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398D" w14:textId="100B3B2B" w:rsidR="00F71DF8" w:rsidRPr="0041276C" w:rsidRDefault="000F79F1" w:rsidP="00B40FDD">
      <w:pPr>
        <w:spacing w:line="360" w:lineRule="auto"/>
        <w:rPr>
          <w:rFonts w:ascii="Times New Roman" w:hAnsi="Times New Roman" w:cs="Times New Roman"/>
          <w:b/>
          <w:bCs/>
          <w:u w:val="single"/>
        </w:rPr>
      </w:pPr>
      <w:r w:rsidRPr="0041276C">
        <w:rPr>
          <w:rFonts w:ascii="Times New Roman" w:hAnsi="Times New Roman" w:cs="Times New Roman"/>
          <w:b/>
          <w:bCs/>
          <w:u w:val="single"/>
        </w:rPr>
        <w:t>Clinical impact of current evidence on cardiac troponin structure, function and release mechanisms - An up to date review.</w:t>
      </w:r>
    </w:p>
    <w:p w14:paraId="54D1BC33" w14:textId="77777777" w:rsidR="000F79F1" w:rsidRPr="0041276C" w:rsidRDefault="000F79F1" w:rsidP="00B40FDD">
      <w:pPr>
        <w:spacing w:line="360" w:lineRule="auto"/>
        <w:rPr>
          <w:rFonts w:ascii="Times New Roman" w:hAnsi="Times New Roman" w:cs="Times New Roman"/>
          <w:b/>
          <w:bCs/>
          <w:u w:val="single"/>
        </w:rPr>
      </w:pPr>
    </w:p>
    <w:p w14:paraId="0D2DD29D" w14:textId="77777777" w:rsidR="00F71DF8" w:rsidRPr="0041276C" w:rsidRDefault="00F71DF8" w:rsidP="00B40FDD">
      <w:pPr>
        <w:spacing w:line="360" w:lineRule="auto"/>
        <w:rPr>
          <w:rFonts w:ascii="Times New Roman" w:hAnsi="Times New Roman" w:cs="Times New Roman"/>
          <w:b/>
          <w:bCs/>
          <w:u w:val="single"/>
        </w:rPr>
      </w:pPr>
      <w:r w:rsidRPr="0041276C">
        <w:rPr>
          <w:rFonts w:ascii="Times New Roman" w:hAnsi="Times New Roman" w:cs="Times New Roman"/>
          <w:b/>
          <w:bCs/>
          <w:u w:val="single"/>
        </w:rPr>
        <w:t>Introduction</w:t>
      </w:r>
    </w:p>
    <w:p w14:paraId="31F57B98" w14:textId="77777777" w:rsidR="00F71DF8" w:rsidRPr="0041276C" w:rsidRDefault="00F71DF8" w:rsidP="00B40FDD">
      <w:pPr>
        <w:spacing w:line="360" w:lineRule="auto"/>
        <w:rPr>
          <w:rFonts w:ascii="Times New Roman" w:hAnsi="Times New Roman" w:cs="Times New Roman"/>
          <w:b/>
          <w:bCs/>
          <w:u w:val="single"/>
        </w:rPr>
      </w:pPr>
    </w:p>
    <w:p w14:paraId="319356A7" w14:textId="0700C430" w:rsidR="00F71DF8" w:rsidRPr="0041276C" w:rsidRDefault="00F71DF8" w:rsidP="00B40FDD">
      <w:pPr>
        <w:spacing w:line="360" w:lineRule="auto"/>
        <w:rPr>
          <w:rFonts w:ascii="Times New Roman" w:hAnsi="Times New Roman" w:cs="Times New Roman"/>
        </w:rPr>
      </w:pPr>
      <w:r w:rsidRPr="0041276C">
        <w:rPr>
          <w:rFonts w:ascii="Times New Roman" w:hAnsi="Times New Roman" w:cs="Times New Roman"/>
        </w:rPr>
        <w:t xml:space="preserve">The leading cause of death worldwide </w:t>
      </w:r>
      <w:r w:rsidR="00DD6636" w:rsidRPr="0041276C">
        <w:rPr>
          <w:rFonts w:ascii="Times New Roman" w:hAnsi="Times New Roman" w:cs="Times New Roman"/>
        </w:rPr>
        <w:t xml:space="preserve">is </w:t>
      </w:r>
      <w:r w:rsidRPr="0041276C">
        <w:rPr>
          <w:rFonts w:ascii="Times New Roman" w:hAnsi="Times New Roman" w:cs="Times New Roman"/>
        </w:rPr>
        <w:t>cardiovascular disease (CVD). Within CVD, myocardial infarction (MI) is the main cause of mortality globally</w:t>
      </w:r>
      <w:sdt>
        <w:sdtPr>
          <w:rPr>
            <w:rFonts w:ascii="Times New Roman" w:hAnsi="Times New Roman" w:cs="Times New Roman"/>
            <w:color w:val="000000"/>
          </w:rPr>
          <w:tag w:val="MENDELEY_CITATION_v3_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"/>
          <w:id w:val="-1380164185"/>
          <w:placeholder>
            <w:docPart w:val="DefaultPlaceholder_-1854013440"/>
          </w:placeholder>
        </w:sdtPr>
        <w:sdtContent>
          <w:r w:rsidR="00B82BE2" w:rsidRPr="00B82BE2">
            <w:rPr>
              <w:rFonts w:ascii="Times New Roman" w:hAnsi="Times New Roman" w:cs="Times New Roman"/>
              <w:color w:val="000000"/>
            </w:rPr>
            <w:t>(1,2)</w:t>
          </w:r>
        </w:sdtContent>
      </w:sdt>
      <w:r w:rsidRPr="0041276C">
        <w:rPr>
          <w:rFonts w:ascii="Times New Roman" w:hAnsi="Times New Roman" w:cs="Times New Roman"/>
        </w:rPr>
        <w:t xml:space="preserve">. </w:t>
      </w:r>
      <w:r w:rsidR="00710357" w:rsidRPr="0041276C">
        <w:rPr>
          <w:rFonts w:ascii="Times New Roman" w:hAnsi="Times New Roman" w:cs="Times New Roman"/>
        </w:rPr>
        <w:t>MI results in cardiomyocyte necrosis, due to prolonged ischaemia</w:t>
      </w:r>
      <w:sdt>
        <w:sdtPr>
          <w:rPr>
            <w:rFonts w:ascii="Times New Roman" w:hAnsi="Times New Roman" w:cs="Times New Roman"/>
            <w:color w:val="000000"/>
          </w:rPr>
          <w:tag w:val="MENDELEY_CITATION_v3_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"/>
          <w:id w:val="1752231987"/>
          <w:placeholder>
            <w:docPart w:val="DefaultPlaceholder_-1854013440"/>
          </w:placeholder>
        </w:sdtPr>
        <w:sdtContent>
          <w:r w:rsidR="00B82BE2" w:rsidRPr="00B82BE2">
            <w:rPr>
              <w:rFonts w:ascii="Times New Roman" w:hAnsi="Times New Roman" w:cs="Times New Roman"/>
              <w:color w:val="000000"/>
            </w:rPr>
            <w:t>(3,4)</w:t>
          </w:r>
        </w:sdtContent>
      </w:sdt>
      <w:r w:rsidR="00710357" w:rsidRPr="0041276C">
        <w:rPr>
          <w:rFonts w:ascii="Times New Roman" w:hAnsi="Times New Roman" w:cs="Times New Roman"/>
        </w:rPr>
        <w:t>. Early detection allows timely initiation of treatment</w:t>
      </w:r>
      <w:r w:rsidR="002922AD" w:rsidRPr="0041276C">
        <w:rPr>
          <w:rFonts w:ascii="Times New Roman" w:hAnsi="Times New Roman" w:cs="Times New Roman"/>
        </w:rPr>
        <w:t>,</w:t>
      </w:r>
      <w:r w:rsidR="00710357" w:rsidRPr="0041276C">
        <w:rPr>
          <w:rFonts w:ascii="Times New Roman" w:hAnsi="Times New Roman" w:cs="Times New Roman"/>
        </w:rPr>
        <w:t xml:space="preserve"> proven to reduce morbidity and mortality</w:t>
      </w:r>
      <w:sdt>
        <w:sdtPr>
          <w:rPr>
            <w:rFonts w:ascii="Times New Roman" w:hAnsi="Times New Roman" w:cs="Times New Roman"/>
            <w:color w:val="000000"/>
          </w:rPr>
          <w:tag w:val="MENDELEY_CITATION_v3_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"/>
          <w:id w:val="246776726"/>
          <w:placeholder>
            <w:docPart w:val="DefaultPlaceholder_-1854013440"/>
          </w:placeholder>
        </w:sdtPr>
        <w:sdtContent>
          <w:r w:rsidR="00B82BE2" w:rsidRPr="00B82BE2">
            <w:rPr>
              <w:rFonts w:ascii="Times New Roman" w:hAnsi="Times New Roman" w:cs="Times New Roman"/>
              <w:color w:val="000000"/>
            </w:rPr>
            <w:t>(5)</w:t>
          </w:r>
        </w:sdtContent>
      </w:sdt>
      <w:r w:rsidR="00710357" w:rsidRPr="0041276C">
        <w:rPr>
          <w:rFonts w:ascii="Times New Roman" w:hAnsi="Times New Roman" w:cs="Times New Roman"/>
        </w:rPr>
        <w:t>.</w:t>
      </w:r>
      <w:r w:rsidR="00FD428D" w:rsidRPr="0041276C">
        <w:rPr>
          <w:rFonts w:ascii="Times New Roman" w:hAnsi="Times New Roman" w:cs="Times New Roman"/>
        </w:rPr>
        <w:t xml:space="preserve"> </w:t>
      </w:r>
    </w:p>
    <w:p w14:paraId="7C7015BD" w14:textId="77777777" w:rsidR="00FD428D" w:rsidRPr="0041276C" w:rsidRDefault="00FD428D" w:rsidP="00B40FDD">
      <w:pPr>
        <w:spacing w:line="360" w:lineRule="auto"/>
        <w:rPr>
          <w:rFonts w:ascii="Times New Roman" w:hAnsi="Times New Roman" w:cs="Times New Roman"/>
        </w:rPr>
      </w:pPr>
    </w:p>
    <w:p w14:paraId="72FEE207" w14:textId="4D658217" w:rsidR="00FD428D" w:rsidRPr="0041276C" w:rsidRDefault="00FD428D" w:rsidP="00B40FDD">
      <w:pPr>
        <w:spacing w:line="360" w:lineRule="auto"/>
        <w:rPr>
          <w:rFonts w:ascii="Times New Roman" w:hAnsi="Times New Roman" w:cs="Times New Roman"/>
          <w:color w:val="000000"/>
        </w:rPr>
      </w:pPr>
      <w:r w:rsidRPr="0041276C">
        <w:rPr>
          <w:rFonts w:ascii="Times New Roman" w:hAnsi="Times New Roman" w:cs="Times New Roman"/>
        </w:rPr>
        <w:t xml:space="preserve">First discovered in 1965, with </w:t>
      </w:r>
      <w:r w:rsidR="004D5000" w:rsidRPr="0041276C">
        <w:rPr>
          <w:rFonts w:ascii="Times New Roman" w:hAnsi="Times New Roman" w:cs="Times New Roman"/>
        </w:rPr>
        <w:t xml:space="preserve">an </w:t>
      </w:r>
      <w:r w:rsidRPr="0041276C">
        <w:rPr>
          <w:rFonts w:ascii="Times New Roman" w:hAnsi="Times New Roman" w:cs="Times New Roman"/>
        </w:rPr>
        <w:t xml:space="preserve">immunoassay developed in </w:t>
      </w:r>
      <w:r w:rsidR="004D5000" w:rsidRPr="0041276C">
        <w:rPr>
          <w:rFonts w:ascii="Times New Roman" w:hAnsi="Times New Roman" w:cs="Times New Roman"/>
        </w:rPr>
        <w:t>1987</w:t>
      </w:r>
      <w:r w:rsidR="002922AD" w:rsidRPr="0041276C">
        <w:rPr>
          <w:rFonts w:ascii="Times New Roman" w:hAnsi="Times New Roman" w:cs="Times New Roman"/>
        </w:rPr>
        <w:t>,</w:t>
      </w:r>
      <w:r w:rsidRPr="0041276C">
        <w:rPr>
          <w:rFonts w:ascii="Times New Roman" w:hAnsi="Times New Roman" w:cs="Times New Roman"/>
        </w:rPr>
        <w:t xml:space="preserve"> cardiac troponin (cTn) has revolutionised the diagnosis of MI</w:t>
      </w:r>
      <w:sdt>
        <w:sdtPr>
          <w:rPr>
            <w:rFonts w:ascii="Times New Roman" w:hAnsi="Times New Roman" w:cs="Times New Roman"/>
            <w:color w:val="000000"/>
          </w:rPr>
          <w:tag w:val="MENDELEY_CITATION_v3_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"/>
          <w:id w:val="-982615881"/>
          <w:placeholder>
            <w:docPart w:val="DefaultPlaceholder_-1854013440"/>
          </w:placeholder>
        </w:sdtPr>
        <w:sdtContent>
          <w:r w:rsidR="00B82BE2" w:rsidRPr="00B82BE2">
            <w:rPr>
              <w:rFonts w:ascii="Times New Roman" w:hAnsi="Times New Roman" w:cs="Times New Roman"/>
              <w:color w:val="000000"/>
            </w:rPr>
            <w:t>(6)</w:t>
          </w:r>
        </w:sdtContent>
      </w:sdt>
      <w:r w:rsidR="002922AD" w:rsidRPr="0041276C">
        <w:rPr>
          <w:rFonts w:ascii="Times New Roman" w:hAnsi="Times New Roman" w:cs="Times New Roman"/>
          <w:color w:val="000000"/>
        </w:rPr>
        <w:t>.</w:t>
      </w:r>
      <w:r w:rsidR="004D5000" w:rsidRPr="0041276C">
        <w:rPr>
          <w:rFonts w:ascii="Times New Roman" w:hAnsi="Times New Roman" w:cs="Times New Roman"/>
        </w:rPr>
        <w:t xml:space="preserve"> </w:t>
      </w:r>
      <w:r w:rsidR="002922AD" w:rsidRPr="0041276C">
        <w:rPr>
          <w:rFonts w:ascii="Times New Roman" w:hAnsi="Times New Roman" w:cs="Times New Roman"/>
        </w:rPr>
        <w:t>Its</w:t>
      </w:r>
      <w:r w:rsidRPr="0041276C">
        <w:rPr>
          <w:rFonts w:ascii="Times New Roman" w:hAnsi="Times New Roman" w:cs="Times New Roman"/>
        </w:rPr>
        <w:t xml:space="preserve"> specificity for cardiomyocyte injury</w:t>
      </w:r>
      <w:r w:rsidR="002922AD" w:rsidRPr="0041276C">
        <w:rPr>
          <w:rFonts w:ascii="Times New Roman" w:hAnsi="Times New Roman" w:cs="Times New Roman"/>
        </w:rPr>
        <w:t xml:space="preserve"> is superior</w:t>
      </w:r>
      <w:r w:rsidRPr="0041276C">
        <w:rPr>
          <w:rFonts w:ascii="Times New Roman" w:hAnsi="Times New Roman" w:cs="Times New Roman"/>
        </w:rPr>
        <w:t xml:space="preserve"> to </w:t>
      </w:r>
      <w:r w:rsidR="00FA5400" w:rsidRPr="0041276C">
        <w:rPr>
          <w:rFonts w:ascii="Times New Roman" w:hAnsi="Times New Roman" w:cs="Times New Roman"/>
        </w:rPr>
        <w:t>previously used</w:t>
      </w:r>
      <w:r w:rsidRPr="0041276C">
        <w:rPr>
          <w:rFonts w:ascii="Times New Roman" w:hAnsi="Times New Roman" w:cs="Times New Roman"/>
        </w:rPr>
        <w:t xml:space="preserve"> biomarkers</w:t>
      </w:r>
      <w:sdt>
        <w:sdtPr>
          <w:rPr>
            <w:rFonts w:ascii="Times New Roman" w:hAnsi="Times New Roman" w:cs="Times New Roman"/>
            <w:color w:val="000000"/>
          </w:rPr>
          <w:tag w:val="MENDELEY_CITATION_v3_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"/>
          <w:id w:val="-689769387"/>
          <w:placeholder>
            <w:docPart w:val="DefaultPlaceholder_-1854013440"/>
          </w:placeholder>
        </w:sdtPr>
        <w:sdtContent>
          <w:r w:rsidR="00B82BE2" w:rsidRPr="00B82BE2">
            <w:rPr>
              <w:rFonts w:ascii="Times New Roman" w:hAnsi="Times New Roman" w:cs="Times New Roman"/>
              <w:color w:val="000000"/>
            </w:rPr>
            <w:t>(6,7)</w:t>
          </w:r>
        </w:sdtContent>
      </w:sdt>
      <w:r w:rsidRPr="0041276C">
        <w:rPr>
          <w:rFonts w:ascii="Times New Roman" w:hAnsi="Times New Roman" w:cs="Times New Roman"/>
        </w:rPr>
        <w:t>. Gradual refinement in the analytical performance of the assays</w:t>
      </w:r>
      <w:r w:rsidR="002922AD" w:rsidRPr="0041276C">
        <w:rPr>
          <w:rFonts w:ascii="Times New Roman" w:hAnsi="Times New Roman" w:cs="Times New Roman"/>
        </w:rPr>
        <w:t xml:space="preserve"> has</w:t>
      </w:r>
      <w:r w:rsidRPr="0041276C">
        <w:rPr>
          <w:rFonts w:ascii="Times New Roman" w:hAnsi="Times New Roman" w:cs="Times New Roman"/>
        </w:rPr>
        <w:t xml:space="preserve"> led to the development of high-sensitivity cTn (hs-cTn) assays, </w:t>
      </w:r>
      <w:r w:rsidR="004D5000" w:rsidRPr="0041276C">
        <w:rPr>
          <w:rFonts w:ascii="Times New Roman" w:hAnsi="Times New Roman" w:cs="Times New Roman"/>
        </w:rPr>
        <w:t>first</w:t>
      </w:r>
      <w:r w:rsidRPr="0041276C">
        <w:rPr>
          <w:rFonts w:ascii="Times New Roman" w:hAnsi="Times New Roman" w:cs="Times New Roman"/>
        </w:rPr>
        <w:t xml:space="preserve"> commercially available </w:t>
      </w:r>
      <w:r w:rsidR="00C72D1D" w:rsidRPr="0041276C">
        <w:rPr>
          <w:rFonts w:ascii="Times New Roman" w:hAnsi="Times New Roman" w:cs="Times New Roman"/>
        </w:rPr>
        <w:t xml:space="preserve">in </w:t>
      </w:r>
      <w:r w:rsidRPr="0041276C">
        <w:rPr>
          <w:rFonts w:ascii="Times New Roman" w:hAnsi="Times New Roman" w:cs="Times New Roman"/>
        </w:rPr>
        <w:t xml:space="preserve">2010. The International Federation of </w:t>
      </w:r>
      <w:r w:rsidR="00FA5400" w:rsidRPr="0041276C">
        <w:rPr>
          <w:rFonts w:ascii="Times New Roman" w:hAnsi="Times New Roman" w:cs="Times New Roman"/>
        </w:rPr>
        <w:t xml:space="preserve">Clinical </w:t>
      </w:r>
      <w:r w:rsidRPr="0041276C">
        <w:rPr>
          <w:rFonts w:ascii="Times New Roman" w:hAnsi="Times New Roman" w:cs="Times New Roman"/>
        </w:rPr>
        <w:t xml:space="preserve">Chemistry and Laboratory Medicine defined the criteria for high-sensitivity. </w:t>
      </w:r>
      <w:r w:rsidRPr="0041276C">
        <w:rPr>
          <w:rFonts w:ascii="Times New Roman" w:hAnsi="Times New Roman" w:cs="Times New Roman"/>
          <w:color w:val="000000"/>
        </w:rPr>
        <w:t xml:space="preserve">Firstly, the </w:t>
      </w:r>
      <w:r w:rsidR="009B7902">
        <w:rPr>
          <w:rFonts w:ascii="Times New Roman" w:hAnsi="Times New Roman" w:cs="Times New Roman"/>
          <w:color w:val="000000"/>
        </w:rPr>
        <w:t>concentration</w:t>
      </w:r>
      <w:r w:rsidRPr="0041276C">
        <w:rPr>
          <w:rFonts w:ascii="Times New Roman" w:hAnsi="Times New Roman" w:cs="Times New Roman"/>
          <w:color w:val="000000"/>
        </w:rPr>
        <w:t xml:space="preserve"> with a 10% coefficient of variation (CV) must be below the 99</w:t>
      </w:r>
      <w:r w:rsidRPr="0041276C">
        <w:rPr>
          <w:rFonts w:ascii="Times New Roman" w:hAnsi="Times New Roman" w:cs="Times New Roman"/>
          <w:color w:val="000000"/>
          <w:vertAlign w:val="superscript"/>
        </w:rPr>
        <w:t>th</w:t>
      </w:r>
      <w:r w:rsidRPr="0041276C">
        <w:rPr>
          <w:rFonts w:ascii="Times New Roman" w:hAnsi="Times New Roman" w:cs="Times New Roman"/>
          <w:color w:val="000000"/>
        </w:rPr>
        <w:t xml:space="preserve"> percentile for the assay, and </w:t>
      </w:r>
      <w:r w:rsidR="009B7902">
        <w:rPr>
          <w:rFonts w:ascii="Times New Roman" w:hAnsi="Times New Roman" w:cs="Times New Roman"/>
          <w:color w:val="000000"/>
        </w:rPr>
        <w:t>concentration</w:t>
      </w:r>
      <w:r w:rsidRPr="0041276C">
        <w:rPr>
          <w:rFonts w:ascii="Times New Roman" w:hAnsi="Times New Roman" w:cs="Times New Roman"/>
          <w:color w:val="000000"/>
        </w:rPr>
        <w:t>s should be measurable in &gt;50% of healthy individuals</w:t>
      </w:r>
      <w:sdt>
        <w:sdtPr>
          <w:rPr>
            <w:rFonts w:ascii="Times New Roman" w:hAnsi="Times New Roman" w:cs="Times New Roman"/>
            <w:color w:val="000000"/>
          </w:rPr>
          <w:tag w:val="MENDELEY_CITATION_v3_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"/>
          <w:id w:val="-100261318"/>
          <w:placeholder>
            <w:docPart w:val="DefaultPlaceholder_-1854013440"/>
          </w:placeholder>
        </w:sdtPr>
        <w:sdtContent>
          <w:r w:rsidR="00B82BE2" w:rsidRPr="00B82BE2">
            <w:rPr>
              <w:rFonts w:ascii="Times New Roman" w:hAnsi="Times New Roman" w:cs="Times New Roman"/>
              <w:color w:val="000000"/>
            </w:rPr>
            <w:t>(8,9)</w:t>
          </w:r>
        </w:sdtContent>
      </w:sdt>
      <w:r w:rsidRPr="0041276C">
        <w:rPr>
          <w:rFonts w:ascii="Times New Roman" w:hAnsi="Times New Roman" w:cs="Times New Roman"/>
          <w:color w:val="000000"/>
        </w:rPr>
        <w:t xml:space="preserve">. </w:t>
      </w:r>
    </w:p>
    <w:p w14:paraId="373215D0" w14:textId="77777777" w:rsidR="00FD428D" w:rsidRPr="0041276C" w:rsidRDefault="00FD428D" w:rsidP="00B40FDD">
      <w:pPr>
        <w:spacing w:line="360" w:lineRule="auto"/>
        <w:rPr>
          <w:rFonts w:ascii="Times New Roman" w:hAnsi="Times New Roman" w:cs="Times New Roman"/>
          <w:color w:val="000000"/>
        </w:rPr>
      </w:pPr>
    </w:p>
    <w:p w14:paraId="177B9C5D" w14:textId="4D16C5EB" w:rsidR="00FD428D" w:rsidRPr="0041276C" w:rsidRDefault="00FA5400" w:rsidP="00B40FDD">
      <w:pPr>
        <w:spacing w:line="360" w:lineRule="auto"/>
        <w:rPr>
          <w:rFonts w:ascii="Times New Roman" w:hAnsi="Times New Roman" w:cs="Times New Roman"/>
        </w:rPr>
      </w:pPr>
      <w:r w:rsidRPr="0041276C">
        <w:rPr>
          <w:rFonts w:ascii="Times New Roman" w:hAnsi="Times New Roman" w:cs="Times New Roman"/>
          <w:color w:val="000000"/>
        </w:rPr>
        <w:t>An elevated hs-cTn</w:t>
      </w:r>
      <w:r w:rsidR="00FD428D" w:rsidRPr="0041276C">
        <w:rPr>
          <w:rFonts w:ascii="Times New Roman" w:hAnsi="Times New Roman" w:cs="Times New Roman"/>
          <w:color w:val="000000"/>
        </w:rPr>
        <w:t xml:space="preserve"> </w:t>
      </w:r>
      <w:r w:rsidRPr="0041276C">
        <w:rPr>
          <w:rFonts w:ascii="Times New Roman" w:hAnsi="Times New Roman" w:cs="Times New Roman"/>
          <w:color w:val="000000"/>
        </w:rPr>
        <w:t xml:space="preserve">is </w:t>
      </w:r>
      <w:r w:rsidR="00C72D1D" w:rsidRPr="0041276C">
        <w:rPr>
          <w:rFonts w:ascii="Times New Roman" w:hAnsi="Times New Roman" w:cs="Times New Roman"/>
          <w:color w:val="000000"/>
        </w:rPr>
        <w:t>an</w:t>
      </w:r>
      <w:r w:rsidR="00FD428D" w:rsidRPr="0041276C">
        <w:rPr>
          <w:rFonts w:ascii="Times New Roman" w:hAnsi="Times New Roman" w:cs="Times New Roman"/>
          <w:color w:val="000000"/>
        </w:rPr>
        <w:t xml:space="preserve"> </w:t>
      </w:r>
      <w:r w:rsidR="007E520E" w:rsidRPr="0041276C">
        <w:rPr>
          <w:rFonts w:ascii="Times New Roman" w:hAnsi="Times New Roman" w:cs="Times New Roman"/>
          <w:color w:val="000000"/>
        </w:rPr>
        <w:t>essential criterion</w:t>
      </w:r>
      <w:r w:rsidR="00FD428D" w:rsidRPr="0041276C">
        <w:rPr>
          <w:rFonts w:ascii="Times New Roman" w:hAnsi="Times New Roman" w:cs="Times New Roman"/>
          <w:color w:val="000000"/>
        </w:rPr>
        <w:t xml:space="preserve"> in </w:t>
      </w:r>
      <w:r w:rsidRPr="0041276C">
        <w:rPr>
          <w:rFonts w:ascii="Times New Roman" w:hAnsi="Times New Roman" w:cs="Times New Roman"/>
          <w:color w:val="000000"/>
        </w:rPr>
        <w:t>t</w:t>
      </w:r>
      <w:r w:rsidR="00FD428D" w:rsidRPr="0041276C">
        <w:rPr>
          <w:rFonts w:ascii="Times New Roman" w:hAnsi="Times New Roman" w:cs="Times New Roman"/>
          <w:color w:val="000000"/>
        </w:rPr>
        <w:t>he fourth Universal Definition of MI (UDMI)</w:t>
      </w:r>
      <w:sdt>
        <w:sdtPr>
          <w:rPr>
            <w:rFonts w:ascii="Times New Roman" w:hAnsi="Times New Roman" w:cs="Times New Roman"/>
            <w:color w:val="000000"/>
          </w:rPr>
          <w:tag w:val="MENDELEY_CITATION_v3_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"/>
          <w:id w:val="-1140196348"/>
          <w:placeholder>
            <w:docPart w:val="DefaultPlaceholder_-1854013440"/>
          </w:placeholder>
        </w:sdtPr>
        <w:sdtContent>
          <w:r w:rsidR="00B82BE2" w:rsidRPr="00B82BE2">
            <w:rPr>
              <w:rFonts w:ascii="Times New Roman" w:hAnsi="Times New Roman" w:cs="Times New Roman"/>
              <w:color w:val="000000"/>
            </w:rPr>
            <w:t>(10)</w:t>
          </w:r>
        </w:sdtContent>
      </w:sdt>
      <w:r w:rsidRPr="0041276C">
        <w:rPr>
          <w:rFonts w:ascii="Times New Roman" w:hAnsi="Times New Roman" w:cs="Times New Roman"/>
          <w:color w:val="000000"/>
        </w:rPr>
        <w:t>.</w:t>
      </w:r>
      <w:r w:rsidR="00FD428D" w:rsidRPr="0041276C">
        <w:rPr>
          <w:rFonts w:ascii="Times New Roman" w:hAnsi="Times New Roman" w:cs="Times New Roman"/>
          <w:color w:val="000000"/>
        </w:rPr>
        <w:t xml:space="preserve"> </w:t>
      </w:r>
      <w:r w:rsidRPr="0041276C">
        <w:rPr>
          <w:rFonts w:ascii="Times New Roman" w:hAnsi="Times New Roman" w:cs="Times New Roman"/>
        </w:rPr>
        <w:t xml:space="preserve">Detecting lower concentrations of cTn has both improved sensitivity but reduced specificity for type 1 MI (T1MI). This has led to diagnostic challenges for those </w:t>
      </w:r>
      <w:r w:rsidR="002922AD" w:rsidRPr="0041276C">
        <w:rPr>
          <w:rFonts w:ascii="Times New Roman" w:hAnsi="Times New Roman" w:cs="Times New Roman"/>
        </w:rPr>
        <w:t xml:space="preserve">who </w:t>
      </w:r>
      <w:r w:rsidRPr="0041276C">
        <w:rPr>
          <w:rFonts w:ascii="Times New Roman" w:hAnsi="Times New Roman" w:cs="Times New Roman"/>
        </w:rPr>
        <w:t>manage acutely unwell patients in Emergency Departments.</w:t>
      </w:r>
      <w:r w:rsidR="00FD428D" w:rsidRPr="0041276C">
        <w:rPr>
          <w:rFonts w:ascii="Times New Roman" w:hAnsi="Times New Roman" w:cs="Times New Roman"/>
        </w:rPr>
        <w:t xml:space="preserve"> </w:t>
      </w:r>
    </w:p>
    <w:p w14:paraId="7C2A606B" w14:textId="77777777" w:rsidR="00FD428D" w:rsidRPr="0041276C" w:rsidRDefault="00FD428D" w:rsidP="00B40FDD">
      <w:pPr>
        <w:spacing w:line="360" w:lineRule="auto"/>
        <w:rPr>
          <w:rFonts w:ascii="Times New Roman" w:hAnsi="Times New Roman" w:cs="Times New Roman"/>
        </w:rPr>
      </w:pPr>
    </w:p>
    <w:p w14:paraId="00C1D166" w14:textId="3C7C4B8C" w:rsidR="00FD428D" w:rsidRPr="0041276C" w:rsidRDefault="00FD428D" w:rsidP="00B40FDD">
      <w:pPr>
        <w:spacing w:line="360" w:lineRule="auto"/>
        <w:rPr>
          <w:rFonts w:ascii="Times New Roman" w:hAnsi="Times New Roman" w:cs="Times New Roman"/>
        </w:rPr>
      </w:pPr>
      <w:r w:rsidRPr="0041276C">
        <w:rPr>
          <w:rFonts w:ascii="Times New Roman" w:hAnsi="Times New Roman" w:cs="Times New Roman"/>
        </w:rPr>
        <w:t>Our understanding of how cTn is released into the extracellular space and bloodstream has been updated in the last decade</w:t>
      </w:r>
      <w:sdt>
        <w:sdtPr>
          <w:rPr>
            <w:rFonts w:ascii="Times New Roman" w:hAnsi="Times New Roman" w:cs="Times New Roman"/>
            <w:color w:val="000000"/>
          </w:rPr>
          <w:tag w:val="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"/>
          <w:id w:val="1123197956"/>
          <w:placeholder>
            <w:docPart w:val="DefaultPlaceholder_-1854013440"/>
          </w:placeholder>
        </w:sdtPr>
        <w:sdtContent>
          <w:r w:rsidR="00B82BE2" w:rsidRPr="00B82BE2">
            <w:rPr>
              <w:rFonts w:ascii="Times New Roman" w:hAnsi="Times New Roman" w:cs="Times New Roman"/>
              <w:color w:val="000000"/>
            </w:rPr>
            <w:t>(11–13)</w:t>
          </w:r>
        </w:sdtContent>
      </w:sdt>
      <w:r w:rsidRPr="0041276C">
        <w:rPr>
          <w:rFonts w:ascii="Times New Roman" w:hAnsi="Times New Roman" w:cs="Times New Roman"/>
        </w:rPr>
        <w:t xml:space="preserve">. The previous notion that all cTn release indicated cardiomyocyte necrosis made </w:t>
      </w:r>
      <w:r w:rsidR="001C0FD8" w:rsidRPr="0041276C">
        <w:rPr>
          <w:rFonts w:ascii="Times New Roman" w:hAnsi="Times New Roman" w:cs="Times New Roman"/>
        </w:rPr>
        <w:t>diagnosis</w:t>
      </w:r>
      <w:r w:rsidRPr="0041276C">
        <w:rPr>
          <w:rFonts w:ascii="Times New Roman" w:hAnsi="Times New Roman" w:cs="Times New Roman"/>
        </w:rPr>
        <w:t xml:space="preserve"> more straight forward. </w:t>
      </w:r>
      <w:r w:rsidR="00846FB1" w:rsidRPr="0041276C">
        <w:rPr>
          <w:rFonts w:ascii="Times New Roman" w:hAnsi="Times New Roman" w:cs="Times New Roman"/>
        </w:rPr>
        <w:t>However, w</w:t>
      </w:r>
      <w:r w:rsidRPr="0041276C">
        <w:rPr>
          <w:rFonts w:ascii="Times New Roman" w:hAnsi="Times New Roman" w:cs="Times New Roman"/>
        </w:rPr>
        <w:t xml:space="preserve">e now know </w:t>
      </w:r>
      <w:r w:rsidR="00FA5400" w:rsidRPr="0041276C">
        <w:rPr>
          <w:rFonts w:ascii="Times New Roman" w:hAnsi="Times New Roman" w:cs="Times New Roman"/>
        </w:rPr>
        <w:t xml:space="preserve">this was an artificial reality caused by </w:t>
      </w:r>
      <w:r w:rsidR="001C0FD8" w:rsidRPr="0041276C">
        <w:rPr>
          <w:rFonts w:ascii="Times New Roman" w:hAnsi="Times New Roman" w:cs="Times New Roman"/>
        </w:rPr>
        <w:t>less sensitive</w:t>
      </w:r>
      <w:r w:rsidR="00FA5400" w:rsidRPr="0041276C">
        <w:rPr>
          <w:rFonts w:ascii="Times New Roman" w:hAnsi="Times New Roman" w:cs="Times New Roman"/>
        </w:rPr>
        <w:t xml:space="preserve"> assays.</w:t>
      </w:r>
      <w:r w:rsidRPr="0041276C">
        <w:rPr>
          <w:rFonts w:ascii="Times New Roman" w:hAnsi="Times New Roman" w:cs="Times New Roman"/>
        </w:rPr>
        <w:t xml:space="preserve"> </w:t>
      </w:r>
      <w:r w:rsidR="001C0FD8" w:rsidRPr="0041276C">
        <w:rPr>
          <w:rFonts w:ascii="Times New Roman" w:hAnsi="Times New Roman" w:cs="Times New Roman"/>
        </w:rPr>
        <w:t xml:space="preserve">Multiple </w:t>
      </w:r>
      <w:r w:rsidR="00FA5400" w:rsidRPr="0041276C">
        <w:rPr>
          <w:rFonts w:ascii="Times New Roman" w:hAnsi="Times New Roman" w:cs="Times New Roman"/>
        </w:rPr>
        <w:t xml:space="preserve">mechanisms of </w:t>
      </w:r>
      <w:r w:rsidR="001C0FD8" w:rsidRPr="0041276C">
        <w:rPr>
          <w:rFonts w:ascii="Times New Roman" w:hAnsi="Times New Roman" w:cs="Times New Roman"/>
        </w:rPr>
        <w:t xml:space="preserve">troponin </w:t>
      </w:r>
      <w:r w:rsidR="00FA5400" w:rsidRPr="0041276C">
        <w:rPr>
          <w:rFonts w:ascii="Times New Roman" w:hAnsi="Times New Roman" w:cs="Times New Roman"/>
        </w:rPr>
        <w:t>release</w:t>
      </w:r>
      <w:r w:rsidRPr="0041276C">
        <w:rPr>
          <w:rFonts w:ascii="Times New Roman" w:hAnsi="Times New Roman" w:cs="Times New Roman"/>
        </w:rPr>
        <w:t xml:space="preserve"> </w:t>
      </w:r>
      <w:r w:rsidR="007E520E" w:rsidRPr="0041276C">
        <w:rPr>
          <w:rFonts w:ascii="Times New Roman" w:hAnsi="Times New Roman" w:cs="Times New Roman"/>
        </w:rPr>
        <w:t>broaden</w:t>
      </w:r>
      <w:r w:rsidR="00FA5400" w:rsidRPr="0041276C">
        <w:rPr>
          <w:rFonts w:ascii="Times New Roman" w:hAnsi="Times New Roman" w:cs="Times New Roman"/>
        </w:rPr>
        <w:t xml:space="preserve"> </w:t>
      </w:r>
      <w:r w:rsidR="00846FB1" w:rsidRPr="0041276C">
        <w:rPr>
          <w:rFonts w:ascii="Times New Roman" w:hAnsi="Times New Roman" w:cs="Times New Roman"/>
        </w:rPr>
        <w:t xml:space="preserve">the </w:t>
      </w:r>
      <w:r w:rsidR="001C0FD8" w:rsidRPr="0041276C">
        <w:rPr>
          <w:rFonts w:ascii="Times New Roman" w:hAnsi="Times New Roman" w:cs="Times New Roman"/>
        </w:rPr>
        <w:t xml:space="preserve">potential </w:t>
      </w:r>
      <w:r w:rsidR="00846FB1" w:rsidRPr="0041276C">
        <w:rPr>
          <w:rFonts w:ascii="Times New Roman" w:hAnsi="Times New Roman" w:cs="Times New Roman"/>
        </w:rPr>
        <w:t>diagnos</w:t>
      </w:r>
      <w:r w:rsidR="001C0FD8" w:rsidRPr="0041276C">
        <w:rPr>
          <w:rFonts w:ascii="Times New Roman" w:hAnsi="Times New Roman" w:cs="Times New Roman"/>
        </w:rPr>
        <w:t>e</w:t>
      </w:r>
      <w:r w:rsidR="00846FB1" w:rsidRPr="0041276C">
        <w:rPr>
          <w:rFonts w:ascii="Times New Roman" w:hAnsi="Times New Roman" w:cs="Times New Roman"/>
        </w:rPr>
        <w:t xml:space="preserve">s in response to </w:t>
      </w:r>
      <w:r w:rsidR="00FA5400" w:rsidRPr="0041276C">
        <w:rPr>
          <w:rFonts w:ascii="Times New Roman" w:hAnsi="Times New Roman" w:cs="Times New Roman"/>
        </w:rPr>
        <w:t xml:space="preserve">temporal </w:t>
      </w:r>
      <w:r w:rsidRPr="0041276C">
        <w:rPr>
          <w:rFonts w:ascii="Times New Roman" w:hAnsi="Times New Roman" w:cs="Times New Roman"/>
        </w:rPr>
        <w:t>changes in cTn concentrations</w:t>
      </w:r>
      <w:r w:rsidR="00846FB1" w:rsidRPr="0041276C">
        <w:rPr>
          <w:rFonts w:ascii="Times New Roman" w:hAnsi="Times New Roman" w:cs="Times New Roman"/>
        </w:rPr>
        <w:t>.</w:t>
      </w:r>
      <w:r w:rsidRPr="0041276C">
        <w:rPr>
          <w:rFonts w:ascii="Times New Roman" w:hAnsi="Times New Roman" w:cs="Times New Roman"/>
        </w:rPr>
        <w:t xml:space="preserve"> </w:t>
      </w:r>
      <w:r w:rsidR="001C0FD8" w:rsidRPr="0041276C">
        <w:rPr>
          <w:rFonts w:ascii="Times New Roman" w:hAnsi="Times New Roman" w:cs="Times New Roman"/>
        </w:rPr>
        <w:t>C</w:t>
      </w:r>
      <w:r w:rsidRPr="0041276C">
        <w:rPr>
          <w:rFonts w:ascii="Times New Roman" w:hAnsi="Times New Roman" w:cs="Times New Roman"/>
        </w:rPr>
        <w:t xml:space="preserve">linicians </w:t>
      </w:r>
      <w:r w:rsidR="001C0FD8" w:rsidRPr="0041276C">
        <w:rPr>
          <w:rFonts w:ascii="Times New Roman" w:hAnsi="Times New Roman" w:cs="Times New Roman"/>
        </w:rPr>
        <w:t xml:space="preserve">need </w:t>
      </w:r>
      <w:r w:rsidRPr="0041276C">
        <w:rPr>
          <w:rFonts w:ascii="Times New Roman" w:hAnsi="Times New Roman" w:cs="Times New Roman"/>
        </w:rPr>
        <w:t>to understand</w:t>
      </w:r>
      <w:r w:rsidR="002922AD" w:rsidRPr="0041276C">
        <w:rPr>
          <w:rFonts w:ascii="Times New Roman" w:hAnsi="Times New Roman" w:cs="Times New Roman"/>
        </w:rPr>
        <w:t xml:space="preserve"> </w:t>
      </w:r>
      <w:r w:rsidR="001C0FD8" w:rsidRPr="0041276C">
        <w:rPr>
          <w:rFonts w:ascii="Times New Roman" w:hAnsi="Times New Roman" w:cs="Times New Roman"/>
        </w:rPr>
        <w:t xml:space="preserve">the pathophysiology underlying all </w:t>
      </w:r>
      <w:r w:rsidRPr="0041276C">
        <w:rPr>
          <w:rFonts w:ascii="Times New Roman" w:hAnsi="Times New Roman" w:cs="Times New Roman"/>
        </w:rPr>
        <w:t xml:space="preserve">mechanisms, </w:t>
      </w:r>
      <w:r w:rsidR="009B7902">
        <w:rPr>
          <w:rFonts w:ascii="Times New Roman" w:hAnsi="Times New Roman" w:cs="Times New Roman"/>
        </w:rPr>
        <w:t>in addition to</w:t>
      </w:r>
      <w:r w:rsidRPr="0041276C">
        <w:rPr>
          <w:rFonts w:ascii="Times New Roman" w:hAnsi="Times New Roman" w:cs="Times New Roman"/>
        </w:rPr>
        <w:t xml:space="preserve"> necrosis, that cause cTn release. </w:t>
      </w:r>
      <w:r w:rsidR="00A82CAF" w:rsidRPr="0041276C">
        <w:rPr>
          <w:rFonts w:ascii="Times New Roman" w:hAnsi="Times New Roman" w:cs="Times New Roman"/>
        </w:rPr>
        <w:t xml:space="preserve">This will ensure </w:t>
      </w:r>
      <w:r w:rsidRPr="0041276C">
        <w:rPr>
          <w:rFonts w:ascii="Times New Roman" w:hAnsi="Times New Roman" w:cs="Times New Roman"/>
        </w:rPr>
        <w:t>correct interpret</w:t>
      </w:r>
      <w:r w:rsidR="00A82CAF" w:rsidRPr="0041276C">
        <w:rPr>
          <w:rFonts w:ascii="Times New Roman" w:hAnsi="Times New Roman" w:cs="Times New Roman"/>
        </w:rPr>
        <w:t xml:space="preserve">ation, </w:t>
      </w:r>
      <w:r w:rsidR="002922AD" w:rsidRPr="0041276C">
        <w:rPr>
          <w:rFonts w:ascii="Times New Roman" w:hAnsi="Times New Roman" w:cs="Times New Roman"/>
        </w:rPr>
        <w:t>leading to</w:t>
      </w:r>
      <w:r w:rsidR="001C0FD8" w:rsidRPr="0041276C">
        <w:rPr>
          <w:rFonts w:ascii="Times New Roman" w:hAnsi="Times New Roman" w:cs="Times New Roman"/>
        </w:rPr>
        <w:t xml:space="preserve"> appropriate </w:t>
      </w:r>
      <w:r w:rsidRPr="0041276C">
        <w:rPr>
          <w:rFonts w:ascii="Times New Roman" w:hAnsi="Times New Roman" w:cs="Times New Roman"/>
        </w:rPr>
        <w:t xml:space="preserve">management </w:t>
      </w:r>
      <w:r w:rsidR="002922AD" w:rsidRPr="0041276C">
        <w:rPr>
          <w:rFonts w:ascii="Times New Roman" w:hAnsi="Times New Roman" w:cs="Times New Roman"/>
        </w:rPr>
        <w:t>of</w:t>
      </w:r>
      <w:r w:rsidRPr="0041276C">
        <w:rPr>
          <w:rFonts w:ascii="Times New Roman" w:hAnsi="Times New Roman" w:cs="Times New Roman"/>
        </w:rPr>
        <w:t xml:space="preserve"> each patient.</w:t>
      </w:r>
    </w:p>
    <w:p w14:paraId="268AF885" w14:textId="77777777" w:rsidR="00FD428D" w:rsidRPr="0041276C" w:rsidRDefault="00FD428D" w:rsidP="00B40FDD">
      <w:pPr>
        <w:spacing w:line="360" w:lineRule="auto"/>
        <w:rPr>
          <w:rFonts w:ascii="Times New Roman" w:hAnsi="Times New Roman" w:cs="Times New Roman"/>
        </w:rPr>
      </w:pPr>
    </w:p>
    <w:p w14:paraId="3C6CBE37" w14:textId="6C373660" w:rsidR="00FD428D" w:rsidRPr="0041276C" w:rsidRDefault="00FD428D" w:rsidP="00B40FDD">
      <w:pPr>
        <w:spacing w:line="360" w:lineRule="auto"/>
        <w:rPr>
          <w:rFonts w:ascii="Times New Roman" w:hAnsi="Times New Roman" w:cs="Times New Roman"/>
        </w:rPr>
      </w:pPr>
      <w:r w:rsidRPr="0041276C">
        <w:rPr>
          <w:rFonts w:ascii="Times New Roman" w:hAnsi="Times New Roman" w:cs="Times New Roman"/>
        </w:rPr>
        <w:lastRenderedPageBreak/>
        <w:t xml:space="preserve">The purpose of this review is to outline the </w:t>
      </w:r>
      <w:r w:rsidR="00AB4B99" w:rsidRPr="0041276C">
        <w:rPr>
          <w:rFonts w:ascii="Times New Roman" w:hAnsi="Times New Roman" w:cs="Times New Roman"/>
        </w:rPr>
        <w:t xml:space="preserve">currently understood </w:t>
      </w:r>
      <w:r w:rsidRPr="0041276C">
        <w:rPr>
          <w:rFonts w:ascii="Times New Roman" w:hAnsi="Times New Roman" w:cs="Times New Roman"/>
        </w:rPr>
        <w:t xml:space="preserve">structure and function of the troponin </w:t>
      </w:r>
      <w:r w:rsidR="00446202" w:rsidRPr="0041276C">
        <w:rPr>
          <w:rFonts w:ascii="Times New Roman" w:hAnsi="Times New Roman" w:cs="Times New Roman"/>
        </w:rPr>
        <w:t>complex and</w:t>
      </w:r>
      <w:r w:rsidRPr="0041276C">
        <w:rPr>
          <w:rFonts w:ascii="Times New Roman" w:hAnsi="Times New Roman" w:cs="Times New Roman"/>
        </w:rPr>
        <w:t xml:space="preserve"> discuss the proposed mechanisms for cTn release and elimination into and from the circulation. </w:t>
      </w:r>
      <w:r w:rsidR="00AB4B99" w:rsidRPr="0041276C">
        <w:rPr>
          <w:rFonts w:ascii="Times New Roman" w:hAnsi="Times New Roman" w:cs="Times New Roman"/>
        </w:rPr>
        <w:t>This will be followed by</w:t>
      </w:r>
      <w:r w:rsidR="00A82CAF" w:rsidRPr="0041276C">
        <w:rPr>
          <w:rFonts w:ascii="Times New Roman" w:hAnsi="Times New Roman" w:cs="Times New Roman"/>
        </w:rPr>
        <w:t xml:space="preserve"> a review of the clinical </w:t>
      </w:r>
      <w:r w:rsidR="00006C2F" w:rsidRPr="0041276C">
        <w:rPr>
          <w:rFonts w:ascii="Times New Roman" w:hAnsi="Times New Roman" w:cs="Times New Roman"/>
        </w:rPr>
        <w:t xml:space="preserve">utility </w:t>
      </w:r>
      <w:r w:rsidR="00A82CAF" w:rsidRPr="0041276C">
        <w:rPr>
          <w:rFonts w:ascii="Times New Roman" w:hAnsi="Times New Roman" w:cs="Times New Roman"/>
        </w:rPr>
        <w:t>of these release mechanisms in the context of MI and cardiomyocyte injury.</w:t>
      </w:r>
    </w:p>
    <w:p w14:paraId="32CA164A" w14:textId="77777777" w:rsidR="000A1376" w:rsidRPr="00B40FDD" w:rsidRDefault="000A1376" w:rsidP="00B40FDD">
      <w:pPr>
        <w:spacing w:line="360" w:lineRule="auto"/>
        <w:rPr>
          <w:rFonts w:ascii="Times New Roman" w:hAnsi="Times New Roman" w:cs="Times New Roman"/>
          <w:sz w:val="28"/>
          <w:szCs w:val="28"/>
        </w:rPr>
      </w:pPr>
    </w:p>
    <w:p w14:paraId="0DC5F000" w14:textId="77777777" w:rsidR="000A1376" w:rsidRPr="00B40FDD" w:rsidRDefault="000A1376" w:rsidP="00B40FDD">
      <w:pPr>
        <w:spacing w:line="360" w:lineRule="auto"/>
        <w:rPr>
          <w:rFonts w:ascii="Times New Roman" w:hAnsi="Times New Roman" w:cs="Times New Roman"/>
          <w:b/>
          <w:bCs/>
          <w:sz w:val="28"/>
          <w:szCs w:val="28"/>
        </w:rPr>
      </w:pPr>
      <w:r w:rsidRPr="00B40FDD">
        <w:rPr>
          <w:rFonts w:ascii="Times New Roman" w:hAnsi="Times New Roman" w:cs="Times New Roman"/>
          <w:b/>
          <w:bCs/>
          <w:sz w:val="28"/>
          <w:szCs w:val="28"/>
        </w:rPr>
        <w:t>Troponin and its place in the Sarcomere</w:t>
      </w:r>
    </w:p>
    <w:p w14:paraId="7D94DEAD" w14:textId="77777777" w:rsidR="000A1376" w:rsidRPr="0041276C" w:rsidRDefault="000A1376" w:rsidP="00B40FDD">
      <w:pPr>
        <w:spacing w:line="360" w:lineRule="auto"/>
        <w:rPr>
          <w:rFonts w:ascii="Times New Roman" w:hAnsi="Times New Roman" w:cs="Times New Roman"/>
          <w:b/>
          <w:bCs/>
        </w:rPr>
      </w:pPr>
    </w:p>
    <w:p w14:paraId="532F9945" w14:textId="4307B480" w:rsidR="000A1376" w:rsidRPr="0041276C" w:rsidRDefault="000A1376" w:rsidP="00B40FDD">
      <w:pPr>
        <w:spacing w:line="360" w:lineRule="auto"/>
        <w:rPr>
          <w:rFonts w:ascii="Times New Roman" w:hAnsi="Times New Roman" w:cs="Times New Roman"/>
        </w:rPr>
      </w:pPr>
      <w:r w:rsidRPr="0041276C">
        <w:rPr>
          <w:rFonts w:ascii="Times New Roman" w:hAnsi="Times New Roman" w:cs="Times New Roman"/>
        </w:rPr>
        <w:t>The cTn complex is a functional part of the of the sarcomere</w:t>
      </w:r>
      <w:sdt>
        <w:sdtPr>
          <w:rPr>
            <w:rFonts w:ascii="Times New Roman" w:hAnsi="Times New Roman" w:cs="Times New Roman"/>
            <w:color w:val="000000"/>
          </w:rPr>
          <w:tag w:val="MENDELEY_CITATION_v3_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"/>
          <w:id w:val="1494834181"/>
          <w:placeholder>
            <w:docPart w:val="DefaultPlaceholder_-1854013440"/>
          </w:placeholder>
        </w:sdtPr>
        <w:sdtContent>
          <w:r w:rsidR="00B82BE2" w:rsidRPr="00B82BE2">
            <w:rPr>
              <w:rFonts w:ascii="Times New Roman" w:hAnsi="Times New Roman" w:cs="Times New Roman"/>
              <w:color w:val="000000"/>
            </w:rPr>
            <w:t>(14)</w:t>
          </w:r>
        </w:sdtContent>
      </w:sdt>
      <w:r w:rsidRPr="0041276C">
        <w:rPr>
          <w:rFonts w:ascii="Times New Roman" w:hAnsi="Times New Roman" w:cs="Times New Roman"/>
        </w:rPr>
        <w:t xml:space="preserve">. </w:t>
      </w:r>
      <w:r w:rsidR="00DC7E24" w:rsidRPr="0041276C">
        <w:rPr>
          <w:rFonts w:ascii="Times New Roman" w:hAnsi="Times New Roman" w:cs="Times New Roman"/>
        </w:rPr>
        <w:t>This</w:t>
      </w:r>
      <w:r w:rsidRPr="0041276C">
        <w:rPr>
          <w:rFonts w:ascii="Times New Roman" w:hAnsi="Times New Roman" w:cs="Times New Roman"/>
        </w:rPr>
        <w:t xml:space="preserve"> is characterised by parallel repeats of actin, myosin and titin (</w:t>
      </w:r>
      <w:r w:rsidR="00100E8C" w:rsidRPr="0041276C">
        <w:rPr>
          <w:rFonts w:ascii="Times New Roman" w:hAnsi="Times New Roman" w:cs="Times New Roman"/>
        </w:rPr>
        <w:t>F</w:t>
      </w:r>
      <w:r w:rsidRPr="0041276C">
        <w:rPr>
          <w:rFonts w:ascii="Times New Roman" w:hAnsi="Times New Roman" w:cs="Times New Roman"/>
        </w:rPr>
        <w:t>igure 1</w:t>
      </w:r>
      <w:r w:rsidR="00100E8C" w:rsidRPr="0041276C">
        <w:rPr>
          <w:rFonts w:ascii="Times New Roman" w:hAnsi="Times New Roman" w:cs="Times New Roman"/>
        </w:rPr>
        <w:t xml:space="preserve">) </w:t>
      </w:r>
      <w:r w:rsidR="00DC7E24" w:rsidRPr="0041276C">
        <w:rPr>
          <w:rFonts w:ascii="Times New Roman" w:hAnsi="Times New Roman" w:cs="Times New Roman"/>
        </w:rPr>
        <w:t xml:space="preserve">forming </w:t>
      </w:r>
      <w:r w:rsidRPr="0041276C">
        <w:rPr>
          <w:rFonts w:ascii="Times New Roman" w:hAnsi="Times New Roman" w:cs="Times New Roman"/>
        </w:rPr>
        <w:t>the thin, thick and elastic filament system respectively</w:t>
      </w:r>
      <w:sdt>
        <w:sdtPr>
          <w:rPr>
            <w:rFonts w:ascii="Times New Roman" w:hAnsi="Times New Roman" w:cs="Times New Roman"/>
            <w:color w:val="000000"/>
          </w:rPr>
          <w:tag w:val="MENDELEY_CITATION_v3_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"/>
          <w:id w:val="-1605111356"/>
          <w:placeholder>
            <w:docPart w:val="DefaultPlaceholder_-1854013440"/>
          </w:placeholder>
        </w:sdtPr>
        <w:sdtContent>
          <w:r w:rsidR="00B82BE2" w:rsidRPr="00B82BE2">
            <w:rPr>
              <w:rFonts w:ascii="Times New Roman" w:hAnsi="Times New Roman" w:cs="Times New Roman"/>
              <w:color w:val="000000"/>
            </w:rPr>
            <w:t>(15,16)</w:t>
          </w:r>
        </w:sdtContent>
      </w:sdt>
      <w:r w:rsidRPr="0041276C">
        <w:rPr>
          <w:rFonts w:ascii="Times New Roman" w:hAnsi="Times New Roman" w:cs="Times New Roman"/>
          <w:color w:val="000000"/>
        </w:rPr>
        <w:t>. All are anchored laterally by actinin containing Z-discs,</w:t>
      </w:r>
      <w:r w:rsidR="00846FB1" w:rsidRPr="0041276C">
        <w:rPr>
          <w:rFonts w:ascii="Times New Roman" w:hAnsi="Times New Roman" w:cs="Times New Roman"/>
          <w:color w:val="000000"/>
        </w:rPr>
        <w:t xml:space="preserve"> which</w:t>
      </w:r>
      <w:r w:rsidRPr="0041276C">
        <w:rPr>
          <w:rFonts w:ascii="Times New Roman" w:hAnsi="Times New Roman" w:cs="Times New Roman"/>
          <w:color w:val="000000"/>
        </w:rPr>
        <w:t xml:space="preserve"> form the borders of each sarcomere</w:t>
      </w:r>
      <w:sdt>
        <w:sdtPr>
          <w:rPr>
            <w:rFonts w:ascii="Times New Roman" w:hAnsi="Times New Roman" w:cs="Times New Roman"/>
            <w:color w:val="000000"/>
          </w:rPr>
          <w:tag w:val="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"/>
          <w:id w:val="-1307621637"/>
          <w:placeholder>
            <w:docPart w:val="DefaultPlaceholder_-1854013440"/>
          </w:placeholder>
        </w:sdtPr>
        <w:sdtContent>
          <w:r w:rsidR="00B82BE2" w:rsidRPr="00B82BE2">
            <w:rPr>
              <w:rFonts w:ascii="Times New Roman" w:hAnsi="Times New Roman" w:cs="Times New Roman"/>
              <w:color w:val="000000"/>
            </w:rPr>
            <w:t>(15,17–19)</w:t>
          </w:r>
        </w:sdtContent>
      </w:sdt>
      <w:r w:rsidRPr="0041276C">
        <w:rPr>
          <w:rFonts w:ascii="Times New Roman" w:hAnsi="Times New Roman" w:cs="Times New Roman"/>
          <w:color w:val="000000"/>
        </w:rPr>
        <w:t xml:space="preserve">. </w:t>
      </w:r>
    </w:p>
    <w:p w14:paraId="749B6B03" w14:textId="77777777" w:rsidR="000A1376" w:rsidRPr="0041276C" w:rsidRDefault="000A1376" w:rsidP="00B40FDD">
      <w:pPr>
        <w:spacing w:line="360" w:lineRule="auto"/>
        <w:rPr>
          <w:rFonts w:ascii="Times New Roman" w:hAnsi="Times New Roman" w:cs="Times New Roman"/>
          <w:b/>
          <w:bCs/>
        </w:rPr>
      </w:pPr>
    </w:p>
    <w:p w14:paraId="09653527" w14:textId="452B2FCA" w:rsidR="000A1376" w:rsidRPr="0041276C" w:rsidRDefault="000A1376" w:rsidP="00B40FDD">
      <w:pPr>
        <w:spacing w:line="360" w:lineRule="auto"/>
        <w:rPr>
          <w:rFonts w:ascii="Times New Roman" w:hAnsi="Times New Roman" w:cs="Times New Roman"/>
          <w:color w:val="000000"/>
        </w:rPr>
      </w:pPr>
      <w:r w:rsidRPr="0041276C">
        <w:rPr>
          <w:rFonts w:ascii="Times New Roman" w:hAnsi="Times New Roman" w:cs="Times New Roman"/>
        </w:rPr>
        <w:t>Myocardial contraction is achieved by the formation of cross-bridges from the globular head of myosin to the myosin-binding-site</w:t>
      </w:r>
      <w:r w:rsidR="00846FB1" w:rsidRPr="0041276C">
        <w:rPr>
          <w:rFonts w:ascii="Times New Roman" w:hAnsi="Times New Roman" w:cs="Times New Roman"/>
        </w:rPr>
        <w:t xml:space="preserve"> (MBS)</w:t>
      </w:r>
      <w:r w:rsidRPr="0041276C">
        <w:rPr>
          <w:rFonts w:ascii="Times New Roman" w:hAnsi="Times New Roman" w:cs="Times New Roman"/>
        </w:rPr>
        <w:t xml:space="preserve"> on actin</w:t>
      </w:r>
      <w:r w:rsidR="00846FB1" w:rsidRPr="0041276C">
        <w:rPr>
          <w:rFonts w:ascii="Times New Roman" w:hAnsi="Times New Roman" w:cs="Times New Roman"/>
        </w:rPr>
        <w:t>, allowing</w:t>
      </w:r>
      <w:r w:rsidRPr="0041276C">
        <w:rPr>
          <w:rFonts w:ascii="Times New Roman" w:hAnsi="Times New Roman" w:cs="Times New Roman"/>
        </w:rPr>
        <w:t xml:space="preserve"> </w:t>
      </w:r>
      <w:r w:rsidR="00A82CAF" w:rsidRPr="0041276C">
        <w:rPr>
          <w:rFonts w:ascii="Times New Roman" w:hAnsi="Times New Roman" w:cs="Times New Roman"/>
        </w:rPr>
        <w:t>both</w:t>
      </w:r>
      <w:r w:rsidRPr="0041276C">
        <w:rPr>
          <w:rFonts w:ascii="Times New Roman" w:hAnsi="Times New Roman" w:cs="Times New Roman"/>
        </w:rPr>
        <w:t xml:space="preserve"> filaments to slide over each other, causing contraction</w:t>
      </w:r>
      <w:sdt>
        <w:sdtPr>
          <w:rPr>
            <w:rFonts w:ascii="Times New Roman" w:hAnsi="Times New Roman" w:cs="Times New Roman"/>
            <w:color w:val="000000"/>
          </w:rPr>
          <w:tag w:val="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"/>
          <w:id w:val="904731575"/>
          <w:placeholder>
            <w:docPart w:val="DefaultPlaceholder_-1854013440"/>
          </w:placeholder>
        </w:sdtPr>
        <w:sdtContent>
          <w:r w:rsidR="00B82BE2" w:rsidRPr="00B82BE2">
            <w:rPr>
              <w:rFonts w:ascii="Times New Roman" w:hAnsi="Times New Roman" w:cs="Times New Roman"/>
              <w:color w:val="000000"/>
            </w:rPr>
            <w:t>(17,20,21)</w:t>
          </w:r>
        </w:sdtContent>
      </w:sdt>
      <w:r w:rsidRPr="0041276C">
        <w:rPr>
          <w:rFonts w:ascii="Times New Roman" w:hAnsi="Times New Roman" w:cs="Times New Roman"/>
          <w:color w:val="000000"/>
        </w:rPr>
        <w:t xml:space="preserve">. </w:t>
      </w:r>
    </w:p>
    <w:p w14:paraId="0AB4C228" w14:textId="77777777" w:rsidR="000A1376" w:rsidRPr="0041276C" w:rsidRDefault="000A1376" w:rsidP="00B40FDD">
      <w:pPr>
        <w:spacing w:line="360" w:lineRule="auto"/>
        <w:rPr>
          <w:rFonts w:ascii="Times New Roman" w:hAnsi="Times New Roman" w:cs="Times New Roman"/>
          <w:color w:val="000000"/>
        </w:rPr>
      </w:pPr>
    </w:p>
    <w:p w14:paraId="5E73CC63" w14:textId="011A4BA6" w:rsidR="00C004C0" w:rsidRPr="0041276C" w:rsidRDefault="000A1376"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The </w:t>
      </w:r>
      <w:r w:rsidR="00846FB1" w:rsidRPr="0041276C">
        <w:rPr>
          <w:rFonts w:ascii="Times New Roman" w:hAnsi="Times New Roman" w:cs="Times New Roman"/>
          <w:color w:val="000000"/>
        </w:rPr>
        <w:t>cTn</w:t>
      </w:r>
      <w:r w:rsidRPr="0041276C">
        <w:rPr>
          <w:rFonts w:ascii="Times New Roman" w:hAnsi="Times New Roman" w:cs="Times New Roman"/>
          <w:color w:val="000000"/>
        </w:rPr>
        <w:t xml:space="preserve"> complex </w:t>
      </w:r>
      <w:r w:rsidR="00846FB1" w:rsidRPr="0041276C">
        <w:rPr>
          <w:rFonts w:ascii="Times New Roman" w:hAnsi="Times New Roman" w:cs="Times New Roman"/>
          <w:color w:val="000000"/>
        </w:rPr>
        <w:t>is a key player in</w:t>
      </w:r>
      <w:r w:rsidRPr="0041276C">
        <w:rPr>
          <w:rFonts w:ascii="Times New Roman" w:hAnsi="Times New Roman" w:cs="Times New Roman"/>
          <w:color w:val="000000"/>
        </w:rPr>
        <w:t xml:space="preserve"> this process and </w:t>
      </w:r>
      <w:r w:rsidR="00B768DA" w:rsidRPr="0041276C">
        <w:rPr>
          <w:rFonts w:ascii="Times New Roman" w:hAnsi="Times New Roman" w:cs="Times New Roman"/>
          <w:color w:val="000000"/>
        </w:rPr>
        <w:t xml:space="preserve">forms </w:t>
      </w:r>
      <w:r w:rsidRPr="0041276C">
        <w:rPr>
          <w:rFonts w:ascii="Times New Roman" w:hAnsi="Times New Roman" w:cs="Times New Roman"/>
          <w:color w:val="000000"/>
        </w:rPr>
        <w:t>part of the thin filament (</w:t>
      </w:r>
      <w:r w:rsidR="00100E8C" w:rsidRPr="0041276C">
        <w:rPr>
          <w:rFonts w:ascii="Times New Roman" w:hAnsi="Times New Roman" w:cs="Times New Roman"/>
          <w:color w:val="000000"/>
        </w:rPr>
        <w:t>F</w:t>
      </w:r>
      <w:r w:rsidRPr="0041276C">
        <w:rPr>
          <w:rFonts w:ascii="Times New Roman" w:hAnsi="Times New Roman" w:cs="Times New Roman"/>
          <w:color w:val="000000"/>
        </w:rPr>
        <w:t xml:space="preserve">igure 2). </w:t>
      </w:r>
      <w:r w:rsidR="00C004C0" w:rsidRPr="0041276C">
        <w:rPr>
          <w:rFonts w:ascii="Times New Roman" w:hAnsi="Times New Roman" w:cs="Times New Roman"/>
          <w:color w:val="000000"/>
        </w:rPr>
        <w:t>It</w:t>
      </w:r>
      <w:r w:rsidR="00B768DA" w:rsidRPr="0041276C">
        <w:rPr>
          <w:rFonts w:ascii="Times New Roman" w:hAnsi="Times New Roman" w:cs="Times New Roman"/>
          <w:color w:val="000000"/>
        </w:rPr>
        <w:t xml:space="preserve"> is made up of</w:t>
      </w:r>
      <w:r w:rsidRPr="0041276C">
        <w:rPr>
          <w:rFonts w:ascii="Times New Roman" w:hAnsi="Times New Roman" w:cs="Times New Roman"/>
          <w:color w:val="000000"/>
        </w:rPr>
        <w:t xml:space="preserve"> actin, tropomyosin (Tm) and cTn i</w:t>
      </w:r>
      <w:r w:rsidR="009B7902">
        <w:rPr>
          <w:rFonts w:ascii="Times New Roman" w:hAnsi="Times New Roman" w:cs="Times New Roman"/>
          <w:color w:val="000000"/>
        </w:rPr>
        <w:t>n</w:t>
      </w:r>
      <w:r w:rsidRPr="0041276C">
        <w:rPr>
          <w:rFonts w:ascii="Times New Roman" w:hAnsi="Times New Roman" w:cs="Times New Roman"/>
          <w:color w:val="000000"/>
        </w:rPr>
        <w:t xml:space="preserve"> a 7:1:1 ratio</w:t>
      </w:r>
      <w:sdt>
        <w:sdtPr>
          <w:rPr>
            <w:rFonts w:ascii="Times New Roman" w:hAnsi="Times New Roman" w:cs="Times New Roman"/>
            <w:color w:val="000000"/>
          </w:rPr>
          <w:tag w:val="MENDELEY_CITATION_v3_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"/>
          <w:id w:val="812219656"/>
          <w:placeholder>
            <w:docPart w:val="DefaultPlaceholder_-1854013440"/>
          </w:placeholder>
        </w:sdtPr>
        <w:sdtContent>
          <w:r w:rsidR="00B82BE2" w:rsidRPr="00B82BE2">
            <w:rPr>
              <w:rFonts w:ascii="Times New Roman" w:hAnsi="Times New Roman" w:cs="Times New Roman"/>
              <w:color w:val="000000"/>
            </w:rPr>
            <w:t>(21–25)</w:t>
          </w:r>
        </w:sdtContent>
      </w:sdt>
      <w:r w:rsidRPr="0041276C">
        <w:rPr>
          <w:rFonts w:ascii="Times New Roman" w:hAnsi="Times New Roman" w:cs="Times New Roman"/>
          <w:color w:val="000000"/>
        </w:rPr>
        <w:t xml:space="preserve">. </w:t>
      </w:r>
      <w:r w:rsidR="00B768DA" w:rsidRPr="0041276C">
        <w:rPr>
          <w:rFonts w:ascii="Times New Roman" w:hAnsi="Times New Roman" w:cs="Times New Roman"/>
          <w:color w:val="000000"/>
        </w:rPr>
        <w:t>T</w:t>
      </w:r>
      <w:r w:rsidRPr="0041276C">
        <w:rPr>
          <w:rFonts w:ascii="Times New Roman" w:hAnsi="Times New Roman" w:cs="Times New Roman"/>
          <w:color w:val="000000"/>
        </w:rPr>
        <w:t xml:space="preserve">he main structure of the thin filament </w:t>
      </w:r>
      <w:r w:rsidR="00B768DA" w:rsidRPr="0041276C">
        <w:rPr>
          <w:rFonts w:ascii="Times New Roman" w:hAnsi="Times New Roman" w:cs="Times New Roman"/>
          <w:color w:val="000000"/>
        </w:rPr>
        <w:t xml:space="preserve">is formed of polymerised </w:t>
      </w:r>
      <w:r w:rsidRPr="0041276C">
        <w:rPr>
          <w:rFonts w:ascii="Times New Roman" w:hAnsi="Times New Roman" w:cs="Times New Roman"/>
          <w:color w:val="000000"/>
        </w:rPr>
        <w:t xml:space="preserve">globular actin </w:t>
      </w:r>
      <w:r w:rsidR="00B768DA" w:rsidRPr="0041276C">
        <w:rPr>
          <w:rFonts w:ascii="Times New Roman" w:hAnsi="Times New Roman" w:cs="Times New Roman"/>
          <w:color w:val="000000"/>
        </w:rPr>
        <w:t xml:space="preserve">producing </w:t>
      </w:r>
      <w:r w:rsidRPr="0041276C">
        <w:rPr>
          <w:rFonts w:ascii="Times New Roman" w:hAnsi="Times New Roman" w:cs="Times New Roman"/>
          <w:color w:val="000000"/>
        </w:rPr>
        <w:t>a two-stranded right-handed helix</w:t>
      </w:r>
      <w:sdt>
        <w:sdtPr>
          <w:rPr>
            <w:rFonts w:ascii="Times New Roman" w:hAnsi="Times New Roman" w:cs="Times New Roman"/>
            <w:color w:val="000000"/>
          </w:rPr>
          <w:tag w:val="MENDELEY_CITATION_v3_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"/>
          <w:id w:val="-492793817"/>
          <w:placeholder>
            <w:docPart w:val="00A9F5E4F2DF804BB0E2E535D2A91A5C"/>
          </w:placeholder>
        </w:sdtPr>
        <w:sdtContent>
          <w:r w:rsidR="00B82BE2" w:rsidRPr="00B82BE2">
            <w:rPr>
              <w:rFonts w:ascii="Times New Roman" w:hAnsi="Times New Roman" w:cs="Times New Roman"/>
              <w:color w:val="000000"/>
            </w:rPr>
            <w:t>(17,21,24)</w:t>
          </w:r>
        </w:sdtContent>
      </w:sdt>
      <w:r w:rsidRPr="0041276C">
        <w:rPr>
          <w:rFonts w:ascii="Times New Roman" w:hAnsi="Times New Roman" w:cs="Times New Roman"/>
          <w:color w:val="000000"/>
        </w:rPr>
        <w:t xml:space="preserve">. Wrapped </w:t>
      </w:r>
      <w:r w:rsidR="00B768DA" w:rsidRPr="0041276C">
        <w:rPr>
          <w:rFonts w:ascii="Times New Roman" w:hAnsi="Times New Roman" w:cs="Times New Roman"/>
          <w:color w:val="000000"/>
        </w:rPr>
        <w:t xml:space="preserve">around </w:t>
      </w:r>
      <w:r w:rsidRPr="0041276C">
        <w:rPr>
          <w:rFonts w:ascii="Times New Roman" w:hAnsi="Times New Roman" w:cs="Times New Roman"/>
          <w:color w:val="000000"/>
        </w:rPr>
        <w:t xml:space="preserve">in a helical fashion </w:t>
      </w:r>
      <w:r w:rsidR="00B768DA" w:rsidRPr="0041276C">
        <w:rPr>
          <w:rFonts w:ascii="Times New Roman" w:hAnsi="Times New Roman" w:cs="Times New Roman"/>
          <w:color w:val="000000"/>
        </w:rPr>
        <w:t xml:space="preserve">but overlying </w:t>
      </w:r>
      <w:r w:rsidRPr="0041276C">
        <w:rPr>
          <w:rFonts w:ascii="Times New Roman" w:hAnsi="Times New Roman" w:cs="Times New Roman"/>
          <w:color w:val="000000"/>
        </w:rPr>
        <w:t>actin sits Tm, the backbone of the thin filament</w:t>
      </w:r>
      <w:sdt>
        <w:sdtPr>
          <w:rPr>
            <w:rFonts w:ascii="Times New Roman" w:hAnsi="Times New Roman" w:cs="Times New Roman"/>
            <w:color w:val="000000"/>
          </w:rPr>
          <w:tag w:val="MENDELEY_CITATION_v3_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"/>
          <w:id w:val="-108288059"/>
          <w:placeholder>
            <w:docPart w:val="00A9F5E4F2DF804BB0E2E535D2A91A5C"/>
          </w:placeholder>
        </w:sdtPr>
        <w:sdtContent>
          <w:r w:rsidR="00B82BE2" w:rsidRPr="00B82BE2">
            <w:rPr>
              <w:rFonts w:ascii="Times New Roman" w:hAnsi="Times New Roman" w:cs="Times New Roman"/>
              <w:color w:val="000000"/>
            </w:rPr>
            <w:t>(26)</w:t>
          </w:r>
        </w:sdtContent>
      </w:sdt>
      <w:r w:rsidRPr="0041276C">
        <w:rPr>
          <w:rFonts w:ascii="Times New Roman" w:hAnsi="Times New Roman" w:cs="Times New Roman"/>
          <w:color w:val="000000"/>
        </w:rPr>
        <w:t xml:space="preserve">. </w:t>
      </w:r>
      <w:r w:rsidR="00B768DA" w:rsidRPr="0041276C">
        <w:rPr>
          <w:rFonts w:ascii="Times New Roman" w:hAnsi="Times New Roman" w:cs="Times New Roman"/>
          <w:color w:val="000000"/>
        </w:rPr>
        <w:t xml:space="preserve">Tm is </w:t>
      </w:r>
      <w:r w:rsidRPr="0041276C">
        <w:rPr>
          <w:rFonts w:ascii="Times New Roman" w:hAnsi="Times New Roman" w:cs="Times New Roman"/>
          <w:color w:val="000000"/>
        </w:rPr>
        <w:t xml:space="preserve">an alpha-helical, coiled-coil protein, that exists </w:t>
      </w:r>
      <w:r w:rsidR="00B768DA" w:rsidRPr="0041276C">
        <w:rPr>
          <w:rFonts w:ascii="Times New Roman" w:hAnsi="Times New Roman" w:cs="Times New Roman"/>
          <w:color w:val="000000"/>
        </w:rPr>
        <w:t xml:space="preserve">in </w:t>
      </w:r>
      <w:r w:rsidRPr="0041276C">
        <w:rPr>
          <w:rFonts w:ascii="Times New Roman" w:hAnsi="Times New Roman" w:cs="Times New Roman"/>
          <w:color w:val="000000"/>
        </w:rPr>
        <w:t>a long head-to-tail polymeric line</w:t>
      </w:r>
      <w:r w:rsidR="001163BA" w:rsidRPr="0041276C">
        <w:rPr>
          <w:rFonts w:ascii="Times New Roman" w:hAnsi="Times New Roman" w:cs="Times New Roman"/>
          <w:color w:val="000000"/>
        </w:rPr>
        <w:t xml:space="preserve"> of homo or heterodimers</w:t>
      </w:r>
      <w:sdt>
        <w:sdtPr>
          <w:rPr>
            <w:rFonts w:ascii="Times New Roman" w:hAnsi="Times New Roman" w:cs="Times New Roman"/>
            <w:color w:val="000000"/>
          </w:rPr>
          <w:tag w:val="MENDELEY_CITATION_v3_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"/>
          <w:id w:val="-2083597569"/>
          <w:placeholder>
            <w:docPart w:val="DefaultPlaceholder_-1854013440"/>
          </w:placeholder>
        </w:sdtPr>
        <w:sdtContent>
          <w:r w:rsidR="00B82BE2" w:rsidRPr="00B82BE2">
            <w:rPr>
              <w:rFonts w:ascii="Times New Roman" w:hAnsi="Times New Roman" w:cs="Times New Roman"/>
              <w:color w:val="000000"/>
            </w:rPr>
            <w:t>(27)</w:t>
          </w:r>
        </w:sdtContent>
      </w:sdt>
      <w:r w:rsidRPr="0041276C">
        <w:rPr>
          <w:rFonts w:ascii="Times New Roman" w:hAnsi="Times New Roman" w:cs="Times New Roman"/>
          <w:color w:val="000000"/>
        </w:rPr>
        <w:t>. It sits in a groove on actin and wraps helically around its core</w:t>
      </w:r>
      <w:sdt>
        <w:sdtPr>
          <w:rPr>
            <w:rFonts w:ascii="Times New Roman" w:hAnsi="Times New Roman" w:cs="Times New Roman"/>
            <w:color w:val="000000"/>
          </w:rPr>
          <w:tag w:val="MENDELEY_CITATION_v3_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"/>
          <w:id w:val="-1840758323"/>
          <w:placeholder>
            <w:docPart w:val="00A9F5E4F2DF804BB0E2E535D2A91A5C"/>
          </w:placeholder>
        </w:sdtPr>
        <w:sdtContent>
          <w:r w:rsidR="00B82BE2" w:rsidRPr="00B82BE2">
            <w:rPr>
              <w:rFonts w:ascii="Times New Roman" w:hAnsi="Times New Roman" w:cs="Times New Roman"/>
              <w:color w:val="000000"/>
            </w:rPr>
            <w:t>(23,26)</w:t>
          </w:r>
        </w:sdtContent>
      </w:sdt>
      <w:r w:rsidRPr="0041276C">
        <w:rPr>
          <w:rFonts w:ascii="Times New Roman" w:hAnsi="Times New Roman" w:cs="Times New Roman"/>
          <w:color w:val="000000"/>
        </w:rPr>
        <w:t xml:space="preserve">. Tm and cTn sit </w:t>
      </w:r>
      <w:r w:rsidR="000D1C9B" w:rsidRPr="0041276C">
        <w:rPr>
          <w:rFonts w:ascii="Times New Roman" w:hAnsi="Times New Roman" w:cs="Times New Roman"/>
          <w:color w:val="000000"/>
        </w:rPr>
        <w:t xml:space="preserve">on </w:t>
      </w:r>
      <w:r w:rsidRPr="0041276C">
        <w:rPr>
          <w:rFonts w:ascii="Times New Roman" w:hAnsi="Times New Roman" w:cs="Times New Roman"/>
          <w:color w:val="000000"/>
        </w:rPr>
        <w:t>and block myosin’s interaction with the MBS when the sarcomere is in its resting state</w:t>
      </w:r>
      <w:sdt>
        <w:sdtPr>
          <w:rPr>
            <w:rFonts w:ascii="Times New Roman" w:hAnsi="Times New Roman" w:cs="Times New Roman"/>
            <w:color w:val="000000"/>
          </w:rPr>
          <w:tag w:val="MENDELEY_CITATION_v3_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"/>
          <w:id w:val="1454284858"/>
          <w:placeholder>
            <w:docPart w:val="DD987C50949B494C90F166CC8E0A5E62"/>
          </w:placeholder>
        </w:sdtPr>
        <w:sdtContent>
          <w:r w:rsidR="00B82BE2" w:rsidRPr="00B82BE2">
            <w:rPr>
              <w:rFonts w:ascii="Times New Roman" w:hAnsi="Times New Roman" w:cs="Times New Roman"/>
              <w:color w:val="000000"/>
            </w:rPr>
            <w:t>(17,21)</w:t>
          </w:r>
        </w:sdtContent>
      </w:sdt>
      <w:r w:rsidRPr="0041276C">
        <w:rPr>
          <w:rFonts w:ascii="Times New Roman" w:hAnsi="Times New Roman" w:cs="Times New Roman"/>
          <w:color w:val="000000"/>
        </w:rPr>
        <w:t xml:space="preserve">. </w:t>
      </w:r>
    </w:p>
    <w:p w14:paraId="527822BB" w14:textId="77777777" w:rsidR="000A1376" w:rsidRPr="0041276C" w:rsidRDefault="000A1376" w:rsidP="00B40FDD">
      <w:pPr>
        <w:spacing w:line="360" w:lineRule="auto"/>
        <w:rPr>
          <w:rFonts w:ascii="Times New Roman" w:hAnsi="Times New Roman" w:cs="Times New Roman"/>
          <w:color w:val="000000"/>
        </w:rPr>
      </w:pPr>
    </w:p>
    <w:p w14:paraId="5DEE94B9" w14:textId="771E4ABD" w:rsidR="00014E24" w:rsidRPr="0041276C" w:rsidRDefault="00014E24" w:rsidP="00B40FDD">
      <w:pPr>
        <w:spacing w:line="360" w:lineRule="auto"/>
        <w:rPr>
          <w:rFonts w:ascii="Times New Roman" w:hAnsi="Times New Roman" w:cs="Times New Roman"/>
          <w:b/>
          <w:bCs/>
          <w:color w:val="000000"/>
        </w:rPr>
      </w:pPr>
      <w:r w:rsidRPr="0041276C">
        <w:rPr>
          <w:rFonts w:ascii="Times New Roman" w:hAnsi="Times New Roman" w:cs="Times New Roman"/>
          <w:b/>
          <w:bCs/>
          <w:color w:val="000000"/>
        </w:rPr>
        <w:t>Cardiac Muscle Contraction</w:t>
      </w:r>
    </w:p>
    <w:p w14:paraId="547547EA" w14:textId="77777777" w:rsidR="00014E24" w:rsidRPr="0041276C" w:rsidRDefault="00014E24" w:rsidP="00B40FDD">
      <w:pPr>
        <w:spacing w:line="360" w:lineRule="auto"/>
        <w:rPr>
          <w:rFonts w:ascii="Times New Roman" w:hAnsi="Times New Roman" w:cs="Times New Roman"/>
          <w:color w:val="000000"/>
        </w:rPr>
      </w:pPr>
    </w:p>
    <w:p w14:paraId="1D050E9D" w14:textId="1B557128" w:rsidR="00E20E14" w:rsidRPr="0041276C" w:rsidRDefault="00E20E14"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The contraction of </w:t>
      </w:r>
      <w:r w:rsidR="00C004C0" w:rsidRPr="0041276C">
        <w:rPr>
          <w:rFonts w:ascii="Times New Roman" w:hAnsi="Times New Roman" w:cs="Times New Roman"/>
          <w:color w:val="000000"/>
        </w:rPr>
        <w:t xml:space="preserve">cardiomyocytes </w:t>
      </w:r>
      <w:r w:rsidRPr="0041276C">
        <w:rPr>
          <w:rFonts w:ascii="Times New Roman" w:hAnsi="Times New Roman" w:cs="Times New Roman"/>
          <w:color w:val="000000"/>
        </w:rPr>
        <w:t xml:space="preserve">is </w:t>
      </w:r>
      <w:r w:rsidR="007E520E" w:rsidRPr="0041276C">
        <w:rPr>
          <w:rFonts w:ascii="Times New Roman" w:hAnsi="Times New Roman" w:cs="Times New Roman"/>
          <w:color w:val="000000"/>
        </w:rPr>
        <w:t>dependent</w:t>
      </w:r>
      <w:r w:rsidRPr="0041276C">
        <w:rPr>
          <w:rFonts w:ascii="Times New Roman" w:hAnsi="Times New Roman" w:cs="Times New Roman"/>
          <w:color w:val="000000"/>
        </w:rPr>
        <w:t xml:space="preserve"> on the movement of Tm in relation to actin. There are three positions Tm can occupy, as per the three-state model of thin filament activation</w:t>
      </w:r>
      <w:r w:rsidR="006D28F2" w:rsidRPr="0041276C">
        <w:rPr>
          <w:rFonts w:ascii="Times New Roman" w:hAnsi="Times New Roman" w:cs="Times New Roman"/>
          <w:color w:val="000000"/>
        </w:rPr>
        <w:t>:</w:t>
      </w:r>
      <w:r w:rsidRPr="0041276C">
        <w:rPr>
          <w:rFonts w:ascii="Times New Roman" w:hAnsi="Times New Roman" w:cs="Times New Roman"/>
          <w:color w:val="000000"/>
        </w:rPr>
        <w:t xml:space="preserve"> ‘blocked’, ‘closed and ‘open’</w:t>
      </w:r>
      <w:sdt>
        <w:sdtPr>
          <w:rPr>
            <w:rFonts w:ascii="Times New Roman" w:hAnsi="Times New Roman" w:cs="Times New Roman"/>
            <w:color w:val="000000"/>
          </w:rPr>
          <w:tag w:val="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"/>
          <w:id w:val="962381233"/>
          <w:placeholder>
            <w:docPart w:val="FED880AB0B455548A45F25D59D01C675"/>
          </w:placeholder>
        </w:sdtPr>
        <w:sdtContent>
          <w:r w:rsidR="00B82BE2" w:rsidRPr="00B82BE2">
            <w:rPr>
              <w:rFonts w:ascii="Times New Roman" w:hAnsi="Times New Roman" w:cs="Times New Roman"/>
              <w:color w:val="000000"/>
            </w:rPr>
            <w:t>(28–30)</w:t>
          </w:r>
        </w:sdtContent>
      </w:sdt>
      <w:r w:rsidRPr="0041276C">
        <w:rPr>
          <w:rFonts w:ascii="Times New Roman" w:hAnsi="Times New Roman" w:cs="Times New Roman"/>
          <w:color w:val="000000"/>
        </w:rPr>
        <w:t xml:space="preserve">. </w:t>
      </w:r>
    </w:p>
    <w:p w14:paraId="660E5C7F" w14:textId="77777777" w:rsidR="00E20E14" w:rsidRPr="0041276C" w:rsidRDefault="00E20E14" w:rsidP="00B40FDD">
      <w:pPr>
        <w:spacing w:line="360" w:lineRule="auto"/>
        <w:rPr>
          <w:rFonts w:ascii="Times New Roman" w:hAnsi="Times New Roman" w:cs="Times New Roman"/>
          <w:color w:val="000000"/>
        </w:rPr>
      </w:pPr>
    </w:p>
    <w:p w14:paraId="1306469B" w14:textId="7B2FA278" w:rsidR="00E20E14" w:rsidRPr="0041276C" w:rsidRDefault="00E20E14"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In a resting state, with an absence of calcium, Tm occupies </w:t>
      </w:r>
      <w:r w:rsidR="00C004C0" w:rsidRPr="0041276C">
        <w:rPr>
          <w:rFonts w:ascii="Times New Roman" w:hAnsi="Times New Roman" w:cs="Times New Roman"/>
          <w:color w:val="000000"/>
        </w:rPr>
        <w:t>the ‘blocked’ position preventing myosin accessing the MBS on actin</w:t>
      </w:r>
      <w:sdt>
        <w:sdtPr>
          <w:rPr>
            <w:rFonts w:ascii="Times New Roman" w:hAnsi="Times New Roman" w:cs="Times New Roman"/>
            <w:color w:val="000000"/>
          </w:rPr>
          <w:tag w:val="MENDELEY_CITATION_v3_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"/>
          <w:id w:val="1077635648"/>
          <w:placeholder>
            <w:docPart w:val="FED880AB0B455548A45F25D59D01C675"/>
          </w:placeholder>
        </w:sdtPr>
        <w:sdtContent>
          <w:r w:rsidR="00B82BE2" w:rsidRPr="00B82BE2">
            <w:rPr>
              <w:rFonts w:ascii="Times New Roman" w:hAnsi="Times New Roman" w:cs="Times New Roman"/>
              <w:color w:val="000000"/>
            </w:rPr>
            <w:t>(29)</w:t>
          </w:r>
        </w:sdtContent>
      </w:sdt>
      <w:r w:rsidRPr="0041276C">
        <w:rPr>
          <w:rFonts w:ascii="Times New Roman" w:hAnsi="Times New Roman" w:cs="Times New Roman"/>
          <w:color w:val="000000"/>
        </w:rPr>
        <w:t>.</w:t>
      </w:r>
      <w:r w:rsidR="00C004C0" w:rsidRPr="0041276C">
        <w:rPr>
          <w:rFonts w:ascii="Times New Roman" w:hAnsi="Times New Roman" w:cs="Times New Roman"/>
          <w:color w:val="000000"/>
        </w:rPr>
        <w:t xml:space="preserve"> </w:t>
      </w:r>
      <w:r w:rsidRPr="0041276C">
        <w:rPr>
          <w:rFonts w:ascii="Times New Roman" w:hAnsi="Times New Roman" w:cs="Times New Roman"/>
          <w:color w:val="000000"/>
        </w:rPr>
        <w:t xml:space="preserve">Upon depolarisation of pacemaker cells, an action </w:t>
      </w:r>
      <w:r w:rsidRPr="0041276C">
        <w:rPr>
          <w:rFonts w:ascii="Times New Roman" w:hAnsi="Times New Roman" w:cs="Times New Roman"/>
          <w:color w:val="000000"/>
        </w:rPr>
        <w:lastRenderedPageBreak/>
        <w:t>potential is propagated along cardiomyocytes. This change in membrane potential triggers a small amount of calcium influx through dihydropyridine receptors, L-type voltage-gated calcium channels</w:t>
      </w:r>
      <w:sdt>
        <w:sdtPr>
          <w:rPr>
            <w:rFonts w:ascii="Times New Roman" w:hAnsi="Times New Roman" w:cs="Times New Roman"/>
            <w:color w:val="000000"/>
          </w:rPr>
          <w:tag w:val="MENDELEY_CITATION_v3_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"/>
          <w:id w:val="-614216911"/>
          <w:placeholder>
            <w:docPart w:val="D98E193F654CBA42958B82761C6B47D1"/>
          </w:placeholder>
        </w:sdtPr>
        <w:sdtContent>
          <w:r w:rsidR="00B82BE2" w:rsidRPr="00B82BE2">
            <w:rPr>
              <w:rFonts w:ascii="Times New Roman" w:hAnsi="Times New Roman" w:cs="Times New Roman"/>
              <w:color w:val="000000"/>
            </w:rPr>
            <w:t>(27)</w:t>
          </w:r>
        </w:sdtContent>
      </w:sdt>
      <w:r w:rsidRPr="0041276C">
        <w:rPr>
          <w:rFonts w:ascii="Times New Roman" w:hAnsi="Times New Roman" w:cs="Times New Roman"/>
          <w:color w:val="000000"/>
        </w:rPr>
        <w:t xml:space="preserve">. This small increase in intracellular calcium </w:t>
      </w:r>
      <w:r w:rsidR="00074578" w:rsidRPr="0041276C">
        <w:rPr>
          <w:rFonts w:ascii="Times New Roman" w:hAnsi="Times New Roman" w:cs="Times New Roman"/>
          <w:color w:val="000000"/>
        </w:rPr>
        <w:t>causes</w:t>
      </w:r>
      <w:r w:rsidRPr="0041276C">
        <w:rPr>
          <w:rFonts w:ascii="Times New Roman" w:hAnsi="Times New Roman" w:cs="Times New Roman"/>
          <w:color w:val="000000"/>
        </w:rPr>
        <w:t xml:space="preserve"> a mass release from the ryanodine receptor on the sarcoplasmic reticulum (SR), into the cytoplasm. This process is known as calcium-induced calcium release</w:t>
      </w:r>
      <w:sdt>
        <w:sdtPr>
          <w:rPr>
            <w:rFonts w:ascii="Times New Roman" w:hAnsi="Times New Roman" w:cs="Times New Roman"/>
            <w:color w:val="000000"/>
          </w:rPr>
          <w:tag w:val="MENDELEY_CITATION_v3_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"/>
          <w:id w:val="1970705105"/>
          <w:placeholder>
            <w:docPart w:val="A3B908D5E1E9DD4E91858B36DE9197C9"/>
          </w:placeholder>
        </w:sdtPr>
        <w:sdtContent>
          <w:r w:rsidR="00B82BE2" w:rsidRPr="00B82BE2">
            <w:rPr>
              <w:rFonts w:ascii="Times New Roman" w:hAnsi="Times New Roman" w:cs="Times New Roman"/>
              <w:color w:val="000000"/>
            </w:rPr>
            <w:t>(27,31)</w:t>
          </w:r>
        </w:sdtContent>
      </w:sdt>
      <w:r w:rsidRPr="0041276C">
        <w:rPr>
          <w:rFonts w:ascii="Times New Roman" w:hAnsi="Times New Roman" w:cs="Times New Roman"/>
          <w:color w:val="000000"/>
        </w:rPr>
        <w:t>.</w:t>
      </w:r>
    </w:p>
    <w:p w14:paraId="72CF59AF" w14:textId="77777777" w:rsidR="00E20E14" w:rsidRPr="0041276C" w:rsidRDefault="00E20E14" w:rsidP="00B40FDD">
      <w:pPr>
        <w:spacing w:line="360" w:lineRule="auto"/>
        <w:rPr>
          <w:rFonts w:ascii="Times New Roman" w:hAnsi="Times New Roman" w:cs="Times New Roman"/>
          <w:color w:val="000000"/>
        </w:rPr>
      </w:pPr>
    </w:p>
    <w:p w14:paraId="17B08351" w14:textId="1708AB96" w:rsidR="00E20E14" w:rsidRPr="0041276C" w:rsidRDefault="00E20E14"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At high concentrations, calcium binds to cTn, resulting in a conformational change that moves Tm from a ‘blocked’ to ‘closed’ position. In this </w:t>
      </w:r>
      <w:r w:rsidR="00074578" w:rsidRPr="0041276C">
        <w:rPr>
          <w:rFonts w:ascii="Times New Roman" w:hAnsi="Times New Roman" w:cs="Times New Roman"/>
          <w:color w:val="000000"/>
        </w:rPr>
        <w:t>process</w:t>
      </w:r>
      <w:r w:rsidRPr="0041276C">
        <w:rPr>
          <w:rFonts w:ascii="Times New Roman" w:hAnsi="Times New Roman" w:cs="Times New Roman"/>
          <w:color w:val="000000"/>
        </w:rPr>
        <w:t xml:space="preserve"> Tm moves laterally 25 degrees on actin and exposes several binding sites between actin and myosin. Once the myosin head binds to these sites, Tm moves a </w:t>
      </w:r>
      <w:r w:rsidR="00074578" w:rsidRPr="0041276C">
        <w:rPr>
          <w:rFonts w:ascii="Times New Roman" w:hAnsi="Times New Roman" w:cs="Times New Roman"/>
          <w:color w:val="000000"/>
        </w:rPr>
        <w:t>further</w:t>
      </w:r>
      <w:r w:rsidRPr="0041276C">
        <w:rPr>
          <w:rFonts w:ascii="Times New Roman" w:hAnsi="Times New Roman" w:cs="Times New Roman"/>
          <w:color w:val="000000"/>
        </w:rPr>
        <w:t xml:space="preserve"> 10 degrees laterally, into an 'open' position, exposing the final binding sites between myosin and actin</w:t>
      </w:r>
      <w:sdt>
        <w:sdtPr>
          <w:rPr>
            <w:rFonts w:ascii="Times New Roman" w:hAnsi="Times New Roman" w:cs="Times New Roman"/>
            <w:color w:val="000000"/>
          </w:rPr>
          <w:tag w:val="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"/>
          <w:id w:val="535617494"/>
          <w:placeholder>
            <w:docPart w:val="42D40D8BE836FC438016698762D43D6F"/>
          </w:placeholder>
        </w:sdtPr>
        <w:sdtContent>
          <w:r w:rsidR="00B82BE2" w:rsidRPr="00B82BE2">
            <w:rPr>
              <w:rFonts w:ascii="Times New Roman" w:hAnsi="Times New Roman" w:cs="Times New Roman"/>
              <w:color w:val="000000"/>
            </w:rPr>
            <w:t>(29,30)</w:t>
          </w:r>
        </w:sdtContent>
      </w:sdt>
      <w:r w:rsidRPr="0041276C">
        <w:rPr>
          <w:rFonts w:ascii="Times New Roman" w:hAnsi="Times New Roman" w:cs="Times New Roman"/>
          <w:color w:val="000000"/>
        </w:rPr>
        <w:t>. Subsequent hydrolysis of ATP by its ATPase domain results in the myosin head sliding actin inwards</w:t>
      </w:r>
      <w:r w:rsidR="00C004C0" w:rsidRPr="0041276C">
        <w:rPr>
          <w:rFonts w:ascii="Times New Roman" w:hAnsi="Times New Roman" w:cs="Times New Roman"/>
          <w:color w:val="000000"/>
        </w:rPr>
        <w:t>,</w:t>
      </w:r>
      <w:r w:rsidRPr="0041276C">
        <w:rPr>
          <w:rFonts w:ascii="Times New Roman" w:hAnsi="Times New Roman" w:cs="Times New Roman"/>
          <w:color w:val="000000"/>
        </w:rPr>
        <w:t xml:space="preserve"> thus causing contraction</w:t>
      </w:r>
      <w:sdt>
        <w:sdtPr>
          <w:rPr>
            <w:rFonts w:ascii="Times New Roman" w:hAnsi="Times New Roman" w:cs="Times New Roman"/>
            <w:color w:val="000000"/>
          </w:rPr>
          <w:tag w:val="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"/>
          <w:id w:val="1888991778"/>
          <w:placeholder>
            <w:docPart w:val="7A1864C91E86D7448483A256E7E5CAEF"/>
          </w:placeholder>
        </w:sdtPr>
        <w:sdtContent>
          <w:r w:rsidR="00B82BE2" w:rsidRPr="00B82BE2">
            <w:rPr>
              <w:rFonts w:ascii="Times New Roman" w:hAnsi="Times New Roman" w:cs="Times New Roman"/>
              <w:color w:val="000000"/>
            </w:rPr>
            <w:t>(17,25,28,32)</w:t>
          </w:r>
        </w:sdtContent>
      </w:sdt>
      <w:r w:rsidRPr="0041276C">
        <w:rPr>
          <w:rFonts w:ascii="Times New Roman" w:hAnsi="Times New Roman" w:cs="Times New Roman"/>
          <w:color w:val="000000"/>
        </w:rPr>
        <w:t>.</w:t>
      </w:r>
    </w:p>
    <w:p w14:paraId="69AA6DC0" w14:textId="77777777" w:rsidR="00E20E14" w:rsidRPr="0041276C" w:rsidRDefault="00E20E14" w:rsidP="00B40FDD">
      <w:pPr>
        <w:spacing w:line="360" w:lineRule="auto"/>
        <w:rPr>
          <w:rFonts w:ascii="Times New Roman" w:hAnsi="Times New Roman" w:cs="Times New Roman"/>
          <w:color w:val="000000"/>
        </w:rPr>
      </w:pPr>
    </w:p>
    <w:p w14:paraId="7E8AED1D" w14:textId="46375441" w:rsidR="00E20E14" w:rsidRPr="0041276C" w:rsidRDefault="00E20E14" w:rsidP="00B40FDD">
      <w:pPr>
        <w:spacing w:line="360" w:lineRule="auto"/>
        <w:rPr>
          <w:rFonts w:ascii="Times New Roman" w:hAnsi="Times New Roman" w:cs="Times New Roman"/>
          <w:b/>
          <w:bCs/>
        </w:rPr>
      </w:pPr>
      <w:r w:rsidRPr="0041276C">
        <w:rPr>
          <w:rFonts w:ascii="Times New Roman" w:hAnsi="Times New Roman" w:cs="Times New Roman"/>
          <w:color w:val="000000"/>
        </w:rPr>
        <w:t xml:space="preserve">During relaxation, calcium is removed from the cytosol into the SR by calcium-ATPase and </w:t>
      </w:r>
      <w:proofErr w:type="spellStart"/>
      <w:r w:rsidRPr="0041276C">
        <w:rPr>
          <w:rFonts w:ascii="Times New Roman" w:hAnsi="Times New Roman" w:cs="Times New Roman"/>
          <w:color w:val="000000"/>
        </w:rPr>
        <w:t>phospholamban</w:t>
      </w:r>
      <w:proofErr w:type="spellEnd"/>
      <w:r w:rsidRPr="0041276C">
        <w:rPr>
          <w:rFonts w:ascii="Times New Roman" w:hAnsi="Times New Roman" w:cs="Times New Roman"/>
          <w:color w:val="000000"/>
        </w:rPr>
        <w:t>, both of which are found on the SR membrane</w:t>
      </w:r>
      <w:sdt>
        <w:sdtPr>
          <w:rPr>
            <w:rFonts w:ascii="Times New Roman" w:hAnsi="Times New Roman" w:cs="Times New Roman"/>
            <w:color w:val="000000"/>
          </w:rPr>
          <w:tag w:val="MENDELEY_CITATION_v3_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"/>
          <w:id w:val="1643854157"/>
          <w:placeholder>
            <w:docPart w:val="D98E193F654CBA42958B82761C6B47D1"/>
          </w:placeholder>
        </w:sdtPr>
        <w:sdtContent>
          <w:r w:rsidR="00B82BE2" w:rsidRPr="00B82BE2">
            <w:rPr>
              <w:rFonts w:ascii="Times New Roman" w:hAnsi="Times New Roman" w:cs="Times New Roman"/>
              <w:color w:val="000000"/>
            </w:rPr>
            <w:t>(27,31)</w:t>
          </w:r>
        </w:sdtContent>
      </w:sdt>
      <w:r w:rsidRPr="0041276C">
        <w:rPr>
          <w:rFonts w:ascii="Times New Roman" w:hAnsi="Times New Roman" w:cs="Times New Roman"/>
          <w:color w:val="000000"/>
        </w:rPr>
        <w:t>. When calcium is removed from the cytosol it is simultaneously unbound from cTn</w:t>
      </w:r>
      <w:r w:rsidR="001002E4" w:rsidRPr="0041276C">
        <w:rPr>
          <w:rFonts w:ascii="Times New Roman" w:hAnsi="Times New Roman" w:cs="Times New Roman"/>
          <w:color w:val="000000"/>
        </w:rPr>
        <w:t>.</w:t>
      </w:r>
      <w:r w:rsidRPr="0041276C">
        <w:rPr>
          <w:rFonts w:ascii="Times New Roman" w:hAnsi="Times New Roman" w:cs="Times New Roman"/>
          <w:color w:val="000000"/>
        </w:rPr>
        <w:t xml:space="preserve"> </w:t>
      </w:r>
      <w:r w:rsidR="001002E4" w:rsidRPr="0041276C">
        <w:rPr>
          <w:rFonts w:ascii="Times New Roman" w:hAnsi="Times New Roman" w:cs="Times New Roman"/>
          <w:color w:val="000000"/>
        </w:rPr>
        <w:t>T</w:t>
      </w:r>
      <w:r w:rsidRPr="0041276C">
        <w:rPr>
          <w:rFonts w:ascii="Times New Roman" w:hAnsi="Times New Roman" w:cs="Times New Roman"/>
          <w:color w:val="000000"/>
        </w:rPr>
        <w:t>hus</w:t>
      </w:r>
      <w:r w:rsidR="001002E4" w:rsidRPr="0041276C">
        <w:rPr>
          <w:rFonts w:ascii="Times New Roman" w:hAnsi="Times New Roman" w:cs="Times New Roman"/>
          <w:color w:val="000000"/>
        </w:rPr>
        <w:t>,</w:t>
      </w:r>
      <w:r w:rsidRPr="0041276C">
        <w:rPr>
          <w:rFonts w:ascii="Times New Roman" w:hAnsi="Times New Roman" w:cs="Times New Roman"/>
          <w:color w:val="000000"/>
        </w:rPr>
        <w:t xml:space="preserve"> T</w:t>
      </w:r>
      <w:r w:rsidR="00630308" w:rsidRPr="0041276C">
        <w:rPr>
          <w:rFonts w:ascii="Times New Roman" w:hAnsi="Times New Roman" w:cs="Times New Roman"/>
          <w:color w:val="000000"/>
        </w:rPr>
        <w:t>m</w:t>
      </w:r>
      <w:r w:rsidRPr="0041276C">
        <w:rPr>
          <w:rFonts w:ascii="Times New Roman" w:hAnsi="Times New Roman" w:cs="Times New Roman"/>
          <w:color w:val="000000"/>
        </w:rPr>
        <w:t xml:space="preserve"> relocates onto actin, once again blocking the MBS from forming cross bridges until the process repeats</w:t>
      </w:r>
      <w:sdt>
        <w:sdtPr>
          <w:rPr>
            <w:rFonts w:ascii="Times New Roman" w:hAnsi="Times New Roman" w:cs="Times New Roman"/>
            <w:color w:val="000000"/>
          </w:rPr>
          <w:tag w:val="MENDELEY_CITATION_v3_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"/>
          <w:id w:val="-1227531278"/>
          <w:placeholder>
            <w:docPart w:val="D98E193F654CBA42958B82761C6B47D1"/>
          </w:placeholder>
        </w:sdtPr>
        <w:sdtContent>
          <w:r w:rsidR="00B82BE2" w:rsidRPr="00B82BE2">
            <w:rPr>
              <w:rFonts w:ascii="Times New Roman" w:hAnsi="Times New Roman" w:cs="Times New Roman"/>
              <w:color w:val="000000"/>
            </w:rPr>
            <w:t>(17)</w:t>
          </w:r>
        </w:sdtContent>
      </w:sdt>
      <w:r w:rsidRPr="0041276C">
        <w:rPr>
          <w:rFonts w:ascii="Times New Roman" w:hAnsi="Times New Roman" w:cs="Times New Roman"/>
          <w:color w:val="000000"/>
        </w:rPr>
        <w:t>.</w:t>
      </w:r>
    </w:p>
    <w:p w14:paraId="70B9D88D" w14:textId="77777777" w:rsidR="00E20E14" w:rsidRPr="0041276C" w:rsidRDefault="00E20E14" w:rsidP="00B40FDD">
      <w:pPr>
        <w:spacing w:line="360" w:lineRule="auto"/>
        <w:rPr>
          <w:rFonts w:ascii="Times New Roman" w:hAnsi="Times New Roman" w:cs="Times New Roman"/>
          <w:b/>
          <w:bCs/>
        </w:rPr>
      </w:pPr>
    </w:p>
    <w:p w14:paraId="723FFEDB" w14:textId="187C3995" w:rsidR="000A1376" w:rsidRPr="0041276C" w:rsidRDefault="000A1376" w:rsidP="00B40FDD">
      <w:pPr>
        <w:spacing w:line="360" w:lineRule="auto"/>
        <w:rPr>
          <w:rFonts w:ascii="Times New Roman" w:hAnsi="Times New Roman" w:cs="Times New Roman"/>
          <w:b/>
          <w:bCs/>
        </w:rPr>
      </w:pPr>
      <w:r w:rsidRPr="0041276C">
        <w:rPr>
          <w:rFonts w:ascii="Times New Roman" w:hAnsi="Times New Roman" w:cs="Times New Roman"/>
          <w:b/>
          <w:bCs/>
        </w:rPr>
        <w:t>The Troponin Complex</w:t>
      </w:r>
    </w:p>
    <w:p w14:paraId="1C20FEBD" w14:textId="77777777" w:rsidR="000A1376" w:rsidRPr="0041276C" w:rsidRDefault="000A1376" w:rsidP="00B40FDD">
      <w:pPr>
        <w:spacing w:line="360" w:lineRule="auto"/>
        <w:rPr>
          <w:rFonts w:ascii="Times New Roman" w:hAnsi="Times New Roman" w:cs="Times New Roman"/>
        </w:rPr>
      </w:pPr>
    </w:p>
    <w:p w14:paraId="38D950C8" w14:textId="16C8C011" w:rsidR="000A1376" w:rsidRPr="0041276C" w:rsidRDefault="000A1376" w:rsidP="00B40FDD">
      <w:pPr>
        <w:spacing w:line="360" w:lineRule="auto"/>
        <w:rPr>
          <w:rFonts w:ascii="Times New Roman" w:hAnsi="Times New Roman" w:cs="Times New Roman"/>
        </w:rPr>
      </w:pPr>
      <w:r w:rsidRPr="0041276C">
        <w:rPr>
          <w:rFonts w:ascii="Times New Roman" w:hAnsi="Times New Roman" w:cs="Times New Roman"/>
        </w:rPr>
        <w:t>The cTn complex is a heterotrimeric protein, with an approximate relative molecular mass of 80</w:t>
      </w:r>
      <w:r w:rsidR="000D1C9B" w:rsidRPr="0041276C">
        <w:rPr>
          <w:rFonts w:ascii="Times New Roman" w:hAnsi="Times New Roman" w:cs="Times New Roman"/>
        </w:rPr>
        <w:t xml:space="preserve"> </w:t>
      </w:r>
      <w:r w:rsidRPr="0041276C">
        <w:rPr>
          <w:rFonts w:ascii="Times New Roman" w:hAnsi="Times New Roman" w:cs="Times New Roman"/>
        </w:rPr>
        <w:t>kDa. Each of the three subunits have distinct structure and functions</w:t>
      </w:r>
      <w:sdt>
        <w:sdtPr>
          <w:rPr>
            <w:rFonts w:ascii="Times New Roman" w:hAnsi="Times New Roman" w:cs="Times New Roman"/>
            <w:color w:val="000000"/>
          </w:rPr>
          <w:tag w:val="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"/>
          <w:id w:val="-1512988902"/>
          <w:placeholder>
            <w:docPart w:val="FDE9A550651EB24CBB7AB562A92A2D56"/>
          </w:placeholder>
        </w:sdtPr>
        <w:sdtContent>
          <w:r w:rsidR="00B82BE2" w:rsidRPr="00B82BE2">
            <w:rPr>
              <w:rFonts w:ascii="Times New Roman" w:hAnsi="Times New Roman" w:cs="Times New Roman"/>
              <w:color w:val="000000"/>
            </w:rPr>
            <w:t>(12,22,33)</w:t>
          </w:r>
        </w:sdtContent>
      </w:sdt>
      <w:r w:rsidRPr="0041276C">
        <w:rPr>
          <w:rFonts w:ascii="Times New Roman" w:hAnsi="Times New Roman" w:cs="Times New Roman"/>
        </w:rPr>
        <w:t>.</w:t>
      </w:r>
    </w:p>
    <w:p w14:paraId="03FCE45F" w14:textId="77777777" w:rsidR="000A1376" w:rsidRPr="0041276C" w:rsidRDefault="000A1376" w:rsidP="00B40FDD">
      <w:pPr>
        <w:spacing w:line="360" w:lineRule="auto"/>
        <w:rPr>
          <w:rFonts w:ascii="Times New Roman" w:hAnsi="Times New Roman" w:cs="Times New Roman"/>
        </w:rPr>
      </w:pPr>
    </w:p>
    <w:p w14:paraId="17D1D094" w14:textId="77777777" w:rsidR="000A1376" w:rsidRPr="0041276C" w:rsidRDefault="000A1376" w:rsidP="00B40FDD">
      <w:pPr>
        <w:spacing w:line="360" w:lineRule="auto"/>
        <w:rPr>
          <w:rFonts w:ascii="Times New Roman" w:hAnsi="Times New Roman" w:cs="Times New Roman"/>
          <w:b/>
          <w:bCs/>
        </w:rPr>
      </w:pPr>
      <w:r w:rsidRPr="0041276C">
        <w:rPr>
          <w:rFonts w:ascii="Times New Roman" w:hAnsi="Times New Roman" w:cs="Times New Roman"/>
          <w:b/>
          <w:bCs/>
        </w:rPr>
        <w:t>Troponin T</w:t>
      </w:r>
    </w:p>
    <w:p w14:paraId="673B7CDA" w14:textId="77777777" w:rsidR="000A1376" w:rsidRPr="0041276C" w:rsidRDefault="000A1376" w:rsidP="00B40FDD">
      <w:pPr>
        <w:spacing w:line="360" w:lineRule="auto"/>
        <w:rPr>
          <w:rFonts w:ascii="Times New Roman" w:hAnsi="Times New Roman" w:cs="Times New Roman"/>
          <w:b/>
          <w:bCs/>
        </w:rPr>
      </w:pPr>
    </w:p>
    <w:p w14:paraId="7031B526" w14:textId="1AF9456F" w:rsidR="000A1376" w:rsidRPr="0041276C" w:rsidRDefault="00CA4973" w:rsidP="00B40FDD">
      <w:pPr>
        <w:spacing w:line="360" w:lineRule="auto"/>
        <w:rPr>
          <w:rFonts w:ascii="Times New Roman" w:hAnsi="Times New Roman" w:cs="Times New Roman"/>
        </w:rPr>
      </w:pPr>
      <w:r w:rsidRPr="0041276C">
        <w:rPr>
          <w:rFonts w:ascii="Times New Roman" w:hAnsi="Times New Roman" w:cs="Times New Roman"/>
        </w:rPr>
        <w:t xml:space="preserve">Troponin T </w:t>
      </w:r>
      <w:r w:rsidR="000802E2">
        <w:rPr>
          <w:rFonts w:ascii="Times New Roman" w:hAnsi="Times New Roman" w:cs="Times New Roman"/>
        </w:rPr>
        <w:t>is</w:t>
      </w:r>
      <w:r w:rsidRPr="0041276C">
        <w:rPr>
          <w:rFonts w:ascii="Times New Roman" w:hAnsi="Times New Roman" w:cs="Times New Roman"/>
        </w:rPr>
        <w:t xml:space="preserve"> expressed in</w:t>
      </w:r>
      <w:r w:rsidR="009B7902">
        <w:rPr>
          <w:rFonts w:ascii="Times New Roman" w:hAnsi="Times New Roman" w:cs="Times New Roman"/>
        </w:rPr>
        <w:t xml:space="preserve"> three </w:t>
      </w:r>
      <w:r w:rsidR="000802E2">
        <w:rPr>
          <w:rFonts w:ascii="Times New Roman" w:hAnsi="Times New Roman" w:cs="Times New Roman"/>
        </w:rPr>
        <w:t xml:space="preserve">different </w:t>
      </w:r>
      <w:r w:rsidR="009B7902">
        <w:rPr>
          <w:rFonts w:ascii="Times New Roman" w:hAnsi="Times New Roman" w:cs="Times New Roman"/>
        </w:rPr>
        <w:t>tissues in</w:t>
      </w:r>
      <w:r w:rsidRPr="0041276C">
        <w:rPr>
          <w:rFonts w:ascii="Times New Roman" w:hAnsi="Times New Roman" w:cs="Times New Roman"/>
        </w:rPr>
        <w:t xml:space="preserve"> humans</w:t>
      </w:r>
      <w:r w:rsidR="001002E4" w:rsidRPr="0041276C">
        <w:rPr>
          <w:rFonts w:ascii="Times New Roman" w:hAnsi="Times New Roman" w:cs="Times New Roman"/>
        </w:rPr>
        <w:t>:</w:t>
      </w:r>
      <w:r w:rsidRPr="0041276C">
        <w:rPr>
          <w:rFonts w:ascii="Times New Roman" w:hAnsi="Times New Roman" w:cs="Times New Roman"/>
        </w:rPr>
        <w:t xml:space="preserve"> slow and fast skeletal and cardiac</w:t>
      </w:r>
      <w:r w:rsidR="000802E2">
        <w:rPr>
          <w:rFonts w:ascii="Times New Roman" w:hAnsi="Times New Roman" w:cs="Times New Roman"/>
        </w:rPr>
        <w:t>, the cardiac isoform is coded on the</w:t>
      </w:r>
      <w:r w:rsidRPr="0041276C">
        <w:rPr>
          <w:rFonts w:ascii="Times New Roman" w:hAnsi="Times New Roman" w:cs="Times New Roman"/>
        </w:rPr>
        <w:t xml:space="preserve"> TNNT2</w:t>
      </w:r>
      <w:r w:rsidR="000802E2">
        <w:rPr>
          <w:rFonts w:ascii="Times New Roman" w:hAnsi="Times New Roman" w:cs="Times New Roman"/>
        </w:rPr>
        <w:t xml:space="preserve"> gene</w:t>
      </w:r>
      <w:r w:rsidRPr="0041276C">
        <w:rPr>
          <w:rFonts w:ascii="Times New Roman" w:hAnsi="Times New Roman" w:cs="Times New Roman"/>
        </w:rPr>
        <w:t xml:space="preserve">. This cardiac isoform is the 35.9 kDa cTnT3 and is 287 amino acids long. It is transiently expressed in some skeletal muscle during </w:t>
      </w:r>
      <w:r w:rsidR="007E520E" w:rsidRPr="0041276C">
        <w:rPr>
          <w:rFonts w:ascii="Times New Roman" w:hAnsi="Times New Roman" w:cs="Times New Roman"/>
        </w:rPr>
        <w:t>foetal</w:t>
      </w:r>
      <w:r w:rsidRPr="0041276C">
        <w:rPr>
          <w:rFonts w:ascii="Times New Roman" w:hAnsi="Times New Roman" w:cs="Times New Roman"/>
        </w:rPr>
        <w:t xml:space="preserve"> development</w:t>
      </w:r>
      <w:r w:rsidR="001002E4" w:rsidRPr="0041276C">
        <w:rPr>
          <w:rFonts w:ascii="Times New Roman" w:hAnsi="Times New Roman" w:cs="Times New Roman"/>
        </w:rPr>
        <w:t>. T</w:t>
      </w:r>
      <w:r w:rsidRPr="0041276C">
        <w:rPr>
          <w:rFonts w:ascii="Times New Roman" w:hAnsi="Times New Roman" w:cs="Times New Roman"/>
        </w:rPr>
        <w:t xml:space="preserve">his is resolved following birth and </w:t>
      </w:r>
      <w:r w:rsidR="00E1122B" w:rsidRPr="0041276C">
        <w:rPr>
          <w:rFonts w:ascii="Times New Roman" w:hAnsi="Times New Roman" w:cs="Times New Roman"/>
        </w:rPr>
        <w:t>from</w:t>
      </w:r>
      <w:r w:rsidRPr="0041276C">
        <w:rPr>
          <w:rFonts w:ascii="Times New Roman" w:hAnsi="Times New Roman" w:cs="Times New Roman"/>
        </w:rPr>
        <w:t xml:space="preserve"> that point it is t</w:t>
      </w:r>
      <w:r w:rsidR="001E3940" w:rsidRPr="0041276C">
        <w:rPr>
          <w:rFonts w:ascii="Times New Roman" w:hAnsi="Times New Roman" w:cs="Times New Roman"/>
        </w:rPr>
        <w:t xml:space="preserve">he </w:t>
      </w:r>
      <w:r w:rsidRPr="0041276C">
        <w:rPr>
          <w:rFonts w:ascii="Times New Roman" w:hAnsi="Times New Roman" w:cs="Times New Roman"/>
        </w:rPr>
        <w:t>only</w:t>
      </w:r>
      <w:r w:rsidR="001E3940" w:rsidRPr="0041276C">
        <w:rPr>
          <w:rFonts w:ascii="Times New Roman" w:hAnsi="Times New Roman" w:cs="Times New Roman"/>
        </w:rPr>
        <w:t xml:space="preserve"> </w:t>
      </w:r>
      <w:r w:rsidR="000802E2">
        <w:rPr>
          <w:rFonts w:ascii="Times New Roman" w:hAnsi="Times New Roman" w:cs="Times New Roman"/>
        </w:rPr>
        <w:t xml:space="preserve">cTnT </w:t>
      </w:r>
      <w:r w:rsidR="001E3940" w:rsidRPr="0041276C">
        <w:rPr>
          <w:rFonts w:ascii="Times New Roman" w:hAnsi="Times New Roman" w:cs="Times New Roman"/>
        </w:rPr>
        <w:t>isoform expressed in adult cardiomyocytes</w:t>
      </w:r>
      <w:sdt>
        <w:sdtPr>
          <w:rPr>
            <w:rFonts w:ascii="Times New Roman" w:hAnsi="Times New Roman" w:cs="Times New Roman"/>
            <w:color w:val="000000"/>
          </w:rPr>
          <w:tag w:val="MENDELEY_CITATION_v3_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"/>
          <w:id w:val="-1464351423"/>
          <w:placeholder>
            <w:docPart w:val="DefaultPlaceholder_-1854013440"/>
          </w:placeholder>
        </w:sdtPr>
        <w:sdtContent>
          <w:r w:rsidR="00B82BE2" w:rsidRPr="00B82BE2">
            <w:rPr>
              <w:rFonts w:ascii="Times New Roman" w:hAnsi="Times New Roman" w:cs="Times New Roman"/>
              <w:color w:val="000000"/>
            </w:rPr>
            <w:t>(24,34)</w:t>
          </w:r>
        </w:sdtContent>
      </w:sdt>
      <w:r w:rsidRPr="0041276C">
        <w:rPr>
          <w:rFonts w:ascii="Times New Roman" w:hAnsi="Times New Roman" w:cs="Times New Roman"/>
        </w:rPr>
        <w:t>.</w:t>
      </w:r>
      <w:r w:rsidR="001E3940" w:rsidRPr="0041276C">
        <w:rPr>
          <w:rFonts w:ascii="Times New Roman" w:hAnsi="Times New Roman" w:cs="Times New Roman"/>
        </w:rPr>
        <w:t xml:space="preserve"> It is the primary structural component of the cTn complex</w:t>
      </w:r>
      <w:r w:rsidR="001002E4" w:rsidRPr="0041276C">
        <w:rPr>
          <w:rFonts w:ascii="Times New Roman" w:hAnsi="Times New Roman" w:cs="Times New Roman"/>
        </w:rPr>
        <w:t>. B</w:t>
      </w:r>
      <w:r w:rsidR="001E3940" w:rsidRPr="0041276C">
        <w:rPr>
          <w:rFonts w:ascii="Times New Roman" w:hAnsi="Times New Roman" w:cs="Times New Roman"/>
        </w:rPr>
        <w:t xml:space="preserve">y binding with Tm, </w:t>
      </w:r>
      <w:r w:rsidR="001002E4" w:rsidRPr="0041276C">
        <w:rPr>
          <w:rFonts w:ascii="Times New Roman" w:hAnsi="Times New Roman" w:cs="Times New Roman"/>
        </w:rPr>
        <w:t xml:space="preserve">it is </w:t>
      </w:r>
      <w:r w:rsidR="001E3940" w:rsidRPr="0041276C">
        <w:rPr>
          <w:rFonts w:ascii="Times New Roman" w:hAnsi="Times New Roman" w:cs="Times New Roman"/>
        </w:rPr>
        <w:t>secu</w:t>
      </w:r>
      <w:r w:rsidR="00846FB1" w:rsidRPr="0041276C">
        <w:rPr>
          <w:rFonts w:ascii="Times New Roman" w:hAnsi="Times New Roman" w:cs="Times New Roman"/>
        </w:rPr>
        <w:t>re</w:t>
      </w:r>
      <w:r w:rsidR="001002E4" w:rsidRPr="0041276C">
        <w:rPr>
          <w:rFonts w:ascii="Times New Roman" w:hAnsi="Times New Roman" w:cs="Times New Roman"/>
        </w:rPr>
        <w:t>d</w:t>
      </w:r>
      <w:r w:rsidR="001E3940" w:rsidRPr="0041276C">
        <w:rPr>
          <w:rFonts w:ascii="Times New Roman" w:hAnsi="Times New Roman" w:cs="Times New Roman"/>
        </w:rPr>
        <w:t xml:space="preserve"> to the actin </w:t>
      </w:r>
      <w:r w:rsidR="001E3940" w:rsidRPr="0041276C">
        <w:rPr>
          <w:rFonts w:ascii="Times New Roman" w:hAnsi="Times New Roman" w:cs="Times New Roman"/>
          <w:color w:val="000000"/>
        </w:rPr>
        <w:t>filament</w:t>
      </w:r>
      <w:sdt>
        <w:sdtPr>
          <w:rPr>
            <w:rFonts w:ascii="Times New Roman" w:hAnsi="Times New Roman" w:cs="Times New Roman"/>
            <w:color w:val="000000"/>
          </w:rPr>
          <w:tag w:val="MENDELEY_CITATION_v3_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"/>
          <w:id w:val="-2125538543"/>
          <w:placeholder>
            <w:docPart w:val="79D09858E852504BA5C1D3E94D3DBF62"/>
          </w:placeholder>
        </w:sdtPr>
        <w:sdtContent>
          <w:r w:rsidR="00B82BE2" w:rsidRPr="00B82BE2">
            <w:rPr>
              <w:rFonts w:ascii="Times New Roman" w:hAnsi="Times New Roman" w:cs="Times New Roman"/>
              <w:color w:val="000000"/>
            </w:rPr>
            <w:t>(35)</w:t>
          </w:r>
        </w:sdtContent>
      </w:sdt>
      <w:r w:rsidR="001E3940" w:rsidRPr="0041276C">
        <w:rPr>
          <w:rFonts w:ascii="Times New Roman" w:hAnsi="Times New Roman" w:cs="Times New Roman"/>
          <w:color w:val="000000"/>
        </w:rPr>
        <w:t>.</w:t>
      </w:r>
    </w:p>
    <w:p w14:paraId="3DFF599B" w14:textId="77777777" w:rsidR="001E3940" w:rsidRPr="0041276C" w:rsidRDefault="001E3940" w:rsidP="00B40FDD">
      <w:pPr>
        <w:spacing w:line="360" w:lineRule="auto"/>
        <w:rPr>
          <w:rFonts w:ascii="Times New Roman" w:hAnsi="Times New Roman" w:cs="Times New Roman"/>
        </w:rPr>
      </w:pPr>
    </w:p>
    <w:p w14:paraId="3AB6F793" w14:textId="651564B6" w:rsidR="00B40FDD" w:rsidRDefault="001E3940" w:rsidP="00B40FDD">
      <w:pPr>
        <w:spacing w:line="360" w:lineRule="auto"/>
        <w:rPr>
          <w:rFonts w:ascii="Times New Roman" w:hAnsi="Times New Roman" w:cs="Times New Roman"/>
          <w:color w:val="000000"/>
        </w:rPr>
      </w:pPr>
      <w:r w:rsidRPr="0041276C">
        <w:rPr>
          <w:rFonts w:ascii="Times New Roman" w:hAnsi="Times New Roman" w:cs="Times New Roman"/>
        </w:rPr>
        <w:lastRenderedPageBreak/>
        <w:t xml:space="preserve">The cTnT molecule </w:t>
      </w:r>
      <w:r w:rsidR="000802E2">
        <w:rPr>
          <w:rFonts w:ascii="Times New Roman" w:hAnsi="Times New Roman" w:cs="Times New Roman"/>
        </w:rPr>
        <w:t>i</w:t>
      </w:r>
      <w:r w:rsidRPr="0041276C">
        <w:rPr>
          <w:rFonts w:ascii="Times New Roman" w:hAnsi="Times New Roman" w:cs="Times New Roman"/>
        </w:rPr>
        <w:t>s comprised of four regions (</w:t>
      </w:r>
      <w:r w:rsidR="00100E8C" w:rsidRPr="0041276C">
        <w:rPr>
          <w:rFonts w:ascii="Times New Roman" w:hAnsi="Times New Roman" w:cs="Times New Roman"/>
        </w:rPr>
        <w:t>F</w:t>
      </w:r>
      <w:r w:rsidRPr="0041276C">
        <w:rPr>
          <w:rFonts w:ascii="Times New Roman" w:hAnsi="Times New Roman" w:cs="Times New Roman"/>
        </w:rPr>
        <w:t xml:space="preserve">igure 3). </w:t>
      </w:r>
      <w:r w:rsidR="001A0E36" w:rsidRPr="0041276C">
        <w:rPr>
          <w:rFonts w:ascii="Times New Roman" w:hAnsi="Times New Roman" w:cs="Times New Roman"/>
          <w:color w:val="000000"/>
        </w:rPr>
        <w:t>T</w:t>
      </w:r>
      <w:r w:rsidRPr="0041276C">
        <w:rPr>
          <w:rFonts w:ascii="Times New Roman" w:hAnsi="Times New Roman" w:cs="Times New Roman"/>
          <w:color w:val="000000"/>
        </w:rPr>
        <w:t xml:space="preserve">he N-terminal domain, which is partly responsible for the </w:t>
      </w:r>
      <w:r w:rsidR="001A0E36" w:rsidRPr="0041276C">
        <w:rPr>
          <w:rFonts w:ascii="Times New Roman" w:hAnsi="Times New Roman" w:cs="Times New Roman"/>
          <w:color w:val="000000"/>
        </w:rPr>
        <w:t xml:space="preserve">binding </w:t>
      </w:r>
      <w:r w:rsidRPr="0041276C">
        <w:rPr>
          <w:rFonts w:ascii="Times New Roman" w:hAnsi="Times New Roman" w:cs="Times New Roman"/>
          <w:color w:val="000000"/>
        </w:rPr>
        <w:t>of cTnT to Tm, independent of Ca</w:t>
      </w:r>
      <w:r w:rsidRPr="0041276C">
        <w:rPr>
          <w:rFonts w:ascii="Times New Roman" w:hAnsi="Times New Roman" w:cs="Times New Roman"/>
          <w:color w:val="000000"/>
          <w:vertAlign w:val="superscript"/>
        </w:rPr>
        <w:t>2+</w:t>
      </w:r>
      <w:r w:rsidRPr="0041276C">
        <w:rPr>
          <w:rFonts w:ascii="Times New Roman" w:hAnsi="Times New Roman" w:cs="Times New Roman"/>
          <w:color w:val="000000"/>
        </w:rPr>
        <w:t xml:space="preserve"> concentration</w:t>
      </w:r>
      <w:sdt>
        <w:sdtPr>
          <w:rPr>
            <w:rFonts w:ascii="Times New Roman" w:hAnsi="Times New Roman" w:cs="Times New Roman"/>
            <w:color w:val="000000"/>
          </w:rPr>
          <w:tag w:val="MENDELEY_CITATION_v3_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"/>
          <w:id w:val="635765829"/>
          <w:placeholder>
            <w:docPart w:val="12DB35C5C98AB74A8B363FE2AABFC9BA"/>
          </w:placeholder>
        </w:sdtPr>
        <w:sdtContent>
          <w:r w:rsidR="00B82BE2" w:rsidRPr="00B82BE2">
            <w:rPr>
              <w:rFonts w:ascii="Times New Roman" w:hAnsi="Times New Roman" w:cs="Times New Roman"/>
              <w:color w:val="000000"/>
            </w:rPr>
            <w:t>(36)</w:t>
          </w:r>
        </w:sdtContent>
      </w:sdt>
      <w:r w:rsidRPr="0041276C">
        <w:rPr>
          <w:rFonts w:ascii="Times New Roman" w:hAnsi="Times New Roman" w:cs="Times New Roman"/>
          <w:color w:val="000000"/>
        </w:rPr>
        <w:t xml:space="preserve">. </w:t>
      </w:r>
      <w:r w:rsidR="001A0E36" w:rsidRPr="0041276C">
        <w:rPr>
          <w:rFonts w:ascii="Times New Roman" w:hAnsi="Times New Roman" w:cs="Times New Roman"/>
          <w:color w:val="000000"/>
        </w:rPr>
        <w:t xml:space="preserve">The cardiac isoform </w:t>
      </w:r>
      <w:r w:rsidRPr="0041276C">
        <w:rPr>
          <w:rFonts w:ascii="Times New Roman" w:hAnsi="Times New Roman" w:cs="Times New Roman"/>
          <w:color w:val="000000"/>
        </w:rPr>
        <w:t>has a 32 amino acid sequence not present in any of the skeletal isoforms of TnT. This makes it an attractive region for cardiac diagnostics</w:t>
      </w:r>
      <w:sdt>
        <w:sdtPr>
          <w:rPr>
            <w:rFonts w:ascii="Times New Roman" w:hAnsi="Times New Roman" w:cs="Times New Roman"/>
            <w:color w:val="000000"/>
          </w:rPr>
          <w:tag w:val="MENDELEY_CITATION_v3_eyJjaXRhdGlvbklEIjoiTUVOREVMRVlfQ0lUQVRJT05fMWY1YWI4ODAtMDE1Mi00Y2UyLTgzYTMtNzJhNDFlNmQwYmNi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
          <w:id w:val="-552012681"/>
          <w:placeholder>
            <w:docPart w:val="12DB35C5C98AB74A8B363FE2AABFC9BA"/>
          </w:placeholder>
        </w:sdtPr>
        <w:sdtContent>
          <w:r w:rsidR="00B82BE2" w:rsidRPr="00B82BE2">
            <w:rPr>
              <w:rFonts w:ascii="Times New Roman" w:hAnsi="Times New Roman" w:cs="Times New Roman"/>
              <w:color w:val="000000"/>
            </w:rPr>
            <w:t>(24)</w:t>
          </w:r>
        </w:sdtContent>
      </w:sdt>
      <w:r w:rsidRPr="0041276C">
        <w:rPr>
          <w:rFonts w:ascii="Times New Roman" w:hAnsi="Times New Roman" w:cs="Times New Roman"/>
          <w:color w:val="000000"/>
        </w:rPr>
        <w:t>. Initially</w:t>
      </w:r>
      <w:r w:rsidR="001002E4" w:rsidRPr="0041276C">
        <w:rPr>
          <w:rFonts w:ascii="Times New Roman" w:hAnsi="Times New Roman" w:cs="Times New Roman"/>
          <w:color w:val="000000"/>
        </w:rPr>
        <w:t>,</w:t>
      </w:r>
      <w:r w:rsidRPr="0041276C">
        <w:rPr>
          <w:rFonts w:ascii="Times New Roman" w:hAnsi="Times New Roman" w:cs="Times New Roman"/>
          <w:color w:val="000000"/>
        </w:rPr>
        <w:t xml:space="preserve"> </w:t>
      </w:r>
      <w:r w:rsidR="00C12EA8" w:rsidRPr="0041276C">
        <w:rPr>
          <w:rFonts w:ascii="Times New Roman" w:hAnsi="Times New Roman" w:cs="Times New Roman"/>
          <w:color w:val="000000"/>
        </w:rPr>
        <w:t>studies suggested</w:t>
      </w:r>
      <w:r w:rsidRPr="0041276C">
        <w:rPr>
          <w:rFonts w:ascii="Times New Roman" w:hAnsi="Times New Roman" w:cs="Times New Roman"/>
          <w:color w:val="000000"/>
        </w:rPr>
        <w:t xml:space="preserve"> this highly polar region did not interact with other proteins of the thin filament. More recent </w:t>
      </w:r>
      <w:r w:rsidR="00C12EA8" w:rsidRPr="0041276C">
        <w:rPr>
          <w:rFonts w:ascii="Times New Roman" w:hAnsi="Times New Roman" w:cs="Times New Roman"/>
          <w:color w:val="000000"/>
        </w:rPr>
        <w:t xml:space="preserve">findings </w:t>
      </w:r>
      <w:r w:rsidRPr="0041276C">
        <w:rPr>
          <w:rFonts w:ascii="Times New Roman" w:hAnsi="Times New Roman" w:cs="Times New Roman"/>
          <w:color w:val="000000"/>
        </w:rPr>
        <w:t xml:space="preserve">suggest this region influences the shape </w:t>
      </w:r>
      <w:r w:rsidR="00C12EA8" w:rsidRPr="0041276C">
        <w:rPr>
          <w:rFonts w:ascii="Times New Roman" w:hAnsi="Times New Roman" w:cs="Times New Roman"/>
          <w:color w:val="000000"/>
        </w:rPr>
        <w:t xml:space="preserve">of the complex </w:t>
      </w:r>
      <w:r w:rsidRPr="0041276C">
        <w:rPr>
          <w:rFonts w:ascii="Times New Roman" w:hAnsi="Times New Roman" w:cs="Times New Roman"/>
          <w:color w:val="000000"/>
        </w:rPr>
        <w:t>and has a regulatory function</w:t>
      </w:r>
      <w:sdt>
        <w:sdtPr>
          <w:rPr>
            <w:rFonts w:ascii="Times New Roman" w:hAnsi="Times New Roman" w:cs="Times New Roman"/>
            <w:color w:val="000000"/>
          </w:rPr>
          <w:tag w:val="MENDELEY_CITATION_v3_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"/>
          <w:id w:val="1041163856"/>
          <w:placeholder>
            <w:docPart w:val="12DB35C5C98AB74A8B363FE2AABFC9BA"/>
          </w:placeholder>
        </w:sdtPr>
        <w:sdtContent>
          <w:r w:rsidR="00B82BE2" w:rsidRPr="00B82BE2">
            <w:rPr>
              <w:rFonts w:ascii="Times New Roman" w:hAnsi="Times New Roman" w:cs="Times New Roman"/>
              <w:color w:val="000000"/>
            </w:rPr>
            <w:t>(24,37)</w:t>
          </w:r>
        </w:sdtContent>
      </w:sdt>
      <w:r w:rsidRPr="0041276C">
        <w:rPr>
          <w:rFonts w:ascii="Times New Roman" w:hAnsi="Times New Roman" w:cs="Times New Roman"/>
          <w:color w:val="000000"/>
        </w:rPr>
        <w:t>.</w:t>
      </w:r>
    </w:p>
    <w:p w14:paraId="349EF16F" w14:textId="77777777" w:rsidR="00B40FDD" w:rsidRPr="0041276C" w:rsidRDefault="00B40FDD" w:rsidP="00B40FDD">
      <w:pPr>
        <w:spacing w:line="360" w:lineRule="auto"/>
        <w:rPr>
          <w:rFonts w:ascii="Times New Roman" w:hAnsi="Times New Roman" w:cs="Times New Roman"/>
          <w:color w:val="000000"/>
        </w:rPr>
      </w:pPr>
    </w:p>
    <w:p w14:paraId="110CD8F9" w14:textId="752C89CB" w:rsidR="001E3940" w:rsidRPr="0041276C" w:rsidRDefault="001E3940" w:rsidP="00B40FDD">
      <w:pPr>
        <w:spacing w:line="360" w:lineRule="auto"/>
        <w:rPr>
          <w:rFonts w:ascii="Times New Roman" w:hAnsi="Times New Roman" w:cs="Times New Roman"/>
          <w:color w:val="000000"/>
        </w:rPr>
      </w:pPr>
      <w:r w:rsidRPr="0041276C">
        <w:rPr>
          <w:rFonts w:ascii="Times New Roman" w:hAnsi="Times New Roman" w:cs="Times New Roman"/>
          <w:color w:val="000000"/>
        </w:rPr>
        <w:t>The central domain of cTnT forms part of the first binding sit</w:t>
      </w:r>
      <w:r w:rsidR="002E67BF" w:rsidRPr="0041276C">
        <w:rPr>
          <w:rFonts w:ascii="Times New Roman" w:hAnsi="Times New Roman" w:cs="Times New Roman"/>
          <w:color w:val="000000"/>
        </w:rPr>
        <w:t>e</w:t>
      </w:r>
      <w:r w:rsidRPr="0041276C">
        <w:rPr>
          <w:rFonts w:ascii="Times New Roman" w:hAnsi="Times New Roman" w:cs="Times New Roman"/>
          <w:color w:val="000000"/>
        </w:rPr>
        <w:t xml:space="preserve"> of cTnT to Tm, designated as T1, along with part of the N-terminus</w:t>
      </w:r>
      <w:sdt>
        <w:sdtPr>
          <w:rPr>
            <w:rFonts w:ascii="Times New Roman" w:hAnsi="Times New Roman" w:cs="Times New Roman"/>
            <w:color w:val="000000"/>
          </w:rPr>
          <w:tag w:val="MENDELEY_CITATION_v3_eyJjaXRhdGlvbklEIjoiTUVOREVMRVlfQ0lUQVRJT05fZTUzZWQxMWEtOTFkYy00MDNiLTk2MTAtMmIzNzdmZjU2YmVjIiwicHJvcGVydGllcyI6eyJub3RlSW5kZXgiOjB9LCJpc0VkaXRlZCI6ZmFsc2UsIm1hbnVhbE92ZXJyaWRlIjp7ImlzTWFudWFsbHlPdmVycmlkZGVuIjpmYWxzZSwiY2l0ZXByb2NUZXh0IjoiKDI0LDM1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"/>
          <w:id w:val="10429503"/>
          <w:placeholder>
            <w:docPart w:val="12DB35C5C98AB74A8B363FE2AABFC9BA"/>
          </w:placeholder>
        </w:sdtPr>
        <w:sdtContent>
          <w:r w:rsidR="00B82BE2" w:rsidRPr="00B82BE2">
            <w:rPr>
              <w:rFonts w:ascii="Times New Roman" w:hAnsi="Times New Roman" w:cs="Times New Roman"/>
              <w:color w:val="000000"/>
            </w:rPr>
            <w:t>(24,35)</w:t>
          </w:r>
        </w:sdtContent>
      </w:sdt>
      <w:r w:rsidRPr="0041276C">
        <w:rPr>
          <w:rFonts w:ascii="Times New Roman" w:hAnsi="Times New Roman" w:cs="Times New Roman"/>
          <w:color w:val="000000"/>
        </w:rPr>
        <w:t xml:space="preserve">. The interaction of cTnT and Tm at T1 </w:t>
      </w:r>
      <w:r w:rsidR="002E67BF" w:rsidRPr="0041276C">
        <w:rPr>
          <w:rFonts w:ascii="Times New Roman" w:hAnsi="Times New Roman" w:cs="Times New Roman"/>
          <w:color w:val="000000"/>
        </w:rPr>
        <w:t>appears</w:t>
      </w:r>
      <w:r w:rsidRPr="0041276C">
        <w:rPr>
          <w:rFonts w:ascii="Times New Roman" w:hAnsi="Times New Roman" w:cs="Times New Roman"/>
          <w:color w:val="000000"/>
        </w:rPr>
        <w:t xml:space="preserve"> to be relatively calcium insensitive, and therefore </w:t>
      </w:r>
      <w:r w:rsidR="00273B05" w:rsidRPr="0041276C">
        <w:rPr>
          <w:rFonts w:ascii="Times New Roman" w:hAnsi="Times New Roman" w:cs="Times New Roman"/>
          <w:color w:val="000000"/>
        </w:rPr>
        <w:t>stable</w:t>
      </w:r>
      <w:sdt>
        <w:sdtPr>
          <w:rPr>
            <w:rFonts w:ascii="Times New Roman" w:hAnsi="Times New Roman" w:cs="Times New Roman"/>
            <w:color w:val="000000"/>
          </w:rPr>
          <w:tag w:val="MENDELEY_CITATION_v3_eyJjaXRhdGlvbklEIjoiTUVOREVMRVlfQ0lUQVRJT05fNWFlODdkYTgtMTQxZS00NWQ0LTllMDktODc0MzQ4ZTU1ODZiIiwicHJvcGVydGllcyI6eyJub3RlSW5kZXgiOjB9LCJpc0VkaXRlZCI6ZmFsc2UsIm1hbnVhbE92ZXJyaWRlIjp7ImlzTWFudWFsbHlPdmVycmlkZGVuIjpmYWxzZSwiY2l0ZXByb2NUZXh0IjoiKDIz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
          <w:id w:val="624276678"/>
          <w:placeholder>
            <w:docPart w:val="12DB35C5C98AB74A8B363FE2AABFC9BA"/>
          </w:placeholder>
        </w:sdtPr>
        <w:sdtContent>
          <w:r w:rsidR="00B82BE2" w:rsidRPr="00B82BE2">
            <w:rPr>
              <w:rFonts w:ascii="Times New Roman" w:hAnsi="Times New Roman" w:cs="Times New Roman"/>
              <w:color w:val="000000"/>
            </w:rPr>
            <w:t>(23)</w:t>
          </w:r>
        </w:sdtContent>
      </w:sdt>
      <w:r w:rsidRPr="0041276C">
        <w:rPr>
          <w:rFonts w:ascii="Times New Roman" w:hAnsi="Times New Roman" w:cs="Times New Roman"/>
          <w:color w:val="000000"/>
        </w:rPr>
        <w:t>. After the T1 region of the central domain there is a flexible linker, connect</w:t>
      </w:r>
      <w:r w:rsidR="001002E4" w:rsidRPr="0041276C">
        <w:rPr>
          <w:rFonts w:ascii="Times New Roman" w:hAnsi="Times New Roman" w:cs="Times New Roman"/>
          <w:color w:val="000000"/>
        </w:rPr>
        <w:t>ing</w:t>
      </w:r>
      <w:r w:rsidRPr="0041276C">
        <w:rPr>
          <w:rFonts w:ascii="Times New Roman" w:hAnsi="Times New Roman" w:cs="Times New Roman"/>
          <w:color w:val="000000"/>
        </w:rPr>
        <w:t xml:space="preserve"> the central to the C-terminal domain</w:t>
      </w:r>
      <w:sdt>
        <w:sdtPr>
          <w:rPr>
            <w:rFonts w:ascii="Times New Roman" w:hAnsi="Times New Roman" w:cs="Times New Roman"/>
            <w:color w:val="000000"/>
          </w:rPr>
          <w:tag w:val="MENDELEY_CITATION_v3_eyJjaXRhdGlvbklEIjoiTUVOREVMRVlfQ0lUQVRJT05fNjcwZGE3N2YtYjk0MC00YjYxLTkyYjQtNjlmMmQ1YjUwYWRk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
          <w:id w:val="-1633934716"/>
          <w:placeholder>
            <w:docPart w:val="12DB35C5C98AB74A8B363FE2AABFC9BA"/>
          </w:placeholder>
        </w:sdtPr>
        <w:sdtContent>
          <w:r w:rsidR="00B82BE2" w:rsidRPr="00B82BE2">
            <w:rPr>
              <w:rFonts w:ascii="Times New Roman" w:hAnsi="Times New Roman" w:cs="Times New Roman"/>
              <w:color w:val="000000"/>
            </w:rPr>
            <w:t>(24)</w:t>
          </w:r>
        </w:sdtContent>
      </w:sdt>
      <w:r w:rsidRPr="0041276C">
        <w:rPr>
          <w:rFonts w:ascii="Times New Roman" w:hAnsi="Times New Roman" w:cs="Times New Roman"/>
          <w:color w:val="000000"/>
        </w:rPr>
        <w:t>.</w:t>
      </w:r>
    </w:p>
    <w:p w14:paraId="34EC8DD7" w14:textId="77777777" w:rsidR="001E3940" w:rsidRPr="0041276C" w:rsidRDefault="001E3940" w:rsidP="00B40FDD">
      <w:pPr>
        <w:spacing w:line="360" w:lineRule="auto"/>
        <w:rPr>
          <w:rFonts w:ascii="Times New Roman" w:hAnsi="Times New Roman" w:cs="Times New Roman"/>
          <w:color w:val="000000"/>
          <w:u w:val="single"/>
        </w:rPr>
      </w:pPr>
    </w:p>
    <w:p w14:paraId="720A5296" w14:textId="1F1BDFA7" w:rsidR="001E3940" w:rsidRPr="0041276C" w:rsidRDefault="001E3940"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This C-terminal domain contains two </w:t>
      </w:r>
      <w:r w:rsidRPr="0041276C">
        <w:rPr>
          <w:rFonts w:ascii="Times New Roman" w:hAnsi="Times New Roman" w:cs="Times New Roman"/>
          <w:color w:val="000000"/>
        </w:rPr>
        <w:sym w:font="Symbol" w:char="F061"/>
      </w:r>
      <w:r w:rsidRPr="0041276C">
        <w:rPr>
          <w:rFonts w:ascii="Times New Roman" w:hAnsi="Times New Roman" w:cs="Times New Roman"/>
          <w:color w:val="000000"/>
        </w:rPr>
        <w:t>-helices: H1 and H2</w:t>
      </w:r>
      <w:sdt>
        <w:sdtPr>
          <w:rPr>
            <w:rFonts w:ascii="Times New Roman" w:hAnsi="Times New Roman" w:cs="Times New Roman"/>
            <w:color w:val="000000"/>
          </w:rPr>
          <w:tag w:val="MENDELEY_CITATION_v3_eyJjaXRhdGlvbklEIjoiTUVOREVMRVlfQ0lUQVRJT05fMTllNWJlMDgtNjJkZS00YzFhLTljYTktZTE5Njc2MjQ0N2I1IiwicHJvcGVydGllcyI6eyJub3RlSW5kZXgiOjB9LCJpc0VkaXRlZCI6ZmFsc2UsIm1hbnVhbE92ZXJyaWRlIjp7ImlzTWFudWFsbHlPdmVycmlkZGVuIjpmYWxzZSwiY2l0ZXByb2NUZXh0IjoiKDIzLDI0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"/>
          <w:id w:val="1397932949"/>
          <w:placeholder>
            <w:docPart w:val="12DB35C5C98AB74A8B363FE2AABFC9BA"/>
          </w:placeholder>
        </w:sdtPr>
        <w:sdtContent>
          <w:r w:rsidR="00B82BE2" w:rsidRPr="00B82BE2">
            <w:rPr>
              <w:rFonts w:ascii="Times New Roman" w:hAnsi="Times New Roman" w:cs="Times New Roman"/>
              <w:color w:val="000000"/>
            </w:rPr>
            <w:t>(23,24)</w:t>
          </w:r>
        </w:sdtContent>
      </w:sdt>
      <w:r w:rsidRPr="0041276C">
        <w:rPr>
          <w:rFonts w:ascii="Times New Roman" w:hAnsi="Times New Roman" w:cs="Times New Roman"/>
          <w:color w:val="000000"/>
        </w:rPr>
        <w:t xml:space="preserve">. H1 contains part of T2 and is the second binding site for cTnT to Tm. The interaction of T2 with Tm, in contrast to T1, </w:t>
      </w:r>
      <w:r w:rsidR="002E67BF" w:rsidRPr="0041276C">
        <w:rPr>
          <w:rFonts w:ascii="Times New Roman" w:hAnsi="Times New Roman" w:cs="Times New Roman"/>
          <w:color w:val="000000"/>
        </w:rPr>
        <w:t xml:space="preserve">changes </w:t>
      </w:r>
      <w:r w:rsidRPr="0041276C">
        <w:rPr>
          <w:rFonts w:ascii="Times New Roman" w:hAnsi="Times New Roman" w:cs="Times New Roman"/>
          <w:color w:val="000000"/>
        </w:rPr>
        <w:t xml:space="preserve">with different calcium </w:t>
      </w:r>
      <w:r w:rsidR="00074578" w:rsidRPr="0041276C">
        <w:rPr>
          <w:rFonts w:ascii="Times New Roman" w:hAnsi="Times New Roman" w:cs="Times New Roman"/>
          <w:color w:val="000000"/>
        </w:rPr>
        <w:t>concentrations</w:t>
      </w:r>
      <w:r w:rsidR="00E1122B" w:rsidRPr="0041276C">
        <w:rPr>
          <w:rFonts w:ascii="Times New Roman" w:hAnsi="Times New Roman" w:cs="Times New Roman"/>
          <w:color w:val="000000"/>
        </w:rPr>
        <w:t>,</w:t>
      </w:r>
      <w:r w:rsidR="00074578" w:rsidRPr="0041276C">
        <w:rPr>
          <w:rFonts w:ascii="Times New Roman" w:hAnsi="Times New Roman" w:cs="Times New Roman"/>
          <w:color w:val="000000"/>
        </w:rPr>
        <w:t xml:space="preserve"> binding</w:t>
      </w:r>
      <w:r w:rsidR="002E67BF" w:rsidRPr="0041276C">
        <w:rPr>
          <w:rFonts w:ascii="Times New Roman" w:hAnsi="Times New Roman" w:cs="Times New Roman"/>
          <w:color w:val="000000"/>
        </w:rPr>
        <w:t xml:space="preserve"> </w:t>
      </w:r>
      <w:r w:rsidRPr="0041276C">
        <w:rPr>
          <w:rFonts w:ascii="Times New Roman" w:hAnsi="Times New Roman" w:cs="Times New Roman"/>
          <w:color w:val="000000"/>
        </w:rPr>
        <w:t>more strongly at lower calcium concentrations</w:t>
      </w:r>
      <w:sdt>
        <w:sdtPr>
          <w:rPr>
            <w:rFonts w:ascii="Times New Roman" w:hAnsi="Times New Roman" w:cs="Times New Roman"/>
            <w:color w:val="000000"/>
          </w:rPr>
          <w:tag w:val="MENDELEY_CITATION_v3_eyJjaXRhdGlvbklEIjoiTUVOREVMRVlfQ0lUQVRJT05fMmQ4NmJkMmEtMWYyYy00MDYzLTg2NTItYzgyNjMwY2VlZmFkIiwicHJvcGVydGllcyI6eyJub3RlSW5kZXgiOjB9LCJpc0VkaXRlZCI6ZmFsc2UsIm1hbnVhbE92ZXJyaWRlIjp7ImlzTWFudWFsbHlPdmVycmlkZGVuIjpmYWxzZSwiY2l0ZXByb2NUZXh0IjoiKDIz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
          <w:id w:val="1952746235"/>
          <w:placeholder>
            <w:docPart w:val="12DB35C5C98AB74A8B363FE2AABFC9BA"/>
          </w:placeholder>
        </w:sdtPr>
        <w:sdtContent>
          <w:r w:rsidR="00B82BE2" w:rsidRPr="00B82BE2">
            <w:rPr>
              <w:rFonts w:ascii="Times New Roman" w:hAnsi="Times New Roman" w:cs="Times New Roman"/>
              <w:color w:val="000000"/>
            </w:rPr>
            <w:t>(23)</w:t>
          </w:r>
        </w:sdtContent>
      </w:sdt>
      <w:r w:rsidRPr="0041276C">
        <w:rPr>
          <w:rFonts w:ascii="Times New Roman" w:hAnsi="Times New Roman" w:cs="Times New Roman"/>
          <w:color w:val="000000"/>
        </w:rPr>
        <w:t xml:space="preserve">. T2 also contains a portion of H2. The </w:t>
      </w:r>
      <w:r w:rsidRPr="0041276C">
        <w:rPr>
          <w:rFonts w:ascii="Times New Roman" w:hAnsi="Times New Roman" w:cs="Times New Roman"/>
          <w:color w:val="000000"/>
        </w:rPr>
        <w:sym w:font="Symbol" w:char="F061"/>
      </w:r>
      <w:r w:rsidRPr="0041276C">
        <w:rPr>
          <w:rFonts w:ascii="Times New Roman" w:hAnsi="Times New Roman" w:cs="Times New Roman"/>
          <w:color w:val="000000"/>
        </w:rPr>
        <w:t xml:space="preserve">-helix of H2 creates a coiled-coil with the </w:t>
      </w:r>
      <w:r w:rsidRPr="0041276C">
        <w:rPr>
          <w:rFonts w:ascii="Times New Roman" w:hAnsi="Times New Roman" w:cs="Times New Roman"/>
          <w:color w:val="000000"/>
        </w:rPr>
        <w:sym w:font="Symbol" w:char="F061"/>
      </w:r>
      <w:r w:rsidRPr="0041276C">
        <w:rPr>
          <w:rFonts w:ascii="Times New Roman" w:hAnsi="Times New Roman" w:cs="Times New Roman"/>
          <w:color w:val="000000"/>
        </w:rPr>
        <w:t>-helix of cTnI and links with the calcium-binding loop of the C-terminal domain of cTnC</w:t>
      </w:r>
      <w:sdt>
        <w:sdtPr>
          <w:rPr>
            <w:rFonts w:ascii="Times New Roman" w:hAnsi="Times New Roman" w:cs="Times New Roman"/>
            <w:color w:val="000000"/>
          </w:rPr>
          <w:tag w:val="MENDELEY_CITATION_v3_eyJjaXRhdGlvbklEIjoiTUVOREVMRVlfQ0lUQVRJT05fZTg1MGU5MGMtYzYzYS00Y2MyLWE1MWEtZjM0Mzg0MDdjOTA2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
          <w:id w:val="-1482680089"/>
          <w:placeholder>
            <w:docPart w:val="12DB35C5C98AB74A8B363FE2AABFC9BA"/>
          </w:placeholder>
        </w:sdtPr>
        <w:sdtContent>
          <w:r w:rsidR="00B82BE2" w:rsidRPr="00B82BE2">
            <w:rPr>
              <w:rFonts w:ascii="Times New Roman" w:hAnsi="Times New Roman" w:cs="Times New Roman"/>
              <w:color w:val="000000"/>
            </w:rPr>
            <w:t>(24)</w:t>
          </w:r>
        </w:sdtContent>
      </w:sdt>
      <w:r w:rsidRPr="0041276C">
        <w:rPr>
          <w:rFonts w:ascii="Times New Roman" w:hAnsi="Times New Roman" w:cs="Times New Roman"/>
          <w:color w:val="000000"/>
        </w:rPr>
        <w:t>.</w:t>
      </w:r>
    </w:p>
    <w:p w14:paraId="110F2A66" w14:textId="77777777" w:rsidR="001E3940" w:rsidRPr="0041276C" w:rsidRDefault="001E3940" w:rsidP="00B40FDD">
      <w:pPr>
        <w:spacing w:line="360" w:lineRule="auto"/>
        <w:rPr>
          <w:rFonts w:ascii="Times New Roman" w:hAnsi="Times New Roman" w:cs="Times New Roman"/>
        </w:rPr>
      </w:pPr>
    </w:p>
    <w:p w14:paraId="0DDA3FBC" w14:textId="77777777" w:rsidR="001E3940" w:rsidRPr="0041276C" w:rsidRDefault="001E3940" w:rsidP="00B40FDD">
      <w:pPr>
        <w:spacing w:line="360" w:lineRule="auto"/>
        <w:rPr>
          <w:rFonts w:ascii="Times New Roman" w:hAnsi="Times New Roman" w:cs="Times New Roman"/>
          <w:b/>
          <w:bCs/>
        </w:rPr>
      </w:pPr>
      <w:r w:rsidRPr="0041276C">
        <w:rPr>
          <w:rFonts w:ascii="Times New Roman" w:hAnsi="Times New Roman" w:cs="Times New Roman"/>
          <w:b/>
          <w:bCs/>
        </w:rPr>
        <w:t>Troponin I</w:t>
      </w:r>
    </w:p>
    <w:p w14:paraId="08CBB703" w14:textId="77777777" w:rsidR="001E3940" w:rsidRPr="0041276C" w:rsidRDefault="001E3940" w:rsidP="00B40FDD">
      <w:pPr>
        <w:spacing w:line="360" w:lineRule="auto"/>
        <w:rPr>
          <w:rFonts w:ascii="Times New Roman" w:hAnsi="Times New Roman" w:cs="Times New Roman"/>
          <w:b/>
          <w:bCs/>
        </w:rPr>
      </w:pPr>
    </w:p>
    <w:p w14:paraId="48F4D343" w14:textId="6E7EF99B" w:rsidR="00B40FDD" w:rsidRDefault="00DE3265" w:rsidP="00B40FDD">
      <w:pPr>
        <w:spacing w:line="360" w:lineRule="auto"/>
        <w:rPr>
          <w:rFonts w:ascii="Times New Roman" w:hAnsi="Times New Roman" w:cs="Times New Roman"/>
          <w:color w:val="000000"/>
        </w:rPr>
      </w:pPr>
      <w:r>
        <w:rPr>
          <w:rFonts w:ascii="Times New Roman" w:hAnsi="Times New Roman" w:cs="Times New Roman"/>
          <w:color w:val="000000"/>
        </w:rPr>
        <w:t>Troponin I is also expressed in three tissues: fast and slow skeletal and a specific cardiac isoform</w:t>
      </w:r>
      <w:r w:rsidR="00900EF4">
        <w:rPr>
          <w:rFonts w:ascii="Times New Roman" w:hAnsi="Times New Roman" w:cs="Times New Roman"/>
          <w:color w:val="000000"/>
        </w:rPr>
        <w:t>.</w:t>
      </w:r>
      <w:r>
        <w:rPr>
          <w:rFonts w:ascii="Times New Roman" w:hAnsi="Times New Roman" w:cs="Times New Roman"/>
          <w:color w:val="000000"/>
        </w:rPr>
        <w:t xml:space="preserve"> The gene coding for the cardiac isoform is TNNI3</w:t>
      </w:r>
      <w:sdt>
        <w:sdtPr>
          <w:rPr>
            <w:rFonts w:ascii="Times New Roman" w:hAnsi="Times New Roman" w:cs="Times New Roman"/>
            <w:color w:val="000000"/>
          </w:rPr>
          <w:tag w:val="MENDELEY_CITATION_v3_eyJjaXRhdGlvbklEIjoiTUVOREVMRVlfQ0lUQVRJT05fZDk2OTMzZTUtYmYxOC00YzNmLWE5NGEtYTNlMzUyNDhjYmU3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
          <w:id w:val="853383822"/>
          <w:placeholder>
            <w:docPart w:val="DefaultPlaceholder_-1854013440"/>
          </w:placeholder>
        </w:sdtPr>
        <w:sdtContent>
          <w:r w:rsidR="00B82BE2" w:rsidRPr="00B82BE2">
            <w:rPr>
              <w:rFonts w:ascii="Times New Roman" w:hAnsi="Times New Roman" w:cs="Times New Roman"/>
              <w:color w:val="000000"/>
            </w:rPr>
            <w:t>(24)</w:t>
          </w:r>
        </w:sdtContent>
      </w:sdt>
      <w:r>
        <w:rPr>
          <w:rFonts w:ascii="Times New Roman" w:hAnsi="Times New Roman" w:cs="Times New Roman"/>
          <w:color w:val="000000"/>
        </w:rPr>
        <w:t xml:space="preserve">. </w:t>
      </w:r>
      <w:r w:rsidR="006134E6" w:rsidRPr="0041276C">
        <w:rPr>
          <w:rFonts w:ascii="Times New Roman" w:hAnsi="Times New Roman" w:cs="Times New Roman"/>
          <w:color w:val="000000"/>
        </w:rPr>
        <w:t>This is</w:t>
      </w:r>
      <w:r w:rsidR="001E3940" w:rsidRPr="0041276C">
        <w:rPr>
          <w:rFonts w:ascii="Times New Roman" w:hAnsi="Times New Roman" w:cs="Times New Roman"/>
          <w:color w:val="000000"/>
        </w:rPr>
        <w:t xml:space="preserve"> the inhibitory component of the complex </w:t>
      </w:r>
      <w:r w:rsidR="006134E6" w:rsidRPr="0041276C">
        <w:rPr>
          <w:rFonts w:ascii="Times New Roman" w:hAnsi="Times New Roman" w:cs="Times New Roman"/>
          <w:color w:val="000000"/>
        </w:rPr>
        <w:t>and</w:t>
      </w:r>
      <w:r w:rsidR="001E3940" w:rsidRPr="0041276C">
        <w:rPr>
          <w:rFonts w:ascii="Times New Roman" w:hAnsi="Times New Roman" w:cs="Times New Roman"/>
          <w:color w:val="000000"/>
        </w:rPr>
        <w:t xml:space="preserve"> blocks interactions between actin and myosin. The protein itself is made up of five domains (</w:t>
      </w:r>
      <w:r w:rsidR="00100E8C" w:rsidRPr="0041276C">
        <w:rPr>
          <w:rFonts w:ascii="Times New Roman" w:hAnsi="Times New Roman" w:cs="Times New Roman"/>
          <w:color w:val="000000"/>
        </w:rPr>
        <w:t>F</w:t>
      </w:r>
      <w:r w:rsidR="001E3940" w:rsidRPr="0041276C">
        <w:rPr>
          <w:rFonts w:ascii="Times New Roman" w:hAnsi="Times New Roman" w:cs="Times New Roman"/>
          <w:color w:val="000000"/>
        </w:rPr>
        <w:t>igure 4). It has multiple calcium</w:t>
      </w:r>
      <w:r w:rsidR="000802E2">
        <w:rPr>
          <w:rFonts w:ascii="Times New Roman" w:hAnsi="Times New Roman" w:cs="Times New Roman"/>
          <w:color w:val="000000"/>
        </w:rPr>
        <w:t>-</w:t>
      </w:r>
      <w:r w:rsidR="001E3940" w:rsidRPr="0041276C">
        <w:rPr>
          <w:rFonts w:ascii="Times New Roman" w:hAnsi="Times New Roman" w:cs="Times New Roman"/>
          <w:color w:val="000000"/>
        </w:rPr>
        <w:t>dependent interactions with cTnC, cTnT, Tm and actin</w:t>
      </w:r>
      <w:sdt>
        <w:sdtPr>
          <w:rPr>
            <w:rFonts w:ascii="Times New Roman" w:hAnsi="Times New Roman" w:cs="Times New Roman"/>
            <w:color w:val="000000"/>
          </w:rPr>
          <w:tag w:val="MENDELEY_CITATION_v3_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"/>
          <w:id w:val="-383410144"/>
          <w:placeholder>
            <w:docPart w:val="25A467E22BF99F47A635D51F891DF6EC"/>
          </w:placeholder>
        </w:sdtPr>
        <w:sdtContent>
          <w:r w:rsidR="00B82BE2" w:rsidRPr="00B82BE2">
            <w:rPr>
              <w:rFonts w:ascii="Times New Roman" w:hAnsi="Times New Roman" w:cs="Times New Roman"/>
              <w:color w:val="000000"/>
            </w:rPr>
            <w:t>(22,24,38)</w:t>
          </w:r>
        </w:sdtContent>
      </w:sdt>
      <w:r w:rsidR="001E3940" w:rsidRPr="0041276C">
        <w:rPr>
          <w:rFonts w:ascii="Times New Roman" w:hAnsi="Times New Roman" w:cs="Times New Roman"/>
          <w:color w:val="000000"/>
        </w:rPr>
        <w:t xml:space="preserve">. </w:t>
      </w:r>
    </w:p>
    <w:p w14:paraId="4F81DB42" w14:textId="77777777" w:rsidR="00B40FDD" w:rsidRDefault="00B40FDD" w:rsidP="00B40FDD">
      <w:pPr>
        <w:spacing w:line="360" w:lineRule="auto"/>
        <w:rPr>
          <w:rFonts w:ascii="Times New Roman" w:hAnsi="Times New Roman" w:cs="Times New Roman"/>
          <w:color w:val="000000"/>
        </w:rPr>
      </w:pPr>
    </w:p>
    <w:p w14:paraId="66E5A5FF" w14:textId="258EA597" w:rsidR="001E3940" w:rsidRPr="0041276C" w:rsidRDefault="006134E6" w:rsidP="00B40FDD">
      <w:pPr>
        <w:spacing w:line="360" w:lineRule="auto"/>
        <w:rPr>
          <w:rFonts w:ascii="Times New Roman" w:hAnsi="Times New Roman" w:cs="Times New Roman"/>
          <w:color w:val="000000"/>
        </w:rPr>
      </w:pPr>
      <w:r w:rsidRPr="0041276C">
        <w:rPr>
          <w:rFonts w:ascii="Times New Roman" w:hAnsi="Times New Roman" w:cs="Times New Roman"/>
          <w:color w:val="000000"/>
        </w:rPr>
        <w:t>T</w:t>
      </w:r>
      <w:r w:rsidR="001E3940" w:rsidRPr="0041276C">
        <w:rPr>
          <w:rFonts w:ascii="Times New Roman" w:hAnsi="Times New Roman" w:cs="Times New Roman"/>
          <w:color w:val="000000"/>
        </w:rPr>
        <w:t>he N-terminal domain</w:t>
      </w:r>
      <w:r w:rsidRPr="0041276C">
        <w:rPr>
          <w:rFonts w:ascii="Times New Roman" w:hAnsi="Times New Roman" w:cs="Times New Roman"/>
          <w:color w:val="000000"/>
        </w:rPr>
        <w:t xml:space="preserve"> </w:t>
      </w:r>
      <w:r w:rsidR="001E3940" w:rsidRPr="0041276C">
        <w:rPr>
          <w:rFonts w:ascii="Times New Roman" w:hAnsi="Times New Roman" w:cs="Times New Roman"/>
          <w:color w:val="000000"/>
        </w:rPr>
        <w:t>is present exclusively on the cardiac isoform</w:t>
      </w:r>
      <w:r w:rsidR="00DE3265">
        <w:rPr>
          <w:rFonts w:ascii="Times New Roman" w:hAnsi="Times New Roman" w:cs="Times New Roman"/>
          <w:color w:val="000000"/>
        </w:rPr>
        <w:t>. This makes it a target for diagnost</w:t>
      </w:r>
      <w:r w:rsidR="00900EF4">
        <w:rPr>
          <w:rFonts w:ascii="Times New Roman" w:hAnsi="Times New Roman" w:cs="Times New Roman"/>
          <w:color w:val="000000"/>
        </w:rPr>
        <w:t>i</w:t>
      </w:r>
      <w:r w:rsidR="00DE3265">
        <w:rPr>
          <w:rFonts w:ascii="Times New Roman" w:hAnsi="Times New Roman" w:cs="Times New Roman"/>
          <w:color w:val="000000"/>
        </w:rPr>
        <w:t>cs, much like cTnT</w:t>
      </w:r>
      <w:sdt>
        <w:sdtPr>
          <w:rPr>
            <w:rFonts w:ascii="Times New Roman" w:hAnsi="Times New Roman" w:cs="Times New Roman"/>
            <w:color w:val="000000"/>
          </w:rPr>
          <w:tag w:val="MENDELEY_CITATION_v3_eyJjaXRhdGlvbklEIjoiTUVOREVMRVlfQ0lUQVRJT05fNjkzOGRlYTgtZjc3OS00NjMxLTg3ZjMtMTEzOGFiMmQ4NDg1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
          <w:id w:val="1669438911"/>
          <w:placeholder>
            <w:docPart w:val="25A467E22BF99F47A635D51F891DF6EC"/>
          </w:placeholder>
        </w:sdtPr>
        <w:sdtContent>
          <w:r w:rsidR="00B82BE2" w:rsidRPr="00B82BE2">
            <w:rPr>
              <w:rFonts w:ascii="Times New Roman" w:hAnsi="Times New Roman" w:cs="Times New Roman"/>
              <w:color w:val="000000"/>
            </w:rPr>
            <w:t>(24)</w:t>
          </w:r>
        </w:sdtContent>
      </w:sdt>
      <w:r w:rsidR="001E3940" w:rsidRPr="0041276C">
        <w:rPr>
          <w:rFonts w:ascii="Times New Roman" w:hAnsi="Times New Roman" w:cs="Times New Roman"/>
          <w:color w:val="000000"/>
        </w:rPr>
        <w:t xml:space="preserve">. </w:t>
      </w:r>
      <w:r w:rsidR="008B0C84" w:rsidRPr="0041276C">
        <w:rPr>
          <w:rFonts w:ascii="Times New Roman" w:hAnsi="Times New Roman" w:cs="Times New Roman"/>
          <w:color w:val="000000"/>
        </w:rPr>
        <w:t xml:space="preserve">It is comprised of an acidic and </w:t>
      </w:r>
      <w:proofErr w:type="spellStart"/>
      <w:r w:rsidR="008B0C84" w:rsidRPr="0041276C">
        <w:rPr>
          <w:rFonts w:ascii="Times New Roman" w:hAnsi="Times New Roman" w:cs="Times New Roman"/>
          <w:color w:val="000000"/>
        </w:rPr>
        <w:t>Xaa</w:t>
      </w:r>
      <w:proofErr w:type="spellEnd"/>
      <w:r w:rsidR="008B0C84" w:rsidRPr="0041276C">
        <w:rPr>
          <w:rFonts w:ascii="Times New Roman" w:hAnsi="Times New Roman" w:cs="Times New Roman"/>
          <w:color w:val="000000"/>
        </w:rPr>
        <w:t>-Pro region. Within the latter there are two adjacent serine residues, 22 and 23, which serve as potential phosphorylation sites</w:t>
      </w:r>
      <w:sdt>
        <w:sdtPr>
          <w:rPr>
            <w:rFonts w:ascii="Times New Roman" w:hAnsi="Times New Roman" w:cs="Times New Roman"/>
            <w:color w:val="000000"/>
          </w:rPr>
          <w:tag w:val="MENDELEY_CITATION_v3_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V19"/>
          <w:id w:val="-147511838"/>
          <w:placeholder>
            <w:docPart w:val="DefaultPlaceholder_-1854013440"/>
          </w:placeholder>
        </w:sdtPr>
        <w:sdtContent>
          <w:r w:rsidR="00B82BE2" w:rsidRPr="00B82BE2">
            <w:rPr>
              <w:rFonts w:ascii="Times New Roman" w:hAnsi="Times New Roman" w:cs="Times New Roman"/>
              <w:color w:val="000000"/>
            </w:rPr>
            <w:t>(38,39)</w:t>
          </w:r>
        </w:sdtContent>
      </w:sdt>
      <w:r w:rsidR="008B0C84" w:rsidRPr="0041276C">
        <w:rPr>
          <w:rFonts w:ascii="Times New Roman" w:hAnsi="Times New Roman" w:cs="Times New Roman"/>
          <w:color w:val="000000"/>
        </w:rPr>
        <w:t xml:space="preserve">. </w:t>
      </w:r>
      <w:r w:rsidR="001E3940" w:rsidRPr="0041276C">
        <w:rPr>
          <w:rFonts w:ascii="Times New Roman" w:hAnsi="Times New Roman" w:cs="Times New Roman"/>
          <w:color w:val="000000"/>
        </w:rPr>
        <w:t>These</w:t>
      </w:r>
      <w:r w:rsidR="008B0C84" w:rsidRPr="0041276C">
        <w:rPr>
          <w:rFonts w:ascii="Times New Roman" w:hAnsi="Times New Roman" w:cs="Times New Roman"/>
          <w:color w:val="000000"/>
        </w:rPr>
        <w:t xml:space="preserve"> sites</w:t>
      </w:r>
      <w:r w:rsidR="001E3940" w:rsidRPr="0041276C">
        <w:rPr>
          <w:rFonts w:ascii="Times New Roman" w:hAnsi="Times New Roman" w:cs="Times New Roman"/>
          <w:color w:val="000000"/>
        </w:rPr>
        <w:t xml:space="preserve"> influence the interaction of the N-terminal domain of cTnI with the N-terminal </w:t>
      </w:r>
      <w:r w:rsidR="00E008F8" w:rsidRPr="0041276C">
        <w:rPr>
          <w:rFonts w:ascii="Times New Roman" w:hAnsi="Times New Roman" w:cs="Times New Roman"/>
          <w:color w:val="000000"/>
        </w:rPr>
        <w:t xml:space="preserve">domain </w:t>
      </w:r>
      <w:r w:rsidR="001E3940" w:rsidRPr="0041276C">
        <w:rPr>
          <w:rFonts w:ascii="Times New Roman" w:hAnsi="Times New Roman" w:cs="Times New Roman"/>
          <w:color w:val="000000"/>
        </w:rPr>
        <w:t xml:space="preserve">of cTnC. </w:t>
      </w:r>
      <w:r w:rsidR="00816A68" w:rsidRPr="0041276C">
        <w:rPr>
          <w:rFonts w:ascii="Times New Roman" w:hAnsi="Times New Roman" w:cs="Times New Roman"/>
          <w:color w:val="000000"/>
        </w:rPr>
        <w:t xml:space="preserve">Under the influence of stress or exercise, </w:t>
      </w:r>
      <w:r w:rsidR="00816A68" w:rsidRPr="0041276C">
        <w:rPr>
          <w:rFonts w:ascii="Times New Roman" w:hAnsi="Times New Roman" w:cs="Times New Roman"/>
          <w:color w:val="000000"/>
        </w:rPr>
        <w:lastRenderedPageBreak/>
        <w:t xml:space="preserve">adrenaline and noradrenaline increase activation of protein kinase A which induces phosphorylation. This decreases </w:t>
      </w:r>
      <w:proofErr w:type="spellStart"/>
      <w:r w:rsidR="00816A68" w:rsidRPr="0041276C">
        <w:rPr>
          <w:rFonts w:ascii="Times New Roman" w:hAnsi="Times New Roman" w:cs="Times New Roman"/>
          <w:color w:val="000000"/>
        </w:rPr>
        <w:t>cTnC’s</w:t>
      </w:r>
      <w:proofErr w:type="spellEnd"/>
      <w:r w:rsidR="00816A68" w:rsidRPr="0041276C">
        <w:rPr>
          <w:rFonts w:ascii="Times New Roman" w:hAnsi="Times New Roman" w:cs="Times New Roman"/>
          <w:color w:val="000000"/>
        </w:rPr>
        <w:t xml:space="preserve"> affinity for calcium and so dissociation of calcium in the relaxation phase occurs quicker allowing for a faster relaxation phase and thus a faster heart rate</w:t>
      </w:r>
      <w:sdt>
        <w:sdtPr>
          <w:rPr>
            <w:rFonts w:ascii="Times New Roman" w:hAnsi="Times New Roman" w:cs="Times New Roman"/>
            <w:color w:val="000000"/>
          </w:rPr>
          <w:tag w:val="MENDELEY_CITATION_v3_eyJjaXRhdGlvbklEIjoiTUVOREVMRVlfQ0lUQVRJT05fNDM5ZGRjOTYtNTk2Yi00ZTk3LWIxNmItMTlkOWJmY2E0YWNjIiwicHJvcGVydGllcyI6eyJub3RlSW5kZXgiOjB9LCJpc0VkaXRlZCI6ZmFsc2UsIm1hbnVhbE92ZXJyaWRlIjp7ImlzTWFudWFsbHlPdmVycmlkZGVuIjpmYWxzZSwiY2l0ZXByb2NUZXh0IjoiKDI1LDM5KSIsIm1hbnVhbE92ZXJyaWRlVGV4dCI6IiJ9LCJjaXRhdGlvbkl0ZW1zIjpb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"/>
          <w:id w:val="1057813300"/>
          <w:placeholder>
            <w:docPart w:val="DefaultPlaceholder_-1854013440"/>
          </w:placeholder>
        </w:sdtPr>
        <w:sdtContent>
          <w:r w:rsidR="00B82BE2" w:rsidRPr="00B82BE2">
            <w:rPr>
              <w:rFonts w:ascii="Times New Roman" w:hAnsi="Times New Roman" w:cs="Times New Roman"/>
              <w:color w:val="000000"/>
            </w:rPr>
            <w:t>(25,39)</w:t>
          </w:r>
        </w:sdtContent>
      </w:sdt>
      <w:r w:rsidR="00816A68" w:rsidRPr="0041276C">
        <w:rPr>
          <w:rFonts w:ascii="Times New Roman" w:hAnsi="Times New Roman" w:cs="Times New Roman"/>
          <w:color w:val="000000"/>
        </w:rPr>
        <w:t xml:space="preserve">. </w:t>
      </w:r>
      <w:r w:rsidR="001E3940" w:rsidRPr="0041276C">
        <w:rPr>
          <w:rFonts w:ascii="Times New Roman" w:hAnsi="Times New Roman" w:cs="Times New Roman"/>
          <w:color w:val="000000"/>
        </w:rPr>
        <w:t>The</w:t>
      </w:r>
      <w:r w:rsidR="00816A68" w:rsidRPr="0041276C">
        <w:rPr>
          <w:rFonts w:ascii="Times New Roman" w:hAnsi="Times New Roman" w:cs="Times New Roman"/>
          <w:color w:val="000000"/>
        </w:rPr>
        <w:t xml:space="preserve"> exact</w:t>
      </w:r>
      <w:r w:rsidR="001E3940" w:rsidRPr="0041276C">
        <w:rPr>
          <w:rFonts w:ascii="Times New Roman" w:hAnsi="Times New Roman" w:cs="Times New Roman"/>
          <w:color w:val="000000"/>
        </w:rPr>
        <w:t xml:space="preserve"> mechanism by which phosphorylation decreases calcium sensitivity and increase</w:t>
      </w:r>
      <w:r w:rsidR="00E008F8" w:rsidRPr="0041276C">
        <w:rPr>
          <w:rFonts w:ascii="Times New Roman" w:hAnsi="Times New Roman" w:cs="Times New Roman"/>
          <w:color w:val="000000"/>
        </w:rPr>
        <w:t>s</w:t>
      </w:r>
      <w:r w:rsidR="001E3940" w:rsidRPr="0041276C">
        <w:rPr>
          <w:rFonts w:ascii="Times New Roman" w:hAnsi="Times New Roman" w:cs="Times New Roman"/>
          <w:color w:val="000000"/>
        </w:rPr>
        <w:t xml:space="preserve"> the cross-bridge kinetics of cardiac myofilaments remains poorly understood</w:t>
      </w:r>
      <w:r w:rsidR="00B7543B" w:rsidRPr="0041276C">
        <w:rPr>
          <w:rFonts w:ascii="Times New Roman" w:hAnsi="Times New Roman" w:cs="Times New Roman"/>
          <w:color w:val="000000"/>
        </w:rPr>
        <w:t>(37)</w:t>
      </w:r>
      <w:r w:rsidR="000E7721">
        <w:rPr>
          <w:rFonts w:ascii="Times New Roman" w:hAnsi="Times New Roman" w:cs="Times New Roman"/>
          <w:color w:val="000000"/>
        </w:rPr>
        <w:t>.</w:t>
      </w:r>
    </w:p>
    <w:p w14:paraId="131E1556" w14:textId="77777777" w:rsidR="001E3940" w:rsidRPr="0041276C" w:rsidRDefault="001E3940" w:rsidP="00B40FDD">
      <w:pPr>
        <w:spacing w:line="360" w:lineRule="auto"/>
        <w:rPr>
          <w:rFonts w:ascii="Times New Roman" w:hAnsi="Times New Roman" w:cs="Times New Roman"/>
          <w:color w:val="000000"/>
        </w:rPr>
      </w:pPr>
    </w:p>
    <w:p w14:paraId="042534BA" w14:textId="417E06C7" w:rsidR="001E3940" w:rsidRPr="0041276C" w:rsidRDefault="001E3940" w:rsidP="00B40FDD">
      <w:pPr>
        <w:spacing w:line="360" w:lineRule="auto"/>
        <w:rPr>
          <w:rFonts w:ascii="Times New Roman" w:hAnsi="Times New Roman" w:cs="Times New Roman"/>
          <w:color w:val="000000"/>
        </w:rPr>
      </w:pPr>
      <w:r w:rsidRPr="0041276C">
        <w:rPr>
          <w:rFonts w:ascii="Times New Roman" w:hAnsi="Times New Roman" w:cs="Times New Roman"/>
          <w:color w:val="000000"/>
        </w:rPr>
        <w:t>The next domain is a coiled coil formed by cTnI and cTnT, named the IT-arm</w:t>
      </w:r>
      <w:sdt>
        <w:sdtPr>
          <w:rPr>
            <w:rFonts w:ascii="Times New Roman" w:hAnsi="Times New Roman" w:cs="Times New Roman"/>
            <w:color w:val="000000"/>
          </w:rPr>
          <w:tag w:val="MENDELEY_CITATION_v3_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"/>
          <w:id w:val="-897282703"/>
          <w:placeholder>
            <w:docPart w:val="25A467E22BF99F47A635D51F891DF6EC"/>
          </w:placeholder>
        </w:sdtPr>
        <w:sdtContent>
          <w:r w:rsidR="00B82BE2" w:rsidRPr="00B82BE2">
            <w:rPr>
              <w:rFonts w:ascii="Times New Roman" w:hAnsi="Times New Roman" w:cs="Times New Roman"/>
              <w:color w:val="000000"/>
            </w:rPr>
            <w:t>(40)</w:t>
          </w:r>
        </w:sdtContent>
      </w:sdt>
      <w:r w:rsidRPr="0041276C">
        <w:rPr>
          <w:rFonts w:ascii="Times New Roman" w:hAnsi="Times New Roman" w:cs="Times New Roman"/>
          <w:color w:val="000000"/>
        </w:rPr>
        <w:t xml:space="preserve">. This </w:t>
      </w:r>
      <w:r w:rsidRPr="0041276C">
        <w:rPr>
          <w:rFonts w:ascii="Times New Roman" w:hAnsi="Times New Roman" w:cs="Times New Roman"/>
        </w:rPr>
        <w:t xml:space="preserve">is </w:t>
      </w:r>
      <w:r w:rsidRPr="0041276C">
        <w:rPr>
          <w:rFonts w:ascii="Times New Roman" w:hAnsi="Times New Roman" w:cs="Times New Roman"/>
          <w:color w:val="000000"/>
        </w:rPr>
        <w:t>a long asymmetrical structure and does not move in response to calcium. It gains stability through two key interactions with other subunits</w:t>
      </w:r>
      <w:sdt>
        <w:sdtPr>
          <w:rPr>
            <w:rFonts w:ascii="Times New Roman" w:hAnsi="Times New Roman" w:cs="Times New Roman"/>
            <w:color w:val="000000"/>
          </w:rPr>
          <w:tag w:val="MENDELEY_CITATION_v3_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"/>
          <w:id w:val="754794727"/>
          <w:placeholder>
            <w:docPart w:val="A8CDB61C010AD34C8869522EE4C2C0D0"/>
          </w:placeholder>
        </w:sdtPr>
        <w:sdtContent>
          <w:r w:rsidR="00B82BE2" w:rsidRPr="00B82BE2">
            <w:rPr>
              <w:rFonts w:ascii="Times New Roman" w:hAnsi="Times New Roman" w:cs="Times New Roman"/>
              <w:color w:val="000000"/>
            </w:rPr>
            <w:t>(22,24)</w:t>
          </w:r>
        </w:sdtContent>
      </w:sdt>
      <w:r w:rsidRPr="0041276C">
        <w:rPr>
          <w:rFonts w:ascii="Times New Roman" w:hAnsi="Times New Roman" w:cs="Times New Roman"/>
          <w:color w:val="000000"/>
        </w:rPr>
        <w:t xml:space="preserve">. The first is a </w:t>
      </w:r>
      <w:r w:rsidRPr="0041276C">
        <w:rPr>
          <w:rFonts w:ascii="Times New Roman" w:hAnsi="Times New Roman" w:cs="Times New Roman"/>
          <w:color w:val="000000"/>
        </w:rPr>
        <w:sym w:font="Symbol" w:char="F061"/>
      </w:r>
      <w:r w:rsidRPr="0041276C">
        <w:rPr>
          <w:rFonts w:ascii="Times New Roman" w:hAnsi="Times New Roman" w:cs="Times New Roman"/>
          <w:color w:val="000000"/>
        </w:rPr>
        <w:t xml:space="preserve">-helical coiled-coil formed between the C-Terminal domain of cTnT (H2(T2)) and the middle portion of cTnI (H2(I)). The second is an amphiphilic </w:t>
      </w:r>
      <w:r w:rsidRPr="0041276C">
        <w:rPr>
          <w:rFonts w:ascii="Times New Roman" w:hAnsi="Times New Roman" w:cs="Times New Roman"/>
          <w:color w:val="000000"/>
        </w:rPr>
        <w:sym w:font="Symbol" w:char="F061"/>
      </w:r>
      <w:r w:rsidRPr="0041276C">
        <w:rPr>
          <w:rFonts w:ascii="Times New Roman" w:hAnsi="Times New Roman" w:cs="Times New Roman"/>
          <w:color w:val="000000"/>
        </w:rPr>
        <w:t xml:space="preserve">-helix of cTnI (H1(I)) and its interaction with the C-domain of cTnC via polar and </w:t>
      </w:r>
      <w:r w:rsidR="000E7721">
        <w:rPr>
          <w:rFonts w:ascii="Times New Roman" w:hAnsi="Times New Roman" w:cs="Times New Roman"/>
          <w:color w:val="000000"/>
        </w:rPr>
        <w:t>V</w:t>
      </w:r>
      <w:r w:rsidRPr="0041276C">
        <w:rPr>
          <w:rFonts w:ascii="Times New Roman" w:hAnsi="Times New Roman" w:cs="Times New Roman"/>
          <w:color w:val="000000"/>
        </w:rPr>
        <w:t>an der Waals forces</w:t>
      </w:r>
      <w:sdt>
        <w:sdtPr>
          <w:rPr>
            <w:rFonts w:ascii="Times New Roman" w:hAnsi="Times New Roman" w:cs="Times New Roman"/>
            <w:color w:val="000000"/>
          </w:rPr>
          <w:tag w:val="MENDELEY_CITATION_v3_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"/>
          <w:id w:val="1129895089"/>
          <w:placeholder>
            <w:docPart w:val="A8CDB61C010AD34C8869522EE4C2C0D0"/>
          </w:placeholder>
        </w:sdtPr>
        <w:sdtContent>
          <w:r w:rsidR="00B82BE2" w:rsidRPr="00B82BE2">
            <w:rPr>
              <w:rFonts w:ascii="Times New Roman" w:hAnsi="Times New Roman" w:cs="Times New Roman"/>
              <w:color w:val="000000"/>
            </w:rPr>
            <w:t>(22,23)</w:t>
          </w:r>
        </w:sdtContent>
      </w:sdt>
      <w:r w:rsidRPr="0041276C">
        <w:rPr>
          <w:rFonts w:ascii="Times New Roman" w:hAnsi="Times New Roman" w:cs="Times New Roman"/>
          <w:color w:val="000000"/>
        </w:rPr>
        <w:t xml:space="preserve">. The IT-arm acts </w:t>
      </w:r>
      <w:r w:rsidR="009016C6" w:rsidRPr="0041276C">
        <w:rPr>
          <w:rFonts w:ascii="Times New Roman" w:hAnsi="Times New Roman" w:cs="Times New Roman"/>
          <w:color w:val="000000"/>
        </w:rPr>
        <w:t xml:space="preserve">as </w:t>
      </w:r>
      <w:r w:rsidRPr="0041276C">
        <w:rPr>
          <w:rFonts w:ascii="Times New Roman" w:hAnsi="Times New Roman" w:cs="Times New Roman"/>
          <w:color w:val="000000"/>
        </w:rPr>
        <w:t xml:space="preserve">a scaffold that </w:t>
      </w:r>
      <w:r w:rsidR="009016C6" w:rsidRPr="0041276C">
        <w:rPr>
          <w:rFonts w:ascii="Times New Roman" w:hAnsi="Times New Roman" w:cs="Times New Roman"/>
          <w:color w:val="000000"/>
        </w:rPr>
        <w:t xml:space="preserve">binds </w:t>
      </w:r>
      <w:r w:rsidRPr="0041276C">
        <w:rPr>
          <w:rFonts w:ascii="Times New Roman" w:hAnsi="Times New Roman" w:cs="Times New Roman"/>
          <w:color w:val="000000"/>
        </w:rPr>
        <w:t xml:space="preserve">cTnI to the N-terminal section of cTnC and </w:t>
      </w:r>
      <w:r w:rsidR="006134E6" w:rsidRPr="0041276C">
        <w:rPr>
          <w:rFonts w:ascii="Times New Roman" w:hAnsi="Times New Roman" w:cs="Times New Roman"/>
          <w:color w:val="000000"/>
        </w:rPr>
        <w:t xml:space="preserve">the </w:t>
      </w:r>
      <w:r w:rsidRPr="0041276C">
        <w:rPr>
          <w:rFonts w:ascii="Times New Roman" w:hAnsi="Times New Roman" w:cs="Times New Roman"/>
          <w:color w:val="000000"/>
        </w:rPr>
        <w:t>H2 (T2) helix of cTnT</w:t>
      </w:r>
      <w:sdt>
        <w:sdtPr>
          <w:rPr>
            <w:rFonts w:ascii="Times New Roman" w:hAnsi="Times New Roman" w:cs="Times New Roman"/>
            <w:color w:val="000000"/>
          </w:rPr>
          <w:tag w:val="MENDELEY_CITATION_v3_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"/>
          <w:id w:val="-789906340"/>
          <w:placeholder>
            <w:docPart w:val="25A467E22BF99F47A635D51F891DF6EC"/>
          </w:placeholder>
        </w:sdtPr>
        <w:sdtContent>
          <w:r w:rsidR="00B82BE2" w:rsidRPr="00B82BE2">
            <w:rPr>
              <w:rFonts w:ascii="Times New Roman" w:hAnsi="Times New Roman" w:cs="Times New Roman"/>
              <w:color w:val="000000"/>
            </w:rPr>
            <w:t>(23,40)</w:t>
          </w:r>
        </w:sdtContent>
      </w:sdt>
      <w:r w:rsidRPr="0041276C">
        <w:rPr>
          <w:rFonts w:ascii="Times New Roman" w:hAnsi="Times New Roman" w:cs="Times New Roman"/>
          <w:color w:val="000000"/>
        </w:rPr>
        <w:t xml:space="preserve">. </w:t>
      </w:r>
    </w:p>
    <w:p w14:paraId="226464B1" w14:textId="77777777" w:rsidR="001E3940" w:rsidRPr="0041276C" w:rsidRDefault="001E3940" w:rsidP="00B40FDD">
      <w:pPr>
        <w:spacing w:line="360" w:lineRule="auto"/>
        <w:rPr>
          <w:rFonts w:ascii="Times New Roman" w:hAnsi="Times New Roman" w:cs="Times New Roman"/>
          <w:color w:val="000000"/>
        </w:rPr>
      </w:pPr>
    </w:p>
    <w:p w14:paraId="007798B8" w14:textId="5C23EF9A" w:rsidR="001E3940" w:rsidRPr="0041276C" w:rsidRDefault="001E3940" w:rsidP="00B40FDD">
      <w:pPr>
        <w:spacing w:line="360" w:lineRule="auto"/>
        <w:rPr>
          <w:rFonts w:ascii="Times New Roman" w:hAnsi="Times New Roman" w:cs="Times New Roman"/>
          <w:color w:val="000000"/>
        </w:rPr>
      </w:pPr>
      <w:r w:rsidRPr="0041276C">
        <w:rPr>
          <w:rFonts w:ascii="Times New Roman" w:hAnsi="Times New Roman" w:cs="Times New Roman"/>
          <w:color w:val="000000"/>
        </w:rPr>
        <w:t>The third domain is the inhibitory region. This has the role of anchoring the cTn-Tm complex to the MBS on actin, therefore preventing the actin-myosin interaction in low calcium concentrations</w:t>
      </w:r>
      <w:sdt>
        <w:sdtPr>
          <w:rPr>
            <w:rFonts w:ascii="Times New Roman" w:hAnsi="Times New Roman" w:cs="Times New Roman"/>
            <w:color w:val="000000"/>
          </w:rPr>
          <w:tag w:val="MENDELEY_CITATION_v3_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"/>
          <w:id w:val="116258910"/>
          <w:placeholder>
            <w:docPart w:val="25A467E22BF99F47A635D51F891DF6EC"/>
          </w:placeholder>
        </w:sdtPr>
        <w:sdtContent>
          <w:r w:rsidR="00B82BE2" w:rsidRPr="00B82BE2">
            <w:rPr>
              <w:rFonts w:ascii="Times New Roman" w:hAnsi="Times New Roman" w:cs="Times New Roman"/>
              <w:color w:val="000000"/>
            </w:rPr>
            <w:t>(25,41)</w:t>
          </w:r>
        </w:sdtContent>
      </w:sdt>
      <w:r w:rsidRPr="0041276C">
        <w:rPr>
          <w:rFonts w:ascii="Times New Roman" w:hAnsi="Times New Roman" w:cs="Times New Roman"/>
          <w:color w:val="000000"/>
        </w:rPr>
        <w:t xml:space="preserve">. The structure of the inhibitory region </w:t>
      </w:r>
      <w:r w:rsidR="000A4330" w:rsidRPr="0041276C">
        <w:rPr>
          <w:rFonts w:ascii="Times New Roman" w:hAnsi="Times New Roman" w:cs="Times New Roman"/>
          <w:color w:val="000000"/>
        </w:rPr>
        <w:t>remains</w:t>
      </w:r>
      <w:r w:rsidRPr="0041276C">
        <w:rPr>
          <w:rFonts w:ascii="Times New Roman" w:hAnsi="Times New Roman" w:cs="Times New Roman"/>
          <w:color w:val="000000"/>
        </w:rPr>
        <w:t xml:space="preserve"> difficult to solve</w:t>
      </w:r>
      <w:sdt>
        <w:sdtPr>
          <w:rPr>
            <w:rFonts w:ascii="Times New Roman" w:hAnsi="Times New Roman" w:cs="Times New Roman"/>
            <w:color w:val="000000"/>
          </w:rPr>
          <w:tag w:val="MENDELEY_CITATION_v3_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"/>
          <w:id w:val="-10451312"/>
          <w:placeholder>
            <w:docPart w:val="25A467E22BF99F47A635D51F891DF6EC"/>
          </w:placeholder>
        </w:sdtPr>
        <w:sdtContent>
          <w:r w:rsidR="00B82BE2" w:rsidRPr="00B82BE2">
            <w:rPr>
              <w:rFonts w:ascii="Times New Roman" w:hAnsi="Times New Roman" w:cs="Times New Roman"/>
              <w:color w:val="000000"/>
            </w:rPr>
            <w:t>(23,25)</w:t>
          </w:r>
        </w:sdtContent>
      </w:sdt>
      <w:r w:rsidRPr="0041276C">
        <w:rPr>
          <w:rFonts w:ascii="Times New Roman" w:hAnsi="Times New Roman" w:cs="Times New Roman"/>
          <w:color w:val="000000"/>
        </w:rPr>
        <w:t xml:space="preserve">. </w:t>
      </w:r>
      <w:r w:rsidR="00C50ADF" w:rsidRPr="0041276C">
        <w:rPr>
          <w:rFonts w:ascii="Times New Roman" w:hAnsi="Times New Roman" w:cs="Times New Roman"/>
          <w:color w:val="000000"/>
        </w:rPr>
        <w:t xml:space="preserve">Proposed structures are </w:t>
      </w:r>
      <w:r w:rsidR="00E1122B" w:rsidRPr="0041276C">
        <w:rPr>
          <w:rFonts w:ascii="Times New Roman" w:hAnsi="Times New Roman" w:cs="Times New Roman"/>
          <w:color w:val="000000"/>
        </w:rPr>
        <w:t xml:space="preserve">either </w:t>
      </w:r>
      <w:r w:rsidRPr="0041276C">
        <w:rPr>
          <w:rFonts w:ascii="Times New Roman" w:hAnsi="Times New Roman" w:cs="Times New Roman"/>
          <w:color w:val="000000"/>
        </w:rPr>
        <w:t>a</w:t>
      </w:r>
      <w:r w:rsidR="00C50ADF" w:rsidRPr="0041276C">
        <w:rPr>
          <w:rFonts w:ascii="Times New Roman" w:hAnsi="Times New Roman" w:cs="Times New Roman"/>
          <w:color w:val="000000"/>
        </w:rPr>
        <w:t>n</w:t>
      </w:r>
      <w:r w:rsidRPr="0041276C">
        <w:rPr>
          <w:rFonts w:ascii="Times New Roman" w:hAnsi="Times New Roman" w:cs="Times New Roman"/>
          <w:color w:val="000000"/>
        </w:rPr>
        <w:t xml:space="preserve"> </w:t>
      </w:r>
      <w:r w:rsidRPr="0041276C">
        <w:rPr>
          <w:rFonts w:ascii="Times New Roman" w:hAnsi="Times New Roman" w:cs="Times New Roman"/>
          <w:color w:val="000000"/>
        </w:rPr>
        <w:sym w:font="Symbol" w:char="F061"/>
      </w:r>
      <w:r w:rsidRPr="0041276C">
        <w:rPr>
          <w:rFonts w:ascii="Times New Roman" w:hAnsi="Times New Roman" w:cs="Times New Roman"/>
          <w:color w:val="000000"/>
        </w:rPr>
        <w:t xml:space="preserve">-helix, </w:t>
      </w:r>
      <w:r w:rsidR="00C50ADF" w:rsidRPr="0041276C">
        <w:rPr>
          <w:rFonts w:ascii="Times New Roman" w:hAnsi="Times New Roman" w:cs="Times New Roman"/>
          <w:color w:val="000000"/>
        </w:rPr>
        <w:t>or</w:t>
      </w:r>
      <w:r w:rsidRPr="0041276C">
        <w:rPr>
          <w:rFonts w:ascii="Times New Roman" w:hAnsi="Times New Roman" w:cs="Times New Roman"/>
          <w:color w:val="000000"/>
        </w:rPr>
        <w:t xml:space="preserve"> a three-hairpin</w:t>
      </w:r>
      <w:sdt>
        <w:sdtPr>
          <w:rPr>
            <w:rFonts w:ascii="Times New Roman" w:hAnsi="Times New Roman" w:cs="Times New Roman"/>
            <w:color w:val="000000"/>
          </w:rPr>
          <w:tag w:val="MENDELEY_CITATION_v3_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"/>
          <w:id w:val="-1708330404"/>
          <w:placeholder>
            <w:docPart w:val="25A467E22BF99F47A635D51F891DF6EC"/>
          </w:placeholder>
        </w:sdtPr>
        <w:sdtContent>
          <w:r w:rsidR="00B82BE2" w:rsidRPr="00B82BE2">
            <w:rPr>
              <w:rFonts w:ascii="Times New Roman" w:hAnsi="Times New Roman" w:cs="Times New Roman"/>
              <w:color w:val="000000"/>
            </w:rPr>
            <w:t>(25)</w:t>
          </w:r>
        </w:sdtContent>
      </w:sdt>
      <w:r w:rsidRPr="0041276C">
        <w:rPr>
          <w:rFonts w:ascii="Times New Roman" w:hAnsi="Times New Roman" w:cs="Times New Roman"/>
          <w:color w:val="000000"/>
        </w:rPr>
        <w:t>.</w:t>
      </w:r>
    </w:p>
    <w:p w14:paraId="072A8A16" w14:textId="77777777" w:rsidR="001E3940" w:rsidRPr="0041276C" w:rsidRDefault="001E3940" w:rsidP="00B40FDD">
      <w:pPr>
        <w:spacing w:line="360" w:lineRule="auto"/>
        <w:rPr>
          <w:rFonts w:ascii="Times New Roman" w:hAnsi="Times New Roman" w:cs="Times New Roman"/>
          <w:color w:val="000000"/>
        </w:rPr>
      </w:pPr>
    </w:p>
    <w:p w14:paraId="06002D29" w14:textId="2E77CA95" w:rsidR="001E3940" w:rsidRPr="0041276C" w:rsidRDefault="001E3940"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The regulatory domain, or switch-peptide region, is another region of cTnI with significant functional importance. The domain includes another short </w:t>
      </w:r>
      <w:r w:rsidRPr="0041276C">
        <w:rPr>
          <w:rFonts w:ascii="Times New Roman" w:hAnsi="Times New Roman" w:cs="Times New Roman"/>
          <w:color w:val="000000"/>
        </w:rPr>
        <w:sym w:font="Symbol" w:char="F061"/>
      </w:r>
      <w:r w:rsidRPr="0041276C">
        <w:rPr>
          <w:rFonts w:ascii="Times New Roman" w:hAnsi="Times New Roman" w:cs="Times New Roman"/>
          <w:color w:val="000000"/>
        </w:rPr>
        <w:t>-helix (H3), which at high calcium concentrations interacts with the N-terminal portion of cTnC. This interaction causes the inhibitory region to release from actin and move Tm, allowing ATP hydrolysis and the formation of the actin-myosin cross bridge</w:t>
      </w:r>
      <w:sdt>
        <w:sdtPr>
          <w:rPr>
            <w:rFonts w:ascii="Times New Roman" w:hAnsi="Times New Roman" w:cs="Times New Roman"/>
            <w:color w:val="000000"/>
          </w:rPr>
          <w:tag w:val="MENDELEY_CITATION_v3_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
          <w:id w:val="-993022682"/>
          <w:placeholder>
            <w:docPart w:val="25A467E22BF99F47A635D51F891DF6EC"/>
          </w:placeholder>
        </w:sdtPr>
        <w:sdtContent>
          <w:r w:rsidR="00B82BE2" w:rsidRPr="00B82BE2">
            <w:rPr>
              <w:rFonts w:ascii="Times New Roman" w:hAnsi="Times New Roman" w:cs="Times New Roman"/>
              <w:color w:val="000000"/>
            </w:rPr>
            <w:t>(23–25)</w:t>
          </w:r>
        </w:sdtContent>
      </w:sdt>
      <w:r w:rsidRPr="0041276C">
        <w:rPr>
          <w:rFonts w:ascii="Times New Roman" w:hAnsi="Times New Roman" w:cs="Times New Roman"/>
          <w:color w:val="000000"/>
        </w:rPr>
        <w:t xml:space="preserve">. </w:t>
      </w:r>
    </w:p>
    <w:p w14:paraId="4FD14197" w14:textId="77777777" w:rsidR="001E3940" w:rsidRPr="0041276C" w:rsidRDefault="001E3940" w:rsidP="00B40FDD">
      <w:pPr>
        <w:spacing w:line="360" w:lineRule="auto"/>
        <w:rPr>
          <w:rFonts w:ascii="Times New Roman" w:hAnsi="Times New Roman" w:cs="Times New Roman"/>
          <w:color w:val="000000"/>
        </w:rPr>
      </w:pPr>
    </w:p>
    <w:p w14:paraId="29CE2F30" w14:textId="118CB64D" w:rsidR="001E3940" w:rsidRPr="0041276C" w:rsidRDefault="00E1122B" w:rsidP="00B40FDD">
      <w:pPr>
        <w:spacing w:line="360" w:lineRule="auto"/>
        <w:rPr>
          <w:rFonts w:ascii="Times New Roman" w:hAnsi="Times New Roman" w:cs="Times New Roman"/>
          <w:color w:val="000000"/>
        </w:rPr>
      </w:pPr>
      <w:r w:rsidRPr="0041276C">
        <w:rPr>
          <w:rFonts w:ascii="Times New Roman" w:hAnsi="Times New Roman" w:cs="Times New Roman"/>
          <w:color w:val="000000"/>
        </w:rPr>
        <w:t>Finally</w:t>
      </w:r>
      <w:r w:rsidR="000A4330" w:rsidRPr="0041276C">
        <w:rPr>
          <w:rFonts w:ascii="Times New Roman" w:hAnsi="Times New Roman" w:cs="Times New Roman"/>
          <w:color w:val="000000"/>
        </w:rPr>
        <w:t xml:space="preserve">, </w:t>
      </w:r>
      <w:r w:rsidR="001E3940" w:rsidRPr="0041276C">
        <w:rPr>
          <w:rFonts w:ascii="Times New Roman" w:hAnsi="Times New Roman" w:cs="Times New Roman"/>
          <w:color w:val="000000"/>
        </w:rPr>
        <w:t>the mobile domain</w:t>
      </w:r>
      <w:r w:rsidR="000A4330" w:rsidRPr="0041276C">
        <w:rPr>
          <w:rFonts w:ascii="Times New Roman" w:hAnsi="Times New Roman" w:cs="Times New Roman"/>
          <w:color w:val="000000"/>
        </w:rPr>
        <w:t xml:space="preserve"> is </w:t>
      </w:r>
      <w:r w:rsidR="001E3940" w:rsidRPr="0041276C">
        <w:rPr>
          <w:rFonts w:ascii="Times New Roman" w:hAnsi="Times New Roman" w:cs="Times New Roman"/>
          <w:color w:val="000000"/>
        </w:rPr>
        <w:t xml:space="preserve">made up of the H4 </w:t>
      </w:r>
      <w:r w:rsidR="001E3940" w:rsidRPr="0041276C">
        <w:rPr>
          <w:rFonts w:ascii="Times New Roman" w:hAnsi="Times New Roman" w:cs="Times New Roman"/>
          <w:color w:val="000000"/>
        </w:rPr>
        <w:sym w:font="Symbol" w:char="F061"/>
      </w:r>
      <w:r w:rsidR="001E3940" w:rsidRPr="0041276C">
        <w:rPr>
          <w:rFonts w:ascii="Times New Roman" w:hAnsi="Times New Roman" w:cs="Times New Roman"/>
          <w:color w:val="000000"/>
        </w:rPr>
        <w:t>-helix and the C-termin</w:t>
      </w:r>
      <w:r w:rsidR="008C6E4A" w:rsidRPr="0041276C">
        <w:rPr>
          <w:rFonts w:ascii="Times New Roman" w:hAnsi="Times New Roman" w:cs="Times New Roman"/>
          <w:color w:val="000000"/>
        </w:rPr>
        <w:t>us</w:t>
      </w:r>
      <w:sdt>
        <w:sdtPr>
          <w:rPr>
            <w:rFonts w:ascii="Times New Roman" w:hAnsi="Times New Roman" w:cs="Times New Roman"/>
            <w:color w:val="000000"/>
          </w:rPr>
          <w:tag w:val="MENDELEY_CITATION_v3_eyJjaXRhdGlvbklEIjoiTUVOREVMRVlfQ0lUQVRJT05fMjZhNGY0MTYtNGViOS00MDUzLWIyMTQtNmI0YzdmMWZmNDA3IiwicHJvcGVydGllcyI6eyJub3RlSW5kZXgiOjB9LCJpc0VkaXRlZCI6ZmFsc2UsIm1hbnVhbE92ZXJyaWRlIjp7ImlzTWFudWFsbHlPdmVycmlkZGVuIjpmYWxzZSwiY2l0ZXByb2NUZXh0IjoiKDI0LDI1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"/>
          <w:id w:val="-1277094290"/>
          <w:placeholder>
            <w:docPart w:val="25A467E22BF99F47A635D51F891DF6EC"/>
          </w:placeholder>
        </w:sdtPr>
        <w:sdtContent>
          <w:r w:rsidR="00B82BE2" w:rsidRPr="00B82BE2">
            <w:rPr>
              <w:rFonts w:ascii="Times New Roman" w:hAnsi="Times New Roman" w:cs="Times New Roman"/>
              <w:color w:val="000000"/>
            </w:rPr>
            <w:t>(24,25)</w:t>
          </w:r>
        </w:sdtContent>
      </w:sdt>
      <w:r w:rsidR="001E3940" w:rsidRPr="0041276C">
        <w:rPr>
          <w:rFonts w:ascii="Times New Roman" w:hAnsi="Times New Roman" w:cs="Times New Roman"/>
          <w:color w:val="000000"/>
        </w:rPr>
        <w:t>. H4 does not appear to have any direct contact with any of the rest of the complex</w:t>
      </w:r>
      <w:sdt>
        <w:sdtPr>
          <w:rPr>
            <w:rFonts w:ascii="Times New Roman" w:hAnsi="Times New Roman" w:cs="Times New Roman"/>
            <w:color w:val="000000"/>
          </w:rPr>
          <w:tag w:val="MENDELEY_CITATION_v3_eyJjaXRhdGlvbklEIjoiTUVOREVMRVlfQ0lUQVRJT05fNzJhNjRjOTctY2M4ZC00NzNlLTg0MWQtZjEyMGE4ODgxODQ2IiwicHJvcGVydGllcyI6eyJub3RlSW5kZXgiOjB9LCJpc0VkaXRlZCI6ZmFsc2UsIm1hbnVhbE92ZXJyaWRlIjp7ImlzTWFudWFsbHlPdmVycmlkZGVuIjpmYWxzZSwiY2l0ZXByb2NUZXh0IjoiKDIz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
          <w:id w:val="-1240947286"/>
          <w:placeholder>
            <w:docPart w:val="25A467E22BF99F47A635D51F891DF6EC"/>
          </w:placeholder>
        </w:sdtPr>
        <w:sdtContent>
          <w:r w:rsidR="00B82BE2" w:rsidRPr="00B82BE2">
            <w:rPr>
              <w:rFonts w:ascii="Times New Roman" w:hAnsi="Times New Roman" w:cs="Times New Roman"/>
              <w:color w:val="000000"/>
            </w:rPr>
            <w:t>(23)</w:t>
          </w:r>
        </w:sdtContent>
      </w:sdt>
      <w:r w:rsidR="001E3940" w:rsidRPr="0041276C">
        <w:rPr>
          <w:rFonts w:ascii="Times New Roman" w:hAnsi="Times New Roman" w:cs="Times New Roman"/>
          <w:color w:val="000000"/>
        </w:rPr>
        <w:t>. The exact structure of the C-terminal</w:t>
      </w:r>
      <w:r w:rsidR="008C6E4A" w:rsidRPr="0041276C">
        <w:rPr>
          <w:rFonts w:ascii="Times New Roman" w:hAnsi="Times New Roman" w:cs="Times New Roman"/>
          <w:color w:val="000000"/>
        </w:rPr>
        <w:t xml:space="preserve"> domain</w:t>
      </w:r>
      <w:r w:rsidR="001E3940" w:rsidRPr="0041276C">
        <w:rPr>
          <w:rFonts w:ascii="Times New Roman" w:hAnsi="Times New Roman" w:cs="Times New Roman"/>
          <w:color w:val="000000"/>
        </w:rPr>
        <w:t xml:space="preserve"> is not completely known. </w:t>
      </w:r>
      <w:r w:rsidR="000A4330" w:rsidRPr="0041276C">
        <w:rPr>
          <w:rFonts w:ascii="Times New Roman" w:hAnsi="Times New Roman" w:cs="Times New Roman"/>
          <w:color w:val="000000"/>
        </w:rPr>
        <w:t>A</w:t>
      </w:r>
      <w:r w:rsidR="001E3940" w:rsidRPr="0041276C">
        <w:rPr>
          <w:rFonts w:ascii="Times New Roman" w:hAnsi="Times New Roman" w:cs="Times New Roman"/>
          <w:color w:val="000000"/>
        </w:rPr>
        <w:t xml:space="preserve"> study</w:t>
      </w:r>
      <w:r w:rsidR="000A4330" w:rsidRPr="0041276C">
        <w:rPr>
          <w:rFonts w:ascii="Times New Roman" w:hAnsi="Times New Roman" w:cs="Times New Roman"/>
          <w:color w:val="000000"/>
        </w:rPr>
        <w:t>,</w:t>
      </w:r>
      <w:r w:rsidR="001E3940" w:rsidRPr="0041276C">
        <w:rPr>
          <w:rFonts w:ascii="Times New Roman" w:hAnsi="Times New Roman" w:cs="Times New Roman"/>
          <w:color w:val="000000"/>
        </w:rPr>
        <w:t xml:space="preserve"> where the troponin complex was crystallised in a calcium-saturated state, </w:t>
      </w:r>
      <w:r w:rsidR="000A4330" w:rsidRPr="0041276C">
        <w:rPr>
          <w:rFonts w:ascii="Times New Roman" w:hAnsi="Times New Roman" w:cs="Times New Roman"/>
          <w:color w:val="000000"/>
        </w:rPr>
        <w:t>was</w:t>
      </w:r>
      <w:r w:rsidR="001E3940" w:rsidRPr="0041276C">
        <w:rPr>
          <w:rFonts w:ascii="Times New Roman" w:hAnsi="Times New Roman" w:cs="Times New Roman"/>
          <w:color w:val="000000"/>
        </w:rPr>
        <w:t xml:space="preserve"> unable to define its structure</w:t>
      </w:r>
      <w:sdt>
        <w:sdtPr>
          <w:rPr>
            <w:rFonts w:ascii="Times New Roman" w:hAnsi="Times New Roman" w:cs="Times New Roman"/>
            <w:color w:val="000000"/>
          </w:rPr>
          <w:tag w:val="MENDELEY_CITATION_v3_eyJjaXRhdGlvbklEIjoiTUVOREVMRVlfQ0lUQVRJT05fYjQ3YmU3N2YtZThkZC00NmE1LTgxOTAtMWZjNDk5MmMxMTgzIiwicHJvcGVydGllcyI6eyJub3RlSW5kZXgiOjB9LCJpc0VkaXRlZCI6ZmFsc2UsIm1hbnVhbE92ZXJyaWRlIjp7ImlzTWFudWFsbHlPdmVycmlkZGVuIjpmYWxzZSwiY2l0ZXByb2NUZXh0IjoiKDIz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
          <w:id w:val="-366220443"/>
          <w:placeholder>
            <w:docPart w:val="DefaultPlaceholder_-1854013440"/>
          </w:placeholder>
        </w:sdtPr>
        <w:sdtContent>
          <w:r w:rsidR="00B82BE2" w:rsidRPr="00B82BE2">
            <w:rPr>
              <w:rFonts w:ascii="Times New Roman" w:hAnsi="Times New Roman" w:cs="Times New Roman"/>
              <w:color w:val="000000"/>
            </w:rPr>
            <w:t>(23)</w:t>
          </w:r>
        </w:sdtContent>
      </w:sdt>
      <w:r w:rsidR="001E3940" w:rsidRPr="0041276C">
        <w:rPr>
          <w:rFonts w:ascii="Times New Roman" w:hAnsi="Times New Roman" w:cs="Times New Roman"/>
          <w:color w:val="000000"/>
        </w:rPr>
        <w:t>. This leads to the theory that this area is highly mobile in the presence of calcium</w:t>
      </w:r>
      <w:sdt>
        <w:sdtPr>
          <w:rPr>
            <w:rFonts w:ascii="Times New Roman" w:hAnsi="Times New Roman" w:cs="Times New Roman"/>
            <w:color w:val="000000"/>
          </w:rPr>
          <w:tag w:val="MENDELEY_CITATION_v3_eyJjaXRhdGlvbklEIjoiTUVOREVMRVlfQ0lUQVRJT05fNmNlZGE4OGYtMjU0Yi00ZWNiLTllNWItMDdiM2MzZDIwNGM2IiwicHJvcGVydGllcyI6eyJub3RlSW5kZXgiOjB9LCJpc0VkaXRlZCI6ZmFsc2UsIm1hbnVhbE92ZXJyaWRlIjp7ImlzTWFudWFsbHlPdmVycmlkZGVuIjpmYWxzZSwiY2l0ZXByb2NUZXh0IjoiKDIz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
          <w:id w:val="-826977444"/>
          <w:placeholder>
            <w:docPart w:val="25A467E22BF99F47A635D51F891DF6EC"/>
          </w:placeholder>
        </w:sdtPr>
        <w:sdtContent>
          <w:r w:rsidR="00B82BE2" w:rsidRPr="00B82BE2">
            <w:rPr>
              <w:rFonts w:ascii="Times New Roman" w:hAnsi="Times New Roman" w:cs="Times New Roman"/>
              <w:color w:val="000000"/>
            </w:rPr>
            <w:t>(23)</w:t>
          </w:r>
        </w:sdtContent>
      </w:sdt>
      <w:r w:rsidR="001E3940" w:rsidRPr="0041276C">
        <w:rPr>
          <w:rFonts w:ascii="Times New Roman" w:hAnsi="Times New Roman" w:cs="Times New Roman"/>
          <w:color w:val="000000"/>
        </w:rPr>
        <w:t xml:space="preserve">. </w:t>
      </w:r>
      <w:r w:rsidR="000A4330" w:rsidRPr="0041276C">
        <w:rPr>
          <w:rFonts w:ascii="Times New Roman" w:hAnsi="Times New Roman" w:cs="Times New Roman"/>
          <w:color w:val="000000"/>
        </w:rPr>
        <w:t>A</w:t>
      </w:r>
      <w:r w:rsidR="00FD7DB5" w:rsidRPr="0041276C">
        <w:rPr>
          <w:rFonts w:ascii="Times New Roman" w:hAnsi="Times New Roman" w:cs="Times New Roman"/>
          <w:color w:val="000000"/>
        </w:rPr>
        <w:t xml:space="preserve">nimal models </w:t>
      </w:r>
      <w:r w:rsidR="000A4330" w:rsidRPr="0041276C">
        <w:rPr>
          <w:rFonts w:ascii="Times New Roman" w:hAnsi="Times New Roman" w:cs="Times New Roman"/>
          <w:color w:val="000000"/>
        </w:rPr>
        <w:t xml:space="preserve">show </w:t>
      </w:r>
      <w:r w:rsidR="00FD7DB5" w:rsidRPr="0041276C">
        <w:rPr>
          <w:rFonts w:ascii="Times New Roman" w:hAnsi="Times New Roman" w:cs="Times New Roman"/>
          <w:color w:val="000000"/>
        </w:rPr>
        <w:t>that t</w:t>
      </w:r>
      <w:r w:rsidR="001E3940" w:rsidRPr="0041276C">
        <w:rPr>
          <w:rFonts w:ascii="Times New Roman" w:hAnsi="Times New Roman" w:cs="Times New Roman"/>
          <w:color w:val="000000"/>
        </w:rPr>
        <w:t xml:space="preserve">he C-terminal </w:t>
      </w:r>
      <w:r w:rsidR="008C6E4A" w:rsidRPr="0041276C">
        <w:rPr>
          <w:rFonts w:ascii="Times New Roman" w:hAnsi="Times New Roman" w:cs="Times New Roman"/>
          <w:color w:val="000000"/>
        </w:rPr>
        <w:t xml:space="preserve">domain </w:t>
      </w:r>
      <w:r w:rsidR="001E3940" w:rsidRPr="0041276C">
        <w:rPr>
          <w:rFonts w:ascii="Times New Roman" w:hAnsi="Times New Roman" w:cs="Times New Roman"/>
          <w:color w:val="000000"/>
        </w:rPr>
        <w:t xml:space="preserve">interacts directly with </w:t>
      </w:r>
      <w:r w:rsidR="00FD7DB5" w:rsidRPr="0041276C">
        <w:rPr>
          <w:rFonts w:ascii="Times New Roman" w:hAnsi="Times New Roman" w:cs="Times New Roman"/>
          <w:color w:val="000000"/>
        </w:rPr>
        <w:t xml:space="preserve">Tm and the </w:t>
      </w:r>
      <w:r w:rsidR="001E3940" w:rsidRPr="0041276C">
        <w:rPr>
          <w:rFonts w:ascii="Times New Roman" w:hAnsi="Times New Roman" w:cs="Times New Roman"/>
          <w:color w:val="000000"/>
        </w:rPr>
        <w:t>actin filament</w:t>
      </w:r>
      <w:r w:rsidR="00FD7DB5" w:rsidRPr="0041276C">
        <w:rPr>
          <w:rFonts w:ascii="Times New Roman" w:hAnsi="Times New Roman" w:cs="Times New Roman"/>
          <w:color w:val="000000"/>
        </w:rPr>
        <w:t xml:space="preserve">. At </w:t>
      </w:r>
      <w:r w:rsidR="00FD7DB5" w:rsidRPr="0041276C">
        <w:rPr>
          <w:rFonts w:ascii="Times New Roman" w:hAnsi="Times New Roman" w:cs="Times New Roman"/>
          <w:color w:val="000000"/>
        </w:rPr>
        <w:lastRenderedPageBreak/>
        <w:t>low calcium concentrations it is thought this region contributes to stabili</w:t>
      </w:r>
      <w:r w:rsidR="000E7721">
        <w:rPr>
          <w:rFonts w:ascii="Times New Roman" w:hAnsi="Times New Roman" w:cs="Times New Roman"/>
          <w:color w:val="000000"/>
        </w:rPr>
        <w:t>s</w:t>
      </w:r>
      <w:r w:rsidR="00FD7DB5" w:rsidRPr="0041276C">
        <w:rPr>
          <w:rFonts w:ascii="Times New Roman" w:hAnsi="Times New Roman" w:cs="Times New Roman"/>
          <w:color w:val="000000"/>
        </w:rPr>
        <w:t>ation of cTn on the surface of the thin filament</w:t>
      </w:r>
      <w:sdt>
        <w:sdtPr>
          <w:rPr>
            <w:rFonts w:ascii="Times New Roman" w:hAnsi="Times New Roman" w:cs="Times New Roman"/>
            <w:color w:val="000000"/>
          </w:rPr>
          <w:tag w:val="MENDELEY_CITATION_v3_eyJjaXRhdGlvbklEIjoiTUVOREVMRVlfQ0lUQVRJT05fYjIxNzg3NjctNWM1YS00NTIwLTk3OGMtOTJhMmQ2Y2VlODYwIiwicHJvcGVydGllcyI6eyJub3RlSW5kZXgiOjB9LCJpc0VkaXRlZCI6ZmFsc2UsIm1hbnVhbE92ZXJyaWRlIjp7ImlzTWFudWFsbHlPdmVycmlkZGVuIjpmYWxzZSwiY2l0ZXByb2NUZXh0IjoiKDIzL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
          <w:id w:val="790791274"/>
          <w:placeholder>
            <w:docPart w:val="DefaultPlaceholder_-1854013440"/>
          </w:placeholder>
        </w:sdtPr>
        <w:sdtContent>
          <w:r w:rsidR="00B82BE2" w:rsidRPr="00B82BE2">
            <w:rPr>
              <w:rFonts w:ascii="Times New Roman" w:hAnsi="Times New Roman" w:cs="Times New Roman"/>
              <w:color w:val="000000"/>
            </w:rPr>
            <w:t>(23,24)</w:t>
          </w:r>
        </w:sdtContent>
      </w:sdt>
      <w:r w:rsidR="00FD7DB5" w:rsidRPr="0041276C">
        <w:rPr>
          <w:rFonts w:ascii="Times New Roman" w:hAnsi="Times New Roman" w:cs="Times New Roman"/>
          <w:color w:val="000000"/>
        </w:rPr>
        <w:t>.</w:t>
      </w:r>
    </w:p>
    <w:p w14:paraId="65F500D4" w14:textId="77777777" w:rsidR="001E3940" w:rsidRPr="0041276C" w:rsidRDefault="001E3940" w:rsidP="00B40FDD">
      <w:pPr>
        <w:spacing w:line="360" w:lineRule="auto"/>
        <w:rPr>
          <w:rFonts w:ascii="Times New Roman" w:hAnsi="Times New Roman" w:cs="Times New Roman"/>
          <w:b/>
          <w:bCs/>
        </w:rPr>
      </w:pPr>
    </w:p>
    <w:p w14:paraId="032DAE4B" w14:textId="77777777" w:rsidR="001E3940" w:rsidRPr="0041276C" w:rsidRDefault="001E3940" w:rsidP="00B40FDD">
      <w:pPr>
        <w:spacing w:line="360" w:lineRule="auto"/>
        <w:rPr>
          <w:rFonts w:ascii="Times New Roman" w:hAnsi="Times New Roman" w:cs="Times New Roman"/>
          <w:b/>
          <w:bCs/>
        </w:rPr>
      </w:pPr>
      <w:r w:rsidRPr="0041276C">
        <w:rPr>
          <w:rFonts w:ascii="Times New Roman" w:hAnsi="Times New Roman" w:cs="Times New Roman"/>
          <w:b/>
          <w:bCs/>
        </w:rPr>
        <w:t>Troponin C</w:t>
      </w:r>
    </w:p>
    <w:p w14:paraId="0A842E98" w14:textId="77777777" w:rsidR="001E3940" w:rsidRPr="0041276C" w:rsidRDefault="001E3940" w:rsidP="00B40FDD">
      <w:pPr>
        <w:spacing w:line="360" w:lineRule="auto"/>
        <w:rPr>
          <w:rFonts w:ascii="Times New Roman" w:hAnsi="Times New Roman" w:cs="Times New Roman"/>
          <w:b/>
          <w:bCs/>
        </w:rPr>
      </w:pPr>
    </w:p>
    <w:p w14:paraId="0BFC2B4E" w14:textId="40EFE40D" w:rsidR="001E3940" w:rsidRPr="0041276C" w:rsidRDefault="001E3940"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The cTnC subunit is the calcium binding subunit of the troponin complex. </w:t>
      </w:r>
      <w:r w:rsidR="0053378A">
        <w:rPr>
          <w:rFonts w:ascii="Times New Roman" w:hAnsi="Times New Roman" w:cs="Times New Roman"/>
          <w:color w:val="000000"/>
        </w:rPr>
        <w:t>Unlike cTnT and I, it has only two different isoforms: slow skeletal/cardiac and fast skeletal. The gene coding for the slow skeletal/cardiac isoform is TNNC1</w:t>
      </w:r>
      <w:sdt>
        <w:sdtPr>
          <w:rPr>
            <w:rFonts w:ascii="Times New Roman" w:hAnsi="Times New Roman" w:cs="Times New Roman"/>
            <w:color w:val="000000"/>
          </w:rPr>
          <w:tag w:val="MENDELEY_CITATION_v3_eyJjaXRhdGlvbklEIjoiTUVOREVMRVlfQ0lUQVRJT05fNTAxYThlOTUtMTYzNS00NzBmLTk0N2EtYmEzNzIwZTY1M2Rh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
          <w:id w:val="-115759237"/>
          <w:placeholder>
            <w:docPart w:val="DefaultPlaceholder_-1854013440"/>
          </w:placeholder>
        </w:sdtPr>
        <w:sdtContent>
          <w:r w:rsidR="00B82BE2" w:rsidRPr="00B82BE2">
            <w:rPr>
              <w:rFonts w:ascii="Times New Roman" w:hAnsi="Times New Roman" w:cs="Times New Roman"/>
              <w:color w:val="000000"/>
            </w:rPr>
            <w:t>(24)</w:t>
          </w:r>
        </w:sdtContent>
      </w:sdt>
      <w:r w:rsidR="0053378A">
        <w:rPr>
          <w:rFonts w:ascii="Times New Roman" w:hAnsi="Times New Roman" w:cs="Times New Roman"/>
          <w:color w:val="000000"/>
        </w:rPr>
        <w:t xml:space="preserve">. </w:t>
      </w:r>
      <w:r w:rsidR="005A5593" w:rsidRPr="0041276C">
        <w:rPr>
          <w:rFonts w:ascii="Times New Roman" w:hAnsi="Times New Roman" w:cs="Times New Roman"/>
          <w:color w:val="000000"/>
        </w:rPr>
        <w:t>With</w:t>
      </w:r>
      <w:r w:rsidRPr="0041276C">
        <w:rPr>
          <w:rFonts w:ascii="Times New Roman" w:hAnsi="Times New Roman" w:cs="Times New Roman"/>
          <w:color w:val="000000"/>
        </w:rPr>
        <w:t xml:space="preserve"> a molecular weight of around 18 kDa</w:t>
      </w:r>
      <w:r w:rsidR="005A5593" w:rsidRPr="0041276C">
        <w:rPr>
          <w:rFonts w:ascii="Times New Roman" w:hAnsi="Times New Roman" w:cs="Times New Roman"/>
          <w:color w:val="000000"/>
        </w:rPr>
        <w:t>,</w:t>
      </w:r>
      <w:r w:rsidRPr="0041276C">
        <w:rPr>
          <w:rFonts w:ascii="Times New Roman" w:hAnsi="Times New Roman" w:cs="Times New Roman"/>
          <w:color w:val="000000"/>
        </w:rPr>
        <w:t xml:space="preserve"> </w:t>
      </w:r>
      <w:r w:rsidR="005A5593" w:rsidRPr="0041276C">
        <w:rPr>
          <w:rFonts w:ascii="Times New Roman" w:hAnsi="Times New Roman" w:cs="Times New Roman"/>
          <w:color w:val="000000"/>
        </w:rPr>
        <w:t>it</w:t>
      </w:r>
      <w:r w:rsidRPr="0041276C">
        <w:rPr>
          <w:rFonts w:ascii="Times New Roman" w:hAnsi="Times New Roman" w:cs="Times New Roman"/>
          <w:color w:val="000000"/>
        </w:rPr>
        <w:t xml:space="preserve"> is a member of the EF-hand family of calcium binding proteins</w:t>
      </w:r>
      <w:r w:rsidR="00D37782" w:rsidRPr="0041276C">
        <w:rPr>
          <w:rFonts w:ascii="Times New Roman" w:hAnsi="Times New Roman" w:cs="Times New Roman"/>
          <w:color w:val="000000"/>
        </w:rPr>
        <w:t xml:space="preserve">, </w:t>
      </w:r>
      <w:r w:rsidR="005A5593" w:rsidRPr="0041276C">
        <w:rPr>
          <w:rFonts w:ascii="Times New Roman" w:hAnsi="Times New Roman" w:cs="Times New Roman"/>
          <w:color w:val="000000"/>
        </w:rPr>
        <w:t>which</w:t>
      </w:r>
      <w:r w:rsidR="00D37782" w:rsidRPr="0041276C">
        <w:rPr>
          <w:rFonts w:ascii="Times New Roman" w:hAnsi="Times New Roman" w:cs="Times New Roman"/>
          <w:color w:val="000000"/>
        </w:rPr>
        <w:t xml:space="preserve"> consist of two </w:t>
      </w:r>
      <w:r w:rsidR="00D37782" w:rsidRPr="0041276C">
        <w:rPr>
          <w:rFonts w:ascii="Times New Roman" w:hAnsi="Times New Roman" w:cs="Times New Roman"/>
          <w:color w:val="000000"/>
        </w:rPr>
        <w:sym w:font="Symbol" w:char="F061"/>
      </w:r>
      <w:r w:rsidR="00D37782" w:rsidRPr="0041276C">
        <w:rPr>
          <w:rFonts w:ascii="Times New Roman" w:hAnsi="Times New Roman" w:cs="Times New Roman"/>
          <w:color w:val="000000"/>
        </w:rPr>
        <w:t>-helices named ‘E’ and ‘F</w:t>
      </w:r>
      <w:r w:rsidR="007E520E">
        <w:rPr>
          <w:rFonts w:ascii="Times New Roman" w:hAnsi="Times New Roman" w:cs="Times New Roman"/>
          <w:color w:val="000000"/>
        </w:rPr>
        <w:t>’</w:t>
      </w:r>
      <w:r w:rsidR="00D37782" w:rsidRPr="0041276C">
        <w:rPr>
          <w:rFonts w:ascii="Times New Roman" w:hAnsi="Times New Roman" w:cs="Times New Roman"/>
          <w:color w:val="000000"/>
        </w:rPr>
        <w:t>.</w:t>
      </w:r>
      <w:r w:rsidR="005A5593" w:rsidRPr="0041276C">
        <w:rPr>
          <w:rFonts w:ascii="Times New Roman" w:hAnsi="Times New Roman" w:cs="Times New Roman"/>
          <w:color w:val="000000"/>
        </w:rPr>
        <w:t xml:space="preserve"> </w:t>
      </w:r>
      <w:r w:rsidR="00D37782" w:rsidRPr="0041276C">
        <w:rPr>
          <w:rFonts w:ascii="Times New Roman" w:hAnsi="Times New Roman" w:cs="Times New Roman"/>
          <w:color w:val="000000"/>
        </w:rPr>
        <w:t xml:space="preserve">The former </w:t>
      </w:r>
      <w:r w:rsidRPr="0041276C">
        <w:rPr>
          <w:rFonts w:ascii="Times New Roman" w:hAnsi="Times New Roman" w:cs="Times New Roman"/>
          <w:color w:val="000000"/>
        </w:rPr>
        <w:t>is made up of two globular domains</w:t>
      </w:r>
      <w:r w:rsidR="005A5593" w:rsidRPr="0041276C">
        <w:rPr>
          <w:rFonts w:ascii="Times New Roman" w:hAnsi="Times New Roman" w:cs="Times New Roman"/>
          <w:color w:val="000000"/>
        </w:rPr>
        <w:t xml:space="preserve"> </w:t>
      </w:r>
      <w:r w:rsidRPr="0041276C">
        <w:rPr>
          <w:rFonts w:ascii="Times New Roman" w:hAnsi="Times New Roman" w:cs="Times New Roman"/>
          <w:color w:val="000000"/>
        </w:rPr>
        <w:t>joined by a flexible linker (</w:t>
      </w:r>
      <w:r w:rsidR="00100E8C" w:rsidRPr="0041276C">
        <w:rPr>
          <w:rFonts w:ascii="Times New Roman" w:hAnsi="Times New Roman" w:cs="Times New Roman"/>
          <w:color w:val="000000"/>
        </w:rPr>
        <w:t>F</w:t>
      </w:r>
      <w:r w:rsidRPr="0041276C">
        <w:rPr>
          <w:rFonts w:ascii="Times New Roman" w:hAnsi="Times New Roman" w:cs="Times New Roman"/>
          <w:color w:val="000000"/>
        </w:rPr>
        <w:t>igure 5)</w:t>
      </w:r>
      <w:sdt>
        <w:sdtPr>
          <w:rPr>
            <w:rFonts w:ascii="Times New Roman" w:hAnsi="Times New Roman" w:cs="Times New Roman"/>
            <w:color w:val="000000"/>
          </w:rPr>
          <w:tag w:val="MENDELEY_CITATION_v3_eyJjaXRhdGlvbklEIjoiTUVOREVMRVlfQ0lUQVRJT05fMDhjYjI2NjQtMjVmMS00N2U0LThjNDgtZDE5OTgzNTc1MWQyIiwicHJvcGVydGllcyI6eyJub3RlSW5kZXgiOjB9LCJpc0VkaXRlZCI6ZmFsc2UsIm1hbnVhbE92ZXJyaWRlIjp7ImlzTWFudWFsbHlPdmVycmlkZGVuIjpmYWxzZSwiY2l0ZXByb2NUZXh0IjoiKDI1LDM5KSIsIm1hbnVhbE92ZXJyaWRlVGV4dCI6IiJ9LCJjaXRhdGlvbkl0ZW1zIjpb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"/>
          <w:id w:val="-1403064901"/>
          <w:placeholder>
            <w:docPart w:val="696AF9C0F3A7F648ACCC5A6E36959B73"/>
          </w:placeholder>
        </w:sdtPr>
        <w:sdtContent>
          <w:r w:rsidR="00B82BE2" w:rsidRPr="00B82BE2">
            <w:rPr>
              <w:rFonts w:ascii="Times New Roman" w:hAnsi="Times New Roman" w:cs="Times New Roman"/>
              <w:color w:val="000000"/>
            </w:rPr>
            <w:t>(25,39)</w:t>
          </w:r>
        </w:sdtContent>
      </w:sdt>
      <w:r w:rsidRPr="0041276C">
        <w:rPr>
          <w:rFonts w:ascii="Times New Roman" w:hAnsi="Times New Roman" w:cs="Times New Roman"/>
          <w:color w:val="000000"/>
        </w:rPr>
        <w:t>. Each domain consists of two EF-hand motifs</w:t>
      </w:r>
      <w:r w:rsidR="002825C0" w:rsidRPr="0041276C">
        <w:rPr>
          <w:rFonts w:ascii="Times New Roman" w:hAnsi="Times New Roman" w:cs="Times New Roman"/>
          <w:color w:val="000000"/>
        </w:rPr>
        <w:t>,</w:t>
      </w:r>
      <w:r w:rsidRPr="0041276C">
        <w:rPr>
          <w:rFonts w:ascii="Times New Roman" w:hAnsi="Times New Roman" w:cs="Times New Roman"/>
          <w:color w:val="000000"/>
        </w:rPr>
        <w:t xml:space="preserve"> contain</w:t>
      </w:r>
      <w:r w:rsidR="002825C0" w:rsidRPr="0041276C">
        <w:rPr>
          <w:rFonts w:ascii="Times New Roman" w:hAnsi="Times New Roman" w:cs="Times New Roman"/>
          <w:color w:val="000000"/>
        </w:rPr>
        <w:t>ing</w:t>
      </w:r>
      <w:r w:rsidRPr="0041276C">
        <w:rPr>
          <w:rFonts w:ascii="Times New Roman" w:hAnsi="Times New Roman" w:cs="Times New Roman"/>
          <w:color w:val="000000"/>
        </w:rPr>
        <w:t xml:space="preserve"> two </w:t>
      </w:r>
      <w:r w:rsidRPr="0041276C">
        <w:rPr>
          <w:rFonts w:ascii="Times New Roman" w:hAnsi="Times New Roman" w:cs="Times New Roman"/>
          <w:color w:val="000000"/>
        </w:rPr>
        <w:sym w:font="Symbol" w:char="F061"/>
      </w:r>
      <w:r w:rsidRPr="0041276C">
        <w:rPr>
          <w:rFonts w:ascii="Times New Roman" w:hAnsi="Times New Roman" w:cs="Times New Roman"/>
          <w:color w:val="000000"/>
        </w:rPr>
        <w:t>-helices and an interconnecting loop. The loop has negatively charged residues that</w:t>
      </w:r>
      <w:r w:rsidR="00DE3265">
        <w:rPr>
          <w:rFonts w:ascii="Times New Roman" w:hAnsi="Times New Roman" w:cs="Times New Roman"/>
          <w:color w:val="000000"/>
        </w:rPr>
        <w:t xml:space="preserve"> can</w:t>
      </w:r>
      <w:r w:rsidRPr="0041276C">
        <w:rPr>
          <w:rFonts w:ascii="Times New Roman" w:hAnsi="Times New Roman" w:cs="Times New Roman"/>
          <w:color w:val="000000"/>
        </w:rPr>
        <w:t xml:space="preserve"> bind and organise divalent cation</w:t>
      </w:r>
      <w:sdt>
        <w:sdtPr>
          <w:rPr>
            <w:rFonts w:ascii="Times New Roman" w:hAnsi="Times New Roman" w:cs="Times New Roman"/>
            <w:color w:val="000000"/>
          </w:rPr>
          <w:tag w:val="MENDELEY_CITATION_v3_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V19"/>
          <w:id w:val="1968467316"/>
          <w:placeholder>
            <w:docPart w:val="696AF9C0F3A7F648ACCC5A6E36959B73"/>
          </w:placeholder>
        </w:sdtPr>
        <w:sdtContent>
          <w:r w:rsidR="00B82BE2" w:rsidRPr="00B82BE2">
            <w:rPr>
              <w:rFonts w:ascii="Times New Roman" w:hAnsi="Times New Roman" w:cs="Times New Roman"/>
              <w:color w:val="000000"/>
            </w:rPr>
            <w:t>(25,39,41)</w:t>
          </w:r>
        </w:sdtContent>
      </w:sdt>
      <w:r w:rsidRPr="0041276C">
        <w:rPr>
          <w:rFonts w:ascii="Times New Roman" w:hAnsi="Times New Roman" w:cs="Times New Roman"/>
          <w:color w:val="000000"/>
        </w:rPr>
        <w:t>. In total there a</w:t>
      </w:r>
      <w:r w:rsidR="005A5593" w:rsidRPr="0041276C">
        <w:rPr>
          <w:rFonts w:ascii="Times New Roman" w:hAnsi="Times New Roman" w:cs="Times New Roman"/>
          <w:color w:val="000000"/>
        </w:rPr>
        <w:t>re</w:t>
      </w:r>
      <w:r w:rsidRPr="0041276C">
        <w:rPr>
          <w:rFonts w:ascii="Times New Roman" w:hAnsi="Times New Roman" w:cs="Times New Roman"/>
          <w:color w:val="000000"/>
        </w:rPr>
        <w:t xml:space="preserve"> nine </w:t>
      </w:r>
      <w:r w:rsidRPr="0041276C">
        <w:rPr>
          <w:rFonts w:ascii="Times New Roman" w:hAnsi="Times New Roman" w:cs="Times New Roman"/>
          <w:color w:val="000000"/>
        </w:rPr>
        <w:sym w:font="Symbol" w:char="F061"/>
      </w:r>
      <w:r w:rsidRPr="0041276C">
        <w:rPr>
          <w:rFonts w:ascii="Times New Roman" w:hAnsi="Times New Roman" w:cs="Times New Roman"/>
          <w:color w:val="000000"/>
        </w:rPr>
        <w:t>-helices in the cTnC subunit, the first labelled N and the</w:t>
      </w:r>
      <w:r w:rsidR="007540E6" w:rsidRPr="0041276C">
        <w:rPr>
          <w:rFonts w:ascii="Times New Roman" w:hAnsi="Times New Roman" w:cs="Times New Roman"/>
          <w:color w:val="000000"/>
        </w:rPr>
        <w:t>n</w:t>
      </w:r>
      <w:r w:rsidRPr="0041276C">
        <w:rPr>
          <w:rFonts w:ascii="Times New Roman" w:hAnsi="Times New Roman" w:cs="Times New Roman"/>
          <w:color w:val="000000"/>
        </w:rPr>
        <w:t xml:space="preserve"> subsequent</w:t>
      </w:r>
      <w:r w:rsidR="007540E6" w:rsidRPr="0041276C">
        <w:rPr>
          <w:rFonts w:ascii="Times New Roman" w:hAnsi="Times New Roman" w:cs="Times New Roman"/>
          <w:color w:val="000000"/>
        </w:rPr>
        <w:t>ly</w:t>
      </w:r>
      <w:r w:rsidRPr="0041276C">
        <w:rPr>
          <w:rFonts w:ascii="Times New Roman" w:hAnsi="Times New Roman" w:cs="Times New Roman"/>
          <w:color w:val="000000"/>
        </w:rPr>
        <w:t xml:space="preserve"> labelled alphabetically (A-H). The N-terminal and C-terminal domain contain helices N-D and E-H respectively. </w:t>
      </w:r>
    </w:p>
    <w:p w14:paraId="5B1861CA" w14:textId="77777777" w:rsidR="00B40FDD" w:rsidRDefault="00B40FDD" w:rsidP="00B40FDD">
      <w:pPr>
        <w:spacing w:line="360" w:lineRule="auto"/>
        <w:rPr>
          <w:rFonts w:ascii="Times New Roman" w:hAnsi="Times New Roman" w:cs="Times New Roman"/>
          <w:color w:val="000000"/>
        </w:rPr>
      </w:pPr>
    </w:p>
    <w:p w14:paraId="46EE1BA8" w14:textId="2C3A276D" w:rsidR="001E3940" w:rsidRPr="0041276C" w:rsidRDefault="001E3940"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The N-terminal </w:t>
      </w:r>
      <w:r w:rsidR="00201320" w:rsidRPr="0041276C">
        <w:rPr>
          <w:rFonts w:ascii="Times New Roman" w:hAnsi="Times New Roman" w:cs="Times New Roman"/>
          <w:color w:val="000000"/>
        </w:rPr>
        <w:t xml:space="preserve">domain </w:t>
      </w:r>
      <w:r w:rsidRPr="0041276C">
        <w:rPr>
          <w:rFonts w:ascii="Times New Roman" w:hAnsi="Times New Roman" w:cs="Times New Roman"/>
          <w:color w:val="000000"/>
        </w:rPr>
        <w:t>is the regulatory domain</w:t>
      </w:r>
      <w:sdt>
        <w:sdtPr>
          <w:rPr>
            <w:rFonts w:ascii="Times New Roman" w:hAnsi="Times New Roman" w:cs="Times New Roman"/>
            <w:color w:val="000000"/>
          </w:rPr>
          <w:tag w:val="MENDELEY_CITATION_v3_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"/>
          <w:id w:val="-477067599"/>
          <w:placeholder>
            <w:docPart w:val="696AF9C0F3A7F648ACCC5A6E36959B73"/>
          </w:placeholder>
        </w:sdtPr>
        <w:sdtContent>
          <w:r w:rsidR="00B82BE2" w:rsidRPr="00B82BE2">
            <w:rPr>
              <w:rFonts w:ascii="Times New Roman" w:hAnsi="Times New Roman" w:cs="Times New Roman"/>
              <w:color w:val="000000"/>
            </w:rPr>
            <w:t>(42)</w:t>
          </w:r>
        </w:sdtContent>
      </w:sdt>
      <w:r w:rsidRPr="0041276C">
        <w:rPr>
          <w:rFonts w:ascii="Times New Roman" w:hAnsi="Times New Roman" w:cs="Times New Roman"/>
          <w:color w:val="000000"/>
        </w:rPr>
        <w:t>. This houses EF-hands I and II. In contrast to skeletal troponin</w:t>
      </w:r>
      <w:r w:rsidR="00BB6296" w:rsidRPr="0041276C">
        <w:rPr>
          <w:rFonts w:ascii="Times New Roman" w:hAnsi="Times New Roman" w:cs="Times New Roman"/>
          <w:color w:val="000000"/>
        </w:rPr>
        <w:t>,</w:t>
      </w:r>
      <w:r w:rsidRPr="0041276C">
        <w:rPr>
          <w:rFonts w:ascii="Times New Roman" w:hAnsi="Times New Roman" w:cs="Times New Roman"/>
          <w:color w:val="000000"/>
        </w:rPr>
        <w:t xml:space="preserve"> only EF-hand II can bind cations in cTnC. It has a low affinity but is highly selective for calcium, mean</w:t>
      </w:r>
      <w:r w:rsidR="005A5593" w:rsidRPr="0041276C">
        <w:rPr>
          <w:rFonts w:ascii="Times New Roman" w:hAnsi="Times New Roman" w:cs="Times New Roman"/>
          <w:color w:val="000000"/>
        </w:rPr>
        <w:t>ing</w:t>
      </w:r>
      <w:r w:rsidRPr="0041276C">
        <w:rPr>
          <w:rFonts w:ascii="Times New Roman" w:hAnsi="Times New Roman" w:cs="Times New Roman"/>
          <w:color w:val="000000"/>
        </w:rPr>
        <w:t xml:space="preserve"> no calcium is bound at low concentrations</w:t>
      </w:r>
      <w:sdt>
        <w:sdtPr>
          <w:rPr>
            <w:rFonts w:ascii="Times New Roman" w:hAnsi="Times New Roman" w:cs="Times New Roman"/>
            <w:color w:val="000000"/>
          </w:rPr>
          <w:tag w:val="MENDELEY_CITATION_v3_eyJjaXRhdGlvbklEIjoiTUVOREVMRVlfQ0lUQVRJT05fNjA5MjI3ZTItNjczMS00OWY5LTgzZTUtZWQxOWQ2MjcyNWZkIiwicHJvcGVydGllcyI6eyJub3RlSW5kZXgiOjB9LCJpc0VkaXRlZCI6ZmFsc2UsIm1hbnVhbE92ZXJyaWRlIjp7ImlzTWFudWFsbHlPdmVycmlkZGVuIjpmYWxzZSwiY2l0ZXByb2NUZXh0IjoiKDI1LDMyLDM5KSIsIm1hbnVhbE92ZXJyaWRlVGV4dCI6IiJ9LCJjaXRhdGlvbkl0ZW1zIjpb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"/>
          <w:id w:val="1313520227"/>
          <w:placeholder>
            <w:docPart w:val="696AF9C0F3A7F648ACCC5A6E36959B73"/>
          </w:placeholder>
        </w:sdtPr>
        <w:sdtContent>
          <w:r w:rsidR="00B82BE2" w:rsidRPr="00B82BE2">
            <w:rPr>
              <w:rFonts w:ascii="Times New Roman" w:hAnsi="Times New Roman" w:cs="Times New Roman"/>
              <w:color w:val="000000"/>
            </w:rPr>
            <w:t>(25,32,39)</w:t>
          </w:r>
        </w:sdtContent>
      </w:sdt>
      <w:r w:rsidRPr="0041276C">
        <w:rPr>
          <w:rFonts w:ascii="Times New Roman" w:hAnsi="Times New Roman" w:cs="Times New Roman"/>
          <w:color w:val="000000"/>
        </w:rPr>
        <w:t xml:space="preserve">. </w:t>
      </w:r>
    </w:p>
    <w:p w14:paraId="37A7E921" w14:textId="77777777" w:rsidR="001E3940" w:rsidRPr="0041276C" w:rsidRDefault="001E3940" w:rsidP="00B40FDD">
      <w:pPr>
        <w:spacing w:line="360" w:lineRule="auto"/>
        <w:rPr>
          <w:rFonts w:ascii="Times New Roman" w:hAnsi="Times New Roman" w:cs="Times New Roman"/>
          <w:color w:val="000000"/>
        </w:rPr>
      </w:pPr>
    </w:p>
    <w:p w14:paraId="3FA75C72" w14:textId="6E36F0BE" w:rsidR="001E3940" w:rsidRPr="0041276C" w:rsidRDefault="001E3940" w:rsidP="00B40FDD">
      <w:pPr>
        <w:spacing w:line="360" w:lineRule="auto"/>
        <w:rPr>
          <w:rFonts w:ascii="Times New Roman" w:hAnsi="Times New Roman" w:cs="Times New Roman"/>
          <w:color w:val="000000"/>
        </w:rPr>
      </w:pPr>
      <w:r w:rsidRPr="0041276C">
        <w:rPr>
          <w:rFonts w:ascii="Times New Roman" w:hAnsi="Times New Roman" w:cs="Times New Roman"/>
          <w:color w:val="000000"/>
        </w:rPr>
        <w:t>The second domain is the C-terminal</w:t>
      </w:r>
      <w:r w:rsidR="00BD336D" w:rsidRPr="0041276C">
        <w:rPr>
          <w:rFonts w:ascii="Times New Roman" w:hAnsi="Times New Roman" w:cs="Times New Roman"/>
          <w:color w:val="000000"/>
        </w:rPr>
        <w:t>, which</w:t>
      </w:r>
      <w:r w:rsidRPr="0041276C">
        <w:rPr>
          <w:rFonts w:ascii="Times New Roman" w:hAnsi="Times New Roman" w:cs="Times New Roman"/>
          <w:color w:val="000000"/>
        </w:rPr>
        <w:t xml:space="preserve"> keep</w:t>
      </w:r>
      <w:r w:rsidR="00BD336D" w:rsidRPr="0041276C">
        <w:rPr>
          <w:rFonts w:ascii="Times New Roman" w:hAnsi="Times New Roman" w:cs="Times New Roman"/>
          <w:color w:val="000000"/>
        </w:rPr>
        <w:t>s</w:t>
      </w:r>
      <w:r w:rsidRPr="0041276C">
        <w:rPr>
          <w:rFonts w:ascii="Times New Roman" w:hAnsi="Times New Roman" w:cs="Times New Roman"/>
          <w:color w:val="000000"/>
        </w:rPr>
        <w:t xml:space="preserve"> cTnC anchored to the rest of the </w:t>
      </w:r>
      <w:r w:rsidR="00BD336D" w:rsidRPr="0041276C">
        <w:rPr>
          <w:rFonts w:ascii="Times New Roman" w:hAnsi="Times New Roman" w:cs="Times New Roman"/>
          <w:color w:val="000000"/>
        </w:rPr>
        <w:t>c</w:t>
      </w:r>
      <w:r w:rsidRPr="0041276C">
        <w:rPr>
          <w:rFonts w:ascii="Times New Roman" w:hAnsi="Times New Roman" w:cs="Times New Roman"/>
          <w:color w:val="000000"/>
        </w:rPr>
        <w:t xml:space="preserve">Tn complex. </w:t>
      </w:r>
      <w:r w:rsidR="00201320" w:rsidRPr="0041276C">
        <w:rPr>
          <w:rFonts w:ascii="Times New Roman" w:hAnsi="Times New Roman" w:cs="Times New Roman"/>
          <w:color w:val="000000"/>
        </w:rPr>
        <w:t>It</w:t>
      </w:r>
      <w:r w:rsidRPr="0041276C">
        <w:rPr>
          <w:rFonts w:ascii="Times New Roman" w:hAnsi="Times New Roman" w:cs="Times New Roman"/>
          <w:color w:val="000000"/>
        </w:rPr>
        <w:t xml:space="preserve"> is made up of two EF-hands (III and IV) and only four </w:t>
      </w:r>
      <w:r w:rsidRPr="0041276C">
        <w:rPr>
          <w:rFonts w:ascii="Times New Roman" w:hAnsi="Times New Roman" w:cs="Times New Roman"/>
          <w:color w:val="000000"/>
        </w:rPr>
        <w:sym w:font="Symbol" w:char="F061"/>
      </w:r>
      <w:r w:rsidRPr="0041276C">
        <w:rPr>
          <w:rFonts w:ascii="Times New Roman" w:hAnsi="Times New Roman" w:cs="Times New Roman"/>
          <w:color w:val="000000"/>
        </w:rPr>
        <w:t>-helices (E-H)</w:t>
      </w:r>
      <w:sdt>
        <w:sdtPr>
          <w:rPr>
            <w:rFonts w:ascii="Times New Roman" w:hAnsi="Times New Roman" w:cs="Times New Roman"/>
            <w:color w:val="000000"/>
          </w:rPr>
          <w:tag w:val="MENDELEY_CITATION_v3_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"/>
          <w:id w:val="-1525855485"/>
          <w:placeholder>
            <w:docPart w:val="696AF9C0F3A7F648ACCC5A6E36959B73"/>
          </w:placeholder>
        </w:sdtPr>
        <w:sdtContent>
          <w:r w:rsidR="00B82BE2" w:rsidRPr="00B82BE2">
            <w:rPr>
              <w:rFonts w:ascii="Times New Roman" w:hAnsi="Times New Roman" w:cs="Times New Roman"/>
              <w:color w:val="000000"/>
            </w:rPr>
            <w:t>(32,39)</w:t>
          </w:r>
        </w:sdtContent>
      </w:sdt>
      <w:r w:rsidRPr="0041276C">
        <w:rPr>
          <w:rFonts w:ascii="Times New Roman" w:hAnsi="Times New Roman" w:cs="Times New Roman"/>
          <w:color w:val="000000"/>
        </w:rPr>
        <w:t>. In contrast to the N-termin</w:t>
      </w:r>
      <w:r w:rsidR="00201320" w:rsidRPr="0041276C">
        <w:rPr>
          <w:rFonts w:ascii="Times New Roman" w:hAnsi="Times New Roman" w:cs="Times New Roman"/>
          <w:color w:val="000000"/>
        </w:rPr>
        <w:t>us</w:t>
      </w:r>
      <w:r w:rsidR="00BB6296" w:rsidRPr="0041276C">
        <w:rPr>
          <w:rFonts w:ascii="Times New Roman" w:hAnsi="Times New Roman" w:cs="Times New Roman"/>
          <w:color w:val="000000"/>
        </w:rPr>
        <w:t>,</w:t>
      </w:r>
      <w:r w:rsidRPr="0041276C">
        <w:rPr>
          <w:rFonts w:ascii="Times New Roman" w:hAnsi="Times New Roman" w:cs="Times New Roman"/>
          <w:color w:val="000000"/>
        </w:rPr>
        <w:t xml:space="preserve"> both EF-hands bind divalent cations and do so with greater affinity.</w:t>
      </w:r>
      <w:r w:rsidR="00BB6296" w:rsidRPr="0041276C">
        <w:rPr>
          <w:rFonts w:ascii="Times New Roman" w:hAnsi="Times New Roman" w:cs="Times New Roman"/>
          <w:color w:val="000000"/>
        </w:rPr>
        <w:t xml:space="preserve"> I</w:t>
      </w:r>
      <w:r w:rsidRPr="0041276C">
        <w:rPr>
          <w:rFonts w:ascii="Times New Roman" w:hAnsi="Times New Roman" w:cs="Times New Roman"/>
          <w:color w:val="000000"/>
        </w:rPr>
        <w:t xml:space="preserve">n low calcium concentrations and physiological </w:t>
      </w:r>
      <w:r w:rsidR="007E520E" w:rsidRPr="0041276C">
        <w:rPr>
          <w:rFonts w:ascii="Times New Roman" w:hAnsi="Times New Roman" w:cs="Times New Roman"/>
          <w:color w:val="000000"/>
        </w:rPr>
        <w:t>conditions,</w:t>
      </w:r>
      <w:r w:rsidRPr="0041276C">
        <w:rPr>
          <w:rFonts w:ascii="Times New Roman" w:hAnsi="Times New Roman" w:cs="Times New Roman"/>
          <w:color w:val="000000"/>
        </w:rPr>
        <w:t xml:space="preserve"> they </w:t>
      </w:r>
      <w:r w:rsidR="00201320" w:rsidRPr="0041276C">
        <w:rPr>
          <w:rFonts w:ascii="Times New Roman" w:hAnsi="Times New Roman" w:cs="Times New Roman"/>
          <w:color w:val="000000"/>
        </w:rPr>
        <w:t>bind</w:t>
      </w:r>
      <w:r w:rsidRPr="0041276C">
        <w:rPr>
          <w:rFonts w:ascii="Times New Roman" w:hAnsi="Times New Roman" w:cs="Times New Roman"/>
          <w:color w:val="000000"/>
        </w:rPr>
        <w:t xml:space="preserve"> calcium or magnesium. Therefore, </w:t>
      </w:r>
      <w:r w:rsidR="00201320" w:rsidRPr="0041276C">
        <w:rPr>
          <w:rFonts w:ascii="Times New Roman" w:hAnsi="Times New Roman" w:cs="Times New Roman"/>
          <w:color w:val="000000"/>
        </w:rPr>
        <w:t xml:space="preserve">a </w:t>
      </w:r>
      <w:r w:rsidRPr="0041276C">
        <w:rPr>
          <w:rFonts w:ascii="Times New Roman" w:hAnsi="Times New Roman" w:cs="Times New Roman"/>
          <w:color w:val="000000"/>
        </w:rPr>
        <w:t>rise in calcium concentration does not alter the C-terminal structure</w:t>
      </w:r>
      <w:sdt>
        <w:sdtPr>
          <w:rPr>
            <w:rFonts w:ascii="Times New Roman" w:hAnsi="Times New Roman" w:cs="Times New Roman"/>
            <w:color w:val="000000"/>
          </w:rPr>
          <w:tag w:val="MENDELEY_CITATION_v3_eyJjaXRhdGlvbklEIjoiTUVOREVMRVlfQ0lUQVRJT05fNzFlMjE2NTUtMTA2NC00M2ZmLThjNDAtNzFkNTEyMTYyOWZjIiwicHJvcGVydGllcyI6eyJub3RlSW5kZXgiOjB9LCJpc0VkaXRlZCI6ZmFsc2UsIm1hbnVhbE92ZXJyaWRlIjp7ImlzTWFudWFsbHlPdmVycmlkZGVuIjpmYWxzZSwiY2l0ZXByb2NUZXh0IjoiKDM5KSIsIm1hbnVhbE92ZXJyaWRlVGV4dCI6IiJ9LCJjaXRhdGlvbkl0ZW1zIjpb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V19"/>
          <w:id w:val="785234501"/>
          <w:placeholder>
            <w:docPart w:val="696AF9C0F3A7F648ACCC5A6E36959B73"/>
          </w:placeholder>
        </w:sdtPr>
        <w:sdtContent>
          <w:r w:rsidR="00B82BE2" w:rsidRPr="00B82BE2">
            <w:rPr>
              <w:rFonts w:ascii="Times New Roman" w:hAnsi="Times New Roman" w:cs="Times New Roman"/>
              <w:color w:val="000000"/>
            </w:rPr>
            <w:t>(39)</w:t>
          </w:r>
        </w:sdtContent>
      </w:sdt>
      <w:r w:rsidRPr="0041276C">
        <w:rPr>
          <w:rFonts w:ascii="Times New Roman" w:hAnsi="Times New Roman" w:cs="Times New Roman"/>
          <w:color w:val="000000"/>
        </w:rPr>
        <w:t>.</w:t>
      </w:r>
    </w:p>
    <w:p w14:paraId="129269DE" w14:textId="77777777" w:rsidR="001E3940" w:rsidRPr="0041276C" w:rsidRDefault="001E3940" w:rsidP="00B40FDD">
      <w:pPr>
        <w:spacing w:line="360" w:lineRule="auto"/>
        <w:rPr>
          <w:rFonts w:ascii="Times New Roman" w:hAnsi="Times New Roman" w:cs="Times New Roman"/>
          <w:color w:val="000000"/>
        </w:rPr>
      </w:pPr>
    </w:p>
    <w:p w14:paraId="15F42512" w14:textId="7CF9C800" w:rsidR="001E3940" w:rsidRPr="0041276C" w:rsidRDefault="001E3940" w:rsidP="00B40FDD">
      <w:pPr>
        <w:spacing w:line="360" w:lineRule="auto"/>
        <w:rPr>
          <w:rFonts w:ascii="Times New Roman" w:hAnsi="Times New Roman" w:cs="Times New Roman"/>
          <w:color w:val="000000"/>
        </w:rPr>
      </w:pPr>
      <w:r w:rsidRPr="0041276C">
        <w:rPr>
          <w:rFonts w:ascii="Times New Roman" w:hAnsi="Times New Roman" w:cs="Times New Roman"/>
          <w:color w:val="000000"/>
        </w:rPr>
        <w:t>Both cTnI and cTnT have different amino acid sequences for the cardiac isoform compared with the skeletal fast and slow twitch isoforms. This contrasts with cTnC</w:t>
      </w:r>
      <w:r w:rsidR="002A1B0F" w:rsidRPr="0041276C">
        <w:rPr>
          <w:rFonts w:ascii="Times New Roman" w:hAnsi="Times New Roman" w:cs="Times New Roman"/>
          <w:color w:val="000000"/>
        </w:rPr>
        <w:t>, in which both isoforms have an identical structure</w:t>
      </w:r>
      <w:r w:rsidRPr="0041276C">
        <w:rPr>
          <w:rFonts w:ascii="Times New Roman" w:hAnsi="Times New Roman" w:cs="Times New Roman"/>
          <w:color w:val="000000"/>
        </w:rPr>
        <w:t xml:space="preserve">. </w:t>
      </w:r>
      <w:r w:rsidR="005A5593" w:rsidRPr="0041276C">
        <w:rPr>
          <w:rFonts w:ascii="Times New Roman" w:hAnsi="Times New Roman" w:cs="Times New Roman"/>
          <w:color w:val="000000"/>
        </w:rPr>
        <w:t>This is the reason cTnC has not been targeted for use in cardiac diagnostics</w:t>
      </w:r>
      <w:sdt>
        <w:sdtPr>
          <w:rPr>
            <w:rFonts w:ascii="Times New Roman" w:hAnsi="Times New Roman" w:cs="Times New Roman"/>
            <w:color w:val="000000"/>
          </w:rPr>
          <w:tag w:val="MENDELEY_CITATION_v3_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"/>
          <w:id w:val="-615993067"/>
          <w:placeholder>
            <w:docPart w:val="696AF9C0F3A7F648ACCC5A6E36959B73"/>
          </w:placeholder>
        </w:sdtPr>
        <w:sdtContent>
          <w:r w:rsidR="00B82BE2" w:rsidRPr="00B82BE2">
            <w:rPr>
              <w:rFonts w:ascii="Times New Roman" w:hAnsi="Times New Roman" w:cs="Times New Roman"/>
              <w:color w:val="000000"/>
            </w:rPr>
            <w:t>(12)</w:t>
          </w:r>
        </w:sdtContent>
      </w:sdt>
      <w:r w:rsidRPr="0041276C">
        <w:rPr>
          <w:rFonts w:ascii="Times New Roman" w:hAnsi="Times New Roman" w:cs="Times New Roman"/>
          <w:color w:val="000000"/>
        </w:rPr>
        <w:t>.</w:t>
      </w:r>
    </w:p>
    <w:p w14:paraId="523ED896" w14:textId="77777777" w:rsidR="001E3940" w:rsidRPr="0041276C" w:rsidRDefault="001E3940" w:rsidP="00B40FDD">
      <w:pPr>
        <w:spacing w:line="360" w:lineRule="auto"/>
        <w:rPr>
          <w:rFonts w:ascii="Times New Roman" w:hAnsi="Times New Roman" w:cs="Times New Roman"/>
          <w:b/>
          <w:bCs/>
        </w:rPr>
      </w:pPr>
    </w:p>
    <w:p w14:paraId="062FF121" w14:textId="171D6CF5" w:rsidR="00014E24" w:rsidRPr="0041276C" w:rsidRDefault="00014E24" w:rsidP="00B40FDD">
      <w:pPr>
        <w:spacing w:line="360" w:lineRule="auto"/>
        <w:rPr>
          <w:rFonts w:ascii="Times New Roman" w:hAnsi="Times New Roman" w:cs="Times New Roman"/>
          <w:b/>
          <w:bCs/>
        </w:rPr>
      </w:pPr>
      <w:r w:rsidRPr="0041276C">
        <w:rPr>
          <w:rFonts w:ascii="Times New Roman" w:hAnsi="Times New Roman" w:cs="Times New Roman"/>
          <w:b/>
          <w:bCs/>
        </w:rPr>
        <w:lastRenderedPageBreak/>
        <w:t>Troponin’s Role in Myocyte Contraction</w:t>
      </w:r>
    </w:p>
    <w:p w14:paraId="59AC02B8" w14:textId="77777777" w:rsidR="001E3940" w:rsidRPr="0041276C" w:rsidRDefault="001E3940" w:rsidP="00B40FDD">
      <w:pPr>
        <w:spacing w:line="360" w:lineRule="auto"/>
        <w:rPr>
          <w:rFonts w:ascii="Times New Roman" w:hAnsi="Times New Roman" w:cs="Times New Roman"/>
          <w:color w:val="000000"/>
        </w:rPr>
      </w:pPr>
    </w:p>
    <w:p w14:paraId="7A19FA4B" w14:textId="18DA9C29" w:rsidR="00014E24" w:rsidRPr="0041276C" w:rsidRDefault="00014E24" w:rsidP="00B40FDD">
      <w:pPr>
        <w:spacing w:line="360" w:lineRule="auto"/>
        <w:rPr>
          <w:rFonts w:ascii="Times New Roman" w:hAnsi="Times New Roman" w:cs="Times New Roman"/>
          <w:color w:val="000000"/>
        </w:rPr>
      </w:pPr>
      <w:r w:rsidRPr="0041276C">
        <w:rPr>
          <w:rFonts w:ascii="Times New Roman" w:hAnsi="Times New Roman" w:cs="Times New Roman"/>
          <w:color w:val="000000"/>
        </w:rPr>
        <w:t>The inhibitory region of cTnI anchors Tm to actin in the ‘blocked’ state and prevents Tm moving away from the myosin binding sites at low calcium concentrations</w:t>
      </w:r>
      <w:sdt>
        <w:sdtPr>
          <w:rPr>
            <w:rFonts w:ascii="Times New Roman" w:hAnsi="Times New Roman" w:cs="Times New Roman"/>
            <w:color w:val="000000"/>
          </w:rPr>
          <w:tag w:val="MENDELEY_CITATION_v3_eyJjaXRhdGlvbklEIjoiTUVOREVMRVlfQ0lUQVRJT05fMjY4NDMxMDEtN2RhOS00ODI5LWE4MmUtOTFkZDNjNGNmOWE0IiwicHJvcGVydGllcyI6eyJub3RlSW5kZXgiOjB9LCJpc0VkaXRlZCI6ZmFsc2UsIm1hbnVhbE92ZXJyaWRlIjp7ImlzTWFudWFsbHlPdmVycmlkZGVuIjpmYWxzZSwiY2l0ZXByb2NUZXh0IjoiKDM5LDQyKSIsIm1hbnVhbE92ZXJyaWRlVGV4dCI6IiJ9LCJjaXRhdGlvbkl0ZW1zIjpb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"/>
          <w:id w:val="-783342213"/>
          <w:placeholder>
            <w:docPart w:val="DefaultPlaceholder_-1854013440"/>
          </w:placeholder>
        </w:sdtPr>
        <w:sdtContent>
          <w:r w:rsidR="00B82BE2" w:rsidRPr="00B82BE2">
            <w:rPr>
              <w:rFonts w:ascii="Times New Roman" w:hAnsi="Times New Roman" w:cs="Times New Roman"/>
              <w:color w:val="000000"/>
            </w:rPr>
            <w:t>(39,42)</w:t>
          </w:r>
        </w:sdtContent>
      </w:sdt>
      <w:r w:rsidRPr="0041276C">
        <w:rPr>
          <w:rFonts w:ascii="Times New Roman" w:hAnsi="Times New Roman" w:cs="Times New Roman"/>
          <w:color w:val="000000"/>
        </w:rPr>
        <w:t>.</w:t>
      </w:r>
    </w:p>
    <w:p w14:paraId="68FE37B1" w14:textId="77777777" w:rsidR="001E3940" w:rsidRPr="0041276C" w:rsidRDefault="001E3940" w:rsidP="00B40FDD">
      <w:pPr>
        <w:spacing w:line="360" w:lineRule="auto"/>
        <w:rPr>
          <w:rFonts w:ascii="Times New Roman" w:hAnsi="Times New Roman" w:cs="Times New Roman"/>
          <w:b/>
          <w:bCs/>
        </w:rPr>
      </w:pPr>
    </w:p>
    <w:p w14:paraId="742FFC59" w14:textId="130C735C" w:rsidR="00014E24" w:rsidRPr="0041276C" w:rsidRDefault="00E20E14" w:rsidP="00B40FDD">
      <w:pPr>
        <w:spacing w:line="360" w:lineRule="auto"/>
        <w:rPr>
          <w:rFonts w:ascii="Times New Roman" w:hAnsi="Times New Roman" w:cs="Times New Roman"/>
          <w:color w:val="000000"/>
        </w:rPr>
      </w:pPr>
      <w:r w:rsidRPr="0041276C">
        <w:rPr>
          <w:rFonts w:ascii="Times New Roman" w:hAnsi="Times New Roman" w:cs="Times New Roman"/>
          <w:color w:val="000000"/>
        </w:rPr>
        <w:t>A</w:t>
      </w:r>
      <w:r w:rsidR="00014E24" w:rsidRPr="0041276C">
        <w:rPr>
          <w:rFonts w:ascii="Times New Roman" w:hAnsi="Times New Roman" w:cs="Times New Roman"/>
          <w:color w:val="000000"/>
        </w:rPr>
        <w:t xml:space="preserve">s calcium </w:t>
      </w:r>
      <w:r w:rsidRPr="0041276C">
        <w:rPr>
          <w:rFonts w:ascii="Times New Roman" w:hAnsi="Times New Roman" w:cs="Times New Roman"/>
          <w:color w:val="000000"/>
        </w:rPr>
        <w:t>concentrations</w:t>
      </w:r>
      <w:r w:rsidR="00014E24" w:rsidRPr="0041276C">
        <w:rPr>
          <w:rFonts w:ascii="Times New Roman" w:hAnsi="Times New Roman" w:cs="Times New Roman"/>
          <w:color w:val="000000"/>
        </w:rPr>
        <w:t xml:space="preserve"> rise</w:t>
      </w:r>
      <w:r w:rsidRPr="0041276C">
        <w:rPr>
          <w:rFonts w:ascii="Times New Roman" w:hAnsi="Times New Roman" w:cs="Times New Roman"/>
          <w:color w:val="000000"/>
        </w:rPr>
        <w:t>,</w:t>
      </w:r>
      <w:r w:rsidR="00014E24" w:rsidRPr="0041276C">
        <w:rPr>
          <w:rFonts w:ascii="Times New Roman" w:hAnsi="Times New Roman" w:cs="Times New Roman"/>
          <w:color w:val="000000"/>
        </w:rPr>
        <w:t xml:space="preserve"> in response to membrane </w:t>
      </w:r>
      <w:r w:rsidR="00074578" w:rsidRPr="0041276C">
        <w:rPr>
          <w:rFonts w:ascii="Times New Roman" w:hAnsi="Times New Roman" w:cs="Times New Roman"/>
          <w:color w:val="000000"/>
        </w:rPr>
        <w:t>depolarisation</w:t>
      </w:r>
      <w:r w:rsidR="00014E24" w:rsidRPr="0041276C">
        <w:rPr>
          <w:rFonts w:ascii="Times New Roman" w:hAnsi="Times New Roman" w:cs="Times New Roman"/>
          <w:color w:val="000000"/>
        </w:rPr>
        <w:t>,</w:t>
      </w:r>
      <w:r w:rsidRPr="0041276C">
        <w:rPr>
          <w:rFonts w:ascii="Times New Roman" w:hAnsi="Times New Roman" w:cs="Times New Roman"/>
          <w:color w:val="000000"/>
        </w:rPr>
        <w:t xml:space="preserve"> calcium binds to the interconnecting loop of EF-hand II on the N-terminus of cTnC. EF hands I and II</w:t>
      </w:r>
      <w:r w:rsidR="00F55180" w:rsidRPr="0041276C">
        <w:rPr>
          <w:rFonts w:ascii="Times New Roman" w:hAnsi="Times New Roman" w:cs="Times New Roman"/>
          <w:color w:val="000000"/>
        </w:rPr>
        <w:t>, on the N-terminus,</w:t>
      </w:r>
      <w:r w:rsidRPr="0041276C">
        <w:rPr>
          <w:rFonts w:ascii="Times New Roman" w:hAnsi="Times New Roman" w:cs="Times New Roman"/>
          <w:color w:val="000000"/>
        </w:rPr>
        <w:t xml:space="preserve"> move closer together and form a hydrogen-bonded beta-sheet motif. Opening of a hydrophobic patch allows binding of the cTnI switch peptide</w:t>
      </w:r>
      <w:sdt>
        <w:sdtPr>
          <w:rPr>
            <w:rFonts w:ascii="Times New Roman" w:hAnsi="Times New Roman" w:cs="Times New Roman"/>
            <w:color w:val="000000"/>
          </w:rPr>
          <w:tag w:val="MENDELEY_CITATION_v3_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"/>
          <w:id w:val="-1370841275"/>
          <w:placeholder>
            <w:docPart w:val="AC9122955B7EE444BC2D2AE146864F1B"/>
          </w:placeholder>
        </w:sdtPr>
        <w:sdtContent>
          <w:r w:rsidR="00B82BE2" w:rsidRPr="00B82BE2">
            <w:rPr>
              <w:rFonts w:ascii="Times New Roman" w:hAnsi="Times New Roman" w:cs="Times New Roman"/>
              <w:color w:val="000000"/>
            </w:rPr>
            <w:t>(39,42)</w:t>
          </w:r>
        </w:sdtContent>
      </w:sdt>
      <w:r w:rsidR="00014E24" w:rsidRPr="0041276C">
        <w:rPr>
          <w:rFonts w:ascii="Times New Roman" w:hAnsi="Times New Roman" w:cs="Times New Roman"/>
          <w:color w:val="000000"/>
        </w:rPr>
        <w:t xml:space="preserve">. This moves the </w:t>
      </w:r>
      <w:r w:rsidRPr="0041276C">
        <w:rPr>
          <w:rFonts w:ascii="Times New Roman" w:hAnsi="Times New Roman" w:cs="Times New Roman"/>
          <w:color w:val="000000"/>
        </w:rPr>
        <w:t>cTnI inhibitory region off its binding site with acti</w:t>
      </w:r>
      <w:r w:rsidR="00014E24" w:rsidRPr="0041276C">
        <w:rPr>
          <w:rFonts w:ascii="Times New Roman" w:hAnsi="Times New Roman" w:cs="Times New Roman"/>
          <w:color w:val="000000"/>
        </w:rPr>
        <w:t>n</w:t>
      </w:r>
      <w:r w:rsidR="00BB6296" w:rsidRPr="0041276C">
        <w:rPr>
          <w:rFonts w:ascii="Times New Roman" w:hAnsi="Times New Roman" w:cs="Times New Roman"/>
          <w:color w:val="000000"/>
        </w:rPr>
        <w:t>. T</w:t>
      </w:r>
      <w:r w:rsidR="00014E24" w:rsidRPr="0041276C">
        <w:rPr>
          <w:rFonts w:ascii="Times New Roman" w:hAnsi="Times New Roman" w:cs="Times New Roman"/>
          <w:color w:val="000000"/>
        </w:rPr>
        <w:t>his allo</w:t>
      </w:r>
      <w:r w:rsidR="00F55180" w:rsidRPr="0041276C">
        <w:rPr>
          <w:rFonts w:ascii="Times New Roman" w:hAnsi="Times New Roman" w:cs="Times New Roman"/>
          <w:color w:val="000000"/>
        </w:rPr>
        <w:t>ws</w:t>
      </w:r>
      <w:r w:rsidR="00014E24" w:rsidRPr="0041276C">
        <w:rPr>
          <w:rFonts w:ascii="Times New Roman" w:hAnsi="Times New Roman" w:cs="Times New Roman"/>
          <w:color w:val="000000"/>
        </w:rPr>
        <w:t xml:space="preserve"> the lateral movement of Tm and permit</w:t>
      </w:r>
      <w:r w:rsidR="00F55180" w:rsidRPr="0041276C">
        <w:rPr>
          <w:rFonts w:ascii="Times New Roman" w:hAnsi="Times New Roman" w:cs="Times New Roman"/>
          <w:color w:val="000000"/>
        </w:rPr>
        <w:t>s</w:t>
      </w:r>
      <w:r w:rsidR="00014E24" w:rsidRPr="0041276C">
        <w:rPr>
          <w:rFonts w:ascii="Times New Roman" w:hAnsi="Times New Roman" w:cs="Times New Roman"/>
          <w:color w:val="000000"/>
        </w:rPr>
        <w:t xml:space="preserve"> myosin access to the myosin binding site</w:t>
      </w:r>
      <w:r w:rsidR="00F55180" w:rsidRPr="0041276C">
        <w:rPr>
          <w:rFonts w:ascii="Times New Roman" w:hAnsi="Times New Roman" w:cs="Times New Roman"/>
          <w:color w:val="000000"/>
        </w:rPr>
        <w:t>,</w:t>
      </w:r>
      <w:r w:rsidR="00014E24" w:rsidRPr="0041276C">
        <w:rPr>
          <w:rFonts w:ascii="Times New Roman" w:hAnsi="Times New Roman" w:cs="Times New Roman"/>
          <w:color w:val="000000"/>
        </w:rPr>
        <w:t xml:space="preserve"> caus</w:t>
      </w:r>
      <w:r w:rsidR="00F55180" w:rsidRPr="0041276C">
        <w:rPr>
          <w:rFonts w:ascii="Times New Roman" w:hAnsi="Times New Roman" w:cs="Times New Roman"/>
          <w:color w:val="000000"/>
        </w:rPr>
        <w:t>ing</w:t>
      </w:r>
      <w:r w:rsidR="00014E24" w:rsidRPr="0041276C">
        <w:rPr>
          <w:rFonts w:ascii="Times New Roman" w:hAnsi="Times New Roman" w:cs="Times New Roman"/>
          <w:color w:val="000000"/>
        </w:rPr>
        <w:t xml:space="preserve"> contraction.</w:t>
      </w:r>
    </w:p>
    <w:p w14:paraId="3BF0E3D8" w14:textId="77777777" w:rsidR="00E20E14" w:rsidRPr="0041276C" w:rsidRDefault="00E20E14" w:rsidP="00B40FDD">
      <w:pPr>
        <w:spacing w:line="360" w:lineRule="auto"/>
        <w:rPr>
          <w:rFonts w:ascii="Times New Roman" w:hAnsi="Times New Roman" w:cs="Times New Roman"/>
          <w:b/>
          <w:bCs/>
        </w:rPr>
      </w:pPr>
    </w:p>
    <w:p w14:paraId="7A3C4E31" w14:textId="77777777" w:rsidR="00E20E14" w:rsidRPr="0041276C" w:rsidRDefault="00E20E14" w:rsidP="00B40FDD">
      <w:pPr>
        <w:spacing w:line="360" w:lineRule="auto"/>
        <w:rPr>
          <w:rFonts w:ascii="Times New Roman" w:hAnsi="Times New Roman" w:cs="Times New Roman"/>
          <w:b/>
          <w:bCs/>
        </w:rPr>
      </w:pPr>
    </w:p>
    <w:p w14:paraId="7BAB779C" w14:textId="77777777" w:rsidR="001E3940" w:rsidRPr="0041276C" w:rsidRDefault="001E3940" w:rsidP="00B40FDD">
      <w:pPr>
        <w:spacing w:line="360" w:lineRule="auto"/>
        <w:rPr>
          <w:rFonts w:ascii="Times New Roman" w:hAnsi="Times New Roman" w:cs="Times New Roman"/>
          <w:b/>
          <w:bCs/>
          <w:sz w:val="28"/>
          <w:szCs w:val="28"/>
        </w:rPr>
      </w:pPr>
      <w:r w:rsidRPr="0041276C">
        <w:rPr>
          <w:rFonts w:ascii="Times New Roman" w:hAnsi="Times New Roman" w:cs="Times New Roman"/>
          <w:b/>
          <w:bCs/>
          <w:sz w:val="28"/>
          <w:szCs w:val="28"/>
        </w:rPr>
        <w:t>Troponin Release Mechanisms</w:t>
      </w:r>
    </w:p>
    <w:p w14:paraId="5A8B72B5" w14:textId="77777777" w:rsidR="0051172A" w:rsidRPr="0041276C" w:rsidRDefault="0051172A" w:rsidP="00B40FDD">
      <w:pPr>
        <w:spacing w:line="360" w:lineRule="auto"/>
        <w:rPr>
          <w:rFonts w:ascii="Times New Roman" w:hAnsi="Times New Roman" w:cs="Times New Roman"/>
          <w:b/>
          <w:bCs/>
        </w:rPr>
      </w:pPr>
    </w:p>
    <w:p w14:paraId="4141473C" w14:textId="5BD2A024" w:rsidR="0051172A" w:rsidRPr="0041276C" w:rsidRDefault="0051172A" w:rsidP="00B40FDD">
      <w:pPr>
        <w:spacing w:line="360" w:lineRule="auto"/>
        <w:rPr>
          <w:rFonts w:ascii="Times New Roman" w:hAnsi="Times New Roman" w:cs="Times New Roman"/>
          <w:color w:val="000000"/>
        </w:rPr>
      </w:pPr>
      <w:r w:rsidRPr="0041276C">
        <w:rPr>
          <w:rFonts w:ascii="Times New Roman" w:hAnsi="Times New Roman" w:cs="Times New Roman"/>
          <w:color w:val="000000"/>
        </w:rPr>
        <w:t>Within a cardiomyocyte</w:t>
      </w:r>
      <w:r w:rsidR="00BB6296" w:rsidRPr="0041276C">
        <w:rPr>
          <w:rFonts w:ascii="Times New Roman" w:hAnsi="Times New Roman" w:cs="Times New Roman"/>
          <w:color w:val="000000"/>
        </w:rPr>
        <w:t>,</w:t>
      </w:r>
      <w:r w:rsidRPr="0041276C">
        <w:rPr>
          <w:rFonts w:ascii="Times New Roman" w:hAnsi="Times New Roman" w:cs="Times New Roman"/>
          <w:color w:val="000000"/>
        </w:rPr>
        <w:t xml:space="preserve"> cTnT and cTnI are </w:t>
      </w:r>
      <w:r w:rsidR="00F13988" w:rsidRPr="0041276C">
        <w:rPr>
          <w:rFonts w:ascii="Times New Roman" w:hAnsi="Times New Roman" w:cs="Times New Roman"/>
          <w:color w:val="000000"/>
        </w:rPr>
        <w:t>stored</w:t>
      </w:r>
      <w:r w:rsidR="00F42927" w:rsidRPr="0041276C">
        <w:rPr>
          <w:rFonts w:ascii="Times New Roman" w:hAnsi="Times New Roman" w:cs="Times New Roman"/>
          <w:color w:val="000000"/>
        </w:rPr>
        <w:t xml:space="preserve"> </w:t>
      </w:r>
      <w:r w:rsidRPr="0041276C">
        <w:rPr>
          <w:rFonts w:ascii="Times New Roman" w:hAnsi="Times New Roman" w:cs="Times New Roman"/>
          <w:color w:val="000000"/>
        </w:rPr>
        <w:t xml:space="preserve">in two </w:t>
      </w:r>
      <w:r w:rsidR="00C71C93" w:rsidRPr="0041276C">
        <w:rPr>
          <w:rFonts w:ascii="Times New Roman" w:hAnsi="Times New Roman" w:cs="Times New Roman"/>
          <w:color w:val="000000"/>
        </w:rPr>
        <w:t>pools</w:t>
      </w:r>
      <w:r w:rsidRPr="0041276C">
        <w:rPr>
          <w:rFonts w:ascii="Times New Roman" w:hAnsi="Times New Roman" w:cs="Times New Roman"/>
          <w:color w:val="000000"/>
        </w:rPr>
        <w:t>. First,</w:t>
      </w:r>
      <w:r w:rsidR="00F13988" w:rsidRPr="0041276C">
        <w:rPr>
          <w:rFonts w:ascii="Times New Roman" w:hAnsi="Times New Roman" w:cs="Times New Roman"/>
          <w:color w:val="000000"/>
        </w:rPr>
        <w:t xml:space="preserve"> 5</w:t>
      </w:r>
      <w:r w:rsidR="00BB6296" w:rsidRPr="0041276C">
        <w:rPr>
          <w:rFonts w:ascii="Times New Roman" w:hAnsi="Times New Roman" w:cs="Times New Roman"/>
          <w:color w:val="000000"/>
        </w:rPr>
        <w:t>% of cTnI</w:t>
      </w:r>
      <w:r w:rsidR="00F13988" w:rsidRPr="0041276C">
        <w:rPr>
          <w:rFonts w:ascii="Times New Roman" w:hAnsi="Times New Roman" w:cs="Times New Roman"/>
          <w:color w:val="000000"/>
        </w:rPr>
        <w:t xml:space="preserve"> and 8% of cTnT are free</w:t>
      </w:r>
      <w:r w:rsidRPr="0041276C">
        <w:rPr>
          <w:rFonts w:ascii="Times New Roman" w:hAnsi="Times New Roman" w:cs="Times New Roman"/>
          <w:color w:val="000000"/>
        </w:rPr>
        <w:t xml:space="preserve"> within the cytosol</w:t>
      </w:r>
      <w:r w:rsidR="00F13988" w:rsidRPr="0041276C">
        <w:rPr>
          <w:rFonts w:ascii="Times New Roman" w:hAnsi="Times New Roman" w:cs="Times New Roman"/>
          <w:color w:val="000000"/>
        </w:rPr>
        <w:t xml:space="preserve"> of the cardiomyocyte. This location is</w:t>
      </w:r>
      <w:r w:rsidRPr="0041276C">
        <w:rPr>
          <w:rFonts w:ascii="Times New Roman" w:hAnsi="Times New Roman" w:cs="Times New Roman"/>
          <w:color w:val="000000"/>
        </w:rPr>
        <w:t xml:space="preserve"> known as the ‘early release pool’</w:t>
      </w:r>
      <w:sdt>
        <w:sdtPr>
          <w:rPr>
            <w:rFonts w:ascii="Times New Roman" w:hAnsi="Times New Roman" w:cs="Times New Roman"/>
            <w:color w:val="000000"/>
          </w:rPr>
          <w:tag w:val="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"/>
          <w:id w:val="845833507"/>
          <w:placeholder>
            <w:docPart w:val="6F04988F16A7A24B96B2535A65CC4278"/>
          </w:placeholder>
        </w:sdtPr>
        <w:sdtContent>
          <w:r w:rsidR="00B82BE2" w:rsidRPr="00B82BE2">
            <w:rPr>
              <w:rFonts w:ascii="Times New Roman" w:hAnsi="Times New Roman" w:cs="Times New Roman"/>
              <w:color w:val="000000"/>
            </w:rPr>
            <w:t>(11,43,44)</w:t>
          </w:r>
        </w:sdtContent>
      </w:sdt>
      <w:r w:rsidRPr="0041276C">
        <w:rPr>
          <w:rFonts w:ascii="Times New Roman" w:hAnsi="Times New Roman" w:cs="Times New Roman"/>
          <w:color w:val="000000"/>
        </w:rPr>
        <w:t>. The second</w:t>
      </w:r>
      <w:r w:rsidR="00F13988" w:rsidRPr="0041276C">
        <w:rPr>
          <w:rFonts w:ascii="Times New Roman" w:hAnsi="Times New Roman" w:cs="Times New Roman"/>
          <w:color w:val="000000"/>
        </w:rPr>
        <w:t xml:space="preserve"> is the ‘structural pool’ and accounts for</w:t>
      </w:r>
      <w:r w:rsidRPr="0041276C">
        <w:rPr>
          <w:rFonts w:ascii="Times New Roman" w:hAnsi="Times New Roman" w:cs="Times New Roman"/>
          <w:color w:val="000000"/>
        </w:rPr>
        <w:t xml:space="preserve"> cTn bound to the thin filament in the sarcomere. </w:t>
      </w:r>
      <w:r w:rsidR="00DA12F8" w:rsidRPr="0041276C">
        <w:rPr>
          <w:rFonts w:ascii="Times New Roman" w:hAnsi="Times New Roman" w:cs="Times New Roman"/>
          <w:color w:val="000000"/>
        </w:rPr>
        <w:t>T</w:t>
      </w:r>
      <w:r w:rsidRPr="0041276C">
        <w:rPr>
          <w:rFonts w:ascii="Times New Roman" w:hAnsi="Times New Roman" w:cs="Times New Roman"/>
          <w:color w:val="000000"/>
        </w:rPr>
        <w:t>his</w:t>
      </w:r>
      <w:r w:rsidR="00DA12F8" w:rsidRPr="0041276C">
        <w:rPr>
          <w:rFonts w:ascii="Times New Roman" w:hAnsi="Times New Roman" w:cs="Times New Roman"/>
          <w:color w:val="000000"/>
        </w:rPr>
        <w:t xml:space="preserve"> cTn</w:t>
      </w:r>
      <w:r w:rsidRPr="0041276C">
        <w:rPr>
          <w:rFonts w:ascii="Times New Roman" w:hAnsi="Times New Roman" w:cs="Times New Roman"/>
          <w:color w:val="000000"/>
        </w:rPr>
        <w:t xml:space="preserve"> is only</w:t>
      </w:r>
      <w:r w:rsidR="00DA12F8" w:rsidRPr="0041276C">
        <w:rPr>
          <w:rFonts w:ascii="Times New Roman" w:hAnsi="Times New Roman" w:cs="Times New Roman"/>
          <w:color w:val="000000"/>
        </w:rPr>
        <w:t xml:space="preserve"> thought to</w:t>
      </w:r>
      <w:r w:rsidRPr="0041276C">
        <w:rPr>
          <w:rFonts w:ascii="Times New Roman" w:hAnsi="Times New Roman" w:cs="Times New Roman"/>
          <w:color w:val="000000"/>
        </w:rPr>
        <w:t xml:space="preserve"> be accessible </w:t>
      </w:r>
      <w:r w:rsidR="00C71C93" w:rsidRPr="0041276C">
        <w:rPr>
          <w:rFonts w:ascii="Times New Roman" w:hAnsi="Times New Roman" w:cs="Times New Roman"/>
          <w:color w:val="000000"/>
        </w:rPr>
        <w:t xml:space="preserve">following </w:t>
      </w:r>
      <w:r w:rsidRPr="0041276C">
        <w:rPr>
          <w:rFonts w:ascii="Times New Roman" w:hAnsi="Times New Roman" w:cs="Times New Roman"/>
          <w:color w:val="000000"/>
        </w:rPr>
        <w:t>necrosis or apoptosis of cardiomyocytes</w:t>
      </w:r>
      <w:sdt>
        <w:sdtPr>
          <w:rPr>
            <w:rFonts w:ascii="Times New Roman" w:hAnsi="Times New Roman" w:cs="Times New Roman"/>
            <w:color w:val="000000"/>
          </w:rPr>
          <w:tag w:val="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"/>
          <w:id w:val="969559347"/>
          <w:placeholder>
            <w:docPart w:val="9DC04BEDA21BA74485D3E8F3CE822FA3"/>
          </w:placeholder>
        </w:sdtPr>
        <w:sdtContent>
          <w:r w:rsidR="00B82BE2" w:rsidRPr="00B82BE2">
            <w:rPr>
              <w:rFonts w:ascii="Times New Roman" w:hAnsi="Times New Roman" w:cs="Times New Roman"/>
              <w:color w:val="000000"/>
            </w:rPr>
            <w:t>(11,13,43,45)</w:t>
          </w:r>
        </w:sdtContent>
      </w:sdt>
      <w:r w:rsidRPr="0041276C">
        <w:rPr>
          <w:rFonts w:ascii="Times New Roman" w:hAnsi="Times New Roman" w:cs="Times New Roman"/>
          <w:color w:val="000000"/>
        </w:rPr>
        <w:t xml:space="preserve">. </w:t>
      </w:r>
    </w:p>
    <w:p w14:paraId="7C18949A" w14:textId="77777777" w:rsidR="001E3940" w:rsidRPr="0041276C" w:rsidRDefault="001E3940" w:rsidP="00B40FDD">
      <w:pPr>
        <w:spacing w:line="360" w:lineRule="auto"/>
        <w:rPr>
          <w:rFonts w:ascii="Times New Roman" w:hAnsi="Times New Roman" w:cs="Times New Roman"/>
          <w:b/>
          <w:bCs/>
        </w:rPr>
      </w:pPr>
    </w:p>
    <w:p w14:paraId="38D430E7" w14:textId="6C103726" w:rsidR="00D50B8B" w:rsidRPr="00AD1C15" w:rsidRDefault="001E3940" w:rsidP="00B40FDD">
      <w:pPr>
        <w:spacing w:line="360" w:lineRule="auto"/>
        <w:rPr>
          <w:rFonts w:ascii="Times New Roman" w:hAnsi="Times New Roman" w:cs="Times New Roman"/>
        </w:rPr>
      </w:pPr>
      <w:r w:rsidRPr="0041276C">
        <w:rPr>
          <w:rFonts w:ascii="Times New Roman" w:hAnsi="Times New Roman" w:cs="Times New Roman"/>
        </w:rPr>
        <w:t xml:space="preserve">When the first troponin assays were </w:t>
      </w:r>
      <w:r w:rsidR="002A1B0F" w:rsidRPr="0041276C">
        <w:rPr>
          <w:rFonts w:ascii="Times New Roman" w:hAnsi="Times New Roman" w:cs="Times New Roman"/>
        </w:rPr>
        <w:t xml:space="preserve">developed, </w:t>
      </w:r>
      <w:r w:rsidRPr="0041276C">
        <w:rPr>
          <w:rFonts w:ascii="Times New Roman" w:hAnsi="Times New Roman" w:cs="Times New Roman"/>
        </w:rPr>
        <w:t>cTn release and detection was a surrogate marker for cardiomyocyte necrosis</w:t>
      </w:r>
      <w:sdt>
        <w:sdtPr>
          <w:rPr>
            <w:rFonts w:ascii="Times New Roman" w:hAnsi="Times New Roman" w:cs="Times New Roman"/>
            <w:color w:val="000000"/>
          </w:rPr>
          <w:tag w:val="MENDELEY_CITATION_v3_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
          <w:id w:val="-1553375572"/>
          <w:placeholder>
            <w:docPart w:val="DefaultPlaceholder_-1854013440"/>
          </w:placeholder>
        </w:sdtPr>
        <w:sdtContent>
          <w:r w:rsidR="00B82BE2" w:rsidRPr="00B82BE2">
            <w:rPr>
              <w:rFonts w:ascii="Times New Roman" w:hAnsi="Times New Roman" w:cs="Times New Roman"/>
              <w:color w:val="000000"/>
            </w:rPr>
            <w:t>(3,4)</w:t>
          </w:r>
        </w:sdtContent>
      </w:sdt>
      <w:r w:rsidRPr="0041276C">
        <w:rPr>
          <w:rFonts w:ascii="Times New Roman" w:hAnsi="Times New Roman" w:cs="Times New Roman"/>
        </w:rPr>
        <w:t xml:space="preserve">. </w:t>
      </w:r>
      <w:r w:rsidR="007540E6" w:rsidRPr="0041276C">
        <w:rPr>
          <w:rFonts w:ascii="Times New Roman" w:hAnsi="Times New Roman" w:cs="Times New Roman"/>
        </w:rPr>
        <w:t>Current hs-cTn assays are sensitive enough to</w:t>
      </w:r>
      <w:r w:rsidR="00DA12F8" w:rsidRPr="0041276C">
        <w:rPr>
          <w:rFonts w:ascii="Times New Roman" w:hAnsi="Times New Roman" w:cs="Times New Roman"/>
        </w:rPr>
        <w:t xml:space="preserve"> detect f</w:t>
      </w:r>
      <w:r w:rsidR="00036842" w:rsidRPr="0041276C">
        <w:rPr>
          <w:rFonts w:ascii="Times New Roman" w:hAnsi="Times New Roman" w:cs="Times New Roman"/>
        </w:rPr>
        <w:t>luctuating concentrations in healthy individuals</w:t>
      </w:r>
      <w:r w:rsidR="00DA12F8" w:rsidRPr="0041276C">
        <w:rPr>
          <w:rFonts w:ascii="Times New Roman" w:hAnsi="Times New Roman" w:cs="Times New Roman"/>
        </w:rPr>
        <w:t>, including diurnal variations,</w:t>
      </w:r>
      <w:r w:rsidR="00036842" w:rsidRPr="0041276C">
        <w:rPr>
          <w:rFonts w:ascii="Times New Roman" w:hAnsi="Times New Roman" w:cs="Times New Roman"/>
        </w:rPr>
        <w:t xml:space="preserve"> indicat</w:t>
      </w:r>
      <w:r w:rsidR="00DA12F8" w:rsidRPr="0041276C">
        <w:rPr>
          <w:rFonts w:ascii="Times New Roman" w:hAnsi="Times New Roman" w:cs="Times New Roman"/>
        </w:rPr>
        <w:t>ing</w:t>
      </w:r>
      <w:r w:rsidR="00036842" w:rsidRPr="0041276C">
        <w:rPr>
          <w:rFonts w:ascii="Times New Roman" w:hAnsi="Times New Roman" w:cs="Times New Roman"/>
        </w:rPr>
        <w:t xml:space="preserve"> there are physiological as well as pathological</w:t>
      </w:r>
      <w:r w:rsidRPr="0041276C">
        <w:rPr>
          <w:rFonts w:ascii="Times New Roman" w:hAnsi="Times New Roman" w:cs="Times New Roman"/>
        </w:rPr>
        <w:t xml:space="preserve"> mechanisms of cTn release</w:t>
      </w:r>
      <w:sdt>
        <w:sdtPr>
          <w:rPr>
            <w:rFonts w:ascii="Times New Roman" w:hAnsi="Times New Roman" w:cs="Times New Roman"/>
            <w:color w:val="000000"/>
          </w:rPr>
          <w:tag w:val="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"/>
          <w:id w:val="84501648"/>
          <w:placeholder>
            <w:docPart w:val="1745EADB3957434DB804D65E30353C10"/>
          </w:placeholder>
        </w:sdtPr>
        <w:sdtContent>
          <w:r w:rsidR="00B82BE2" w:rsidRPr="00B82BE2">
            <w:rPr>
              <w:rFonts w:ascii="Times New Roman" w:hAnsi="Times New Roman" w:cs="Times New Roman"/>
              <w:color w:val="000000"/>
            </w:rPr>
            <w:t>(46–50)</w:t>
          </w:r>
        </w:sdtContent>
      </w:sdt>
      <w:r w:rsidRPr="0041276C">
        <w:rPr>
          <w:rFonts w:ascii="Times New Roman" w:hAnsi="Times New Roman" w:cs="Times New Roman"/>
        </w:rPr>
        <w:t xml:space="preserve">. </w:t>
      </w:r>
      <w:r w:rsidR="00DA12F8" w:rsidRPr="0041276C">
        <w:rPr>
          <w:rFonts w:ascii="Times New Roman" w:hAnsi="Times New Roman" w:cs="Times New Roman"/>
        </w:rPr>
        <w:t>Multiple different release mechanisms of cTn have been described</w:t>
      </w:r>
      <w:r w:rsidR="00074578" w:rsidRPr="0041276C">
        <w:rPr>
          <w:rFonts w:ascii="Times New Roman" w:hAnsi="Times New Roman" w:cs="Times New Roman"/>
        </w:rPr>
        <w:t xml:space="preserve"> (Figure 6). </w:t>
      </w:r>
      <w:r w:rsidR="00BB6296" w:rsidRPr="0041276C">
        <w:rPr>
          <w:rFonts w:ascii="Times New Roman" w:hAnsi="Times New Roman" w:cs="Times New Roman"/>
        </w:rPr>
        <w:t>U</w:t>
      </w:r>
      <w:r w:rsidR="003B5F87" w:rsidRPr="0041276C">
        <w:rPr>
          <w:rFonts w:ascii="Times New Roman" w:hAnsi="Times New Roman" w:cs="Times New Roman"/>
        </w:rPr>
        <w:t>nderstanding</w:t>
      </w:r>
      <w:r w:rsidR="00DA12F8" w:rsidRPr="0041276C">
        <w:rPr>
          <w:rFonts w:ascii="Times New Roman" w:hAnsi="Times New Roman" w:cs="Times New Roman"/>
        </w:rPr>
        <w:t xml:space="preserve"> </w:t>
      </w:r>
      <w:r w:rsidR="0042530B" w:rsidRPr="0041276C">
        <w:rPr>
          <w:rFonts w:ascii="Times New Roman" w:hAnsi="Times New Roman" w:cs="Times New Roman"/>
        </w:rPr>
        <w:t>these</w:t>
      </w:r>
      <w:r w:rsidR="003B5F87" w:rsidRPr="0041276C">
        <w:rPr>
          <w:rFonts w:ascii="Times New Roman" w:hAnsi="Times New Roman" w:cs="Times New Roman"/>
        </w:rPr>
        <w:t xml:space="preserve"> </w:t>
      </w:r>
      <w:r w:rsidR="00DA12F8" w:rsidRPr="0041276C">
        <w:rPr>
          <w:rFonts w:ascii="Times New Roman" w:hAnsi="Times New Roman" w:cs="Times New Roman"/>
        </w:rPr>
        <w:t>allow</w:t>
      </w:r>
      <w:r w:rsidR="00BB6296" w:rsidRPr="0041276C">
        <w:rPr>
          <w:rFonts w:ascii="Times New Roman" w:hAnsi="Times New Roman" w:cs="Times New Roman"/>
        </w:rPr>
        <w:t>s</w:t>
      </w:r>
      <w:r w:rsidR="00DA12F8" w:rsidRPr="0041276C">
        <w:rPr>
          <w:rFonts w:ascii="Times New Roman" w:hAnsi="Times New Roman" w:cs="Times New Roman"/>
        </w:rPr>
        <w:t xml:space="preserve"> clinicians to make</w:t>
      </w:r>
      <w:r w:rsidR="003B5F87" w:rsidRPr="0041276C">
        <w:rPr>
          <w:rFonts w:ascii="Times New Roman" w:hAnsi="Times New Roman" w:cs="Times New Roman"/>
        </w:rPr>
        <w:t xml:space="preserve"> informed</w:t>
      </w:r>
      <w:r w:rsidR="00DA12F8" w:rsidRPr="0041276C">
        <w:rPr>
          <w:rFonts w:ascii="Times New Roman" w:hAnsi="Times New Roman" w:cs="Times New Roman"/>
        </w:rPr>
        <w:t xml:space="preserve"> decisions when interpreting cTn results.</w:t>
      </w:r>
      <w:r w:rsidR="003B5F87" w:rsidRPr="0041276C">
        <w:rPr>
          <w:rFonts w:ascii="Times New Roman" w:hAnsi="Times New Roman" w:cs="Times New Roman"/>
        </w:rPr>
        <w:t xml:space="preserve"> </w:t>
      </w:r>
    </w:p>
    <w:p w14:paraId="1B043043" w14:textId="77777777" w:rsidR="00AD1C15" w:rsidRPr="0041276C" w:rsidRDefault="00AD1C15" w:rsidP="00B40FDD">
      <w:pPr>
        <w:spacing w:line="360" w:lineRule="auto"/>
        <w:rPr>
          <w:rFonts w:ascii="Times New Roman" w:hAnsi="Times New Roman" w:cs="Times New Roman"/>
          <w:color w:val="000000"/>
        </w:rPr>
      </w:pPr>
    </w:p>
    <w:p w14:paraId="3969B9A9" w14:textId="77777777" w:rsidR="001E3940" w:rsidRPr="0041276C" w:rsidRDefault="001E3940" w:rsidP="00B40FDD">
      <w:pPr>
        <w:spacing w:line="360" w:lineRule="auto"/>
        <w:rPr>
          <w:rFonts w:ascii="Times New Roman" w:hAnsi="Times New Roman" w:cs="Times New Roman"/>
          <w:b/>
          <w:bCs/>
        </w:rPr>
      </w:pPr>
      <w:r w:rsidRPr="0041276C">
        <w:rPr>
          <w:rFonts w:ascii="Times New Roman" w:hAnsi="Times New Roman" w:cs="Times New Roman"/>
          <w:b/>
          <w:bCs/>
        </w:rPr>
        <w:t>Necrosis</w:t>
      </w:r>
    </w:p>
    <w:p w14:paraId="28044982" w14:textId="77777777" w:rsidR="001E3940" w:rsidRPr="0041276C" w:rsidRDefault="001E3940" w:rsidP="00B40FDD">
      <w:pPr>
        <w:spacing w:line="360" w:lineRule="auto"/>
        <w:rPr>
          <w:rFonts w:ascii="Times New Roman" w:hAnsi="Times New Roman" w:cs="Times New Roman"/>
          <w:b/>
          <w:bCs/>
        </w:rPr>
      </w:pPr>
    </w:p>
    <w:p w14:paraId="510C7C21" w14:textId="7A9DA989" w:rsidR="0051172A" w:rsidRPr="0041276C" w:rsidRDefault="00BB6296"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Necrosis </w:t>
      </w:r>
      <w:r w:rsidR="00C53784" w:rsidRPr="0041276C">
        <w:rPr>
          <w:rFonts w:ascii="Times New Roman" w:hAnsi="Times New Roman" w:cs="Times New Roman"/>
          <w:color w:val="000000"/>
        </w:rPr>
        <w:t xml:space="preserve">is the most established and clinically important cause of cTn release. </w:t>
      </w:r>
      <w:r w:rsidR="000F6338" w:rsidRPr="0041276C">
        <w:rPr>
          <w:rFonts w:ascii="Times New Roman" w:hAnsi="Times New Roman" w:cs="Times New Roman"/>
          <w:color w:val="000000"/>
        </w:rPr>
        <w:t>Necrosis has multiple causes</w:t>
      </w:r>
      <w:r w:rsidRPr="0041276C">
        <w:rPr>
          <w:rFonts w:ascii="Times New Roman" w:hAnsi="Times New Roman" w:cs="Times New Roman"/>
          <w:color w:val="000000"/>
        </w:rPr>
        <w:t>,</w:t>
      </w:r>
      <w:r w:rsidR="000F6338" w:rsidRPr="0041276C">
        <w:rPr>
          <w:rFonts w:ascii="Times New Roman" w:hAnsi="Times New Roman" w:cs="Times New Roman"/>
          <w:color w:val="000000"/>
        </w:rPr>
        <w:t xml:space="preserve"> from</w:t>
      </w:r>
      <w:r w:rsidR="00755B05" w:rsidRPr="0041276C">
        <w:rPr>
          <w:rFonts w:ascii="Times New Roman" w:hAnsi="Times New Roman" w:cs="Times New Roman"/>
          <w:color w:val="000000"/>
        </w:rPr>
        <w:t xml:space="preserve"> </w:t>
      </w:r>
      <w:r w:rsidR="001E3940" w:rsidRPr="0041276C">
        <w:rPr>
          <w:rFonts w:ascii="Times New Roman" w:hAnsi="Times New Roman" w:cs="Times New Roman"/>
          <w:color w:val="000000"/>
        </w:rPr>
        <w:t>trauma</w:t>
      </w:r>
      <w:r w:rsidR="0051172A" w:rsidRPr="0041276C">
        <w:rPr>
          <w:rFonts w:ascii="Times New Roman" w:hAnsi="Times New Roman" w:cs="Times New Roman"/>
          <w:color w:val="000000"/>
        </w:rPr>
        <w:t xml:space="preserve"> </w:t>
      </w:r>
      <w:r w:rsidR="000F6338" w:rsidRPr="0041276C">
        <w:rPr>
          <w:rFonts w:ascii="Times New Roman" w:hAnsi="Times New Roman" w:cs="Times New Roman"/>
          <w:color w:val="000000"/>
        </w:rPr>
        <w:t xml:space="preserve">to </w:t>
      </w:r>
      <w:r w:rsidR="001E3940" w:rsidRPr="0041276C">
        <w:rPr>
          <w:rFonts w:ascii="Times New Roman" w:hAnsi="Times New Roman" w:cs="Times New Roman"/>
          <w:color w:val="000000"/>
        </w:rPr>
        <w:t>toxins</w:t>
      </w:r>
      <w:r w:rsidRPr="0041276C">
        <w:rPr>
          <w:rFonts w:ascii="Times New Roman" w:hAnsi="Times New Roman" w:cs="Times New Roman"/>
          <w:color w:val="000000"/>
        </w:rPr>
        <w:t>,</w:t>
      </w:r>
      <w:r w:rsidR="001E3940" w:rsidRPr="0041276C">
        <w:rPr>
          <w:rFonts w:ascii="Times New Roman" w:hAnsi="Times New Roman" w:cs="Times New Roman"/>
          <w:color w:val="000000"/>
        </w:rPr>
        <w:t xml:space="preserve"> but the most clinically relevant cause is prolonged ischaemia in MI</w:t>
      </w:r>
      <w:r w:rsidR="0051172A" w:rsidRPr="0041276C">
        <w:rPr>
          <w:rFonts w:ascii="Times New Roman" w:hAnsi="Times New Roman" w:cs="Times New Roman"/>
          <w:color w:val="000000"/>
        </w:rPr>
        <w:t xml:space="preserve"> (</w:t>
      </w:r>
      <w:r w:rsidR="00100E8C" w:rsidRPr="0041276C">
        <w:rPr>
          <w:rFonts w:ascii="Times New Roman" w:hAnsi="Times New Roman" w:cs="Times New Roman"/>
          <w:color w:val="000000"/>
        </w:rPr>
        <w:t>F</w:t>
      </w:r>
      <w:r w:rsidR="0051172A" w:rsidRPr="0041276C">
        <w:rPr>
          <w:rFonts w:ascii="Times New Roman" w:hAnsi="Times New Roman" w:cs="Times New Roman"/>
          <w:color w:val="000000"/>
        </w:rPr>
        <w:t xml:space="preserve">igure </w:t>
      </w:r>
      <w:r w:rsidR="00CA3101" w:rsidRPr="0041276C">
        <w:rPr>
          <w:rFonts w:ascii="Times New Roman" w:hAnsi="Times New Roman" w:cs="Times New Roman"/>
          <w:color w:val="000000"/>
        </w:rPr>
        <w:t>7</w:t>
      </w:r>
      <w:r w:rsidR="0051172A" w:rsidRPr="0041276C">
        <w:rPr>
          <w:rFonts w:ascii="Times New Roman" w:hAnsi="Times New Roman" w:cs="Times New Roman"/>
          <w:color w:val="000000"/>
        </w:rPr>
        <w:t>)</w:t>
      </w:r>
      <w:sdt>
        <w:sdtPr>
          <w:rPr>
            <w:rFonts w:ascii="Times New Roman" w:hAnsi="Times New Roman" w:cs="Times New Roman"/>
            <w:color w:val="000000"/>
          </w:rPr>
          <w:tag w:val="MENDELEY_CITATION_v3_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"/>
          <w:id w:val="-1697532866"/>
          <w:placeholder>
            <w:docPart w:val="CDFFBBB6C7DC664D8E0C3DE5260D9CAF"/>
          </w:placeholder>
        </w:sdtPr>
        <w:sdtContent>
          <w:r w:rsidR="00B82BE2" w:rsidRPr="00B82BE2">
            <w:rPr>
              <w:rFonts w:ascii="Times New Roman" w:hAnsi="Times New Roman" w:cs="Times New Roman"/>
              <w:color w:val="000000"/>
            </w:rPr>
            <w:t>(3)</w:t>
          </w:r>
        </w:sdtContent>
      </w:sdt>
      <w:r w:rsidR="001E3940" w:rsidRPr="0041276C">
        <w:rPr>
          <w:rFonts w:ascii="Times New Roman" w:hAnsi="Times New Roman" w:cs="Times New Roman"/>
          <w:color w:val="000000"/>
        </w:rPr>
        <w:t xml:space="preserve">. </w:t>
      </w:r>
      <w:r w:rsidR="00CA3EC3" w:rsidRPr="0041276C">
        <w:rPr>
          <w:rFonts w:ascii="Times New Roman" w:hAnsi="Times New Roman" w:cs="Times New Roman"/>
          <w:color w:val="000000"/>
        </w:rPr>
        <w:t>C</w:t>
      </w:r>
      <w:r w:rsidR="00C53784" w:rsidRPr="0041276C">
        <w:rPr>
          <w:rFonts w:ascii="Times New Roman" w:hAnsi="Times New Roman" w:cs="Times New Roman"/>
          <w:color w:val="000000"/>
        </w:rPr>
        <w:t xml:space="preserve">omplete or partial </w:t>
      </w:r>
      <w:r w:rsidR="001E3940" w:rsidRPr="0041276C">
        <w:rPr>
          <w:rFonts w:ascii="Times New Roman" w:hAnsi="Times New Roman" w:cs="Times New Roman"/>
          <w:color w:val="000000"/>
        </w:rPr>
        <w:t xml:space="preserve">occlusion of a coronary vessel prevents </w:t>
      </w:r>
      <w:r w:rsidR="00CA3EC3" w:rsidRPr="0041276C">
        <w:rPr>
          <w:rFonts w:ascii="Times New Roman" w:hAnsi="Times New Roman" w:cs="Times New Roman"/>
          <w:color w:val="000000"/>
        </w:rPr>
        <w:t xml:space="preserve">or </w:t>
      </w:r>
      <w:r w:rsidR="001E3940" w:rsidRPr="0041276C">
        <w:rPr>
          <w:rFonts w:ascii="Times New Roman" w:hAnsi="Times New Roman" w:cs="Times New Roman"/>
          <w:color w:val="000000"/>
        </w:rPr>
        <w:lastRenderedPageBreak/>
        <w:t xml:space="preserve">reduces supply of oxygen to downstream myocardium. This </w:t>
      </w:r>
      <w:r w:rsidR="00B45230" w:rsidRPr="0041276C">
        <w:rPr>
          <w:rFonts w:ascii="Times New Roman" w:hAnsi="Times New Roman" w:cs="Times New Roman"/>
          <w:color w:val="000000"/>
        </w:rPr>
        <w:t>hypoxia</w:t>
      </w:r>
      <w:r w:rsidR="001E3940" w:rsidRPr="0041276C">
        <w:rPr>
          <w:rFonts w:ascii="Times New Roman" w:hAnsi="Times New Roman" w:cs="Times New Roman"/>
          <w:color w:val="000000"/>
        </w:rPr>
        <w:t xml:space="preserve"> causes ATP synthesis to switch to anaerobic mechanisms, resulting in an accumulation of H</w:t>
      </w:r>
      <w:r w:rsidR="001E3940" w:rsidRPr="0041276C">
        <w:rPr>
          <w:rFonts w:ascii="Times New Roman" w:hAnsi="Times New Roman" w:cs="Times New Roman"/>
          <w:color w:val="000000"/>
          <w:vertAlign w:val="superscript"/>
        </w:rPr>
        <w:t>+</w:t>
      </w:r>
      <w:r w:rsidR="001E3940" w:rsidRPr="0041276C">
        <w:rPr>
          <w:rFonts w:ascii="Times New Roman" w:hAnsi="Times New Roman" w:cs="Times New Roman"/>
          <w:color w:val="000000"/>
        </w:rPr>
        <w:t xml:space="preserve"> within the cytosol</w:t>
      </w:r>
      <w:sdt>
        <w:sdtPr>
          <w:rPr>
            <w:rFonts w:ascii="Times New Roman" w:hAnsi="Times New Roman" w:cs="Times New Roman"/>
            <w:color w:val="000000"/>
          </w:rPr>
          <w:tag w:val="MENDELEY_CITATION_v3_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"/>
          <w:id w:val="1006712706"/>
          <w:placeholder>
            <w:docPart w:val="CDFFBBB6C7DC664D8E0C3DE5260D9CAF"/>
          </w:placeholder>
        </w:sdtPr>
        <w:sdtContent>
          <w:r w:rsidR="00B82BE2" w:rsidRPr="00B82BE2">
            <w:rPr>
              <w:rFonts w:ascii="Times New Roman" w:hAnsi="Times New Roman" w:cs="Times New Roman"/>
              <w:color w:val="000000"/>
            </w:rPr>
            <w:t>(3,4)</w:t>
          </w:r>
        </w:sdtContent>
      </w:sdt>
      <w:r w:rsidR="001E3940" w:rsidRPr="0041276C">
        <w:rPr>
          <w:rFonts w:ascii="Times New Roman" w:hAnsi="Times New Roman" w:cs="Times New Roman"/>
          <w:color w:val="000000"/>
        </w:rPr>
        <w:t>. The H</w:t>
      </w:r>
      <w:r w:rsidR="001E3940" w:rsidRPr="0041276C">
        <w:rPr>
          <w:rFonts w:ascii="Times New Roman" w:hAnsi="Times New Roman" w:cs="Times New Roman"/>
          <w:color w:val="000000"/>
          <w:vertAlign w:val="superscript"/>
        </w:rPr>
        <w:t>+</w:t>
      </w:r>
      <w:r w:rsidR="001E3940" w:rsidRPr="0041276C">
        <w:rPr>
          <w:rFonts w:ascii="Times New Roman" w:hAnsi="Times New Roman" w:cs="Times New Roman"/>
          <w:color w:val="000000"/>
        </w:rPr>
        <w:t>/Na</w:t>
      </w:r>
      <w:r w:rsidR="001E3940" w:rsidRPr="0041276C">
        <w:rPr>
          <w:rFonts w:ascii="Times New Roman" w:hAnsi="Times New Roman" w:cs="Times New Roman"/>
          <w:color w:val="000000"/>
          <w:vertAlign w:val="superscript"/>
        </w:rPr>
        <w:t>+</w:t>
      </w:r>
      <w:r w:rsidR="001E3940" w:rsidRPr="0041276C">
        <w:rPr>
          <w:rFonts w:ascii="Times New Roman" w:hAnsi="Times New Roman" w:cs="Times New Roman"/>
          <w:color w:val="000000"/>
        </w:rPr>
        <w:t xml:space="preserve"> transporter remove</w:t>
      </w:r>
      <w:r w:rsidR="0051172A" w:rsidRPr="0041276C">
        <w:rPr>
          <w:rFonts w:ascii="Times New Roman" w:hAnsi="Times New Roman" w:cs="Times New Roman"/>
          <w:color w:val="000000"/>
        </w:rPr>
        <w:t>s</w:t>
      </w:r>
      <w:r w:rsidR="001E3940" w:rsidRPr="0041276C">
        <w:rPr>
          <w:rFonts w:ascii="Times New Roman" w:hAnsi="Times New Roman" w:cs="Times New Roman"/>
          <w:color w:val="000000"/>
        </w:rPr>
        <w:t xml:space="preserve"> H</w:t>
      </w:r>
      <w:r w:rsidR="001E3940" w:rsidRPr="0041276C">
        <w:rPr>
          <w:rFonts w:ascii="Times New Roman" w:hAnsi="Times New Roman" w:cs="Times New Roman"/>
          <w:color w:val="000000"/>
          <w:vertAlign w:val="superscript"/>
        </w:rPr>
        <w:t>+</w:t>
      </w:r>
      <w:r w:rsidR="001E3940" w:rsidRPr="0041276C">
        <w:rPr>
          <w:rFonts w:ascii="Times New Roman" w:hAnsi="Times New Roman" w:cs="Times New Roman"/>
          <w:color w:val="000000"/>
        </w:rPr>
        <w:t xml:space="preserve"> ions from the cytosol in exchange for Na</w:t>
      </w:r>
      <w:r w:rsidR="001E3940" w:rsidRPr="0041276C">
        <w:rPr>
          <w:rFonts w:ascii="Times New Roman" w:hAnsi="Times New Roman" w:cs="Times New Roman"/>
          <w:color w:val="000000"/>
          <w:vertAlign w:val="superscript"/>
        </w:rPr>
        <w:t>+</w:t>
      </w:r>
      <w:r w:rsidR="00C53784" w:rsidRPr="0041276C">
        <w:rPr>
          <w:rFonts w:ascii="Times New Roman" w:hAnsi="Times New Roman" w:cs="Times New Roman"/>
          <w:color w:val="000000"/>
        </w:rPr>
        <w:t xml:space="preserve">, to raise intracellular </w:t>
      </w:r>
      <w:proofErr w:type="spellStart"/>
      <w:r w:rsidR="00C53784" w:rsidRPr="0041276C">
        <w:rPr>
          <w:rFonts w:ascii="Times New Roman" w:hAnsi="Times New Roman" w:cs="Times New Roman"/>
          <w:color w:val="000000"/>
        </w:rPr>
        <w:t>pH.</w:t>
      </w:r>
      <w:proofErr w:type="spellEnd"/>
      <w:r w:rsidR="001E3940" w:rsidRPr="0041276C">
        <w:rPr>
          <w:rFonts w:ascii="Times New Roman" w:hAnsi="Times New Roman" w:cs="Times New Roman"/>
          <w:color w:val="000000"/>
        </w:rPr>
        <w:t xml:space="preserve"> </w:t>
      </w:r>
      <w:r w:rsidR="00C53784" w:rsidRPr="0041276C">
        <w:rPr>
          <w:rFonts w:ascii="Times New Roman" w:hAnsi="Times New Roman" w:cs="Times New Roman"/>
          <w:color w:val="000000"/>
        </w:rPr>
        <w:t>Through osmosis, there is</w:t>
      </w:r>
      <w:r w:rsidR="00DA12F8" w:rsidRPr="0041276C">
        <w:rPr>
          <w:rFonts w:ascii="Times New Roman" w:hAnsi="Times New Roman" w:cs="Times New Roman"/>
          <w:color w:val="000000"/>
        </w:rPr>
        <w:t xml:space="preserve"> </w:t>
      </w:r>
      <w:r w:rsidR="001E3940" w:rsidRPr="0041276C">
        <w:rPr>
          <w:rFonts w:ascii="Times New Roman" w:hAnsi="Times New Roman" w:cs="Times New Roman"/>
          <w:color w:val="000000"/>
        </w:rPr>
        <w:t xml:space="preserve">an accumulation of intracellular water </w:t>
      </w:r>
      <w:r w:rsidR="00C53784" w:rsidRPr="0041276C">
        <w:rPr>
          <w:rFonts w:ascii="Times New Roman" w:hAnsi="Times New Roman" w:cs="Times New Roman"/>
          <w:color w:val="000000"/>
        </w:rPr>
        <w:t>and cell swelling. To prevent this,</w:t>
      </w:r>
      <w:r w:rsidR="001E3940" w:rsidRPr="0041276C">
        <w:rPr>
          <w:rFonts w:ascii="Times New Roman" w:hAnsi="Times New Roman" w:cs="Times New Roman"/>
          <w:color w:val="000000"/>
        </w:rPr>
        <w:t xml:space="preserve"> the Na</w:t>
      </w:r>
      <w:r w:rsidR="001E3940" w:rsidRPr="0041276C">
        <w:rPr>
          <w:rFonts w:ascii="Times New Roman" w:hAnsi="Times New Roman" w:cs="Times New Roman"/>
          <w:color w:val="000000"/>
          <w:vertAlign w:val="superscript"/>
        </w:rPr>
        <w:t>+</w:t>
      </w:r>
      <w:r w:rsidR="001E3940" w:rsidRPr="0041276C">
        <w:rPr>
          <w:rFonts w:ascii="Times New Roman" w:hAnsi="Times New Roman" w:cs="Times New Roman"/>
          <w:color w:val="000000"/>
        </w:rPr>
        <w:t>/Ca</w:t>
      </w:r>
      <w:r w:rsidR="001E3940" w:rsidRPr="0041276C">
        <w:rPr>
          <w:rFonts w:ascii="Times New Roman" w:hAnsi="Times New Roman" w:cs="Times New Roman"/>
          <w:color w:val="000000"/>
          <w:vertAlign w:val="superscript"/>
        </w:rPr>
        <w:t>2+</w:t>
      </w:r>
      <w:r w:rsidR="001E3940" w:rsidRPr="0041276C">
        <w:rPr>
          <w:rFonts w:ascii="Times New Roman" w:hAnsi="Times New Roman" w:cs="Times New Roman"/>
          <w:color w:val="000000"/>
        </w:rPr>
        <w:t xml:space="preserve"> exchanger works in reverse and brings Ca</w:t>
      </w:r>
      <w:r w:rsidR="001E3940" w:rsidRPr="0041276C">
        <w:rPr>
          <w:rFonts w:ascii="Times New Roman" w:hAnsi="Times New Roman" w:cs="Times New Roman"/>
          <w:color w:val="000000"/>
          <w:vertAlign w:val="superscript"/>
        </w:rPr>
        <w:t>2+</w:t>
      </w:r>
      <w:r w:rsidR="001E3940" w:rsidRPr="0041276C">
        <w:rPr>
          <w:rFonts w:ascii="Times New Roman" w:hAnsi="Times New Roman" w:cs="Times New Roman"/>
          <w:color w:val="000000"/>
        </w:rPr>
        <w:t xml:space="preserve"> into the cell</w:t>
      </w:r>
      <w:r w:rsidR="00C53784" w:rsidRPr="0041276C">
        <w:rPr>
          <w:rFonts w:ascii="Times New Roman" w:hAnsi="Times New Roman" w:cs="Times New Roman"/>
          <w:color w:val="000000"/>
        </w:rPr>
        <w:t xml:space="preserve"> and takes Na</w:t>
      </w:r>
      <w:r w:rsidR="00C53784" w:rsidRPr="0041276C">
        <w:rPr>
          <w:rFonts w:ascii="Times New Roman" w:hAnsi="Times New Roman" w:cs="Times New Roman"/>
          <w:color w:val="000000"/>
          <w:vertAlign w:val="superscript"/>
        </w:rPr>
        <w:t>+</w:t>
      </w:r>
      <w:r w:rsidR="00C53784" w:rsidRPr="0041276C">
        <w:rPr>
          <w:rFonts w:ascii="Times New Roman" w:hAnsi="Times New Roman" w:cs="Times New Roman"/>
          <w:color w:val="000000"/>
        </w:rPr>
        <w:t xml:space="preserve"> out</w:t>
      </w:r>
      <w:sdt>
        <w:sdtPr>
          <w:rPr>
            <w:rFonts w:ascii="Times New Roman" w:hAnsi="Times New Roman" w:cs="Times New Roman"/>
            <w:color w:val="000000"/>
          </w:rPr>
          <w:tag w:val="MENDELEY_CITATION_v3_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
          <w:id w:val="723725662"/>
          <w:placeholder>
            <w:docPart w:val="CDFFBBB6C7DC664D8E0C3DE5260D9CAF"/>
          </w:placeholder>
        </w:sdtPr>
        <w:sdtContent>
          <w:r w:rsidR="00B82BE2" w:rsidRPr="00B82BE2">
            <w:rPr>
              <w:rFonts w:ascii="Times New Roman" w:hAnsi="Times New Roman" w:cs="Times New Roman"/>
              <w:color w:val="000000"/>
            </w:rPr>
            <w:t>(3,4)</w:t>
          </w:r>
        </w:sdtContent>
      </w:sdt>
      <w:r w:rsidR="001E3940" w:rsidRPr="0041276C">
        <w:rPr>
          <w:rFonts w:ascii="Times New Roman" w:hAnsi="Times New Roman" w:cs="Times New Roman"/>
          <w:color w:val="000000"/>
        </w:rPr>
        <w:t xml:space="preserve">. </w:t>
      </w:r>
      <w:r w:rsidR="00BD336D" w:rsidRPr="0041276C">
        <w:rPr>
          <w:rFonts w:ascii="Times New Roman" w:hAnsi="Times New Roman" w:cs="Times New Roman"/>
          <w:color w:val="000000"/>
        </w:rPr>
        <w:t>High</w:t>
      </w:r>
      <w:r w:rsidR="00036842" w:rsidRPr="0041276C">
        <w:rPr>
          <w:rFonts w:ascii="Times New Roman" w:hAnsi="Times New Roman" w:cs="Times New Roman"/>
          <w:color w:val="000000"/>
        </w:rPr>
        <w:t xml:space="preserve"> cytosolic</w:t>
      </w:r>
      <w:r w:rsidR="001E3940" w:rsidRPr="0041276C">
        <w:rPr>
          <w:rFonts w:ascii="Times New Roman" w:hAnsi="Times New Roman" w:cs="Times New Roman"/>
          <w:color w:val="000000"/>
        </w:rPr>
        <w:t xml:space="preserve"> Ca</w:t>
      </w:r>
      <w:r w:rsidR="001E3940" w:rsidRPr="0041276C">
        <w:rPr>
          <w:rFonts w:ascii="Times New Roman" w:hAnsi="Times New Roman" w:cs="Times New Roman"/>
          <w:color w:val="000000"/>
          <w:vertAlign w:val="superscript"/>
        </w:rPr>
        <w:t>2+</w:t>
      </w:r>
      <w:r w:rsidR="001E3940" w:rsidRPr="0041276C">
        <w:rPr>
          <w:rFonts w:ascii="Times New Roman" w:hAnsi="Times New Roman" w:cs="Times New Roman"/>
          <w:color w:val="000000"/>
        </w:rPr>
        <w:t xml:space="preserve"> </w:t>
      </w:r>
      <w:r w:rsidR="00036842" w:rsidRPr="0041276C">
        <w:rPr>
          <w:rFonts w:ascii="Times New Roman" w:hAnsi="Times New Roman" w:cs="Times New Roman"/>
          <w:color w:val="000000"/>
        </w:rPr>
        <w:t xml:space="preserve">concentration, results in an increase </w:t>
      </w:r>
      <w:r w:rsidR="001E3940" w:rsidRPr="0041276C">
        <w:rPr>
          <w:rFonts w:ascii="Times New Roman" w:hAnsi="Times New Roman" w:cs="Times New Roman"/>
          <w:color w:val="000000"/>
        </w:rPr>
        <w:t xml:space="preserve">in the mitochondrial matrix </w:t>
      </w:r>
      <w:r w:rsidR="00036842" w:rsidRPr="0041276C">
        <w:rPr>
          <w:rFonts w:ascii="Times New Roman" w:hAnsi="Times New Roman" w:cs="Times New Roman"/>
          <w:color w:val="000000"/>
        </w:rPr>
        <w:t>Ca</w:t>
      </w:r>
      <w:r w:rsidR="00036842" w:rsidRPr="0041276C">
        <w:rPr>
          <w:rFonts w:ascii="Times New Roman" w:hAnsi="Times New Roman" w:cs="Times New Roman"/>
          <w:color w:val="000000"/>
          <w:vertAlign w:val="superscript"/>
        </w:rPr>
        <w:t>2+</w:t>
      </w:r>
      <w:r w:rsidR="00036842" w:rsidRPr="0041276C">
        <w:rPr>
          <w:rFonts w:ascii="Times New Roman" w:hAnsi="Times New Roman" w:cs="Times New Roman"/>
          <w:color w:val="000000"/>
        </w:rPr>
        <w:t xml:space="preserve"> concentration</w:t>
      </w:r>
      <w:r w:rsidR="00BD336D" w:rsidRPr="0041276C">
        <w:rPr>
          <w:rFonts w:ascii="Times New Roman" w:hAnsi="Times New Roman" w:cs="Times New Roman"/>
          <w:color w:val="000000"/>
        </w:rPr>
        <w:t>, via the mitochondrial Ca</w:t>
      </w:r>
      <w:r w:rsidR="00BD336D" w:rsidRPr="0041276C">
        <w:rPr>
          <w:rFonts w:ascii="Times New Roman" w:hAnsi="Times New Roman" w:cs="Times New Roman"/>
          <w:color w:val="000000"/>
          <w:vertAlign w:val="superscript"/>
        </w:rPr>
        <w:t>2+</w:t>
      </w:r>
      <w:r w:rsidR="00BD336D" w:rsidRPr="0041276C">
        <w:rPr>
          <w:rFonts w:ascii="Times New Roman" w:hAnsi="Times New Roman" w:cs="Times New Roman"/>
          <w:color w:val="000000"/>
        </w:rPr>
        <w:t xml:space="preserve"> uniporter</w:t>
      </w:r>
      <w:r w:rsidR="00036842" w:rsidRPr="0041276C">
        <w:rPr>
          <w:rFonts w:ascii="Times New Roman" w:hAnsi="Times New Roman" w:cs="Times New Roman"/>
          <w:color w:val="000000"/>
        </w:rPr>
        <w:t xml:space="preserve">. </w:t>
      </w:r>
      <w:r w:rsidR="0051172A" w:rsidRPr="0041276C">
        <w:rPr>
          <w:rFonts w:ascii="Times New Roman" w:hAnsi="Times New Roman" w:cs="Times New Roman"/>
          <w:color w:val="000000"/>
        </w:rPr>
        <w:t>A</w:t>
      </w:r>
      <w:r w:rsidR="00036842" w:rsidRPr="0041276C">
        <w:rPr>
          <w:rFonts w:ascii="Times New Roman" w:hAnsi="Times New Roman" w:cs="Times New Roman"/>
          <w:color w:val="000000"/>
        </w:rPr>
        <w:t xml:space="preserve"> plateau in the mitochondrial membrane potential, combined with </w:t>
      </w:r>
      <w:r w:rsidR="001E3940" w:rsidRPr="0041276C">
        <w:rPr>
          <w:rFonts w:ascii="Times New Roman" w:hAnsi="Times New Roman" w:cs="Times New Roman"/>
          <w:color w:val="000000"/>
        </w:rPr>
        <w:t>an increase in reactive oxygen species (ROS)</w:t>
      </w:r>
      <w:r w:rsidR="00036842" w:rsidRPr="0041276C">
        <w:rPr>
          <w:rFonts w:ascii="Times New Roman" w:hAnsi="Times New Roman" w:cs="Times New Roman"/>
          <w:color w:val="000000"/>
        </w:rPr>
        <w:t>,</w:t>
      </w:r>
      <w:r w:rsidR="001E3940" w:rsidRPr="0041276C">
        <w:rPr>
          <w:rFonts w:ascii="Times New Roman" w:hAnsi="Times New Roman" w:cs="Times New Roman"/>
          <w:color w:val="000000"/>
        </w:rPr>
        <w:t xml:space="preserve"> results in the opening of the mitochondrial permeability transition pore</w:t>
      </w:r>
      <w:r w:rsidR="0051172A" w:rsidRPr="0041276C">
        <w:rPr>
          <w:rFonts w:ascii="Times New Roman" w:hAnsi="Times New Roman" w:cs="Times New Roman"/>
          <w:color w:val="000000"/>
        </w:rPr>
        <w:t>, leading to necrosis</w:t>
      </w:r>
      <w:sdt>
        <w:sdtPr>
          <w:rPr>
            <w:rFonts w:ascii="Times New Roman" w:hAnsi="Times New Roman" w:cs="Times New Roman"/>
            <w:color w:val="000000"/>
          </w:rPr>
          <w:tag w:val="MENDELEY_CITATION_v3_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
          <w:id w:val="-1856486479"/>
          <w:placeholder>
            <w:docPart w:val="CDFFBBB6C7DC664D8E0C3DE5260D9CAF"/>
          </w:placeholder>
        </w:sdtPr>
        <w:sdtContent>
          <w:r w:rsidR="00B82BE2" w:rsidRPr="00B82BE2">
            <w:rPr>
              <w:rFonts w:ascii="Times New Roman" w:hAnsi="Times New Roman" w:cs="Times New Roman"/>
              <w:color w:val="000000"/>
            </w:rPr>
            <w:t>(3,4)</w:t>
          </w:r>
        </w:sdtContent>
      </w:sdt>
      <w:r w:rsidR="001E3940" w:rsidRPr="0041276C">
        <w:rPr>
          <w:rFonts w:ascii="Times New Roman" w:hAnsi="Times New Roman" w:cs="Times New Roman"/>
          <w:color w:val="000000"/>
        </w:rPr>
        <w:t xml:space="preserve">. </w:t>
      </w:r>
    </w:p>
    <w:p w14:paraId="7294B7E4" w14:textId="77777777" w:rsidR="0051172A" w:rsidRPr="0041276C" w:rsidRDefault="0051172A" w:rsidP="00B40FDD">
      <w:pPr>
        <w:spacing w:line="360" w:lineRule="auto"/>
        <w:rPr>
          <w:rFonts w:ascii="Times New Roman" w:hAnsi="Times New Roman" w:cs="Times New Roman"/>
          <w:color w:val="000000"/>
        </w:rPr>
      </w:pPr>
    </w:p>
    <w:p w14:paraId="4E84B76D" w14:textId="0F3D6D54" w:rsidR="007C1371" w:rsidRPr="0041276C" w:rsidRDefault="001E3940"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In addition, </w:t>
      </w:r>
      <w:r w:rsidR="00A033AB" w:rsidRPr="0041276C">
        <w:rPr>
          <w:rFonts w:ascii="Times New Roman" w:hAnsi="Times New Roman" w:cs="Times New Roman"/>
          <w:color w:val="000000"/>
        </w:rPr>
        <w:t xml:space="preserve">an increase in </w:t>
      </w:r>
      <w:r w:rsidRPr="0041276C">
        <w:rPr>
          <w:rFonts w:ascii="Times New Roman" w:hAnsi="Times New Roman" w:cs="Times New Roman"/>
          <w:color w:val="000000"/>
        </w:rPr>
        <w:t>H</w:t>
      </w:r>
      <w:r w:rsidRPr="0041276C">
        <w:rPr>
          <w:rFonts w:ascii="Times New Roman" w:hAnsi="Times New Roman" w:cs="Times New Roman"/>
          <w:color w:val="000000"/>
          <w:vertAlign w:val="superscript"/>
        </w:rPr>
        <w:t>+</w:t>
      </w:r>
      <w:r w:rsidRPr="0041276C">
        <w:rPr>
          <w:rFonts w:ascii="Times New Roman" w:hAnsi="Times New Roman" w:cs="Times New Roman"/>
          <w:color w:val="000000"/>
        </w:rPr>
        <w:t xml:space="preserve"> ion</w:t>
      </w:r>
      <w:r w:rsidR="00A033AB" w:rsidRPr="0041276C">
        <w:rPr>
          <w:rFonts w:ascii="Times New Roman" w:hAnsi="Times New Roman" w:cs="Times New Roman"/>
          <w:color w:val="000000"/>
        </w:rPr>
        <w:t xml:space="preserve"> concentration </w:t>
      </w:r>
      <w:r w:rsidRPr="0041276C">
        <w:rPr>
          <w:rFonts w:ascii="Times New Roman" w:hAnsi="Times New Roman" w:cs="Times New Roman"/>
          <w:color w:val="000000"/>
        </w:rPr>
        <w:t>reduce</w:t>
      </w:r>
      <w:r w:rsidR="00A033AB" w:rsidRPr="0041276C">
        <w:rPr>
          <w:rFonts w:ascii="Times New Roman" w:hAnsi="Times New Roman" w:cs="Times New Roman"/>
          <w:color w:val="000000"/>
        </w:rPr>
        <w:t>s</w:t>
      </w:r>
      <w:r w:rsidRPr="0041276C">
        <w:rPr>
          <w:rFonts w:ascii="Times New Roman" w:hAnsi="Times New Roman" w:cs="Times New Roman"/>
          <w:color w:val="000000"/>
        </w:rPr>
        <w:t xml:space="preserve"> lysosomal pH, </w:t>
      </w:r>
      <w:r w:rsidR="0051172A" w:rsidRPr="0041276C">
        <w:rPr>
          <w:rFonts w:ascii="Times New Roman" w:hAnsi="Times New Roman" w:cs="Times New Roman"/>
          <w:color w:val="000000"/>
        </w:rPr>
        <w:t xml:space="preserve">which activates </w:t>
      </w:r>
      <w:r w:rsidR="00DA12F8" w:rsidRPr="0041276C">
        <w:rPr>
          <w:rFonts w:ascii="Times New Roman" w:hAnsi="Times New Roman" w:cs="Times New Roman"/>
          <w:color w:val="000000"/>
        </w:rPr>
        <w:t xml:space="preserve">intracellular </w:t>
      </w:r>
      <w:r w:rsidRPr="0041276C">
        <w:rPr>
          <w:rFonts w:ascii="Times New Roman" w:hAnsi="Times New Roman" w:cs="Times New Roman"/>
          <w:color w:val="000000"/>
        </w:rPr>
        <w:t xml:space="preserve">proteases. </w:t>
      </w:r>
      <w:r w:rsidR="00DA12F8" w:rsidRPr="0041276C">
        <w:rPr>
          <w:rFonts w:ascii="Times New Roman" w:hAnsi="Times New Roman" w:cs="Times New Roman"/>
          <w:color w:val="000000"/>
        </w:rPr>
        <w:t>This</w:t>
      </w:r>
      <w:r w:rsidR="00B45230" w:rsidRPr="0041276C">
        <w:rPr>
          <w:rFonts w:ascii="Times New Roman" w:hAnsi="Times New Roman" w:cs="Times New Roman"/>
          <w:color w:val="000000"/>
        </w:rPr>
        <w:t>,</w:t>
      </w:r>
      <w:r w:rsidR="00FD3B4C" w:rsidRPr="0041276C">
        <w:rPr>
          <w:rFonts w:ascii="Times New Roman" w:hAnsi="Times New Roman" w:cs="Times New Roman"/>
          <w:color w:val="000000"/>
        </w:rPr>
        <w:t xml:space="preserve"> </w:t>
      </w:r>
      <w:r w:rsidRPr="0041276C">
        <w:rPr>
          <w:rFonts w:ascii="Times New Roman" w:hAnsi="Times New Roman" w:cs="Times New Roman"/>
          <w:color w:val="000000"/>
        </w:rPr>
        <w:t xml:space="preserve">combined with increased intracellular water and the destabilising nature of </w:t>
      </w:r>
      <w:r w:rsidR="0051172A" w:rsidRPr="0041276C">
        <w:rPr>
          <w:rFonts w:ascii="Times New Roman" w:hAnsi="Times New Roman" w:cs="Times New Roman"/>
          <w:color w:val="000000"/>
        </w:rPr>
        <w:t>reactive oxygen species</w:t>
      </w:r>
      <w:r w:rsidR="00B45230" w:rsidRPr="0041276C">
        <w:rPr>
          <w:rFonts w:ascii="Times New Roman" w:hAnsi="Times New Roman" w:cs="Times New Roman"/>
          <w:color w:val="000000"/>
        </w:rPr>
        <w:t>,</w:t>
      </w:r>
      <w:r w:rsidRPr="0041276C">
        <w:rPr>
          <w:rFonts w:ascii="Times New Roman" w:hAnsi="Times New Roman" w:cs="Times New Roman"/>
          <w:color w:val="000000"/>
        </w:rPr>
        <w:t xml:space="preserve"> result</w:t>
      </w:r>
      <w:r w:rsidR="0051172A" w:rsidRPr="0041276C">
        <w:rPr>
          <w:rFonts w:ascii="Times New Roman" w:hAnsi="Times New Roman" w:cs="Times New Roman"/>
          <w:color w:val="000000"/>
        </w:rPr>
        <w:t>s</w:t>
      </w:r>
      <w:r w:rsidRPr="0041276C">
        <w:rPr>
          <w:rFonts w:ascii="Times New Roman" w:hAnsi="Times New Roman" w:cs="Times New Roman"/>
          <w:color w:val="000000"/>
        </w:rPr>
        <w:t xml:space="preserve"> in rupture of the cellular membrane and release of cytosolic proteins into the interstitial space</w:t>
      </w:r>
      <w:sdt>
        <w:sdtPr>
          <w:rPr>
            <w:rFonts w:ascii="Times New Roman" w:hAnsi="Times New Roman" w:cs="Times New Roman"/>
            <w:color w:val="000000"/>
          </w:rPr>
          <w:tag w:val="MENDELEY_CITATION_v3_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
          <w:id w:val="2131278641"/>
          <w:placeholder>
            <w:docPart w:val="CDFFBBB6C7DC664D8E0C3DE5260D9CAF"/>
          </w:placeholder>
        </w:sdtPr>
        <w:sdtContent>
          <w:r w:rsidR="00B82BE2" w:rsidRPr="00B82BE2">
            <w:rPr>
              <w:rFonts w:ascii="Times New Roman" w:hAnsi="Times New Roman" w:cs="Times New Roman"/>
              <w:color w:val="000000"/>
            </w:rPr>
            <w:t>(3,4)</w:t>
          </w:r>
        </w:sdtContent>
      </w:sdt>
      <w:r w:rsidRPr="0041276C">
        <w:rPr>
          <w:rFonts w:ascii="Times New Roman" w:hAnsi="Times New Roman" w:cs="Times New Roman"/>
          <w:color w:val="000000"/>
        </w:rPr>
        <w:t xml:space="preserve">. </w:t>
      </w:r>
    </w:p>
    <w:p w14:paraId="5AD45729" w14:textId="77777777" w:rsidR="001E3940" w:rsidRPr="0041276C" w:rsidRDefault="001E3940" w:rsidP="00B40FDD">
      <w:pPr>
        <w:spacing w:line="360" w:lineRule="auto"/>
        <w:rPr>
          <w:rFonts w:ascii="Times New Roman" w:hAnsi="Times New Roman" w:cs="Times New Roman"/>
          <w:color w:val="000000"/>
        </w:rPr>
      </w:pPr>
    </w:p>
    <w:p w14:paraId="1F20AD4B" w14:textId="77777777" w:rsidR="001E3940" w:rsidRPr="0041276C" w:rsidRDefault="00036842" w:rsidP="00B40FDD">
      <w:pPr>
        <w:spacing w:line="360" w:lineRule="auto"/>
        <w:rPr>
          <w:rFonts w:ascii="Times New Roman" w:hAnsi="Times New Roman" w:cs="Times New Roman"/>
          <w:b/>
          <w:bCs/>
          <w:color w:val="000000"/>
        </w:rPr>
      </w:pPr>
      <w:r w:rsidRPr="0041276C">
        <w:rPr>
          <w:rFonts w:ascii="Times New Roman" w:hAnsi="Times New Roman" w:cs="Times New Roman"/>
          <w:b/>
          <w:bCs/>
          <w:color w:val="000000"/>
        </w:rPr>
        <w:t>Apoptosis</w:t>
      </w:r>
    </w:p>
    <w:p w14:paraId="43A4D137" w14:textId="77777777" w:rsidR="00036842" w:rsidRPr="0041276C" w:rsidRDefault="00036842" w:rsidP="00B40FDD">
      <w:pPr>
        <w:spacing w:line="360" w:lineRule="auto"/>
        <w:rPr>
          <w:rFonts w:ascii="Times New Roman" w:hAnsi="Times New Roman" w:cs="Times New Roman"/>
          <w:b/>
          <w:bCs/>
          <w:color w:val="000000"/>
        </w:rPr>
      </w:pPr>
    </w:p>
    <w:p w14:paraId="24FB02F3" w14:textId="1387318E" w:rsidR="000F79F1" w:rsidRPr="0041276C" w:rsidRDefault="000F79F1" w:rsidP="00B40FDD">
      <w:pPr>
        <w:spacing w:line="360" w:lineRule="auto"/>
        <w:jc w:val="both"/>
        <w:rPr>
          <w:rFonts w:ascii="Times New Roman" w:hAnsi="Times New Roman" w:cs="Times New Roman"/>
          <w:color w:val="000000"/>
        </w:rPr>
      </w:pPr>
      <w:r w:rsidRPr="0041276C">
        <w:rPr>
          <w:rFonts w:ascii="Times New Roman" w:hAnsi="Times New Roman" w:cs="Times New Roman"/>
          <w:color w:val="000000"/>
        </w:rPr>
        <w:t xml:space="preserve">Apoptosis is a form of regulated programmed cell death </w:t>
      </w:r>
      <w:r w:rsidR="009271B1" w:rsidRPr="0041276C">
        <w:rPr>
          <w:rFonts w:ascii="Times New Roman" w:hAnsi="Times New Roman" w:cs="Times New Roman"/>
          <w:color w:val="000000"/>
        </w:rPr>
        <w:t xml:space="preserve">which contributes </w:t>
      </w:r>
      <w:r w:rsidRPr="0041276C">
        <w:rPr>
          <w:rFonts w:ascii="Times New Roman" w:hAnsi="Times New Roman" w:cs="Times New Roman"/>
          <w:color w:val="000000"/>
        </w:rPr>
        <w:t>to myocardial cell loss in MI</w:t>
      </w:r>
      <w:sdt>
        <w:sdtPr>
          <w:rPr>
            <w:rFonts w:ascii="Times New Roman" w:hAnsi="Times New Roman" w:cs="Times New Roman"/>
            <w:color w:val="000000"/>
          </w:rPr>
          <w:tag w:val="MENDELEY_CITATION_v3_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"/>
          <w:id w:val="837655823"/>
          <w:placeholder>
            <w:docPart w:val="BB24DE2F2E7B544B956DA92B55D06AC5"/>
          </w:placeholder>
        </w:sdtPr>
        <w:sdtContent>
          <w:r w:rsidR="00B82BE2" w:rsidRPr="00B82BE2">
            <w:rPr>
              <w:rFonts w:ascii="Times New Roman" w:hAnsi="Times New Roman" w:cs="Times New Roman"/>
              <w:color w:val="000000"/>
            </w:rPr>
            <w:t>(51)</w:t>
          </w:r>
        </w:sdtContent>
      </w:sdt>
      <w:r w:rsidRPr="0041276C">
        <w:rPr>
          <w:rFonts w:ascii="Times New Roman" w:hAnsi="Times New Roman" w:cs="Times New Roman"/>
          <w:color w:val="000000"/>
        </w:rPr>
        <w:t xml:space="preserve">. </w:t>
      </w:r>
      <w:r w:rsidR="00B45230" w:rsidRPr="0041276C">
        <w:rPr>
          <w:rFonts w:ascii="Times New Roman" w:hAnsi="Times New Roman" w:cs="Times New Roman"/>
          <w:color w:val="000000"/>
        </w:rPr>
        <w:t>A</w:t>
      </w:r>
      <w:r w:rsidRPr="0041276C">
        <w:rPr>
          <w:rFonts w:ascii="Times New Roman" w:hAnsi="Times New Roman" w:cs="Times New Roman"/>
          <w:color w:val="000000"/>
        </w:rPr>
        <w:t>poptosis increase</w:t>
      </w:r>
      <w:r w:rsidR="009271B1" w:rsidRPr="0041276C">
        <w:rPr>
          <w:rFonts w:ascii="Times New Roman" w:hAnsi="Times New Roman" w:cs="Times New Roman"/>
          <w:color w:val="000000"/>
        </w:rPr>
        <w:t>s</w:t>
      </w:r>
      <w:r w:rsidRPr="0041276C">
        <w:rPr>
          <w:rFonts w:ascii="Times New Roman" w:hAnsi="Times New Roman" w:cs="Times New Roman"/>
          <w:color w:val="000000"/>
        </w:rPr>
        <w:t xml:space="preserve"> caspase-8 enzyme activity, resulting in cell death </w:t>
      </w:r>
      <w:r w:rsidR="009271B1" w:rsidRPr="0041276C">
        <w:rPr>
          <w:rFonts w:ascii="Times New Roman" w:hAnsi="Times New Roman" w:cs="Times New Roman"/>
          <w:color w:val="000000"/>
        </w:rPr>
        <w:t xml:space="preserve">despite </w:t>
      </w:r>
      <w:r w:rsidRPr="0041276C">
        <w:rPr>
          <w:rFonts w:ascii="Times New Roman" w:hAnsi="Times New Roman" w:cs="Times New Roman"/>
          <w:color w:val="000000"/>
        </w:rPr>
        <w:t>relatively preserved cell membrane</w:t>
      </w:r>
      <w:sdt>
        <w:sdtPr>
          <w:rPr>
            <w:rFonts w:ascii="Times New Roman" w:hAnsi="Times New Roman" w:cs="Times New Roman"/>
            <w:color w:val="000000"/>
          </w:rPr>
          <w:tag w:val="MENDELEY_CITATION_v3_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
          <w:id w:val="854003012"/>
          <w:placeholder>
            <w:docPart w:val="BB24DE2F2E7B544B956DA92B55D06AC5"/>
          </w:placeholder>
        </w:sdtPr>
        <w:sdtContent>
          <w:r w:rsidR="00B82BE2" w:rsidRPr="00B82BE2">
            <w:rPr>
              <w:rFonts w:ascii="Times New Roman" w:hAnsi="Times New Roman" w:cs="Times New Roman"/>
              <w:color w:val="000000"/>
            </w:rPr>
            <w:t>(3,12)</w:t>
          </w:r>
        </w:sdtContent>
      </w:sdt>
      <w:r w:rsidRPr="0041276C">
        <w:rPr>
          <w:rFonts w:ascii="Times New Roman" w:hAnsi="Times New Roman" w:cs="Times New Roman"/>
          <w:color w:val="000000"/>
        </w:rPr>
        <w:t xml:space="preserve">. </w:t>
      </w:r>
      <w:r w:rsidR="009271B1" w:rsidRPr="0041276C">
        <w:rPr>
          <w:rFonts w:ascii="Times New Roman" w:hAnsi="Times New Roman" w:cs="Times New Roman"/>
          <w:color w:val="000000"/>
        </w:rPr>
        <w:t>A</w:t>
      </w:r>
      <w:r w:rsidRPr="0041276C">
        <w:rPr>
          <w:rFonts w:ascii="Times New Roman" w:hAnsi="Times New Roman" w:cs="Times New Roman"/>
          <w:color w:val="000000"/>
        </w:rPr>
        <w:t xml:space="preserve">poptotic </w:t>
      </w:r>
      <w:r w:rsidR="009271B1" w:rsidRPr="0041276C">
        <w:rPr>
          <w:rFonts w:ascii="Times New Roman" w:hAnsi="Times New Roman" w:cs="Times New Roman"/>
          <w:color w:val="000000"/>
        </w:rPr>
        <w:t xml:space="preserve">cells </w:t>
      </w:r>
      <w:r w:rsidRPr="0041276C">
        <w:rPr>
          <w:rFonts w:ascii="Times New Roman" w:hAnsi="Times New Roman" w:cs="Times New Roman"/>
          <w:color w:val="000000"/>
        </w:rPr>
        <w:t>are removed by macrophages</w:t>
      </w:r>
      <w:r w:rsidR="00257830" w:rsidRPr="0041276C">
        <w:rPr>
          <w:rFonts w:ascii="Times New Roman" w:hAnsi="Times New Roman" w:cs="Times New Roman"/>
          <w:color w:val="000000"/>
        </w:rPr>
        <w:t>,</w:t>
      </w:r>
      <w:r w:rsidRPr="0041276C">
        <w:rPr>
          <w:rFonts w:ascii="Times New Roman" w:hAnsi="Times New Roman" w:cs="Times New Roman"/>
          <w:color w:val="000000"/>
        </w:rPr>
        <w:t xml:space="preserve"> </w:t>
      </w:r>
      <w:r w:rsidR="009271B1" w:rsidRPr="0041276C">
        <w:rPr>
          <w:rFonts w:ascii="Times New Roman" w:hAnsi="Times New Roman" w:cs="Times New Roman"/>
          <w:color w:val="000000"/>
        </w:rPr>
        <w:t xml:space="preserve">but </w:t>
      </w:r>
      <w:r w:rsidRPr="0041276C">
        <w:rPr>
          <w:rFonts w:ascii="Times New Roman" w:hAnsi="Times New Roman" w:cs="Times New Roman"/>
          <w:color w:val="000000"/>
        </w:rPr>
        <w:t xml:space="preserve">disruption of membrane </w:t>
      </w:r>
      <w:r w:rsidR="009271B1" w:rsidRPr="0041276C">
        <w:rPr>
          <w:rFonts w:ascii="Times New Roman" w:hAnsi="Times New Roman" w:cs="Times New Roman"/>
          <w:color w:val="000000"/>
        </w:rPr>
        <w:t xml:space="preserve">during this process </w:t>
      </w:r>
      <w:r w:rsidRPr="0041276C">
        <w:rPr>
          <w:rFonts w:ascii="Times New Roman" w:hAnsi="Times New Roman" w:cs="Times New Roman"/>
          <w:color w:val="000000"/>
        </w:rPr>
        <w:t xml:space="preserve">could result in the release of the cytosolic proteins, including cTn, into </w:t>
      </w:r>
      <w:r w:rsidR="009271B1" w:rsidRPr="0041276C">
        <w:rPr>
          <w:rFonts w:ascii="Times New Roman" w:hAnsi="Times New Roman" w:cs="Times New Roman"/>
          <w:color w:val="000000"/>
        </w:rPr>
        <w:t>circulation</w:t>
      </w:r>
      <w:sdt>
        <w:sdtPr>
          <w:rPr>
            <w:rFonts w:ascii="Times New Roman" w:hAnsi="Times New Roman" w:cs="Times New Roman"/>
            <w:color w:val="000000"/>
          </w:rPr>
          <w:tag w:val="MENDELEY_CITATION_v3_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"/>
          <w:id w:val="1278756037"/>
          <w:placeholder>
            <w:docPart w:val="BB24DE2F2E7B544B956DA92B55D06AC5"/>
          </w:placeholder>
        </w:sdtPr>
        <w:sdtContent>
          <w:r w:rsidR="00B82BE2" w:rsidRPr="00B82BE2">
            <w:rPr>
              <w:rFonts w:ascii="Times New Roman" w:hAnsi="Times New Roman" w:cs="Times New Roman"/>
              <w:color w:val="000000"/>
            </w:rPr>
            <w:t>(4)</w:t>
          </w:r>
        </w:sdtContent>
      </w:sdt>
      <w:r w:rsidRPr="0041276C">
        <w:rPr>
          <w:rFonts w:ascii="Times New Roman" w:hAnsi="Times New Roman" w:cs="Times New Roman"/>
          <w:color w:val="000000"/>
        </w:rPr>
        <w:t>.</w:t>
      </w:r>
    </w:p>
    <w:p w14:paraId="4CACE132" w14:textId="77777777" w:rsidR="001E3940" w:rsidRPr="0041276C" w:rsidRDefault="001E3940" w:rsidP="00B40FDD">
      <w:pPr>
        <w:spacing w:line="360" w:lineRule="auto"/>
        <w:rPr>
          <w:rFonts w:ascii="Times New Roman" w:hAnsi="Times New Roman" w:cs="Times New Roman"/>
          <w:b/>
          <w:bCs/>
        </w:rPr>
      </w:pPr>
    </w:p>
    <w:p w14:paraId="5DBEB3EB" w14:textId="1E51EE4E" w:rsidR="001E3940" w:rsidRPr="0041276C" w:rsidRDefault="009271B1" w:rsidP="00B40FDD">
      <w:pPr>
        <w:spacing w:line="360" w:lineRule="auto"/>
        <w:jc w:val="both"/>
        <w:rPr>
          <w:rFonts w:ascii="Times New Roman" w:hAnsi="Times New Roman" w:cs="Times New Roman"/>
        </w:rPr>
      </w:pPr>
      <w:r w:rsidRPr="0041276C">
        <w:rPr>
          <w:rFonts w:ascii="Times New Roman" w:hAnsi="Times New Roman" w:cs="Times New Roman"/>
        </w:rPr>
        <w:t>I</w:t>
      </w:r>
      <w:r w:rsidR="0012144B" w:rsidRPr="0041276C">
        <w:rPr>
          <w:rFonts w:ascii="Times New Roman" w:hAnsi="Times New Roman" w:cs="Times New Roman"/>
        </w:rPr>
        <w:t xml:space="preserve">schaemia </w:t>
      </w:r>
      <w:r w:rsidRPr="0041276C">
        <w:rPr>
          <w:rFonts w:ascii="Times New Roman" w:hAnsi="Times New Roman" w:cs="Times New Roman"/>
        </w:rPr>
        <w:t>is</w:t>
      </w:r>
      <w:r w:rsidR="00C05834" w:rsidRPr="0041276C">
        <w:rPr>
          <w:rFonts w:ascii="Times New Roman" w:hAnsi="Times New Roman" w:cs="Times New Roman"/>
        </w:rPr>
        <w:t xml:space="preserve"> a</w:t>
      </w:r>
      <w:r w:rsidR="0012144B" w:rsidRPr="0041276C">
        <w:rPr>
          <w:rFonts w:ascii="Times New Roman" w:hAnsi="Times New Roman" w:cs="Times New Roman"/>
        </w:rPr>
        <w:t xml:space="preserve"> common</w:t>
      </w:r>
      <w:r w:rsidRPr="0041276C">
        <w:rPr>
          <w:rFonts w:ascii="Times New Roman" w:hAnsi="Times New Roman" w:cs="Times New Roman"/>
        </w:rPr>
        <w:t xml:space="preserve"> trigger of apoptosis with </w:t>
      </w:r>
      <w:r w:rsidR="00E370AE" w:rsidRPr="0041276C">
        <w:rPr>
          <w:rFonts w:ascii="Times New Roman" w:hAnsi="Times New Roman" w:cs="Times New Roman"/>
        </w:rPr>
        <w:t>cTn release</w:t>
      </w:r>
      <w:r w:rsidRPr="0041276C">
        <w:rPr>
          <w:rFonts w:ascii="Times New Roman" w:hAnsi="Times New Roman" w:cs="Times New Roman"/>
        </w:rPr>
        <w:t xml:space="preserve"> occurring </w:t>
      </w:r>
      <w:r w:rsidR="00257830" w:rsidRPr="0041276C">
        <w:rPr>
          <w:rFonts w:ascii="Times New Roman" w:hAnsi="Times New Roman" w:cs="Times New Roman"/>
        </w:rPr>
        <w:t>without necrosis</w:t>
      </w:r>
      <w:r w:rsidR="00E370AE" w:rsidRPr="0041276C">
        <w:rPr>
          <w:rFonts w:ascii="Times New Roman" w:hAnsi="Times New Roman" w:cs="Times New Roman"/>
        </w:rPr>
        <w:t xml:space="preserve">. </w:t>
      </w:r>
      <w:r w:rsidRPr="0041276C">
        <w:rPr>
          <w:rFonts w:ascii="Times New Roman" w:hAnsi="Times New Roman" w:cs="Times New Roman"/>
        </w:rPr>
        <w:t>E</w:t>
      </w:r>
      <w:r w:rsidR="00E370AE" w:rsidRPr="0041276C">
        <w:rPr>
          <w:rFonts w:ascii="Times New Roman" w:hAnsi="Times New Roman" w:cs="Times New Roman"/>
        </w:rPr>
        <w:t>xperimental o</w:t>
      </w:r>
      <w:r w:rsidR="00B22D35" w:rsidRPr="0041276C">
        <w:rPr>
          <w:rFonts w:ascii="Times New Roman" w:hAnsi="Times New Roman" w:cs="Times New Roman"/>
        </w:rPr>
        <w:t>cclusion of the left anterior descending artery for 10 minutes</w:t>
      </w:r>
      <w:r w:rsidRPr="0041276C">
        <w:rPr>
          <w:rFonts w:ascii="Times New Roman" w:hAnsi="Times New Roman" w:cs="Times New Roman"/>
        </w:rPr>
        <w:t xml:space="preserve"> led to</w:t>
      </w:r>
      <w:r w:rsidR="00E370AE" w:rsidRPr="0041276C">
        <w:rPr>
          <w:rFonts w:ascii="Times New Roman" w:hAnsi="Times New Roman" w:cs="Times New Roman"/>
        </w:rPr>
        <w:t xml:space="preserve"> large cTn release</w:t>
      </w:r>
      <w:r w:rsidR="00C05834" w:rsidRPr="0041276C">
        <w:rPr>
          <w:rFonts w:ascii="Times New Roman" w:hAnsi="Times New Roman" w:cs="Times New Roman"/>
        </w:rPr>
        <w:t xml:space="preserve"> </w:t>
      </w:r>
      <w:r w:rsidRPr="0041276C">
        <w:rPr>
          <w:rFonts w:ascii="Times New Roman" w:hAnsi="Times New Roman" w:cs="Times New Roman"/>
        </w:rPr>
        <w:t xml:space="preserve">despite </w:t>
      </w:r>
      <w:r w:rsidR="00B22D35" w:rsidRPr="0041276C">
        <w:rPr>
          <w:rFonts w:ascii="Times New Roman" w:hAnsi="Times New Roman" w:cs="Times New Roman"/>
        </w:rPr>
        <w:t>no</w:t>
      </w:r>
      <w:r w:rsidR="00E370AE" w:rsidRPr="0041276C">
        <w:rPr>
          <w:rFonts w:ascii="Times New Roman" w:hAnsi="Times New Roman" w:cs="Times New Roman"/>
        </w:rPr>
        <w:t xml:space="preserve"> evidence of </w:t>
      </w:r>
      <w:r w:rsidR="00B22D35" w:rsidRPr="0041276C">
        <w:rPr>
          <w:rFonts w:ascii="Times New Roman" w:hAnsi="Times New Roman" w:cs="Times New Roman"/>
        </w:rPr>
        <w:t>necrosis on histological examination</w:t>
      </w:r>
      <w:r w:rsidRPr="0041276C">
        <w:rPr>
          <w:rFonts w:ascii="Times New Roman" w:hAnsi="Times New Roman" w:cs="Times New Roman"/>
        </w:rPr>
        <w:t>, whi</w:t>
      </w:r>
      <w:r w:rsidR="00C05834" w:rsidRPr="0041276C">
        <w:rPr>
          <w:rFonts w:ascii="Times New Roman" w:hAnsi="Times New Roman" w:cs="Times New Roman"/>
        </w:rPr>
        <w:t>lst</w:t>
      </w:r>
      <w:r w:rsidRPr="0041276C">
        <w:rPr>
          <w:rFonts w:ascii="Times New Roman" w:hAnsi="Times New Roman" w:cs="Times New Roman"/>
        </w:rPr>
        <w:t xml:space="preserve"> </w:t>
      </w:r>
      <w:r w:rsidR="00B22D35" w:rsidRPr="0041276C">
        <w:rPr>
          <w:rFonts w:ascii="Times New Roman" w:hAnsi="Times New Roman" w:cs="Times New Roman"/>
          <w:color w:val="000000"/>
        </w:rPr>
        <w:t xml:space="preserve">terminal deoxynucleotidyl transferase-mediated </w:t>
      </w:r>
      <w:proofErr w:type="spellStart"/>
      <w:r w:rsidR="00B22D35" w:rsidRPr="0041276C">
        <w:rPr>
          <w:rFonts w:ascii="Times New Roman" w:hAnsi="Times New Roman" w:cs="Times New Roman"/>
          <w:color w:val="000000"/>
        </w:rPr>
        <w:t>dUTP</w:t>
      </w:r>
      <w:proofErr w:type="spellEnd"/>
      <w:r w:rsidR="00B22D35" w:rsidRPr="0041276C">
        <w:rPr>
          <w:rFonts w:ascii="Times New Roman" w:hAnsi="Times New Roman" w:cs="Times New Roman"/>
          <w:color w:val="000000"/>
        </w:rPr>
        <w:t xml:space="preserve"> nick-end labelling (TUNEL) </w:t>
      </w:r>
      <w:r w:rsidRPr="0041276C">
        <w:rPr>
          <w:rFonts w:ascii="Times New Roman" w:hAnsi="Times New Roman" w:cs="Times New Roman"/>
          <w:color w:val="000000"/>
        </w:rPr>
        <w:t xml:space="preserve">confirmed </w:t>
      </w:r>
      <w:r w:rsidR="00B22D35" w:rsidRPr="0041276C">
        <w:rPr>
          <w:rFonts w:ascii="Times New Roman" w:hAnsi="Times New Roman" w:cs="Times New Roman"/>
          <w:color w:val="000000"/>
        </w:rPr>
        <w:t>focal apoptosis</w:t>
      </w:r>
      <w:sdt>
        <w:sdtPr>
          <w:rPr>
            <w:rFonts w:ascii="Times New Roman" w:hAnsi="Times New Roman" w:cs="Times New Roman"/>
            <w:color w:val="000000"/>
          </w:rPr>
          <w:tag w:val="MENDELEY_CITATION_v3_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"/>
          <w:id w:val="-919712725"/>
          <w:placeholder>
            <w:docPart w:val="A87050C7BA57184B9E637B0A803C7400"/>
          </w:placeholder>
        </w:sdtPr>
        <w:sdtContent>
          <w:r w:rsidR="00B82BE2" w:rsidRPr="00B82BE2">
            <w:rPr>
              <w:rFonts w:ascii="Times New Roman" w:hAnsi="Times New Roman" w:cs="Times New Roman"/>
              <w:color w:val="000000"/>
            </w:rPr>
            <w:t>(52)</w:t>
          </w:r>
        </w:sdtContent>
      </w:sdt>
      <w:r w:rsidR="00B22D35" w:rsidRPr="0041276C">
        <w:rPr>
          <w:rFonts w:ascii="Times New Roman" w:hAnsi="Times New Roman" w:cs="Times New Roman"/>
          <w:color w:val="000000"/>
        </w:rPr>
        <w:t>.</w:t>
      </w:r>
      <w:r w:rsidR="000F79F1" w:rsidRPr="0041276C">
        <w:rPr>
          <w:rFonts w:ascii="Times New Roman" w:hAnsi="Times New Roman" w:cs="Times New Roman"/>
        </w:rPr>
        <w:t xml:space="preserve"> </w:t>
      </w:r>
      <w:r w:rsidRPr="0041276C">
        <w:rPr>
          <w:rFonts w:ascii="Times New Roman" w:hAnsi="Times New Roman" w:cs="Times New Roman"/>
        </w:rPr>
        <w:t>C</w:t>
      </w:r>
      <w:r w:rsidR="00E370AE" w:rsidRPr="0041276C">
        <w:rPr>
          <w:rFonts w:ascii="Times New Roman" w:hAnsi="Times New Roman" w:cs="Times New Roman"/>
        </w:rPr>
        <w:t>ardiomyocyte</w:t>
      </w:r>
      <w:r w:rsidRPr="0041276C">
        <w:rPr>
          <w:rFonts w:ascii="Times New Roman" w:hAnsi="Times New Roman" w:cs="Times New Roman"/>
        </w:rPr>
        <w:t xml:space="preserve"> apoptosis </w:t>
      </w:r>
      <w:r w:rsidR="00E370AE" w:rsidRPr="0041276C">
        <w:rPr>
          <w:rFonts w:ascii="Times New Roman" w:hAnsi="Times New Roman" w:cs="Times New Roman"/>
        </w:rPr>
        <w:t>result</w:t>
      </w:r>
      <w:r w:rsidRPr="0041276C">
        <w:rPr>
          <w:rFonts w:ascii="Times New Roman" w:hAnsi="Times New Roman" w:cs="Times New Roman"/>
        </w:rPr>
        <w:t>s</w:t>
      </w:r>
      <w:r w:rsidR="00E370AE" w:rsidRPr="0041276C">
        <w:rPr>
          <w:rFonts w:ascii="Times New Roman" w:hAnsi="Times New Roman" w:cs="Times New Roman"/>
        </w:rPr>
        <w:t xml:space="preserve"> in </w:t>
      </w:r>
      <w:r w:rsidR="00172CF2" w:rsidRPr="0041276C">
        <w:rPr>
          <w:rFonts w:ascii="Times New Roman" w:hAnsi="Times New Roman" w:cs="Times New Roman"/>
        </w:rPr>
        <w:t xml:space="preserve">fibrosis and </w:t>
      </w:r>
      <w:r w:rsidR="00E370AE" w:rsidRPr="0041276C">
        <w:rPr>
          <w:rFonts w:ascii="Times New Roman" w:hAnsi="Times New Roman" w:cs="Times New Roman"/>
        </w:rPr>
        <w:t>heart failure</w:t>
      </w:r>
      <w:r w:rsidRPr="0041276C">
        <w:rPr>
          <w:rFonts w:ascii="Times New Roman" w:hAnsi="Times New Roman" w:cs="Times New Roman"/>
        </w:rPr>
        <w:t xml:space="preserve"> with i</w:t>
      </w:r>
      <w:r w:rsidR="00E370AE" w:rsidRPr="0041276C">
        <w:rPr>
          <w:rFonts w:ascii="Times New Roman" w:hAnsi="Times New Roman" w:cs="Times New Roman"/>
        </w:rPr>
        <w:t>ncreased filling pressures</w:t>
      </w:r>
      <w:r w:rsidRPr="0041276C">
        <w:rPr>
          <w:rFonts w:ascii="Times New Roman" w:hAnsi="Times New Roman" w:cs="Times New Roman"/>
        </w:rPr>
        <w:t xml:space="preserve"> and myocardial stretch triggering </w:t>
      </w:r>
      <w:r w:rsidR="000F79F1" w:rsidRPr="0041276C">
        <w:rPr>
          <w:rFonts w:ascii="Times New Roman" w:hAnsi="Times New Roman" w:cs="Times New Roman"/>
        </w:rPr>
        <w:t xml:space="preserve">both acute and chronic cTn release. </w:t>
      </w:r>
      <w:r w:rsidRPr="0041276C">
        <w:rPr>
          <w:rFonts w:ascii="Times New Roman" w:hAnsi="Times New Roman" w:cs="Times New Roman"/>
        </w:rPr>
        <w:t>C</w:t>
      </w:r>
      <w:r w:rsidR="000F79F1" w:rsidRPr="0041276C">
        <w:rPr>
          <w:rFonts w:ascii="Times New Roman" w:hAnsi="Times New Roman" w:cs="Times New Roman"/>
        </w:rPr>
        <w:t xml:space="preserve">hronic myocyte injury </w:t>
      </w:r>
      <w:r w:rsidRPr="0041276C">
        <w:rPr>
          <w:rFonts w:ascii="Times New Roman" w:hAnsi="Times New Roman" w:cs="Times New Roman"/>
        </w:rPr>
        <w:t xml:space="preserve">occurs in chronic </w:t>
      </w:r>
      <w:r w:rsidR="000F79F1" w:rsidRPr="0041276C">
        <w:rPr>
          <w:rFonts w:ascii="Times New Roman" w:hAnsi="Times New Roman" w:cs="Times New Roman"/>
        </w:rPr>
        <w:t>heart failure</w:t>
      </w:r>
      <w:r w:rsidR="000675B6" w:rsidRPr="0041276C">
        <w:rPr>
          <w:rFonts w:ascii="Times New Roman" w:hAnsi="Times New Roman" w:cs="Times New Roman"/>
        </w:rPr>
        <w:t xml:space="preserve"> </w:t>
      </w:r>
      <w:r w:rsidRPr="0041276C">
        <w:rPr>
          <w:rFonts w:ascii="Times New Roman" w:hAnsi="Times New Roman" w:cs="Times New Roman"/>
        </w:rPr>
        <w:t>while</w:t>
      </w:r>
      <w:r w:rsidR="000675B6" w:rsidRPr="0041276C">
        <w:rPr>
          <w:rFonts w:ascii="Times New Roman" w:hAnsi="Times New Roman" w:cs="Times New Roman"/>
        </w:rPr>
        <w:t xml:space="preserve"> rapid cTn release </w:t>
      </w:r>
      <w:r w:rsidR="00233D54" w:rsidRPr="0041276C">
        <w:rPr>
          <w:rFonts w:ascii="Times New Roman" w:hAnsi="Times New Roman" w:cs="Times New Roman"/>
        </w:rPr>
        <w:t>follows</w:t>
      </w:r>
      <w:r w:rsidR="000675B6" w:rsidRPr="0041276C">
        <w:rPr>
          <w:rFonts w:ascii="Times New Roman" w:hAnsi="Times New Roman" w:cs="Times New Roman"/>
        </w:rPr>
        <w:t xml:space="preserve"> acute left ventricular failure or tachyarrhythmia. </w:t>
      </w:r>
      <w:r w:rsidR="00233D54" w:rsidRPr="0041276C">
        <w:rPr>
          <w:rFonts w:ascii="Times New Roman" w:hAnsi="Times New Roman" w:cs="Times New Roman"/>
        </w:rPr>
        <w:t>The</w:t>
      </w:r>
      <w:r w:rsidR="000675B6" w:rsidRPr="0041276C">
        <w:rPr>
          <w:rFonts w:ascii="Times New Roman" w:hAnsi="Times New Roman" w:cs="Times New Roman"/>
        </w:rPr>
        <w:t xml:space="preserve"> sudden increase in myocardial filling pressures or workload </w:t>
      </w:r>
      <w:r w:rsidR="00233D54" w:rsidRPr="0041276C">
        <w:rPr>
          <w:rFonts w:ascii="Times New Roman" w:hAnsi="Times New Roman" w:cs="Times New Roman"/>
        </w:rPr>
        <w:t>accelerates</w:t>
      </w:r>
      <w:r w:rsidR="000675B6" w:rsidRPr="0041276C">
        <w:rPr>
          <w:rFonts w:ascii="Times New Roman" w:hAnsi="Times New Roman" w:cs="Times New Roman"/>
        </w:rPr>
        <w:t xml:space="preserve"> cardiomyocyte</w:t>
      </w:r>
      <w:r w:rsidR="00233D54" w:rsidRPr="0041276C">
        <w:rPr>
          <w:rFonts w:ascii="Times New Roman" w:hAnsi="Times New Roman" w:cs="Times New Roman"/>
        </w:rPr>
        <w:t xml:space="preserve"> apoptosis</w:t>
      </w:r>
      <w:r w:rsidR="00C05834" w:rsidRPr="0041276C">
        <w:rPr>
          <w:rFonts w:ascii="Times New Roman" w:hAnsi="Times New Roman" w:cs="Times New Roman"/>
        </w:rPr>
        <w:t xml:space="preserve"> and subsequent</w:t>
      </w:r>
      <w:r w:rsidR="00233D54" w:rsidRPr="0041276C">
        <w:rPr>
          <w:rFonts w:ascii="Times New Roman" w:hAnsi="Times New Roman" w:cs="Times New Roman"/>
        </w:rPr>
        <w:t xml:space="preserve"> </w:t>
      </w:r>
      <w:r w:rsidR="00FA5920" w:rsidRPr="0041276C">
        <w:rPr>
          <w:rFonts w:ascii="Times New Roman" w:hAnsi="Times New Roman" w:cs="Times New Roman"/>
        </w:rPr>
        <w:t>cTn</w:t>
      </w:r>
      <w:r w:rsidR="00233D54" w:rsidRPr="0041276C">
        <w:rPr>
          <w:rFonts w:ascii="Times New Roman" w:hAnsi="Times New Roman" w:cs="Times New Roman"/>
        </w:rPr>
        <w:t xml:space="preserve"> release</w:t>
      </w:r>
      <w:sdt>
        <w:sdtPr>
          <w:rPr>
            <w:rFonts w:ascii="Times New Roman" w:hAnsi="Times New Roman" w:cs="Times New Roman"/>
            <w:color w:val="000000"/>
          </w:rPr>
          <w:tag w:val="MENDELEY_CITATION_v3_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"/>
          <w:id w:val="-1053227973"/>
          <w:placeholder>
            <w:docPart w:val="58FCB115A1CADD4D907DF07E4A37F41C"/>
          </w:placeholder>
        </w:sdtPr>
        <w:sdtContent>
          <w:r w:rsidR="00B82BE2" w:rsidRPr="00B82BE2">
            <w:rPr>
              <w:rFonts w:ascii="Times New Roman" w:hAnsi="Times New Roman" w:cs="Times New Roman"/>
              <w:color w:val="000000"/>
            </w:rPr>
            <w:t>(53)</w:t>
          </w:r>
        </w:sdtContent>
      </w:sdt>
      <w:r w:rsidR="000F79F1" w:rsidRPr="0041276C">
        <w:rPr>
          <w:rFonts w:ascii="Times New Roman" w:hAnsi="Times New Roman" w:cs="Times New Roman"/>
          <w:color w:val="000000"/>
        </w:rPr>
        <w:t>.</w:t>
      </w:r>
      <w:r w:rsidR="000F79F1" w:rsidRPr="0041276C">
        <w:rPr>
          <w:rFonts w:ascii="Times New Roman" w:hAnsi="Times New Roman" w:cs="Times New Roman"/>
        </w:rPr>
        <w:t xml:space="preserve"> </w:t>
      </w:r>
    </w:p>
    <w:p w14:paraId="78091AC1" w14:textId="77777777" w:rsidR="000F79F1" w:rsidRPr="0041276C" w:rsidRDefault="000F79F1" w:rsidP="00B40FDD">
      <w:pPr>
        <w:spacing w:line="360" w:lineRule="auto"/>
        <w:rPr>
          <w:rFonts w:ascii="Times New Roman" w:hAnsi="Times New Roman" w:cs="Times New Roman"/>
        </w:rPr>
      </w:pPr>
    </w:p>
    <w:p w14:paraId="667DEEB3" w14:textId="12B8CB4A" w:rsidR="00B86F83" w:rsidRPr="0041276C" w:rsidRDefault="00233D54" w:rsidP="00B40FDD">
      <w:pPr>
        <w:spacing w:line="360" w:lineRule="auto"/>
        <w:jc w:val="both"/>
        <w:rPr>
          <w:rFonts w:ascii="Times New Roman" w:hAnsi="Times New Roman" w:cs="Times New Roman"/>
          <w:color w:val="000000"/>
        </w:rPr>
      </w:pPr>
      <w:r w:rsidRPr="0041276C">
        <w:rPr>
          <w:rFonts w:ascii="Times New Roman" w:hAnsi="Times New Roman" w:cs="Times New Roman"/>
        </w:rPr>
        <w:lastRenderedPageBreak/>
        <w:t>S</w:t>
      </w:r>
      <w:r w:rsidR="000F79F1" w:rsidRPr="0041276C">
        <w:rPr>
          <w:rFonts w:ascii="Times New Roman" w:hAnsi="Times New Roman" w:cs="Times New Roman"/>
        </w:rPr>
        <w:t xml:space="preserve">ympathetic </w:t>
      </w:r>
      <w:r w:rsidRPr="0041276C">
        <w:rPr>
          <w:rFonts w:ascii="Times New Roman" w:hAnsi="Times New Roman" w:cs="Times New Roman"/>
        </w:rPr>
        <w:t xml:space="preserve">overactivation </w:t>
      </w:r>
      <w:r w:rsidR="000F79F1" w:rsidRPr="0041276C">
        <w:rPr>
          <w:rFonts w:ascii="Times New Roman" w:hAnsi="Times New Roman" w:cs="Times New Roman"/>
        </w:rPr>
        <w:t>in acute heart failure</w:t>
      </w:r>
      <w:r w:rsidRPr="0041276C">
        <w:rPr>
          <w:rFonts w:ascii="Times New Roman" w:hAnsi="Times New Roman" w:cs="Times New Roman"/>
        </w:rPr>
        <w:t xml:space="preserve"> amplifies </w:t>
      </w:r>
      <w:r w:rsidR="000675B6" w:rsidRPr="0041276C">
        <w:rPr>
          <w:rFonts w:ascii="Times New Roman" w:hAnsi="Times New Roman" w:cs="Times New Roman"/>
        </w:rPr>
        <w:t>beta-adrenergic</w:t>
      </w:r>
      <w:r w:rsidRPr="0041276C">
        <w:rPr>
          <w:rFonts w:ascii="Times New Roman" w:hAnsi="Times New Roman" w:cs="Times New Roman"/>
        </w:rPr>
        <w:t xml:space="preserve">-mediated </w:t>
      </w:r>
      <w:r w:rsidR="000675B6" w:rsidRPr="0041276C">
        <w:rPr>
          <w:rFonts w:ascii="Times New Roman" w:hAnsi="Times New Roman" w:cs="Times New Roman"/>
        </w:rPr>
        <w:t>cardiomyocyte apoptosis</w:t>
      </w:r>
      <w:r w:rsidRPr="0041276C">
        <w:rPr>
          <w:rFonts w:ascii="Times New Roman" w:hAnsi="Times New Roman" w:cs="Times New Roman"/>
        </w:rPr>
        <w:t xml:space="preserve">, likely </w:t>
      </w:r>
      <w:r w:rsidR="007E520E" w:rsidRPr="0041276C">
        <w:rPr>
          <w:rFonts w:ascii="Times New Roman" w:hAnsi="Times New Roman" w:cs="Times New Roman"/>
        </w:rPr>
        <w:t>explaining</w:t>
      </w:r>
      <w:r w:rsidRPr="0041276C">
        <w:rPr>
          <w:rFonts w:ascii="Times New Roman" w:hAnsi="Times New Roman" w:cs="Times New Roman"/>
        </w:rPr>
        <w:t xml:space="preserve"> some of the clinical benefits of </w:t>
      </w:r>
      <w:r w:rsidR="000675B6" w:rsidRPr="0041276C">
        <w:rPr>
          <w:rFonts w:ascii="Times New Roman" w:hAnsi="Times New Roman" w:cs="Times New Roman"/>
        </w:rPr>
        <w:t>s</w:t>
      </w:r>
      <w:r w:rsidR="000F79F1" w:rsidRPr="0041276C">
        <w:rPr>
          <w:rFonts w:ascii="Times New Roman" w:hAnsi="Times New Roman" w:cs="Times New Roman"/>
        </w:rPr>
        <w:t xml:space="preserve">elective </w:t>
      </w:r>
      <w:r w:rsidRPr="0041276C">
        <w:rPr>
          <w:rFonts w:ascii="Times New Roman" w:hAnsi="Times New Roman" w:cs="Times New Roman"/>
        </w:rPr>
        <w:t>beta-</w:t>
      </w:r>
      <w:r w:rsidR="000F79F1" w:rsidRPr="0041276C">
        <w:rPr>
          <w:rFonts w:ascii="Times New Roman" w:hAnsi="Times New Roman" w:cs="Times New Roman"/>
        </w:rPr>
        <w:t>block</w:t>
      </w:r>
      <w:r w:rsidRPr="0041276C">
        <w:rPr>
          <w:rFonts w:ascii="Times New Roman" w:hAnsi="Times New Roman" w:cs="Times New Roman"/>
        </w:rPr>
        <w:t xml:space="preserve">ers in </w:t>
      </w:r>
      <w:r w:rsidR="00C05834" w:rsidRPr="0041276C">
        <w:rPr>
          <w:rFonts w:ascii="Times New Roman" w:hAnsi="Times New Roman" w:cs="Times New Roman"/>
        </w:rPr>
        <w:t>chronic heart failure</w:t>
      </w:r>
      <w:sdt>
        <w:sdtPr>
          <w:rPr>
            <w:rFonts w:ascii="Times New Roman" w:hAnsi="Times New Roman" w:cs="Times New Roman"/>
            <w:color w:val="000000"/>
          </w:rPr>
          <w:tag w:val="MENDELEY_CITATION_v3_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"/>
          <w:id w:val="416599931"/>
          <w:placeholder>
            <w:docPart w:val="DefaultPlaceholder_-1854013440"/>
          </w:placeholder>
        </w:sdtPr>
        <w:sdtContent>
          <w:r w:rsidR="00B82BE2" w:rsidRPr="00B82BE2">
            <w:rPr>
              <w:rFonts w:ascii="Times New Roman" w:hAnsi="Times New Roman" w:cs="Times New Roman"/>
              <w:color w:val="000000"/>
            </w:rPr>
            <w:t>(54,55)</w:t>
          </w:r>
        </w:sdtContent>
      </w:sdt>
      <w:r w:rsidR="000F79F1" w:rsidRPr="0041276C">
        <w:rPr>
          <w:rFonts w:ascii="Times New Roman" w:hAnsi="Times New Roman" w:cs="Times New Roman"/>
        </w:rPr>
        <w:t>.</w:t>
      </w:r>
      <w:r w:rsidR="00B86F83" w:rsidRPr="0041276C">
        <w:rPr>
          <w:rFonts w:ascii="Times New Roman" w:hAnsi="Times New Roman" w:cs="Times New Roman"/>
        </w:rPr>
        <w:t xml:space="preserve"> </w:t>
      </w:r>
      <w:r w:rsidR="000675B6" w:rsidRPr="0041276C">
        <w:rPr>
          <w:rFonts w:ascii="Times New Roman" w:hAnsi="Times New Roman" w:cs="Times New Roman"/>
        </w:rPr>
        <w:t xml:space="preserve">This </w:t>
      </w:r>
      <w:r w:rsidRPr="0041276C">
        <w:rPr>
          <w:rFonts w:ascii="Times New Roman" w:hAnsi="Times New Roman" w:cs="Times New Roman"/>
        </w:rPr>
        <w:t xml:space="preserve">was directly </w:t>
      </w:r>
      <w:r w:rsidR="000675B6" w:rsidRPr="0041276C">
        <w:rPr>
          <w:rFonts w:ascii="Times New Roman" w:hAnsi="Times New Roman" w:cs="Times New Roman"/>
        </w:rPr>
        <w:t>demonstrated</w:t>
      </w:r>
      <w:r w:rsidR="00B86F83" w:rsidRPr="0041276C">
        <w:rPr>
          <w:rFonts w:ascii="Times New Roman" w:hAnsi="Times New Roman" w:cs="Times New Roman"/>
        </w:rPr>
        <w:t xml:space="preserve"> in murine models</w:t>
      </w:r>
      <w:sdt>
        <w:sdtPr>
          <w:rPr>
            <w:rFonts w:ascii="Times New Roman" w:hAnsi="Times New Roman" w:cs="Times New Roman"/>
            <w:color w:val="000000"/>
          </w:rPr>
          <w:tag w:val="MENDELEY_CITATION_v3_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"/>
          <w:id w:val="-1666931152"/>
          <w:placeholder>
            <w:docPart w:val="DefaultPlaceholder_-1854013440"/>
          </w:placeholder>
        </w:sdtPr>
        <w:sdtContent>
          <w:r w:rsidR="00B82BE2" w:rsidRPr="00B82BE2">
            <w:rPr>
              <w:rFonts w:ascii="Times New Roman" w:hAnsi="Times New Roman" w:cs="Times New Roman"/>
              <w:color w:val="000000"/>
            </w:rPr>
            <w:t>(56)</w:t>
          </w:r>
        </w:sdtContent>
      </w:sdt>
      <w:r w:rsidR="00B86F83" w:rsidRPr="0041276C">
        <w:rPr>
          <w:rFonts w:ascii="Times New Roman" w:hAnsi="Times New Roman" w:cs="Times New Roman"/>
          <w:color w:val="000000"/>
        </w:rPr>
        <w:t xml:space="preserve">. Apoptotic release of cTn </w:t>
      </w:r>
      <w:r w:rsidRPr="0041276C">
        <w:rPr>
          <w:rFonts w:ascii="Times New Roman" w:hAnsi="Times New Roman" w:cs="Times New Roman"/>
          <w:color w:val="000000"/>
        </w:rPr>
        <w:t>can be</w:t>
      </w:r>
      <w:r w:rsidR="00B86F83" w:rsidRPr="0041276C">
        <w:rPr>
          <w:rFonts w:ascii="Times New Roman" w:hAnsi="Times New Roman" w:cs="Times New Roman"/>
          <w:color w:val="000000"/>
        </w:rPr>
        <w:t xml:space="preserve"> clinically relevant </w:t>
      </w:r>
      <w:r w:rsidR="0053378A">
        <w:rPr>
          <w:rFonts w:ascii="Times New Roman" w:hAnsi="Times New Roman" w:cs="Times New Roman"/>
          <w:color w:val="000000"/>
        </w:rPr>
        <w:t xml:space="preserve">in </w:t>
      </w:r>
      <w:r w:rsidRPr="0041276C">
        <w:rPr>
          <w:rFonts w:ascii="Times New Roman" w:hAnsi="Times New Roman" w:cs="Times New Roman"/>
          <w:color w:val="000000"/>
        </w:rPr>
        <w:t>other clinical states associated with myocardial stretch or sympathetic nervous system activation, such as</w:t>
      </w:r>
      <w:r w:rsidR="00BA7C3F" w:rsidRPr="0041276C">
        <w:rPr>
          <w:rFonts w:ascii="Times New Roman" w:hAnsi="Times New Roman" w:cs="Times New Roman"/>
          <w:color w:val="000000"/>
        </w:rPr>
        <w:t xml:space="preserve"> acute pulmonary embolism, tachyarrhythmia, acute heart failure and atrial fibrillation. </w:t>
      </w:r>
    </w:p>
    <w:p w14:paraId="5AEBE57C" w14:textId="77777777" w:rsidR="003B3265" w:rsidRPr="0041276C" w:rsidRDefault="003B3265" w:rsidP="00B40FDD">
      <w:pPr>
        <w:spacing w:line="360" w:lineRule="auto"/>
        <w:rPr>
          <w:rFonts w:ascii="Times New Roman" w:hAnsi="Times New Roman" w:cs="Times New Roman"/>
          <w:color w:val="000000"/>
        </w:rPr>
      </w:pPr>
    </w:p>
    <w:p w14:paraId="5315C351" w14:textId="3ED4D2A7" w:rsidR="003B3265" w:rsidRPr="0041276C" w:rsidRDefault="00FF07CA" w:rsidP="00B40FDD">
      <w:pPr>
        <w:spacing w:line="360" w:lineRule="auto"/>
        <w:rPr>
          <w:rFonts w:ascii="Times New Roman" w:hAnsi="Times New Roman" w:cs="Times New Roman"/>
          <w:b/>
          <w:bCs/>
        </w:rPr>
      </w:pPr>
      <w:r w:rsidRPr="0041276C">
        <w:rPr>
          <w:rFonts w:ascii="Times New Roman" w:hAnsi="Times New Roman" w:cs="Times New Roman"/>
          <w:b/>
          <w:bCs/>
        </w:rPr>
        <w:t>Troponin release without cell death</w:t>
      </w:r>
    </w:p>
    <w:p w14:paraId="398A8BCC" w14:textId="77777777" w:rsidR="00FF07CA" w:rsidRPr="0041276C" w:rsidRDefault="00FF07CA" w:rsidP="00B40FDD">
      <w:pPr>
        <w:spacing w:line="360" w:lineRule="auto"/>
        <w:rPr>
          <w:rFonts w:ascii="Times New Roman" w:hAnsi="Times New Roman" w:cs="Times New Roman"/>
          <w:b/>
          <w:bCs/>
        </w:rPr>
      </w:pPr>
    </w:p>
    <w:p w14:paraId="13DB2502" w14:textId="31EF7DF2" w:rsidR="00FF07CA" w:rsidRPr="0041276C" w:rsidRDefault="00FF07CA" w:rsidP="00B40FDD">
      <w:pPr>
        <w:spacing w:line="360" w:lineRule="auto"/>
        <w:rPr>
          <w:rFonts w:ascii="Times New Roman" w:hAnsi="Times New Roman" w:cs="Times New Roman"/>
          <w:b/>
          <w:bCs/>
        </w:rPr>
      </w:pPr>
      <w:r w:rsidRPr="0041276C">
        <w:rPr>
          <w:rFonts w:ascii="Times New Roman" w:hAnsi="Times New Roman" w:cs="Times New Roman"/>
          <w:b/>
          <w:bCs/>
        </w:rPr>
        <w:t>Cardiomyocyte Turnover</w:t>
      </w:r>
    </w:p>
    <w:p w14:paraId="0ABBCD28" w14:textId="77777777" w:rsidR="00FF07CA" w:rsidRPr="0041276C" w:rsidRDefault="00FF07CA" w:rsidP="00B40FDD">
      <w:pPr>
        <w:spacing w:line="360" w:lineRule="auto"/>
        <w:rPr>
          <w:rFonts w:ascii="Times New Roman" w:hAnsi="Times New Roman" w:cs="Times New Roman"/>
        </w:rPr>
      </w:pPr>
    </w:p>
    <w:p w14:paraId="62A20711" w14:textId="606AFDC8" w:rsidR="00FF07CA" w:rsidRPr="0041276C" w:rsidRDefault="00FF07CA"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The heart was initially </w:t>
      </w:r>
      <w:r w:rsidR="002E0FA1" w:rsidRPr="0041276C">
        <w:rPr>
          <w:rFonts w:ascii="Times New Roman" w:hAnsi="Times New Roman" w:cs="Times New Roman"/>
          <w:color w:val="000000"/>
        </w:rPr>
        <w:t xml:space="preserve">believed </w:t>
      </w:r>
      <w:r w:rsidRPr="0041276C">
        <w:rPr>
          <w:rFonts w:ascii="Times New Roman" w:hAnsi="Times New Roman" w:cs="Times New Roman"/>
          <w:color w:val="000000"/>
        </w:rPr>
        <w:t>to be a post-mitotic organ. There is evidence now that C</w:t>
      </w:r>
      <w:r w:rsidR="008370F1">
        <w:rPr>
          <w:rFonts w:ascii="Times New Roman" w:hAnsi="Times New Roman" w:cs="Times New Roman"/>
          <w:color w:val="000000"/>
        </w:rPr>
        <w:t>ardiomyocyte</w:t>
      </w:r>
      <w:r w:rsidRPr="0041276C">
        <w:rPr>
          <w:rFonts w:ascii="Times New Roman" w:hAnsi="Times New Roman" w:cs="Times New Roman"/>
          <w:color w:val="000000"/>
        </w:rPr>
        <w:t>s</w:t>
      </w:r>
      <w:r w:rsidR="008370F1">
        <w:rPr>
          <w:rFonts w:ascii="Times New Roman" w:hAnsi="Times New Roman" w:cs="Times New Roman"/>
          <w:color w:val="000000"/>
        </w:rPr>
        <w:t xml:space="preserve"> (CMs)</w:t>
      </w:r>
      <w:r w:rsidRPr="0041276C">
        <w:rPr>
          <w:rFonts w:ascii="Times New Roman" w:hAnsi="Times New Roman" w:cs="Times New Roman"/>
          <w:color w:val="000000"/>
        </w:rPr>
        <w:t xml:space="preserve"> do regenerate with</w:t>
      </w:r>
      <w:r w:rsidR="002E0FA1" w:rsidRPr="0041276C">
        <w:rPr>
          <w:rFonts w:ascii="Times New Roman" w:hAnsi="Times New Roman" w:cs="Times New Roman"/>
          <w:color w:val="000000"/>
        </w:rPr>
        <w:t xml:space="preserve"> an annual rate of</w:t>
      </w:r>
      <w:r w:rsidRPr="0041276C">
        <w:rPr>
          <w:rFonts w:ascii="Times New Roman" w:hAnsi="Times New Roman" w:cs="Times New Roman"/>
          <w:color w:val="000000"/>
        </w:rPr>
        <w:t xml:space="preserve"> around 1% per year at the age of 25, reducing to 0.45% by age 75</w:t>
      </w:r>
      <w:sdt>
        <w:sdtPr>
          <w:rPr>
            <w:rFonts w:ascii="Times New Roman" w:hAnsi="Times New Roman" w:cs="Times New Roman"/>
            <w:color w:val="000000"/>
          </w:rPr>
          <w:tag w:val="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"/>
          <w:id w:val="-1327813106"/>
          <w:placeholder>
            <w:docPart w:val="25D3AAE654804444B0550605E3E4AC1A"/>
          </w:placeholder>
        </w:sdtPr>
        <w:sdtContent>
          <w:r w:rsidR="00B82BE2" w:rsidRPr="00B82BE2">
            <w:rPr>
              <w:rFonts w:ascii="Times New Roman" w:hAnsi="Times New Roman" w:cs="Times New Roman"/>
              <w:color w:val="000000"/>
            </w:rPr>
            <w:t>(11,13,45)</w:t>
          </w:r>
        </w:sdtContent>
      </w:sdt>
      <w:r w:rsidRPr="0041276C">
        <w:rPr>
          <w:rFonts w:ascii="Times New Roman" w:hAnsi="Times New Roman" w:cs="Times New Roman"/>
          <w:color w:val="000000"/>
        </w:rPr>
        <w:t xml:space="preserve">. </w:t>
      </w:r>
      <w:r w:rsidR="00C87035" w:rsidRPr="0041276C">
        <w:rPr>
          <w:rFonts w:ascii="Times New Roman" w:hAnsi="Times New Roman" w:cs="Times New Roman"/>
          <w:color w:val="000000"/>
        </w:rPr>
        <w:t>I</w:t>
      </w:r>
      <w:r w:rsidRPr="0041276C">
        <w:rPr>
          <w:rFonts w:ascii="Times New Roman" w:hAnsi="Times New Roman" w:cs="Times New Roman"/>
          <w:color w:val="000000"/>
        </w:rPr>
        <w:t>t</w:t>
      </w:r>
      <w:r w:rsidR="00C87035" w:rsidRPr="0041276C">
        <w:rPr>
          <w:rFonts w:ascii="Times New Roman" w:hAnsi="Times New Roman" w:cs="Times New Roman"/>
          <w:color w:val="000000"/>
        </w:rPr>
        <w:t xml:space="preserve"> </w:t>
      </w:r>
      <w:r w:rsidR="00B45230" w:rsidRPr="0041276C">
        <w:rPr>
          <w:rFonts w:ascii="Times New Roman" w:hAnsi="Times New Roman" w:cs="Times New Roman"/>
          <w:color w:val="000000"/>
        </w:rPr>
        <w:t xml:space="preserve">is </w:t>
      </w:r>
      <w:r w:rsidR="00C87035" w:rsidRPr="0041276C">
        <w:rPr>
          <w:rFonts w:ascii="Times New Roman" w:hAnsi="Times New Roman" w:cs="Times New Roman"/>
          <w:color w:val="000000"/>
        </w:rPr>
        <w:t xml:space="preserve">however </w:t>
      </w:r>
      <w:r w:rsidRPr="0041276C">
        <w:rPr>
          <w:rFonts w:ascii="Times New Roman" w:hAnsi="Times New Roman" w:cs="Times New Roman"/>
          <w:color w:val="000000"/>
        </w:rPr>
        <w:t>unlikely that this turnover will have any</w:t>
      </w:r>
      <w:r w:rsidR="00894AB1" w:rsidRPr="0041276C">
        <w:rPr>
          <w:rFonts w:ascii="Times New Roman" w:hAnsi="Times New Roman" w:cs="Times New Roman"/>
          <w:color w:val="000000"/>
        </w:rPr>
        <w:t xml:space="preserve"> measurable</w:t>
      </w:r>
      <w:r w:rsidRPr="0041276C">
        <w:rPr>
          <w:rFonts w:ascii="Times New Roman" w:hAnsi="Times New Roman" w:cs="Times New Roman"/>
          <w:color w:val="000000"/>
        </w:rPr>
        <w:t xml:space="preserve"> impact on a patient’s cTn levels on a </w:t>
      </w:r>
      <w:r w:rsidR="00446202" w:rsidRPr="0041276C">
        <w:rPr>
          <w:rFonts w:ascii="Times New Roman" w:hAnsi="Times New Roman" w:cs="Times New Roman"/>
          <w:color w:val="000000"/>
        </w:rPr>
        <w:t>day-to-day</w:t>
      </w:r>
      <w:r w:rsidRPr="0041276C">
        <w:rPr>
          <w:rFonts w:ascii="Times New Roman" w:hAnsi="Times New Roman" w:cs="Times New Roman"/>
          <w:color w:val="000000"/>
        </w:rPr>
        <w:t xml:space="preserve"> basis</w:t>
      </w:r>
      <w:r w:rsidR="00894AB1" w:rsidRPr="0041276C">
        <w:rPr>
          <w:rFonts w:ascii="Times New Roman" w:hAnsi="Times New Roman" w:cs="Times New Roman"/>
          <w:color w:val="000000"/>
        </w:rPr>
        <w:t>, or in acute diagnostics</w:t>
      </w:r>
      <w:sdt>
        <w:sdtPr>
          <w:rPr>
            <w:rFonts w:ascii="Times New Roman" w:hAnsi="Times New Roman" w:cs="Times New Roman"/>
            <w:color w:val="000000"/>
          </w:rPr>
          <w:tag w:val="MENDELEY_CITATION_v3_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"/>
          <w:id w:val="-1527019817"/>
          <w:placeholder>
            <w:docPart w:val="25D3AAE654804444B0550605E3E4AC1A"/>
          </w:placeholder>
        </w:sdtPr>
        <w:sdtContent>
          <w:r w:rsidR="00B82BE2" w:rsidRPr="00B82BE2">
            <w:rPr>
              <w:rFonts w:ascii="Times New Roman" w:hAnsi="Times New Roman" w:cs="Times New Roman"/>
              <w:color w:val="000000"/>
            </w:rPr>
            <w:t>(45)</w:t>
          </w:r>
        </w:sdtContent>
      </w:sdt>
      <w:r w:rsidRPr="0041276C">
        <w:rPr>
          <w:rFonts w:ascii="Times New Roman" w:hAnsi="Times New Roman" w:cs="Times New Roman"/>
          <w:color w:val="000000"/>
        </w:rPr>
        <w:t>.</w:t>
      </w:r>
    </w:p>
    <w:p w14:paraId="3145ED01" w14:textId="77777777" w:rsidR="00FF07CA" w:rsidRPr="0041276C" w:rsidRDefault="00FF07CA" w:rsidP="00B40FDD">
      <w:pPr>
        <w:spacing w:line="360" w:lineRule="auto"/>
        <w:rPr>
          <w:rFonts w:ascii="Times New Roman" w:hAnsi="Times New Roman" w:cs="Times New Roman"/>
        </w:rPr>
      </w:pPr>
    </w:p>
    <w:p w14:paraId="0AE985F6" w14:textId="53EF5A27" w:rsidR="00FF07CA" w:rsidRPr="0041276C" w:rsidRDefault="00545911" w:rsidP="00B40FDD">
      <w:pPr>
        <w:spacing w:line="360" w:lineRule="auto"/>
        <w:rPr>
          <w:rFonts w:ascii="Times New Roman" w:hAnsi="Times New Roman" w:cs="Times New Roman"/>
          <w:b/>
          <w:bCs/>
        </w:rPr>
      </w:pPr>
      <w:r w:rsidRPr="0041276C">
        <w:rPr>
          <w:rFonts w:ascii="Times New Roman" w:hAnsi="Times New Roman" w:cs="Times New Roman"/>
          <w:b/>
          <w:bCs/>
        </w:rPr>
        <w:t>Intracellular proteolytic degradation of troponin</w:t>
      </w:r>
    </w:p>
    <w:p w14:paraId="60AC8758" w14:textId="77777777" w:rsidR="00545911" w:rsidRPr="0041276C" w:rsidRDefault="00545911" w:rsidP="00B40FDD">
      <w:pPr>
        <w:spacing w:line="360" w:lineRule="auto"/>
        <w:rPr>
          <w:rFonts w:ascii="Times New Roman" w:hAnsi="Times New Roman" w:cs="Times New Roman"/>
          <w:b/>
          <w:bCs/>
        </w:rPr>
      </w:pPr>
    </w:p>
    <w:p w14:paraId="4462C29E" w14:textId="13077F5D" w:rsidR="005D6C10" w:rsidRPr="0041276C" w:rsidRDefault="005D6C10" w:rsidP="00B40FDD">
      <w:pPr>
        <w:spacing w:line="360" w:lineRule="auto"/>
        <w:rPr>
          <w:rFonts w:ascii="Times New Roman" w:hAnsi="Times New Roman" w:cs="Times New Roman"/>
          <w:color w:val="000000"/>
        </w:rPr>
      </w:pPr>
      <w:r w:rsidRPr="0041276C">
        <w:rPr>
          <w:rFonts w:ascii="Times New Roman" w:hAnsi="Times New Roman" w:cs="Times New Roman"/>
          <w:color w:val="000000"/>
        </w:rPr>
        <w:t>The main proteolytic enzymes are calpain, caspase and matrix-metalloproteinase-2 (MMP-2)</w:t>
      </w:r>
      <w:sdt>
        <w:sdtPr>
          <w:rPr>
            <w:rFonts w:ascii="Times New Roman" w:hAnsi="Times New Roman" w:cs="Times New Roman"/>
            <w:color w:val="000000"/>
          </w:rPr>
          <w:tag w:val="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"/>
          <w:id w:val="338127639"/>
          <w:placeholder>
            <w:docPart w:val="59421EFA99DB314ABEE8B2B146F0EF41"/>
          </w:placeholder>
        </w:sdtPr>
        <w:sdtContent>
          <w:r w:rsidR="00B82BE2" w:rsidRPr="00B82BE2">
            <w:rPr>
              <w:rFonts w:ascii="Times New Roman" w:hAnsi="Times New Roman" w:cs="Times New Roman"/>
              <w:color w:val="000000"/>
            </w:rPr>
            <w:t>(43,57)</w:t>
          </w:r>
        </w:sdtContent>
      </w:sdt>
      <w:r w:rsidRPr="0041276C">
        <w:rPr>
          <w:rFonts w:ascii="Times New Roman" w:hAnsi="Times New Roman" w:cs="Times New Roman"/>
          <w:color w:val="000000"/>
        </w:rPr>
        <w:t>. Following intracellular proteolysis of cTn, small fragments may be able to pass through an intact cell membrane</w:t>
      </w:r>
      <w:sdt>
        <w:sdtPr>
          <w:rPr>
            <w:rFonts w:ascii="Times New Roman" w:hAnsi="Times New Roman" w:cs="Times New Roman"/>
            <w:color w:val="000000"/>
          </w:rPr>
          <w:tag w:val="MENDELEY_CITATION_v3_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"/>
          <w:id w:val="-1916474459"/>
          <w:placeholder>
            <w:docPart w:val="59421EFA99DB314ABEE8B2B146F0EF41"/>
          </w:placeholder>
        </w:sdtPr>
        <w:sdtContent>
          <w:r w:rsidR="00B82BE2" w:rsidRPr="00B82BE2">
            <w:rPr>
              <w:rFonts w:ascii="Times New Roman" w:hAnsi="Times New Roman" w:cs="Times New Roman"/>
              <w:color w:val="000000"/>
            </w:rPr>
            <w:t>(11,12)</w:t>
          </w:r>
        </w:sdtContent>
      </w:sdt>
      <w:r w:rsidRPr="0041276C">
        <w:rPr>
          <w:rFonts w:ascii="Times New Roman" w:hAnsi="Times New Roman" w:cs="Times New Roman"/>
          <w:color w:val="000000"/>
        </w:rPr>
        <w:t>.</w:t>
      </w:r>
    </w:p>
    <w:p w14:paraId="3AA2646C" w14:textId="77777777" w:rsidR="005D6C10" w:rsidRPr="0041276C" w:rsidRDefault="005D6C10" w:rsidP="00B40FDD">
      <w:pPr>
        <w:spacing w:line="360" w:lineRule="auto"/>
        <w:rPr>
          <w:rFonts w:ascii="Times New Roman" w:hAnsi="Times New Roman" w:cs="Times New Roman"/>
          <w:b/>
          <w:bCs/>
        </w:rPr>
      </w:pPr>
    </w:p>
    <w:p w14:paraId="788C9EF1" w14:textId="458D1D15" w:rsidR="00545911" w:rsidRPr="0041276C" w:rsidRDefault="00ED17CC" w:rsidP="00B40FDD">
      <w:pPr>
        <w:spacing w:line="360" w:lineRule="auto"/>
        <w:rPr>
          <w:rFonts w:ascii="Times New Roman" w:hAnsi="Times New Roman" w:cs="Times New Roman"/>
        </w:rPr>
      </w:pPr>
      <w:r w:rsidRPr="0041276C">
        <w:rPr>
          <w:rFonts w:ascii="Times New Roman" w:hAnsi="Times New Roman" w:cs="Times New Roman"/>
        </w:rPr>
        <w:t>The ability of intracellular proteins to cross an intact cell membrane is directly related to their molecular size</w:t>
      </w:r>
      <w:sdt>
        <w:sdtPr>
          <w:rPr>
            <w:rFonts w:ascii="Times New Roman" w:hAnsi="Times New Roman" w:cs="Times New Roman"/>
            <w:color w:val="000000"/>
          </w:rPr>
          <w:tag w:val="MENDELEY_CITATION_v3_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"/>
          <w:id w:val="-1085984660"/>
          <w:placeholder>
            <w:docPart w:val="DefaultPlaceholder_-1854013440"/>
          </w:placeholder>
        </w:sdtPr>
        <w:sdtContent>
          <w:r w:rsidR="00B82BE2" w:rsidRPr="00B82BE2">
            <w:rPr>
              <w:rFonts w:ascii="Times New Roman" w:hAnsi="Times New Roman" w:cs="Times New Roman"/>
              <w:color w:val="000000"/>
            </w:rPr>
            <w:t>(12)</w:t>
          </w:r>
        </w:sdtContent>
      </w:sdt>
      <w:r w:rsidRPr="0041276C">
        <w:rPr>
          <w:rFonts w:ascii="Times New Roman" w:hAnsi="Times New Roman" w:cs="Times New Roman"/>
        </w:rPr>
        <w:t>. Following an insult</w:t>
      </w:r>
      <w:r w:rsidR="005D6C10" w:rsidRPr="0041276C">
        <w:rPr>
          <w:rFonts w:ascii="Times New Roman" w:hAnsi="Times New Roman" w:cs="Times New Roman"/>
        </w:rPr>
        <w:t xml:space="preserve">, </w:t>
      </w:r>
      <w:r w:rsidRPr="0041276C">
        <w:rPr>
          <w:rFonts w:ascii="Times New Roman" w:hAnsi="Times New Roman" w:cs="Times New Roman"/>
        </w:rPr>
        <w:t>low molecular weight</w:t>
      </w:r>
      <w:r w:rsidR="00330D82" w:rsidRPr="0041276C">
        <w:rPr>
          <w:rFonts w:ascii="Times New Roman" w:hAnsi="Times New Roman" w:cs="Times New Roman"/>
        </w:rPr>
        <w:t xml:space="preserve"> (LMW)</w:t>
      </w:r>
      <w:r w:rsidRPr="0041276C">
        <w:rPr>
          <w:rFonts w:ascii="Times New Roman" w:hAnsi="Times New Roman" w:cs="Times New Roman"/>
        </w:rPr>
        <w:t xml:space="preserve"> intracellular proteins</w:t>
      </w:r>
      <w:r w:rsidR="00330D82" w:rsidRPr="0041276C">
        <w:rPr>
          <w:rFonts w:ascii="Times New Roman" w:hAnsi="Times New Roman" w:cs="Times New Roman"/>
        </w:rPr>
        <w:t xml:space="preserve">, </w:t>
      </w:r>
      <w:r w:rsidRPr="0041276C">
        <w:rPr>
          <w:rFonts w:ascii="Times New Roman" w:hAnsi="Times New Roman" w:cs="Times New Roman"/>
        </w:rPr>
        <w:t>such as myoglobin</w:t>
      </w:r>
      <w:r w:rsidR="00894AB1" w:rsidRPr="0041276C">
        <w:rPr>
          <w:rFonts w:ascii="Times New Roman" w:hAnsi="Times New Roman" w:cs="Times New Roman"/>
        </w:rPr>
        <w:t>,</w:t>
      </w:r>
      <w:r w:rsidRPr="0041276C">
        <w:rPr>
          <w:rFonts w:ascii="Times New Roman" w:hAnsi="Times New Roman" w:cs="Times New Roman"/>
        </w:rPr>
        <w:t xml:space="preserve"> are detectable in the blood stream earlier tha</w:t>
      </w:r>
      <w:r w:rsidR="00894AB1" w:rsidRPr="0041276C">
        <w:rPr>
          <w:rFonts w:ascii="Times New Roman" w:hAnsi="Times New Roman" w:cs="Times New Roman"/>
        </w:rPr>
        <w:t>n</w:t>
      </w:r>
      <w:r w:rsidR="005D6C10" w:rsidRPr="0041276C">
        <w:rPr>
          <w:rFonts w:ascii="Times New Roman" w:hAnsi="Times New Roman" w:cs="Times New Roman"/>
        </w:rPr>
        <w:t xml:space="preserve"> those with</w:t>
      </w:r>
      <w:r w:rsidRPr="0041276C">
        <w:rPr>
          <w:rFonts w:ascii="Times New Roman" w:hAnsi="Times New Roman" w:cs="Times New Roman"/>
        </w:rPr>
        <w:t xml:space="preserve"> high</w:t>
      </w:r>
      <w:r w:rsidR="0008337E" w:rsidRPr="0041276C">
        <w:rPr>
          <w:rFonts w:ascii="Times New Roman" w:hAnsi="Times New Roman" w:cs="Times New Roman"/>
        </w:rPr>
        <w:t>er</w:t>
      </w:r>
      <w:r w:rsidRPr="0041276C">
        <w:rPr>
          <w:rFonts w:ascii="Times New Roman" w:hAnsi="Times New Roman" w:cs="Times New Roman"/>
        </w:rPr>
        <w:t xml:space="preserve"> molecular weight</w:t>
      </w:r>
      <w:r w:rsidR="0008337E" w:rsidRPr="0041276C">
        <w:rPr>
          <w:rFonts w:ascii="Times New Roman" w:hAnsi="Times New Roman" w:cs="Times New Roman"/>
        </w:rPr>
        <w:t>,</w:t>
      </w:r>
      <w:r w:rsidRPr="0041276C">
        <w:rPr>
          <w:rFonts w:ascii="Times New Roman" w:hAnsi="Times New Roman" w:cs="Times New Roman"/>
        </w:rPr>
        <w:t xml:space="preserve"> </w:t>
      </w:r>
      <w:r w:rsidR="008370F1">
        <w:rPr>
          <w:rFonts w:ascii="Times New Roman" w:hAnsi="Times New Roman" w:cs="Times New Roman"/>
        </w:rPr>
        <w:t>such as</w:t>
      </w:r>
      <w:r w:rsidRPr="0041276C">
        <w:rPr>
          <w:rFonts w:ascii="Times New Roman" w:hAnsi="Times New Roman" w:cs="Times New Roman"/>
        </w:rPr>
        <w:t xml:space="preserve"> lactate dehydrogenase</w:t>
      </w:r>
      <w:sdt>
        <w:sdtPr>
          <w:rPr>
            <w:rFonts w:ascii="Times New Roman" w:hAnsi="Times New Roman" w:cs="Times New Roman"/>
            <w:color w:val="000000"/>
          </w:rPr>
          <w:tag w:val="MENDELEY_CITATION_v3_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"/>
          <w:id w:val="118889910"/>
          <w:placeholder>
            <w:docPart w:val="DefaultPlaceholder_-1854013440"/>
          </w:placeholder>
        </w:sdtPr>
        <w:sdtContent>
          <w:r w:rsidR="00B82BE2" w:rsidRPr="00B82BE2">
            <w:rPr>
              <w:rFonts w:ascii="Times New Roman" w:hAnsi="Times New Roman" w:cs="Times New Roman"/>
              <w:color w:val="000000"/>
            </w:rPr>
            <w:t>(12)</w:t>
          </w:r>
        </w:sdtContent>
      </w:sdt>
      <w:r w:rsidRPr="0041276C">
        <w:rPr>
          <w:rFonts w:ascii="Times New Roman" w:hAnsi="Times New Roman" w:cs="Times New Roman"/>
        </w:rPr>
        <w:t xml:space="preserve">. </w:t>
      </w:r>
    </w:p>
    <w:p w14:paraId="4B2ABC69" w14:textId="77777777" w:rsidR="00AD3C4F" w:rsidRPr="0041276C" w:rsidRDefault="00AD3C4F" w:rsidP="00B40FDD">
      <w:pPr>
        <w:spacing w:line="360" w:lineRule="auto"/>
        <w:rPr>
          <w:rFonts w:ascii="Times New Roman" w:hAnsi="Times New Roman" w:cs="Times New Roman"/>
        </w:rPr>
      </w:pPr>
    </w:p>
    <w:p w14:paraId="29092C9E" w14:textId="24B28E98" w:rsidR="00C93D67" w:rsidRPr="0041276C" w:rsidRDefault="00AD3C4F" w:rsidP="00B40FDD">
      <w:pPr>
        <w:spacing w:line="360" w:lineRule="auto"/>
        <w:rPr>
          <w:rFonts w:ascii="Times New Roman" w:hAnsi="Times New Roman" w:cs="Times New Roman"/>
        </w:rPr>
      </w:pPr>
      <w:r w:rsidRPr="0041276C">
        <w:rPr>
          <w:rFonts w:ascii="Times New Roman" w:hAnsi="Times New Roman" w:cs="Times New Roman"/>
        </w:rPr>
        <w:t>Ischaemia and increases in myocardial stretch have been shown to induce proteolytic degradation of cTn in multiple experimental studies</w:t>
      </w:r>
      <w:sdt>
        <w:sdtPr>
          <w:rPr>
            <w:rFonts w:ascii="Times New Roman" w:hAnsi="Times New Roman" w:cs="Times New Roman"/>
            <w:color w:val="000000"/>
          </w:rPr>
          <w:tag w:val="MENDELEY_CITATION_v3_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"/>
          <w:id w:val="-589612664"/>
          <w:placeholder>
            <w:docPart w:val="3D726A80F34045768D2F91F1779D9689"/>
          </w:placeholder>
        </w:sdtPr>
        <w:sdtContent>
          <w:r w:rsidR="00B82BE2" w:rsidRPr="00B82BE2">
            <w:rPr>
              <w:rFonts w:ascii="Times New Roman" w:hAnsi="Times New Roman" w:cs="Times New Roman"/>
              <w:color w:val="000000"/>
            </w:rPr>
            <w:t>(58,59)</w:t>
          </w:r>
        </w:sdtContent>
      </w:sdt>
      <w:r w:rsidRPr="0041276C">
        <w:rPr>
          <w:rFonts w:ascii="Times New Roman" w:hAnsi="Times New Roman" w:cs="Times New Roman"/>
        </w:rPr>
        <w:t xml:space="preserve">. However, it is also known that these pathologies can also induce both necrosis and apoptosis. </w:t>
      </w:r>
      <w:r w:rsidR="0008337E" w:rsidRPr="0041276C">
        <w:rPr>
          <w:rFonts w:ascii="Times New Roman" w:hAnsi="Times New Roman" w:cs="Times New Roman"/>
        </w:rPr>
        <w:t xml:space="preserve">We currently do not know if </w:t>
      </w:r>
      <w:r w:rsidRPr="0041276C">
        <w:rPr>
          <w:rFonts w:ascii="Times New Roman" w:hAnsi="Times New Roman" w:cs="Times New Roman"/>
        </w:rPr>
        <w:t>proteolytic products are released in sufficient quantities to cause changes in cTn concentrations detected by high-sensitivity assays, without concomitant cell death</w:t>
      </w:r>
      <w:r w:rsidR="00B7543B" w:rsidRPr="0041276C">
        <w:rPr>
          <w:rFonts w:ascii="Times New Roman" w:hAnsi="Times New Roman" w:cs="Times New Roman"/>
          <w:color w:val="000000"/>
        </w:rPr>
        <w:t>(58,59)</w:t>
      </w:r>
    </w:p>
    <w:p w14:paraId="245068D7" w14:textId="0AD9A950" w:rsidR="008017B9" w:rsidRPr="0041276C" w:rsidRDefault="008017B9" w:rsidP="00B40FDD">
      <w:pPr>
        <w:spacing w:line="360" w:lineRule="auto"/>
        <w:rPr>
          <w:rFonts w:ascii="Times New Roman" w:hAnsi="Times New Roman" w:cs="Times New Roman"/>
        </w:rPr>
      </w:pPr>
    </w:p>
    <w:p w14:paraId="1D378D31" w14:textId="77305030" w:rsidR="008017B9" w:rsidRPr="0041276C" w:rsidRDefault="008017B9" w:rsidP="00B40FDD">
      <w:pPr>
        <w:spacing w:line="360" w:lineRule="auto"/>
        <w:rPr>
          <w:rFonts w:ascii="Times New Roman" w:hAnsi="Times New Roman" w:cs="Times New Roman"/>
          <w:b/>
          <w:bCs/>
          <w:color w:val="000000"/>
        </w:rPr>
      </w:pPr>
      <w:r w:rsidRPr="0041276C">
        <w:rPr>
          <w:rFonts w:ascii="Times New Roman" w:hAnsi="Times New Roman" w:cs="Times New Roman"/>
          <w:b/>
          <w:bCs/>
          <w:color w:val="000000"/>
        </w:rPr>
        <w:lastRenderedPageBreak/>
        <w:t>Increased Cellular Wall Permeability</w:t>
      </w:r>
    </w:p>
    <w:p w14:paraId="5ED7584F" w14:textId="77777777" w:rsidR="008017B9" w:rsidRPr="0041276C" w:rsidRDefault="008017B9" w:rsidP="00B40FDD">
      <w:pPr>
        <w:spacing w:line="360" w:lineRule="auto"/>
        <w:rPr>
          <w:rFonts w:ascii="Times New Roman" w:hAnsi="Times New Roman" w:cs="Times New Roman"/>
          <w:b/>
          <w:bCs/>
          <w:color w:val="000000"/>
        </w:rPr>
      </w:pPr>
    </w:p>
    <w:p w14:paraId="3AC0CB39" w14:textId="20B8077D" w:rsidR="008017B9" w:rsidRPr="0041276C" w:rsidRDefault="005D6C10"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Proteolytic </w:t>
      </w:r>
      <w:r w:rsidR="00AA6F89" w:rsidRPr="0041276C">
        <w:rPr>
          <w:rFonts w:ascii="Times New Roman" w:hAnsi="Times New Roman" w:cs="Times New Roman"/>
          <w:color w:val="000000"/>
        </w:rPr>
        <w:t>enzymes</w:t>
      </w:r>
      <w:r w:rsidRPr="0041276C">
        <w:rPr>
          <w:rFonts w:ascii="Times New Roman" w:hAnsi="Times New Roman" w:cs="Times New Roman"/>
          <w:color w:val="000000"/>
        </w:rPr>
        <w:t xml:space="preserve">, released from </w:t>
      </w:r>
      <w:r w:rsidR="007E520E" w:rsidRPr="0041276C">
        <w:rPr>
          <w:rFonts w:ascii="Times New Roman" w:hAnsi="Times New Roman" w:cs="Times New Roman"/>
          <w:color w:val="000000"/>
        </w:rPr>
        <w:t>lyso</w:t>
      </w:r>
      <w:r w:rsidR="008370F1">
        <w:rPr>
          <w:rFonts w:ascii="Times New Roman" w:hAnsi="Times New Roman" w:cs="Times New Roman"/>
          <w:color w:val="000000"/>
        </w:rPr>
        <w:t>so</w:t>
      </w:r>
      <w:r w:rsidR="007E520E" w:rsidRPr="0041276C">
        <w:rPr>
          <w:rFonts w:ascii="Times New Roman" w:hAnsi="Times New Roman" w:cs="Times New Roman"/>
          <w:color w:val="000000"/>
        </w:rPr>
        <w:t>mes</w:t>
      </w:r>
      <w:r w:rsidRPr="0041276C">
        <w:rPr>
          <w:rFonts w:ascii="Times New Roman" w:hAnsi="Times New Roman" w:cs="Times New Roman"/>
          <w:color w:val="000000"/>
        </w:rPr>
        <w:t xml:space="preserve"> following injury,</w:t>
      </w:r>
      <w:r w:rsidR="00AA6F89" w:rsidRPr="0041276C">
        <w:rPr>
          <w:rFonts w:ascii="Times New Roman" w:hAnsi="Times New Roman" w:cs="Times New Roman"/>
          <w:color w:val="000000"/>
        </w:rPr>
        <w:t xml:space="preserve"> break down</w:t>
      </w:r>
      <w:r w:rsidR="0056662E" w:rsidRPr="0041276C">
        <w:rPr>
          <w:rFonts w:ascii="Times New Roman" w:hAnsi="Times New Roman" w:cs="Times New Roman"/>
          <w:color w:val="000000"/>
        </w:rPr>
        <w:t xml:space="preserve"> </w:t>
      </w:r>
      <w:r w:rsidR="00AA6F89" w:rsidRPr="0041276C">
        <w:rPr>
          <w:rFonts w:ascii="Times New Roman" w:hAnsi="Times New Roman" w:cs="Times New Roman"/>
          <w:color w:val="000000"/>
        </w:rPr>
        <w:t>intracellular proteins and</w:t>
      </w:r>
      <w:r w:rsidR="0056662E" w:rsidRPr="0041276C">
        <w:rPr>
          <w:rFonts w:ascii="Times New Roman" w:hAnsi="Times New Roman" w:cs="Times New Roman"/>
          <w:color w:val="000000"/>
        </w:rPr>
        <w:t xml:space="preserve"> cause</w:t>
      </w:r>
      <w:r w:rsidR="00AA6F89" w:rsidRPr="0041276C">
        <w:rPr>
          <w:rFonts w:ascii="Times New Roman" w:hAnsi="Times New Roman" w:cs="Times New Roman"/>
          <w:color w:val="000000"/>
        </w:rPr>
        <w:t xml:space="preserve"> proteolysis of the cell membrane</w:t>
      </w:r>
      <w:sdt>
        <w:sdtPr>
          <w:rPr>
            <w:rFonts w:ascii="Times New Roman" w:hAnsi="Times New Roman" w:cs="Times New Roman"/>
            <w:color w:val="000000"/>
          </w:rPr>
          <w:tag w:val="MENDELEY_CITATION_v3_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"/>
          <w:id w:val="2140687325"/>
          <w:placeholder>
            <w:docPart w:val="9BC786EE868D1745B9C93389D5452E78"/>
          </w:placeholder>
        </w:sdtPr>
        <w:sdtContent>
          <w:r w:rsidR="00B82BE2" w:rsidRPr="00B82BE2">
            <w:rPr>
              <w:rFonts w:ascii="Times New Roman" w:hAnsi="Times New Roman" w:cs="Times New Roman"/>
              <w:color w:val="000000"/>
            </w:rPr>
            <w:t>(44)</w:t>
          </w:r>
        </w:sdtContent>
      </w:sdt>
      <w:r w:rsidR="00AA6F89" w:rsidRPr="0041276C">
        <w:rPr>
          <w:rFonts w:ascii="Times New Roman" w:hAnsi="Times New Roman" w:cs="Times New Roman"/>
          <w:color w:val="000000"/>
        </w:rPr>
        <w:t xml:space="preserve">. This increases </w:t>
      </w:r>
      <w:r w:rsidR="00923270" w:rsidRPr="0041276C">
        <w:rPr>
          <w:rFonts w:ascii="Times New Roman" w:hAnsi="Times New Roman" w:cs="Times New Roman"/>
          <w:color w:val="000000"/>
        </w:rPr>
        <w:t xml:space="preserve">membrane </w:t>
      </w:r>
      <w:r w:rsidR="00AA6F89" w:rsidRPr="0041276C">
        <w:rPr>
          <w:rFonts w:ascii="Times New Roman" w:hAnsi="Times New Roman" w:cs="Times New Roman"/>
          <w:color w:val="000000"/>
        </w:rPr>
        <w:t>permeability and facilitates leakage of cTn and its fragments</w:t>
      </w:r>
      <w:sdt>
        <w:sdtPr>
          <w:rPr>
            <w:rFonts w:ascii="Times New Roman" w:hAnsi="Times New Roman" w:cs="Times New Roman"/>
            <w:color w:val="000000"/>
          </w:rPr>
          <w:tag w:val="MENDELEY_CITATION_v3_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
          <w:id w:val="-1668944883"/>
          <w:placeholder>
            <w:docPart w:val="9C9A529DB56A1C44B0EC095E6D8CF497"/>
          </w:placeholder>
        </w:sdtPr>
        <w:sdtContent>
          <w:r w:rsidR="00B82BE2" w:rsidRPr="00B82BE2">
            <w:rPr>
              <w:rFonts w:ascii="Times New Roman" w:hAnsi="Times New Roman" w:cs="Times New Roman"/>
              <w:color w:val="000000"/>
            </w:rPr>
            <w:t>(3,12)</w:t>
          </w:r>
        </w:sdtContent>
      </w:sdt>
      <w:r w:rsidR="00AA6F89" w:rsidRPr="0041276C">
        <w:rPr>
          <w:rFonts w:ascii="Times New Roman" w:hAnsi="Times New Roman" w:cs="Times New Roman"/>
          <w:color w:val="000000"/>
        </w:rPr>
        <w:t>. It is not clear if this process can occur in milder insults</w:t>
      </w:r>
      <w:r w:rsidR="00B45230" w:rsidRPr="0041276C">
        <w:rPr>
          <w:rFonts w:ascii="Times New Roman" w:hAnsi="Times New Roman" w:cs="Times New Roman"/>
          <w:color w:val="000000"/>
        </w:rPr>
        <w:t xml:space="preserve"> </w:t>
      </w:r>
      <w:r w:rsidR="00172CF2" w:rsidRPr="0041276C">
        <w:rPr>
          <w:rFonts w:ascii="Times New Roman" w:hAnsi="Times New Roman" w:cs="Times New Roman"/>
          <w:color w:val="000000"/>
        </w:rPr>
        <w:t>that activate proteolysis of the membrane but</w:t>
      </w:r>
      <w:r w:rsidR="00894AB1" w:rsidRPr="0041276C">
        <w:rPr>
          <w:rFonts w:ascii="Times New Roman" w:hAnsi="Times New Roman" w:cs="Times New Roman"/>
          <w:color w:val="000000"/>
        </w:rPr>
        <w:t xml:space="preserve"> do not trigger full blown apoptosis or necrosis.</w:t>
      </w:r>
    </w:p>
    <w:p w14:paraId="1AA1A9CB" w14:textId="77777777" w:rsidR="00AA6F89" w:rsidRPr="0041276C" w:rsidRDefault="00AA6F89" w:rsidP="00B40FDD">
      <w:pPr>
        <w:spacing w:line="360" w:lineRule="auto"/>
        <w:rPr>
          <w:rFonts w:ascii="Times New Roman" w:hAnsi="Times New Roman" w:cs="Times New Roman"/>
          <w:color w:val="000000"/>
        </w:rPr>
      </w:pPr>
    </w:p>
    <w:p w14:paraId="44F04D38" w14:textId="3E32F1A8" w:rsidR="00AA6F89" w:rsidRPr="0041276C" w:rsidRDefault="005D6C10" w:rsidP="00B40FDD">
      <w:pPr>
        <w:spacing w:line="360" w:lineRule="auto"/>
        <w:rPr>
          <w:rFonts w:ascii="Times New Roman" w:hAnsi="Times New Roman" w:cs="Times New Roman"/>
          <w:color w:val="000000"/>
        </w:rPr>
      </w:pPr>
      <w:r w:rsidRPr="0041276C">
        <w:rPr>
          <w:rFonts w:ascii="Times New Roman" w:hAnsi="Times New Roman" w:cs="Times New Roman"/>
          <w:color w:val="000000"/>
        </w:rPr>
        <w:t>I</w:t>
      </w:r>
      <w:r w:rsidR="00AA6F89" w:rsidRPr="0041276C">
        <w:rPr>
          <w:rFonts w:ascii="Times New Roman" w:hAnsi="Times New Roman" w:cs="Times New Roman"/>
          <w:color w:val="000000"/>
        </w:rPr>
        <w:t>t is hypothesised that mechanical stretch can result in alterations to the cardiomyocyte’s sarcolemma permeability and permit the release of cTn</w:t>
      </w:r>
      <w:sdt>
        <w:sdtPr>
          <w:rPr>
            <w:rFonts w:ascii="Times New Roman" w:hAnsi="Times New Roman" w:cs="Times New Roman"/>
            <w:color w:val="000000"/>
          </w:rPr>
          <w:tag w:val="MENDELEY_CITATION_v3_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"/>
          <w:id w:val="-1634171971"/>
          <w:placeholder>
            <w:docPart w:val="9CADA62BBB857F40A14F48AE81F7DB96"/>
          </w:placeholder>
        </w:sdtPr>
        <w:sdtContent>
          <w:r w:rsidR="00B82BE2" w:rsidRPr="00B82BE2">
            <w:rPr>
              <w:rFonts w:ascii="Times New Roman" w:hAnsi="Times New Roman" w:cs="Times New Roman"/>
              <w:color w:val="000000"/>
            </w:rPr>
            <w:t>(57)</w:t>
          </w:r>
        </w:sdtContent>
      </w:sdt>
      <w:r w:rsidR="00AA6F89" w:rsidRPr="0041276C">
        <w:rPr>
          <w:rFonts w:ascii="Times New Roman" w:hAnsi="Times New Roman" w:cs="Times New Roman"/>
          <w:color w:val="000000"/>
        </w:rPr>
        <w:t>. This mechanical st</w:t>
      </w:r>
      <w:r w:rsidR="008370F1">
        <w:rPr>
          <w:rFonts w:ascii="Times New Roman" w:hAnsi="Times New Roman" w:cs="Times New Roman"/>
          <w:color w:val="000000"/>
        </w:rPr>
        <w:t>r</w:t>
      </w:r>
      <w:r w:rsidR="00AA6F89" w:rsidRPr="0041276C">
        <w:rPr>
          <w:rFonts w:ascii="Times New Roman" w:hAnsi="Times New Roman" w:cs="Times New Roman"/>
          <w:color w:val="000000"/>
        </w:rPr>
        <w:t xml:space="preserve">etch is sensed by integrins, transmembrane glycoprotein receptors, which link the extracellular matrix to the intracellular space. Stimulation of integrins results in the release of intact cTn from viable </w:t>
      </w:r>
      <w:r w:rsidR="00923270" w:rsidRPr="0041276C">
        <w:rPr>
          <w:rFonts w:ascii="Times New Roman" w:hAnsi="Times New Roman" w:cs="Times New Roman"/>
          <w:color w:val="000000"/>
        </w:rPr>
        <w:t>CMs</w:t>
      </w:r>
      <w:r w:rsidR="00AA6F89" w:rsidRPr="0041276C">
        <w:rPr>
          <w:rFonts w:ascii="Times New Roman" w:hAnsi="Times New Roman" w:cs="Times New Roman"/>
          <w:color w:val="000000"/>
        </w:rPr>
        <w:t xml:space="preserve"> </w:t>
      </w:r>
      <w:r w:rsidR="00AA6F89" w:rsidRPr="002B1413">
        <w:rPr>
          <w:rFonts w:ascii="Times New Roman" w:hAnsi="Times New Roman" w:cs="Times New Roman"/>
          <w:i/>
          <w:iCs/>
          <w:color w:val="000000"/>
        </w:rPr>
        <w:t>in vitro</w:t>
      </w:r>
      <w:sdt>
        <w:sdtPr>
          <w:rPr>
            <w:rFonts w:ascii="Times New Roman" w:hAnsi="Times New Roman" w:cs="Times New Roman"/>
            <w:color w:val="000000"/>
          </w:rPr>
          <w:tag w:val="MENDELEY_CITATION_v3_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"/>
          <w:id w:val="-483862465"/>
          <w:placeholder>
            <w:docPart w:val="9CADA62BBB857F40A14F48AE81F7DB96"/>
          </w:placeholder>
        </w:sdtPr>
        <w:sdtContent>
          <w:r w:rsidR="00B82BE2" w:rsidRPr="00B82BE2">
            <w:rPr>
              <w:rFonts w:ascii="Times New Roman" w:hAnsi="Times New Roman" w:cs="Times New Roman"/>
              <w:color w:val="000000"/>
            </w:rPr>
            <w:t>(57)</w:t>
          </w:r>
        </w:sdtContent>
      </w:sdt>
      <w:r w:rsidR="00AA6F89" w:rsidRPr="0041276C">
        <w:rPr>
          <w:rFonts w:ascii="Times New Roman" w:hAnsi="Times New Roman" w:cs="Times New Roman"/>
          <w:color w:val="000000"/>
        </w:rPr>
        <w:t>. This release was no</w:t>
      </w:r>
      <w:r w:rsidR="00923270" w:rsidRPr="0041276C">
        <w:rPr>
          <w:rFonts w:ascii="Times New Roman" w:hAnsi="Times New Roman" w:cs="Times New Roman"/>
          <w:color w:val="000000"/>
        </w:rPr>
        <w:t>t</w:t>
      </w:r>
      <w:r w:rsidR="00AA6F89" w:rsidRPr="0041276C">
        <w:rPr>
          <w:rFonts w:ascii="Times New Roman" w:hAnsi="Times New Roman" w:cs="Times New Roman"/>
          <w:color w:val="000000"/>
        </w:rPr>
        <w:t xml:space="preserve"> associated with any evidence of necrosis</w:t>
      </w:r>
      <w:r w:rsidR="003603B0" w:rsidRPr="0041276C">
        <w:rPr>
          <w:rFonts w:ascii="Times New Roman" w:hAnsi="Times New Roman" w:cs="Times New Roman"/>
          <w:color w:val="000000"/>
        </w:rPr>
        <w:t>,</w:t>
      </w:r>
      <w:r w:rsidRPr="0041276C">
        <w:rPr>
          <w:rFonts w:ascii="Times New Roman" w:hAnsi="Times New Roman" w:cs="Times New Roman"/>
          <w:color w:val="000000"/>
        </w:rPr>
        <w:t xml:space="preserve"> but</w:t>
      </w:r>
      <w:r w:rsidR="00AA6F89" w:rsidRPr="0041276C">
        <w:rPr>
          <w:rFonts w:ascii="Times New Roman" w:hAnsi="Times New Roman" w:cs="Times New Roman"/>
          <w:color w:val="000000"/>
        </w:rPr>
        <w:t xml:space="preserve"> </w:t>
      </w:r>
      <w:r w:rsidR="00923270" w:rsidRPr="0041276C">
        <w:rPr>
          <w:rFonts w:ascii="Times New Roman" w:hAnsi="Times New Roman" w:cs="Times New Roman"/>
          <w:color w:val="000000"/>
        </w:rPr>
        <w:t xml:space="preserve">the </w:t>
      </w:r>
      <w:r w:rsidR="00AA6F89" w:rsidRPr="0041276C">
        <w:rPr>
          <w:rFonts w:ascii="Times New Roman" w:hAnsi="Times New Roman" w:cs="Times New Roman"/>
          <w:color w:val="000000"/>
        </w:rPr>
        <w:t>presence of apoptosis</w:t>
      </w:r>
      <w:r w:rsidR="0008337E" w:rsidRPr="0041276C">
        <w:rPr>
          <w:rFonts w:ascii="Times New Roman" w:hAnsi="Times New Roman" w:cs="Times New Roman"/>
          <w:color w:val="000000"/>
        </w:rPr>
        <w:t xml:space="preserve"> was not tested for</w:t>
      </w:r>
      <w:r w:rsidR="00AA6F89" w:rsidRPr="0041276C">
        <w:rPr>
          <w:rFonts w:ascii="Times New Roman" w:hAnsi="Times New Roman" w:cs="Times New Roman"/>
          <w:color w:val="000000"/>
        </w:rPr>
        <w:t xml:space="preserve">. </w:t>
      </w:r>
      <w:r w:rsidR="00BA3968" w:rsidRPr="0041276C">
        <w:rPr>
          <w:rFonts w:ascii="Times New Roman" w:hAnsi="Times New Roman" w:cs="Times New Roman"/>
          <w:color w:val="000000"/>
        </w:rPr>
        <w:t>Therefore, as previously described, these results may be due to cTn release following apoptosis trigger</w:t>
      </w:r>
      <w:r w:rsidR="003603B0" w:rsidRPr="0041276C">
        <w:rPr>
          <w:rFonts w:ascii="Times New Roman" w:hAnsi="Times New Roman" w:cs="Times New Roman"/>
          <w:color w:val="000000"/>
        </w:rPr>
        <w:t>ed</w:t>
      </w:r>
      <w:r w:rsidR="00BA3968" w:rsidRPr="0041276C">
        <w:rPr>
          <w:rFonts w:ascii="Times New Roman" w:hAnsi="Times New Roman" w:cs="Times New Roman"/>
          <w:color w:val="000000"/>
        </w:rPr>
        <w:t xml:space="preserve"> by myocardial stretch</w:t>
      </w:r>
      <w:sdt>
        <w:sdtPr>
          <w:rPr>
            <w:rFonts w:ascii="Times New Roman" w:hAnsi="Times New Roman" w:cs="Times New Roman"/>
            <w:color w:val="000000"/>
          </w:rPr>
          <w:tag w:val="MENDELEY_CITATION_v3_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"/>
          <w:id w:val="2068367291"/>
          <w:placeholder>
            <w:docPart w:val="9CADA62BBB857F40A14F48AE81F7DB96"/>
          </w:placeholder>
        </w:sdtPr>
        <w:sdtContent>
          <w:r w:rsidR="00B82BE2" w:rsidRPr="00B82BE2">
            <w:rPr>
              <w:rFonts w:ascii="Times New Roman" w:hAnsi="Times New Roman" w:cs="Times New Roman"/>
              <w:color w:val="000000"/>
            </w:rPr>
            <w:t>(53)</w:t>
          </w:r>
        </w:sdtContent>
      </w:sdt>
      <w:r w:rsidR="00AA6F89" w:rsidRPr="0041276C">
        <w:rPr>
          <w:rFonts w:ascii="Times New Roman" w:hAnsi="Times New Roman" w:cs="Times New Roman"/>
          <w:color w:val="000000"/>
        </w:rPr>
        <w:t xml:space="preserve">. </w:t>
      </w:r>
    </w:p>
    <w:p w14:paraId="05B14C10" w14:textId="77777777" w:rsidR="00AA6F89" w:rsidRPr="0041276C" w:rsidRDefault="00AA6F89" w:rsidP="00B40FDD">
      <w:pPr>
        <w:spacing w:line="360" w:lineRule="auto"/>
        <w:rPr>
          <w:rFonts w:ascii="Times New Roman" w:hAnsi="Times New Roman" w:cs="Times New Roman"/>
          <w:color w:val="000000"/>
        </w:rPr>
      </w:pPr>
    </w:p>
    <w:p w14:paraId="3EE56631" w14:textId="59FE79C5" w:rsidR="00AA6F89" w:rsidRPr="0041276C" w:rsidRDefault="00F64E0A" w:rsidP="00B40FDD">
      <w:pPr>
        <w:spacing w:line="360" w:lineRule="auto"/>
        <w:rPr>
          <w:rFonts w:ascii="Times New Roman" w:hAnsi="Times New Roman" w:cs="Times New Roman"/>
          <w:color w:val="000000"/>
        </w:rPr>
      </w:pPr>
      <w:r w:rsidRPr="0041276C">
        <w:rPr>
          <w:rFonts w:ascii="Times New Roman" w:hAnsi="Times New Roman" w:cs="Times New Roman"/>
          <w:color w:val="000000"/>
        </w:rPr>
        <w:t>I</w:t>
      </w:r>
      <w:r w:rsidR="00AA6F89" w:rsidRPr="0041276C">
        <w:rPr>
          <w:rFonts w:ascii="Times New Roman" w:hAnsi="Times New Roman" w:cs="Times New Roman"/>
          <w:color w:val="000000"/>
        </w:rPr>
        <w:t>ncrease</w:t>
      </w:r>
      <w:r w:rsidRPr="0041276C">
        <w:rPr>
          <w:rFonts w:ascii="Times New Roman" w:hAnsi="Times New Roman" w:cs="Times New Roman"/>
          <w:color w:val="000000"/>
        </w:rPr>
        <w:t>d</w:t>
      </w:r>
      <w:r w:rsidR="00AA6F89" w:rsidRPr="0041276C">
        <w:rPr>
          <w:rFonts w:ascii="Times New Roman" w:hAnsi="Times New Roman" w:cs="Times New Roman"/>
          <w:color w:val="000000"/>
        </w:rPr>
        <w:t xml:space="preserve"> cellular wall permeability facilitate</w:t>
      </w:r>
      <w:r w:rsidRPr="0041276C">
        <w:rPr>
          <w:rFonts w:ascii="Times New Roman" w:hAnsi="Times New Roman" w:cs="Times New Roman"/>
          <w:color w:val="000000"/>
        </w:rPr>
        <w:t>s</w:t>
      </w:r>
      <w:r w:rsidR="00AA6F89" w:rsidRPr="0041276C">
        <w:rPr>
          <w:rFonts w:ascii="Times New Roman" w:hAnsi="Times New Roman" w:cs="Times New Roman"/>
          <w:color w:val="000000"/>
        </w:rPr>
        <w:t xml:space="preserve"> release of cTn from injured cardiomyocytes</w:t>
      </w:r>
      <w:r w:rsidR="00A8798B" w:rsidRPr="0041276C">
        <w:rPr>
          <w:rFonts w:ascii="Times New Roman" w:hAnsi="Times New Roman" w:cs="Times New Roman"/>
          <w:color w:val="000000"/>
        </w:rPr>
        <w:t xml:space="preserve"> </w:t>
      </w:r>
      <w:r w:rsidR="00A8798B" w:rsidRPr="002B1413">
        <w:rPr>
          <w:rFonts w:ascii="Times New Roman" w:hAnsi="Times New Roman" w:cs="Times New Roman"/>
          <w:i/>
          <w:iCs/>
          <w:color w:val="000000"/>
        </w:rPr>
        <w:t>in vitro</w:t>
      </w:r>
      <w:r w:rsidR="00AA6F89" w:rsidRPr="0041276C">
        <w:rPr>
          <w:rFonts w:ascii="Times New Roman" w:hAnsi="Times New Roman" w:cs="Times New Roman"/>
          <w:color w:val="000000"/>
        </w:rPr>
        <w:t xml:space="preserve">. </w:t>
      </w:r>
      <w:r w:rsidR="00894AB1" w:rsidRPr="0041276C">
        <w:rPr>
          <w:rFonts w:ascii="Times New Roman" w:hAnsi="Times New Roman" w:cs="Times New Roman"/>
          <w:color w:val="000000"/>
        </w:rPr>
        <w:t xml:space="preserve">However, further research is required to determine if this process can occur independently of cell death, and whether </w:t>
      </w:r>
      <w:r w:rsidRPr="0041276C">
        <w:rPr>
          <w:rFonts w:ascii="Times New Roman" w:hAnsi="Times New Roman" w:cs="Times New Roman"/>
          <w:color w:val="000000"/>
        </w:rPr>
        <w:t>it can cause</w:t>
      </w:r>
      <w:r w:rsidR="00894AB1" w:rsidRPr="0041276C">
        <w:rPr>
          <w:rFonts w:ascii="Times New Roman" w:hAnsi="Times New Roman" w:cs="Times New Roman"/>
          <w:color w:val="000000"/>
        </w:rPr>
        <w:t xml:space="preserve"> meaningful changes in cTn</w:t>
      </w:r>
      <w:r w:rsidRPr="0041276C">
        <w:rPr>
          <w:rFonts w:ascii="Times New Roman" w:hAnsi="Times New Roman" w:cs="Times New Roman"/>
          <w:color w:val="000000"/>
        </w:rPr>
        <w:t xml:space="preserve"> concentration</w:t>
      </w:r>
      <w:r w:rsidR="00894AB1" w:rsidRPr="0041276C">
        <w:rPr>
          <w:rFonts w:ascii="Times New Roman" w:hAnsi="Times New Roman" w:cs="Times New Roman"/>
          <w:color w:val="000000"/>
        </w:rPr>
        <w:t xml:space="preserve">. </w:t>
      </w:r>
    </w:p>
    <w:p w14:paraId="1DBC763A" w14:textId="77777777" w:rsidR="00AA6F89" w:rsidRPr="0041276C" w:rsidRDefault="00AA6F89" w:rsidP="00B40FDD">
      <w:pPr>
        <w:spacing w:line="360" w:lineRule="auto"/>
        <w:rPr>
          <w:rFonts w:ascii="Times New Roman" w:hAnsi="Times New Roman" w:cs="Times New Roman"/>
          <w:color w:val="000000"/>
        </w:rPr>
      </w:pPr>
    </w:p>
    <w:p w14:paraId="06D12E70" w14:textId="77777777" w:rsidR="0085133F" w:rsidRPr="0041276C" w:rsidRDefault="0085133F" w:rsidP="00B40FDD">
      <w:pPr>
        <w:spacing w:line="360" w:lineRule="auto"/>
        <w:rPr>
          <w:rFonts w:ascii="Times New Roman" w:hAnsi="Times New Roman" w:cs="Times New Roman"/>
          <w:b/>
          <w:bCs/>
          <w:color w:val="000000"/>
        </w:rPr>
      </w:pPr>
      <w:r w:rsidRPr="0041276C">
        <w:rPr>
          <w:rFonts w:ascii="Times New Roman" w:hAnsi="Times New Roman" w:cs="Times New Roman"/>
          <w:b/>
          <w:bCs/>
          <w:color w:val="000000"/>
        </w:rPr>
        <w:t>Formation and Expulsion of Membranous Blebs</w:t>
      </w:r>
    </w:p>
    <w:p w14:paraId="7AA98C22" w14:textId="77777777" w:rsidR="0085133F" w:rsidRPr="0041276C" w:rsidRDefault="0085133F" w:rsidP="00B40FDD">
      <w:pPr>
        <w:spacing w:line="360" w:lineRule="auto"/>
        <w:rPr>
          <w:rFonts w:ascii="Times New Roman" w:hAnsi="Times New Roman" w:cs="Times New Roman"/>
          <w:b/>
          <w:bCs/>
          <w:color w:val="000000"/>
        </w:rPr>
      </w:pPr>
    </w:p>
    <w:p w14:paraId="21EF237B" w14:textId="39405497" w:rsidR="0085133F" w:rsidRPr="0041276C" w:rsidRDefault="0085133F"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In response to ischaemia, vesicles form on the surface of hepatocytes and </w:t>
      </w:r>
      <w:r w:rsidR="00A8798B" w:rsidRPr="0041276C">
        <w:rPr>
          <w:rFonts w:ascii="Times New Roman" w:hAnsi="Times New Roman" w:cs="Times New Roman"/>
          <w:color w:val="000000"/>
        </w:rPr>
        <w:t>cardiomyocyte</w:t>
      </w:r>
      <w:r w:rsidRPr="0041276C">
        <w:rPr>
          <w:rFonts w:ascii="Times New Roman" w:hAnsi="Times New Roman" w:cs="Times New Roman"/>
          <w:color w:val="000000"/>
        </w:rPr>
        <w:t xml:space="preserve">s. </w:t>
      </w:r>
      <w:r w:rsidR="00A8798B" w:rsidRPr="0041276C">
        <w:rPr>
          <w:rFonts w:ascii="Times New Roman" w:hAnsi="Times New Roman" w:cs="Times New Roman"/>
          <w:color w:val="000000"/>
        </w:rPr>
        <w:t>In the latter t</w:t>
      </w:r>
      <w:r w:rsidRPr="0041276C">
        <w:rPr>
          <w:rFonts w:ascii="Times New Roman" w:hAnsi="Times New Roman" w:cs="Times New Roman"/>
          <w:color w:val="000000"/>
        </w:rPr>
        <w:t>hese contain cytoplasmic proteins, such as, fragmented cTn. These proteins are ejected from the ruptured vesicles at the cell membrane and released into the extracellular space</w:t>
      </w:r>
      <w:sdt>
        <w:sdtPr>
          <w:rPr>
            <w:rFonts w:ascii="Times New Roman" w:hAnsi="Times New Roman" w:cs="Times New Roman"/>
            <w:color w:val="000000"/>
          </w:rPr>
          <w:tag w:val="MENDELEY_CITATION_v3_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"/>
          <w:id w:val="964781739"/>
          <w:placeholder>
            <w:docPart w:val="A6980C6A535D4543A739B2D385775A77"/>
          </w:placeholder>
        </w:sdtPr>
        <w:sdtContent>
          <w:r w:rsidR="00B82BE2" w:rsidRPr="00B82BE2">
            <w:rPr>
              <w:rFonts w:ascii="Times New Roman" w:hAnsi="Times New Roman" w:cs="Times New Roman"/>
              <w:color w:val="000000"/>
            </w:rPr>
            <w:t>(11,45)</w:t>
          </w:r>
        </w:sdtContent>
      </w:sdt>
      <w:r w:rsidRPr="0041276C">
        <w:rPr>
          <w:rFonts w:ascii="Times New Roman" w:hAnsi="Times New Roman" w:cs="Times New Roman"/>
          <w:color w:val="000000"/>
        </w:rPr>
        <w:t xml:space="preserve">. Schwartz et al. </w:t>
      </w:r>
      <w:r w:rsidR="003603B0" w:rsidRPr="0041276C">
        <w:rPr>
          <w:rFonts w:ascii="Times New Roman" w:hAnsi="Times New Roman" w:cs="Times New Roman"/>
          <w:color w:val="000000"/>
        </w:rPr>
        <w:t>initially</w:t>
      </w:r>
      <w:r w:rsidRPr="0041276C">
        <w:rPr>
          <w:rFonts w:ascii="Times New Roman" w:hAnsi="Times New Roman" w:cs="Times New Roman"/>
          <w:color w:val="000000"/>
        </w:rPr>
        <w:t xml:space="preserve"> demonstrate</w:t>
      </w:r>
      <w:r w:rsidR="003603B0" w:rsidRPr="0041276C">
        <w:rPr>
          <w:rFonts w:ascii="Times New Roman" w:hAnsi="Times New Roman" w:cs="Times New Roman"/>
          <w:color w:val="000000"/>
        </w:rPr>
        <w:t>d</w:t>
      </w:r>
      <w:r w:rsidRPr="0041276C">
        <w:rPr>
          <w:rFonts w:ascii="Times New Roman" w:hAnsi="Times New Roman" w:cs="Times New Roman"/>
          <w:color w:val="000000"/>
        </w:rPr>
        <w:t xml:space="preserve"> this in ischaemic cultured </w:t>
      </w:r>
      <w:r w:rsidR="0097340E" w:rsidRPr="0041276C">
        <w:rPr>
          <w:rFonts w:ascii="Times New Roman" w:hAnsi="Times New Roman" w:cs="Times New Roman"/>
          <w:color w:val="000000"/>
        </w:rPr>
        <w:t>cardiomyocyte</w:t>
      </w:r>
      <w:r w:rsidRPr="0041276C">
        <w:rPr>
          <w:rFonts w:ascii="Times New Roman" w:hAnsi="Times New Roman" w:cs="Times New Roman"/>
          <w:color w:val="000000"/>
        </w:rPr>
        <w:t>s in 1985</w:t>
      </w:r>
      <w:sdt>
        <w:sdtPr>
          <w:rPr>
            <w:rFonts w:ascii="Times New Roman" w:hAnsi="Times New Roman" w:cs="Times New Roman"/>
            <w:color w:val="000000"/>
          </w:rPr>
          <w:tag w:val="MENDELEY_CITATION_v3_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"/>
          <w:id w:val="976261158"/>
          <w:placeholder>
            <w:docPart w:val="77B872E63FE9DC47B623AFFB97EB20CA"/>
          </w:placeholder>
        </w:sdtPr>
        <w:sdtContent>
          <w:r w:rsidR="00B82BE2" w:rsidRPr="00B82BE2">
            <w:rPr>
              <w:rFonts w:ascii="Times New Roman" w:hAnsi="Times New Roman" w:cs="Times New Roman"/>
              <w:color w:val="000000"/>
            </w:rPr>
            <w:t>(60)</w:t>
          </w:r>
        </w:sdtContent>
      </w:sdt>
      <w:r w:rsidRPr="0041276C">
        <w:rPr>
          <w:rFonts w:ascii="Times New Roman" w:hAnsi="Times New Roman" w:cs="Times New Roman"/>
          <w:color w:val="000000"/>
        </w:rPr>
        <w:t xml:space="preserve">. </w:t>
      </w:r>
    </w:p>
    <w:p w14:paraId="6E30E046" w14:textId="77777777" w:rsidR="0085133F" w:rsidRPr="0041276C" w:rsidRDefault="0085133F" w:rsidP="00B40FDD">
      <w:pPr>
        <w:spacing w:line="360" w:lineRule="auto"/>
        <w:rPr>
          <w:rFonts w:ascii="Times New Roman" w:hAnsi="Times New Roman" w:cs="Times New Roman"/>
          <w:color w:val="000000"/>
        </w:rPr>
      </w:pPr>
    </w:p>
    <w:p w14:paraId="6418DF47" w14:textId="3DBDA6B8" w:rsidR="0085133F" w:rsidRPr="0041276C" w:rsidRDefault="0085133F"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During ischaemia, blebs are formed containing cytoplasmic </w:t>
      </w:r>
      <w:r w:rsidR="00446202" w:rsidRPr="0041276C">
        <w:rPr>
          <w:rFonts w:ascii="Times New Roman" w:hAnsi="Times New Roman" w:cs="Times New Roman"/>
          <w:color w:val="000000"/>
        </w:rPr>
        <w:t>proteins. Prolonged</w:t>
      </w:r>
      <w:r w:rsidRPr="0041276C">
        <w:rPr>
          <w:rFonts w:ascii="Times New Roman" w:hAnsi="Times New Roman" w:cs="Times New Roman"/>
          <w:color w:val="000000"/>
        </w:rPr>
        <w:t xml:space="preserve"> ischaemia </w:t>
      </w:r>
      <w:r w:rsidR="005D6C10" w:rsidRPr="0041276C">
        <w:rPr>
          <w:rFonts w:ascii="Times New Roman" w:hAnsi="Times New Roman" w:cs="Times New Roman"/>
          <w:color w:val="000000"/>
        </w:rPr>
        <w:t>causes</w:t>
      </w:r>
      <w:r w:rsidRPr="0041276C">
        <w:rPr>
          <w:rFonts w:ascii="Times New Roman" w:hAnsi="Times New Roman" w:cs="Times New Roman"/>
          <w:color w:val="000000"/>
        </w:rPr>
        <w:t xml:space="preserve"> release of blebs </w:t>
      </w:r>
      <w:r w:rsidR="00225678" w:rsidRPr="0041276C">
        <w:rPr>
          <w:rFonts w:ascii="Times New Roman" w:hAnsi="Times New Roman" w:cs="Times New Roman"/>
          <w:color w:val="000000"/>
        </w:rPr>
        <w:t>and</w:t>
      </w:r>
      <w:r w:rsidRPr="0041276C">
        <w:rPr>
          <w:rFonts w:ascii="Times New Roman" w:hAnsi="Times New Roman" w:cs="Times New Roman"/>
          <w:color w:val="000000"/>
        </w:rPr>
        <w:t xml:space="preserve"> rupture of the cell membrane. </w:t>
      </w:r>
      <w:r w:rsidR="00010A2C" w:rsidRPr="0041276C">
        <w:rPr>
          <w:rFonts w:ascii="Times New Roman" w:hAnsi="Times New Roman" w:cs="Times New Roman"/>
          <w:color w:val="000000"/>
        </w:rPr>
        <w:t>Theoretically</w:t>
      </w:r>
      <w:r w:rsidRPr="0041276C">
        <w:rPr>
          <w:rFonts w:ascii="Times New Roman" w:hAnsi="Times New Roman" w:cs="Times New Roman"/>
          <w:color w:val="000000"/>
        </w:rPr>
        <w:t xml:space="preserve">, if the cell is re-oxygenated in time, blebs could be released prior to the fragmentation of the cell membrane. This was proposed by </w:t>
      </w:r>
      <w:r w:rsidRPr="00900EF4">
        <w:rPr>
          <w:rFonts w:ascii="Times New Roman" w:hAnsi="Times New Roman" w:cs="Times New Roman"/>
          <w:color w:val="000000"/>
        </w:rPr>
        <w:t>Hickman</w:t>
      </w:r>
      <w:r w:rsidRPr="00AC0A13">
        <w:rPr>
          <w:rFonts w:ascii="Times New Roman" w:hAnsi="Times New Roman" w:cs="Times New Roman"/>
          <w:i/>
          <w:iCs/>
          <w:color w:val="000000"/>
        </w:rPr>
        <w:t xml:space="preserve"> et al</w:t>
      </w:r>
      <w:r w:rsidR="008370F1">
        <w:rPr>
          <w:rFonts w:ascii="Times New Roman" w:hAnsi="Times New Roman" w:cs="Times New Roman"/>
          <w:i/>
          <w:iCs/>
          <w:color w:val="000000"/>
        </w:rPr>
        <w:t>.</w:t>
      </w:r>
      <w:r w:rsidRPr="0041276C">
        <w:rPr>
          <w:rFonts w:ascii="Times New Roman" w:hAnsi="Times New Roman" w:cs="Times New Roman"/>
          <w:color w:val="000000"/>
        </w:rPr>
        <w:t xml:space="preserve"> and has been demonstrated </w:t>
      </w:r>
      <w:r w:rsidRPr="002B1413">
        <w:rPr>
          <w:rFonts w:ascii="Times New Roman" w:hAnsi="Times New Roman" w:cs="Times New Roman"/>
          <w:i/>
          <w:iCs/>
          <w:color w:val="000000"/>
        </w:rPr>
        <w:t>in vitro</w:t>
      </w:r>
      <w:sdt>
        <w:sdtPr>
          <w:rPr>
            <w:rFonts w:ascii="Times New Roman" w:hAnsi="Times New Roman" w:cs="Times New Roman"/>
            <w:color w:val="000000"/>
          </w:rPr>
          <w:tag w:val="MENDELEY_CITATION_v3_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"/>
          <w:id w:val="-1462954748"/>
          <w:placeholder>
            <w:docPart w:val="A6980C6A535D4543A739B2D385775A77"/>
          </w:placeholder>
        </w:sdtPr>
        <w:sdtContent>
          <w:r w:rsidR="00B82BE2" w:rsidRPr="00B82BE2">
            <w:rPr>
              <w:rFonts w:ascii="Times New Roman" w:hAnsi="Times New Roman" w:cs="Times New Roman"/>
              <w:color w:val="000000"/>
            </w:rPr>
            <w:t>(61)</w:t>
          </w:r>
        </w:sdtContent>
      </w:sdt>
      <w:r w:rsidRPr="0041276C">
        <w:rPr>
          <w:rFonts w:ascii="Times New Roman" w:hAnsi="Times New Roman" w:cs="Times New Roman"/>
          <w:color w:val="000000"/>
        </w:rPr>
        <w:t xml:space="preserve">. </w:t>
      </w:r>
    </w:p>
    <w:p w14:paraId="293A9EC1" w14:textId="77777777" w:rsidR="0085133F" w:rsidRPr="0041276C" w:rsidRDefault="0085133F" w:rsidP="00B40FDD">
      <w:pPr>
        <w:spacing w:line="360" w:lineRule="auto"/>
        <w:rPr>
          <w:rFonts w:ascii="Times New Roman" w:hAnsi="Times New Roman" w:cs="Times New Roman"/>
          <w:color w:val="000000"/>
        </w:rPr>
      </w:pPr>
    </w:p>
    <w:p w14:paraId="48E92489" w14:textId="3FBBA304" w:rsidR="0085133F" w:rsidRPr="0041276C" w:rsidRDefault="0085133F" w:rsidP="00B40FDD">
      <w:pPr>
        <w:spacing w:line="360" w:lineRule="auto"/>
        <w:rPr>
          <w:rFonts w:ascii="Times New Roman" w:hAnsi="Times New Roman" w:cs="Times New Roman"/>
          <w:color w:val="000000"/>
        </w:rPr>
      </w:pPr>
      <w:r w:rsidRPr="0041276C">
        <w:rPr>
          <w:rFonts w:ascii="Times New Roman" w:hAnsi="Times New Roman" w:cs="Times New Roman"/>
          <w:color w:val="000000"/>
        </w:rPr>
        <w:lastRenderedPageBreak/>
        <w:t xml:space="preserve">The quantity of cTn within these blebs is unknown. In addition, this process is yet to be shown in </w:t>
      </w:r>
      <w:r w:rsidR="0097340E" w:rsidRPr="0041276C">
        <w:rPr>
          <w:rFonts w:ascii="Times New Roman" w:hAnsi="Times New Roman" w:cs="Times New Roman"/>
          <w:color w:val="000000"/>
        </w:rPr>
        <w:t>cardiomyocyte</w:t>
      </w:r>
      <w:r w:rsidRPr="0041276C">
        <w:rPr>
          <w:rFonts w:ascii="Times New Roman" w:hAnsi="Times New Roman" w:cs="Times New Roman"/>
          <w:color w:val="000000"/>
        </w:rPr>
        <w:t xml:space="preserve">s in response to ischaemia </w:t>
      </w:r>
      <w:r w:rsidRPr="002B1413">
        <w:rPr>
          <w:rFonts w:ascii="Times New Roman" w:hAnsi="Times New Roman" w:cs="Times New Roman"/>
          <w:i/>
          <w:iCs/>
          <w:color w:val="000000"/>
        </w:rPr>
        <w:t>in vivo</w:t>
      </w:r>
      <w:r w:rsidRPr="0041276C">
        <w:rPr>
          <w:rFonts w:ascii="Times New Roman" w:hAnsi="Times New Roman" w:cs="Times New Roman"/>
          <w:color w:val="000000"/>
        </w:rPr>
        <w:t xml:space="preserve">. Further research is needed to understand how clinically relevant this mechanism is when </w:t>
      </w:r>
      <w:r w:rsidR="00B544E8" w:rsidRPr="0041276C">
        <w:rPr>
          <w:rFonts w:ascii="Times New Roman" w:hAnsi="Times New Roman" w:cs="Times New Roman"/>
          <w:color w:val="000000"/>
        </w:rPr>
        <w:t>interpreting hs-</w:t>
      </w:r>
      <w:r w:rsidRPr="0041276C">
        <w:rPr>
          <w:rFonts w:ascii="Times New Roman" w:hAnsi="Times New Roman" w:cs="Times New Roman"/>
          <w:color w:val="000000"/>
        </w:rPr>
        <w:t>cTn</w:t>
      </w:r>
      <w:r w:rsidR="00B544E8" w:rsidRPr="0041276C">
        <w:rPr>
          <w:rFonts w:ascii="Times New Roman" w:hAnsi="Times New Roman" w:cs="Times New Roman"/>
          <w:color w:val="000000"/>
        </w:rPr>
        <w:t xml:space="preserve"> results.</w:t>
      </w:r>
    </w:p>
    <w:p w14:paraId="252642E9" w14:textId="77777777" w:rsidR="00AA6F89" w:rsidRPr="0041276C" w:rsidRDefault="00AA6F89" w:rsidP="00B40FDD">
      <w:pPr>
        <w:spacing w:line="360" w:lineRule="auto"/>
        <w:rPr>
          <w:rFonts w:ascii="Times New Roman" w:hAnsi="Times New Roman" w:cs="Times New Roman"/>
          <w:color w:val="000000"/>
        </w:rPr>
      </w:pPr>
    </w:p>
    <w:p w14:paraId="2FB9E508" w14:textId="727EC4DF" w:rsidR="00326365" w:rsidRPr="0041276C" w:rsidRDefault="00326365" w:rsidP="00B40FDD">
      <w:pPr>
        <w:spacing w:line="360" w:lineRule="auto"/>
        <w:rPr>
          <w:rFonts w:ascii="Times New Roman" w:hAnsi="Times New Roman" w:cs="Times New Roman"/>
          <w:b/>
          <w:bCs/>
          <w:color w:val="000000"/>
        </w:rPr>
      </w:pPr>
      <w:r w:rsidRPr="0041276C">
        <w:rPr>
          <w:rFonts w:ascii="Times New Roman" w:hAnsi="Times New Roman" w:cs="Times New Roman"/>
          <w:b/>
          <w:bCs/>
          <w:color w:val="000000"/>
        </w:rPr>
        <w:t>Release of Troponin from Non-Cardiac Cells.</w:t>
      </w:r>
    </w:p>
    <w:p w14:paraId="140A9572" w14:textId="77777777" w:rsidR="00326365" w:rsidRPr="0041276C" w:rsidRDefault="00326365" w:rsidP="00B40FDD">
      <w:pPr>
        <w:spacing w:line="360" w:lineRule="auto"/>
        <w:rPr>
          <w:rFonts w:ascii="Times New Roman" w:hAnsi="Times New Roman" w:cs="Times New Roman"/>
          <w:b/>
          <w:bCs/>
          <w:color w:val="000000"/>
        </w:rPr>
      </w:pPr>
    </w:p>
    <w:p w14:paraId="443F39DC" w14:textId="5695839B" w:rsidR="00326365" w:rsidRPr="0041276C" w:rsidRDefault="00326365"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Initial cTnT assays </w:t>
      </w:r>
      <w:r w:rsidR="00225678" w:rsidRPr="0041276C">
        <w:rPr>
          <w:rFonts w:ascii="Times New Roman" w:hAnsi="Times New Roman" w:cs="Times New Roman"/>
          <w:color w:val="000000"/>
        </w:rPr>
        <w:t>showed cross reaction</w:t>
      </w:r>
      <w:r w:rsidRPr="0041276C">
        <w:rPr>
          <w:rFonts w:ascii="Times New Roman" w:hAnsi="Times New Roman" w:cs="Times New Roman"/>
          <w:color w:val="000000"/>
        </w:rPr>
        <w:t xml:space="preserve"> with skeletal muscle TnT</w:t>
      </w:r>
      <w:sdt>
        <w:sdtPr>
          <w:rPr>
            <w:rFonts w:ascii="Times New Roman" w:hAnsi="Times New Roman" w:cs="Times New Roman"/>
            <w:color w:val="000000"/>
          </w:rPr>
          <w:tag w:val="MENDELEY_CITATION_v3_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"/>
          <w:id w:val="1432628013"/>
          <w:placeholder>
            <w:docPart w:val="482181C37FBAB443B931631B885CEAA6"/>
          </w:placeholder>
        </w:sdtPr>
        <w:sdtContent>
          <w:r w:rsidR="00B82BE2" w:rsidRPr="00B82BE2">
            <w:rPr>
              <w:rFonts w:ascii="Times New Roman" w:hAnsi="Times New Roman" w:cs="Times New Roman"/>
              <w:color w:val="000000"/>
            </w:rPr>
            <w:t>(62)</w:t>
          </w:r>
        </w:sdtContent>
      </w:sdt>
      <w:r w:rsidRPr="0041276C">
        <w:rPr>
          <w:rFonts w:ascii="Times New Roman" w:hAnsi="Times New Roman" w:cs="Times New Roman"/>
          <w:color w:val="000000"/>
        </w:rPr>
        <w:t xml:space="preserve">. However, current hs-cTnT and cTnI assays appear to be truly cardiac specific </w:t>
      </w:r>
      <w:sdt>
        <w:sdtPr>
          <w:rPr>
            <w:rFonts w:ascii="Times New Roman" w:hAnsi="Times New Roman" w:cs="Times New Roman"/>
            <w:color w:val="000000"/>
          </w:rPr>
          <w:tag w:val="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"/>
          <w:id w:val="1811974060"/>
          <w:placeholder>
            <w:docPart w:val="400810DCAF356145987233901707D2B4"/>
          </w:placeholder>
        </w:sdtPr>
        <w:sdtContent>
          <w:r w:rsidR="00B82BE2" w:rsidRPr="00B82BE2">
            <w:rPr>
              <w:rFonts w:ascii="Times New Roman" w:hAnsi="Times New Roman" w:cs="Times New Roman"/>
              <w:color w:val="000000"/>
            </w:rPr>
            <w:t>(7,63)</w:t>
          </w:r>
        </w:sdtContent>
      </w:sdt>
      <w:r w:rsidRPr="0041276C">
        <w:rPr>
          <w:rFonts w:ascii="Times New Roman" w:hAnsi="Times New Roman" w:cs="Times New Roman"/>
          <w:color w:val="000000"/>
        </w:rPr>
        <w:t>. There have been clinical and experimental studies demonstrat</w:t>
      </w:r>
      <w:r w:rsidR="003603B0" w:rsidRPr="0041276C">
        <w:rPr>
          <w:rFonts w:ascii="Times New Roman" w:hAnsi="Times New Roman" w:cs="Times New Roman"/>
          <w:color w:val="000000"/>
        </w:rPr>
        <w:t>ing</w:t>
      </w:r>
      <w:r w:rsidRPr="0041276C">
        <w:rPr>
          <w:rFonts w:ascii="Times New Roman" w:hAnsi="Times New Roman" w:cs="Times New Roman"/>
          <w:color w:val="000000"/>
        </w:rPr>
        <w:t xml:space="preserve"> the presence of a cross reacting isoform</w:t>
      </w:r>
      <w:r w:rsidR="0097340E" w:rsidRPr="0041276C">
        <w:rPr>
          <w:rFonts w:ascii="Times New Roman" w:hAnsi="Times New Roman" w:cs="Times New Roman"/>
          <w:color w:val="000000"/>
        </w:rPr>
        <w:t xml:space="preserve"> of</w:t>
      </w:r>
      <w:r w:rsidR="005F094F" w:rsidRPr="0041276C">
        <w:rPr>
          <w:rFonts w:ascii="Times New Roman" w:hAnsi="Times New Roman" w:cs="Times New Roman"/>
          <w:color w:val="000000"/>
        </w:rPr>
        <w:t xml:space="preserve"> TnT,</w:t>
      </w:r>
      <w:r w:rsidRPr="0041276C">
        <w:rPr>
          <w:rFonts w:ascii="Times New Roman" w:hAnsi="Times New Roman" w:cs="Times New Roman"/>
          <w:color w:val="000000"/>
        </w:rPr>
        <w:t xml:space="preserve"> in diseased skeletal muscle</w:t>
      </w:r>
      <w:sdt>
        <w:sdtPr>
          <w:rPr>
            <w:rFonts w:ascii="Times New Roman" w:hAnsi="Times New Roman" w:cs="Times New Roman"/>
            <w:color w:val="000000"/>
          </w:rPr>
          <w:tag w:val="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"/>
          <w:id w:val="-937832744"/>
          <w:placeholder>
            <w:docPart w:val="393692504954E643A01A0C8006A5EE45"/>
          </w:placeholder>
        </w:sdtPr>
        <w:sdtContent>
          <w:r w:rsidR="00B82BE2" w:rsidRPr="00B82BE2">
            <w:rPr>
              <w:rFonts w:ascii="Times New Roman" w:hAnsi="Times New Roman" w:cs="Times New Roman"/>
              <w:color w:val="000000"/>
            </w:rPr>
            <w:t>(63–65)</w:t>
          </w:r>
        </w:sdtContent>
      </w:sdt>
      <w:r w:rsidRPr="0041276C">
        <w:rPr>
          <w:rFonts w:ascii="Times New Roman" w:hAnsi="Times New Roman" w:cs="Times New Roman"/>
          <w:color w:val="000000"/>
        </w:rPr>
        <w:t xml:space="preserve">. </w:t>
      </w:r>
      <w:r w:rsidR="00225678" w:rsidRPr="0041276C">
        <w:rPr>
          <w:rFonts w:ascii="Times New Roman" w:hAnsi="Times New Roman" w:cs="Times New Roman"/>
          <w:color w:val="000000"/>
        </w:rPr>
        <w:t>T</w:t>
      </w:r>
      <w:r w:rsidRPr="0041276C">
        <w:rPr>
          <w:rFonts w:ascii="Times New Roman" w:hAnsi="Times New Roman" w:cs="Times New Roman"/>
          <w:color w:val="000000"/>
        </w:rPr>
        <w:t>hese studies have shown that diseased skeletal muscle express</w:t>
      </w:r>
      <w:r w:rsidR="003603B0" w:rsidRPr="0041276C">
        <w:rPr>
          <w:rFonts w:ascii="Times New Roman" w:hAnsi="Times New Roman" w:cs="Times New Roman"/>
          <w:color w:val="000000"/>
        </w:rPr>
        <w:t xml:space="preserve">es </w:t>
      </w:r>
      <w:r w:rsidR="00225678" w:rsidRPr="0041276C">
        <w:rPr>
          <w:rFonts w:ascii="Times New Roman" w:hAnsi="Times New Roman" w:cs="Times New Roman"/>
          <w:color w:val="000000"/>
        </w:rPr>
        <w:t xml:space="preserve">a cross reacting isoform of </w:t>
      </w:r>
      <w:r w:rsidRPr="0041276C">
        <w:rPr>
          <w:rFonts w:ascii="Times New Roman" w:hAnsi="Times New Roman" w:cs="Times New Roman"/>
          <w:color w:val="000000"/>
        </w:rPr>
        <w:t>TnT</w:t>
      </w:r>
      <w:r w:rsidR="003603B0" w:rsidRPr="0041276C">
        <w:rPr>
          <w:rFonts w:ascii="Times New Roman" w:hAnsi="Times New Roman" w:cs="Times New Roman"/>
          <w:color w:val="000000"/>
        </w:rPr>
        <w:t>,</w:t>
      </w:r>
      <w:r w:rsidRPr="0041276C">
        <w:rPr>
          <w:rFonts w:ascii="Times New Roman" w:hAnsi="Times New Roman" w:cs="Times New Roman"/>
          <w:color w:val="000000"/>
        </w:rPr>
        <w:t xml:space="preserve"> as opposed to current assays detecting skeletal muscle TnT.</w:t>
      </w:r>
      <w:r w:rsidR="00743995" w:rsidRPr="0041276C">
        <w:rPr>
          <w:rFonts w:ascii="Times New Roman" w:hAnsi="Times New Roman" w:cs="Times New Roman"/>
          <w:color w:val="000000"/>
        </w:rPr>
        <w:t xml:space="preserve"> </w:t>
      </w:r>
      <w:r w:rsidR="002A6A88" w:rsidRPr="0041276C">
        <w:rPr>
          <w:rFonts w:ascii="Times New Roman" w:hAnsi="Times New Roman" w:cs="Times New Roman"/>
          <w:color w:val="000000"/>
        </w:rPr>
        <w:t>Elevated values</w:t>
      </w:r>
      <w:r w:rsidR="00743995" w:rsidRPr="0041276C">
        <w:rPr>
          <w:rFonts w:ascii="Times New Roman" w:hAnsi="Times New Roman" w:cs="Times New Roman"/>
          <w:color w:val="000000"/>
        </w:rPr>
        <w:t xml:space="preserve"> in those with skeletal myopathies</w:t>
      </w:r>
      <w:r w:rsidR="002A6A88" w:rsidRPr="0041276C">
        <w:rPr>
          <w:rFonts w:ascii="Times New Roman" w:hAnsi="Times New Roman" w:cs="Times New Roman"/>
          <w:color w:val="000000"/>
        </w:rPr>
        <w:t xml:space="preserve"> can cause false positives. In addition, these concentrations</w:t>
      </w:r>
      <w:r w:rsidR="00743995" w:rsidRPr="0041276C">
        <w:rPr>
          <w:rFonts w:ascii="Times New Roman" w:hAnsi="Times New Roman" w:cs="Times New Roman"/>
          <w:color w:val="000000"/>
        </w:rPr>
        <w:t xml:space="preserve"> can fluctuate, sometimes enough to fulfil rule-in criteria for MI in some diagnostic pathways</w:t>
      </w:r>
      <w:sdt>
        <w:sdtPr>
          <w:rPr>
            <w:rFonts w:ascii="Times New Roman" w:hAnsi="Times New Roman" w:cs="Times New Roman"/>
            <w:color w:val="000000"/>
          </w:rPr>
          <w:tag w:val="MENDELEY_CITATION_v3_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"/>
          <w:id w:val="-838991033"/>
          <w:placeholder>
            <w:docPart w:val="DefaultPlaceholder_-1854013440"/>
          </w:placeholder>
        </w:sdtPr>
        <w:sdtContent>
          <w:r w:rsidR="00B82BE2" w:rsidRPr="00B82BE2">
            <w:rPr>
              <w:rFonts w:ascii="Times New Roman" w:hAnsi="Times New Roman" w:cs="Times New Roman"/>
              <w:color w:val="000000"/>
            </w:rPr>
            <w:t>(64)</w:t>
          </w:r>
        </w:sdtContent>
      </w:sdt>
      <w:r w:rsidR="00743995" w:rsidRPr="0041276C">
        <w:rPr>
          <w:rFonts w:ascii="Times New Roman" w:hAnsi="Times New Roman" w:cs="Times New Roman"/>
          <w:color w:val="000000"/>
        </w:rPr>
        <w:t xml:space="preserve">. </w:t>
      </w:r>
    </w:p>
    <w:p w14:paraId="05932CBD" w14:textId="77777777" w:rsidR="00743995" w:rsidRPr="0041276C" w:rsidRDefault="00743995" w:rsidP="00B40FDD">
      <w:pPr>
        <w:spacing w:line="360" w:lineRule="auto"/>
        <w:rPr>
          <w:rFonts w:ascii="Times New Roman" w:hAnsi="Times New Roman" w:cs="Times New Roman"/>
          <w:color w:val="000000"/>
        </w:rPr>
      </w:pPr>
    </w:p>
    <w:p w14:paraId="3D123609" w14:textId="22510819" w:rsidR="00743995" w:rsidRPr="0041276C" w:rsidRDefault="00743995" w:rsidP="00B40FDD">
      <w:pPr>
        <w:spacing w:line="360" w:lineRule="auto"/>
        <w:rPr>
          <w:rFonts w:ascii="Times New Roman" w:hAnsi="Times New Roman" w:cs="Times New Roman"/>
          <w:color w:val="000000"/>
        </w:rPr>
      </w:pPr>
      <w:r w:rsidRPr="0041276C">
        <w:rPr>
          <w:rFonts w:ascii="Times New Roman" w:hAnsi="Times New Roman" w:cs="Times New Roman"/>
          <w:color w:val="000000"/>
        </w:rPr>
        <w:t>The same studies have not found the</w:t>
      </w:r>
      <w:r w:rsidR="003603B0" w:rsidRPr="0041276C">
        <w:rPr>
          <w:rFonts w:ascii="Times New Roman" w:hAnsi="Times New Roman" w:cs="Times New Roman"/>
          <w:color w:val="000000"/>
        </w:rPr>
        <w:t xml:space="preserve">se </w:t>
      </w:r>
      <w:r w:rsidRPr="0041276C">
        <w:rPr>
          <w:rFonts w:ascii="Times New Roman" w:hAnsi="Times New Roman" w:cs="Times New Roman"/>
          <w:color w:val="000000"/>
        </w:rPr>
        <w:t xml:space="preserve">issues with cTnI. </w:t>
      </w:r>
      <w:r w:rsidR="002A6A88" w:rsidRPr="0041276C">
        <w:rPr>
          <w:rFonts w:ascii="Times New Roman" w:hAnsi="Times New Roman" w:cs="Times New Roman"/>
          <w:color w:val="000000"/>
        </w:rPr>
        <w:t>S</w:t>
      </w:r>
      <w:r w:rsidRPr="0041276C">
        <w:rPr>
          <w:rFonts w:ascii="Times New Roman" w:hAnsi="Times New Roman" w:cs="Times New Roman"/>
          <w:color w:val="000000"/>
        </w:rPr>
        <w:t xml:space="preserve">keletal myopathies can alter </w:t>
      </w:r>
      <w:r w:rsidR="002A6A88" w:rsidRPr="0041276C">
        <w:rPr>
          <w:rFonts w:ascii="Times New Roman" w:hAnsi="Times New Roman" w:cs="Times New Roman"/>
          <w:color w:val="000000"/>
        </w:rPr>
        <w:t xml:space="preserve">detectable </w:t>
      </w:r>
      <w:r w:rsidRPr="0041276C">
        <w:rPr>
          <w:rFonts w:ascii="Times New Roman" w:hAnsi="Times New Roman" w:cs="Times New Roman"/>
          <w:color w:val="000000"/>
        </w:rPr>
        <w:t>cTnT concentrations</w:t>
      </w:r>
      <w:r w:rsidR="002A6A88" w:rsidRPr="0041276C">
        <w:rPr>
          <w:rFonts w:ascii="Times New Roman" w:hAnsi="Times New Roman" w:cs="Times New Roman"/>
          <w:color w:val="000000"/>
        </w:rPr>
        <w:t xml:space="preserve"> and this consideration</w:t>
      </w:r>
      <w:r w:rsidRPr="0041276C">
        <w:rPr>
          <w:rFonts w:ascii="Times New Roman" w:hAnsi="Times New Roman" w:cs="Times New Roman"/>
          <w:color w:val="000000"/>
        </w:rPr>
        <w:t xml:space="preserve"> is importan</w:t>
      </w:r>
      <w:r w:rsidR="003603B0" w:rsidRPr="0041276C">
        <w:rPr>
          <w:rFonts w:ascii="Times New Roman" w:hAnsi="Times New Roman" w:cs="Times New Roman"/>
          <w:color w:val="000000"/>
        </w:rPr>
        <w:t>t</w:t>
      </w:r>
      <w:r w:rsidRPr="0041276C">
        <w:rPr>
          <w:rFonts w:ascii="Times New Roman" w:hAnsi="Times New Roman" w:cs="Times New Roman"/>
          <w:color w:val="000000"/>
        </w:rPr>
        <w:t xml:space="preserve"> when this cohort present with suspected MI. For these patients</w:t>
      </w:r>
      <w:r w:rsidR="003603B0" w:rsidRPr="0041276C">
        <w:rPr>
          <w:rFonts w:ascii="Times New Roman" w:hAnsi="Times New Roman" w:cs="Times New Roman"/>
          <w:color w:val="000000"/>
        </w:rPr>
        <w:t>,</w:t>
      </w:r>
      <w:r w:rsidRPr="0041276C">
        <w:rPr>
          <w:rFonts w:ascii="Times New Roman" w:hAnsi="Times New Roman" w:cs="Times New Roman"/>
          <w:color w:val="000000"/>
        </w:rPr>
        <w:t xml:space="preserve"> it </w:t>
      </w:r>
      <w:r w:rsidR="00944826">
        <w:rPr>
          <w:rFonts w:ascii="Times New Roman" w:hAnsi="Times New Roman" w:cs="Times New Roman"/>
          <w:color w:val="000000"/>
        </w:rPr>
        <w:t>will be necessary to take more than two samples to demonstrate continued</w:t>
      </w:r>
      <w:r w:rsidRPr="0041276C">
        <w:rPr>
          <w:rFonts w:ascii="Times New Roman" w:hAnsi="Times New Roman" w:cs="Times New Roman"/>
          <w:color w:val="000000"/>
        </w:rPr>
        <w:t xml:space="preserve"> rise or fall in cTnT concentrations</w:t>
      </w:r>
      <w:r w:rsidR="00944826">
        <w:rPr>
          <w:rFonts w:ascii="Times New Roman" w:hAnsi="Times New Roman" w:cs="Times New Roman"/>
          <w:color w:val="000000"/>
        </w:rPr>
        <w:t>. Alone, two samples could fulfil rule in criteria and lead to false positives.</w:t>
      </w:r>
    </w:p>
    <w:p w14:paraId="16E98FB5" w14:textId="77777777" w:rsidR="005F094F" w:rsidRPr="0041276C" w:rsidRDefault="005F094F" w:rsidP="00B40FDD">
      <w:pPr>
        <w:spacing w:line="360" w:lineRule="auto"/>
        <w:rPr>
          <w:rFonts w:ascii="Times New Roman" w:hAnsi="Times New Roman" w:cs="Times New Roman"/>
          <w:color w:val="000000"/>
        </w:rPr>
      </w:pPr>
    </w:p>
    <w:p w14:paraId="7E3B3DF5" w14:textId="7DCEF7F9" w:rsidR="005F094F" w:rsidRPr="0041276C" w:rsidRDefault="001748EF" w:rsidP="00B40FDD">
      <w:pPr>
        <w:spacing w:line="360" w:lineRule="auto"/>
        <w:rPr>
          <w:rFonts w:ascii="Times New Roman" w:hAnsi="Times New Roman" w:cs="Times New Roman"/>
          <w:b/>
          <w:bCs/>
          <w:color w:val="000000"/>
        </w:rPr>
      </w:pPr>
      <w:r w:rsidRPr="0041276C">
        <w:rPr>
          <w:rFonts w:ascii="Times New Roman" w:hAnsi="Times New Roman" w:cs="Times New Roman"/>
          <w:b/>
          <w:bCs/>
          <w:color w:val="000000"/>
        </w:rPr>
        <w:t>Troponin in the Blood Pool</w:t>
      </w:r>
    </w:p>
    <w:p w14:paraId="52D19100" w14:textId="77777777" w:rsidR="001748EF" w:rsidRPr="0041276C" w:rsidRDefault="001748EF" w:rsidP="00B40FDD">
      <w:pPr>
        <w:spacing w:line="360" w:lineRule="auto"/>
        <w:rPr>
          <w:rFonts w:ascii="Times New Roman" w:hAnsi="Times New Roman" w:cs="Times New Roman"/>
          <w:b/>
          <w:bCs/>
          <w:color w:val="000000"/>
        </w:rPr>
      </w:pPr>
    </w:p>
    <w:p w14:paraId="463545CD" w14:textId="4AA7878D" w:rsidR="001748EF" w:rsidRPr="0041276C" w:rsidRDefault="001748EF" w:rsidP="00B40FDD">
      <w:pPr>
        <w:spacing w:line="360" w:lineRule="auto"/>
        <w:rPr>
          <w:rFonts w:ascii="Times New Roman" w:hAnsi="Times New Roman" w:cs="Times New Roman"/>
          <w:b/>
          <w:bCs/>
          <w:color w:val="000000"/>
        </w:rPr>
      </w:pPr>
      <w:r w:rsidRPr="0041276C">
        <w:rPr>
          <w:rFonts w:ascii="Times New Roman" w:hAnsi="Times New Roman" w:cs="Times New Roman"/>
          <w:b/>
          <w:bCs/>
          <w:color w:val="000000"/>
        </w:rPr>
        <w:t>Degradation of Troponin in the Blood Pool</w:t>
      </w:r>
      <w:r w:rsidR="008662D1" w:rsidRPr="0041276C">
        <w:rPr>
          <w:rFonts w:ascii="Times New Roman" w:hAnsi="Times New Roman" w:cs="Times New Roman"/>
          <w:b/>
          <w:bCs/>
          <w:color w:val="000000"/>
        </w:rPr>
        <w:t xml:space="preserve"> and </w:t>
      </w:r>
      <w:r w:rsidR="00A8798B" w:rsidRPr="0041276C">
        <w:rPr>
          <w:rFonts w:ascii="Times New Roman" w:hAnsi="Times New Roman" w:cs="Times New Roman"/>
          <w:b/>
          <w:bCs/>
          <w:color w:val="000000"/>
        </w:rPr>
        <w:t>B</w:t>
      </w:r>
      <w:r w:rsidR="008662D1" w:rsidRPr="0041276C">
        <w:rPr>
          <w:rFonts w:ascii="Times New Roman" w:hAnsi="Times New Roman" w:cs="Times New Roman"/>
          <w:b/>
          <w:bCs/>
          <w:color w:val="000000"/>
        </w:rPr>
        <w:t xml:space="preserve">lood </w:t>
      </w:r>
      <w:r w:rsidR="00A8798B" w:rsidRPr="0041276C">
        <w:rPr>
          <w:rFonts w:ascii="Times New Roman" w:hAnsi="Times New Roman" w:cs="Times New Roman"/>
          <w:b/>
          <w:bCs/>
          <w:color w:val="000000"/>
        </w:rPr>
        <w:t>S</w:t>
      </w:r>
      <w:r w:rsidR="008662D1" w:rsidRPr="0041276C">
        <w:rPr>
          <w:rFonts w:ascii="Times New Roman" w:hAnsi="Times New Roman" w:cs="Times New Roman"/>
          <w:b/>
          <w:bCs/>
          <w:color w:val="000000"/>
        </w:rPr>
        <w:t>amples</w:t>
      </w:r>
    </w:p>
    <w:p w14:paraId="269073BA" w14:textId="77777777" w:rsidR="001748EF" w:rsidRPr="0041276C" w:rsidRDefault="001748EF" w:rsidP="00B40FDD">
      <w:pPr>
        <w:spacing w:line="360" w:lineRule="auto"/>
        <w:rPr>
          <w:rFonts w:ascii="Times New Roman" w:hAnsi="Times New Roman" w:cs="Times New Roman"/>
          <w:b/>
          <w:bCs/>
          <w:color w:val="000000"/>
        </w:rPr>
      </w:pPr>
    </w:p>
    <w:p w14:paraId="5E6C91BC" w14:textId="321C8428" w:rsidR="00BB6979" w:rsidRPr="0041276C" w:rsidRDefault="00330D82" w:rsidP="00B40FDD">
      <w:pPr>
        <w:spacing w:line="360" w:lineRule="auto"/>
        <w:rPr>
          <w:rFonts w:ascii="Times New Roman" w:hAnsi="Times New Roman" w:cs="Times New Roman"/>
          <w:color w:val="000000"/>
        </w:rPr>
      </w:pPr>
      <w:r w:rsidRPr="0041276C">
        <w:rPr>
          <w:rFonts w:ascii="Times New Roman" w:hAnsi="Times New Roman" w:cs="Times New Roman"/>
          <w:color w:val="000000"/>
        </w:rPr>
        <w:t>Once released into the plasma the cTn complex is known to circulate in one of many forms</w:t>
      </w:r>
      <w:sdt>
        <w:sdtPr>
          <w:rPr>
            <w:rFonts w:ascii="Times New Roman" w:hAnsi="Times New Roman" w:cs="Times New Roman"/>
            <w:color w:val="000000"/>
          </w:rPr>
          <w:tag w:val="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"/>
          <w:id w:val="13970870"/>
          <w:placeholder>
            <w:docPart w:val="DefaultPlaceholder_-1854013440"/>
          </w:placeholder>
        </w:sdtPr>
        <w:sdtContent>
          <w:r w:rsidR="00B82BE2" w:rsidRPr="00B82BE2">
            <w:rPr>
              <w:rFonts w:ascii="Times New Roman" w:hAnsi="Times New Roman" w:cs="Times New Roman"/>
              <w:color w:val="000000"/>
            </w:rPr>
            <w:t>(66–70)</w:t>
          </w:r>
        </w:sdtContent>
      </w:sdt>
      <w:r w:rsidRPr="0041276C">
        <w:rPr>
          <w:rFonts w:ascii="Times New Roman" w:hAnsi="Times New Roman" w:cs="Times New Roman"/>
          <w:color w:val="000000"/>
        </w:rPr>
        <w:t>. Immediately following release, it exists as a cTnI-cTnT-cTnC (ITC) complex. Subsequent to this the N-termin</w:t>
      </w:r>
      <w:r w:rsidR="00DD536E" w:rsidRPr="0041276C">
        <w:rPr>
          <w:rFonts w:ascii="Times New Roman" w:hAnsi="Times New Roman" w:cs="Times New Roman"/>
          <w:color w:val="000000"/>
        </w:rPr>
        <w:t>us</w:t>
      </w:r>
      <w:r w:rsidRPr="0041276C">
        <w:rPr>
          <w:rFonts w:ascii="Times New Roman" w:hAnsi="Times New Roman" w:cs="Times New Roman"/>
          <w:color w:val="000000"/>
        </w:rPr>
        <w:t xml:space="preserve"> and central domain </w:t>
      </w:r>
      <w:r w:rsidR="00010A2C" w:rsidRPr="0041276C">
        <w:rPr>
          <w:rFonts w:ascii="Times New Roman" w:hAnsi="Times New Roman" w:cs="Times New Roman"/>
          <w:color w:val="000000"/>
        </w:rPr>
        <w:t xml:space="preserve">of cTnT </w:t>
      </w:r>
      <w:r w:rsidRPr="0041276C">
        <w:rPr>
          <w:rFonts w:ascii="Times New Roman" w:hAnsi="Times New Roman" w:cs="Times New Roman"/>
          <w:color w:val="000000"/>
        </w:rPr>
        <w:t xml:space="preserve">are </w:t>
      </w:r>
      <w:r w:rsidR="00DD536E" w:rsidRPr="0041276C">
        <w:rPr>
          <w:rFonts w:ascii="Times New Roman" w:hAnsi="Times New Roman" w:cs="Times New Roman"/>
          <w:color w:val="000000"/>
        </w:rPr>
        <w:t>cleaved</w:t>
      </w:r>
      <w:r w:rsidRPr="0041276C">
        <w:rPr>
          <w:rFonts w:ascii="Times New Roman" w:hAnsi="Times New Roman" w:cs="Times New Roman"/>
          <w:color w:val="000000"/>
        </w:rPr>
        <w:t xml:space="preserve"> resulting in</w:t>
      </w:r>
      <w:r w:rsidR="00B134C3" w:rsidRPr="0041276C">
        <w:rPr>
          <w:rFonts w:ascii="Times New Roman" w:hAnsi="Times New Roman" w:cs="Times New Roman"/>
          <w:color w:val="000000"/>
        </w:rPr>
        <w:t xml:space="preserve"> </w:t>
      </w:r>
      <w:r w:rsidRPr="0041276C">
        <w:rPr>
          <w:rFonts w:ascii="Times New Roman" w:hAnsi="Times New Roman" w:cs="Times New Roman"/>
          <w:color w:val="000000"/>
        </w:rPr>
        <w:t>LMW-ITC</w:t>
      </w:r>
      <w:r w:rsidR="00B134C3" w:rsidRPr="0041276C">
        <w:rPr>
          <w:rFonts w:ascii="Times New Roman" w:hAnsi="Times New Roman" w:cs="Times New Roman"/>
          <w:color w:val="000000"/>
        </w:rPr>
        <w:t xml:space="preserve">. Finally, the </w:t>
      </w:r>
      <w:r w:rsidR="00DD536E" w:rsidRPr="0041276C">
        <w:rPr>
          <w:rFonts w:ascii="Times New Roman" w:hAnsi="Times New Roman" w:cs="Times New Roman"/>
          <w:color w:val="000000"/>
        </w:rPr>
        <w:t>central</w:t>
      </w:r>
      <w:r w:rsidR="00B134C3" w:rsidRPr="0041276C">
        <w:rPr>
          <w:rFonts w:ascii="Times New Roman" w:hAnsi="Times New Roman" w:cs="Times New Roman"/>
          <w:color w:val="000000"/>
        </w:rPr>
        <w:t xml:space="preserve"> domain of cTnT dissociates from the LMW-ITC complex to leave the IC complex, where the N- and C-termini of cTnI are </w:t>
      </w:r>
      <w:r w:rsidR="005667C9" w:rsidRPr="0041276C">
        <w:rPr>
          <w:rFonts w:ascii="Times New Roman" w:hAnsi="Times New Roman" w:cs="Times New Roman"/>
          <w:color w:val="000000"/>
        </w:rPr>
        <w:t xml:space="preserve">readily </w:t>
      </w:r>
      <w:r w:rsidR="00B134C3" w:rsidRPr="0041276C">
        <w:rPr>
          <w:rFonts w:ascii="Times New Roman" w:hAnsi="Times New Roman" w:cs="Times New Roman"/>
          <w:color w:val="000000"/>
        </w:rPr>
        <w:t>cleaved</w:t>
      </w:r>
      <w:sdt>
        <w:sdtPr>
          <w:rPr>
            <w:rFonts w:ascii="Times New Roman" w:hAnsi="Times New Roman" w:cs="Times New Roman"/>
            <w:color w:val="000000"/>
          </w:rPr>
          <w:tag w:val="MENDELEY_CITATION_v3_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"/>
          <w:id w:val="510035219"/>
          <w:placeholder>
            <w:docPart w:val="FCC077DA9F3F68408E6A49FA7EFFD9AB"/>
          </w:placeholder>
        </w:sdtPr>
        <w:sdtContent>
          <w:r w:rsidR="00B82BE2" w:rsidRPr="00B82BE2">
            <w:rPr>
              <w:rFonts w:ascii="Times New Roman" w:hAnsi="Times New Roman" w:cs="Times New Roman"/>
              <w:color w:val="000000"/>
            </w:rPr>
            <w:t>(70)</w:t>
          </w:r>
        </w:sdtContent>
      </w:sdt>
      <w:r w:rsidR="00B134C3" w:rsidRPr="0041276C">
        <w:rPr>
          <w:rFonts w:ascii="Times New Roman" w:hAnsi="Times New Roman" w:cs="Times New Roman"/>
          <w:color w:val="000000"/>
        </w:rPr>
        <w:t>. The central domain of cTnT undergoes further degradation in the plasma in its free form</w:t>
      </w:r>
      <w:r w:rsidR="00944826">
        <w:rPr>
          <w:rFonts w:ascii="Times New Roman" w:hAnsi="Times New Roman" w:cs="Times New Roman"/>
          <w:color w:val="000000"/>
        </w:rPr>
        <w:t>,</w:t>
      </w:r>
      <w:r w:rsidR="00B134C3" w:rsidRPr="0041276C">
        <w:rPr>
          <w:rFonts w:ascii="Times New Roman" w:hAnsi="Times New Roman" w:cs="Times New Roman"/>
          <w:color w:val="000000"/>
        </w:rPr>
        <w:t xml:space="preserve"> </w:t>
      </w:r>
      <w:r w:rsidR="00944826">
        <w:rPr>
          <w:rFonts w:ascii="Times New Roman" w:hAnsi="Times New Roman" w:cs="Times New Roman"/>
          <w:color w:val="000000"/>
        </w:rPr>
        <w:t>w</w:t>
      </w:r>
      <w:r w:rsidR="00B7543B" w:rsidRPr="0041276C">
        <w:rPr>
          <w:rFonts w:ascii="Times New Roman" w:hAnsi="Times New Roman" w:cs="Times New Roman"/>
          <w:color w:val="000000"/>
        </w:rPr>
        <w:t>hilst t</w:t>
      </w:r>
      <w:r w:rsidR="00B134C3" w:rsidRPr="0041276C">
        <w:rPr>
          <w:rFonts w:ascii="Times New Roman" w:hAnsi="Times New Roman" w:cs="Times New Roman"/>
          <w:color w:val="000000"/>
        </w:rPr>
        <w:t>here appears to be little</w:t>
      </w:r>
      <w:r w:rsidR="00DD536E" w:rsidRPr="0041276C">
        <w:rPr>
          <w:rFonts w:ascii="Times New Roman" w:hAnsi="Times New Roman" w:cs="Times New Roman"/>
          <w:color w:val="000000"/>
        </w:rPr>
        <w:t xml:space="preserve"> detectable</w:t>
      </w:r>
      <w:r w:rsidR="00B134C3" w:rsidRPr="0041276C">
        <w:rPr>
          <w:rFonts w:ascii="Times New Roman" w:hAnsi="Times New Roman" w:cs="Times New Roman"/>
          <w:color w:val="000000"/>
        </w:rPr>
        <w:t xml:space="preserve"> cTnI circulating in a free form</w:t>
      </w:r>
      <w:r w:rsidR="006E177D" w:rsidRPr="0041276C">
        <w:rPr>
          <w:rFonts w:ascii="Times New Roman" w:hAnsi="Times New Roman" w:cs="Times New Roman"/>
          <w:color w:val="000000"/>
        </w:rPr>
        <w:t xml:space="preserve"> and </w:t>
      </w:r>
      <w:r w:rsidR="005667C9" w:rsidRPr="0041276C">
        <w:rPr>
          <w:rFonts w:ascii="Times New Roman" w:hAnsi="Times New Roman" w:cs="Times New Roman"/>
          <w:color w:val="000000"/>
        </w:rPr>
        <w:t xml:space="preserve">this </w:t>
      </w:r>
      <w:r w:rsidR="006E177D" w:rsidRPr="0041276C">
        <w:rPr>
          <w:rFonts w:ascii="Times New Roman" w:hAnsi="Times New Roman" w:cs="Times New Roman"/>
          <w:color w:val="000000"/>
        </w:rPr>
        <w:t>is quickly degraded and eliminated</w:t>
      </w:r>
      <w:sdt>
        <w:sdtPr>
          <w:rPr>
            <w:rFonts w:ascii="Times New Roman" w:hAnsi="Times New Roman" w:cs="Times New Roman"/>
            <w:color w:val="000000"/>
          </w:rPr>
          <w:tag w:val="MENDELEY_CITATION_v3_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"/>
          <w:id w:val="204999203"/>
          <w:placeholder>
            <w:docPart w:val="DefaultPlaceholder_-1854013440"/>
          </w:placeholder>
        </w:sdtPr>
        <w:sdtContent>
          <w:r w:rsidR="00B82BE2" w:rsidRPr="00B82BE2">
            <w:rPr>
              <w:rFonts w:ascii="Times New Roman" w:hAnsi="Times New Roman" w:cs="Times New Roman"/>
              <w:color w:val="000000"/>
            </w:rPr>
            <w:t>(70)</w:t>
          </w:r>
        </w:sdtContent>
      </w:sdt>
      <w:r w:rsidR="00B134C3" w:rsidRPr="0041276C">
        <w:rPr>
          <w:rFonts w:ascii="Times New Roman" w:hAnsi="Times New Roman" w:cs="Times New Roman"/>
          <w:color w:val="000000"/>
        </w:rPr>
        <w:t>.</w:t>
      </w:r>
    </w:p>
    <w:p w14:paraId="73F32B7F" w14:textId="77777777" w:rsidR="00BB6979" w:rsidRPr="0041276C" w:rsidRDefault="00BB6979" w:rsidP="00B40FDD">
      <w:pPr>
        <w:spacing w:line="360" w:lineRule="auto"/>
        <w:rPr>
          <w:rFonts w:ascii="Times New Roman" w:hAnsi="Times New Roman" w:cs="Times New Roman"/>
          <w:color w:val="000000"/>
        </w:rPr>
      </w:pPr>
    </w:p>
    <w:p w14:paraId="328D78FE" w14:textId="404338EC" w:rsidR="00B134C3" w:rsidRPr="0041276C" w:rsidRDefault="00B134C3" w:rsidP="00B40FDD">
      <w:pPr>
        <w:spacing w:line="360" w:lineRule="auto"/>
        <w:rPr>
          <w:rFonts w:ascii="Times New Roman" w:hAnsi="Times New Roman" w:cs="Times New Roman"/>
          <w:color w:val="000000"/>
        </w:rPr>
      </w:pPr>
      <w:r w:rsidRPr="0041276C">
        <w:rPr>
          <w:rFonts w:ascii="Times New Roman" w:hAnsi="Times New Roman" w:cs="Times New Roman"/>
          <w:color w:val="000000"/>
        </w:rPr>
        <w:lastRenderedPageBreak/>
        <w:t>This is clinical</w:t>
      </w:r>
      <w:r w:rsidR="003E1569" w:rsidRPr="0041276C">
        <w:rPr>
          <w:rFonts w:ascii="Times New Roman" w:hAnsi="Times New Roman" w:cs="Times New Roman"/>
          <w:color w:val="000000"/>
        </w:rPr>
        <w:t>ly</w:t>
      </w:r>
      <w:r w:rsidRPr="0041276C">
        <w:rPr>
          <w:rFonts w:ascii="Times New Roman" w:hAnsi="Times New Roman" w:cs="Times New Roman"/>
          <w:color w:val="000000"/>
        </w:rPr>
        <w:t xml:space="preserve"> importan</w:t>
      </w:r>
      <w:r w:rsidR="003E1569" w:rsidRPr="0041276C">
        <w:rPr>
          <w:rFonts w:ascii="Times New Roman" w:hAnsi="Times New Roman" w:cs="Times New Roman"/>
          <w:color w:val="000000"/>
        </w:rPr>
        <w:t>t</w:t>
      </w:r>
      <w:r w:rsidRPr="0041276C">
        <w:rPr>
          <w:rFonts w:ascii="Times New Roman" w:hAnsi="Times New Roman" w:cs="Times New Roman"/>
          <w:color w:val="000000"/>
        </w:rPr>
        <w:t xml:space="preserve"> because the </w:t>
      </w:r>
      <w:r w:rsidR="006E177D" w:rsidRPr="0041276C">
        <w:rPr>
          <w:rFonts w:ascii="Times New Roman" w:hAnsi="Times New Roman" w:cs="Times New Roman"/>
          <w:color w:val="000000"/>
        </w:rPr>
        <w:t xml:space="preserve">time interval from </w:t>
      </w:r>
      <w:r w:rsidRPr="0041276C">
        <w:rPr>
          <w:rFonts w:ascii="Times New Roman" w:hAnsi="Times New Roman" w:cs="Times New Roman"/>
          <w:color w:val="000000"/>
        </w:rPr>
        <w:t xml:space="preserve">MI </w:t>
      </w:r>
      <w:r w:rsidR="006E177D" w:rsidRPr="0041276C">
        <w:rPr>
          <w:rFonts w:ascii="Times New Roman" w:hAnsi="Times New Roman" w:cs="Times New Roman"/>
          <w:color w:val="000000"/>
        </w:rPr>
        <w:t xml:space="preserve">to </w:t>
      </w:r>
      <w:r w:rsidRPr="0041276C">
        <w:rPr>
          <w:rFonts w:ascii="Times New Roman" w:hAnsi="Times New Roman" w:cs="Times New Roman"/>
          <w:color w:val="000000"/>
        </w:rPr>
        <w:t>blood sampling</w:t>
      </w:r>
      <w:r w:rsidR="003E1569" w:rsidRPr="0041276C">
        <w:rPr>
          <w:rFonts w:ascii="Times New Roman" w:hAnsi="Times New Roman" w:cs="Times New Roman"/>
          <w:color w:val="000000"/>
        </w:rPr>
        <w:t xml:space="preserve"> </w:t>
      </w:r>
      <w:r w:rsidR="006E177D" w:rsidRPr="0041276C">
        <w:rPr>
          <w:rFonts w:ascii="Times New Roman" w:hAnsi="Times New Roman" w:cs="Times New Roman"/>
          <w:color w:val="000000"/>
        </w:rPr>
        <w:t>will influence</w:t>
      </w:r>
      <w:r w:rsidRPr="0041276C">
        <w:rPr>
          <w:rFonts w:ascii="Times New Roman" w:hAnsi="Times New Roman" w:cs="Times New Roman"/>
          <w:color w:val="000000"/>
        </w:rPr>
        <w:t xml:space="preserve"> the proportion of expected cTn forms in the plasm</w:t>
      </w:r>
      <w:r w:rsidR="006E177D" w:rsidRPr="0041276C">
        <w:rPr>
          <w:rFonts w:ascii="Times New Roman" w:hAnsi="Times New Roman" w:cs="Times New Roman"/>
          <w:color w:val="000000"/>
        </w:rPr>
        <w:t>a</w:t>
      </w:r>
      <w:r w:rsidRPr="0041276C">
        <w:rPr>
          <w:rFonts w:ascii="Times New Roman" w:hAnsi="Times New Roman" w:cs="Times New Roman"/>
          <w:color w:val="000000"/>
        </w:rPr>
        <w:t xml:space="preserve">. </w:t>
      </w:r>
      <w:r w:rsidR="007E520E" w:rsidRPr="0041276C">
        <w:rPr>
          <w:rFonts w:ascii="Times New Roman" w:hAnsi="Times New Roman" w:cs="Times New Roman"/>
          <w:color w:val="000000"/>
        </w:rPr>
        <w:t>Therefore,</w:t>
      </w:r>
      <w:r w:rsidRPr="0041276C">
        <w:rPr>
          <w:rFonts w:ascii="Times New Roman" w:hAnsi="Times New Roman" w:cs="Times New Roman"/>
          <w:color w:val="000000"/>
        </w:rPr>
        <w:t xml:space="preserve"> cTnI assays </w:t>
      </w:r>
      <w:r w:rsidR="00B7543B" w:rsidRPr="0041276C">
        <w:rPr>
          <w:rFonts w:ascii="Times New Roman" w:hAnsi="Times New Roman" w:cs="Times New Roman"/>
          <w:color w:val="000000"/>
        </w:rPr>
        <w:t xml:space="preserve">must be </w:t>
      </w:r>
      <w:r w:rsidRPr="0041276C">
        <w:rPr>
          <w:rFonts w:ascii="Times New Roman" w:hAnsi="Times New Roman" w:cs="Times New Roman"/>
          <w:color w:val="000000"/>
        </w:rPr>
        <w:t xml:space="preserve">specific to the 23 to 126 amino acid </w:t>
      </w:r>
      <w:r w:rsidR="007E520E" w:rsidRPr="0041276C">
        <w:rPr>
          <w:rFonts w:ascii="Times New Roman" w:hAnsi="Times New Roman" w:cs="Times New Roman"/>
          <w:color w:val="000000"/>
        </w:rPr>
        <w:t>regions</w:t>
      </w:r>
      <w:r w:rsidRPr="0041276C">
        <w:rPr>
          <w:rFonts w:ascii="Times New Roman" w:hAnsi="Times New Roman" w:cs="Times New Roman"/>
          <w:color w:val="000000"/>
        </w:rPr>
        <w:t xml:space="preserve"> to ensure detection of all cTn</w:t>
      </w:r>
      <w:r w:rsidR="00010A2C" w:rsidRPr="0041276C">
        <w:rPr>
          <w:rFonts w:ascii="Times New Roman" w:hAnsi="Times New Roman" w:cs="Times New Roman"/>
          <w:color w:val="000000"/>
        </w:rPr>
        <w:t>I</w:t>
      </w:r>
      <w:r w:rsidRPr="0041276C">
        <w:rPr>
          <w:rFonts w:ascii="Times New Roman" w:hAnsi="Times New Roman" w:cs="Times New Roman"/>
          <w:color w:val="000000"/>
        </w:rPr>
        <w:t xml:space="preserve"> complexes. </w:t>
      </w:r>
      <w:r w:rsidR="003E1569" w:rsidRPr="0041276C">
        <w:rPr>
          <w:rFonts w:ascii="Times New Roman" w:hAnsi="Times New Roman" w:cs="Times New Roman"/>
          <w:color w:val="000000"/>
        </w:rPr>
        <w:t>A</w:t>
      </w:r>
      <w:r w:rsidRPr="0041276C">
        <w:rPr>
          <w:rFonts w:ascii="Times New Roman" w:hAnsi="Times New Roman" w:cs="Times New Roman"/>
          <w:color w:val="000000"/>
        </w:rPr>
        <w:t xml:space="preserve"> cTnT assay</w:t>
      </w:r>
      <w:r w:rsidR="006E177D" w:rsidRPr="0041276C">
        <w:rPr>
          <w:rFonts w:ascii="Times New Roman" w:hAnsi="Times New Roman" w:cs="Times New Roman"/>
          <w:color w:val="000000"/>
        </w:rPr>
        <w:t xml:space="preserve"> must be</w:t>
      </w:r>
      <w:r w:rsidRPr="0041276C">
        <w:rPr>
          <w:rFonts w:ascii="Times New Roman" w:hAnsi="Times New Roman" w:cs="Times New Roman"/>
          <w:color w:val="000000"/>
        </w:rPr>
        <w:t xml:space="preserve"> able to detect both cTnT present in the ITC complex</w:t>
      </w:r>
      <w:r w:rsidR="002431E6">
        <w:rPr>
          <w:rFonts w:ascii="Times New Roman" w:hAnsi="Times New Roman" w:cs="Times New Roman"/>
          <w:color w:val="000000"/>
        </w:rPr>
        <w:t>,</w:t>
      </w:r>
      <w:r w:rsidRPr="0041276C">
        <w:rPr>
          <w:rFonts w:ascii="Times New Roman" w:hAnsi="Times New Roman" w:cs="Times New Roman"/>
          <w:color w:val="000000"/>
        </w:rPr>
        <w:t xml:space="preserve"> in free fragments</w:t>
      </w:r>
      <w:r w:rsidR="006E177D" w:rsidRPr="0041276C">
        <w:rPr>
          <w:rFonts w:ascii="Times New Roman" w:hAnsi="Times New Roman" w:cs="Times New Roman"/>
          <w:color w:val="000000"/>
        </w:rPr>
        <w:t xml:space="preserve"> and</w:t>
      </w:r>
      <w:r w:rsidR="00B7543B" w:rsidRPr="0041276C">
        <w:rPr>
          <w:rFonts w:ascii="Times New Roman" w:hAnsi="Times New Roman" w:cs="Times New Roman"/>
          <w:color w:val="000000"/>
        </w:rPr>
        <w:t xml:space="preserve"> </w:t>
      </w:r>
      <w:r w:rsidRPr="0041276C">
        <w:rPr>
          <w:rFonts w:ascii="Times New Roman" w:hAnsi="Times New Roman" w:cs="Times New Roman"/>
          <w:color w:val="000000"/>
        </w:rPr>
        <w:t>be specific to the central domain</w:t>
      </w:r>
      <w:sdt>
        <w:sdtPr>
          <w:rPr>
            <w:rFonts w:ascii="Times New Roman" w:hAnsi="Times New Roman" w:cs="Times New Roman"/>
            <w:color w:val="000000"/>
          </w:rPr>
          <w:tag w:val="MENDELEY_CITATION_v3_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"/>
          <w:id w:val="801962565"/>
          <w:placeholder>
            <w:docPart w:val="DefaultPlaceholder_-1854013440"/>
          </w:placeholder>
        </w:sdtPr>
        <w:sdtContent>
          <w:r w:rsidR="00B82BE2" w:rsidRPr="00B82BE2">
            <w:rPr>
              <w:rFonts w:ascii="Times New Roman" w:hAnsi="Times New Roman" w:cs="Times New Roman"/>
              <w:color w:val="000000"/>
            </w:rPr>
            <w:t>(70)</w:t>
          </w:r>
        </w:sdtContent>
      </w:sdt>
      <w:r w:rsidRPr="0041276C">
        <w:rPr>
          <w:rFonts w:ascii="Times New Roman" w:hAnsi="Times New Roman" w:cs="Times New Roman"/>
          <w:color w:val="000000"/>
        </w:rPr>
        <w:t xml:space="preserve">. </w:t>
      </w:r>
      <w:r w:rsidR="002431E6">
        <w:rPr>
          <w:rFonts w:ascii="Times New Roman" w:hAnsi="Times New Roman" w:cs="Times New Roman"/>
          <w:color w:val="000000"/>
        </w:rPr>
        <w:t>Without this,</w:t>
      </w:r>
      <w:r w:rsidRPr="0041276C">
        <w:rPr>
          <w:rFonts w:ascii="Times New Roman" w:hAnsi="Times New Roman" w:cs="Times New Roman"/>
          <w:color w:val="000000"/>
        </w:rPr>
        <w:t xml:space="preserve"> assays </w:t>
      </w:r>
      <w:r w:rsidR="002431E6">
        <w:rPr>
          <w:rFonts w:ascii="Times New Roman" w:hAnsi="Times New Roman" w:cs="Times New Roman"/>
          <w:color w:val="000000"/>
        </w:rPr>
        <w:t>would</w:t>
      </w:r>
      <w:r w:rsidRPr="0041276C">
        <w:rPr>
          <w:rFonts w:ascii="Times New Roman" w:hAnsi="Times New Roman" w:cs="Times New Roman"/>
          <w:color w:val="000000"/>
        </w:rPr>
        <w:t xml:space="preserve"> provide false negatives at a frequency </w:t>
      </w:r>
      <w:r w:rsidR="002431E6">
        <w:rPr>
          <w:rFonts w:ascii="Times New Roman" w:hAnsi="Times New Roman" w:cs="Times New Roman"/>
          <w:color w:val="000000"/>
        </w:rPr>
        <w:t>dependant</w:t>
      </w:r>
      <w:r w:rsidRPr="0041276C">
        <w:rPr>
          <w:rFonts w:ascii="Times New Roman" w:hAnsi="Times New Roman" w:cs="Times New Roman"/>
          <w:color w:val="000000"/>
        </w:rPr>
        <w:t xml:space="preserve"> on the interval from MI to sampling. </w:t>
      </w:r>
    </w:p>
    <w:p w14:paraId="77D326B3" w14:textId="77777777" w:rsidR="008539FA" w:rsidRPr="0041276C" w:rsidRDefault="008539FA" w:rsidP="00B40FDD">
      <w:pPr>
        <w:spacing w:line="360" w:lineRule="auto"/>
        <w:rPr>
          <w:rFonts w:ascii="Times New Roman" w:hAnsi="Times New Roman" w:cs="Times New Roman"/>
          <w:color w:val="000000"/>
        </w:rPr>
      </w:pPr>
    </w:p>
    <w:p w14:paraId="12FBB0F7" w14:textId="048A14D8" w:rsidR="008539FA" w:rsidRPr="0041276C" w:rsidRDefault="008539FA" w:rsidP="00B40FDD">
      <w:pPr>
        <w:spacing w:line="360" w:lineRule="auto"/>
        <w:rPr>
          <w:rFonts w:ascii="Times New Roman" w:hAnsi="Times New Roman" w:cs="Times New Roman"/>
          <w:color w:val="000000"/>
        </w:rPr>
      </w:pPr>
      <w:r w:rsidRPr="0041276C">
        <w:rPr>
          <w:rFonts w:ascii="Times New Roman" w:hAnsi="Times New Roman" w:cs="Times New Roman"/>
          <w:color w:val="000000"/>
        </w:rPr>
        <w:t>Degradation of cTnI and cTnT occurs within the cytosol</w:t>
      </w:r>
      <w:sdt>
        <w:sdtPr>
          <w:rPr>
            <w:rFonts w:ascii="Times New Roman" w:hAnsi="Times New Roman" w:cs="Times New Roman"/>
            <w:color w:val="000000"/>
          </w:rPr>
          <w:tag w:val="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"/>
          <w:id w:val="-1621068007"/>
          <w:placeholder>
            <w:docPart w:val="08B337445F78DC4DB6682B2642D4404B"/>
          </w:placeholder>
        </w:sdtPr>
        <w:sdtContent>
          <w:r w:rsidR="00B82BE2" w:rsidRPr="00B82BE2">
            <w:rPr>
              <w:rFonts w:ascii="Times New Roman" w:hAnsi="Times New Roman" w:cs="Times New Roman"/>
              <w:color w:val="000000"/>
            </w:rPr>
            <w:t>(11,36,43,57,71)</w:t>
          </w:r>
        </w:sdtContent>
      </w:sdt>
      <w:r w:rsidRPr="0041276C">
        <w:rPr>
          <w:rFonts w:ascii="Times New Roman" w:hAnsi="Times New Roman" w:cs="Times New Roman"/>
          <w:color w:val="000000"/>
        </w:rPr>
        <w:t xml:space="preserve">. There is evidence </w:t>
      </w:r>
      <w:r w:rsidRPr="002B1413">
        <w:rPr>
          <w:rFonts w:ascii="Times New Roman" w:hAnsi="Times New Roman" w:cs="Times New Roman"/>
          <w:i/>
          <w:iCs/>
          <w:color w:val="000000"/>
        </w:rPr>
        <w:t>in vitro</w:t>
      </w:r>
      <w:r w:rsidRPr="0041276C">
        <w:rPr>
          <w:rFonts w:ascii="Times New Roman" w:hAnsi="Times New Roman" w:cs="Times New Roman"/>
          <w:color w:val="000000"/>
        </w:rPr>
        <w:t xml:space="preserve"> that this process also takes place directly in the blood pool</w:t>
      </w:r>
      <w:r w:rsidR="00B7543B" w:rsidRPr="0041276C">
        <w:rPr>
          <w:rFonts w:ascii="Times New Roman" w:hAnsi="Times New Roman" w:cs="Times New Roman"/>
          <w:color w:val="000000"/>
        </w:rPr>
        <w:t xml:space="preserve"> and </w:t>
      </w:r>
      <w:r w:rsidRPr="0041276C">
        <w:rPr>
          <w:rFonts w:ascii="Times New Roman" w:hAnsi="Times New Roman" w:cs="Times New Roman"/>
          <w:color w:val="000000"/>
        </w:rPr>
        <w:t>the process of degradation of cTnI and cTnT differs post MI</w:t>
      </w:r>
      <w:sdt>
        <w:sdtPr>
          <w:rPr>
            <w:rFonts w:ascii="Times New Roman" w:hAnsi="Times New Roman" w:cs="Times New Roman"/>
            <w:color w:val="000000"/>
          </w:rPr>
          <w:tag w:val="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"/>
          <w:id w:val="585046727"/>
          <w:placeholder>
            <w:docPart w:val="5B12C5D63FE6DE4B9B482EA373222BA8"/>
          </w:placeholder>
        </w:sdtPr>
        <w:sdtContent>
          <w:r w:rsidR="00B82BE2" w:rsidRPr="00B82BE2">
            <w:rPr>
              <w:rFonts w:ascii="Times New Roman" w:hAnsi="Times New Roman" w:cs="Times New Roman"/>
              <w:color w:val="000000"/>
            </w:rPr>
            <w:t>(71–73)</w:t>
          </w:r>
        </w:sdtContent>
      </w:sdt>
      <w:r w:rsidRPr="0041276C">
        <w:rPr>
          <w:rFonts w:ascii="Times New Roman" w:hAnsi="Times New Roman" w:cs="Times New Roman"/>
          <w:color w:val="000000"/>
        </w:rPr>
        <w:t>.</w:t>
      </w:r>
    </w:p>
    <w:p w14:paraId="5CC0A748" w14:textId="77777777" w:rsidR="008539FA" w:rsidRPr="0041276C" w:rsidRDefault="008539FA" w:rsidP="00B40FDD">
      <w:pPr>
        <w:spacing w:line="360" w:lineRule="auto"/>
        <w:rPr>
          <w:rFonts w:ascii="Times New Roman" w:hAnsi="Times New Roman" w:cs="Times New Roman"/>
          <w:color w:val="000000"/>
        </w:rPr>
      </w:pPr>
    </w:p>
    <w:p w14:paraId="664077C4" w14:textId="60D667D4" w:rsidR="00372BD3" w:rsidRPr="0041276C" w:rsidRDefault="003E1569" w:rsidP="00B40FDD">
      <w:pPr>
        <w:spacing w:line="360" w:lineRule="auto"/>
        <w:rPr>
          <w:rFonts w:ascii="Times New Roman" w:hAnsi="Times New Roman" w:cs="Times New Roman"/>
          <w:color w:val="000000"/>
        </w:rPr>
      </w:pPr>
      <w:r w:rsidRPr="0041276C">
        <w:rPr>
          <w:rFonts w:ascii="Times New Roman" w:hAnsi="Times New Roman" w:cs="Times New Roman"/>
          <w:color w:val="000000"/>
        </w:rPr>
        <w:t>F</w:t>
      </w:r>
      <w:r w:rsidR="008539FA" w:rsidRPr="0041276C">
        <w:rPr>
          <w:rFonts w:ascii="Times New Roman" w:hAnsi="Times New Roman" w:cs="Times New Roman"/>
          <w:color w:val="000000"/>
        </w:rPr>
        <w:t>ollowing an MI</w:t>
      </w:r>
      <w:r w:rsidR="000047D0" w:rsidRPr="0041276C">
        <w:rPr>
          <w:rFonts w:ascii="Times New Roman" w:hAnsi="Times New Roman" w:cs="Times New Roman"/>
          <w:color w:val="000000"/>
        </w:rPr>
        <w:t>,</w:t>
      </w:r>
      <w:r w:rsidR="008539FA" w:rsidRPr="0041276C">
        <w:rPr>
          <w:rFonts w:ascii="Times New Roman" w:hAnsi="Times New Roman" w:cs="Times New Roman"/>
          <w:color w:val="000000"/>
        </w:rPr>
        <w:t xml:space="preserve"> cTnT </w:t>
      </w:r>
      <w:r w:rsidR="00B7543B" w:rsidRPr="0041276C">
        <w:rPr>
          <w:rFonts w:ascii="Times New Roman" w:hAnsi="Times New Roman" w:cs="Times New Roman"/>
          <w:color w:val="000000"/>
        </w:rPr>
        <w:t>is</w:t>
      </w:r>
      <w:r w:rsidR="008539FA" w:rsidRPr="0041276C">
        <w:rPr>
          <w:rFonts w:ascii="Times New Roman" w:hAnsi="Times New Roman" w:cs="Times New Roman"/>
          <w:color w:val="000000"/>
        </w:rPr>
        <w:t xml:space="preserve"> present initially as an intact molecule (37 kDa) or in large fragments (29 kDa). Over time, </w:t>
      </w:r>
      <w:r w:rsidR="006E177D" w:rsidRPr="0041276C">
        <w:rPr>
          <w:rFonts w:ascii="Times New Roman" w:hAnsi="Times New Roman" w:cs="Times New Roman"/>
          <w:color w:val="000000"/>
        </w:rPr>
        <w:t xml:space="preserve">there is </w:t>
      </w:r>
      <w:r w:rsidR="008539FA" w:rsidRPr="0041276C">
        <w:rPr>
          <w:rFonts w:ascii="Times New Roman" w:hAnsi="Times New Roman" w:cs="Times New Roman"/>
          <w:color w:val="000000"/>
        </w:rPr>
        <w:t>increas</w:t>
      </w:r>
      <w:r w:rsidR="006E177D" w:rsidRPr="0041276C">
        <w:rPr>
          <w:rFonts w:ascii="Times New Roman" w:hAnsi="Times New Roman" w:cs="Times New Roman"/>
          <w:color w:val="000000"/>
        </w:rPr>
        <w:t>ing</w:t>
      </w:r>
      <w:r w:rsidR="008539FA" w:rsidRPr="0041276C">
        <w:rPr>
          <w:rFonts w:ascii="Times New Roman" w:hAnsi="Times New Roman" w:cs="Times New Roman"/>
          <w:color w:val="000000"/>
        </w:rPr>
        <w:t xml:space="preserve"> fragmentation of cTnT from the intact and large fragments into smaller fragments (15-20 kDa)</w:t>
      </w:r>
      <w:sdt>
        <w:sdtPr>
          <w:rPr>
            <w:rFonts w:ascii="Times New Roman" w:hAnsi="Times New Roman" w:cs="Times New Roman"/>
            <w:color w:val="000000"/>
          </w:rPr>
          <w:tag w:val="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"/>
          <w:id w:val="-796522308"/>
          <w:placeholder>
            <w:docPart w:val="9CA4CDD3DD43AB4699C3B4DE300F90B1"/>
          </w:placeholder>
        </w:sdtPr>
        <w:sdtContent>
          <w:r w:rsidR="00B82BE2" w:rsidRPr="00B82BE2">
            <w:rPr>
              <w:rFonts w:ascii="Times New Roman" w:hAnsi="Times New Roman" w:cs="Times New Roman"/>
              <w:color w:val="000000"/>
            </w:rPr>
            <w:t>(74–76)</w:t>
          </w:r>
        </w:sdtContent>
      </w:sdt>
      <w:r w:rsidR="008539FA" w:rsidRPr="0041276C">
        <w:rPr>
          <w:rFonts w:ascii="Times New Roman" w:hAnsi="Times New Roman" w:cs="Times New Roman"/>
          <w:color w:val="000000"/>
        </w:rPr>
        <w:t xml:space="preserve">. </w:t>
      </w:r>
      <w:r w:rsidR="00926CCA" w:rsidRPr="0041276C">
        <w:rPr>
          <w:rFonts w:ascii="Times New Roman" w:hAnsi="Times New Roman" w:cs="Times New Roman"/>
          <w:color w:val="000000"/>
        </w:rPr>
        <w:t>I</w:t>
      </w:r>
      <w:r w:rsidR="00372BD3" w:rsidRPr="0041276C">
        <w:rPr>
          <w:rFonts w:ascii="Times New Roman" w:hAnsi="Times New Roman" w:cs="Times New Roman"/>
          <w:color w:val="000000"/>
        </w:rPr>
        <w:t xml:space="preserve">n those with cTnT elevations in response to exercise or </w:t>
      </w:r>
      <w:r w:rsidR="00926CCA" w:rsidRPr="0041276C">
        <w:rPr>
          <w:rFonts w:ascii="Times New Roman" w:hAnsi="Times New Roman" w:cs="Times New Roman"/>
          <w:color w:val="000000"/>
        </w:rPr>
        <w:t xml:space="preserve">with </w:t>
      </w:r>
      <w:r w:rsidR="00372BD3" w:rsidRPr="0041276C">
        <w:rPr>
          <w:rFonts w:ascii="Times New Roman" w:hAnsi="Times New Roman" w:cs="Times New Roman"/>
          <w:color w:val="000000"/>
        </w:rPr>
        <w:t>chronic kidney disease (CKD)</w:t>
      </w:r>
      <w:r w:rsidRPr="0041276C">
        <w:rPr>
          <w:rFonts w:ascii="Times New Roman" w:hAnsi="Times New Roman" w:cs="Times New Roman"/>
          <w:color w:val="000000"/>
        </w:rPr>
        <w:t>,</w:t>
      </w:r>
      <w:r w:rsidR="00372BD3" w:rsidRPr="0041276C">
        <w:rPr>
          <w:rFonts w:ascii="Times New Roman" w:hAnsi="Times New Roman" w:cs="Times New Roman"/>
          <w:color w:val="000000"/>
        </w:rPr>
        <w:t xml:space="preserve"> </w:t>
      </w:r>
      <w:r w:rsidR="00926CCA" w:rsidRPr="0041276C">
        <w:rPr>
          <w:rFonts w:ascii="Times New Roman" w:hAnsi="Times New Roman" w:cs="Times New Roman"/>
          <w:color w:val="000000"/>
        </w:rPr>
        <w:t xml:space="preserve">only </w:t>
      </w:r>
      <w:r w:rsidR="00372BD3" w:rsidRPr="0041276C">
        <w:rPr>
          <w:rFonts w:ascii="Times New Roman" w:hAnsi="Times New Roman" w:cs="Times New Roman"/>
          <w:color w:val="000000"/>
        </w:rPr>
        <w:t xml:space="preserve">small fragments </w:t>
      </w:r>
      <w:r w:rsidR="00926CCA" w:rsidRPr="0041276C">
        <w:rPr>
          <w:rFonts w:ascii="Times New Roman" w:hAnsi="Times New Roman" w:cs="Times New Roman"/>
          <w:color w:val="000000"/>
        </w:rPr>
        <w:t>are detected</w:t>
      </w:r>
      <w:sdt>
        <w:sdtPr>
          <w:rPr>
            <w:rFonts w:ascii="Times New Roman" w:hAnsi="Times New Roman" w:cs="Times New Roman"/>
            <w:color w:val="000000"/>
          </w:rPr>
          <w:tag w:val="MENDELEY_CITATION_v3_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"/>
          <w:id w:val="-718202816"/>
          <w:placeholder>
            <w:docPart w:val="9CA4CDD3DD43AB4699C3B4DE300F90B1"/>
          </w:placeholder>
        </w:sdtPr>
        <w:sdtContent>
          <w:r w:rsidR="00B82BE2" w:rsidRPr="00B82BE2">
            <w:rPr>
              <w:rFonts w:ascii="Times New Roman" w:hAnsi="Times New Roman" w:cs="Times New Roman"/>
              <w:color w:val="000000"/>
            </w:rPr>
            <w:t>(77,78)</w:t>
          </w:r>
        </w:sdtContent>
      </w:sdt>
      <w:r w:rsidR="008539FA" w:rsidRPr="0041276C">
        <w:rPr>
          <w:rFonts w:ascii="Times New Roman" w:hAnsi="Times New Roman" w:cs="Times New Roman"/>
          <w:color w:val="000000"/>
        </w:rPr>
        <w:t xml:space="preserve">. </w:t>
      </w:r>
      <w:r w:rsidR="00372BD3" w:rsidRPr="0041276C">
        <w:rPr>
          <w:rFonts w:ascii="Times New Roman" w:hAnsi="Times New Roman" w:cs="Times New Roman"/>
          <w:color w:val="000000"/>
        </w:rPr>
        <w:t xml:space="preserve">Additional research is required to understand if </w:t>
      </w:r>
      <w:r w:rsidR="007F2D7E" w:rsidRPr="0041276C">
        <w:rPr>
          <w:rFonts w:ascii="Times New Roman" w:hAnsi="Times New Roman" w:cs="Times New Roman"/>
          <w:color w:val="000000"/>
        </w:rPr>
        <w:t xml:space="preserve">this </w:t>
      </w:r>
      <w:r w:rsidR="00DD536E" w:rsidRPr="0041276C">
        <w:rPr>
          <w:rFonts w:ascii="Times New Roman" w:hAnsi="Times New Roman" w:cs="Times New Roman"/>
          <w:color w:val="000000"/>
        </w:rPr>
        <w:t xml:space="preserve">difference </w:t>
      </w:r>
      <w:r w:rsidR="007F2D7E" w:rsidRPr="0041276C">
        <w:rPr>
          <w:rFonts w:ascii="Times New Roman" w:hAnsi="Times New Roman" w:cs="Times New Roman"/>
          <w:color w:val="000000"/>
        </w:rPr>
        <w:t xml:space="preserve">is </w:t>
      </w:r>
      <w:r w:rsidR="00DD536E" w:rsidRPr="0041276C">
        <w:rPr>
          <w:rFonts w:ascii="Times New Roman" w:hAnsi="Times New Roman" w:cs="Times New Roman"/>
          <w:color w:val="000000"/>
        </w:rPr>
        <w:t xml:space="preserve">due to </w:t>
      </w:r>
      <w:r w:rsidR="007F2D7E" w:rsidRPr="0041276C">
        <w:rPr>
          <w:rFonts w:ascii="Times New Roman" w:hAnsi="Times New Roman" w:cs="Times New Roman"/>
          <w:color w:val="000000"/>
        </w:rPr>
        <w:t>increased proteolysis of cTn and membrane permeability, caused by prolonged physiological stress, allowing release of LMW fragments</w:t>
      </w:r>
      <w:r w:rsidR="002514CB" w:rsidRPr="0041276C">
        <w:rPr>
          <w:rFonts w:ascii="Times New Roman" w:hAnsi="Times New Roman" w:cs="Times New Roman"/>
          <w:color w:val="000000"/>
        </w:rPr>
        <w:t>,</w:t>
      </w:r>
      <w:r w:rsidR="007F2D7E" w:rsidRPr="0041276C">
        <w:rPr>
          <w:rFonts w:ascii="Times New Roman" w:hAnsi="Times New Roman" w:cs="Times New Roman"/>
          <w:color w:val="000000"/>
        </w:rPr>
        <w:t xml:space="preserve"> without</w:t>
      </w:r>
      <w:r w:rsidR="002514CB" w:rsidRPr="0041276C">
        <w:rPr>
          <w:rFonts w:ascii="Times New Roman" w:hAnsi="Times New Roman" w:cs="Times New Roman"/>
          <w:color w:val="000000"/>
        </w:rPr>
        <w:t xml:space="preserve"> </w:t>
      </w:r>
      <w:r w:rsidRPr="0041276C">
        <w:rPr>
          <w:rFonts w:ascii="Times New Roman" w:hAnsi="Times New Roman" w:cs="Times New Roman"/>
          <w:color w:val="000000"/>
        </w:rPr>
        <w:t>releasing</w:t>
      </w:r>
      <w:r w:rsidR="007F2D7E" w:rsidRPr="0041276C">
        <w:rPr>
          <w:rFonts w:ascii="Times New Roman" w:hAnsi="Times New Roman" w:cs="Times New Roman"/>
          <w:color w:val="000000"/>
        </w:rPr>
        <w:t xml:space="preserve"> large fragments</w:t>
      </w:r>
      <w:r w:rsidR="002514CB" w:rsidRPr="0041276C">
        <w:rPr>
          <w:rFonts w:ascii="Times New Roman" w:hAnsi="Times New Roman" w:cs="Times New Roman"/>
          <w:color w:val="000000"/>
        </w:rPr>
        <w:t xml:space="preserve"> because there is no necrosis or apoptosis induced membrane rupture.</w:t>
      </w:r>
      <w:r w:rsidR="007F2D7E" w:rsidRPr="0041276C">
        <w:rPr>
          <w:rFonts w:ascii="Times New Roman" w:hAnsi="Times New Roman" w:cs="Times New Roman"/>
          <w:color w:val="000000"/>
        </w:rPr>
        <w:t xml:space="preserve"> </w:t>
      </w:r>
    </w:p>
    <w:p w14:paraId="699281CD" w14:textId="77777777" w:rsidR="00372BD3" w:rsidRPr="0041276C" w:rsidRDefault="00372BD3" w:rsidP="00B40FDD">
      <w:pPr>
        <w:spacing w:line="360" w:lineRule="auto"/>
        <w:rPr>
          <w:rFonts w:ascii="Times New Roman" w:hAnsi="Times New Roman" w:cs="Times New Roman"/>
          <w:color w:val="000000"/>
        </w:rPr>
      </w:pPr>
    </w:p>
    <w:p w14:paraId="5C0E2EC3" w14:textId="121D9C79" w:rsidR="00603B85" w:rsidRPr="0041276C" w:rsidRDefault="00DD3B7B" w:rsidP="00B40FDD">
      <w:pPr>
        <w:spacing w:line="360" w:lineRule="auto"/>
        <w:rPr>
          <w:rFonts w:ascii="Times New Roman" w:hAnsi="Times New Roman" w:cs="Times New Roman"/>
          <w:color w:val="000000"/>
        </w:rPr>
      </w:pPr>
      <w:r w:rsidRPr="0041276C">
        <w:rPr>
          <w:rFonts w:ascii="Times New Roman" w:hAnsi="Times New Roman" w:cs="Times New Roman"/>
          <w:color w:val="000000"/>
        </w:rPr>
        <w:t>The exact mediators of cTnT and I degradation in the blood pool are poorly understood. One cause is thrombin, which has a significant effect on cTnT</w:t>
      </w:r>
      <w:r w:rsidR="00485BD1" w:rsidRPr="0041276C">
        <w:rPr>
          <w:rFonts w:ascii="Times New Roman" w:hAnsi="Times New Roman" w:cs="Times New Roman"/>
          <w:color w:val="000000"/>
        </w:rPr>
        <w:t>.</w:t>
      </w:r>
      <w:r w:rsidRPr="0041276C">
        <w:rPr>
          <w:rFonts w:ascii="Times New Roman" w:hAnsi="Times New Roman" w:cs="Times New Roman"/>
          <w:color w:val="000000"/>
        </w:rPr>
        <w:t xml:space="preserve"> </w:t>
      </w:r>
      <w:r w:rsidR="00485BD1" w:rsidRPr="0041276C">
        <w:rPr>
          <w:rFonts w:ascii="Times New Roman" w:hAnsi="Times New Roman" w:cs="Times New Roman"/>
          <w:color w:val="000000"/>
        </w:rPr>
        <w:t>I</w:t>
      </w:r>
      <w:r w:rsidR="00446202" w:rsidRPr="0041276C">
        <w:rPr>
          <w:rFonts w:ascii="Times New Roman" w:hAnsi="Times New Roman" w:cs="Times New Roman"/>
          <w:color w:val="000000"/>
        </w:rPr>
        <w:t>ntraplaque</w:t>
      </w:r>
      <w:r w:rsidRPr="0041276C">
        <w:rPr>
          <w:rFonts w:ascii="Times New Roman" w:hAnsi="Times New Roman" w:cs="Times New Roman"/>
          <w:color w:val="000000"/>
        </w:rPr>
        <w:t xml:space="preserve"> rupture </w:t>
      </w:r>
      <w:r w:rsidR="006F1A59" w:rsidRPr="0041276C">
        <w:rPr>
          <w:rFonts w:ascii="Times New Roman" w:hAnsi="Times New Roman" w:cs="Times New Roman"/>
          <w:color w:val="000000"/>
        </w:rPr>
        <w:t xml:space="preserve">and cardiomyocyte necrosis </w:t>
      </w:r>
      <w:r w:rsidRPr="0041276C">
        <w:rPr>
          <w:rFonts w:ascii="Times New Roman" w:hAnsi="Times New Roman" w:cs="Times New Roman"/>
          <w:color w:val="000000"/>
        </w:rPr>
        <w:t>result in increase</w:t>
      </w:r>
      <w:r w:rsidR="00BD1684" w:rsidRPr="0041276C">
        <w:rPr>
          <w:rFonts w:ascii="Times New Roman" w:hAnsi="Times New Roman" w:cs="Times New Roman"/>
          <w:color w:val="000000"/>
        </w:rPr>
        <w:t xml:space="preserve">d </w:t>
      </w:r>
      <w:r w:rsidRPr="0041276C">
        <w:rPr>
          <w:rFonts w:ascii="Times New Roman" w:hAnsi="Times New Roman" w:cs="Times New Roman"/>
          <w:color w:val="000000"/>
        </w:rPr>
        <w:t xml:space="preserve">thrombin activity </w:t>
      </w:r>
      <w:r w:rsidRPr="002B1413">
        <w:rPr>
          <w:rFonts w:ascii="Times New Roman" w:hAnsi="Times New Roman" w:cs="Times New Roman"/>
          <w:i/>
          <w:iCs/>
          <w:color w:val="000000"/>
        </w:rPr>
        <w:t>in vivo</w:t>
      </w:r>
      <w:sdt>
        <w:sdtPr>
          <w:rPr>
            <w:rFonts w:ascii="Times New Roman" w:hAnsi="Times New Roman" w:cs="Times New Roman"/>
            <w:color w:val="000000"/>
          </w:rPr>
          <w:tag w:val="MENDELEY_CITATION_v3_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"/>
          <w:id w:val="-1139723612"/>
          <w:placeholder>
            <w:docPart w:val="007F978C426467489989B987BC6E3975"/>
          </w:placeholder>
        </w:sdtPr>
        <w:sdtContent>
          <w:r w:rsidR="00B82BE2" w:rsidRPr="00B82BE2">
            <w:rPr>
              <w:rFonts w:ascii="Times New Roman" w:hAnsi="Times New Roman" w:cs="Times New Roman"/>
              <w:color w:val="000000"/>
            </w:rPr>
            <w:t>(72,74,79)</w:t>
          </w:r>
        </w:sdtContent>
      </w:sdt>
      <w:r w:rsidRPr="0041276C">
        <w:rPr>
          <w:rFonts w:ascii="Times New Roman" w:hAnsi="Times New Roman" w:cs="Times New Roman"/>
          <w:color w:val="000000"/>
        </w:rPr>
        <w:t xml:space="preserve">. The amount of thrombin associated degradation of cTnT </w:t>
      </w:r>
      <w:r w:rsidR="00446202" w:rsidRPr="0041276C">
        <w:rPr>
          <w:rFonts w:ascii="Times New Roman" w:hAnsi="Times New Roman" w:cs="Times New Roman"/>
          <w:color w:val="000000"/>
        </w:rPr>
        <w:t>depend</w:t>
      </w:r>
      <w:r w:rsidR="00BD1684" w:rsidRPr="0041276C">
        <w:rPr>
          <w:rFonts w:ascii="Times New Roman" w:hAnsi="Times New Roman" w:cs="Times New Roman"/>
          <w:color w:val="000000"/>
        </w:rPr>
        <w:t>s</w:t>
      </w:r>
      <w:r w:rsidRPr="0041276C">
        <w:rPr>
          <w:rFonts w:ascii="Times New Roman" w:hAnsi="Times New Roman" w:cs="Times New Roman"/>
          <w:color w:val="000000"/>
        </w:rPr>
        <w:t xml:space="preserve"> on the blood sample matrix used in laboratory assessment. Serum samples generate </w:t>
      </w:r>
      <w:r w:rsidR="00926CCA" w:rsidRPr="0041276C">
        <w:rPr>
          <w:rFonts w:ascii="Times New Roman" w:hAnsi="Times New Roman" w:cs="Times New Roman"/>
          <w:color w:val="000000"/>
        </w:rPr>
        <w:t xml:space="preserve">abundant </w:t>
      </w:r>
      <w:r w:rsidRPr="0041276C">
        <w:rPr>
          <w:rFonts w:ascii="Times New Roman" w:hAnsi="Times New Roman" w:cs="Times New Roman"/>
          <w:color w:val="000000"/>
        </w:rPr>
        <w:t>thrombin</w:t>
      </w:r>
      <w:r w:rsidR="00BD1684" w:rsidRPr="0041276C">
        <w:rPr>
          <w:rFonts w:ascii="Times New Roman" w:hAnsi="Times New Roman" w:cs="Times New Roman"/>
          <w:color w:val="000000"/>
        </w:rPr>
        <w:t>.</w:t>
      </w:r>
      <w:r w:rsidRPr="0041276C">
        <w:rPr>
          <w:rFonts w:ascii="Times New Roman" w:hAnsi="Times New Roman" w:cs="Times New Roman"/>
          <w:color w:val="000000"/>
        </w:rPr>
        <w:t xml:space="preserve"> </w:t>
      </w:r>
      <w:r w:rsidR="00BD1684" w:rsidRPr="0041276C">
        <w:rPr>
          <w:rFonts w:ascii="Times New Roman" w:hAnsi="Times New Roman" w:cs="Times New Roman"/>
          <w:color w:val="000000"/>
        </w:rPr>
        <w:t>M</w:t>
      </w:r>
      <w:r w:rsidRPr="0041276C">
        <w:rPr>
          <w:rFonts w:ascii="Times New Roman" w:hAnsi="Times New Roman" w:cs="Times New Roman"/>
          <w:color w:val="000000"/>
        </w:rPr>
        <w:t xml:space="preserve">ultiple studies have shown significant </w:t>
      </w:r>
      <w:r w:rsidR="00926CCA" w:rsidRPr="0041276C">
        <w:rPr>
          <w:rFonts w:ascii="Times New Roman" w:hAnsi="Times New Roman" w:cs="Times New Roman"/>
          <w:color w:val="000000"/>
        </w:rPr>
        <w:t xml:space="preserve">cTnT </w:t>
      </w:r>
      <w:r w:rsidRPr="0041276C">
        <w:rPr>
          <w:rFonts w:ascii="Times New Roman" w:hAnsi="Times New Roman" w:cs="Times New Roman"/>
          <w:color w:val="000000"/>
        </w:rPr>
        <w:t>degradation in this matrix</w:t>
      </w:r>
      <w:sdt>
        <w:sdtPr>
          <w:rPr>
            <w:rFonts w:ascii="Times New Roman" w:hAnsi="Times New Roman" w:cs="Times New Roman"/>
            <w:color w:val="000000"/>
          </w:rPr>
          <w:tag w:val="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"/>
          <w:id w:val="1798944989"/>
          <w:placeholder>
            <w:docPart w:val="007F978C426467489989B987BC6E3975"/>
          </w:placeholder>
        </w:sdtPr>
        <w:sdtContent>
          <w:r w:rsidR="00B82BE2" w:rsidRPr="00B82BE2">
            <w:rPr>
              <w:rFonts w:ascii="Times New Roman" w:hAnsi="Times New Roman" w:cs="Times New Roman"/>
              <w:color w:val="000000"/>
            </w:rPr>
            <w:t>(71–73)</w:t>
          </w:r>
        </w:sdtContent>
      </w:sdt>
      <w:r w:rsidRPr="0041276C">
        <w:rPr>
          <w:rFonts w:ascii="Times New Roman" w:hAnsi="Times New Roman" w:cs="Times New Roman"/>
          <w:color w:val="000000"/>
        </w:rPr>
        <w:t xml:space="preserve">. </w:t>
      </w:r>
      <w:r w:rsidR="00485BD1" w:rsidRPr="0041276C">
        <w:rPr>
          <w:rFonts w:ascii="Times New Roman" w:hAnsi="Times New Roman" w:cs="Times New Roman"/>
          <w:color w:val="000000"/>
        </w:rPr>
        <w:t xml:space="preserve">This </w:t>
      </w:r>
      <w:r w:rsidR="00485BD1" w:rsidRPr="002B1413">
        <w:rPr>
          <w:rFonts w:ascii="Times New Roman" w:hAnsi="Times New Roman" w:cs="Times New Roman"/>
          <w:i/>
          <w:iCs/>
          <w:color w:val="000000"/>
        </w:rPr>
        <w:t>in vitro</w:t>
      </w:r>
      <w:r w:rsidR="00485BD1" w:rsidRPr="0041276C">
        <w:rPr>
          <w:rFonts w:ascii="Times New Roman" w:hAnsi="Times New Roman" w:cs="Times New Roman"/>
          <w:color w:val="000000"/>
        </w:rPr>
        <w:t xml:space="preserve"> effect is likely to be less significant </w:t>
      </w:r>
      <w:r w:rsidR="00485BD1" w:rsidRPr="002B1413">
        <w:rPr>
          <w:rFonts w:ascii="Times New Roman" w:hAnsi="Times New Roman" w:cs="Times New Roman"/>
          <w:i/>
          <w:iCs/>
          <w:color w:val="000000"/>
        </w:rPr>
        <w:t>in vivo</w:t>
      </w:r>
      <w:r w:rsidR="00485BD1" w:rsidRPr="0041276C">
        <w:rPr>
          <w:rFonts w:ascii="Times New Roman" w:hAnsi="Times New Roman" w:cs="Times New Roman"/>
          <w:color w:val="000000"/>
        </w:rPr>
        <w:t xml:space="preserve">. </w:t>
      </w:r>
      <w:r w:rsidRPr="0041276C">
        <w:rPr>
          <w:rFonts w:ascii="Times New Roman" w:hAnsi="Times New Roman" w:cs="Times New Roman"/>
          <w:color w:val="000000"/>
        </w:rPr>
        <w:t>W</w:t>
      </w:r>
      <w:r w:rsidR="008539FA" w:rsidRPr="0041276C">
        <w:rPr>
          <w:rFonts w:ascii="Times New Roman" w:hAnsi="Times New Roman" w:cs="Times New Roman"/>
          <w:color w:val="000000"/>
        </w:rPr>
        <w:t>hen</w:t>
      </w:r>
      <w:r w:rsidRPr="0041276C">
        <w:rPr>
          <w:rFonts w:ascii="Times New Roman" w:hAnsi="Times New Roman" w:cs="Times New Roman"/>
          <w:color w:val="000000"/>
        </w:rPr>
        <w:t xml:space="preserve"> samples are taken using lithium heparin </w:t>
      </w:r>
      <w:r w:rsidR="006F1A59" w:rsidRPr="0041276C">
        <w:rPr>
          <w:rFonts w:ascii="Times New Roman" w:hAnsi="Times New Roman" w:cs="Times New Roman"/>
          <w:color w:val="000000"/>
        </w:rPr>
        <w:t xml:space="preserve">(LH) </w:t>
      </w:r>
      <w:r w:rsidR="00926CCA" w:rsidRPr="0041276C">
        <w:rPr>
          <w:rFonts w:ascii="Times New Roman" w:hAnsi="Times New Roman" w:cs="Times New Roman"/>
          <w:color w:val="000000"/>
        </w:rPr>
        <w:t>(</w:t>
      </w:r>
      <w:r w:rsidRPr="0041276C">
        <w:rPr>
          <w:rFonts w:ascii="Times New Roman" w:hAnsi="Times New Roman" w:cs="Times New Roman"/>
          <w:color w:val="000000"/>
        </w:rPr>
        <w:t>which inhibits thrombin activity</w:t>
      </w:r>
      <w:r w:rsidR="00485BD1" w:rsidRPr="0041276C">
        <w:rPr>
          <w:rFonts w:ascii="Times New Roman" w:hAnsi="Times New Roman" w:cs="Times New Roman"/>
          <w:color w:val="000000"/>
        </w:rPr>
        <w:t>)</w:t>
      </w:r>
      <w:r w:rsidR="008539FA" w:rsidRPr="0041276C">
        <w:rPr>
          <w:rFonts w:ascii="Times New Roman" w:hAnsi="Times New Roman" w:cs="Times New Roman"/>
          <w:color w:val="000000"/>
        </w:rPr>
        <w:t xml:space="preserve">, </w:t>
      </w:r>
      <w:r w:rsidR="006F1A59" w:rsidRPr="0041276C">
        <w:rPr>
          <w:rFonts w:ascii="Times New Roman" w:hAnsi="Times New Roman" w:cs="Times New Roman"/>
          <w:color w:val="000000"/>
        </w:rPr>
        <w:t>there is specific cleavage of the central domain of cTnT</w:t>
      </w:r>
      <w:sdt>
        <w:sdtPr>
          <w:rPr>
            <w:rFonts w:ascii="Times New Roman" w:hAnsi="Times New Roman" w:cs="Times New Roman"/>
            <w:color w:val="000000"/>
          </w:rPr>
          <w:tag w:val="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"/>
          <w:id w:val="1384528341"/>
          <w:placeholder>
            <w:docPart w:val="DefaultPlaceholder_-1854013440"/>
          </w:placeholder>
        </w:sdtPr>
        <w:sdtContent>
          <w:r w:rsidR="00B82BE2" w:rsidRPr="00B82BE2">
            <w:rPr>
              <w:rFonts w:ascii="Times New Roman" w:hAnsi="Times New Roman" w:cs="Times New Roman"/>
              <w:color w:val="000000"/>
            </w:rPr>
            <w:t>(74,75)</w:t>
          </w:r>
        </w:sdtContent>
      </w:sdt>
      <w:r w:rsidR="006F1A59" w:rsidRPr="0041276C">
        <w:rPr>
          <w:rFonts w:ascii="Times New Roman" w:hAnsi="Times New Roman" w:cs="Times New Roman"/>
          <w:color w:val="000000"/>
        </w:rPr>
        <w:t xml:space="preserve">. Apart from this specific site, </w:t>
      </w:r>
      <w:r w:rsidR="008539FA" w:rsidRPr="0041276C">
        <w:rPr>
          <w:rFonts w:ascii="Times New Roman" w:hAnsi="Times New Roman" w:cs="Times New Roman"/>
          <w:color w:val="000000"/>
        </w:rPr>
        <w:t xml:space="preserve">no </w:t>
      </w:r>
      <w:r w:rsidR="006F1A59" w:rsidRPr="0041276C">
        <w:rPr>
          <w:rFonts w:ascii="Times New Roman" w:hAnsi="Times New Roman" w:cs="Times New Roman"/>
          <w:color w:val="000000"/>
        </w:rPr>
        <w:t xml:space="preserve">further </w:t>
      </w:r>
      <w:r w:rsidR="008539FA" w:rsidRPr="0041276C">
        <w:rPr>
          <w:rFonts w:ascii="Times New Roman" w:hAnsi="Times New Roman" w:cs="Times New Roman"/>
          <w:color w:val="000000"/>
        </w:rPr>
        <w:t xml:space="preserve">proteolysis </w:t>
      </w:r>
      <w:r w:rsidRPr="0041276C">
        <w:rPr>
          <w:rFonts w:ascii="Times New Roman" w:hAnsi="Times New Roman" w:cs="Times New Roman"/>
          <w:color w:val="000000"/>
        </w:rPr>
        <w:t>is</w:t>
      </w:r>
      <w:r w:rsidR="008539FA" w:rsidRPr="0041276C">
        <w:rPr>
          <w:rFonts w:ascii="Times New Roman" w:hAnsi="Times New Roman" w:cs="Times New Roman"/>
          <w:color w:val="000000"/>
        </w:rPr>
        <w:t xml:space="preserve"> observed</w:t>
      </w:r>
      <w:r w:rsidR="006F1A59" w:rsidRPr="0041276C">
        <w:rPr>
          <w:rFonts w:ascii="Times New Roman" w:hAnsi="Times New Roman" w:cs="Times New Roman"/>
          <w:color w:val="000000"/>
        </w:rPr>
        <w:t xml:space="preserve"> when samples are incubated in LH </w:t>
      </w:r>
      <w:sdt>
        <w:sdtPr>
          <w:rPr>
            <w:rFonts w:ascii="Times New Roman" w:hAnsi="Times New Roman" w:cs="Times New Roman"/>
            <w:color w:val="000000"/>
          </w:rPr>
          <w:tag w:val="MENDELEY_CITATION_v3_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"/>
          <w:id w:val="-730305305"/>
          <w:placeholder>
            <w:docPart w:val="9CA4CDD3DD43AB4699C3B4DE300F90B1"/>
          </w:placeholder>
        </w:sdtPr>
        <w:sdtContent>
          <w:r w:rsidR="00B82BE2" w:rsidRPr="00B82BE2">
            <w:rPr>
              <w:rFonts w:ascii="Times New Roman" w:hAnsi="Times New Roman" w:cs="Times New Roman"/>
              <w:color w:val="000000"/>
            </w:rPr>
            <w:t>(74)</w:t>
          </w:r>
        </w:sdtContent>
      </w:sdt>
      <w:r w:rsidR="008539FA" w:rsidRPr="0041276C">
        <w:rPr>
          <w:rFonts w:ascii="Times New Roman" w:hAnsi="Times New Roman" w:cs="Times New Roman"/>
          <w:color w:val="000000"/>
        </w:rPr>
        <w:t xml:space="preserve">. </w:t>
      </w:r>
    </w:p>
    <w:p w14:paraId="4975A9E8" w14:textId="77777777" w:rsidR="00603B85" w:rsidRPr="0041276C" w:rsidRDefault="00603B85" w:rsidP="00B40FDD">
      <w:pPr>
        <w:spacing w:line="360" w:lineRule="auto"/>
        <w:rPr>
          <w:rFonts w:ascii="Times New Roman" w:hAnsi="Times New Roman" w:cs="Times New Roman"/>
          <w:color w:val="000000"/>
        </w:rPr>
      </w:pPr>
    </w:p>
    <w:p w14:paraId="31F24BAA" w14:textId="6ED0323D" w:rsidR="00603B85" w:rsidRPr="0041276C" w:rsidRDefault="00603B85"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Ethylenediaminetetraacetic acid (EDTA) prevents further </w:t>
      </w:r>
      <w:r w:rsidRPr="002B1413">
        <w:rPr>
          <w:rFonts w:ascii="Times New Roman" w:hAnsi="Times New Roman" w:cs="Times New Roman"/>
          <w:i/>
          <w:iCs/>
          <w:color w:val="000000"/>
        </w:rPr>
        <w:t>in vi</w:t>
      </w:r>
      <w:r w:rsidR="00485BD1" w:rsidRPr="002B1413">
        <w:rPr>
          <w:rFonts w:ascii="Times New Roman" w:hAnsi="Times New Roman" w:cs="Times New Roman"/>
          <w:i/>
          <w:iCs/>
          <w:color w:val="000000"/>
        </w:rPr>
        <w:t>tro</w:t>
      </w:r>
      <w:r w:rsidRPr="002B1413">
        <w:rPr>
          <w:rFonts w:ascii="Times New Roman" w:hAnsi="Times New Roman" w:cs="Times New Roman"/>
          <w:i/>
          <w:iCs/>
          <w:color w:val="000000"/>
        </w:rPr>
        <w:t xml:space="preserve"> </w:t>
      </w:r>
      <w:r w:rsidRPr="0041276C">
        <w:rPr>
          <w:rFonts w:ascii="Times New Roman" w:hAnsi="Times New Roman" w:cs="Times New Roman"/>
          <w:color w:val="000000"/>
        </w:rPr>
        <w:t>generation of thrombin but will not inhibit the action of any thrombin already present in the plasma</w:t>
      </w:r>
      <w:sdt>
        <w:sdtPr>
          <w:rPr>
            <w:rFonts w:ascii="Times New Roman" w:hAnsi="Times New Roman" w:cs="Times New Roman"/>
            <w:color w:val="000000"/>
          </w:rPr>
          <w:tag w:val="MENDELEY_CITATION_v3_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"/>
          <w:id w:val="-1941131461"/>
          <w:placeholder>
            <w:docPart w:val="D73BCAAF843510429D52C00B41B329CD"/>
          </w:placeholder>
        </w:sdtPr>
        <w:sdtContent>
          <w:r w:rsidR="00B82BE2" w:rsidRPr="00B82BE2">
            <w:rPr>
              <w:rFonts w:ascii="Times New Roman" w:hAnsi="Times New Roman" w:cs="Times New Roman"/>
              <w:color w:val="000000"/>
            </w:rPr>
            <w:t>(72)</w:t>
          </w:r>
        </w:sdtContent>
      </w:sdt>
      <w:r w:rsidRPr="0041276C">
        <w:rPr>
          <w:rFonts w:ascii="Times New Roman" w:hAnsi="Times New Roman" w:cs="Times New Roman"/>
          <w:color w:val="000000"/>
        </w:rPr>
        <w:t xml:space="preserve">. Degradation in </w:t>
      </w:r>
      <w:r w:rsidRPr="0041276C">
        <w:rPr>
          <w:rFonts w:ascii="Times New Roman" w:hAnsi="Times New Roman" w:cs="Times New Roman"/>
          <w:color w:val="000000"/>
        </w:rPr>
        <w:lastRenderedPageBreak/>
        <w:t>this matrix does occur after around 4-8 hours, as opposed to immediately in serum samples</w:t>
      </w:r>
      <w:sdt>
        <w:sdtPr>
          <w:rPr>
            <w:rFonts w:ascii="Times New Roman" w:hAnsi="Times New Roman" w:cs="Times New Roman"/>
            <w:color w:val="000000"/>
          </w:rPr>
          <w:tag w:val="MENDELEY_CITATION_v3_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"/>
          <w:id w:val="1979800873"/>
          <w:placeholder>
            <w:docPart w:val="DefaultPlaceholder_-1854013440"/>
          </w:placeholder>
        </w:sdtPr>
        <w:sdtContent>
          <w:r w:rsidR="00B82BE2" w:rsidRPr="00B82BE2">
            <w:rPr>
              <w:rFonts w:ascii="Times New Roman" w:hAnsi="Times New Roman" w:cs="Times New Roman"/>
              <w:color w:val="000000"/>
            </w:rPr>
            <w:t>(72)</w:t>
          </w:r>
        </w:sdtContent>
      </w:sdt>
      <w:r w:rsidRPr="0041276C">
        <w:rPr>
          <w:rFonts w:ascii="Times New Roman" w:hAnsi="Times New Roman" w:cs="Times New Roman"/>
          <w:color w:val="000000"/>
        </w:rPr>
        <w:t>.</w:t>
      </w:r>
      <w:r w:rsidR="00C558D8" w:rsidRPr="0041276C">
        <w:rPr>
          <w:rFonts w:ascii="Times New Roman" w:hAnsi="Times New Roman" w:cs="Times New Roman"/>
          <w:color w:val="000000"/>
        </w:rPr>
        <w:t xml:space="preserve"> This indicates that there is likely to be </w:t>
      </w:r>
      <w:r w:rsidR="007C62DB" w:rsidRPr="0041276C">
        <w:rPr>
          <w:rFonts w:ascii="Times New Roman" w:hAnsi="Times New Roman" w:cs="Times New Roman"/>
          <w:color w:val="000000"/>
        </w:rPr>
        <w:t xml:space="preserve">some </w:t>
      </w:r>
      <w:r w:rsidR="00C558D8" w:rsidRPr="0041276C">
        <w:rPr>
          <w:rFonts w:ascii="Times New Roman" w:hAnsi="Times New Roman" w:cs="Times New Roman"/>
          <w:color w:val="000000"/>
        </w:rPr>
        <w:t xml:space="preserve">thrombin degradation </w:t>
      </w:r>
      <w:r w:rsidR="00C558D8" w:rsidRPr="002B1413">
        <w:rPr>
          <w:rFonts w:ascii="Times New Roman" w:hAnsi="Times New Roman" w:cs="Times New Roman"/>
          <w:i/>
          <w:iCs/>
          <w:color w:val="000000"/>
        </w:rPr>
        <w:t>in vivo</w:t>
      </w:r>
      <w:r w:rsidR="00C558D8" w:rsidRPr="0041276C">
        <w:rPr>
          <w:rFonts w:ascii="Times New Roman" w:hAnsi="Times New Roman" w:cs="Times New Roman"/>
          <w:color w:val="000000"/>
        </w:rPr>
        <w:t>.</w:t>
      </w:r>
    </w:p>
    <w:p w14:paraId="32B99528" w14:textId="77777777" w:rsidR="00603B85" w:rsidRPr="0041276C" w:rsidRDefault="00603B85" w:rsidP="00B40FDD">
      <w:pPr>
        <w:spacing w:line="360" w:lineRule="auto"/>
        <w:rPr>
          <w:rFonts w:ascii="Times New Roman" w:hAnsi="Times New Roman" w:cs="Times New Roman"/>
          <w:color w:val="000000"/>
        </w:rPr>
      </w:pPr>
    </w:p>
    <w:p w14:paraId="3CB7FA55" w14:textId="18B9D786" w:rsidR="00603B85" w:rsidRPr="0041276C" w:rsidRDefault="006F1A59" w:rsidP="00B40FDD">
      <w:pPr>
        <w:spacing w:line="360" w:lineRule="auto"/>
        <w:rPr>
          <w:rFonts w:ascii="Times New Roman" w:hAnsi="Times New Roman" w:cs="Times New Roman"/>
          <w:color w:val="000000"/>
        </w:rPr>
      </w:pPr>
      <w:r w:rsidRPr="002B1413">
        <w:rPr>
          <w:rFonts w:ascii="Times New Roman" w:hAnsi="Times New Roman" w:cs="Times New Roman"/>
          <w:i/>
          <w:iCs/>
          <w:color w:val="000000"/>
        </w:rPr>
        <w:t>In vitro</w:t>
      </w:r>
      <w:r w:rsidRPr="0041276C">
        <w:rPr>
          <w:rFonts w:ascii="Times New Roman" w:hAnsi="Times New Roman" w:cs="Times New Roman"/>
          <w:color w:val="000000"/>
        </w:rPr>
        <w:t xml:space="preserve"> degradation of cTnT in EDTA, coupled with inhibition of proteolysis in LH, suggest that thrombin is likely to be the primary cause of cTnT degradation in the blood pool. Despite this, </w:t>
      </w:r>
      <w:r w:rsidR="002E61C1" w:rsidRPr="0041276C">
        <w:rPr>
          <w:rFonts w:ascii="Times New Roman" w:hAnsi="Times New Roman" w:cs="Times New Roman"/>
          <w:color w:val="000000"/>
        </w:rPr>
        <w:t>t</w:t>
      </w:r>
      <w:r w:rsidR="00603B85" w:rsidRPr="0041276C">
        <w:rPr>
          <w:rFonts w:ascii="Times New Roman" w:hAnsi="Times New Roman" w:cs="Times New Roman"/>
          <w:color w:val="000000"/>
        </w:rPr>
        <w:t>he majority of proteolytic degradation of cTnT</w:t>
      </w:r>
      <w:r w:rsidRPr="0041276C">
        <w:rPr>
          <w:rFonts w:ascii="Times New Roman" w:hAnsi="Times New Roman" w:cs="Times New Roman"/>
          <w:color w:val="000000"/>
        </w:rPr>
        <w:t xml:space="preserve"> appears to</w:t>
      </w:r>
      <w:r w:rsidR="00603B85" w:rsidRPr="0041276C">
        <w:rPr>
          <w:rFonts w:ascii="Times New Roman" w:hAnsi="Times New Roman" w:cs="Times New Roman"/>
          <w:color w:val="000000"/>
        </w:rPr>
        <w:t xml:space="preserve"> occur in the</w:t>
      </w:r>
      <w:r w:rsidRPr="0041276C">
        <w:rPr>
          <w:rFonts w:ascii="Times New Roman" w:hAnsi="Times New Roman" w:cs="Times New Roman"/>
          <w:color w:val="000000"/>
        </w:rPr>
        <w:t xml:space="preserve"> cytosol of</w:t>
      </w:r>
      <w:r w:rsidR="00603B85" w:rsidRPr="0041276C">
        <w:rPr>
          <w:rFonts w:ascii="Times New Roman" w:hAnsi="Times New Roman" w:cs="Times New Roman"/>
          <w:color w:val="000000"/>
        </w:rPr>
        <w:t xml:space="preserve"> injured cardiomyocyte</w:t>
      </w:r>
      <w:r w:rsidRPr="0041276C">
        <w:rPr>
          <w:rFonts w:ascii="Times New Roman" w:hAnsi="Times New Roman" w:cs="Times New Roman"/>
          <w:color w:val="000000"/>
        </w:rPr>
        <w:t>s</w:t>
      </w:r>
      <w:sdt>
        <w:sdtPr>
          <w:rPr>
            <w:rFonts w:ascii="Times New Roman" w:hAnsi="Times New Roman" w:cs="Times New Roman"/>
            <w:color w:val="000000"/>
          </w:rPr>
          <w:tag w:val="MENDELEY_CITATION_v3_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"/>
          <w:id w:val="-922107894"/>
          <w:placeholder>
            <w:docPart w:val="DefaultPlaceholder_-1854013440"/>
          </w:placeholder>
        </w:sdtPr>
        <w:sdtContent>
          <w:r w:rsidR="00B82BE2" w:rsidRPr="00B82BE2">
            <w:rPr>
              <w:rFonts w:ascii="Times New Roman" w:hAnsi="Times New Roman" w:cs="Times New Roman"/>
              <w:color w:val="000000"/>
            </w:rPr>
            <w:t>(72,74)</w:t>
          </w:r>
        </w:sdtContent>
      </w:sdt>
      <w:r w:rsidR="00603B85" w:rsidRPr="0041276C">
        <w:rPr>
          <w:rFonts w:ascii="Times New Roman" w:hAnsi="Times New Roman" w:cs="Times New Roman"/>
          <w:color w:val="000000"/>
        </w:rPr>
        <w:t>.</w:t>
      </w:r>
    </w:p>
    <w:p w14:paraId="1C5B6061" w14:textId="77777777" w:rsidR="008539FA" w:rsidRPr="0041276C" w:rsidRDefault="008539FA" w:rsidP="00B40FDD">
      <w:pPr>
        <w:spacing w:line="360" w:lineRule="auto"/>
        <w:rPr>
          <w:rFonts w:ascii="Times New Roman" w:hAnsi="Times New Roman" w:cs="Times New Roman"/>
          <w:color w:val="000000"/>
        </w:rPr>
      </w:pPr>
    </w:p>
    <w:p w14:paraId="328E2A5B" w14:textId="3D3D2335" w:rsidR="008539FA" w:rsidRPr="0041276C" w:rsidRDefault="00E546CC" w:rsidP="00B40FDD">
      <w:pPr>
        <w:spacing w:line="360" w:lineRule="auto"/>
        <w:rPr>
          <w:rFonts w:ascii="Times New Roman" w:hAnsi="Times New Roman" w:cs="Times New Roman"/>
          <w:color w:val="000000"/>
        </w:rPr>
      </w:pPr>
      <w:r w:rsidRPr="0041276C">
        <w:rPr>
          <w:rFonts w:ascii="Times New Roman" w:hAnsi="Times New Roman" w:cs="Times New Roman"/>
          <w:color w:val="000000"/>
        </w:rPr>
        <w:t>In contrast to cTnT</w:t>
      </w:r>
      <w:r w:rsidR="00BF212D" w:rsidRPr="0041276C">
        <w:rPr>
          <w:rFonts w:ascii="Times New Roman" w:hAnsi="Times New Roman" w:cs="Times New Roman"/>
          <w:color w:val="000000"/>
        </w:rPr>
        <w:t>,</w:t>
      </w:r>
      <w:r w:rsidRPr="0041276C">
        <w:rPr>
          <w:rFonts w:ascii="Times New Roman" w:hAnsi="Times New Roman" w:cs="Times New Roman"/>
          <w:color w:val="000000"/>
        </w:rPr>
        <w:t xml:space="preserve"> f</w:t>
      </w:r>
      <w:r w:rsidR="008539FA" w:rsidRPr="0041276C">
        <w:rPr>
          <w:rFonts w:ascii="Times New Roman" w:hAnsi="Times New Roman" w:cs="Times New Roman"/>
          <w:color w:val="000000"/>
        </w:rPr>
        <w:t xml:space="preserve">ree cTnI fragments are quickly degraded by proteolytic enzymes in either the necrotic </w:t>
      </w:r>
      <w:r w:rsidRPr="0041276C">
        <w:rPr>
          <w:rFonts w:ascii="Times New Roman" w:hAnsi="Times New Roman" w:cs="Times New Roman"/>
          <w:color w:val="000000"/>
        </w:rPr>
        <w:t>cardiomyocyte</w:t>
      </w:r>
      <w:r w:rsidR="008539FA" w:rsidRPr="0041276C">
        <w:rPr>
          <w:rFonts w:ascii="Times New Roman" w:hAnsi="Times New Roman" w:cs="Times New Roman"/>
          <w:color w:val="000000"/>
        </w:rPr>
        <w:t>s or</w:t>
      </w:r>
      <w:r w:rsidRPr="0041276C">
        <w:rPr>
          <w:rFonts w:ascii="Times New Roman" w:hAnsi="Times New Roman" w:cs="Times New Roman"/>
          <w:color w:val="000000"/>
        </w:rPr>
        <w:t xml:space="preserve"> the</w:t>
      </w:r>
      <w:r w:rsidR="008539FA" w:rsidRPr="0041276C">
        <w:rPr>
          <w:rFonts w:ascii="Times New Roman" w:hAnsi="Times New Roman" w:cs="Times New Roman"/>
          <w:color w:val="000000"/>
        </w:rPr>
        <w:t xml:space="preserve"> blood into fragments that are not detectable by the monoclonal antibodies used in current assays</w:t>
      </w:r>
      <w:sdt>
        <w:sdtPr>
          <w:rPr>
            <w:rFonts w:ascii="Times New Roman" w:hAnsi="Times New Roman" w:cs="Times New Roman"/>
            <w:color w:val="000000"/>
          </w:rPr>
          <w:tag w:val="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"/>
          <w:id w:val="-1687590189"/>
          <w:placeholder>
            <w:docPart w:val="85D013FADDED8645BFBCF69DD231816C"/>
          </w:placeholder>
        </w:sdtPr>
        <w:sdtContent>
          <w:r w:rsidR="00B82BE2" w:rsidRPr="00B82BE2">
            <w:rPr>
              <w:rFonts w:ascii="Times New Roman" w:hAnsi="Times New Roman" w:cs="Times New Roman"/>
              <w:color w:val="000000"/>
            </w:rPr>
            <w:t>(80,81)</w:t>
          </w:r>
        </w:sdtContent>
      </w:sdt>
      <w:r w:rsidR="008539FA" w:rsidRPr="0041276C">
        <w:rPr>
          <w:rFonts w:ascii="Times New Roman" w:hAnsi="Times New Roman" w:cs="Times New Roman"/>
          <w:color w:val="000000"/>
        </w:rPr>
        <w:t xml:space="preserve">. Thus, almost all </w:t>
      </w:r>
      <w:r w:rsidR="00372BD3" w:rsidRPr="0041276C">
        <w:rPr>
          <w:rFonts w:ascii="Times New Roman" w:hAnsi="Times New Roman" w:cs="Times New Roman"/>
          <w:color w:val="000000"/>
        </w:rPr>
        <w:t xml:space="preserve">detectable </w:t>
      </w:r>
      <w:r w:rsidR="008539FA" w:rsidRPr="0041276C">
        <w:rPr>
          <w:rFonts w:ascii="Times New Roman" w:hAnsi="Times New Roman" w:cs="Times New Roman"/>
          <w:color w:val="000000"/>
        </w:rPr>
        <w:t xml:space="preserve">cTnI in the circulation </w:t>
      </w:r>
      <w:r w:rsidRPr="0041276C">
        <w:rPr>
          <w:rFonts w:ascii="Times New Roman" w:hAnsi="Times New Roman" w:cs="Times New Roman"/>
          <w:color w:val="000000"/>
        </w:rPr>
        <w:t>is the stable central portion and is</w:t>
      </w:r>
      <w:r w:rsidR="008539FA" w:rsidRPr="0041276C">
        <w:rPr>
          <w:rFonts w:ascii="Times New Roman" w:hAnsi="Times New Roman" w:cs="Times New Roman"/>
          <w:color w:val="000000"/>
        </w:rPr>
        <w:t xml:space="preserve"> bound to cTnC in the IC complex. </w:t>
      </w:r>
      <w:r w:rsidR="00372BD3" w:rsidRPr="0041276C">
        <w:rPr>
          <w:rFonts w:ascii="Times New Roman" w:hAnsi="Times New Roman" w:cs="Times New Roman"/>
          <w:color w:val="000000"/>
        </w:rPr>
        <w:t xml:space="preserve">There are </w:t>
      </w:r>
      <w:r w:rsidR="008539FA" w:rsidRPr="0041276C">
        <w:rPr>
          <w:rFonts w:ascii="Times New Roman" w:hAnsi="Times New Roman" w:cs="Times New Roman"/>
          <w:color w:val="000000"/>
        </w:rPr>
        <w:t xml:space="preserve">around 11 fragments detectable in the serum of patients post </w:t>
      </w:r>
      <w:r w:rsidR="00BD1684" w:rsidRPr="0041276C">
        <w:rPr>
          <w:rFonts w:ascii="Times New Roman" w:hAnsi="Times New Roman" w:cs="Times New Roman"/>
          <w:color w:val="000000"/>
        </w:rPr>
        <w:t>ST-elevation MI (</w:t>
      </w:r>
      <w:r w:rsidR="008539FA" w:rsidRPr="0041276C">
        <w:rPr>
          <w:rFonts w:ascii="Times New Roman" w:hAnsi="Times New Roman" w:cs="Times New Roman"/>
          <w:color w:val="000000"/>
        </w:rPr>
        <w:t>STEMI</w:t>
      </w:r>
      <w:r w:rsidR="00BD1684" w:rsidRPr="0041276C">
        <w:rPr>
          <w:rFonts w:ascii="Times New Roman" w:hAnsi="Times New Roman" w:cs="Times New Roman"/>
          <w:color w:val="000000"/>
        </w:rPr>
        <w:t>)</w:t>
      </w:r>
      <w:r w:rsidR="00372BD3" w:rsidRPr="0041276C">
        <w:rPr>
          <w:rFonts w:ascii="Times New Roman" w:hAnsi="Times New Roman" w:cs="Times New Roman"/>
          <w:color w:val="000000"/>
        </w:rPr>
        <w:t>, with a</w:t>
      </w:r>
      <w:r w:rsidR="008539FA" w:rsidRPr="0041276C">
        <w:rPr>
          <w:rFonts w:ascii="Times New Roman" w:hAnsi="Times New Roman" w:cs="Times New Roman"/>
          <w:color w:val="000000"/>
        </w:rPr>
        <w:t>ll</w:t>
      </w:r>
      <w:r w:rsidR="00372BD3" w:rsidRPr="0041276C">
        <w:rPr>
          <w:rFonts w:ascii="Times New Roman" w:hAnsi="Times New Roman" w:cs="Times New Roman"/>
          <w:color w:val="000000"/>
        </w:rPr>
        <w:t xml:space="preserve"> these</w:t>
      </w:r>
      <w:r w:rsidR="008539FA" w:rsidRPr="0041276C">
        <w:rPr>
          <w:rFonts w:ascii="Times New Roman" w:hAnsi="Times New Roman" w:cs="Times New Roman"/>
          <w:color w:val="000000"/>
        </w:rPr>
        <w:t xml:space="preserve"> fragments </w:t>
      </w:r>
      <w:r w:rsidR="00446202" w:rsidRPr="0041276C">
        <w:rPr>
          <w:rFonts w:ascii="Times New Roman" w:hAnsi="Times New Roman" w:cs="Times New Roman"/>
          <w:color w:val="000000"/>
        </w:rPr>
        <w:t>derived from</w:t>
      </w:r>
      <w:r w:rsidR="008539FA" w:rsidRPr="0041276C">
        <w:rPr>
          <w:rFonts w:ascii="Times New Roman" w:hAnsi="Times New Roman" w:cs="Times New Roman"/>
          <w:color w:val="000000"/>
        </w:rPr>
        <w:t xml:space="preserve"> the N or C-terminus</w:t>
      </w:r>
      <w:sdt>
        <w:sdtPr>
          <w:rPr>
            <w:rFonts w:ascii="Times New Roman" w:hAnsi="Times New Roman" w:cs="Times New Roman"/>
            <w:color w:val="000000"/>
          </w:rPr>
          <w:tag w:val="MENDELEY_CITATION_v3_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"/>
          <w:id w:val="526445955"/>
          <w:placeholder>
            <w:docPart w:val="85D013FADDED8645BFBCF69DD231816C"/>
          </w:placeholder>
        </w:sdtPr>
        <w:sdtContent>
          <w:r w:rsidR="00B82BE2" w:rsidRPr="00B82BE2">
            <w:rPr>
              <w:rFonts w:ascii="Times New Roman" w:hAnsi="Times New Roman" w:cs="Times New Roman"/>
              <w:color w:val="000000"/>
            </w:rPr>
            <w:t>(81)</w:t>
          </w:r>
        </w:sdtContent>
      </w:sdt>
      <w:r w:rsidR="008539FA" w:rsidRPr="0041276C">
        <w:rPr>
          <w:rFonts w:ascii="Times New Roman" w:hAnsi="Times New Roman" w:cs="Times New Roman"/>
          <w:color w:val="000000"/>
        </w:rPr>
        <w:t>. The ratio of intact cTnI to fragments does not appear to change over time post STEMI</w:t>
      </w:r>
      <w:r w:rsidR="00BD1684" w:rsidRPr="0041276C">
        <w:rPr>
          <w:rFonts w:ascii="Times New Roman" w:hAnsi="Times New Roman" w:cs="Times New Roman"/>
          <w:color w:val="000000"/>
        </w:rPr>
        <w:t xml:space="preserve">. This </w:t>
      </w:r>
      <w:r w:rsidR="008539FA" w:rsidRPr="0041276C">
        <w:rPr>
          <w:rFonts w:ascii="Times New Roman" w:hAnsi="Times New Roman" w:cs="Times New Roman"/>
          <w:color w:val="000000"/>
        </w:rPr>
        <w:t>suggest</w:t>
      </w:r>
      <w:r w:rsidR="00BD1684" w:rsidRPr="0041276C">
        <w:rPr>
          <w:rFonts w:ascii="Times New Roman" w:hAnsi="Times New Roman" w:cs="Times New Roman"/>
          <w:color w:val="000000"/>
        </w:rPr>
        <w:t>s</w:t>
      </w:r>
      <w:r w:rsidR="008539FA" w:rsidRPr="0041276C">
        <w:rPr>
          <w:rFonts w:ascii="Times New Roman" w:hAnsi="Times New Roman" w:cs="Times New Roman"/>
          <w:color w:val="000000"/>
        </w:rPr>
        <w:t xml:space="preserve"> that</w:t>
      </w:r>
      <w:r w:rsidRPr="0041276C">
        <w:rPr>
          <w:rFonts w:ascii="Times New Roman" w:hAnsi="Times New Roman" w:cs="Times New Roman"/>
          <w:color w:val="000000"/>
        </w:rPr>
        <w:t xml:space="preserve">, similar to cTnT, </w:t>
      </w:r>
      <w:r w:rsidR="008539FA" w:rsidRPr="0041276C">
        <w:rPr>
          <w:rFonts w:ascii="Times New Roman" w:hAnsi="Times New Roman" w:cs="Times New Roman"/>
          <w:color w:val="000000"/>
        </w:rPr>
        <w:t xml:space="preserve">the majority of proteolytic degradation of cTnI </w:t>
      </w:r>
      <w:r w:rsidR="00BD1684" w:rsidRPr="0041276C">
        <w:rPr>
          <w:rFonts w:ascii="Times New Roman" w:hAnsi="Times New Roman" w:cs="Times New Roman"/>
          <w:color w:val="000000"/>
        </w:rPr>
        <w:t xml:space="preserve">occurs </w:t>
      </w:r>
      <w:r w:rsidR="008539FA" w:rsidRPr="0041276C">
        <w:rPr>
          <w:rFonts w:ascii="Times New Roman" w:hAnsi="Times New Roman" w:cs="Times New Roman"/>
          <w:color w:val="000000"/>
        </w:rPr>
        <w:t xml:space="preserve">in the </w:t>
      </w:r>
      <w:r w:rsidRPr="0041276C">
        <w:rPr>
          <w:rFonts w:ascii="Times New Roman" w:hAnsi="Times New Roman" w:cs="Times New Roman"/>
          <w:color w:val="000000"/>
        </w:rPr>
        <w:t>injured</w:t>
      </w:r>
      <w:r w:rsidR="008539FA" w:rsidRPr="0041276C">
        <w:rPr>
          <w:rFonts w:ascii="Times New Roman" w:hAnsi="Times New Roman" w:cs="Times New Roman"/>
          <w:color w:val="000000"/>
        </w:rPr>
        <w:t xml:space="preserve"> </w:t>
      </w:r>
      <w:r w:rsidRPr="0041276C">
        <w:rPr>
          <w:rFonts w:ascii="Times New Roman" w:hAnsi="Times New Roman" w:cs="Times New Roman"/>
          <w:color w:val="000000"/>
        </w:rPr>
        <w:t>cardiomyocyte</w:t>
      </w:r>
      <w:r w:rsidR="00BD1684" w:rsidRPr="0041276C">
        <w:rPr>
          <w:rFonts w:ascii="Times New Roman" w:hAnsi="Times New Roman" w:cs="Times New Roman"/>
          <w:color w:val="000000"/>
        </w:rPr>
        <w:t xml:space="preserve">, </w:t>
      </w:r>
      <w:r w:rsidR="008539FA" w:rsidRPr="0041276C">
        <w:rPr>
          <w:rFonts w:ascii="Times New Roman" w:hAnsi="Times New Roman" w:cs="Times New Roman"/>
          <w:color w:val="000000"/>
        </w:rPr>
        <w:t>not in the blood pool</w:t>
      </w:r>
      <w:sdt>
        <w:sdtPr>
          <w:rPr>
            <w:rFonts w:ascii="Times New Roman" w:hAnsi="Times New Roman" w:cs="Times New Roman"/>
            <w:color w:val="000000"/>
          </w:rPr>
          <w:tag w:val="MENDELEY_CITATION_v3_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"/>
          <w:id w:val="468411208"/>
          <w:placeholder>
            <w:docPart w:val="85D013FADDED8645BFBCF69DD231816C"/>
          </w:placeholder>
        </w:sdtPr>
        <w:sdtContent>
          <w:r w:rsidR="00B82BE2" w:rsidRPr="00B82BE2">
            <w:rPr>
              <w:rFonts w:ascii="Times New Roman" w:hAnsi="Times New Roman" w:cs="Times New Roman"/>
              <w:color w:val="000000"/>
            </w:rPr>
            <w:t>(81)</w:t>
          </w:r>
        </w:sdtContent>
      </w:sdt>
      <w:r w:rsidR="008539FA" w:rsidRPr="0041276C">
        <w:rPr>
          <w:rFonts w:ascii="Times New Roman" w:hAnsi="Times New Roman" w:cs="Times New Roman"/>
          <w:color w:val="000000"/>
        </w:rPr>
        <w:t xml:space="preserve">. </w:t>
      </w:r>
    </w:p>
    <w:p w14:paraId="58859659" w14:textId="77777777" w:rsidR="00B971B0" w:rsidRPr="0041276C" w:rsidRDefault="00B971B0" w:rsidP="00B40FDD">
      <w:pPr>
        <w:spacing w:line="360" w:lineRule="auto"/>
        <w:rPr>
          <w:rFonts w:ascii="Times New Roman" w:hAnsi="Times New Roman" w:cs="Times New Roman"/>
          <w:color w:val="000000"/>
        </w:rPr>
      </w:pPr>
    </w:p>
    <w:p w14:paraId="2A7B58F0" w14:textId="29DCDCD1" w:rsidR="00DC675D" w:rsidRPr="0041276C" w:rsidRDefault="00B971B0" w:rsidP="00B40FDD">
      <w:pPr>
        <w:spacing w:line="360" w:lineRule="auto"/>
        <w:rPr>
          <w:rFonts w:ascii="Times New Roman" w:hAnsi="Times New Roman" w:cs="Times New Roman"/>
          <w:color w:val="000000"/>
        </w:rPr>
      </w:pPr>
      <w:r w:rsidRPr="0041276C">
        <w:rPr>
          <w:rFonts w:ascii="Times New Roman" w:hAnsi="Times New Roman" w:cs="Times New Roman"/>
          <w:color w:val="000000"/>
        </w:rPr>
        <w:t>In addition to degradation of the ITC complex to IC and free cTnT</w:t>
      </w:r>
      <w:r w:rsidR="00BD1684" w:rsidRPr="0041276C">
        <w:rPr>
          <w:rFonts w:ascii="Times New Roman" w:hAnsi="Times New Roman" w:cs="Times New Roman"/>
          <w:color w:val="000000"/>
        </w:rPr>
        <w:t>,</w:t>
      </w:r>
      <w:r w:rsidRPr="0041276C">
        <w:rPr>
          <w:rFonts w:ascii="Times New Roman" w:hAnsi="Times New Roman" w:cs="Times New Roman"/>
          <w:color w:val="000000"/>
        </w:rPr>
        <w:t xml:space="preserve"> it is also possible for the ITC complex to dissociate to component forms without degradation</w:t>
      </w:r>
      <w:r w:rsidR="00F7666F" w:rsidRPr="0041276C">
        <w:rPr>
          <w:rFonts w:ascii="Times New Roman" w:hAnsi="Times New Roman" w:cs="Times New Roman"/>
          <w:color w:val="000000"/>
        </w:rPr>
        <w:t xml:space="preserve"> </w:t>
      </w:r>
      <w:r w:rsidR="00F7666F" w:rsidRPr="002B1413">
        <w:rPr>
          <w:rFonts w:ascii="Times New Roman" w:hAnsi="Times New Roman" w:cs="Times New Roman"/>
          <w:i/>
          <w:iCs/>
          <w:color w:val="000000"/>
        </w:rPr>
        <w:t>in vitro</w:t>
      </w:r>
      <w:r w:rsidRPr="0041276C">
        <w:rPr>
          <w:rFonts w:ascii="Times New Roman" w:hAnsi="Times New Roman" w:cs="Times New Roman"/>
          <w:color w:val="000000"/>
        </w:rPr>
        <w:t xml:space="preserve">. </w:t>
      </w:r>
      <w:r w:rsidR="00F7666F" w:rsidRPr="0041276C">
        <w:rPr>
          <w:rFonts w:ascii="Times New Roman" w:hAnsi="Times New Roman" w:cs="Times New Roman"/>
          <w:color w:val="000000"/>
        </w:rPr>
        <w:t xml:space="preserve">In a recent experimental study, samples </w:t>
      </w:r>
      <w:r w:rsidR="00BB7DAD" w:rsidRPr="0041276C">
        <w:rPr>
          <w:rFonts w:ascii="Times New Roman" w:hAnsi="Times New Roman" w:cs="Times New Roman"/>
          <w:color w:val="000000"/>
        </w:rPr>
        <w:t>incubated at bod</w:t>
      </w:r>
      <w:r w:rsidR="00F7666F" w:rsidRPr="0041276C">
        <w:rPr>
          <w:rFonts w:ascii="Times New Roman" w:hAnsi="Times New Roman" w:cs="Times New Roman"/>
          <w:color w:val="000000"/>
        </w:rPr>
        <w:t>y</w:t>
      </w:r>
      <w:r w:rsidR="00BB7DAD" w:rsidRPr="0041276C">
        <w:rPr>
          <w:rFonts w:ascii="Times New Roman" w:hAnsi="Times New Roman" w:cs="Times New Roman"/>
          <w:color w:val="000000"/>
        </w:rPr>
        <w:t xml:space="preserve"> temperature </w:t>
      </w:r>
      <w:r w:rsidR="00F7666F" w:rsidRPr="0041276C">
        <w:rPr>
          <w:rFonts w:ascii="Times New Roman" w:hAnsi="Times New Roman" w:cs="Times New Roman"/>
          <w:color w:val="000000"/>
        </w:rPr>
        <w:t>for</w:t>
      </w:r>
      <w:r w:rsidR="00BB7DAD" w:rsidRPr="0041276C">
        <w:rPr>
          <w:rFonts w:ascii="Times New Roman" w:hAnsi="Times New Roman" w:cs="Times New Roman"/>
          <w:color w:val="000000"/>
        </w:rPr>
        <w:t xml:space="preserve"> 24 hours</w:t>
      </w:r>
      <w:r w:rsidR="00F7666F" w:rsidRPr="0041276C">
        <w:rPr>
          <w:rFonts w:ascii="Times New Roman" w:hAnsi="Times New Roman" w:cs="Times New Roman"/>
          <w:color w:val="000000"/>
        </w:rPr>
        <w:t xml:space="preserve"> had a </w:t>
      </w:r>
      <w:r w:rsidR="00BB7DAD" w:rsidRPr="0041276C">
        <w:rPr>
          <w:rFonts w:ascii="Times New Roman" w:hAnsi="Times New Roman" w:cs="Times New Roman"/>
          <w:color w:val="000000"/>
        </w:rPr>
        <w:t>gradual decrease in the amount of ITC complex</w:t>
      </w:r>
      <w:sdt>
        <w:sdtPr>
          <w:rPr>
            <w:rFonts w:ascii="Times New Roman" w:hAnsi="Times New Roman" w:cs="Times New Roman"/>
            <w:color w:val="000000"/>
          </w:rPr>
          <w:tag w:val="MENDELEY_CITATION_v3_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"/>
          <w:id w:val="-812176430"/>
          <w:placeholder>
            <w:docPart w:val="DefaultPlaceholder_-1854013440"/>
          </w:placeholder>
        </w:sdtPr>
        <w:sdtContent>
          <w:r w:rsidR="00B82BE2" w:rsidRPr="00B82BE2">
            <w:rPr>
              <w:rFonts w:ascii="Times New Roman" w:hAnsi="Times New Roman" w:cs="Times New Roman"/>
              <w:color w:val="000000"/>
            </w:rPr>
            <w:t>(79)</w:t>
          </w:r>
        </w:sdtContent>
      </w:sdt>
      <w:r w:rsidR="00BB7DAD" w:rsidRPr="0041276C">
        <w:rPr>
          <w:rFonts w:ascii="Times New Roman" w:hAnsi="Times New Roman" w:cs="Times New Roman"/>
          <w:color w:val="000000"/>
        </w:rPr>
        <w:t xml:space="preserve">. This decrease could not be explained by degradation in heparin and citrate samples, as this was not detected by Western Blotting at 24 hours. </w:t>
      </w:r>
      <w:r w:rsidR="00E274DA" w:rsidRPr="0041276C">
        <w:rPr>
          <w:rFonts w:ascii="Times New Roman" w:hAnsi="Times New Roman" w:cs="Times New Roman"/>
          <w:color w:val="000000"/>
        </w:rPr>
        <w:t>However, dissociation is unlikely to be clinically significant as it does not influence the amount of cTnI or cTnT detected by current high-sensitivity assays.</w:t>
      </w:r>
    </w:p>
    <w:p w14:paraId="3A47375A" w14:textId="77777777" w:rsidR="00E546CC" w:rsidRPr="0041276C" w:rsidRDefault="00E546CC" w:rsidP="00B40FDD">
      <w:pPr>
        <w:spacing w:line="360" w:lineRule="auto"/>
        <w:rPr>
          <w:rFonts w:ascii="Times New Roman" w:hAnsi="Times New Roman" w:cs="Times New Roman"/>
          <w:color w:val="000000"/>
        </w:rPr>
      </w:pPr>
    </w:p>
    <w:p w14:paraId="5418C086" w14:textId="7570D636" w:rsidR="00E274DA" w:rsidRPr="0041276C" w:rsidRDefault="00E546CC" w:rsidP="00B40FDD">
      <w:pPr>
        <w:spacing w:line="360" w:lineRule="auto"/>
        <w:rPr>
          <w:rFonts w:ascii="Times New Roman" w:hAnsi="Times New Roman" w:cs="Times New Roman"/>
          <w:color w:val="000000"/>
        </w:rPr>
      </w:pPr>
      <w:r w:rsidRPr="0041276C">
        <w:rPr>
          <w:rFonts w:ascii="Times New Roman" w:hAnsi="Times New Roman" w:cs="Times New Roman"/>
          <w:color w:val="000000"/>
        </w:rPr>
        <w:t>Persistently elevated cTnT in patients with c</w:t>
      </w:r>
      <w:r w:rsidR="00E274DA" w:rsidRPr="0041276C">
        <w:rPr>
          <w:rFonts w:ascii="Times New Roman" w:hAnsi="Times New Roman" w:cs="Times New Roman"/>
          <w:color w:val="000000"/>
        </w:rPr>
        <w:t xml:space="preserve">hronic myocyte injury (CMI), particularly in those with CKD, reduces specificity for MI. </w:t>
      </w:r>
      <w:r w:rsidR="007C62DB" w:rsidRPr="0041276C">
        <w:rPr>
          <w:rFonts w:ascii="Times New Roman" w:hAnsi="Times New Roman" w:cs="Times New Roman"/>
          <w:color w:val="000000"/>
        </w:rPr>
        <w:t xml:space="preserve">This is often a result of persistent small cTn fragments in the blood. </w:t>
      </w:r>
      <w:r w:rsidR="00E274DA" w:rsidRPr="0041276C">
        <w:rPr>
          <w:rFonts w:ascii="Times New Roman" w:hAnsi="Times New Roman" w:cs="Times New Roman"/>
          <w:color w:val="000000"/>
        </w:rPr>
        <w:t>An exciting avenue of research</w:t>
      </w:r>
      <w:r w:rsidRPr="0041276C">
        <w:rPr>
          <w:rFonts w:ascii="Times New Roman" w:hAnsi="Times New Roman" w:cs="Times New Roman"/>
          <w:color w:val="000000"/>
        </w:rPr>
        <w:t xml:space="preserve"> </w:t>
      </w:r>
      <w:r w:rsidR="00E274DA" w:rsidRPr="0041276C">
        <w:rPr>
          <w:rFonts w:ascii="Times New Roman" w:hAnsi="Times New Roman" w:cs="Times New Roman"/>
          <w:color w:val="000000"/>
        </w:rPr>
        <w:t xml:space="preserve">is the development of cTnT assays that only detect intact cTnT or the large 29kDa fragment. These are present in acute MI but not CKD </w:t>
      </w:r>
      <w:r w:rsidR="006C0606" w:rsidRPr="0041276C">
        <w:rPr>
          <w:rFonts w:ascii="Times New Roman" w:hAnsi="Times New Roman" w:cs="Times New Roman"/>
          <w:color w:val="000000"/>
        </w:rPr>
        <w:t xml:space="preserve">and </w:t>
      </w:r>
      <w:r w:rsidR="00E274DA" w:rsidRPr="0041276C">
        <w:rPr>
          <w:rFonts w:ascii="Times New Roman" w:hAnsi="Times New Roman" w:cs="Times New Roman"/>
          <w:color w:val="000000"/>
        </w:rPr>
        <w:t>may provide greater specificity for MI in those with CKD and other causes of CMI</w:t>
      </w:r>
      <w:r w:rsidRPr="0041276C">
        <w:rPr>
          <w:rFonts w:ascii="Times New Roman" w:hAnsi="Times New Roman" w:cs="Times New Roman"/>
          <w:color w:val="000000"/>
        </w:rPr>
        <w:t xml:space="preserve"> in the future</w:t>
      </w:r>
      <w:r w:rsidR="00E274DA" w:rsidRPr="0041276C">
        <w:rPr>
          <w:rFonts w:ascii="Times New Roman" w:hAnsi="Times New Roman" w:cs="Times New Roman"/>
          <w:color w:val="000000"/>
        </w:rPr>
        <w:t xml:space="preserve">. </w:t>
      </w:r>
    </w:p>
    <w:p w14:paraId="36BEE430" w14:textId="77777777" w:rsidR="006423EE" w:rsidRPr="0041276C" w:rsidRDefault="006423EE" w:rsidP="00B40FDD">
      <w:pPr>
        <w:spacing w:line="360" w:lineRule="auto"/>
        <w:rPr>
          <w:rFonts w:ascii="Times New Roman" w:hAnsi="Times New Roman" w:cs="Times New Roman"/>
          <w:color w:val="000000"/>
        </w:rPr>
      </w:pPr>
    </w:p>
    <w:p w14:paraId="245E04A8" w14:textId="35C8F48C" w:rsidR="005F094F" w:rsidRPr="0041276C" w:rsidRDefault="00BB6979" w:rsidP="00B40FDD">
      <w:pPr>
        <w:spacing w:line="360" w:lineRule="auto"/>
        <w:rPr>
          <w:rFonts w:ascii="Times New Roman" w:hAnsi="Times New Roman" w:cs="Times New Roman"/>
          <w:b/>
          <w:bCs/>
          <w:color w:val="000000"/>
        </w:rPr>
      </w:pPr>
      <w:r w:rsidRPr="0041276C">
        <w:rPr>
          <w:rFonts w:ascii="Times New Roman" w:hAnsi="Times New Roman" w:cs="Times New Roman"/>
          <w:b/>
          <w:bCs/>
          <w:color w:val="000000"/>
        </w:rPr>
        <w:t>Elimination of Troponin from the blood</w:t>
      </w:r>
    </w:p>
    <w:p w14:paraId="1F47A03C" w14:textId="77777777" w:rsidR="00BB3A6F" w:rsidRPr="0041276C" w:rsidRDefault="00BB3A6F" w:rsidP="00B40FDD">
      <w:pPr>
        <w:spacing w:line="360" w:lineRule="auto"/>
        <w:rPr>
          <w:rFonts w:ascii="Times New Roman" w:hAnsi="Times New Roman" w:cs="Times New Roman"/>
          <w:color w:val="000000"/>
        </w:rPr>
      </w:pPr>
    </w:p>
    <w:p w14:paraId="19DAF0D2" w14:textId="5C4C99DF" w:rsidR="00BB3A6F" w:rsidRPr="0041276C" w:rsidRDefault="00BB3A6F"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Historically, the most disputed mechanism of elimination is the role of the kidney, which appears to have a different pharmacokinetic role for cTnT and cTnI. </w:t>
      </w:r>
      <w:r w:rsidR="0005133B" w:rsidRPr="0041276C">
        <w:rPr>
          <w:rFonts w:ascii="Times New Roman" w:hAnsi="Times New Roman" w:cs="Times New Roman"/>
          <w:color w:val="000000"/>
        </w:rPr>
        <w:t>It would be expected</w:t>
      </w:r>
      <w:r w:rsidRPr="0041276C">
        <w:rPr>
          <w:rFonts w:ascii="Times New Roman" w:hAnsi="Times New Roman" w:cs="Times New Roman"/>
          <w:color w:val="000000"/>
        </w:rPr>
        <w:t xml:space="preserve"> that if cTn was excreted </w:t>
      </w:r>
      <w:r w:rsidR="004B1596" w:rsidRPr="0041276C">
        <w:rPr>
          <w:rFonts w:ascii="Times New Roman" w:hAnsi="Times New Roman" w:cs="Times New Roman"/>
          <w:color w:val="000000"/>
        </w:rPr>
        <w:t>renally</w:t>
      </w:r>
      <w:r w:rsidRPr="0041276C">
        <w:rPr>
          <w:rFonts w:ascii="Times New Roman" w:hAnsi="Times New Roman" w:cs="Times New Roman"/>
          <w:color w:val="000000"/>
        </w:rPr>
        <w:t xml:space="preserve">, it should be detectable in the urine. Interestingly, urine levels of both cTnI and cTnT </w:t>
      </w:r>
      <w:r w:rsidR="0005133B" w:rsidRPr="0041276C">
        <w:rPr>
          <w:rFonts w:ascii="Times New Roman" w:hAnsi="Times New Roman" w:cs="Times New Roman"/>
          <w:color w:val="000000"/>
        </w:rPr>
        <w:t xml:space="preserve">are </w:t>
      </w:r>
      <w:r w:rsidRPr="0041276C">
        <w:rPr>
          <w:rFonts w:ascii="Times New Roman" w:hAnsi="Times New Roman" w:cs="Times New Roman"/>
          <w:color w:val="000000"/>
        </w:rPr>
        <w:t xml:space="preserve">higher in those with </w:t>
      </w:r>
      <w:r w:rsidR="00485BD1" w:rsidRPr="0041276C">
        <w:rPr>
          <w:rFonts w:ascii="Times New Roman" w:hAnsi="Times New Roman" w:cs="Times New Roman"/>
          <w:color w:val="000000"/>
        </w:rPr>
        <w:t xml:space="preserve">CKD </w:t>
      </w:r>
      <w:r w:rsidRPr="0041276C">
        <w:rPr>
          <w:rFonts w:ascii="Times New Roman" w:hAnsi="Times New Roman" w:cs="Times New Roman"/>
          <w:color w:val="000000"/>
        </w:rPr>
        <w:t>tha</w:t>
      </w:r>
      <w:r w:rsidR="00AE2325" w:rsidRPr="0041276C">
        <w:rPr>
          <w:rFonts w:ascii="Times New Roman" w:hAnsi="Times New Roman" w:cs="Times New Roman"/>
          <w:color w:val="000000"/>
        </w:rPr>
        <w:t>n</w:t>
      </w:r>
      <w:r w:rsidRPr="0041276C">
        <w:rPr>
          <w:rFonts w:ascii="Times New Roman" w:hAnsi="Times New Roman" w:cs="Times New Roman"/>
          <w:color w:val="000000"/>
        </w:rPr>
        <w:t xml:space="preserve"> in those with normal renal function</w:t>
      </w:r>
      <w:sdt>
        <w:sdtPr>
          <w:rPr>
            <w:rFonts w:ascii="Times New Roman" w:hAnsi="Times New Roman" w:cs="Times New Roman"/>
            <w:color w:val="000000"/>
          </w:rPr>
          <w:tag w:val="MENDELEY_CITATION_v3_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"/>
          <w:id w:val="-678729660"/>
          <w:placeholder>
            <w:docPart w:val="4C43374AD00D0A44BE38558A2B9AC94E"/>
          </w:placeholder>
        </w:sdtPr>
        <w:sdtContent>
          <w:r w:rsidR="00B82BE2" w:rsidRPr="00B82BE2">
            <w:rPr>
              <w:rFonts w:ascii="Times New Roman" w:hAnsi="Times New Roman" w:cs="Times New Roman"/>
              <w:color w:val="000000"/>
            </w:rPr>
            <w:t>(82,83)</w:t>
          </w:r>
        </w:sdtContent>
      </w:sdt>
      <w:r w:rsidRPr="0041276C">
        <w:rPr>
          <w:rFonts w:ascii="Times New Roman" w:hAnsi="Times New Roman" w:cs="Times New Roman"/>
          <w:color w:val="000000"/>
        </w:rPr>
        <w:t xml:space="preserve">. This implies that under normal conditions the glomerulus </w:t>
      </w:r>
      <w:r w:rsidR="00FD7992" w:rsidRPr="0041276C">
        <w:rPr>
          <w:rFonts w:ascii="Times New Roman" w:hAnsi="Times New Roman" w:cs="Times New Roman"/>
          <w:color w:val="000000"/>
        </w:rPr>
        <w:t>and</w:t>
      </w:r>
      <w:r w:rsidRPr="0041276C">
        <w:rPr>
          <w:rFonts w:ascii="Times New Roman" w:hAnsi="Times New Roman" w:cs="Times New Roman"/>
          <w:color w:val="000000"/>
        </w:rPr>
        <w:t xml:space="preserve"> </w:t>
      </w:r>
      <w:r w:rsidR="00FD7992" w:rsidRPr="0041276C">
        <w:rPr>
          <w:rFonts w:ascii="Times New Roman" w:hAnsi="Times New Roman" w:cs="Times New Roman"/>
          <w:color w:val="000000"/>
        </w:rPr>
        <w:t xml:space="preserve">the </w:t>
      </w:r>
      <w:r w:rsidRPr="0041276C">
        <w:rPr>
          <w:rFonts w:ascii="Times New Roman" w:hAnsi="Times New Roman" w:cs="Times New Roman"/>
          <w:color w:val="000000"/>
        </w:rPr>
        <w:t>proximal convoluted tubule</w:t>
      </w:r>
      <w:r w:rsidR="004B1596" w:rsidRPr="0041276C">
        <w:rPr>
          <w:rFonts w:ascii="Times New Roman" w:hAnsi="Times New Roman" w:cs="Times New Roman"/>
          <w:color w:val="000000"/>
        </w:rPr>
        <w:t xml:space="preserve"> </w:t>
      </w:r>
      <w:r w:rsidR="00485BD1" w:rsidRPr="0041276C">
        <w:rPr>
          <w:rFonts w:ascii="Times New Roman" w:hAnsi="Times New Roman" w:cs="Times New Roman"/>
          <w:color w:val="000000"/>
        </w:rPr>
        <w:t>reabsorb</w:t>
      </w:r>
      <w:r w:rsidRPr="0041276C">
        <w:rPr>
          <w:rFonts w:ascii="Times New Roman" w:hAnsi="Times New Roman" w:cs="Times New Roman"/>
          <w:color w:val="000000"/>
        </w:rPr>
        <w:t xml:space="preserve"> cTn</w:t>
      </w:r>
      <w:sdt>
        <w:sdtPr>
          <w:rPr>
            <w:rFonts w:ascii="Times New Roman" w:hAnsi="Times New Roman" w:cs="Times New Roman"/>
            <w:color w:val="000000"/>
          </w:rPr>
          <w:tag w:val="MENDELEY_CITATION_v3_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"/>
          <w:id w:val="-766773704"/>
          <w:placeholder>
            <w:docPart w:val="4C43374AD00D0A44BE38558A2B9AC94E"/>
          </w:placeholder>
        </w:sdtPr>
        <w:sdtContent>
          <w:r w:rsidR="00B82BE2" w:rsidRPr="00B82BE2">
            <w:rPr>
              <w:rFonts w:ascii="Times New Roman" w:hAnsi="Times New Roman" w:cs="Times New Roman"/>
              <w:color w:val="000000"/>
            </w:rPr>
            <w:t>(84)</w:t>
          </w:r>
        </w:sdtContent>
      </w:sdt>
      <w:r w:rsidRPr="0041276C">
        <w:rPr>
          <w:rFonts w:ascii="Times New Roman" w:hAnsi="Times New Roman" w:cs="Times New Roman"/>
          <w:color w:val="000000"/>
        </w:rPr>
        <w:t>. In disease</w:t>
      </w:r>
      <w:r w:rsidR="00AE2325" w:rsidRPr="0041276C">
        <w:rPr>
          <w:rFonts w:ascii="Times New Roman" w:hAnsi="Times New Roman" w:cs="Times New Roman"/>
          <w:color w:val="000000"/>
        </w:rPr>
        <w:t>d</w:t>
      </w:r>
      <w:r w:rsidRPr="0041276C">
        <w:rPr>
          <w:rFonts w:ascii="Times New Roman" w:hAnsi="Times New Roman" w:cs="Times New Roman"/>
          <w:color w:val="000000"/>
        </w:rPr>
        <w:t xml:space="preserve"> kidneys</w:t>
      </w:r>
      <w:r w:rsidR="004B1596" w:rsidRPr="0041276C">
        <w:rPr>
          <w:rFonts w:ascii="Times New Roman" w:hAnsi="Times New Roman" w:cs="Times New Roman"/>
          <w:color w:val="000000"/>
        </w:rPr>
        <w:t>,</w:t>
      </w:r>
      <w:r w:rsidRPr="0041276C">
        <w:rPr>
          <w:rFonts w:ascii="Times New Roman" w:hAnsi="Times New Roman" w:cs="Times New Roman"/>
          <w:color w:val="000000"/>
        </w:rPr>
        <w:t xml:space="preserve"> these mechanisms </w:t>
      </w:r>
      <w:r w:rsidR="004B1596" w:rsidRPr="0041276C">
        <w:rPr>
          <w:rFonts w:ascii="Times New Roman" w:hAnsi="Times New Roman" w:cs="Times New Roman"/>
          <w:color w:val="000000"/>
        </w:rPr>
        <w:t xml:space="preserve">may </w:t>
      </w:r>
      <w:r w:rsidRPr="0041276C">
        <w:rPr>
          <w:rFonts w:ascii="Times New Roman" w:hAnsi="Times New Roman" w:cs="Times New Roman"/>
          <w:color w:val="000000"/>
        </w:rPr>
        <w:t xml:space="preserve">fail and </w:t>
      </w:r>
      <w:r w:rsidR="00CA3EF0" w:rsidRPr="0041276C">
        <w:rPr>
          <w:rFonts w:ascii="Times New Roman" w:hAnsi="Times New Roman" w:cs="Times New Roman"/>
          <w:color w:val="000000"/>
        </w:rPr>
        <w:t>produce</w:t>
      </w:r>
      <w:r w:rsidRPr="0041276C">
        <w:rPr>
          <w:rFonts w:ascii="Times New Roman" w:hAnsi="Times New Roman" w:cs="Times New Roman"/>
          <w:color w:val="000000"/>
        </w:rPr>
        <w:t xml:space="preserve"> leakage of a small amount of cTn into the urine. </w:t>
      </w:r>
      <w:r w:rsidR="005C52F9" w:rsidRPr="0041276C">
        <w:rPr>
          <w:rFonts w:ascii="Times New Roman" w:hAnsi="Times New Roman" w:cs="Times New Roman"/>
          <w:color w:val="000000"/>
        </w:rPr>
        <w:t xml:space="preserve">In patients with large acute cTnT release, such as following MI, </w:t>
      </w:r>
      <w:r w:rsidRPr="0041276C">
        <w:rPr>
          <w:rFonts w:ascii="Times New Roman" w:hAnsi="Times New Roman" w:cs="Times New Roman"/>
          <w:color w:val="000000"/>
        </w:rPr>
        <w:t>cTnT</w:t>
      </w:r>
      <w:r w:rsidR="00FD7992" w:rsidRPr="0041276C">
        <w:rPr>
          <w:rFonts w:ascii="Times New Roman" w:hAnsi="Times New Roman" w:cs="Times New Roman"/>
          <w:color w:val="000000"/>
        </w:rPr>
        <w:t xml:space="preserve"> is present</w:t>
      </w:r>
      <w:r w:rsidRPr="0041276C">
        <w:rPr>
          <w:rFonts w:ascii="Times New Roman" w:hAnsi="Times New Roman" w:cs="Times New Roman"/>
          <w:color w:val="000000"/>
        </w:rPr>
        <w:t xml:space="preserve"> in the urine of patients with normal kidney function</w:t>
      </w:r>
      <w:sdt>
        <w:sdtPr>
          <w:rPr>
            <w:rFonts w:ascii="Times New Roman" w:hAnsi="Times New Roman" w:cs="Times New Roman"/>
            <w:color w:val="000000"/>
          </w:rPr>
          <w:tag w:val="MENDELEY_CITATION_v3_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"/>
          <w:id w:val="-186994543"/>
          <w:placeholder>
            <w:docPart w:val="4C43374AD00D0A44BE38558A2B9AC94E"/>
          </w:placeholder>
        </w:sdtPr>
        <w:sdtContent>
          <w:r w:rsidR="00B82BE2" w:rsidRPr="00B82BE2">
            <w:rPr>
              <w:rFonts w:ascii="Times New Roman" w:hAnsi="Times New Roman" w:cs="Times New Roman"/>
              <w:color w:val="000000"/>
            </w:rPr>
            <w:t>(82)</w:t>
          </w:r>
        </w:sdtContent>
      </w:sdt>
      <w:r w:rsidRPr="0041276C">
        <w:rPr>
          <w:rFonts w:ascii="Times New Roman" w:hAnsi="Times New Roman" w:cs="Times New Roman"/>
          <w:color w:val="000000"/>
        </w:rPr>
        <w:t>. This is a result of ‘overflow proteinuria’,</w:t>
      </w:r>
      <w:r w:rsidR="0057199D" w:rsidRPr="0041276C">
        <w:rPr>
          <w:rFonts w:ascii="Times New Roman" w:hAnsi="Times New Roman" w:cs="Times New Roman"/>
          <w:color w:val="000000"/>
        </w:rPr>
        <w:t xml:space="preserve"> saturation</w:t>
      </w:r>
      <w:r w:rsidR="004A0A2E" w:rsidRPr="0041276C">
        <w:rPr>
          <w:rFonts w:ascii="Times New Roman" w:hAnsi="Times New Roman" w:cs="Times New Roman"/>
          <w:color w:val="000000"/>
        </w:rPr>
        <w:t xml:space="preserve"> of</w:t>
      </w:r>
      <w:r w:rsidR="00AE2325" w:rsidRPr="0041276C">
        <w:rPr>
          <w:rFonts w:ascii="Times New Roman" w:hAnsi="Times New Roman" w:cs="Times New Roman"/>
          <w:color w:val="000000"/>
        </w:rPr>
        <w:t xml:space="preserve"> the reabsorption</w:t>
      </w:r>
      <w:r w:rsidR="004A0A2E" w:rsidRPr="0041276C">
        <w:rPr>
          <w:rFonts w:ascii="Times New Roman" w:hAnsi="Times New Roman" w:cs="Times New Roman"/>
          <w:color w:val="000000"/>
        </w:rPr>
        <w:t>/degradation</w:t>
      </w:r>
      <w:r w:rsidR="00AE2325" w:rsidRPr="0041276C">
        <w:rPr>
          <w:rFonts w:ascii="Times New Roman" w:hAnsi="Times New Roman" w:cs="Times New Roman"/>
          <w:color w:val="000000"/>
        </w:rPr>
        <w:t xml:space="preserve"> mechanisms </w:t>
      </w:r>
      <w:r w:rsidR="005C52F9" w:rsidRPr="0041276C">
        <w:rPr>
          <w:rFonts w:ascii="Times New Roman" w:hAnsi="Times New Roman" w:cs="Times New Roman"/>
          <w:color w:val="000000"/>
        </w:rPr>
        <w:t xml:space="preserve">and </w:t>
      </w:r>
      <w:r w:rsidR="0057199D" w:rsidRPr="0041276C">
        <w:rPr>
          <w:rFonts w:ascii="Times New Roman" w:hAnsi="Times New Roman" w:cs="Times New Roman"/>
          <w:color w:val="000000"/>
        </w:rPr>
        <w:t xml:space="preserve">subsequent </w:t>
      </w:r>
      <w:r w:rsidR="004A0A2E" w:rsidRPr="0041276C">
        <w:rPr>
          <w:rFonts w:ascii="Times New Roman" w:hAnsi="Times New Roman" w:cs="Times New Roman"/>
          <w:color w:val="000000"/>
        </w:rPr>
        <w:t>over</w:t>
      </w:r>
      <w:r w:rsidR="005C52F9" w:rsidRPr="0041276C">
        <w:rPr>
          <w:rFonts w:ascii="Times New Roman" w:hAnsi="Times New Roman" w:cs="Times New Roman"/>
          <w:color w:val="000000"/>
        </w:rPr>
        <w:t>spill into the urine</w:t>
      </w:r>
      <w:sdt>
        <w:sdtPr>
          <w:rPr>
            <w:rFonts w:ascii="Times New Roman" w:hAnsi="Times New Roman" w:cs="Times New Roman"/>
            <w:color w:val="000000"/>
          </w:rPr>
          <w:tag w:val="MENDELEY_CITATION_v3_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"/>
          <w:id w:val="528991178"/>
          <w:placeholder>
            <w:docPart w:val="4C43374AD00D0A44BE38558A2B9AC94E"/>
          </w:placeholder>
        </w:sdtPr>
        <w:sdtContent>
          <w:r w:rsidR="00B82BE2" w:rsidRPr="00B82BE2">
            <w:rPr>
              <w:rFonts w:ascii="Times New Roman" w:hAnsi="Times New Roman" w:cs="Times New Roman"/>
              <w:color w:val="000000"/>
            </w:rPr>
            <w:t>(84)</w:t>
          </w:r>
        </w:sdtContent>
      </w:sdt>
      <w:r w:rsidRPr="0041276C">
        <w:rPr>
          <w:rFonts w:ascii="Times New Roman" w:hAnsi="Times New Roman" w:cs="Times New Roman"/>
          <w:color w:val="000000"/>
        </w:rPr>
        <w:t>.</w:t>
      </w:r>
    </w:p>
    <w:p w14:paraId="7F5565A7" w14:textId="77777777" w:rsidR="00BB3A6F" w:rsidRPr="0041276C" w:rsidRDefault="00BB3A6F" w:rsidP="00B40FDD">
      <w:pPr>
        <w:spacing w:line="360" w:lineRule="auto"/>
        <w:rPr>
          <w:rFonts w:ascii="Times New Roman" w:hAnsi="Times New Roman" w:cs="Times New Roman"/>
          <w:color w:val="000000"/>
        </w:rPr>
      </w:pPr>
    </w:p>
    <w:p w14:paraId="375EAE34" w14:textId="130CC2F5" w:rsidR="0057199D" w:rsidRPr="0041276C" w:rsidRDefault="00BB3A6F" w:rsidP="00B40FDD">
      <w:pPr>
        <w:spacing w:line="360" w:lineRule="auto"/>
        <w:rPr>
          <w:rFonts w:ascii="Times New Roman" w:hAnsi="Times New Roman" w:cs="Times New Roman"/>
          <w:color w:val="000000"/>
        </w:rPr>
      </w:pPr>
      <w:r w:rsidRPr="0041276C">
        <w:rPr>
          <w:rFonts w:ascii="Times New Roman" w:hAnsi="Times New Roman" w:cs="Times New Roman"/>
          <w:color w:val="000000"/>
        </w:rPr>
        <w:t>With reducing estimated glomerular filtration rate</w:t>
      </w:r>
      <w:r w:rsidR="004B1596" w:rsidRPr="0041276C">
        <w:rPr>
          <w:rFonts w:ascii="Times New Roman" w:hAnsi="Times New Roman" w:cs="Times New Roman"/>
          <w:color w:val="000000"/>
        </w:rPr>
        <w:t xml:space="preserve"> (eGFR)</w:t>
      </w:r>
      <w:r w:rsidRPr="0041276C">
        <w:rPr>
          <w:rFonts w:ascii="Times New Roman" w:hAnsi="Times New Roman" w:cs="Times New Roman"/>
          <w:color w:val="000000"/>
        </w:rPr>
        <w:t xml:space="preserve"> the amount of circulating cTnT increases</w:t>
      </w:r>
      <w:sdt>
        <w:sdtPr>
          <w:rPr>
            <w:rFonts w:ascii="Times New Roman" w:hAnsi="Times New Roman" w:cs="Times New Roman"/>
            <w:color w:val="000000"/>
          </w:rPr>
          <w:tag w:val="MENDELEY_CITATION_v3_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"/>
          <w:id w:val="909586304"/>
          <w:placeholder>
            <w:docPart w:val="4C43374AD00D0A44BE38558A2B9AC94E"/>
          </w:placeholder>
        </w:sdtPr>
        <w:sdtContent>
          <w:r w:rsidR="00B82BE2" w:rsidRPr="00B82BE2">
            <w:rPr>
              <w:rFonts w:ascii="Times New Roman" w:hAnsi="Times New Roman" w:cs="Times New Roman"/>
              <w:color w:val="000000"/>
            </w:rPr>
            <w:t>(77,85)</w:t>
          </w:r>
        </w:sdtContent>
      </w:sdt>
      <w:r w:rsidRPr="0041276C">
        <w:rPr>
          <w:rFonts w:ascii="Times New Roman" w:hAnsi="Times New Roman" w:cs="Times New Roman"/>
          <w:color w:val="000000"/>
        </w:rPr>
        <w:t xml:space="preserve">. </w:t>
      </w:r>
      <w:r w:rsidR="00392046" w:rsidRPr="0041276C">
        <w:rPr>
          <w:rFonts w:ascii="Times New Roman" w:hAnsi="Times New Roman" w:cs="Times New Roman"/>
          <w:color w:val="000000"/>
        </w:rPr>
        <w:t>However,</w:t>
      </w:r>
      <w:r w:rsidRPr="0041276C">
        <w:rPr>
          <w:rFonts w:ascii="Times New Roman" w:hAnsi="Times New Roman" w:cs="Times New Roman"/>
          <w:color w:val="000000"/>
        </w:rPr>
        <w:t xml:space="preserve"> eGFR does not significantly </w:t>
      </w:r>
      <w:r w:rsidR="007E520E" w:rsidRPr="0041276C">
        <w:rPr>
          <w:rFonts w:ascii="Times New Roman" w:hAnsi="Times New Roman" w:cs="Times New Roman"/>
          <w:color w:val="000000"/>
        </w:rPr>
        <w:t>affect</w:t>
      </w:r>
      <w:r w:rsidRPr="0041276C">
        <w:rPr>
          <w:rFonts w:ascii="Times New Roman" w:hAnsi="Times New Roman" w:cs="Times New Roman"/>
          <w:color w:val="000000"/>
        </w:rPr>
        <w:t xml:space="preserve"> the clearance of cTnT post myocardial infarction</w:t>
      </w:r>
      <w:sdt>
        <w:sdtPr>
          <w:rPr>
            <w:rFonts w:ascii="Times New Roman" w:hAnsi="Times New Roman" w:cs="Times New Roman"/>
            <w:color w:val="000000"/>
          </w:rPr>
          <w:tag w:val="MENDELEY_CITATION_v3_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"/>
          <w:id w:val="-1978903563"/>
          <w:placeholder>
            <w:docPart w:val="4C43374AD00D0A44BE38558A2B9AC94E"/>
          </w:placeholder>
        </w:sdtPr>
        <w:sdtContent>
          <w:r w:rsidR="00B82BE2" w:rsidRPr="00B82BE2">
            <w:rPr>
              <w:rFonts w:ascii="Times New Roman" w:hAnsi="Times New Roman" w:cs="Times New Roman"/>
              <w:color w:val="000000"/>
            </w:rPr>
            <w:t>(86)</w:t>
          </w:r>
        </w:sdtContent>
      </w:sdt>
      <w:r w:rsidRPr="0041276C">
        <w:rPr>
          <w:rFonts w:ascii="Times New Roman" w:hAnsi="Times New Roman" w:cs="Times New Roman"/>
          <w:color w:val="000000"/>
        </w:rPr>
        <w:t xml:space="preserve">. Therefore, post MI, the majority of </w:t>
      </w:r>
      <w:r w:rsidR="004B1596" w:rsidRPr="0041276C">
        <w:rPr>
          <w:rFonts w:ascii="Times New Roman" w:hAnsi="Times New Roman" w:cs="Times New Roman"/>
          <w:color w:val="000000"/>
        </w:rPr>
        <w:t xml:space="preserve">cTn </w:t>
      </w:r>
      <w:r w:rsidRPr="0041276C">
        <w:rPr>
          <w:rFonts w:ascii="Times New Roman" w:hAnsi="Times New Roman" w:cs="Times New Roman"/>
          <w:color w:val="000000"/>
        </w:rPr>
        <w:t xml:space="preserve">clearance </w:t>
      </w:r>
      <w:r w:rsidR="004B1596" w:rsidRPr="0041276C">
        <w:rPr>
          <w:rFonts w:ascii="Times New Roman" w:hAnsi="Times New Roman" w:cs="Times New Roman"/>
          <w:color w:val="000000"/>
        </w:rPr>
        <w:t xml:space="preserve">from </w:t>
      </w:r>
      <w:r w:rsidRPr="0041276C">
        <w:rPr>
          <w:rFonts w:ascii="Times New Roman" w:hAnsi="Times New Roman" w:cs="Times New Roman"/>
          <w:color w:val="000000"/>
        </w:rPr>
        <w:t xml:space="preserve">the blood must occur independent of the kidneys. </w:t>
      </w:r>
    </w:p>
    <w:p w14:paraId="0B687881" w14:textId="77777777" w:rsidR="00625A88" w:rsidRPr="0041276C" w:rsidRDefault="00625A88" w:rsidP="00B40FDD">
      <w:pPr>
        <w:spacing w:line="360" w:lineRule="auto"/>
        <w:rPr>
          <w:rFonts w:ascii="Times New Roman" w:hAnsi="Times New Roman" w:cs="Times New Roman"/>
          <w:color w:val="000000"/>
        </w:rPr>
      </w:pPr>
    </w:p>
    <w:p w14:paraId="0A29AECF" w14:textId="0B2EF0B5" w:rsidR="00BB3A6F" w:rsidRPr="0041276C" w:rsidRDefault="00BB3A6F"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It is known that the liver removes proteins like lactate dehydrogenase from the plasma by receptor-mediated endocytosis. </w:t>
      </w:r>
      <w:r w:rsidR="00625A88" w:rsidRPr="0041276C">
        <w:rPr>
          <w:rFonts w:ascii="Times New Roman" w:hAnsi="Times New Roman" w:cs="Times New Roman"/>
          <w:color w:val="000000"/>
        </w:rPr>
        <w:t>This has been shown to be the case for cTn in murine models</w:t>
      </w:r>
      <w:sdt>
        <w:sdtPr>
          <w:rPr>
            <w:rFonts w:ascii="Times New Roman" w:hAnsi="Times New Roman" w:cs="Times New Roman"/>
            <w:color w:val="000000"/>
          </w:rPr>
          <w:tag w:val="MENDELEY_CITATION_v3_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"/>
          <w:id w:val="-1052688495"/>
          <w:placeholder>
            <w:docPart w:val="DefaultPlaceholder_-1854013440"/>
          </w:placeholder>
        </w:sdtPr>
        <w:sdtContent>
          <w:r w:rsidR="00B82BE2" w:rsidRPr="00B82BE2">
            <w:rPr>
              <w:rFonts w:ascii="Times New Roman" w:hAnsi="Times New Roman" w:cs="Times New Roman"/>
              <w:color w:val="000000"/>
            </w:rPr>
            <w:t>(87)</w:t>
          </w:r>
        </w:sdtContent>
      </w:sdt>
      <w:r w:rsidRPr="0041276C">
        <w:rPr>
          <w:rFonts w:ascii="Times New Roman" w:hAnsi="Times New Roman" w:cs="Times New Roman"/>
          <w:color w:val="000000"/>
        </w:rPr>
        <w:t xml:space="preserve">. </w:t>
      </w:r>
    </w:p>
    <w:p w14:paraId="7C23E754" w14:textId="77777777" w:rsidR="00BB3A6F" w:rsidRPr="0041276C" w:rsidRDefault="00BB3A6F" w:rsidP="00B40FDD">
      <w:pPr>
        <w:spacing w:line="360" w:lineRule="auto"/>
        <w:rPr>
          <w:rFonts w:ascii="Times New Roman" w:hAnsi="Times New Roman" w:cs="Times New Roman"/>
          <w:color w:val="000000"/>
        </w:rPr>
      </w:pPr>
    </w:p>
    <w:p w14:paraId="086E8132" w14:textId="3265D557" w:rsidR="00BB3A6F" w:rsidRPr="0041276C" w:rsidRDefault="00625A88"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It appears that </w:t>
      </w:r>
      <w:r w:rsidR="00BB3A6F" w:rsidRPr="0041276C">
        <w:rPr>
          <w:rFonts w:ascii="Times New Roman" w:hAnsi="Times New Roman" w:cs="Times New Roman"/>
          <w:color w:val="000000"/>
        </w:rPr>
        <w:t>cTn</w:t>
      </w:r>
      <w:r w:rsidR="00392046" w:rsidRPr="0041276C">
        <w:rPr>
          <w:rFonts w:ascii="Times New Roman" w:hAnsi="Times New Roman" w:cs="Times New Roman"/>
          <w:color w:val="000000"/>
        </w:rPr>
        <w:t xml:space="preserve"> </w:t>
      </w:r>
      <w:r w:rsidR="00446202" w:rsidRPr="0041276C">
        <w:rPr>
          <w:rFonts w:ascii="Times New Roman" w:hAnsi="Times New Roman" w:cs="Times New Roman"/>
          <w:color w:val="000000"/>
        </w:rPr>
        <w:t>elimination</w:t>
      </w:r>
      <w:r w:rsidR="00BB3A6F" w:rsidRPr="0041276C">
        <w:rPr>
          <w:rFonts w:ascii="Times New Roman" w:hAnsi="Times New Roman" w:cs="Times New Roman"/>
          <w:color w:val="000000"/>
        </w:rPr>
        <w:t xml:space="preserve"> follows </w:t>
      </w:r>
      <w:r w:rsidR="00392046" w:rsidRPr="0041276C">
        <w:rPr>
          <w:rFonts w:ascii="Times New Roman" w:hAnsi="Times New Roman" w:cs="Times New Roman"/>
          <w:color w:val="000000"/>
        </w:rPr>
        <w:t xml:space="preserve">a </w:t>
      </w:r>
      <w:r w:rsidR="00BB3A6F" w:rsidRPr="0041276C">
        <w:rPr>
          <w:rFonts w:ascii="Times New Roman" w:hAnsi="Times New Roman" w:cs="Times New Roman"/>
          <w:color w:val="000000"/>
        </w:rPr>
        <w:t xml:space="preserve">first order </w:t>
      </w:r>
      <w:r w:rsidRPr="0041276C">
        <w:rPr>
          <w:rFonts w:ascii="Times New Roman" w:hAnsi="Times New Roman" w:cs="Times New Roman"/>
          <w:color w:val="000000"/>
        </w:rPr>
        <w:t xml:space="preserve">elimination </w:t>
      </w:r>
      <w:r w:rsidR="00392046" w:rsidRPr="0041276C">
        <w:rPr>
          <w:rFonts w:ascii="Times New Roman" w:hAnsi="Times New Roman" w:cs="Times New Roman"/>
          <w:color w:val="000000"/>
        </w:rPr>
        <w:t>model.</w:t>
      </w:r>
      <w:r w:rsidR="00BB3A6F" w:rsidRPr="0041276C">
        <w:rPr>
          <w:rFonts w:ascii="Times New Roman" w:hAnsi="Times New Roman" w:cs="Times New Roman"/>
          <w:color w:val="000000"/>
        </w:rPr>
        <w:t xml:space="preserve"> </w:t>
      </w:r>
      <w:r w:rsidRPr="0041276C">
        <w:rPr>
          <w:rFonts w:ascii="Times New Roman" w:hAnsi="Times New Roman" w:cs="Times New Roman"/>
          <w:color w:val="000000"/>
        </w:rPr>
        <w:t>Namely, t</w:t>
      </w:r>
      <w:r w:rsidR="00BB3A6F" w:rsidRPr="0041276C">
        <w:rPr>
          <w:rFonts w:ascii="Times New Roman" w:hAnsi="Times New Roman" w:cs="Times New Roman"/>
          <w:color w:val="000000"/>
        </w:rPr>
        <w:t>he rate of elimination is higher</w:t>
      </w:r>
      <w:r w:rsidR="000F53F8" w:rsidRPr="0041276C">
        <w:rPr>
          <w:rFonts w:ascii="Times New Roman" w:hAnsi="Times New Roman" w:cs="Times New Roman"/>
          <w:color w:val="000000"/>
        </w:rPr>
        <w:t xml:space="preserve"> the greater the </w:t>
      </w:r>
      <w:r w:rsidR="002431E6">
        <w:rPr>
          <w:rFonts w:ascii="Times New Roman" w:hAnsi="Times New Roman" w:cs="Times New Roman"/>
          <w:color w:val="000000"/>
        </w:rPr>
        <w:t xml:space="preserve">concentration of </w:t>
      </w:r>
      <w:r w:rsidR="000F53F8" w:rsidRPr="0041276C">
        <w:rPr>
          <w:rFonts w:ascii="Times New Roman" w:hAnsi="Times New Roman" w:cs="Times New Roman"/>
          <w:color w:val="000000"/>
        </w:rPr>
        <w:t>serum cTn</w:t>
      </w:r>
      <w:r w:rsidR="002431E6">
        <w:rPr>
          <w:rFonts w:ascii="Times New Roman" w:hAnsi="Times New Roman" w:cs="Times New Roman"/>
          <w:color w:val="000000"/>
        </w:rPr>
        <w:t xml:space="preserve"> in the blood</w:t>
      </w:r>
      <w:sdt>
        <w:sdtPr>
          <w:rPr>
            <w:rFonts w:ascii="Times New Roman" w:hAnsi="Times New Roman" w:cs="Times New Roman"/>
            <w:color w:val="000000"/>
          </w:rPr>
          <w:tag w:val="MENDELEY_CITATION_v3_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"/>
          <w:id w:val="-1896799904"/>
          <w:placeholder>
            <w:docPart w:val="8B3B6F37461B8348B6766B7AFBA53EDE"/>
          </w:placeholder>
        </w:sdtPr>
        <w:sdtContent>
          <w:r w:rsidR="00B82BE2" w:rsidRPr="00B82BE2">
            <w:rPr>
              <w:rFonts w:ascii="Times New Roman" w:hAnsi="Times New Roman" w:cs="Times New Roman"/>
              <w:color w:val="000000"/>
            </w:rPr>
            <w:t>(88,89)</w:t>
          </w:r>
        </w:sdtContent>
      </w:sdt>
      <w:r w:rsidR="00BB3A6F" w:rsidRPr="0041276C">
        <w:rPr>
          <w:rFonts w:ascii="Times New Roman" w:hAnsi="Times New Roman" w:cs="Times New Roman"/>
          <w:color w:val="000000"/>
        </w:rPr>
        <w:t xml:space="preserve">. Previous studies assessing the kinetics of cTn elimination in humans have shown the plasma </w:t>
      </w:r>
      <w:r w:rsidR="00446202" w:rsidRPr="0041276C">
        <w:rPr>
          <w:rFonts w:ascii="Times New Roman" w:hAnsi="Times New Roman" w:cs="Times New Roman"/>
          <w:color w:val="000000"/>
        </w:rPr>
        <w:t>half-life</w:t>
      </w:r>
      <w:r w:rsidR="00BB3A6F" w:rsidRPr="0041276C">
        <w:rPr>
          <w:rFonts w:ascii="Times New Roman" w:hAnsi="Times New Roman" w:cs="Times New Roman"/>
          <w:color w:val="000000"/>
        </w:rPr>
        <w:t xml:space="preserve"> to be between 12-15 hours for cTnI and around 17 hours for cTnT</w:t>
      </w:r>
      <w:sdt>
        <w:sdtPr>
          <w:rPr>
            <w:rFonts w:ascii="Times New Roman" w:hAnsi="Times New Roman" w:cs="Times New Roman"/>
            <w:color w:val="000000"/>
          </w:rPr>
          <w:tag w:val="MENDELEY_CITATION_v3_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"/>
          <w:id w:val="2118794711"/>
          <w:placeholder>
            <w:docPart w:val="8B3B6F37461B8348B6766B7AFBA53EDE"/>
          </w:placeholder>
        </w:sdtPr>
        <w:sdtContent>
          <w:r w:rsidR="00B82BE2" w:rsidRPr="00B82BE2">
            <w:rPr>
              <w:rFonts w:ascii="Times New Roman" w:hAnsi="Times New Roman" w:cs="Times New Roman"/>
              <w:color w:val="000000"/>
            </w:rPr>
            <w:t>(90)</w:t>
          </w:r>
        </w:sdtContent>
      </w:sdt>
      <w:r w:rsidR="00BB3A6F" w:rsidRPr="0041276C">
        <w:rPr>
          <w:rFonts w:ascii="Times New Roman" w:hAnsi="Times New Roman" w:cs="Times New Roman"/>
          <w:color w:val="000000"/>
        </w:rPr>
        <w:t>. These estimates are in patients in the early phase following an initial insult from a STEMI</w:t>
      </w:r>
      <w:r w:rsidRPr="0041276C">
        <w:rPr>
          <w:rFonts w:ascii="Times New Roman" w:hAnsi="Times New Roman" w:cs="Times New Roman"/>
          <w:color w:val="000000"/>
        </w:rPr>
        <w:t xml:space="preserve"> and are therefore confounded by the ongoing release of cTn</w:t>
      </w:r>
      <w:sdt>
        <w:sdtPr>
          <w:rPr>
            <w:rFonts w:ascii="Times New Roman" w:hAnsi="Times New Roman" w:cs="Times New Roman"/>
            <w:color w:val="000000"/>
          </w:rPr>
          <w:tag w:val="MENDELEY_CITATION_v3_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"/>
          <w:id w:val="1532687602"/>
          <w:placeholder>
            <w:docPart w:val="8B3B6F37461B8348B6766B7AFBA53EDE"/>
          </w:placeholder>
        </w:sdtPr>
        <w:sdtContent>
          <w:r w:rsidR="00B82BE2" w:rsidRPr="00B82BE2">
            <w:rPr>
              <w:rFonts w:ascii="Times New Roman" w:hAnsi="Times New Roman" w:cs="Times New Roman"/>
              <w:color w:val="000000"/>
            </w:rPr>
            <w:t>(88,90)</w:t>
          </w:r>
        </w:sdtContent>
      </w:sdt>
      <w:r w:rsidR="00BB3A6F" w:rsidRPr="0041276C">
        <w:rPr>
          <w:rFonts w:ascii="Times New Roman" w:hAnsi="Times New Roman" w:cs="Times New Roman"/>
          <w:color w:val="000000"/>
        </w:rPr>
        <w:t xml:space="preserve">. </w:t>
      </w:r>
    </w:p>
    <w:p w14:paraId="125F226D" w14:textId="77777777" w:rsidR="00BB3A6F" w:rsidRPr="0041276C" w:rsidRDefault="00BB3A6F" w:rsidP="00B40FDD">
      <w:pPr>
        <w:spacing w:line="360" w:lineRule="auto"/>
        <w:rPr>
          <w:rFonts w:ascii="Times New Roman" w:hAnsi="Times New Roman" w:cs="Times New Roman"/>
          <w:color w:val="000000"/>
        </w:rPr>
      </w:pPr>
    </w:p>
    <w:p w14:paraId="77A7D07E" w14:textId="4E662A78" w:rsidR="00AC5EE0" w:rsidRPr="0041276C" w:rsidRDefault="00625A88" w:rsidP="00B40FDD">
      <w:pPr>
        <w:spacing w:line="360" w:lineRule="auto"/>
        <w:rPr>
          <w:rFonts w:ascii="Times New Roman" w:hAnsi="Times New Roman" w:cs="Times New Roman"/>
          <w:color w:val="000000"/>
        </w:rPr>
      </w:pPr>
      <w:r w:rsidRPr="0041276C">
        <w:rPr>
          <w:rFonts w:ascii="Times New Roman" w:hAnsi="Times New Roman" w:cs="Times New Roman"/>
          <w:color w:val="000000"/>
        </w:rPr>
        <w:t>T</w:t>
      </w:r>
      <w:r w:rsidR="00BB3A6F" w:rsidRPr="0041276C">
        <w:rPr>
          <w:rFonts w:ascii="Times New Roman" w:hAnsi="Times New Roman" w:cs="Times New Roman"/>
          <w:color w:val="000000"/>
        </w:rPr>
        <w:t>he first true assess</w:t>
      </w:r>
      <w:r w:rsidR="0057199D" w:rsidRPr="0041276C">
        <w:rPr>
          <w:rFonts w:ascii="Times New Roman" w:hAnsi="Times New Roman" w:cs="Times New Roman"/>
          <w:color w:val="000000"/>
        </w:rPr>
        <w:t>ment</w:t>
      </w:r>
      <w:r w:rsidR="00BB3A6F" w:rsidRPr="0041276C">
        <w:rPr>
          <w:rFonts w:ascii="Times New Roman" w:hAnsi="Times New Roman" w:cs="Times New Roman"/>
          <w:color w:val="000000"/>
        </w:rPr>
        <w:t xml:space="preserve"> of pure cTn pharmacokinetics in the absence of ongoing release</w:t>
      </w:r>
      <w:r w:rsidRPr="0041276C">
        <w:rPr>
          <w:rFonts w:ascii="Times New Roman" w:hAnsi="Times New Roman" w:cs="Times New Roman"/>
          <w:color w:val="000000"/>
        </w:rPr>
        <w:t xml:space="preserve"> has recently been elegantly presented</w:t>
      </w:r>
      <w:sdt>
        <w:sdtPr>
          <w:rPr>
            <w:rFonts w:ascii="Times New Roman" w:hAnsi="Times New Roman" w:cs="Times New Roman"/>
            <w:color w:val="000000"/>
          </w:rPr>
          <w:tag w:val="MENDELEY_CITATION_v3_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"/>
          <w:id w:val="1997914863"/>
          <w:placeholder>
            <w:docPart w:val="4C43374AD00D0A44BE38558A2B9AC94E"/>
          </w:placeholder>
        </w:sdtPr>
        <w:sdtContent>
          <w:r w:rsidR="00B82BE2" w:rsidRPr="00B82BE2">
            <w:rPr>
              <w:rFonts w:ascii="Times New Roman" w:hAnsi="Times New Roman" w:cs="Times New Roman"/>
              <w:color w:val="000000"/>
            </w:rPr>
            <w:t>(89)</w:t>
          </w:r>
        </w:sdtContent>
      </w:sdt>
      <w:r w:rsidR="00BB3A6F" w:rsidRPr="0041276C">
        <w:rPr>
          <w:rFonts w:ascii="Times New Roman" w:hAnsi="Times New Roman" w:cs="Times New Roman"/>
          <w:color w:val="000000"/>
        </w:rPr>
        <w:t>. Pa</w:t>
      </w:r>
      <w:r w:rsidR="00170C37" w:rsidRPr="0041276C">
        <w:rPr>
          <w:rFonts w:ascii="Times New Roman" w:hAnsi="Times New Roman" w:cs="Times New Roman"/>
          <w:color w:val="000000"/>
        </w:rPr>
        <w:t>rticipants were re-transfused their own cTn rich plasma 4-6 weeks following STEMI.</w:t>
      </w:r>
      <w:r w:rsidR="00BB3A6F" w:rsidRPr="0041276C">
        <w:rPr>
          <w:rFonts w:ascii="Times New Roman" w:hAnsi="Times New Roman" w:cs="Times New Roman"/>
          <w:color w:val="000000"/>
        </w:rPr>
        <w:t xml:space="preserve"> Repeated samples were then taken over the following hours to assess elimination kinetics. </w:t>
      </w:r>
      <w:r w:rsidRPr="0041276C">
        <w:rPr>
          <w:rFonts w:ascii="Times New Roman" w:hAnsi="Times New Roman" w:cs="Times New Roman"/>
          <w:color w:val="000000"/>
        </w:rPr>
        <w:t>Th</w:t>
      </w:r>
      <w:r w:rsidR="009B281B" w:rsidRPr="0041276C">
        <w:rPr>
          <w:rFonts w:ascii="Times New Roman" w:hAnsi="Times New Roman" w:cs="Times New Roman"/>
          <w:color w:val="000000"/>
        </w:rPr>
        <w:t>ese</w:t>
      </w:r>
      <w:r w:rsidRPr="0041276C">
        <w:rPr>
          <w:rFonts w:ascii="Times New Roman" w:hAnsi="Times New Roman" w:cs="Times New Roman"/>
          <w:color w:val="000000"/>
        </w:rPr>
        <w:t xml:space="preserve"> demonstrated </w:t>
      </w:r>
      <w:r w:rsidR="00BB3A6F" w:rsidRPr="0041276C">
        <w:rPr>
          <w:rFonts w:ascii="Times New Roman" w:hAnsi="Times New Roman" w:cs="Times New Roman"/>
          <w:color w:val="000000"/>
        </w:rPr>
        <w:t>a biphasic elimination of cTn, with distribution and elimination phase</w:t>
      </w:r>
      <w:r w:rsidR="00170C37" w:rsidRPr="0041276C">
        <w:rPr>
          <w:rFonts w:ascii="Times New Roman" w:hAnsi="Times New Roman" w:cs="Times New Roman"/>
          <w:color w:val="000000"/>
        </w:rPr>
        <w:t>s</w:t>
      </w:r>
      <w:r w:rsidR="00BB3A6F" w:rsidRPr="0041276C">
        <w:rPr>
          <w:rFonts w:ascii="Times New Roman" w:hAnsi="Times New Roman" w:cs="Times New Roman"/>
          <w:color w:val="000000"/>
        </w:rPr>
        <w:t xml:space="preserve">, </w:t>
      </w:r>
      <w:r w:rsidRPr="0041276C">
        <w:rPr>
          <w:rFonts w:ascii="Times New Roman" w:hAnsi="Times New Roman" w:cs="Times New Roman"/>
          <w:color w:val="000000"/>
        </w:rPr>
        <w:t>in</w:t>
      </w:r>
      <w:r w:rsidR="00AC5EE0" w:rsidRPr="0041276C">
        <w:rPr>
          <w:rFonts w:ascii="Times New Roman" w:hAnsi="Times New Roman" w:cs="Times New Roman"/>
          <w:color w:val="000000"/>
        </w:rPr>
        <w:t xml:space="preserve"> </w:t>
      </w:r>
      <w:r w:rsidRPr="0041276C">
        <w:rPr>
          <w:rFonts w:ascii="Times New Roman" w:hAnsi="Times New Roman" w:cs="Times New Roman"/>
          <w:color w:val="000000"/>
        </w:rPr>
        <w:t>keeping with</w:t>
      </w:r>
      <w:r w:rsidR="00BB3A6F" w:rsidRPr="0041276C">
        <w:rPr>
          <w:rFonts w:ascii="Times New Roman" w:hAnsi="Times New Roman" w:cs="Times New Roman"/>
          <w:color w:val="000000"/>
        </w:rPr>
        <w:t xml:space="preserve"> previous animal models</w:t>
      </w:r>
      <w:sdt>
        <w:sdtPr>
          <w:rPr>
            <w:rFonts w:ascii="Times New Roman" w:hAnsi="Times New Roman" w:cs="Times New Roman"/>
            <w:color w:val="000000"/>
          </w:rPr>
          <w:tag w:val="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"/>
          <w:id w:val="1826162544"/>
          <w:placeholder>
            <w:docPart w:val="4C43374AD00D0A44BE38558A2B9AC94E"/>
          </w:placeholder>
        </w:sdtPr>
        <w:sdtContent>
          <w:r w:rsidR="00B82BE2" w:rsidRPr="00B82BE2">
            <w:rPr>
              <w:rFonts w:ascii="Times New Roman" w:hAnsi="Times New Roman" w:cs="Times New Roman"/>
              <w:color w:val="000000"/>
            </w:rPr>
            <w:t>(88,91)</w:t>
          </w:r>
        </w:sdtContent>
      </w:sdt>
      <w:r w:rsidR="00BB3A6F" w:rsidRPr="0041276C">
        <w:rPr>
          <w:rFonts w:ascii="Times New Roman" w:hAnsi="Times New Roman" w:cs="Times New Roman"/>
          <w:color w:val="000000"/>
        </w:rPr>
        <w:t xml:space="preserve">. </w:t>
      </w:r>
    </w:p>
    <w:p w14:paraId="5DDB9AB8" w14:textId="77777777" w:rsidR="00AC5EE0" w:rsidRPr="0041276C" w:rsidRDefault="00AC5EE0" w:rsidP="00B40FDD">
      <w:pPr>
        <w:spacing w:line="360" w:lineRule="auto"/>
        <w:rPr>
          <w:rFonts w:ascii="Times New Roman" w:hAnsi="Times New Roman" w:cs="Times New Roman"/>
          <w:color w:val="000000"/>
        </w:rPr>
      </w:pPr>
    </w:p>
    <w:p w14:paraId="6EA34A66" w14:textId="1FAAEB4C" w:rsidR="00170C37" w:rsidRPr="0041276C" w:rsidRDefault="00BB3A6F" w:rsidP="00B40FDD">
      <w:pPr>
        <w:spacing w:line="360" w:lineRule="auto"/>
        <w:rPr>
          <w:rFonts w:ascii="Times New Roman" w:hAnsi="Times New Roman" w:cs="Times New Roman"/>
          <w:color w:val="000000"/>
        </w:rPr>
      </w:pPr>
      <w:r w:rsidRPr="0041276C">
        <w:rPr>
          <w:rFonts w:ascii="Times New Roman" w:hAnsi="Times New Roman" w:cs="Times New Roman"/>
          <w:color w:val="000000"/>
        </w:rPr>
        <w:lastRenderedPageBreak/>
        <w:t xml:space="preserve">At high concentrations </w:t>
      </w:r>
      <w:r w:rsidR="00AC5EE0" w:rsidRPr="0041276C">
        <w:rPr>
          <w:rFonts w:ascii="Times New Roman" w:hAnsi="Times New Roman" w:cs="Times New Roman"/>
          <w:color w:val="000000"/>
        </w:rPr>
        <w:t>of cTn</w:t>
      </w:r>
      <w:r w:rsidR="009B281B" w:rsidRPr="0041276C">
        <w:rPr>
          <w:rFonts w:ascii="Times New Roman" w:hAnsi="Times New Roman" w:cs="Times New Roman"/>
          <w:color w:val="000000"/>
        </w:rPr>
        <w:t>,</w:t>
      </w:r>
      <w:r w:rsidR="00AC5EE0" w:rsidRPr="0041276C">
        <w:rPr>
          <w:rFonts w:ascii="Times New Roman" w:hAnsi="Times New Roman" w:cs="Times New Roman"/>
          <w:color w:val="000000"/>
        </w:rPr>
        <w:t xml:space="preserve"> </w:t>
      </w:r>
      <w:r w:rsidRPr="0041276C">
        <w:rPr>
          <w:rFonts w:ascii="Times New Roman" w:hAnsi="Times New Roman" w:cs="Times New Roman"/>
          <w:color w:val="000000"/>
        </w:rPr>
        <w:t>the distribution phase</w:t>
      </w:r>
      <w:r w:rsidR="00170C37" w:rsidRPr="0041276C">
        <w:rPr>
          <w:rFonts w:ascii="Times New Roman" w:hAnsi="Times New Roman" w:cs="Times New Roman"/>
          <w:color w:val="000000"/>
        </w:rPr>
        <w:t xml:space="preserve"> predominates</w:t>
      </w:r>
      <w:r w:rsidR="009B281B" w:rsidRPr="0041276C">
        <w:rPr>
          <w:rFonts w:ascii="Times New Roman" w:hAnsi="Times New Roman" w:cs="Times New Roman"/>
          <w:color w:val="000000"/>
        </w:rPr>
        <w:t>. This p</w:t>
      </w:r>
      <w:r w:rsidR="00170C37" w:rsidRPr="0041276C">
        <w:rPr>
          <w:rFonts w:ascii="Times New Roman" w:hAnsi="Times New Roman" w:cs="Times New Roman"/>
          <w:color w:val="000000"/>
        </w:rPr>
        <w:t xml:space="preserve">rimarily involves </w:t>
      </w:r>
      <w:r w:rsidRPr="0041276C">
        <w:rPr>
          <w:rFonts w:ascii="Times New Roman" w:hAnsi="Times New Roman" w:cs="Times New Roman"/>
          <w:color w:val="000000"/>
        </w:rPr>
        <w:t>scavenger receptor mediated endocytosis in the liver, spleen and kidney. Following this</w:t>
      </w:r>
      <w:r w:rsidR="009B281B" w:rsidRPr="0041276C">
        <w:rPr>
          <w:rFonts w:ascii="Times New Roman" w:hAnsi="Times New Roman" w:cs="Times New Roman"/>
          <w:color w:val="000000"/>
        </w:rPr>
        <w:t xml:space="preserve">, </w:t>
      </w:r>
      <w:r w:rsidRPr="0041276C">
        <w:rPr>
          <w:rFonts w:ascii="Times New Roman" w:hAnsi="Times New Roman" w:cs="Times New Roman"/>
          <w:color w:val="000000"/>
        </w:rPr>
        <w:t>the elimination phase</w:t>
      </w:r>
      <w:r w:rsidR="0057199D" w:rsidRPr="0041276C">
        <w:rPr>
          <w:rFonts w:ascii="Times New Roman" w:hAnsi="Times New Roman" w:cs="Times New Roman"/>
          <w:color w:val="000000"/>
        </w:rPr>
        <w:t xml:space="preserve"> compris</w:t>
      </w:r>
      <w:r w:rsidR="009B281B" w:rsidRPr="0041276C">
        <w:rPr>
          <w:rFonts w:ascii="Times New Roman" w:hAnsi="Times New Roman" w:cs="Times New Roman"/>
          <w:color w:val="000000"/>
        </w:rPr>
        <w:t>es</w:t>
      </w:r>
      <w:r w:rsidR="0057199D" w:rsidRPr="0041276C">
        <w:rPr>
          <w:rFonts w:ascii="Times New Roman" w:hAnsi="Times New Roman" w:cs="Times New Roman"/>
          <w:color w:val="000000"/>
        </w:rPr>
        <w:t xml:space="preserve"> of</w:t>
      </w:r>
      <w:r w:rsidRPr="0041276C">
        <w:rPr>
          <w:rFonts w:ascii="Times New Roman" w:hAnsi="Times New Roman" w:cs="Times New Roman"/>
          <w:color w:val="000000"/>
        </w:rPr>
        <w:t xml:space="preserve"> renal excretion. In this study the plasma </w:t>
      </w:r>
      <w:r w:rsidR="00446202" w:rsidRPr="0041276C">
        <w:rPr>
          <w:rFonts w:ascii="Times New Roman" w:hAnsi="Times New Roman" w:cs="Times New Roman"/>
          <w:color w:val="000000"/>
        </w:rPr>
        <w:t>half-life</w:t>
      </w:r>
      <w:r w:rsidRPr="0041276C">
        <w:rPr>
          <w:rFonts w:ascii="Times New Roman" w:hAnsi="Times New Roman" w:cs="Times New Roman"/>
          <w:color w:val="000000"/>
        </w:rPr>
        <w:t xml:space="preserve"> was 134 and 206 minutes for</w:t>
      </w:r>
      <w:r w:rsidR="002E61C1" w:rsidRPr="0041276C">
        <w:rPr>
          <w:rFonts w:ascii="Times New Roman" w:hAnsi="Times New Roman" w:cs="Times New Roman"/>
          <w:color w:val="000000"/>
        </w:rPr>
        <w:t xml:space="preserve"> cTnT and </w:t>
      </w:r>
      <w:r w:rsidRPr="0041276C">
        <w:rPr>
          <w:rFonts w:ascii="Times New Roman" w:hAnsi="Times New Roman" w:cs="Times New Roman"/>
          <w:color w:val="000000"/>
        </w:rPr>
        <w:t>cTnI</w:t>
      </w:r>
      <w:r w:rsidR="002E61C1" w:rsidRPr="0041276C">
        <w:rPr>
          <w:rFonts w:ascii="Times New Roman" w:hAnsi="Times New Roman" w:cs="Times New Roman"/>
          <w:color w:val="000000"/>
        </w:rPr>
        <w:t xml:space="preserve"> respectively</w:t>
      </w:r>
      <w:r w:rsidRPr="0041276C">
        <w:rPr>
          <w:rFonts w:ascii="Times New Roman" w:hAnsi="Times New Roman" w:cs="Times New Roman"/>
          <w:color w:val="000000"/>
        </w:rPr>
        <w:t xml:space="preserve">. This is similar to previous </w:t>
      </w:r>
      <w:r w:rsidR="00FD2E1C" w:rsidRPr="0041276C">
        <w:rPr>
          <w:rFonts w:ascii="Times New Roman" w:hAnsi="Times New Roman" w:cs="Times New Roman"/>
          <w:color w:val="000000"/>
        </w:rPr>
        <w:t xml:space="preserve">publications </w:t>
      </w:r>
      <w:r w:rsidRPr="0041276C">
        <w:rPr>
          <w:rFonts w:ascii="Times New Roman" w:hAnsi="Times New Roman" w:cs="Times New Roman"/>
          <w:color w:val="000000"/>
        </w:rPr>
        <w:t>using rats, dogs and ponies</w:t>
      </w:r>
      <w:r w:rsidR="002E61C1" w:rsidRPr="0041276C">
        <w:rPr>
          <w:rFonts w:ascii="Times New Roman" w:hAnsi="Times New Roman" w:cs="Times New Roman"/>
          <w:color w:val="000000"/>
        </w:rPr>
        <w:t>, where elimination of cTn was</w:t>
      </w:r>
      <w:r w:rsidR="00AC5EE0" w:rsidRPr="0041276C">
        <w:rPr>
          <w:rFonts w:ascii="Times New Roman" w:hAnsi="Times New Roman" w:cs="Times New Roman"/>
          <w:color w:val="000000"/>
        </w:rPr>
        <w:t xml:space="preserve"> also</w:t>
      </w:r>
      <w:r w:rsidR="002E61C1" w:rsidRPr="0041276C">
        <w:rPr>
          <w:rFonts w:ascii="Times New Roman" w:hAnsi="Times New Roman" w:cs="Times New Roman"/>
          <w:color w:val="000000"/>
        </w:rPr>
        <w:t xml:space="preserve"> assessed without simultaneous </w:t>
      </w:r>
      <w:r w:rsidR="002E61C1" w:rsidRPr="002B1413">
        <w:rPr>
          <w:rFonts w:ascii="Times New Roman" w:hAnsi="Times New Roman" w:cs="Times New Roman"/>
          <w:i/>
          <w:iCs/>
          <w:color w:val="000000"/>
        </w:rPr>
        <w:t xml:space="preserve">in vivo </w:t>
      </w:r>
      <w:r w:rsidR="002E61C1" w:rsidRPr="0041276C">
        <w:rPr>
          <w:rFonts w:ascii="Times New Roman" w:hAnsi="Times New Roman" w:cs="Times New Roman"/>
          <w:color w:val="000000"/>
        </w:rPr>
        <w:t>release from injured myocardium</w:t>
      </w:r>
      <w:sdt>
        <w:sdtPr>
          <w:rPr>
            <w:rFonts w:ascii="Times New Roman" w:hAnsi="Times New Roman" w:cs="Times New Roman"/>
            <w:color w:val="000000"/>
          </w:rPr>
          <w:tag w:val="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"/>
          <w:id w:val="-1542664831"/>
          <w:placeholder>
            <w:docPart w:val="4C43374AD00D0A44BE38558A2B9AC94E"/>
          </w:placeholder>
        </w:sdtPr>
        <w:sdtContent>
          <w:r w:rsidR="00B82BE2" w:rsidRPr="00B82BE2">
            <w:rPr>
              <w:rFonts w:ascii="Times New Roman" w:hAnsi="Times New Roman" w:cs="Times New Roman"/>
              <w:color w:val="000000"/>
            </w:rPr>
            <w:t>(88,91)</w:t>
          </w:r>
        </w:sdtContent>
      </w:sdt>
      <w:r w:rsidRPr="0041276C">
        <w:rPr>
          <w:rFonts w:ascii="Times New Roman" w:hAnsi="Times New Roman" w:cs="Times New Roman"/>
          <w:color w:val="000000"/>
        </w:rPr>
        <w:t>.</w:t>
      </w:r>
      <w:r w:rsidR="00170C37" w:rsidRPr="0041276C">
        <w:rPr>
          <w:rFonts w:ascii="Times New Roman" w:hAnsi="Times New Roman" w:cs="Times New Roman"/>
          <w:color w:val="000000"/>
        </w:rPr>
        <w:t xml:space="preserve"> </w:t>
      </w:r>
    </w:p>
    <w:p w14:paraId="3B315801" w14:textId="77777777" w:rsidR="00BB3A6F" w:rsidRPr="0041276C" w:rsidRDefault="00BB3A6F" w:rsidP="00B40FDD">
      <w:pPr>
        <w:spacing w:line="360" w:lineRule="auto"/>
        <w:rPr>
          <w:rFonts w:ascii="Times New Roman" w:hAnsi="Times New Roman" w:cs="Times New Roman"/>
          <w:color w:val="000000"/>
        </w:rPr>
      </w:pPr>
    </w:p>
    <w:p w14:paraId="6F09F221" w14:textId="09AE43A0" w:rsidR="00BB3A6F" w:rsidRPr="0041276C" w:rsidRDefault="00BB3A6F" w:rsidP="00B40FDD">
      <w:pPr>
        <w:spacing w:line="360" w:lineRule="auto"/>
        <w:rPr>
          <w:rFonts w:ascii="Times New Roman" w:hAnsi="Times New Roman" w:cs="Times New Roman"/>
          <w:color w:val="000000"/>
        </w:rPr>
      </w:pPr>
      <w:r w:rsidRPr="0041276C">
        <w:rPr>
          <w:rFonts w:ascii="Times New Roman" w:hAnsi="Times New Roman" w:cs="Times New Roman"/>
          <w:color w:val="000000"/>
        </w:rPr>
        <w:t>When this evidence is applied clinically</w:t>
      </w:r>
      <w:r w:rsidR="00170C37" w:rsidRPr="0041276C">
        <w:rPr>
          <w:rFonts w:ascii="Times New Roman" w:hAnsi="Times New Roman" w:cs="Times New Roman"/>
          <w:color w:val="000000"/>
        </w:rPr>
        <w:t xml:space="preserve"> to those with</w:t>
      </w:r>
      <w:r w:rsidRPr="0041276C">
        <w:rPr>
          <w:rFonts w:ascii="Times New Roman" w:hAnsi="Times New Roman" w:cs="Times New Roman"/>
          <w:color w:val="000000"/>
        </w:rPr>
        <w:t xml:space="preserve"> acute MI or myocarditis, the cTn </w:t>
      </w:r>
      <w:r w:rsidR="00446202" w:rsidRPr="0041276C">
        <w:rPr>
          <w:rFonts w:ascii="Times New Roman" w:hAnsi="Times New Roman" w:cs="Times New Roman"/>
          <w:color w:val="000000"/>
        </w:rPr>
        <w:t>half-life</w:t>
      </w:r>
      <w:r w:rsidRPr="0041276C">
        <w:rPr>
          <w:rFonts w:ascii="Times New Roman" w:hAnsi="Times New Roman" w:cs="Times New Roman"/>
          <w:color w:val="000000"/>
        </w:rPr>
        <w:t xml:space="preserve"> </w:t>
      </w:r>
      <w:r w:rsidR="00170C37" w:rsidRPr="0041276C">
        <w:rPr>
          <w:rFonts w:ascii="Times New Roman" w:hAnsi="Times New Roman" w:cs="Times New Roman"/>
          <w:color w:val="000000"/>
        </w:rPr>
        <w:t>will be</w:t>
      </w:r>
      <w:r w:rsidRPr="0041276C">
        <w:rPr>
          <w:rFonts w:ascii="Times New Roman" w:hAnsi="Times New Roman" w:cs="Times New Roman"/>
          <w:color w:val="000000"/>
        </w:rPr>
        <w:t xml:space="preserve"> </w:t>
      </w:r>
      <w:r w:rsidR="00806E3F" w:rsidRPr="0041276C">
        <w:rPr>
          <w:rFonts w:ascii="Times New Roman" w:hAnsi="Times New Roman" w:cs="Times New Roman"/>
          <w:color w:val="000000"/>
        </w:rPr>
        <w:t>closer to 12-17 hours,</w:t>
      </w:r>
      <w:r w:rsidRPr="0041276C">
        <w:rPr>
          <w:rFonts w:ascii="Times New Roman" w:hAnsi="Times New Roman" w:cs="Times New Roman"/>
          <w:color w:val="000000"/>
        </w:rPr>
        <w:t xml:space="preserve"> </w:t>
      </w:r>
      <w:r w:rsidR="00170C37" w:rsidRPr="0041276C">
        <w:rPr>
          <w:rFonts w:ascii="Times New Roman" w:hAnsi="Times New Roman" w:cs="Times New Roman"/>
          <w:color w:val="000000"/>
        </w:rPr>
        <w:t>due to</w:t>
      </w:r>
      <w:r w:rsidRPr="0041276C">
        <w:rPr>
          <w:rFonts w:ascii="Times New Roman" w:hAnsi="Times New Roman" w:cs="Times New Roman"/>
          <w:color w:val="000000"/>
        </w:rPr>
        <w:t xml:space="preserve"> ongoing cTn release of CMs. Prolonged release implies release from the ‘structural pool’ and may</w:t>
      </w:r>
      <w:r w:rsidR="00AC5EE0" w:rsidRPr="0041276C">
        <w:rPr>
          <w:rFonts w:ascii="Times New Roman" w:hAnsi="Times New Roman" w:cs="Times New Roman"/>
          <w:color w:val="000000"/>
        </w:rPr>
        <w:t xml:space="preserve"> </w:t>
      </w:r>
      <w:r w:rsidRPr="0041276C">
        <w:rPr>
          <w:rFonts w:ascii="Times New Roman" w:hAnsi="Times New Roman" w:cs="Times New Roman"/>
          <w:color w:val="000000"/>
        </w:rPr>
        <w:t xml:space="preserve">signify cell death via apoptosis or necrosis. </w:t>
      </w:r>
      <w:r w:rsidR="00170C37" w:rsidRPr="0041276C">
        <w:rPr>
          <w:rFonts w:ascii="Times New Roman" w:hAnsi="Times New Roman" w:cs="Times New Roman"/>
          <w:color w:val="000000"/>
        </w:rPr>
        <w:t>In patients with less significant injury, not significant enough to cause cell death,</w:t>
      </w:r>
      <w:r w:rsidR="00806E3F" w:rsidRPr="0041276C">
        <w:rPr>
          <w:rFonts w:ascii="Times New Roman" w:hAnsi="Times New Roman" w:cs="Times New Roman"/>
          <w:color w:val="000000"/>
        </w:rPr>
        <w:t xml:space="preserve"> one would expect a shorter </w:t>
      </w:r>
      <w:r w:rsidR="00446202" w:rsidRPr="0041276C">
        <w:rPr>
          <w:rFonts w:ascii="Times New Roman" w:hAnsi="Times New Roman" w:cs="Times New Roman"/>
          <w:color w:val="000000"/>
        </w:rPr>
        <w:t>half-life</w:t>
      </w:r>
      <w:r w:rsidR="00806E3F" w:rsidRPr="0041276C">
        <w:rPr>
          <w:rFonts w:ascii="Times New Roman" w:hAnsi="Times New Roman" w:cs="Times New Roman"/>
          <w:color w:val="000000"/>
        </w:rPr>
        <w:t>, closer to 4 hours.</w:t>
      </w:r>
      <w:r w:rsidR="00170C37" w:rsidRPr="0041276C">
        <w:rPr>
          <w:rFonts w:ascii="Times New Roman" w:hAnsi="Times New Roman" w:cs="Times New Roman"/>
          <w:color w:val="000000"/>
        </w:rPr>
        <w:t xml:space="preserve"> </w:t>
      </w:r>
      <w:r w:rsidR="00806E3F" w:rsidRPr="0041276C">
        <w:rPr>
          <w:rFonts w:ascii="Times New Roman" w:hAnsi="Times New Roman" w:cs="Times New Roman"/>
          <w:color w:val="000000"/>
        </w:rPr>
        <w:t xml:space="preserve">It </w:t>
      </w:r>
      <w:r w:rsidRPr="0041276C">
        <w:rPr>
          <w:rFonts w:ascii="Times New Roman" w:hAnsi="Times New Roman" w:cs="Times New Roman"/>
          <w:color w:val="000000"/>
        </w:rPr>
        <w:t xml:space="preserve">is known that the </w:t>
      </w:r>
      <w:r w:rsidR="00446202" w:rsidRPr="0041276C">
        <w:rPr>
          <w:rFonts w:ascii="Times New Roman" w:hAnsi="Times New Roman" w:cs="Times New Roman"/>
          <w:color w:val="000000"/>
        </w:rPr>
        <w:t>half-life</w:t>
      </w:r>
      <w:r w:rsidRPr="0041276C">
        <w:rPr>
          <w:rFonts w:ascii="Times New Roman" w:hAnsi="Times New Roman" w:cs="Times New Roman"/>
          <w:color w:val="000000"/>
        </w:rPr>
        <w:t xml:space="preserve"> of cTn elevations in exercise</w:t>
      </w:r>
      <w:r w:rsidR="00806E3F" w:rsidRPr="0041276C">
        <w:rPr>
          <w:rFonts w:ascii="Times New Roman" w:hAnsi="Times New Roman" w:cs="Times New Roman"/>
          <w:color w:val="000000"/>
        </w:rPr>
        <w:t xml:space="preserve"> </w:t>
      </w:r>
      <w:r w:rsidRPr="0041276C">
        <w:rPr>
          <w:rFonts w:ascii="Times New Roman" w:hAnsi="Times New Roman" w:cs="Times New Roman"/>
          <w:color w:val="000000"/>
        </w:rPr>
        <w:t>ar</w:t>
      </w:r>
      <w:r w:rsidR="00806E3F" w:rsidRPr="0041276C">
        <w:rPr>
          <w:rFonts w:ascii="Times New Roman" w:hAnsi="Times New Roman" w:cs="Times New Roman"/>
          <w:color w:val="000000"/>
        </w:rPr>
        <w:t>e less</w:t>
      </w:r>
      <w:r w:rsidRPr="0041276C">
        <w:rPr>
          <w:rFonts w:ascii="Times New Roman" w:hAnsi="Times New Roman" w:cs="Times New Roman"/>
          <w:color w:val="000000"/>
        </w:rPr>
        <w:t xml:space="preserve"> than in those with MI. </w:t>
      </w:r>
    </w:p>
    <w:p w14:paraId="3CC5572A" w14:textId="77777777" w:rsidR="0056561A" w:rsidRPr="0041276C" w:rsidRDefault="0056561A" w:rsidP="00B40FDD">
      <w:pPr>
        <w:spacing w:line="360" w:lineRule="auto"/>
        <w:rPr>
          <w:rFonts w:ascii="Times New Roman" w:hAnsi="Times New Roman" w:cs="Times New Roman"/>
          <w:color w:val="000000"/>
        </w:rPr>
      </w:pPr>
    </w:p>
    <w:p w14:paraId="0DBAC957" w14:textId="323EDD94" w:rsidR="00757740" w:rsidRPr="0041276C" w:rsidRDefault="006135FB" w:rsidP="00B40FDD">
      <w:pPr>
        <w:spacing w:line="360" w:lineRule="auto"/>
        <w:rPr>
          <w:rFonts w:ascii="Times New Roman" w:hAnsi="Times New Roman" w:cs="Times New Roman"/>
          <w:b/>
          <w:bCs/>
          <w:color w:val="000000"/>
          <w:sz w:val="28"/>
          <w:szCs w:val="28"/>
        </w:rPr>
      </w:pPr>
      <w:r w:rsidRPr="0041276C">
        <w:rPr>
          <w:rFonts w:ascii="Times New Roman" w:hAnsi="Times New Roman" w:cs="Times New Roman"/>
          <w:b/>
          <w:bCs/>
          <w:color w:val="000000"/>
          <w:sz w:val="28"/>
          <w:szCs w:val="28"/>
        </w:rPr>
        <w:t xml:space="preserve">Clinical Application of </w:t>
      </w:r>
      <w:r w:rsidR="002A443C" w:rsidRPr="0041276C">
        <w:rPr>
          <w:rFonts w:ascii="Times New Roman" w:hAnsi="Times New Roman" w:cs="Times New Roman"/>
          <w:b/>
          <w:bCs/>
          <w:color w:val="000000"/>
          <w:sz w:val="28"/>
          <w:szCs w:val="28"/>
        </w:rPr>
        <w:t xml:space="preserve">these </w:t>
      </w:r>
      <w:r w:rsidRPr="0041276C">
        <w:rPr>
          <w:rFonts w:ascii="Times New Roman" w:hAnsi="Times New Roman" w:cs="Times New Roman"/>
          <w:b/>
          <w:bCs/>
          <w:color w:val="000000"/>
          <w:sz w:val="28"/>
          <w:szCs w:val="28"/>
        </w:rPr>
        <w:t>Mechanisms</w:t>
      </w:r>
    </w:p>
    <w:p w14:paraId="2EFABE47" w14:textId="77777777" w:rsidR="005B6D3B" w:rsidRPr="0041276C" w:rsidRDefault="005B6D3B" w:rsidP="00B40FDD">
      <w:pPr>
        <w:spacing w:line="360" w:lineRule="auto"/>
        <w:rPr>
          <w:rFonts w:ascii="Times New Roman" w:hAnsi="Times New Roman" w:cs="Times New Roman"/>
          <w:b/>
          <w:bCs/>
          <w:color w:val="000000"/>
        </w:rPr>
      </w:pPr>
    </w:p>
    <w:p w14:paraId="1D793EE5" w14:textId="103CC6D9" w:rsidR="00D6481C" w:rsidRPr="0041276C" w:rsidRDefault="005B6D3B"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The diagnosis of MI is </w:t>
      </w:r>
      <w:r w:rsidR="00446202" w:rsidRPr="0041276C">
        <w:rPr>
          <w:rFonts w:ascii="Times New Roman" w:hAnsi="Times New Roman" w:cs="Times New Roman"/>
          <w:color w:val="000000"/>
        </w:rPr>
        <w:t>dependent</w:t>
      </w:r>
      <w:r w:rsidRPr="0041276C">
        <w:rPr>
          <w:rFonts w:ascii="Times New Roman" w:hAnsi="Times New Roman" w:cs="Times New Roman"/>
          <w:color w:val="000000"/>
        </w:rPr>
        <w:t xml:space="preserve"> on the 4</w:t>
      </w:r>
      <w:r w:rsidRPr="0041276C">
        <w:rPr>
          <w:rFonts w:ascii="Times New Roman" w:hAnsi="Times New Roman" w:cs="Times New Roman"/>
          <w:color w:val="000000"/>
          <w:vertAlign w:val="superscript"/>
        </w:rPr>
        <w:t>th</w:t>
      </w:r>
      <w:r w:rsidRPr="0041276C">
        <w:rPr>
          <w:rFonts w:ascii="Times New Roman" w:hAnsi="Times New Roman" w:cs="Times New Roman"/>
          <w:color w:val="000000"/>
        </w:rPr>
        <w:t xml:space="preserve"> UDMI</w:t>
      </w:r>
      <w:sdt>
        <w:sdtPr>
          <w:rPr>
            <w:rFonts w:ascii="Times New Roman" w:hAnsi="Times New Roman" w:cs="Times New Roman"/>
            <w:color w:val="000000"/>
          </w:rPr>
          <w:tag w:val="MENDELEY_CITATION_v3_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"/>
          <w:id w:val="1003100584"/>
          <w:placeholder>
            <w:docPart w:val="DefaultPlaceholder_-1854013440"/>
          </w:placeholder>
        </w:sdtPr>
        <w:sdtContent>
          <w:r w:rsidR="00B82BE2" w:rsidRPr="00B82BE2">
            <w:rPr>
              <w:rFonts w:ascii="Times New Roman" w:hAnsi="Times New Roman" w:cs="Times New Roman"/>
              <w:color w:val="000000"/>
            </w:rPr>
            <w:t>(10)</w:t>
          </w:r>
        </w:sdtContent>
      </w:sdt>
      <w:r w:rsidRPr="0041276C">
        <w:rPr>
          <w:rFonts w:ascii="Times New Roman" w:hAnsi="Times New Roman" w:cs="Times New Roman"/>
          <w:color w:val="000000"/>
        </w:rPr>
        <w:t>.</w:t>
      </w:r>
      <w:r w:rsidR="00F16202" w:rsidRPr="0041276C">
        <w:rPr>
          <w:rFonts w:ascii="Times New Roman" w:hAnsi="Times New Roman" w:cs="Times New Roman"/>
          <w:color w:val="000000"/>
        </w:rPr>
        <w:t xml:space="preserve"> </w:t>
      </w:r>
      <w:r w:rsidRPr="0041276C">
        <w:rPr>
          <w:rFonts w:ascii="Times New Roman" w:hAnsi="Times New Roman" w:cs="Times New Roman"/>
          <w:color w:val="000000"/>
        </w:rPr>
        <w:t>Initially the patient must have a cTn concentration above the assay’s 99</w:t>
      </w:r>
      <w:r w:rsidRPr="0041276C">
        <w:rPr>
          <w:rFonts w:ascii="Times New Roman" w:hAnsi="Times New Roman" w:cs="Times New Roman"/>
          <w:color w:val="000000"/>
          <w:vertAlign w:val="superscript"/>
        </w:rPr>
        <w:t>th</w:t>
      </w:r>
      <w:r w:rsidRPr="0041276C">
        <w:rPr>
          <w:rFonts w:ascii="Times New Roman" w:hAnsi="Times New Roman" w:cs="Times New Roman"/>
          <w:color w:val="000000"/>
        </w:rPr>
        <w:t xml:space="preserve"> percentile upper reference limit (URL). Once this condition is fulfilled</w:t>
      </w:r>
      <w:r w:rsidR="0022774C" w:rsidRPr="0041276C">
        <w:rPr>
          <w:rFonts w:ascii="Times New Roman" w:hAnsi="Times New Roman" w:cs="Times New Roman"/>
          <w:color w:val="000000"/>
        </w:rPr>
        <w:t>,</w:t>
      </w:r>
      <w:r w:rsidRPr="0041276C">
        <w:rPr>
          <w:rFonts w:ascii="Times New Roman" w:hAnsi="Times New Roman" w:cs="Times New Roman"/>
          <w:color w:val="000000"/>
        </w:rPr>
        <w:t xml:space="preserve"> the patient can either </w:t>
      </w:r>
      <w:r w:rsidR="009B281B" w:rsidRPr="0041276C">
        <w:rPr>
          <w:rFonts w:ascii="Times New Roman" w:hAnsi="Times New Roman" w:cs="Times New Roman"/>
          <w:color w:val="000000"/>
        </w:rPr>
        <w:t>receive</w:t>
      </w:r>
      <w:r w:rsidRPr="0041276C">
        <w:rPr>
          <w:rFonts w:ascii="Times New Roman" w:hAnsi="Times New Roman" w:cs="Times New Roman"/>
          <w:color w:val="000000"/>
        </w:rPr>
        <w:t xml:space="preserve"> one of three diagnoses; </w:t>
      </w:r>
      <w:r w:rsidR="006135FB" w:rsidRPr="0041276C">
        <w:rPr>
          <w:rFonts w:ascii="Times New Roman" w:hAnsi="Times New Roman" w:cs="Times New Roman"/>
          <w:color w:val="000000"/>
        </w:rPr>
        <w:t xml:space="preserve">CMI, </w:t>
      </w:r>
      <w:r w:rsidRPr="0041276C">
        <w:rPr>
          <w:rFonts w:ascii="Times New Roman" w:hAnsi="Times New Roman" w:cs="Times New Roman"/>
          <w:color w:val="000000"/>
        </w:rPr>
        <w:t xml:space="preserve">acute </w:t>
      </w:r>
      <w:r w:rsidR="00DE1576" w:rsidRPr="0041276C">
        <w:rPr>
          <w:rFonts w:ascii="Times New Roman" w:hAnsi="Times New Roman" w:cs="Times New Roman"/>
          <w:color w:val="000000"/>
        </w:rPr>
        <w:t xml:space="preserve">non-ischaemic </w:t>
      </w:r>
      <w:r w:rsidRPr="0041276C">
        <w:rPr>
          <w:rFonts w:ascii="Times New Roman" w:hAnsi="Times New Roman" w:cs="Times New Roman"/>
          <w:color w:val="000000"/>
        </w:rPr>
        <w:t>myocardial injury (A</w:t>
      </w:r>
      <w:r w:rsidR="00DE1576" w:rsidRPr="0041276C">
        <w:rPr>
          <w:rFonts w:ascii="Times New Roman" w:hAnsi="Times New Roman" w:cs="Times New Roman"/>
          <w:color w:val="000000"/>
        </w:rPr>
        <w:t>NI</w:t>
      </w:r>
      <w:r w:rsidRPr="0041276C">
        <w:rPr>
          <w:rFonts w:ascii="Times New Roman" w:hAnsi="Times New Roman" w:cs="Times New Roman"/>
          <w:color w:val="000000"/>
        </w:rPr>
        <w:t xml:space="preserve">MI) and MI. </w:t>
      </w:r>
      <w:r w:rsidR="002B630D" w:rsidRPr="0041276C">
        <w:rPr>
          <w:rFonts w:ascii="Times New Roman" w:hAnsi="Times New Roman" w:cs="Times New Roman"/>
          <w:color w:val="000000"/>
        </w:rPr>
        <w:t>Categorisation</w:t>
      </w:r>
      <w:r w:rsidRPr="0041276C">
        <w:rPr>
          <w:rFonts w:ascii="Times New Roman" w:hAnsi="Times New Roman" w:cs="Times New Roman"/>
          <w:color w:val="000000"/>
        </w:rPr>
        <w:t xml:space="preserve"> is </w:t>
      </w:r>
      <w:r w:rsidR="00446202" w:rsidRPr="0041276C">
        <w:rPr>
          <w:rFonts w:ascii="Times New Roman" w:hAnsi="Times New Roman" w:cs="Times New Roman"/>
          <w:color w:val="000000"/>
        </w:rPr>
        <w:t>dependent</w:t>
      </w:r>
      <w:r w:rsidRPr="0041276C">
        <w:rPr>
          <w:rFonts w:ascii="Times New Roman" w:hAnsi="Times New Roman" w:cs="Times New Roman"/>
          <w:color w:val="000000"/>
        </w:rPr>
        <w:t xml:space="preserve"> on the presence of a temporal change in cardiac troponin concentration and then the presence/absence of ischaemia (Figure </w:t>
      </w:r>
      <w:r w:rsidR="00CA3101" w:rsidRPr="0041276C">
        <w:rPr>
          <w:rFonts w:ascii="Times New Roman" w:hAnsi="Times New Roman" w:cs="Times New Roman"/>
          <w:color w:val="000000"/>
        </w:rPr>
        <w:t>8</w:t>
      </w:r>
      <w:r w:rsidRPr="0041276C">
        <w:rPr>
          <w:rFonts w:ascii="Times New Roman" w:hAnsi="Times New Roman" w:cs="Times New Roman"/>
          <w:color w:val="000000"/>
        </w:rPr>
        <w:t xml:space="preserve">). </w:t>
      </w:r>
    </w:p>
    <w:p w14:paraId="69D61D88" w14:textId="77777777" w:rsidR="00B24713" w:rsidRPr="0041276C" w:rsidRDefault="00B24713" w:rsidP="00B40FDD">
      <w:pPr>
        <w:spacing w:line="360" w:lineRule="auto"/>
        <w:rPr>
          <w:rFonts w:ascii="Times New Roman" w:hAnsi="Times New Roman" w:cs="Times New Roman"/>
          <w:color w:val="000000"/>
        </w:rPr>
      </w:pPr>
    </w:p>
    <w:p w14:paraId="2EB74A2D" w14:textId="007FB1CB" w:rsidR="00DE1576" w:rsidRPr="0041276C" w:rsidRDefault="00A82E04"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In clinical practice, the two most frequently encountered types of MI are </w:t>
      </w:r>
      <w:r w:rsidR="00545DB7">
        <w:rPr>
          <w:rFonts w:ascii="Times New Roman" w:hAnsi="Times New Roman" w:cs="Times New Roman"/>
          <w:color w:val="000000"/>
        </w:rPr>
        <w:t>T1MI</w:t>
      </w:r>
      <w:r w:rsidR="006135FB" w:rsidRPr="0041276C">
        <w:rPr>
          <w:rFonts w:ascii="Times New Roman" w:hAnsi="Times New Roman" w:cs="Times New Roman"/>
          <w:color w:val="000000"/>
        </w:rPr>
        <w:t xml:space="preserve"> </w:t>
      </w:r>
      <w:r w:rsidR="00F16202" w:rsidRPr="0041276C">
        <w:rPr>
          <w:rFonts w:ascii="Times New Roman" w:hAnsi="Times New Roman" w:cs="Times New Roman"/>
          <w:color w:val="000000"/>
        </w:rPr>
        <w:t xml:space="preserve">and </w:t>
      </w:r>
      <w:r w:rsidR="006135FB" w:rsidRPr="0041276C">
        <w:rPr>
          <w:rFonts w:ascii="Times New Roman" w:hAnsi="Times New Roman" w:cs="Times New Roman"/>
          <w:color w:val="000000"/>
        </w:rPr>
        <w:t>type</w:t>
      </w:r>
      <w:r w:rsidRPr="0041276C">
        <w:rPr>
          <w:rFonts w:ascii="Times New Roman" w:hAnsi="Times New Roman" w:cs="Times New Roman"/>
          <w:color w:val="000000"/>
        </w:rPr>
        <w:t xml:space="preserve"> 2</w:t>
      </w:r>
      <w:r w:rsidR="006135FB" w:rsidRPr="0041276C">
        <w:rPr>
          <w:rFonts w:ascii="Times New Roman" w:hAnsi="Times New Roman" w:cs="Times New Roman"/>
          <w:color w:val="000000"/>
        </w:rPr>
        <w:t xml:space="preserve"> MI </w:t>
      </w:r>
      <w:r w:rsidRPr="0041276C">
        <w:rPr>
          <w:rFonts w:ascii="Times New Roman" w:hAnsi="Times New Roman" w:cs="Times New Roman"/>
          <w:color w:val="000000"/>
        </w:rPr>
        <w:t>(</w:t>
      </w:r>
      <w:r w:rsidR="00D7700C" w:rsidRPr="0041276C">
        <w:rPr>
          <w:rFonts w:ascii="Times New Roman" w:hAnsi="Times New Roman" w:cs="Times New Roman"/>
          <w:color w:val="000000"/>
        </w:rPr>
        <w:t>T2MI</w:t>
      </w:r>
      <w:r w:rsidRPr="0041276C">
        <w:rPr>
          <w:rFonts w:ascii="Times New Roman" w:hAnsi="Times New Roman" w:cs="Times New Roman"/>
          <w:color w:val="000000"/>
        </w:rPr>
        <w:t xml:space="preserve">). The former is acute </w:t>
      </w:r>
      <w:proofErr w:type="spellStart"/>
      <w:r w:rsidRPr="0041276C">
        <w:rPr>
          <w:rFonts w:ascii="Times New Roman" w:hAnsi="Times New Roman" w:cs="Times New Roman"/>
          <w:color w:val="000000"/>
        </w:rPr>
        <w:t>athero</w:t>
      </w:r>
      <w:proofErr w:type="spellEnd"/>
      <w:r w:rsidRPr="0041276C">
        <w:rPr>
          <w:rFonts w:ascii="Times New Roman" w:hAnsi="Times New Roman" w:cs="Times New Roman"/>
          <w:color w:val="000000"/>
        </w:rPr>
        <w:t xml:space="preserve">-thrombosis in the coronary artery. Clinically this can present as </w:t>
      </w:r>
      <w:r w:rsidR="009B281B" w:rsidRPr="0041276C">
        <w:rPr>
          <w:rFonts w:ascii="Times New Roman" w:hAnsi="Times New Roman" w:cs="Times New Roman"/>
          <w:color w:val="000000"/>
        </w:rPr>
        <w:t xml:space="preserve">a </w:t>
      </w:r>
      <w:r w:rsidRPr="0041276C">
        <w:rPr>
          <w:rFonts w:ascii="Times New Roman" w:hAnsi="Times New Roman" w:cs="Times New Roman"/>
          <w:color w:val="000000"/>
        </w:rPr>
        <w:t>STEMI or a non-STEMI (NSTEMI)</w:t>
      </w:r>
      <w:r w:rsidR="00B515CE" w:rsidRPr="0041276C">
        <w:rPr>
          <w:rFonts w:ascii="Times New Roman" w:hAnsi="Times New Roman" w:cs="Times New Roman"/>
          <w:color w:val="000000"/>
        </w:rPr>
        <w:t xml:space="preserve"> based on the appearance of the patients ECG</w:t>
      </w:r>
      <w:sdt>
        <w:sdtPr>
          <w:rPr>
            <w:rFonts w:ascii="Times New Roman" w:hAnsi="Times New Roman" w:cs="Times New Roman"/>
            <w:color w:val="000000"/>
          </w:rPr>
          <w:tag w:val="MENDELEY_CITATION_v3_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"/>
          <w:id w:val="1489906451"/>
          <w:placeholder>
            <w:docPart w:val="DefaultPlaceholder_-1854013440"/>
          </w:placeholder>
        </w:sdtPr>
        <w:sdtContent>
          <w:r w:rsidR="00B82BE2" w:rsidRPr="00B82BE2">
            <w:rPr>
              <w:rFonts w:ascii="Times New Roman" w:hAnsi="Times New Roman" w:cs="Times New Roman"/>
              <w:color w:val="000000"/>
            </w:rPr>
            <w:t>(92)</w:t>
          </w:r>
        </w:sdtContent>
      </w:sdt>
      <w:r w:rsidR="00B515CE" w:rsidRPr="0041276C">
        <w:rPr>
          <w:rFonts w:ascii="Times New Roman" w:hAnsi="Times New Roman" w:cs="Times New Roman"/>
          <w:color w:val="000000"/>
        </w:rPr>
        <w:t>.</w:t>
      </w:r>
      <w:r w:rsidRPr="0041276C">
        <w:rPr>
          <w:rFonts w:ascii="Times New Roman" w:hAnsi="Times New Roman" w:cs="Times New Roman"/>
          <w:color w:val="000000"/>
        </w:rPr>
        <w:t xml:space="preserve"> </w:t>
      </w:r>
      <w:r w:rsidR="00FB39F6" w:rsidRPr="0041276C">
        <w:rPr>
          <w:rFonts w:ascii="Times New Roman" w:hAnsi="Times New Roman" w:cs="Times New Roman"/>
          <w:color w:val="000000"/>
        </w:rPr>
        <w:t>STEMI is associated with complete or near</w:t>
      </w:r>
      <w:r w:rsidR="00244A17" w:rsidRPr="0041276C">
        <w:rPr>
          <w:rFonts w:ascii="Times New Roman" w:hAnsi="Times New Roman" w:cs="Times New Roman"/>
          <w:color w:val="000000"/>
        </w:rPr>
        <w:t>-</w:t>
      </w:r>
      <w:r w:rsidR="00FB39F6" w:rsidRPr="0041276C">
        <w:rPr>
          <w:rFonts w:ascii="Times New Roman" w:hAnsi="Times New Roman" w:cs="Times New Roman"/>
          <w:color w:val="000000"/>
        </w:rPr>
        <w:t>complete occlusion of the coronary artery and without reperfusion results in transmural infarction</w:t>
      </w:r>
      <w:r w:rsidR="000D2683" w:rsidRPr="0041276C">
        <w:rPr>
          <w:rFonts w:ascii="Times New Roman" w:hAnsi="Times New Roman" w:cs="Times New Roman"/>
          <w:color w:val="000000"/>
        </w:rPr>
        <w:t>.</w:t>
      </w:r>
      <w:r w:rsidR="00FB39F6" w:rsidRPr="0041276C">
        <w:rPr>
          <w:rFonts w:ascii="Times New Roman" w:hAnsi="Times New Roman" w:cs="Times New Roman"/>
          <w:color w:val="000000"/>
        </w:rPr>
        <w:t xml:space="preserve"> NSTEMI can also be caused by complete occlusion but more frequently is a result of non-occlusive thrombus, resulting in subendocardial infarction</w:t>
      </w:r>
      <w:sdt>
        <w:sdtPr>
          <w:rPr>
            <w:rFonts w:ascii="Times New Roman" w:hAnsi="Times New Roman" w:cs="Times New Roman"/>
            <w:color w:val="000000"/>
          </w:rPr>
          <w:tag w:val="MENDELEY_CITATION_v3_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"/>
          <w:id w:val="1521195791"/>
          <w:placeholder>
            <w:docPart w:val="DefaultPlaceholder_-1854013440"/>
          </w:placeholder>
        </w:sdtPr>
        <w:sdtContent>
          <w:r w:rsidR="00B82BE2" w:rsidRPr="00B82BE2">
            <w:rPr>
              <w:rFonts w:ascii="Times New Roman" w:hAnsi="Times New Roman" w:cs="Times New Roman"/>
              <w:color w:val="000000"/>
            </w:rPr>
            <w:t>(10,93)</w:t>
          </w:r>
        </w:sdtContent>
      </w:sdt>
      <w:r w:rsidR="00FB39F6" w:rsidRPr="0041276C">
        <w:rPr>
          <w:rFonts w:ascii="Times New Roman" w:hAnsi="Times New Roman" w:cs="Times New Roman"/>
          <w:color w:val="000000"/>
        </w:rPr>
        <w:t>.</w:t>
      </w:r>
      <w:r w:rsidRPr="0041276C">
        <w:rPr>
          <w:rFonts w:ascii="Times New Roman" w:hAnsi="Times New Roman" w:cs="Times New Roman"/>
          <w:color w:val="000000"/>
        </w:rPr>
        <w:t xml:space="preserve"> </w:t>
      </w:r>
      <w:r w:rsidR="00DE1576" w:rsidRPr="0041276C">
        <w:rPr>
          <w:rFonts w:ascii="Times New Roman" w:hAnsi="Times New Roman" w:cs="Times New Roman"/>
          <w:color w:val="000000"/>
        </w:rPr>
        <w:t>T2MI is the presence of a mismatch between myocardial oxygen supply and the demand of the myocardium, leading to ischaemia and ultimately necrosis</w:t>
      </w:r>
      <w:sdt>
        <w:sdtPr>
          <w:rPr>
            <w:rFonts w:ascii="Times New Roman" w:hAnsi="Times New Roman" w:cs="Times New Roman"/>
            <w:color w:val="000000"/>
          </w:rPr>
          <w:tag w:val="MENDELEY_CITATION_v3_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"/>
          <w:id w:val="64924233"/>
          <w:placeholder>
            <w:docPart w:val="6B0DAC96AE09424081B53A76F814B230"/>
          </w:placeholder>
        </w:sdtPr>
        <w:sdtContent>
          <w:r w:rsidR="00B82BE2" w:rsidRPr="00B82BE2">
            <w:rPr>
              <w:rFonts w:ascii="Times New Roman" w:hAnsi="Times New Roman" w:cs="Times New Roman"/>
              <w:color w:val="000000"/>
            </w:rPr>
            <w:t>(10)</w:t>
          </w:r>
        </w:sdtContent>
      </w:sdt>
      <w:r w:rsidR="00DE1576" w:rsidRPr="0041276C">
        <w:rPr>
          <w:rFonts w:ascii="Times New Roman" w:hAnsi="Times New Roman" w:cs="Times New Roman"/>
          <w:color w:val="000000"/>
        </w:rPr>
        <w:t xml:space="preserve">. </w:t>
      </w:r>
    </w:p>
    <w:p w14:paraId="55D771F9" w14:textId="77777777" w:rsidR="00193628" w:rsidRPr="0041276C" w:rsidRDefault="00193628" w:rsidP="00B40FDD">
      <w:pPr>
        <w:spacing w:line="360" w:lineRule="auto"/>
        <w:rPr>
          <w:rFonts w:ascii="Times New Roman" w:hAnsi="Times New Roman" w:cs="Times New Roman"/>
          <w:color w:val="000000"/>
        </w:rPr>
      </w:pPr>
    </w:p>
    <w:p w14:paraId="32502E37" w14:textId="2181713C" w:rsidR="00193628" w:rsidRPr="0041276C" w:rsidRDefault="00193628" w:rsidP="00B40FDD">
      <w:pPr>
        <w:spacing w:line="360" w:lineRule="auto"/>
        <w:rPr>
          <w:rFonts w:ascii="Times New Roman" w:hAnsi="Times New Roman" w:cs="Times New Roman"/>
          <w:color w:val="000000"/>
        </w:rPr>
      </w:pPr>
      <w:r w:rsidRPr="0041276C">
        <w:rPr>
          <w:rFonts w:ascii="Times New Roman" w:hAnsi="Times New Roman" w:cs="Times New Roman"/>
          <w:color w:val="000000"/>
        </w:rPr>
        <w:lastRenderedPageBreak/>
        <w:t xml:space="preserve">ANIMI is a </w:t>
      </w:r>
      <w:r w:rsidR="007860F9" w:rsidRPr="0041276C">
        <w:rPr>
          <w:rFonts w:ascii="Times New Roman" w:hAnsi="Times New Roman" w:cs="Times New Roman"/>
          <w:color w:val="000000"/>
        </w:rPr>
        <w:t>term with</w:t>
      </w:r>
      <w:r w:rsidRPr="0041276C">
        <w:rPr>
          <w:rFonts w:ascii="Times New Roman" w:hAnsi="Times New Roman" w:cs="Times New Roman"/>
          <w:color w:val="000000"/>
        </w:rPr>
        <w:t xml:space="preserve"> significant heterogeneity</w:t>
      </w:r>
      <w:r w:rsidR="00D43994" w:rsidRPr="0041276C">
        <w:rPr>
          <w:rFonts w:ascii="Times New Roman" w:hAnsi="Times New Roman" w:cs="Times New Roman"/>
          <w:color w:val="000000"/>
        </w:rPr>
        <w:t>.</w:t>
      </w:r>
      <w:r w:rsidRPr="0041276C">
        <w:rPr>
          <w:rFonts w:ascii="Times New Roman" w:hAnsi="Times New Roman" w:cs="Times New Roman"/>
          <w:color w:val="000000"/>
        </w:rPr>
        <w:t xml:space="preserve"> </w:t>
      </w:r>
      <w:r w:rsidR="00AC496C" w:rsidRPr="0041276C">
        <w:rPr>
          <w:rFonts w:ascii="Times New Roman" w:hAnsi="Times New Roman" w:cs="Times New Roman"/>
          <w:color w:val="000000"/>
        </w:rPr>
        <w:t>It comprises</w:t>
      </w:r>
      <w:r w:rsidRPr="0041276C">
        <w:rPr>
          <w:rFonts w:ascii="Times New Roman" w:hAnsi="Times New Roman" w:cs="Times New Roman"/>
          <w:color w:val="000000"/>
        </w:rPr>
        <w:t xml:space="preserve"> acute cardiovascular conditions, such as myocarditis and </w:t>
      </w:r>
      <w:proofErr w:type="spellStart"/>
      <w:r w:rsidR="002431E6">
        <w:rPr>
          <w:rFonts w:ascii="Times New Roman" w:hAnsi="Times New Roman" w:cs="Times New Roman"/>
          <w:color w:val="000000"/>
        </w:rPr>
        <w:t>T</w:t>
      </w:r>
      <w:r w:rsidRPr="0041276C">
        <w:rPr>
          <w:rFonts w:ascii="Times New Roman" w:hAnsi="Times New Roman" w:cs="Times New Roman"/>
          <w:color w:val="000000"/>
        </w:rPr>
        <w:t>akusubo</w:t>
      </w:r>
      <w:proofErr w:type="spellEnd"/>
      <w:r w:rsidRPr="0041276C">
        <w:rPr>
          <w:rFonts w:ascii="Times New Roman" w:hAnsi="Times New Roman" w:cs="Times New Roman"/>
          <w:color w:val="000000"/>
        </w:rPr>
        <w:t xml:space="preserve"> cardiomyopathy, that are not </w:t>
      </w:r>
      <w:r w:rsidR="006135FB" w:rsidRPr="0041276C">
        <w:rPr>
          <w:rFonts w:ascii="Times New Roman" w:hAnsi="Times New Roman" w:cs="Times New Roman"/>
          <w:color w:val="000000"/>
        </w:rPr>
        <w:t>related</w:t>
      </w:r>
      <w:r w:rsidRPr="0041276C">
        <w:rPr>
          <w:rFonts w:ascii="Times New Roman" w:hAnsi="Times New Roman" w:cs="Times New Roman"/>
          <w:color w:val="000000"/>
        </w:rPr>
        <w:t xml:space="preserve"> to myocardial blood supply. </w:t>
      </w:r>
      <w:r w:rsidR="00D43994" w:rsidRPr="0041276C">
        <w:rPr>
          <w:rFonts w:ascii="Times New Roman" w:hAnsi="Times New Roman" w:cs="Times New Roman"/>
          <w:color w:val="000000"/>
        </w:rPr>
        <w:t>Additionally, there are</w:t>
      </w:r>
      <w:r w:rsidR="006D61AA" w:rsidRPr="0041276C">
        <w:rPr>
          <w:rFonts w:ascii="Times New Roman" w:hAnsi="Times New Roman" w:cs="Times New Roman"/>
          <w:color w:val="000000"/>
        </w:rPr>
        <w:t xml:space="preserve"> </w:t>
      </w:r>
      <w:r w:rsidR="00AC496C" w:rsidRPr="0041276C">
        <w:rPr>
          <w:rFonts w:ascii="Times New Roman" w:hAnsi="Times New Roman" w:cs="Times New Roman"/>
          <w:color w:val="000000"/>
        </w:rPr>
        <w:t xml:space="preserve">conditions </w:t>
      </w:r>
      <w:r w:rsidR="006D61AA" w:rsidRPr="0041276C">
        <w:rPr>
          <w:rFonts w:ascii="Times New Roman" w:hAnsi="Times New Roman" w:cs="Times New Roman"/>
          <w:color w:val="000000"/>
        </w:rPr>
        <w:t>with injury secondary to increased myocardial strain due to acute illness</w:t>
      </w:r>
      <w:r w:rsidR="00244A17" w:rsidRPr="0041276C">
        <w:rPr>
          <w:rFonts w:ascii="Times New Roman" w:hAnsi="Times New Roman" w:cs="Times New Roman"/>
          <w:color w:val="000000"/>
        </w:rPr>
        <w:t xml:space="preserve"> </w:t>
      </w:r>
      <w:r w:rsidR="006D61AA" w:rsidRPr="0041276C">
        <w:rPr>
          <w:rFonts w:ascii="Times New Roman" w:hAnsi="Times New Roman" w:cs="Times New Roman"/>
          <w:color w:val="000000"/>
        </w:rPr>
        <w:t xml:space="preserve">without evidence of ischaemia. Finally, there </w:t>
      </w:r>
      <w:r w:rsidR="00AC496C" w:rsidRPr="0041276C">
        <w:rPr>
          <w:rFonts w:ascii="Times New Roman" w:hAnsi="Times New Roman" w:cs="Times New Roman"/>
          <w:color w:val="000000"/>
        </w:rPr>
        <w:t>can be</w:t>
      </w:r>
      <w:r w:rsidR="006D61AA" w:rsidRPr="0041276C">
        <w:rPr>
          <w:rFonts w:ascii="Times New Roman" w:hAnsi="Times New Roman" w:cs="Times New Roman"/>
          <w:color w:val="000000"/>
        </w:rPr>
        <w:t xml:space="preserve"> physiological release of cTn in response to intense or prolonged </w:t>
      </w:r>
      <w:r w:rsidR="00446202" w:rsidRPr="0041276C">
        <w:rPr>
          <w:rFonts w:ascii="Times New Roman" w:hAnsi="Times New Roman" w:cs="Times New Roman"/>
          <w:color w:val="000000"/>
        </w:rPr>
        <w:t>exercise (</w:t>
      </w:r>
      <w:r w:rsidR="00D43994" w:rsidRPr="0041276C">
        <w:rPr>
          <w:rFonts w:ascii="Times New Roman" w:hAnsi="Times New Roman" w:cs="Times New Roman"/>
          <w:color w:val="000000"/>
        </w:rPr>
        <w:t xml:space="preserve">Figure </w:t>
      </w:r>
      <w:r w:rsidR="00446202" w:rsidRPr="0041276C">
        <w:rPr>
          <w:rFonts w:ascii="Times New Roman" w:hAnsi="Times New Roman" w:cs="Times New Roman"/>
          <w:color w:val="000000"/>
        </w:rPr>
        <w:t>9) (</w:t>
      </w:r>
      <w:r w:rsidR="00D43994" w:rsidRPr="0041276C">
        <w:rPr>
          <w:rFonts w:ascii="Times New Roman" w:hAnsi="Times New Roman" w:cs="Times New Roman"/>
          <w:color w:val="000000"/>
        </w:rPr>
        <w:t>88,90–92)</w:t>
      </w:r>
      <w:r w:rsidR="006D61AA" w:rsidRPr="0041276C">
        <w:rPr>
          <w:rFonts w:ascii="Times New Roman" w:hAnsi="Times New Roman" w:cs="Times New Roman"/>
          <w:color w:val="000000"/>
        </w:rPr>
        <w:t xml:space="preserve">. </w:t>
      </w:r>
    </w:p>
    <w:p w14:paraId="09AD285D" w14:textId="77777777" w:rsidR="00DE1576" w:rsidRPr="0041276C" w:rsidRDefault="00DE1576" w:rsidP="00B40FDD">
      <w:pPr>
        <w:spacing w:line="360" w:lineRule="auto"/>
        <w:rPr>
          <w:rFonts w:ascii="Times New Roman" w:hAnsi="Times New Roman" w:cs="Times New Roman"/>
          <w:color w:val="000000"/>
        </w:rPr>
      </w:pPr>
    </w:p>
    <w:p w14:paraId="5C325834" w14:textId="3DC56DDD" w:rsidR="007860F9" w:rsidRPr="0041276C" w:rsidRDefault="00757740" w:rsidP="00B40FDD">
      <w:pPr>
        <w:spacing w:line="360" w:lineRule="auto"/>
        <w:rPr>
          <w:rFonts w:ascii="Times New Roman" w:hAnsi="Times New Roman" w:cs="Times New Roman"/>
          <w:color w:val="000000"/>
        </w:rPr>
      </w:pPr>
      <w:r w:rsidRPr="0041276C">
        <w:rPr>
          <w:rFonts w:ascii="Times New Roman" w:hAnsi="Times New Roman" w:cs="Times New Roman"/>
          <w:color w:val="000000"/>
        </w:rPr>
        <w:t>The 4</w:t>
      </w:r>
      <w:r w:rsidRPr="0041276C">
        <w:rPr>
          <w:rFonts w:ascii="Times New Roman" w:hAnsi="Times New Roman" w:cs="Times New Roman"/>
          <w:color w:val="000000"/>
          <w:vertAlign w:val="superscript"/>
        </w:rPr>
        <w:t>th</w:t>
      </w:r>
      <w:r w:rsidRPr="0041276C">
        <w:rPr>
          <w:rFonts w:ascii="Times New Roman" w:hAnsi="Times New Roman" w:cs="Times New Roman"/>
          <w:color w:val="000000"/>
        </w:rPr>
        <w:t xml:space="preserve"> UDMI works on the premise that all measurable cTn release is a direct result of </w:t>
      </w:r>
      <w:r w:rsidR="006135FB" w:rsidRPr="0041276C">
        <w:rPr>
          <w:rFonts w:ascii="Times New Roman" w:hAnsi="Times New Roman" w:cs="Times New Roman"/>
          <w:color w:val="000000"/>
        </w:rPr>
        <w:t xml:space="preserve">cardiomyocyte </w:t>
      </w:r>
      <w:r w:rsidRPr="0041276C">
        <w:rPr>
          <w:rFonts w:ascii="Times New Roman" w:hAnsi="Times New Roman" w:cs="Times New Roman"/>
          <w:color w:val="000000"/>
        </w:rPr>
        <w:t xml:space="preserve">death. </w:t>
      </w:r>
      <w:r w:rsidR="007860F9" w:rsidRPr="0041276C">
        <w:rPr>
          <w:rFonts w:ascii="Times New Roman" w:hAnsi="Times New Roman" w:cs="Times New Roman"/>
          <w:color w:val="000000"/>
        </w:rPr>
        <w:t>T</w:t>
      </w:r>
      <w:r w:rsidRPr="0041276C">
        <w:rPr>
          <w:rFonts w:ascii="Times New Roman" w:hAnsi="Times New Roman" w:cs="Times New Roman"/>
          <w:color w:val="000000"/>
        </w:rPr>
        <w:t xml:space="preserve">here are multiple proposed mechanisms of cTn release that could occur without cell death. </w:t>
      </w:r>
      <w:r w:rsidR="00446202" w:rsidRPr="0041276C">
        <w:rPr>
          <w:rFonts w:ascii="Times New Roman" w:hAnsi="Times New Roman" w:cs="Times New Roman"/>
          <w:color w:val="000000"/>
        </w:rPr>
        <w:t>Demonstrating this</w:t>
      </w:r>
      <w:r w:rsidR="006135FB" w:rsidRPr="0041276C">
        <w:rPr>
          <w:rFonts w:ascii="Times New Roman" w:hAnsi="Times New Roman" w:cs="Times New Roman"/>
          <w:color w:val="000000"/>
        </w:rPr>
        <w:t xml:space="preserve"> in a human model</w:t>
      </w:r>
      <w:r w:rsidRPr="0041276C">
        <w:rPr>
          <w:rFonts w:ascii="Times New Roman" w:hAnsi="Times New Roman" w:cs="Times New Roman"/>
          <w:color w:val="000000"/>
        </w:rPr>
        <w:t xml:space="preserve"> is </w:t>
      </w:r>
      <w:r w:rsidR="007860F9" w:rsidRPr="0041276C">
        <w:rPr>
          <w:rFonts w:ascii="Times New Roman" w:hAnsi="Times New Roman" w:cs="Times New Roman"/>
          <w:color w:val="000000"/>
        </w:rPr>
        <w:t>problematic</w:t>
      </w:r>
      <w:r w:rsidR="00D43994" w:rsidRPr="0041276C">
        <w:rPr>
          <w:rFonts w:ascii="Times New Roman" w:hAnsi="Times New Roman" w:cs="Times New Roman"/>
          <w:color w:val="000000"/>
        </w:rPr>
        <w:t xml:space="preserve">. </w:t>
      </w:r>
      <w:r w:rsidR="006135FB" w:rsidRPr="0041276C">
        <w:rPr>
          <w:rFonts w:ascii="Times New Roman" w:hAnsi="Times New Roman" w:cs="Times New Roman"/>
          <w:color w:val="000000"/>
        </w:rPr>
        <w:t>It has been shown in humans</w:t>
      </w:r>
      <w:r w:rsidR="00475D34" w:rsidRPr="0041276C">
        <w:rPr>
          <w:rFonts w:ascii="Times New Roman" w:hAnsi="Times New Roman" w:cs="Times New Roman"/>
          <w:color w:val="000000"/>
        </w:rPr>
        <w:t xml:space="preserve"> that</w:t>
      </w:r>
      <w:r w:rsidR="006135FB" w:rsidRPr="0041276C">
        <w:rPr>
          <w:rFonts w:ascii="Times New Roman" w:hAnsi="Times New Roman" w:cs="Times New Roman"/>
          <w:color w:val="000000"/>
        </w:rPr>
        <w:t xml:space="preserve">, balloon occlusion for as little as 60 seconds caused </w:t>
      </w:r>
      <w:r w:rsidR="00475D34" w:rsidRPr="0041276C">
        <w:rPr>
          <w:rFonts w:ascii="Times New Roman" w:hAnsi="Times New Roman" w:cs="Times New Roman"/>
          <w:color w:val="000000"/>
        </w:rPr>
        <w:t xml:space="preserve">sufficient </w:t>
      </w:r>
      <w:r w:rsidR="006135FB" w:rsidRPr="0041276C">
        <w:rPr>
          <w:rFonts w:ascii="Times New Roman" w:hAnsi="Times New Roman" w:cs="Times New Roman"/>
          <w:color w:val="000000"/>
        </w:rPr>
        <w:t>acute release of cTn to fulfil the 4</w:t>
      </w:r>
      <w:r w:rsidR="006135FB" w:rsidRPr="0041276C">
        <w:rPr>
          <w:rFonts w:ascii="Times New Roman" w:hAnsi="Times New Roman" w:cs="Times New Roman"/>
          <w:color w:val="000000"/>
          <w:vertAlign w:val="superscript"/>
        </w:rPr>
        <w:t>th</w:t>
      </w:r>
      <w:r w:rsidR="006135FB" w:rsidRPr="0041276C">
        <w:rPr>
          <w:rFonts w:ascii="Times New Roman" w:hAnsi="Times New Roman" w:cs="Times New Roman"/>
          <w:color w:val="000000"/>
        </w:rPr>
        <w:t xml:space="preserve"> UDMI</w:t>
      </w:r>
      <w:sdt>
        <w:sdtPr>
          <w:rPr>
            <w:rFonts w:ascii="Times New Roman" w:hAnsi="Times New Roman" w:cs="Times New Roman"/>
            <w:color w:val="000000"/>
          </w:rPr>
          <w:tag w:val="MENDELEY_CITATION_v3_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"/>
          <w:id w:val="1749529608"/>
          <w:placeholder>
            <w:docPart w:val="DefaultPlaceholder_-1854013440"/>
          </w:placeholder>
        </w:sdtPr>
        <w:sdtContent>
          <w:r w:rsidR="00B82BE2" w:rsidRPr="00B82BE2">
            <w:rPr>
              <w:rFonts w:ascii="Times New Roman" w:hAnsi="Times New Roman" w:cs="Times New Roman"/>
              <w:color w:val="000000"/>
            </w:rPr>
            <w:t>(94)</w:t>
          </w:r>
        </w:sdtContent>
      </w:sdt>
      <w:r w:rsidR="006135FB" w:rsidRPr="0041276C">
        <w:rPr>
          <w:rFonts w:ascii="Times New Roman" w:hAnsi="Times New Roman" w:cs="Times New Roman"/>
          <w:color w:val="000000"/>
        </w:rPr>
        <w:t xml:space="preserve">. </w:t>
      </w:r>
    </w:p>
    <w:p w14:paraId="3FA84FCE" w14:textId="77777777" w:rsidR="007860F9" w:rsidRPr="0041276C" w:rsidRDefault="007860F9" w:rsidP="00B40FDD">
      <w:pPr>
        <w:spacing w:line="360" w:lineRule="auto"/>
        <w:rPr>
          <w:rFonts w:ascii="Times New Roman" w:hAnsi="Times New Roman" w:cs="Times New Roman"/>
          <w:color w:val="000000"/>
        </w:rPr>
      </w:pPr>
    </w:p>
    <w:p w14:paraId="717E3C17" w14:textId="7A2D70A7" w:rsidR="007860F9" w:rsidRPr="0041276C" w:rsidRDefault="007860F9"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The relative contribution of different </w:t>
      </w:r>
      <w:r w:rsidR="00446202" w:rsidRPr="0041276C">
        <w:rPr>
          <w:rFonts w:ascii="Times New Roman" w:hAnsi="Times New Roman" w:cs="Times New Roman"/>
          <w:color w:val="000000"/>
        </w:rPr>
        <w:t>mechanisms</w:t>
      </w:r>
      <w:r w:rsidRPr="0041276C">
        <w:rPr>
          <w:rFonts w:ascii="Times New Roman" w:hAnsi="Times New Roman" w:cs="Times New Roman"/>
          <w:color w:val="000000"/>
        </w:rPr>
        <w:t xml:space="preserve"> following vessel occlusion </w:t>
      </w:r>
      <w:r w:rsidR="00DF2AF3" w:rsidRPr="0041276C">
        <w:rPr>
          <w:rFonts w:ascii="Times New Roman" w:hAnsi="Times New Roman" w:cs="Times New Roman"/>
          <w:color w:val="000000"/>
        </w:rPr>
        <w:t xml:space="preserve">is currently unknown. </w:t>
      </w:r>
      <w:r w:rsidR="00244A17" w:rsidRPr="0041276C">
        <w:rPr>
          <w:rFonts w:ascii="Times New Roman" w:hAnsi="Times New Roman" w:cs="Times New Roman"/>
          <w:color w:val="000000"/>
        </w:rPr>
        <w:t>It i</w:t>
      </w:r>
      <w:r w:rsidR="00DF2AF3" w:rsidRPr="0041276C">
        <w:rPr>
          <w:rFonts w:ascii="Times New Roman" w:hAnsi="Times New Roman" w:cs="Times New Roman"/>
          <w:color w:val="000000"/>
        </w:rPr>
        <w:t>s possible that ther</w:t>
      </w:r>
      <w:r w:rsidR="00F9749C" w:rsidRPr="0041276C">
        <w:rPr>
          <w:rFonts w:ascii="Times New Roman" w:hAnsi="Times New Roman" w:cs="Times New Roman"/>
          <w:color w:val="000000"/>
        </w:rPr>
        <w:t>e</w:t>
      </w:r>
      <w:r w:rsidR="00DF2AF3" w:rsidRPr="0041276C">
        <w:rPr>
          <w:rFonts w:ascii="Times New Roman" w:hAnsi="Times New Roman" w:cs="Times New Roman"/>
          <w:color w:val="000000"/>
        </w:rPr>
        <w:t xml:space="preserve"> may be gradation from reversible cTn release through </w:t>
      </w:r>
      <w:r w:rsidR="00244A17" w:rsidRPr="0041276C">
        <w:rPr>
          <w:rFonts w:ascii="Times New Roman" w:hAnsi="Times New Roman" w:cs="Times New Roman"/>
          <w:color w:val="000000"/>
        </w:rPr>
        <w:t>to cell death</w:t>
      </w:r>
      <w:r w:rsidR="00446202" w:rsidRPr="0041276C">
        <w:rPr>
          <w:rFonts w:ascii="Times New Roman" w:hAnsi="Times New Roman" w:cs="Times New Roman"/>
          <w:color w:val="000000"/>
        </w:rPr>
        <w:t>. Similarly,</w:t>
      </w:r>
      <w:r w:rsidR="00F9749C" w:rsidRPr="0041276C">
        <w:rPr>
          <w:rFonts w:ascii="Times New Roman" w:hAnsi="Times New Roman" w:cs="Times New Roman"/>
          <w:color w:val="000000"/>
        </w:rPr>
        <w:t xml:space="preserve"> </w:t>
      </w:r>
      <w:r w:rsidR="00244A17" w:rsidRPr="0041276C">
        <w:rPr>
          <w:rFonts w:ascii="Times New Roman" w:hAnsi="Times New Roman" w:cs="Times New Roman"/>
          <w:color w:val="000000"/>
        </w:rPr>
        <w:t xml:space="preserve">how </w:t>
      </w:r>
      <w:r w:rsidR="00F9749C" w:rsidRPr="0041276C">
        <w:rPr>
          <w:rFonts w:ascii="Times New Roman" w:hAnsi="Times New Roman" w:cs="Times New Roman"/>
          <w:color w:val="000000"/>
        </w:rPr>
        <w:t>the relative contributions of all the possible mechanisms interplay</w:t>
      </w:r>
      <w:r w:rsidR="00AC496C" w:rsidRPr="0041276C">
        <w:rPr>
          <w:rFonts w:ascii="Times New Roman" w:hAnsi="Times New Roman" w:cs="Times New Roman"/>
          <w:color w:val="000000"/>
        </w:rPr>
        <w:t xml:space="preserve">, </w:t>
      </w:r>
      <w:r w:rsidR="00F9749C" w:rsidRPr="0041276C">
        <w:rPr>
          <w:rFonts w:ascii="Times New Roman" w:hAnsi="Times New Roman" w:cs="Times New Roman"/>
          <w:color w:val="000000"/>
        </w:rPr>
        <w:t>depending on the dominant pathophysiology and duration</w:t>
      </w:r>
      <w:r w:rsidR="00AC496C" w:rsidRPr="0041276C">
        <w:rPr>
          <w:rFonts w:ascii="Times New Roman" w:hAnsi="Times New Roman" w:cs="Times New Roman"/>
          <w:color w:val="000000"/>
        </w:rPr>
        <w:t>,</w:t>
      </w:r>
      <w:r w:rsidR="00244A17" w:rsidRPr="0041276C">
        <w:rPr>
          <w:rFonts w:ascii="Times New Roman" w:hAnsi="Times New Roman" w:cs="Times New Roman"/>
          <w:color w:val="000000"/>
        </w:rPr>
        <w:t xml:space="preserve"> remains unknown</w:t>
      </w:r>
      <w:r w:rsidR="00F9749C" w:rsidRPr="0041276C">
        <w:rPr>
          <w:rFonts w:ascii="Times New Roman" w:hAnsi="Times New Roman" w:cs="Times New Roman"/>
          <w:color w:val="000000"/>
        </w:rPr>
        <w:t>.</w:t>
      </w:r>
    </w:p>
    <w:p w14:paraId="06AC33CC" w14:textId="51DC8CDC" w:rsidR="007E556B" w:rsidRPr="0041276C" w:rsidRDefault="007E556B" w:rsidP="00B40FDD">
      <w:pPr>
        <w:spacing w:line="360" w:lineRule="auto"/>
        <w:rPr>
          <w:rFonts w:ascii="Times New Roman" w:hAnsi="Times New Roman" w:cs="Times New Roman"/>
          <w:color w:val="000000"/>
        </w:rPr>
      </w:pPr>
    </w:p>
    <w:p w14:paraId="4E7B4DF1" w14:textId="0FD561D2" w:rsidR="007E556B" w:rsidRPr="0041276C" w:rsidRDefault="007E556B" w:rsidP="00B40FDD">
      <w:pPr>
        <w:spacing w:line="360" w:lineRule="auto"/>
        <w:rPr>
          <w:rFonts w:ascii="Times New Roman" w:hAnsi="Times New Roman" w:cs="Times New Roman"/>
          <w:color w:val="000000"/>
        </w:rPr>
      </w:pPr>
      <w:r w:rsidRPr="0041276C">
        <w:rPr>
          <w:rFonts w:ascii="Times New Roman" w:hAnsi="Times New Roman" w:cs="Times New Roman"/>
          <w:color w:val="000000"/>
        </w:rPr>
        <w:t>A future experimental animal study, causing short lived ischaemia via balloon occlusion, followed by measurement of cTn, histological examination to assess for necrosis and TUNEL for apoptosis, would provide valuable insight. If this demonstrated cTn release in the absence of necrosis or apoptosis, it would go some way to explain the heterogeneity in ANIMI(92,96–98).</w:t>
      </w:r>
    </w:p>
    <w:p w14:paraId="0B16AB13" w14:textId="77777777" w:rsidR="00757740" w:rsidRPr="0041276C" w:rsidRDefault="00757740" w:rsidP="00B40FDD">
      <w:pPr>
        <w:spacing w:line="360" w:lineRule="auto"/>
        <w:rPr>
          <w:rFonts w:ascii="Times New Roman" w:hAnsi="Times New Roman" w:cs="Times New Roman"/>
          <w:color w:val="000000"/>
        </w:rPr>
      </w:pPr>
    </w:p>
    <w:p w14:paraId="522E4958" w14:textId="77777777" w:rsidR="00757740" w:rsidRPr="0041276C" w:rsidRDefault="00757740" w:rsidP="00B40FDD">
      <w:pPr>
        <w:spacing w:line="360" w:lineRule="auto"/>
        <w:rPr>
          <w:rFonts w:ascii="Times New Roman" w:hAnsi="Times New Roman" w:cs="Times New Roman"/>
          <w:b/>
          <w:bCs/>
          <w:color w:val="000000"/>
        </w:rPr>
      </w:pPr>
      <w:r w:rsidRPr="0041276C">
        <w:rPr>
          <w:rFonts w:ascii="Times New Roman" w:hAnsi="Times New Roman" w:cs="Times New Roman"/>
          <w:b/>
          <w:bCs/>
          <w:color w:val="000000"/>
        </w:rPr>
        <w:t>Kinetics of Troponin in Myocardial Infarction and Injury</w:t>
      </w:r>
    </w:p>
    <w:p w14:paraId="43BA03BD" w14:textId="77777777" w:rsidR="00757740" w:rsidRPr="0041276C" w:rsidRDefault="00757740" w:rsidP="00B40FDD">
      <w:pPr>
        <w:spacing w:line="360" w:lineRule="auto"/>
        <w:rPr>
          <w:rFonts w:ascii="Times New Roman" w:hAnsi="Times New Roman" w:cs="Times New Roman"/>
          <w:color w:val="000000"/>
        </w:rPr>
      </w:pPr>
    </w:p>
    <w:p w14:paraId="02CABB53" w14:textId="34DA8961" w:rsidR="00757740" w:rsidRPr="0041276C" w:rsidRDefault="00244A17" w:rsidP="00B40FDD">
      <w:pPr>
        <w:spacing w:line="360" w:lineRule="auto"/>
        <w:rPr>
          <w:rFonts w:ascii="Times New Roman" w:hAnsi="Times New Roman" w:cs="Times New Roman"/>
          <w:color w:val="000000"/>
        </w:rPr>
      </w:pPr>
      <w:r w:rsidRPr="0041276C">
        <w:rPr>
          <w:rFonts w:ascii="Times New Roman" w:hAnsi="Times New Roman" w:cs="Times New Roman"/>
          <w:color w:val="000000"/>
        </w:rPr>
        <w:t>The d</w:t>
      </w:r>
      <w:r w:rsidR="00DE1576" w:rsidRPr="0041276C">
        <w:rPr>
          <w:rFonts w:ascii="Times New Roman" w:hAnsi="Times New Roman" w:cs="Times New Roman"/>
          <w:color w:val="000000"/>
        </w:rPr>
        <w:t>ifferences in cTn kinetics between T1MI, T2MI and ANIMI</w:t>
      </w:r>
      <w:r w:rsidRPr="0041276C">
        <w:rPr>
          <w:rFonts w:ascii="Times New Roman" w:hAnsi="Times New Roman" w:cs="Times New Roman"/>
          <w:color w:val="000000"/>
        </w:rPr>
        <w:t xml:space="preserve"> have been </w:t>
      </w:r>
      <w:r w:rsidR="007E520E" w:rsidRPr="0041276C">
        <w:rPr>
          <w:rFonts w:ascii="Times New Roman" w:hAnsi="Times New Roman" w:cs="Times New Roman"/>
          <w:color w:val="000000"/>
        </w:rPr>
        <w:t>scarcely</w:t>
      </w:r>
      <w:r w:rsidRPr="0041276C">
        <w:rPr>
          <w:rFonts w:ascii="Times New Roman" w:hAnsi="Times New Roman" w:cs="Times New Roman"/>
          <w:color w:val="000000"/>
        </w:rPr>
        <w:t xml:space="preserve"> studied</w:t>
      </w:r>
      <w:r w:rsidR="00DE1576" w:rsidRPr="0041276C">
        <w:rPr>
          <w:rFonts w:ascii="Times New Roman" w:hAnsi="Times New Roman" w:cs="Times New Roman"/>
          <w:color w:val="000000"/>
        </w:rPr>
        <w:t xml:space="preserve">. </w:t>
      </w:r>
      <w:r w:rsidR="00122B55" w:rsidRPr="0041276C">
        <w:rPr>
          <w:rFonts w:ascii="Times New Roman" w:hAnsi="Times New Roman" w:cs="Times New Roman"/>
          <w:color w:val="000000"/>
        </w:rPr>
        <w:t>The</w:t>
      </w:r>
      <w:r w:rsidR="00DE1576" w:rsidRPr="0041276C">
        <w:rPr>
          <w:rFonts w:ascii="Times New Roman" w:hAnsi="Times New Roman" w:cs="Times New Roman"/>
          <w:color w:val="000000"/>
        </w:rPr>
        <w:t xml:space="preserve"> concentration at presentation appears to be</w:t>
      </w:r>
      <w:r w:rsidR="004B13CA" w:rsidRPr="0041276C">
        <w:rPr>
          <w:rFonts w:ascii="Times New Roman" w:hAnsi="Times New Roman" w:cs="Times New Roman"/>
          <w:color w:val="000000"/>
        </w:rPr>
        <w:t xml:space="preserve"> </w:t>
      </w:r>
      <w:r w:rsidR="00DE1576" w:rsidRPr="0041276C">
        <w:rPr>
          <w:rFonts w:ascii="Times New Roman" w:hAnsi="Times New Roman" w:cs="Times New Roman"/>
          <w:color w:val="000000"/>
        </w:rPr>
        <w:t>higher in those with T1MI than T2MI or ANIMI</w:t>
      </w:r>
      <w:sdt>
        <w:sdtPr>
          <w:rPr>
            <w:rFonts w:ascii="Times New Roman" w:hAnsi="Times New Roman" w:cs="Times New Roman"/>
            <w:color w:val="000000"/>
          </w:rPr>
          <w:tag w:val="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"/>
          <w:id w:val="-386330593"/>
          <w:placeholder>
            <w:docPart w:val="DefaultPlaceholder_-1854013440"/>
          </w:placeholder>
        </w:sdtPr>
        <w:sdtContent>
          <w:r w:rsidR="00B82BE2" w:rsidRPr="00B82BE2">
            <w:rPr>
              <w:rFonts w:ascii="Times New Roman" w:hAnsi="Times New Roman" w:cs="Times New Roman"/>
              <w:color w:val="000000"/>
            </w:rPr>
            <w:t>(95–100)</w:t>
          </w:r>
        </w:sdtContent>
      </w:sdt>
      <w:r w:rsidR="00DE1576" w:rsidRPr="0041276C">
        <w:rPr>
          <w:rFonts w:ascii="Times New Roman" w:hAnsi="Times New Roman" w:cs="Times New Roman"/>
          <w:color w:val="000000"/>
        </w:rPr>
        <w:t xml:space="preserve">. </w:t>
      </w:r>
      <w:r w:rsidR="004B13CA" w:rsidRPr="0041276C">
        <w:rPr>
          <w:rFonts w:ascii="Times New Roman" w:hAnsi="Times New Roman" w:cs="Times New Roman"/>
          <w:color w:val="000000"/>
        </w:rPr>
        <w:t>In addition</w:t>
      </w:r>
      <w:r w:rsidRPr="0041276C">
        <w:rPr>
          <w:rFonts w:ascii="Times New Roman" w:hAnsi="Times New Roman" w:cs="Times New Roman"/>
          <w:color w:val="000000"/>
        </w:rPr>
        <w:t>, in those</w:t>
      </w:r>
      <w:r w:rsidR="00F21B29" w:rsidRPr="0041276C">
        <w:rPr>
          <w:rFonts w:ascii="Times New Roman" w:hAnsi="Times New Roman" w:cs="Times New Roman"/>
          <w:color w:val="000000"/>
        </w:rPr>
        <w:t xml:space="preserve"> with </w:t>
      </w:r>
      <w:r w:rsidR="004B13CA" w:rsidRPr="0041276C">
        <w:rPr>
          <w:rFonts w:ascii="Times New Roman" w:hAnsi="Times New Roman" w:cs="Times New Roman"/>
          <w:color w:val="000000"/>
        </w:rPr>
        <w:t xml:space="preserve">T1MI </w:t>
      </w:r>
      <w:r w:rsidR="00F21B29" w:rsidRPr="0041276C">
        <w:rPr>
          <w:rFonts w:ascii="Times New Roman" w:hAnsi="Times New Roman" w:cs="Times New Roman"/>
          <w:color w:val="000000"/>
        </w:rPr>
        <w:t>there is</w:t>
      </w:r>
      <w:r w:rsidR="004B13CA" w:rsidRPr="0041276C">
        <w:rPr>
          <w:rFonts w:ascii="Times New Roman" w:hAnsi="Times New Roman" w:cs="Times New Roman"/>
          <w:color w:val="000000"/>
        </w:rPr>
        <w:t xml:space="preserve"> a sharper change in concentration over the first hours of insult</w:t>
      </w:r>
      <w:sdt>
        <w:sdtPr>
          <w:rPr>
            <w:rFonts w:ascii="Times New Roman" w:hAnsi="Times New Roman" w:cs="Times New Roman"/>
            <w:color w:val="000000"/>
          </w:rPr>
          <w:tag w:val="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"/>
          <w:id w:val="-1886786690"/>
          <w:placeholder>
            <w:docPart w:val="DefaultPlaceholder_-1854013440"/>
          </w:placeholder>
        </w:sdtPr>
        <w:sdtContent>
          <w:r w:rsidR="00B82BE2" w:rsidRPr="00B82BE2">
            <w:rPr>
              <w:rFonts w:ascii="Times New Roman" w:hAnsi="Times New Roman" w:cs="Times New Roman"/>
              <w:color w:val="000000"/>
            </w:rPr>
            <w:t>(95,99)</w:t>
          </w:r>
        </w:sdtContent>
      </w:sdt>
      <w:r w:rsidR="004B13CA" w:rsidRPr="0041276C">
        <w:rPr>
          <w:rFonts w:ascii="Times New Roman" w:hAnsi="Times New Roman" w:cs="Times New Roman"/>
          <w:color w:val="000000"/>
        </w:rPr>
        <w:t xml:space="preserve">. </w:t>
      </w:r>
      <w:r w:rsidR="00A5773E" w:rsidRPr="0041276C">
        <w:rPr>
          <w:rFonts w:ascii="Times New Roman" w:hAnsi="Times New Roman" w:cs="Times New Roman"/>
          <w:color w:val="000000"/>
        </w:rPr>
        <w:t>However, i</w:t>
      </w:r>
      <w:r w:rsidR="00D03460" w:rsidRPr="0041276C">
        <w:rPr>
          <w:rFonts w:ascii="Times New Roman" w:hAnsi="Times New Roman" w:cs="Times New Roman"/>
          <w:color w:val="000000"/>
        </w:rPr>
        <w:t>n those who present acutely to hospital, t</w:t>
      </w:r>
      <w:r w:rsidR="004B13CA" w:rsidRPr="0041276C">
        <w:rPr>
          <w:rFonts w:ascii="Times New Roman" w:hAnsi="Times New Roman" w:cs="Times New Roman"/>
          <w:color w:val="000000"/>
        </w:rPr>
        <w:t>here does not appear to be a significant difference in the</w:t>
      </w:r>
      <w:r w:rsidR="00D03460" w:rsidRPr="0041276C">
        <w:rPr>
          <w:rFonts w:ascii="Times New Roman" w:hAnsi="Times New Roman" w:cs="Times New Roman"/>
          <w:color w:val="000000"/>
        </w:rPr>
        <w:t xml:space="preserve"> release</w:t>
      </w:r>
      <w:r w:rsidR="004B13CA" w:rsidRPr="0041276C">
        <w:rPr>
          <w:rFonts w:ascii="Times New Roman" w:hAnsi="Times New Roman" w:cs="Times New Roman"/>
          <w:color w:val="000000"/>
        </w:rPr>
        <w:t xml:space="preserve"> kinetics following T2MI or ANIMI</w:t>
      </w:r>
      <w:sdt>
        <w:sdtPr>
          <w:rPr>
            <w:rFonts w:ascii="Times New Roman" w:hAnsi="Times New Roman" w:cs="Times New Roman"/>
            <w:color w:val="000000"/>
          </w:rPr>
          <w:tag w:val="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"/>
          <w:id w:val="-292213575"/>
          <w:placeholder>
            <w:docPart w:val="DefaultPlaceholder_-1854013440"/>
          </w:placeholder>
        </w:sdtPr>
        <w:sdtContent>
          <w:r w:rsidR="00B82BE2" w:rsidRPr="00B82BE2">
            <w:rPr>
              <w:rFonts w:ascii="Times New Roman" w:hAnsi="Times New Roman" w:cs="Times New Roman"/>
              <w:color w:val="000000"/>
            </w:rPr>
            <w:t>(95,99)</w:t>
          </w:r>
        </w:sdtContent>
      </w:sdt>
      <w:r w:rsidR="004B13CA" w:rsidRPr="0041276C">
        <w:rPr>
          <w:rFonts w:ascii="Times New Roman" w:hAnsi="Times New Roman" w:cs="Times New Roman"/>
          <w:color w:val="000000"/>
        </w:rPr>
        <w:t>.</w:t>
      </w:r>
      <w:r w:rsidR="00F21B29" w:rsidRPr="0041276C">
        <w:rPr>
          <w:rFonts w:ascii="Times New Roman" w:hAnsi="Times New Roman" w:cs="Times New Roman"/>
          <w:color w:val="000000"/>
        </w:rPr>
        <w:t xml:space="preserve"> The kinetics of cTn alone is a poor differentiator between T1MI, T2MI and ANIMI.</w:t>
      </w:r>
    </w:p>
    <w:p w14:paraId="1E796991" w14:textId="77777777" w:rsidR="00F46FDA" w:rsidRPr="0041276C" w:rsidRDefault="00F46FDA" w:rsidP="00B40FDD">
      <w:pPr>
        <w:spacing w:line="360" w:lineRule="auto"/>
        <w:rPr>
          <w:rFonts w:ascii="Times New Roman" w:hAnsi="Times New Roman" w:cs="Times New Roman"/>
          <w:color w:val="000000"/>
        </w:rPr>
      </w:pPr>
    </w:p>
    <w:p w14:paraId="1E6F0D7D" w14:textId="36A0A3FE" w:rsidR="00DA636B" w:rsidRPr="0041276C" w:rsidRDefault="00DA636B" w:rsidP="00B40FDD">
      <w:pPr>
        <w:spacing w:line="360" w:lineRule="auto"/>
        <w:rPr>
          <w:rFonts w:ascii="Times New Roman" w:hAnsi="Times New Roman" w:cs="Times New Roman"/>
          <w:b/>
          <w:bCs/>
          <w:color w:val="000000"/>
        </w:rPr>
      </w:pPr>
      <w:r w:rsidRPr="0041276C">
        <w:rPr>
          <w:rFonts w:ascii="Times New Roman" w:hAnsi="Times New Roman" w:cs="Times New Roman"/>
          <w:b/>
          <w:bCs/>
          <w:color w:val="000000"/>
        </w:rPr>
        <w:t>Differentiation between T2MI and ANIMI</w:t>
      </w:r>
    </w:p>
    <w:p w14:paraId="36FCA704" w14:textId="77777777" w:rsidR="00DA636B" w:rsidRPr="0041276C" w:rsidRDefault="00DA636B" w:rsidP="00B40FDD">
      <w:pPr>
        <w:spacing w:line="360" w:lineRule="auto"/>
        <w:rPr>
          <w:rFonts w:ascii="Times New Roman" w:hAnsi="Times New Roman" w:cs="Times New Roman"/>
          <w:color w:val="000000"/>
        </w:rPr>
      </w:pPr>
    </w:p>
    <w:p w14:paraId="13768F9F" w14:textId="4DF6D83C" w:rsidR="00BC5C2D" w:rsidRPr="0041276C" w:rsidRDefault="00BC5C2D" w:rsidP="00B40FDD">
      <w:pPr>
        <w:spacing w:line="360" w:lineRule="auto"/>
        <w:rPr>
          <w:rFonts w:ascii="Times New Roman" w:hAnsi="Times New Roman" w:cs="Times New Roman"/>
          <w:color w:val="000000"/>
        </w:rPr>
      </w:pPr>
      <w:r w:rsidRPr="0041276C">
        <w:rPr>
          <w:rFonts w:ascii="Times New Roman" w:hAnsi="Times New Roman" w:cs="Times New Roman"/>
          <w:color w:val="000000"/>
        </w:rPr>
        <w:t>Patients diagnosed with T2MI and ANIMI are older, more likely to be female and more co-morbid than those with T1MI</w:t>
      </w:r>
      <w:sdt>
        <w:sdtPr>
          <w:rPr>
            <w:rFonts w:ascii="Times New Roman" w:hAnsi="Times New Roman" w:cs="Times New Roman"/>
            <w:color w:val="000000"/>
          </w:rPr>
          <w:tag w:val="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"/>
          <w:id w:val="1112631875"/>
          <w:placeholder>
            <w:docPart w:val="9097048DCC9E984CB1B2084C09E508A8"/>
          </w:placeholder>
        </w:sdtPr>
        <w:sdtContent>
          <w:r w:rsidR="00B82BE2" w:rsidRPr="00B82BE2">
            <w:rPr>
              <w:rFonts w:ascii="Times New Roman" w:hAnsi="Times New Roman" w:cs="Times New Roman"/>
              <w:color w:val="000000"/>
            </w:rPr>
            <w:t>(95–97,99,101)</w:t>
          </w:r>
        </w:sdtContent>
      </w:sdt>
      <w:r w:rsidRPr="0041276C">
        <w:rPr>
          <w:rFonts w:ascii="Times New Roman" w:hAnsi="Times New Roman" w:cs="Times New Roman"/>
          <w:color w:val="000000"/>
        </w:rPr>
        <w:t>. Unsurprisingly</w:t>
      </w:r>
      <w:r w:rsidR="00A5773E" w:rsidRPr="0041276C">
        <w:rPr>
          <w:rFonts w:ascii="Times New Roman" w:hAnsi="Times New Roman" w:cs="Times New Roman"/>
          <w:color w:val="000000"/>
        </w:rPr>
        <w:t>,</w:t>
      </w:r>
      <w:r w:rsidRPr="0041276C">
        <w:rPr>
          <w:rFonts w:ascii="Times New Roman" w:hAnsi="Times New Roman" w:cs="Times New Roman"/>
          <w:color w:val="000000"/>
        </w:rPr>
        <w:t xml:space="preserve"> they have a higher risk of </w:t>
      </w:r>
      <w:r w:rsidR="00446202" w:rsidRPr="0041276C">
        <w:rPr>
          <w:rFonts w:ascii="Times New Roman" w:hAnsi="Times New Roman" w:cs="Times New Roman"/>
          <w:color w:val="000000"/>
        </w:rPr>
        <w:t>all-cause</w:t>
      </w:r>
      <w:r w:rsidRPr="0041276C">
        <w:rPr>
          <w:rFonts w:ascii="Times New Roman" w:hAnsi="Times New Roman" w:cs="Times New Roman"/>
          <w:color w:val="000000"/>
        </w:rPr>
        <w:t xml:space="preserve"> mortality</w:t>
      </w:r>
      <w:r w:rsidR="00244A17" w:rsidRPr="0041276C">
        <w:rPr>
          <w:rFonts w:ascii="Times New Roman" w:hAnsi="Times New Roman" w:cs="Times New Roman"/>
          <w:color w:val="000000"/>
        </w:rPr>
        <w:t xml:space="preserve"> and a worse prognosis</w:t>
      </w:r>
      <w:r w:rsidRPr="0041276C">
        <w:rPr>
          <w:rFonts w:ascii="Times New Roman" w:hAnsi="Times New Roman" w:cs="Times New Roman"/>
          <w:color w:val="000000"/>
        </w:rPr>
        <w:t xml:space="preserve">. However, this effect is likely related to the differences in demographics between the populations. One study found equivalent </w:t>
      </w:r>
      <w:r w:rsidR="00446202" w:rsidRPr="0041276C">
        <w:rPr>
          <w:rFonts w:ascii="Times New Roman" w:hAnsi="Times New Roman" w:cs="Times New Roman"/>
          <w:color w:val="000000"/>
        </w:rPr>
        <w:t>all-cause</w:t>
      </w:r>
      <w:r w:rsidRPr="0041276C">
        <w:rPr>
          <w:rFonts w:ascii="Times New Roman" w:hAnsi="Times New Roman" w:cs="Times New Roman"/>
          <w:color w:val="000000"/>
        </w:rPr>
        <w:t xml:space="preserve"> mortality between the three diagnoses when adjusted for confounders like age, sex, renal function and history of prior MI</w:t>
      </w:r>
      <w:sdt>
        <w:sdtPr>
          <w:rPr>
            <w:rFonts w:ascii="Times New Roman" w:hAnsi="Times New Roman" w:cs="Times New Roman"/>
            <w:color w:val="000000"/>
          </w:rPr>
          <w:tag w:val="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"/>
          <w:id w:val="106550442"/>
          <w:placeholder>
            <w:docPart w:val="83DEF178B20371468DE40133EECAD299"/>
          </w:placeholder>
        </w:sdtPr>
        <w:sdtContent>
          <w:r w:rsidR="00B82BE2" w:rsidRPr="00B82BE2">
            <w:rPr>
              <w:rFonts w:ascii="Times New Roman" w:hAnsi="Times New Roman" w:cs="Times New Roman"/>
              <w:color w:val="000000"/>
            </w:rPr>
            <w:t>(98)</w:t>
          </w:r>
        </w:sdtContent>
      </w:sdt>
      <w:r w:rsidRPr="0041276C">
        <w:rPr>
          <w:rFonts w:ascii="Times New Roman" w:hAnsi="Times New Roman" w:cs="Times New Roman"/>
          <w:color w:val="000000"/>
        </w:rPr>
        <w:t xml:space="preserve">. </w:t>
      </w:r>
    </w:p>
    <w:p w14:paraId="2B456EB3" w14:textId="77777777" w:rsidR="00BC5C2D" w:rsidRPr="0041276C" w:rsidRDefault="00BC5C2D" w:rsidP="00B40FDD">
      <w:pPr>
        <w:spacing w:line="360" w:lineRule="auto"/>
        <w:rPr>
          <w:rFonts w:ascii="Times New Roman" w:hAnsi="Times New Roman" w:cs="Times New Roman"/>
          <w:color w:val="000000"/>
        </w:rPr>
      </w:pPr>
    </w:p>
    <w:p w14:paraId="5E02B058" w14:textId="2833F564" w:rsidR="00B40FDD" w:rsidRPr="0041276C" w:rsidRDefault="002D7CC4" w:rsidP="00B40FDD">
      <w:pPr>
        <w:spacing w:line="360" w:lineRule="auto"/>
        <w:rPr>
          <w:rFonts w:ascii="Times New Roman" w:hAnsi="Times New Roman" w:cs="Times New Roman"/>
          <w:color w:val="000000"/>
        </w:rPr>
      </w:pPr>
      <w:r w:rsidRPr="0041276C">
        <w:rPr>
          <w:rFonts w:ascii="Times New Roman" w:hAnsi="Times New Roman" w:cs="Times New Roman"/>
          <w:color w:val="000000"/>
        </w:rPr>
        <w:t>There are diagnoses that cause T2MI that cannot result in ANIMI</w:t>
      </w:r>
      <w:r w:rsidR="006B0880" w:rsidRPr="0041276C">
        <w:rPr>
          <w:rFonts w:ascii="Times New Roman" w:hAnsi="Times New Roman" w:cs="Times New Roman"/>
          <w:color w:val="000000"/>
        </w:rPr>
        <w:t xml:space="preserve">. Equally, </w:t>
      </w:r>
      <w:r w:rsidRPr="0041276C">
        <w:rPr>
          <w:rFonts w:ascii="Times New Roman" w:hAnsi="Times New Roman" w:cs="Times New Roman"/>
          <w:color w:val="000000"/>
        </w:rPr>
        <w:t>there are those that cause ANIMI that cannot result in T2MI</w:t>
      </w:r>
      <w:r w:rsidR="00B130F7" w:rsidRPr="0041276C">
        <w:rPr>
          <w:rFonts w:ascii="Times New Roman" w:hAnsi="Times New Roman" w:cs="Times New Roman"/>
          <w:color w:val="000000"/>
        </w:rPr>
        <w:t xml:space="preserve"> </w:t>
      </w:r>
      <w:r w:rsidRPr="0041276C">
        <w:rPr>
          <w:rFonts w:ascii="Times New Roman" w:hAnsi="Times New Roman" w:cs="Times New Roman"/>
          <w:color w:val="000000"/>
        </w:rPr>
        <w:t>(Figure</w:t>
      </w:r>
      <w:r w:rsidR="00D1057D" w:rsidRPr="0041276C">
        <w:rPr>
          <w:rFonts w:ascii="Times New Roman" w:hAnsi="Times New Roman" w:cs="Times New Roman"/>
          <w:color w:val="000000"/>
        </w:rPr>
        <w:t xml:space="preserve"> </w:t>
      </w:r>
      <w:r w:rsidR="00CA3101" w:rsidRPr="0041276C">
        <w:rPr>
          <w:rFonts w:ascii="Times New Roman" w:hAnsi="Times New Roman" w:cs="Times New Roman"/>
          <w:color w:val="000000"/>
        </w:rPr>
        <w:t>9</w:t>
      </w:r>
      <w:r w:rsidRPr="0041276C">
        <w:rPr>
          <w:rFonts w:ascii="Times New Roman" w:hAnsi="Times New Roman" w:cs="Times New Roman"/>
          <w:color w:val="000000"/>
        </w:rPr>
        <w:t xml:space="preserve">). </w:t>
      </w:r>
      <w:r w:rsidR="00100E8C" w:rsidRPr="0041276C">
        <w:rPr>
          <w:rFonts w:ascii="Times New Roman" w:hAnsi="Times New Roman" w:cs="Times New Roman"/>
          <w:color w:val="000000"/>
        </w:rPr>
        <w:t>Many</w:t>
      </w:r>
      <w:r w:rsidR="00D1057D" w:rsidRPr="0041276C">
        <w:rPr>
          <w:rFonts w:ascii="Times New Roman" w:hAnsi="Times New Roman" w:cs="Times New Roman"/>
          <w:color w:val="000000"/>
        </w:rPr>
        <w:t xml:space="preserve"> patients </w:t>
      </w:r>
      <w:r w:rsidR="00100E8C" w:rsidRPr="0041276C">
        <w:rPr>
          <w:rFonts w:ascii="Times New Roman" w:hAnsi="Times New Roman" w:cs="Times New Roman"/>
          <w:color w:val="000000"/>
        </w:rPr>
        <w:t>sit in the middle</w:t>
      </w:r>
      <w:r w:rsidR="00BC5C2D" w:rsidRPr="0041276C">
        <w:rPr>
          <w:rFonts w:ascii="Times New Roman" w:hAnsi="Times New Roman" w:cs="Times New Roman"/>
          <w:color w:val="000000"/>
        </w:rPr>
        <w:t xml:space="preserve">, where differentiation between T2MI and ANIMI is dependent on the presence or absence of ischaemia (Figure </w:t>
      </w:r>
      <w:r w:rsidR="00CA3101" w:rsidRPr="0041276C">
        <w:rPr>
          <w:rFonts w:ascii="Times New Roman" w:hAnsi="Times New Roman" w:cs="Times New Roman"/>
          <w:color w:val="000000"/>
        </w:rPr>
        <w:t>10</w:t>
      </w:r>
      <w:r w:rsidR="00BC5C2D" w:rsidRPr="0041276C">
        <w:rPr>
          <w:rFonts w:ascii="Times New Roman" w:hAnsi="Times New Roman" w:cs="Times New Roman"/>
          <w:color w:val="000000"/>
        </w:rPr>
        <w:t xml:space="preserve">). </w:t>
      </w:r>
      <w:r w:rsidR="00B130F7" w:rsidRPr="0041276C">
        <w:rPr>
          <w:rFonts w:ascii="Times New Roman" w:hAnsi="Times New Roman" w:cs="Times New Roman"/>
          <w:color w:val="000000"/>
        </w:rPr>
        <w:t>This</w:t>
      </w:r>
      <w:r w:rsidR="00D1057D" w:rsidRPr="0041276C">
        <w:rPr>
          <w:rFonts w:ascii="Times New Roman" w:hAnsi="Times New Roman" w:cs="Times New Roman"/>
          <w:color w:val="000000"/>
        </w:rPr>
        <w:t xml:space="preserve"> is subjective and initially clinically irrelevant because treatment will first focus </w:t>
      </w:r>
      <w:r w:rsidR="00B130F7" w:rsidRPr="0041276C">
        <w:rPr>
          <w:rFonts w:ascii="Times New Roman" w:hAnsi="Times New Roman" w:cs="Times New Roman"/>
          <w:color w:val="000000"/>
        </w:rPr>
        <w:t>on the</w:t>
      </w:r>
      <w:r w:rsidR="00D1057D" w:rsidRPr="0041276C">
        <w:rPr>
          <w:rFonts w:ascii="Times New Roman" w:hAnsi="Times New Roman" w:cs="Times New Roman"/>
          <w:color w:val="000000"/>
        </w:rPr>
        <w:t xml:space="preserve"> precipitating disease. Once the patient is stabilised there are two avenues that could</w:t>
      </w:r>
      <w:r w:rsidR="00244A17" w:rsidRPr="0041276C">
        <w:rPr>
          <w:rFonts w:ascii="Times New Roman" w:hAnsi="Times New Roman" w:cs="Times New Roman"/>
          <w:color w:val="000000"/>
        </w:rPr>
        <w:t xml:space="preserve"> potentially</w:t>
      </w:r>
      <w:r w:rsidR="00D1057D" w:rsidRPr="0041276C">
        <w:rPr>
          <w:rFonts w:ascii="Times New Roman" w:hAnsi="Times New Roman" w:cs="Times New Roman"/>
          <w:color w:val="000000"/>
        </w:rPr>
        <w:t xml:space="preserve"> generate therapeutic benefit</w:t>
      </w:r>
      <w:r w:rsidR="00B40FDD">
        <w:rPr>
          <w:rFonts w:ascii="Times New Roman" w:hAnsi="Times New Roman" w:cs="Times New Roman"/>
          <w:color w:val="000000"/>
        </w:rPr>
        <w:t>.</w:t>
      </w:r>
    </w:p>
    <w:p w14:paraId="349A636A" w14:textId="77777777" w:rsidR="00545DB7" w:rsidRDefault="00545DB7" w:rsidP="00B40FDD">
      <w:pPr>
        <w:spacing w:line="360" w:lineRule="auto"/>
        <w:rPr>
          <w:rFonts w:ascii="Times New Roman" w:hAnsi="Times New Roman" w:cs="Times New Roman"/>
          <w:color w:val="000000"/>
        </w:rPr>
      </w:pPr>
    </w:p>
    <w:p w14:paraId="38FE5B39" w14:textId="6CD7F9E3" w:rsidR="00244A17" w:rsidRPr="0041276C" w:rsidRDefault="00BC5C2D"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Firstly, it is important to check for evidence </w:t>
      </w:r>
      <w:r w:rsidR="006B0880" w:rsidRPr="0041276C">
        <w:rPr>
          <w:rFonts w:ascii="Times New Roman" w:hAnsi="Times New Roman" w:cs="Times New Roman"/>
          <w:color w:val="000000"/>
        </w:rPr>
        <w:t>of</w:t>
      </w:r>
      <w:r w:rsidRPr="0041276C">
        <w:rPr>
          <w:rFonts w:ascii="Times New Roman" w:hAnsi="Times New Roman" w:cs="Times New Roman"/>
          <w:color w:val="000000"/>
        </w:rPr>
        <w:t xml:space="preserve"> left ventricular dysfunction secondary to T2MI</w:t>
      </w:r>
      <w:r w:rsidR="00244A17" w:rsidRPr="0041276C">
        <w:rPr>
          <w:rFonts w:ascii="Times New Roman" w:hAnsi="Times New Roman" w:cs="Times New Roman"/>
          <w:color w:val="000000"/>
        </w:rPr>
        <w:t xml:space="preserve"> or ANIMI</w:t>
      </w:r>
      <w:r w:rsidRPr="0041276C">
        <w:rPr>
          <w:rFonts w:ascii="Times New Roman" w:hAnsi="Times New Roman" w:cs="Times New Roman"/>
          <w:color w:val="000000"/>
        </w:rPr>
        <w:t>. If significant impairment is present</w:t>
      </w:r>
      <w:r w:rsidR="006B0880" w:rsidRPr="0041276C">
        <w:rPr>
          <w:rFonts w:ascii="Times New Roman" w:hAnsi="Times New Roman" w:cs="Times New Roman"/>
          <w:color w:val="000000"/>
        </w:rPr>
        <w:t>,</w:t>
      </w:r>
      <w:r w:rsidRPr="0041276C">
        <w:rPr>
          <w:rFonts w:ascii="Times New Roman" w:hAnsi="Times New Roman" w:cs="Times New Roman"/>
          <w:color w:val="000000"/>
        </w:rPr>
        <w:t xml:space="preserve"> the patient would benefit from evidence based medical therapy for heart failure with reduced ejection fraction</w:t>
      </w:r>
      <w:sdt>
        <w:sdtPr>
          <w:rPr>
            <w:rFonts w:ascii="Times New Roman" w:hAnsi="Times New Roman" w:cs="Times New Roman"/>
            <w:color w:val="000000"/>
          </w:rPr>
          <w:tag w:val="MENDELEY_CITATION_v3_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"/>
          <w:id w:val="-620221414"/>
          <w:placeholder>
            <w:docPart w:val="DefaultPlaceholder_-1854013440"/>
          </w:placeholder>
        </w:sdtPr>
        <w:sdtContent>
          <w:r w:rsidR="00B82BE2" w:rsidRPr="00B82BE2">
            <w:rPr>
              <w:rFonts w:ascii="Times New Roman" w:hAnsi="Times New Roman" w:cs="Times New Roman"/>
              <w:color w:val="000000"/>
            </w:rPr>
            <w:t>(54)</w:t>
          </w:r>
        </w:sdtContent>
      </w:sdt>
      <w:r w:rsidRPr="0041276C">
        <w:rPr>
          <w:rFonts w:ascii="Times New Roman" w:hAnsi="Times New Roman" w:cs="Times New Roman"/>
          <w:color w:val="000000"/>
        </w:rPr>
        <w:t xml:space="preserve">. </w:t>
      </w:r>
    </w:p>
    <w:p w14:paraId="731B2A74" w14:textId="77777777" w:rsidR="00244A17" w:rsidRPr="0041276C" w:rsidRDefault="00244A17" w:rsidP="00B40FDD">
      <w:pPr>
        <w:spacing w:line="360" w:lineRule="auto"/>
        <w:rPr>
          <w:rFonts w:ascii="Times New Roman" w:hAnsi="Times New Roman" w:cs="Times New Roman"/>
          <w:color w:val="000000"/>
        </w:rPr>
      </w:pPr>
    </w:p>
    <w:p w14:paraId="34BDBF1D" w14:textId="045C2E7D" w:rsidR="001D6A0C" w:rsidRPr="0041276C" w:rsidRDefault="00545DB7" w:rsidP="00B40FDD">
      <w:pPr>
        <w:spacing w:line="360" w:lineRule="auto"/>
        <w:rPr>
          <w:rFonts w:ascii="Times New Roman" w:hAnsi="Times New Roman" w:cs="Times New Roman"/>
          <w:color w:val="000000"/>
        </w:rPr>
      </w:pPr>
      <w:r>
        <w:rPr>
          <w:rFonts w:ascii="Times New Roman" w:hAnsi="Times New Roman" w:cs="Times New Roman"/>
          <w:color w:val="000000"/>
        </w:rPr>
        <w:t xml:space="preserve">Secondly, </w:t>
      </w:r>
      <w:r w:rsidR="00BC5C2D" w:rsidRPr="0041276C">
        <w:rPr>
          <w:rFonts w:ascii="Times New Roman" w:hAnsi="Times New Roman" w:cs="Times New Roman"/>
          <w:color w:val="000000"/>
        </w:rPr>
        <w:t xml:space="preserve">T2MI </w:t>
      </w:r>
      <w:r>
        <w:rPr>
          <w:rFonts w:ascii="Times New Roman" w:hAnsi="Times New Roman" w:cs="Times New Roman"/>
          <w:color w:val="000000"/>
        </w:rPr>
        <w:t xml:space="preserve">may </w:t>
      </w:r>
      <w:r w:rsidR="00244A17" w:rsidRPr="0041276C">
        <w:rPr>
          <w:rFonts w:ascii="Times New Roman" w:hAnsi="Times New Roman" w:cs="Times New Roman"/>
          <w:color w:val="000000"/>
        </w:rPr>
        <w:t>unmask asymptomatic</w:t>
      </w:r>
      <w:r w:rsidR="00BC5C2D" w:rsidRPr="0041276C">
        <w:rPr>
          <w:rFonts w:ascii="Times New Roman" w:hAnsi="Times New Roman" w:cs="Times New Roman"/>
          <w:color w:val="000000"/>
        </w:rPr>
        <w:t xml:space="preserve"> obstructive coronary artery disease that </w:t>
      </w:r>
      <w:r w:rsidR="00244A17" w:rsidRPr="0041276C">
        <w:rPr>
          <w:rFonts w:ascii="Times New Roman" w:hAnsi="Times New Roman" w:cs="Times New Roman"/>
          <w:color w:val="000000"/>
        </w:rPr>
        <w:t>could</w:t>
      </w:r>
      <w:r w:rsidR="00BC5C2D" w:rsidRPr="0041276C">
        <w:rPr>
          <w:rFonts w:ascii="Times New Roman" w:hAnsi="Times New Roman" w:cs="Times New Roman"/>
          <w:color w:val="000000"/>
        </w:rPr>
        <w:t xml:space="preserve"> benefit from preventative therapy. In 93 patients diagnosed with T2MI who underwent subsequent CT or invasive coronary angiography and cardiac magnetic resonance imaging (CMR) or echocardiography, the prevalence of coronary artery disease (CAD) was 68%, with 30% of these having obstructive CAD</w:t>
      </w:r>
      <w:sdt>
        <w:sdtPr>
          <w:rPr>
            <w:rFonts w:ascii="Times New Roman" w:hAnsi="Times New Roman" w:cs="Times New Roman"/>
            <w:color w:val="000000"/>
          </w:rPr>
          <w:tag w:val="MENDELEY_CITATION_v3_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"/>
          <w:id w:val="298574574"/>
          <w:placeholder>
            <w:docPart w:val="AC7790852F1F5D4F8DC3E203AC39B454"/>
          </w:placeholder>
        </w:sdtPr>
        <w:sdtContent>
          <w:r w:rsidR="00B82BE2" w:rsidRPr="00B82BE2">
            <w:rPr>
              <w:rFonts w:ascii="Times New Roman" w:hAnsi="Times New Roman" w:cs="Times New Roman"/>
              <w:color w:val="000000"/>
            </w:rPr>
            <w:t>(102)</w:t>
          </w:r>
        </w:sdtContent>
      </w:sdt>
      <w:r w:rsidR="00BC5C2D" w:rsidRPr="0041276C">
        <w:rPr>
          <w:rFonts w:ascii="Times New Roman" w:hAnsi="Times New Roman" w:cs="Times New Roman"/>
          <w:color w:val="000000"/>
        </w:rPr>
        <w:t xml:space="preserve">. In the 68 patients who underwent CMR, 54% demonstrated late gadolinium enhancement, indicative of MI. </w:t>
      </w:r>
      <w:r w:rsidR="00446202" w:rsidRPr="0041276C">
        <w:rPr>
          <w:rFonts w:ascii="Times New Roman" w:hAnsi="Times New Roman" w:cs="Times New Roman"/>
          <w:color w:val="000000"/>
        </w:rPr>
        <w:t>Unfortunately,</w:t>
      </w:r>
      <w:r w:rsidR="00BC5C2D" w:rsidRPr="0041276C">
        <w:rPr>
          <w:rFonts w:ascii="Times New Roman" w:hAnsi="Times New Roman" w:cs="Times New Roman"/>
          <w:color w:val="000000"/>
        </w:rPr>
        <w:t xml:space="preserve"> there was no comparative ANIMI group</w:t>
      </w:r>
      <w:r w:rsidR="006B0880" w:rsidRPr="0041276C">
        <w:rPr>
          <w:rFonts w:ascii="Times New Roman" w:hAnsi="Times New Roman" w:cs="Times New Roman"/>
          <w:color w:val="000000"/>
        </w:rPr>
        <w:t>. I</w:t>
      </w:r>
      <w:r w:rsidR="001D6A0C" w:rsidRPr="0041276C">
        <w:rPr>
          <w:rFonts w:ascii="Times New Roman" w:hAnsi="Times New Roman" w:cs="Times New Roman"/>
          <w:color w:val="000000"/>
        </w:rPr>
        <w:t xml:space="preserve">t would be </w:t>
      </w:r>
      <w:r w:rsidR="00C05834" w:rsidRPr="0041276C">
        <w:rPr>
          <w:rFonts w:ascii="Times New Roman" w:hAnsi="Times New Roman" w:cs="Times New Roman"/>
          <w:color w:val="000000"/>
        </w:rPr>
        <w:t>beneficial</w:t>
      </w:r>
      <w:r w:rsidR="001D6A0C" w:rsidRPr="0041276C">
        <w:rPr>
          <w:rFonts w:ascii="Times New Roman" w:hAnsi="Times New Roman" w:cs="Times New Roman"/>
          <w:color w:val="000000"/>
        </w:rPr>
        <w:t xml:space="preserve"> to </w:t>
      </w:r>
      <w:r w:rsidR="00C05834" w:rsidRPr="0041276C">
        <w:rPr>
          <w:rFonts w:ascii="Times New Roman" w:hAnsi="Times New Roman" w:cs="Times New Roman"/>
          <w:color w:val="000000"/>
        </w:rPr>
        <w:t>understand</w:t>
      </w:r>
      <w:r w:rsidR="001D6A0C" w:rsidRPr="0041276C">
        <w:rPr>
          <w:rFonts w:ascii="Times New Roman" w:hAnsi="Times New Roman" w:cs="Times New Roman"/>
          <w:color w:val="000000"/>
        </w:rPr>
        <w:t xml:space="preserve"> if the diagnosis of T2MI </w:t>
      </w:r>
      <w:r w:rsidR="00C05834" w:rsidRPr="0041276C">
        <w:rPr>
          <w:rFonts w:ascii="Times New Roman" w:hAnsi="Times New Roman" w:cs="Times New Roman"/>
          <w:color w:val="000000"/>
        </w:rPr>
        <w:t xml:space="preserve">carries a higher risk </w:t>
      </w:r>
      <w:r w:rsidR="001D6A0C" w:rsidRPr="0041276C">
        <w:rPr>
          <w:rFonts w:ascii="Times New Roman" w:hAnsi="Times New Roman" w:cs="Times New Roman"/>
          <w:color w:val="000000"/>
        </w:rPr>
        <w:t>of obstructive CAD than ANIMI. This may enable clinicians to better target cardiac investigations.</w:t>
      </w:r>
      <w:r w:rsidR="00BC5C2D" w:rsidRPr="0041276C">
        <w:rPr>
          <w:rFonts w:ascii="Times New Roman" w:hAnsi="Times New Roman" w:cs="Times New Roman"/>
          <w:color w:val="000000"/>
        </w:rPr>
        <w:t xml:space="preserve"> </w:t>
      </w:r>
    </w:p>
    <w:p w14:paraId="1C47534A" w14:textId="77777777" w:rsidR="001D6A0C" w:rsidRPr="0041276C" w:rsidRDefault="001D6A0C" w:rsidP="00B40FDD">
      <w:pPr>
        <w:spacing w:line="360" w:lineRule="auto"/>
        <w:rPr>
          <w:rFonts w:ascii="Times New Roman" w:hAnsi="Times New Roman" w:cs="Times New Roman"/>
          <w:color w:val="000000"/>
        </w:rPr>
      </w:pPr>
    </w:p>
    <w:p w14:paraId="698B6E7C" w14:textId="19BC6CC9" w:rsidR="00BC5C2D" w:rsidRPr="0041276C" w:rsidRDefault="001D6A0C" w:rsidP="00B40FDD">
      <w:pPr>
        <w:spacing w:line="360" w:lineRule="auto"/>
        <w:rPr>
          <w:rFonts w:ascii="Times New Roman" w:hAnsi="Times New Roman" w:cs="Times New Roman"/>
          <w:color w:val="000000"/>
        </w:rPr>
      </w:pPr>
      <w:r w:rsidRPr="0041276C">
        <w:rPr>
          <w:rFonts w:ascii="Times New Roman" w:hAnsi="Times New Roman" w:cs="Times New Roman"/>
          <w:color w:val="000000"/>
        </w:rPr>
        <w:t>T</w:t>
      </w:r>
      <w:r w:rsidR="00BC5C2D" w:rsidRPr="0041276C">
        <w:rPr>
          <w:rFonts w:ascii="Times New Roman" w:hAnsi="Times New Roman" w:cs="Times New Roman"/>
          <w:color w:val="000000"/>
        </w:rPr>
        <w:t xml:space="preserve">here </w:t>
      </w:r>
      <w:r w:rsidR="006B0880" w:rsidRPr="0041276C">
        <w:rPr>
          <w:rFonts w:ascii="Times New Roman" w:hAnsi="Times New Roman" w:cs="Times New Roman"/>
          <w:color w:val="000000"/>
        </w:rPr>
        <w:t xml:space="preserve">are </w:t>
      </w:r>
      <w:r w:rsidR="00BC5C2D" w:rsidRPr="0041276C">
        <w:rPr>
          <w:rFonts w:ascii="Times New Roman" w:hAnsi="Times New Roman" w:cs="Times New Roman"/>
          <w:color w:val="000000"/>
        </w:rPr>
        <w:t xml:space="preserve">currently no </w:t>
      </w:r>
      <w:r w:rsidR="00446202" w:rsidRPr="0041276C">
        <w:rPr>
          <w:rFonts w:ascii="Times New Roman" w:hAnsi="Times New Roman" w:cs="Times New Roman"/>
          <w:color w:val="000000"/>
        </w:rPr>
        <w:t>evidence-based</w:t>
      </w:r>
      <w:r w:rsidR="00BC5C2D" w:rsidRPr="0041276C">
        <w:rPr>
          <w:rFonts w:ascii="Times New Roman" w:hAnsi="Times New Roman" w:cs="Times New Roman"/>
          <w:color w:val="000000"/>
        </w:rPr>
        <w:t xml:space="preserve"> guidelines on how patients with T2MI should be investigated.</w:t>
      </w:r>
      <w:r w:rsidR="00A5773E" w:rsidRPr="0041276C">
        <w:rPr>
          <w:rFonts w:ascii="Times New Roman" w:hAnsi="Times New Roman" w:cs="Times New Roman"/>
          <w:color w:val="000000"/>
        </w:rPr>
        <w:t xml:space="preserve"> Nor is there evidence that preventative therapy in those with CAD uncovered by T2MI </w:t>
      </w:r>
      <w:r w:rsidRPr="0041276C">
        <w:rPr>
          <w:rFonts w:ascii="Times New Roman" w:hAnsi="Times New Roman" w:cs="Times New Roman"/>
          <w:color w:val="000000"/>
        </w:rPr>
        <w:t>actually improves</w:t>
      </w:r>
      <w:r w:rsidR="00A5773E" w:rsidRPr="0041276C">
        <w:rPr>
          <w:rFonts w:ascii="Times New Roman" w:hAnsi="Times New Roman" w:cs="Times New Roman"/>
          <w:color w:val="000000"/>
        </w:rPr>
        <w:t xml:space="preserve"> cardiovascular outcomes. T</w:t>
      </w:r>
      <w:r w:rsidR="00BC5C2D" w:rsidRPr="0041276C">
        <w:rPr>
          <w:rFonts w:ascii="Times New Roman" w:hAnsi="Times New Roman" w:cs="Times New Roman"/>
          <w:color w:val="000000"/>
        </w:rPr>
        <w:t>here are trials ongoing to assess the optimal strategy for investigation of patients diagnosed with T2MI</w:t>
      </w:r>
      <w:sdt>
        <w:sdtPr>
          <w:rPr>
            <w:rFonts w:ascii="Times New Roman" w:hAnsi="Times New Roman" w:cs="Times New Roman"/>
            <w:color w:val="000000"/>
          </w:rPr>
          <w:tag w:val="MENDELEY_CITATION_v3_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"/>
          <w:id w:val="462631266"/>
          <w:placeholder>
            <w:docPart w:val="5869D7539159CB418173430C9D1530FB"/>
          </w:placeholder>
        </w:sdtPr>
        <w:sdtContent>
          <w:r w:rsidR="00B82BE2" w:rsidRPr="00B82BE2">
            <w:rPr>
              <w:rFonts w:ascii="Times New Roman" w:hAnsi="Times New Roman" w:cs="Times New Roman"/>
              <w:color w:val="000000"/>
            </w:rPr>
            <w:t>(103)</w:t>
          </w:r>
        </w:sdtContent>
      </w:sdt>
      <w:r w:rsidR="00BC5C2D" w:rsidRPr="0041276C">
        <w:rPr>
          <w:rFonts w:ascii="Times New Roman" w:hAnsi="Times New Roman" w:cs="Times New Roman"/>
          <w:color w:val="000000"/>
        </w:rPr>
        <w:t xml:space="preserve">. </w:t>
      </w:r>
    </w:p>
    <w:p w14:paraId="72FC73FF" w14:textId="77777777" w:rsidR="00757740" w:rsidRPr="0041276C" w:rsidRDefault="00757740" w:rsidP="00B40FDD">
      <w:pPr>
        <w:spacing w:line="360" w:lineRule="auto"/>
        <w:rPr>
          <w:rFonts w:ascii="Times New Roman" w:hAnsi="Times New Roman" w:cs="Times New Roman"/>
          <w:color w:val="000000"/>
        </w:rPr>
      </w:pPr>
    </w:p>
    <w:p w14:paraId="7A65ABAE" w14:textId="297822FB" w:rsidR="00EC48F9" w:rsidRPr="0041276C" w:rsidRDefault="005B6D3B" w:rsidP="00B40FDD">
      <w:pPr>
        <w:spacing w:line="360" w:lineRule="auto"/>
        <w:rPr>
          <w:rFonts w:ascii="Times New Roman" w:hAnsi="Times New Roman" w:cs="Times New Roman"/>
          <w:b/>
          <w:bCs/>
          <w:color w:val="000000"/>
        </w:rPr>
      </w:pPr>
      <w:r w:rsidRPr="0041276C">
        <w:rPr>
          <w:rFonts w:ascii="Times New Roman" w:hAnsi="Times New Roman" w:cs="Times New Roman"/>
          <w:b/>
          <w:bCs/>
          <w:color w:val="000000"/>
        </w:rPr>
        <w:lastRenderedPageBreak/>
        <w:t>Conclusions</w:t>
      </w:r>
    </w:p>
    <w:p w14:paraId="05585769" w14:textId="77777777" w:rsidR="00145B03" w:rsidRPr="0041276C" w:rsidRDefault="00145B03" w:rsidP="00B40FDD">
      <w:pPr>
        <w:spacing w:line="360" w:lineRule="auto"/>
        <w:rPr>
          <w:rFonts w:ascii="Times New Roman" w:hAnsi="Times New Roman" w:cs="Times New Roman"/>
          <w:b/>
          <w:bCs/>
          <w:color w:val="000000"/>
        </w:rPr>
      </w:pPr>
    </w:p>
    <w:p w14:paraId="2B5940C9" w14:textId="6480B2D3" w:rsidR="00EC48F9" w:rsidRPr="0041276C" w:rsidRDefault="00145B03" w:rsidP="00B40FDD">
      <w:pPr>
        <w:spacing w:line="360" w:lineRule="auto"/>
        <w:rPr>
          <w:rFonts w:ascii="Times New Roman" w:hAnsi="Times New Roman" w:cs="Times New Roman"/>
          <w:color w:val="000000"/>
        </w:rPr>
      </w:pPr>
      <w:r w:rsidRPr="0041276C">
        <w:rPr>
          <w:rFonts w:ascii="Times New Roman" w:hAnsi="Times New Roman" w:cs="Times New Roman"/>
          <w:color w:val="000000"/>
        </w:rPr>
        <w:t xml:space="preserve">Improvements in the sensitivity of cTn assays has allowed </w:t>
      </w:r>
      <w:r w:rsidR="001D6A0C" w:rsidRPr="0041276C">
        <w:rPr>
          <w:rFonts w:ascii="Times New Roman" w:hAnsi="Times New Roman" w:cs="Times New Roman"/>
          <w:color w:val="000000"/>
        </w:rPr>
        <w:t>detection of more minor myocardial injury, reducing specificity for T1MI</w:t>
      </w:r>
      <w:r w:rsidRPr="0041276C">
        <w:rPr>
          <w:rFonts w:ascii="Times New Roman" w:hAnsi="Times New Roman" w:cs="Times New Roman"/>
          <w:color w:val="000000"/>
        </w:rPr>
        <w:t>.</w:t>
      </w:r>
      <w:r w:rsidR="001D7207" w:rsidRPr="0041276C">
        <w:rPr>
          <w:rFonts w:ascii="Times New Roman" w:hAnsi="Times New Roman" w:cs="Times New Roman"/>
          <w:color w:val="000000"/>
        </w:rPr>
        <w:t xml:space="preserve"> </w:t>
      </w:r>
      <w:r w:rsidRPr="0041276C">
        <w:rPr>
          <w:rFonts w:ascii="Times New Roman" w:hAnsi="Times New Roman" w:cs="Times New Roman"/>
          <w:color w:val="000000"/>
        </w:rPr>
        <w:t xml:space="preserve">Release of detectable cTn into the blood can result from necrosis and apoptosis. It is possible that </w:t>
      </w:r>
      <w:r w:rsidR="00EC48F9" w:rsidRPr="0041276C">
        <w:rPr>
          <w:rFonts w:ascii="Times New Roman" w:hAnsi="Times New Roman" w:cs="Times New Roman"/>
          <w:color w:val="000000"/>
        </w:rPr>
        <w:t xml:space="preserve">some </w:t>
      </w:r>
      <w:r w:rsidRPr="0041276C">
        <w:rPr>
          <w:rFonts w:ascii="Times New Roman" w:hAnsi="Times New Roman" w:cs="Times New Roman"/>
          <w:color w:val="000000"/>
        </w:rPr>
        <w:t>mechanisms</w:t>
      </w:r>
      <w:r w:rsidR="00EC48F9" w:rsidRPr="0041276C">
        <w:rPr>
          <w:rFonts w:ascii="Times New Roman" w:hAnsi="Times New Roman" w:cs="Times New Roman"/>
          <w:color w:val="000000"/>
        </w:rPr>
        <w:t xml:space="preserve"> could occur independently</w:t>
      </w:r>
      <w:r w:rsidR="001D6A0C" w:rsidRPr="0041276C">
        <w:rPr>
          <w:rFonts w:ascii="Times New Roman" w:hAnsi="Times New Roman" w:cs="Times New Roman"/>
          <w:color w:val="000000"/>
        </w:rPr>
        <w:t xml:space="preserve"> from cell death</w:t>
      </w:r>
      <w:r w:rsidR="00EC48F9" w:rsidRPr="0041276C">
        <w:rPr>
          <w:rFonts w:ascii="Times New Roman" w:hAnsi="Times New Roman" w:cs="Times New Roman"/>
          <w:color w:val="000000"/>
        </w:rPr>
        <w:t xml:space="preserve"> but further </w:t>
      </w:r>
      <w:r w:rsidRPr="0041276C">
        <w:rPr>
          <w:rFonts w:ascii="Times New Roman" w:hAnsi="Times New Roman" w:cs="Times New Roman"/>
          <w:color w:val="000000"/>
        </w:rPr>
        <w:t xml:space="preserve">research is required to confirm this hypothesis. </w:t>
      </w:r>
    </w:p>
    <w:p w14:paraId="050A62D6" w14:textId="77777777" w:rsidR="00EC48F9" w:rsidRPr="0041276C" w:rsidRDefault="00EC48F9" w:rsidP="00B40FDD">
      <w:pPr>
        <w:spacing w:line="360" w:lineRule="auto"/>
        <w:rPr>
          <w:rFonts w:ascii="Times New Roman" w:hAnsi="Times New Roman" w:cs="Times New Roman"/>
          <w:color w:val="000000"/>
        </w:rPr>
      </w:pPr>
    </w:p>
    <w:p w14:paraId="380A9E30" w14:textId="63816593" w:rsidR="00145B03" w:rsidRPr="0041276C" w:rsidRDefault="00145B03" w:rsidP="00B40FDD">
      <w:pPr>
        <w:spacing w:line="360" w:lineRule="auto"/>
        <w:rPr>
          <w:rFonts w:ascii="Times New Roman" w:hAnsi="Times New Roman" w:cs="Times New Roman"/>
          <w:color w:val="000000"/>
        </w:rPr>
      </w:pPr>
      <w:r w:rsidRPr="0041276C">
        <w:rPr>
          <w:rFonts w:ascii="Times New Roman" w:hAnsi="Times New Roman" w:cs="Times New Roman"/>
          <w:color w:val="000000"/>
        </w:rPr>
        <w:t>Release kinetics</w:t>
      </w:r>
      <w:r w:rsidR="00EC48F9" w:rsidRPr="0041276C">
        <w:rPr>
          <w:rFonts w:ascii="Times New Roman" w:hAnsi="Times New Roman" w:cs="Times New Roman"/>
          <w:color w:val="000000"/>
        </w:rPr>
        <w:t xml:space="preserve"> of cTn alone</w:t>
      </w:r>
      <w:r w:rsidRPr="0041276C">
        <w:rPr>
          <w:rFonts w:ascii="Times New Roman" w:hAnsi="Times New Roman" w:cs="Times New Roman"/>
          <w:color w:val="000000"/>
        </w:rPr>
        <w:t xml:space="preserve"> are unable to distinguish between T1MI, T2MI and ANIMI in clinical practice</w:t>
      </w:r>
      <w:r w:rsidR="00EC48F9" w:rsidRPr="0041276C">
        <w:rPr>
          <w:rFonts w:ascii="Times New Roman" w:hAnsi="Times New Roman" w:cs="Times New Roman"/>
          <w:color w:val="000000"/>
        </w:rPr>
        <w:t xml:space="preserve">. Differentiation between T2MI and ANIMI can be challenging and in those with preserved left ventricular function may not be clinically relevant. </w:t>
      </w:r>
      <w:r w:rsidR="002A443C" w:rsidRPr="0041276C">
        <w:rPr>
          <w:rFonts w:ascii="Times New Roman" w:hAnsi="Times New Roman" w:cs="Times New Roman"/>
          <w:color w:val="000000"/>
        </w:rPr>
        <w:t xml:space="preserve">Trials are ongoing </w:t>
      </w:r>
      <w:r w:rsidR="001D7207" w:rsidRPr="0041276C">
        <w:rPr>
          <w:rFonts w:ascii="Times New Roman" w:hAnsi="Times New Roman" w:cs="Times New Roman"/>
          <w:color w:val="000000"/>
        </w:rPr>
        <w:t xml:space="preserve">to </w:t>
      </w:r>
      <w:r w:rsidR="002A443C" w:rsidRPr="0041276C">
        <w:rPr>
          <w:rFonts w:ascii="Times New Roman" w:hAnsi="Times New Roman" w:cs="Times New Roman"/>
          <w:color w:val="000000"/>
        </w:rPr>
        <w:t>provide an evidence base of how best to investigate this heterogenous group of patients.</w:t>
      </w:r>
    </w:p>
    <w:p w14:paraId="445D503D" w14:textId="77777777" w:rsidR="00BB6979" w:rsidRPr="0041276C" w:rsidRDefault="00BB6979" w:rsidP="005F094F">
      <w:pPr>
        <w:rPr>
          <w:rFonts w:ascii="Times New Roman" w:hAnsi="Times New Roman" w:cs="Times New Roman"/>
          <w:b/>
          <w:bCs/>
          <w:color w:val="000000"/>
        </w:rPr>
      </w:pPr>
    </w:p>
    <w:p w14:paraId="245A295B" w14:textId="3AD1FB1F" w:rsidR="00BB3A6F" w:rsidRDefault="00BB3A6F" w:rsidP="005F094F">
      <w:pPr>
        <w:rPr>
          <w:rFonts w:ascii="Times New Roman" w:hAnsi="Times New Roman" w:cs="Times New Roman"/>
          <w:b/>
          <w:bCs/>
          <w:color w:val="000000"/>
        </w:rPr>
      </w:pPr>
      <w:r w:rsidRPr="00702363">
        <w:rPr>
          <w:rFonts w:ascii="Times New Roman" w:hAnsi="Times New Roman" w:cs="Times New Roman"/>
          <w:b/>
          <w:bCs/>
          <w:color w:val="000000"/>
        </w:rPr>
        <w:t>References</w:t>
      </w:r>
    </w:p>
    <w:p w14:paraId="62F8AAAE" w14:textId="77777777" w:rsidR="00702363" w:rsidRPr="00702363" w:rsidRDefault="00702363" w:rsidP="005F094F">
      <w:pPr>
        <w:rPr>
          <w:rFonts w:ascii="Times New Roman" w:hAnsi="Times New Roman" w:cs="Times New Roman"/>
          <w:b/>
          <w:bCs/>
          <w:color w:val="000000"/>
        </w:rPr>
      </w:pPr>
    </w:p>
    <w:sdt>
      <w:sdtPr>
        <w:rPr>
          <w:rFonts w:ascii="Times New Roman" w:hAnsi="Times New Roman" w:cs="Times New Roman"/>
          <w:bCs/>
          <w:color w:val="000000"/>
        </w:rPr>
        <w:tag w:val="MENDELEY_BIBLIOGRAPHY"/>
        <w:id w:val="-2034027865"/>
        <w:placeholder>
          <w:docPart w:val="DefaultPlaceholder_-1854013440"/>
        </w:placeholder>
      </w:sdtPr>
      <w:sdtContent>
        <w:p w14:paraId="33DB7239" w14:textId="77777777" w:rsidR="00B82BE2" w:rsidRDefault="00B82BE2">
          <w:pPr>
            <w:autoSpaceDE w:val="0"/>
            <w:autoSpaceDN w:val="0"/>
            <w:ind w:hanging="640"/>
            <w:divId w:val="1822767889"/>
            <w:rPr>
              <w:rFonts w:eastAsia="Times New Roman"/>
              <w:kern w:val="0"/>
              <w14:ligatures w14:val="none"/>
            </w:rPr>
          </w:pPr>
          <w:r>
            <w:rPr>
              <w:rFonts w:eastAsia="Times New Roman"/>
            </w:rPr>
            <w:t>1.</w:t>
          </w:r>
          <w:r>
            <w:rPr>
              <w:rFonts w:eastAsia="Times New Roman"/>
            </w:rPr>
            <w:tab/>
          </w:r>
          <w:proofErr w:type="spellStart"/>
          <w:r>
            <w:rPr>
              <w:rFonts w:eastAsia="Times New Roman"/>
            </w:rPr>
            <w:t>Muthiah</w:t>
          </w:r>
          <w:proofErr w:type="spellEnd"/>
          <w:r>
            <w:rPr>
              <w:rFonts w:eastAsia="Times New Roman"/>
            </w:rPr>
            <w:t xml:space="preserve"> V, A MG, </w:t>
          </w:r>
          <w:proofErr w:type="spellStart"/>
          <w:r>
            <w:rPr>
              <w:rFonts w:eastAsia="Times New Roman"/>
            </w:rPr>
            <w:t>Varieur</w:t>
          </w:r>
          <w:proofErr w:type="spellEnd"/>
          <w:r>
            <w:rPr>
              <w:rFonts w:eastAsia="Times New Roman"/>
            </w:rPr>
            <w:t xml:space="preserve"> TJ, Valentin F, </w:t>
          </w:r>
          <w:proofErr w:type="gramStart"/>
          <w:r>
            <w:rPr>
              <w:rFonts w:eastAsia="Times New Roman"/>
            </w:rPr>
            <w:t>A</w:t>
          </w:r>
          <w:proofErr w:type="gramEnd"/>
          <w:r>
            <w:rPr>
              <w:rFonts w:eastAsia="Times New Roman"/>
            </w:rPr>
            <w:t xml:space="preserve"> RG. The Global Burden of Cardiovascular Diseases and Risk. J Am Coll Cardiol [Internet]. 2022 Dec 20;80(25):2361–71. Available from: https://doi.org/10.1016/j.jacc.2022.11.005</w:t>
          </w:r>
        </w:p>
        <w:p w14:paraId="04B9B72C" w14:textId="77777777" w:rsidR="00B82BE2" w:rsidRDefault="00B82BE2">
          <w:pPr>
            <w:autoSpaceDE w:val="0"/>
            <w:autoSpaceDN w:val="0"/>
            <w:ind w:hanging="640"/>
            <w:divId w:val="207182661"/>
            <w:rPr>
              <w:rFonts w:eastAsia="Times New Roman"/>
            </w:rPr>
          </w:pPr>
          <w:r>
            <w:rPr>
              <w:rFonts w:eastAsia="Times New Roman"/>
            </w:rPr>
            <w:t>2.</w:t>
          </w:r>
          <w:r>
            <w:rPr>
              <w:rFonts w:eastAsia="Times New Roman"/>
            </w:rPr>
            <w:tab/>
          </w:r>
          <w:proofErr w:type="spellStart"/>
          <w:r>
            <w:rPr>
              <w:rFonts w:eastAsia="Times New Roman"/>
            </w:rPr>
            <w:t>Salari</w:t>
          </w:r>
          <w:proofErr w:type="spellEnd"/>
          <w:r>
            <w:rPr>
              <w:rFonts w:eastAsia="Times New Roman"/>
            </w:rPr>
            <w:t xml:space="preserve"> N, </w:t>
          </w:r>
          <w:proofErr w:type="spellStart"/>
          <w:r>
            <w:rPr>
              <w:rFonts w:eastAsia="Times New Roman"/>
            </w:rPr>
            <w:t>Morddarvanjoghi</w:t>
          </w:r>
          <w:proofErr w:type="spellEnd"/>
          <w:r>
            <w:rPr>
              <w:rFonts w:eastAsia="Times New Roman"/>
            </w:rPr>
            <w:t xml:space="preserve"> F, </w:t>
          </w:r>
          <w:proofErr w:type="spellStart"/>
          <w:r>
            <w:rPr>
              <w:rFonts w:eastAsia="Times New Roman"/>
            </w:rPr>
            <w:t>Abdolmaleki</w:t>
          </w:r>
          <w:proofErr w:type="spellEnd"/>
          <w:r>
            <w:rPr>
              <w:rFonts w:eastAsia="Times New Roman"/>
            </w:rPr>
            <w:t xml:space="preserve"> A, </w:t>
          </w:r>
          <w:proofErr w:type="spellStart"/>
          <w:r>
            <w:rPr>
              <w:rFonts w:eastAsia="Times New Roman"/>
            </w:rPr>
            <w:t>Rasoulpoor</w:t>
          </w:r>
          <w:proofErr w:type="spellEnd"/>
          <w:r>
            <w:rPr>
              <w:rFonts w:eastAsia="Times New Roman"/>
            </w:rPr>
            <w:t xml:space="preserve"> S, Khaleghi AA, </w:t>
          </w:r>
          <w:proofErr w:type="spellStart"/>
          <w:r>
            <w:rPr>
              <w:rFonts w:eastAsia="Times New Roman"/>
            </w:rPr>
            <w:t>Hezarkhani</w:t>
          </w:r>
          <w:proofErr w:type="spellEnd"/>
          <w:r>
            <w:rPr>
              <w:rFonts w:eastAsia="Times New Roman"/>
            </w:rPr>
            <w:t xml:space="preserve"> LA, et al. The global prevalence of myocardial infarction: a systematic review and meta-analysis. BMC Cardiovasc </w:t>
          </w:r>
          <w:proofErr w:type="spellStart"/>
          <w:r>
            <w:rPr>
              <w:rFonts w:eastAsia="Times New Roman"/>
            </w:rPr>
            <w:t>Disord</w:t>
          </w:r>
          <w:proofErr w:type="spellEnd"/>
          <w:r>
            <w:rPr>
              <w:rFonts w:eastAsia="Times New Roman"/>
            </w:rPr>
            <w:t xml:space="preserve"> [Internet]. 2023 Apr 1;23(1):1–12. Available from: https://go.openathens.net/redirector/nhs?url=https%3a%2f%2fsearch.ebscohost.com%2flogin.aspx%3fdirect%3dtrue%26AuthType%3dsso%26db%3dedsdoj%26AN%3dedsdoj.233604394314c77b2b0ef0d3b99a447%26site%3deds-live</w:t>
          </w:r>
        </w:p>
        <w:p w14:paraId="63B4CAE1" w14:textId="77777777" w:rsidR="00B82BE2" w:rsidRDefault="00B82BE2">
          <w:pPr>
            <w:autoSpaceDE w:val="0"/>
            <w:autoSpaceDN w:val="0"/>
            <w:ind w:hanging="640"/>
            <w:divId w:val="359940373"/>
            <w:rPr>
              <w:rFonts w:eastAsia="Times New Roman"/>
            </w:rPr>
          </w:pPr>
          <w:r>
            <w:rPr>
              <w:rFonts w:eastAsia="Times New Roman"/>
            </w:rPr>
            <w:t>3.</w:t>
          </w:r>
          <w:r>
            <w:rPr>
              <w:rFonts w:eastAsia="Times New Roman"/>
            </w:rPr>
            <w:tab/>
          </w:r>
          <w:proofErr w:type="spellStart"/>
          <w:r>
            <w:rPr>
              <w:rFonts w:eastAsia="Times New Roman"/>
            </w:rPr>
            <w:t>Chiong</w:t>
          </w:r>
          <w:proofErr w:type="spellEnd"/>
          <w:r>
            <w:rPr>
              <w:rFonts w:eastAsia="Times New Roman"/>
            </w:rPr>
            <w:t xml:space="preserve"> M, Wang Z, Pedrozo Z, et al. Cardiomyocyte death: mechanisms and translational implications. Cell Death Dis. 2011 Dec 22;2(e244). </w:t>
          </w:r>
        </w:p>
        <w:p w14:paraId="29D806E9" w14:textId="77777777" w:rsidR="00B82BE2" w:rsidRDefault="00B82BE2">
          <w:pPr>
            <w:autoSpaceDE w:val="0"/>
            <w:autoSpaceDN w:val="0"/>
            <w:ind w:hanging="640"/>
            <w:divId w:val="1418136659"/>
            <w:rPr>
              <w:rFonts w:eastAsia="Times New Roman"/>
            </w:rPr>
          </w:pPr>
          <w:r>
            <w:rPr>
              <w:rFonts w:eastAsia="Times New Roman"/>
            </w:rPr>
            <w:t>4.</w:t>
          </w:r>
          <w:r>
            <w:rPr>
              <w:rFonts w:eastAsia="Times New Roman"/>
            </w:rPr>
            <w:tab/>
            <w:t>Ragusa R, Masotti S, Musetti V, Rocchiccioli S, Prontera C, Perrone M, et al. Cardiac troponins: Mechanisms of release and role in healthy and diseased subjects. Biofactors [Internet]. 2023 Mar;49(2):351–64. Available from: https://go.openathens.net/redirector/nhs?url=https%3a%2f%2fsearch.ebscohost.com%2flogin.aspx%3fdirect%3dtrue%26AuthType%3dsso%26db%3dmdc%26AN%3d36518005%26site%3deds-live</w:t>
          </w:r>
        </w:p>
        <w:p w14:paraId="5F8DE512" w14:textId="77777777" w:rsidR="00B82BE2" w:rsidRDefault="00B82BE2">
          <w:pPr>
            <w:autoSpaceDE w:val="0"/>
            <w:autoSpaceDN w:val="0"/>
            <w:ind w:hanging="640"/>
            <w:divId w:val="1319572788"/>
            <w:rPr>
              <w:rFonts w:eastAsia="Times New Roman"/>
            </w:rPr>
          </w:pPr>
          <w:r>
            <w:rPr>
              <w:rFonts w:eastAsia="Times New Roman"/>
            </w:rPr>
            <w:t>5.</w:t>
          </w:r>
          <w:r>
            <w:rPr>
              <w:rFonts w:eastAsia="Times New Roman"/>
            </w:rPr>
            <w:tab/>
            <w:t>Constantine GR. Current management of non ST elevation acute coronary syndrome (NSTE-ACS). Ceylon Med J [Internet]. 2021 Dec 31;66(4):157–61. Available from: https://go.openathens.net/redirector/nhs?url=https%3a%2f%2fsearch.ebscohost.com%2flogin.aspx%3fdirect%3dtrue%26AuthType%3dsso%26db%3dmdc%26AN%3d35569021%26site%3deds-live</w:t>
          </w:r>
        </w:p>
        <w:p w14:paraId="6199C7DE" w14:textId="77777777" w:rsidR="00B82BE2" w:rsidRDefault="00B82BE2">
          <w:pPr>
            <w:autoSpaceDE w:val="0"/>
            <w:autoSpaceDN w:val="0"/>
            <w:ind w:hanging="640"/>
            <w:divId w:val="62990947"/>
            <w:rPr>
              <w:rFonts w:eastAsia="Times New Roman"/>
            </w:rPr>
          </w:pPr>
          <w:r>
            <w:rPr>
              <w:rFonts w:eastAsia="Times New Roman"/>
            </w:rPr>
            <w:t>6.</w:t>
          </w:r>
          <w:r>
            <w:rPr>
              <w:rFonts w:eastAsia="Times New Roman"/>
            </w:rPr>
            <w:tab/>
            <w:t>Garg P, Morris P, Fazlanie AL, Vijayan S, Dancso B, Dastidar AG, et al. Cardiac biomarkers of acute coronary syndrome: from history to high-sensitivity cardiac troponin. Intern Emerg Med [Internet]. 2017 Mar;12(2):147–55. Available from: https://search.ebscohost.com/login.aspx?direct=true&amp;AuthType=sso&amp;db=mdc&amp;AN=28188579&amp;site=eds-live&amp;custid=ns124352</w:t>
          </w:r>
        </w:p>
        <w:p w14:paraId="639571CD" w14:textId="77777777" w:rsidR="00B82BE2" w:rsidRDefault="00B82BE2">
          <w:pPr>
            <w:autoSpaceDE w:val="0"/>
            <w:autoSpaceDN w:val="0"/>
            <w:ind w:hanging="640"/>
            <w:divId w:val="839856202"/>
            <w:rPr>
              <w:rFonts w:eastAsia="Times New Roman"/>
            </w:rPr>
          </w:pPr>
          <w:r>
            <w:rPr>
              <w:rFonts w:eastAsia="Times New Roman"/>
            </w:rPr>
            <w:lastRenderedPageBreak/>
            <w:t>7.</w:t>
          </w:r>
          <w:r>
            <w:rPr>
              <w:rFonts w:eastAsia="Times New Roman"/>
            </w:rPr>
            <w:tab/>
            <w:t>Danese E, Montagnana M. An historical approach to the diagnostic biomarkers of acute coronary syndrome. Ann Transl Med [Internet]. 2016 May;4(10):194. Available from: https://search.ebscohost.com/login.aspx?direct=true&amp;AuthType=sso&amp;db=mdc&amp;AN=27294090&amp;site=eds-live&amp;custid=ns124352</w:t>
          </w:r>
        </w:p>
        <w:p w14:paraId="773BC3B9" w14:textId="77777777" w:rsidR="00B82BE2" w:rsidRDefault="00B82BE2">
          <w:pPr>
            <w:autoSpaceDE w:val="0"/>
            <w:autoSpaceDN w:val="0"/>
            <w:ind w:hanging="640"/>
            <w:divId w:val="415902540"/>
            <w:rPr>
              <w:rFonts w:eastAsia="Times New Roman"/>
            </w:rPr>
          </w:pPr>
          <w:r>
            <w:rPr>
              <w:rFonts w:eastAsia="Times New Roman"/>
            </w:rPr>
            <w:t>8.</w:t>
          </w:r>
          <w:r>
            <w:rPr>
              <w:rFonts w:eastAsia="Times New Roman"/>
            </w:rPr>
            <w:tab/>
          </w:r>
          <w:proofErr w:type="spellStart"/>
          <w:r>
            <w:rPr>
              <w:rFonts w:eastAsia="Times New Roman"/>
            </w:rPr>
            <w:t>Melanson</w:t>
          </w:r>
          <w:proofErr w:type="spellEnd"/>
          <w:r>
            <w:rPr>
              <w:rFonts w:eastAsia="Times New Roman"/>
            </w:rPr>
            <w:t xml:space="preserve"> SEF, </w:t>
          </w:r>
          <w:proofErr w:type="spellStart"/>
          <w:r>
            <w:rPr>
              <w:rFonts w:eastAsia="Times New Roman"/>
            </w:rPr>
            <w:t>Tanasijevic</w:t>
          </w:r>
          <w:proofErr w:type="spellEnd"/>
          <w:r>
            <w:rPr>
              <w:rFonts w:eastAsia="Times New Roman"/>
            </w:rPr>
            <w:t xml:space="preserve"> MJ, </w:t>
          </w:r>
          <w:proofErr w:type="spellStart"/>
          <w:r>
            <w:rPr>
              <w:rFonts w:eastAsia="Times New Roman"/>
            </w:rPr>
            <w:t>Jarolim</w:t>
          </w:r>
          <w:proofErr w:type="spellEnd"/>
          <w:r>
            <w:rPr>
              <w:rFonts w:eastAsia="Times New Roman"/>
            </w:rPr>
            <w:t xml:space="preserve"> P. Cardiac troponin assays: a view from the clinical chemistry laboratory. Circulation [Internet]. 2007 Oct 30;116(18):e501–4. Available from: https://search.ebscohost.com/login.aspx?direct=true&amp;AuthType=sso&amp;db=mdc&amp;AN=17967982&amp;site=eds-live&amp;custid=ns124352</w:t>
          </w:r>
        </w:p>
        <w:p w14:paraId="4AD092E2" w14:textId="77777777" w:rsidR="00B82BE2" w:rsidRDefault="00B82BE2">
          <w:pPr>
            <w:autoSpaceDE w:val="0"/>
            <w:autoSpaceDN w:val="0"/>
            <w:ind w:hanging="640"/>
            <w:divId w:val="703020747"/>
            <w:rPr>
              <w:rFonts w:eastAsia="Times New Roman"/>
            </w:rPr>
          </w:pPr>
          <w:r>
            <w:rPr>
              <w:rFonts w:eastAsia="Times New Roman"/>
            </w:rPr>
            <w:t>9.</w:t>
          </w:r>
          <w:r>
            <w:rPr>
              <w:rFonts w:eastAsia="Times New Roman"/>
            </w:rPr>
            <w:tab/>
            <w:t>Mair J, Lindahl B, Müller C, Giannitsis E, Huber K, Möckel M, et al. What to do when you question cardiac troponin values. Eur Heart J Acute Cardiovasc Care [Internet]. 2018 Sep;7(6):577–86. Available from: https://go.openathens.net/redirector/nhs?url=https%3a%2f%2fsearch.ebscohost.com%2flogin.aspx%3fdirect%3dtrue%26AuthType%3dsso%26db%3dmdc%26AN%3d28485179%26site%3deds-live</w:t>
          </w:r>
        </w:p>
        <w:p w14:paraId="3E9FB98D" w14:textId="77777777" w:rsidR="00B82BE2" w:rsidRDefault="00B82BE2">
          <w:pPr>
            <w:autoSpaceDE w:val="0"/>
            <w:autoSpaceDN w:val="0"/>
            <w:ind w:hanging="640"/>
            <w:divId w:val="2115511392"/>
            <w:rPr>
              <w:rFonts w:eastAsia="Times New Roman"/>
            </w:rPr>
          </w:pPr>
          <w:r>
            <w:rPr>
              <w:rFonts w:eastAsia="Times New Roman"/>
            </w:rPr>
            <w:t>10.</w:t>
          </w:r>
          <w:r>
            <w:rPr>
              <w:rFonts w:eastAsia="Times New Roman"/>
            </w:rPr>
            <w:tab/>
            <w:t>Thygesen K, Alpert JosephS, Jaffe AllanS, Chaitman BernardR, Bax JeroenJ, Morrow DavidA, et al. Fourth Universal Definition of Myocardial Infarction (2018). JACC: Journal of the American College of Cardiology [Internet]. 2018;72(18):2231–64. Available from: https://browzine.com/articles/227491773</w:t>
          </w:r>
        </w:p>
        <w:p w14:paraId="109E1AB6" w14:textId="77777777" w:rsidR="00B82BE2" w:rsidRDefault="00B82BE2">
          <w:pPr>
            <w:autoSpaceDE w:val="0"/>
            <w:autoSpaceDN w:val="0"/>
            <w:ind w:hanging="640"/>
            <w:divId w:val="199321599"/>
            <w:rPr>
              <w:rFonts w:eastAsia="Times New Roman"/>
            </w:rPr>
          </w:pPr>
          <w:r>
            <w:rPr>
              <w:rFonts w:eastAsia="Times New Roman"/>
            </w:rPr>
            <w:t>11.</w:t>
          </w:r>
          <w:r>
            <w:rPr>
              <w:rFonts w:eastAsia="Times New Roman"/>
            </w:rPr>
            <w:tab/>
            <w:t>White HD. Pathobiology of troponin elevations: do elevations occur with myocardial ischemia as well as necrosis? J Am Coll Cardiol [Internet]. 2011 Jun 14;57(24):2406–8. Available from: https://search.ebscohost.com/login.aspx?direct=true&amp;AuthType=sso&amp;db=mdc&amp;AN=21658560&amp;site=eds-live&amp;custid=ns124352</w:t>
          </w:r>
        </w:p>
        <w:p w14:paraId="1C736C58" w14:textId="77777777" w:rsidR="00B82BE2" w:rsidRDefault="00B82BE2">
          <w:pPr>
            <w:autoSpaceDE w:val="0"/>
            <w:autoSpaceDN w:val="0"/>
            <w:ind w:hanging="640"/>
            <w:divId w:val="1471511484"/>
            <w:rPr>
              <w:rFonts w:eastAsia="Times New Roman"/>
            </w:rPr>
          </w:pPr>
          <w:r>
            <w:rPr>
              <w:rFonts w:eastAsia="Times New Roman"/>
            </w:rPr>
            <w:t>12.</w:t>
          </w:r>
          <w:r>
            <w:rPr>
              <w:rFonts w:eastAsia="Times New Roman"/>
            </w:rPr>
            <w:tab/>
          </w:r>
          <w:proofErr w:type="spellStart"/>
          <w:r>
            <w:rPr>
              <w:rFonts w:eastAsia="Times New Roman"/>
            </w:rPr>
            <w:t>Chaulin</w:t>
          </w:r>
          <w:proofErr w:type="spellEnd"/>
          <w:r>
            <w:rPr>
              <w:rFonts w:eastAsia="Times New Roman"/>
            </w:rPr>
            <w:t xml:space="preserve"> AM. Biology of Cardiac Troponins: Emphasis on Metabolism. Biology (Basel) [Internet]. 2022 Mar 1;11(429):429. Available from: https://search.ebscohost.com/login.aspx?direct=true&amp;AuthType=sso&amp;db=edsdoj&amp;AN=edsdoj.185c5090f27f4e64a7468eee2eb1ea9b&amp;site=eds-live&amp;custid=ns124352</w:t>
          </w:r>
        </w:p>
        <w:p w14:paraId="1310369A" w14:textId="77777777" w:rsidR="00B82BE2" w:rsidRDefault="00B82BE2">
          <w:pPr>
            <w:autoSpaceDE w:val="0"/>
            <w:autoSpaceDN w:val="0"/>
            <w:ind w:hanging="640"/>
            <w:divId w:val="2112120781"/>
            <w:rPr>
              <w:rFonts w:eastAsia="Times New Roman"/>
            </w:rPr>
          </w:pPr>
          <w:r>
            <w:rPr>
              <w:rFonts w:eastAsia="Times New Roman"/>
            </w:rPr>
            <w:t>13.</w:t>
          </w:r>
          <w:r>
            <w:rPr>
              <w:rFonts w:eastAsia="Times New Roman"/>
            </w:rPr>
            <w:tab/>
            <w:t xml:space="preserve">Mair J, Lindahl B, </w:t>
          </w:r>
          <w:proofErr w:type="spellStart"/>
          <w:r>
            <w:rPr>
              <w:rFonts w:eastAsia="Times New Roman"/>
            </w:rPr>
            <w:t>Hammarsten</w:t>
          </w:r>
          <w:proofErr w:type="spellEnd"/>
          <w:r>
            <w:rPr>
              <w:rFonts w:eastAsia="Times New Roman"/>
            </w:rPr>
            <w:t xml:space="preserve"> O, Müller C, Giannitsis E, Huber K, et al. How is cardiac troponin released from injured myocardium? Eur Heart J Acute Cardiovasc Care [Internet]. 2018 Sep;7(6):553–60. Available from: https://search.ebscohost.com/login.aspx?direct=true&amp;AuthType=sso&amp;db=mdc&amp;AN=29278915&amp;site=eds-live&amp;custid=ns124352</w:t>
          </w:r>
        </w:p>
        <w:p w14:paraId="700B621F" w14:textId="77777777" w:rsidR="00B82BE2" w:rsidRDefault="00B82BE2">
          <w:pPr>
            <w:autoSpaceDE w:val="0"/>
            <w:autoSpaceDN w:val="0"/>
            <w:ind w:hanging="640"/>
            <w:divId w:val="987975958"/>
            <w:rPr>
              <w:rFonts w:eastAsia="Times New Roman"/>
            </w:rPr>
          </w:pPr>
          <w:r>
            <w:rPr>
              <w:rFonts w:eastAsia="Times New Roman"/>
            </w:rPr>
            <w:t>14.</w:t>
          </w:r>
          <w:r>
            <w:rPr>
              <w:rFonts w:eastAsia="Times New Roman"/>
            </w:rPr>
            <w:tab/>
          </w:r>
          <w:proofErr w:type="spellStart"/>
          <w:r>
            <w:rPr>
              <w:rFonts w:eastAsia="Times New Roman"/>
            </w:rPr>
            <w:t>Gautel</w:t>
          </w:r>
          <w:proofErr w:type="spellEnd"/>
          <w:r>
            <w:rPr>
              <w:rFonts w:eastAsia="Times New Roman"/>
            </w:rPr>
            <w:t xml:space="preserve"> M, </w:t>
          </w:r>
          <w:proofErr w:type="spellStart"/>
          <w:r>
            <w:rPr>
              <w:rFonts w:eastAsia="Times New Roman"/>
            </w:rPr>
            <w:t>Djinović-Carugo</w:t>
          </w:r>
          <w:proofErr w:type="spellEnd"/>
          <w:r>
            <w:rPr>
              <w:rFonts w:eastAsia="Times New Roman"/>
            </w:rPr>
            <w:t xml:space="preserve"> K. The </w:t>
          </w:r>
          <w:proofErr w:type="spellStart"/>
          <w:r>
            <w:rPr>
              <w:rFonts w:eastAsia="Times New Roman"/>
            </w:rPr>
            <w:t>sarcomeric</w:t>
          </w:r>
          <w:proofErr w:type="spellEnd"/>
          <w:r>
            <w:rPr>
              <w:rFonts w:eastAsia="Times New Roman"/>
            </w:rPr>
            <w:t xml:space="preserve"> cytoskeleton: from molecules to motion. J Exp </w:t>
          </w:r>
          <w:proofErr w:type="spellStart"/>
          <w:r>
            <w:rPr>
              <w:rFonts w:eastAsia="Times New Roman"/>
            </w:rPr>
            <w:t>Biol</w:t>
          </w:r>
          <w:proofErr w:type="spellEnd"/>
          <w:r>
            <w:rPr>
              <w:rFonts w:eastAsia="Times New Roman"/>
            </w:rPr>
            <w:t xml:space="preserve"> [Internet]. 2016 Jan;219(Pt 2):135–45. Available from: https://search.ebscohost.com/login.aspx?direct=true&amp;AuthType=sso&amp;db=mdc&amp;AN=26792323&amp;site=eds-live&amp;custid=ns124352</w:t>
          </w:r>
        </w:p>
        <w:p w14:paraId="7FC03798" w14:textId="77777777" w:rsidR="00B82BE2" w:rsidRDefault="00B82BE2">
          <w:pPr>
            <w:autoSpaceDE w:val="0"/>
            <w:autoSpaceDN w:val="0"/>
            <w:ind w:hanging="640"/>
            <w:divId w:val="1309701151"/>
            <w:rPr>
              <w:rFonts w:eastAsia="Times New Roman"/>
            </w:rPr>
          </w:pPr>
          <w:r>
            <w:rPr>
              <w:rFonts w:eastAsia="Times New Roman"/>
            </w:rPr>
            <w:t>15.</w:t>
          </w:r>
          <w:r>
            <w:rPr>
              <w:rFonts w:eastAsia="Times New Roman"/>
            </w:rPr>
            <w:tab/>
          </w:r>
          <w:proofErr w:type="spellStart"/>
          <w:r>
            <w:rPr>
              <w:rFonts w:eastAsia="Times New Roman"/>
            </w:rPr>
            <w:t>Pettinato</w:t>
          </w:r>
          <w:proofErr w:type="spellEnd"/>
          <w:r>
            <w:rPr>
              <w:rFonts w:eastAsia="Times New Roman"/>
            </w:rPr>
            <w:t xml:space="preserve"> AM, </w:t>
          </w:r>
          <w:proofErr w:type="spellStart"/>
          <w:r>
            <w:rPr>
              <w:rFonts w:eastAsia="Times New Roman"/>
            </w:rPr>
            <w:t>Ladha</w:t>
          </w:r>
          <w:proofErr w:type="spellEnd"/>
          <w:r>
            <w:rPr>
              <w:rFonts w:eastAsia="Times New Roman"/>
            </w:rPr>
            <w:t xml:space="preserve"> FA, Hinson JT. The Cardiac Sarcomere and Cell Cycle. </w:t>
          </w:r>
          <w:proofErr w:type="spellStart"/>
          <w:r>
            <w:rPr>
              <w:rFonts w:eastAsia="Times New Roman"/>
            </w:rPr>
            <w:t>Curr</w:t>
          </w:r>
          <w:proofErr w:type="spellEnd"/>
          <w:r>
            <w:rPr>
              <w:rFonts w:eastAsia="Times New Roman"/>
            </w:rPr>
            <w:t xml:space="preserve"> Cardiol Rep [Internet]. 2022 Jun 1;24(6):623. Available from: https://search.ebscohost.com/login.aspx?direct=true&amp;AuthType=sso&amp;db=edsgih&amp;AN=edsgcl.706862525&amp;site=eds-live&amp;custid=ns124352</w:t>
          </w:r>
        </w:p>
        <w:p w14:paraId="0C21B77C" w14:textId="77777777" w:rsidR="00B82BE2" w:rsidRDefault="00B82BE2">
          <w:pPr>
            <w:autoSpaceDE w:val="0"/>
            <w:autoSpaceDN w:val="0"/>
            <w:ind w:hanging="640"/>
            <w:divId w:val="1872958900"/>
            <w:rPr>
              <w:rFonts w:eastAsia="Times New Roman"/>
            </w:rPr>
          </w:pPr>
          <w:r>
            <w:rPr>
              <w:rFonts w:eastAsia="Times New Roman"/>
            </w:rPr>
            <w:t>16.</w:t>
          </w:r>
          <w:r>
            <w:rPr>
              <w:rFonts w:eastAsia="Times New Roman"/>
            </w:rPr>
            <w:tab/>
          </w:r>
          <w:proofErr w:type="spellStart"/>
          <w:r>
            <w:rPr>
              <w:rFonts w:eastAsia="Times New Roman"/>
            </w:rPr>
            <w:t>Crocini</w:t>
          </w:r>
          <w:proofErr w:type="spellEnd"/>
          <w:r>
            <w:rPr>
              <w:rFonts w:eastAsia="Times New Roman"/>
            </w:rPr>
            <w:t xml:space="preserve"> C, </w:t>
          </w:r>
          <w:proofErr w:type="spellStart"/>
          <w:r>
            <w:rPr>
              <w:rFonts w:eastAsia="Times New Roman"/>
            </w:rPr>
            <w:t>Gotthardt</w:t>
          </w:r>
          <w:proofErr w:type="spellEnd"/>
          <w:r>
            <w:rPr>
              <w:rFonts w:eastAsia="Times New Roman"/>
            </w:rPr>
            <w:t xml:space="preserve"> M. Cardiac sarcomere mechanics in health and disease. </w:t>
          </w:r>
          <w:proofErr w:type="spellStart"/>
          <w:r>
            <w:rPr>
              <w:rFonts w:eastAsia="Times New Roman"/>
            </w:rPr>
            <w:t>Biophys</w:t>
          </w:r>
          <w:proofErr w:type="spellEnd"/>
          <w:r>
            <w:rPr>
              <w:rFonts w:eastAsia="Times New Roman"/>
            </w:rPr>
            <w:t xml:space="preserve"> Rev [Internet]. 2021 Oct 12;13(5):637–52. Available from: https://search.ebscohost.com/login.aspx?direct=true&amp;AuthType=sso&amp;db=mdc&amp;AN=34745372&amp;site=eds-live&amp;custid=ns124352</w:t>
          </w:r>
        </w:p>
        <w:p w14:paraId="0488CDDE" w14:textId="77777777" w:rsidR="00B82BE2" w:rsidRDefault="00B82BE2">
          <w:pPr>
            <w:autoSpaceDE w:val="0"/>
            <w:autoSpaceDN w:val="0"/>
            <w:ind w:hanging="640"/>
            <w:divId w:val="622157840"/>
            <w:rPr>
              <w:rFonts w:eastAsia="Times New Roman"/>
            </w:rPr>
          </w:pPr>
          <w:r>
            <w:rPr>
              <w:rFonts w:eastAsia="Times New Roman"/>
            </w:rPr>
            <w:lastRenderedPageBreak/>
            <w:t>17.</w:t>
          </w:r>
          <w:r>
            <w:rPr>
              <w:rFonts w:eastAsia="Times New Roman"/>
            </w:rPr>
            <w:tab/>
            <w:t xml:space="preserve">Dupuis LJ, Lumens J, Arts T, </w:t>
          </w:r>
          <w:proofErr w:type="spellStart"/>
          <w:r>
            <w:rPr>
              <w:rFonts w:eastAsia="Times New Roman"/>
            </w:rPr>
            <w:t>Delhaas</w:t>
          </w:r>
          <w:proofErr w:type="spellEnd"/>
          <w:r>
            <w:rPr>
              <w:rFonts w:eastAsia="Times New Roman"/>
            </w:rPr>
            <w:t xml:space="preserve"> T. Mechano-chemical Interactions in Cardiac Sarcomere Contraction: A Computational </w:t>
          </w:r>
          <w:proofErr w:type="spellStart"/>
          <w:r>
            <w:rPr>
              <w:rFonts w:eastAsia="Times New Roman"/>
            </w:rPr>
            <w:t>Modeling</w:t>
          </w:r>
          <w:proofErr w:type="spellEnd"/>
          <w:r>
            <w:rPr>
              <w:rFonts w:eastAsia="Times New Roman"/>
            </w:rPr>
            <w:t xml:space="preserve"> Study. </w:t>
          </w:r>
          <w:proofErr w:type="spellStart"/>
          <w:r>
            <w:rPr>
              <w:rFonts w:eastAsia="Times New Roman"/>
            </w:rPr>
            <w:t>PLoS</w:t>
          </w:r>
          <w:proofErr w:type="spellEnd"/>
          <w:r>
            <w:rPr>
              <w:rFonts w:eastAsia="Times New Roman"/>
            </w:rPr>
            <w:t xml:space="preserve"> </w:t>
          </w:r>
          <w:proofErr w:type="spellStart"/>
          <w:r>
            <w:rPr>
              <w:rFonts w:eastAsia="Times New Roman"/>
            </w:rPr>
            <w:t>Comput</w:t>
          </w:r>
          <w:proofErr w:type="spellEnd"/>
          <w:r>
            <w:rPr>
              <w:rFonts w:eastAsia="Times New Roman"/>
            </w:rPr>
            <w:t xml:space="preserve"> </w:t>
          </w:r>
          <w:proofErr w:type="spellStart"/>
          <w:r>
            <w:rPr>
              <w:rFonts w:eastAsia="Times New Roman"/>
            </w:rPr>
            <w:t>Biol</w:t>
          </w:r>
          <w:proofErr w:type="spellEnd"/>
          <w:r>
            <w:rPr>
              <w:rFonts w:eastAsia="Times New Roman"/>
            </w:rPr>
            <w:t xml:space="preserve"> [Internet]. 2016 Oct 7;12(10):e1005126. Available from: https://search.ebscohost.com/login.aspx?direct=true&amp;AuthType=sso&amp;db=mdc&amp;AN=27716775&amp;site=eds-live&amp;custid=ns124352</w:t>
          </w:r>
        </w:p>
        <w:p w14:paraId="0F4E6B82" w14:textId="77777777" w:rsidR="00B82BE2" w:rsidRDefault="00B82BE2">
          <w:pPr>
            <w:autoSpaceDE w:val="0"/>
            <w:autoSpaceDN w:val="0"/>
            <w:ind w:hanging="640"/>
            <w:divId w:val="1782339619"/>
            <w:rPr>
              <w:rFonts w:eastAsia="Times New Roman"/>
            </w:rPr>
          </w:pPr>
          <w:r>
            <w:rPr>
              <w:rFonts w:eastAsia="Times New Roman"/>
            </w:rPr>
            <w:t>18.</w:t>
          </w:r>
          <w:r>
            <w:rPr>
              <w:rFonts w:eastAsia="Times New Roman"/>
            </w:rPr>
            <w:tab/>
            <w:t xml:space="preserve">Boateng SY, </w:t>
          </w:r>
          <w:proofErr w:type="spellStart"/>
          <w:r>
            <w:rPr>
              <w:rFonts w:eastAsia="Times New Roman"/>
            </w:rPr>
            <w:t>Goldspink</w:t>
          </w:r>
          <w:proofErr w:type="spellEnd"/>
          <w:r>
            <w:rPr>
              <w:rFonts w:eastAsia="Times New Roman"/>
            </w:rPr>
            <w:t xml:space="preserve"> PH. Assembly and maintenance of the sarcomere night and day. Cardiovasc Res [Internet]. 2008 Mar 1;77(4):667–75. Available from: https://search.ebscohost.com/login.aspx?direct=true&amp;AuthType=sso&amp;db=mdc&amp;AN=18006451&amp;site=eds-live&amp;custid=ns124352</w:t>
          </w:r>
        </w:p>
        <w:p w14:paraId="4E7F13FF" w14:textId="77777777" w:rsidR="00B82BE2" w:rsidRDefault="00B82BE2">
          <w:pPr>
            <w:autoSpaceDE w:val="0"/>
            <w:autoSpaceDN w:val="0"/>
            <w:ind w:hanging="640"/>
            <w:divId w:val="1495756818"/>
            <w:rPr>
              <w:rFonts w:eastAsia="Times New Roman"/>
            </w:rPr>
          </w:pPr>
          <w:r>
            <w:rPr>
              <w:rFonts w:eastAsia="Times New Roman"/>
            </w:rPr>
            <w:t>19.</w:t>
          </w:r>
          <w:r>
            <w:rPr>
              <w:rFonts w:eastAsia="Times New Roman"/>
            </w:rPr>
            <w:tab/>
            <w:t xml:space="preserve">Ribeiro </w:t>
          </w:r>
          <w:proofErr w:type="spellStart"/>
          <w:r>
            <w:rPr>
              <w:rFonts w:eastAsia="Times New Roman"/>
            </w:rPr>
            <w:t>JrE</w:t>
          </w:r>
          <w:proofErr w:type="spellEnd"/>
          <w:r>
            <w:rPr>
              <w:rFonts w:eastAsia="Times New Roman"/>
            </w:rPr>
            <w:t xml:space="preserve"> de A, </w:t>
          </w:r>
          <w:proofErr w:type="spellStart"/>
          <w:r>
            <w:rPr>
              <w:rFonts w:eastAsia="Times New Roman"/>
            </w:rPr>
            <w:t>Pinotsis</w:t>
          </w:r>
          <w:proofErr w:type="spellEnd"/>
          <w:r>
            <w:rPr>
              <w:rFonts w:eastAsia="Times New Roman"/>
            </w:rPr>
            <w:t xml:space="preserve"> N, </w:t>
          </w:r>
          <w:proofErr w:type="spellStart"/>
          <w:r>
            <w:rPr>
              <w:rFonts w:eastAsia="Times New Roman"/>
            </w:rPr>
            <w:t>Ghisleni</w:t>
          </w:r>
          <w:proofErr w:type="spellEnd"/>
          <w:r>
            <w:rPr>
              <w:rFonts w:eastAsia="Times New Roman"/>
            </w:rPr>
            <w:t xml:space="preserve"> A, </w:t>
          </w:r>
          <w:proofErr w:type="spellStart"/>
          <w:r>
            <w:rPr>
              <w:rFonts w:eastAsia="Times New Roman"/>
            </w:rPr>
            <w:t>Salmazo</w:t>
          </w:r>
          <w:proofErr w:type="spellEnd"/>
          <w:r>
            <w:rPr>
              <w:rFonts w:eastAsia="Times New Roman"/>
            </w:rPr>
            <w:t xml:space="preserve"> A, </w:t>
          </w:r>
          <w:proofErr w:type="spellStart"/>
          <w:r>
            <w:rPr>
              <w:rFonts w:eastAsia="Times New Roman"/>
            </w:rPr>
            <w:t>Konarev</w:t>
          </w:r>
          <w:proofErr w:type="spellEnd"/>
          <w:r>
            <w:rPr>
              <w:rFonts w:eastAsia="Times New Roman"/>
            </w:rPr>
            <w:t xml:space="preserve"> PV, </w:t>
          </w:r>
          <w:proofErr w:type="spellStart"/>
          <w:r>
            <w:rPr>
              <w:rFonts w:eastAsia="Times New Roman"/>
            </w:rPr>
            <w:t>Kostan</w:t>
          </w:r>
          <w:proofErr w:type="spellEnd"/>
          <w:r>
            <w:rPr>
              <w:rFonts w:eastAsia="Times New Roman"/>
            </w:rPr>
            <w:t xml:space="preserve"> J, et al. The Structure and Regulation of Human Muscle α-Actinin. Cell [Internet]. 2014 Dec 4;159(6):1447–60. Available from: https://search.ebscohost.com/login.aspx?direct=true&amp;AuthType=sso&amp;db=edselp&amp;AN=S0092867414014287&amp;site=eds-live&amp;custid=ns124352</w:t>
          </w:r>
        </w:p>
        <w:p w14:paraId="7C2EF932" w14:textId="77777777" w:rsidR="00B82BE2" w:rsidRDefault="00B82BE2">
          <w:pPr>
            <w:autoSpaceDE w:val="0"/>
            <w:autoSpaceDN w:val="0"/>
            <w:ind w:hanging="640"/>
            <w:divId w:val="418186088"/>
            <w:rPr>
              <w:rFonts w:eastAsia="Times New Roman"/>
            </w:rPr>
          </w:pPr>
          <w:r>
            <w:rPr>
              <w:rFonts w:eastAsia="Times New Roman"/>
            </w:rPr>
            <w:t>20.</w:t>
          </w:r>
          <w:r>
            <w:rPr>
              <w:rFonts w:eastAsia="Times New Roman"/>
            </w:rPr>
            <w:tab/>
            <w:t xml:space="preserve">Solís C, </w:t>
          </w:r>
          <w:proofErr w:type="spellStart"/>
          <w:r>
            <w:rPr>
              <w:rFonts w:eastAsia="Times New Roman"/>
            </w:rPr>
            <w:t>Solaro</w:t>
          </w:r>
          <w:proofErr w:type="spellEnd"/>
          <w:r>
            <w:rPr>
              <w:rFonts w:eastAsia="Times New Roman"/>
            </w:rPr>
            <w:t xml:space="preserve"> RJ. Novel insights into sarcomere regulatory systems control of cardiac thin filament activation. J Gen </w:t>
          </w:r>
          <w:proofErr w:type="spellStart"/>
          <w:r>
            <w:rPr>
              <w:rFonts w:eastAsia="Times New Roman"/>
            </w:rPr>
            <w:t>Physiol</w:t>
          </w:r>
          <w:proofErr w:type="spellEnd"/>
          <w:r>
            <w:rPr>
              <w:rFonts w:eastAsia="Times New Roman"/>
            </w:rPr>
            <w:t xml:space="preserve"> [Internet]. 2021 Jul 5;153(7). Available from: https://search.ebscohost.com/login.aspx?direct=true&amp;AuthType=sso&amp;db=mdc&amp;AN=33740037&amp;site=eds-live&amp;custid=ns124352</w:t>
          </w:r>
        </w:p>
        <w:p w14:paraId="311AF205" w14:textId="77777777" w:rsidR="00B82BE2" w:rsidRDefault="00B82BE2">
          <w:pPr>
            <w:autoSpaceDE w:val="0"/>
            <w:autoSpaceDN w:val="0"/>
            <w:ind w:hanging="640"/>
            <w:divId w:val="952053701"/>
            <w:rPr>
              <w:rFonts w:eastAsia="Times New Roman"/>
            </w:rPr>
          </w:pPr>
          <w:r>
            <w:rPr>
              <w:rFonts w:eastAsia="Times New Roman"/>
            </w:rPr>
            <w:t>21.</w:t>
          </w:r>
          <w:r>
            <w:rPr>
              <w:rFonts w:eastAsia="Times New Roman"/>
            </w:rPr>
            <w:tab/>
            <w:t xml:space="preserve">Yamada Y, </w:t>
          </w:r>
          <w:proofErr w:type="spellStart"/>
          <w:r>
            <w:rPr>
              <w:rFonts w:eastAsia="Times New Roman"/>
            </w:rPr>
            <w:t>Namba</w:t>
          </w:r>
          <w:proofErr w:type="spellEnd"/>
          <w:r>
            <w:rPr>
              <w:rFonts w:eastAsia="Times New Roman"/>
            </w:rPr>
            <w:t xml:space="preserve"> K, </w:t>
          </w:r>
          <w:proofErr w:type="spellStart"/>
          <w:r>
            <w:rPr>
              <w:rFonts w:eastAsia="Times New Roman"/>
            </w:rPr>
            <w:t>Fujii</w:t>
          </w:r>
          <w:proofErr w:type="spellEnd"/>
          <w:r>
            <w:rPr>
              <w:rFonts w:eastAsia="Times New Roman"/>
            </w:rPr>
            <w:t xml:space="preserve"> T. Cardiac muscle thin filament structures reveal calcium regulatory mechanism. Nat </w:t>
          </w:r>
          <w:proofErr w:type="spellStart"/>
          <w:r>
            <w:rPr>
              <w:rFonts w:eastAsia="Times New Roman"/>
            </w:rPr>
            <w:t>Commun</w:t>
          </w:r>
          <w:proofErr w:type="spellEnd"/>
          <w:r>
            <w:rPr>
              <w:rFonts w:eastAsia="Times New Roman"/>
            </w:rPr>
            <w:t xml:space="preserve"> [Internet]. 2020 Jan 1;11(1):1–9. Available from: https://search.ebscohost.com/login.aspx?direct=true&amp;AuthType=sso&amp;db=edsdoj&amp;AN=edsdoj.4bf2fe3a75243b9ab70287b5d826eb2&amp;site=eds-live&amp;custid=ns124352</w:t>
          </w:r>
        </w:p>
        <w:p w14:paraId="71C37138" w14:textId="77777777" w:rsidR="00B82BE2" w:rsidRDefault="00B82BE2">
          <w:pPr>
            <w:autoSpaceDE w:val="0"/>
            <w:autoSpaceDN w:val="0"/>
            <w:ind w:hanging="640"/>
            <w:divId w:val="680736844"/>
            <w:rPr>
              <w:rFonts w:eastAsia="Times New Roman"/>
            </w:rPr>
          </w:pPr>
          <w:r>
            <w:rPr>
              <w:rFonts w:eastAsia="Times New Roman"/>
            </w:rPr>
            <w:t>22.</w:t>
          </w:r>
          <w:r>
            <w:rPr>
              <w:rFonts w:eastAsia="Times New Roman"/>
            </w:rPr>
            <w:tab/>
            <w:t xml:space="preserve">Takeda S. Crystal structure of troponin and the molecular mechanism of muscle regulation. J Electron </w:t>
          </w:r>
          <w:proofErr w:type="spellStart"/>
          <w:r>
            <w:rPr>
              <w:rFonts w:eastAsia="Times New Roman"/>
            </w:rPr>
            <w:t>Microsc</w:t>
          </w:r>
          <w:proofErr w:type="spellEnd"/>
          <w:r>
            <w:rPr>
              <w:rFonts w:eastAsia="Times New Roman"/>
            </w:rPr>
            <w:t xml:space="preserve"> (Tokyo) [Internet]. 2005;54 </w:t>
          </w:r>
          <w:proofErr w:type="spellStart"/>
          <w:r>
            <w:rPr>
              <w:rFonts w:eastAsia="Times New Roman"/>
            </w:rPr>
            <w:t>Suppl</w:t>
          </w:r>
          <w:proofErr w:type="spellEnd"/>
          <w:r>
            <w:rPr>
              <w:rFonts w:eastAsia="Times New Roman"/>
            </w:rPr>
            <w:t xml:space="preserve"> 1:i35–41. Available from: https://search.ebscohost.com/login.aspx?direct=true&amp;AuthType=sso&amp;db=mdc&amp;AN=16157639&amp;site=eds-live&amp;custid=ns124352</w:t>
          </w:r>
        </w:p>
        <w:p w14:paraId="71DB7584" w14:textId="77777777" w:rsidR="00B82BE2" w:rsidRDefault="00B82BE2">
          <w:pPr>
            <w:autoSpaceDE w:val="0"/>
            <w:autoSpaceDN w:val="0"/>
            <w:ind w:hanging="640"/>
            <w:divId w:val="1295477106"/>
            <w:rPr>
              <w:rFonts w:eastAsia="Times New Roman"/>
            </w:rPr>
          </w:pPr>
          <w:r>
            <w:rPr>
              <w:rFonts w:eastAsia="Times New Roman"/>
            </w:rPr>
            <w:t>23.</w:t>
          </w:r>
          <w:r>
            <w:rPr>
              <w:rFonts w:eastAsia="Times New Roman"/>
            </w:rPr>
            <w:tab/>
            <w:t xml:space="preserve">Takeda S, Yamashita A, Maeda K, </w:t>
          </w:r>
          <w:proofErr w:type="spellStart"/>
          <w:r>
            <w:rPr>
              <w:rFonts w:eastAsia="Times New Roman"/>
            </w:rPr>
            <w:t>Maéda</w:t>
          </w:r>
          <w:proofErr w:type="spellEnd"/>
          <w:r>
            <w:rPr>
              <w:rFonts w:eastAsia="Times New Roman"/>
            </w:rPr>
            <w:t xml:space="preserve"> Y. Structure of the core domain of human cardiac troponin in the Ca2+-saturated form. Nature [Internet]. 2003 Jul 3;424(6944):35–41. Available from: https://search.ebscohost.com/login.aspx?direct=true&amp;AuthType=sso&amp;db=edsovi&amp;AN=edsovi.00006056.200307030.00038&amp;site=eds-live&amp;custid=ns124352</w:t>
          </w:r>
        </w:p>
        <w:p w14:paraId="0B3832AE" w14:textId="77777777" w:rsidR="00B82BE2" w:rsidRDefault="00B82BE2">
          <w:pPr>
            <w:autoSpaceDE w:val="0"/>
            <w:autoSpaceDN w:val="0"/>
            <w:ind w:hanging="640"/>
            <w:divId w:val="1524630764"/>
            <w:rPr>
              <w:rFonts w:eastAsia="Times New Roman"/>
            </w:rPr>
          </w:pPr>
          <w:r>
            <w:rPr>
              <w:rFonts w:eastAsia="Times New Roman"/>
            </w:rPr>
            <w:t>24.</w:t>
          </w:r>
          <w:r>
            <w:rPr>
              <w:rFonts w:eastAsia="Times New Roman"/>
            </w:rPr>
            <w:tab/>
            <w:t>Katrukha IA. Human cardiac troponin complex. Structure and functions. Biochemistry (Mosc) [Internet]. 2013 Dec;78(13):1447–65. Available from: https://search.ebscohost.com/login.aspx?direct=true&amp;AuthType=sso&amp;db=mdc&amp;AN=24490734&amp;site=eds-live&amp;custid=ns124352</w:t>
          </w:r>
        </w:p>
        <w:p w14:paraId="05FCFC14" w14:textId="77777777" w:rsidR="00B82BE2" w:rsidRDefault="00B82BE2">
          <w:pPr>
            <w:autoSpaceDE w:val="0"/>
            <w:autoSpaceDN w:val="0"/>
            <w:ind w:hanging="640"/>
            <w:divId w:val="1343972769"/>
            <w:rPr>
              <w:rFonts w:eastAsia="Times New Roman"/>
            </w:rPr>
          </w:pPr>
          <w:r>
            <w:rPr>
              <w:rFonts w:eastAsia="Times New Roman"/>
            </w:rPr>
            <w:t>25.</w:t>
          </w:r>
          <w:r>
            <w:rPr>
              <w:rFonts w:eastAsia="Times New Roman"/>
            </w:rPr>
            <w:tab/>
            <w:t xml:space="preserve">Cheng Y, </w:t>
          </w:r>
          <w:proofErr w:type="spellStart"/>
          <w:r>
            <w:rPr>
              <w:rFonts w:eastAsia="Times New Roman"/>
            </w:rPr>
            <w:t>Regnier</w:t>
          </w:r>
          <w:proofErr w:type="spellEnd"/>
          <w:r>
            <w:rPr>
              <w:rFonts w:eastAsia="Times New Roman"/>
            </w:rPr>
            <w:t xml:space="preserve"> M. Cardiac troponin structure-function and the influence of hypertrophic cardiomyopathy associated mutations on modulation of contractility. Arch Biochem </w:t>
          </w:r>
          <w:proofErr w:type="spellStart"/>
          <w:r>
            <w:rPr>
              <w:rFonts w:eastAsia="Times New Roman"/>
            </w:rPr>
            <w:t>Biophys</w:t>
          </w:r>
          <w:proofErr w:type="spellEnd"/>
          <w:r>
            <w:rPr>
              <w:rFonts w:eastAsia="Times New Roman"/>
            </w:rPr>
            <w:t xml:space="preserve"> [Internet]. 2016 Jul 1;601:11–21. Available from: https://search.ebscohost.com/login.aspx?direct=true&amp;AuthType=sso&amp;db=mdc&amp;AN=26851561&amp;site=eds-live&amp;custid=ns124352</w:t>
          </w:r>
        </w:p>
        <w:p w14:paraId="555F4DF3" w14:textId="77777777" w:rsidR="00B82BE2" w:rsidRDefault="00B82BE2">
          <w:pPr>
            <w:autoSpaceDE w:val="0"/>
            <w:autoSpaceDN w:val="0"/>
            <w:ind w:hanging="640"/>
            <w:divId w:val="2072728108"/>
            <w:rPr>
              <w:rFonts w:eastAsia="Times New Roman"/>
            </w:rPr>
          </w:pPr>
          <w:r>
            <w:rPr>
              <w:rFonts w:eastAsia="Times New Roman"/>
            </w:rPr>
            <w:t>26.</w:t>
          </w:r>
          <w:r>
            <w:rPr>
              <w:rFonts w:eastAsia="Times New Roman"/>
            </w:rPr>
            <w:tab/>
          </w:r>
          <w:proofErr w:type="spellStart"/>
          <w:r>
            <w:rPr>
              <w:rFonts w:eastAsia="Times New Roman"/>
            </w:rPr>
            <w:t>Rynkiewicz</w:t>
          </w:r>
          <w:proofErr w:type="spellEnd"/>
          <w:r>
            <w:rPr>
              <w:rFonts w:eastAsia="Times New Roman"/>
            </w:rPr>
            <w:t xml:space="preserve"> MJ, </w:t>
          </w:r>
          <w:proofErr w:type="spellStart"/>
          <w:r>
            <w:rPr>
              <w:rFonts w:eastAsia="Times New Roman"/>
            </w:rPr>
            <w:t>Pavadai</w:t>
          </w:r>
          <w:proofErr w:type="spellEnd"/>
          <w:r>
            <w:rPr>
              <w:rFonts w:eastAsia="Times New Roman"/>
            </w:rPr>
            <w:t xml:space="preserve"> E, Lehman W. </w:t>
          </w:r>
          <w:proofErr w:type="spellStart"/>
          <w:r>
            <w:rPr>
              <w:rFonts w:eastAsia="Times New Roman"/>
            </w:rPr>
            <w:t>Modeling</w:t>
          </w:r>
          <w:proofErr w:type="spellEnd"/>
          <w:r>
            <w:rPr>
              <w:rFonts w:eastAsia="Times New Roman"/>
            </w:rPr>
            <w:t xml:space="preserve"> Human Cardiac Thin Filament Structures. Front </w:t>
          </w:r>
          <w:proofErr w:type="spellStart"/>
          <w:r>
            <w:rPr>
              <w:rFonts w:eastAsia="Times New Roman"/>
            </w:rPr>
            <w:t>Physiol</w:t>
          </w:r>
          <w:proofErr w:type="spellEnd"/>
          <w:r>
            <w:rPr>
              <w:rFonts w:eastAsia="Times New Roman"/>
            </w:rPr>
            <w:t xml:space="preserve"> [Internet]. 2022 Jun 1;13. Available from: https://search.ebscohost.com/login.aspx?direct=true&amp;AuthType=sso&amp;db=edsdoj&amp;AN=edsdoj.bca1339893fe4e4eb4dde02f068d2297&amp;site=eds-live&amp;custid=ns124352</w:t>
          </w:r>
        </w:p>
        <w:p w14:paraId="443E5671" w14:textId="77777777" w:rsidR="00B82BE2" w:rsidRDefault="00B82BE2">
          <w:pPr>
            <w:autoSpaceDE w:val="0"/>
            <w:autoSpaceDN w:val="0"/>
            <w:ind w:hanging="640"/>
            <w:divId w:val="25714552"/>
            <w:rPr>
              <w:rFonts w:eastAsia="Times New Roman"/>
            </w:rPr>
          </w:pPr>
          <w:r>
            <w:rPr>
              <w:rFonts w:eastAsia="Times New Roman"/>
            </w:rPr>
            <w:t>27.</w:t>
          </w:r>
          <w:r>
            <w:rPr>
              <w:rFonts w:eastAsia="Times New Roman"/>
            </w:rPr>
            <w:tab/>
            <w:t xml:space="preserve">Martin AA, Thompson BR, Hahn D, </w:t>
          </w:r>
          <w:proofErr w:type="spellStart"/>
          <w:r>
            <w:rPr>
              <w:rFonts w:eastAsia="Times New Roman"/>
            </w:rPr>
            <w:t>Angulski</w:t>
          </w:r>
          <w:proofErr w:type="spellEnd"/>
          <w:r>
            <w:rPr>
              <w:rFonts w:eastAsia="Times New Roman"/>
            </w:rPr>
            <w:t xml:space="preserve"> ABB, </w:t>
          </w:r>
          <w:proofErr w:type="spellStart"/>
          <w:r>
            <w:rPr>
              <w:rFonts w:eastAsia="Times New Roman"/>
            </w:rPr>
            <w:t>Hosny</w:t>
          </w:r>
          <w:proofErr w:type="spellEnd"/>
          <w:r>
            <w:rPr>
              <w:rFonts w:eastAsia="Times New Roman"/>
            </w:rPr>
            <w:t xml:space="preserve"> N, Cohen H, et al. Cardiac Sarcomere </w:t>
          </w:r>
          <w:proofErr w:type="spellStart"/>
          <w:r>
            <w:rPr>
              <w:rFonts w:eastAsia="Times New Roman"/>
            </w:rPr>
            <w:t>Signaling</w:t>
          </w:r>
          <w:proofErr w:type="spellEnd"/>
          <w:r>
            <w:rPr>
              <w:rFonts w:eastAsia="Times New Roman"/>
            </w:rPr>
            <w:t xml:space="preserve"> in Health and Disease. Int J Mol Sci [Internet]. 2022 Dec </w:t>
          </w:r>
          <w:r>
            <w:rPr>
              <w:rFonts w:eastAsia="Times New Roman"/>
            </w:rPr>
            <w:lastRenderedPageBreak/>
            <w:t>19;23(24). Available from: https://search.ebscohost.com/login.aspx?direct=true&amp;AuthType=sso&amp;db=mdc&amp;AN=36555864&amp;site=eds-live&amp;custid=ns124352</w:t>
          </w:r>
        </w:p>
        <w:p w14:paraId="26870DDC" w14:textId="77777777" w:rsidR="00B82BE2" w:rsidRDefault="00B82BE2">
          <w:pPr>
            <w:autoSpaceDE w:val="0"/>
            <w:autoSpaceDN w:val="0"/>
            <w:ind w:hanging="640"/>
            <w:divId w:val="894700765"/>
            <w:rPr>
              <w:rFonts w:eastAsia="Times New Roman"/>
            </w:rPr>
          </w:pPr>
          <w:r>
            <w:rPr>
              <w:rFonts w:eastAsia="Times New Roman"/>
            </w:rPr>
            <w:t>28.</w:t>
          </w:r>
          <w:r>
            <w:rPr>
              <w:rFonts w:eastAsia="Times New Roman"/>
            </w:rPr>
            <w:tab/>
          </w:r>
          <w:proofErr w:type="spellStart"/>
          <w:r>
            <w:rPr>
              <w:rFonts w:eastAsia="Times New Roman"/>
            </w:rPr>
            <w:t>Dvornikov</w:t>
          </w:r>
          <w:proofErr w:type="spellEnd"/>
          <w:r>
            <w:rPr>
              <w:rFonts w:eastAsia="Times New Roman"/>
            </w:rPr>
            <w:t xml:space="preserve"> A V, Bunch TA, </w:t>
          </w:r>
          <w:proofErr w:type="spellStart"/>
          <w:r>
            <w:rPr>
              <w:rFonts w:eastAsia="Times New Roman"/>
            </w:rPr>
            <w:t>Lepak</w:t>
          </w:r>
          <w:proofErr w:type="spellEnd"/>
          <w:r>
            <w:rPr>
              <w:rFonts w:eastAsia="Times New Roman"/>
            </w:rPr>
            <w:t xml:space="preserve"> VC, Colson BA. Fluorescence lifetime-based assay reports structural changes in cardiac muscle mediated by effectors of contractile regulation. Journal of General Physiology [Internet]. 2023 Mar;155(3):1–14. Available from: https://go.openathens.net/redirector/nhs?url=https%3a%2f%2fsearch.ebscohost.com%2flogin.aspx%3fdirect%3dtrue%26AuthType%3dsso%26db%3dasx%26AN%3d162522312%26site%3deds-live</w:t>
          </w:r>
        </w:p>
        <w:p w14:paraId="262B7E79" w14:textId="77777777" w:rsidR="00B82BE2" w:rsidRDefault="00B82BE2">
          <w:pPr>
            <w:autoSpaceDE w:val="0"/>
            <w:autoSpaceDN w:val="0"/>
            <w:ind w:hanging="640"/>
            <w:divId w:val="419563566"/>
            <w:rPr>
              <w:rFonts w:eastAsia="Times New Roman"/>
            </w:rPr>
          </w:pPr>
          <w:r>
            <w:rPr>
              <w:rFonts w:eastAsia="Times New Roman"/>
            </w:rPr>
            <w:t>29.</w:t>
          </w:r>
          <w:r>
            <w:rPr>
              <w:rFonts w:eastAsia="Times New Roman"/>
            </w:rPr>
            <w:tab/>
            <w:t xml:space="preserve">Gordon AM, </w:t>
          </w:r>
          <w:proofErr w:type="spellStart"/>
          <w:r>
            <w:rPr>
              <w:rFonts w:eastAsia="Times New Roman"/>
            </w:rPr>
            <w:t>Homsher</w:t>
          </w:r>
          <w:proofErr w:type="spellEnd"/>
          <w:r>
            <w:rPr>
              <w:rFonts w:eastAsia="Times New Roman"/>
            </w:rPr>
            <w:t xml:space="preserve"> E, </w:t>
          </w:r>
          <w:proofErr w:type="spellStart"/>
          <w:r>
            <w:rPr>
              <w:rFonts w:eastAsia="Times New Roman"/>
            </w:rPr>
            <w:t>Regnier</w:t>
          </w:r>
          <w:proofErr w:type="spellEnd"/>
          <w:r>
            <w:rPr>
              <w:rFonts w:eastAsia="Times New Roman"/>
            </w:rPr>
            <w:t xml:space="preserve"> M. Regulation of contraction in striated muscle. </w:t>
          </w:r>
          <w:proofErr w:type="spellStart"/>
          <w:r>
            <w:rPr>
              <w:rFonts w:eastAsia="Times New Roman"/>
            </w:rPr>
            <w:t>Physiol</w:t>
          </w:r>
          <w:proofErr w:type="spellEnd"/>
          <w:r>
            <w:rPr>
              <w:rFonts w:eastAsia="Times New Roman"/>
            </w:rPr>
            <w:t xml:space="preserve"> Rev [Internet]. 2000 Apr;80(2):853–924. Available from: https://go.openathens.net/redirector/nhs?url=https%3a%2f%2fsearch.ebscohost.com%2flogin.aspx%3fdirect%3dtrue%26AuthType%3dsso%26db%3dmdc%26AN%3d10747208%26site%3deds-live</w:t>
          </w:r>
        </w:p>
        <w:p w14:paraId="6D9FC1B8" w14:textId="77777777" w:rsidR="00B82BE2" w:rsidRDefault="00B82BE2">
          <w:pPr>
            <w:autoSpaceDE w:val="0"/>
            <w:autoSpaceDN w:val="0"/>
            <w:ind w:hanging="640"/>
            <w:divId w:val="1444303907"/>
            <w:rPr>
              <w:rFonts w:eastAsia="Times New Roman"/>
            </w:rPr>
          </w:pPr>
          <w:r>
            <w:rPr>
              <w:rFonts w:eastAsia="Times New Roman"/>
            </w:rPr>
            <w:t>30.</w:t>
          </w:r>
          <w:r>
            <w:rPr>
              <w:rFonts w:eastAsia="Times New Roman"/>
            </w:rPr>
            <w:tab/>
          </w:r>
          <w:proofErr w:type="spellStart"/>
          <w:r>
            <w:rPr>
              <w:rFonts w:eastAsia="Times New Roman"/>
            </w:rPr>
            <w:t>Geeves</w:t>
          </w:r>
          <w:proofErr w:type="spellEnd"/>
          <w:r>
            <w:rPr>
              <w:rFonts w:eastAsia="Times New Roman"/>
            </w:rPr>
            <w:t xml:space="preserve"> MA, Holmes KC. Structural mechanism of muscle contraction. </w:t>
          </w:r>
          <w:proofErr w:type="spellStart"/>
          <w:r>
            <w:rPr>
              <w:rFonts w:eastAsia="Times New Roman"/>
            </w:rPr>
            <w:t>Annu</w:t>
          </w:r>
          <w:proofErr w:type="spellEnd"/>
          <w:r>
            <w:rPr>
              <w:rFonts w:eastAsia="Times New Roman"/>
            </w:rPr>
            <w:t xml:space="preserve"> Rev Biochem [Internet]. 1999;68:687–728. Available from: https://go.openathens.net/redirector/nhs?url=https%3a%2f%2fsearch.ebscohost.com%2flogin.aspx%3fdirect%3dtrue%26AuthType%3dsso%26db%3dmdc%26AN%3d10872464%26site%3deds-live</w:t>
          </w:r>
        </w:p>
        <w:p w14:paraId="24D7A0EA" w14:textId="77777777" w:rsidR="00B82BE2" w:rsidRDefault="00B82BE2">
          <w:pPr>
            <w:autoSpaceDE w:val="0"/>
            <w:autoSpaceDN w:val="0"/>
            <w:ind w:hanging="640"/>
            <w:divId w:val="1732579419"/>
            <w:rPr>
              <w:rFonts w:eastAsia="Times New Roman"/>
            </w:rPr>
          </w:pPr>
          <w:r>
            <w:rPr>
              <w:rFonts w:eastAsia="Times New Roman"/>
            </w:rPr>
            <w:t>31.</w:t>
          </w:r>
          <w:r>
            <w:rPr>
              <w:rFonts w:eastAsia="Times New Roman"/>
            </w:rPr>
            <w:tab/>
            <w:t xml:space="preserve">Mehdi RR, Kumar M, Mendiola EA, </w:t>
          </w:r>
          <w:proofErr w:type="spellStart"/>
          <w:r>
            <w:rPr>
              <w:rFonts w:eastAsia="Times New Roman"/>
            </w:rPr>
            <w:t>Sadayappan</w:t>
          </w:r>
          <w:proofErr w:type="spellEnd"/>
          <w:r>
            <w:rPr>
              <w:rFonts w:eastAsia="Times New Roman"/>
            </w:rPr>
            <w:t xml:space="preserve"> S, </w:t>
          </w:r>
          <w:proofErr w:type="spellStart"/>
          <w:r>
            <w:rPr>
              <w:rFonts w:eastAsia="Times New Roman"/>
            </w:rPr>
            <w:t>Avazmohammadi</w:t>
          </w:r>
          <w:proofErr w:type="spellEnd"/>
          <w:r>
            <w:rPr>
              <w:rFonts w:eastAsia="Times New Roman"/>
            </w:rPr>
            <w:t xml:space="preserve"> R. Machine learning-based classification of cardiac relaxation impairment using sarcomere length and intracellular calcium transients. </w:t>
          </w:r>
          <w:proofErr w:type="spellStart"/>
          <w:r>
            <w:rPr>
              <w:rFonts w:eastAsia="Times New Roman"/>
            </w:rPr>
            <w:t>Comput</w:t>
          </w:r>
          <w:proofErr w:type="spellEnd"/>
          <w:r>
            <w:rPr>
              <w:rFonts w:eastAsia="Times New Roman"/>
            </w:rPr>
            <w:t xml:space="preserve"> </w:t>
          </w:r>
          <w:proofErr w:type="spellStart"/>
          <w:r>
            <w:rPr>
              <w:rFonts w:eastAsia="Times New Roman"/>
            </w:rPr>
            <w:t>Biol</w:t>
          </w:r>
          <w:proofErr w:type="spellEnd"/>
          <w:r>
            <w:rPr>
              <w:rFonts w:eastAsia="Times New Roman"/>
            </w:rPr>
            <w:t xml:space="preserve"> Med [Internet]. 2023 Sep 1;163. Available from: https://search.ebscohost.com/login.aspx?direct=true&amp;AuthType=sso&amp;db=edselp&amp;AN=S0010482523005991&amp;site=eds-live&amp;custid=ns124352</w:t>
          </w:r>
        </w:p>
        <w:p w14:paraId="7F44E83A" w14:textId="77777777" w:rsidR="00B82BE2" w:rsidRDefault="00B82BE2">
          <w:pPr>
            <w:autoSpaceDE w:val="0"/>
            <w:autoSpaceDN w:val="0"/>
            <w:ind w:hanging="640"/>
            <w:divId w:val="1956864290"/>
            <w:rPr>
              <w:rFonts w:eastAsia="Times New Roman"/>
            </w:rPr>
          </w:pPr>
          <w:r>
            <w:rPr>
              <w:rFonts w:eastAsia="Times New Roman"/>
            </w:rPr>
            <w:t>32.</w:t>
          </w:r>
          <w:r>
            <w:rPr>
              <w:rFonts w:eastAsia="Times New Roman"/>
            </w:rPr>
            <w:tab/>
          </w:r>
          <w:proofErr w:type="spellStart"/>
          <w:r>
            <w:rPr>
              <w:rFonts w:eastAsia="Times New Roman"/>
            </w:rPr>
            <w:t>Lindhout</w:t>
          </w:r>
          <w:proofErr w:type="spellEnd"/>
          <w:r>
            <w:rPr>
              <w:rFonts w:eastAsia="Times New Roman"/>
            </w:rPr>
            <w:t xml:space="preserve"> DA, Sykes BD. Structure and dynamics of the C-domain of human cardiac troponin C in complex with the inhibitory region of human cardiac troponin I. J </w:t>
          </w:r>
          <w:proofErr w:type="spellStart"/>
          <w:r>
            <w:rPr>
              <w:rFonts w:eastAsia="Times New Roman"/>
            </w:rPr>
            <w:t>Biol</w:t>
          </w:r>
          <w:proofErr w:type="spellEnd"/>
          <w:r>
            <w:rPr>
              <w:rFonts w:eastAsia="Times New Roman"/>
            </w:rPr>
            <w:t xml:space="preserve"> Chem [Internet]. 2003 Jul 18;278(29):27024–34. Available from: https://search.ebscohost.com/login.aspx?direct=true&amp;AuthType=sso&amp;db=mdc&amp;AN=12732641&amp;site=eds-live&amp;custid=ns124352</w:t>
          </w:r>
        </w:p>
        <w:p w14:paraId="118DF441" w14:textId="77777777" w:rsidR="00B82BE2" w:rsidRDefault="00B82BE2">
          <w:pPr>
            <w:autoSpaceDE w:val="0"/>
            <w:autoSpaceDN w:val="0"/>
            <w:ind w:hanging="640"/>
            <w:divId w:val="108203634"/>
            <w:rPr>
              <w:rFonts w:eastAsia="Times New Roman"/>
            </w:rPr>
          </w:pPr>
          <w:r>
            <w:rPr>
              <w:rFonts w:eastAsia="Times New Roman"/>
            </w:rPr>
            <w:t>33.</w:t>
          </w:r>
          <w:r>
            <w:rPr>
              <w:rFonts w:eastAsia="Times New Roman"/>
            </w:rPr>
            <w:tab/>
          </w:r>
          <w:proofErr w:type="spellStart"/>
          <w:r>
            <w:rPr>
              <w:rFonts w:eastAsia="Times New Roman"/>
            </w:rPr>
            <w:t>Kachooei</w:t>
          </w:r>
          <w:proofErr w:type="spellEnd"/>
          <w:r>
            <w:rPr>
              <w:rFonts w:eastAsia="Times New Roman"/>
            </w:rPr>
            <w:t xml:space="preserve"> E, </w:t>
          </w:r>
          <w:proofErr w:type="spellStart"/>
          <w:r>
            <w:rPr>
              <w:rFonts w:eastAsia="Times New Roman"/>
            </w:rPr>
            <w:t>Cordina</w:t>
          </w:r>
          <w:proofErr w:type="spellEnd"/>
          <w:r>
            <w:rPr>
              <w:rFonts w:eastAsia="Times New Roman"/>
            </w:rPr>
            <w:t xml:space="preserve"> NM, Brown LJ. Constructing a structural model of troponin using site-directed spin </w:t>
          </w:r>
          <w:proofErr w:type="spellStart"/>
          <w:r>
            <w:rPr>
              <w:rFonts w:eastAsia="Times New Roman"/>
            </w:rPr>
            <w:t>labeling</w:t>
          </w:r>
          <w:proofErr w:type="spellEnd"/>
          <w:r>
            <w:rPr>
              <w:rFonts w:eastAsia="Times New Roman"/>
            </w:rPr>
            <w:t xml:space="preserve">: EPR and PRE-NMR. </w:t>
          </w:r>
          <w:proofErr w:type="spellStart"/>
          <w:r>
            <w:rPr>
              <w:rFonts w:eastAsia="Times New Roman"/>
            </w:rPr>
            <w:t>Biophys</w:t>
          </w:r>
          <w:proofErr w:type="spellEnd"/>
          <w:r>
            <w:rPr>
              <w:rFonts w:eastAsia="Times New Roman"/>
            </w:rPr>
            <w:t xml:space="preserve"> Rev [Internet]. 2019 Aug;11(4):621–39. Available from: https://search.ebscohost.com/login.aspx?direct=true&amp;AuthType=sso&amp;db=mdc&amp;AN=31321733&amp;site=eds-live&amp;custid=ns124352</w:t>
          </w:r>
        </w:p>
        <w:p w14:paraId="0DE02CC5" w14:textId="77777777" w:rsidR="00B82BE2" w:rsidRDefault="00B82BE2">
          <w:pPr>
            <w:autoSpaceDE w:val="0"/>
            <w:autoSpaceDN w:val="0"/>
            <w:ind w:hanging="640"/>
            <w:divId w:val="804197871"/>
            <w:rPr>
              <w:rFonts w:eastAsia="Times New Roman"/>
            </w:rPr>
          </w:pPr>
          <w:r>
            <w:rPr>
              <w:rFonts w:eastAsia="Times New Roman"/>
            </w:rPr>
            <w:t>34.</w:t>
          </w:r>
          <w:r>
            <w:rPr>
              <w:rFonts w:eastAsia="Times New Roman"/>
            </w:rPr>
            <w:tab/>
            <w:t xml:space="preserve">Mondal A, </w:t>
          </w:r>
          <w:proofErr w:type="spellStart"/>
          <w:r>
            <w:rPr>
              <w:rFonts w:eastAsia="Times New Roman"/>
            </w:rPr>
            <w:t>Jin</w:t>
          </w:r>
          <w:proofErr w:type="spellEnd"/>
          <w:r>
            <w:rPr>
              <w:rFonts w:eastAsia="Times New Roman"/>
            </w:rPr>
            <w:t xml:space="preserve"> JP. Protein Structure-Function Relationship at </w:t>
          </w:r>
          <w:proofErr w:type="spellStart"/>
          <w:r>
            <w:rPr>
              <w:rFonts w:eastAsia="Times New Roman"/>
            </w:rPr>
            <w:t>Work:Learning</w:t>
          </w:r>
          <w:proofErr w:type="spellEnd"/>
          <w:r>
            <w:rPr>
              <w:rFonts w:eastAsia="Times New Roman"/>
            </w:rPr>
            <w:t xml:space="preserve"> from Myopathy Mutations of the Slow Skeletal Muscle Isoform of Troponin T. Front </w:t>
          </w:r>
          <w:proofErr w:type="spellStart"/>
          <w:r>
            <w:rPr>
              <w:rFonts w:eastAsia="Times New Roman"/>
            </w:rPr>
            <w:t>Physiol</w:t>
          </w:r>
          <w:proofErr w:type="spellEnd"/>
          <w:r>
            <w:rPr>
              <w:rFonts w:eastAsia="Times New Roman"/>
            </w:rPr>
            <w:t xml:space="preserve"> [Internet]. 2016 Oct 1;7. Available from: https://search.ebscohost.com/login.aspx?direct=true&amp;AuthType=sso&amp;db=edsdoj&amp;AN=edsdoj.9461cd475f1499296577eaa932d450c&amp;site=eds-live&amp;custid=ns124352</w:t>
          </w:r>
        </w:p>
        <w:p w14:paraId="6C223C28" w14:textId="77777777" w:rsidR="00B82BE2" w:rsidRDefault="00B82BE2">
          <w:pPr>
            <w:autoSpaceDE w:val="0"/>
            <w:autoSpaceDN w:val="0"/>
            <w:ind w:hanging="640"/>
            <w:divId w:val="2116560520"/>
            <w:rPr>
              <w:rFonts w:eastAsia="Times New Roman"/>
            </w:rPr>
          </w:pPr>
          <w:r>
            <w:rPr>
              <w:rFonts w:eastAsia="Times New Roman"/>
            </w:rPr>
            <w:t>35.</w:t>
          </w:r>
          <w:r>
            <w:rPr>
              <w:rFonts w:eastAsia="Times New Roman"/>
            </w:rPr>
            <w:tab/>
          </w:r>
          <w:proofErr w:type="spellStart"/>
          <w:r>
            <w:rPr>
              <w:rFonts w:eastAsia="Times New Roman"/>
            </w:rPr>
            <w:t>Jin</w:t>
          </w:r>
          <w:proofErr w:type="spellEnd"/>
          <w:r>
            <w:rPr>
              <w:rFonts w:eastAsia="Times New Roman"/>
            </w:rPr>
            <w:t xml:space="preserve"> JP, Chong SM. Localization of the two tropomyosin-binding sites of troponin T. Arch Biochem </w:t>
          </w:r>
          <w:proofErr w:type="spellStart"/>
          <w:r>
            <w:rPr>
              <w:rFonts w:eastAsia="Times New Roman"/>
            </w:rPr>
            <w:t>Biophys</w:t>
          </w:r>
          <w:proofErr w:type="spellEnd"/>
          <w:r>
            <w:rPr>
              <w:rFonts w:eastAsia="Times New Roman"/>
            </w:rPr>
            <w:t xml:space="preserve"> [Internet]. 2010 Aug 15;500(2):144. Available from: https://search.ebscohost.com/login.aspx?direct=true&amp;AuthType=sso&amp;db=edsgih&amp;AN=edsgcl.231321788&amp;site=eds-live&amp;custid=ns124352</w:t>
          </w:r>
        </w:p>
        <w:p w14:paraId="786ACC61" w14:textId="77777777" w:rsidR="00B82BE2" w:rsidRDefault="00B82BE2">
          <w:pPr>
            <w:autoSpaceDE w:val="0"/>
            <w:autoSpaceDN w:val="0"/>
            <w:ind w:hanging="640"/>
            <w:divId w:val="1391492345"/>
            <w:rPr>
              <w:rFonts w:eastAsia="Times New Roman"/>
            </w:rPr>
          </w:pPr>
          <w:r>
            <w:rPr>
              <w:rFonts w:eastAsia="Times New Roman"/>
            </w:rPr>
            <w:t>36.</w:t>
          </w:r>
          <w:r>
            <w:rPr>
              <w:rFonts w:eastAsia="Times New Roman"/>
            </w:rPr>
            <w:tab/>
          </w:r>
          <w:proofErr w:type="spellStart"/>
          <w:r>
            <w:rPr>
              <w:rFonts w:eastAsia="Times New Roman"/>
            </w:rPr>
            <w:t>Liou</w:t>
          </w:r>
          <w:proofErr w:type="spellEnd"/>
          <w:r>
            <w:rPr>
              <w:rFonts w:eastAsia="Times New Roman"/>
            </w:rPr>
            <w:t xml:space="preserve"> YM, Chang JCH. Differential pH Effect on Calcium-Induced Conformational Changes of Cardiac Troponin C Complexed with Cardiac and Fast Skeletal Isoforms of </w:t>
          </w:r>
          <w:r>
            <w:rPr>
              <w:rFonts w:eastAsia="Times New Roman"/>
            </w:rPr>
            <w:lastRenderedPageBreak/>
            <w:t>Troponin I and Troponin T. J Biochem [Internet]. 2004 Nov;136(5):683–92. Available from: https://search.ebscohost.com/login.aspx?direct=true&amp;AuthType=sso&amp;db=edb&amp;AN=44543662&amp;site=eds-live&amp;custid=ns124352</w:t>
          </w:r>
        </w:p>
        <w:p w14:paraId="342F9D33" w14:textId="77777777" w:rsidR="00B82BE2" w:rsidRDefault="00B82BE2">
          <w:pPr>
            <w:autoSpaceDE w:val="0"/>
            <w:autoSpaceDN w:val="0"/>
            <w:ind w:hanging="640"/>
            <w:divId w:val="2007706492"/>
            <w:rPr>
              <w:rFonts w:eastAsia="Times New Roman"/>
            </w:rPr>
          </w:pPr>
          <w:r>
            <w:rPr>
              <w:rFonts w:eastAsia="Times New Roman"/>
            </w:rPr>
            <w:t>37.</w:t>
          </w:r>
          <w:r>
            <w:rPr>
              <w:rFonts w:eastAsia="Times New Roman"/>
            </w:rPr>
            <w:tab/>
          </w:r>
          <w:proofErr w:type="spellStart"/>
          <w:r>
            <w:rPr>
              <w:rFonts w:eastAsia="Times New Roman"/>
            </w:rPr>
            <w:t>Biesiadecki</w:t>
          </w:r>
          <w:proofErr w:type="spellEnd"/>
          <w:r>
            <w:rPr>
              <w:rFonts w:eastAsia="Times New Roman"/>
            </w:rPr>
            <w:t xml:space="preserve"> BJ, Chong SM, </w:t>
          </w:r>
          <w:proofErr w:type="spellStart"/>
          <w:r>
            <w:rPr>
              <w:rFonts w:eastAsia="Times New Roman"/>
            </w:rPr>
            <w:t>Nosek</w:t>
          </w:r>
          <w:proofErr w:type="spellEnd"/>
          <w:r>
            <w:rPr>
              <w:rFonts w:eastAsia="Times New Roman"/>
            </w:rPr>
            <w:t xml:space="preserve"> TM, </w:t>
          </w:r>
          <w:proofErr w:type="spellStart"/>
          <w:r>
            <w:rPr>
              <w:rFonts w:eastAsia="Times New Roman"/>
            </w:rPr>
            <w:t>Jin</w:t>
          </w:r>
          <w:proofErr w:type="spellEnd"/>
          <w:r>
            <w:rPr>
              <w:rFonts w:eastAsia="Times New Roman"/>
            </w:rPr>
            <w:t xml:space="preserve"> JP. Troponin T core structure and the regulatory NH2-terminal variable region. Biochemistry [Internet]. 2007 Feb 6;46(5):1368–79. Available from: https://search.ebscohost.com/login.aspx?direct=true&amp;AuthType=sso&amp;db=mdc&amp;AN=17260966&amp;site=eds-live&amp;custid=ns124352</w:t>
          </w:r>
        </w:p>
        <w:p w14:paraId="21AE8007" w14:textId="77777777" w:rsidR="00B82BE2" w:rsidRDefault="00B82BE2">
          <w:pPr>
            <w:autoSpaceDE w:val="0"/>
            <w:autoSpaceDN w:val="0"/>
            <w:ind w:hanging="640"/>
            <w:divId w:val="1454905210"/>
            <w:rPr>
              <w:rFonts w:eastAsia="Times New Roman"/>
            </w:rPr>
          </w:pPr>
          <w:r>
            <w:rPr>
              <w:rFonts w:eastAsia="Times New Roman"/>
            </w:rPr>
            <w:t>38.</w:t>
          </w:r>
          <w:r>
            <w:rPr>
              <w:rFonts w:eastAsia="Times New Roman"/>
            </w:rPr>
            <w:tab/>
            <w:t xml:space="preserve">Howarth JW, </w:t>
          </w:r>
          <w:proofErr w:type="spellStart"/>
          <w:r>
            <w:rPr>
              <w:rFonts w:eastAsia="Times New Roman"/>
            </w:rPr>
            <w:t>Meller</w:t>
          </w:r>
          <w:proofErr w:type="spellEnd"/>
          <w:r>
            <w:rPr>
              <w:rFonts w:eastAsia="Times New Roman"/>
            </w:rPr>
            <w:t xml:space="preserve"> J, </w:t>
          </w:r>
          <w:proofErr w:type="spellStart"/>
          <w:r>
            <w:rPr>
              <w:rFonts w:eastAsia="Times New Roman"/>
            </w:rPr>
            <w:t>Solaro</w:t>
          </w:r>
          <w:proofErr w:type="spellEnd"/>
          <w:r>
            <w:rPr>
              <w:rFonts w:eastAsia="Times New Roman"/>
            </w:rPr>
            <w:t xml:space="preserve"> RJ, </w:t>
          </w:r>
          <w:proofErr w:type="spellStart"/>
          <w:r>
            <w:rPr>
              <w:rFonts w:eastAsia="Times New Roman"/>
            </w:rPr>
            <w:t>Trewhella</w:t>
          </w:r>
          <w:proofErr w:type="spellEnd"/>
          <w:r>
            <w:rPr>
              <w:rFonts w:eastAsia="Times New Roman"/>
            </w:rPr>
            <w:t xml:space="preserve"> J, </w:t>
          </w:r>
          <w:proofErr w:type="spellStart"/>
          <w:r>
            <w:rPr>
              <w:rFonts w:eastAsia="Times New Roman"/>
            </w:rPr>
            <w:t>Rosevear</w:t>
          </w:r>
          <w:proofErr w:type="spellEnd"/>
          <w:r>
            <w:rPr>
              <w:rFonts w:eastAsia="Times New Roman"/>
            </w:rPr>
            <w:t xml:space="preserve"> PR. Phosphorylation-dependent conformational transition of the cardiac specific N-extension of troponin I in cardiac troponin. J Mol </w:t>
          </w:r>
          <w:proofErr w:type="spellStart"/>
          <w:r>
            <w:rPr>
              <w:rFonts w:eastAsia="Times New Roman"/>
            </w:rPr>
            <w:t>Biol</w:t>
          </w:r>
          <w:proofErr w:type="spellEnd"/>
          <w:r>
            <w:rPr>
              <w:rFonts w:eastAsia="Times New Roman"/>
            </w:rPr>
            <w:t xml:space="preserve"> [Internet]. 2007 Oct 26;373(3):706–22. Available from: https://search.ebscohost.com/login.aspx?direct=true&amp;AuthType=sso&amp;db=mdc&amp;AN=17854829&amp;site=eds-live&amp;custid=ns124352</w:t>
          </w:r>
        </w:p>
        <w:p w14:paraId="3E723F7F" w14:textId="77777777" w:rsidR="00B82BE2" w:rsidRDefault="00B82BE2">
          <w:pPr>
            <w:autoSpaceDE w:val="0"/>
            <w:autoSpaceDN w:val="0"/>
            <w:ind w:hanging="640"/>
            <w:divId w:val="1036854808"/>
            <w:rPr>
              <w:rFonts w:eastAsia="Times New Roman"/>
            </w:rPr>
          </w:pPr>
          <w:r>
            <w:rPr>
              <w:rFonts w:eastAsia="Times New Roman"/>
            </w:rPr>
            <w:t>39.</w:t>
          </w:r>
          <w:r>
            <w:rPr>
              <w:rFonts w:eastAsia="Times New Roman"/>
            </w:rPr>
            <w:tab/>
            <w:t xml:space="preserve">Marston S, Zamora JE. Troponin structure and function: a view of recent progress. J Muscle Res Cell </w:t>
          </w:r>
          <w:proofErr w:type="spellStart"/>
          <w:r>
            <w:rPr>
              <w:rFonts w:eastAsia="Times New Roman"/>
            </w:rPr>
            <w:t>Motil</w:t>
          </w:r>
          <w:proofErr w:type="spellEnd"/>
          <w:r>
            <w:rPr>
              <w:rFonts w:eastAsia="Times New Roman"/>
            </w:rPr>
            <w:t xml:space="preserve"> [Internet]. 2020 Mar;41(1):71–89. Available from: https://search.ebscohost.com/login.aspx?direct=true&amp;AuthType=sso&amp;db=mdc&amp;AN=31030382&amp;site=eds-live&amp;custid=ns124352</w:t>
          </w:r>
        </w:p>
        <w:p w14:paraId="3FFAB265" w14:textId="77777777" w:rsidR="00B82BE2" w:rsidRDefault="00B82BE2">
          <w:pPr>
            <w:autoSpaceDE w:val="0"/>
            <w:autoSpaceDN w:val="0"/>
            <w:ind w:hanging="640"/>
            <w:divId w:val="182786351"/>
            <w:rPr>
              <w:rFonts w:eastAsia="Times New Roman"/>
            </w:rPr>
          </w:pPr>
          <w:r>
            <w:rPr>
              <w:rFonts w:eastAsia="Times New Roman"/>
            </w:rPr>
            <w:t>40.</w:t>
          </w:r>
          <w:r>
            <w:rPr>
              <w:rFonts w:eastAsia="Times New Roman"/>
            </w:rPr>
            <w:tab/>
          </w:r>
          <w:proofErr w:type="spellStart"/>
          <w:r>
            <w:rPr>
              <w:rFonts w:eastAsia="Times New Roman"/>
            </w:rPr>
            <w:t>Sevrieva</w:t>
          </w:r>
          <w:proofErr w:type="spellEnd"/>
          <w:r>
            <w:rPr>
              <w:rFonts w:eastAsia="Times New Roman"/>
            </w:rPr>
            <w:t xml:space="preserve"> I, Knowles AC, </w:t>
          </w:r>
          <w:proofErr w:type="spellStart"/>
          <w:r>
            <w:rPr>
              <w:rFonts w:eastAsia="Times New Roman"/>
            </w:rPr>
            <w:t>Kampourakis</w:t>
          </w:r>
          <w:proofErr w:type="spellEnd"/>
          <w:r>
            <w:rPr>
              <w:rFonts w:eastAsia="Times New Roman"/>
            </w:rPr>
            <w:t xml:space="preserve"> T, Sun YB. Regulatory domain of troponin moves dynamically during activation of cardiac muscle. J Mol Cell Cardiol [Internet]. 2014 Oct 1;75:181–7. Available from: https://search.ebscohost.com/login.aspx?direct=true&amp;AuthType=sso&amp;db=edselp&amp;AN=S0022282814002417&amp;site=eds-live&amp;custid=ns124352</w:t>
          </w:r>
        </w:p>
        <w:p w14:paraId="0F9A9C91" w14:textId="77777777" w:rsidR="00B82BE2" w:rsidRDefault="00B82BE2">
          <w:pPr>
            <w:autoSpaceDE w:val="0"/>
            <w:autoSpaceDN w:val="0"/>
            <w:ind w:hanging="640"/>
            <w:divId w:val="635109724"/>
            <w:rPr>
              <w:rFonts w:eastAsia="Times New Roman"/>
            </w:rPr>
          </w:pPr>
          <w:r>
            <w:rPr>
              <w:rFonts w:eastAsia="Times New Roman"/>
            </w:rPr>
            <w:t>41.</w:t>
          </w:r>
          <w:r>
            <w:rPr>
              <w:rFonts w:eastAsia="Times New Roman"/>
            </w:rPr>
            <w:tab/>
            <w:t>Li MX, Hwang PM. Structure and function of cardiac troponin C (TNNC1): Implications for heart failure, cardiomyopathies, and troponin modulating drugs. Gene [Internet]. 2015 Oct 25;571(2):153–66. Available from: https://search.ebscohost.com/login.aspx?direct=true&amp;AuthType=sso&amp;db=asx&amp;AN=109239159&amp;site=eds-live&amp;custid=ns124352</w:t>
          </w:r>
        </w:p>
        <w:p w14:paraId="39753247" w14:textId="77777777" w:rsidR="00B82BE2" w:rsidRDefault="00B82BE2">
          <w:pPr>
            <w:autoSpaceDE w:val="0"/>
            <w:autoSpaceDN w:val="0"/>
            <w:ind w:hanging="640"/>
            <w:divId w:val="486436144"/>
            <w:rPr>
              <w:rFonts w:eastAsia="Times New Roman"/>
            </w:rPr>
          </w:pPr>
          <w:r>
            <w:rPr>
              <w:rFonts w:eastAsia="Times New Roman"/>
            </w:rPr>
            <w:t>42.</w:t>
          </w:r>
          <w:r>
            <w:rPr>
              <w:rFonts w:eastAsia="Times New Roman"/>
            </w:rPr>
            <w:tab/>
            <w:t xml:space="preserve">Yan C, Sack JS. X-ray structure of a human cardiac muscle troponin C/troponin I chimera in two crystal forms. Acta </w:t>
          </w:r>
          <w:proofErr w:type="spellStart"/>
          <w:r>
            <w:rPr>
              <w:rFonts w:eastAsia="Times New Roman"/>
            </w:rPr>
            <w:t>Crystallogr</w:t>
          </w:r>
          <w:proofErr w:type="spellEnd"/>
          <w:r>
            <w:rPr>
              <w:rFonts w:eastAsia="Times New Roman"/>
            </w:rPr>
            <w:t xml:space="preserve"> F Struct </w:t>
          </w:r>
          <w:proofErr w:type="spellStart"/>
          <w:r>
            <w:rPr>
              <w:rFonts w:eastAsia="Times New Roman"/>
            </w:rPr>
            <w:t>Biol</w:t>
          </w:r>
          <w:proofErr w:type="spellEnd"/>
          <w:r>
            <w:rPr>
              <w:rFonts w:eastAsia="Times New Roman"/>
            </w:rPr>
            <w:t xml:space="preserve"> </w:t>
          </w:r>
          <w:proofErr w:type="spellStart"/>
          <w:r>
            <w:rPr>
              <w:rFonts w:eastAsia="Times New Roman"/>
            </w:rPr>
            <w:t>Commun</w:t>
          </w:r>
          <w:proofErr w:type="spellEnd"/>
          <w:r>
            <w:rPr>
              <w:rFonts w:eastAsia="Times New Roman"/>
            </w:rPr>
            <w:t xml:space="preserve"> [Internet]. 2022 Jan 1;78(Pt 1):17–24. Available from: https://search.ebscohost.com/login.aspx?direct=true&amp;AuthType=sso&amp;db=mdc&amp;AN=34981771&amp;site=eds-live&amp;custid=ns124352</w:t>
          </w:r>
        </w:p>
        <w:p w14:paraId="6016B232" w14:textId="77777777" w:rsidR="00B82BE2" w:rsidRDefault="00B82BE2">
          <w:pPr>
            <w:autoSpaceDE w:val="0"/>
            <w:autoSpaceDN w:val="0"/>
            <w:ind w:hanging="640"/>
            <w:divId w:val="1991866794"/>
            <w:rPr>
              <w:rFonts w:eastAsia="Times New Roman"/>
            </w:rPr>
          </w:pPr>
          <w:r>
            <w:rPr>
              <w:rFonts w:eastAsia="Times New Roman"/>
            </w:rPr>
            <w:t>43.</w:t>
          </w:r>
          <w:r>
            <w:rPr>
              <w:rFonts w:eastAsia="Times New Roman"/>
            </w:rPr>
            <w:tab/>
            <w:t>Park KC, Gaze DC, Collinson PO, Marber MS. Cardiac troponins: from myocardial infarction to chronic disease. Cardiovasc Res [Internet]. 2017 Dec 1;113(14):1708–18. Available from: https://search.ebscohost.com/login.aspx?direct=true&amp;AuthType=sso&amp;db=mdc&amp;AN=29016754&amp;site=eds-live&amp;custid=ns124352</w:t>
          </w:r>
        </w:p>
        <w:p w14:paraId="61BF1149" w14:textId="77777777" w:rsidR="00B82BE2" w:rsidRDefault="00B82BE2">
          <w:pPr>
            <w:autoSpaceDE w:val="0"/>
            <w:autoSpaceDN w:val="0"/>
            <w:ind w:hanging="640"/>
            <w:divId w:val="242572893"/>
            <w:rPr>
              <w:rFonts w:eastAsia="Times New Roman"/>
            </w:rPr>
          </w:pPr>
          <w:r>
            <w:rPr>
              <w:rFonts w:eastAsia="Times New Roman"/>
            </w:rPr>
            <w:t>44.</w:t>
          </w:r>
          <w:r>
            <w:rPr>
              <w:rFonts w:eastAsia="Times New Roman"/>
            </w:rPr>
            <w:tab/>
          </w:r>
          <w:proofErr w:type="spellStart"/>
          <w:r>
            <w:rPr>
              <w:rFonts w:eastAsia="Times New Roman"/>
            </w:rPr>
            <w:t>Chaulin</w:t>
          </w:r>
          <w:proofErr w:type="spellEnd"/>
          <w:r>
            <w:rPr>
              <w:rFonts w:eastAsia="Times New Roman"/>
            </w:rPr>
            <w:t xml:space="preserve"> AM. Cardiac Troponins Metabolism: From Biochemical Mechanisms to Clinical Practice (Literature Review). Int J Mol Sci [Internet]. 2021 Oct 10;22(20). Available from: https://search.ebscohost.com/login.aspx?direct=true&amp;AuthType=sso&amp;db=mdc&amp;AN=34681585&amp;site=eds-live&amp;custid=ns124352</w:t>
          </w:r>
        </w:p>
        <w:p w14:paraId="7A0717A6" w14:textId="77777777" w:rsidR="00B82BE2" w:rsidRDefault="00B82BE2">
          <w:pPr>
            <w:autoSpaceDE w:val="0"/>
            <w:autoSpaceDN w:val="0"/>
            <w:ind w:hanging="640"/>
            <w:divId w:val="994797430"/>
            <w:rPr>
              <w:rFonts w:eastAsia="Times New Roman"/>
            </w:rPr>
          </w:pPr>
          <w:r>
            <w:rPr>
              <w:rFonts w:eastAsia="Times New Roman"/>
            </w:rPr>
            <w:t>45.</w:t>
          </w:r>
          <w:r>
            <w:rPr>
              <w:rFonts w:eastAsia="Times New Roman"/>
            </w:rPr>
            <w:tab/>
          </w:r>
          <w:proofErr w:type="spellStart"/>
          <w:r>
            <w:rPr>
              <w:rFonts w:eastAsia="Times New Roman"/>
            </w:rPr>
            <w:t>Heuts</w:t>
          </w:r>
          <w:proofErr w:type="spellEnd"/>
          <w:r>
            <w:rPr>
              <w:rFonts w:eastAsia="Times New Roman"/>
            </w:rPr>
            <w:t xml:space="preserve"> S, </w:t>
          </w:r>
          <w:proofErr w:type="spellStart"/>
          <w:r>
            <w:rPr>
              <w:rFonts w:eastAsia="Times New Roman"/>
            </w:rPr>
            <w:t>Gollmann-Tepeköylü</w:t>
          </w:r>
          <w:proofErr w:type="spellEnd"/>
          <w:r>
            <w:rPr>
              <w:rFonts w:eastAsia="Times New Roman"/>
            </w:rPr>
            <w:t xml:space="preserve"> C, </w:t>
          </w:r>
          <w:proofErr w:type="spellStart"/>
          <w:r>
            <w:rPr>
              <w:rFonts w:eastAsia="Times New Roman"/>
            </w:rPr>
            <w:t>Denessen</w:t>
          </w:r>
          <w:proofErr w:type="spellEnd"/>
          <w:r>
            <w:rPr>
              <w:rFonts w:eastAsia="Times New Roman"/>
            </w:rPr>
            <w:t xml:space="preserve"> EJS, </w:t>
          </w:r>
          <w:proofErr w:type="spellStart"/>
          <w:r>
            <w:rPr>
              <w:rFonts w:eastAsia="Times New Roman"/>
            </w:rPr>
            <w:t>Olsthoorn</w:t>
          </w:r>
          <w:proofErr w:type="spellEnd"/>
          <w:r>
            <w:rPr>
              <w:rFonts w:eastAsia="Times New Roman"/>
            </w:rPr>
            <w:t xml:space="preserve"> JR, Romeo JLR, </w:t>
          </w:r>
          <w:proofErr w:type="spellStart"/>
          <w:r>
            <w:rPr>
              <w:rFonts w:eastAsia="Times New Roman"/>
            </w:rPr>
            <w:t>Maessen</w:t>
          </w:r>
          <w:proofErr w:type="spellEnd"/>
          <w:r>
            <w:rPr>
              <w:rFonts w:eastAsia="Times New Roman"/>
            </w:rPr>
            <w:t xml:space="preserve"> JG, et al. Cardiac troponin release following coronary artery bypass grafting: mechanisms and clinical implications. Eur Heart J [Internet]. 2023 Jan 7;44(2):100–12. Available from: </w:t>
          </w:r>
          <w:r>
            <w:rPr>
              <w:rFonts w:eastAsia="Times New Roman"/>
            </w:rPr>
            <w:lastRenderedPageBreak/>
            <w:t>https://search.ebscohost.com/login.aspx?direct=true&amp;AuthType=sso&amp;db=mdc&amp;AN=36337034&amp;site=eds-live&amp;custid=ns124352</w:t>
          </w:r>
        </w:p>
        <w:p w14:paraId="7D233E5A" w14:textId="77777777" w:rsidR="00B82BE2" w:rsidRDefault="00B82BE2">
          <w:pPr>
            <w:autoSpaceDE w:val="0"/>
            <w:autoSpaceDN w:val="0"/>
            <w:ind w:hanging="640"/>
            <w:divId w:val="920798304"/>
            <w:rPr>
              <w:rFonts w:eastAsia="Times New Roman"/>
            </w:rPr>
          </w:pPr>
          <w:r>
            <w:rPr>
              <w:rFonts w:eastAsia="Times New Roman"/>
            </w:rPr>
            <w:t>46.</w:t>
          </w:r>
          <w:r>
            <w:rPr>
              <w:rFonts w:eastAsia="Times New Roman"/>
            </w:rPr>
            <w:tab/>
          </w:r>
          <w:proofErr w:type="spellStart"/>
          <w:r>
            <w:rPr>
              <w:rFonts w:eastAsia="Times New Roman"/>
            </w:rPr>
            <w:t>Vasile</w:t>
          </w:r>
          <w:proofErr w:type="spellEnd"/>
          <w:r>
            <w:rPr>
              <w:rFonts w:eastAsia="Times New Roman"/>
            </w:rPr>
            <w:t xml:space="preserve"> V, </w:t>
          </w:r>
          <w:proofErr w:type="spellStart"/>
          <w:r>
            <w:rPr>
              <w:rFonts w:eastAsia="Times New Roman"/>
            </w:rPr>
            <w:t>Saenger</w:t>
          </w:r>
          <w:proofErr w:type="spellEnd"/>
          <w:r>
            <w:rPr>
              <w:rFonts w:eastAsia="Times New Roman"/>
            </w:rPr>
            <w:t xml:space="preserve"> A, </w:t>
          </w:r>
          <w:proofErr w:type="spellStart"/>
          <w:r>
            <w:rPr>
              <w:rFonts w:eastAsia="Times New Roman"/>
            </w:rPr>
            <w:t>Kroning</w:t>
          </w:r>
          <w:proofErr w:type="spellEnd"/>
          <w:r>
            <w:rPr>
              <w:rFonts w:eastAsia="Times New Roman"/>
            </w:rPr>
            <w:t xml:space="preserve"> J, Jaffe A. Biological and Analytical Variability of a Novel High-Sensitivity Cardiac Troponin T Assay. Clin Chem [Internet]. 2010;56(7):1086–90. Available from: https://browzine.com/articles/37556201</w:t>
          </w:r>
        </w:p>
        <w:p w14:paraId="4C1BF70F" w14:textId="77777777" w:rsidR="00B82BE2" w:rsidRDefault="00B82BE2">
          <w:pPr>
            <w:autoSpaceDE w:val="0"/>
            <w:autoSpaceDN w:val="0"/>
            <w:ind w:hanging="640"/>
            <w:divId w:val="1177114706"/>
            <w:rPr>
              <w:rFonts w:eastAsia="Times New Roman"/>
            </w:rPr>
          </w:pPr>
          <w:r>
            <w:rPr>
              <w:rFonts w:eastAsia="Times New Roman"/>
            </w:rPr>
            <w:t>47.</w:t>
          </w:r>
          <w:r>
            <w:rPr>
              <w:rFonts w:eastAsia="Times New Roman"/>
            </w:rPr>
            <w:tab/>
            <w:t xml:space="preserve">Corte Z, Garcia C, </w:t>
          </w:r>
          <w:proofErr w:type="spellStart"/>
          <w:r>
            <w:rPr>
              <w:rFonts w:eastAsia="Times New Roman"/>
            </w:rPr>
            <w:t>Venta</w:t>
          </w:r>
          <w:proofErr w:type="spellEnd"/>
          <w:r>
            <w:rPr>
              <w:rFonts w:eastAsia="Times New Roman"/>
            </w:rPr>
            <w:t xml:space="preserve"> R. Biological variation of cardiac troponin T in patients with end-stage renal disease and in healthy individuals. ANNALS OF CLINICAL BIOCHEMISTRY [Internet]. 2015 Jan 1;52(1):53–60. Available from: https://search.ebscohost.com/login.aspx?direct=true&amp;AuthType=sso&amp;db=edsbl&amp;AN=RN366816780&amp;site=eds-live&amp;custid=ns124352</w:t>
          </w:r>
        </w:p>
        <w:p w14:paraId="67E1D7BC" w14:textId="77777777" w:rsidR="00B82BE2" w:rsidRDefault="00B82BE2">
          <w:pPr>
            <w:autoSpaceDE w:val="0"/>
            <w:autoSpaceDN w:val="0"/>
            <w:ind w:hanging="640"/>
            <w:divId w:val="1509711740"/>
            <w:rPr>
              <w:rFonts w:eastAsia="Times New Roman"/>
            </w:rPr>
          </w:pPr>
          <w:r>
            <w:rPr>
              <w:rFonts w:eastAsia="Times New Roman"/>
            </w:rPr>
            <w:t>48.</w:t>
          </w:r>
          <w:r>
            <w:rPr>
              <w:rFonts w:eastAsia="Times New Roman"/>
            </w:rPr>
            <w:tab/>
          </w:r>
          <w:proofErr w:type="spellStart"/>
          <w:r>
            <w:rPr>
              <w:rFonts w:eastAsia="Times New Roman"/>
            </w:rPr>
            <w:t>Aakre</w:t>
          </w:r>
          <w:proofErr w:type="spellEnd"/>
          <w:r>
            <w:rPr>
              <w:rFonts w:eastAsia="Times New Roman"/>
            </w:rPr>
            <w:t xml:space="preserve"> KM, </w:t>
          </w:r>
          <w:proofErr w:type="spellStart"/>
          <w:r>
            <w:rPr>
              <w:rFonts w:eastAsia="Times New Roman"/>
            </w:rPr>
            <w:t>Røraas</w:t>
          </w:r>
          <w:proofErr w:type="spellEnd"/>
          <w:r>
            <w:rPr>
              <w:rFonts w:eastAsia="Times New Roman"/>
            </w:rPr>
            <w:t xml:space="preserve"> T, Petersen PH, </w:t>
          </w:r>
          <w:proofErr w:type="spellStart"/>
          <w:r>
            <w:rPr>
              <w:rFonts w:eastAsia="Times New Roman"/>
            </w:rPr>
            <w:t>Svarstad</w:t>
          </w:r>
          <w:proofErr w:type="spellEnd"/>
          <w:r>
            <w:rPr>
              <w:rFonts w:eastAsia="Times New Roman"/>
            </w:rPr>
            <w:t xml:space="preserve"> E, </w:t>
          </w:r>
          <w:proofErr w:type="spellStart"/>
          <w:r>
            <w:rPr>
              <w:rFonts w:eastAsia="Times New Roman"/>
            </w:rPr>
            <w:t>Sellevoll</w:t>
          </w:r>
          <w:proofErr w:type="spellEnd"/>
          <w:r>
            <w:rPr>
              <w:rFonts w:eastAsia="Times New Roman"/>
            </w:rPr>
            <w:t xml:space="preserve"> H, </w:t>
          </w:r>
          <w:proofErr w:type="spellStart"/>
          <w:r>
            <w:rPr>
              <w:rFonts w:eastAsia="Times New Roman"/>
            </w:rPr>
            <w:t>Skadberg</w:t>
          </w:r>
          <w:proofErr w:type="spellEnd"/>
          <w:r>
            <w:rPr>
              <w:rFonts w:eastAsia="Times New Roman"/>
            </w:rPr>
            <w:t xml:space="preserve"> Ø, et al. Weekly and 90-Minute Biological Variations in Cardiac Troponin T and Cardiac Troponin I in </w:t>
          </w:r>
          <w:proofErr w:type="spellStart"/>
          <w:r>
            <w:rPr>
              <w:rFonts w:eastAsia="Times New Roman"/>
            </w:rPr>
            <w:t>Hemodialysis</w:t>
          </w:r>
          <w:proofErr w:type="spellEnd"/>
          <w:r>
            <w:rPr>
              <w:rFonts w:eastAsia="Times New Roman"/>
            </w:rPr>
            <w:t xml:space="preserve"> Patients and Healthy Controls. Clin Chem [Internet]. 2014 Jun;60(6):838–47. Available from: https://search.ebscohost.com/login.aspx?direct=true&amp;AuthType=sso&amp;db=ccm&amp;AN=103957324&amp;site=eds-live&amp;custid=ns124352</w:t>
          </w:r>
        </w:p>
        <w:p w14:paraId="5E1E269B" w14:textId="77777777" w:rsidR="00B82BE2" w:rsidRDefault="00B82BE2">
          <w:pPr>
            <w:autoSpaceDE w:val="0"/>
            <w:autoSpaceDN w:val="0"/>
            <w:ind w:hanging="640"/>
            <w:divId w:val="835341975"/>
            <w:rPr>
              <w:rFonts w:eastAsia="Times New Roman"/>
            </w:rPr>
          </w:pPr>
          <w:r>
            <w:rPr>
              <w:rFonts w:eastAsia="Times New Roman"/>
            </w:rPr>
            <w:t>49.</w:t>
          </w:r>
          <w:r>
            <w:rPr>
              <w:rFonts w:eastAsia="Times New Roman"/>
            </w:rPr>
            <w:tab/>
            <w:t xml:space="preserve">Wu AHB, Lu QA, Todd J, </w:t>
          </w:r>
          <w:proofErr w:type="spellStart"/>
          <w:r>
            <w:rPr>
              <w:rFonts w:eastAsia="Times New Roman"/>
            </w:rPr>
            <w:t>Moecks</w:t>
          </w:r>
          <w:proofErr w:type="spellEnd"/>
          <w:r>
            <w:rPr>
              <w:rFonts w:eastAsia="Times New Roman"/>
            </w:rPr>
            <w:t xml:space="preserve"> J, </w:t>
          </w:r>
          <w:proofErr w:type="spellStart"/>
          <w:r>
            <w:rPr>
              <w:rFonts w:eastAsia="Times New Roman"/>
            </w:rPr>
            <w:t>Wians</w:t>
          </w:r>
          <w:proofErr w:type="spellEnd"/>
          <w:r>
            <w:rPr>
              <w:rFonts w:eastAsia="Times New Roman"/>
            </w:rPr>
            <w:t xml:space="preserve"> F. Short- and Long-Term Biological Variation in Cardiac Troponin I Measured with a High-Sensitivity Assay: Implications for Clinical Practice. Clin Chem [Internet]. 2009 Jan 1;55(1):52–8. Available from: https://doi.org/10.1373/clinchem.2008.107391</w:t>
          </w:r>
        </w:p>
        <w:p w14:paraId="45BBE3F2" w14:textId="77777777" w:rsidR="00B82BE2" w:rsidRDefault="00B82BE2">
          <w:pPr>
            <w:autoSpaceDE w:val="0"/>
            <w:autoSpaceDN w:val="0"/>
            <w:ind w:hanging="640"/>
            <w:divId w:val="110321361"/>
            <w:rPr>
              <w:rFonts w:eastAsia="Times New Roman"/>
            </w:rPr>
          </w:pPr>
          <w:r>
            <w:rPr>
              <w:rFonts w:eastAsia="Times New Roman"/>
            </w:rPr>
            <w:t>50.</w:t>
          </w:r>
          <w:r>
            <w:rPr>
              <w:rFonts w:eastAsia="Times New Roman"/>
            </w:rPr>
            <w:tab/>
            <w:t xml:space="preserve">Frankenstein L, Wu AHB, </w:t>
          </w:r>
          <w:proofErr w:type="spellStart"/>
          <w:r>
            <w:rPr>
              <w:rFonts w:eastAsia="Times New Roman"/>
            </w:rPr>
            <w:t>Hallermayer</w:t>
          </w:r>
          <w:proofErr w:type="spellEnd"/>
          <w:r>
            <w:rPr>
              <w:rFonts w:eastAsia="Times New Roman"/>
            </w:rPr>
            <w:t xml:space="preserve"> K, </w:t>
          </w:r>
          <w:proofErr w:type="spellStart"/>
          <w:r>
            <w:rPr>
              <w:rFonts w:eastAsia="Times New Roman"/>
            </w:rPr>
            <w:t>Wians</w:t>
          </w:r>
          <w:proofErr w:type="spellEnd"/>
          <w:r>
            <w:rPr>
              <w:rFonts w:eastAsia="Times New Roman"/>
            </w:rPr>
            <w:t xml:space="preserve"> Jr. FH, Giannitsis E, Katus HA. Biological Variation and Reference Change Value of High-Sensitivity Troponin T in Healthy Individuals during Short and Intermediate Follow-up Periods. Clin Chem [Internet]. 2011 Jul;57(7):1068–71. Available from: https://search.ebscohost.com/login.aspx?direct=true&amp;AuthType=sso&amp;db=cul&amp;AN=104345542&amp;site=eds-live&amp;custid=ns124352</w:t>
          </w:r>
        </w:p>
        <w:p w14:paraId="54249A5F" w14:textId="77777777" w:rsidR="00B82BE2" w:rsidRDefault="00B82BE2">
          <w:pPr>
            <w:autoSpaceDE w:val="0"/>
            <w:autoSpaceDN w:val="0"/>
            <w:ind w:hanging="640"/>
            <w:divId w:val="449670369"/>
            <w:rPr>
              <w:rFonts w:eastAsia="Times New Roman"/>
            </w:rPr>
          </w:pPr>
          <w:r>
            <w:rPr>
              <w:rFonts w:eastAsia="Times New Roman"/>
            </w:rPr>
            <w:t>51.</w:t>
          </w:r>
          <w:r>
            <w:rPr>
              <w:rFonts w:eastAsia="Times New Roman"/>
            </w:rPr>
            <w:tab/>
            <w:t xml:space="preserve">Zhang Q, Yu N, Yu BT. MicroRNA-298 regulates apoptosis of cardiomyocytes after myocardial infarction. Eur Rev Med </w:t>
          </w:r>
          <w:proofErr w:type="spellStart"/>
          <w:r>
            <w:rPr>
              <w:rFonts w:eastAsia="Times New Roman"/>
            </w:rPr>
            <w:t>Pharmacol</w:t>
          </w:r>
          <w:proofErr w:type="spellEnd"/>
          <w:r>
            <w:rPr>
              <w:rFonts w:eastAsia="Times New Roman"/>
            </w:rPr>
            <w:t xml:space="preserve"> Sci [Internet]. 2018 Jan;22(2):532–9. Available from: https://search.ebscohost.com/login.aspx?direct=true&amp;AuthType=sso&amp;db=mdc&amp;AN=29424914&amp;site=eds-live&amp;custid=ns124352</w:t>
          </w:r>
        </w:p>
        <w:p w14:paraId="1B431817" w14:textId="77777777" w:rsidR="00B82BE2" w:rsidRDefault="00B82BE2">
          <w:pPr>
            <w:autoSpaceDE w:val="0"/>
            <w:autoSpaceDN w:val="0"/>
            <w:ind w:hanging="640"/>
            <w:divId w:val="601114504"/>
            <w:rPr>
              <w:rFonts w:eastAsia="Times New Roman"/>
            </w:rPr>
          </w:pPr>
          <w:r>
            <w:rPr>
              <w:rFonts w:eastAsia="Times New Roman"/>
            </w:rPr>
            <w:t>52.</w:t>
          </w:r>
          <w:r>
            <w:rPr>
              <w:rFonts w:eastAsia="Times New Roman"/>
            </w:rPr>
            <w:tab/>
            <w:t>Weil BR, Young RF, Shen X, Suzuki G, Qu J, Malhotra S, et al. Brief Myocardial Ischemia Produces Cardiac Troponin I Release and Focal Myocyte Apoptosis in the Absence of Pathological Infarction in Swine. JACC Basic Transl Sci [Internet]. 2017 Apr 1;2(2):105–14. Available from: https://search.ebscohost.com/login.aspx?direct=true&amp;AuthType=sso&amp;db=edselp&amp;AN=S2452302X17300414&amp;site=eds-live&amp;custid=ns124352</w:t>
          </w:r>
        </w:p>
        <w:p w14:paraId="77FFDB35" w14:textId="77777777" w:rsidR="00B82BE2" w:rsidRDefault="00B82BE2">
          <w:pPr>
            <w:autoSpaceDE w:val="0"/>
            <w:autoSpaceDN w:val="0"/>
            <w:ind w:hanging="640"/>
            <w:divId w:val="1100105540"/>
            <w:rPr>
              <w:rFonts w:eastAsia="Times New Roman"/>
            </w:rPr>
          </w:pPr>
          <w:r>
            <w:rPr>
              <w:rFonts w:eastAsia="Times New Roman"/>
            </w:rPr>
            <w:t>53.</w:t>
          </w:r>
          <w:r>
            <w:rPr>
              <w:rFonts w:eastAsia="Times New Roman"/>
            </w:rPr>
            <w:tab/>
            <w:t xml:space="preserve">Weil BR, Suzuki G, Young RF, </w:t>
          </w:r>
          <w:proofErr w:type="spellStart"/>
          <w:r>
            <w:rPr>
              <w:rFonts w:eastAsia="Times New Roman"/>
            </w:rPr>
            <w:t>Iyer</w:t>
          </w:r>
          <w:proofErr w:type="spellEnd"/>
          <w:r>
            <w:rPr>
              <w:rFonts w:eastAsia="Times New Roman"/>
            </w:rPr>
            <w:t xml:space="preserve"> V, Canty Jr. JM. Troponin Release and Reversible Left Ventricular Dysfunction After Transient Pressure Overload. J Am Coll Cardiol [Internet]. 2018 Jun 26;71(25):2906–16. Available from: https://search.ebscohost.com/login.aspx?direct=true&amp;AuthType=sso&amp;db=edselp&amp;AN=S0735109718346151&amp;site=eds-live&amp;custid=ns124352</w:t>
          </w:r>
        </w:p>
        <w:p w14:paraId="2D896A94" w14:textId="77777777" w:rsidR="00B82BE2" w:rsidRDefault="00B82BE2">
          <w:pPr>
            <w:autoSpaceDE w:val="0"/>
            <w:autoSpaceDN w:val="0"/>
            <w:ind w:hanging="640"/>
            <w:divId w:val="372274819"/>
            <w:rPr>
              <w:rFonts w:eastAsia="Times New Roman"/>
            </w:rPr>
          </w:pPr>
          <w:r>
            <w:rPr>
              <w:rFonts w:eastAsia="Times New Roman"/>
            </w:rPr>
            <w:t>54.</w:t>
          </w:r>
          <w:r>
            <w:rPr>
              <w:rFonts w:eastAsia="Times New Roman"/>
            </w:rPr>
            <w:tab/>
            <w:t xml:space="preserve">McDonagh TA, </w:t>
          </w:r>
          <w:proofErr w:type="spellStart"/>
          <w:r>
            <w:rPr>
              <w:rFonts w:eastAsia="Times New Roman"/>
            </w:rPr>
            <w:t>Metra</w:t>
          </w:r>
          <w:proofErr w:type="spellEnd"/>
          <w:r>
            <w:rPr>
              <w:rFonts w:eastAsia="Times New Roman"/>
            </w:rPr>
            <w:t xml:space="preserve"> M, Adamo M, Gardner RS, Baumbach A, </w:t>
          </w:r>
          <w:proofErr w:type="spellStart"/>
          <w:r>
            <w:rPr>
              <w:rFonts w:eastAsia="Times New Roman"/>
            </w:rPr>
            <w:t>Böhm</w:t>
          </w:r>
          <w:proofErr w:type="spellEnd"/>
          <w:r>
            <w:rPr>
              <w:rFonts w:eastAsia="Times New Roman"/>
            </w:rPr>
            <w:t xml:space="preserve"> M, et al. 2023 Focused Update of the 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 Eur J Heart </w:t>
          </w:r>
          <w:r>
            <w:rPr>
              <w:rFonts w:eastAsia="Times New Roman"/>
            </w:rPr>
            <w:lastRenderedPageBreak/>
            <w:t>Fail [Internet]. 2024 Jan;26(1):5–17. Available from: https://go.openathens.net/redirector/nhs?url=https%3a%2f%2fsearch.ebscohost.com%2flogin.aspx%3fdirect%3dtrue%26AuthType%3dsso%26db%3dccm%26AN%3d175503428%26site%3deds-live</w:t>
          </w:r>
        </w:p>
        <w:p w14:paraId="0BCA8004" w14:textId="77777777" w:rsidR="00B82BE2" w:rsidRDefault="00B82BE2">
          <w:pPr>
            <w:autoSpaceDE w:val="0"/>
            <w:autoSpaceDN w:val="0"/>
            <w:ind w:hanging="640"/>
            <w:divId w:val="464009135"/>
            <w:rPr>
              <w:rFonts w:eastAsia="Times New Roman"/>
            </w:rPr>
          </w:pPr>
          <w:r>
            <w:rPr>
              <w:rFonts w:eastAsia="Times New Roman"/>
            </w:rPr>
            <w:t>55.</w:t>
          </w:r>
          <w:r>
            <w:rPr>
              <w:rFonts w:eastAsia="Times New Roman"/>
            </w:rPr>
            <w:tab/>
            <w:t xml:space="preserve">Doughty RN, Sharpe N. Beta-adrenergic blocking agents in the treatment of congestive heart failure: mechanisms and clinical results. </w:t>
          </w:r>
          <w:proofErr w:type="spellStart"/>
          <w:r>
            <w:rPr>
              <w:rFonts w:eastAsia="Times New Roman"/>
            </w:rPr>
            <w:t>Annu</w:t>
          </w:r>
          <w:proofErr w:type="spellEnd"/>
          <w:r>
            <w:rPr>
              <w:rFonts w:eastAsia="Times New Roman"/>
            </w:rPr>
            <w:t xml:space="preserve"> Rev Med [Internet]. 1997;48:103–14. Available from: https://go.openathens.net/redirector/nhs?url=https%3a%2f%2fsearch.ebscohost.com%2flogin.aspx%3fdirect%3dtrue%26AuthType%3dsso%26db%3dmdc%26AN%3d9046949%26site%3deds-live</w:t>
          </w:r>
        </w:p>
        <w:p w14:paraId="729DE188" w14:textId="77777777" w:rsidR="00B82BE2" w:rsidRDefault="00B82BE2">
          <w:pPr>
            <w:autoSpaceDE w:val="0"/>
            <w:autoSpaceDN w:val="0"/>
            <w:ind w:hanging="640"/>
            <w:divId w:val="1504661533"/>
            <w:rPr>
              <w:rFonts w:eastAsia="Times New Roman"/>
            </w:rPr>
          </w:pPr>
          <w:r>
            <w:rPr>
              <w:rFonts w:eastAsia="Times New Roman"/>
            </w:rPr>
            <w:t>56.</w:t>
          </w:r>
          <w:r>
            <w:rPr>
              <w:rFonts w:eastAsia="Times New Roman"/>
            </w:rPr>
            <w:tab/>
            <w:t>Singh K, Communal C, Sawyer DB, Colucci WS. Adrenergic regulation of myocardial apoptosis. Cardiovasc Res [Internet]. 2000 Feb;45(3):713–9. Available from: https://search.ebscohost.com/login.aspx?direct=true&amp;AuthType=sso&amp;db=mdc&amp;AN=10728393&amp;site=eds-live&amp;custid=ns124352</w:t>
          </w:r>
        </w:p>
        <w:p w14:paraId="2DE21492" w14:textId="77777777" w:rsidR="00B82BE2" w:rsidRDefault="00B82BE2">
          <w:pPr>
            <w:autoSpaceDE w:val="0"/>
            <w:autoSpaceDN w:val="0"/>
            <w:ind w:hanging="640"/>
            <w:divId w:val="104086223"/>
            <w:rPr>
              <w:rFonts w:eastAsia="Times New Roman"/>
            </w:rPr>
          </w:pPr>
          <w:r>
            <w:rPr>
              <w:rFonts w:eastAsia="Times New Roman"/>
            </w:rPr>
            <w:t>57.</w:t>
          </w:r>
          <w:r>
            <w:rPr>
              <w:rFonts w:eastAsia="Times New Roman"/>
            </w:rPr>
            <w:tab/>
            <w:t xml:space="preserve">Hessel MHM, </w:t>
          </w:r>
          <w:proofErr w:type="spellStart"/>
          <w:r>
            <w:rPr>
              <w:rFonts w:eastAsia="Times New Roman"/>
            </w:rPr>
            <w:t>Atsma</w:t>
          </w:r>
          <w:proofErr w:type="spellEnd"/>
          <w:r>
            <w:rPr>
              <w:rFonts w:eastAsia="Times New Roman"/>
            </w:rPr>
            <w:t xml:space="preserve"> DE, van der </w:t>
          </w:r>
          <w:proofErr w:type="spellStart"/>
          <w:r>
            <w:rPr>
              <w:rFonts w:eastAsia="Times New Roman"/>
            </w:rPr>
            <w:t>Valk</w:t>
          </w:r>
          <w:proofErr w:type="spellEnd"/>
          <w:r>
            <w:rPr>
              <w:rFonts w:eastAsia="Times New Roman"/>
            </w:rPr>
            <w:t xml:space="preserve"> EJM, Bax WH, </w:t>
          </w:r>
          <w:proofErr w:type="spellStart"/>
          <w:r>
            <w:rPr>
              <w:rFonts w:eastAsia="Times New Roman"/>
            </w:rPr>
            <w:t>Schalij</w:t>
          </w:r>
          <w:proofErr w:type="spellEnd"/>
          <w:r>
            <w:rPr>
              <w:rFonts w:eastAsia="Times New Roman"/>
            </w:rPr>
            <w:t xml:space="preserve"> MJ, van der </w:t>
          </w:r>
          <w:proofErr w:type="spellStart"/>
          <w:r>
            <w:rPr>
              <w:rFonts w:eastAsia="Times New Roman"/>
            </w:rPr>
            <w:t>Laarse</w:t>
          </w:r>
          <w:proofErr w:type="spellEnd"/>
          <w:r>
            <w:rPr>
              <w:rFonts w:eastAsia="Times New Roman"/>
            </w:rPr>
            <w:t xml:space="preserve"> A. Release of cardiac troponin I from viable cardiomyocytes is mediated by integrin stimulation. </w:t>
          </w:r>
          <w:proofErr w:type="spellStart"/>
          <w:r>
            <w:rPr>
              <w:rFonts w:eastAsia="Times New Roman"/>
            </w:rPr>
            <w:t>Pflugers</w:t>
          </w:r>
          <w:proofErr w:type="spellEnd"/>
          <w:r>
            <w:rPr>
              <w:rFonts w:eastAsia="Times New Roman"/>
            </w:rPr>
            <w:t xml:space="preserve"> Arch [Internet]. 2008 Mar;455(6):979–86. Available from: https://search.ebscohost.com/login.aspx?direct=true&amp;AuthType=sso&amp;db=mdc&amp;AN=17909848&amp;site=eds-live&amp;custid=ns124352</w:t>
          </w:r>
        </w:p>
        <w:p w14:paraId="553BE9BF" w14:textId="77777777" w:rsidR="00B82BE2" w:rsidRDefault="00B82BE2">
          <w:pPr>
            <w:autoSpaceDE w:val="0"/>
            <w:autoSpaceDN w:val="0"/>
            <w:ind w:hanging="640"/>
            <w:divId w:val="728725955"/>
            <w:rPr>
              <w:rFonts w:eastAsia="Times New Roman"/>
            </w:rPr>
          </w:pPr>
          <w:r>
            <w:rPr>
              <w:rFonts w:eastAsia="Times New Roman"/>
            </w:rPr>
            <w:t>58.</w:t>
          </w:r>
          <w:r>
            <w:rPr>
              <w:rFonts w:eastAsia="Times New Roman"/>
            </w:rPr>
            <w:tab/>
            <w:t xml:space="preserve">Feng J, </w:t>
          </w:r>
          <w:proofErr w:type="spellStart"/>
          <w:r>
            <w:rPr>
              <w:rFonts w:eastAsia="Times New Roman"/>
            </w:rPr>
            <w:t>Schaus</w:t>
          </w:r>
          <w:proofErr w:type="spellEnd"/>
          <w:r>
            <w:rPr>
              <w:rFonts w:eastAsia="Times New Roman"/>
            </w:rPr>
            <w:t xml:space="preserve"> BJ, </w:t>
          </w:r>
          <w:proofErr w:type="spellStart"/>
          <w:r>
            <w:rPr>
              <w:rFonts w:eastAsia="Times New Roman"/>
            </w:rPr>
            <w:t>Fallavollita</w:t>
          </w:r>
          <w:proofErr w:type="spellEnd"/>
          <w:r>
            <w:rPr>
              <w:rFonts w:eastAsia="Times New Roman"/>
            </w:rPr>
            <w:t xml:space="preserve"> JA, Lee TC, Canty Jr JM. Preload induces troponin I degradation independently of myocardial ischemia. Circulation [Internet]. 2001 Apr 24;103(16):2035–7. Available from: https://search.ebscohost.com/login.aspx?direct=true&amp;AuthType=sso&amp;db=mdc&amp;AN=11319190&amp;site=eds-live&amp;custid=ns124352</w:t>
          </w:r>
        </w:p>
        <w:p w14:paraId="768333E1" w14:textId="77777777" w:rsidR="00B82BE2" w:rsidRDefault="00B82BE2">
          <w:pPr>
            <w:autoSpaceDE w:val="0"/>
            <w:autoSpaceDN w:val="0"/>
            <w:ind w:hanging="640"/>
            <w:divId w:val="1401513340"/>
            <w:rPr>
              <w:rFonts w:eastAsia="Times New Roman"/>
            </w:rPr>
          </w:pPr>
          <w:r>
            <w:rPr>
              <w:rFonts w:eastAsia="Times New Roman"/>
            </w:rPr>
            <w:t>59.</w:t>
          </w:r>
          <w:r>
            <w:rPr>
              <w:rFonts w:eastAsia="Times New Roman"/>
            </w:rPr>
            <w:tab/>
            <w:t xml:space="preserve">McDonough JL, </w:t>
          </w:r>
          <w:proofErr w:type="spellStart"/>
          <w:r>
            <w:rPr>
              <w:rFonts w:eastAsia="Times New Roman"/>
            </w:rPr>
            <w:t>Arrell</w:t>
          </w:r>
          <w:proofErr w:type="spellEnd"/>
          <w:r>
            <w:rPr>
              <w:rFonts w:eastAsia="Times New Roman"/>
            </w:rPr>
            <w:t xml:space="preserve"> DK, Van </w:t>
          </w:r>
          <w:proofErr w:type="spellStart"/>
          <w:r>
            <w:rPr>
              <w:rFonts w:eastAsia="Times New Roman"/>
            </w:rPr>
            <w:t>Eyk</w:t>
          </w:r>
          <w:proofErr w:type="spellEnd"/>
          <w:r>
            <w:rPr>
              <w:rFonts w:eastAsia="Times New Roman"/>
            </w:rPr>
            <w:t xml:space="preserve"> JE. Troponin I degradation and covalent complex formation accompanies myocardial ischemia/reperfusion injury. Circ Res [Internet]. 1999 Jan;84(1):9–20. Available from: https://search.ebscohost.com/login.aspx?direct=true&amp;AuthType=sso&amp;db=mdc&amp;AN=9915770&amp;site=eds-live&amp;custid=ns124352</w:t>
          </w:r>
        </w:p>
        <w:p w14:paraId="226A235E" w14:textId="77777777" w:rsidR="00B82BE2" w:rsidRDefault="00B82BE2">
          <w:pPr>
            <w:autoSpaceDE w:val="0"/>
            <w:autoSpaceDN w:val="0"/>
            <w:ind w:hanging="640"/>
            <w:divId w:val="1568493676"/>
            <w:rPr>
              <w:rFonts w:eastAsia="Times New Roman"/>
            </w:rPr>
          </w:pPr>
          <w:r>
            <w:rPr>
              <w:rFonts w:eastAsia="Times New Roman"/>
            </w:rPr>
            <w:t>60.</w:t>
          </w:r>
          <w:r>
            <w:rPr>
              <w:rFonts w:eastAsia="Times New Roman"/>
            </w:rPr>
            <w:tab/>
            <w:t xml:space="preserve">Schwartz P, Piper HM, Spahr R, </w:t>
          </w:r>
          <w:proofErr w:type="spellStart"/>
          <w:r>
            <w:rPr>
              <w:rFonts w:eastAsia="Times New Roman"/>
            </w:rPr>
            <w:t>Spieckermann</w:t>
          </w:r>
          <w:proofErr w:type="spellEnd"/>
          <w:r>
            <w:rPr>
              <w:rFonts w:eastAsia="Times New Roman"/>
            </w:rPr>
            <w:t xml:space="preserve"> PG. Ultrastructure of cultured adult myocardial cells during anoxia and reoxygenation. Am J </w:t>
          </w:r>
          <w:proofErr w:type="spellStart"/>
          <w:r>
            <w:rPr>
              <w:rFonts w:eastAsia="Times New Roman"/>
            </w:rPr>
            <w:t>Pathol</w:t>
          </w:r>
          <w:proofErr w:type="spellEnd"/>
          <w:r>
            <w:rPr>
              <w:rFonts w:eastAsia="Times New Roman"/>
            </w:rPr>
            <w:t xml:space="preserve"> [Internet]. 1984 Jun;115(3):349–61. Available from: https://search.ebscohost.com/login.aspx?direct=true&amp;AuthType=sso&amp;db=mdc&amp;AN=6731585&amp;site=eds-live&amp;custid=ns124352</w:t>
          </w:r>
        </w:p>
        <w:p w14:paraId="5CDBA4E3" w14:textId="77777777" w:rsidR="00B82BE2" w:rsidRDefault="00B82BE2">
          <w:pPr>
            <w:autoSpaceDE w:val="0"/>
            <w:autoSpaceDN w:val="0"/>
            <w:ind w:hanging="640"/>
            <w:divId w:val="1421216533"/>
            <w:rPr>
              <w:rFonts w:eastAsia="Times New Roman"/>
            </w:rPr>
          </w:pPr>
          <w:r>
            <w:rPr>
              <w:rFonts w:eastAsia="Times New Roman"/>
            </w:rPr>
            <w:t>61.</w:t>
          </w:r>
          <w:r>
            <w:rPr>
              <w:rFonts w:eastAsia="Times New Roman"/>
            </w:rPr>
            <w:tab/>
            <w:t xml:space="preserve">Hickman PE, Potter JM, </w:t>
          </w:r>
          <w:proofErr w:type="spellStart"/>
          <w:r>
            <w:rPr>
              <w:rFonts w:eastAsia="Times New Roman"/>
            </w:rPr>
            <w:t>Aroney</w:t>
          </w:r>
          <w:proofErr w:type="spellEnd"/>
          <w:r>
            <w:rPr>
              <w:rFonts w:eastAsia="Times New Roman"/>
            </w:rPr>
            <w:t xml:space="preserve"> C, </w:t>
          </w:r>
          <w:proofErr w:type="spellStart"/>
          <w:r>
            <w:rPr>
              <w:rFonts w:eastAsia="Times New Roman"/>
            </w:rPr>
            <w:t>Koerbin</w:t>
          </w:r>
          <w:proofErr w:type="spellEnd"/>
          <w:r>
            <w:rPr>
              <w:rFonts w:eastAsia="Times New Roman"/>
            </w:rPr>
            <w:t xml:space="preserve"> G, Southcott E, Wu AHB, et al. Cardiac troponin may be released by ischemia alone, without necrosis. </w:t>
          </w:r>
          <w:proofErr w:type="spellStart"/>
          <w:r>
            <w:rPr>
              <w:rFonts w:eastAsia="Times New Roman"/>
            </w:rPr>
            <w:t>Clinica</w:t>
          </w:r>
          <w:proofErr w:type="spellEnd"/>
          <w:r>
            <w:rPr>
              <w:rFonts w:eastAsia="Times New Roman"/>
            </w:rPr>
            <w:t xml:space="preserve"> </w:t>
          </w:r>
          <w:proofErr w:type="spellStart"/>
          <w:r>
            <w:rPr>
              <w:rFonts w:eastAsia="Times New Roman"/>
            </w:rPr>
            <w:t>Chimica</w:t>
          </w:r>
          <w:proofErr w:type="spellEnd"/>
          <w:r>
            <w:rPr>
              <w:rFonts w:eastAsia="Times New Roman"/>
            </w:rPr>
            <w:t xml:space="preserve"> Acta [Internet]. 2010 Jan 1;411(5):318–23. Available from: https://search.ebscohost.com/login.aspx?direct=true&amp;AuthType=sso&amp;db=edselp&amp;AN=S0009898109006329&amp;site=eds-live&amp;custid=ns124352</w:t>
          </w:r>
        </w:p>
        <w:p w14:paraId="71518D33" w14:textId="77777777" w:rsidR="00B82BE2" w:rsidRDefault="00B82BE2">
          <w:pPr>
            <w:autoSpaceDE w:val="0"/>
            <w:autoSpaceDN w:val="0"/>
            <w:ind w:hanging="640"/>
            <w:divId w:val="603344896"/>
            <w:rPr>
              <w:rFonts w:eastAsia="Times New Roman"/>
            </w:rPr>
          </w:pPr>
          <w:r>
            <w:rPr>
              <w:rFonts w:eastAsia="Times New Roman"/>
            </w:rPr>
            <w:t>62.</w:t>
          </w:r>
          <w:r>
            <w:rPr>
              <w:rFonts w:eastAsia="Times New Roman"/>
            </w:rPr>
            <w:tab/>
            <w:t>Ricchiuti V, Voss EM. Cardiac troponin T isoforms expressed in renal diseased skeletal muscle will not cause false-positive results by the second generation cardiac troponin T assay by Boehringer Mannheim. Clin Chem [Internet]. 1998 Sep 1;44(9):1919. Available from: https://search.ebscohost.com/login.aspx?direct=true&amp;AuthType=sso&amp;db=edsghw&amp;AN=edsgcl.209622514&amp;site=eds-live&amp;custid=ns124352</w:t>
          </w:r>
        </w:p>
        <w:p w14:paraId="60A2DD94" w14:textId="77777777" w:rsidR="00B82BE2" w:rsidRDefault="00B82BE2">
          <w:pPr>
            <w:autoSpaceDE w:val="0"/>
            <w:autoSpaceDN w:val="0"/>
            <w:ind w:hanging="640"/>
            <w:divId w:val="680275742"/>
            <w:rPr>
              <w:rFonts w:eastAsia="Times New Roman"/>
            </w:rPr>
          </w:pPr>
          <w:r>
            <w:rPr>
              <w:rFonts w:eastAsia="Times New Roman"/>
            </w:rPr>
            <w:t>63.</w:t>
          </w:r>
          <w:r>
            <w:rPr>
              <w:rFonts w:eastAsia="Times New Roman"/>
            </w:rPr>
            <w:tab/>
            <w:t xml:space="preserve">du Fay de Lavallaz J, Prepoudis A, Wendebourg MJ, Kesenheimer E, Kyburz D, Daikeler T, et al. Skeletal Muscle Disorders: A Noncardiac Source of Cardiac Troponin T. </w:t>
          </w:r>
          <w:r>
            <w:rPr>
              <w:rFonts w:eastAsia="Times New Roman"/>
            </w:rPr>
            <w:lastRenderedPageBreak/>
            <w:t>Circulation [Internet]. 2022 Jun 14;145(24):1764–79. Available from: https://search.ebscohost.com/login.aspx?direct=true&amp;AuthType=sso&amp;db=mdc&amp;AN=35389756&amp;site=eds-live&amp;custid=ns124352</w:t>
          </w:r>
        </w:p>
        <w:p w14:paraId="631B60F0" w14:textId="77777777" w:rsidR="00B82BE2" w:rsidRDefault="00B82BE2">
          <w:pPr>
            <w:autoSpaceDE w:val="0"/>
            <w:autoSpaceDN w:val="0"/>
            <w:ind w:hanging="640"/>
            <w:divId w:val="803498739"/>
            <w:rPr>
              <w:rFonts w:eastAsia="Times New Roman"/>
            </w:rPr>
          </w:pPr>
          <w:r>
            <w:rPr>
              <w:rFonts w:eastAsia="Times New Roman"/>
            </w:rPr>
            <w:t>64.</w:t>
          </w:r>
          <w:r>
            <w:rPr>
              <w:rFonts w:eastAsia="Times New Roman"/>
            </w:rPr>
            <w:tab/>
            <w:t xml:space="preserve">Schmid J, </w:t>
          </w:r>
          <w:proofErr w:type="spellStart"/>
          <w:r>
            <w:rPr>
              <w:rFonts w:eastAsia="Times New Roman"/>
            </w:rPr>
            <w:t>Liesinger</w:t>
          </w:r>
          <w:proofErr w:type="spellEnd"/>
          <w:r>
            <w:rPr>
              <w:rFonts w:eastAsia="Times New Roman"/>
            </w:rPr>
            <w:t xml:space="preserve"> L, </w:t>
          </w:r>
          <w:proofErr w:type="spellStart"/>
          <w:r>
            <w:rPr>
              <w:rFonts w:eastAsia="Times New Roman"/>
            </w:rPr>
            <w:t>Birner-Gruenberger</w:t>
          </w:r>
          <w:proofErr w:type="spellEnd"/>
          <w:r>
            <w:rPr>
              <w:rFonts w:eastAsia="Times New Roman"/>
            </w:rPr>
            <w:t xml:space="preserve"> R, Stojakovic T, </w:t>
          </w:r>
          <w:proofErr w:type="spellStart"/>
          <w:r>
            <w:rPr>
              <w:rFonts w:eastAsia="Times New Roman"/>
            </w:rPr>
            <w:t>Scharnagl</w:t>
          </w:r>
          <w:proofErr w:type="spellEnd"/>
          <w:r>
            <w:rPr>
              <w:rFonts w:eastAsia="Times New Roman"/>
            </w:rPr>
            <w:t xml:space="preserve"> H, </w:t>
          </w:r>
          <w:proofErr w:type="spellStart"/>
          <w:r>
            <w:rPr>
              <w:rFonts w:eastAsia="Times New Roman"/>
            </w:rPr>
            <w:t>Dieplinger</w:t>
          </w:r>
          <w:proofErr w:type="spellEnd"/>
          <w:r>
            <w:rPr>
              <w:rFonts w:eastAsia="Times New Roman"/>
            </w:rPr>
            <w:t xml:space="preserve"> B, et al. Elevated Cardiac Troponin T in Patients With Skeletal Myopathies. J Am Coll Cardiol [Internet]. 2018 Apr 10;71(14):1540–9. Available from: https://search.ebscohost.com/login.aspx?direct=true&amp;AuthType=sso&amp;db=edselp&amp;AN=S0735109718304601&amp;site=eds-live&amp;custid=ns124352</w:t>
          </w:r>
        </w:p>
        <w:p w14:paraId="2C62BFCA" w14:textId="77777777" w:rsidR="00B82BE2" w:rsidRDefault="00B82BE2">
          <w:pPr>
            <w:autoSpaceDE w:val="0"/>
            <w:autoSpaceDN w:val="0"/>
            <w:ind w:hanging="640"/>
            <w:divId w:val="605845698"/>
            <w:rPr>
              <w:rFonts w:eastAsia="Times New Roman"/>
            </w:rPr>
          </w:pPr>
          <w:r>
            <w:rPr>
              <w:rFonts w:eastAsia="Times New Roman"/>
            </w:rPr>
            <w:t>65.</w:t>
          </w:r>
          <w:r>
            <w:rPr>
              <w:rFonts w:eastAsia="Times New Roman"/>
            </w:rPr>
            <w:tab/>
            <w:t>Rittoo D, Jones A, Lecky B, Neithercut D. Elevation of cardiac troponin T, but not cardiac troponin I, in patients with neuromuscular diseases: implications for the diagnosis of myocardial infarction. J Am Coll Cardiol [Internet]. 2014 Jun 10;63(22):2411–20. Available from: https://search.ebscohost.com/login.aspx?direct=true&amp;AuthType=sso&amp;db=mdc&amp;AN=24747102&amp;site=eds-live&amp;custid=ns124352</w:t>
          </w:r>
        </w:p>
        <w:p w14:paraId="636471BC" w14:textId="77777777" w:rsidR="00B82BE2" w:rsidRDefault="00B82BE2">
          <w:pPr>
            <w:autoSpaceDE w:val="0"/>
            <w:autoSpaceDN w:val="0"/>
            <w:ind w:hanging="640"/>
            <w:divId w:val="1678313063"/>
            <w:rPr>
              <w:rFonts w:eastAsia="Times New Roman"/>
            </w:rPr>
          </w:pPr>
          <w:r>
            <w:rPr>
              <w:rFonts w:eastAsia="Times New Roman"/>
            </w:rPr>
            <w:t>66.</w:t>
          </w:r>
          <w:r>
            <w:rPr>
              <w:rFonts w:eastAsia="Times New Roman"/>
            </w:rPr>
            <w:tab/>
            <w:t xml:space="preserve">Katrukha AG, </w:t>
          </w:r>
          <w:proofErr w:type="spellStart"/>
          <w:r>
            <w:rPr>
              <w:rFonts w:eastAsia="Times New Roman"/>
            </w:rPr>
            <w:t>Bereznikova</w:t>
          </w:r>
          <w:proofErr w:type="spellEnd"/>
          <w:r>
            <w:rPr>
              <w:rFonts w:eastAsia="Times New Roman"/>
            </w:rPr>
            <w:t xml:space="preserve"> A V, </w:t>
          </w:r>
          <w:proofErr w:type="spellStart"/>
          <w:r>
            <w:rPr>
              <w:rFonts w:eastAsia="Times New Roman"/>
            </w:rPr>
            <w:t>Esakova</w:t>
          </w:r>
          <w:proofErr w:type="spellEnd"/>
          <w:r>
            <w:rPr>
              <w:rFonts w:eastAsia="Times New Roman"/>
            </w:rPr>
            <w:t xml:space="preserve"> T V, </w:t>
          </w:r>
          <w:proofErr w:type="spellStart"/>
          <w:r>
            <w:rPr>
              <w:rFonts w:eastAsia="Times New Roman"/>
            </w:rPr>
            <w:t>Pettersson</w:t>
          </w:r>
          <w:proofErr w:type="spellEnd"/>
          <w:r>
            <w:rPr>
              <w:rFonts w:eastAsia="Times New Roman"/>
            </w:rPr>
            <w:t xml:space="preserve"> K, </w:t>
          </w:r>
          <w:proofErr w:type="spellStart"/>
          <w:r>
            <w:rPr>
              <w:rFonts w:eastAsia="Times New Roman"/>
            </w:rPr>
            <w:t>Lovgren</w:t>
          </w:r>
          <w:proofErr w:type="spellEnd"/>
          <w:r>
            <w:rPr>
              <w:rFonts w:eastAsia="Times New Roman"/>
            </w:rPr>
            <w:t xml:space="preserve"> T, </w:t>
          </w:r>
          <w:proofErr w:type="spellStart"/>
          <w:r>
            <w:rPr>
              <w:rFonts w:eastAsia="Times New Roman"/>
            </w:rPr>
            <w:t>Severina</w:t>
          </w:r>
          <w:proofErr w:type="spellEnd"/>
          <w:r>
            <w:rPr>
              <w:rFonts w:eastAsia="Times New Roman"/>
            </w:rPr>
            <w:t xml:space="preserve"> ME, et al. Troponin I is released in bloodstream of patients with acute myocardial infarction not in free form but as complex. Clin Chem [Internet]. 1997 Aug 1;43(8):1379. Available from: https://go.openathens.net/redirector/nhs?url=https%3a%2f%2fsearch.ebscohost.com%2flogin.aspx%3fdirect%3dtrue%26AuthType%3dsso%26db%3dedsghw%26AN%3dedsgcl.209622350%26site%3deds-live</w:t>
          </w:r>
        </w:p>
        <w:p w14:paraId="1F6C32D5" w14:textId="77777777" w:rsidR="00B82BE2" w:rsidRDefault="00B82BE2">
          <w:pPr>
            <w:autoSpaceDE w:val="0"/>
            <w:autoSpaceDN w:val="0"/>
            <w:ind w:hanging="640"/>
            <w:divId w:val="896742603"/>
            <w:rPr>
              <w:rFonts w:eastAsia="Times New Roman"/>
            </w:rPr>
          </w:pPr>
          <w:r>
            <w:rPr>
              <w:rFonts w:eastAsia="Times New Roman"/>
            </w:rPr>
            <w:t>67.</w:t>
          </w:r>
          <w:r>
            <w:rPr>
              <w:rFonts w:eastAsia="Times New Roman"/>
            </w:rPr>
            <w:tab/>
            <w:t xml:space="preserve">Bates KJ, Hall EM, </w:t>
          </w:r>
          <w:proofErr w:type="spellStart"/>
          <w:r>
            <w:rPr>
              <w:rFonts w:eastAsia="Times New Roman"/>
            </w:rPr>
            <w:t>Fahie</w:t>
          </w:r>
          <w:proofErr w:type="spellEnd"/>
          <w:r>
            <w:rPr>
              <w:rFonts w:eastAsia="Times New Roman"/>
            </w:rPr>
            <w:t xml:space="preserve">-Wilson MN, Kindler H, Bailey C, </w:t>
          </w:r>
          <w:proofErr w:type="spellStart"/>
          <w:r>
            <w:rPr>
              <w:rFonts w:eastAsia="Times New Roman"/>
            </w:rPr>
            <w:t>Lythall</w:t>
          </w:r>
          <w:proofErr w:type="spellEnd"/>
          <w:r>
            <w:rPr>
              <w:rFonts w:eastAsia="Times New Roman"/>
            </w:rPr>
            <w:t xml:space="preserve"> D, et al. Circulating Immunoreactive Cardiac Troponin Forms Determined by Gel Filtration Chromatography after Acute Myocardial Infarction. Clin Chem [Internet]. 2010 Jun;56(6):952–8. Available from: https://go.openathens.net/redirector/nhs?url=https%3a%2f%2fsearch.ebscohost.com%2flogin.aspx%3fdirect%3dtrue%26AuthType%3dsso%26db%3dccm%26AN%3d104345153%26site%3deds-live</w:t>
          </w:r>
        </w:p>
        <w:p w14:paraId="14E6E0AF" w14:textId="77777777" w:rsidR="00B82BE2" w:rsidRDefault="00B82BE2">
          <w:pPr>
            <w:autoSpaceDE w:val="0"/>
            <w:autoSpaceDN w:val="0"/>
            <w:ind w:hanging="640"/>
            <w:divId w:val="2035617351"/>
            <w:rPr>
              <w:rFonts w:eastAsia="Times New Roman"/>
            </w:rPr>
          </w:pPr>
          <w:r>
            <w:rPr>
              <w:rFonts w:eastAsia="Times New Roman"/>
            </w:rPr>
            <w:t>68.</w:t>
          </w:r>
          <w:r>
            <w:rPr>
              <w:rFonts w:eastAsia="Times New Roman"/>
            </w:rPr>
            <w:tab/>
            <w:t>Wu AHB, Feng YJ, Moore R, Apple FS, McPherson PH, Buechler KF, et al. Characterization of cardiac troponin subunit release into serum after acute myocardial infarction and comparison of assays for troponin T and I. Clin Chem [Internet]. 1998 Jun 1;44(6):1198. Available from: https://go.openathens.net/redirector/nhs?url=https%3a%2f%2fsearch.ebscohost.com%2flogin.aspx%3fdirect%3dtrue%26AuthType%3dsso%26db%3dedsghw%26AN%3dedsgcl.209695224%26site%3deds-live</w:t>
          </w:r>
        </w:p>
        <w:p w14:paraId="7846621A" w14:textId="77777777" w:rsidR="00B82BE2" w:rsidRDefault="00B82BE2">
          <w:pPr>
            <w:autoSpaceDE w:val="0"/>
            <w:autoSpaceDN w:val="0"/>
            <w:ind w:hanging="640"/>
            <w:divId w:val="1339237099"/>
            <w:rPr>
              <w:rFonts w:eastAsia="Times New Roman"/>
            </w:rPr>
          </w:pPr>
          <w:r>
            <w:rPr>
              <w:rFonts w:eastAsia="Times New Roman"/>
            </w:rPr>
            <w:t>69.</w:t>
          </w:r>
          <w:r>
            <w:rPr>
              <w:rFonts w:eastAsia="Times New Roman"/>
            </w:rPr>
            <w:tab/>
            <w:t xml:space="preserve">Giuliani I, </w:t>
          </w:r>
          <w:proofErr w:type="spellStart"/>
          <w:r>
            <w:rPr>
              <w:rFonts w:eastAsia="Times New Roman"/>
            </w:rPr>
            <w:t>Bertinchant</w:t>
          </w:r>
          <w:proofErr w:type="spellEnd"/>
          <w:r>
            <w:rPr>
              <w:rFonts w:eastAsia="Times New Roman"/>
            </w:rPr>
            <w:t xml:space="preserve"> JP, </w:t>
          </w:r>
          <w:proofErr w:type="spellStart"/>
          <w:r>
            <w:rPr>
              <w:rFonts w:eastAsia="Times New Roman"/>
            </w:rPr>
            <w:t>Granier</w:t>
          </w:r>
          <w:proofErr w:type="spellEnd"/>
          <w:r>
            <w:rPr>
              <w:rFonts w:eastAsia="Times New Roman"/>
            </w:rPr>
            <w:t xml:space="preserve"> C, </w:t>
          </w:r>
          <w:proofErr w:type="spellStart"/>
          <w:r>
            <w:rPr>
              <w:rFonts w:eastAsia="Times New Roman"/>
            </w:rPr>
            <w:t>Laprade</w:t>
          </w:r>
          <w:proofErr w:type="spellEnd"/>
          <w:r>
            <w:rPr>
              <w:rFonts w:eastAsia="Times New Roman"/>
            </w:rPr>
            <w:t xml:space="preserve"> M, </w:t>
          </w:r>
          <w:proofErr w:type="spellStart"/>
          <w:r>
            <w:rPr>
              <w:rFonts w:eastAsia="Times New Roman"/>
            </w:rPr>
            <w:t>Chocron</w:t>
          </w:r>
          <w:proofErr w:type="spellEnd"/>
          <w:r>
            <w:rPr>
              <w:rFonts w:eastAsia="Times New Roman"/>
            </w:rPr>
            <w:t xml:space="preserve"> S, </w:t>
          </w:r>
          <w:proofErr w:type="spellStart"/>
          <w:r>
            <w:rPr>
              <w:rFonts w:eastAsia="Times New Roman"/>
            </w:rPr>
            <w:t>Toubin</w:t>
          </w:r>
          <w:proofErr w:type="spellEnd"/>
          <w:r>
            <w:rPr>
              <w:rFonts w:eastAsia="Times New Roman"/>
            </w:rPr>
            <w:t xml:space="preserve"> G, et al. Determination of cardiac troponin I forms in the blood of patients with acute myocardial infarction and patients receiving crystalloid or cold blood cardioplegia. Clin Chem [Internet]. 1999 Feb 1;45(2):213. Available from: https://go.openathens.net/redirector/nhs?url=https%3a%2f%2fsearch.ebscohost.com%2flogin.aspx%3fdirect%3dtrue%26AuthType%3dsso%26db%3dedsghw%26AN%3dedsgcl.209621991%26site%3deds-live</w:t>
          </w:r>
        </w:p>
        <w:p w14:paraId="3F2E790E" w14:textId="77777777" w:rsidR="00B82BE2" w:rsidRDefault="00B82BE2">
          <w:pPr>
            <w:autoSpaceDE w:val="0"/>
            <w:autoSpaceDN w:val="0"/>
            <w:ind w:hanging="640"/>
            <w:divId w:val="312607066"/>
            <w:rPr>
              <w:rFonts w:eastAsia="Times New Roman"/>
            </w:rPr>
          </w:pPr>
          <w:r>
            <w:rPr>
              <w:rFonts w:eastAsia="Times New Roman"/>
            </w:rPr>
            <w:t>70.</w:t>
          </w:r>
          <w:r>
            <w:rPr>
              <w:rFonts w:eastAsia="Times New Roman"/>
            </w:rPr>
            <w:tab/>
          </w:r>
          <w:proofErr w:type="spellStart"/>
          <w:r>
            <w:rPr>
              <w:rFonts w:eastAsia="Times New Roman"/>
            </w:rPr>
            <w:t>Vylegzhanina</w:t>
          </w:r>
          <w:proofErr w:type="spellEnd"/>
          <w:r>
            <w:rPr>
              <w:rFonts w:eastAsia="Times New Roman"/>
            </w:rPr>
            <w:t xml:space="preserve"> A V, Kogan AE, Katrukha IA, </w:t>
          </w:r>
          <w:proofErr w:type="spellStart"/>
          <w:r>
            <w:rPr>
              <w:rFonts w:eastAsia="Times New Roman"/>
            </w:rPr>
            <w:t>Koshkina</w:t>
          </w:r>
          <w:proofErr w:type="spellEnd"/>
          <w:r>
            <w:rPr>
              <w:rFonts w:eastAsia="Times New Roman"/>
            </w:rPr>
            <w:t xml:space="preserve"> E V, </w:t>
          </w:r>
          <w:proofErr w:type="spellStart"/>
          <w:r>
            <w:rPr>
              <w:rFonts w:eastAsia="Times New Roman"/>
            </w:rPr>
            <w:t>Bereznikova</w:t>
          </w:r>
          <w:proofErr w:type="spellEnd"/>
          <w:r>
            <w:rPr>
              <w:rFonts w:eastAsia="Times New Roman"/>
            </w:rPr>
            <w:t xml:space="preserve"> A V, </w:t>
          </w:r>
          <w:proofErr w:type="spellStart"/>
          <w:r>
            <w:rPr>
              <w:rFonts w:eastAsia="Times New Roman"/>
            </w:rPr>
            <w:t>Filatov</w:t>
          </w:r>
          <w:proofErr w:type="spellEnd"/>
          <w:r>
            <w:rPr>
              <w:rFonts w:eastAsia="Times New Roman"/>
            </w:rPr>
            <w:t xml:space="preserve"> VL, et al. Full-Size and Partially Truncated Cardiac Troponin Complexes in the Blood of Patients with Acute Myocardial Infarction. Clin Chem [Internet]. 2019 Jul;65(7):882–92. Available from: https://go.openathens.net/redirector/nhs?url=https%3a%2f%2fsearch.ebscohost.com</w:t>
          </w:r>
          <w:r>
            <w:rPr>
              <w:rFonts w:eastAsia="Times New Roman"/>
            </w:rPr>
            <w:lastRenderedPageBreak/>
            <w:t>%2flogin.aspx%3fdirect%3dtrue%26AuthType%3dsso%26db%3dccm%26AN%3d137279250%26site%3deds-live</w:t>
          </w:r>
        </w:p>
        <w:p w14:paraId="74E6E06E" w14:textId="77777777" w:rsidR="00B82BE2" w:rsidRDefault="00B82BE2">
          <w:pPr>
            <w:autoSpaceDE w:val="0"/>
            <w:autoSpaceDN w:val="0"/>
            <w:ind w:hanging="640"/>
            <w:divId w:val="1745567120"/>
            <w:rPr>
              <w:rFonts w:eastAsia="Times New Roman"/>
            </w:rPr>
          </w:pPr>
          <w:r>
            <w:rPr>
              <w:rFonts w:eastAsia="Times New Roman"/>
            </w:rPr>
            <w:t>71.</w:t>
          </w:r>
          <w:r>
            <w:rPr>
              <w:rFonts w:eastAsia="Times New Roman"/>
            </w:rPr>
            <w:tab/>
            <w:t xml:space="preserve">Katrukha IA, Kogan AE, </w:t>
          </w:r>
          <w:proofErr w:type="spellStart"/>
          <w:r>
            <w:rPr>
              <w:rFonts w:eastAsia="Times New Roman"/>
            </w:rPr>
            <w:t>Vylegzhanina</w:t>
          </w:r>
          <w:proofErr w:type="spellEnd"/>
          <w:r>
            <w:rPr>
              <w:rFonts w:eastAsia="Times New Roman"/>
            </w:rPr>
            <w:t xml:space="preserve"> A V, </w:t>
          </w:r>
          <w:proofErr w:type="spellStart"/>
          <w:r>
            <w:rPr>
              <w:rFonts w:eastAsia="Times New Roman"/>
            </w:rPr>
            <w:t>Serebryakova</w:t>
          </w:r>
          <w:proofErr w:type="spellEnd"/>
          <w:r>
            <w:rPr>
              <w:rFonts w:eastAsia="Times New Roman"/>
            </w:rPr>
            <w:t xml:space="preserve"> M V, </w:t>
          </w:r>
          <w:proofErr w:type="spellStart"/>
          <w:r>
            <w:rPr>
              <w:rFonts w:eastAsia="Times New Roman"/>
            </w:rPr>
            <w:t>Koshkina</w:t>
          </w:r>
          <w:proofErr w:type="spellEnd"/>
          <w:r>
            <w:rPr>
              <w:rFonts w:eastAsia="Times New Roman"/>
            </w:rPr>
            <w:t xml:space="preserve"> E V, </w:t>
          </w:r>
          <w:proofErr w:type="spellStart"/>
          <w:r>
            <w:rPr>
              <w:rFonts w:eastAsia="Times New Roman"/>
            </w:rPr>
            <w:t>Bereznikova</w:t>
          </w:r>
          <w:proofErr w:type="spellEnd"/>
          <w:r>
            <w:rPr>
              <w:rFonts w:eastAsia="Times New Roman"/>
            </w:rPr>
            <w:t xml:space="preserve"> A V, et al. Thrombin-Mediated Degradation of Human Cardiac Troponin T. Clin Chem [Internet]. 2017 Jun;63(6):1094–100. Available from: https://search.ebscohost.com/login.aspx?direct=true&amp;AuthType=sso&amp;db=ccm&amp;AN=123454452&amp;site=eds-live&amp;custid=ns124352</w:t>
          </w:r>
        </w:p>
        <w:p w14:paraId="583CCDB3" w14:textId="77777777" w:rsidR="00B82BE2" w:rsidRDefault="00B82BE2">
          <w:pPr>
            <w:autoSpaceDE w:val="0"/>
            <w:autoSpaceDN w:val="0"/>
            <w:ind w:hanging="640"/>
            <w:divId w:val="1441872541"/>
            <w:rPr>
              <w:rFonts w:eastAsia="Times New Roman"/>
            </w:rPr>
          </w:pPr>
          <w:r>
            <w:rPr>
              <w:rFonts w:eastAsia="Times New Roman"/>
            </w:rPr>
            <w:t>72.</w:t>
          </w:r>
          <w:r>
            <w:rPr>
              <w:rFonts w:eastAsia="Times New Roman"/>
            </w:rPr>
            <w:tab/>
          </w:r>
          <w:proofErr w:type="spellStart"/>
          <w:r>
            <w:rPr>
              <w:rFonts w:eastAsia="Times New Roman"/>
            </w:rPr>
            <w:t>Vroemen</w:t>
          </w:r>
          <w:proofErr w:type="spellEnd"/>
          <w:r>
            <w:rPr>
              <w:rFonts w:eastAsia="Times New Roman"/>
            </w:rPr>
            <w:t xml:space="preserve"> WHM, </w:t>
          </w:r>
          <w:proofErr w:type="spellStart"/>
          <w:r>
            <w:rPr>
              <w:rFonts w:eastAsia="Times New Roman"/>
            </w:rPr>
            <w:t>Denessen</w:t>
          </w:r>
          <w:proofErr w:type="spellEnd"/>
          <w:r>
            <w:rPr>
              <w:rFonts w:eastAsia="Times New Roman"/>
            </w:rPr>
            <w:t xml:space="preserve"> EJS, van </w:t>
          </w:r>
          <w:proofErr w:type="spellStart"/>
          <w:r>
            <w:rPr>
              <w:rFonts w:eastAsia="Times New Roman"/>
            </w:rPr>
            <w:t>Doorn</w:t>
          </w:r>
          <w:proofErr w:type="spellEnd"/>
          <w:r>
            <w:rPr>
              <w:rFonts w:eastAsia="Times New Roman"/>
            </w:rPr>
            <w:t xml:space="preserve"> WPTM, Pelzer KEJM, </w:t>
          </w:r>
          <w:proofErr w:type="spellStart"/>
          <w:r>
            <w:rPr>
              <w:rFonts w:eastAsia="Times New Roman"/>
            </w:rPr>
            <w:t>Hackeng</w:t>
          </w:r>
          <w:proofErr w:type="spellEnd"/>
          <w:r>
            <w:rPr>
              <w:rFonts w:eastAsia="Times New Roman"/>
            </w:rPr>
            <w:t xml:space="preserve"> TM, </w:t>
          </w:r>
          <w:proofErr w:type="spellStart"/>
          <w:r>
            <w:rPr>
              <w:rFonts w:eastAsia="Times New Roman"/>
            </w:rPr>
            <w:t>Litjens</w:t>
          </w:r>
          <w:proofErr w:type="spellEnd"/>
          <w:r>
            <w:rPr>
              <w:rFonts w:eastAsia="Times New Roman"/>
            </w:rPr>
            <w:t xml:space="preserve"> EJR, et al. Differences in Cardiac Troponin T Composition in Myocardial Infarction and End-Stage Renal Disease Patients: A Blood Tube Effect? J </w:t>
          </w:r>
          <w:proofErr w:type="spellStart"/>
          <w:r>
            <w:rPr>
              <w:rFonts w:eastAsia="Times New Roman"/>
            </w:rPr>
            <w:t>Appl</w:t>
          </w:r>
          <w:proofErr w:type="spellEnd"/>
          <w:r>
            <w:rPr>
              <w:rFonts w:eastAsia="Times New Roman"/>
            </w:rPr>
            <w:t xml:space="preserve"> Lab Med [Internet]. 2024 May 31;jfae052. Available from: https://doi.org/10.1093/jalm/jfae052</w:t>
          </w:r>
        </w:p>
        <w:p w14:paraId="2FAC41E4" w14:textId="77777777" w:rsidR="00B82BE2" w:rsidRDefault="00B82BE2">
          <w:pPr>
            <w:autoSpaceDE w:val="0"/>
            <w:autoSpaceDN w:val="0"/>
            <w:ind w:hanging="640"/>
            <w:divId w:val="629164347"/>
            <w:rPr>
              <w:rFonts w:eastAsia="Times New Roman"/>
            </w:rPr>
          </w:pPr>
          <w:r>
            <w:rPr>
              <w:rFonts w:eastAsia="Times New Roman"/>
            </w:rPr>
            <w:t>73.</w:t>
          </w:r>
          <w:r>
            <w:rPr>
              <w:rFonts w:eastAsia="Times New Roman"/>
            </w:rPr>
            <w:tab/>
          </w:r>
          <w:proofErr w:type="spellStart"/>
          <w:r>
            <w:rPr>
              <w:rFonts w:eastAsia="Times New Roman"/>
            </w:rPr>
            <w:t>Vroemen</w:t>
          </w:r>
          <w:proofErr w:type="spellEnd"/>
          <w:r>
            <w:rPr>
              <w:rFonts w:eastAsia="Times New Roman"/>
            </w:rPr>
            <w:t xml:space="preserve"> WHM, de Boer D, </w:t>
          </w:r>
          <w:proofErr w:type="spellStart"/>
          <w:r>
            <w:rPr>
              <w:rFonts w:eastAsia="Times New Roman"/>
            </w:rPr>
            <w:t>Streng</w:t>
          </w:r>
          <w:proofErr w:type="spellEnd"/>
          <w:r>
            <w:rPr>
              <w:rFonts w:eastAsia="Times New Roman"/>
            </w:rPr>
            <w:t xml:space="preserve"> AS, </w:t>
          </w:r>
          <w:proofErr w:type="spellStart"/>
          <w:r>
            <w:rPr>
              <w:rFonts w:eastAsia="Times New Roman"/>
            </w:rPr>
            <w:t>Bekers</w:t>
          </w:r>
          <w:proofErr w:type="spellEnd"/>
          <w:r>
            <w:rPr>
              <w:rFonts w:eastAsia="Times New Roman"/>
            </w:rPr>
            <w:t xml:space="preserve"> O, </w:t>
          </w:r>
          <w:proofErr w:type="spellStart"/>
          <w:r>
            <w:rPr>
              <w:rFonts w:eastAsia="Times New Roman"/>
            </w:rPr>
            <w:t>Wodzig</w:t>
          </w:r>
          <w:proofErr w:type="spellEnd"/>
          <w:r>
            <w:rPr>
              <w:rFonts w:eastAsia="Times New Roman"/>
            </w:rPr>
            <w:t xml:space="preserve"> WKWH. Thrombin Activation via Serum Preparation Is Not the Root Cause for Cardiac Troponin T Degradation. Clin Chem [Internet]. 2017 Nov;63(11):1768–9. Available from: https://search.ebscohost.com/login.aspx?direct=true&amp;AuthType=sso&amp;db=mdc&amp;AN=28935651&amp;site=eds-live&amp;custid=ns124352</w:t>
          </w:r>
        </w:p>
        <w:p w14:paraId="7E6896F3" w14:textId="77777777" w:rsidR="00B82BE2" w:rsidRDefault="00B82BE2">
          <w:pPr>
            <w:autoSpaceDE w:val="0"/>
            <w:autoSpaceDN w:val="0"/>
            <w:ind w:hanging="640"/>
            <w:divId w:val="1968468634"/>
            <w:rPr>
              <w:rFonts w:eastAsia="Times New Roman"/>
            </w:rPr>
          </w:pPr>
          <w:r>
            <w:rPr>
              <w:rFonts w:eastAsia="Times New Roman"/>
            </w:rPr>
            <w:t>74.</w:t>
          </w:r>
          <w:r>
            <w:rPr>
              <w:rFonts w:eastAsia="Times New Roman"/>
            </w:rPr>
            <w:tab/>
            <w:t xml:space="preserve">Katrukha IA, </w:t>
          </w:r>
          <w:proofErr w:type="spellStart"/>
          <w:r>
            <w:rPr>
              <w:rFonts w:eastAsia="Times New Roman"/>
            </w:rPr>
            <w:t>Riabkova</w:t>
          </w:r>
          <w:proofErr w:type="spellEnd"/>
          <w:r>
            <w:rPr>
              <w:rFonts w:eastAsia="Times New Roman"/>
            </w:rPr>
            <w:t xml:space="preserve"> NS, Kogan AE, </w:t>
          </w:r>
          <w:proofErr w:type="spellStart"/>
          <w:r>
            <w:rPr>
              <w:rFonts w:eastAsia="Times New Roman"/>
            </w:rPr>
            <w:t>Vylegzhanina</w:t>
          </w:r>
          <w:proofErr w:type="spellEnd"/>
          <w:r>
            <w:rPr>
              <w:rFonts w:eastAsia="Times New Roman"/>
            </w:rPr>
            <w:t xml:space="preserve"> A V, </w:t>
          </w:r>
          <w:proofErr w:type="spellStart"/>
          <w:r>
            <w:rPr>
              <w:rFonts w:eastAsia="Times New Roman"/>
            </w:rPr>
            <w:t>Mukharyamova</w:t>
          </w:r>
          <w:proofErr w:type="spellEnd"/>
          <w:r>
            <w:rPr>
              <w:rFonts w:eastAsia="Times New Roman"/>
            </w:rPr>
            <w:t xml:space="preserve"> KS, </w:t>
          </w:r>
          <w:proofErr w:type="spellStart"/>
          <w:r>
            <w:rPr>
              <w:rFonts w:eastAsia="Times New Roman"/>
            </w:rPr>
            <w:t>Bogomolova</w:t>
          </w:r>
          <w:proofErr w:type="spellEnd"/>
          <w:r>
            <w:rPr>
              <w:rFonts w:eastAsia="Times New Roman"/>
            </w:rPr>
            <w:t xml:space="preserve"> AP, et al. Fragmentation of human cardiac troponin T after acute myocardial infarction. Clin </w:t>
          </w:r>
          <w:proofErr w:type="spellStart"/>
          <w:r>
            <w:rPr>
              <w:rFonts w:eastAsia="Times New Roman"/>
            </w:rPr>
            <w:t>Chim</w:t>
          </w:r>
          <w:proofErr w:type="spellEnd"/>
          <w:r>
            <w:rPr>
              <w:rFonts w:eastAsia="Times New Roman"/>
            </w:rPr>
            <w:t xml:space="preserve"> Acta [Internet]. 2023 Mar 1;542:117281. Available from: https://search.ebscohost.com/login.aspx?direct=true&amp;AuthType=sso&amp;db=mdc&amp;AN=36918061&amp;site=eds-live&amp;custid=ns124352</w:t>
          </w:r>
        </w:p>
        <w:p w14:paraId="0D73E14A" w14:textId="77777777" w:rsidR="00B82BE2" w:rsidRDefault="00B82BE2">
          <w:pPr>
            <w:autoSpaceDE w:val="0"/>
            <w:autoSpaceDN w:val="0"/>
            <w:ind w:hanging="640"/>
            <w:divId w:val="648632701"/>
            <w:rPr>
              <w:rFonts w:eastAsia="Times New Roman"/>
            </w:rPr>
          </w:pPr>
          <w:r>
            <w:rPr>
              <w:rFonts w:eastAsia="Times New Roman"/>
            </w:rPr>
            <w:t>75.</w:t>
          </w:r>
          <w:r>
            <w:rPr>
              <w:rFonts w:eastAsia="Times New Roman"/>
            </w:rPr>
            <w:tab/>
          </w:r>
          <w:proofErr w:type="spellStart"/>
          <w:r>
            <w:rPr>
              <w:rFonts w:eastAsia="Times New Roman"/>
            </w:rPr>
            <w:t>Streng</w:t>
          </w:r>
          <w:proofErr w:type="spellEnd"/>
          <w:r>
            <w:rPr>
              <w:rFonts w:eastAsia="Times New Roman"/>
            </w:rPr>
            <w:t xml:space="preserve"> AS, de Boer D, van </w:t>
          </w:r>
          <w:proofErr w:type="spellStart"/>
          <w:r>
            <w:rPr>
              <w:rFonts w:eastAsia="Times New Roman"/>
            </w:rPr>
            <w:t>Doorn</w:t>
          </w:r>
          <w:proofErr w:type="spellEnd"/>
          <w:r>
            <w:rPr>
              <w:rFonts w:eastAsia="Times New Roman"/>
            </w:rPr>
            <w:t xml:space="preserve"> WPTM, </w:t>
          </w:r>
          <w:proofErr w:type="spellStart"/>
          <w:r>
            <w:rPr>
              <w:rFonts w:eastAsia="Times New Roman"/>
            </w:rPr>
            <w:t>Bouwman</w:t>
          </w:r>
          <w:proofErr w:type="spellEnd"/>
          <w:r>
            <w:rPr>
              <w:rFonts w:eastAsia="Times New Roman"/>
            </w:rPr>
            <w:t xml:space="preserve"> FG, </w:t>
          </w:r>
          <w:proofErr w:type="spellStart"/>
          <w:r>
            <w:rPr>
              <w:rFonts w:eastAsia="Times New Roman"/>
            </w:rPr>
            <w:t>Mariman</w:t>
          </w:r>
          <w:proofErr w:type="spellEnd"/>
          <w:r>
            <w:rPr>
              <w:rFonts w:eastAsia="Times New Roman"/>
            </w:rPr>
            <w:t xml:space="preserve"> ECM, </w:t>
          </w:r>
          <w:proofErr w:type="spellStart"/>
          <w:r>
            <w:rPr>
              <w:rFonts w:eastAsia="Times New Roman"/>
            </w:rPr>
            <w:t>Bekers</w:t>
          </w:r>
          <w:proofErr w:type="spellEnd"/>
          <w:r>
            <w:rPr>
              <w:rFonts w:eastAsia="Times New Roman"/>
            </w:rPr>
            <w:t xml:space="preserve"> O, et al. Identification and Characterization of Cardiac Troponin T Fragments in Serum of Patients Suffering from Acute Myocardial Infarction. Clin Chem [Internet]. 2017 Feb;63(2):563–72. Available from: https://go.openathens.net/redirector/nhs?url=https%3a%2f%2fsearch.ebscohost.com%2flogin.aspx%3fdirect%3dtrue%26AuthType%3dsso%26db%3dccm%26AN%3d128471772%26site%3deds-live</w:t>
          </w:r>
        </w:p>
        <w:p w14:paraId="319694D9" w14:textId="77777777" w:rsidR="00B82BE2" w:rsidRDefault="00B82BE2">
          <w:pPr>
            <w:autoSpaceDE w:val="0"/>
            <w:autoSpaceDN w:val="0"/>
            <w:ind w:hanging="640"/>
            <w:divId w:val="905997658"/>
            <w:rPr>
              <w:rFonts w:eastAsia="Times New Roman"/>
            </w:rPr>
          </w:pPr>
          <w:r>
            <w:rPr>
              <w:rFonts w:eastAsia="Times New Roman"/>
            </w:rPr>
            <w:t>76.</w:t>
          </w:r>
          <w:r>
            <w:rPr>
              <w:rFonts w:eastAsia="Times New Roman"/>
            </w:rPr>
            <w:tab/>
          </w:r>
          <w:proofErr w:type="spellStart"/>
          <w:r>
            <w:rPr>
              <w:rFonts w:eastAsia="Times New Roman"/>
            </w:rPr>
            <w:t>Michielsen</w:t>
          </w:r>
          <w:proofErr w:type="spellEnd"/>
          <w:r>
            <w:rPr>
              <w:rFonts w:eastAsia="Times New Roman"/>
            </w:rPr>
            <w:t xml:space="preserve"> ECHJ, </w:t>
          </w:r>
          <w:proofErr w:type="spellStart"/>
          <w:r>
            <w:rPr>
              <w:rFonts w:eastAsia="Times New Roman"/>
            </w:rPr>
            <w:t>Diris</w:t>
          </w:r>
          <w:proofErr w:type="spellEnd"/>
          <w:r>
            <w:rPr>
              <w:rFonts w:eastAsia="Times New Roman"/>
            </w:rPr>
            <w:t xml:space="preserve"> JHC, </w:t>
          </w:r>
          <w:proofErr w:type="spellStart"/>
          <w:r>
            <w:rPr>
              <w:rFonts w:eastAsia="Times New Roman"/>
            </w:rPr>
            <w:t>Kleijnen</w:t>
          </w:r>
          <w:proofErr w:type="spellEnd"/>
          <w:r>
            <w:rPr>
              <w:rFonts w:eastAsia="Times New Roman"/>
            </w:rPr>
            <w:t xml:space="preserve"> VWVC, </w:t>
          </w:r>
          <w:proofErr w:type="spellStart"/>
          <w:r>
            <w:rPr>
              <w:rFonts w:eastAsia="Times New Roman"/>
            </w:rPr>
            <w:t>Wodzig</w:t>
          </w:r>
          <w:proofErr w:type="spellEnd"/>
          <w:r>
            <w:rPr>
              <w:rFonts w:eastAsia="Times New Roman"/>
            </w:rPr>
            <w:t xml:space="preserve"> WKWH, Van </w:t>
          </w:r>
          <w:proofErr w:type="spellStart"/>
          <w:r>
            <w:rPr>
              <w:rFonts w:eastAsia="Times New Roman"/>
            </w:rPr>
            <w:t>Dieijen</w:t>
          </w:r>
          <w:proofErr w:type="spellEnd"/>
          <w:r>
            <w:rPr>
              <w:rFonts w:eastAsia="Times New Roman"/>
            </w:rPr>
            <w:t>-Visser MP. Investigation of release and degradation of cardiac troponin T in patients with acute myocardial infarction. Clin Biochem [Internet]. 2007 Aug;40(12):851–5. Available from: https://search.ebscohost.com/login.aspx?direct=true&amp;AuthType=sso&amp;db=mdc&amp;AN=17512511&amp;site=eds-live&amp;custid=ns124352</w:t>
          </w:r>
        </w:p>
        <w:p w14:paraId="78D90ED0" w14:textId="77777777" w:rsidR="00B82BE2" w:rsidRDefault="00B82BE2">
          <w:pPr>
            <w:autoSpaceDE w:val="0"/>
            <w:autoSpaceDN w:val="0"/>
            <w:ind w:hanging="640"/>
            <w:divId w:val="913972809"/>
            <w:rPr>
              <w:rFonts w:eastAsia="Times New Roman"/>
            </w:rPr>
          </w:pPr>
          <w:r>
            <w:rPr>
              <w:rFonts w:eastAsia="Times New Roman"/>
            </w:rPr>
            <w:t>77.</w:t>
          </w:r>
          <w:r>
            <w:rPr>
              <w:rFonts w:eastAsia="Times New Roman"/>
            </w:rPr>
            <w:tab/>
          </w:r>
          <w:proofErr w:type="spellStart"/>
          <w:r>
            <w:rPr>
              <w:rFonts w:eastAsia="Times New Roman"/>
            </w:rPr>
            <w:t>Mingels</w:t>
          </w:r>
          <w:proofErr w:type="spellEnd"/>
          <w:r>
            <w:rPr>
              <w:rFonts w:eastAsia="Times New Roman"/>
            </w:rPr>
            <w:t xml:space="preserve"> AMA, </w:t>
          </w:r>
          <w:proofErr w:type="spellStart"/>
          <w:r>
            <w:rPr>
              <w:rFonts w:eastAsia="Times New Roman"/>
            </w:rPr>
            <w:t>Cardinaels</w:t>
          </w:r>
          <w:proofErr w:type="spellEnd"/>
          <w:r>
            <w:rPr>
              <w:rFonts w:eastAsia="Times New Roman"/>
            </w:rPr>
            <w:t xml:space="preserve"> EPM, </w:t>
          </w:r>
          <w:proofErr w:type="spellStart"/>
          <w:r>
            <w:rPr>
              <w:rFonts w:eastAsia="Times New Roman"/>
            </w:rPr>
            <w:t>Broers</w:t>
          </w:r>
          <w:proofErr w:type="spellEnd"/>
          <w:r>
            <w:rPr>
              <w:rFonts w:eastAsia="Times New Roman"/>
            </w:rPr>
            <w:t xml:space="preserve"> NJH, van </w:t>
          </w:r>
          <w:proofErr w:type="spellStart"/>
          <w:r>
            <w:rPr>
              <w:rFonts w:eastAsia="Times New Roman"/>
            </w:rPr>
            <w:t>Sleeuwen</w:t>
          </w:r>
          <w:proofErr w:type="spellEnd"/>
          <w:r>
            <w:rPr>
              <w:rFonts w:eastAsia="Times New Roman"/>
            </w:rPr>
            <w:t xml:space="preserve"> A, </w:t>
          </w:r>
          <w:proofErr w:type="spellStart"/>
          <w:r>
            <w:rPr>
              <w:rFonts w:eastAsia="Times New Roman"/>
            </w:rPr>
            <w:t>Streng</w:t>
          </w:r>
          <w:proofErr w:type="spellEnd"/>
          <w:r>
            <w:rPr>
              <w:rFonts w:eastAsia="Times New Roman"/>
            </w:rPr>
            <w:t xml:space="preserve"> AS, van </w:t>
          </w:r>
          <w:proofErr w:type="spellStart"/>
          <w:r>
            <w:rPr>
              <w:rFonts w:eastAsia="Times New Roman"/>
            </w:rPr>
            <w:t>Dieijen</w:t>
          </w:r>
          <w:proofErr w:type="spellEnd"/>
          <w:r>
            <w:rPr>
              <w:rFonts w:eastAsia="Times New Roman"/>
            </w:rPr>
            <w:t>-Visser MP, et al. Cardiac Troponin T: Smaller Molecules in Patients with End-Stage Renal Disease than after Onset of Acute Myocardial Infarction. Clin Chem [Internet]. 2017 Mar;63(3):683–90. Available from: https://search.ebscohost.com/login.aspx?direct=true&amp;AuthType=sso&amp;db=ccm&amp;AN=121522800&amp;site=eds-live&amp;custid=ns124352</w:t>
          </w:r>
        </w:p>
        <w:p w14:paraId="3A1A346E" w14:textId="77777777" w:rsidR="00B82BE2" w:rsidRDefault="00B82BE2">
          <w:pPr>
            <w:autoSpaceDE w:val="0"/>
            <w:autoSpaceDN w:val="0"/>
            <w:ind w:hanging="640"/>
            <w:divId w:val="1681346410"/>
            <w:rPr>
              <w:rFonts w:eastAsia="Times New Roman"/>
            </w:rPr>
          </w:pPr>
          <w:r>
            <w:rPr>
              <w:rFonts w:eastAsia="Times New Roman"/>
            </w:rPr>
            <w:t>78.</w:t>
          </w:r>
          <w:r>
            <w:rPr>
              <w:rFonts w:eastAsia="Times New Roman"/>
            </w:rPr>
            <w:tab/>
          </w:r>
          <w:proofErr w:type="spellStart"/>
          <w:r>
            <w:rPr>
              <w:rFonts w:eastAsia="Times New Roman"/>
            </w:rPr>
            <w:t>Airaksinen</w:t>
          </w:r>
          <w:proofErr w:type="spellEnd"/>
          <w:r>
            <w:rPr>
              <w:rFonts w:eastAsia="Times New Roman"/>
            </w:rPr>
            <w:t xml:space="preserve"> KEJ, Aalto R, Hellman T, </w:t>
          </w:r>
          <w:proofErr w:type="spellStart"/>
          <w:r>
            <w:rPr>
              <w:rFonts w:eastAsia="Times New Roman"/>
            </w:rPr>
            <w:t>Vasankari</w:t>
          </w:r>
          <w:proofErr w:type="spellEnd"/>
          <w:r>
            <w:rPr>
              <w:rFonts w:eastAsia="Times New Roman"/>
            </w:rPr>
            <w:t xml:space="preserve"> T, </w:t>
          </w:r>
          <w:proofErr w:type="spellStart"/>
          <w:r>
            <w:rPr>
              <w:rFonts w:eastAsia="Times New Roman"/>
            </w:rPr>
            <w:t>Lahtinen</w:t>
          </w:r>
          <w:proofErr w:type="spellEnd"/>
          <w:r>
            <w:rPr>
              <w:rFonts w:eastAsia="Times New Roman"/>
            </w:rPr>
            <w:t xml:space="preserve"> A, </w:t>
          </w:r>
          <w:proofErr w:type="spellStart"/>
          <w:r>
            <w:rPr>
              <w:rFonts w:eastAsia="Times New Roman"/>
            </w:rPr>
            <w:t>Wittfooth</w:t>
          </w:r>
          <w:proofErr w:type="spellEnd"/>
          <w:r>
            <w:rPr>
              <w:rFonts w:eastAsia="Times New Roman"/>
            </w:rPr>
            <w:t xml:space="preserve"> S. Novel Troponin Fragmentation Assay to Discriminate Between Troponin Elevations in Acute Myocardial Infarction and End-Stage Renal Disease. Circulation [Internet]. 2022 Nov;146(18):1408–10. Available from: https://go.openathens.net/redirector/nhs?url=https%3a%2f%2fsearch.ebscohost.com</w:t>
          </w:r>
          <w:r>
            <w:rPr>
              <w:rFonts w:eastAsia="Times New Roman"/>
            </w:rPr>
            <w:lastRenderedPageBreak/>
            <w:t>%2flogin.aspx%3fdirect%3dtrue%26AuthType%3dsso%26db%3dmdc%26AN%3d36315607%26site%3deds-live</w:t>
          </w:r>
        </w:p>
        <w:p w14:paraId="1A5A24F9" w14:textId="77777777" w:rsidR="00B82BE2" w:rsidRDefault="00B82BE2">
          <w:pPr>
            <w:autoSpaceDE w:val="0"/>
            <w:autoSpaceDN w:val="0"/>
            <w:ind w:hanging="640"/>
            <w:divId w:val="1052075970"/>
            <w:rPr>
              <w:rFonts w:eastAsia="Times New Roman"/>
            </w:rPr>
          </w:pPr>
          <w:r>
            <w:rPr>
              <w:rFonts w:eastAsia="Times New Roman"/>
            </w:rPr>
            <w:t>79.</w:t>
          </w:r>
          <w:r>
            <w:rPr>
              <w:rFonts w:eastAsia="Times New Roman"/>
            </w:rPr>
            <w:tab/>
          </w:r>
          <w:proofErr w:type="spellStart"/>
          <w:r>
            <w:rPr>
              <w:rFonts w:eastAsia="Times New Roman"/>
            </w:rPr>
            <w:t>Riabkova</w:t>
          </w:r>
          <w:proofErr w:type="spellEnd"/>
          <w:r>
            <w:rPr>
              <w:rFonts w:eastAsia="Times New Roman"/>
            </w:rPr>
            <w:t xml:space="preserve"> NS, Kogan AE, Katrukha IA, </w:t>
          </w:r>
          <w:proofErr w:type="spellStart"/>
          <w:r>
            <w:rPr>
              <w:rFonts w:eastAsia="Times New Roman"/>
            </w:rPr>
            <w:t>Vylegzhanina</w:t>
          </w:r>
          <w:proofErr w:type="spellEnd"/>
          <w:r>
            <w:rPr>
              <w:rFonts w:eastAsia="Times New Roman"/>
            </w:rPr>
            <w:t xml:space="preserve"> A V, </w:t>
          </w:r>
          <w:proofErr w:type="spellStart"/>
          <w:r>
            <w:rPr>
              <w:rFonts w:eastAsia="Times New Roman"/>
            </w:rPr>
            <w:t>Bogomolova</w:t>
          </w:r>
          <w:proofErr w:type="spellEnd"/>
          <w:r>
            <w:rPr>
              <w:rFonts w:eastAsia="Times New Roman"/>
            </w:rPr>
            <w:t xml:space="preserve"> AP, </w:t>
          </w:r>
          <w:proofErr w:type="spellStart"/>
          <w:r>
            <w:rPr>
              <w:rFonts w:eastAsia="Times New Roman"/>
            </w:rPr>
            <w:t>Alieva</w:t>
          </w:r>
          <w:proofErr w:type="spellEnd"/>
          <w:r>
            <w:rPr>
              <w:rFonts w:eastAsia="Times New Roman"/>
            </w:rPr>
            <w:t xml:space="preserve"> AK, et al. Influence of Anticoagulants on the Dissociation of Cardiac Troponin Complex in Blood Samples. Int J Mol Sci [Internet]. 2024 Aug 16;25(16). Available from: https://go.openathens.net/redirector/nhs?url=https%3a%2f%2fsearch.ebscohost.com%2flogin.aspx%3fdirect%3dtrue%26AuthType%3dsso%26db%3dmdc%26AN%3d39201603%26site%3deds-live</w:t>
          </w:r>
        </w:p>
        <w:p w14:paraId="0F49231A" w14:textId="77777777" w:rsidR="00B82BE2" w:rsidRDefault="00B82BE2">
          <w:pPr>
            <w:autoSpaceDE w:val="0"/>
            <w:autoSpaceDN w:val="0"/>
            <w:ind w:hanging="640"/>
            <w:divId w:val="527525645"/>
            <w:rPr>
              <w:rFonts w:eastAsia="Times New Roman"/>
            </w:rPr>
          </w:pPr>
          <w:r>
            <w:rPr>
              <w:rFonts w:eastAsia="Times New Roman"/>
            </w:rPr>
            <w:t>80.</w:t>
          </w:r>
          <w:r>
            <w:rPr>
              <w:rFonts w:eastAsia="Times New Roman"/>
            </w:rPr>
            <w:tab/>
            <w:t xml:space="preserve">Katrukha AG, </w:t>
          </w:r>
          <w:proofErr w:type="spellStart"/>
          <w:r>
            <w:rPr>
              <w:rFonts w:eastAsia="Times New Roman"/>
            </w:rPr>
            <w:t>Bereznikova</w:t>
          </w:r>
          <w:proofErr w:type="spellEnd"/>
          <w:r>
            <w:rPr>
              <w:rFonts w:eastAsia="Times New Roman"/>
            </w:rPr>
            <w:t xml:space="preserve"> A V, </w:t>
          </w:r>
          <w:proofErr w:type="spellStart"/>
          <w:r>
            <w:rPr>
              <w:rFonts w:eastAsia="Times New Roman"/>
            </w:rPr>
            <w:t>Filatov</w:t>
          </w:r>
          <w:proofErr w:type="spellEnd"/>
          <w:r>
            <w:rPr>
              <w:rFonts w:eastAsia="Times New Roman"/>
            </w:rPr>
            <w:t xml:space="preserve"> VL, </w:t>
          </w:r>
          <w:proofErr w:type="spellStart"/>
          <w:r>
            <w:rPr>
              <w:rFonts w:eastAsia="Times New Roman"/>
            </w:rPr>
            <w:t>Esakova</w:t>
          </w:r>
          <w:proofErr w:type="spellEnd"/>
          <w:r>
            <w:rPr>
              <w:rFonts w:eastAsia="Times New Roman"/>
            </w:rPr>
            <w:t xml:space="preserve"> T V, </w:t>
          </w:r>
          <w:proofErr w:type="spellStart"/>
          <w:r>
            <w:rPr>
              <w:rFonts w:eastAsia="Times New Roman"/>
            </w:rPr>
            <w:t>Kolosova</w:t>
          </w:r>
          <w:proofErr w:type="spellEnd"/>
          <w:r>
            <w:rPr>
              <w:rFonts w:eastAsia="Times New Roman"/>
            </w:rPr>
            <w:t xml:space="preserve"> O V, </w:t>
          </w:r>
          <w:proofErr w:type="spellStart"/>
          <w:r>
            <w:rPr>
              <w:rFonts w:eastAsia="Times New Roman"/>
            </w:rPr>
            <w:t>Pettersson</w:t>
          </w:r>
          <w:proofErr w:type="spellEnd"/>
          <w:r>
            <w:rPr>
              <w:rFonts w:eastAsia="Times New Roman"/>
            </w:rPr>
            <w:t xml:space="preserve"> K, et al. Degradation of cardiac troponin I: implication for reliable immunodetection. Clin Chem [Internet]. 1998 Dec 1;44(12):2433. Available from: https://go.openathens.net/redirector/nhs?url=https%3a%2f%2fsearch.ebscohost.com%2flogin.aspx%3fdirect%3dtrue%26AuthType%3dsso%26db%3dedsghw%26AN%3dedsgcl.209531252%26site%3deds-live</w:t>
          </w:r>
        </w:p>
        <w:p w14:paraId="03D44A3B" w14:textId="77777777" w:rsidR="00B82BE2" w:rsidRDefault="00B82BE2">
          <w:pPr>
            <w:autoSpaceDE w:val="0"/>
            <w:autoSpaceDN w:val="0"/>
            <w:ind w:hanging="640"/>
            <w:divId w:val="2063942257"/>
            <w:rPr>
              <w:rFonts w:eastAsia="Times New Roman"/>
            </w:rPr>
          </w:pPr>
          <w:r>
            <w:rPr>
              <w:rFonts w:eastAsia="Times New Roman"/>
            </w:rPr>
            <w:t>81.</w:t>
          </w:r>
          <w:r>
            <w:rPr>
              <w:rFonts w:eastAsia="Times New Roman"/>
            </w:rPr>
            <w:tab/>
            <w:t xml:space="preserve">Katrukha IA, Kogan AE, </w:t>
          </w:r>
          <w:proofErr w:type="spellStart"/>
          <w:r>
            <w:rPr>
              <w:rFonts w:eastAsia="Times New Roman"/>
            </w:rPr>
            <w:t>Vylegzhanina</w:t>
          </w:r>
          <w:proofErr w:type="spellEnd"/>
          <w:r>
            <w:rPr>
              <w:rFonts w:eastAsia="Times New Roman"/>
            </w:rPr>
            <w:t xml:space="preserve"> A V, </w:t>
          </w:r>
          <w:proofErr w:type="spellStart"/>
          <w:r>
            <w:rPr>
              <w:rFonts w:eastAsia="Times New Roman"/>
            </w:rPr>
            <w:t>Kharitonov</w:t>
          </w:r>
          <w:proofErr w:type="spellEnd"/>
          <w:r>
            <w:rPr>
              <w:rFonts w:eastAsia="Times New Roman"/>
            </w:rPr>
            <w:t xml:space="preserve"> A V, Tamm NN, </w:t>
          </w:r>
          <w:proofErr w:type="spellStart"/>
          <w:r>
            <w:rPr>
              <w:rFonts w:eastAsia="Times New Roman"/>
            </w:rPr>
            <w:t>Filatov</w:t>
          </w:r>
          <w:proofErr w:type="spellEnd"/>
          <w:r>
            <w:rPr>
              <w:rFonts w:eastAsia="Times New Roman"/>
            </w:rPr>
            <w:t xml:space="preserve"> VL, et al. Full-Size Cardiac Troponin I and Its Proteolytic Fragments in Blood of Patients with Acute Myocardial Infarction: Antibody Selection for Assay Development. Clin Chem [Internet]. 2018 Jul;64(7):1104–12. Available from: https://go.openathens.net/redirector/nhs?url=https%3a%2f%2fsearch.ebscohost.com%2flogin.aspx%3fdirect%3dtrue%26AuthType%3dsso%26db%3dmdc%26AN%3d29632125%26site%3deds-live</w:t>
          </w:r>
        </w:p>
        <w:p w14:paraId="02306C3D" w14:textId="77777777" w:rsidR="00B82BE2" w:rsidRDefault="00B82BE2">
          <w:pPr>
            <w:autoSpaceDE w:val="0"/>
            <w:autoSpaceDN w:val="0"/>
            <w:ind w:hanging="640"/>
            <w:divId w:val="65764812"/>
            <w:rPr>
              <w:rFonts w:eastAsia="Times New Roman"/>
            </w:rPr>
          </w:pPr>
          <w:r>
            <w:rPr>
              <w:rFonts w:eastAsia="Times New Roman"/>
            </w:rPr>
            <w:t>82.</w:t>
          </w:r>
          <w:r>
            <w:rPr>
              <w:rFonts w:eastAsia="Times New Roman"/>
            </w:rPr>
            <w:tab/>
          </w:r>
          <w:proofErr w:type="spellStart"/>
          <w:r>
            <w:rPr>
              <w:rFonts w:eastAsia="Times New Roman"/>
            </w:rPr>
            <w:t>Ziebig</w:t>
          </w:r>
          <w:proofErr w:type="spellEnd"/>
          <w:r>
            <w:rPr>
              <w:rFonts w:eastAsia="Times New Roman"/>
            </w:rPr>
            <w:t xml:space="preserve"> R, </w:t>
          </w:r>
          <w:proofErr w:type="spellStart"/>
          <w:r>
            <w:rPr>
              <w:rFonts w:eastAsia="Times New Roman"/>
            </w:rPr>
            <w:t>Lun</w:t>
          </w:r>
          <w:proofErr w:type="spellEnd"/>
          <w:r>
            <w:rPr>
              <w:rFonts w:eastAsia="Times New Roman"/>
            </w:rPr>
            <w:t xml:space="preserve"> A, </w:t>
          </w:r>
          <w:proofErr w:type="spellStart"/>
          <w:r>
            <w:rPr>
              <w:rFonts w:eastAsia="Times New Roman"/>
            </w:rPr>
            <w:t>Hocher</w:t>
          </w:r>
          <w:proofErr w:type="spellEnd"/>
          <w:r>
            <w:rPr>
              <w:rFonts w:eastAsia="Times New Roman"/>
            </w:rPr>
            <w:t xml:space="preserve"> B, </w:t>
          </w:r>
          <w:proofErr w:type="spellStart"/>
          <w:r>
            <w:rPr>
              <w:rFonts w:eastAsia="Times New Roman"/>
            </w:rPr>
            <w:t>Priem</w:t>
          </w:r>
          <w:proofErr w:type="spellEnd"/>
          <w:r>
            <w:rPr>
              <w:rFonts w:eastAsia="Times New Roman"/>
            </w:rPr>
            <w:t xml:space="preserve"> F, </w:t>
          </w:r>
          <w:proofErr w:type="spellStart"/>
          <w:r>
            <w:rPr>
              <w:rFonts w:eastAsia="Times New Roman"/>
            </w:rPr>
            <w:t>Altermann</w:t>
          </w:r>
          <w:proofErr w:type="spellEnd"/>
          <w:r>
            <w:rPr>
              <w:rFonts w:eastAsia="Times New Roman"/>
            </w:rPr>
            <w:t xml:space="preserve"> C, </w:t>
          </w:r>
          <w:proofErr w:type="spellStart"/>
          <w:r>
            <w:rPr>
              <w:rFonts w:eastAsia="Times New Roman"/>
            </w:rPr>
            <w:t>Asmus</w:t>
          </w:r>
          <w:proofErr w:type="spellEnd"/>
          <w:r>
            <w:rPr>
              <w:rFonts w:eastAsia="Times New Roman"/>
            </w:rPr>
            <w:t xml:space="preserve"> G, et al. Renal elimination of troponin T and troponin I. Clin Chem [Internet]. 2003 Jul;49(7):1191–3. Available from: https://search.ebscohost.com/login.aspx?direct=true&amp;AuthType=sso&amp;db=mdc&amp;AN=12816921&amp;site=eds-live&amp;custid=ns124352</w:t>
          </w:r>
        </w:p>
        <w:p w14:paraId="16B5197C" w14:textId="77777777" w:rsidR="00B82BE2" w:rsidRDefault="00B82BE2">
          <w:pPr>
            <w:autoSpaceDE w:val="0"/>
            <w:autoSpaceDN w:val="0"/>
            <w:ind w:hanging="640"/>
            <w:divId w:val="898131239"/>
            <w:rPr>
              <w:rFonts w:eastAsia="Times New Roman"/>
            </w:rPr>
          </w:pPr>
          <w:r>
            <w:rPr>
              <w:rFonts w:eastAsia="Times New Roman"/>
            </w:rPr>
            <w:t>83.</w:t>
          </w:r>
          <w:r>
            <w:rPr>
              <w:rFonts w:eastAsia="Times New Roman"/>
            </w:rPr>
            <w:tab/>
          </w:r>
          <w:proofErr w:type="spellStart"/>
          <w:r>
            <w:rPr>
              <w:rFonts w:eastAsia="Times New Roman"/>
            </w:rPr>
            <w:t>Westreich</w:t>
          </w:r>
          <w:proofErr w:type="spellEnd"/>
          <w:r>
            <w:rPr>
              <w:rFonts w:eastAsia="Times New Roman"/>
            </w:rPr>
            <w:t xml:space="preserve"> R, </w:t>
          </w:r>
          <w:proofErr w:type="spellStart"/>
          <w:r>
            <w:rPr>
              <w:rFonts w:eastAsia="Times New Roman"/>
            </w:rPr>
            <w:t>Fraiha</w:t>
          </w:r>
          <w:proofErr w:type="spellEnd"/>
          <w:r>
            <w:rPr>
              <w:rFonts w:eastAsia="Times New Roman"/>
            </w:rPr>
            <w:t xml:space="preserve"> YA, </w:t>
          </w:r>
          <w:proofErr w:type="spellStart"/>
          <w:r>
            <w:rPr>
              <w:rFonts w:eastAsia="Times New Roman"/>
            </w:rPr>
            <w:t>Fridman</w:t>
          </w:r>
          <w:proofErr w:type="spellEnd"/>
          <w:r>
            <w:rPr>
              <w:rFonts w:eastAsia="Times New Roman"/>
            </w:rPr>
            <w:t xml:space="preserve"> V, </w:t>
          </w:r>
          <w:proofErr w:type="spellStart"/>
          <w:r>
            <w:rPr>
              <w:rFonts w:eastAsia="Times New Roman"/>
            </w:rPr>
            <w:t>Tsaban</w:t>
          </w:r>
          <w:proofErr w:type="spellEnd"/>
          <w:r>
            <w:rPr>
              <w:rFonts w:eastAsia="Times New Roman"/>
            </w:rPr>
            <w:t xml:space="preserve"> G, Cohen M, </w:t>
          </w:r>
          <w:proofErr w:type="spellStart"/>
          <w:r>
            <w:rPr>
              <w:rFonts w:eastAsia="Times New Roman"/>
            </w:rPr>
            <w:t>Haviv</w:t>
          </w:r>
          <w:proofErr w:type="spellEnd"/>
          <w:r>
            <w:rPr>
              <w:rFonts w:eastAsia="Times New Roman"/>
            </w:rPr>
            <w:t xml:space="preserve"> Y, et al. URINE TROPONIN EXCRETION IN PATIENTS WITH AND WITHOUT RENAL FAILURE - THE ROLE OF THE KIDNEY IN TROPONIN ELIMINATION. Journal of the American College of Cardiology (JACC) [Internet]. 2022 Mar 9;79(9):1009. Available from: https://search.ebscohost.com/login.aspx?direct=true&amp;AuthType=sso&amp;db=ccm&amp;AN=155840196&amp;site=eds-live&amp;custid=ns124352</w:t>
          </w:r>
        </w:p>
        <w:p w14:paraId="3C9F5BCD" w14:textId="77777777" w:rsidR="00B82BE2" w:rsidRDefault="00B82BE2">
          <w:pPr>
            <w:autoSpaceDE w:val="0"/>
            <w:autoSpaceDN w:val="0"/>
            <w:ind w:hanging="640"/>
            <w:divId w:val="677661180"/>
            <w:rPr>
              <w:rFonts w:eastAsia="Times New Roman"/>
            </w:rPr>
          </w:pPr>
          <w:r>
            <w:rPr>
              <w:rFonts w:eastAsia="Times New Roman"/>
            </w:rPr>
            <w:t>84.</w:t>
          </w:r>
          <w:r>
            <w:rPr>
              <w:rFonts w:eastAsia="Times New Roman"/>
            </w:rPr>
            <w:tab/>
            <w:t>Sharma S, Smyth B. From Proteinuria to Fibrosis: An Update on Pathophysiology and Treatment Options. Kidney Blood Press Res [Internet]. 2021 Aug 1;46(4):411. Available from: https://search.ebscohost.com/login.aspx?direct=true&amp;AuthType=sso&amp;db=edsgih&amp;AN=edsgcl.673226917&amp;site=eds-live&amp;custid=ns124352</w:t>
          </w:r>
        </w:p>
        <w:p w14:paraId="4891A954" w14:textId="77777777" w:rsidR="00B82BE2" w:rsidRDefault="00B82BE2">
          <w:pPr>
            <w:autoSpaceDE w:val="0"/>
            <w:autoSpaceDN w:val="0"/>
            <w:ind w:hanging="640"/>
            <w:divId w:val="1804738823"/>
            <w:rPr>
              <w:rFonts w:eastAsia="Times New Roman"/>
            </w:rPr>
          </w:pPr>
          <w:r>
            <w:rPr>
              <w:rFonts w:eastAsia="Times New Roman"/>
            </w:rPr>
            <w:t>85.</w:t>
          </w:r>
          <w:r>
            <w:rPr>
              <w:rFonts w:eastAsia="Times New Roman"/>
            </w:rPr>
            <w:tab/>
          </w:r>
          <w:proofErr w:type="spellStart"/>
          <w:r>
            <w:rPr>
              <w:rFonts w:eastAsia="Times New Roman"/>
            </w:rPr>
            <w:t>Fridén</w:t>
          </w:r>
          <w:proofErr w:type="spellEnd"/>
          <w:r>
            <w:rPr>
              <w:rFonts w:eastAsia="Times New Roman"/>
            </w:rPr>
            <w:t xml:space="preserve"> V, Starnberg K, </w:t>
          </w:r>
          <w:proofErr w:type="spellStart"/>
          <w:r>
            <w:rPr>
              <w:rFonts w:eastAsia="Times New Roman"/>
            </w:rPr>
            <w:t>Muslimovic</w:t>
          </w:r>
          <w:proofErr w:type="spellEnd"/>
          <w:r>
            <w:rPr>
              <w:rFonts w:eastAsia="Times New Roman"/>
            </w:rPr>
            <w:t xml:space="preserve"> A, </w:t>
          </w:r>
          <w:proofErr w:type="spellStart"/>
          <w:r>
            <w:rPr>
              <w:rFonts w:eastAsia="Times New Roman"/>
            </w:rPr>
            <w:t>Ricksten</w:t>
          </w:r>
          <w:proofErr w:type="spellEnd"/>
          <w:r>
            <w:rPr>
              <w:rFonts w:eastAsia="Times New Roman"/>
            </w:rPr>
            <w:t xml:space="preserve"> SE, </w:t>
          </w:r>
          <w:proofErr w:type="spellStart"/>
          <w:r>
            <w:rPr>
              <w:rFonts w:eastAsia="Times New Roman"/>
            </w:rPr>
            <w:t>Bjurman</w:t>
          </w:r>
          <w:proofErr w:type="spellEnd"/>
          <w:r>
            <w:rPr>
              <w:rFonts w:eastAsia="Times New Roman"/>
            </w:rPr>
            <w:t xml:space="preserve"> C, </w:t>
          </w:r>
          <w:proofErr w:type="spellStart"/>
          <w:r>
            <w:rPr>
              <w:rFonts w:eastAsia="Times New Roman"/>
            </w:rPr>
            <w:t>Forsgard</w:t>
          </w:r>
          <w:proofErr w:type="spellEnd"/>
          <w:r>
            <w:rPr>
              <w:rFonts w:eastAsia="Times New Roman"/>
            </w:rPr>
            <w:t xml:space="preserve"> N, et al. Clearance of cardiac troponin T with and without kidney function. Clin Biochem [Internet]. 2017 Jun 1;50(9):468–74. Available from: https://search.ebscohost.com/login.aspx?direct=true&amp;AuthType=sso&amp;db=edselp&amp;AN=S000991201630577X&amp;site=eds-live&amp;custid=ns124352</w:t>
          </w:r>
        </w:p>
        <w:p w14:paraId="1719DDE6" w14:textId="77777777" w:rsidR="00B82BE2" w:rsidRDefault="00B82BE2">
          <w:pPr>
            <w:autoSpaceDE w:val="0"/>
            <w:autoSpaceDN w:val="0"/>
            <w:ind w:hanging="640"/>
            <w:divId w:val="185944790"/>
            <w:rPr>
              <w:rFonts w:eastAsia="Times New Roman"/>
            </w:rPr>
          </w:pPr>
          <w:r>
            <w:rPr>
              <w:rFonts w:eastAsia="Times New Roman"/>
            </w:rPr>
            <w:t>86.</w:t>
          </w:r>
          <w:r>
            <w:rPr>
              <w:rFonts w:eastAsia="Times New Roman"/>
            </w:rPr>
            <w:tab/>
            <w:t xml:space="preserve">Starnberg K, </w:t>
          </w:r>
          <w:proofErr w:type="spellStart"/>
          <w:r>
            <w:rPr>
              <w:rFonts w:eastAsia="Times New Roman"/>
            </w:rPr>
            <w:t>Fridén</w:t>
          </w:r>
          <w:proofErr w:type="spellEnd"/>
          <w:r>
            <w:rPr>
              <w:rFonts w:eastAsia="Times New Roman"/>
            </w:rPr>
            <w:t xml:space="preserve"> V, </w:t>
          </w:r>
          <w:proofErr w:type="spellStart"/>
          <w:r>
            <w:rPr>
              <w:rFonts w:eastAsia="Times New Roman"/>
            </w:rPr>
            <w:t>Muslimovic</w:t>
          </w:r>
          <w:proofErr w:type="spellEnd"/>
          <w:r>
            <w:rPr>
              <w:rFonts w:eastAsia="Times New Roman"/>
            </w:rPr>
            <w:t xml:space="preserve"> A, </w:t>
          </w:r>
          <w:proofErr w:type="spellStart"/>
          <w:r>
            <w:rPr>
              <w:rFonts w:eastAsia="Times New Roman"/>
            </w:rPr>
            <w:t>Ricksten</w:t>
          </w:r>
          <w:proofErr w:type="spellEnd"/>
          <w:r>
            <w:rPr>
              <w:rFonts w:eastAsia="Times New Roman"/>
            </w:rPr>
            <w:t xml:space="preserve"> SE, </w:t>
          </w:r>
          <w:proofErr w:type="spellStart"/>
          <w:r>
            <w:rPr>
              <w:rFonts w:eastAsia="Times New Roman"/>
            </w:rPr>
            <w:t>Nyström</w:t>
          </w:r>
          <w:proofErr w:type="spellEnd"/>
          <w:r>
            <w:rPr>
              <w:rFonts w:eastAsia="Times New Roman"/>
            </w:rPr>
            <w:t xml:space="preserve"> S, </w:t>
          </w:r>
          <w:proofErr w:type="spellStart"/>
          <w:r>
            <w:rPr>
              <w:rFonts w:eastAsia="Times New Roman"/>
            </w:rPr>
            <w:t>Forsgard</w:t>
          </w:r>
          <w:proofErr w:type="spellEnd"/>
          <w:r>
            <w:rPr>
              <w:rFonts w:eastAsia="Times New Roman"/>
            </w:rPr>
            <w:t xml:space="preserve"> N, et al. A Possible Mechanism behind Faster Clearance and Higher Peak Concentrations of Cardiac Troponin I Compared with Troponin T in Acute Myocardial Infarction. Clin Chem [Internet]. 2020 Feb;66(2):333–41. Available from: </w:t>
          </w:r>
          <w:r>
            <w:rPr>
              <w:rFonts w:eastAsia="Times New Roman"/>
            </w:rPr>
            <w:lastRenderedPageBreak/>
            <w:t>https://search.ebscohost.com/login.aspx?direct=true&amp;AuthType=sso&amp;db=ccm&amp;AN=141795643&amp;site=eds-live&amp;custid=ns124352</w:t>
          </w:r>
        </w:p>
        <w:p w14:paraId="566286FC" w14:textId="77777777" w:rsidR="00B82BE2" w:rsidRDefault="00B82BE2">
          <w:pPr>
            <w:autoSpaceDE w:val="0"/>
            <w:autoSpaceDN w:val="0"/>
            <w:ind w:hanging="640"/>
            <w:divId w:val="142890899"/>
            <w:rPr>
              <w:rFonts w:eastAsia="Times New Roman"/>
            </w:rPr>
          </w:pPr>
          <w:r>
            <w:rPr>
              <w:rFonts w:eastAsia="Times New Roman"/>
            </w:rPr>
            <w:t>87.</w:t>
          </w:r>
          <w:r>
            <w:rPr>
              <w:rFonts w:eastAsia="Times New Roman"/>
            </w:rPr>
            <w:tab/>
          </w:r>
          <w:proofErr w:type="spellStart"/>
          <w:r>
            <w:rPr>
              <w:rFonts w:eastAsia="Times New Roman"/>
            </w:rPr>
            <w:t>Muslimovic</w:t>
          </w:r>
          <w:proofErr w:type="spellEnd"/>
          <w:r>
            <w:rPr>
              <w:rFonts w:eastAsia="Times New Roman"/>
            </w:rPr>
            <w:t xml:space="preserve"> A, </w:t>
          </w:r>
          <w:proofErr w:type="spellStart"/>
          <w:r>
            <w:rPr>
              <w:rFonts w:eastAsia="Times New Roman"/>
            </w:rPr>
            <w:t>Fridén</w:t>
          </w:r>
          <w:proofErr w:type="spellEnd"/>
          <w:r>
            <w:rPr>
              <w:rFonts w:eastAsia="Times New Roman"/>
            </w:rPr>
            <w:t xml:space="preserve"> V, </w:t>
          </w:r>
          <w:proofErr w:type="spellStart"/>
          <w:r>
            <w:rPr>
              <w:rFonts w:eastAsia="Times New Roman"/>
            </w:rPr>
            <w:t>Tenstad</w:t>
          </w:r>
          <w:proofErr w:type="spellEnd"/>
          <w:r>
            <w:rPr>
              <w:rFonts w:eastAsia="Times New Roman"/>
            </w:rPr>
            <w:t xml:space="preserve"> O, Starnberg K, </w:t>
          </w:r>
          <w:proofErr w:type="spellStart"/>
          <w:r>
            <w:rPr>
              <w:rFonts w:eastAsia="Times New Roman"/>
            </w:rPr>
            <w:t>Nyström</w:t>
          </w:r>
          <w:proofErr w:type="spellEnd"/>
          <w:r>
            <w:rPr>
              <w:rFonts w:eastAsia="Times New Roman"/>
            </w:rPr>
            <w:t xml:space="preserve"> S, </w:t>
          </w:r>
          <w:proofErr w:type="spellStart"/>
          <w:r>
            <w:rPr>
              <w:rFonts w:eastAsia="Times New Roman"/>
            </w:rPr>
            <w:t>Wesén</w:t>
          </w:r>
          <w:proofErr w:type="spellEnd"/>
          <w:r>
            <w:rPr>
              <w:rFonts w:eastAsia="Times New Roman"/>
            </w:rPr>
            <w:t xml:space="preserve"> E, et al. The Liver and Kidneys mediate clearance of cardiac troponin in the rat. Sci Rep [Internet]. 2020 Apr 22;10(1):6791. Available from: https://search.ebscohost.com/login.aspx?direct=true&amp;AuthType=sso&amp;db=mdc&amp;AN=32322013&amp;site=eds-live&amp;custid=ns124352</w:t>
          </w:r>
        </w:p>
        <w:p w14:paraId="1CE167DC" w14:textId="77777777" w:rsidR="00B82BE2" w:rsidRDefault="00B82BE2">
          <w:pPr>
            <w:autoSpaceDE w:val="0"/>
            <w:autoSpaceDN w:val="0"/>
            <w:ind w:hanging="640"/>
            <w:divId w:val="851988364"/>
            <w:rPr>
              <w:rFonts w:eastAsia="Times New Roman"/>
            </w:rPr>
          </w:pPr>
          <w:r>
            <w:rPr>
              <w:rFonts w:eastAsia="Times New Roman"/>
            </w:rPr>
            <w:t>88.</w:t>
          </w:r>
          <w:r>
            <w:rPr>
              <w:rFonts w:eastAsia="Times New Roman"/>
            </w:rPr>
            <w:tab/>
            <w:t xml:space="preserve">Kraus MS, </w:t>
          </w:r>
          <w:proofErr w:type="spellStart"/>
          <w:r>
            <w:rPr>
              <w:rFonts w:eastAsia="Times New Roman"/>
            </w:rPr>
            <w:t>Kaufer</w:t>
          </w:r>
          <w:proofErr w:type="spellEnd"/>
          <w:r>
            <w:rPr>
              <w:rFonts w:eastAsia="Times New Roman"/>
            </w:rPr>
            <w:t xml:space="preserve"> BB, Damiani A, </w:t>
          </w:r>
          <w:proofErr w:type="spellStart"/>
          <w:r>
            <w:rPr>
              <w:rFonts w:eastAsia="Times New Roman"/>
            </w:rPr>
            <w:t>Osterrieder</w:t>
          </w:r>
          <w:proofErr w:type="spellEnd"/>
          <w:r>
            <w:rPr>
              <w:rFonts w:eastAsia="Times New Roman"/>
            </w:rPr>
            <w:t xml:space="preserve"> N, </w:t>
          </w:r>
          <w:proofErr w:type="spellStart"/>
          <w:r>
            <w:rPr>
              <w:rFonts w:eastAsia="Times New Roman"/>
            </w:rPr>
            <w:t>Rishniw</w:t>
          </w:r>
          <w:proofErr w:type="spellEnd"/>
          <w:r>
            <w:rPr>
              <w:rFonts w:eastAsia="Times New Roman"/>
            </w:rPr>
            <w:t xml:space="preserve"> M, </w:t>
          </w:r>
          <w:proofErr w:type="spellStart"/>
          <w:r>
            <w:rPr>
              <w:rFonts w:eastAsia="Times New Roman"/>
            </w:rPr>
            <w:t>Schwark</w:t>
          </w:r>
          <w:proofErr w:type="spellEnd"/>
          <w:r>
            <w:rPr>
              <w:rFonts w:eastAsia="Times New Roman"/>
            </w:rPr>
            <w:t xml:space="preserve"> W, et al. Elimination half-life of intravenously administered equine cardiac troponin I in healthy ponies. Equine Vet J [Internet]. 2013 Jan;45(1):56–9. Available from: https://go.openathens.net/redirector/nhs?url=https%3a%2f%2fsearch.ebscohost.com%2flogin.aspx%3fdirect%3dtrue%26AuthType%3dsso%26db%3dmdc%26AN%3d22432543%26site%3deds-live</w:t>
          </w:r>
        </w:p>
        <w:p w14:paraId="0E5A357F" w14:textId="77777777" w:rsidR="00B82BE2" w:rsidRDefault="00B82BE2">
          <w:pPr>
            <w:autoSpaceDE w:val="0"/>
            <w:autoSpaceDN w:val="0"/>
            <w:ind w:hanging="640"/>
            <w:divId w:val="1209956291"/>
            <w:rPr>
              <w:rFonts w:eastAsia="Times New Roman"/>
            </w:rPr>
          </w:pPr>
          <w:r>
            <w:rPr>
              <w:rFonts w:eastAsia="Times New Roman"/>
            </w:rPr>
            <w:t>89.</w:t>
          </w:r>
          <w:r>
            <w:rPr>
              <w:rFonts w:eastAsia="Times New Roman"/>
            </w:rPr>
            <w:tab/>
            <w:t xml:space="preserve">Kristensen JH, </w:t>
          </w:r>
          <w:proofErr w:type="spellStart"/>
          <w:r>
            <w:rPr>
              <w:rFonts w:eastAsia="Times New Roman"/>
            </w:rPr>
            <w:t>Hasselbalch</w:t>
          </w:r>
          <w:proofErr w:type="spellEnd"/>
          <w:r>
            <w:rPr>
              <w:rFonts w:eastAsia="Times New Roman"/>
            </w:rPr>
            <w:t xml:space="preserve"> RB, </w:t>
          </w:r>
          <w:proofErr w:type="spellStart"/>
          <w:r>
            <w:rPr>
              <w:rFonts w:eastAsia="Times New Roman"/>
            </w:rPr>
            <w:t>Strandkjær</w:t>
          </w:r>
          <w:proofErr w:type="spellEnd"/>
          <w:r>
            <w:rPr>
              <w:rFonts w:eastAsia="Times New Roman"/>
            </w:rPr>
            <w:t xml:space="preserve"> N, </w:t>
          </w:r>
          <w:proofErr w:type="spellStart"/>
          <w:r>
            <w:rPr>
              <w:rFonts w:eastAsia="Times New Roman"/>
            </w:rPr>
            <w:t>Jørgensen</w:t>
          </w:r>
          <w:proofErr w:type="spellEnd"/>
          <w:r>
            <w:rPr>
              <w:rFonts w:eastAsia="Times New Roman"/>
            </w:rPr>
            <w:t xml:space="preserve"> N, </w:t>
          </w:r>
          <w:proofErr w:type="spellStart"/>
          <w:r>
            <w:rPr>
              <w:rFonts w:eastAsia="Times New Roman"/>
            </w:rPr>
            <w:t>Østergaard</w:t>
          </w:r>
          <w:proofErr w:type="spellEnd"/>
          <w:r>
            <w:rPr>
              <w:rFonts w:eastAsia="Times New Roman"/>
            </w:rPr>
            <w:t xml:space="preserve"> M, </w:t>
          </w:r>
          <w:proofErr w:type="spellStart"/>
          <w:r>
            <w:rPr>
              <w:rFonts w:eastAsia="Times New Roman"/>
            </w:rPr>
            <w:t>Møller-Sørensen</w:t>
          </w:r>
          <w:proofErr w:type="spellEnd"/>
          <w:r>
            <w:rPr>
              <w:rFonts w:eastAsia="Times New Roman"/>
            </w:rPr>
            <w:t xml:space="preserve"> PH, et al. Half-Life and Clearance of Cardiac Troponin I and Troponin T in Humans. Circulation. 2024 Oct 8;150. </w:t>
          </w:r>
        </w:p>
        <w:p w14:paraId="35C3030F" w14:textId="77777777" w:rsidR="00B82BE2" w:rsidRDefault="00B82BE2">
          <w:pPr>
            <w:autoSpaceDE w:val="0"/>
            <w:autoSpaceDN w:val="0"/>
            <w:ind w:hanging="640"/>
            <w:divId w:val="294139202"/>
            <w:rPr>
              <w:rFonts w:eastAsia="Times New Roman"/>
            </w:rPr>
          </w:pPr>
          <w:r>
            <w:rPr>
              <w:rFonts w:eastAsia="Times New Roman"/>
            </w:rPr>
            <w:t>90.</w:t>
          </w:r>
          <w:r>
            <w:rPr>
              <w:rFonts w:eastAsia="Times New Roman"/>
            </w:rPr>
            <w:tab/>
            <w:t xml:space="preserve">Henrik Kristensen J, Amalie </w:t>
          </w:r>
          <w:proofErr w:type="spellStart"/>
          <w:r>
            <w:rPr>
              <w:rFonts w:eastAsia="Times New Roman"/>
            </w:rPr>
            <w:t>Wistisen</w:t>
          </w:r>
          <w:proofErr w:type="spellEnd"/>
          <w:r>
            <w:rPr>
              <w:rFonts w:eastAsia="Times New Roman"/>
            </w:rPr>
            <w:t xml:space="preserve"> </w:t>
          </w:r>
          <w:proofErr w:type="spellStart"/>
          <w:r>
            <w:rPr>
              <w:rFonts w:eastAsia="Times New Roman"/>
            </w:rPr>
            <w:t>Koczulab</w:t>
          </w:r>
          <w:proofErr w:type="spellEnd"/>
          <w:r>
            <w:rPr>
              <w:rFonts w:eastAsia="Times New Roman"/>
            </w:rPr>
            <w:t xml:space="preserve"> C, Anton Frandsen E, Bo </w:t>
          </w:r>
          <w:proofErr w:type="spellStart"/>
          <w:r>
            <w:rPr>
              <w:rFonts w:eastAsia="Times New Roman"/>
            </w:rPr>
            <w:t>Hasselbalch</w:t>
          </w:r>
          <w:proofErr w:type="spellEnd"/>
          <w:r>
            <w:rPr>
              <w:rFonts w:eastAsia="Times New Roman"/>
            </w:rPr>
            <w:t xml:space="preserve"> R, </w:t>
          </w:r>
          <w:proofErr w:type="spellStart"/>
          <w:r>
            <w:rPr>
              <w:rFonts w:eastAsia="Times New Roman"/>
            </w:rPr>
            <w:t>Strandkjær</w:t>
          </w:r>
          <w:proofErr w:type="spellEnd"/>
          <w:r>
            <w:rPr>
              <w:rFonts w:eastAsia="Times New Roman"/>
            </w:rPr>
            <w:t xml:space="preserve"> N, </w:t>
          </w:r>
          <w:proofErr w:type="spellStart"/>
          <w:r>
            <w:rPr>
              <w:rFonts w:eastAsia="Times New Roman"/>
            </w:rPr>
            <w:t>Jørgensen</w:t>
          </w:r>
          <w:proofErr w:type="spellEnd"/>
          <w:r>
            <w:rPr>
              <w:rFonts w:eastAsia="Times New Roman"/>
            </w:rPr>
            <w:t xml:space="preserve"> N, et al. Kinetics of cardiac troponin and other biomarkers in patients with ST elevation myocardial infarction. IJC Heart &amp; Vasculature [Internet]. 2023 Oct 1;48. Available from: https://search.ebscohost.com/login.aspx?direct=true&amp;AuthType=sso&amp;db=edselp&amp;AN=S2352906723000817&amp;site=eds-live&amp;custid=ns124352</w:t>
          </w:r>
        </w:p>
        <w:p w14:paraId="15591997" w14:textId="77777777" w:rsidR="00B82BE2" w:rsidRDefault="00B82BE2">
          <w:pPr>
            <w:autoSpaceDE w:val="0"/>
            <w:autoSpaceDN w:val="0"/>
            <w:ind w:hanging="640"/>
            <w:divId w:val="790633439"/>
            <w:rPr>
              <w:rFonts w:eastAsia="Times New Roman"/>
            </w:rPr>
          </w:pPr>
          <w:r>
            <w:rPr>
              <w:rFonts w:eastAsia="Times New Roman"/>
            </w:rPr>
            <w:t>91.</w:t>
          </w:r>
          <w:r>
            <w:rPr>
              <w:rFonts w:eastAsia="Times New Roman"/>
            </w:rPr>
            <w:tab/>
            <w:t xml:space="preserve">Dunn ME, </w:t>
          </w:r>
          <w:proofErr w:type="spellStart"/>
          <w:r>
            <w:rPr>
              <w:rFonts w:eastAsia="Times New Roman"/>
            </w:rPr>
            <w:t>Coluccio</w:t>
          </w:r>
          <w:proofErr w:type="spellEnd"/>
          <w:r>
            <w:rPr>
              <w:rFonts w:eastAsia="Times New Roman"/>
            </w:rPr>
            <w:t xml:space="preserve"> D, </w:t>
          </w:r>
          <w:proofErr w:type="spellStart"/>
          <w:r>
            <w:rPr>
              <w:rFonts w:eastAsia="Times New Roman"/>
            </w:rPr>
            <w:t>Hirkaler</w:t>
          </w:r>
          <w:proofErr w:type="spellEnd"/>
          <w:r>
            <w:rPr>
              <w:rFonts w:eastAsia="Times New Roman"/>
            </w:rPr>
            <w:t xml:space="preserve"> G, </w:t>
          </w:r>
          <w:proofErr w:type="spellStart"/>
          <w:r>
            <w:rPr>
              <w:rFonts w:eastAsia="Times New Roman"/>
            </w:rPr>
            <w:t>Mikaelian</w:t>
          </w:r>
          <w:proofErr w:type="spellEnd"/>
          <w:r>
            <w:rPr>
              <w:rFonts w:eastAsia="Times New Roman"/>
            </w:rPr>
            <w:t xml:space="preserve"> I, Nicklaus R, </w:t>
          </w:r>
          <w:proofErr w:type="spellStart"/>
          <w:r>
            <w:rPr>
              <w:rFonts w:eastAsia="Times New Roman"/>
            </w:rPr>
            <w:t>Lipshultz</w:t>
          </w:r>
          <w:proofErr w:type="spellEnd"/>
          <w:r>
            <w:rPr>
              <w:rFonts w:eastAsia="Times New Roman"/>
            </w:rPr>
            <w:t xml:space="preserve"> SE, et al. The complete pharmacokinetic profile of serum cardiac troponin I in the rat and the dog. </w:t>
          </w:r>
          <w:proofErr w:type="spellStart"/>
          <w:r>
            <w:rPr>
              <w:rFonts w:eastAsia="Times New Roman"/>
            </w:rPr>
            <w:t>Toxicol</w:t>
          </w:r>
          <w:proofErr w:type="spellEnd"/>
          <w:r>
            <w:rPr>
              <w:rFonts w:eastAsia="Times New Roman"/>
            </w:rPr>
            <w:t xml:space="preserve"> Sci [Internet]. 2011 Oct;123(2):368–73. Available from: https://go.openathens.net/redirector/nhs?url=https%3a%2f%2fsearch.ebscohost.com%2flogin.aspx%3fdirect%3dtrue%26AuthType%3dsso%26db%3dmdc%26AN%3d21775726%26site%3deds-live</w:t>
          </w:r>
        </w:p>
        <w:p w14:paraId="16375FBE" w14:textId="77777777" w:rsidR="00B82BE2" w:rsidRDefault="00B82BE2">
          <w:pPr>
            <w:autoSpaceDE w:val="0"/>
            <w:autoSpaceDN w:val="0"/>
            <w:ind w:hanging="640"/>
            <w:divId w:val="1318415648"/>
            <w:rPr>
              <w:rFonts w:eastAsia="Times New Roman"/>
            </w:rPr>
          </w:pPr>
          <w:r>
            <w:rPr>
              <w:rFonts w:eastAsia="Times New Roman"/>
            </w:rPr>
            <w:t>92.</w:t>
          </w:r>
          <w:r>
            <w:rPr>
              <w:rFonts w:eastAsia="Times New Roman"/>
            </w:rPr>
            <w:tab/>
          </w:r>
          <w:proofErr w:type="spellStart"/>
          <w:r>
            <w:rPr>
              <w:rFonts w:eastAsia="Times New Roman"/>
            </w:rPr>
            <w:t>Otterstad</w:t>
          </w:r>
          <w:proofErr w:type="spellEnd"/>
          <w:r>
            <w:rPr>
              <w:rFonts w:eastAsia="Times New Roman"/>
            </w:rPr>
            <w:t xml:space="preserve"> JE, </w:t>
          </w:r>
          <w:proofErr w:type="spellStart"/>
          <w:r>
            <w:rPr>
              <w:rFonts w:eastAsia="Times New Roman"/>
            </w:rPr>
            <w:t>Brosstad</w:t>
          </w:r>
          <w:proofErr w:type="spellEnd"/>
          <w:r>
            <w:rPr>
              <w:rFonts w:eastAsia="Times New Roman"/>
            </w:rPr>
            <w:t xml:space="preserve"> F. Antithrombotic treatment of NSTEMI/UAP. The interaction with PCI. Scandinavian Cardiovascular Journal [Internet]. 2004 Mar;38(1):9–15. Available from: https://search.ebscohost.com/login.aspx?direct=true&amp;AuthType=sso&amp;db=asx&amp;AN=12583958&amp;site=eds-live&amp;custid=ns124352</w:t>
          </w:r>
        </w:p>
        <w:p w14:paraId="6560C41A" w14:textId="77777777" w:rsidR="00B82BE2" w:rsidRDefault="00B82BE2">
          <w:pPr>
            <w:autoSpaceDE w:val="0"/>
            <w:autoSpaceDN w:val="0"/>
            <w:ind w:hanging="640"/>
            <w:divId w:val="230695305"/>
            <w:rPr>
              <w:rFonts w:eastAsia="Times New Roman"/>
            </w:rPr>
          </w:pPr>
          <w:r>
            <w:rPr>
              <w:rFonts w:eastAsia="Times New Roman"/>
            </w:rPr>
            <w:t>93.</w:t>
          </w:r>
          <w:r>
            <w:rPr>
              <w:rFonts w:eastAsia="Times New Roman"/>
            </w:rPr>
            <w:tab/>
            <w:t xml:space="preserve">McLaren J, de </w:t>
          </w:r>
          <w:proofErr w:type="spellStart"/>
          <w:r>
            <w:rPr>
              <w:rFonts w:eastAsia="Times New Roman"/>
            </w:rPr>
            <w:t>Alencar</w:t>
          </w:r>
          <w:proofErr w:type="spellEnd"/>
          <w:r>
            <w:rPr>
              <w:rFonts w:eastAsia="Times New Roman"/>
            </w:rPr>
            <w:t xml:space="preserve"> JN, </w:t>
          </w:r>
          <w:proofErr w:type="spellStart"/>
          <w:r>
            <w:rPr>
              <w:rFonts w:eastAsia="Times New Roman"/>
            </w:rPr>
            <w:t>Aslanger</w:t>
          </w:r>
          <w:proofErr w:type="spellEnd"/>
          <w:r>
            <w:rPr>
              <w:rFonts w:eastAsia="Times New Roman"/>
            </w:rPr>
            <w:t xml:space="preserve"> EK, Meyers HP, Smith SW. From ST-Segment Elevation MI to Occlusion MI: The New Paradigm Shift in Acute Myocardial Infarction. JACC Advances [Internet]. 2024 Oct 8;3(11):101314. Available from: https://go.openathens.net/redirector/nhs?url=https%3a%2f%2fsearch.ebscohost.com%2flogin.aspx%3fdirect%3dtrue%26AuthType%3dsso%26db%3dmdc%26AN%3d39435181%26site%3deds-live</w:t>
          </w:r>
        </w:p>
        <w:p w14:paraId="4C500F9B" w14:textId="77777777" w:rsidR="00B82BE2" w:rsidRDefault="00B82BE2">
          <w:pPr>
            <w:autoSpaceDE w:val="0"/>
            <w:autoSpaceDN w:val="0"/>
            <w:ind w:hanging="640"/>
            <w:divId w:val="134102666"/>
            <w:rPr>
              <w:rFonts w:eastAsia="Times New Roman"/>
            </w:rPr>
          </w:pPr>
          <w:r>
            <w:rPr>
              <w:rFonts w:eastAsia="Times New Roman"/>
            </w:rPr>
            <w:t>94.</w:t>
          </w:r>
          <w:r>
            <w:rPr>
              <w:rFonts w:eastAsia="Times New Roman"/>
            </w:rPr>
            <w:tab/>
          </w:r>
          <w:proofErr w:type="spellStart"/>
          <w:r>
            <w:rPr>
              <w:rFonts w:eastAsia="Times New Roman"/>
            </w:rPr>
            <w:t>Árnadóttir</w:t>
          </w:r>
          <w:proofErr w:type="spellEnd"/>
          <w:r>
            <w:rPr>
              <w:rFonts w:eastAsia="Times New Roman"/>
            </w:rPr>
            <w:t xml:space="preserve"> Á, Pedersen S, Bo </w:t>
          </w:r>
          <w:proofErr w:type="spellStart"/>
          <w:r>
            <w:rPr>
              <w:rFonts w:eastAsia="Times New Roman"/>
            </w:rPr>
            <w:t>Hasselbalch</w:t>
          </w:r>
          <w:proofErr w:type="spellEnd"/>
          <w:r>
            <w:rPr>
              <w:rFonts w:eastAsia="Times New Roman"/>
            </w:rPr>
            <w:t xml:space="preserve"> R, </w:t>
          </w:r>
          <w:proofErr w:type="spellStart"/>
          <w:r>
            <w:rPr>
              <w:rFonts w:eastAsia="Times New Roman"/>
            </w:rPr>
            <w:t>Goetze</w:t>
          </w:r>
          <w:proofErr w:type="spellEnd"/>
          <w:r>
            <w:rPr>
              <w:rFonts w:eastAsia="Times New Roman"/>
            </w:rPr>
            <w:t xml:space="preserve"> JP, </w:t>
          </w:r>
          <w:proofErr w:type="spellStart"/>
          <w:r>
            <w:rPr>
              <w:rFonts w:eastAsia="Times New Roman"/>
            </w:rPr>
            <w:t>Friis</w:t>
          </w:r>
          <w:proofErr w:type="spellEnd"/>
          <w:r>
            <w:rPr>
              <w:rFonts w:eastAsia="Times New Roman"/>
            </w:rPr>
            <w:t>-Hansen LJ, Bloch-Münster AM, et al. Temporal Release of High-Sensitivity Cardiac Troponin T and I and Copeptin After Brief Induced Coronary Artery Balloon Occlusion in Humans. Circulation [Internet]. 2021 Mar 16;143(11):1095–104. Available from: https://search.ebscohost.com/login.aspx?direct=true&amp;AuthType=sso&amp;db=ccm&amp;AN=149777639&amp;site=eds-live&amp;custid=ns124352</w:t>
          </w:r>
        </w:p>
        <w:p w14:paraId="3673984F" w14:textId="77777777" w:rsidR="00B82BE2" w:rsidRDefault="00B82BE2">
          <w:pPr>
            <w:autoSpaceDE w:val="0"/>
            <w:autoSpaceDN w:val="0"/>
            <w:ind w:hanging="640"/>
            <w:divId w:val="1611425658"/>
            <w:rPr>
              <w:rFonts w:eastAsia="Times New Roman"/>
            </w:rPr>
          </w:pPr>
          <w:r>
            <w:rPr>
              <w:rFonts w:eastAsia="Times New Roman"/>
            </w:rPr>
            <w:t>95.</w:t>
          </w:r>
          <w:r>
            <w:rPr>
              <w:rFonts w:eastAsia="Times New Roman"/>
            </w:rPr>
            <w:tab/>
            <w:t xml:space="preserve">Schulte C, Singh B, </w:t>
          </w:r>
          <w:proofErr w:type="spellStart"/>
          <w:r>
            <w:rPr>
              <w:rFonts w:eastAsia="Times New Roman"/>
            </w:rPr>
            <w:t>Theofilatos</w:t>
          </w:r>
          <w:proofErr w:type="spellEnd"/>
          <w:r>
            <w:rPr>
              <w:rFonts w:eastAsia="Times New Roman"/>
            </w:rPr>
            <w:t xml:space="preserve"> K, Sörensen NA, Lehmacher J, Hartikainen T, et al. Serial measurements of protein and microRNA biomarkers to specify myocardial infarction </w:t>
          </w:r>
          <w:r>
            <w:rPr>
              <w:rFonts w:eastAsia="Times New Roman"/>
            </w:rPr>
            <w:lastRenderedPageBreak/>
            <w:t>subtypes. Journal of Molecular and Cellular Cardiology Plus [Internet]. 2022 Sep 1;1(100014-). Available from: https://go.openathens.net/redirector/nhs?url=https%3a%2f%2fsearch.ebscohost.com%2flogin.aspx%3fdirect%3dtrue%26AuthType%3dsso%26db%3dedsdoj%26AN%3dedsdoj.75d14cc3cae049b1911772c7ea12753e%26site%3deds-live</w:t>
          </w:r>
        </w:p>
        <w:p w14:paraId="0BA6D0DD" w14:textId="77777777" w:rsidR="00B82BE2" w:rsidRDefault="00B82BE2">
          <w:pPr>
            <w:autoSpaceDE w:val="0"/>
            <w:autoSpaceDN w:val="0"/>
            <w:ind w:hanging="640"/>
            <w:divId w:val="1587231761"/>
            <w:rPr>
              <w:rFonts w:eastAsia="Times New Roman"/>
            </w:rPr>
          </w:pPr>
          <w:r>
            <w:rPr>
              <w:rFonts w:eastAsia="Times New Roman"/>
            </w:rPr>
            <w:t>96.</w:t>
          </w:r>
          <w:r>
            <w:rPr>
              <w:rFonts w:eastAsia="Times New Roman"/>
            </w:rPr>
            <w:tab/>
          </w:r>
          <w:proofErr w:type="spellStart"/>
          <w:r>
            <w:rPr>
              <w:rFonts w:eastAsia="Times New Roman"/>
            </w:rPr>
            <w:t>Cediel</w:t>
          </w:r>
          <w:proofErr w:type="spellEnd"/>
          <w:r>
            <w:rPr>
              <w:rFonts w:eastAsia="Times New Roman"/>
            </w:rPr>
            <w:t xml:space="preserve"> G, Gonzalez-del-</w:t>
          </w:r>
          <w:proofErr w:type="spellStart"/>
          <w:r>
            <w:rPr>
              <w:rFonts w:eastAsia="Times New Roman"/>
            </w:rPr>
            <w:t>Hoyo</w:t>
          </w:r>
          <w:proofErr w:type="spellEnd"/>
          <w:r>
            <w:rPr>
              <w:rFonts w:eastAsia="Times New Roman"/>
            </w:rPr>
            <w:t xml:space="preserve"> M, </w:t>
          </w:r>
          <w:proofErr w:type="spellStart"/>
          <w:r>
            <w:rPr>
              <w:rFonts w:eastAsia="Times New Roman"/>
            </w:rPr>
            <w:t>Carrasquer</w:t>
          </w:r>
          <w:proofErr w:type="spellEnd"/>
          <w:r>
            <w:rPr>
              <w:rFonts w:eastAsia="Times New Roman"/>
            </w:rPr>
            <w:t xml:space="preserve"> A, Sanchez R, </w:t>
          </w:r>
          <w:proofErr w:type="spellStart"/>
          <w:r>
            <w:rPr>
              <w:rFonts w:eastAsia="Times New Roman"/>
            </w:rPr>
            <w:t>Boqué</w:t>
          </w:r>
          <w:proofErr w:type="spellEnd"/>
          <w:r>
            <w:rPr>
              <w:rFonts w:eastAsia="Times New Roman"/>
            </w:rPr>
            <w:t xml:space="preserve"> C, </w:t>
          </w:r>
          <w:proofErr w:type="spellStart"/>
          <w:r>
            <w:rPr>
              <w:rFonts w:eastAsia="Times New Roman"/>
            </w:rPr>
            <w:t>Bardají</w:t>
          </w:r>
          <w:proofErr w:type="spellEnd"/>
          <w:r>
            <w:rPr>
              <w:rFonts w:eastAsia="Times New Roman"/>
            </w:rPr>
            <w:t xml:space="preserve"> A. Outcomes with type 2 myocardial infarction compared with non-ischaemic myocardial injury. Heart [Internet]. 2017 Apr 15;103(8):616–22. Available from: https://go.openathens.net/redirector/nhs?url=https%3a%2f%2fsearch.ebscohost.com%2flogin.aspx%3fdirect%3dtrue%26AuthType%3dsso%26db%3dedb%26AN%3d122197725%26site%3deds-live</w:t>
          </w:r>
        </w:p>
        <w:p w14:paraId="19A770AD" w14:textId="77777777" w:rsidR="00B82BE2" w:rsidRDefault="00B82BE2">
          <w:pPr>
            <w:autoSpaceDE w:val="0"/>
            <w:autoSpaceDN w:val="0"/>
            <w:ind w:hanging="640"/>
            <w:divId w:val="1669363833"/>
            <w:rPr>
              <w:rFonts w:eastAsia="Times New Roman"/>
            </w:rPr>
          </w:pPr>
          <w:r>
            <w:rPr>
              <w:rFonts w:eastAsia="Times New Roman"/>
            </w:rPr>
            <w:t>97.</w:t>
          </w:r>
          <w:r>
            <w:rPr>
              <w:rFonts w:eastAsia="Times New Roman"/>
            </w:rPr>
            <w:tab/>
          </w:r>
          <w:proofErr w:type="spellStart"/>
          <w:r>
            <w:rPr>
              <w:rFonts w:eastAsia="Times New Roman"/>
            </w:rPr>
            <w:t>Smilowitz</w:t>
          </w:r>
          <w:proofErr w:type="spellEnd"/>
          <w:r>
            <w:rPr>
              <w:rFonts w:eastAsia="Times New Roman"/>
            </w:rPr>
            <w:t xml:space="preserve"> NR, Subramanyam P, </w:t>
          </w:r>
          <w:proofErr w:type="spellStart"/>
          <w:r>
            <w:rPr>
              <w:rFonts w:eastAsia="Times New Roman"/>
            </w:rPr>
            <w:t>Gianos</w:t>
          </w:r>
          <w:proofErr w:type="spellEnd"/>
          <w:r>
            <w:rPr>
              <w:rFonts w:eastAsia="Times New Roman"/>
            </w:rPr>
            <w:t xml:space="preserve"> E, Reynolds HR, Shah B, </w:t>
          </w:r>
          <w:proofErr w:type="spellStart"/>
          <w:r>
            <w:rPr>
              <w:rFonts w:eastAsia="Times New Roman"/>
            </w:rPr>
            <w:t>Sedlis</w:t>
          </w:r>
          <w:proofErr w:type="spellEnd"/>
          <w:r>
            <w:rPr>
              <w:rFonts w:eastAsia="Times New Roman"/>
            </w:rPr>
            <w:t xml:space="preserve"> SP. Treatment and outcomes of type 2 myocardial infarction and myocardial injury compared with type 1 myocardial infarction. </w:t>
          </w:r>
          <w:proofErr w:type="spellStart"/>
          <w:r>
            <w:rPr>
              <w:rFonts w:eastAsia="Times New Roman"/>
            </w:rPr>
            <w:t>Coron</w:t>
          </w:r>
          <w:proofErr w:type="spellEnd"/>
          <w:r>
            <w:rPr>
              <w:rFonts w:eastAsia="Times New Roman"/>
            </w:rPr>
            <w:t xml:space="preserve"> Artery Dis [Internet]. 2018 Jan 1;29(1):46–52. Available from: https://go.openathens.net/redirector/nhs?url=https%3a%2f%2fsearch.ebscohost.com%2flogin.aspx%3fdirect%3dtrue%26AuthType%3dsso%26db%3dedsovi%26AN%3dedsovi.10.1097.MCA.0000000000000545%26site%3deds-live</w:t>
          </w:r>
        </w:p>
        <w:p w14:paraId="479A4DC7" w14:textId="77777777" w:rsidR="00B82BE2" w:rsidRDefault="00B82BE2">
          <w:pPr>
            <w:autoSpaceDE w:val="0"/>
            <w:autoSpaceDN w:val="0"/>
            <w:ind w:hanging="640"/>
            <w:divId w:val="1959607770"/>
            <w:rPr>
              <w:rFonts w:eastAsia="Times New Roman"/>
            </w:rPr>
          </w:pPr>
          <w:r>
            <w:rPr>
              <w:rFonts w:eastAsia="Times New Roman"/>
            </w:rPr>
            <w:t>98.</w:t>
          </w:r>
          <w:r>
            <w:rPr>
              <w:rFonts w:eastAsia="Times New Roman"/>
            </w:rPr>
            <w:tab/>
            <w:t xml:space="preserve">Nestelberger T, Boeddinghaus J, Lopez-Ayala P, </w:t>
          </w:r>
          <w:proofErr w:type="spellStart"/>
          <w:r>
            <w:rPr>
              <w:rFonts w:eastAsia="Times New Roman"/>
            </w:rPr>
            <w:t>Kaier</w:t>
          </w:r>
          <w:proofErr w:type="spellEnd"/>
          <w:r>
            <w:rPr>
              <w:rFonts w:eastAsia="Times New Roman"/>
            </w:rPr>
            <w:t xml:space="preserve"> TE, Marber M, Gysin V, et al. Cardiovascular Biomarkers in the Early Discrimination of Type 2 Myocardial Infarction. JAMA Cardiol [Internet]. 2021 Jul 1;6(7):771–80. Available from: https://go.openathens.net/redirector/nhs?url=https%3a%2f%2fsearch.ebscohost.com%2flogin.aspx%3fdirect%3dtrue%26AuthType%3dsso%26db%3dmdc%26AN%3d33881449%26site%3deds-live</w:t>
          </w:r>
        </w:p>
        <w:p w14:paraId="05A6963A" w14:textId="77777777" w:rsidR="00B82BE2" w:rsidRDefault="00B82BE2">
          <w:pPr>
            <w:autoSpaceDE w:val="0"/>
            <w:autoSpaceDN w:val="0"/>
            <w:ind w:hanging="640"/>
            <w:divId w:val="1993675403"/>
            <w:rPr>
              <w:rFonts w:eastAsia="Times New Roman"/>
            </w:rPr>
          </w:pPr>
          <w:r>
            <w:rPr>
              <w:rFonts w:eastAsia="Times New Roman"/>
            </w:rPr>
            <w:t>99.</w:t>
          </w:r>
          <w:r>
            <w:rPr>
              <w:rFonts w:eastAsia="Times New Roman"/>
            </w:rPr>
            <w:tab/>
          </w:r>
          <w:proofErr w:type="spellStart"/>
          <w:r>
            <w:rPr>
              <w:rFonts w:eastAsia="Times New Roman"/>
            </w:rPr>
            <w:t>Wereski</w:t>
          </w:r>
          <w:proofErr w:type="spellEnd"/>
          <w:r>
            <w:rPr>
              <w:rFonts w:eastAsia="Times New Roman"/>
            </w:rPr>
            <w:t xml:space="preserve"> R, Kimenai DM, Taggart C, </w:t>
          </w:r>
          <w:proofErr w:type="spellStart"/>
          <w:r>
            <w:rPr>
              <w:rFonts w:eastAsia="Times New Roman"/>
            </w:rPr>
            <w:t>Doudesis</w:t>
          </w:r>
          <w:proofErr w:type="spellEnd"/>
          <w:r>
            <w:rPr>
              <w:rFonts w:eastAsia="Times New Roman"/>
            </w:rPr>
            <w:t xml:space="preserve"> D, Lee KK, Lowry MTH, et al. Cardiac Troponin Thresholds and Kinetics to Differentiate Myocardial Injury and Myocardial Infarction. Circulation [Internet]. 2021 Aug 17;144(7):528–38. Available from: https://search.ebscohost.com/login.aspx?direct=true&amp;AuthType=sso&amp;db=ccm&amp;AN=152530189&amp;site=eds-live&amp;custid=ns124352</w:t>
          </w:r>
        </w:p>
        <w:p w14:paraId="62DDD4C2" w14:textId="77777777" w:rsidR="00B82BE2" w:rsidRDefault="00B82BE2">
          <w:pPr>
            <w:autoSpaceDE w:val="0"/>
            <w:autoSpaceDN w:val="0"/>
            <w:ind w:hanging="640"/>
            <w:divId w:val="1978218411"/>
            <w:rPr>
              <w:rFonts w:eastAsia="Times New Roman"/>
            </w:rPr>
          </w:pPr>
          <w:r>
            <w:rPr>
              <w:rFonts w:eastAsia="Times New Roman"/>
            </w:rPr>
            <w:t>100.</w:t>
          </w:r>
          <w:r>
            <w:rPr>
              <w:rFonts w:eastAsia="Times New Roman"/>
            </w:rPr>
            <w:tab/>
            <w:t xml:space="preserve">Sandoval Y, Smith SW, Sexter A, </w:t>
          </w:r>
          <w:proofErr w:type="spellStart"/>
          <w:r>
            <w:rPr>
              <w:rFonts w:eastAsia="Times New Roman"/>
            </w:rPr>
            <w:t>Thordsen</w:t>
          </w:r>
          <w:proofErr w:type="spellEnd"/>
          <w:r>
            <w:rPr>
              <w:rFonts w:eastAsia="Times New Roman"/>
            </w:rPr>
            <w:t xml:space="preserve"> SE, </w:t>
          </w:r>
          <w:proofErr w:type="spellStart"/>
          <w:r>
            <w:rPr>
              <w:rFonts w:eastAsia="Times New Roman"/>
            </w:rPr>
            <w:t>Bruen</w:t>
          </w:r>
          <w:proofErr w:type="spellEnd"/>
          <w:r>
            <w:rPr>
              <w:rFonts w:eastAsia="Times New Roman"/>
            </w:rPr>
            <w:t xml:space="preserve"> CA, Carlson MD, et al. Type 1 and 2 Myocardial Infarction and Myocardial Injury: Clinical Transition to High-Sensitivity Cardiac Troponin I. Am J Med [Internet]. 2017 Dec 1;130(12):1431–9. Available from: https://search.ebscohost.com/login.aspx?direct=true&amp;AuthType=sso&amp;db=edselp&amp;AN=S0002934317307167&amp;site=eds-live&amp;custid=ns124352</w:t>
          </w:r>
        </w:p>
        <w:p w14:paraId="7337FE53" w14:textId="77777777" w:rsidR="00B82BE2" w:rsidRDefault="00B82BE2">
          <w:pPr>
            <w:autoSpaceDE w:val="0"/>
            <w:autoSpaceDN w:val="0"/>
            <w:ind w:hanging="640"/>
            <w:divId w:val="1109082955"/>
            <w:rPr>
              <w:rFonts w:eastAsia="Times New Roman"/>
            </w:rPr>
          </w:pPr>
          <w:r>
            <w:rPr>
              <w:rFonts w:eastAsia="Times New Roman"/>
            </w:rPr>
            <w:t>101.</w:t>
          </w:r>
          <w:r>
            <w:rPr>
              <w:rFonts w:eastAsia="Times New Roman"/>
            </w:rPr>
            <w:tab/>
            <w:t>Chapman AR, Adamson PD, Shah AS V, Anand A, Strachan FE, Ferry A V, et al. High-Sensitivity Cardiac Troponin and the Universal Definition of Myocardial Infarction. Circulation [Internet]. 2020 Jan 21;141(3):161–71. Available from: https://go.openathens.net/redirector/nhs?url=https%3a%2f%2fsearch.ebscohost.com%2flogin.aspx%3fdirect%3dtrue%26AuthType%3dsso%26db%3dasx%26AN%3d141416816%26site%3deds-live</w:t>
          </w:r>
        </w:p>
        <w:p w14:paraId="4624ACEA" w14:textId="77777777" w:rsidR="00B82BE2" w:rsidRDefault="00B82BE2">
          <w:pPr>
            <w:autoSpaceDE w:val="0"/>
            <w:autoSpaceDN w:val="0"/>
            <w:ind w:hanging="640"/>
            <w:divId w:val="727874922"/>
            <w:rPr>
              <w:rFonts w:eastAsia="Times New Roman"/>
            </w:rPr>
          </w:pPr>
          <w:r>
            <w:rPr>
              <w:rFonts w:eastAsia="Times New Roman"/>
            </w:rPr>
            <w:t>102.</w:t>
          </w:r>
          <w:r>
            <w:rPr>
              <w:rFonts w:eastAsia="Times New Roman"/>
            </w:rPr>
            <w:tab/>
          </w:r>
          <w:proofErr w:type="spellStart"/>
          <w:r>
            <w:rPr>
              <w:rFonts w:eastAsia="Times New Roman"/>
            </w:rPr>
            <w:t>Bularga</w:t>
          </w:r>
          <w:proofErr w:type="spellEnd"/>
          <w:r>
            <w:rPr>
              <w:rFonts w:eastAsia="Times New Roman"/>
            </w:rPr>
            <w:t xml:space="preserve"> A, Hung J, </w:t>
          </w:r>
          <w:proofErr w:type="spellStart"/>
          <w:r>
            <w:rPr>
              <w:rFonts w:eastAsia="Times New Roman"/>
            </w:rPr>
            <w:t>Daghem</w:t>
          </w:r>
          <w:proofErr w:type="spellEnd"/>
          <w:r>
            <w:rPr>
              <w:rFonts w:eastAsia="Times New Roman"/>
            </w:rPr>
            <w:t xml:space="preserve"> M, Stewart S, Taggart C, </w:t>
          </w:r>
          <w:proofErr w:type="spellStart"/>
          <w:r>
            <w:rPr>
              <w:rFonts w:eastAsia="Times New Roman"/>
            </w:rPr>
            <w:t>Wereski</w:t>
          </w:r>
          <w:proofErr w:type="spellEnd"/>
          <w:r>
            <w:rPr>
              <w:rFonts w:eastAsia="Times New Roman"/>
            </w:rPr>
            <w:t xml:space="preserve"> R, et al. Coronary Artery and Cardiac Disease in Patients With Type 2 Myocardial Infarction: A Prospective Cohort Study. Circulation [Internet]. 2022 Apr 19;145(16):1188–200. Available from: https://go.openathens.net/redirector/nhs?url=https%3a%2f%2fsearch.ebscohost.com%2flogin.aspx%3fdirect%3dtrue%26AuthType%3dsso%26db%3dasx%26AN%3d156402282%26site%3deds-live</w:t>
          </w:r>
        </w:p>
        <w:p w14:paraId="080A631B" w14:textId="77777777" w:rsidR="00B82BE2" w:rsidRDefault="00B82BE2">
          <w:pPr>
            <w:autoSpaceDE w:val="0"/>
            <w:autoSpaceDN w:val="0"/>
            <w:ind w:hanging="640"/>
            <w:divId w:val="4987950"/>
            <w:rPr>
              <w:rFonts w:eastAsia="Times New Roman"/>
            </w:rPr>
          </w:pPr>
          <w:r>
            <w:rPr>
              <w:rFonts w:eastAsia="Times New Roman"/>
            </w:rPr>
            <w:lastRenderedPageBreak/>
            <w:t>103.</w:t>
          </w:r>
          <w:r>
            <w:rPr>
              <w:rFonts w:eastAsia="Times New Roman"/>
            </w:rPr>
            <w:tab/>
            <w:t xml:space="preserve">Lambrakis K, French JK, Scott IA, Briffa T, </w:t>
          </w:r>
          <w:proofErr w:type="spellStart"/>
          <w:r>
            <w:rPr>
              <w:rFonts w:eastAsia="Times New Roman"/>
            </w:rPr>
            <w:t>Brieger</w:t>
          </w:r>
          <w:proofErr w:type="spellEnd"/>
          <w:r>
            <w:rPr>
              <w:rFonts w:eastAsia="Times New Roman"/>
            </w:rPr>
            <w:t xml:space="preserve"> D, </w:t>
          </w:r>
          <w:proofErr w:type="spellStart"/>
          <w:r>
            <w:rPr>
              <w:rFonts w:eastAsia="Times New Roman"/>
            </w:rPr>
            <w:t>Farkouh</w:t>
          </w:r>
          <w:proofErr w:type="spellEnd"/>
          <w:r>
            <w:rPr>
              <w:rFonts w:eastAsia="Times New Roman"/>
            </w:rPr>
            <w:t xml:space="preserve"> ME, et al. The appropriateness of coronary investigation in myocardial injury and type 2 myocardial infarction (ACT-2): A randomized trial design. Am Heart J [Internet]. 2019 Feb;208:11–20. Available from: https://go.openathens.net/redirector/nhs?url=https%3a%2f%2fsearch.ebscohost.com%2flogin.aspx%3fdirect%3dtrue%26AuthType%3dsso%26db%3dccm%26AN%3d134795910%26site%3deds-live</w:t>
          </w:r>
        </w:p>
        <w:p w14:paraId="0022F346" w14:textId="1188AAF9" w:rsidR="00BB3A6F" w:rsidRPr="00702363" w:rsidRDefault="00B82BE2" w:rsidP="005F094F">
          <w:pPr>
            <w:rPr>
              <w:rFonts w:ascii="Times New Roman" w:hAnsi="Times New Roman" w:cs="Times New Roman"/>
              <w:b/>
              <w:bCs/>
              <w:color w:val="000000"/>
            </w:rPr>
          </w:pPr>
          <w:r>
            <w:rPr>
              <w:rFonts w:eastAsia="Times New Roman"/>
            </w:rPr>
            <w:t> </w:t>
          </w:r>
        </w:p>
      </w:sdtContent>
    </w:sdt>
    <w:p w14:paraId="4D0FDD9B" w14:textId="77777777" w:rsidR="005F094F" w:rsidRPr="00702363" w:rsidRDefault="005F094F" w:rsidP="00AA6F89">
      <w:pPr>
        <w:rPr>
          <w:rFonts w:ascii="Times New Roman" w:hAnsi="Times New Roman" w:cs="Times New Roman"/>
          <w:color w:val="000000"/>
        </w:rPr>
      </w:pPr>
    </w:p>
    <w:p w14:paraId="3D0EADB8" w14:textId="77777777" w:rsidR="00AA6F89" w:rsidRPr="00702363" w:rsidRDefault="00AA6F89">
      <w:pPr>
        <w:rPr>
          <w:rFonts w:ascii="Times New Roman" w:hAnsi="Times New Roman" w:cs="Times New Roman"/>
          <w:color w:val="000000"/>
        </w:rPr>
      </w:pPr>
    </w:p>
    <w:p w14:paraId="668B5BAB" w14:textId="77777777" w:rsidR="00AA6F89" w:rsidRPr="00702363" w:rsidRDefault="00AA6F89">
      <w:pPr>
        <w:rPr>
          <w:rFonts w:ascii="Times New Roman" w:hAnsi="Times New Roman" w:cs="Times New Roman"/>
          <w:color w:val="000000"/>
        </w:rPr>
      </w:pPr>
    </w:p>
    <w:p w14:paraId="7B4D596C" w14:textId="77777777" w:rsidR="00AA6F89" w:rsidRPr="00702363" w:rsidRDefault="00AA6F89">
      <w:pPr>
        <w:rPr>
          <w:rFonts w:ascii="Times New Roman" w:hAnsi="Times New Roman" w:cs="Times New Roman"/>
        </w:rPr>
      </w:pPr>
    </w:p>
    <w:sectPr w:rsidR="00AA6F89" w:rsidRPr="00702363" w:rsidSect="00900EF4">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F8"/>
    <w:rsid w:val="000047D0"/>
    <w:rsid w:val="00005CD2"/>
    <w:rsid w:val="00006C2F"/>
    <w:rsid w:val="00010A2C"/>
    <w:rsid w:val="000128F4"/>
    <w:rsid w:val="00014E24"/>
    <w:rsid w:val="00036842"/>
    <w:rsid w:val="0005133B"/>
    <w:rsid w:val="000675B6"/>
    <w:rsid w:val="00071430"/>
    <w:rsid w:val="00074578"/>
    <w:rsid w:val="00076DB7"/>
    <w:rsid w:val="000802E2"/>
    <w:rsid w:val="0008337E"/>
    <w:rsid w:val="000853CA"/>
    <w:rsid w:val="00091AD1"/>
    <w:rsid w:val="000964E8"/>
    <w:rsid w:val="000A1376"/>
    <w:rsid w:val="000A4330"/>
    <w:rsid w:val="000B2127"/>
    <w:rsid w:val="000D1C9B"/>
    <w:rsid w:val="000D2683"/>
    <w:rsid w:val="000E6264"/>
    <w:rsid w:val="000E7721"/>
    <w:rsid w:val="000F53F8"/>
    <w:rsid w:val="000F6338"/>
    <w:rsid w:val="000F79F1"/>
    <w:rsid w:val="001002E4"/>
    <w:rsid w:val="00100E8C"/>
    <w:rsid w:val="001163BA"/>
    <w:rsid w:val="0012144B"/>
    <w:rsid w:val="00122B55"/>
    <w:rsid w:val="00145B03"/>
    <w:rsid w:val="00170C37"/>
    <w:rsid w:val="00172CF2"/>
    <w:rsid w:val="001748EF"/>
    <w:rsid w:val="001900D6"/>
    <w:rsid w:val="00193628"/>
    <w:rsid w:val="001A0E36"/>
    <w:rsid w:val="001A5CB8"/>
    <w:rsid w:val="001C0FD8"/>
    <w:rsid w:val="001D0896"/>
    <w:rsid w:val="001D6A0C"/>
    <w:rsid w:val="001D7207"/>
    <w:rsid w:val="001D76E0"/>
    <w:rsid w:val="001E1AD9"/>
    <w:rsid w:val="001E3940"/>
    <w:rsid w:val="001E5C88"/>
    <w:rsid w:val="001F6942"/>
    <w:rsid w:val="00201320"/>
    <w:rsid w:val="00204C1D"/>
    <w:rsid w:val="00221407"/>
    <w:rsid w:val="00225678"/>
    <w:rsid w:val="0022774C"/>
    <w:rsid w:val="00233D54"/>
    <w:rsid w:val="00241B9C"/>
    <w:rsid w:val="002423BC"/>
    <w:rsid w:val="002431E6"/>
    <w:rsid w:val="00244A17"/>
    <w:rsid w:val="002514CB"/>
    <w:rsid w:val="00257830"/>
    <w:rsid w:val="00265898"/>
    <w:rsid w:val="00273B05"/>
    <w:rsid w:val="002825C0"/>
    <w:rsid w:val="002922AD"/>
    <w:rsid w:val="002A1B0F"/>
    <w:rsid w:val="002A443C"/>
    <w:rsid w:val="002A6A88"/>
    <w:rsid w:val="002B1413"/>
    <w:rsid w:val="002B630D"/>
    <w:rsid w:val="002C1FEA"/>
    <w:rsid w:val="002D7CC4"/>
    <w:rsid w:val="002E0FA1"/>
    <w:rsid w:val="002E61C1"/>
    <w:rsid w:val="002E67BF"/>
    <w:rsid w:val="003123A9"/>
    <w:rsid w:val="00315C90"/>
    <w:rsid w:val="00326365"/>
    <w:rsid w:val="00330D82"/>
    <w:rsid w:val="0035273E"/>
    <w:rsid w:val="003603B0"/>
    <w:rsid w:val="00372BD3"/>
    <w:rsid w:val="00381210"/>
    <w:rsid w:val="0039030E"/>
    <w:rsid w:val="00392046"/>
    <w:rsid w:val="003A7EBD"/>
    <w:rsid w:val="003B3265"/>
    <w:rsid w:val="003B5F87"/>
    <w:rsid w:val="003E1569"/>
    <w:rsid w:val="003E4D64"/>
    <w:rsid w:val="003F11DA"/>
    <w:rsid w:val="003F55C6"/>
    <w:rsid w:val="003F7B2D"/>
    <w:rsid w:val="00403BEA"/>
    <w:rsid w:val="0041276C"/>
    <w:rsid w:val="00424050"/>
    <w:rsid w:val="0042530B"/>
    <w:rsid w:val="00434F05"/>
    <w:rsid w:val="00446202"/>
    <w:rsid w:val="00460737"/>
    <w:rsid w:val="00475D34"/>
    <w:rsid w:val="00477AE0"/>
    <w:rsid w:val="00485BD1"/>
    <w:rsid w:val="00490B28"/>
    <w:rsid w:val="004A0A2E"/>
    <w:rsid w:val="004A0D68"/>
    <w:rsid w:val="004B13CA"/>
    <w:rsid w:val="004B1596"/>
    <w:rsid w:val="004B25D9"/>
    <w:rsid w:val="004D5000"/>
    <w:rsid w:val="004F2815"/>
    <w:rsid w:val="0051172A"/>
    <w:rsid w:val="005322F3"/>
    <w:rsid w:val="0053378A"/>
    <w:rsid w:val="00533FD7"/>
    <w:rsid w:val="00536C61"/>
    <w:rsid w:val="00545911"/>
    <w:rsid w:val="00545DB7"/>
    <w:rsid w:val="00555868"/>
    <w:rsid w:val="0056561A"/>
    <w:rsid w:val="0056662E"/>
    <w:rsid w:val="005667C9"/>
    <w:rsid w:val="0057199D"/>
    <w:rsid w:val="005A5593"/>
    <w:rsid w:val="005B40DA"/>
    <w:rsid w:val="005B6D3B"/>
    <w:rsid w:val="005C52F9"/>
    <w:rsid w:val="005D6C10"/>
    <w:rsid w:val="005E73EB"/>
    <w:rsid w:val="005F094F"/>
    <w:rsid w:val="0060362F"/>
    <w:rsid w:val="00603B85"/>
    <w:rsid w:val="006134E6"/>
    <w:rsid w:val="006135FB"/>
    <w:rsid w:val="00625A88"/>
    <w:rsid w:val="00626E8B"/>
    <w:rsid w:val="00630308"/>
    <w:rsid w:val="006338F2"/>
    <w:rsid w:val="006407AC"/>
    <w:rsid w:val="006423EE"/>
    <w:rsid w:val="00643458"/>
    <w:rsid w:val="006459C8"/>
    <w:rsid w:val="00662F17"/>
    <w:rsid w:val="00691943"/>
    <w:rsid w:val="006B0880"/>
    <w:rsid w:val="006B3458"/>
    <w:rsid w:val="006B5D5E"/>
    <w:rsid w:val="006B6DB1"/>
    <w:rsid w:val="006C0606"/>
    <w:rsid w:val="006D154D"/>
    <w:rsid w:val="006D1C64"/>
    <w:rsid w:val="006D28F2"/>
    <w:rsid w:val="006D61AA"/>
    <w:rsid w:val="006E177D"/>
    <w:rsid w:val="006E4A55"/>
    <w:rsid w:val="006E766A"/>
    <w:rsid w:val="006F1A59"/>
    <w:rsid w:val="006F1B3E"/>
    <w:rsid w:val="00702363"/>
    <w:rsid w:val="00710357"/>
    <w:rsid w:val="007125C4"/>
    <w:rsid w:val="00722F2B"/>
    <w:rsid w:val="00725553"/>
    <w:rsid w:val="00743995"/>
    <w:rsid w:val="007445DB"/>
    <w:rsid w:val="0074602E"/>
    <w:rsid w:val="00747155"/>
    <w:rsid w:val="007540E6"/>
    <w:rsid w:val="00755B05"/>
    <w:rsid w:val="00757740"/>
    <w:rsid w:val="007860F9"/>
    <w:rsid w:val="007A113B"/>
    <w:rsid w:val="007A3C23"/>
    <w:rsid w:val="007B74BA"/>
    <w:rsid w:val="007C1371"/>
    <w:rsid w:val="007C62DB"/>
    <w:rsid w:val="007D059C"/>
    <w:rsid w:val="007D0E4F"/>
    <w:rsid w:val="007D73CD"/>
    <w:rsid w:val="007E520E"/>
    <w:rsid w:val="007E556B"/>
    <w:rsid w:val="007E55AB"/>
    <w:rsid w:val="007E6E7B"/>
    <w:rsid w:val="007F2D7E"/>
    <w:rsid w:val="008017B9"/>
    <w:rsid w:val="00806E3F"/>
    <w:rsid w:val="00816A68"/>
    <w:rsid w:val="008370F1"/>
    <w:rsid w:val="00837371"/>
    <w:rsid w:val="00842193"/>
    <w:rsid w:val="00842706"/>
    <w:rsid w:val="00846FB1"/>
    <w:rsid w:val="0085133F"/>
    <w:rsid w:val="008539FA"/>
    <w:rsid w:val="008662D1"/>
    <w:rsid w:val="00894AB1"/>
    <w:rsid w:val="008A1501"/>
    <w:rsid w:val="008A16BF"/>
    <w:rsid w:val="008B0C84"/>
    <w:rsid w:val="008C6E4A"/>
    <w:rsid w:val="008D1FEF"/>
    <w:rsid w:val="00900EF4"/>
    <w:rsid w:val="009016C6"/>
    <w:rsid w:val="009166E7"/>
    <w:rsid w:val="00923270"/>
    <w:rsid w:val="00926CCA"/>
    <w:rsid w:val="009271B1"/>
    <w:rsid w:val="009336D7"/>
    <w:rsid w:val="009370EC"/>
    <w:rsid w:val="00944826"/>
    <w:rsid w:val="009573C0"/>
    <w:rsid w:val="0097340E"/>
    <w:rsid w:val="00980D4B"/>
    <w:rsid w:val="00986882"/>
    <w:rsid w:val="009A2CD0"/>
    <w:rsid w:val="009B281B"/>
    <w:rsid w:val="009B5511"/>
    <w:rsid w:val="009B7902"/>
    <w:rsid w:val="009D0307"/>
    <w:rsid w:val="00A033AB"/>
    <w:rsid w:val="00A25865"/>
    <w:rsid w:val="00A5773E"/>
    <w:rsid w:val="00A82CAF"/>
    <w:rsid w:val="00A82E04"/>
    <w:rsid w:val="00A8798B"/>
    <w:rsid w:val="00A901D3"/>
    <w:rsid w:val="00A92A58"/>
    <w:rsid w:val="00A953F9"/>
    <w:rsid w:val="00AA6F89"/>
    <w:rsid w:val="00AB17D2"/>
    <w:rsid w:val="00AB4B99"/>
    <w:rsid w:val="00AC0A13"/>
    <w:rsid w:val="00AC496C"/>
    <w:rsid w:val="00AC5EE0"/>
    <w:rsid w:val="00AD040D"/>
    <w:rsid w:val="00AD1C15"/>
    <w:rsid w:val="00AD32D3"/>
    <w:rsid w:val="00AD3C4F"/>
    <w:rsid w:val="00AE2325"/>
    <w:rsid w:val="00B03CB5"/>
    <w:rsid w:val="00B06F94"/>
    <w:rsid w:val="00B130F7"/>
    <w:rsid w:val="00B134C3"/>
    <w:rsid w:val="00B22D35"/>
    <w:rsid w:val="00B24713"/>
    <w:rsid w:val="00B26FBD"/>
    <w:rsid w:val="00B40FDD"/>
    <w:rsid w:val="00B42BDC"/>
    <w:rsid w:val="00B45230"/>
    <w:rsid w:val="00B515CE"/>
    <w:rsid w:val="00B544E8"/>
    <w:rsid w:val="00B630E7"/>
    <w:rsid w:val="00B72269"/>
    <w:rsid w:val="00B7543B"/>
    <w:rsid w:val="00B768DA"/>
    <w:rsid w:val="00B82BE2"/>
    <w:rsid w:val="00B86F83"/>
    <w:rsid w:val="00B971B0"/>
    <w:rsid w:val="00B97F8C"/>
    <w:rsid w:val="00BA3968"/>
    <w:rsid w:val="00BA7C3F"/>
    <w:rsid w:val="00BB3A6F"/>
    <w:rsid w:val="00BB6296"/>
    <w:rsid w:val="00BB6979"/>
    <w:rsid w:val="00BB7DAD"/>
    <w:rsid w:val="00BC5C2D"/>
    <w:rsid w:val="00BD1684"/>
    <w:rsid w:val="00BD336D"/>
    <w:rsid w:val="00BE1835"/>
    <w:rsid w:val="00BE4184"/>
    <w:rsid w:val="00BF212D"/>
    <w:rsid w:val="00C004C0"/>
    <w:rsid w:val="00C01C0E"/>
    <w:rsid w:val="00C05834"/>
    <w:rsid w:val="00C11390"/>
    <w:rsid w:val="00C12EA8"/>
    <w:rsid w:val="00C3470C"/>
    <w:rsid w:val="00C41A3D"/>
    <w:rsid w:val="00C444F8"/>
    <w:rsid w:val="00C50ADF"/>
    <w:rsid w:val="00C53784"/>
    <w:rsid w:val="00C558D8"/>
    <w:rsid w:val="00C70692"/>
    <w:rsid w:val="00C71C93"/>
    <w:rsid w:val="00C72D1D"/>
    <w:rsid w:val="00C87035"/>
    <w:rsid w:val="00C93D67"/>
    <w:rsid w:val="00CA3101"/>
    <w:rsid w:val="00CA3EC3"/>
    <w:rsid w:val="00CA3EF0"/>
    <w:rsid w:val="00CA4973"/>
    <w:rsid w:val="00CB276A"/>
    <w:rsid w:val="00CD1835"/>
    <w:rsid w:val="00CF7D82"/>
    <w:rsid w:val="00D03460"/>
    <w:rsid w:val="00D1057D"/>
    <w:rsid w:val="00D151D9"/>
    <w:rsid w:val="00D1625A"/>
    <w:rsid w:val="00D37782"/>
    <w:rsid w:val="00D43994"/>
    <w:rsid w:val="00D50B8B"/>
    <w:rsid w:val="00D6481C"/>
    <w:rsid w:val="00D74E7D"/>
    <w:rsid w:val="00D7700C"/>
    <w:rsid w:val="00D910BA"/>
    <w:rsid w:val="00DA12F8"/>
    <w:rsid w:val="00DA3097"/>
    <w:rsid w:val="00DA636B"/>
    <w:rsid w:val="00DC675D"/>
    <w:rsid w:val="00DC7E24"/>
    <w:rsid w:val="00DD157B"/>
    <w:rsid w:val="00DD3B7B"/>
    <w:rsid w:val="00DD536E"/>
    <w:rsid w:val="00DD6636"/>
    <w:rsid w:val="00DE1576"/>
    <w:rsid w:val="00DE3265"/>
    <w:rsid w:val="00DF2AF3"/>
    <w:rsid w:val="00DF34EA"/>
    <w:rsid w:val="00DF6D5C"/>
    <w:rsid w:val="00E008F8"/>
    <w:rsid w:val="00E00B3B"/>
    <w:rsid w:val="00E1122B"/>
    <w:rsid w:val="00E20BB8"/>
    <w:rsid w:val="00E20E14"/>
    <w:rsid w:val="00E274DA"/>
    <w:rsid w:val="00E370AE"/>
    <w:rsid w:val="00E50FBA"/>
    <w:rsid w:val="00E53C3F"/>
    <w:rsid w:val="00E546CC"/>
    <w:rsid w:val="00E5770B"/>
    <w:rsid w:val="00E666EC"/>
    <w:rsid w:val="00E71994"/>
    <w:rsid w:val="00EA23AE"/>
    <w:rsid w:val="00EA2EED"/>
    <w:rsid w:val="00EB284C"/>
    <w:rsid w:val="00EC48F9"/>
    <w:rsid w:val="00ED17CC"/>
    <w:rsid w:val="00F13988"/>
    <w:rsid w:val="00F16202"/>
    <w:rsid w:val="00F21B29"/>
    <w:rsid w:val="00F22581"/>
    <w:rsid w:val="00F42927"/>
    <w:rsid w:val="00F443F7"/>
    <w:rsid w:val="00F46FDA"/>
    <w:rsid w:val="00F55180"/>
    <w:rsid w:val="00F641EB"/>
    <w:rsid w:val="00F64E0A"/>
    <w:rsid w:val="00F71DF8"/>
    <w:rsid w:val="00F7666F"/>
    <w:rsid w:val="00F91DD2"/>
    <w:rsid w:val="00F9749C"/>
    <w:rsid w:val="00FA5400"/>
    <w:rsid w:val="00FA5920"/>
    <w:rsid w:val="00FB39F6"/>
    <w:rsid w:val="00FB4CB0"/>
    <w:rsid w:val="00FD24C3"/>
    <w:rsid w:val="00FD2E1C"/>
    <w:rsid w:val="00FD3B4C"/>
    <w:rsid w:val="00FD428D"/>
    <w:rsid w:val="00FD7992"/>
    <w:rsid w:val="00FD7DB5"/>
    <w:rsid w:val="00FF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F459"/>
  <w15:docId w15:val="{2C9BC5EC-EF49-E34B-B26E-E6B95543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DF8"/>
    <w:rPr>
      <w:color w:val="666666"/>
    </w:rPr>
  </w:style>
  <w:style w:type="paragraph" w:styleId="Caption">
    <w:name w:val="caption"/>
    <w:basedOn w:val="Normal"/>
    <w:next w:val="Normal"/>
    <w:uiPriority w:val="35"/>
    <w:unhideWhenUsed/>
    <w:qFormat/>
    <w:rsid w:val="000A1376"/>
    <w:pPr>
      <w:spacing w:after="200"/>
    </w:pPr>
    <w:rPr>
      <w:i/>
      <w:iCs/>
      <w:color w:val="44546A" w:themeColor="text2"/>
      <w:sz w:val="18"/>
      <w:szCs w:val="18"/>
    </w:rPr>
  </w:style>
  <w:style w:type="paragraph" w:styleId="Revision">
    <w:name w:val="Revision"/>
    <w:hidden/>
    <w:uiPriority w:val="99"/>
    <w:semiHidden/>
    <w:rsid w:val="004D5000"/>
  </w:style>
  <w:style w:type="character" w:styleId="CommentReference">
    <w:name w:val="annotation reference"/>
    <w:basedOn w:val="DefaultParagraphFont"/>
    <w:uiPriority w:val="99"/>
    <w:semiHidden/>
    <w:unhideWhenUsed/>
    <w:rsid w:val="004D5000"/>
    <w:rPr>
      <w:sz w:val="16"/>
      <w:szCs w:val="16"/>
    </w:rPr>
  </w:style>
  <w:style w:type="paragraph" w:styleId="CommentText">
    <w:name w:val="annotation text"/>
    <w:basedOn w:val="Normal"/>
    <w:link w:val="CommentTextChar"/>
    <w:uiPriority w:val="99"/>
    <w:unhideWhenUsed/>
    <w:rsid w:val="004D5000"/>
    <w:rPr>
      <w:sz w:val="20"/>
      <w:szCs w:val="20"/>
    </w:rPr>
  </w:style>
  <w:style w:type="character" w:customStyle="1" w:styleId="CommentTextChar">
    <w:name w:val="Comment Text Char"/>
    <w:basedOn w:val="DefaultParagraphFont"/>
    <w:link w:val="CommentText"/>
    <w:uiPriority w:val="99"/>
    <w:rsid w:val="004D5000"/>
    <w:rPr>
      <w:sz w:val="20"/>
      <w:szCs w:val="20"/>
    </w:rPr>
  </w:style>
  <w:style w:type="paragraph" w:styleId="CommentSubject">
    <w:name w:val="annotation subject"/>
    <w:basedOn w:val="CommentText"/>
    <w:next w:val="CommentText"/>
    <w:link w:val="CommentSubjectChar"/>
    <w:uiPriority w:val="99"/>
    <w:semiHidden/>
    <w:unhideWhenUsed/>
    <w:rsid w:val="004D5000"/>
    <w:rPr>
      <w:b/>
      <w:bCs/>
    </w:rPr>
  </w:style>
  <w:style w:type="character" w:customStyle="1" w:styleId="CommentSubjectChar">
    <w:name w:val="Comment Subject Char"/>
    <w:basedOn w:val="CommentTextChar"/>
    <w:link w:val="CommentSubject"/>
    <w:uiPriority w:val="99"/>
    <w:semiHidden/>
    <w:rsid w:val="004D5000"/>
    <w:rPr>
      <w:b/>
      <w:bCs/>
      <w:sz w:val="20"/>
      <w:szCs w:val="20"/>
    </w:rPr>
  </w:style>
  <w:style w:type="paragraph" w:styleId="BalloonText">
    <w:name w:val="Balloon Text"/>
    <w:basedOn w:val="Normal"/>
    <w:link w:val="BalloonTextChar"/>
    <w:uiPriority w:val="99"/>
    <w:semiHidden/>
    <w:unhideWhenUsed/>
    <w:rsid w:val="009B5511"/>
    <w:rPr>
      <w:rFonts w:ascii="Tahoma" w:hAnsi="Tahoma" w:cs="Tahoma"/>
      <w:sz w:val="16"/>
      <w:szCs w:val="16"/>
    </w:rPr>
  </w:style>
  <w:style w:type="character" w:customStyle="1" w:styleId="BalloonTextChar">
    <w:name w:val="Balloon Text Char"/>
    <w:basedOn w:val="DefaultParagraphFont"/>
    <w:link w:val="BalloonText"/>
    <w:uiPriority w:val="99"/>
    <w:semiHidden/>
    <w:rsid w:val="009B5511"/>
    <w:rPr>
      <w:rFonts w:ascii="Tahoma" w:hAnsi="Tahoma" w:cs="Tahoma"/>
      <w:sz w:val="16"/>
      <w:szCs w:val="16"/>
    </w:rPr>
  </w:style>
  <w:style w:type="character" w:styleId="LineNumber">
    <w:name w:val="line number"/>
    <w:basedOn w:val="DefaultParagraphFont"/>
    <w:uiPriority w:val="99"/>
    <w:semiHidden/>
    <w:unhideWhenUsed/>
    <w:rsid w:val="009B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2305">
      <w:bodyDiv w:val="1"/>
      <w:marLeft w:val="0"/>
      <w:marRight w:val="0"/>
      <w:marTop w:val="0"/>
      <w:marBottom w:val="0"/>
      <w:divBdr>
        <w:top w:val="none" w:sz="0" w:space="0" w:color="auto"/>
        <w:left w:val="none" w:sz="0" w:space="0" w:color="auto"/>
        <w:bottom w:val="none" w:sz="0" w:space="0" w:color="auto"/>
        <w:right w:val="none" w:sz="0" w:space="0" w:color="auto"/>
      </w:divBdr>
      <w:divsChild>
        <w:div w:id="415444054">
          <w:marLeft w:val="640"/>
          <w:marRight w:val="0"/>
          <w:marTop w:val="0"/>
          <w:marBottom w:val="0"/>
          <w:divBdr>
            <w:top w:val="none" w:sz="0" w:space="0" w:color="auto"/>
            <w:left w:val="none" w:sz="0" w:space="0" w:color="auto"/>
            <w:bottom w:val="none" w:sz="0" w:space="0" w:color="auto"/>
            <w:right w:val="none" w:sz="0" w:space="0" w:color="auto"/>
          </w:divBdr>
        </w:div>
        <w:div w:id="2054117092">
          <w:marLeft w:val="640"/>
          <w:marRight w:val="0"/>
          <w:marTop w:val="0"/>
          <w:marBottom w:val="0"/>
          <w:divBdr>
            <w:top w:val="none" w:sz="0" w:space="0" w:color="auto"/>
            <w:left w:val="none" w:sz="0" w:space="0" w:color="auto"/>
            <w:bottom w:val="none" w:sz="0" w:space="0" w:color="auto"/>
            <w:right w:val="none" w:sz="0" w:space="0" w:color="auto"/>
          </w:divBdr>
        </w:div>
        <w:div w:id="2057702378">
          <w:marLeft w:val="640"/>
          <w:marRight w:val="0"/>
          <w:marTop w:val="0"/>
          <w:marBottom w:val="0"/>
          <w:divBdr>
            <w:top w:val="none" w:sz="0" w:space="0" w:color="auto"/>
            <w:left w:val="none" w:sz="0" w:space="0" w:color="auto"/>
            <w:bottom w:val="none" w:sz="0" w:space="0" w:color="auto"/>
            <w:right w:val="none" w:sz="0" w:space="0" w:color="auto"/>
          </w:divBdr>
        </w:div>
        <w:div w:id="449084371">
          <w:marLeft w:val="640"/>
          <w:marRight w:val="0"/>
          <w:marTop w:val="0"/>
          <w:marBottom w:val="0"/>
          <w:divBdr>
            <w:top w:val="none" w:sz="0" w:space="0" w:color="auto"/>
            <w:left w:val="none" w:sz="0" w:space="0" w:color="auto"/>
            <w:bottom w:val="none" w:sz="0" w:space="0" w:color="auto"/>
            <w:right w:val="none" w:sz="0" w:space="0" w:color="auto"/>
          </w:divBdr>
        </w:div>
        <w:div w:id="1781531243">
          <w:marLeft w:val="640"/>
          <w:marRight w:val="0"/>
          <w:marTop w:val="0"/>
          <w:marBottom w:val="0"/>
          <w:divBdr>
            <w:top w:val="none" w:sz="0" w:space="0" w:color="auto"/>
            <w:left w:val="none" w:sz="0" w:space="0" w:color="auto"/>
            <w:bottom w:val="none" w:sz="0" w:space="0" w:color="auto"/>
            <w:right w:val="none" w:sz="0" w:space="0" w:color="auto"/>
          </w:divBdr>
        </w:div>
        <w:div w:id="1027830489">
          <w:marLeft w:val="640"/>
          <w:marRight w:val="0"/>
          <w:marTop w:val="0"/>
          <w:marBottom w:val="0"/>
          <w:divBdr>
            <w:top w:val="none" w:sz="0" w:space="0" w:color="auto"/>
            <w:left w:val="none" w:sz="0" w:space="0" w:color="auto"/>
            <w:bottom w:val="none" w:sz="0" w:space="0" w:color="auto"/>
            <w:right w:val="none" w:sz="0" w:space="0" w:color="auto"/>
          </w:divBdr>
        </w:div>
        <w:div w:id="741441514">
          <w:marLeft w:val="640"/>
          <w:marRight w:val="0"/>
          <w:marTop w:val="0"/>
          <w:marBottom w:val="0"/>
          <w:divBdr>
            <w:top w:val="none" w:sz="0" w:space="0" w:color="auto"/>
            <w:left w:val="none" w:sz="0" w:space="0" w:color="auto"/>
            <w:bottom w:val="none" w:sz="0" w:space="0" w:color="auto"/>
            <w:right w:val="none" w:sz="0" w:space="0" w:color="auto"/>
          </w:divBdr>
        </w:div>
        <w:div w:id="1763062810">
          <w:marLeft w:val="640"/>
          <w:marRight w:val="0"/>
          <w:marTop w:val="0"/>
          <w:marBottom w:val="0"/>
          <w:divBdr>
            <w:top w:val="none" w:sz="0" w:space="0" w:color="auto"/>
            <w:left w:val="none" w:sz="0" w:space="0" w:color="auto"/>
            <w:bottom w:val="none" w:sz="0" w:space="0" w:color="auto"/>
            <w:right w:val="none" w:sz="0" w:space="0" w:color="auto"/>
          </w:divBdr>
        </w:div>
        <w:div w:id="1608002583">
          <w:marLeft w:val="640"/>
          <w:marRight w:val="0"/>
          <w:marTop w:val="0"/>
          <w:marBottom w:val="0"/>
          <w:divBdr>
            <w:top w:val="none" w:sz="0" w:space="0" w:color="auto"/>
            <w:left w:val="none" w:sz="0" w:space="0" w:color="auto"/>
            <w:bottom w:val="none" w:sz="0" w:space="0" w:color="auto"/>
            <w:right w:val="none" w:sz="0" w:space="0" w:color="auto"/>
          </w:divBdr>
        </w:div>
        <w:div w:id="323894232">
          <w:marLeft w:val="640"/>
          <w:marRight w:val="0"/>
          <w:marTop w:val="0"/>
          <w:marBottom w:val="0"/>
          <w:divBdr>
            <w:top w:val="none" w:sz="0" w:space="0" w:color="auto"/>
            <w:left w:val="none" w:sz="0" w:space="0" w:color="auto"/>
            <w:bottom w:val="none" w:sz="0" w:space="0" w:color="auto"/>
            <w:right w:val="none" w:sz="0" w:space="0" w:color="auto"/>
          </w:divBdr>
        </w:div>
        <w:div w:id="2004622631">
          <w:marLeft w:val="640"/>
          <w:marRight w:val="0"/>
          <w:marTop w:val="0"/>
          <w:marBottom w:val="0"/>
          <w:divBdr>
            <w:top w:val="none" w:sz="0" w:space="0" w:color="auto"/>
            <w:left w:val="none" w:sz="0" w:space="0" w:color="auto"/>
            <w:bottom w:val="none" w:sz="0" w:space="0" w:color="auto"/>
            <w:right w:val="none" w:sz="0" w:space="0" w:color="auto"/>
          </w:divBdr>
        </w:div>
        <w:div w:id="1889561292">
          <w:marLeft w:val="640"/>
          <w:marRight w:val="0"/>
          <w:marTop w:val="0"/>
          <w:marBottom w:val="0"/>
          <w:divBdr>
            <w:top w:val="none" w:sz="0" w:space="0" w:color="auto"/>
            <w:left w:val="none" w:sz="0" w:space="0" w:color="auto"/>
            <w:bottom w:val="none" w:sz="0" w:space="0" w:color="auto"/>
            <w:right w:val="none" w:sz="0" w:space="0" w:color="auto"/>
          </w:divBdr>
        </w:div>
        <w:div w:id="742527082">
          <w:marLeft w:val="640"/>
          <w:marRight w:val="0"/>
          <w:marTop w:val="0"/>
          <w:marBottom w:val="0"/>
          <w:divBdr>
            <w:top w:val="none" w:sz="0" w:space="0" w:color="auto"/>
            <w:left w:val="none" w:sz="0" w:space="0" w:color="auto"/>
            <w:bottom w:val="none" w:sz="0" w:space="0" w:color="auto"/>
            <w:right w:val="none" w:sz="0" w:space="0" w:color="auto"/>
          </w:divBdr>
        </w:div>
        <w:div w:id="1343317074">
          <w:marLeft w:val="640"/>
          <w:marRight w:val="0"/>
          <w:marTop w:val="0"/>
          <w:marBottom w:val="0"/>
          <w:divBdr>
            <w:top w:val="none" w:sz="0" w:space="0" w:color="auto"/>
            <w:left w:val="none" w:sz="0" w:space="0" w:color="auto"/>
            <w:bottom w:val="none" w:sz="0" w:space="0" w:color="auto"/>
            <w:right w:val="none" w:sz="0" w:space="0" w:color="auto"/>
          </w:divBdr>
        </w:div>
        <w:div w:id="1352606067">
          <w:marLeft w:val="640"/>
          <w:marRight w:val="0"/>
          <w:marTop w:val="0"/>
          <w:marBottom w:val="0"/>
          <w:divBdr>
            <w:top w:val="none" w:sz="0" w:space="0" w:color="auto"/>
            <w:left w:val="none" w:sz="0" w:space="0" w:color="auto"/>
            <w:bottom w:val="none" w:sz="0" w:space="0" w:color="auto"/>
            <w:right w:val="none" w:sz="0" w:space="0" w:color="auto"/>
          </w:divBdr>
        </w:div>
        <w:div w:id="1451435140">
          <w:marLeft w:val="640"/>
          <w:marRight w:val="0"/>
          <w:marTop w:val="0"/>
          <w:marBottom w:val="0"/>
          <w:divBdr>
            <w:top w:val="none" w:sz="0" w:space="0" w:color="auto"/>
            <w:left w:val="none" w:sz="0" w:space="0" w:color="auto"/>
            <w:bottom w:val="none" w:sz="0" w:space="0" w:color="auto"/>
            <w:right w:val="none" w:sz="0" w:space="0" w:color="auto"/>
          </w:divBdr>
        </w:div>
        <w:div w:id="1735931658">
          <w:marLeft w:val="640"/>
          <w:marRight w:val="0"/>
          <w:marTop w:val="0"/>
          <w:marBottom w:val="0"/>
          <w:divBdr>
            <w:top w:val="none" w:sz="0" w:space="0" w:color="auto"/>
            <w:left w:val="none" w:sz="0" w:space="0" w:color="auto"/>
            <w:bottom w:val="none" w:sz="0" w:space="0" w:color="auto"/>
            <w:right w:val="none" w:sz="0" w:space="0" w:color="auto"/>
          </w:divBdr>
        </w:div>
        <w:div w:id="279458632">
          <w:marLeft w:val="640"/>
          <w:marRight w:val="0"/>
          <w:marTop w:val="0"/>
          <w:marBottom w:val="0"/>
          <w:divBdr>
            <w:top w:val="none" w:sz="0" w:space="0" w:color="auto"/>
            <w:left w:val="none" w:sz="0" w:space="0" w:color="auto"/>
            <w:bottom w:val="none" w:sz="0" w:space="0" w:color="auto"/>
            <w:right w:val="none" w:sz="0" w:space="0" w:color="auto"/>
          </w:divBdr>
        </w:div>
        <w:div w:id="1731802730">
          <w:marLeft w:val="640"/>
          <w:marRight w:val="0"/>
          <w:marTop w:val="0"/>
          <w:marBottom w:val="0"/>
          <w:divBdr>
            <w:top w:val="none" w:sz="0" w:space="0" w:color="auto"/>
            <w:left w:val="none" w:sz="0" w:space="0" w:color="auto"/>
            <w:bottom w:val="none" w:sz="0" w:space="0" w:color="auto"/>
            <w:right w:val="none" w:sz="0" w:space="0" w:color="auto"/>
          </w:divBdr>
        </w:div>
        <w:div w:id="567690754">
          <w:marLeft w:val="640"/>
          <w:marRight w:val="0"/>
          <w:marTop w:val="0"/>
          <w:marBottom w:val="0"/>
          <w:divBdr>
            <w:top w:val="none" w:sz="0" w:space="0" w:color="auto"/>
            <w:left w:val="none" w:sz="0" w:space="0" w:color="auto"/>
            <w:bottom w:val="none" w:sz="0" w:space="0" w:color="auto"/>
            <w:right w:val="none" w:sz="0" w:space="0" w:color="auto"/>
          </w:divBdr>
        </w:div>
        <w:div w:id="1628270798">
          <w:marLeft w:val="640"/>
          <w:marRight w:val="0"/>
          <w:marTop w:val="0"/>
          <w:marBottom w:val="0"/>
          <w:divBdr>
            <w:top w:val="none" w:sz="0" w:space="0" w:color="auto"/>
            <w:left w:val="none" w:sz="0" w:space="0" w:color="auto"/>
            <w:bottom w:val="none" w:sz="0" w:space="0" w:color="auto"/>
            <w:right w:val="none" w:sz="0" w:space="0" w:color="auto"/>
          </w:divBdr>
        </w:div>
        <w:div w:id="737673242">
          <w:marLeft w:val="640"/>
          <w:marRight w:val="0"/>
          <w:marTop w:val="0"/>
          <w:marBottom w:val="0"/>
          <w:divBdr>
            <w:top w:val="none" w:sz="0" w:space="0" w:color="auto"/>
            <w:left w:val="none" w:sz="0" w:space="0" w:color="auto"/>
            <w:bottom w:val="none" w:sz="0" w:space="0" w:color="auto"/>
            <w:right w:val="none" w:sz="0" w:space="0" w:color="auto"/>
          </w:divBdr>
        </w:div>
        <w:div w:id="1849758008">
          <w:marLeft w:val="640"/>
          <w:marRight w:val="0"/>
          <w:marTop w:val="0"/>
          <w:marBottom w:val="0"/>
          <w:divBdr>
            <w:top w:val="none" w:sz="0" w:space="0" w:color="auto"/>
            <w:left w:val="none" w:sz="0" w:space="0" w:color="auto"/>
            <w:bottom w:val="none" w:sz="0" w:space="0" w:color="auto"/>
            <w:right w:val="none" w:sz="0" w:space="0" w:color="auto"/>
          </w:divBdr>
        </w:div>
        <w:div w:id="675107956">
          <w:marLeft w:val="640"/>
          <w:marRight w:val="0"/>
          <w:marTop w:val="0"/>
          <w:marBottom w:val="0"/>
          <w:divBdr>
            <w:top w:val="none" w:sz="0" w:space="0" w:color="auto"/>
            <w:left w:val="none" w:sz="0" w:space="0" w:color="auto"/>
            <w:bottom w:val="none" w:sz="0" w:space="0" w:color="auto"/>
            <w:right w:val="none" w:sz="0" w:space="0" w:color="auto"/>
          </w:divBdr>
        </w:div>
        <w:div w:id="165482625">
          <w:marLeft w:val="640"/>
          <w:marRight w:val="0"/>
          <w:marTop w:val="0"/>
          <w:marBottom w:val="0"/>
          <w:divBdr>
            <w:top w:val="none" w:sz="0" w:space="0" w:color="auto"/>
            <w:left w:val="none" w:sz="0" w:space="0" w:color="auto"/>
            <w:bottom w:val="none" w:sz="0" w:space="0" w:color="auto"/>
            <w:right w:val="none" w:sz="0" w:space="0" w:color="auto"/>
          </w:divBdr>
        </w:div>
        <w:div w:id="805779491">
          <w:marLeft w:val="640"/>
          <w:marRight w:val="0"/>
          <w:marTop w:val="0"/>
          <w:marBottom w:val="0"/>
          <w:divBdr>
            <w:top w:val="none" w:sz="0" w:space="0" w:color="auto"/>
            <w:left w:val="none" w:sz="0" w:space="0" w:color="auto"/>
            <w:bottom w:val="none" w:sz="0" w:space="0" w:color="auto"/>
            <w:right w:val="none" w:sz="0" w:space="0" w:color="auto"/>
          </w:divBdr>
        </w:div>
        <w:div w:id="848837036">
          <w:marLeft w:val="640"/>
          <w:marRight w:val="0"/>
          <w:marTop w:val="0"/>
          <w:marBottom w:val="0"/>
          <w:divBdr>
            <w:top w:val="none" w:sz="0" w:space="0" w:color="auto"/>
            <w:left w:val="none" w:sz="0" w:space="0" w:color="auto"/>
            <w:bottom w:val="none" w:sz="0" w:space="0" w:color="auto"/>
            <w:right w:val="none" w:sz="0" w:space="0" w:color="auto"/>
          </w:divBdr>
        </w:div>
        <w:div w:id="158737731">
          <w:marLeft w:val="640"/>
          <w:marRight w:val="0"/>
          <w:marTop w:val="0"/>
          <w:marBottom w:val="0"/>
          <w:divBdr>
            <w:top w:val="none" w:sz="0" w:space="0" w:color="auto"/>
            <w:left w:val="none" w:sz="0" w:space="0" w:color="auto"/>
            <w:bottom w:val="none" w:sz="0" w:space="0" w:color="auto"/>
            <w:right w:val="none" w:sz="0" w:space="0" w:color="auto"/>
          </w:divBdr>
        </w:div>
        <w:div w:id="545488085">
          <w:marLeft w:val="640"/>
          <w:marRight w:val="0"/>
          <w:marTop w:val="0"/>
          <w:marBottom w:val="0"/>
          <w:divBdr>
            <w:top w:val="none" w:sz="0" w:space="0" w:color="auto"/>
            <w:left w:val="none" w:sz="0" w:space="0" w:color="auto"/>
            <w:bottom w:val="none" w:sz="0" w:space="0" w:color="auto"/>
            <w:right w:val="none" w:sz="0" w:space="0" w:color="auto"/>
          </w:divBdr>
        </w:div>
        <w:div w:id="702171205">
          <w:marLeft w:val="640"/>
          <w:marRight w:val="0"/>
          <w:marTop w:val="0"/>
          <w:marBottom w:val="0"/>
          <w:divBdr>
            <w:top w:val="none" w:sz="0" w:space="0" w:color="auto"/>
            <w:left w:val="none" w:sz="0" w:space="0" w:color="auto"/>
            <w:bottom w:val="none" w:sz="0" w:space="0" w:color="auto"/>
            <w:right w:val="none" w:sz="0" w:space="0" w:color="auto"/>
          </w:divBdr>
        </w:div>
        <w:div w:id="753160240">
          <w:marLeft w:val="640"/>
          <w:marRight w:val="0"/>
          <w:marTop w:val="0"/>
          <w:marBottom w:val="0"/>
          <w:divBdr>
            <w:top w:val="none" w:sz="0" w:space="0" w:color="auto"/>
            <w:left w:val="none" w:sz="0" w:space="0" w:color="auto"/>
            <w:bottom w:val="none" w:sz="0" w:space="0" w:color="auto"/>
            <w:right w:val="none" w:sz="0" w:space="0" w:color="auto"/>
          </w:divBdr>
        </w:div>
        <w:div w:id="1687173675">
          <w:marLeft w:val="640"/>
          <w:marRight w:val="0"/>
          <w:marTop w:val="0"/>
          <w:marBottom w:val="0"/>
          <w:divBdr>
            <w:top w:val="none" w:sz="0" w:space="0" w:color="auto"/>
            <w:left w:val="none" w:sz="0" w:space="0" w:color="auto"/>
            <w:bottom w:val="none" w:sz="0" w:space="0" w:color="auto"/>
            <w:right w:val="none" w:sz="0" w:space="0" w:color="auto"/>
          </w:divBdr>
        </w:div>
        <w:div w:id="282810919">
          <w:marLeft w:val="640"/>
          <w:marRight w:val="0"/>
          <w:marTop w:val="0"/>
          <w:marBottom w:val="0"/>
          <w:divBdr>
            <w:top w:val="none" w:sz="0" w:space="0" w:color="auto"/>
            <w:left w:val="none" w:sz="0" w:space="0" w:color="auto"/>
            <w:bottom w:val="none" w:sz="0" w:space="0" w:color="auto"/>
            <w:right w:val="none" w:sz="0" w:space="0" w:color="auto"/>
          </w:divBdr>
        </w:div>
        <w:div w:id="627052947">
          <w:marLeft w:val="640"/>
          <w:marRight w:val="0"/>
          <w:marTop w:val="0"/>
          <w:marBottom w:val="0"/>
          <w:divBdr>
            <w:top w:val="none" w:sz="0" w:space="0" w:color="auto"/>
            <w:left w:val="none" w:sz="0" w:space="0" w:color="auto"/>
            <w:bottom w:val="none" w:sz="0" w:space="0" w:color="auto"/>
            <w:right w:val="none" w:sz="0" w:space="0" w:color="auto"/>
          </w:divBdr>
        </w:div>
        <w:div w:id="1100762803">
          <w:marLeft w:val="640"/>
          <w:marRight w:val="0"/>
          <w:marTop w:val="0"/>
          <w:marBottom w:val="0"/>
          <w:divBdr>
            <w:top w:val="none" w:sz="0" w:space="0" w:color="auto"/>
            <w:left w:val="none" w:sz="0" w:space="0" w:color="auto"/>
            <w:bottom w:val="none" w:sz="0" w:space="0" w:color="auto"/>
            <w:right w:val="none" w:sz="0" w:space="0" w:color="auto"/>
          </w:divBdr>
        </w:div>
        <w:div w:id="1455370448">
          <w:marLeft w:val="640"/>
          <w:marRight w:val="0"/>
          <w:marTop w:val="0"/>
          <w:marBottom w:val="0"/>
          <w:divBdr>
            <w:top w:val="none" w:sz="0" w:space="0" w:color="auto"/>
            <w:left w:val="none" w:sz="0" w:space="0" w:color="auto"/>
            <w:bottom w:val="none" w:sz="0" w:space="0" w:color="auto"/>
            <w:right w:val="none" w:sz="0" w:space="0" w:color="auto"/>
          </w:divBdr>
        </w:div>
        <w:div w:id="703794082">
          <w:marLeft w:val="640"/>
          <w:marRight w:val="0"/>
          <w:marTop w:val="0"/>
          <w:marBottom w:val="0"/>
          <w:divBdr>
            <w:top w:val="none" w:sz="0" w:space="0" w:color="auto"/>
            <w:left w:val="none" w:sz="0" w:space="0" w:color="auto"/>
            <w:bottom w:val="none" w:sz="0" w:space="0" w:color="auto"/>
            <w:right w:val="none" w:sz="0" w:space="0" w:color="auto"/>
          </w:divBdr>
        </w:div>
        <w:div w:id="1410929159">
          <w:marLeft w:val="640"/>
          <w:marRight w:val="0"/>
          <w:marTop w:val="0"/>
          <w:marBottom w:val="0"/>
          <w:divBdr>
            <w:top w:val="none" w:sz="0" w:space="0" w:color="auto"/>
            <w:left w:val="none" w:sz="0" w:space="0" w:color="auto"/>
            <w:bottom w:val="none" w:sz="0" w:space="0" w:color="auto"/>
            <w:right w:val="none" w:sz="0" w:space="0" w:color="auto"/>
          </w:divBdr>
        </w:div>
        <w:div w:id="649097105">
          <w:marLeft w:val="640"/>
          <w:marRight w:val="0"/>
          <w:marTop w:val="0"/>
          <w:marBottom w:val="0"/>
          <w:divBdr>
            <w:top w:val="none" w:sz="0" w:space="0" w:color="auto"/>
            <w:left w:val="none" w:sz="0" w:space="0" w:color="auto"/>
            <w:bottom w:val="none" w:sz="0" w:space="0" w:color="auto"/>
            <w:right w:val="none" w:sz="0" w:space="0" w:color="auto"/>
          </w:divBdr>
        </w:div>
        <w:div w:id="831989502">
          <w:marLeft w:val="640"/>
          <w:marRight w:val="0"/>
          <w:marTop w:val="0"/>
          <w:marBottom w:val="0"/>
          <w:divBdr>
            <w:top w:val="none" w:sz="0" w:space="0" w:color="auto"/>
            <w:left w:val="none" w:sz="0" w:space="0" w:color="auto"/>
            <w:bottom w:val="none" w:sz="0" w:space="0" w:color="auto"/>
            <w:right w:val="none" w:sz="0" w:space="0" w:color="auto"/>
          </w:divBdr>
        </w:div>
        <w:div w:id="2100364546">
          <w:marLeft w:val="640"/>
          <w:marRight w:val="0"/>
          <w:marTop w:val="0"/>
          <w:marBottom w:val="0"/>
          <w:divBdr>
            <w:top w:val="none" w:sz="0" w:space="0" w:color="auto"/>
            <w:left w:val="none" w:sz="0" w:space="0" w:color="auto"/>
            <w:bottom w:val="none" w:sz="0" w:space="0" w:color="auto"/>
            <w:right w:val="none" w:sz="0" w:space="0" w:color="auto"/>
          </w:divBdr>
        </w:div>
        <w:div w:id="888760901">
          <w:marLeft w:val="640"/>
          <w:marRight w:val="0"/>
          <w:marTop w:val="0"/>
          <w:marBottom w:val="0"/>
          <w:divBdr>
            <w:top w:val="none" w:sz="0" w:space="0" w:color="auto"/>
            <w:left w:val="none" w:sz="0" w:space="0" w:color="auto"/>
            <w:bottom w:val="none" w:sz="0" w:space="0" w:color="auto"/>
            <w:right w:val="none" w:sz="0" w:space="0" w:color="auto"/>
          </w:divBdr>
        </w:div>
        <w:div w:id="1966236395">
          <w:marLeft w:val="640"/>
          <w:marRight w:val="0"/>
          <w:marTop w:val="0"/>
          <w:marBottom w:val="0"/>
          <w:divBdr>
            <w:top w:val="none" w:sz="0" w:space="0" w:color="auto"/>
            <w:left w:val="none" w:sz="0" w:space="0" w:color="auto"/>
            <w:bottom w:val="none" w:sz="0" w:space="0" w:color="auto"/>
            <w:right w:val="none" w:sz="0" w:space="0" w:color="auto"/>
          </w:divBdr>
        </w:div>
        <w:div w:id="1958684384">
          <w:marLeft w:val="640"/>
          <w:marRight w:val="0"/>
          <w:marTop w:val="0"/>
          <w:marBottom w:val="0"/>
          <w:divBdr>
            <w:top w:val="none" w:sz="0" w:space="0" w:color="auto"/>
            <w:left w:val="none" w:sz="0" w:space="0" w:color="auto"/>
            <w:bottom w:val="none" w:sz="0" w:space="0" w:color="auto"/>
            <w:right w:val="none" w:sz="0" w:space="0" w:color="auto"/>
          </w:divBdr>
        </w:div>
        <w:div w:id="72364035">
          <w:marLeft w:val="640"/>
          <w:marRight w:val="0"/>
          <w:marTop w:val="0"/>
          <w:marBottom w:val="0"/>
          <w:divBdr>
            <w:top w:val="none" w:sz="0" w:space="0" w:color="auto"/>
            <w:left w:val="none" w:sz="0" w:space="0" w:color="auto"/>
            <w:bottom w:val="none" w:sz="0" w:space="0" w:color="auto"/>
            <w:right w:val="none" w:sz="0" w:space="0" w:color="auto"/>
          </w:divBdr>
        </w:div>
        <w:div w:id="131990467">
          <w:marLeft w:val="640"/>
          <w:marRight w:val="0"/>
          <w:marTop w:val="0"/>
          <w:marBottom w:val="0"/>
          <w:divBdr>
            <w:top w:val="none" w:sz="0" w:space="0" w:color="auto"/>
            <w:left w:val="none" w:sz="0" w:space="0" w:color="auto"/>
            <w:bottom w:val="none" w:sz="0" w:space="0" w:color="auto"/>
            <w:right w:val="none" w:sz="0" w:space="0" w:color="auto"/>
          </w:divBdr>
        </w:div>
        <w:div w:id="1315139248">
          <w:marLeft w:val="640"/>
          <w:marRight w:val="0"/>
          <w:marTop w:val="0"/>
          <w:marBottom w:val="0"/>
          <w:divBdr>
            <w:top w:val="none" w:sz="0" w:space="0" w:color="auto"/>
            <w:left w:val="none" w:sz="0" w:space="0" w:color="auto"/>
            <w:bottom w:val="none" w:sz="0" w:space="0" w:color="auto"/>
            <w:right w:val="none" w:sz="0" w:space="0" w:color="auto"/>
          </w:divBdr>
        </w:div>
        <w:div w:id="176651544">
          <w:marLeft w:val="640"/>
          <w:marRight w:val="0"/>
          <w:marTop w:val="0"/>
          <w:marBottom w:val="0"/>
          <w:divBdr>
            <w:top w:val="none" w:sz="0" w:space="0" w:color="auto"/>
            <w:left w:val="none" w:sz="0" w:space="0" w:color="auto"/>
            <w:bottom w:val="none" w:sz="0" w:space="0" w:color="auto"/>
            <w:right w:val="none" w:sz="0" w:space="0" w:color="auto"/>
          </w:divBdr>
        </w:div>
        <w:div w:id="1017275342">
          <w:marLeft w:val="640"/>
          <w:marRight w:val="0"/>
          <w:marTop w:val="0"/>
          <w:marBottom w:val="0"/>
          <w:divBdr>
            <w:top w:val="none" w:sz="0" w:space="0" w:color="auto"/>
            <w:left w:val="none" w:sz="0" w:space="0" w:color="auto"/>
            <w:bottom w:val="none" w:sz="0" w:space="0" w:color="auto"/>
            <w:right w:val="none" w:sz="0" w:space="0" w:color="auto"/>
          </w:divBdr>
        </w:div>
        <w:div w:id="2131314176">
          <w:marLeft w:val="640"/>
          <w:marRight w:val="0"/>
          <w:marTop w:val="0"/>
          <w:marBottom w:val="0"/>
          <w:divBdr>
            <w:top w:val="none" w:sz="0" w:space="0" w:color="auto"/>
            <w:left w:val="none" w:sz="0" w:space="0" w:color="auto"/>
            <w:bottom w:val="none" w:sz="0" w:space="0" w:color="auto"/>
            <w:right w:val="none" w:sz="0" w:space="0" w:color="auto"/>
          </w:divBdr>
        </w:div>
        <w:div w:id="44180940">
          <w:marLeft w:val="640"/>
          <w:marRight w:val="0"/>
          <w:marTop w:val="0"/>
          <w:marBottom w:val="0"/>
          <w:divBdr>
            <w:top w:val="none" w:sz="0" w:space="0" w:color="auto"/>
            <w:left w:val="none" w:sz="0" w:space="0" w:color="auto"/>
            <w:bottom w:val="none" w:sz="0" w:space="0" w:color="auto"/>
            <w:right w:val="none" w:sz="0" w:space="0" w:color="auto"/>
          </w:divBdr>
        </w:div>
        <w:div w:id="170071638">
          <w:marLeft w:val="640"/>
          <w:marRight w:val="0"/>
          <w:marTop w:val="0"/>
          <w:marBottom w:val="0"/>
          <w:divBdr>
            <w:top w:val="none" w:sz="0" w:space="0" w:color="auto"/>
            <w:left w:val="none" w:sz="0" w:space="0" w:color="auto"/>
            <w:bottom w:val="none" w:sz="0" w:space="0" w:color="auto"/>
            <w:right w:val="none" w:sz="0" w:space="0" w:color="auto"/>
          </w:divBdr>
        </w:div>
        <w:div w:id="1576432038">
          <w:marLeft w:val="640"/>
          <w:marRight w:val="0"/>
          <w:marTop w:val="0"/>
          <w:marBottom w:val="0"/>
          <w:divBdr>
            <w:top w:val="none" w:sz="0" w:space="0" w:color="auto"/>
            <w:left w:val="none" w:sz="0" w:space="0" w:color="auto"/>
            <w:bottom w:val="none" w:sz="0" w:space="0" w:color="auto"/>
            <w:right w:val="none" w:sz="0" w:space="0" w:color="auto"/>
          </w:divBdr>
        </w:div>
        <w:div w:id="89737094">
          <w:marLeft w:val="640"/>
          <w:marRight w:val="0"/>
          <w:marTop w:val="0"/>
          <w:marBottom w:val="0"/>
          <w:divBdr>
            <w:top w:val="none" w:sz="0" w:space="0" w:color="auto"/>
            <w:left w:val="none" w:sz="0" w:space="0" w:color="auto"/>
            <w:bottom w:val="none" w:sz="0" w:space="0" w:color="auto"/>
            <w:right w:val="none" w:sz="0" w:space="0" w:color="auto"/>
          </w:divBdr>
        </w:div>
        <w:div w:id="87239848">
          <w:marLeft w:val="640"/>
          <w:marRight w:val="0"/>
          <w:marTop w:val="0"/>
          <w:marBottom w:val="0"/>
          <w:divBdr>
            <w:top w:val="none" w:sz="0" w:space="0" w:color="auto"/>
            <w:left w:val="none" w:sz="0" w:space="0" w:color="auto"/>
            <w:bottom w:val="none" w:sz="0" w:space="0" w:color="auto"/>
            <w:right w:val="none" w:sz="0" w:space="0" w:color="auto"/>
          </w:divBdr>
        </w:div>
        <w:div w:id="1339849434">
          <w:marLeft w:val="640"/>
          <w:marRight w:val="0"/>
          <w:marTop w:val="0"/>
          <w:marBottom w:val="0"/>
          <w:divBdr>
            <w:top w:val="none" w:sz="0" w:space="0" w:color="auto"/>
            <w:left w:val="none" w:sz="0" w:space="0" w:color="auto"/>
            <w:bottom w:val="none" w:sz="0" w:space="0" w:color="auto"/>
            <w:right w:val="none" w:sz="0" w:space="0" w:color="auto"/>
          </w:divBdr>
        </w:div>
        <w:div w:id="878398047">
          <w:marLeft w:val="640"/>
          <w:marRight w:val="0"/>
          <w:marTop w:val="0"/>
          <w:marBottom w:val="0"/>
          <w:divBdr>
            <w:top w:val="none" w:sz="0" w:space="0" w:color="auto"/>
            <w:left w:val="none" w:sz="0" w:space="0" w:color="auto"/>
            <w:bottom w:val="none" w:sz="0" w:space="0" w:color="auto"/>
            <w:right w:val="none" w:sz="0" w:space="0" w:color="auto"/>
          </w:divBdr>
        </w:div>
        <w:div w:id="749617565">
          <w:marLeft w:val="640"/>
          <w:marRight w:val="0"/>
          <w:marTop w:val="0"/>
          <w:marBottom w:val="0"/>
          <w:divBdr>
            <w:top w:val="none" w:sz="0" w:space="0" w:color="auto"/>
            <w:left w:val="none" w:sz="0" w:space="0" w:color="auto"/>
            <w:bottom w:val="none" w:sz="0" w:space="0" w:color="auto"/>
            <w:right w:val="none" w:sz="0" w:space="0" w:color="auto"/>
          </w:divBdr>
        </w:div>
        <w:div w:id="910237034">
          <w:marLeft w:val="640"/>
          <w:marRight w:val="0"/>
          <w:marTop w:val="0"/>
          <w:marBottom w:val="0"/>
          <w:divBdr>
            <w:top w:val="none" w:sz="0" w:space="0" w:color="auto"/>
            <w:left w:val="none" w:sz="0" w:space="0" w:color="auto"/>
            <w:bottom w:val="none" w:sz="0" w:space="0" w:color="auto"/>
            <w:right w:val="none" w:sz="0" w:space="0" w:color="auto"/>
          </w:divBdr>
        </w:div>
        <w:div w:id="90665020">
          <w:marLeft w:val="640"/>
          <w:marRight w:val="0"/>
          <w:marTop w:val="0"/>
          <w:marBottom w:val="0"/>
          <w:divBdr>
            <w:top w:val="none" w:sz="0" w:space="0" w:color="auto"/>
            <w:left w:val="none" w:sz="0" w:space="0" w:color="auto"/>
            <w:bottom w:val="none" w:sz="0" w:space="0" w:color="auto"/>
            <w:right w:val="none" w:sz="0" w:space="0" w:color="auto"/>
          </w:divBdr>
        </w:div>
        <w:div w:id="1188831255">
          <w:marLeft w:val="640"/>
          <w:marRight w:val="0"/>
          <w:marTop w:val="0"/>
          <w:marBottom w:val="0"/>
          <w:divBdr>
            <w:top w:val="none" w:sz="0" w:space="0" w:color="auto"/>
            <w:left w:val="none" w:sz="0" w:space="0" w:color="auto"/>
            <w:bottom w:val="none" w:sz="0" w:space="0" w:color="auto"/>
            <w:right w:val="none" w:sz="0" w:space="0" w:color="auto"/>
          </w:divBdr>
        </w:div>
        <w:div w:id="677776168">
          <w:marLeft w:val="640"/>
          <w:marRight w:val="0"/>
          <w:marTop w:val="0"/>
          <w:marBottom w:val="0"/>
          <w:divBdr>
            <w:top w:val="none" w:sz="0" w:space="0" w:color="auto"/>
            <w:left w:val="none" w:sz="0" w:space="0" w:color="auto"/>
            <w:bottom w:val="none" w:sz="0" w:space="0" w:color="auto"/>
            <w:right w:val="none" w:sz="0" w:space="0" w:color="auto"/>
          </w:divBdr>
        </w:div>
        <w:div w:id="294532531">
          <w:marLeft w:val="640"/>
          <w:marRight w:val="0"/>
          <w:marTop w:val="0"/>
          <w:marBottom w:val="0"/>
          <w:divBdr>
            <w:top w:val="none" w:sz="0" w:space="0" w:color="auto"/>
            <w:left w:val="none" w:sz="0" w:space="0" w:color="auto"/>
            <w:bottom w:val="none" w:sz="0" w:space="0" w:color="auto"/>
            <w:right w:val="none" w:sz="0" w:space="0" w:color="auto"/>
          </w:divBdr>
        </w:div>
        <w:div w:id="526604605">
          <w:marLeft w:val="640"/>
          <w:marRight w:val="0"/>
          <w:marTop w:val="0"/>
          <w:marBottom w:val="0"/>
          <w:divBdr>
            <w:top w:val="none" w:sz="0" w:space="0" w:color="auto"/>
            <w:left w:val="none" w:sz="0" w:space="0" w:color="auto"/>
            <w:bottom w:val="none" w:sz="0" w:space="0" w:color="auto"/>
            <w:right w:val="none" w:sz="0" w:space="0" w:color="auto"/>
          </w:divBdr>
        </w:div>
        <w:div w:id="748579588">
          <w:marLeft w:val="640"/>
          <w:marRight w:val="0"/>
          <w:marTop w:val="0"/>
          <w:marBottom w:val="0"/>
          <w:divBdr>
            <w:top w:val="none" w:sz="0" w:space="0" w:color="auto"/>
            <w:left w:val="none" w:sz="0" w:space="0" w:color="auto"/>
            <w:bottom w:val="none" w:sz="0" w:space="0" w:color="auto"/>
            <w:right w:val="none" w:sz="0" w:space="0" w:color="auto"/>
          </w:divBdr>
        </w:div>
        <w:div w:id="316888371">
          <w:marLeft w:val="640"/>
          <w:marRight w:val="0"/>
          <w:marTop w:val="0"/>
          <w:marBottom w:val="0"/>
          <w:divBdr>
            <w:top w:val="none" w:sz="0" w:space="0" w:color="auto"/>
            <w:left w:val="none" w:sz="0" w:space="0" w:color="auto"/>
            <w:bottom w:val="none" w:sz="0" w:space="0" w:color="auto"/>
            <w:right w:val="none" w:sz="0" w:space="0" w:color="auto"/>
          </w:divBdr>
        </w:div>
        <w:div w:id="694422563">
          <w:marLeft w:val="640"/>
          <w:marRight w:val="0"/>
          <w:marTop w:val="0"/>
          <w:marBottom w:val="0"/>
          <w:divBdr>
            <w:top w:val="none" w:sz="0" w:space="0" w:color="auto"/>
            <w:left w:val="none" w:sz="0" w:space="0" w:color="auto"/>
            <w:bottom w:val="none" w:sz="0" w:space="0" w:color="auto"/>
            <w:right w:val="none" w:sz="0" w:space="0" w:color="auto"/>
          </w:divBdr>
        </w:div>
        <w:div w:id="698286985">
          <w:marLeft w:val="640"/>
          <w:marRight w:val="0"/>
          <w:marTop w:val="0"/>
          <w:marBottom w:val="0"/>
          <w:divBdr>
            <w:top w:val="none" w:sz="0" w:space="0" w:color="auto"/>
            <w:left w:val="none" w:sz="0" w:space="0" w:color="auto"/>
            <w:bottom w:val="none" w:sz="0" w:space="0" w:color="auto"/>
            <w:right w:val="none" w:sz="0" w:space="0" w:color="auto"/>
          </w:divBdr>
        </w:div>
        <w:div w:id="944458502">
          <w:marLeft w:val="640"/>
          <w:marRight w:val="0"/>
          <w:marTop w:val="0"/>
          <w:marBottom w:val="0"/>
          <w:divBdr>
            <w:top w:val="none" w:sz="0" w:space="0" w:color="auto"/>
            <w:left w:val="none" w:sz="0" w:space="0" w:color="auto"/>
            <w:bottom w:val="none" w:sz="0" w:space="0" w:color="auto"/>
            <w:right w:val="none" w:sz="0" w:space="0" w:color="auto"/>
          </w:divBdr>
        </w:div>
        <w:div w:id="1334720685">
          <w:marLeft w:val="640"/>
          <w:marRight w:val="0"/>
          <w:marTop w:val="0"/>
          <w:marBottom w:val="0"/>
          <w:divBdr>
            <w:top w:val="none" w:sz="0" w:space="0" w:color="auto"/>
            <w:left w:val="none" w:sz="0" w:space="0" w:color="auto"/>
            <w:bottom w:val="none" w:sz="0" w:space="0" w:color="auto"/>
            <w:right w:val="none" w:sz="0" w:space="0" w:color="auto"/>
          </w:divBdr>
        </w:div>
        <w:div w:id="1500651849">
          <w:marLeft w:val="640"/>
          <w:marRight w:val="0"/>
          <w:marTop w:val="0"/>
          <w:marBottom w:val="0"/>
          <w:divBdr>
            <w:top w:val="none" w:sz="0" w:space="0" w:color="auto"/>
            <w:left w:val="none" w:sz="0" w:space="0" w:color="auto"/>
            <w:bottom w:val="none" w:sz="0" w:space="0" w:color="auto"/>
            <w:right w:val="none" w:sz="0" w:space="0" w:color="auto"/>
          </w:divBdr>
        </w:div>
        <w:div w:id="1860385561">
          <w:marLeft w:val="640"/>
          <w:marRight w:val="0"/>
          <w:marTop w:val="0"/>
          <w:marBottom w:val="0"/>
          <w:divBdr>
            <w:top w:val="none" w:sz="0" w:space="0" w:color="auto"/>
            <w:left w:val="none" w:sz="0" w:space="0" w:color="auto"/>
            <w:bottom w:val="none" w:sz="0" w:space="0" w:color="auto"/>
            <w:right w:val="none" w:sz="0" w:space="0" w:color="auto"/>
          </w:divBdr>
        </w:div>
        <w:div w:id="1044328628">
          <w:marLeft w:val="640"/>
          <w:marRight w:val="0"/>
          <w:marTop w:val="0"/>
          <w:marBottom w:val="0"/>
          <w:divBdr>
            <w:top w:val="none" w:sz="0" w:space="0" w:color="auto"/>
            <w:left w:val="none" w:sz="0" w:space="0" w:color="auto"/>
            <w:bottom w:val="none" w:sz="0" w:space="0" w:color="auto"/>
            <w:right w:val="none" w:sz="0" w:space="0" w:color="auto"/>
          </w:divBdr>
        </w:div>
        <w:div w:id="1950157474">
          <w:marLeft w:val="640"/>
          <w:marRight w:val="0"/>
          <w:marTop w:val="0"/>
          <w:marBottom w:val="0"/>
          <w:divBdr>
            <w:top w:val="none" w:sz="0" w:space="0" w:color="auto"/>
            <w:left w:val="none" w:sz="0" w:space="0" w:color="auto"/>
            <w:bottom w:val="none" w:sz="0" w:space="0" w:color="auto"/>
            <w:right w:val="none" w:sz="0" w:space="0" w:color="auto"/>
          </w:divBdr>
        </w:div>
        <w:div w:id="76943793">
          <w:marLeft w:val="640"/>
          <w:marRight w:val="0"/>
          <w:marTop w:val="0"/>
          <w:marBottom w:val="0"/>
          <w:divBdr>
            <w:top w:val="none" w:sz="0" w:space="0" w:color="auto"/>
            <w:left w:val="none" w:sz="0" w:space="0" w:color="auto"/>
            <w:bottom w:val="none" w:sz="0" w:space="0" w:color="auto"/>
            <w:right w:val="none" w:sz="0" w:space="0" w:color="auto"/>
          </w:divBdr>
        </w:div>
        <w:div w:id="1119566590">
          <w:marLeft w:val="640"/>
          <w:marRight w:val="0"/>
          <w:marTop w:val="0"/>
          <w:marBottom w:val="0"/>
          <w:divBdr>
            <w:top w:val="none" w:sz="0" w:space="0" w:color="auto"/>
            <w:left w:val="none" w:sz="0" w:space="0" w:color="auto"/>
            <w:bottom w:val="none" w:sz="0" w:space="0" w:color="auto"/>
            <w:right w:val="none" w:sz="0" w:space="0" w:color="auto"/>
          </w:divBdr>
        </w:div>
        <w:div w:id="1195388083">
          <w:marLeft w:val="640"/>
          <w:marRight w:val="0"/>
          <w:marTop w:val="0"/>
          <w:marBottom w:val="0"/>
          <w:divBdr>
            <w:top w:val="none" w:sz="0" w:space="0" w:color="auto"/>
            <w:left w:val="none" w:sz="0" w:space="0" w:color="auto"/>
            <w:bottom w:val="none" w:sz="0" w:space="0" w:color="auto"/>
            <w:right w:val="none" w:sz="0" w:space="0" w:color="auto"/>
          </w:divBdr>
        </w:div>
        <w:div w:id="1603493465">
          <w:marLeft w:val="640"/>
          <w:marRight w:val="0"/>
          <w:marTop w:val="0"/>
          <w:marBottom w:val="0"/>
          <w:divBdr>
            <w:top w:val="none" w:sz="0" w:space="0" w:color="auto"/>
            <w:left w:val="none" w:sz="0" w:space="0" w:color="auto"/>
            <w:bottom w:val="none" w:sz="0" w:space="0" w:color="auto"/>
            <w:right w:val="none" w:sz="0" w:space="0" w:color="auto"/>
          </w:divBdr>
        </w:div>
        <w:div w:id="395206287">
          <w:marLeft w:val="640"/>
          <w:marRight w:val="0"/>
          <w:marTop w:val="0"/>
          <w:marBottom w:val="0"/>
          <w:divBdr>
            <w:top w:val="none" w:sz="0" w:space="0" w:color="auto"/>
            <w:left w:val="none" w:sz="0" w:space="0" w:color="auto"/>
            <w:bottom w:val="none" w:sz="0" w:space="0" w:color="auto"/>
            <w:right w:val="none" w:sz="0" w:space="0" w:color="auto"/>
          </w:divBdr>
        </w:div>
        <w:div w:id="1231188155">
          <w:marLeft w:val="640"/>
          <w:marRight w:val="0"/>
          <w:marTop w:val="0"/>
          <w:marBottom w:val="0"/>
          <w:divBdr>
            <w:top w:val="none" w:sz="0" w:space="0" w:color="auto"/>
            <w:left w:val="none" w:sz="0" w:space="0" w:color="auto"/>
            <w:bottom w:val="none" w:sz="0" w:space="0" w:color="auto"/>
            <w:right w:val="none" w:sz="0" w:space="0" w:color="auto"/>
          </w:divBdr>
        </w:div>
        <w:div w:id="1360156563">
          <w:marLeft w:val="640"/>
          <w:marRight w:val="0"/>
          <w:marTop w:val="0"/>
          <w:marBottom w:val="0"/>
          <w:divBdr>
            <w:top w:val="none" w:sz="0" w:space="0" w:color="auto"/>
            <w:left w:val="none" w:sz="0" w:space="0" w:color="auto"/>
            <w:bottom w:val="none" w:sz="0" w:space="0" w:color="auto"/>
            <w:right w:val="none" w:sz="0" w:space="0" w:color="auto"/>
          </w:divBdr>
        </w:div>
        <w:div w:id="1248029641">
          <w:marLeft w:val="640"/>
          <w:marRight w:val="0"/>
          <w:marTop w:val="0"/>
          <w:marBottom w:val="0"/>
          <w:divBdr>
            <w:top w:val="none" w:sz="0" w:space="0" w:color="auto"/>
            <w:left w:val="none" w:sz="0" w:space="0" w:color="auto"/>
            <w:bottom w:val="none" w:sz="0" w:space="0" w:color="auto"/>
            <w:right w:val="none" w:sz="0" w:space="0" w:color="auto"/>
          </w:divBdr>
        </w:div>
        <w:div w:id="325981254">
          <w:marLeft w:val="640"/>
          <w:marRight w:val="0"/>
          <w:marTop w:val="0"/>
          <w:marBottom w:val="0"/>
          <w:divBdr>
            <w:top w:val="none" w:sz="0" w:space="0" w:color="auto"/>
            <w:left w:val="none" w:sz="0" w:space="0" w:color="auto"/>
            <w:bottom w:val="none" w:sz="0" w:space="0" w:color="auto"/>
            <w:right w:val="none" w:sz="0" w:space="0" w:color="auto"/>
          </w:divBdr>
        </w:div>
        <w:div w:id="1437946931">
          <w:marLeft w:val="640"/>
          <w:marRight w:val="0"/>
          <w:marTop w:val="0"/>
          <w:marBottom w:val="0"/>
          <w:divBdr>
            <w:top w:val="none" w:sz="0" w:space="0" w:color="auto"/>
            <w:left w:val="none" w:sz="0" w:space="0" w:color="auto"/>
            <w:bottom w:val="none" w:sz="0" w:space="0" w:color="auto"/>
            <w:right w:val="none" w:sz="0" w:space="0" w:color="auto"/>
          </w:divBdr>
        </w:div>
        <w:div w:id="1504738562">
          <w:marLeft w:val="640"/>
          <w:marRight w:val="0"/>
          <w:marTop w:val="0"/>
          <w:marBottom w:val="0"/>
          <w:divBdr>
            <w:top w:val="none" w:sz="0" w:space="0" w:color="auto"/>
            <w:left w:val="none" w:sz="0" w:space="0" w:color="auto"/>
            <w:bottom w:val="none" w:sz="0" w:space="0" w:color="auto"/>
            <w:right w:val="none" w:sz="0" w:space="0" w:color="auto"/>
          </w:divBdr>
        </w:div>
        <w:div w:id="1888567958">
          <w:marLeft w:val="640"/>
          <w:marRight w:val="0"/>
          <w:marTop w:val="0"/>
          <w:marBottom w:val="0"/>
          <w:divBdr>
            <w:top w:val="none" w:sz="0" w:space="0" w:color="auto"/>
            <w:left w:val="none" w:sz="0" w:space="0" w:color="auto"/>
            <w:bottom w:val="none" w:sz="0" w:space="0" w:color="auto"/>
            <w:right w:val="none" w:sz="0" w:space="0" w:color="auto"/>
          </w:divBdr>
        </w:div>
        <w:div w:id="164168574">
          <w:marLeft w:val="640"/>
          <w:marRight w:val="0"/>
          <w:marTop w:val="0"/>
          <w:marBottom w:val="0"/>
          <w:divBdr>
            <w:top w:val="none" w:sz="0" w:space="0" w:color="auto"/>
            <w:left w:val="none" w:sz="0" w:space="0" w:color="auto"/>
            <w:bottom w:val="none" w:sz="0" w:space="0" w:color="auto"/>
            <w:right w:val="none" w:sz="0" w:space="0" w:color="auto"/>
          </w:divBdr>
        </w:div>
        <w:div w:id="2017342299">
          <w:marLeft w:val="640"/>
          <w:marRight w:val="0"/>
          <w:marTop w:val="0"/>
          <w:marBottom w:val="0"/>
          <w:divBdr>
            <w:top w:val="none" w:sz="0" w:space="0" w:color="auto"/>
            <w:left w:val="none" w:sz="0" w:space="0" w:color="auto"/>
            <w:bottom w:val="none" w:sz="0" w:space="0" w:color="auto"/>
            <w:right w:val="none" w:sz="0" w:space="0" w:color="auto"/>
          </w:divBdr>
        </w:div>
        <w:div w:id="1124738203">
          <w:marLeft w:val="640"/>
          <w:marRight w:val="0"/>
          <w:marTop w:val="0"/>
          <w:marBottom w:val="0"/>
          <w:divBdr>
            <w:top w:val="none" w:sz="0" w:space="0" w:color="auto"/>
            <w:left w:val="none" w:sz="0" w:space="0" w:color="auto"/>
            <w:bottom w:val="none" w:sz="0" w:space="0" w:color="auto"/>
            <w:right w:val="none" w:sz="0" w:space="0" w:color="auto"/>
          </w:divBdr>
        </w:div>
        <w:div w:id="1348873989">
          <w:marLeft w:val="640"/>
          <w:marRight w:val="0"/>
          <w:marTop w:val="0"/>
          <w:marBottom w:val="0"/>
          <w:divBdr>
            <w:top w:val="none" w:sz="0" w:space="0" w:color="auto"/>
            <w:left w:val="none" w:sz="0" w:space="0" w:color="auto"/>
            <w:bottom w:val="none" w:sz="0" w:space="0" w:color="auto"/>
            <w:right w:val="none" w:sz="0" w:space="0" w:color="auto"/>
          </w:divBdr>
        </w:div>
        <w:div w:id="1889761184">
          <w:marLeft w:val="640"/>
          <w:marRight w:val="0"/>
          <w:marTop w:val="0"/>
          <w:marBottom w:val="0"/>
          <w:divBdr>
            <w:top w:val="none" w:sz="0" w:space="0" w:color="auto"/>
            <w:left w:val="none" w:sz="0" w:space="0" w:color="auto"/>
            <w:bottom w:val="none" w:sz="0" w:space="0" w:color="auto"/>
            <w:right w:val="none" w:sz="0" w:space="0" w:color="auto"/>
          </w:divBdr>
        </w:div>
        <w:div w:id="1848053604">
          <w:marLeft w:val="640"/>
          <w:marRight w:val="0"/>
          <w:marTop w:val="0"/>
          <w:marBottom w:val="0"/>
          <w:divBdr>
            <w:top w:val="none" w:sz="0" w:space="0" w:color="auto"/>
            <w:left w:val="none" w:sz="0" w:space="0" w:color="auto"/>
            <w:bottom w:val="none" w:sz="0" w:space="0" w:color="auto"/>
            <w:right w:val="none" w:sz="0" w:space="0" w:color="auto"/>
          </w:divBdr>
        </w:div>
        <w:div w:id="243421870">
          <w:marLeft w:val="640"/>
          <w:marRight w:val="0"/>
          <w:marTop w:val="0"/>
          <w:marBottom w:val="0"/>
          <w:divBdr>
            <w:top w:val="none" w:sz="0" w:space="0" w:color="auto"/>
            <w:left w:val="none" w:sz="0" w:space="0" w:color="auto"/>
            <w:bottom w:val="none" w:sz="0" w:space="0" w:color="auto"/>
            <w:right w:val="none" w:sz="0" w:space="0" w:color="auto"/>
          </w:divBdr>
        </w:div>
        <w:div w:id="2022778340">
          <w:marLeft w:val="640"/>
          <w:marRight w:val="0"/>
          <w:marTop w:val="0"/>
          <w:marBottom w:val="0"/>
          <w:divBdr>
            <w:top w:val="none" w:sz="0" w:space="0" w:color="auto"/>
            <w:left w:val="none" w:sz="0" w:space="0" w:color="auto"/>
            <w:bottom w:val="none" w:sz="0" w:space="0" w:color="auto"/>
            <w:right w:val="none" w:sz="0" w:space="0" w:color="auto"/>
          </w:divBdr>
        </w:div>
        <w:div w:id="733042826">
          <w:marLeft w:val="640"/>
          <w:marRight w:val="0"/>
          <w:marTop w:val="0"/>
          <w:marBottom w:val="0"/>
          <w:divBdr>
            <w:top w:val="none" w:sz="0" w:space="0" w:color="auto"/>
            <w:left w:val="none" w:sz="0" w:space="0" w:color="auto"/>
            <w:bottom w:val="none" w:sz="0" w:space="0" w:color="auto"/>
            <w:right w:val="none" w:sz="0" w:space="0" w:color="auto"/>
          </w:divBdr>
        </w:div>
        <w:div w:id="948900210">
          <w:marLeft w:val="640"/>
          <w:marRight w:val="0"/>
          <w:marTop w:val="0"/>
          <w:marBottom w:val="0"/>
          <w:divBdr>
            <w:top w:val="none" w:sz="0" w:space="0" w:color="auto"/>
            <w:left w:val="none" w:sz="0" w:space="0" w:color="auto"/>
            <w:bottom w:val="none" w:sz="0" w:space="0" w:color="auto"/>
            <w:right w:val="none" w:sz="0" w:space="0" w:color="auto"/>
          </w:divBdr>
        </w:div>
        <w:div w:id="1040975031">
          <w:marLeft w:val="640"/>
          <w:marRight w:val="0"/>
          <w:marTop w:val="0"/>
          <w:marBottom w:val="0"/>
          <w:divBdr>
            <w:top w:val="none" w:sz="0" w:space="0" w:color="auto"/>
            <w:left w:val="none" w:sz="0" w:space="0" w:color="auto"/>
            <w:bottom w:val="none" w:sz="0" w:space="0" w:color="auto"/>
            <w:right w:val="none" w:sz="0" w:space="0" w:color="auto"/>
          </w:divBdr>
        </w:div>
        <w:div w:id="1586449381">
          <w:marLeft w:val="640"/>
          <w:marRight w:val="0"/>
          <w:marTop w:val="0"/>
          <w:marBottom w:val="0"/>
          <w:divBdr>
            <w:top w:val="none" w:sz="0" w:space="0" w:color="auto"/>
            <w:left w:val="none" w:sz="0" w:space="0" w:color="auto"/>
            <w:bottom w:val="none" w:sz="0" w:space="0" w:color="auto"/>
            <w:right w:val="none" w:sz="0" w:space="0" w:color="auto"/>
          </w:divBdr>
        </w:div>
        <w:div w:id="899289089">
          <w:marLeft w:val="640"/>
          <w:marRight w:val="0"/>
          <w:marTop w:val="0"/>
          <w:marBottom w:val="0"/>
          <w:divBdr>
            <w:top w:val="none" w:sz="0" w:space="0" w:color="auto"/>
            <w:left w:val="none" w:sz="0" w:space="0" w:color="auto"/>
            <w:bottom w:val="none" w:sz="0" w:space="0" w:color="auto"/>
            <w:right w:val="none" w:sz="0" w:space="0" w:color="auto"/>
          </w:divBdr>
        </w:div>
        <w:div w:id="184831776">
          <w:marLeft w:val="640"/>
          <w:marRight w:val="0"/>
          <w:marTop w:val="0"/>
          <w:marBottom w:val="0"/>
          <w:divBdr>
            <w:top w:val="none" w:sz="0" w:space="0" w:color="auto"/>
            <w:left w:val="none" w:sz="0" w:space="0" w:color="auto"/>
            <w:bottom w:val="none" w:sz="0" w:space="0" w:color="auto"/>
            <w:right w:val="none" w:sz="0" w:space="0" w:color="auto"/>
          </w:divBdr>
        </w:div>
        <w:div w:id="624121157">
          <w:marLeft w:val="640"/>
          <w:marRight w:val="0"/>
          <w:marTop w:val="0"/>
          <w:marBottom w:val="0"/>
          <w:divBdr>
            <w:top w:val="none" w:sz="0" w:space="0" w:color="auto"/>
            <w:left w:val="none" w:sz="0" w:space="0" w:color="auto"/>
            <w:bottom w:val="none" w:sz="0" w:space="0" w:color="auto"/>
            <w:right w:val="none" w:sz="0" w:space="0" w:color="auto"/>
          </w:divBdr>
        </w:div>
        <w:div w:id="1250233344">
          <w:marLeft w:val="640"/>
          <w:marRight w:val="0"/>
          <w:marTop w:val="0"/>
          <w:marBottom w:val="0"/>
          <w:divBdr>
            <w:top w:val="none" w:sz="0" w:space="0" w:color="auto"/>
            <w:left w:val="none" w:sz="0" w:space="0" w:color="auto"/>
            <w:bottom w:val="none" w:sz="0" w:space="0" w:color="auto"/>
            <w:right w:val="none" w:sz="0" w:space="0" w:color="auto"/>
          </w:divBdr>
        </w:div>
        <w:div w:id="1553469437">
          <w:marLeft w:val="640"/>
          <w:marRight w:val="0"/>
          <w:marTop w:val="0"/>
          <w:marBottom w:val="0"/>
          <w:divBdr>
            <w:top w:val="none" w:sz="0" w:space="0" w:color="auto"/>
            <w:left w:val="none" w:sz="0" w:space="0" w:color="auto"/>
            <w:bottom w:val="none" w:sz="0" w:space="0" w:color="auto"/>
            <w:right w:val="none" w:sz="0" w:space="0" w:color="auto"/>
          </w:divBdr>
        </w:div>
        <w:div w:id="1898277162">
          <w:marLeft w:val="640"/>
          <w:marRight w:val="0"/>
          <w:marTop w:val="0"/>
          <w:marBottom w:val="0"/>
          <w:divBdr>
            <w:top w:val="none" w:sz="0" w:space="0" w:color="auto"/>
            <w:left w:val="none" w:sz="0" w:space="0" w:color="auto"/>
            <w:bottom w:val="none" w:sz="0" w:space="0" w:color="auto"/>
            <w:right w:val="none" w:sz="0" w:space="0" w:color="auto"/>
          </w:divBdr>
        </w:div>
        <w:div w:id="710954963">
          <w:marLeft w:val="640"/>
          <w:marRight w:val="0"/>
          <w:marTop w:val="0"/>
          <w:marBottom w:val="0"/>
          <w:divBdr>
            <w:top w:val="none" w:sz="0" w:space="0" w:color="auto"/>
            <w:left w:val="none" w:sz="0" w:space="0" w:color="auto"/>
            <w:bottom w:val="none" w:sz="0" w:space="0" w:color="auto"/>
            <w:right w:val="none" w:sz="0" w:space="0" w:color="auto"/>
          </w:divBdr>
        </w:div>
      </w:divsChild>
    </w:div>
    <w:div w:id="35782878">
      <w:bodyDiv w:val="1"/>
      <w:marLeft w:val="0"/>
      <w:marRight w:val="0"/>
      <w:marTop w:val="0"/>
      <w:marBottom w:val="0"/>
      <w:divBdr>
        <w:top w:val="none" w:sz="0" w:space="0" w:color="auto"/>
        <w:left w:val="none" w:sz="0" w:space="0" w:color="auto"/>
        <w:bottom w:val="none" w:sz="0" w:space="0" w:color="auto"/>
        <w:right w:val="none" w:sz="0" w:space="0" w:color="auto"/>
      </w:divBdr>
      <w:divsChild>
        <w:div w:id="1915314767">
          <w:marLeft w:val="640"/>
          <w:marRight w:val="0"/>
          <w:marTop w:val="0"/>
          <w:marBottom w:val="0"/>
          <w:divBdr>
            <w:top w:val="none" w:sz="0" w:space="0" w:color="auto"/>
            <w:left w:val="none" w:sz="0" w:space="0" w:color="auto"/>
            <w:bottom w:val="none" w:sz="0" w:space="0" w:color="auto"/>
            <w:right w:val="none" w:sz="0" w:space="0" w:color="auto"/>
          </w:divBdr>
        </w:div>
        <w:div w:id="205802580">
          <w:marLeft w:val="640"/>
          <w:marRight w:val="0"/>
          <w:marTop w:val="0"/>
          <w:marBottom w:val="0"/>
          <w:divBdr>
            <w:top w:val="none" w:sz="0" w:space="0" w:color="auto"/>
            <w:left w:val="none" w:sz="0" w:space="0" w:color="auto"/>
            <w:bottom w:val="none" w:sz="0" w:space="0" w:color="auto"/>
            <w:right w:val="none" w:sz="0" w:space="0" w:color="auto"/>
          </w:divBdr>
        </w:div>
        <w:div w:id="1549684769">
          <w:marLeft w:val="640"/>
          <w:marRight w:val="0"/>
          <w:marTop w:val="0"/>
          <w:marBottom w:val="0"/>
          <w:divBdr>
            <w:top w:val="none" w:sz="0" w:space="0" w:color="auto"/>
            <w:left w:val="none" w:sz="0" w:space="0" w:color="auto"/>
            <w:bottom w:val="none" w:sz="0" w:space="0" w:color="auto"/>
            <w:right w:val="none" w:sz="0" w:space="0" w:color="auto"/>
          </w:divBdr>
        </w:div>
        <w:div w:id="825168381">
          <w:marLeft w:val="640"/>
          <w:marRight w:val="0"/>
          <w:marTop w:val="0"/>
          <w:marBottom w:val="0"/>
          <w:divBdr>
            <w:top w:val="none" w:sz="0" w:space="0" w:color="auto"/>
            <w:left w:val="none" w:sz="0" w:space="0" w:color="auto"/>
            <w:bottom w:val="none" w:sz="0" w:space="0" w:color="auto"/>
            <w:right w:val="none" w:sz="0" w:space="0" w:color="auto"/>
          </w:divBdr>
        </w:div>
        <w:div w:id="848758605">
          <w:marLeft w:val="640"/>
          <w:marRight w:val="0"/>
          <w:marTop w:val="0"/>
          <w:marBottom w:val="0"/>
          <w:divBdr>
            <w:top w:val="none" w:sz="0" w:space="0" w:color="auto"/>
            <w:left w:val="none" w:sz="0" w:space="0" w:color="auto"/>
            <w:bottom w:val="none" w:sz="0" w:space="0" w:color="auto"/>
            <w:right w:val="none" w:sz="0" w:space="0" w:color="auto"/>
          </w:divBdr>
        </w:div>
        <w:div w:id="628823232">
          <w:marLeft w:val="640"/>
          <w:marRight w:val="0"/>
          <w:marTop w:val="0"/>
          <w:marBottom w:val="0"/>
          <w:divBdr>
            <w:top w:val="none" w:sz="0" w:space="0" w:color="auto"/>
            <w:left w:val="none" w:sz="0" w:space="0" w:color="auto"/>
            <w:bottom w:val="none" w:sz="0" w:space="0" w:color="auto"/>
            <w:right w:val="none" w:sz="0" w:space="0" w:color="auto"/>
          </w:divBdr>
        </w:div>
        <w:div w:id="716321708">
          <w:marLeft w:val="640"/>
          <w:marRight w:val="0"/>
          <w:marTop w:val="0"/>
          <w:marBottom w:val="0"/>
          <w:divBdr>
            <w:top w:val="none" w:sz="0" w:space="0" w:color="auto"/>
            <w:left w:val="none" w:sz="0" w:space="0" w:color="auto"/>
            <w:bottom w:val="none" w:sz="0" w:space="0" w:color="auto"/>
            <w:right w:val="none" w:sz="0" w:space="0" w:color="auto"/>
          </w:divBdr>
        </w:div>
        <w:div w:id="1881354077">
          <w:marLeft w:val="640"/>
          <w:marRight w:val="0"/>
          <w:marTop w:val="0"/>
          <w:marBottom w:val="0"/>
          <w:divBdr>
            <w:top w:val="none" w:sz="0" w:space="0" w:color="auto"/>
            <w:left w:val="none" w:sz="0" w:space="0" w:color="auto"/>
            <w:bottom w:val="none" w:sz="0" w:space="0" w:color="auto"/>
            <w:right w:val="none" w:sz="0" w:space="0" w:color="auto"/>
          </w:divBdr>
        </w:div>
        <w:div w:id="426193401">
          <w:marLeft w:val="640"/>
          <w:marRight w:val="0"/>
          <w:marTop w:val="0"/>
          <w:marBottom w:val="0"/>
          <w:divBdr>
            <w:top w:val="none" w:sz="0" w:space="0" w:color="auto"/>
            <w:left w:val="none" w:sz="0" w:space="0" w:color="auto"/>
            <w:bottom w:val="none" w:sz="0" w:space="0" w:color="auto"/>
            <w:right w:val="none" w:sz="0" w:space="0" w:color="auto"/>
          </w:divBdr>
        </w:div>
        <w:div w:id="1131440386">
          <w:marLeft w:val="640"/>
          <w:marRight w:val="0"/>
          <w:marTop w:val="0"/>
          <w:marBottom w:val="0"/>
          <w:divBdr>
            <w:top w:val="none" w:sz="0" w:space="0" w:color="auto"/>
            <w:left w:val="none" w:sz="0" w:space="0" w:color="auto"/>
            <w:bottom w:val="none" w:sz="0" w:space="0" w:color="auto"/>
            <w:right w:val="none" w:sz="0" w:space="0" w:color="auto"/>
          </w:divBdr>
        </w:div>
        <w:div w:id="501547232">
          <w:marLeft w:val="640"/>
          <w:marRight w:val="0"/>
          <w:marTop w:val="0"/>
          <w:marBottom w:val="0"/>
          <w:divBdr>
            <w:top w:val="none" w:sz="0" w:space="0" w:color="auto"/>
            <w:left w:val="none" w:sz="0" w:space="0" w:color="auto"/>
            <w:bottom w:val="none" w:sz="0" w:space="0" w:color="auto"/>
            <w:right w:val="none" w:sz="0" w:space="0" w:color="auto"/>
          </w:divBdr>
        </w:div>
        <w:div w:id="602493946">
          <w:marLeft w:val="640"/>
          <w:marRight w:val="0"/>
          <w:marTop w:val="0"/>
          <w:marBottom w:val="0"/>
          <w:divBdr>
            <w:top w:val="none" w:sz="0" w:space="0" w:color="auto"/>
            <w:left w:val="none" w:sz="0" w:space="0" w:color="auto"/>
            <w:bottom w:val="none" w:sz="0" w:space="0" w:color="auto"/>
            <w:right w:val="none" w:sz="0" w:space="0" w:color="auto"/>
          </w:divBdr>
        </w:div>
        <w:div w:id="944580667">
          <w:marLeft w:val="640"/>
          <w:marRight w:val="0"/>
          <w:marTop w:val="0"/>
          <w:marBottom w:val="0"/>
          <w:divBdr>
            <w:top w:val="none" w:sz="0" w:space="0" w:color="auto"/>
            <w:left w:val="none" w:sz="0" w:space="0" w:color="auto"/>
            <w:bottom w:val="none" w:sz="0" w:space="0" w:color="auto"/>
            <w:right w:val="none" w:sz="0" w:space="0" w:color="auto"/>
          </w:divBdr>
        </w:div>
        <w:div w:id="1718310065">
          <w:marLeft w:val="640"/>
          <w:marRight w:val="0"/>
          <w:marTop w:val="0"/>
          <w:marBottom w:val="0"/>
          <w:divBdr>
            <w:top w:val="none" w:sz="0" w:space="0" w:color="auto"/>
            <w:left w:val="none" w:sz="0" w:space="0" w:color="auto"/>
            <w:bottom w:val="none" w:sz="0" w:space="0" w:color="auto"/>
            <w:right w:val="none" w:sz="0" w:space="0" w:color="auto"/>
          </w:divBdr>
        </w:div>
        <w:div w:id="778834763">
          <w:marLeft w:val="640"/>
          <w:marRight w:val="0"/>
          <w:marTop w:val="0"/>
          <w:marBottom w:val="0"/>
          <w:divBdr>
            <w:top w:val="none" w:sz="0" w:space="0" w:color="auto"/>
            <w:left w:val="none" w:sz="0" w:space="0" w:color="auto"/>
            <w:bottom w:val="none" w:sz="0" w:space="0" w:color="auto"/>
            <w:right w:val="none" w:sz="0" w:space="0" w:color="auto"/>
          </w:divBdr>
        </w:div>
        <w:div w:id="737943716">
          <w:marLeft w:val="640"/>
          <w:marRight w:val="0"/>
          <w:marTop w:val="0"/>
          <w:marBottom w:val="0"/>
          <w:divBdr>
            <w:top w:val="none" w:sz="0" w:space="0" w:color="auto"/>
            <w:left w:val="none" w:sz="0" w:space="0" w:color="auto"/>
            <w:bottom w:val="none" w:sz="0" w:space="0" w:color="auto"/>
            <w:right w:val="none" w:sz="0" w:space="0" w:color="auto"/>
          </w:divBdr>
        </w:div>
        <w:div w:id="1066300940">
          <w:marLeft w:val="640"/>
          <w:marRight w:val="0"/>
          <w:marTop w:val="0"/>
          <w:marBottom w:val="0"/>
          <w:divBdr>
            <w:top w:val="none" w:sz="0" w:space="0" w:color="auto"/>
            <w:left w:val="none" w:sz="0" w:space="0" w:color="auto"/>
            <w:bottom w:val="none" w:sz="0" w:space="0" w:color="auto"/>
            <w:right w:val="none" w:sz="0" w:space="0" w:color="auto"/>
          </w:divBdr>
        </w:div>
        <w:div w:id="1197157187">
          <w:marLeft w:val="640"/>
          <w:marRight w:val="0"/>
          <w:marTop w:val="0"/>
          <w:marBottom w:val="0"/>
          <w:divBdr>
            <w:top w:val="none" w:sz="0" w:space="0" w:color="auto"/>
            <w:left w:val="none" w:sz="0" w:space="0" w:color="auto"/>
            <w:bottom w:val="none" w:sz="0" w:space="0" w:color="auto"/>
            <w:right w:val="none" w:sz="0" w:space="0" w:color="auto"/>
          </w:divBdr>
        </w:div>
        <w:div w:id="1328168885">
          <w:marLeft w:val="640"/>
          <w:marRight w:val="0"/>
          <w:marTop w:val="0"/>
          <w:marBottom w:val="0"/>
          <w:divBdr>
            <w:top w:val="none" w:sz="0" w:space="0" w:color="auto"/>
            <w:left w:val="none" w:sz="0" w:space="0" w:color="auto"/>
            <w:bottom w:val="none" w:sz="0" w:space="0" w:color="auto"/>
            <w:right w:val="none" w:sz="0" w:space="0" w:color="auto"/>
          </w:divBdr>
        </w:div>
        <w:div w:id="799348979">
          <w:marLeft w:val="640"/>
          <w:marRight w:val="0"/>
          <w:marTop w:val="0"/>
          <w:marBottom w:val="0"/>
          <w:divBdr>
            <w:top w:val="none" w:sz="0" w:space="0" w:color="auto"/>
            <w:left w:val="none" w:sz="0" w:space="0" w:color="auto"/>
            <w:bottom w:val="none" w:sz="0" w:space="0" w:color="auto"/>
            <w:right w:val="none" w:sz="0" w:space="0" w:color="auto"/>
          </w:divBdr>
        </w:div>
        <w:div w:id="652217498">
          <w:marLeft w:val="640"/>
          <w:marRight w:val="0"/>
          <w:marTop w:val="0"/>
          <w:marBottom w:val="0"/>
          <w:divBdr>
            <w:top w:val="none" w:sz="0" w:space="0" w:color="auto"/>
            <w:left w:val="none" w:sz="0" w:space="0" w:color="auto"/>
            <w:bottom w:val="none" w:sz="0" w:space="0" w:color="auto"/>
            <w:right w:val="none" w:sz="0" w:space="0" w:color="auto"/>
          </w:divBdr>
        </w:div>
        <w:div w:id="1811438557">
          <w:marLeft w:val="640"/>
          <w:marRight w:val="0"/>
          <w:marTop w:val="0"/>
          <w:marBottom w:val="0"/>
          <w:divBdr>
            <w:top w:val="none" w:sz="0" w:space="0" w:color="auto"/>
            <w:left w:val="none" w:sz="0" w:space="0" w:color="auto"/>
            <w:bottom w:val="none" w:sz="0" w:space="0" w:color="auto"/>
            <w:right w:val="none" w:sz="0" w:space="0" w:color="auto"/>
          </w:divBdr>
        </w:div>
        <w:div w:id="1092504988">
          <w:marLeft w:val="640"/>
          <w:marRight w:val="0"/>
          <w:marTop w:val="0"/>
          <w:marBottom w:val="0"/>
          <w:divBdr>
            <w:top w:val="none" w:sz="0" w:space="0" w:color="auto"/>
            <w:left w:val="none" w:sz="0" w:space="0" w:color="auto"/>
            <w:bottom w:val="none" w:sz="0" w:space="0" w:color="auto"/>
            <w:right w:val="none" w:sz="0" w:space="0" w:color="auto"/>
          </w:divBdr>
        </w:div>
        <w:div w:id="1947079272">
          <w:marLeft w:val="640"/>
          <w:marRight w:val="0"/>
          <w:marTop w:val="0"/>
          <w:marBottom w:val="0"/>
          <w:divBdr>
            <w:top w:val="none" w:sz="0" w:space="0" w:color="auto"/>
            <w:left w:val="none" w:sz="0" w:space="0" w:color="auto"/>
            <w:bottom w:val="none" w:sz="0" w:space="0" w:color="auto"/>
            <w:right w:val="none" w:sz="0" w:space="0" w:color="auto"/>
          </w:divBdr>
        </w:div>
        <w:div w:id="753088027">
          <w:marLeft w:val="640"/>
          <w:marRight w:val="0"/>
          <w:marTop w:val="0"/>
          <w:marBottom w:val="0"/>
          <w:divBdr>
            <w:top w:val="none" w:sz="0" w:space="0" w:color="auto"/>
            <w:left w:val="none" w:sz="0" w:space="0" w:color="auto"/>
            <w:bottom w:val="none" w:sz="0" w:space="0" w:color="auto"/>
            <w:right w:val="none" w:sz="0" w:space="0" w:color="auto"/>
          </w:divBdr>
        </w:div>
        <w:div w:id="814101742">
          <w:marLeft w:val="640"/>
          <w:marRight w:val="0"/>
          <w:marTop w:val="0"/>
          <w:marBottom w:val="0"/>
          <w:divBdr>
            <w:top w:val="none" w:sz="0" w:space="0" w:color="auto"/>
            <w:left w:val="none" w:sz="0" w:space="0" w:color="auto"/>
            <w:bottom w:val="none" w:sz="0" w:space="0" w:color="auto"/>
            <w:right w:val="none" w:sz="0" w:space="0" w:color="auto"/>
          </w:divBdr>
        </w:div>
        <w:div w:id="819154295">
          <w:marLeft w:val="640"/>
          <w:marRight w:val="0"/>
          <w:marTop w:val="0"/>
          <w:marBottom w:val="0"/>
          <w:divBdr>
            <w:top w:val="none" w:sz="0" w:space="0" w:color="auto"/>
            <w:left w:val="none" w:sz="0" w:space="0" w:color="auto"/>
            <w:bottom w:val="none" w:sz="0" w:space="0" w:color="auto"/>
            <w:right w:val="none" w:sz="0" w:space="0" w:color="auto"/>
          </w:divBdr>
        </w:div>
        <w:div w:id="1567256127">
          <w:marLeft w:val="640"/>
          <w:marRight w:val="0"/>
          <w:marTop w:val="0"/>
          <w:marBottom w:val="0"/>
          <w:divBdr>
            <w:top w:val="none" w:sz="0" w:space="0" w:color="auto"/>
            <w:left w:val="none" w:sz="0" w:space="0" w:color="auto"/>
            <w:bottom w:val="none" w:sz="0" w:space="0" w:color="auto"/>
            <w:right w:val="none" w:sz="0" w:space="0" w:color="auto"/>
          </w:divBdr>
        </w:div>
        <w:div w:id="2116248748">
          <w:marLeft w:val="640"/>
          <w:marRight w:val="0"/>
          <w:marTop w:val="0"/>
          <w:marBottom w:val="0"/>
          <w:divBdr>
            <w:top w:val="none" w:sz="0" w:space="0" w:color="auto"/>
            <w:left w:val="none" w:sz="0" w:space="0" w:color="auto"/>
            <w:bottom w:val="none" w:sz="0" w:space="0" w:color="auto"/>
            <w:right w:val="none" w:sz="0" w:space="0" w:color="auto"/>
          </w:divBdr>
        </w:div>
        <w:div w:id="998844000">
          <w:marLeft w:val="640"/>
          <w:marRight w:val="0"/>
          <w:marTop w:val="0"/>
          <w:marBottom w:val="0"/>
          <w:divBdr>
            <w:top w:val="none" w:sz="0" w:space="0" w:color="auto"/>
            <w:left w:val="none" w:sz="0" w:space="0" w:color="auto"/>
            <w:bottom w:val="none" w:sz="0" w:space="0" w:color="auto"/>
            <w:right w:val="none" w:sz="0" w:space="0" w:color="auto"/>
          </w:divBdr>
        </w:div>
        <w:div w:id="1151092704">
          <w:marLeft w:val="640"/>
          <w:marRight w:val="0"/>
          <w:marTop w:val="0"/>
          <w:marBottom w:val="0"/>
          <w:divBdr>
            <w:top w:val="none" w:sz="0" w:space="0" w:color="auto"/>
            <w:left w:val="none" w:sz="0" w:space="0" w:color="auto"/>
            <w:bottom w:val="none" w:sz="0" w:space="0" w:color="auto"/>
            <w:right w:val="none" w:sz="0" w:space="0" w:color="auto"/>
          </w:divBdr>
        </w:div>
        <w:div w:id="59140068">
          <w:marLeft w:val="640"/>
          <w:marRight w:val="0"/>
          <w:marTop w:val="0"/>
          <w:marBottom w:val="0"/>
          <w:divBdr>
            <w:top w:val="none" w:sz="0" w:space="0" w:color="auto"/>
            <w:left w:val="none" w:sz="0" w:space="0" w:color="auto"/>
            <w:bottom w:val="none" w:sz="0" w:space="0" w:color="auto"/>
            <w:right w:val="none" w:sz="0" w:space="0" w:color="auto"/>
          </w:divBdr>
        </w:div>
        <w:div w:id="1118259785">
          <w:marLeft w:val="640"/>
          <w:marRight w:val="0"/>
          <w:marTop w:val="0"/>
          <w:marBottom w:val="0"/>
          <w:divBdr>
            <w:top w:val="none" w:sz="0" w:space="0" w:color="auto"/>
            <w:left w:val="none" w:sz="0" w:space="0" w:color="auto"/>
            <w:bottom w:val="none" w:sz="0" w:space="0" w:color="auto"/>
            <w:right w:val="none" w:sz="0" w:space="0" w:color="auto"/>
          </w:divBdr>
        </w:div>
        <w:div w:id="1670331725">
          <w:marLeft w:val="640"/>
          <w:marRight w:val="0"/>
          <w:marTop w:val="0"/>
          <w:marBottom w:val="0"/>
          <w:divBdr>
            <w:top w:val="none" w:sz="0" w:space="0" w:color="auto"/>
            <w:left w:val="none" w:sz="0" w:space="0" w:color="auto"/>
            <w:bottom w:val="none" w:sz="0" w:space="0" w:color="auto"/>
            <w:right w:val="none" w:sz="0" w:space="0" w:color="auto"/>
          </w:divBdr>
        </w:div>
        <w:div w:id="1200163335">
          <w:marLeft w:val="640"/>
          <w:marRight w:val="0"/>
          <w:marTop w:val="0"/>
          <w:marBottom w:val="0"/>
          <w:divBdr>
            <w:top w:val="none" w:sz="0" w:space="0" w:color="auto"/>
            <w:left w:val="none" w:sz="0" w:space="0" w:color="auto"/>
            <w:bottom w:val="none" w:sz="0" w:space="0" w:color="auto"/>
            <w:right w:val="none" w:sz="0" w:space="0" w:color="auto"/>
          </w:divBdr>
        </w:div>
        <w:div w:id="734014622">
          <w:marLeft w:val="640"/>
          <w:marRight w:val="0"/>
          <w:marTop w:val="0"/>
          <w:marBottom w:val="0"/>
          <w:divBdr>
            <w:top w:val="none" w:sz="0" w:space="0" w:color="auto"/>
            <w:left w:val="none" w:sz="0" w:space="0" w:color="auto"/>
            <w:bottom w:val="none" w:sz="0" w:space="0" w:color="auto"/>
            <w:right w:val="none" w:sz="0" w:space="0" w:color="auto"/>
          </w:divBdr>
        </w:div>
        <w:div w:id="1116675827">
          <w:marLeft w:val="640"/>
          <w:marRight w:val="0"/>
          <w:marTop w:val="0"/>
          <w:marBottom w:val="0"/>
          <w:divBdr>
            <w:top w:val="none" w:sz="0" w:space="0" w:color="auto"/>
            <w:left w:val="none" w:sz="0" w:space="0" w:color="auto"/>
            <w:bottom w:val="none" w:sz="0" w:space="0" w:color="auto"/>
            <w:right w:val="none" w:sz="0" w:space="0" w:color="auto"/>
          </w:divBdr>
        </w:div>
        <w:div w:id="1953173046">
          <w:marLeft w:val="640"/>
          <w:marRight w:val="0"/>
          <w:marTop w:val="0"/>
          <w:marBottom w:val="0"/>
          <w:divBdr>
            <w:top w:val="none" w:sz="0" w:space="0" w:color="auto"/>
            <w:left w:val="none" w:sz="0" w:space="0" w:color="auto"/>
            <w:bottom w:val="none" w:sz="0" w:space="0" w:color="auto"/>
            <w:right w:val="none" w:sz="0" w:space="0" w:color="auto"/>
          </w:divBdr>
        </w:div>
        <w:div w:id="774715996">
          <w:marLeft w:val="640"/>
          <w:marRight w:val="0"/>
          <w:marTop w:val="0"/>
          <w:marBottom w:val="0"/>
          <w:divBdr>
            <w:top w:val="none" w:sz="0" w:space="0" w:color="auto"/>
            <w:left w:val="none" w:sz="0" w:space="0" w:color="auto"/>
            <w:bottom w:val="none" w:sz="0" w:space="0" w:color="auto"/>
            <w:right w:val="none" w:sz="0" w:space="0" w:color="auto"/>
          </w:divBdr>
        </w:div>
        <w:div w:id="84881092">
          <w:marLeft w:val="640"/>
          <w:marRight w:val="0"/>
          <w:marTop w:val="0"/>
          <w:marBottom w:val="0"/>
          <w:divBdr>
            <w:top w:val="none" w:sz="0" w:space="0" w:color="auto"/>
            <w:left w:val="none" w:sz="0" w:space="0" w:color="auto"/>
            <w:bottom w:val="none" w:sz="0" w:space="0" w:color="auto"/>
            <w:right w:val="none" w:sz="0" w:space="0" w:color="auto"/>
          </w:divBdr>
        </w:div>
        <w:div w:id="1034355316">
          <w:marLeft w:val="640"/>
          <w:marRight w:val="0"/>
          <w:marTop w:val="0"/>
          <w:marBottom w:val="0"/>
          <w:divBdr>
            <w:top w:val="none" w:sz="0" w:space="0" w:color="auto"/>
            <w:left w:val="none" w:sz="0" w:space="0" w:color="auto"/>
            <w:bottom w:val="none" w:sz="0" w:space="0" w:color="auto"/>
            <w:right w:val="none" w:sz="0" w:space="0" w:color="auto"/>
          </w:divBdr>
        </w:div>
        <w:div w:id="566460147">
          <w:marLeft w:val="640"/>
          <w:marRight w:val="0"/>
          <w:marTop w:val="0"/>
          <w:marBottom w:val="0"/>
          <w:divBdr>
            <w:top w:val="none" w:sz="0" w:space="0" w:color="auto"/>
            <w:left w:val="none" w:sz="0" w:space="0" w:color="auto"/>
            <w:bottom w:val="none" w:sz="0" w:space="0" w:color="auto"/>
            <w:right w:val="none" w:sz="0" w:space="0" w:color="auto"/>
          </w:divBdr>
        </w:div>
        <w:div w:id="1650477809">
          <w:marLeft w:val="640"/>
          <w:marRight w:val="0"/>
          <w:marTop w:val="0"/>
          <w:marBottom w:val="0"/>
          <w:divBdr>
            <w:top w:val="none" w:sz="0" w:space="0" w:color="auto"/>
            <w:left w:val="none" w:sz="0" w:space="0" w:color="auto"/>
            <w:bottom w:val="none" w:sz="0" w:space="0" w:color="auto"/>
            <w:right w:val="none" w:sz="0" w:space="0" w:color="auto"/>
          </w:divBdr>
        </w:div>
        <w:div w:id="813256388">
          <w:marLeft w:val="640"/>
          <w:marRight w:val="0"/>
          <w:marTop w:val="0"/>
          <w:marBottom w:val="0"/>
          <w:divBdr>
            <w:top w:val="none" w:sz="0" w:space="0" w:color="auto"/>
            <w:left w:val="none" w:sz="0" w:space="0" w:color="auto"/>
            <w:bottom w:val="none" w:sz="0" w:space="0" w:color="auto"/>
            <w:right w:val="none" w:sz="0" w:space="0" w:color="auto"/>
          </w:divBdr>
        </w:div>
        <w:div w:id="1102721804">
          <w:marLeft w:val="640"/>
          <w:marRight w:val="0"/>
          <w:marTop w:val="0"/>
          <w:marBottom w:val="0"/>
          <w:divBdr>
            <w:top w:val="none" w:sz="0" w:space="0" w:color="auto"/>
            <w:left w:val="none" w:sz="0" w:space="0" w:color="auto"/>
            <w:bottom w:val="none" w:sz="0" w:space="0" w:color="auto"/>
            <w:right w:val="none" w:sz="0" w:space="0" w:color="auto"/>
          </w:divBdr>
        </w:div>
        <w:div w:id="1518040844">
          <w:marLeft w:val="640"/>
          <w:marRight w:val="0"/>
          <w:marTop w:val="0"/>
          <w:marBottom w:val="0"/>
          <w:divBdr>
            <w:top w:val="none" w:sz="0" w:space="0" w:color="auto"/>
            <w:left w:val="none" w:sz="0" w:space="0" w:color="auto"/>
            <w:bottom w:val="none" w:sz="0" w:space="0" w:color="auto"/>
            <w:right w:val="none" w:sz="0" w:space="0" w:color="auto"/>
          </w:divBdr>
        </w:div>
        <w:div w:id="1122647684">
          <w:marLeft w:val="640"/>
          <w:marRight w:val="0"/>
          <w:marTop w:val="0"/>
          <w:marBottom w:val="0"/>
          <w:divBdr>
            <w:top w:val="none" w:sz="0" w:space="0" w:color="auto"/>
            <w:left w:val="none" w:sz="0" w:space="0" w:color="auto"/>
            <w:bottom w:val="none" w:sz="0" w:space="0" w:color="auto"/>
            <w:right w:val="none" w:sz="0" w:space="0" w:color="auto"/>
          </w:divBdr>
        </w:div>
        <w:div w:id="1845589990">
          <w:marLeft w:val="640"/>
          <w:marRight w:val="0"/>
          <w:marTop w:val="0"/>
          <w:marBottom w:val="0"/>
          <w:divBdr>
            <w:top w:val="none" w:sz="0" w:space="0" w:color="auto"/>
            <w:left w:val="none" w:sz="0" w:space="0" w:color="auto"/>
            <w:bottom w:val="none" w:sz="0" w:space="0" w:color="auto"/>
            <w:right w:val="none" w:sz="0" w:space="0" w:color="auto"/>
          </w:divBdr>
        </w:div>
        <w:div w:id="1824925844">
          <w:marLeft w:val="640"/>
          <w:marRight w:val="0"/>
          <w:marTop w:val="0"/>
          <w:marBottom w:val="0"/>
          <w:divBdr>
            <w:top w:val="none" w:sz="0" w:space="0" w:color="auto"/>
            <w:left w:val="none" w:sz="0" w:space="0" w:color="auto"/>
            <w:bottom w:val="none" w:sz="0" w:space="0" w:color="auto"/>
            <w:right w:val="none" w:sz="0" w:space="0" w:color="auto"/>
          </w:divBdr>
        </w:div>
        <w:div w:id="1487743066">
          <w:marLeft w:val="640"/>
          <w:marRight w:val="0"/>
          <w:marTop w:val="0"/>
          <w:marBottom w:val="0"/>
          <w:divBdr>
            <w:top w:val="none" w:sz="0" w:space="0" w:color="auto"/>
            <w:left w:val="none" w:sz="0" w:space="0" w:color="auto"/>
            <w:bottom w:val="none" w:sz="0" w:space="0" w:color="auto"/>
            <w:right w:val="none" w:sz="0" w:space="0" w:color="auto"/>
          </w:divBdr>
        </w:div>
        <w:div w:id="590699823">
          <w:marLeft w:val="640"/>
          <w:marRight w:val="0"/>
          <w:marTop w:val="0"/>
          <w:marBottom w:val="0"/>
          <w:divBdr>
            <w:top w:val="none" w:sz="0" w:space="0" w:color="auto"/>
            <w:left w:val="none" w:sz="0" w:space="0" w:color="auto"/>
            <w:bottom w:val="none" w:sz="0" w:space="0" w:color="auto"/>
            <w:right w:val="none" w:sz="0" w:space="0" w:color="auto"/>
          </w:divBdr>
        </w:div>
        <w:div w:id="1842890087">
          <w:marLeft w:val="640"/>
          <w:marRight w:val="0"/>
          <w:marTop w:val="0"/>
          <w:marBottom w:val="0"/>
          <w:divBdr>
            <w:top w:val="none" w:sz="0" w:space="0" w:color="auto"/>
            <w:left w:val="none" w:sz="0" w:space="0" w:color="auto"/>
            <w:bottom w:val="none" w:sz="0" w:space="0" w:color="auto"/>
            <w:right w:val="none" w:sz="0" w:space="0" w:color="auto"/>
          </w:divBdr>
        </w:div>
        <w:div w:id="428701691">
          <w:marLeft w:val="640"/>
          <w:marRight w:val="0"/>
          <w:marTop w:val="0"/>
          <w:marBottom w:val="0"/>
          <w:divBdr>
            <w:top w:val="none" w:sz="0" w:space="0" w:color="auto"/>
            <w:left w:val="none" w:sz="0" w:space="0" w:color="auto"/>
            <w:bottom w:val="none" w:sz="0" w:space="0" w:color="auto"/>
            <w:right w:val="none" w:sz="0" w:space="0" w:color="auto"/>
          </w:divBdr>
        </w:div>
        <w:div w:id="162358157">
          <w:marLeft w:val="640"/>
          <w:marRight w:val="0"/>
          <w:marTop w:val="0"/>
          <w:marBottom w:val="0"/>
          <w:divBdr>
            <w:top w:val="none" w:sz="0" w:space="0" w:color="auto"/>
            <w:left w:val="none" w:sz="0" w:space="0" w:color="auto"/>
            <w:bottom w:val="none" w:sz="0" w:space="0" w:color="auto"/>
            <w:right w:val="none" w:sz="0" w:space="0" w:color="auto"/>
          </w:divBdr>
        </w:div>
        <w:div w:id="1343431040">
          <w:marLeft w:val="640"/>
          <w:marRight w:val="0"/>
          <w:marTop w:val="0"/>
          <w:marBottom w:val="0"/>
          <w:divBdr>
            <w:top w:val="none" w:sz="0" w:space="0" w:color="auto"/>
            <w:left w:val="none" w:sz="0" w:space="0" w:color="auto"/>
            <w:bottom w:val="none" w:sz="0" w:space="0" w:color="auto"/>
            <w:right w:val="none" w:sz="0" w:space="0" w:color="auto"/>
          </w:divBdr>
        </w:div>
        <w:div w:id="955214856">
          <w:marLeft w:val="640"/>
          <w:marRight w:val="0"/>
          <w:marTop w:val="0"/>
          <w:marBottom w:val="0"/>
          <w:divBdr>
            <w:top w:val="none" w:sz="0" w:space="0" w:color="auto"/>
            <w:left w:val="none" w:sz="0" w:space="0" w:color="auto"/>
            <w:bottom w:val="none" w:sz="0" w:space="0" w:color="auto"/>
            <w:right w:val="none" w:sz="0" w:space="0" w:color="auto"/>
          </w:divBdr>
        </w:div>
        <w:div w:id="489367934">
          <w:marLeft w:val="640"/>
          <w:marRight w:val="0"/>
          <w:marTop w:val="0"/>
          <w:marBottom w:val="0"/>
          <w:divBdr>
            <w:top w:val="none" w:sz="0" w:space="0" w:color="auto"/>
            <w:left w:val="none" w:sz="0" w:space="0" w:color="auto"/>
            <w:bottom w:val="none" w:sz="0" w:space="0" w:color="auto"/>
            <w:right w:val="none" w:sz="0" w:space="0" w:color="auto"/>
          </w:divBdr>
        </w:div>
        <w:div w:id="1577587692">
          <w:marLeft w:val="640"/>
          <w:marRight w:val="0"/>
          <w:marTop w:val="0"/>
          <w:marBottom w:val="0"/>
          <w:divBdr>
            <w:top w:val="none" w:sz="0" w:space="0" w:color="auto"/>
            <w:left w:val="none" w:sz="0" w:space="0" w:color="auto"/>
            <w:bottom w:val="none" w:sz="0" w:space="0" w:color="auto"/>
            <w:right w:val="none" w:sz="0" w:space="0" w:color="auto"/>
          </w:divBdr>
        </w:div>
        <w:div w:id="1279530160">
          <w:marLeft w:val="640"/>
          <w:marRight w:val="0"/>
          <w:marTop w:val="0"/>
          <w:marBottom w:val="0"/>
          <w:divBdr>
            <w:top w:val="none" w:sz="0" w:space="0" w:color="auto"/>
            <w:left w:val="none" w:sz="0" w:space="0" w:color="auto"/>
            <w:bottom w:val="none" w:sz="0" w:space="0" w:color="auto"/>
            <w:right w:val="none" w:sz="0" w:space="0" w:color="auto"/>
          </w:divBdr>
        </w:div>
        <w:div w:id="744568418">
          <w:marLeft w:val="640"/>
          <w:marRight w:val="0"/>
          <w:marTop w:val="0"/>
          <w:marBottom w:val="0"/>
          <w:divBdr>
            <w:top w:val="none" w:sz="0" w:space="0" w:color="auto"/>
            <w:left w:val="none" w:sz="0" w:space="0" w:color="auto"/>
            <w:bottom w:val="none" w:sz="0" w:space="0" w:color="auto"/>
            <w:right w:val="none" w:sz="0" w:space="0" w:color="auto"/>
          </w:divBdr>
        </w:div>
        <w:div w:id="1842963706">
          <w:marLeft w:val="640"/>
          <w:marRight w:val="0"/>
          <w:marTop w:val="0"/>
          <w:marBottom w:val="0"/>
          <w:divBdr>
            <w:top w:val="none" w:sz="0" w:space="0" w:color="auto"/>
            <w:left w:val="none" w:sz="0" w:space="0" w:color="auto"/>
            <w:bottom w:val="none" w:sz="0" w:space="0" w:color="auto"/>
            <w:right w:val="none" w:sz="0" w:space="0" w:color="auto"/>
          </w:divBdr>
        </w:div>
        <w:div w:id="2146846641">
          <w:marLeft w:val="640"/>
          <w:marRight w:val="0"/>
          <w:marTop w:val="0"/>
          <w:marBottom w:val="0"/>
          <w:divBdr>
            <w:top w:val="none" w:sz="0" w:space="0" w:color="auto"/>
            <w:left w:val="none" w:sz="0" w:space="0" w:color="auto"/>
            <w:bottom w:val="none" w:sz="0" w:space="0" w:color="auto"/>
            <w:right w:val="none" w:sz="0" w:space="0" w:color="auto"/>
          </w:divBdr>
        </w:div>
        <w:div w:id="1784494287">
          <w:marLeft w:val="640"/>
          <w:marRight w:val="0"/>
          <w:marTop w:val="0"/>
          <w:marBottom w:val="0"/>
          <w:divBdr>
            <w:top w:val="none" w:sz="0" w:space="0" w:color="auto"/>
            <w:left w:val="none" w:sz="0" w:space="0" w:color="auto"/>
            <w:bottom w:val="none" w:sz="0" w:space="0" w:color="auto"/>
            <w:right w:val="none" w:sz="0" w:space="0" w:color="auto"/>
          </w:divBdr>
        </w:div>
        <w:div w:id="2124301567">
          <w:marLeft w:val="640"/>
          <w:marRight w:val="0"/>
          <w:marTop w:val="0"/>
          <w:marBottom w:val="0"/>
          <w:divBdr>
            <w:top w:val="none" w:sz="0" w:space="0" w:color="auto"/>
            <w:left w:val="none" w:sz="0" w:space="0" w:color="auto"/>
            <w:bottom w:val="none" w:sz="0" w:space="0" w:color="auto"/>
            <w:right w:val="none" w:sz="0" w:space="0" w:color="auto"/>
          </w:divBdr>
        </w:div>
        <w:div w:id="440607105">
          <w:marLeft w:val="640"/>
          <w:marRight w:val="0"/>
          <w:marTop w:val="0"/>
          <w:marBottom w:val="0"/>
          <w:divBdr>
            <w:top w:val="none" w:sz="0" w:space="0" w:color="auto"/>
            <w:left w:val="none" w:sz="0" w:space="0" w:color="auto"/>
            <w:bottom w:val="none" w:sz="0" w:space="0" w:color="auto"/>
            <w:right w:val="none" w:sz="0" w:space="0" w:color="auto"/>
          </w:divBdr>
        </w:div>
        <w:div w:id="1724599023">
          <w:marLeft w:val="640"/>
          <w:marRight w:val="0"/>
          <w:marTop w:val="0"/>
          <w:marBottom w:val="0"/>
          <w:divBdr>
            <w:top w:val="none" w:sz="0" w:space="0" w:color="auto"/>
            <w:left w:val="none" w:sz="0" w:space="0" w:color="auto"/>
            <w:bottom w:val="none" w:sz="0" w:space="0" w:color="auto"/>
            <w:right w:val="none" w:sz="0" w:space="0" w:color="auto"/>
          </w:divBdr>
        </w:div>
        <w:div w:id="1346321175">
          <w:marLeft w:val="640"/>
          <w:marRight w:val="0"/>
          <w:marTop w:val="0"/>
          <w:marBottom w:val="0"/>
          <w:divBdr>
            <w:top w:val="none" w:sz="0" w:space="0" w:color="auto"/>
            <w:left w:val="none" w:sz="0" w:space="0" w:color="auto"/>
            <w:bottom w:val="none" w:sz="0" w:space="0" w:color="auto"/>
            <w:right w:val="none" w:sz="0" w:space="0" w:color="auto"/>
          </w:divBdr>
        </w:div>
        <w:div w:id="1786074327">
          <w:marLeft w:val="640"/>
          <w:marRight w:val="0"/>
          <w:marTop w:val="0"/>
          <w:marBottom w:val="0"/>
          <w:divBdr>
            <w:top w:val="none" w:sz="0" w:space="0" w:color="auto"/>
            <w:left w:val="none" w:sz="0" w:space="0" w:color="auto"/>
            <w:bottom w:val="none" w:sz="0" w:space="0" w:color="auto"/>
            <w:right w:val="none" w:sz="0" w:space="0" w:color="auto"/>
          </w:divBdr>
        </w:div>
        <w:div w:id="1580559293">
          <w:marLeft w:val="640"/>
          <w:marRight w:val="0"/>
          <w:marTop w:val="0"/>
          <w:marBottom w:val="0"/>
          <w:divBdr>
            <w:top w:val="none" w:sz="0" w:space="0" w:color="auto"/>
            <w:left w:val="none" w:sz="0" w:space="0" w:color="auto"/>
            <w:bottom w:val="none" w:sz="0" w:space="0" w:color="auto"/>
            <w:right w:val="none" w:sz="0" w:space="0" w:color="auto"/>
          </w:divBdr>
        </w:div>
        <w:div w:id="1356036456">
          <w:marLeft w:val="640"/>
          <w:marRight w:val="0"/>
          <w:marTop w:val="0"/>
          <w:marBottom w:val="0"/>
          <w:divBdr>
            <w:top w:val="none" w:sz="0" w:space="0" w:color="auto"/>
            <w:left w:val="none" w:sz="0" w:space="0" w:color="auto"/>
            <w:bottom w:val="none" w:sz="0" w:space="0" w:color="auto"/>
            <w:right w:val="none" w:sz="0" w:space="0" w:color="auto"/>
          </w:divBdr>
        </w:div>
        <w:div w:id="791634645">
          <w:marLeft w:val="640"/>
          <w:marRight w:val="0"/>
          <w:marTop w:val="0"/>
          <w:marBottom w:val="0"/>
          <w:divBdr>
            <w:top w:val="none" w:sz="0" w:space="0" w:color="auto"/>
            <w:left w:val="none" w:sz="0" w:space="0" w:color="auto"/>
            <w:bottom w:val="none" w:sz="0" w:space="0" w:color="auto"/>
            <w:right w:val="none" w:sz="0" w:space="0" w:color="auto"/>
          </w:divBdr>
        </w:div>
        <w:div w:id="594705308">
          <w:marLeft w:val="640"/>
          <w:marRight w:val="0"/>
          <w:marTop w:val="0"/>
          <w:marBottom w:val="0"/>
          <w:divBdr>
            <w:top w:val="none" w:sz="0" w:space="0" w:color="auto"/>
            <w:left w:val="none" w:sz="0" w:space="0" w:color="auto"/>
            <w:bottom w:val="none" w:sz="0" w:space="0" w:color="auto"/>
            <w:right w:val="none" w:sz="0" w:space="0" w:color="auto"/>
          </w:divBdr>
        </w:div>
        <w:div w:id="950404198">
          <w:marLeft w:val="640"/>
          <w:marRight w:val="0"/>
          <w:marTop w:val="0"/>
          <w:marBottom w:val="0"/>
          <w:divBdr>
            <w:top w:val="none" w:sz="0" w:space="0" w:color="auto"/>
            <w:left w:val="none" w:sz="0" w:space="0" w:color="auto"/>
            <w:bottom w:val="none" w:sz="0" w:space="0" w:color="auto"/>
            <w:right w:val="none" w:sz="0" w:space="0" w:color="auto"/>
          </w:divBdr>
        </w:div>
        <w:div w:id="904148996">
          <w:marLeft w:val="640"/>
          <w:marRight w:val="0"/>
          <w:marTop w:val="0"/>
          <w:marBottom w:val="0"/>
          <w:divBdr>
            <w:top w:val="none" w:sz="0" w:space="0" w:color="auto"/>
            <w:left w:val="none" w:sz="0" w:space="0" w:color="auto"/>
            <w:bottom w:val="none" w:sz="0" w:space="0" w:color="auto"/>
            <w:right w:val="none" w:sz="0" w:space="0" w:color="auto"/>
          </w:divBdr>
        </w:div>
        <w:div w:id="222722332">
          <w:marLeft w:val="640"/>
          <w:marRight w:val="0"/>
          <w:marTop w:val="0"/>
          <w:marBottom w:val="0"/>
          <w:divBdr>
            <w:top w:val="none" w:sz="0" w:space="0" w:color="auto"/>
            <w:left w:val="none" w:sz="0" w:space="0" w:color="auto"/>
            <w:bottom w:val="none" w:sz="0" w:space="0" w:color="auto"/>
            <w:right w:val="none" w:sz="0" w:space="0" w:color="auto"/>
          </w:divBdr>
        </w:div>
        <w:div w:id="1229337463">
          <w:marLeft w:val="640"/>
          <w:marRight w:val="0"/>
          <w:marTop w:val="0"/>
          <w:marBottom w:val="0"/>
          <w:divBdr>
            <w:top w:val="none" w:sz="0" w:space="0" w:color="auto"/>
            <w:left w:val="none" w:sz="0" w:space="0" w:color="auto"/>
            <w:bottom w:val="none" w:sz="0" w:space="0" w:color="auto"/>
            <w:right w:val="none" w:sz="0" w:space="0" w:color="auto"/>
          </w:divBdr>
        </w:div>
        <w:div w:id="64302244">
          <w:marLeft w:val="640"/>
          <w:marRight w:val="0"/>
          <w:marTop w:val="0"/>
          <w:marBottom w:val="0"/>
          <w:divBdr>
            <w:top w:val="none" w:sz="0" w:space="0" w:color="auto"/>
            <w:left w:val="none" w:sz="0" w:space="0" w:color="auto"/>
            <w:bottom w:val="none" w:sz="0" w:space="0" w:color="auto"/>
            <w:right w:val="none" w:sz="0" w:space="0" w:color="auto"/>
          </w:divBdr>
        </w:div>
        <w:div w:id="831339061">
          <w:marLeft w:val="640"/>
          <w:marRight w:val="0"/>
          <w:marTop w:val="0"/>
          <w:marBottom w:val="0"/>
          <w:divBdr>
            <w:top w:val="none" w:sz="0" w:space="0" w:color="auto"/>
            <w:left w:val="none" w:sz="0" w:space="0" w:color="auto"/>
            <w:bottom w:val="none" w:sz="0" w:space="0" w:color="auto"/>
            <w:right w:val="none" w:sz="0" w:space="0" w:color="auto"/>
          </w:divBdr>
        </w:div>
        <w:div w:id="233395217">
          <w:marLeft w:val="640"/>
          <w:marRight w:val="0"/>
          <w:marTop w:val="0"/>
          <w:marBottom w:val="0"/>
          <w:divBdr>
            <w:top w:val="none" w:sz="0" w:space="0" w:color="auto"/>
            <w:left w:val="none" w:sz="0" w:space="0" w:color="auto"/>
            <w:bottom w:val="none" w:sz="0" w:space="0" w:color="auto"/>
            <w:right w:val="none" w:sz="0" w:space="0" w:color="auto"/>
          </w:divBdr>
        </w:div>
        <w:div w:id="743650061">
          <w:marLeft w:val="640"/>
          <w:marRight w:val="0"/>
          <w:marTop w:val="0"/>
          <w:marBottom w:val="0"/>
          <w:divBdr>
            <w:top w:val="none" w:sz="0" w:space="0" w:color="auto"/>
            <w:left w:val="none" w:sz="0" w:space="0" w:color="auto"/>
            <w:bottom w:val="none" w:sz="0" w:space="0" w:color="auto"/>
            <w:right w:val="none" w:sz="0" w:space="0" w:color="auto"/>
          </w:divBdr>
        </w:div>
        <w:div w:id="194319291">
          <w:marLeft w:val="640"/>
          <w:marRight w:val="0"/>
          <w:marTop w:val="0"/>
          <w:marBottom w:val="0"/>
          <w:divBdr>
            <w:top w:val="none" w:sz="0" w:space="0" w:color="auto"/>
            <w:left w:val="none" w:sz="0" w:space="0" w:color="auto"/>
            <w:bottom w:val="none" w:sz="0" w:space="0" w:color="auto"/>
            <w:right w:val="none" w:sz="0" w:space="0" w:color="auto"/>
          </w:divBdr>
        </w:div>
        <w:div w:id="176042566">
          <w:marLeft w:val="640"/>
          <w:marRight w:val="0"/>
          <w:marTop w:val="0"/>
          <w:marBottom w:val="0"/>
          <w:divBdr>
            <w:top w:val="none" w:sz="0" w:space="0" w:color="auto"/>
            <w:left w:val="none" w:sz="0" w:space="0" w:color="auto"/>
            <w:bottom w:val="none" w:sz="0" w:space="0" w:color="auto"/>
            <w:right w:val="none" w:sz="0" w:space="0" w:color="auto"/>
          </w:divBdr>
        </w:div>
        <w:div w:id="1291518137">
          <w:marLeft w:val="640"/>
          <w:marRight w:val="0"/>
          <w:marTop w:val="0"/>
          <w:marBottom w:val="0"/>
          <w:divBdr>
            <w:top w:val="none" w:sz="0" w:space="0" w:color="auto"/>
            <w:left w:val="none" w:sz="0" w:space="0" w:color="auto"/>
            <w:bottom w:val="none" w:sz="0" w:space="0" w:color="auto"/>
            <w:right w:val="none" w:sz="0" w:space="0" w:color="auto"/>
          </w:divBdr>
        </w:div>
        <w:div w:id="1098864399">
          <w:marLeft w:val="640"/>
          <w:marRight w:val="0"/>
          <w:marTop w:val="0"/>
          <w:marBottom w:val="0"/>
          <w:divBdr>
            <w:top w:val="none" w:sz="0" w:space="0" w:color="auto"/>
            <w:left w:val="none" w:sz="0" w:space="0" w:color="auto"/>
            <w:bottom w:val="none" w:sz="0" w:space="0" w:color="auto"/>
            <w:right w:val="none" w:sz="0" w:space="0" w:color="auto"/>
          </w:divBdr>
        </w:div>
        <w:div w:id="251360983">
          <w:marLeft w:val="640"/>
          <w:marRight w:val="0"/>
          <w:marTop w:val="0"/>
          <w:marBottom w:val="0"/>
          <w:divBdr>
            <w:top w:val="none" w:sz="0" w:space="0" w:color="auto"/>
            <w:left w:val="none" w:sz="0" w:space="0" w:color="auto"/>
            <w:bottom w:val="none" w:sz="0" w:space="0" w:color="auto"/>
            <w:right w:val="none" w:sz="0" w:space="0" w:color="auto"/>
          </w:divBdr>
        </w:div>
        <w:div w:id="1383628312">
          <w:marLeft w:val="640"/>
          <w:marRight w:val="0"/>
          <w:marTop w:val="0"/>
          <w:marBottom w:val="0"/>
          <w:divBdr>
            <w:top w:val="none" w:sz="0" w:space="0" w:color="auto"/>
            <w:left w:val="none" w:sz="0" w:space="0" w:color="auto"/>
            <w:bottom w:val="none" w:sz="0" w:space="0" w:color="auto"/>
            <w:right w:val="none" w:sz="0" w:space="0" w:color="auto"/>
          </w:divBdr>
        </w:div>
        <w:div w:id="217323971">
          <w:marLeft w:val="640"/>
          <w:marRight w:val="0"/>
          <w:marTop w:val="0"/>
          <w:marBottom w:val="0"/>
          <w:divBdr>
            <w:top w:val="none" w:sz="0" w:space="0" w:color="auto"/>
            <w:left w:val="none" w:sz="0" w:space="0" w:color="auto"/>
            <w:bottom w:val="none" w:sz="0" w:space="0" w:color="auto"/>
            <w:right w:val="none" w:sz="0" w:space="0" w:color="auto"/>
          </w:divBdr>
        </w:div>
        <w:div w:id="1799496486">
          <w:marLeft w:val="640"/>
          <w:marRight w:val="0"/>
          <w:marTop w:val="0"/>
          <w:marBottom w:val="0"/>
          <w:divBdr>
            <w:top w:val="none" w:sz="0" w:space="0" w:color="auto"/>
            <w:left w:val="none" w:sz="0" w:space="0" w:color="auto"/>
            <w:bottom w:val="none" w:sz="0" w:space="0" w:color="auto"/>
            <w:right w:val="none" w:sz="0" w:space="0" w:color="auto"/>
          </w:divBdr>
        </w:div>
        <w:div w:id="16320640">
          <w:marLeft w:val="640"/>
          <w:marRight w:val="0"/>
          <w:marTop w:val="0"/>
          <w:marBottom w:val="0"/>
          <w:divBdr>
            <w:top w:val="none" w:sz="0" w:space="0" w:color="auto"/>
            <w:left w:val="none" w:sz="0" w:space="0" w:color="auto"/>
            <w:bottom w:val="none" w:sz="0" w:space="0" w:color="auto"/>
            <w:right w:val="none" w:sz="0" w:space="0" w:color="auto"/>
          </w:divBdr>
        </w:div>
        <w:div w:id="247692226">
          <w:marLeft w:val="640"/>
          <w:marRight w:val="0"/>
          <w:marTop w:val="0"/>
          <w:marBottom w:val="0"/>
          <w:divBdr>
            <w:top w:val="none" w:sz="0" w:space="0" w:color="auto"/>
            <w:left w:val="none" w:sz="0" w:space="0" w:color="auto"/>
            <w:bottom w:val="none" w:sz="0" w:space="0" w:color="auto"/>
            <w:right w:val="none" w:sz="0" w:space="0" w:color="auto"/>
          </w:divBdr>
        </w:div>
        <w:div w:id="1757090103">
          <w:marLeft w:val="640"/>
          <w:marRight w:val="0"/>
          <w:marTop w:val="0"/>
          <w:marBottom w:val="0"/>
          <w:divBdr>
            <w:top w:val="none" w:sz="0" w:space="0" w:color="auto"/>
            <w:left w:val="none" w:sz="0" w:space="0" w:color="auto"/>
            <w:bottom w:val="none" w:sz="0" w:space="0" w:color="auto"/>
            <w:right w:val="none" w:sz="0" w:space="0" w:color="auto"/>
          </w:divBdr>
        </w:div>
        <w:div w:id="1834101715">
          <w:marLeft w:val="640"/>
          <w:marRight w:val="0"/>
          <w:marTop w:val="0"/>
          <w:marBottom w:val="0"/>
          <w:divBdr>
            <w:top w:val="none" w:sz="0" w:space="0" w:color="auto"/>
            <w:left w:val="none" w:sz="0" w:space="0" w:color="auto"/>
            <w:bottom w:val="none" w:sz="0" w:space="0" w:color="auto"/>
            <w:right w:val="none" w:sz="0" w:space="0" w:color="auto"/>
          </w:divBdr>
        </w:div>
        <w:div w:id="1691100100">
          <w:marLeft w:val="640"/>
          <w:marRight w:val="0"/>
          <w:marTop w:val="0"/>
          <w:marBottom w:val="0"/>
          <w:divBdr>
            <w:top w:val="none" w:sz="0" w:space="0" w:color="auto"/>
            <w:left w:val="none" w:sz="0" w:space="0" w:color="auto"/>
            <w:bottom w:val="none" w:sz="0" w:space="0" w:color="auto"/>
            <w:right w:val="none" w:sz="0" w:space="0" w:color="auto"/>
          </w:divBdr>
        </w:div>
        <w:div w:id="906382470">
          <w:marLeft w:val="640"/>
          <w:marRight w:val="0"/>
          <w:marTop w:val="0"/>
          <w:marBottom w:val="0"/>
          <w:divBdr>
            <w:top w:val="none" w:sz="0" w:space="0" w:color="auto"/>
            <w:left w:val="none" w:sz="0" w:space="0" w:color="auto"/>
            <w:bottom w:val="none" w:sz="0" w:space="0" w:color="auto"/>
            <w:right w:val="none" w:sz="0" w:space="0" w:color="auto"/>
          </w:divBdr>
        </w:div>
        <w:div w:id="1035472541">
          <w:marLeft w:val="640"/>
          <w:marRight w:val="0"/>
          <w:marTop w:val="0"/>
          <w:marBottom w:val="0"/>
          <w:divBdr>
            <w:top w:val="none" w:sz="0" w:space="0" w:color="auto"/>
            <w:left w:val="none" w:sz="0" w:space="0" w:color="auto"/>
            <w:bottom w:val="none" w:sz="0" w:space="0" w:color="auto"/>
            <w:right w:val="none" w:sz="0" w:space="0" w:color="auto"/>
          </w:divBdr>
        </w:div>
        <w:div w:id="619994244">
          <w:marLeft w:val="640"/>
          <w:marRight w:val="0"/>
          <w:marTop w:val="0"/>
          <w:marBottom w:val="0"/>
          <w:divBdr>
            <w:top w:val="none" w:sz="0" w:space="0" w:color="auto"/>
            <w:left w:val="none" w:sz="0" w:space="0" w:color="auto"/>
            <w:bottom w:val="none" w:sz="0" w:space="0" w:color="auto"/>
            <w:right w:val="none" w:sz="0" w:space="0" w:color="auto"/>
          </w:divBdr>
        </w:div>
        <w:div w:id="1480607039">
          <w:marLeft w:val="640"/>
          <w:marRight w:val="0"/>
          <w:marTop w:val="0"/>
          <w:marBottom w:val="0"/>
          <w:divBdr>
            <w:top w:val="none" w:sz="0" w:space="0" w:color="auto"/>
            <w:left w:val="none" w:sz="0" w:space="0" w:color="auto"/>
            <w:bottom w:val="none" w:sz="0" w:space="0" w:color="auto"/>
            <w:right w:val="none" w:sz="0" w:space="0" w:color="auto"/>
          </w:divBdr>
        </w:div>
        <w:div w:id="305087860">
          <w:marLeft w:val="640"/>
          <w:marRight w:val="0"/>
          <w:marTop w:val="0"/>
          <w:marBottom w:val="0"/>
          <w:divBdr>
            <w:top w:val="none" w:sz="0" w:space="0" w:color="auto"/>
            <w:left w:val="none" w:sz="0" w:space="0" w:color="auto"/>
            <w:bottom w:val="none" w:sz="0" w:space="0" w:color="auto"/>
            <w:right w:val="none" w:sz="0" w:space="0" w:color="auto"/>
          </w:divBdr>
        </w:div>
        <w:div w:id="121265050">
          <w:marLeft w:val="640"/>
          <w:marRight w:val="0"/>
          <w:marTop w:val="0"/>
          <w:marBottom w:val="0"/>
          <w:divBdr>
            <w:top w:val="none" w:sz="0" w:space="0" w:color="auto"/>
            <w:left w:val="none" w:sz="0" w:space="0" w:color="auto"/>
            <w:bottom w:val="none" w:sz="0" w:space="0" w:color="auto"/>
            <w:right w:val="none" w:sz="0" w:space="0" w:color="auto"/>
          </w:divBdr>
        </w:div>
        <w:div w:id="1111507595">
          <w:marLeft w:val="640"/>
          <w:marRight w:val="0"/>
          <w:marTop w:val="0"/>
          <w:marBottom w:val="0"/>
          <w:divBdr>
            <w:top w:val="none" w:sz="0" w:space="0" w:color="auto"/>
            <w:left w:val="none" w:sz="0" w:space="0" w:color="auto"/>
            <w:bottom w:val="none" w:sz="0" w:space="0" w:color="auto"/>
            <w:right w:val="none" w:sz="0" w:space="0" w:color="auto"/>
          </w:divBdr>
        </w:div>
        <w:div w:id="1772820084">
          <w:marLeft w:val="640"/>
          <w:marRight w:val="0"/>
          <w:marTop w:val="0"/>
          <w:marBottom w:val="0"/>
          <w:divBdr>
            <w:top w:val="none" w:sz="0" w:space="0" w:color="auto"/>
            <w:left w:val="none" w:sz="0" w:space="0" w:color="auto"/>
            <w:bottom w:val="none" w:sz="0" w:space="0" w:color="auto"/>
            <w:right w:val="none" w:sz="0" w:space="0" w:color="auto"/>
          </w:divBdr>
        </w:div>
        <w:div w:id="1690182702">
          <w:marLeft w:val="640"/>
          <w:marRight w:val="0"/>
          <w:marTop w:val="0"/>
          <w:marBottom w:val="0"/>
          <w:divBdr>
            <w:top w:val="none" w:sz="0" w:space="0" w:color="auto"/>
            <w:left w:val="none" w:sz="0" w:space="0" w:color="auto"/>
            <w:bottom w:val="none" w:sz="0" w:space="0" w:color="auto"/>
            <w:right w:val="none" w:sz="0" w:space="0" w:color="auto"/>
          </w:divBdr>
        </w:div>
        <w:div w:id="140925410">
          <w:marLeft w:val="640"/>
          <w:marRight w:val="0"/>
          <w:marTop w:val="0"/>
          <w:marBottom w:val="0"/>
          <w:divBdr>
            <w:top w:val="none" w:sz="0" w:space="0" w:color="auto"/>
            <w:left w:val="none" w:sz="0" w:space="0" w:color="auto"/>
            <w:bottom w:val="none" w:sz="0" w:space="0" w:color="auto"/>
            <w:right w:val="none" w:sz="0" w:space="0" w:color="auto"/>
          </w:divBdr>
        </w:div>
        <w:div w:id="1416249273">
          <w:marLeft w:val="640"/>
          <w:marRight w:val="0"/>
          <w:marTop w:val="0"/>
          <w:marBottom w:val="0"/>
          <w:divBdr>
            <w:top w:val="none" w:sz="0" w:space="0" w:color="auto"/>
            <w:left w:val="none" w:sz="0" w:space="0" w:color="auto"/>
            <w:bottom w:val="none" w:sz="0" w:space="0" w:color="auto"/>
            <w:right w:val="none" w:sz="0" w:space="0" w:color="auto"/>
          </w:divBdr>
        </w:div>
        <w:div w:id="956370972">
          <w:marLeft w:val="640"/>
          <w:marRight w:val="0"/>
          <w:marTop w:val="0"/>
          <w:marBottom w:val="0"/>
          <w:divBdr>
            <w:top w:val="none" w:sz="0" w:space="0" w:color="auto"/>
            <w:left w:val="none" w:sz="0" w:space="0" w:color="auto"/>
            <w:bottom w:val="none" w:sz="0" w:space="0" w:color="auto"/>
            <w:right w:val="none" w:sz="0" w:space="0" w:color="auto"/>
          </w:divBdr>
        </w:div>
        <w:div w:id="288752482">
          <w:marLeft w:val="640"/>
          <w:marRight w:val="0"/>
          <w:marTop w:val="0"/>
          <w:marBottom w:val="0"/>
          <w:divBdr>
            <w:top w:val="none" w:sz="0" w:space="0" w:color="auto"/>
            <w:left w:val="none" w:sz="0" w:space="0" w:color="auto"/>
            <w:bottom w:val="none" w:sz="0" w:space="0" w:color="auto"/>
            <w:right w:val="none" w:sz="0" w:space="0" w:color="auto"/>
          </w:divBdr>
        </w:div>
        <w:div w:id="1600717566">
          <w:marLeft w:val="640"/>
          <w:marRight w:val="0"/>
          <w:marTop w:val="0"/>
          <w:marBottom w:val="0"/>
          <w:divBdr>
            <w:top w:val="none" w:sz="0" w:space="0" w:color="auto"/>
            <w:left w:val="none" w:sz="0" w:space="0" w:color="auto"/>
            <w:bottom w:val="none" w:sz="0" w:space="0" w:color="auto"/>
            <w:right w:val="none" w:sz="0" w:space="0" w:color="auto"/>
          </w:divBdr>
        </w:div>
        <w:div w:id="1538161576">
          <w:marLeft w:val="640"/>
          <w:marRight w:val="0"/>
          <w:marTop w:val="0"/>
          <w:marBottom w:val="0"/>
          <w:divBdr>
            <w:top w:val="none" w:sz="0" w:space="0" w:color="auto"/>
            <w:left w:val="none" w:sz="0" w:space="0" w:color="auto"/>
            <w:bottom w:val="none" w:sz="0" w:space="0" w:color="auto"/>
            <w:right w:val="none" w:sz="0" w:space="0" w:color="auto"/>
          </w:divBdr>
        </w:div>
      </w:divsChild>
    </w:div>
    <w:div w:id="35854776">
      <w:bodyDiv w:val="1"/>
      <w:marLeft w:val="0"/>
      <w:marRight w:val="0"/>
      <w:marTop w:val="0"/>
      <w:marBottom w:val="0"/>
      <w:divBdr>
        <w:top w:val="none" w:sz="0" w:space="0" w:color="auto"/>
        <w:left w:val="none" w:sz="0" w:space="0" w:color="auto"/>
        <w:bottom w:val="none" w:sz="0" w:space="0" w:color="auto"/>
        <w:right w:val="none" w:sz="0" w:space="0" w:color="auto"/>
      </w:divBdr>
      <w:divsChild>
        <w:div w:id="632566655">
          <w:marLeft w:val="640"/>
          <w:marRight w:val="0"/>
          <w:marTop w:val="0"/>
          <w:marBottom w:val="0"/>
          <w:divBdr>
            <w:top w:val="none" w:sz="0" w:space="0" w:color="auto"/>
            <w:left w:val="none" w:sz="0" w:space="0" w:color="auto"/>
            <w:bottom w:val="none" w:sz="0" w:space="0" w:color="auto"/>
            <w:right w:val="none" w:sz="0" w:space="0" w:color="auto"/>
          </w:divBdr>
        </w:div>
        <w:div w:id="785082805">
          <w:marLeft w:val="640"/>
          <w:marRight w:val="0"/>
          <w:marTop w:val="0"/>
          <w:marBottom w:val="0"/>
          <w:divBdr>
            <w:top w:val="none" w:sz="0" w:space="0" w:color="auto"/>
            <w:left w:val="none" w:sz="0" w:space="0" w:color="auto"/>
            <w:bottom w:val="none" w:sz="0" w:space="0" w:color="auto"/>
            <w:right w:val="none" w:sz="0" w:space="0" w:color="auto"/>
          </w:divBdr>
        </w:div>
        <w:div w:id="1941209052">
          <w:marLeft w:val="640"/>
          <w:marRight w:val="0"/>
          <w:marTop w:val="0"/>
          <w:marBottom w:val="0"/>
          <w:divBdr>
            <w:top w:val="none" w:sz="0" w:space="0" w:color="auto"/>
            <w:left w:val="none" w:sz="0" w:space="0" w:color="auto"/>
            <w:bottom w:val="none" w:sz="0" w:space="0" w:color="auto"/>
            <w:right w:val="none" w:sz="0" w:space="0" w:color="auto"/>
          </w:divBdr>
        </w:div>
        <w:div w:id="1149519648">
          <w:marLeft w:val="640"/>
          <w:marRight w:val="0"/>
          <w:marTop w:val="0"/>
          <w:marBottom w:val="0"/>
          <w:divBdr>
            <w:top w:val="none" w:sz="0" w:space="0" w:color="auto"/>
            <w:left w:val="none" w:sz="0" w:space="0" w:color="auto"/>
            <w:bottom w:val="none" w:sz="0" w:space="0" w:color="auto"/>
            <w:right w:val="none" w:sz="0" w:space="0" w:color="auto"/>
          </w:divBdr>
        </w:div>
        <w:div w:id="716010927">
          <w:marLeft w:val="640"/>
          <w:marRight w:val="0"/>
          <w:marTop w:val="0"/>
          <w:marBottom w:val="0"/>
          <w:divBdr>
            <w:top w:val="none" w:sz="0" w:space="0" w:color="auto"/>
            <w:left w:val="none" w:sz="0" w:space="0" w:color="auto"/>
            <w:bottom w:val="none" w:sz="0" w:space="0" w:color="auto"/>
            <w:right w:val="none" w:sz="0" w:space="0" w:color="auto"/>
          </w:divBdr>
        </w:div>
        <w:div w:id="1437484562">
          <w:marLeft w:val="640"/>
          <w:marRight w:val="0"/>
          <w:marTop w:val="0"/>
          <w:marBottom w:val="0"/>
          <w:divBdr>
            <w:top w:val="none" w:sz="0" w:space="0" w:color="auto"/>
            <w:left w:val="none" w:sz="0" w:space="0" w:color="auto"/>
            <w:bottom w:val="none" w:sz="0" w:space="0" w:color="auto"/>
            <w:right w:val="none" w:sz="0" w:space="0" w:color="auto"/>
          </w:divBdr>
        </w:div>
        <w:div w:id="1069233000">
          <w:marLeft w:val="640"/>
          <w:marRight w:val="0"/>
          <w:marTop w:val="0"/>
          <w:marBottom w:val="0"/>
          <w:divBdr>
            <w:top w:val="none" w:sz="0" w:space="0" w:color="auto"/>
            <w:left w:val="none" w:sz="0" w:space="0" w:color="auto"/>
            <w:bottom w:val="none" w:sz="0" w:space="0" w:color="auto"/>
            <w:right w:val="none" w:sz="0" w:space="0" w:color="auto"/>
          </w:divBdr>
        </w:div>
        <w:div w:id="807547349">
          <w:marLeft w:val="640"/>
          <w:marRight w:val="0"/>
          <w:marTop w:val="0"/>
          <w:marBottom w:val="0"/>
          <w:divBdr>
            <w:top w:val="none" w:sz="0" w:space="0" w:color="auto"/>
            <w:left w:val="none" w:sz="0" w:space="0" w:color="auto"/>
            <w:bottom w:val="none" w:sz="0" w:space="0" w:color="auto"/>
            <w:right w:val="none" w:sz="0" w:space="0" w:color="auto"/>
          </w:divBdr>
        </w:div>
        <w:div w:id="1094284990">
          <w:marLeft w:val="640"/>
          <w:marRight w:val="0"/>
          <w:marTop w:val="0"/>
          <w:marBottom w:val="0"/>
          <w:divBdr>
            <w:top w:val="none" w:sz="0" w:space="0" w:color="auto"/>
            <w:left w:val="none" w:sz="0" w:space="0" w:color="auto"/>
            <w:bottom w:val="none" w:sz="0" w:space="0" w:color="auto"/>
            <w:right w:val="none" w:sz="0" w:space="0" w:color="auto"/>
          </w:divBdr>
        </w:div>
        <w:div w:id="96606381">
          <w:marLeft w:val="640"/>
          <w:marRight w:val="0"/>
          <w:marTop w:val="0"/>
          <w:marBottom w:val="0"/>
          <w:divBdr>
            <w:top w:val="none" w:sz="0" w:space="0" w:color="auto"/>
            <w:left w:val="none" w:sz="0" w:space="0" w:color="auto"/>
            <w:bottom w:val="none" w:sz="0" w:space="0" w:color="auto"/>
            <w:right w:val="none" w:sz="0" w:space="0" w:color="auto"/>
          </w:divBdr>
        </w:div>
        <w:div w:id="602952975">
          <w:marLeft w:val="640"/>
          <w:marRight w:val="0"/>
          <w:marTop w:val="0"/>
          <w:marBottom w:val="0"/>
          <w:divBdr>
            <w:top w:val="none" w:sz="0" w:space="0" w:color="auto"/>
            <w:left w:val="none" w:sz="0" w:space="0" w:color="auto"/>
            <w:bottom w:val="none" w:sz="0" w:space="0" w:color="auto"/>
            <w:right w:val="none" w:sz="0" w:space="0" w:color="auto"/>
          </w:divBdr>
        </w:div>
        <w:div w:id="1403983119">
          <w:marLeft w:val="640"/>
          <w:marRight w:val="0"/>
          <w:marTop w:val="0"/>
          <w:marBottom w:val="0"/>
          <w:divBdr>
            <w:top w:val="none" w:sz="0" w:space="0" w:color="auto"/>
            <w:left w:val="none" w:sz="0" w:space="0" w:color="auto"/>
            <w:bottom w:val="none" w:sz="0" w:space="0" w:color="auto"/>
            <w:right w:val="none" w:sz="0" w:space="0" w:color="auto"/>
          </w:divBdr>
        </w:div>
        <w:div w:id="1722245970">
          <w:marLeft w:val="640"/>
          <w:marRight w:val="0"/>
          <w:marTop w:val="0"/>
          <w:marBottom w:val="0"/>
          <w:divBdr>
            <w:top w:val="none" w:sz="0" w:space="0" w:color="auto"/>
            <w:left w:val="none" w:sz="0" w:space="0" w:color="auto"/>
            <w:bottom w:val="none" w:sz="0" w:space="0" w:color="auto"/>
            <w:right w:val="none" w:sz="0" w:space="0" w:color="auto"/>
          </w:divBdr>
        </w:div>
        <w:div w:id="1735929690">
          <w:marLeft w:val="640"/>
          <w:marRight w:val="0"/>
          <w:marTop w:val="0"/>
          <w:marBottom w:val="0"/>
          <w:divBdr>
            <w:top w:val="none" w:sz="0" w:space="0" w:color="auto"/>
            <w:left w:val="none" w:sz="0" w:space="0" w:color="auto"/>
            <w:bottom w:val="none" w:sz="0" w:space="0" w:color="auto"/>
            <w:right w:val="none" w:sz="0" w:space="0" w:color="auto"/>
          </w:divBdr>
        </w:div>
        <w:div w:id="326791733">
          <w:marLeft w:val="640"/>
          <w:marRight w:val="0"/>
          <w:marTop w:val="0"/>
          <w:marBottom w:val="0"/>
          <w:divBdr>
            <w:top w:val="none" w:sz="0" w:space="0" w:color="auto"/>
            <w:left w:val="none" w:sz="0" w:space="0" w:color="auto"/>
            <w:bottom w:val="none" w:sz="0" w:space="0" w:color="auto"/>
            <w:right w:val="none" w:sz="0" w:space="0" w:color="auto"/>
          </w:divBdr>
        </w:div>
        <w:div w:id="126776032">
          <w:marLeft w:val="640"/>
          <w:marRight w:val="0"/>
          <w:marTop w:val="0"/>
          <w:marBottom w:val="0"/>
          <w:divBdr>
            <w:top w:val="none" w:sz="0" w:space="0" w:color="auto"/>
            <w:left w:val="none" w:sz="0" w:space="0" w:color="auto"/>
            <w:bottom w:val="none" w:sz="0" w:space="0" w:color="auto"/>
            <w:right w:val="none" w:sz="0" w:space="0" w:color="auto"/>
          </w:divBdr>
        </w:div>
        <w:div w:id="380639064">
          <w:marLeft w:val="640"/>
          <w:marRight w:val="0"/>
          <w:marTop w:val="0"/>
          <w:marBottom w:val="0"/>
          <w:divBdr>
            <w:top w:val="none" w:sz="0" w:space="0" w:color="auto"/>
            <w:left w:val="none" w:sz="0" w:space="0" w:color="auto"/>
            <w:bottom w:val="none" w:sz="0" w:space="0" w:color="auto"/>
            <w:right w:val="none" w:sz="0" w:space="0" w:color="auto"/>
          </w:divBdr>
        </w:div>
        <w:div w:id="625308641">
          <w:marLeft w:val="640"/>
          <w:marRight w:val="0"/>
          <w:marTop w:val="0"/>
          <w:marBottom w:val="0"/>
          <w:divBdr>
            <w:top w:val="none" w:sz="0" w:space="0" w:color="auto"/>
            <w:left w:val="none" w:sz="0" w:space="0" w:color="auto"/>
            <w:bottom w:val="none" w:sz="0" w:space="0" w:color="auto"/>
            <w:right w:val="none" w:sz="0" w:space="0" w:color="auto"/>
          </w:divBdr>
        </w:div>
        <w:div w:id="673846150">
          <w:marLeft w:val="640"/>
          <w:marRight w:val="0"/>
          <w:marTop w:val="0"/>
          <w:marBottom w:val="0"/>
          <w:divBdr>
            <w:top w:val="none" w:sz="0" w:space="0" w:color="auto"/>
            <w:left w:val="none" w:sz="0" w:space="0" w:color="auto"/>
            <w:bottom w:val="none" w:sz="0" w:space="0" w:color="auto"/>
            <w:right w:val="none" w:sz="0" w:space="0" w:color="auto"/>
          </w:divBdr>
        </w:div>
        <w:div w:id="478349095">
          <w:marLeft w:val="640"/>
          <w:marRight w:val="0"/>
          <w:marTop w:val="0"/>
          <w:marBottom w:val="0"/>
          <w:divBdr>
            <w:top w:val="none" w:sz="0" w:space="0" w:color="auto"/>
            <w:left w:val="none" w:sz="0" w:space="0" w:color="auto"/>
            <w:bottom w:val="none" w:sz="0" w:space="0" w:color="auto"/>
            <w:right w:val="none" w:sz="0" w:space="0" w:color="auto"/>
          </w:divBdr>
        </w:div>
        <w:div w:id="1726298630">
          <w:marLeft w:val="640"/>
          <w:marRight w:val="0"/>
          <w:marTop w:val="0"/>
          <w:marBottom w:val="0"/>
          <w:divBdr>
            <w:top w:val="none" w:sz="0" w:space="0" w:color="auto"/>
            <w:left w:val="none" w:sz="0" w:space="0" w:color="auto"/>
            <w:bottom w:val="none" w:sz="0" w:space="0" w:color="auto"/>
            <w:right w:val="none" w:sz="0" w:space="0" w:color="auto"/>
          </w:divBdr>
        </w:div>
        <w:div w:id="345987359">
          <w:marLeft w:val="640"/>
          <w:marRight w:val="0"/>
          <w:marTop w:val="0"/>
          <w:marBottom w:val="0"/>
          <w:divBdr>
            <w:top w:val="none" w:sz="0" w:space="0" w:color="auto"/>
            <w:left w:val="none" w:sz="0" w:space="0" w:color="auto"/>
            <w:bottom w:val="none" w:sz="0" w:space="0" w:color="auto"/>
            <w:right w:val="none" w:sz="0" w:space="0" w:color="auto"/>
          </w:divBdr>
        </w:div>
        <w:div w:id="717900573">
          <w:marLeft w:val="640"/>
          <w:marRight w:val="0"/>
          <w:marTop w:val="0"/>
          <w:marBottom w:val="0"/>
          <w:divBdr>
            <w:top w:val="none" w:sz="0" w:space="0" w:color="auto"/>
            <w:left w:val="none" w:sz="0" w:space="0" w:color="auto"/>
            <w:bottom w:val="none" w:sz="0" w:space="0" w:color="auto"/>
            <w:right w:val="none" w:sz="0" w:space="0" w:color="auto"/>
          </w:divBdr>
        </w:div>
        <w:div w:id="935790973">
          <w:marLeft w:val="640"/>
          <w:marRight w:val="0"/>
          <w:marTop w:val="0"/>
          <w:marBottom w:val="0"/>
          <w:divBdr>
            <w:top w:val="none" w:sz="0" w:space="0" w:color="auto"/>
            <w:left w:val="none" w:sz="0" w:space="0" w:color="auto"/>
            <w:bottom w:val="none" w:sz="0" w:space="0" w:color="auto"/>
            <w:right w:val="none" w:sz="0" w:space="0" w:color="auto"/>
          </w:divBdr>
        </w:div>
        <w:div w:id="395664409">
          <w:marLeft w:val="640"/>
          <w:marRight w:val="0"/>
          <w:marTop w:val="0"/>
          <w:marBottom w:val="0"/>
          <w:divBdr>
            <w:top w:val="none" w:sz="0" w:space="0" w:color="auto"/>
            <w:left w:val="none" w:sz="0" w:space="0" w:color="auto"/>
            <w:bottom w:val="none" w:sz="0" w:space="0" w:color="auto"/>
            <w:right w:val="none" w:sz="0" w:space="0" w:color="auto"/>
          </w:divBdr>
        </w:div>
        <w:div w:id="1237782874">
          <w:marLeft w:val="640"/>
          <w:marRight w:val="0"/>
          <w:marTop w:val="0"/>
          <w:marBottom w:val="0"/>
          <w:divBdr>
            <w:top w:val="none" w:sz="0" w:space="0" w:color="auto"/>
            <w:left w:val="none" w:sz="0" w:space="0" w:color="auto"/>
            <w:bottom w:val="none" w:sz="0" w:space="0" w:color="auto"/>
            <w:right w:val="none" w:sz="0" w:space="0" w:color="auto"/>
          </w:divBdr>
        </w:div>
        <w:div w:id="1146358086">
          <w:marLeft w:val="640"/>
          <w:marRight w:val="0"/>
          <w:marTop w:val="0"/>
          <w:marBottom w:val="0"/>
          <w:divBdr>
            <w:top w:val="none" w:sz="0" w:space="0" w:color="auto"/>
            <w:left w:val="none" w:sz="0" w:space="0" w:color="auto"/>
            <w:bottom w:val="none" w:sz="0" w:space="0" w:color="auto"/>
            <w:right w:val="none" w:sz="0" w:space="0" w:color="auto"/>
          </w:divBdr>
        </w:div>
        <w:div w:id="1287005496">
          <w:marLeft w:val="640"/>
          <w:marRight w:val="0"/>
          <w:marTop w:val="0"/>
          <w:marBottom w:val="0"/>
          <w:divBdr>
            <w:top w:val="none" w:sz="0" w:space="0" w:color="auto"/>
            <w:left w:val="none" w:sz="0" w:space="0" w:color="auto"/>
            <w:bottom w:val="none" w:sz="0" w:space="0" w:color="auto"/>
            <w:right w:val="none" w:sz="0" w:space="0" w:color="auto"/>
          </w:divBdr>
        </w:div>
        <w:div w:id="1971743321">
          <w:marLeft w:val="640"/>
          <w:marRight w:val="0"/>
          <w:marTop w:val="0"/>
          <w:marBottom w:val="0"/>
          <w:divBdr>
            <w:top w:val="none" w:sz="0" w:space="0" w:color="auto"/>
            <w:left w:val="none" w:sz="0" w:space="0" w:color="auto"/>
            <w:bottom w:val="none" w:sz="0" w:space="0" w:color="auto"/>
            <w:right w:val="none" w:sz="0" w:space="0" w:color="auto"/>
          </w:divBdr>
        </w:div>
        <w:div w:id="2041125156">
          <w:marLeft w:val="640"/>
          <w:marRight w:val="0"/>
          <w:marTop w:val="0"/>
          <w:marBottom w:val="0"/>
          <w:divBdr>
            <w:top w:val="none" w:sz="0" w:space="0" w:color="auto"/>
            <w:left w:val="none" w:sz="0" w:space="0" w:color="auto"/>
            <w:bottom w:val="none" w:sz="0" w:space="0" w:color="auto"/>
            <w:right w:val="none" w:sz="0" w:space="0" w:color="auto"/>
          </w:divBdr>
        </w:div>
        <w:div w:id="47266640">
          <w:marLeft w:val="640"/>
          <w:marRight w:val="0"/>
          <w:marTop w:val="0"/>
          <w:marBottom w:val="0"/>
          <w:divBdr>
            <w:top w:val="none" w:sz="0" w:space="0" w:color="auto"/>
            <w:left w:val="none" w:sz="0" w:space="0" w:color="auto"/>
            <w:bottom w:val="none" w:sz="0" w:space="0" w:color="auto"/>
            <w:right w:val="none" w:sz="0" w:space="0" w:color="auto"/>
          </w:divBdr>
        </w:div>
        <w:div w:id="63993039">
          <w:marLeft w:val="640"/>
          <w:marRight w:val="0"/>
          <w:marTop w:val="0"/>
          <w:marBottom w:val="0"/>
          <w:divBdr>
            <w:top w:val="none" w:sz="0" w:space="0" w:color="auto"/>
            <w:left w:val="none" w:sz="0" w:space="0" w:color="auto"/>
            <w:bottom w:val="none" w:sz="0" w:space="0" w:color="auto"/>
            <w:right w:val="none" w:sz="0" w:space="0" w:color="auto"/>
          </w:divBdr>
        </w:div>
        <w:div w:id="1547332327">
          <w:marLeft w:val="640"/>
          <w:marRight w:val="0"/>
          <w:marTop w:val="0"/>
          <w:marBottom w:val="0"/>
          <w:divBdr>
            <w:top w:val="none" w:sz="0" w:space="0" w:color="auto"/>
            <w:left w:val="none" w:sz="0" w:space="0" w:color="auto"/>
            <w:bottom w:val="none" w:sz="0" w:space="0" w:color="auto"/>
            <w:right w:val="none" w:sz="0" w:space="0" w:color="auto"/>
          </w:divBdr>
        </w:div>
        <w:div w:id="1339310707">
          <w:marLeft w:val="640"/>
          <w:marRight w:val="0"/>
          <w:marTop w:val="0"/>
          <w:marBottom w:val="0"/>
          <w:divBdr>
            <w:top w:val="none" w:sz="0" w:space="0" w:color="auto"/>
            <w:left w:val="none" w:sz="0" w:space="0" w:color="auto"/>
            <w:bottom w:val="none" w:sz="0" w:space="0" w:color="auto"/>
            <w:right w:val="none" w:sz="0" w:space="0" w:color="auto"/>
          </w:divBdr>
        </w:div>
        <w:div w:id="1221595430">
          <w:marLeft w:val="640"/>
          <w:marRight w:val="0"/>
          <w:marTop w:val="0"/>
          <w:marBottom w:val="0"/>
          <w:divBdr>
            <w:top w:val="none" w:sz="0" w:space="0" w:color="auto"/>
            <w:left w:val="none" w:sz="0" w:space="0" w:color="auto"/>
            <w:bottom w:val="none" w:sz="0" w:space="0" w:color="auto"/>
            <w:right w:val="none" w:sz="0" w:space="0" w:color="auto"/>
          </w:divBdr>
        </w:div>
        <w:div w:id="1836147268">
          <w:marLeft w:val="640"/>
          <w:marRight w:val="0"/>
          <w:marTop w:val="0"/>
          <w:marBottom w:val="0"/>
          <w:divBdr>
            <w:top w:val="none" w:sz="0" w:space="0" w:color="auto"/>
            <w:left w:val="none" w:sz="0" w:space="0" w:color="auto"/>
            <w:bottom w:val="none" w:sz="0" w:space="0" w:color="auto"/>
            <w:right w:val="none" w:sz="0" w:space="0" w:color="auto"/>
          </w:divBdr>
        </w:div>
        <w:div w:id="2099062802">
          <w:marLeft w:val="640"/>
          <w:marRight w:val="0"/>
          <w:marTop w:val="0"/>
          <w:marBottom w:val="0"/>
          <w:divBdr>
            <w:top w:val="none" w:sz="0" w:space="0" w:color="auto"/>
            <w:left w:val="none" w:sz="0" w:space="0" w:color="auto"/>
            <w:bottom w:val="none" w:sz="0" w:space="0" w:color="auto"/>
            <w:right w:val="none" w:sz="0" w:space="0" w:color="auto"/>
          </w:divBdr>
        </w:div>
        <w:div w:id="1445422130">
          <w:marLeft w:val="640"/>
          <w:marRight w:val="0"/>
          <w:marTop w:val="0"/>
          <w:marBottom w:val="0"/>
          <w:divBdr>
            <w:top w:val="none" w:sz="0" w:space="0" w:color="auto"/>
            <w:left w:val="none" w:sz="0" w:space="0" w:color="auto"/>
            <w:bottom w:val="none" w:sz="0" w:space="0" w:color="auto"/>
            <w:right w:val="none" w:sz="0" w:space="0" w:color="auto"/>
          </w:divBdr>
        </w:div>
        <w:div w:id="184251275">
          <w:marLeft w:val="640"/>
          <w:marRight w:val="0"/>
          <w:marTop w:val="0"/>
          <w:marBottom w:val="0"/>
          <w:divBdr>
            <w:top w:val="none" w:sz="0" w:space="0" w:color="auto"/>
            <w:left w:val="none" w:sz="0" w:space="0" w:color="auto"/>
            <w:bottom w:val="none" w:sz="0" w:space="0" w:color="auto"/>
            <w:right w:val="none" w:sz="0" w:space="0" w:color="auto"/>
          </w:divBdr>
        </w:div>
        <w:div w:id="1005132783">
          <w:marLeft w:val="640"/>
          <w:marRight w:val="0"/>
          <w:marTop w:val="0"/>
          <w:marBottom w:val="0"/>
          <w:divBdr>
            <w:top w:val="none" w:sz="0" w:space="0" w:color="auto"/>
            <w:left w:val="none" w:sz="0" w:space="0" w:color="auto"/>
            <w:bottom w:val="none" w:sz="0" w:space="0" w:color="auto"/>
            <w:right w:val="none" w:sz="0" w:space="0" w:color="auto"/>
          </w:divBdr>
        </w:div>
        <w:div w:id="702171197">
          <w:marLeft w:val="640"/>
          <w:marRight w:val="0"/>
          <w:marTop w:val="0"/>
          <w:marBottom w:val="0"/>
          <w:divBdr>
            <w:top w:val="none" w:sz="0" w:space="0" w:color="auto"/>
            <w:left w:val="none" w:sz="0" w:space="0" w:color="auto"/>
            <w:bottom w:val="none" w:sz="0" w:space="0" w:color="auto"/>
            <w:right w:val="none" w:sz="0" w:space="0" w:color="auto"/>
          </w:divBdr>
        </w:div>
        <w:div w:id="1616404022">
          <w:marLeft w:val="640"/>
          <w:marRight w:val="0"/>
          <w:marTop w:val="0"/>
          <w:marBottom w:val="0"/>
          <w:divBdr>
            <w:top w:val="none" w:sz="0" w:space="0" w:color="auto"/>
            <w:left w:val="none" w:sz="0" w:space="0" w:color="auto"/>
            <w:bottom w:val="none" w:sz="0" w:space="0" w:color="auto"/>
            <w:right w:val="none" w:sz="0" w:space="0" w:color="auto"/>
          </w:divBdr>
        </w:div>
        <w:div w:id="1477602007">
          <w:marLeft w:val="640"/>
          <w:marRight w:val="0"/>
          <w:marTop w:val="0"/>
          <w:marBottom w:val="0"/>
          <w:divBdr>
            <w:top w:val="none" w:sz="0" w:space="0" w:color="auto"/>
            <w:left w:val="none" w:sz="0" w:space="0" w:color="auto"/>
            <w:bottom w:val="none" w:sz="0" w:space="0" w:color="auto"/>
            <w:right w:val="none" w:sz="0" w:space="0" w:color="auto"/>
          </w:divBdr>
        </w:div>
        <w:div w:id="1518234001">
          <w:marLeft w:val="640"/>
          <w:marRight w:val="0"/>
          <w:marTop w:val="0"/>
          <w:marBottom w:val="0"/>
          <w:divBdr>
            <w:top w:val="none" w:sz="0" w:space="0" w:color="auto"/>
            <w:left w:val="none" w:sz="0" w:space="0" w:color="auto"/>
            <w:bottom w:val="none" w:sz="0" w:space="0" w:color="auto"/>
            <w:right w:val="none" w:sz="0" w:space="0" w:color="auto"/>
          </w:divBdr>
        </w:div>
        <w:div w:id="2146047610">
          <w:marLeft w:val="640"/>
          <w:marRight w:val="0"/>
          <w:marTop w:val="0"/>
          <w:marBottom w:val="0"/>
          <w:divBdr>
            <w:top w:val="none" w:sz="0" w:space="0" w:color="auto"/>
            <w:left w:val="none" w:sz="0" w:space="0" w:color="auto"/>
            <w:bottom w:val="none" w:sz="0" w:space="0" w:color="auto"/>
            <w:right w:val="none" w:sz="0" w:space="0" w:color="auto"/>
          </w:divBdr>
        </w:div>
        <w:div w:id="1571113581">
          <w:marLeft w:val="640"/>
          <w:marRight w:val="0"/>
          <w:marTop w:val="0"/>
          <w:marBottom w:val="0"/>
          <w:divBdr>
            <w:top w:val="none" w:sz="0" w:space="0" w:color="auto"/>
            <w:left w:val="none" w:sz="0" w:space="0" w:color="auto"/>
            <w:bottom w:val="none" w:sz="0" w:space="0" w:color="auto"/>
            <w:right w:val="none" w:sz="0" w:space="0" w:color="auto"/>
          </w:divBdr>
        </w:div>
        <w:div w:id="1684671177">
          <w:marLeft w:val="640"/>
          <w:marRight w:val="0"/>
          <w:marTop w:val="0"/>
          <w:marBottom w:val="0"/>
          <w:divBdr>
            <w:top w:val="none" w:sz="0" w:space="0" w:color="auto"/>
            <w:left w:val="none" w:sz="0" w:space="0" w:color="auto"/>
            <w:bottom w:val="none" w:sz="0" w:space="0" w:color="auto"/>
            <w:right w:val="none" w:sz="0" w:space="0" w:color="auto"/>
          </w:divBdr>
        </w:div>
        <w:div w:id="1037238307">
          <w:marLeft w:val="640"/>
          <w:marRight w:val="0"/>
          <w:marTop w:val="0"/>
          <w:marBottom w:val="0"/>
          <w:divBdr>
            <w:top w:val="none" w:sz="0" w:space="0" w:color="auto"/>
            <w:left w:val="none" w:sz="0" w:space="0" w:color="auto"/>
            <w:bottom w:val="none" w:sz="0" w:space="0" w:color="auto"/>
            <w:right w:val="none" w:sz="0" w:space="0" w:color="auto"/>
          </w:divBdr>
        </w:div>
        <w:div w:id="1133013757">
          <w:marLeft w:val="640"/>
          <w:marRight w:val="0"/>
          <w:marTop w:val="0"/>
          <w:marBottom w:val="0"/>
          <w:divBdr>
            <w:top w:val="none" w:sz="0" w:space="0" w:color="auto"/>
            <w:left w:val="none" w:sz="0" w:space="0" w:color="auto"/>
            <w:bottom w:val="none" w:sz="0" w:space="0" w:color="auto"/>
            <w:right w:val="none" w:sz="0" w:space="0" w:color="auto"/>
          </w:divBdr>
        </w:div>
        <w:div w:id="386728613">
          <w:marLeft w:val="640"/>
          <w:marRight w:val="0"/>
          <w:marTop w:val="0"/>
          <w:marBottom w:val="0"/>
          <w:divBdr>
            <w:top w:val="none" w:sz="0" w:space="0" w:color="auto"/>
            <w:left w:val="none" w:sz="0" w:space="0" w:color="auto"/>
            <w:bottom w:val="none" w:sz="0" w:space="0" w:color="auto"/>
            <w:right w:val="none" w:sz="0" w:space="0" w:color="auto"/>
          </w:divBdr>
        </w:div>
        <w:div w:id="1964264375">
          <w:marLeft w:val="640"/>
          <w:marRight w:val="0"/>
          <w:marTop w:val="0"/>
          <w:marBottom w:val="0"/>
          <w:divBdr>
            <w:top w:val="none" w:sz="0" w:space="0" w:color="auto"/>
            <w:left w:val="none" w:sz="0" w:space="0" w:color="auto"/>
            <w:bottom w:val="none" w:sz="0" w:space="0" w:color="auto"/>
            <w:right w:val="none" w:sz="0" w:space="0" w:color="auto"/>
          </w:divBdr>
        </w:div>
        <w:div w:id="1224024284">
          <w:marLeft w:val="640"/>
          <w:marRight w:val="0"/>
          <w:marTop w:val="0"/>
          <w:marBottom w:val="0"/>
          <w:divBdr>
            <w:top w:val="none" w:sz="0" w:space="0" w:color="auto"/>
            <w:left w:val="none" w:sz="0" w:space="0" w:color="auto"/>
            <w:bottom w:val="none" w:sz="0" w:space="0" w:color="auto"/>
            <w:right w:val="none" w:sz="0" w:space="0" w:color="auto"/>
          </w:divBdr>
        </w:div>
        <w:div w:id="709719062">
          <w:marLeft w:val="640"/>
          <w:marRight w:val="0"/>
          <w:marTop w:val="0"/>
          <w:marBottom w:val="0"/>
          <w:divBdr>
            <w:top w:val="none" w:sz="0" w:space="0" w:color="auto"/>
            <w:left w:val="none" w:sz="0" w:space="0" w:color="auto"/>
            <w:bottom w:val="none" w:sz="0" w:space="0" w:color="auto"/>
            <w:right w:val="none" w:sz="0" w:space="0" w:color="auto"/>
          </w:divBdr>
        </w:div>
        <w:div w:id="336347800">
          <w:marLeft w:val="640"/>
          <w:marRight w:val="0"/>
          <w:marTop w:val="0"/>
          <w:marBottom w:val="0"/>
          <w:divBdr>
            <w:top w:val="none" w:sz="0" w:space="0" w:color="auto"/>
            <w:left w:val="none" w:sz="0" w:space="0" w:color="auto"/>
            <w:bottom w:val="none" w:sz="0" w:space="0" w:color="auto"/>
            <w:right w:val="none" w:sz="0" w:space="0" w:color="auto"/>
          </w:divBdr>
        </w:div>
        <w:div w:id="1805997591">
          <w:marLeft w:val="640"/>
          <w:marRight w:val="0"/>
          <w:marTop w:val="0"/>
          <w:marBottom w:val="0"/>
          <w:divBdr>
            <w:top w:val="none" w:sz="0" w:space="0" w:color="auto"/>
            <w:left w:val="none" w:sz="0" w:space="0" w:color="auto"/>
            <w:bottom w:val="none" w:sz="0" w:space="0" w:color="auto"/>
            <w:right w:val="none" w:sz="0" w:space="0" w:color="auto"/>
          </w:divBdr>
        </w:div>
        <w:div w:id="1224024270">
          <w:marLeft w:val="640"/>
          <w:marRight w:val="0"/>
          <w:marTop w:val="0"/>
          <w:marBottom w:val="0"/>
          <w:divBdr>
            <w:top w:val="none" w:sz="0" w:space="0" w:color="auto"/>
            <w:left w:val="none" w:sz="0" w:space="0" w:color="auto"/>
            <w:bottom w:val="none" w:sz="0" w:space="0" w:color="auto"/>
            <w:right w:val="none" w:sz="0" w:space="0" w:color="auto"/>
          </w:divBdr>
        </w:div>
        <w:div w:id="478419058">
          <w:marLeft w:val="640"/>
          <w:marRight w:val="0"/>
          <w:marTop w:val="0"/>
          <w:marBottom w:val="0"/>
          <w:divBdr>
            <w:top w:val="none" w:sz="0" w:space="0" w:color="auto"/>
            <w:left w:val="none" w:sz="0" w:space="0" w:color="auto"/>
            <w:bottom w:val="none" w:sz="0" w:space="0" w:color="auto"/>
            <w:right w:val="none" w:sz="0" w:space="0" w:color="auto"/>
          </w:divBdr>
        </w:div>
        <w:div w:id="1329945206">
          <w:marLeft w:val="640"/>
          <w:marRight w:val="0"/>
          <w:marTop w:val="0"/>
          <w:marBottom w:val="0"/>
          <w:divBdr>
            <w:top w:val="none" w:sz="0" w:space="0" w:color="auto"/>
            <w:left w:val="none" w:sz="0" w:space="0" w:color="auto"/>
            <w:bottom w:val="none" w:sz="0" w:space="0" w:color="auto"/>
            <w:right w:val="none" w:sz="0" w:space="0" w:color="auto"/>
          </w:divBdr>
        </w:div>
        <w:div w:id="177743421">
          <w:marLeft w:val="640"/>
          <w:marRight w:val="0"/>
          <w:marTop w:val="0"/>
          <w:marBottom w:val="0"/>
          <w:divBdr>
            <w:top w:val="none" w:sz="0" w:space="0" w:color="auto"/>
            <w:left w:val="none" w:sz="0" w:space="0" w:color="auto"/>
            <w:bottom w:val="none" w:sz="0" w:space="0" w:color="auto"/>
            <w:right w:val="none" w:sz="0" w:space="0" w:color="auto"/>
          </w:divBdr>
        </w:div>
        <w:div w:id="73746913">
          <w:marLeft w:val="640"/>
          <w:marRight w:val="0"/>
          <w:marTop w:val="0"/>
          <w:marBottom w:val="0"/>
          <w:divBdr>
            <w:top w:val="none" w:sz="0" w:space="0" w:color="auto"/>
            <w:left w:val="none" w:sz="0" w:space="0" w:color="auto"/>
            <w:bottom w:val="none" w:sz="0" w:space="0" w:color="auto"/>
            <w:right w:val="none" w:sz="0" w:space="0" w:color="auto"/>
          </w:divBdr>
        </w:div>
        <w:div w:id="1536115674">
          <w:marLeft w:val="640"/>
          <w:marRight w:val="0"/>
          <w:marTop w:val="0"/>
          <w:marBottom w:val="0"/>
          <w:divBdr>
            <w:top w:val="none" w:sz="0" w:space="0" w:color="auto"/>
            <w:left w:val="none" w:sz="0" w:space="0" w:color="auto"/>
            <w:bottom w:val="none" w:sz="0" w:space="0" w:color="auto"/>
            <w:right w:val="none" w:sz="0" w:space="0" w:color="auto"/>
          </w:divBdr>
        </w:div>
        <w:div w:id="364865284">
          <w:marLeft w:val="640"/>
          <w:marRight w:val="0"/>
          <w:marTop w:val="0"/>
          <w:marBottom w:val="0"/>
          <w:divBdr>
            <w:top w:val="none" w:sz="0" w:space="0" w:color="auto"/>
            <w:left w:val="none" w:sz="0" w:space="0" w:color="auto"/>
            <w:bottom w:val="none" w:sz="0" w:space="0" w:color="auto"/>
            <w:right w:val="none" w:sz="0" w:space="0" w:color="auto"/>
          </w:divBdr>
        </w:div>
        <w:div w:id="852187115">
          <w:marLeft w:val="640"/>
          <w:marRight w:val="0"/>
          <w:marTop w:val="0"/>
          <w:marBottom w:val="0"/>
          <w:divBdr>
            <w:top w:val="none" w:sz="0" w:space="0" w:color="auto"/>
            <w:left w:val="none" w:sz="0" w:space="0" w:color="auto"/>
            <w:bottom w:val="none" w:sz="0" w:space="0" w:color="auto"/>
            <w:right w:val="none" w:sz="0" w:space="0" w:color="auto"/>
          </w:divBdr>
        </w:div>
        <w:div w:id="1924487878">
          <w:marLeft w:val="640"/>
          <w:marRight w:val="0"/>
          <w:marTop w:val="0"/>
          <w:marBottom w:val="0"/>
          <w:divBdr>
            <w:top w:val="none" w:sz="0" w:space="0" w:color="auto"/>
            <w:left w:val="none" w:sz="0" w:space="0" w:color="auto"/>
            <w:bottom w:val="none" w:sz="0" w:space="0" w:color="auto"/>
            <w:right w:val="none" w:sz="0" w:space="0" w:color="auto"/>
          </w:divBdr>
        </w:div>
        <w:div w:id="1973779905">
          <w:marLeft w:val="640"/>
          <w:marRight w:val="0"/>
          <w:marTop w:val="0"/>
          <w:marBottom w:val="0"/>
          <w:divBdr>
            <w:top w:val="none" w:sz="0" w:space="0" w:color="auto"/>
            <w:left w:val="none" w:sz="0" w:space="0" w:color="auto"/>
            <w:bottom w:val="none" w:sz="0" w:space="0" w:color="auto"/>
            <w:right w:val="none" w:sz="0" w:space="0" w:color="auto"/>
          </w:divBdr>
        </w:div>
        <w:div w:id="103690561">
          <w:marLeft w:val="640"/>
          <w:marRight w:val="0"/>
          <w:marTop w:val="0"/>
          <w:marBottom w:val="0"/>
          <w:divBdr>
            <w:top w:val="none" w:sz="0" w:space="0" w:color="auto"/>
            <w:left w:val="none" w:sz="0" w:space="0" w:color="auto"/>
            <w:bottom w:val="none" w:sz="0" w:space="0" w:color="auto"/>
            <w:right w:val="none" w:sz="0" w:space="0" w:color="auto"/>
          </w:divBdr>
        </w:div>
        <w:div w:id="790442654">
          <w:marLeft w:val="640"/>
          <w:marRight w:val="0"/>
          <w:marTop w:val="0"/>
          <w:marBottom w:val="0"/>
          <w:divBdr>
            <w:top w:val="none" w:sz="0" w:space="0" w:color="auto"/>
            <w:left w:val="none" w:sz="0" w:space="0" w:color="auto"/>
            <w:bottom w:val="none" w:sz="0" w:space="0" w:color="auto"/>
            <w:right w:val="none" w:sz="0" w:space="0" w:color="auto"/>
          </w:divBdr>
        </w:div>
        <w:div w:id="1967814806">
          <w:marLeft w:val="640"/>
          <w:marRight w:val="0"/>
          <w:marTop w:val="0"/>
          <w:marBottom w:val="0"/>
          <w:divBdr>
            <w:top w:val="none" w:sz="0" w:space="0" w:color="auto"/>
            <w:left w:val="none" w:sz="0" w:space="0" w:color="auto"/>
            <w:bottom w:val="none" w:sz="0" w:space="0" w:color="auto"/>
            <w:right w:val="none" w:sz="0" w:space="0" w:color="auto"/>
          </w:divBdr>
        </w:div>
        <w:div w:id="799806215">
          <w:marLeft w:val="640"/>
          <w:marRight w:val="0"/>
          <w:marTop w:val="0"/>
          <w:marBottom w:val="0"/>
          <w:divBdr>
            <w:top w:val="none" w:sz="0" w:space="0" w:color="auto"/>
            <w:left w:val="none" w:sz="0" w:space="0" w:color="auto"/>
            <w:bottom w:val="none" w:sz="0" w:space="0" w:color="auto"/>
            <w:right w:val="none" w:sz="0" w:space="0" w:color="auto"/>
          </w:divBdr>
        </w:div>
        <w:div w:id="2118020581">
          <w:marLeft w:val="640"/>
          <w:marRight w:val="0"/>
          <w:marTop w:val="0"/>
          <w:marBottom w:val="0"/>
          <w:divBdr>
            <w:top w:val="none" w:sz="0" w:space="0" w:color="auto"/>
            <w:left w:val="none" w:sz="0" w:space="0" w:color="auto"/>
            <w:bottom w:val="none" w:sz="0" w:space="0" w:color="auto"/>
            <w:right w:val="none" w:sz="0" w:space="0" w:color="auto"/>
          </w:divBdr>
        </w:div>
        <w:div w:id="583759678">
          <w:marLeft w:val="640"/>
          <w:marRight w:val="0"/>
          <w:marTop w:val="0"/>
          <w:marBottom w:val="0"/>
          <w:divBdr>
            <w:top w:val="none" w:sz="0" w:space="0" w:color="auto"/>
            <w:left w:val="none" w:sz="0" w:space="0" w:color="auto"/>
            <w:bottom w:val="none" w:sz="0" w:space="0" w:color="auto"/>
            <w:right w:val="none" w:sz="0" w:space="0" w:color="auto"/>
          </w:divBdr>
        </w:div>
        <w:div w:id="674383280">
          <w:marLeft w:val="640"/>
          <w:marRight w:val="0"/>
          <w:marTop w:val="0"/>
          <w:marBottom w:val="0"/>
          <w:divBdr>
            <w:top w:val="none" w:sz="0" w:space="0" w:color="auto"/>
            <w:left w:val="none" w:sz="0" w:space="0" w:color="auto"/>
            <w:bottom w:val="none" w:sz="0" w:space="0" w:color="auto"/>
            <w:right w:val="none" w:sz="0" w:space="0" w:color="auto"/>
          </w:divBdr>
        </w:div>
        <w:div w:id="477914568">
          <w:marLeft w:val="640"/>
          <w:marRight w:val="0"/>
          <w:marTop w:val="0"/>
          <w:marBottom w:val="0"/>
          <w:divBdr>
            <w:top w:val="none" w:sz="0" w:space="0" w:color="auto"/>
            <w:left w:val="none" w:sz="0" w:space="0" w:color="auto"/>
            <w:bottom w:val="none" w:sz="0" w:space="0" w:color="auto"/>
            <w:right w:val="none" w:sz="0" w:space="0" w:color="auto"/>
          </w:divBdr>
        </w:div>
        <w:div w:id="1103764037">
          <w:marLeft w:val="640"/>
          <w:marRight w:val="0"/>
          <w:marTop w:val="0"/>
          <w:marBottom w:val="0"/>
          <w:divBdr>
            <w:top w:val="none" w:sz="0" w:space="0" w:color="auto"/>
            <w:left w:val="none" w:sz="0" w:space="0" w:color="auto"/>
            <w:bottom w:val="none" w:sz="0" w:space="0" w:color="auto"/>
            <w:right w:val="none" w:sz="0" w:space="0" w:color="auto"/>
          </w:divBdr>
        </w:div>
        <w:div w:id="1685470362">
          <w:marLeft w:val="640"/>
          <w:marRight w:val="0"/>
          <w:marTop w:val="0"/>
          <w:marBottom w:val="0"/>
          <w:divBdr>
            <w:top w:val="none" w:sz="0" w:space="0" w:color="auto"/>
            <w:left w:val="none" w:sz="0" w:space="0" w:color="auto"/>
            <w:bottom w:val="none" w:sz="0" w:space="0" w:color="auto"/>
            <w:right w:val="none" w:sz="0" w:space="0" w:color="auto"/>
          </w:divBdr>
        </w:div>
        <w:div w:id="218397509">
          <w:marLeft w:val="640"/>
          <w:marRight w:val="0"/>
          <w:marTop w:val="0"/>
          <w:marBottom w:val="0"/>
          <w:divBdr>
            <w:top w:val="none" w:sz="0" w:space="0" w:color="auto"/>
            <w:left w:val="none" w:sz="0" w:space="0" w:color="auto"/>
            <w:bottom w:val="none" w:sz="0" w:space="0" w:color="auto"/>
            <w:right w:val="none" w:sz="0" w:space="0" w:color="auto"/>
          </w:divBdr>
        </w:div>
        <w:div w:id="1103957175">
          <w:marLeft w:val="640"/>
          <w:marRight w:val="0"/>
          <w:marTop w:val="0"/>
          <w:marBottom w:val="0"/>
          <w:divBdr>
            <w:top w:val="none" w:sz="0" w:space="0" w:color="auto"/>
            <w:left w:val="none" w:sz="0" w:space="0" w:color="auto"/>
            <w:bottom w:val="none" w:sz="0" w:space="0" w:color="auto"/>
            <w:right w:val="none" w:sz="0" w:space="0" w:color="auto"/>
          </w:divBdr>
        </w:div>
        <w:div w:id="1390962382">
          <w:marLeft w:val="640"/>
          <w:marRight w:val="0"/>
          <w:marTop w:val="0"/>
          <w:marBottom w:val="0"/>
          <w:divBdr>
            <w:top w:val="none" w:sz="0" w:space="0" w:color="auto"/>
            <w:left w:val="none" w:sz="0" w:space="0" w:color="auto"/>
            <w:bottom w:val="none" w:sz="0" w:space="0" w:color="auto"/>
            <w:right w:val="none" w:sz="0" w:space="0" w:color="auto"/>
          </w:divBdr>
        </w:div>
        <w:div w:id="169763644">
          <w:marLeft w:val="640"/>
          <w:marRight w:val="0"/>
          <w:marTop w:val="0"/>
          <w:marBottom w:val="0"/>
          <w:divBdr>
            <w:top w:val="none" w:sz="0" w:space="0" w:color="auto"/>
            <w:left w:val="none" w:sz="0" w:space="0" w:color="auto"/>
            <w:bottom w:val="none" w:sz="0" w:space="0" w:color="auto"/>
            <w:right w:val="none" w:sz="0" w:space="0" w:color="auto"/>
          </w:divBdr>
        </w:div>
        <w:div w:id="540674679">
          <w:marLeft w:val="640"/>
          <w:marRight w:val="0"/>
          <w:marTop w:val="0"/>
          <w:marBottom w:val="0"/>
          <w:divBdr>
            <w:top w:val="none" w:sz="0" w:space="0" w:color="auto"/>
            <w:left w:val="none" w:sz="0" w:space="0" w:color="auto"/>
            <w:bottom w:val="none" w:sz="0" w:space="0" w:color="auto"/>
            <w:right w:val="none" w:sz="0" w:space="0" w:color="auto"/>
          </w:divBdr>
        </w:div>
        <w:div w:id="322322826">
          <w:marLeft w:val="640"/>
          <w:marRight w:val="0"/>
          <w:marTop w:val="0"/>
          <w:marBottom w:val="0"/>
          <w:divBdr>
            <w:top w:val="none" w:sz="0" w:space="0" w:color="auto"/>
            <w:left w:val="none" w:sz="0" w:space="0" w:color="auto"/>
            <w:bottom w:val="none" w:sz="0" w:space="0" w:color="auto"/>
            <w:right w:val="none" w:sz="0" w:space="0" w:color="auto"/>
          </w:divBdr>
        </w:div>
        <w:div w:id="1493712535">
          <w:marLeft w:val="640"/>
          <w:marRight w:val="0"/>
          <w:marTop w:val="0"/>
          <w:marBottom w:val="0"/>
          <w:divBdr>
            <w:top w:val="none" w:sz="0" w:space="0" w:color="auto"/>
            <w:left w:val="none" w:sz="0" w:space="0" w:color="auto"/>
            <w:bottom w:val="none" w:sz="0" w:space="0" w:color="auto"/>
            <w:right w:val="none" w:sz="0" w:space="0" w:color="auto"/>
          </w:divBdr>
        </w:div>
        <w:div w:id="1215657675">
          <w:marLeft w:val="640"/>
          <w:marRight w:val="0"/>
          <w:marTop w:val="0"/>
          <w:marBottom w:val="0"/>
          <w:divBdr>
            <w:top w:val="none" w:sz="0" w:space="0" w:color="auto"/>
            <w:left w:val="none" w:sz="0" w:space="0" w:color="auto"/>
            <w:bottom w:val="none" w:sz="0" w:space="0" w:color="auto"/>
            <w:right w:val="none" w:sz="0" w:space="0" w:color="auto"/>
          </w:divBdr>
        </w:div>
        <w:div w:id="1883054414">
          <w:marLeft w:val="640"/>
          <w:marRight w:val="0"/>
          <w:marTop w:val="0"/>
          <w:marBottom w:val="0"/>
          <w:divBdr>
            <w:top w:val="none" w:sz="0" w:space="0" w:color="auto"/>
            <w:left w:val="none" w:sz="0" w:space="0" w:color="auto"/>
            <w:bottom w:val="none" w:sz="0" w:space="0" w:color="auto"/>
            <w:right w:val="none" w:sz="0" w:space="0" w:color="auto"/>
          </w:divBdr>
        </w:div>
        <w:div w:id="1081754177">
          <w:marLeft w:val="640"/>
          <w:marRight w:val="0"/>
          <w:marTop w:val="0"/>
          <w:marBottom w:val="0"/>
          <w:divBdr>
            <w:top w:val="none" w:sz="0" w:space="0" w:color="auto"/>
            <w:left w:val="none" w:sz="0" w:space="0" w:color="auto"/>
            <w:bottom w:val="none" w:sz="0" w:space="0" w:color="auto"/>
            <w:right w:val="none" w:sz="0" w:space="0" w:color="auto"/>
          </w:divBdr>
        </w:div>
        <w:div w:id="1299264306">
          <w:marLeft w:val="640"/>
          <w:marRight w:val="0"/>
          <w:marTop w:val="0"/>
          <w:marBottom w:val="0"/>
          <w:divBdr>
            <w:top w:val="none" w:sz="0" w:space="0" w:color="auto"/>
            <w:left w:val="none" w:sz="0" w:space="0" w:color="auto"/>
            <w:bottom w:val="none" w:sz="0" w:space="0" w:color="auto"/>
            <w:right w:val="none" w:sz="0" w:space="0" w:color="auto"/>
          </w:divBdr>
        </w:div>
        <w:div w:id="768811741">
          <w:marLeft w:val="640"/>
          <w:marRight w:val="0"/>
          <w:marTop w:val="0"/>
          <w:marBottom w:val="0"/>
          <w:divBdr>
            <w:top w:val="none" w:sz="0" w:space="0" w:color="auto"/>
            <w:left w:val="none" w:sz="0" w:space="0" w:color="auto"/>
            <w:bottom w:val="none" w:sz="0" w:space="0" w:color="auto"/>
            <w:right w:val="none" w:sz="0" w:space="0" w:color="auto"/>
          </w:divBdr>
        </w:div>
        <w:div w:id="14310986">
          <w:marLeft w:val="640"/>
          <w:marRight w:val="0"/>
          <w:marTop w:val="0"/>
          <w:marBottom w:val="0"/>
          <w:divBdr>
            <w:top w:val="none" w:sz="0" w:space="0" w:color="auto"/>
            <w:left w:val="none" w:sz="0" w:space="0" w:color="auto"/>
            <w:bottom w:val="none" w:sz="0" w:space="0" w:color="auto"/>
            <w:right w:val="none" w:sz="0" w:space="0" w:color="auto"/>
          </w:divBdr>
        </w:div>
        <w:div w:id="1919899911">
          <w:marLeft w:val="640"/>
          <w:marRight w:val="0"/>
          <w:marTop w:val="0"/>
          <w:marBottom w:val="0"/>
          <w:divBdr>
            <w:top w:val="none" w:sz="0" w:space="0" w:color="auto"/>
            <w:left w:val="none" w:sz="0" w:space="0" w:color="auto"/>
            <w:bottom w:val="none" w:sz="0" w:space="0" w:color="auto"/>
            <w:right w:val="none" w:sz="0" w:space="0" w:color="auto"/>
          </w:divBdr>
        </w:div>
        <w:div w:id="1943226589">
          <w:marLeft w:val="640"/>
          <w:marRight w:val="0"/>
          <w:marTop w:val="0"/>
          <w:marBottom w:val="0"/>
          <w:divBdr>
            <w:top w:val="none" w:sz="0" w:space="0" w:color="auto"/>
            <w:left w:val="none" w:sz="0" w:space="0" w:color="auto"/>
            <w:bottom w:val="none" w:sz="0" w:space="0" w:color="auto"/>
            <w:right w:val="none" w:sz="0" w:space="0" w:color="auto"/>
          </w:divBdr>
        </w:div>
        <w:div w:id="1456557436">
          <w:marLeft w:val="640"/>
          <w:marRight w:val="0"/>
          <w:marTop w:val="0"/>
          <w:marBottom w:val="0"/>
          <w:divBdr>
            <w:top w:val="none" w:sz="0" w:space="0" w:color="auto"/>
            <w:left w:val="none" w:sz="0" w:space="0" w:color="auto"/>
            <w:bottom w:val="none" w:sz="0" w:space="0" w:color="auto"/>
            <w:right w:val="none" w:sz="0" w:space="0" w:color="auto"/>
          </w:divBdr>
        </w:div>
        <w:div w:id="956957344">
          <w:marLeft w:val="640"/>
          <w:marRight w:val="0"/>
          <w:marTop w:val="0"/>
          <w:marBottom w:val="0"/>
          <w:divBdr>
            <w:top w:val="none" w:sz="0" w:space="0" w:color="auto"/>
            <w:left w:val="none" w:sz="0" w:space="0" w:color="auto"/>
            <w:bottom w:val="none" w:sz="0" w:space="0" w:color="auto"/>
            <w:right w:val="none" w:sz="0" w:space="0" w:color="auto"/>
          </w:divBdr>
        </w:div>
        <w:div w:id="1028456785">
          <w:marLeft w:val="640"/>
          <w:marRight w:val="0"/>
          <w:marTop w:val="0"/>
          <w:marBottom w:val="0"/>
          <w:divBdr>
            <w:top w:val="none" w:sz="0" w:space="0" w:color="auto"/>
            <w:left w:val="none" w:sz="0" w:space="0" w:color="auto"/>
            <w:bottom w:val="none" w:sz="0" w:space="0" w:color="auto"/>
            <w:right w:val="none" w:sz="0" w:space="0" w:color="auto"/>
          </w:divBdr>
        </w:div>
        <w:div w:id="2099863178">
          <w:marLeft w:val="640"/>
          <w:marRight w:val="0"/>
          <w:marTop w:val="0"/>
          <w:marBottom w:val="0"/>
          <w:divBdr>
            <w:top w:val="none" w:sz="0" w:space="0" w:color="auto"/>
            <w:left w:val="none" w:sz="0" w:space="0" w:color="auto"/>
            <w:bottom w:val="none" w:sz="0" w:space="0" w:color="auto"/>
            <w:right w:val="none" w:sz="0" w:space="0" w:color="auto"/>
          </w:divBdr>
        </w:div>
        <w:div w:id="1721324920">
          <w:marLeft w:val="640"/>
          <w:marRight w:val="0"/>
          <w:marTop w:val="0"/>
          <w:marBottom w:val="0"/>
          <w:divBdr>
            <w:top w:val="none" w:sz="0" w:space="0" w:color="auto"/>
            <w:left w:val="none" w:sz="0" w:space="0" w:color="auto"/>
            <w:bottom w:val="none" w:sz="0" w:space="0" w:color="auto"/>
            <w:right w:val="none" w:sz="0" w:space="0" w:color="auto"/>
          </w:divBdr>
        </w:div>
      </w:divsChild>
    </w:div>
    <w:div w:id="55587791">
      <w:bodyDiv w:val="1"/>
      <w:marLeft w:val="0"/>
      <w:marRight w:val="0"/>
      <w:marTop w:val="0"/>
      <w:marBottom w:val="0"/>
      <w:divBdr>
        <w:top w:val="none" w:sz="0" w:space="0" w:color="auto"/>
        <w:left w:val="none" w:sz="0" w:space="0" w:color="auto"/>
        <w:bottom w:val="none" w:sz="0" w:space="0" w:color="auto"/>
        <w:right w:val="none" w:sz="0" w:space="0" w:color="auto"/>
      </w:divBdr>
      <w:divsChild>
        <w:div w:id="381944093">
          <w:marLeft w:val="640"/>
          <w:marRight w:val="0"/>
          <w:marTop w:val="0"/>
          <w:marBottom w:val="0"/>
          <w:divBdr>
            <w:top w:val="none" w:sz="0" w:space="0" w:color="auto"/>
            <w:left w:val="none" w:sz="0" w:space="0" w:color="auto"/>
            <w:bottom w:val="none" w:sz="0" w:space="0" w:color="auto"/>
            <w:right w:val="none" w:sz="0" w:space="0" w:color="auto"/>
          </w:divBdr>
        </w:div>
        <w:div w:id="1016270419">
          <w:marLeft w:val="640"/>
          <w:marRight w:val="0"/>
          <w:marTop w:val="0"/>
          <w:marBottom w:val="0"/>
          <w:divBdr>
            <w:top w:val="none" w:sz="0" w:space="0" w:color="auto"/>
            <w:left w:val="none" w:sz="0" w:space="0" w:color="auto"/>
            <w:bottom w:val="none" w:sz="0" w:space="0" w:color="auto"/>
            <w:right w:val="none" w:sz="0" w:space="0" w:color="auto"/>
          </w:divBdr>
        </w:div>
        <w:div w:id="205028164">
          <w:marLeft w:val="640"/>
          <w:marRight w:val="0"/>
          <w:marTop w:val="0"/>
          <w:marBottom w:val="0"/>
          <w:divBdr>
            <w:top w:val="none" w:sz="0" w:space="0" w:color="auto"/>
            <w:left w:val="none" w:sz="0" w:space="0" w:color="auto"/>
            <w:bottom w:val="none" w:sz="0" w:space="0" w:color="auto"/>
            <w:right w:val="none" w:sz="0" w:space="0" w:color="auto"/>
          </w:divBdr>
        </w:div>
        <w:div w:id="459494183">
          <w:marLeft w:val="640"/>
          <w:marRight w:val="0"/>
          <w:marTop w:val="0"/>
          <w:marBottom w:val="0"/>
          <w:divBdr>
            <w:top w:val="none" w:sz="0" w:space="0" w:color="auto"/>
            <w:left w:val="none" w:sz="0" w:space="0" w:color="auto"/>
            <w:bottom w:val="none" w:sz="0" w:space="0" w:color="auto"/>
            <w:right w:val="none" w:sz="0" w:space="0" w:color="auto"/>
          </w:divBdr>
        </w:div>
        <w:div w:id="544105565">
          <w:marLeft w:val="640"/>
          <w:marRight w:val="0"/>
          <w:marTop w:val="0"/>
          <w:marBottom w:val="0"/>
          <w:divBdr>
            <w:top w:val="none" w:sz="0" w:space="0" w:color="auto"/>
            <w:left w:val="none" w:sz="0" w:space="0" w:color="auto"/>
            <w:bottom w:val="none" w:sz="0" w:space="0" w:color="auto"/>
            <w:right w:val="none" w:sz="0" w:space="0" w:color="auto"/>
          </w:divBdr>
        </w:div>
        <w:div w:id="1825854164">
          <w:marLeft w:val="640"/>
          <w:marRight w:val="0"/>
          <w:marTop w:val="0"/>
          <w:marBottom w:val="0"/>
          <w:divBdr>
            <w:top w:val="none" w:sz="0" w:space="0" w:color="auto"/>
            <w:left w:val="none" w:sz="0" w:space="0" w:color="auto"/>
            <w:bottom w:val="none" w:sz="0" w:space="0" w:color="auto"/>
            <w:right w:val="none" w:sz="0" w:space="0" w:color="auto"/>
          </w:divBdr>
        </w:div>
        <w:div w:id="1033191116">
          <w:marLeft w:val="640"/>
          <w:marRight w:val="0"/>
          <w:marTop w:val="0"/>
          <w:marBottom w:val="0"/>
          <w:divBdr>
            <w:top w:val="none" w:sz="0" w:space="0" w:color="auto"/>
            <w:left w:val="none" w:sz="0" w:space="0" w:color="auto"/>
            <w:bottom w:val="none" w:sz="0" w:space="0" w:color="auto"/>
            <w:right w:val="none" w:sz="0" w:space="0" w:color="auto"/>
          </w:divBdr>
        </w:div>
        <w:div w:id="1053193298">
          <w:marLeft w:val="640"/>
          <w:marRight w:val="0"/>
          <w:marTop w:val="0"/>
          <w:marBottom w:val="0"/>
          <w:divBdr>
            <w:top w:val="none" w:sz="0" w:space="0" w:color="auto"/>
            <w:left w:val="none" w:sz="0" w:space="0" w:color="auto"/>
            <w:bottom w:val="none" w:sz="0" w:space="0" w:color="auto"/>
            <w:right w:val="none" w:sz="0" w:space="0" w:color="auto"/>
          </w:divBdr>
        </w:div>
        <w:div w:id="604461304">
          <w:marLeft w:val="640"/>
          <w:marRight w:val="0"/>
          <w:marTop w:val="0"/>
          <w:marBottom w:val="0"/>
          <w:divBdr>
            <w:top w:val="none" w:sz="0" w:space="0" w:color="auto"/>
            <w:left w:val="none" w:sz="0" w:space="0" w:color="auto"/>
            <w:bottom w:val="none" w:sz="0" w:space="0" w:color="auto"/>
            <w:right w:val="none" w:sz="0" w:space="0" w:color="auto"/>
          </w:divBdr>
        </w:div>
        <w:div w:id="1260139155">
          <w:marLeft w:val="640"/>
          <w:marRight w:val="0"/>
          <w:marTop w:val="0"/>
          <w:marBottom w:val="0"/>
          <w:divBdr>
            <w:top w:val="none" w:sz="0" w:space="0" w:color="auto"/>
            <w:left w:val="none" w:sz="0" w:space="0" w:color="auto"/>
            <w:bottom w:val="none" w:sz="0" w:space="0" w:color="auto"/>
            <w:right w:val="none" w:sz="0" w:space="0" w:color="auto"/>
          </w:divBdr>
        </w:div>
        <w:div w:id="1011833645">
          <w:marLeft w:val="640"/>
          <w:marRight w:val="0"/>
          <w:marTop w:val="0"/>
          <w:marBottom w:val="0"/>
          <w:divBdr>
            <w:top w:val="none" w:sz="0" w:space="0" w:color="auto"/>
            <w:left w:val="none" w:sz="0" w:space="0" w:color="auto"/>
            <w:bottom w:val="none" w:sz="0" w:space="0" w:color="auto"/>
            <w:right w:val="none" w:sz="0" w:space="0" w:color="auto"/>
          </w:divBdr>
        </w:div>
        <w:div w:id="56171189">
          <w:marLeft w:val="640"/>
          <w:marRight w:val="0"/>
          <w:marTop w:val="0"/>
          <w:marBottom w:val="0"/>
          <w:divBdr>
            <w:top w:val="none" w:sz="0" w:space="0" w:color="auto"/>
            <w:left w:val="none" w:sz="0" w:space="0" w:color="auto"/>
            <w:bottom w:val="none" w:sz="0" w:space="0" w:color="auto"/>
            <w:right w:val="none" w:sz="0" w:space="0" w:color="auto"/>
          </w:divBdr>
        </w:div>
        <w:div w:id="604775961">
          <w:marLeft w:val="640"/>
          <w:marRight w:val="0"/>
          <w:marTop w:val="0"/>
          <w:marBottom w:val="0"/>
          <w:divBdr>
            <w:top w:val="none" w:sz="0" w:space="0" w:color="auto"/>
            <w:left w:val="none" w:sz="0" w:space="0" w:color="auto"/>
            <w:bottom w:val="none" w:sz="0" w:space="0" w:color="auto"/>
            <w:right w:val="none" w:sz="0" w:space="0" w:color="auto"/>
          </w:divBdr>
        </w:div>
        <w:div w:id="511650443">
          <w:marLeft w:val="640"/>
          <w:marRight w:val="0"/>
          <w:marTop w:val="0"/>
          <w:marBottom w:val="0"/>
          <w:divBdr>
            <w:top w:val="none" w:sz="0" w:space="0" w:color="auto"/>
            <w:left w:val="none" w:sz="0" w:space="0" w:color="auto"/>
            <w:bottom w:val="none" w:sz="0" w:space="0" w:color="auto"/>
            <w:right w:val="none" w:sz="0" w:space="0" w:color="auto"/>
          </w:divBdr>
        </w:div>
        <w:div w:id="1003436668">
          <w:marLeft w:val="640"/>
          <w:marRight w:val="0"/>
          <w:marTop w:val="0"/>
          <w:marBottom w:val="0"/>
          <w:divBdr>
            <w:top w:val="none" w:sz="0" w:space="0" w:color="auto"/>
            <w:left w:val="none" w:sz="0" w:space="0" w:color="auto"/>
            <w:bottom w:val="none" w:sz="0" w:space="0" w:color="auto"/>
            <w:right w:val="none" w:sz="0" w:space="0" w:color="auto"/>
          </w:divBdr>
        </w:div>
        <w:div w:id="1336104356">
          <w:marLeft w:val="640"/>
          <w:marRight w:val="0"/>
          <w:marTop w:val="0"/>
          <w:marBottom w:val="0"/>
          <w:divBdr>
            <w:top w:val="none" w:sz="0" w:space="0" w:color="auto"/>
            <w:left w:val="none" w:sz="0" w:space="0" w:color="auto"/>
            <w:bottom w:val="none" w:sz="0" w:space="0" w:color="auto"/>
            <w:right w:val="none" w:sz="0" w:space="0" w:color="auto"/>
          </w:divBdr>
        </w:div>
        <w:div w:id="102236979">
          <w:marLeft w:val="640"/>
          <w:marRight w:val="0"/>
          <w:marTop w:val="0"/>
          <w:marBottom w:val="0"/>
          <w:divBdr>
            <w:top w:val="none" w:sz="0" w:space="0" w:color="auto"/>
            <w:left w:val="none" w:sz="0" w:space="0" w:color="auto"/>
            <w:bottom w:val="none" w:sz="0" w:space="0" w:color="auto"/>
            <w:right w:val="none" w:sz="0" w:space="0" w:color="auto"/>
          </w:divBdr>
        </w:div>
        <w:div w:id="1219853431">
          <w:marLeft w:val="640"/>
          <w:marRight w:val="0"/>
          <w:marTop w:val="0"/>
          <w:marBottom w:val="0"/>
          <w:divBdr>
            <w:top w:val="none" w:sz="0" w:space="0" w:color="auto"/>
            <w:left w:val="none" w:sz="0" w:space="0" w:color="auto"/>
            <w:bottom w:val="none" w:sz="0" w:space="0" w:color="auto"/>
            <w:right w:val="none" w:sz="0" w:space="0" w:color="auto"/>
          </w:divBdr>
        </w:div>
        <w:div w:id="319044799">
          <w:marLeft w:val="640"/>
          <w:marRight w:val="0"/>
          <w:marTop w:val="0"/>
          <w:marBottom w:val="0"/>
          <w:divBdr>
            <w:top w:val="none" w:sz="0" w:space="0" w:color="auto"/>
            <w:left w:val="none" w:sz="0" w:space="0" w:color="auto"/>
            <w:bottom w:val="none" w:sz="0" w:space="0" w:color="auto"/>
            <w:right w:val="none" w:sz="0" w:space="0" w:color="auto"/>
          </w:divBdr>
        </w:div>
        <w:div w:id="317003307">
          <w:marLeft w:val="640"/>
          <w:marRight w:val="0"/>
          <w:marTop w:val="0"/>
          <w:marBottom w:val="0"/>
          <w:divBdr>
            <w:top w:val="none" w:sz="0" w:space="0" w:color="auto"/>
            <w:left w:val="none" w:sz="0" w:space="0" w:color="auto"/>
            <w:bottom w:val="none" w:sz="0" w:space="0" w:color="auto"/>
            <w:right w:val="none" w:sz="0" w:space="0" w:color="auto"/>
          </w:divBdr>
        </w:div>
        <w:div w:id="2070613006">
          <w:marLeft w:val="640"/>
          <w:marRight w:val="0"/>
          <w:marTop w:val="0"/>
          <w:marBottom w:val="0"/>
          <w:divBdr>
            <w:top w:val="none" w:sz="0" w:space="0" w:color="auto"/>
            <w:left w:val="none" w:sz="0" w:space="0" w:color="auto"/>
            <w:bottom w:val="none" w:sz="0" w:space="0" w:color="auto"/>
            <w:right w:val="none" w:sz="0" w:space="0" w:color="auto"/>
          </w:divBdr>
        </w:div>
        <w:div w:id="2050763703">
          <w:marLeft w:val="640"/>
          <w:marRight w:val="0"/>
          <w:marTop w:val="0"/>
          <w:marBottom w:val="0"/>
          <w:divBdr>
            <w:top w:val="none" w:sz="0" w:space="0" w:color="auto"/>
            <w:left w:val="none" w:sz="0" w:space="0" w:color="auto"/>
            <w:bottom w:val="none" w:sz="0" w:space="0" w:color="auto"/>
            <w:right w:val="none" w:sz="0" w:space="0" w:color="auto"/>
          </w:divBdr>
        </w:div>
        <w:div w:id="228270288">
          <w:marLeft w:val="640"/>
          <w:marRight w:val="0"/>
          <w:marTop w:val="0"/>
          <w:marBottom w:val="0"/>
          <w:divBdr>
            <w:top w:val="none" w:sz="0" w:space="0" w:color="auto"/>
            <w:left w:val="none" w:sz="0" w:space="0" w:color="auto"/>
            <w:bottom w:val="none" w:sz="0" w:space="0" w:color="auto"/>
            <w:right w:val="none" w:sz="0" w:space="0" w:color="auto"/>
          </w:divBdr>
        </w:div>
        <w:div w:id="1791509421">
          <w:marLeft w:val="640"/>
          <w:marRight w:val="0"/>
          <w:marTop w:val="0"/>
          <w:marBottom w:val="0"/>
          <w:divBdr>
            <w:top w:val="none" w:sz="0" w:space="0" w:color="auto"/>
            <w:left w:val="none" w:sz="0" w:space="0" w:color="auto"/>
            <w:bottom w:val="none" w:sz="0" w:space="0" w:color="auto"/>
            <w:right w:val="none" w:sz="0" w:space="0" w:color="auto"/>
          </w:divBdr>
        </w:div>
        <w:div w:id="1854418131">
          <w:marLeft w:val="640"/>
          <w:marRight w:val="0"/>
          <w:marTop w:val="0"/>
          <w:marBottom w:val="0"/>
          <w:divBdr>
            <w:top w:val="none" w:sz="0" w:space="0" w:color="auto"/>
            <w:left w:val="none" w:sz="0" w:space="0" w:color="auto"/>
            <w:bottom w:val="none" w:sz="0" w:space="0" w:color="auto"/>
            <w:right w:val="none" w:sz="0" w:space="0" w:color="auto"/>
          </w:divBdr>
        </w:div>
        <w:div w:id="774596919">
          <w:marLeft w:val="640"/>
          <w:marRight w:val="0"/>
          <w:marTop w:val="0"/>
          <w:marBottom w:val="0"/>
          <w:divBdr>
            <w:top w:val="none" w:sz="0" w:space="0" w:color="auto"/>
            <w:left w:val="none" w:sz="0" w:space="0" w:color="auto"/>
            <w:bottom w:val="none" w:sz="0" w:space="0" w:color="auto"/>
            <w:right w:val="none" w:sz="0" w:space="0" w:color="auto"/>
          </w:divBdr>
        </w:div>
        <w:div w:id="175309747">
          <w:marLeft w:val="640"/>
          <w:marRight w:val="0"/>
          <w:marTop w:val="0"/>
          <w:marBottom w:val="0"/>
          <w:divBdr>
            <w:top w:val="none" w:sz="0" w:space="0" w:color="auto"/>
            <w:left w:val="none" w:sz="0" w:space="0" w:color="auto"/>
            <w:bottom w:val="none" w:sz="0" w:space="0" w:color="auto"/>
            <w:right w:val="none" w:sz="0" w:space="0" w:color="auto"/>
          </w:divBdr>
        </w:div>
        <w:div w:id="43142974">
          <w:marLeft w:val="640"/>
          <w:marRight w:val="0"/>
          <w:marTop w:val="0"/>
          <w:marBottom w:val="0"/>
          <w:divBdr>
            <w:top w:val="none" w:sz="0" w:space="0" w:color="auto"/>
            <w:left w:val="none" w:sz="0" w:space="0" w:color="auto"/>
            <w:bottom w:val="none" w:sz="0" w:space="0" w:color="auto"/>
            <w:right w:val="none" w:sz="0" w:space="0" w:color="auto"/>
          </w:divBdr>
        </w:div>
        <w:div w:id="457457290">
          <w:marLeft w:val="640"/>
          <w:marRight w:val="0"/>
          <w:marTop w:val="0"/>
          <w:marBottom w:val="0"/>
          <w:divBdr>
            <w:top w:val="none" w:sz="0" w:space="0" w:color="auto"/>
            <w:left w:val="none" w:sz="0" w:space="0" w:color="auto"/>
            <w:bottom w:val="none" w:sz="0" w:space="0" w:color="auto"/>
            <w:right w:val="none" w:sz="0" w:space="0" w:color="auto"/>
          </w:divBdr>
        </w:div>
        <w:div w:id="1413353869">
          <w:marLeft w:val="640"/>
          <w:marRight w:val="0"/>
          <w:marTop w:val="0"/>
          <w:marBottom w:val="0"/>
          <w:divBdr>
            <w:top w:val="none" w:sz="0" w:space="0" w:color="auto"/>
            <w:left w:val="none" w:sz="0" w:space="0" w:color="auto"/>
            <w:bottom w:val="none" w:sz="0" w:space="0" w:color="auto"/>
            <w:right w:val="none" w:sz="0" w:space="0" w:color="auto"/>
          </w:divBdr>
        </w:div>
        <w:div w:id="1621571579">
          <w:marLeft w:val="640"/>
          <w:marRight w:val="0"/>
          <w:marTop w:val="0"/>
          <w:marBottom w:val="0"/>
          <w:divBdr>
            <w:top w:val="none" w:sz="0" w:space="0" w:color="auto"/>
            <w:left w:val="none" w:sz="0" w:space="0" w:color="auto"/>
            <w:bottom w:val="none" w:sz="0" w:space="0" w:color="auto"/>
            <w:right w:val="none" w:sz="0" w:space="0" w:color="auto"/>
          </w:divBdr>
        </w:div>
        <w:div w:id="1064335150">
          <w:marLeft w:val="640"/>
          <w:marRight w:val="0"/>
          <w:marTop w:val="0"/>
          <w:marBottom w:val="0"/>
          <w:divBdr>
            <w:top w:val="none" w:sz="0" w:space="0" w:color="auto"/>
            <w:left w:val="none" w:sz="0" w:space="0" w:color="auto"/>
            <w:bottom w:val="none" w:sz="0" w:space="0" w:color="auto"/>
            <w:right w:val="none" w:sz="0" w:space="0" w:color="auto"/>
          </w:divBdr>
        </w:div>
        <w:div w:id="1017391375">
          <w:marLeft w:val="640"/>
          <w:marRight w:val="0"/>
          <w:marTop w:val="0"/>
          <w:marBottom w:val="0"/>
          <w:divBdr>
            <w:top w:val="none" w:sz="0" w:space="0" w:color="auto"/>
            <w:left w:val="none" w:sz="0" w:space="0" w:color="auto"/>
            <w:bottom w:val="none" w:sz="0" w:space="0" w:color="auto"/>
            <w:right w:val="none" w:sz="0" w:space="0" w:color="auto"/>
          </w:divBdr>
        </w:div>
        <w:div w:id="869218519">
          <w:marLeft w:val="640"/>
          <w:marRight w:val="0"/>
          <w:marTop w:val="0"/>
          <w:marBottom w:val="0"/>
          <w:divBdr>
            <w:top w:val="none" w:sz="0" w:space="0" w:color="auto"/>
            <w:left w:val="none" w:sz="0" w:space="0" w:color="auto"/>
            <w:bottom w:val="none" w:sz="0" w:space="0" w:color="auto"/>
            <w:right w:val="none" w:sz="0" w:space="0" w:color="auto"/>
          </w:divBdr>
        </w:div>
        <w:div w:id="627784167">
          <w:marLeft w:val="640"/>
          <w:marRight w:val="0"/>
          <w:marTop w:val="0"/>
          <w:marBottom w:val="0"/>
          <w:divBdr>
            <w:top w:val="none" w:sz="0" w:space="0" w:color="auto"/>
            <w:left w:val="none" w:sz="0" w:space="0" w:color="auto"/>
            <w:bottom w:val="none" w:sz="0" w:space="0" w:color="auto"/>
            <w:right w:val="none" w:sz="0" w:space="0" w:color="auto"/>
          </w:divBdr>
        </w:div>
        <w:div w:id="2045204308">
          <w:marLeft w:val="640"/>
          <w:marRight w:val="0"/>
          <w:marTop w:val="0"/>
          <w:marBottom w:val="0"/>
          <w:divBdr>
            <w:top w:val="none" w:sz="0" w:space="0" w:color="auto"/>
            <w:left w:val="none" w:sz="0" w:space="0" w:color="auto"/>
            <w:bottom w:val="none" w:sz="0" w:space="0" w:color="auto"/>
            <w:right w:val="none" w:sz="0" w:space="0" w:color="auto"/>
          </w:divBdr>
        </w:div>
        <w:div w:id="1581410135">
          <w:marLeft w:val="640"/>
          <w:marRight w:val="0"/>
          <w:marTop w:val="0"/>
          <w:marBottom w:val="0"/>
          <w:divBdr>
            <w:top w:val="none" w:sz="0" w:space="0" w:color="auto"/>
            <w:left w:val="none" w:sz="0" w:space="0" w:color="auto"/>
            <w:bottom w:val="none" w:sz="0" w:space="0" w:color="auto"/>
            <w:right w:val="none" w:sz="0" w:space="0" w:color="auto"/>
          </w:divBdr>
        </w:div>
        <w:div w:id="163976654">
          <w:marLeft w:val="640"/>
          <w:marRight w:val="0"/>
          <w:marTop w:val="0"/>
          <w:marBottom w:val="0"/>
          <w:divBdr>
            <w:top w:val="none" w:sz="0" w:space="0" w:color="auto"/>
            <w:left w:val="none" w:sz="0" w:space="0" w:color="auto"/>
            <w:bottom w:val="none" w:sz="0" w:space="0" w:color="auto"/>
            <w:right w:val="none" w:sz="0" w:space="0" w:color="auto"/>
          </w:divBdr>
        </w:div>
        <w:div w:id="142083551">
          <w:marLeft w:val="640"/>
          <w:marRight w:val="0"/>
          <w:marTop w:val="0"/>
          <w:marBottom w:val="0"/>
          <w:divBdr>
            <w:top w:val="none" w:sz="0" w:space="0" w:color="auto"/>
            <w:left w:val="none" w:sz="0" w:space="0" w:color="auto"/>
            <w:bottom w:val="none" w:sz="0" w:space="0" w:color="auto"/>
            <w:right w:val="none" w:sz="0" w:space="0" w:color="auto"/>
          </w:divBdr>
        </w:div>
        <w:div w:id="885138023">
          <w:marLeft w:val="640"/>
          <w:marRight w:val="0"/>
          <w:marTop w:val="0"/>
          <w:marBottom w:val="0"/>
          <w:divBdr>
            <w:top w:val="none" w:sz="0" w:space="0" w:color="auto"/>
            <w:left w:val="none" w:sz="0" w:space="0" w:color="auto"/>
            <w:bottom w:val="none" w:sz="0" w:space="0" w:color="auto"/>
            <w:right w:val="none" w:sz="0" w:space="0" w:color="auto"/>
          </w:divBdr>
        </w:div>
        <w:div w:id="1714189634">
          <w:marLeft w:val="640"/>
          <w:marRight w:val="0"/>
          <w:marTop w:val="0"/>
          <w:marBottom w:val="0"/>
          <w:divBdr>
            <w:top w:val="none" w:sz="0" w:space="0" w:color="auto"/>
            <w:left w:val="none" w:sz="0" w:space="0" w:color="auto"/>
            <w:bottom w:val="none" w:sz="0" w:space="0" w:color="auto"/>
            <w:right w:val="none" w:sz="0" w:space="0" w:color="auto"/>
          </w:divBdr>
        </w:div>
        <w:div w:id="2134595174">
          <w:marLeft w:val="640"/>
          <w:marRight w:val="0"/>
          <w:marTop w:val="0"/>
          <w:marBottom w:val="0"/>
          <w:divBdr>
            <w:top w:val="none" w:sz="0" w:space="0" w:color="auto"/>
            <w:left w:val="none" w:sz="0" w:space="0" w:color="auto"/>
            <w:bottom w:val="none" w:sz="0" w:space="0" w:color="auto"/>
            <w:right w:val="none" w:sz="0" w:space="0" w:color="auto"/>
          </w:divBdr>
        </w:div>
        <w:div w:id="440688472">
          <w:marLeft w:val="640"/>
          <w:marRight w:val="0"/>
          <w:marTop w:val="0"/>
          <w:marBottom w:val="0"/>
          <w:divBdr>
            <w:top w:val="none" w:sz="0" w:space="0" w:color="auto"/>
            <w:left w:val="none" w:sz="0" w:space="0" w:color="auto"/>
            <w:bottom w:val="none" w:sz="0" w:space="0" w:color="auto"/>
            <w:right w:val="none" w:sz="0" w:space="0" w:color="auto"/>
          </w:divBdr>
        </w:div>
        <w:div w:id="1421024361">
          <w:marLeft w:val="640"/>
          <w:marRight w:val="0"/>
          <w:marTop w:val="0"/>
          <w:marBottom w:val="0"/>
          <w:divBdr>
            <w:top w:val="none" w:sz="0" w:space="0" w:color="auto"/>
            <w:left w:val="none" w:sz="0" w:space="0" w:color="auto"/>
            <w:bottom w:val="none" w:sz="0" w:space="0" w:color="auto"/>
            <w:right w:val="none" w:sz="0" w:space="0" w:color="auto"/>
          </w:divBdr>
        </w:div>
        <w:div w:id="57673925">
          <w:marLeft w:val="640"/>
          <w:marRight w:val="0"/>
          <w:marTop w:val="0"/>
          <w:marBottom w:val="0"/>
          <w:divBdr>
            <w:top w:val="none" w:sz="0" w:space="0" w:color="auto"/>
            <w:left w:val="none" w:sz="0" w:space="0" w:color="auto"/>
            <w:bottom w:val="none" w:sz="0" w:space="0" w:color="auto"/>
            <w:right w:val="none" w:sz="0" w:space="0" w:color="auto"/>
          </w:divBdr>
        </w:div>
        <w:div w:id="1950821087">
          <w:marLeft w:val="640"/>
          <w:marRight w:val="0"/>
          <w:marTop w:val="0"/>
          <w:marBottom w:val="0"/>
          <w:divBdr>
            <w:top w:val="none" w:sz="0" w:space="0" w:color="auto"/>
            <w:left w:val="none" w:sz="0" w:space="0" w:color="auto"/>
            <w:bottom w:val="none" w:sz="0" w:space="0" w:color="auto"/>
            <w:right w:val="none" w:sz="0" w:space="0" w:color="auto"/>
          </w:divBdr>
        </w:div>
        <w:div w:id="1131707684">
          <w:marLeft w:val="640"/>
          <w:marRight w:val="0"/>
          <w:marTop w:val="0"/>
          <w:marBottom w:val="0"/>
          <w:divBdr>
            <w:top w:val="none" w:sz="0" w:space="0" w:color="auto"/>
            <w:left w:val="none" w:sz="0" w:space="0" w:color="auto"/>
            <w:bottom w:val="none" w:sz="0" w:space="0" w:color="auto"/>
            <w:right w:val="none" w:sz="0" w:space="0" w:color="auto"/>
          </w:divBdr>
        </w:div>
        <w:div w:id="2050034751">
          <w:marLeft w:val="640"/>
          <w:marRight w:val="0"/>
          <w:marTop w:val="0"/>
          <w:marBottom w:val="0"/>
          <w:divBdr>
            <w:top w:val="none" w:sz="0" w:space="0" w:color="auto"/>
            <w:left w:val="none" w:sz="0" w:space="0" w:color="auto"/>
            <w:bottom w:val="none" w:sz="0" w:space="0" w:color="auto"/>
            <w:right w:val="none" w:sz="0" w:space="0" w:color="auto"/>
          </w:divBdr>
        </w:div>
        <w:div w:id="1746023895">
          <w:marLeft w:val="640"/>
          <w:marRight w:val="0"/>
          <w:marTop w:val="0"/>
          <w:marBottom w:val="0"/>
          <w:divBdr>
            <w:top w:val="none" w:sz="0" w:space="0" w:color="auto"/>
            <w:left w:val="none" w:sz="0" w:space="0" w:color="auto"/>
            <w:bottom w:val="none" w:sz="0" w:space="0" w:color="auto"/>
            <w:right w:val="none" w:sz="0" w:space="0" w:color="auto"/>
          </w:divBdr>
        </w:div>
        <w:div w:id="484901575">
          <w:marLeft w:val="640"/>
          <w:marRight w:val="0"/>
          <w:marTop w:val="0"/>
          <w:marBottom w:val="0"/>
          <w:divBdr>
            <w:top w:val="none" w:sz="0" w:space="0" w:color="auto"/>
            <w:left w:val="none" w:sz="0" w:space="0" w:color="auto"/>
            <w:bottom w:val="none" w:sz="0" w:space="0" w:color="auto"/>
            <w:right w:val="none" w:sz="0" w:space="0" w:color="auto"/>
          </w:divBdr>
        </w:div>
        <w:div w:id="189152044">
          <w:marLeft w:val="640"/>
          <w:marRight w:val="0"/>
          <w:marTop w:val="0"/>
          <w:marBottom w:val="0"/>
          <w:divBdr>
            <w:top w:val="none" w:sz="0" w:space="0" w:color="auto"/>
            <w:left w:val="none" w:sz="0" w:space="0" w:color="auto"/>
            <w:bottom w:val="none" w:sz="0" w:space="0" w:color="auto"/>
            <w:right w:val="none" w:sz="0" w:space="0" w:color="auto"/>
          </w:divBdr>
        </w:div>
        <w:div w:id="737941726">
          <w:marLeft w:val="640"/>
          <w:marRight w:val="0"/>
          <w:marTop w:val="0"/>
          <w:marBottom w:val="0"/>
          <w:divBdr>
            <w:top w:val="none" w:sz="0" w:space="0" w:color="auto"/>
            <w:left w:val="none" w:sz="0" w:space="0" w:color="auto"/>
            <w:bottom w:val="none" w:sz="0" w:space="0" w:color="auto"/>
            <w:right w:val="none" w:sz="0" w:space="0" w:color="auto"/>
          </w:divBdr>
        </w:div>
        <w:div w:id="102501804">
          <w:marLeft w:val="640"/>
          <w:marRight w:val="0"/>
          <w:marTop w:val="0"/>
          <w:marBottom w:val="0"/>
          <w:divBdr>
            <w:top w:val="none" w:sz="0" w:space="0" w:color="auto"/>
            <w:left w:val="none" w:sz="0" w:space="0" w:color="auto"/>
            <w:bottom w:val="none" w:sz="0" w:space="0" w:color="auto"/>
            <w:right w:val="none" w:sz="0" w:space="0" w:color="auto"/>
          </w:divBdr>
        </w:div>
        <w:div w:id="325910576">
          <w:marLeft w:val="640"/>
          <w:marRight w:val="0"/>
          <w:marTop w:val="0"/>
          <w:marBottom w:val="0"/>
          <w:divBdr>
            <w:top w:val="none" w:sz="0" w:space="0" w:color="auto"/>
            <w:left w:val="none" w:sz="0" w:space="0" w:color="auto"/>
            <w:bottom w:val="none" w:sz="0" w:space="0" w:color="auto"/>
            <w:right w:val="none" w:sz="0" w:space="0" w:color="auto"/>
          </w:divBdr>
        </w:div>
        <w:div w:id="1106509977">
          <w:marLeft w:val="640"/>
          <w:marRight w:val="0"/>
          <w:marTop w:val="0"/>
          <w:marBottom w:val="0"/>
          <w:divBdr>
            <w:top w:val="none" w:sz="0" w:space="0" w:color="auto"/>
            <w:left w:val="none" w:sz="0" w:space="0" w:color="auto"/>
            <w:bottom w:val="none" w:sz="0" w:space="0" w:color="auto"/>
            <w:right w:val="none" w:sz="0" w:space="0" w:color="auto"/>
          </w:divBdr>
        </w:div>
        <w:div w:id="1958875034">
          <w:marLeft w:val="640"/>
          <w:marRight w:val="0"/>
          <w:marTop w:val="0"/>
          <w:marBottom w:val="0"/>
          <w:divBdr>
            <w:top w:val="none" w:sz="0" w:space="0" w:color="auto"/>
            <w:left w:val="none" w:sz="0" w:space="0" w:color="auto"/>
            <w:bottom w:val="none" w:sz="0" w:space="0" w:color="auto"/>
            <w:right w:val="none" w:sz="0" w:space="0" w:color="auto"/>
          </w:divBdr>
        </w:div>
        <w:div w:id="447623511">
          <w:marLeft w:val="640"/>
          <w:marRight w:val="0"/>
          <w:marTop w:val="0"/>
          <w:marBottom w:val="0"/>
          <w:divBdr>
            <w:top w:val="none" w:sz="0" w:space="0" w:color="auto"/>
            <w:left w:val="none" w:sz="0" w:space="0" w:color="auto"/>
            <w:bottom w:val="none" w:sz="0" w:space="0" w:color="auto"/>
            <w:right w:val="none" w:sz="0" w:space="0" w:color="auto"/>
          </w:divBdr>
        </w:div>
        <w:div w:id="6293618">
          <w:marLeft w:val="640"/>
          <w:marRight w:val="0"/>
          <w:marTop w:val="0"/>
          <w:marBottom w:val="0"/>
          <w:divBdr>
            <w:top w:val="none" w:sz="0" w:space="0" w:color="auto"/>
            <w:left w:val="none" w:sz="0" w:space="0" w:color="auto"/>
            <w:bottom w:val="none" w:sz="0" w:space="0" w:color="auto"/>
            <w:right w:val="none" w:sz="0" w:space="0" w:color="auto"/>
          </w:divBdr>
        </w:div>
        <w:div w:id="1971782987">
          <w:marLeft w:val="640"/>
          <w:marRight w:val="0"/>
          <w:marTop w:val="0"/>
          <w:marBottom w:val="0"/>
          <w:divBdr>
            <w:top w:val="none" w:sz="0" w:space="0" w:color="auto"/>
            <w:left w:val="none" w:sz="0" w:space="0" w:color="auto"/>
            <w:bottom w:val="none" w:sz="0" w:space="0" w:color="auto"/>
            <w:right w:val="none" w:sz="0" w:space="0" w:color="auto"/>
          </w:divBdr>
        </w:div>
        <w:div w:id="141117753">
          <w:marLeft w:val="640"/>
          <w:marRight w:val="0"/>
          <w:marTop w:val="0"/>
          <w:marBottom w:val="0"/>
          <w:divBdr>
            <w:top w:val="none" w:sz="0" w:space="0" w:color="auto"/>
            <w:left w:val="none" w:sz="0" w:space="0" w:color="auto"/>
            <w:bottom w:val="none" w:sz="0" w:space="0" w:color="auto"/>
            <w:right w:val="none" w:sz="0" w:space="0" w:color="auto"/>
          </w:divBdr>
        </w:div>
        <w:div w:id="599140472">
          <w:marLeft w:val="640"/>
          <w:marRight w:val="0"/>
          <w:marTop w:val="0"/>
          <w:marBottom w:val="0"/>
          <w:divBdr>
            <w:top w:val="none" w:sz="0" w:space="0" w:color="auto"/>
            <w:left w:val="none" w:sz="0" w:space="0" w:color="auto"/>
            <w:bottom w:val="none" w:sz="0" w:space="0" w:color="auto"/>
            <w:right w:val="none" w:sz="0" w:space="0" w:color="auto"/>
          </w:divBdr>
        </w:div>
        <w:div w:id="401559291">
          <w:marLeft w:val="640"/>
          <w:marRight w:val="0"/>
          <w:marTop w:val="0"/>
          <w:marBottom w:val="0"/>
          <w:divBdr>
            <w:top w:val="none" w:sz="0" w:space="0" w:color="auto"/>
            <w:left w:val="none" w:sz="0" w:space="0" w:color="auto"/>
            <w:bottom w:val="none" w:sz="0" w:space="0" w:color="auto"/>
            <w:right w:val="none" w:sz="0" w:space="0" w:color="auto"/>
          </w:divBdr>
        </w:div>
        <w:div w:id="565802131">
          <w:marLeft w:val="640"/>
          <w:marRight w:val="0"/>
          <w:marTop w:val="0"/>
          <w:marBottom w:val="0"/>
          <w:divBdr>
            <w:top w:val="none" w:sz="0" w:space="0" w:color="auto"/>
            <w:left w:val="none" w:sz="0" w:space="0" w:color="auto"/>
            <w:bottom w:val="none" w:sz="0" w:space="0" w:color="auto"/>
            <w:right w:val="none" w:sz="0" w:space="0" w:color="auto"/>
          </w:divBdr>
        </w:div>
        <w:div w:id="1686051377">
          <w:marLeft w:val="640"/>
          <w:marRight w:val="0"/>
          <w:marTop w:val="0"/>
          <w:marBottom w:val="0"/>
          <w:divBdr>
            <w:top w:val="none" w:sz="0" w:space="0" w:color="auto"/>
            <w:left w:val="none" w:sz="0" w:space="0" w:color="auto"/>
            <w:bottom w:val="none" w:sz="0" w:space="0" w:color="auto"/>
            <w:right w:val="none" w:sz="0" w:space="0" w:color="auto"/>
          </w:divBdr>
        </w:div>
        <w:div w:id="1632976938">
          <w:marLeft w:val="640"/>
          <w:marRight w:val="0"/>
          <w:marTop w:val="0"/>
          <w:marBottom w:val="0"/>
          <w:divBdr>
            <w:top w:val="none" w:sz="0" w:space="0" w:color="auto"/>
            <w:left w:val="none" w:sz="0" w:space="0" w:color="auto"/>
            <w:bottom w:val="none" w:sz="0" w:space="0" w:color="auto"/>
            <w:right w:val="none" w:sz="0" w:space="0" w:color="auto"/>
          </w:divBdr>
        </w:div>
        <w:div w:id="909391621">
          <w:marLeft w:val="640"/>
          <w:marRight w:val="0"/>
          <w:marTop w:val="0"/>
          <w:marBottom w:val="0"/>
          <w:divBdr>
            <w:top w:val="none" w:sz="0" w:space="0" w:color="auto"/>
            <w:left w:val="none" w:sz="0" w:space="0" w:color="auto"/>
            <w:bottom w:val="none" w:sz="0" w:space="0" w:color="auto"/>
            <w:right w:val="none" w:sz="0" w:space="0" w:color="auto"/>
          </w:divBdr>
        </w:div>
        <w:div w:id="1192761394">
          <w:marLeft w:val="640"/>
          <w:marRight w:val="0"/>
          <w:marTop w:val="0"/>
          <w:marBottom w:val="0"/>
          <w:divBdr>
            <w:top w:val="none" w:sz="0" w:space="0" w:color="auto"/>
            <w:left w:val="none" w:sz="0" w:space="0" w:color="auto"/>
            <w:bottom w:val="none" w:sz="0" w:space="0" w:color="auto"/>
            <w:right w:val="none" w:sz="0" w:space="0" w:color="auto"/>
          </w:divBdr>
        </w:div>
        <w:div w:id="917397883">
          <w:marLeft w:val="640"/>
          <w:marRight w:val="0"/>
          <w:marTop w:val="0"/>
          <w:marBottom w:val="0"/>
          <w:divBdr>
            <w:top w:val="none" w:sz="0" w:space="0" w:color="auto"/>
            <w:left w:val="none" w:sz="0" w:space="0" w:color="auto"/>
            <w:bottom w:val="none" w:sz="0" w:space="0" w:color="auto"/>
            <w:right w:val="none" w:sz="0" w:space="0" w:color="auto"/>
          </w:divBdr>
        </w:div>
        <w:div w:id="1327896560">
          <w:marLeft w:val="640"/>
          <w:marRight w:val="0"/>
          <w:marTop w:val="0"/>
          <w:marBottom w:val="0"/>
          <w:divBdr>
            <w:top w:val="none" w:sz="0" w:space="0" w:color="auto"/>
            <w:left w:val="none" w:sz="0" w:space="0" w:color="auto"/>
            <w:bottom w:val="none" w:sz="0" w:space="0" w:color="auto"/>
            <w:right w:val="none" w:sz="0" w:space="0" w:color="auto"/>
          </w:divBdr>
        </w:div>
        <w:div w:id="1421171165">
          <w:marLeft w:val="640"/>
          <w:marRight w:val="0"/>
          <w:marTop w:val="0"/>
          <w:marBottom w:val="0"/>
          <w:divBdr>
            <w:top w:val="none" w:sz="0" w:space="0" w:color="auto"/>
            <w:left w:val="none" w:sz="0" w:space="0" w:color="auto"/>
            <w:bottom w:val="none" w:sz="0" w:space="0" w:color="auto"/>
            <w:right w:val="none" w:sz="0" w:space="0" w:color="auto"/>
          </w:divBdr>
        </w:div>
        <w:div w:id="254025113">
          <w:marLeft w:val="640"/>
          <w:marRight w:val="0"/>
          <w:marTop w:val="0"/>
          <w:marBottom w:val="0"/>
          <w:divBdr>
            <w:top w:val="none" w:sz="0" w:space="0" w:color="auto"/>
            <w:left w:val="none" w:sz="0" w:space="0" w:color="auto"/>
            <w:bottom w:val="none" w:sz="0" w:space="0" w:color="auto"/>
            <w:right w:val="none" w:sz="0" w:space="0" w:color="auto"/>
          </w:divBdr>
        </w:div>
        <w:div w:id="1974864969">
          <w:marLeft w:val="640"/>
          <w:marRight w:val="0"/>
          <w:marTop w:val="0"/>
          <w:marBottom w:val="0"/>
          <w:divBdr>
            <w:top w:val="none" w:sz="0" w:space="0" w:color="auto"/>
            <w:left w:val="none" w:sz="0" w:space="0" w:color="auto"/>
            <w:bottom w:val="none" w:sz="0" w:space="0" w:color="auto"/>
            <w:right w:val="none" w:sz="0" w:space="0" w:color="auto"/>
          </w:divBdr>
        </w:div>
        <w:div w:id="1742437082">
          <w:marLeft w:val="640"/>
          <w:marRight w:val="0"/>
          <w:marTop w:val="0"/>
          <w:marBottom w:val="0"/>
          <w:divBdr>
            <w:top w:val="none" w:sz="0" w:space="0" w:color="auto"/>
            <w:left w:val="none" w:sz="0" w:space="0" w:color="auto"/>
            <w:bottom w:val="none" w:sz="0" w:space="0" w:color="auto"/>
            <w:right w:val="none" w:sz="0" w:space="0" w:color="auto"/>
          </w:divBdr>
        </w:div>
        <w:div w:id="747579213">
          <w:marLeft w:val="640"/>
          <w:marRight w:val="0"/>
          <w:marTop w:val="0"/>
          <w:marBottom w:val="0"/>
          <w:divBdr>
            <w:top w:val="none" w:sz="0" w:space="0" w:color="auto"/>
            <w:left w:val="none" w:sz="0" w:space="0" w:color="auto"/>
            <w:bottom w:val="none" w:sz="0" w:space="0" w:color="auto"/>
            <w:right w:val="none" w:sz="0" w:space="0" w:color="auto"/>
          </w:divBdr>
        </w:div>
        <w:div w:id="1435398071">
          <w:marLeft w:val="640"/>
          <w:marRight w:val="0"/>
          <w:marTop w:val="0"/>
          <w:marBottom w:val="0"/>
          <w:divBdr>
            <w:top w:val="none" w:sz="0" w:space="0" w:color="auto"/>
            <w:left w:val="none" w:sz="0" w:space="0" w:color="auto"/>
            <w:bottom w:val="none" w:sz="0" w:space="0" w:color="auto"/>
            <w:right w:val="none" w:sz="0" w:space="0" w:color="auto"/>
          </w:divBdr>
        </w:div>
        <w:div w:id="1515876278">
          <w:marLeft w:val="640"/>
          <w:marRight w:val="0"/>
          <w:marTop w:val="0"/>
          <w:marBottom w:val="0"/>
          <w:divBdr>
            <w:top w:val="none" w:sz="0" w:space="0" w:color="auto"/>
            <w:left w:val="none" w:sz="0" w:space="0" w:color="auto"/>
            <w:bottom w:val="none" w:sz="0" w:space="0" w:color="auto"/>
            <w:right w:val="none" w:sz="0" w:space="0" w:color="auto"/>
          </w:divBdr>
        </w:div>
        <w:div w:id="1149056954">
          <w:marLeft w:val="640"/>
          <w:marRight w:val="0"/>
          <w:marTop w:val="0"/>
          <w:marBottom w:val="0"/>
          <w:divBdr>
            <w:top w:val="none" w:sz="0" w:space="0" w:color="auto"/>
            <w:left w:val="none" w:sz="0" w:space="0" w:color="auto"/>
            <w:bottom w:val="none" w:sz="0" w:space="0" w:color="auto"/>
            <w:right w:val="none" w:sz="0" w:space="0" w:color="auto"/>
          </w:divBdr>
        </w:div>
        <w:div w:id="2129618444">
          <w:marLeft w:val="640"/>
          <w:marRight w:val="0"/>
          <w:marTop w:val="0"/>
          <w:marBottom w:val="0"/>
          <w:divBdr>
            <w:top w:val="none" w:sz="0" w:space="0" w:color="auto"/>
            <w:left w:val="none" w:sz="0" w:space="0" w:color="auto"/>
            <w:bottom w:val="none" w:sz="0" w:space="0" w:color="auto"/>
            <w:right w:val="none" w:sz="0" w:space="0" w:color="auto"/>
          </w:divBdr>
        </w:div>
        <w:div w:id="2045522317">
          <w:marLeft w:val="640"/>
          <w:marRight w:val="0"/>
          <w:marTop w:val="0"/>
          <w:marBottom w:val="0"/>
          <w:divBdr>
            <w:top w:val="none" w:sz="0" w:space="0" w:color="auto"/>
            <w:left w:val="none" w:sz="0" w:space="0" w:color="auto"/>
            <w:bottom w:val="none" w:sz="0" w:space="0" w:color="auto"/>
            <w:right w:val="none" w:sz="0" w:space="0" w:color="auto"/>
          </w:divBdr>
        </w:div>
        <w:div w:id="341856793">
          <w:marLeft w:val="640"/>
          <w:marRight w:val="0"/>
          <w:marTop w:val="0"/>
          <w:marBottom w:val="0"/>
          <w:divBdr>
            <w:top w:val="none" w:sz="0" w:space="0" w:color="auto"/>
            <w:left w:val="none" w:sz="0" w:space="0" w:color="auto"/>
            <w:bottom w:val="none" w:sz="0" w:space="0" w:color="auto"/>
            <w:right w:val="none" w:sz="0" w:space="0" w:color="auto"/>
          </w:divBdr>
        </w:div>
        <w:div w:id="996567293">
          <w:marLeft w:val="640"/>
          <w:marRight w:val="0"/>
          <w:marTop w:val="0"/>
          <w:marBottom w:val="0"/>
          <w:divBdr>
            <w:top w:val="none" w:sz="0" w:space="0" w:color="auto"/>
            <w:left w:val="none" w:sz="0" w:space="0" w:color="auto"/>
            <w:bottom w:val="none" w:sz="0" w:space="0" w:color="auto"/>
            <w:right w:val="none" w:sz="0" w:space="0" w:color="auto"/>
          </w:divBdr>
        </w:div>
        <w:div w:id="1516535158">
          <w:marLeft w:val="640"/>
          <w:marRight w:val="0"/>
          <w:marTop w:val="0"/>
          <w:marBottom w:val="0"/>
          <w:divBdr>
            <w:top w:val="none" w:sz="0" w:space="0" w:color="auto"/>
            <w:left w:val="none" w:sz="0" w:space="0" w:color="auto"/>
            <w:bottom w:val="none" w:sz="0" w:space="0" w:color="auto"/>
            <w:right w:val="none" w:sz="0" w:space="0" w:color="auto"/>
          </w:divBdr>
        </w:div>
        <w:div w:id="1367632266">
          <w:marLeft w:val="640"/>
          <w:marRight w:val="0"/>
          <w:marTop w:val="0"/>
          <w:marBottom w:val="0"/>
          <w:divBdr>
            <w:top w:val="none" w:sz="0" w:space="0" w:color="auto"/>
            <w:left w:val="none" w:sz="0" w:space="0" w:color="auto"/>
            <w:bottom w:val="none" w:sz="0" w:space="0" w:color="auto"/>
            <w:right w:val="none" w:sz="0" w:space="0" w:color="auto"/>
          </w:divBdr>
        </w:div>
        <w:div w:id="1844009449">
          <w:marLeft w:val="640"/>
          <w:marRight w:val="0"/>
          <w:marTop w:val="0"/>
          <w:marBottom w:val="0"/>
          <w:divBdr>
            <w:top w:val="none" w:sz="0" w:space="0" w:color="auto"/>
            <w:left w:val="none" w:sz="0" w:space="0" w:color="auto"/>
            <w:bottom w:val="none" w:sz="0" w:space="0" w:color="auto"/>
            <w:right w:val="none" w:sz="0" w:space="0" w:color="auto"/>
          </w:divBdr>
        </w:div>
        <w:div w:id="1613827200">
          <w:marLeft w:val="640"/>
          <w:marRight w:val="0"/>
          <w:marTop w:val="0"/>
          <w:marBottom w:val="0"/>
          <w:divBdr>
            <w:top w:val="none" w:sz="0" w:space="0" w:color="auto"/>
            <w:left w:val="none" w:sz="0" w:space="0" w:color="auto"/>
            <w:bottom w:val="none" w:sz="0" w:space="0" w:color="auto"/>
            <w:right w:val="none" w:sz="0" w:space="0" w:color="auto"/>
          </w:divBdr>
        </w:div>
        <w:div w:id="336424943">
          <w:marLeft w:val="640"/>
          <w:marRight w:val="0"/>
          <w:marTop w:val="0"/>
          <w:marBottom w:val="0"/>
          <w:divBdr>
            <w:top w:val="none" w:sz="0" w:space="0" w:color="auto"/>
            <w:left w:val="none" w:sz="0" w:space="0" w:color="auto"/>
            <w:bottom w:val="none" w:sz="0" w:space="0" w:color="auto"/>
            <w:right w:val="none" w:sz="0" w:space="0" w:color="auto"/>
          </w:divBdr>
        </w:div>
        <w:div w:id="1354066063">
          <w:marLeft w:val="640"/>
          <w:marRight w:val="0"/>
          <w:marTop w:val="0"/>
          <w:marBottom w:val="0"/>
          <w:divBdr>
            <w:top w:val="none" w:sz="0" w:space="0" w:color="auto"/>
            <w:left w:val="none" w:sz="0" w:space="0" w:color="auto"/>
            <w:bottom w:val="none" w:sz="0" w:space="0" w:color="auto"/>
            <w:right w:val="none" w:sz="0" w:space="0" w:color="auto"/>
          </w:divBdr>
        </w:div>
        <w:div w:id="1748770961">
          <w:marLeft w:val="640"/>
          <w:marRight w:val="0"/>
          <w:marTop w:val="0"/>
          <w:marBottom w:val="0"/>
          <w:divBdr>
            <w:top w:val="none" w:sz="0" w:space="0" w:color="auto"/>
            <w:left w:val="none" w:sz="0" w:space="0" w:color="auto"/>
            <w:bottom w:val="none" w:sz="0" w:space="0" w:color="auto"/>
            <w:right w:val="none" w:sz="0" w:space="0" w:color="auto"/>
          </w:divBdr>
        </w:div>
        <w:div w:id="2072193941">
          <w:marLeft w:val="640"/>
          <w:marRight w:val="0"/>
          <w:marTop w:val="0"/>
          <w:marBottom w:val="0"/>
          <w:divBdr>
            <w:top w:val="none" w:sz="0" w:space="0" w:color="auto"/>
            <w:left w:val="none" w:sz="0" w:space="0" w:color="auto"/>
            <w:bottom w:val="none" w:sz="0" w:space="0" w:color="auto"/>
            <w:right w:val="none" w:sz="0" w:space="0" w:color="auto"/>
          </w:divBdr>
        </w:div>
        <w:div w:id="181284111">
          <w:marLeft w:val="640"/>
          <w:marRight w:val="0"/>
          <w:marTop w:val="0"/>
          <w:marBottom w:val="0"/>
          <w:divBdr>
            <w:top w:val="none" w:sz="0" w:space="0" w:color="auto"/>
            <w:left w:val="none" w:sz="0" w:space="0" w:color="auto"/>
            <w:bottom w:val="none" w:sz="0" w:space="0" w:color="auto"/>
            <w:right w:val="none" w:sz="0" w:space="0" w:color="auto"/>
          </w:divBdr>
        </w:div>
        <w:div w:id="928537762">
          <w:marLeft w:val="640"/>
          <w:marRight w:val="0"/>
          <w:marTop w:val="0"/>
          <w:marBottom w:val="0"/>
          <w:divBdr>
            <w:top w:val="none" w:sz="0" w:space="0" w:color="auto"/>
            <w:left w:val="none" w:sz="0" w:space="0" w:color="auto"/>
            <w:bottom w:val="none" w:sz="0" w:space="0" w:color="auto"/>
            <w:right w:val="none" w:sz="0" w:space="0" w:color="auto"/>
          </w:divBdr>
        </w:div>
        <w:div w:id="1285117171">
          <w:marLeft w:val="640"/>
          <w:marRight w:val="0"/>
          <w:marTop w:val="0"/>
          <w:marBottom w:val="0"/>
          <w:divBdr>
            <w:top w:val="none" w:sz="0" w:space="0" w:color="auto"/>
            <w:left w:val="none" w:sz="0" w:space="0" w:color="auto"/>
            <w:bottom w:val="none" w:sz="0" w:space="0" w:color="auto"/>
            <w:right w:val="none" w:sz="0" w:space="0" w:color="auto"/>
          </w:divBdr>
        </w:div>
        <w:div w:id="427704033">
          <w:marLeft w:val="640"/>
          <w:marRight w:val="0"/>
          <w:marTop w:val="0"/>
          <w:marBottom w:val="0"/>
          <w:divBdr>
            <w:top w:val="none" w:sz="0" w:space="0" w:color="auto"/>
            <w:left w:val="none" w:sz="0" w:space="0" w:color="auto"/>
            <w:bottom w:val="none" w:sz="0" w:space="0" w:color="auto"/>
            <w:right w:val="none" w:sz="0" w:space="0" w:color="auto"/>
          </w:divBdr>
        </w:div>
        <w:div w:id="1275407824">
          <w:marLeft w:val="640"/>
          <w:marRight w:val="0"/>
          <w:marTop w:val="0"/>
          <w:marBottom w:val="0"/>
          <w:divBdr>
            <w:top w:val="none" w:sz="0" w:space="0" w:color="auto"/>
            <w:left w:val="none" w:sz="0" w:space="0" w:color="auto"/>
            <w:bottom w:val="none" w:sz="0" w:space="0" w:color="auto"/>
            <w:right w:val="none" w:sz="0" w:space="0" w:color="auto"/>
          </w:divBdr>
        </w:div>
        <w:div w:id="156845395">
          <w:marLeft w:val="640"/>
          <w:marRight w:val="0"/>
          <w:marTop w:val="0"/>
          <w:marBottom w:val="0"/>
          <w:divBdr>
            <w:top w:val="none" w:sz="0" w:space="0" w:color="auto"/>
            <w:left w:val="none" w:sz="0" w:space="0" w:color="auto"/>
            <w:bottom w:val="none" w:sz="0" w:space="0" w:color="auto"/>
            <w:right w:val="none" w:sz="0" w:space="0" w:color="auto"/>
          </w:divBdr>
        </w:div>
        <w:div w:id="385640382">
          <w:marLeft w:val="640"/>
          <w:marRight w:val="0"/>
          <w:marTop w:val="0"/>
          <w:marBottom w:val="0"/>
          <w:divBdr>
            <w:top w:val="none" w:sz="0" w:space="0" w:color="auto"/>
            <w:left w:val="none" w:sz="0" w:space="0" w:color="auto"/>
            <w:bottom w:val="none" w:sz="0" w:space="0" w:color="auto"/>
            <w:right w:val="none" w:sz="0" w:space="0" w:color="auto"/>
          </w:divBdr>
        </w:div>
        <w:div w:id="332726814">
          <w:marLeft w:val="640"/>
          <w:marRight w:val="0"/>
          <w:marTop w:val="0"/>
          <w:marBottom w:val="0"/>
          <w:divBdr>
            <w:top w:val="none" w:sz="0" w:space="0" w:color="auto"/>
            <w:left w:val="none" w:sz="0" w:space="0" w:color="auto"/>
            <w:bottom w:val="none" w:sz="0" w:space="0" w:color="auto"/>
            <w:right w:val="none" w:sz="0" w:space="0" w:color="auto"/>
          </w:divBdr>
        </w:div>
        <w:div w:id="1403874657">
          <w:marLeft w:val="640"/>
          <w:marRight w:val="0"/>
          <w:marTop w:val="0"/>
          <w:marBottom w:val="0"/>
          <w:divBdr>
            <w:top w:val="none" w:sz="0" w:space="0" w:color="auto"/>
            <w:left w:val="none" w:sz="0" w:space="0" w:color="auto"/>
            <w:bottom w:val="none" w:sz="0" w:space="0" w:color="auto"/>
            <w:right w:val="none" w:sz="0" w:space="0" w:color="auto"/>
          </w:divBdr>
        </w:div>
        <w:div w:id="1428188290">
          <w:marLeft w:val="640"/>
          <w:marRight w:val="0"/>
          <w:marTop w:val="0"/>
          <w:marBottom w:val="0"/>
          <w:divBdr>
            <w:top w:val="none" w:sz="0" w:space="0" w:color="auto"/>
            <w:left w:val="none" w:sz="0" w:space="0" w:color="auto"/>
            <w:bottom w:val="none" w:sz="0" w:space="0" w:color="auto"/>
            <w:right w:val="none" w:sz="0" w:space="0" w:color="auto"/>
          </w:divBdr>
        </w:div>
        <w:div w:id="1578128345">
          <w:marLeft w:val="640"/>
          <w:marRight w:val="0"/>
          <w:marTop w:val="0"/>
          <w:marBottom w:val="0"/>
          <w:divBdr>
            <w:top w:val="none" w:sz="0" w:space="0" w:color="auto"/>
            <w:left w:val="none" w:sz="0" w:space="0" w:color="auto"/>
            <w:bottom w:val="none" w:sz="0" w:space="0" w:color="auto"/>
            <w:right w:val="none" w:sz="0" w:space="0" w:color="auto"/>
          </w:divBdr>
        </w:div>
        <w:div w:id="1437604529">
          <w:marLeft w:val="640"/>
          <w:marRight w:val="0"/>
          <w:marTop w:val="0"/>
          <w:marBottom w:val="0"/>
          <w:divBdr>
            <w:top w:val="none" w:sz="0" w:space="0" w:color="auto"/>
            <w:left w:val="none" w:sz="0" w:space="0" w:color="auto"/>
            <w:bottom w:val="none" w:sz="0" w:space="0" w:color="auto"/>
            <w:right w:val="none" w:sz="0" w:space="0" w:color="auto"/>
          </w:divBdr>
        </w:div>
        <w:div w:id="417676949">
          <w:marLeft w:val="640"/>
          <w:marRight w:val="0"/>
          <w:marTop w:val="0"/>
          <w:marBottom w:val="0"/>
          <w:divBdr>
            <w:top w:val="none" w:sz="0" w:space="0" w:color="auto"/>
            <w:left w:val="none" w:sz="0" w:space="0" w:color="auto"/>
            <w:bottom w:val="none" w:sz="0" w:space="0" w:color="auto"/>
            <w:right w:val="none" w:sz="0" w:space="0" w:color="auto"/>
          </w:divBdr>
        </w:div>
        <w:div w:id="1879315167">
          <w:marLeft w:val="640"/>
          <w:marRight w:val="0"/>
          <w:marTop w:val="0"/>
          <w:marBottom w:val="0"/>
          <w:divBdr>
            <w:top w:val="none" w:sz="0" w:space="0" w:color="auto"/>
            <w:left w:val="none" w:sz="0" w:space="0" w:color="auto"/>
            <w:bottom w:val="none" w:sz="0" w:space="0" w:color="auto"/>
            <w:right w:val="none" w:sz="0" w:space="0" w:color="auto"/>
          </w:divBdr>
        </w:div>
      </w:divsChild>
    </w:div>
    <w:div w:id="71973067">
      <w:bodyDiv w:val="1"/>
      <w:marLeft w:val="0"/>
      <w:marRight w:val="0"/>
      <w:marTop w:val="0"/>
      <w:marBottom w:val="0"/>
      <w:divBdr>
        <w:top w:val="none" w:sz="0" w:space="0" w:color="auto"/>
        <w:left w:val="none" w:sz="0" w:space="0" w:color="auto"/>
        <w:bottom w:val="none" w:sz="0" w:space="0" w:color="auto"/>
        <w:right w:val="none" w:sz="0" w:space="0" w:color="auto"/>
      </w:divBdr>
      <w:divsChild>
        <w:div w:id="1977684557">
          <w:marLeft w:val="640"/>
          <w:marRight w:val="0"/>
          <w:marTop w:val="0"/>
          <w:marBottom w:val="0"/>
          <w:divBdr>
            <w:top w:val="none" w:sz="0" w:space="0" w:color="auto"/>
            <w:left w:val="none" w:sz="0" w:space="0" w:color="auto"/>
            <w:bottom w:val="none" w:sz="0" w:space="0" w:color="auto"/>
            <w:right w:val="none" w:sz="0" w:space="0" w:color="auto"/>
          </w:divBdr>
        </w:div>
        <w:div w:id="797382799">
          <w:marLeft w:val="640"/>
          <w:marRight w:val="0"/>
          <w:marTop w:val="0"/>
          <w:marBottom w:val="0"/>
          <w:divBdr>
            <w:top w:val="none" w:sz="0" w:space="0" w:color="auto"/>
            <w:left w:val="none" w:sz="0" w:space="0" w:color="auto"/>
            <w:bottom w:val="none" w:sz="0" w:space="0" w:color="auto"/>
            <w:right w:val="none" w:sz="0" w:space="0" w:color="auto"/>
          </w:divBdr>
        </w:div>
        <w:div w:id="1138106916">
          <w:marLeft w:val="640"/>
          <w:marRight w:val="0"/>
          <w:marTop w:val="0"/>
          <w:marBottom w:val="0"/>
          <w:divBdr>
            <w:top w:val="none" w:sz="0" w:space="0" w:color="auto"/>
            <w:left w:val="none" w:sz="0" w:space="0" w:color="auto"/>
            <w:bottom w:val="none" w:sz="0" w:space="0" w:color="auto"/>
            <w:right w:val="none" w:sz="0" w:space="0" w:color="auto"/>
          </w:divBdr>
        </w:div>
        <w:div w:id="1624581842">
          <w:marLeft w:val="640"/>
          <w:marRight w:val="0"/>
          <w:marTop w:val="0"/>
          <w:marBottom w:val="0"/>
          <w:divBdr>
            <w:top w:val="none" w:sz="0" w:space="0" w:color="auto"/>
            <w:left w:val="none" w:sz="0" w:space="0" w:color="auto"/>
            <w:bottom w:val="none" w:sz="0" w:space="0" w:color="auto"/>
            <w:right w:val="none" w:sz="0" w:space="0" w:color="auto"/>
          </w:divBdr>
        </w:div>
        <w:div w:id="1412894159">
          <w:marLeft w:val="640"/>
          <w:marRight w:val="0"/>
          <w:marTop w:val="0"/>
          <w:marBottom w:val="0"/>
          <w:divBdr>
            <w:top w:val="none" w:sz="0" w:space="0" w:color="auto"/>
            <w:left w:val="none" w:sz="0" w:space="0" w:color="auto"/>
            <w:bottom w:val="none" w:sz="0" w:space="0" w:color="auto"/>
            <w:right w:val="none" w:sz="0" w:space="0" w:color="auto"/>
          </w:divBdr>
        </w:div>
        <w:div w:id="1022852665">
          <w:marLeft w:val="640"/>
          <w:marRight w:val="0"/>
          <w:marTop w:val="0"/>
          <w:marBottom w:val="0"/>
          <w:divBdr>
            <w:top w:val="none" w:sz="0" w:space="0" w:color="auto"/>
            <w:left w:val="none" w:sz="0" w:space="0" w:color="auto"/>
            <w:bottom w:val="none" w:sz="0" w:space="0" w:color="auto"/>
            <w:right w:val="none" w:sz="0" w:space="0" w:color="auto"/>
          </w:divBdr>
        </w:div>
        <w:div w:id="252591862">
          <w:marLeft w:val="640"/>
          <w:marRight w:val="0"/>
          <w:marTop w:val="0"/>
          <w:marBottom w:val="0"/>
          <w:divBdr>
            <w:top w:val="none" w:sz="0" w:space="0" w:color="auto"/>
            <w:left w:val="none" w:sz="0" w:space="0" w:color="auto"/>
            <w:bottom w:val="none" w:sz="0" w:space="0" w:color="auto"/>
            <w:right w:val="none" w:sz="0" w:space="0" w:color="auto"/>
          </w:divBdr>
        </w:div>
        <w:div w:id="261495688">
          <w:marLeft w:val="640"/>
          <w:marRight w:val="0"/>
          <w:marTop w:val="0"/>
          <w:marBottom w:val="0"/>
          <w:divBdr>
            <w:top w:val="none" w:sz="0" w:space="0" w:color="auto"/>
            <w:left w:val="none" w:sz="0" w:space="0" w:color="auto"/>
            <w:bottom w:val="none" w:sz="0" w:space="0" w:color="auto"/>
            <w:right w:val="none" w:sz="0" w:space="0" w:color="auto"/>
          </w:divBdr>
        </w:div>
        <w:div w:id="1352225994">
          <w:marLeft w:val="640"/>
          <w:marRight w:val="0"/>
          <w:marTop w:val="0"/>
          <w:marBottom w:val="0"/>
          <w:divBdr>
            <w:top w:val="none" w:sz="0" w:space="0" w:color="auto"/>
            <w:left w:val="none" w:sz="0" w:space="0" w:color="auto"/>
            <w:bottom w:val="none" w:sz="0" w:space="0" w:color="auto"/>
            <w:right w:val="none" w:sz="0" w:space="0" w:color="auto"/>
          </w:divBdr>
        </w:div>
        <w:div w:id="1924028243">
          <w:marLeft w:val="640"/>
          <w:marRight w:val="0"/>
          <w:marTop w:val="0"/>
          <w:marBottom w:val="0"/>
          <w:divBdr>
            <w:top w:val="none" w:sz="0" w:space="0" w:color="auto"/>
            <w:left w:val="none" w:sz="0" w:space="0" w:color="auto"/>
            <w:bottom w:val="none" w:sz="0" w:space="0" w:color="auto"/>
            <w:right w:val="none" w:sz="0" w:space="0" w:color="auto"/>
          </w:divBdr>
        </w:div>
        <w:div w:id="445152912">
          <w:marLeft w:val="640"/>
          <w:marRight w:val="0"/>
          <w:marTop w:val="0"/>
          <w:marBottom w:val="0"/>
          <w:divBdr>
            <w:top w:val="none" w:sz="0" w:space="0" w:color="auto"/>
            <w:left w:val="none" w:sz="0" w:space="0" w:color="auto"/>
            <w:bottom w:val="none" w:sz="0" w:space="0" w:color="auto"/>
            <w:right w:val="none" w:sz="0" w:space="0" w:color="auto"/>
          </w:divBdr>
        </w:div>
        <w:div w:id="86850942">
          <w:marLeft w:val="640"/>
          <w:marRight w:val="0"/>
          <w:marTop w:val="0"/>
          <w:marBottom w:val="0"/>
          <w:divBdr>
            <w:top w:val="none" w:sz="0" w:space="0" w:color="auto"/>
            <w:left w:val="none" w:sz="0" w:space="0" w:color="auto"/>
            <w:bottom w:val="none" w:sz="0" w:space="0" w:color="auto"/>
            <w:right w:val="none" w:sz="0" w:space="0" w:color="auto"/>
          </w:divBdr>
        </w:div>
        <w:div w:id="586380663">
          <w:marLeft w:val="640"/>
          <w:marRight w:val="0"/>
          <w:marTop w:val="0"/>
          <w:marBottom w:val="0"/>
          <w:divBdr>
            <w:top w:val="none" w:sz="0" w:space="0" w:color="auto"/>
            <w:left w:val="none" w:sz="0" w:space="0" w:color="auto"/>
            <w:bottom w:val="none" w:sz="0" w:space="0" w:color="auto"/>
            <w:right w:val="none" w:sz="0" w:space="0" w:color="auto"/>
          </w:divBdr>
        </w:div>
        <w:div w:id="1948389804">
          <w:marLeft w:val="640"/>
          <w:marRight w:val="0"/>
          <w:marTop w:val="0"/>
          <w:marBottom w:val="0"/>
          <w:divBdr>
            <w:top w:val="none" w:sz="0" w:space="0" w:color="auto"/>
            <w:left w:val="none" w:sz="0" w:space="0" w:color="auto"/>
            <w:bottom w:val="none" w:sz="0" w:space="0" w:color="auto"/>
            <w:right w:val="none" w:sz="0" w:space="0" w:color="auto"/>
          </w:divBdr>
        </w:div>
        <w:div w:id="172913261">
          <w:marLeft w:val="640"/>
          <w:marRight w:val="0"/>
          <w:marTop w:val="0"/>
          <w:marBottom w:val="0"/>
          <w:divBdr>
            <w:top w:val="none" w:sz="0" w:space="0" w:color="auto"/>
            <w:left w:val="none" w:sz="0" w:space="0" w:color="auto"/>
            <w:bottom w:val="none" w:sz="0" w:space="0" w:color="auto"/>
            <w:right w:val="none" w:sz="0" w:space="0" w:color="auto"/>
          </w:divBdr>
        </w:div>
        <w:div w:id="1610309686">
          <w:marLeft w:val="640"/>
          <w:marRight w:val="0"/>
          <w:marTop w:val="0"/>
          <w:marBottom w:val="0"/>
          <w:divBdr>
            <w:top w:val="none" w:sz="0" w:space="0" w:color="auto"/>
            <w:left w:val="none" w:sz="0" w:space="0" w:color="auto"/>
            <w:bottom w:val="none" w:sz="0" w:space="0" w:color="auto"/>
            <w:right w:val="none" w:sz="0" w:space="0" w:color="auto"/>
          </w:divBdr>
        </w:div>
        <w:div w:id="452137701">
          <w:marLeft w:val="640"/>
          <w:marRight w:val="0"/>
          <w:marTop w:val="0"/>
          <w:marBottom w:val="0"/>
          <w:divBdr>
            <w:top w:val="none" w:sz="0" w:space="0" w:color="auto"/>
            <w:left w:val="none" w:sz="0" w:space="0" w:color="auto"/>
            <w:bottom w:val="none" w:sz="0" w:space="0" w:color="auto"/>
            <w:right w:val="none" w:sz="0" w:space="0" w:color="auto"/>
          </w:divBdr>
        </w:div>
        <w:div w:id="1750498199">
          <w:marLeft w:val="640"/>
          <w:marRight w:val="0"/>
          <w:marTop w:val="0"/>
          <w:marBottom w:val="0"/>
          <w:divBdr>
            <w:top w:val="none" w:sz="0" w:space="0" w:color="auto"/>
            <w:left w:val="none" w:sz="0" w:space="0" w:color="auto"/>
            <w:bottom w:val="none" w:sz="0" w:space="0" w:color="auto"/>
            <w:right w:val="none" w:sz="0" w:space="0" w:color="auto"/>
          </w:divBdr>
        </w:div>
        <w:div w:id="214513409">
          <w:marLeft w:val="640"/>
          <w:marRight w:val="0"/>
          <w:marTop w:val="0"/>
          <w:marBottom w:val="0"/>
          <w:divBdr>
            <w:top w:val="none" w:sz="0" w:space="0" w:color="auto"/>
            <w:left w:val="none" w:sz="0" w:space="0" w:color="auto"/>
            <w:bottom w:val="none" w:sz="0" w:space="0" w:color="auto"/>
            <w:right w:val="none" w:sz="0" w:space="0" w:color="auto"/>
          </w:divBdr>
        </w:div>
        <w:div w:id="658847713">
          <w:marLeft w:val="640"/>
          <w:marRight w:val="0"/>
          <w:marTop w:val="0"/>
          <w:marBottom w:val="0"/>
          <w:divBdr>
            <w:top w:val="none" w:sz="0" w:space="0" w:color="auto"/>
            <w:left w:val="none" w:sz="0" w:space="0" w:color="auto"/>
            <w:bottom w:val="none" w:sz="0" w:space="0" w:color="auto"/>
            <w:right w:val="none" w:sz="0" w:space="0" w:color="auto"/>
          </w:divBdr>
        </w:div>
        <w:div w:id="1206287768">
          <w:marLeft w:val="640"/>
          <w:marRight w:val="0"/>
          <w:marTop w:val="0"/>
          <w:marBottom w:val="0"/>
          <w:divBdr>
            <w:top w:val="none" w:sz="0" w:space="0" w:color="auto"/>
            <w:left w:val="none" w:sz="0" w:space="0" w:color="auto"/>
            <w:bottom w:val="none" w:sz="0" w:space="0" w:color="auto"/>
            <w:right w:val="none" w:sz="0" w:space="0" w:color="auto"/>
          </w:divBdr>
        </w:div>
        <w:div w:id="1487745810">
          <w:marLeft w:val="640"/>
          <w:marRight w:val="0"/>
          <w:marTop w:val="0"/>
          <w:marBottom w:val="0"/>
          <w:divBdr>
            <w:top w:val="none" w:sz="0" w:space="0" w:color="auto"/>
            <w:left w:val="none" w:sz="0" w:space="0" w:color="auto"/>
            <w:bottom w:val="none" w:sz="0" w:space="0" w:color="auto"/>
            <w:right w:val="none" w:sz="0" w:space="0" w:color="auto"/>
          </w:divBdr>
        </w:div>
        <w:div w:id="1303147241">
          <w:marLeft w:val="640"/>
          <w:marRight w:val="0"/>
          <w:marTop w:val="0"/>
          <w:marBottom w:val="0"/>
          <w:divBdr>
            <w:top w:val="none" w:sz="0" w:space="0" w:color="auto"/>
            <w:left w:val="none" w:sz="0" w:space="0" w:color="auto"/>
            <w:bottom w:val="none" w:sz="0" w:space="0" w:color="auto"/>
            <w:right w:val="none" w:sz="0" w:space="0" w:color="auto"/>
          </w:divBdr>
        </w:div>
        <w:div w:id="1956862341">
          <w:marLeft w:val="640"/>
          <w:marRight w:val="0"/>
          <w:marTop w:val="0"/>
          <w:marBottom w:val="0"/>
          <w:divBdr>
            <w:top w:val="none" w:sz="0" w:space="0" w:color="auto"/>
            <w:left w:val="none" w:sz="0" w:space="0" w:color="auto"/>
            <w:bottom w:val="none" w:sz="0" w:space="0" w:color="auto"/>
            <w:right w:val="none" w:sz="0" w:space="0" w:color="auto"/>
          </w:divBdr>
        </w:div>
        <w:div w:id="1465925665">
          <w:marLeft w:val="640"/>
          <w:marRight w:val="0"/>
          <w:marTop w:val="0"/>
          <w:marBottom w:val="0"/>
          <w:divBdr>
            <w:top w:val="none" w:sz="0" w:space="0" w:color="auto"/>
            <w:left w:val="none" w:sz="0" w:space="0" w:color="auto"/>
            <w:bottom w:val="none" w:sz="0" w:space="0" w:color="auto"/>
            <w:right w:val="none" w:sz="0" w:space="0" w:color="auto"/>
          </w:divBdr>
        </w:div>
        <w:div w:id="1054815184">
          <w:marLeft w:val="640"/>
          <w:marRight w:val="0"/>
          <w:marTop w:val="0"/>
          <w:marBottom w:val="0"/>
          <w:divBdr>
            <w:top w:val="none" w:sz="0" w:space="0" w:color="auto"/>
            <w:left w:val="none" w:sz="0" w:space="0" w:color="auto"/>
            <w:bottom w:val="none" w:sz="0" w:space="0" w:color="auto"/>
            <w:right w:val="none" w:sz="0" w:space="0" w:color="auto"/>
          </w:divBdr>
        </w:div>
        <w:div w:id="1308171722">
          <w:marLeft w:val="640"/>
          <w:marRight w:val="0"/>
          <w:marTop w:val="0"/>
          <w:marBottom w:val="0"/>
          <w:divBdr>
            <w:top w:val="none" w:sz="0" w:space="0" w:color="auto"/>
            <w:left w:val="none" w:sz="0" w:space="0" w:color="auto"/>
            <w:bottom w:val="none" w:sz="0" w:space="0" w:color="auto"/>
            <w:right w:val="none" w:sz="0" w:space="0" w:color="auto"/>
          </w:divBdr>
        </w:div>
        <w:div w:id="1765103556">
          <w:marLeft w:val="640"/>
          <w:marRight w:val="0"/>
          <w:marTop w:val="0"/>
          <w:marBottom w:val="0"/>
          <w:divBdr>
            <w:top w:val="none" w:sz="0" w:space="0" w:color="auto"/>
            <w:left w:val="none" w:sz="0" w:space="0" w:color="auto"/>
            <w:bottom w:val="none" w:sz="0" w:space="0" w:color="auto"/>
            <w:right w:val="none" w:sz="0" w:space="0" w:color="auto"/>
          </w:divBdr>
        </w:div>
        <w:div w:id="672028826">
          <w:marLeft w:val="640"/>
          <w:marRight w:val="0"/>
          <w:marTop w:val="0"/>
          <w:marBottom w:val="0"/>
          <w:divBdr>
            <w:top w:val="none" w:sz="0" w:space="0" w:color="auto"/>
            <w:left w:val="none" w:sz="0" w:space="0" w:color="auto"/>
            <w:bottom w:val="none" w:sz="0" w:space="0" w:color="auto"/>
            <w:right w:val="none" w:sz="0" w:space="0" w:color="auto"/>
          </w:divBdr>
        </w:div>
        <w:div w:id="890263061">
          <w:marLeft w:val="640"/>
          <w:marRight w:val="0"/>
          <w:marTop w:val="0"/>
          <w:marBottom w:val="0"/>
          <w:divBdr>
            <w:top w:val="none" w:sz="0" w:space="0" w:color="auto"/>
            <w:left w:val="none" w:sz="0" w:space="0" w:color="auto"/>
            <w:bottom w:val="none" w:sz="0" w:space="0" w:color="auto"/>
            <w:right w:val="none" w:sz="0" w:space="0" w:color="auto"/>
          </w:divBdr>
        </w:div>
        <w:div w:id="231431864">
          <w:marLeft w:val="640"/>
          <w:marRight w:val="0"/>
          <w:marTop w:val="0"/>
          <w:marBottom w:val="0"/>
          <w:divBdr>
            <w:top w:val="none" w:sz="0" w:space="0" w:color="auto"/>
            <w:left w:val="none" w:sz="0" w:space="0" w:color="auto"/>
            <w:bottom w:val="none" w:sz="0" w:space="0" w:color="auto"/>
            <w:right w:val="none" w:sz="0" w:space="0" w:color="auto"/>
          </w:divBdr>
        </w:div>
        <w:div w:id="1469124888">
          <w:marLeft w:val="640"/>
          <w:marRight w:val="0"/>
          <w:marTop w:val="0"/>
          <w:marBottom w:val="0"/>
          <w:divBdr>
            <w:top w:val="none" w:sz="0" w:space="0" w:color="auto"/>
            <w:left w:val="none" w:sz="0" w:space="0" w:color="auto"/>
            <w:bottom w:val="none" w:sz="0" w:space="0" w:color="auto"/>
            <w:right w:val="none" w:sz="0" w:space="0" w:color="auto"/>
          </w:divBdr>
        </w:div>
        <w:div w:id="1122194043">
          <w:marLeft w:val="640"/>
          <w:marRight w:val="0"/>
          <w:marTop w:val="0"/>
          <w:marBottom w:val="0"/>
          <w:divBdr>
            <w:top w:val="none" w:sz="0" w:space="0" w:color="auto"/>
            <w:left w:val="none" w:sz="0" w:space="0" w:color="auto"/>
            <w:bottom w:val="none" w:sz="0" w:space="0" w:color="auto"/>
            <w:right w:val="none" w:sz="0" w:space="0" w:color="auto"/>
          </w:divBdr>
        </w:div>
        <w:div w:id="1510408328">
          <w:marLeft w:val="640"/>
          <w:marRight w:val="0"/>
          <w:marTop w:val="0"/>
          <w:marBottom w:val="0"/>
          <w:divBdr>
            <w:top w:val="none" w:sz="0" w:space="0" w:color="auto"/>
            <w:left w:val="none" w:sz="0" w:space="0" w:color="auto"/>
            <w:bottom w:val="none" w:sz="0" w:space="0" w:color="auto"/>
            <w:right w:val="none" w:sz="0" w:space="0" w:color="auto"/>
          </w:divBdr>
        </w:div>
        <w:div w:id="1626279728">
          <w:marLeft w:val="640"/>
          <w:marRight w:val="0"/>
          <w:marTop w:val="0"/>
          <w:marBottom w:val="0"/>
          <w:divBdr>
            <w:top w:val="none" w:sz="0" w:space="0" w:color="auto"/>
            <w:left w:val="none" w:sz="0" w:space="0" w:color="auto"/>
            <w:bottom w:val="none" w:sz="0" w:space="0" w:color="auto"/>
            <w:right w:val="none" w:sz="0" w:space="0" w:color="auto"/>
          </w:divBdr>
        </w:div>
        <w:div w:id="870385654">
          <w:marLeft w:val="640"/>
          <w:marRight w:val="0"/>
          <w:marTop w:val="0"/>
          <w:marBottom w:val="0"/>
          <w:divBdr>
            <w:top w:val="none" w:sz="0" w:space="0" w:color="auto"/>
            <w:left w:val="none" w:sz="0" w:space="0" w:color="auto"/>
            <w:bottom w:val="none" w:sz="0" w:space="0" w:color="auto"/>
            <w:right w:val="none" w:sz="0" w:space="0" w:color="auto"/>
          </w:divBdr>
        </w:div>
        <w:div w:id="1927153356">
          <w:marLeft w:val="640"/>
          <w:marRight w:val="0"/>
          <w:marTop w:val="0"/>
          <w:marBottom w:val="0"/>
          <w:divBdr>
            <w:top w:val="none" w:sz="0" w:space="0" w:color="auto"/>
            <w:left w:val="none" w:sz="0" w:space="0" w:color="auto"/>
            <w:bottom w:val="none" w:sz="0" w:space="0" w:color="auto"/>
            <w:right w:val="none" w:sz="0" w:space="0" w:color="auto"/>
          </w:divBdr>
        </w:div>
        <w:div w:id="1549417965">
          <w:marLeft w:val="640"/>
          <w:marRight w:val="0"/>
          <w:marTop w:val="0"/>
          <w:marBottom w:val="0"/>
          <w:divBdr>
            <w:top w:val="none" w:sz="0" w:space="0" w:color="auto"/>
            <w:left w:val="none" w:sz="0" w:space="0" w:color="auto"/>
            <w:bottom w:val="none" w:sz="0" w:space="0" w:color="auto"/>
            <w:right w:val="none" w:sz="0" w:space="0" w:color="auto"/>
          </w:divBdr>
        </w:div>
        <w:div w:id="1414206612">
          <w:marLeft w:val="640"/>
          <w:marRight w:val="0"/>
          <w:marTop w:val="0"/>
          <w:marBottom w:val="0"/>
          <w:divBdr>
            <w:top w:val="none" w:sz="0" w:space="0" w:color="auto"/>
            <w:left w:val="none" w:sz="0" w:space="0" w:color="auto"/>
            <w:bottom w:val="none" w:sz="0" w:space="0" w:color="auto"/>
            <w:right w:val="none" w:sz="0" w:space="0" w:color="auto"/>
          </w:divBdr>
        </w:div>
        <w:div w:id="2015764336">
          <w:marLeft w:val="640"/>
          <w:marRight w:val="0"/>
          <w:marTop w:val="0"/>
          <w:marBottom w:val="0"/>
          <w:divBdr>
            <w:top w:val="none" w:sz="0" w:space="0" w:color="auto"/>
            <w:left w:val="none" w:sz="0" w:space="0" w:color="auto"/>
            <w:bottom w:val="none" w:sz="0" w:space="0" w:color="auto"/>
            <w:right w:val="none" w:sz="0" w:space="0" w:color="auto"/>
          </w:divBdr>
        </w:div>
        <w:div w:id="307827828">
          <w:marLeft w:val="640"/>
          <w:marRight w:val="0"/>
          <w:marTop w:val="0"/>
          <w:marBottom w:val="0"/>
          <w:divBdr>
            <w:top w:val="none" w:sz="0" w:space="0" w:color="auto"/>
            <w:left w:val="none" w:sz="0" w:space="0" w:color="auto"/>
            <w:bottom w:val="none" w:sz="0" w:space="0" w:color="auto"/>
            <w:right w:val="none" w:sz="0" w:space="0" w:color="auto"/>
          </w:divBdr>
        </w:div>
        <w:div w:id="566309566">
          <w:marLeft w:val="640"/>
          <w:marRight w:val="0"/>
          <w:marTop w:val="0"/>
          <w:marBottom w:val="0"/>
          <w:divBdr>
            <w:top w:val="none" w:sz="0" w:space="0" w:color="auto"/>
            <w:left w:val="none" w:sz="0" w:space="0" w:color="auto"/>
            <w:bottom w:val="none" w:sz="0" w:space="0" w:color="auto"/>
            <w:right w:val="none" w:sz="0" w:space="0" w:color="auto"/>
          </w:divBdr>
        </w:div>
        <w:div w:id="1091317265">
          <w:marLeft w:val="640"/>
          <w:marRight w:val="0"/>
          <w:marTop w:val="0"/>
          <w:marBottom w:val="0"/>
          <w:divBdr>
            <w:top w:val="none" w:sz="0" w:space="0" w:color="auto"/>
            <w:left w:val="none" w:sz="0" w:space="0" w:color="auto"/>
            <w:bottom w:val="none" w:sz="0" w:space="0" w:color="auto"/>
            <w:right w:val="none" w:sz="0" w:space="0" w:color="auto"/>
          </w:divBdr>
        </w:div>
        <w:div w:id="1407221587">
          <w:marLeft w:val="640"/>
          <w:marRight w:val="0"/>
          <w:marTop w:val="0"/>
          <w:marBottom w:val="0"/>
          <w:divBdr>
            <w:top w:val="none" w:sz="0" w:space="0" w:color="auto"/>
            <w:left w:val="none" w:sz="0" w:space="0" w:color="auto"/>
            <w:bottom w:val="none" w:sz="0" w:space="0" w:color="auto"/>
            <w:right w:val="none" w:sz="0" w:space="0" w:color="auto"/>
          </w:divBdr>
        </w:div>
        <w:div w:id="1367561801">
          <w:marLeft w:val="640"/>
          <w:marRight w:val="0"/>
          <w:marTop w:val="0"/>
          <w:marBottom w:val="0"/>
          <w:divBdr>
            <w:top w:val="none" w:sz="0" w:space="0" w:color="auto"/>
            <w:left w:val="none" w:sz="0" w:space="0" w:color="auto"/>
            <w:bottom w:val="none" w:sz="0" w:space="0" w:color="auto"/>
            <w:right w:val="none" w:sz="0" w:space="0" w:color="auto"/>
          </w:divBdr>
        </w:div>
        <w:div w:id="1448503282">
          <w:marLeft w:val="640"/>
          <w:marRight w:val="0"/>
          <w:marTop w:val="0"/>
          <w:marBottom w:val="0"/>
          <w:divBdr>
            <w:top w:val="none" w:sz="0" w:space="0" w:color="auto"/>
            <w:left w:val="none" w:sz="0" w:space="0" w:color="auto"/>
            <w:bottom w:val="none" w:sz="0" w:space="0" w:color="auto"/>
            <w:right w:val="none" w:sz="0" w:space="0" w:color="auto"/>
          </w:divBdr>
        </w:div>
        <w:div w:id="1383215968">
          <w:marLeft w:val="640"/>
          <w:marRight w:val="0"/>
          <w:marTop w:val="0"/>
          <w:marBottom w:val="0"/>
          <w:divBdr>
            <w:top w:val="none" w:sz="0" w:space="0" w:color="auto"/>
            <w:left w:val="none" w:sz="0" w:space="0" w:color="auto"/>
            <w:bottom w:val="none" w:sz="0" w:space="0" w:color="auto"/>
            <w:right w:val="none" w:sz="0" w:space="0" w:color="auto"/>
          </w:divBdr>
        </w:div>
        <w:div w:id="2095936980">
          <w:marLeft w:val="640"/>
          <w:marRight w:val="0"/>
          <w:marTop w:val="0"/>
          <w:marBottom w:val="0"/>
          <w:divBdr>
            <w:top w:val="none" w:sz="0" w:space="0" w:color="auto"/>
            <w:left w:val="none" w:sz="0" w:space="0" w:color="auto"/>
            <w:bottom w:val="none" w:sz="0" w:space="0" w:color="auto"/>
            <w:right w:val="none" w:sz="0" w:space="0" w:color="auto"/>
          </w:divBdr>
        </w:div>
        <w:div w:id="2089422999">
          <w:marLeft w:val="640"/>
          <w:marRight w:val="0"/>
          <w:marTop w:val="0"/>
          <w:marBottom w:val="0"/>
          <w:divBdr>
            <w:top w:val="none" w:sz="0" w:space="0" w:color="auto"/>
            <w:left w:val="none" w:sz="0" w:space="0" w:color="auto"/>
            <w:bottom w:val="none" w:sz="0" w:space="0" w:color="auto"/>
            <w:right w:val="none" w:sz="0" w:space="0" w:color="auto"/>
          </w:divBdr>
        </w:div>
        <w:div w:id="1874421824">
          <w:marLeft w:val="640"/>
          <w:marRight w:val="0"/>
          <w:marTop w:val="0"/>
          <w:marBottom w:val="0"/>
          <w:divBdr>
            <w:top w:val="none" w:sz="0" w:space="0" w:color="auto"/>
            <w:left w:val="none" w:sz="0" w:space="0" w:color="auto"/>
            <w:bottom w:val="none" w:sz="0" w:space="0" w:color="auto"/>
            <w:right w:val="none" w:sz="0" w:space="0" w:color="auto"/>
          </w:divBdr>
        </w:div>
        <w:div w:id="2048601612">
          <w:marLeft w:val="640"/>
          <w:marRight w:val="0"/>
          <w:marTop w:val="0"/>
          <w:marBottom w:val="0"/>
          <w:divBdr>
            <w:top w:val="none" w:sz="0" w:space="0" w:color="auto"/>
            <w:left w:val="none" w:sz="0" w:space="0" w:color="auto"/>
            <w:bottom w:val="none" w:sz="0" w:space="0" w:color="auto"/>
            <w:right w:val="none" w:sz="0" w:space="0" w:color="auto"/>
          </w:divBdr>
        </w:div>
        <w:div w:id="184296367">
          <w:marLeft w:val="640"/>
          <w:marRight w:val="0"/>
          <w:marTop w:val="0"/>
          <w:marBottom w:val="0"/>
          <w:divBdr>
            <w:top w:val="none" w:sz="0" w:space="0" w:color="auto"/>
            <w:left w:val="none" w:sz="0" w:space="0" w:color="auto"/>
            <w:bottom w:val="none" w:sz="0" w:space="0" w:color="auto"/>
            <w:right w:val="none" w:sz="0" w:space="0" w:color="auto"/>
          </w:divBdr>
        </w:div>
        <w:div w:id="1894731185">
          <w:marLeft w:val="640"/>
          <w:marRight w:val="0"/>
          <w:marTop w:val="0"/>
          <w:marBottom w:val="0"/>
          <w:divBdr>
            <w:top w:val="none" w:sz="0" w:space="0" w:color="auto"/>
            <w:left w:val="none" w:sz="0" w:space="0" w:color="auto"/>
            <w:bottom w:val="none" w:sz="0" w:space="0" w:color="auto"/>
            <w:right w:val="none" w:sz="0" w:space="0" w:color="auto"/>
          </w:divBdr>
        </w:div>
        <w:div w:id="826632414">
          <w:marLeft w:val="640"/>
          <w:marRight w:val="0"/>
          <w:marTop w:val="0"/>
          <w:marBottom w:val="0"/>
          <w:divBdr>
            <w:top w:val="none" w:sz="0" w:space="0" w:color="auto"/>
            <w:left w:val="none" w:sz="0" w:space="0" w:color="auto"/>
            <w:bottom w:val="none" w:sz="0" w:space="0" w:color="auto"/>
            <w:right w:val="none" w:sz="0" w:space="0" w:color="auto"/>
          </w:divBdr>
        </w:div>
        <w:div w:id="1032805096">
          <w:marLeft w:val="640"/>
          <w:marRight w:val="0"/>
          <w:marTop w:val="0"/>
          <w:marBottom w:val="0"/>
          <w:divBdr>
            <w:top w:val="none" w:sz="0" w:space="0" w:color="auto"/>
            <w:left w:val="none" w:sz="0" w:space="0" w:color="auto"/>
            <w:bottom w:val="none" w:sz="0" w:space="0" w:color="auto"/>
            <w:right w:val="none" w:sz="0" w:space="0" w:color="auto"/>
          </w:divBdr>
        </w:div>
        <w:div w:id="356852713">
          <w:marLeft w:val="640"/>
          <w:marRight w:val="0"/>
          <w:marTop w:val="0"/>
          <w:marBottom w:val="0"/>
          <w:divBdr>
            <w:top w:val="none" w:sz="0" w:space="0" w:color="auto"/>
            <w:left w:val="none" w:sz="0" w:space="0" w:color="auto"/>
            <w:bottom w:val="none" w:sz="0" w:space="0" w:color="auto"/>
            <w:right w:val="none" w:sz="0" w:space="0" w:color="auto"/>
          </w:divBdr>
        </w:div>
        <w:div w:id="892160819">
          <w:marLeft w:val="640"/>
          <w:marRight w:val="0"/>
          <w:marTop w:val="0"/>
          <w:marBottom w:val="0"/>
          <w:divBdr>
            <w:top w:val="none" w:sz="0" w:space="0" w:color="auto"/>
            <w:left w:val="none" w:sz="0" w:space="0" w:color="auto"/>
            <w:bottom w:val="none" w:sz="0" w:space="0" w:color="auto"/>
            <w:right w:val="none" w:sz="0" w:space="0" w:color="auto"/>
          </w:divBdr>
        </w:div>
        <w:div w:id="271019248">
          <w:marLeft w:val="640"/>
          <w:marRight w:val="0"/>
          <w:marTop w:val="0"/>
          <w:marBottom w:val="0"/>
          <w:divBdr>
            <w:top w:val="none" w:sz="0" w:space="0" w:color="auto"/>
            <w:left w:val="none" w:sz="0" w:space="0" w:color="auto"/>
            <w:bottom w:val="none" w:sz="0" w:space="0" w:color="auto"/>
            <w:right w:val="none" w:sz="0" w:space="0" w:color="auto"/>
          </w:divBdr>
        </w:div>
        <w:div w:id="1784230015">
          <w:marLeft w:val="640"/>
          <w:marRight w:val="0"/>
          <w:marTop w:val="0"/>
          <w:marBottom w:val="0"/>
          <w:divBdr>
            <w:top w:val="none" w:sz="0" w:space="0" w:color="auto"/>
            <w:left w:val="none" w:sz="0" w:space="0" w:color="auto"/>
            <w:bottom w:val="none" w:sz="0" w:space="0" w:color="auto"/>
            <w:right w:val="none" w:sz="0" w:space="0" w:color="auto"/>
          </w:divBdr>
        </w:div>
        <w:div w:id="65346155">
          <w:marLeft w:val="640"/>
          <w:marRight w:val="0"/>
          <w:marTop w:val="0"/>
          <w:marBottom w:val="0"/>
          <w:divBdr>
            <w:top w:val="none" w:sz="0" w:space="0" w:color="auto"/>
            <w:left w:val="none" w:sz="0" w:space="0" w:color="auto"/>
            <w:bottom w:val="none" w:sz="0" w:space="0" w:color="auto"/>
            <w:right w:val="none" w:sz="0" w:space="0" w:color="auto"/>
          </w:divBdr>
        </w:div>
        <w:div w:id="346445308">
          <w:marLeft w:val="640"/>
          <w:marRight w:val="0"/>
          <w:marTop w:val="0"/>
          <w:marBottom w:val="0"/>
          <w:divBdr>
            <w:top w:val="none" w:sz="0" w:space="0" w:color="auto"/>
            <w:left w:val="none" w:sz="0" w:space="0" w:color="auto"/>
            <w:bottom w:val="none" w:sz="0" w:space="0" w:color="auto"/>
            <w:right w:val="none" w:sz="0" w:space="0" w:color="auto"/>
          </w:divBdr>
        </w:div>
        <w:div w:id="1159804892">
          <w:marLeft w:val="640"/>
          <w:marRight w:val="0"/>
          <w:marTop w:val="0"/>
          <w:marBottom w:val="0"/>
          <w:divBdr>
            <w:top w:val="none" w:sz="0" w:space="0" w:color="auto"/>
            <w:left w:val="none" w:sz="0" w:space="0" w:color="auto"/>
            <w:bottom w:val="none" w:sz="0" w:space="0" w:color="auto"/>
            <w:right w:val="none" w:sz="0" w:space="0" w:color="auto"/>
          </w:divBdr>
        </w:div>
        <w:div w:id="277414624">
          <w:marLeft w:val="640"/>
          <w:marRight w:val="0"/>
          <w:marTop w:val="0"/>
          <w:marBottom w:val="0"/>
          <w:divBdr>
            <w:top w:val="none" w:sz="0" w:space="0" w:color="auto"/>
            <w:left w:val="none" w:sz="0" w:space="0" w:color="auto"/>
            <w:bottom w:val="none" w:sz="0" w:space="0" w:color="auto"/>
            <w:right w:val="none" w:sz="0" w:space="0" w:color="auto"/>
          </w:divBdr>
        </w:div>
        <w:div w:id="1726487885">
          <w:marLeft w:val="640"/>
          <w:marRight w:val="0"/>
          <w:marTop w:val="0"/>
          <w:marBottom w:val="0"/>
          <w:divBdr>
            <w:top w:val="none" w:sz="0" w:space="0" w:color="auto"/>
            <w:left w:val="none" w:sz="0" w:space="0" w:color="auto"/>
            <w:bottom w:val="none" w:sz="0" w:space="0" w:color="auto"/>
            <w:right w:val="none" w:sz="0" w:space="0" w:color="auto"/>
          </w:divBdr>
        </w:div>
        <w:div w:id="310258685">
          <w:marLeft w:val="640"/>
          <w:marRight w:val="0"/>
          <w:marTop w:val="0"/>
          <w:marBottom w:val="0"/>
          <w:divBdr>
            <w:top w:val="none" w:sz="0" w:space="0" w:color="auto"/>
            <w:left w:val="none" w:sz="0" w:space="0" w:color="auto"/>
            <w:bottom w:val="none" w:sz="0" w:space="0" w:color="auto"/>
            <w:right w:val="none" w:sz="0" w:space="0" w:color="auto"/>
          </w:divBdr>
        </w:div>
        <w:div w:id="767895237">
          <w:marLeft w:val="640"/>
          <w:marRight w:val="0"/>
          <w:marTop w:val="0"/>
          <w:marBottom w:val="0"/>
          <w:divBdr>
            <w:top w:val="none" w:sz="0" w:space="0" w:color="auto"/>
            <w:left w:val="none" w:sz="0" w:space="0" w:color="auto"/>
            <w:bottom w:val="none" w:sz="0" w:space="0" w:color="auto"/>
            <w:right w:val="none" w:sz="0" w:space="0" w:color="auto"/>
          </w:divBdr>
        </w:div>
        <w:div w:id="1763910498">
          <w:marLeft w:val="640"/>
          <w:marRight w:val="0"/>
          <w:marTop w:val="0"/>
          <w:marBottom w:val="0"/>
          <w:divBdr>
            <w:top w:val="none" w:sz="0" w:space="0" w:color="auto"/>
            <w:left w:val="none" w:sz="0" w:space="0" w:color="auto"/>
            <w:bottom w:val="none" w:sz="0" w:space="0" w:color="auto"/>
            <w:right w:val="none" w:sz="0" w:space="0" w:color="auto"/>
          </w:divBdr>
        </w:div>
        <w:div w:id="1877084131">
          <w:marLeft w:val="640"/>
          <w:marRight w:val="0"/>
          <w:marTop w:val="0"/>
          <w:marBottom w:val="0"/>
          <w:divBdr>
            <w:top w:val="none" w:sz="0" w:space="0" w:color="auto"/>
            <w:left w:val="none" w:sz="0" w:space="0" w:color="auto"/>
            <w:bottom w:val="none" w:sz="0" w:space="0" w:color="auto"/>
            <w:right w:val="none" w:sz="0" w:space="0" w:color="auto"/>
          </w:divBdr>
        </w:div>
        <w:div w:id="216550057">
          <w:marLeft w:val="640"/>
          <w:marRight w:val="0"/>
          <w:marTop w:val="0"/>
          <w:marBottom w:val="0"/>
          <w:divBdr>
            <w:top w:val="none" w:sz="0" w:space="0" w:color="auto"/>
            <w:left w:val="none" w:sz="0" w:space="0" w:color="auto"/>
            <w:bottom w:val="none" w:sz="0" w:space="0" w:color="auto"/>
            <w:right w:val="none" w:sz="0" w:space="0" w:color="auto"/>
          </w:divBdr>
        </w:div>
        <w:div w:id="1650593745">
          <w:marLeft w:val="640"/>
          <w:marRight w:val="0"/>
          <w:marTop w:val="0"/>
          <w:marBottom w:val="0"/>
          <w:divBdr>
            <w:top w:val="none" w:sz="0" w:space="0" w:color="auto"/>
            <w:left w:val="none" w:sz="0" w:space="0" w:color="auto"/>
            <w:bottom w:val="none" w:sz="0" w:space="0" w:color="auto"/>
            <w:right w:val="none" w:sz="0" w:space="0" w:color="auto"/>
          </w:divBdr>
        </w:div>
        <w:div w:id="1063481111">
          <w:marLeft w:val="640"/>
          <w:marRight w:val="0"/>
          <w:marTop w:val="0"/>
          <w:marBottom w:val="0"/>
          <w:divBdr>
            <w:top w:val="none" w:sz="0" w:space="0" w:color="auto"/>
            <w:left w:val="none" w:sz="0" w:space="0" w:color="auto"/>
            <w:bottom w:val="none" w:sz="0" w:space="0" w:color="auto"/>
            <w:right w:val="none" w:sz="0" w:space="0" w:color="auto"/>
          </w:divBdr>
        </w:div>
        <w:div w:id="1857847119">
          <w:marLeft w:val="640"/>
          <w:marRight w:val="0"/>
          <w:marTop w:val="0"/>
          <w:marBottom w:val="0"/>
          <w:divBdr>
            <w:top w:val="none" w:sz="0" w:space="0" w:color="auto"/>
            <w:left w:val="none" w:sz="0" w:space="0" w:color="auto"/>
            <w:bottom w:val="none" w:sz="0" w:space="0" w:color="auto"/>
            <w:right w:val="none" w:sz="0" w:space="0" w:color="auto"/>
          </w:divBdr>
        </w:div>
        <w:div w:id="634261223">
          <w:marLeft w:val="640"/>
          <w:marRight w:val="0"/>
          <w:marTop w:val="0"/>
          <w:marBottom w:val="0"/>
          <w:divBdr>
            <w:top w:val="none" w:sz="0" w:space="0" w:color="auto"/>
            <w:left w:val="none" w:sz="0" w:space="0" w:color="auto"/>
            <w:bottom w:val="none" w:sz="0" w:space="0" w:color="auto"/>
            <w:right w:val="none" w:sz="0" w:space="0" w:color="auto"/>
          </w:divBdr>
        </w:div>
        <w:div w:id="1355229112">
          <w:marLeft w:val="640"/>
          <w:marRight w:val="0"/>
          <w:marTop w:val="0"/>
          <w:marBottom w:val="0"/>
          <w:divBdr>
            <w:top w:val="none" w:sz="0" w:space="0" w:color="auto"/>
            <w:left w:val="none" w:sz="0" w:space="0" w:color="auto"/>
            <w:bottom w:val="none" w:sz="0" w:space="0" w:color="auto"/>
            <w:right w:val="none" w:sz="0" w:space="0" w:color="auto"/>
          </w:divBdr>
        </w:div>
        <w:div w:id="1134563708">
          <w:marLeft w:val="640"/>
          <w:marRight w:val="0"/>
          <w:marTop w:val="0"/>
          <w:marBottom w:val="0"/>
          <w:divBdr>
            <w:top w:val="none" w:sz="0" w:space="0" w:color="auto"/>
            <w:left w:val="none" w:sz="0" w:space="0" w:color="auto"/>
            <w:bottom w:val="none" w:sz="0" w:space="0" w:color="auto"/>
            <w:right w:val="none" w:sz="0" w:space="0" w:color="auto"/>
          </w:divBdr>
        </w:div>
        <w:div w:id="1306932345">
          <w:marLeft w:val="640"/>
          <w:marRight w:val="0"/>
          <w:marTop w:val="0"/>
          <w:marBottom w:val="0"/>
          <w:divBdr>
            <w:top w:val="none" w:sz="0" w:space="0" w:color="auto"/>
            <w:left w:val="none" w:sz="0" w:space="0" w:color="auto"/>
            <w:bottom w:val="none" w:sz="0" w:space="0" w:color="auto"/>
            <w:right w:val="none" w:sz="0" w:space="0" w:color="auto"/>
          </w:divBdr>
        </w:div>
        <w:div w:id="551813849">
          <w:marLeft w:val="640"/>
          <w:marRight w:val="0"/>
          <w:marTop w:val="0"/>
          <w:marBottom w:val="0"/>
          <w:divBdr>
            <w:top w:val="none" w:sz="0" w:space="0" w:color="auto"/>
            <w:left w:val="none" w:sz="0" w:space="0" w:color="auto"/>
            <w:bottom w:val="none" w:sz="0" w:space="0" w:color="auto"/>
            <w:right w:val="none" w:sz="0" w:space="0" w:color="auto"/>
          </w:divBdr>
        </w:div>
        <w:div w:id="1002395879">
          <w:marLeft w:val="640"/>
          <w:marRight w:val="0"/>
          <w:marTop w:val="0"/>
          <w:marBottom w:val="0"/>
          <w:divBdr>
            <w:top w:val="none" w:sz="0" w:space="0" w:color="auto"/>
            <w:left w:val="none" w:sz="0" w:space="0" w:color="auto"/>
            <w:bottom w:val="none" w:sz="0" w:space="0" w:color="auto"/>
            <w:right w:val="none" w:sz="0" w:space="0" w:color="auto"/>
          </w:divBdr>
        </w:div>
        <w:div w:id="1082920159">
          <w:marLeft w:val="640"/>
          <w:marRight w:val="0"/>
          <w:marTop w:val="0"/>
          <w:marBottom w:val="0"/>
          <w:divBdr>
            <w:top w:val="none" w:sz="0" w:space="0" w:color="auto"/>
            <w:left w:val="none" w:sz="0" w:space="0" w:color="auto"/>
            <w:bottom w:val="none" w:sz="0" w:space="0" w:color="auto"/>
            <w:right w:val="none" w:sz="0" w:space="0" w:color="auto"/>
          </w:divBdr>
        </w:div>
        <w:div w:id="1079406152">
          <w:marLeft w:val="640"/>
          <w:marRight w:val="0"/>
          <w:marTop w:val="0"/>
          <w:marBottom w:val="0"/>
          <w:divBdr>
            <w:top w:val="none" w:sz="0" w:space="0" w:color="auto"/>
            <w:left w:val="none" w:sz="0" w:space="0" w:color="auto"/>
            <w:bottom w:val="none" w:sz="0" w:space="0" w:color="auto"/>
            <w:right w:val="none" w:sz="0" w:space="0" w:color="auto"/>
          </w:divBdr>
        </w:div>
        <w:div w:id="1978948104">
          <w:marLeft w:val="640"/>
          <w:marRight w:val="0"/>
          <w:marTop w:val="0"/>
          <w:marBottom w:val="0"/>
          <w:divBdr>
            <w:top w:val="none" w:sz="0" w:space="0" w:color="auto"/>
            <w:left w:val="none" w:sz="0" w:space="0" w:color="auto"/>
            <w:bottom w:val="none" w:sz="0" w:space="0" w:color="auto"/>
            <w:right w:val="none" w:sz="0" w:space="0" w:color="auto"/>
          </w:divBdr>
        </w:div>
        <w:div w:id="278145927">
          <w:marLeft w:val="640"/>
          <w:marRight w:val="0"/>
          <w:marTop w:val="0"/>
          <w:marBottom w:val="0"/>
          <w:divBdr>
            <w:top w:val="none" w:sz="0" w:space="0" w:color="auto"/>
            <w:left w:val="none" w:sz="0" w:space="0" w:color="auto"/>
            <w:bottom w:val="none" w:sz="0" w:space="0" w:color="auto"/>
            <w:right w:val="none" w:sz="0" w:space="0" w:color="auto"/>
          </w:divBdr>
        </w:div>
        <w:div w:id="1585381946">
          <w:marLeft w:val="640"/>
          <w:marRight w:val="0"/>
          <w:marTop w:val="0"/>
          <w:marBottom w:val="0"/>
          <w:divBdr>
            <w:top w:val="none" w:sz="0" w:space="0" w:color="auto"/>
            <w:left w:val="none" w:sz="0" w:space="0" w:color="auto"/>
            <w:bottom w:val="none" w:sz="0" w:space="0" w:color="auto"/>
            <w:right w:val="none" w:sz="0" w:space="0" w:color="auto"/>
          </w:divBdr>
        </w:div>
        <w:div w:id="1882983309">
          <w:marLeft w:val="640"/>
          <w:marRight w:val="0"/>
          <w:marTop w:val="0"/>
          <w:marBottom w:val="0"/>
          <w:divBdr>
            <w:top w:val="none" w:sz="0" w:space="0" w:color="auto"/>
            <w:left w:val="none" w:sz="0" w:space="0" w:color="auto"/>
            <w:bottom w:val="none" w:sz="0" w:space="0" w:color="auto"/>
            <w:right w:val="none" w:sz="0" w:space="0" w:color="auto"/>
          </w:divBdr>
        </w:div>
        <w:div w:id="745766624">
          <w:marLeft w:val="640"/>
          <w:marRight w:val="0"/>
          <w:marTop w:val="0"/>
          <w:marBottom w:val="0"/>
          <w:divBdr>
            <w:top w:val="none" w:sz="0" w:space="0" w:color="auto"/>
            <w:left w:val="none" w:sz="0" w:space="0" w:color="auto"/>
            <w:bottom w:val="none" w:sz="0" w:space="0" w:color="auto"/>
            <w:right w:val="none" w:sz="0" w:space="0" w:color="auto"/>
          </w:divBdr>
        </w:div>
        <w:div w:id="115491764">
          <w:marLeft w:val="640"/>
          <w:marRight w:val="0"/>
          <w:marTop w:val="0"/>
          <w:marBottom w:val="0"/>
          <w:divBdr>
            <w:top w:val="none" w:sz="0" w:space="0" w:color="auto"/>
            <w:left w:val="none" w:sz="0" w:space="0" w:color="auto"/>
            <w:bottom w:val="none" w:sz="0" w:space="0" w:color="auto"/>
            <w:right w:val="none" w:sz="0" w:space="0" w:color="auto"/>
          </w:divBdr>
        </w:div>
        <w:div w:id="1668098009">
          <w:marLeft w:val="640"/>
          <w:marRight w:val="0"/>
          <w:marTop w:val="0"/>
          <w:marBottom w:val="0"/>
          <w:divBdr>
            <w:top w:val="none" w:sz="0" w:space="0" w:color="auto"/>
            <w:left w:val="none" w:sz="0" w:space="0" w:color="auto"/>
            <w:bottom w:val="none" w:sz="0" w:space="0" w:color="auto"/>
            <w:right w:val="none" w:sz="0" w:space="0" w:color="auto"/>
          </w:divBdr>
        </w:div>
        <w:div w:id="1315379434">
          <w:marLeft w:val="640"/>
          <w:marRight w:val="0"/>
          <w:marTop w:val="0"/>
          <w:marBottom w:val="0"/>
          <w:divBdr>
            <w:top w:val="none" w:sz="0" w:space="0" w:color="auto"/>
            <w:left w:val="none" w:sz="0" w:space="0" w:color="auto"/>
            <w:bottom w:val="none" w:sz="0" w:space="0" w:color="auto"/>
            <w:right w:val="none" w:sz="0" w:space="0" w:color="auto"/>
          </w:divBdr>
        </w:div>
        <w:div w:id="1245333191">
          <w:marLeft w:val="640"/>
          <w:marRight w:val="0"/>
          <w:marTop w:val="0"/>
          <w:marBottom w:val="0"/>
          <w:divBdr>
            <w:top w:val="none" w:sz="0" w:space="0" w:color="auto"/>
            <w:left w:val="none" w:sz="0" w:space="0" w:color="auto"/>
            <w:bottom w:val="none" w:sz="0" w:space="0" w:color="auto"/>
            <w:right w:val="none" w:sz="0" w:space="0" w:color="auto"/>
          </w:divBdr>
        </w:div>
        <w:div w:id="1297951374">
          <w:marLeft w:val="640"/>
          <w:marRight w:val="0"/>
          <w:marTop w:val="0"/>
          <w:marBottom w:val="0"/>
          <w:divBdr>
            <w:top w:val="none" w:sz="0" w:space="0" w:color="auto"/>
            <w:left w:val="none" w:sz="0" w:space="0" w:color="auto"/>
            <w:bottom w:val="none" w:sz="0" w:space="0" w:color="auto"/>
            <w:right w:val="none" w:sz="0" w:space="0" w:color="auto"/>
          </w:divBdr>
        </w:div>
        <w:div w:id="668169266">
          <w:marLeft w:val="640"/>
          <w:marRight w:val="0"/>
          <w:marTop w:val="0"/>
          <w:marBottom w:val="0"/>
          <w:divBdr>
            <w:top w:val="none" w:sz="0" w:space="0" w:color="auto"/>
            <w:left w:val="none" w:sz="0" w:space="0" w:color="auto"/>
            <w:bottom w:val="none" w:sz="0" w:space="0" w:color="auto"/>
            <w:right w:val="none" w:sz="0" w:space="0" w:color="auto"/>
          </w:divBdr>
        </w:div>
        <w:div w:id="1109813045">
          <w:marLeft w:val="640"/>
          <w:marRight w:val="0"/>
          <w:marTop w:val="0"/>
          <w:marBottom w:val="0"/>
          <w:divBdr>
            <w:top w:val="none" w:sz="0" w:space="0" w:color="auto"/>
            <w:left w:val="none" w:sz="0" w:space="0" w:color="auto"/>
            <w:bottom w:val="none" w:sz="0" w:space="0" w:color="auto"/>
            <w:right w:val="none" w:sz="0" w:space="0" w:color="auto"/>
          </w:divBdr>
        </w:div>
        <w:div w:id="240408138">
          <w:marLeft w:val="640"/>
          <w:marRight w:val="0"/>
          <w:marTop w:val="0"/>
          <w:marBottom w:val="0"/>
          <w:divBdr>
            <w:top w:val="none" w:sz="0" w:space="0" w:color="auto"/>
            <w:left w:val="none" w:sz="0" w:space="0" w:color="auto"/>
            <w:bottom w:val="none" w:sz="0" w:space="0" w:color="auto"/>
            <w:right w:val="none" w:sz="0" w:space="0" w:color="auto"/>
          </w:divBdr>
        </w:div>
        <w:div w:id="1915894827">
          <w:marLeft w:val="640"/>
          <w:marRight w:val="0"/>
          <w:marTop w:val="0"/>
          <w:marBottom w:val="0"/>
          <w:divBdr>
            <w:top w:val="none" w:sz="0" w:space="0" w:color="auto"/>
            <w:left w:val="none" w:sz="0" w:space="0" w:color="auto"/>
            <w:bottom w:val="none" w:sz="0" w:space="0" w:color="auto"/>
            <w:right w:val="none" w:sz="0" w:space="0" w:color="auto"/>
          </w:divBdr>
        </w:div>
        <w:div w:id="1213618574">
          <w:marLeft w:val="640"/>
          <w:marRight w:val="0"/>
          <w:marTop w:val="0"/>
          <w:marBottom w:val="0"/>
          <w:divBdr>
            <w:top w:val="none" w:sz="0" w:space="0" w:color="auto"/>
            <w:left w:val="none" w:sz="0" w:space="0" w:color="auto"/>
            <w:bottom w:val="none" w:sz="0" w:space="0" w:color="auto"/>
            <w:right w:val="none" w:sz="0" w:space="0" w:color="auto"/>
          </w:divBdr>
        </w:div>
        <w:div w:id="881283761">
          <w:marLeft w:val="640"/>
          <w:marRight w:val="0"/>
          <w:marTop w:val="0"/>
          <w:marBottom w:val="0"/>
          <w:divBdr>
            <w:top w:val="none" w:sz="0" w:space="0" w:color="auto"/>
            <w:left w:val="none" w:sz="0" w:space="0" w:color="auto"/>
            <w:bottom w:val="none" w:sz="0" w:space="0" w:color="auto"/>
            <w:right w:val="none" w:sz="0" w:space="0" w:color="auto"/>
          </w:divBdr>
        </w:div>
        <w:div w:id="1574779893">
          <w:marLeft w:val="640"/>
          <w:marRight w:val="0"/>
          <w:marTop w:val="0"/>
          <w:marBottom w:val="0"/>
          <w:divBdr>
            <w:top w:val="none" w:sz="0" w:space="0" w:color="auto"/>
            <w:left w:val="none" w:sz="0" w:space="0" w:color="auto"/>
            <w:bottom w:val="none" w:sz="0" w:space="0" w:color="auto"/>
            <w:right w:val="none" w:sz="0" w:space="0" w:color="auto"/>
          </w:divBdr>
        </w:div>
        <w:div w:id="1015619605">
          <w:marLeft w:val="640"/>
          <w:marRight w:val="0"/>
          <w:marTop w:val="0"/>
          <w:marBottom w:val="0"/>
          <w:divBdr>
            <w:top w:val="none" w:sz="0" w:space="0" w:color="auto"/>
            <w:left w:val="none" w:sz="0" w:space="0" w:color="auto"/>
            <w:bottom w:val="none" w:sz="0" w:space="0" w:color="auto"/>
            <w:right w:val="none" w:sz="0" w:space="0" w:color="auto"/>
          </w:divBdr>
        </w:div>
        <w:div w:id="1701201152">
          <w:marLeft w:val="640"/>
          <w:marRight w:val="0"/>
          <w:marTop w:val="0"/>
          <w:marBottom w:val="0"/>
          <w:divBdr>
            <w:top w:val="none" w:sz="0" w:space="0" w:color="auto"/>
            <w:left w:val="none" w:sz="0" w:space="0" w:color="auto"/>
            <w:bottom w:val="none" w:sz="0" w:space="0" w:color="auto"/>
            <w:right w:val="none" w:sz="0" w:space="0" w:color="auto"/>
          </w:divBdr>
        </w:div>
        <w:div w:id="710568075">
          <w:marLeft w:val="640"/>
          <w:marRight w:val="0"/>
          <w:marTop w:val="0"/>
          <w:marBottom w:val="0"/>
          <w:divBdr>
            <w:top w:val="none" w:sz="0" w:space="0" w:color="auto"/>
            <w:left w:val="none" w:sz="0" w:space="0" w:color="auto"/>
            <w:bottom w:val="none" w:sz="0" w:space="0" w:color="auto"/>
            <w:right w:val="none" w:sz="0" w:space="0" w:color="auto"/>
          </w:divBdr>
        </w:div>
        <w:div w:id="935141058">
          <w:marLeft w:val="640"/>
          <w:marRight w:val="0"/>
          <w:marTop w:val="0"/>
          <w:marBottom w:val="0"/>
          <w:divBdr>
            <w:top w:val="none" w:sz="0" w:space="0" w:color="auto"/>
            <w:left w:val="none" w:sz="0" w:space="0" w:color="auto"/>
            <w:bottom w:val="none" w:sz="0" w:space="0" w:color="auto"/>
            <w:right w:val="none" w:sz="0" w:space="0" w:color="auto"/>
          </w:divBdr>
        </w:div>
        <w:div w:id="75051698">
          <w:marLeft w:val="640"/>
          <w:marRight w:val="0"/>
          <w:marTop w:val="0"/>
          <w:marBottom w:val="0"/>
          <w:divBdr>
            <w:top w:val="none" w:sz="0" w:space="0" w:color="auto"/>
            <w:left w:val="none" w:sz="0" w:space="0" w:color="auto"/>
            <w:bottom w:val="none" w:sz="0" w:space="0" w:color="auto"/>
            <w:right w:val="none" w:sz="0" w:space="0" w:color="auto"/>
          </w:divBdr>
        </w:div>
        <w:div w:id="2083335626">
          <w:marLeft w:val="640"/>
          <w:marRight w:val="0"/>
          <w:marTop w:val="0"/>
          <w:marBottom w:val="0"/>
          <w:divBdr>
            <w:top w:val="none" w:sz="0" w:space="0" w:color="auto"/>
            <w:left w:val="none" w:sz="0" w:space="0" w:color="auto"/>
            <w:bottom w:val="none" w:sz="0" w:space="0" w:color="auto"/>
            <w:right w:val="none" w:sz="0" w:space="0" w:color="auto"/>
          </w:divBdr>
        </w:div>
        <w:div w:id="732199978">
          <w:marLeft w:val="640"/>
          <w:marRight w:val="0"/>
          <w:marTop w:val="0"/>
          <w:marBottom w:val="0"/>
          <w:divBdr>
            <w:top w:val="none" w:sz="0" w:space="0" w:color="auto"/>
            <w:left w:val="none" w:sz="0" w:space="0" w:color="auto"/>
            <w:bottom w:val="none" w:sz="0" w:space="0" w:color="auto"/>
            <w:right w:val="none" w:sz="0" w:space="0" w:color="auto"/>
          </w:divBdr>
        </w:div>
        <w:div w:id="2084178031">
          <w:marLeft w:val="640"/>
          <w:marRight w:val="0"/>
          <w:marTop w:val="0"/>
          <w:marBottom w:val="0"/>
          <w:divBdr>
            <w:top w:val="none" w:sz="0" w:space="0" w:color="auto"/>
            <w:left w:val="none" w:sz="0" w:space="0" w:color="auto"/>
            <w:bottom w:val="none" w:sz="0" w:space="0" w:color="auto"/>
            <w:right w:val="none" w:sz="0" w:space="0" w:color="auto"/>
          </w:divBdr>
        </w:div>
      </w:divsChild>
    </w:div>
    <w:div w:id="72240412">
      <w:bodyDiv w:val="1"/>
      <w:marLeft w:val="0"/>
      <w:marRight w:val="0"/>
      <w:marTop w:val="0"/>
      <w:marBottom w:val="0"/>
      <w:divBdr>
        <w:top w:val="none" w:sz="0" w:space="0" w:color="auto"/>
        <w:left w:val="none" w:sz="0" w:space="0" w:color="auto"/>
        <w:bottom w:val="none" w:sz="0" w:space="0" w:color="auto"/>
        <w:right w:val="none" w:sz="0" w:space="0" w:color="auto"/>
      </w:divBdr>
      <w:divsChild>
        <w:div w:id="1934826259">
          <w:marLeft w:val="640"/>
          <w:marRight w:val="0"/>
          <w:marTop w:val="0"/>
          <w:marBottom w:val="0"/>
          <w:divBdr>
            <w:top w:val="none" w:sz="0" w:space="0" w:color="auto"/>
            <w:left w:val="none" w:sz="0" w:space="0" w:color="auto"/>
            <w:bottom w:val="none" w:sz="0" w:space="0" w:color="auto"/>
            <w:right w:val="none" w:sz="0" w:space="0" w:color="auto"/>
          </w:divBdr>
        </w:div>
        <w:div w:id="700010130">
          <w:marLeft w:val="640"/>
          <w:marRight w:val="0"/>
          <w:marTop w:val="0"/>
          <w:marBottom w:val="0"/>
          <w:divBdr>
            <w:top w:val="none" w:sz="0" w:space="0" w:color="auto"/>
            <w:left w:val="none" w:sz="0" w:space="0" w:color="auto"/>
            <w:bottom w:val="none" w:sz="0" w:space="0" w:color="auto"/>
            <w:right w:val="none" w:sz="0" w:space="0" w:color="auto"/>
          </w:divBdr>
        </w:div>
        <w:div w:id="1768303607">
          <w:marLeft w:val="640"/>
          <w:marRight w:val="0"/>
          <w:marTop w:val="0"/>
          <w:marBottom w:val="0"/>
          <w:divBdr>
            <w:top w:val="none" w:sz="0" w:space="0" w:color="auto"/>
            <w:left w:val="none" w:sz="0" w:space="0" w:color="auto"/>
            <w:bottom w:val="none" w:sz="0" w:space="0" w:color="auto"/>
            <w:right w:val="none" w:sz="0" w:space="0" w:color="auto"/>
          </w:divBdr>
        </w:div>
        <w:div w:id="734354688">
          <w:marLeft w:val="640"/>
          <w:marRight w:val="0"/>
          <w:marTop w:val="0"/>
          <w:marBottom w:val="0"/>
          <w:divBdr>
            <w:top w:val="none" w:sz="0" w:space="0" w:color="auto"/>
            <w:left w:val="none" w:sz="0" w:space="0" w:color="auto"/>
            <w:bottom w:val="none" w:sz="0" w:space="0" w:color="auto"/>
            <w:right w:val="none" w:sz="0" w:space="0" w:color="auto"/>
          </w:divBdr>
        </w:div>
        <w:div w:id="1746297747">
          <w:marLeft w:val="640"/>
          <w:marRight w:val="0"/>
          <w:marTop w:val="0"/>
          <w:marBottom w:val="0"/>
          <w:divBdr>
            <w:top w:val="none" w:sz="0" w:space="0" w:color="auto"/>
            <w:left w:val="none" w:sz="0" w:space="0" w:color="auto"/>
            <w:bottom w:val="none" w:sz="0" w:space="0" w:color="auto"/>
            <w:right w:val="none" w:sz="0" w:space="0" w:color="auto"/>
          </w:divBdr>
        </w:div>
        <w:div w:id="617682369">
          <w:marLeft w:val="640"/>
          <w:marRight w:val="0"/>
          <w:marTop w:val="0"/>
          <w:marBottom w:val="0"/>
          <w:divBdr>
            <w:top w:val="none" w:sz="0" w:space="0" w:color="auto"/>
            <w:left w:val="none" w:sz="0" w:space="0" w:color="auto"/>
            <w:bottom w:val="none" w:sz="0" w:space="0" w:color="auto"/>
            <w:right w:val="none" w:sz="0" w:space="0" w:color="auto"/>
          </w:divBdr>
        </w:div>
        <w:div w:id="357044352">
          <w:marLeft w:val="640"/>
          <w:marRight w:val="0"/>
          <w:marTop w:val="0"/>
          <w:marBottom w:val="0"/>
          <w:divBdr>
            <w:top w:val="none" w:sz="0" w:space="0" w:color="auto"/>
            <w:left w:val="none" w:sz="0" w:space="0" w:color="auto"/>
            <w:bottom w:val="none" w:sz="0" w:space="0" w:color="auto"/>
            <w:right w:val="none" w:sz="0" w:space="0" w:color="auto"/>
          </w:divBdr>
        </w:div>
        <w:div w:id="500196519">
          <w:marLeft w:val="640"/>
          <w:marRight w:val="0"/>
          <w:marTop w:val="0"/>
          <w:marBottom w:val="0"/>
          <w:divBdr>
            <w:top w:val="none" w:sz="0" w:space="0" w:color="auto"/>
            <w:left w:val="none" w:sz="0" w:space="0" w:color="auto"/>
            <w:bottom w:val="none" w:sz="0" w:space="0" w:color="auto"/>
            <w:right w:val="none" w:sz="0" w:space="0" w:color="auto"/>
          </w:divBdr>
        </w:div>
        <w:div w:id="1881896764">
          <w:marLeft w:val="640"/>
          <w:marRight w:val="0"/>
          <w:marTop w:val="0"/>
          <w:marBottom w:val="0"/>
          <w:divBdr>
            <w:top w:val="none" w:sz="0" w:space="0" w:color="auto"/>
            <w:left w:val="none" w:sz="0" w:space="0" w:color="auto"/>
            <w:bottom w:val="none" w:sz="0" w:space="0" w:color="auto"/>
            <w:right w:val="none" w:sz="0" w:space="0" w:color="auto"/>
          </w:divBdr>
        </w:div>
        <w:div w:id="1804033381">
          <w:marLeft w:val="640"/>
          <w:marRight w:val="0"/>
          <w:marTop w:val="0"/>
          <w:marBottom w:val="0"/>
          <w:divBdr>
            <w:top w:val="none" w:sz="0" w:space="0" w:color="auto"/>
            <w:left w:val="none" w:sz="0" w:space="0" w:color="auto"/>
            <w:bottom w:val="none" w:sz="0" w:space="0" w:color="auto"/>
            <w:right w:val="none" w:sz="0" w:space="0" w:color="auto"/>
          </w:divBdr>
        </w:div>
        <w:div w:id="477575851">
          <w:marLeft w:val="640"/>
          <w:marRight w:val="0"/>
          <w:marTop w:val="0"/>
          <w:marBottom w:val="0"/>
          <w:divBdr>
            <w:top w:val="none" w:sz="0" w:space="0" w:color="auto"/>
            <w:left w:val="none" w:sz="0" w:space="0" w:color="auto"/>
            <w:bottom w:val="none" w:sz="0" w:space="0" w:color="auto"/>
            <w:right w:val="none" w:sz="0" w:space="0" w:color="auto"/>
          </w:divBdr>
        </w:div>
        <w:div w:id="1124691674">
          <w:marLeft w:val="640"/>
          <w:marRight w:val="0"/>
          <w:marTop w:val="0"/>
          <w:marBottom w:val="0"/>
          <w:divBdr>
            <w:top w:val="none" w:sz="0" w:space="0" w:color="auto"/>
            <w:left w:val="none" w:sz="0" w:space="0" w:color="auto"/>
            <w:bottom w:val="none" w:sz="0" w:space="0" w:color="auto"/>
            <w:right w:val="none" w:sz="0" w:space="0" w:color="auto"/>
          </w:divBdr>
        </w:div>
        <w:div w:id="1314528885">
          <w:marLeft w:val="640"/>
          <w:marRight w:val="0"/>
          <w:marTop w:val="0"/>
          <w:marBottom w:val="0"/>
          <w:divBdr>
            <w:top w:val="none" w:sz="0" w:space="0" w:color="auto"/>
            <w:left w:val="none" w:sz="0" w:space="0" w:color="auto"/>
            <w:bottom w:val="none" w:sz="0" w:space="0" w:color="auto"/>
            <w:right w:val="none" w:sz="0" w:space="0" w:color="auto"/>
          </w:divBdr>
        </w:div>
        <w:div w:id="2103916165">
          <w:marLeft w:val="640"/>
          <w:marRight w:val="0"/>
          <w:marTop w:val="0"/>
          <w:marBottom w:val="0"/>
          <w:divBdr>
            <w:top w:val="none" w:sz="0" w:space="0" w:color="auto"/>
            <w:left w:val="none" w:sz="0" w:space="0" w:color="auto"/>
            <w:bottom w:val="none" w:sz="0" w:space="0" w:color="auto"/>
            <w:right w:val="none" w:sz="0" w:space="0" w:color="auto"/>
          </w:divBdr>
        </w:div>
        <w:div w:id="366174745">
          <w:marLeft w:val="640"/>
          <w:marRight w:val="0"/>
          <w:marTop w:val="0"/>
          <w:marBottom w:val="0"/>
          <w:divBdr>
            <w:top w:val="none" w:sz="0" w:space="0" w:color="auto"/>
            <w:left w:val="none" w:sz="0" w:space="0" w:color="auto"/>
            <w:bottom w:val="none" w:sz="0" w:space="0" w:color="auto"/>
            <w:right w:val="none" w:sz="0" w:space="0" w:color="auto"/>
          </w:divBdr>
        </w:div>
        <w:div w:id="267545587">
          <w:marLeft w:val="640"/>
          <w:marRight w:val="0"/>
          <w:marTop w:val="0"/>
          <w:marBottom w:val="0"/>
          <w:divBdr>
            <w:top w:val="none" w:sz="0" w:space="0" w:color="auto"/>
            <w:left w:val="none" w:sz="0" w:space="0" w:color="auto"/>
            <w:bottom w:val="none" w:sz="0" w:space="0" w:color="auto"/>
            <w:right w:val="none" w:sz="0" w:space="0" w:color="auto"/>
          </w:divBdr>
        </w:div>
        <w:div w:id="1752120892">
          <w:marLeft w:val="640"/>
          <w:marRight w:val="0"/>
          <w:marTop w:val="0"/>
          <w:marBottom w:val="0"/>
          <w:divBdr>
            <w:top w:val="none" w:sz="0" w:space="0" w:color="auto"/>
            <w:left w:val="none" w:sz="0" w:space="0" w:color="auto"/>
            <w:bottom w:val="none" w:sz="0" w:space="0" w:color="auto"/>
            <w:right w:val="none" w:sz="0" w:space="0" w:color="auto"/>
          </w:divBdr>
        </w:div>
        <w:div w:id="217596150">
          <w:marLeft w:val="640"/>
          <w:marRight w:val="0"/>
          <w:marTop w:val="0"/>
          <w:marBottom w:val="0"/>
          <w:divBdr>
            <w:top w:val="none" w:sz="0" w:space="0" w:color="auto"/>
            <w:left w:val="none" w:sz="0" w:space="0" w:color="auto"/>
            <w:bottom w:val="none" w:sz="0" w:space="0" w:color="auto"/>
            <w:right w:val="none" w:sz="0" w:space="0" w:color="auto"/>
          </w:divBdr>
        </w:div>
        <w:div w:id="745106673">
          <w:marLeft w:val="640"/>
          <w:marRight w:val="0"/>
          <w:marTop w:val="0"/>
          <w:marBottom w:val="0"/>
          <w:divBdr>
            <w:top w:val="none" w:sz="0" w:space="0" w:color="auto"/>
            <w:left w:val="none" w:sz="0" w:space="0" w:color="auto"/>
            <w:bottom w:val="none" w:sz="0" w:space="0" w:color="auto"/>
            <w:right w:val="none" w:sz="0" w:space="0" w:color="auto"/>
          </w:divBdr>
        </w:div>
        <w:div w:id="155725788">
          <w:marLeft w:val="640"/>
          <w:marRight w:val="0"/>
          <w:marTop w:val="0"/>
          <w:marBottom w:val="0"/>
          <w:divBdr>
            <w:top w:val="none" w:sz="0" w:space="0" w:color="auto"/>
            <w:left w:val="none" w:sz="0" w:space="0" w:color="auto"/>
            <w:bottom w:val="none" w:sz="0" w:space="0" w:color="auto"/>
            <w:right w:val="none" w:sz="0" w:space="0" w:color="auto"/>
          </w:divBdr>
        </w:div>
        <w:div w:id="678435630">
          <w:marLeft w:val="640"/>
          <w:marRight w:val="0"/>
          <w:marTop w:val="0"/>
          <w:marBottom w:val="0"/>
          <w:divBdr>
            <w:top w:val="none" w:sz="0" w:space="0" w:color="auto"/>
            <w:left w:val="none" w:sz="0" w:space="0" w:color="auto"/>
            <w:bottom w:val="none" w:sz="0" w:space="0" w:color="auto"/>
            <w:right w:val="none" w:sz="0" w:space="0" w:color="auto"/>
          </w:divBdr>
        </w:div>
        <w:div w:id="839003232">
          <w:marLeft w:val="640"/>
          <w:marRight w:val="0"/>
          <w:marTop w:val="0"/>
          <w:marBottom w:val="0"/>
          <w:divBdr>
            <w:top w:val="none" w:sz="0" w:space="0" w:color="auto"/>
            <w:left w:val="none" w:sz="0" w:space="0" w:color="auto"/>
            <w:bottom w:val="none" w:sz="0" w:space="0" w:color="auto"/>
            <w:right w:val="none" w:sz="0" w:space="0" w:color="auto"/>
          </w:divBdr>
        </w:div>
        <w:div w:id="2105152842">
          <w:marLeft w:val="640"/>
          <w:marRight w:val="0"/>
          <w:marTop w:val="0"/>
          <w:marBottom w:val="0"/>
          <w:divBdr>
            <w:top w:val="none" w:sz="0" w:space="0" w:color="auto"/>
            <w:left w:val="none" w:sz="0" w:space="0" w:color="auto"/>
            <w:bottom w:val="none" w:sz="0" w:space="0" w:color="auto"/>
            <w:right w:val="none" w:sz="0" w:space="0" w:color="auto"/>
          </w:divBdr>
        </w:div>
        <w:div w:id="1248154431">
          <w:marLeft w:val="640"/>
          <w:marRight w:val="0"/>
          <w:marTop w:val="0"/>
          <w:marBottom w:val="0"/>
          <w:divBdr>
            <w:top w:val="none" w:sz="0" w:space="0" w:color="auto"/>
            <w:left w:val="none" w:sz="0" w:space="0" w:color="auto"/>
            <w:bottom w:val="none" w:sz="0" w:space="0" w:color="auto"/>
            <w:right w:val="none" w:sz="0" w:space="0" w:color="auto"/>
          </w:divBdr>
        </w:div>
        <w:div w:id="1061371760">
          <w:marLeft w:val="640"/>
          <w:marRight w:val="0"/>
          <w:marTop w:val="0"/>
          <w:marBottom w:val="0"/>
          <w:divBdr>
            <w:top w:val="none" w:sz="0" w:space="0" w:color="auto"/>
            <w:left w:val="none" w:sz="0" w:space="0" w:color="auto"/>
            <w:bottom w:val="none" w:sz="0" w:space="0" w:color="auto"/>
            <w:right w:val="none" w:sz="0" w:space="0" w:color="auto"/>
          </w:divBdr>
        </w:div>
        <w:div w:id="1425498365">
          <w:marLeft w:val="640"/>
          <w:marRight w:val="0"/>
          <w:marTop w:val="0"/>
          <w:marBottom w:val="0"/>
          <w:divBdr>
            <w:top w:val="none" w:sz="0" w:space="0" w:color="auto"/>
            <w:left w:val="none" w:sz="0" w:space="0" w:color="auto"/>
            <w:bottom w:val="none" w:sz="0" w:space="0" w:color="auto"/>
            <w:right w:val="none" w:sz="0" w:space="0" w:color="auto"/>
          </w:divBdr>
        </w:div>
        <w:div w:id="1847675392">
          <w:marLeft w:val="640"/>
          <w:marRight w:val="0"/>
          <w:marTop w:val="0"/>
          <w:marBottom w:val="0"/>
          <w:divBdr>
            <w:top w:val="none" w:sz="0" w:space="0" w:color="auto"/>
            <w:left w:val="none" w:sz="0" w:space="0" w:color="auto"/>
            <w:bottom w:val="none" w:sz="0" w:space="0" w:color="auto"/>
            <w:right w:val="none" w:sz="0" w:space="0" w:color="auto"/>
          </w:divBdr>
        </w:div>
        <w:div w:id="1943029273">
          <w:marLeft w:val="640"/>
          <w:marRight w:val="0"/>
          <w:marTop w:val="0"/>
          <w:marBottom w:val="0"/>
          <w:divBdr>
            <w:top w:val="none" w:sz="0" w:space="0" w:color="auto"/>
            <w:left w:val="none" w:sz="0" w:space="0" w:color="auto"/>
            <w:bottom w:val="none" w:sz="0" w:space="0" w:color="auto"/>
            <w:right w:val="none" w:sz="0" w:space="0" w:color="auto"/>
          </w:divBdr>
        </w:div>
        <w:div w:id="1242642817">
          <w:marLeft w:val="640"/>
          <w:marRight w:val="0"/>
          <w:marTop w:val="0"/>
          <w:marBottom w:val="0"/>
          <w:divBdr>
            <w:top w:val="none" w:sz="0" w:space="0" w:color="auto"/>
            <w:left w:val="none" w:sz="0" w:space="0" w:color="auto"/>
            <w:bottom w:val="none" w:sz="0" w:space="0" w:color="auto"/>
            <w:right w:val="none" w:sz="0" w:space="0" w:color="auto"/>
          </w:divBdr>
        </w:div>
        <w:div w:id="505482891">
          <w:marLeft w:val="640"/>
          <w:marRight w:val="0"/>
          <w:marTop w:val="0"/>
          <w:marBottom w:val="0"/>
          <w:divBdr>
            <w:top w:val="none" w:sz="0" w:space="0" w:color="auto"/>
            <w:left w:val="none" w:sz="0" w:space="0" w:color="auto"/>
            <w:bottom w:val="none" w:sz="0" w:space="0" w:color="auto"/>
            <w:right w:val="none" w:sz="0" w:space="0" w:color="auto"/>
          </w:divBdr>
        </w:div>
        <w:div w:id="47606696">
          <w:marLeft w:val="640"/>
          <w:marRight w:val="0"/>
          <w:marTop w:val="0"/>
          <w:marBottom w:val="0"/>
          <w:divBdr>
            <w:top w:val="none" w:sz="0" w:space="0" w:color="auto"/>
            <w:left w:val="none" w:sz="0" w:space="0" w:color="auto"/>
            <w:bottom w:val="none" w:sz="0" w:space="0" w:color="auto"/>
            <w:right w:val="none" w:sz="0" w:space="0" w:color="auto"/>
          </w:divBdr>
        </w:div>
        <w:div w:id="967662359">
          <w:marLeft w:val="640"/>
          <w:marRight w:val="0"/>
          <w:marTop w:val="0"/>
          <w:marBottom w:val="0"/>
          <w:divBdr>
            <w:top w:val="none" w:sz="0" w:space="0" w:color="auto"/>
            <w:left w:val="none" w:sz="0" w:space="0" w:color="auto"/>
            <w:bottom w:val="none" w:sz="0" w:space="0" w:color="auto"/>
            <w:right w:val="none" w:sz="0" w:space="0" w:color="auto"/>
          </w:divBdr>
        </w:div>
        <w:div w:id="866985432">
          <w:marLeft w:val="640"/>
          <w:marRight w:val="0"/>
          <w:marTop w:val="0"/>
          <w:marBottom w:val="0"/>
          <w:divBdr>
            <w:top w:val="none" w:sz="0" w:space="0" w:color="auto"/>
            <w:left w:val="none" w:sz="0" w:space="0" w:color="auto"/>
            <w:bottom w:val="none" w:sz="0" w:space="0" w:color="auto"/>
            <w:right w:val="none" w:sz="0" w:space="0" w:color="auto"/>
          </w:divBdr>
        </w:div>
        <w:div w:id="1594901109">
          <w:marLeft w:val="640"/>
          <w:marRight w:val="0"/>
          <w:marTop w:val="0"/>
          <w:marBottom w:val="0"/>
          <w:divBdr>
            <w:top w:val="none" w:sz="0" w:space="0" w:color="auto"/>
            <w:left w:val="none" w:sz="0" w:space="0" w:color="auto"/>
            <w:bottom w:val="none" w:sz="0" w:space="0" w:color="auto"/>
            <w:right w:val="none" w:sz="0" w:space="0" w:color="auto"/>
          </w:divBdr>
        </w:div>
        <w:div w:id="345251032">
          <w:marLeft w:val="640"/>
          <w:marRight w:val="0"/>
          <w:marTop w:val="0"/>
          <w:marBottom w:val="0"/>
          <w:divBdr>
            <w:top w:val="none" w:sz="0" w:space="0" w:color="auto"/>
            <w:left w:val="none" w:sz="0" w:space="0" w:color="auto"/>
            <w:bottom w:val="none" w:sz="0" w:space="0" w:color="auto"/>
            <w:right w:val="none" w:sz="0" w:space="0" w:color="auto"/>
          </w:divBdr>
        </w:div>
        <w:div w:id="374626141">
          <w:marLeft w:val="640"/>
          <w:marRight w:val="0"/>
          <w:marTop w:val="0"/>
          <w:marBottom w:val="0"/>
          <w:divBdr>
            <w:top w:val="none" w:sz="0" w:space="0" w:color="auto"/>
            <w:left w:val="none" w:sz="0" w:space="0" w:color="auto"/>
            <w:bottom w:val="none" w:sz="0" w:space="0" w:color="auto"/>
            <w:right w:val="none" w:sz="0" w:space="0" w:color="auto"/>
          </w:divBdr>
        </w:div>
        <w:div w:id="855579531">
          <w:marLeft w:val="640"/>
          <w:marRight w:val="0"/>
          <w:marTop w:val="0"/>
          <w:marBottom w:val="0"/>
          <w:divBdr>
            <w:top w:val="none" w:sz="0" w:space="0" w:color="auto"/>
            <w:left w:val="none" w:sz="0" w:space="0" w:color="auto"/>
            <w:bottom w:val="none" w:sz="0" w:space="0" w:color="auto"/>
            <w:right w:val="none" w:sz="0" w:space="0" w:color="auto"/>
          </w:divBdr>
        </w:div>
        <w:div w:id="1162889328">
          <w:marLeft w:val="640"/>
          <w:marRight w:val="0"/>
          <w:marTop w:val="0"/>
          <w:marBottom w:val="0"/>
          <w:divBdr>
            <w:top w:val="none" w:sz="0" w:space="0" w:color="auto"/>
            <w:left w:val="none" w:sz="0" w:space="0" w:color="auto"/>
            <w:bottom w:val="none" w:sz="0" w:space="0" w:color="auto"/>
            <w:right w:val="none" w:sz="0" w:space="0" w:color="auto"/>
          </w:divBdr>
        </w:div>
        <w:div w:id="457339101">
          <w:marLeft w:val="640"/>
          <w:marRight w:val="0"/>
          <w:marTop w:val="0"/>
          <w:marBottom w:val="0"/>
          <w:divBdr>
            <w:top w:val="none" w:sz="0" w:space="0" w:color="auto"/>
            <w:left w:val="none" w:sz="0" w:space="0" w:color="auto"/>
            <w:bottom w:val="none" w:sz="0" w:space="0" w:color="auto"/>
            <w:right w:val="none" w:sz="0" w:space="0" w:color="auto"/>
          </w:divBdr>
        </w:div>
        <w:div w:id="1793672620">
          <w:marLeft w:val="640"/>
          <w:marRight w:val="0"/>
          <w:marTop w:val="0"/>
          <w:marBottom w:val="0"/>
          <w:divBdr>
            <w:top w:val="none" w:sz="0" w:space="0" w:color="auto"/>
            <w:left w:val="none" w:sz="0" w:space="0" w:color="auto"/>
            <w:bottom w:val="none" w:sz="0" w:space="0" w:color="auto"/>
            <w:right w:val="none" w:sz="0" w:space="0" w:color="auto"/>
          </w:divBdr>
        </w:div>
        <w:div w:id="14353088">
          <w:marLeft w:val="640"/>
          <w:marRight w:val="0"/>
          <w:marTop w:val="0"/>
          <w:marBottom w:val="0"/>
          <w:divBdr>
            <w:top w:val="none" w:sz="0" w:space="0" w:color="auto"/>
            <w:left w:val="none" w:sz="0" w:space="0" w:color="auto"/>
            <w:bottom w:val="none" w:sz="0" w:space="0" w:color="auto"/>
            <w:right w:val="none" w:sz="0" w:space="0" w:color="auto"/>
          </w:divBdr>
        </w:div>
        <w:div w:id="364671711">
          <w:marLeft w:val="640"/>
          <w:marRight w:val="0"/>
          <w:marTop w:val="0"/>
          <w:marBottom w:val="0"/>
          <w:divBdr>
            <w:top w:val="none" w:sz="0" w:space="0" w:color="auto"/>
            <w:left w:val="none" w:sz="0" w:space="0" w:color="auto"/>
            <w:bottom w:val="none" w:sz="0" w:space="0" w:color="auto"/>
            <w:right w:val="none" w:sz="0" w:space="0" w:color="auto"/>
          </w:divBdr>
        </w:div>
        <w:div w:id="2073235265">
          <w:marLeft w:val="640"/>
          <w:marRight w:val="0"/>
          <w:marTop w:val="0"/>
          <w:marBottom w:val="0"/>
          <w:divBdr>
            <w:top w:val="none" w:sz="0" w:space="0" w:color="auto"/>
            <w:left w:val="none" w:sz="0" w:space="0" w:color="auto"/>
            <w:bottom w:val="none" w:sz="0" w:space="0" w:color="auto"/>
            <w:right w:val="none" w:sz="0" w:space="0" w:color="auto"/>
          </w:divBdr>
        </w:div>
        <w:div w:id="1277054404">
          <w:marLeft w:val="640"/>
          <w:marRight w:val="0"/>
          <w:marTop w:val="0"/>
          <w:marBottom w:val="0"/>
          <w:divBdr>
            <w:top w:val="none" w:sz="0" w:space="0" w:color="auto"/>
            <w:left w:val="none" w:sz="0" w:space="0" w:color="auto"/>
            <w:bottom w:val="none" w:sz="0" w:space="0" w:color="auto"/>
            <w:right w:val="none" w:sz="0" w:space="0" w:color="auto"/>
          </w:divBdr>
        </w:div>
        <w:div w:id="1821538097">
          <w:marLeft w:val="640"/>
          <w:marRight w:val="0"/>
          <w:marTop w:val="0"/>
          <w:marBottom w:val="0"/>
          <w:divBdr>
            <w:top w:val="none" w:sz="0" w:space="0" w:color="auto"/>
            <w:left w:val="none" w:sz="0" w:space="0" w:color="auto"/>
            <w:bottom w:val="none" w:sz="0" w:space="0" w:color="auto"/>
            <w:right w:val="none" w:sz="0" w:space="0" w:color="auto"/>
          </w:divBdr>
        </w:div>
        <w:div w:id="899101451">
          <w:marLeft w:val="640"/>
          <w:marRight w:val="0"/>
          <w:marTop w:val="0"/>
          <w:marBottom w:val="0"/>
          <w:divBdr>
            <w:top w:val="none" w:sz="0" w:space="0" w:color="auto"/>
            <w:left w:val="none" w:sz="0" w:space="0" w:color="auto"/>
            <w:bottom w:val="none" w:sz="0" w:space="0" w:color="auto"/>
            <w:right w:val="none" w:sz="0" w:space="0" w:color="auto"/>
          </w:divBdr>
        </w:div>
        <w:div w:id="1196380898">
          <w:marLeft w:val="640"/>
          <w:marRight w:val="0"/>
          <w:marTop w:val="0"/>
          <w:marBottom w:val="0"/>
          <w:divBdr>
            <w:top w:val="none" w:sz="0" w:space="0" w:color="auto"/>
            <w:left w:val="none" w:sz="0" w:space="0" w:color="auto"/>
            <w:bottom w:val="none" w:sz="0" w:space="0" w:color="auto"/>
            <w:right w:val="none" w:sz="0" w:space="0" w:color="auto"/>
          </w:divBdr>
        </w:div>
        <w:div w:id="1097755562">
          <w:marLeft w:val="640"/>
          <w:marRight w:val="0"/>
          <w:marTop w:val="0"/>
          <w:marBottom w:val="0"/>
          <w:divBdr>
            <w:top w:val="none" w:sz="0" w:space="0" w:color="auto"/>
            <w:left w:val="none" w:sz="0" w:space="0" w:color="auto"/>
            <w:bottom w:val="none" w:sz="0" w:space="0" w:color="auto"/>
            <w:right w:val="none" w:sz="0" w:space="0" w:color="auto"/>
          </w:divBdr>
        </w:div>
        <w:div w:id="2038114565">
          <w:marLeft w:val="640"/>
          <w:marRight w:val="0"/>
          <w:marTop w:val="0"/>
          <w:marBottom w:val="0"/>
          <w:divBdr>
            <w:top w:val="none" w:sz="0" w:space="0" w:color="auto"/>
            <w:left w:val="none" w:sz="0" w:space="0" w:color="auto"/>
            <w:bottom w:val="none" w:sz="0" w:space="0" w:color="auto"/>
            <w:right w:val="none" w:sz="0" w:space="0" w:color="auto"/>
          </w:divBdr>
        </w:div>
        <w:div w:id="1193883267">
          <w:marLeft w:val="640"/>
          <w:marRight w:val="0"/>
          <w:marTop w:val="0"/>
          <w:marBottom w:val="0"/>
          <w:divBdr>
            <w:top w:val="none" w:sz="0" w:space="0" w:color="auto"/>
            <w:left w:val="none" w:sz="0" w:space="0" w:color="auto"/>
            <w:bottom w:val="none" w:sz="0" w:space="0" w:color="auto"/>
            <w:right w:val="none" w:sz="0" w:space="0" w:color="auto"/>
          </w:divBdr>
        </w:div>
        <w:div w:id="1179276488">
          <w:marLeft w:val="640"/>
          <w:marRight w:val="0"/>
          <w:marTop w:val="0"/>
          <w:marBottom w:val="0"/>
          <w:divBdr>
            <w:top w:val="none" w:sz="0" w:space="0" w:color="auto"/>
            <w:left w:val="none" w:sz="0" w:space="0" w:color="auto"/>
            <w:bottom w:val="none" w:sz="0" w:space="0" w:color="auto"/>
            <w:right w:val="none" w:sz="0" w:space="0" w:color="auto"/>
          </w:divBdr>
        </w:div>
        <w:div w:id="185874584">
          <w:marLeft w:val="640"/>
          <w:marRight w:val="0"/>
          <w:marTop w:val="0"/>
          <w:marBottom w:val="0"/>
          <w:divBdr>
            <w:top w:val="none" w:sz="0" w:space="0" w:color="auto"/>
            <w:left w:val="none" w:sz="0" w:space="0" w:color="auto"/>
            <w:bottom w:val="none" w:sz="0" w:space="0" w:color="auto"/>
            <w:right w:val="none" w:sz="0" w:space="0" w:color="auto"/>
          </w:divBdr>
        </w:div>
        <w:div w:id="1040976660">
          <w:marLeft w:val="640"/>
          <w:marRight w:val="0"/>
          <w:marTop w:val="0"/>
          <w:marBottom w:val="0"/>
          <w:divBdr>
            <w:top w:val="none" w:sz="0" w:space="0" w:color="auto"/>
            <w:left w:val="none" w:sz="0" w:space="0" w:color="auto"/>
            <w:bottom w:val="none" w:sz="0" w:space="0" w:color="auto"/>
            <w:right w:val="none" w:sz="0" w:space="0" w:color="auto"/>
          </w:divBdr>
        </w:div>
        <w:div w:id="257830357">
          <w:marLeft w:val="640"/>
          <w:marRight w:val="0"/>
          <w:marTop w:val="0"/>
          <w:marBottom w:val="0"/>
          <w:divBdr>
            <w:top w:val="none" w:sz="0" w:space="0" w:color="auto"/>
            <w:left w:val="none" w:sz="0" w:space="0" w:color="auto"/>
            <w:bottom w:val="none" w:sz="0" w:space="0" w:color="auto"/>
            <w:right w:val="none" w:sz="0" w:space="0" w:color="auto"/>
          </w:divBdr>
        </w:div>
        <w:div w:id="1304697030">
          <w:marLeft w:val="640"/>
          <w:marRight w:val="0"/>
          <w:marTop w:val="0"/>
          <w:marBottom w:val="0"/>
          <w:divBdr>
            <w:top w:val="none" w:sz="0" w:space="0" w:color="auto"/>
            <w:left w:val="none" w:sz="0" w:space="0" w:color="auto"/>
            <w:bottom w:val="none" w:sz="0" w:space="0" w:color="auto"/>
            <w:right w:val="none" w:sz="0" w:space="0" w:color="auto"/>
          </w:divBdr>
        </w:div>
        <w:div w:id="2050297582">
          <w:marLeft w:val="640"/>
          <w:marRight w:val="0"/>
          <w:marTop w:val="0"/>
          <w:marBottom w:val="0"/>
          <w:divBdr>
            <w:top w:val="none" w:sz="0" w:space="0" w:color="auto"/>
            <w:left w:val="none" w:sz="0" w:space="0" w:color="auto"/>
            <w:bottom w:val="none" w:sz="0" w:space="0" w:color="auto"/>
            <w:right w:val="none" w:sz="0" w:space="0" w:color="auto"/>
          </w:divBdr>
        </w:div>
        <w:div w:id="1111511079">
          <w:marLeft w:val="640"/>
          <w:marRight w:val="0"/>
          <w:marTop w:val="0"/>
          <w:marBottom w:val="0"/>
          <w:divBdr>
            <w:top w:val="none" w:sz="0" w:space="0" w:color="auto"/>
            <w:left w:val="none" w:sz="0" w:space="0" w:color="auto"/>
            <w:bottom w:val="none" w:sz="0" w:space="0" w:color="auto"/>
            <w:right w:val="none" w:sz="0" w:space="0" w:color="auto"/>
          </w:divBdr>
        </w:div>
        <w:div w:id="383216348">
          <w:marLeft w:val="640"/>
          <w:marRight w:val="0"/>
          <w:marTop w:val="0"/>
          <w:marBottom w:val="0"/>
          <w:divBdr>
            <w:top w:val="none" w:sz="0" w:space="0" w:color="auto"/>
            <w:left w:val="none" w:sz="0" w:space="0" w:color="auto"/>
            <w:bottom w:val="none" w:sz="0" w:space="0" w:color="auto"/>
            <w:right w:val="none" w:sz="0" w:space="0" w:color="auto"/>
          </w:divBdr>
        </w:div>
        <w:div w:id="372460618">
          <w:marLeft w:val="640"/>
          <w:marRight w:val="0"/>
          <w:marTop w:val="0"/>
          <w:marBottom w:val="0"/>
          <w:divBdr>
            <w:top w:val="none" w:sz="0" w:space="0" w:color="auto"/>
            <w:left w:val="none" w:sz="0" w:space="0" w:color="auto"/>
            <w:bottom w:val="none" w:sz="0" w:space="0" w:color="auto"/>
            <w:right w:val="none" w:sz="0" w:space="0" w:color="auto"/>
          </w:divBdr>
        </w:div>
        <w:div w:id="1300261430">
          <w:marLeft w:val="640"/>
          <w:marRight w:val="0"/>
          <w:marTop w:val="0"/>
          <w:marBottom w:val="0"/>
          <w:divBdr>
            <w:top w:val="none" w:sz="0" w:space="0" w:color="auto"/>
            <w:left w:val="none" w:sz="0" w:space="0" w:color="auto"/>
            <w:bottom w:val="none" w:sz="0" w:space="0" w:color="auto"/>
            <w:right w:val="none" w:sz="0" w:space="0" w:color="auto"/>
          </w:divBdr>
        </w:div>
        <w:div w:id="1230457925">
          <w:marLeft w:val="640"/>
          <w:marRight w:val="0"/>
          <w:marTop w:val="0"/>
          <w:marBottom w:val="0"/>
          <w:divBdr>
            <w:top w:val="none" w:sz="0" w:space="0" w:color="auto"/>
            <w:left w:val="none" w:sz="0" w:space="0" w:color="auto"/>
            <w:bottom w:val="none" w:sz="0" w:space="0" w:color="auto"/>
            <w:right w:val="none" w:sz="0" w:space="0" w:color="auto"/>
          </w:divBdr>
        </w:div>
        <w:div w:id="213276005">
          <w:marLeft w:val="640"/>
          <w:marRight w:val="0"/>
          <w:marTop w:val="0"/>
          <w:marBottom w:val="0"/>
          <w:divBdr>
            <w:top w:val="none" w:sz="0" w:space="0" w:color="auto"/>
            <w:left w:val="none" w:sz="0" w:space="0" w:color="auto"/>
            <w:bottom w:val="none" w:sz="0" w:space="0" w:color="auto"/>
            <w:right w:val="none" w:sz="0" w:space="0" w:color="auto"/>
          </w:divBdr>
        </w:div>
        <w:div w:id="841508049">
          <w:marLeft w:val="640"/>
          <w:marRight w:val="0"/>
          <w:marTop w:val="0"/>
          <w:marBottom w:val="0"/>
          <w:divBdr>
            <w:top w:val="none" w:sz="0" w:space="0" w:color="auto"/>
            <w:left w:val="none" w:sz="0" w:space="0" w:color="auto"/>
            <w:bottom w:val="none" w:sz="0" w:space="0" w:color="auto"/>
            <w:right w:val="none" w:sz="0" w:space="0" w:color="auto"/>
          </w:divBdr>
        </w:div>
        <w:div w:id="1280526131">
          <w:marLeft w:val="640"/>
          <w:marRight w:val="0"/>
          <w:marTop w:val="0"/>
          <w:marBottom w:val="0"/>
          <w:divBdr>
            <w:top w:val="none" w:sz="0" w:space="0" w:color="auto"/>
            <w:left w:val="none" w:sz="0" w:space="0" w:color="auto"/>
            <w:bottom w:val="none" w:sz="0" w:space="0" w:color="auto"/>
            <w:right w:val="none" w:sz="0" w:space="0" w:color="auto"/>
          </w:divBdr>
        </w:div>
        <w:div w:id="358896921">
          <w:marLeft w:val="640"/>
          <w:marRight w:val="0"/>
          <w:marTop w:val="0"/>
          <w:marBottom w:val="0"/>
          <w:divBdr>
            <w:top w:val="none" w:sz="0" w:space="0" w:color="auto"/>
            <w:left w:val="none" w:sz="0" w:space="0" w:color="auto"/>
            <w:bottom w:val="none" w:sz="0" w:space="0" w:color="auto"/>
            <w:right w:val="none" w:sz="0" w:space="0" w:color="auto"/>
          </w:divBdr>
        </w:div>
        <w:div w:id="1404372933">
          <w:marLeft w:val="640"/>
          <w:marRight w:val="0"/>
          <w:marTop w:val="0"/>
          <w:marBottom w:val="0"/>
          <w:divBdr>
            <w:top w:val="none" w:sz="0" w:space="0" w:color="auto"/>
            <w:left w:val="none" w:sz="0" w:space="0" w:color="auto"/>
            <w:bottom w:val="none" w:sz="0" w:space="0" w:color="auto"/>
            <w:right w:val="none" w:sz="0" w:space="0" w:color="auto"/>
          </w:divBdr>
        </w:div>
        <w:div w:id="276987545">
          <w:marLeft w:val="640"/>
          <w:marRight w:val="0"/>
          <w:marTop w:val="0"/>
          <w:marBottom w:val="0"/>
          <w:divBdr>
            <w:top w:val="none" w:sz="0" w:space="0" w:color="auto"/>
            <w:left w:val="none" w:sz="0" w:space="0" w:color="auto"/>
            <w:bottom w:val="none" w:sz="0" w:space="0" w:color="auto"/>
            <w:right w:val="none" w:sz="0" w:space="0" w:color="auto"/>
          </w:divBdr>
        </w:div>
        <w:div w:id="1512992021">
          <w:marLeft w:val="640"/>
          <w:marRight w:val="0"/>
          <w:marTop w:val="0"/>
          <w:marBottom w:val="0"/>
          <w:divBdr>
            <w:top w:val="none" w:sz="0" w:space="0" w:color="auto"/>
            <w:left w:val="none" w:sz="0" w:space="0" w:color="auto"/>
            <w:bottom w:val="none" w:sz="0" w:space="0" w:color="auto"/>
            <w:right w:val="none" w:sz="0" w:space="0" w:color="auto"/>
          </w:divBdr>
        </w:div>
        <w:div w:id="1521814906">
          <w:marLeft w:val="640"/>
          <w:marRight w:val="0"/>
          <w:marTop w:val="0"/>
          <w:marBottom w:val="0"/>
          <w:divBdr>
            <w:top w:val="none" w:sz="0" w:space="0" w:color="auto"/>
            <w:left w:val="none" w:sz="0" w:space="0" w:color="auto"/>
            <w:bottom w:val="none" w:sz="0" w:space="0" w:color="auto"/>
            <w:right w:val="none" w:sz="0" w:space="0" w:color="auto"/>
          </w:divBdr>
        </w:div>
        <w:div w:id="528252060">
          <w:marLeft w:val="640"/>
          <w:marRight w:val="0"/>
          <w:marTop w:val="0"/>
          <w:marBottom w:val="0"/>
          <w:divBdr>
            <w:top w:val="none" w:sz="0" w:space="0" w:color="auto"/>
            <w:left w:val="none" w:sz="0" w:space="0" w:color="auto"/>
            <w:bottom w:val="none" w:sz="0" w:space="0" w:color="auto"/>
            <w:right w:val="none" w:sz="0" w:space="0" w:color="auto"/>
          </w:divBdr>
        </w:div>
        <w:div w:id="252932073">
          <w:marLeft w:val="640"/>
          <w:marRight w:val="0"/>
          <w:marTop w:val="0"/>
          <w:marBottom w:val="0"/>
          <w:divBdr>
            <w:top w:val="none" w:sz="0" w:space="0" w:color="auto"/>
            <w:left w:val="none" w:sz="0" w:space="0" w:color="auto"/>
            <w:bottom w:val="none" w:sz="0" w:space="0" w:color="auto"/>
            <w:right w:val="none" w:sz="0" w:space="0" w:color="auto"/>
          </w:divBdr>
        </w:div>
        <w:div w:id="1656446869">
          <w:marLeft w:val="640"/>
          <w:marRight w:val="0"/>
          <w:marTop w:val="0"/>
          <w:marBottom w:val="0"/>
          <w:divBdr>
            <w:top w:val="none" w:sz="0" w:space="0" w:color="auto"/>
            <w:left w:val="none" w:sz="0" w:space="0" w:color="auto"/>
            <w:bottom w:val="none" w:sz="0" w:space="0" w:color="auto"/>
            <w:right w:val="none" w:sz="0" w:space="0" w:color="auto"/>
          </w:divBdr>
        </w:div>
        <w:div w:id="1921594126">
          <w:marLeft w:val="640"/>
          <w:marRight w:val="0"/>
          <w:marTop w:val="0"/>
          <w:marBottom w:val="0"/>
          <w:divBdr>
            <w:top w:val="none" w:sz="0" w:space="0" w:color="auto"/>
            <w:left w:val="none" w:sz="0" w:space="0" w:color="auto"/>
            <w:bottom w:val="none" w:sz="0" w:space="0" w:color="auto"/>
            <w:right w:val="none" w:sz="0" w:space="0" w:color="auto"/>
          </w:divBdr>
        </w:div>
        <w:div w:id="800421742">
          <w:marLeft w:val="640"/>
          <w:marRight w:val="0"/>
          <w:marTop w:val="0"/>
          <w:marBottom w:val="0"/>
          <w:divBdr>
            <w:top w:val="none" w:sz="0" w:space="0" w:color="auto"/>
            <w:left w:val="none" w:sz="0" w:space="0" w:color="auto"/>
            <w:bottom w:val="none" w:sz="0" w:space="0" w:color="auto"/>
            <w:right w:val="none" w:sz="0" w:space="0" w:color="auto"/>
          </w:divBdr>
        </w:div>
        <w:div w:id="1699164086">
          <w:marLeft w:val="640"/>
          <w:marRight w:val="0"/>
          <w:marTop w:val="0"/>
          <w:marBottom w:val="0"/>
          <w:divBdr>
            <w:top w:val="none" w:sz="0" w:space="0" w:color="auto"/>
            <w:left w:val="none" w:sz="0" w:space="0" w:color="auto"/>
            <w:bottom w:val="none" w:sz="0" w:space="0" w:color="auto"/>
            <w:right w:val="none" w:sz="0" w:space="0" w:color="auto"/>
          </w:divBdr>
        </w:div>
        <w:div w:id="1550458771">
          <w:marLeft w:val="640"/>
          <w:marRight w:val="0"/>
          <w:marTop w:val="0"/>
          <w:marBottom w:val="0"/>
          <w:divBdr>
            <w:top w:val="none" w:sz="0" w:space="0" w:color="auto"/>
            <w:left w:val="none" w:sz="0" w:space="0" w:color="auto"/>
            <w:bottom w:val="none" w:sz="0" w:space="0" w:color="auto"/>
            <w:right w:val="none" w:sz="0" w:space="0" w:color="auto"/>
          </w:divBdr>
        </w:div>
        <w:div w:id="1274245694">
          <w:marLeft w:val="640"/>
          <w:marRight w:val="0"/>
          <w:marTop w:val="0"/>
          <w:marBottom w:val="0"/>
          <w:divBdr>
            <w:top w:val="none" w:sz="0" w:space="0" w:color="auto"/>
            <w:left w:val="none" w:sz="0" w:space="0" w:color="auto"/>
            <w:bottom w:val="none" w:sz="0" w:space="0" w:color="auto"/>
            <w:right w:val="none" w:sz="0" w:space="0" w:color="auto"/>
          </w:divBdr>
        </w:div>
        <w:div w:id="1782605489">
          <w:marLeft w:val="640"/>
          <w:marRight w:val="0"/>
          <w:marTop w:val="0"/>
          <w:marBottom w:val="0"/>
          <w:divBdr>
            <w:top w:val="none" w:sz="0" w:space="0" w:color="auto"/>
            <w:left w:val="none" w:sz="0" w:space="0" w:color="auto"/>
            <w:bottom w:val="none" w:sz="0" w:space="0" w:color="auto"/>
            <w:right w:val="none" w:sz="0" w:space="0" w:color="auto"/>
          </w:divBdr>
        </w:div>
        <w:div w:id="1051029873">
          <w:marLeft w:val="640"/>
          <w:marRight w:val="0"/>
          <w:marTop w:val="0"/>
          <w:marBottom w:val="0"/>
          <w:divBdr>
            <w:top w:val="none" w:sz="0" w:space="0" w:color="auto"/>
            <w:left w:val="none" w:sz="0" w:space="0" w:color="auto"/>
            <w:bottom w:val="none" w:sz="0" w:space="0" w:color="auto"/>
            <w:right w:val="none" w:sz="0" w:space="0" w:color="auto"/>
          </w:divBdr>
        </w:div>
        <w:div w:id="359362761">
          <w:marLeft w:val="640"/>
          <w:marRight w:val="0"/>
          <w:marTop w:val="0"/>
          <w:marBottom w:val="0"/>
          <w:divBdr>
            <w:top w:val="none" w:sz="0" w:space="0" w:color="auto"/>
            <w:left w:val="none" w:sz="0" w:space="0" w:color="auto"/>
            <w:bottom w:val="none" w:sz="0" w:space="0" w:color="auto"/>
            <w:right w:val="none" w:sz="0" w:space="0" w:color="auto"/>
          </w:divBdr>
        </w:div>
        <w:div w:id="1727023259">
          <w:marLeft w:val="640"/>
          <w:marRight w:val="0"/>
          <w:marTop w:val="0"/>
          <w:marBottom w:val="0"/>
          <w:divBdr>
            <w:top w:val="none" w:sz="0" w:space="0" w:color="auto"/>
            <w:left w:val="none" w:sz="0" w:space="0" w:color="auto"/>
            <w:bottom w:val="none" w:sz="0" w:space="0" w:color="auto"/>
            <w:right w:val="none" w:sz="0" w:space="0" w:color="auto"/>
          </w:divBdr>
        </w:div>
        <w:div w:id="65105645">
          <w:marLeft w:val="640"/>
          <w:marRight w:val="0"/>
          <w:marTop w:val="0"/>
          <w:marBottom w:val="0"/>
          <w:divBdr>
            <w:top w:val="none" w:sz="0" w:space="0" w:color="auto"/>
            <w:left w:val="none" w:sz="0" w:space="0" w:color="auto"/>
            <w:bottom w:val="none" w:sz="0" w:space="0" w:color="auto"/>
            <w:right w:val="none" w:sz="0" w:space="0" w:color="auto"/>
          </w:divBdr>
        </w:div>
        <w:div w:id="721948976">
          <w:marLeft w:val="640"/>
          <w:marRight w:val="0"/>
          <w:marTop w:val="0"/>
          <w:marBottom w:val="0"/>
          <w:divBdr>
            <w:top w:val="none" w:sz="0" w:space="0" w:color="auto"/>
            <w:left w:val="none" w:sz="0" w:space="0" w:color="auto"/>
            <w:bottom w:val="none" w:sz="0" w:space="0" w:color="auto"/>
            <w:right w:val="none" w:sz="0" w:space="0" w:color="auto"/>
          </w:divBdr>
        </w:div>
        <w:div w:id="1769233119">
          <w:marLeft w:val="640"/>
          <w:marRight w:val="0"/>
          <w:marTop w:val="0"/>
          <w:marBottom w:val="0"/>
          <w:divBdr>
            <w:top w:val="none" w:sz="0" w:space="0" w:color="auto"/>
            <w:left w:val="none" w:sz="0" w:space="0" w:color="auto"/>
            <w:bottom w:val="none" w:sz="0" w:space="0" w:color="auto"/>
            <w:right w:val="none" w:sz="0" w:space="0" w:color="auto"/>
          </w:divBdr>
        </w:div>
        <w:div w:id="1357922557">
          <w:marLeft w:val="640"/>
          <w:marRight w:val="0"/>
          <w:marTop w:val="0"/>
          <w:marBottom w:val="0"/>
          <w:divBdr>
            <w:top w:val="none" w:sz="0" w:space="0" w:color="auto"/>
            <w:left w:val="none" w:sz="0" w:space="0" w:color="auto"/>
            <w:bottom w:val="none" w:sz="0" w:space="0" w:color="auto"/>
            <w:right w:val="none" w:sz="0" w:space="0" w:color="auto"/>
          </w:divBdr>
        </w:div>
        <w:div w:id="1296065306">
          <w:marLeft w:val="640"/>
          <w:marRight w:val="0"/>
          <w:marTop w:val="0"/>
          <w:marBottom w:val="0"/>
          <w:divBdr>
            <w:top w:val="none" w:sz="0" w:space="0" w:color="auto"/>
            <w:left w:val="none" w:sz="0" w:space="0" w:color="auto"/>
            <w:bottom w:val="none" w:sz="0" w:space="0" w:color="auto"/>
            <w:right w:val="none" w:sz="0" w:space="0" w:color="auto"/>
          </w:divBdr>
        </w:div>
        <w:div w:id="124550575">
          <w:marLeft w:val="640"/>
          <w:marRight w:val="0"/>
          <w:marTop w:val="0"/>
          <w:marBottom w:val="0"/>
          <w:divBdr>
            <w:top w:val="none" w:sz="0" w:space="0" w:color="auto"/>
            <w:left w:val="none" w:sz="0" w:space="0" w:color="auto"/>
            <w:bottom w:val="none" w:sz="0" w:space="0" w:color="auto"/>
            <w:right w:val="none" w:sz="0" w:space="0" w:color="auto"/>
          </w:divBdr>
        </w:div>
        <w:div w:id="1379668115">
          <w:marLeft w:val="640"/>
          <w:marRight w:val="0"/>
          <w:marTop w:val="0"/>
          <w:marBottom w:val="0"/>
          <w:divBdr>
            <w:top w:val="none" w:sz="0" w:space="0" w:color="auto"/>
            <w:left w:val="none" w:sz="0" w:space="0" w:color="auto"/>
            <w:bottom w:val="none" w:sz="0" w:space="0" w:color="auto"/>
            <w:right w:val="none" w:sz="0" w:space="0" w:color="auto"/>
          </w:divBdr>
        </w:div>
        <w:div w:id="1649436014">
          <w:marLeft w:val="640"/>
          <w:marRight w:val="0"/>
          <w:marTop w:val="0"/>
          <w:marBottom w:val="0"/>
          <w:divBdr>
            <w:top w:val="none" w:sz="0" w:space="0" w:color="auto"/>
            <w:left w:val="none" w:sz="0" w:space="0" w:color="auto"/>
            <w:bottom w:val="none" w:sz="0" w:space="0" w:color="auto"/>
            <w:right w:val="none" w:sz="0" w:space="0" w:color="auto"/>
          </w:divBdr>
        </w:div>
        <w:div w:id="1363704397">
          <w:marLeft w:val="640"/>
          <w:marRight w:val="0"/>
          <w:marTop w:val="0"/>
          <w:marBottom w:val="0"/>
          <w:divBdr>
            <w:top w:val="none" w:sz="0" w:space="0" w:color="auto"/>
            <w:left w:val="none" w:sz="0" w:space="0" w:color="auto"/>
            <w:bottom w:val="none" w:sz="0" w:space="0" w:color="auto"/>
            <w:right w:val="none" w:sz="0" w:space="0" w:color="auto"/>
          </w:divBdr>
        </w:div>
        <w:div w:id="426730391">
          <w:marLeft w:val="640"/>
          <w:marRight w:val="0"/>
          <w:marTop w:val="0"/>
          <w:marBottom w:val="0"/>
          <w:divBdr>
            <w:top w:val="none" w:sz="0" w:space="0" w:color="auto"/>
            <w:left w:val="none" w:sz="0" w:space="0" w:color="auto"/>
            <w:bottom w:val="none" w:sz="0" w:space="0" w:color="auto"/>
            <w:right w:val="none" w:sz="0" w:space="0" w:color="auto"/>
          </w:divBdr>
        </w:div>
        <w:div w:id="963846942">
          <w:marLeft w:val="640"/>
          <w:marRight w:val="0"/>
          <w:marTop w:val="0"/>
          <w:marBottom w:val="0"/>
          <w:divBdr>
            <w:top w:val="none" w:sz="0" w:space="0" w:color="auto"/>
            <w:left w:val="none" w:sz="0" w:space="0" w:color="auto"/>
            <w:bottom w:val="none" w:sz="0" w:space="0" w:color="auto"/>
            <w:right w:val="none" w:sz="0" w:space="0" w:color="auto"/>
          </w:divBdr>
        </w:div>
        <w:div w:id="1292396972">
          <w:marLeft w:val="640"/>
          <w:marRight w:val="0"/>
          <w:marTop w:val="0"/>
          <w:marBottom w:val="0"/>
          <w:divBdr>
            <w:top w:val="none" w:sz="0" w:space="0" w:color="auto"/>
            <w:left w:val="none" w:sz="0" w:space="0" w:color="auto"/>
            <w:bottom w:val="none" w:sz="0" w:space="0" w:color="auto"/>
            <w:right w:val="none" w:sz="0" w:space="0" w:color="auto"/>
          </w:divBdr>
        </w:div>
        <w:div w:id="334454759">
          <w:marLeft w:val="640"/>
          <w:marRight w:val="0"/>
          <w:marTop w:val="0"/>
          <w:marBottom w:val="0"/>
          <w:divBdr>
            <w:top w:val="none" w:sz="0" w:space="0" w:color="auto"/>
            <w:left w:val="none" w:sz="0" w:space="0" w:color="auto"/>
            <w:bottom w:val="none" w:sz="0" w:space="0" w:color="auto"/>
            <w:right w:val="none" w:sz="0" w:space="0" w:color="auto"/>
          </w:divBdr>
        </w:div>
        <w:div w:id="1480880048">
          <w:marLeft w:val="640"/>
          <w:marRight w:val="0"/>
          <w:marTop w:val="0"/>
          <w:marBottom w:val="0"/>
          <w:divBdr>
            <w:top w:val="none" w:sz="0" w:space="0" w:color="auto"/>
            <w:left w:val="none" w:sz="0" w:space="0" w:color="auto"/>
            <w:bottom w:val="none" w:sz="0" w:space="0" w:color="auto"/>
            <w:right w:val="none" w:sz="0" w:space="0" w:color="auto"/>
          </w:divBdr>
        </w:div>
        <w:div w:id="1405681924">
          <w:marLeft w:val="640"/>
          <w:marRight w:val="0"/>
          <w:marTop w:val="0"/>
          <w:marBottom w:val="0"/>
          <w:divBdr>
            <w:top w:val="none" w:sz="0" w:space="0" w:color="auto"/>
            <w:left w:val="none" w:sz="0" w:space="0" w:color="auto"/>
            <w:bottom w:val="none" w:sz="0" w:space="0" w:color="auto"/>
            <w:right w:val="none" w:sz="0" w:space="0" w:color="auto"/>
          </w:divBdr>
        </w:div>
        <w:div w:id="1909265482">
          <w:marLeft w:val="640"/>
          <w:marRight w:val="0"/>
          <w:marTop w:val="0"/>
          <w:marBottom w:val="0"/>
          <w:divBdr>
            <w:top w:val="none" w:sz="0" w:space="0" w:color="auto"/>
            <w:left w:val="none" w:sz="0" w:space="0" w:color="auto"/>
            <w:bottom w:val="none" w:sz="0" w:space="0" w:color="auto"/>
            <w:right w:val="none" w:sz="0" w:space="0" w:color="auto"/>
          </w:divBdr>
        </w:div>
        <w:div w:id="1712656659">
          <w:marLeft w:val="640"/>
          <w:marRight w:val="0"/>
          <w:marTop w:val="0"/>
          <w:marBottom w:val="0"/>
          <w:divBdr>
            <w:top w:val="none" w:sz="0" w:space="0" w:color="auto"/>
            <w:left w:val="none" w:sz="0" w:space="0" w:color="auto"/>
            <w:bottom w:val="none" w:sz="0" w:space="0" w:color="auto"/>
            <w:right w:val="none" w:sz="0" w:space="0" w:color="auto"/>
          </w:divBdr>
        </w:div>
        <w:div w:id="208415943">
          <w:marLeft w:val="640"/>
          <w:marRight w:val="0"/>
          <w:marTop w:val="0"/>
          <w:marBottom w:val="0"/>
          <w:divBdr>
            <w:top w:val="none" w:sz="0" w:space="0" w:color="auto"/>
            <w:left w:val="none" w:sz="0" w:space="0" w:color="auto"/>
            <w:bottom w:val="none" w:sz="0" w:space="0" w:color="auto"/>
            <w:right w:val="none" w:sz="0" w:space="0" w:color="auto"/>
          </w:divBdr>
        </w:div>
        <w:div w:id="1543512885">
          <w:marLeft w:val="640"/>
          <w:marRight w:val="0"/>
          <w:marTop w:val="0"/>
          <w:marBottom w:val="0"/>
          <w:divBdr>
            <w:top w:val="none" w:sz="0" w:space="0" w:color="auto"/>
            <w:left w:val="none" w:sz="0" w:space="0" w:color="auto"/>
            <w:bottom w:val="none" w:sz="0" w:space="0" w:color="auto"/>
            <w:right w:val="none" w:sz="0" w:space="0" w:color="auto"/>
          </w:divBdr>
        </w:div>
        <w:div w:id="869225905">
          <w:marLeft w:val="640"/>
          <w:marRight w:val="0"/>
          <w:marTop w:val="0"/>
          <w:marBottom w:val="0"/>
          <w:divBdr>
            <w:top w:val="none" w:sz="0" w:space="0" w:color="auto"/>
            <w:left w:val="none" w:sz="0" w:space="0" w:color="auto"/>
            <w:bottom w:val="none" w:sz="0" w:space="0" w:color="auto"/>
            <w:right w:val="none" w:sz="0" w:space="0" w:color="auto"/>
          </w:divBdr>
        </w:div>
        <w:div w:id="391318043">
          <w:marLeft w:val="640"/>
          <w:marRight w:val="0"/>
          <w:marTop w:val="0"/>
          <w:marBottom w:val="0"/>
          <w:divBdr>
            <w:top w:val="none" w:sz="0" w:space="0" w:color="auto"/>
            <w:left w:val="none" w:sz="0" w:space="0" w:color="auto"/>
            <w:bottom w:val="none" w:sz="0" w:space="0" w:color="auto"/>
            <w:right w:val="none" w:sz="0" w:space="0" w:color="auto"/>
          </w:divBdr>
        </w:div>
        <w:div w:id="1144346197">
          <w:marLeft w:val="640"/>
          <w:marRight w:val="0"/>
          <w:marTop w:val="0"/>
          <w:marBottom w:val="0"/>
          <w:divBdr>
            <w:top w:val="none" w:sz="0" w:space="0" w:color="auto"/>
            <w:left w:val="none" w:sz="0" w:space="0" w:color="auto"/>
            <w:bottom w:val="none" w:sz="0" w:space="0" w:color="auto"/>
            <w:right w:val="none" w:sz="0" w:space="0" w:color="auto"/>
          </w:divBdr>
        </w:div>
        <w:div w:id="227805821">
          <w:marLeft w:val="640"/>
          <w:marRight w:val="0"/>
          <w:marTop w:val="0"/>
          <w:marBottom w:val="0"/>
          <w:divBdr>
            <w:top w:val="none" w:sz="0" w:space="0" w:color="auto"/>
            <w:left w:val="none" w:sz="0" w:space="0" w:color="auto"/>
            <w:bottom w:val="none" w:sz="0" w:space="0" w:color="auto"/>
            <w:right w:val="none" w:sz="0" w:space="0" w:color="auto"/>
          </w:divBdr>
        </w:div>
        <w:div w:id="1796173435">
          <w:marLeft w:val="640"/>
          <w:marRight w:val="0"/>
          <w:marTop w:val="0"/>
          <w:marBottom w:val="0"/>
          <w:divBdr>
            <w:top w:val="none" w:sz="0" w:space="0" w:color="auto"/>
            <w:left w:val="none" w:sz="0" w:space="0" w:color="auto"/>
            <w:bottom w:val="none" w:sz="0" w:space="0" w:color="auto"/>
            <w:right w:val="none" w:sz="0" w:space="0" w:color="auto"/>
          </w:divBdr>
        </w:div>
      </w:divsChild>
    </w:div>
    <w:div w:id="78866256">
      <w:bodyDiv w:val="1"/>
      <w:marLeft w:val="0"/>
      <w:marRight w:val="0"/>
      <w:marTop w:val="0"/>
      <w:marBottom w:val="0"/>
      <w:divBdr>
        <w:top w:val="none" w:sz="0" w:space="0" w:color="auto"/>
        <w:left w:val="none" w:sz="0" w:space="0" w:color="auto"/>
        <w:bottom w:val="none" w:sz="0" w:space="0" w:color="auto"/>
        <w:right w:val="none" w:sz="0" w:space="0" w:color="auto"/>
      </w:divBdr>
      <w:divsChild>
        <w:div w:id="394356576">
          <w:marLeft w:val="0"/>
          <w:marRight w:val="0"/>
          <w:marTop w:val="0"/>
          <w:marBottom w:val="0"/>
          <w:divBdr>
            <w:top w:val="none" w:sz="0" w:space="0" w:color="auto"/>
            <w:left w:val="none" w:sz="0" w:space="0" w:color="auto"/>
            <w:bottom w:val="none" w:sz="0" w:space="0" w:color="auto"/>
            <w:right w:val="none" w:sz="0" w:space="0" w:color="auto"/>
          </w:divBdr>
          <w:divsChild>
            <w:div w:id="1687561229">
              <w:marLeft w:val="0"/>
              <w:marRight w:val="0"/>
              <w:marTop w:val="0"/>
              <w:marBottom w:val="0"/>
              <w:divBdr>
                <w:top w:val="none" w:sz="0" w:space="0" w:color="auto"/>
                <w:left w:val="none" w:sz="0" w:space="0" w:color="auto"/>
                <w:bottom w:val="none" w:sz="0" w:space="0" w:color="auto"/>
                <w:right w:val="none" w:sz="0" w:space="0" w:color="auto"/>
              </w:divBdr>
              <w:divsChild>
                <w:div w:id="12019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3284">
      <w:bodyDiv w:val="1"/>
      <w:marLeft w:val="0"/>
      <w:marRight w:val="0"/>
      <w:marTop w:val="0"/>
      <w:marBottom w:val="0"/>
      <w:divBdr>
        <w:top w:val="none" w:sz="0" w:space="0" w:color="auto"/>
        <w:left w:val="none" w:sz="0" w:space="0" w:color="auto"/>
        <w:bottom w:val="none" w:sz="0" w:space="0" w:color="auto"/>
        <w:right w:val="none" w:sz="0" w:space="0" w:color="auto"/>
      </w:divBdr>
      <w:divsChild>
        <w:div w:id="1064260948">
          <w:marLeft w:val="640"/>
          <w:marRight w:val="0"/>
          <w:marTop w:val="0"/>
          <w:marBottom w:val="0"/>
          <w:divBdr>
            <w:top w:val="none" w:sz="0" w:space="0" w:color="auto"/>
            <w:left w:val="none" w:sz="0" w:space="0" w:color="auto"/>
            <w:bottom w:val="none" w:sz="0" w:space="0" w:color="auto"/>
            <w:right w:val="none" w:sz="0" w:space="0" w:color="auto"/>
          </w:divBdr>
        </w:div>
        <w:div w:id="253324255">
          <w:marLeft w:val="640"/>
          <w:marRight w:val="0"/>
          <w:marTop w:val="0"/>
          <w:marBottom w:val="0"/>
          <w:divBdr>
            <w:top w:val="none" w:sz="0" w:space="0" w:color="auto"/>
            <w:left w:val="none" w:sz="0" w:space="0" w:color="auto"/>
            <w:bottom w:val="none" w:sz="0" w:space="0" w:color="auto"/>
            <w:right w:val="none" w:sz="0" w:space="0" w:color="auto"/>
          </w:divBdr>
        </w:div>
        <w:div w:id="2122609962">
          <w:marLeft w:val="640"/>
          <w:marRight w:val="0"/>
          <w:marTop w:val="0"/>
          <w:marBottom w:val="0"/>
          <w:divBdr>
            <w:top w:val="none" w:sz="0" w:space="0" w:color="auto"/>
            <w:left w:val="none" w:sz="0" w:space="0" w:color="auto"/>
            <w:bottom w:val="none" w:sz="0" w:space="0" w:color="auto"/>
            <w:right w:val="none" w:sz="0" w:space="0" w:color="auto"/>
          </w:divBdr>
        </w:div>
        <w:div w:id="1798260389">
          <w:marLeft w:val="640"/>
          <w:marRight w:val="0"/>
          <w:marTop w:val="0"/>
          <w:marBottom w:val="0"/>
          <w:divBdr>
            <w:top w:val="none" w:sz="0" w:space="0" w:color="auto"/>
            <w:left w:val="none" w:sz="0" w:space="0" w:color="auto"/>
            <w:bottom w:val="none" w:sz="0" w:space="0" w:color="auto"/>
            <w:right w:val="none" w:sz="0" w:space="0" w:color="auto"/>
          </w:divBdr>
        </w:div>
        <w:div w:id="1109809984">
          <w:marLeft w:val="640"/>
          <w:marRight w:val="0"/>
          <w:marTop w:val="0"/>
          <w:marBottom w:val="0"/>
          <w:divBdr>
            <w:top w:val="none" w:sz="0" w:space="0" w:color="auto"/>
            <w:left w:val="none" w:sz="0" w:space="0" w:color="auto"/>
            <w:bottom w:val="none" w:sz="0" w:space="0" w:color="auto"/>
            <w:right w:val="none" w:sz="0" w:space="0" w:color="auto"/>
          </w:divBdr>
        </w:div>
        <w:div w:id="1102147627">
          <w:marLeft w:val="640"/>
          <w:marRight w:val="0"/>
          <w:marTop w:val="0"/>
          <w:marBottom w:val="0"/>
          <w:divBdr>
            <w:top w:val="none" w:sz="0" w:space="0" w:color="auto"/>
            <w:left w:val="none" w:sz="0" w:space="0" w:color="auto"/>
            <w:bottom w:val="none" w:sz="0" w:space="0" w:color="auto"/>
            <w:right w:val="none" w:sz="0" w:space="0" w:color="auto"/>
          </w:divBdr>
        </w:div>
        <w:div w:id="1032072168">
          <w:marLeft w:val="640"/>
          <w:marRight w:val="0"/>
          <w:marTop w:val="0"/>
          <w:marBottom w:val="0"/>
          <w:divBdr>
            <w:top w:val="none" w:sz="0" w:space="0" w:color="auto"/>
            <w:left w:val="none" w:sz="0" w:space="0" w:color="auto"/>
            <w:bottom w:val="none" w:sz="0" w:space="0" w:color="auto"/>
            <w:right w:val="none" w:sz="0" w:space="0" w:color="auto"/>
          </w:divBdr>
        </w:div>
        <w:div w:id="1709448595">
          <w:marLeft w:val="640"/>
          <w:marRight w:val="0"/>
          <w:marTop w:val="0"/>
          <w:marBottom w:val="0"/>
          <w:divBdr>
            <w:top w:val="none" w:sz="0" w:space="0" w:color="auto"/>
            <w:left w:val="none" w:sz="0" w:space="0" w:color="auto"/>
            <w:bottom w:val="none" w:sz="0" w:space="0" w:color="auto"/>
            <w:right w:val="none" w:sz="0" w:space="0" w:color="auto"/>
          </w:divBdr>
        </w:div>
        <w:div w:id="439185176">
          <w:marLeft w:val="640"/>
          <w:marRight w:val="0"/>
          <w:marTop w:val="0"/>
          <w:marBottom w:val="0"/>
          <w:divBdr>
            <w:top w:val="none" w:sz="0" w:space="0" w:color="auto"/>
            <w:left w:val="none" w:sz="0" w:space="0" w:color="auto"/>
            <w:bottom w:val="none" w:sz="0" w:space="0" w:color="auto"/>
            <w:right w:val="none" w:sz="0" w:space="0" w:color="auto"/>
          </w:divBdr>
        </w:div>
        <w:div w:id="87313301">
          <w:marLeft w:val="640"/>
          <w:marRight w:val="0"/>
          <w:marTop w:val="0"/>
          <w:marBottom w:val="0"/>
          <w:divBdr>
            <w:top w:val="none" w:sz="0" w:space="0" w:color="auto"/>
            <w:left w:val="none" w:sz="0" w:space="0" w:color="auto"/>
            <w:bottom w:val="none" w:sz="0" w:space="0" w:color="auto"/>
            <w:right w:val="none" w:sz="0" w:space="0" w:color="auto"/>
          </w:divBdr>
        </w:div>
        <w:div w:id="1053584130">
          <w:marLeft w:val="640"/>
          <w:marRight w:val="0"/>
          <w:marTop w:val="0"/>
          <w:marBottom w:val="0"/>
          <w:divBdr>
            <w:top w:val="none" w:sz="0" w:space="0" w:color="auto"/>
            <w:left w:val="none" w:sz="0" w:space="0" w:color="auto"/>
            <w:bottom w:val="none" w:sz="0" w:space="0" w:color="auto"/>
            <w:right w:val="none" w:sz="0" w:space="0" w:color="auto"/>
          </w:divBdr>
        </w:div>
        <w:div w:id="1246038489">
          <w:marLeft w:val="640"/>
          <w:marRight w:val="0"/>
          <w:marTop w:val="0"/>
          <w:marBottom w:val="0"/>
          <w:divBdr>
            <w:top w:val="none" w:sz="0" w:space="0" w:color="auto"/>
            <w:left w:val="none" w:sz="0" w:space="0" w:color="auto"/>
            <w:bottom w:val="none" w:sz="0" w:space="0" w:color="auto"/>
            <w:right w:val="none" w:sz="0" w:space="0" w:color="auto"/>
          </w:divBdr>
        </w:div>
        <w:div w:id="1229610695">
          <w:marLeft w:val="640"/>
          <w:marRight w:val="0"/>
          <w:marTop w:val="0"/>
          <w:marBottom w:val="0"/>
          <w:divBdr>
            <w:top w:val="none" w:sz="0" w:space="0" w:color="auto"/>
            <w:left w:val="none" w:sz="0" w:space="0" w:color="auto"/>
            <w:bottom w:val="none" w:sz="0" w:space="0" w:color="auto"/>
            <w:right w:val="none" w:sz="0" w:space="0" w:color="auto"/>
          </w:divBdr>
        </w:div>
        <w:div w:id="405759857">
          <w:marLeft w:val="640"/>
          <w:marRight w:val="0"/>
          <w:marTop w:val="0"/>
          <w:marBottom w:val="0"/>
          <w:divBdr>
            <w:top w:val="none" w:sz="0" w:space="0" w:color="auto"/>
            <w:left w:val="none" w:sz="0" w:space="0" w:color="auto"/>
            <w:bottom w:val="none" w:sz="0" w:space="0" w:color="auto"/>
            <w:right w:val="none" w:sz="0" w:space="0" w:color="auto"/>
          </w:divBdr>
        </w:div>
        <w:div w:id="17004474">
          <w:marLeft w:val="640"/>
          <w:marRight w:val="0"/>
          <w:marTop w:val="0"/>
          <w:marBottom w:val="0"/>
          <w:divBdr>
            <w:top w:val="none" w:sz="0" w:space="0" w:color="auto"/>
            <w:left w:val="none" w:sz="0" w:space="0" w:color="auto"/>
            <w:bottom w:val="none" w:sz="0" w:space="0" w:color="auto"/>
            <w:right w:val="none" w:sz="0" w:space="0" w:color="auto"/>
          </w:divBdr>
        </w:div>
        <w:div w:id="1454210620">
          <w:marLeft w:val="640"/>
          <w:marRight w:val="0"/>
          <w:marTop w:val="0"/>
          <w:marBottom w:val="0"/>
          <w:divBdr>
            <w:top w:val="none" w:sz="0" w:space="0" w:color="auto"/>
            <w:left w:val="none" w:sz="0" w:space="0" w:color="auto"/>
            <w:bottom w:val="none" w:sz="0" w:space="0" w:color="auto"/>
            <w:right w:val="none" w:sz="0" w:space="0" w:color="auto"/>
          </w:divBdr>
        </w:div>
        <w:div w:id="7491335">
          <w:marLeft w:val="640"/>
          <w:marRight w:val="0"/>
          <w:marTop w:val="0"/>
          <w:marBottom w:val="0"/>
          <w:divBdr>
            <w:top w:val="none" w:sz="0" w:space="0" w:color="auto"/>
            <w:left w:val="none" w:sz="0" w:space="0" w:color="auto"/>
            <w:bottom w:val="none" w:sz="0" w:space="0" w:color="auto"/>
            <w:right w:val="none" w:sz="0" w:space="0" w:color="auto"/>
          </w:divBdr>
        </w:div>
        <w:div w:id="1891260383">
          <w:marLeft w:val="640"/>
          <w:marRight w:val="0"/>
          <w:marTop w:val="0"/>
          <w:marBottom w:val="0"/>
          <w:divBdr>
            <w:top w:val="none" w:sz="0" w:space="0" w:color="auto"/>
            <w:left w:val="none" w:sz="0" w:space="0" w:color="auto"/>
            <w:bottom w:val="none" w:sz="0" w:space="0" w:color="auto"/>
            <w:right w:val="none" w:sz="0" w:space="0" w:color="auto"/>
          </w:divBdr>
        </w:div>
        <w:div w:id="881138364">
          <w:marLeft w:val="640"/>
          <w:marRight w:val="0"/>
          <w:marTop w:val="0"/>
          <w:marBottom w:val="0"/>
          <w:divBdr>
            <w:top w:val="none" w:sz="0" w:space="0" w:color="auto"/>
            <w:left w:val="none" w:sz="0" w:space="0" w:color="auto"/>
            <w:bottom w:val="none" w:sz="0" w:space="0" w:color="auto"/>
            <w:right w:val="none" w:sz="0" w:space="0" w:color="auto"/>
          </w:divBdr>
        </w:div>
        <w:div w:id="890731826">
          <w:marLeft w:val="640"/>
          <w:marRight w:val="0"/>
          <w:marTop w:val="0"/>
          <w:marBottom w:val="0"/>
          <w:divBdr>
            <w:top w:val="none" w:sz="0" w:space="0" w:color="auto"/>
            <w:left w:val="none" w:sz="0" w:space="0" w:color="auto"/>
            <w:bottom w:val="none" w:sz="0" w:space="0" w:color="auto"/>
            <w:right w:val="none" w:sz="0" w:space="0" w:color="auto"/>
          </w:divBdr>
        </w:div>
        <w:div w:id="96829254">
          <w:marLeft w:val="640"/>
          <w:marRight w:val="0"/>
          <w:marTop w:val="0"/>
          <w:marBottom w:val="0"/>
          <w:divBdr>
            <w:top w:val="none" w:sz="0" w:space="0" w:color="auto"/>
            <w:left w:val="none" w:sz="0" w:space="0" w:color="auto"/>
            <w:bottom w:val="none" w:sz="0" w:space="0" w:color="auto"/>
            <w:right w:val="none" w:sz="0" w:space="0" w:color="auto"/>
          </w:divBdr>
        </w:div>
        <w:div w:id="1218593074">
          <w:marLeft w:val="640"/>
          <w:marRight w:val="0"/>
          <w:marTop w:val="0"/>
          <w:marBottom w:val="0"/>
          <w:divBdr>
            <w:top w:val="none" w:sz="0" w:space="0" w:color="auto"/>
            <w:left w:val="none" w:sz="0" w:space="0" w:color="auto"/>
            <w:bottom w:val="none" w:sz="0" w:space="0" w:color="auto"/>
            <w:right w:val="none" w:sz="0" w:space="0" w:color="auto"/>
          </w:divBdr>
        </w:div>
        <w:div w:id="796293090">
          <w:marLeft w:val="640"/>
          <w:marRight w:val="0"/>
          <w:marTop w:val="0"/>
          <w:marBottom w:val="0"/>
          <w:divBdr>
            <w:top w:val="none" w:sz="0" w:space="0" w:color="auto"/>
            <w:left w:val="none" w:sz="0" w:space="0" w:color="auto"/>
            <w:bottom w:val="none" w:sz="0" w:space="0" w:color="auto"/>
            <w:right w:val="none" w:sz="0" w:space="0" w:color="auto"/>
          </w:divBdr>
        </w:div>
        <w:div w:id="1209953993">
          <w:marLeft w:val="640"/>
          <w:marRight w:val="0"/>
          <w:marTop w:val="0"/>
          <w:marBottom w:val="0"/>
          <w:divBdr>
            <w:top w:val="none" w:sz="0" w:space="0" w:color="auto"/>
            <w:left w:val="none" w:sz="0" w:space="0" w:color="auto"/>
            <w:bottom w:val="none" w:sz="0" w:space="0" w:color="auto"/>
            <w:right w:val="none" w:sz="0" w:space="0" w:color="auto"/>
          </w:divBdr>
        </w:div>
        <w:div w:id="1230268057">
          <w:marLeft w:val="640"/>
          <w:marRight w:val="0"/>
          <w:marTop w:val="0"/>
          <w:marBottom w:val="0"/>
          <w:divBdr>
            <w:top w:val="none" w:sz="0" w:space="0" w:color="auto"/>
            <w:left w:val="none" w:sz="0" w:space="0" w:color="auto"/>
            <w:bottom w:val="none" w:sz="0" w:space="0" w:color="auto"/>
            <w:right w:val="none" w:sz="0" w:space="0" w:color="auto"/>
          </w:divBdr>
        </w:div>
        <w:div w:id="727991153">
          <w:marLeft w:val="640"/>
          <w:marRight w:val="0"/>
          <w:marTop w:val="0"/>
          <w:marBottom w:val="0"/>
          <w:divBdr>
            <w:top w:val="none" w:sz="0" w:space="0" w:color="auto"/>
            <w:left w:val="none" w:sz="0" w:space="0" w:color="auto"/>
            <w:bottom w:val="none" w:sz="0" w:space="0" w:color="auto"/>
            <w:right w:val="none" w:sz="0" w:space="0" w:color="auto"/>
          </w:divBdr>
        </w:div>
        <w:div w:id="1764842436">
          <w:marLeft w:val="640"/>
          <w:marRight w:val="0"/>
          <w:marTop w:val="0"/>
          <w:marBottom w:val="0"/>
          <w:divBdr>
            <w:top w:val="none" w:sz="0" w:space="0" w:color="auto"/>
            <w:left w:val="none" w:sz="0" w:space="0" w:color="auto"/>
            <w:bottom w:val="none" w:sz="0" w:space="0" w:color="auto"/>
            <w:right w:val="none" w:sz="0" w:space="0" w:color="auto"/>
          </w:divBdr>
        </w:div>
        <w:div w:id="88356151">
          <w:marLeft w:val="640"/>
          <w:marRight w:val="0"/>
          <w:marTop w:val="0"/>
          <w:marBottom w:val="0"/>
          <w:divBdr>
            <w:top w:val="none" w:sz="0" w:space="0" w:color="auto"/>
            <w:left w:val="none" w:sz="0" w:space="0" w:color="auto"/>
            <w:bottom w:val="none" w:sz="0" w:space="0" w:color="auto"/>
            <w:right w:val="none" w:sz="0" w:space="0" w:color="auto"/>
          </w:divBdr>
        </w:div>
        <w:div w:id="680351868">
          <w:marLeft w:val="640"/>
          <w:marRight w:val="0"/>
          <w:marTop w:val="0"/>
          <w:marBottom w:val="0"/>
          <w:divBdr>
            <w:top w:val="none" w:sz="0" w:space="0" w:color="auto"/>
            <w:left w:val="none" w:sz="0" w:space="0" w:color="auto"/>
            <w:bottom w:val="none" w:sz="0" w:space="0" w:color="auto"/>
            <w:right w:val="none" w:sz="0" w:space="0" w:color="auto"/>
          </w:divBdr>
        </w:div>
        <w:div w:id="1029182695">
          <w:marLeft w:val="640"/>
          <w:marRight w:val="0"/>
          <w:marTop w:val="0"/>
          <w:marBottom w:val="0"/>
          <w:divBdr>
            <w:top w:val="none" w:sz="0" w:space="0" w:color="auto"/>
            <w:left w:val="none" w:sz="0" w:space="0" w:color="auto"/>
            <w:bottom w:val="none" w:sz="0" w:space="0" w:color="auto"/>
            <w:right w:val="none" w:sz="0" w:space="0" w:color="auto"/>
          </w:divBdr>
        </w:div>
        <w:div w:id="1819836359">
          <w:marLeft w:val="640"/>
          <w:marRight w:val="0"/>
          <w:marTop w:val="0"/>
          <w:marBottom w:val="0"/>
          <w:divBdr>
            <w:top w:val="none" w:sz="0" w:space="0" w:color="auto"/>
            <w:left w:val="none" w:sz="0" w:space="0" w:color="auto"/>
            <w:bottom w:val="none" w:sz="0" w:space="0" w:color="auto"/>
            <w:right w:val="none" w:sz="0" w:space="0" w:color="auto"/>
          </w:divBdr>
        </w:div>
        <w:div w:id="313797668">
          <w:marLeft w:val="640"/>
          <w:marRight w:val="0"/>
          <w:marTop w:val="0"/>
          <w:marBottom w:val="0"/>
          <w:divBdr>
            <w:top w:val="none" w:sz="0" w:space="0" w:color="auto"/>
            <w:left w:val="none" w:sz="0" w:space="0" w:color="auto"/>
            <w:bottom w:val="none" w:sz="0" w:space="0" w:color="auto"/>
            <w:right w:val="none" w:sz="0" w:space="0" w:color="auto"/>
          </w:divBdr>
        </w:div>
        <w:div w:id="2079669428">
          <w:marLeft w:val="640"/>
          <w:marRight w:val="0"/>
          <w:marTop w:val="0"/>
          <w:marBottom w:val="0"/>
          <w:divBdr>
            <w:top w:val="none" w:sz="0" w:space="0" w:color="auto"/>
            <w:left w:val="none" w:sz="0" w:space="0" w:color="auto"/>
            <w:bottom w:val="none" w:sz="0" w:space="0" w:color="auto"/>
            <w:right w:val="none" w:sz="0" w:space="0" w:color="auto"/>
          </w:divBdr>
        </w:div>
        <w:div w:id="1294946372">
          <w:marLeft w:val="640"/>
          <w:marRight w:val="0"/>
          <w:marTop w:val="0"/>
          <w:marBottom w:val="0"/>
          <w:divBdr>
            <w:top w:val="none" w:sz="0" w:space="0" w:color="auto"/>
            <w:left w:val="none" w:sz="0" w:space="0" w:color="auto"/>
            <w:bottom w:val="none" w:sz="0" w:space="0" w:color="auto"/>
            <w:right w:val="none" w:sz="0" w:space="0" w:color="auto"/>
          </w:divBdr>
        </w:div>
        <w:div w:id="1416391896">
          <w:marLeft w:val="640"/>
          <w:marRight w:val="0"/>
          <w:marTop w:val="0"/>
          <w:marBottom w:val="0"/>
          <w:divBdr>
            <w:top w:val="none" w:sz="0" w:space="0" w:color="auto"/>
            <w:left w:val="none" w:sz="0" w:space="0" w:color="auto"/>
            <w:bottom w:val="none" w:sz="0" w:space="0" w:color="auto"/>
            <w:right w:val="none" w:sz="0" w:space="0" w:color="auto"/>
          </w:divBdr>
        </w:div>
        <w:div w:id="853614370">
          <w:marLeft w:val="640"/>
          <w:marRight w:val="0"/>
          <w:marTop w:val="0"/>
          <w:marBottom w:val="0"/>
          <w:divBdr>
            <w:top w:val="none" w:sz="0" w:space="0" w:color="auto"/>
            <w:left w:val="none" w:sz="0" w:space="0" w:color="auto"/>
            <w:bottom w:val="none" w:sz="0" w:space="0" w:color="auto"/>
            <w:right w:val="none" w:sz="0" w:space="0" w:color="auto"/>
          </w:divBdr>
        </w:div>
        <w:div w:id="1723097220">
          <w:marLeft w:val="640"/>
          <w:marRight w:val="0"/>
          <w:marTop w:val="0"/>
          <w:marBottom w:val="0"/>
          <w:divBdr>
            <w:top w:val="none" w:sz="0" w:space="0" w:color="auto"/>
            <w:left w:val="none" w:sz="0" w:space="0" w:color="auto"/>
            <w:bottom w:val="none" w:sz="0" w:space="0" w:color="auto"/>
            <w:right w:val="none" w:sz="0" w:space="0" w:color="auto"/>
          </w:divBdr>
        </w:div>
        <w:div w:id="1426727532">
          <w:marLeft w:val="640"/>
          <w:marRight w:val="0"/>
          <w:marTop w:val="0"/>
          <w:marBottom w:val="0"/>
          <w:divBdr>
            <w:top w:val="none" w:sz="0" w:space="0" w:color="auto"/>
            <w:left w:val="none" w:sz="0" w:space="0" w:color="auto"/>
            <w:bottom w:val="none" w:sz="0" w:space="0" w:color="auto"/>
            <w:right w:val="none" w:sz="0" w:space="0" w:color="auto"/>
          </w:divBdr>
        </w:div>
        <w:div w:id="335035275">
          <w:marLeft w:val="640"/>
          <w:marRight w:val="0"/>
          <w:marTop w:val="0"/>
          <w:marBottom w:val="0"/>
          <w:divBdr>
            <w:top w:val="none" w:sz="0" w:space="0" w:color="auto"/>
            <w:left w:val="none" w:sz="0" w:space="0" w:color="auto"/>
            <w:bottom w:val="none" w:sz="0" w:space="0" w:color="auto"/>
            <w:right w:val="none" w:sz="0" w:space="0" w:color="auto"/>
          </w:divBdr>
        </w:div>
        <w:div w:id="1442997261">
          <w:marLeft w:val="640"/>
          <w:marRight w:val="0"/>
          <w:marTop w:val="0"/>
          <w:marBottom w:val="0"/>
          <w:divBdr>
            <w:top w:val="none" w:sz="0" w:space="0" w:color="auto"/>
            <w:left w:val="none" w:sz="0" w:space="0" w:color="auto"/>
            <w:bottom w:val="none" w:sz="0" w:space="0" w:color="auto"/>
            <w:right w:val="none" w:sz="0" w:space="0" w:color="auto"/>
          </w:divBdr>
        </w:div>
        <w:div w:id="1615821921">
          <w:marLeft w:val="640"/>
          <w:marRight w:val="0"/>
          <w:marTop w:val="0"/>
          <w:marBottom w:val="0"/>
          <w:divBdr>
            <w:top w:val="none" w:sz="0" w:space="0" w:color="auto"/>
            <w:left w:val="none" w:sz="0" w:space="0" w:color="auto"/>
            <w:bottom w:val="none" w:sz="0" w:space="0" w:color="auto"/>
            <w:right w:val="none" w:sz="0" w:space="0" w:color="auto"/>
          </w:divBdr>
        </w:div>
        <w:div w:id="1336616043">
          <w:marLeft w:val="640"/>
          <w:marRight w:val="0"/>
          <w:marTop w:val="0"/>
          <w:marBottom w:val="0"/>
          <w:divBdr>
            <w:top w:val="none" w:sz="0" w:space="0" w:color="auto"/>
            <w:left w:val="none" w:sz="0" w:space="0" w:color="auto"/>
            <w:bottom w:val="none" w:sz="0" w:space="0" w:color="auto"/>
            <w:right w:val="none" w:sz="0" w:space="0" w:color="auto"/>
          </w:divBdr>
        </w:div>
        <w:div w:id="859005081">
          <w:marLeft w:val="640"/>
          <w:marRight w:val="0"/>
          <w:marTop w:val="0"/>
          <w:marBottom w:val="0"/>
          <w:divBdr>
            <w:top w:val="none" w:sz="0" w:space="0" w:color="auto"/>
            <w:left w:val="none" w:sz="0" w:space="0" w:color="auto"/>
            <w:bottom w:val="none" w:sz="0" w:space="0" w:color="auto"/>
            <w:right w:val="none" w:sz="0" w:space="0" w:color="auto"/>
          </w:divBdr>
        </w:div>
        <w:div w:id="2106490405">
          <w:marLeft w:val="640"/>
          <w:marRight w:val="0"/>
          <w:marTop w:val="0"/>
          <w:marBottom w:val="0"/>
          <w:divBdr>
            <w:top w:val="none" w:sz="0" w:space="0" w:color="auto"/>
            <w:left w:val="none" w:sz="0" w:space="0" w:color="auto"/>
            <w:bottom w:val="none" w:sz="0" w:space="0" w:color="auto"/>
            <w:right w:val="none" w:sz="0" w:space="0" w:color="auto"/>
          </w:divBdr>
        </w:div>
        <w:div w:id="1842356280">
          <w:marLeft w:val="640"/>
          <w:marRight w:val="0"/>
          <w:marTop w:val="0"/>
          <w:marBottom w:val="0"/>
          <w:divBdr>
            <w:top w:val="none" w:sz="0" w:space="0" w:color="auto"/>
            <w:left w:val="none" w:sz="0" w:space="0" w:color="auto"/>
            <w:bottom w:val="none" w:sz="0" w:space="0" w:color="auto"/>
            <w:right w:val="none" w:sz="0" w:space="0" w:color="auto"/>
          </w:divBdr>
        </w:div>
        <w:div w:id="571813396">
          <w:marLeft w:val="640"/>
          <w:marRight w:val="0"/>
          <w:marTop w:val="0"/>
          <w:marBottom w:val="0"/>
          <w:divBdr>
            <w:top w:val="none" w:sz="0" w:space="0" w:color="auto"/>
            <w:left w:val="none" w:sz="0" w:space="0" w:color="auto"/>
            <w:bottom w:val="none" w:sz="0" w:space="0" w:color="auto"/>
            <w:right w:val="none" w:sz="0" w:space="0" w:color="auto"/>
          </w:divBdr>
        </w:div>
        <w:div w:id="1350906798">
          <w:marLeft w:val="640"/>
          <w:marRight w:val="0"/>
          <w:marTop w:val="0"/>
          <w:marBottom w:val="0"/>
          <w:divBdr>
            <w:top w:val="none" w:sz="0" w:space="0" w:color="auto"/>
            <w:left w:val="none" w:sz="0" w:space="0" w:color="auto"/>
            <w:bottom w:val="none" w:sz="0" w:space="0" w:color="auto"/>
            <w:right w:val="none" w:sz="0" w:space="0" w:color="auto"/>
          </w:divBdr>
        </w:div>
        <w:div w:id="1007636929">
          <w:marLeft w:val="640"/>
          <w:marRight w:val="0"/>
          <w:marTop w:val="0"/>
          <w:marBottom w:val="0"/>
          <w:divBdr>
            <w:top w:val="none" w:sz="0" w:space="0" w:color="auto"/>
            <w:left w:val="none" w:sz="0" w:space="0" w:color="auto"/>
            <w:bottom w:val="none" w:sz="0" w:space="0" w:color="auto"/>
            <w:right w:val="none" w:sz="0" w:space="0" w:color="auto"/>
          </w:divBdr>
        </w:div>
        <w:div w:id="1746144244">
          <w:marLeft w:val="640"/>
          <w:marRight w:val="0"/>
          <w:marTop w:val="0"/>
          <w:marBottom w:val="0"/>
          <w:divBdr>
            <w:top w:val="none" w:sz="0" w:space="0" w:color="auto"/>
            <w:left w:val="none" w:sz="0" w:space="0" w:color="auto"/>
            <w:bottom w:val="none" w:sz="0" w:space="0" w:color="auto"/>
            <w:right w:val="none" w:sz="0" w:space="0" w:color="auto"/>
          </w:divBdr>
        </w:div>
        <w:div w:id="696350646">
          <w:marLeft w:val="640"/>
          <w:marRight w:val="0"/>
          <w:marTop w:val="0"/>
          <w:marBottom w:val="0"/>
          <w:divBdr>
            <w:top w:val="none" w:sz="0" w:space="0" w:color="auto"/>
            <w:left w:val="none" w:sz="0" w:space="0" w:color="auto"/>
            <w:bottom w:val="none" w:sz="0" w:space="0" w:color="auto"/>
            <w:right w:val="none" w:sz="0" w:space="0" w:color="auto"/>
          </w:divBdr>
        </w:div>
        <w:div w:id="794254449">
          <w:marLeft w:val="640"/>
          <w:marRight w:val="0"/>
          <w:marTop w:val="0"/>
          <w:marBottom w:val="0"/>
          <w:divBdr>
            <w:top w:val="none" w:sz="0" w:space="0" w:color="auto"/>
            <w:left w:val="none" w:sz="0" w:space="0" w:color="auto"/>
            <w:bottom w:val="none" w:sz="0" w:space="0" w:color="auto"/>
            <w:right w:val="none" w:sz="0" w:space="0" w:color="auto"/>
          </w:divBdr>
        </w:div>
        <w:div w:id="9722325">
          <w:marLeft w:val="640"/>
          <w:marRight w:val="0"/>
          <w:marTop w:val="0"/>
          <w:marBottom w:val="0"/>
          <w:divBdr>
            <w:top w:val="none" w:sz="0" w:space="0" w:color="auto"/>
            <w:left w:val="none" w:sz="0" w:space="0" w:color="auto"/>
            <w:bottom w:val="none" w:sz="0" w:space="0" w:color="auto"/>
            <w:right w:val="none" w:sz="0" w:space="0" w:color="auto"/>
          </w:divBdr>
        </w:div>
        <w:div w:id="1760981758">
          <w:marLeft w:val="640"/>
          <w:marRight w:val="0"/>
          <w:marTop w:val="0"/>
          <w:marBottom w:val="0"/>
          <w:divBdr>
            <w:top w:val="none" w:sz="0" w:space="0" w:color="auto"/>
            <w:left w:val="none" w:sz="0" w:space="0" w:color="auto"/>
            <w:bottom w:val="none" w:sz="0" w:space="0" w:color="auto"/>
            <w:right w:val="none" w:sz="0" w:space="0" w:color="auto"/>
          </w:divBdr>
        </w:div>
        <w:div w:id="299502960">
          <w:marLeft w:val="640"/>
          <w:marRight w:val="0"/>
          <w:marTop w:val="0"/>
          <w:marBottom w:val="0"/>
          <w:divBdr>
            <w:top w:val="none" w:sz="0" w:space="0" w:color="auto"/>
            <w:left w:val="none" w:sz="0" w:space="0" w:color="auto"/>
            <w:bottom w:val="none" w:sz="0" w:space="0" w:color="auto"/>
            <w:right w:val="none" w:sz="0" w:space="0" w:color="auto"/>
          </w:divBdr>
        </w:div>
        <w:div w:id="60376037">
          <w:marLeft w:val="640"/>
          <w:marRight w:val="0"/>
          <w:marTop w:val="0"/>
          <w:marBottom w:val="0"/>
          <w:divBdr>
            <w:top w:val="none" w:sz="0" w:space="0" w:color="auto"/>
            <w:left w:val="none" w:sz="0" w:space="0" w:color="auto"/>
            <w:bottom w:val="none" w:sz="0" w:space="0" w:color="auto"/>
            <w:right w:val="none" w:sz="0" w:space="0" w:color="auto"/>
          </w:divBdr>
        </w:div>
        <w:div w:id="1200389595">
          <w:marLeft w:val="640"/>
          <w:marRight w:val="0"/>
          <w:marTop w:val="0"/>
          <w:marBottom w:val="0"/>
          <w:divBdr>
            <w:top w:val="none" w:sz="0" w:space="0" w:color="auto"/>
            <w:left w:val="none" w:sz="0" w:space="0" w:color="auto"/>
            <w:bottom w:val="none" w:sz="0" w:space="0" w:color="auto"/>
            <w:right w:val="none" w:sz="0" w:space="0" w:color="auto"/>
          </w:divBdr>
        </w:div>
        <w:div w:id="1847284224">
          <w:marLeft w:val="640"/>
          <w:marRight w:val="0"/>
          <w:marTop w:val="0"/>
          <w:marBottom w:val="0"/>
          <w:divBdr>
            <w:top w:val="none" w:sz="0" w:space="0" w:color="auto"/>
            <w:left w:val="none" w:sz="0" w:space="0" w:color="auto"/>
            <w:bottom w:val="none" w:sz="0" w:space="0" w:color="auto"/>
            <w:right w:val="none" w:sz="0" w:space="0" w:color="auto"/>
          </w:divBdr>
        </w:div>
        <w:div w:id="2100979798">
          <w:marLeft w:val="640"/>
          <w:marRight w:val="0"/>
          <w:marTop w:val="0"/>
          <w:marBottom w:val="0"/>
          <w:divBdr>
            <w:top w:val="none" w:sz="0" w:space="0" w:color="auto"/>
            <w:left w:val="none" w:sz="0" w:space="0" w:color="auto"/>
            <w:bottom w:val="none" w:sz="0" w:space="0" w:color="auto"/>
            <w:right w:val="none" w:sz="0" w:space="0" w:color="auto"/>
          </w:divBdr>
        </w:div>
        <w:div w:id="1098016666">
          <w:marLeft w:val="640"/>
          <w:marRight w:val="0"/>
          <w:marTop w:val="0"/>
          <w:marBottom w:val="0"/>
          <w:divBdr>
            <w:top w:val="none" w:sz="0" w:space="0" w:color="auto"/>
            <w:left w:val="none" w:sz="0" w:space="0" w:color="auto"/>
            <w:bottom w:val="none" w:sz="0" w:space="0" w:color="auto"/>
            <w:right w:val="none" w:sz="0" w:space="0" w:color="auto"/>
          </w:divBdr>
        </w:div>
        <w:div w:id="369956491">
          <w:marLeft w:val="640"/>
          <w:marRight w:val="0"/>
          <w:marTop w:val="0"/>
          <w:marBottom w:val="0"/>
          <w:divBdr>
            <w:top w:val="none" w:sz="0" w:space="0" w:color="auto"/>
            <w:left w:val="none" w:sz="0" w:space="0" w:color="auto"/>
            <w:bottom w:val="none" w:sz="0" w:space="0" w:color="auto"/>
            <w:right w:val="none" w:sz="0" w:space="0" w:color="auto"/>
          </w:divBdr>
        </w:div>
        <w:div w:id="1602032887">
          <w:marLeft w:val="640"/>
          <w:marRight w:val="0"/>
          <w:marTop w:val="0"/>
          <w:marBottom w:val="0"/>
          <w:divBdr>
            <w:top w:val="none" w:sz="0" w:space="0" w:color="auto"/>
            <w:left w:val="none" w:sz="0" w:space="0" w:color="auto"/>
            <w:bottom w:val="none" w:sz="0" w:space="0" w:color="auto"/>
            <w:right w:val="none" w:sz="0" w:space="0" w:color="auto"/>
          </w:divBdr>
        </w:div>
        <w:div w:id="1523937870">
          <w:marLeft w:val="640"/>
          <w:marRight w:val="0"/>
          <w:marTop w:val="0"/>
          <w:marBottom w:val="0"/>
          <w:divBdr>
            <w:top w:val="none" w:sz="0" w:space="0" w:color="auto"/>
            <w:left w:val="none" w:sz="0" w:space="0" w:color="auto"/>
            <w:bottom w:val="none" w:sz="0" w:space="0" w:color="auto"/>
            <w:right w:val="none" w:sz="0" w:space="0" w:color="auto"/>
          </w:divBdr>
        </w:div>
        <w:div w:id="998272244">
          <w:marLeft w:val="640"/>
          <w:marRight w:val="0"/>
          <w:marTop w:val="0"/>
          <w:marBottom w:val="0"/>
          <w:divBdr>
            <w:top w:val="none" w:sz="0" w:space="0" w:color="auto"/>
            <w:left w:val="none" w:sz="0" w:space="0" w:color="auto"/>
            <w:bottom w:val="none" w:sz="0" w:space="0" w:color="auto"/>
            <w:right w:val="none" w:sz="0" w:space="0" w:color="auto"/>
          </w:divBdr>
        </w:div>
        <w:div w:id="2108230923">
          <w:marLeft w:val="640"/>
          <w:marRight w:val="0"/>
          <w:marTop w:val="0"/>
          <w:marBottom w:val="0"/>
          <w:divBdr>
            <w:top w:val="none" w:sz="0" w:space="0" w:color="auto"/>
            <w:left w:val="none" w:sz="0" w:space="0" w:color="auto"/>
            <w:bottom w:val="none" w:sz="0" w:space="0" w:color="auto"/>
            <w:right w:val="none" w:sz="0" w:space="0" w:color="auto"/>
          </w:divBdr>
        </w:div>
        <w:div w:id="1937398619">
          <w:marLeft w:val="640"/>
          <w:marRight w:val="0"/>
          <w:marTop w:val="0"/>
          <w:marBottom w:val="0"/>
          <w:divBdr>
            <w:top w:val="none" w:sz="0" w:space="0" w:color="auto"/>
            <w:left w:val="none" w:sz="0" w:space="0" w:color="auto"/>
            <w:bottom w:val="none" w:sz="0" w:space="0" w:color="auto"/>
            <w:right w:val="none" w:sz="0" w:space="0" w:color="auto"/>
          </w:divBdr>
        </w:div>
        <w:div w:id="1154102842">
          <w:marLeft w:val="640"/>
          <w:marRight w:val="0"/>
          <w:marTop w:val="0"/>
          <w:marBottom w:val="0"/>
          <w:divBdr>
            <w:top w:val="none" w:sz="0" w:space="0" w:color="auto"/>
            <w:left w:val="none" w:sz="0" w:space="0" w:color="auto"/>
            <w:bottom w:val="none" w:sz="0" w:space="0" w:color="auto"/>
            <w:right w:val="none" w:sz="0" w:space="0" w:color="auto"/>
          </w:divBdr>
        </w:div>
        <w:div w:id="1434478377">
          <w:marLeft w:val="640"/>
          <w:marRight w:val="0"/>
          <w:marTop w:val="0"/>
          <w:marBottom w:val="0"/>
          <w:divBdr>
            <w:top w:val="none" w:sz="0" w:space="0" w:color="auto"/>
            <w:left w:val="none" w:sz="0" w:space="0" w:color="auto"/>
            <w:bottom w:val="none" w:sz="0" w:space="0" w:color="auto"/>
            <w:right w:val="none" w:sz="0" w:space="0" w:color="auto"/>
          </w:divBdr>
        </w:div>
        <w:div w:id="826826414">
          <w:marLeft w:val="640"/>
          <w:marRight w:val="0"/>
          <w:marTop w:val="0"/>
          <w:marBottom w:val="0"/>
          <w:divBdr>
            <w:top w:val="none" w:sz="0" w:space="0" w:color="auto"/>
            <w:left w:val="none" w:sz="0" w:space="0" w:color="auto"/>
            <w:bottom w:val="none" w:sz="0" w:space="0" w:color="auto"/>
            <w:right w:val="none" w:sz="0" w:space="0" w:color="auto"/>
          </w:divBdr>
        </w:div>
        <w:div w:id="1766030758">
          <w:marLeft w:val="640"/>
          <w:marRight w:val="0"/>
          <w:marTop w:val="0"/>
          <w:marBottom w:val="0"/>
          <w:divBdr>
            <w:top w:val="none" w:sz="0" w:space="0" w:color="auto"/>
            <w:left w:val="none" w:sz="0" w:space="0" w:color="auto"/>
            <w:bottom w:val="none" w:sz="0" w:space="0" w:color="auto"/>
            <w:right w:val="none" w:sz="0" w:space="0" w:color="auto"/>
          </w:divBdr>
        </w:div>
        <w:div w:id="2073507075">
          <w:marLeft w:val="640"/>
          <w:marRight w:val="0"/>
          <w:marTop w:val="0"/>
          <w:marBottom w:val="0"/>
          <w:divBdr>
            <w:top w:val="none" w:sz="0" w:space="0" w:color="auto"/>
            <w:left w:val="none" w:sz="0" w:space="0" w:color="auto"/>
            <w:bottom w:val="none" w:sz="0" w:space="0" w:color="auto"/>
            <w:right w:val="none" w:sz="0" w:space="0" w:color="auto"/>
          </w:divBdr>
        </w:div>
        <w:div w:id="1365671267">
          <w:marLeft w:val="640"/>
          <w:marRight w:val="0"/>
          <w:marTop w:val="0"/>
          <w:marBottom w:val="0"/>
          <w:divBdr>
            <w:top w:val="none" w:sz="0" w:space="0" w:color="auto"/>
            <w:left w:val="none" w:sz="0" w:space="0" w:color="auto"/>
            <w:bottom w:val="none" w:sz="0" w:space="0" w:color="auto"/>
            <w:right w:val="none" w:sz="0" w:space="0" w:color="auto"/>
          </w:divBdr>
        </w:div>
        <w:div w:id="1507135417">
          <w:marLeft w:val="640"/>
          <w:marRight w:val="0"/>
          <w:marTop w:val="0"/>
          <w:marBottom w:val="0"/>
          <w:divBdr>
            <w:top w:val="none" w:sz="0" w:space="0" w:color="auto"/>
            <w:left w:val="none" w:sz="0" w:space="0" w:color="auto"/>
            <w:bottom w:val="none" w:sz="0" w:space="0" w:color="auto"/>
            <w:right w:val="none" w:sz="0" w:space="0" w:color="auto"/>
          </w:divBdr>
        </w:div>
        <w:div w:id="637103666">
          <w:marLeft w:val="640"/>
          <w:marRight w:val="0"/>
          <w:marTop w:val="0"/>
          <w:marBottom w:val="0"/>
          <w:divBdr>
            <w:top w:val="none" w:sz="0" w:space="0" w:color="auto"/>
            <w:left w:val="none" w:sz="0" w:space="0" w:color="auto"/>
            <w:bottom w:val="none" w:sz="0" w:space="0" w:color="auto"/>
            <w:right w:val="none" w:sz="0" w:space="0" w:color="auto"/>
          </w:divBdr>
        </w:div>
        <w:div w:id="189727548">
          <w:marLeft w:val="640"/>
          <w:marRight w:val="0"/>
          <w:marTop w:val="0"/>
          <w:marBottom w:val="0"/>
          <w:divBdr>
            <w:top w:val="none" w:sz="0" w:space="0" w:color="auto"/>
            <w:left w:val="none" w:sz="0" w:space="0" w:color="auto"/>
            <w:bottom w:val="none" w:sz="0" w:space="0" w:color="auto"/>
            <w:right w:val="none" w:sz="0" w:space="0" w:color="auto"/>
          </w:divBdr>
        </w:div>
        <w:div w:id="417604530">
          <w:marLeft w:val="640"/>
          <w:marRight w:val="0"/>
          <w:marTop w:val="0"/>
          <w:marBottom w:val="0"/>
          <w:divBdr>
            <w:top w:val="none" w:sz="0" w:space="0" w:color="auto"/>
            <w:left w:val="none" w:sz="0" w:space="0" w:color="auto"/>
            <w:bottom w:val="none" w:sz="0" w:space="0" w:color="auto"/>
            <w:right w:val="none" w:sz="0" w:space="0" w:color="auto"/>
          </w:divBdr>
        </w:div>
        <w:div w:id="2100716779">
          <w:marLeft w:val="640"/>
          <w:marRight w:val="0"/>
          <w:marTop w:val="0"/>
          <w:marBottom w:val="0"/>
          <w:divBdr>
            <w:top w:val="none" w:sz="0" w:space="0" w:color="auto"/>
            <w:left w:val="none" w:sz="0" w:space="0" w:color="auto"/>
            <w:bottom w:val="none" w:sz="0" w:space="0" w:color="auto"/>
            <w:right w:val="none" w:sz="0" w:space="0" w:color="auto"/>
          </w:divBdr>
        </w:div>
        <w:div w:id="1014920242">
          <w:marLeft w:val="640"/>
          <w:marRight w:val="0"/>
          <w:marTop w:val="0"/>
          <w:marBottom w:val="0"/>
          <w:divBdr>
            <w:top w:val="none" w:sz="0" w:space="0" w:color="auto"/>
            <w:left w:val="none" w:sz="0" w:space="0" w:color="auto"/>
            <w:bottom w:val="none" w:sz="0" w:space="0" w:color="auto"/>
            <w:right w:val="none" w:sz="0" w:space="0" w:color="auto"/>
          </w:divBdr>
        </w:div>
        <w:div w:id="1212309796">
          <w:marLeft w:val="640"/>
          <w:marRight w:val="0"/>
          <w:marTop w:val="0"/>
          <w:marBottom w:val="0"/>
          <w:divBdr>
            <w:top w:val="none" w:sz="0" w:space="0" w:color="auto"/>
            <w:left w:val="none" w:sz="0" w:space="0" w:color="auto"/>
            <w:bottom w:val="none" w:sz="0" w:space="0" w:color="auto"/>
            <w:right w:val="none" w:sz="0" w:space="0" w:color="auto"/>
          </w:divBdr>
        </w:div>
        <w:div w:id="935330075">
          <w:marLeft w:val="640"/>
          <w:marRight w:val="0"/>
          <w:marTop w:val="0"/>
          <w:marBottom w:val="0"/>
          <w:divBdr>
            <w:top w:val="none" w:sz="0" w:space="0" w:color="auto"/>
            <w:left w:val="none" w:sz="0" w:space="0" w:color="auto"/>
            <w:bottom w:val="none" w:sz="0" w:space="0" w:color="auto"/>
            <w:right w:val="none" w:sz="0" w:space="0" w:color="auto"/>
          </w:divBdr>
        </w:div>
        <w:div w:id="67969623">
          <w:marLeft w:val="640"/>
          <w:marRight w:val="0"/>
          <w:marTop w:val="0"/>
          <w:marBottom w:val="0"/>
          <w:divBdr>
            <w:top w:val="none" w:sz="0" w:space="0" w:color="auto"/>
            <w:left w:val="none" w:sz="0" w:space="0" w:color="auto"/>
            <w:bottom w:val="none" w:sz="0" w:space="0" w:color="auto"/>
            <w:right w:val="none" w:sz="0" w:space="0" w:color="auto"/>
          </w:divBdr>
        </w:div>
        <w:div w:id="1931087033">
          <w:marLeft w:val="640"/>
          <w:marRight w:val="0"/>
          <w:marTop w:val="0"/>
          <w:marBottom w:val="0"/>
          <w:divBdr>
            <w:top w:val="none" w:sz="0" w:space="0" w:color="auto"/>
            <w:left w:val="none" w:sz="0" w:space="0" w:color="auto"/>
            <w:bottom w:val="none" w:sz="0" w:space="0" w:color="auto"/>
            <w:right w:val="none" w:sz="0" w:space="0" w:color="auto"/>
          </w:divBdr>
        </w:div>
        <w:div w:id="281889264">
          <w:marLeft w:val="640"/>
          <w:marRight w:val="0"/>
          <w:marTop w:val="0"/>
          <w:marBottom w:val="0"/>
          <w:divBdr>
            <w:top w:val="none" w:sz="0" w:space="0" w:color="auto"/>
            <w:left w:val="none" w:sz="0" w:space="0" w:color="auto"/>
            <w:bottom w:val="none" w:sz="0" w:space="0" w:color="auto"/>
            <w:right w:val="none" w:sz="0" w:space="0" w:color="auto"/>
          </w:divBdr>
        </w:div>
        <w:div w:id="598879810">
          <w:marLeft w:val="640"/>
          <w:marRight w:val="0"/>
          <w:marTop w:val="0"/>
          <w:marBottom w:val="0"/>
          <w:divBdr>
            <w:top w:val="none" w:sz="0" w:space="0" w:color="auto"/>
            <w:left w:val="none" w:sz="0" w:space="0" w:color="auto"/>
            <w:bottom w:val="none" w:sz="0" w:space="0" w:color="auto"/>
            <w:right w:val="none" w:sz="0" w:space="0" w:color="auto"/>
          </w:divBdr>
        </w:div>
        <w:div w:id="905606070">
          <w:marLeft w:val="640"/>
          <w:marRight w:val="0"/>
          <w:marTop w:val="0"/>
          <w:marBottom w:val="0"/>
          <w:divBdr>
            <w:top w:val="none" w:sz="0" w:space="0" w:color="auto"/>
            <w:left w:val="none" w:sz="0" w:space="0" w:color="auto"/>
            <w:bottom w:val="none" w:sz="0" w:space="0" w:color="auto"/>
            <w:right w:val="none" w:sz="0" w:space="0" w:color="auto"/>
          </w:divBdr>
        </w:div>
        <w:div w:id="814491938">
          <w:marLeft w:val="640"/>
          <w:marRight w:val="0"/>
          <w:marTop w:val="0"/>
          <w:marBottom w:val="0"/>
          <w:divBdr>
            <w:top w:val="none" w:sz="0" w:space="0" w:color="auto"/>
            <w:left w:val="none" w:sz="0" w:space="0" w:color="auto"/>
            <w:bottom w:val="none" w:sz="0" w:space="0" w:color="auto"/>
            <w:right w:val="none" w:sz="0" w:space="0" w:color="auto"/>
          </w:divBdr>
        </w:div>
        <w:div w:id="421267912">
          <w:marLeft w:val="640"/>
          <w:marRight w:val="0"/>
          <w:marTop w:val="0"/>
          <w:marBottom w:val="0"/>
          <w:divBdr>
            <w:top w:val="none" w:sz="0" w:space="0" w:color="auto"/>
            <w:left w:val="none" w:sz="0" w:space="0" w:color="auto"/>
            <w:bottom w:val="none" w:sz="0" w:space="0" w:color="auto"/>
            <w:right w:val="none" w:sz="0" w:space="0" w:color="auto"/>
          </w:divBdr>
        </w:div>
        <w:div w:id="1361397069">
          <w:marLeft w:val="640"/>
          <w:marRight w:val="0"/>
          <w:marTop w:val="0"/>
          <w:marBottom w:val="0"/>
          <w:divBdr>
            <w:top w:val="none" w:sz="0" w:space="0" w:color="auto"/>
            <w:left w:val="none" w:sz="0" w:space="0" w:color="auto"/>
            <w:bottom w:val="none" w:sz="0" w:space="0" w:color="auto"/>
            <w:right w:val="none" w:sz="0" w:space="0" w:color="auto"/>
          </w:divBdr>
        </w:div>
        <w:div w:id="921717089">
          <w:marLeft w:val="640"/>
          <w:marRight w:val="0"/>
          <w:marTop w:val="0"/>
          <w:marBottom w:val="0"/>
          <w:divBdr>
            <w:top w:val="none" w:sz="0" w:space="0" w:color="auto"/>
            <w:left w:val="none" w:sz="0" w:space="0" w:color="auto"/>
            <w:bottom w:val="none" w:sz="0" w:space="0" w:color="auto"/>
            <w:right w:val="none" w:sz="0" w:space="0" w:color="auto"/>
          </w:divBdr>
        </w:div>
        <w:div w:id="997616224">
          <w:marLeft w:val="640"/>
          <w:marRight w:val="0"/>
          <w:marTop w:val="0"/>
          <w:marBottom w:val="0"/>
          <w:divBdr>
            <w:top w:val="none" w:sz="0" w:space="0" w:color="auto"/>
            <w:left w:val="none" w:sz="0" w:space="0" w:color="auto"/>
            <w:bottom w:val="none" w:sz="0" w:space="0" w:color="auto"/>
            <w:right w:val="none" w:sz="0" w:space="0" w:color="auto"/>
          </w:divBdr>
        </w:div>
        <w:div w:id="437986971">
          <w:marLeft w:val="640"/>
          <w:marRight w:val="0"/>
          <w:marTop w:val="0"/>
          <w:marBottom w:val="0"/>
          <w:divBdr>
            <w:top w:val="none" w:sz="0" w:space="0" w:color="auto"/>
            <w:left w:val="none" w:sz="0" w:space="0" w:color="auto"/>
            <w:bottom w:val="none" w:sz="0" w:space="0" w:color="auto"/>
            <w:right w:val="none" w:sz="0" w:space="0" w:color="auto"/>
          </w:divBdr>
        </w:div>
        <w:div w:id="431556289">
          <w:marLeft w:val="640"/>
          <w:marRight w:val="0"/>
          <w:marTop w:val="0"/>
          <w:marBottom w:val="0"/>
          <w:divBdr>
            <w:top w:val="none" w:sz="0" w:space="0" w:color="auto"/>
            <w:left w:val="none" w:sz="0" w:space="0" w:color="auto"/>
            <w:bottom w:val="none" w:sz="0" w:space="0" w:color="auto"/>
            <w:right w:val="none" w:sz="0" w:space="0" w:color="auto"/>
          </w:divBdr>
        </w:div>
        <w:div w:id="532349971">
          <w:marLeft w:val="640"/>
          <w:marRight w:val="0"/>
          <w:marTop w:val="0"/>
          <w:marBottom w:val="0"/>
          <w:divBdr>
            <w:top w:val="none" w:sz="0" w:space="0" w:color="auto"/>
            <w:left w:val="none" w:sz="0" w:space="0" w:color="auto"/>
            <w:bottom w:val="none" w:sz="0" w:space="0" w:color="auto"/>
            <w:right w:val="none" w:sz="0" w:space="0" w:color="auto"/>
          </w:divBdr>
        </w:div>
        <w:div w:id="1473984748">
          <w:marLeft w:val="640"/>
          <w:marRight w:val="0"/>
          <w:marTop w:val="0"/>
          <w:marBottom w:val="0"/>
          <w:divBdr>
            <w:top w:val="none" w:sz="0" w:space="0" w:color="auto"/>
            <w:left w:val="none" w:sz="0" w:space="0" w:color="auto"/>
            <w:bottom w:val="none" w:sz="0" w:space="0" w:color="auto"/>
            <w:right w:val="none" w:sz="0" w:space="0" w:color="auto"/>
          </w:divBdr>
        </w:div>
        <w:div w:id="1256204260">
          <w:marLeft w:val="640"/>
          <w:marRight w:val="0"/>
          <w:marTop w:val="0"/>
          <w:marBottom w:val="0"/>
          <w:divBdr>
            <w:top w:val="none" w:sz="0" w:space="0" w:color="auto"/>
            <w:left w:val="none" w:sz="0" w:space="0" w:color="auto"/>
            <w:bottom w:val="none" w:sz="0" w:space="0" w:color="auto"/>
            <w:right w:val="none" w:sz="0" w:space="0" w:color="auto"/>
          </w:divBdr>
        </w:div>
        <w:div w:id="2069457007">
          <w:marLeft w:val="640"/>
          <w:marRight w:val="0"/>
          <w:marTop w:val="0"/>
          <w:marBottom w:val="0"/>
          <w:divBdr>
            <w:top w:val="none" w:sz="0" w:space="0" w:color="auto"/>
            <w:left w:val="none" w:sz="0" w:space="0" w:color="auto"/>
            <w:bottom w:val="none" w:sz="0" w:space="0" w:color="auto"/>
            <w:right w:val="none" w:sz="0" w:space="0" w:color="auto"/>
          </w:divBdr>
        </w:div>
        <w:div w:id="2127457526">
          <w:marLeft w:val="640"/>
          <w:marRight w:val="0"/>
          <w:marTop w:val="0"/>
          <w:marBottom w:val="0"/>
          <w:divBdr>
            <w:top w:val="none" w:sz="0" w:space="0" w:color="auto"/>
            <w:left w:val="none" w:sz="0" w:space="0" w:color="auto"/>
            <w:bottom w:val="none" w:sz="0" w:space="0" w:color="auto"/>
            <w:right w:val="none" w:sz="0" w:space="0" w:color="auto"/>
          </w:divBdr>
        </w:div>
        <w:div w:id="1174803233">
          <w:marLeft w:val="640"/>
          <w:marRight w:val="0"/>
          <w:marTop w:val="0"/>
          <w:marBottom w:val="0"/>
          <w:divBdr>
            <w:top w:val="none" w:sz="0" w:space="0" w:color="auto"/>
            <w:left w:val="none" w:sz="0" w:space="0" w:color="auto"/>
            <w:bottom w:val="none" w:sz="0" w:space="0" w:color="auto"/>
            <w:right w:val="none" w:sz="0" w:space="0" w:color="auto"/>
          </w:divBdr>
        </w:div>
        <w:div w:id="1584535345">
          <w:marLeft w:val="640"/>
          <w:marRight w:val="0"/>
          <w:marTop w:val="0"/>
          <w:marBottom w:val="0"/>
          <w:divBdr>
            <w:top w:val="none" w:sz="0" w:space="0" w:color="auto"/>
            <w:left w:val="none" w:sz="0" w:space="0" w:color="auto"/>
            <w:bottom w:val="none" w:sz="0" w:space="0" w:color="auto"/>
            <w:right w:val="none" w:sz="0" w:space="0" w:color="auto"/>
          </w:divBdr>
        </w:div>
        <w:div w:id="1066612196">
          <w:marLeft w:val="640"/>
          <w:marRight w:val="0"/>
          <w:marTop w:val="0"/>
          <w:marBottom w:val="0"/>
          <w:divBdr>
            <w:top w:val="none" w:sz="0" w:space="0" w:color="auto"/>
            <w:left w:val="none" w:sz="0" w:space="0" w:color="auto"/>
            <w:bottom w:val="none" w:sz="0" w:space="0" w:color="auto"/>
            <w:right w:val="none" w:sz="0" w:space="0" w:color="auto"/>
          </w:divBdr>
        </w:div>
        <w:div w:id="322314742">
          <w:marLeft w:val="640"/>
          <w:marRight w:val="0"/>
          <w:marTop w:val="0"/>
          <w:marBottom w:val="0"/>
          <w:divBdr>
            <w:top w:val="none" w:sz="0" w:space="0" w:color="auto"/>
            <w:left w:val="none" w:sz="0" w:space="0" w:color="auto"/>
            <w:bottom w:val="none" w:sz="0" w:space="0" w:color="auto"/>
            <w:right w:val="none" w:sz="0" w:space="0" w:color="auto"/>
          </w:divBdr>
        </w:div>
        <w:div w:id="1582182227">
          <w:marLeft w:val="640"/>
          <w:marRight w:val="0"/>
          <w:marTop w:val="0"/>
          <w:marBottom w:val="0"/>
          <w:divBdr>
            <w:top w:val="none" w:sz="0" w:space="0" w:color="auto"/>
            <w:left w:val="none" w:sz="0" w:space="0" w:color="auto"/>
            <w:bottom w:val="none" w:sz="0" w:space="0" w:color="auto"/>
            <w:right w:val="none" w:sz="0" w:space="0" w:color="auto"/>
          </w:divBdr>
        </w:div>
      </w:divsChild>
    </w:div>
    <w:div w:id="136075764">
      <w:bodyDiv w:val="1"/>
      <w:marLeft w:val="0"/>
      <w:marRight w:val="0"/>
      <w:marTop w:val="0"/>
      <w:marBottom w:val="0"/>
      <w:divBdr>
        <w:top w:val="none" w:sz="0" w:space="0" w:color="auto"/>
        <w:left w:val="none" w:sz="0" w:space="0" w:color="auto"/>
        <w:bottom w:val="none" w:sz="0" w:space="0" w:color="auto"/>
        <w:right w:val="none" w:sz="0" w:space="0" w:color="auto"/>
      </w:divBdr>
      <w:divsChild>
        <w:div w:id="1541018847">
          <w:marLeft w:val="640"/>
          <w:marRight w:val="0"/>
          <w:marTop w:val="0"/>
          <w:marBottom w:val="0"/>
          <w:divBdr>
            <w:top w:val="none" w:sz="0" w:space="0" w:color="auto"/>
            <w:left w:val="none" w:sz="0" w:space="0" w:color="auto"/>
            <w:bottom w:val="none" w:sz="0" w:space="0" w:color="auto"/>
            <w:right w:val="none" w:sz="0" w:space="0" w:color="auto"/>
          </w:divBdr>
        </w:div>
        <w:div w:id="1028947459">
          <w:marLeft w:val="640"/>
          <w:marRight w:val="0"/>
          <w:marTop w:val="0"/>
          <w:marBottom w:val="0"/>
          <w:divBdr>
            <w:top w:val="none" w:sz="0" w:space="0" w:color="auto"/>
            <w:left w:val="none" w:sz="0" w:space="0" w:color="auto"/>
            <w:bottom w:val="none" w:sz="0" w:space="0" w:color="auto"/>
            <w:right w:val="none" w:sz="0" w:space="0" w:color="auto"/>
          </w:divBdr>
        </w:div>
        <w:div w:id="1500345198">
          <w:marLeft w:val="640"/>
          <w:marRight w:val="0"/>
          <w:marTop w:val="0"/>
          <w:marBottom w:val="0"/>
          <w:divBdr>
            <w:top w:val="none" w:sz="0" w:space="0" w:color="auto"/>
            <w:left w:val="none" w:sz="0" w:space="0" w:color="auto"/>
            <w:bottom w:val="none" w:sz="0" w:space="0" w:color="auto"/>
            <w:right w:val="none" w:sz="0" w:space="0" w:color="auto"/>
          </w:divBdr>
        </w:div>
        <w:div w:id="1838766857">
          <w:marLeft w:val="640"/>
          <w:marRight w:val="0"/>
          <w:marTop w:val="0"/>
          <w:marBottom w:val="0"/>
          <w:divBdr>
            <w:top w:val="none" w:sz="0" w:space="0" w:color="auto"/>
            <w:left w:val="none" w:sz="0" w:space="0" w:color="auto"/>
            <w:bottom w:val="none" w:sz="0" w:space="0" w:color="auto"/>
            <w:right w:val="none" w:sz="0" w:space="0" w:color="auto"/>
          </w:divBdr>
        </w:div>
        <w:div w:id="174079592">
          <w:marLeft w:val="640"/>
          <w:marRight w:val="0"/>
          <w:marTop w:val="0"/>
          <w:marBottom w:val="0"/>
          <w:divBdr>
            <w:top w:val="none" w:sz="0" w:space="0" w:color="auto"/>
            <w:left w:val="none" w:sz="0" w:space="0" w:color="auto"/>
            <w:bottom w:val="none" w:sz="0" w:space="0" w:color="auto"/>
            <w:right w:val="none" w:sz="0" w:space="0" w:color="auto"/>
          </w:divBdr>
        </w:div>
        <w:div w:id="658652441">
          <w:marLeft w:val="640"/>
          <w:marRight w:val="0"/>
          <w:marTop w:val="0"/>
          <w:marBottom w:val="0"/>
          <w:divBdr>
            <w:top w:val="none" w:sz="0" w:space="0" w:color="auto"/>
            <w:left w:val="none" w:sz="0" w:space="0" w:color="auto"/>
            <w:bottom w:val="none" w:sz="0" w:space="0" w:color="auto"/>
            <w:right w:val="none" w:sz="0" w:space="0" w:color="auto"/>
          </w:divBdr>
        </w:div>
        <w:div w:id="1909261643">
          <w:marLeft w:val="640"/>
          <w:marRight w:val="0"/>
          <w:marTop w:val="0"/>
          <w:marBottom w:val="0"/>
          <w:divBdr>
            <w:top w:val="none" w:sz="0" w:space="0" w:color="auto"/>
            <w:left w:val="none" w:sz="0" w:space="0" w:color="auto"/>
            <w:bottom w:val="none" w:sz="0" w:space="0" w:color="auto"/>
            <w:right w:val="none" w:sz="0" w:space="0" w:color="auto"/>
          </w:divBdr>
        </w:div>
        <w:div w:id="177893539">
          <w:marLeft w:val="640"/>
          <w:marRight w:val="0"/>
          <w:marTop w:val="0"/>
          <w:marBottom w:val="0"/>
          <w:divBdr>
            <w:top w:val="none" w:sz="0" w:space="0" w:color="auto"/>
            <w:left w:val="none" w:sz="0" w:space="0" w:color="auto"/>
            <w:bottom w:val="none" w:sz="0" w:space="0" w:color="auto"/>
            <w:right w:val="none" w:sz="0" w:space="0" w:color="auto"/>
          </w:divBdr>
        </w:div>
        <w:div w:id="1465539110">
          <w:marLeft w:val="640"/>
          <w:marRight w:val="0"/>
          <w:marTop w:val="0"/>
          <w:marBottom w:val="0"/>
          <w:divBdr>
            <w:top w:val="none" w:sz="0" w:space="0" w:color="auto"/>
            <w:left w:val="none" w:sz="0" w:space="0" w:color="auto"/>
            <w:bottom w:val="none" w:sz="0" w:space="0" w:color="auto"/>
            <w:right w:val="none" w:sz="0" w:space="0" w:color="auto"/>
          </w:divBdr>
        </w:div>
        <w:div w:id="2044362072">
          <w:marLeft w:val="640"/>
          <w:marRight w:val="0"/>
          <w:marTop w:val="0"/>
          <w:marBottom w:val="0"/>
          <w:divBdr>
            <w:top w:val="none" w:sz="0" w:space="0" w:color="auto"/>
            <w:left w:val="none" w:sz="0" w:space="0" w:color="auto"/>
            <w:bottom w:val="none" w:sz="0" w:space="0" w:color="auto"/>
            <w:right w:val="none" w:sz="0" w:space="0" w:color="auto"/>
          </w:divBdr>
        </w:div>
        <w:div w:id="1042636781">
          <w:marLeft w:val="640"/>
          <w:marRight w:val="0"/>
          <w:marTop w:val="0"/>
          <w:marBottom w:val="0"/>
          <w:divBdr>
            <w:top w:val="none" w:sz="0" w:space="0" w:color="auto"/>
            <w:left w:val="none" w:sz="0" w:space="0" w:color="auto"/>
            <w:bottom w:val="none" w:sz="0" w:space="0" w:color="auto"/>
            <w:right w:val="none" w:sz="0" w:space="0" w:color="auto"/>
          </w:divBdr>
        </w:div>
        <w:div w:id="424421872">
          <w:marLeft w:val="640"/>
          <w:marRight w:val="0"/>
          <w:marTop w:val="0"/>
          <w:marBottom w:val="0"/>
          <w:divBdr>
            <w:top w:val="none" w:sz="0" w:space="0" w:color="auto"/>
            <w:left w:val="none" w:sz="0" w:space="0" w:color="auto"/>
            <w:bottom w:val="none" w:sz="0" w:space="0" w:color="auto"/>
            <w:right w:val="none" w:sz="0" w:space="0" w:color="auto"/>
          </w:divBdr>
        </w:div>
        <w:div w:id="2058970064">
          <w:marLeft w:val="640"/>
          <w:marRight w:val="0"/>
          <w:marTop w:val="0"/>
          <w:marBottom w:val="0"/>
          <w:divBdr>
            <w:top w:val="none" w:sz="0" w:space="0" w:color="auto"/>
            <w:left w:val="none" w:sz="0" w:space="0" w:color="auto"/>
            <w:bottom w:val="none" w:sz="0" w:space="0" w:color="auto"/>
            <w:right w:val="none" w:sz="0" w:space="0" w:color="auto"/>
          </w:divBdr>
        </w:div>
        <w:div w:id="1278637045">
          <w:marLeft w:val="640"/>
          <w:marRight w:val="0"/>
          <w:marTop w:val="0"/>
          <w:marBottom w:val="0"/>
          <w:divBdr>
            <w:top w:val="none" w:sz="0" w:space="0" w:color="auto"/>
            <w:left w:val="none" w:sz="0" w:space="0" w:color="auto"/>
            <w:bottom w:val="none" w:sz="0" w:space="0" w:color="auto"/>
            <w:right w:val="none" w:sz="0" w:space="0" w:color="auto"/>
          </w:divBdr>
        </w:div>
        <w:div w:id="832642280">
          <w:marLeft w:val="640"/>
          <w:marRight w:val="0"/>
          <w:marTop w:val="0"/>
          <w:marBottom w:val="0"/>
          <w:divBdr>
            <w:top w:val="none" w:sz="0" w:space="0" w:color="auto"/>
            <w:left w:val="none" w:sz="0" w:space="0" w:color="auto"/>
            <w:bottom w:val="none" w:sz="0" w:space="0" w:color="auto"/>
            <w:right w:val="none" w:sz="0" w:space="0" w:color="auto"/>
          </w:divBdr>
        </w:div>
        <w:div w:id="164590172">
          <w:marLeft w:val="640"/>
          <w:marRight w:val="0"/>
          <w:marTop w:val="0"/>
          <w:marBottom w:val="0"/>
          <w:divBdr>
            <w:top w:val="none" w:sz="0" w:space="0" w:color="auto"/>
            <w:left w:val="none" w:sz="0" w:space="0" w:color="auto"/>
            <w:bottom w:val="none" w:sz="0" w:space="0" w:color="auto"/>
            <w:right w:val="none" w:sz="0" w:space="0" w:color="auto"/>
          </w:divBdr>
        </w:div>
        <w:div w:id="1822428479">
          <w:marLeft w:val="640"/>
          <w:marRight w:val="0"/>
          <w:marTop w:val="0"/>
          <w:marBottom w:val="0"/>
          <w:divBdr>
            <w:top w:val="none" w:sz="0" w:space="0" w:color="auto"/>
            <w:left w:val="none" w:sz="0" w:space="0" w:color="auto"/>
            <w:bottom w:val="none" w:sz="0" w:space="0" w:color="auto"/>
            <w:right w:val="none" w:sz="0" w:space="0" w:color="auto"/>
          </w:divBdr>
        </w:div>
        <w:div w:id="723721211">
          <w:marLeft w:val="640"/>
          <w:marRight w:val="0"/>
          <w:marTop w:val="0"/>
          <w:marBottom w:val="0"/>
          <w:divBdr>
            <w:top w:val="none" w:sz="0" w:space="0" w:color="auto"/>
            <w:left w:val="none" w:sz="0" w:space="0" w:color="auto"/>
            <w:bottom w:val="none" w:sz="0" w:space="0" w:color="auto"/>
            <w:right w:val="none" w:sz="0" w:space="0" w:color="auto"/>
          </w:divBdr>
        </w:div>
        <w:div w:id="1771705881">
          <w:marLeft w:val="640"/>
          <w:marRight w:val="0"/>
          <w:marTop w:val="0"/>
          <w:marBottom w:val="0"/>
          <w:divBdr>
            <w:top w:val="none" w:sz="0" w:space="0" w:color="auto"/>
            <w:left w:val="none" w:sz="0" w:space="0" w:color="auto"/>
            <w:bottom w:val="none" w:sz="0" w:space="0" w:color="auto"/>
            <w:right w:val="none" w:sz="0" w:space="0" w:color="auto"/>
          </w:divBdr>
        </w:div>
        <w:div w:id="1343047266">
          <w:marLeft w:val="640"/>
          <w:marRight w:val="0"/>
          <w:marTop w:val="0"/>
          <w:marBottom w:val="0"/>
          <w:divBdr>
            <w:top w:val="none" w:sz="0" w:space="0" w:color="auto"/>
            <w:left w:val="none" w:sz="0" w:space="0" w:color="auto"/>
            <w:bottom w:val="none" w:sz="0" w:space="0" w:color="auto"/>
            <w:right w:val="none" w:sz="0" w:space="0" w:color="auto"/>
          </w:divBdr>
        </w:div>
        <w:div w:id="1188636388">
          <w:marLeft w:val="640"/>
          <w:marRight w:val="0"/>
          <w:marTop w:val="0"/>
          <w:marBottom w:val="0"/>
          <w:divBdr>
            <w:top w:val="none" w:sz="0" w:space="0" w:color="auto"/>
            <w:left w:val="none" w:sz="0" w:space="0" w:color="auto"/>
            <w:bottom w:val="none" w:sz="0" w:space="0" w:color="auto"/>
            <w:right w:val="none" w:sz="0" w:space="0" w:color="auto"/>
          </w:divBdr>
        </w:div>
        <w:div w:id="2140340745">
          <w:marLeft w:val="640"/>
          <w:marRight w:val="0"/>
          <w:marTop w:val="0"/>
          <w:marBottom w:val="0"/>
          <w:divBdr>
            <w:top w:val="none" w:sz="0" w:space="0" w:color="auto"/>
            <w:left w:val="none" w:sz="0" w:space="0" w:color="auto"/>
            <w:bottom w:val="none" w:sz="0" w:space="0" w:color="auto"/>
            <w:right w:val="none" w:sz="0" w:space="0" w:color="auto"/>
          </w:divBdr>
        </w:div>
        <w:div w:id="526717422">
          <w:marLeft w:val="640"/>
          <w:marRight w:val="0"/>
          <w:marTop w:val="0"/>
          <w:marBottom w:val="0"/>
          <w:divBdr>
            <w:top w:val="none" w:sz="0" w:space="0" w:color="auto"/>
            <w:left w:val="none" w:sz="0" w:space="0" w:color="auto"/>
            <w:bottom w:val="none" w:sz="0" w:space="0" w:color="auto"/>
            <w:right w:val="none" w:sz="0" w:space="0" w:color="auto"/>
          </w:divBdr>
        </w:div>
        <w:div w:id="1675109535">
          <w:marLeft w:val="640"/>
          <w:marRight w:val="0"/>
          <w:marTop w:val="0"/>
          <w:marBottom w:val="0"/>
          <w:divBdr>
            <w:top w:val="none" w:sz="0" w:space="0" w:color="auto"/>
            <w:left w:val="none" w:sz="0" w:space="0" w:color="auto"/>
            <w:bottom w:val="none" w:sz="0" w:space="0" w:color="auto"/>
            <w:right w:val="none" w:sz="0" w:space="0" w:color="auto"/>
          </w:divBdr>
        </w:div>
        <w:div w:id="1876846593">
          <w:marLeft w:val="640"/>
          <w:marRight w:val="0"/>
          <w:marTop w:val="0"/>
          <w:marBottom w:val="0"/>
          <w:divBdr>
            <w:top w:val="none" w:sz="0" w:space="0" w:color="auto"/>
            <w:left w:val="none" w:sz="0" w:space="0" w:color="auto"/>
            <w:bottom w:val="none" w:sz="0" w:space="0" w:color="auto"/>
            <w:right w:val="none" w:sz="0" w:space="0" w:color="auto"/>
          </w:divBdr>
        </w:div>
        <w:div w:id="265383693">
          <w:marLeft w:val="640"/>
          <w:marRight w:val="0"/>
          <w:marTop w:val="0"/>
          <w:marBottom w:val="0"/>
          <w:divBdr>
            <w:top w:val="none" w:sz="0" w:space="0" w:color="auto"/>
            <w:left w:val="none" w:sz="0" w:space="0" w:color="auto"/>
            <w:bottom w:val="none" w:sz="0" w:space="0" w:color="auto"/>
            <w:right w:val="none" w:sz="0" w:space="0" w:color="auto"/>
          </w:divBdr>
        </w:div>
        <w:div w:id="1963533247">
          <w:marLeft w:val="640"/>
          <w:marRight w:val="0"/>
          <w:marTop w:val="0"/>
          <w:marBottom w:val="0"/>
          <w:divBdr>
            <w:top w:val="none" w:sz="0" w:space="0" w:color="auto"/>
            <w:left w:val="none" w:sz="0" w:space="0" w:color="auto"/>
            <w:bottom w:val="none" w:sz="0" w:space="0" w:color="auto"/>
            <w:right w:val="none" w:sz="0" w:space="0" w:color="auto"/>
          </w:divBdr>
        </w:div>
        <w:div w:id="1926693877">
          <w:marLeft w:val="640"/>
          <w:marRight w:val="0"/>
          <w:marTop w:val="0"/>
          <w:marBottom w:val="0"/>
          <w:divBdr>
            <w:top w:val="none" w:sz="0" w:space="0" w:color="auto"/>
            <w:left w:val="none" w:sz="0" w:space="0" w:color="auto"/>
            <w:bottom w:val="none" w:sz="0" w:space="0" w:color="auto"/>
            <w:right w:val="none" w:sz="0" w:space="0" w:color="auto"/>
          </w:divBdr>
        </w:div>
        <w:div w:id="1148017936">
          <w:marLeft w:val="640"/>
          <w:marRight w:val="0"/>
          <w:marTop w:val="0"/>
          <w:marBottom w:val="0"/>
          <w:divBdr>
            <w:top w:val="none" w:sz="0" w:space="0" w:color="auto"/>
            <w:left w:val="none" w:sz="0" w:space="0" w:color="auto"/>
            <w:bottom w:val="none" w:sz="0" w:space="0" w:color="auto"/>
            <w:right w:val="none" w:sz="0" w:space="0" w:color="auto"/>
          </w:divBdr>
        </w:div>
        <w:div w:id="1067263651">
          <w:marLeft w:val="640"/>
          <w:marRight w:val="0"/>
          <w:marTop w:val="0"/>
          <w:marBottom w:val="0"/>
          <w:divBdr>
            <w:top w:val="none" w:sz="0" w:space="0" w:color="auto"/>
            <w:left w:val="none" w:sz="0" w:space="0" w:color="auto"/>
            <w:bottom w:val="none" w:sz="0" w:space="0" w:color="auto"/>
            <w:right w:val="none" w:sz="0" w:space="0" w:color="auto"/>
          </w:divBdr>
        </w:div>
        <w:div w:id="1360466745">
          <w:marLeft w:val="640"/>
          <w:marRight w:val="0"/>
          <w:marTop w:val="0"/>
          <w:marBottom w:val="0"/>
          <w:divBdr>
            <w:top w:val="none" w:sz="0" w:space="0" w:color="auto"/>
            <w:left w:val="none" w:sz="0" w:space="0" w:color="auto"/>
            <w:bottom w:val="none" w:sz="0" w:space="0" w:color="auto"/>
            <w:right w:val="none" w:sz="0" w:space="0" w:color="auto"/>
          </w:divBdr>
        </w:div>
        <w:div w:id="175506090">
          <w:marLeft w:val="640"/>
          <w:marRight w:val="0"/>
          <w:marTop w:val="0"/>
          <w:marBottom w:val="0"/>
          <w:divBdr>
            <w:top w:val="none" w:sz="0" w:space="0" w:color="auto"/>
            <w:left w:val="none" w:sz="0" w:space="0" w:color="auto"/>
            <w:bottom w:val="none" w:sz="0" w:space="0" w:color="auto"/>
            <w:right w:val="none" w:sz="0" w:space="0" w:color="auto"/>
          </w:divBdr>
        </w:div>
        <w:div w:id="1145010478">
          <w:marLeft w:val="640"/>
          <w:marRight w:val="0"/>
          <w:marTop w:val="0"/>
          <w:marBottom w:val="0"/>
          <w:divBdr>
            <w:top w:val="none" w:sz="0" w:space="0" w:color="auto"/>
            <w:left w:val="none" w:sz="0" w:space="0" w:color="auto"/>
            <w:bottom w:val="none" w:sz="0" w:space="0" w:color="auto"/>
            <w:right w:val="none" w:sz="0" w:space="0" w:color="auto"/>
          </w:divBdr>
        </w:div>
        <w:div w:id="2041780131">
          <w:marLeft w:val="640"/>
          <w:marRight w:val="0"/>
          <w:marTop w:val="0"/>
          <w:marBottom w:val="0"/>
          <w:divBdr>
            <w:top w:val="none" w:sz="0" w:space="0" w:color="auto"/>
            <w:left w:val="none" w:sz="0" w:space="0" w:color="auto"/>
            <w:bottom w:val="none" w:sz="0" w:space="0" w:color="auto"/>
            <w:right w:val="none" w:sz="0" w:space="0" w:color="auto"/>
          </w:divBdr>
        </w:div>
        <w:div w:id="1642954475">
          <w:marLeft w:val="640"/>
          <w:marRight w:val="0"/>
          <w:marTop w:val="0"/>
          <w:marBottom w:val="0"/>
          <w:divBdr>
            <w:top w:val="none" w:sz="0" w:space="0" w:color="auto"/>
            <w:left w:val="none" w:sz="0" w:space="0" w:color="auto"/>
            <w:bottom w:val="none" w:sz="0" w:space="0" w:color="auto"/>
            <w:right w:val="none" w:sz="0" w:space="0" w:color="auto"/>
          </w:divBdr>
        </w:div>
        <w:div w:id="451485606">
          <w:marLeft w:val="640"/>
          <w:marRight w:val="0"/>
          <w:marTop w:val="0"/>
          <w:marBottom w:val="0"/>
          <w:divBdr>
            <w:top w:val="none" w:sz="0" w:space="0" w:color="auto"/>
            <w:left w:val="none" w:sz="0" w:space="0" w:color="auto"/>
            <w:bottom w:val="none" w:sz="0" w:space="0" w:color="auto"/>
            <w:right w:val="none" w:sz="0" w:space="0" w:color="auto"/>
          </w:divBdr>
        </w:div>
        <w:div w:id="1114714647">
          <w:marLeft w:val="640"/>
          <w:marRight w:val="0"/>
          <w:marTop w:val="0"/>
          <w:marBottom w:val="0"/>
          <w:divBdr>
            <w:top w:val="none" w:sz="0" w:space="0" w:color="auto"/>
            <w:left w:val="none" w:sz="0" w:space="0" w:color="auto"/>
            <w:bottom w:val="none" w:sz="0" w:space="0" w:color="auto"/>
            <w:right w:val="none" w:sz="0" w:space="0" w:color="auto"/>
          </w:divBdr>
        </w:div>
        <w:div w:id="947355351">
          <w:marLeft w:val="640"/>
          <w:marRight w:val="0"/>
          <w:marTop w:val="0"/>
          <w:marBottom w:val="0"/>
          <w:divBdr>
            <w:top w:val="none" w:sz="0" w:space="0" w:color="auto"/>
            <w:left w:val="none" w:sz="0" w:space="0" w:color="auto"/>
            <w:bottom w:val="none" w:sz="0" w:space="0" w:color="auto"/>
            <w:right w:val="none" w:sz="0" w:space="0" w:color="auto"/>
          </w:divBdr>
        </w:div>
        <w:div w:id="446849068">
          <w:marLeft w:val="640"/>
          <w:marRight w:val="0"/>
          <w:marTop w:val="0"/>
          <w:marBottom w:val="0"/>
          <w:divBdr>
            <w:top w:val="none" w:sz="0" w:space="0" w:color="auto"/>
            <w:left w:val="none" w:sz="0" w:space="0" w:color="auto"/>
            <w:bottom w:val="none" w:sz="0" w:space="0" w:color="auto"/>
            <w:right w:val="none" w:sz="0" w:space="0" w:color="auto"/>
          </w:divBdr>
        </w:div>
        <w:div w:id="325520909">
          <w:marLeft w:val="640"/>
          <w:marRight w:val="0"/>
          <w:marTop w:val="0"/>
          <w:marBottom w:val="0"/>
          <w:divBdr>
            <w:top w:val="none" w:sz="0" w:space="0" w:color="auto"/>
            <w:left w:val="none" w:sz="0" w:space="0" w:color="auto"/>
            <w:bottom w:val="none" w:sz="0" w:space="0" w:color="auto"/>
            <w:right w:val="none" w:sz="0" w:space="0" w:color="auto"/>
          </w:divBdr>
        </w:div>
        <w:div w:id="90778841">
          <w:marLeft w:val="640"/>
          <w:marRight w:val="0"/>
          <w:marTop w:val="0"/>
          <w:marBottom w:val="0"/>
          <w:divBdr>
            <w:top w:val="none" w:sz="0" w:space="0" w:color="auto"/>
            <w:left w:val="none" w:sz="0" w:space="0" w:color="auto"/>
            <w:bottom w:val="none" w:sz="0" w:space="0" w:color="auto"/>
            <w:right w:val="none" w:sz="0" w:space="0" w:color="auto"/>
          </w:divBdr>
        </w:div>
        <w:div w:id="107479571">
          <w:marLeft w:val="640"/>
          <w:marRight w:val="0"/>
          <w:marTop w:val="0"/>
          <w:marBottom w:val="0"/>
          <w:divBdr>
            <w:top w:val="none" w:sz="0" w:space="0" w:color="auto"/>
            <w:left w:val="none" w:sz="0" w:space="0" w:color="auto"/>
            <w:bottom w:val="none" w:sz="0" w:space="0" w:color="auto"/>
            <w:right w:val="none" w:sz="0" w:space="0" w:color="auto"/>
          </w:divBdr>
        </w:div>
        <w:div w:id="239757525">
          <w:marLeft w:val="640"/>
          <w:marRight w:val="0"/>
          <w:marTop w:val="0"/>
          <w:marBottom w:val="0"/>
          <w:divBdr>
            <w:top w:val="none" w:sz="0" w:space="0" w:color="auto"/>
            <w:left w:val="none" w:sz="0" w:space="0" w:color="auto"/>
            <w:bottom w:val="none" w:sz="0" w:space="0" w:color="auto"/>
            <w:right w:val="none" w:sz="0" w:space="0" w:color="auto"/>
          </w:divBdr>
        </w:div>
        <w:div w:id="1589804821">
          <w:marLeft w:val="640"/>
          <w:marRight w:val="0"/>
          <w:marTop w:val="0"/>
          <w:marBottom w:val="0"/>
          <w:divBdr>
            <w:top w:val="none" w:sz="0" w:space="0" w:color="auto"/>
            <w:left w:val="none" w:sz="0" w:space="0" w:color="auto"/>
            <w:bottom w:val="none" w:sz="0" w:space="0" w:color="auto"/>
            <w:right w:val="none" w:sz="0" w:space="0" w:color="auto"/>
          </w:divBdr>
        </w:div>
        <w:div w:id="2905076">
          <w:marLeft w:val="640"/>
          <w:marRight w:val="0"/>
          <w:marTop w:val="0"/>
          <w:marBottom w:val="0"/>
          <w:divBdr>
            <w:top w:val="none" w:sz="0" w:space="0" w:color="auto"/>
            <w:left w:val="none" w:sz="0" w:space="0" w:color="auto"/>
            <w:bottom w:val="none" w:sz="0" w:space="0" w:color="auto"/>
            <w:right w:val="none" w:sz="0" w:space="0" w:color="auto"/>
          </w:divBdr>
        </w:div>
        <w:div w:id="1530337440">
          <w:marLeft w:val="640"/>
          <w:marRight w:val="0"/>
          <w:marTop w:val="0"/>
          <w:marBottom w:val="0"/>
          <w:divBdr>
            <w:top w:val="none" w:sz="0" w:space="0" w:color="auto"/>
            <w:left w:val="none" w:sz="0" w:space="0" w:color="auto"/>
            <w:bottom w:val="none" w:sz="0" w:space="0" w:color="auto"/>
            <w:right w:val="none" w:sz="0" w:space="0" w:color="auto"/>
          </w:divBdr>
        </w:div>
        <w:div w:id="1285769940">
          <w:marLeft w:val="640"/>
          <w:marRight w:val="0"/>
          <w:marTop w:val="0"/>
          <w:marBottom w:val="0"/>
          <w:divBdr>
            <w:top w:val="none" w:sz="0" w:space="0" w:color="auto"/>
            <w:left w:val="none" w:sz="0" w:space="0" w:color="auto"/>
            <w:bottom w:val="none" w:sz="0" w:space="0" w:color="auto"/>
            <w:right w:val="none" w:sz="0" w:space="0" w:color="auto"/>
          </w:divBdr>
        </w:div>
        <w:div w:id="1391657536">
          <w:marLeft w:val="640"/>
          <w:marRight w:val="0"/>
          <w:marTop w:val="0"/>
          <w:marBottom w:val="0"/>
          <w:divBdr>
            <w:top w:val="none" w:sz="0" w:space="0" w:color="auto"/>
            <w:left w:val="none" w:sz="0" w:space="0" w:color="auto"/>
            <w:bottom w:val="none" w:sz="0" w:space="0" w:color="auto"/>
            <w:right w:val="none" w:sz="0" w:space="0" w:color="auto"/>
          </w:divBdr>
        </w:div>
        <w:div w:id="1620722025">
          <w:marLeft w:val="640"/>
          <w:marRight w:val="0"/>
          <w:marTop w:val="0"/>
          <w:marBottom w:val="0"/>
          <w:divBdr>
            <w:top w:val="none" w:sz="0" w:space="0" w:color="auto"/>
            <w:left w:val="none" w:sz="0" w:space="0" w:color="auto"/>
            <w:bottom w:val="none" w:sz="0" w:space="0" w:color="auto"/>
            <w:right w:val="none" w:sz="0" w:space="0" w:color="auto"/>
          </w:divBdr>
        </w:div>
        <w:div w:id="1676305866">
          <w:marLeft w:val="640"/>
          <w:marRight w:val="0"/>
          <w:marTop w:val="0"/>
          <w:marBottom w:val="0"/>
          <w:divBdr>
            <w:top w:val="none" w:sz="0" w:space="0" w:color="auto"/>
            <w:left w:val="none" w:sz="0" w:space="0" w:color="auto"/>
            <w:bottom w:val="none" w:sz="0" w:space="0" w:color="auto"/>
            <w:right w:val="none" w:sz="0" w:space="0" w:color="auto"/>
          </w:divBdr>
        </w:div>
        <w:div w:id="169609152">
          <w:marLeft w:val="640"/>
          <w:marRight w:val="0"/>
          <w:marTop w:val="0"/>
          <w:marBottom w:val="0"/>
          <w:divBdr>
            <w:top w:val="none" w:sz="0" w:space="0" w:color="auto"/>
            <w:left w:val="none" w:sz="0" w:space="0" w:color="auto"/>
            <w:bottom w:val="none" w:sz="0" w:space="0" w:color="auto"/>
            <w:right w:val="none" w:sz="0" w:space="0" w:color="auto"/>
          </w:divBdr>
        </w:div>
        <w:div w:id="1648048220">
          <w:marLeft w:val="640"/>
          <w:marRight w:val="0"/>
          <w:marTop w:val="0"/>
          <w:marBottom w:val="0"/>
          <w:divBdr>
            <w:top w:val="none" w:sz="0" w:space="0" w:color="auto"/>
            <w:left w:val="none" w:sz="0" w:space="0" w:color="auto"/>
            <w:bottom w:val="none" w:sz="0" w:space="0" w:color="auto"/>
            <w:right w:val="none" w:sz="0" w:space="0" w:color="auto"/>
          </w:divBdr>
        </w:div>
        <w:div w:id="1064337233">
          <w:marLeft w:val="640"/>
          <w:marRight w:val="0"/>
          <w:marTop w:val="0"/>
          <w:marBottom w:val="0"/>
          <w:divBdr>
            <w:top w:val="none" w:sz="0" w:space="0" w:color="auto"/>
            <w:left w:val="none" w:sz="0" w:space="0" w:color="auto"/>
            <w:bottom w:val="none" w:sz="0" w:space="0" w:color="auto"/>
            <w:right w:val="none" w:sz="0" w:space="0" w:color="auto"/>
          </w:divBdr>
        </w:div>
        <w:div w:id="1980841622">
          <w:marLeft w:val="640"/>
          <w:marRight w:val="0"/>
          <w:marTop w:val="0"/>
          <w:marBottom w:val="0"/>
          <w:divBdr>
            <w:top w:val="none" w:sz="0" w:space="0" w:color="auto"/>
            <w:left w:val="none" w:sz="0" w:space="0" w:color="auto"/>
            <w:bottom w:val="none" w:sz="0" w:space="0" w:color="auto"/>
            <w:right w:val="none" w:sz="0" w:space="0" w:color="auto"/>
          </w:divBdr>
        </w:div>
        <w:div w:id="179706466">
          <w:marLeft w:val="640"/>
          <w:marRight w:val="0"/>
          <w:marTop w:val="0"/>
          <w:marBottom w:val="0"/>
          <w:divBdr>
            <w:top w:val="none" w:sz="0" w:space="0" w:color="auto"/>
            <w:left w:val="none" w:sz="0" w:space="0" w:color="auto"/>
            <w:bottom w:val="none" w:sz="0" w:space="0" w:color="auto"/>
            <w:right w:val="none" w:sz="0" w:space="0" w:color="auto"/>
          </w:divBdr>
        </w:div>
        <w:div w:id="1102646002">
          <w:marLeft w:val="640"/>
          <w:marRight w:val="0"/>
          <w:marTop w:val="0"/>
          <w:marBottom w:val="0"/>
          <w:divBdr>
            <w:top w:val="none" w:sz="0" w:space="0" w:color="auto"/>
            <w:left w:val="none" w:sz="0" w:space="0" w:color="auto"/>
            <w:bottom w:val="none" w:sz="0" w:space="0" w:color="auto"/>
            <w:right w:val="none" w:sz="0" w:space="0" w:color="auto"/>
          </w:divBdr>
        </w:div>
        <w:div w:id="1594245724">
          <w:marLeft w:val="640"/>
          <w:marRight w:val="0"/>
          <w:marTop w:val="0"/>
          <w:marBottom w:val="0"/>
          <w:divBdr>
            <w:top w:val="none" w:sz="0" w:space="0" w:color="auto"/>
            <w:left w:val="none" w:sz="0" w:space="0" w:color="auto"/>
            <w:bottom w:val="none" w:sz="0" w:space="0" w:color="auto"/>
            <w:right w:val="none" w:sz="0" w:space="0" w:color="auto"/>
          </w:divBdr>
        </w:div>
        <w:div w:id="1418213686">
          <w:marLeft w:val="640"/>
          <w:marRight w:val="0"/>
          <w:marTop w:val="0"/>
          <w:marBottom w:val="0"/>
          <w:divBdr>
            <w:top w:val="none" w:sz="0" w:space="0" w:color="auto"/>
            <w:left w:val="none" w:sz="0" w:space="0" w:color="auto"/>
            <w:bottom w:val="none" w:sz="0" w:space="0" w:color="auto"/>
            <w:right w:val="none" w:sz="0" w:space="0" w:color="auto"/>
          </w:divBdr>
        </w:div>
        <w:div w:id="1879198869">
          <w:marLeft w:val="640"/>
          <w:marRight w:val="0"/>
          <w:marTop w:val="0"/>
          <w:marBottom w:val="0"/>
          <w:divBdr>
            <w:top w:val="none" w:sz="0" w:space="0" w:color="auto"/>
            <w:left w:val="none" w:sz="0" w:space="0" w:color="auto"/>
            <w:bottom w:val="none" w:sz="0" w:space="0" w:color="auto"/>
            <w:right w:val="none" w:sz="0" w:space="0" w:color="auto"/>
          </w:divBdr>
        </w:div>
        <w:div w:id="501046012">
          <w:marLeft w:val="640"/>
          <w:marRight w:val="0"/>
          <w:marTop w:val="0"/>
          <w:marBottom w:val="0"/>
          <w:divBdr>
            <w:top w:val="none" w:sz="0" w:space="0" w:color="auto"/>
            <w:left w:val="none" w:sz="0" w:space="0" w:color="auto"/>
            <w:bottom w:val="none" w:sz="0" w:space="0" w:color="auto"/>
            <w:right w:val="none" w:sz="0" w:space="0" w:color="auto"/>
          </w:divBdr>
        </w:div>
        <w:div w:id="322398676">
          <w:marLeft w:val="640"/>
          <w:marRight w:val="0"/>
          <w:marTop w:val="0"/>
          <w:marBottom w:val="0"/>
          <w:divBdr>
            <w:top w:val="none" w:sz="0" w:space="0" w:color="auto"/>
            <w:left w:val="none" w:sz="0" w:space="0" w:color="auto"/>
            <w:bottom w:val="none" w:sz="0" w:space="0" w:color="auto"/>
            <w:right w:val="none" w:sz="0" w:space="0" w:color="auto"/>
          </w:divBdr>
        </w:div>
        <w:div w:id="127168416">
          <w:marLeft w:val="640"/>
          <w:marRight w:val="0"/>
          <w:marTop w:val="0"/>
          <w:marBottom w:val="0"/>
          <w:divBdr>
            <w:top w:val="none" w:sz="0" w:space="0" w:color="auto"/>
            <w:left w:val="none" w:sz="0" w:space="0" w:color="auto"/>
            <w:bottom w:val="none" w:sz="0" w:space="0" w:color="auto"/>
            <w:right w:val="none" w:sz="0" w:space="0" w:color="auto"/>
          </w:divBdr>
        </w:div>
        <w:div w:id="1777825157">
          <w:marLeft w:val="640"/>
          <w:marRight w:val="0"/>
          <w:marTop w:val="0"/>
          <w:marBottom w:val="0"/>
          <w:divBdr>
            <w:top w:val="none" w:sz="0" w:space="0" w:color="auto"/>
            <w:left w:val="none" w:sz="0" w:space="0" w:color="auto"/>
            <w:bottom w:val="none" w:sz="0" w:space="0" w:color="auto"/>
            <w:right w:val="none" w:sz="0" w:space="0" w:color="auto"/>
          </w:divBdr>
        </w:div>
        <w:div w:id="250823661">
          <w:marLeft w:val="640"/>
          <w:marRight w:val="0"/>
          <w:marTop w:val="0"/>
          <w:marBottom w:val="0"/>
          <w:divBdr>
            <w:top w:val="none" w:sz="0" w:space="0" w:color="auto"/>
            <w:left w:val="none" w:sz="0" w:space="0" w:color="auto"/>
            <w:bottom w:val="none" w:sz="0" w:space="0" w:color="auto"/>
            <w:right w:val="none" w:sz="0" w:space="0" w:color="auto"/>
          </w:divBdr>
        </w:div>
        <w:div w:id="1704674116">
          <w:marLeft w:val="640"/>
          <w:marRight w:val="0"/>
          <w:marTop w:val="0"/>
          <w:marBottom w:val="0"/>
          <w:divBdr>
            <w:top w:val="none" w:sz="0" w:space="0" w:color="auto"/>
            <w:left w:val="none" w:sz="0" w:space="0" w:color="auto"/>
            <w:bottom w:val="none" w:sz="0" w:space="0" w:color="auto"/>
            <w:right w:val="none" w:sz="0" w:space="0" w:color="auto"/>
          </w:divBdr>
        </w:div>
        <w:div w:id="317809513">
          <w:marLeft w:val="640"/>
          <w:marRight w:val="0"/>
          <w:marTop w:val="0"/>
          <w:marBottom w:val="0"/>
          <w:divBdr>
            <w:top w:val="none" w:sz="0" w:space="0" w:color="auto"/>
            <w:left w:val="none" w:sz="0" w:space="0" w:color="auto"/>
            <w:bottom w:val="none" w:sz="0" w:space="0" w:color="auto"/>
            <w:right w:val="none" w:sz="0" w:space="0" w:color="auto"/>
          </w:divBdr>
        </w:div>
        <w:div w:id="1209417500">
          <w:marLeft w:val="640"/>
          <w:marRight w:val="0"/>
          <w:marTop w:val="0"/>
          <w:marBottom w:val="0"/>
          <w:divBdr>
            <w:top w:val="none" w:sz="0" w:space="0" w:color="auto"/>
            <w:left w:val="none" w:sz="0" w:space="0" w:color="auto"/>
            <w:bottom w:val="none" w:sz="0" w:space="0" w:color="auto"/>
            <w:right w:val="none" w:sz="0" w:space="0" w:color="auto"/>
          </w:divBdr>
        </w:div>
        <w:div w:id="507868860">
          <w:marLeft w:val="640"/>
          <w:marRight w:val="0"/>
          <w:marTop w:val="0"/>
          <w:marBottom w:val="0"/>
          <w:divBdr>
            <w:top w:val="none" w:sz="0" w:space="0" w:color="auto"/>
            <w:left w:val="none" w:sz="0" w:space="0" w:color="auto"/>
            <w:bottom w:val="none" w:sz="0" w:space="0" w:color="auto"/>
            <w:right w:val="none" w:sz="0" w:space="0" w:color="auto"/>
          </w:divBdr>
        </w:div>
        <w:div w:id="809833175">
          <w:marLeft w:val="640"/>
          <w:marRight w:val="0"/>
          <w:marTop w:val="0"/>
          <w:marBottom w:val="0"/>
          <w:divBdr>
            <w:top w:val="none" w:sz="0" w:space="0" w:color="auto"/>
            <w:left w:val="none" w:sz="0" w:space="0" w:color="auto"/>
            <w:bottom w:val="none" w:sz="0" w:space="0" w:color="auto"/>
            <w:right w:val="none" w:sz="0" w:space="0" w:color="auto"/>
          </w:divBdr>
        </w:div>
        <w:div w:id="1345937446">
          <w:marLeft w:val="640"/>
          <w:marRight w:val="0"/>
          <w:marTop w:val="0"/>
          <w:marBottom w:val="0"/>
          <w:divBdr>
            <w:top w:val="none" w:sz="0" w:space="0" w:color="auto"/>
            <w:left w:val="none" w:sz="0" w:space="0" w:color="auto"/>
            <w:bottom w:val="none" w:sz="0" w:space="0" w:color="auto"/>
            <w:right w:val="none" w:sz="0" w:space="0" w:color="auto"/>
          </w:divBdr>
        </w:div>
        <w:div w:id="978530458">
          <w:marLeft w:val="640"/>
          <w:marRight w:val="0"/>
          <w:marTop w:val="0"/>
          <w:marBottom w:val="0"/>
          <w:divBdr>
            <w:top w:val="none" w:sz="0" w:space="0" w:color="auto"/>
            <w:left w:val="none" w:sz="0" w:space="0" w:color="auto"/>
            <w:bottom w:val="none" w:sz="0" w:space="0" w:color="auto"/>
            <w:right w:val="none" w:sz="0" w:space="0" w:color="auto"/>
          </w:divBdr>
        </w:div>
        <w:div w:id="605772567">
          <w:marLeft w:val="640"/>
          <w:marRight w:val="0"/>
          <w:marTop w:val="0"/>
          <w:marBottom w:val="0"/>
          <w:divBdr>
            <w:top w:val="none" w:sz="0" w:space="0" w:color="auto"/>
            <w:left w:val="none" w:sz="0" w:space="0" w:color="auto"/>
            <w:bottom w:val="none" w:sz="0" w:space="0" w:color="auto"/>
            <w:right w:val="none" w:sz="0" w:space="0" w:color="auto"/>
          </w:divBdr>
        </w:div>
        <w:div w:id="435297207">
          <w:marLeft w:val="640"/>
          <w:marRight w:val="0"/>
          <w:marTop w:val="0"/>
          <w:marBottom w:val="0"/>
          <w:divBdr>
            <w:top w:val="none" w:sz="0" w:space="0" w:color="auto"/>
            <w:left w:val="none" w:sz="0" w:space="0" w:color="auto"/>
            <w:bottom w:val="none" w:sz="0" w:space="0" w:color="auto"/>
            <w:right w:val="none" w:sz="0" w:space="0" w:color="auto"/>
          </w:divBdr>
        </w:div>
        <w:div w:id="1018316150">
          <w:marLeft w:val="640"/>
          <w:marRight w:val="0"/>
          <w:marTop w:val="0"/>
          <w:marBottom w:val="0"/>
          <w:divBdr>
            <w:top w:val="none" w:sz="0" w:space="0" w:color="auto"/>
            <w:left w:val="none" w:sz="0" w:space="0" w:color="auto"/>
            <w:bottom w:val="none" w:sz="0" w:space="0" w:color="auto"/>
            <w:right w:val="none" w:sz="0" w:space="0" w:color="auto"/>
          </w:divBdr>
        </w:div>
        <w:div w:id="1514222737">
          <w:marLeft w:val="640"/>
          <w:marRight w:val="0"/>
          <w:marTop w:val="0"/>
          <w:marBottom w:val="0"/>
          <w:divBdr>
            <w:top w:val="none" w:sz="0" w:space="0" w:color="auto"/>
            <w:left w:val="none" w:sz="0" w:space="0" w:color="auto"/>
            <w:bottom w:val="none" w:sz="0" w:space="0" w:color="auto"/>
            <w:right w:val="none" w:sz="0" w:space="0" w:color="auto"/>
          </w:divBdr>
        </w:div>
        <w:div w:id="821625359">
          <w:marLeft w:val="640"/>
          <w:marRight w:val="0"/>
          <w:marTop w:val="0"/>
          <w:marBottom w:val="0"/>
          <w:divBdr>
            <w:top w:val="none" w:sz="0" w:space="0" w:color="auto"/>
            <w:left w:val="none" w:sz="0" w:space="0" w:color="auto"/>
            <w:bottom w:val="none" w:sz="0" w:space="0" w:color="auto"/>
            <w:right w:val="none" w:sz="0" w:space="0" w:color="auto"/>
          </w:divBdr>
        </w:div>
        <w:div w:id="1982271427">
          <w:marLeft w:val="640"/>
          <w:marRight w:val="0"/>
          <w:marTop w:val="0"/>
          <w:marBottom w:val="0"/>
          <w:divBdr>
            <w:top w:val="none" w:sz="0" w:space="0" w:color="auto"/>
            <w:left w:val="none" w:sz="0" w:space="0" w:color="auto"/>
            <w:bottom w:val="none" w:sz="0" w:space="0" w:color="auto"/>
            <w:right w:val="none" w:sz="0" w:space="0" w:color="auto"/>
          </w:divBdr>
        </w:div>
        <w:div w:id="662701560">
          <w:marLeft w:val="640"/>
          <w:marRight w:val="0"/>
          <w:marTop w:val="0"/>
          <w:marBottom w:val="0"/>
          <w:divBdr>
            <w:top w:val="none" w:sz="0" w:space="0" w:color="auto"/>
            <w:left w:val="none" w:sz="0" w:space="0" w:color="auto"/>
            <w:bottom w:val="none" w:sz="0" w:space="0" w:color="auto"/>
            <w:right w:val="none" w:sz="0" w:space="0" w:color="auto"/>
          </w:divBdr>
        </w:div>
        <w:div w:id="3170343">
          <w:marLeft w:val="640"/>
          <w:marRight w:val="0"/>
          <w:marTop w:val="0"/>
          <w:marBottom w:val="0"/>
          <w:divBdr>
            <w:top w:val="none" w:sz="0" w:space="0" w:color="auto"/>
            <w:left w:val="none" w:sz="0" w:space="0" w:color="auto"/>
            <w:bottom w:val="none" w:sz="0" w:space="0" w:color="auto"/>
            <w:right w:val="none" w:sz="0" w:space="0" w:color="auto"/>
          </w:divBdr>
        </w:div>
        <w:div w:id="1266038284">
          <w:marLeft w:val="640"/>
          <w:marRight w:val="0"/>
          <w:marTop w:val="0"/>
          <w:marBottom w:val="0"/>
          <w:divBdr>
            <w:top w:val="none" w:sz="0" w:space="0" w:color="auto"/>
            <w:left w:val="none" w:sz="0" w:space="0" w:color="auto"/>
            <w:bottom w:val="none" w:sz="0" w:space="0" w:color="auto"/>
            <w:right w:val="none" w:sz="0" w:space="0" w:color="auto"/>
          </w:divBdr>
        </w:div>
        <w:div w:id="1894122810">
          <w:marLeft w:val="640"/>
          <w:marRight w:val="0"/>
          <w:marTop w:val="0"/>
          <w:marBottom w:val="0"/>
          <w:divBdr>
            <w:top w:val="none" w:sz="0" w:space="0" w:color="auto"/>
            <w:left w:val="none" w:sz="0" w:space="0" w:color="auto"/>
            <w:bottom w:val="none" w:sz="0" w:space="0" w:color="auto"/>
            <w:right w:val="none" w:sz="0" w:space="0" w:color="auto"/>
          </w:divBdr>
        </w:div>
        <w:div w:id="209851452">
          <w:marLeft w:val="640"/>
          <w:marRight w:val="0"/>
          <w:marTop w:val="0"/>
          <w:marBottom w:val="0"/>
          <w:divBdr>
            <w:top w:val="none" w:sz="0" w:space="0" w:color="auto"/>
            <w:left w:val="none" w:sz="0" w:space="0" w:color="auto"/>
            <w:bottom w:val="none" w:sz="0" w:space="0" w:color="auto"/>
            <w:right w:val="none" w:sz="0" w:space="0" w:color="auto"/>
          </w:divBdr>
        </w:div>
        <w:div w:id="1070691598">
          <w:marLeft w:val="640"/>
          <w:marRight w:val="0"/>
          <w:marTop w:val="0"/>
          <w:marBottom w:val="0"/>
          <w:divBdr>
            <w:top w:val="none" w:sz="0" w:space="0" w:color="auto"/>
            <w:left w:val="none" w:sz="0" w:space="0" w:color="auto"/>
            <w:bottom w:val="none" w:sz="0" w:space="0" w:color="auto"/>
            <w:right w:val="none" w:sz="0" w:space="0" w:color="auto"/>
          </w:divBdr>
        </w:div>
        <w:div w:id="1401053858">
          <w:marLeft w:val="640"/>
          <w:marRight w:val="0"/>
          <w:marTop w:val="0"/>
          <w:marBottom w:val="0"/>
          <w:divBdr>
            <w:top w:val="none" w:sz="0" w:space="0" w:color="auto"/>
            <w:left w:val="none" w:sz="0" w:space="0" w:color="auto"/>
            <w:bottom w:val="none" w:sz="0" w:space="0" w:color="auto"/>
            <w:right w:val="none" w:sz="0" w:space="0" w:color="auto"/>
          </w:divBdr>
        </w:div>
        <w:div w:id="136461504">
          <w:marLeft w:val="640"/>
          <w:marRight w:val="0"/>
          <w:marTop w:val="0"/>
          <w:marBottom w:val="0"/>
          <w:divBdr>
            <w:top w:val="none" w:sz="0" w:space="0" w:color="auto"/>
            <w:left w:val="none" w:sz="0" w:space="0" w:color="auto"/>
            <w:bottom w:val="none" w:sz="0" w:space="0" w:color="auto"/>
            <w:right w:val="none" w:sz="0" w:space="0" w:color="auto"/>
          </w:divBdr>
        </w:div>
        <w:div w:id="845707541">
          <w:marLeft w:val="640"/>
          <w:marRight w:val="0"/>
          <w:marTop w:val="0"/>
          <w:marBottom w:val="0"/>
          <w:divBdr>
            <w:top w:val="none" w:sz="0" w:space="0" w:color="auto"/>
            <w:left w:val="none" w:sz="0" w:space="0" w:color="auto"/>
            <w:bottom w:val="none" w:sz="0" w:space="0" w:color="auto"/>
            <w:right w:val="none" w:sz="0" w:space="0" w:color="auto"/>
          </w:divBdr>
        </w:div>
        <w:div w:id="1108814777">
          <w:marLeft w:val="640"/>
          <w:marRight w:val="0"/>
          <w:marTop w:val="0"/>
          <w:marBottom w:val="0"/>
          <w:divBdr>
            <w:top w:val="none" w:sz="0" w:space="0" w:color="auto"/>
            <w:left w:val="none" w:sz="0" w:space="0" w:color="auto"/>
            <w:bottom w:val="none" w:sz="0" w:space="0" w:color="auto"/>
            <w:right w:val="none" w:sz="0" w:space="0" w:color="auto"/>
          </w:divBdr>
        </w:div>
        <w:div w:id="2008825617">
          <w:marLeft w:val="640"/>
          <w:marRight w:val="0"/>
          <w:marTop w:val="0"/>
          <w:marBottom w:val="0"/>
          <w:divBdr>
            <w:top w:val="none" w:sz="0" w:space="0" w:color="auto"/>
            <w:left w:val="none" w:sz="0" w:space="0" w:color="auto"/>
            <w:bottom w:val="none" w:sz="0" w:space="0" w:color="auto"/>
            <w:right w:val="none" w:sz="0" w:space="0" w:color="auto"/>
          </w:divBdr>
        </w:div>
        <w:div w:id="342364904">
          <w:marLeft w:val="640"/>
          <w:marRight w:val="0"/>
          <w:marTop w:val="0"/>
          <w:marBottom w:val="0"/>
          <w:divBdr>
            <w:top w:val="none" w:sz="0" w:space="0" w:color="auto"/>
            <w:left w:val="none" w:sz="0" w:space="0" w:color="auto"/>
            <w:bottom w:val="none" w:sz="0" w:space="0" w:color="auto"/>
            <w:right w:val="none" w:sz="0" w:space="0" w:color="auto"/>
          </w:divBdr>
        </w:div>
        <w:div w:id="1326976097">
          <w:marLeft w:val="640"/>
          <w:marRight w:val="0"/>
          <w:marTop w:val="0"/>
          <w:marBottom w:val="0"/>
          <w:divBdr>
            <w:top w:val="none" w:sz="0" w:space="0" w:color="auto"/>
            <w:left w:val="none" w:sz="0" w:space="0" w:color="auto"/>
            <w:bottom w:val="none" w:sz="0" w:space="0" w:color="auto"/>
            <w:right w:val="none" w:sz="0" w:space="0" w:color="auto"/>
          </w:divBdr>
        </w:div>
        <w:div w:id="1625428833">
          <w:marLeft w:val="640"/>
          <w:marRight w:val="0"/>
          <w:marTop w:val="0"/>
          <w:marBottom w:val="0"/>
          <w:divBdr>
            <w:top w:val="none" w:sz="0" w:space="0" w:color="auto"/>
            <w:left w:val="none" w:sz="0" w:space="0" w:color="auto"/>
            <w:bottom w:val="none" w:sz="0" w:space="0" w:color="auto"/>
            <w:right w:val="none" w:sz="0" w:space="0" w:color="auto"/>
          </w:divBdr>
        </w:div>
        <w:div w:id="2012180637">
          <w:marLeft w:val="640"/>
          <w:marRight w:val="0"/>
          <w:marTop w:val="0"/>
          <w:marBottom w:val="0"/>
          <w:divBdr>
            <w:top w:val="none" w:sz="0" w:space="0" w:color="auto"/>
            <w:left w:val="none" w:sz="0" w:space="0" w:color="auto"/>
            <w:bottom w:val="none" w:sz="0" w:space="0" w:color="auto"/>
            <w:right w:val="none" w:sz="0" w:space="0" w:color="auto"/>
          </w:divBdr>
        </w:div>
        <w:div w:id="1925454364">
          <w:marLeft w:val="640"/>
          <w:marRight w:val="0"/>
          <w:marTop w:val="0"/>
          <w:marBottom w:val="0"/>
          <w:divBdr>
            <w:top w:val="none" w:sz="0" w:space="0" w:color="auto"/>
            <w:left w:val="none" w:sz="0" w:space="0" w:color="auto"/>
            <w:bottom w:val="none" w:sz="0" w:space="0" w:color="auto"/>
            <w:right w:val="none" w:sz="0" w:space="0" w:color="auto"/>
          </w:divBdr>
        </w:div>
        <w:div w:id="747534281">
          <w:marLeft w:val="640"/>
          <w:marRight w:val="0"/>
          <w:marTop w:val="0"/>
          <w:marBottom w:val="0"/>
          <w:divBdr>
            <w:top w:val="none" w:sz="0" w:space="0" w:color="auto"/>
            <w:left w:val="none" w:sz="0" w:space="0" w:color="auto"/>
            <w:bottom w:val="none" w:sz="0" w:space="0" w:color="auto"/>
            <w:right w:val="none" w:sz="0" w:space="0" w:color="auto"/>
          </w:divBdr>
        </w:div>
        <w:div w:id="1972438776">
          <w:marLeft w:val="640"/>
          <w:marRight w:val="0"/>
          <w:marTop w:val="0"/>
          <w:marBottom w:val="0"/>
          <w:divBdr>
            <w:top w:val="none" w:sz="0" w:space="0" w:color="auto"/>
            <w:left w:val="none" w:sz="0" w:space="0" w:color="auto"/>
            <w:bottom w:val="none" w:sz="0" w:space="0" w:color="auto"/>
            <w:right w:val="none" w:sz="0" w:space="0" w:color="auto"/>
          </w:divBdr>
        </w:div>
        <w:div w:id="1926113875">
          <w:marLeft w:val="640"/>
          <w:marRight w:val="0"/>
          <w:marTop w:val="0"/>
          <w:marBottom w:val="0"/>
          <w:divBdr>
            <w:top w:val="none" w:sz="0" w:space="0" w:color="auto"/>
            <w:left w:val="none" w:sz="0" w:space="0" w:color="auto"/>
            <w:bottom w:val="none" w:sz="0" w:space="0" w:color="auto"/>
            <w:right w:val="none" w:sz="0" w:space="0" w:color="auto"/>
          </w:divBdr>
        </w:div>
        <w:div w:id="880438251">
          <w:marLeft w:val="640"/>
          <w:marRight w:val="0"/>
          <w:marTop w:val="0"/>
          <w:marBottom w:val="0"/>
          <w:divBdr>
            <w:top w:val="none" w:sz="0" w:space="0" w:color="auto"/>
            <w:left w:val="none" w:sz="0" w:space="0" w:color="auto"/>
            <w:bottom w:val="none" w:sz="0" w:space="0" w:color="auto"/>
            <w:right w:val="none" w:sz="0" w:space="0" w:color="auto"/>
          </w:divBdr>
        </w:div>
        <w:div w:id="841286169">
          <w:marLeft w:val="640"/>
          <w:marRight w:val="0"/>
          <w:marTop w:val="0"/>
          <w:marBottom w:val="0"/>
          <w:divBdr>
            <w:top w:val="none" w:sz="0" w:space="0" w:color="auto"/>
            <w:left w:val="none" w:sz="0" w:space="0" w:color="auto"/>
            <w:bottom w:val="none" w:sz="0" w:space="0" w:color="auto"/>
            <w:right w:val="none" w:sz="0" w:space="0" w:color="auto"/>
          </w:divBdr>
        </w:div>
        <w:div w:id="2049060938">
          <w:marLeft w:val="640"/>
          <w:marRight w:val="0"/>
          <w:marTop w:val="0"/>
          <w:marBottom w:val="0"/>
          <w:divBdr>
            <w:top w:val="none" w:sz="0" w:space="0" w:color="auto"/>
            <w:left w:val="none" w:sz="0" w:space="0" w:color="auto"/>
            <w:bottom w:val="none" w:sz="0" w:space="0" w:color="auto"/>
            <w:right w:val="none" w:sz="0" w:space="0" w:color="auto"/>
          </w:divBdr>
        </w:div>
        <w:div w:id="751511962">
          <w:marLeft w:val="640"/>
          <w:marRight w:val="0"/>
          <w:marTop w:val="0"/>
          <w:marBottom w:val="0"/>
          <w:divBdr>
            <w:top w:val="none" w:sz="0" w:space="0" w:color="auto"/>
            <w:left w:val="none" w:sz="0" w:space="0" w:color="auto"/>
            <w:bottom w:val="none" w:sz="0" w:space="0" w:color="auto"/>
            <w:right w:val="none" w:sz="0" w:space="0" w:color="auto"/>
          </w:divBdr>
        </w:div>
        <w:div w:id="2064668925">
          <w:marLeft w:val="640"/>
          <w:marRight w:val="0"/>
          <w:marTop w:val="0"/>
          <w:marBottom w:val="0"/>
          <w:divBdr>
            <w:top w:val="none" w:sz="0" w:space="0" w:color="auto"/>
            <w:left w:val="none" w:sz="0" w:space="0" w:color="auto"/>
            <w:bottom w:val="none" w:sz="0" w:space="0" w:color="auto"/>
            <w:right w:val="none" w:sz="0" w:space="0" w:color="auto"/>
          </w:divBdr>
        </w:div>
      </w:divsChild>
    </w:div>
    <w:div w:id="141167753">
      <w:bodyDiv w:val="1"/>
      <w:marLeft w:val="0"/>
      <w:marRight w:val="0"/>
      <w:marTop w:val="0"/>
      <w:marBottom w:val="0"/>
      <w:divBdr>
        <w:top w:val="none" w:sz="0" w:space="0" w:color="auto"/>
        <w:left w:val="none" w:sz="0" w:space="0" w:color="auto"/>
        <w:bottom w:val="none" w:sz="0" w:space="0" w:color="auto"/>
        <w:right w:val="none" w:sz="0" w:space="0" w:color="auto"/>
      </w:divBdr>
      <w:divsChild>
        <w:div w:id="558131538">
          <w:marLeft w:val="640"/>
          <w:marRight w:val="0"/>
          <w:marTop w:val="0"/>
          <w:marBottom w:val="0"/>
          <w:divBdr>
            <w:top w:val="none" w:sz="0" w:space="0" w:color="auto"/>
            <w:left w:val="none" w:sz="0" w:space="0" w:color="auto"/>
            <w:bottom w:val="none" w:sz="0" w:space="0" w:color="auto"/>
            <w:right w:val="none" w:sz="0" w:space="0" w:color="auto"/>
          </w:divBdr>
        </w:div>
        <w:div w:id="610286093">
          <w:marLeft w:val="640"/>
          <w:marRight w:val="0"/>
          <w:marTop w:val="0"/>
          <w:marBottom w:val="0"/>
          <w:divBdr>
            <w:top w:val="none" w:sz="0" w:space="0" w:color="auto"/>
            <w:left w:val="none" w:sz="0" w:space="0" w:color="auto"/>
            <w:bottom w:val="none" w:sz="0" w:space="0" w:color="auto"/>
            <w:right w:val="none" w:sz="0" w:space="0" w:color="auto"/>
          </w:divBdr>
        </w:div>
        <w:div w:id="530731712">
          <w:marLeft w:val="640"/>
          <w:marRight w:val="0"/>
          <w:marTop w:val="0"/>
          <w:marBottom w:val="0"/>
          <w:divBdr>
            <w:top w:val="none" w:sz="0" w:space="0" w:color="auto"/>
            <w:left w:val="none" w:sz="0" w:space="0" w:color="auto"/>
            <w:bottom w:val="none" w:sz="0" w:space="0" w:color="auto"/>
            <w:right w:val="none" w:sz="0" w:space="0" w:color="auto"/>
          </w:divBdr>
        </w:div>
        <w:div w:id="918173708">
          <w:marLeft w:val="640"/>
          <w:marRight w:val="0"/>
          <w:marTop w:val="0"/>
          <w:marBottom w:val="0"/>
          <w:divBdr>
            <w:top w:val="none" w:sz="0" w:space="0" w:color="auto"/>
            <w:left w:val="none" w:sz="0" w:space="0" w:color="auto"/>
            <w:bottom w:val="none" w:sz="0" w:space="0" w:color="auto"/>
            <w:right w:val="none" w:sz="0" w:space="0" w:color="auto"/>
          </w:divBdr>
        </w:div>
        <w:div w:id="1134760131">
          <w:marLeft w:val="640"/>
          <w:marRight w:val="0"/>
          <w:marTop w:val="0"/>
          <w:marBottom w:val="0"/>
          <w:divBdr>
            <w:top w:val="none" w:sz="0" w:space="0" w:color="auto"/>
            <w:left w:val="none" w:sz="0" w:space="0" w:color="auto"/>
            <w:bottom w:val="none" w:sz="0" w:space="0" w:color="auto"/>
            <w:right w:val="none" w:sz="0" w:space="0" w:color="auto"/>
          </w:divBdr>
        </w:div>
        <w:div w:id="591860909">
          <w:marLeft w:val="640"/>
          <w:marRight w:val="0"/>
          <w:marTop w:val="0"/>
          <w:marBottom w:val="0"/>
          <w:divBdr>
            <w:top w:val="none" w:sz="0" w:space="0" w:color="auto"/>
            <w:left w:val="none" w:sz="0" w:space="0" w:color="auto"/>
            <w:bottom w:val="none" w:sz="0" w:space="0" w:color="auto"/>
            <w:right w:val="none" w:sz="0" w:space="0" w:color="auto"/>
          </w:divBdr>
        </w:div>
        <w:div w:id="1326087001">
          <w:marLeft w:val="640"/>
          <w:marRight w:val="0"/>
          <w:marTop w:val="0"/>
          <w:marBottom w:val="0"/>
          <w:divBdr>
            <w:top w:val="none" w:sz="0" w:space="0" w:color="auto"/>
            <w:left w:val="none" w:sz="0" w:space="0" w:color="auto"/>
            <w:bottom w:val="none" w:sz="0" w:space="0" w:color="auto"/>
            <w:right w:val="none" w:sz="0" w:space="0" w:color="auto"/>
          </w:divBdr>
        </w:div>
        <w:div w:id="854224577">
          <w:marLeft w:val="640"/>
          <w:marRight w:val="0"/>
          <w:marTop w:val="0"/>
          <w:marBottom w:val="0"/>
          <w:divBdr>
            <w:top w:val="none" w:sz="0" w:space="0" w:color="auto"/>
            <w:left w:val="none" w:sz="0" w:space="0" w:color="auto"/>
            <w:bottom w:val="none" w:sz="0" w:space="0" w:color="auto"/>
            <w:right w:val="none" w:sz="0" w:space="0" w:color="auto"/>
          </w:divBdr>
        </w:div>
        <w:div w:id="438262596">
          <w:marLeft w:val="640"/>
          <w:marRight w:val="0"/>
          <w:marTop w:val="0"/>
          <w:marBottom w:val="0"/>
          <w:divBdr>
            <w:top w:val="none" w:sz="0" w:space="0" w:color="auto"/>
            <w:left w:val="none" w:sz="0" w:space="0" w:color="auto"/>
            <w:bottom w:val="none" w:sz="0" w:space="0" w:color="auto"/>
            <w:right w:val="none" w:sz="0" w:space="0" w:color="auto"/>
          </w:divBdr>
        </w:div>
        <w:div w:id="1581793211">
          <w:marLeft w:val="640"/>
          <w:marRight w:val="0"/>
          <w:marTop w:val="0"/>
          <w:marBottom w:val="0"/>
          <w:divBdr>
            <w:top w:val="none" w:sz="0" w:space="0" w:color="auto"/>
            <w:left w:val="none" w:sz="0" w:space="0" w:color="auto"/>
            <w:bottom w:val="none" w:sz="0" w:space="0" w:color="auto"/>
            <w:right w:val="none" w:sz="0" w:space="0" w:color="auto"/>
          </w:divBdr>
        </w:div>
        <w:div w:id="1925338881">
          <w:marLeft w:val="640"/>
          <w:marRight w:val="0"/>
          <w:marTop w:val="0"/>
          <w:marBottom w:val="0"/>
          <w:divBdr>
            <w:top w:val="none" w:sz="0" w:space="0" w:color="auto"/>
            <w:left w:val="none" w:sz="0" w:space="0" w:color="auto"/>
            <w:bottom w:val="none" w:sz="0" w:space="0" w:color="auto"/>
            <w:right w:val="none" w:sz="0" w:space="0" w:color="auto"/>
          </w:divBdr>
        </w:div>
        <w:div w:id="1564171802">
          <w:marLeft w:val="640"/>
          <w:marRight w:val="0"/>
          <w:marTop w:val="0"/>
          <w:marBottom w:val="0"/>
          <w:divBdr>
            <w:top w:val="none" w:sz="0" w:space="0" w:color="auto"/>
            <w:left w:val="none" w:sz="0" w:space="0" w:color="auto"/>
            <w:bottom w:val="none" w:sz="0" w:space="0" w:color="auto"/>
            <w:right w:val="none" w:sz="0" w:space="0" w:color="auto"/>
          </w:divBdr>
        </w:div>
        <w:div w:id="1014185681">
          <w:marLeft w:val="640"/>
          <w:marRight w:val="0"/>
          <w:marTop w:val="0"/>
          <w:marBottom w:val="0"/>
          <w:divBdr>
            <w:top w:val="none" w:sz="0" w:space="0" w:color="auto"/>
            <w:left w:val="none" w:sz="0" w:space="0" w:color="auto"/>
            <w:bottom w:val="none" w:sz="0" w:space="0" w:color="auto"/>
            <w:right w:val="none" w:sz="0" w:space="0" w:color="auto"/>
          </w:divBdr>
        </w:div>
        <w:div w:id="2096239254">
          <w:marLeft w:val="640"/>
          <w:marRight w:val="0"/>
          <w:marTop w:val="0"/>
          <w:marBottom w:val="0"/>
          <w:divBdr>
            <w:top w:val="none" w:sz="0" w:space="0" w:color="auto"/>
            <w:left w:val="none" w:sz="0" w:space="0" w:color="auto"/>
            <w:bottom w:val="none" w:sz="0" w:space="0" w:color="auto"/>
            <w:right w:val="none" w:sz="0" w:space="0" w:color="auto"/>
          </w:divBdr>
        </w:div>
        <w:div w:id="426386810">
          <w:marLeft w:val="640"/>
          <w:marRight w:val="0"/>
          <w:marTop w:val="0"/>
          <w:marBottom w:val="0"/>
          <w:divBdr>
            <w:top w:val="none" w:sz="0" w:space="0" w:color="auto"/>
            <w:left w:val="none" w:sz="0" w:space="0" w:color="auto"/>
            <w:bottom w:val="none" w:sz="0" w:space="0" w:color="auto"/>
            <w:right w:val="none" w:sz="0" w:space="0" w:color="auto"/>
          </w:divBdr>
        </w:div>
        <w:div w:id="996150832">
          <w:marLeft w:val="640"/>
          <w:marRight w:val="0"/>
          <w:marTop w:val="0"/>
          <w:marBottom w:val="0"/>
          <w:divBdr>
            <w:top w:val="none" w:sz="0" w:space="0" w:color="auto"/>
            <w:left w:val="none" w:sz="0" w:space="0" w:color="auto"/>
            <w:bottom w:val="none" w:sz="0" w:space="0" w:color="auto"/>
            <w:right w:val="none" w:sz="0" w:space="0" w:color="auto"/>
          </w:divBdr>
        </w:div>
        <w:div w:id="1658999114">
          <w:marLeft w:val="640"/>
          <w:marRight w:val="0"/>
          <w:marTop w:val="0"/>
          <w:marBottom w:val="0"/>
          <w:divBdr>
            <w:top w:val="none" w:sz="0" w:space="0" w:color="auto"/>
            <w:left w:val="none" w:sz="0" w:space="0" w:color="auto"/>
            <w:bottom w:val="none" w:sz="0" w:space="0" w:color="auto"/>
            <w:right w:val="none" w:sz="0" w:space="0" w:color="auto"/>
          </w:divBdr>
        </w:div>
        <w:div w:id="835418485">
          <w:marLeft w:val="640"/>
          <w:marRight w:val="0"/>
          <w:marTop w:val="0"/>
          <w:marBottom w:val="0"/>
          <w:divBdr>
            <w:top w:val="none" w:sz="0" w:space="0" w:color="auto"/>
            <w:left w:val="none" w:sz="0" w:space="0" w:color="auto"/>
            <w:bottom w:val="none" w:sz="0" w:space="0" w:color="auto"/>
            <w:right w:val="none" w:sz="0" w:space="0" w:color="auto"/>
          </w:divBdr>
        </w:div>
        <w:div w:id="774325220">
          <w:marLeft w:val="640"/>
          <w:marRight w:val="0"/>
          <w:marTop w:val="0"/>
          <w:marBottom w:val="0"/>
          <w:divBdr>
            <w:top w:val="none" w:sz="0" w:space="0" w:color="auto"/>
            <w:left w:val="none" w:sz="0" w:space="0" w:color="auto"/>
            <w:bottom w:val="none" w:sz="0" w:space="0" w:color="auto"/>
            <w:right w:val="none" w:sz="0" w:space="0" w:color="auto"/>
          </w:divBdr>
        </w:div>
        <w:div w:id="410544660">
          <w:marLeft w:val="640"/>
          <w:marRight w:val="0"/>
          <w:marTop w:val="0"/>
          <w:marBottom w:val="0"/>
          <w:divBdr>
            <w:top w:val="none" w:sz="0" w:space="0" w:color="auto"/>
            <w:left w:val="none" w:sz="0" w:space="0" w:color="auto"/>
            <w:bottom w:val="none" w:sz="0" w:space="0" w:color="auto"/>
            <w:right w:val="none" w:sz="0" w:space="0" w:color="auto"/>
          </w:divBdr>
        </w:div>
        <w:div w:id="894850365">
          <w:marLeft w:val="640"/>
          <w:marRight w:val="0"/>
          <w:marTop w:val="0"/>
          <w:marBottom w:val="0"/>
          <w:divBdr>
            <w:top w:val="none" w:sz="0" w:space="0" w:color="auto"/>
            <w:left w:val="none" w:sz="0" w:space="0" w:color="auto"/>
            <w:bottom w:val="none" w:sz="0" w:space="0" w:color="auto"/>
            <w:right w:val="none" w:sz="0" w:space="0" w:color="auto"/>
          </w:divBdr>
        </w:div>
        <w:div w:id="540746887">
          <w:marLeft w:val="640"/>
          <w:marRight w:val="0"/>
          <w:marTop w:val="0"/>
          <w:marBottom w:val="0"/>
          <w:divBdr>
            <w:top w:val="none" w:sz="0" w:space="0" w:color="auto"/>
            <w:left w:val="none" w:sz="0" w:space="0" w:color="auto"/>
            <w:bottom w:val="none" w:sz="0" w:space="0" w:color="auto"/>
            <w:right w:val="none" w:sz="0" w:space="0" w:color="auto"/>
          </w:divBdr>
        </w:div>
        <w:div w:id="1326973395">
          <w:marLeft w:val="640"/>
          <w:marRight w:val="0"/>
          <w:marTop w:val="0"/>
          <w:marBottom w:val="0"/>
          <w:divBdr>
            <w:top w:val="none" w:sz="0" w:space="0" w:color="auto"/>
            <w:left w:val="none" w:sz="0" w:space="0" w:color="auto"/>
            <w:bottom w:val="none" w:sz="0" w:space="0" w:color="auto"/>
            <w:right w:val="none" w:sz="0" w:space="0" w:color="auto"/>
          </w:divBdr>
        </w:div>
        <w:div w:id="2110197639">
          <w:marLeft w:val="640"/>
          <w:marRight w:val="0"/>
          <w:marTop w:val="0"/>
          <w:marBottom w:val="0"/>
          <w:divBdr>
            <w:top w:val="none" w:sz="0" w:space="0" w:color="auto"/>
            <w:left w:val="none" w:sz="0" w:space="0" w:color="auto"/>
            <w:bottom w:val="none" w:sz="0" w:space="0" w:color="auto"/>
            <w:right w:val="none" w:sz="0" w:space="0" w:color="auto"/>
          </w:divBdr>
        </w:div>
        <w:div w:id="738019104">
          <w:marLeft w:val="640"/>
          <w:marRight w:val="0"/>
          <w:marTop w:val="0"/>
          <w:marBottom w:val="0"/>
          <w:divBdr>
            <w:top w:val="none" w:sz="0" w:space="0" w:color="auto"/>
            <w:left w:val="none" w:sz="0" w:space="0" w:color="auto"/>
            <w:bottom w:val="none" w:sz="0" w:space="0" w:color="auto"/>
            <w:right w:val="none" w:sz="0" w:space="0" w:color="auto"/>
          </w:divBdr>
        </w:div>
        <w:div w:id="1104884686">
          <w:marLeft w:val="640"/>
          <w:marRight w:val="0"/>
          <w:marTop w:val="0"/>
          <w:marBottom w:val="0"/>
          <w:divBdr>
            <w:top w:val="none" w:sz="0" w:space="0" w:color="auto"/>
            <w:left w:val="none" w:sz="0" w:space="0" w:color="auto"/>
            <w:bottom w:val="none" w:sz="0" w:space="0" w:color="auto"/>
            <w:right w:val="none" w:sz="0" w:space="0" w:color="auto"/>
          </w:divBdr>
        </w:div>
        <w:div w:id="267012518">
          <w:marLeft w:val="640"/>
          <w:marRight w:val="0"/>
          <w:marTop w:val="0"/>
          <w:marBottom w:val="0"/>
          <w:divBdr>
            <w:top w:val="none" w:sz="0" w:space="0" w:color="auto"/>
            <w:left w:val="none" w:sz="0" w:space="0" w:color="auto"/>
            <w:bottom w:val="none" w:sz="0" w:space="0" w:color="auto"/>
            <w:right w:val="none" w:sz="0" w:space="0" w:color="auto"/>
          </w:divBdr>
        </w:div>
        <w:div w:id="194316610">
          <w:marLeft w:val="640"/>
          <w:marRight w:val="0"/>
          <w:marTop w:val="0"/>
          <w:marBottom w:val="0"/>
          <w:divBdr>
            <w:top w:val="none" w:sz="0" w:space="0" w:color="auto"/>
            <w:left w:val="none" w:sz="0" w:space="0" w:color="auto"/>
            <w:bottom w:val="none" w:sz="0" w:space="0" w:color="auto"/>
            <w:right w:val="none" w:sz="0" w:space="0" w:color="auto"/>
          </w:divBdr>
        </w:div>
        <w:div w:id="584068939">
          <w:marLeft w:val="640"/>
          <w:marRight w:val="0"/>
          <w:marTop w:val="0"/>
          <w:marBottom w:val="0"/>
          <w:divBdr>
            <w:top w:val="none" w:sz="0" w:space="0" w:color="auto"/>
            <w:left w:val="none" w:sz="0" w:space="0" w:color="auto"/>
            <w:bottom w:val="none" w:sz="0" w:space="0" w:color="auto"/>
            <w:right w:val="none" w:sz="0" w:space="0" w:color="auto"/>
          </w:divBdr>
        </w:div>
        <w:div w:id="1858352376">
          <w:marLeft w:val="640"/>
          <w:marRight w:val="0"/>
          <w:marTop w:val="0"/>
          <w:marBottom w:val="0"/>
          <w:divBdr>
            <w:top w:val="none" w:sz="0" w:space="0" w:color="auto"/>
            <w:left w:val="none" w:sz="0" w:space="0" w:color="auto"/>
            <w:bottom w:val="none" w:sz="0" w:space="0" w:color="auto"/>
            <w:right w:val="none" w:sz="0" w:space="0" w:color="auto"/>
          </w:divBdr>
        </w:div>
        <w:div w:id="424809808">
          <w:marLeft w:val="640"/>
          <w:marRight w:val="0"/>
          <w:marTop w:val="0"/>
          <w:marBottom w:val="0"/>
          <w:divBdr>
            <w:top w:val="none" w:sz="0" w:space="0" w:color="auto"/>
            <w:left w:val="none" w:sz="0" w:space="0" w:color="auto"/>
            <w:bottom w:val="none" w:sz="0" w:space="0" w:color="auto"/>
            <w:right w:val="none" w:sz="0" w:space="0" w:color="auto"/>
          </w:divBdr>
        </w:div>
        <w:div w:id="883446515">
          <w:marLeft w:val="640"/>
          <w:marRight w:val="0"/>
          <w:marTop w:val="0"/>
          <w:marBottom w:val="0"/>
          <w:divBdr>
            <w:top w:val="none" w:sz="0" w:space="0" w:color="auto"/>
            <w:left w:val="none" w:sz="0" w:space="0" w:color="auto"/>
            <w:bottom w:val="none" w:sz="0" w:space="0" w:color="auto"/>
            <w:right w:val="none" w:sz="0" w:space="0" w:color="auto"/>
          </w:divBdr>
        </w:div>
        <w:div w:id="1636445471">
          <w:marLeft w:val="640"/>
          <w:marRight w:val="0"/>
          <w:marTop w:val="0"/>
          <w:marBottom w:val="0"/>
          <w:divBdr>
            <w:top w:val="none" w:sz="0" w:space="0" w:color="auto"/>
            <w:left w:val="none" w:sz="0" w:space="0" w:color="auto"/>
            <w:bottom w:val="none" w:sz="0" w:space="0" w:color="auto"/>
            <w:right w:val="none" w:sz="0" w:space="0" w:color="auto"/>
          </w:divBdr>
        </w:div>
        <w:div w:id="598953299">
          <w:marLeft w:val="640"/>
          <w:marRight w:val="0"/>
          <w:marTop w:val="0"/>
          <w:marBottom w:val="0"/>
          <w:divBdr>
            <w:top w:val="none" w:sz="0" w:space="0" w:color="auto"/>
            <w:left w:val="none" w:sz="0" w:space="0" w:color="auto"/>
            <w:bottom w:val="none" w:sz="0" w:space="0" w:color="auto"/>
            <w:right w:val="none" w:sz="0" w:space="0" w:color="auto"/>
          </w:divBdr>
        </w:div>
        <w:div w:id="154539933">
          <w:marLeft w:val="640"/>
          <w:marRight w:val="0"/>
          <w:marTop w:val="0"/>
          <w:marBottom w:val="0"/>
          <w:divBdr>
            <w:top w:val="none" w:sz="0" w:space="0" w:color="auto"/>
            <w:left w:val="none" w:sz="0" w:space="0" w:color="auto"/>
            <w:bottom w:val="none" w:sz="0" w:space="0" w:color="auto"/>
            <w:right w:val="none" w:sz="0" w:space="0" w:color="auto"/>
          </w:divBdr>
        </w:div>
        <w:div w:id="2066102933">
          <w:marLeft w:val="640"/>
          <w:marRight w:val="0"/>
          <w:marTop w:val="0"/>
          <w:marBottom w:val="0"/>
          <w:divBdr>
            <w:top w:val="none" w:sz="0" w:space="0" w:color="auto"/>
            <w:left w:val="none" w:sz="0" w:space="0" w:color="auto"/>
            <w:bottom w:val="none" w:sz="0" w:space="0" w:color="auto"/>
            <w:right w:val="none" w:sz="0" w:space="0" w:color="auto"/>
          </w:divBdr>
        </w:div>
        <w:div w:id="106312922">
          <w:marLeft w:val="640"/>
          <w:marRight w:val="0"/>
          <w:marTop w:val="0"/>
          <w:marBottom w:val="0"/>
          <w:divBdr>
            <w:top w:val="none" w:sz="0" w:space="0" w:color="auto"/>
            <w:left w:val="none" w:sz="0" w:space="0" w:color="auto"/>
            <w:bottom w:val="none" w:sz="0" w:space="0" w:color="auto"/>
            <w:right w:val="none" w:sz="0" w:space="0" w:color="auto"/>
          </w:divBdr>
        </w:div>
        <w:div w:id="653412605">
          <w:marLeft w:val="640"/>
          <w:marRight w:val="0"/>
          <w:marTop w:val="0"/>
          <w:marBottom w:val="0"/>
          <w:divBdr>
            <w:top w:val="none" w:sz="0" w:space="0" w:color="auto"/>
            <w:left w:val="none" w:sz="0" w:space="0" w:color="auto"/>
            <w:bottom w:val="none" w:sz="0" w:space="0" w:color="auto"/>
            <w:right w:val="none" w:sz="0" w:space="0" w:color="auto"/>
          </w:divBdr>
        </w:div>
        <w:div w:id="1119909455">
          <w:marLeft w:val="640"/>
          <w:marRight w:val="0"/>
          <w:marTop w:val="0"/>
          <w:marBottom w:val="0"/>
          <w:divBdr>
            <w:top w:val="none" w:sz="0" w:space="0" w:color="auto"/>
            <w:left w:val="none" w:sz="0" w:space="0" w:color="auto"/>
            <w:bottom w:val="none" w:sz="0" w:space="0" w:color="auto"/>
            <w:right w:val="none" w:sz="0" w:space="0" w:color="auto"/>
          </w:divBdr>
        </w:div>
        <w:div w:id="1513908687">
          <w:marLeft w:val="640"/>
          <w:marRight w:val="0"/>
          <w:marTop w:val="0"/>
          <w:marBottom w:val="0"/>
          <w:divBdr>
            <w:top w:val="none" w:sz="0" w:space="0" w:color="auto"/>
            <w:left w:val="none" w:sz="0" w:space="0" w:color="auto"/>
            <w:bottom w:val="none" w:sz="0" w:space="0" w:color="auto"/>
            <w:right w:val="none" w:sz="0" w:space="0" w:color="auto"/>
          </w:divBdr>
        </w:div>
        <w:div w:id="1096636840">
          <w:marLeft w:val="640"/>
          <w:marRight w:val="0"/>
          <w:marTop w:val="0"/>
          <w:marBottom w:val="0"/>
          <w:divBdr>
            <w:top w:val="none" w:sz="0" w:space="0" w:color="auto"/>
            <w:left w:val="none" w:sz="0" w:space="0" w:color="auto"/>
            <w:bottom w:val="none" w:sz="0" w:space="0" w:color="auto"/>
            <w:right w:val="none" w:sz="0" w:space="0" w:color="auto"/>
          </w:divBdr>
        </w:div>
        <w:div w:id="559825993">
          <w:marLeft w:val="640"/>
          <w:marRight w:val="0"/>
          <w:marTop w:val="0"/>
          <w:marBottom w:val="0"/>
          <w:divBdr>
            <w:top w:val="none" w:sz="0" w:space="0" w:color="auto"/>
            <w:left w:val="none" w:sz="0" w:space="0" w:color="auto"/>
            <w:bottom w:val="none" w:sz="0" w:space="0" w:color="auto"/>
            <w:right w:val="none" w:sz="0" w:space="0" w:color="auto"/>
          </w:divBdr>
        </w:div>
        <w:div w:id="1277105829">
          <w:marLeft w:val="640"/>
          <w:marRight w:val="0"/>
          <w:marTop w:val="0"/>
          <w:marBottom w:val="0"/>
          <w:divBdr>
            <w:top w:val="none" w:sz="0" w:space="0" w:color="auto"/>
            <w:left w:val="none" w:sz="0" w:space="0" w:color="auto"/>
            <w:bottom w:val="none" w:sz="0" w:space="0" w:color="auto"/>
            <w:right w:val="none" w:sz="0" w:space="0" w:color="auto"/>
          </w:divBdr>
        </w:div>
        <w:div w:id="903638105">
          <w:marLeft w:val="640"/>
          <w:marRight w:val="0"/>
          <w:marTop w:val="0"/>
          <w:marBottom w:val="0"/>
          <w:divBdr>
            <w:top w:val="none" w:sz="0" w:space="0" w:color="auto"/>
            <w:left w:val="none" w:sz="0" w:space="0" w:color="auto"/>
            <w:bottom w:val="none" w:sz="0" w:space="0" w:color="auto"/>
            <w:right w:val="none" w:sz="0" w:space="0" w:color="auto"/>
          </w:divBdr>
        </w:div>
        <w:div w:id="1156650623">
          <w:marLeft w:val="640"/>
          <w:marRight w:val="0"/>
          <w:marTop w:val="0"/>
          <w:marBottom w:val="0"/>
          <w:divBdr>
            <w:top w:val="none" w:sz="0" w:space="0" w:color="auto"/>
            <w:left w:val="none" w:sz="0" w:space="0" w:color="auto"/>
            <w:bottom w:val="none" w:sz="0" w:space="0" w:color="auto"/>
            <w:right w:val="none" w:sz="0" w:space="0" w:color="auto"/>
          </w:divBdr>
        </w:div>
        <w:div w:id="315646528">
          <w:marLeft w:val="640"/>
          <w:marRight w:val="0"/>
          <w:marTop w:val="0"/>
          <w:marBottom w:val="0"/>
          <w:divBdr>
            <w:top w:val="none" w:sz="0" w:space="0" w:color="auto"/>
            <w:left w:val="none" w:sz="0" w:space="0" w:color="auto"/>
            <w:bottom w:val="none" w:sz="0" w:space="0" w:color="auto"/>
            <w:right w:val="none" w:sz="0" w:space="0" w:color="auto"/>
          </w:divBdr>
        </w:div>
        <w:div w:id="1670787288">
          <w:marLeft w:val="640"/>
          <w:marRight w:val="0"/>
          <w:marTop w:val="0"/>
          <w:marBottom w:val="0"/>
          <w:divBdr>
            <w:top w:val="none" w:sz="0" w:space="0" w:color="auto"/>
            <w:left w:val="none" w:sz="0" w:space="0" w:color="auto"/>
            <w:bottom w:val="none" w:sz="0" w:space="0" w:color="auto"/>
            <w:right w:val="none" w:sz="0" w:space="0" w:color="auto"/>
          </w:divBdr>
        </w:div>
        <w:div w:id="1896775292">
          <w:marLeft w:val="640"/>
          <w:marRight w:val="0"/>
          <w:marTop w:val="0"/>
          <w:marBottom w:val="0"/>
          <w:divBdr>
            <w:top w:val="none" w:sz="0" w:space="0" w:color="auto"/>
            <w:left w:val="none" w:sz="0" w:space="0" w:color="auto"/>
            <w:bottom w:val="none" w:sz="0" w:space="0" w:color="auto"/>
            <w:right w:val="none" w:sz="0" w:space="0" w:color="auto"/>
          </w:divBdr>
        </w:div>
        <w:div w:id="2002390583">
          <w:marLeft w:val="640"/>
          <w:marRight w:val="0"/>
          <w:marTop w:val="0"/>
          <w:marBottom w:val="0"/>
          <w:divBdr>
            <w:top w:val="none" w:sz="0" w:space="0" w:color="auto"/>
            <w:left w:val="none" w:sz="0" w:space="0" w:color="auto"/>
            <w:bottom w:val="none" w:sz="0" w:space="0" w:color="auto"/>
            <w:right w:val="none" w:sz="0" w:space="0" w:color="auto"/>
          </w:divBdr>
        </w:div>
        <w:div w:id="1311328103">
          <w:marLeft w:val="640"/>
          <w:marRight w:val="0"/>
          <w:marTop w:val="0"/>
          <w:marBottom w:val="0"/>
          <w:divBdr>
            <w:top w:val="none" w:sz="0" w:space="0" w:color="auto"/>
            <w:left w:val="none" w:sz="0" w:space="0" w:color="auto"/>
            <w:bottom w:val="none" w:sz="0" w:space="0" w:color="auto"/>
            <w:right w:val="none" w:sz="0" w:space="0" w:color="auto"/>
          </w:divBdr>
        </w:div>
        <w:div w:id="1362047970">
          <w:marLeft w:val="640"/>
          <w:marRight w:val="0"/>
          <w:marTop w:val="0"/>
          <w:marBottom w:val="0"/>
          <w:divBdr>
            <w:top w:val="none" w:sz="0" w:space="0" w:color="auto"/>
            <w:left w:val="none" w:sz="0" w:space="0" w:color="auto"/>
            <w:bottom w:val="none" w:sz="0" w:space="0" w:color="auto"/>
            <w:right w:val="none" w:sz="0" w:space="0" w:color="auto"/>
          </w:divBdr>
        </w:div>
        <w:div w:id="1864174573">
          <w:marLeft w:val="640"/>
          <w:marRight w:val="0"/>
          <w:marTop w:val="0"/>
          <w:marBottom w:val="0"/>
          <w:divBdr>
            <w:top w:val="none" w:sz="0" w:space="0" w:color="auto"/>
            <w:left w:val="none" w:sz="0" w:space="0" w:color="auto"/>
            <w:bottom w:val="none" w:sz="0" w:space="0" w:color="auto"/>
            <w:right w:val="none" w:sz="0" w:space="0" w:color="auto"/>
          </w:divBdr>
        </w:div>
        <w:div w:id="528181977">
          <w:marLeft w:val="640"/>
          <w:marRight w:val="0"/>
          <w:marTop w:val="0"/>
          <w:marBottom w:val="0"/>
          <w:divBdr>
            <w:top w:val="none" w:sz="0" w:space="0" w:color="auto"/>
            <w:left w:val="none" w:sz="0" w:space="0" w:color="auto"/>
            <w:bottom w:val="none" w:sz="0" w:space="0" w:color="auto"/>
            <w:right w:val="none" w:sz="0" w:space="0" w:color="auto"/>
          </w:divBdr>
        </w:div>
        <w:div w:id="693072339">
          <w:marLeft w:val="640"/>
          <w:marRight w:val="0"/>
          <w:marTop w:val="0"/>
          <w:marBottom w:val="0"/>
          <w:divBdr>
            <w:top w:val="none" w:sz="0" w:space="0" w:color="auto"/>
            <w:left w:val="none" w:sz="0" w:space="0" w:color="auto"/>
            <w:bottom w:val="none" w:sz="0" w:space="0" w:color="auto"/>
            <w:right w:val="none" w:sz="0" w:space="0" w:color="auto"/>
          </w:divBdr>
        </w:div>
        <w:div w:id="1525904351">
          <w:marLeft w:val="640"/>
          <w:marRight w:val="0"/>
          <w:marTop w:val="0"/>
          <w:marBottom w:val="0"/>
          <w:divBdr>
            <w:top w:val="none" w:sz="0" w:space="0" w:color="auto"/>
            <w:left w:val="none" w:sz="0" w:space="0" w:color="auto"/>
            <w:bottom w:val="none" w:sz="0" w:space="0" w:color="auto"/>
            <w:right w:val="none" w:sz="0" w:space="0" w:color="auto"/>
          </w:divBdr>
        </w:div>
        <w:div w:id="1569727797">
          <w:marLeft w:val="640"/>
          <w:marRight w:val="0"/>
          <w:marTop w:val="0"/>
          <w:marBottom w:val="0"/>
          <w:divBdr>
            <w:top w:val="none" w:sz="0" w:space="0" w:color="auto"/>
            <w:left w:val="none" w:sz="0" w:space="0" w:color="auto"/>
            <w:bottom w:val="none" w:sz="0" w:space="0" w:color="auto"/>
            <w:right w:val="none" w:sz="0" w:space="0" w:color="auto"/>
          </w:divBdr>
        </w:div>
        <w:div w:id="29496216">
          <w:marLeft w:val="640"/>
          <w:marRight w:val="0"/>
          <w:marTop w:val="0"/>
          <w:marBottom w:val="0"/>
          <w:divBdr>
            <w:top w:val="none" w:sz="0" w:space="0" w:color="auto"/>
            <w:left w:val="none" w:sz="0" w:space="0" w:color="auto"/>
            <w:bottom w:val="none" w:sz="0" w:space="0" w:color="auto"/>
            <w:right w:val="none" w:sz="0" w:space="0" w:color="auto"/>
          </w:divBdr>
        </w:div>
        <w:div w:id="872302297">
          <w:marLeft w:val="640"/>
          <w:marRight w:val="0"/>
          <w:marTop w:val="0"/>
          <w:marBottom w:val="0"/>
          <w:divBdr>
            <w:top w:val="none" w:sz="0" w:space="0" w:color="auto"/>
            <w:left w:val="none" w:sz="0" w:space="0" w:color="auto"/>
            <w:bottom w:val="none" w:sz="0" w:space="0" w:color="auto"/>
            <w:right w:val="none" w:sz="0" w:space="0" w:color="auto"/>
          </w:divBdr>
        </w:div>
        <w:div w:id="169105977">
          <w:marLeft w:val="640"/>
          <w:marRight w:val="0"/>
          <w:marTop w:val="0"/>
          <w:marBottom w:val="0"/>
          <w:divBdr>
            <w:top w:val="none" w:sz="0" w:space="0" w:color="auto"/>
            <w:left w:val="none" w:sz="0" w:space="0" w:color="auto"/>
            <w:bottom w:val="none" w:sz="0" w:space="0" w:color="auto"/>
            <w:right w:val="none" w:sz="0" w:space="0" w:color="auto"/>
          </w:divBdr>
        </w:div>
        <w:div w:id="1399472106">
          <w:marLeft w:val="640"/>
          <w:marRight w:val="0"/>
          <w:marTop w:val="0"/>
          <w:marBottom w:val="0"/>
          <w:divBdr>
            <w:top w:val="none" w:sz="0" w:space="0" w:color="auto"/>
            <w:left w:val="none" w:sz="0" w:space="0" w:color="auto"/>
            <w:bottom w:val="none" w:sz="0" w:space="0" w:color="auto"/>
            <w:right w:val="none" w:sz="0" w:space="0" w:color="auto"/>
          </w:divBdr>
        </w:div>
        <w:div w:id="213349560">
          <w:marLeft w:val="640"/>
          <w:marRight w:val="0"/>
          <w:marTop w:val="0"/>
          <w:marBottom w:val="0"/>
          <w:divBdr>
            <w:top w:val="none" w:sz="0" w:space="0" w:color="auto"/>
            <w:left w:val="none" w:sz="0" w:space="0" w:color="auto"/>
            <w:bottom w:val="none" w:sz="0" w:space="0" w:color="auto"/>
            <w:right w:val="none" w:sz="0" w:space="0" w:color="auto"/>
          </w:divBdr>
        </w:div>
        <w:div w:id="1654987104">
          <w:marLeft w:val="640"/>
          <w:marRight w:val="0"/>
          <w:marTop w:val="0"/>
          <w:marBottom w:val="0"/>
          <w:divBdr>
            <w:top w:val="none" w:sz="0" w:space="0" w:color="auto"/>
            <w:left w:val="none" w:sz="0" w:space="0" w:color="auto"/>
            <w:bottom w:val="none" w:sz="0" w:space="0" w:color="auto"/>
            <w:right w:val="none" w:sz="0" w:space="0" w:color="auto"/>
          </w:divBdr>
        </w:div>
        <w:div w:id="2071347359">
          <w:marLeft w:val="640"/>
          <w:marRight w:val="0"/>
          <w:marTop w:val="0"/>
          <w:marBottom w:val="0"/>
          <w:divBdr>
            <w:top w:val="none" w:sz="0" w:space="0" w:color="auto"/>
            <w:left w:val="none" w:sz="0" w:space="0" w:color="auto"/>
            <w:bottom w:val="none" w:sz="0" w:space="0" w:color="auto"/>
            <w:right w:val="none" w:sz="0" w:space="0" w:color="auto"/>
          </w:divBdr>
        </w:div>
        <w:div w:id="988554643">
          <w:marLeft w:val="640"/>
          <w:marRight w:val="0"/>
          <w:marTop w:val="0"/>
          <w:marBottom w:val="0"/>
          <w:divBdr>
            <w:top w:val="none" w:sz="0" w:space="0" w:color="auto"/>
            <w:left w:val="none" w:sz="0" w:space="0" w:color="auto"/>
            <w:bottom w:val="none" w:sz="0" w:space="0" w:color="auto"/>
            <w:right w:val="none" w:sz="0" w:space="0" w:color="auto"/>
          </w:divBdr>
        </w:div>
        <w:div w:id="2037609321">
          <w:marLeft w:val="640"/>
          <w:marRight w:val="0"/>
          <w:marTop w:val="0"/>
          <w:marBottom w:val="0"/>
          <w:divBdr>
            <w:top w:val="none" w:sz="0" w:space="0" w:color="auto"/>
            <w:left w:val="none" w:sz="0" w:space="0" w:color="auto"/>
            <w:bottom w:val="none" w:sz="0" w:space="0" w:color="auto"/>
            <w:right w:val="none" w:sz="0" w:space="0" w:color="auto"/>
          </w:divBdr>
        </w:div>
        <w:div w:id="527721346">
          <w:marLeft w:val="640"/>
          <w:marRight w:val="0"/>
          <w:marTop w:val="0"/>
          <w:marBottom w:val="0"/>
          <w:divBdr>
            <w:top w:val="none" w:sz="0" w:space="0" w:color="auto"/>
            <w:left w:val="none" w:sz="0" w:space="0" w:color="auto"/>
            <w:bottom w:val="none" w:sz="0" w:space="0" w:color="auto"/>
            <w:right w:val="none" w:sz="0" w:space="0" w:color="auto"/>
          </w:divBdr>
        </w:div>
        <w:div w:id="386033477">
          <w:marLeft w:val="640"/>
          <w:marRight w:val="0"/>
          <w:marTop w:val="0"/>
          <w:marBottom w:val="0"/>
          <w:divBdr>
            <w:top w:val="none" w:sz="0" w:space="0" w:color="auto"/>
            <w:left w:val="none" w:sz="0" w:space="0" w:color="auto"/>
            <w:bottom w:val="none" w:sz="0" w:space="0" w:color="auto"/>
            <w:right w:val="none" w:sz="0" w:space="0" w:color="auto"/>
          </w:divBdr>
        </w:div>
        <w:div w:id="1975137649">
          <w:marLeft w:val="640"/>
          <w:marRight w:val="0"/>
          <w:marTop w:val="0"/>
          <w:marBottom w:val="0"/>
          <w:divBdr>
            <w:top w:val="none" w:sz="0" w:space="0" w:color="auto"/>
            <w:left w:val="none" w:sz="0" w:space="0" w:color="auto"/>
            <w:bottom w:val="none" w:sz="0" w:space="0" w:color="auto"/>
            <w:right w:val="none" w:sz="0" w:space="0" w:color="auto"/>
          </w:divBdr>
        </w:div>
        <w:div w:id="1334605851">
          <w:marLeft w:val="640"/>
          <w:marRight w:val="0"/>
          <w:marTop w:val="0"/>
          <w:marBottom w:val="0"/>
          <w:divBdr>
            <w:top w:val="none" w:sz="0" w:space="0" w:color="auto"/>
            <w:left w:val="none" w:sz="0" w:space="0" w:color="auto"/>
            <w:bottom w:val="none" w:sz="0" w:space="0" w:color="auto"/>
            <w:right w:val="none" w:sz="0" w:space="0" w:color="auto"/>
          </w:divBdr>
        </w:div>
        <w:div w:id="1573807172">
          <w:marLeft w:val="640"/>
          <w:marRight w:val="0"/>
          <w:marTop w:val="0"/>
          <w:marBottom w:val="0"/>
          <w:divBdr>
            <w:top w:val="none" w:sz="0" w:space="0" w:color="auto"/>
            <w:left w:val="none" w:sz="0" w:space="0" w:color="auto"/>
            <w:bottom w:val="none" w:sz="0" w:space="0" w:color="auto"/>
            <w:right w:val="none" w:sz="0" w:space="0" w:color="auto"/>
          </w:divBdr>
        </w:div>
        <w:div w:id="549804794">
          <w:marLeft w:val="640"/>
          <w:marRight w:val="0"/>
          <w:marTop w:val="0"/>
          <w:marBottom w:val="0"/>
          <w:divBdr>
            <w:top w:val="none" w:sz="0" w:space="0" w:color="auto"/>
            <w:left w:val="none" w:sz="0" w:space="0" w:color="auto"/>
            <w:bottom w:val="none" w:sz="0" w:space="0" w:color="auto"/>
            <w:right w:val="none" w:sz="0" w:space="0" w:color="auto"/>
          </w:divBdr>
        </w:div>
        <w:div w:id="1166436336">
          <w:marLeft w:val="640"/>
          <w:marRight w:val="0"/>
          <w:marTop w:val="0"/>
          <w:marBottom w:val="0"/>
          <w:divBdr>
            <w:top w:val="none" w:sz="0" w:space="0" w:color="auto"/>
            <w:left w:val="none" w:sz="0" w:space="0" w:color="auto"/>
            <w:bottom w:val="none" w:sz="0" w:space="0" w:color="auto"/>
            <w:right w:val="none" w:sz="0" w:space="0" w:color="auto"/>
          </w:divBdr>
        </w:div>
        <w:div w:id="2022507663">
          <w:marLeft w:val="640"/>
          <w:marRight w:val="0"/>
          <w:marTop w:val="0"/>
          <w:marBottom w:val="0"/>
          <w:divBdr>
            <w:top w:val="none" w:sz="0" w:space="0" w:color="auto"/>
            <w:left w:val="none" w:sz="0" w:space="0" w:color="auto"/>
            <w:bottom w:val="none" w:sz="0" w:space="0" w:color="auto"/>
            <w:right w:val="none" w:sz="0" w:space="0" w:color="auto"/>
          </w:divBdr>
        </w:div>
        <w:div w:id="1781682715">
          <w:marLeft w:val="640"/>
          <w:marRight w:val="0"/>
          <w:marTop w:val="0"/>
          <w:marBottom w:val="0"/>
          <w:divBdr>
            <w:top w:val="none" w:sz="0" w:space="0" w:color="auto"/>
            <w:left w:val="none" w:sz="0" w:space="0" w:color="auto"/>
            <w:bottom w:val="none" w:sz="0" w:space="0" w:color="auto"/>
            <w:right w:val="none" w:sz="0" w:space="0" w:color="auto"/>
          </w:divBdr>
        </w:div>
        <w:div w:id="122240657">
          <w:marLeft w:val="640"/>
          <w:marRight w:val="0"/>
          <w:marTop w:val="0"/>
          <w:marBottom w:val="0"/>
          <w:divBdr>
            <w:top w:val="none" w:sz="0" w:space="0" w:color="auto"/>
            <w:left w:val="none" w:sz="0" w:space="0" w:color="auto"/>
            <w:bottom w:val="none" w:sz="0" w:space="0" w:color="auto"/>
            <w:right w:val="none" w:sz="0" w:space="0" w:color="auto"/>
          </w:divBdr>
        </w:div>
        <w:div w:id="1618901963">
          <w:marLeft w:val="640"/>
          <w:marRight w:val="0"/>
          <w:marTop w:val="0"/>
          <w:marBottom w:val="0"/>
          <w:divBdr>
            <w:top w:val="none" w:sz="0" w:space="0" w:color="auto"/>
            <w:left w:val="none" w:sz="0" w:space="0" w:color="auto"/>
            <w:bottom w:val="none" w:sz="0" w:space="0" w:color="auto"/>
            <w:right w:val="none" w:sz="0" w:space="0" w:color="auto"/>
          </w:divBdr>
        </w:div>
        <w:div w:id="1227716683">
          <w:marLeft w:val="640"/>
          <w:marRight w:val="0"/>
          <w:marTop w:val="0"/>
          <w:marBottom w:val="0"/>
          <w:divBdr>
            <w:top w:val="none" w:sz="0" w:space="0" w:color="auto"/>
            <w:left w:val="none" w:sz="0" w:space="0" w:color="auto"/>
            <w:bottom w:val="none" w:sz="0" w:space="0" w:color="auto"/>
            <w:right w:val="none" w:sz="0" w:space="0" w:color="auto"/>
          </w:divBdr>
        </w:div>
        <w:div w:id="81069710">
          <w:marLeft w:val="640"/>
          <w:marRight w:val="0"/>
          <w:marTop w:val="0"/>
          <w:marBottom w:val="0"/>
          <w:divBdr>
            <w:top w:val="none" w:sz="0" w:space="0" w:color="auto"/>
            <w:left w:val="none" w:sz="0" w:space="0" w:color="auto"/>
            <w:bottom w:val="none" w:sz="0" w:space="0" w:color="auto"/>
            <w:right w:val="none" w:sz="0" w:space="0" w:color="auto"/>
          </w:divBdr>
        </w:div>
        <w:div w:id="2030789503">
          <w:marLeft w:val="640"/>
          <w:marRight w:val="0"/>
          <w:marTop w:val="0"/>
          <w:marBottom w:val="0"/>
          <w:divBdr>
            <w:top w:val="none" w:sz="0" w:space="0" w:color="auto"/>
            <w:left w:val="none" w:sz="0" w:space="0" w:color="auto"/>
            <w:bottom w:val="none" w:sz="0" w:space="0" w:color="auto"/>
            <w:right w:val="none" w:sz="0" w:space="0" w:color="auto"/>
          </w:divBdr>
        </w:div>
        <w:div w:id="571088161">
          <w:marLeft w:val="640"/>
          <w:marRight w:val="0"/>
          <w:marTop w:val="0"/>
          <w:marBottom w:val="0"/>
          <w:divBdr>
            <w:top w:val="none" w:sz="0" w:space="0" w:color="auto"/>
            <w:left w:val="none" w:sz="0" w:space="0" w:color="auto"/>
            <w:bottom w:val="none" w:sz="0" w:space="0" w:color="auto"/>
            <w:right w:val="none" w:sz="0" w:space="0" w:color="auto"/>
          </w:divBdr>
        </w:div>
        <w:div w:id="236288212">
          <w:marLeft w:val="640"/>
          <w:marRight w:val="0"/>
          <w:marTop w:val="0"/>
          <w:marBottom w:val="0"/>
          <w:divBdr>
            <w:top w:val="none" w:sz="0" w:space="0" w:color="auto"/>
            <w:left w:val="none" w:sz="0" w:space="0" w:color="auto"/>
            <w:bottom w:val="none" w:sz="0" w:space="0" w:color="auto"/>
            <w:right w:val="none" w:sz="0" w:space="0" w:color="auto"/>
          </w:divBdr>
        </w:div>
        <w:div w:id="464665716">
          <w:marLeft w:val="640"/>
          <w:marRight w:val="0"/>
          <w:marTop w:val="0"/>
          <w:marBottom w:val="0"/>
          <w:divBdr>
            <w:top w:val="none" w:sz="0" w:space="0" w:color="auto"/>
            <w:left w:val="none" w:sz="0" w:space="0" w:color="auto"/>
            <w:bottom w:val="none" w:sz="0" w:space="0" w:color="auto"/>
            <w:right w:val="none" w:sz="0" w:space="0" w:color="auto"/>
          </w:divBdr>
        </w:div>
        <w:div w:id="1139110806">
          <w:marLeft w:val="640"/>
          <w:marRight w:val="0"/>
          <w:marTop w:val="0"/>
          <w:marBottom w:val="0"/>
          <w:divBdr>
            <w:top w:val="none" w:sz="0" w:space="0" w:color="auto"/>
            <w:left w:val="none" w:sz="0" w:space="0" w:color="auto"/>
            <w:bottom w:val="none" w:sz="0" w:space="0" w:color="auto"/>
            <w:right w:val="none" w:sz="0" w:space="0" w:color="auto"/>
          </w:divBdr>
        </w:div>
        <w:div w:id="2043241465">
          <w:marLeft w:val="640"/>
          <w:marRight w:val="0"/>
          <w:marTop w:val="0"/>
          <w:marBottom w:val="0"/>
          <w:divBdr>
            <w:top w:val="none" w:sz="0" w:space="0" w:color="auto"/>
            <w:left w:val="none" w:sz="0" w:space="0" w:color="auto"/>
            <w:bottom w:val="none" w:sz="0" w:space="0" w:color="auto"/>
            <w:right w:val="none" w:sz="0" w:space="0" w:color="auto"/>
          </w:divBdr>
        </w:div>
        <w:div w:id="1689211706">
          <w:marLeft w:val="640"/>
          <w:marRight w:val="0"/>
          <w:marTop w:val="0"/>
          <w:marBottom w:val="0"/>
          <w:divBdr>
            <w:top w:val="none" w:sz="0" w:space="0" w:color="auto"/>
            <w:left w:val="none" w:sz="0" w:space="0" w:color="auto"/>
            <w:bottom w:val="none" w:sz="0" w:space="0" w:color="auto"/>
            <w:right w:val="none" w:sz="0" w:space="0" w:color="auto"/>
          </w:divBdr>
        </w:div>
        <w:div w:id="148642265">
          <w:marLeft w:val="640"/>
          <w:marRight w:val="0"/>
          <w:marTop w:val="0"/>
          <w:marBottom w:val="0"/>
          <w:divBdr>
            <w:top w:val="none" w:sz="0" w:space="0" w:color="auto"/>
            <w:left w:val="none" w:sz="0" w:space="0" w:color="auto"/>
            <w:bottom w:val="none" w:sz="0" w:space="0" w:color="auto"/>
            <w:right w:val="none" w:sz="0" w:space="0" w:color="auto"/>
          </w:divBdr>
        </w:div>
        <w:div w:id="925726126">
          <w:marLeft w:val="640"/>
          <w:marRight w:val="0"/>
          <w:marTop w:val="0"/>
          <w:marBottom w:val="0"/>
          <w:divBdr>
            <w:top w:val="none" w:sz="0" w:space="0" w:color="auto"/>
            <w:left w:val="none" w:sz="0" w:space="0" w:color="auto"/>
            <w:bottom w:val="none" w:sz="0" w:space="0" w:color="auto"/>
            <w:right w:val="none" w:sz="0" w:space="0" w:color="auto"/>
          </w:divBdr>
        </w:div>
        <w:div w:id="1247347925">
          <w:marLeft w:val="640"/>
          <w:marRight w:val="0"/>
          <w:marTop w:val="0"/>
          <w:marBottom w:val="0"/>
          <w:divBdr>
            <w:top w:val="none" w:sz="0" w:space="0" w:color="auto"/>
            <w:left w:val="none" w:sz="0" w:space="0" w:color="auto"/>
            <w:bottom w:val="none" w:sz="0" w:space="0" w:color="auto"/>
            <w:right w:val="none" w:sz="0" w:space="0" w:color="auto"/>
          </w:divBdr>
        </w:div>
        <w:div w:id="1949002488">
          <w:marLeft w:val="640"/>
          <w:marRight w:val="0"/>
          <w:marTop w:val="0"/>
          <w:marBottom w:val="0"/>
          <w:divBdr>
            <w:top w:val="none" w:sz="0" w:space="0" w:color="auto"/>
            <w:left w:val="none" w:sz="0" w:space="0" w:color="auto"/>
            <w:bottom w:val="none" w:sz="0" w:space="0" w:color="auto"/>
            <w:right w:val="none" w:sz="0" w:space="0" w:color="auto"/>
          </w:divBdr>
        </w:div>
        <w:div w:id="1441680055">
          <w:marLeft w:val="640"/>
          <w:marRight w:val="0"/>
          <w:marTop w:val="0"/>
          <w:marBottom w:val="0"/>
          <w:divBdr>
            <w:top w:val="none" w:sz="0" w:space="0" w:color="auto"/>
            <w:left w:val="none" w:sz="0" w:space="0" w:color="auto"/>
            <w:bottom w:val="none" w:sz="0" w:space="0" w:color="auto"/>
            <w:right w:val="none" w:sz="0" w:space="0" w:color="auto"/>
          </w:divBdr>
        </w:div>
        <w:div w:id="1990592827">
          <w:marLeft w:val="640"/>
          <w:marRight w:val="0"/>
          <w:marTop w:val="0"/>
          <w:marBottom w:val="0"/>
          <w:divBdr>
            <w:top w:val="none" w:sz="0" w:space="0" w:color="auto"/>
            <w:left w:val="none" w:sz="0" w:space="0" w:color="auto"/>
            <w:bottom w:val="none" w:sz="0" w:space="0" w:color="auto"/>
            <w:right w:val="none" w:sz="0" w:space="0" w:color="auto"/>
          </w:divBdr>
        </w:div>
        <w:div w:id="893279454">
          <w:marLeft w:val="640"/>
          <w:marRight w:val="0"/>
          <w:marTop w:val="0"/>
          <w:marBottom w:val="0"/>
          <w:divBdr>
            <w:top w:val="none" w:sz="0" w:space="0" w:color="auto"/>
            <w:left w:val="none" w:sz="0" w:space="0" w:color="auto"/>
            <w:bottom w:val="none" w:sz="0" w:space="0" w:color="auto"/>
            <w:right w:val="none" w:sz="0" w:space="0" w:color="auto"/>
          </w:divBdr>
        </w:div>
        <w:div w:id="1200164130">
          <w:marLeft w:val="640"/>
          <w:marRight w:val="0"/>
          <w:marTop w:val="0"/>
          <w:marBottom w:val="0"/>
          <w:divBdr>
            <w:top w:val="none" w:sz="0" w:space="0" w:color="auto"/>
            <w:left w:val="none" w:sz="0" w:space="0" w:color="auto"/>
            <w:bottom w:val="none" w:sz="0" w:space="0" w:color="auto"/>
            <w:right w:val="none" w:sz="0" w:space="0" w:color="auto"/>
          </w:divBdr>
        </w:div>
        <w:div w:id="1731809218">
          <w:marLeft w:val="640"/>
          <w:marRight w:val="0"/>
          <w:marTop w:val="0"/>
          <w:marBottom w:val="0"/>
          <w:divBdr>
            <w:top w:val="none" w:sz="0" w:space="0" w:color="auto"/>
            <w:left w:val="none" w:sz="0" w:space="0" w:color="auto"/>
            <w:bottom w:val="none" w:sz="0" w:space="0" w:color="auto"/>
            <w:right w:val="none" w:sz="0" w:space="0" w:color="auto"/>
          </w:divBdr>
        </w:div>
        <w:div w:id="1586107540">
          <w:marLeft w:val="640"/>
          <w:marRight w:val="0"/>
          <w:marTop w:val="0"/>
          <w:marBottom w:val="0"/>
          <w:divBdr>
            <w:top w:val="none" w:sz="0" w:space="0" w:color="auto"/>
            <w:left w:val="none" w:sz="0" w:space="0" w:color="auto"/>
            <w:bottom w:val="none" w:sz="0" w:space="0" w:color="auto"/>
            <w:right w:val="none" w:sz="0" w:space="0" w:color="auto"/>
          </w:divBdr>
        </w:div>
        <w:div w:id="29762865">
          <w:marLeft w:val="640"/>
          <w:marRight w:val="0"/>
          <w:marTop w:val="0"/>
          <w:marBottom w:val="0"/>
          <w:divBdr>
            <w:top w:val="none" w:sz="0" w:space="0" w:color="auto"/>
            <w:left w:val="none" w:sz="0" w:space="0" w:color="auto"/>
            <w:bottom w:val="none" w:sz="0" w:space="0" w:color="auto"/>
            <w:right w:val="none" w:sz="0" w:space="0" w:color="auto"/>
          </w:divBdr>
        </w:div>
        <w:div w:id="1641152789">
          <w:marLeft w:val="640"/>
          <w:marRight w:val="0"/>
          <w:marTop w:val="0"/>
          <w:marBottom w:val="0"/>
          <w:divBdr>
            <w:top w:val="none" w:sz="0" w:space="0" w:color="auto"/>
            <w:left w:val="none" w:sz="0" w:space="0" w:color="auto"/>
            <w:bottom w:val="none" w:sz="0" w:space="0" w:color="auto"/>
            <w:right w:val="none" w:sz="0" w:space="0" w:color="auto"/>
          </w:divBdr>
        </w:div>
        <w:div w:id="354624047">
          <w:marLeft w:val="640"/>
          <w:marRight w:val="0"/>
          <w:marTop w:val="0"/>
          <w:marBottom w:val="0"/>
          <w:divBdr>
            <w:top w:val="none" w:sz="0" w:space="0" w:color="auto"/>
            <w:left w:val="none" w:sz="0" w:space="0" w:color="auto"/>
            <w:bottom w:val="none" w:sz="0" w:space="0" w:color="auto"/>
            <w:right w:val="none" w:sz="0" w:space="0" w:color="auto"/>
          </w:divBdr>
        </w:div>
      </w:divsChild>
    </w:div>
    <w:div w:id="147206897">
      <w:bodyDiv w:val="1"/>
      <w:marLeft w:val="0"/>
      <w:marRight w:val="0"/>
      <w:marTop w:val="0"/>
      <w:marBottom w:val="0"/>
      <w:divBdr>
        <w:top w:val="none" w:sz="0" w:space="0" w:color="auto"/>
        <w:left w:val="none" w:sz="0" w:space="0" w:color="auto"/>
        <w:bottom w:val="none" w:sz="0" w:space="0" w:color="auto"/>
        <w:right w:val="none" w:sz="0" w:space="0" w:color="auto"/>
      </w:divBdr>
      <w:divsChild>
        <w:div w:id="172840524">
          <w:marLeft w:val="640"/>
          <w:marRight w:val="0"/>
          <w:marTop w:val="0"/>
          <w:marBottom w:val="0"/>
          <w:divBdr>
            <w:top w:val="none" w:sz="0" w:space="0" w:color="auto"/>
            <w:left w:val="none" w:sz="0" w:space="0" w:color="auto"/>
            <w:bottom w:val="none" w:sz="0" w:space="0" w:color="auto"/>
            <w:right w:val="none" w:sz="0" w:space="0" w:color="auto"/>
          </w:divBdr>
        </w:div>
        <w:div w:id="1035810127">
          <w:marLeft w:val="640"/>
          <w:marRight w:val="0"/>
          <w:marTop w:val="0"/>
          <w:marBottom w:val="0"/>
          <w:divBdr>
            <w:top w:val="none" w:sz="0" w:space="0" w:color="auto"/>
            <w:left w:val="none" w:sz="0" w:space="0" w:color="auto"/>
            <w:bottom w:val="none" w:sz="0" w:space="0" w:color="auto"/>
            <w:right w:val="none" w:sz="0" w:space="0" w:color="auto"/>
          </w:divBdr>
        </w:div>
        <w:div w:id="762337720">
          <w:marLeft w:val="640"/>
          <w:marRight w:val="0"/>
          <w:marTop w:val="0"/>
          <w:marBottom w:val="0"/>
          <w:divBdr>
            <w:top w:val="none" w:sz="0" w:space="0" w:color="auto"/>
            <w:left w:val="none" w:sz="0" w:space="0" w:color="auto"/>
            <w:bottom w:val="none" w:sz="0" w:space="0" w:color="auto"/>
            <w:right w:val="none" w:sz="0" w:space="0" w:color="auto"/>
          </w:divBdr>
        </w:div>
        <w:div w:id="314073786">
          <w:marLeft w:val="640"/>
          <w:marRight w:val="0"/>
          <w:marTop w:val="0"/>
          <w:marBottom w:val="0"/>
          <w:divBdr>
            <w:top w:val="none" w:sz="0" w:space="0" w:color="auto"/>
            <w:left w:val="none" w:sz="0" w:space="0" w:color="auto"/>
            <w:bottom w:val="none" w:sz="0" w:space="0" w:color="auto"/>
            <w:right w:val="none" w:sz="0" w:space="0" w:color="auto"/>
          </w:divBdr>
        </w:div>
        <w:div w:id="461001866">
          <w:marLeft w:val="640"/>
          <w:marRight w:val="0"/>
          <w:marTop w:val="0"/>
          <w:marBottom w:val="0"/>
          <w:divBdr>
            <w:top w:val="none" w:sz="0" w:space="0" w:color="auto"/>
            <w:left w:val="none" w:sz="0" w:space="0" w:color="auto"/>
            <w:bottom w:val="none" w:sz="0" w:space="0" w:color="auto"/>
            <w:right w:val="none" w:sz="0" w:space="0" w:color="auto"/>
          </w:divBdr>
        </w:div>
        <w:div w:id="1426070747">
          <w:marLeft w:val="640"/>
          <w:marRight w:val="0"/>
          <w:marTop w:val="0"/>
          <w:marBottom w:val="0"/>
          <w:divBdr>
            <w:top w:val="none" w:sz="0" w:space="0" w:color="auto"/>
            <w:left w:val="none" w:sz="0" w:space="0" w:color="auto"/>
            <w:bottom w:val="none" w:sz="0" w:space="0" w:color="auto"/>
            <w:right w:val="none" w:sz="0" w:space="0" w:color="auto"/>
          </w:divBdr>
        </w:div>
        <w:div w:id="39863441">
          <w:marLeft w:val="640"/>
          <w:marRight w:val="0"/>
          <w:marTop w:val="0"/>
          <w:marBottom w:val="0"/>
          <w:divBdr>
            <w:top w:val="none" w:sz="0" w:space="0" w:color="auto"/>
            <w:left w:val="none" w:sz="0" w:space="0" w:color="auto"/>
            <w:bottom w:val="none" w:sz="0" w:space="0" w:color="auto"/>
            <w:right w:val="none" w:sz="0" w:space="0" w:color="auto"/>
          </w:divBdr>
        </w:div>
        <w:div w:id="265845644">
          <w:marLeft w:val="640"/>
          <w:marRight w:val="0"/>
          <w:marTop w:val="0"/>
          <w:marBottom w:val="0"/>
          <w:divBdr>
            <w:top w:val="none" w:sz="0" w:space="0" w:color="auto"/>
            <w:left w:val="none" w:sz="0" w:space="0" w:color="auto"/>
            <w:bottom w:val="none" w:sz="0" w:space="0" w:color="auto"/>
            <w:right w:val="none" w:sz="0" w:space="0" w:color="auto"/>
          </w:divBdr>
        </w:div>
        <w:div w:id="1553734948">
          <w:marLeft w:val="640"/>
          <w:marRight w:val="0"/>
          <w:marTop w:val="0"/>
          <w:marBottom w:val="0"/>
          <w:divBdr>
            <w:top w:val="none" w:sz="0" w:space="0" w:color="auto"/>
            <w:left w:val="none" w:sz="0" w:space="0" w:color="auto"/>
            <w:bottom w:val="none" w:sz="0" w:space="0" w:color="auto"/>
            <w:right w:val="none" w:sz="0" w:space="0" w:color="auto"/>
          </w:divBdr>
        </w:div>
        <w:div w:id="134488908">
          <w:marLeft w:val="640"/>
          <w:marRight w:val="0"/>
          <w:marTop w:val="0"/>
          <w:marBottom w:val="0"/>
          <w:divBdr>
            <w:top w:val="none" w:sz="0" w:space="0" w:color="auto"/>
            <w:left w:val="none" w:sz="0" w:space="0" w:color="auto"/>
            <w:bottom w:val="none" w:sz="0" w:space="0" w:color="auto"/>
            <w:right w:val="none" w:sz="0" w:space="0" w:color="auto"/>
          </w:divBdr>
        </w:div>
        <w:div w:id="476144449">
          <w:marLeft w:val="640"/>
          <w:marRight w:val="0"/>
          <w:marTop w:val="0"/>
          <w:marBottom w:val="0"/>
          <w:divBdr>
            <w:top w:val="none" w:sz="0" w:space="0" w:color="auto"/>
            <w:left w:val="none" w:sz="0" w:space="0" w:color="auto"/>
            <w:bottom w:val="none" w:sz="0" w:space="0" w:color="auto"/>
            <w:right w:val="none" w:sz="0" w:space="0" w:color="auto"/>
          </w:divBdr>
        </w:div>
        <w:div w:id="1514301399">
          <w:marLeft w:val="640"/>
          <w:marRight w:val="0"/>
          <w:marTop w:val="0"/>
          <w:marBottom w:val="0"/>
          <w:divBdr>
            <w:top w:val="none" w:sz="0" w:space="0" w:color="auto"/>
            <w:left w:val="none" w:sz="0" w:space="0" w:color="auto"/>
            <w:bottom w:val="none" w:sz="0" w:space="0" w:color="auto"/>
            <w:right w:val="none" w:sz="0" w:space="0" w:color="auto"/>
          </w:divBdr>
        </w:div>
        <w:div w:id="960696509">
          <w:marLeft w:val="640"/>
          <w:marRight w:val="0"/>
          <w:marTop w:val="0"/>
          <w:marBottom w:val="0"/>
          <w:divBdr>
            <w:top w:val="none" w:sz="0" w:space="0" w:color="auto"/>
            <w:left w:val="none" w:sz="0" w:space="0" w:color="auto"/>
            <w:bottom w:val="none" w:sz="0" w:space="0" w:color="auto"/>
            <w:right w:val="none" w:sz="0" w:space="0" w:color="auto"/>
          </w:divBdr>
        </w:div>
        <w:div w:id="530071534">
          <w:marLeft w:val="640"/>
          <w:marRight w:val="0"/>
          <w:marTop w:val="0"/>
          <w:marBottom w:val="0"/>
          <w:divBdr>
            <w:top w:val="none" w:sz="0" w:space="0" w:color="auto"/>
            <w:left w:val="none" w:sz="0" w:space="0" w:color="auto"/>
            <w:bottom w:val="none" w:sz="0" w:space="0" w:color="auto"/>
            <w:right w:val="none" w:sz="0" w:space="0" w:color="auto"/>
          </w:divBdr>
        </w:div>
        <w:div w:id="655381147">
          <w:marLeft w:val="640"/>
          <w:marRight w:val="0"/>
          <w:marTop w:val="0"/>
          <w:marBottom w:val="0"/>
          <w:divBdr>
            <w:top w:val="none" w:sz="0" w:space="0" w:color="auto"/>
            <w:left w:val="none" w:sz="0" w:space="0" w:color="auto"/>
            <w:bottom w:val="none" w:sz="0" w:space="0" w:color="auto"/>
            <w:right w:val="none" w:sz="0" w:space="0" w:color="auto"/>
          </w:divBdr>
        </w:div>
        <w:div w:id="583420105">
          <w:marLeft w:val="640"/>
          <w:marRight w:val="0"/>
          <w:marTop w:val="0"/>
          <w:marBottom w:val="0"/>
          <w:divBdr>
            <w:top w:val="none" w:sz="0" w:space="0" w:color="auto"/>
            <w:left w:val="none" w:sz="0" w:space="0" w:color="auto"/>
            <w:bottom w:val="none" w:sz="0" w:space="0" w:color="auto"/>
            <w:right w:val="none" w:sz="0" w:space="0" w:color="auto"/>
          </w:divBdr>
        </w:div>
        <w:div w:id="1598370396">
          <w:marLeft w:val="640"/>
          <w:marRight w:val="0"/>
          <w:marTop w:val="0"/>
          <w:marBottom w:val="0"/>
          <w:divBdr>
            <w:top w:val="none" w:sz="0" w:space="0" w:color="auto"/>
            <w:left w:val="none" w:sz="0" w:space="0" w:color="auto"/>
            <w:bottom w:val="none" w:sz="0" w:space="0" w:color="auto"/>
            <w:right w:val="none" w:sz="0" w:space="0" w:color="auto"/>
          </w:divBdr>
        </w:div>
        <w:div w:id="95561284">
          <w:marLeft w:val="640"/>
          <w:marRight w:val="0"/>
          <w:marTop w:val="0"/>
          <w:marBottom w:val="0"/>
          <w:divBdr>
            <w:top w:val="none" w:sz="0" w:space="0" w:color="auto"/>
            <w:left w:val="none" w:sz="0" w:space="0" w:color="auto"/>
            <w:bottom w:val="none" w:sz="0" w:space="0" w:color="auto"/>
            <w:right w:val="none" w:sz="0" w:space="0" w:color="auto"/>
          </w:divBdr>
        </w:div>
        <w:div w:id="71509734">
          <w:marLeft w:val="640"/>
          <w:marRight w:val="0"/>
          <w:marTop w:val="0"/>
          <w:marBottom w:val="0"/>
          <w:divBdr>
            <w:top w:val="none" w:sz="0" w:space="0" w:color="auto"/>
            <w:left w:val="none" w:sz="0" w:space="0" w:color="auto"/>
            <w:bottom w:val="none" w:sz="0" w:space="0" w:color="auto"/>
            <w:right w:val="none" w:sz="0" w:space="0" w:color="auto"/>
          </w:divBdr>
        </w:div>
        <w:div w:id="1174345025">
          <w:marLeft w:val="640"/>
          <w:marRight w:val="0"/>
          <w:marTop w:val="0"/>
          <w:marBottom w:val="0"/>
          <w:divBdr>
            <w:top w:val="none" w:sz="0" w:space="0" w:color="auto"/>
            <w:left w:val="none" w:sz="0" w:space="0" w:color="auto"/>
            <w:bottom w:val="none" w:sz="0" w:space="0" w:color="auto"/>
            <w:right w:val="none" w:sz="0" w:space="0" w:color="auto"/>
          </w:divBdr>
        </w:div>
        <w:div w:id="1682661052">
          <w:marLeft w:val="640"/>
          <w:marRight w:val="0"/>
          <w:marTop w:val="0"/>
          <w:marBottom w:val="0"/>
          <w:divBdr>
            <w:top w:val="none" w:sz="0" w:space="0" w:color="auto"/>
            <w:left w:val="none" w:sz="0" w:space="0" w:color="auto"/>
            <w:bottom w:val="none" w:sz="0" w:space="0" w:color="auto"/>
            <w:right w:val="none" w:sz="0" w:space="0" w:color="auto"/>
          </w:divBdr>
        </w:div>
        <w:div w:id="98263650">
          <w:marLeft w:val="640"/>
          <w:marRight w:val="0"/>
          <w:marTop w:val="0"/>
          <w:marBottom w:val="0"/>
          <w:divBdr>
            <w:top w:val="none" w:sz="0" w:space="0" w:color="auto"/>
            <w:left w:val="none" w:sz="0" w:space="0" w:color="auto"/>
            <w:bottom w:val="none" w:sz="0" w:space="0" w:color="auto"/>
            <w:right w:val="none" w:sz="0" w:space="0" w:color="auto"/>
          </w:divBdr>
        </w:div>
        <w:div w:id="1810123750">
          <w:marLeft w:val="640"/>
          <w:marRight w:val="0"/>
          <w:marTop w:val="0"/>
          <w:marBottom w:val="0"/>
          <w:divBdr>
            <w:top w:val="none" w:sz="0" w:space="0" w:color="auto"/>
            <w:left w:val="none" w:sz="0" w:space="0" w:color="auto"/>
            <w:bottom w:val="none" w:sz="0" w:space="0" w:color="auto"/>
            <w:right w:val="none" w:sz="0" w:space="0" w:color="auto"/>
          </w:divBdr>
        </w:div>
        <w:div w:id="1667048020">
          <w:marLeft w:val="640"/>
          <w:marRight w:val="0"/>
          <w:marTop w:val="0"/>
          <w:marBottom w:val="0"/>
          <w:divBdr>
            <w:top w:val="none" w:sz="0" w:space="0" w:color="auto"/>
            <w:left w:val="none" w:sz="0" w:space="0" w:color="auto"/>
            <w:bottom w:val="none" w:sz="0" w:space="0" w:color="auto"/>
            <w:right w:val="none" w:sz="0" w:space="0" w:color="auto"/>
          </w:divBdr>
        </w:div>
        <w:div w:id="1875802444">
          <w:marLeft w:val="640"/>
          <w:marRight w:val="0"/>
          <w:marTop w:val="0"/>
          <w:marBottom w:val="0"/>
          <w:divBdr>
            <w:top w:val="none" w:sz="0" w:space="0" w:color="auto"/>
            <w:left w:val="none" w:sz="0" w:space="0" w:color="auto"/>
            <w:bottom w:val="none" w:sz="0" w:space="0" w:color="auto"/>
            <w:right w:val="none" w:sz="0" w:space="0" w:color="auto"/>
          </w:divBdr>
        </w:div>
        <w:div w:id="123430477">
          <w:marLeft w:val="640"/>
          <w:marRight w:val="0"/>
          <w:marTop w:val="0"/>
          <w:marBottom w:val="0"/>
          <w:divBdr>
            <w:top w:val="none" w:sz="0" w:space="0" w:color="auto"/>
            <w:left w:val="none" w:sz="0" w:space="0" w:color="auto"/>
            <w:bottom w:val="none" w:sz="0" w:space="0" w:color="auto"/>
            <w:right w:val="none" w:sz="0" w:space="0" w:color="auto"/>
          </w:divBdr>
        </w:div>
        <w:div w:id="747505297">
          <w:marLeft w:val="640"/>
          <w:marRight w:val="0"/>
          <w:marTop w:val="0"/>
          <w:marBottom w:val="0"/>
          <w:divBdr>
            <w:top w:val="none" w:sz="0" w:space="0" w:color="auto"/>
            <w:left w:val="none" w:sz="0" w:space="0" w:color="auto"/>
            <w:bottom w:val="none" w:sz="0" w:space="0" w:color="auto"/>
            <w:right w:val="none" w:sz="0" w:space="0" w:color="auto"/>
          </w:divBdr>
        </w:div>
        <w:div w:id="1688481345">
          <w:marLeft w:val="640"/>
          <w:marRight w:val="0"/>
          <w:marTop w:val="0"/>
          <w:marBottom w:val="0"/>
          <w:divBdr>
            <w:top w:val="none" w:sz="0" w:space="0" w:color="auto"/>
            <w:left w:val="none" w:sz="0" w:space="0" w:color="auto"/>
            <w:bottom w:val="none" w:sz="0" w:space="0" w:color="auto"/>
            <w:right w:val="none" w:sz="0" w:space="0" w:color="auto"/>
          </w:divBdr>
        </w:div>
        <w:div w:id="243343599">
          <w:marLeft w:val="640"/>
          <w:marRight w:val="0"/>
          <w:marTop w:val="0"/>
          <w:marBottom w:val="0"/>
          <w:divBdr>
            <w:top w:val="none" w:sz="0" w:space="0" w:color="auto"/>
            <w:left w:val="none" w:sz="0" w:space="0" w:color="auto"/>
            <w:bottom w:val="none" w:sz="0" w:space="0" w:color="auto"/>
            <w:right w:val="none" w:sz="0" w:space="0" w:color="auto"/>
          </w:divBdr>
        </w:div>
        <w:div w:id="62804523">
          <w:marLeft w:val="640"/>
          <w:marRight w:val="0"/>
          <w:marTop w:val="0"/>
          <w:marBottom w:val="0"/>
          <w:divBdr>
            <w:top w:val="none" w:sz="0" w:space="0" w:color="auto"/>
            <w:left w:val="none" w:sz="0" w:space="0" w:color="auto"/>
            <w:bottom w:val="none" w:sz="0" w:space="0" w:color="auto"/>
            <w:right w:val="none" w:sz="0" w:space="0" w:color="auto"/>
          </w:divBdr>
        </w:div>
        <w:div w:id="1294017536">
          <w:marLeft w:val="640"/>
          <w:marRight w:val="0"/>
          <w:marTop w:val="0"/>
          <w:marBottom w:val="0"/>
          <w:divBdr>
            <w:top w:val="none" w:sz="0" w:space="0" w:color="auto"/>
            <w:left w:val="none" w:sz="0" w:space="0" w:color="auto"/>
            <w:bottom w:val="none" w:sz="0" w:space="0" w:color="auto"/>
            <w:right w:val="none" w:sz="0" w:space="0" w:color="auto"/>
          </w:divBdr>
        </w:div>
        <w:div w:id="787117225">
          <w:marLeft w:val="640"/>
          <w:marRight w:val="0"/>
          <w:marTop w:val="0"/>
          <w:marBottom w:val="0"/>
          <w:divBdr>
            <w:top w:val="none" w:sz="0" w:space="0" w:color="auto"/>
            <w:left w:val="none" w:sz="0" w:space="0" w:color="auto"/>
            <w:bottom w:val="none" w:sz="0" w:space="0" w:color="auto"/>
            <w:right w:val="none" w:sz="0" w:space="0" w:color="auto"/>
          </w:divBdr>
        </w:div>
        <w:div w:id="348601741">
          <w:marLeft w:val="640"/>
          <w:marRight w:val="0"/>
          <w:marTop w:val="0"/>
          <w:marBottom w:val="0"/>
          <w:divBdr>
            <w:top w:val="none" w:sz="0" w:space="0" w:color="auto"/>
            <w:left w:val="none" w:sz="0" w:space="0" w:color="auto"/>
            <w:bottom w:val="none" w:sz="0" w:space="0" w:color="auto"/>
            <w:right w:val="none" w:sz="0" w:space="0" w:color="auto"/>
          </w:divBdr>
        </w:div>
        <w:div w:id="1872450805">
          <w:marLeft w:val="640"/>
          <w:marRight w:val="0"/>
          <w:marTop w:val="0"/>
          <w:marBottom w:val="0"/>
          <w:divBdr>
            <w:top w:val="none" w:sz="0" w:space="0" w:color="auto"/>
            <w:left w:val="none" w:sz="0" w:space="0" w:color="auto"/>
            <w:bottom w:val="none" w:sz="0" w:space="0" w:color="auto"/>
            <w:right w:val="none" w:sz="0" w:space="0" w:color="auto"/>
          </w:divBdr>
        </w:div>
        <w:div w:id="1265960226">
          <w:marLeft w:val="640"/>
          <w:marRight w:val="0"/>
          <w:marTop w:val="0"/>
          <w:marBottom w:val="0"/>
          <w:divBdr>
            <w:top w:val="none" w:sz="0" w:space="0" w:color="auto"/>
            <w:left w:val="none" w:sz="0" w:space="0" w:color="auto"/>
            <w:bottom w:val="none" w:sz="0" w:space="0" w:color="auto"/>
            <w:right w:val="none" w:sz="0" w:space="0" w:color="auto"/>
          </w:divBdr>
        </w:div>
        <w:div w:id="2016954449">
          <w:marLeft w:val="640"/>
          <w:marRight w:val="0"/>
          <w:marTop w:val="0"/>
          <w:marBottom w:val="0"/>
          <w:divBdr>
            <w:top w:val="none" w:sz="0" w:space="0" w:color="auto"/>
            <w:left w:val="none" w:sz="0" w:space="0" w:color="auto"/>
            <w:bottom w:val="none" w:sz="0" w:space="0" w:color="auto"/>
            <w:right w:val="none" w:sz="0" w:space="0" w:color="auto"/>
          </w:divBdr>
        </w:div>
        <w:div w:id="2067489347">
          <w:marLeft w:val="640"/>
          <w:marRight w:val="0"/>
          <w:marTop w:val="0"/>
          <w:marBottom w:val="0"/>
          <w:divBdr>
            <w:top w:val="none" w:sz="0" w:space="0" w:color="auto"/>
            <w:left w:val="none" w:sz="0" w:space="0" w:color="auto"/>
            <w:bottom w:val="none" w:sz="0" w:space="0" w:color="auto"/>
            <w:right w:val="none" w:sz="0" w:space="0" w:color="auto"/>
          </w:divBdr>
        </w:div>
        <w:div w:id="1054112876">
          <w:marLeft w:val="640"/>
          <w:marRight w:val="0"/>
          <w:marTop w:val="0"/>
          <w:marBottom w:val="0"/>
          <w:divBdr>
            <w:top w:val="none" w:sz="0" w:space="0" w:color="auto"/>
            <w:left w:val="none" w:sz="0" w:space="0" w:color="auto"/>
            <w:bottom w:val="none" w:sz="0" w:space="0" w:color="auto"/>
            <w:right w:val="none" w:sz="0" w:space="0" w:color="auto"/>
          </w:divBdr>
        </w:div>
        <w:div w:id="1705247525">
          <w:marLeft w:val="640"/>
          <w:marRight w:val="0"/>
          <w:marTop w:val="0"/>
          <w:marBottom w:val="0"/>
          <w:divBdr>
            <w:top w:val="none" w:sz="0" w:space="0" w:color="auto"/>
            <w:left w:val="none" w:sz="0" w:space="0" w:color="auto"/>
            <w:bottom w:val="none" w:sz="0" w:space="0" w:color="auto"/>
            <w:right w:val="none" w:sz="0" w:space="0" w:color="auto"/>
          </w:divBdr>
        </w:div>
        <w:div w:id="470293321">
          <w:marLeft w:val="640"/>
          <w:marRight w:val="0"/>
          <w:marTop w:val="0"/>
          <w:marBottom w:val="0"/>
          <w:divBdr>
            <w:top w:val="none" w:sz="0" w:space="0" w:color="auto"/>
            <w:left w:val="none" w:sz="0" w:space="0" w:color="auto"/>
            <w:bottom w:val="none" w:sz="0" w:space="0" w:color="auto"/>
            <w:right w:val="none" w:sz="0" w:space="0" w:color="auto"/>
          </w:divBdr>
        </w:div>
        <w:div w:id="1593009998">
          <w:marLeft w:val="640"/>
          <w:marRight w:val="0"/>
          <w:marTop w:val="0"/>
          <w:marBottom w:val="0"/>
          <w:divBdr>
            <w:top w:val="none" w:sz="0" w:space="0" w:color="auto"/>
            <w:left w:val="none" w:sz="0" w:space="0" w:color="auto"/>
            <w:bottom w:val="none" w:sz="0" w:space="0" w:color="auto"/>
            <w:right w:val="none" w:sz="0" w:space="0" w:color="auto"/>
          </w:divBdr>
        </w:div>
        <w:div w:id="1281643180">
          <w:marLeft w:val="640"/>
          <w:marRight w:val="0"/>
          <w:marTop w:val="0"/>
          <w:marBottom w:val="0"/>
          <w:divBdr>
            <w:top w:val="none" w:sz="0" w:space="0" w:color="auto"/>
            <w:left w:val="none" w:sz="0" w:space="0" w:color="auto"/>
            <w:bottom w:val="none" w:sz="0" w:space="0" w:color="auto"/>
            <w:right w:val="none" w:sz="0" w:space="0" w:color="auto"/>
          </w:divBdr>
        </w:div>
        <w:div w:id="681051146">
          <w:marLeft w:val="640"/>
          <w:marRight w:val="0"/>
          <w:marTop w:val="0"/>
          <w:marBottom w:val="0"/>
          <w:divBdr>
            <w:top w:val="none" w:sz="0" w:space="0" w:color="auto"/>
            <w:left w:val="none" w:sz="0" w:space="0" w:color="auto"/>
            <w:bottom w:val="none" w:sz="0" w:space="0" w:color="auto"/>
            <w:right w:val="none" w:sz="0" w:space="0" w:color="auto"/>
          </w:divBdr>
        </w:div>
        <w:div w:id="1832599382">
          <w:marLeft w:val="640"/>
          <w:marRight w:val="0"/>
          <w:marTop w:val="0"/>
          <w:marBottom w:val="0"/>
          <w:divBdr>
            <w:top w:val="none" w:sz="0" w:space="0" w:color="auto"/>
            <w:left w:val="none" w:sz="0" w:space="0" w:color="auto"/>
            <w:bottom w:val="none" w:sz="0" w:space="0" w:color="auto"/>
            <w:right w:val="none" w:sz="0" w:space="0" w:color="auto"/>
          </w:divBdr>
        </w:div>
        <w:div w:id="1924336535">
          <w:marLeft w:val="640"/>
          <w:marRight w:val="0"/>
          <w:marTop w:val="0"/>
          <w:marBottom w:val="0"/>
          <w:divBdr>
            <w:top w:val="none" w:sz="0" w:space="0" w:color="auto"/>
            <w:left w:val="none" w:sz="0" w:space="0" w:color="auto"/>
            <w:bottom w:val="none" w:sz="0" w:space="0" w:color="auto"/>
            <w:right w:val="none" w:sz="0" w:space="0" w:color="auto"/>
          </w:divBdr>
        </w:div>
        <w:div w:id="833952032">
          <w:marLeft w:val="640"/>
          <w:marRight w:val="0"/>
          <w:marTop w:val="0"/>
          <w:marBottom w:val="0"/>
          <w:divBdr>
            <w:top w:val="none" w:sz="0" w:space="0" w:color="auto"/>
            <w:left w:val="none" w:sz="0" w:space="0" w:color="auto"/>
            <w:bottom w:val="none" w:sz="0" w:space="0" w:color="auto"/>
            <w:right w:val="none" w:sz="0" w:space="0" w:color="auto"/>
          </w:divBdr>
        </w:div>
        <w:div w:id="1947812315">
          <w:marLeft w:val="640"/>
          <w:marRight w:val="0"/>
          <w:marTop w:val="0"/>
          <w:marBottom w:val="0"/>
          <w:divBdr>
            <w:top w:val="none" w:sz="0" w:space="0" w:color="auto"/>
            <w:left w:val="none" w:sz="0" w:space="0" w:color="auto"/>
            <w:bottom w:val="none" w:sz="0" w:space="0" w:color="auto"/>
            <w:right w:val="none" w:sz="0" w:space="0" w:color="auto"/>
          </w:divBdr>
        </w:div>
        <w:div w:id="159200480">
          <w:marLeft w:val="640"/>
          <w:marRight w:val="0"/>
          <w:marTop w:val="0"/>
          <w:marBottom w:val="0"/>
          <w:divBdr>
            <w:top w:val="none" w:sz="0" w:space="0" w:color="auto"/>
            <w:left w:val="none" w:sz="0" w:space="0" w:color="auto"/>
            <w:bottom w:val="none" w:sz="0" w:space="0" w:color="auto"/>
            <w:right w:val="none" w:sz="0" w:space="0" w:color="auto"/>
          </w:divBdr>
        </w:div>
        <w:div w:id="98835484">
          <w:marLeft w:val="640"/>
          <w:marRight w:val="0"/>
          <w:marTop w:val="0"/>
          <w:marBottom w:val="0"/>
          <w:divBdr>
            <w:top w:val="none" w:sz="0" w:space="0" w:color="auto"/>
            <w:left w:val="none" w:sz="0" w:space="0" w:color="auto"/>
            <w:bottom w:val="none" w:sz="0" w:space="0" w:color="auto"/>
            <w:right w:val="none" w:sz="0" w:space="0" w:color="auto"/>
          </w:divBdr>
        </w:div>
        <w:div w:id="1960918224">
          <w:marLeft w:val="640"/>
          <w:marRight w:val="0"/>
          <w:marTop w:val="0"/>
          <w:marBottom w:val="0"/>
          <w:divBdr>
            <w:top w:val="none" w:sz="0" w:space="0" w:color="auto"/>
            <w:left w:val="none" w:sz="0" w:space="0" w:color="auto"/>
            <w:bottom w:val="none" w:sz="0" w:space="0" w:color="auto"/>
            <w:right w:val="none" w:sz="0" w:space="0" w:color="auto"/>
          </w:divBdr>
        </w:div>
        <w:div w:id="324667602">
          <w:marLeft w:val="640"/>
          <w:marRight w:val="0"/>
          <w:marTop w:val="0"/>
          <w:marBottom w:val="0"/>
          <w:divBdr>
            <w:top w:val="none" w:sz="0" w:space="0" w:color="auto"/>
            <w:left w:val="none" w:sz="0" w:space="0" w:color="auto"/>
            <w:bottom w:val="none" w:sz="0" w:space="0" w:color="auto"/>
            <w:right w:val="none" w:sz="0" w:space="0" w:color="auto"/>
          </w:divBdr>
        </w:div>
        <w:div w:id="2034837116">
          <w:marLeft w:val="640"/>
          <w:marRight w:val="0"/>
          <w:marTop w:val="0"/>
          <w:marBottom w:val="0"/>
          <w:divBdr>
            <w:top w:val="none" w:sz="0" w:space="0" w:color="auto"/>
            <w:left w:val="none" w:sz="0" w:space="0" w:color="auto"/>
            <w:bottom w:val="none" w:sz="0" w:space="0" w:color="auto"/>
            <w:right w:val="none" w:sz="0" w:space="0" w:color="auto"/>
          </w:divBdr>
        </w:div>
        <w:div w:id="1813478090">
          <w:marLeft w:val="640"/>
          <w:marRight w:val="0"/>
          <w:marTop w:val="0"/>
          <w:marBottom w:val="0"/>
          <w:divBdr>
            <w:top w:val="none" w:sz="0" w:space="0" w:color="auto"/>
            <w:left w:val="none" w:sz="0" w:space="0" w:color="auto"/>
            <w:bottom w:val="none" w:sz="0" w:space="0" w:color="auto"/>
            <w:right w:val="none" w:sz="0" w:space="0" w:color="auto"/>
          </w:divBdr>
        </w:div>
        <w:div w:id="1315529901">
          <w:marLeft w:val="640"/>
          <w:marRight w:val="0"/>
          <w:marTop w:val="0"/>
          <w:marBottom w:val="0"/>
          <w:divBdr>
            <w:top w:val="none" w:sz="0" w:space="0" w:color="auto"/>
            <w:left w:val="none" w:sz="0" w:space="0" w:color="auto"/>
            <w:bottom w:val="none" w:sz="0" w:space="0" w:color="auto"/>
            <w:right w:val="none" w:sz="0" w:space="0" w:color="auto"/>
          </w:divBdr>
        </w:div>
        <w:div w:id="1405687655">
          <w:marLeft w:val="640"/>
          <w:marRight w:val="0"/>
          <w:marTop w:val="0"/>
          <w:marBottom w:val="0"/>
          <w:divBdr>
            <w:top w:val="none" w:sz="0" w:space="0" w:color="auto"/>
            <w:left w:val="none" w:sz="0" w:space="0" w:color="auto"/>
            <w:bottom w:val="none" w:sz="0" w:space="0" w:color="auto"/>
            <w:right w:val="none" w:sz="0" w:space="0" w:color="auto"/>
          </w:divBdr>
        </w:div>
        <w:div w:id="1339192591">
          <w:marLeft w:val="640"/>
          <w:marRight w:val="0"/>
          <w:marTop w:val="0"/>
          <w:marBottom w:val="0"/>
          <w:divBdr>
            <w:top w:val="none" w:sz="0" w:space="0" w:color="auto"/>
            <w:left w:val="none" w:sz="0" w:space="0" w:color="auto"/>
            <w:bottom w:val="none" w:sz="0" w:space="0" w:color="auto"/>
            <w:right w:val="none" w:sz="0" w:space="0" w:color="auto"/>
          </w:divBdr>
        </w:div>
        <w:div w:id="1600747578">
          <w:marLeft w:val="640"/>
          <w:marRight w:val="0"/>
          <w:marTop w:val="0"/>
          <w:marBottom w:val="0"/>
          <w:divBdr>
            <w:top w:val="none" w:sz="0" w:space="0" w:color="auto"/>
            <w:left w:val="none" w:sz="0" w:space="0" w:color="auto"/>
            <w:bottom w:val="none" w:sz="0" w:space="0" w:color="auto"/>
            <w:right w:val="none" w:sz="0" w:space="0" w:color="auto"/>
          </w:divBdr>
        </w:div>
        <w:div w:id="1947035947">
          <w:marLeft w:val="640"/>
          <w:marRight w:val="0"/>
          <w:marTop w:val="0"/>
          <w:marBottom w:val="0"/>
          <w:divBdr>
            <w:top w:val="none" w:sz="0" w:space="0" w:color="auto"/>
            <w:left w:val="none" w:sz="0" w:space="0" w:color="auto"/>
            <w:bottom w:val="none" w:sz="0" w:space="0" w:color="auto"/>
            <w:right w:val="none" w:sz="0" w:space="0" w:color="auto"/>
          </w:divBdr>
        </w:div>
        <w:div w:id="921331782">
          <w:marLeft w:val="640"/>
          <w:marRight w:val="0"/>
          <w:marTop w:val="0"/>
          <w:marBottom w:val="0"/>
          <w:divBdr>
            <w:top w:val="none" w:sz="0" w:space="0" w:color="auto"/>
            <w:left w:val="none" w:sz="0" w:space="0" w:color="auto"/>
            <w:bottom w:val="none" w:sz="0" w:space="0" w:color="auto"/>
            <w:right w:val="none" w:sz="0" w:space="0" w:color="auto"/>
          </w:divBdr>
        </w:div>
        <w:div w:id="1758749460">
          <w:marLeft w:val="640"/>
          <w:marRight w:val="0"/>
          <w:marTop w:val="0"/>
          <w:marBottom w:val="0"/>
          <w:divBdr>
            <w:top w:val="none" w:sz="0" w:space="0" w:color="auto"/>
            <w:left w:val="none" w:sz="0" w:space="0" w:color="auto"/>
            <w:bottom w:val="none" w:sz="0" w:space="0" w:color="auto"/>
            <w:right w:val="none" w:sz="0" w:space="0" w:color="auto"/>
          </w:divBdr>
        </w:div>
        <w:div w:id="616062670">
          <w:marLeft w:val="640"/>
          <w:marRight w:val="0"/>
          <w:marTop w:val="0"/>
          <w:marBottom w:val="0"/>
          <w:divBdr>
            <w:top w:val="none" w:sz="0" w:space="0" w:color="auto"/>
            <w:left w:val="none" w:sz="0" w:space="0" w:color="auto"/>
            <w:bottom w:val="none" w:sz="0" w:space="0" w:color="auto"/>
            <w:right w:val="none" w:sz="0" w:space="0" w:color="auto"/>
          </w:divBdr>
        </w:div>
        <w:div w:id="562911434">
          <w:marLeft w:val="640"/>
          <w:marRight w:val="0"/>
          <w:marTop w:val="0"/>
          <w:marBottom w:val="0"/>
          <w:divBdr>
            <w:top w:val="none" w:sz="0" w:space="0" w:color="auto"/>
            <w:left w:val="none" w:sz="0" w:space="0" w:color="auto"/>
            <w:bottom w:val="none" w:sz="0" w:space="0" w:color="auto"/>
            <w:right w:val="none" w:sz="0" w:space="0" w:color="auto"/>
          </w:divBdr>
        </w:div>
        <w:div w:id="1754475251">
          <w:marLeft w:val="640"/>
          <w:marRight w:val="0"/>
          <w:marTop w:val="0"/>
          <w:marBottom w:val="0"/>
          <w:divBdr>
            <w:top w:val="none" w:sz="0" w:space="0" w:color="auto"/>
            <w:left w:val="none" w:sz="0" w:space="0" w:color="auto"/>
            <w:bottom w:val="none" w:sz="0" w:space="0" w:color="auto"/>
            <w:right w:val="none" w:sz="0" w:space="0" w:color="auto"/>
          </w:divBdr>
        </w:div>
        <w:div w:id="1292175007">
          <w:marLeft w:val="640"/>
          <w:marRight w:val="0"/>
          <w:marTop w:val="0"/>
          <w:marBottom w:val="0"/>
          <w:divBdr>
            <w:top w:val="none" w:sz="0" w:space="0" w:color="auto"/>
            <w:left w:val="none" w:sz="0" w:space="0" w:color="auto"/>
            <w:bottom w:val="none" w:sz="0" w:space="0" w:color="auto"/>
            <w:right w:val="none" w:sz="0" w:space="0" w:color="auto"/>
          </w:divBdr>
        </w:div>
        <w:div w:id="196545609">
          <w:marLeft w:val="640"/>
          <w:marRight w:val="0"/>
          <w:marTop w:val="0"/>
          <w:marBottom w:val="0"/>
          <w:divBdr>
            <w:top w:val="none" w:sz="0" w:space="0" w:color="auto"/>
            <w:left w:val="none" w:sz="0" w:space="0" w:color="auto"/>
            <w:bottom w:val="none" w:sz="0" w:space="0" w:color="auto"/>
            <w:right w:val="none" w:sz="0" w:space="0" w:color="auto"/>
          </w:divBdr>
        </w:div>
        <w:div w:id="1599556800">
          <w:marLeft w:val="640"/>
          <w:marRight w:val="0"/>
          <w:marTop w:val="0"/>
          <w:marBottom w:val="0"/>
          <w:divBdr>
            <w:top w:val="none" w:sz="0" w:space="0" w:color="auto"/>
            <w:left w:val="none" w:sz="0" w:space="0" w:color="auto"/>
            <w:bottom w:val="none" w:sz="0" w:space="0" w:color="auto"/>
            <w:right w:val="none" w:sz="0" w:space="0" w:color="auto"/>
          </w:divBdr>
        </w:div>
        <w:div w:id="21055566">
          <w:marLeft w:val="640"/>
          <w:marRight w:val="0"/>
          <w:marTop w:val="0"/>
          <w:marBottom w:val="0"/>
          <w:divBdr>
            <w:top w:val="none" w:sz="0" w:space="0" w:color="auto"/>
            <w:left w:val="none" w:sz="0" w:space="0" w:color="auto"/>
            <w:bottom w:val="none" w:sz="0" w:space="0" w:color="auto"/>
            <w:right w:val="none" w:sz="0" w:space="0" w:color="auto"/>
          </w:divBdr>
        </w:div>
        <w:div w:id="39090587">
          <w:marLeft w:val="640"/>
          <w:marRight w:val="0"/>
          <w:marTop w:val="0"/>
          <w:marBottom w:val="0"/>
          <w:divBdr>
            <w:top w:val="none" w:sz="0" w:space="0" w:color="auto"/>
            <w:left w:val="none" w:sz="0" w:space="0" w:color="auto"/>
            <w:bottom w:val="none" w:sz="0" w:space="0" w:color="auto"/>
            <w:right w:val="none" w:sz="0" w:space="0" w:color="auto"/>
          </w:divBdr>
        </w:div>
        <w:div w:id="1307970862">
          <w:marLeft w:val="640"/>
          <w:marRight w:val="0"/>
          <w:marTop w:val="0"/>
          <w:marBottom w:val="0"/>
          <w:divBdr>
            <w:top w:val="none" w:sz="0" w:space="0" w:color="auto"/>
            <w:left w:val="none" w:sz="0" w:space="0" w:color="auto"/>
            <w:bottom w:val="none" w:sz="0" w:space="0" w:color="auto"/>
            <w:right w:val="none" w:sz="0" w:space="0" w:color="auto"/>
          </w:divBdr>
        </w:div>
        <w:div w:id="444421369">
          <w:marLeft w:val="640"/>
          <w:marRight w:val="0"/>
          <w:marTop w:val="0"/>
          <w:marBottom w:val="0"/>
          <w:divBdr>
            <w:top w:val="none" w:sz="0" w:space="0" w:color="auto"/>
            <w:left w:val="none" w:sz="0" w:space="0" w:color="auto"/>
            <w:bottom w:val="none" w:sz="0" w:space="0" w:color="auto"/>
            <w:right w:val="none" w:sz="0" w:space="0" w:color="auto"/>
          </w:divBdr>
        </w:div>
        <w:div w:id="1959951073">
          <w:marLeft w:val="640"/>
          <w:marRight w:val="0"/>
          <w:marTop w:val="0"/>
          <w:marBottom w:val="0"/>
          <w:divBdr>
            <w:top w:val="none" w:sz="0" w:space="0" w:color="auto"/>
            <w:left w:val="none" w:sz="0" w:space="0" w:color="auto"/>
            <w:bottom w:val="none" w:sz="0" w:space="0" w:color="auto"/>
            <w:right w:val="none" w:sz="0" w:space="0" w:color="auto"/>
          </w:divBdr>
        </w:div>
        <w:div w:id="1000499438">
          <w:marLeft w:val="640"/>
          <w:marRight w:val="0"/>
          <w:marTop w:val="0"/>
          <w:marBottom w:val="0"/>
          <w:divBdr>
            <w:top w:val="none" w:sz="0" w:space="0" w:color="auto"/>
            <w:left w:val="none" w:sz="0" w:space="0" w:color="auto"/>
            <w:bottom w:val="none" w:sz="0" w:space="0" w:color="auto"/>
            <w:right w:val="none" w:sz="0" w:space="0" w:color="auto"/>
          </w:divBdr>
        </w:div>
        <w:div w:id="169760150">
          <w:marLeft w:val="640"/>
          <w:marRight w:val="0"/>
          <w:marTop w:val="0"/>
          <w:marBottom w:val="0"/>
          <w:divBdr>
            <w:top w:val="none" w:sz="0" w:space="0" w:color="auto"/>
            <w:left w:val="none" w:sz="0" w:space="0" w:color="auto"/>
            <w:bottom w:val="none" w:sz="0" w:space="0" w:color="auto"/>
            <w:right w:val="none" w:sz="0" w:space="0" w:color="auto"/>
          </w:divBdr>
        </w:div>
        <w:div w:id="146629283">
          <w:marLeft w:val="640"/>
          <w:marRight w:val="0"/>
          <w:marTop w:val="0"/>
          <w:marBottom w:val="0"/>
          <w:divBdr>
            <w:top w:val="none" w:sz="0" w:space="0" w:color="auto"/>
            <w:left w:val="none" w:sz="0" w:space="0" w:color="auto"/>
            <w:bottom w:val="none" w:sz="0" w:space="0" w:color="auto"/>
            <w:right w:val="none" w:sz="0" w:space="0" w:color="auto"/>
          </w:divBdr>
        </w:div>
        <w:div w:id="716513251">
          <w:marLeft w:val="640"/>
          <w:marRight w:val="0"/>
          <w:marTop w:val="0"/>
          <w:marBottom w:val="0"/>
          <w:divBdr>
            <w:top w:val="none" w:sz="0" w:space="0" w:color="auto"/>
            <w:left w:val="none" w:sz="0" w:space="0" w:color="auto"/>
            <w:bottom w:val="none" w:sz="0" w:space="0" w:color="auto"/>
            <w:right w:val="none" w:sz="0" w:space="0" w:color="auto"/>
          </w:divBdr>
        </w:div>
        <w:div w:id="1513496829">
          <w:marLeft w:val="640"/>
          <w:marRight w:val="0"/>
          <w:marTop w:val="0"/>
          <w:marBottom w:val="0"/>
          <w:divBdr>
            <w:top w:val="none" w:sz="0" w:space="0" w:color="auto"/>
            <w:left w:val="none" w:sz="0" w:space="0" w:color="auto"/>
            <w:bottom w:val="none" w:sz="0" w:space="0" w:color="auto"/>
            <w:right w:val="none" w:sz="0" w:space="0" w:color="auto"/>
          </w:divBdr>
        </w:div>
        <w:div w:id="452793195">
          <w:marLeft w:val="640"/>
          <w:marRight w:val="0"/>
          <w:marTop w:val="0"/>
          <w:marBottom w:val="0"/>
          <w:divBdr>
            <w:top w:val="none" w:sz="0" w:space="0" w:color="auto"/>
            <w:left w:val="none" w:sz="0" w:space="0" w:color="auto"/>
            <w:bottom w:val="none" w:sz="0" w:space="0" w:color="auto"/>
            <w:right w:val="none" w:sz="0" w:space="0" w:color="auto"/>
          </w:divBdr>
        </w:div>
        <w:div w:id="134101730">
          <w:marLeft w:val="640"/>
          <w:marRight w:val="0"/>
          <w:marTop w:val="0"/>
          <w:marBottom w:val="0"/>
          <w:divBdr>
            <w:top w:val="none" w:sz="0" w:space="0" w:color="auto"/>
            <w:left w:val="none" w:sz="0" w:space="0" w:color="auto"/>
            <w:bottom w:val="none" w:sz="0" w:space="0" w:color="auto"/>
            <w:right w:val="none" w:sz="0" w:space="0" w:color="auto"/>
          </w:divBdr>
        </w:div>
        <w:div w:id="45034413">
          <w:marLeft w:val="640"/>
          <w:marRight w:val="0"/>
          <w:marTop w:val="0"/>
          <w:marBottom w:val="0"/>
          <w:divBdr>
            <w:top w:val="none" w:sz="0" w:space="0" w:color="auto"/>
            <w:left w:val="none" w:sz="0" w:space="0" w:color="auto"/>
            <w:bottom w:val="none" w:sz="0" w:space="0" w:color="auto"/>
            <w:right w:val="none" w:sz="0" w:space="0" w:color="auto"/>
          </w:divBdr>
        </w:div>
        <w:div w:id="580985373">
          <w:marLeft w:val="640"/>
          <w:marRight w:val="0"/>
          <w:marTop w:val="0"/>
          <w:marBottom w:val="0"/>
          <w:divBdr>
            <w:top w:val="none" w:sz="0" w:space="0" w:color="auto"/>
            <w:left w:val="none" w:sz="0" w:space="0" w:color="auto"/>
            <w:bottom w:val="none" w:sz="0" w:space="0" w:color="auto"/>
            <w:right w:val="none" w:sz="0" w:space="0" w:color="auto"/>
          </w:divBdr>
        </w:div>
        <w:div w:id="1317681831">
          <w:marLeft w:val="640"/>
          <w:marRight w:val="0"/>
          <w:marTop w:val="0"/>
          <w:marBottom w:val="0"/>
          <w:divBdr>
            <w:top w:val="none" w:sz="0" w:space="0" w:color="auto"/>
            <w:left w:val="none" w:sz="0" w:space="0" w:color="auto"/>
            <w:bottom w:val="none" w:sz="0" w:space="0" w:color="auto"/>
            <w:right w:val="none" w:sz="0" w:space="0" w:color="auto"/>
          </w:divBdr>
        </w:div>
        <w:div w:id="535705022">
          <w:marLeft w:val="640"/>
          <w:marRight w:val="0"/>
          <w:marTop w:val="0"/>
          <w:marBottom w:val="0"/>
          <w:divBdr>
            <w:top w:val="none" w:sz="0" w:space="0" w:color="auto"/>
            <w:left w:val="none" w:sz="0" w:space="0" w:color="auto"/>
            <w:bottom w:val="none" w:sz="0" w:space="0" w:color="auto"/>
            <w:right w:val="none" w:sz="0" w:space="0" w:color="auto"/>
          </w:divBdr>
        </w:div>
        <w:div w:id="1086341504">
          <w:marLeft w:val="640"/>
          <w:marRight w:val="0"/>
          <w:marTop w:val="0"/>
          <w:marBottom w:val="0"/>
          <w:divBdr>
            <w:top w:val="none" w:sz="0" w:space="0" w:color="auto"/>
            <w:left w:val="none" w:sz="0" w:space="0" w:color="auto"/>
            <w:bottom w:val="none" w:sz="0" w:space="0" w:color="auto"/>
            <w:right w:val="none" w:sz="0" w:space="0" w:color="auto"/>
          </w:divBdr>
        </w:div>
        <w:div w:id="1878349134">
          <w:marLeft w:val="640"/>
          <w:marRight w:val="0"/>
          <w:marTop w:val="0"/>
          <w:marBottom w:val="0"/>
          <w:divBdr>
            <w:top w:val="none" w:sz="0" w:space="0" w:color="auto"/>
            <w:left w:val="none" w:sz="0" w:space="0" w:color="auto"/>
            <w:bottom w:val="none" w:sz="0" w:space="0" w:color="auto"/>
            <w:right w:val="none" w:sz="0" w:space="0" w:color="auto"/>
          </w:divBdr>
        </w:div>
        <w:div w:id="580795560">
          <w:marLeft w:val="640"/>
          <w:marRight w:val="0"/>
          <w:marTop w:val="0"/>
          <w:marBottom w:val="0"/>
          <w:divBdr>
            <w:top w:val="none" w:sz="0" w:space="0" w:color="auto"/>
            <w:left w:val="none" w:sz="0" w:space="0" w:color="auto"/>
            <w:bottom w:val="none" w:sz="0" w:space="0" w:color="auto"/>
            <w:right w:val="none" w:sz="0" w:space="0" w:color="auto"/>
          </w:divBdr>
        </w:div>
        <w:div w:id="593056388">
          <w:marLeft w:val="640"/>
          <w:marRight w:val="0"/>
          <w:marTop w:val="0"/>
          <w:marBottom w:val="0"/>
          <w:divBdr>
            <w:top w:val="none" w:sz="0" w:space="0" w:color="auto"/>
            <w:left w:val="none" w:sz="0" w:space="0" w:color="auto"/>
            <w:bottom w:val="none" w:sz="0" w:space="0" w:color="auto"/>
            <w:right w:val="none" w:sz="0" w:space="0" w:color="auto"/>
          </w:divBdr>
        </w:div>
        <w:div w:id="1094547628">
          <w:marLeft w:val="640"/>
          <w:marRight w:val="0"/>
          <w:marTop w:val="0"/>
          <w:marBottom w:val="0"/>
          <w:divBdr>
            <w:top w:val="none" w:sz="0" w:space="0" w:color="auto"/>
            <w:left w:val="none" w:sz="0" w:space="0" w:color="auto"/>
            <w:bottom w:val="none" w:sz="0" w:space="0" w:color="auto"/>
            <w:right w:val="none" w:sz="0" w:space="0" w:color="auto"/>
          </w:divBdr>
        </w:div>
        <w:div w:id="166097031">
          <w:marLeft w:val="640"/>
          <w:marRight w:val="0"/>
          <w:marTop w:val="0"/>
          <w:marBottom w:val="0"/>
          <w:divBdr>
            <w:top w:val="none" w:sz="0" w:space="0" w:color="auto"/>
            <w:left w:val="none" w:sz="0" w:space="0" w:color="auto"/>
            <w:bottom w:val="none" w:sz="0" w:space="0" w:color="auto"/>
            <w:right w:val="none" w:sz="0" w:space="0" w:color="auto"/>
          </w:divBdr>
        </w:div>
        <w:div w:id="615479155">
          <w:marLeft w:val="640"/>
          <w:marRight w:val="0"/>
          <w:marTop w:val="0"/>
          <w:marBottom w:val="0"/>
          <w:divBdr>
            <w:top w:val="none" w:sz="0" w:space="0" w:color="auto"/>
            <w:left w:val="none" w:sz="0" w:space="0" w:color="auto"/>
            <w:bottom w:val="none" w:sz="0" w:space="0" w:color="auto"/>
            <w:right w:val="none" w:sz="0" w:space="0" w:color="auto"/>
          </w:divBdr>
        </w:div>
        <w:div w:id="493183288">
          <w:marLeft w:val="640"/>
          <w:marRight w:val="0"/>
          <w:marTop w:val="0"/>
          <w:marBottom w:val="0"/>
          <w:divBdr>
            <w:top w:val="none" w:sz="0" w:space="0" w:color="auto"/>
            <w:left w:val="none" w:sz="0" w:space="0" w:color="auto"/>
            <w:bottom w:val="none" w:sz="0" w:space="0" w:color="auto"/>
            <w:right w:val="none" w:sz="0" w:space="0" w:color="auto"/>
          </w:divBdr>
        </w:div>
        <w:div w:id="1093358576">
          <w:marLeft w:val="640"/>
          <w:marRight w:val="0"/>
          <w:marTop w:val="0"/>
          <w:marBottom w:val="0"/>
          <w:divBdr>
            <w:top w:val="none" w:sz="0" w:space="0" w:color="auto"/>
            <w:left w:val="none" w:sz="0" w:space="0" w:color="auto"/>
            <w:bottom w:val="none" w:sz="0" w:space="0" w:color="auto"/>
            <w:right w:val="none" w:sz="0" w:space="0" w:color="auto"/>
          </w:divBdr>
        </w:div>
        <w:div w:id="747925870">
          <w:marLeft w:val="640"/>
          <w:marRight w:val="0"/>
          <w:marTop w:val="0"/>
          <w:marBottom w:val="0"/>
          <w:divBdr>
            <w:top w:val="none" w:sz="0" w:space="0" w:color="auto"/>
            <w:left w:val="none" w:sz="0" w:space="0" w:color="auto"/>
            <w:bottom w:val="none" w:sz="0" w:space="0" w:color="auto"/>
            <w:right w:val="none" w:sz="0" w:space="0" w:color="auto"/>
          </w:divBdr>
        </w:div>
        <w:div w:id="881794545">
          <w:marLeft w:val="640"/>
          <w:marRight w:val="0"/>
          <w:marTop w:val="0"/>
          <w:marBottom w:val="0"/>
          <w:divBdr>
            <w:top w:val="none" w:sz="0" w:space="0" w:color="auto"/>
            <w:left w:val="none" w:sz="0" w:space="0" w:color="auto"/>
            <w:bottom w:val="none" w:sz="0" w:space="0" w:color="auto"/>
            <w:right w:val="none" w:sz="0" w:space="0" w:color="auto"/>
          </w:divBdr>
        </w:div>
        <w:div w:id="920257766">
          <w:marLeft w:val="640"/>
          <w:marRight w:val="0"/>
          <w:marTop w:val="0"/>
          <w:marBottom w:val="0"/>
          <w:divBdr>
            <w:top w:val="none" w:sz="0" w:space="0" w:color="auto"/>
            <w:left w:val="none" w:sz="0" w:space="0" w:color="auto"/>
            <w:bottom w:val="none" w:sz="0" w:space="0" w:color="auto"/>
            <w:right w:val="none" w:sz="0" w:space="0" w:color="auto"/>
          </w:divBdr>
        </w:div>
        <w:div w:id="1909417218">
          <w:marLeft w:val="640"/>
          <w:marRight w:val="0"/>
          <w:marTop w:val="0"/>
          <w:marBottom w:val="0"/>
          <w:divBdr>
            <w:top w:val="none" w:sz="0" w:space="0" w:color="auto"/>
            <w:left w:val="none" w:sz="0" w:space="0" w:color="auto"/>
            <w:bottom w:val="none" w:sz="0" w:space="0" w:color="auto"/>
            <w:right w:val="none" w:sz="0" w:space="0" w:color="auto"/>
          </w:divBdr>
        </w:div>
        <w:div w:id="691305354">
          <w:marLeft w:val="640"/>
          <w:marRight w:val="0"/>
          <w:marTop w:val="0"/>
          <w:marBottom w:val="0"/>
          <w:divBdr>
            <w:top w:val="none" w:sz="0" w:space="0" w:color="auto"/>
            <w:left w:val="none" w:sz="0" w:space="0" w:color="auto"/>
            <w:bottom w:val="none" w:sz="0" w:space="0" w:color="auto"/>
            <w:right w:val="none" w:sz="0" w:space="0" w:color="auto"/>
          </w:divBdr>
        </w:div>
        <w:div w:id="104465318">
          <w:marLeft w:val="640"/>
          <w:marRight w:val="0"/>
          <w:marTop w:val="0"/>
          <w:marBottom w:val="0"/>
          <w:divBdr>
            <w:top w:val="none" w:sz="0" w:space="0" w:color="auto"/>
            <w:left w:val="none" w:sz="0" w:space="0" w:color="auto"/>
            <w:bottom w:val="none" w:sz="0" w:space="0" w:color="auto"/>
            <w:right w:val="none" w:sz="0" w:space="0" w:color="auto"/>
          </w:divBdr>
        </w:div>
        <w:div w:id="135070750">
          <w:marLeft w:val="640"/>
          <w:marRight w:val="0"/>
          <w:marTop w:val="0"/>
          <w:marBottom w:val="0"/>
          <w:divBdr>
            <w:top w:val="none" w:sz="0" w:space="0" w:color="auto"/>
            <w:left w:val="none" w:sz="0" w:space="0" w:color="auto"/>
            <w:bottom w:val="none" w:sz="0" w:space="0" w:color="auto"/>
            <w:right w:val="none" w:sz="0" w:space="0" w:color="auto"/>
          </w:divBdr>
        </w:div>
        <w:div w:id="84813818">
          <w:marLeft w:val="640"/>
          <w:marRight w:val="0"/>
          <w:marTop w:val="0"/>
          <w:marBottom w:val="0"/>
          <w:divBdr>
            <w:top w:val="none" w:sz="0" w:space="0" w:color="auto"/>
            <w:left w:val="none" w:sz="0" w:space="0" w:color="auto"/>
            <w:bottom w:val="none" w:sz="0" w:space="0" w:color="auto"/>
            <w:right w:val="none" w:sz="0" w:space="0" w:color="auto"/>
          </w:divBdr>
        </w:div>
        <w:div w:id="707027185">
          <w:marLeft w:val="640"/>
          <w:marRight w:val="0"/>
          <w:marTop w:val="0"/>
          <w:marBottom w:val="0"/>
          <w:divBdr>
            <w:top w:val="none" w:sz="0" w:space="0" w:color="auto"/>
            <w:left w:val="none" w:sz="0" w:space="0" w:color="auto"/>
            <w:bottom w:val="none" w:sz="0" w:space="0" w:color="auto"/>
            <w:right w:val="none" w:sz="0" w:space="0" w:color="auto"/>
          </w:divBdr>
        </w:div>
        <w:div w:id="733964001">
          <w:marLeft w:val="640"/>
          <w:marRight w:val="0"/>
          <w:marTop w:val="0"/>
          <w:marBottom w:val="0"/>
          <w:divBdr>
            <w:top w:val="none" w:sz="0" w:space="0" w:color="auto"/>
            <w:left w:val="none" w:sz="0" w:space="0" w:color="auto"/>
            <w:bottom w:val="none" w:sz="0" w:space="0" w:color="auto"/>
            <w:right w:val="none" w:sz="0" w:space="0" w:color="auto"/>
          </w:divBdr>
        </w:div>
        <w:div w:id="2125802406">
          <w:marLeft w:val="640"/>
          <w:marRight w:val="0"/>
          <w:marTop w:val="0"/>
          <w:marBottom w:val="0"/>
          <w:divBdr>
            <w:top w:val="none" w:sz="0" w:space="0" w:color="auto"/>
            <w:left w:val="none" w:sz="0" w:space="0" w:color="auto"/>
            <w:bottom w:val="none" w:sz="0" w:space="0" w:color="auto"/>
            <w:right w:val="none" w:sz="0" w:space="0" w:color="auto"/>
          </w:divBdr>
        </w:div>
        <w:div w:id="385645367">
          <w:marLeft w:val="640"/>
          <w:marRight w:val="0"/>
          <w:marTop w:val="0"/>
          <w:marBottom w:val="0"/>
          <w:divBdr>
            <w:top w:val="none" w:sz="0" w:space="0" w:color="auto"/>
            <w:left w:val="none" w:sz="0" w:space="0" w:color="auto"/>
            <w:bottom w:val="none" w:sz="0" w:space="0" w:color="auto"/>
            <w:right w:val="none" w:sz="0" w:space="0" w:color="auto"/>
          </w:divBdr>
        </w:div>
      </w:divsChild>
    </w:div>
    <w:div w:id="159009308">
      <w:bodyDiv w:val="1"/>
      <w:marLeft w:val="0"/>
      <w:marRight w:val="0"/>
      <w:marTop w:val="0"/>
      <w:marBottom w:val="0"/>
      <w:divBdr>
        <w:top w:val="none" w:sz="0" w:space="0" w:color="auto"/>
        <w:left w:val="none" w:sz="0" w:space="0" w:color="auto"/>
        <w:bottom w:val="none" w:sz="0" w:space="0" w:color="auto"/>
        <w:right w:val="none" w:sz="0" w:space="0" w:color="auto"/>
      </w:divBdr>
      <w:divsChild>
        <w:div w:id="2095855787">
          <w:marLeft w:val="0"/>
          <w:marRight w:val="0"/>
          <w:marTop w:val="0"/>
          <w:marBottom w:val="0"/>
          <w:divBdr>
            <w:top w:val="none" w:sz="0" w:space="0" w:color="auto"/>
            <w:left w:val="none" w:sz="0" w:space="0" w:color="auto"/>
            <w:bottom w:val="none" w:sz="0" w:space="0" w:color="auto"/>
            <w:right w:val="none" w:sz="0" w:space="0" w:color="auto"/>
          </w:divBdr>
          <w:divsChild>
            <w:div w:id="1102064890">
              <w:marLeft w:val="0"/>
              <w:marRight w:val="0"/>
              <w:marTop w:val="0"/>
              <w:marBottom w:val="0"/>
              <w:divBdr>
                <w:top w:val="none" w:sz="0" w:space="0" w:color="auto"/>
                <w:left w:val="none" w:sz="0" w:space="0" w:color="auto"/>
                <w:bottom w:val="none" w:sz="0" w:space="0" w:color="auto"/>
                <w:right w:val="none" w:sz="0" w:space="0" w:color="auto"/>
              </w:divBdr>
              <w:divsChild>
                <w:div w:id="15950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4075">
      <w:bodyDiv w:val="1"/>
      <w:marLeft w:val="0"/>
      <w:marRight w:val="0"/>
      <w:marTop w:val="0"/>
      <w:marBottom w:val="0"/>
      <w:divBdr>
        <w:top w:val="none" w:sz="0" w:space="0" w:color="auto"/>
        <w:left w:val="none" w:sz="0" w:space="0" w:color="auto"/>
        <w:bottom w:val="none" w:sz="0" w:space="0" w:color="auto"/>
        <w:right w:val="none" w:sz="0" w:space="0" w:color="auto"/>
      </w:divBdr>
      <w:divsChild>
        <w:div w:id="748578537">
          <w:marLeft w:val="640"/>
          <w:marRight w:val="0"/>
          <w:marTop w:val="0"/>
          <w:marBottom w:val="0"/>
          <w:divBdr>
            <w:top w:val="none" w:sz="0" w:space="0" w:color="auto"/>
            <w:left w:val="none" w:sz="0" w:space="0" w:color="auto"/>
            <w:bottom w:val="none" w:sz="0" w:space="0" w:color="auto"/>
            <w:right w:val="none" w:sz="0" w:space="0" w:color="auto"/>
          </w:divBdr>
        </w:div>
        <w:div w:id="321273514">
          <w:marLeft w:val="640"/>
          <w:marRight w:val="0"/>
          <w:marTop w:val="0"/>
          <w:marBottom w:val="0"/>
          <w:divBdr>
            <w:top w:val="none" w:sz="0" w:space="0" w:color="auto"/>
            <w:left w:val="none" w:sz="0" w:space="0" w:color="auto"/>
            <w:bottom w:val="none" w:sz="0" w:space="0" w:color="auto"/>
            <w:right w:val="none" w:sz="0" w:space="0" w:color="auto"/>
          </w:divBdr>
        </w:div>
        <w:div w:id="620915209">
          <w:marLeft w:val="640"/>
          <w:marRight w:val="0"/>
          <w:marTop w:val="0"/>
          <w:marBottom w:val="0"/>
          <w:divBdr>
            <w:top w:val="none" w:sz="0" w:space="0" w:color="auto"/>
            <w:left w:val="none" w:sz="0" w:space="0" w:color="auto"/>
            <w:bottom w:val="none" w:sz="0" w:space="0" w:color="auto"/>
            <w:right w:val="none" w:sz="0" w:space="0" w:color="auto"/>
          </w:divBdr>
        </w:div>
        <w:div w:id="167520660">
          <w:marLeft w:val="640"/>
          <w:marRight w:val="0"/>
          <w:marTop w:val="0"/>
          <w:marBottom w:val="0"/>
          <w:divBdr>
            <w:top w:val="none" w:sz="0" w:space="0" w:color="auto"/>
            <w:left w:val="none" w:sz="0" w:space="0" w:color="auto"/>
            <w:bottom w:val="none" w:sz="0" w:space="0" w:color="auto"/>
            <w:right w:val="none" w:sz="0" w:space="0" w:color="auto"/>
          </w:divBdr>
        </w:div>
        <w:div w:id="564947324">
          <w:marLeft w:val="640"/>
          <w:marRight w:val="0"/>
          <w:marTop w:val="0"/>
          <w:marBottom w:val="0"/>
          <w:divBdr>
            <w:top w:val="none" w:sz="0" w:space="0" w:color="auto"/>
            <w:left w:val="none" w:sz="0" w:space="0" w:color="auto"/>
            <w:bottom w:val="none" w:sz="0" w:space="0" w:color="auto"/>
            <w:right w:val="none" w:sz="0" w:space="0" w:color="auto"/>
          </w:divBdr>
        </w:div>
        <w:div w:id="1421023746">
          <w:marLeft w:val="640"/>
          <w:marRight w:val="0"/>
          <w:marTop w:val="0"/>
          <w:marBottom w:val="0"/>
          <w:divBdr>
            <w:top w:val="none" w:sz="0" w:space="0" w:color="auto"/>
            <w:left w:val="none" w:sz="0" w:space="0" w:color="auto"/>
            <w:bottom w:val="none" w:sz="0" w:space="0" w:color="auto"/>
            <w:right w:val="none" w:sz="0" w:space="0" w:color="auto"/>
          </w:divBdr>
        </w:div>
        <w:div w:id="1099445372">
          <w:marLeft w:val="640"/>
          <w:marRight w:val="0"/>
          <w:marTop w:val="0"/>
          <w:marBottom w:val="0"/>
          <w:divBdr>
            <w:top w:val="none" w:sz="0" w:space="0" w:color="auto"/>
            <w:left w:val="none" w:sz="0" w:space="0" w:color="auto"/>
            <w:bottom w:val="none" w:sz="0" w:space="0" w:color="auto"/>
            <w:right w:val="none" w:sz="0" w:space="0" w:color="auto"/>
          </w:divBdr>
        </w:div>
        <w:div w:id="272710608">
          <w:marLeft w:val="640"/>
          <w:marRight w:val="0"/>
          <w:marTop w:val="0"/>
          <w:marBottom w:val="0"/>
          <w:divBdr>
            <w:top w:val="none" w:sz="0" w:space="0" w:color="auto"/>
            <w:left w:val="none" w:sz="0" w:space="0" w:color="auto"/>
            <w:bottom w:val="none" w:sz="0" w:space="0" w:color="auto"/>
            <w:right w:val="none" w:sz="0" w:space="0" w:color="auto"/>
          </w:divBdr>
        </w:div>
        <w:div w:id="983585937">
          <w:marLeft w:val="640"/>
          <w:marRight w:val="0"/>
          <w:marTop w:val="0"/>
          <w:marBottom w:val="0"/>
          <w:divBdr>
            <w:top w:val="none" w:sz="0" w:space="0" w:color="auto"/>
            <w:left w:val="none" w:sz="0" w:space="0" w:color="auto"/>
            <w:bottom w:val="none" w:sz="0" w:space="0" w:color="auto"/>
            <w:right w:val="none" w:sz="0" w:space="0" w:color="auto"/>
          </w:divBdr>
        </w:div>
        <w:div w:id="1420831504">
          <w:marLeft w:val="640"/>
          <w:marRight w:val="0"/>
          <w:marTop w:val="0"/>
          <w:marBottom w:val="0"/>
          <w:divBdr>
            <w:top w:val="none" w:sz="0" w:space="0" w:color="auto"/>
            <w:left w:val="none" w:sz="0" w:space="0" w:color="auto"/>
            <w:bottom w:val="none" w:sz="0" w:space="0" w:color="auto"/>
            <w:right w:val="none" w:sz="0" w:space="0" w:color="auto"/>
          </w:divBdr>
        </w:div>
        <w:div w:id="318272040">
          <w:marLeft w:val="640"/>
          <w:marRight w:val="0"/>
          <w:marTop w:val="0"/>
          <w:marBottom w:val="0"/>
          <w:divBdr>
            <w:top w:val="none" w:sz="0" w:space="0" w:color="auto"/>
            <w:left w:val="none" w:sz="0" w:space="0" w:color="auto"/>
            <w:bottom w:val="none" w:sz="0" w:space="0" w:color="auto"/>
            <w:right w:val="none" w:sz="0" w:space="0" w:color="auto"/>
          </w:divBdr>
        </w:div>
        <w:div w:id="573708834">
          <w:marLeft w:val="640"/>
          <w:marRight w:val="0"/>
          <w:marTop w:val="0"/>
          <w:marBottom w:val="0"/>
          <w:divBdr>
            <w:top w:val="none" w:sz="0" w:space="0" w:color="auto"/>
            <w:left w:val="none" w:sz="0" w:space="0" w:color="auto"/>
            <w:bottom w:val="none" w:sz="0" w:space="0" w:color="auto"/>
            <w:right w:val="none" w:sz="0" w:space="0" w:color="auto"/>
          </w:divBdr>
        </w:div>
        <w:div w:id="136456290">
          <w:marLeft w:val="640"/>
          <w:marRight w:val="0"/>
          <w:marTop w:val="0"/>
          <w:marBottom w:val="0"/>
          <w:divBdr>
            <w:top w:val="none" w:sz="0" w:space="0" w:color="auto"/>
            <w:left w:val="none" w:sz="0" w:space="0" w:color="auto"/>
            <w:bottom w:val="none" w:sz="0" w:space="0" w:color="auto"/>
            <w:right w:val="none" w:sz="0" w:space="0" w:color="auto"/>
          </w:divBdr>
        </w:div>
        <w:div w:id="1410273542">
          <w:marLeft w:val="640"/>
          <w:marRight w:val="0"/>
          <w:marTop w:val="0"/>
          <w:marBottom w:val="0"/>
          <w:divBdr>
            <w:top w:val="none" w:sz="0" w:space="0" w:color="auto"/>
            <w:left w:val="none" w:sz="0" w:space="0" w:color="auto"/>
            <w:bottom w:val="none" w:sz="0" w:space="0" w:color="auto"/>
            <w:right w:val="none" w:sz="0" w:space="0" w:color="auto"/>
          </w:divBdr>
        </w:div>
        <w:div w:id="683244639">
          <w:marLeft w:val="640"/>
          <w:marRight w:val="0"/>
          <w:marTop w:val="0"/>
          <w:marBottom w:val="0"/>
          <w:divBdr>
            <w:top w:val="none" w:sz="0" w:space="0" w:color="auto"/>
            <w:left w:val="none" w:sz="0" w:space="0" w:color="auto"/>
            <w:bottom w:val="none" w:sz="0" w:space="0" w:color="auto"/>
            <w:right w:val="none" w:sz="0" w:space="0" w:color="auto"/>
          </w:divBdr>
        </w:div>
        <w:div w:id="1957635605">
          <w:marLeft w:val="640"/>
          <w:marRight w:val="0"/>
          <w:marTop w:val="0"/>
          <w:marBottom w:val="0"/>
          <w:divBdr>
            <w:top w:val="none" w:sz="0" w:space="0" w:color="auto"/>
            <w:left w:val="none" w:sz="0" w:space="0" w:color="auto"/>
            <w:bottom w:val="none" w:sz="0" w:space="0" w:color="auto"/>
            <w:right w:val="none" w:sz="0" w:space="0" w:color="auto"/>
          </w:divBdr>
        </w:div>
        <w:div w:id="185295204">
          <w:marLeft w:val="640"/>
          <w:marRight w:val="0"/>
          <w:marTop w:val="0"/>
          <w:marBottom w:val="0"/>
          <w:divBdr>
            <w:top w:val="none" w:sz="0" w:space="0" w:color="auto"/>
            <w:left w:val="none" w:sz="0" w:space="0" w:color="auto"/>
            <w:bottom w:val="none" w:sz="0" w:space="0" w:color="auto"/>
            <w:right w:val="none" w:sz="0" w:space="0" w:color="auto"/>
          </w:divBdr>
        </w:div>
        <w:div w:id="1424838145">
          <w:marLeft w:val="640"/>
          <w:marRight w:val="0"/>
          <w:marTop w:val="0"/>
          <w:marBottom w:val="0"/>
          <w:divBdr>
            <w:top w:val="none" w:sz="0" w:space="0" w:color="auto"/>
            <w:left w:val="none" w:sz="0" w:space="0" w:color="auto"/>
            <w:bottom w:val="none" w:sz="0" w:space="0" w:color="auto"/>
            <w:right w:val="none" w:sz="0" w:space="0" w:color="auto"/>
          </w:divBdr>
        </w:div>
        <w:div w:id="261183961">
          <w:marLeft w:val="640"/>
          <w:marRight w:val="0"/>
          <w:marTop w:val="0"/>
          <w:marBottom w:val="0"/>
          <w:divBdr>
            <w:top w:val="none" w:sz="0" w:space="0" w:color="auto"/>
            <w:left w:val="none" w:sz="0" w:space="0" w:color="auto"/>
            <w:bottom w:val="none" w:sz="0" w:space="0" w:color="auto"/>
            <w:right w:val="none" w:sz="0" w:space="0" w:color="auto"/>
          </w:divBdr>
        </w:div>
        <w:div w:id="1875456188">
          <w:marLeft w:val="640"/>
          <w:marRight w:val="0"/>
          <w:marTop w:val="0"/>
          <w:marBottom w:val="0"/>
          <w:divBdr>
            <w:top w:val="none" w:sz="0" w:space="0" w:color="auto"/>
            <w:left w:val="none" w:sz="0" w:space="0" w:color="auto"/>
            <w:bottom w:val="none" w:sz="0" w:space="0" w:color="auto"/>
            <w:right w:val="none" w:sz="0" w:space="0" w:color="auto"/>
          </w:divBdr>
        </w:div>
        <w:div w:id="724063078">
          <w:marLeft w:val="640"/>
          <w:marRight w:val="0"/>
          <w:marTop w:val="0"/>
          <w:marBottom w:val="0"/>
          <w:divBdr>
            <w:top w:val="none" w:sz="0" w:space="0" w:color="auto"/>
            <w:left w:val="none" w:sz="0" w:space="0" w:color="auto"/>
            <w:bottom w:val="none" w:sz="0" w:space="0" w:color="auto"/>
            <w:right w:val="none" w:sz="0" w:space="0" w:color="auto"/>
          </w:divBdr>
        </w:div>
        <w:div w:id="339282720">
          <w:marLeft w:val="640"/>
          <w:marRight w:val="0"/>
          <w:marTop w:val="0"/>
          <w:marBottom w:val="0"/>
          <w:divBdr>
            <w:top w:val="none" w:sz="0" w:space="0" w:color="auto"/>
            <w:left w:val="none" w:sz="0" w:space="0" w:color="auto"/>
            <w:bottom w:val="none" w:sz="0" w:space="0" w:color="auto"/>
            <w:right w:val="none" w:sz="0" w:space="0" w:color="auto"/>
          </w:divBdr>
        </w:div>
        <w:div w:id="1312297582">
          <w:marLeft w:val="640"/>
          <w:marRight w:val="0"/>
          <w:marTop w:val="0"/>
          <w:marBottom w:val="0"/>
          <w:divBdr>
            <w:top w:val="none" w:sz="0" w:space="0" w:color="auto"/>
            <w:left w:val="none" w:sz="0" w:space="0" w:color="auto"/>
            <w:bottom w:val="none" w:sz="0" w:space="0" w:color="auto"/>
            <w:right w:val="none" w:sz="0" w:space="0" w:color="auto"/>
          </w:divBdr>
        </w:div>
        <w:div w:id="533663239">
          <w:marLeft w:val="640"/>
          <w:marRight w:val="0"/>
          <w:marTop w:val="0"/>
          <w:marBottom w:val="0"/>
          <w:divBdr>
            <w:top w:val="none" w:sz="0" w:space="0" w:color="auto"/>
            <w:left w:val="none" w:sz="0" w:space="0" w:color="auto"/>
            <w:bottom w:val="none" w:sz="0" w:space="0" w:color="auto"/>
            <w:right w:val="none" w:sz="0" w:space="0" w:color="auto"/>
          </w:divBdr>
        </w:div>
        <w:div w:id="740446688">
          <w:marLeft w:val="640"/>
          <w:marRight w:val="0"/>
          <w:marTop w:val="0"/>
          <w:marBottom w:val="0"/>
          <w:divBdr>
            <w:top w:val="none" w:sz="0" w:space="0" w:color="auto"/>
            <w:left w:val="none" w:sz="0" w:space="0" w:color="auto"/>
            <w:bottom w:val="none" w:sz="0" w:space="0" w:color="auto"/>
            <w:right w:val="none" w:sz="0" w:space="0" w:color="auto"/>
          </w:divBdr>
        </w:div>
        <w:div w:id="594482711">
          <w:marLeft w:val="640"/>
          <w:marRight w:val="0"/>
          <w:marTop w:val="0"/>
          <w:marBottom w:val="0"/>
          <w:divBdr>
            <w:top w:val="none" w:sz="0" w:space="0" w:color="auto"/>
            <w:left w:val="none" w:sz="0" w:space="0" w:color="auto"/>
            <w:bottom w:val="none" w:sz="0" w:space="0" w:color="auto"/>
            <w:right w:val="none" w:sz="0" w:space="0" w:color="auto"/>
          </w:divBdr>
        </w:div>
        <w:div w:id="92283332">
          <w:marLeft w:val="640"/>
          <w:marRight w:val="0"/>
          <w:marTop w:val="0"/>
          <w:marBottom w:val="0"/>
          <w:divBdr>
            <w:top w:val="none" w:sz="0" w:space="0" w:color="auto"/>
            <w:left w:val="none" w:sz="0" w:space="0" w:color="auto"/>
            <w:bottom w:val="none" w:sz="0" w:space="0" w:color="auto"/>
            <w:right w:val="none" w:sz="0" w:space="0" w:color="auto"/>
          </w:divBdr>
        </w:div>
        <w:div w:id="1674532975">
          <w:marLeft w:val="640"/>
          <w:marRight w:val="0"/>
          <w:marTop w:val="0"/>
          <w:marBottom w:val="0"/>
          <w:divBdr>
            <w:top w:val="none" w:sz="0" w:space="0" w:color="auto"/>
            <w:left w:val="none" w:sz="0" w:space="0" w:color="auto"/>
            <w:bottom w:val="none" w:sz="0" w:space="0" w:color="auto"/>
            <w:right w:val="none" w:sz="0" w:space="0" w:color="auto"/>
          </w:divBdr>
        </w:div>
        <w:div w:id="853571988">
          <w:marLeft w:val="640"/>
          <w:marRight w:val="0"/>
          <w:marTop w:val="0"/>
          <w:marBottom w:val="0"/>
          <w:divBdr>
            <w:top w:val="none" w:sz="0" w:space="0" w:color="auto"/>
            <w:left w:val="none" w:sz="0" w:space="0" w:color="auto"/>
            <w:bottom w:val="none" w:sz="0" w:space="0" w:color="auto"/>
            <w:right w:val="none" w:sz="0" w:space="0" w:color="auto"/>
          </w:divBdr>
        </w:div>
        <w:div w:id="1467159178">
          <w:marLeft w:val="640"/>
          <w:marRight w:val="0"/>
          <w:marTop w:val="0"/>
          <w:marBottom w:val="0"/>
          <w:divBdr>
            <w:top w:val="none" w:sz="0" w:space="0" w:color="auto"/>
            <w:left w:val="none" w:sz="0" w:space="0" w:color="auto"/>
            <w:bottom w:val="none" w:sz="0" w:space="0" w:color="auto"/>
            <w:right w:val="none" w:sz="0" w:space="0" w:color="auto"/>
          </w:divBdr>
        </w:div>
        <w:div w:id="1337734441">
          <w:marLeft w:val="640"/>
          <w:marRight w:val="0"/>
          <w:marTop w:val="0"/>
          <w:marBottom w:val="0"/>
          <w:divBdr>
            <w:top w:val="none" w:sz="0" w:space="0" w:color="auto"/>
            <w:left w:val="none" w:sz="0" w:space="0" w:color="auto"/>
            <w:bottom w:val="none" w:sz="0" w:space="0" w:color="auto"/>
            <w:right w:val="none" w:sz="0" w:space="0" w:color="auto"/>
          </w:divBdr>
        </w:div>
        <w:div w:id="2096198379">
          <w:marLeft w:val="640"/>
          <w:marRight w:val="0"/>
          <w:marTop w:val="0"/>
          <w:marBottom w:val="0"/>
          <w:divBdr>
            <w:top w:val="none" w:sz="0" w:space="0" w:color="auto"/>
            <w:left w:val="none" w:sz="0" w:space="0" w:color="auto"/>
            <w:bottom w:val="none" w:sz="0" w:space="0" w:color="auto"/>
            <w:right w:val="none" w:sz="0" w:space="0" w:color="auto"/>
          </w:divBdr>
        </w:div>
        <w:div w:id="1206286652">
          <w:marLeft w:val="640"/>
          <w:marRight w:val="0"/>
          <w:marTop w:val="0"/>
          <w:marBottom w:val="0"/>
          <w:divBdr>
            <w:top w:val="none" w:sz="0" w:space="0" w:color="auto"/>
            <w:left w:val="none" w:sz="0" w:space="0" w:color="auto"/>
            <w:bottom w:val="none" w:sz="0" w:space="0" w:color="auto"/>
            <w:right w:val="none" w:sz="0" w:space="0" w:color="auto"/>
          </w:divBdr>
        </w:div>
        <w:div w:id="647907247">
          <w:marLeft w:val="640"/>
          <w:marRight w:val="0"/>
          <w:marTop w:val="0"/>
          <w:marBottom w:val="0"/>
          <w:divBdr>
            <w:top w:val="none" w:sz="0" w:space="0" w:color="auto"/>
            <w:left w:val="none" w:sz="0" w:space="0" w:color="auto"/>
            <w:bottom w:val="none" w:sz="0" w:space="0" w:color="auto"/>
            <w:right w:val="none" w:sz="0" w:space="0" w:color="auto"/>
          </w:divBdr>
        </w:div>
        <w:div w:id="682711470">
          <w:marLeft w:val="640"/>
          <w:marRight w:val="0"/>
          <w:marTop w:val="0"/>
          <w:marBottom w:val="0"/>
          <w:divBdr>
            <w:top w:val="none" w:sz="0" w:space="0" w:color="auto"/>
            <w:left w:val="none" w:sz="0" w:space="0" w:color="auto"/>
            <w:bottom w:val="none" w:sz="0" w:space="0" w:color="auto"/>
            <w:right w:val="none" w:sz="0" w:space="0" w:color="auto"/>
          </w:divBdr>
        </w:div>
        <w:div w:id="394745097">
          <w:marLeft w:val="640"/>
          <w:marRight w:val="0"/>
          <w:marTop w:val="0"/>
          <w:marBottom w:val="0"/>
          <w:divBdr>
            <w:top w:val="none" w:sz="0" w:space="0" w:color="auto"/>
            <w:left w:val="none" w:sz="0" w:space="0" w:color="auto"/>
            <w:bottom w:val="none" w:sz="0" w:space="0" w:color="auto"/>
            <w:right w:val="none" w:sz="0" w:space="0" w:color="auto"/>
          </w:divBdr>
        </w:div>
        <w:div w:id="1693411145">
          <w:marLeft w:val="640"/>
          <w:marRight w:val="0"/>
          <w:marTop w:val="0"/>
          <w:marBottom w:val="0"/>
          <w:divBdr>
            <w:top w:val="none" w:sz="0" w:space="0" w:color="auto"/>
            <w:left w:val="none" w:sz="0" w:space="0" w:color="auto"/>
            <w:bottom w:val="none" w:sz="0" w:space="0" w:color="auto"/>
            <w:right w:val="none" w:sz="0" w:space="0" w:color="auto"/>
          </w:divBdr>
        </w:div>
        <w:div w:id="267470006">
          <w:marLeft w:val="640"/>
          <w:marRight w:val="0"/>
          <w:marTop w:val="0"/>
          <w:marBottom w:val="0"/>
          <w:divBdr>
            <w:top w:val="none" w:sz="0" w:space="0" w:color="auto"/>
            <w:left w:val="none" w:sz="0" w:space="0" w:color="auto"/>
            <w:bottom w:val="none" w:sz="0" w:space="0" w:color="auto"/>
            <w:right w:val="none" w:sz="0" w:space="0" w:color="auto"/>
          </w:divBdr>
        </w:div>
        <w:div w:id="688870259">
          <w:marLeft w:val="640"/>
          <w:marRight w:val="0"/>
          <w:marTop w:val="0"/>
          <w:marBottom w:val="0"/>
          <w:divBdr>
            <w:top w:val="none" w:sz="0" w:space="0" w:color="auto"/>
            <w:left w:val="none" w:sz="0" w:space="0" w:color="auto"/>
            <w:bottom w:val="none" w:sz="0" w:space="0" w:color="auto"/>
            <w:right w:val="none" w:sz="0" w:space="0" w:color="auto"/>
          </w:divBdr>
        </w:div>
        <w:div w:id="10030006">
          <w:marLeft w:val="640"/>
          <w:marRight w:val="0"/>
          <w:marTop w:val="0"/>
          <w:marBottom w:val="0"/>
          <w:divBdr>
            <w:top w:val="none" w:sz="0" w:space="0" w:color="auto"/>
            <w:left w:val="none" w:sz="0" w:space="0" w:color="auto"/>
            <w:bottom w:val="none" w:sz="0" w:space="0" w:color="auto"/>
            <w:right w:val="none" w:sz="0" w:space="0" w:color="auto"/>
          </w:divBdr>
        </w:div>
        <w:div w:id="1368023988">
          <w:marLeft w:val="640"/>
          <w:marRight w:val="0"/>
          <w:marTop w:val="0"/>
          <w:marBottom w:val="0"/>
          <w:divBdr>
            <w:top w:val="none" w:sz="0" w:space="0" w:color="auto"/>
            <w:left w:val="none" w:sz="0" w:space="0" w:color="auto"/>
            <w:bottom w:val="none" w:sz="0" w:space="0" w:color="auto"/>
            <w:right w:val="none" w:sz="0" w:space="0" w:color="auto"/>
          </w:divBdr>
        </w:div>
        <w:div w:id="248121772">
          <w:marLeft w:val="640"/>
          <w:marRight w:val="0"/>
          <w:marTop w:val="0"/>
          <w:marBottom w:val="0"/>
          <w:divBdr>
            <w:top w:val="none" w:sz="0" w:space="0" w:color="auto"/>
            <w:left w:val="none" w:sz="0" w:space="0" w:color="auto"/>
            <w:bottom w:val="none" w:sz="0" w:space="0" w:color="auto"/>
            <w:right w:val="none" w:sz="0" w:space="0" w:color="auto"/>
          </w:divBdr>
        </w:div>
        <w:div w:id="288904314">
          <w:marLeft w:val="640"/>
          <w:marRight w:val="0"/>
          <w:marTop w:val="0"/>
          <w:marBottom w:val="0"/>
          <w:divBdr>
            <w:top w:val="none" w:sz="0" w:space="0" w:color="auto"/>
            <w:left w:val="none" w:sz="0" w:space="0" w:color="auto"/>
            <w:bottom w:val="none" w:sz="0" w:space="0" w:color="auto"/>
            <w:right w:val="none" w:sz="0" w:space="0" w:color="auto"/>
          </w:divBdr>
        </w:div>
        <w:div w:id="1857115278">
          <w:marLeft w:val="640"/>
          <w:marRight w:val="0"/>
          <w:marTop w:val="0"/>
          <w:marBottom w:val="0"/>
          <w:divBdr>
            <w:top w:val="none" w:sz="0" w:space="0" w:color="auto"/>
            <w:left w:val="none" w:sz="0" w:space="0" w:color="auto"/>
            <w:bottom w:val="none" w:sz="0" w:space="0" w:color="auto"/>
            <w:right w:val="none" w:sz="0" w:space="0" w:color="auto"/>
          </w:divBdr>
        </w:div>
        <w:div w:id="1541094644">
          <w:marLeft w:val="640"/>
          <w:marRight w:val="0"/>
          <w:marTop w:val="0"/>
          <w:marBottom w:val="0"/>
          <w:divBdr>
            <w:top w:val="none" w:sz="0" w:space="0" w:color="auto"/>
            <w:left w:val="none" w:sz="0" w:space="0" w:color="auto"/>
            <w:bottom w:val="none" w:sz="0" w:space="0" w:color="auto"/>
            <w:right w:val="none" w:sz="0" w:space="0" w:color="auto"/>
          </w:divBdr>
        </w:div>
        <w:div w:id="130942801">
          <w:marLeft w:val="640"/>
          <w:marRight w:val="0"/>
          <w:marTop w:val="0"/>
          <w:marBottom w:val="0"/>
          <w:divBdr>
            <w:top w:val="none" w:sz="0" w:space="0" w:color="auto"/>
            <w:left w:val="none" w:sz="0" w:space="0" w:color="auto"/>
            <w:bottom w:val="none" w:sz="0" w:space="0" w:color="auto"/>
            <w:right w:val="none" w:sz="0" w:space="0" w:color="auto"/>
          </w:divBdr>
        </w:div>
        <w:div w:id="925654448">
          <w:marLeft w:val="640"/>
          <w:marRight w:val="0"/>
          <w:marTop w:val="0"/>
          <w:marBottom w:val="0"/>
          <w:divBdr>
            <w:top w:val="none" w:sz="0" w:space="0" w:color="auto"/>
            <w:left w:val="none" w:sz="0" w:space="0" w:color="auto"/>
            <w:bottom w:val="none" w:sz="0" w:space="0" w:color="auto"/>
            <w:right w:val="none" w:sz="0" w:space="0" w:color="auto"/>
          </w:divBdr>
        </w:div>
        <w:div w:id="1129669307">
          <w:marLeft w:val="640"/>
          <w:marRight w:val="0"/>
          <w:marTop w:val="0"/>
          <w:marBottom w:val="0"/>
          <w:divBdr>
            <w:top w:val="none" w:sz="0" w:space="0" w:color="auto"/>
            <w:left w:val="none" w:sz="0" w:space="0" w:color="auto"/>
            <w:bottom w:val="none" w:sz="0" w:space="0" w:color="auto"/>
            <w:right w:val="none" w:sz="0" w:space="0" w:color="auto"/>
          </w:divBdr>
        </w:div>
        <w:div w:id="1310983230">
          <w:marLeft w:val="640"/>
          <w:marRight w:val="0"/>
          <w:marTop w:val="0"/>
          <w:marBottom w:val="0"/>
          <w:divBdr>
            <w:top w:val="none" w:sz="0" w:space="0" w:color="auto"/>
            <w:left w:val="none" w:sz="0" w:space="0" w:color="auto"/>
            <w:bottom w:val="none" w:sz="0" w:space="0" w:color="auto"/>
            <w:right w:val="none" w:sz="0" w:space="0" w:color="auto"/>
          </w:divBdr>
        </w:div>
        <w:div w:id="1024749374">
          <w:marLeft w:val="640"/>
          <w:marRight w:val="0"/>
          <w:marTop w:val="0"/>
          <w:marBottom w:val="0"/>
          <w:divBdr>
            <w:top w:val="none" w:sz="0" w:space="0" w:color="auto"/>
            <w:left w:val="none" w:sz="0" w:space="0" w:color="auto"/>
            <w:bottom w:val="none" w:sz="0" w:space="0" w:color="auto"/>
            <w:right w:val="none" w:sz="0" w:space="0" w:color="auto"/>
          </w:divBdr>
        </w:div>
        <w:div w:id="1285310567">
          <w:marLeft w:val="640"/>
          <w:marRight w:val="0"/>
          <w:marTop w:val="0"/>
          <w:marBottom w:val="0"/>
          <w:divBdr>
            <w:top w:val="none" w:sz="0" w:space="0" w:color="auto"/>
            <w:left w:val="none" w:sz="0" w:space="0" w:color="auto"/>
            <w:bottom w:val="none" w:sz="0" w:space="0" w:color="auto"/>
            <w:right w:val="none" w:sz="0" w:space="0" w:color="auto"/>
          </w:divBdr>
        </w:div>
        <w:div w:id="1035272375">
          <w:marLeft w:val="640"/>
          <w:marRight w:val="0"/>
          <w:marTop w:val="0"/>
          <w:marBottom w:val="0"/>
          <w:divBdr>
            <w:top w:val="none" w:sz="0" w:space="0" w:color="auto"/>
            <w:left w:val="none" w:sz="0" w:space="0" w:color="auto"/>
            <w:bottom w:val="none" w:sz="0" w:space="0" w:color="auto"/>
            <w:right w:val="none" w:sz="0" w:space="0" w:color="auto"/>
          </w:divBdr>
        </w:div>
        <w:div w:id="1790277878">
          <w:marLeft w:val="640"/>
          <w:marRight w:val="0"/>
          <w:marTop w:val="0"/>
          <w:marBottom w:val="0"/>
          <w:divBdr>
            <w:top w:val="none" w:sz="0" w:space="0" w:color="auto"/>
            <w:left w:val="none" w:sz="0" w:space="0" w:color="auto"/>
            <w:bottom w:val="none" w:sz="0" w:space="0" w:color="auto"/>
            <w:right w:val="none" w:sz="0" w:space="0" w:color="auto"/>
          </w:divBdr>
        </w:div>
        <w:div w:id="533352216">
          <w:marLeft w:val="640"/>
          <w:marRight w:val="0"/>
          <w:marTop w:val="0"/>
          <w:marBottom w:val="0"/>
          <w:divBdr>
            <w:top w:val="none" w:sz="0" w:space="0" w:color="auto"/>
            <w:left w:val="none" w:sz="0" w:space="0" w:color="auto"/>
            <w:bottom w:val="none" w:sz="0" w:space="0" w:color="auto"/>
            <w:right w:val="none" w:sz="0" w:space="0" w:color="auto"/>
          </w:divBdr>
        </w:div>
        <w:div w:id="1632319536">
          <w:marLeft w:val="640"/>
          <w:marRight w:val="0"/>
          <w:marTop w:val="0"/>
          <w:marBottom w:val="0"/>
          <w:divBdr>
            <w:top w:val="none" w:sz="0" w:space="0" w:color="auto"/>
            <w:left w:val="none" w:sz="0" w:space="0" w:color="auto"/>
            <w:bottom w:val="none" w:sz="0" w:space="0" w:color="auto"/>
            <w:right w:val="none" w:sz="0" w:space="0" w:color="auto"/>
          </w:divBdr>
        </w:div>
        <w:div w:id="620847703">
          <w:marLeft w:val="640"/>
          <w:marRight w:val="0"/>
          <w:marTop w:val="0"/>
          <w:marBottom w:val="0"/>
          <w:divBdr>
            <w:top w:val="none" w:sz="0" w:space="0" w:color="auto"/>
            <w:left w:val="none" w:sz="0" w:space="0" w:color="auto"/>
            <w:bottom w:val="none" w:sz="0" w:space="0" w:color="auto"/>
            <w:right w:val="none" w:sz="0" w:space="0" w:color="auto"/>
          </w:divBdr>
        </w:div>
        <w:div w:id="1373076019">
          <w:marLeft w:val="640"/>
          <w:marRight w:val="0"/>
          <w:marTop w:val="0"/>
          <w:marBottom w:val="0"/>
          <w:divBdr>
            <w:top w:val="none" w:sz="0" w:space="0" w:color="auto"/>
            <w:left w:val="none" w:sz="0" w:space="0" w:color="auto"/>
            <w:bottom w:val="none" w:sz="0" w:space="0" w:color="auto"/>
            <w:right w:val="none" w:sz="0" w:space="0" w:color="auto"/>
          </w:divBdr>
        </w:div>
        <w:div w:id="464466128">
          <w:marLeft w:val="640"/>
          <w:marRight w:val="0"/>
          <w:marTop w:val="0"/>
          <w:marBottom w:val="0"/>
          <w:divBdr>
            <w:top w:val="none" w:sz="0" w:space="0" w:color="auto"/>
            <w:left w:val="none" w:sz="0" w:space="0" w:color="auto"/>
            <w:bottom w:val="none" w:sz="0" w:space="0" w:color="auto"/>
            <w:right w:val="none" w:sz="0" w:space="0" w:color="auto"/>
          </w:divBdr>
        </w:div>
        <w:div w:id="1073696950">
          <w:marLeft w:val="640"/>
          <w:marRight w:val="0"/>
          <w:marTop w:val="0"/>
          <w:marBottom w:val="0"/>
          <w:divBdr>
            <w:top w:val="none" w:sz="0" w:space="0" w:color="auto"/>
            <w:left w:val="none" w:sz="0" w:space="0" w:color="auto"/>
            <w:bottom w:val="none" w:sz="0" w:space="0" w:color="auto"/>
            <w:right w:val="none" w:sz="0" w:space="0" w:color="auto"/>
          </w:divBdr>
        </w:div>
        <w:div w:id="1664581137">
          <w:marLeft w:val="640"/>
          <w:marRight w:val="0"/>
          <w:marTop w:val="0"/>
          <w:marBottom w:val="0"/>
          <w:divBdr>
            <w:top w:val="none" w:sz="0" w:space="0" w:color="auto"/>
            <w:left w:val="none" w:sz="0" w:space="0" w:color="auto"/>
            <w:bottom w:val="none" w:sz="0" w:space="0" w:color="auto"/>
            <w:right w:val="none" w:sz="0" w:space="0" w:color="auto"/>
          </w:divBdr>
        </w:div>
        <w:div w:id="117456130">
          <w:marLeft w:val="640"/>
          <w:marRight w:val="0"/>
          <w:marTop w:val="0"/>
          <w:marBottom w:val="0"/>
          <w:divBdr>
            <w:top w:val="none" w:sz="0" w:space="0" w:color="auto"/>
            <w:left w:val="none" w:sz="0" w:space="0" w:color="auto"/>
            <w:bottom w:val="none" w:sz="0" w:space="0" w:color="auto"/>
            <w:right w:val="none" w:sz="0" w:space="0" w:color="auto"/>
          </w:divBdr>
        </w:div>
        <w:div w:id="338044274">
          <w:marLeft w:val="640"/>
          <w:marRight w:val="0"/>
          <w:marTop w:val="0"/>
          <w:marBottom w:val="0"/>
          <w:divBdr>
            <w:top w:val="none" w:sz="0" w:space="0" w:color="auto"/>
            <w:left w:val="none" w:sz="0" w:space="0" w:color="auto"/>
            <w:bottom w:val="none" w:sz="0" w:space="0" w:color="auto"/>
            <w:right w:val="none" w:sz="0" w:space="0" w:color="auto"/>
          </w:divBdr>
        </w:div>
        <w:div w:id="257443316">
          <w:marLeft w:val="640"/>
          <w:marRight w:val="0"/>
          <w:marTop w:val="0"/>
          <w:marBottom w:val="0"/>
          <w:divBdr>
            <w:top w:val="none" w:sz="0" w:space="0" w:color="auto"/>
            <w:left w:val="none" w:sz="0" w:space="0" w:color="auto"/>
            <w:bottom w:val="none" w:sz="0" w:space="0" w:color="auto"/>
            <w:right w:val="none" w:sz="0" w:space="0" w:color="auto"/>
          </w:divBdr>
        </w:div>
        <w:div w:id="1194031616">
          <w:marLeft w:val="640"/>
          <w:marRight w:val="0"/>
          <w:marTop w:val="0"/>
          <w:marBottom w:val="0"/>
          <w:divBdr>
            <w:top w:val="none" w:sz="0" w:space="0" w:color="auto"/>
            <w:left w:val="none" w:sz="0" w:space="0" w:color="auto"/>
            <w:bottom w:val="none" w:sz="0" w:space="0" w:color="auto"/>
            <w:right w:val="none" w:sz="0" w:space="0" w:color="auto"/>
          </w:divBdr>
        </w:div>
        <w:div w:id="212347292">
          <w:marLeft w:val="640"/>
          <w:marRight w:val="0"/>
          <w:marTop w:val="0"/>
          <w:marBottom w:val="0"/>
          <w:divBdr>
            <w:top w:val="none" w:sz="0" w:space="0" w:color="auto"/>
            <w:left w:val="none" w:sz="0" w:space="0" w:color="auto"/>
            <w:bottom w:val="none" w:sz="0" w:space="0" w:color="auto"/>
            <w:right w:val="none" w:sz="0" w:space="0" w:color="auto"/>
          </w:divBdr>
        </w:div>
        <w:div w:id="1597668124">
          <w:marLeft w:val="640"/>
          <w:marRight w:val="0"/>
          <w:marTop w:val="0"/>
          <w:marBottom w:val="0"/>
          <w:divBdr>
            <w:top w:val="none" w:sz="0" w:space="0" w:color="auto"/>
            <w:left w:val="none" w:sz="0" w:space="0" w:color="auto"/>
            <w:bottom w:val="none" w:sz="0" w:space="0" w:color="auto"/>
            <w:right w:val="none" w:sz="0" w:space="0" w:color="auto"/>
          </w:divBdr>
        </w:div>
        <w:div w:id="2125882188">
          <w:marLeft w:val="640"/>
          <w:marRight w:val="0"/>
          <w:marTop w:val="0"/>
          <w:marBottom w:val="0"/>
          <w:divBdr>
            <w:top w:val="none" w:sz="0" w:space="0" w:color="auto"/>
            <w:left w:val="none" w:sz="0" w:space="0" w:color="auto"/>
            <w:bottom w:val="none" w:sz="0" w:space="0" w:color="auto"/>
            <w:right w:val="none" w:sz="0" w:space="0" w:color="auto"/>
          </w:divBdr>
        </w:div>
        <w:div w:id="195626372">
          <w:marLeft w:val="640"/>
          <w:marRight w:val="0"/>
          <w:marTop w:val="0"/>
          <w:marBottom w:val="0"/>
          <w:divBdr>
            <w:top w:val="none" w:sz="0" w:space="0" w:color="auto"/>
            <w:left w:val="none" w:sz="0" w:space="0" w:color="auto"/>
            <w:bottom w:val="none" w:sz="0" w:space="0" w:color="auto"/>
            <w:right w:val="none" w:sz="0" w:space="0" w:color="auto"/>
          </w:divBdr>
        </w:div>
        <w:div w:id="534192671">
          <w:marLeft w:val="640"/>
          <w:marRight w:val="0"/>
          <w:marTop w:val="0"/>
          <w:marBottom w:val="0"/>
          <w:divBdr>
            <w:top w:val="none" w:sz="0" w:space="0" w:color="auto"/>
            <w:left w:val="none" w:sz="0" w:space="0" w:color="auto"/>
            <w:bottom w:val="none" w:sz="0" w:space="0" w:color="auto"/>
            <w:right w:val="none" w:sz="0" w:space="0" w:color="auto"/>
          </w:divBdr>
        </w:div>
        <w:div w:id="545916248">
          <w:marLeft w:val="640"/>
          <w:marRight w:val="0"/>
          <w:marTop w:val="0"/>
          <w:marBottom w:val="0"/>
          <w:divBdr>
            <w:top w:val="none" w:sz="0" w:space="0" w:color="auto"/>
            <w:left w:val="none" w:sz="0" w:space="0" w:color="auto"/>
            <w:bottom w:val="none" w:sz="0" w:space="0" w:color="auto"/>
            <w:right w:val="none" w:sz="0" w:space="0" w:color="auto"/>
          </w:divBdr>
        </w:div>
        <w:div w:id="57829818">
          <w:marLeft w:val="640"/>
          <w:marRight w:val="0"/>
          <w:marTop w:val="0"/>
          <w:marBottom w:val="0"/>
          <w:divBdr>
            <w:top w:val="none" w:sz="0" w:space="0" w:color="auto"/>
            <w:left w:val="none" w:sz="0" w:space="0" w:color="auto"/>
            <w:bottom w:val="none" w:sz="0" w:space="0" w:color="auto"/>
            <w:right w:val="none" w:sz="0" w:space="0" w:color="auto"/>
          </w:divBdr>
        </w:div>
        <w:div w:id="728652911">
          <w:marLeft w:val="640"/>
          <w:marRight w:val="0"/>
          <w:marTop w:val="0"/>
          <w:marBottom w:val="0"/>
          <w:divBdr>
            <w:top w:val="none" w:sz="0" w:space="0" w:color="auto"/>
            <w:left w:val="none" w:sz="0" w:space="0" w:color="auto"/>
            <w:bottom w:val="none" w:sz="0" w:space="0" w:color="auto"/>
            <w:right w:val="none" w:sz="0" w:space="0" w:color="auto"/>
          </w:divBdr>
        </w:div>
        <w:div w:id="662204172">
          <w:marLeft w:val="640"/>
          <w:marRight w:val="0"/>
          <w:marTop w:val="0"/>
          <w:marBottom w:val="0"/>
          <w:divBdr>
            <w:top w:val="none" w:sz="0" w:space="0" w:color="auto"/>
            <w:left w:val="none" w:sz="0" w:space="0" w:color="auto"/>
            <w:bottom w:val="none" w:sz="0" w:space="0" w:color="auto"/>
            <w:right w:val="none" w:sz="0" w:space="0" w:color="auto"/>
          </w:divBdr>
        </w:div>
        <w:div w:id="1208951876">
          <w:marLeft w:val="640"/>
          <w:marRight w:val="0"/>
          <w:marTop w:val="0"/>
          <w:marBottom w:val="0"/>
          <w:divBdr>
            <w:top w:val="none" w:sz="0" w:space="0" w:color="auto"/>
            <w:left w:val="none" w:sz="0" w:space="0" w:color="auto"/>
            <w:bottom w:val="none" w:sz="0" w:space="0" w:color="auto"/>
            <w:right w:val="none" w:sz="0" w:space="0" w:color="auto"/>
          </w:divBdr>
        </w:div>
        <w:div w:id="1423916494">
          <w:marLeft w:val="640"/>
          <w:marRight w:val="0"/>
          <w:marTop w:val="0"/>
          <w:marBottom w:val="0"/>
          <w:divBdr>
            <w:top w:val="none" w:sz="0" w:space="0" w:color="auto"/>
            <w:left w:val="none" w:sz="0" w:space="0" w:color="auto"/>
            <w:bottom w:val="none" w:sz="0" w:space="0" w:color="auto"/>
            <w:right w:val="none" w:sz="0" w:space="0" w:color="auto"/>
          </w:divBdr>
        </w:div>
        <w:div w:id="767314481">
          <w:marLeft w:val="640"/>
          <w:marRight w:val="0"/>
          <w:marTop w:val="0"/>
          <w:marBottom w:val="0"/>
          <w:divBdr>
            <w:top w:val="none" w:sz="0" w:space="0" w:color="auto"/>
            <w:left w:val="none" w:sz="0" w:space="0" w:color="auto"/>
            <w:bottom w:val="none" w:sz="0" w:space="0" w:color="auto"/>
            <w:right w:val="none" w:sz="0" w:space="0" w:color="auto"/>
          </w:divBdr>
        </w:div>
        <w:div w:id="1273130503">
          <w:marLeft w:val="640"/>
          <w:marRight w:val="0"/>
          <w:marTop w:val="0"/>
          <w:marBottom w:val="0"/>
          <w:divBdr>
            <w:top w:val="none" w:sz="0" w:space="0" w:color="auto"/>
            <w:left w:val="none" w:sz="0" w:space="0" w:color="auto"/>
            <w:bottom w:val="none" w:sz="0" w:space="0" w:color="auto"/>
            <w:right w:val="none" w:sz="0" w:space="0" w:color="auto"/>
          </w:divBdr>
        </w:div>
        <w:div w:id="463815078">
          <w:marLeft w:val="640"/>
          <w:marRight w:val="0"/>
          <w:marTop w:val="0"/>
          <w:marBottom w:val="0"/>
          <w:divBdr>
            <w:top w:val="none" w:sz="0" w:space="0" w:color="auto"/>
            <w:left w:val="none" w:sz="0" w:space="0" w:color="auto"/>
            <w:bottom w:val="none" w:sz="0" w:space="0" w:color="auto"/>
            <w:right w:val="none" w:sz="0" w:space="0" w:color="auto"/>
          </w:divBdr>
        </w:div>
        <w:div w:id="521431290">
          <w:marLeft w:val="640"/>
          <w:marRight w:val="0"/>
          <w:marTop w:val="0"/>
          <w:marBottom w:val="0"/>
          <w:divBdr>
            <w:top w:val="none" w:sz="0" w:space="0" w:color="auto"/>
            <w:left w:val="none" w:sz="0" w:space="0" w:color="auto"/>
            <w:bottom w:val="none" w:sz="0" w:space="0" w:color="auto"/>
            <w:right w:val="none" w:sz="0" w:space="0" w:color="auto"/>
          </w:divBdr>
        </w:div>
        <w:div w:id="1524050557">
          <w:marLeft w:val="640"/>
          <w:marRight w:val="0"/>
          <w:marTop w:val="0"/>
          <w:marBottom w:val="0"/>
          <w:divBdr>
            <w:top w:val="none" w:sz="0" w:space="0" w:color="auto"/>
            <w:left w:val="none" w:sz="0" w:space="0" w:color="auto"/>
            <w:bottom w:val="none" w:sz="0" w:space="0" w:color="auto"/>
            <w:right w:val="none" w:sz="0" w:space="0" w:color="auto"/>
          </w:divBdr>
        </w:div>
        <w:div w:id="417750531">
          <w:marLeft w:val="640"/>
          <w:marRight w:val="0"/>
          <w:marTop w:val="0"/>
          <w:marBottom w:val="0"/>
          <w:divBdr>
            <w:top w:val="none" w:sz="0" w:space="0" w:color="auto"/>
            <w:left w:val="none" w:sz="0" w:space="0" w:color="auto"/>
            <w:bottom w:val="none" w:sz="0" w:space="0" w:color="auto"/>
            <w:right w:val="none" w:sz="0" w:space="0" w:color="auto"/>
          </w:divBdr>
        </w:div>
        <w:div w:id="1069889333">
          <w:marLeft w:val="640"/>
          <w:marRight w:val="0"/>
          <w:marTop w:val="0"/>
          <w:marBottom w:val="0"/>
          <w:divBdr>
            <w:top w:val="none" w:sz="0" w:space="0" w:color="auto"/>
            <w:left w:val="none" w:sz="0" w:space="0" w:color="auto"/>
            <w:bottom w:val="none" w:sz="0" w:space="0" w:color="auto"/>
            <w:right w:val="none" w:sz="0" w:space="0" w:color="auto"/>
          </w:divBdr>
        </w:div>
        <w:div w:id="2031031275">
          <w:marLeft w:val="640"/>
          <w:marRight w:val="0"/>
          <w:marTop w:val="0"/>
          <w:marBottom w:val="0"/>
          <w:divBdr>
            <w:top w:val="none" w:sz="0" w:space="0" w:color="auto"/>
            <w:left w:val="none" w:sz="0" w:space="0" w:color="auto"/>
            <w:bottom w:val="none" w:sz="0" w:space="0" w:color="auto"/>
            <w:right w:val="none" w:sz="0" w:space="0" w:color="auto"/>
          </w:divBdr>
        </w:div>
        <w:div w:id="715353980">
          <w:marLeft w:val="640"/>
          <w:marRight w:val="0"/>
          <w:marTop w:val="0"/>
          <w:marBottom w:val="0"/>
          <w:divBdr>
            <w:top w:val="none" w:sz="0" w:space="0" w:color="auto"/>
            <w:left w:val="none" w:sz="0" w:space="0" w:color="auto"/>
            <w:bottom w:val="none" w:sz="0" w:space="0" w:color="auto"/>
            <w:right w:val="none" w:sz="0" w:space="0" w:color="auto"/>
          </w:divBdr>
        </w:div>
        <w:div w:id="586498059">
          <w:marLeft w:val="640"/>
          <w:marRight w:val="0"/>
          <w:marTop w:val="0"/>
          <w:marBottom w:val="0"/>
          <w:divBdr>
            <w:top w:val="none" w:sz="0" w:space="0" w:color="auto"/>
            <w:left w:val="none" w:sz="0" w:space="0" w:color="auto"/>
            <w:bottom w:val="none" w:sz="0" w:space="0" w:color="auto"/>
            <w:right w:val="none" w:sz="0" w:space="0" w:color="auto"/>
          </w:divBdr>
        </w:div>
        <w:div w:id="175924749">
          <w:marLeft w:val="640"/>
          <w:marRight w:val="0"/>
          <w:marTop w:val="0"/>
          <w:marBottom w:val="0"/>
          <w:divBdr>
            <w:top w:val="none" w:sz="0" w:space="0" w:color="auto"/>
            <w:left w:val="none" w:sz="0" w:space="0" w:color="auto"/>
            <w:bottom w:val="none" w:sz="0" w:space="0" w:color="auto"/>
            <w:right w:val="none" w:sz="0" w:space="0" w:color="auto"/>
          </w:divBdr>
        </w:div>
        <w:div w:id="842671325">
          <w:marLeft w:val="640"/>
          <w:marRight w:val="0"/>
          <w:marTop w:val="0"/>
          <w:marBottom w:val="0"/>
          <w:divBdr>
            <w:top w:val="none" w:sz="0" w:space="0" w:color="auto"/>
            <w:left w:val="none" w:sz="0" w:space="0" w:color="auto"/>
            <w:bottom w:val="none" w:sz="0" w:space="0" w:color="auto"/>
            <w:right w:val="none" w:sz="0" w:space="0" w:color="auto"/>
          </w:divBdr>
        </w:div>
        <w:div w:id="1370717658">
          <w:marLeft w:val="640"/>
          <w:marRight w:val="0"/>
          <w:marTop w:val="0"/>
          <w:marBottom w:val="0"/>
          <w:divBdr>
            <w:top w:val="none" w:sz="0" w:space="0" w:color="auto"/>
            <w:left w:val="none" w:sz="0" w:space="0" w:color="auto"/>
            <w:bottom w:val="none" w:sz="0" w:space="0" w:color="auto"/>
            <w:right w:val="none" w:sz="0" w:space="0" w:color="auto"/>
          </w:divBdr>
        </w:div>
        <w:div w:id="1105736819">
          <w:marLeft w:val="640"/>
          <w:marRight w:val="0"/>
          <w:marTop w:val="0"/>
          <w:marBottom w:val="0"/>
          <w:divBdr>
            <w:top w:val="none" w:sz="0" w:space="0" w:color="auto"/>
            <w:left w:val="none" w:sz="0" w:space="0" w:color="auto"/>
            <w:bottom w:val="none" w:sz="0" w:space="0" w:color="auto"/>
            <w:right w:val="none" w:sz="0" w:space="0" w:color="auto"/>
          </w:divBdr>
        </w:div>
        <w:div w:id="1072850868">
          <w:marLeft w:val="640"/>
          <w:marRight w:val="0"/>
          <w:marTop w:val="0"/>
          <w:marBottom w:val="0"/>
          <w:divBdr>
            <w:top w:val="none" w:sz="0" w:space="0" w:color="auto"/>
            <w:left w:val="none" w:sz="0" w:space="0" w:color="auto"/>
            <w:bottom w:val="none" w:sz="0" w:space="0" w:color="auto"/>
            <w:right w:val="none" w:sz="0" w:space="0" w:color="auto"/>
          </w:divBdr>
        </w:div>
        <w:div w:id="464349734">
          <w:marLeft w:val="640"/>
          <w:marRight w:val="0"/>
          <w:marTop w:val="0"/>
          <w:marBottom w:val="0"/>
          <w:divBdr>
            <w:top w:val="none" w:sz="0" w:space="0" w:color="auto"/>
            <w:left w:val="none" w:sz="0" w:space="0" w:color="auto"/>
            <w:bottom w:val="none" w:sz="0" w:space="0" w:color="auto"/>
            <w:right w:val="none" w:sz="0" w:space="0" w:color="auto"/>
          </w:divBdr>
        </w:div>
        <w:div w:id="1244218185">
          <w:marLeft w:val="640"/>
          <w:marRight w:val="0"/>
          <w:marTop w:val="0"/>
          <w:marBottom w:val="0"/>
          <w:divBdr>
            <w:top w:val="none" w:sz="0" w:space="0" w:color="auto"/>
            <w:left w:val="none" w:sz="0" w:space="0" w:color="auto"/>
            <w:bottom w:val="none" w:sz="0" w:space="0" w:color="auto"/>
            <w:right w:val="none" w:sz="0" w:space="0" w:color="auto"/>
          </w:divBdr>
        </w:div>
        <w:div w:id="1740057729">
          <w:marLeft w:val="640"/>
          <w:marRight w:val="0"/>
          <w:marTop w:val="0"/>
          <w:marBottom w:val="0"/>
          <w:divBdr>
            <w:top w:val="none" w:sz="0" w:space="0" w:color="auto"/>
            <w:left w:val="none" w:sz="0" w:space="0" w:color="auto"/>
            <w:bottom w:val="none" w:sz="0" w:space="0" w:color="auto"/>
            <w:right w:val="none" w:sz="0" w:space="0" w:color="auto"/>
          </w:divBdr>
        </w:div>
        <w:div w:id="1806464349">
          <w:marLeft w:val="640"/>
          <w:marRight w:val="0"/>
          <w:marTop w:val="0"/>
          <w:marBottom w:val="0"/>
          <w:divBdr>
            <w:top w:val="none" w:sz="0" w:space="0" w:color="auto"/>
            <w:left w:val="none" w:sz="0" w:space="0" w:color="auto"/>
            <w:bottom w:val="none" w:sz="0" w:space="0" w:color="auto"/>
            <w:right w:val="none" w:sz="0" w:space="0" w:color="auto"/>
          </w:divBdr>
        </w:div>
        <w:div w:id="277571447">
          <w:marLeft w:val="640"/>
          <w:marRight w:val="0"/>
          <w:marTop w:val="0"/>
          <w:marBottom w:val="0"/>
          <w:divBdr>
            <w:top w:val="none" w:sz="0" w:space="0" w:color="auto"/>
            <w:left w:val="none" w:sz="0" w:space="0" w:color="auto"/>
            <w:bottom w:val="none" w:sz="0" w:space="0" w:color="auto"/>
            <w:right w:val="none" w:sz="0" w:space="0" w:color="auto"/>
          </w:divBdr>
        </w:div>
        <w:div w:id="1848523632">
          <w:marLeft w:val="640"/>
          <w:marRight w:val="0"/>
          <w:marTop w:val="0"/>
          <w:marBottom w:val="0"/>
          <w:divBdr>
            <w:top w:val="none" w:sz="0" w:space="0" w:color="auto"/>
            <w:left w:val="none" w:sz="0" w:space="0" w:color="auto"/>
            <w:bottom w:val="none" w:sz="0" w:space="0" w:color="auto"/>
            <w:right w:val="none" w:sz="0" w:space="0" w:color="auto"/>
          </w:divBdr>
        </w:div>
        <w:div w:id="1219321693">
          <w:marLeft w:val="640"/>
          <w:marRight w:val="0"/>
          <w:marTop w:val="0"/>
          <w:marBottom w:val="0"/>
          <w:divBdr>
            <w:top w:val="none" w:sz="0" w:space="0" w:color="auto"/>
            <w:left w:val="none" w:sz="0" w:space="0" w:color="auto"/>
            <w:bottom w:val="none" w:sz="0" w:space="0" w:color="auto"/>
            <w:right w:val="none" w:sz="0" w:space="0" w:color="auto"/>
          </w:divBdr>
        </w:div>
        <w:div w:id="162202689">
          <w:marLeft w:val="640"/>
          <w:marRight w:val="0"/>
          <w:marTop w:val="0"/>
          <w:marBottom w:val="0"/>
          <w:divBdr>
            <w:top w:val="none" w:sz="0" w:space="0" w:color="auto"/>
            <w:left w:val="none" w:sz="0" w:space="0" w:color="auto"/>
            <w:bottom w:val="none" w:sz="0" w:space="0" w:color="auto"/>
            <w:right w:val="none" w:sz="0" w:space="0" w:color="auto"/>
          </w:divBdr>
        </w:div>
        <w:div w:id="685256435">
          <w:marLeft w:val="640"/>
          <w:marRight w:val="0"/>
          <w:marTop w:val="0"/>
          <w:marBottom w:val="0"/>
          <w:divBdr>
            <w:top w:val="none" w:sz="0" w:space="0" w:color="auto"/>
            <w:left w:val="none" w:sz="0" w:space="0" w:color="auto"/>
            <w:bottom w:val="none" w:sz="0" w:space="0" w:color="auto"/>
            <w:right w:val="none" w:sz="0" w:space="0" w:color="auto"/>
          </w:divBdr>
        </w:div>
        <w:div w:id="799692120">
          <w:marLeft w:val="640"/>
          <w:marRight w:val="0"/>
          <w:marTop w:val="0"/>
          <w:marBottom w:val="0"/>
          <w:divBdr>
            <w:top w:val="none" w:sz="0" w:space="0" w:color="auto"/>
            <w:left w:val="none" w:sz="0" w:space="0" w:color="auto"/>
            <w:bottom w:val="none" w:sz="0" w:space="0" w:color="auto"/>
            <w:right w:val="none" w:sz="0" w:space="0" w:color="auto"/>
          </w:divBdr>
        </w:div>
        <w:div w:id="665285463">
          <w:marLeft w:val="640"/>
          <w:marRight w:val="0"/>
          <w:marTop w:val="0"/>
          <w:marBottom w:val="0"/>
          <w:divBdr>
            <w:top w:val="none" w:sz="0" w:space="0" w:color="auto"/>
            <w:left w:val="none" w:sz="0" w:space="0" w:color="auto"/>
            <w:bottom w:val="none" w:sz="0" w:space="0" w:color="auto"/>
            <w:right w:val="none" w:sz="0" w:space="0" w:color="auto"/>
          </w:divBdr>
        </w:div>
      </w:divsChild>
    </w:div>
    <w:div w:id="187840606">
      <w:bodyDiv w:val="1"/>
      <w:marLeft w:val="0"/>
      <w:marRight w:val="0"/>
      <w:marTop w:val="0"/>
      <w:marBottom w:val="0"/>
      <w:divBdr>
        <w:top w:val="none" w:sz="0" w:space="0" w:color="auto"/>
        <w:left w:val="none" w:sz="0" w:space="0" w:color="auto"/>
        <w:bottom w:val="none" w:sz="0" w:space="0" w:color="auto"/>
        <w:right w:val="none" w:sz="0" w:space="0" w:color="auto"/>
      </w:divBdr>
      <w:divsChild>
        <w:div w:id="1091854365">
          <w:marLeft w:val="640"/>
          <w:marRight w:val="0"/>
          <w:marTop w:val="0"/>
          <w:marBottom w:val="0"/>
          <w:divBdr>
            <w:top w:val="none" w:sz="0" w:space="0" w:color="auto"/>
            <w:left w:val="none" w:sz="0" w:space="0" w:color="auto"/>
            <w:bottom w:val="none" w:sz="0" w:space="0" w:color="auto"/>
            <w:right w:val="none" w:sz="0" w:space="0" w:color="auto"/>
          </w:divBdr>
        </w:div>
        <w:div w:id="1335306330">
          <w:marLeft w:val="640"/>
          <w:marRight w:val="0"/>
          <w:marTop w:val="0"/>
          <w:marBottom w:val="0"/>
          <w:divBdr>
            <w:top w:val="none" w:sz="0" w:space="0" w:color="auto"/>
            <w:left w:val="none" w:sz="0" w:space="0" w:color="auto"/>
            <w:bottom w:val="none" w:sz="0" w:space="0" w:color="auto"/>
            <w:right w:val="none" w:sz="0" w:space="0" w:color="auto"/>
          </w:divBdr>
        </w:div>
        <w:div w:id="112067265">
          <w:marLeft w:val="640"/>
          <w:marRight w:val="0"/>
          <w:marTop w:val="0"/>
          <w:marBottom w:val="0"/>
          <w:divBdr>
            <w:top w:val="none" w:sz="0" w:space="0" w:color="auto"/>
            <w:left w:val="none" w:sz="0" w:space="0" w:color="auto"/>
            <w:bottom w:val="none" w:sz="0" w:space="0" w:color="auto"/>
            <w:right w:val="none" w:sz="0" w:space="0" w:color="auto"/>
          </w:divBdr>
        </w:div>
        <w:div w:id="1072659789">
          <w:marLeft w:val="640"/>
          <w:marRight w:val="0"/>
          <w:marTop w:val="0"/>
          <w:marBottom w:val="0"/>
          <w:divBdr>
            <w:top w:val="none" w:sz="0" w:space="0" w:color="auto"/>
            <w:left w:val="none" w:sz="0" w:space="0" w:color="auto"/>
            <w:bottom w:val="none" w:sz="0" w:space="0" w:color="auto"/>
            <w:right w:val="none" w:sz="0" w:space="0" w:color="auto"/>
          </w:divBdr>
        </w:div>
        <w:div w:id="452526243">
          <w:marLeft w:val="640"/>
          <w:marRight w:val="0"/>
          <w:marTop w:val="0"/>
          <w:marBottom w:val="0"/>
          <w:divBdr>
            <w:top w:val="none" w:sz="0" w:space="0" w:color="auto"/>
            <w:left w:val="none" w:sz="0" w:space="0" w:color="auto"/>
            <w:bottom w:val="none" w:sz="0" w:space="0" w:color="auto"/>
            <w:right w:val="none" w:sz="0" w:space="0" w:color="auto"/>
          </w:divBdr>
        </w:div>
        <w:div w:id="47389021">
          <w:marLeft w:val="640"/>
          <w:marRight w:val="0"/>
          <w:marTop w:val="0"/>
          <w:marBottom w:val="0"/>
          <w:divBdr>
            <w:top w:val="none" w:sz="0" w:space="0" w:color="auto"/>
            <w:left w:val="none" w:sz="0" w:space="0" w:color="auto"/>
            <w:bottom w:val="none" w:sz="0" w:space="0" w:color="auto"/>
            <w:right w:val="none" w:sz="0" w:space="0" w:color="auto"/>
          </w:divBdr>
        </w:div>
        <w:div w:id="440801131">
          <w:marLeft w:val="640"/>
          <w:marRight w:val="0"/>
          <w:marTop w:val="0"/>
          <w:marBottom w:val="0"/>
          <w:divBdr>
            <w:top w:val="none" w:sz="0" w:space="0" w:color="auto"/>
            <w:left w:val="none" w:sz="0" w:space="0" w:color="auto"/>
            <w:bottom w:val="none" w:sz="0" w:space="0" w:color="auto"/>
            <w:right w:val="none" w:sz="0" w:space="0" w:color="auto"/>
          </w:divBdr>
        </w:div>
        <w:div w:id="1772698164">
          <w:marLeft w:val="640"/>
          <w:marRight w:val="0"/>
          <w:marTop w:val="0"/>
          <w:marBottom w:val="0"/>
          <w:divBdr>
            <w:top w:val="none" w:sz="0" w:space="0" w:color="auto"/>
            <w:left w:val="none" w:sz="0" w:space="0" w:color="auto"/>
            <w:bottom w:val="none" w:sz="0" w:space="0" w:color="auto"/>
            <w:right w:val="none" w:sz="0" w:space="0" w:color="auto"/>
          </w:divBdr>
        </w:div>
        <w:div w:id="41180576">
          <w:marLeft w:val="640"/>
          <w:marRight w:val="0"/>
          <w:marTop w:val="0"/>
          <w:marBottom w:val="0"/>
          <w:divBdr>
            <w:top w:val="none" w:sz="0" w:space="0" w:color="auto"/>
            <w:left w:val="none" w:sz="0" w:space="0" w:color="auto"/>
            <w:bottom w:val="none" w:sz="0" w:space="0" w:color="auto"/>
            <w:right w:val="none" w:sz="0" w:space="0" w:color="auto"/>
          </w:divBdr>
        </w:div>
        <w:div w:id="2049912372">
          <w:marLeft w:val="640"/>
          <w:marRight w:val="0"/>
          <w:marTop w:val="0"/>
          <w:marBottom w:val="0"/>
          <w:divBdr>
            <w:top w:val="none" w:sz="0" w:space="0" w:color="auto"/>
            <w:left w:val="none" w:sz="0" w:space="0" w:color="auto"/>
            <w:bottom w:val="none" w:sz="0" w:space="0" w:color="auto"/>
            <w:right w:val="none" w:sz="0" w:space="0" w:color="auto"/>
          </w:divBdr>
        </w:div>
        <w:div w:id="554514678">
          <w:marLeft w:val="640"/>
          <w:marRight w:val="0"/>
          <w:marTop w:val="0"/>
          <w:marBottom w:val="0"/>
          <w:divBdr>
            <w:top w:val="none" w:sz="0" w:space="0" w:color="auto"/>
            <w:left w:val="none" w:sz="0" w:space="0" w:color="auto"/>
            <w:bottom w:val="none" w:sz="0" w:space="0" w:color="auto"/>
            <w:right w:val="none" w:sz="0" w:space="0" w:color="auto"/>
          </w:divBdr>
        </w:div>
        <w:div w:id="1306009594">
          <w:marLeft w:val="640"/>
          <w:marRight w:val="0"/>
          <w:marTop w:val="0"/>
          <w:marBottom w:val="0"/>
          <w:divBdr>
            <w:top w:val="none" w:sz="0" w:space="0" w:color="auto"/>
            <w:left w:val="none" w:sz="0" w:space="0" w:color="auto"/>
            <w:bottom w:val="none" w:sz="0" w:space="0" w:color="auto"/>
            <w:right w:val="none" w:sz="0" w:space="0" w:color="auto"/>
          </w:divBdr>
        </w:div>
        <w:div w:id="1262105095">
          <w:marLeft w:val="640"/>
          <w:marRight w:val="0"/>
          <w:marTop w:val="0"/>
          <w:marBottom w:val="0"/>
          <w:divBdr>
            <w:top w:val="none" w:sz="0" w:space="0" w:color="auto"/>
            <w:left w:val="none" w:sz="0" w:space="0" w:color="auto"/>
            <w:bottom w:val="none" w:sz="0" w:space="0" w:color="auto"/>
            <w:right w:val="none" w:sz="0" w:space="0" w:color="auto"/>
          </w:divBdr>
        </w:div>
        <w:div w:id="1269045128">
          <w:marLeft w:val="640"/>
          <w:marRight w:val="0"/>
          <w:marTop w:val="0"/>
          <w:marBottom w:val="0"/>
          <w:divBdr>
            <w:top w:val="none" w:sz="0" w:space="0" w:color="auto"/>
            <w:left w:val="none" w:sz="0" w:space="0" w:color="auto"/>
            <w:bottom w:val="none" w:sz="0" w:space="0" w:color="auto"/>
            <w:right w:val="none" w:sz="0" w:space="0" w:color="auto"/>
          </w:divBdr>
        </w:div>
        <w:div w:id="1077629042">
          <w:marLeft w:val="640"/>
          <w:marRight w:val="0"/>
          <w:marTop w:val="0"/>
          <w:marBottom w:val="0"/>
          <w:divBdr>
            <w:top w:val="none" w:sz="0" w:space="0" w:color="auto"/>
            <w:left w:val="none" w:sz="0" w:space="0" w:color="auto"/>
            <w:bottom w:val="none" w:sz="0" w:space="0" w:color="auto"/>
            <w:right w:val="none" w:sz="0" w:space="0" w:color="auto"/>
          </w:divBdr>
        </w:div>
        <w:div w:id="1102797965">
          <w:marLeft w:val="640"/>
          <w:marRight w:val="0"/>
          <w:marTop w:val="0"/>
          <w:marBottom w:val="0"/>
          <w:divBdr>
            <w:top w:val="none" w:sz="0" w:space="0" w:color="auto"/>
            <w:left w:val="none" w:sz="0" w:space="0" w:color="auto"/>
            <w:bottom w:val="none" w:sz="0" w:space="0" w:color="auto"/>
            <w:right w:val="none" w:sz="0" w:space="0" w:color="auto"/>
          </w:divBdr>
        </w:div>
        <w:div w:id="524558633">
          <w:marLeft w:val="640"/>
          <w:marRight w:val="0"/>
          <w:marTop w:val="0"/>
          <w:marBottom w:val="0"/>
          <w:divBdr>
            <w:top w:val="none" w:sz="0" w:space="0" w:color="auto"/>
            <w:left w:val="none" w:sz="0" w:space="0" w:color="auto"/>
            <w:bottom w:val="none" w:sz="0" w:space="0" w:color="auto"/>
            <w:right w:val="none" w:sz="0" w:space="0" w:color="auto"/>
          </w:divBdr>
        </w:div>
        <w:div w:id="655648056">
          <w:marLeft w:val="640"/>
          <w:marRight w:val="0"/>
          <w:marTop w:val="0"/>
          <w:marBottom w:val="0"/>
          <w:divBdr>
            <w:top w:val="none" w:sz="0" w:space="0" w:color="auto"/>
            <w:left w:val="none" w:sz="0" w:space="0" w:color="auto"/>
            <w:bottom w:val="none" w:sz="0" w:space="0" w:color="auto"/>
            <w:right w:val="none" w:sz="0" w:space="0" w:color="auto"/>
          </w:divBdr>
        </w:div>
        <w:div w:id="1165364781">
          <w:marLeft w:val="640"/>
          <w:marRight w:val="0"/>
          <w:marTop w:val="0"/>
          <w:marBottom w:val="0"/>
          <w:divBdr>
            <w:top w:val="none" w:sz="0" w:space="0" w:color="auto"/>
            <w:left w:val="none" w:sz="0" w:space="0" w:color="auto"/>
            <w:bottom w:val="none" w:sz="0" w:space="0" w:color="auto"/>
            <w:right w:val="none" w:sz="0" w:space="0" w:color="auto"/>
          </w:divBdr>
        </w:div>
        <w:div w:id="1877891545">
          <w:marLeft w:val="640"/>
          <w:marRight w:val="0"/>
          <w:marTop w:val="0"/>
          <w:marBottom w:val="0"/>
          <w:divBdr>
            <w:top w:val="none" w:sz="0" w:space="0" w:color="auto"/>
            <w:left w:val="none" w:sz="0" w:space="0" w:color="auto"/>
            <w:bottom w:val="none" w:sz="0" w:space="0" w:color="auto"/>
            <w:right w:val="none" w:sz="0" w:space="0" w:color="auto"/>
          </w:divBdr>
        </w:div>
        <w:div w:id="256181228">
          <w:marLeft w:val="640"/>
          <w:marRight w:val="0"/>
          <w:marTop w:val="0"/>
          <w:marBottom w:val="0"/>
          <w:divBdr>
            <w:top w:val="none" w:sz="0" w:space="0" w:color="auto"/>
            <w:left w:val="none" w:sz="0" w:space="0" w:color="auto"/>
            <w:bottom w:val="none" w:sz="0" w:space="0" w:color="auto"/>
            <w:right w:val="none" w:sz="0" w:space="0" w:color="auto"/>
          </w:divBdr>
        </w:div>
        <w:div w:id="25832724">
          <w:marLeft w:val="640"/>
          <w:marRight w:val="0"/>
          <w:marTop w:val="0"/>
          <w:marBottom w:val="0"/>
          <w:divBdr>
            <w:top w:val="none" w:sz="0" w:space="0" w:color="auto"/>
            <w:left w:val="none" w:sz="0" w:space="0" w:color="auto"/>
            <w:bottom w:val="none" w:sz="0" w:space="0" w:color="auto"/>
            <w:right w:val="none" w:sz="0" w:space="0" w:color="auto"/>
          </w:divBdr>
        </w:div>
        <w:div w:id="2100370329">
          <w:marLeft w:val="640"/>
          <w:marRight w:val="0"/>
          <w:marTop w:val="0"/>
          <w:marBottom w:val="0"/>
          <w:divBdr>
            <w:top w:val="none" w:sz="0" w:space="0" w:color="auto"/>
            <w:left w:val="none" w:sz="0" w:space="0" w:color="auto"/>
            <w:bottom w:val="none" w:sz="0" w:space="0" w:color="auto"/>
            <w:right w:val="none" w:sz="0" w:space="0" w:color="auto"/>
          </w:divBdr>
        </w:div>
        <w:div w:id="1131480374">
          <w:marLeft w:val="640"/>
          <w:marRight w:val="0"/>
          <w:marTop w:val="0"/>
          <w:marBottom w:val="0"/>
          <w:divBdr>
            <w:top w:val="none" w:sz="0" w:space="0" w:color="auto"/>
            <w:left w:val="none" w:sz="0" w:space="0" w:color="auto"/>
            <w:bottom w:val="none" w:sz="0" w:space="0" w:color="auto"/>
            <w:right w:val="none" w:sz="0" w:space="0" w:color="auto"/>
          </w:divBdr>
        </w:div>
        <w:div w:id="2364690">
          <w:marLeft w:val="640"/>
          <w:marRight w:val="0"/>
          <w:marTop w:val="0"/>
          <w:marBottom w:val="0"/>
          <w:divBdr>
            <w:top w:val="none" w:sz="0" w:space="0" w:color="auto"/>
            <w:left w:val="none" w:sz="0" w:space="0" w:color="auto"/>
            <w:bottom w:val="none" w:sz="0" w:space="0" w:color="auto"/>
            <w:right w:val="none" w:sz="0" w:space="0" w:color="auto"/>
          </w:divBdr>
        </w:div>
        <w:div w:id="1369144106">
          <w:marLeft w:val="640"/>
          <w:marRight w:val="0"/>
          <w:marTop w:val="0"/>
          <w:marBottom w:val="0"/>
          <w:divBdr>
            <w:top w:val="none" w:sz="0" w:space="0" w:color="auto"/>
            <w:left w:val="none" w:sz="0" w:space="0" w:color="auto"/>
            <w:bottom w:val="none" w:sz="0" w:space="0" w:color="auto"/>
            <w:right w:val="none" w:sz="0" w:space="0" w:color="auto"/>
          </w:divBdr>
        </w:div>
        <w:div w:id="839195162">
          <w:marLeft w:val="640"/>
          <w:marRight w:val="0"/>
          <w:marTop w:val="0"/>
          <w:marBottom w:val="0"/>
          <w:divBdr>
            <w:top w:val="none" w:sz="0" w:space="0" w:color="auto"/>
            <w:left w:val="none" w:sz="0" w:space="0" w:color="auto"/>
            <w:bottom w:val="none" w:sz="0" w:space="0" w:color="auto"/>
            <w:right w:val="none" w:sz="0" w:space="0" w:color="auto"/>
          </w:divBdr>
        </w:div>
        <w:div w:id="1899590250">
          <w:marLeft w:val="640"/>
          <w:marRight w:val="0"/>
          <w:marTop w:val="0"/>
          <w:marBottom w:val="0"/>
          <w:divBdr>
            <w:top w:val="none" w:sz="0" w:space="0" w:color="auto"/>
            <w:left w:val="none" w:sz="0" w:space="0" w:color="auto"/>
            <w:bottom w:val="none" w:sz="0" w:space="0" w:color="auto"/>
            <w:right w:val="none" w:sz="0" w:space="0" w:color="auto"/>
          </w:divBdr>
        </w:div>
        <w:div w:id="2090299902">
          <w:marLeft w:val="640"/>
          <w:marRight w:val="0"/>
          <w:marTop w:val="0"/>
          <w:marBottom w:val="0"/>
          <w:divBdr>
            <w:top w:val="none" w:sz="0" w:space="0" w:color="auto"/>
            <w:left w:val="none" w:sz="0" w:space="0" w:color="auto"/>
            <w:bottom w:val="none" w:sz="0" w:space="0" w:color="auto"/>
            <w:right w:val="none" w:sz="0" w:space="0" w:color="auto"/>
          </w:divBdr>
        </w:div>
        <w:div w:id="1402404908">
          <w:marLeft w:val="640"/>
          <w:marRight w:val="0"/>
          <w:marTop w:val="0"/>
          <w:marBottom w:val="0"/>
          <w:divBdr>
            <w:top w:val="none" w:sz="0" w:space="0" w:color="auto"/>
            <w:left w:val="none" w:sz="0" w:space="0" w:color="auto"/>
            <w:bottom w:val="none" w:sz="0" w:space="0" w:color="auto"/>
            <w:right w:val="none" w:sz="0" w:space="0" w:color="auto"/>
          </w:divBdr>
        </w:div>
        <w:div w:id="598291635">
          <w:marLeft w:val="640"/>
          <w:marRight w:val="0"/>
          <w:marTop w:val="0"/>
          <w:marBottom w:val="0"/>
          <w:divBdr>
            <w:top w:val="none" w:sz="0" w:space="0" w:color="auto"/>
            <w:left w:val="none" w:sz="0" w:space="0" w:color="auto"/>
            <w:bottom w:val="none" w:sz="0" w:space="0" w:color="auto"/>
            <w:right w:val="none" w:sz="0" w:space="0" w:color="auto"/>
          </w:divBdr>
        </w:div>
        <w:div w:id="1582370542">
          <w:marLeft w:val="640"/>
          <w:marRight w:val="0"/>
          <w:marTop w:val="0"/>
          <w:marBottom w:val="0"/>
          <w:divBdr>
            <w:top w:val="none" w:sz="0" w:space="0" w:color="auto"/>
            <w:left w:val="none" w:sz="0" w:space="0" w:color="auto"/>
            <w:bottom w:val="none" w:sz="0" w:space="0" w:color="auto"/>
            <w:right w:val="none" w:sz="0" w:space="0" w:color="auto"/>
          </w:divBdr>
        </w:div>
        <w:div w:id="1396591265">
          <w:marLeft w:val="640"/>
          <w:marRight w:val="0"/>
          <w:marTop w:val="0"/>
          <w:marBottom w:val="0"/>
          <w:divBdr>
            <w:top w:val="none" w:sz="0" w:space="0" w:color="auto"/>
            <w:left w:val="none" w:sz="0" w:space="0" w:color="auto"/>
            <w:bottom w:val="none" w:sz="0" w:space="0" w:color="auto"/>
            <w:right w:val="none" w:sz="0" w:space="0" w:color="auto"/>
          </w:divBdr>
        </w:div>
        <w:div w:id="577981656">
          <w:marLeft w:val="640"/>
          <w:marRight w:val="0"/>
          <w:marTop w:val="0"/>
          <w:marBottom w:val="0"/>
          <w:divBdr>
            <w:top w:val="none" w:sz="0" w:space="0" w:color="auto"/>
            <w:left w:val="none" w:sz="0" w:space="0" w:color="auto"/>
            <w:bottom w:val="none" w:sz="0" w:space="0" w:color="auto"/>
            <w:right w:val="none" w:sz="0" w:space="0" w:color="auto"/>
          </w:divBdr>
        </w:div>
        <w:div w:id="297565137">
          <w:marLeft w:val="640"/>
          <w:marRight w:val="0"/>
          <w:marTop w:val="0"/>
          <w:marBottom w:val="0"/>
          <w:divBdr>
            <w:top w:val="none" w:sz="0" w:space="0" w:color="auto"/>
            <w:left w:val="none" w:sz="0" w:space="0" w:color="auto"/>
            <w:bottom w:val="none" w:sz="0" w:space="0" w:color="auto"/>
            <w:right w:val="none" w:sz="0" w:space="0" w:color="auto"/>
          </w:divBdr>
        </w:div>
        <w:div w:id="881989099">
          <w:marLeft w:val="640"/>
          <w:marRight w:val="0"/>
          <w:marTop w:val="0"/>
          <w:marBottom w:val="0"/>
          <w:divBdr>
            <w:top w:val="none" w:sz="0" w:space="0" w:color="auto"/>
            <w:left w:val="none" w:sz="0" w:space="0" w:color="auto"/>
            <w:bottom w:val="none" w:sz="0" w:space="0" w:color="auto"/>
            <w:right w:val="none" w:sz="0" w:space="0" w:color="auto"/>
          </w:divBdr>
        </w:div>
        <w:div w:id="1903979636">
          <w:marLeft w:val="640"/>
          <w:marRight w:val="0"/>
          <w:marTop w:val="0"/>
          <w:marBottom w:val="0"/>
          <w:divBdr>
            <w:top w:val="none" w:sz="0" w:space="0" w:color="auto"/>
            <w:left w:val="none" w:sz="0" w:space="0" w:color="auto"/>
            <w:bottom w:val="none" w:sz="0" w:space="0" w:color="auto"/>
            <w:right w:val="none" w:sz="0" w:space="0" w:color="auto"/>
          </w:divBdr>
        </w:div>
        <w:div w:id="927928690">
          <w:marLeft w:val="640"/>
          <w:marRight w:val="0"/>
          <w:marTop w:val="0"/>
          <w:marBottom w:val="0"/>
          <w:divBdr>
            <w:top w:val="none" w:sz="0" w:space="0" w:color="auto"/>
            <w:left w:val="none" w:sz="0" w:space="0" w:color="auto"/>
            <w:bottom w:val="none" w:sz="0" w:space="0" w:color="auto"/>
            <w:right w:val="none" w:sz="0" w:space="0" w:color="auto"/>
          </w:divBdr>
        </w:div>
        <w:div w:id="1498498386">
          <w:marLeft w:val="640"/>
          <w:marRight w:val="0"/>
          <w:marTop w:val="0"/>
          <w:marBottom w:val="0"/>
          <w:divBdr>
            <w:top w:val="none" w:sz="0" w:space="0" w:color="auto"/>
            <w:left w:val="none" w:sz="0" w:space="0" w:color="auto"/>
            <w:bottom w:val="none" w:sz="0" w:space="0" w:color="auto"/>
            <w:right w:val="none" w:sz="0" w:space="0" w:color="auto"/>
          </w:divBdr>
        </w:div>
        <w:div w:id="152837521">
          <w:marLeft w:val="640"/>
          <w:marRight w:val="0"/>
          <w:marTop w:val="0"/>
          <w:marBottom w:val="0"/>
          <w:divBdr>
            <w:top w:val="none" w:sz="0" w:space="0" w:color="auto"/>
            <w:left w:val="none" w:sz="0" w:space="0" w:color="auto"/>
            <w:bottom w:val="none" w:sz="0" w:space="0" w:color="auto"/>
            <w:right w:val="none" w:sz="0" w:space="0" w:color="auto"/>
          </w:divBdr>
        </w:div>
        <w:div w:id="1359234441">
          <w:marLeft w:val="640"/>
          <w:marRight w:val="0"/>
          <w:marTop w:val="0"/>
          <w:marBottom w:val="0"/>
          <w:divBdr>
            <w:top w:val="none" w:sz="0" w:space="0" w:color="auto"/>
            <w:left w:val="none" w:sz="0" w:space="0" w:color="auto"/>
            <w:bottom w:val="none" w:sz="0" w:space="0" w:color="auto"/>
            <w:right w:val="none" w:sz="0" w:space="0" w:color="auto"/>
          </w:divBdr>
        </w:div>
        <w:div w:id="779495210">
          <w:marLeft w:val="640"/>
          <w:marRight w:val="0"/>
          <w:marTop w:val="0"/>
          <w:marBottom w:val="0"/>
          <w:divBdr>
            <w:top w:val="none" w:sz="0" w:space="0" w:color="auto"/>
            <w:left w:val="none" w:sz="0" w:space="0" w:color="auto"/>
            <w:bottom w:val="none" w:sz="0" w:space="0" w:color="auto"/>
            <w:right w:val="none" w:sz="0" w:space="0" w:color="auto"/>
          </w:divBdr>
        </w:div>
        <w:div w:id="475532234">
          <w:marLeft w:val="640"/>
          <w:marRight w:val="0"/>
          <w:marTop w:val="0"/>
          <w:marBottom w:val="0"/>
          <w:divBdr>
            <w:top w:val="none" w:sz="0" w:space="0" w:color="auto"/>
            <w:left w:val="none" w:sz="0" w:space="0" w:color="auto"/>
            <w:bottom w:val="none" w:sz="0" w:space="0" w:color="auto"/>
            <w:right w:val="none" w:sz="0" w:space="0" w:color="auto"/>
          </w:divBdr>
        </w:div>
        <w:div w:id="1515263466">
          <w:marLeft w:val="640"/>
          <w:marRight w:val="0"/>
          <w:marTop w:val="0"/>
          <w:marBottom w:val="0"/>
          <w:divBdr>
            <w:top w:val="none" w:sz="0" w:space="0" w:color="auto"/>
            <w:left w:val="none" w:sz="0" w:space="0" w:color="auto"/>
            <w:bottom w:val="none" w:sz="0" w:space="0" w:color="auto"/>
            <w:right w:val="none" w:sz="0" w:space="0" w:color="auto"/>
          </w:divBdr>
        </w:div>
        <w:div w:id="1201013717">
          <w:marLeft w:val="640"/>
          <w:marRight w:val="0"/>
          <w:marTop w:val="0"/>
          <w:marBottom w:val="0"/>
          <w:divBdr>
            <w:top w:val="none" w:sz="0" w:space="0" w:color="auto"/>
            <w:left w:val="none" w:sz="0" w:space="0" w:color="auto"/>
            <w:bottom w:val="none" w:sz="0" w:space="0" w:color="auto"/>
            <w:right w:val="none" w:sz="0" w:space="0" w:color="auto"/>
          </w:divBdr>
        </w:div>
        <w:div w:id="345451219">
          <w:marLeft w:val="640"/>
          <w:marRight w:val="0"/>
          <w:marTop w:val="0"/>
          <w:marBottom w:val="0"/>
          <w:divBdr>
            <w:top w:val="none" w:sz="0" w:space="0" w:color="auto"/>
            <w:left w:val="none" w:sz="0" w:space="0" w:color="auto"/>
            <w:bottom w:val="none" w:sz="0" w:space="0" w:color="auto"/>
            <w:right w:val="none" w:sz="0" w:space="0" w:color="auto"/>
          </w:divBdr>
        </w:div>
        <w:div w:id="2065254307">
          <w:marLeft w:val="640"/>
          <w:marRight w:val="0"/>
          <w:marTop w:val="0"/>
          <w:marBottom w:val="0"/>
          <w:divBdr>
            <w:top w:val="none" w:sz="0" w:space="0" w:color="auto"/>
            <w:left w:val="none" w:sz="0" w:space="0" w:color="auto"/>
            <w:bottom w:val="none" w:sz="0" w:space="0" w:color="auto"/>
            <w:right w:val="none" w:sz="0" w:space="0" w:color="auto"/>
          </w:divBdr>
        </w:div>
        <w:div w:id="1689719365">
          <w:marLeft w:val="640"/>
          <w:marRight w:val="0"/>
          <w:marTop w:val="0"/>
          <w:marBottom w:val="0"/>
          <w:divBdr>
            <w:top w:val="none" w:sz="0" w:space="0" w:color="auto"/>
            <w:left w:val="none" w:sz="0" w:space="0" w:color="auto"/>
            <w:bottom w:val="none" w:sz="0" w:space="0" w:color="auto"/>
            <w:right w:val="none" w:sz="0" w:space="0" w:color="auto"/>
          </w:divBdr>
        </w:div>
        <w:div w:id="2004434429">
          <w:marLeft w:val="640"/>
          <w:marRight w:val="0"/>
          <w:marTop w:val="0"/>
          <w:marBottom w:val="0"/>
          <w:divBdr>
            <w:top w:val="none" w:sz="0" w:space="0" w:color="auto"/>
            <w:left w:val="none" w:sz="0" w:space="0" w:color="auto"/>
            <w:bottom w:val="none" w:sz="0" w:space="0" w:color="auto"/>
            <w:right w:val="none" w:sz="0" w:space="0" w:color="auto"/>
          </w:divBdr>
        </w:div>
        <w:div w:id="882256094">
          <w:marLeft w:val="640"/>
          <w:marRight w:val="0"/>
          <w:marTop w:val="0"/>
          <w:marBottom w:val="0"/>
          <w:divBdr>
            <w:top w:val="none" w:sz="0" w:space="0" w:color="auto"/>
            <w:left w:val="none" w:sz="0" w:space="0" w:color="auto"/>
            <w:bottom w:val="none" w:sz="0" w:space="0" w:color="auto"/>
            <w:right w:val="none" w:sz="0" w:space="0" w:color="auto"/>
          </w:divBdr>
        </w:div>
        <w:div w:id="1383018027">
          <w:marLeft w:val="640"/>
          <w:marRight w:val="0"/>
          <w:marTop w:val="0"/>
          <w:marBottom w:val="0"/>
          <w:divBdr>
            <w:top w:val="none" w:sz="0" w:space="0" w:color="auto"/>
            <w:left w:val="none" w:sz="0" w:space="0" w:color="auto"/>
            <w:bottom w:val="none" w:sz="0" w:space="0" w:color="auto"/>
            <w:right w:val="none" w:sz="0" w:space="0" w:color="auto"/>
          </w:divBdr>
        </w:div>
        <w:div w:id="1238247283">
          <w:marLeft w:val="640"/>
          <w:marRight w:val="0"/>
          <w:marTop w:val="0"/>
          <w:marBottom w:val="0"/>
          <w:divBdr>
            <w:top w:val="none" w:sz="0" w:space="0" w:color="auto"/>
            <w:left w:val="none" w:sz="0" w:space="0" w:color="auto"/>
            <w:bottom w:val="none" w:sz="0" w:space="0" w:color="auto"/>
            <w:right w:val="none" w:sz="0" w:space="0" w:color="auto"/>
          </w:divBdr>
        </w:div>
        <w:div w:id="2094739772">
          <w:marLeft w:val="640"/>
          <w:marRight w:val="0"/>
          <w:marTop w:val="0"/>
          <w:marBottom w:val="0"/>
          <w:divBdr>
            <w:top w:val="none" w:sz="0" w:space="0" w:color="auto"/>
            <w:left w:val="none" w:sz="0" w:space="0" w:color="auto"/>
            <w:bottom w:val="none" w:sz="0" w:space="0" w:color="auto"/>
            <w:right w:val="none" w:sz="0" w:space="0" w:color="auto"/>
          </w:divBdr>
        </w:div>
        <w:div w:id="1552497182">
          <w:marLeft w:val="640"/>
          <w:marRight w:val="0"/>
          <w:marTop w:val="0"/>
          <w:marBottom w:val="0"/>
          <w:divBdr>
            <w:top w:val="none" w:sz="0" w:space="0" w:color="auto"/>
            <w:left w:val="none" w:sz="0" w:space="0" w:color="auto"/>
            <w:bottom w:val="none" w:sz="0" w:space="0" w:color="auto"/>
            <w:right w:val="none" w:sz="0" w:space="0" w:color="auto"/>
          </w:divBdr>
        </w:div>
        <w:div w:id="536359459">
          <w:marLeft w:val="640"/>
          <w:marRight w:val="0"/>
          <w:marTop w:val="0"/>
          <w:marBottom w:val="0"/>
          <w:divBdr>
            <w:top w:val="none" w:sz="0" w:space="0" w:color="auto"/>
            <w:left w:val="none" w:sz="0" w:space="0" w:color="auto"/>
            <w:bottom w:val="none" w:sz="0" w:space="0" w:color="auto"/>
            <w:right w:val="none" w:sz="0" w:space="0" w:color="auto"/>
          </w:divBdr>
        </w:div>
        <w:div w:id="289239858">
          <w:marLeft w:val="640"/>
          <w:marRight w:val="0"/>
          <w:marTop w:val="0"/>
          <w:marBottom w:val="0"/>
          <w:divBdr>
            <w:top w:val="none" w:sz="0" w:space="0" w:color="auto"/>
            <w:left w:val="none" w:sz="0" w:space="0" w:color="auto"/>
            <w:bottom w:val="none" w:sz="0" w:space="0" w:color="auto"/>
            <w:right w:val="none" w:sz="0" w:space="0" w:color="auto"/>
          </w:divBdr>
        </w:div>
        <w:div w:id="1672567692">
          <w:marLeft w:val="640"/>
          <w:marRight w:val="0"/>
          <w:marTop w:val="0"/>
          <w:marBottom w:val="0"/>
          <w:divBdr>
            <w:top w:val="none" w:sz="0" w:space="0" w:color="auto"/>
            <w:left w:val="none" w:sz="0" w:space="0" w:color="auto"/>
            <w:bottom w:val="none" w:sz="0" w:space="0" w:color="auto"/>
            <w:right w:val="none" w:sz="0" w:space="0" w:color="auto"/>
          </w:divBdr>
        </w:div>
        <w:div w:id="589704920">
          <w:marLeft w:val="640"/>
          <w:marRight w:val="0"/>
          <w:marTop w:val="0"/>
          <w:marBottom w:val="0"/>
          <w:divBdr>
            <w:top w:val="none" w:sz="0" w:space="0" w:color="auto"/>
            <w:left w:val="none" w:sz="0" w:space="0" w:color="auto"/>
            <w:bottom w:val="none" w:sz="0" w:space="0" w:color="auto"/>
            <w:right w:val="none" w:sz="0" w:space="0" w:color="auto"/>
          </w:divBdr>
        </w:div>
        <w:div w:id="621964981">
          <w:marLeft w:val="640"/>
          <w:marRight w:val="0"/>
          <w:marTop w:val="0"/>
          <w:marBottom w:val="0"/>
          <w:divBdr>
            <w:top w:val="none" w:sz="0" w:space="0" w:color="auto"/>
            <w:left w:val="none" w:sz="0" w:space="0" w:color="auto"/>
            <w:bottom w:val="none" w:sz="0" w:space="0" w:color="auto"/>
            <w:right w:val="none" w:sz="0" w:space="0" w:color="auto"/>
          </w:divBdr>
        </w:div>
        <w:div w:id="1372531870">
          <w:marLeft w:val="640"/>
          <w:marRight w:val="0"/>
          <w:marTop w:val="0"/>
          <w:marBottom w:val="0"/>
          <w:divBdr>
            <w:top w:val="none" w:sz="0" w:space="0" w:color="auto"/>
            <w:left w:val="none" w:sz="0" w:space="0" w:color="auto"/>
            <w:bottom w:val="none" w:sz="0" w:space="0" w:color="auto"/>
            <w:right w:val="none" w:sz="0" w:space="0" w:color="auto"/>
          </w:divBdr>
        </w:div>
        <w:div w:id="757217603">
          <w:marLeft w:val="640"/>
          <w:marRight w:val="0"/>
          <w:marTop w:val="0"/>
          <w:marBottom w:val="0"/>
          <w:divBdr>
            <w:top w:val="none" w:sz="0" w:space="0" w:color="auto"/>
            <w:left w:val="none" w:sz="0" w:space="0" w:color="auto"/>
            <w:bottom w:val="none" w:sz="0" w:space="0" w:color="auto"/>
            <w:right w:val="none" w:sz="0" w:space="0" w:color="auto"/>
          </w:divBdr>
        </w:div>
        <w:div w:id="1475027684">
          <w:marLeft w:val="640"/>
          <w:marRight w:val="0"/>
          <w:marTop w:val="0"/>
          <w:marBottom w:val="0"/>
          <w:divBdr>
            <w:top w:val="none" w:sz="0" w:space="0" w:color="auto"/>
            <w:left w:val="none" w:sz="0" w:space="0" w:color="auto"/>
            <w:bottom w:val="none" w:sz="0" w:space="0" w:color="auto"/>
            <w:right w:val="none" w:sz="0" w:space="0" w:color="auto"/>
          </w:divBdr>
        </w:div>
        <w:div w:id="140512294">
          <w:marLeft w:val="640"/>
          <w:marRight w:val="0"/>
          <w:marTop w:val="0"/>
          <w:marBottom w:val="0"/>
          <w:divBdr>
            <w:top w:val="none" w:sz="0" w:space="0" w:color="auto"/>
            <w:left w:val="none" w:sz="0" w:space="0" w:color="auto"/>
            <w:bottom w:val="none" w:sz="0" w:space="0" w:color="auto"/>
            <w:right w:val="none" w:sz="0" w:space="0" w:color="auto"/>
          </w:divBdr>
        </w:div>
        <w:div w:id="416444557">
          <w:marLeft w:val="640"/>
          <w:marRight w:val="0"/>
          <w:marTop w:val="0"/>
          <w:marBottom w:val="0"/>
          <w:divBdr>
            <w:top w:val="none" w:sz="0" w:space="0" w:color="auto"/>
            <w:left w:val="none" w:sz="0" w:space="0" w:color="auto"/>
            <w:bottom w:val="none" w:sz="0" w:space="0" w:color="auto"/>
            <w:right w:val="none" w:sz="0" w:space="0" w:color="auto"/>
          </w:divBdr>
        </w:div>
        <w:div w:id="1993098988">
          <w:marLeft w:val="640"/>
          <w:marRight w:val="0"/>
          <w:marTop w:val="0"/>
          <w:marBottom w:val="0"/>
          <w:divBdr>
            <w:top w:val="none" w:sz="0" w:space="0" w:color="auto"/>
            <w:left w:val="none" w:sz="0" w:space="0" w:color="auto"/>
            <w:bottom w:val="none" w:sz="0" w:space="0" w:color="auto"/>
            <w:right w:val="none" w:sz="0" w:space="0" w:color="auto"/>
          </w:divBdr>
        </w:div>
        <w:div w:id="1703633018">
          <w:marLeft w:val="640"/>
          <w:marRight w:val="0"/>
          <w:marTop w:val="0"/>
          <w:marBottom w:val="0"/>
          <w:divBdr>
            <w:top w:val="none" w:sz="0" w:space="0" w:color="auto"/>
            <w:left w:val="none" w:sz="0" w:space="0" w:color="auto"/>
            <w:bottom w:val="none" w:sz="0" w:space="0" w:color="auto"/>
            <w:right w:val="none" w:sz="0" w:space="0" w:color="auto"/>
          </w:divBdr>
        </w:div>
        <w:div w:id="1196652932">
          <w:marLeft w:val="640"/>
          <w:marRight w:val="0"/>
          <w:marTop w:val="0"/>
          <w:marBottom w:val="0"/>
          <w:divBdr>
            <w:top w:val="none" w:sz="0" w:space="0" w:color="auto"/>
            <w:left w:val="none" w:sz="0" w:space="0" w:color="auto"/>
            <w:bottom w:val="none" w:sz="0" w:space="0" w:color="auto"/>
            <w:right w:val="none" w:sz="0" w:space="0" w:color="auto"/>
          </w:divBdr>
        </w:div>
        <w:div w:id="1841194772">
          <w:marLeft w:val="640"/>
          <w:marRight w:val="0"/>
          <w:marTop w:val="0"/>
          <w:marBottom w:val="0"/>
          <w:divBdr>
            <w:top w:val="none" w:sz="0" w:space="0" w:color="auto"/>
            <w:left w:val="none" w:sz="0" w:space="0" w:color="auto"/>
            <w:bottom w:val="none" w:sz="0" w:space="0" w:color="auto"/>
            <w:right w:val="none" w:sz="0" w:space="0" w:color="auto"/>
          </w:divBdr>
        </w:div>
        <w:div w:id="2133396631">
          <w:marLeft w:val="640"/>
          <w:marRight w:val="0"/>
          <w:marTop w:val="0"/>
          <w:marBottom w:val="0"/>
          <w:divBdr>
            <w:top w:val="none" w:sz="0" w:space="0" w:color="auto"/>
            <w:left w:val="none" w:sz="0" w:space="0" w:color="auto"/>
            <w:bottom w:val="none" w:sz="0" w:space="0" w:color="auto"/>
            <w:right w:val="none" w:sz="0" w:space="0" w:color="auto"/>
          </w:divBdr>
        </w:div>
        <w:div w:id="341782804">
          <w:marLeft w:val="640"/>
          <w:marRight w:val="0"/>
          <w:marTop w:val="0"/>
          <w:marBottom w:val="0"/>
          <w:divBdr>
            <w:top w:val="none" w:sz="0" w:space="0" w:color="auto"/>
            <w:left w:val="none" w:sz="0" w:space="0" w:color="auto"/>
            <w:bottom w:val="none" w:sz="0" w:space="0" w:color="auto"/>
            <w:right w:val="none" w:sz="0" w:space="0" w:color="auto"/>
          </w:divBdr>
        </w:div>
        <w:div w:id="1360472231">
          <w:marLeft w:val="640"/>
          <w:marRight w:val="0"/>
          <w:marTop w:val="0"/>
          <w:marBottom w:val="0"/>
          <w:divBdr>
            <w:top w:val="none" w:sz="0" w:space="0" w:color="auto"/>
            <w:left w:val="none" w:sz="0" w:space="0" w:color="auto"/>
            <w:bottom w:val="none" w:sz="0" w:space="0" w:color="auto"/>
            <w:right w:val="none" w:sz="0" w:space="0" w:color="auto"/>
          </w:divBdr>
        </w:div>
        <w:div w:id="664863796">
          <w:marLeft w:val="640"/>
          <w:marRight w:val="0"/>
          <w:marTop w:val="0"/>
          <w:marBottom w:val="0"/>
          <w:divBdr>
            <w:top w:val="none" w:sz="0" w:space="0" w:color="auto"/>
            <w:left w:val="none" w:sz="0" w:space="0" w:color="auto"/>
            <w:bottom w:val="none" w:sz="0" w:space="0" w:color="auto"/>
            <w:right w:val="none" w:sz="0" w:space="0" w:color="auto"/>
          </w:divBdr>
        </w:div>
        <w:div w:id="1467551064">
          <w:marLeft w:val="640"/>
          <w:marRight w:val="0"/>
          <w:marTop w:val="0"/>
          <w:marBottom w:val="0"/>
          <w:divBdr>
            <w:top w:val="none" w:sz="0" w:space="0" w:color="auto"/>
            <w:left w:val="none" w:sz="0" w:space="0" w:color="auto"/>
            <w:bottom w:val="none" w:sz="0" w:space="0" w:color="auto"/>
            <w:right w:val="none" w:sz="0" w:space="0" w:color="auto"/>
          </w:divBdr>
        </w:div>
        <w:div w:id="94638062">
          <w:marLeft w:val="640"/>
          <w:marRight w:val="0"/>
          <w:marTop w:val="0"/>
          <w:marBottom w:val="0"/>
          <w:divBdr>
            <w:top w:val="none" w:sz="0" w:space="0" w:color="auto"/>
            <w:left w:val="none" w:sz="0" w:space="0" w:color="auto"/>
            <w:bottom w:val="none" w:sz="0" w:space="0" w:color="auto"/>
            <w:right w:val="none" w:sz="0" w:space="0" w:color="auto"/>
          </w:divBdr>
        </w:div>
        <w:div w:id="524290623">
          <w:marLeft w:val="640"/>
          <w:marRight w:val="0"/>
          <w:marTop w:val="0"/>
          <w:marBottom w:val="0"/>
          <w:divBdr>
            <w:top w:val="none" w:sz="0" w:space="0" w:color="auto"/>
            <w:left w:val="none" w:sz="0" w:space="0" w:color="auto"/>
            <w:bottom w:val="none" w:sz="0" w:space="0" w:color="auto"/>
            <w:right w:val="none" w:sz="0" w:space="0" w:color="auto"/>
          </w:divBdr>
        </w:div>
        <w:div w:id="244457468">
          <w:marLeft w:val="640"/>
          <w:marRight w:val="0"/>
          <w:marTop w:val="0"/>
          <w:marBottom w:val="0"/>
          <w:divBdr>
            <w:top w:val="none" w:sz="0" w:space="0" w:color="auto"/>
            <w:left w:val="none" w:sz="0" w:space="0" w:color="auto"/>
            <w:bottom w:val="none" w:sz="0" w:space="0" w:color="auto"/>
            <w:right w:val="none" w:sz="0" w:space="0" w:color="auto"/>
          </w:divBdr>
        </w:div>
        <w:div w:id="550851279">
          <w:marLeft w:val="640"/>
          <w:marRight w:val="0"/>
          <w:marTop w:val="0"/>
          <w:marBottom w:val="0"/>
          <w:divBdr>
            <w:top w:val="none" w:sz="0" w:space="0" w:color="auto"/>
            <w:left w:val="none" w:sz="0" w:space="0" w:color="auto"/>
            <w:bottom w:val="none" w:sz="0" w:space="0" w:color="auto"/>
            <w:right w:val="none" w:sz="0" w:space="0" w:color="auto"/>
          </w:divBdr>
        </w:div>
        <w:div w:id="1725447071">
          <w:marLeft w:val="640"/>
          <w:marRight w:val="0"/>
          <w:marTop w:val="0"/>
          <w:marBottom w:val="0"/>
          <w:divBdr>
            <w:top w:val="none" w:sz="0" w:space="0" w:color="auto"/>
            <w:left w:val="none" w:sz="0" w:space="0" w:color="auto"/>
            <w:bottom w:val="none" w:sz="0" w:space="0" w:color="auto"/>
            <w:right w:val="none" w:sz="0" w:space="0" w:color="auto"/>
          </w:divBdr>
        </w:div>
        <w:div w:id="1629629040">
          <w:marLeft w:val="640"/>
          <w:marRight w:val="0"/>
          <w:marTop w:val="0"/>
          <w:marBottom w:val="0"/>
          <w:divBdr>
            <w:top w:val="none" w:sz="0" w:space="0" w:color="auto"/>
            <w:left w:val="none" w:sz="0" w:space="0" w:color="auto"/>
            <w:bottom w:val="none" w:sz="0" w:space="0" w:color="auto"/>
            <w:right w:val="none" w:sz="0" w:space="0" w:color="auto"/>
          </w:divBdr>
        </w:div>
        <w:div w:id="250744303">
          <w:marLeft w:val="640"/>
          <w:marRight w:val="0"/>
          <w:marTop w:val="0"/>
          <w:marBottom w:val="0"/>
          <w:divBdr>
            <w:top w:val="none" w:sz="0" w:space="0" w:color="auto"/>
            <w:left w:val="none" w:sz="0" w:space="0" w:color="auto"/>
            <w:bottom w:val="none" w:sz="0" w:space="0" w:color="auto"/>
            <w:right w:val="none" w:sz="0" w:space="0" w:color="auto"/>
          </w:divBdr>
        </w:div>
        <w:div w:id="568542511">
          <w:marLeft w:val="640"/>
          <w:marRight w:val="0"/>
          <w:marTop w:val="0"/>
          <w:marBottom w:val="0"/>
          <w:divBdr>
            <w:top w:val="none" w:sz="0" w:space="0" w:color="auto"/>
            <w:left w:val="none" w:sz="0" w:space="0" w:color="auto"/>
            <w:bottom w:val="none" w:sz="0" w:space="0" w:color="auto"/>
            <w:right w:val="none" w:sz="0" w:space="0" w:color="auto"/>
          </w:divBdr>
        </w:div>
        <w:div w:id="1033993180">
          <w:marLeft w:val="640"/>
          <w:marRight w:val="0"/>
          <w:marTop w:val="0"/>
          <w:marBottom w:val="0"/>
          <w:divBdr>
            <w:top w:val="none" w:sz="0" w:space="0" w:color="auto"/>
            <w:left w:val="none" w:sz="0" w:space="0" w:color="auto"/>
            <w:bottom w:val="none" w:sz="0" w:space="0" w:color="auto"/>
            <w:right w:val="none" w:sz="0" w:space="0" w:color="auto"/>
          </w:divBdr>
        </w:div>
        <w:div w:id="1448811986">
          <w:marLeft w:val="640"/>
          <w:marRight w:val="0"/>
          <w:marTop w:val="0"/>
          <w:marBottom w:val="0"/>
          <w:divBdr>
            <w:top w:val="none" w:sz="0" w:space="0" w:color="auto"/>
            <w:left w:val="none" w:sz="0" w:space="0" w:color="auto"/>
            <w:bottom w:val="none" w:sz="0" w:space="0" w:color="auto"/>
            <w:right w:val="none" w:sz="0" w:space="0" w:color="auto"/>
          </w:divBdr>
        </w:div>
        <w:div w:id="59060052">
          <w:marLeft w:val="640"/>
          <w:marRight w:val="0"/>
          <w:marTop w:val="0"/>
          <w:marBottom w:val="0"/>
          <w:divBdr>
            <w:top w:val="none" w:sz="0" w:space="0" w:color="auto"/>
            <w:left w:val="none" w:sz="0" w:space="0" w:color="auto"/>
            <w:bottom w:val="none" w:sz="0" w:space="0" w:color="auto"/>
            <w:right w:val="none" w:sz="0" w:space="0" w:color="auto"/>
          </w:divBdr>
        </w:div>
        <w:div w:id="853686792">
          <w:marLeft w:val="640"/>
          <w:marRight w:val="0"/>
          <w:marTop w:val="0"/>
          <w:marBottom w:val="0"/>
          <w:divBdr>
            <w:top w:val="none" w:sz="0" w:space="0" w:color="auto"/>
            <w:left w:val="none" w:sz="0" w:space="0" w:color="auto"/>
            <w:bottom w:val="none" w:sz="0" w:space="0" w:color="auto"/>
            <w:right w:val="none" w:sz="0" w:space="0" w:color="auto"/>
          </w:divBdr>
        </w:div>
        <w:div w:id="1313439351">
          <w:marLeft w:val="640"/>
          <w:marRight w:val="0"/>
          <w:marTop w:val="0"/>
          <w:marBottom w:val="0"/>
          <w:divBdr>
            <w:top w:val="none" w:sz="0" w:space="0" w:color="auto"/>
            <w:left w:val="none" w:sz="0" w:space="0" w:color="auto"/>
            <w:bottom w:val="none" w:sz="0" w:space="0" w:color="auto"/>
            <w:right w:val="none" w:sz="0" w:space="0" w:color="auto"/>
          </w:divBdr>
        </w:div>
        <w:div w:id="1451629751">
          <w:marLeft w:val="640"/>
          <w:marRight w:val="0"/>
          <w:marTop w:val="0"/>
          <w:marBottom w:val="0"/>
          <w:divBdr>
            <w:top w:val="none" w:sz="0" w:space="0" w:color="auto"/>
            <w:left w:val="none" w:sz="0" w:space="0" w:color="auto"/>
            <w:bottom w:val="none" w:sz="0" w:space="0" w:color="auto"/>
            <w:right w:val="none" w:sz="0" w:space="0" w:color="auto"/>
          </w:divBdr>
        </w:div>
        <w:div w:id="870075610">
          <w:marLeft w:val="640"/>
          <w:marRight w:val="0"/>
          <w:marTop w:val="0"/>
          <w:marBottom w:val="0"/>
          <w:divBdr>
            <w:top w:val="none" w:sz="0" w:space="0" w:color="auto"/>
            <w:left w:val="none" w:sz="0" w:space="0" w:color="auto"/>
            <w:bottom w:val="none" w:sz="0" w:space="0" w:color="auto"/>
            <w:right w:val="none" w:sz="0" w:space="0" w:color="auto"/>
          </w:divBdr>
        </w:div>
        <w:div w:id="1625846401">
          <w:marLeft w:val="640"/>
          <w:marRight w:val="0"/>
          <w:marTop w:val="0"/>
          <w:marBottom w:val="0"/>
          <w:divBdr>
            <w:top w:val="none" w:sz="0" w:space="0" w:color="auto"/>
            <w:left w:val="none" w:sz="0" w:space="0" w:color="auto"/>
            <w:bottom w:val="none" w:sz="0" w:space="0" w:color="auto"/>
            <w:right w:val="none" w:sz="0" w:space="0" w:color="auto"/>
          </w:divBdr>
        </w:div>
        <w:div w:id="1960183059">
          <w:marLeft w:val="640"/>
          <w:marRight w:val="0"/>
          <w:marTop w:val="0"/>
          <w:marBottom w:val="0"/>
          <w:divBdr>
            <w:top w:val="none" w:sz="0" w:space="0" w:color="auto"/>
            <w:left w:val="none" w:sz="0" w:space="0" w:color="auto"/>
            <w:bottom w:val="none" w:sz="0" w:space="0" w:color="auto"/>
            <w:right w:val="none" w:sz="0" w:space="0" w:color="auto"/>
          </w:divBdr>
        </w:div>
        <w:div w:id="1044796878">
          <w:marLeft w:val="640"/>
          <w:marRight w:val="0"/>
          <w:marTop w:val="0"/>
          <w:marBottom w:val="0"/>
          <w:divBdr>
            <w:top w:val="none" w:sz="0" w:space="0" w:color="auto"/>
            <w:left w:val="none" w:sz="0" w:space="0" w:color="auto"/>
            <w:bottom w:val="none" w:sz="0" w:space="0" w:color="auto"/>
            <w:right w:val="none" w:sz="0" w:space="0" w:color="auto"/>
          </w:divBdr>
        </w:div>
        <w:div w:id="1734425487">
          <w:marLeft w:val="640"/>
          <w:marRight w:val="0"/>
          <w:marTop w:val="0"/>
          <w:marBottom w:val="0"/>
          <w:divBdr>
            <w:top w:val="none" w:sz="0" w:space="0" w:color="auto"/>
            <w:left w:val="none" w:sz="0" w:space="0" w:color="auto"/>
            <w:bottom w:val="none" w:sz="0" w:space="0" w:color="auto"/>
            <w:right w:val="none" w:sz="0" w:space="0" w:color="auto"/>
          </w:divBdr>
        </w:div>
        <w:div w:id="115563378">
          <w:marLeft w:val="640"/>
          <w:marRight w:val="0"/>
          <w:marTop w:val="0"/>
          <w:marBottom w:val="0"/>
          <w:divBdr>
            <w:top w:val="none" w:sz="0" w:space="0" w:color="auto"/>
            <w:left w:val="none" w:sz="0" w:space="0" w:color="auto"/>
            <w:bottom w:val="none" w:sz="0" w:space="0" w:color="auto"/>
            <w:right w:val="none" w:sz="0" w:space="0" w:color="auto"/>
          </w:divBdr>
        </w:div>
        <w:div w:id="1365903493">
          <w:marLeft w:val="640"/>
          <w:marRight w:val="0"/>
          <w:marTop w:val="0"/>
          <w:marBottom w:val="0"/>
          <w:divBdr>
            <w:top w:val="none" w:sz="0" w:space="0" w:color="auto"/>
            <w:left w:val="none" w:sz="0" w:space="0" w:color="auto"/>
            <w:bottom w:val="none" w:sz="0" w:space="0" w:color="auto"/>
            <w:right w:val="none" w:sz="0" w:space="0" w:color="auto"/>
          </w:divBdr>
        </w:div>
        <w:div w:id="1462069539">
          <w:marLeft w:val="640"/>
          <w:marRight w:val="0"/>
          <w:marTop w:val="0"/>
          <w:marBottom w:val="0"/>
          <w:divBdr>
            <w:top w:val="none" w:sz="0" w:space="0" w:color="auto"/>
            <w:left w:val="none" w:sz="0" w:space="0" w:color="auto"/>
            <w:bottom w:val="none" w:sz="0" w:space="0" w:color="auto"/>
            <w:right w:val="none" w:sz="0" w:space="0" w:color="auto"/>
          </w:divBdr>
        </w:div>
        <w:div w:id="98839456">
          <w:marLeft w:val="640"/>
          <w:marRight w:val="0"/>
          <w:marTop w:val="0"/>
          <w:marBottom w:val="0"/>
          <w:divBdr>
            <w:top w:val="none" w:sz="0" w:space="0" w:color="auto"/>
            <w:left w:val="none" w:sz="0" w:space="0" w:color="auto"/>
            <w:bottom w:val="none" w:sz="0" w:space="0" w:color="auto"/>
            <w:right w:val="none" w:sz="0" w:space="0" w:color="auto"/>
          </w:divBdr>
        </w:div>
        <w:div w:id="852187302">
          <w:marLeft w:val="640"/>
          <w:marRight w:val="0"/>
          <w:marTop w:val="0"/>
          <w:marBottom w:val="0"/>
          <w:divBdr>
            <w:top w:val="none" w:sz="0" w:space="0" w:color="auto"/>
            <w:left w:val="none" w:sz="0" w:space="0" w:color="auto"/>
            <w:bottom w:val="none" w:sz="0" w:space="0" w:color="auto"/>
            <w:right w:val="none" w:sz="0" w:space="0" w:color="auto"/>
          </w:divBdr>
        </w:div>
        <w:div w:id="1981768138">
          <w:marLeft w:val="640"/>
          <w:marRight w:val="0"/>
          <w:marTop w:val="0"/>
          <w:marBottom w:val="0"/>
          <w:divBdr>
            <w:top w:val="none" w:sz="0" w:space="0" w:color="auto"/>
            <w:left w:val="none" w:sz="0" w:space="0" w:color="auto"/>
            <w:bottom w:val="none" w:sz="0" w:space="0" w:color="auto"/>
            <w:right w:val="none" w:sz="0" w:space="0" w:color="auto"/>
          </w:divBdr>
        </w:div>
        <w:div w:id="862128034">
          <w:marLeft w:val="640"/>
          <w:marRight w:val="0"/>
          <w:marTop w:val="0"/>
          <w:marBottom w:val="0"/>
          <w:divBdr>
            <w:top w:val="none" w:sz="0" w:space="0" w:color="auto"/>
            <w:left w:val="none" w:sz="0" w:space="0" w:color="auto"/>
            <w:bottom w:val="none" w:sz="0" w:space="0" w:color="auto"/>
            <w:right w:val="none" w:sz="0" w:space="0" w:color="auto"/>
          </w:divBdr>
        </w:div>
        <w:div w:id="1548104389">
          <w:marLeft w:val="640"/>
          <w:marRight w:val="0"/>
          <w:marTop w:val="0"/>
          <w:marBottom w:val="0"/>
          <w:divBdr>
            <w:top w:val="none" w:sz="0" w:space="0" w:color="auto"/>
            <w:left w:val="none" w:sz="0" w:space="0" w:color="auto"/>
            <w:bottom w:val="none" w:sz="0" w:space="0" w:color="auto"/>
            <w:right w:val="none" w:sz="0" w:space="0" w:color="auto"/>
          </w:divBdr>
        </w:div>
        <w:div w:id="989485429">
          <w:marLeft w:val="640"/>
          <w:marRight w:val="0"/>
          <w:marTop w:val="0"/>
          <w:marBottom w:val="0"/>
          <w:divBdr>
            <w:top w:val="none" w:sz="0" w:space="0" w:color="auto"/>
            <w:left w:val="none" w:sz="0" w:space="0" w:color="auto"/>
            <w:bottom w:val="none" w:sz="0" w:space="0" w:color="auto"/>
            <w:right w:val="none" w:sz="0" w:space="0" w:color="auto"/>
          </w:divBdr>
        </w:div>
        <w:div w:id="92095078">
          <w:marLeft w:val="640"/>
          <w:marRight w:val="0"/>
          <w:marTop w:val="0"/>
          <w:marBottom w:val="0"/>
          <w:divBdr>
            <w:top w:val="none" w:sz="0" w:space="0" w:color="auto"/>
            <w:left w:val="none" w:sz="0" w:space="0" w:color="auto"/>
            <w:bottom w:val="none" w:sz="0" w:space="0" w:color="auto"/>
            <w:right w:val="none" w:sz="0" w:space="0" w:color="auto"/>
          </w:divBdr>
        </w:div>
        <w:div w:id="1340934225">
          <w:marLeft w:val="640"/>
          <w:marRight w:val="0"/>
          <w:marTop w:val="0"/>
          <w:marBottom w:val="0"/>
          <w:divBdr>
            <w:top w:val="none" w:sz="0" w:space="0" w:color="auto"/>
            <w:left w:val="none" w:sz="0" w:space="0" w:color="auto"/>
            <w:bottom w:val="none" w:sz="0" w:space="0" w:color="auto"/>
            <w:right w:val="none" w:sz="0" w:space="0" w:color="auto"/>
          </w:divBdr>
        </w:div>
      </w:divsChild>
    </w:div>
    <w:div w:id="197276204">
      <w:bodyDiv w:val="1"/>
      <w:marLeft w:val="0"/>
      <w:marRight w:val="0"/>
      <w:marTop w:val="0"/>
      <w:marBottom w:val="0"/>
      <w:divBdr>
        <w:top w:val="none" w:sz="0" w:space="0" w:color="auto"/>
        <w:left w:val="none" w:sz="0" w:space="0" w:color="auto"/>
        <w:bottom w:val="none" w:sz="0" w:space="0" w:color="auto"/>
        <w:right w:val="none" w:sz="0" w:space="0" w:color="auto"/>
      </w:divBdr>
      <w:divsChild>
        <w:div w:id="588587010">
          <w:marLeft w:val="640"/>
          <w:marRight w:val="0"/>
          <w:marTop w:val="0"/>
          <w:marBottom w:val="0"/>
          <w:divBdr>
            <w:top w:val="none" w:sz="0" w:space="0" w:color="auto"/>
            <w:left w:val="none" w:sz="0" w:space="0" w:color="auto"/>
            <w:bottom w:val="none" w:sz="0" w:space="0" w:color="auto"/>
            <w:right w:val="none" w:sz="0" w:space="0" w:color="auto"/>
          </w:divBdr>
        </w:div>
        <w:div w:id="1969433629">
          <w:marLeft w:val="640"/>
          <w:marRight w:val="0"/>
          <w:marTop w:val="0"/>
          <w:marBottom w:val="0"/>
          <w:divBdr>
            <w:top w:val="none" w:sz="0" w:space="0" w:color="auto"/>
            <w:left w:val="none" w:sz="0" w:space="0" w:color="auto"/>
            <w:bottom w:val="none" w:sz="0" w:space="0" w:color="auto"/>
            <w:right w:val="none" w:sz="0" w:space="0" w:color="auto"/>
          </w:divBdr>
        </w:div>
        <w:div w:id="1781948386">
          <w:marLeft w:val="640"/>
          <w:marRight w:val="0"/>
          <w:marTop w:val="0"/>
          <w:marBottom w:val="0"/>
          <w:divBdr>
            <w:top w:val="none" w:sz="0" w:space="0" w:color="auto"/>
            <w:left w:val="none" w:sz="0" w:space="0" w:color="auto"/>
            <w:bottom w:val="none" w:sz="0" w:space="0" w:color="auto"/>
            <w:right w:val="none" w:sz="0" w:space="0" w:color="auto"/>
          </w:divBdr>
        </w:div>
        <w:div w:id="24335111">
          <w:marLeft w:val="640"/>
          <w:marRight w:val="0"/>
          <w:marTop w:val="0"/>
          <w:marBottom w:val="0"/>
          <w:divBdr>
            <w:top w:val="none" w:sz="0" w:space="0" w:color="auto"/>
            <w:left w:val="none" w:sz="0" w:space="0" w:color="auto"/>
            <w:bottom w:val="none" w:sz="0" w:space="0" w:color="auto"/>
            <w:right w:val="none" w:sz="0" w:space="0" w:color="auto"/>
          </w:divBdr>
        </w:div>
        <w:div w:id="1324698720">
          <w:marLeft w:val="640"/>
          <w:marRight w:val="0"/>
          <w:marTop w:val="0"/>
          <w:marBottom w:val="0"/>
          <w:divBdr>
            <w:top w:val="none" w:sz="0" w:space="0" w:color="auto"/>
            <w:left w:val="none" w:sz="0" w:space="0" w:color="auto"/>
            <w:bottom w:val="none" w:sz="0" w:space="0" w:color="auto"/>
            <w:right w:val="none" w:sz="0" w:space="0" w:color="auto"/>
          </w:divBdr>
        </w:div>
        <w:div w:id="760566990">
          <w:marLeft w:val="640"/>
          <w:marRight w:val="0"/>
          <w:marTop w:val="0"/>
          <w:marBottom w:val="0"/>
          <w:divBdr>
            <w:top w:val="none" w:sz="0" w:space="0" w:color="auto"/>
            <w:left w:val="none" w:sz="0" w:space="0" w:color="auto"/>
            <w:bottom w:val="none" w:sz="0" w:space="0" w:color="auto"/>
            <w:right w:val="none" w:sz="0" w:space="0" w:color="auto"/>
          </w:divBdr>
        </w:div>
        <w:div w:id="208496195">
          <w:marLeft w:val="640"/>
          <w:marRight w:val="0"/>
          <w:marTop w:val="0"/>
          <w:marBottom w:val="0"/>
          <w:divBdr>
            <w:top w:val="none" w:sz="0" w:space="0" w:color="auto"/>
            <w:left w:val="none" w:sz="0" w:space="0" w:color="auto"/>
            <w:bottom w:val="none" w:sz="0" w:space="0" w:color="auto"/>
            <w:right w:val="none" w:sz="0" w:space="0" w:color="auto"/>
          </w:divBdr>
        </w:div>
        <w:div w:id="978610172">
          <w:marLeft w:val="640"/>
          <w:marRight w:val="0"/>
          <w:marTop w:val="0"/>
          <w:marBottom w:val="0"/>
          <w:divBdr>
            <w:top w:val="none" w:sz="0" w:space="0" w:color="auto"/>
            <w:left w:val="none" w:sz="0" w:space="0" w:color="auto"/>
            <w:bottom w:val="none" w:sz="0" w:space="0" w:color="auto"/>
            <w:right w:val="none" w:sz="0" w:space="0" w:color="auto"/>
          </w:divBdr>
        </w:div>
        <w:div w:id="1383796125">
          <w:marLeft w:val="640"/>
          <w:marRight w:val="0"/>
          <w:marTop w:val="0"/>
          <w:marBottom w:val="0"/>
          <w:divBdr>
            <w:top w:val="none" w:sz="0" w:space="0" w:color="auto"/>
            <w:left w:val="none" w:sz="0" w:space="0" w:color="auto"/>
            <w:bottom w:val="none" w:sz="0" w:space="0" w:color="auto"/>
            <w:right w:val="none" w:sz="0" w:space="0" w:color="auto"/>
          </w:divBdr>
        </w:div>
        <w:div w:id="1187404180">
          <w:marLeft w:val="640"/>
          <w:marRight w:val="0"/>
          <w:marTop w:val="0"/>
          <w:marBottom w:val="0"/>
          <w:divBdr>
            <w:top w:val="none" w:sz="0" w:space="0" w:color="auto"/>
            <w:left w:val="none" w:sz="0" w:space="0" w:color="auto"/>
            <w:bottom w:val="none" w:sz="0" w:space="0" w:color="auto"/>
            <w:right w:val="none" w:sz="0" w:space="0" w:color="auto"/>
          </w:divBdr>
        </w:div>
        <w:div w:id="672026961">
          <w:marLeft w:val="640"/>
          <w:marRight w:val="0"/>
          <w:marTop w:val="0"/>
          <w:marBottom w:val="0"/>
          <w:divBdr>
            <w:top w:val="none" w:sz="0" w:space="0" w:color="auto"/>
            <w:left w:val="none" w:sz="0" w:space="0" w:color="auto"/>
            <w:bottom w:val="none" w:sz="0" w:space="0" w:color="auto"/>
            <w:right w:val="none" w:sz="0" w:space="0" w:color="auto"/>
          </w:divBdr>
        </w:div>
        <w:div w:id="537162367">
          <w:marLeft w:val="640"/>
          <w:marRight w:val="0"/>
          <w:marTop w:val="0"/>
          <w:marBottom w:val="0"/>
          <w:divBdr>
            <w:top w:val="none" w:sz="0" w:space="0" w:color="auto"/>
            <w:left w:val="none" w:sz="0" w:space="0" w:color="auto"/>
            <w:bottom w:val="none" w:sz="0" w:space="0" w:color="auto"/>
            <w:right w:val="none" w:sz="0" w:space="0" w:color="auto"/>
          </w:divBdr>
        </w:div>
        <w:div w:id="194731428">
          <w:marLeft w:val="640"/>
          <w:marRight w:val="0"/>
          <w:marTop w:val="0"/>
          <w:marBottom w:val="0"/>
          <w:divBdr>
            <w:top w:val="none" w:sz="0" w:space="0" w:color="auto"/>
            <w:left w:val="none" w:sz="0" w:space="0" w:color="auto"/>
            <w:bottom w:val="none" w:sz="0" w:space="0" w:color="auto"/>
            <w:right w:val="none" w:sz="0" w:space="0" w:color="auto"/>
          </w:divBdr>
        </w:div>
        <w:div w:id="244648347">
          <w:marLeft w:val="640"/>
          <w:marRight w:val="0"/>
          <w:marTop w:val="0"/>
          <w:marBottom w:val="0"/>
          <w:divBdr>
            <w:top w:val="none" w:sz="0" w:space="0" w:color="auto"/>
            <w:left w:val="none" w:sz="0" w:space="0" w:color="auto"/>
            <w:bottom w:val="none" w:sz="0" w:space="0" w:color="auto"/>
            <w:right w:val="none" w:sz="0" w:space="0" w:color="auto"/>
          </w:divBdr>
        </w:div>
        <w:div w:id="178550695">
          <w:marLeft w:val="640"/>
          <w:marRight w:val="0"/>
          <w:marTop w:val="0"/>
          <w:marBottom w:val="0"/>
          <w:divBdr>
            <w:top w:val="none" w:sz="0" w:space="0" w:color="auto"/>
            <w:left w:val="none" w:sz="0" w:space="0" w:color="auto"/>
            <w:bottom w:val="none" w:sz="0" w:space="0" w:color="auto"/>
            <w:right w:val="none" w:sz="0" w:space="0" w:color="auto"/>
          </w:divBdr>
        </w:div>
        <w:div w:id="1643853257">
          <w:marLeft w:val="640"/>
          <w:marRight w:val="0"/>
          <w:marTop w:val="0"/>
          <w:marBottom w:val="0"/>
          <w:divBdr>
            <w:top w:val="none" w:sz="0" w:space="0" w:color="auto"/>
            <w:left w:val="none" w:sz="0" w:space="0" w:color="auto"/>
            <w:bottom w:val="none" w:sz="0" w:space="0" w:color="auto"/>
            <w:right w:val="none" w:sz="0" w:space="0" w:color="auto"/>
          </w:divBdr>
        </w:div>
        <w:div w:id="186258771">
          <w:marLeft w:val="640"/>
          <w:marRight w:val="0"/>
          <w:marTop w:val="0"/>
          <w:marBottom w:val="0"/>
          <w:divBdr>
            <w:top w:val="none" w:sz="0" w:space="0" w:color="auto"/>
            <w:left w:val="none" w:sz="0" w:space="0" w:color="auto"/>
            <w:bottom w:val="none" w:sz="0" w:space="0" w:color="auto"/>
            <w:right w:val="none" w:sz="0" w:space="0" w:color="auto"/>
          </w:divBdr>
        </w:div>
        <w:div w:id="433331816">
          <w:marLeft w:val="640"/>
          <w:marRight w:val="0"/>
          <w:marTop w:val="0"/>
          <w:marBottom w:val="0"/>
          <w:divBdr>
            <w:top w:val="none" w:sz="0" w:space="0" w:color="auto"/>
            <w:left w:val="none" w:sz="0" w:space="0" w:color="auto"/>
            <w:bottom w:val="none" w:sz="0" w:space="0" w:color="auto"/>
            <w:right w:val="none" w:sz="0" w:space="0" w:color="auto"/>
          </w:divBdr>
        </w:div>
        <w:div w:id="357242127">
          <w:marLeft w:val="640"/>
          <w:marRight w:val="0"/>
          <w:marTop w:val="0"/>
          <w:marBottom w:val="0"/>
          <w:divBdr>
            <w:top w:val="none" w:sz="0" w:space="0" w:color="auto"/>
            <w:left w:val="none" w:sz="0" w:space="0" w:color="auto"/>
            <w:bottom w:val="none" w:sz="0" w:space="0" w:color="auto"/>
            <w:right w:val="none" w:sz="0" w:space="0" w:color="auto"/>
          </w:divBdr>
        </w:div>
        <w:div w:id="1609237414">
          <w:marLeft w:val="640"/>
          <w:marRight w:val="0"/>
          <w:marTop w:val="0"/>
          <w:marBottom w:val="0"/>
          <w:divBdr>
            <w:top w:val="none" w:sz="0" w:space="0" w:color="auto"/>
            <w:left w:val="none" w:sz="0" w:space="0" w:color="auto"/>
            <w:bottom w:val="none" w:sz="0" w:space="0" w:color="auto"/>
            <w:right w:val="none" w:sz="0" w:space="0" w:color="auto"/>
          </w:divBdr>
        </w:div>
        <w:div w:id="2076321629">
          <w:marLeft w:val="640"/>
          <w:marRight w:val="0"/>
          <w:marTop w:val="0"/>
          <w:marBottom w:val="0"/>
          <w:divBdr>
            <w:top w:val="none" w:sz="0" w:space="0" w:color="auto"/>
            <w:left w:val="none" w:sz="0" w:space="0" w:color="auto"/>
            <w:bottom w:val="none" w:sz="0" w:space="0" w:color="auto"/>
            <w:right w:val="none" w:sz="0" w:space="0" w:color="auto"/>
          </w:divBdr>
        </w:div>
        <w:div w:id="583950683">
          <w:marLeft w:val="640"/>
          <w:marRight w:val="0"/>
          <w:marTop w:val="0"/>
          <w:marBottom w:val="0"/>
          <w:divBdr>
            <w:top w:val="none" w:sz="0" w:space="0" w:color="auto"/>
            <w:left w:val="none" w:sz="0" w:space="0" w:color="auto"/>
            <w:bottom w:val="none" w:sz="0" w:space="0" w:color="auto"/>
            <w:right w:val="none" w:sz="0" w:space="0" w:color="auto"/>
          </w:divBdr>
        </w:div>
        <w:div w:id="2101414633">
          <w:marLeft w:val="640"/>
          <w:marRight w:val="0"/>
          <w:marTop w:val="0"/>
          <w:marBottom w:val="0"/>
          <w:divBdr>
            <w:top w:val="none" w:sz="0" w:space="0" w:color="auto"/>
            <w:left w:val="none" w:sz="0" w:space="0" w:color="auto"/>
            <w:bottom w:val="none" w:sz="0" w:space="0" w:color="auto"/>
            <w:right w:val="none" w:sz="0" w:space="0" w:color="auto"/>
          </w:divBdr>
        </w:div>
        <w:div w:id="341666414">
          <w:marLeft w:val="640"/>
          <w:marRight w:val="0"/>
          <w:marTop w:val="0"/>
          <w:marBottom w:val="0"/>
          <w:divBdr>
            <w:top w:val="none" w:sz="0" w:space="0" w:color="auto"/>
            <w:left w:val="none" w:sz="0" w:space="0" w:color="auto"/>
            <w:bottom w:val="none" w:sz="0" w:space="0" w:color="auto"/>
            <w:right w:val="none" w:sz="0" w:space="0" w:color="auto"/>
          </w:divBdr>
        </w:div>
        <w:div w:id="948703227">
          <w:marLeft w:val="640"/>
          <w:marRight w:val="0"/>
          <w:marTop w:val="0"/>
          <w:marBottom w:val="0"/>
          <w:divBdr>
            <w:top w:val="none" w:sz="0" w:space="0" w:color="auto"/>
            <w:left w:val="none" w:sz="0" w:space="0" w:color="auto"/>
            <w:bottom w:val="none" w:sz="0" w:space="0" w:color="auto"/>
            <w:right w:val="none" w:sz="0" w:space="0" w:color="auto"/>
          </w:divBdr>
        </w:div>
        <w:div w:id="319846631">
          <w:marLeft w:val="640"/>
          <w:marRight w:val="0"/>
          <w:marTop w:val="0"/>
          <w:marBottom w:val="0"/>
          <w:divBdr>
            <w:top w:val="none" w:sz="0" w:space="0" w:color="auto"/>
            <w:left w:val="none" w:sz="0" w:space="0" w:color="auto"/>
            <w:bottom w:val="none" w:sz="0" w:space="0" w:color="auto"/>
            <w:right w:val="none" w:sz="0" w:space="0" w:color="auto"/>
          </w:divBdr>
        </w:div>
        <w:div w:id="1554847532">
          <w:marLeft w:val="640"/>
          <w:marRight w:val="0"/>
          <w:marTop w:val="0"/>
          <w:marBottom w:val="0"/>
          <w:divBdr>
            <w:top w:val="none" w:sz="0" w:space="0" w:color="auto"/>
            <w:left w:val="none" w:sz="0" w:space="0" w:color="auto"/>
            <w:bottom w:val="none" w:sz="0" w:space="0" w:color="auto"/>
            <w:right w:val="none" w:sz="0" w:space="0" w:color="auto"/>
          </w:divBdr>
        </w:div>
        <w:div w:id="215044066">
          <w:marLeft w:val="640"/>
          <w:marRight w:val="0"/>
          <w:marTop w:val="0"/>
          <w:marBottom w:val="0"/>
          <w:divBdr>
            <w:top w:val="none" w:sz="0" w:space="0" w:color="auto"/>
            <w:left w:val="none" w:sz="0" w:space="0" w:color="auto"/>
            <w:bottom w:val="none" w:sz="0" w:space="0" w:color="auto"/>
            <w:right w:val="none" w:sz="0" w:space="0" w:color="auto"/>
          </w:divBdr>
        </w:div>
        <w:div w:id="539781568">
          <w:marLeft w:val="640"/>
          <w:marRight w:val="0"/>
          <w:marTop w:val="0"/>
          <w:marBottom w:val="0"/>
          <w:divBdr>
            <w:top w:val="none" w:sz="0" w:space="0" w:color="auto"/>
            <w:left w:val="none" w:sz="0" w:space="0" w:color="auto"/>
            <w:bottom w:val="none" w:sz="0" w:space="0" w:color="auto"/>
            <w:right w:val="none" w:sz="0" w:space="0" w:color="auto"/>
          </w:divBdr>
        </w:div>
        <w:div w:id="2144040288">
          <w:marLeft w:val="640"/>
          <w:marRight w:val="0"/>
          <w:marTop w:val="0"/>
          <w:marBottom w:val="0"/>
          <w:divBdr>
            <w:top w:val="none" w:sz="0" w:space="0" w:color="auto"/>
            <w:left w:val="none" w:sz="0" w:space="0" w:color="auto"/>
            <w:bottom w:val="none" w:sz="0" w:space="0" w:color="auto"/>
            <w:right w:val="none" w:sz="0" w:space="0" w:color="auto"/>
          </w:divBdr>
        </w:div>
        <w:div w:id="90318292">
          <w:marLeft w:val="640"/>
          <w:marRight w:val="0"/>
          <w:marTop w:val="0"/>
          <w:marBottom w:val="0"/>
          <w:divBdr>
            <w:top w:val="none" w:sz="0" w:space="0" w:color="auto"/>
            <w:left w:val="none" w:sz="0" w:space="0" w:color="auto"/>
            <w:bottom w:val="none" w:sz="0" w:space="0" w:color="auto"/>
            <w:right w:val="none" w:sz="0" w:space="0" w:color="auto"/>
          </w:divBdr>
        </w:div>
        <w:div w:id="1414812229">
          <w:marLeft w:val="640"/>
          <w:marRight w:val="0"/>
          <w:marTop w:val="0"/>
          <w:marBottom w:val="0"/>
          <w:divBdr>
            <w:top w:val="none" w:sz="0" w:space="0" w:color="auto"/>
            <w:left w:val="none" w:sz="0" w:space="0" w:color="auto"/>
            <w:bottom w:val="none" w:sz="0" w:space="0" w:color="auto"/>
            <w:right w:val="none" w:sz="0" w:space="0" w:color="auto"/>
          </w:divBdr>
        </w:div>
        <w:div w:id="1163276110">
          <w:marLeft w:val="640"/>
          <w:marRight w:val="0"/>
          <w:marTop w:val="0"/>
          <w:marBottom w:val="0"/>
          <w:divBdr>
            <w:top w:val="none" w:sz="0" w:space="0" w:color="auto"/>
            <w:left w:val="none" w:sz="0" w:space="0" w:color="auto"/>
            <w:bottom w:val="none" w:sz="0" w:space="0" w:color="auto"/>
            <w:right w:val="none" w:sz="0" w:space="0" w:color="auto"/>
          </w:divBdr>
        </w:div>
        <w:div w:id="1389576481">
          <w:marLeft w:val="640"/>
          <w:marRight w:val="0"/>
          <w:marTop w:val="0"/>
          <w:marBottom w:val="0"/>
          <w:divBdr>
            <w:top w:val="none" w:sz="0" w:space="0" w:color="auto"/>
            <w:left w:val="none" w:sz="0" w:space="0" w:color="auto"/>
            <w:bottom w:val="none" w:sz="0" w:space="0" w:color="auto"/>
            <w:right w:val="none" w:sz="0" w:space="0" w:color="auto"/>
          </w:divBdr>
        </w:div>
        <w:div w:id="975767081">
          <w:marLeft w:val="640"/>
          <w:marRight w:val="0"/>
          <w:marTop w:val="0"/>
          <w:marBottom w:val="0"/>
          <w:divBdr>
            <w:top w:val="none" w:sz="0" w:space="0" w:color="auto"/>
            <w:left w:val="none" w:sz="0" w:space="0" w:color="auto"/>
            <w:bottom w:val="none" w:sz="0" w:space="0" w:color="auto"/>
            <w:right w:val="none" w:sz="0" w:space="0" w:color="auto"/>
          </w:divBdr>
        </w:div>
        <w:div w:id="1494419739">
          <w:marLeft w:val="640"/>
          <w:marRight w:val="0"/>
          <w:marTop w:val="0"/>
          <w:marBottom w:val="0"/>
          <w:divBdr>
            <w:top w:val="none" w:sz="0" w:space="0" w:color="auto"/>
            <w:left w:val="none" w:sz="0" w:space="0" w:color="auto"/>
            <w:bottom w:val="none" w:sz="0" w:space="0" w:color="auto"/>
            <w:right w:val="none" w:sz="0" w:space="0" w:color="auto"/>
          </w:divBdr>
        </w:div>
        <w:div w:id="1709524947">
          <w:marLeft w:val="640"/>
          <w:marRight w:val="0"/>
          <w:marTop w:val="0"/>
          <w:marBottom w:val="0"/>
          <w:divBdr>
            <w:top w:val="none" w:sz="0" w:space="0" w:color="auto"/>
            <w:left w:val="none" w:sz="0" w:space="0" w:color="auto"/>
            <w:bottom w:val="none" w:sz="0" w:space="0" w:color="auto"/>
            <w:right w:val="none" w:sz="0" w:space="0" w:color="auto"/>
          </w:divBdr>
        </w:div>
        <w:div w:id="186330994">
          <w:marLeft w:val="640"/>
          <w:marRight w:val="0"/>
          <w:marTop w:val="0"/>
          <w:marBottom w:val="0"/>
          <w:divBdr>
            <w:top w:val="none" w:sz="0" w:space="0" w:color="auto"/>
            <w:left w:val="none" w:sz="0" w:space="0" w:color="auto"/>
            <w:bottom w:val="none" w:sz="0" w:space="0" w:color="auto"/>
            <w:right w:val="none" w:sz="0" w:space="0" w:color="auto"/>
          </w:divBdr>
        </w:div>
        <w:div w:id="1067650924">
          <w:marLeft w:val="640"/>
          <w:marRight w:val="0"/>
          <w:marTop w:val="0"/>
          <w:marBottom w:val="0"/>
          <w:divBdr>
            <w:top w:val="none" w:sz="0" w:space="0" w:color="auto"/>
            <w:left w:val="none" w:sz="0" w:space="0" w:color="auto"/>
            <w:bottom w:val="none" w:sz="0" w:space="0" w:color="auto"/>
            <w:right w:val="none" w:sz="0" w:space="0" w:color="auto"/>
          </w:divBdr>
        </w:div>
        <w:div w:id="923026903">
          <w:marLeft w:val="640"/>
          <w:marRight w:val="0"/>
          <w:marTop w:val="0"/>
          <w:marBottom w:val="0"/>
          <w:divBdr>
            <w:top w:val="none" w:sz="0" w:space="0" w:color="auto"/>
            <w:left w:val="none" w:sz="0" w:space="0" w:color="auto"/>
            <w:bottom w:val="none" w:sz="0" w:space="0" w:color="auto"/>
            <w:right w:val="none" w:sz="0" w:space="0" w:color="auto"/>
          </w:divBdr>
        </w:div>
        <w:div w:id="1651598659">
          <w:marLeft w:val="640"/>
          <w:marRight w:val="0"/>
          <w:marTop w:val="0"/>
          <w:marBottom w:val="0"/>
          <w:divBdr>
            <w:top w:val="none" w:sz="0" w:space="0" w:color="auto"/>
            <w:left w:val="none" w:sz="0" w:space="0" w:color="auto"/>
            <w:bottom w:val="none" w:sz="0" w:space="0" w:color="auto"/>
            <w:right w:val="none" w:sz="0" w:space="0" w:color="auto"/>
          </w:divBdr>
        </w:div>
        <w:div w:id="1621952369">
          <w:marLeft w:val="640"/>
          <w:marRight w:val="0"/>
          <w:marTop w:val="0"/>
          <w:marBottom w:val="0"/>
          <w:divBdr>
            <w:top w:val="none" w:sz="0" w:space="0" w:color="auto"/>
            <w:left w:val="none" w:sz="0" w:space="0" w:color="auto"/>
            <w:bottom w:val="none" w:sz="0" w:space="0" w:color="auto"/>
            <w:right w:val="none" w:sz="0" w:space="0" w:color="auto"/>
          </w:divBdr>
        </w:div>
        <w:div w:id="2033679427">
          <w:marLeft w:val="640"/>
          <w:marRight w:val="0"/>
          <w:marTop w:val="0"/>
          <w:marBottom w:val="0"/>
          <w:divBdr>
            <w:top w:val="none" w:sz="0" w:space="0" w:color="auto"/>
            <w:left w:val="none" w:sz="0" w:space="0" w:color="auto"/>
            <w:bottom w:val="none" w:sz="0" w:space="0" w:color="auto"/>
            <w:right w:val="none" w:sz="0" w:space="0" w:color="auto"/>
          </w:divBdr>
        </w:div>
        <w:div w:id="1335962583">
          <w:marLeft w:val="640"/>
          <w:marRight w:val="0"/>
          <w:marTop w:val="0"/>
          <w:marBottom w:val="0"/>
          <w:divBdr>
            <w:top w:val="none" w:sz="0" w:space="0" w:color="auto"/>
            <w:left w:val="none" w:sz="0" w:space="0" w:color="auto"/>
            <w:bottom w:val="none" w:sz="0" w:space="0" w:color="auto"/>
            <w:right w:val="none" w:sz="0" w:space="0" w:color="auto"/>
          </w:divBdr>
        </w:div>
        <w:div w:id="1867209016">
          <w:marLeft w:val="640"/>
          <w:marRight w:val="0"/>
          <w:marTop w:val="0"/>
          <w:marBottom w:val="0"/>
          <w:divBdr>
            <w:top w:val="none" w:sz="0" w:space="0" w:color="auto"/>
            <w:left w:val="none" w:sz="0" w:space="0" w:color="auto"/>
            <w:bottom w:val="none" w:sz="0" w:space="0" w:color="auto"/>
            <w:right w:val="none" w:sz="0" w:space="0" w:color="auto"/>
          </w:divBdr>
        </w:div>
        <w:div w:id="1304120890">
          <w:marLeft w:val="640"/>
          <w:marRight w:val="0"/>
          <w:marTop w:val="0"/>
          <w:marBottom w:val="0"/>
          <w:divBdr>
            <w:top w:val="none" w:sz="0" w:space="0" w:color="auto"/>
            <w:left w:val="none" w:sz="0" w:space="0" w:color="auto"/>
            <w:bottom w:val="none" w:sz="0" w:space="0" w:color="auto"/>
            <w:right w:val="none" w:sz="0" w:space="0" w:color="auto"/>
          </w:divBdr>
        </w:div>
        <w:div w:id="933124328">
          <w:marLeft w:val="640"/>
          <w:marRight w:val="0"/>
          <w:marTop w:val="0"/>
          <w:marBottom w:val="0"/>
          <w:divBdr>
            <w:top w:val="none" w:sz="0" w:space="0" w:color="auto"/>
            <w:left w:val="none" w:sz="0" w:space="0" w:color="auto"/>
            <w:bottom w:val="none" w:sz="0" w:space="0" w:color="auto"/>
            <w:right w:val="none" w:sz="0" w:space="0" w:color="auto"/>
          </w:divBdr>
        </w:div>
        <w:div w:id="1462110364">
          <w:marLeft w:val="640"/>
          <w:marRight w:val="0"/>
          <w:marTop w:val="0"/>
          <w:marBottom w:val="0"/>
          <w:divBdr>
            <w:top w:val="none" w:sz="0" w:space="0" w:color="auto"/>
            <w:left w:val="none" w:sz="0" w:space="0" w:color="auto"/>
            <w:bottom w:val="none" w:sz="0" w:space="0" w:color="auto"/>
            <w:right w:val="none" w:sz="0" w:space="0" w:color="auto"/>
          </w:divBdr>
        </w:div>
        <w:div w:id="1358385103">
          <w:marLeft w:val="640"/>
          <w:marRight w:val="0"/>
          <w:marTop w:val="0"/>
          <w:marBottom w:val="0"/>
          <w:divBdr>
            <w:top w:val="none" w:sz="0" w:space="0" w:color="auto"/>
            <w:left w:val="none" w:sz="0" w:space="0" w:color="auto"/>
            <w:bottom w:val="none" w:sz="0" w:space="0" w:color="auto"/>
            <w:right w:val="none" w:sz="0" w:space="0" w:color="auto"/>
          </w:divBdr>
        </w:div>
        <w:div w:id="1626039689">
          <w:marLeft w:val="640"/>
          <w:marRight w:val="0"/>
          <w:marTop w:val="0"/>
          <w:marBottom w:val="0"/>
          <w:divBdr>
            <w:top w:val="none" w:sz="0" w:space="0" w:color="auto"/>
            <w:left w:val="none" w:sz="0" w:space="0" w:color="auto"/>
            <w:bottom w:val="none" w:sz="0" w:space="0" w:color="auto"/>
            <w:right w:val="none" w:sz="0" w:space="0" w:color="auto"/>
          </w:divBdr>
        </w:div>
        <w:div w:id="1281179831">
          <w:marLeft w:val="640"/>
          <w:marRight w:val="0"/>
          <w:marTop w:val="0"/>
          <w:marBottom w:val="0"/>
          <w:divBdr>
            <w:top w:val="none" w:sz="0" w:space="0" w:color="auto"/>
            <w:left w:val="none" w:sz="0" w:space="0" w:color="auto"/>
            <w:bottom w:val="none" w:sz="0" w:space="0" w:color="auto"/>
            <w:right w:val="none" w:sz="0" w:space="0" w:color="auto"/>
          </w:divBdr>
        </w:div>
        <w:div w:id="1118721975">
          <w:marLeft w:val="640"/>
          <w:marRight w:val="0"/>
          <w:marTop w:val="0"/>
          <w:marBottom w:val="0"/>
          <w:divBdr>
            <w:top w:val="none" w:sz="0" w:space="0" w:color="auto"/>
            <w:left w:val="none" w:sz="0" w:space="0" w:color="auto"/>
            <w:bottom w:val="none" w:sz="0" w:space="0" w:color="auto"/>
            <w:right w:val="none" w:sz="0" w:space="0" w:color="auto"/>
          </w:divBdr>
        </w:div>
        <w:div w:id="845755960">
          <w:marLeft w:val="640"/>
          <w:marRight w:val="0"/>
          <w:marTop w:val="0"/>
          <w:marBottom w:val="0"/>
          <w:divBdr>
            <w:top w:val="none" w:sz="0" w:space="0" w:color="auto"/>
            <w:left w:val="none" w:sz="0" w:space="0" w:color="auto"/>
            <w:bottom w:val="none" w:sz="0" w:space="0" w:color="auto"/>
            <w:right w:val="none" w:sz="0" w:space="0" w:color="auto"/>
          </w:divBdr>
        </w:div>
        <w:div w:id="529414159">
          <w:marLeft w:val="640"/>
          <w:marRight w:val="0"/>
          <w:marTop w:val="0"/>
          <w:marBottom w:val="0"/>
          <w:divBdr>
            <w:top w:val="none" w:sz="0" w:space="0" w:color="auto"/>
            <w:left w:val="none" w:sz="0" w:space="0" w:color="auto"/>
            <w:bottom w:val="none" w:sz="0" w:space="0" w:color="auto"/>
            <w:right w:val="none" w:sz="0" w:space="0" w:color="auto"/>
          </w:divBdr>
        </w:div>
        <w:div w:id="884951132">
          <w:marLeft w:val="640"/>
          <w:marRight w:val="0"/>
          <w:marTop w:val="0"/>
          <w:marBottom w:val="0"/>
          <w:divBdr>
            <w:top w:val="none" w:sz="0" w:space="0" w:color="auto"/>
            <w:left w:val="none" w:sz="0" w:space="0" w:color="auto"/>
            <w:bottom w:val="none" w:sz="0" w:space="0" w:color="auto"/>
            <w:right w:val="none" w:sz="0" w:space="0" w:color="auto"/>
          </w:divBdr>
        </w:div>
        <w:div w:id="67313255">
          <w:marLeft w:val="640"/>
          <w:marRight w:val="0"/>
          <w:marTop w:val="0"/>
          <w:marBottom w:val="0"/>
          <w:divBdr>
            <w:top w:val="none" w:sz="0" w:space="0" w:color="auto"/>
            <w:left w:val="none" w:sz="0" w:space="0" w:color="auto"/>
            <w:bottom w:val="none" w:sz="0" w:space="0" w:color="auto"/>
            <w:right w:val="none" w:sz="0" w:space="0" w:color="auto"/>
          </w:divBdr>
        </w:div>
        <w:div w:id="1949391298">
          <w:marLeft w:val="640"/>
          <w:marRight w:val="0"/>
          <w:marTop w:val="0"/>
          <w:marBottom w:val="0"/>
          <w:divBdr>
            <w:top w:val="none" w:sz="0" w:space="0" w:color="auto"/>
            <w:left w:val="none" w:sz="0" w:space="0" w:color="auto"/>
            <w:bottom w:val="none" w:sz="0" w:space="0" w:color="auto"/>
            <w:right w:val="none" w:sz="0" w:space="0" w:color="auto"/>
          </w:divBdr>
        </w:div>
        <w:div w:id="2015498921">
          <w:marLeft w:val="640"/>
          <w:marRight w:val="0"/>
          <w:marTop w:val="0"/>
          <w:marBottom w:val="0"/>
          <w:divBdr>
            <w:top w:val="none" w:sz="0" w:space="0" w:color="auto"/>
            <w:left w:val="none" w:sz="0" w:space="0" w:color="auto"/>
            <w:bottom w:val="none" w:sz="0" w:space="0" w:color="auto"/>
            <w:right w:val="none" w:sz="0" w:space="0" w:color="auto"/>
          </w:divBdr>
        </w:div>
        <w:div w:id="2040275891">
          <w:marLeft w:val="640"/>
          <w:marRight w:val="0"/>
          <w:marTop w:val="0"/>
          <w:marBottom w:val="0"/>
          <w:divBdr>
            <w:top w:val="none" w:sz="0" w:space="0" w:color="auto"/>
            <w:left w:val="none" w:sz="0" w:space="0" w:color="auto"/>
            <w:bottom w:val="none" w:sz="0" w:space="0" w:color="auto"/>
            <w:right w:val="none" w:sz="0" w:space="0" w:color="auto"/>
          </w:divBdr>
        </w:div>
        <w:div w:id="282807371">
          <w:marLeft w:val="640"/>
          <w:marRight w:val="0"/>
          <w:marTop w:val="0"/>
          <w:marBottom w:val="0"/>
          <w:divBdr>
            <w:top w:val="none" w:sz="0" w:space="0" w:color="auto"/>
            <w:left w:val="none" w:sz="0" w:space="0" w:color="auto"/>
            <w:bottom w:val="none" w:sz="0" w:space="0" w:color="auto"/>
            <w:right w:val="none" w:sz="0" w:space="0" w:color="auto"/>
          </w:divBdr>
        </w:div>
        <w:div w:id="1716196894">
          <w:marLeft w:val="640"/>
          <w:marRight w:val="0"/>
          <w:marTop w:val="0"/>
          <w:marBottom w:val="0"/>
          <w:divBdr>
            <w:top w:val="none" w:sz="0" w:space="0" w:color="auto"/>
            <w:left w:val="none" w:sz="0" w:space="0" w:color="auto"/>
            <w:bottom w:val="none" w:sz="0" w:space="0" w:color="auto"/>
            <w:right w:val="none" w:sz="0" w:space="0" w:color="auto"/>
          </w:divBdr>
        </w:div>
        <w:div w:id="501311665">
          <w:marLeft w:val="640"/>
          <w:marRight w:val="0"/>
          <w:marTop w:val="0"/>
          <w:marBottom w:val="0"/>
          <w:divBdr>
            <w:top w:val="none" w:sz="0" w:space="0" w:color="auto"/>
            <w:left w:val="none" w:sz="0" w:space="0" w:color="auto"/>
            <w:bottom w:val="none" w:sz="0" w:space="0" w:color="auto"/>
            <w:right w:val="none" w:sz="0" w:space="0" w:color="auto"/>
          </w:divBdr>
        </w:div>
        <w:div w:id="84308009">
          <w:marLeft w:val="640"/>
          <w:marRight w:val="0"/>
          <w:marTop w:val="0"/>
          <w:marBottom w:val="0"/>
          <w:divBdr>
            <w:top w:val="none" w:sz="0" w:space="0" w:color="auto"/>
            <w:left w:val="none" w:sz="0" w:space="0" w:color="auto"/>
            <w:bottom w:val="none" w:sz="0" w:space="0" w:color="auto"/>
            <w:right w:val="none" w:sz="0" w:space="0" w:color="auto"/>
          </w:divBdr>
        </w:div>
        <w:div w:id="255407540">
          <w:marLeft w:val="640"/>
          <w:marRight w:val="0"/>
          <w:marTop w:val="0"/>
          <w:marBottom w:val="0"/>
          <w:divBdr>
            <w:top w:val="none" w:sz="0" w:space="0" w:color="auto"/>
            <w:left w:val="none" w:sz="0" w:space="0" w:color="auto"/>
            <w:bottom w:val="none" w:sz="0" w:space="0" w:color="auto"/>
            <w:right w:val="none" w:sz="0" w:space="0" w:color="auto"/>
          </w:divBdr>
        </w:div>
        <w:div w:id="1122260436">
          <w:marLeft w:val="640"/>
          <w:marRight w:val="0"/>
          <w:marTop w:val="0"/>
          <w:marBottom w:val="0"/>
          <w:divBdr>
            <w:top w:val="none" w:sz="0" w:space="0" w:color="auto"/>
            <w:left w:val="none" w:sz="0" w:space="0" w:color="auto"/>
            <w:bottom w:val="none" w:sz="0" w:space="0" w:color="auto"/>
            <w:right w:val="none" w:sz="0" w:space="0" w:color="auto"/>
          </w:divBdr>
        </w:div>
        <w:div w:id="932055715">
          <w:marLeft w:val="640"/>
          <w:marRight w:val="0"/>
          <w:marTop w:val="0"/>
          <w:marBottom w:val="0"/>
          <w:divBdr>
            <w:top w:val="none" w:sz="0" w:space="0" w:color="auto"/>
            <w:left w:val="none" w:sz="0" w:space="0" w:color="auto"/>
            <w:bottom w:val="none" w:sz="0" w:space="0" w:color="auto"/>
            <w:right w:val="none" w:sz="0" w:space="0" w:color="auto"/>
          </w:divBdr>
        </w:div>
        <w:div w:id="395006905">
          <w:marLeft w:val="640"/>
          <w:marRight w:val="0"/>
          <w:marTop w:val="0"/>
          <w:marBottom w:val="0"/>
          <w:divBdr>
            <w:top w:val="none" w:sz="0" w:space="0" w:color="auto"/>
            <w:left w:val="none" w:sz="0" w:space="0" w:color="auto"/>
            <w:bottom w:val="none" w:sz="0" w:space="0" w:color="auto"/>
            <w:right w:val="none" w:sz="0" w:space="0" w:color="auto"/>
          </w:divBdr>
        </w:div>
        <w:div w:id="1920214612">
          <w:marLeft w:val="640"/>
          <w:marRight w:val="0"/>
          <w:marTop w:val="0"/>
          <w:marBottom w:val="0"/>
          <w:divBdr>
            <w:top w:val="none" w:sz="0" w:space="0" w:color="auto"/>
            <w:left w:val="none" w:sz="0" w:space="0" w:color="auto"/>
            <w:bottom w:val="none" w:sz="0" w:space="0" w:color="auto"/>
            <w:right w:val="none" w:sz="0" w:space="0" w:color="auto"/>
          </w:divBdr>
        </w:div>
        <w:div w:id="2005472744">
          <w:marLeft w:val="640"/>
          <w:marRight w:val="0"/>
          <w:marTop w:val="0"/>
          <w:marBottom w:val="0"/>
          <w:divBdr>
            <w:top w:val="none" w:sz="0" w:space="0" w:color="auto"/>
            <w:left w:val="none" w:sz="0" w:space="0" w:color="auto"/>
            <w:bottom w:val="none" w:sz="0" w:space="0" w:color="auto"/>
            <w:right w:val="none" w:sz="0" w:space="0" w:color="auto"/>
          </w:divBdr>
        </w:div>
        <w:div w:id="2143886642">
          <w:marLeft w:val="640"/>
          <w:marRight w:val="0"/>
          <w:marTop w:val="0"/>
          <w:marBottom w:val="0"/>
          <w:divBdr>
            <w:top w:val="none" w:sz="0" w:space="0" w:color="auto"/>
            <w:left w:val="none" w:sz="0" w:space="0" w:color="auto"/>
            <w:bottom w:val="none" w:sz="0" w:space="0" w:color="auto"/>
            <w:right w:val="none" w:sz="0" w:space="0" w:color="auto"/>
          </w:divBdr>
        </w:div>
        <w:div w:id="166792344">
          <w:marLeft w:val="640"/>
          <w:marRight w:val="0"/>
          <w:marTop w:val="0"/>
          <w:marBottom w:val="0"/>
          <w:divBdr>
            <w:top w:val="none" w:sz="0" w:space="0" w:color="auto"/>
            <w:left w:val="none" w:sz="0" w:space="0" w:color="auto"/>
            <w:bottom w:val="none" w:sz="0" w:space="0" w:color="auto"/>
            <w:right w:val="none" w:sz="0" w:space="0" w:color="auto"/>
          </w:divBdr>
        </w:div>
        <w:div w:id="1059666204">
          <w:marLeft w:val="640"/>
          <w:marRight w:val="0"/>
          <w:marTop w:val="0"/>
          <w:marBottom w:val="0"/>
          <w:divBdr>
            <w:top w:val="none" w:sz="0" w:space="0" w:color="auto"/>
            <w:left w:val="none" w:sz="0" w:space="0" w:color="auto"/>
            <w:bottom w:val="none" w:sz="0" w:space="0" w:color="auto"/>
            <w:right w:val="none" w:sz="0" w:space="0" w:color="auto"/>
          </w:divBdr>
        </w:div>
        <w:div w:id="1920091798">
          <w:marLeft w:val="640"/>
          <w:marRight w:val="0"/>
          <w:marTop w:val="0"/>
          <w:marBottom w:val="0"/>
          <w:divBdr>
            <w:top w:val="none" w:sz="0" w:space="0" w:color="auto"/>
            <w:left w:val="none" w:sz="0" w:space="0" w:color="auto"/>
            <w:bottom w:val="none" w:sz="0" w:space="0" w:color="auto"/>
            <w:right w:val="none" w:sz="0" w:space="0" w:color="auto"/>
          </w:divBdr>
        </w:div>
        <w:div w:id="170688044">
          <w:marLeft w:val="640"/>
          <w:marRight w:val="0"/>
          <w:marTop w:val="0"/>
          <w:marBottom w:val="0"/>
          <w:divBdr>
            <w:top w:val="none" w:sz="0" w:space="0" w:color="auto"/>
            <w:left w:val="none" w:sz="0" w:space="0" w:color="auto"/>
            <w:bottom w:val="none" w:sz="0" w:space="0" w:color="auto"/>
            <w:right w:val="none" w:sz="0" w:space="0" w:color="auto"/>
          </w:divBdr>
        </w:div>
        <w:div w:id="364523118">
          <w:marLeft w:val="640"/>
          <w:marRight w:val="0"/>
          <w:marTop w:val="0"/>
          <w:marBottom w:val="0"/>
          <w:divBdr>
            <w:top w:val="none" w:sz="0" w:space="0" w:color="auto"/>
            <w:left w:val="none" w:sz="0" w:space="0" w:color="auto"/>
            <w:bottom w:val="none" w:sz="0" w:space="0" w:color="auto"/>
            <w:right w:val="none" w:sz="0" w:space="0" w:color="auto"/>
          </w:divBdr>
        </w:div>
        <w:div w:id="1344357763">
          <w:marLeft w:val="640"/>
          <w:marRight w:val="0"/>
          <w:marTop w:val="0"/>
          <w:marBottom w:val="0"/>
          <w:divBdr>
            <w:top w:val="none" w:sz="0" w:space="0" w:color="auto"/>
            <w:left w:val="none" w:sz="0" w:space="0" w:color="auto"/>
            <w:bottom w:val="none" w:sz="0" w:space="0" w:color="auto"/>
            <w:right w:val="none" w:sz="0" w:space="0" w:color="auto"/>
          </w:divBdr>
        </w:div>
        <w:div w:id="1510215060">
          <w:marLeft w:val="640"/>
          <w:marRight w:val="0"/>
          <w:marTop w:val="0"/>
          <w:marBottom w:val="0"/>
          <w:divBdr>
            <w:top w:val="none" w:sz="0" w:space="0" w:color="auto"/>
            <w:left w:val="none" w:sz="0" w:space="0" w:color="auto"/>
            <w:bottom w:val="none" w:sz="0" w:space="0" w:color="auto"/>
            <w:right w:val="none" w:sz="0" w:space="0" w:color="auto"/>
          </w:divBdr>
        </w:div>
        <w:div w:id="1873373610">
          <w:marLeft w:val="640"/>
          <w:marRight w:val="0"/>
          <w:marTop w:val="0"/>
          <w:marBottom w:val="0"/>
          <w:divBdr>
            <w:top w:val="none" w:sz="0" w:space="0" w:color="auto"/>
            <w:left w:val="none" w:sz="0" w:space="0" w:color="auto"/>
            <w:bottom w:val="none" w:sz="0" w:space="0" w:color="auto"/>
            <w:right w:val="none" w:sz="0" w:space="0" w:color="auto"/>
          </w:divBdr>
        </w:div>
        <w:div w:id="1358893201">
          <w:marLeft w:val="640"/>
          <w:marRight w:val="0"/>
          <w:marTop w:val="0"/>
          <w:marBottom w:val="0"/>
          <w:divBdr>
            <w:top w:val="none" w:sz="0" w:space="0" w:color="auto"/>
            <w:left w:val="none" w:sz="0" w:space="0" w:color="auto"/>
            <w:bottom w:val="none" w:sz="0" w:space="0" w:color="auto"/>
            <w:right w:val="none" w:sz="0" w:space="0" w:color="auto"/>
          </w:divBdr>
        </w:div>
        <w:div w:id="630090169">
          <w:marLeft w:val="640"/>
          <w:marRight w:val="0"/>
          <w:marTop w:val="0"/>
          <w:marBottom w:val="0"/>
          <w:divBdr>
            <w:top w:val="none" w:sz="0" w:space="0" w:color="auto"/>
            <w:left w:val="none" w:sz="0" w:space="0" w:color="auto"/>
            <w:bottom w:val="none" w:sz="0" w:space="0" w:color="auto"/>
            <w:right w:val="none" w:sz="0" w:space="0" w:color="auto"/>
          </w:divBdr>
        </w:div>
        <w:div w:id="88281114">
          <w:marLeft w:val="640"/>
          <w:marRight w:val="0"/>
          <w:marTop w:val="0"/>
          <w:marBottom w:val="0"/>
          <w:divBdr>
            <w:top w:val="none" w:sz="0" w:space="0" w:color="auto"/>
            <w:left w:val="none" w:sz="0" w:space="0" w:color="auto"/>
            <w:bottom w:val="none" w:sz="0" w:space="0" w:color="auto"/>
            <w:right w:val="none" w:sz="0" w:space="0" w:color="auto"/>
          </w:divBdr>
        </w:div>
        <w:div w:id="1332758528">
          <w:marLeft w:val="640"/>
          <w:marRight w:val="0"/>
          <w:marTop w:val="0"/>
          <w:marBottom w:val="0"/>
          <w:divBdr>
            <w:top w:val="none" w:sz="0" w:space="0" w:color="auto"/>
            <w:left w:val="none" w:sz="0" w:space="0" w:color="auto"/>
            <w:bottom w:val="none" w:sz="0" w:space="0" w:color="auto"/>
            <w:right w:val="none" w:sz="0" w:space="0" w:color="auto"/>
          </w:divBdr>
        </w:div>
        <w:div w:id="1376661366">
          <w:marLeft w:val="640"/>
          <w:marRight w:val="0"/>
          <w:marTop w:val="0"/>
          <w:marBottom w:val="0"/>
          <w:divBdr>
            <w:top w:val="none" w:sz="0" w:space="0" w:color="auto"/>
            <w:left w:val="none" w:sz="0" w:space="0" w:color="auto"/>
            <w:bottom w:val="none" w:sz="0" w:space="0" w:color="auto"/>
            <w:right w:val="none" w:sz="0" w:space="0" w:color="auto"/>
          </w:divBdr>
        </w:div>
        <w:div w:id="1459569641">
          <w:marLeft w:val="640"/>
          <w:marRight w:val="0"/>
          <w:marTop w:val="0"/>
          <w:marBottom w:val="0"/>
          <w:divBdr>
            <w:top w:val="none" w:sz="0" w:space="0" w:color="auto"/>
            <w:left w:val="none" w:sz="0" w:space="0" w:color="auto"/>
            <w:bottom w:val="none" w:sz="0" w:space="0" w:color="auto"/>
            <w:right w:val="none" w:sz="0" w:space="0" w:color="auto"/>
          </w:divBdr>
        </w:div>
        <w:div w:id="1312054004">
          <w:marLeft w:val="640"/>
          <w:marRight w:val="0"/>
          <w:marTop w:val="0"/>
          <w:marBottom w:val="0"/>
          <w:divBdr>
            <w:top w:val="none" w:sz="0" w:space="0" w:color="auto"/>
            <w:left w:val="none" w:sz="0" w:space="0" w:color="auto"/>
            <w:bottom w:val="none" w:sz="0" w:space="0" w:color="auto"/>
            <w:right w:val="none" w:sz="0" w:space="0" w:color="auto"/>
          </w:divBdr>
        </w:div>
        <w:div w:id="1674985956">
          <w:marLeft w:val="640"/>
          <w:marRight w:val="0"/>
          <w:marTop w:val="0"/>
          <w:marBottom w:val="0"/>
          <w:divBdr>
            <w:top w:val="none" w:sz="0" w:space="0" w:color="auto"/>
            <w:left w:val="none" w:sz="0" w:space="0" w:color="auto"/>
            <w:bottom w:val="none" w:sz="0" w:space="0" w:color="auto"/>
            <w:right w:val="none" w:sz="0" w:space="0" w:color="auto"/>
          </w:divBdr>
        </w:div>
        <w:div w:id="1348755943">
          <w:marLeft w:val="640"/>
          <w:marRight w:val="0"/>
          <w:marTop w:val="0"/>
          <w:marBottom w:val="0"/>
          <w:divBdr>
            <w:top w:val="none" w:sz="0" w:space="0" w:color="auto"/>
            <w:left w:val="none" w:sz="0" w:space="0" w:color="auto"/>
            <w:bottom w:val="none" w:sz="0" w:space="0" w:color="auto"/>
            <w:right w:val="none" w:sz="0" w:space="0" w:color="auto"/>
          </w:divBdr>
        </w:div>
        <w:div w:id="2053573018">
          <w:marLeft w:val="640"/>
          <w:marRight w:val="0"/>
          <w:marTop w:val="0"/>
          <w:marBottom w:val="0"/>
          <w:divBdr>
            <w:top w:val="none" w:sz="0" w:space="0" w:color="auto"/>
            <w:left w:val="none" w:sz="0" w:space="0" w:color="auto"/>
            <w:bottom w:val="none" w:sz="0" w:space="0" w:color="auto"/>
            <w:right w:val="none" w:sz="0" w:space="0" w:color="auto"/>
          </w:divBdr>
        </w:div>
        <w:div w:id="1513373245">
          <w:marLeft w:val="640"/>
          <w:marRight w:val="0"/>
          <w:marTop w:val="0"/>
          <w:marBottom w:val="0"/>
          <w:divBdr>
            <w:top w:val="none" w:sz="0" w:space="0" w:color="auto"/>
            <w:left w:val="none" w:sz="0" w:space="0" w:color="auto"/>
            <w:bottom w:val="none" w:sz="0" w:space="0" w:color="auto"/>
            <w:right w:val="none" w:sz="0" w:space="0" w:color="auto"/>
          </w:divBdr>
        </w:div>
        <w:div w:id="1249266759">
          <w:marLeft w:val="640"/>
          <w:marRight w:val="0"/>
          <w:marTop w:val="0"/>
          <w:marBottom w:val="0"/>
          <w:divBdr>
            <w:top w:val="none" w:sz="0" w:space="0" w:color="auto"/>
            <w:left w:val="none" w:sz="0" w:space="0" w:color="auto"/>
            <w:bottom w:val="none" w:sz="0" w:space="0" w:color="auto"/>
            <w:right w:val="none" w:sz="0" w:space="0" w:color="auto"/>
          </w:divBdr>
        </w:div>
        <w:div w:id="1311249055">
          <w:marLeft w:val="640"/>
          <w:marRight w:val="0"/>
          <w:marTop w:val="0"/>
          <w:marBottom w:val="0"/>
          <w:divBdr>
            <w:top w:val="none" w:sz="0" w:space="0" w:color="auto"/>
            <w:left w:val="none" w:sz="0" w:space="0" w:color="auto"/>
            <w:bottom w:val="none" w:sz="0" w:space="0" w:color="auto"/>
            <w:right w:val="none" w:sz="0" w:space="0" w:color="auto"/>
          </w:divBdr>
        </w:div>
        <w:div w:id="2071348060">
          <w:marLeft w:val="640"/>
          <w:marRight w:val="0"/>
          <w:marTop w:val="0"/>
          <w:marBottom w:val="0"/>
          <w:divBdr>
            <w:top w:val="none" w:sz="0" w:space="0" w:color="auto"/>
            <w:left w:val="none" w:sz="0" w:space="0" w:color="auto"/>
            <w:bottom w:val="none" w:sz="0" w:space="0" w:color="auto"/>
            <w:right w:val="none" w:sz="0" w:space="0" w:color="auto"/>
          </w:divBdr>
        </w:div>
        <w:div w:id="861865781">
          <w:marLeft w:val="640"/>
          <w:marRight w:val="0"/>
          <w:marTop w:val="0"/>
          <w:marBottom w:val="0"/>
          <w:divBdr>
            <w:top w:val="none" w:sz="0" w:space="0" w:color="auto"/>
            <w:left w:val="none" w:sz="0" w:space="0" w:color="auto"/>
            <w:bottom w:val="none" w:sz="0" w:space="0" w:color="auto"/>
            <w:right w:val="none" w:sz="0" w:space="0" w:color="auto"/>
          </w:divBdr>
        </w:div>
        <w:div w:id="390005776">
          <w:marLeft w:val="640"/>
          <w:marRight w:val="0"/>
          <w:marTop w:val="0"/>
          <w:marBottom w:val="0"/>
          <w:divBdr>
            <w:top w:val="none" w:sz="0" w:space="0" w:color="auto"/>
            <w:left w:val="none" w:sz="0" w:space="0" w:color="auto"/>
            <w:bottom w:val="none" w:sz="0" w:space="0" w:color="auto"/>
            <w:right w:val="none" w:sz="0" w:space="0" w:color="auto"/>
          </w:divBdr>
        </w:div>
        <w:div w:id="1601795795">
          <w:marLeft w:val="640"/>
          <w:marRight w:val="0"/>
          <w:marTop w:val="0"/>
          <w:marBottom w:val="0"/>
          <w:divBdr>
            <w:top w:val="none" w:sz="0" w:space="0" w:color="auto"/>
            <w:left w:val="none" w:sz="0" w:space="0" w:color="auto"/>
            <w:bottom w:val="none" w:sz="0" w:space="0" w:color="auto"/>
            <w:right w:val="none" w:sz="0" w:space="0" w:color="auto"/>
          </w:divBdr>
        </w:div>
        <w:div w:id="846140216">
          <w:marLeft w:val="640"/>
          <w:marRight w:val="0"/>
          <w:marTop w:val="0"/>
          <w:marBottom w:val="0"/>
          <w:divBdr>
            <w:top w:val="none" w:sz="0" w:space="0" w:color="auto"/>
            <w:left w:val="none" w:sz="0" w:space="0" w:color="auto"/>
            <w:bottom w:val="none" w:sz="0" w:space="0" w:color="auto"/>
            <w:right w:val="none" w:sz="0" w:space="0" w:color="auto"/>
          </w:divBdr>
        </w:div>
        <w:div w:id="1334724667">
          <w:marLeft w:val="640"/>
          <w:marRight w:val="0"/>
          <w:marTop w:val="0"/>
          <w:marBottom w:val="0"/>
          <w:divBdr>
            <w:top w:val="none" w:sz="0" w:space="0" w:color="auto"/>
            <w:left w:val="none" w:sz="0" w:space="0" w:color="auto"/>
            <w:bottom w:val="none" w:sz="0" w:space="0" w:color="auto"/>
            <w:right w:val="none" w:sz="0" w:space="0" w:color="auto"/>
          </w:divBdr>
        </w:div>
        <w:div w:id="512719865">
          <w:marLeft w:val="640"/>
          <w:marRight w:val="0"/>
          <w:marTop w:val="0"/>
          <w:marBottom w:val="0"/>
          <w:divBdr>
            <w:top w:val="none" w:sz="0" w:space="0" w:color="auto"/>
            <w:left w:val="none" w:sz="0" w:space="0" w:color="auto"/>
            <w:bottom w:val="none" w:sz="0" w:space="0" w:color="auto"/>
            <w:right w:val="none" w:sz="0" w:space="0" w:color="auto"/>
          </w:divBdr>
        </w:div>
        <w:div w:id="728573328">
          <w:marLeft w:val="640"/>
          <w:marRight w:val="0"/>
          <w:marTop w:val="0"/>
          <w:marBottom w:val="0"/>
          <w:divBdr>
            <w:top w:val="none" w:sz="0" w:space="0" w:color="auto"/>
            <w:left w:val="none" w:sz="0" w:space="0" w:color="auto"/>
            <w:bottom w:val="none" w:sz="0" w:space="0" w:color="auto"/>
            <w:right w:val="none" w:sz="0" w:space="0" w:color="auto"/>
          </w:divBdr>
        </w:div>
        <w:div w:id="360325598">
          <w:marLeft w:val="640"/>
          <w:marRight w:val="0"/>
          <w:marTop w:val="0"/>
          <w:marBottom w:val="0"/>
          <w:divBdr>
            <w:top w:val="none" w:sz="0" w:space="0" w:color="auto"/>
            <w:left w:val="none" w:sz="0" w:space="0" w:color="auto"/>
            <w:bottom w:val="none" w:sz="0" w:space="0" w:color="auto"/>
            <w:right w:val="none" w:sz="0" w:space="0" w:color="auto"/>
          </w:divBdr>
        </w:div>
        <w:div w:id="1400594969">
          <w:marLeft w:val="640"/>
          <w:marRight w:val="0"/>
          <w:marTop w:val="0"/>
          <w:marBottom w:val="0"/>
          <w:divBdr>
            <w:top w:val="none" w:sz="0" w:space="0" w:color="auto"/>
            <w:left w:val="none" w:sz="0" w:space="0" w:color="auto"/>
            <w:bottom w:val="none" w:sz="0" w:space="0" w:color="auto"/>
            <w:right w:val="none" w:sz="0" w:space="0" w:color="auto"/>
          </w:divBdr>
        </w:div>
      </w:divsChild>
    </w:div>
    <w:div w:id="215513445">
      <w:bodyDiv w:val="1"/>
      <w:marLeft w:val="0"/>
      <w:marRight w:val="0"/>
      <w:marTop w:val="0"/>
      <w:marBottom w:val="0"/>
      <w:divBdr>
        <w:top w:val="none" w:sz="0" w:space="0" w:color="auto"/>
        <w:left w:val="none" w:sz="0" w:space="0" w:color="auto"/>
        <w:bottom w:val="none" w:sz="0" w:space="0" w:color="auto"/>
        <w:right w:val="none" w:sz="0" w:space="0" w:color="auto"/>
      </w:divBdr>
      <w:divsChild>
        <w:div w:id="1448816867">
          <w:marLeft w:val="0"/>
          <w:marRight w:val="0"/>
          <w:marTop w:val="0"/>
          <w:marBottom w:val="0"/>
          <w:divBdr>
            <w:top w:val="none" w:sz="0" w:space="0" w:color="auto"/>
            <w:left w:val="none" w:sz="0" w:space="0" w:color="auto"/>
            <w:bottom w:val="none" w:sz="0" w:space="0" w:color="auto"/>
            <w:right w:val="none" w:sz="0" w:space="0" w:color="auto"/>
          </w:divBdr>
          <w:divsChild>
            <w:div w:id="412167567">
              <w:marLeft w:val="0"/>
              <w:marRight w:val="0"/>
              <w:marTop w:val="0"/>
              <w:marBottom w:val="0"/>
              <w:divBdr>
                <w:top w:val="none" w:sz="0" w:space="0" w:color="auto"/>
                <w:left w:val="none" w:sz="0" w:space="0" w:color="auto"/>
                <w:bottom w:val="none" w:sz="0" w:space="0" w:color="auto"/>
                <w:right w:val="none" w:sz="0" w:space="0" w:color="auto"/>
              </w:divBdr>
              <w:divsChild>
                <w:div w:id="1171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428427">
      <w:bodyDiv w:val="1"/>
      <w:marLeft w:val="0"/>
      <w:marRight w:val="0"/>
      <w:marTop w:val="0"/>
      <w:marBottom w:val="0"/>
      <w:divBdr>
        <w:top w:val="none" w:sz="0" w:space="0" w:color="auto"/>
        <w:left w:val="none" w:sz="0" w:space="0" w:color="auto"/>
        <w:bottom w:val="none" w:sz="0" w:space="0" w:color="auto"/>
        <w:right w:val="none" w:sz="0" w:space="0" w:color="auto"/>
      </w:divBdr>
      <w:divsChild>
        <w:div w:id="2111966037">
          <w:marLeft w:val="640"/>
          <w:marRight w:val="0"/>
          <w:marTop w:val="0"/>
          <w:marBottom w:val="0"/>
          <w:divBdr>
            <w:top w:val="none" w:sz="0" w:space="0" w:color="auto"/>
            <w:left w:val="none" w:sz="0" w:space="0" w:color="auto"/>
            <w:bottom w:val="none" w:sz="0" w:space="0" w:color="auto"/>
            <w:right w:val="none" w:sz="0" w:space="0" w:color="auto"/>
          </w:divBdr>
        </w:div>
        <w:div w:id="1231379414">
          <w:marLeft w:val="640"/>
          <w:marRight w:val="0"/>
          <w:marTop w:val="0"/>
          <w:marBottom w:val="0"/>
          <w:divBdr>
            <w:top w:val="none" w:sz="0" w:space="0" w:color="auto"/>
            <w:left w:val="none" w:sz="0" w:space="0" w:color="auto"/>
            <w:bottom w:val="none" w:sz="0" w:space="0" w:color="auto"/>
            <w:right w:val="none" w:sz="0" w:space="0" w:color="auto"/>
          </w:divBdr>
        </w:div>
        <w:div w:id="1040209057">
          <w:marLeft w:val="640"/>
          <w:marRight w:val="0"/>
          <w:marTop w:val="0"/>
          <w:marBottom w:val="0"/>
          <w:divBdr>
            <w:top w:val="none" w:sz="0" w:space="0" w:color="auto"/>
            <w:left w:val="none" w:sz="0" w:space="0" w:color="auto"/>
            <w:bottom w:val="none" w:sz="0" w:space="0" w:color="auto"/>
            <w:right w:val="none" w:sz="0" w:space="0" w:color="auto"/>
          </w:divBdr>
        </w:div>
        <w:div w:id="972639843">
          <w:marLeft w:val="640"/>
          <w:marRight w:val="0"/>
          <w:marTop w:val="0"/>
          <w:marBottom w:val="0"/>
          <w:divBdr>
            <w:top w:val="none" w:sz="0" w:space="0" w:color="auto"/>
            <w:left w:val="none" w:sz="0" w:space="0" w:color="auto"/>
            <w:bottom w:val="none" w:sz="0" w:space="0" w:color="auto"/>
            <w:right w:val="none" w:sz="0" w:space="0" w:color="auto"/>
          </w:divBdr>
        </w:div>
        <w:div w:id="1572421588">
          <w:marLeft w:val="640"/>
          <w:marRight w:val="0"/>
          <w:marTop w:val="0"/>
          <w:marBottom w:val="0"/>
          <w:divBdr>
            <w:top w:val="none" w:sz="0" w:space="0" w:color="auto"/>
            <w:left w:val="none" w:sz="0" w:space="0" w:color="auto"/>
            <w:bottom w:val="none" w:sz="0" w:space="0" w:color="auto"/>
            <w:right w:val="none" w:sz="0" w:space="0" w:color="auto"/>
          </w:divBdr>
        </w:div>
        <w:div w:id="1187407208">
          <w:marLeft w:val="640"/>
          <w:marRight w:val="0"/>
          <w:marTop w:val="0"/>
          <w:marBottom w:val="0"/>
          <w:divBdr>
            <w:top w:val="none" w:sz="0" w:space="0" w:color="auto"/>
            <w:left w:val="none" w:sz="0" w:space="0" w:color="auto"/>
            <w:bottom w:val="none" w:sz="0" w:space="0" w:color="auto"/>
            <w:right w:val="none" w:sz="0" w:space="0" w:color="auto"/>
          </w:divBdr>
        </w:div>
        <w:div w:id="1940288297">
          <w:marLeft w:val="640"/>
          <w:marRight w:val="0"/>
          <w:marTop w:val="0"/>
          <w:marBottom w:val="0"/>
          <w:divBdr>
            <w:top w:val="none" w:sz="0" w:space="0" w:color="auto"/>
            <w:left w:val="none" w:sz="0" w:space="0" w:color="auto"/>
            <w:bottom w:val="none" w:sz="0" w:space="0" w:color="auto"/>
            <w:right w:val="none" w:sz="0" w:space="0" w:color="auto"/>
          </w:divBdr>
        </w:div>
        <w:div w:id="53744342">
          <w:marLeft w:val="640"/>
          <w:marRight w:val="0"/>
          <w:marTop w:val="0"/>
          <w:marBottom w:val="0"/>
          <w:divBdr>
            <w:top w:val="none" w:sz="0" w:space="0" w:color="auto"/>
            <w:left w:val="none" w:sz="0" w:space="0" w:color="auto"/>
            <w:bottom w:val="none" w:sz="0" w:space="0" w:color="auto"/>
            <w:right w:val="none" w:sz="0" w:space="0" w:color="auto"/>
          </w:divBdr>
        </w:div>
        <w:div w:id="682172039">
          <w:marLeft w:val="640"/>
          <w:marRight w:val="0"/>
          <w:marTop w:val="0"/>
          <w:marBottom w:val="0"/>
          <w:divBdr>
            <w:top w:val="none" w:sz="0" w:space="0" w:color="auto"/>
            <w:left w:val="none" w:sz="0" w:space="0" w:color="auto"/>
            <w:bottom w:val="none" w:sz="0" w:space="0" w:color="auto"/>
            <w:right w:val="none" w:sz="0" w:space="0" w:color="auto"/>
          </w:divBdr>
        </w:div>
        <w:div w:id="1121074479">
          <w:marLeft w:val="640"/>
          <w:marRight w:val="0"/>
          <w:marTop w:val="0"/>
          <w:marBottom w:val="0"/>
          <w:divBdr>
            <w:top w:val="none" w:sz="0" w:space="0" w:color="auto"/>
            <w:left w:val="none" w:sz="0" w:space="0" w:color="auto"/>
            <w:bottom w:val="none" w:sz="0" w:space="0" w:color="auto"/>
            <w:right w:val="none" w:sz="0" w:space="0" w:color="auto"/>
          </w:divBdr>
        </w:div>
        <w:div w:id="1196428610">
          <w:marLeft w:val="640"/>
          <w:marRight w:val="0"/>
          <w:marTop w:val="0"/>
          <w:marBottom w:val="0"/>
          <w:divBdr>
            <w:top w:val="none" w:sz="0" w:space="0" w:color="auto"/>
            <w:left w:val="none" w:sz="0" w:space="0" w:color="auto"/>
            <w:bottom w:val="none" w:sz="0" w:space="0" w:color="auto"/>
            <w:right w:val="none" w:sz="0" w:space="0" w:color="auto"/>
          </w:divBdr>
        </w:div>
        <w:div w:id="912544765">
          <w:marLeft w:val="640"/>
          <w:marRight w:val="0"/>
          <w:marTop w:val="0"/>
          <w:marBottom w:val="0"/>
          <w:divBdr>
            <w:top w:val="none" w:sz="0" w:space="0" w:color="auto"/>
            <w:left w:val="none" w:sz="0" w:space="0" w:color="auto"/>
            <w:bottom w:val="none" w:sz="0" w:space="0" w:color="auto"/>
            <w:right w:val="none" w:sz="0" w:space="0" w:color="auto"/>
          </w:divBdr>
        </w:div>
        <w:div w:id="1012798523">
          <w:marLeft w:val="640"/>
          <w:marRight w:val="0"/>
          <w:marTop w:val="0"/>
          <w:marBottom w:val="0"/>
          <w:divBdr>
            <w:top w:val="none" w:sz="0" w:space="0" w:color="auto"/>
            <w:left w:val="none" w:sz="0" w:space="0" w:color="auto"/>
            <w:bottom w:val="none" w:sz="0" w:space="0" w:color="auto"/>
            <w:right w:val="none" w:sz="0" w:space="0" w:color="auto"/>
          </w:divBdr>
        </w:div>
        <w:div w:id="1008218208">
          <w:marLeft w:val="640"/>
          <w:marRight w:val="0"/>
          <w:marTop w:val="0"/>
          <w:marBottom w:val="0"/>
          <w:divBdr>
            <w:top w:val="none" w:sz="0" w:space="0" w:color="auto"/>
            <w:left w:val="none" w:sz="0" w:space="0" w:color="auto"/>
            <w:bottom w:val="none" w:sz="0" w:space="0" w:color="auto"/>
            <w:right w:val="none" w:sz="0" w:space="0" w:color="auto"/>
          </w:divBdr>
        </w:div>
        <w:div w:id="1456023255">
          <w:marLeft w:val="640"/>
          <w:marRight w:val="0"/>
          <w:marTop w:val="0"/>
          <w:marBottom w:val="0"/>
          <w:divBdr>
            <w:top w:val="none" w:sz="0" w:space="0" w:color="auto"/>
            <w:left w:val="none" w:sz="0" w:space="0" w:color="auto"/>
            <w:bottom w:val="none" w:sz="0" w:space="0" w:color="auto"/>
            <w:right w:val="none" w:sz="0" w:space="0" w:color="auto"/>
          </w:divBdr>
        </w:div>
        <w:div w:id="269824958">
          <w:marLeft w:val="640"/>
          <w:marRight w:val="0"/>
          <w:marTop w:val="0"/>
          <w:marBottom w:val="0"/>
          <w:divBdr>
            <w:top w:val="none" w:sz="0" w:space="0" w:color="auto"/>
            <w:left w:val="none" w:sz="0" w:space="0" w:color="auto"/>
            <w:bottom w:val="none" w:sz="0" w:space="0" w:color="auto"/>
            <w:right w:val="none" w:sz="0" w:space="0" w:color="auto"/>
          </w:divBdr>
        </w:div>
        <w:div w:id="686448008">
          <w:marLeft w:val="640"/>
          <w:marRight w:val="0"/>
          <w:marTop w:val="0"/>
          <w:marBottom w:val="0"/>
          <w:divBdr>
            <w:top w:val="none" w:sz="0" w:space="0" w:color="auto"/>
            <w:left w:val="none" w:sz="0" w:space="0" w:color="auto"/>
            <w:bottom w:val="none" w:sz="0" w:space="0" w:color="auto"/>
            <w:right w:val="none" w:sz="0" w:space="0" w:color="auto"/>
          </w:divBdr>
        </w:div>
        <w:div w:id="1355427138">
          <w:marLeft w:val="640"/>
          <w:marRight w:val="0"/>
          <w:marTop w:val="0"/>
          <w:marBottom w:val="0"/>
          <w:divBdr>
            <w:top w:val="none" w:sz="0" w:space="0" w:color="auto"/>
            <w:left w:val="none" w:sz="0" w:space="0" w:color="auto"/>
            <w:bottom w:val="none" w:sz="0" w:space="0" w:color="auto"/>
            <w:right w:val="none" w:sz="0" w:space="0" w:color="auto"/>
          </w:divBdr>
        </w:div>
        <w:div w:id="1646659048">
          <w:marLeft w:val="640"/>
          <w:marRight w:val="0"/>
          <w:marTop w:val="0"/>
          <w:marBottom w:val="0"/>
          <w:divBdr>
            <w:top w:val="none" w:sz="0" w:space="0" w:color="auto"/>
            <w:left w:val="none" w:sz="0" w:space="0" w:color="auto"/>
            <w:bottom w:val="none" w:sz="0" w:space="0" w:color="auto"/>
            <w:right w:val="none" w:sz="0" w:space="0" w:color="auto"/>
          </w:divBdr>
        </w:div>
        <w:div w:id="432478221">
          <w:marLeft w:val="640"/>
          <w:marRight w:val="0"/>
          <w:marTop w:val="0"/>
          <w:marBottom w:val="0"/>
          <w:divBdr>
            <w:top w:val="none" w:sz="0" w:space="0" w:color="auto"/>
            <w:left w:val="none" w:sz="0" w:space="0" w:color="auto"/>
            <w:bottom w:val="none" w:sz="0" w:space="0" w:color="auto"/>
            <w:right w:val="none" w:sz="0" w:space="0" w:color="auto"/>
          </w:divBdr>
        </w:div>
        <w:div w:id="870187283">
          <w:marLeft w:val="640"/>
          <w:marRight w:val="0"/>
          <w:marTop w:val="0"/>
          <w:marBottom w:val="0"/>
          <w:divBdr>
            <w:top w:val="none" w:sz="0" w:space="0" w:color="auto"/>
            <w:left w:val="none" w:sz="0" w:space="0" w:color="auto"/>
            <w:bottom w:val="none" w:sz="0" w:space="0" w:color="auto"/>
            <w:right w:val="none" w:sz="0" w:space="0" w:color="auto"/>
          </w:divBdr>
        </w:div>
        <w:div w:id="803961513">
          <w:marLeft w:val="640"/>
          <w:marRight w:val="0"/>
          <w:marTop w:val="0"/>
          <w:marBottom w:val="0"/>
          <w:divBdr>
            <w:top w:val="none" w:sz="0" w:space="0" w:color="auto"/>
            <w:left w:val="none" w:sz="0" w:space="0" w:color="auto"/>
            <w:bottom w:val="none" w:sz="0" w:space="0" w:color="auto"/>
            <w:right w:val="none" w:sz="0" w:space="0" w:color="auto"/>
          </w:divBdr>
        </w:div>
        <w:div w:id="1660185551">
          <w:marLeft w:val="640"/>
          <w:marRight w:val="0"/>
          <w:marTop w:val="0"/>
          <w:marBottom w:val="0"/>
          <w:divBdr>
            <w:top w:val="none" w:sz="0" w:space="0" w:color="auto"/>
            <w:left w:val="none" w:sz="0" w:space="0" w:color="auto"/>
            <w:bottom w:val="none" w:sz="0" w:space="0" w:color="auto"/>
            <w:right w:val="none" w:sz="0" w:space="0" w:color="auto"/>
          </w:divBdr>
        </w:div>
        <w:div w:id="2146197915">
          <w:marLeft w:val="640"/>
          <w:marRight w:val="0"/>
          <w:marTop w:val="0"/>
          <w:marBottom w:val="0"/>
          <w:divBdr>
            <w:top w:val="none" w:sz="0" w:space="0" w:color="auto"/>
            <w:left w:val="none" w:sz="0" w:space="0" w:color="auto"/>
            <w:bottom w:val="none" w:sz="0" w:space="0" w:color="auto"/>
            <w:right w:val="none" w:sz="0" w:space="0" w:color="auto"/>
          </w:divBdr>
        </w:div>
        <w:div w:id="774791856">
          <w:marLeft w:val="640"/>
          <w:marRight w:val="0"/>
          <w:marTop w:val="0"/>
          <w:marBottom w:val="0"/>
          <w:divBdr>
            <w:top w:val="none" w:sz="0" w:space="0" w:color="auto"/>
            <w:left w:val="none" w:sz="0" w:space="0" w:color="auto"/>
            <w:bottom w:val="none" w:sz="0" w:space="0" w:color="auto"/>
            <w:right w:val="none" w:sz="0" w:space="0" w:color="auto"/>
          </w:divBdr>
        </w:div>
        <w:div w:id="225339690">
          <w:marLeft w:val="640"/>
          <w:marRight w:val="0"/>
          <w:marTop w:val="0"/>
          <w:marBottom w:val="0"/>
          <w:divBdr>
            <w:top w:val="none" w:sz="0" w:space="0" w:color="auto"/>
            <w:left w:val="none" w:sz="0" w:space="0" w:color="auto"/>
            <w:bottom w:val="none" w:sz="0" w:space="0" w:color="auto"/>
            <w:right w:val="none" w:sz="0" w:space="0" w:color="auto"/>
          </w:divBdr>
        </w:div>
        <w:div w:id="693072324">
          <w:marLeft w:val="640"/>
          <w:marRight w:val="0"/>
          <w:marTop w:val="0"/>
          <w:marBottom w:val="0"/>
          <w:divBdr>
            <w:top w:val="none" w:sz="0" w:space="0" w:color="auto"/>
            <w:left w:val="none" w:sz="0" w:space="0" w:color="auto"/>
            <w:bottom w:val="none" w:sz="0" w:space="0" w:color="auto"/>
            <w:right w:val="none" w:sz="0" w:space="0" w:color="auto"/>
          </w:divBdr>
        </w:div>
        <w:div w:id="123889861">
          <w:marLeft w:val="640"/>
          <w:marRight w:val="0"/>
          <w:marTop w:val="0"/>
          <w:marBottom w:val="0"/>
          <w:divBdr>
            <w:top w:val="none" w:sz="0" w:space="0" w:color="auto"/>
            <w:left w:val="none" w:sz="0" w:space="0" w:color="auto"/>
            <w:bottom w:val="none" w:sz="0" w:space="0" w:color="auto"/>
            <w:right w:val="none" w:sz="0" w:space="0" w:color="auto"/>
          </w:divBdr>
        </w:div>
        <w:div w:id="119423117">
          <w:marLeft w:val="640"/>
          <w:marRight w:val="0"/>
          <w:marTop w:val="0"/>
          <w:marBottom w:val="0"/>
          <w:divBdr>
            <w:top w:val="none" w:sz="0" w:space="0" w:color="auto"/>
            <w:left w:val="none" w:sz="0" w:space="0" w:color="auto"/>
            <w:bottom w:val="none" w:sz="0" w:space="0" w:color="auto"/>
            <w:right w:val="none" w:sz="0" w:space="0" w:color="auto"/>
          </w:divBdr>
        </w:div>
        <w:div w:id="2036417504">
          <w:marLeft w:val="640"/>
          <w:marRight w:val="0"/>
          <w:marTop w:val="0"/>
          <w:marBottom w:val="0"/>
          <w:divBdr>
            <w:top w:val="none" w:sz="0" w:space="0" w:color="auto"/>
            <w:left w:val="none" w:sz="0" w:space="0" w:color="auto"/>
            <w:bottom w:val="none" w:sz="0" w:space="0" w:color="auto"/>
            <w:right w:val="none" w:sz="0" w:space="0" w:color="auto"/>
          </w:divBdr>
        </w:div>
        <w:div w:id="1905293912">
          <w:marLeft w:val="640"/>
          <w:marRight w:val="0"/>
          <w:marTop w:val="0"/>
          <w:marBottom w:val="0"/>
          <w:divBdr>
            <w:top w:val="none" w:sz="0" w:space="0" w:color="auto"/>
            <w:left w:val="none" w:sz="0" w:space="0" w:color="auto"/>
            <w:bottom w:val="none" w:sz="0" w:space="0" w:color="auto"/>
            <w:right w:val="none" w:sz="0" w:space="0" w:color="auto"/>
          </w:divBdr>
        </w:div>
        <w:div w:id="680472997">
          <w:marLeft w:val="640"/>
          <w:marRight w:val="0"/>
          <w:marTop w:val="0"/>
          <w:marBottom w:val="0"/>
          <w:divBdr>
            <w:top w:val="none" w:sz="0" w:space="0" w:color="auto"/>
            <w:left w:val="none" w:sz="0" w:space="0" w:color="auto"/>
            <w:bottom w:val="none" w:sz="0" w:space="0" w:color="auto"/>
            <w:right w:val="none" w:sz="0" w:space="0" w:color="auto"/>
          </w:divBdr>
        </w:div>
        <w:div w:id="444348286">
          <w:marLeft w:val="640"/>
          <w:marRight w:val="0"/>
          <w:marTop w:val="0"/>
          <w:marBottom w:val="0"/>
          <w:divBdr>
            <w:top w:val="none" w:sz="0" w:space="0" w:color="auto"/>
            <w:left w:val="none" w:sz="0" w:space="0" w:color="auto"/>
            <w:bottom w:val="none" w:sz="0" w:space="0" w:color="auto"/>
            <w:right w:val="none" w:sz="0" w:space="0" w:color="auto"/>
          </w:divBdr>
        </w:div>
        <w:div w:id="112747079">
          <w:marLeft w:val="640"/>
          <w:marRight w:val="0"/>
          <w:marTop w:val="0"/>
          <w:marBottom w:val="0"/>
          <w:divBdr>
            <w:top w:val="none" w:sz="0" w:space="0" w:color="auto"/>
            <w:left w:val="none" w:sz="0" w:space="0" w:color="auto"/>
            <w:bottom w:val="none" w:sz="0" w:space="0" w:color="auto"/>
            <w:right w:val="none" w:sz="0" w:space="0" w:color="auto"/>
          </w:divBdr>
        </w:div>
        <w:div w:id="1638874938">
          <w:marLeft w:val="640"/>
          <w:marRight w:val="0"/>
          <w:marTop w:val="0"/>
          <w:marBottom w:val="0"/>
          <w:divBdr>
            <w:top w:val="none" w:sz="0" w:space="0" w:color="auto"/>
            <w:left w:val="none" w:sz="0" w:space="0" w:color="auto"/>
            <w:bottom w:val="none" w:sz="0" w:space="0" w:color="auto"/>
            <w:right w:val="none" w:sz="0" w:space="0" w:color="auto"/>
          </w:divBdr>
        </w:div>
        <w:div w:id="474421387">
          <w:marLeft w:val="640"/>
          <w:marRight w:val="0"/>
          <w:marTop w:val="0"/>
          <w:marBottom w:val="0"/>
          <w:divBdr>
            <w:top w:val="none" w:sz="0" w:space="0" w:color="auto"/>
            <w:left w:val="none" w:sz="0" w:space="0" w:color="auto"/>
            <w:bottom w:val="none" w:sz="0" w:space="0" w:color="auto"/>
            <w:right w:val="none" w:sz="0" w:space="0" w:color="auto"/>
          </w:divBdr>
        </w:div>
        <w:div w:id="266549552">
          <w:marLeft w:val="640"/>
          <w:marRight w:val="0"/>
          <w:marTop w:val="0"/>
          <w:marBottom w:val="0"/>
          <w:divBdr>
            <w:top w:val="none" w:sz="0" w:space="0" w:color="auto"/>
            <w:left w:val="none" w:sz="0" w:space="0" w:color="auto"/>
            <w:bottom w:val="none" w:sz="0" w:space="0" w:color="auto"/>
            <w:right w:val="none" w:sz="0" w:space="0" w:color="auto"/>
          </w:divBdr>
        </w:div>
        <w:div w:id="1916012402">
          <w:marLeft w:val="640"/>
          <w:marRight w:val="0"/>
          <w:marTop w:val="0"/>
          <w:marBottom w:val="0"/>
          <w:divBdr>
            <w:top w:val="none" w:sz="0" w:space="0" w:color="auto"/>
            <w:left w:val="none" w:sz="0" w:space="0" w:color="auto"/>
            <w:bottom w:val="none" w:sz="0" w:space="0" w:color="auto"/>
            <w:right w:val="none" w:sz="0" w:space="0" w:color="auto"/>
          </w:divBdr>
        </w:div>
        <w:div w:id="392971427">
          <w:marLeft w:val="640"/>
          <w:marRight w:val="0"/>
          <w:marTop w:val="0"/>
          <w:marBottom w:val="0"/>
          <w:divBdr>
            <w:top w:val="none" w:sz="0" w:space="0" w:color="auto"/>
            <w:left w:val="none" w:sz="0" w:space="0" w:color="auto"/>
            <w:bottom w:val="none" w:sz="0" w:space="0" w:color="auto"/>
            <w:right w:val="none" w:sz="0" w:space="0" w:color="auto"/>
          </w:divBdr>
        </w:div>
        <w:div w:id="825166844">
          <w:marLeft w:val="640"/>
          <w:marRight w:val="0"/>
          <w:marTop w:val="0"/>
          <w:marBottom w:val="0"/>
          <w:divBdr>
            <w:top w:val="none" w:sz="0" w:space="0" w:color="auto"/>
            <w:left w:val="none" w:sz="0" w:space="0" w:color="auto"/>
            <w:bottom w:val="none" w:sz="0" w:space="0" w:color="auto"/>
            <w:right w:val="none" w:sz="0" w:space="0" w:color="auto"/>
          </w:divBdr>
        </w:div>
        <w:div w:id="1340620104">
          <w:marLeft w:val="640"/>
          <w:marRight w:val="0"/>
          <w:marTop w:val="0"/>
          <w:marBottom w:val="0"/>
          <w:divBdr>
            <w:top w:val="none" w:sz="0" w:space="0" w:color="auto"/>
            <w:left w:val="none" w:sz="0" w:space="0" w:color="auto"/>
            <w:bottom w:val="none" w:sz="0" w:space="0" w:color="auto"/>
            <w:right w:val="none" w:sz="0" w:space="0" w:color="auto"/>
          </w:divBdr>
        </w:div>
        <w:div w:id="2092392082">
          <w:marLeft w:val="640"/>
          <w:marRight w:val="0"/>
          <w:marTop w:val="0"/>
          <w:marBottom w:val="0"/>
          <w:divBdr>
            <w:top w:val="none" w:sz="0" w:space="0" w:color="auto"/>
            <w:left w:val="none" w:sz="0" w:space="0" w:color="auto"/>
            <w:bottom w:val="none" w:sz="0" w:space="0" w:color="auto"/>
            <w:right w:val="none" w:sz="0" w:space="0" w:color="auto"/>
          </w:divBdr>
        </w:div>
        <w:div w:id="728840769">
          <w:marLeft w:val="640"/>
          <w:marRight w:val="0"/>
          <w:marTop w:val="0"/>
          <w:marBottom w:val="0"/>
          <w:divBdr>
            <w:top w:val="none" w:sz="0" w:space="0" w:color="auto"/>
            <w:left w:val="none" w:sz="0" w:space="0" w:color="auto"/>
            <w:bottom w:val="none" w:sz="0" w:space="0" w:color="auto"/>
            <w:right w:val="none" w:sz="0" w:space="0" w:color="auto"/>
          </w:divBdr>
        </w:div>
        <w:div w:id="1505315829">
          <w:marLeft w:val="640"/>
          <w:marRight w:val="0"/>
          <w:marTop w:val="0"/>
          <w:marBottom w:val="0"/>
          <w:divBdr>
            <w:top w:val="none" w:sz="0" w:space="0" w:color="auto"/>
            <w:left w:val="none" w:sz="0" w:space="0" w:color="auto"/>
            <w:bottom w:val="none" w:sz="0" w:space="0" w:color="auto"/>
            <w:right w:val="none" w:sz="0" w:space="0" w:color="auto"/>
          </w:divBdr>
        </w:div>
        <w:div w:id="410584034">
          <w:marLeft w:val="640"/>
          <w:marRight w:val="0"/>
          <w:marTop w:val="0"/>
          <w:marBottom w:val="0"/>
          <w:divBdr>
            <w:top w:val="none" w:sz="0" w:space="0" w:color="auto"/>
            <w:left w:val="none" w:sz="0" w:space="0" w:color="auto"/>
            <w:bottom w:val="none" w:sz="0" w:space="0" w:color="auto"/>
            <w:right w:val="none" w:sz="0" w:space="0" w:color="auto"/>
          </w:divBdr>
        </w:div>
        <w:div w:id="2114979972">
          <w:marLeft w:val="640"/>
          <w:marRight w:val="0"/>
          <w:marTop w:val="0"/>
          <w:marBottom w:val="0"/>
          <w:divBdr>
            <w:top w:val="none" w:sz="0" w:space="0" w:color="auto"/>
            <w:left w:val="none" w:sz="0" w:space="0" w:color="auto"/>
            <w:bottom w:val="none" w:sz="0" w:space="0" w:color="auto"/>
            <w:right w:val="none" w:sz="0" w:space="0" w:color="auto"/>
          </w:divBdr>
        </w:div>
        <w:div w:id="1093238426">
          <w:marLeft w:val="640"/>
          <w:marRight w:val="0"/>
          <w:marTop w:val="0"/>
          <w:marBottom w:val="0"/>
          <w:divBdr>
            <w:top w:val="none" w:sz="0" w:space="0" w:color="auto"/>
            <w:left w:val="none" w:sz="0" w:space="0" w:color="auto"/>
            <w:bottom w:val="none" w:sz="0" w:space="0" w:color="auto"/>
            <w:right w:val="none" w:sz="0" w:space="0" w:color="auto"/>
          </w:divBdr>
        </w:div>
        <w:div w:id="45028905">
          <w:marLeft w:val="640"/>
          <w:marRight w:val="0"/>
          <w:marTop w:val="0"/>
          <w:marBottom w:val="0"/>
          <w:divBdr>
            <w:top w:val="none" w:sz="0" w:space="0" w:color="auto"/>
            <w:left w:val="none" w:sz="0" w:space="0" w:color="auto"/>
            <w:bottom w:val="none" w:sz="0" w:space="0" w:color="auto"/>
            <w:right w:val="none" w:sz="0" w:space="0" w:color="auto"/>
          </w:divBdr>
        </w:div>
        <w:div w:id="966206777">
          <w:marLeft w:val="640"/>
          <w:marRight w:val="0"/>
          <w:marTop w:val="0"/>
          <w:marBottom w:val="0"/>
          <w:divBdr>
            <w:top w:val="none" w:sz="0" w:space="0" w:color="auto"/>
            <w:left w:val="none" w:sz="0" w:space="0" w:color="auto"/>
            <w:bottom w:val="none" w:sz="0" w:space="0" w:color="auto"/>
            <w:right w:val="none" w:sz="0" w:space="0" w:color="auto"/>
          </w:divBdr>
        </w:div>
        <w:div w:id="33507395">
          <w:marLeft w:val="640"/>
          <w:marRight w:val="0"/>
          <w:marTop w:val="0"/>
          <w:marBottom w:val="0"/>
          <w:divBdr>
            <w:top w:val="none" w:sz="0" w:space="0" w:color="auto"/>
            <w:left w:val="none" w:sz="0" w:space="0" w:color="auto"/>
            <w:bottom w:val="none" w:sz="0" w:space="0" w:color="auto"/>
            <w:right w:val="none" w:sz="0" w:space="0" w:color="auto"/>
          </w:divBdr>
        </w:div>
        <w:div w:id="1058555966">
          <w:marLeft w:val="640"/>
          <w:marRight w:val="0"/>
          <w:marTop w:val="0"/>
          <w:marBottom w:val="0"/>
          <w:divBdr>
            <w:top w:val="none" w:sz="0" w:space="0" w:color="auto"/>
            <w:left w:val="none" w:sz="0" w:space="0" w:color="auto"/>
            <w:bottom w:val="none" w:sz="0" w:space="0" w:color="auto"/>
            <w:right w:val="none" w:sz="0" w:space="0" w:color="auto"/>
          </w:divBdr>
        </w:div>
        <w:div w:id="143935513">
          <w:marLeft w:val="640"/>
          <w:marRight w:val="0"/>
          <w:marTop w:val="0"/>
          <w:marBottom w:val="0"/>
          <w:divBdr>
            <w:top w:val="none" w:sz="0" w:space="0" w:color="auto"/>
            <w:left w:val="none" w:sz="0" w:space="0" w:color="auto"/>
            <w:bottom w:val="none" w:sz="0" w:space="0" w:color="auto"/>
            <w:right w:val="none" w:sz="0" w:space="0" w:color="auto"/>
          </w:divBdr>
        </w:div>
        <w:div w:id="189223364">
          <w:marLeft w:val="640"/>
          <w:marRight w:val="0"/>
          <w:marTop w:val="0"/>
          <w:marBottom w:val="0"/>
          <w:divBdr>
            <w:top w:val="none" w:sz="0" w:space="0" w:color="auto"/>
            <w:left w:val="none" w:sz="0" w:space="0" w:color="auto"/>
            <w:bottom w:val="none" w:sz="0" w:space="0" w:color="auto"/>
            <w:right w:val="none" w:sz="0" w:space="0" w:color="auto"/>
          </w:divBdr>
        </w:div>
        <w:div w:id="1755778835">
          <w:marLeft w:val="640"/>
          <w:marRight w:val="0"/>
          <w:marTop w:val="0"/>
          <w:marBottom w:val="0"/>
          <w:divBdr>
            <w:top w:val="none" w:sz="0" w:space="0" w:color="auto"/>
            <w:left w:val="none" w:sz="0" w:space="0" w:color="auto"/>
            <w:bottom w:val="none" w:sz="0" w:space="0" w:color="auto"/>
            <w:right w:val="none" w:sz="0" w:space="0" w:color="auto"/>
          </w:divBdr>
        </w:div>
        <w:div w:id="1502547662">
          <w:marLeft w:val="640"/>
          <w:marRight w:val="0"/>
          <w:marTop w:val="0"/>
          <w:marBottom w:val="0"/>
          <w:divBdr>
            <w:top w:val="none" w:sz="0" w:space="0" w:color="auto"/>
            <w:left w:val="none" w:sz="0" w:space="0" w:color="auto"/>
            <w:bottom w:val="none" w:sz="0" w:space="0" w:color="auto"/>
            <w:right w:val="none" w:sz="0" w:space="0" w:color="auto"/>
          </w:divBdr>
        </w:div>
        <w:div w:id="1918444183">
          <w:marLeft w:val="640"/>
          <w:marRight w:val="0"/>
          <w:marTop w:val="0"/>
          <w:marBottom w:val="0"/>
          <w:divBdr>
            <w:top w:val="none" w:sz="0" w:space="0" w:color="auto"/>
            <w:left w:val="none" w:sz="0" w:space="0" w:color="auto"/>
            <w:bottom w:val="none" w:sz="0" w:space="0" w:color="auto"/>
            <w:right w:val="none" w:sz="0" w:space="0" w:color="auto"/>
          </w:divBdr>
        </w:div>
        <w:div w:id="52702156">
          <w:marLeft w:val="640"/>
          <w:marRight w:val="0"/>
          <w:marTop w:val="0"/>
          <w:marBottom w:val="0"/>
          <w:divBdr>
            <w:top w:val="none" w:sz="0" w:space="0" w:color="auto"/>
            <w:left w:val="none" w:sz="0" w:space="0" w:color="auto"/>
            <w:bottom w:val="none" w:sz="0" w:space="0" w:color="auto"/>
            <w:right w:val="none" w:sz="0" w:space="0" w:color="auto"/>
          </w:divBdr>
        </w:div>
        <w:div w:id="1351377238">
          <w:marLeft w:val="640"/>
          <w:marRight w:val="0"/>
          <w:marTop w:val="0"/>
          <w:marBottom w:val="0"/>
          <w:divBdr>
            <w:top w:val="none" w:sz="0" w:space="0" w:color="auto"/>
            <w:left w:val="none" w:sz="0" w:space="0" w:color="auto"/>
            <w:bottom w:val="none" w:sz="0" w:space="0" w:color="auto"/>
            <w:right w:val="none" w:sz="0" w:space="0" w:color="auto"/>
          </w:divBdr>
        </w:div>
        <w:div w:id="1146824541">
          <w:marLeft w:val="640"/>
          <w:marRight w:val="0"/>
          <w:marTop w:val="0"/>
          <w:marBottom w:val="0"/>
          <w:divBdr>
            <w:top w:val="none" w:sz="0" w:space="0" w:color="auto"/>
            <w:left w:val="none" w:sz="0" w:space="0" w:color="auto"/>
            <w:bottom w:val="none" w:sz="0" w:space="0" w:color="auto"/>
            <w:right w:val="none" w:sz="0" w:space="0" w:color="auto"/>
          </w:divBdr>
        </w:div>
        <w:div w:id="1085151652">
          <w:marLeft w:val="640"/>
          <w:marRight w:val="0"/>
          <w:marTop w:val="0"/>
          <w:marBottom w:val="0"/>
          <w:divBdr>
            <w:top w:val="none" w:sz="0" w:space="0" w:color="auto"/>
            <w:left w:val="none" w:sz="0" w:space="0" w:color="auto"/>
            <w:bottom w:val="none" w:sz="0" w:space="0" w:color="auto"/>
            <w:right w:val="none" w:sz="0" w:space="0" w:color="auto"/>
          </w:divBdr>
        </w:div>
        <w:div w:id="763454210">
          <w:marLeft w:val="640"/>
          <w:marRight w:val="0"/>
          <w:marTop w:val="0"/>
          <w:marBottom w:val="0"/>
          <w:divBdr>
            <w:top w:val="none" w:sz="0" w:space="0" w:color="auto"/>
            <w:left w:val="none" w:sz="0" w:space="0" w:color="auto"/>
            <w:bottom w:val="none" w:sz="0" w:space="0" w:color="auto"/>
            <w:right w:val="none" w:sz="0" w:space="0" w:color="auto"/>
          </w:divBdr>
        </w:div>
        <w:div w:id="1816142436">
          <w:marLeft w:val="640"/>
          <w:marRight w:val="0"/>
          <w:marTop w:val="0"/>
          <w:marBottom w:val="0"/>
          <w:divBdr>
            <w:top w:val="none" w:sz="0" w:space="0" w:color="auto"/>
            <w:left w:val="none" w:sz="0" w:space="0" w:color="auto"/>
            <w:bottom w:val="none" w:sz="0" w:space="0" w:color="auto"/>
            <w:right w:val="none" w:sz="0" w:space="0" w:color="auto"/>
          </w:divBdr>
        </w:div>
        <w:div w:id="1861237524">
          <w:marLeft w:val="640"/>
          <w:marRight w:val="0"/>
          <w:marTop w:val="0"/>
          <w:marBottom w:val="0"/>
          <w:divBdr>
            <w:top w:val="none" w:sz="0" w:space="0" w:color="auto"/>
            <w:left w:val="none" w:sz="0" w:space="0" w:color="auto"/>
            <w:bottom w:val="none" w:sz="0" w:space="0" w:color="auto"/>
            <w:right w:val="none" w:sz="0" w:space="0" w:color="auto"/>
          </w:divBdr>
        </w:div>
        <w:div w:id="363873860">
          <w:marLeft w:val="640"/>
          <w:marRight w:val="0"/>
          <w:marTop w:val="0"/>
          <w:marBottom w:val="0"/>
          <w:divBdr>
            <w:top w:val="none" w:sz="0" w:space="0" w:color="auto"/>
            <w:left w:val="none" w:sz="0" w:space="0" w:color="auto"/>
            <w:bottom w:val="none" w:sz="0" w:space="0" w:color="auto"/>
            <w:right w:val="none" w:sz="0" w:space="0" w:color="auto"/>
          </w:divBdr>
        </w:div>
        <w:div w:id="1280140722">
          <w:marLeft w:val="640"/>
          <w:marRight w:val="0"/>
          <w:marTop w:val="0"/>
          <w:marBottom w:val="0"/>
          <w:divBdr>
            <w:top w:val="none" w:sz="0" w:space="0" w:color="auto"/>
            <w:left w:val="none" w:sz="0" w:space="0" w:color="auto"/>
            <w:bottom w:val="none" w:sz="0" w:space="0" w:color="auto"/>
            <w:right w:val="none" w:sz="0" w:space="0" w:color="auto"/>
          </w:divBdr>
        </w:div>
        <w:div w:id="320037123">
          <w:marLeft w:val="640"/>
          <w:marRight w:val="0"/>
          <w:marTop w:val="0"/>
          <w:marBottom w:val="0"/>
          <w:divBdr>
            <w:top w:val="none" w:sz="0" w:space="0" w:color="auto"/>
            <w:left w:val="none" w:sz="0" w:space="0" w:color="auto"/>
            <w:bottom w:val="none" w:sz="0" w:space="0" w:color="auto"/>
            <w:right w:val="none" w:sz="0" w:space="0" w:color="auto"/>
          </w:divBdr>
        </w:div>
        <w:div w:id="1147282918">
          <w:marLeft w:val="640"/>
          <w:marRight w:val="0"/>
          <w:marTop w:val="0"/>
          <w:marBottom w:val="0"/>
          <w:divBdr>
            <w:top w:val="none" w:sz="0" w:space="0" w:color="auto"/>
            <w:left w:val="none" w:sz="0" w:space="0" w:color="auto"/>
            <w:bottom w:val="none" w:sz="0" w:space="0" w:color="auto"/>
            <w:right w:val="none" w:sz="0" w:space="0" w:color="auto"/>
          </w:divBdr>
        </w:div>
        <w:div w:id="104927727">
          <w:marLeft w:val="640"/>
          <w:marRight w:val="0"/>
          <w:marTop w:val="0"/>
          <w:marBottom w:val="0"/>
          <w:divBdr>
            <w:top w:val="none" w:sz="0" w:space="0" w:color="auto"/>
            <w:left w:val="none" w:sz="0" w:space="0" w:color="auto"/>
            <w:bottom w:val="none" w:sz="0" w:space="0" w:color="auto"/>
            <w:right w:val="none" w:sz="0" w:space="0" w:color="auto"/>
          </w:divBdr>
        </w:div>
        <w:div w:id="340744721">
          <w:marLeft w:val="640"/>
          <w:marRight w:val="0"/>
          <w:marTop w:val="0"/>
          <w:marBottom w:val="0"/>
          <w:divBdr>
            <w:top w:val="none" w:sz="0" w:space="0" w:color="auto"/>
            <w:left w:val="none" w:sz="0" w:space="0" w:color="auto"/>
            <w:bottom w:val="none" w:sz="0" w:space="0" w:color="auto"/>
            <w:right w:val="none" w:sz="0" w:space="0" w:color="auto"/>
          </w:divBdr>
        </w:div>
        <w:div w:id="1765572260">
          <w:marLeft w:val="640"/>
          <w:marRight w:val="0"/>
          <w:marTop w:val="0"/>
          <w:marBottom w:val="0"/>
          <w:divBdr>
            <w:top w:val="none" w:sz="0" w:space="0" w:color="auto"/>
            <w:left w:val="none" w:sz="0" w:space="0" w:color="auto"/>
            <w:bottom w:val="none" w:sz="0" w:space="0" w:color="auto"/>
            <w:right w:val="none" w:sz="0" w:space="0" w:color="auto"/>
          </w:divBdr>
        </w:div>
        <w:div w:id="2001037308">
          <w:marLeft w:val="640"/>
          <w:marRight w:val="0"/>
          <w:marTop w:val="0"/>
          <w:marBottom w:val="0"/>
          <w:divBdr>
            <w:top w:val="none" w:sz="0" w:space="0" w:color="auto"/>
            <w:left w:val="none" w:sz="0" w:space="0" w:color="auto"/>
            <w:bottom w:val="none" w:sz="0" w:space="0" w:color="auto"/>
            <w:right w:val="none" w:sz="0" w:space="0" w:color="auto"/>
          </w:divBdr>
        </w:div>
        <w:div w:id="1519075892">
          <w:marLeft w:val="640"/>
          <w:marRight w:val="0"/>
          <w:marTop w:val="0"/>
          <w:marBottom w:val="0"/>
          <w:divBdr>
            <w:top w:val="none" w:sz="0" w:space="0" w:color="auto"/>
            <w:left w:val="none" w:sz="0" w:space="0" w:color="auto"/>
            <w:bottom w:val="none" w:sz="0" w:space="0" w:color="auto"/>
            <w:right w:val="none" w:sz="0" w:space="0" w:color="auto"/>
          </w:divBdr>
        </w:div>
        <w:div w:id="1626306285">
          <w:marLeft w:val="640"/>
          <w:marRight w:val="0"/>
          <w:marTop w:val="0"/>
          <w:marBottom w:val="0"/>
          <w:divBdr>
            <w:top w:val="none" w:sz="0" w:space="0" w:color="auto"/>
            <w:left w:val="none" w:sz="0" w:space="0" w:color="auto"/>
            <w:bottom w:val="none" w:sz="0" w:space="0" w:color="auto"/>
            <w:right w:val="none" w:sz="0" w:space="0" w:color="auto"/>
          </w:divBdr>
        </w:div>
        <w:div w:id="127940127">
          <w:marLeft w:val="640"/>
          <w:marRight w:val="0"/>
          <w:marTop w:val="0"/>
          <w:marBottom w:val="0"/>
          <w:divBdr>
            <w:top w:val="none" w:sz="0" w:space="0" w:color="auto"/>
            <w:left w:val="none" w:sz="0" w:space="0" w:color="auto"/>
            <w:bottom w:val="none" w:sz="0" w:space="0" w:color="auto"/>
            <w:right w:val="none" w:sz="0" w:space="0" w:color="auto"/>
          </w:divBdr>
        </w:div>
        <w:div w:id="1747192926">
          <w:marLeft w:val="640"/>
          <w:marRight w:val="0"/>
          <w:marTop w:val="0"/>
          <w:marBottom w:val="0"/>
          <w:divBdr>
            <w:top w:val="none" w:sz="0" w:space="0" w:color="auto"/>
            <w:left w:val="none" w:sz="0" w:space="0" w:color="auto"/>
            <w:bottom w:val="none" w:sz="0" w:space="0" w:color="auto"/>
            <w:right w:val="none" w:sz="0" w:space="0" w:color="auto"/>
          </w:divBdr>
        </w:div>
        <w:div w:id="101460340">
          <w:marLeft w:val="640"/>
          <w:marRight w:val="0"/>
          <w:marTop w:val="0"/>
          <w:marBottom w:val="0"/>
          <w:divBdr>
            <w:top w:val="none" w:sz="0" w:space="0" w:color="auto"/>
            <w:left w:val="none" w:sz="0" w:space="0" w:color="auto"/>
            <w:bottom w:val="none" w:sz="0" w:space="0" w:color="auto"/>
            <w:right w:val="none" w:sz="0" w:space="0" w:color="auto"/>
          </w:divBdr>
        </w:div>
        <w:div w:id="1411537520">
          <w:marLeft w:val="640"/>
          <w:marRight w:val="0"/>
          <w:marTop w:val="0"/>
          <w:marBottom w:val="0"/>
          <w:divBdr>
            <w:top w:val="none" w:sz="0" w:space="0" w:color="auto"/>
            <w:left w:val="none" w:sz="0" w:space="0" w:color="auto"/>
            <w:bottom w:val="none" w:sz="0" w:space="0" w:color="auto"/>
            <w:right w:val="none" w:sz="0" w:space="0" w:color="auto"/>
          </w:divBdr>
        </w:div>
        <w:div w:id="537595641">
          <w:marLeft w:val="640"/>
          <w:marRight w:val="0"/>
          <w:marTop w:val="0"/>
          <w:marBottom w:val="0"/>
          <w:divBdr>
            <w:top w:val="none" w:sz="0" w:space="0" w:color="auto"/>
            <w:left w:val="none" w:sz="0" w:space="0" w:color="auto"/>
            <w:bottom w:val="none" w:sz="0" w:space="0" w:color="auto"/>
            <w:right w:val="none" w:sz="0" w:space="0" w:color="auto"/>
          </w:divBdr>
        </w:div>
        <w:div w:id="1848399690">
          <w:marLeft w:val="640"/>
          <w:marRight w:val="0"/>
          <w:marTop w:val="0"/>
          <w:marBottom w:val="0"/>
          <w:divBdr>
            <w:top w:val="none" w:sz="0" w:space="0" w:color="auto"/>
            <w:left w:val="none" w:sz="0" w:space="0" w:color="auto"/>
            <w:bottom w:val="none" w:sz="0" w:space="0" w:color="auto"/>
            <w:right w:val="none" w:sz="0" w:space="0" w:color="auto"/>
          </w:divBdr>
        </w:div>
        <w:div w:id="1344550116">
          <w:marLeft w:val="640"/>
          <w:marRight w:val="0"/>
          <w:marTop w:val="0"/>
          <w:marBottom w:val="0"/>
          <w:divBdr>
            <w:top w:val="none" w:sz="0" w:space="0" w:color="auto"/>
            <w:left w:val="none" w:sz="0" w:space="0" w:color="auto"/>
            <w:bottom w:val="none" w:sz="0" w:space="0" w:color="auto"/>
            <w:right w:val="none" w:sz="0" w:space="0" w:color="auto"/>
          </w:divBdr>
        </w:div>
        <w:div w:id="327290039">
          <w:marLeft w:val="640"/>
          <w:marRight w:val="0"/>
          <w:marTop w:val="0"/>
          <w:marBottom w:val="0"/>
          <w:divBdr>
            <w:top w:val="none" w:sz="0" w:space="0" w:color="auto"/>
            <w:left w:val="none" w:sz="0" w:space="0" w:color="auto"/>
            <w:bottom w:val="none" w:sz="0" w:space="0" w:color="auto"/>
            <w:right w:val="none" w:sz="0" w:space="0" w:color="auto"/>
          </w:divBdr>
        </w:div>
        <w:div w:id="1633442092">
          <w:marLeft w:val="640"/>
          <w:marRight w:val="0"/>
          <w:marTop w:val="0"/>
          <w:marBottom w:val="0"/>
          <w:divBdr>
            <w:top w:val="none" w:sz="0" w:space="0" w:color="auto"/>
            <w:left w:val="none" w:sz="0" w:space="0" w:color="auto"/>
            <w:bottom w:val="none" w:sz="0" w:space="0" w:color="auto"/>
            <w:right w:val="none" w:sz="0" w:space="0" w:color="auto"/>
          </w:divBdr>
        </w:div>
        <w:div w:id="2127967080">
          <w:marLeft w:val="640"/>
          <w:marRight w:val="0"/>
          <w:marTop w:val="0"/>
          <w:marBottom w:val="0"/>
          <w:divBdr>
            <w:top w:val="none" w:sz="0" w:space="0" w:color="auto"/>
            <w:left w:val="none" w:sz="0" w:space="0" w:color="auto"/>
            <w:bottom w:val="none" w:sz="0" w:space="0" w:color="auto"/>
            <w:right w:val="none" w:sz="0" w:space="0" w:color="auto"/>
          </w:divBdr>
        </w:div>
        <w:div w:id="1049186071">
          <w:marLeft w:val="640"/>
          <w:marRight w:val="0"/>
          <w:marTop w:val="0"/>
          <w:marBottom w:val="0"/>
          <w:divBdr>
            <w:top w:val="none" w:sz="0" w:space="0" w:color="auto"/>
            <w:left w:val="none" w:sz="0" w:space="0" w:color="auto"/>
            <w:bottom w:val="none" w:sz="0" w:space="0" w:color="auto"/>
            <w:right w:val="none" w:sz="0" w:space="0" w:color="auto"/>
          </w:divBdr>
        </w:div>
        <w:div w:id="1455753970">
          <w:marLeft w:val="640"/>
          <w:marRight w:val="0"/>
          <w:marTop w:val="0"/>
          <w:marBottom w:val="0"/>
          <w:divBdr>
            <w:top w:val="none" w:sz="0" w:space="0" w:color="auto"/>
            <w:left w:val="none" w:sz="0" w:space="0" w:color="auto"/>
            <w:bottom w:val="none" w:sz="0" w:space="0" w:color="auto"/>
            <w:right w:val="none" w:sz="0" w:space="0" w:color="auto"/>
          </w:divBdr>
        </w:div>
        <w:div w:id="1870994618">
          <w:marLeft w:val="640"/>
          <w:marRight w:val="0"/>
          <w:marTop w:val="0"/>
          <w:marBottom w:val="0"/>
          <w:divBdr>
            <w:top w:val="none" w:sz="0" w:space="0" w:color="auto"/>
            <w:left w:val="none" w:sz="0" w:space="0" w:color="auto"/>
            <w:bottom w:val="none" w:sz="0" w:space="0" w:color="auto"/>
            <w:right w:val="none" w:sz="0" w:space="0" w:color="auto"/>
          </w:divBdr>
        </w:div>
        <w:div w:id="655915597">
          <w:marLeft w:val="640"/>
          <w:marRight w:val="0"/>
          <w:marTop w:val="0"/>
          <w:marBottom w:val="0"/>
          <w:divBdr>
            <w:top w:val="none" w:sz="0" w:space="0" w:color="auto"/>
            <w:left w:val="none" w:sz="0" w:space="0" w:color="auto"/>
            <w:bottom w:val="none" w:sz="0" w:space="0" w:color="auto"/>
            <w:right w:val="none" w:sz="0" w:space="0" w:color="auto"/>
          </w:divBdr>
        </w:div>
        <w:div w:id="28802833">
          <w:marLeft w:val="640"/>
          <w:marRight w:val="0"/>
          <w:marTop w:val="0"/>
          <w:marBottom w:val="0"/>
          <w:divBdr>
            <w:top w:val="none" w:sz="0" w:space="0" w:color="auto"/>
            <w:left w:val="none" w:sz="0" w:space="0" w:color="auto"/>
            <w:bottom w:val="none" w:sz="0" w:space="0" w:color="auto"/>
            <w:right w:val="none" w:sz="0" w:space="0" w:color="auto"/>
          </w:divBdr>
        </w:div>
        <w:div w:id="1805196878">
          <w:marLeft w:val="640"/>
          <w:marRight w:val="0"/>
          <w:marTop w:val="0"/>
          <w:marBottom w:val="0"/>
          <w:divBdr>
            <w:top w:val="none" w:sz="0" w:space="0" w:color="auto"/>
            <w:left w:val="none" w:sz="0" w:space="0" w:color="auto"/>
            <w:bottom w:val="none" w:sz="0" w:space="0" w:color="auto"/>
            <w:right w:val="none" w:sz="0" w:space="0" w:color="auto"/>
          </w:divBdr>
        </w:div>
        <w:div w:id="628898000">
          <w:marLeft w:val="640"/>
          <w:marRight w:val="0"/>
          <w:marTop w:val="0"/>
          <w:marBottom w:val="0"/>
          <w:divBdr>
            <w:top w:val="none" w:sz="0" w:space="0" w:color="auto"/>
            <w:left w:val="none" w:sz="0" w:space="0" w:color="auto"/>
            <w:bottom w:val="none" w:sz="0" w:space="0" w:color="auto"/>
            <w:right w:val="none" w:sz="0" w:space="0" w:color="auto"/>
          </w:divBdr>
        </w:div>
        <w:div w:id="290745028">
          <w:marLeft w:val="640"/>
          <w:marRight w:val="0"/>
          <w:marTop w:val="0"/>
          <w:marBottom w:val="0"/>
          <w:divBdr>
            <w:top w:val="none" w:sz="0" w:space="0" w:color="auto"/>
            <w:left w:val="none" w:sz="0" w:space="0" w:color="auto"/>
            <w:bottom w:val="none" w:sz="0" w:space="0" w:color="auto"/>
            <w:right w:val="none" w:sz="0" w:space="0" w:color="auto"/>
          </w:divBdr>
        </w:div>
        <w:div w:id="2035694005">
          <w:marLeft w:val="640"/>
          <w:marRight w:val="0"/>
          <w:marTop w:val="0"/>
          <w:marBottom w:val="0"/>
          <w:divBdr>
            <w:top w:val="none" w:sz="0" w:space="0" w:color="auto"/>
            <w:left w:val="none" w:sz="0" w:space="0" w:color="auto"/>
            <w:bottom w:val="none" w:sz="0" w:space="0" w:color="auto"/>
            <w:right w:val="none" w:sz="0" w:space="0" w:color="auto"/>
          </w:divBdr>
        </w:div>
        <w:div w:id="2045208370">
          <w:marLeft w:val="640"/>
          <w:marRight w:val="0"/>
          <w:marTop w:val="0"/>
          <w:marBottom w:val="0"/>
          <w:divBdr>
            <w:top w:val="none" w:sz="0" w:space="0" w:color="auto"/>
            <w:left w:val="none" w:sz="0" w:space="0" w:color="auto"/>
            <w:bottom w:val="none" w:sz="0" w:space="0" w:color="auto"/>
            <w:right w:val="none" w:sz="0" w:space="0" w:color="auto"/>
          </w:divBdr>
        </w:div>
        <w:div w:id="450590483">
          <w:marLeft w:val="640"/>
          <w:marRight w:val="0"/>
          <w:marTop w:val="0"/>
          <w:marBottom w:val="0"/>
          <w:divBdr>
            <w:top w:val="none" w:sz="0" w:space="0" w:color="auto"/>
            <w:left w:val="none" w:sz="0" w:space="0" w:color="auto"/>
            <w:bottom w:val="none" w:sz="0" w:space="0" w:color="auto"/>
            <w:right w:val="none" w:sz="0" w:space="0" w:color="auto"/>
          </w:divBdr>
        </w:div>
        <w:div w:id="1201671921">
          <w:marLeft w:val="640"/>
          <w:marRight w:val="0"/>
          <w:marTop w:val="0"/>
          <w:marBottom w:val="0"/>
          <w:divBdr>
            <w:top w:val="none" w:sz="0" w:space="0" w:color="auto"/>
            <w:left w:val="none" w:sz="0" w:space="0" w:color="auto"/>
            <w:bottom w:val="none" w:sz="0" w:space="0" w:color="auto"/>
            <w:right w:val="none" w:sz="0" w:space="0" w:color="auto"/>
          </w:divBdr>
        </w:div>
        <w:div w:id="1236747467">
          <w:marLeft w:val="640"/>
          <w:marRight w:val="0"/>
          <w:marTop w:val="0"/>
          <w:marBottom w:val="0"/>
          <w:divBdr>
            <w:top w:val="none" w:sz="0" w:space="0" w:color="auto"/>
            <w:left w:val="none" w:sz="0" w:space="0" w:color="auto"/>
            <w:bottom w:val="none" w:sz="0" w:space="0" w:color="auto"/>
            <w:right w:val="none" w:sz="0" w:space="0" w:color="auto"/>
          </w:divBdr>
        </w:div>
        <w:div w:id="1100176906">
          <w:marLeft w:val="640"/>
          <w:marRight w:val="0"/>
          <w:marTop w:val="0"/>
          <w:marBottom w:val="0"/>
          <w:divBdr>
            <w:top w:val="none" w:sz="0" w:space="0" w:color="auto"/>
            <w:left w:val="none" w:sz="0" w:space="0" w:color="auto"/>
            <w:bottom w:val="none" w:sz="0" w:space="0" w:color="auto"/>
            <w:right w:val="none" w:sz="0" w:space="0" w:color="auto"/>
          </w:divBdr>
        </w:div>
        <w:div w:id="1252397556">
          <w:marLeft w:val="640"/>
          <w:marRight w:val="0"/>
          <w:marTop w:val="0"/>
          <w:marBottom w:val="0"/>
          <w:divBdr>
            <w:top w:val="none" w:sz="0" w:space="0" w:color="auto"/>
            <w:left w:val="none" w:sz="0" w:space="0" w:color="auto"/>
            <w:bottom w:val="none" w:sz="0" w:space="0" w:color="auto"/>
            <w:right w:val="none" w:sz="0" w:space="0" w:color="auto"/>
          </w:divBdr>
        </w:div>
        <w:div w:id="1235316994">
          <w:marLeft w:val="640"/>
          <w:marRight w:val="0"/>
          <w:marTop w:val="0"/>
          <w:marBottom w:val="0"/>
          <w:divBdr>
            <w:top w:val="none" w:sz="0" w:space="0" w:color="auto"/>
            <w:left w:val="none" w:sz="0" w:space="0" w:color="auto"/>
            <w:bottom w:val="none" w:sz="0" w:space="0" w:color="auto"/>
            <w:right w:val="none" w:sz="0" w:space="0" w:color="auto"/>
          </w:divBdr>
        </w:div>
        <w:div w:id="1956019092">
          <w:marLeft w:val="640"/>
          <w:marRight w:val="0"/>
          <w:marTop w:val="0"/>
          <w:marBottom w:val="0"/>
          <w:divBdr>
            <w:top w:val="none" w:sz="0" w:space="0" w:color="auto"/>
            <w:left w:val="none" w:sz="0" w:space="0" w:color="auto"/>
            <w:bottom w:val="none" w:sz="0" w:space="0" w:color="auto"/>
            <w:right w:val="none" w:sz="0" w:space="0" w:color="auto"/>
          </w:divBdr>
        </w:div>
        <w:div w:id="2068454068">
          <w:marLeft w:val="640"/>
          <w:marRight w:val="0"/>
          <w:marTop w:val="0"/>
          <w:marBottom w:val="0"/>
          <w:divBdr>
            <w:top w:val="none" w:sz="0" w:space="0" w:color="auto"/>
            <w:left w:val="none" w:sz="0" w:space="0" w:color="auto"/>
            <w:bottom w:val="none" w:sz="0" w:space="0" w:color="auto"/>
            <w:right w:val="none" w:sz="0" w:space="0" w:color="auto"/>
          </w:divBdr>
        </w:div>
        <w:div w:id="175120423">
          <w:marLeft w:val="640"/>
          <w:marRight w:val="0"/>
          <w:marTop w:val="0"/>
          <w:marBottom w:val="0"/>
          <w:divBdr>
            <w:top w:val="none" w:sz="0" w:space="0" w:color="auto"/>
            <w:left w:val="none" w:sz="0" w:space="0" w:color="auto"/>
            <w:bottom w:val="none" w:sz="0" w:space="0" w:color="auto"/>
            <w:right w:val="none" w:sz="0" w:space="0" w:color="auto"/>
          </w:divBdr>
        </w:div>
        <w:div w:id="471220092">
          <w:marLeft w:val="640"/>
          <w:marRight w:val="0"/>
          <w:marTop w:val="0"/>
          <w:marBottom w:val="0"/>
          <w:divBdr>
            <w:top w:val="none" w:sz="0" w:space="0" w:color="auto"/>
            <w:left w:val="none" w:sz="0" w:space="0" w:color="auto"/>
            <w:bottom w:val="none" w:sz="0" w:space="0" w:color="auto"/>
            <w:right w:val="none" w:sz="0" w:space="0" w:color="auto"/>
          </w:divBdr>
        </w:div>
      </w:divsChild>
    </w:div>
    <w:div w:id="251859736">
      <w:bodyDiv w:val="1"/>
      <w:marLeft w:val="0"/>
      <w:marRight w:val="0"/>
      <w:marTop w:val="0"/>
      <w:marBottom w:val="0"/>
      <w:divBdr>
        <w:top w:val="none" w:sz="0" w:space="0" w:color="auto"/>
        <w:left w:val="none" w:sz="0" w:space="0" w:color="auto"/>
        <w:bottom w:val="none" w:sz="0" w:space="0" w:color="auto"/>
        <w:right w:val="none" w:sz="0" w:space="0" w:color="auto"/>
      </w:divBdr>
      <w:divsChild>
        <w:div w:id="1890988967">
          <w:marLeft w:val="640"/>
          <w:marRight w:val="0"/>
          <w:marTop w:val="0"/>
          <w:marBottom w:val="0"/>
          <w:divBdr>
            <w:top w:val="none" w:sz="0" w:space="0" w:color="auto"/>
            <w:left w:val="none" w:sz="0" w:space="0" w:color="auto"/>
            <w:bottom w:val="none" w:sz="0" w:space="0" w:color="auto"/>
            <w:right w:val="none" w:sz="0" w:space="0" w:color="auto"/>
          </w:divBdr>
        </w:div>
        <w:div w:id="684944813">
          <w:marLeft w:val="640"/>
          <w:marRight w:val="0"/>
          <w:marTop w:val="0"/>
          <w:marBottom w:val="0"/>
          <w:divBdr>
            <w:top w:val="none" w:sz="0" w:space="0" w:color="auto"/>
            <w:left w:val="none" w:sz="0" w:space="0" w:color="auto"/>
            <w:bottom w:val="none" w:sz="0" w:space="0" w:color="auto"/>
            <w:right w:val="none" w:sz="0" w:space="0" w:color="auto"/>
          </w:divBdr>
        </w:div>
        <w:div w:id="1055546512">
          <w:marLeft w:val="640"/>
          <w:marRight w:val="0"/>
          <w:marTop w:val="0"/>
          <w:marBottom w:val="0"/>
          <w:divBdr>
            <w:top w:val="none" w:sz="0" w:space="0" w:color="auto"/>
            <w:left w:val="none" w:sz="0" w:space="0" w:color="auto"/>
            <w:bottom w:val="none" w:sz="0" w:space="0" w:color="auto"/>
            <w:right w:val="none" w:sz="0" w:space="0" w:color="auto"/>
          </w:divBdr>
        </w:div>
        <w:div w:id="879170097">
          <w:marLeft w:val="640"/>
          <w:marRight w:val="0"/>
          <w:marTop w:val="0"/>
          <w:marBottom w:val="0"/>
          <w:divBdr>
            <w:top w:val="none" w:sz="0" w:space="0" w:color="auto"/>
            <w:left w:val="none" w:sz="0" w:space="0" w:color="auto"/>
            <w:bottom w:val="none" w:sz="0" w:space="0" w:color="auto"/>
            <w:right w:val="none" w:sz="0" w:space="0" w:color="auto"/>
          </w:divBdr>
        </w:div>
        <w:div w:id="2095080434">
          <w:marLeft w:val="640"/>
          <w:marRight w:val="0"/>
          <w:marTop w:val="0"/>
          <w:marBottom w:val="0"/>
          <w:divBdr>
            <w:top w:val="none" w:sz="0" w:space="0" w:color="auto"/>
            <w:left w:val="none" w:sz="0" w:space="0" w:color="auto"/>
            <w:bottom w:val="none" w:sz="0" w:space="0" w:color="auto"/>
            <w:right w:val="none" w:sz="0" w:space="0" w:color="auto"/>
          </w:divBdr>
        </w:div>
        <w:div w:id="1875849735">
          <w:marLeft w:val="640"/>
          <w:marRight w:val="0"/>
          <w:marTop w:val="0"/>
          <w:marBottom w:val="0"/>
          <w:divBdr>
            <w:top w:val="none" w:sz="0" w:space="0" w:color="auto"/>
            <w:left w:val="none" w:sz="0" w:space="0" w:color="auto"/>
            <w:bottom w:val="none" w:sz="0" w:space="0" w:color="auto"/>
            <w:right w:val="none" w:sz="0" w:space="0" w:color="auto"/>
          </w:divBdr>
        </w:div>
        <w:div w:id="1113675256">
          <w:marLeft w:val="640"/>
          <w:marRight w:val="0"/>
          <w:marTop w:val="0"/>
          <w:marBottom w:val="0"/>
          <w:divBdr>
            <w:top w:val="none" w:sz="0" w:space="0" w:color="auto"/>
            <w:left w:val="none" w:sz="0" w:space="0" w:color="auto"/>
            <w:bottom w:val="none" w:sz="0" w:space="0" w:color="auto"/>
            <w:right w:val="none" w:sz="0" w:space="0" w:color="auto"/>
          </w:divBdr>
        </w:div>
        <w:div w:id="1032220595">
          <w:marLeft w:val="640"/>
          <w:marRight w:val="0"/>
          <w:marTop w:val="0"/>
          <w:marBottom w:val="0"/>
          <w:divBdr>
            <w:top w:val="none" w:sz="0" w:space="0" w:color="auto"/>
            <w:left w:val="none" w:sz="0" w:space="0" w:color="auto"/>
            <w:bottom w:val="none" w:sz="0" w:space="0" w:color="auto"/>
            <w:right w:val="none" w:sz="0" w:space="0" w:color="auto"/>
          </w:divBdr>
        </w:div>
        <w:div w:id="1090198110">
          <w:marLeft w:val="640"/>
          <w:marRight w:val="0"/>
          <w:marTop w:val="0"/>
          <w:marBottom w:val="0"/>
          <w:divBdr>
            <w:top w:val="none" w:sz="0" w:space="0" w:color="auto"/>
            <w:left w:val="none" w:sz="0" w:space="0" w:color="auto"/>
            <w:bottom w:val="none" w:sz="0" w:space="0" w:color="auto"/>
            <w:right w:val="none" w:sz="0" w:space="0" w:color="auto"/>
          </w:divBdr>
        </w:div>
        <w:div w:id="254245395">
          <w:marLeft w:val="640"/>
          <w:marRight w:val="0"/>
          <w:marTop w:val="0"/>
          <w:marBottom w:val="0"/>
          <w:divBdr>
            <w:top w:val="none" w:sz="0" w:space="0" w:color="auto"/>
            <w:left w:val="none" w:sz="0" w:space="0" w:color="auto"/>
            <w:bottom w:val="none" w:sz="0" w:space="0" w:color="auto"/>
            <w:right w:val="none" w:sz="0" w:space="0" w:color="auto"/>
          </w:divBdr>
        </w:div>
        <w:div w:id="1754353769">
          <w:marLeft w:val="640"/>
          <w:marRight w:val="0"/>
          <w:marTop w:val="0"/>
          <w:marBottom w:val="0"/>
          <w:divBdr>
            <w:top w:val="none" w:sz="0" w:space="0" w:color="auto"/>
            <w:left w:val="none" w:sz="0" w:space="0" w:color="auto"/>
            <w:bottom w:val="none" w:sz="0" w:space="0" w:color="auto"/>
            <w:right w:val="none" w:sz="0" w:space="0" w:color="auto"/>
          </w:divBdr>
        </w:div>
        <w:div w:id="1997104006">
          <w:marLeft w:val="640"/>
          <w:marRight w:val="0"/>
          <w:marTop w:val="0"/>
          <w:marBottom w:val="0"/>
          <w:divBdr>
            <w:top w:val="none" w:sz="0" w:space="0" w:color="auto"/>
            <w:left w:val="none" w:sz="0" w:space="0" w:color="auto"/>
            <w:bottom w:val="none" w:sz="0" w:space="0" w:color="auto"/>
            <w:right w:val="none" w:sz="0" w:space="0" w:color="auto"/>
          </w:divBdr>
        </w:div>
        <w:div w:id="796607433">
          <w:marLeft w:val="640"/>
          <w:marRight w:val="0"/>
          <w:marTop w:val="0"/>
          <w:marBottom w:val="0"/>
          <w:divBdr>
            <w:top w:val="none" w:sz="0" w:space="0" w:color="auto"/>
            <w:left w:val="none" w:sz="0" w:space="0" w:color="auto"/>
            <w:bottom w:val="none" w:sz="0" w:space="0" w:color="auto"/>
            <w:right w:val="none" w:sz="0" w:space="0" w:color="auto"/>
          </w:divBdr>
        </w:div>
        <w:div w:id="367726588">
          <w:marLeft w:val="640"/>
          <w:marRight w:val="0"/>
          <w:marTop w:val="0"/>
          <w:marBottom w:val="0"/>
          <w:divBdr>
            <w:top w:val="none" w:sz="0" w:space="0" w:color="auto"/>
            <w:left w:val="none" w:sz="0" w:space="0" w:color="auto"/>
            <w:bottom w:val="none" w:sz="0" w:space="0" w:color="auto"/>
            <w:right w:val="none" w:sz="0" w:space="0" w:color="auto"/>
          </w:divBdr>
        </w:div>
        <w:div w:id="1122916662">
          <w:marLeft w:val="640"/>
          <w:marRight w:val="0"/>
          <w:marTop w:val="0"/>
          <w:marBottom w:val="0"/>
          <w:divBdr>
            <w:top w:val="none" w:sz="0" w:space="0" w:color="auto"/>
            <w:left w:val="none" w:sz="0" w:space="0" w:color="auto"/>
            <w:bottom w:val="none" w:sz="0" w:space="0" w:color="auto"/>
            <w:right w:val="none" w:sz="0" w:space="0" w:color="auto"/>
          </w:divBdr>
        </w:div>
        <w:div w:id="494807451">
          <w:marLeft w:val="640"/>
          <w:marRight w:val="0"/>
          <w:marTop w:val="0"/>
          <w:marBottom w:val="0"/>
          <w:divBdr>
            <w:top w:val="none" w:sz="0" w:space="0" w:color="auto"/>
            <w:left w:val="none" w:sz="0" w:space="0" w:color="auto"/>
            <w:bottom w:val="none" w:sz="0" w:space="0" w:color="auto"/>
            <w:right w:val="none" w:sz="0" w:space="0" w:color="auto"/>
          </w:divBdr>
        </w:div>
        <w:div w:id="732773192">
          <w:marLeft w:val="640"/>
          <w:marRight w:val="0"/>
          <w:marTop w:val="0"/>
          <w:marBottom w:val="0"/>
          <w:divBdr>
            <w:top w:val="none" w:sz="0" w:space="0" w:color="auto"/>
            <w:left w:val="none" w:sz="0" w:space="0" w:color="auto"/>
            <w:bottom w:val="none" w:sz="0" w:space="0" w:color="auto"/>
            <w:right w:val="none" w:sz="0" w:space="0" w:color="auto"/>
          </w:divBdr>
        </w:div>
        <w:div w:id="1549296203">
          <w:marLeft w:val="640"/>
          <w:marRight w:val="0"/>
          <w:marTop w:val="0"/>
          <w:marBottom w:val="0"/>
          <w:divBdr>
            <w:top w:val="none" w:sz="0" w:space="0" w:color="auto"/>
            <w:left w:val="none" w:sz="0" w:space="0" w:color="auto"/>
            <w:bottom w:val="none" w:sz="0" w:space="0" w:color="auto"/>
            <w:right w:val="none" w:sz="0" w:space="0" w:color="auto"/>
          </w:divBdr>
        </w:div>
        <w:div w:id="199785335">
          <w:marLeft w:val="640"/>
          <w:marRight w:val="0"/>
          <w:marTop w:val="0"/>
          <w:marBottom w:val="0"/>
          <w:divBdr>
            <w:top w:val="none" w:sz="0" w:space="0" w:color="auto"/>
            <w:left w:val="none" w:sz="0" w:space="0" w:color="auto"/>
            <w:bottom w:val="none" w:sz="0" w:space="0" w:color="auto"/>
            <w:right w:val="none" w:sz="0" w:space="0" w:color="auto"/>
          </w:divBdr>
        </w:div>
        <w:div w:id="960377207">
          <w:marLeft w:val="640"/>
          <w:marRight w:val="0"/>
          <w:marTop w:val="0"/>
          <w:marBottom w:val="0"/>
          <w:divBdr>
            <w:top w:val="none" w:sz="0" w:space="0" w:color="auto"/>
            <w:left w:val="none" w:sz="0" w:space="0" w:color="auto"/>
            <w:bottom w:val="none" w:sz="0" w:space="0" w:color="auto"/>
            <w:right w:val="none" w:sz="0" w:space="0" w:color="auto"/>
          </w:divBdr>
        </w:div>
        <w:div w:id="1265186947">
          <w:marLeft w:val="640"/>
          <w:marRight w:val="0"/>
          <w:marTop w:val="0"/>
          <w:marBottom w:val="0"/>
          <w:divBdr>
            <w:top w:val="none" w:sz="0" w:space="0" w:color="auto"/>
            <w:left w:val="none" w:sz="0" w:space="0" w:color="auto"/>
            <w:bottom w:val="none" w:sz="0" w:space="0" w:color="auto"/>
            <w:right w:val="none" w:sz="0" w:space="0" w:color="auto"/>
          </w:divBdr>
        </w:div>
        <w:div w:id="358434593">
          <w:marLeft w:val="640"/>
          <w:marRight w:val="0"/>
          <w:marTop w:val="0"/>
          <w:marBottom w:val="0"/>
          <w:divBdr>
            <w:top w:val="none" w:sz="0" w:space="0" w:color="auto"/>
            <w:left w:val="none" w:sz="0" w:space="0" w:color="auto"/>
            <w:bottom w:val="none" w:sz="0" w:space="0" w:color="auto"/>
            <w:right w:val="none" w:sz="0" w:space="0" w:color="auto"/>
          </w:divBdr>
        </w:div>
        <w:div w:id="1284462793">
          <w:marLeft w:val="640"/>
          <w:marRight w:val="0"/>
          <w:marTop w:val="0"/>
          <w:marBottom w:val="0"/>
          <w:divBdr>
            <w:top w:val="none" w:sz="0" w:space="0" w:color="auto"/>
            <w:left w:val="none" w:sz="0" w:space="0" w:color="auto"/>
            <w:bottom w:val="none" w:sz="0" w:space="0" w:color="auto"/>
            <w:right w:val="none" w:sz="0" w:space="0" w:color="auto"/>
          </w:divBdr>
        </w:div>
        <w:div w:id="1070540965">
          <w:marLeft w:val="640"/>
          <w:marRight w:val="0"/>
          <w:marTop w:val="0"/>
          <w:marBottom w:val="0"/>
          <w:divBdr>
            <w:top w:val="none" w:sz="0" w:space="0" w:color="auto"/>
            <w:left w:val="none" w:sz="0" w:space="0" w:color="auto"/>
            <w:bottom w:val="none" w:sz="0" w:space="0" w:color="auto"/>
            <w:right w:val="none" w:sz="0" w:space="0" w:color="auto"/>
          </w:divBdr>
        </w:div>
        <w:div w:id="1386297937">
          <w:marLeft w:val="640"/>
          <w:marRight w:val="0"/>
          <w:marTop w:val="0"/>
          <w:marBottom w:val="0"/>
          <w:divBdr>
            <w:top w:val="none" w:sz="0" w:space="0" w:color="auto"/>
            <w:left w:val="none" w:sz="0" w:space="0" w:color="auto"/>
            <w:bottom w:val="none" w:sz="0" w:space="0" w:color="auto"/>
            <w:right w:val="none" w:sz="0" w:space="0" w:color="auto"/>
          </w:divBdr>
        </w:div>
        <w:div w:id="1465273929">
          <w:marLeft w:val="640"/>
          <w:marRight w:val="0"/>
          <w:marTop w:val="0"/>
          <w:marBottom w:val="0"/>
          <w:divBdr>
            <w:top w:val="none" w:sz="0" w:space="0" w:color="auto"/>
            <w:left w:val="none" w:sz="0" w:space="0" w:color="auto"/>
            <w:bottom w:val="none" w:sz="0" w:space="0" w:color="auto"/>
            <w:right w:val="none" w:sz="0" w:space="0" w:color="auto"/>
          </w:divBdr>
        </w:div>
        <w:div w:id="1640725849">
          <w:marLeft w:val="640"/>
          <w:marRight w:val="0"/>
          <w:marTop w:val="0"/>
          <w:marBottom w:val="0"/>
          <w:divBdr>
            <w:top w:val="none" w:sz="0" w:space="0" w:color="auto"/>
            <w:left w:val="none" w:sz="0" w:space="0" w:color="auto"/>
            <w:bottom w:val="none" w:sz="0" w:space="0" w:color="auto"/>
            <w:right w:val="none" w:sz="0" w:space="0" w:color="auto"/>
          </w:divBdr>
        </w:div>
        <w:div w:id="1527209153">
          <w:marLeft w:val="640"/>
          <w:marRight w:val="0"/>
          <w:marTop w:val="0"/>
          <w:marBottom w:val="0"/>
          <w:divBdr>
            <w:top w:val="none" w:sz="0" w:space="0" w:color="auto"/>
            <w:left w:val="none" w:sz="0" w:space="0" w:color="auto"/>
            <w:bottom w:val="none" w:sz="0" w:space="0" w:color="auto"/>
            <w:right w:val="none" w:sz="0" w:space="0" w:color="auto"/>
          </w:divBdr>
        </w:div>
        <w:div w:id="2081245279">
          <w:marLeft w:val="640"/>
          <w:marRight w:val="0"/>
          <w:marTop w:val="0"/>
          <w:marBottom w:val="0"/>
          <w:divBdr>
            <w:top w:val="none" w:sz="0" w:space="0" w:color="auto"/>
            <w:left w:val="none" w:sz="0" w:space="0" w:color="auto"/>
            <w:bottom w:val="none" w:sz="0" w:space="0" w:color="auto"/>
            <w:right w:val="none" w:sz="0" w:space="0" w:color="auto"/>
          </w:divBdr>
        </w:div>
        <w:div w:id="1980499056">
          <w:marLeft w:val="640"/>
          <w:marRight w:val="0"/>
          <w:marTop w:val="0"/>
          <w:marBottom w:val="0"/>
          <w:divBdr>
            <w:top w:val="none" w:sz="0" w:space="0" w:color="auto"/>
            <w:left w:val="none" w:sz="0" w:space="0" w:color="auto"/>
            <w:bottom w:val="none" w:sz="0" w:space="0" w:color="auto"/>
            <w:right w:val="none" w:sz="0" w:space="0" w:color="auto"/>
          </w:divBdr>
        </w:div>
        <w:div w:id="1344434008">
          <w:marLeft w:val="640"/>
          <w:marRight w:val="0"/>
          <w:marTop w:val="0"/>
          <w:marBottom w:val="0"/>
          <w:divBdr>
            <w:top w:val="none" w:sz="0" w:space="0" w:color="auto"/>
            <w:left w:val="none" w:sz="0" w:space="0" w:color="auto"/>
            <w:bottom w:val="none" w:sz="0" w:space="0" w:color="auto"/>
            <w:right w:val="none" w:sz="0" w:space="0" w:color="auto"/>
          </w:divBdr>
        </w:div>
        <w:div w:id="760224380">
          <w:marLeft w:val="640"/>
          <w:marRight w:val="0"/>
          <w:marTop w:val="0"/>
          <w:marBottom w:val="0"/>
          <w:divBdr>
            <w:top w:val="none" w:sz="0" w:space="0" w:color="auto"/>
            <w:left w:val="none" w:sz="0" w:space="0" w:color="auto"/>
            <w:bottom w:val="none" w:sz="0" w:space="0" w:color="auto"/>
            <w:right w:val="none" w:sz="0" w:space="0" w:color="auto"/>
          </w:divBdr>
        </w:div>
        <w:div w:id="237524402">
          <w:marLeft w:val="640"/>
          <w:marRight w:val="0"/>
          <w:marTop w:val="0"/>
          <w:marBottom w:val="0"/>
          <w:divBdr>
            <w:top w:val="none" w:sz="0" w:space="0" w:color="auto"/>
            <w:left w:val="none" w:sz="0" w:space="0" w:color="auto"/>
            <w:bottom w:val="none" w:sz="0" w:space="0" w:color="auto"/>
            <w:right w:val="none" w:sz="0" w:space="0" w:color="auto"/>
          </w:divBdr>
        </w:div>
        <w:div w:id="830562465">
          <w:marLeft w:val="640"/>
          <w:marRight w:val="0"/>
          <w:marTop w:val="0"/>
          <w:marBottom w:val="0"/>
          <w:divBdr>
            <w:top w:val="none" w:sz="0" w:space="0" w:color="auto"/>
            <w:left w:val="none" w:sz="0" w:space="0" w:color="auto"/>
            <w:bottom w:val="none" w:sz="0" w:space="0" w:color="auto"/>
            <w:right w:val="none" w:sz="0" w:space="0" w:color="auto"/>
          </w:divBdr>
        </w:div>
        <w:div w:id="713969974">
          <w:marLeft w:val="640"/>
          <w:marRight w:val="0"/>
          <w:marTop w:val="0"/>
          <w:marBottom w:val="0"/>
          <w:divBdr>
            <w:top w:val="none" w:sz="0" w:space="0" w:color="auto"/>
            <w:left w:val="none" w:sz="0" w:space="0" w:color="auto"/>
            <w:bottom w:val="none" w:sz="0" w:space="0" w:color="auto"/>
            <w:right w:val="none" w:sz="0" w:space="0" w:color="auto"/>
          </w:divBdr>
        </w:div>
        <w:div w:id="857161924">
          <w:marLeft w:val="640"/>
          <w:marRight w:val="0"/>
          <w:marTop w:val="0"/>
          <w:marBottom w:val="0"/>
          <w:divBdr>
            <w:top w:val="none" w:sz="0" w:space="0" w:color="auto"/>
            <w:left w:val="none" w:sz="0" w:space="0" w:color="auto"/>
            <w:bottom w:val="none" w:sz="0" w:space="0" w:color="auto"/>
            <w:right w:val="none" w:sz="0" w:space="0" w:color="auto"/>
          </w:divBdr>
        </w:div>
        <w:div w:id="1198276647">
          <w:marLeft w:val="640"/>
          <w:marRight w:val="0"/>
          <w:marTop w:val="0"/>
          <w:marBottom w:val="0"/>
          <w:divBdr>
            <w:top w:val="none" w:sz="0" w:space="0" w:color="auto"/>
            <w:left w:val="none" w:sz="0" w:space="0" w:color="auto"/>
            <w:bottom w:val="none" w:sz="0" w:space="0" w:color="auto"/>
            <w:right w:val="none" w:sz="0" w:space="0" w:color="auto"/>
          </w:divBdr>
        </w:div>
        <w:div w:id="1167552991">
          <w:marLeft w:val="640"/>
          <w:marRight w:val="0"/>
          <w:marTop w:val="0"/>
          <w:marBottom w:val="0"/>
          <w:divBdr>
            <w:top w:val="none" w:sz="0" w:space="0" w:color="auto"/>
            <w:left w:val="none" w:sz="0" w:space="0" w:color="auto"/>
            <w:bottom w:val="none" w:sz="0" w:space="0" w:color="auto"/>
            <w:right w:val="none" w:sz="0" w:space="0" w:color="auto"/>
          </w:divBdr>
        </w:div>
        <w:div w:id="621497674">
          <w:marLeft w:val="640"/>
          <w:marRight w:val="0"/>
          <w:marTop w:val="0"/>
          <w:marBottom w:val="0"/>
          <w:divBdr>
            <w:top w:val="none" w:sz="0" w:space="0" w:color="auto"/>
            <w:left w:val="none" w:sz="0" w:space="0" w:color="auto"/>
            <w:bottom w:val="none" w:sz="0" w:space="0" w:color="auto"/>
            <w:right w:val="none" w:sz="0" w:space="0" w:color="auto"/>
          </w:divBdr>
        </w:div>
        <w:div w:id="884873196">
          <w:marLeft w:val="640"/>
          <w:marRight w:val="0"/>
          <w:marTop w:val="0"/>
          <w:marBottom w:val="0"/>
          <w:divBdr>
            <w:top w:val="none" w:sz="0" w:space="0" w:color="auto"/>
            <w:left w:val="none" w:sz="0" w:space="0" w:color="auto"/>
            <w:bottom w:val="none" w:sz="0" w:space="0" w:color="auto"/>
            <w:right w:val="none" w:sz="0" w:space="0" w:color="auto"/>
          </w:divBdr>
        </w:div>
        <w:div w:id="1135872512">
          <w:marLeft w:val="640"/>
          <w:marRight w:val="0"/>
          <w:marTop w:val="0"/>
          <w:marBottom w:val="0"/>
          <w:divBdr>
            <w:top w:val="none" w:sz="0" w:space="0" w:color="auto"/>
            <w:left w:val="none" w:sz="0" w:space="0" w:color="auto"/>
            <w:bottom w:val="none" w:sz="0" w:space="0" w:color="auto"/>
            <w:right w:val="none" w:sz="0" w:space="0" w:color="auto"/>
          </w:divBdr>
        </w:div>
        <w:div w:id="564606732">
          <w:marLeft w:val="640"/>
          <w:marRight w:val="0"/>
          <w:marTop w:val="0"/>
          <w:marBottom w:val="0"/>
          <w:divBdr>
            <w:top w:val="none" w:sz="0" w:space="0" w:color="auto"/>
            <w:left w:val="none" w:sz="0" w:space="0" w:color="auto"/>
            <w:bottom w:val="none" w:sz="0" w:space="0" w:color="auto"/>
            <w:right w:val="none" w:sz="0" w:space="0" w:color="auto"/>
          </w:divBdr>
        </w:div>
        <w:div w:id="1345011847">
          <w:marLeft w:val="640"/>
          <w:marRight w:val="0"/>
          <w:marTop w:val="0"/>
          <w:marBottom w:val="0"/>
          <w:divBdr>
            <w:top w:val="none" w:sz="0" w:space="0" w:color="auto"/>
            <w:left w:val="none" w:sz="0" w:space="0" w:color="auto"/>
            <w:bottom w:val="none" w:sz="0" w:space="0" w:color="auto"/>
            <w:right w:val="none" w:sz="0" w:space="0" w:color="auto"/>
          </w:divBdr>
        </w:div>
        <w:div w:id="385372920">
          <w:marLeft w:val="640"/>
          <w:marRight w:val="0"/>
          <w:marTop w:val="0"/>
          <w:marBottom w:val="0"/>
          <w:divBdr>
            <w:top w:val="none" w:sz="0" w:space="0" w:color="auto"/>
            <w:left w:val="none" w:sz="0" w:space="0" w:color="auto"/>
            <w:bottom w:val="none" w:sz="0" w:space="0" w:color="auto"/>
            <w:right w:val="none" w:sz="0" w:space="0" w:color="auto"/>
          </w:divBdr>
        </w:div>
        <w:div w:id="30768758">
          <w:marLeft w:val="640"/>
          <w:marRight w:val="0"/>
          <w:marTop w:val="0"/>
          <w:marBottom w:val="0"/>
          <w:divBdr>
            <w:top w:val="none" w:sz="0" w:space="0" w:color="auto"/>
            <w:left w:val="none" w:sz="0" w:space="0" w:color="auto"/>
            <w:bottom w:val="none" w:sz="0" w:space="0" w:color="auto"/>
            <w:right w:val="none" w:sz="0" w:space="0" w:color="auto"/>
          </w:divBdr>
        </w:div>
        <w:div w:id="726340563">
          <w:marLeft w:val="640"/>
          <w:marRight w:val="0"/>
          <w:marTop w:val="0"/>
          <w:marBottom w:val="0"/>
          <w:divBdr>
            <w:top w:val="none" w:sz="0" w:space="0" w:color="auto"/>
            <w:left w:val="none" w:sz="0" w:space="0" w:color="auto"/>
            <w:bottom w:val="none" w:sz="0" w:space="0" w:color="auto"/>
            <w:right w:val="none" w:sz="0" w:space="0" w:color="auto"/>
          </w:divBdr>
        </w:div>
        <w:div w:id="239020930">
          <w:marLeft w:val="640"/>
          <w:marRight w:val="0"/>
          <w:marTop w:val="0"/>
          <w:marBottom w:val="0"/>
          <w:divBdr>
            <w:top w:val="none" w:sz="0" w:space="0" w:color="auto"/>
            <w:left w:val="none" w:sz="0" w:space="0" w:color="auto"/>
            <w:bottom w:val="none" w:sz="0" w:space="0" w:color="auto"/>
            <w:right w:val="none" w:sz="0" w:space="0" w:color="auto"/>
          </w:divBdr>
        </w:div>
        <w:div w:id="819924466">
          <w:marLeft w:val="640"/>
          <w:marRight w:val="0"/>
          <w:marTop w:val="0"/>
          <w:marBottom w:val="0"/>
          <w:divBdr>
            <w:top w:val="none" w:sz="0" w:space="0" w:color="auto"/>
            <w:left w:val="none" w:sz="0" w:space="0" w:color="auto"/>
            <w:bottom w:val="none" w:sz="0" w:space="0" w:color="auto"/>
            <w:right w:val="none" w:sz="0" w:space="0" w:color="auto"/>
          </w:divBdr>
        </w:div>
        <w:div w:id="135688022">
          <w:marLeft w:val="640"/>
          <w:marRight w:val="0"/>
          <w:marTop w:val="0"/>
          <w:marBottom w:val="0"/>
          <w:divBdr>
            <w:top w:val="none" w:sz="0" w:space="0" w:color="auto"/>
            <w:left w:val="none" w:sz="0" w:space="0" w:color="auto"/>
            <w:bottom w:val="none" w:sz="0" w:space="0" w:color="auto"/>
            <w:right w:val="none" w:sz="0" w:space="0" w:color="auto"/>
          </w:divBdr>
        </w:div>
        <w:div w:id="1496340806">
          <w:marLeft w:val="640"/>
          <w:marRight w:val="0"/>
          <w:marTop w:val="0"/>
          <w:marBottom w:val="0"/>
          <w:divBdr>
            <w:top w:val="none" w:sz="0" w:space="0" w:color="auto"/>
            <w:left w:val="none" w:sz="0" w:space="0" w:color="auto"/>
            <w:bottom w:val="none" w:sz="0" w:space="0" w:color="auto"/>
            <w:right w:val="none" w:sz="0" w:space="0" w:color="auto"/>
          </w:divBdr>
        </w:div>
        <w:div w:id="5598722">
          <w:marLeft w:val="640"/>
          <w:marRight w:val="0"/>
          <w:marTop w:val="0"/>
          <w:marBottom w:val="0"/>
          <w:divBdr>
            <w:top w:val="none" w:sz="0" w:space="0" w:color="auto"/>
            <w:left w:val="none" w:sz="0" w:space="0" w:color="auto"/>
            <w:bottom w:val="none" w:sz="0" w:space="0" w:color="auto"/>
            <w:right w:val="none" w:sz="0" w:space="0" w:color="auto"/>
          </w:divBdr>
        </w:div>
        <w:div w:id="1792819956">
          <w:marLeft w:val="640"/>
          <w:marRight w:val="0"/>
          <w:marTop w:val="0"/>
          <w:marBottom w:val="0"/>
          <w:divBdr>
            <w:top w:val="none" w:sz="0" w:space="0" w:color="auto"/>
            <w:left w:val="none" w:sz="0" w:space="0" w:color="auto"/>
            <w:bottom w:val="none" w:sz="0" w:space="0" w:color="auto"/>
            <w:right w:val="none" w:sz="0" w:space="0" w:color="auto"/>
          </w:divBdr>
        </w:div>
        <w:div w:id="868564042">
          <w:marLeft w:val="640"/>
          <w:marRight w:val="0"/>
          <w:marTop w:val="0"/>
          <w:marBottom w:val="0"/>
          <w:divBdr>
            <w:top w:val="none" w:sz="0" w:space="0" w:color="auto"/>
            <w:left w:val="none" w:sz="0" w:space="0" w:color="auto"/>
            <w:bottom w:val="none" w:sz="0" w:space="0" w:color="auto"/>
            <w:right w:val="none" w:sz="0" w:space="0" w:color="auto"/>
          </w:divBdr>
        </w:div>
        <w:div w:id="2077850017">
          <w:marLeft w:val="640"/>
          <w:marRight w:val="0"/>
          <w:marTop w:val="0"/>
          <w:marBottom w:val="0"/>
          <w:divBdr>
            <w:top w:val="none" w:sz="0" w:space="0" w:color="auto"/>
            <w:left w:val="none" w:sz="0" w:space="0" w:color="auto"/>
            <w:bottom w:val="none" w:sz="0" w:space="0" w:color="auto"/>
            <w:right w:val="none" w:sz="0" w:space="0" w:color="auto"/>
          </w:divBdr>
        </w:div>
        <w:div w:id="1374958159">
          <w:marLeft w:val="640"/>
          <w:marRight w:val="0"/>
          <w:marTop w:val="0"/>
          <w:marBottom w:val="0"/>
          <w:divBdr>
            <w:top w:val="none" w:sz="0" w:space="0" w:color="auto"/>
            <w:left w:val="none" w:sz="0" w:space="0" w:color="auto"/>
            <w:bottom w:val="none" w:sz="0" w:space="0" w:color="auto"/>
            <w:right w:val="none" w:sz="0" w:space="0" w:color="auto"/>
          </w:divBdr>
        </w:div>
        <w:div w:id="173813616">
          <w:marLeft w:val="640"/>
          <w:marRight w:val="0"/>
          <w:marTop w:val="0"/>
          <w:marBottom w:val="0"/>
          <w:divBdr>
            <w:top w:val="none" w:sz="0" w:space="0" w:color="auto"/>
            <w:left w:val="none" w:sz="0" w:space="0" w:color="auto"/>
            <w:bottom w:val="none" w:sz="0" w:space="0" w:color="auto"/>
            <w:right w:val="none" w:sz="0" w:space="0" w:color="auto"/>
          </w:divBdr>
        </w:div>
        <w:div w:id="22244595">
          <w:marLeft w:val="640"/>
          <w:marRight w:val="0"/>
          <w:marTop w:val="0"/>
          <w:marBottom w:val="0"/>
          <w:divBdr>
            <w:top w:val="none" w:sz="0" w:space="0" w:color="auto"/>
            <w:left w:val="none" w:sz="0" w:space="0" w:color="auto"/>
            <w:bottom w:val="none" w:sz="0" w:space="0" w:color="auto"/>
            <w:right w:val="none" w:sz="0" w:space="0" w:color="auto"/>
          </w:divBdr>
        </w:div>
        <w:div w:id="1145582074">
          <w:marLeft w:val="640"/>
          <w:marRight w:val="0"/>
          <w:marTop w:val="0"/>
          <w:marBottom w:val="0"/>
          <w:divBdr>
            <w:top w:val="none" w:sz="0" w:space="0" w:color="auto"/>
            <w:left w:val="none" w:sz="0" w:space="0" w:color="auto"/>
            <w:bottom w:val="none" w:sz="0" w:space="0" w:color="auto"/>
            <w:right w:val="none" w:sz="0" w:space="0" w:color="auto"/>
          </w:divBdr>
        </w:div>
        <w:div w:id="1312372786">
          <w:marLeft w:val="640"/>
          <w:marRight w:val="0"/>
          <w:marTop w:val="0"/>
          <w:marBottom w:val="0"/>
          <w:divBdr>
            <w:top w:val="none" w:sz="0" w:space="0" w:color="auto"/>
            <w:left w:val="none" w:sz="0" w:space="0" w:color="auto"/>
            <w:bottom w:val="none" w:sz="0" w:space="0" w:color="auto"/>
            <w:right w:val="none" w:sz="0" w:space="0" w:color="auto"/>
          </w:divBdr>
        </w:div>
        <w:div w:id="1552382332">
          <w:marLeft w:val="640"/>
          <w:marRight w:val="0"/>
          <w:marTop w:val="0"/>
          <w:marBottom w:val="0"/>
          <w:divBdr>
            <w:top w:val="none" w:sz="0" w:space="0" w:color="auto"/>
            <w:left w:val="none" w:sz="0" w:space="0" w:color="auto"/>
            <w:bottom w:val="none" w:sz="0" w:space="0" w:color="auto"/>
            <w:right w:val="none" w:sz="0" w:space="0" w:color="auto"/>
          </w:divBdr>
        </w:div>
        <w:div w:id="697662556">
          <w:marLeft w:val="640"/>
          <w:marRight w:val="0"/>
          <w:marTop w:val="0"/>
          <w:marBottom w:val="0"/>
          <w:divBdr>
            <w:top w:val="none" w:sz="0" w:space="0" w:color="auto"/>
            <w:left w:val="none" w:sz="0" w:space="0" w:color="auto"/>
            <w:bottom w:val="none" w:sz="0" w:space="0" w:color="auto"/>
            <w:right w:val="none" w:sz="0" w:space="0" w:color="auto"/>
          </w:divBdr>
        </w:div>
        <w:div w:id="2039774151">
          <w:marLeft w:val="640"/>
          <w:marRight w:val="0"/>
          <w:marTop w:val="0"/>
          <w:marBottom w:val="0"/>
          <w:divBdr>
            <w:top w:val="none" w:sz="0" w:space="0" w:color="auto"/>
            <w:left w:val="none" w:sz="0" w:space="0" w:color="auto"/>
            <w:bottom w:val="none" w:sz="0" w:space="0" w:color="auto"/>
            <w:right w:val="none" w:sz="0" w:space="0" w:color="auto"/>
          </w:divBdr>
        </w:div>
        <w:div w:id="575356934">
          <w:marLeft w:val="640"/>
          <w:marRight w:val="0"/>
          <w:marTop w:val="0"/>
          <w:marBottom w:val="0"/>
          <w:divBdr>
            <w:top w:val="none" w:sz="0" w:space="0" w:color="auto"/>
            <w:left w:val="none" w:sz="0" w:space="0" w:color="auto"/>
            <w:bottom w:val="none" w:sz="0" w:space="0" w:color="auto"/>
            <w:right w:val="none" w:sz="0" w:space="0" w:color="auto"/>
          </w:divBdr>
        </w:div>
        <w:div w:id="807821976">
          <w:marLeft w:val="640"/>
          <w:marRight w:val="0"/>
          <w:marTop w:val="0"/>
          <w:marBottom w:val="0"/>
          <w:divBdr>
            <w:top w:val="none" w:sz="0" w:space="0" w:color="auto"/>
            <w:left w:val="none" w:sz="0" w:space="0" w:color="auto"/>
            <w:bottom w:val="none" w:sz="0" w:space="0" w:color="auto"/>
            <w:right w:val="none" w:sz="0" w:space="0" w:color="auto"/>
          </w:divBdr>
        </w:div>
        <w:div w:id="2128305905">
          <w:marLeft w:val="640"/>
          <w:marRight w:val="0"/>
          <w:marTop w:val="0"/>
          <w:marBottom w:val="0"/>
          <w:divBdr>
            <w:top w:val="none" w:sz="0" w:space="0" w:color="auto"/>
            <w:left w:val="none" w:sz="0" w:space="0" w:color="auto"/>
            <w:bottom w:val="none" w:sz="0" w:space="0" w:color="auto"/>
            <w:right w:val="none" w:sz="0" w:space="0" w:color="auto"/>
          </w:divBdr>
        </w:div>
        <w:div w:id="1673605231">
          <w:marLeft w:val="640"/>
          <w:marRight w:val="0"/>
          <w:marTop w:val="0"/>
          <w:marBottom w:val="0"/>
          <w:divBdr>
            <w:top w:val="none" w:sz="0" w:space="0" w:color="auto"/>
            <w:left w:val="none" w:sz="0" w:space="0" w:color="auto"/>
            <w:bottom w:val="none" w:sz="0" w:space="0" w:color="auto"/>
            <w:right w:val="none" w:sz="0" w:space="0" w:color="auto"/>
          </w:divBdr>
        </w:div>
        <w:div w:id="448090863">
          <w:marLeft w:val="640"/>
          <w:marRight w:val="0"/>
          <w:marTop w:val="0"/>
          <w:marBottom w:val="0"/>
          <w:divBdr>
            <w:top w:val="none" w:sz="0" w:space="0" w:color="auto"/>
            <w:left w:val="none" w:sz="0" w:space="0" w:color="auto"/>
            <w:bottom w:val="none" w:sz="0" w:space="0" w:color="auto"/>
            <w:right w:val="none" w:sz="0" w:space="0" w:color="auto"/>
          </w:divBdr>
        </w:div>
        <w:div w:id="858196566">
          <w:marLeft w:val="640"/>
          <w:marRight w:val="0"/>
          <w:marTop w:val="0"/>
          <w:marBottom w:val="0"/>
          <w:divBdr>
            <w:top w:val="none" w:sz="0" w:space="0" w:color="auto"/>
            <w:left w:val="none" w:sz="0" w:space="0" w:color="auto"/>
            <w:bottom w:val="none" w:sz="0" w:space="0" w:color="auto"/>
            <w:right w:val="none" w:sz="0" w:space="0" w:color="auto"/>
          </w:divBdr>
        </w:div>
        <w:div w:id="2146387946">
          <w:marLeft w:val="640"/>
          <w:marRight w:val="0"/>
          <w:marTop w:val="0"/>
          <w:marBottom w:val="0"/>
          <w:divBdr>
            <w:top w:val="none" w:sz="0" w:space="0" w:color="auto"/>
            <w:left w:val="none" w:sz="0" w:space="0" w:color="auto"/>
            <w:bottom w:val="none" w:sz="0" w:space="0" w:color="auto"/>
            <w:right w:val="none" w:sz="0" w:space="0" w:color="auto"/>
          </w:divBdr>
        </w:div>
        <w:div w:id="2120836857">
          <w:marLeft w:val="640"/>
          <w:marRight w:val="0"/>
          <w:marTop w:val="0"/>
          <w:marBottom w:val="0"/>
          <w:divBdr>
            <w:top w:val="none" w:sz="0" w:space="0" w:color="auto"/>
            <w:left w:val="none" w:sz="0" w:space="0" w:color="auto"/>
            <w:bottom w:val="none" w:sz="0" w:space="0" w:color="auto"/>
            <w:right w:val="none" w:sz="0" w:space="0" w:color="auto"/>
          </w:divBdr>
        </w:div>
        <w:div w:id="354622512">
          <w:marLeft w:val="640"/>
          <w:marRight w:val="0"/>
          <w:marTop w:val="0"/>
          <w:marBottom w:val="0"/>
          <w:divBdr>
            <w:top w:val="none" w:sz="0" w:space="0" w:color="auto"/>
            <w:left w:val="none" w:sz="0" w:space="0" w:color="auto"/>
            <w:bottom w:val="none" w:sz="0" w:space="0" w:color="auto"/>
            <w:right w:val="none" w:sz="0" w:space="0" w:color="auto"/>
          </w:divBdr>
        </w:div>
        <w:div w:id="1792481215">
          <w:marLeft w:val="640"/>
          <w:marRight w:val="0"/>
          <w:marTop w:val="0"/>
          <w:marBottom w:val="0"/>
          <w:divBdr>
            <w:top w:val="none" w:sz="0" w:space="0" w:color="auto"/>
            <w:left w:val="none" w:sz="0" w:space="0" w:color="auto"/>
            <w:bottom w:val="none" w:sz="0" w:space="0" w:color="auto"/>
            <w:right w:val="none" w:sz="0" w:space="0" w:color="auto"/>
          </w:divBdr>
        </w:div>
        <w:div w:id="34427896">
          <w:marLeft w:val="640"/>
          <w:marRight w:val="0"/>
          <w:marTop w:val="0"/>
          <w:marBottom w:val="0"/>
          <w:divBdr>
            <w:top w:val="none" w:sz="0" w:space="0" w:color="auto"/>
            <w:left w:val="none" w:sz="0" w:space="0" w:color="auto"/>
            <w:bottom w:val="none" w:sz="0" w:space="0" w:color="auto"/>
            <w:right w:val="none" w:sz="0" w:space="0" w:color="auto"/>
          </w:divBdr>
        </w:div>
        <w:div w:id="1929461001">
          <w:marLeft w:val="640"/>
          <w:marRight w:val="0"/>
          <w:marTop w:val="0"/>
          <w:marBottom w:val="0"/>
          <w:divBdr>
            <w:top w:val="none" w:sz="0" w:space="0" w:color="auto"/>
            <w:left w:val="none" w:sz="0" w:space="0" w:color="auto"/>
            <w:bottom w:val="none" w:sz="0" w:space="0" w:color="auto"/>
            <w:right w:val="none" w:sz="0" w:space="0" w:color="auto"/>
          </w:divBdr>
        </w:div>
        <w:div w:id="644772173">
          <w:marLeft w:val="640"/>
          <w:marRight w:val="0"/>
          <w:marTop w:val="0"/>
          <w:marBottom w:val="0"/>
          <w:divBdr>
            <w:top w:val="none" w:sz="0" w:space="0" w:color="auto"/>
            <w:left w:val="none" w:sz="0" w:space="0" w:color="auto"/>
            <w:bottom w:val="none" w:sz="0" w:space="0" w:color="auto"/>
            <w:right w:val="none" w:sz="0" w:space="0" w:color="auto"/>
          </w:divBdr>
        </w:div>
        <w:div w:id="1186017040">
          <w:marLeft w:val="640"/>
          <w:marRight w:val="0"/>
          <w:marTop w:val="0"/>
          <w:marBottom w:val="0"/>
          <w:divBdr>
            <w:top w:val="none" w:sz="0" w:space="0" w:color="auto"/>
            <w:left w:val="none" w:sz="0" w:space="0" w:color="auto"/>
            <w:bottom w:val="none" w:sz="0" w:space="0" w:color="auto"/>
            <w:right w:val="none" w:sz="0" w:space="0" w:color="auto"/>
          </w:divBdr>
        </w:div>
        <w:div w:id="458913263">
          <w:marLeft w:val="640"/>
          <w:marRight w:val="0"/>
          <w:marTop w:val="0"/>
          <w:marBottom w:val="0"/>
          <w:divBdr>
            <w:top w:val="none" w:sz="0" w:space="0" w:color="auto"/>
            <w:left w:val="none" w:sz="0" w:space="0" w:color="auto"/>
            <w:bottom w:val="none" w:sz="0" w:space="0" w:color="auto"/>
            <w:right w:val="none" w:sz="0" w:space="0" w:color="auto"/>
          </w:divBdr>
        </w:div>
        <w:div w:id="46954670">
          <w:marLeft w:val="640"/>
          <w:marRight w:val="0"/>
          <w:marTop w:val="0"/>
          <w:marBottom w:val="0"/>
          <w:divBdr>
            <w:top w:val="none" w:sz="0" w:space="0" w:color="auto"/>
            <w:left w:val="none" w:sz="0" w:space="0" w:color="auto"/>
            <w:bottom w:val="none" w:sz="0" w:space="0" w:color="auto"/>
            <w:right w:val="none" w:sz="0" w:space="0" w:color="auto"/>
          </w:divBdr>
        </w:div>
        <w:div w:id="1605965240">
          <w:marLeft w:val="640"/>
          <w:marRight w:val="0"/>
          <w:marTop w:val="0"/>
          <w:marBottom w:val="0"/>
          <w:divBdr>
            <w:top w:val="none" w:sz="0" w:space="0" w:color="auto"/>
            <w:left w:val="none" w:sz="0" w:space="0" w:color="auto"/>
            <w:bottom w:val="none" w:sz="0" w:space="0" w:color="auto"/>
            <w:right w:val="none" w:sz="0" w:space="0" w:color="auto"/>
          </w:divBdr>
        </w:div>
        <w:div w:id="1149712064">
          <w:marLeft w:val="640"/>
          <w:marRight w:val="0"/>
          <w:marTop w:val="0"/>
          <w:marBottom w:val="0"/>
          <w:divBdr>
            <w:top w:val="none" w:sz="0" w:space="0" w:color="auto"/>
            <w:left w:val="none" w:sz="0" w:space="0" w:color="auto"/>
            <w:bottom w:val="none" w:sz="0" w:space="0" w:color="auto"/>
            <w:right w:val="none" w:sz="0" w:space="0" w:color="auto"/>
          </w:divBdr>
        </w:div>
        <w:div w:id="1979525547">
          <w:marLeft w:val="640"/>
          <w:marRight w:val="0"/>
          <w:marTop w:val="0"/>
          <w:marBottom w:val="0"/>
          <w:divBdr>
            <w:top w:val="none" w:sz="0" w:space="0" w:color="auto"/>
            <w:left w:val="none" w:sz="0" w:space="0" w:color="auto"/>
            <w:bottom w:val="none" w:sz="0" w:space="0" w:color="auto"/>
            <w:right w:val="none" w:sz="0" w:space="0" w:color="auto"/>
          </w:divBdr>
        </w:div>
        <w:div w:id="524828277">
          <w:marLeft w:val="640"/>
          <w:marRight w:val="0"/>
          <w:marTop w:val="0"/>
          <w:marBottom w:val="0"/>
          <w:divBdr>
            <w:top w:val="none" w:sz="0" w:space="0" w:color="auto"/>
            <w:left w:val="none" w:sz="0" w:space="0" w:color="auto"/>
            <w:bottom w:val="none" w:sz="0" w:space="0" w:color="auto"/>
            <w:right w:val="none" w:sz="0" w:space="0" w:color="auto"/>
          </w:divBdr>
        </w:div>
        <w:div w:id="625549184">
          <w:marLeft w:val="640"/>
          <w:marRight w:val="0"/>
          <w:marTop w:val="0"/>
          <w:marBottom w:val="0"/>
          <w:divBdr>
            <w:top w:val="none" w:sz="0" w:space="0" w:color="auto"/>
            <w:left w:val="none" w:sz="0" w:space="0" w:color="auto"/>
            <w:bottom w:val="none" w:sz="0" w:space="0" w:color="auto"/>
            <w:right w:val="none" w:sz="0" w:space="0" w:color="auto"/>
          </w:divBdr>
        </w:div>
        <w:div w:id="245460993">
          <w:marLeft w:val="640"/>
          <w:marRight w:val="0"/>
          <w:marTop w:val="0"/>
          <w:marBottom w:val="0"/>
          <w:divBdr>
            <w:top w:val="none" w:sz="0" w:space="0" w:color="auto"/>
            <w:left w:val="none" w:sz="0" w:space="0" w:color="auto"/>
            <w:bottom w:val="none" w:sz="0" w:space="0" w:color="auto"/>
            <w:right w:val="none" w:sz="0" w:space="0" w:color="auto"/>
          </w:divBdr>
        </w:div>
        <w:div w:id="2071800758">
          <w:marLeft w:val="640"/>
          <w:marRight w:val="0"/>
          <w:marTop w:val="0"/>
          <w:marBottom w:val="0"/>
          <w:divBdr>
            <w:top w:val="none" w:sz="0" w:space="0" w:color="auto"/>
            <w:left w:val="none" w:sz="0" w:space="0" w:color="auto"/>
            <w:bottom w:val="none" w:sz="0" w:space="0" w:color="auto"/>
            <w:right w:val="none" w:sz="0" w:space="0" w:color="auto"/>
          </w:divBdr>
        </w:div>
        <w:div w:id="1860922521">
          <w:marLeft w:val="640"/>
          <w:marRight w:val="0"/>
          <w:marTop w:val="0"/>
          <w:marBottom w:val="0"/>
          <w:divBdr>
            <w:top w:val="none" w:sz="0" w:space="0" w:color="auto"/>
            <w:left w:val="none" w:sz="0" w:space="0" w:color="auto"/>
            <w:bottom w:val="none" w:sz="0" w:space="0" w:color="auto"/>
            <w:right w:val="none" w:sz="0" w:space="0" w:color="auto"/>
          </w:divBdr>
        </w:div>
        <w:div w:id="1138955855">
          <w:marLeft w:val="640"/>
          <w:marRight w:val="0"/>
          <w:marTop w:val="0"/>
          <w:marBottom w:val="0"/>
          <w:divBdr>
            <w:top w:val="none" w:sz="0" w:space="0" w:color="auto"/>
            <w:left w:val="none" w:sz="0" w:space="0" w:color="auto"/>
            <w:bottom w:val="none" w:sz="0" w:space="0" w:color="auto"/>
            <w:right w:val="none" w:sz="0" w:space="0" w:color="auto"/>
          </w:divBdr>
        </w:div>
        <w:div w:id="1615988052">
          <w:marLeft w:val="640"/>
          <w:marRight w:val="0"/>
          <w:marTop w:val="0"/>
          <w:marBottom w:val="0"/>
          <w:divBdr>
            <w:top w:val="none" w:sz="0" w:space="0" w:color="auto"/>
            <w:left w:val="none" w:sz="0" w:space="0" w:color="auto"/>
            <w:bottom w:val="none" w:sz="0" w:space="0" w:color="auto"/>
            <w:right w:val="none" w:sz="0" w:space="0" w:color="auto"/>
          </w:divBdr>
        </w:div>
        <w:div w:id="1719432333">
          <w:marLeft w:val="640"/>
          <w:marRight w:val="0"/>
          <w:marTop w:val="0"/>
          <w:marBottom w:val="0"/>
          <w:divBdr>
            <w:top w:val="none" w:sz="0" w:space="0" w:color="auto"/>
            <w:left w:val="none" w:sz="0" w:space="0" w:color="auto"/>
            <w:bottom w:val="none" w:sz="0" w:space="0" w:color="auto"/>
            <w:right w:val="none" w:sz="0" w:space="0" w:color="auto"/>
          </w:divBdr>
        </w:div>
        <w:div w:id="1594777380">
          <w:marLeft w:val="640"/>
          <w:marRight w:val="0"/>
          <w:marTop w:val="0"/>
          <w:marBottom w:val="0"/>
          <w:divBdr>
            <w:top w:val="none" w:sz="0" w:space="0" w:color="auto"/>
            <w:left w:val="none" w:sz="0" w:space="0" w:color="auto"/>
            <w:bottom w:val="none" w:sz="0" w:space="0" w:color="auto"/>
            <w:right w:val="none" w:sz="0" w:space="0" w:color="auto"/>
          </w:divBdr>
        </w:div>
        <w:div w:id="502015933">
          <w:marLeft w:val="640"/>
          <w:marRight w:val="0"/>
          <w:marTop w:val="0"/>
          <w:marBottom w:val="0"/>
          <w:divBdr>
            <w:top w:val="none" w:sz="0" w:space="0" w:color="auto"/>
            <w:left w:val="none" w:sz="0" w:space="0" w:color="auto"/>
            <w:bottom w:val="none" w:sz="0" w:space="0" w:color="auto"/>
            <w:right w:val="none" w:sz="0" w:space="0" w:color="auto"/>
          </w:divBdr>
        </w:div>
        <w:div w:id="46800244">
          <w:marLeft w:val="640"/>
          <w:marRight w:val="0"/>
          <w:marTop w:val="0"/>
          <w:marBottom w:val="0"/>
          <w:divBdr>
            <w:top w:val="none" w:sz="0" w:space="0" w:color="auto"/>
            <w:left w:val="none" w:sz="0" w:space="0" w:color="auto"/>
            <w:bottom w:val="none" w:sz="0" w:space="0" w:color="auto"/>
            <w:right w:val="none" w:sz="0" w:space="0" w:color="auto"/>
          </w:divBdr>
        </w:div>
        <w:div w:id="2018187350">
          <w:marLeft w:val="640"/>
          <w:marRight w:val="0"/>
          <w:marTop w:val="0"/>
          <w:marBottom w:val="0"/>
          <w:divBdr>
            <w:top w:val="none" w:sz="0" w:space="0" w:color="auto"/>
            <w:left w:val="none" w:sz="0" w:space="0" w:color="auto"/>
            <w:bottom w:val="none" w:sz="0" w:space="0" w:color="auto"/>
            <w:right w:val="none" w:sz="0" w:space="0" w:color="auto"/>
          </w:divBdr>
        </w:div>
        <w:div w:id="664825355">
          <w:marLeft w:val="640"/>
          <w:marRight w:val="0"/>
          <w:marTop w:val="0"/>
          <w:marBottom w:val="0"/>
          <w:divBdr>
            <w:top w:val="none" w:sz="0" w:space="0" w:color="auto"/>
            <w:left w:val="none" w:sz="0" w:space="0" w:color="auto"/>
            <w:bottom w:val="none" w:sz="0" w:space="0" w:color="auto"/>
            <w:right w:val="none" w:sz="0" w:space="0" w:color="auto"/>
          </w:divBdr>
        </w:div>
        <w:div w:id="1027560567">
          <w:marLeft w:val="640"/>
          <w:marRight w:val="0"/>
          <w:marTop w:val="0"/>
          <w:marBottom w:val="0"/>
          <w:divBdr>
            <w:top w:val="none" w:sz="0" w:space="0" w:color="auto"/>
            <w:left w:val="none" w:sz="0" w:space="0" w:color="auto"/>
            <w:bottom w:val="none" w:sz="0" w:space="0" w:color="auto"/>
            <w:right w:val="none" w:sz="0" w:space="0" w:color="auto"/>
          </w:divBdr>
        </w:div>
        <w:div w:id="2137524166">
          <w:marLeft w:val="640"/>
          <w:marRight w:val="0"/>
          <w:marTop w:val="0"/>
          <w:marBottom w:val="0"/>
          <w:divBdr>
            <w:top w:val="none" w:sz="0" w:space="0" w:color="auto"/>
            <w:left w:val="none" w:sz="0" w:space="0" w:color="auto"/>
            <w:bottom w:val="none" w:sz="0" w:space="0" w:color="auto"/>
            <w:right w:val="none" w:sz="0" w:space="0" w:color="auto"/>
          </w:divBdr>
        </w:div>
        <w:div w:id="1385837443">
          <w:marLeft w:val="640"/>
          <w:marRight w:val="0"/>
          <w:marTop w:val="0"/>
          <w:marBottom w:val="0"/>
          <w:divBdr>
            <w:top w:val="none" w:sz="0" w:space="0" w:color="auto"/>
            <w:left w:val="none" w:sz="0" w:space="0" w:color="auto"/>
            <w:bottom w:val="none" w:sz="0" w:space="0" w:color="auto"/>
            <w:right w:val="none" w:sz="0" w:space="0" w:color="auto"/>
          </w:divBdr>
        </w:div>
        <w:div w:id="843278025">
          <w:marLeft w:val="640"/>
          <w:marRight w:val="0"/>
          <w:marTop w:val="0"/>
          <w:marBottom w:val="0"/>
          <w:divBdr>
            <w:top w:val="none" w:sz="0" w:space="0" w:color="auto"/>
            <w:left w:val="none" w:sz="0" w:space="0" w:color="auto"/>
            <w:bottom w:val="none" w:sz="0" w:space="0" w:color="auto"/>
            <w:right w:val="none" w:sz="0" w:space="0" w:color="auto"/>
          </w:divBdr>
        </w:div>
        <w:div w:id="1378629732">
          <w:marLeft w:val="640"/>
          <w:marRight w:val="0"/>
          <w:marTop w:val="0"/>
          <w:marBottom w:val="0"/>
          <w:divBdr>
            <w:top w:val="none" w:sz="0" w:space="0" w:color="auto"/>
            <w:left w:val="none" w:sz="0" w:space="0" w:color="auto"/>
            <w:bottom w:val="none" w:sz="0" w:space="0" w:color="auto"/>
            <w:right w:val="none" w:sz="0" w:space="0" w:color="auto"/>
          </w:divBdr>
        </w:div>
        <w:div w:id="1880507737">
          <w:marLeft w:val="640"/>
          <w:marRight w:val="0"/>
          <w:marTop w:val="0"/>
          <w:marBottom w:val="0"/>
          <w:divBdr>
            <w:top w:val="none" w:sz="0" w:space="0" w:color="auto"/>
            <w:left w:val="none" w:sz="0" w:space="0" w:color="auto"/>
            <w:bottom w:val="none" w:sz="0" w:space="0" w:color="auto"/>
            <w:right w:val="none" w:sz="0" w:space="0" w:color="auto"/>
          </w:divBdr>
        </w:div>
        <w:div w:id="280888920">
          <w:marLeft w:val="640"/>
          <w:marRight w:val="0"/>
          <w:marTop w:val="0"/>
          <w:marBottom w:val="0"/>
          <w:divBdr>
            <w:top w:val="none" w:sz="0" w:space="0" w:color="auto"/>
            <w:left w:val="none" w:sz="0" w:space="0" w:color="auto"/>
            <w:bottom w:val="none" w:sz="0" w:space="0" w:color="auto"/>
            <w:right w:val="none" w:sz="0" w:space="0" w:color="auto"/>
          </w:divBdr>
        </w:div>
        <w:div w:id="1587764966">
          <w:marLeft w:val="640"/>
          <w:marRight w:val="0"/>
          <w:marTop w:val="0"/>
          <w:marBottom w:val="0"/>
          <w:divBdr>
            <w:top w:val="none" w:sz="0" w:space="0" w:color="auto"/>
            <w:left w:val="none" w:sz="0" w:space="0" w:color="auto"/>
            <w:bottom w:val="none" w:sz="0" w:space="0" w:color="auto"/>
            <w:right w:val="none" w:sz="0" w:space="0" w:color="auto"/>
          </w:divBdr>
        </w:div>
        <w:div w:id="1301768879">
          <w:marLeft w:val="640"/>
          <w:marRight w:val="0"/>
          <w:marTop w:val="0"/>
          <w:marBottom w:val="0"/>
          <w:divBdr>
            <w:top w:val="none" w:sz="0" w:space="0" w:color="auto"/>
            <w:left w:val="none" w:sz="0" w:space="0" w:color="auto"/>
            <w:bottom w:val="none" w:sz="0" w:space="0" w:color="auto"/>
            <w:right w:val="none" w:sz="0" w:space="0" w:color="auto"/>
          </w:divBdr>
        </w:div>
        <w:div w:id="1869299120">
          <w:marLeft w:val="640"/>
          <w:marRight w:val="0"/>
          <w:marTop w:val="0"/>
          <w:marBottom w:val="0"/>
          <w:divBdr>
            <w:top w:val="none" w:sz="0" w:space="0" w:color="auto"/>
            <w:left w:val="none" w:sz="0" w:space="0" w:color="auto"/>
            <w:bottom w:val="none" w:sz="0" w:space="0" w:color="auto"/>
            <w:right w:val="none" w:sz="0" w:space="0" w:color="auto"/>
          </w:divBdr>
        </w:div>
        <w:div w:id="466553613">
          <w:marLeft w:val="640"/>
          <w:marRight w:val="0"/>
          <w:marTop w:val="0"/>
          <w:marBottom w:val="0"/>
          <w:divBdr>
            <w:top w:val="none" w:sz="0" w:space="0" w:color="auto"/>
            <w:left w:val="none" w:sz="0" w:space="0" w:color="auto"/>
            <w:bottom w:val="none" w:sz="0" w:space="0" w:color="auto"/>
            <w:right w:val="none" w:sz="0" w:space="0" w:color="auto"/>
          </w:divBdr>
        </w:div>
        <w:div w:id="2101943277">
          <w:marLeft w:val="640"/>
          <w:marRight w:val="0"/>
          <w:marTop w:val="0"/>
          <w:marBottom w:val="0"/>
          <w:divBdr>
            <w:top w:val="none" w:sz="0" w:space="0" w:color="auto"/>
            <w:left w:val="none" w:sz="0" w:space="0" w:color="auto"/>
            <w:bottom w:val="none" w:sz="0" w:space="0" w:color="auto"/>
            <w:right w:val="none" w:sz="0" w:space="0" w:color="auto"/>
          </w:divBdr>
        </w:div>
        <w:div w:id="1953243202">
          <w:marLeft w:val="640"/>
          <w:marRight w:val="0"/>
          <w:marTop w:val="0"/>
          <w:marBottom w:val="0"/>
          <w:divBdr>
            <w:top w:val="none" w:sz="0" w:space="0" w:color="auto"/>
            <w:left w:val="none" w:sz="0" w:space="0" w:color="auto"/>
            <w:bottom w:val="none" w:sz="0" w:space="0" w:color="auto"/>
            <w:right w:val="none" w:sz="0" w:space="0" w:color="auto"/>
          </w:divBdr>
        </w:div>
        <w:div w:id="466581469">
          <w:marLeft w:val="640"/>
          <w:marRight w:val="0"/>
          <w:marTop w:val="0"/>
          <w:marBottom w:val="0"/>
          <w:divBdr>
            <w:top w:val="none" w:sz="0" w:space="0" w:color="auto"/>
            <w:left w:val="none" w:sz="0" w:space="0" w:color="auto"/>
            <w:bottom w:val="none" w:sz="0" w:space="0" w:color="auto"/>
            <w:right w:val="none" w:sz="0" w:space="0" w:color="auto"/>
          </w:divBdr>
        </w:div>
      </w:divsChild>
    </w:div>
    <w:div w:id="255214370">
      <w:bodyDiv w:val="1"/>
      <w:marLeft w:val="0"/>
      <w:marRight w:val="0"/>
      <w:marTop w:val="0"/>
      <w:marBottom w:val="0"/>
      <w:divBdr>
        <w:top w:val="none" w:sz="0" w:space="0" w:color="auto"/>
        <w:left w:val="none" w:sz="0" w:space="0" w:color="auto"/>
        <w:bottom w:val="none" w:sz="0" w:space="0" w:color="auto"/>
        <w:right w:val="none" w:sz="0" w:space="0" w:color="auto"/>
      </w:divBdr>
      <w:divsChild>
        <w:div w:id="910388075">
          <w:marLeft w:val="640"/>
          <w:marRight w:val="0"/>
          <w:marTop w:val="0"/>
          <w:marBottom w:val="0"/>
          <w:divBdr>
            <w:top w:val="none" w:sz="0" w:space="0" w:color="auto"/>
            <w:left w:val="none" w:sz="0" w:space="0" w:color="auto"/>
            <w:bottom w:val="none" w:sz="0" w:space="0" w:color="auto"/>
            <w:right w:val="none" w:sz="0" w:space="0" w:color="auto"/>
          </w:divBdr>
        </w:div>
        <w:div w:id="101345350">
          <w:marLeft w:val="640"/>
          <w:marRight w:val="0"/>
          <w:marTop w:val="0"/>
          <w:marBottom w:val="0"/>
          <w:divBdr>
            <w:top w:val="none" w:sz="0" w:space="0" w:color="auto"/>
            <w:left w:val="none" w:sz="0" w:space="0" w:color="auto"/>
            <w:bottom w:val="none" w:sz="0" w:space="0" w:color="auto"/>
            <w:right w:val="none" w:sz="0" w:space="0" w:color="auto"/>
          </w:divBdr>
        </w:div>
        <w:div w:id="2003198107">
          <w:marLeft w:val="640"/>
          <w:marRight w:val="0"/>
          <w:marTop w:val="0"/>
          <w:marBottom w:val="0"/>
          <w:divBdr>
            <w:top w:val="none" w:sz="0" w:space="0" w:color="auto"/>
            <w:left w:val="none" w:sz="0" w:space="0" w:color="auto"/>
            <w:bottom w:val="none" w:sz="0" w:space="0" w:color="auto"/>
            <w:right w:val="none" w:sz="0" w:space="0" w:color="auto"/>
          </w:divBdr>
        </w:div>
        <w:div w:id="976568587">
          <w:marLeft w:val="640"/>
          <w:marRight w:val="0"/>
          <w:marTop w:val="0"/>
          <w:marBottom w:val="0"/>
          <w:divBdr>
            <w:top w:val="none" w:sz="0" w:space="0" w:color="auto"/>
            <w:left w:val="none" w:sz="0" w:space="0" w:color="auto"/>
            <w:bottom w:val="none" w:sz="0" w:space="0" w:color="auto"/>
            <w:right w:val="none" w:sz="0" w:space="0" w:color="auto"/>
          </w:divBdr>
        </w:div>
        <w:div w:id="1313830044">
          <w:marLeft w:val="640"/>
          <w:marRight w:val="0"/>
          <w:marTop w:val="0"/>
          <w:marBottom w:val="0"/>
          <w:divBdr>
            <w:top w:val="none" w:sz="0" w:space="0" w:color="auto"/>
            <w:left w:val="none" w:sz="0" w:space="0" w:color="auto"/>
            <w:bottom w:val="none" w:sz="0" w:space="0" w:color="auto"/>
            <w:right w:val="none" w:sz="0" w:space="0" w:color="auto"/>
          </w:divBdr>
        </w:div>
        <w:div w:id="1098327505">
          <w:marLeft w:val="640"/>
          <w:marRight w:val="0"/>
          <w:marTop w:val="0"/>
          <w:marBottom w:val="0"/>
          <w:divBdr>
            <w:top w:val="none" w:sz="0" w:space="0" w:color="auto"/>
            <w:left w:val="none" w:sz="0" w:space="0" w:color="auto"/>
            <w:bottom w:val="none" w:sz="0" w:space="0" w:color="auto"/>
            <w:right w:val="none" w:sz="0" w:space="0" w:color="auto"/>
          </w:divBdr>
        </w:div>
        <w:div w:id="1165901134">
          <w:marLeft w:val="640"/>
          <w:marRight w:val="0"/>
          <w:marTop w:val="0"/>
          <w:marBottom w:val="0"/>
          <w:divBdr>
            <w:top w:val="none" w:sz="0" w:space="0" w:color="auto"/>
            <w:left w:val="none" w:sz="0" w:space="0" w:color="auto"/>
            <w:bottom w:val="none" w:sz="0" w:space="0" w:color="auto"/>
            <w:right w:val="none" w:sz="0" w:space="0" w:color="auto"/>
          </w:divBdr>
        </w:div>
        <w:div w:id="2042895176">
          <w:marLeft w:val="640"/>
          <w:marRight w:val="0"/>
          <w:marTop w:val="0"/>
          <w:marBottom w:val="0"/>
          <w:divBdr>
            <w:top w:val="none" w:sz="0" w:space="0" w:color="auto"/>
            <w:left w:val="none" w:sz="0" w:space="0" w:color="auto"/>
            <w:bottom w:val="none" w:sz="0" w:space="0" w:color="auto"/>
            <w:right w:val="none" w:sz="0" w:space="0" w:color="auto"/>
          </w:divBdr>
        </w:div>
        <w:div w:id="754521928">
          <w:marLeft w:val="640"/>
          <w:marRight w:val="0"/>
          <w:marTop w:val="0"/>
          <w:marBottom w:val="0"/>
          <w:divBdr>
            <w:top w:val="none" w:sz="0" w:space="0" w:color="auto"/>
            <w:left w:val="none" w:sz="0" w:space="0" w:color="auto"/>
            <w:bottom w:val="none" w:sz="0" w:space="0" w:color="auto"/>
            <w:right w:val="none" w:sz="0" w:space="0" w:color="auto"/>
          </w:divBdr>
        </w:div>
        <w:div w:id="759833726">
          <w:marLeft w:val="640"/>
          <w:marRight w:val="0"/>
          <w:marTop w:val="0"/>
          <w:marBottom w:val="0"/>
          <w:divBdr>
            <w:top w:val="none" w:sz="0" w:space="0" w:color="auto"/>
            <w:left w:val="none" w:sz="0" w:space="0" w:color="auto"/>
            <w:bottom w:val="none" w:sz="0" w:space="0" w:color="auto"/>
            <w:right w:val="none" w:sz="0" w:space="0" w:color="auto"/>
          </w:divBdr>
        </w:div>
        <w:div w:id="94523838">
          <w:marLeft w:val="640"/>
          <w:marRight w:val="0"/>
          <w:marTop w:val="0"/>
          <w:marBottom w:val="0"/>
          <w:divBdr>
            <w:top w:val="none" w:sz="0" w:space="0" w:color="auto"/>
            <w:left w:val="none" w:sz="0" w:space="0" w:color="auto"/>
            <w:bottom w:val="none" w:sz="0" w:space="0" w:color="auto"/>
            <w:right w:val="none" w:sz="0" w:space="0" w:color="auto"/>
          </w:divBdr>
        </w:div>
        <w:div w:id="147980631">
          <w:marLeft w:val="640"/>
          <w:marRight w:val="0"/>
          <w:marTop w:val="0"/>
          <w:marBottom w:val="0"/>
          <w:divBdr>
            <w:top w:val="none" w:sz="0" w:space="0" w:color="auto"/>
            <w:left w:val="none" w:sz="0" w:space="0" w:color="auto"/>
            <w:bottom w:val="none" w:sz="0" w:space="0" w:color="auto"/>
            <w:right w:val="none" w:sz="0" w:space="0" w:color="auto"/>
          </w:divBdr>
        </w:div>
        <w:div w:id="1817532846">
          <w:marLeft w:val="640"/>
          <w:marRight w:val="0"/>
          <w:marTop w:val="0"/>
          <w:marBottom w:val="0"/>
          <w:divBdr>
            <w:top w:val="none" w:sz="0" w:space="0" w:color="auto"/>
            <w:left w:val="none" w:sz="0" w:space="0" w:color="auto"/>
            <w:bottom w:val="none" w:sz="0" w:space="0" w:color="auto"/>
            <w:right w:val="none" w:sz="0" w:space="0" w:color="auto"/>
          </w:divBdr>
        </w:div>
        <w:div w:id="172644238">
          <w:marLeft w:val="640"/>
          <w:marRight w:val="0"/>
          <w:marTop w:val="0"/>
          <w:marBottom w:val="0"/>
          <w:divBdr>
            <w:top w:val="none" w:sz="0" w:space="0" w:color="auto"/>
            <w:left w:val="none" w:sz="0" w:space="0" w:color="auto"/>
            <w:bottom w:val="none" w:sz="0" w:space="0" w:color="auto"/>
            <w:right w:val="none" w:sz="0" w:space="0" w:color="auto"/>
          </w:divBdr>
        </w:div>
        <w:div w:id="207689324">
          <w:marLeft w:val="640"/>
          <w:marRight w:val="0"/>
          <w:marTop w:val="0"/>
          <w:marBottom w:val="0"/>
          <w:divBdr>
            <w:top w:val="none" w:sz="0" w:space="0" w:color="auto"/>
            <w:left w:val="none" w:sz="0" w:space="0" w:color="auto"/>
            <w:bottom w:val="none" w:sz="0" w:space="0" w:color="auto"/>
            <w:right w:val="none" w:sz="0" w:space="0" w:color="auto"/>
          </w:divBdr>
        </w:div>
        <w:div w:id="865748595">
          <w:marLeft w:val="640"/>
          <w:marRight w:val="0"/>
          <w:marTop w:val="0"/>
          <w:marBottom w:val="0"/>
          <w:divBdr>
            <w:top w:val="none" w:sz="0" w:space="0" w:color="auto"/>
            <w:left w:val="none" w:sz="0" w:space="0" w:color="auto"/>
            <w:bottom w:val="none" w:sz="0" w:space="0" w:color="auto"/>
            <w:right w:val="none" w:sz="0" w:space="0" w:color="auto"/>
          </w:divBdr>
        </w:div>
        <w:div w:id="1487935363">
          <w:marLeft w:val="640"/>
          <w:marRight w:val="0"/>
          <w:marTop w:val="0"/>
          <w:marBottom w:val="0"/>
          <w:divBdr>
            <w:top w:val="none" w:sz="0" w:space="0" w:color="auto"/>
            <w:left w:val="none" w:sz="0" w:space="0" w:color="auto"/>
            <w:bottom w:val="none" w:sz="0" w:space="0" w:color="auto"/>
            <w:right w:val="none" w:sz="0" w:space="0" w:color="auto"/>
          </w:divBdr>
        </w:div>
        <w:div w:id="2067489554">
          <w:marLeft w:val="640"/>
          <w:marRight w:val="0"/>
          <w:marTop w:val="0"/>
          <w:marBottom w:val="0"/>
          <w:divBdr>
            <w:top w:val="none" w:sz="0" w:space="0" w:color="auto"/>
            <w:left w:val="none" w:sz="0" w:space="0" w:color="auto"/>
            <w:bottom w:val="none" w:sz="0" w:space="0" w:color="auto"/>
            <w:right w:val="none" w:sz="0" w:space="0" w:color="auto"/>
          </w:divBdr>
        </w:div>
        <w:div w:id="1038777949">
          <w:marLeft w:val="640"/>
          <w:marRight w:val="0"/>
          <w:marTop w:val="0"/>
          <w:marBottom w:val="0"/>
          <w:divBdr>
            <w:top w:val="none" w:sz="0" w:space="0" w:color="auto"/>
            <w:left w:val="none" w:sz="0" w:space="0" w:color="auto"/>
            <w:bottom w:val="none" w:sz="0" w:space="0" w:color="auto"/>
            <w:right w:val="none" w:sz="0" w:space="0" w:color="auto"/>
          </w:divBdr>
        </w:div>
        <w:div w:id="1504509958">
          <w:marLeft w:val="640"/>
          <w:marRight w:val="0"/>
          <w:marTop w:val="0"/>
          <w:marBottom w:val="0"/>
          <w:divBdr>
            <w:top w:val="none" w:sz="0" w:space="0" w:color="auto"/>
            <w:left w:val="none" w:sz="0" w:space="0" w:color="auto"/>
            <w:bottom w:val="none" w:sz="0" w:space="0" w:color="auto"/>
            <w:right w:val="none" w:sz="0" w:space="0" w:color="auto"/>
          </w:divBdr>
        </w:div>
        <w:div w:id="1914194342">
          <w:marLeft w:val="640"/>
          <w:marRight w:val="0"/>
          <w:marTop w:val="0"/>
          <w:marBottom w:val="0"/>
          <w:divBdr>
            <w:top w:val="none" w:sz="0" w:space="0" w:color="auto"/>
            <w:left w:val="none" w:sz="0" w:space="0" w:color="auto"/>
            <w:bottom w:val="none" w:sz="0" w:space="0" w:color="auto"/>
            <w:right w:val="none" w:sz="0" w:space="0" w:color="auto"/>
          </w:divBdr>
        </w:div>
        <w:div w:id="324862809">
          <w:marLeft w:val="640"/>
          <w:marRight w:val="0"/>
          <w:marTop w:val="0"/>
          <w:marBottom w:val="0"/>
          <w:divBdr>
            <w:top w:val="none" w:sz="0" w:space="0" w:color="auto"/>
            <w:left w:val="none" w:sz="0" w:space="0" w:color="auto"/>
            <w:bottom w:val="none" w:sz="0" w:space="0" w:color="auto"/>
            <w:right w:val="none" w:sz="0" w:space="0" w:color="auto"/>
          </w:divBdr>
        </w:div>
        <w:div w:id="1890258529">
          <w:marLeft w:val="640"/>
          <w:marRight w:val="0"/>
          <w:marTop w:val="0"/>
          <w:marBottom w:val="0"/>
          <w:divBdr>
            <w:top w:val="none" w:sz="0" w:space="0" w:color="auto"/>
            <w:left w:val="none" w:sz="0" w:space="0" w:color="auto"/>
            <w:bottom w:val="none" w:sz="0" w:space="0" w:color="auto"/>
            <w:right w:val="none" w:sz="0" w:space="0" w:color="auto"/>
          </w:divBdr>
        </w:div>
        <w:div w:id="686056921">
          <w:marLeft w:val="640"/>
          <w:marRight w:val="0"/>
          <w:marTop w:val="0"/>
          <w:marBottom w:val="0"/>
          <w:divBdr>
            <w:top w:val="none" w:sz="0" w:space="0" w:color="auto"/>
            <w:left w:val="none" w:sz="0" w:space="0" w:color="auto"/>
            <w:bottom w:val="none" w:sz="0" w:space="0" w:color="auto"/>
            <w:right w:val="none" w:sz="0" w:space="0" w:color="auto"/>
          </w:divBdr>
        </w:div>
        <w:div w:id="1271745642">
          <w:marLeft w:val="640"/>
          <w:marRight w:val="0"/>
          <w:marTop w:val="0"/>
          <w:marBottom w:val="0"/>
          <w:divBdr>
            <w:top w:val="none" w:sz="0" w:space="0" w:color="auto"/>
            <w:left w:val="none" w:sz="0" w:space="0" w:color="auto"/>
            <w:bottom w:val="none" w:sz="0" w:space="0" w:color="auto"/>
            <w:right w:val="none" w:sz="0" w:space="0" w:color="auto"/>
          </w:divBdr>
        </w:div>
        <w:div w:id="446968180">
          <w:marLeft w:val="640"/>
          <w:marRight w:val="0"/>
          <w:marTop w:val="0"/>
          <w:marBottom w:val="0"/>
          <w:divBdr>
            <w:top w:val="none" w:sz="0" w:space="0" w:color="auto"/>
            <w:left w:val="none" w:sz="0" w:space="0" w:color="auto"/>
            <w:bottom w:val="none" w:sz="0" w:space="0" w:color="auto"/>
            <w:right w:val="none" w:sz="0" w:space="0" w:color="auto"/>
          </w:divBdr>
        </w:div>
        <w:div w:id="1248071949">
          <w:marLeft w:val="640"/>
          <w:marRight w:val="0"/>
          <w:marTop w:val="0"/>
          <w:marBottom w:val="0"/>
          <w:divBdr>
            <w:top w:val="none" w:sz="0" w:space="0" w:color="auto"/>
            <w:left w:val="none" w:sz="0" w:space="0" w:color="auto"/>
            <w:bottom w:val="none" w:sz="0" w:space="0" w:color="auto"/>
            <w:right w:val="none" w:sz="0" w:space="0" w:color="auto"/>
          </w:divBdr>
        </w:div>
        <w:div w:id="678504057">
          <w:marLeft w:val="640"/>
          <w:marRight w:val="0"/>
          <w:marTop w:val="0"/>
          <w:marBottom w:val="0"/>
          <w:divBdr>
            <w:top w:val="none" w:sz="0" w:space="0" w:color="auto"/>
            <w:left w:val="none" w:sz="0" w:space="0" w:color="auto"/>
            <w:bottom w:val="none" w:sz="0" w:space="0" w:color="auto"/>
            <w:right w:val="none" w:sz="0" w:space="0" w:color="auto"/>
          </w:divBdr>
        </w:div>
        <w:div w:id="2037583234">
          <w:marLeft w:val="640"/>
          <w:marRight w:val="0"/>
          <w:marTop w:val="0"/>
          <w:marBottom w:val="0"/>
          <w:divBdr>
            <w:top w:val="none" w:sz="0" w:space="0" w:color="auto"/>
            <w:left w:val="none" w:sz="0" w:space="0" w:color="auto"/>
            <w:bottom w:val="none" w:sz="0" w:space="0" w:color="auto"/>
            <w:right w:val="none" w:sz="0" w:space="0" w:color="auto"/>
          </w:divBdr>
        </w:div>
        <w:div w:id="1012681592">
          <w:marLeft w:val="640"/>
          <w:marRight w:val="0"/>
          <w:marTop w:val="0"/>
          <w:marBottom w:val="0"/>
          <w:divBdr>
            <w:top w:val="none" w:sz="0" w:space="0" w:color="auto"/>
            <w:left w:val="none" w:sz="0" w:space="0" w:color="auto"/>
            <w:bottom w:val="none" w:sz="0" w:space="0" w:color="auto"/>
            <w:right w:val="none" w:sz="0" w:space="0" w:color="auto"/>
          </w:divBdr>
        </w:div>
        <w:div w:id="1207522112">
          <w:marLeft w:val="640"/>
          <w:marRight w:val="0"/>
          <w:marTop w:val="0"/>
          <w:marBottom w:val="0"/>
          <w:divBdr>
            <w:top w:val="none" w:sz="0" w:space="0" w:color="auto"/>
            <w:left w:val="none" w:sz="0" w:space="0" w:color="auto"/>
            <w:bottom w:val="none" w:sz="0" w:space="0" w:color="auto"/>
            <w:right w:val="none" w:sz="0" w:space="0" w:color="auto"/>
          </w:divBdr>
        </w:div>
        <w:div w:id="1693409314">
          <w:marLeft w:val="640"/>
          <w:marRight w:val="0"/>
          <w:marTop w:val="0"/>
          <w:marBottom w:val="0"/>
          <w:divBdr>
            <w:top w:val="none" w:sz="0" w:space="0" w:color="auto"/>
            <w:left w:val="none" w:sz="0" w:space="0" w:color="auto"/>
            <w:bottom w:val="none" w:sz="0" w:space="0" w:color="auto"/>
            <w:right w:val="none" w:sz="0" w:space="0" w:color="auto"/>
          </w:divBdr>
        </w:div>
        <w:div w:id="259533823">
          <w:marLeft w:val="640"/>
          <w:marRight w:val="0"/>
          <w:marTop w:val="0"/>
          <w:marBottom w:val="0"/>
          <w:divBdr>
            <w:top w:val="none" w:sz="0" w:space="0" w:color="auto"/>
            <w:left w:val="none" w:sz="0" w:space="0" w:color="auto"/>
            <w:bottom w:val="none" w:sz="0" w:space="0" w:color="auto"/>
            <w:right w:val="none" w:sz="0" w:space="0" w:color="auto"/>
          </w:divBdr>
        </w:div>
        <w:div w:id="1661882244">
          <w:marLeft w:val="640"/>
          <w:marRight w:val="0"/>
          <w:marTop w:val="0"/>
          <w:marBottom w:val="0"/>
          <w:divBdr>
            <w:top w:val="none" w:sz="0" w:space="0" w:color="auto"/>
            <w:left w:val="none" w:sz="0" w:space="0" w:color="auto"/>
            <w:bottom w:val="none" w:sz="0" w:space="0" w:color="auto"/>
            <w:right w:val="none" w:sz="0" w:space="0" w:color="auto"/>
          </w:divBdr>
        </w:div>
        <w:div w:id="336882918">
          <w:marLeft w:val="640"/>
          <w:marRight w:val="0"/>
          <w:marTop w:val="0"/>
          <w:marBottom w:val="0"/>
          <w:divBdr>
            <w:top w:val="none" w:sz="0" w:space="0" w:color="auto"/>
            <w:left w:val="none" w:sz="0" w:space="0" w:color="auto"/>
            <w:bottom w:val="none" w:sz="0" w:space="0" w:color="auto"/>
            <w:right w:val="none" w:sz="0" w:space="0" w:color="auto"/>
          </w:divBdr>
        </w:div>
        <w:div w:id="1236670645">
          <w:marLeft w:val="640"/>
          <w:marRight w:val="0"/>
          <w:marTop w:val="0"/>
          <w:marBottom w:val="0"/>
          <w:divBdr>
            <w:top w:val="none" w:sz="0" w:space="0" w:color="auto"/>
            <w:left w:val="none" w:sz="0" w:space="0" w:color="auto"/>
            <w:bottom w:val="none" w:sz="0" w:space="0" w:color="auto"/>
            <w:right w:val="none" w:sz="0" w:space="0" w:color="auto"/>
          </w:divBdr>
        </w:div>
        <w:div w:id="1772583525">
          <w:marLeft w:val="640"/>
          <w:marRight w:val="0"/>
          <w:marTop w:val="0"/>
          <w:marBottom w:val="0"/>
          <w:divBdr>
            <w:top w:val="none" w:sz="0" w:space="0" w:color="auto"/>
            <w:left w:val="none" w:sz="0" w:space="0" w:color="auto"/>
            <w:bottom w:val="none" w:sz="0" w:space="0" w:color="auto"/>
            <w:right w:val="none" w:sz="0" w:space="0" w:color="auto"/>
          </w:divBdr>
        </w:div>
        <w:div w:id="373434441">
          <w:marLeft w:val="640"/>
          <w:marRight w:val="0"/>
          <w:marTop w:val="0"/>
          <w:marBottom w:val="0"/>
          <w:divBdr>
            <w:top w:val="none" w:sz="0" w:space="0" w:color="auto"/>
            <w:left w:val="none" w:sz="0" w:space="0" w:color="auto"/>
            <w:bottom w:val="none" w:sz="0" w:space="0" w:color="auto"/>
            <w:right w:val="none" w:sz="0" w:space="0" w:color="auto"/>
          </w:divBdr>
        </w:div>
        <w:div w:id="2045523083">
          <w:marLeft w:val="640"/>
          <w:marRight w:val="0"/>
          <w:marTop w:val="0"/>
          <w:marBottom w:val="0"/>
          <w:divBdr>
            <w:top w:val="none" w:sz="0" w:space="0" w:color="auto"/>
            <w:left w:val="none" w:sz="0" w:space="0" w:color="auto"/>
            <w:bottom w:val="none" w:sz="0" w:space="0" w:color="auto"/>
            <w:right w:val="none" w:sz="0" w:space="0" w:color="auto"/>
          </w:divBdr>
        </w:div>
        <w:div w:id="1201938131">
          <w:marLeft w:val="640"/>
          <w:marRight w:val="0"/>
          <w:marTop w:val="0"/>
          <w:marBottom w:val="0"/>
          <w:divBdr>
            <w:top w:val="none" w:sz="0" w:space="0" w:color="auto"/>
            <w:left w:val="none" w:sz="0" w:space="0" w:color="auto"/>
            <w:bottom w:val="none" w:sz="0" w:space="0" w:color="auto"/>
            <w:right w:val="none" w:sz="0" w:space="0" w:color="auto"/>
          </w:divBdr>
        </w:div>
        <w:div w:id="385880315">
          <w:marLeft w:val="640"/>
          <w:marRight w:val="0"/>
          <w:marTop w:val="0"/>
          <w:marBottom w:val="0"/>
          <w:divBdr>
            <w:top w:val="none" w:sz="0" w:space="0" w:color="auto"/>
            <w:left w:val="none" w:sz="0" w:space="0" w:color="auto"/>
            <w:bottom w:val="none" w:sz="0" w:space="0" w:color="auto"/>
            <w:right w:val="none" w:sz="0" w:space="0" w:color="auto"/>
          </w:divBdr>
        </w:div>
        <w:div w:id="2072461431">
          <w:marLeft w:val="640"/>
          <w:marRight w:val="0"/>
          <w:marTop w:val="0"/>
          <w:marBottom w:val="0"/>
          <w:divBdr>
            <w:top w:val="none" w:sz="0" w:space="0" w:color="auto"/>
            <w:left w:val="none" w:sz="0" w:space="0" w:color="auto"/>
            <w:bottom w:val="none" w:sz="0" w:space="0" w:color="auto"/>
            <w:right w:val="none" w:sz="0" w:space="0" w:color="auto"/>
          </w:divBdr>
        </w:div>
        <w:div w:id="877206495">
          <w:marLeft w:val="640"/>
          <w:marRight w:val="0"/>
          <w:marTop w:val="0"/>
          <w:marBottom w:val="0"/>
          <w:divBdr>
            <w:top w:val="none" w:sz="0" w:space="0" w:color="auto"/>
            <w:left w:val="none" w:sz="0" w:space="0" w:color="auto"/>
            <w:bottom w:val="none" w:sz="0" w:space="0" w:color="auto"/>
            <w:right w:val="none" w:sz="0" w:space="0" w:color="auto"/>
          </w:divBdr>
        </w:div>
        <w:div w:id="1249777271">
          <w:marLeft w:val="640"/>
          <w:marRight w:val="0"/>
          <w:marTop w:val="0"/>
          <w:marBottom w:val="0"/>
          <w:divBdr>
            <w:top w:val="none" w:sz="0" w:space="0" w:color="auto"/>
            <w:left w:val="none" w:sz="0" w:space="0" w:color="auto"/>
            <w:bottom w:val="none" w:sz="0" w:space="0" w:color="auto"/>
            <w:right w:val="none" w:sz="0" w:space="0" w:color="auto"/>
          </w:divBdr>
        </w:div>
        <w:div w:id="1626807276">
          <w:marLeft w:val="640"/>
          <w:marRight w:val="0"/>
          <w:marTop w:val="0"/>
          <w:marBottom w:val="0"/>
          <w:divBdr>
            <w:top w:val="none" w:sz="0" w:space="0" w:color="auto"/>
            <w:left w:val="none" w:sz="0" w:space="0" w:color="auto"/>
            <w:bottom w:val="none" w:sz="0" w:space="0" w:color="auto"/>
            <w:right w:val="none" w:sz="0" w:space="0" w:color="auto"/>
          </w:divBdr>
        </w:div>
        <w:div w:id="1184902642">
          <w:marLeft w:val="640"/>
          <w:marRight w:val="0"/>
          <w:marTop w:val="0"/>
          <w:marBottom w:val="0"/>
          <w:divBdr>
            <w:top w:val="none" w:sz="0" w:space="0" w:color="auto"/>
            <w:left w:val="none" w:sz="0" w:space="0" w:color="auto"/>
            <w:bottom w:val="none" w:sz="0" w:space="0" w:color="auto"/>
            <w:right w:val="none" w:sz="0" w:space="0" w:color="auto"/>
          </w:divBdr>
        </w:div>
        <w:div w:id="816148708">
          <w:marLeft w:val="640"/>
          <w:marRight w:val="0"/>
          <w:marTop w:val="0"/>
          <w:marBottom w:val="0"/>
          <w:divBdr>
            <w:top w:val="none" w:sz="0" w:space="0" w:color="auto"/>
            <w:left w:val="none" w:sz="0" w:space="0" w:color="auto"/>
            <w:bottom w:val="none" w:sz="0" w:space="0" w:color="auto"/>
            <w:right w:val="none" w:sz="0" w:space="0" w:color="auto"/>
          </w:divBdr>
        </w:div>
        <w:div w:id="89618391">
          <w:marLeft w:val="640"/>
          <w:marRight w:val="0"/>
          <w:marTop w:val="0"/>
          <w:marBottom w:val="0"/>
          <w:divBdr>
            <w:top w:val="none" w:sz="0" w:space="0" w:color="auto"/>
            <w:left w:val="none" w:sz="0" w:space="0" w:color="auto"/>
            <w:bottom w:val="none" w:sz="0" w:space="0" w:color="auto"/>
            <w:right w:val="none" w:sz="0" w:space="0" w:color="auto"/>
          </w:divBdr>
        </w:div>
        <w:div w:id="253898628">
          <w:marLeft w:val="640"/>
          <w:marRight w:val="0"/>
          <w:marTop w:val="0"/>
          <w:marBottom w:val="0"/>
          <w:divBdr>
            <w:top w:val="none" w:sz="0" w:space="0" w:color="auto"/>
            <w:left w:val="none" w:sz="0" w:space="0" w:color="auto"/>
            <w:bottom w:val="none" w:sz="0" w:space="0" w:color="auto"/>
            <w:right w:val="none" w:sz="0" w:space="0" w:color="auto"/>
          </w:divBdr>
        </w:div>
        <w:div w:id="1869681466">
          <w:marLeft w:val="640"/>
          <w:marRight w:val="0"/>
          <w:marTop w:val="0"/>
          <w:marBottom w:val="0"/>
          <w:divBdr>
            <w:top w:val="none" w:sz="0" w:space="0" w:color="auto"/>
            <w:left w:val="none" w:sz="0" w:space="0" w:color="auto"/>
            <w:bottom w:val="none" w:sz="0" w:space="0" w:color="auto"/>
            <w:right w:val="none" w:sz="0" w:space="0" w:color="auto"/>
          </w:divBdr>
        </w:div>
        <w:div w:id="680622197">
          <w:marLeft w:val="640"/>
          <w:marRight w:val="0"/>
          <w:marTop w:val="0"/>
          <w:marBottom w:val="0"/>
          <w:divBdr>
            <w:top w:val="none" w:sz="0" w:space="0" w:color="auto"/>
            <w:left w:val="none" w:sz="0" w:space="0" w:color="auto"/>
            <w:bottom w:val="none" w:sz="0" w:space="0" w:color="auto"/>
            <w:right w:val="none" w:sz="0" w:space="0" w:color="auto"/>
          </w:divBdr>
        </w:div>
        <w:div w:id="1352798394">
          <w:marLeft w:val="640"/>
          <w:marRight w:val="0"/>
          <w:marTop w:val="0"/>
          <w:marBottom w:val="0"/>
          <w:divBdr>
            <w:top w:val="none" w:sz="0" w:space="0" w:color="auto"/>
            <w:left w:val="none" w:sz="0" w:space="0" w:color="auto"/>
            <w:bottom w:val="none" w:sz="0" w:space="0" w:color="auto"/>
            <w:right w:val="none" w:sz="0" w:space="0" w:color="auto"/>
          </w:divBdr>
        </w:div>
        <w:div w:id="1255482086">
          <w:marLeft w:val="640"/>
          <w:marRight w:val="0"/>
          <w:marTop w:val="0"/>
          <w:marBottom w:val="0"/>
          <w:divBdr>
            <w:top w:val="none" w:sz="0" w:space="0" w:color="auto"/>
            <w:left w:val="none" w:sz="0" w:space="0" w:color="auto"/>
            <w:bottom w:val="none" w:sz="0" w:space="0" w:color="auto"/>
            <w:right w:val="none" w:sz="0" w:space="0" w:color="auto"/>
          </w:divBdr>
        </w:div>
        <w:div w:id="1920865009">
          <w:marLeft w:val="640"/>
          <w:marRight w:val="0"/>
          <w:marTop w:val="0"/>
          <w:marBottom w:val="0"/>
          <w:divBdr>
            <w:top w:val="none" w:sz="0" w:space="0" w:color="auto"/>
            <w:left w:val="none" w:sz="0" w:space="0" w:color="auto"/>
            <w:bottom w:val="none" w:sz="0" w:space="0" w:color="auto"/>
            <w:right w:val="none" w:sz="0" w:space="0" w:color="auto"/>
          </w:divBdr>
        </w:div>
        <w:div w:id="910194617">
          <w:marLeft w:val="640"/>
          <w:marRight w:val="0"/>
          <w:marTop w:val="0"/>
          <w:marBottom w:val="0"/>
          <w:divBdr>
            <w:top w:val="none" w:sz="0" w:space="0" w:color="auto"/>
            <w:left w:val="none" w:sz="0" w:space="0" w:color="auto"/>
            <w:bottom w:val="none" w:sz="0" w:space="0" w:color="auto"/>
            <w:right w:val="none" w:sz="0" w:space="0" w:color="auto"/>
          </w:divBdr>
        </w:div>
        <w:div w:id="375935534">
          <w:marLeft w:val="640"/>
          <w:marRight w:val="0"/>
          <w:marTop w:val="0"/>
          <w:marBottom w:val="0"/>
          <w:divBdr>
            <w:top w:val="none" w:sz="0" w:space="0" w:color="auto"/>
            <w:left w:val="none" w:sz="0" w:space="0" w:color="auto"/>
            <w:bottom w:val="none" w:sz="0" w:space="0" w:color="auto"/>
            <w:right w:val="none" w:sz="0" w:space="0" w:color="auto"/>
          </w:divBdr>
        </w:div>
        <w:div w:id="1206215664">
          <w:marLeft w:val="640"/>
          <w:marRight w:val="0"/>
          <w:marTop w:val="0"/>
          <w:marBottom w:val="0"/>
          <w:divBdr>
            <w:top w:val="none" w:sz="0" w:space="0" w:color="auto"/>
            <w:left w:val="none" w:sz="0" w:space="0" w:color="auto"/>
            <w:bottom w:val="none" w:sz="0" w:space="0" w:color="auto"/>
            <w:right w:val="none" w:sz="0" w:space="0" w:color="auto"/>
          </w:divBdr>
        </w:div>
        <w:div w:id="317618498">
          <w:marLeft w:val="640"/>
          <w:marRight w:val="0"/>
          <w:marTop w:val="0"/>
          <w:marBottom w:val="0"/>
          <w:divBdr>
            <w:top w:val="none" w:sz="0" w:space="0" w:color="auto"/>
            <w:left w:val="none" w:sz="0" w:space="0" w:color="auto"/>
            <w:bottom w:val="none" w:sz="0" w:space="0" w:color="auto"/>
            <w:right w:val="none" w:sz="0" w:space="0" w:color="auto"/>
          </w:divBdr>
        </w:div>
        <w:div w:id="388115946">
          <w:marLeft w:val="640"/>
          <w:marRight w:val="0"/>
          <w:marTop w:val="0"/>
          <w:marBottom w:val="0"/>
          <w:divBdr>
            <w:top w:val="none" w:sz="0" w:space="0" w:color="auto"/>
            <w:left w:val="none" w:sz="0" w:space="0" w:color="auto"/>
            <w:bottom w:val="none" w:sz="0" w:space="0" w:color="auto"/>
            <w:right w:val="none" w:sz="0" w:space="0" w:color="auto"/>
          </w:divBdr>
        </w:div>
        <w:div w:id="2103721444">
          <w:marLeft w:val="640"/>
          <w:marRight w:val="0"/>
          <w:marTop w:val="0"/>
          <w:marBottom w:val="0"/>
          <w:divBdr>
            <w:top w:val="none" w:sz="0" w:space="0" w:color="auto"/>
            <w:left w:val="none" w:sz="0" w:space="0" w:color="auto"/>
            <w:bottom w:val="none" w:sz="0" w:space="0" w:color="auto"/>
            <w:right w:val="none" w:sz="0" w:space="0" w:color="auto"/>
          </w:divBdr>
        </w:div>
        <w:div w:id="1763143872">
          <w:marLeft w:val="640"/>
          <w:marRight w:val="0"/>
          <w:marTop w:val="0"/>
          <w:marBottom w:val="0"/>
          <w:divBdr>
            <w:top w:val="none" w:sz="0" w:space="0" w:color="auto"/>
            <w:left w:val="none" w:sz="0" w:space="0" w:color="auto"/>
            <w:bottom w:val="none" w:sz="0" w:space="0" w:color="auto"/>
            <w:right w:val="none" w:sz="0" w:space="0" w:color="auto"/>
          </w:divBdr>
        </w:div>
        <w:div w:id="431821822">
          <w:marLeft w:val="640"/>
          <w:marRight w:val="0"/>
          <w:marTop w:val="0"/>
          <w:marBottom w:val="0"/>
          <w:divBdr>
            <w:top w:val="none" w:sz="0" w:space="0" w:color="auto"/>
            <w:left w:val="none" w:sz="0" w:space="0" w:color="auto"/>
            <w:bottom w:val="none" w:sz="0" w:space="0" w:color="auto"/>
            <w:right w:val="none" w:sz="0" w:space="0" w:color="auto"/>
          </w:divBdr>
        </w:div>
        <w:div w:id="312832999">
          <w:marLeft w:val="640"/>
          <w:marRight w:val="0"/>
          <w:marTop w:val="0"/>
          <w:marBottom w:val="0"/>
          <w:divBdr>
            <w:top w:val="none" w:sz="0" w:space="0" w:color="auto"/>
            <w:left w:val="none" w:sz="0" w:space="0" w:color="auto"/>
            <w:bottom w:val="none" w:sz="0" w:space="0" w:color="auto"/>
            <w:right w:val="none" w:sz="0" w:space="0" w:color="auto"/>
          </w:divBdr>
        </w:div>
        <w:div w:id="331184623">
          <w:marLeft w:val="640"/>
          <w:marRight w:val="0"/>
          <w:marTop w:val="0"/>
          <w:marBottom w:val="0"/>
          <w:divBdr>
            <w:top w:val="none" w:sz="0" w:space="0" w:color="auto"/>
            <w:left w:val="none" w:sz="0" w:space="0" w:color="auto"/>
            <w:bottom w:val="none" w:sz="0" w:space="0" w:color="auto"/>
            <w:right w:val="none" w:sz="0" w:space="0" w:color="auto"/>
          </w:divBdr>
        </w:div>
        <w:div w:id="2140608347">
          <w:marLeft w:val="640"/>
          <w:marRight w:val="0"/>
          <w:marTop w:val="0"/>
          <w:marBottom w:val="0"/>
          <w:divBdr>
            <w:top w:val="none" w:sz="0" w:space="0" w:color="auto"/>
            <w:left w:val="none" w:sz="0" w:space="0" w:color="auto"/>
            <w:bottom w:val="none" w:sz="0" w:space="0" w:color="auto"/>
            <w:right w:val="none" w:sz="0" w:space="0" w:color="auto"/>
          </w:divBdr>
        </w:div>
        <w:div w:id="65417633">
          <w:marLeft w:val="640"/>
          <w:marRight w:val="0"/>
          <w:marTop w:val="0"/>
          <w:marBottom w:val="0"/>
          <w:divBdr>
            <w:top w:val="none" w:sz="0" w:space="0" w:color="auto"/>
            <w:left w:val="none" w:sz="0" w:space="0" w:color="auto"/>
            <w:bottom w:val="none" w:sz="0" w:space="0" w:color="auto"/>
            <w:right w:val="none" w:sz="0" w:space="0" w:color="auto"/>
          </w:divBdr>
        </w:div>
        <w:div w:id="83039327">
          <w:marLeft w:val="640"/>
          <w:marRight w:val="0"/>
          <w:marTop w:val="0"/>
          <w:marBottom w:val="0"/>
          <w:divBdr>
            <w:top w:val="none" w:sz="0" w:space="0" w:color="auto"/>
            <w:left w:val="none" w:sz="0" w:space="0" w:color="auto"/>
            <w:bottom w:val="none" w:sz="0" w:space="0" w:color="auto"/>
            <w:right w:val="none" w:sz="0" w:space="0" w:color="auto"/>
          </w:divBdr>
        </w:div>
        <w:div w:id="356779986">
          <w:marLeft w:val="640"/>
          <w:marRight w:val="0"/>
          <w:marTop w:val="0"/>
          <w:marBottom w:val="0"/>
          <w:divBdr>
            <w:top w:val="none" w:sz="0" w:space="0" w:color="auto"/>
            <w:left w:val="none" w:sz="0" w:space="0" w:color="auto"/>
            <w:bottom w:val="none" w:sz="0" w:space="0" w:color="auto"/>
            <w:right w:val="none" w:sz="0" w:space="0" w:color="auto"/>
          </w:divBdr>
        </w:div>
        <w:div w:id="315687890">
          <w:marLeft w:val="640"/>
          <w:marRight w:val="0"/>
          <w:marTop w:val="0"/>
          <w:marBottom w:val="0"/>
          <w:divBdr>
            <w:top w:val="none" w:sz="0" w:space="0" w:color="auto"/>
            <w:left w:val="none" w:sz="0" w:space="0" w:color="auto"/>
            <w:bottom w:val="none" w:sz="0" w:space="0" w:color="auto"/>
            <w:right w:val="none" w:sz="0" w:space="0" w:color="auto"/>
          </w:divBdr>
        </w:div>
        <w:div w:id="370037221">
          <w:marLeft w:val="640"/>
          <w:marRight w:val="0"/>
          <w:marTop w:val="0"/>
          <w:marBottom w:val="0"/>
          <w:divBdr>
            <w:top w:val="none" w:sz="0" w:space="0" w:color="auto"/>
            <w:left w:val="none" w:sz="0" w:space="0" w:color="auto"/>
            <w:bottom w:val="none" w:sz="0" w:space="0" w:color="auto"/>
            <w:right w:val="none" w:sz="0" w:space="0" w:color="auto"/>
          </w:divBdr>
        </w:div>
        <w:div w:id="1354184047">
          <w:marLeft w:val="640"/>
          <w:marRight w:val="0"/>
          <w:marTop w:val="0"/>
          <w:marBottom w:val="0"/>
          <w:divBdr>
            <w:top w:val="none" w:sz="0" w:space="0" w:color="auto"/>
            <w:left w:val="none" w:sz="0" w:space="0" w:color="auto"/>
            <w:bottom w:val="none" w:sz="0" w:space="0" w:color="auto"/>
            <w:right w:val="none" w:sz="0" w:space="0" w:color="auto"/>
          </w:divBdr>
        </w:div>
        <w:div w:id="207837940">
          <w:marLeft w:val="640"/>
          <w:marRight w:val="0"/>
          <w:marTop w:val="0"/>
          <w:marBottom w:val="0"/>
          <w:divBdr>
            <w:top w:val="none" w:sz="0" w:space="0" w:color="auto"/>
            <w:left w:val="none" w:sz="0" w:space="0" w:color="auto"/>
            <w:bottom w:val="none" w:sz="0" w:space="0" w:color="auto"/>
            <w:right w:val="none" w:sz="0" w:space="0" w:color="auto"/>
          </w:divBdr>
        </w:div>
        <w:div w:id="1469278724">
          <w:marLeft w:val="640"/>
          <w:marRight w:val="0"/>
          <w:marTop w:val="0"/>
          <w:marBottom w:val="0"/>
          <w:divBdr>
            <w:top w:val="none" w:sz="0" w:space="0" w:color="auto"/>
            <w:left w:val="none" w:sz="0" w:space="0" w:color="auto"/>
            <w:bottom w:val="none" w:sz="0" w:space="0" w:color="auto"/>
            <w:right w:val="none" w:sz="0" w:space="0" w:color="auto"/>
          </w:divBdr>
        </w:div>
        <w:div w:id="1085960012">
          <w:marLeft w:val="640"/>
          <w:marRight w:val="0"/>
          <w:marTop w:val="0"/>
          <w:marBottom w:val="0"/>
          <w:divBdr>
            <w:top w:val="none" w:sz="0" w:space="0" w:color="auto"/>
            <w:left w:val="none" w:sz="0" w:space="0" w:color="auto"/>
            <w:bottom w:val="none" w:sz="0" w:space="0" w:color="auto"/>
            <w:right w:val="none" w:sz="0" w:space="0" w:color="auto"/>
          </w:divBdr>
        </w:div>
        <w:div w:id="1893269833">
          <w:marLeft w:val="640"/>
          <w:marRight w:val="0"/>
          <w:marTop w:val="0"/>
          <w:marBottom w:val="0"/>
          <w:divBdr>
            <w:top w:val="none" w:sz="0" w:space="0" w:color="auto"/>
            <w:left w:val="none" w:sz="0" w:space="0" w:color="auto"/>
            <w:bottom w:val="none" w:sz="0" w:space="0" w:color="auto"/>
            <w:right w:val="none" w:sz="0" w:space="0" w:color="auto"/>
          </w:divBdr>
        </w:div>
        <w:div w:id="1299991641">
          <w:marLeft w:val="640"/>
          <w:marRight w:val="0"/>
          <w:marTop w:val="0"/>
          <w:marBottom w:val="0"/>
          <w:divBdr>
            <w:top w:val="none" w:sz="0" w:space="0" w:color="auto"/>
            <w:left w:val="none" w:sz="0" w:space="0" w:color="auto"/>
            <w:bottom w:val="none" w:sz="0" w:space="0" w:color="auto"/>
            <w:right w:val="none" w:sz="0" w:space="0" w:color="auto"/>
          </w:divBdr>
        </w:div>
        <w:div w:id="435905444">
          <w:marLeft w:val="640"/>
          <w:marRight w:val="0"/>
          <w:marTop w:val="0"/>
          <w:marBottom w:val="0"/>
          <w:divBdr>
            <w:top w:val="none" w:sz="0" w:space="0" w:color="auto"/>
            <w:left w:val="none" w:sz="0" w:space="0" w:color="auto"/>
            <w:bottom w:val="none" w:sz="0" w:space="0" w:color="auto"/>
            <w:right w:val="none" w:sz="0" w:space="0" w:color="auto"/>
          </w:divBdr>
        </w:div>
        <w:div w:id="724528524">
          <w:marLeft w:val="640"/>
          <w:marRight w:val="0"/>
          <w:marTop w:val="0"/>
          <w:marBottom w:val="0"/>
          <w:divBdr>
            <w:top w:val="none" w:sz="0" w:space="0" w:color="auto"/>
            <w:left w:val="none" w:sz="0" w:space="0" w:color="auto"/>
            <w:bottom w:val="none" w:sz="0" w:space="0" w:color="auto"/>
            <w:right w:val="none" w:sz="0" w:space="0" w:color="auto"/>
          </w:divBdr>
        </w:div>
        <w:div w:id="821697430">
          <w:marLeft w:val="640"/>
          <w:marRight w:val="0"/>
          <w:marTop w:val="0"/>
          <w:marBottom w:val="0"/>
          <w:divBdr>
            <w:top w:val="none" w:sz="0" w:space="0" w:color="auto"/>
            <w:left w:val="none" w:sz="0" w:space="0" w:color="auto"/>
            <w:bottom w:val="none" w:sz="0" w:space="0" w:color="auto"/>
            <w:right w:val="none" w:sz="0" w:space="0" w:color="auto"/>
          </w:divBdr>
        </w:div>
        <w:div w:id="1544828646">
          <w:marLeft w:val="640"/>
          <w:marRight w:val="0"/>
          <w:marTop w:val="0"/>
          <w:marBottom w:val="0"/>
          <w:divBdr>
            <w:top w:val="none" w:sz="0" w:space="0" w:color="auto"/>
            <w:left w:val="none" w:sz="0" w:space="0" w:color="auto"/>
            <w:bottom w:val="none" w:sz="0" w:space="0" w:color="auto"/>
            <w:right w:val="none" w:sz="0" w:space="0" w:color="auto"/>
          </w:divBdr>
        </w:div>
        <w:div w:id="676425232">
          <w:marLeft w:val="640"/>
          <w:marRight w:val="0"/>
          <w:marTop w:val="0"/>
          <w:marBottom w:val="0"/>
          <w:divBdr>
            <w:top w:val="none" w:sz="0" w:space="0" w:color="auto"/>
            <w:left w:val="none" w:sz="0" w:space="0" w:color="auto"/>
            <w:bottom w:val="none" w:sz="0" w:space="0" w:color="auto"/>
            <w:right w:val="none" w:sz="0" w:space="0" w:color="auto"/>
          </w:divBdr>
        </w:div>
        <w:div w:id="19749221">
          <w:marLeft w:val="640"/>
          <w:marRight w:val="0"/>
          <w:marTop w:val="0"/>
          <w:marBottom w:val="0"/>
          <w:divBdr>
            <w:top w:val="none" w:sz="0" w:space="0" w:color="auto"/>
            <w:left w:val="none" w:sz="0" w:space="0" w:color="auto"/>
            <w:bottom w:val="none" w:sz="0" w:space="0" w:color="auto"/>
            <w:right w:val="none" w:sz="0" w:space="0" w:color="auto"/>
          </w:divBdr>
        </w:div>
        <w:div w:id="337394630">
          <w:marLeft w:val="640"/>
          <w:marRight w:val="0"/>
          <w:marTop w:val="0"/>
          <w:marBottom w:val="0"/>
          <w:divBdr>
            <w:top w:val="none" w:sz="0" w:space="0" w:color="auto"/>
            <w:left w:val="none" w:sz="0" w:space="0" w:color="auto"/>
            <w:bottom w:val="none" w:sz="0" w:space="0" w:color="auto"/>
            <w:right w:val="none" w:sz="0" w:space="0" w:color="auto"/>
          </w:divBdr>
        </w:div>
        <w:div w:id="918441065">
          <w:marLeft w:val="640"/>
          <w:marRight w:val="0"/>
          <w:marTop w:val="0"/>
          <w:marBottom w:val="0"/>
          <w:divBdr>
            <w:top w:val="none" w:sz="0" w:space="0" w:color="auto"/>
            <w:left w:val="none" w:sz="0" w:space="0" w:color="auto"/>
            <w:bottom w:val="none" w:sz="0" w:space="0" w:color="auto"/>
            <w:right w:val="none" w:sz="0" w:space="0" w:color="auto"/>
          </w:divBdr>
        </w:div>
        <w:div w:id="16124414">
          <w:marLeft w:val="640"/>
          <w:marRight w:val="0"/>
          <w:marTop w:val="0"/>
          <w:marBottom w:val="0"/>
          <w:divBdr>
            <w:top w:val="none" w:sz="0" w:space="0" w:color="auto"/>
            <w:left w:val="none" w:sz="0" w:space="0" w:color="auto"/>
            <w:bottom w:val="none" w:sz="0" w:space="0" w:color="auto"/>
            <w:right w:val="none" w:sz="0" w:space="0" w:color="auto"/>
          </w:divBdr>
        </w:div>
        <w:div w:id="1668702241">
          <w:marLeft w:val="640"/>
          <w:marRight w:val="0"/>
          <w:marTop w:val="0"/>
          <w:marBottom w:val="0"/>
          <w:divBdr>
            <w:top w:val="none" w:sz="0" w:space="0" w:color="auto"/>
            <w:left w:val="none" w:sz="0" w:space="0" w:color="auto"/>
            <w:bottom w:val="none" w:sz="0" w:space="0" w:color="auto"/>
            <w:right w:val="none" w:sz="0" w:space="0" w:color="auto"/>
          </w:divBdr>
        </w:div>
        <w:div w:id="1801142410">
          <w:marLeft w:val="640"/>
          <w:marRight w:val="0"/>
          <w:marTop w:val="0"/>
          <w:marBottom w:val="0"/>
          <w:divBdr>
            <w:top w:val="none" w:sz="0" w:space="0" w:color="auto"/>
            <w:left w:val="none" w:sz="0" w:space="0" w:color="auto"/>
            <w:bottom w:val="none" w:sz="0" w:space="0" w:color="auto"/>
            <w:right w:val="none" w:sz="0" w:space="0" w:color="auto"/>
          </w:divBdr>
        </w:div>
        <w:div w:id="265308524">
          <w:marLeft w:val="640"/>
          <w:marRight w:val="0"/>
          <w:marTop w:val="0"/>
          <w:marBottom w:val="0"/>
          <w:divBdr>
            <w:top w:val="none" w:sz="0" w:space="0" w:color="auto"/>
            <w:left w:val="none" w:sz="0" w:space="0" w:color="auto"/>
            <w:bottom w:val="none" w:sz="0" w:space="0" w:color="auto"/>
            <w:right w:val="none" w:sz="0" w:space="0" w:color="auto"/>
          </w:divBdr>
        </w:div>
        <w:div w:id="1257789983">
          <w:marLeft w:val="640"/>
          <w:marRight w:val="0"/>
          <w:marTop w:val="0"/>
          <w:marBottom w:val="0"/>
          <w:divBdr>
            <w:top w:val="none" w:sz="0" w:space="0" w:color="auto"/>
            <w:left w:val="none" w:sz="0" w:space="0" w:color="auto"/>
            <w:bottom w:val="none" w:sz="0" w:space="0" w:color="auto"/>
            <w:right w:val="none" w:sz="0" w:space="0" w:color="auto"/>
          </w:divBdr>
        </w:div>
        <w:div w:id="2107144931">
          <w:marLeft w:val="640"/>
          <w:marRight w:val="0"/>
          <w:marTop w:val="0"/>
          <w:marBottom w:val="0"/>
          <w:divBdr>
            <w:top w:val="none" w:sz="0" w:space="0" w:color="auto"/>
            <w:left w:val="none" w:sz="0" w:space="0" w:color="auto"/>
            <w:bottom w:val="none" w:sz="0" w:space="0" w:color="auto"/>
            <w:right w:val="none" w:sz="0" w:space="0" w:color="auto"/>
          </w:divBdr>
        </w:div>
        <w:div w:id="2094931779">
          <w:marLeft w:val="640"/>
          <w:marRight w:val="0"/>
          <w:marTop w:val="0"/>
          <w:marBottom w:val="0"/>
          <w:divBdr>
            <w:top w:val="none" w:sz="0" w:space="0" w:color="auto"/>
            <w:left w:val="none" w:sz="0" w:space="0" w:color="auto"/>
            <w:bottom w:val="none" w:sz="0" w:space="0" w:color="auto"/>
            <w:right w:val="none" w:sz="0" w:space="0" w:color="auto"/>
          </w:divBdr>
        </w:div>
        <w:div w:id="1623227641">
          <w:marLeft w:val="640"/>
          <w:marRight w:val="0"/>
          <w:marTop w:val="0"/>
          <w:marBottom w:val="0"/>
          <w:divBdr>
            <w:top w:val="none" w:sz="0" w:space="0" w:color="auto"/>
            <w:left w:val="none" w:sz="0" w:space="0" w:color="auto"/>
            <w:bottom w:val="none" w:sz="0" w:space="0" w:color="auto"/>
            <w:right w:val="none" w:sz="0" w:space="0" w:color="auto"/>
          </w:divBdr>
        </w:div>
        <w:div w:id="2135252546">
          <w:marLeft w:val="640"/>
          <w:marRight w:val="0"/>
          <w:marTop w:val="0"/>
          <w:marBottom w:val="0"/>
          <w:divBdr>
            <w:top w:val="none" w:sz="0" w:space="0" w:color="auto"/>
            <w:left w:val="none" w:sz="0" w:space="0" w:color="auto"/>
            <w:bottom w:val="none" w:sz="0" w:space="0" w:color="auto"/>
            <w:right w:val="none" w:sz="0" w:space="0" w:color="auto"/>
          </w:divBdr>
        </w:div>
        <w:div w:id="473066133">
          <w:marLeft w:val="640"/>
          <w:marRight w:val="0"/>
          <w:marTop w:val="0"/>
          <w:marBottom w:val="0"/>
          <w:divBdr>
            <w:top w:val="none" w:sz="0" w:space="0" w:color="auto"/>
            <w:left w:val="none" w:sz="0" w:space="0" w:color="auto"/>
            <w:bottom w:val="none" w:sz="0" w:space="0" w:color="auto"/>
            <w:right w:val="none" w:sz="0" w:space="0" w:color="auto"/>
          </w:divBdr>
        </w:div>
        <w:div w:id="13312071">
          <w:marLeft w:val="640"/>
          <w:marRight w:val="0"/>
          <w:marTop w:val="0"/>
          <w:marBottom w:val="0"/>
          <w:divBdr>
            <w:top w:val="none" w:sz="0" w:space="0" w:color="auto"/>
            <w:left w:val="none" w:sz="0" w:space="0" w:color="auto"/>
            <w:bottom w:val="none" w:sz="0" w:space="0" w:color="auto"/>
            <w:right w:val="none" w:sz="0" w:space="0" w:color="auto"/>
          </w:divBdr>
        </w:div>
        <w:div w:id="1213543186">
          <w:marLeft w:val="640"/>
          <w:marRight w:val="0"/>
          <w:marTop w:val="0"/>
          <w:marBottom w:val="0"/>
          <w:divBdr>
            <w:top w:val="none" w:sz="0" w:space="0" w:color="auto"/>
            <w:left w:val="none" w:sz="0" w:space="0" w:color="auto"/>
            <w:bottom w:val="none" w:sz="0" w:space="0" w:color="auto"/>
            <w:right w:val="none" w:sz="0" w:space="0" w:color="auto"/>
          </w:divBdr>
        </w:div>
        <w:div w:id="1269847454">
          <w:marLeft w:val="640"/>
          <w:marRight w:val="0"/>
          <w:marTop w:val="0"/>
          <w:marBottom w:val="0"/>
          <w:divBdr>
            <w:top w:val="none" w:sz="0" w:space="0" w:color="auto"/>
            <w:left w:val="none" w:sz="0" w:space="0" w:color="auto"/>
            <w:bottom w:val="none" w:sz="0" w:space="0" w:color="auto"/>
            <w:right w:val="none" w:sz="0" w:space="0" w:color="auto"/>
          </w:divBdr>
        </w:div>
        <w:div w:id="1122112732">
          <w:marLeft w:val="640"/>
          <w:marRight w:val="0"/>
          <w:marTop w:val="0"/>
          <w:marBottom w:val="0"/>
          <w:divBdr>
            <w:top w:val="none" w:sz="0" w:space="0" w:color="auto"/>
            <w:left w:val="none" w:sz="0" w:space="0" w:color="auto"/>
            <w:bottom w:val="none" w:sz="0" w:space="0" w:color="auto"/>
            <w:right w:val="none" w:sz="0" w:space="0" w:color="auto"/>
          </w:divBdr>
        </w:div>
        <w:div w:id="1228028610">
          <w:marLeft w:val="640"/>
          <w:marRight w:val="0"/>
          <w:marTop w:val="0"/>
          <w:marBottom w:val="0"/>
          <w:divBdr>
            <w:top w:val="none" w:sz="0" w:space="0" w:color="auto"/>
            <w:left w:val="none" w:sz="0" w:space="0" w:color="auto"/>
            <w:bottom w:val="none" w:sz="0" w:space="0" w:color="auto"/>
            <w:right w:val="none" w:sz="0" w:space="0" w:color="auto"/>
          </w:divBdr>
        </w:div>
        <w:div w:id="1171413092">
          <w:marLeft w:val="640"/>
          <w:marRight w:val="0"/>
          <w:marTop w:val="0"/>
          <w:marBottom w:val="0"/>
          <w:divBdr>
            <w:top w:val="none" w:sz="0" w:space="0" w:color="auto"/>
            <w:left w:val="none" w:sz="0" w:space="0" w:color="auto"/>
            <w:bottom w:val="none" w:sz="0" w:space="0" w:color="auto"/>
            <w:right w:val="none" w:sz="0" w:space="0" w:color="auto"/>
          </w:divBdr>
        </w:div>
        <w:div w:id="60182101">
          <w:marLeft w:val="640"/>
          <w:marRight w:val="0"/>
          <w:marTop w:val="0"/>
          <w:marBottom w:val="0"/>
          <w:divBdr>
            <w:top w:val="none" w:sz="0" w:space="0" w:color="auto"/>
            <w:left w:val="none" w:sz="0" w:space="0" w:color="auto"/>
            <w:bottom w:val="none" w:sz="0" w:space="0" w:color="auto"/>
            <w:right w:val="none" w:sz="0" w:space="0" w:color="auto"/>
          </w:divBdr>
        </w:div>
        <w:div w:id="527644606">
          <w:marLeft w:val="640"/>
          <w:marRight w:val="0"/>
          <w:marTop w:val="0"/>
          <w:marBottom w:val="0"/>
          <w:divBdr>
            <w:top w:val="none" w:sz="0" w:space="0" w:color="auto"/>
            <w:left w:val="none" w:sz="0" w:space="0" w:color="auto"/>
            <w:bottom w:val="none" w:sz="0" w:space="0" w:color="auto"/>
            <w:right w:val="none" w:sz="0" w:space="0" w:color="auto"/>
          </w:divBdr>
        </w:div>
        <w:div w:id="273220189">
          <w:marLeft w:val="640"/>
          <w:marRight w:val="0"/>
          <w:marTop w:val="0"/>
          <w:marBottom w:val="0"/>
          <w:divBdr>
            <w:top w:val="none" w:sz="0" w:space="0" w:color="auto"/>
            <w:left w:val="none" w:sz="0" w:space="0" w:color="auto"/>
            <w:bottom w:val="none" w:sz="0" w:space="0" w:color="auto"/>
            <w:right w:val="none" w:sz="0" w:space="0" w:color="auto"/>
          </w:divBdr>
        </w:div>
        <w:div w:id="549273024">
          <w:marLeft w:val="640"/>
          <w:marRight w:val="0"/>
          <w:marTop w:val="0"/>
          <w:marBottom w:val="0"/>
          <w:divBdr>
            <w:top w:val="none" w:sz="0" w:space="0" w:color="auto"/>
            <w:left w:val="none" w:sz="0" w:space="0" w:color="auto"/>
            <w:bottom w:val="none" w:sz="0" w:space="0" w:color="auto"/>
            <w:right w:val="none" w:sz="0" w:space="0" w:color="auto"/>
          </w:divBdr>
        </w:div>
        <w:div w:id="405299353">
          <w:marLeft w:val="640"/>
          <w:marRight w:val="0"/>
          <w:marTop w:val="0"/>
          <w:marBottom w:val="0"/>
          <w:divBdr>
            <w:top w:val="none" w:sz="0" w:space="0" w:color="auto"/>
            <w:left w:val="none" w:sz="0" w:space="0" w:color="auto"/>
            <w:bottom w:val="none" w:sz="0" w:space="0" w:color="auto"/>
            <w:right w:val="none" w:sz="0" w:space="0" w:color="auto"/>
          </w:divBdr>
        </w:div>
        <w:div w:id="1935278451">
          <w:marLeft w:val="640"/>
          <w:marRight w:val="0"/>
          <w:marTop w:val="0"/>
          <w:marBottom w:val="0"/>
          <w:divBdr>
            <w:top w:val="none" w:sz="0" w:space="0" w:color="auto"/>
            <w:left w:val="none" w:sz="0" w:space="0" w:color="auto"/>
            <w:bottom w:val="none" w:sz="0" w:space="0" w:color="auto"/>
            <w:right w:val="none" w:sz="0" w:space="0" w:color="auto"/>
          </w:divBdr>
        </w:div>
      </w:divsChild>
    </w:div>
    <w:div w:id="259267315">
      <w:bodyDiv w:val="1"/>
      <w:marLeft w:val="0"/>
      <w:marRight w:val="0"/>
      <w:marTop w:val="0"/>
      <w:marBottom w:val="0"/>
      <w:divBdr>
        <w:top w:val="none" w:sz="0" w:space="0" w:color="auto"/>
        <w:left w:val="none" w:sz="0" w:space="0" w:color="auto"/>
        <w:bottom w:val="none" w:sz="0" w:space="0" w:color="auto"/>
        <w:right w:val="none" w:sz="0" w:space="0" w:color="auto"/>
      </w:divBdr>
      <w:divsChild>
        <w:div w:id="252057990">
          <w:marLeft w:val="640"/>
          <w:marRight w:val="0"/>
          <w:marTop w:val="0"/>
          <w:marBottom w:val="0"/>
          <w:divBdr>
            <w:top w:val="none" w:sz="0" w:space="0" w:color="auto"/>
            <w:left w:val="none" w:sz="0" w:space="0" w:color="auto"/>
            <w:bottom w:val="none" w:sz="0" w:space="0" w:color="auto"/>
            <w:right w:val="none" w:sz="0" w:space="0" w:color="auto"/>
          </w:divBdr>
        </w:div>
        <w:div w:id="1079057060">
          <w:marLeft w:val="640"/>
          <w:marRight w:val="0"/>
          <w:marTop w:val="0"/>
          <w:marBottom w:val="0"/>
          <w:divBdr>
            <w:top w:val="none" w:sz="0" w:space="0" w:color="auto"/>
            <w:left w:val="none" w:sz="0" w:space="0" w:color="auto"/>
            <w:bottom w:val="none" w:sz="0" w:space="0" w:color="auto"/>
            <w:right w:val="none" w:sz="0" w:space="0" w:color="auto"/>
          </w:divBdr>
        </w:div>
        <w:div w:id="126238021">
          <w:marLeft w:val="640"/>
          <w:marRight w:val="0"/>
          <w:marTop w:val="0"/>
          <w:marBottom w:val="0"/>
          <w:divBdr>
            <w:top w:val="none" w:sz="0" w:space="0" w:color="auto"/>
            <w:left w:val="none" w:sz="0" w:space="0" w:color="auto"/>
            <w:bottom w:val="none" w:sz="0" w:space="0" w:color="auto"/>
            <w:right w:val="none" w:sz="0" w:space="0" w:color="auto"/>
          </w:divBdr>
        </w:div>
        <w:div w:id="355542620">
          <w:marLeft w:val="640"/>
          <w:marRight w:val="0"/>
          <w:marTop w:val="0"/>
          <w:marBottom w:val="0"/>
          <w:divBdr>
            <w:top w:val="none" w:sz="0" w:space="0" w:color="auto"/>
            <w:left w:val="none" w:sz="0" w:space="0" w:color="auto"/>
            <w:bottom w:val="none" w:sz="0" w:space="0" w:color="auto"/>
            <w:right w:val="none" w:sz="0" w:space="0" w:color="auto"/>
          </w:divBdr>
        </w:div>
        <w:div w:id="1001273204">
          <w:marLeft w:val="640"/>
          <w:marRight w:val="0"/>
          <w:marTop w:val="0"/>
          <w:marBottom w:val="0"/>
          <w:divBdr>
            <w:top w:val="none" w:sz="0" w:space="0" w:color="auto"/>
            <w:left w:val="none" w:sz="0" w:space="0" w:color="auto"/>
            <w:bottom w:val="none" w:sz="0" w:space="0" w:color="auto"/>
            <w:right w:val="none" w:sz="0" w:space="0" w:color="auto"/>
          </w:divBdr>
        </w:div>
        <w:div w:id="2105569019">
          <w:marLeft w:val="640"/>
          <w:marRight w:val="0"/>
          <w:marTop w:val="0"/>
          <w:marBottom w:val="0"/>
          <w:divBdr>
            <w:top w:val="none" w:sz="0" w:space="0" w:color="auto"/>
            <w:left w:val="none" w:sz="0" w:space="0" w:color="auto"/>
            <w:bottom w:val="none" w:sz="0" w:space="0" w:color="auto"/>
            <w:right w:val="none" w:sz="0" w:space="0" w:color="auto"/>
          </w:divBdr>
        </w:div>
        <w:div w:id="705830668">
          <w:marLeft w:val="640"/>
          <w:marRight w:val="0"/>
          <w:marTop w:val="0"/>
          <w:marBottom w:val="0"/>
          <w:divBdr>
            <w:top w:val="none" w:sz="0" w:space="0" w:color="auto"/>
            <w:left w:val="none" w:sz="0" w:space="0" w:color="auto"/>
            <w:bottom w:val="none" w:sz="0" w:space="0" w:color="auto"/>
            <w:right w:val="none" w:sz="0" w:space="0" w:color="auto"/>
          </w:divBdr>
        </w:div>
        <w:div w:id="762184139">
          <w:marLeft w:val="640"/>
          <w:marRight w:val="0"/>
          <w:marTop w:val="0"/>
          <w:marBottom w:val="0"/>
          <w:divBdr>
            <w:top w:val="none" w:sz="0" w:space="0" w:color="auto"/>
            <w:left w:val="none" w:sz="0" w:space="0" w:color="auto"/>
            <w:bottom w:val="none" w:sz="0" w:space="0" w:color="auto"/>
            <w:right w:val="none" w:sz="0" w:space="0" w:color="auto"/>
          </w:divBdr>
        </w:div>
        <w:div w:id="1670061057">
          <w:marLeft w:val="640"/>
          <w:marRight w:val="0"/>
          <w:marTop w:val="0"/>
          <w:marBottom w:val="0"/>
          <w:divBdr>
            <w:top w:val="none" w:sz="0" w:space="0" w:color="auto"/>
            <w:left w:val="none" w:sz="0" w:space="0" w:color="auto"/>
            <w:bottom w:val="none" w:sz="0" w:space="0" w:color="auto"/>
            <w:right w:val="none" w:sz="0" w:space="0" w:color="auto"/>
          </w:divBdr>
        </w:div>
        <w:div w:id="1528331647">
          <w:marLeft w:val="640"/>
          <w:marRight w:val="0"/>
          <w:marTop w:val="0"/>
          <w:marBottom w:val="0"/>
          <w:divBdr>
            <w:top w:val="none" w:sz="0" w:space="0" w:color="auto"/>
            <w:left w:val="none" w:sz="0" w:space="0" w:color="auto"/>
            <w:bottom w:val="none" w:sz="0" w:space="0" w:color="auto"/>
            <w:right w:val="none" w:sz="0" w:space="0" w:color="auto"/>
          </w:divBdr>
        </w:div>
        <w:div w:id="454638215">
          <w:marLeft w:val="640"/>
          <w:marRight w:val="0"/>
          <w:marTop w:val="0"/>
          <w:marBottom w:val="0"/>
          <w:divBdr>
            <w:top w:val="none" w:sz="0" w:space="0" w:color="auto"/>
            <w:left w:val="none" w:sz="0" w:space="0" w:color="auto"/>
            <w:bottom w:val="none" w:sz="0" w:space="0" w:color="auto"/>
            <w:right w:val="none" w:sz="0" w:space="0" w:color="auto"/>
          </w:divBdr>
        </w:div>
        <w:div w:id="1718316689">
          <w:marLeft w:val="640"/>
          <w:marRight w:val="0"/>
          <w:marTop w:val="0"/>
          <w:marBottom w:val="0"/>
          <w:divBdr>
            <w:top w:val="none" w:sz="0" w:space="0" w:color="auto"/>
            <w:left w:val="none" w:sz="0" w:space="0" w:color="auto"/>
            <w:bottom w:val="none" w:sz="0" w:space="0" w:color="auto"/>
            <w:right w:val="none" w:sz="0" w:space="0" w:color="auto"/>
          </w:divBdr>
        </w:div>
        <w:div w:id="1728256035">
          <w:marLeft w:val="640"/>
          <w:marRight w:val="0"/>
          <w:marTop w:val="0"/>
          <w:marBottom w:val="0"/>
          <w:divBdr>
            <w:top w:val="none" w:sz="0" w:space="0" w:color="auto"/>
            <w:left w:val="none" w:sz="0" w:space="0" w:color="auto"/>
            <w:bottom w:val="none" w:sz="0" w:space="0" w:color="auto"/>
            <w:right w:val="none" w:sz="0" w:space="0" w:color="auto"/>
          </w:divBdr>
        </w:div>
        <w:div w:id="1973170372">
          <w:marLeft w:val="640"/>
          <w:marRight w:val="0"/>
          <w:marTop w:val="0"/>
          <w:marBottom w:val="0"/>
          <w:divBdr>
            <w:top w:val="none" w:sz="0" w:space="0" w:color="auto"/>
            <w:left w:val="none" w:sz="0" w:space="0" w:color="auto"/>
            <w:bottom w:val="none" w:sz="0" w:space="0" w:color="auto"/>
            <w:right w:val="none" w:sz="0" w:space="0" w:color="auto"/>
          </w:divBdr>
        </w:div>
        <w:div w:id="1860267514">
          <w:marLeft w:val="640"/>
          <w:marRight w:val="0"/>
          <w:marTop w:val="0"/>
          <w:marBottom w:val="0"/>
          <w:divBdr>
            <w:top w:val="none" w:sz="0" w:space="0" w:color="auto"/>
            <w:left w:val="none" w:sz="0" w:space="0" w:color="auto"/>
            <w:bottom w:val="none" w:sz="0" w:space="0" w:color="auto"/>
            <w:right w:val="none" w:sz="0" w:space="0" w:color="auto"/>
          </w:divBdr>
        </w:div>
        <w:div w:id="630014086">
          <w:marLeft w:val="640"/>
          <w:marRight w:val="0"/>
          <w:marTop w:val="0"/>
          <w:marBottom w:val="0"/>
          <w:divBdr>
            <w:top w:val="none" w:sz="0" w:space="0" w:color="auto"/>
            <w:left w:val="none" w:sz="0" w:space="0" w:color="auto"/>
            <w:bottom w:val="none" w:sz="0" w:space="0" w:color="auto"/>
            <w:right w:val="none" w:sz="0" w:space="0" w:color="auto"/>
          </w:divBdr>
        </w:div>
        <w:div w:id="1747529279">
          <w:marLeft w:val="640"/>
          <w:marRight w:val="0"/>
          <w:marTop w:val="0"/>
          <w:marBottom w:val="0"/>
          <w:divBdr>
            <w:top w:val="none" w:sz="0" w:space="0" w:color="auto"/>
            <w:left w:val="none" w:sz="0" w:space="0" w:color="auto"/>
            <w:bottom w:val="none" w:sz="0" w:space="0" w:color="auto"/>
            <w:right w:val="none" w:sz="0" w:space="0" w:color="auto"/>
          </w:divBdr>
        </w:div>
        <w:div w:id="1262956554">
          <w:marLeft w:val="640"/>
          <w:marRight w:val="0"/>
          <w:marTop w:val="0"/>
          <w:marBottom w:val="0"/>
          <w:divBdr>
            <w:top w:val="none" w:sz="0" w:space="0" w:color="auto"/>
            <w:left w:val="none" w:sz="0" w:space="0" w:color="auto"/>
            <w:bottom w:val="none" w:sz="0" w:space="0" w:color="auto"/>
            <w:right w:val="none" w:sz="0" w:space="0" w:color="auto"/>
          </w:divBdr>
        </w:div>
        <w:div w:id="2085179389">
          <w:marLeft w:val="640"/>
          <w:marRight w:val="0"/>
          <w:marTop w:val="0"/>
          <w:marBottom w:val="0"/>
          <w:divBdr>
            <w:top w:val="none" w:sz="0" w:space="0" w:color="auto"/>
            <w:left w:val="none" w:sz="0" w:space="0" w:color="auto"/>
            <w:bottom w:val="none" w:sz="0" w:space="0" w:color="auto"/>
            <w:right w:val="none" w:sz="0" w:space="0" w:color="auto"/>
          </w:divBdr>
        </w:div>
        <w:div w:id="918445297">
          <w:marLeft w:val="640"/>
          <w:marRight w:val="0"/>
          <w:marTop w:val="0"/>
          <w:marBottom w:val="0"/>
          <w:divBdr>
            <w:top w:val="none" w:sz="0" w:space="0" w:color="auto"/>
            <w:left w:val="none" w:sz="0" w:space="0" w:color="auto"/>
            <w:bottom w:val="none" w:sz="0" w:space="0" w:color="auto"/>
            <w:right w:val="none" w:sz="0" w:space="0" w:color="auto"/>
          </w:divBdr>
        </w:div>
        <w:div w:id="1061103409">
          <w:marLeft w:val="640"/>
          <w:marRight w:val="0"/>
          <w:marTop w:val="0"/>
          <w:marBottom w:val="0"/>
          <w:divBdr>
            <w:top w:val="none" w:sz="0" w:space="0" w:color="auto"/>
            <w:left w:val="none" w:sz="0" w:space="0" w:color="auto"/>
            <w:bottom w:val="none" w:sz="0" w:space="0" w:color="auto"/>
            <w:right w:val="none" w:sz="0" w:space="0" w:color="auto"/>
          </w:divBdr>
        </w:div>
        <w:div w:id="61876544">
          <w:marLeft w:val="640"/>
          <w:marRight w:val="0"/>
          <w:marTop w:val="0"/>
          <w:marBottom w:val="0"/>
          <w:divBdr>
            <w:top w:val="none" w:sz="0" w:space="0" w:color="auto"/>
            <w:left w:val="none" w:sz="0" w:space="0" w:color="auto"/>
            <w:bottom w:val="none" w:sz="0" w:space="0" w:color="auto"/>
            <w:right w:val="none" w:sz="0" w:space="0" w:color="auto"/>
          </w:divBdr>
        </w:div>
        <w:div w:id="573005411">
          <w:marLeft w:val="640"/>
          <w:marRight w:val="0"/>
          <w:marTop w:val="0"/>
          <w:marBottom w:val="0"/>
          <w:divBdr>
            <w:top w:val="none" w:sz="0" w:space="0" w:color="auto"/>
            <w:left w:val="none" w:sz="0" w:space="0" w:color="auto"/>
            <w:bottom w:val="none" w:sz="0" w:space="0" w:color="auto"/>
            <w:right w:val="none" w:sz="0" w:space="0" w:color="auto"/>
          </w:divBdr>
        </w:div>
        <w:div w:id="241645691">
          <w:marLeft w:val="640"/>
          <w:marRight w:val="0"/>
          <w:marTop w:val="0"/>
          <w:marBottom w:val="0"/>
          <w:divBdr>
            <w:top w:val="none" w:sz="0" w:space="0" w:color="auto"/>
            <w:left w:val="none" w:sz="0" w:space="0" w:color="auto"/>
            <w:bottom w:val="none" w:sz="0" w:space="0" w:color="auto"/>
            <w:right w:val="none" w:sz="0" w:space="0" w:color="auto"/>
          </w:divBdr>
        </w:div>
        <w:div w:id="1544560313">
          <w:marLeft w:val="640"/>
          <w:marRight w:val="0"/>
          <w:marTop w:val="0"/>
          <w:marBottom w:val="0"/>
          <w:divBdr>
            <w:top w:val="none" w:sz="0" w:space="0" w:color="auto"/>
            <w:left w:val="none" w:sz="0" w:space="0" w:color="auto"/>
            <w:bottom w:val="none" w:sz="0" w:space="0" w:color="auto"/>
            <w:right w:val="none" w:sz="0" w:space="0" w:color="auto"/>
          </w:divBdr>
        </w:div>
        <w:div w:id="826021713">
          <w:marLeft w:val="640"/>
          <w:marRight w:val="0"/>
          <w:marTop w:val="0"/>
          <w:marBottom w:val="0"/>
          <w:divBdr>
            <w:top w:val="none" w:sz="0" w:space="0" w:color="auto"/>
            <w:left w:val="none" w:sz="0" w:space="0" w:color="auto"/>
            <w:bottom w:val="none" w:sz="0" w:space="0" w:color="auto"/>
            <w:right w:val="none" w:sz="0" w:space="0" w:color="auto"/>
          </w:divBdr>
        </w:div>
        <w:div w:id="64762334">
          <w:marLeft w:val="640"/>
          <w:marRight w:val="0"/>
          <w:marTop w:val="0"/>
          <w:marBottom w:val="0"/>
          <w:divBdr>
            <w:top w:val="none" w:sz="0" w:space="0" w:color="auto"/>
            <w:left w:val="none" w:sz="0" w:space="0" w:color="auto"/>
            <w:bottom w:val="none" w:sz="0" w:space="0" w:color="auto"/>
            <w:right w:val="none" w:sz="0" w:space="0" w:color="auto"/>
          </w:divBdr>
        </w:div>
        <w:div w:id="534848096">
          <w:marLeft w:val="640"/>
          <w:marRight w:val="0"/>
          <w:marTop w:val="0"/>
          <w:marBottom w:val="0"/>
          <w:divBdr>
            <w:top w:val="none" w:sz="0" w:space="0" w:color="auto"/>
            <w:left w:val="none" w:sz="0" w:space="0" w:color="auto"/>
            <w:bottom w:val="none" w:sz="0" w:space="0" w:color="auto"/>
            <w:right w:val="none" w:sz="0" w:space="0" w:color="auto"/>
          </w:divBdr>
        </w:div>
        <w:div w:id="1644503063">
          <w:marLeft w:val="640"/>
          <w:marRight w:val="0"/>
          <w:marTop w:val="0"/>
          <w:marBottom w:val="0"/>
          <w:divBdr>
            <w:top w:val="none" w:sz="0" w:space="0" w:color="auto"/>
            <w:left w:val="none" w:sz="0" w:space="0" w:color="auto"/>
            <w:bottom w:val="none" w:sz="0" w:space="0" w:color="auto"/>
            <w:right w:val="none" w:sz="0" w:space="0" w:color="auto"/>
          </w:divBdr>
        </w:div>
        <w:div w:id="727261530">
          <w:marLeft w:val="640"/>
          <w:marRight w:val="0"/>
          <w:marTop w:val="0"/>
          <w:marBottom w:val="0"/>
          <w:divBdr>
            <w:top w:val="none" w:sz="0" w:space="0" w:color="auto"/>
            <w:left w:val="none" w:sz="0" w:space="0" w:color="auto"/>
            <w:bottom w:val="none" w:sz="0" w:space="0" w:color="auto"/>
            <w:right w:val="none" w:sz="0" w:space="0" w:color="auto"/>
          </w:divBdr>
        </w:div>
        <w:div w:id="2140876945">
          <w:marLeft w:val="640"/>
          <w:marRight w:val="0"/>
          <w:marTop w:val="0"/>
          <w:marBottom w:val="0"/>
          <w:divBdr>
            <w:top w:val="none" w:sz="0" w:space="0" w:color="auto"/>
            <w:left w:val="none" w:sz="0" w:space="0" w:color="auto"/>
            <w:bottom w:val="none" w:sz="0" w:space="0" w:color="auto"/>
            <w:right w:val="none" w:sz="0" w:space="0" w:color="auto"/>
          </w:divBdr>
        </w:div>
        <w:div w:id="1118792825">
          <w:marLeft w:val="640"/>
          <w:marRight w:val="0"/>
          <w:marTop w:val="0"/>
          <w:marBottom w:val="0"/>
          <w:divBdr>
            <w:top w:val="none" w:sz="0" w:space="0" w:color="auto"/>
            <w:left w:val="none" w:sz="0" w:space="0" w:color="auto"/>
            <w:bottom w:val="none" w:sz="0" w:space="0" w:color="auto"/>
            <w:right w:val="none" w:sz="0" w:space="0" w:color="auto"/>
          </w:divBdr>
        </w:div>
        <w:div w:id="88820247">
          <w:marLeft w:val="640"/>
          <w:marRight w:val="0"/>
          <w:marTop w:val="0"/>
          <w:marBottom w:val="0"/>
          <w:divBdr>
            <w:top w:val="none" w:sz="0" w:space="0" w:color="auto"/>
            <w:left w:val="none" w:sz="0" w:space="0" w:color="auto"/>
            <w:bottom w:val="none" w:sz="0" w:space="0" w:color="auto"/>
            <w:right w:val="none" w:sz="0" w:space="0" w:color="auto"/>
          </w:divBdr>
        </w:div>
        <w:div w:id="1954286065">
          <w:marLeft w:val="640"/>
          <w:marRight w:val="0"/>
          <w:marTop w:val="0"/>
          <w:marBottom w:val="0"/>
          <w:divBdr>
            <w:top w:val="none" w:sz="0" w:space="0" w:color="auto"/>
            <w:left w:val="none" w:sz="0" w:space="0" w:color="auto"/>
            <w:bottom w:val="none" w:sz="0" w:space="0" w:color="auto"/>
            <w:right w:val="none" w:sz="0" w:space="0" w:color="auto"/>
          </w:divBdr>
        </w:div>
        <w:div w:id="1960140718">
          <w:marLeft w:val="640"/>
          <w:marRight w:val="0"/>
          <w:marTop w:val="0"/>
          <w:marBottom w:val="0"/>
          <w:divBdr>
            <w:top w:val="none" w:sz="0" w:space="0" w:color="auto"/>
            <w:left w:val="none" w:sz="0" w:space="0" w:color="auto"/>
            <w:bottom w:val="none" w:sz="0" w:space="0" w:color="auto"/>
            <w:right w:val="none" w:sz="0" w:space="0" w:color="auto"/>
          </w:divBdr>
        </w:div>
        <w:div w:id="875704455">
          <w:marLeft w:val="640"/>
          <w:marRight w:val="0"/>
          <w:marTop w:val="0"/>
          <w:marBottom w:val="0"/>
          <w:divBdr>
            <w:top w:val="none" w:sz="0" w:space="0" w:color="auto"/>
            <w:left w:val="none" w:sz="0" w:space="0" w:color="auto"/>
            <w:bottom w:val="none" w:sz="0" w:space="0" w:color="auto"/>
            <w:right w:val="none" w:sz="0" w:space="0" w:color="auto"/>
          </w:divBdr>
        </w:div>
        <w:div w:id="1067722954">
          <w:marLeft w:val="640"/>
          <w:marRight w:val="0"/>
          <w:marTop w:val="0"/>
          <w:marBottom w:val="0"/>
          <w:divBdr>
            <w:top w:val="none" w:sz="0" w:space="0" w:color="auto"/>
            <w:left w:val="none" w:sz="0" w:space="0" w:color="auto"/>
            <w:bottom w:val="none" w:sz="0" w:space="0" w:color="auto"/>
            <w:right w:val="none" w:sz="0" w:space="0" w:color="auto"/>
          </w:divBdr>
        </w:div>
        <w:div w:id="1375695196">
          <w:marLeft w:val="640"/>
          <w:marRight w:val="0"/>
          <w:marTop w:val="0"/>
          <w:marBottom w:val="0"/>
          <w:divBdr>
            <w:top w:val="none" w:sz="0" w:space="0" w:color="auto"/>
            <w:left w:val="none" w:sz="0" w:space="0" w:color="auto"/>
            <w:bottom w:val="none" w:sz="0" w:space="0" w:color="auto"/>
            <w:right w:val="none" w:sz="0" w:space="0" w:color="auto"/>
          </w:divBdr>
        </w:div>
        <w:div w:id="206841652">
          <w:marLeft w:val="640"/>
          <w:marRight w:val="0"/>
          <w:marTop w:val="0"/>
          <w:marBottom w:val="0"/>
          <w:divBdr>
            <w:top w:val="none" w:sz="0" w:space="0" w:color="auto"/>
            <w:left w:val="none" w:sz="0" w:space="0" w:color="auto"/>
            <w:bottom w:val="none" w:sz="0" w:space="0" w:color="auto"/>
            <w:right w:val="none" w:sz="0" w:space="0" w:color="auto"/>
          </w:divBdr>
        </w:div>
        <w:div w:id="439883597">
          <w:marLeft w:val="640"/>
          <w:marRight w:val="0"/>
          <w:marTop w:val="0"/>
          <w:marBottom w:val="0"/>
          <w:divBdr>
            <w:top w:val="none" w:sz="0" w:space="0" w:color="auto"/>
            <w:left w:val="none" w:sz="0" w:space="0" w:color="auto"/>
            <w:bottom w:val="none" w:sz="0" w:space="0" w:color="auto"/>
            <w:right w:val="none" w:sz="0" w:space="0" w:color="auto"/>
          </w:divBdr>
        </w:div>
        <w:div w:id="2014987525">
          <w:marLeft w:val="640"/>
          <w:marRight w:val="0"/>
          <w:marTop w:val="0"/>
          <w:marBottom w:val="0"/>
          <w:divBdr>
            <w:top w:val="none" w:sz="0" w:space="0" w:color="auto"/>
            <w:left w:val="none" w:sz="0" w:space="0" w:color="auto"/>
            <w:bottom w:val="none" w:sz="0" w:space="0" w:color="auto"/>
            <w:right w:val="none" w:sz="0" w:space="0" w:color="auto"/>
          </w:divBdr>
        </w:div>
        <w:div w:id="1683045138">
          <w:marLeft w:val="640"/>
          <w:marRight w:val="0"/>
          <w:marTop w:val="0"/>
          <w:marBottom w:val="0"/>
          <w:divBdr>
            <w:top w:val="none" w:sz="0" w:space="0" w:color="auto"/>
            <w:left w:val="none" w:sz="0" w:space="0" w:color="auto"/>
            <w:bottom w:val="none" w:sz="0" w:space="0" w:color="auto"/>
            <w:right w:val="none" w:sz="0" w:space="0" w:color="auto"/>
          </w:divBdr>
        </w:div>
        <w:div w:id="781921013">
          <w:marLeft w:val="640"/>
          <w:marRight w:val="0"/>
          <w:marTop w:val="0"/>
          <w:marBottom w:val="0"/>
          <w:divBdr>
            <w:top w:val="none" w:sz="0" w:space="0" w:color="auto"/>
            <w:left w:val="none" w:sz="0" w:space="0" w:color="auto"/>
            <w:bottom w:val="none" w:sz="0" w:space="0" w:color="auto"/>
            <w:right w:val="none" w:sz="0" w:space="0" w:color="auto"/>
          </w:divBdr>
        </w:div>
        <w:div w:id="17588692">
          <w:marLeft w:val="640"/>
          <w:marRight w:val="0"/>
          <w:marTop w:val="0"/>
          <w:marBottom w:val="0"/>
          <w:divBdr>
            <w:top w:val="none" w:sz="0" w:space="0" w:color="auto"/>
            <w:left w:val="none" w:sz="0" w:space="0" w:color="auto"/>
            <w:bottom w:val="none" w:sz="0" w:space="0" w:color="auto"/>
            <w:right w:val="none" w:sz="0" w:space="0" w:color="auto"/>
          </w:divBdr>
        </w:div>
        <w:div w:id="476383316">
          <w:marLeft w:val="640"/>
          <w:marRight w:val="0"/>
          <w:marTop w:val="0"/>
          <w:marBottom w:val="0"/>
          <w:divBdr>
            <w:top w:val="none" w:sz="0" w:space="0" w:color="auto"/>
            <w:left w:val="none" w:sz="0" w:space="0" w:color="auto"/>
            <w:bottom w:val="none" w:sz="0" w:space="0" w:color="auto"/>
            <w:right w:val="none" w:sz="0" w:space="0" w:color="auto"/>
          </w:divBdr>
        </w:div>
        <w:div w:id="366370941">
          <w:marLeft w:val="640"/>
          <w:marRight w:val="0"/>
          <w:marTop w:val="0"/>
          <w:marBottom w:val="0"/>
          <w:divBdr>
            <w:top w:val="none" w:sz="0" w:space="0" w:color="auto"/>
            <w:left w:val="none" w:sz="0" w:space="0" w:color="auto"/>
            <w:bottom w:val="none" w:sz="0" w:space="0" w:color="auto"/>
            <w:right w:val="none" w:sz="0" w:space="0" w:color="auto"/>
          </w:divBdr>
        </w:div>
        <w:div w:id="895821546">
          <w:marLeft w:val="640"/>
          <w:marRight w:val="0"/>
          <w:marTop w:val="0"/>
          <w:marBottom w:val="0"/>
          <w:divBdr>
            <w:top w:val="none" w:sz="0" w:space="0" w:color="auto"/>
            <w:left w:val="none" w:sz="0" w:space="0" w:color="auto"/>
            <w:bottom w:val="none" w:sz="0" w:space="0" w:color="auto"/>
            <w:right w:val="none" w:sz="0" w:space="0" w:color="auto"/>
          </w:divBdr>
        </w:div>
        <w:div w:id="1807887850">
          <w:marLeft w:val="640"/>
          <w:marRight w:val="0"/>
          <w:marTop w:val="0"/>
          <w:marBottom w:val="0"/>
          <w:divBdr>
            <w:top w:val="none" w:sz="0" w:space="0" w:color="auto"/>
            <w:left w:val="none" w:sz="0" w:space="0" w:color="auto"/>
            <w:bottom w:val="none" w:sz="0" w:space="0" w:color="auto"/>
            <w:right w:val="none" w:sz="0" w:space="0" w:color="auto"/>
          </w:divBdr>
        </w:div>
        <w:div w:id="313067655">
          <w:marLeft w:val="640"/>
          <w:marRight w:val="0"/>
          <w:marTop w:val="0"/>
          <w:marBottom w:val="0"/>
          <w:divBdr>
            <w:top w:val="none" w:sz="0" w:space="0" w:color="auto"/>
            <w:left w:val="none" w:sz="0" w:space="0" w:color="auto"/>
            <w:bottom w:val="none" w:sz="0" w:space="0" w:color="auto"/>
            <w:right w:val="none" w:sz="0" w:space="0" w:color="auto"/>
          </w:divBdr>
        </w:div>
        <w:div w:id="1024751491">
          <w:marLeft w:val="640"/>
          <w:marRight w:val="0"/>
          <w:marTop w:val="0"/>
          <w:marBottom w:val="0"/>
          <w:divBdr>
            <w:top w:val="none" w:sz="0" w:space="0" w:color="auto"/>
            <w:left w:val="none" w:sz="0" w:space="0" w:color="auto"/>
            <w:bottom w:val="none" w:sz="0" w:space="0" w:color="auto"/>
            <w:right w:val="none" w:sz="0" w:space="0" w:color="auto"/>
          </w:divBdr>
        </w:div>
        <w:div w:id="357394611">
          <w:marLeft w:val="640"/>
          <w:marRight w:val="0"/>
          <w:marTop w:val="0"/>
          <w:marBottom w:val="0"/>
          <w:divBdr>
            <w:top w:val="none" w:sz="0" w:space="0" w:color="auto"/>
            <w:left w:val="none" w:sz="0" w:space="0" w:color="auto"/>
            <w:bottom w:val="none" w:sz="0" w:space="0" w:color="auto"/>
            <w:right w:val="none" w:sz="0" w:space="0" w:color="auto"/>
          </w:divBdr>
        </w:div>
        <w:div w:id="952709615">
          <w:marLeft w:val="640"/>
          <w:marRight w:val="0"/>
          <w:marTop w:val="0"/>
          <w:marBottom w:val="0"/>
          <w:divBdr>
            <w:top w:val="none" w:sz="0" w:space="0" w:color="auto"/>
            <w:left w:val="none" w:sz="0" w:space="0" w:color="auto"/>
            <w:bottom w:val="none" w:sz="0" w:space="0" w:color="auto"/>
            <w:right w:val="none" w:sz="0" w:space="0" w:color="auto"/>
          </w:divBdr>
        </w:div>
        <w:div w:id="754401129">
          <w:marLeft w:val="640"/>
          <w:marRight w:val="0"/>
          <w:marTop w:val="0"/>
          <w:marBottom w:val="0"/>
          <w:divBdr>
            <w:top w:val="none" w:sz="0" w:space="0" w:color="auto"/>
            <w:left w:val="none" w:sz="0" w:space="0" w:color="auto"/>
            <w:bottom w:val="none" w:sz="0" w:space="0" w:color="auto"/>
            <w:right w:val="none" w:sz="0" w:space="0" w:color="auto"/>
          </w:divBdr>
        </w:div>
        <w:div w:id="911737117">
          <w:marLeft w:val="640"/>
          <w:marRight w:val="0"/>
          <w:marTop w:val="0"/>
          <w:marBottom w:val="0"/>
          <w:divBdr>
            <w:top w:val="none" w:sz="0" w:space="0" w:color="auto"/>
            <w:left w:val="none" w:sz="0" w:space="0" w:color="auto"/>
            <w:bottom w:val="none" w:sz="0" w:space="0" w:color="auto"/>
            <w:right w:val="none" w:sz="0" w:space="0" w:color="auto"/>
          </w:divBdr>
        </w:div>
        <w:div w:id="1020739151">
          <w:marLeft w:val="640"/>
          <w:marRight w:val="0"/>
          <w:marTop w:val="0"/>
          <w:marBottom w:val="0"/>
          <w:divBdr>
            <w:top w:val="none" w:sz="0" w:space="0" w:color="auto"/>
            <w:left w:val="none" w:sz="0" w:space="0" w:color="auto"/>
            <w:bottom w:val="none" w:sz="0" w:space="0" w:color="auto"/>
            <w:right w:val="none" w:sz="0" w:space="0" w:color="auto"/>
          </w:divBdr>
        </w:div>
        <w:div w:id="2004241456">
          <w:marLeft w:val="640"/>
          <w:marRight w:val="0"/>
          <w:marTop w:val="0"/>
          <w:marBottom w:val="0"/>
          <w:divBdr>
            <w:top w:val="none" w:sz="0" w:space="0" w:color="auto"/>
            <w:left w:val="none" w:sz="0" w:space="0" w:color="auto"/>
            <w:bottom w:val="none" w:sz="0" w:space="0" w:color="auto"/>
            <w:right w:val="none" w:sz="0" w:space="0" w:color="auto"/>
          </w:divBdr>
        </w:div>
        <w:div w:id="1514882908">
          <w:marLeft w:val="640"/>
          <w:marRight w:val="0"/>
          <w:marTop w:val="0"/>
          <w:marBottom w:val="0"/>
          <w:divBdr>
            <w:top w:val="none" w:sz="0" w:space="0" w:color="auto"/>
            <w:left w:val="none" w:sz="0" w:space="0" w:color="auto"/>
            <w:bottom w:val="none" w:sz="0" w:space="0" w:color="auto"/>
            <w:right w:val="none" w:sz="0" w:space="0" w:color="auto"/>
          </w:divBdr>
        </w:div>
        <w:div w:id="1042634111">
          <w:marLeft w:val="640"/>
          <w:marRight w:val="0"/>
          <w:marTop w:val="0"/>
          <w:marBottom w:val="0"/>
          <w:divBdr>
            <w:top w:val="none" w:sz="0" w:space="0" w:color="auto"/>
            <w:left w:val="none" w:sz="0" w:space="0" w:color="auto"/>
            <w:bottom w:val="none" w:sz="0" w:space="0" w:color="auto"/>
            <w:right w:val="none" w:sz="0" w:space="0" w:color="auto"/>
          </w:divBdr>
        </w:div>
        <w:div w:id="24988149">
          <w:marLeft w:val="640"/>
          <w:marRight w:val="0"/>
          <w:marTop w:val="0"/>
          <w:marBottom w:val="0"/>
          <w:divBdr>
            <w:top w:val="none" w:sz="0" w:space="0" w:color="auto"/>
            <w:left w:val="none" w:sz="0" w:space="0" w:color="auto"/>
            <w:bottom w:val="none" w:sz="0" w:space="0" w:color="auto"/>
            <w:right w:val="none" w:sz="0" w:space="0" w:color="auto"/>
          </w:divBdr>
        </w:div>
        <w:div w:id="1469201363">
          <w:marLeft w:val="640"/>
          <w:marRight w:val="0"/>
          <w:marTop w:val="0"/>
          <w:marBottom w:val="0"/>
          <w:divBdr>
            <w:top w:val="none" w:sz="0" w:space="0" w:color="auto"/>
            <w:left w:val="none" w:sz="0" w:space="0" w:color="auto"/>
            <w:bottom w:val="none" w:sz="0" w:space="0" w:color="auto"/>
            <w:right w:val="none" w:sz="0" w:space="0" w:color="auto"/>
          </w:divBdr>
        </w:div>
        <w:div w:id="472796905">
          <w:marLeft w:val="640"/>
          <w:marRight w:val="0"/>
          <w:marTop w:val="0"/>
          <w:marBottom w:val="0"/>
          <w:divBdr>
            <w:top w:val="none" w:sz="0" w:space="0" w:color="auto"/>
            <w:left w:val="none" w:sz="0" w:space="0" w:color="auto"/>
            <w:bottom w:val="none" w:sz="0" w:space="0" w:color="auto"/>
            <w:right w:val="none" w:sz="0" w:space="0" w:color="auto"/>
          </w:divBdr>
        </w:div>
        <w:div w:id="1665432811">
          <w:marLeft w:val="640"/>
          <w:marRight w:val="0"/>
          <w:marTop w:val="0"/>
          <w:marBottom w:val="0"/>
          <w:divBdr>
            <w:top w:val="none" w:sz="0" w:space="0" w:color="auto"/>
            <w:left w:val="none" w:sz="0" w:space="0" w:color="auto"/>
            <w:bottom w:val="none" w:sz="0" w:space="0" w:color="auto"/>
            <w:right w:val="none" w:sz="0" w:space="0" w:color="auto"/>
          </w:divBdr>
        </w:div>
        <w:div w:id="1836413173">
          <w:marLeft w:val="640"/>
          <w:marRight w:val="0"/>
          <w:marTop w:val="0"/>
          <w:marBottom w:val="0"/>
          <w:divBdr>
            <w:top w:val="none" w:sz="0" w:space="0" w:color="auto"/>
            <w:left w:val="none" w:sz="0" w:space="0" w:color="auto"/>
            <w:bottom w:val="none" w:sz="0" w:space="0" w:color="auto"/>
            <w:right w:val="none" w:sz="0" w:space="0" w:color="auto"/>
          </w:divBdr>
        </w:div>
        <w:div w:id="50081636">
          <w:marLeft w:val="640"/>
          <w:marRight w:val="0"/>
          <w:marTop w:val="0"/>
          <w:marBottom w:val="0"/>
          <w:divBdr>
            <w:top w:val="none" w:sz="0" w:space="0" w:color="auto"/>
            <w:left w:val="none" w:sz="0" w:space="0" w:color="auto"/>
            <w:bottom w:val="none" w:sz="0" w:space="0" w:color="auto"/>
            <w:right w:val="none" w:sz="0" w:space="0" w:color="auto"/>
          </w:divBdr>
        </w:div>
        <w:div w:id="421950291">
          <w:marLeft w:val="640"/>
          <w:marRight w:val="0"/>
          <w:marTop w:val="0"/>
          <w:marBottom w:val="0"/>
          <w:divBdr>
            <w:top w:val="none" w:sz="0" w:space="0" w:color="auto"/>
            <w:left w:val="none" w:sz="0" w:space="0" w:color="auto"/>
            <w:bottom w:val="none" w:sz="0" w:space="0" w:color="auto"/>
            <w:right w:val="none" w:sz="0" w:space="0" w:color="auto"/>
          </w:divBdr>
        </w:div>
        <w:div w:id="1480226455">
          <w:marLeft w:val="640"/>
          <w:marRight w:val="0"/>
          <w:marTop w:val="0"/>
          <w:marBottom w:val="0"/>
          <w:divBdr>
            <w:top w:val="none" w:sz="0" w:space="0" w:color="auto"/>
            <w:left w:val="none" w:sz="0" w:space="0" w:color="auto"/>
            <w:bottom w:val="none" w:sz="0" w:space="0" w:color="auto"/>
            <w:right w:val="none" w:sz="0" w:space="0" w:color="auto"/>
          </w:divBdr>
        </w:div>
        <w:div w:id="825707175">
          <w:marLeft w:val="640"/>
          <w:marRight w:val="0"/>
          <w:marTop w:val="0"/>
          <w:marBottom w:val="0"/>
          <w:divBdr>
            <w:top w:val="none" w:sz="0" w:space="0" w:color="auto"/>
            <w:left w:val="none" w:sz="0" w:space="0" w:color="auto"/>
            <w:bottom w:val="none" w:sz="0" w:space="0" w:color="auto"/>
            <w:right w:val="none" w:sz="0" w:space="0" w:color="auto"/>
          </w:divBdr>
        </w:div>
        <w:div w:id="2097943011">
          <w:marLeft w:val="640"/>
          <w:marRight w:val="0"/>
          <w:marTop w:val="0"/>
          <w:marBottom w:val="0"/>
          <w:divBdr>
            <w:top w:val="none" w:sz="0" w:space="0" w:color="auto"/>
            <w:left w:val="none" w:sz="0" w:space="0" w:color="auto"/>
            <w:bottom w:val="none" w:sz="0" w:space="0" w:color="auto"/>
            <w:right w:val="none" w:sz="0" w:space="0" w:color="auto"/>
          </w:divBdr>
        </w:div>
        <w:div w:id="828129994">
          <w:marLeft w:val="640"/>
          <w:marRight w:val="0"/>
          <w:marTop w:val="0"/>
          <w:marBottom w:val="0"/>
          <w:divBdr>
            <w:top w:val="none" w:sz="0" w:space="0" w:color="auto"/>
            <w:left w:val="none" w:sz="0" w:space="0" w:color="auto"/>
            <w:bottom w:val="none" w:sz="0" w:space="0" w:color="auto"/>
            <w:right w:val="none" w:sz="0" w:space="0" w:color="auto"/>
          </w:divBdr>
        </w:div>
        <w:div w:id="1647969487">
          <w:marLeft w:val="640"/>
          <w:marRight w:val="0"/>
          <w:marTop w:val="0"/>
          <w:marBottom w:val="0"/>
          <w:divBdr>
            <w:top w:val="none" w:sz="0" w:space="0" w:color="auto"/>
            <w:left w:val="none" w:sz="0" w:space="0" w:color="auto"/>
            <w:bottom w:val="none" w:sz="0" w:space="0" w:color="auto"/>
            <w:right w:val="none" w:sz="0" w:space="0" w:color="auto"/>
          </w:divBdr>
        </w:div>
        <w:div w:id="257064895">
          <w:marLeft w:val="640"/>
          <w:marRight w:val="0"/>
          <w:marTop w:val="0"/>
          <w:marBottom w:val="0"/>
          <w:divBdr>
            <w:top w:val="none" w:sz="0" w:space="0" w:color="auto"/>
            <w:left w:val="none" w:sz="0" w:space="0" w:color="auto"/>
            <w:bottom w:val="none" w:sz="0" w:space="0" w:color="auto"/>
            <w:right w:val="none" w:sz="0" w:space="0" w:color="auto"/>
          </w:divBdr>
        </w:div>
        <w:div w:id="2065332173">
          <w:marLeft w:val="640"/>
          <w:marRight w:val="0"/>
          <w:marTop w:val="0"/>
          <w:marBottom w:val="0"/>
          <w:divBdr>
            <w:top w:val="none" w:sz="0" w:space="0" w:color="auto"/>
            <w:left w:val="none" w:sz="0" w:space="0" w:color="auto"/>
            <w:bottom w:val="none" w:sz="0" w:space="0" w:color="auto"/>
            <w:right w:val="none" w:sz="0" w:space="0" w:color="auto"/>
          </w:divBdr>
        </w:div>
        <w:div w:id="663044214">
          <w:marLeft w:val="640"/>
          <w:marRight w:val="0"/>
          <w:marTop w:val="0"/>
          <w:marBottom w:val="0"/>
          <w:divBdr>
            <w:top w:val="none" w:sz="0" w:space="0" w:color="auto"/>
            <w:left w:val="none" w:sz="0" w:space="0" w:color="auto"/>
            <w:bottom w:val="none" w:sz="0" w:space="0" w:color="auto"/>
            <w:right w:val="none" w:sz="0" w:space="0" w:color="auto"/>
          </w:divBdr>
        </w:div>
        <w:div w:id="118181472">
          <w:marLeft w:val="640"/>
          <w:marRight w:val="0"/>
          <w:marTop w:val="0"/>
          <w:marBottom w:val="0"/>
          <w:divBdr>
            <w:top w:val="none" w:sz="0" w:space="0" w:color="auto"/>
            <w:left w:val="none" w:sz="0" w:space="0" w:color="auto"/>
            <w:bottom w:val="none" w:sz="0" w:space="0" w:color="auto"/>
            <w:right w:val="none" w:sz="0" w:space="0" w:color="auto"/>
          </w:divBdr>
        </w:div>
        <w:div w:id="1707674700">
          <w:marLeft w:val="640"/>
          <w:marRight w:val="0"/>
          <w:marTop w:val="0"/>
          <w:marBottom w:val="0"/>
          <w:divBdr>
            <w:top w:val="none" w:sz="0" w:space="0" w:color="auto"/>
            <w:left w:val="none" w:sz="0" w:space="0" w:color="auto"/>
            <w:bottom w:val="none" w:sz="0" w:space="0" w:color="auto"/>
            <w:right w:val="none" w:sz="0" w:space="0" w:color="auto"/>
          </w:divBdr>
        </w:div>
        <w:div w:id="1033460733">
          <w:marLeft w:val="640"/>
          <w:marRight w:val="0"/>
          <w:marTop w:val="0"/>
          <w:marBottom w:val="0"/>
          <w:divBdr>
            <w:top w:val="none" w:sz="0" w:space="0" w:color="auto"/>
            <w:left w:val="none" w:sz="0" w:space="0" w:color="auto"/>
            <w:bottom w:val="none" w:sz="0" w:space="0" w:color="auto"/>
            <w:right w:val="none" w:sz="0" w:space="0" w:color="auto"/>
          </w:divBdr>
        </w:div>
        <w:div w:id="487670494">
          <w:marLeft w:val="640"/>
          <w:marRight w:val="0"/>
          <w:marTop w:val="0"/>
          <w:marBottom w:val="0"/>
          <w:divBdr>
            <w:top w:val="none" w:sz="0" w:space="0" w:color="auto"/>
            <w:left w:val="none" w:sz="0" w:space="0" w:color="auto"/>
            <w:bottom w:val="none" w:sz="0" w:space="0" w:color="auto"/>
            <w:right w:val="none" w:sz="0" w:space="0" w:color="auto"/>
          </w:divBdr>
        </w:div>
        <w:div w:id="1732732259">
          <w:marLeft w:val="640"/>
          <w:marRight w:val="0"/>
          <w:marTop w:val="0"/>
          <w:marBottom w:val="0"/>
          <w:divBdr>
            <w:top w:val="none" w:sz="0" w:space="0" w:color="auto"/>
            <w:left w:val="none" w:sz="0" w:space="0" w:color="auto"/>
            <w:bottom w:val="none" w:sz="0" w:space="0" w:color="auto"/>
            <w:right w:val="none" w:sz="0" w:space="0" w:color="auto"/>
          </w:divBdr>
        </w:div>
        <w:div w:id="570163875">
          <w:marLeft w:val="640"/>
          <w:marRight w:val="0"/>
          <w:marTop w:val="0"/>
          <w:marBottom w:val="0"/>
          <w:divBdr>
            <w:top w:val="none" w:sz="0" w:space="0" w:color="auto"/>
            <w:left w:val="none" w:sz="0" w:space="0" w:color="auto"/>
            <w:bottom w:val="none" w:sz="0" w:space="0" w:color="auto"/>
            <w:right w:val="none" w:sz="0" w:space="0" w:color="auto"/>
          </w:divBdr>
        </w:div>
        <w:div w:id="493574639">
          <w:marLeft w:val="640"/>
          <w:marRight w:val="0"/>
          <w:marTop w:val="0"/>
          <w:marBottom w:val="0"/>
          <w:divBdr>
            <w:top w:val="none" w:sz="0" w:space="0" w:color="auto"/>
            <w:left w:val="none" w:sz="0" w:space="0" w:color="auto"/>
            <w:bottom w:val="none" w:sz="0" w:space="0" w:color="auto"/>
            <w:right w:val="none" w:sz="0" w:space="0" w:color="auto"/>
          </w:divBdr>
        </w:div>
        <w:div w:id="1105466196">
          <w:marLeft w:val="640"/>
          <w:marRight w:val="0"/>
          <w:marTop w:val="0"/>
          <w:marBottom w:val="0"/>
          <w:divBdr>
            <w:top w:val="none" w:sz="0" w:space="0" w:color="auto"/>
            <w:left w:val="none" w:sz="0" w:space="0" w:color="auto"/>
            <w:bottom w:val="none" w:sz="0" w:space="0" w:color="auto"/>
            <w:right w:val="none" w:sz="0" w:space="0" w:color="auto"/>
          </w:divBdr>
        </w:div>
        <w:div w:id="2028215527">
          <w:marLeft w:val="640"/>
          <w:marRight w:val="0"/>
          <w:marTop w:val="0"/>
          <w:marBottom w:val="0"/>
          <w:divBdr>
            <w:top w:val="none" w:sz="0" w:space="0" w:color="auto"/>
            <w:left w:val="none" w:sz="0" w:space="0" w:color="auto"/>
            <w:bottom w:val="none" w:sz="0" w:space="0" w:color="auto"/>
            <w:right w:val="none" w:sz="0" w:space="0" w:color="auto"/>
          </w:divBdr>
        </w:div>
        <w:div w:id="1773353982">
          <w:marLeft w:val="640"/>
          <w:marRight w:val="0"/>
          <w:marTop w:val="0"/>
          <w:marBottom w:val="0"/>
          <w:divBdr>
            <w:top w:val="none" w:sz="0" w:space="0" w:color="auto"/>
            <w:left w:val="none" w:sz="0" w:space="0" w:color="auto"/>
            <w:bottom w:val="none" w:sz="0" w:space="0" w:color="auto"/>
            <w:right w:val="none" w:sz="0" w:space="0" w:color="auto"/>
          </w:divBdr>
        </w:div>
        <w:div w:id="178935829">
          <w:marLeft w:val="640"/>
          <w:marRight w:val="0"/>
          <w:marTop w:val="0"/>
          <w:marBottom w:val="0"/>
          <w:divBdr>
            <w:top w:val="none" w:sz="0" w:space="0" w:color="auto"/>
            <w:left w:val="none" w:sz="0" w:space="0" w:color="auto"/>
            <w:bottom w:val="none" w:sz="0" w:space="0" w:color="auto"/>
            <w:right w:val="none" w:sz="0" w:space="0" w:color="auto"/>
          </w:divBdr>
        </w:div>
        <w:div w:id="1196119360">
          <w:marLeft w:val="640"/>
          <w:marRight w:val="0"/>
          <w:marTop w:val="0"/>
          <w:marBottom w:val="0"/>
          <w:divBdr>
            <w:top w:val="none" w:sz="0" w:space="0" w:color="auto"/>
            <w:left w:val="none" w:sz="0" w:space="0" w:color="auto"/>
            <w:bottom w:val="none" w:sz="0" w:space="0" w:color="auto"/>
            <w:right w:val="none" w:sz="0" w:space="0" w:color="auto"/>
          </w:divBdr>
        </w:div>
        <w:div w:id="270361680">
          <w:marLeft w:val="640"/>
          <w:marRight w:val="0"/>
          <w:marTop w:val="0"/>
          <w:marBottom w:val="0"/>
          <w:divBdr>
            <w:top w:val="none" w:sz="0" w:space="0" w:color="auto"/>
            <w:left w:val="none" w:sz="0" w:space="0" w:color="auto"/>
            <w:bottom w:val="none" w:sz="0" w:space="0" w:color="auto"/>
            <w:right w:val="none" w:sz="0" w:space="0" w:color="auto"/>
          </w:divBdr>
        </w:div>
        <w:div w:id="1686787178">
          <w:marLeft w:val="640"/>
          <w:marRight w:val="0"/>
          <w:marTop w:val="0"/>
          <w:marBottom w:val="0"/>
          <w:divBdr>
            <w:top w:val="none" w:sz="0" w:space="0" w:color="auto"/>
            <w:left w:val="none" w:sz="0" w:space="0" w:color="auto"/>
            <w:bottom w:val="none" w:sz="0" w:space="0" w:color="auto"/>
            <w:right w:val="none" w:sz="0" w:space="0" w:color="auto"/>
          </w:divBdr>
        </w:div>
        <w:div w:id="2066028002">
          <w:marLeft w:val="640"/>
          <w:marRight w:val="0"/>
          <w:marTop w:val="0"/>
          <w:marBottom w:val="0"/>
          <w:divBdr>
            <w:top w:val="none" w:sz="0" w:space="0" w:color="auto"/>
            <w:left w:val="none" w:sz="0" w:space="0" w:color="auto"/>
            <w:bottom w:val="none" w:sz="0" w:space="0" w:color="auto"/>
            <w:right w:val="none" w:sz="0" w:space="0" w:color="auto"/>
          </w:divBdr>
        </w:div>
        <w:div w:id="149294118">
          <w:marLeft w:val="640"/>
          <w:marRight w:val="0"/>
          <w:marTop w:val="0"/>
          <w:marBottom w:val="0"/>
          <w:divBdr>
            <w:top w:val="none" w:sz="0" w:space="0" w:color="auto"/>
            <w:left w:val="none" w:sz="0" w:space="0" w:color="auto"/>
            <w:bottom w:val="none" w:sz="0" w:space="0" w:color="auto"/>
            <w:right w:val="none" w:sz="0" w:space="0" w:color="auto"/>
          </w:divBdr>
        </w:div>
        <w:div w:id="714281749">
          <w:marLeft w:val="640"/>
          <w:marRight w:val="0"/>
          <w:marTop w:val="0"/>
          <w:marBottom w:val="0"/>
          <w:divBdr>
            <w:top w:val="none" w:sz="0" w:space="0" w:color="auto"/>
            <w:left w:val="none" w:sz="0" w:space="0" w:color="auto"/>
            <w:bottom w:val="none" w:sz="0" w:space="0" w:color="auto"/>
            <w:right w:val="none" w:sz="0" w:space="0" w:color="auto"/>
          </w:divBdr>
        </w:div>
        <w:div w:id="232663474">
          <w:marLeft w:val="640"/>
          <w:marRight w:val="0"/>
          <w:marTop w:val="0"/>
          <w:marBottom w:val="0"/>
          <w:divBdr>
            <w:top w:val="none" w:sz="0" w:space="0" w:color="auto"/>
            <w:left w:val="none" w:sz="0" w:space="0" w:color="auto"/>
            <w:bottom w:val="none" w:sz="0" w:space="0" w:color="auto"/>
            <w:right w:val="none" w:sz="0" w:space="0" w:color="auto"/>
          </w:divBdr>
        </w:div>
        <w:div w:id="895090888">
          <w:marLeft w:val="640"/>
          <w:marRight w:val="0"/>
          <w:marTop w:val="0"/>
          <w:marBottom w:val="0"/>
          <w:divBdr>
            <w:top w:val="none" w:sz="0" w:space="0" w:color="auto"/>
            <w:left w:val="none" w:sz="0" w:space="0" w:color="auto"/>
            <w:bottom w:val="none" w:sz="0" w:space="0" w:color="auto"/>
            <w:right w:val="none" w:sz="0" w:space="0" w:color="auto"/>
          </w:divBdr>
        </w:div>
        <w:div w:id="2082943466">
          <w:marLeft w:val="640"/>
          <w:marRight w:val="0"/>
          <w:marTop w:val="0"/>
          <w:marBottom w:val="0"/>
          <w:divBdr>
            <w:top w:val="none" w:sz="0" w:space="0" w:color="auto"/>
            <w:left w:val="none" w:sz="0" w:space="0" w:color="auto"/>
            <w:bottom w:val="none" w:sz="0" w:space="0" w:color="auto"/>
            <w:right w:val="none" w:sz="0" w:space="0" w:color="auto"/>
          </w:divBdr>
        </w:div>
        <w:div w:id="1763142976">
          <w:marLeft w:val="640"/>
          <w:marRight w:val="0"/>
          <w:marTop w:val="0"/>
          <w:marBottom w:val="0"/>
          <w:divBdr>
            <w:top w:val="none" w:sz="0" w:space="0" w:color="auto"/>
            <w:left w:val="none" w:sz="0" w:space="0" w:color="auto"/>
            <w:bottom w:val="none" w:sz="0" w:space="0" w:color="auto"/>
            <w:right w:val="none" w:sz="0" w:space="0" w:color="auto"/>
          </w:divBdr>
        </w:div>
        <w:div w:id="1800147853">
          <w:marLeft w:val="640"/>
          <w:marRight w:val="0"/>
          <w:marTop w:val="0"/>
          <w:marBottom w:val="0"/>
          <w:divBdr>
            <w:top w:val="none" w:sz="0" w:space="0" w:color="auto"/>
            <w:left w:val="none" w:sz="0" w:space="0" w:color="auto"/>
            <w:bottom w:val="none" w:sz="0" w:space="0" w:color="auto"/>
            <w:right w:val="none" w:sz="0" w:space="0" w:color="auto"/>
          </w:divBdr>
        </w:div>
        <w:div w:id="148400638">
          <w:marLeft w:val="640"/>
          <w:marRight w:val="0"/>
          <w:marTop w:val="0"/>
          <w:marBottom w:val="0"/>
          <w:divBdr>
            <w:top w:val="none" w:sz="0" w:space="0" w:color="auto"/>
            <w:left w:val="none" w:sz="0" w:space="0" w:color="auto"/>
            <w:bottom w:val="none" w:sz="0" w:space="0" w:color="auto"/>
            <w:right w:val="none" w:sz="0" w:space="0" w:color="auto"/>
          </w:divBdr>
        </w:div>
        <w:div w:id="1390034407">
          <w:marLeft w:val="640"/>
          <w:marRight w:val="0"/>
          <w:marTop w:val="0"/>
          <w:marBottom w:val="0"/>
          <w:divBdr>
            <w:top w:val="none" w:sz="0" w:space="0" w:color="auto"/>
            <w:left w:val="none" w:sz="0" w:space="0" w:color="auto"/>
            <w:bottom w:val="none" w:sz="0" w:space="0" w:color="auto"/>
            <w:right w:val="none" w:sz="0" w:space="0" w:color="auto"/>
          </w:divBdr>
        </w:div>
        <w:div w:id="1862207899">
          <w:marLeft w:val="640"/>
          <w:marRight w:val="0"/>
          <w:marTop w:val="0"/>
          <w:marBottom w:val="0"/>
          <w:divBdr>
            <w:top w:val="none" w:sz="0" w:space="0" w:color="auto"/>
            <w:left w:val="none" w:sz="0" w:space="0" w:color="auto"/>
            <w:bottom w:val="none" w:sz="0" w:space="0" w:color="auto"/>
            <w:right w:val="none" w:sz="0" w:space="0" w:color="auto"/>
          </w:divBdr>
        </w:div>
        <w:div w:id="250939364">
          <w:marLeft w:val="640"/>
          <w:marRight w:val="0"/>
          <w:marTop w:val="0"/>
          <w:marBottom w:val="0"/>
          <w:divBdr>
            <w:top w:val="none" w:sz="0" w:space="0" w:color="auto"/>
            <w:left w:val="none" w:sz="0" w:space="0" w:color="auto"/>
            <w:bottom w:val="none" w:sz="0" w:space="0" w:color="auto"/>
            <w:right w:val="none" w:sz="0" w:space="0" w:color="auto"/>
          </w:divBdr>
        </w:div>
        <w:div w:id="945648949">
          <w:marLeft w:val="640"/>
          <w:marRight w:val="0"/>
          <w:marTop w:val="0"/>
          <w:marBottom w:val="0"/>
          <w:divBdr>
            <w:top w:val="none" w:sz="0" w:space="0" w:color="auto"/>
            <w:left w:val="none" w:sz="0" w:space="0" w:color="auto"/>
            <w:bottom w:val="none" w:sz="0" w:space="0" w:color="auto"/>
            <w:right w:val="none" w:sz="0" w:space="0" w:color="auto"/>
          </w:divBdr>
        </w:div>
        <w:div w:id="791366191">
          <w:marLeft w:val="640"/>
          <w:marRight w:val="0"/>
          <w:marTop w:val="0"/>
          <w:marBottom w:val="0"/>
          <w:divBdr>
            <w:top w:val="none" w:sz="0" w:space="0" w:color="auto"/>
            <w:left w:val="none" w:sz="0" w:space="0" w:color="auto"/>
            <w:bottom w:val="none" w:sz="0" w:space="0" w:color="auto"/>
            <w:right w:val="none" w:sz="0" w:space="0" w:color="auto"/>
          </w:divBdr>
        </w:div>
        <w:div w:id="488402843">
          <w:marLeft w:val="640"/>
          <w:marRight w:val="0"/>
          <w:marTop w:val="0"/>
          <w:marBottom w:val="0"/>
          <w:divBdr>
            <w:top w:val="none" w:sz="0" w:space="0" w:color="auto"/>
            <w:left w:val="none" w:sz="0" w:space="0" w:color="auto"/>
            <w:bottom w:val="none" w:sz="0" w:space="0" w:color="auto"/>
            <w:right w:val="none" w:sz="0" w:space="0" w:color="auto"/>
          </w:divBdr>
        </w:div>
        <w:div w:id="708648549">
          <w:marLeft w:val="640"/>
          <w:marRight w:val="0"/>
          <w:marTop w:val="0"/>
          <w:marBottom w:val="0"/>
          <w:divBdr>
            <w:top w:val="none" w:sz="0" w:space="0" w:color="auto"/>
            <w:left w:val="none" w:sz="0" w:space="0" w:color="auto"/>
            <w:bottom w:val="none" w:sz="0" w:space="0" w:color="auto"/>
            <w:right w:val="none" w:sz="0" w:space="0" w:color="auto"/>
          </w:divBdr>
        </w:div>
      </w:divsChild>
    </w:div>
    <w:div w:id="261845337">
      <w:bodyDiv w:val="1"/>
      <w:marLeft w:val="0"/>
      <w:marRight w:val="0"/>
      <w:marTop w:val="0"/>
      <w:marBottom w:val="0"/>
      <w:divBdr>
        <w:top w:val="none" w:sz="0" w:space="0" w:color="auto"/>
        <w:left w:val="none" w:sz="0" w:space="0" w:color="auto"/>
        <w:bottom w:val="none" w:sz="0" w:space="0" w:color="auto"/>
        <w:right w:val="none" w:sz="0" w:space="0" w:color="auto"/>
      </w:divBdr>
      <w:divsChild>
        <w:div w:id="130248525">
          <w:marLeft w:val="640"/>
          <w:marRight w:val="0"/>
          <w:marTop w:val="0"/>
          <w:marBottom w:val="0"/>
          <w:divBdr>
            <w:top w:val="none" w:sz="0" w:space="0" w:color="auto"/>
            <w:left w:val="none" w:sz="0" w:space="0" w:color="auto"/>
            <w:bottom w:val="none" w:sz="0" w:space="0" w:color="auto"/>
            <w:right w:val="none" w:sz="0" w:space="0" w:color="auto"/>
          </w:divBdr>
        </w:div>
        <w:div w:id="2121800850">
          <w:marLeft w:val="640"/>
          <w:marRight w:val="0"/>
          <w:marTop w:val="0"/>
          <w:marBottom w:val="0"/>
          <w:divBdr>
            <w:top w:val="none" w:sz="0" w:space="0" w:color="auto"/>
            <w:left w:val="none" w:sz="0" w:space="0" w:color="auto"/>
            <w:bottom w:val="none" w:sz="0" w:space="0" w:color="auto"/>
            <w:right w:val="none" w:sz="0" w:space="0" w:color="auto"/>
          </w:divBdr>
        </w:div>
        <w:div w:id="492070907">
          <w:marLeft w:val="640"/>
          <w:marRight w:val="0"/>
          <w:marTop w:val="0"/>
          <w:marBottom w:val="0"/>
          <w:divBdr>
            <w:top w:val="none" w:sz="0" w:space="0" w:color="auto"/>
            <w:left w:val="none" w:sz="0" w:space="0" w:color="auto"/>
            <w:bottom w:val="none" w:sz="0" w:space="0" w:color="auto"/>
            <w:right w:val="none" w:sz="0" w:space="0" w:color="auto"/>
          </w:divBdr>
        </w:div>
        <w:div w:id="711271905">
          <w:marLeft w:val="640"/>
          <w:marRight w:val="0"/>
          <w:marTop w:val="0"/>
          <w:marBottom w:val="0"/>
          <w:divBdr>
            <w:top w:val="none" w:sz="0" w:space="0" w:color="auto"/>
            <w:left w:val="none" w:sz="0" w:space="0" w:color="auto"/>
            <w:bottom w:val="none" w:sz="0" w:space="0" w:color="auto"/>
            <w:right w:val="none" w:sz="0" w:space="0" w:color="auto"/>
          </w:divBdr>
        </w:div>
        <w:div w:id="749693180">
          <w:marLeft w:val="640"/>
          <w:marRight w:val="0"/>
          <w:marTop w:val="0"/>
          <w:marBottom w:val="0"/>
          <w:divBdr>
            <w:top w:val="none" w:sz="0" w:space="0" w:color="auto"/>
            <w:left w:val="none" w:sz="0" w:space="0" w:color="auto"/>
            <w:bottom w:val="none" w:sz="0" w:space="0" w:color="auto"/>
            <w:right w:val="none" w:sz="0" w:space="0" w:color="auto"/>
          </w:divBdr>
        </w:div>
        <w:div w:id="1149008535">
          <w:marLeft w:val="640"/>
          <w:marRight w:val="0"/>
          <w:marTop w:val="0"/>
          <w:marBottom w:val="0"/>
          <w:divBdr>
            <w:top w:val="none" w:sz="0" w:space="0" w:color="auto"/>
            <w:left w:val="none" w:sz="0" w:space="0" w:color="auto"/>
            <w:bottom w:val="none" w:sz="0" w:space="0" w:color="auto"/>
            <w:right w:val="none" w:sz="0" w:space="0" w:color="auto"/>
          </w:divBdr>
        </w:div>
        <w:div w:id="722867497">
          <w:marLeft w:val="640"/>
          <w:marRight w:val="0"/>
          <w:marTop w:val="0"/>
          <w:marBottom w:val="0"/>
          <w:divBdr>
            <w:top w:val="none" w:sz="0" w:space="0" w:color="auto"/>
            <w:left w:val="none" w:sz="0" w:space="0" w:color="auto"/>
            <w:bottom w:val="none" w:sz="0" w:space="0" w:color="auto"/>
            <w:right w:val="none" w:sz="0" w:space="0" w:color="auto"/>
          </w:divBdr>
        </w:div>
        <w:div w:id="1142505558">
          <w:marLeft w:val="640"/>
          <w:marRight w:val="0"/>
          <w:marTop w:val="0"/>
          <w:marBottom w:val="0"/>
          <w:divBdr>
            <w:top w:val="none" w:sz="0" w:space="0" w:color="auto"/>
            <w:left w:val="none" w:sz="0" w:space="0" w:color="auto"/>
            <w:bottom w:val="none" w:sz="0" w:space="0" w:color="auto"/>
            <w:right w:val="none" w:sz="0" w:space="0" w:color="auto"/>
          </w:divBdr>
        </w:div>
        <w:div w:id="1337612110">
          <w:marLeft w:val="640"/>
          <w:marRight w:val="0"/>
          <w:marTop w:val="0"/>
          <w:marBottom w:val="0"/>
          <w:divBdr>
            <w:top w:val="none" w:sz="0" w:space="0" w:color="auto"/>
            <w:left w:val="none" w:sz="0" w:space="0" w:color="auto"/>
            <w:bottom w:val="none" w:sz="0" w:space="0" w:color="auto"/>
            <w:right w:val="none" w:sz="0" w:space="0" w:color="auto"/>
          </w:divBdr>
        </w:div>
        <w:div w:id="1714766238">
          <w:marLeft w:val="640"/>
          <w:marRight w:val="0"/>
          <w:marTop w:val="0"/>
          <w:marBottom w:val="0"/>
          <w:divBdr>
            <w:top w:val="none" w:sz="0" w:space="0" w:color="auto"/>
            <w:left w:val="none" w:sz="0" w:space="0" w:color="auto"/>
            <w:bottom w:val="none" w:sz="0" w:space="0" w:color="auto"/>
            <w:right w:val="none" w:sz="0" w:space="0" w:color="auto"/>
          </w:divBdr>
        </w:div>
        <w:div w:id="1936791239">
          <w:marLeft w:val="640"/>
          <w:marRight w:val="0"/>
          <w:marTop w:val="0"/>
          <w:marBottom w:val="0"/>
          <w:divBdr>
            <w:top w:val="none" w:sz="0" w:space="0" w:color="auto"/>
            <w:left w:val="none" w:sz="0" w:space="0" w:color="auto"/>
            <w:bottom w:val="none" w:sz="0" w:space="0" w:color="auto"/>
            <w:right w:val="none" w:sz="0" w:space="0" w:color="auto"/>
          </w:divBdr>
        </w:div>
        <w:div w:id="1696539582">
          <w:marLeft w:val="640"/>
          <w:marRight w:val="0"/>
          <w:marTop w:val="0"/>
          <w:marBottom w:val="0"/>
          <w:divBdr>
            <w:top w:val="none" w:sz="0" w:space="0" w:color="auto"/>
            <w:left w:val="none" w:sz="0" w:space="0" w:color="auto"/>
            <w:bottom w:val="none" w:sz="0" w:space="0" w:color="auto"/>
            <w:right w:val="none" w:sz="0" w:space="0" w:color="auto"/>
          </w:divBdr>
        </w:div>
        <w:div w:id="844132902">
          <w:marLeft w:val="640"/>
          <w:marRight w:val="0"/>
          <w:marTop w:val="0"/>
          <w:marBottom w:val="0"/>
          <w:divBdr>
            <w:top w:val="none" w:sz="0" w:space="0" w:color="auto"/>
            <w:left w:val="none" w:sz="0" w:space="0" w:color="auto"/>
            <w:bottom w:val="none" w:sz="0" w:space="0" w:color="auto"/>
            <w:right w:val="none" w:sz="0" w:space="0" w:color="auto"/>
          </w:divBdr>
        </w:div>
        <w:div w:id="1426077738">
          <w:marLeft w:val="640"/>
          <w:marRight w:val="0"/>
          <w:marTop w:val="0"/>
          <w:marBottom w:val="0"/>
          <w:divBdr>
            <w:top w:val="none" w:sz="0" w:space="0" w:color="auto"/>
            <w:left w:val="none" w:sz="0" w:space="0" w:color="auto"/>
            <w:bottom w:val="none" w:sz="0" w:space="0" w:color="auto"/>
            <w:right w:val="none" w:sz="0" w:space="0" w:color="auto"/>
          </w:divBdr>
        </w:div>
        <w:div w:id="1304504688">
          <w:marLeft w:val="640"/>
          <w:marRight w:val="0"/>
          <w:marTop w:val="0"/>
          <w:marBottom w:val="0"/>
          <w:divBdr>
            <w:top w:val="none" w:sz="0" w:space="0" w:color="auto"/>
            <w:left w:val="none" w:sz="0" w:space="0" w:color="auto"/>
            <w:bottom w:val="none" w:sz="0" w:space="0" w:color="auto"/>
            <w:right w:val="none" w:sz="0" w:space="0" w:color="auto"/>
          </w:divBdr>
        </w:div>
        <w:div w:id="1410425920">
          <w:marLeft w:val="640"/>
          <w:marRight w:val="0"/>
          <w:marTop w:val="0"/>
          <w:marBottom w:val="0"/>
          <w:divBdr>
            <w:top w:val="none" w:sz="0" w:space="0" w:color="auto"/>
            <w:left w:val="none" w:sz="0" w:space="0" w:color="auto"/>
            <w:bottom w:val="none" w:sz="0" w:space="0" w:color="auto"/>
            <w:right w:val="none" w:sz="0" w:space="0" w:color="auto"/>
          </w:divBdr>
        </w:div>
        <w:div w:id="450590195">
          <w:marLeft w:val="640"/>
          <w:marRight w:val="0"/>
          <w:marTop w:val="0"/>
          <w:marBottom w:val="0"/>
          <w:divBdr>
            <w:top w:val="none" w:sz="0" w:space="0" w:color="auto"/>
            <w:left w:val="none" w:sz="0" w:space="0" w:color="auto"/>
            <w:bottom w:val="none" w:sz="0" w:space="0" w:color="auto"/>
            <w:right w:val="none" w:sz="0" w:space="0" w:color="auto"/>
          </w:divBdr>
        </w:div>
        <w:div w:id="106433982">
          <w:marLeft w:val="640"/>
          <w:marRight w:val="0"/>
          <w:marTop w:val="0"/>
          <w:marBottom w:val="0"/>
          <w:divBdr>
            <w:top w:val="none" w:sz="0" w:space="0" w:color="auto"/>
            <w:left w:val="none" w:sz="0" w:space="0" w:color="auto"/>
            <w:bottom w:val="none" w:sz="0" w:space="0" w:color="auto"/>
            <w:right w:val="none" w:sz="0" w:space="0" w:color="auto"/>
          </w:divBdr>
        </w:div>
        <w:div w:id="747077388">
          <w:marLeft w:val="640"/>
          <w:marRight w:val="0"/>
          <w:marTop w:val="0"/>
          <w:marBottom w:val="0"/>
          <w:divBdr>
            <w:top w:val="none" w:sz="0" w:space="0" w:color="auto"/>
            <w:left w:val="none" w:sz="0" w:space="0" w:color="auto"/>
            <w:bottom w:val="none" w:sz="0" w:space="0" w:color="auto"/>
            <w:right w:val="none" w:sz="0" w:space="0" w:color="auto"/>
          </w:divBdr>
        </w:div>
        <w:div w:id="630479825">
          <w:marLeft w:val="640"/>
          <w:marRight w:val="0"/>
          <w:marTop w:val="0"/>
          <w:marBottom w:val="0"/>
          <w:divBdr>
            <w:top w:val="none" w:sz="0" w:space="0" w:color="auto"/>
            <w:left w:val="none" w:sz="0" w:space="0" w:color="auto"/>
            <w:bottom w:val="none" w:sz="0" w:space="0" w:color="auto"/>
            <w:right w:val="none" w:sz="0" w:space="0" w:color="auto"/>
          </w:divBdr>
        </w:div>
        <w:div w:id="357701004">
          <w:marLeft w:val="640"/>
          <w:marRight w:val="0"/>
          <w:marTop w:val="0"/>
          <w:marBottom w:val="0"/>
          <w:divBdr>
            <w:top w:val="none" w:sz="0" w:space="0" w:color="auto"/>
            <w:left w:val="none" w:sz="0" w:space="0" w:color="auto"/>
            <w:bottom w:val="none" w:sz="0" w:space="0" w:color="auto"/>
            <w:right w:val="none" w:sz="0" w:space="0" w:color="auto"/>
          </w:divBdr>
        </w:div>
        <w:div w:id="453789016">
          <w:marLeft w:val="640"/>
          <w:marRight w:val="0"/>
          <w:marTop w:val="0"/>
          <w:marBottom w:val="0"/>
          <w:divBdr>
            <w:top w:val="none" w:sz="0" w:space="0" w:color="auto"/>
            <w:left w:val="none" w:sz="0" w:space="0" w:color="auto"/>
            <w:bottom w:val="none" w:sz="0" w:space="0" w:color="auto"/>
            <w:right w:val="none" w:sz="0" w:space="0" w:color="auto"/>
          </w:divBdr>
        </w:div>
        <w:div w:id="1441217740">
          <w:marLeft w:val="640"/>
          <w:marRight w:val="0"/>
          <w:marTop w:val="0"/>
          <w:marBottom w:val="0"/>
          <w:divBdr>
            <w:top w:val="none" w:sz="0" w:space="0" w:color="auto"/>
            <w:left w:val="none" w:sz="0" w:space="0" w:color="auto"/>
            <w:bottom w:val="none" w:sz="0" w:space="0" w:color="auto"/>
            <w:right w:val="none" w:sz="0" w:space="0" w:color="auto"/>
          </w:divBdr>
        </w:div>
        <w:div w:id="2083871613">
          <w:marLeft w:val="640"/>
          <w:marRight w:val="0"/>
          <w:marTop w:val="0"/>
          <w:marBottom w:val="0"/>
          <w:divBdr>
            <w:top w:val="none" w:sz="0" w:space="0" w:color="auto"/>
            <w:left w:val="none" w:sz="0" w:space="0" w:color="auto"/>
            <w:bottom w:val="none" w:sz="0" w:space="0" w:color="auto"/>
            <w:right w:val="none" w:sz="0" w:space="0" w:color="auto"/>
          </w:divBdr>
        </w:div>
        <w:div w:id="1823765178">
          <w:marLeft w:val="640"/>
          <w:marRight w:val="0"/>
          <w:marTop w:val="0"/>
          <w:marBottom w:val="0"/>
          <w:divBdr>
            <w:top w:val="none" w:sz="0" w:space="0" w:color="auto"/>
            <w:left w:val="none" w:sz="0" w:space="0" w:color="auto"/>
            <w:bottom w:val="none" w:sz="0" w:space="0" w:color="auto"/>
            <w:right w:val="none" w:sz="0" w:space="0" w:color="auto"/>
          </w:divBdr>
        </w:div>
        <w:div w:id="2058122281">
          <w:marLeft w:val="640"/>
          <w:marRight w:val="0"/>
          <w:marTop w:val="0"/>
          <w:marBottom w:val="0"/>
          <w:divBdr>
            <w:top w:val="none" w:sz="0" w:space="0" w:color="auto"/>
            <w:left w:val="none" w:sz="0" w:space="0" w:color="auto"/>
            <w:bottom w:val="none" w:sz="0" w:space="0" w:color="auto"/>
            <w:right w:val="none" w:sz="0" w:space="0" w:color="auto"/>
          </w:divBdr>
        </w:div>
        <w:div w:id="2134977613">
          <w:marLeft w:val="640"/>
          <w:marRight w:val="0"/>
          <w:marTop w:val="0"/>
          <w:marBottom w:val="0"/>
          <w:divBdr>
            <w:top w:val="none" w:sz="0" w:space="0" w:color="auto"/>
            <w:left w:val="none" w:sz="0" w:space="0" w:color="auto"/>
            <w:bottom w:val="none" w:sz="0" w:space="0" w:color="auto"/>
            <w:right w:val="none" w:sz="0" w:space="0" w:color="auto"/>
          </w:divBdr>
        </w:div>
        <w:div w:id="709570684">
          <w:marLeft w:val="640"/>
          <w:marRight w:val="0"/>
          <w:marTop w:val="0"/>
          <w:marBottom w:val="0"/>
          <w:divBdr>
            <w:top w:val="none" w:sz="0" w:space="0" w:color="auto"/>
            <w:left w:val="none" w:sz="0" w:space="0" w:color="auto"/>
            <w:bottom w:val="none" w:sz="0" w:space="0" w:color="auto"/>
            <w:right w:val="none" w:sz="0" w:space="0" w:color="auto"/>
          </w:divBdr>
        </w:div>
        <w:div w:id="588540974">
          <w:marLeft w:val="640"/>
          <w:marRight w:val="0"/>
          <w:marTop w:val="0"/>
          <w:marBottom w:val="0"/>
          <w:divBdr>
            <w:top w:val="none" w:sz="0" w:space="0" w:color="auto"/>
            <w:left w:val="none" w:sz="0" w:space="0" w:color="auto"/>
            <w:bottom w:val="none" w:sz="0" w:space="0" w:color="auto"/>
            <w:right w:val="none" w:sz="0" w:space="0" w:color="auto"/>
          </w:divBdr>
        </w:div>
        <w:div w:id="1304963522">
          <w:marLeft w:val="640"/>
          <w:marRight w:val="0"/>
          <w:marTop w:val="0"/>
          <w:marBottom w:val="0"/>
          <w:divBdr>
            <w:top w:val="none" w:sz="0" w:space="0" w:color="auto"/>
            <w:left w:val="none" w:sz="0" w:space="0" w:color="auto"/>
            <w:bottom w:val="none" w:sz="0" w:space="0" w:color="auto"/>
            <w:right w:val="none" w:sz="0" w:space="0" w:color="auto"/>
          </w:divBdr>
        </w:div>
        <w:div w:id="336422791">
          <w:marLeft w:val="640"/>
          <w:marRight w:val="0"/>
          <w:marTop w:val="0"/>
          <w:marBottom w:val="0"/>
          <w:divBdr>
            <w:top w:val="none" w:sz="0" w:space="0" w:color="auto"/>
            <w:left w:val="none" w:sz="0" w:space="0" w:color="auto"/>
            <w:bottom w:val="none" w:sz="0" w:space="0" w:color="auto"/>
            <w:right w:val="none" w:sz="0" w:space="0" w:color="auto"/>
          </w:divBdr>
        </w:div>
        <w:div w:id="1330789005">
          <w:marLeft w:val="640"/>
          <w:marRight w:val="0"/>
          <w:marTop w:val="0"/>
          <w:marBottom w:val="0"/>
          <w:divBdr>
            <w:top w:val="none" w:sz="0" w:space="0" w:color="auto"/>
            <w:left w:val="none" w:sz="0" w:space="0" w:color="auto"/>
            <w:bottom w:val="none" w:sz="0" w:space="0" w:color="auto"/>
            <w:right w:val="none" w:sz="0" w:space="0" w:color="auto"/>
          </w:divBdr>
        </w:div>
        <w:div w:id="1056585916">
          <w:marLeft w:val="640"/>
          <w:marRight w:val="0"/>
          <w:marTop w:val="0"/>
          <w:marBottom w:val="0"/>
          <w:divBdr>
            <w:top w:val="none" w:sz="0" w:space="0" w:color="auto"/>
            <w:left w:val="none" w:sz="0" w:space="0" w:color="auto"/>
            <w:bottom w:val="none" w:sz="0" w:space="0" w:color="auto"/>
            <w:right w:val="none" w:sz="0" w:space="0" w:color="auto"/>
          </w:divBdr>
        </w:div>
        <w:div w:id="208684562">
          <w:marLeft w:val="640"/>
          <w:marRight w:val="0"/>
          <w:marTop w:val="0"/>
          <w:marBottom w:val="0"/>
          <w:divBdr>
            <w:top w:val="none" w:sz="0" w:space="0" w:color="auto"/>
            <w:left w:val="none" w:sz="0" w:space="0" w:color="auto"/>
            <w:bottom w:val="none" w:sz="0" w:space="0" w:color="auto"/>
            <w:right w:val="none" w:sz="0" w:space="0" w:color="auto"/>
          </w:divBdr>
        </w:div>
        <w:div w:id="997345027">
          <w:marLeft w:val="640"/>
          <w:marRight w:val="0"/>
          <w:marTop w:val="0"/>
          <w:marBottom w:val="0"/>
          <w:divBdr>
            <w:top w:val="none" w:sz="0" w:space="0" w:color="auto"/>
            <w:left w:val="none" w:sz="0" w:space="0" w:color="auto"/>
            <w:bottom w:val="none" w:sz="0" w:space="0" w:color="auto"/>
            <w:right w:val="none" w:sz="0" w:space="0" w:color="auto"/>
          </w:divBdr>
        </w:div>
        <w:div w:id="1219054411">
          <w:marLeft w:val="640"/>
          <w:marRight w:val="0"/>
          <w:marTop w:val="0"/>
          <w:marBottom w:val="0"/>
          <w:divBdr>
            <w:top w:val="none" w:sz="0" w:space="0" w:color="auto"/>
            <w:left w:val="none" w:sz="0" w:space="0" w:color="auto"/>
            <w:bottom w:val="none" w:sz="0" w:space="0" w:color="auto"/>
            <w:right w:val="none" w:sz="0" w:space="0" w:color="auto"/>
          </w:divBdr>
        </w:div>
        <w:div w:id="284313652">
          <w:marLeft w:val="640"/>
          <w:marRight w:val="0"/>
          <w:marTop w:val="0"/>
          <w:marBottom w:val="0"/>
          <w:divBdr>
            <w:top w:val="none" w:sz="0" w:space="0" w:color="auto"/>
            <w:left w:val="none" w:sz="0" w:space="0" w:color="auto"/>
            <w:bottom w:val="none" w:sz="0" w:space="0" w:color="auto"/>
            <w:right w:val="none" w:sz="0" w:space="0" w:color="auto"/>
          </w:divBdr>
        </w:div>
        <w:div w:id="440302141">
          <w:marLeft w:val="640"/>
          <w:marRight w:val="0"/>
          <w:marTop w:val="0"/>
          <w:marBottom w:val="0"/>
          <w:divBdr>
            <w:top w:val="none" w:sz="0" w:space="0" w:color="auto"/>
            <w:left w:val="none" w:sz="0" w:space="0" w:color="auto"/>
            <w:bottom w:val="none" w:sz="0" w:space="0" w:color="auto"/>
            <w:right w:val="none" w:sz="0" w:space="0" w:color="auto"/>
          </w:divBdr>
        </w:div>
        <w:div w:id="301036271">
          <w:marLeft w:val="640"/>
          <w:marRight w:val="0"/>
          <w:marTop w:val="0"/>
          <w:marBottom w:val="0"/>
          <w:divBdr>
            <w:top w:val="none" w:sz="0" w:space="0" w:color="auto"/>
            <w:left w:val="none" w:sz="0" w:space="0" w:color="auto"/>
            <w:bottom w:val="none" w:sz="0" w:space="0" w:color="auto"/>
            <w:right w:val="none" w:sz="0" w:space="0" w:color="auto"/>
          </w:divBdr>
        </w:div>
        <w:div w:id="1522359298">
          <w:marLeft w:val="640"/>
          <w:marRight w:val="0"/>
          <w:marTop w:val="0"/>
          <w:marBottom w:val="0"/>
          <w:divBdr>
            <w:top w:val="none" w:sz="0" w:space="0" w:color="auto"/>
            <w:left w:val="none" w:sz="0" w:space="0" w:color="auto"/>
            <w:bottom w:val="none" w:sz="0" w:space="0" w:color="auto"/>
            <w:right w:val="none" w:sz="0" w:space="0" w:color="auto"/>
          </w:divBdr>
        </w:div>
        <w:div w:id="1830755528">
          <w:marLeft w:val="640"/>
          <w:marRight w:val="0"/>
          <w:marTop w:val="0"/>
          <w:marBottom w:val="0"/>
          <w:divBdr>
            <w:top w:val="none" w:sz="0" w:space="0" w:color="auto"/>
            <w:left w:val="none" w:sz="0" w:space="0" w:color="auto"/>
            <w:bottom w:val="none" w:sz="0" w:space="0" w:color="auto"/>
            <w:right w:val="none" w:sz="0" w:space="0" w:color="auto"/>
          </w:divBdr>
        </w:div>
        <w:div w:id="872351896">
          <w:marLeft w:val="640"/>
          <w:marRight w:val="0"/>
          <w:marTop w:val="0"/>
          <w:marBottom w:val="0"/>
          <w:divBdr>
            <w:top w:val="none" w:sz="0" w:space="0" w:color="auto"/>
            <w:left w:val="none" w:sz="0" w:space="0" w:color="auto"/>
            <w:bottom w:val="none" w:sz="0" w:space="0" w:color="auto"/>
            <w:right w:val="none" w:sz="0" w:space="0" w:color="auto"/>
          </w:divBdr>
        </w:div>
        <w:div w:id="1240553058">
          <w:marLeft w:val="640"/>
          <w:marRight w:val="0"/>
          <w:marTop w:val="0"/>
          <w:marBottom w:val="0"/>
          <w:divBdr>
            <w:top w:val="none" w:sz="0" w:space="0" w:color="auto"/>
            <w:left w:val="none" w:sz="0" w:space="0" w:color="auto"/>
            <w:bottom w:val="none" w:sz="0" w:space="0" w:color="auto"/>
            <w:right w:val="none" w:sz="0" w:space="0" w:color="auto"/>
          </w:divBdr>
        </w:div>
        <w:div w:id="294144764">
          <w:marLeft w:val="640"/>
          <w:marRight w:val="0"/>
          <w:marTop w:val="0"/>
          <w:marBottom w:val="0"/>
          <w:divBdr>
            <w:top w:val="none" w:sz="0" w:space="0" w:color="auto"/>
            <w:left w:val="none" w:sz="0" w:space="0" w:color="auto"/>
            <w:bottom w:val="none" w:sz="0" w:space="0" w:color="auto"/>
            <w:right w:val="none" w:sz="0" w:space="0" w:color="auto"/>
          </w:divBdr>
        </w:div>
        <w:div w:id="1352143097">
          <w:marLeft w:val="640"/>
          <w:marRight w:val="0"/>
          <w:marTop w:val="0"/>
          <w:marBottom w:val="0"/>
          <w:divBdr>
            <w:top w:val="none" w:sz="0" w:space="0" w:color="auto"/>
            <w:left w:val="none" w:sz="0" w:space="0" w:color="auto"/>
            <w:bottom w:val="none" w:sz="0" w:space="0" w:color="auto"/>
            <w:right w:val="none" w:sz="0" w:space="0" w:color="auto"/>
          </w:divBdr>
        </w:div>
        <w:div w:id="696351309">
          <w:marLeft w:val="640"/>
          <w:marRight w:val="0"/>
          <w:marTop w:val="0"/>
          <w:marBottom w:val="0"/>
          <w:divBdr>
            <w:top w:val="none" w:sz="0" w:space="0" w:color="auto"/>
            <w:left w:val="none" w:sz="0" w:space="0" w:color="auto"/>
            <w:bottom w:val="none" w:sz="0" w:space="0" w:color="auto"/>
            <w:right w:val="none" w:sz="0" w:space="0" w:color="auto"/>
          </w:divBdr>
        </w:div>
        <w:div w:id="2024628137">
          <w:marLeft w:val="640"/>
          <w:marRight w:val="0"/>
          <w:marTop w:val="0"/>
          <w:marBottom w:val="0"/>
          <w:divBdr>
            <w:top w:val="none" w:sz="0" w:space="0" w:color="auto"/>
            <w:left w:val="none" w:sz="0" w:space="0" w:color="auto"/>
            <w:bottom w:val="none" w:sz="0" w:space="0" w:color="auto"/>
            <w:right w:val="none" w:sz="0" w:space="0" w:color="auto"/>
          </w:divBdr>
        </w:div>
        <w:div w:id="12195724">
          <w:marLeft w:val="640"/>
          <w:marRight w:val="0"/>
          <w:marTop w:val="0"/>
          <w:marBottom w:val="0"/>
          <w:divBdr>
            <w:top w:val="none" w:sz="0" w:space="0" w:color="auto"/>
            <w:left w:val="none" w:sz="0" w:space="0" w:color="auto"/>
            <w:bottom w:val="none" w:sz="0" w:space="0" w:color="auto"/>
            <w:right w:val="none" w:sz="0" w:space="0" w:color="auto"/>
          </w:divBdr>
        </w:div>
        <w:div w:id="1873566910">
          <w:marLeft w:val="640"/>
          <w:marRight w:val="0"/>
          <w:marTop w:val="0"/>
          <w:marBottom w:val="0"/>
          <w:divBdr>
            <w:top w:val="none" w:sz="0" w:space="0" w:color="auto"/>
            <w:left w:val="none" w:sz="0" w:space="0" w:color="auto"/>
            <w:bottom w:val="none" w:sz="0" w:space="0" w:color="auto"/>
            <w:right w:val="none" w:sz="0" w:space="0" w:color="auto"/>
          </w:divBdr>
        </w:div>
        <w:div w:id="316151831">
          <w:marLeft w:val="640"/>
          <w:marRight w:val="0"/>
          <w:marTop w:val="0"/>
          <w:marBottom w:val="0"/>
          <w:divBdr>
            <w:top w:val="none" w:sz="0" w:space="0" w:color="auto"/>
            <w:left w:val="none" w:sz="0" w:space="0" w:color="auto"/>
            <w:bottom w:val="none" w:sz="0" w:space="0" w:color="auto"/>
            <w:right w:val="none" w:sz="0" w:space="0" w:color="auto"/>
          </w:divBdr>
        </w:div>
        <w:div w:id="1183664816">
          <w:marLeft w:val="640"/>
          <w:marRight w:val="0"/>
          <w:marTop w:val="0"/>
          <w:marBottom w:val="0"/>
          <w:divBdr>
            <w:top w:val="none" w:sz="0" w:space="0" w:color="auto"/>
            <w:left w:val="none" w:sz="0" w:space="0" w:color="auto"/>
            <w:bottom w:val="none" w:sz="0" w:space="0" w:color="auto"/>
            <w:right w:val="none" w:sz="0" w:space="0" w:color="auto"/>
          </w:divBdr>
        </w:div>
        <w:div w:id="1520049131">
          <w:marLeft w:val="640"/>
          <w:marRight w:val="0"/>
          <w:marTop w:val="0"/>
          <w:marBottom w:val="0"/>
          <w:divBdr>
            <w:top w:val="none" w:sz="0" w:space="0" w:color="auto"/>
            <w:left w:val="none" w:sz="0" w:space="0" w:color="auto"/>
            <w:bottom w:val="none" w:sz="0" w:space="0" w:color="auto"/>
            <w:right w:val="none" w:sz="0" w:space="0" w:color="auto"/>
          </w:divBdr>
        </w:div>
        <w:div w:id="428818843">
          <w:marLeft w:val="640"/>
          <w:marRight w:val="0"/>
          <w:marTop w:val="0"/>
          <w:marBottom w:val="0"/>
          <w:divBdr>
            <w:top w:val="none" w:sz="0" w:space="0" w:color="auto"/>
            <w:left w:val="none" w:sz="0" w:space="0" w:color="auto"/>
            <w:bottom w:val="none" w:sz="0" w:space="0" w:color="auto"/>
            <w:right w:val="none" w:sz="0" w:space="0" w:color="auto"/>
          </w:divBdr>
        </w:div>
        <w:div w:id="54007712">
          <w:marLeft w:val="640"/>
          <w:marRight w:val="0"/>
          <w:marTop w:val="0"/>
          <w:marBottom w:val="0"/>
          <w:divBdr>
            <w:top w:val="none" w:sz="0" w:space="0" w:color="auto"/>
            <w:left w:val="none" w:sz="0" w:space="0" w:color="auto"/>
            <w:bottom w:val="none" w:sz="0" w:space="0" w:color="auto"/>
            <w:right w:val="none" w:sz="0" w:space="0" w:color="auto"/>
          </w:divBdr>
        </w:div>
        <w:div w:id="1825123779">
          <w:marLeft w:val="640"/>
          <w:marRight w:val="0"/>
          <w:marTop w:val="0"/>
          <w:marBottom w:val="0"/>
          <w:divBdr>
            <w:top w:val="none" w:sz="0" w:space="0" w:color="auto"/>
            <w:left w:val="none" w:sz="0" w:space="0" w:color="auto"/>
            <w:bottom w:val="none" w:sz="0" w:space="0" w:color="auto"/>
            <w:right w:val="none" w:sz="0" w:space="0" w:color="auto"/>
          </w:divBdr>
        </w:div>
        <w:div w:id="663707066">
          <w:marLeft w:val="640"/>
          <w:marRight w:val="0"/>
          <w:marTop w:val="0"/>
          <w:marBottom w:val="0"/>
          <w:divBdr>
            <w:top w:val="none" w:sz="0" w:space="0" w:color="auto"/>
            <w:left w:val="none" w:sz="0" w:space="0" w:color="auto"/>
            <w:bottom w:val="none" w:sz="0" w:space="0" w:color="auto"/>
            <w:right w:val="none" w:sz="0" w:space="0" w:color="auto"/>
          </w:divBdr>
        </w:div>
        <w:div w:id="1114599257">
          <w:marLeft w:val="640"/>
          <w:marRight w:val="0"/>
          <w:marTop w:val="0"/>
          <w:marBottom w:val="0"/>
          <w:divBdr>
            <w:top w:val="none" w:sz="0" w:space="0" w:color="auto"/>
            <w:left w:val="none" w:sz="0" w:space="0" w:color="auto"/>
            <w:bottom w:val="none" w:sz="0" w:space="0" w:color="auto"/>
            <w:right w:val="none" w:sz="0" w:space="0" w:color="auto"/>
          </w:divBdr>
        </w:div>
        <w:div w:id="1660228942">
          <w:marLeft w:val="640"/>
          <w:marRight w:val="0"/>
          <w:marTop w:val="0"/>
          <w:marBottom w:val="0"/>
          <w:divBdr>
            <w:top w:val="none" w:sz="0" w:space="0" w:color="auto"/>
            <w:left w:val="none" w:sz="0" w:space="0" w:color="auto"/>
            <w:bottom w:val="none" w:sz="0" w:space="0" w:color="auto"/>
            <w:right w:val="none" w:sz="0" w:space="0" w:color="auto"/>
          </w:divBdr>
        </w:div>
        <w:div w:id="1909725069">
          <w:marLeft w:val="640"/>
          <w:marRight w:val="0"/>
          <w:marTop w:val="0"/>
          <w:marBottom w:val="0"/>
          <w:divBdr>
            <w:top w:val="none" w:sz="0" w:space="0" w:color="auto"/>
            <w:left w:val="none" w:sz="0" w:space="0" w:color="auto"/>
            <w:bottom w:val="none" w:sz="0" w:space="0" w:color="auto"/>
            <w:right w:val="none" w:sz="0" w:space="0" w:color="auto"/>
          </w:divBdr>
        </w:div>
        <w:div w:id="2064870914">
          <w:marLeft w:val="640"/>
          <w:marRight w:val="0"/>
          <w:marTop w:val="0"/>
          <w:marBottom w:val="0"/>
          <w:divBdr>
            <w:top w:val="none" w:sz="0" w:space="0" w:color="auto"/>
            <w:left w:val="none" w:sz="0" w:space="0" w:color="auto"/>
            <w:bottom w:val="none" w:sz="0" w:space="0" w:color="auto"/>
            <w:right w:val="none" w:sz="0" w:space="0" w:color="auto"/>
          </w:divBdr>
        </w:div>
        <w:div w:id="2021347881">
          <w:marLeft w:val="640"/>
          <w:marRight w:val="0"/>
          <w:marTop w:val="0"/>
          <w:marBottom w:val="0"/>
          <w:divBdr>
            <w:top w:val="none" w:sz="0" w:space="0" w:color="auto"/>
            <w:left w:val="none" w:sz="0" w:space="0" w:color="auto"/>
            <w:bottom w:val="none" w:sz="0" w:space="0" w:color="auto"/>
            <w:right w:val="none" w:sz="0" w:space="0" w:color="auto"/>
          </w:divBdr>
        </w:div>
        <w:div w:id="25567976">
          <w:marLeft w:val="640"/>
          <w:marRight w:val="0"/>
          <w:marTop w:val="0"/>
          <w:marBottom w:val="0"/>
          <w:divBdr>
            <w:top w:val="none" w:sz="0" w:space="0" w:color="auto"/>
            <w:left w:val="none" w:sz="0" w:space="0" w:color="auto"/>
            <w:bottom w:val="none" w:sz="0" w:space="0" w:color="auto"/>
            <w:right w:val="none" w:sz="0" w:space="0" w:color="auto"/>
          </w:divBdr>
        </w:div>
        <w:div w:id="1033307237">
          <w:marLeft w:val="640"/>
          <w:marRight w:val="0"/>
          <w:marTop w:val="0"/>
          <w:marBottom w:val="0"/>
          <w:divBdr>
            <w:top w:val="none" w:sz="0" w:space="0" w:color="auto"/>
            <w:left w:val="none" w:sz="0" w:space="0" w:color="auto"/>
            <w:bottom w:val="none" w:sz="0" w:space="0" w:color="auto"/>
            <w:right w:val="none" w:sz="0" w:space="0" w:color="auto"/>
          </w:divBdr>
        </w:div>
        <w:div w:id="774205003">
          <w:marLeft w:val="640"/>
          <w:marRight w:val="0"/>
          <w:marTop w:val="0"/>
          <w:marBottom w:val="0"/>
          <w:divBdr>
            <w:top w:val="none" w:sz="0" w:space="0" w:color="auto"/>
            <w:left w:val="none" w:sz="0" w:space="0" w:color="auto"/>
            <w:bottom w:val="none" w:sz="0" w:space="0" w:color="auto"/>
            <w:right w:val="none" w:sz="0" w:space="0" w:color="auto"/>
          </w:divBdr>
        </w:div>
        <w:div w:id="1766413207">
          <w:marLeft w:val="640"/>
          <w:marRight w:val="0"/>
          <w:marTop w:val="0"/>
          <w:marBottom w:val="0"/>
          <w:divBdr>
            <w:top w:val="none" w:sz="0" w:space="0" w:color="auto"/>
            <w:left w:val="none" w:sz="0" w:space="0" w:color="auto"/>
            <w:bottom w:val="none" w:sz="0" w:space="0" w:color="auto"/>
            <w:right w:val="none" w:sz="0" w:space="0" w:color="auto"/>
          </w:divBdr>
        </w:div>
        <w:div w:id="1746801915">
          <w:marLeft w:val="640"/>
          <w:marRight w:val="0"/>
          <w:marTop w:val="0"/>
          <w:marBottom w:val="0"/>
          <w:divBdr>
            <w:top w:val="none" w:sz="0" w:space="0" w:color="auto"/>
            <w:left w:val="none" w:sz="0" w:space="0" w:color="auto"/>
            <w:bottom w:val="none" w:sz="0" w:space="0" w:color="auto"/>
            <w:right w:val="none" w:sz="0" w:space="0" w:color="auto"/>
          </w:divBdr>
        </w:div>
        <w:div w:id="2061203710">
          <w:marLeft w:val="640"/>
          <w:marRight w:val="0"/>
          <w:marTop w:val="0"/>
          <w:marBottom w:val="0"/>
          <w:divBdr>
            <w:top w:val="none" w:sz="0" w:space="0" w:color="auto"/>
            <w:left w:val="none" w:sz="0" w:space="0" w:color="auto"/>
            <w:bottom w:val="none" w:sz="0" w:space="0" w:color="auto"/>
            <w:right w:val="none" w:sz="0" w:space="0" w:color="auto"/>
          </w:divBdr>
        </w:div>
        <w:div w:id="1218005392">
          <w:marLeft w:val="640"/>
          <w:marRight w:val="0"/>
          <w:marTop w:val="0"/>
          <w:marBottom w:val="0"/>
          <w:divBdr>
            <w:top w:val="none" w:sz="0" w:space="0" w:color="auto"/>
            <w:left w:val="none" w:sz="0" w:space="0" w:color="auto"/>
            <w:bottom w:val="none" w:sz="0" w:space="0" w:color="auto"/>
            <w:right w:val="none" w:sz="0" w:space="0" w:color="auto"/>
          </w:divBdr>
        </w:div>
        <w:div w:id="812790566">
          <w:marLeft w:val="640"/>
          <w:marRight w:val="0"/>
          <w:marTop w:val="0"/>
          <w:marBottom w:val="0"/>
          <w:divBdr>
            <w:top w:val="none" w:sz="0" w:space="0" w:color="auto"/>
            <w:left w:val="none" w:sz="0" w:space="0" w:color="auto"/>
            <w:bottom w:val="none" w:sz="0" w:space="0" w:color="auto"/>
            <w:right w:val="none" w:sz="0" w:space="0" w:color="auto"/>
          </w:divBdr>
        </w:div>
        <w:div w:id="1130511178">
          <w:marLeft w:val="640"/>
          <w:marRight w:val="0"/>
          <w:marTop w:val="0"/>
          <w:marBottom w:val="0"/>
          <w:divBdr>
            <w:top w:val="none" w:sz="0" w:space="0" w:color="auto"/>
            <w:left w:val="none" w:sz="0" w:space="0" w:color="auto"/>
            <w:bottom w:val="none" w:sz="0" w:space="0" w:color="auto"/>
            <w:right w:val="none" w:sz="0" w:space="0" w:color="auto"/>
          </w:divBdr>
        </w:div>
        <w:div w:id="782071397">
          <w:marLeft w:val="640"/>
          <w:marRight w:val="0"/>
          <w:marTop w:val="0"/>
          <w:marBottom w:val="0"/>
          <w:divBdr>
            <w:top w:val="none" w:sz="0" w:space="0" w:color="auto"/>
            <w:left w:val="none" w:sz="0" w:space="0" w:color="auto"/>
            <w:bottom w:val="none" w:sz="0" w:space="0" w:color="auto"/>
            <w:right w:val="none" w:sz="0" w:space="0" w:color="auto"/>
          </w:divBdr>
        </w:div>
        <w:div w:id="425929541">
          <w:marLeft w:val="640"/>
          <w:marRight w:val="0"/>
          <w:marTop w:val="0"/>
          <w:marBottom w:val="0"/>
          <w:divBdr>
            <w:top w:val="none" w:sz="0" w:space="0" w:color="auto"/>
            <w:left w:val="none" w:sz="0" w:space="0" w:color="auto"/>
            <w:bottom w:val="none" w:sz="0" w:space="0" w:color="auto"/>
            <w:right w:val="none" w:sz="0" w:space="0" w:color="auto"/>
          </w:divBdr>
        </w:div>
        <w:div w:id="21367035">
          <w:marLeft w:val="640"/>
          <w:marRight w:val="0"/>
          <w:marTop w:val="0"/>
          <w:marBottom w:val="0"/>
          <w:divBdr>
            <w:top w:val="none" w:sz="0" w:space="0" w:color="auto"/>
            <w:left w:val="none" w:sz="0" w:space="0" w:color="auto"/>
            <w:bottom w:val="none" w:sz="0" w:space="0" w:color="auto"/>
            <w:right w:val="none" w:sz="0" w:space="0" w:color="auto"/>
          </w:divBdr>
        </w:div>
        <w:div w:id="539174846">
          <w:marLeft w:val="640"/>
          <w:marRight w:val="0"/>
          <w:marTop w:val="0"/>
          <w:marBottom w:val="0"/>
          <w:divBdr>
            <w:top w:val="none" w:sz="0" w:space="0" w:color="auto"/>
            <w:left w:val="none" w:sz="0" w:space="0" w:color="auto"/>
            <w:bottom w:val="none" w:sz="0" w:space="0" w:color="auto"/>
            <w:right w:val="none" w:sz="0" w:space="0" w:color="auto"/>
          </w:divBdr>
        </w:div>
        <w:div w:id="1131634252">
          <w:marLeft w:val="640"/>
          <w:marRight w:val="0"/>
          <w:marTop w:val="0"/>
          <w:marBottom w:val="0"/>
          <w:divBdr>
            <w:top w:val="none" w:sz="0" w:space="0" w:color="auto"/>
            <w:left w:val="none" w:sz="0" w:space="0" w:color="auto"/>
            <w:bottom w:val="none" w:sz="0" w:space="0" w:color="auto"/>
            <w:right w:val="none" w:sz="0" w:space="0" w:color="auto"/>
          </w:divBdr>
        </w:div>
        <w:div w:id="939989169">
          <w:marLeft w:val="640"/>
          <w:marRight w:val="0"/>
          <w:marTop w:val="0"/>
          <w:marBottom w:val="0"/>
          <w:divBdr>
            <w:top w:val="none" w:sz="0" w:space="0" w:color="auto"/>
            <w:left w:val="none" w:sz="0" w:space="0" w:color="auto"/>
            <w:bottom w:val="none" w:sz="0" w:space="0" w:color="auto"/>
            <w:right w:val="none" w:sz="0" w:space="0" w:color="auto"/>
          </w:divBdr>
        </w:div>
        <w:div w:id="1417900778">
          <w:marLeft w:val="640"/>
          <w:marRight w:val="0"/>
          <w:marTop w:val="0"/>
          <w:marBottom w:val="0"/>
          <w:divBdr>
            <w:top w:val="none" w:sz="0" w:space="0" w:color="auto"/>
            <w:left w:val="none" w:sz="0" w:space="0" w:color="auto"/>
            <w:bottom w:val="none" w:sz="0" w:space="0" w:color="auto"/>
            <w:right w:val="none" w:sz="0" w:space="0" w:color="auto"/>
          </w:divBdr>
        </w:div>
        <w:div w:id="681666728">
          <w:marLeft w:val="640"/>
          <w:marRight w:val="0"/>
          <w:marTop w:val="0"/>
          <w:marBottom w:val="0"/>
          <w:divBdr>
            <w:top w:val="none" w:sz="0" w:space="0" w:color="auto"/>
            <w:left w:val="none" w:sz="0" w:space="0" w:color="auto"/>
            <w:bottom w:val="none" w:sz="0" w:space="0" w:color="auto"/>
            <w:right w:val="none" w:sz="0" w:space="0" w:color="auto"/>
          </w:divBdr>
        </w:div>
        <w:div w:id="228735536">
          <w:marLeft w:val="640"/>
          <w:marRight w:val="0"/>
          <w:marTop w:val="0"/>
          <w:marBottom w:val="0"/>
          <w:divBdr>
            <w:top w:val="none" w:sz="0" w:space="0" w:color="auto"/>
            <w:left w:val="none" w:sz="0" w:space="0" w:color="auto"/>
            <w:bottom w:val="none" w:sz="0" w:space="0" w:color="auto"/>
            <w:right w:val="none" w:sz="0" w:space="0" w:color="auto"/>
          </w:divBdr>
        </w:div>
        <w:div w:id="1282344598">
          <w:marLeft w:val="640"/>
          <w:marRight w:val="0"/>
          <w:marTop w:val="0"/>
          <w:marBottom w:val="0"/>
          <w:divBdr>
            <w:top w:val="none" w:sz="0" w:space="0" w:color="auto"/>
            <w:left w:val="none" w:sz="0" w:space="0" w:color="auto"/>
            <w:bottom w:val="none" w:sz="0" w:space="0" w:color="auto"/>
            <w:right w:val="none" w:sz="0" w:space="0" w:color="auto"/>
          </w:divBdr>
        </w:div>
        <w:div w:id="1135831291">
          <w:marLeft w:val="640"/>
          <w:marRight w:val="0"/>
          <w:marTop w:val="0"/>
          <w:marBottom w:val="0"/>
          <w:divBdr>
            <w:top w:val="none" w:sz="0" w:space="0" w:color="auto"/>
            <w:left w:val="none" w:sz="0" w:space="0" w:color="auto"/>
            <w:bottom w:val="none" w:sz="0" w:space="0" w:color="auto"/>
            <w:right w:val="none" w:sz="0" w:space="0" w:color="auto"/>
          </w:divBdr>
        </w:div>
        <w:div w:id="378941366">
          <w:marLeft w:val="640"/>
          <w:marRight w:val="0"/>
          <w:marTop w:val="0"/>
          <w:marBottom w:val="0"/>
          <w:divBdr>
            <w:top w:val="none" w:sz="0" w:space="0" w:color="auto"/>
            <w:left w:val="none" w:sz="0" w:space="0" w:color="auto"/>
            <w:bottom w:val="none" w:sz="0" w:space="0" w:color="auto"/>
            <w:right w:val="none" w:sz="0" w:space="0" w:color="auto"/>
          </w:divBdr>
        </w:div>
        <w:div w:id="1675650148">
          <w:marLeft w:val="640"/>
          <w:marRight w:val="0"/>
          <w:marTop w:val="0"/>
          <w:marBottom w:val="0"/>
          <w:divBdr>
            <w:top w:val="none" w:sz="0" w:space="0" w:color="auto"/>
            <w:left w:val="none" w:sz="0" w:space="0" w:color="auto"/>
            <w:bottom w:val="none" w:sz="0" w:space="0" w:color="auto"/>
            <w:right w:val="none" w:sz="0" w:space="0" w:color="auto"/>
          </w:divBdr>
        </w:div>
        <w:div w:id="1763867724">
          <w:marLeft w:val="640"/>
          <w:marRight w:val="0"/>
          <w:marTop w:val="0"/>
          <w:marBottom w:val="0"/>
          <w:divBdr>
            <w:top w:val="none" w:sz="0" w:space="0" w:color="auto"/>
            <w:left w:val="none" w:sz="0" w:space="0" w:color="auto"/>
            <w:bottom w:val="none" w:sz="0" w:space="0" w:color="auto"/>
            <w:right w:val="none" w:sz="0" w:space="0" w:color="auto"/>
          </w:divBdr>
        </w:div>
        <w:div w:id="384915639">
          <w:marLeft w:val="640"/>
          <w:marRight w:val="0"/>
          <w:marTop w:val="0"/>
          <w:marBottom w:val="0"/>
          <w:divBdr>
            <w:top w:val="none" w:sz="0" w:space="0" w:color="auto"/>
            <w:left w:val="none" w:sz="0" w:space="0" w:color="auto"/>
            <w:bottom w:val="none" w:sz="0" w:space="0" w:color="auto"/>
            <w:right w:val="none" w:sz="0" w:space="0" w:color="auto"/>
          </w:divBdr>
        </w:div>
        <w:div w:id="103967615">
          <w:marLeft w:val="640"/>
          <w:marRight w:val="0"/>
          <w:marTop w:val="0"/>
          <w:marBottom w:val="0"/>
          <w:divBdr>
            <w:top w:val="none" w:sz="0" w:space="0" w:color="auto"/>
            <w:left w:val="none" w:sz="0" w:space="0" w:color="auto"/>
            <w:bottom w:val="none" w:sz="0" w:space="0" w:color="auto"/>
            <w:right w:val="none" w:sz="0" w:space="0" w:color="auto"/>
          </w:divBdr>
        </w:div>
        <w:div w:id="556357333">
          <w:marLeft w:val="640"/>
          <w:marRight w:val="0"/>
          <w:marTop w:val="0"/>
          <w:marBottom w:val="0"/>
          <w:divBdr>
            <w:top w:val="none" w:sz="0" w:space="0" w:color="auto"/>
            <w:left w:val="none" w:sz="0" w:space="0" w:color="auto"/>
            <w:bottom w:val="none" w:sz="0" w:space="0" w:color="auto"/>
            <w:right w:val="none" w:sz="0" w:space="0" w:color="auto"/>
          </w:divBdr>
        </w:div>
        <w:div w:id="1248617175">
          <w:marLeft w:val="640"/>
          <w:marRight w:val="0"/>
          <w:marTop w:val="0"/>
          <w:marBottom w:val="0"/>
          <w:divBdr>
            <w:top w:val="none" w:sz="0" w:space="0" w:color="auto"/>
            <w:left w:val="none" w:sz="0" w:space="0" w:color="auto"/>
            <w:bottom w:val="none" w:sz="0" w:space="0" w:color="auto"/>
            <w:right w:val="none" w:sz="0" w:space="0" w:color="auto"/>
          </w:divBdr>
        </w:div>
        <w:div w:id="2060743957">
          <w:marLeft w:val="640"/>
          <w:marRight w:val="0"/>
          <w:marTop w:val="0"/>
          <w:marBottom w:val="0"/>
          <w:divBdr>
            <w:top w:val="none" w:sz="0" w:space="0" w:color="auto"/>
            <w:left w:val="none" w:sz="0" w:space="0" w:color="auto"/>
            <w:bottom w:val="none" w:sz="0" w:space="0" w:color="auto"/>
            <w:right w:val="none" w:sz="0" w:space="0" w:color="auto"/>
          </w:divBdr>
        </w:div>
        <w:div w:id="1255818744">
          <w:marLeft w:val="640"/>
          <w:marRight w:val="0"/>
          <w:marTop w:val="0"/>
          <w:marBottom w:val="0"/>
          <w:divBdr>
            <w:top w:val="none" w:sz="0" w:space="0" w:color="auto"/>
            <w:left w:val="none" w:sz="0" w:space="0" w:color="auto"/>
            <w:bottom w:val="none" w:sz="0" w:space="0" w:color="auto"/>
            <w:right w:val="none" w:sz="0" w:space="0" w:color="auto"/>
          </w:divBdr>
        </w:div>
        <w:div w:id="1373730727">
          <w:marLeft w:val="640"/>
          <w:marRight w:val="0"/>
          <w:marTop w:val="0"/>
          <w:marBottom w:val="0"/>
          <w:divBdr>
            <w:top w:val="none" w:sz="0" w:space="0" w:color="auto"/>
            <w:left w:val="none" w:sz="0" w:space="0" w:color="auto"/>
            <w:bottom w:val="none" w:sz="0" w:space="0" w:color="auto"/>
            <w:right w:val="none" w:sz="0" w:space="0" w:color="auto"/>
          </w:divBdr>
        </w:div>
        <w:div w:id="1723748407">
          <w:marLeft w:val="640"/>
          <w:marRight w:val="0"/>
          <w:marTop w:val="0"/>
          <w:marBottom w:val="0"/>
          <w:divBdr>
            <w:top w:val="none" w:sz="0" w:space="0" w:color="auto"/>
            <w:left w:val="none" w:sz="0" w:space="0" w:color="auto"/>
            <w:bottom w:val="none" w:sz="0" w:space="0" w:color="auto"/>
            <w:right w:val="none" w:sz="0" w:space="0" w:color="auto"/>
          </w:divBdr>
        </w:div>
        <w:div w:id="1606376715">
          <w:marLeft w:val="640"/>
          <w:marRight w:val="0"/>
          <w:marTop w:val="0"/>
          <w:marBottom w:val="0"/>
          <w:divBdr>
            <w:top w:val="none" w:sz="0" w:space="0" w:color="auto"/>
            <w:left w:val="none" w:sz="0" w:space="0" w:color="auto"/>
            <w:bottom w:val="none" w:sz="0" w:space="0" w:color="auto"/>
            <w:right w:val="none" w:sz="0" w:space="0" w:color="auto"/>
          </w:divBdr>
        </w:div>
        <w:div w:id="12004881">
          <w:marLeft w:val="640"/>
          <w:marRight w:val="0"/>
          <w:marTop w:val="0"/>
          <w:marBottom w:val="0"/>
          <w:divBdr>
            <w:top w:val="none" w:sz="0" w:space="0" w:color="auto"/>
            <w:left w:val="none" w:sz="0" w:space="0" w:color="auto"/>
            <w:bottom w:val="none" w:sz="0" w:space="0" w:color="auto"/>
            <w:right w:val="none" w:sz="0" w:space="0" w:color="auto"/>
          </w:divBdr>
        </w:div>
        <w:div w:id="1504129874">
          <w:marLeft w:val="640"/>
          <w:marRight w:val="0"/>
          <w:marTop w:val="0"/>
          <w:marBottom w:val="0"/>
          <w:divBdr>
            <w:top w:val="none" w:sz="0" w:space="0" w:color="auto"/>
            <w:left w:val="none" w:sz="0" w:space="0" w:color="auto"/>
            <w:bottom w:val="none" w:sz="0" w:space="0" w:color="auto"/>
            <w:right w:val="none" w:sz="0" w:space="0" w:color="auto"/>
          </w:divBdr>
        </w:div>
        <w:div w:id="1546674257">
          <w:marLeft w:val="640"/>
          <w:marRight w:val="0"/>
          <w:marTop w:val="0"/>
          <w:marBottom w:val="0"/>
          <w:divBdr>
            <w:top w:val="none" w:sz="0" w:space="0" w:color="auto"/>
            <w:left w:val="none" w:sz="0" w:space="0" w:color="auto"/>
            <w:bottom w:val="none" w:sz="0" w:space="0" w:color="auto"/>
            <w:right w:val="none" w:sz="0" w:space="0" w:color="auto"/>
          </w:divBdr>
        </w:div>
        <w:div w:id="838933204">
          <w:marLeft w:val="640"/>
          <w:marRight w:val="0"/>
          <w:marTop w:val="0"/>
          <w:marBottom w:val="0"/>
          <w:divBdr>
            <w:top w:val="none" w:sz="0" w:space="0" w:color="auto"/>
            <w:left w:val="none" w:sz="0" w:space="0" w:color="auto"/>
            <w:bottom w:val="none" w:sz="0" w:space="0" w:color="auto"/>
            <w:right w:val="none" w:sz="0" w:space="0" w:color="auto"/>
          </w:divBdr>
        </w:div>
        <w:div w:id="1122068044">
          <w:marLeft w:val="640"/>
          <w:marRight w:val="0"/>
          <w:marTop w:val="0"/>
          <w:marBottom w:val="0"/>
          <w:divBdr>
            <w:top w:val="none" w:sz="0" w:space="0" w:color="auto"/>
            <w:left w:val="none" w:sz="0" w:space="0" w:color="auto"/>
            <w:bottom w:val="none" w:sz="0" w:space="0" w:color="auto"/>
            <w:right w:val="none" w:sz="0" w:space="0" w:color="auto"/>
          </w:divBdr>
        </w:div>
        <w:div w:id="379746662">
          <w:marLeft w:val="640"/>
          <w:marRight w:val="0"/>
          <w:marTop w:val="0"/>
          <w:marBottom w:val="0"/>
          <w:divBdr>
            <w:top w:val="none" w:sz="0" w:space="0" w:color="auto"/>
            <w:left w:val="none" w:sz="0" w:space="0" w:color="auto"/>
            <w:bottom w:val="none" w:sz="0" w:space="0" w:color="auto"/>
            <w:right w:val="none" w:sz="0" w:space="0" w:color="auto"/>
          </w:divBdr>
        </w:div>
        <w:div w:id="2057776765">
          <w:marLeft w:val="640"/>
          <w:marRight w:val="0"/>
          <w:marTop w:val="0"/>
          <w:marBottom w:val="0"/>
          <w:divBdr>
            <w:top w:val="none" w:sz="0" w:space="0" w:color="auto"/>
            <w:left w:val="none" w:sz="0" w:space="0" w:color="auto"/>
            <w:bottom w:val="none" w:sz="0" w:space="0" w:color="auto"/>
            <w:right w:val="none" w:sz="0" w:space="0" w:color="auto"/>
          </w:divBdr>
        </w:div>
        <w:div w:id="45641636">
          <w:marLeft w:val="640"/>
          <w:marRight w:val="0"/>
          <w:marTop w:val="0"/>
          <w:marBottom w:val="0"/>
          <w:divBdr>
            <w:top w:val="none" w:sz="0" w:space="0" w:color="auto"/>
            <w:left w:val="none" w:sz="0" w:space="0" w:color="auto"/>
            <w:bottom w:val="none" w:sz="0" w:space="0" w:color="auto"/>
            <w:right w:val="none" w:sz="0" w:space="0" w:color="auto"/>
          </w:divBdr>
        </w:div>
        <w:div w:id="121731621">
          <w:marLeft w:val="640"/>
          <w:marRight w:val="0"/>
          <w:marTop w:val="0"/>
          <w:marBottom w:val="0"/>
          <w:divBdr>
            <w:top w:val="none" w:sz="0" w:space="0" w:color="auto"/>
            <w:left w:val="none" w:sz="0" w:space="0" w:color="auto"/>
            <w:bottom w:val="none" w:sz="0" w:space="0" w:color="auto"/>
            <w:right w:val="none" w:sz="0" w:space="0" w:color="auto"/>
          </w:divBdr>
        </w:div>
        <w:div w:id="40131953">
          <w:marLeft w:val="640"/>
          <w:marRight w:val="0"/>
          <w:marTop w:val="0"/>
          <w:marBottom w:val="0"/>
          <w:divBdr>
            <w:top w:val="none" w:sz="0" w:space="0" w:color="auto"/>
            <w:left w:val="none" w:sz="0" w:space="0" w:color="auto"/>
            <w:bottom w:val="none" w:sz="0" w:space="0" w:color="auto"/>
            <w:right w:val="none" w:sz="0" w:space="0" w:color="auto"/>
          </w:divBdr>
        </w:div>
        <w:div w:id="1569879485">
          <w:marLeft w:val="640"/>
          <w:marRight w:val="0"/>
          <w:marTop w:val="0"/>
          <w:marBottom w:val="0"/>
          <w:divBdr>
            <w:top w:val="none" w:sz="0" w:space="0" w:color="auto"/>
            <w:left w:val="none" w:sz="0" w:space="0" w:color="auto"/>
            <w:bottom w:val="none" w:sz="0" w:space="0" w:color="auto"/>
            <w:right w:val="none" w:sz="0" w:space="0" w:color="auto"/>
          </w:divBdr>
        </w:div>
        <w:div w:id="13387077">
          <w:marLeft w:val="640"/>
          <w:marRight w:val="0"/>
          <w:marTop w:val="0"/>
          <w:marBottom w:val="0"/>
          <w:divBdr>
            <w:top w:val="none" w:sz="0" w:space="0" w:color="auto"/>
            <w:left w:val="none" w:sz="0" w:space="0" w:color="auto"/>
            <w:bottom w:val="none" w:sz="0" w:space="0" w:color="auto"/>
            <w:right w:val="none" w:sz="0" w:space="0" w:color="auto"/>
          </w:divBdr>
        </w:div>
        <w:div w:id="1987468105">
          <w:marLeft w:val="640"/>
          <w:marRight w:val="0"/>
          <w:marTop w:val="0"/>
          <w:marBottom w:val="0"/>
          <w:divBdr>
            <w:top w:val="none" w:sz="0" w:space="0" w:color="auto"/>
            <w:left w:val="none" w:sz="0" w:space="0" w:color="auto"/>
            <w:bottom w:val="none" w:sz="0" w:space="0" w:color="auto"/>
            <w:right w:val="none" w:sz="0" w:space="0" w:color="auto"/>
          </w:divBdr>
        </w:div>
        <w:div w:id="572130094">
          <w:marLeft w:val="640"/>
          <w:marRight w:val="0"/>
          <w:marTop w:val="0"/>
          <w:marBottom w:val="0"/>
          <w:divBdr>
            <w:top w:val="none" w:sz="0" w:space="0" w:color="auto"/>
            <w:left w:val="none" w:sz="0" w:space="0" w:color="auto"/>
            <w:bottom w:val="none" w:sz="0" w:space="0" w:color="auto"/>
            <w:right w:val="none" w:sz="0" w:space="0" w:color="auto"/>
          </w:divBdr>
        </w:div>
      </w:divsChild>
    </w:div>
    <w:div w:id="271015601">
      <w:bodyDiv w:val="1"/>
      <w:marLeft w:val="0"/>
      <w:marRight w:val="0"/>
      <w:marTop w:val="0"/>
      <w:marBottom w:val="0"/>
      <w:divBdr>
        <w:top w:val="none" w:sz="0" w:space="0" w:color="auto"/>
        <w:left w:val="none" w:sz="0" w:space="0" w:color="auto"/>
        <w:bottom w:val="none" w:sz="0" w:space="0" w:color="auto"/>
        <w:right w:val="none" w:sz="0" w:space="0" w:color="auto"/>
      </w:divBdr>
      <w:divsChild>
        <w:div w:id="916859467">
          <w:marLeft w:val="640"/>
          <w:marRight w:val="0"/>
          <w:marTop w:val="0"/>
          <w:marBottom w:val="0"/>
          <w:divBdr>
            <w:top w:val="none" w:sz="0" w:space="0" w:color="auto"/>
            <w:left w:val="none" w:sz="0" w:space="0" w:color="auto"/>
            <w:bottom w:val="none" w:sz="0" w:space="0" w:color="auto"/>
            <w:right w:val="none" w:sz="0" w:space="0" w:color="auto"/>
          </w:divBdr>
        </w:div>
        <w:div w:id="64689442">
          <w:marLeft w:val="640"/>
          <w:marRight w:val="0"/>
          <w:marTop w:val="0"/>
          <w:marBottom w:val="0"/>
          <w:divBdr>
            <w:top w:val="none" w:sz="0" w:space="0" w:color="auto"/>
            <w:left w:val="none" w:sz="0" w:space="0" w:color="auto"/>
            <w:bottom w:val="none" w:sz="0" w:space="0" w:color="auto"/>
            <w:right w:val="none" w:sz="0" w:space="0" w:color="auto"/>
          </w:divBdr>
        </w:div>
        <w:div w:id="1443379950">
          <w:marLeft w:val="640"/>
          <w:marRight w:val="0"/>
          <w:marTop w:val="0"/>
          <w:marBottom w:val="0"/>
          <w:divBdr>
            <w:top w:val="none" w:sz="0" w:space="0" w:color="auto"/>
            <w:left w:val="none" w:sz="0" w:space="0" w:color="auto"/>
            <w:bottom w:val="none" w:sz="0" w:space="0" w:color="auto"/>
            <w:right w:val="none" w:sz="0" w:space="0" w:color="auto"/>
          </w:divBdr>
        </w:div>
        <w:div w:id="1393845881">
          <w:marLeft w:val="640"/>
          <w:marRight w:val="0"/>
          <w:marTop w:val="0"/>
          <w:marBottom w:val="0"/>
          <w:divBdr>
            <w:top w:val="none" w:sz="0" w:space="0" w:color="auto"/>
            <w:left w:val="none" w:sz="0" w:space="0" w:color="auto"/>
            <w:bottom w:val="none" w:sz="0" w:space="0" w:color="auto"/>
            <w:right w:val="none" w:sz="0" w:space="0" w:color="auto"/>
          </w:divBdr>
        </w:div>
        <w:div w:id="1143084936">
          <w:marLeft w:val="640"/>
          <w:marRight w:val="0"/>
          <w:marTop w:val="0"/>
          <w:marBottom w:val="0"/>
          <w:divBdr>
            <w:top w:val="none" w:sz="0" w:space="0" w:color="auto"/>
            <w:left w:val="none" w:sz="0" w:space="0" w:color="auto"/>
            <w:bottom w:val="none" w:sz="0" w:space="0" w:color="auto"/>
            <w:right w:val="none" w:sz="0" w:space="0" w:color="auto"/>
          </w:divBdr>
        </w:div>
        <w:div w:id="1354183049">
          <w:marLeft w:val="640"/>
          <w:marRight w:val="0"/>
          <w:marTop w:val="0"/>
          <w:marBottom w:val="0"/>
          <w:divBdr>
            <w:top w:val="none" w:sz="0" w:space="0" w:color="auto"/>
            <w:left w:val="none" w:sz="0" w:space="0" w:color="auto"/>
            <w:bottom w:val="none" w:sz="0" w:space="0" w:color="auto"/>
            <w:right w:val="none" w:sz="0" w:space="0" w:color="auto"/>
          </w:divBdr>
        </w:div>
        <w:div w:id="1802532576">
          <w:marLeft w:val="640"/>
          <w:marRight w:val="0"/>
          <w:marTop w:val="0"/>
          <w:marBottom w:val="0"/>
          <w:divBdr>
            <w:top w:val="none" w:sz="0" w:space="0" w:color="auto"/>
            <w:left w:val="none" w:sz="0" w:space="0" w:color="auto"/>
            <w:bottom w:val="none" w:sz="0" w:space="0" w:color="auto"/>
            <w:right w:val="none" w:sz="0" w:space="0" w:color="auto"/>
          </w:divBdr>
        </w:div>
        <w:div w:id="148517147">
          <w:marLeft w:val="640"/>
          <w:marRight w:val="0"/>
          <w:marTop w:val="0"/>
          <w:marBottom w:val="0"/>
          <w:divBdr>
            <w:top w:val="none" w:sz="0" w:space="0" w:color="auto"/>
            <w:left w:val="none" w:sz="0" w:space="0" w:color="auto"/>
            <w:bottom w:val="none" w:sz="0" w:space="0" w:color="auto"/>
            <w:right w:val="none" w:sz="0" w:space="0" w:color="auto"/>
          </w:divBdr>
        </w:div>
        <w:div w:id="1821850488">
          <w:marLeft w:val="640"/>
          <w:marRight w:val="0"/>
          <w:marTop w:val="0"/>
          <w:marBottom w:val="0"/>
          <w:divBdr>
            <w:top w:val="none" w:sz="0" w:space="0" w:color="auto"/>
            <w:left w:val="none" w:sz="0" w:space="0" w:color="auto"/>
            <w:bottom w:val="none" w:sz="0" w:space="0" w:color="auto"/>
            <w:right w:val="none" w:sz="0" w:space="0" w:color="auto"/>
          </w:divBdr>
        </w:div>
        <w:div w:id="1936746694">
          <w:marLeft w:val="640"/>
          <w:marRight w:val="0"/>
          <w:marTop w:val="0"/>
          <w:marBottom w:val="0"/>
          <w:divBdr>
            <w:top w:val="none" w:sz="0" w:space="0" w:color="auto"/>
            <w:left w:val="none" w:sz="0" w:space="0" w:color="auto"/>
            <w:bottom w:val="none" w:sz="0" w:space="0" w:color="auto"/>
            <w:right w:val="none" w:sz="0" w:space="0" w:color="auto"/>
          </w:divBdr>
        </w:div>
        <w:div w:id="371004300">
          <w:marLeft w:val="640"/>
          <w:marRight w:val="0"/>
          <w:marTop w:val="0"/>
          <w:marBottom w:val="0"/>
          <w:divBdr>
            <w:top w:val="none" w:sz="0" w:space="0" w:color="auto"/>
            <w:left w:val="none" w:sz="0" w:space="0" w:color="auto"/>
            <w:bottom w:val="none" w:sz="0" w:space="0" w:color="auto"/>
            <w:right w:val="none" w:sz="0" w:space="0" w:color="auto"/>
          </w:divBdr>
        </w:div>
        <w:div w:id="1881625470">
          <w:marLeft w:val="640"/>
          <w:marRight w:val="0"/>
          <w:marTop w:val="0"/>
          <w:marBottom w:val="0"/>
          <w:divBdr>
            <w:top w:val="none" w:sz="0" w:space="0" w:color="auto"/>
            <w:left w:val="none" w:sz="0" w:space="0" w:color="auto"/>
            <w:bottom w:val="none" w:sz="0" w:space="0" w:color="auto"/>
            <w:right w:val="none" w:sz="0" w:space="0" w:color="auto"/>
          </w:divBdr>
        </w:div>
        <w:div w:id="949622879">
          <w:marLeft w:val="640"/>
          <w:marRight w:val="0"/>
          <w:marTop w:val="0"/>
          <w:marBottom w:val="0"/>
          <w:divBdr>
            <w:top w:val="none" w:sz="0" w:space="0" w:color="auto"/>
            <w:left w:val="none" w:sz="0" w:space="0" w:color="auto"/>
            <w:bottom w:val="none" w:sz="0" w:space="0" w:color="auto"/>
            <w:right w:val="none" w:sz="0" w:space="0" w:color="auto"/>
          </w:divBdr>
        </w:div>
        <w:div w:id="268856733">
          <w:marLeft w:val="640"/>
          <w:marRight w:val="0"/>
          <w:marTop w:val="0"/>
          <w:marBottom w:val="0"/>
          <w:divBdr>
            <w:top w:val="none" w:sz="0" w:space="0" w:color="auto"/>
            <w:left w:val="none" w:sz="0" w:space="0" w:color="auto"/>
            <w:bottom w:val="none" w:sz="0" w:space="0" w:color="auto"/>
            <w:right w:val="none" w:sz="0" w:space="0" w:color="auto"/>
          </w:divBdr>
        </w:div>
        <w:div w:id="1099645163">
          <w:marLeft w:val="640"/>
          <w:marRight w:val="0"/>
          <w:marTop w:val="0"/>
          <w:marBottom w:val="0"/>
          <w:divBdr>
            <w:top w:val="none" w:sz="0" w:space="0" w:color="auto"/>
            <w:left w:val="none" w:sz="0" w:space="0" w:color="auto"/>
            <w:bottom w:val="none" w:sz="0" w:space="0" w:color="auto"/>
            <w:right w:val="none" w:sz="0" w:space="0" w:color="auto"/>
          </w:divBdr>
        </w:div>
        <w:div w:id="590049619">
          <w:marLeft w:val="640"/>
          <w:marRight w:val="0"/>
          <w:marTop w:val="0"/>
          <w:marBottom w:val="0"/>
          <w:divBdr>
            <w:top w:val="none" w:sz="0" w:space="0" w:color="auto"/>
            <w:left w:val="none" w:sz="0" w:space="0" w:color="auto"/>
            <w:bottom w:val="none" w:sz="0" w:space="0" w:color="auto"/>
            <w:right w:val="none" w:sz="0" w:space="0" w:color="auto"/>
          </w:divBdr>
        </w:div>
        <w:div w:id="787040877">
          <w:marLeft w:val="640"/>
          <w:marRight w:val="0"/>
          <w:marTop w:val="0"/>
          <w:marBottom w:val="0"/>
          <w:divBdr>
            <w:top w:val="none" w:sz="0" w:space="0" w:color="auto"/>
            <w:left w:val="none" w:sz="0" w:space="0" w:color="auto"/>
            <w:bottom w:val="none" w:sz="0" w:space="0" w:color="auto"/>
            <w:right w:val="none" w:sz="0" w:space="0" w:color="auto"/>
          </w:divBdr>
        </w:div>
        <w:div w:id="1299265435">
          <w:marLeft w:val="640"/>
          <w:marRight w:val="0"/>
          <w:marTop w:val="0"/>
          <w:marBottom w:val="0"/>
          <w:divBdr>
            <w:top w:val="none" w:sz="0" w:space="0" w:color="auto"/>
            <w:left w:val="none" w:sz="0" w:space="0" w:color="auto"/>
            <w:bottom w:val="none" w:sz="0" w:space="0" w:color="auto"/>
            <w:right w:val="none" w:sz="0" w:space="0" w:color="auto"/>
          </w:divBdr>
        </w:div>
        <w:div w:id="1269310145">
          <w:marLeft w:val="640"/>
          <w:marRight w:val="0"/>
          <w:marTop w:val="0"/>
          <w:marBottom w:val="0"/>
          <w:divBdr>
            <w:top w:val="none" w:sz="0" w:space="0" w:color="auto"/>
            <w:left w:val="none" w:sz="0" w:space="0" w:color="auto"/>
            <w:bottom w:val="none" w:sz="0" w:space="0" w:color="auto"/>
            <w:right w:val="none" w:sz="0" w:space="0" w:color="auto"/>
          </w:divBdr>
        </w:div>
        <w:div w:id="1688826515">
          <w:marLeft w:val="640"/>
          <w:marRight w:val="0"/>
          <w:marTop w:val="0"/>
          <w:marBottom w:val="0"/>
          <w:divBdr>
            <w:top w:val="none" w:sz="0" w:space="0" w:color="auto"/>
            <w:left w:val="none" w:sz="0" w:space="0" w:color="auto"/>
            <w:bottom w:val="none" w:sz="0" w:space="0" w:color="auto"/>
            <w:right w:val="none" w:sz="0" w:space="0" w:color="auto"/>
          </w:divBdr>
        </w:div>
        <w:div w:id="245387920">
          <w:marLeft w:val="640"/>
          <w:marRight w:val="0"/>
          <w:marTop w:val="0"/>
          <w:marBottom w:val="0"/>
          <w:divBdr>
            <w:top w:val="none" w:sz="0" w:space="0" w:color="auto"/>
            <w:left w:val="none" w:sz="0" w:space="0" w:color="auto"/>
            <w:bottom w:val="none" w:sz="0" w:space="0" w:color="auto"/>
            <w:right w:val="none" w:sz="0" w:space="0" w:color="auto"/>
          </w:divBdr>
        </w:div>
        <w:div w:id="89736887">
          <w:marLeft w:val="640"/>
          <w:marRight w:val="0"/>
          <w:marTop w:val="0"/>
          <w:marBottom w:val="0"/>
          <w:divBdr>
            <w:top w:val="none" w:sz="0" w:space="0" w:color="auto"/>
            <w:left w:val="none" w:sz="0" w:space="0" w:color="auto"/>
            <w:bottom w:val="none" w:sz="0" w:space="0" w:color="auto"/>
            <w:right w:val="none" w:sz="0" w:space="0" w:color="auto"/>
          </w:divBdr>
        </w:div>
        <w:div w:id="1932739463">
          <w:marLeft w:val="640"/>
          <w:marRight w:val="0"/>
          <w:marTop w:val="0"/>
          <w:marBottom w:val="0"/>
          <w:divBdr>
            <w:top w:val="none" w:sz="0" w:space="0" w:color="auto"/>
            <w:left w:val="none" w:sz="0" w:space="0" w:color="auto"/>
            <w:bottom w:val="none" w:sz="0" w:space="0" w:color="auto"/>
            <w:right w:val="none" w:sz="0" w:space="0" w:color="auto"/>
          </w:divBdr>
        </w:div>
        <w:div w:id="701785075">
          <w:marLeft w:val="640"/>
          <w:marRight w:val="0"/>
          <w:marTop w:val="0"/>
          <w:marBottom w:val="0"/>
          <w:divBdr>
            <w:top w:val="none" w:sz="0" w:space="0" w:color="auto"/>
            <w:left w:val="none" w:sz="0" w:space="0" w:color="auto"/>
            <w:bottom w:val="none" w:sz="0" w:space="0" w:color="auto"/>
            <w:right w:val="none" w:sz="0" w:space="0" w:color="auto"/>
          </w:divBdr>
        </w:div>
        <w:div w:id="199326413">
          <w:marLeft w:val="640"/>
          <w:marRight w:val="0"/>
          <w:marTop w:val="0"/>
          <w:marBottom w:val="0"/>
          <w:divBdr>
            <w:top w:val="none" w:sz="0" w:space="0" w:color="auto"/>
            <w:left w:val="none" w:sz="0" w:space="0" w:color="auto"/>
            <w:bottom w:val="none" w:sz="0" w:space="0" w:color="auto"/>
            <w:right w:val="none" w:sz="0" w:space="0" w:color="auto"/>
          </w:divBdr>
        </w:div>
        <w:div w:id="1002973571">
          <w:marLeft w:val="640"/>
          <w:marRight w:val="0"/>
          <w:marTop w:val="0"/>
          <w:marBottom w:val="0"/>
          <w:divBdr>
            <w:top w:val="none" w:sz="0" w:space="0" w:color="auto"/>
            <w:left w:val="none" w:sz="0" w:space="0" w:color="auto"/>
            <w:bottom w:val="none" w:sz="0" w:space="0" w:color="auto"/>
            <w:right w:val="none" w:sz="0" w:space="0" w:color="auto"/>
          </w:divBdr>
        </w:div>
        <w:div w:id="497429224">
          <w:marLeft w:val="640"/>
          <w:marRight w:val="0"/>
          <w:marTop w:val="0"/>
          <w:marBottom w:val="0"/>
          <w:divBdr>
            <w:top w:val="none" w:sz="0" w:space="0" w:color="auto"/>
            <w:left w:val="none" w:sz="0" w:space="0" w:color="auto"/>
            <w:bottom w:val="none" w:sz="0" w:space="0" w:color="auto"/>
            <w:right w:val="none" w:sz="0" w:space="0" w:color="auto"/>
          </w:divBdr>
        </w:div>
        <w:div w:id="379473902">
          <w:marLeft w:val="640"/>
          <w:marRight w:val="0"/>
          <w:marTop w:val="0"/>
          <w:marBottom w:val="0"/>
          <w:divBdr>
            <w:top w:val="none" w:sz="0" w:space="0" w:color="auto"/>
            <w:left w:val="none" w:sz="0" w:space="0" w:color="auto"/>
            <w:bottom w:val="none" w:sz="0" w:space="0" w:color="auto"/>
            <w:right w:val="none" w:sz="0" w:space="0" w:color="auto"/>
          </w:divBdr>
        </w:div>
        <w:div w:id="13659372">
          <w:marLeft w:val="640"/>
          <w:marRight w:val="0"/>
          <w:marTop w:val="0"/>
          <w:marBottom w:val="0"/>
          <w:divBdr>
            <w:top w:val="none" w:sz="0" w:space="0" w:color="auto"/>
            <w:left w:val="none" w:sz="0" w:space="0" w:color="auto"/>
            <w:bottom w:val="none" w:sz="0" w:space="0" w:color="auto"/>
            <w:right w:val="none" w:sz="0" w:space="0" w:color="auto"/>
          </w:divBdr>
        </w:div>
        <w:div w:id="1222910596">
          <w:marLeft w:val="640"/>
          <w:marRight w:val="0"/>
          <w:marTop w:val="0"/>
          <w:marBottom w:val="0"/>
          <w:divBdr>
            <w:top w:val="none" w:sz="0" w:space="0" w:color="auto"/>
            <w:left w:val="none" w:sz="0" w:space="0" w:color="auto"/>
            <w:bottom w:val="none" w:sz="0" w:space="0" w:color="auto"/>
            <w:right w:val="none" w:sz="0" w:space="0" w:color="auto"/>
          </w:divBdr>
        </w:div>
        <w:div w:id="841243791">
          <w:marLeft w:val="640"/>
          <w:marRight w:val="0"/>
          <w:marTop w:val="0"/>
          <w:marBottom w:val="0"/>
          <w:divBdr>
            <w:top w:val="none" w:sz="0" w:space="0" w:color="auto"/>
            <w:left w:val="none" w:sz="0" w:space="0" w:color="auto"/>
            <w:bottom w:val="none" w:sz="0" w:space="0" w:color="auto"/>
            <w:right w:val="none" w:sz="0" w:space="0" w:color="auto"/>
          </w:divBdr>
        </w:div>
        <w:div w:id="1938370556">
          <w:marLeft w:val="640"/>
          <w:marRight w:val="0"/>
          <w:marTop w:val="0"/>
          <w:marBottom w:val="0"/>
          <w:divBdr>
            <w:top w:val="none" w:sz="0" w:space="0" w:color="auto"/>
            <w:left w:val="none" w:sz="0" w:space="0" w:color="auto"/>
            <w:bottom w:val="none" w:sz="0" w:space="0" w:color="auto"/>
            <w:right w:val="none" w:sz="0" w:space="0" w:color="auto"/>
          </w:divBdr>
        </w:div>
        <w:div w:id="1956866944">
          <w:marLeft w:val="640"/>
          <w:marRight w:val="0"/>
          <w:marTop w:val="0"/>
          <w:marBottom w:val="0"/>
          <w:divBdr>
            <w:top w:val="none" w:sz="0" w:space="0" w:color="auto"/>
            <w:left w:val="none" w:sz="0" w:space="0" w:color="auto"/>
            <w:bottom w:val="none" w:sz="0" w:space="0" w:color="auto"/>
            <w:right w:val="none" w:sz="0" w:space="0" w:color="auto"/>
          </w:divBdr>
        </w:div>
        <w:div w:id="643972113">
          <w:marLeft w:val="640"/>
          <w:marRight w:val="0"/>
          <w:marTop w:val="0"/>
          <w:marBottom w:val="0"/>
          <w:divBdr>
            <w:top w:val="none" w:sz="0" w:space="0" w:color="auto"/>
            <w:left w:val="none" w:sz="0" w:space="0" w:color="auto"/>
            <w:bottom w:val="none" w:sz="0" w:space="0" w:color="auto"/>
            <w:right w:val="none" w:sz="0" w:space="0" w:color="auto"/>
          </w:divBdr>
        </w:div>
        <w:div w:id="1738285240">
          <w:marLeft w:val="640"/>
          <w:marRight w:val="0"/>
          <w:marTop w:val="0"/>
          <w:marBottom w:val="0"/>
          <w:divBdr>
            <w:top w:val="none" w:sz="0" w:space="0" w:color="auto"/>
            <w:left w:val="none" w:sz="0" w:space="0" w:color="auto"/>
            <w:bottom w:val="none" w:sz="0" w:space="0" w:color="auto"/>
            <w:right w:val="none" w:sz="0" w:space="0" w:color="auto"/>
          </w:divBdr>
        </w:div>
        <w:div w:id="1299528314">
          <w:marLeft w:val="640"/>
          <w:marRight w:val="0"/>
          <w:marTop w:val="0"/>
          <w:marBottom w:val="0"/>
          <w:divBdr>
            <w:top w:val="none" w:sz="0" w:space="0" w:color="auto"/>
            <w:left w:val="none" w:sz="0" w:space="0" w:color="auto"/>
            <w:bottom w:val="none" w:sz="0" w:space="0" w:color="auto"/>
            <w:right w:val="none" w:sz="0" w:space="0" w:color="auto"/>
          </w:divBdr>
        </w:div>
        <w:div w:id="2099792645">
          <w:marLeft w:val="640"/>
          <w:marRight w:val="0"/>
          <w:marTop w:val="0"/>
          <w:marBottom w:val="0"/>
          <w:divBdr>
            <w:top w:val="none" w:sz="0" w:space="0" w:color="auto"/>
            <w:left w:val="none" w:sz="0" w:space="0" w:color="auto"/>
            <w:bottom w:val="none" w:sz="0" w:space="0" w:color="auto"/>
            <w:right w:val="none" w:sz="0" w:space="0" w:color="auto"/>
          </w:divBdr>
        </w:div>
        <w:div w:id="318268638">
          <w:marLeft w:val="640"/>
          <w:marRight w:val="0"/>
          <w:marTop w:val="0"/>
          <w:marBottom w:val="0"/>
          <w:divBdr>
            <w:top w:val="none" w:sz="0" w:space="0" w:color="auto"/>
            <w:left w:val="none" w:sz="0" w:space="0" w:color="auto"/>
            <w:bottom w:val="none" w:sz="0" w:space="0" w:color="auto"/>
            <w:right w:val="none" w:sz="0" w:space="0" w:color="auto"/>
          </w:divBdr>
        </w:div>
        <w:div w:id="1345664762">
          <w:marLeft w:val="640"/>
          <w:marRight w:val="0"/>
          <w:marTop w:val="0"/>
          <w:marBottom w:val="0"/>
          <w:divBdr>
            <w:top w:val="none" w:sz="0" w:space="0" w:color="auto"/>
            <w:left w:val="none" w:sz="0" w:space="0" w:color="auto"/>
            <w:bottom w:val="none" w:sz="0" w:space="0" w:color="auto"/>
            <w:right w:val="none" w:sz="0" w:space="0" w:color="auto"/>
          </w:divBdr>
        </w:div>
        <w:div w:id="705955974">
          <w:marLeft w:val="640"/>
          <w:marRight w:val="0"/>
          <w:marTop w:val="0"/>
          <w:marBottom w:val="0"/>
          <w:divBdr>
            <w:top w:val="none" w:sz="0" w:space="0" w:color="auto"/>
            <w:left w:val="none" w:sz="0" w:space="0" w:color="auto"/>
            <w:bottom w:val="none" w:sz="0" w:space="0" w:color="auto"/>
            <w:right w:val="none" w:sz="0" w:space="0" w:color="auto"/>
          </w:divBdr>
        </w:div>
        <w:div w:id="253326571">
          <w:marLeft w:val="640"/>
          <w:marRight w:val="0"/>
          <w:marTop w:val="0"/>
          <w:marBottom w:val="0"/>
          <w:divBdr>
            <w:top w:val="none" w:sz="0" w:space="0" w:color="auto"/>
            <w:left w:val="none" w:sz="0" w:space="0" w:color="auto"/>
            <w:bottom w:val="none" w:sz="0" w:space="0" w:color="auto"/>
            <w:right w:val="none" w:sz="0" w:space="0" w:color="auto"/>
          </w:divBdr>
        </w:div>
        <w:div w:id="175578804">
          <w:marLeft w:val="640"/>
          <w:marRight w:val="0"/>
          <w:marTop w:val="0"/>
          <w:marBottom w:val="0"/>
          <w:divBdr>
            <w:top w:val="none" w:sz="0" w:space="0" w:color="auto"/>
            <w:left w:val="none" w:sz="0" w:space="0" w:color="auto"/>
            <w:bottom w:val="none" w:sz="0" w:space="0" w:color="auto"/>
            <w:right w:val="none" w:sz="0" w:space="0" w:color="auto"/>
          </w:divBdr>
        </w:div>
        <w:div w:id="2036345933">
          <w:marLeft w:val="640"/>
          <w:marRight w:val="0"/>
          <w:marTop w:val="0"/>
          <w:marBottom w:val="0"/>
          <w:divBdr>
            <w:top w:val="none" w:sz="0" w:space="0" w:color="auto"/>
            <w:left w:val="none" w:sz="0" w:space="0" w:color="auto"/>
            <w:bottom w:val="none" w:sz="0" w:space="0" w:color="auto"/>
            <w:right w:val="none" w:sz="0" w:space="0" w:color="auto"/>
          </w:divBdr>
        </w:div>
        <w:div w:id="137844356">
          <w:marLeft w:val="640"/>
          <w:marRight w:val="0"/>
          <w:marTop w:val="0"/>
          <w:marBottom w:val="0"/>
          <w:divBdr>
            <w:top w:val="none" w:sz="0" w:space="0" w:color="auto"/>
            <w:left w:val="none" w:sz="0" w:space="0" w:color="auto"/>
            <w:bottom w:val="none" w:sz="0" w:space="0" w:color="auto"/>
            <w:right w:val="none" w:sz="0" w:space="0" w:color="auto"/>
          </w:divBdr>
        </w:div>
        <w:div w:id="677581608">
          <w:marLeft w:val="640"/>
          <w:marRight w:val="0"/>
          <w:marTop w:val="0"/>
          <w:marBottom w:val="0"/>
          <w:divBdr>
            <w:top w:val="none" w:sz="0" w:space="0" w:color="auto"/>
            <w:left w:val="none" w:sz="0" w:space="0" w:color="auto"/>
            <w:bottom w:val="none" w:sz="0" w:space="0" w:color="auto"/>
            <w:right w:val="none" w:sz="0" w:space="0" w:color="auto"/>
          </w:divBdr>
        </w:div>
        <w:div w:id="2032105219">
          <w:marLeft w:val="640"/>
          <w:marRight w:val="0"/>
          <w:marTop w:val="0"/>
          <w:marBottom w:val="0"/>
          <w:divBdr>
            <w:top w:val="none" w:sz="0" w:space="0" w:color="auto"/>
            <w:left w:val="none" w:sz="0" w:space="0" w:color="auto"/>
            <w:bottom w:val="none" w:sz="0" w:space="0" w:color="auto"/>
            <w:right w:val="none" w:sz="0" w:space="0" w:color="auto"/>
          </w:divBdr>
        </w:div>
        <w:div w:id="1586183239">
          <w:marLeft w:val="640"/>
          <w:marRight w:val="0"/>
          <w:marTop w:val="0"/>
          <w:marBottom w:val="0"/>
          <w:divBdr>
            <w:top w:val="none" w:sz="0" w:space="0" w:color="auto"/>
            <w:left w:val="none" w:sz="0" w:space="0" w:color="auto"/>
            <w:bottom w:val="none" w:sz="0" w:space="0" w:color="auto"/>
            <w:right w:val="none" w:sz="0" w:space="0" w:color="auto"/>
          </w:divBdr>
        </w:div>
        <w:div w:id="273485044">
          <w:marLeft w:val="640"/>
          <w:marRight w:val="0"/>
          <w:marTop w:val="0"/>
          <w:marBottom w:val="0"/>
          <w:divBdr>
            <w:top w:val="none" w:sz="0" w:space="0" w:color="auto"/>
            <w:left w:val="none" w:sz="0" w:space="0" w:color="auto"/>
            <w:bottom w:val="none" w:sz="0" w:space="0" w:color="auto"/>
            <w:right w:val="none" w:sz="0" w:space="0" w:color="auto"/>
          </w:divBdr>
        </w:div>
        <w:div w:id="1919825317">
          <w:marLeft w:val="640"/>
          <w:marRight w:val="0"/>
          <w:marTop w:val="0"/>
          <w:marBottom w:val="0"/>
          <w:divBdr>
            <w:top w:val="none" w:sz="0" w:space="0" w:color="auto"/>
            <w:left w:val="none" w:sz="0" w:space="0" w:color="auto"/>
            <w:bottom w:val="none" w:sz="0" w:space="0" w:color="auto"/>
            <w:right w:val="none" w:sz="0" w:space="0" w:color="auto"/>
          </w:divBdr>
        </w:div>
        <w:div w:id="183835721">
          <w:marLeft w:val="640"/>
          <w:marRight w:val="0"/>
          <w:marTop w:val="0"/>
          <w:marBottom w:val="0"/>
          <w:divBdr>
            <w:top w:val="none" w:sz="0" w:space="0" w:color="auto"/>
            <w:left w:val="none" w:sz="0" w:space="0" w:color="auto"/>
            <w:bottom w:val="none" w:sz="0" w:space="0" w:color="auto"/>
            <w:right w:val="none" w:sz="0" w:space="0" w:color="auto"/>
          </w:divBdr>
        </w:div>
        <w:div w:id="442966979">
          <w:marLeft w:val="640"/>
          <w:marRight w:val="0"/>
          <w:marTop w:val="0"/>
          <w:marBottom w:val="0"/>
          <w:divBdr>
            <w:top w:val="none" w:sz="0" w:space="0" w:color="auto"/>
            <w:left w:val="none" w:sz="0" w:space="0" w:color="auto"/>
            <w:bottom w:val="none" w:sz="0" w:space="0" w:color="auto"/>
            <w:right w:val="none" w:sz="0" w:space="0" w:color="auto"/>
          </w:divBdr>
        </w:div>
        <w:div w:id="248390661">
          <w:marLeft w:val="640"/>
          <w:marRight w:val="0"/>
          <w:marTop w:val="0"/>
          <w:marBottom w:val="0"/>
          <w:divBdr>
            <w:top w:val="none" w:sz="0" w:space="0" w:color="auto"/>
            <w:left w:val="none" w:sz="0" w:space="0" w:color="auto"/>
            <w:bottom w:val="none" w:sz="0" w:space="0" w:color="auto"/>
            <w:right w:val="none" w:sz="0" w:space="0" w:color="auto"/>
          </w:divBdr>
        </w:div>
        <w:div w:id="2027167438">
          <w:marLeft w:val="640"/>
          <w:marRight w:val="0"/>
          <w:marTop w:val="0"/>
          <w:marBottom w:val="0"/>
          <w:divBdr>
            <w:top w:val="none" w:sz="0" w:space="0" w:color="auto"/>
            <w:left w:val="none" w:sz="0" w:space="0" w:color="auto"/>
            <w:bottom w:val="none" w:sz="0" w:space="0" w:color="auto"/>
            <w:right w:val="none" w:sz="0" w:space="0" w:color="auto"/>
          </w:divBdr>
        </w:div>
        <w:div w:id="1178739832">
          <w:marLeft w:val="640"/>
          <w:marRight w:val="0"/>
          <w:marTop w:val="0"/>
          <w:marBottom w:val="0"/>
          <w:divBdr>
            <w:top w:val="none" w:sz="0" w:space="0" w:color="auto"/>
            <w:left w:val="none" w:sz="0" w:space="0" w:color="auto"/>
            <w:bottom w:val="none" w:sz="0" w:space="0" w:color="auto"/>
            <w:right w:val="none" w:sz="0" w:space="0" w:color="auto"/>
          </w:divBdr>
        </w:div>
        <w:div w:id="634218293">
          <w:marLeft w:val="640"/>
          <w:marRight w:val="0"/>
          <w:marTop w:val="0"/>
          <w:marBottom w:val="0"/>
          <w:divBdr>
            <w:top w:val="none" w:sz="0" w:space="0" w:color="auto"/>
            <w:left w:val="none" w:sz="0" w:space="0" w:color="auto"/>
            <w:bottom w:val="none" w:sz="0" w:space="0" w:color="auto"/>
            <w:right w:val="none" w:sz="0" w:space="0" w:color="auto"/>
          </w:divBdr>
        </w:div>
        <w:div w:id="199438274">
          <w:marLeft w:val="640"/>
          <w:marRight w:val="0"/>
          <w:marTop w:val="0"/>
          <w:marBottom w:val="0"/>
          <w:divBdr>
            <w:top w:val="none" w:sz="0" w:space="0" w:color="auto"/>
            <w:left w:val="none" w:sz="0" w:space="0" w:color="auto"/>
            <w:bottom w:val="none" w:sz="0" w:space="0" w:color="auto"/>
            <w:right w:val="none" w:sz="0" w:space="0" w:color="auto"/>
          </w:divBdr>
        </w:div>
        <w:div w:id="804464953">
          <w:marLeft w:val="640"/>
          <w:marRight w:val="0"/>
          <w:marTop w:val="0"/>
          <w:marBottom w:val="0"/>
          <w:divBdr>
            <w:top w:val="none" w:sz="0" w:space="0" w:color="auto"/>
            <w:left w:val="none" w:sz="0" w:space="0" w:color="auto"/>
            <w:bottom w:val="none" w:sz="0" w:space="0" w:color="auto"/>
            <w:right w:val="none" w:sz="0" w:space="0" w:color="auto"/>
          </w:divBdr>
        </w:div>
        <w:div w:id="4749700">
          <w:marLeft w:val="640"/>
          <w:marRight w:val="0"/>
          <w:marTop w:val="0"/>
          <w:marBottom w:val="0"/>
          <w:divBdr>
            <w:top w:val="none" w:sz="0" w:space="0" w:color="auto"/>
            <w:left w:val="none" w:sz="0" w:space="0" w:color="auto"/>
            <w:bottom w:val="none" w:sz="0" w:space="0" w:color="auto"/>
            <w:right w:val="none" w:sz="0" w:space="0" w:color="auto"/>
          </w:divBdr>
        </w:div>
        <w:div w:id="1681397270">
          <w:marLeft w:val="640"/>
          <w:marRight w:val="0"/>
          <w:marTop w:val="0"/>
          <w:marBottom w:val="0"/>
          <w:divBdr>
            <w:top w:val="none" w:sz="0" w:space="0" w:color="auto"/>
            <w:left w:val="none" w:sz="0" w:space="0" w:color="auto"/>
            <w:bottom w:val="none" w:sz="0" w:space="0" w:color="auto"/>
            <w:right w:val="none" w:sz="0" w:space="0" w:color="auto"/>
          </w:divBdr>
        </w:div>
        <w:div w:id="1522011229">
          <w:marLeft w:val="640"/>
          <w:marRight w:val="0"/>
          <w:marTop w:val="0"/>
          <w:marBottom w:val="0"/>
          <w:divBdr>
            <w:top w:val="none" w:sz="0" w:space="0" w:color="auto"/>
            <w:left w:val="none" w:sz="0" w:space="0" w:color="auto"/>
            <w:bottom w:val="none" w:sz="0" w:space="0" w:color="auto"/>
            <w:right w:val="none" w:sz="0" w:space="0" w:color="auto"/>
          </w:divBdr>
        </w:div>
        <w:div w:id="1752776906">
          <w:marLeft w:val="640"/>
          <w:marRight w:val="0"/>
          <w:marTop w:val="0"/>
          <w:marBottom w:val="0"/>
          <w:divBdr>
            <w:top w:val="none" w:sz="0" w:space="0" w:color="auto"/>
            <w:left w:val="none" w:sz="0" w:space="0" w:color="auto"/>
            <w:bottom w:val="none" w:sz="0" w:space="0" w:color="auto"/>
            <w:right w:val="none" w:sz="0" w:space="0" w:color="auto"/>
          </w:divBdr>
        </w:div>
        <w:div w:id="612513198">
          <w:marLeft w:val="640"/>
          <w:marRight w:val="0"/>
          <w:marTop w:val="0"/>
          <w:marBottom w:val="0"/>
          <w:divBdr>
            <w:top w:val="none" w:sz="0" w:space="0" w:color="auto"/>
            <w:left w:val="none" w:sz="0" w:space="0" w:color="auto"/>
            <w:bottom w:val="none" w:sz="0" w:space="0" w:color="auto"/>
            <w:right w:val="none" w:sz="0" w:space="0" w:color="auto"/>
          </w:divBdr>
        </w:div>
        <w:div w:id="1874152851">
          <w:marLeft w:val="640"/>
          <w:marRight w:val="0"/>
          <w:marTop w:val="0"/>
          <w:marBottom w:val="0"/>
          <w:divBdr>
            <w:top w:val="none" w:sz="0" w:space="0" w:color="auto"/>
            <w:left w:val="none" w:sz="0" w:space="0" w:color="auto"/>
            <w:bottom w:val="none" w:sz="0" w:space="0" w:color="auto"/>
            <w:right w:val="none" w:sz="0" w:space="0" w:color="auto"/>
          </w:divBdr>
        </w:div>
        <w:div w:id="367493099">
          <w:marLeft w:val="640"/>
          <w:marRight w:val="0"/>
          <w:marTop w:val="0"/>
          <w:marBottom w:val="0"/>
          <w:divBdr>
            <w:top w:val="none" w:sz="0" w:space="0" w:color="auto"/>
            <w:left w:val="none" w:sz="0" w:space="0" w:color="auto"/>
            <w:bottom w:val="none" w:sz="0" w:space="0" w:color="auto"/>
            <w:right w:val="none" w:sz="0" w:space="0" w:color="auto"/>
          </w:divBdr>
        </w:div>
        <w:div w:id="1998803650">
          <w:marLeft w:val="640"/>
          <w:marRight w:val="0"/>
          <w:marTop w:val="0"/>
          <w:marBottom w:val="0"/>
          <w:divBdr>
            <w:top w:val="none" w:sz="0" w:space="0" w:color="auto"/>
            <w:left w:val="none" w:sz="0" w:space="0" w:color="auto"/>
            <w:bottom w:val="none" w:sz="0" w:space="0" w:color="auto"/>
            <w:right w:val="none" w:sz="0" w:space="0" w:color="auto"/>
          </w:divBdr>
        </w:div>
        <w:div w:id="90930254">
          <w:marLeft w:val="640"/>
          <w:marRight w:val="0"/>
          <w:marTop w:val="0"/>
          <w:marBottom w:val="0"/>
          <w:divBdr>
            <w:top w:val="none" w:sz="0" w:space="0" w:color="auto"/>
            <w:left w:val="none" w:sz="0" w:space="0" w:color="auto"/>
            <w:bottom w:val="none" w:sz="0" w:space="0" w:color="auto"/>
            <w:right w:val="none" w:sz="0" w:space="0" w:color="auto"/>
          </w:divBdr>
        </w:div>
        <w:div w:id="2039625434">
          <w:marLeft w:val="640"/>
          <w:marRight w:val="0"/>
          <w:marTop w:val="0"/>
          <w:marBottom w:val="0"/>
          <w:divBdr>
            <w:top w:val="none" w:sz="0" w:space="0" w:color="auto"/>
            <w:left w:val="none" w:sz="0" w:space="0" w:color="auto"/>
            <w:bottom w:val="none" w:sz="0" w:space="0" w:color="auto"/>
            <w:right w:val="none" w:sz="0" w:space="0" w:color="auto"/>
          </w:divBdr>
        </w:div>
        <w:div w:id="1868131627">
          <w:marLeft w:val="640"/>
          <w:marRight w:val="0"/>
          <w:marTop w:val="0"/>
          <w:marBottom w:val="0"/>
          <w:divBdr>
            <w:top w:val="none" w:sz="0" w:space="0" w:color="auto"/>
            <w:left w:val="none" w:sz="0" w:space="0" w:color="auto"/>
            <w:bottom w:val="none" w:sz="0" w:space="0" w:color="auto"/>
            <w:right w:val="none" w:sz="0" w:space="0" w:color="auto"/>
          </w:divBdr>
        </w:div>
        <w:div w:id="953251145">
          <w:marLeft w:val="640"/>
          <w:marRight w:val="0"/>
          <w:marTop w:val="0"/>
          <w:marBottom w:val="0"/>
          <w:divBdr>
            <w:top w:val="none" w:sz="0" w:space="0" w:color="auto"/>
            <w:left w:val="none" w:sz="0" w:space="0" w:color="auto"/>
            <w:bottom w:val="none" w:sz="0" w:space="0" w:color="auto"/>
            <w:right w:val="none" w:sz="0" w:space="0" w:color="auto"/>
          </w:divBdr>
        </w:div>
        <w:div w:id="266693599">
          <w:marLeft w:val="640"/>
          <w:marRight w:val="0"/>
          <w:marTop w:val="0"/>
          <w:marBottom w:val="0"/>
          <w:divBdr>
            <w:top w:val="none" w:sz="0" w:space="0" w:color="auto"/>
            <w:left w:val="none" w:sz="0" w:space="0" w:color="auto"/>
            <w:bottom w:val="none" w:sz="0" w:space="0" w:color="auto"/>
            <w:right w:val="none" w:sz="0" w:space="0" w:color="auto"/>
          </w:divBdr>
        </w:div>
        <w:div w:id="1758360528">
          <w:marLeft w:val="640"/>
          <w:marRight w:val="0"/>
          <w:marTop w:val="0"/>
          <w:marBottom w:val="0"/>
          <w:divBdr>
            <w:top w:val="none" w:sz="0" w:space="0" w:color="auto"/>
            <w:left w:val="none" w:sz="0" w:space="0" w:color="auto"/>
            <w:bottom w:val="none" w:sz="0" w:space="0" w:color="auto"/>
            <w:right w:val="none" w:sz="0" w:space="0" w:color="auto"/>
          </w:divBdr>
        </w:div>
        <w:div w:id="542520403">
          <w:marLeft w:val="640"/>
          <w:marRight w:val="0"/>
          <w:marTop w:val="0"/>
          <w:marBottom w:val="0"/>
          <w:divBdr>
            <w:top w:val="none" w:sz="0" w:space="0" w:color="auto"/>
            <w:left w:val="none" w:sz="0" w:space="0" w:color="auto"/>
            <w:bottom w:val="none" w:sz="0" w:space="0" w:color="auto"/>
            <w:right w:val="none" w:sz="0" w:space="0" w:color="auto"/>
          </w:divBdr>
        </w:div>
        <w:div w:id="2059425890">
          <w:marLeft w:val="640"/>
          <w:marRight w:val="0"/>
          <w:marTop w:val="0"/>
          <w:marBottom w:val="0"/>
          <w:divBdr>
            <w:top w:val="none" w:sz="0" w:space="0" w:color="auto"/>
            <w:left w:val="none" w:sz="0" w:space="0" w:color="auto"/>
            <w:bottom w:val="none" w:sz="0" w:space="0" w:color="auto"/>
            <w:right w:val="none" w:sz="0" w:space="0" w:color="auto"/>
          </w:divBdr>
        </w:div>
        <w:div w:id="1121341240">
          <w:marLeft w:val="640"/>
          <w:marRight w:val="0"/>
          <w:marTop w:val="0"/>
          <w:marBottom w:val="0"/>
          <w:divBdr>
            <w:top w:val="none" w:sz="0" w:space="0" w:color="auto"/>
            <w:left w:val="none" w:sz="0" w:space="0" w:color="auto"/>
            <w:bottom w:val="none" w:sz="0" w:space="0" w:color="auto"/>
            <w:right w:val="none" w:sz="0" w:space="0" w:color="auto"/>
          </w:divBdr>
        </w:div>
        <w:div w:id="1117215160">
          <w:marLeft w:val="640"/>
          <w:marRight w:val="0"/>
          <w:marTop w:val="0"/>
          <w:marBottom w:val="0"/>
          <w:divBdr>
            <w:top w:val="none" w:sz="0" w:space="0" w:color="auto"/>
            <w:left w:val="none" w:sz="0" w:space="0" w:color="auto"/>
            <w:bottom w:val="none" w:sz="0" w:space="0" w:color="auto"/>
            <w:right w:val="none" w:sz="0" w:space="0" w:color="auto"/>
          </w:divBdr>
        </w:div>
        <w:div w:id="386419646">
          <w:marLeft w:val="640"/>
          <w:marRight w:val="0"/>
          <w:marTop w:val="0"/>
          <w:marBottom w:val="0"/>
          <w:divBdr>
            <w:top w:val="none" w:sz="0" w:space="0" w:color="auto"/>
            <w:left w:val="none" w:sz="0" w:space="0" w:color="auto"/>
            <w:bottom w:val="none" w:sz="0" w:space="0" w:color="auto"/>
            <w:right w:val="none" w:sz="0" w:space="0" w:color="auto"/>
          </w:divBdr>
        </w:div>
        <w:div w:id="1259869109">
          <w:marLeft w:val="640"/>
          <w:marRight w:val="0"/>
          <w:marTop w:val="0"/>
          <w:marBottom w:val="0"/>
          <w:divBdr>
            <w:top w:val="none" w:sz="0" w:space="0" w:color="auto"/>
            <w:left w:val="none" w:sz="0" w:space="0" w:color="auto"/>
            <w:bottom w:val="none" w:sz="0" w:space="0" w:color="auto"/>
            <w:right w:val="none" w:sz="0" w:space="0" w:color="auto"/>
          </w:divBdr>
        </w:div>
        <w:div w:id="142046824">
          <w:marLeft w:val="640"/>
          <w:marRight w:val="0"/>
          <w:marTop w:val="0"/>
          <w:marBottom w:val="0"/>
          <w:divBdr>
            <w:top w:val="none" w:sz="0" w:space="0" w:color="auto"/>
            <w:left w:val="none" w:sz="0" w:space="0" w:color="auto"/>
            <w:bottom w:val="none" w:sz="0" w:space="0" w:color="auto"/>
            <w:right w:val="none" w:sz="0" w:space="0" w:color="auto"/>
          </w:divBdr>
        </w:div>
        <w:div w:id="595753627">
          <w:marLeft w:val="640"/>
          <w:marRight w:val="0"/>
          <w:marTop w:val="0"/>
          <w:marBottom w:val="0"/>
          <w:divBdr>
            <w:top w:val="none" w:sz="0" w:space="0" w:color="auto"/>
            <w:left w:val="none" w:sz="0" w:space="0" w:color="auto"/>
            <w:bottom w:val="none" w:sz="0" w:space="0" w:color="auto"/>
            <w:right w:val="none" w:sz="0" w:space="0" w:color="auto"/>
          </w:divBdr>
        </w:div>
        <w:div w:id="905258620">
          <w:marLeft w:val="640"/>
          <w:marRight w:val="0"/>
          <w:marTop w:val="0"/>
          <w:marBottom w:val="0"/>
          <w:divBdr>
            <w:top w:val="none" w:sz="0" w:space="0" w:color="auto"/>
            <w:left w:val="none" w:sz="0" w:space="0" w:color="auto"/>
            <w:bottom w:val="none" w:sz="0" w:space="0" w:color="auto"/>
            <w:right w:val="none" w:sz="0" w:space="0" w:color="auto"/>
          </w:divBdr>
        </w:div>
        <w:div w:id="1677420124">
          <w:marLeft w:val="640"/>
          <w:marRight w:val="0"/>
          <w:marTop w:val="0"/>
          <w:marBottom w:val="0"/>
          <w:divBdr>
            <w:top w:val="none" w:sz="0" w:space="0" w:color="auto"/>
            <w:left w:val="none" w:sz="0" w:space="0" w:color="auto"/>
            <w:bottom w:val="none" w:sz="0" w:space="0" w:color="auto"/>
            <w:right w:val="none" w:sz="0" w:space="0" w:color="auto"/>
          </w:divBdr>
        </w:div>
        <w:div w:id="102775392">
          <w:marLeft w:val="640"/>
          <w:marRight w:val="0"/>
          <w:marTop w:val="0"/>
          <w:marBottom w:val="0"/>
          <w:divBdr>
            <w:top w:val="none" w:sz="0" w:space="0" w:color="auto"/>
            <w:left w:val="none" w:sz="0" w:space="0" w:color="auto"/>
            <w:bottom w:val="none" w:sz="0" w:space="0" w:color="auto"/>
            <w:right w:val="none" w:sz="0" w:space="0" w:color="auto"/>
          </w:divBdr>
        </w:div>
        <w:div w:id="2131043805">
          <w:marLeft w:val="640"/>
          <w:marRight w:val="0"/>
          <w:marTop w:val="0"/>
          <w:marBottom w:val="0"/>
          <w:divBdr>
            <w:top w:val="none" w:sz="0" w:space="0" w:color="auto"/>
            <w:left w:val="none" w:sz="0" w:space="0" w:color="auto"/>
            <w:bottom w:val="none" w:sz="0" w:space="0" w:color="auto"/>
            <w:right w:val="none" w:sz="0" w:space="0" w:color="auto"/>
          </w:divBdr>
        </w:div>
        <w:div w:id="579096613">
          <w:marLeft w:val="640"/>
          <w:marRight w:val="0"/>
          <w:marTop w:val="0"/>
          <w:marBottom w:val="0"/>
          <w:divBdr>
            <w:top w:val="none" w:sz="0" w:space="0" w:color="auto"/>
            <w:left w:val="none" w:sz="0" w:space="0" w:color="auto"/>
            <w:bottom w:val="none" w:sz="0" w:space="0" w:color="auto"/>
            <w:right w:val="none" w:sz="0" w:space="0" w:color="auto"/>
          </w:divBdr>
        </w:div>
        <w:div w:id="717512277">
          <w:marLeft w:val="640"/>
          <w:marRight w:val="0"/>
          <w:marTop w:val="0"/>
          <w:marBottom w:val="0"/>
          <w:divBdr>
            <w:top w:val="none" w:sz="0" w:space="0" w:color="auto"/>
            <w:left w:val="none" w:sz="0" w:space="0" w:color="auto"/>
            <w:bottom w:val="none" w:sz="0" w:space="0" w:color="auto"/>
            <w:right w:val="none" w:sz="0" w:space="0" w:color="auto"/>
          </w:divBdr>
        </w:div>
        <w:div w:id="1963147580">
          <w:marLeft w:val="640"/>
          <w:marRight w:val="0"/>
          <w:marTop w:val="0"/>
          <w:marBottom w:val="0"/>
          <w:divBdr>
            <w:top w:val="none" w:sz="0" w:space="0" w:color="auto"/>
            <w:left w:val="none" w:sz="0" w:space="0" w:color="auto"/>
            <w:bottom w:val="none" w:sz="0" w:space="0" w:color="auto"/>
            <w:right w:val="none" w:sz="0" w:space="0" w:color="auto"/>
          </w:divBdr>
        </w:div>
        <w:div w:id="778833904">
          <w:marLeft w:val="640"/>
          <w:marRight w:val="0"/>
          <w:marTop w:val="0"/>
          <w:marBottom w:val="0"/>
          <w:divBdr>
            <w:top w:val="none" w:sz="0" w:space="0" w:color="auto"/>
            <w:left w:val="none" w:sz="0" w:space="0" w:color="auto"/>
            <w:bottom w:val="none" w:sz="0" w:space="0" w:color="auto"/>
            <w:right w:val="none" w:sz="0" w:space="0" w:color="auto"/>
          </w:divBdr>
        </w:div>
        <w:div w:id="2090999864">
          <w:marLeft w:val="640"/>
          <w:marRight w:val="0"/>
          <w:marTop w:val="0"/>
          <w:marBottom w:val="0"/>
          <w:divBdr>
            <w:top w:val="none" w:sz="0" w:space="0" w:color="auto"/>
            <w:left w:val="none" w:sz="0" w:space="0" w:color="auto"/>
            <w:bottom w:val="none" w:sz="0" w:space="0" w:color="auto"/>
            <w:right w:val="none" w:sz="0" w:space="0" w:color="auto"/>
          </w:divBdr>
        </w:div>
        <w:div w:id="666174769">
          <w:marLeft w:val="640"/>
          <w:marRight w:val="0"/>
          <w:marTop w:val="0"/>
          <w:marBottom w:val="0"/>
          <w:divBdr>
            <w:top w:val="none" w:sz="0" w:space="0" w:color="auto"/>
            <w:left w:val="none" w:sz="0" w:space="0" w:color="auto"/>
            <w:bottom w:val="none" w:sz="0" w:space="0" w:color="auto"/>
            <w:right w:val="none" w:sz="0" w:space="0" w:color="auto"/>
          </w:divBdr>
        </w:div>
        <w:div w:id="837619588">
          <w:marLeft w:val="640"/>
          <w:marRight w:val="0"/>
          <w:marTop w:val="0"/>
          <w:marBottom w:val="0"/>
          <w:divBdr>
            <w:top w:val="none" w:sz="0" w:space="0" w:color="auto"/>
            <w:left w:val="none" w:sz="0" w:space="0" w:color="auto"/>
            <w:bottom w:val="none" w:sz="0" w:space="0" w:color="auto"/>
            <w:right w:val="none" w:sz="0" w:space="0" w:color="auto"/>
          </w:divBdr>
        </w:div>
        <w:div w:id="1194610025">
          <w:marLeft w:val="640"/>
          <w:marRight w:val="0"/>
          <w:marTop w:val="0"/>
          <w:marBottom w:val="0"/>
          <w:divBdr>
            <w:top w:val="none" w:sz="0" w:space="0" w:color="auto"/>
            <w:left w:val="none" w:sz="0" w:space="0" w:color="auto"/>
            <w:bottom w:val="none" w:sz="0" w:space="0" w:color="auto"/>
            <w:right w:val="none" w:sz="0" w:space="0" w:color="auto"/>
          </w:divBdr>
        </w:div>
        <w:div w:id="1267079839">
          <w:marLeft w:val="640"/>
          <w:marRight w:val="0"/>
          <w:marTop w:val="0"/>
          <w:marBottom w:val="0"/>
          <w:divBdr>
            <w:top w:val="none" w:sz="0" w:space="0" w:color="auto"/>
            <w:left w:val="none" w:sz="0" w:space="0" w:color="auto"/>
            <w:bottom w:val="none" w:sz="0" w:space="0" w:color="auto"/>
            <w:right w:val="none" w:sz="0" w:space="0" w:color="auto"/>
          </w:divBdr>
        </w:div>
        <w:div w:id="1256480548">
          <w:marLeft w:val="640"/>
          <w:marRight w:val="0"/>
          <w:marTop w:val="0"/>
          <w:marBottom w:val="0"/>
          <w:divBdr>
            <w:top w:val="none" w:sz="0" w:space="0" w:color="auto"/>
            <w:left w:val="none" w:sz="0" w:space="0" w:color="auto"/>
            <w:bottom w:val="none" w:sz="0" w:space="0" w:color="auto"/>
            <w:right w:val="none" w:sz="0" w:space="0" w:color="auto"/>
          </w:divBdr>
        </w:div>
        <w:div w:id="478692069">
          <w:marLeft w:val="640"/>
          <w:marRight w:val="0"/>
          <w:marTop w:val="0"/>
          <w:marBottom w:val="0"/>
          <w:divBdr>
            <w:top w:val="none" w:sz="0" w:space="0" w:color="auto"/>
            <w:left w:val="none" w:sz="0" w:space="0" w:color="auto"/>
            <w:bottom w:val="none" w:sz="0" w:space="0" w:color="auto"/>
            <w:right w:val="none" w:sz="0" w:space="0" w:color="auto"/>
          </w:divBdr>
        </w:div>
        <w:div w:id="1892840026">
          <w:marLeft w:val="640"/>
          <w:marRight w:val="0"/>
          <w:marTop w:val="0"/>
          <w:marBottom w:val="0"/>
          <w:divBdr>
            <w:top w:val="none" w:sz="0" w:space="0" w:color="auto"/>
            <w:left w:val="none" w:sz="0" w:space="0" w:color="auto"/>
            <w:bottom w:val="none" w:sz="0" w:space="0" w:color="auto"/>
            <w:right w:val="none" w:sz="0" w:space="0" w:color="auto"/>
          </w:divBdr>
        </w:div>
        <w:div w:id="191765921">
          <w:marLeft w:val="640"/>
          <w:marRight w:val="0"/>
          <w:marTop w:val="0"/>
          <w:marBottom w:val="0"/>
          <w:divBdr>
            <w:top w:val="none" w:sz="0" w:space="0" w:color="auto"/>
            <w:left w:val="none" w:sz="0" w:space="0" w:color="auto"/>
            <w:bottom w:val="none" w:sz="0" w:space="0" w:color="auto"/>
            <w:right w:val="none" w:sz="0" w:space="0" w:color="auto"/>
          </w:divBdr>
        </w:div>
        <w:div w:id="1167938713">
          <w:marLeft w:val="640"/>
          <w:marRight w:val="0"/>
          <w:marTop w:val="0"/>
          <w:marBottom w:val="0"/>
          <w:divBdr>
            <w:top w:val="none" w:sz="0" w:space="0" w:color="auto"/>
            <w:left w:val="none" w:sz="0" w:space="0" w:color="auto"/>
            <w:bottom w:val="none" w:sz="0" w:space="0" w:color="auto"/>
            <w:right w:val="none" w:sz="0" w:space="0" w:color="auto"/>
          </w:divBdr>
        </w:div>
        <w:div w:id="264314117">
          <w:marLeft w:val="640"/>
          <w:marRight w:val="0"/>
          <w:marTop w:val="0"/>
          <w:marBottom w:val="0"/>
          <w:divBdr>
            <w:top w:val="none" w:sz="0" w:space="0" w:color="auto"/>
            <w:left w:val="none" w:sz="0" w:space="0" w:color="auto"/>
            <w:bottom w:val="none" w:sz="0" w:space="0" w:color="auto"/>
            <w:right w:val="none" w:sz="0" w:space="0" w:color="auto"/>
          </w:divBdr>
        </w:div>
        <w:div w:id="1256789232">
          <w:marLeft w:val="640"/>
          <w:marRight w:val="0"/>
          <w:marTop w:val="0"/>
          <w:marBottom w:val="0"/>
          <w:divBdr>
            <w:top w:val="none" w:sz="0" w:space="0" w:color="auto"/>
            <w:left w:val="none" w:sz="0" w:space="0" w:color="auto"/>
            <w:bottom w:val="none" w:sz="0" w:space="0" w:color="auto"/>
            <w:right w:val="none" w:sz="0" w:space="0" w:color="auto"/>
          </w:divBdr>
        </w:div>
        <w:div w:id="1502429360">
          <w:marLeft w:val="640"/>
          <w:marRight w:val="0"/>
          <w:marTop w:val="0"/>
          <w:marBottom w:val="0"/>
          <w:divBdr>
            <w:top w:val="none" w:sz="0" w:space="0" w:color="auto"/>
            <w:left w:val="none" w:sz="0" w:space="0" w:color="auto"/>
            <w:bottom w:val="none" w:sz="0" w:space="0" w:color="auto"/>
            <w:right w:val="none" w:sz="0" w:space="0" w:color="auto"/>
          </w:divBdr>
        </w:div>
        <w:div w:id="803428391">
          <w:marLeft w:val="640"/>
          <w:marRight w:val="0"/>
          <w:marTop w:val="0"/>
          <w:marBottom w:val="0"/>
          <w:divBdr>
            <w:top w:val="none" w:sz="0" w:space="0" w:color="auto"/>
            <w:left w:val="none" w:sz="0" w:space="0" w:color="auto"/>
            <w:bottom w:val="none" w:sz="0" w:space="0" w:color="auto"/>
            <w:right w:val="none" w:sz="0" w:space="0" w:color="auto"/>
          </w:divBdr>
        </w:div>
        <w:div w:id="1685017269">
          <w:marLeft w:val="640"/>
          <w:marRight w:val="0"/>
          <w:marTop w:val="0"/>
          <w:marBottom w:val="0"/>
          <w:divBdr>
            <w:top w:val="none" w:sz="0" w:space="0" w:color="auto"/>
            <w:left w:val="none" w:sz="0" w:space="0" w:color="auto"/>
            <w:bottom w:val="none" w:sz="0" w:space="0" w:color="auto"/>
            <w:right w:val="none" w:sz="0" w:space="0" w:color="auto"/>
          </w:divBdr>
        </w:div>
        <w:div w:id="146481786">
          <w:marLeft w:val="640"/>
          <w:marRight w:val="0"/>
          <w:marTop w:val="0"/>
          <w:marBottom w:val="0"/>
          <w:divBdr>
            <w:top w:val="none" w:sz="0" w:space="0" w:color="auto"/>
            <w:left w:val="none" w:sz="0" w:space="0" w:color="auto"/>
            <w:bottom w:val="none" w:sz="0" w:space="0" w:color="auto"/>
            <w:right w:val="none" w:sz="0" w:space="0" w:color="auto"/>
          </w:divBdr>
        </w:div>
        <w:div w:id="1007485716">
          <w:marLeft w:val="640"/>
          <w:marRight w:val="0"/>
          <w:marTop w:val="0"/>
          <w:marBottom w:val="0"/>
          <w:divBdr>
            <w:top w:val="none" w:sz="0" w:space="0" w:color="auto"/>
            <w:left w:val="none" w:sz="0" w:space="0" w:color="auto"/>
            <w:bottom w:val="none" w:sz="0" w:space="0" w:color="auto"/>
            <w:right w:val="none" w:sz="0" w:space="0" w:color="auto"/>
          </w:divBdr>
        </w:div>
        <w:div w:id="837619480">
          <w:marLeft w:val="640"/>
          <w:marRight w:val="0"/>
          <w:marTop w:val="0"/>
          <w:marBottom w:val="0"/>
          <w:divBdr>
            <w:top w:val="none" w:sz="0" w:space="0" w:color="auto"/>
            <w:left w:val="none" w:sz="0" w:space="0" w:color="auto"/>
            <w:bottom w:val="none" w:sz="0" w:space="0" w:color="auto"/>
            <w:right w:val="none" w:sz="0" w:space="0" w:color="auto"/>
          </w:divBdr>
        </w:div>
      </w:divsChild>
    </w:div>
    <w:div w:id="274562169">
      <w:bodyDiv w:val="1"/>
      <w:marLeft w:val="0"/>
      <w:marRight w:val="0"/>
      <w:marTop w:val="0"/>
      <w:marBottom w:val="0"/>
      <w:divBdr>
        <w:top w:val="none" w:sz="0" w:space="0" w:color="auto"/>
        <w:left w:val="none" w:sz="0" w:space="0" w:color="auto"/>
        <w:bottom w:val="none" w:sz="0" w:space="0" w:color="auto"/>
        <w:right w:val="none" w:sz="0" w:space="0" w:color="auto"/>
      </w:divBdr>
      <w:divsChild>
        <w:div w:id="49767710">
          <w:marLeft w:val="640"/>
          <w:marRight w:val="0"/>
          <w:marTop w:val="0"/>
          <w:marBottom w:val="0"/>
          <w:divBdr>
            <w:top w:val="none" w:sz="0" w:space="0" w:color="auto"/>
            <w:left w:val="none" w:sz="0" w:space="0" w:color="auto"/>
            <w:bottom w:val="none" w:sz="0" w:space="0" w:color="auto"/>
            <w:right w:val="none" w:sz="0" w:space="0" w:color="auto"/>
          </w:divBdr>
        </w:div>
        <w:div w:id="1674796491">
          <w:marLeft w:val="640"/>
          <w:marRight w:val="0"/>
          <w:marTop w:val="0"/>
          <w:marBottom w:val="0"/>
          <w:divBdr>
            <w:top w:val="none" w:sz="0" w:space="0" w:color="auto"/>
            <w:left w:val="none" w:sz="0" w:space="0" w:color="auto"/>
            <w:bottom w:val="none" w:sz="0" w:space="0" w:color="auto"/>
            <w:right w:val="none" w:sz="0" w:space="0" w:color="auto"/>
          </w:divBdr>
        </w:div>
        <w:div w:id="1361857446">
          <w:marLeft w:val="640"/>
          <w:marRight w:val="0"/>
          <w:marTop w:val="0"/>
          <w:marBottom w:val="0"/>
          <w:divBdr>
            <w:top w:val="none" w:sz="0" w:space="0" w:color="auto"/>
            <w:left w:val="none" w:sz="0" w:space="0" w:color="auto"/>
            <w:bottom w:val="none" w:sz="0" w:space="0" w:color="auto"/>
            <w:right w:val="none" w:sz="0" w:space="0" w:color="auto"/>
          </w:divBdr>
        </w:div>
        <w:div w:id="1284851413">
          <w:marLeft w:val="640"/>
          <w:marRight w:val="0"/>
          <w:marTop w:val="0"/>
          <w:marBottom w:val="0"/>
          <w:divBdr>
            <w:top w:val="none" w:sz="0" w:space="0" w:color="auto"/>
            <w:left w:val="none" w:sz="0" w:space="0" w:color="auto"/>
            <w:bottom w:val="none" w:sz="0" w:space="0" w:color="auto"/>
            <w:right w:val="none" w:sz="0" w:space="0" w:color="auto"/>
          </w:divBdr>
        </w:div>
        <w:div w:id="1670132038">
          <w:marLeft w:val="640"/>
          <w:marRight w:val="0"/>
          <w:marTop w:val="0"/>
          <w:marBottom w:val="0"/>
          <w:divBdr>
            <w:top w:val="none" w:sz="0" w:space="0" w:color="auto"/>
            <w:left w:val="none" w:sz="0" w:space="0" w:color="auto"/>
            <w:bottom w:val="none" w:sz="0" w:space="0" w:color="auto"/>
            <w:right w:val="none" w:sz="0" w:space="0" w:color="auto"/>
          </w:divBdr>
        </w:div>
        <w:div w:id="1447460119">
          <w:marLeft w:val="640"/>
          <w:marRight w:val="0"/>
          <w:marTop w:val="0"/>
          <w:marBottom w:val="0"/>
          <w:divBdr>
            <w:top w:val="none" w:sz="0" w:space="0" w:color="auto"/>
            <w:left w:val="none" w:sz="0" w:space="0" w:color="auto"/>
            <w:bottom w:val="none" w:sz="0" w:space="0" w:color="auto"/>
            <w:right w:val="none" w:sz="0" w:space="0" w:color="auto"/>
          </w:divBdr>
        </w:div>
        <w:div w:id="354229743">
          <w:marLeft w:val="640"/>
          <w:marRight w:val="0"/>
          <w:marTop w:val="0"/>
          <w:marBottom w:val="0"/>
          <w:divBdr>
            <w:top w:val="none" w:sz="0" w:space="0" w:color="auto"/>
            <w:left w:val="none" w:sz="0" w:space="0" w:color="auto"/>
            <w:bottom w:val="none" w:sz="0" w:space="0" w:color="auto"/>
            <w:right w:val="none" w:sz="0" w:space="0" w:color="auto"/>
          </w:divBdr>
        </w:div>
        <w:div w:id="1650674135">
          <w:marLeft w:val="640"/>
          <w:marRight w:val="0"/>
          <w:marTop w:val="0"/>
          <w:marBottom w:val="0"/>
          <w:divBdr>
            <w:top w:val="none" w:sz="0" w:space="0" w:color="auto"/>
            <w:left w:val="none" w:sz="0" w:space="0" w:color="auto"/>
            <w:bottom w:val="none" w:sz="0" w:space="0" w:color="auto"/>
            <w:right w:val="none" w:sz="0" w:space="0" w:color="auto"/>
          </w:divBdr>
        </w:div>
        <w:div w:id="1509296833">
          <w:marLeft w:val="640"/>
          <w:marRight w:val="0"/>
          <w:marTop w:val="0"/>
          <w:marBottom w:val="0"/>
          <w:divBdr>
            <w:top w:val="none" w:sz="0" w:space="0" w:color="auto"/>
            <w:left w:val="none" w:sz="0" w:space="0" w:color="auto"/>
            <w:bottom w:val="none" w:sz="0" w:space="0" w:color="auto"/>
            <w:right w:val="none" w:sz="0" w:space="0" w:color="auto"/>
          </w:divBdr>
        </w:div>
        <w:div w:id="252083278">
          <w:marLeft w:val="640"/>
          <w:marRight w:val="0"/>
          <w:marTop w:val="0"/>
          <w:marBottom w:val="0"/>
          <w:divBdr>
            <w:top w:val="none" w:sz="0" w:space="0" w:color="auto"/>
            <w:left w:val="none" w:sz="0" w:space="0" w:color="auto"/>
            <w:bottom w:val="none" w:sz="0" w:space="0" w:color="auto"/>
            <w:right w:val="none" w:sz="0" w:space="0" w:color="auto"/>
          </w:divBdr>
        </w:div>
        <w:div w:id="1617445797">
          <w:marLeft w:val="640"/>
          <w:marRight w:val="0"/>
          <w:marTop w:val="0"/>
          <w:marBottom w:val="0"/>
          <w:divBdr>
            <w:top w:val="none" w:sz="0" w:space="0" w:color="auto"/>
            <w:left w:val="none" w:sz="0" w:space="0" w:color="auto"/>
            <w:bottom w:val="none" w:sz="0" w:space="0" w:color="auto"/>
            <w:right w:val="none" w:sz="0" w:space="0" w:color="auto"/>
          </w:divBdr>
        </w:div>
        <w:div w:id="981690873">
          <w:marLeft w:val="640"/>
          <w:marRight w:val="0"/>
          <w:marTop w:val="0"/>
          <w:marBottom w:val="0"/>
          <w:divBdr>
            <w:top w:val="none" w:sz="0" w:space="0" w:color="auto"/>
            <w:left w:val="none" w:sz="0" w:space="0" w:color="auto"/>
            <w:bottom w:val="none" w:sz="0" w:space="0" w:color="auto"/>
            <w:right w:val="none" w:sz="0" w:space="0" w:color="auto"/>
          </w:divBdr>
        </w:div>
        <w:div w:id="266357171">
          <w:marLeft w:val="640"/>
          <w:marRight w:val="0"/>
          <w:marTop w:val="0"/>
          <w:marBottom w:val="0"/>
          <w:divBdr>
            <w:top w:val="none" w:sz="0" w:space="0" w:color="auto"/>
            <w:left w:val="none" w:sz="0" w:space="0" w:color="auto"/>
            <w:bottom w:val="none" w:sz="0" w:space="0" w:color="auto"/>
            <w:right w:val="none" w:sz="0" w:space="0" w:color="auto"/>
          </w:divBdr>
        </w:div>
        <w:div w:id="2057508295">
          <w:marLeft w:val="640"/>
          <w:marRight w:val="0"/>
          <w:marTop w:val="0"/>
          <w:marBottom w:val="0"/>
          <w:divBdr>
            <w:top w:val="none" w:sz="0" w:space="0" w:color="auto"/>
            <w:left w:val="none" w:sz="0" w:space="0" w:color="auto"/>
            <w:bottom w:val="none" w:sz="0" w:space="0" w:color="auto"/>
            <w:right w:val="none" w:sz="0" w:space="0" w:color="auto"/>
          </w:divBdr>
        </w:div>
        <w:div w:id="85881892">
          <w:marLeft w:val="640"/>
          <w:marRight w:val="0"/>
          <w:marTop w:val="0"/>
          <w:marBottom w:val="0"/>
          <w:divBdr>
            <w:top w:val="none" w:sz="0" w:space="0" w:color="auto"/>
            <w:left w:val="none" w:sz="0" w:space="0" w:color="auto"/>
            <w:bottom w:val="none" w:sz="0" w:space="0" w:color="auto"/>
            <w:right w:val="none" w:sz="0" w:space="0" w:color="auto"/>
          </w:divBdr>
        </w:div>
        <w:div w:id="767193571">
          <w:marLeft w:val="640"/>
          <w:marRight w:val="0"/>
          <w:marTop w:val="0"/>
          <w:marBottom w:val="0"/>
          <w:divBdr>
            <w:top w:val="none" w:sz="0" w:space="0" w:color="auto"/>
            <w:left w:val="none" w:sz="0" w:space="0" w:color="auto"/>
            <w:bottom w:val="none" w:sz="0" w:space="0" w:color="auto"/>
            <w:right w:val="none" w:sz="0" w:space="0" w:color="auto"/>
          </w:divBdr>
        </w:div>
        <w:div w:id="1056321327">
          <w:marLeft w:val="640"/>
          <w:marRight w:val="0"/>
          <w:marTop w:val="0"/>
          <w:marBottom w:val="0"/>
          <w:divBdr>
            <w:top w:val="none" w:sz="0" w:space="0" w:color="auto"/>
            <w:left w:val="none" w:sz="0" w:space="0" w:color="auto"/>
            <w:bottom w:val="none" w:sz="0" w:space="0" w:color="auto"/>
            <w:right w:val="none" w:sz="0" w:space="0" w:color="auto"/>
          </w:divBdr>
        </w:div>
        <w:div w:id="568419881">
          <w:marLeft w:val="640"/>
          <w:marRight w:val="0"/>
          <w:marTop w:val="0"/>
          <w:marBottom w:val="0"/>
          <w:divBdr>
            <w:top w:val="none" w:sz="0" w:space="0" w:color="auto"/>
            <w:left w:val="none" w:sz="0" w:space="0" w:color="auto"/>
            <w:bottom w:val="none" w:sz="0" w:space="0" w:color="auto"/>
            <w:right w:val="none" w:sz="0" w:space="0" w:color="auto"/>
          </w:divBdr>
        </w:div>
        <w:div w:id="1230115316">
          <w:marLeft w:val="640"/>
          <w:marRight w:val="0"/>
          <w:marTop w:val="0"/>
          <w:marBottom w:val="0"/>
          <w:divBdr>
            <w:top w:val="none" w:sz="0" w:space="0" w:color="auto"/>
            <w:left w:val="none" w:sz="0" w:space="0" w:color="auto"/>
            <w:bottom w:val="none" w:sz="0" w:space="0" w:color="auto"/>
            <w:right w:val="none" w:sz="0" w:space="0" w:color="auto"/>
          </w:divBdr>
        </w:div>
        <w:div w:id="1495413372">
          <w:marLeft w:val="640"/>
          <w:marRight w:val="0"/>
          <w:marTop w:val="0"/>
          <w:marBottom w:val="0"/>
          <w:divBdr>
            <w:top w:val="none" w:sz="0" w:space="0" w:color="auto"/>
            <w:left w:val="none" w:sz="0" w:space="0" w:color="auto"/>
            <w:bottom w:val="none" w:sz="0" w:space="0" w:color="auto"/>
            <w:right w:val="none" w:sz="0" w:space="0" w:color="auto"/>
          </w:divBdr>
        </w:div>
        <w:div w:id="1548294355">
          <w:marLeft w:val="640"/>
          <w:marRight w:val="0"/>
          <w:marTop w:val="0"/>
          <w:marBottom w:val="0"/>
          <w:divBdr>
            <w:top w:val="none" w:sz="0" w:space="0" w:color="auto"/>
            <w:left w:val="none" w:sz="0" w:space="0" w:color="auto"/>
            <w:bottom w:val="none" w:sz="0" w:space="0" w:color="auto"/>
            <w:right w:val="none" w:sz="0" w:space="0" w:color="auto"/>
          </w:divBdr>
        </w:div>
        <w:div w:id="1704475134">
          <w:marLeft w:val="640"/>
          <w:marRight w:val="0"/>
          <w:marTop w:val="0"/>
          <w:marBottom w:val="0"/>
          <w:divBdr>
            <w:top w:val="none" w:sz="0" w:space="0" w:color="auto"/>
            <w:left w:val="none" w:sz="0" w:space="0" w:color="auto"/>
            <w:bottom w:val="none" w:sz="0" w:space="0" w:color="auto"/>
            <w:right w:val="none" w:sz="0" w:space="0" w:color="auto"/>
          </w:divBdr>
        </w:div>
        <w:div w:id="1829128749">
          <w:marLeft w:val="640"/>
          <w:marRight w:val="0"/>
          <w:marTop w:val="0"/>
          <w:marBottom w:val="0"/>
          <w:divBdr>
            <w:top w:val="none" w:sz="0" w:space="0" w:color="auto"/>
            <w:left w:val="none" w:sz="0" w:space="0" w:color="auto"/>
            <w:bottom w:val="none" w:sz="0" w:space="0" w:color="auto"/>
            <w:right w:val="none" w:sz="0" w:space="0" w:color="auto"/>
          </w:divBdr>
        </w:div>
        <w:div w:id="912855259">
          <w:marLeft w:val="640"/>
          <w:marRight w:val="0"/>
          <w:marTop w:val="0"/>
          <w:marBottom w:val="0"/>
          <w:divBdr>
            <w:top w:val="none" w:sz="0" w:space="0" w:color="auto"/>
            <w:left w:val="none" w:sz="0" w:space="0" w:color="auto"/>
            <w:bottom w:val="none" w:sz="0" w:space="0" w:color="auto"/>
            <w:right w:val="none" w:sz="0" w:space="0" w:color="auto"/>
          </w:divBdr>
        </w:div>
        <w:div w:id="833035534">
          <w:marLeft w:val="640"/>
          <w:marRight w:val="0"/>
          <w:marTop w:val="0"/>
          <w:marBottom w:val="0"/>
          <w:divBdr>
            <w:top w:val="none" w:sz="0" w:space="0" w:color="auto"/>
            <w:left w:val="none" w:sz="0" w:space="0" w:color="auto"/>
            <w:bottom w:val="none" w:sz="0" w:space="0" w:color="auto"/>
            <w:right w:val="none" w:sz="0" w:space="0" w:color="auto"/>
          </w:divBdr>
        </w:div>
        <w:div w:id="990325940">
          <w:marLeft w:val="640"/>
          <w:marRight w:val="0"/>
          <w:marTop w:val="0"/>
          <w:marBottom w:val="0"/>
          <w:divBdr>
            <w:top w:val="none" w:sz="0" w:space="0" w:color="auto"/>
            <w:left w:val="none" w:sz="0" w:space="0" w:color="auto"/>
            <w:bottom w:val="none" w:sz="0" w:space="0" w:color="auto"/>
            <w:right w:val="none" w:sz="0" w:space="0" w:color="auto"/>
          </w:divBdr>
        </w:div>
        <w:div w:id="2040743268">
          <w:marLeft w:val="640"/>
          <w:marRight w:val="0"/>
          <w:marTop w:val="0"/>
          <w:marBottom w:val="0"/>
          <w:divBdr>
            <w:top w:val="none" w:sz="0" w:space="0" w:color="auto"/>
            <w:left w:val="none" w:sz="0" w:space="0" w:color="auto"/>
            <w:bottom w:val="none" w:sz="0" w:space="0" w:color="auto"/>
            <w:right w:val="none" w:sz="0" w:space="0" w:color="auto"/>
          </w:divBdr>
        </w:div>
        <w:div w:id="824510772">
          <w:marLeft w:val="640"/>
          <w:marRight w:val="0"/>
          <w:marTop w:val="0"/>
          <w:marBottom w:val="0"/>
          <w:divBdr>
            <w:top w:val="none" w:sz="0" w:space="0" w:color="auto"/>
            <w:left w:val="none" w:sz="0" w:space="0" w:color="auto"/>
            <w:bottom w:val="none" w:sz="0" w:space="0" w:color="auto"/>
            <w:right w:val="none" w:sz="0" w:space="0" w:color="auto"/>
          </w:divBdr>
        </w:div>
        <w:div w:id="561214407">
          <w:marLeft w:val="640"/>
          <w:marRight w:val="0"/>
          <w:marTop w:val="0"/>
          <w:marBottom w:val="0"/>
          <w:divBdr>
            <w:top w:val="none" w:sz="0" w:space="0" w:color="auto"/>
            <w:left w:val="none" w:sz="0" w:space="0" w:color="auto"/>
            <w:bottom w:val="none" w:sz="0" w:space="0" w:color="auto"/>
            <w:right w:val="none" w:sz="0" w:space="0" w:color="auto"/>
          </w:divBdr>
        </w:div>
        <w:div w:id="1099563553">
          <w:marLeft w:val="640"/>
          <w:marRight w:val="0"/>
          <w:marTop w:val="0"/>
          <w:marBottom w:val="0"/>
          <w:divBdr>
            <w:top w:val="none" w:sz="0" w:space="0" w:color="auto"/>
            <w:left w:val="none" w:sz="0" w:space="0" w:color="auto"/>
            <w:bottom w:val="none" w:sz="0" w:space="0" w:color="auto"/>
            <w:right w:val="none" w:sz="0" w:space="0" w:color="auto"/>
          </w:divBdr>
        </w:div>
        <w:div w:id="994719937">
          <w:marLeft w:val="640"/>
          <w:marRight w:val="0"/>
          <w:marTop w:val="0"/>
          <w:marBottom w:val="0"/>
          <w:divBdr>
            <w:top w:val="none" w:sz="0" w:space="0" w:color="auto"/>
            <w:left w:val="none" w:sz="0" w:space="0" w:color="auto"/>
            <w:bottom w:val="none" w:sz="0" w:space="0" w:color="auto"/>
            <w:right w:val="none" w:sz="0" w:space="0" w:color="auto"/>
          </w:divBdr>
        </w:div>
        <w:div w:id="1731729722">
          <w:marLeft w:val="640"/>
          <w:marRight w:val="0"/>
          <w:marTop w:val="0"/>
          <w:marBottom w:val="0"/>
          <w:divBdr>
            <w:top w:val="none" w:sz="0" w:space="0" w:color="auto"/>
            <w:left w:val="none" w:sz="0" w:space="0" w:color="auto"/>
            <w:bottom w:val="none" w:sz="0" w:space="0" w:color="auto"/>
            <w:right w:val="none" w:sz="0" w:space="0" w:color="auto"/>
          </w:divBdr>
        </w:div>
        <w:div w:id="1470780533">
          <w:marLeft w:val="640"/>
          <w:marRight w:val="0"/>
          <w:marTop w:val="0"/>
          <w:marBottom w:val="0"/>
          <w:divBdr>
            <w:top w:val="none" w:sz="0" w:space="0" w:color="auto"/>
            <w:left w:val="none" w:sz="0" w:space="0" w:color="auto"/>
            <w:bottom w:val="none" w:sz="0" w:space="0" w:color="auto"/>
            <w:right w:val="none" w:sz="0" w:space="0" w:color="auto"/>
          </w:divBdr>
        </w:div>
        <w:div w:id="1048841260">
          <w:marLeft w:val="640"/>
          <w:marRight w:val="0"/>
          <w:marTop w:val="0"/>
          <w:marBottom w:val="0"/>
          <w:divBdr>
            <w:top w:val="none" w:sz="0" w:space="0" w:color="auto"/>
            <w:left w:val="none" w:sz="0" w:space="0" w:color="auto"/>
            <w:bottom w:val="none" w:sz="0" w:space="0" w:color="auto"/>
            <w:right w:val="none" w:sz="0" w:space="0" w:color="auto"/>
          </w:divBdr>
        </w:div>
        <w:div w:id="2000772450">
          <w:marLeft w:val="640"/>
          <w:marRight w:val="0"/>
          <w:marTop w:val="0"/>
          <w:marBottom w:val="0"/>
          <w:divBdr>
            <w:top w:val="none" w:sz="0" w:space="0" w:color="auto"/>
            <w:left w:val="none" w:sz="0" w:space="0" w:color="auto"/>
            <w:bottom w:val="none" w:sz="0" w:space="0" w:color="auto"/>
            <w:right w:val="none" w:sz="0" w:space="0" w:color="auto"/>
          </w:divBdr>
        </w:div>
        <w:div w:id="751658858">
          <w:marLeft w:val="640"/>
          <w:marRight w:val="0"/>
          <w:marTop w:val="0"/>
          <w:marBottom w:val="0"/>
          <w:divBdr>
            <w:top w:val="none" w:sz="0" w:space="0" w:color="auto"/>
            <w:left w:val="none" w:sz="0" w:space="0" w:color="auto"/>
            <w:bottom w:val="none" w:sz="0" w:space="0" w:color="auto"/>
            <w:right w:val="none" w:sz="0" w:space="0" w:color="auto"/>
          </w:divBdr>
        </w:div>
        <w:div w:id="1644851665">
          <w:marLeft w:val="640"/>
          <w:marRight w:val="0"/>
          <w:marTop w:val="0"/>
          <w:marBottom w:val="0"/>
          <w:divBdr>
            <w:top w:val="none" w:sz="0" w:space="0" w:color="auto"/>
            <w:left w:val="none" w:sz="0" w:space="0" w:color="auto"/>
            <w:bottom w:val="none" w:sz="0" w:space="0" w:color="auto"/>
            <w:right w:val="none" w:sz="0" w:space="0" w:color="auto"/>
          </w:divBdr>
        </w:div>
        <w:div w:id="252010414">
          <w:marLeft w:val="640"/>
          <w:marRight w:val="0"/>
          <w:marTop w:val="0"/>
          <w:marBottom w:val="0"/>
          <w:divBdr>
            <w:top w:val="none" w:sz="0" w:space="0" w:color="auto"/>
            <w:left w:val="none" w:sz="0" w:space="0" w:color="auto"/>
            <w:bottom w:val="none" w:sz="0" w:space="0" w:color="auto"/>
            <w:right w:val="none" w:sz="0" w:space="0" w:color="auto"/>
          </w:divBdr>
        </w:div>
        <w:div w:id="1228613446">
          <w:marLeft w:val="640"/>
          <w:marRight w:val="0"/>
          <w:marTop w:val="0"/>
          <w:marBottom w:val="0"/>
          <w:divBdr>
            <w:top w:val="none" w:sz="0" w:space="0" w:color="auto"/>
            <w:left w:val="none" w:sz="0" w:space="0" w:color="auto"/>
            <w:bottom w:val="none" w:sz="0" w:space="0" w:color="auto"/>
            <w:right w:val="none" w:sz="0" w:space="0" w:color="auto"/>
          </w:divBdr>
        </w:div>
        <w:div w:id="894386945">
          <w:marLeft w:val="640"/>
          <w:marRight w:val="0"/>
          <w:marTop w:val="0"/>
          <w:marBottom w:val="0"/>
          <w:divBdr>
            <w:top w:val="none" w:sz="0" w:space="0" w:color="auto"/>
            <w:left w:val="none" w:sz="0" w:space="0" w:color="auto"/>
            <w:bottom w:val="none" w:sz="0" w:space="0" w:color="auto"/>
            <w:right w:val="none" w:sz="0" w:space="0" w:color="auto"/>
          </w:divBdr>
        </w:div>
        <w:div w:id="678313157">
          <w:marLeft w:val="640"/>
          <w:marRight w:val="0"/>
          <w:marTop w:val="0"/>
          <w:marBottom w:val="0"/>
          <w:divBdr>
            <w:top w:val="none" w:sz="0" w:space="0" w:color="auto"/>
            <w:left w:val="none" w:sz="0" w:space="0" w:color="auto"/>
            <w:bottom w:val="none" w:sz="0" w:space="0" w:color="auto"/>
            <w:right w:val="none" w:sz="0" w:space="0" w:color="auto"/>
          </w:divBdr>
        </w:div>
        <w:div w:id="1866168771">
          <w:marLeft w:val="640"/>
          <w:marRight w:val="0"/>
          <w:marTop w:val="0"/>
          <w:marBottom w:val="0"/>
          <w:divBdr>
            <w:top w:val="none" w:sz="0" w:space="0" w:color="auto"/>
            <w:left w:val="none" w:sz="0" w:space="0" w:color="auto"/>
            <w:bottom w:val="none" w:sz="0" w:space="0" w:color="auto"/>
            <w:right w:val="none" w:sz="0" w:space="0" w:color="auto"/>
          </w:divBdr>
        </w:div>
        <w:div w:id="1670063758">
          <w:marLeft w:val="640"/>
          <w:marRight w:val="0"/>
          <w:marTop w:val="0"/>
          <w:marBottom w:val="0"/>
          <w:divBdr>
            <w:top w:val="none" w:sz="0" w:space="0" w:color="auto"/>
            <w:left w:val="none" w:sz="0" w:space="0" w:color="auto"/>
            <w:bottom w:val="none" w:sz="0" w:space="0" w:color="auto"/>
            <w:right w:val="none" w:sz="0" w:space="0" w:color="auto"/>
          </w:divBdr>
        </w:div>
        <w:div w:id="827132894">
          <w:marLeft w:val="640"/>
          <w:marRight w:val="0"/>
          <w:marTop w:val="0"/>
          <w:marBottom w:val="0"/>
          <w:divBdr>
            <w:top w:val="none" w:sz="0" w:space="0" w:color="auto"/>
            <w:left w:val="none" w:sz="0" w:space="0" w:color="auto"/>
            <w:bottom w:val="none" w:sz="0" w:space="0" w:color="auto"/>
            <w:right w:val="none" w:sz="0" w:space="0" w:color="auto"/>
          </w:divBdr>
        </w:div>
        <w:div w:id="1528181516">
          <w:marLeft w:val="640"/>
          <w:marRight w:val="0"/>
          <w:marTop w:val="0"/>
          <w:marBottom w:val="0"/>
          <w:divBdr>
            <w:top w:val="none" w:sz="0" w:space="0" w:color="auto"/>
            <w:left w:val="none" w:sz="0" w:space="0" w:color="auto"/>
            <w:bottom w:val="none" w:sz="0" w:space="0" w:color="auto"/>
            <w:right w:val="none" w:sz="0" w:space="0" w:color="auto"/>
          </w:divBdr>
        </w:div>
        <w:div w:id="1877351512">
          <w:marLeft w:val="640"/>
          <w:marRight w:val="0"/>
          <w:marTop w:val="0"/>
          <w:marBottom w:val="0"/>
          <w:divBdr>
            <w:top w:val="none" w:sz="0" w:space="0" w:color="auto"/>
            <w:left w:val="none" w:sz="0" w:space="0" w:color="auto"/>
            <w:bottom w:val="none" w:sz="0" w:space="0" w:color="auto"/>
            <w:right w:val="none" w:sz="0" w:space="0" w:color="auto"/>
          </w:divBdr>
        </w:div>
        <w:div w:id="1945847616">
          <w:marLeft w:val="640"/>
          <w:marRight w:val="0"/>
          <w:marTop w:val="0"/>
          <w:marBottom w:val="0"/>
          <w:divBdr>
            <w:top w:val="none" w:sz="0" w:space="0" w:color="auto"/>
            <w:left w:val="none" w:sz="0" w:space="0" w:color="auto"/>
            <w:bottom w:val="none" w:sz="0" w:space="0" w:color="auto"/>
            <w:right w:val="none" w:sz="0" w:space="0" w:color="auto"/>
          </w:divBdr>
        </w:div>
        <w:div w:id="81608325">
          <w:marLeft w:val="640"/>
          <w:marRight w:val="0"/>
          <w:marTop w:val="0"/>
          <w:marBottom w:val="0"/>
          <w:divBdr>
            <w:top w:val="none" w:sz="0" w:space="0" w:color="auto"/>
            <w:left w:val="none" w:sz="0" w:space="0" w:color="auto"/>
            <w:bottom w:val="none" w:sz="0" w:space="0" w:color="auto"/>
            <w:right w:val="none" w:sz="0" w:space="0" w:color="auto"/>
          </w:divBdr>
        </w:div>
        <w:div w:id="298263300">
          <w:marLeft w:val="640"/>
          <w:marRight w:val="0"/>
          <w:marTop w:val="0"/>
          <w:marBottom w:val="0"/>
          <w:divBdr>
            <w:top w:val="none" w:sz="0" w:space="0" w:color="auto"/>
            <w:left w:val="none" w:sz="0" w:space="0" w:color="auto"/>
            <w:bottom w:val="none" w:sz="0" w:space="0" w:color="auto"/>
            <w:right w:val="none" w:sz="0" w:space="0" w:color="auto"/>
          </w:divBdr>
        </w:div>
        <w:div w:id="1664314458">
          <w:marLeft w:val="640"/>
          <w:marRight w:val="0"/>
          <w:marTop w:val="0"/>
          <w:marBottom w:val="0"/>
          <w:divBdr>
            <w:top w:val="none" w:sz="0" w:space="0" w:color="auto"/>
            <w:left w:val="none" w:sz="0" w:space="0" w:color="auto"/>
            <w:bottom w:val="none" w:sz="0" w:space="0" w:color="auto"/>
            <w:right w:val="none" w:sz="0" w:space="0" w:color="auto"/>
          </w:divBdr>
        </w:div>
        <w:div w:id="1346790801">
          <w:marLeft w:val="640"/>
          <w:marRight w:val="0"/>
          <w:marTop w:val="0"/>
          <w:marBottom w:val="0"/>
          <w:divBdr>
            <w:top w:val="none" w:sz="0" w:space="0" w:color="auto"/>
            <w:left w:val="none" w:sz="0" w:space="0" w:color="auto"/>
            <w:bottom w:val="none" w:sz="0" w:space="0" w:color="auto"/>
            <w:right w:val="none" w:sz="0" w:space="0" w:color="auto"/>
          </w:divBdr>
        </w:div>
        <w:div w:id="289629823">
          <w:marLeft w:val="640"/>
          <w:marRight w:val="0"/>
          <w:marTop w:val="0"/>
          <w:marBottom w:val="0"/>
          <w:divBdr>
            <w:top w:val="none" w:sz="0" w:space="0" w:color="auto"/>
            <w:left w:val="none" w:sz="0" w:space="0" w:color="auto"/>
            <w:bottom w:val="none" w:sz="0" w:space="0" w:color="auto"/>
            <w:right w:val="none" w:sz="0" w:space="0" w:color="auto"/>
          </w:divBdr>
        </w:div>
        <w:div w:id="711922012">
          <w:marLeft w:val="640"/>
          <w:marRight w:val="0"/>
          <w:marTop w:val="0"/>
          <w:marBottom w:val="0"/>
          <w:divBdr>
            <w:top w:val="none" w:sz="0" w:space="0" w:color="auto"/>
            <w:left w:val="none" w:sz="0" w:space="0" w:color="auto"/>
            <w:bottom w:val="none" w:sz="0" w:space="0" w:color="auto"/>
            <w:right w:val="none" w:sz="0" w:space="0" w:color="auto"/>
          </w:divBdr>
        </w:div>
        <w:div w:id="244649772">
          <w:marLeft w:val="640"/>
          <w:marRight w:val="0"/>
          <w:marTop w:val="0"/>
          <w:marBottom w:val="0"/>
          <w:divBdr>
            <w:top w:val="none" w:sz="0" w:space="0" w:color="auto"/>
            <w:left w:val="none" w:sz="0" w:space="0" w:color="auto"/>
            <w:bottom w:val="none" w:sz="0" w:space="0" w:color="auto"/>
            <w:right w:val="none" w:sz="0" w:space="0" w:color="auto"/>
          </w:divBdr>
        </w:div>
        <w:div w:id="654072717">
          <w:marLeft w:val="640"/>
          <w:marRight w:val="0"/>
          <w:marTop w:val="0"/>
          <w:marBottom w:val="0"/>
          <w:divBdr>
            <w:top w:val="none" w:sz="0" w:space="0" w:color="auto"/>
            <w:left w:val="none" w:sz="0" w:space="0" w:color="auto"/>
            <w:bottom w:val="none" w:sz="0" w:space="0" w:color="auto"/>
            <w:right w:val="none" w:sz="0" w:space="0" w:color="auto"/>
          </w:divBdr>
        </w:div>
        <w:div w:id="1557929954">
          <w:marLeft w:val="640"/>
          <w:marRight w:val="0"/>
          <w:marTop w:val="0"/>
          <w:marBottom w:val="0"/>
          <w:divBdr>
            <w:top w:val="none" w:sz="0" w:space="0" w:color="auto"/>
            <w:left w:val="none" w:sz="0" w:space="0" w:color="auto"/>
            <w:bottom w:val="none" w:sz="0" w:space="0" w:color="auto"/>
            <w:right w:val="none" w:sz="0" w:space="0" w:color="auto"/>
          </w:divBdr>
        </w:div>
        <w:div w:id="897396858">
          <w:marLeft w:val="640"/>
          <w:marRight w:val="0"/>
          <w:marTop w:val="0"/>
          <w:marBottom w:val="0"/>
          <w:divBdr>
            <w:top w:val="none" w:sz="0" w:space="0" w:color="auto"/>
            <w:left w:val="none" w:sz="0" w:space="0" w:color="auto"/>
            <w:bottom w:val="none" w:sz="0" w:space="0" w:color="auto"/>
            <w:right w:val="none" w:sz="0" w:space="0" w:color="auto"/>
          </w:divBdr>
        </w:div>
        <w:div w:id="1341010382">
          <w:marLeft w:val="640"/>
          <w:marRight w:val="0"/>
          <w:marTop w:val="0"/>
          <w:marBottom w:val="0"/>
          <w:divBdr>
            <w:top w:val="none" w:sz="0" w:space="0" w:color="auto"/>
            <w:left w:val="none" w:sz="0" w:space="0" w:color="auto"/>
            <w:bottom w:val="none" w:sz="0" w:space="0" w:color="auto"/>
            <w:right w:val="none" w:sz="0" w:space="0" w:color="auto"/>
          </w:divBdr>
        </w:div>
        <w:div w:id="1357921926">
          <w:marLeft w:val="640"/>
          <w:marRight w:val="0"/>
          <w:marTop w:val="0"/>
          <w:marBottom w:val="0"/>
          <w:divBdr>
            <w:top w:val="none" w:sz="0" w:space="0" w:color="auto"/>
            <w:left w:val="none" w:sz="0" w:space="0" w:color="auto"/>
            <w:bottom w:val="none" w:sz="0" w:space="0" w:color="auto"/>
            <w:right w:val="none" w:sz="0" w:space="0" w:color="auto"/>
          </w:divBdr>
        </w:div>
        <w:div w:id="727263548">
          <w:marLeft w:val="640"/>
          <w:marRight w:val="0"/>
          <w:marTop w:val="0"/>
          <w:marBottom w:val="0"/>
          <w:divBdr>
            <w:top w:val="none" w:sz="0" w:space="0" w:color="auto"/>
            <w:left w:val="none" w:sz="0" w:space="0" w:color="auto"/>
            <w:bottom w:val="none" w:sz="0" w:space="0" w:color="auto"/>
            <w:right w:val="none" w:sz="0" w:space="0" w:color="auto"/>
          </w:divBdr>
        </w:div>
        <w:div w:id="166793775">
          <w:marLeft w:val="640"/>
          <w:marRight w:val="0"/>
          <w:marTop w:val="0"/>
          <w:marBottom w:val="0"/>
          <w:divBdr>
            <w:top w:val="none" w:sz="0" w:space="0" w:color="auto"/>
            <w:left w:val="none" w:sz="0" w:space="0" w:color="auto"/>
            <w:bottom w:val="none" w:sz="0" w:space="0" w:color="auto"/>
            <w:right w:val="none" w:sz="0" w:space="0" w:color="auto"/>
          </w:divBdr>
        </w:div>
        <w:div w:id="730420971">
          <w:marLeft w:val="640"/>
          <w:marRight w:val="0"/>
          <w:marTop w:val="0"/>
          <w:marBottom w:val="0"/>
          <w:divBdr>
            <w:top w:val="none" w:sz="0" w:space="0" w:color="auto"/>
            <w:left w:val="none" w:sz="0" w:space="0" w:color="auto"/>
            <w:bottom w:val="none" w:sz="0" w:space="0" w:color="auto"/>
            <w:right w:val="none" w:sz="0" w:space="0" w:color="auto"/>
          </w:divBdr>
        </w:div>
        <w:div w:id="489906929">
          <w:marLeft w:val="640"/>
          <w:marRight w:val="0"/>
          <w:marTop w:val="0"/>
          <w:marBottom w:val="0"/>
          <w:divBdr>
            <w:top w:val="none" w:sz="0" w:space="0" w:color="auto"/>
            <w:left w:val="none" w:sz="0" w:space="0" w:color="auto"/>
            <w:bottom w:val="none" w:sz="0" w:space="0" w:color="auto"/>
            <w:right w:val="none" w:sz="0" w:space="0" w:color="auto"/>
          </w:divBdr>
        </w:div>
        <w:div w:id="1431510035">
          <w:marLeft w:val="640"/>
          <w:marRight w:val="0"/>
          <w:marTop w:val="0"/>
          <w:marBottom w:val="0"/>
          <w:divBdr>
            <w:top w:val="none" w:sz="0" w:space="0" w:color="auto"/>
            <w:left w:val="none" w:sz="0" w:space="0" w:color="auto"/>
            <w:bottom w:val="none" w:sz="0" w:space="0" w:color="auto"/>
            <w:right w:val="none" w:sz="0" w:space="0" w:color="auto"/>
          </w:divBdr>
        </w:div>
        <w:div w:id="256404719">
          <w:marLeft w:val="640"/>
          <w:marRight w:val="0"/>
          <w:marTop w:val="0"/>
          <w:marBottom w:val="0"/>
          <w:divBdr>
            <w:top w:val="none" w:sz="0" w:space="0" w:color="auto"/>
            <w:left w:val="none" w:sz="0" w:space="0" w:color="auto"/>
            <w:bottom w:val="none" w:sz="0" w:space="0" w:color="auto"/>
            <w:right w:val="none" w:sz="0" w:space="0" w:color="auto"/>
          </w:divBdr>
        </w:div>
        <w:div w:id="735477194">
          <w:marLeft w:val="640"/>
          <w:marRight w:val="0"/>
          <w:marTop w:val="0"/>
          <w:marBottom w:val="0"/>
          <w:divBdr>
            <w:top w:val="none" w:sz="0" w:space="0" w:color="auto"/>
            <w:left w:val="none" w:sz="0" w:space="0" w:color="auto"/>
            <w:bottom w:val="none" w:sz="0" w:space="0" w:color="auto"/>
            <w:right w:val="none" w:sz="0" w:space="0" w:color="auto"/>
          </w:divBdr>
        </w:div>
        <w:div w:id="1765607276">
          <w:marLeft w:val="640"/>
          <w:marRight w:val="0"/>
          <w:marTop w:val="0"/>
          <w:marBottom w:val="0"/>
          <w:divBdr>
            <w:top w:val="none" w:sz="0" w:space="0" w:color="auto"/>
            <w:left w:val="none" w:sz="0" w:space="0" w:color="auto"/>
            <w:bottom w:val="none" w:sz="0" w:space="0" w:color="auto"/>
            <w:right w:val="none" w:sz="0" w:space="0" w:color="auto"/>
          </w:divBdr>
        </w:div>
        <w:div w:id="1012416952">
          <w:marLeft w:val="640"/>
          <w:marRight w:val="0"/>
          <w:marTop w:val="0"/>
          <w:marBottom w:val="0"/>
          <w:divBdr>
            <w:top w:val="none" w:sz="0" w:space="0" w:color="auto"/>
            <w:left w:val="none" w:sz="0" w:space="0" w:color="auto"/>
            <w:bottom w:val="none" w:sz="0" w:space="0" w:color="auto"/>
            <w:right w:val="none" w:sz="0" w:space="0" w:color="auto"/>
          </w:divBdr>
        </w:div>
        <w:div w:id="1447507513">
          <w:marLeft w:val="640"/>
          <w:marRight w:val="0"/>
          <w:marTop w:val="0"/>
          <w:marBottom w:val="0"/>
          <w:divBdr>
            <w:top w:val="none" w:sz="0" w:space="0" w:color="auto"/>
            <w:left w:val="none" w:sz="0" w:space="0" w:color="auto"/>
            <w:bottom w:val="none" w:sz="0" w:space="0" w:color="auto"/>
            <w:right w:val="none" w:sz="0" w:space="0" w:color="auto"/>
          </w:divBdr>
        </w:div>
        <w:div w:id="1365861614">
          <w:marLeft w:val="640"/>
          <w:marRight w:val="0"/>
          <w:marTop w:val="0"/>
          <w:marBottom w:val="0"/>
          <w:divBdr>
            <w:top w:val="none" w:sz="0" w:space="0" w:color="auto"/>
            <w:left w:val="none" w:sz="0" w:space="0" w:color="auto"/>
            <w:bottom w:val="none" w:sz="0" w:space="0" w:color="auto"/>
            <w:right w:val="none" w:sz="0" w:space="0" w:color="auto"/>
          </w:divBdr>
        </w:div>
        <w:div w:id="692804722">
          <w:marLeft w:val="640"/>
          <w:marRight w:val="0"/>
          <w:marTop w:val="0"/>
          <w:marBottom w:val="0"/>
          <w:divBdr>
            <w:top w:val="none" w:sz="0" w:space="0" w:color="auto"/>
            <w:left w:val="none" w:sz="0" w:space="0" w:color="auto"/>
            <w:bottom w:val="none" w:sz="0" w:space="0" w:color="auto"/>
            <w:right w:val="none" w:sz="0" w:space="0" w:color="auto"/>
          </w:divBdr>
        </w:div>
        <w:div w:id="841359144">
          <w:marLeft w:val="640"/>
          <w:marRight w:val="0"/>
          <w:marTop w:val="0"/>
          <w:marBottom w:val="0"/>
          <w:divBdr>
            <w:top w:val="none" w:sz="0" w:space="0" w:color="auto"/>
            <w:left w:val="none" w:sz="0" w:space="0" w:color="auto"/>
            <w:bottom w:val="none" w:sz="0" w:space="0" w:color="auto"/>
            <w:right w:val="none" w:sz="0" w:space="0" w:color="auto"/>
          </w:divBdr>
        </w:div>
        <w:div w:id="1504778456">
          <w:marLeft w:val="640"/>
          <w:marRight w:val="0"/>
          <w:marTop w:val="0"/>
          <w:marBottom w:val="0"/>
          <w:divBdr>
            <w:top w:val="none" w:sz="0" w:space="0" w:color="auto"/>
            <w:left w:val="none" w:sz="0" w:space="0" w:color="auto"/>
            <w:bottom w:val="none" w:sz="0" w:space="0" w:color="auto"/>
            <w:right w:val="none" w:sz="0" w:space="0" w:color="auto"/>
          </w:divBdr>
        </w:div>
        <w:div w:id="941838221">
          <w:marLeft w:val="640"/>
          <w:marRight w:val="0"/>
          <w:marTop w:val="0"/>
          <w:marBottom w:val="0"/>
          <w:divBdr>
            <w:top w:val="none" w:sz="0" w:space="0" w:color="auto"/>
            <w:left w:val="none" w:sz="0" w:space="0" w:color="auto"/>
            <w:bottom w:val="none" w:sz="0" w:space="0" w:color="auto"/>
            <w:right w:val="none" w:sz="0" w:space="0" w:color="auto"/>
          </w:divBdr>
        </w:div>
        <w:div w:id="1906528364">
          <w:marLeft w:val="640"/>
          <w:marRight w:val="0"/>
          <w:marTop w:val="0"/>
          <w:marBottom w:val="0"/>
          <w:divBdr>
            <w:top w:val="none" w:sz="0" w:space="0" w:color="auto"/>
            <w:left w:val="none" w:sz="0" w:space="0" w:color="auto"/>
            <w:bottom w:val="none" w:sz="0" w:space="0" w:color="auto"/>
            <w:right w:val="none" w:sz="0" w:space="0" w:color="auto"/>
          </w:divBdr>
        </w:div>
        <w:div w:id="1578517861">
          <w:marLeft w:val="640"/>
          <w:marRight w:val="0"/>
          <w:marTop w:val="0"/>
          <w:marBottom w:val="0"/>
          <w:divBdr>
            <w:top w:val="none" w:sz="0" w:space="0" w:color="auto"/>
            <w:left w:val="none" w:sz="0" w:space="0" w:color="auto"/>
            <w:bottom w:val="none" w:sz="0" w:space="0" w:color="auto"/>
            <w:right w:val="none" w:sz="0" w:space="0" w:color="auto"/>
          </w:divBdr>
        </w:div>
        <w:div w:id="1117791544">
          <w:marLeft w:val="640"/>
          <w:marRight w:val="0"/>
          <w:marTop w:val="0"/>
          <w:marBottom w:val="0"/>
          <w:divBdr>
            <w:top w:val="none" w:sz="0" w:space="0" w:color="auto"/>
            <w:left w:val="none" w:sz="0" w:space="0" w:color="auto"/>
            <w:bottom w:val="none" w:sz="0" w:space="0" w:color="auto"/>
            <w:right w:val="none" w:sz="0" w:space="0" w:color="auto"/>
          </w:divBdr>
        </w:div>
        <w:div w:id="1505050237">
          <w:marLeft w:val="640"/>
          <w:marRight w:val="0"/>
          <w:marTop w:val="0"/>
          <w:marBottom w:val="0"/>
          <w:divBdr>
            <w:top w:val="none" w:sz="0" w:space="0" w:color="auto"/>
            <w:left w:val="none" w:sz="0" w:space="0" w:color="auto"/>
            <w:bottom w:val="none" w:sz="0" w:space="0" w:color="auto"/>
            <w:right w:val="none" w:sz="0" w:space="0" w:color="auto"/>
          </w:divBdr>
        </w:div>
        <w:div w:id="1289508865">
          <w:marLeft w:val="640"/>
          <w:marRight w:val="0"/>
          <w:marTop w:val="0"/>
          <w:marBottom w:val="0"/>
          <w:divBdr>
            <w:top w:val="none" w:sz="0" w:space="0" w:color="auto"/>
            <w:left w:val="none" w:sz="0" w:space="0" w:color="auto"/>
            <w:bottom w:val="none" w:sz="0" w:space="0" w:color="auto"/>
            <w:right w:val="none" w:sz="0" w:space="0" w:color="auto"/>
          </w:divBdr>
        </w:div>
        <w:div w:id="1376395056">
          <w:marLeft w:val="640"/>
          <w:marRight w:val="0"/>
          <w:marTop w:val="0"/>
          <w:marBottom w:val="0"/>
          <w:divBdr>
            <w:top w:val="none" w:sz="0" w:space="0" w:color="auto"/>
            <w:left w:val="none" w:sz="0" w:space="0" w:color="auto"/>
            <w:bottom w:val="none" w:sz="0" w:space="0" w:color="auto"/>
            <w:right w:val="none" w:sz="0" w:space="0" w:color="auto"/>
          </w:divBdr>
        </w:div>
        <w:div w:id="1960869525">
          <w:marLeft w:val="640"/>
          <w:marRight w:val="0"/>
          <w:marTop w:val="0"/>
          <w:marBottom w:val="0"/>
          <w:divBdr>
            <w:top w:val="none" w:sz="0" w:space="0" w:color="auto"/>
            <w:left w:val="none" w:sz="0" w:space="0" w:color="auto"/>
            <w:bottom w:val="none" w:sz="0" w:space="0" w:color="auto"/>
            <w:right w:val="none" w:sz="0" w:space="0" w:color="auto"/>
          </w:divBdr>
        </w:div>
        <w:div w:id="1209026225">
          <w:marLeft w:val="640"/>
          <w:marRight w:val="0"/>
          <w:marTop w:val="0"/>
          <w:marBottom w:val="0"/>
          <w:divBdr>
            <w:top w:val="none" w:sz="0" w:space="0" w:color="auto"/>
            <w:left w:val="none" w:sz="0" w:space="0" w:color="auto"/>
            <w:bottom w:val="none" w:sz="0" w:space="0" w:color="auto"/>
            <w:right w:val="none" w:sz="0" w:space="0" w:color="auto"/>
          </w:divBdr>
        </w:div>
        <w:div w:id="456947289">
          <w:marLeft w:val="640"/>
          <w:marRight w:val="0"/>
          <w:marTop w:val="0"/>
          <w:marBottom w:val="0"/>
          <w:divBdr>
            <w:top w:val="none" w:sz="0" w:space="0" w:color="auto"/>
            <w:left w:val="none" w:sz="0" w:space="0" w:color="auto"/>
            <w:bottom w:val="none" w:sz="0" w:space="0" w:color="auto"/>
            <w:right w:val="none" w:sz="0" w:space="0" w:color="auto"/>
          </w:divBdr>
        </w:div>
        <w:div w:id="1401099478">
          <w:marLeft w:val="640"/>
          <w:marRight w:val="0"/>
          <w:marTop w:val="0"/>
          <w:marBottom w:val="0"/>
          <w:divBdr>
            <w:top w:val="none" w:sz="0" w:space="0" w:color="auto"/>
            <w:left w:val="none" w:sz="0" w:space="0" w:color="auto"/>
            <w:bottom w:val="none" w:sz="0" w:space="0" w:color="auto"/>
            <w:right w:val="none" w:sz="0" w:space="0" w:color="auto"/>
          </w:divBdr>
        </w:div>
        <w:div w:id="1504585826">
          <w:marLeft w:val="640"/>
          <w:marRight w:val="0"/>
          <w:marTop w:val="0"/>
          <w:marBottom w:val="0"/>
          <w:divBdr>
            <w:top w:val="none" w:sz="0" w:space="0" w:color="auto"/>
            <w:left w:val="none" w:sz="0" w:space="0" w:color="auto"/>
            <w:bottom w:val="none" w:sz="0" w:space="0" w:color="auto"/>
            <w:right w:val="none" w:sz="0" w:space="0" w:color="auto"/>
          </w:divBdr>
        </w:div>
        <w:div w:id="1246379608">
          <w:marLeft w:val="640"/>
          <w:marRight w:val="0"/>
          <w:marTop w:val="0"/>
          <w:marBottom w:val="0"/>
          <w:divBdr>
            <w:top w:val="none" w:sz="0" w:space="0" w:color="auto"/>
            <w:left w:val="none" w:sz="0" w:space="0" w:color="auto"/>
            <w:bottom w:val="none" w:sz="0" w:space="0" w:color="auto"/>
            <w:right w:val="none" w:sz="0" w:space="0" w:color="auto"/>
          </w:divBdr>
        </w:div>
        <w:div w:id="1317883742">
          <w:marLeft w:val="640"/>
          <w:marRight w:val="0"/>
          <w:marTop w:val="0"/>
          <w:marBottom w:val="0"/>
          <w:divBdr>
            <w:top w:val="none" w:sz="0" w:space="0" w:color="auto"/>
            <w:left w:val="none" w:sz="0" w:space="0" w:color="auto"/>
            <w:bottom w:val="none" w:sz="0" w:space="0" w:color="auto"/>
            <w:right w:val="none" w:sz="0" w:space="0" w:color="auto"/>
          </w:divBdr>
        </w:div>
        <w:div w:id="1885825613">
          <w:marLeft w:val="640"/>
          <w:marRight w:val="0"/>
          <w:marTop w:val="0"/>
          <w:marBottom w:val="0"/>
          <w:divBdr>
            <w:top w:val="none" w:sz="0" w:space="0" w:color="auto"/>
            <w:left w:val="none" w:sz="0" w:space="0" w:color="auto"/>
            <w:bottom w:val="none" w:sz="0" w:space="0" w:color="auto"/>
            <w:right w:val="none" w:sz="0" w:space="0" w:color="auto"/>
          </w:divBdr>
        </w:div>
        <w:div w:id="1186554827">
          <w:marLeft w:val="640"/>
          <w:marRight w:val="0"/>
          <w:marTop w:val="0"/>
          <w:marBottom w:val="0"/>
          <w:divBdr>
            <w:top w:val="none" w:sz="0" w:space="0" w:color="auto"/>
            <w:left w:val="none" w:sz="0" w:space="0" w:color="auto"/>
            <w:bottom w:val="none" w:sz="0" w:space="0" w:color="auto"/>
            <w:right w:val="none" w:sz="0" w:space="0" w:color="auto"/>
          </w:divBdr>
        </w:div>
        <w:div w:id="382676796">
          <w:marLeft w:val="640"/>
          <w:marRight w:val="0"/>
          <w:marTop w:val="0"/>
          <w:marBottom w:val="0"/>
          <w:divBdr>
            <w:top w:val="none" w:sz="0" w:space="0" w:color="auto"/>
            <w:left w:val="none" w:sz="0" w:space="0" w:color="auto"/>
            <w:bottom w:val="none" w:sz="0" w:space="0" w:color="auto"/>
            <w:right w:val="none" w:sz="0" w:space="0" w:color="auto"/>
          </w:divBdr>
        </w:div>
        <w:div w:id="768240194">
          <w:marLeft w:val="640"/>
          <w:marRight w:val="0"/>
          <w:marTop w:val="0"/>
          <w:marBottom w:val="0"/>
          <w:divBdr>
            <w:top w:val="none" w:sz="0" w:space="0" w:color="auto"/>
            <w:left w:val="none" w:sz="0" w:space="0" w:color="auto"/>
            <w:bottom w:val="none" w:sz="0" w:space="0" w:color="auto"/>
            <w:right w:val="none" w:sz="0" w:space="0" w:color="auto"/>
          </w:divBdr>
        </w:div>
        <w:div w:id="79372962">
          <w:marLeft w:val="640"/>
          <w:marRight w:val="0"/>
          <w:marTop w:val="0"/>
          <w:marBottom w:val="0"/>
          <w:divBdr>
            <w:top w:val="none" w:sz="0" w:space="0" w:color="auto"/>
            <w:left w:val="none" w:sz="0" w:space="0" w:color="auto"/>
            <w:bottom w:val="none" w:sz="0" w:space="0" w:color="auto"/>
            <w:right w:val="none" w:sz="0" w:space="0" w:color="auto"/>
          </w:divBdr>
        </w:div>
        <w:div w:id="1008364838">
          <w:marLeft w:val="640"/>
          <w:marRight w:val="0"/>
          <w:marTop w:val="0"/>
          <w:marBottom w:val="0"/>
          <w:divBdr>
            <w:top w:val="none" w:sz="0" w:space="0" w:color="auto"/>
            <w:left w:val="none" w:sz="0" w:space="0" w:color="auto"/>
            <w:bottom w:val="none" w:sz="0" w:space="0" w:color="auto"/>
            <w:right w:val="none" w:sz="0" w:space="0" w:color="auto"/>
          </w:divBdr>
        </w:div>
        <w:div w:id="1784765825">
          <w:marLeft w:val="640"/>
          <w:marRight w:val="0"/>
          <w:marTop w:val="0"/>
          <w:marBottom w:val="0"/>
          <w:divBdr>
            <w:top w:val="none" w:sz="0" w:space="0" w:color="auto"/>
            <w:left w:val="none" w:sz="0" w:space="0" w:color="auto"/>
            <w:bottom w:val="none" w:sz="0" w:space="0" w:color="auto"/>
            <w:right w:val="none" w:sz="0" w:space="0" w:color="auto"/>
          </w:divBdr>
        </w:div>
        <w:div w:id="1068378327">
          <w:marLeft w:val="640"/>
          <w:marRight w:val="0"/>
          <w:marTop w:val="0"/>
          <w:marBottom w:val="0"/>
          <w:divBdr>
            <w:top w:val="none" w:sz="0" w:space="0" w:color="auto"/>
            <w:left w:val="none" w:sz="0" w:space="0" w:color="auto"/>
            <w:bottom w:val="none" w:sz="0" w:space="0" w:color="auto"/>
            <w:right w:val="none" w:sz="0" w:space="0" w:color="auto"/>
          </w:divBdr>
        </w:div>
        <w:div w:id="1531339011">
          <w:marLeft w:val="640"/>
          <w:marRight w:val="0"/>
          <w:marTop w:val="0"/>
          <w:marBottom w:val="0"/>
          <w:divBdr>
            <w:top w:val="none" w:sz="0" w:space="0" w:color="auto"/>
            <w:left w:val="none" w:sz="0" w:space="0" w:color="auto"/>
            <w:bottom w:val="none" w:sz="0" w:space="0" w:color="auto"/>
            <w:right w:val="none" w:sz="0" w:space="0" w:color="auto"/>
          </w:divBdr>
        </w:div>
        <w:div w:id="1176728338">
          <w:marLeft w:val="640"/>
          <w:marRight w:val="0"/>
          <w:marTop w:val="0"/>
          <w:marBottom w:val="0"/>
          <w:divBdr>
            <w:top w:val="none" w:sz="0" w:space="0" w:color="auto"/>
            <w:left w:val="none" w:sz="0" w:space="0" w:color="auto"/>
            <w:bottom w:val="none" w:sz="0" w:space="0" w:color="auto"/>
            <w:right w:val="none" w:sz="0" w:space="0" w:color="auto"/>
          </w:divBdr>
        </w:div>
        <w:div w:id="370884147">
          <w:marLeft w:val="640"/>
          <w:marRight w:val="0"/>
          <w:marTop w:val="0"/>
          <w:marBottom w:val="0"/>
          <w:divBdr>
            <w:top w:val="none" w:sz="0" w:space="0" w:color="auto"/>
            <w:left w:val="none" w:sz="0" w:space="0" w:color="auto"/>
            <w:bottom w:val="none" w:sz="0" w:space="0" w:color="auto"/>
            <w:right w:val="none" w:sz="0" w:space="0" w:color="auto"/>
          </w:divBdr>
        </w:div>
        <w:div w:id="1110399244">
          <w:marLeft w:val="640"/>
          <w:marRight w:val="0"/>
          <w:marTop w:val="0"/>
          <w:marBottom w:val="0"/>
          <w:divBdr>
            <w:top w:val="none" w:sz="0" w:space="0" w:color="auto"/>
            <w:left w:val="none" w:sz="0" w:space="0" w:color="auto"/>
            <w:bottom w:val="none" w:sz="0" w:space="0" w:color="auto"/>
            <w:right w:val="none" w:sz="0" w:space="0" w:color="auto"/>
          </w:divBdr>
        </w:div>
        <w:div w:id="895625081">
          <w:marLeft w:val="640"/>
          <w:marRight w:val="0"/>
          <w:marTop w:val="0"/>
          <w:marBottom w:val="0"/>
          <w:divBdr>
            <w:top w:val="none" w:sz="0" w:space="0" w:color="auto"/>
            <w:left w:val="none" w:sz="0" w:space="0" w:color="auto"/>
            <w:bottom w:val="none" w:sz="0" w:space="0" w:color="auto"/>
            <w:right w:val="none" w:sz="0" w:space="0" w:color="auto"/>
          </w:divBdr>
        </w:div>
        <w:div w:id="1778216068">
          <w:marLeft w:val="640"/>
          <w:marRight w:val="0"/>
          <w:marTop w:val="0"/>
          <w:marBottom w:val="0"/>
          <w:divBdr>
            <w:top w:val="none" w:sz="0" w:space="0" w:color="auto"/>
            <w:left w:val="none" w:sz="0" w:space="0" w:color="auto"/>
            <w:bottom w:val="none" w:sz="0" w:space="0" w:color="auto"/>
            <w:right w:val="none" w:sz="0" w:space="0" w:color="auto"/>
          </w:divBdr>
        </w:div>
        <w:div w:id="464738809">
          <w:marLeft w:val="640"/>
          <w:marRight w:val="0"/>
          <w:marTop w:val="0"/>
          <w:marBottom w:val="0"/>
          <w:divBdr>
            <w:top w:val="none" w:sz="0" w:space="0" w:color="auto"/>
            <w:left w:val="none" w:sz="0" w:space="0" w:color="auto"/>
            <w:bottom w:val="none" w:sz="0" w:space="0" w:color="auto"/>
            <w:right w:val="none" w:sz="0" w:space="0" w:color="auto"/>
          </w:divBdr>
        </w:div>
        <w:div w:id="1487555007">
          <w:marLeft w:val="640"/>
          <w:marRight w:val="0"/>
          <w:marTop w:val="0"/>
          <w:marBottom w:val="0"/>
          <w:divBdr>
            <w:top w:val="none" w:sz="0" w:space="0" w:color="auto"/>
            <w:left w:val="none" w:sz="0" w:space="0" w:color="auto"/>
            <w:bottom w:val="none" w:sz="0" w:space="0" w:color="auto"/>
            <w:right w:val="none" w:sz="0" w:space="0" w:color="auto"/>
          </w:divBdr>
        </w:div>
        <w:div w:id="1187326878">
          <w:marLeft w:val="640"/>
          <w:marRight w:val="0"/>
          <w:marTop w:val="0"/>
          <w:marBottom w:val="0"/>
          <w:divBdr>
            <w:top w:val="none" w:sz="0" w:space="0" w:color="auto"/>
            <w:left w:val="none" w:sz="0" w:space="0" w:color="auto"/>
            <w:bottom w:val="none" w:sz="0" w:space="0" w:color="auto"/>
            <w:right w:val="none" w:sz="0" w:space="0" w:color="auto"/>
          </w:divBdr>
        </w:div>
        <w:div w:id="1889949655">
          <w:marLeft w:val="640"/>
          <w:marRight w:val="0"/>
          <w:marTop w:val="0"/>
          <w:marBottom w:val="0"/>
          <w:divBdr>
            <w:top w:val="none" w:sz="0" w:space="0" w:color="auto"/>
            <w:left w:val="none" w:sz="0" w:space="0" w:color="auto"/>
            <w:bottom w:val="none" w:sz="0" w:space="0" w:color="auto"/>
            <w:right w:val="none" w:sz="0" w:space="0" w:color="auto"/>
          </w:divBdr>
        </w:div>
        <w:div w:id="2020228241">
          <w:marLeft w:val="640"/>
          <w:marRight w:val="0"/>
          <w:marTop w:val="0"/>
          <w:marBottom w:val="0"/>
          <w:divBdr>
            <w:top w:val="none" w:sz="0" w:space="0" w:color="auto"/>
            <w:left w:val="none" w:sz="0" w:space="0" w:color="auto"/>
            <w:bottom w:val="none" w:sz="0" w:space="0" w:color="auto"/>
            <w:right w:val="none" w:sz="0" w:space="0" w:color="auto"/>
          </w:divBdr>
        </w:div>
        <w:div w:id="819463936">
          <w:marLeft w:val="640"/>
          <w:marRight w:val="0"/>
          <w:marTop w:val="0"/>
          <w:marBottom w:val="0"/>
          <w:divBdr>
            <w:top w:val="none" w:sz="0" w:space="0" w:color="auto"/>
            <w:left w:val="none" w:sz="0" w:space="0" w:color="auto"/>
            <w:bottom w:val="none" w:sz="0" w:space="0" w:color="auto"/>
            <w:right w:val="none" w:sz="0" w:space="0" w:color="auto"/>
          </w:divBdr>
        </w:div>
      </w:divsChild>
    </w:div>
    <w:div w:id="279603940">
      <w:bodyDiv w:val="1"/>
      <w:marLeft w:val="0"/>
      <w:marRight w:val="0"/>
      <w:marTop w:val="0"/>
      <w:marBottom w:val="0"/>
      <w:divBdr>
        <w:top w:val="none" w:sz="0" w:space="0" w:color="auto"/>
        <w:left w:val="none" w:sz="0" w:space="0" w:color="auto"/>
        <w:bottom w:val="none" w:sz="0" w:space="0" w:color="auto"/>
        <w:right w:val="none" w:sz="0" w:space="0" w:color="auto"/>
      </w:divBdr>
      <w:divsChild>
        <w:div w:id="797380378">
          <w:marLeft w:val="640"/>
          <w:marRight w:val="0"/>
          <w:marTop w:val="0"/>
          <w:marBottom w:val="0"/>
          <w:divBdr>
            <w:top w:val="none" w:sz="0" w:space="0" w:color="auto"/>
            <w:left w:val="none" w:sz="0" w:space="0" w:color="auto"/>
            <w:bottom w:val="none" w:sz="0" w:space="0" w:color="auto"/>
            <w:right w:val="none" w:sz="0" w:space="0" w:color="auto"/>
          </w:divBdr>
        </w:div>
        <w:div w:id="1446995582">
          <w:marLeft w:val="640"/>
          <w:marRight w:val="0"/>
          <w:marTop w:val="0"/>
          <w:marBottom w:val="0"/>
          <w:divBdr>
            <w:top w:val="none" w:sz="0" w:space="0" w:color="auto"/>
            <w:left w:val="none" w:sz="0" w:space="0" w:color="auto"/>
            <w:bottom w:val="none" w:sz="0" w:space="0" w:color="auto"/>
            <w:right w:val="none" w:sz="0" w:space="0" w:color="auto"/>
          </w:divBdr>
        </w:div>
        <w:div w:id="153373536">
          <w:marLeft w:val="640"/>
          <w:marRight w:val="0"/>
          <w:marTop w:val="0"/>
          <w:marBottom w:val="0"/>
          <w:divBdr>
            <w:top w:val="none" w:sz="0" w:space="0" w:color="auto"/>
            <w:left w:val="none" w:sz="0" w:space="0" w:color="auto"/>
            <w:bottom w:val="none" w:sz="0" w:space="0" w:color="auto"/>
            <w:right w:val="none" w:sz="0" w:space="0" w:color="auto"/>
          </w:divBdr>
        </w:div>
        <w:div w:id="1254320790">
          <w:marLeft w:val="640"/>
          <w:marRight w:val="0"/>
          <w:marTop w:val="0"/>
          <w:marBottom w:val="0"/>
          <w:divBdr>
            <w:top w:val="none" w:sz="0" w:space="0" w:color="auto"/>
            <w:left w:val="none" w:sz="0" w:space="0" w:color="auto"/>
            <w:bottom w:val="none" w:sz="0" w:space="0" w:color="auto"/>
            <w:right w:val="none" w:sz="0" w:space="0" w:color="auto"/>
          </w:divBdr>
        </w:div>
        <w:div w:id="807863044">
          <w:marLeft w:val="640"/>
          <w:marRight w:val="0"/>
          <w:marTop w:val="0"/>
          <w:marBottom w:val="0"/>
          <w:divBdr>
            <w:top w:val="none" w:sz="0" w:space="0" w:color="auto"/>
            <w:left w:val="none" w:sz="0" w:space="0" w:color="auto"/>
            <w:bottom w:val="none" w:sz="0" w:space="0" w:color="auto"/>
            <w:right w:val="none" w:sz="0" w:space="0" w:color="auto"/>
          </w:divBdr>
        </w:div>
        <w:div w:id="646932283">
          <w:marLeft w:val="640"/>
          <w:marRight w:val="0"/>
          <w:marTop w:val="0"/>
          <w:marBottom w:val="0"/>
          <w:divBdr>
            <w:top w:val="none" w:sz="0" w:space="0" w:color="auto"/>
            <w:left w:val="none" w:sz="0" w:space="0" w:color="auto"/>
            <w:bottom w:val="none" w:sz="0" w:space="0" w:color="auto"/>
            <w:right w:val="none" w:sz="0" w:space="0" w:color="auto"/>
          </w:divBdr>
        </w:div>
        <w:div w:id="2032564577">
          <w:marLeft w:val="640"/>
          <w:marRight w:val="0"/>
          <w:marTop w:val="0"/>
          <w:marBottom w:val="0"/>
          <w:divBdr>
            <w:top w:val="none" w:sz="0" w:space="0" w:color="auto"/>
            <w:left w:val="none" w:sz="0" w:space="0" w:color="auto"/>
            <w:bottom w:val="none" w:sz="0" w:space="0" w:color="auto"/>
            <w:right w:val="none" w:sz="0" w:space="0" w:color="auto"/>
          </w:divBdr>
        </w:div>
        <w:div w:id="659775187">
          <w:marLeft w:val="640"/>
          <w:marRight w:val="0"/>
          <w:marTop w:val="0"/>
          <w:marBottom w:val="0"/>
          <w:divBdr>
            <w:top w:val="none" w:sz="0" w:space="0" w:color="auto"/>
            <w:left w:val="none" w:sz="0" w:space="0" w:color="auto"/>
            <w:bottom w:val="none" w:sz="0" w:space="0" w:color="auto"/>
            <w:right w:val="none" w:sz="0" w:space="0" w:color="auto"/>
          </w:divBdr>
        </w:div>
        <w:div w:id="1466852907">
          <w:marLeft w:val="640"/>
          <w:marRight w:val="0"/>
          <w:marTop w:val="0"/>
          <w:marBottom w:val="0"/>
          <w:divBdr>
            <w:top w:val="none" w:sz="0" w:space="0" w:color="auto"/>
            <w:left w:val="none" w:sz="0" w:space="0" w:color="auto"/>
            <w:bottom w:val="none" w:sz="0" w:space="0" w:color="auto"/>
            <w:right w:val="none" w:sz="0" w:space="0" w:color="auto"/>
          </w:divBdr>
        </w:div>
        <w:div w:id="801000082">
          <w:marLeft w:val="640"/>
          <w:marRight w:val="0"/>
          <w:marTop w:val="0"/>
          <w:marBottom w:val="0"/>
          <w:divBdr>
            <w:top w:val="none" w:sz="0" w:space="0" w:color="auto"/>
            <w:left w:val="none" w:sz="0" w:space="0" w:color="auto"/>
            <w:bottom w:val="none" w:sz="0" w:space="0" w:color="auto"/>
            <w:right w:val="none" w:sz="0" w:space="0" w:color="auto"/>
          </w:divBdr>
        </w:div>
        <w:div w:id="1817990223">
          <w:marLeft w:val="640"/>
          <w:marRight w:val="0"/>
          <w:marTop w:val="0"/>
          <w:marBottom w:val="0"/>
          <w:divBdr>
            <w:top w:val="none" w:sz="0" w:space="0" w:color="auto"/>
            <w:left w:val="none" w:sz="0" w:space="0" w:color="auto"/>
            <w:bottom w:val="none" w:sz="0" w:space="0" w:color="auto"/>
            <w:right w:val="none" w:sz="0" w:space="0" w:color="auto"/>
          </w:divBdr>
        </w:div>
        <w:div w:id="49960901">
          <w:marLeft w:val="640"/>
          <w:marRight w:val="0"/>
          <w:marTop w:val="0"/>
          <w:marBottom w:val="0"/>
          <w:divBdr>
            <w:top w:val="none" w:sz="0" w:space="0" w:color="auto"/>
            <w:left w:val="none" w:sz="0" w:space="0" w:color="auto"/>
            <w:bottom w:val="none" w:sz="0" w:space="0" w:color="auto"/>
            <w:right w:val="none" w:sz="0" w:space="0" w:color="auto"/>
          </w:divBdr>
        </w:div>
        <w:div w:id="1391004535">
          <w:marLeft w:val="640"/>
          <w:marRight w:val="0"/>
          <w:marTop w:val="0"/>
          <w:marBottom w:val="0"/>
          <w:divBdr>
            <w:top w:val="none" w:sz="0" w:space="0" w:color="auto"/>
            <w:left w:val="none" w:sz="0" w:space="0" w:color="auto"/>
            <w:bottom w:val="none" w:sz="0" w:space="0" w:color="auto"/>
            <w:right w:val="none" w:sz="0" w:space="0" w:color="auto"/>
          </w:divBdr>
        </w:div>
        <w:div w:id="1483155058">
          <w:marLeft w:val="640"/>
          <w:marRight w:val="0"/>
          <w:marTop w:val="0"/>
          <w:marBottom w:val="0"/>
          <w:divBdr>
            <w:top w:val="none" w:sz="0" w:space="0" w:color="auto"/>
            <w:left w:val="none" w:sz="0" w:space="0" w:color="auto"/>
            <w:bottom w:val="none" w:sz="0" w:space="0" w:color="auto"/>
            <w:right w:val="none" w:sz="0" w:space="0" w:color="auto"/>
          </w:divBdr>
        </w:div>
        <w:div w:id="1815220081">
          <w:marLeft w:val="640"/>
          <w:marRight w:val="0"/>
          <w:marTop w:val="0"/>
          <w:marBottom w:val="0"/>
          <w:divBdr>
            <w:top w:val="none" w:sz="0" w:space="0" w:color="auto"/>
            <w:left w:val="none" w:sz="0" w:space="0" w:color="auto"/>
            <w:bottom w:val="none" w:sz="0" w:space="0" w:color="auto"/>
            <w:right w:val="none" w:sz="0" w:space="0" w:color="auto"/>
          </w:divBdr>
        </w:div>
        <w:div w:id="1840339900">
          <w:marLeft w:val="640"/>
          <w:marRight w:val="0"/>
          <w:marTop w:val="0"/>
          <w:marBottom w:val="0"/>
          <w:divBdr>
            <w:top w:val="none" w:sz="0" w:space="0" w:color="auto"/>
            <w:left w:val="none" w:sz="0" w:space="0" w:color="auto"/>
            <w:bottom w:val="none" w:sz="0" w:space="0" w:color="auto"/>
            <w:right w:val="none" w:sz="0" w:space="0" w:color="auto"/>
          </w:divBdr>
        </w:div>
        <w:div w:id="1392340223">
          <w:marLeft w:val="640"/>
          <w:marRight w:val="0"/>
          <w:marTop w:val="0"/>
          <w:marBottom w:val="0"/>
          <w:divBdr>
            <w:top w:val="none" w:sz="0" w:space="0" w:color="auto"/>
            <w:left w:val="none" w:sz="0" w:space="0" w:color="auto"/>
            <w:bottom w:val="none" w:sz="0" w:space="0" w:color="auto"/>
            <w:right w:val="none" w:sz="0" w:space="0" w:color="auto"/>
          </w:divBdr>
        </w:div>
        <w:div w:id="305279210">
          <w:marLeft w:val="640"/>
          <w:marRight w:val="0"/>
          <w:marTop w:val="0"/>
          <w:marBottom w:val="0"/>
          <w:divBdr>
            <w:top w:val="none" w:sz="0" w:space="0" w:color="auto"/>
            <w:left w:val="none" w:sz="0" w:space="0" w:color="auto"/>
            <w:bottom w:val="none" w:sz="0" w:space="0" w:color="auto"/>
            <w:right w:val="none" w:sz="0" w:space="0" w:color="auto"/>
          </w:divBdr>
        </w:div>
        <w:div w:id="115680208">
          <w:marLeft w:val="640"/>
          <w:marRight w:val="0"/>
          <w:marTop w:val="0"/>
          <w:marBottom w:val="0"/>
          <w:divBdr>
            <w:top w:val="none" w:sz="0" w:space="0" w:color="auto"/>
            <w:left w:val="none" w:sz="0" w:space="0" w:color="auto"/>
            <w:bottom w:val="none" w:sz="0" w:space="0" w:color="auto"/>
            <w:right w:val="none" w:sz="0" w:space="0" w:color="auto"/>
          </w:divBdr>
        </w:div>
        <w:div w:id="2107340033">
          <w:marLeft w:val="640"/>
          <w:marRight w:val="0"/>
          <w:marTop w:val="0"/>
          <w:marBottom w:val="0"/>
          <w:divBdr>
            <w:top w:val="none" w:sz="0" w:space="0" w:color="auto"/>
            <w:left w:val="none" w:sz="0" w:space="0" w:color="auto"/>
            <w:bottom w:val="none" w:sz="0" w:space="0" w:color="auto"/>
            <w:right w:val="none" w:sz="0" w:space="0" w:color="auto"/>
          </w:divBdr>
        </w:div>
        <w:div w:id="1584803665">
          <w:marLeft w:val="640"/>
          <w:marRight w:val="0"/>
          <w:marTop w:val="0"/>
          <w:marBottom w:val="0"/>
          <w:divBdr>
            <w:top w:val="none" w:sz="0" w:space="0" w:color="auto"/>
            <w:left w:val="none" w:sz="0" w:space="0" w:color="auto"/>
            <w:bottom w:val="none" w:sz="0" w:space="0" w:color="auto"/>
            <w:right w:val="none" w:sz="0" w:space="0" w:color="auto"/>
          </w:divBdr>
        </w:div>
        <w:div w:id="1279681085">
          <w:marLeft w:val="640"/>
          <w:marRight w:val="0"/>
          <w:marTop w:val="0"/>
          <w:marBottom w:val="0"/>
          <w:divBdr>
            <w:top w:val="none" w:sz="0" w:space="0" w:color="auto"/>
            <w:left w:val="none" w:sz="0" w:space="0" w:color="auto"/>
            <w:bottom w:val="none" w:sz="0" w:space="0" w:color="auto"/>
            <w:right w:val="none" w:sz="0" w:space="0" w:color="auto"/>
          </w:divBdr>
        </w:div>
        <w:div w:id="1789396056">
          <w:marLeft w:val="640"/>
          <w:marRight w:val="0"/>
          <w:marTop w:val="0"/>
          <w:marBottom w:val="0"/>
          <w:divBdr>
            <w:top w:val="none" w:sz="0" w:space="0" w:color="auto"/>
            <w:left w:val="none" w:sz="0" w:space="0" w:color="auto"/>
            <w:bottom w:val="none" w:sz="0" w:space="0" w:color="auto"/>
            <w:right w:val="none" w:sz="0" w:space="0" w:color="auto"/>
          </w:divBdr>
        </w:div>
        <w:div w:id="620720567">
          <w:marLeft w:val="640"/>
          <w:marRight w:val="0"/>
          <w:marTop w:val="0"/>
          <w:marBottom w:val="0"/>
          <w:divBdr>
            <w:top w:val="none" w:sz="0" w:space="0" w:color="auto"/>
            <w:left w:val="none" w:sz="0" w:space="0" w:color="auto"/>
            <w:bottom w:val="none" w:sz="0" w:space="0" w:color="auto"/>
            <w:right w:val="none" w:sz="0" w:space="0" w:color="auto"/>
          </w:divBdr>
        </w:div>
        <w:div w:id="362173026">
          <w:marLeft w:val="640"/>
          <w:marRight w:val="0"/>
          <w:marTop w:val="0"/>
          <w:marBottom w:val="0"/>
          <w:divBdr>
            <w:top w:val="none" w:sz="0" w:space="0" w:color="auto"/>
            <w:left w:val="none" w:sz="0" w:space="0" w:color="auto"/>
            <w:bottom w:val="none" w:sz="0" w:space="0" w:color="auto"/>
            <w:right w:val="none" w:sz="0" w:space="0" w:color="auto"/>
          </w:divBdr>
        </w:div>
        <w:div w:id="646710789">
          <w:marLeft w:val="640"/>
          <w:marRight w:val="0"/>
          <w:marTop w:val="0"/>
          <w:marBottom w:val="0"/>
          <w:divBdr>
            <w:top w:val="none" w:sz="0" w:space="0" w:color="auto"/>
            <w:left w:val="none" w:sz="0" w:space="0" w:color="auto"/>
            <w:bottom w:val="none" w:sz="0" w:space="0" w:color="auto"/>
            <w:right w:val="none" w:sz="0" w:space="0" w:color="auto"/>
          </w:divBdr>
        </w:div>
        <w:div w:id="1761220970">
          <w:marLeft w:val="640"/>
          <w:marRight w:val="0"/>
          <w:marTop w:val="0"/>
          <w:marBottom w:val="0"/>
          <w:divBdr>
            <w:top w:val="none" w:sz="0" w:space="0" w:color="auto"/>
            <w:left w:val="none" w:sz="0" w:space="0" w:color="auto"/>
            <w:bottom w:val="none" w:sz="0" w:space="0" w:color="auto"/>
            <w:right w:val="none" w:sz="0" w:space="0" w:color="auto"/>
          </w:divBdr>
        </w:div>
        <w:div w:id="2075738513">
          <w:marLeft w:val="640"/>
          <w:marRight w:val="0"/>
          <w:marTop w:val="0"/>
          <w:marBottom w:val="0"/>
          <w:divBdr>
            <w:top w:val="none" w:sz="0" w:space="0" w:color="auto"/>
            <w:left w:val="none" w:sz="0" w:space="0" w:color="auto"/>
            <w:bottom w:val="none" w:sz="0" w:space="0" w:color="auto"/>
            <w:right w:val="none" w:sz="0" w:space="0" w:color="auto"/>
          </w:divBdr>
        </w:div>
        <w:div w:id="4595284">
          <w:marLeft w:val="640"/>
          <w:marRight w:val="0"/>
          <w:marTop w:val="0"/>
          <w:marBottom w:val="0"/>
          <w:divBdr>
            <w:top w:val="none" w:sz="0" w:space="0" w:color="auto"/>
            <w:left w:val="none" w:sz="0" w:space="0" w:color="auto"/>
            <w:bottom w:val="none" w:sz="0" w:space="0" w:color="auto"/>
            <w:right w:val="none" w:sz="0" w:space="0" w:color="auto"/>
          </w:divBdr>
        </w:div>
        <w:div w:id="136722772">
          <w:marLeft w:val="640"/>
          <w:marRight w:val="0"/>
          <w:marTop w:val="0"/>
          <w:marBottom w:val="0"/>
          <w:divBdr>
            <w:top w:val="none" w:sz="0" w:space="0" w:color="auto"/>
            <w:left w:val="none" w:sz="0" w:space="0" w:color="auto"/>
            <w:bottom w:val="none" w:sz="0" w:space="0" w:color="auto"/>
            <w:right w:val="none" w:sz="0" w:space="0" w:color="auto"/>
          </w:divBdr>
        </w:div>
        <w:div w:id="1541433758">
          <w:marLeft w:val="640"/>
          <w:marRight w:val="0"/>
          <w:marTop w:val="0"/>
          <w:marBottom w:val="0"/>
          <w:divBdr>
            <w:top w:val="none" w:sz="0" w:space="0" w:color="auto"/>
            <w:left w:val="none" w:sz="0" w:space="0" w:color="auto"/>
            <w:bottom w:val="none" w:sz="0" w:space="0" w:color="auto"/>
            <w:right w:val="none" w:sz="0" w:space="0" w:color="auto"/>
          </w:divBdr>
        </w:div>
        <w:div w:id="1890148251">
          <w:marLeft w:val="640"/>
          <w:marRight w:val="0"/>
          <w:marTop w:val="0"/>
          <w:marBottom w:val="0"/>
          <w:divBdr>
            <w:top w:val="none" w:sz="0" w:space="0" w:color="auto"/>
            <w:left w:val="none" w:sz="0" w:space="0" w:color="auto"/>
            <w:bottom w:val="none" w:sz="0" w:space="0" w:color="auto"/>
            <w:right w:val="none" w:sz="0" w:space="0" w:color="auto"/>
          </w:divBdr>
        </w:div>
        <w:div w:id="1587374537">
          <w:marLeft w:val="640"/>
          <w:marRight w:val="0"/>
          <w:marTop w:val="0"/>
          <w:marBottom w:val="0"/>
          <w:divBdr>
            <w:top w:val="none" w:sz="0" w:space="0" w:color="auto"/>
            <w:left w:val="none" w:sz="0" w:space="0" w:color="auto"/>
            <w:bottom w:val="none" w:sz="0" w:space="0" w:color="auto"/>
            <w:right w:val="none" w:sz="0" w:space="0" w:color="auto"/>
          </w:divBdr>
        </w:div>
        <w:div w:id="2095741581">
          <w:marLeft w:val="640"/>
          <w:marRight w:val="0"/>
          <w:marTop w:val="0"/>
          <w:marBottom w:val="0"/>
          <w:divBdr>
            <w:top w:val="none" w:sz="0" w:space="0" w:color="auto"/>
            <w:left w:val="none" w:sz="0" w:space="0" w:color="auto"/>
            <w:bottom w:val="none" w:sz="0" w:space="0" w:color="auto"/>
            <w:right w:val="none" w:sz="0" w:space="0" w:color="auto"/>
          </w:divBdr>
        </w:div>
        <w:div w:id="733086803">
          <w:marLeft w:val="640"/>
          <w:marRight w:val="0"/>
          <w:marTop w:val="0"/>
          <w:marBottom w:val="0"/>
          <w:divBdr>
            <w:top w:val="none" w:sz="0" w:space="0" w:color="auto"/>
            <w:left w:val="none" w:sz="0" w:space="0" w:color="auto"/>
            <w:bottom w:val="none" w:sz="0" w:space="0" w:color="auto"/>
            <w:right w:val="none" w:sz="0" w:space="0" w:color="auto"/>
          </w:divBdr>
        </w:div>
        <w:div w:id="1866554621">
          <w:marLeft w:val="640"/>
          <w:marRight w:val="0"/>
          <w:marTop w:val="0"/>
          <w:marBottom w:val="0"/>
          <w:divBdr>
            <w:top w:val="none" w:sz="0" w:space="0" w:color="auto"/>
            <w:left w:val="none" w:sz="0" w:space="0" w:color="auto"/>
            <w:bottom w:val="none" w:sz="0" w:space="0" w:color="auto"/>
            <w:right w:val="none" w:sz="0" w:space="0" w:color="auto"/>
          </w:divBdr>
        </w:div>
        <w:div w:id="2060862186">
          <w:marLeft w:val="640"/>
          <w:marRight w:val="0"/>
          <w:marTop w:val="0"/>
          <w:marBottom w:val="0"/>
          <w:divBdr>
            <w:top w:val="none" w:sz="0" w:space="0" w:color="auto"/>
            <w:left w:val="none" w:sz="0" w:space="0" w:color="auto"/>
            <w:bottom w:val="none" w:sz="0" w:space="0" w:color="auto"/>
            <w:right w:val="none" w:sz="0" w:space="0" w:color="auto"/>
          </w:divBdr>
        </w:div>
        <w:div w:id="948586615">
          <w:marLeft w:val="640"/>
          <w:marRight w:val="0"/>
          <w:marTop w:val="0"/>
          <w:marBottom w:val="0"/>
          <w:divBdr>
            <w:top w:val="none" w:sz="0" w:space="0" w:color="auto"/>
            <w:left w:val="none" w:sz="0" w:space="0" w:color="auto"/>
            <w:bottom w:val="none" w:sz="0" w:space="0" w:color="auto"/>
            <w:right w:val="none" w:sz="0" w:space="0" w:color="auto"/>
          </w:divBdr>
        </w:div>
        <w:div w:id="511452037">
          <w:marLeft w:val="640"/>
          <w:marRight w:val="0"/>
          <w:marTop w:val="0"/>
          <w:marBottom w:val="0"/>
          <w:divBdr>
            <w:top w:val="none" w:sz="0" w:space="0" w:color="auto"/>
            <w:left w:val="none" w:sz="0" w:space="0" w:color="auto"/>
            <w:bottom w:val="none" w:sz="0" w:space="0" w:color="auto"/>
            <w:right w:val="none" w:sz="0" w:space="0" w:color="auto"/>
          </w:divBdr>
        </w:div>
        <w:div w:id="1001659761">
          <w:marLeft w:val="640"/>
          <w:marRight w:val="0"/>
          <w:marTop w:val="0"/>
          <w:marBottom w:val="0"/>
          <w:divBdr>
            <w:top w:val="none" w:sz="0" w:space="0" w:color="auto"/>
            <w:left w:val="none" w:sz="0" w:space="0" w:color="auto"/>
            <w:bottom w:val="none" w:sz="0" w:space="0" w:color="auto"/>
            <w:right w:val="none" w:sz="0" w:space="0" w:color="auto"/>
          </w:divBdr>
        </w:div>
        <w:div w:id="179859978">
          <w:marLeft w:val="640"/>
          <w:marRight w:val="0"/>
          <w:marTop w:val="0"/>
          <w:marBottom w:val="0"/>
          <w:divBdr>
            <w:top w:val="none" w:sz="0" w:space="0" w:color="auto"/>
            <w:left w:val="none" w:sz="0" w:space="0" w:color="auto"/>
            <w:bottom w:val="none" w:sz="0" w:space="0" w:color="auto"/>
            <w:right w:val="none" w:sz="0" w:space="0" w:color="auto"/>
          </w:divBdr>
        </w:div>
        <w:div w:id="279730379">
          <w:marLeft w:val="640"/>
          <w:marRight w:val="0"/>
          <w:marTop w:val="0"/>
          <w:marBottom w:val="0"/>
          <w:divBdr>
            <w:top w:val="none" w:sz="0" w:space="0" w:color="auto"/>
            <w:left w:val="none" w:sz="0" w:space="0" w:color="auto"/>
            <w:bottom w:val="none" w:sz="0" w:space="0" w:color="auto"/>
            <w:right w:val="none" w:sz="0" w:space="0" w:color="auto"/>
          </w:divBdr>
        </w:div>
        <w:div w:id="1977487641">
          <w:marLeft w:val="640"/>
          <w:marRight w:val="0"/>
          <w:marTop w:val="0"/>
          <w:marBottom w:val="0"/>
          <w:divBdr>
            <w:top w:val="none" w:sz="0" w:space="0" w:color="auto"/>
            <w:left w:val="none" w:sz="0" w:space="0" w:color="auto"/>
            <w:bottom w:val="none" w:sz="0" w:space="0" w:color="auto"/>
            <w:right w:val="none" w:sz="0" w:space="0" w:color="auto"/>
          </w:divBdr>
        </w:div>
        <w:div w:id="1743062211">
          <w:marLeft w:val="640"/>
          <w:marRight w:val="0"/>
          <w:marTop w:val="0"/>
          <w:marBottom w:val="0"/>
          <w:divBdr>
            <w:top w:val="none" w:sz="0" w:space="0" w:color="auto"/>
            <w:left w:val="none" w:sz="0" w:space="0" w:color="auto"/>
            <w:bottom w:val="none" w:sz="0" w:space="0" w:color="auto"/>
            <w:right w:val="none" w:sz="0" w:space="0" w:color="auto"/>
          </w:divBdr>
        </w:div>
        <w:div w:id="626619974">
          <w:marLeft w:val="640"/>
          <w:marRight w:val="0"/>
          <w:marTop w:val="0"/>
          <w:marBottom w:val="0"/>
          <w:divBdr>
            <w:top w:val="none" w:sz="0" w:space="0" w:color="auto"/>
            <w:left w:val="none" w:sz="0" w:space="0" w:color="auto"/>
            <w:bottom w:val="none" w:sz="0" w:space="0" w:color="auto"/>
            <w:right w:val="none" w:sz="0" w:space="0" w:color="auto"/>
          </w:divBdr>
        </w:div>
        <w:div w:id="2112895468">
          <w:marLeft w:val="640"/>
          <w:marRight w:val="0"/>
          <w:marTop w:val="0"/>
          <w:marBottom w:val="0"/>
          <w:divBdr>
            <w:top w:val="none" w:sz="0" w:space="0" w:color="auto"/>
            <w:left w:val="none" w:sz="0" w:space="0" w:color="auto"/>
            <w:bottom w:val="none" w:sz="0" w:space="0" w:color="auto"/>
            <w:right w:val="none" w:sz="0" w:space="0" w:color="auto"/>
          </w:divBdr>
        </w:div>
        <w:div w:id="843980820">
          <w:marLeft w:val="640"/>
          <w:marRight w:val="0"/>
          <w:marTop w:val="0"/>
          <w:marBottom w:val="0"/>
          <w:divBdr>
            <w:top w:val="none" w:sz="0" w:space="0" w:color="auto"/>
            <w:left w:val="none" w:sz="0" w:space="0" w:color="auto"/>
            <w:bottom w:val="none" w:sz="0" w:space="0" w:color="auto"/>
            <w:right w:val="none" w:sz="0" w:space="0" w:color="auto"/>
          </w:divBdr>
        </w:div>
        <w:div w:id="956182331">
          <w:marLeft w:val="640"/>
          <w:marRight w:val="0"/>
          <w:marTop w:val="0"/>
          <w:marBottom w:val="0"/>
          <w:divBdr>
            <w:top w:val="none" w:sz="0" w:space="0" w:color="auto"/>
            <w:left w:val="none" w:sz="0" w:space="0" w:color="auto"/>
            <w:bottom w:val="none" w:sz="0" w:space="0" w:color="auto"/>
            <w:right w:val="none" w:sz="0" w:space="0" w:color="auto"/>
          </w:divBdr>
        </w:div>
        <w:div w:id="2078476128">
          <w:marLeft w:val="640"/>
          <w:marRight w:val="0"/>
          <w:marTop w:val="0"/>
          <w:marBottom w:val="0"/>
          <w:divBdr>
            <w:top w:val="none" w:sz="0" w:space="0" w:color="auto"/>
            <w:left w:val="none" w:sz="0" w:space="0" w:color="auto"/>
            <w:bottom w:val="none" w:sz="0" w:space="0" w:color="auto"/>
            <w:right w:val="none" w:sz="0" w:space="0" w:color="auto"/>
          </w:divBdr>
        </w:div>
        <w:div w:id="2023849730">
          <w:marLeft w:val="640"/>
          <w:marRight w:val="0"/>
          <w:marTop w:val="0"/>
          <w:marBottom w:val="0"/>
          <w:divBdr>
            <w:top w:val="none" w:sz="0" w:space="0" w:color="auto"/>
            <w:left w:val="none" w:sz="0" w:space="0" w:color="auto"/>
            <w:bottom w:val="none" w:sz="0" w:space="0" w:color="auto"/>
            <w:right w:val="none" w:sz="0" w:space="0" w:color="auto"/>
          </w:divBdr>
        </w:div>
        <w:div w:id="186992108">
          <w:marLeft w:val="640"/>
          <w:marRight w:val="0"/>
          <w:marTop w:val="0"/>
          <w:marBottom w:val="0"/>
          <w:divBdr>
            <w:top w:val="none" w:sz="0" w:space="0" w:color="auto"/>
            <w:left w:val="none" w:sz="0" w:space="0" w:color="auto"/>
            <w:bottom w:val="none" w:sz="0" w:space="0" w:color="auto"/>
            <w:right w:val="none" w:sz="0" w:space="0" w:color="auto"/>
          </w:divBdr>
        </w:div>
        <w:div w:id="267472148">
          <w:marLeft w:val="640"/>
          <w:marRight w:val="0"/>
          <w:marTop w:val="0"/>
          <w:marBottom w:val="0"/>
          <w:divBdr>
            <w:top w:val="none" w:sz="0" w:space="0" w:color="auto"/>
            <w:left w:val="none" w:sz="0" w:space="0" w:color="auto"/>
            <w:bottom w:val="none" w:sz="0" w:space="0" w:color="auto"/>
            <w:right w:val="none" w:sz="0" w:space="0" w:color="auto"/>
          </w:divBdr>
        </w:div>
        <w:div w:id="525560988">
          <w:marLeft w:val="640"/>
          <w:marRight w:val="0"/>
          <w:marTop w:val="0"/>
          <w:marBottom w:val="0"/>
          <w:divBdr>
            <w:top w:val="none" w:sz="0" w:space="0" w:color="auto"/>
            <w:left w:val="none" w:sz="0" w:space="0" w:color="auto"/>
            <w:bottom w:val="none" w:sz="0" w:space="0" w:color="auto"/>
            <w:right w:val="none" w:sz="0" w:space="0" w:color="auto"/>
          </w:divBdr>
        </w:div>
        <w:div w:id="1359702657">
          <w:marLeft w:val="640"/>
          <w:marRight w:val="0"/>
          <w:marTop w:val="0"/>
          <w:marBottom w:val="0"/>
          <w:divBdr>
            <w:top w:val="none" w:sz="0" w:space="0" w:color="auto"/>
            <w:left w:val="none" w:sz="0" w:space="0" w:color="auto"/>
            <w:bottom w:val="none" w:sz="0" w:space="0" w:color="auto"/>
            <w:right w:val="none" w:sz="0" w:space="0" w:color="auto"/>
          </w:divBdr>
        </w:div>
        <w:div w:id="1825007429">
          <w:marLeft w:val="640"/>
          <w:marRight w:val="0"/>
          <w:marTop w:val="0"/>
          <w:marBottom w:val="0"/>
          <w:divBdr>
            <w:top w:val="none" w:sz="0" w:space="0" w:color="auto"/>
            <w:left w:val="none" w:sz="0" w:space="0" w:color="auto"/>
            <w:bottom w:val="none" w:sz="0" w:space="0" w:color="auto"/>
            <w:right w:val="none" w:sz="0" w:space="0" w:color="auto"/>
          </w:divBdr>
        </w:div>
        <w:div w:id="1649507321">
          <w:marLeft w:val="640"/>
          <w:marRight w:val="0"/>
          <w:marTop w:val="0"/>
          <w:marBottom w:val="0"/>
          <w:divBdr>
            <w:top w:val="none" w:sz="0" w:space="0" w:color="auto"/>
            <w:left w:val="none" w:sz="0" w:space="0" w:color="auto"/>
            <w:bottom w:val="none" w:sz="0" w:space="0" w:color="auto"/>
            <w:right w:val="none" w:sz="0" w:space="0" w:color="auto"/>
          </w:divBdr>
        </w:div>
        <w:div w:id="1066413380">
          <w:marLeft w:val="640"/>
          <w:marRight w:val="0"/>
          <w:marTop w:val="0"/>
          <w:marBottom w:val="0"/>
          <w:divBdr>
            <w:top w:val="none" w:sz="0" w:space="0" w:color="auto"/>
            <w:left w:val="none" w:sz="0" w:space="0" w:color="auto"/>
            <w:bottom w:val="none" w:sz="0" w:space="0" w:color="auto"/>
            <w:right w:val="none" w:sz="0" w:space="0" w:color="auto"/>
          </w:divBdr>
        </w:div>
        <w:div w:id="366417131">
          <w:marLeft w:val="640"/>
          <w:marRight w:val="0"/>
          <w:marTop w:val="0"/>
          <w:marBottom w:val="0"/>
          <w:divBdr>
            <w:top w:val="none" w:sz="0" w:space="0" w:color="auto"/>
            <w:left w:val="none" w:sz="0" w:space="0" w:color="auto"/>
            <w:bottom w:val="none" w:sz="0" w:space="0" w:color="auto"/>
            <w:right w:val="none" w:sz="0" w:space="0" w:color="auto"/>
          </w:divBdr>
        </w:div>
        <w:div w:id="449516881">
          <w:marLeft w:val="640"/>
          <w:marRight w:val="0"/>
          <w:marTop w:val="0"/>
          <w:marBottom w:val="0"/>
          <w:divBdr>
            <w:top w:val="none" w:sz="0" w:space="0" w:color="auto"/>
            <w:left w:val="none" w:sz="0" w:space="0" w:color="auto"/>
            <w:bottom w:val="none" w:sz="0" w:space="0" w:color="auto"/>
            <w:right w:val="none" w:sz="0" w:space="0" w:color="auto"/>
          </w:divBdr>
        </w:div>
        <w:div w:id="1483353280">
          <w:marLeft w:val="640"/>
          <w:marRight w:val="0"/>
          <w:marTop w:val="0"/>
          <w:marBottom w:val="0"/>
          <w:divBdr>
            <w:top w:val="none" w:sz="0" w:space="0" w:color="auto"/>
            <w:left w:val="none" w:sz="0" w:space="0" w:color="auto"/>
            <w:bottom w:val="none" w:sz="0" w:space="0" w:color="auto"/>
            <w:right w:val="none" w:sz="0" w:space="0" w:color="auto"/>
          </w:divBdr>
        </w:div>
        <w:div w:id="1141384211">
          <w:marLeft w:val="640"/>
          <w:marRight w:val="0"/>
          <w:marTop w:val="0"/>
          <w:marBottom w:val="0"/>
          <w:divBdr>
            <w:top w:val="none" w:sz="0" w:space="0" w:color="auto"/>
            <w:left w:val="none" w:sz="0" w:space="0" w:color="auto"/>
            <w:bottom w:val="none" w:sz="0" w:space="0" w:color="auto"/>
            <w:right w:val="none" w:sz="0" w:space="0" w:color="auto"/>
          </w:divBdr>
        </w:div>
        <w:div w:id="126508863">
          <w:marLeft w:val="640"/>
          <w:marRight w:val="0"/>
          <w:marTop w:val="0"/>
          <w:marBottom w:val="0"/>
          <w:divBdr>
            <w:top w:val="none" w:sz="0" w:space="0" w:color="auto"/>
            <w:left w:val="none" w:sz="0" w:space="0" w:color="auto"/>
            <w:bottom w:val="none" w:sz="0" w:space="0" w:color="auto"/>
            <w:right w:val="none" w:sz="0" w:space="0" w:color="auto"/>
          </w:divBdr>
        </w:div>
        <w:div w:id="376511368">
          <w:marLeft w:val="640"/>
          <w:marRight w:val="0"/>
          <w:marTop w:val="0"/>
          <w:marBottom w:val="0"/>
          <w:divBdr>
            <w:top w:val="none" w:sz="0" w:space="0" w:color="auto"/>
            <w:left w:val="none" w:sz="0" w:space="0" w:color="auto"/>
            <w:bottom w:val="none" w:sz="0" w:space="0" w:color="auto"/>
            <w:right w:val="none" w:sz="0" w:space="0" w:color="auto"/>
          </w:divBdr>
        </w:div>
        <w:div w:id="1250895502">
          <w:marLeft w:val="640"/>
          <w:marRight w:val="0"/>
          <w:marTop w:val="0"/>
          <w:marBottom w:val="0"/>
          <w:divBdr>
            <w:top w:val="none" w:sz="0" w:space="0" w:color="auto"/>
            <w:left w:val="none" w:sz="0" w:space="0" w:color="auto"/>
            <w:bottom w:val="none" w:sz="0" w:space="0" w:color="auto"/>
            <w:right w:val="none" w:sz="0" w:space="0" w:color="auto"/>
          </w:divBdr>
        </w:div>
        <w:div w:id="518276173">
          <w:marLeft w:val="640"/>
          <w:marRight w:val="0"/>
          <w:marTop w:val="0"/>
          <w:marBottom w:val="0"/>
          <w:divBdr>
            <w:top w:val="none" w:sz="0" w:space="0" w:color="auto"/>
            <w:left w:val="none" w:sz="0" w:space="0" w:color="auto"/>
            <w:bottom w:val="none" w:sz="0" w:space="0" w:color="auto"/>
            <w:right w:val="none" w:sz="0" w:space="0" w:color="auto"/>
          </w:divBdr>
        </w:div>
        <w:div w:id="1548758039">
          <w:marLeft w:val="640"/>
          <w:marRight w:val="0"/>
          <w:marTop w:val="0"/>
          <w:marBottom w:val="0"/>
          <w:divBdr>
            <w:top w:val="none" w:sz="0" w:space="0" w:color="auto"/>
            <w:left w:val="none" w:sz="0" w:space="0" w:color="auto"/>
            <w:bottom w:val="none" w:sz="0" w:space="0" w:color="auto"/>
            <w:right w:val="none" w:sz="0" w:space="0" w:color="auto"/>
          </w:divBdr>
        </w:div>
        <w:div w:id="2080787382">
          <w:marLeft w:val="640"/>
          <w:marRight w:val="0"/>
          <w:marTop w:val="0"/>
          <w:marBottom w:val="0"/>
          <w:divBdr>
            <w:top w:val="none" w:sz="0" w:space="0" w:color="auto"/>
            <w:left w:val="none" w:sz="0" w:space="0" w:color="auto"/>
            <w:bottom w:val="none" w:sz="0" w:space="0" w:color="auto"/>
            <w:right w:val="none" w:sz="0" w:space="0" w:color="auto"/>
          </w:divBdr>
        </w:div>
        <w:div w:id="499002742">
          <w:marLeft w:val="640"/>
          <w:marRight w:val="0"/>
          <w:marTop w:val="0"/>
          <w:marBottom w:val="0"/>
          <w:divBdr>
            <w:top w:val="none" w:sz="0" w:space="0" w:color="auto"/>
            <w:left w:val="none" w:sz="0" w:space="0" w:color="auto"/>
            <w:bottom w:val="none" w:sz="0" w:space="0" w:color="auto"/>
            <w:right w:val="none" w:sz="0" w:space="0" w:color="auto"/>
          </w:divBdr>
        </w:div>
        <w:div w:id="726534519">
          <w:marLeft w:val="640"/>
          <w:marRight w:val="0"/>
          <w:marTop w:val="0"/>
          <w:marBottom w:val="0"/>
          <w:divBdr>
            <w:top w:val="none" w:sz="0" w:space="0" w:color="auto"/>
            <w:left w:val="none" w:sz="0" w:space="0" w:color="auto"/>
            <w:bottom w:val="none" w:sz="0" w:space="0" w:color="auto"/>
            <w:right w:val="none" w:sz="0" w:space="0" w:color="auto"/>
          </w:divBdr>
        </w:div>
        <w:div w:id="734742570">
          <w:marLeft w:val="640"/>
          <w:marRight w:val="0"/>
          <w:marTop w:val="0"/>
          <w:marBottom w:val="0"/>
          <w:divBdr>
            <w:top w:val="none" w:sz="0" w:space="0" w:color="auto"/>
            <w:left w:val="none" w:sz="0" w:space="0" w:color="auto"/>
            <w:bottom w:val="none" w:sz="0" w:space="0" w:color="auto"/>
            <w:right w:val="none" w:sz="0" w:space="0" w:color="auto"/>
          </w:divBdr>
        </w:div>
        <w:div w:id="567769221">
          <w:marLeft w:val="640"/>
          <w:marRight w:val="0"/>
          <w:marTop w:val="0"/>
          <w:marBottom w:val="0"/>
          <w:divBdr>
            <w:top w:val="none" w:sz="0" w:space="0" w:color="auto"/>
            <w:left w:val="none" w:sz="0" w:space="0" w:color="auto"/>
            <w:bottom w:val="none" w:sz="0" w:space="0" w:color="auto"/>
            <w:right w:val="none" w:sz="0" w:space="0" w:color="auto"/>
          </w:divBdr>
        </w:div>
        <w:div w:id="926772187">
          <w:marLeft w:val="640"/>
          <w:marRight w:val="0"/>
          <w:marTop w:val="0"/>
          <w:marBottom w:val="0"/>
          <w:divBdr>
            <w:top w:val="none" w:sz="0" w:space="0" w:color="auto"/>
            <w:left w:val="none" w:sz="0" w:space="0" w:color="auto"/>
            <w:bottom w:val="none" w:sz="0" w:space="0" w:color="auto"/>
            <w:right w:val="none" w:sz="0" w:space="0" w:color="auto"/>
          </w:divBdr>
        </w:div>
        <w:div w:id="1288969717">
          <w:marLeft w:val="640"/>
          <w:marRight w:val="0"/>
          <w:marTop w:val="0"/>
          <w:marBottom w:val="0"/>
          <w:divBdr>
            <w:top w:val="none" w:sz="0" w:space="0" w:color="auto"/>
            <w:left w:val="none" w:sz="0" w:space="0" w:color="auto"/>
            <w:bottom w:val="none" w:sz="0" w:space="0" w:color="auto"/>
            <w:right w:val="none" w:sz="0" w:space="0" w:color="auto"/>
          </w:divBdr>
        </w:div>
        <w:div w:id="1657953885">
          <w:marLeft w:val="640"/>
          <w:marRight w:val="0"/>
          <w:marTop w:val="0"/>
          <w:marBottom w:val="0"/>
          <w:divBdr>
            <w:top w:val="none" w:sz="0" w:space="0" w:color="auto"/>
            <w:left w:val="none" w:sz="0" w:space="0" w:color="auto"/>
            <w:bottom w:val="none" w:sz="0" w:space="0" w:color="auto"/>
            <w:right w:val="none" w:sz="0" w:space="0" w:color="auto"/>
          </w:divBdr>
        </w:div>
        <w:div w:id="1143351122">
          <w:marLeft w:val="640"/>
          <w:marRight w:val="0"/>
          <w:marTop w:val="0"/>
          <w:marBottom w:val="0"/>
          <w:divBdr>
            <w:top w:val="none" w:sz="0" w:space="0" w:color="auto"/>
            <w:left w:val="none" w:sz="0" w:space="0" w:color="auto"/>
            <w:bottom w:val="none" w:sz="0" w:space="0" w:color="auto"/>
            <w:right w:val="none" w:sz="0" w:space="0" w:color="auto"/>
          </w:divBdr>
        </w:div>
        <w:div w:id="63992287">
          <w:marLeft w:val="640"/>
          <w:marRight w:val="0"/>
          <w:marTop w:val="0"/>
          <w:marBottom w:val="0"/>
          <w:divBdr>
            <w:top w:val="none" w:sz="0" w:space="0" w:color="auto"/>
            <w:left w:val="none" w:sz="0" w:space="0" w:color="auto"/>
            <w:bottom w:val="none" w:sz="0" w:space="0" w:color="auto"/>
            <w:right w:val="none" w:sz="0" w:space="0" w:color="auto"/>
          </w:divBdr>
        </w:div>
        <w:div w:id="265773767">
          <w:marLeft w:val="640"/>
          <w:marRight w:val="0"/>
          <w:marTop w:val="0"/>
          <w:marBottom w:val="0"/>
          <w:divBdr>
            <w:top w:val="none" w:sz="0" w:space="0" w:color="auto"/>
            <w:left w:val="none" w:sz="0" w:space="0" w:color="auto"/>
            <w:bottom w:val="none" w:sz="0" w:space="0" w:color="auto"/>
            <w:right w:val="none" w:sz="0" w:space="0" w:color="auto"/>
          </w:divBdr>
        </w:div>
        <w:div w:id="56512225">
          <w:marLeft w:val="640"/>
          <w:marRight w:val="0"/>
          <w:marTop w:val="0"/>
          <w:marBottom w:val="0"/>
          <w:divBdr>
            <w:top w:val="none" w:sz="0" w:space="0" w:color="auto"/>
            <w:left w:val="none" w:sz="0" w:space="0" w:color="auto"/>
            <w:bottom w:val="none" w:sz="0" w:space="0" w:color="auto"/>
            <w:right w:val="none" w:sz="0" w:space="0" w:color="auto"/>
          </w:divBdr>
        </w:div>
        <w:div w:id="523791426">
          <w:marLeft w:val="640"/>
          <w:marRight w:val="0"/>
          <w:marTop w:val="0"/>
          <w:marBottom w:val="0"/>
          <w:divBdr>
            <w:top w:val="none" w:sz="0" w:space="0" w:color="auto"/>
            <w:left w:val="none" w:sz="0" w:space="0" w:color="auto"/>
            <w:bottom w:val="none" w:sz="0" w:space="0" w:color="auto"/>
            <w:right w:val="none" w:sz="0" w:space="0" w:color="auto"/>
          </w:divBdr>
        </w:div>
        <w:div w:id="1339623911">
          <w:marLeft w:val="640"/>
          <w:marRight w:val="0"/>
          <w:marTop w:val="0"/>
          <w:marBottom w:val="0"/>
          <w:divBdr>
            <w:top w:val="none" w:sz="0" w:space="0" w:color="auto"/>
            <w:left w:val="none" w:sz="0" w:space="0" w:color="auto"/>
            <w:bottom w:val="none" w:sz="0" w:space="0" w:color="auto"/>
            <w:right w:val="none" w:sz="0" w:space="0" w:color="auto"/>
          </w:divBdr>
        </w:div>
        <w:div w:id="1764254030">
          <w:marLeft w:val="640"/>
          <w:marRight w:val="0"/>
          <w:marTop w:val="0"/>
          <w:marBottom w:val="0"/>
          <w:divBdr>
            <w:top w:val="none" w:sz="0" w:space="0" w:color="auto"/>
            <w:left w:val="none" w:sz="0" w:space="0" w:color="auto"/>
            <w:bottom w:val="none" w:sz="0" w:space="0" w:color="auto"/>
            <w:right w:val="none" w:sz="0" w:space="0" w:color="auto"/>
          </w:divBdr>
        </w:div>
        <w:div w:id="2145731556">
          <w:marLeft w:val="640"/>
          <w:marRight w:val="0"/>
          <w:marTop w:val="0"/>
          <w:marBottom w:val="0"/>
          <w:divBdr>
            <w:top w:val="none" w:sz="0" w:space="0" w:color="auto"/>
            <w:left w:val="none" w:sz="0" w:space="0" w:color="auto"/>
            <w:bottom w:val="none" w:sz="0" w:space="0" w:color="auto"/>
            <w:right w:val="none" w:sz="0" w:space="0" w:color="auto"/>
          </w:divBdr>
        </w:div>
        <w:div w:id="441413088">
          <w:marLeft w:val="640"/>
          <w:marRight w:val="0"/>
          <w:marTop w:val="0"/>
          <w:marBottom w:val="0"/>
          <w:divBdr>
            <w:top w:val="none" w:sz="0" w:space="0" w:color="auto"/>
            <w:left w:val="none" w:sz="0" w:space="0" w:color="auto"/>
            <w:bottom w:val="none" w:sz="0" w:space="0" w:color="auto"/>
            <w:right w:val="none" w:sz="0" w:space="0" w:color="auto"/>
          </w:divBdr>
        </w:div>
        <w:div w:id="1076124369">
          <w:marLeft w:val="640"/>
          <w:marRight w:val="0"/>
          <w:marTop w:val="0"/>
          <w:marBottom w:val="0"/>
          <w:divBdr>
            <w:top w:val="none" w:sz="0" w:space="0" w:color="auto"/>
            <w:left w:val="none" w:sz="0" w:space="0" w:color="auto"/>
            <w:bottom w:val="none" w:sz="0" w:space="0" w:color="auto"/>
            <w:right w:val="none" w:sz="0" w:space="0" w:color="auto"/>
          </w:divBdr>
        </w:div>
        <w:div w:id="799036134">
          <w:marLeft w:val="640"/>
          <w:marRight w:val="0"/>
          <w:marTop w:val="0"/>
          <w:marBottom w:val="0"/>
          <w:divBdr>
            <w:top w:val="none" w:sz="0" w:space="0" w:color="auto"/>
            <w:left w:val="none" w:sz="0" w:space="0" w:color="auto"/>
            <w:bottom w:val="none" w:sz="0" w:space="0" w:color="auto"/>
            <w:right w:val="none" w:sz="0" w:space="0" w:color="auto"/>
          </w:divBdr>
        </w:div>
        <w:div w:id="1794060617">
          <w:marLeft w:val="640"/>
          <w:marRight w:val="0"/>
          <w:marTop w:val="0"/>
          <w:marBottom w:val="0"/>
          <w:divBdr>
            <w:top w:val="none" w:sz="0" w:space="0" w:color="auto"/>
            <w:left w:val="none" w:sz="0" w:space="0" w:color="auto"/>
            <w:bottom w:val="none" w:sz="0" w:space="0" w:color="auto"/>
            <w:right w:val="none" w:sz="0" w:space="0" w:color="auto"/>
          </w:divBdr>
        </w:div>
        <w:div w:id="1649479444">
          <w:marLeft w:val="640"/>
          <w:marRight w:val="0"/>
          <w:marTop w:val="0"/>
          <w:marBottom w:val="0"/>
          <w:divBdr>
            <w:top w:val="none" w:sz="0" w:space="0" w:color="auto"/>
            <w:left w:val="none" w:sz="0" w:space="0" w:color="auto"/>
            <w:bottom w:val="none" w:sz="0" w:space="0" w:color="auto"/>
            <w:right w:val="none" w:sz="0" w:space="0" w:color="auto"/>
          </w:divBdr>
        </w:div>
        <w:div w:id="254287247">
          <w:marLeft w:val="640"/>
          <w:marRight w:val="0"/>
          <w:marTop w:val="0"/>
          <w:marBottom w:val="0"/>
          <w:divBdr>
            <w:top w:val="none" w:sz="0" w:space="0" w:color="auto"/>
            <w:left w:val="none" w:sz="0" w:space="0" w:color="auto"/>
            <w:bottom w:val="none" w:sz="0" w:space="0" w:color="auto"/>
            <w:right w:val="none" w:sz="0" w:space="0" w:color="auto"/>
          </w:divBdr>
        </w:div>
        <w:div w:id="241061851">
          <w:marLeft w:val="640"/>
          <w:marRight w:val="0"/>
          <w:marTop w:val="0"/>
          <w:marBottom w:val="0"/>
          <w:divBdr>
            <w:top w:val="none" w:sz="0" w:space="0" w:color="auto"/>
            <w:left w:val="none" w:sz="0" w:space="0" w:color="auto"/>
            <w:bottom w:val="none" w:sz="0" w:space="0" w:color="auto"/>
            <w:right w:val="none" w:sz="0" w:space="0" w:color="auto"/>
          </w:divBdr>
        </w:div>
        <w:div w:id="626204593">
          <w:marLeft w:val="640"/>
          <w:marRight w:val="0"/>
          <w:marTop w:val="0"/>
          <w:marBottom w:val="0"/>
          <w:divBdr>
            <w:top w:val="none" w:sz="0" w:space="0" w:color="auto"/>
            <w:left w:val="none" w:sz="0" w:space="0" w:color="auto"/>
            <w:bottom w:val="none" w:sz="0" w:space="0" w:color="auto"/>
            <w:right w:val="none" w:sz="0" w:space="0" w:color="auto"/>
          </w:divBdr>
        </w:div>
        <w:div w:id="1287854925">
          <w:marLeft w:val="640"/>
          <w:marRight w:val="0"/>
          <w:marTop w:val="0"/>
          <w:marBottom w:val="0"/>
          <w:divBdr>
            <w:top w:val="none" w:sz="0" w:space="0" w:color="auto"/>
            <w:left w:val="none" w:sz="0" w:space="0" w:color="auto"/>
            <w:bottom w:val="none" w:sz="0" w:space="0" w:color="auto"/>
            <w:right w:val="none" w:sz="0" w:space="0" w:color="auto"/>
          </w:divBdr>
        </w:div>
        <w:div w:id="2072339722">
          <w:marLeft w:val="640"/>
          <w:marRight w:val="0"/>
          <w:marTop w:val="0"/>
          <w:marBottom w:val="0"/>
          <w:divBdr>
            <w:top w:val="none" w:sz="0" w:space="0" w:color="auto"/>
            <w:left w:val="none" w:sz="0" w:space="0" w:color="auto"/>
            <w:bottom w:val="none" w:sz="0" w:space="0" w:color="auto"/>
            <w:right w:val="none" w:sz="0" w:space="0" w:color="auto"/>
          </w:divBdr>
        </w:div>
        <w:div w:id="1538735667">
          <w:marLeft w:val="640"/>
          <w:marRight w:val="0"/>
          <w:marTop w:val="0"/>
          <w:marBottom w:val="0"/>
          <w:divBdr>
            <w:top w:val="none" w:sz="0" w:space="0" w:color="auto"/>
            <w:left w:val="none" w:sz="0" w:space="0" w:color="auto"/>
            <w:bottom w:val="none" w:sz="0" w:space="0" w:color="auto"/>
            <w:right w:val="none" w:sz="0" w:space="0" w:color="auto"/>
          </w:divBdr>
        </w:div>
        <w:div w:id="1227379239">
          <w:marLeft w:val="640"/>
          <w:marRight w:val="0"/>
          <w:marTop w:val="0"/>
          <w:marBottom w:val="0"/>
          <w:divBdr>
            <w:top w:val="none" w:sz="0" w:space="0" w:color="auto"/>
            <w:left w:val="none" w:sz="0" w:space="0" w:color="auto"/>
            <w:bottom w:val="none" w:sz="0" w:space="0" w:color="auto"/>
            <w:right w:val="none" w:sz="0" w:space="0" w:color="auto"/>
          </w:divBdr>
        </w:div>
        <w:div w:id="886138148">
          <w:marLeft w:val="640"/>
          <w:marRight w:val="0"/>
          <w:marTop w:val="0"/>
          <w:marBottom w:val="0"/>
          <w:divBdr>
            <w:top w:val="none" w:sz="0" w:space="0" w:color="auto"/>
            <w:left w:val="none" w:sz="0" w:space="0" w:color="auto"/>
            <w:bottom w:val="none" w:sz="0" w:space="0" w:color="auto"/>
            <w:right w:val="none" w:sz="0" w:space="0" w:color="auto"/>
          </w:divBdr>
        </w:div>
        <w:div w:id="1192066002">
          <w:marLeft w:val="640"/>
          <w:marRight w:val="0"/>
          <w:marTop w:val="0"/>
          <w:marBottom w:val="0"/>
          <w:divBdr>
            <w:top w:val="none" w:sz="0" w:space="0" w:color="auto"/>
            <w:left w:val="none" w:sz="0" w:space="0" w:color="auto"/>
            <w:bottom w:val="none" w:sz="0" w:space="0" w:color="auto"/>
            <w:right w:val="none" w:sz="0" w:space="0" w:color="auto"/>
          </w:divBdr>
        </w:div>
        <w:div w:id="1595821906">
          <w:marLeft w:val="640"/>
          <w:marRight w:val="0"/>
          <w:marTop w:val="0"/>
          <w:marBottom w:val="0"/>
          <w:divBdr>
            <w:top w:val="none" w:sz="0" w:space="0" w:color="auto"/>
            <w:left w:val="none" w:sz="0" w:space="0" w:color="auto"/>
            <w:bottom w:val="none" w:sz="0" w:space="0" w:color="auto"/>
            <w:right w:val="none" w:sz="0" w:space="0" w:color="auto"/>
          </w:divBdr>
        </w:div>
        <w:div w:id="200095895">
          <w:marLeft w:val="640"/>
          <w:marRight w:val="0"/>
          <w:marTop w:val="0"/>
          <w:marBottom w:val="0"/>
          <w:divBdr>
            <w:top w:val="none" w:sz="0" w:space="0" w:color="auto"/>
            <w:left w:val="none" w:sz="0" w:space="0" w:color="auto"/>
            <w:bottom w:val="none" w:sz="0" w:space="0" w:color="auto"/>
            <w:right w:val="none" w:sz="0" w:space="0" w:color="auto"/>
          </w:divBdr>
        </w:div>
        <w:div w:id="66264821">
          <w:marLeft w:val="640"/>
          <w:marRight w:val="0"/>
          <w:marTop w:val="0"/>
          <w:marBottom w:val="0"/>
          <w:divBdr>
            <w:top w:val="none" w:sz="0" w:space="0" w:color="auto"/>
            <w:left w:val="none" w:sz="0" w:space="0" w:color="auto"/>
            <w:bottom w:val="none" w:sz="0" w:space="0" w:color="auto"/>
            <w:right w:val="none" w:sz="0" w:space="0" w:color="auto"/>
          </w:divBdr>
        </w:div>
        <w:div w:id="818425272">
          <w:marLeft w:val="640"/>
          <w:marRight w:val="0"/>
          <w:marTop w:val="0"/>
          <w:marBottom w:val="0"/>
          <w:divBdr>
            <w:top w:val="none" w:sz="0" w:space="0" w:color="auto"/>
            <w:left w:val="none" w:sz="0" w:space="0" w:color="auto"/>
            <w:bottom w:val="none" w:sz="0" w:space="0" w:color="auto"/>
            <w:right w:val="none" w:sz="0" w:space="0" w:color="auto"/>
          </w:divBdr>
        </w:div>
        <w:div w:id="52001014">
          <w:marLeft w:val="640"/>
          <w:marRight w:val="0"/>
          <w:marTop w:val="0"/>
          <w:marBottom w:val="0"/>
          <w:divBdr>
            <w:top w:val="none" w:sz="0" w:space="0" w:color="auto"/>
            <w:left w:val="none" w:sz="0" w:space="0" w:color="auto"/>
            <w:bottom w:val="none" w:sz="0" w:space="0" w:color="auto"/>
            <w:right w:val="none" w:sz="0" w:space="0" w:color="auto"/>
          </w:divBdr>
        </w:div>
        <w:div w:id="309602514">
          <w:marLeft w:val="640"/>
          <w:marRight w:val="0"/>
          <w:marTop w:val="0"/>
          <w:marBottom w:val="0"/>
          <w:divBdr>
            <w:top w:val="none" w:sz="0" w:space="0" w:color="auto"/>
            <w:left w:val="none" w:sz="0" w:space="0" w:color="auto"/>
            <w:bottom w:val="none" w:sz="0" w:space="0" w:color="auto"/>
            <w:right w:val="none" w:sz="0" w:space="0" w:color="auto"/>
          </w:divBdr>
        </w:div>
        <w:div w:id="343437524">
          <w:marLeft w:val="640"/>
          <w:marRight w:val="0"/>
          <w:marTop w:val="0"/>
          <w:marBottom w:val="0"/>
          <w:divBdr>
            <w:top w:val="none" w:sz="0" w:space="0" w:color="auto"/>
            <w:left w:val="none" w:sz="0" w:space="0" w:color="auto"/>
            <w:bottom w:val="none" w:sz="0" w:space="0" w:color="auto"/>
            <w:right w:val="none" w:sz="0" w:space="0" w:color="auto"/>
          </w:divBdr>
        </w:div>
      </w:divsChild>
    </w:div>
    <w:div w:id="294413627">
      <w:bodyDiv w:val="1"/>
      <w:marLeft w:val="0"/>
      <w:marRight w:val="0"/>
      <w:marTop w:val="0"/>
      <w:marBottom w:val="0"/>
      <w:divBdr>
        <w:top w:val="none" w:sz="0" w:space="0" w:color="auto"/>
        <w:left w:val="none" w:sz="0" w:space="0" w:color="auto"/>
        <w:bottom w:val="none" w:sz="0" w:space="0" w:color="auto"/>
        <w:right w:val="none" w:sz="0" w:space="0" w:color="auto"/>
      </w:divBdr>
      <w:divsChild>
        <w:div w:id="257249838">
          <w:marLeft w:val="640"/>
          <w:marRight w:val="0"/>
          <w:marTop w:val="0"/>
          <w:marBottom w:val="0"/>
          <w:divBdr>
            <w:top w:val="none" w:sz="0" w:space="0" w:color="auto"/>
            <w:left w:val="none" w:sz="0" w:space="0" w:color="auto"/>
            <w:bottom w:val="none" w:sz="0" w:space="0" w:color="auto"/>
            <w:right w:val="none" w:sz="0" w:space="0" w:color="auto"/>
          </w:divBdr>
        </w:div>
        <w:div w:id="1448156444">
          <w:marLeft w:val="640"/>
          <w:marRight w:val="0"/>
          <w:marTop w:val="0"/>
          <w:marBottom w:val="0"/>
          <w:divBdr>
            <w:top w:val="none" w:sz="0" w:space="0" w:color="auto"/>
            <w:left w:val="none" w:sz="0" w:space="0" w:color="auto"/>
            <w:bottom w:val="none" w:sz="0" w:space="0" w:color="auto"/>
            <w:right w:val="none" w:sz="0" w:space="0" w:color="auto"/>
          </w:divBdr>
        </w:div>
        <w:div w:id="1234661264">
          <w:marLeft w:val="640"/>
          <w:marRight w:val="0"/>
          <w:marTop w:val="0"/>
          <w:marBottom w:val="0"/>
          <w:divBdr>
            <w:top w:val="none" w:sz="0" w:space="0" w:color="auto"/>
            <w:left w:val="none" w:sz="0" w:space="0" w:color="auto"/>
            <w:bottom w:val="none" w:sz="0" w:space="0" w:color="auto"/>
            <w:right w:val="none" w:sz="0" w:space="0" w:color="auto"/>
          </w:divBdr>
        </w:div>
        <w:div w:id="44565619">
          <w:marLeft w:val="640"/>
          <w:marRight w:val="0"/>
          <w:marTop w:val="0"/>
          <w:marBottom w:val="0"/>
          <w:divBdr>
            <w:top w:val="none" w:sz="0" w:space="0" w:color="auto"/>
            <w:left w:val="none" w:sz="0" w:space="0" w:color="auto"/>
            <w:bottom w:val="none" w:sz="0" w:space="0" w:color="auto"/>
            <w:right w:val="none" w:sz="0" w:space="0" w:color="auto"/>
          </w:divBdr>
        </w:div>
        <w:div w:id="889656408">
          <w:marLeft w:val="640"/>
          <w:marRight w:val="0"/>
          <w:marTop w:val="0"/>
          <w:marBottom w:val="0"/>
          <w:divBdr>
            <w:top w:val="none" w:sz="0" w:space="0" w:color="auto"/>
            <w:left w:val="none" w:sz="0" w:space="0" w:color="auto"/>
            <w:bottom w:val="none" w:sz="0" w:space="0" w:color="auto"/>
            <w:right w:val="none" w:sz="0" w:space="0" w:color="auto"/>
          </w:divBdr>
        </w:div>
        <w:div w:id="19823310">
          <w:marLeft w:val="640"/>
          <w:marRight w:val="0"/>
          <w:marTop w:val="0"/>
          <w:marBottom w:val="0"/>
          <w:divBdr>
            <w:top w:val="none" w:sz="0" w:space="0" w:color="auto"/>
            <w:left w:val="none" w:sz="0" w:space="0" w:color="auto"/>
            <w:bottom w:val="none" w:sz="0" w:space="0" w:color="auto"/>
            <w:right w:val="none" w:sz="0" w:space="0" w:color="auto"/>
          </w:divBdr>
        </w:div>
        <w:div w:id="1409959091">
          <w:marLeft w:val="640"/>
          <w:marRight w:val="0"/>
          <w:marTop w:val="0"/>
          <w:marBottom w:val="0"/>
          <w:divBdr>
            <w:top w:val="none" w:sz="0" w:space="0" w:color="auto"/>
            <w:left w:val="none" w:sz="0" w:space="0" w:color="auto"/>
            <w:bottom w:val="none" w:sz="0" w:space="0" w:color="auto"/>
            <w:right w:val="none" w:sz="0" w:space="0" w:color="auto"/>
          </w:divBdr>
        </w:div>
        <w:div w:id="761606722">
          <w:marLeft w:val="640"/>
          <w:marRight w:val="0"/>
          <w:marTop w:val="0"/>
          <w:marBottom w:val="0"/>
          <w:divBdr>
            <w:top w:val="none" w:sz="0" w:space="0" w:color="auto"/>
            <w:left w:val="none" w:sz="0" w:space="0" w:color="auto"/>
            <w:bottom w:val="none" w:sz="0" w:space="0" w:color="auto"/>
            <w:right w:val="none" w:sz="0" w:space="0" w:color="auto"/>
          </w:divBdr>
        </w:div>
        <w:div w:id="554124219">
          <w:marLeft w:val="640"/>
          <w:marRight w:val="0"/>
          <w:marTop w:val="0"/>
          <w:marBottom w:val="0"/>
          <w:divBdr>
            <w:top w:val="none" w:sz="0" w:space="0" w:color="auto"/>
            <w:left w:val="none" w:sz="0" w:space="0" w:color="auto"/>
            <w:bottom w:val="none" w:sz="0" w:space="0" w:color="auto"/>
            <w:right w:val="none" w:sz="0" w:space="0" w:color="auto"/>
          </w:divBdr>
        </w:div>
        <w:div w:id="139271951">
          <w:marLeft w:val="640"/>
          <w:marRight w:val="0"/>
          <w:marTop w:val="0"/>
          <w:marBottom w:val="0"/>
          <w:divBdr>
            <w:top w:val="none" w:sz="0" w:space="0" w:color="auto"/>
            <w:left w:val="none" w:sz="0" w:space="0" w:color="auto"/>
            <w:bottom w:val="none" w:sz="0" w:space="0" w:color="auto"/>
            <w:right w:val="none" w:sz="0" w:space="0" w:color="auto"/>
          </w:divBdr>
        </w:div>
        <w:div w:id="137117091">
          <w:marLeft w:val="640"/>
          <w:marRight w:val="0"/>
          <w:marTop w:val="0"/>
          <w:marBottom w:val="0"/>
          <w:divBdr>
            <w:top w:val="none" w:sz="0" w:space="0" w:color="auto"/>
            <w:left w:val="none" w:sz="0" w:space="0" w:color="auto"/>
            <w:bottom w:val="none" w:sz="0" w:space="0" w:color="auto"/>
            <w:right w:val="none" w:sz="0" w:space="0" w:color="auto"/>
          </w:divBdr>
        </w:div>
        <w:div w:id="739985509">
          <w:marLeft w:val="640"/>
          <w:marRight w:val="0"/>
          <w:marTop w:val="0"/>
          <w:marBottom w:val="0"/>
          <w:divBdr>
            <w:top w:val="none" w:sz="0" w:space="0" w:color="auto"/>
            <w:left w:val="none" w:sz="0" w:space="0" w:color="auto"/>
            <w:bottom w:val="none" w:sz="0" w:space="0" w:color="auto"/>
            <w:right w:val="none" w:sz="0" w:space="0" w:color="auto"/>
          </w:divBdr>
        </w:div>
        <w:div w:id="1442411066">
          <w:marLeft w:val="640"/>
          <w:marRight w:val="0"/>
          <w:marTop w:val="0"/>
          <w:marBottom w:val="0"/>
          <w:divBdr>
            <w:top w:val="none" w:sz="0" w:space="0" w:color="auto"/>
            <w:left w:val="none" w:sz="0" w:space="0" w:color="auto"/>
            <w:bottom w:val="none" w:sz="0" w:space="0" w:color="auto"/>
            <w:right w:val="none" w:sz="0" w:space="0" w:color="auto"/>
          </w:divBdr>
        </w:div>
        <w:div w:id="994183108">
          <w:marLeft w:val="640"/>
          <w:marRight w:val="0"/>
          <w:marTop w:val="0"/>
          <w:marBottom w:val="0"/>
          <w:divBdr>
            <w:top w:val="none" w:sz="0" w:space="0" w:color="auto"/>
            <w:left w:val="none" w:sz="0" w:space="0" w:color="auto"/>
            <w:bottom w:val="none" w:sz="0" w:space="0" w:color="auto"/>
            <w:right w:val="none" w:sz="0" w:space="0" w:color="auto"/>
          </w:divBdr>
        </w:div>
        <w:div w:id="21248606">
          <w:marLeft w:val="640"/>
          <w:marRight w:val="0"/>
          <w:marTop w:val="0"/>
          <w:marBottom w:val="0"/>
          <w:divBdr>
            <w:top w:val="none" w:sz="0" w:space="0" w:color="auto"/>
            <w:left w:val="none" w:sz="0" w:space="0" w:color="auto"/>
            <w:bottom w:val="none" w:sz="0" w:space="0" w:color="auto"/>
            <w:right w:val="none" w:sz="0" w:space="0" w:color="auto"/>
          </w:divBdr>
        </w:div>
        <w:div w:id="1086613669">
          <w:marLeft w:val="640"/>
          <w:marRight w:val="0"/>
          <w:marTop w:val="0"/>
          <w:marBottom w:val="0"/>
          <w:divBdr>
            <w:top w:val="none" w:sz="0" w:space="0" w:color="auto"/>
            <w:left w:val="none" w:sz="0" w:space="0" w:color="auto"/>
            <w:bottom w:val="none" w:sz="0" w:space="0" w:color="auto"/>
            <w:right w:val="none" w:sz="0" w:space="0" w:color="auto"/>
          </w:divBdr>
        </w:div>
        <w:div w:id="802112848">
          <w:marLeft w:val="640"/>
          <w:marRight w:val="0"/>
          <w:marTop w:val="0"/>
          <w:marBottom w:val="0"/>
          <w:divBdr>
            <w:top w:val="none" w:sz="0" w:space="0" w:color="auto"/>
            <w:left w:val="none" w:sz="0" w:space="0" w:color="auto"/>
            <w:bottom w:val="none" w:sz="0" w:space="0" w:color="auto"/>
            <w:right w:val="none" w:sz="0" w:space="0" w:color="auto"/>
          </w:divBdr>
        </w:div>
        <w:div w:id="966936206">
          <w:marLeft w:val="640"/>
          <w:marRight w:val="0"/>
          <w:marTop w:val="0"/>
          <w:marBottom w:val="0"/>
          <w:divBdr>
            <w:top w:val="none" w:sz="0" w:space="0" w:color="auto"/>
            <w:left w:val="none" w:sz="0" w:space="0" w:color="auto"/>
            <w:bottom w:val="none" w:sz="0" w:space="0" w:color="auto"/>
            <w:right w:val="none" w:sz="0" w:space="0" w:color="auto"/>
          </w:divBdr>
        </w:div>
        <w:div w:id="1182160331">
          <w:marLeft w:val="640"/>
          <w:marRight w:val="0"/>
          <w:marTop w:val="0"/>
          <w:marBottom w:val="0"/>
          <w:divBdr>
            <w:top w:val="none" w:sz="0" w:space="0" w:color="auto"/>
            <w:left w:val="none" w:sz="0" w:space="0" w:color="auto"/>
            <w:bottom w:val="none" w:sz="0" w:space="0" w:color="auto"/>
            <w:right w:val="none" w:sz="0" w:space="0" w:color="auto"/>
          </w:divBdr>
        </w:div>
        <w:div w:id="1571847857">
          <w:marLeft w:val="640"/>
          <w:marRight w:val="0"/>
          <w:marTop w:val="0"/>
          <w:marBottom w:val="0"/>
          <w:divBdr>
            <w:top w:val="none" w:sz="0" w:space="0" w:color="auto"/>
            <w:left w:val="none" w:sz="0" w:space="0" w:color="auto"/>
            <w:bottom w:val="none" w:sz="0" w:space="0" w:color="auto"/>
            <w:right w:val="none" w:sz="0" w:space="0" w:color="auto"/>
          </w:divBdr>
        </w:div>
        <w:div w:id="131946544">
          <w:marLeft w:val="640"/>
          <w:marRight w:val="0"/>
          <w:marTop w:val="0"/>
          <w:marBottom w:val="0"/>
          <w:divBdr>
            <w:top w:val="none" w:sz="0" w:space="0" w:color="auto"/>
            <w:left w:val="none" w:sz="0" w:space="0" w:color="auto"/>
            <w:bottom w:val="none" w:sz="0" w:space="0" w:color="auto"/>
            <w:right w:val="none" w:sz="0" w:space="0" w:color="auto"/>
          </w:divBdr>
        </w:div>
        <w:div w:id="1156073106">
          <w:marLeft w:val="640"/>
          <w:marRight w:val="0"/>
          <w:marTop w:val="0"/>
          <w:marBottom w:val="0"/>
          <w:divBdr>
            <w:top w:val="none" w:sz="0" w:space="0" w:color="auto"/>
            <w:left w:val="none" w:sz="0" w:space="0" w:color="auto"/>
            <w:bottom w:val="none" w:sz="0" w:space="0" w:color="auto"/>
            <w:right w:val="none" w:sz="0" w:space="0" w:color="auto"/>
          </w:divBdr>
        </w:div>
        <w:div w:id="2102295559">
          <w:marLeft w:val="640"/>
          <w:marRight w:val="0"/>
          <w:marTop w:val="0"/>
          <w:marBottom w:val="0"/>
          <w:divBdr>
            <w:top w:val="none" w:sz="0" w:space="0" w:color="auto"/>
            <w:left w:val="none" w:sz="0" w:space="0" w:color="auto"/>
            <w:bottom w:val="none" w:sz="0" w:space="0" w:color="auto"/>
            <w:right w:val="none" w:sz="0" w:space="0" w:color="auto"/>
          </w:divBdr>
        </w:div>
        <w:div w:id="1408532204">
          <w:marLeft w:val="640"/>
          <w:marRight w:val="0"/>
          <w:marTop w:val="0"/>
          <w:marBottom w:val="0"/>
          <w:divBdr>
            <w:top w:val="none" w:sz="0" w:space="0" w:color="auto"/>
            <w:left w:val="none" w:sz="0" w:space="0" w:color="auto"/>
            <w:bottom w:val="none" w:sz="0" w:space="0" w:color="auto"/>
            <w:right w:val="none" w:sz="0" w:space="0" w:color="auto"/>
          </w:divBdr>
        </w:div>
        <w:div w:id="1521747504">
          <w:marLeft w:val="640"/>
          <w:marRight w:val="0"/>
          <w:marTop w:val="0"/>
          <w:marBottom w:val="0"/>
          <w:divBdr>
            <w:top w:val="none" w:sz="0" w:space="0" w:color="auto"/>
            <w:left w:val="none" w:sz="0" w:space="0" w:color="auto"/>
            <w:bottom w:val="none" w:sz="0" w:space="0" w:color="auto"/>
            <w:right w:val="none" w:sz="0" w:space="0" w:color="auto"/>
          </w:divBdr>
        </w:div>
        <w:div w:id="1689022980">
          <w:marLeft w:val="640"/>
          <w:marRight w:val="0"/>
          <w:marTop w:val="0"/>
          <w:marBottom w:val="0"/>
          <w:divBdr>
            <w:top w:val="none" w:sz="0" w:space="0" w:color="auto"/>
            <w:left w:val="none" w:sz="0" w:space="0" w:color="auto"/>
            <w:bottom w:val="none" w:sz="0" w:space="0" w:color="auto"/>
            <w:right w:val="none" w:sz="0" w:space="0" w:color="auto"/>
          </w:divBdr>
        </w:div>
        <w:div w:id="962616296">
          <w:marLeft w:val="640"/>
          <w:marRight w:val="0"/>
          <w:marTop w:val="0"/>
          <w:marBottom w:val="0"/>
          <w:divBdr>
            <w:top w:val="none" w:sz="0" w:space="0" w:color="auto"/>
            <w:left w:val="none" w:sz="0" w:space="0" w:color="auto"/>
            <w:bottom w:val="none" w:sz="0" w:space="0" w:color="auto"/>
            <w:right w:val="none" w:sz="0" w:space="0" w:color="auto"/>
          </w:divBdr>
        </w:div>
        <w:div w:id="39745152">
          <w:marLeft w:val="640"/>
          <w:marRight w:val="0"/>
          <w:marTop w:val="0"/>
          <w:marBottom w:val="0"/>
          <w:divBdr>
            <w:top w:val="none" w:sz="0" w:space="0" w:color="auto"/>
            <w:left w:val="none" w:sz="0" w:space="0" w:color="auto"/>
            <w:bottom w:val="none" w:sz="0" w:space="0" w:color="auto"/>
            <w:right w:val="none" w:sz="0" w:space="0" w:color="auto"/>
          </w:divBdr>
        </w:div>
        <w:div w:id="727534555">
          <w:marLeft w:val="640"/>
          <w:marRight w:val="0"/>
          <w:marTop w:val="0"/>
          <w:marBottom w:val="0"/>
          <w:divBdr>
            <w:top w:val="none" w:sz="0" w:space="0" w:color="auto"/>
            <w:left w:val="none" w:sz="0" w:space="0" w:color="auto"/>
            <w:bottom w:val="none" w:sz="0" w:space="0" w:color="auto"/>
            <w:right w:val="none" w:sz="0" w:space="0" w:color="auto"/>
          </w:divBdr>
        </w:div>
        <w:div w:id="715785551">
          <w:marLeft w:val="640"/>
          <w:marRight w:val="0"/>
          <w:marTop w:val="0"/>
          <w:marBottom w:val="0"/>
          <w:divBdr>
            <w:top w:val="none" w:sz="0" w:space="0" w:color="auto"/>
            <w:left w:val="none" w:sz="0" w:space="0" w:color="auto"/>
            <w:bottom w:val="none" w:sz="0" w:space="0" w:color="auto"/>
            <w:right w:val="none" w:sz="0" w:space="0" w:color="auto"/>
          </w:divBdr>
        </w:div>
        <w:div w:id="532115103">
          <w:marLeft w:val="640"/>
          <w:marRight w:val="0"/>
          <w:marTop w:val="0"/>
          <w:marBottom w:val="0"/>
          <w:divBdr>
            <w:top w:val="none" w:sz="0" w:space="0" w:color="auto"/>
            <w:left w:val="none" w:sz="0" w:space="0" w:color="auto"/>
            <w:bottom w:val="none" w:sz="0" w:space="0" w:color="auto"/>
            <w:right w:val="none" w:sz="0" w:space="0" w:color="auto"/>
          </w:divBdr>
        </w:div>
        <w:div w:id="1733851706">
          <w:marLeft w:val="640"/>
          <w:marRight w:val="0"/>
          <w:marTop w:val="0"/>
          <w:marBottom w:val="0"/>
          <w:divBdr>
            <w:top w:val="none" w:sz="0" w:space="0" w:color="auto"/>
            <w:left w:val="none" w:sz="0" w:space="0" w:color="auto"/>
            <w:bottom w:val="none" w:sz="0" w:space="0" w:color="auto"/>
            <w:right w:val="none" w:sz="0" w:space="0" w:color="auto"/>
          </w:divBdr>
        </w:div>
        <w:div w:id="810515515">
          <w:marLeft w:val="640"/>
          <w:marRight w:val="0"/>
          <w:marTop w:val="0"/>
          <w:marBottom w:val="0"/>
          <w:divBdr>
            <w:top w:val="none" w:sz="0" w:space="0" w:color="auto"/>
            <w:left w:val="none" w:sz="0" w:space="0" w:color="auto"/>
            <w:bottom w:val="none" w:sz="0" w:space="0" w:color="auto"/>
            <w:right w:val="none" w:sz="0" w:space="0" w:color="auto"/>
          </w:divBdr>
        </w:div>
        <w:div w:id="175508141">
          <w:marLeft w:val="640"/>
          <w:marRight w:val="0"/>
          <w:marTop w:val="0"/>
          <w:marBottom w:val="0"/>
          <w:divBdr>
            <w:top w:val="none" w:sz="0" w:space="0" w:color="auto"/>
            <w:left w:val="none" w:sz="0" w:space="0" w:color="auto"/>
            <w:bottom w:val="none" w:sz="0" w:space="0" w:color="auto"/>
            <w:right w:val="none" w:sz="0" w:space="0" w:color="auto"/>
          </w:divBdr>
        </w:div>
        <w:div w:id="189685158">
          <w:marLeft w:val="640"/>
          <w:marRight w:val="0"/>
          <w:marTop w:val="0"/>
          <w:marBottom w:val="0"/>
          <w:divBdr>
            <w:top w:val="none" w:sz="0" w:space="0" w:color="auto"/>
            <w:left w:val="none" w:sz="0" w:space="0" w:color="auto"/>
            <w:bottom w:val="none" w:sz="0" w:space="0" w:color="auto"/>
            <w:right w:val="none" w:sz="0" w:space="0" w:color="auto"/>
          </w:divBdr>
        </w:div>
        <w:div w:id="1382705168">
          <w:marLeft w:val="640"/>
          <w:marRight w:val="0"/>
          <w:marTop w:val="0"/>
          <w:marBottom w:val="0"/>
          <w:divBdr>
            <w:top w:val="none" w:sz="0" w:space="0" w:color="auto"/>
            <w:left w:val="none" w:sz="0" w:space="0" w:color="auto"/>
            <w:bottom w:val="none" w:sz="0" w:space="0" w:color="auto"/>
            <w:right w:val="none" w:sz="0" w:space="0" w:color="auto"/>
          </w:divBdr>
        </w:div>
        <w:div w:id="1652515258">
          <w:marLeft w:val="640"/>
          <w:marRight w:val="0"/>
          <w:marTop w:val="0"/>
          <w:marBottom w:val="0"/>
          <w:divBdr>
            <w:top w:val="none" w:sz="0" w:space="0" w:color="auto"/>
            <w:left w:val="none" w:sz="0" w:space="0" w:color="auto"/>
            <w:bottom w:val="none" w:sz="0" w:space="0" w:color="auto"/>
            <w:right w:val="none" w:sz="0" w:space="0" w:color="auto"/>
          </w:divBdr>
        </w:div>
        <w:div w:id="1005667013">
          <w:marLeft w:val="640"/>
          <w:marRight w:val="0"/>
          <w:marTop w:val="0"/>
          <w:marBottom w:val="0"/>
          <w:divBdr>
            <w:top w:val="none" w:sz="0" w:space="0" w:color="auto"/>
            <w:left w:val="none" w:sz="0" w:space="0" w:color="auto"/>
            <w:bottom w:val="none" w:sz="0" w:space="0" w:color="auto"/>
            <w:right w:val="none" w:sz="0" w:space="0" w:color="auto"/>
          </w:divBdr>
        </w:div>
        <w:div w:id="649094813">
          <w:marLeft w:val="640"/>
          <w:marRight w:val="0"/>
          <w:marTop w:val="0"/>
          <w:marBottom w:val="0"/>
          <w:divBdr>
            <w:top w:val="none" w:sz="0" w:space="0" w:color="auto"/>
            <w:left w:val="none" w:sz="0" w:space="0" w:color="auto"/>
            <w:bottom w:val="none" w:sz="0" w:space="0" w:color="auto"/>
            <w:right w:val="none" w:sz="0" w:space="0" w:color="auto"/>
          </w:divBdr>
        </w:div>
        <w:div w:id="1179588099">
          <w:marLeft w:val="640"/>
          <w:marRight w:val="0"/>
          <w:marTop w:val="0"/>
          <w:marBottom w:val="0"/>
          <w:divBdr>
            <w:top w:val="none" w:sz="0" w:space="0" w:color="auto"/>
            <w:left w:val="none" w:sz="0" w:space="0" w:color="auto"/>
            <w:bottom w:val="none" w:sz="0" w:space="0" w:color="auto"/>
            <w:right w:val="none" w:sz="0" w:space="0" w:color="auto"/>
          </w:divBdr>
        </w:div>
        <w:div w:id="1938753123">
          <w:marLeft w:val="640"/>
          <w:marRight w:val="0"/>
          <w:marTop w:val="0"/>
          <w:marBottom w:val="0"/>
          <w:divBdr>
            <w:top w:val="none" w:sz="0" w:space="0" w:color="auto"/>
            <w:left w:val="none" w:sz="0" w:space="0" w:color="auto"/>
            <w:bottom w:val="none" w:sz="0" w:space="0" w:color="auto"/>
            <w:right w:val="none" w:sz="0" w:space="0" w:color="auto"/>
          </w:divBdr>
        </w:div>
        <w:div w:id="507138901">
          <w:marLeft w:val="640"/>
          <w:marRight w:val="0"/>
          <w:marTop w:val="0"/>
          <w:marBottom w:val="0"/>
          <w:divBdr>
            <w:top w:val="none" w:sz="0" w:space="0" w:color="auto"/>
            <w:left w:val="none" w:sz="0" w:space="0" w:color="auto"/>
            <w:bottom w:val="none" w:sz="0" w:space="0" w:color="auto"/>
            <w:right w:val="none" w:sz="0" w:space="0" w:color="auto"/>
          </w:divBdr>
        </w:div>
        <w:div w:id="316497248">
          <w:marLeft w:val="640"/>
          <w:marRight w:val="0"/>
          <w:marTop w:val="0"/>
          <w:marBottom w:val="0"/>
          <w:divBdr>
            <w:top w:val="none" w:sz="0" w:space="0" w:color="auto"/>
            <w:left w:val="none" w:sz="0" w:space="0" w:color="auto"/>
            <w:bottom w:val="none" w:sz="0" w:space="0" w:color="auto"/>
            <w:right w:val="none" w:sz="0" w:space="0" w:color="auto"/>
          </w:divBdr>
        </w:div>
        <w:div w:id="1310400649">
          <w:marLeft w:val="640"/>
          <w:marRight w:val="0"/>
          <w:marTop w:val="0"/>
          <w:marBottom w:val="0"/>
          <w:divBdr>
            <w:top w:val="none" w:sz="0" w:space="0" w:color="auto"/>
            <w:left w:val="none" w:sz="0" w:space="0" w:color="auto"/>
            <w:bottom w:val="none" w:sz="0" w:space="0" w:color="auto"/>
            <w:right w:val="none" w:sz="0" w:space="0" w:color="auto"/>
          </w:divBdr>
        </w:div>
        <w:div w:id="1042753173">
          <w:marLeft w:val="640"/>
          <w:marRight w:val="0"/>
          <w:marTop w:val="0"/>
          <w:marBottom w:val="0"/>
          <w:divBdr>
            <w:top w:val="none" w:sz="0" w:space="0" w:color="auto"/>
            <w:left w:val="none" w:sz="0" w:space="0" w:color="auto"/>
            <w:bottom w:val="none" w:sz="0" w:space="0" w:color="auto"/>
            <w:right w:val="none" w:sz="0" w:space="0" w:color="auto"/>
          </w:divBdr>
        </w:div>
        <w:div w:id="1114132972">
          <w:marLeft w:val="640"/>
          <w:marRight w:val="0"/>
          <w:marTop w:val="0"/>
          <w:marBottom w:val="0"/>
          <w:divBdr>
            <w:top w:val="none" w:sz="0" w:space="0" w:color="auto"/>
            <w:left w:val="none" w:sz="0" w:space="0" w:color="auto"/>
            <w:bottom w:val="none" w:sz="0" w:space="0" w:color="auto"/>
            <w:right w:val="none" w:sz="0" w:space="0" w:color="auto"/>
          </w:divBdr>
        </w:div>
        <w:div w:id="1850755660">
          <w:marLeft w:val="640"/>
          <w:marRight w:val="0"/>
          <w:marTop w:val="0"/>
          <w:marBottom w:val="0"/>
          <w:divBdr>
            <w:top w:val="none" w:sz="0" w:space="0" w:color="auto"/>
            <w:left w:val="none" w:sz="0" w:space="0" w:color="auto"/>
            <w:bottom w:val="none" w:sz="0" w:space="0" w:color="auto"/>
            <w:right w:val="none" w:sz="0" w:space="0" w:color="auto"/>
          </w:divBdr>
        </w:div>
        <w:div w:id="1980303035">
          <w:marLeft w:val="640"/>
          <w:marRight w:val="0"/>
          <w:marTop w:val="0"/>
          <w:marBottom w:val="0"/>
          <w:divBdr>
            <w:top w:val="none" w:sz="0" w:space="0" w:color="auto"/>
            <w:left w:val="none" w:sz="0" w:space="0" w:color="auto"/>
            <w:bottom w:val="none" w:sz="0" w:space="0" w:color="auto"/>
            <w:right w:val="none" w:sz="0" w:space="0" w:color="auto"/>
          </w:divBdr>
        </w:div>
        <w:div w:id="1234046983">
          <w:marLeft w:val="640"/>
          <w:marRight w:val="0"/>
          <w:marTop w:val="0"/>
          <w:marBottom w:val="0"/>
          <w:divBdr>
            <w:top w:val="none" w:sz="0" w:space="0" w:color="auto"/>
            <w:left w:val="none" w:sz="0" w:space="0" w:color="auto"/>
            <w:bottom w:val="none" w:sz="0" w:space="0" w:color="auto"/>
            <w:right w:val="none" w:sz="0" w:space="0" w:color="auto"/>
          </w:divBdr>
        </w:div>
        <w:div w:id="1960797756">
          <w:marLeft w:val="640"/>
          <w:marRight w:val="0"/>
          <w:marTop w:val="0"/>
          <w:marBottom w:val="0"/>
          <w:divBdr>
            <w:top w:val="none" w:sz="0" w:space="0" w:color="auto"/>
            <w:left w:val="none" w:sz="0" w:space="0" w:color="auto"/>
            <w:bottom w:val="none" w:sz="0" w:space="0" w:color="auto"/>
            <w:right w:val="none" w:sz="0" w:space="0" w:color="auto"/>
          </w:divBdr>
        </w:div>
        <w:div w:id="1085759039">
          <w:marLeft w:val="640"/>
          <w:marRight w:val="0"/>
          <w:marTop w:val="0"/>
          <w:marBottom w:val="0"/>
          <w:divBdr>
            <w:top w:val="none" w:sz="0" w:space="0" w:color="auto"/>
            <w:left w:val="none" w:sz="0" w:space="0" w:color="auto"/>
            <w:bottom w:val="none" w:sz="0" w:space="0" w:color="auto"/>
            <w:right w:val="none" w:sz="0" w:space="0" w:color="auto"/>
          </w:divBdr>
        </w:div>
        <w:div w:id="1191648716">
          <w:marLeft w:val="640"/>
          <w:marRight w:val="0"/>
          <w:marTop w:val="0"/>
          <w:marBottom w:val="0"/>
          <w:divBdr>
            <w:top w:val="none" w:sz="0" w:space="0" w:color="auto"/>
            <w:left w:val="none" w:sz="0" w:space="0" w:color="auto"/>
            <w:bottom w:val="none" w:sz="0" w:space="0" w:color="auto"/>
            <w:right w:val="none" w:sz="0" w:space="0" w:color="auto"/>
          </w:divBdr>
        </w:div>
        <w:div w:id="439178382">
          <w:marLeft w:val="640"/>
          <w:marRight w:val="0"/>
          <w:marTop w:val="0"/>
          <w:marBottom w:val="0"/>
          <w:divBdr>
            <w:top w:val="none" w:sz="0" w:space="0" w:color="auto"/>
            <w:left w:val="none" w:sz="0" w:space="0" w:color="auto"/>
            <w:bottom w:val="none" w:sz="0" w:space="0" w:color="auto"/>
            <w:right w:val="none" w:sz="0" w:space="0" w:color="auto"/>
          </w:divBdr>
        </w:div>
        <w:div w:id="1870795697">
          <w:marLeft w:val="640"/>
          <w:marRight w:val="0"/>
          <w:marTop w:val="0"/>
          <w:marBottom w:val="0"/>
          <w:divBdr>
            <w:top w:val="none" w:sz="0" w:space="0" w:color="auto"/>
            <w:left w:val="none" w:sz="0" w:space="0" w:color="auto"/>
            <w:bottom w:val="none" w:sz="0" w:space="0" w:color="auto"/>
            <w:right w:val="none" w:sz="0" w:space="0" w:color="auto"/>
          </w:divBdr>
        </w:div>
        <w:div w:id="2106879943">
          <w:marLeft w:val="640"/>
          <w:marRight w:val="0"/>
          <w:marTop w:val="0"/>
          <w:marBottom w:val="0"/>
          <w:divBdr>
            <w:top w:val="none" w:sz="0" w:space="0" w:color="auto"/>
            <w:left w:val="none" w:sz="0" w:space="0" w:color="auto"/>
            <w:bottom w:val="none" w:sz="0" w:space="0" w:color="auto"/>
            <w:right w:val="none" w:sz="0" w:space="0" w:color="auto"/>
          </w:divBdr>
        </w:div>
        <w:div w:id="1478643474">
          <w:marLeft w:val="640"/>
          <w:marRight w:val="0"/>
          <w:marTop w:val="0"/>
          <w:marBottom w:val="0"/>
          <w:divBdr>
            <w:top w:val="none" w:sz="0" w:space="0" w:color="auto"/>
            <w:left w:val="none" w:sz="0" w:space="0" w:color="auto"/>
            <w:bottom w:val="none" w:sz="0" w:space="0" w:color="auto"/>
            <w:right w:val="none" w:sz="0" w:space="0" w:color="auto"/>
          </w:divBdr>
        </w:div>
        <w:div w:id="2123184037">
          <w:marLeft w:val="640"/>
          <w:marRight w:val="0"/>
          <w:marTop w:val="0"/>
          <w:marBottom w:val="0"/>
          <w:divBdr>
            <w:top w:val="none" w:sz="0" w:space="0" w:color="auto"/>
            <w:left w:val="none" w:sz="0" w:space="0" w:color="auto"/>
            <w:bottom w:val="none" w:sz="0" w:space="0" w:color="auto"/>
            <w:right w:val="none" w:sz="0" w:space="0" w:color="auto"/>
          </w:divBdr>
        </w:div>
        <w:div w:id="1056465498">
          <w:marLeft w:val="640"/>
          <w:marRight w:val="0"/>
          <w:marTop w:val="0"/>
          <w:marBottom w:val="0"/>
          <w:divBdr>
            <w:top w:val="none" w:sz="0" w:space="0" w:color="auto"/>
            <w:left w:val="none" w:sz="0" w:space="0" w:color="auto"/>
            <w:bottom w:val="none" w:sz="0" w:space="0" w:color="auto"/>
            <w:right w:val="none" w:sz="0" w:space="0" w:color="auto"/>
          </w:divBdr>
        </w:div>
        <w:div w:id="1128207687">
          <w:marLeft w:val="640"/>
          <w:marRight w:val="0"/>
          <w:marTop w:val="0"/>
          <w:marBottom w:val="0"/>
          <w:divBdr>
            <w:top w:val="none" w:sz="0" w:space="0" w:color="auto"/>
            <w:left w:val="none" w:sz="0" w:space="0" w:color="auto"/>
            <w:bottom w:val="none" w:sz="0" w:space="0" w:color="auto"/>
            <w:right w:val="none" w:sz="0" w:space="0" w:color="auto"/>
          </w:divBdr>
        </w:div>
        <w:div w:id="1375689188">
          <w:marLeft w:val="640"/>
          <w:marRight w:val="0"/>
          <w:marTop w:val="0"/>
          <w:marBottom w:val="0"/>
          <w:divBdr>
            <w:top w:val="none" w:sz="0" w:space="0" w:color="auto"/>
            <w:left w:val="none" w:sz="0" w:space="0" w:color="auto"/>
            <w:bottom w:val="none" w:sz="0" w:space="0" w:color="auto"/>
            <w:right w:val="none" w:sz="0" w:space="0" w:color="auto"/>
          </w:divBdr>
        </w:div>
        <w:div w:id="799958654">
          <w:marLeft w:val="640"/>
          <w:marRight w:val="0"/>
          <w:marTop w:val="0"/>
          <w:marBottom w:val="0"/>
          <w:divBdr>
            <w:top w:val="none" w:sz="0" w:space="0" w:color="auto"/>
            <w:left w:val="none" w:sz="0" w:space="0" w:color="auto"/>
            <w:bottom w:val="none" w:sz="0" w:space="0" w:color="auto"/>
            <w:right w:val="none" w:sz="0" w:space="0" w:color="auto"/>
          </w:divBdr>
        </w:div>
        <w:div w:id="350687988">
          <w:marLeft w:val="640"/>
          <w:marRight w:val="0"/>
          <w:marTop w:val="0"/>
          <w:marBottom w:val="0"/>
          <w:divBdr>
            <w:top w:val="none" w:sz="0" w:space="0" w:color="auto"/>
            <w:left w:val="none" w:sz="0" w:space="0" w:color="auto"/>
            <w:bottom w:val="none" w:sz="0" w:space="0" w:color="auto"/>
            <w:right w:val="none" w:sz="0" w:space="0" w:color="auto"/>
          </w:divBdr>
        </w:div>
        <w:div w:id="614948869">
          <w:marLeft w:val="640"/>
          <w:marRight w:val="0"/>
          <w:marTop w:val="0"/>
          <w:marBottom w:val="0"/>
          <w:divBdr>
            <w:top w:val="none" w:sz="0" w:space="0" w:color="auto"/>
            <w:left w:val="none" w:sz="0" w:space="0" w:color="auto"/>
            <w:bottom w:val="none" w:sz="0" w:space="0" w:color="auto"/>
            <w:right w:val="none" w:sz="0" w:space="0" w:color="auto"/>
          </w:divBdr>
        </w:div>
        <w:div w:id="1149321401">
          <w:marLeft w:val="640"/>
          <w:marRight w:val="0"/>
          <w:marTop w:val="0"/>
          <w:marBottom w:val="0"/>
          <w:divBdr>
            <w:top w:val="none" w:sz="0" w:space="0" w:color="auto"/>
            <w:left w:val="none" w:sz="0" w:space="0" w:color="auto"/>
            <w:bottom w:val="none" w:sz="0" w:space="0" w:color="auto"/>
            <w:right w:val="none" w:sz="0" w:space="0" w:color="auto"/>
          </w:divBdr>
        </w:div>
        <w:div w:id="202332336">
          <w:marLeft w:val="640"/>
          <w:marRight w:val="0"/>
          <w:marTop w:val="0"/>
          <w:marBottom w:val="0"/>
          <w:divBdr>
            <w:top w:val="none" w:sz="0" w:space="0" w:color="auto"/>
            <w:left w:val="none" w:sz="0" w:space="0" w:color="auto"/>
            <w:bottom w:val="none" w:sz="0" w:space="0" w:color="auto"/>
            <w:right w:val="none" w:sz="0" w:space="0" w:color="auto"/>
          </w:divBdr>
        </w:div>
        <w:div w:id="2050716792">
          <w:marLeft w:val="640"/>
          <w:marRight w:val="0"/>
          <w:marTop w:val="0"/>
          <w:marBottom w:val="0"/>
          <w:divBdr>
            <w:top w:val="none" w:sz="0" w:space="0" w:color="auto"/>
            <w:left w:val="none" w:sz="0" w:space="0" w:color="auto"/>
            <w:bottom w:val="none" w:sz="0" w:space="0" w:color="auto"/>
            <w:right w:val="none" w:sz="0" w:space="0" w:color="auto"/>
          </w:divBdr>
        </w:div>
        <w:div w:id="1279027067">
          <w:marLeft w:val="640"/>
          <w:marRight w:val="0"/>
          <w:marTop w:val="0"/>
          <w:marBottom w:val="0"/>
          <w:divBdr>
            <w:top w:val="none" w:sz="0" w:space="0" w:color="auto"/>
            <w:left w:val="none" w:sz="0" w:space="0" w:color="auto"/>
            <w:bottom w:val="none" w:sz="0" w:space="0" w:color="auto"/>
            <w:right w:val="none" w:sz="0" w:space="0" w:color="auto"/>
          </w:divBdr>
        </w:div>
        <w:div w:id="1912233372">
          <w:marLeft w:val="640"/>
          <w:marRight w:val="0"/>
          <w:marTop w:val="0"/>
          <w:marBottom w:val="0"/>
          <w:divBdr>
            <w:top w:val="none" w:sz="0" w:space="0" w:color="auto"/>
            <w:left w:val="none" w:sz="0" w:space="0" w:color="auto"/>
            <w:bottom w:val="none" w:sz="0" w:space="0" w:color="auto"/>
            <w:right w:val="none" w:sz="0" w:space="0" w:color="auto"/>
          </w:divBdr>
        </w:div>
        <w:div w:id="1293171376">
          <w:marLeft w:val="640"/>
          <w:marRight w:val="0"/>
          <w:marTop w:val="0"/>
          <w:marBottom w:val="0"/>
          <w:divBdr>
            <w:top w:val="none" w:sz="0" w:space="0" w:color="auto"/>
            <w:left w:val="none" w:sz="0" w:space="0" w:color="auto"/>
            <w:bottom w:val="none" w:sz="0" w:space="0" w:color="auto"/>
            <w:right w:val="none" w:sz="0" w:space="0" w:color="auto"/>
          </w:divBdr>
        </w:div>
        <w:div w:id="499467149">
          <w:marLeft w:val="640"/>
          <w:marRight w:val="0"/>
          <w:marTop w:val="0"/>
          <w:marBottom w:val="0"/>
          <w:divBdr>
            <w:top w:val="none" w:sz="0" w:space="0" w:color="auto"/>
            <w:left w:val="none" w:sz="0" w:space="0" w:color="auto"/>
            <w:bottom w:val="none" w:sz="0" w:space="0" w:color="auto"/>
            <w:right w:val="none" w:sz="0" w:space="0" w:color="auto"/>
          </w:divBdr>
        </w:div>
        <w:div w:id="207650057">
          <w:marLeft w:val="640"/>
          <w:marRight w:val="0"/>
          <w:marTop w:val="0"/>
          <w:marBottom w:val="0"/>
          <w:divBdr>
            <w:top w:val="none" w:sz="0" w:space="0" w:color="auto"/>
            <w:left w:val="none" w:sz="0" w:space="0" w:color="auto"/>
            <w:bottom w:val="none" w:sz="0" w:space="0" w:color="auto"/>
            <w:right w:val="none" w:sz="0" w:space="0" w:color="auto"/>
          </w:divBdr>
        </w:div>
        <w:div w:id="1656303959">
          <w:marLeft w:val="640"/>
          <w:marRight w:val="0"/>
          <w:marTop w:val="0"/>
          <w:marBottom w:val="0"/>
          <w:divBdr>
            <w:top w:val="none" w:sz="0" w:space="0" w:color="auto"/>
            <w:left w:val="none" w:sz="0" w:space="0" w:color="auto"/>
            <w:bottom w:val="none" w:sz="0" w:space="0" w:color="auto"/>
            <w:right w:val="none" w:sz="0" w:space="0" w:color="auto"/>
          </w:divBdr>
        </w:div>
        <w:div w:id="2095667260">
          <w:marLeft w:val="640"/>
          <w:marRight w:val="0"/>
          <w:marTop w:val="0"/>
          <w:marBottom w:val="0"/>
          <w:divBdr>
            <w:top w:val="none" w:sz="0" w:space="0" w:color="auto"/>
            <w:left w:val="none" w:sz="0" w:space="0" w:color="auto"/>
            <w:bottom w:val="none" w:sz="0" w:space="0" w:color="auto"/>
            <w:right w:val="none" w:sz="0" w:space="0" w:color="auto"/>
          </w:divBdr>
        </w:div>
        <w:div w:id="103614997">
          <w:marLeft w:val="640"/>
          <w:marRight w:val="0"/>
          <w:marTop w:val="0"/>
          <w:marBottom w:val="0"/>
          <w:divBdr>
            <w:top w:val="none" w:sz="0" w:space="0" w:color="auto"/>
            <w:left w:val="none" w:sz="0" w:space="0" w:color="auto"/>
            <w:bottom w:val="none" w:sz="0" w:space="0" w:color="auto"/>
            <w:right w:val="none" w:sz="0" w:space="0" w:color="auto"/>
          </w:divBdr>
        </w:div>
        <w:div w:id="1276714061">
          <w:marLeft w:val="640"/>
          <w:marRight w:val="0"/>
          <w:marTop w:val="0"/>
          <w:marBottom w:val="0"/>
          <w:divBdr>
            <w:top w:val="none" w:sz="0" w:space="0" w:color="auto"/>
            <w:left w:val="none" w:sz="0" w:space="0" w:color="auto"/>
            <w:bottom w:val="none" w:sz="0" w:space="0" w:color="auto"/>
            <w:right w:val="none" w:sz="0" w:space="0" w:color="auto"/>
          </w:divBdr>
        </w:div>
        <w:div w:id="1439451774">
          <w:marLeft w:val="640"/>
          <w:marRight w:val="0"/>
          <w:marTop w:val="0"/>
          <w:marBottom w:val="0"/>
          <w:divBdr>
            <w:top w:val="none" w:sz="0" w:space="0" w:color="auto"/>
            <w:left w:val="none" w:sz="0" w:space="0" w:color="auto"/>
            <w:bottom w:val="none" w:sz="0" w:space="0" w:color="auto"/>
            <w:right w:val="none" w:sz="0" w:space="0" w:color="auto"/>
          </w:divBdr>
        </w:div>
        <w:div w:id="1418550071">
          <w:marLeft w:val="640"/>
          <w:marRight w:val="0"/>
          <w:marTop w:val="0"/>
          <w:marBottom w:val="0"/>
          <w:divBdr>
            <w:top w:val="none" w:sz="0" w:space="0" w:color="auto"/>
            <w:left w:val="none" w:sz="0" w:space="0" w:color="auto"/>
            <w:bottom w:val="none" w:sz="0" w:space="0" w:color="auto"/>
            <w:right w:val="none" w:sz="0" w:space="0" w:color="auto"/>
          </w:divBdr>
        </w:div>
        <w:div w:id="2078899640">
          <w:marLeft w:val="640"/>
          <w:marRight w:val="0"/>
          <w:marTop w:val="0"/>
          <w:marBottom w:val="0"/>
          <w:divBdr>
            <w:top w:val="none" w:sz="0" w:space="0" w:color="auto"/>
            <w:left w:val="none" w:sz="0" w:space="0" w:color="auto"/>
            <w:bottom w:val="none" w:sz="0" w:space="0" w:color="auto"/>
            <w:right w:val="none" w:sz="0" w:space="0" w:color="auto"/>
          </w:divBdr>
        </w:div>
        <w:div w:id="536816288">
          <w:marLeft w:val="640"/>
          <w:marRight w:val="0"/>
          <w:marTop w:val="0"/>
          <w:marBottom w:val="0"/>
          <w:divBdr>
            <w:top w:val="none" w:sz="0" w:space="0" w:color="auto"/>
            <w:left w:val="none" w:sz="0" w:space="0" w:color="auto"/>
            <w:bottom w:val="none" w:sz="0" w:space="0" w:color="auto"/>
            <w:right w:val="none" w:sz="0" w:space="0" w:color="auto"/>
          </w:divBdr>
        </w:div>
        <w:div w:id="1660116574">
          <w:marLeft w:val="640"/>
          <w:marRight w:val="0"/>
          <w:marTop w:val="0"/>
          <w:marBottom w:val="0"/>
          <w:divBdr>
            <w:top w:val="none" w:sz="0" w:space="0" w:color="auto"/>
            <w:left w:val="none" w:sz="0" w:space="0" w:color="auto"/>
            <w:bottom w:val="none" w:sz="0" w:space="0" w:color="auto"/>
            <w:right w:val="none" w:sz="0" w:space="0" w:color="auto"/>
          </w:divBdr>
        </w:div>
        <w:div w:id="1464077572">
          <w:marLeft w:val="640"/>
          <w:marRight w:val="0"/>
          <w:marTop w:val="0"/>
          <w:marBottom w:val="0"/>
          <w:divBdr>
            <w:top w:val="none" w:sz="0" w:space="0" w:color="auto"/>
            <w:left w:val="none" w:sz="0" w:space="0" w:color="auto"/>
            <w:bottom w:val="none" w:sz="0" w:space="0" w:color="auto"/>
            <w:right w:val="none" w:sz="0" w:space="0" w:color="auto"/>
          </w:divBdr>
        </w:div>
        <w:div w:id="1627661156">
          <w:marLeft w:val="640"/>
          <w:marRight w:val="0"/>
          <w:marTop w:val="0"/>
          <w:marBottom w:val="0"/>
          <w:divBdr>
            <w:top w:val="none" w:sz="0" w:space="0" w:color="auto"/>
            <w:left w:val="none" w:sz="0" w:space="0" w:color="auto"/>
            <w:bottom w:val="none" w:sz="0" w:space="0" w:color="auto"/>
            <w:right w:val="none" w:sz="0" w:space="0" w:color="auto"/>
          </w:divBdr>
        </w:div>
        <w:div w:id="1476070546">
          <w:marLeft w:val="640"/>
          <w:marRight w:val="0"/>
          <w:marTop w:val="0"/>
          <w:marBottom w:val="0"/>
          <w:divBdr>
            <w:top w:val="none" w:sz="0" w:space="0" w:color="auto"/>
            <w:left w:val="none" w:sz="0" w:space="0" w:color="auto"/>
            <w:bottom w:val="none" w:sz="0" w:space="0" w:color="auto"/>
            <w:right w:val="none" w:sz="0" w:space="0" w:color="auto"/>
          </w:divBdr>
        </w:div>
        <w:div w:id="938485294">
          <w:marLeft w:val="640"/>
          <w:marRight w:val="0"/>
          <w:marTop w:val="0"/>
          <w:marBottom w:val="0"/>
          <w:divBdr>
            <w:top w:val="none" w:sz="0" w:space="0" w:color="auto"/>
            <w:left w:val="none" w:sz="0" w:space="0" w:color="auto"/>
            <w:bottom w:val="none" w:sz="0" w:space="0" w:color="auto"/>
            <w:right w:val="none" w:sz="0" w:space="0" w:color="auto"/>
          </w:divBdr>
        </w:div>
        <w:div w:id="1004170349">
          <w:marLeft w:val="640"/>
          <w:marRight w:val="0"/>
          <w:marTop w:val="0"/>
          <w:marBottom w:val="0"/>
          <w:divBdr>
            <w:top w:val="none" w:sz="0" w:space="0" w:color="auto"/>
            <w:left w:val="none" w:sz="0" w:space="0" w:color="auto"/>
            <w:bottom w:val="none" w:sz="0" w:space="0" w:color="auto"/>
            <w:right w:val="none" w:sz="0" w:space="0" w:color="auto"/>
          </w:divBdr>
        </w:div>
        <w:div w:id="712922092">
          <w:marLeft w:val="640"/>
          <w:marRight w:val="0"/>
          <w:marTop w:val="0"/>
          <w:marBottom w:val="0"/>
          <w:divBdr>
            <w:top w:val="none" w:sz="0" w:space="0" w:color="auto"/>
            <w:left w:val="none" w:sz="0" w:space="0" w:color="auto"/>
            <w:bottom w:val="none" w:sz="0" w:space="0" w:color="auto"/>
            <w:right w:val="none" w:sz="0" w:space="0" w:color="auto"/>
          </w:divBdr>
        </w:div>
        <w:div w:id="718630750">
          <w:marLeft w:val="640"/>
          <w:marRight w:val="0"/>
          <w:marTop w:val="0"/>
          <w:marBottom w:val="0"/>
          <w:divBdr>
            <w:top w:val="none" w:sz="0" w:space="0" w:color="auto"/>
            <w:left w:val="none" w:sz="0" w:space="0" w:color="auto"/>
            <w:bottom w:val="none" w:sz="0" w:space="0" w:color="auto"/>
            <w:right w:val="none" w:sz="0" w:space="0" w:color="auto"/>
          </w:divBdr>
        </w:div>
        <w:div w:id="309335074">
          <w:marLeft w:val="640"/>
          <w:marRight w:val="0"/>
          <w:marTop w:val="0"/>
          <w:marBottom w:val="0"/>
          <w:divBdr>
            <w:top w:val="none" w:sz="0" w:space="0" w:color="auto"/>
            <w:left w:val="none" w:sz="0" w:space="0" w:color="auto"/>
            <w:bottom w:val="none" w:sz="0" w:space="0" w:color="auto"/>
            <w:right w:val="none" w:sz="0" w:space="0" w:color="auto"/>
          </w:divBdr>
        </w:div>
        <w:div w:id="2008049548">
          <w:marLeft w:val="640"/>
          <w:marRight w:val="0"/>
          <w:marTop w:val="0"/>
          <w:marBottom w:val="0"/>
          <w:divBdr>
            <w:top w:val="none" w:sz="0" w:space="0" w:color="auto"/>
            <w:left w:val="none" w:sz="0" w:space="0" w:color="auto"/>
            <w:bottom w:val="none" w:sz="0" w:space="0" w:color="auto"/>
            <w:right w:val="none" w:sz="0" w:space="0" w:color="auto"/>
          </w:divBdr>
        </w:div>
        <w:div w:id="343821196">
          <w:marLeft w:val="640"/>
          <w:marRight w:val="0"/>
          <w:marTop w:val="0"/>
          <w:marBottom w:val="0"/>
          <w:divBdr>
            <w:top w:val="none" w:sz="0" w:space="0" w:color="auto"/>
            <w:left w:val="none" w:sz="0" w:space="0" w:color="auto"/>
            <w:bottom w:val="none" w:sz="0" w:space="0" w:color="auto"/>
            <w:right w:val="none" w:sz="0" w:space="0" w:color="auto"/>
          </w:divBdr>
        </w:div>
        <w:div w:id="1724329533">
          <w:marLeft w:val="640"/>
          <w:marRight w:val="0"/>
          <w:marTop w:val="0"/>
          <w:marBottom w:val="0"/>
          <w:divBdr>
            <w:top w:val="none" w:sz="0" w:space="0" w:color="auto"/>
            <w:left w:val="none" w:sz="0" w:space="0" w:color="auto"/>
            <w:bottom w:val="none" w:sz="0" w:space="0" w:color="auto"/>
            <w:right w:val="none" w:sz="0" w:space="0" w:color="auto"/>
          </w:divBdr>
        </w:div>
        <w:div w:id="2043940871">
          <w:marLeft w:val="640"/>
          <w:marRight w:val="0"/>
          <w:marTop w:val="0"/>
          <w:marBottom w:val="0"/>
          <w:divBdr>
            <w:top w:val="none" w:sz="0" w:space="0" w:color="auto"/>
            <w:left w:val="none" w:sz="0" w:space="0" w:color="auto"/>
            <w:bottom w:val="none" w:sz="0" w:space="0" w:color="auto"/>
            <w:right w:val="none" w:sz="0" w:space="0" w:color="auto"/>
          </w:divBdr>
        </w:div>
        <w:div w:id="2060276329">
          <w:marLeft w:val="640"/>
          <w:marRight w:val="0"/>
          <w:marTop w:val="0"/>
          <w:marBottom w:val="0"/>
          <w:divBdr>
            <w:top w:val="none" w:sz="0" w:space="0" w:color="auto"/>
            <w:left w:val="none" w:sz="0" w:space="0" w:color="auto"/>
            <w:bottom w:val="none" w:sz="0" w:space="0" w:color="auto"/>
            <w:right w:val="none" w:sz="0" w:space="0" w:color="auto"/>
          </w:divBdr>
        </w:div>
        <w:div w:id="911621591">
          <w:marLeft w:val="640"/>
          <w:marRight w:val="0"/>
          <w:marTop w:val="0"/>
          <w:marBottom w:val="0"/>
          <w:divBdr>
            <w:top w:val="none" w:sz="0" w:space="0" w:color="auto"/>
            <w:left w:val="none" w:sz="0" w:space="0" w:color="auto"/>
            <w:bottom w:val="none" w:sz="0" w:space="0" w:color="auto"/>
            <w:right w:val="none" w:sz="0" w:space="0" w:color="auto"/>
          </w:divBdr>
        </w:div>
        <w:div w:id="1932932310">
          <w:marLeft w:val="640"/>
          <w:marRight w:val="0"/>
          <w:marTop w:val="0"/>
          <w:marBottom w:val="0"/>
          <w:divBdr>
            <w:top w:val="none" w:sz="0" w:space="0" w:color="auto"/>
            <w:left w:val="none" w:sz="0" w:space="0" w:color="auto"/>
            <w:bottom w:val="none" w:sz="0" w:space="0" w:color="auto"/>
            <w:right w:val="none" w:sz="0" w:space="0" w:color="auto"/>
          </w:divBdr>
        </w:div>
        <w:div w:id="268903066">
          <w:marLeft w:val="640"/>
          <w:marRight w:val="0"/>
          <w:marTop w:val="0"/>
          <w:marBottom w:val="0"/>
          <w:divBdr>
            <w:top w:val="none" w:sz="0" w:space="0" w:color="auto"/>
            <w:left w:val="none" w:sz="0" w:space="0" w:color="auto"/>
            <w:bottom w:val="none" w:sz="0" w:space="0" w:color="auto"/>
            <w:right w:val="none" w:sz="0" w:space="0" w:color="auto"/>
          </w:divBdr>
        </w:div>
      </w:divsChild>
    </w:div>
    <w:div w:id="301275483">
      <w:bodyDiv w:val="1"/>
      <w:marLeft w:val="0"/>
      <w:marRight w:val="0"/>
      <w:marTop w:val="0"/>
      <w:marBottom w:val="0"/>
      <w:divBdr>
        <w:top w:val="none" w:sz="0" w:space="0" w:color="auto"/>
        <w:left w:val="none" w:sz="0" w:space="0" w:color="auto"/>
        <w:bottom w:val="none" w:sz="0" w:space="0" w:color="auto"/>
        <w:right w:val="none" w:sz="0" w:space="0" w:color="auto"/>
      </w:divBdr>
      <w:divsChild>
        <w:div w:id="379281784">
          <w:marLeft w:val="640"/>
          <w:marRight w:val="0"/>
          <w:marTop w:val="0"/>
          <w:marBottom w:val="0"/>
          <w:divBdr>
            <w:top w:val="none" w:sz="0" w:space="0" w:color="auto"/>
            <w:left w:val="none" w:sz="0" w:space="0" w:color="auto"/>
            <w:bottom w:val="none" w:sz="0" w:space="0" w:color="auto"/>
            <w:right w:val="none" w:sz="0" w:space="0" w:color="auto"/>
          </w:divBdr>
        </w:div>
        <w:div w:id="1351106453">
          <w:marLeft w:val="640"/>
          <w:marRight w:val="0"/>
          <w:marTop w:val="0"/>
          <w:marBottom w:val="0"/>
          <w:divBdr>
            <w:top w:val="none" w:sz="0" w:space="0" w:color="auto"/>
            <w:left w:val="none" w:sz="0" w:space="0" w:color="auto"/>
            <w:bottom w:val="none" w:sz="0" w:space="0" w:color="auto"/>
            <w:right w:val="none" w:sz="0" w:space="0" w:color="auto"/>
          </w:divBdr>
        </w:div>
        <w:div w:id="1334264781">
          <w:marLeft w:val="640"/>
          <w:marRight w:val="0"/>
          <w:marTop w:val="0"/>
          <w:marBottom w:val="0"/>
          <w:divBdr>
            <w:top w:val="none" w:sz="0" w:space="0" w:color="auto"/>
            <w:left w:val="none" w:sz="0" w:space="0" w:color="auto"/>
            <w:bottom w:val="none" w:sz="0" w:space="0" w:color="auto"/>
            <w:right w:val="none" w:sz="0" w:space="0" w:color="auto"/>
          </w:divBdr>
        </w:div>
        <w:div w:id="502624487">
          <w:marLeft w:val="640"/>
          <w:marRight w:val="0"/>
          <w:marTop w:val="0"/>
          <w:marBottom w:val="0"/>
          <w:divBdr>
            <w:top w:val="none" w:sz="0" w:space="0" w:color="auto"/>
            <w:left w:val="none" w:sz="0" w:space="0" w:color="auto"/>
            <w:bottom w:val="none" w:sz="0" w:space="0" w:color="auto"/>
            <w:right w:val="none" w:sz="0" w:space="0" w:color="auto"/>
          </w:divBdr>
        </w:div>
        <w:div w:id="36316320">
          <w:marLeft w:val="640"/>
          <w:marRight w:val="0"/>
          <w:marTop w:val="0"/>
          <w:marBottom w:val="0"/>
          <w:divBdr>
            <w:top w:val="none" w:sz="0" w:space="0" w:color="auto"/>
            <w:left w:val="none" w:sz="0" w:space="0" w:color="auto"/>
            <w:bottom w:val="none" w:sz="0" w:space="0" w:color="auto"/>
            <w:right w:val="none" w:sz="0" w:space="0" w:color="auto"/>
          </w:divBdr>
        </w:div>
        <w:div w:id="690229464">
          <w:marLeft w:val="640"/>
          <w:marRight w:val="0"/>
          <w:marTop w:val="0"/>
          <w:marBottom w:val="0"/>
          <w:divBdr>
            <w:top w:val="none" w:sz="0" w:space="0" w:color="auto"/>
            <w:left w:val="none" w:sz="0" w:space="0" w:color="auto"/>
            <w:bottom w:val="none" w:sz="0" w:space="0" w:color="auto"/>
            <w:right w:val="none" w:sz="0" w:space="0" w:color="auto"/>
          </w:divBdr>
        </w:div>
        <w:div w:id="1004936673">
          <w:marLeft w:val="640"/>
          <w:marRight w:val="0"/>
          <w:marTop w:val="0"/>
          <w:marBottom w:val="0"/>
          <w:divBdr>
            <w:top w:val="none" w:sz="0" w:space="0" w:color="auto"/>
            <w:left w:val="none" w:sz="0" w:space="0" w:color="auto"/>
            <w:bottom w:val="none" w:sz="0" w:space="0" w:color="auto"/>
            <w:right w:val="none" w:sz="0" w:space="0" w:color="auto"/>
          </w:divBdr>
        </w:div>
        <w:div w:id="1627738456">
          <w:marLeft w:val="640"/>
          <w:marRight w:val="0"/>
          <w:marTop w:val="0"/>
          <w:marBottom w:val="0"/>
          <w:divBdr>
            <w:top w:val="none" w:sz="0" w:space="0" w:color="auto"/>
            <w:left w:val="none" w:sz="0" w:space="0" w:color="auto"/>
            <w:bottom w:val="none" w:sz="0" w:space="0" w:color="auto"/>
            <w:right w:val="none" w:sz="0" w:space="0" w:color="auto"/>
          </w:divBdr>
        </w:div>
        <w:div w:id="887840752">
          <w:marLeft w:val="640"/>
          <w:marRight w:val="0"/>
          <w:marTop w:val="0"/>
          <w:marBottom w:val="0"/>
          <w:divBdr>
            <w:top w:val="none" w:sz="0" w:space="0" w:color="auto"/>
            <w:left w:val="none" w:sz="0" w:space="0" w:color="auto"/>
            <w:bottom w:val="none" w:sz="0" w:space="0" w:color="auto"/>
            <w:right w:val="none" w:sz="0" w:space="0" w:color="auto"/>
          </w:divBdr>
        </w:div>
        <w:div w:id="314720260">
          <w:marLeft w:val="640"/>
          <w:marRight w:val="0"/>
          <w:marTop w:val="0"/>
          <w:marBottom w:val="0"/>
          <w:divBdr>
            <w:top w:val="none" w:sz="0" w:space="0" w:color="auto"/>
            <w:left w:val="none" w:sz="0" w:space="0" w:color="auto"/>
            <w:bottom w:val="none" w:sz="0" w:space="0" w:color="auto"/>
            <w:right w:val="none" w:sz="0" w:space="0" w:color="auto"/>
          </w:divBdr>
        </w:div>
        <w:div w:id="1785927243">
          <w:marLeft w:val="640"/>
          <w:marRight w:val="0"/>
          <w:marTop w:val="0"/>
          <w:marBottom w:val="0"/>
          <w:divBdr>
            <w:top w:val="none" w:sz="0" w:space="0" w:color="auto"/>
            <w:left w:val="none" w:sz="0" w:space="0" w:color="auto"/>
            <w:bottom w:val="none" w:sz="0" w:space="0" w:color="auto"/>
            <w:right w:val="none" w:sz="0" w:space="0" w:color="auto"/>
          </w:divBdr>
        </w:div>
        <w:div w:id="1325163959">
          <w:marLeft w:val="640"/>
          <w:marRight w:val="0"/>
          <w:marTop w:val="0"/>
          <w:marBottom w:val="0"/>
          <w:divBdr>
            <w:top w:val="none" w:sz="0" w:space="0" w:color="auto"/>
            <w:left w:val="none" w:sz="0" w:space="0" w:color="auto"/>
            <w:bottom w:val="none" w:sz="0" w:space="0" w:color="auto"/>
            <w:right w:val="none" w:sz="0" w:space="0" w:color="auto"/>
          </w:divBdr>
        </w:div>
        <w:div w:id="1248492806">
          <w:marLeft w:val="640"/>
          <w:marRight w:val="0"/>
          <w:marTop w:val="0"/>
          <w:marBottom w:val="0"/>
          <w:divBdr>
            <w:top w:val="none" w:sz="0" w:space="0" w:color="auto"/>
            <w:left w:val="none" w:sz="0" w:space="0" w:color="auto"/>
            <w:bottom w:val="none" w:sz="0" w:space="0" w:color="auto"/>
            <w:right w:val="none" w:sz="0" w:space="0" w:color="auto"/>
          </w:divBdr>
        </w:div>
        <w:div w:id="2059351342">
          <w:marLeft w:val="640"/>
          <w:marRight w:val="0"/>
          <w:marTop w:val="0"/>
          <w:marBottom w:val="0"/>
          <w:divBdr>
            <w:top w:val="none" w:sz="0" w:space="0" w:color="auto"/>
            <w:left w:val="none" w:sz="0" w:space="0" w:color="auto"/>
            <w:bottom w:val="none" w:sz="0" w:space="0" w:color="auto"/>
            <w:right w:val="none" w:sz="0" w:space="0" w:color="auto"/>
          </w:divBdr>
        </w:div>
        <w:div w:id="939722683">
          <w:marLeft w:val="640"/>
          <w:marRight w:val="0"/>
          <w:marTop w:val="0"/>
          <w:marBottom w:val="0"/>
          <w:divBdr>
            <w:top w:val="none" w:sz="0" w:space="0" w:color="auto"/>
            <w:left w:val="none" w:sz="0" w:space="0" w:color="auto"/>
            <w:bottom w:val="none" w:sz="0" w:space="0" w:color="auto"/>
            <w:right w:val="none" w:sz="0" w:space="0" w:color="auto"/>
          </w:divBdr>
        </w:div>
        <w:div w:id="629214920">
          <w:marLeft w:val="640"/>
          <w:marRight w:val="0"/>
          <w:marTop w:val="0"/>
          <w:marBottom w:val="0"/>
          <w:divBdr>
            <w:top w:val="none" w:sz="0" w:space="0" w:color="auto"/>
            <w:left w:val="none" w:sz="0" w:space="0" w:color="auto"/>
            <w:bottom w:val="none" w:sz="0" w:space="0" w:color="auto"/>
            <w:right w:val="none" w:sz="0" w:space="0" w:color="auto"/>
          </w:divBdr>
        </w:div>
        <w:div w:id="201358909">
          <w:marLeft w:val="640"/>
          <w:marRight w:val="0"/>
          <w:marTop w:val="0"/>
          <w:marBottom w:val="0"/>
          <w:divBdr>
            <w:top w:val="none" w:sz="0" w:space="0" w:color="auto"/>
            <w:left w:val="none" w:sz="0" w:space="0" w:color="auto"/>
            <w:bottom w:val="none" w:sz="0" w:space="0" w:color="auto"/>
            <w:right w:val="none" w:sz="0" w:space="0" w:color="auto"/>
          </w:divBdr>
        </w:div>
        <w:div w:id="398791051">
          <w:marLeft w:val="640"/>
          <w:marRight w:val="0"/>
          <w:marTop w:val="0"/>
          <w:marBottom w:val="0"/>
          <w:divBdr>
            <w:top w:val="none" w:sz="0" w:space="0" w:color="auto"/>
            <w:left w:val="none" w:sz="0" w:space="0" w:color="auto"/>
            <w:bottom w:val="none" w:sz="0" w:space="0" w:color="auto"/>
            <w:right w:val="none" w:sz="0" w:space="0" w:color="auto"/>
          </w:divBdr>
        </w:div>
        <w:div w:id="2094157922">
          <w:marLeft w:val="640"/>
          <w:marRight w:val="0"/>
          <w:marTop w:val="0"/>
          <w:marBottom w:val="0"/>
          <w:divBdr>
            <w:top w:val="none" w:sz="0" w:space="0" w:color="auto"/>
            <w:left w:val="none" w:sz="0" w:space="0" w:color="auto"/>
            <w:bottom w:val="none" w:sz="0" w:space="0" w:color="auto"/>
            <w:right w:val="none" w:sz="0" w:space="0" w:color="auto"/>
          </w:divBdr>
        </w:div>
        <w:div w:id="1402021226">
          <w:marLeft w:val="640"/>
          <w:marRight w:val="0"/>
          <w:marTop w:val="0"/>
          <w:marBottom w:val="0"/>
          <w:divBdr>
            <w:top w:val="none" w:sz="0" w:space="0" w:color="auto"/>
            <w:left w:val="none" w:sz="0" w:space="0" w:color="auto"/>
            <w:bottom w:val="none" w:sz="0" w:space="0" w:color="auto"/>
            <w:right w:val="none" w:sz="0" w:space="0" w:color="auto"/>
          </w:divBdr>
        </w:div>
        <w:div w:id="2007856917">
          <w:marLeft w:val="640"/>
          <w:marRight w:val="0"/>
          <w:marTop w:val="0"/>
          <w:marBottom w:val="0"/>
          <w:divBdr>
            <w:top w:val="none" w:sz="0" w:space="0" w:color="auto"/>
            <w:left w:val="none" w:sz="0" w:space="0" w:color="auto"/>
            <w:bottom w:val="none" w:sz="0" w:space="0" w:color="auto"/>
            <w:right w:val="none" w:sz="0" w:space="0" w:color="auto"/>
          </w:divBdr>
        </w:div>
        <w:div w:id="2101951311">
          <w:marLeft w:val="640"/>
          <w:marRight w:val="0"/>
          <w:marTop w:val="0"/>
          <w:marBottom w:val="0"/>
          <w:divBdr>
            <w:top w:val="none" w:sz="0" w:space="0" w:color="auto"/>
            <w:left w:val="none" w:sz="0" w:space="0" w:color="auto"/>
            <w:bottom w:val="none" w:sz="0" w:space="0" w:color="auto"/>
            <w:right w:val="none" w:sz="0" w:space="0" w:color="auto"/>
          </w:divBdr>
        </w:div>
        <w:div w:id="1653095474">
          <w:marLeft w:val="640"/>
          <w:marRight w:val="0"/>
          <w:marTop w:val="0"/>
          <w:marBottom w:val="0"/>
          <w:divBdr>
            <w:top w:val="none" w:sz="0" w:space="0" w:color="auto"/>
            <w:left w:val="none" w:sz="0" w:space="0" w:color="auto"/>
            <w:bottom w:val="none" w:sz="0" w:space="0" w:color="auto"/>
            <w:right w:val="none" w:sz="0" w:space="0" w:color="auto"/>
          </w:divBdr>
        </w:div>
        <w:div w:id="1608661746">
          <w:marLeft w:val="640"/>
          <w:marRight w:val="0"/>
          <w:marTop w:val="0"/>
          <w:marBottom w:val="0"/>
          <w:divBdr>
            <w:top w:val="none" w:sz="0" w:space="0" w:color="auto"/>
            <w:left w:val="none" w:sz="0" w:space="0" w:color="auto"/>
            <w:bottom w:val="none" w:sz="0" w:space="0" w:color="auto"/>
            <w:right w:val="none" w:sz="0" w:space="0" w:color="auto"/>
          </w:divBdr>
        </w:div>
        <w:div w:id="1587153973">
          <w:marLeft w:val="640"/>
          <w:marRight w:val="0"/>
          <w:marTop w:val="0"/>
          <w:marBottom w:val="0"/>
          <w:divBdr>
            <w:top w:val="none" w:sz="0" w:space="0" w:color="auto"/>
            <w:left w:val="none" w:sz="0" w:space="0" w:color="auto"/>
            <w:bottom w:val="none" w:sz="0" w:space="0" w:color="auto"/>
            <w:right w:val="none" w:sz="0" w:space="0" w:color="auto"/>
          </w:divBdr>
        </w:div>
        <w:div w:id="1449278343">
          <w:marLeft w:val="640"/>
          <w:marRight w:val="0"/>
          <w:marTop w:val="0"/>
          <w:marBottom w:val="0"/>
          <w:divBdr>
            <w:top w:val="none" w:sz="0" w:space="0" w:color="auto"/>
            <w:left w:val="none" w:sz="0" w:space="0" w:color="auto"/>
            <w:bottom w:val="none" w:sz="0" w:space="0" w:color="auto"/>
            <w:right w:val="none" w:sz="0" w:space="0" w:color="auto"/>
          </w:divBdr>
        </w:div>
        <w:div w:id="1442608116">
          <w:marLeft w:val="640"/>
          <w:marRight w:val="0"/>
          <w:marTop w:val="0"/>
          <w:marBottom w:val="0"/>
          <w:divBdr>
            <w:top w:val="none" w:sz="0" w:space="0" w:color="auto"/>
            <w:left w:val="none" w:sz="0" w:space="0" w:color="auto"/>
            <w:bottom w:val="none" w:sz="0" w:space="0" w:color="auto"/>
            <w:right w:val="none" w:sz="0" w:space="0" w:color="auto"/>
          </w:divBdr>
        </w:div>
        <w:div w:id="1958639260">
          <w:marLeft w:val="640"/>
          <w:marRight w:val="0"/>
          <w:marTop w:val="0"/>
          <w:marBottom w:val="0"/>
          <w:divBdr>
            <w:top w:val="none" w:sz="0" w:space="0" w:color="auto"/>
            <w:left w:val="none" w:sz="0" w:space="0" w:color="auto"/>
            <w:bottom w:val="none" w:sz="0" w:space="0" w:color="auto"/>
            <w:right w:val="none" w:sz="0" w:space="0" w:color="auto"/>
          </w:divBdr>
        </w:div>
        <w:div w:id="1763993277">
          <w:marLeft w:val="640"/>
          <w:marRight w:val="0"/>
          <w:marTop w:val="0"/>
          <w:marBottom w:val="0"/>
          <w:divBdr>
            <w:top w:val="none" w:sz="0" w:space="0" w:color="auto"/>
            <w:left w:val="none" w:sz="0" w:space="0" w:color="auto"/>
            <w:bottom w:val="none" w:sz="0" w:space="0" w:color="auto"/>
            <w:right w:val="none" w:sz="0" w:space="0" w:color="auto"/>
          </w:divBdr>
        </w:div>
        <w:div w:id="2016180543">
          <w:marLeft w:val="640"/>
          <w:marRight w:val="0"/>
          <w:marTop w:val="0"/>
          <w:marBottom w:val="0"/>
          <w:divBdr>
            <w:top w:val="none" w:sz="0" w:space="0" w:color="auto"/>
            <w:left w:val="none" w:sz="0" w:space="0" w:color="auto"/>
            <w:bottom w:val="none" w:sz="0" w:space="0" w:color="auto"/>
            <w:right w:val="none" w:sz="0" w:space="0" w:color="auto"/>
          </w:divBdr>
        </w:div>
        <w:div w:id="119037414">
          <w:marLeft w:val="640"/>
          <w:marRight w:val="0"/>
          <w:marTop w:val="0"/>
          <w:marBottom w:val="0"/>
          <w:divBdr>
            <w:top w:val="none" w:sz="0" w:space="0" w:color="auto"/>
            <w:left w:val="none" w:sz="0" w:space="0" w:color="auto"/>
            <w:bottom w:val="none" w:sz="0" w:space="0" w:color="auto"/>
            <w:right w:val="none" w:sz="0" w:space="0" w:color="auto"/>
          </w:divBdr>
        </w:div>
        <w:div w:id="1886942552">
          <w:marLeft w:val="640"/>
          <w:marRight w:val="0"/>
          <w:marTop w:val="0"/>
          <w:marBottom w:val="0"/>
          <w:divBdr>
            <w:top w:val="none" w:sz="0" w:space="0" w:color="auto"/>
            <w:left w:val="none" w:sz="0" w:space="0" w:color="auto"/>
            <w:bottom w:val="none" w:sz="0" w:space="0" w:color="auto"/>
            <w:right w:val="none" w:sz="0" w:space="0" w:color="auto"/>
          </w:divBdr>
        </w:div>
        <w:div w:id="1658800323">
          <w:marLeft w:val="640"/>
          <w:marRight w:val="0"/>
          <w:marTop w:val="0"/>
          <w:marBottom w:val="0"/>
          <w:divBdr>
            <w:top w:val="none" w:sz="0" w:space="0" w:color="auto"/>
            <w:left w:val="none" w:sz="0" w:space="0" w:color="auto"/>
            <w:bottom w:val="none" w:sz="0" w:space="0" w:color="auto"/>
            <w:right w:val="none" w:sz="0" w:space="0" w:color="auto"/>
          </w:divBdr>
        </w:div>
        <w:div w:id="2052414291">
          <w:marLeft w:val="640"/>
          <w:marRight w:val="0"/>
          <w:marTop w:val="0"/>
          <w:marBottom w:val="0"/>
          <w:divBdr>
            <w:top w:val="none" w:sz="0" w:space="0" w:color="auto"/>
            <w:left w:val="none" w:sz="0" w:space="0" w:color="auto"/>
            <w:bottom w:val="none" w:sz="0" w:space="0" w:color="auto"/>
            <w:right w:val="none" w:sz="0" w:space="0" w:color="auto"/>
          </w:divBdr>
        </w:div>
        <w:div w:id="721253111">
          <w:marLeft w:val="640"/>
          <w:marRight w:val="0"/>
          <w:marTop w:val="0"/>
          <w:marBottom w:val="0"/>
          <w:divBdr>
            <w:top w:val="none" w:sz="0" w:space="0" w:color="auto"/>
            <w:left w:val="none" w:sz="0" w:space="0" w:color="auto"/>
            <w:bottom w:val="none" w:sz="0" w:space="0" w:color="auto"/>
            <w:right w:val="none" w:sz="0" w:space="0" w:color="auto"/>
          </w:divBdr>
        </w:div>
        <w:div w:id="167409498">
          <w:marLeft w:val="640"/>
          <w:marRight w:val="0"/>
          <w:marTop w:val="0"/>
          <w:marBottom w:val="0"/>
          <w:divBdr>
            <w:top w:val="none" w:sz="0" w:space="0" w:color="auto"/>
            <w:left w:val="none" w:sz="0" w:space="0" w:color="auto"/>
            <w:bottom w:val="none" w:sz="0" w:space="0" w:color="auto"/>
            <w:right w:val="none" w:sz="0" w:space="0" w:color="auto"/>
          </w:divBdr>
        </w:div>
        <w:div w:id="1869096758">
          <w:marLeft w:val="640"/>
          <w:marRight w:val="0"/>
          <w:marTop w:val="0"/>
          <w:marBottom w:val="0"/>
          <w:divBdr>
            <w:top w:val="none" w:sz="0" w:space="0" w:color="auto"/>
            <w:left w:val="none" w:sz="0" w:space="0" w:color="auto"/>
            <w:bottom w:val="none" w:sz="0" w:space="0" w:color="auto"/>
            <w:right w:val="none" w:sz="0" w:space="0" w:color="auto"/>
          </w:divBdr>
        </w:div>
        <w:div w:id="1744185565">
          <w:marLeft w:val="640"/>
          <w:marRight w:val="0"/>
          <w:marTop w:val="0"/>
          <w:marBottom w:val="0"/>
          <w:divBdr>
            <w:top w:val="none" w:sz="0" w:space="0" w:color="auto"/>
            <w:left w:val="none" w:sz="0" w:space="0" w:color="auto"/>
            <w:bottom w:val="none" w:sz="0" w:space="0" w:color="auto"/>
            <w:right w:val="none" w:sz="0" w:space="0" w:color="auto"/>
          </w:divBdr>
        </w:div>
        <w:div w:id="1090199281">
          <w:marLeft w:val="640"/>
          <w:marRight w:val="0"/>
          <w:marTop w:val="0"/>
          <w:marBottom w:val="0"/>
          <w:divBdr>
            <w:top w:val="none" w:sz="0" w:space="0" w:color="auto"/>
            <w:left w:val="none" w:sz="0" w:space="0" w:color="auto"/>
            <w:bottom w:val="none" w:sz="0" w:space="0" w:color="auto"/>
            <w:right w:val="none" w:sz="0" w:space="0" w:color="auto"/>
          </w:divBdr>
        </w:div>
        <w:div w:id="633684641">
          <w:marLeft w:val="640"/>
          <w:marRight w:val="0"/>
          <w:marTop w:val="0"/>
          <w:marBottom w:val="0"/>
          <w:divBdr>
            <w:top w:val="none" w:sz="0" w:space="0" w:color="auto"/>
            <w:left w:val="none" w:sz="0" w:space="0" w:color="auto"/>
            <w:bottom w:val="none" w:sz="0" w:space="0" w:color="auto"/>
            <w:right w:val="none" w:sz="0" w:space="0" w:color="auto"/>
          </w:divBdr>
        </w:div>
        <w:div w:id="1031030167">
          <w:marLeft w:val="640"/>
          <w:marRight w:val="0"/>
          <w:marTop w:val="0"/>
          <w:marBottom w:val="0"/>
          <w:divBdr>
            <w:top w:val="none" w:sz="0" w:space="0" w:color="auto"/>
            <w:left w:val="none" w:sz="0" w:space="0" w:color="auto"/>
            <w:bottom w:val="none" w:sz="0" w:space="0" w:color="auto"/>
            <w:right w:val="none" w:sz="0" w:space="0" w:color="auto"/>
          </w:divBdr>
        </w:div>
        <w:div w:id="1344091441">
          <w:marLeft w:val="640"/>
          <w:marRight w:val="0"/>
          <w:marTop w:val="0"/>
          <w:marBottom w:val="0"/>
          <w:divBdr>
            <w:top w:val="none" w:sz="0" w:space="0" w:color="auto"/>
            <w:left w:val="none" w:sz="0" w:space="0" w:color="auto"/>
            <w:bottom w:val="none" w:sz="0" w:space="0" w:color="auto"/>
            <w:right w:val="none" w:sz="0" w:space="0" w:color="auto"/>
          </w:divBdr>
        </w:div>
        <w:div w:id="766267802">
          <w:marLeft w:val="640"/>
          <w:marRight w:val="0"/>
          <w:marTop w:val="0"/>
          <w:marBottom w:val="0"/>
          <w:divBdr>
            <w:top w:val="none" w:sz="0" w:space="0" w:color="auto"/>
            <w:left w:val="none" w:sz="0" w:space="0" w:color="auto"/>
            <w:bottom w:val="none" w:sz="0" w:space="0" w:color="auto"/>
            <w:right w:val="none" w:sz="0" w:space="0" w:color="auto"/>
          </w:divBdr>
        </w:div>
        <w:div w:id="694695852">
          <w:marLeft w:val="640"/>
          <w:marRight w:val="0"/>
          <w:marTop w:val="0"/>
          <w:marBottom w:val="0"/>
          <w:divBdr>
            <w:top w:val="none" w:sz="0" w:space="0" w:color="auto"/>
            <w:left w:val="none" w:sz="0" w:space="0" w:color="auto"/>
            <w:bottom w:val="none" w:sz="0" w:space="0" w:color="auto"/>
            <w:right w:val="none" w:sz="0" w:space="0" w:color="auto"/>
          </w:divBdr>
        </w:div>
        <w:div w:id="1390573537">
          <w:marLeft w:val="640"/>
          <w:marRight w:val="0"/>
          <w:marTop w:val="0"/>
          <w:marBottom w:val="0"/>
          <w:divBdr>
            <w:top w:val="none" w:sz="0" w:space="0" w:color="auto"/>
            <w:left w:val="none" w:sz="0" w:space="0" w:color="auto"/>
            <w:bottom w:val="none" w:sz="0" w:space="0" w:color="auto"/>
            <w:right w:val="none" w:sz="0" w:space="0" w:color="auto"/>
          </w:divBdr>
        </w:div>
        <w:div w:id="826630630">
          <w:marLeft w:val="640"/>
          <w:marRight w:val="0"/>
          <w:marTop w:val="0"/>
          <w:marBottom w:val="0"/>
          <w:divBdr>
            <w:top w:val="none" w:sz="0" w:space="0" w:color="auto"/>
            <w:left w:val="none" w:sz="0" w:space="0" w:color="auto"/>
            <w:bottom w:val="none" w:sz="0" w:space="0" w:color="auto"/>
            <w:right w:val="none" w:sz="0" w:space="0" w:color="auto"/>
          </w:divBdr>
        </w:div>
        <w:div w:id="1549754710">
          <w:marLeft w:val="640"/>
          <w:marRight w:val="0"/>
          <w:marTop w:val="0"/>
          <w:marBottom w:val="0"/>
          <w:divBdr>
            <w:top w:val="none" w:sz="0" w:space="0" w:color="auto"/>
            <w:left w:val="none" w:sz="0" w:space="0" w:color="auto"/>
            <w:bottom w:val="none" w:sz="0" w:space="0" w:color="auto"/>
            <w:right w:val="none" w:sz="0" w:space="0" w:color="auto"/>
          </w:divBdr>
        </w:div>
        <w:div w:id="1217162521">
          <w:marLeft w:val="640"/>
          <w:marRight w:val="0"/>
          <w:marTop w:val="0"/>
          <w:marBottom w:val="0"/>
          <w:divBdr>
            <w:top w:val="none" w:sz="0" w:space="0" w:color="auto"/>
            <w:left w:val="none" w:sz="0" w:space="0" w:color="auto"/>
            <w:bottom w:val="none" w:sz="0" w:space="0" w:color="auto"/>
            <w:right w:val="none" w:sz="0" w:space="0" w:color="auto"/>
          </w:divBdr>
        </w:div>
        <w:div w:id="146283119">
          <w:marLeft w:val="640"/>
          <w:marRight w:val="0"/>
          <w:marTop w:val="0"/>
          <w:marBottom w:val="0"/>
          <w:divBdr>
            <w:top w:val="none" w:sz="0" w:space="0" w:color="auto"/>
            <w:left w:val="none" w:sz="0" w:space="0" w:color="auto"/>
            <w:bottom w:val="none" w:sz="0" w:space="0" w:color="auto"/>
            <w:right w:val="none" w:sz="0" w:space="0" w:color="auto"/>
          </w:divBdr>
        </w:div>
        <w:div w:id="591163041">
          <w:marLeft w:val="640"/>
          <w:marRight w:val="0"/>
          <w:marTop w:val="0"/>
          <w:marBottom w:val="0"/>
          <w:divBdr>
            <w:top w:val="none" w:sz="0" w:space="0" w:color="auto"/>
            <w:left w:val="none" w:sz="0" w:space="0" w:color="auto"/>
            <w:bottom w:val="none" w:sz="0" w:space="0" w:color="auto"/>
            <w:right w:val="none" w:sz="0" w:space="0" w:color="auto"/>
          </w:divBdr>
        </w:div>
        <w:div w:id="1150558168">
          <w:marLeft w:val="640"/>
          <w:marRight w:val="0"/>
          <w:marTop w:val="0"/>
          <w:marBottom w:val="0"/>
          <w:divBdr>
            <w:top w:val="none" w:sz="0" w:space="0" w:color="auto"/>
            <w:left w:val="none" w:sz="0" w:space="0" w:color="auto"/>
            <w:bottom w:val="none" w:sz="0" w:space="0" w:color="auto"/>
            <w:right w:val="none" w:sz="0" w:space="0" w:color="auto"/>
          </w:divBdr>
        </w:div>
        <w:div w:id="1118795843">
          <w:marLeft w:val="640"/>
          <w:marRight w:val="0"/>
          <w:marTop w:val="0"/>
          <w:marBottom w:val="0"/>
          <w:divBdr>
            <w:top w:val="none" w:sz="0" w:space="0" w:color="auto"/>
            <w:left w:val="none" w:sz="0" w:space="0" w:color="auto"/>
            <w:bottom w:val="none" w:sz="0" w:space="0" w:color="auto"/>
            <w:right w:val="none" w:sz="0" w:space="0" w:color="auto"/>
          </w:divBdr>
        </w:div>
        <w:div w:id="1347825641">
          <w:marLeft w:val="640"/>
          <w:marRight w:val="0"/>
          <w:marTop w:val="0"/>
          <w:marBottom w:val="0"/>
          <w:divBdr>
            <w:top w:val="none" w:sz="0" w:space="0" w:color="auto"/>
            <w:left w:val="none" w:sz="0" w:space="0" w:color="auto"/>
            <w:bottom w:val="none" w:sz="0" w:space="0" w:color="auto"/>
            <w:right w:val="none" w:sz="0" w:space="0" w:color="auto"/>
          </w:divBdr>
        </w:div>
        <w:div w:id="509640308">
          <w:marLeft w:val="640"/>
          <w:marRight w:val="0"/>
          <w:marTop w:val="0"/>
          <w:marBottom w:val="0"/>
          <w:divBdr>
            <w:top w:val="none" w:sz="0" w:space="0" w:color="auto"/>
            <w:left w:val="none" w:sz="0" w:space="0" w:color="auto"/>
            <w:bottom w:val="none" w:sz="0" w:space="0" w:color="auto"/>
            <w:right w:val="none" w:sz="0" w:space="0" w:color="auto"/>
          </w:divBdr>
        </w:div>
        <w:div w:id="1575893916">
          <w:marLeft w:val="640"/>
          <w:marRight w:val="0"/>
          <w:marTop w:val="0"/>
          <w:marBottom w:val="0"/>
          <w:divBdr>
            <w:top w:val="none" w:sz="0" w:space="0" w:color="auto"/>
            <w:left w:val="none" w:sz="0" w:space="0" w:color="auto"/>
            <w:bottom w:val="none" w:sz="0" w:space="0" w:color="auto"/>
            <w:right w:val="none" w:sz="0" w:space="0" w:color="auto"/>
          </w:divBdr>
        </w:div>
        <w:div w:id="1643074737">
          <w:marLeft w:val="640"/>
          <w:marRight w:val="0"/>
          <w:marTop w:val="0"/>
          <w:marBottom w:val="0"/>
          <w:divBdr>
            <w:top w:val="none" w:sz="0" w:space="0" w:color="auto"/>
            <w:left w:val="none" w:sz="0" w:space="0" w:color="auto"/>
            <w:bottom w:val="none" w:sz="0" w:space="0" w:color="auto"/>
            <w:right w:val="none" w:sz="0" w:space="0" w:color="auto"/>
          </w:divBdr>
        </w:div>
        <w:div w:id="952246863">
          <w:marLeft w:val="640"/>
          <w:marRight w:val="0"/>
          <w:marTop w:val="0"/>
          <w:marBottom w:val="0"/>
          <w:divBdr>
            <w:top w:val="none" w:sz="0" w:space="0" w:color="auto"/>
            <w:left w:val="none" w:sz="0" w:space="0" w:color="auto"/>
            <w:bottom w:val="none" w:sz="0" w:space="0" w:color="auto"/>
            <w:right w:val="none" w:sz="0" w:space="0" w:color="auto"/>
          </w:divBdr>
        </w:div>
        <w:div w:id="1076634366">
          <w:marLeft w:val="640"/>
          <w:marRight w:val="0"/>
          <w:marTop w:val="0"/>
          <w:marBottom w:val="0"/>
          <w:divBdr>
            <w:top w:val="none" w:sz="0" w:space="0" w:color="auto"/>
            <w:left w:val="none" w:sz="0" w:space="0" w:color="auto"/>
            <w:bottom w:val="none" w:sz="0" w:space="0" w:color="auto"/>
            <w:right w:val="none" w:sz="0" w:space="0" w:color="auto"/>
          </w:divBdr>
        </w:div>
        <w:div w:id="205409136">
          <w:marLeft w:val="640"/>
          <w:marRight w:val="0"/>
          <w:marTop w:val="0"/>
          <w:marBottom w:val="0"/>
          <w:divBdr>
            <w:top w:val="none" w:sz="0" w:space="0" w:color="auto"/>
            <w:left w:val="none" w:sz="0" w:space="0" w:color="auto"/>
            <w:bottom w:val="none" w:sz="0" w:space="0" w:color="auto"/>
            <w:right w:val="none" w:sz="0" w:space="0" w:color="auto"/>
          </w:divBdr>
        </w:div>
        <w:div w:id="619074010">
          <w:marLeft w:val="640"/>
          <w:marRight w:val="0"/>
          <w:marTop w:val="0"/>
          <w:marBottom w:val="0"/>
          <w:divBdr>
            <w:top w:val="none" w:sz="0" w:space="0" w:color="auto"/>
            <w:left w:val="none" w:sz="0" w:space="0" w:color="auto"/>
            <w:bottom w:val="none" w:sz="0" w:space="0" w:color="auto"/>
            <w:right w:val="none" w:sz="0" w:space="0" w:color="auto"/>
          </w:divBdr>
        </w:div>
        <w:div w:id="1224482605">
          <w:marLeft w:val="640"/>
          <w:marRight w:val="0"/>
          <w:marTop w:val="0"/>
          <w:marBottom w:val="0"/>
          <w:divBdr>
            <w:top w:val="none" w:sz="0" w:space="0" w:color="auto"/>
            <w:left w:val="none" w:sz="0" w:space="0" w:color="auto"/>
            <w:bottom w:val="none" w:sz="0" w:space="0" w:color="auto"/>
            <w:right w:val="none" w:sz="0" w:space="0" w:color="auto"/>
          </w:divBdr>
        </w:div>
        <w:div w:id="134183954">
          <w:marLeft w:val="640"/>
          <w:marRight w:val="0"/>
          <w:marTop w:val="0"/>
          <w:marBottom w:val="0"/>
          <w:divBdr>
            <w:top w:val="none" w:sz="0" w:space="0" w:color="auto"/>
            <w:left w:val="none" w:sz="0" w:space="0" w:color="auto"/>
            <w:bottom w:val="none" w:sz="0" w:space="0" w:color="auto"/>
            <w:right w:val="none" w:sz="0" w:space="0" w:color="auto"/>
          </w:divBdr>
        </w:div>
        <w:div w:id="2114009692">
          <w:marLeft w:val="640"/>
          <w:marRight w:val="0"/>
          <w:marTop w:val="0"/>
          <w:marBottom w:val="0"/>
          <w:divBdr>
            <w:top w:val="none" w:sz="0" w:space="0" w:color="auto"/>
            <w:left w:val="none" w:sz="0" w:space="0" w:color="auto"/>
            <w:bottom w:val="none" w:sz="0" w:space="0" w:color="auto"/>
            <w:right w:val="none" w:sz="0" w:space="0" w:color="auto"/>
          </w:divBdr>
        </w:div>
        <w:div w:id="2127503867">
          <w:marLeft w:val="640"/>
          <w:marRight w:val="0"/>
          <w:marTop w:val="0"/>
          <w:marBottom w:val="0"/>
          <w:divBdr>
            <w:top w:val="none" w:sz="0" w:space="0" w:color="auto"/>
            <w:left w:val="none" w:sz="0" w:space="0" w:color="auto"/>
            <w:bottom w:val="none" w:sz="0" w:space="0" w:color="auto"/>
            <w:right w:val="none" w:sz="0" w:space="0" w:color="auto"/>
          </w:divBdr>
        </w:div>
        <w:div w:id="829751893">
          <w:marLeft w:val="640"/>
          <w:marRight w:val="0"/>
          <w:marTop w:val="0"/>
          <w:marBottom w:val="0"/>
          <w:divBdr>
            <w:top w:val="none" w:sz="0" w:space="0" w:color="auto"/>
            <w:left w:val="none" w:sz="0" w:space="0" w:color="auto"/>
            <w:bottom w:val="none" w:sz="0" w:space="0" w:color="auto"/>
            <w:right w:val="none" w:sz="0" w:space="0" w:color="auto"/>
          </w:divBdr>
        </w:div>
        <w:div w:id="204605455">
          <w:marLeft w:val="640"/>
          <w:marRight w:val="0"/>
          <w:marTop w:val="0"/>
          <w:marBottom w:val="0"/>
          <w:divBdr>
            <w:top w:val="none" w:sz="0" w:space="0" w:color="auto"/>
            <w:left w:val="none" w:sz="0" w:space="0" w:color="auto"/>
            <w:bottom w:val="none" w:sz="0" w:space="0" w:color="auto"/>
            <w:right w:val="none" w:sz="0" w:space="0" w:color="auto"/>
          </w:divBdr>
        </w:div>
        <w:div w:id="649871493">
          <w:marLeft w:val="640"/>
          <w:marRight w:val="0"/>
          <w:marTop w:val="0"/>
          <w:marBottom w:val="0"/>
          <w:divBdr>
            <w:top w:val="none" w:sz="0" w:space="0" w:color="auto"/>
            <w:left w:val="none" w:sz="0" w:space="0" w:color="auto"/>
            <w:bottom w:val="none" w:sz="0" w:space="0" w:color="auto"/>
            <w:right w:val="none" w:sz="0" w:space="0" w:color="auto"/>
          </w:divBdr>
        </w:div>
        <w:div w:id="1109159977">
          <w:marLeft w:val="640"/>
          <w:marRight w:val="0"/>
          <w:marTop w:val="0"/>
          <w:marBottom w:val="0"/>
          <w:divBdr>
            <w:top w:val="none" w:sz="0" w:space="0" w:color="auto"/>
            <w:left w:val="none" w:sz="0" w:space="0" w:color="auto"/>
            <w:bottom w:val="none" w:sz="0" w:space="0" w:color="auto"/>
            <w:right w:val="none" w:sz="0" w:space="0" w:color="auto"/>
          </w:divBdr>
        </w:div>
        <w:div w:id="162014726">
          <w:marLeft w:val="640"/>
          <w:marRight w:val="0"/>
          <w:marTop w:val="0"/>
          <w:marBottom w:val="0"/>
          <w:divBdr>
            <w:top w:val="none" w:sz="0" w:space="0" w:color="auto"/>
            <w:left w:val="none" w:sz="0" w:space="0" w:color="auto"/>
            <w:bottom w:val="none" w:sz="0" w:space="0" w:color="auto"/>
            <w:right w:val="none" w:sz="0" w:space="0" w:color="auto"/>
          </w:divBdr>
        </w:div>
        <w:div w:id="1161847605">
          <w:marLeft w:val="640"/>
          <w:marRight w:val="0"/>
          <w:marTop w:val="0"/>
          <w:marBottom w:val="0"/>
          <w:divBdr>
            <w:top w:val="none" w:sz="0" w:space="0" w:color="auto"/>
            <w:left w:val="none" w:sz="0" w:space="0" w:color="auto"/>
            <w:bottom w:val="none" w:sz="0" w:space="0" w:color="auto"/>
            <w:right w:val="none" w:sz="0" w:space="0" w:color="auto"/>
          </w:divBdr>
        </w:div>
        <w:div w:id="36397782">
          <w:marLeft w:val="640"/>
          <w:marRight w:val="0"/>
          <w:marTop w:val="0"/>
          <w:marBottom w:val="0"/>
          <w:divBdr>
            <w:top w:val="none" w:sz="0" w:space="0" w:color="auto"/>
            <w:left w:val="none" w:sz="0" w:space="0" w:color="auto"/>
            <w:bottom w:val="none" w:sz="0" w:space="0" w:color="auto"/>
            <w:right w:val="none" w:sz="0" w:space="0" w:color="auto"/>
          </w:divBdr>
        </w:div>
        <w:div w:id="1339120304">
          <w:marLeft w:val="640"/>
          <w:marRight w:val="0"/>
          <w:marTop w:val="0"/>
          <w:marBottom w:val="0"/>
          <w:divBdr>
            <w:top w:val="none" w:sz="0" w:space="0" w:color="auto"/>
            <w:left w:val="none" w:sz="0" w:space="0" w:color="auto"/>
            <w:bottom w:val="none" w:sz="0" w:space="0" w:color="auto"/>
            <w:right w:val="none" w:sz="0" w:space="0" w:color="auto"/>
          </w:divBdr>
        </w:div>
        <w:div w:id="1003825565">
          <w:marLeft w:val="640"/>
          <w:marRight w:val="0"/>
          <w:marTop w:val="0"/>
          <w:marBottom w:val="0"/>
          <w:divBdr>
            <w:top w:val="none" w:sz="0" w:space="0" w:color="auto"/>
            <w:left w:val="none" w:sz="0" w:space="0" w:color="auto"/>
            <w:bottom w:val="none" w:sz="0" w:space="0" w:color="auto"/>
            <w:right w:val="none" w:sz="0" w:space="0" w:color="auto"/>
          </w:divBdr>
        </w:div>
        <w:div w:id="2094427554">
          <w:marLeft w:val="640"/>
          <w:marRight w:val="0"/>
          <w:marTop w:val="0"/>
          <w:marBottom w:val="0"/>
          <w:divBdr>
            <w:top w:val="none" w:sz="0" w:space="0" w:color="auto"/>
            <w:left w:val="none" w:sz="0" w:space="0" w:color="auto"/>
            <w:bottom w:val="none" w:sz="0" w:space="0" w:color="auto"/>
            <w:right w:val="none" w:sz="0" w:space="0" w:color="auto"/>
          </w:divBdr>
        </w:div>
        <w:div w:id="73625464">
          <w:marLeft w:val="640"/>
          <w:marRight w:val="0"/>
          <w:marTop w:val="0"/>
          <w:marBottom w:val="0"/>
          <w:divBdr>
            <w:top w:val="none" w:sz="0" w:space="0" w:color="auto"/>
            <w:left w:val="none" w:sz="0" w:space="0" w:color="auto"/>
            <w:bottom w:val="none" w:sz="0" w:space="0" w:color="auto"/>
            <w:right w:val="none" w:sz="0" w:space="0" w:color="auto"/>
          </w:divBdr>
        </w:div>
        <w:div w:id="1885755642">
          <w:marLeft w:val="640"/>
          <w:marRight w:val="0"/>
          <w:marTop w:val="0"/>
          <w:marBottom w:val="0"/>
          <w:divBdr>
            <w:top w:val="none" w:sz="0" w:space="0" w:color="auto"/>
            <w:left w:val="none" w:sz="0" w:space="0" w:color="auto"/>
            <w:bottom w:val="none" w:sz="0" w:space="0" w:color="auto"/>
            <w:right w:val="none" w:sz="0" w:space="0" w:color="auto"/>
          </w:divBdr>
        </w:div>
        <w:div w:id="257906609">
          <w:marLeft w:val="640"/>
          <w:marRight w:val="0"/>
          <w:marTop w:val="0"/>
          <w:marBottom w:val="0"/>
          <w:divBdr>
            <w:top w:val="none" w:sz="0" w:space="0" w:color="auto"/>
            <w:left w:val="none" w:sz="0" w:space="0" w:color="auto"/>
            <w:bottom w:val="none" w:sz="0" w:space="0" w:color="auto"/>
            <w:right w:val="none" w:sz="0" w:space="0" w:color="auto"/>
          </w:divBdr>
        </w:div>
        <w:div w:id="1218933876">
          <w:marLeft w:val="640"/>
          <w:marRight w:val="0"/>
          <w:marTop w:val="0"/>
          <w:marBottom w:val="0"/>
          <w:divBdr>
            <w:top w:val="none" w:sz="0" w:space="0" w:color="auto"/>
            <w:left w:val="none" w:sz="0" w:space="0" w:color="auto"/>
            <w:bottom w:val="none" w:sz="0" w:space="0" w:color="auto"/>
            <w:right w:val="none" w:sz="0" w:space="0" w:color="auto"/>
          </w:divBdr>
        </w:div>
        <w:div w:id="1059399250">
          <w:marLeft w:val="640"/>
          <w:marRight w:val="0"/>
          <w:marTop w:val="0"/>
          <w:marBottom w:val="0"/>
          <w:divBdr>
            <w:top w:val="none" w:sz="0" w:space="0" w:color="auto"/>
            <w:left w:val="none" w:sz="0" w:space="0" w:color="auto"/>
            <w:bottom w:val="none" w:sz="0" w:space="0" w:color="auto"/>
            <w:right w:val="none" w:sz="0" w:space="0" w:color="auto"/>
          </w:divBdr>
        </w:div>
        <w:div w:id="456602804">
          <w:marLeft w:val="640"/>
          <w:marRight w:val="0"/>
          <w:marTop w:val="0"/>
          <w:marBottom w:val="0"/>
          <w:divBdr>
            <w:top w:val="none" w:sz="0" w:space="0" w:color="auto"/>
            <w:left w:val="none" w:sz="0" w:space="0" w:color="auto"/>
            <w:bottom w:val="none" w:sz="0" w:space="0" w:color="auto"/>
            <w:right w:val="none" w:sz="0" w:space="0" w:color="auto"/>
          </w:divBdr>
        </w:div>
        <w:div w:id="2012490252">
          <w:marLeft w:val="640"/>
          <w:marRight w:val="0"/>
          <w:marTop w:val="0"/>
          <w:marBottom w:val="0"/>
          <w:divBdr>
            <w:top w:val="none" w:sz="0" w:space="0" w:color="auto"/>
            <w:left w:val="none" w:sz="0" w:space="0" w:color="auto"/>
            <w:bottom w:val="none" w:sz="0" w:space="0" w:color="auto"/>
            <w:right w:val="none" w:sz="0" w:space="0" w:color="auto"/>
          </w:divBdr>
        </w:div>
        <w:div w:id="827865925">
          <w:marLeft w:val="640"/>
          <w:marRight w:val="0"/>
          <w:marTop w:val="0"/>
          <w:marBottom w:val="0"/>
          <w:divBdr>
            <w:top w:val="none" w:sz="0" w:space="0" w:color="auto"/>
            <w:left w:val="none" w:sz="0" w:space="0" w:color="auto"/>
            <w:bottom w:val="none" w:sz="0" w:space="0" w:color="auto"/>
            <w:right w:val="none" w:sz="0" w:space="0" w:color="auto"/>
          </w:divBdr>
        </w:div>
        <w:div w:id="1648898359">
          <w:marLeft w:val="640"/>
          <w:marRight w:val="0"/>
          <w:marTop w:val="0"/>
          <w:marBottom w:val="0"/>
          <w:divBdr>
            <w:top w:val="none" w:sz="0" w:space="0" w:color="auto"/>
            <w:left w:val="none" w:sz="0" w:space="0" w:color="auto"/>
            <w:bottom w:val="none" w:sz="0" w:space="0" w:color="auto"/>
            <w:right w:val="none" w:sz="0" w:space="0" w:color="auto"/>
          </w:divBdr>
        </w:div>
        <w:div w:id="809442308">
          <w:marLeft w:val="640"/>
          <w:marRight w:val="0"/>
          <w:marTop w:val="0"/>
          <w:marBottom w:val="0"/>
          <w:divBdr>
            <w:top w:val="none" w:sz="0" w:space="0" w:color="auto"/>
            <w:left w:val="none" w:sz="0" w:space="0" w:color="auto"/>
            <w:bottom w:val="none" w:sz="0" w:space="0" w:color="auto"/>
            <w:right w:val="none" w:sz="0" w:space="0" w:color="auto"/>
          </w:divBdr>
        </w:div>
        <w:div w:id="1420786431">
          <w:marLeft w:val="640"/>
          <w:marRight w:val="0"/>
          <w:marTop w:val="0"/>
          <w:marBottom w:val="0"/>
          <w:divBdr>
            <w:top w:val="none" w:sz="0" w:space="0" w:color="auto"/>
            <w:left w:val="none" w:sz="0" w:space="0" w:color="auto"/>
            <w:bottom w:val="none" w:sz="0" w:space="0" w:color="auto"/>
            <w:right w:val="none" w:sz="0" w:space="0" w:color="auto"/>
          </w:divBdr>
        </w:div>
        <w:div w:id="1035230089">
          <w:marLeft w:val="640"/>
          <w:marRight w:val="0"/>
          <w:marTop w:val="0"/>
          <w:marBottom w:val="0"/>
          <w:divBdr>
            <w:top w:val="none" w:sz="0" w:space="0" w:color="auto"/>
            <w:left w:val="none" w:sz="0" w:space="0" w:color="auto"/>
            <w:bottom w:val="none" w:sz="0" w:space="0" w:color="auto"/>
            <w:right w:val="none" w:sz="0" w:space="0" w:color="auto"/>
          </w:divBdr>
        </w:div>
        <w:div w:id="1241452182">
          <w:marLeft w:val="640"/>
          <w:marRight w:val="0"/>
          <w:marTop w:val="0"/>
          <w:marBottom w:val="0"/>
          <w:divBdr>
            <w:top w:val="none" w:sz="0" w:space="0" w:color="auto"/>
            <w:left w:val="none" w:sz="0" w:space="0" w:color="auto"/>
            <w:bottom w:val="none" w:sz="0" w:space="0" w:color="auto"/>
            <w:right w:val="none" w:sz="0" w:space="0" w:color="auto"/>
          </w:divBdr>
        </w:div>
        <w:div w:id="433139394">
          <w:marLeft w:val="640"/>
          <w:marRight w:val="0"/>
          <w:marTop w:val="0"/>
          <w:marBottom w:val="0"/>
          <w:divBdr>
            <w:top w:val="none" w:sz="0" w:space="0" w:color="auto"/>
            <w:left w:val="none" w:sz="0" w:space="0" w:color="auto"/>
            <w:bottom w:val="none" w:sz="0" w:space="0" w:color="auto"/>
            <w:right w:val="none" w:sz="0" w:space="0" w:color="auto"/>
          </w:divBdr>
        </w:div>
        <w:div w:id="1373651839">
          <w:marLeft w:val="640"/>
          <w:marRight w:val="0"/>
          <w:marTop w:val="0"/>
          <w:marBottom w:val="0"/>
          <w:divBdr>
            <w:top w:val="none" w:sz="0" w:space="0" w:color="auto"/>
            <w:left w:val="none" w:sz="0" w:space="0" w:color="auto"/>
            <w:bottom w:val="none" w:sz="0" w:space="0" w:color="auto"/>
            <w:right w:val="none" w:sz="0" w:space="0" w:color="auto"/>
          </w:divBdr>
        </w:div>
        <w:div w:id="1804038312">
          <w:marLeft w:val="640"/>
          <w:marRight w:val="0"/>
          <w:marTop w:val="0"/>
          <w:marBottom w:val="0"/>
          <w:divBdr>
            <w:top w:val="none" w:sz="0" w:space="0" w:color="auto"/>
            <w:left w:val="none" w:sz="0" w:space="0" w:color="auto"/>
            <w:bottom w:val="none" w:sz="0" w:space="0" w:color="auto"/>
            <w:right w:val="none" w:sz="0" w:space="0" w:color="auto"/>
          </w:divBdr>
        </w:div>
        <w:div w:id="168644490">
          <w:marLeft w:val="640"/>
          <w:marRight w:val="0"/>
          <w:marTop w:val="0"/>
          <w:marBottom w:val="0"/>
          <w:divBdr>
            <w:top w:val="none" w:sz="0" w:space="0" w:color="auto"/>
            <w:left w:val="none" w:sz="0" w:space="0" w:color="auto"/>
            <w:bottom w:val="none" w:sz="0" w:space="0" w:color="auto"/>
            <w:right w:val="none" w:sz="0" w:space="0" w:color="auto"/>
          </w:divBdr>
        </w:div>
        <w:div w:id="3869418">
          <w:marLeft w:val="640"/>
          <w:marRight w:val="0"/>
          <w:marTop w:val="0"/>
          <w:marBottom w:val="0"/>
          <w:divBdr>
            <w:top w:val="none" w:sz="0" w:space="0" w:color="auto"/>
            <w:left w:val="none" w:sz="0" w:space="0" w:color="auto"/>
            <w:bottom w:val="none" w:sz="0" w:space="0" w:color="auto"/>
            <w:right w:val="none" w:sz="0" w:space="0" w:color="auto"/>
          </w:divBdr>
        </w:div>
        <w:div w:id="1314483401">
          <w:marLeft w:val="640"/>
          <w:marRight w:val="0"/>
          <w:marTop w:val="0"/>
          <w:marBottom w:val="0"/>
          <w:divBdr>
            <w:top w:val="none" w:sz="0" w:space="0" w:color="auto"/>
            <w:left w:val="none" w:sz="0" w:space="0" w:color="auto"/>
            <w:bottom w:val="none" w:sz="0" w:space="0" w:color="auto"/>
            <w:right w:val="none" w:sz="0" w:space="0" w:color="auto"/>
          </w:divBdr>
        </w:div>
        <w:div w:id="243758490">
          <w:marLeft w:val="640"/>
          <w:marRight w:val="0"/>
          <w:marTop w:val="0"/>
          <w:marBottom w:val="0"/>
          <w:divBdr>
            <w:top w:val="none" w:sz="0" w:space="0" w:color="auto"/>
            <w:left w:val="none" w:sz="0" w:space="0" w:color="auto"/>
            <w:bottom w:val="none" w:sz="0" w:space="0" w:color="auto"/>
            <w:right w:val="none" w:sz="0" w:space="0" w:color="auto"/>
          </w:divBdr>
        </w:div>
        <w:div w:id="1032683359">
          <w:marLeft w:val="640"/>
          <w:marRight w:val="0"/>
          <w:marTop w:val="0"/>
          <w:marBottom w:val="0"/>
          <w:divBdr>
            <w:top w:val="none" w:sz="0" w:space="0" w:color="auto"/>
            <w:left w:val="none" w:sz="0" w:space="0" w:color="auto"/>
            <w:bottom w:val="none" w:sz="0" w:space="0" w:color="auto"/>
            <w:right w:val="none" w:sz="0" w:space="0" w:color="auto"/>
          </w:divBdr>
        </w:div>
      </w:divsChild>
    </w:div>
    <w:div w:id="318927595">
      <w:bodyDiv w:val="1"/>
      <w:marLeft w:val="0"/>
      <w:marRight w:val="0"/>
      <w:marTop w:val="0"/>
      <w:marBottom w:val="0"/>
      <w:divBdr>
        <w:top w:val="none" w:sz="0" w:space="0" w:color="auto"/>
        <w:left w:val="none" w:sz="0" w:space="0" w:color="auto"/>
        <w:bottom w:val="none" w:sz="0" w:space="0" w:color="auto"/>
        <w:right w:val="none" w:sz="0" w:space="0" w:color="auto"/>
      </w:divBdr>
      <w:divsChild>
        <w:div w:id="710957893">
          <w:marLeft w:val="640"/>
          <w:marRight w:val="0"/>
          <w:marTop w:val="0"/>
          <w:marBottom w:val="0"/>
          <w:divBdr>
            <w:top w:val="none" w:sz="0" w:space="0" w:color="auto"/>
            <w:left w:val="none" w:sz="0" w:space="0" w:color="auto"/>
            <w:bottom w:val="none" w:sz="0" w:space="0" w:color="auto"/>
            <w:right w:val="none" w:sz="0" w:space="0" w:color="auto"/>
          </w:divBdr>
        </w:div>
        <w:div w:id="2066174889">
          <w:marLeft w:val="640"/>
          <w:marRight w:val="0"/>
          <w:marTop w:val="0"/>
          <w:marBottom w:val="0"/>
          <w:divBdr>
            <w:top w:val="none" w:sz="0" w:space="0" w:color="auto"/>
            <w:left w:val="none" w:sz="0" w:space="0" w:color="auto"/>
            <w:bottom w:val="none" w:sz="0" w:space="0" w:color="auto"/>
            <w:right w:val="none" w:sz="0" w:space="0" w:color="auto"/>
          </w:divBdr>
        </w:div>
        <w:div w:id="670763232">
          <w:marLeft w:val="640"/>
          <w:marRight w:val="0"/>
          <w:marTop w:val="0"/>
          <w:marBottom w:val="0"/>
          <w:divBdr>
            <w:top w:val="none" w:sz="0" w:space="0" w:color="auto"/>
            <w:left w:val="none" w:sz="0" w:space="0" w:color="auto"/>
            <w:bottom w:val="none" w:sz="0" w:space="0" w:color="auto"/>
            <w:right w:val="none" w:sz="0" w:space="0" w:color="auto"/>
          </w:divBdr>
        </w:div>
        <w:div w:id="2053570968">
          <w:marLeft w:val="640"/>
          <w:marRight w:val="0"/>
          <w:marTop w:val="0"/>
          <w:marBottom w:val="0"/>
          <w:divBdr>
            <w:top w:val="none" w:sz="0" w:space="0" w:color="auto"/>
            <w:left w:val="none" w:sz="0" w:space="0" w:color="auto"/>
            <w:bottom w:val="none" w:sz="0" w:space="0" w:color="auto"/>
            <w:right w:val="none" w:sz="0" w:space="0" w:color="auto"/>
          </w:divBdr>
        </w:div>
        <w:div w:id="754714795">
          <w:marLeft w:val="640"/>
          <w:marRight w:val="0"/>
          <w:marTop w:val="0"/>
          <w:marBottom w:val="0"/>
          <w:divBdr>
            <w:top w:val="none" w:sz="0" w:space="0" w:color="auto"/>
            <w:left w:val="none" w:sz="0" w:space="0" w:color="auto"/>
            <w:bottom w:val="none" w:sz="0" w:space="0" w:color="auto"/>
            <w:right w:val="none" w:sz="0" w:space="0" w:color="auto"/>
          </w:divBdr>
        </w:div>
        <w:div w:id="380440016">
          <w:marLeft w:val="640"/>
          <w:marRight w:val="0"/>
          <w:marTop w:val="0"/>
          <w:marBottom w:val="0"/>
          <w:divBdr>
            <w:top w:val="none" w:sz="0" w:space="0" w:color="auto"/>
            <w:left w:val="none" w:sz="0" w:space="0" w:color="auto"/>
            <w:bottom w:val="none" w:sz="0" w:space="0" w:color="auto"/>
            <w:right w:val="none" w:sz="0" w:space="0" w:color="auto"/>
          </w:divBdr>
        </w:div>
        <w:div w:id="1837383438">
          <w:marLeft w:val="640"/>
          <w:marRight w:val="0"/>
          <w:marTop w:val="0"/>
          <w:marBottom w:val="0"/>
          <w:divBdr>
            <w:top w:val="none" w:sz="0" w:space="0" w:color="auto"/>
            <w:left w:val="none" w:sz="0" w:space="0" w:color="auto"/>
            <w:bottom w:val="none" w:sz="0" w:space="0" w:color="auto"/>
            <w:right w:val="none" w:sz="0" w:space="0" w:color="auto"/>
          </w:divBdr>
        </w:div>
        <w:div w:id="513617566">
          <w:marLeft w:val="640"/>
          <w:marRight w:val="0"/>
          <w:marTop w:val="0"/>
          <w:marBottom w:val="0"/>
          <w:divBdr>
            <w:top w:val="none" w:sz="0" w:space="0" w:color="auto"/>
            <w:left w:val="none" w:sz="0" w:space="0" w:color="auto"/>
            <w:bottom w:val="none" w:sz="0" w:space="0" w:color="auto"/>
            <w:right w:val="none" w:sz="0" w:space="0" w:color="auto"/>
          </w:divBdr>
        </w:div>
        <w:div w:id="21787720">
          <w:marLeft w:val="640"/>
          <w:marRight w:val="0"/>
          <w:marTop w:val="0"/>
          <w:marBottom w:val="0"/>
          <w:divBdr>
            <w:top w:val="none" w:sz="0" w:space="0" w:color="auto"/>
            <w:left w:val="none" w:sz="0" w:space="0" w:color="auto"/>
            <w:bottom w:val="none" w:sz="0" w:space="0" w:color="auto"/>
            <w:right w:val="none" w:sz="0" w:space="0" w:color="auto"/>
          </w:divBdr>
        </w:div>
        <w:div w:id="640036236">
          <w:marLeft w:val="640"/>
          <w:marRight w:val="0"/>
          <w:marTop w:val="0"/>
          <w:marBottom w:val="0"/>
          <w:divBdr>
            <w:top w:val="none" w:sz="0" w:space="0" w:color="auto"/>
            <w:left w:val="none" w:sz="0" w:space="0" w:color="auto"/>
            <w:bottom w:val="none" w:sz="0" w:space="0" w:color="auto"/>
            <w:right w:val="none" w:sz="0" w:space="0" w:color="auto"/>
          </w:divBdr>
        </w:div>
        <w:div w:id="1968463892">
          <w:marLeft w:val="640"/>
          <w:marRight w:val="0"/>
          <w:marTop w:val="0"/>
          <w:marBottom w:val="0"/>
          <w:divBdr>
            <w:top w:val="none" w:sz="0" w:space="0" w:color="auto"/>
            <w:left w:val="none" w:sz="0" w:space="0" w:color="auto"/>
            <w:bottom w:val="none" w:sz="0" w:space="0" w:color="auto"/>
            <w:right w:val="none" w:sz="0" w:space="0" w:color="auto"/>
          </w:divBdr>
        </w:div>
        <w:div w:id="2135708724">
          <w:marLeft w:val="640"/>
          <w:marRight w:val="0"/>
          <w:marTop w:val="0"/>
          <w:marBottom w:val="0"/>
          <w:divBdr>
            <w:top w:val="none" w:sz="0" w:space="0" w:color="auto"/>
            <w:left w:val="none" w:sz="0" w:space="0" w:color="auto"/>
            <w:bottom w:val="none" w:sz="0" w:space="0" w:color="auto"/>
            <w:right w:val="none" w:sz="0" w:space="0" w:color="auto"/>
          </w:divBdr>
        </w:div>
        <w:div w:id="1581017464">
          <w:marLeft w:val="640"/>
          <w:marRight w:val="0"/>
          <w:marTop w:val="0"/>
          <w:marBottom w:val="0"/>
          <w:divBdr>
            <w:top w:val="none" w:sz="0" w:space="0" w:color="auto"/>
            <w:left w:val="none" w:sz="0" w:space="0" w:color="auto"/>
            <w:bottom w:val="none" w:sz="0" w:space="0" w:color="auto"/>
            <w:right w:val="none" w:sz="0" w:space="0" w:color="auto"/>
          </w:divBdr>
        </w:div>
        <w:div w:id="1163623873">
          <w:marLeft w:val="640"/>
          <w:marRight w:val="0"/>
          <w:marTop w:val="0"/>
          <w:marBottom w:val="0"/>
          <w:divBdr>
            <w:top w:val="none" w:sz="0" w:space="0" w:color="auto"/>
            <w:left w:val="none" w:sz="0" w:space="0" w:color="auto"/>
            <w:bottom w:val="none" w:sz="0" w:space="0" w:color="auto"/>
            <w:right w:val="none" w:sz="0" w:space="0" w:color="auto"/>
          </w:divBdr>
        </w:div>
        <w:div w:id="2003967319">
          <w:marLeft w:val="640"/>
          <w:marRight w:val="0"/>
          <w:marTop w:val="0"/>
          <w:marBottom w:val="0"/>
          <w:divBdr>
            <w:top w:val="none" w:sz="0" w:space="0" w:color="auto"/>
            <w:left w:val="none" w:sz="0" w:space="0" w:color="auto"/>
            <w:bottom w:val="none" w:sz="0" w:space="0" w:color="auto"/>
            <w:right w:val="none" w:sz="0" w:space="0" w:color="auto"/>
          </w:divBdr>
        </w:div>
        <w:div w:id="356664466">
          <w:marLeft w:val="640"/>
          <w:marRight w:val="0"/>
          <w:marTop w:val="0"/>
          <w:marBottom w:val="0"/>
          <w:divBdr>
            <w:top w:val="none" w:sz="0" w:space="0" w:color="auto"/>
            <w:left w:val="none" w:sz="0" w:space="0" w:color="auto"/>
            <w:bottom w:val="none" w:sz="0" w:space="0" w:color="auto"/>
            <w:right w:val="none" w:sz="0" w:space="0" w:color="auto"/>
          </w:divBdr>
        </w:div>
        <w:div w:id="668756717">
          <w:marLeft w:val="640"/>
          <w:marRight w:val="0"/>
          <w:marTop w:val="0"/>
          <w:marBottom w:val="0"/>
          <w:divBdr>
            <w:top w:val="none" w:sz="0" w:space="0" w:color="auto"/>
            <w:left w:val="none" w:sz="0" w:space="0" w:color="auto"/>
            <w:bottom w:val="none" w:sz="0" w:space="0" w:color="auto"/>
            <w:right w:val="none" w:sz="0" w:space="0" w:color="auto"/>
          </w:divBdr>
        </w:div>
        <w:div w:id="725032851">
          <w:marLeft w:val="640"/>
          <w:marRight w:val="0"/>
          <w:marTop w:val="0"/>
          <w:marBottom w:val="0"/>
          <w:divBdr>
            <w:top w:val="none" w:sz="0" w:space="0" w:color="auto"/>
            <w:left w:val="none" w:sz="0" w:space="0" w:color="auto"/>
            <w:bottom w:val="none" w:sz="0" w:space="0" w:color="auto"/>
            <w:right w:val="none" w:sz="0" w:space="0" w:color="auto"/>
          </w:divBdr>
        </w:div>
        <w:div w:id="1505242786">
          <w:marLeft w:val="640"/>
          <w:marRight w:val="0"/>
          <w:marTop w:val="0"/>
          <w:marBottom w:val="0"/>
          <w:divBdr>
            <w:top w:val="none" w:sz="0" w:space="0" w:color="auto"/>
            <w:left w:val="none" w:sz="0" w:space="0" w:color="auto"/>
            <w:bottom w:val="none" w:sz="0" w:space="0" w:color="auto"/>
            <w:right w:val="none" w:sz="0" w:space="0" w:color="auto"/>
          </w:divBdr>
        </w:div>
        <w:div w:id="21325950">
          <w:marLeft w:val="640"/>
          <w:marRight w:val="0"/>
          <w:marTop w:val="0"/>
          <w:marBottom w:val="0"/>
          <w:divBdr>
            <w:top w:val="none" w:sz="0" w:space="0" w:color="auto"/>
            <w:left w:val="none" w:sz="0" w:space="0" w:color="auto"/>
            <w:bottom w:val="none" w:sz="0" w:space="0" w:color="auto"/>
            <w:right w:val="none" w:sz="0" w:space="0" w:color="auto"/>
          </w:divBdr>
        </w:div>
        <w:div w:id="1484814262">
          <w:marLeft w:val="640"/>
          <w:marRight w:val="0"/>
          <w:marTop w:val="0"/>
          <w:marBottom w:val="0"/>
          <w:divBdr>
            <w:top w:val="none" w:sz="0" w:space="0" w:color="auto"/>
            <w:left w:val="none" w:sz="0" w:space="0" w:color="auto"/>
            <w:bottom w:val="none" w:sz="0" w:space="0" w:color="auto"/>
            <w:right w:val="none" w:sz="0" w:space="0" w:color="auto"/>
          </w:divBdr>
        </w:div>
        <w:div w:id="960067517">
          <w:marLeft w:val="640"/>
          <w:marRight w:val="0"/>
          <w:marTop w:val="0"/>
          <w:marBottom w:val="0"/>
          <w:divBdr>
            <w:top w:val="none" w:sz="0" w:space="0" w:color="auto"/>
            <w:left w:val="none" w:sz="0" w:space="0" w:color="auto"/>
            <w:bottom w:val="none" w:sz="0" w:space="0" w:color="auto"/>
            <w:right w:val="none" w:sz="0" w:space="0" w:color="auto"/>
          </w:divBdr>
        </w:div>
        <w:div w:id="1233928284">
          <w:marLeft w:val="640"/>
          <w:marRight w:val="0"/>
          <w:marTop w:val="0"/>
          <w:marBottom w:val="0"/>
          <w:divBdr>
            <w:top w:val="none" w:sz="0" w:space="0" w:color="auto"/>
            <w:left w:val="none" w:sz="0" w:space="0" w:color="auto"/>
            <w:bottom w:val="none" w:sz="0" w:space="0" w:color="auto"/>
            <w:right w:val="none" w:sz="0" w:space="0" w:color="auto"/>
          </w:divBdr>
        </w:div>
        <w:div w:id="506598266">
          <w:marLeft w:val="640"/>
          <w:marRight w:val="0"/>
          <w:marTop w:val="0"/>
          <w:marBottom w:val="0"/>
          <w:divBdr>
            <w:top w:val="none" w:sz="0" w:space="0" w:color="auto"/>
            <w:left w:val="none" w:sz="0" w:space="0" w:color="auto"/>
            <w:bottom w:val="none" w:sz="0" w:space="0" w:color="auto"/>
            <w:right w:val="none" w:sz="0" w:space="0" w:color="auto"/>
          </w:divBdr>
        </w:div>
        <w:div w:id="1087340324">
          <w:marLeft w:val="640"/>
          <w:marRight w:val="0"/>
          <w:marTop w:val="0"/>
          <w:marBottom w:val="0"/>
          <w:divBdr>
            <w:top w:val="none" w:sz="0" w:space="0" w:color="auto"/>
            <w:left w:val="none" w:sz="0" w:space="0" w:color="auto"/>
            <w:bottom w:val="none" w:sz="0" w:space="0" w:color="auto"/>
            <w:right w:val="none" w:sz="0" w:space="0" w:color="auto"/>
          </w:divBdr>
        </w:div>
        <w:div w:id="965544827">
          <w:marLeft w:val="640"/>
          <w:marRight w:val="0"/>
          <w:marTop w:val="0"/>
          <w:marBottom w:val="0"/>
          <w:divBdr>
            <w:top w:val="none" w:sz="0" w:space="0" w:color="auto"/>
            <w:left w:val="none" w:sz="0" w:space="0" w:color="auto"/>
            <w:bottom w:val="none" w:sz="0" w:space="0" w:color="auto"/>
            <w:right w:val="none" w:sz="0" w:space="0" w:color="auto"/>
          </w:divBdr>
        </w:div>
        <w:div w:id="1711998842">
          <w:marLeft w:val="640"/>
          <w:marRight w:val="0"/>
          <w:marTop w:val="0"/>
          <w:marBottom w:val="0"/>
          <w:divBdr>
            <w:top w:val="none" w:sz="0" w:space="0" w:color="auto"/>
            <w:left w:val="none" w:sz="0" w:space="0" w:color="auto"/>
            <w:bottom w:val="none" w:sz="0" w:space="0" w:color="auto"/>
            <w:right w:val="none" w:sz="0" w:space="0" w:color="auto"/>
          </w:divBdr>
        </w:div>
        <w:div w:id="1377699505">
          <w:marLeft w:val="640"/>
          <w:marRight w:val="0"/>
          <w:marTop w:val="0"/>
          <w:marBottom w:val="0"/>
          <w:divBdr>
            <w:top w:val="none" w:sz="0" w:space="0" w:color="auto"/>
            <w:left w:val="none" w:sz="0" w:space="0" w:color="auto"/>
            <w:bottom w:val="none" w:sz="0" w:space="0" w:color="auto"/>
            <w:right w:val="none" w:sz="0" w:space="0" w:color="auto"/>
          </w:divBdr>
        </w:div>
        <w:div w:id="1040977796">
          <w:marLeft w:val="640"/>
          <w:marRight w:val="0"/>
          <w:marTop w:val="0"/>
          <w:marBottom w:val="0"/>
          <w:divBdr>
            <w:top w:val="none" w:sz="0" w:space="0" w:color="auto"/>
            <w:left w:val="none" w:sz="0" w:space="0" w:color="auto"/>
            <w:bottom w:val="none" w:sz="0" w:space="0" w:color="auto"/>
            <w:right w:val="none" w:sz="0" w:space="0" w:color="auto"/>
          </w:divBdr>
        </w:div>
        <w:div w:id="1032732010">
          <w:marLeft w:val="640"/>
          <w:marRight w:val="0"/>
          <w:marTop w:val="0"/>
          <w:marBottom w:val="0"/>
          <w:divBdr>
            <w:top w:val="none" w:sz="0" w:space="0" w:color="auto"/>
            <w:left w:val="none" w:sz="0" w:space="0" w:color="auto"/>
            <w:bottom w:val="none" w:sz="0" w:space="0" w:color="auto"/>
            <w:right w:val="none" w:sz="0" w:space="0" w:color="auto"/>
          </w:divBdr>
        </w:div>
        <w:div w:id="809710789">
          <w:marLeft w:val="640"/>
          <w:marRight w:val="0"/>
          <w:marTop w:val="0"/>
          <w:marBottom w:val="0"/>
          <w:divBdr>
            <w:top w:val="none" w:sz="0" w:space="0" w:color="auto"/>
            <w:left w:val="none" w:sz="0" w:space="0" w:color="auto"/>
            <w:bottom w:val="none" w:sz="0" w:space="0" w:color="auto"/>
            <w:right w:val="none" w:sz="0" w:space="0" w:color="auto"/>
          </w:divBdr>
        </w:div>
        <w:div w:id="1873376917">
          <w:marLeft w:val="640"/>
          <w:marRight w:val="0"/>
          <w:marTop w:val="0"/>
          <w:marBottom w:val="0"/>
          <w:divBdr>
            <w:top w:val="none" w:sz="0" w:space="0" w:color="auto"/>
            <w:left w:val="none" w:sz="0" w:space="0" w:color="auto"/>
            <w:bottom w:val="none" w:sz="0" w:space="0" w:color="auto"/>
            <w:right w:val="none" w:sz="0" w:space="0" w:color="auto"/>
          </w:divBdr>
        </w:div>
        <w:div w:id="1656494122">
          <w:marLeft w:val="640"/>
          <w:marRight w:val="0"/>
          <w:marTop w:val="0"/>
          <w:marBottom w:val="0"/>
          <w:divBdr>
            <w:top w:val="none" w:sz="0" w:space="0" w:color="auto"/>
            <w:left w:val="none" w:sz="0" w:space="0" w:color="auto"/>
            <w:bottom w:val="none" w:sz="0" w:space="0" w:color="auto"/>
            <w:right w:val="none" w:sz="0" w:space="0" w:color="auto"/>
          </w:divBdr>
        </w:div>
        <w:div w:id="575868184">
          <w:marLeft w:val="640"/>
          <w:marRight w:val="0"/>
          <w:marTop w:val="0"/>
          <w:marBottom w:val="0"/>
          <w:divBdr>
            <w:top w:val="none" w:sz="0" w:space="0" w:color="auto"/>
            <w:left w:val="none" w:sz="0" w:space="0" w:color="auto"/>
            <w:bottom w:val="none" w:sz="0" w:space="0" w:color="auto"/>
            <w:right w:val="none" w:sz="0" w:space="0" w:color="auto"/>
          </w:divBdr>
        </w:div>
        <w:div w:id="1580216822">
          <w:marLeft w:val="640"/>
          <w:marRight w:val="0"/>
          <w:marTop w:val="0"/>
          <w:marBottom w:val="0"/>
          <w:divBdr>
            <w:top w:val="none" w:sz="0" w:space="0" w:color="auto"/>
            <w:left w:val="none" w:sz="0" w:space="0" w:color="auto"/>
            <w:bottom w:val="none" w:sz="0" w:space="0" w:color="auto"/>
            <w:right w:val="none" w:sz="0" w:space="0" w:color="auto"/>
          </w:divBdr>
        </w:div>
        <w:div w:id="1018316253">
          <w:marLeft w:val="640"/>
          <w:marRight w:val="0"/>
          <w:marTop w:val="0"/>
          <w:marBottom w:val="0"/>
          <w:divBdr>
            <w:top w:val="none" w:sz="0" w:space="0" w:color="auto"/>
            <w:left w:val="none" w:sz="0" w:space="0" w:color="auto"/>
            <w:bottom w:val="none" w:sz="0" w:space="0" w:color="auto"/>
            <w:right w:val="none" w:sz="0" w:space="0" w:color="auto"/>
          </w:divBdr>
        </w:div>
        <w:div w:id="1330250774">
          <w:marLeft w:val="640"/>
          <w:marRight w:val="0"/>
          <w:marTop w:val="0"/>
          <w:marBottom w:val="0"/>
          <w:divBdr>
            <w:top w:val="none" w:sz="0" w:space="0" w:color="auto"/>
            <w:left w:val="none" w:sz="0" w:space="0" w:color="auto"/>
            <w:bottom w:val="none" w:sz="0" w:space="0" w:color="auto"/>
            <w:right w:val="none" w:sz="0" w:space="0" w:color="auto"/>
          </w:divBdr>
        </w:div>
        <w:div w:id="1542980716">
          <w:marLeft w:val="640"/>
          <w:marRight w:val="0"/>
          <w:marTop w:val="0"/>
          <w:marBottom w:val="0"/>
          <w:divBdr>
            <w:top w:val="none" w:sz="0" w:space="0" w:color="auto"/>
            <w:left w:val="none" w:sz="0" w:space="0" w:color="auto"/>
            <w:bottom w:val="none" w:sz="0" w:space="0" w:color="auto"/>
            <w:right w:val="none" w:sz="0" w:space="0" w:color="auto"/>
          </w:divBdr>
        </w:div>
        <w:div w:id="726344467">
          <w:marLeft w:val="640"/>
          <w:marRight w:val="0"/>
          <w:marTop w:val="0"/>
          <w:marBottom w:val="0"/>
          <w:divBdr>
            <w:top w:val="none" w:sz="0" w:space="0" w:color="auto"/>
            <w:left w:val="none" w:sz="0" w:space="0" w:color="auto"/>
            <w:bottom w:val="none" w:sz="0" w:space="0" w:color="auto"/>
            <w:right w:val="none" w:sz="0" w:space="0" w:color="auto"/>
          </w:divBdr>
        </w:div>
        <w:div w:id="275021201">
          <w:marLeft w:val="640"/>
          <w:marRight w:val="0"/>
          <w:marTop w:val="0"/>
          <w:marBottom w:val="0"/>
          <w:divBdr>
            <w:top w:val="none" w:sz="0" w:space="0" w:color="auto"/>
            <w:left w:val="none" w:sz="0" w:space="0" w:color="auto"/>
            <w:bottom w:val="none" w:sz="0" w:space="0" w:color="auto"/>
            <w:right w:val="none" w:sz="0" w:space="0" w:color="auto"/>
          </w:divBdr>
        </w:div>
        <w:div w:id="1057390318">
          <w:marLeft w:val="640"/>
          <w:marRight w:val="0"/>
          <w:marTop w:val="0"/>
          <w:marBottom w:val="0"/>
          <w:divBdr>
            <w:top w:val="none" w:sz="0" w:space="0" w:color="auto"/>
            <w:left w:val="none" w:sz="0" w:space="0" w:color="auto"/>
            <w:bottom w:val="none" w:sz="0" w:space="0" w:color="auto"/>
            <w:right w:val="none" w:sz="0" w:space="0" w:color="auto"/>
          </w:divBdr>
        </w:div>
        <w:div w:id="586308286">
          <w:marLeft w:val="640"/>
          <w:marRight w:val="0"/>
          <w:marTop w:val="0"/>
          <w:marBottom w:val="0"/>
          <w:divBdr>
            <w:top w:val="none" w:sz="0" w:space="0" w:color="auto"/>
            <w:left w:val="none" w:sz="0" w:space="0" w:color="auto"/>
            <w:bottom w:val="none" w:sz="0" w:space="0" w:color="auto"/>
            <w:right w:val="none" w:sz="0" w:space="0" w:color="auto"/>
          </w:divBdr>
        </w:div>
        <w:div w:id="1157769199">
          <w:marLeft w:val="640"/>
          <w:marRight w:val="0"/>
          <w:marTop w:val="0"/>
          <w:marBottom w:val="0"/>
          <w:divBdr>
            <w:top w:val="none" w:sz="0" w:space="0" w:color="auto"/>
            <w:left w:val="none" w:sz="0" w:space="0" w:color="auto"/>
            <w:bottom w:val="none" w:sz="0" w:space="0" w:color="auto"/>
            <w:right w:val="none" w:sz="0" w:space="0" w:color="auto"/>
          </w:divBdr>
        </w:div>
        <w:div w:id="102573926">
          <w:marLeft w:val="640"/>
          <w:marRight w:val="0"/>
          <w:marTop w:val="0"/>
          <w:marBottom w:val="0"/>
          <w:divBdr>
            <w:top w:val="none" w:sz="0" w:space="0" w:color="auto"/>
            <w:left w:val="none" w:sz="0" w:space="0" w:color="auto"/>
            <w:bottom w:val="none" w:sz="0" w:space="0" w:color="auto"/>
            <w:right w:val="none" w:sz="0" w:space="0" w:color="auto"/>
          </w:divBdr>
        </w:div>
        <w:div w:id="396439892">
          <w:marLeft w:val="640"/>
          <w:marRight w:val="0"/>
          <w:marTop w:val="0"/>
          <w:marBottom w:val="0"/>
          <w:divBdr>
            <w:top w:val="none" w:sz="0" w:space="0" w:color="auto"/>
            <w:left w:val="none" w:sz="0" w:space="0" w:color="auto"/>
            <w:bottom w:val="none" w:sz="0" w:space="0" w:color="auto"/>
            <w:right w:val="none" w:sz="0" w:space="0" w:color="auto"/>
          </w:divBdr>
        </w:div>
        <w:div w:id="1905069871">
          <w:marLeft w:val="640"/>
          <w:marRight w:val="0"/>
          <w:marTop w:val="0"/>
          <w:marBottom w:val="0"/>
          <w:divBdr>
            <w:top w:val="none" w:sz="0" w:space="0" w:color="auto"/>
            <w:left w:val="none" w:sz="0" w:space="0" w:color="auto"/>
            <w:bottom w:val="none" w:sz="0" w:space="0" w:color="auto"/>
            <w:right w:val="none" w:sz="0" w:space="0" w:color="auto"/>
          </w:divBdr>
        </w:div>
        <w:div w:id="169875460">
          <w:marLeft w:val="640"/>
          <w:marRight w:val="0"/>
          <w:marTop w:val="0"/>
          <w:marBottom w:val="0"/>
          <w:divBdr>
            <w:top w:val="none" w:sz="0" w:space="0" w:color="auto"/>
            <w:left w:val="none" w:sz="0" w:space="0" w:color="auto"/>
            <w:bottom w:val="none" w:sz="0" w:space="0" w:color="auto"/>
            <w:right w:val="none" w:sz="0" w:space="0" w:color="auto"/>
          </w:divBdr>
        </w:div>
        <w:div w:id="1495217901">
          <w:marLeft w:val="640"/>
          <w:marRight w:val="0"/>
          <w:marTop w:val="0"/>
          <w:marBottom w:val="0"/>
          <w:divBdr>
            <w:top w:val="none" w:sz="0" w:space="0" w:color="auto"/>
            <w:left w:val="none" w:sz="0" w:space="0" w:color="auto"/>
            <w:bottom w:val="none" w:sz="0" w:space="0" w:color="auto"/>
            <w:right w:val="none" w:sz="0" w:space="0" w:color="auto"/>
          </w:divBdr>
        </w:div>
        <w:div w:id="1019039602">
          <w:marLeft w:val="640"/>
          <w:marRight w:val="0"/>
          <w:marTop w:val="0"/>
          <w:marBottom w:val="0"/>
          <w:divBdr>
            <w:top w:val="none" w:sz="0" w:space="0" w:color="auto"/>
            <w:left w:val="none" w:sz="0" w:space="0" w:color="auto"/>
            <w:bottom w:val="none" w:sz="0" w:space="0" w:color="auto"/>
            <w:right w:val="none" w:sz="0" w:space="0" w:color="auto"/>
          </w:divBdr>
        </w:div>
        <w:div w:id="1742436430">
          <w:marLeft w:val="640"/>
          <w:marRight w:val="0"/>
          <w:marTop w:val="0"/>
          <w:marBottom w:val="0"/>
          <w:divBdr>
            <w:top w:val="none" w:sz="0" w:space="0" w:color="auto"/>
            <w:left w:val="none" w:sz="0" w:space="0" w:color="auto"/>
            <w:bottom w:val="none" w:sz="0" w:space="0" w:color="auto"/>
            <w:right w:val="none" w:sz="0" w:space="0" w:color="auto"/>
          </w:divBdr>
        </w:div>
        <w:div w:id="1746609735">
          <w:marLeft w:val="640"/>
          <w:marRight w:val="0"/>
          <w:marTop w:val="0"/>
          <w:marBottom w:val="0"/>
          <w:divBdr>
            <w:top w:val="none" w:sz="0" w:space="0" w:color="auto"/>
            <w:left w:val="none" w:sz="0" w:space="0" w:color="auto"/>
            <w:bottom w:val="none" w:sz="0" w:space="0" w:color="auto"/>
            <w:right w:val="none" w:sz="0" w:space="0" w:color="auto"/>
          </w:divBdr>
        </w:div>
        <w:div w:id="130248212">
          <w:marLeft w:val="640"/>
          <w:marRight w:val="0"/>
          <w:marTop w:val="0"/>
          <w:marBottom w:val="0"/>
          <w:divBdr>
            <w:top w:val="none" w:sz="0" w:space="0" w:color="auto"/>
            <w:left w:val="none" w:sz="0" w:space="0" w:color="auto"/>
            <w:bottom w:val="none" w:sz="0" w:space="0" w:color="auto"/>
            <w:right w:val="none" w:sz="0" w:space="0" w:color="auto"/>
          </w:divBdr>
        </w:div>
        <w:div w:id="482545303">
          <w:marLeft w:val="640"/>
          <w:marRight w:val="0"/>
          <w:marTop w:val="0"/>
          <w:marBottom w:val="0"/>
          <w:divBdr>
            <w:top w:val="none" w:sz="0" w:space="0" w:color="auto"/>
            <w:left w:val="none" w:sz="0" w:space="0" w:color="auto"/>
            <w:bottom w:val="none" w:sz="0" w:space="0" w:color="auto"/>
            <w:right w:val="none" w:sz="0" w:space="0" w:color="auto"/>
          </w:divBdr>
        </w:div>
        <w:div w:id="1088042151">
          <w:marLeft w:val="640"/>
          <w:marRight w:val="0"/>
          <w:marTop w:val="0"/>
          <w:marBottom w:val="0"/>
          <w:divBdr>
            <w:top w:val="none" w:sz="0" w:space="0" w:color="auto"/>
            <w:left w:val="none" w:sz="0" w:space="0" w:color="auto"/>
            <w:bottom w:val="none" w:sz="0" w:space="0" w:color="auto"/>
            <w:right w:val="none" w:sz="0" w:space="0" w:color="auto"/>
          </w:divBdr>
        </w:div>
        <w:div w:id="1983146440">
          <w:marLeft w:val="640"/>
          <w:marRight w:val="0"/>
          <w:marTop w:val="0"/>
          <w:marBottom w:val="0"/>
          <w:divBdr>
            <w:top w:val="none" w:sz="0" w:space="0" w:color="auto"/>
            <w:left w:val="none" w:sz="0" w:space="0" w:color="auto"/>
            <w:bottom w:val="none" w:sz="0" w:space="0" w:color="auto"/>
            <w:right w:val="none" w:sz="0" w:space="0" w:color="auto"/>
          </w:divBdr>
        </w:div>
        <w:div w:id="1394618988">
          <w:marLeft w:val="640"/>
          <w:marRight w:val="0"/>
          <w:marTop w:val="0"/>
          <w:marBottom w:val="0"/>
          <w:divBdr>
            <w:top w:val="none" w:sz="0" w:space="0" w:color="auto"/>
            <w:left w:val="none" w:sz="0" w:space="0" w:color="auto"/>
            <w:bottom w:val="none" w:sz="0" w:space="0" w:color="auto"/>
            <w:right w:val="none" w:sz="0" w:space="0" w:color="auto"/>
          </w:divBdr>
        </w:div>
        <w:div w:id="1824345044">
          <w:marLeft w:val="640"/>
          <w:marRight w:val="0"/>
          <w:marTop w:val="0"/>
          <w:marBottom w:val="0"/>
          <w:divBdr>
            <w:top w:val="none" w:sz="0" w:space="0" w:color="auto"/>
            <w:left w:val="none" w:sz="0" w:space="0" w:color="auto"/>
            <w:bottom w:val="none" w:sz="0" w:space="0" w:color="auto"/>
            <w:right w:val="none" w:sz="0" w:space="0" w:color="auto"/>
          </w:divBdr>
        </w:div>
        <w:div w:id="650445734">
          <w:marLeft w:val="640"/>
          <w:marRight w:val="0"/>
          <w:marTop w:val="0"/>
          <w:marBottom w:val="0"/>
          <w:divBdr>
            <w:top w:val="none" w:sz="0" w:space="0" w:color="auto"/>
            <w:left w:val="none" w:sz="0" w:space="0" w:color="auto"/>
            <w:bottom w:val="none" w:sz="0" w:space="0" w:color="auto"/>
            <w:right w:val="none" w:sz="0" w:space="0" w:color="auto"/>
          </w:divBdr>
        </w:div>
        <w:div w:id="1975283545">
          <w:marLeft w:val="640"/>
          <w:marRight w:val="0"/>
          <w:marTop w:val="0"/>
          <w:marBottom w:val="0"/>
          <w:divBdr>
            <w:top w:val="none" w:sz="0" w:space="0" w:color="auto"/>
            <w:left w:val="none" w:sz="0" w:space="0" w:color="auto"/>
            <w:bottom w:val="none" w:sz="0" w:space="0" w:color="auto"/>
            <w:right w:val="none" w:sz="0" w:space="0" w:color="auto"/>
          </w:divBdr>
        </w:div>
        <w:div w:id="1292596225">
          <w:marLeft w:val="640"/>
          <w:marRight w:val="0"/>
          <w:marTop w:val="0"/>
          <w:marBottom w:val="0"/>
          <w:divBdr>
            <w:top w:val="none" w:sz="0" w:space="0" w:color="auto"/>
            <w:left w:val="none" w:sz="0" w:space="0" w:color="auto"/>
            <w:bottom w:val="none" w:sz="0" w:space="0" w:color="auto"/>
            <w:right w:val="none" w:sz="0" w:space="0" w:color="auto"/>
          </w:divBdr>
        </w:div>
        <w:div w:id="1845582161">
          <w:marLeft w:val="640"/>
          <w:marRight w:val="0"/>
          <w:marTop w:val="0"/>
          <w:marBottom w:val="0"/>
          <w:divBdr>
            <w:top w:val="none" w:sz="0" w:space="0" w:color="auto"/>
            <w:left w:val="none" w:sz="0" w:space="0" w:color="auto"/>
            <w:bottom w:val="none" w:sz="0" w:space="0" w:color="auto"/>
            <w:right w:val="none" w:sz="0" w:space="0" w:color="auto"/>
          </w:divBdr>
        </w:div>
        <w:div w:id="647784935">
          <w:marLeft w:val="640"/>
          <w:marRight w:val="0"/>
          <w:marTop w:val="0"/>
          <w:marBottom w:val="0"/>
          <w:divBdr>
            <w:top w:val="none" w:sz="0" w:space="0" w:color="auto"/>
            <w:left w:val="none" w:sz="0" w:space="0" w:color="auto"/>
            <w:bottom w:val="none" w:sz="0" w:space="0" w:color="auto"/>
            <w:right w:val="none" w:sz="0" w:space="0" w:color="auto"/>
          </w:divBdr>
        </w:div>
        <w:div w:id="2052654346">
          <w:marLeft w:val="640"/>
          <w:marRight w:val="0"/>
          <w:marTop w:val="0"/>
          <w:marBottom w:val="0"/>
          <w:divBdr>
            <w:top w:val="none" w:sz="0" w:space="0" w:color="auto"/>
            <w:left w:val="none" w:sz="0" w:space="0" w:color="auto"/>
            <w:bottom w:val="none" w:sz="0" w:space="0" w:color="auto"/>
            <w:right w:val="none" w:sz="0" w:space="0" w:color="auto"/>
          </w:divBdr>
        </w:div>
        <w:div w:id="1518956755">
          <w:marLeft w:val="640"/>
          <w:marRight w:val="0"/>
          <w:marTop w:val="0"/>
          <w:marBottom w:val="0"/>
          <w:divBdr>
            <w:top w:val="none" w:sz="0" w:space="0" w:color="auto"/>
            <w:left w:val="none" w:sz="0" w:space="0" w:color="auto"/>
            <w:bottom w:val="none" w:sz="0" w:space="0" w:color="auto"/>
            <w:right w:val="none" w:sz="0" w:space="0" w:color="auto"/>
          </w:divBdr>
        </w:div>
        <w:div w:id="2077319061">
          <w:marLeft w:val="640"/>
          <w:marRight w:val="0"/>
          <w:marTop w:val="0"/>
          <w:marBottom w:val="0"/>
          <w:divBdr>
            <w:top w:val="none" w:sz="0" w:space="0" w:color="auto"/>
            <w:left w:val="none" w:sz="0" w:space="0" w:color="auto"/>
            <w:bottom w:val="none" w:sz="0" w:space="0" w:color="auto"/>
            <w:right w:val="none" w:sz="0" w:space="0" w:color="auto"/>
          </w:divBdr>
        </w:div>
        <w:div w:id="1839151212">
          <w:marLeft w:val="640"/>
          <w:marRight w:val="0"/>
          <w:marTop w:val="0"/>
          <w:marBottom w:val="0"/>
          <w:divBdr>
            <w:top w:val="none" w:sz="0" w:space="0" w:color="auto"/>
            <w:left w:val="none" w:sz="0" w:space="0" w:color="auto"/>
            <w:bottom w:val="none" w:sz="0" w:space="0" w:color="auto"/>
            <w:right w:val="none" w:sz="0" w:space="0" w:color="auto"/>
          </w:divBdr>
        </w:div>
        <w:div w:id="840585342">
          <w:marLeft w:val="640"/>
          <w:marRight w:val="0"/>
          <w:marTop w:val="0"/>
          <w:marBottom w:val="0"/>
          <w:divBdr>
            <w:top w:val="none" w:sz="0" w:space="0" w:color="auto"/>
            <w:left w:val="none" w:sz="0" w:space="0" w:color="auto"/>
            <w:bottom w:val="none" w:sz="0" w:space="0" w:color="auto"/>
            <w:right w:val="none" w:sz="0" w:space="0" w:color="auto"/>
          </w:divBdr>
        </w:div>
        <w:div w:id="117603354">
          <w:marLeft w:val="640"/>
          <w:marRight w:val="0"/>
          <w:marTop w:val="0"/>
          <w:marBottom w:val="0"/>
          <w:divBdr>
            <w:top w:val="none" w:sz="0" w:space="0" w:color="auto"/>
            <w:left w:val="none" w:sz="0" w:space="0" w:color="auto"/>
            <w:bottom w:val="none" w:sz="0" w:space="0" w:color="auto"/>
            <w:right w:val="none" w:sz="0" w:space="0" w:color="auto"/>
          </w:divBdr>
        </w:div>
        <w:div w:id="499467972">
          <w:marLeft w:val="640"/>
          <w:marRight w:val="0"/>
          <w:marTop w:val="0"/>
          <w:marBottom w:val="0"/>
          <w:divBdr>
            <w:top w:val="none" w:sz="0" w:space="0" w:color="auto"/>
            <w:left w:val="none" w:sz="0" w:space="0" w:color="auto"/>
            <w:bottom w:val="none" w:sz="0" w:space="0" w:color="auto"/>
            <w:right w:val="none" w:sz="0" w:space="0" w:color="auto"/>
          </w:divBdr>
        </w:div>
        <w:div w:id="1717192001">
          <w:marLeft w:val="640"/>
          <w:marRight w:val="0"/>
          <w:marTop w:val="0"/>
          <w:marBottom w:val="0"/>
          <w:divBdr>
            <w:top w:val="none" w:sz="0" w:space="0" w:color="auto"/>
            <w:left w:val="none" w:sz="0" w:space="0" w:color="auto"/>
            <w:bottom w:val="none" w:sz="0" w:space="0" w:color="auto"/>
            <w:right w:val="none" w:sz="0" w:space="0" w:color="auto"/>
          </w:divBdr>
        </w:div>
        <w:div w:id="1695496503">
          <w:marLeft w:val="640"/>
          <w:marRight w:val="0"/>
          <w:marTop w:val="0"/>
          <w:marBottom w:val="0"/>
          <w:divBdr>
            <w:top w:val="none" w:sz="0" w:space="0" w:color="auto"/>
            <w:left w:val="none" w:sz="0" w:space="0" w:color="auto"/>
            <w:bottom w:val="none" w:sz="0" w:space="0" w:color="auto"/>
            <w:right w:val="none" w:sz="0" w:space="0" w:color="auto"/>
          </w:divBdr>
        </w:div>
        <w:div w:id="479658049">
          <w:marLeft w:val="640"/>
          <w:marRight w:val="0"/>
          <w:marTop w:val="0"/>
          <w:marBottom w:val="0"/>
          <w:divBdr>
            <w:top w:val="none" w:sz="0" w:space="0" w:color="auto"/>
            <w:left w:val="none" w:sz="0" w:space="0" w:color="auto"/>
            <w:bottom w:val="none" w:sz="0" w:space="0" w:color="auto"/>
            <w:right w:val="none" w:sz="0" w:space="0" w:color="auto"/>
          </w:divBdr>
        </w:div>
        <w:div w:id="1074282866">
          <w:marLeft w:val="640"/>
          <w:marRight w:val="0"/>
          <w:marTop w:val="0"/>
          <w:marBottom w:val="0"/>
          <w:divBdr>
            <w:top w:val="none" w:sz="0" w:space="0" w:color="auto"/>
            <w:left w:val="none" w:sz="0" w:space="0" w:color="auto"/>
            <w:bottom w:val="none" w:sz="0" w:space="0" w:color="auto"/>
            <w:right w:val="none" w:sz="0" w:space="0" w:color="auto"/>
          </w:divBdr>
        </w:div>
        <w:div w:id="1169520852">
          <w:marLeft w:val="640"/>
          <w:marRight w:val="0"/>
          <w:marTop w:val="0"/>
          <w:marBottom w:val="0"/>
          <w:divBdr>
            <w:top w:val="none" w:sz="0" w:space="0" w:color="auto"/>
            <w:left w:val="none" w:sz="0" w:space="0" w:color="auto"/>
            <w:bottom w:val="none" w:sz="0" w:space="0" w:color="auto"/>
            <w:right w:val="none" w:sz="0" w:space="0" w:color="auto"/>
          </w:divBdr>
        </w:div>
        <w:div w:id="213732854">
          <w:marLeft w:val="640"/>
          <w:marRight w:val="0"/>
          <w:marTop w:val="0"/>
          <w:marBottom w:val="0"/>
          <w:divBdr>
            <w:top w:val="none" w:sz="0" w:space="0" w:color="auto"/>
            <w:left w:val="none" w:sz="0" w:space="0" w:color="auto"/>
            <w:bottom w:val="none" w:sz="0" w:space="0" w:color="auto"/>
            <w:right w:val="none" w:sz="0" w:space="0" w:color="auto"/>
          </w:divBdr>
        </w:div>
        <w:div w:id="2114781269">
          <w:marLeft w:val="640"/>
          <w:marRight w:val="0"/>
          <w:marTop w:val="0"/>
          <w:marBottom w:val="0"/>
          <w:divBdr>
            <w:top w:val="none" w:sz="0" w:space="0" w:color="auto"/>
            <w:left w:val="none" w:sz="0" w:space="0" w:color="auto"/>
            <w:bottom w:val="none" w:sz="0" w:space="0" w:color="auto"/>
            <w:right w:val="none" w:sz="0" w:space="0" w:color="auto"/>
          </w:divBdr>
        </w:div>
        <w:div w:id="1066105375">
          <w:marLeft w:val="640"/>
          <w:marRight w:val="0"/>
          <w:marTop w:val="0"/>
          <w:marBottom w:val="0"/>
          <w:divBdr>
            <w:top w:val="none" w:sz="0" w:space="0" w:color="auto"/>
            <w:left w:val="none" w:sz="0" w:space="0" w:color="auto"/>
            <w:bottom w:val="none" w:sz="0" w:space="0" w:color="auto"/>
            <w:right w:val="none" w:sz="0" w:space="0" w:color="auto"/>
          </w:divBdr>
        </w:div>
        <w:div w:id="610433139">
          <w:marLeft w:val="640"/>
          <w:marRight w:val="0"/>
          <w:marTop w:val="0"/>
          <w:marBottom w:val="0"/>
          <w:divBdr>
            <w:top w:val="none" w:sz="0" w:space="0" w:color="auto"/>
            <w:left w:val="none" w:sz="0" w:space="0" w:color="auto"/>
            <w:bottom w:val="none" w:sz="0" w:space="0" w:color="auto"/>
            <w:right w:val="none" w:sz="0" w:space="0" w:color="auto"/>
          </w:divBdr>
        </w:div>
        <w:div w:id="1858157617">
          <w:marLeft w:val="640"/>
          <w:marRight w:val="0"/>
          <w:marTop w:val="0"/>
          <w:marBottom w:val="0"/>
          <w:divBdr>
            <w:top w:val="none" w:sz="0" w:space="0" w:color="auto"/>
            <w:left w:val="none" w:sz="0" w:space="0" w:color="auto"/>
            <w:bottom w:val="none" w:sz="0" w:space="0" w:color="auto"/>
            <w:right w:val="none" w:sz="0" w:space="0" w:color="auto"/>
          </w:divBdr>
        </w:div>
        <w:div w:id="858927513">
          <w:marLeft w:val="640"/>
          <w:marRight w:val="0"/>
          <w:marTop w:val="0"/>
          <w:marBottom w:val="0"/>
          <w:divBdr>
            <w:top w:val="none" w:sz="0" w:space="0" w:color="auto"/>
            <w:left w:val="none" w:sz="0" w:space="0" w:color="auto"/>
            <w:bottom w:val="none" w:sz="0" w:space="0" w:color="auto"/>
            <w:right w:val="none" w:sz="0" w:space="0" w:color="auto"/>
          </w:divBdr>
        </w:div>
        <w:div w:id="1404989577">
          <w:marLeft w:val="640"/>
          <w:marRight w:val="0"/>
          <w:marTop w:val="0"/>
          <w:marBottom w:val="0"/>
          <w:divBdr>
            <w:top w:val="none" w:sz="0" w:space="0" w:color="auto"/>
            <w:left w:val="none" w:sz="0" w:space="0" w:color="auto"/>
            <w:bottom w:val="none" w:sz="0" w:space="0" w:color="auto"/>
            <w:right w:val="none" w:sz="0" w:space="0" w:color="auto"/>
          </w:divBdr>
        </w:div>
        <w:div w:id="1446928744">
          <w:marLeft w:val="640"/>
          <w:marRight w:val="0"/>
          <w:marTop w:val="0"/>
          <w:marBottom w:val="0"/>
          <w:divBdr>
            <w:top w:val="none" w:sz="0" w:space="0" w:color="auto"/>
            <w:left w:val="none" w:sz="0" w:space="0" w:color="auto"/>
            <w:bottom w:val="none" w:sz="0" w:space="0" w:color="auto"/>
            <w:right w:val="none" w:sz="0" w:space="0" w:color="auto"/>
          </w:divBdr>
        </w:div>
        <w:div w:id="1913004216">
          <w:marLeft w:val="640"/>
          <w:marRight w:val="0"/>
          <w:marTop w:val="0"/>
          <w:marBottom w:val="0"/>
          <w:divBdr>
            <w:top w:val="none" w:sz="0" w:space="0" w:color="auto"/>
            <w:left w:val="none" w:sz="0" w:space="0" w:color="auto"/>
            <w:bottom w:val="none" w:sz="0" w:space="0" w:color="auto"/>
            <w:right w:val="none" w:sz="0" w:space="0" w:color="auto"/>
          </w:divBdr>
        </w:div>
        <w:div w:id="1041975906">
          <w:marLeft w:val="640"/>
          <w:marRight w:val="0"/>
          <w:marTop w:val="0"/>
          <w:marBottom w:val="0"/>
          <w:divBdr>
            <w:top w:val="none" w:sz="0" w:space="0" w:color="auto"/>
            <w:left w:val="none" w:sz="0" w:space="0" w:color="auto"/>
            <w:bottom w:val="none" w:sz="0" w:space="0" w:color="auto"/>
            <w:right w:val="none" w:sz="0" w:space="0" w:color="auto"/>
          </w:divBdr>
        </w:div>
        <w:div w:id="593169279">
          <w:marLeft w:val="640"/>
          <w:marRight w:val="0"/>
          <w:marTop w:val="0"/>
          <w:marBottom w:val="0"/>
          <w:divBdr>
            <w:top w:val="none" w:sz="0" w:space="0" w:color="auto"/>
            <w:left w:val="none" w:sz="0" w:space="0" w:color="auto"/>
            <w:bottom w:val="none" w:sz="0" w:space="0" w:color="auto"/>
            <w:right w:val="none" w:sz="0" w:space="0" w:color="auto"/>
          </w:divBdr>
        </w:div>
        <w:div w:id="74520300">
          <w:marLeft w:val="640"/>
          <w:marRight w:val="0"/>
          <w:marTop w:val="0"/>
          <w:marBottom w:val="0"/>
          <w:divBdr>
            <w:top w:val="none" w:sz="0" w:space="0" w:color="auto"/>
            <w:left w:val="none" w:sz="0" w:space="0" w:color="auto"/>
            <w:bottom w:val="none" w:sz="0" w:space="0" w:color="auto"/>
            <w:right w:val="none" w:sz="0" w:space="0" w:color="auto"/>
          </w:divBdr>
        </w:div>
        <w:div w:id="1639191325">
          <w:marLeft w:val="640"/>
          <w:marRight w:val="0"/>
          <w:marTop w:val="0"/>
          <w:marBottom w:val="0"/>
          <w:divBdr>
            <w:top w:val="none" w:sz="0" w:space="0" w:color="auto"/>
            <w:left w:val="none" w:sz="0" w:space="0" w:color="auto"/>
            <w:bottom w:val="none" w:sz="0" w:space="0" w:color="auto"/>
            <w:right w:val="none" w:sz="0" w:space="0" w:color="auto"/>
          </w:divBdr>
        </w:div>
        <w:div w:id="1587299131">
          <w:marLeft w:val="640"/>
          <w:marRight w:val="0"/>
          <w:marTop w:val="0"/>
          <w:marBottom w:val="0"/>
          <w:divBdr>
            <w:top w:val="none" w:sz="0" w:space="0" w:color="auto"/>
            <w:left w:val="none" w:sz="0" w:space="0" w:color="auto"/>
            <w:bottom w:val="none" w:sz="0" w:space="0" w:color="auto"/>
            <w:right w:val="none" w:sz="0" w:space="0" w:color="auto"/>
          </w:divBdr>
        </w:div>
        <w:div w:id="1445268976">
          <w:marLeft w:val="640"/>
          <w:marRight w:val="0"/>
          <w:marTop w:val="0"/>
          <w:marBottom w:val="0"/>
          <w:divBdr>
            <w:top w:val="none" w:sz="0" w:space="0" w:color="auto"/>
            <w:left w:val="none" w:sz="0" w:space="0" w:color="auto"/>
            <w:bottom w:val="none" w:sz="0" w:space="0" w:color="auto"/>
            <w:right w:val="none" w:sz="0" w:space="0" w:color="auto"/>
          </w:divBdr>
        </w:div>
        <w:div w:id="970982964">
          <w:marLeft w:val="640"/>
          <w:marRight w:val="0"/>
          <w:marTop w:val="0"/>
          <w:marBottom w:val="0"/>
          <w:divBdr>
            <w:top w:val="none" w:sz="0" w:space="0" w:color="auto"/>
            <w:left w:val="none" w:sz="0" w:space="0" w:color="auto"/>
            <w:bottom w:val="none" w:sz="0" w:space="0" w:color="auto"/>
            <w:right w:val="none" w:sz="0" w:space="0" w:color="auto"/>
          </w:divBdr>
        </w:div>
        <w:div w:id="17584520">
          <w:marLeft w:val="640"/>
          <w:marRight w:val="0"/>
          <w:marTop w:val="0"/>
          <w:marBottom w:val="0"/>
          <w:divBdr>
            <w:top w:val="none" w:sz="0" w:space="0" w:color="auto"/>
            <w:left w:val="none" w:sz="0" w:space="0" w:color="auto"/>
            <w:bottom w:val="none" w:sz="0" w:space="0" w:color="auto"/>
            <w:right w:val="none" w:sz="0" w:space="0" w:color="auto"/>
          </w:divBdr>
        </w:div>
        <w:div w:id="1712531750">
          <w:marLeft w:val="640"/>
          <w:marRight w:val="0"/>
          <w:marTop w:val="0"/>
          <w:marBottom w:val="0"/>
          <w:divBdr>
            <w:top w:val="none" w:sz="0" w:space="0" w:color="auto"/>
            <w:left w:val="none" w:sz="0" w:space="0" w:color="auto"/>
            <w:bottom w:val="none" w:sz="0" w:space="0" w:color="auto"/>
            <w:right w:val="none" w:sz="0" w:space="0" w:color="auto"/>
          </w:divBdr>
        </w:div>
        <w:div w:id="582959300">
          <w:marLeft w:val="640"/>
          <w:marRight w:val="0"/>
          <w:marTop w:val="0"/>
          <w:marBottom w:val="0"/>
          <w:divBdr>
            <w:top w:val="none" w:sz="0" w:space="0" w:color="auto"/>
            <w:left w:val="none" w:sz="0" w:space="0" w:color="auto"/>
            <w:bottom w:val="none" w:sz="0" w:space="0" w:color="auto"/>
            <w:right w:val="none" w:sz="0" w:space="0" w:color="auto"/>
          </w:divBdr>
        </w:div>
        <w:div w:id="908727718">
          <w:marLeft w:val="640"/>
          <w:marRight w:val="0"/>
          <w:marTop w:val="0"/>
          <w:marBottom w:val="0"/>
          <w:divBdr>
            <w:top w:val="none" w:sz="0" w:space="0" w:color="auto"/>
            <w:left w:val="none" w:sz="0" w:space="0" w:color="auto"/>
            <w:bottom w:val="none" w:sz="0" w:space="0" w:color="auto"/>
            <w:right w:val="none" w:sz="0" w:space="0" w:color="auto"/>
          </w:divBdr>
        </w:div>
        <w:div w:id="363016648">
          <w:marLeft w:val="640"/>
          <w:marRight w:val="0"/>
          <w:marTop w:val="0"/>
          <w:marBottom w:val="0"/>
          <w:divBdr>
            <w:top w:val="none" w:sz="0" w:space="0" w:color="auto"/>
            <w:left w:val="none" w:sz="0" w:space="0" w:color="auto"/>
            <w:bottom w:val="none" w:sz="0" w:space="0" w:color="auto"/>
            <w:right w:val="none" w:sz="0" w:space="0" w:color="auto"/>
          </w:divBdr>
        </w:div>
        <w:div w:id="1343555573">
          <w:marLeft w:val="640"/>
          <w:marRight w:val="0"/>
          <w:marTop w:val="0"/>
          <w:marBottom w:val="0"/>
          <w:divBdr>
            <w:top w:val="none" w:sz="0" w:space="0" w:color="auto"/>
            <w:left w:val="none" w:sz="0" w:space="0" w:color="auto"/>
            <w:bottom w:val="none" w:sz="0" w:space="0" w:color="auto"/>
            <w:right w:val="none" w:sz="0" w:space="0" w:color="auto"/>
          </w:divBdr>
        </w:div>
        <w:div w:id="1134518416">
          <w:marLeft w:val="640"/>
          <w:marRight w:val="0"/>
          <w:marTop w:val="0"/>
          <w:marBottom w:val="0"/>
          <w:divBdr>
            <w:top w:val="none" w:sz="0" w:space="0" w:color="auto"/>
            <w:left w:val="none" w:sz="0" w:space="0" w:color="auto"/>
            <w:bottom w:val="none" w:sz="0" w:space="0" w:color="auto"/>
            <w:right w:val="none" w:sz="0" w:space="0" w:color="auto"/>
          </w:divBdr>
        </w:div>
        <w:div w:id="573004960">
          <w:marLeft w:val="640"/>
          <w:marRight w:val="0"/>
          <w:marTop w:val="0"/>
          <w:marBottom w:val="0"/>
          <w:divBdr>
            <w:top w:val="none" w:sz="0" w:space="0" w:color="auto"/>
            <w:left w:val="none" w:sz="0" w:space="0" w:color="auto"/>
            <w:bottom w:val="none" w:sz="0" w:space="0" w:color="auto"/>
            <w:right w:val="none" w:sz="0" w:space="0" w:color="auto"/>
          </w:divBdr>
        </w:div>
        <w:div w:id="2010910574">
          <w:marLeft w:val="640"/>
          <w:marRight w:val="0"/>
          <w:marTop w:val="0"/>
          <w:marBottom w:val="0"/>
          <w:divBdr>
            <w:top w:val="none" w:sz="0" w:space="0" w:color="auto"/>
            <w:left w:val="none" w:sz="0" w:space="0" w:color="auto"/>
            <w:bottom w:val="none" w:sz="0" w:space="0" w:color="auto"/>
            <w:right w:val="none" w:sz="0" w:space="0" w:color="auto"/>
          </w:divBdr>
        </w:div>
        <w:div w:id="33964962">
          <w:marLeft w:val="640"/>
          <w:marRight w:val="0"/>
          <w:marTop w:val="0"/>
          <w:marBottom w:val="0"/>
          <w:divBdr>
            <w:top w:val="none" w:sz="0" w:space="0" w:color="auto"/>
            <w:left w:val="none" w:sz="0" w:space="0" w:color="auto"/>
            <w:bottom w:val="none" w:sz="0" w:space="0" w:color="auto"/>
            <w:right w:val="none" w:sz="0" w:space="0" w:color="auto"/>
          </w:divBdr>
        </w:div>
        <w:div w:id="1048140503">
          <w:marLeft w:val="640"/>
          <w:marRight w:val="0"/>
          <w:marTop w:val="0"/>
          <w:marBottom w:val="0"/>
          <w:divBdr>
            <w:top w:val="none" w:sz="0" w:space="0" w:color="auto"/>
            <w:left w:val="none" w:sz="0" w:space="0" w:color="auto"/>
            <w:bottom w:val="none" w:sz="0" w:space="0" w:color="auto"/>
            <w:right w:val="none" w:sz="0" w:space="0" w:color="auto"/>
          </w:divBdr>
        </w:div>
      </w:divsChild>
    </w:div>
    <w:div w:id="323975482">
      <w:bodyDiv w:val="1"/>
      <w:marLeft w:val="0"/>
      <w:marRight w:val="0"/>
      <w:marTop w:val="0"/>
      <w:marBottom w:val="0"/>
      <w:divBdr>
        <w:top w:val="none" w:sz="0" w:space="0" w:color="auto"/>
        <w:left w:val="none" w:sz="0" w:space="0" w:color="auto"/>
        <w:bottom w:val="none" w:sz="0" w:space="0" w:color="auto"/>
        <w:right w:val="none" w:sz="0" w:space="0" w:color="auto"/>
      </w:divBdr>
      <w:divsChild>
        <w:div w:id="1280180891">
          <w:marLeft w:val="640"/>
          <w:marRight w:val="0"/>
          <w:marTop w:val="0"/>
          <w:marBottom w:val="0"/>
          <w:divBdr>
            <w:top w:val="none" w:sz="0" w:space="0" w:color="auto"/>
            <w:left w:val="none" w:sz="0" w:space="0" w:color="auto"/>
            <w:bottom w:val="none" w:sz="0" w:space="0" w:color="auto"/>
            <w:right w:val="none" w:sz="0" w:space="0" w:color="auto"/>
          </w:divBdr>
        </w:div>
        <w:div w:id="2008822990">
          <w:marLeft w:val="640"/>
          <w:marRight w:val="0"/>
          <w:marTop w:val="0"/>
          <w:marBottom w:val="0"/>
          <w:divBdr>
            <w:top w:val="none" w:sz="0" w:space="0" w:color="auto"/>
            <w:left w:val="none" w:sz="0" w:space="0" w:color="auto"/>
            <w:bottom w:val="none" w:sz="0" w:space="0" w:color="auto"/>
            <w:right w:val="none" w:sz="0" w:space="0" w:color="auto"/>
          </w:divBdr>
        </w:div>
        <w:div w:id="1357921839">
          <w:marLeft w:val="640"/>
          <w:marRight w:val="0"/>
          <w:marTop w:val="0"/>
          <w:marBottom w:val="0"/>
          <w:divBdr>
            <w:top w:val="none" w:sz="0" w:space="0" w:color="auto"/>
            <w:left w:val="none" w:sz="0" w:space="0" w:color="auto"/>
            <w:bottom w:val="none" w:sz="0" w:space="0" w:color="auto"/>
            <w:right w:val="none" w:sz="0" w:space="0" w:color="auto"/>
          </w:divBdr>
        </w:div>
        <w:div w:id="759637961">
          <w:marLeft w:val="640"/>
          <w:marRight w:val="0"/>
          <w:marTop w:val="0"/>
          <w:marBottom w:val="0"/>
          <w:divBdr>
            <w:top w:val="none" w:sz="0" w:space="0" w:color="auto"/>
            <w:left w:val="none" w:sz="0" w:space="0" w:color="auto"/>
            <w:bottom w:val="none" w:sz="0" w:space="0" w:color="auto"/>
            <w:right w:val="none" w:sz="0" w:space="0" w:color="auto"/>
          </w:divBdr>
        </w:div>
        <w:div w:id="1359118107">
          <w:marLeft w:val="640"/>
          <w:marRight w:val="0"/>
          <w:marTop w:val="0"/>
          <w:marBottom w:val="0"/>
          <w:divBdr>
            <w:top w:val="none" w:sz="0" w:space="0" w:color="auto"/>
            <w:left w:val="none" w:sz="0" w:space="0" w:color="auto"/>
            <w:bottom w:val="none" w:sz="0" w:space="0" w:color="auto"/>
            <w:right w:val="none" w:sz="0" w:space="0" w:color="auto"/>
          </w:divBdr>
        </w:div>
        <w:div w:id="1831405938">
          <w:marLeft w:val="640"/>
          <w:marRight w:val="0"/>
          <w:marTop w:val="0"/>
          <w:marBottom w:val="0"/>
          <w:divBdr>
            <w:top w:val="none" w:sz="0" w:space="0" w:color="auto"/>
            <w:left w:val="none" w:sz="0" w:space="0" w:color="auto"/>
            <w:bottom w:val="none" w:sz="0" w:space="0" w:color="auto"/>
            <w:right w:val="none" w:sz="0" w:space="0" w:color="auto"/>
          </w:divBdr>
        </w:div>
        <w:div w:id="1881478548">
          <w:marLeft w:val="640"/>
          <w:marRight w:val="0"/>
          <w:marTop w:val="0"/>
          <w:marBottom w:val="0"/>
          <w:divBdr>
            <w:top w:val="none" w:sz="0" w:space="0" w:color="auto"/>
            <w:left w:val="none" w:sz="0" w:space="0" w:color="auto"/>
            <w:bottom w:val="none" w:sz="0" w:space="0" w:color="auto"/>
            <w:right w:val="none" w:sz="0" w:space="0" w:color="auto"/>
          </w:divBdr>
        </w:div>
        <w:div w:id="1666007224">
          <w:marLeft w:val="640"/>
          <w:marRight w:val="0"/>
          <w:marTop w:val="0"/>
          <w:marBottom w:val="0"/>
          <w:divBdr>
            <w:top w:val="none" w:sz="0" w:space="0" w:color="auto"/>
            <w:left w:val="none" w:sz="0" w:space="0" w:color="auto"/>
            <w:bottom w:val="none" w:sz="0" w:space="0" w:color="auto"/>
            <w:right w:val="none" w:sz="0" w:space="0" w:color="auto"/>
          </w:divBdr>
        </w:div>
        <w:div w:id="1793552285">
          <w:marLeft w:val="640"/>
          <w:marRight w:val="0"/>
          <w:marTop w:val="0"/>
          <w:marBottom w:val="0"/>
          <w:divBdr>
            <w:top w:val="none" w:sz="0" w:space="0" w:color="auto"/>
            <w:left w:val="none" w:sz="0" w:space="0" w:color="auto"/>
            <w:bottom w:val="none" w:sz="0" w:space="0" w:color="auto"/>
            <w:right w:val="none" w:sz="0" w:space="0" w:color="auto"/>
          </w:divBdr>
        </w:div>
        <w:div w:id="2032994926">
          <w:marLeft w:val="640"/>
          <w:marRight w:val="0"/>
          <w:marTop w:val="0"/>
          <w:marBottom w:val="0"/>
          <w:divBdr>
            <w:top w:val="none" w:sz="0" w:space="0" w:color="auto"/>
            <w:left w:val="none" w:sz="0" w:space="0" w:color="auto"/>
            <w:bottom w:val="none" w:sz="0" w:space="0" w:color="auto"/>
            <w:right w:val="none" w:sz="0" w:space="0" w:color="auto"/>
          </w:divBdr>
        </w:div>
        <w:div w:id="502937346">
          <w:marLeft w:val="640"/>
          <w:marRight w:val="0"/>
          <w:marTop w:val="0"/>
          <w:marBottom w:val="0"/>
          <w:divBdr>
            <w:top w:val="none" w:sz="0" w:space="0" w:color="auto"/>
            <w:left w:val="none" w:sz="0" w:space="0" w:color="auto"/>
            <w:bottom w:val="none" w:sz="0" w:space="0" w:color="auto"/>
            <w:right w:val="none" w:sz="0" w:space="0" w:color="auto"/>
          </w:divBdr>
        </w:div>
        <w:div w:id="1310017918">
          <w:marLeft w:val="640"/>
          <w:marRight w:val="0"/>
          <w:marTop w:val="0"/>
          <w:marBottom w:val="0"/>
          <w:divBdr>
            <w:top w:val="none" w:sz="0" w:space="0" w:color="auto"/>
            <w:left w:val="none" w:sz="0" w:space="0" w:color="auto"/>
            <w:bottom w:val="none" w:sz="0" w:space="0" w:color="auto"/>
            <w:right w:val="none" w:sz="0" w:space="0" w:color="auto"/>
          </w:divBdr>
        </w:div>
        <w:div w:id="2113628835">
          <w:marLeft w:val="640"/>
          <w:marRight w:val="0"/>
          <w:marTop w:val="0"/>
          <w:marBottom w:val="0"/>
          <w:divBdr>
            <w:top w:val="none" w:sz="0" w:space="0" w:color="auto"/>
            <w:left w:val="none" w:sz="0" w:space="0" w:color="auto"/>
            <w:bottom w:val="none" w:sz="0" w:space="0" w:color="auto"/>
            <w:right w:val="none" w:sz="0" w:space="0" w:color="auto"/>
          </w:divBdr>
        </w:div>
        <w:div w:id="616106397">
          <w:marLeft w:val="640"/>
          <w:marRight w:val="0"/>
          <w:marTop w:val="0"/>
          <w:marBottom w:val="0"/>
          <w:divBdr>
            <w:top w:val="none" w:sz="0" w:space="0" w:color="auto"/>
            <w:left w:val="none" w:sz="0" w:space="0" w:color="auto"/>
            <w:bottom w:val="none" w:sz="0" w:space="0" w:color="auto"/>
            <w:right w:val="none" w:sz="0" w:space="0" w:color="auto"/>
          </w:divBdr>
        </w:div>
        <w:div w:id="1533764208">
          <w:marLeft w:val="640"/>
          <w:marRight w:val="0"/>
          <w:marTop w:val="0"/>
          <w:marBottom w:val="0"/>
          <w:divBdr>
            <w:top w:val="none" w:sz="0" w:space="0" w:color="auto"/>
            <w:left w:val="none" w:sz="0" w:space="0" w:color="auto"/>
            <w:bottom w:val="none" w:sz="0" w:space="0" w:color="auto"/>
            <w:right w:val="none" w:sz="0" w:space="0" w:color="auto"/>
          </w:divBdr>
        </w:div>
        <w:div w:id="298655819">
          <w:marLeft w:val="640"/>
          <w:marRight w:val="0"/>
          <w:marTop w:val="0"/>
          <w:marBottom w:val="0"/>
          <w:divBdr>
            <w:top w:val="none" w:sz="0" w:space="0" w:color="auto"/>
            <w:left w:val="none" w:sz="0" w:space="0" w:color="auto"/>
            <w:bottom w:val="none" w:sz="0" w:space="0" w:color="auto"/>
            <w:right w:val="none" w:sz="0" w:space="0" w:color="auto"/>
          </w:divBdr>
        </w:div>
        <w:div w:id="1839035046">
          <w:marLeft w:val="640"/>
          <w:marRight w:val="0"/>
          <w:marTop w:val="0"/>
          <w:marBottom w:val="0"/>
          <w:divBdr>
            <w:top w:val="none" w:sz="0" w:space="0" w:color="auto"/>
            <w:left w:val="none" w:sz="0" w:space="0" w:color="auto"/>
            <w:bottom w:val="none" w:sz="0" w:space="0" w:color="auto"/>
            <w:right w:val="none" w:sz="0" w:space="0" w:color="auto"/>
          </w:divBdr>
        </w:div>
        <w:div w:id="10033685">
          <w:marLeft w:val="640"/>
          <w:marRight w:val="0"/>
          <w:marTop w:val="0"/>
          <w:marBottom w:val="0"/>
          <w:divBdr>
            <w:top w:val="none" w:sz="0" w:space="0" w:color="auto"/>
            <w:left w:val="none" w:sz="0" w:space="0" w:color="auto"/>
            <w:bottom w:val="none" w:sz="0" w:space="0" w:color="auto"/>
            <w:right w:val="none" w:sz="0" w:space="0" w:color="auto"/>
          </w:divBdr>
        </w:div>
        <w:div w:id="519974203">
          <w:marLeft w:val="640"/>
          <w:marRight w:val="0"/>
          <w:marTop w:val="0"/>
          <w:marBottom w:val="0"/>
          <w:divBdr>
            <w:top w:val="none" w:sz="0" w:space="0" w:color="auto"/>
            <w:left w:val="none" w:sz="0" w:space="0" w:color="auto"/>
            <w:bottom w:val="none" w:sz="0" w:space="0" w:color="auto"/>
            <w:right w:val="none" w:sz="0" w:space="0" w:color="auto"/>
          </w:divBdr>
        </w:div>
        <w:div w:id="1455364934">
          <w:marLeft w:val="640"/>
          <w:marRight w:val="0"/>
          <w:marTop w:val="0"/>
          <w:marBottom w:val="0"/>
          <w:divBdr>
            <w:top w:val="none" w:sz="0" w:space="0" w:color="auto"/>
            <w:left w:val="none" w:sz="0" w:space="0" w:color="auto"/>
            <w:bottom w:val="none" w:sz="0" w:space="0" w:color="auto"/>
            <w:right w:val="none" w:sz="0" w:space="0" w:color="auto"/>
          </w:divBdr>
        </w:div>
        <w:div w:id="1535655122">
          <w:marLeft w:val="640"/>
          <w:marRight w:val="0"/>
          <w:marTop w:val="0"/>
          <w:marBottom w:val="0"/>
          <w:divBdr>
            <w:top w:val="none" w:sz="0" w:space="0" w:color="auto"/>
            <w:left w:val="none" w:sz="0" w:space="0" w:color="auto"/>
            <w:bottom w:val="none" w:sz="0" w:space="0" w:color="auto"/>
            <w:right w:val="none" w:sz="0" w:space="0" w:color="auto"/>
          </w:divBdr>
        </w:div>
        <w:div w:id="1333490518">
          <w:marLeft w:val="640"/>
          <w:marRight w:val="0"/>
          <w:marTop w:val="0"/>
          <w:marBottom w:val="0"/>
          <w:divBdr>
            <w:top w:val="none" w:sz="0" w:space="0" w:color="auto"/>
            <w:left w:val="none" w:sz="0" w:space="0" w:color="auto"/>
            <w:bottom w:val="none" w:sz="0" w:space="0" w:color="auto"/>
            <w:right w:val="none" w:sz="0" w:space="0" w:color="auto"/>
          </w:divBdr>
        </w:div>
        <w:div w:id="1691643109">
          <w:marLeft w:val="640"/>
          <w:marRight w:val="0"/>
          <w:marTop w:val="0"/>
          <w:marBottom w:val="0"/>
          <w:divBdr>
            <w:top w:val="none" w:sz="0" w:space="0" w:color="auto"/>
            <w:left w:val="none" w:sz="0" w:space="0" w:color="auto"/>
            <w:bottom w:val="none" w:sz="0" w:space="0" w:color="auto"/>
            <w:right w:val="none" w:sz="0" w:space="0" w:color="auto"/>
          </w:divBdr>
        </w:div>
        <w:div w:id="656421774">
          <w:marLeft w:val="640"/>
          <w:marRight w:val="0"/>
          <w:marTop w:val="0"/>
          <w:marBottom w:val="0"/>
          <w:divBdr>
            <w:top w:val="none" w:sz="0" w:space="0" w:color="auto"/>
            <w:left w:val="none" w:sz="0" w:space="0" w:color="auto"/>
            <w:bottom w:val="none" w:sz="0" w:space="0" w:color="auto"/>
            <w:right w:val="none" w:sz="0" w:space="0" w:color="auto"/>
          </w:divBdr>
        </w:div>
        <w:div w:id="1996371848">
          <w:marLeft w:val="640"/>
          <w:marRight w:val="0"/>
          <w:marTop w:val="0"/>
          <w:marBottom w:val="0"/>
          <w:divBdr>
            <w:top w:val="none" w:sz="0" w:space="0" w:color="auto"/>
            <w:left w:val="none" w:sz="0" w:space="0" w:color="auto"/>
            <w:bottom w:val="none" w:sz="0" w:space="0" w:color="auto"/>
            <w:right w:val="none" w:sz="0" w:space="0" w:color="auto"/>
          </w:divBdr>
        </w:div>
        <w:div w:id="1830949029">
          <w:marLeft w:val="640"/>
          <w:marRight w:val="0"/>
          <w:marTop w:val="0"/>
          <w:marBottom w:val="0"/>
          <w:divBdr>
            <w:top w:val="none" w:sz="0" w:space="0" w:color="auto"/>
            <w:left w:val="none" w:sz="0" w:space="0" w:color="auto"/>
            <w:bottom w:val="none" w:sz="0" w:space="0" w:color="auto"/>
            <w:right w:val="none" w:sz="0" w:space="0" w:color="auto"/>
          </w:divBdr>
        </w:div>
        <w:div w:id="201208559">
          <w:marLeft w:val="640"/>
          <w:marRight w:val="0"/>
          <w:marTop w:val="0"/>
          <w:marBottom w:val="0"/>
          <w:divBdr>
            <w:top w:val="none" w:sz="0" w:space="0" w:color="auto"/>
            <w:left w:val="none" w:sz="0" w:space="0" w:color="auto"/>
            <w:bottom w:val="none" w:sz="0" w:space="0" w:color="auto"/>
            <w:right w:val="none" w:sz="0" w:space="0" w:color="auto"/>
          </w:divBdr>
        </w:div>
        <w:div w:id="589385591">
          <w:marLeft w:val="640"/>
          <w:marRight w:val="0"/>
          <w:marTop w:val="0"/>
          <w:marBottom w:val="0"/>
          <w:divBdr>
            <w:top w:val="none" w:sz="0" w:space="0" w:color="auto"/>
            <w:left w:val="none" w:sz="0" w:space="0" w:color="auto"/>
            <w:bottom w:val="none" w:sz="0" w:space="0" w:color="auto"/>
            <w:right w:val="none" w:sz="0" w:space="0" w:color="auto"/>
          </w:divBdr>
        </w:div>
        <w:div w:id="782843622">
          <w:marLeft w:val="640"/>
          <w:marRight w:val="0"/>
          <w:marTop w:val="0"/>
          <w:marBottom w:val="0"/>
          <w:divBdr>
            <w:top w:val="none" w:sz="0" w:space="0" w:color="auto"/>
            <w:left w:val="none" w:sz="0" w:space="0" w:color="auto"/>
            <w:bottom w:val="none" w:sz="0" w:space="0" w:color="auto"/>
            <w:right w:val="none" w:sz="0" w:space="0" w:color="auto"/>
          </w:divBdr>
        </w:div>
        <w:div w:id="315258444">
          <w:marLeft w:val="640"/>
          <w:marRight w:val="0"/>
          <w:marTop w:val="0"/>
          <w:marBottom w:val="0"/>
          <w:divBdr>
            <w:top w:val="none" w:sz="0" w:space="0" w:color="auto"/>
            <w:left w:val="none" w:sz="0" w:space="0" w:color="auto"/>
            <w:bottom w:val="none" w:sz="0" w:space="0" w:color="auto"/>
            <w:right w:val="none" w:sz="0" w:space="0" w:color="auto"/>
          </w:divBdr>
        </w:div>
        <w:div w:id="1609968395">
          <w:marLeft w:val="640"/>
          <w:marRight w:val="0"/>
          <w:marTop w:val="0"/>
          <w:marBottom w:val="0"/>
          <w:divBdr>
            <w:top w:val="none" w:sz="0" w:space="0" w:color="auto"/>
            <w:left w:val="none" w:sz="0" w:space="0" w:color="auto"/>
            <w:bottom w:val="none" w:sz="0" w:space="0" w:color="auto"/>
            <w:right w:val="none" w:sz="0" w:space="0" w:color="auto"/>
          </w:divBdr>
        </w:div>
        <w:div w:id="1453356976">
          <w:marLeft w:val="640"/>
          <w:marRight w:val="0"/>
          <w:marTop w:val="0"/>
          <w:marBottom w:val="0"/>
          <w:divBdr>
            <w:top w:val="none" w:sz="0" w:space="0" w:color="auto"/>
            <w:left w:val="none" w:sz="0" w:space="0" w:color="auto"/>
            <w:bottom w:val="none" w:sz="0" w:space="0" w:color="auto"/>
            <w:right w:val="none" w:sz="0" w:space="0" w:color="auto"/>
          </w:divBdr>
        </w:div>
        <w:div w:id="870919286">
          <w:marLeft w:val="640"/>
          <w:marRight w:val="0"/>
          <w:marTop w:val="0"/>
          <w:marBottom w:val="0"/>
          <w:divBdr>
            <w:top w:val="none" w:sz="0" w:space="0" w:color="auto"/>
            <w:left w:val="none" w:sz="0" w:space="0" w:color="auto"/>
            <w:bottom w:val="none" w:sz="0" w:space="0" w:color="auto"/>
            <w:right w:val="none" w:sz="0" w:space="0" w:color="auto"/>
          </w:divBdr>
        </w:div>
        <w:div w:id="1197549811">
          <w:marLeft w:val="640"/>
          <w:marRight w:val="0"/>
          <w:marTop w:val="0"/>
          <w:marBottom w:val="0"/>
          <w:divBdr>
            <w:top w:val="none" w:sz="0" w:space="0" w:color="auto"/>
            <w:left w:val="none" w:sz="0" w:space="0" w:color="auto"/>
            <w:bottom w:val="none" w:sz="0" w:space="0" w:color="auto"/>
            <w:right w:val="none" w:sz="0" w:space="0" w:color="auto"/>
          </w:divBdr>
        </w:div>
        <w:div w:id="140855540">
          <w:marLeft w:val="640"/>
          <w:marRight w:val="0"/>
          <w:marTop w:val="0"/>
          <w:marBottom w:val="0"/>
          <w:divBdr>
            <w:top w:val="none" w:sz="0" w:space="0" w:color="auto"/>
            <w:left w:val="none" w:sz="0" w:space="0" w:color="auto"/>
            <w:bottom w:val="none" w:sz="0" w:space="0" w:color="auto"/>
            <w:right w:val="none" w:sz="0" w:space="0" w:color="auto"/>
          </w:divBdr>
        </w:div>
        <w:div w:id="1459227901">
          <w:marLeft w:val="640"/>
          <w:marRight w:val="0"/>
          <w:marTop w:val="0"/>
          <w:marBottom w:val="0"/>
          <w:divBdr>
            <w:top w:val="none" w:sz="0" w:space="0" w:color="auto"/>
            <w:left w:val="none" w:sz="0" w:space="0" w:color="auto"/>
            <w:bottom w:val="none" w:sz="0" w:space="0" w:color="auto"/>
            <w:right w:val="none" w:sz="0" w:space="0" w:color="auto"/>
          </w:divBdr>
        </w:div>
        <w:div w:id="1096484293">
          <w:marLeft w:val="640"/>
          <w:marRight w:val="0"/>
          <w:marTop w:val="0"/>
          <w:marBottom w:val="0"/>
          <w:divBdr>
            <w:top w:val="none" w:sz="0" w:space="0" w:color="auto"/>
            <w:left w:val="none" w:sz="0" w:space="0" w:color="auto"/>
            <w:bottom w:val="none" w:sz="0" w:space="0" w:color="auto"/>
            <w:right w:val="none" w:sz="0" w:space="0" w:color="auto"/>
          </w:divBdr>
        </w:div>
        <w:div w:id="1485733117">
          <w:marLeft w:val="640"/>
          <w:marRight w:val="0"/>
          <w:marTop w:val="0"/>
          <w:marBottom w:val="0"/>
          <w:divBdr>
            <w:top w:val="none" w:sz="0" w:space="0" w:color="auto"/>
            <w:left w:val="none" w:sz="0" w:space="0" w:color="auto"/>
            <w:bottom w:val="none" w:sz="0" w:space="0" w:color="auto"/>
            <w:right w:val="none" w:sz="0" w:space="0" w:color="auto"/>
          </w:divBdr>
        </w:div>
        <w:div w:id="560141124">
          <w:marLeft w:val="640"/>
          <w:marRight w:val="0"/>
          <w:marTop w:val="0"/>
          <w:marBottom w:val="0"/>
          <w:divBdr>
            <w:top w:val="none" w:sz="0" w:space="0" w:color="auto"/>
            <w:left w:val="none" w:sz="0" w:space="0" w:color="auto"/>
            <w:bottom w:val="none" w:sz="0" w:space="0" w:color="auto"/>
            <w:right w:val="none" w:sz="0" w:space="0" w:color="auto"/>
          </w:divBdr>
        </w:div>
        <w:div w:id="369888816">
          <w:marLeft w:val="640"/>
          <w:marRight w:val="0"/>
          <w:marTop w:val="0"/>
          <w:marBottom w:val="0"/>
          <w:divBdr>
            <w:top w:val="none" w:sz="0" w:space="0" w:color="auto"/>
            <w:left w:val="none" w:sz="0" w:space="0" w:color="auto"/>
            <w:bottom w:val="none" w:sz="0" w:space="0" w:color="auto"/>
            <w:right w:val="none" w:sz="0" w:space="0" w:color="auto"/>
          </w:divBdr>
        </w:div>
        <w:div w:id="1647735168">
          <w:marLeft w:val="640"/>
          <w:marRight w:val="0"/>
          <w:marTop w:val="0"/>
          <w:marBottom w:val="0"/>
          <w:divBdr>
            <w:top w:val="none" w:sz="0" w:space="0" w:color="auto"/>
            <w:left w:val="none" w:sz="0" w:space="0" w:color="auto"/>
            <w:bottom w:val="none" w:sz="0" w:space="0" w:color="auto"/>
            <w:right w:val="none" w:sz="0" w:space="0" w:color="auto"/>
          </w:divBdr>
        </w:div>
        <w:div w:id="1533415244">
          <w:marLeft w:val="640"/>
          <w:marRight w:val="0"/>
          <w:marTop w:val="0"/>
          <w:marBottom w:val="0"/>
          <w:divBdr>
            <w:top w:val="none" w:sz="0" w:space="0" w:color="auto"/>
            <w:left w:val="none" w:sz="0" w:space="0" w:color="auto"/>
            <w:bottom w:val="none" w:sz="0" w:space="0" w:color="auto"/>
            <w:right w:val="none" w:sz="0" w:space="0" w:color="auto"/>
          </w:divBdr>
        </w:div>
        <w:div w:id="1751998407">
          <w:marLeft w:val="640"/>
          <w:marRight w:val="0"/>
          <w:marTop w:val="0"/>
          <w:marBottom w:val="0"/>
          <w:divBdr>
            <w:top w:val="none" w:sz="0" w:space="0" w:color="auto"/>
            <w:left w:val="none" w:sz="0" w:space="0" w:color="auto"/>
            <w:bottom w:val="none" w:sz="0" w:space="0" w:color="auto"/>
            <w:right w:val="none" w:sz="0" w:space="0" w:color="auto"/>
          </w:divBdr>
        </w:div>
        <w:div w:id="2033023819">
          <w:marLeft w:val="640"/>
          <w:marRight w:val="0"/>
          <w:marTop w:val="0"/>
          <w:marBottom w:val="0"/>
          <w:divBdr>
            <w:top w:val="none" w:sz="0" w:space="0" w:color="auto"/>
            <w:left w:val="none" w:sz="0" w:space="0" w:color="auto"/>
            <w:bottom w:val="none" w:sz="0" w:space="0" w:color="auto"/>
            <w:right w:val="none" w:sz="0" w:space="0" w:color="auto"/>
          </w:divBdr>
        </w:div>
        <w:div w:id="117651037">
          <w:marLeft w:val="640"/>
          <w:marRight w:val="0"/>
          <w:marTop w:val="0"/>
          <w:marBottom w:val="0"/>
          <w:divBdr>
            <w:top w:val="none" w:sz="0" w:space="0" w:color="auto"/>
            <w:left w:val="none" w:sz="0" w:space="0" w:color="auto"/>
            <w:bottom w:val="none" w:sz="0" w:space="0" w:color="auto"/>
            <w:right w:val="none" w:sz="0" w:space="0" w:color="auto"/>
          </w:divBdr>
        </w:div>
        <w:div w:id="553855384">
          <w:marLeft w:val="640"/>
          <w:marRight w:val="0"/>
          <w:marTop w:val="0"/>
          <w:marBottom w:val="0"/>
          <w:divBdr>
            <w:top w:val="none" w:sz="0" w:space="0" w:color="auto"/>
            <w:left w:val="none" w:sz="0" w:space="0" w:color="auto"/>
            <w:bottom w:val="none" w:sz="0" w:space="0" w:color="auto"/>
            <w:right w:val="none" w:sz="0" w:space="0" w:color="auto"/>
          </w:divBdr>
        </w:div>
        <w:div w:id="1219055030">
          <w:marLeft w:val="640"/>
          <w:marRight w:val="0"/>
          <w:marTop w:val="0"/>
          <w:marBottom w:val="0"/>
          <w:divBdr>
            <w:top w:val="none" w:sz="0" w:space="0" w:color="auto"/>
            <w:left w:val="none" w:sz="0" w:space="0" w:color="auto"/>
            <w:bottom w:val="none" w:sz="0" w:space="0" w:color="auto"/>
            <w:right w:val="none" w:sz="0" w:space="0" w:color="auto"/>
          </w:divBdr>
        </w:div>
        <w:div w:id="1542984561">
          <w:marLeft w:val="640"/>
          <w:marRight w:val="0"/>
          <w:marTop w:val="0"/>
          <w:marBottom w:val="0"/>
          <w:divBdr>
            <w:top w:val="none" w:sz="0" w:space="0" w:color="auto"/>
            <w:left w:val="none" w:sz="0" w:space="0" w:color="auto"/>
            <w:bottom w:val="none" w:sz="0" w:space="0" w:color="auto"/>
            <w:right w:val="none" w:sz="0" w:space="0" w:color="auto"/>
          </w:divBdr>
        </w:div>
        <w:div w:id="1386682862">
          <w:marLeft w:val="640"/>
          <w:marRight w:val="0"/>
          <w:marTop w:val="0"/>
          <w:marBottom w:val="0"/>
          <w:divBdr>
            <w:top w:val="none" w:sz="0" w:space="0" w:color="auto"/>
            <w:left w:val="none" w:sz="0" w:space="0" w:color="auto"/>
            <w:bottom w:val="none" w:sz="0" w:space="0" w:color="auto"/>
            <w:right w:val="none" w:sz="0" w:space="0" w:color="auto"/>
          </w:divBdr>
        </w:div>
        <w:div w:id="1223980385">
          <w:marLeft w:val="640"/>
          <w:marRight w:val="0"/>
          <w:marTop w:val="0"/>
          <w:marBottom w:val="0"/>
          <w:divBdr>
            <w:top w:val="none" w:sz="0" w:space="0" w:color="auto"/>
            <w:left w:val="none" w:sz="0" w:space="0" w:color="auto"/>
            <w:bottom w:val="none" w:sz="0" w:space="0" w:color="auto"/>
            <w:right w:val="none" w:sz="0" w:space="0" w:color="auto"/>
          </w:divBdr>
        </w:div>
        <w:div w:id="671378612">
          <w:marLeft w:val="640"/>
          <w:marRight w:val="0"/>
          <w:marTop w:val="0"/>
          <w:marBottom w:val="0"/>
          <w:divBdr>
            <w:top w:val="none" w:sz="0" w:space="0" w:color="auto"/>
            <w:left w:val="none" w:sz="0" w:space="0" w:color="auto"/>
            <w:bottom w:val="none" w:sz="0" w:space="0" w:color="auto"/>
            <w:right w:val="none" w:sz="0" w:space="0" w:color="auto"/>
          </w:divBdr>
        </w:div>
        <w:div w:id="1397583774">
          <w:marLeft w:val="640"/>
          <w:marRight w:val="0"/>
          <w:marTop w:val="0"/>
          <w:marBottom w:val="0"/>
          <w:divBdr>
            <w:top w:val="none" w:sz="0" w:space="0" w:color="auto"/>
            <w:left w:val="none" w:sz="0" w:space="0" w:color="auto"/>
            <w:bottom w:val="none" w:sz="0" w:space="0" w:color="auto"/>
            <w:right w:val="none" w:sz="0" w:space="0" w:color="auto"/>
          </w:divBdr>
        </w:div>
        <w:div w:id="916020035">
          <w:marLeft w:val="640"/>
          <w:marRight w:val="0"/>
          <w:marTop w:val="0"/>
          <w:marBottom w:val="0"/>
          <w:divBdr>
            <w:top w:val="none" w:sz="0" w:space="0" w:color="auto"/>
            <w:left w:val="none" w:sz="0" w:space="0" w:color="auto"/>
            <w:bottom w:val="none" w:sz="0" w:space="0" w:color="auto"/>
            <w:right w:val="none" w:sz="0" w:space="0" w:color="auto"/>
          </w:divBdr>
        </w:div>
        <w:div w:id="1170146526">
          <w:marLeft w:val="640"/>
          <w:marRight w:val="0"/>
          <w:marTop w:val="0"/>
          <w:marBottom w:val="0"/>
          <w:divBdr>
            <w:top w:val="none" w:sz="0" w:space="0" w:color="auto"/>
            <w:left w:val="none" w:sz="0" w:space="0" w:color="auto"/>
            <w:bottom w:val="none" w:sz="0" w:space="0" w:color="auto"/>
            <w:right w:val="none" w:sz="0" w:space="0" w:color="auto"/>
          </w:divBdr>
        </w:div>
        <w:div w:id="797332059">
          <w:marLeft w:val="640"/>
          <w:marRight w:val="0"/>
          <w:marTop w:val="0"/>
          <w:marBottom w:val="0"/>
          <w:divBdr>
            <w:top w:val="none" w:sz="0" w:space="0" w:color="auto"/>
            <w:left w:val="none" w:sz="0" w:space="0" w:color="auto"/>
            <w:bottom w:val="none" w:sz="0" w:space="0" w:color="auto"/>
            <w:right w:val="none" w:sz="0" w:space="0" w:color="auto"/>
          </w:divBdr>
        </w:div>
        <w:div w:id="2108114987">
          <w:marLeft w:val="640"/>
          <w:marRight w:val="0"/>
          <w:marTop w:val="0"/>
          <w:marBottom w:val="0"/>
          <w:divBdr>
            <w:top w:val="none" w:sz="0" w:space="0" w:color="auto"/>
            <w:left w:val="none" w:sz="0" w:space="0" w:color="auto"/>
            <w:bottom w:val="none" w:sz="0" w:space="0" w:color="auto"/>
            <w:right w:val="none" w:sz="0" w:space="0" w:color="auto"/>
          </w:divBdr>
        </w:div>
        <w:div w:id="1181360771">
          <w:marLeft w:val="640"/>
          <w:marRight w:val="0"/>
          <w:marTop w:val="0"/>
          <w:marBottom w:val="0"/>
          <w:divBdr>
            <w:top w:val="none" w:sz="0" w:space="0" w:color="auto"/>
            <w:left w:val="none" w:sz="0" w:space="0" w:color="auto"/>
            <w:bottom w:val="none" w:sz="0" w:space="0" w:color="auto"/>
            <w:right w:val="none" w:sz="0" w:space="0" w:color="auto"/>
          </w:divBdr>
        </w:div>
        <w:div w:id="6448386">
          <w:marLeft w:val="640"/>
          <w:marRight w:val="0"/>
          <w:marTop w:val="0"/>
          <w:marBottom w:val="0"/>
          <w:divBdr>
            <w:top w:val="none" w:sz="0" w:space="0" w:color="auto"/>
            <w:left w:val="none" w:sz="0" w:space="0" w:color="auto"/>
            <w:bottom w:val="none" w:sz="0" w:space="0" w:color="auto"/>
            <w:right w:val="none" w:sz="0" w:space="0" w:color="auto"/>
          </w:divBdr>
        </w:div>
        <w:div w:id="832918773">
          <w:marLeft w:val="640"/>
          <w:marRight w:val="0"/>
          <w:marTop w:val="0"/>
          <w:marBottom w:val="0"/>
          <w:divBdr>
            <w:top w:val="none" w:sz="0" w:space="0" w:color="auto"/>
            <w:left w:val="none" w:sz="0" w:space="0" w:color="auto"/>
            <w:bottom w:val="none" w:sz="0" w:space="0" w:color="auto"/>
            <w:right w:val="none" w:sz="0" w:space="0" w:color="auto"/>
          </w:divBdr>
        </w:div>
        <w:div w:id="1405033512">
          <w:marLeft w:val="640"/>
          <w:marRight w:val="0"/>
          <w:marTop w:val="0"/>
          <w:marBottom w:val="0"/>
          <w:divBdr>
            <w:top w:val="none" w:sz="0" w:space="0" w:color="auto"/>
            <w:left w:val="none" w:sz="0" w:space="0" w:color="auto"/>
            <w:bottom w:val="none" w:sz="0" w:space="0" w:color="auto"/>
            <w:right w:val="none" w:sz="0" w:space="0" w:color="auto"/>
          </w:divBdr>
        </w:div>
        <w:div w:id="1189413187">
          <w:marLeft w:val="640"/>
          <w:marRight w:val="0"/>
          <w:marTop w:val="0"/>
          <w:marBottom w:val="0"/>
          <w:divBdr>
            <w:top w:val="none" w:sz="0" w:space="0" w:color="auto"/>
            <w:left w:val="none" w:sz="0" w:space="0" w:color="auto"/>
            <w:bottom w:val="none" w:sz="0" w:space="0" w:color="auto"/>
            <w:right w:val="none" w:sz="0" w:space="0" w:color="auto"/>
          </w:divBdr>
        </w:div>
        <w:div w:id="1977028855">
          <w:marLeft w:val="640"/>
          <w:marRight w:val="0"/>
          <w:marTop w:val="0"/>
          <w:marBottom w:val="0"/>
          <w:divBdr>
            <w:top w:val="none" w:sz="0" w:space="0" w:color="auto"/>
            <w:left w:val="none" w:sz="0" w:space="0" w:color="auto"/>
            <w:bottom w:val="none" w:sz="0" w:space="0" w:color="auto"/>
            <w:right w:val="none" w:sz="0" w:space="0" w:color="auto"/>
          </w:divBdr>
        </w:div>
        <w:div w:id="1858540010">
          <w:marLeft w:val="640"/>
          <w:marRight w:val="0"/>
          <w:marTop w:val="0"/>
          <w:marBottom w:val="0"/>
          <w:divBdr>
            <w:top w:val="none" w:sz="0" w:space="0" w:color="auto"/>
            <w:left w:val="none" w:sz="0" w:space="0" w:color="auto"/>
            <w:bottom w:val="none" w:sz="0" w:space="0" w:color="auto"/>
            <w:right w:val="none" w:sz="0" w:space="0" w:color="auto"/>
          </w:divBdr>
        </w:div>
        <w:div w:id="1007369246">
          <w:marLeft w:val="640"/>
          <w:marRight w:val="0"/>
          <w:marTop w:val="0"/>
          <w:marBottom w:val="0"/>
          <w:divBdr>
            <w:top w:val="none" w:sz="0" w:space="0" w:color="auto"/>
            <w:left w:val="none" w:sz="0" w:space="0" w:color="auto"/>
            <w:bottom w:val="none" w:sz="0" w:space="0" w:color="auto"/>
            <w:right w:val="none" w:sz="0" w:space="0" w:color="auto"/>
          </w:divBdr>
        </w:div>
        <w:div w:id="1670710993">
          <w:marLeft w:val="640"/>
          <w:marRight w:val="0"/>
          <w:marTop w:val="0"/>
          <w:marBottom w:val="0"/>
          <w:divBdr>
            <w:top w:val="none" w:sz="0" w:space="0" w:color="auto"/>
            <w:left w:val="none" w:sz="0" w:space="0" w:color="auto"/>
            <w:bottom w:val="none" w:sz="0" w:space="0" w:color="auto"/>
            <w:right w:val="none" w:sz="0" w:space="0" w:color="auto"/>
          </w:divBdr>
        </w:div>
        <w:div w:id="193661692">
          <w:marLeft w:val="640"/>
          <w:marRight w:val="0"/>
          <w:marTop w:val="0"/>
          <w:marBottom w:val="0"/>
          <w:divBdr>
            <w:top w:val="none" w:sz="0" w:space="0" w:color="auto"/>
            <w:left w:val="none" w:sz="0" w:space="0" w:color="auto"/>
            <w:bottom w:val="none" w:sz="0" w:space="0" w:color="auto"/>
            <w:right w:val="none" w:sz="0" w:space="0" w:color="auto"/>
          </w:divBdr>
        </w:div>
        <w:div w:id="4209711">
          <w:marLeft w:val="640"/>
          <w:marRight w:val="0"/>
          <w:marTop w:val="0"/>
          <w:marBottom w:val="0"/>
          <w:divBdr>
            <w:top w:val="none" w:sz="0" w:space="0" w:color="auto"/>
            <w:left w:val="none" w:sz="0" w:space="0" w:color="auto"/>
            <w:bottom w:val="none" w:sz="0" w:space="0" w:color="auto"/>
            <w:right w:val="none" w:sz="0" w:space="0" w:color="auto"/>
          </w:divBdr>
        </w:div>
        <w:div w:id="1774275745">
          <w:marLeft w:val="640"/>
          <w:marRight w:val="0"/>
          <w:marTop w:val="0"/>
          <w:marBottom w:val="0"/>
          <w:divBdr>
            <w:top w:val="none" w:sz="0" w:space="0" w:color="auto"/>
            <w:left w:val="none" w:sz="0" w:space="0" w:color="auto"/>
            <w:bottom w:val="none" w:sz="0" w:space="0" w:color="auto"/>
            <w:right w:val="none" w:sz="0" w:space="0" w:color="auto"/>
          </w:divBdr>
        </w:div>
        <w:div w:id="1318336389">
          <w:marLeft w:val="640"/>
          <w:marRight w:val="0"/>
          <w:marTop w:val="0"/>
          <w:marBottom w:val="0"/>
          <w:divBdr>
            <w:top w:val="none" w:sz="0" w:space="0" w:color="auto"/>
            <w:left w:val="none" w:sz="0" w:space="0" w:color="auto"/>
            <w:bottom w:val="none" w:sz="0" w:space="0" w:color="auto"/>
            <w:right w:val="none" w:sz="0" w:space="0" w:color="auto"/>
          </w:divBdr>
        </w:div>
        <w:div w:id="1856921225">
          <w:marLeft w:val="640"/>
          <w:marRight w:val="0"/>
          <w:marTop w:val="0"/>
          <w:marBottom w:val="0"/>
          <w:divBdr>
            <w:top w:val="none" w:sz="0" w:space="0" w:color="auto"/>
            <w:left w:val="none" w:sz="0" w:space="0" w:color="auto"/>
            <w:bottom w:val="none" w:sz="0" w:space="0" w:color="auto"/>
            <w:right w:val="none" w:sz="0" w:space="0" w:color="auto"/>
          </w:divBdr>
        </w:div>
        <w:div w:id="1200511391">
          <w:marLeft w:val="640"/>
          <w:marRight w:val="0"/>
          <w:marTop w:val="0"/>
          <w:marBottom w:val="0"/>
          <w:divBdr>
            <w:top w:val="none" w:sz="0" w:space="0" w:color="auto"/>
            <w:left w:val="none" w:sz="0" w:space="0" w:color="auto"/>
            <w:bottom w:val="none" w:sz="0" w:space="0" w:color="auto"/>
            <w:right w:val="none" w:sz="0" w:space="0" w:color="auto"/>
          </w:divBdr>
        </w:div>
        <w:div w:id="1045327678">
          <w:marLeft w:val="640"/>
          <w:marRight w:val="0"/>
          <w:marTop w:val="0"/>
          <w:marBottom w:val="0"/>
          <w:divBdr>
            <w:top w:val="none" w:sz="0" w:space="0" w:color="auto"/>
            <w:left w:val="none" w:sz="0" w:space="0" w:color="auto"/>
            <w:bottom w:val="none" w:sz="0" w:space="0" w:color="auto"/>
            <w:right w:val="none" w:sz="0" w:space="0" w:color="auto"/>
          </w:divBdr>
        </w:div>
        <w:div w:id="1382245139">
          <w:marLeft w:val="640"/>
          <w:marRight w:val="0"/>
          <w:marTop w:val="0"/>
          <w:marBottom w:val="0"/>
          <w:divBdr>
            <w:top w:val="none" w:sz="0" w:space="0" w:color="auto"/>
            <w:left w:val="none" w:sz="0" w:space="0" w:color="auto"/>
            <w:bottom w:val="none" w:sz="0" w:space="0" w:color="auto"/>
            <w:right w:val="none" w:sz="0" w:space="0" w:color="auto"/>
          </w:divBdr>
        </w:div>
        <w:div w:id="1751735886">
          <w:marLeft w:val="640"/>
          <w:marRight w:val="0"/>
          <w:marTop w:val="0"/>
          <w:marBottom w:val="0"/>
          <w:divBdr>
            <w:top w:val="none" w:sz="0" w:space="0" w:color="auto"/>
            <w:left w:val="none" w:sz="0" w:space="0" w:color="auto"/>
            <w:bottom w:val="none" w:sz="0" w:space="0" w:color="auto"/>
            <w:right w:val="none" w:sz="0" w:space="0" w:color="auto"/>
          </w:divBdr>
        </w:div>
        <w:div w:id="1916084800">
          <w:marLeft w:val="640"/>
          <w:marRight w:val="0"/>
          <w:marTop w:val="0"/>
          <w:marBottom w:val="0"/>
          <w:divBdr>
            <w:top w:val="none" w:sz="0" w:space="0" w:color="auto"/>
            <w:left w:val="none" w:sz="0" w:space="0" w:color="auto"/>
            <w:bottom w:val="none" w:sz="0" w:space="0" w:color="auto"/>
            <w:right w:val="none" w:sz="0" w:space="0" w:color="auto"/>
          </w:divBdr>
        </w:div>
        <w:div w:id="2065327799">
          <w:marLeft w:val="640"/>
          <w:marRight w:val="0"/>
          <w:marTop w:val="0"/>
          <w:marBottom w:val="0"/>
          <w:divBdr>
            <w:top w:val="none" w:sz="0" w:space="0" w:color="auto"/>
            <w:left w:val="none" w:sz="0" w:space="0" w:color="auto"/>
            <w:bottom w:val="none" w:sz="0" w:space="0" w:color="auto"/>
            <w:right w:val="none" w:sz="0" w:space="0" w:color="auto"/>
          </w:divBdr>
        </w:div>
        <w:div w:id="802649319">
          <w:marLeft w:val="640"/>
          <w:marRight w:val="0"/>
          <w:marTop w:val="0"/>
          <w:marBottom w:val="0"/>
          <w:divBdr>
            <w:top w:val="none" w:sz="0" w:space="0" w:color="auto"/>
            <w:left w:val="none" w:sz="0" w:space="0" w:color="auto"/>
            <w:bottom w:val="none" w:sz="0" w:space="0" w:color="auto"/>
            <w:right w:val="none" w:sz="0" w:space="0" w:color="auto"/>
          </w:divBdr>
        </w:div>
        <w:div w:id="1637563994">
          <w:marLeft w:val="640"/>
          <w:marRight w:val="0"/>
          <w:marTop w:val="0"/>
          <w:marBottom w:val="0"/>
          <w:divBdr>
            <w:top w:val="none" w:sz="0" w:space="0" w:color="auto"/>
            <w:left w:val="none" w:sz="0" w:space="0" w:color="auto"/>
            <w:bottom w:val="none" w:sz="0" w:space="0" w:color="auto"/>
            <w:right w:val="none" w:sz="0" w:space="0" w:color="auto"/>
          </w:divBdr>
        </w:div>
        <w:div w:id="741949576">
          <w:marLeft w:val="640"/>
          <w:marRight w:val="0"/>
          <w:marTop w:val="0"/>
          <w:marBottom w:val="0"/>
          <w:divBdr>
            <w:top w:val="none" w:sz="0" w:space="0" w:color="auto"/>
            <w:left w:val="none" w:sz="0" w:space="0" w:color="auto"/>
            <w:bottom w:val="none" w:sz="0" w:space="0" w:color="auto"/>
            <w:right w:val="none" w:sz="0" w:space="0" w:color="auto"/>
          </w:divBdr>
        </w:div>
        <w:div w:id="1216745098">
          <w:marLeft w:val="640"/>
          <w:marRight w:val="0"/>
          <w:marTop w:val="0"/>
          <w:marBottom w:val="0"/>
          <w:divBdr>
            <w:top w:val="none" w:sz="0" w:space="0" w:color="auto"/>
            <w:left w:val="none" w:sz="0" w:space="0" w:color="auto"/>
            <w:bottom w:val="none" w:sz="0" w:space="0" w:color="auto"/>
            <w:right w:val="none" w:sz="0" w:space="0" w:color="auto"/>
          </w:divBdr>
        </w:div>
        <w:div w:id="1546983230">
          <w:marLeft w:val="640"/>
          <w:marRight w:val="0"/>
          <w:marTop w:val="0"/>
          <w:marBottom w:val="0"/>
          <w:divBdr>
            <w:top w:val="none" w:sz="0" w:space="0" w:color="auto"/>
            <w:left w:val="none" w:sz="0" w:space="0" w:color="auto"/>
            <w:bottom w:val="none" w:sz="0" w:space="0" w:color="auto"/>
            <w:right w:val="none" w:sz="0" w:space="0" w:color="auto"/>
          </w:divBdr>
        </w:div>
        <w:div w:id="796604791">
          <w:marLeft w:val="640"/>
          <w:marRight w:val="0"/>
          <w:marTop w:val="0"/>
          <w:marBottom w:val="0"/>
          <w:divBdr>
            <w:top w:val="none" w:sz="0" w:space="0" w:color="auto"/>
            <w:left w:val="none" w:sz="0" w:space="0" w:color="auto"/>
            <w:bottom w:val="none" w:sz="0" w:space="0" w:color="auto"/>
            <w:right w:val="none" w:sz="0" w:space="0" w:color="auto"/>
          </w:divBdr>
        </w:div>
        <w:div w:id="722483475">
          <w:marLeft w:val="640"/>
          <w:marRight w:val="0"/>
          <w:marTop w:val="0"/>
          <w:marBottom w:val="0"/>
          <w:divBdr>
            <w:top w:val="none" w:sz="0" w:space="0" w:color="auto"/>
            <w:left w:val="none" w:sz="0" w:space="0" w:color="auto"/>
            <w:bottom w:val="none" w:sz="0" w:space="0" w:color="auto"/>
            <w:right w:val="none" w:sz="0" w:space="0" w:color="auto"/>
          </w:divBdr>
        </w:div>
        <w:div w:id="449320467">
          <w:marLeft w:val="640"/>
          <w:marRight w:val="0"/>
          <w:marTop w:val="0"/>
          <w:marBottom w:val="0"/>
          <w:divBdr>
            <w:top w:val="none" w:sz="0" w:space="0" w:color="auto"/>
            <w:left w:val="none" w:sz="0" w:space="0" w:color="auto"/>
            <w:bottom w:val="none" w:sz="0" w:space="0" w:color="auto"/>
            <w:right w:val="none" w:sz="0" w:space="0" w:color="auto"/>
          </w:divBdr>
        </w:div>
        <w:div w:id="2016305437">
          <w:marLeft w:val="640"/>
          <w:marRight w:val="0"/>
          <w:marTop w:val="0"/>
          <w:marBottom w:val="0"/>
          <w:divBdr>
            <w:top w:val="none" w:sz="0" w:space="0" w:color="auto"/>
            <w:left w:val="none" w:sz="0" w:space="0" w:color="auto"/>
            <w:bottom w:val="none" w:sz="0" w:space="0" w:color="auto"/>
            <w:right w:val="none" w:sz="0" w:space="0" w:color="auto"/>
          </w:divBdr>
        </w:div>
        <w:div w:id="944577226">
          <w:marLeft w:val="640"/>
          <w:marRight w:val="0"/>
          <w:marTop w:val="0"/>
          <w:marBottom w:val="0"/>
          <w:divBdr>
            <w:top w:val="none" w:sz="0" w:space="0" w:color="auto"/>
            <w:left w:val="none" w:sz="0" w:space="0" w:color="auto"/>
            <w:bottom w:val="none" w:sz="0" w:space="0" w:color="auto"/>
            <w:right w:val="none" w:sz="0" w:space="0" w:color="auto"/>
          </w:divBdr>
        </w:div>
        <w:div w:id="1500660321">
          <w:marLeft w:val="640"/>
          <w:marRight w:val="0"/>
          <w:marTop w:val="0"/>
          <w:marBottom w:val="0"/>
          <w:divBdr>
            <w:top w:val="none" w:sz="0" w:space="0" w:color="auto"/>
            <w:left w:val="none" w:sz="0" w:space="0" w:color="auto"/>
            <w:bottom w:val="none" w:sz="0" w:space="0" w:color="auto"/>
            <w:right w:val="none" w:sz="0" w:space="0" w:color="auto"/>
          </w:divBdr>
        </w:div>
        <w:div w:id="643706205">
          <w:marLeft w:val="640"/>
          <w:marRight w:val="0"/>
          <w:marTop w:val="0"/>
          <w:marBottom w:val="0"/>
          <w:divBdr>
            <w:top w:val="none" w:sz="0" w:space="0" w:color="auto"/>
            <w:left w:val="none" w:sz="0" w:space="0" w:color="auto"/>
            <w:bottom w:val="none" w:sz="0" w:space="0" w:color="auto"/>
            <w:right w:val="none" w:sz="0" w:space="0" w:color="auto"/>
          </w:divBdr>
        </w:div>
        <w:div w:id="1306617145">
          <w:marLeft w:val="640"/>
          <w:marRight w:val="0"/>
          <w:marTop w:val="0"/>
          <w:marBottom w:val="0"/>
          <w:divBdr>
            <w:top w:val="none" w:sz="0" w:space="0" w:color="auto"/>
            <w:left w:val="none" w:sz="0" w:space="0" w:color="auto"/>
            <w:bottom w:val="none" w:sz="0" w:space="0" w:color="auto"/>
            <w:right w:val="none" w:sz="0" w:space="0" w:color="auto"/>
          </w:divBdr>
        </w:div>
        <w:div w:id="1641030074">
          <w:marLeft w:val="640"/>
          <w:marRight w:val="0"/>
          <w:marTop w:val="0"/>
          <w:marBottom w:val="0"/>
          <w:divBdr>
            <w:top w:val="none" w:sz="0" w:space="0" w:color="auto"/>
            <w:left w:val="none" w:sz="0" w:space="0" w:color="auto"/>
            <w:bottom w:val="none" w:sz="0" w:space="0" w:color="auto"/>
            <w:right w:val="none" w:sz="0" w:space="0" w:color="auto"/>
          </w:divBdr>
        </w:div>
        <w:div w:id="1647318682">
          <w:marLeft w:val="640"/>
          <w:marRight w:val="0"/>
          <w:marTop w:val="0"/>
          <w:marBottom w:val="0"/>
          <w:divBdr>
            <w:top w:val="none" w:sz="0" w:space="0" w:color="auto"/>
            <w:left w:val="none" w:sz="0" w:space="0" w:color="auto"/>
            <w:bottom w:val="none" w:sz="0" w:space="0" w:color="auto"/>
            <w:right w:val="none" w:sz="0" w:space="0" w:color="auto"/>
          </w:divBdr>
        </w:div>
        <w:div w:id="423186328">
          <w:marLeft w:val="640"/>
          <w:marRight w:val="0"/>
          <w:marTop w:val="0"/>
          <w:marBottom w:val="0"/>
          <w:divBdr>
            <w:top w:val="none" w:sz="0" w:space="0" w:color="auto"/>
            <w:left w:val="none" w:sz="0" w:space="0" w:color="auto"/>
            <w:bottom w:val="none" w:sz="0" w:space="0" w:color="auto"/>
            <w:right w:val="none" w:sz="0" w:space="0" w:color="auto"/>
          </w:divBdr>
        </w:div>
        <w:div w:id="301345852">
          <w:marLeft w:val="640"/>
          <w:marRight w:val="0"/>
          <w:marTop w:val="0"/>
          <w:marBottom w:val="0"/>
          <w:divBdr>
            <w:top w:val="none" w:sz="0" w:space="0" w:color="auto"/>
            <w:left w:val="none" w:sz="0" w:space="0" w:color="auto"/>
            <w:bottom w:val="none" w:sz="0" w:space="0" w:color="auto"/>
            <w:right w:val="none" w:sz="0" w:space="0" w:color="auto"/>
          </w:divBdr>
        </w:div>
        <w:div w:id="494034792">
          <w:marLeft w:val="640"/>
          <w:marRight w:val="0"/>
          <w:marTop w:val="0"/>
          <w:marBottom w:val="0"/>
          <w:divBdr>
            <w:top w:val="none" w:sz="0" w:space="0" w:color="auto"/>
            <w:left w:val="none" w:sz="0" w:space="0" w:color="auto"/>
            <w:bottom w:val="none" w:sz="0" w:space="0" w:color="auto"/>
            <w:right w:val="none" w:sz="0" w:space="0" w:color="auto"/>
          </w:divBdr>
        </w:div>
        <w:div w:id="1345862217">
          <w:marLeft w:val="640"/>
          <w:marRight w:val="0"/>
          <w:marTop w:val="0"/>
          <w:marBottom w:val="0"/>
          <w:divBdr>
            <w:top w:val="none" w:sz="0" w:space="0" w:color="auto"/>
            <w:left w:val="none" w:sz="0" w:space="0" w:color="auto"/>
            <w:bottom w:val="none" w:sz="0" w:space="0" w:color="auto"/>
            <w:right w:val="none" w:sz="0" w:space="0" w:color="auto"/>
          </w:divBdr>
        </w:div>
        <w:div w:id="737554638">
          <w:marLeft w:val="640"/>
          <w:marRight w:val="0"/>
          <w:marTop w:val="0"/>
          <w:marBottom w:val="0"/>
          <w:divBdr>
            <w:top w:val="none" w:sz="0" w:space="0" w:color="auto"/>
            <w:left w:val="none" w:sz="0" w:space="0" w:color="auto"/>
            <w:bottom w:val="none" w:sz="0" w:space="0" w:color="auto"/>
            <w:right w:val="none" w:sz="0" w:space="0" w:color="auto"/>
          </w:divBdr>
        </w:div>
        <w:div w:id="1875532026">
          <w:marLeft w:val="640"/>
          <w:marRight w:val="0"/>
          <w:marTop w:val="0"/>
          <w:marBottom w:val="0"/>
          <w:divBdr>
            <w:top w:val="none" w:sz="0" w:space="0" w:color="auto"/>
            <w:left w:val="none" w:sz="0" w:space="0" w:color="auto"/>
            <w:bottom w:val="none" w:sz="0" w:space="0" w:color="auto"/>
            <w:right w:val="none" w:sz="0" w:space="0" w:color="auto"/>
          </w:divBdr>
        </w:div>
        <w:div w:id="130101389">
          <w:marLeft w:val="640"/>
          <w:marRight w:val="0"/>
          <w:marTop w:val="0"/>
          <w:marBottom w:val="0"/>
          <w:divBdr>
            <w:top w:val="none" w:sz="0" w:space="0" w:color="auto"/>
            <w:left w:val="none" w:sz="0" w:space="0" w:color="auto"/>
            <w:bottom w:val="none" w:sz="0" w:space="0" w:color="auto"/>
            <w:right w:val="none" w:sz="0" w:space="0" w:color="auto"/>
          </w:divBdr>
        </w:div>
        <w:div w:id="411507675">
          <w:marLeft w:val="640"/>
          <w:marRight w:val="0"/>
          <w:marTop w:val="0"/>
          <w:marBottom w:val="0"/>
          <w:divBdr>
            <w:top w:val="none" w:sz="0" w:space="0" w:color="auto"/>
            <w:left w:val="none" w:sz="0" w:space="0" w:color="auto"/>
            <w:bottom w:val="none" w:sz="0" w:space="0" w:color="auto"/>
            <w:right w:val="none" w:sz="0" w:space="0" w:color="auto"/>
          </w:divBdr>
        </w:div>
        <w:div w:id="613949479">
          <w:marLeft w:val="640"/>
          <w:marRight w:val="0"/>
          <w:marTop w:val="0"/>
          <w:marBottom w:val="0"/>
          <w:divBdr>
            <w:top w:val="none" w:sz="0" w:space="0" w:color="auto"/>
            <w:left w:val="none" w:sz="0" w:space="0" w:color="auto"/>
            <w:bottom w:val="none" w:sz="0" w:space="0" w:color="auto"/>
            <w:right w:val="none" w:sz="0" w:space="0" w:color="auto"/>
          </w:divBdr>
        </w:div>
        <w:div w:id="28335597">
          <w:marLeft w:val="640"/>
          <w:marRight w:val="0"/>
          <w:marTop w:val="0"/>
          <w:marBottom w:val="0"/>
          <w:divBdr>
            <w:top w:val="none" w:sz="0" w:space="0" w:color="auto"/>
            <w:left w:val="none" w:sz="0" w:space="0" w:color="auto"/>
            <w:bottom w:val="none" w:sz="0" w:space="0" w:color="auto"/>
            <w:right w:val="none" w:sz="0" w:space="0" w:color="auto"/>
          </w:divBdr>
        </w:div>
        <w:div w:id="2141534200">
          <w:marLeft w:val="640"/>
          <w:marRight w:val="0"/>
          <w:marTop w:val="0"/>
          <w:marBottom w:val="0"/>
          <w:divBdr>
            <w:top w:val="none" w:sz="0" w:space="0" w:color="auto"/>
            <w:left w:val="none" w:sz="0" w:space="0" w:color="auto"/>
            <w:bottom w:val="none" w:sz="0" w:space="0" w:color="auto"/>
            <w:right w:val="none" w:sz="0" w:space="0" w:color="auto"/>
          </w:divBdr>
        </w:div>
        <w:div w:id="891189254">
          <w:marLeft w:val="640"/>
          <w:marRight w:val="0"/>
          <w:marTop w:val="0"/>
          <w:marBottom w:val="0"/>
          <w:divBdr>
            <w:top w:val="none" w:sz="0" w:space="0" w:color="auto"/>
            <w:left w:val="none" w:sz="0" w:space="0" w:color="auto"/>
            <w:bottom w:val="none" w:sz="0" w:space="0" w:color="auto"/>
            <w:right w:val="none" w:sz="0" w:space="0" w:color="auto"/>
          </w:divBdr>
        </w:div>
        <w:div w:id="609626988">
          <w:marLeft w:val="640"/>
          <w:marRight w:val="0"/>
          <w:marTop w:val="0"/>
          <w:marBottom w:val="0"/>
          <w:divBdr>
            <w:top w:val="none" w:sz="0" w:space="0" w:color="auto"/>
            <w:left w:val="none" w:sz="0" w:space="0" w:color="auto"/>
            <w:bottom w:val="none" w:sz="0" w:space="0" w:color="auto"/>
            <w:right w:val="none" w:sz="0" w:space="0" w:color="auto"/>
          </w:divBdr>
        </w:div>
        <w:div w:id="1591236925">
          <w:marLeft w:val="640"/>
          <w:marRight w:val="0"/>
          <w:marTop w:val="0"/>
          <w:marBottom w:val="0"/>
          <w:divBdr>
            <w:top w:val="none" w:sz="0" w:space="0" w:color="auto"/>
            <w:left w:val="none" w:sz="0" w:space="0" w:color="auto"/>
            <w:bottom w:val="none" w:sz="0" w:space="0" w:color="auto"/>
            <w:right w:val="none" w:sz="0" w:space="0" w:color="auto"/>
          </w:divBdr>
        </w:div>
      </w:divsChild>
    </w:div>
    <w:div w:id="343358207">
      <w:bodyDiv w:val="1"/>
      <w:marLeft w:val="0"/>
      <w:marRight w:val="0"/>
      <w:marTop w:val="0"/>
      <w:marBottom w:val="0"/>
      <w:divBdr>
        <w:top w:val="none" w:sz="0" w:space="0" w:color="auto"/>
        <w:left w:val="none" w:sz="0" w:space="0" w:color="auto"/>
        <w:bottom w:val="none" w:sz="0" w:space="0" w:color="auto"/>
        <w:right w:val="none" w:sz="0" w:space="0" w:color="auto"/>
      </w:divBdr>
      <w:divsChild>
        <w:div w:id="1907647396">
          <w:marLeft w:val="640"/>
          <w:marRight w:val="0"/>
          <w:marTop w:val="0"/>
          <w:marBottom w:val="0"/>
          <w:divBdr>
            <w:top w:val="none" w:sz="0" w:space="0" w:color="auto"/>
            <w:left w:val="none" w:sz="0" w:space="0" w:color="auto"/>
            <w:bottom w:val="none" w:sz="0" w:space="0" w:color="auto"/>
            <w:right w:val="none" w:sz="0" w:space="0" w:color="auto"/>
          </w:divBdr>
        </w:div>
        <w:div w:id="529874522">
          <w:marLeft w:val="640"/>
          <w:marRight w:val="0"/>
          <w:marTop w:val="0"/>
          <w:marBottom w:val="0"/>
          <w:divBdr>
            <w:top w:val="none" w:sz="0" w:space="0" w:color="auto"/>
            <w:left w:val="none" w:sz="0" w:space="0" w:color="auto"/>
            <w:bottom w:val="none" w:sz="0" w:space="0" w:color="auto"/>
            <w:right w:val="none" w:sz="0" w:space="0" w:color="auto"/>
          </w:divBdr>
        </w:div>
        <w:div w:id="438532544">
          <w:marLeft w:val="640"/>
          <w:marRight w:val="0"/>
          <w:marTop w:val="0"/>
          <w:marBottom w:val="0"/>
          <w:divBdr>
            <w:top w:val="none" w:sz="0" w:space="0" w:color="auto"/>
            <w:left w:val="none" w:sz="0" w:space="0" w:color="auto"/>
            <w:bottom w:val="none" w:sz="0" w:space="0" w:color="auto"/>
            <w:right w:val="none" w:sz="0" w:space="0" w:color="auto"/>
          </w:divBdr>
        </w:div>
        <w:div w:id="1512570964">
          <w:marLeft w:val="640"/>
          <w:marRight w:val="0"/>
          <w:marTop w:val="0"/>
          <w:marBottom w:val="0"/>
          <w:divBdr>
            <w:top w:val="none" w:sz="0" w:space="0" w:color="auto"/>
            <w:left w:val="none" w:sz="0" w:space="0" w:color="auto"/>
            <w:bottom w:val="none" w:sz="0" w:space="0" w:color="auto"/>
            <w:right w:val="none" w:sz="0" w:space="0" w:color="auto"/>
          </w:divBdr>
        </w:div>
        <w:div w:id="352344601">
          <w:marLeft w:val="640"/>
          <w:marRight w:val="0"/>
          <w:marTop w:val="0"/>
          <w:marBottom w:val="0"/>
          <w:divBdr>
            <w:top w:val="none" w:sz="0" w:space="0" w:color="auto"/>
            <w:left w:val="none" w:sz="0" w:space="0" w:color="auto"/>
            <w:bottom w:val="none" w:sz="0" w:space="0" w:color="auto"/>
            <w:right w:val="none" w:sz="0" w:space="0" w:color="auto"/>
          </w:divBdr>
        </w:div>
        <w:div w:id="261306442">
          <w:marLeft w:val="640"/>
          <w:marRight w:val="0"/>
          <w:marTop w:val="0"/>
          <w:marBottom w:val="0"/>
          <w:divBdr>
            <w:top w:val="none" w:sz="0" w:space="0" w:color="auto"/>
            <w:left w:val="none" w:sz="0" w:space="0" w:color="auto"/>
            <w:bottom w:val="none" w:sz="0" w:space="0" w:color="auto"/>
            <w:right w:val="none" w:sz="0" w:space="0" w:color="auto"/>
          </w:divBdr>
        </w:div>
        <w:div w:id="231041162">
          <w:marLeft w:val="640"/>
          <w:marRight w:val="0"/>
          <w:marTop w:val="0"/>
          <w:marBottom w:val="0"/>
          <w:divBdr>
            <w:top w:val="none" w:sz="0" w:space="0" w:color="auto"/>
            <w:left w:val="none" w:sz="0" w:space="0" w:color="auto"/>
            <w:bottom w:val="none" w:sz="0" w:space="0" w:color="auto"/>
            <w:right w:val="none" w:sz="0" w:space="0" w:color="auto"/>
          </w:divBdr>
        </w:div>
        <w:div w:id="619143683">
          <w:marLeft w:val="640"/>
          <w:marRight w:val="0"/>
          <w:marTop w:val="0"/>
          <w:marBottom w:val="0"/>
          <w:divBdr>
            <w:top w:val="none" w:sz="0" w:space="0" w:color="auto"/>
            <w:left w:val="none" w:sz="0" w:space="0" w:color="auto"/>
            <w:bottom w:val="none" w:sz="0" w:space="0" w:color="auto"/>
            <w:right w:val="none" w:sz="0" w:space="0" w:color="auto"/>
          </w:divBdr>
        </w:div>
        <w:div w:id="732503171">
          <w:marLeft w:val="640"/>
          <w:marRight w:val="0"/>
          <w:marTop w:val="0"/>
          <w:marBottom w:val="0"/>
          <w:divBdr>
            <w:top w:val="none" w:sz="0" w:space="0" w:color="auto"/>
            <w:left w:val="none" w:sz="0" w:space="0" w:color="auto"/>
            <w:bottom w:val="none" w:sz="0" w:space="0" w:color="auto"/>
            <w:right w:val="none" w:sz="0" w:space="0" w:color="auto"/>
          </w:divBdr>
        </w:div>
        <w:div w:id="1635331986">
          <w:marLeft w:val="640"/>
          <w:marRight w:val="0"/>
          <w:marTop w:val="0"/>
          <w:marBottom w:val="0"/>
          <w:divBdr>
            <w:top w:val="none" w:sz="0" w:space="0" w:color="auto"/>
            <w:left w:val="none" w:sz="0" w:space="0" w:color="auto"/>
            <w:bottom w:val="none" w:sz="0" w:space="0" w:color="auto"/>
            <w:right w:val="none" w:sz="0" w:space="0" w:color="auto"/>
          </w:divBdr>
        </w:div>
        <w:div w:id="352538791">
          <w:marLeft w:val="640"/>
          <w:marRight w:val="0"/>
          <w:marTop w:val="0"/>
          <w:marBottom w:val="0"/>
          <w:divBdr>
            <w:top w:val="none" w:sz="0" w:space="0" w:color="auto"/>
            <w:left w:val="none" w:sz="0" w:space="0" w:color="auto"/>
            <w:bottom w:val="none" w:sz="0" w:space="0" w:color="auto"/>
            <w:right w:val="none" w:sz="0" w:space="0" w:color="auto"/>
          </w:divBdr>
        </w:div>
        <w:div w:id="831750135">
          <w:marLeft w:val="640"/>
          <w:marRight w:val="0"/>
          <w:marTop w:val="0"/>
          <w:marBottom w:val="0"/>
          <w:divBdr>
            <w:top w:val="none" w:sz="0" w:space="0" w:color="auto"/>
            <w:left w:val="none" w:sz="0" w:space="0" w:color="auto"/>
            <w:bottom w:val="none" w:sz="0" w:space="0" w:color="auto"/>
            <w:right w:val="none" w:sz="0" w:space="0" w:color="auto"/>
          </w:divBdr>
        </w:div>
        <w:div w:id="1735423369">
          <w:marLeft w:val="640"/>
          <w:marRight w:val="0"/>
          <w:marTop w:val="0"/>
          <w:marBottom w:val="0"/>
          <w:divBdr>
            <w:top w:val="none" w:sz="0" w:space="0" w:color="auto"/>
            <w:left w:val="none" w:sz="0" w:space="0" w:color="auto"/>
            <w:bottom w:val="none" w:sz="0" w:space="0" w:color="auto"/>
            <w:right w:val="none" w:sz="0" w:space="0" w:color="auto"/>
          </w:divBdr>
        </w:div>
        <w:div w:id="776487870">
          <w:marLeft w:val="640"/>
          <w:marRight w:val="0"/>
          <w:marTop w:val="0"/>
          <w:marBottom w:val="0"/>
          <w:divBdr>
            <w:top w:val="none" w:sz="0" w:space="0" w:color="auto"/>
            <w:left w:val="none" w:sz="0" w:space="0" w:color="auto"/>
            <w:bottom w:val="none" w:sz="0" w:space="0" w:color="auto"/>
            <w:right w:val="none" w:sz="0" w:space="0" w:color="auto"/>
          </w:divBdr>
        </w:div>
        <w:div w:id="1602421245">
          <w:marLeft w:val="640"/>
          <w:marRight w:val="0"/>
          <w:marTop w:val="0"/>
          <w:marBottom w:val="0"/>
          <w:divBdr>
            <w:top w:val="none" w:sz="0" w:space="0" w:color="auto"/>
            <w:left w:val="none" w:sz="0" w:space="0" w:color="auto"/>
            <w:bottom w:val="none" w:sz="0" w:space="0" w:color="auto"/>
            <w:right w:val="none" w:sz="0" w:space="0" w:color="auto"/>
          </w:divBdr>
        </w:div>
        <w:div w:id="1288858153">
          <w:marLeft w:val="640"/>
          <w:marRight w:val="0"/>
          <w:marTop w:val="0"/>
          <w:marBottom w:val="0"/>
          <w:divBdr>
            <w:top w:val="none" w:sz="0" w:space="0" w:color="auto"/>
            <w:left w:val="none" w:sz="0" w:space="0" w:color="auto"/>
            <w:bottom w:val="none" w:sz="0" w:space="0" w:color="auto"/>
            <w:right w:val="none" w:sz="0" w:space="0" w:color="auto"/>
          </w:divBdr>
        </w:div>
        <w:div w:id="1542744691">
          <w:marLeft w:val="640"/>
          <w:marRight w:val="0"/>
          <w:marTop w:val="0"/>
          <w:marBottom w:val="0"/>
          <w:divBdr>
            <w:top w:val="none" w:sz="0" w:space="0" w:color="auto"/>
            <w:left w:val="none" w:sz="0" w:space="0" w:color="auto"/>
            <w:bottom w:val="none" w:sz="0" w:space="0" w:color="auto"/>
            <w:right w:val="none" w:sz="0" w:space="0" w:color="auto"/>
          </w:divBdr>
        </w:div>
        <w:div w:id="1996882842">
          <w:marLeft w:val="640"/>
          <w:marRight w:val="0"/>
          <w:marTop w:val="0"/>
          <w:marBottom w:val="0"/>
          <w:divBdr>
            <w:top w:val="none" w:sz="0" w:space="0" w:color="auto"/>
            <w:left w:val="none" w:sz="0" w:space="0" w:color="auto"/>
            <w:bottom w:val="none" w:sz="0" w:space="0" w:color="auto"/>
            <w:right w:val="none" w:sz="0" w:space="0" w:color="auto"/>
          </w:divBdr>
        </w:div>
        <w:div w:id="664669716">
          <w:marLeft w:val="640"/>
          <w:marRight w:val="0"/>
          <w:marTop w:val="0"/>
          <w:marBottom w:val="0"/>
          <w:divBdr>
            <w:top w:val="none" w:sz="0" w:space="0" w:color="auto"/>
            <w:left w:val="none" w:sz="0" w:space="0" w:color="auto"/>
            <w:bottom w:val="none" w:sz="0" w:space="0" w:color="auto"/>
            <w:right w:val="none" w:sz="0" w:space="0" w:color="auto"/>
          </w:divBdr>
        </w:div>
        <w:div w:id="797989823">
          <w:marLeft w:val="640"/>
          <w:marRight w:val="0"/>
          <w:marTop w:val="0"/>
          <w:marBottom w:val="0"/>
          <w:divBdr>
            <w:top w:val="none" w:sz="0" w:space="0" w:color="auto"/>
            <w:left w:val="none" w:sz="0" w:space="0" w:color="auto"/>
            <w:bottom w:val="none" w:sz="0" w:space="0" w:color="auto"/>
            <w:right w:val="none" w:sz="0" w:space="0" w:color="auto"/>
          </w:divBdr>
        </w:div>
        <w:div w:id="1127745113">
          <w:marLeft w:val="640"/>
          <w:marRight w:val="0"/>
          <w:marTop w:val="0"/>
          <w:marBottom w:val="0"/>
          <w:divBdr>
            <w:top w:val="none" w:sz="0" w:space="0" w:color="auto"/>
            <w:left w:val="none" w:sz="0" w:space="0" w:color="auto"/>
            <w:bottom w:val="none" w:sz="0" w:space="0" w:color="auto"/>
            <w:right w:val="none" w:sz="0" w:space="0" w:color="auto"/>
          </w:divBdr>
        </w:div>
        <w:div w:id="37434712">
          <w:marLeft w:val="640"/>
          <w:marRight w:val="0"/>
          <w:marTop w:val="0"/>
          <w:marBottom w:val="0"/>
          <w:divBdr>
            <w:top w:val="none" w:sz="0" w:space="0" w:color="auto"/>
            <w:left w:val="none" w:sz="0" w:space="0" w:color="auto"/>
            <w:bottom w:val="none" w:sz="0" w:space="0" w:color="auto"/>
            <w:right w:val="none" w:sz="0" w:space="0" w:color="auto"/>
          </w:divBdr>
        </w:div>
        <w:div w:id="244994318">
          <w:marLeft w:val="640"/>
          <w:marRight w:val="0"/>
          <w:marTop w:val="0"/>
          <w:marBottom w:val="0"/>
          <w:divBdr>
            <w:top w:val="none" w:sz="0" w:space="0" w:color="auto"/>
            <w:left w:val="none" w:sz="0" w:space="0" w:color="auto"/>
            <w:bottom w:val="none" w:sz="0" w:space="0" w:color="auto"/>
            <w:right w:val="none" w:sz="0" w:space="0" w:color="auto"/>
          </w:divBdr>
        </w:div>
        <w:div w:id="412627270">
          <w:marLeft w:val="640"/>
          <w:marRight w:val="0"/>
          <w:marTop w:val="0"/>
          <w:marBottom w:val="0"/>
          <w:divBdr>
            <w:top w:val="none" w:sz="0" w:space="0" w:color="auto"/>
            <w:left w:val="none" w:sz="0" w:space="0" w:color="auto"/>
            <w:bottom w:val="none" w:sz="0" w:space="0" w:color="auto"/>
            <w:right w:val="none" w:sz="0" w:space="0" w:color="auto"/>
          </w:divBdr>
        </w:div>
        <w:div w:id="1512451655">
          <w:marLeft w:val="640"/>
          <w:marRight w:val="0"/>
          <w:marTop w:val="0"/>
          <w:marBottom w:val="0"/>
          <w:divBdr>
            <w:top w:val="none" w:sz="0" w:space="0" w:color="auto"/>
            <w:left w:val="none" w:sz="0" w:space="0" w:color="auto"/>
            <w:bottom w:val="none" w:sz="0" w:space="0" w:color="auto"/>
            <w:right w:val="none" w:sz="0" w:space="0" w:color="auto"/>
          </w:divBdr>
        </w:div>
        <w:div w:id="1777947739">
          <w:marLeft w:val="640"/>
          <w:marRight w:val="0"/>
          <w:marTop w:val="0"/>
          <w:marBottom w:val="0"/>
          <w:divBdr>
            <w:top w:val="none" w:sz="0" w:space="0" w:color="auto"/>
            <w:left w:val="none" w:sz="0" w:space="0" w:color="auto"/>
            <w:bottom w:val="none" w:sz="0" w:space="0" w:color="auto"/>
            <w:right w:val="none" w:sz="0" w:space="0" w:color="auto"/>
          </w:divBdr>
        </w:div>
        <w:div w:id="1032073888">
          <w:marLeft w:val="640"/>
          <w:marRight w:val="0"/>
          <w:marTop w:val="0"/>
          <w:marBottom w:val="0"/>
          <w:divBdr>
            <w:top w:val="none" w:sz="0" w:space="0" w:color="auto"/>
            <w:left w:val="none" w:sz="0" w:space="0" w:color="auto"/>
            <w:bottom w:val="none" w:sz="0" w:space="0" w:color="auto"/>
            <w:right w:val="none" w:sz="0" w:space="0" w:color="auto"/>
          </w:divBdr>
        </w:div>
        <w:div w:id="1234121624">
          <w:marLeft w:val="640"/>
          <w:marRight w:val="0"/>
          <w:marTop w:val="0"/>
          <w:marBottom w:val="0"/>
          <w:divBdr>
            <w:top w:val="none" w:sz="0" w:space="0" w:color="auto"/>
            <w:left w:val="none" w:sz="0" w:space="0" w:color="auto"/>
            <w:bottom w:val="none" w:sz="0" w:space="0" w:color="auto"/>
            <w:right w:val="none" w:sz="0" w:space="0" w:color="auto"/>
          </w:divBdr>
        </w:div>
        <w:div w:id="1509321977">
          <w:marLeft w:val="640"/>
          <w:marRight w:val="0"/>
          <w:marTop w:val="0"/>
          <w:marBottom w:val="0"/>
          <w:divBdr>
            <w:top w:val="none" w:sz="0" w:space="0" w:color="auto"/>
            <w:left w:val="none" w:sz="0" w:space="0" w:color="auto"/>
            <w:bottom w:val="none" w:sz="0" w:space="0" w:color="auto"/>
            <w:right w:val="none" w:sz="0" w:space="0" w:color="auto"/>
          </w:divBdr>
        </w:div>
        <w:div w:id="980580597">
          <w:marLeft w:val="640"/>
          <w:marRight w:val="0"/>
          <w:marTop w:val="0"/>
          <w:marBottom w:val="0"/>
          <w:divBdr>
            <w:top w:val="none" w:sz="0" w:space="0" w:color="auto"/>
            <w:left w:val="none" w:sz="0" w:space="0" w:color="auto"/>
            <w:bottom w:val="none" w:sz="0" w:space="0" w:color="auto"/>
            <w:right w:val="none" w:sz="0" w:space="0" w:color="auto"/>
          </w:divBdr>
        </w:div>
        <w:div w:id="2043702348">
          <w:marLeft w:val="640"/>
          <w:marRight w:val="0"/>
          <w:marTop w:val="0"/>
          <w:marBottom w:val="0"/>
          <w:divBdr>
            <w:top w:val="none" w:sz="0" w:space="0" w:color="auto"/>
            <w:left w:val="none" w:sz="0" w:space="0" w:color="auto"/>
            <w:bottom w:val="none" w:sz="0" w:space="0" w:color="auto"/>
            <w:right w:val="none" w:sz="0" w:space="0" w:color="auto"/>
          </w:divBdr>
        </w:div>
        <w:div w:id="1230261885">
          <w:marLeft w:val="640"/>
          <w:marRight w:val="0"/>
          <w:marTop w:val="0"/>
          <w:marBottom w:val="0"/>
          <w:divBdr>
            <w:top w:val="none" w:sz="0" w:space="0" w:color="auto"/>
            <w:left w:val="none" w:sz="0" w:space="0" w:color="auto"/>
            <w:bottom w:val="none" w:sz="0" w:space="0" w:color="auto"/>
            <w:right w:val="none" w:sz="0" w:space="0" w:color="auto"/>
          </w:divBdr>
        </w:div>
        <w:div w:id="536433192">
          <w:marLeft w:val="640"/>
          <w:marRight w:val="0"/>
          <w:marTop w:val="0"/>
          <w:marBottom w:val="0"/>
          <w:divBdr>
            <w:top w:val="none" w:sz="0" w:space="0" w:color="auto"/>
            <w:left w:val="none" w:sz="0" w:space="0" w:color="auto"/>
            <w:bottom w:val="none" w:sz="0" w:space="0" w:color="auto"/>
            <w:right w:val="none" w:sz="0" w:space="0" w:color="auto"/>
          </w:divBdr>
        </w:div>
        <w:div w:id="1922324829">
          <w:marLeft w:val="640"/>
          <w:marRight w:val="0"/>
          <w:marTop w:val="0"/>
          <w:marBottom w:val="0"/>
          <w:divBdr>
            <w:top w:val="none" w:sz="0" w:space="0" w:color="auto"/>
            <w:left w:val="none" w:sz="0" w:space="0" w:color="auto"/>
            <w:bottom w:val="none" w:sz="0" w:space="0" w:color="auto"/>
            <w:right w:val="none" w:sz="0" w:space="0" w:color="auto"/>
          </w:divBdr>
        </w:div>
        <w:div w:id="1548370046">
          <w:marLeft w:val="640"/>
          <w:marRight w:val="0"/>
          <w:marTop w:val="0"/>
          <w:marBottom w:val="0"/>
          <w:divBdr>
            <w:top w:val="none" w:sz="0" w:space="0" w:color="auto"/>
            <w:left w:val="none" w:sz="0" w:space="0" w:color="auto"/>
            <w:bottom w:val="none" w:sz="0" w:space="0" w:color="auto"/>
            <w:right w:val="none" w:sz="0" w:space="0" w:color="auto"/>
          </w:divBdr>
        </w:div>
        <w:div w:id="1028025133">
          <w:marLeft w:val="640"/>
          <w:marRight w:val="0"/>
          <w:marTop w:val="0"/>
          <w:marBottom w:val="0"/>
          <w:divBdr>
            <w:top w:val="none" w:sz="0" w:space="0" w:color="auto"/>
            <w:left w:val="none" w:sz="0" w:space="0" w:color="auto"/>
            <w:bottom w:val="none" w:sz="0" w:space="0" w:color="auto"/>
            <w:right w:val="none" w:sz="0" w:space="0" w:color="auto"/>
          </w:divBdr>
        </w:div>
        <w:div w:id="1427191107">
          <w:marLeft w:val="640"/>
          <w:marRight w:val="0"/>
          <w:marTop w:val="0"/>
          <w:marBottom w:val="0"/>
          <w:divBdr>
            <w:top w:val="none" w:sz="0" w:space="0" w:color="auto"/>
            <w:left w:val="none" w:sz="0" w:space="0" w:color="auto"/>
            <w:bottom w:val="none" w:sz="0" w:space="0" w:color="auto"/>
            <w:right w:val="none" w:sz="0" w:space="0" w:color="auto"/>
          </w:divBdr>
        </w:div>
        <w:div w:id="1561667498">
          <w:marLeft w:val="640"/>
          <w:marRight w:val="0"/>
          <w:marTop w:val="0"/>
          <w:marBottom w:val="0"/>
          <w:divBdr>
            <w:top w:val="none" w:sz="0" w:space="0" w:color="auto"/>
            <w:left w:val="none" w:sz="0" w:space="0" w:color="auto"/>
            <w:bottom w:val="none" w:sz="0" w:space="0" w:color="auto"/>
            <w:right w:val="none" w:sz="0" w:space="0" w:color="auto"/>
          </w:divBdr>
        </w:div>
        <w:div w:id="868223722">
          <w:marLeft w:val="640"/>
          <w:marRight w:val="0"/>
          <w:marTop w:val="0"/>
          <w:marBottom w:val="0"/>
          <w:divBdr>
            <w:top w:val="none" w:sz="0" w:space="0" w:color="auto"/>
            <w:left w:val="none" w:sz="0" w:space="0" w:color="auto"/>
            <w:bottom w:val="none" w:sz="0" w:space="0" w:color="auto"/>
            <w:right w:val="none" w:sz="0" w:space="0" w:color="auto"/>
          </w:divBdr>
        </w:div>
        <w:div w:id="862747410">
          <w:marLeft w:val="640"/>
          <w:marRight w:val="0"/>
          <w:marTop w:val="0"/>
          <w:marBottom w:val="0"/>
          <w:divBdr>
            <w:top w:val="none" w:sz="0" w:space="0" w:color="auto"/>
            <w:left w:val="none" w:sz="0" w:space="0" w:color="auto"/>
            <w:bottom w:val="none" w:sz="0" w:space="0" w:color="auto"/>
            <w:right w:val="none" w:sz="0" w:space="0" w:color="auto"/>
          </w:divBdr>
        </w:div>
        <w:div w:id="52195727">
          <w:marLeft w:val="640"/>
          <w:marRight w:val="0"/>
          <w:marTop w:val="0"/>
          <w:marBottom w:val="0"/>
          <w:divBdr>
            <w:top w:val="none" w:sz="0" w:space="0" w:color="auto"/>
            <w:left w:val="none" w:sz="0" w:space="0" w:color="auto"/>
            <w:bottom w:val="none" w:sz="0" w:space="0" w:color="auto"/>
            <w:right w:val="none" w:sz="0" w:space="0" w:color="auto"/>
          </w:divBdr>
        </w:div>
        <w:div w:id="337972468">
          <w:marLeft w:val="640"/>
          <w:marRight w:val="0"/>
          <w:marTop w:val="0"/>
          <w:marBottom w:val="0"/>
          <w:divBdr>
            <w:top w:val="none" w:sz="0" w:space="0" w:color="auto"/>
            <w:left w:val="none" w:sz="0" w:space="0" w:color="auto"/>
            <w:bottom w:val="none" w:sz="0" w:space="0" w:color="auto"/>
            <w:right w:val="none" w:sz="0" w:space="0" w:color="auto"/>
          </w:divBdr>
        </w:div>
        <w:div w:id="1874148420">
          <w:marLeft w:val="640"/>
          <w:marRight w:val="0"/>
          <w:marTop w:val="0"/>
          <w:marBottom w:val="0"/>
          <w:divBdr>
            <w:top w:val="none" w:sz="0" w:space="0" w:color="auto"/>
            <w:left w:val="none" w:sz="0" w:space="0" w:color="auto"/>
            <w:bottom w:val="none" w:sz="0" w:space="0" w:color="auto"/>
            <w:right w:val="none" w:sz="0" w:space="0" w:color="auto"/>
          </w:divBdr>
        </w:div>
        <w:div w:id="404184267">
          <w:marLeft w:val="640"/>
          <w:marRight w:val="0"/>
          <w:marTop w:val="0"/>
          <w:marBottom w:val="0"/>
          <w:divBdr>
            <w:top w:val="none" w:sz="0" w:space="0" w:color="auto"/>
            <w:left w:val="none" w:sz="0" w:space="0" w:color="auto"/>
            <w:bottom w:val="none" w:sz="0" w:space="0" w:color="auto"/>
            <w:right w:val="none" w:sz="0" w:space="0" w:color="auto"/>
          </w:divBdr>
        </w:div>
        <w:div w:id="180776392">
          <w:marLeft w:val="640"/>
          <w:marRight w:val="0"/>
          <w:marTop w:val="0"/>
          <w:marBottom w:val="0"/>
          <w:divBdr>
            <w:top w:val="none" w:sz="0" w:space="0" w:color="auto"/>
            <w:left w:val="none" w:sz="0" w:space="0" w:color="auto"/>
            <w:bottom w:val="none" w:sz="0" w:space="0" w:color="auto"/>
            <w:right w:val="none" w:sz="0" w:space="0" w:color="auto"/>
          </w:divBdr>
        </w:div>
        <w:div w:id="1063799160">
          <w:marLeft w:val="640"/>
          <w:marRight w:val="0"/>
          <w:marTop w:val="0"/>
          <w:marBottom w:val="0"/>
          <w:divBdr>
            <w:top w:val="none" w:sz="0" w:space="0" w:color="auto"/>
            <w:left w:val="none" w:sz="0" w:space="0" w:color="auto"/>
            <w:bottom w:val="none" w:sz="0" w:space="0" w:color="auto"/>
            <w:right w:val="none" w:sz="0" w:space="0" w:color="auto"/>
          </w:divBdr>
        </w:div>
        <w:div w:id="373967680">
          <w:marLeft w:val="640"/>
          <w:marRight w:val="0"/>
          <w:marTop w:val="0"/>
          <w:marBottom w:val="0"/>
          <w:divBdr>
            <w:top w:val="none" w:sz="0" w:space="0" w:color="auto"/>
            <w:left w:val="none" w:sz="0" w:space="0" w:color="auto"/>
            <w:bottom w:val="none" w:sz="0" w:space="0" w:color="auto"/>
            <w:right w:val="none" w:sz="0" w:space="0" w:color="auto"/>
          </w:divBdr>
        </w:div>
        <w:div w:id="1803304610">
          <w:marLeft w:val="640"/>
          <w:marRight w:val="0"/>
          <w:marTop w:val="0"/>
          <w:marBottom w:val="0"/>
          <w:divBdr>
            <w:top w:val="none" w:sz="0" w:space="0" w:color="auto"/>
            <w:left w:val="none" w:sz="0" w:space="0" w:color="auto"/>
            <w:bottom w:val="none" w:sz="0" w:space="0" w:color="auto"/>
            <w:right w:val="none" w:sz="0" w:space="0" w:color="auto"/>
          </w:divBdr>
        </w:div>
        <w:div w:id="1972397207">
          <w:marLeft w:val="640"/>
          <w:marRight w:val="0"/>
          <w:marTop w:val="0"/>
          <w:marBottom w:val="0"/>
          <w:divBdr>
            <w:top w:val="none" w:sz="0" w:space="0" w:color="auto"/>
            <w:left w:val="none" w:sz="0" w:space="0" w:color="auto"/>
            <w:bottom w:val="none" w:sz="0" w:space="0" w:color="auto"/>
            <w:right w:val="none" w:sz="0" w:space="0" w:color="auto"/>
          </w:divBdr>
        </w:div>
        <w:div w:id="239558292">
          <w:marLeft w:val="640"/>
          <w:marRight w:val="0"/>
          <w:marTop w:val="0"/>
          <w:marBottom w:val="0"/>
          <w:divBdr>
            <w:top w:val="none" w:sz="0" w:space="0" w:color="auto"/>
            <w:left w:val="none" w:sz="0" w:space="0" w:color="auto"/>
            <w:bottom w:val="none" w:sz="0" w:space="0" w:color="auto"/>
            <w:right w:val="none" w:sz="0" w:space="0" w:color="auto"/>
          </w:divBdr>
        </w:div>
        <w:div w:id="1965303903">
          <w:marLeft w:val="640"/>
          <w:marRight w:val="0"/>
          <w:marTop w:val="0"/>
          <w:marBottom w:val="0"/>
          <w:divBdr>
            <w:top w:val="none" w:sz="0" w:space="0" w:color="auto"/>
            <w:left w:val="none" w:sz="0" w:space="0" w:color="auto"/>
            <w:bottom w:val="none" w:sz="0" w:space="0" w:color="auto"/>
            <w:right w:val="none" w:sz="0" w:space="0" w:color="auto"/>
          </w:divBdr>
        </w:div>
        <w:div w:id="1256356500">
          <w:marLeft w:val="640"/>
          <w:marRight w:val="0"/>
          <w:marTop w:val="0"/>
          <w:marBottom w:val="0"/>
          <w:divBdr>
            <w:top w:val="none" w:sz="0" w:space="0" w:color="auto"/>
            <w:left w:val="none" w:sz="0" w:space="0" w:color="auto"/>
            <w:bottom w:val="none" w:sz="0" w:space="0" w:color="auto"/>
            <w:right w:val="none" w:sz="0" w:space="0" w:color="auto"/>
          </w:divBdr>
        </w:div>
        <w:div w:id="686831069">
          <w:marLeft w:val="640"/>
          <w:marRight w:val="0"/>
          <w:marTop w:val="0"/>
          <w:marBottom w:val="0"/>
          <w:divBdr>
            <w:top w:val="none" w:sz="0" w:space="0" w:color="auto"/>
            <w:left w:val="none" w:sz="0" w:space="0" w:color="auto"/>
            <w:bottom w:val="none" w:sz="0" w:space="0" w:color="auto"/>
            <w:right w:val="none" w:sz="0" w:space="0" w:color="auto"/>
          </w:divBdr>
        </w:div>
        <w:div w:id="160586624">
          <w:marLeft w:val="640"/>
          <w:marRight w:val="0"/>
          <w:marTop w:val="0"/>
          <w:marBottom w:val="0"/>
          <w:divBdr>
            <w:top w:val="none" w:sz="0" w:space="0" w:color="auto"/>
            <w:left w:val="none" w:sz="0" w:space="0" w:color="auto"/>
            <w:bottom w:val="none" w:sz="0" w:space="0" w:color="auto"/>
            <w:right w:val="none" w:sz="0" w:space="0" w:color="auto"/>
          </w:divBdr>
        </w:div>
        <w:div w:id="1915360172">
          <w:marLeft w:val="640"/>
          <w:marRight w:val="0"/>
          <w:marTop w:val="0"/>
          <w:marBottom w:val="0"/>
          <w:divBdr>
            <w:top w:val="none" w:sz="0" w:space="0" w:color="auto"/>
            <w:left w:val="none" w:sz="0" w:space="0" w:color="auto"/>
            <w:bottom w:val="none" w:sz="0" w:space="0" w:color="auto"/>
            <w:right w:val="none" w:sz="0" w:space="0" w:color="auto"/>
          </w:divBdr>
        </w:div>
        <w:div w:id="963270932">
          <w:marLeft w:val="640"/>
          <w:marRight w:val="0"/>
          <w:marTop w:val="0"/>
          <w:marBottom w:val="0"/>
          <w:divBdr>
            <w:top w:val="none" w:sz="0" w:space="0" w:color="auto"/>
            <w:left w:val="none" w:sz="0" w:space="0" w:color="auto"/>
            <w:bottom w:val="none" w:sz="0" w:space="0" w:color="auto"/>
            <w:right w:val="none" w:sz="0" w:space="0" w:color="auto"/>
          </w:divBdr>
        </w:div>
        <w:div w:id="2001158251">
          <w:marLeft w:val="640"/>
          <w:marRight w:val="0"/>
          <w:marTop w:val="0"/>
          <w:marBottom w:val="0"/>
          <w:divBdr>
            <w:top w:val="none" w:sz="0" w:space="0" w:color="auto"/>
            <w:left w:val="none" w:sz="0" w:space="0" w:color="auto"/>
            <w:bottom w:val="none" w:sz="0" w:space="0" w:color="auto"/>
            <w:right w:val="none" w:sz="0" w:space="0" w:color="auto"/>
          </w:divBdr>
        </w:div>
        <w:div w:id="1424913381">
          <w:marLeft w:val="640"/>
          <w:marRight w:val="0"/>
          <w:marTop w:val="0"/>
          <w:marBottom w:val="0"/>
          <w:divBdr>
            <w:top w:val="none" w:sz="0" w:space="0" w:color="auto"/>
            <w:left w:val="none" w:sz="0" w:space="0" w:color="auto"/>
            <w:bottom w:val="none" w:sz="0" w:space="0" w:color="auto"/>
            <w:right w:val="none" w:sz="0" w:space="0" w:color="auto"/>
          </w:divBdr>
        </w:div>
        <w:div w:id="1230380529">
          <w:marLeft w:val="640"/>
          <w:marRight w:val="0"/>
          <w:marTop w:val="0"/>
          <w:marBottom w:val="0"/>
          <w:divBdr>
            <w:top w:val="none" w:sz="0" w:space="0" w:color="auto"/>
            <w:left w:val="none" w:sz="0" w:space="0" w:color="auto"/>
            <w:bottom w:val="none" w:sz="0" w:space="0" w:color="auto"/>
            <w:right w:val="none" w:sz="0" w:space="0" w:color="auto"/>
          </w:divBdr>
        </w:div>
        <w:div w:id="736823392">
          <w:marLeft w:val="640"/>
          <w:marRight w:val="0"/>
          <w:marTop w:val="0"/>
          <w:marBottom w:val="0"/>
          <w:divBdr>
            <w:top w:val="none" w:sz="0" w:space="0" w:color="auto"/>
            <w:left w:val="none" w:sz="0" w:space="0" w:color="auto"/>
            <w:bottom w:val="none" w:sz="0" w:space="0" w:color="auto"/>
            <w:right w:val="none" w:sz="0" w:space="0" w:color="auto"/>
          </w:divBdr>
        </w:div>
        <w:div w:id="1681156499">
          <w:marLeft w:val="640"/>
          <w:marRight w:val="0"/>
          <w:marTop w:val="0"/>
          <w:marBottom w:val="0"/>
          <w:divBdr>
            <w:top w:val="none" w:sz="0" w:space="0" w:color="auto"/>
            <w:left w:val="none" w:sz="0" w:space="0" w:color="auto"/>
            <w:bottom w:val="none" w:sz="0" w:space="0" w:color="auto"/>
            <w:right w:val="none" w:sz="0" w:space="0" w:color="auto"/>
          </w:divBdr>
        </w:div>
        <w:div w:id="1686983691">
          <w:marLeft w:val="640"/>
          <w:marRight w:val="0"/>
          <w:marTop w:val="0"/>
          <w:marBottom w:val="0"/>
          <w:divBdr>
            <w:top w:val="none" w:sz="0" w:space="0" w:color="auto"/>
            <w:left w:val="none" w:sz="0" w:space="0" w:color="auto"/>
            <w:bottom w:val="none" w:sz="0" w:space="0" w:color="auto"/>
            <w:right w:val="none" w:sz="0" w:space="0" w:color="auto"/>
          </w:divBdr>
        </w:div>
        <w:div w:id="1479959191">
          <w:marLeft w:val="640"/>
          <w:marRight w:val="0"/>
          <w:marTop w:val="0"/>
          <w:marBottom w:val="0"/>
          <w:divBdr>
            <w:top w:val="none" w:sz="0" w:space="0" w:color="auto"/>
            <w:left w:val="none" w:sz="0" w:space="0" w:color="auto"/>
            <w:bottom w:val="none" w:sz="0" w:space="0" w:color="auto"/>
            <w:right w:val="none" w:sz="0" w:space="0" w:color="auto"/>
          </w:divBdr>
        </w:div>
        <w:div w:id="1434086401">
          <w:marLeft w:val="640"/>
          <w:marRight w:val="0"/>
          <w:marTop w:val="0"/>
          <w:marBottom w:val="0"/>
          <w:divBdr>
            <w:top w:val="none" w:sz="0" w:space="0" w:color="auto"/>
            <w:left w:val="none" w:sz="0" w:space="0" w:color="auto"/>
            <w:bottom w:val="none" w:sz="0" w:space="0" w:color="auto"/>
            <w:right w:val="none" w:sz="0" w:space="0" w:color="auto"/>
          </w:divBdr>
        </w:div>
        <w:div w:id="2145417175">
          <w:marLeft w:val="640"/>
          <w:marRight w:val="0"/>
          <w:marTop w:val="0"/>
          <w:marBottom w:val="0"/>
          <w:divBdr>
            <w:top w:val="none" w:sz="0" w:space="0" w:color="auto"/>
            <w:left w:val="none" w:sz="0" w:space="0" w:color="auto"/>
            <w:bottom w:val="none" w:sz="0" w:space="0" w:color="auto"/>
            <w:right w:val="none" w:sz="0" w:space="0" w:color="auto"/>
          </w:divBdr>
        </w:div>
        <w:div w:id="586618542">
          <w:marLeft w:val="640"/>
          <w:marRight w:val="0"/>
          <w:marTop w:val="0"/>
          <w:marBottom w:val="0"/>
          <w:divBdr>
            <w:top w:val="none" w:sz="0" w:space="0" w:color="auto"/>
            <w:left w:val="none" w:sz="0" w:space="0" w:color="auto"/>
            <w:bottom w:val="none" w:sz="0" w:space="0" w:color="auto"/>
            <w:right w:val="none" w:sz="0" w:space="0" w:color="auto"/>
          </w:divBdr>
        </w:div>
        <w:div w:id="511530973">
          <w:marLeft w:val="640"/>
          <w:marRight w:val="0"/>
          <w:marTop w:val="0"/>
          <w:marBottom w:val="0"/>
          <w:divBdr>
            <w:top w:val="none" w:sz="0" w:space="0" w:color="auto"/>
            <w:left w:val="none" w:sz="0" w:space="0" w:color="auto"/>
            <w:bottom w:val="none" w:sz="0" w:space="0" w:color="auto"/>
            <w:right w:val="none" w:sz="0" w:space="0" w:color="auto"/>
          </w:divBdr>
        </w:div>
        <w:div w:id="1488521225">
          <w:marLeft w:val="640"/>
          <w:marRight w:val="0"/>
          <w:marTop w:val="0"/>
          <w:marBottom w:val="0"/>
          <w:divBdr>
            <w:top w:val="none" w:sz="0" w:space="0" w:color="auto"/>
            <w:left w:val="none" w:sz="0" w:space="0" w:color="auto"/>
            <w:bottom w:val="none" w:sz="0" w:space="0" w:color="auto"/>
            <w:right w:val="none" w:sz="0" w:space="0" w:color="auto"/>
          </w:divBdr>
        </w:div>
        <w:div w:id="1069883403">
          <w:marLeft w:val="640"/>
          <w:marRight w:val="0"/>
          <w:marTop w:val="0"/>
          <w:marBottom w:val="0"/>
          <w:divBdr>
            <w:top w:val="none" w:sz="0" w:space="0" w:color="auto"/>
            <w:left w:val="none" w:sz="0" w:space="0" w:color="auto"/>
            <w:bottom w:val="none" w:sz="0" w:space="0" w:color="auto"/>
            <w:right w:val="none" w:sz="0" w:space="0" w:color="auto"/>
          </w:divBdr>
        </w:div>
        <w:div w:id="1633749197">
          <w:marLeft w:val="640"/>
          <w:marRight w:val="0"/>
          <w:marTop w:val="0"/>
          <w:marBottom w:val="0"/>
          <w:divBdr>
            <w:top w:val="none" w:sz="0" w:space="0" w:color="auto"/>
            <w:left w:val="none" w:sz="0" w:space="0" w:color="auto"/>
            <w:bottom w:val="none" w:sz="0" w:space="0" w:color="auto"/>
            <w:right w:val="none" w:sz="0" w:space="0" w:color="auto"/>
          </w:divBdr>
        </w:div>
        <w:div w:id="516386486">
          <w:marLeft w:val="640"/>
          <w:marRight w:val="0"/>
          <w:marTop w:val="0"/>
          <w:marBottom w:val="0"/>
          <w:divBdr>
            <w:top w:val="none" w:sz="0" w:space="0" w:color="auto"/>
            <w:left w:val="none" w:sz="0" w:space="0" w:color="auto"/>
            <w:bottom w:val="none" w:sz="0" w:space="0" w:color="auto"/>
            <w:right w:val="none" w:sz="0" w:space="0" w:color="auto"/>
          </w:divBdr>
        </w:div>
        <w:div w:id="2013296787">
          <w:marLeft w:val="640"/>
          <w:marRight w:val="0"/>
          <w:marTop w:val="0"/>
          <w:marBottom w:val="0"/>
          <w:divBdr>
            <w:top w:val="none" w:sz="0" w:space="0" w:color="auto"/>
            <w:left w:val="none" w:sz="0" w:space="0" w:color="auto"/>
            <w:bottom w:val="none" w:sz="0" w:space="0" w:color="auto"/>
            <w:right w:val="none" w:sz="0" w:space="0" w:color="auto"/>
          </w:divBdr>
        </w:div>
        <w:div w:id="1057434838">
          <w:marLeft w:val="640"/>
          <w:marRight w:val="0"/>
          <w:marTop w:val="0"/>
          <w:marBottom w:val="0"/>
          <w:divBdr>
            <w:top w:val="none" w:sz="0" w:space="0" w:color="auto"/>
            <w:left w:val="none" w:sz="0" w:space="0" w:color="auto"/>
            <w:bottom w:val="none" w:sz="0" w:space="0" w:color="auto"/>
            <w:right w:val="none" w:sz="0" w:space="0" w:color="auto"/>
          </w:divBdr>
        </w:div>
        <w:div w:id="801537877">
          <w:marLeft w:val="640"/>
          <w:marRight w:val="0"/>
          <w:marTop w:val="0"/>
          <w:marBottom w:val="0"/>
          <w:divBdr>
            <w:top w:val="none" w:sz="0" w:space="0" w:color="auto"/>
            <w:left w:val="none" w:sz="0" w:space="0" w:color="auto"/>
            <w:bottom w:val="none" w:sz="0" w:space="0" w:color="auto"/>
            <w:right w:val="none" w:sz="0" w:space="0" w:color="auto"/>
          </w:divBdr>
        </w:div>
        <w:div w:id="528683728">
          <w:marLeft w:val="640"/>
          <w:marRight w:val="0"/>
          <w:marTop w:val="0"/>
          <w:marBottom w:val="0"/>
          <w:divBdr>
            <w:top w:val="none" w:sz="0" w:space="0" w:color="auto"/>
            <w:left w:val="none" w:sz="0" w:space="0" w:color="auto"/>
            <w:bottom w:val="none" w:sz="0" w:space="0" w:color="auto"/>
            <w:right w:val="none" w:sz="0" w:space="0" w:color="auto"/>
          </w:divBdr>
        </w:div>
        <w:div w:id="1306854384">
          <w:marLeft w:val="640"/>
          <w:marRight w:val="0"/>
          <w:marTop w:val="0"/>
          <w:marBottom w:val="0"/>
          <w:divBdr>
            <w:top w:val="none" w:sz="0" w:space="0" w:color="auto"/>
            <w:left w:val="none" w:sz="0" w:space="0" w:color="auto"/>
            <w:bottom w:val="none" w:sz="0" w:space="0" w:color="auto"/>
            <w:right w:val="none" w:sz="0" w:space="0" w:color="auto"/>
          </w:divBdr>
        </w:div>
        <w:div w:id="305476644">
          <w:marLeft w:val="640"/>
          <w:marRight w:val="0"/>
          <w:marTop w:val="0"/>
          <w:marBottom w:val="0"/>
          <w:divBdr>
            <w:top w:val="none" w:sz="0" w:space="0" w:color="auto"/>
            <w:left w:val="none" w:sz="0" w:space="0" w:color="auto"/>
            <w:bottom w:val="none" w:sz="0" w:space="0" w:color="auto"/>
            <w:right w:val="none" w:sz="0" w:space="0" w:color="auto"/>
          </w:divBdr>
        </w:div>
        <w:div w:id="1914005349">
          <w:marLeft w:val="640"/>
          <w:marRight w:val="0"/>
          <w:marTop w:val="0"/>
          <w:marBottom w:val="0"/>
          <w:divBdr>
            <w:top w:val="none" w:sz="0" w:space="0" w:color="auto"/>
            <w:left w:val="none" w:sz="0" w:space="0" w:color="auto"/>
            <w:bottom w:val="none" w:sz="0" w:space="0" w:color="auto"/>
            <w:right w:val="none" w:sz="0" w:space="0" w:color="auto"/>
          </w:divBdr>
        </w:div>
        <w:div w:id="684137066">
          <w:marLeft w:val="640"/>
          <w:marRight w:val="0"/>
          <w:marTop w:val="0"/>
          <w:marBottom w:val="0"/>
          <w:divBdr>
            <w:top w:val="none" w:sz="0" w:space="0" w:color="auto"/>
            <w:left w:val="none" w:sz="0" w:space="0" w:color="auto"/>
            <w:bottom w:val="none" w:sz="0" w:space="0" w:color="auto"/>
            <w:right w:val="none" w:sz="0" w:space="0" w:color="auto"/>
          </w:divBdr>
        </w:div>
        <w:div w:id="1492603539">
          <w:marLeft w:val="640"/>
          <w:marRight w:val="0"/>
          <w:marTop w:val="0"/>
          <w:marBottom w:val="0"/>
          <w:divBdr>
            <w:top w:val="none" w:sz="0" w:space="0" w:color="auto"/>
            <w:left w:val="none" w:sz="0" w:space="0" w:color="auto"/>
            <w:bottom w:val="none" w:sz="0" w:space="0" w:color="auto"/>
            <w:right w:val="none" w:sz="0" w:space="0" w:color="auto"/>
          </w:divBdr>
        </w:div>
        <w:div w:id="1709839747">
          <w:marLeft w:val="640"/>
          <w:marRight w:val="0"/>
          <w:marTop w:val="0"/>
          <w:marBottom w:val="0"/>
          <w:divBdr>
            <w:top w:val="none" w:sz="0" w:space="0" w:color="auto"/>
            <w:left w:val="none" w:sz="0" w:space="0" w:color="auto"/>
            <w:bottom w:val="none" w:sz="0" w:space="0" w:color="auto"/>
            <w:right w:val="none" w:sz="0" w:space="0" w:color="auto"/>
          </w:divBdr>
        </w:div>
        <w:div w:id="1499686509">
          <w:marLeft w:val="640"/>
          <w:marRight w:val="0"/>
          <w:marTop w:val="0"/>
          <w:marBottom w:val="0"/>
          <w:divBdr>
            <w:top w:val="none" w:sz="0" w:space="0" w:color="auto"/>
            <w:left w:val="none" w:sz="0" w:space="0" w:color="auto"/>
            <w:bottom w:val="none" w:sz="0" w:space="0" w:color="auto"/>
            <w:right w:val="none" w:sz="0" w:space="0" w:color="auto"/>
          </w:divBdr>
        </w:div>
        <w:div w:id="2133479802">
          <w:marLeft w:val="640"/>
          <w:marRight w:val="0"/>
          <w:marTop w:val="0"/>
          <w:marBottom w:val="0"/>
          <w:divBdr>
            <w:top w:val="none" w:sz="0" w:space="0" w:color="auto"/>
            <w:left w:val="none" w:sz="0" w:space="0" w:color="auto"/>
            <w:bottom w:val="none" w:sz="0" w:space="0" w:color="auto"/>
            <w:right w:val="none" w:sz="0" w:space="0" w:color="auto"/>
          </w:divBdr>
        </w:div>
        <w:div w:id="1692341657">
          <w:marLeft w:val="640"/>
          <w:marRight w:val="0"/>
          <w:marTop w:val="0"/>
          <w:marBottom w:val="0"/>
          <w:divBdr>
            <w:top w:val="none" w:sz="0" w:space="0" w:color="auto"/>
            <w:left w:val="none" w:sz="0" w:space="0" w:color="auto"/>
            <w:bottom w:val="none" w:sz="0" w:space="0" w:color="auto"/>
            <w:right w:val="none" w:sz="0" w:space="0" w:color="auto"/>
          </w:divBdr>
        </w:div>
        <w:div w:id="480271155">
          <w:marLeft w:val="640"/>
          <w:marRight w:val="0"/>
          <w:marTop w:val="0"/>
          <w:marBottom w:val="0"/>
          <w:divBdr>
            <w:top w:val="none" w:sz="0" w:space="0" w:color="auto"/>
            <w:left w:val="none" w:sz="0" w:space="0" w:color="auto"/>
            <w:bottom w:val="none" w:sz="0" w:space="0" w:color="auto"/>
            <w:right w:val="none" w:sz="0" w:space="0" w:color="auto"/>
          </w:divBdr>
        </w:div>
        <w:div w:id="1644193350">
          <w:marLeft w:val="640"/>
          <w:marRight w:val="0"/>
          <w:marTop w:val="0"/>
          <w:marBottom w:val="0"/>
          <w:divBdr>
            <w:top w:val="none" w:sz="0" w:space="0" w:color="auto"/>
            <w:left w:val="none" w:sz="0" w:space="0" w:color="auto"/>
            <w:bottom w:val="none" w:sz="0" w:space="0" w:color="auto"/>
            <w:right w:val="none" w:sz="0" w:space="0" w:color="auto"/>
          </w:divBdr>
        </w:div>
        <w:div w:id="645285576">
          <w:marLeft w:val="640"/>
          <w:marRight w:val="0"/>
          <w:marTop w:val="0"/>
          <w:marBottom w:val="0"/>
          <w:divBdr>
            <w:top w:val="none" w:sz="0" w:space="0" w:color="auto"/>
            <w:left w:val="none" w:sz="0" w:space="0" w:color="auto"/>
            <w:bottom w:val="none" w:sz="0" w:space="0" w:color="auto"/>
            <w:right w:val="none" w:sz="0" w:space="0" w:color="auto"/>
          </w:divBdr>
        </w:div>
        <w:div w:id="115175563">
          <w:marLeft w:val="640"/>
          <w:marRight w:val="0"/>
          <w:marTop w:val="0"/>
          <w:marBottom w:val="0"/>
          <w:divBdr>
            <w:top w:val="none" w:sz="0" w:space="0" w:color="auto"/>
            <w:left w:val="none" w:sz="0" w:space="0" w:color="auto"/>
            <w:bottom w:val="none" w:sz="0" w:space="0" w:color="auto"/>
            <w:right w:val="none" w:sz="0" w:space="0" w:color="auto"/>
          </w:divBdr>
        </w:div>
        <w:div w:id="937755371">
          <w:marLeft w:val="640"/>
          <w:marRight w:val="0"/>
          <w:marTop w:val="0"/>
          <w:marBottom w:val="0"/>
          <w:divBdr>
            <w:top w:val="none" w:sz="0" w:space="0" w:color="auto"/>
            <w:left w:val="none" w:sz="0" w:space="0" w:color="auto"/>
            <w:bottom w:val="none" w:sz="0" w:space="0" w:color="auto"/>
            <w:right w:val="none" w:sz="0" w:space="0" w:color="auto"/>
          </w:divBdr>
        </w:div>
        <w:div w:id="40594619">
          <w:marLeft w:val="640"/>
          <w:marRight w:val="0"/>
          <w:marTop w:val="0"/>
          <w:marBottom w:val="0"/>
          <w:divBdr>
            <w:top w:val="none" w:sz="0" w:space="0" w:color="auto"/>
            <w:left w:val="none" w:sz="0" w:space="0" w:color="auto"/>
            <w:bottom w:val="none" w:sz="0" w:space="0" w:color="auto"/>
            <w:right w:val="none" w:sz="0" w:space="0" w:color="auto"/>
          </w:divBdr>
        </w:div>
        <w:div w:id="2104109442">
          <w:marLeft w:val="640"/>
          <w:marRight w:val="0"/>
          <w:marTop w:val="0"/>
          <w:marBottom w:val="0"/>
          <w:divBdr>
            <w:top w:val="none" w:sz="0" w:space="0" w:color="auto"/>
            <w:left w:val="none" w:sz="0" w:space="0" w:color="auto"/>
            <w:bottom w:val="none" w:sz="0" w:space="0" w:color="auto"/>
            <w:right w:val="none" w:sz="0" w:space="0" w:color="auto"/>
          </w:divBdr>
        </w:div>
        <w:div w:id="54744601">
          <w:marLeft w:val="640"/>
          <w:marRight w:val="0"/>
          <w:marTop w:val="0"/>
          <w:marBottom w:val="0"/>
          <w:divBdr>
            <w:top w:val="none" w:sz="0" w:space="0" w:color="auto"/>
            <w:left w:val="none" w:sz="0" w:space="0" w:color="auto"/>
            <w:bottom w:val="none" w:sz="0" w:space="0" w:color="auto"/>
            <w:right w:val="none" w:sz="0" w:space="0" w:color="auto"/>
          </w:divBdr>
        </w:div>
        <w:div w:id="579829638">
          <w:marLeft w:val="640"/>
          <w:marRight w:val="0"/>
          <w:marTop w:val="0"/>
          <w:marBottom w:val="0"/>
          <w:divBdr>
            <w:top w:val="none" w:sz="0" w:space="0" w:color="auto"/>
            <w:left w:val="none" w:sz="0" w:space="0" w:color="auto"/>
            <w:bottom w:val="none" w:sz="0" w:space="0" w:color="auto"/>
            <w:right w:val="none" w:sz="0" w:space="0" w:color="auto"/>
          </w:divBdr>
        </w:div>
        <w:div w:id="1541085129">
          <w:marLeft w:val="640"/>
          <w:marRight w:val="0"/>
          <w:marTop w:val="0"/>
          <w:marBottom w:val="0"/>
          <w:divBdr>
            <w:top w:val="none" w:sz="0" w:space="0" w:color="auto"/>
            <w:left w:val="none" w:sz="0" w:space="0" w:color="auto"/>
            <w:bottom w:val="none" w:sz="0" w:space="0" w:color="auto"/>
            <w:right w:val="none" w:sz="0" w:space="0" w:color="auto"/>
          </w:divBdr>
        </w:div>
        <w:div w:id="221646014">
          <w:marLeft w:val="640"/>
          <w:marRight w:val="0"/>
          <w:marTop w:val="0"/>
          <w:marBottom w:val="0"/>
          <w:divBdr>
            <w:top w:val="none" w:sz="0" w:space="0" w:color="auto"/>
            <w:left w:val="none" w:sz="0" w:space="0" w:color="auto"/>
            <w:bottom w:val="none" w:sz="0" w:space="0" w:color="auto"/>
            <w:right w:val="none" w:sz="0" w:space="0" w:color="auto"/>
          </w:divBdr>
        </w:div>
        <w:div w:id="1849632282">
          <w:marLeft w:val="640"/>
          <w:marRight w:val="0"/>
          <w:marTop w:val="0"/>
          <w:marBottom w:val="0"/>
          <w:divBdr>
            <w:top w:val="none" w:sz="0" w:space="0" w:color="auto"/>
            <w:left w:val="none" w:sz="0" w:space="0" w:color="auto"/>
            <w:bottom w:val="none" w:sz="0" w:space="0" w:color="auto"/>
            <w:right w:val="none" w:sz="0" w:space="0" w:color="auto"/>
          </w:divBdr>
        </w:div>
        <w:div w:id="1076631840">
          <w:marLeft w:val="640"/>
          <w:marRight w:val="0"/>
          <w:marTop w:val="0"/>
          <w:marBottom w:val="0"/>
          <w:divBdr>
            <w:top w:val="none" w:sz="0" w:space="0" w:color="auto"/>
            <w:left w:val="none" w:sz="0" w:space="0" w:color="auto"/>
            <w:bottom w:val="none" w:sz="0" w:space="0" w:color="auto"/>
            <w:right w:val="none" w:sz="0" w:space="0" w:color="auto"/>
          </w:divBdr>
        </w:div>
        <w:div w:id="1832941972">
          <w:marLeft w:val="640"/>
          <w:marRight w:val="0"/>
          <w:marTop w:val="0"/>
          <w:marBottom w:val="0"/>
          <w:divBdr>
            <w:top w:val="none" w:sz="0" w:space="0" w:color="auto"/>
            <w:left w:val="none" w:sz="0" w:space="0" w:color="auto"/>
            <w:bottom w:val="none" w:sz="0" w:space="0" w:color="auto"/>
            <w:right w:val="none" w:sz="0" w:space="0" w:color="auto"/>
          </w:divBdr>
        </w:div>
        <w:div w:id="1604338273">
          <w:marLeft w:val="640"/>
          <w:marRight w:val="0"/>
          <w:marTop w:val="0"/>
          <w:marBottom w:val="0"/>
          <w:divBdr>
            <w:top w:val="none" w:sz="0" w:space="0" w:color="auto"/>
            <w:left w:val="none" w:sz="0" w:space="0" w:color="auto"/>
            <w:bottom w:val="none" w:sz="0" w:space="0" w:color="auto"/>
            <w:right w:val="none" w:sz="0" w:space="0" w:color="auto"/>
          </w:divBdr>
        </w:div>
        <w:div w:id="652878632">
          <w:marLeft w:val="640"/>
          <w:marRight w:val="0"/>
          <w:marTop w:val="0"/>
          <w:marBottom w:val="0"/>
          <w:divBdr>
            <w:top w:val="none" w:sz="0" w:space="0" w:color="auto"/>
            <w:left w:val="none" w:sz="0" w:space="0" w:color="auto"/>
            <w:bottom w:val="none" w:sz="0" w:space="0" w:color="auto"/>
            <w:right w:val="none" w:sz="0" w:space="0" w:color="auto"/>
          </w:divBdr>
        </w:div>
        <w:div w:id="1281912215">
          <w:marLeft w:val="640"/>
          <w:marRight w:val="0"/>
          <w:marTop w:val="0"/>
          <w:marBottom w:val="0"/>
          <w:divBdr>
            <w:top w:val="none" w:sz="0" w:space="0" w:color="auto"/>
            <w:left w:val="none" w:sz="0" w:space="0" w:color="auto"/>
            <w:bottom w:val="none" w:sz="0" w:space="0" w:color="auto"/>
            <w:right w:val="none" w:sz="0" w:space="0" w:color="auto"/>
          </w:divBdr>
        </w:div>
        <w:div w:id="1490752541">
          <w:marLeft w:val="640"/>
          <w:marRight w:val="0"/>
          <w:marTop w:val="0"/>
          <w:marBottom w:val="0"/>
          <w:divBdr>
            <w:top w:val="none" w:sz="0" w:space="0" w:color="auto"/>
            <w:left w:val="none" w:sz="0" w:space="0" w:color="auto"/>
            <w:bottom w:val="none" w:sz="0" w:space="0" w:color="auto"/>
            <w:right w:val="none" w:sz="0" w:space="0" w:color="auto"/>
          </w:divBdr>
        </w:div>
        <w:div w:id="1009336035">
          <w:marLeft w:val="640"/>
          <w:marRight w:val="0"/>
          <w:marTop w:val="0"/>
          <w:marBottom w:val="0"/>
          <w:divBdr>
            <w:top w:val="none" w:sz="0" w:space="0" w:color="auto"/>
            <w:left w:val="none" w:sz="0" w:space="0" w:color="auto"/>
            <w:bottom w:val="none" w:sz="0" w:space="0" w:color="auto"/>
            <w:right w:val="none" w:sz="0" w:space="0" w:color="auto"/>
          </w:divBdr>
        </w:div>
      </w:divsChild>
    </w:div>
    <w:div w:id="399715672">
      <w:bodyDiv w:val="1"/>
      <w:marLeft w:val="0"/>
      <w:marRight w:val="0"/>
      <w:marTop w:val="0"/>
      <w:marBottom w:val="0"/>
      <w:divBdr>
        <w:top w:val="none" w:sz="0" w:space="0" w:color="auto"/>
        <w:left w:val="none" w:sz="0" w:space="0" w:color="auto"/>
        <w:bottom w:val="none" w:sz="0" w:space="0" w:color="auto"/>
        <w:right w:val="none" w:sz="0" w:space="0" w:color="auto"/>
      </w:divBdr>
      <w:divsChild>
        <w:div w:id="1914119209">
          <w:marLeft w:val="640"/>
          <w:marRight w:val="0"/>
          <w:marTop w:val="0"/>
          <w:marBottom w:val="0"/>
          <w:divBdr>
            <w:top w:val="none" w:sz="0" w:space="0" w:color="auto"/>
            <w:left w:val="none" w:sz="0" w:space="0" w:color="auto"/>
            <w:bottom w:val="none" w:sz="0" w:space="0" w:color="auto"/>
            <w:right w:val="none" w:sz="0" w:space="0" w:color="auto"/>
          </w:divBdr>
        </w:div>
        <w:div w:id="1589775859">
          <w:marLeft w:val="640"/>
          <w:marRight w:val="0"/>
          <w:marTop w:val="0"/>
          <w:marBottom w:val="0"/>
          <w:divBdr>
            <w:top w:val="none" w:sz="0" w:space="0" w:color="auto"/>
            <w:left w:val="none" w:sz="0" w:space="0" w:color="auto"/>
            <w:bottom w:val="none" w:sz="0" w:space="0" w:color="auto"/>
            <w:right w:val="none" w:sz="0" w:space="0" w:color="auto"/>
          </w:divBdr>
        </w:div>
        <w:div w:id="839350802">
          <w:marLeft w:val="640"/>
          <w:marRight w:val="0"/>
          <w:marTop w:val="0"/>
          <w:marBottom w:val="0"/>
          <w:divBdr>
            <w:top w:val="none" w:sz="0" w:space="0" w:color="auto"/>
            <w:left w:val="none" w:sz="0" w:space="0" w:color="auto"/>
            <w:bottom w:val="none" w:sz="0" w:space="0" w:color="auto"/>
            <w:right w:val="none" w:sz="0" w:space="0" w:color="auto"/>
          </w:divBdr>
        </w:div>
        <w:div w:id="1141996336">
          <w:marLeft w:val="640"/>
          <w:marRight w:val="0"/>
          <w:marTop w:val="0"/>
          <w:marBottom w:val="0"/>
          <w:divBdr>
            <w:top w:val="none" w:sz="0" w:space="0" w:color="auto"/>
            <w:left w:val="none" w:sz="0" w:space="0" w:color="auto"/>
            <w:bottom w:val="none" w:sz="0" w:space="0" w:color="auto"/>
            <w:right w:val="none" w:sz="0" w:space="0" w:color="auto"/>
          </w:divBdr>
        </w:div>
        <w:div w:id="298150663">
          <w:marLeft w:val="640"/>
          <w:marRight w:val="0"/>
          <w:marTop w:val="0"/>
          <w:marBottom w:val="0"/>
          <w:divBdr>
            <w:top w:val="none" w:sz="0" w:space="0" w:color="auto"/>
            <w:left w:val="none" w:sz="0" w:space="0" w:color="auto"/>
            <w:bottom w:val="none" w:sz="0" w:space="0" w:color="auto"/>
            <w:right w:val="none" w:sz="0" w:space="0" w:color="auto"/>
          </w:divBdr>
        </w:div>
        <w:div w:id="166868217">
          <w:marLeft w:val="640"/>
          <w:marRight w:val="0"/>
          <w:marTop w:val="0"/>
          <w:marBottom w:val="0"/>
          <w:divBdr>
            <w:top w:val="none" w:sz="0" w:space="0" w:color="auto"/>
            <w:left w:val="none" w:sz="0" w:space="0" w:color="auto"/>
            <w:bottom w:val="none" w:sz="0" w:space="0" w:color="auto"/>
            <w:right w:val="none" w:sz="0" w:space="0" w:color="auto"/>
          </w:divBdr>
        </w:div>
        <w:div w:id="1056319878">
          <w:marLeft w:val="640"/>
          <w:marRight w:val="0"/>
          <w:marTop w:val="0"/>
          <w:marBottom w:val="0"/>
          <w:divBdr>
            <w:top w:val="none" w:sz="0" w:space="0" w:color="auto"/>
            <w:left w:val="none" w:sz="0" w:space="0" w:color="auto"/>
            <w:bottom w:val="none" w:sz="0" w:space="0" w:color="auto"/>
            <w:right w:val="none" w:sz="0" w:space="0" w:color="auto"/>
          </w:divBdr>
        </w:div>
        <w:div w:id="2086342942">
          <w:marLeft w:val="640"/>
          <w:marRight w:val="0"/>
          <w:marTop w:val="0"/>
          <w:marBottom w:val="0"/>
          <w:divBdr>
            <w:top w:val="none" w:sz="0" w:space="0" w:color="auto"/>
            <w:left w:val="none" w:sz="0" w:space="0" w:color="auto"/>
            <w:bottom w:val="none" w:sz="0" w:space="0" w:color="auto"/>
            <w:right w:val="none" w:sz="0" w:space="0" w:color="auto"/>
          </w:divBdr>
        </w:div>
        <w:div w:id="1031957299">
          <w:marLeft w:val="640"/>
          <w:marRight w:val="0"/>
          <w:marTop w:val="0"/>
          <w:marBottom w:val="0"/>
          <w:divBdr>
            <w:top w:val="none" w:sz="0" w:space="0" w:color="auto"/>
            <w:left w:val="none" w:sz="0" w:space="0" w:color="auto"/>
            <w:bottom w:val="none" w:sz="0" w:space="0" w:color="auto"/>
            <w:right w:val="none" w:sz="0" w:space="0" w:color="auto"/>
          </w:divBdr>
        </w:div>
        <w:div w:id="588583500">
          <w:marLeft w:val="640"/>
          <w:marRight w:val="0"/>
          <w:marTop w:val="0"/>
          <w:marBottom w:val="0"/>
          <w:divBdr>
            <w:top w:val="none" w:sz="0" w:space="0" w:color="auto"/>
            <w:left w:val="none" w:sz="0" w:space="0" w:color="auto"/>
            <w:bottom w:val="none" w:sz="0" w:space="0" w:color="auto"/>
            <w:right w:val="none" w:sz="0" w:space="0" w:color="auto"/>
          </w:divBdr>
        </w:div>
        <w:div w:id="44263110">
          <w:marLeft w:val="640"/>
          <w:marRight w:val="0"/>
          <w:marTop w:val="0"/>
          <w:marBottom w:val="0"/>
          <w:divBdr>
            <w:top w:val="none" w:sz="0" w:space="0" w:color="auto"/>
            <w:left w:val="none" w:sz="0" w:space="0" w:color="auto"/>
            <w:bottom w:val="none" w:sz="0" w:space="0" w:color="auto"/>
            <w:right w:val="none" w:sz="0" w:space="0" w:color="auto"/>
          </w:divBdr>
        </w:div>
        <w:div w:id="1477258986">
          <w:marLeft w:val="640"/>
          <w:marRight w:val="0"/>
          <w:marTop w:val="0"/>
          <w:marBottom w:val="0"/>
          <w:divBdr>
            <w:top w:val="none" w:sz="0" w:space="0" w:color="auto"/>
            <w:left w:val="none" w:sz="0" w:space="0" w:color="auto"/>
            <w:bottom w:val="none" w:sz="0" w:space="0" w:color="auto"/>
            <w:right w:val="none" w:sz="0" w:space="0" w:color="auto"/>
          </w:divBdr>
        </w:div>
        <w:div w:id="1384137650">
          <w:marLeft w:val="640"/>
          <w:marRight w:val="0"/>
          <w:marTop w:val="0"/>
          <w:marBottom w:val="0"/>
          <w:divBdr>
            <w:top w:val="none" w:sz="0" w:space="0" w:color="auto"/>
            <w:left w:val="none" w:sz="0" w:space="0" w:color="auto"/>
            <w:bottom w:val="none" w:sz="0" w:space="0" w:color="auto"/>
            <w:right w:val="none" w:sz="0" w:space="0" w:color="auto"/>
          </w:divBdr>
        </w:div>
        <w:div w:id="731585361">
          <w:marLeft w:val="640"/>
          <w:marRight w:val="0"/>
          <w:marTop w:val="0"/>
          <w:marBottom w:val="0"/>
          <w:divBdr>
            <w:top w:val="none" w:sz="0" w:space="0" w:color="auto"/>
            <w:left w:val="none" w:sz="0" w:space="0" w:color="auto"/>
            <w:bottom w:val="none" w:sz="0" w:space="0" w:color="auto"/>
            <w:right w:val="none" w:sz="0" w:space="0" w:color="auto"/>
          </w:divBdr>
        </w:div>
        <w:div w:id="274754286">
          <w:marLeft w:val="640"/>
          <w:marRight w:val="0"/>
          <w:marTop w:val="0"/>
          <w:marBottom w:val="0"/>
          <w:divBdr>
            <w:top w:val="none" w:sz="0" w:space="0" w:color="auto"/>
            <w:left w:val="none" w:sz="0" w:space="0" w:color="auto"/>
            <w:bottom w:val="none" w:sz="0" w:space="0" w:color="auto"/>
            <w:right w:val="none" w:sz="0" w:space="0" w:color="auto"/>
          </w:divBdr>
        </w:div>
        <w:div w:id="1437478733">
          <w:marLeft w:val="640"/>
          <w:marRight w:val="0"/>
          <w:marTop w:val="0"/>
          <w:marBottom w:val="0"/>
          <w:divBdr>
            <w:top w:val="none" w:sz="0" w:space="0" w:color="auto"/>
            <w:left w:val="none" w:sz="0" w:space="0" w:color="auto"/>
            <w:bottom w:val="none" w:sz="0" w:space="0" w:color="auto"/>
            <w:right w:val="none" w:sz="0" w:space="0" w:color="auto"/>
          </w:divBdr>
        </w:div>
        <w:div w:id="609553891">
          <w:marLeft w:val="640"/>
          <w:marRight w:val="0"/>
          <w:marTop w:val="0"/>
          <w:marBottom w:val="0"/>
          <w:divBdr>
            <w:top w:val="none" w:sz="0" w:space="0" w:color="auto"/>
            <w:left w:val="none" w:sz="0" w:space="0" w:color="auto"/>
            <w:bottom w:val="none" w:sz="0" w:space="0" w:color="auto"/>
            <w:right w:val="none" w:sz="0" w:space="0" w:color="auto"/>
          </w:divBdr>
        </w:div>
        <w:div w:id="1132675800">
          <w:marLeft w:val="640"/>
          <w:marRight w:val="0"/>
          <w:marTop w:val="0"/>
          <w:marBottom w:val="0"/>
          <w:divBdr>
            <w:top w:val="none" w:sz="0" w:space="0" w:color="auto"/>
            <w:left w:val="none" w:sz="0" w:space="0" w:color="auto"/>
            <w:bottom w:val="none" w:sz="0" w:space="0" w:color="auto"/>
            <w:right w:val="none" w:sz="0" w:space="0" w:color="auto"/>
          </w:divBdr>
        </w:div>
        <w:div w:id="1642686515">
          <w:marLeft w:val="640"/>
          <w:marRight w:val="0"/>
          <w:marTop w:val="0"/>
          <w:marBottom w:val="0"/>
          <w:divBdr>
            <w:top w:val="none" w:sz="0" w:space="0" w:color="auto"/>
            <w:left w:val="none" w:sz="0" w:space="0" w:color="auto"/>
            <w:bottom w:val="none" w:sz="0" w:space="0" w:color="auto"/>
            <w:right w:val="none" w:sz="0" w:space="0" w:color="auto"/>
          </w:divBdr>
        </w:div>
        <w:div w:id="22487742">
          <w:marLeft w:val="640"/>
          <w:marRight w:val="0"/>
          <w:marTop w:val="0"/>
          <w:marBottom w:val="0"/>
          <w:divBdr>
            <w:top w:val="none" w:sz="0" w:space="0" w:color="auto"/>
            <w:left w:val="none" w:sz="0" w:space="0" w:color="auto"/>
            <w:bottom w:val="none" w:sz="0" w:space="0" w:color="auto"/>
            <w:right w:val="none" w:sz="0" w:space="0" w:color="auto"/>
          </w:divBdr>
        </w:div>
        <w:div w:id="1469474801">
          <w:marLeft w:val="640"/>
          <w:marRight w:val="0"/>
          <w:marTop w:val="0"/>
          <w:marBottom w:val="0"/>
          <w:divBdr>
            <w:top w:val="none" w:sz="0" w:space="0" w:color="auto"/>
            <w:left w:val="none" w:sz="0" w:space="0" w:color="auto"/>
            <w:bottom w:val="none" w:sz="0" w:space="0" w:color="auto"/>
            <w:right w:val="none" w:sz="0" w:space="0" w:color="auto"/>
          </w:divBdr>
        </w:div>
        <w:div w:id="819541703">
          <w:marLeft w:val="640"/>
          <w:marRight w:val="0"/>
          <w:marTop w:val="0"/>
          <w:marBottom w:val="0"/>
          <w:divBdr>
            <w:top w:val="none" w:sz="0" w:space="0" w:color="auto"/>
            <w:left w:val="none" w:sz="0" w:space="0" w:color="auto"/>
            <w:bottom w:val="none" w:sz="0" w:space="0" w:color="auto"/>
            <w:right w:val="none" w:sz="0" w:space="0" w:color="auto"/>
          </w:divBdr>
        </w:div>
        <w:div w:id="118181573">
          <w:marLeft w:val="640"/>
          <w:marRight w:val="0"/>
          <w:marTop w:val="0"/>
          <w:marBottom w:val="0"/>
          <w:divBdr>
            <w:top w:val="none" w:sz="0" w:space="0" w:color="auto"/>
            <w:left w:val="none" w:sz="0" w:space="0" w:color="auto"/>
            <w:bottom w:val="none" w:sz="0" w:space="0" w:color="auto"/>
            <w:right w:val="none" w:sz="0" w:space="0" w:color="auto"/>
          </w:divBdr>
        </w:div>
        <w:div w:id="123278098">
          <w:marLeft w:val="640"/>
          <w:marRight w:val="0"/>
          <w:marTop w:val="0"/>
          <w:marBottom w:val="0"/>
          <w:divBdr>
            <w:top w:val="none" w:sz="0" w:space="0" w:color="auto"/>
            <w:left w:val="none" w:sz="0" w:space="0" w:color="auto"/>
            <w:bottom w:val="none" w:sz="0" w:space="0" w:color="auto"/>
            <w:right w:val="none" w:sz="0" w:space="0" w:color="auto"/>
          </w:divBdr>
        </w:div>
        <w:div w:id="579363756">
          <w:marLeft w:val="640"/>
          <w:marRight w:val="0"/>
          <w:marTop w:val="0"/>
          <w:marBottom w:val="0"/>
          <w:divBdr>
            <w:top w:val="none" w:sz="0" w:space="0" w:color="auto"/>
            <w:left w:val="none" w:sz="0" w:space="0" w:color="auto"/>
            <w:bottom w:val="none" w:sz="0" w:space="0" w:color="auto"/>
            <w:right w:val="none" w:sz="0" w:space="0" w:color="auto"/>
          </w:divBdr>
        </w:div>
        <w:div w:id="1755393435">
          <w:marLeft w:val="640"/>
          <w:marRight w:val="0"/>
          <w:marTop w:val="0"/>
          <w:marBottom w:val="0"/>
          <w:divBdr>
            <w:top w:val="none" w:sz="0" w:space="0" w:color="auto"/>
            <w:left w:val="none" w:sz="0" w:space="0" w:color="auto"/>
            <w:bottom w:val="none" w:sz="0" w:space="0" w:color="auto"/>
            <w:right w:val="none" w:sz="0" w:space="0" w:color="auto"/>
          </w:divBdr>
        </w:div>
        <w:div w:id="452552390">
          <w:marLeft w:val="640"/>
          <w:marRight w:val="0"/>
          <w:marTop w:val="0"/>
          <w:marBottom w:val="0"/>
          <w:divBdr>
            <w:top w:val="none" w:sz="0" w:space="0" w:color="auto"/>
            <w:left w:val="none" w:sz="0" w:space="0" w:color="auto"/>
            <w:bottom w:val="none" w:sz="0" w:space="0" w:color="auto"/>
            <w:right w:val="none" w:sz="0" w:space="0" w:color="auto"/>
          </w:divBdr>
        </w:div>
        <w:div w:id="1384332503">
          <w:marLeft w:val="640"/>
          <w:marRight w:val="0"/>
          <w:marTop w:val="0"/>
          <w:marBottom w:val="0"/>
          <w:divBdr>
            <w:top w:val="none" w:sz="0" w:space="0" w:color="auto"/>
            <w:left w:val="none" w:sz="0" w:space="0" w:color="auto"/>
            <w:bottom w:val="none" w:sz="0" w:space="0" w:color="auto"/>
            <w:right w:val="none" w:sz="0" w:space="0" w:color="auto"/>
          </w:divBdr>
        </w:div>
        <w:div w:id="766199059">
          <w:marLeft w:val="640"/>
          <w:marRight w:val="0"/>
          <w:marTop w:val="0"/>
          <w:marBottom w:val="0"/>
          <w:divBdr>
            <w:top w:val="none" w:sz="0" w:space="0" w:color="auto"/>
            <w:left w:val="none" w:sz="0" w:space="0" w:color="auto"/>
            <w:bottom w:val="none" w:sz="0" w:space="0" w:color="auto"/>
            <w:right w:val="none" w:sz="0" w:space="0" w:color="auto"/>
          </w:divBdr>
        </w:div>
        <w:div w:id="382406979">
          <w:marLeft w:val="640"/>
          <w:marRight w:val="0"/>
          <w:marTop w:val="0"/>
          <w:marBottom w:val="0"/>
          <w:divBdr>
            <w:top w:val="none" w:sz="0" w:space="0" w:color="auto"/>
            <w:left w:val="none" w:sz="0" w:space="0" w:color="auto"/>
            <w:bottom w:val="none" w:sz="0" w:space="0" w:color="auto"/>
            <w:right w:val="none" w:sz="0" w:space="0" w:color="auto"/>
          </w:divBdr>
        </w:div>
        <w:div w:id="935944581">
          <w:marLeft w:val="640"/>
          <w:marRight w:val="0"/>
          <w:marTop w:val="0"/>
          <w:marBottom w:val="0"/>
          <w:divBdr>
            <w:top w:val="none" w:sz="0" w:space="0" w:color="auto"/>
            <w:left w:val="none" w:sz="0" w:space="0" w:color="auto"/>
            <w:bottom w:val="none" w:sz="0" w:space="0" w:color="auto"/>
            <w:right w:val="none" w:sz="0" w:space="0" w:color="auto"/>
          </w:divBdr>
        </w:div>
        <w:div w:id="1175461838">
          <w:marLeft w:val="640"/>
          <w:marRight w:val="0"/>
          <w:marTop w:val="0"/>
          <w:marBottom w:val="0"/>
          <w:divBdr>
            <w:top w:val="none" w:sz="0" w:space="0" w:color="auto"/>
            <w:left w:val="none" w:sz="0" w:space="0" w:color="auto"/>
            <w:bottom w:val="none" w:sz="0" w:space="0" w:color="auto"/>
            <w:right w:val="none" w:sz="0" w:space="0" w:color="auto"/>
          </w:divBdr>
        </w:div>
        <w:div w:id="644092086">
          <w:marLeft w:val="640"/>
          <w:marRight w:val="0"/>
          <w:marTop w:val="0"/>
          <w:marBottom w:val="0"/>
          <w:divBdr>
            <w:top w:val="none" w:sz="0" w:space="0" w:color="auto"/>
            <w:left w:val="none" w:sz="0" w:space="0" w:color="auto"/>
            <w:bottom w:val="none" w:sz="0" w:space="0" w:color="auto"/>
            <w:right w:val="none" w:sz="0" w:space="0" w:color="auto"/>
          </w:divBdr>
        </w:div>
        <w:div w:id="693190719">
          <w:marLeft w:val="640"/>
          <w:marRight w:val="0"/>
          <w:marTop w:val="0"/>
          <w:marBottom w:val="0"/>
          <w:divBdr>
            <w:top w:val="none" w:sz="0" w:space="0" w:color="auto"/>
            <w:left w:val="none" w:sz="0" w:space="0" w:color="auto"/>
            <w:bottom w:val="none" w:sz="0" w:space="0" w:color="auto"/>
            <w:right w:val="none" w:sz="0" w:space="0" w:color="auto"/>
          </w:divBdr>
        </w:div>
        <w:div w:id="1559778131">
          <w:marLeft w:val="640"/>
          <w:marRight w:val="0"/>
          <w:marTop w:val="0"/>
          <w:marBottom w:val="0"/>
          <w:divBdr>
            <w:top w:val="none" w:sz="0" w:space="0" w:color="auto"/>
            <w:left w:val="none" w:sz="0" w:space="0" w:color="auto"/>
            <w:bottom w:val="none" w:sz="0" w:space="0" w:color="auto"/>
            <w:right w:val="none" w:sz="0" w:space="0" w:color="auto"/>
          </w:divBdr>
        </w:div>
        <w:div w:id="1074206916">
          <w:marLeft w:val="640"/>
          <w:marRight w:val="0"/>
          <w:marTop w:val="0"/>
          <w:marBottom w:val="0"/>
          <w:divBdr>
            <w:top w:val="none" w:sz="0" w:space="0" w:color="auto"/>
            <w:left w:val="none" w:sz="0" w:space="0" w:color="auto"/>
            <w:bottom w:val="none" w:sz="0" w:space="0" w:color="auto"/>
            <w:right w:val="none" w:sz="0" w:space="0" w:color="auto"/>
          </w:divBdr>
        </w:div>
        <w:div w:id="507259977">
          <w:marLeft w:val="640"/>
          <w:marRight w:val="0"/>
          <w:marTop w:val="0"/>
          <w:marBottom w:val="0"/>
          <w:divBdr>
            <w:top w:val="none" w:sz="0" w:space="0" w:color="auto"/>
            <w:left w:val="none" w:sz="0" w:space="0" w:color="auto"/>
            <w:bottom w:val="none" w:sz="0" w:space="0" w:color="auto"/>
            <w:right w:val="none" w:sz="0" w:space="0" w:color="auto"/>
          </w:divBdr>
        </w:div>
        <w:div w:id="1900937750">
          <w:marLeft w:val="640"/>
          <w:marRight w:val="0"/>
          <w:marTop w:val="0"/>
          <w:marBottom w:val="0"/>
          <w:divBdr>
            <w:top w:val="none" w:sz="0" w:space="0" w:color="auto"/>
            <w:left w:val="none" w:sz="0" w:space="0" w:color="auto"/>
            <w:bottom w:val="none" w:sz="0" w:space="0" w:color="auto"/>
            <w:right w:val="none" w:sz="0" w:space="0" w:color="auto"/>
          </w:divBdr>
        </w:div>
        <w:div w:id="416025321">
          <w:marLeft w:val="640"/>
          <w:marRight w:val="0"/>
          <w:marTop w:val="0"/>
          <w:marBottom w:val="0"/>
          <w:divBdr>
            <w:top w:val="none" w:sz="0" w:space="0" w:color="auto"/>
            <w:left w:val="none" w:sz="0" w:space="0" w:color="auto"/>
            <w:bottom w:val="none" w:sz="0" w:space="0" w:color="auto"/>
            <w:right w:val="none" w:sz="0" w:space="0" w:color="auto"/>
          </w:divBdr>
        </w:div>
        <w:div w:id="659890839">
          <w:marLeft w:val="640"/>
          <w:marRight w:val="0"/>
          <w:marTop w:val="0"/>
          <w:marBottom w:val="0"/>
          <w:divBdr>
            <w:top w:val="none" w:sz="0" w:space="0" w:color="auto"/>
            <w:left w:val="none" w:sz="0" w:space="0" w:color="auto"/>
            <w:bottom w:val="none" w:sz="0" w:space="0" w:color="auto"/>
            <w:right w:val="none" w:sz="0" w:space="0" w:color="auto"/>
          </w:divBdr>
        </w:div>
        <w:div w:id="97911632">
          <w:marLeft w:val="640"/>
          <w:marRight w:val="0"/>
          <w:marTop w:val="0"/>
          <w:marBottom w:val="0"/>
          <w:divBdr>
            <w:top w:val="none" w:sz="0" w:space="0" w:color="auto"/>
            <w:left w:val="none" w:sz="0" w:space="0" w:color="auto"/>
            <w:bottom w:val="none" w:sz="0" w:space="0" w:color="auto"/>
            <w:right w:val="none" w:sz="0" w:space="0" w:color="auto"/>
          </w:divBdr>
        </w:div>
        <w:div w:id="619383912">
          <w:marLeft w:val="640"/>
          <w:marRight w:val="0"/>
          <w:marTop w:val="0"/>
          <w:marBottom w:val="0"/>
          <w:divBdr>
            <w:top w:val="none" w:sz="0" w:space="0" w:color="auto"/>
            <w:left w:val="none" w:sz="0" w:space="0" w:color="auto"/>
            <w:bottom w:val="none" w:sz="0" w:space="0" w:color="auto"/>
            <w:right w:val="none" w:sz="0" w:space="0" w:color="auto"/>
          </w:divBdr>
        </w:div>
        <w:div w:id="1800757844">
          <w:marLeft w:val="640"/>
          <w:marRight w:val="0"/>
          <w:marTop w:val="0"/>
          <w:marBottom w:val="0"/>
          <w:divBdr>
            <w:top w:val="none" w:sz="0" w:space="0" w:color="auto"/>
            <w:left w:val="none" w:sz="0" w:space="0" w:color="auto"/>
            <w:bottom w:val="none" w:sz="0" w:space="0" w:color="auto"/>
            <w:right w:val="none" w:sz="0" w:space="0" w:color="auto"/>
          </w:divBdr>
        </w:div>
        <w:div w:id="1619217436">
          <w:marLeft w:val="640"/>
          <w:marRight w:val="0"/>
          <w:marTop w:val="0"/>
          <w:marBottom w:val="0"/>
          <w:divBdr>
            <w:top w:val="none" w:sz="0" w:space="0" w:color="auto"/>
            <w:left w:val="none" w:sz="0" w:space="0" w:color="auto"/>
            <w:bottom w:val="none" w:sz="0" w:space="0" w:color="auto"/>
            <w:right w:val="none" w:sz="0" w:space="0" w:color="auto"/>
          </w:divBdr>
        </w:div>
        <w:div w:id="1887790109">
          <w:marLeft w:val="640"/>
          <w:marRight w:val="0"/>
          <w:marTop w:val="0"/>
          <w:marBottom w:val="0"/>
          <w:divBdr>
            <w:top w:val="none" w:sz="0" w:space="0" w:color="auto"/>
            <w:left w:val="none" w:sz="0" w:space="0" w:color="auto"/>
            <w:bottom w:val="none" w:sz="0" w:space="0" w:color="auto"/>
            <w:right w:val="none" w:sz="0" w:space="0" w:color="auto"/>
          </w:divBdr>
        </w:div>
        <w:div w:id="1703170150">
          <w:marLeft w:val="640"/>
          <w:marRight w:val="0"/>
          <w:marTop w:val="0"/>
          <w:marBottom w:val="0"/>
          <w:divBdr>
            <w:top w:val="none" w:sz="0" w:space="0" w:color="auto"/>
            <w:left w:val="none" w:sz="0" w:space="0" w:color="auto"/>
            <w:bottom w:val="none" w:sz="0" w:space="0" w:color="auto"/>
            <w:right w:val="none" w:sz="0" w:space="0" w:color="auto"/>
          </w:divBdr>
        </w:div>
        <w:div w:id="6098337">
          <w:marLeft w:val="640"/>
          <w:marRight w:val="0"/>
          <w:marTop w:val="0"/>
          <w:marBottom w:val="0"/>
          <w:divBdr>
            <w:top w:val="none" w:sz="0" w:space="0" w:color="auto"/>
            <w:left w:val="none" w:sz="0" w:space="0" w:color="auto"/>
            <w:bottom w:val="none" w:sz="0" w:space="0" w:color="auto"/>
            <w:right w:val="none" w:sz="0" w:space="0" w:color="auto"/>
          </w:divBdr>
        </w:div>
        <w:div w:id="1996226894">
          <w:marLeft w:val="640"/>
          <w:marRight w:val="0"/>
          <w:marTop w:val="0"/>
          <w:marBottom w:val="0"/>
          <w:divBdr>
            <w:top w:val="none" w:sz="0" w:space="0" w:color="auto"/>
            <w:left w:val="none" w:sz="0" w:space="0" w:color="auto"/>
            <w:bottom w:val="none" w:sz="0" w:space="0" w:color="auto"/>
            <w:right w:val="none" w:sz="0" w:space="0" w:color="auto"/>
          </w:divBdr>
        </w:div>
        <w:div w:id="423192478">
          <w:marLeft w:val="640"/>
          <w:marRight w:val="0"/>
          <w:marTop w:val="0"/>
          <w:marBottom w:val="0"/>
          <w:divBdr>
            <w:top w:val="none" w:sz="0" w:space="0" w:color="auto"/>
            <w:left w:val="none" w:sz="0" w:space="0" w:color="auto"/>
            <w:bottom w:val="none" w:sz="0" w:space="0" w:color="auto"/>
            <w:right w:val="none" w:sz="0" w:space="0" w:color="auto"/>
          </w:divBdr>
        </w:div>
        <w:div w:id="965085281">
          <w:marLeft w:val="640"/>
          <w:marRight w:val="0"/>
          <w:marTop w:val="0"/>
          <w:marBottom w:val="0"/>
          <w:divBdr>
            <w:top w:val="none" w:sz="0" w:space="0" w:color="auto"/>
            <w:left w:val="none" w:sz="0" w:space="0" w:color="auto"/>
            <w:bottom w:val="none" w:sz="0" w:space="0" w:color="auto"/>
            <w:right w:val="none" w:sz="0" w:space="0" w:color="auto"/>
          </w:divBdr>
        </w:div>
        <w:div w:id="1966810870">
          <w:marLeft w:val="640"/>
          <w:marRight w:val="0"/>
          <w:marTop w:val="0"/>
          <w:marBottom w:val="0"/>
          <w:divBdr>
            <w:top w:val="none" w:sz="0" w:space="0" w:color="auto"/>
            <w:left w:val="none" w:sz="0" w:space="0" w:color="auto"/>
            <w:bottom w:val="none" w:sz="0" w:space="0" w:color="auto"/>
            <w:right w:val="none" w:sz="0" w:space="0" w:color="auto"/>
          </w:divBdr>
        </w:div>
        <w:div w:id="1243952321">
          <w:marLeft w:val="640"/>
          <w:marRight w:val="0"/>
          <w:marTop w:val="0"/>
          <w:marBottom w:val="0"/>
          <w:divBdr>
            <w:top w:val="none" w:sz="0" w:space="0" w:color="auto"/>
            <w:left w:val="none" w:sz="0" w:space="0" w:color="auto"/>
            <w:bottom w:val="none" w:sz="0" w:space="0" w:color="auto"/>
            <w:right w:val="none" w:sz="0" w:space="0" w:color="auto"/>
          </w:divBdr>
        </w:div>
        <w:div w:id="1812013503">
          <w:marLeft w:val="640"/>
          <w:marRight w:val="0"/>
          <w:marTop w:val="0"/>
          <w:marBottom w:val="0"/>
          <w:divBdr>
            <w:top w:val="none" w:sz="0" w:space="0" w:color="auto"/>
            <w:left w:val="none" w:sz="0" w:space="0" w:color="auto"/>
            <w:bottom w:val="none" w:sz="0" w:space="0" w:color="auto"/>
            <w:right w:val="none" w:sz="0" w:space="0" w:color="auto"/>
          </w:divBdr>
        </w:div>
        <w:div w:id="697899240">
          <w:marLeft w:val="640"/>
          <w:marRight w:val="0"/>
          <w:marTop w:val="0"/>
          <w:marBottom w:val="0"/>
          <w:divBdr>
            <w:top w:val="none" w:sz="0" w:space="0" w:color="auto"/>
            <w:left w:val="none" w:sz="0" w:space="0" w:color="auto"/>
            <w:bottom w:val="none" w:sz="0" w:space="0" w:color="auto"/>
            <w:right w:val="none" w:sz="0" w:space="0" w:color="auto"/>
          </w:divBdr>
        </w:div>
        <w:div w:id="2131776499">
          <w:marLeft w:val="640"/>
          <w:marRight w:val="0"/>
          <w:marTop w:val="0"/>
          <w:marBottom w:val="0"/>
          <w:divBdr>
            <w:top w:val="none" w:sz="0" w:space="0" w:color="auto"/>
            <w:left w:val="none" w:sz="0" w:space="0" w:color="auto"/>
            <w:bottom w:val="none" w:sz="0" w:space="0" w:color="auto"/>
            <w:right w:val="none" w:sz="0" w:space="0" w:color="auto"/>
          </w:divBdr>
        </w:div>
        <w:div w:id="942108619">
          <w:marLeft w:val="640"/>
          <w:marRight w:val="0"/>
          <w:marTop w:val="0"/>
          <w:marBottom w:val="0"/>
          <w:divBdr>
            <w:top w:val="none" w:sz="0" w:space="0" w:color="auto"/>
            <w:left w:val="none" w:sz="0" w:space="0" w:color="auto"/>
            <w:bottom w:val="none" w:sz="0" w:space="0" w:color="auto"/>
            <w:right w:val="none" w:sz="0" w:space="0" w:color="auto"/>
          </w:divBdr>
        </w:div>
        <w:div w:id="1750731140">
          <w:marLeft w:val="640"/>
          <w:marRight w:val="0"/>
          <w:marTop w:val="0"/>
          <w:marBottom w:val="0"/>
          <w:divBdr>
            <w:top w:val="none" w:sz="0" w:space="0" w:color="auto"/>
            <w:left w:val="none" w:sz="0" w:space="0" w:color="auto"/>
            <w:bottom w:val="none" w:sz="0" w:space="0" w:color="auto"/>
            <w:right w:val="none" w:sz="0" w:space="0" w:color="auto"/>
          </w:divBdr>
        </w:div>
        <w:div w:id="301351832">
          <w:marLeft w:val="640"/>
          <w:marRight w:val="0"/>
          <w:marTop w:val="0"/>
          <w:marBottom w:val="0"/>
          <w:divBdr>
            <w:top w:val="none" w:sz="0" w:space="0" w:color="auto"/>
            <w:left w:val="none" w:sz="0" w:space="0" w:color="auto"/>
            <w:bottom w:val="none" w:sz="0" w:space="0" w:color="auto"/>
            <w:right w:val="none" w:sz="0" w:space="0" w:color="auto"/>
          </w:divBdr>
        </w:div>
        <w:div w:id="910500036">
          <w:marLeft w:val="640"/>
          <w:marRight w:val="0"/>
          <w:marTop w:val="0"/>
          <w:marBottom w:val="0"/>
          <w:divBdr>
            <w:top w:val="none" w:sz="0" w:space="0" w:color="auto"/>
            <w:left w:val="none" w:sz="0" w:space="0" w:color="auto"/>
            <w:bottom w:val="none" w:sz="0" w:space="0" w:color="auto"/>
            <w:right w:val="none" w:sz="0" w:space="0" w:color="auto"/>
          </w:divBdr>
        </w:div>
        <w:div w:id="474688944">
          <w:marLeft w:val="640"/>
          <w:marRight w:val="0"/>
          <w:marTop w:val="0"/>
          <w:marBottom w:val="0"/>
          <w:divBdr>
            <w:top w:val="none" w:sz="0" w:space="0" w:color="auto"/>
            <w:left w:val="none" w:sz="0" w:space="0" w:color="auto"/>
            <w:bottom w:val="none" w:sz="0" w:space="0" w:color="auto"/>
            <w:right w:val="none" w:sz="0" w:space="0" w:color="auto"/>
          </w:divBdr>
        </w:div>
        <w:div w:id="1509518958">
          <w:marLeft w:val="640"/>
          <w:marRight w:val="0"/>
          <w:marTop w:val="0"/>
          <w:marBottom w:val="0"/>
          <w:divBdr>
            <w:top w:val="none" w:sz="0" w:space="0" w:color="auto"/>
            <w:left w:val="none" w:sz="0" w:space="0" w:color="auto"/>
            <w:bottom w:val="none" w:sz="0" w:space="0" w:color="auto"/>
            <w:right w:val="none" w:sz="0" w:space="0" w:color="auto"/>
          </w:divBdr>
        </w:div>
        <w:div w:id="505940667">
          <w:marLeft w:val="640"/>
          <w:marRight w:val="0"/>
          <w:marTop w:val="0"/>
          <w:marBottom w:val="0"/>
          <w:divBdr>
            <w:top w:val="none" w:sz="0" w:space="0" w:color="auto"/>
            <w:left w:val="none" w:sz="0" w:space="0" w:color="auto"/>
            <w:bottom w:val="none" w:sz="0" w:space="0" w:color="auto"/>
            <w:right w:val="none" w:sz="0" w:space="0" w:color="auto"/>
          </w:divBdr>
        </w:div>
        <w:div w:id="861750441">
          <w:marLeft w:val="640"/>
          <w:marRight w:val="0"/>
          <w:marTop w:val="0"/>
          <w:marBottom w:val="0"/>
          <w:divBdr>
            <w:top w:val="none" w:sz="0" w:space="0" w:color="auto"/>
            <w:left w:val="none" w:sz="0" w:space="0" w:color="auto"/>
            <w:bottom w:val="none" w:sz="0" w:space="0" w:color="auto"/>
            <w:right w:val="none" w:sz="0" w:space="0" w:color="auto"/>
          </w:divBdr>
        </w:div>
        <w:div w:id="710768210">
          <w:marLeft w:val="640"/>
          <w:marRight w:val="0"/>
          <w:marTop w:val="0"/>
          <w:marBottom w:val="0"/>
          <w:divBdr>
            <w:top w:val="none" w:sz="0" w:space="0" w:color="auto"/>
            <w:left w:val="none" w:sz="0" w:space="0" w:color="auto"/>
            <w:bottom w:val="none" w:sz="0" w:space="0" w:color="auto"/>
            <w:right w:val="none" w:sz="0" w:space="0" w:color="auto"/>
          </w:divBdr>
        </w:div>
        <w:div w:id="1461726469">
          <w:marLeft w:val="640"/>
          <w:marRight w:val="0"/>
          <w:marTop w:val="0"/>
          <w:marBottom w:val="0"/>
          <w:divBdr>
            <w:top w:val="none" w:sz="0" w:space="0" w:color="auto"/>
            <w:left w:val="none" w:sz="0" w:space="0" w:color="auto"/>
            <w:bottom w:val="none" w:sz="0" w:space="0" w:color="auto"/>
            <w:right w:val="none" w:sz="0" w:space="0" w:color="auto"/>
          </w:divBdr>
        </w:div>
        <w:div w:id="673339404">
          <w:marLeft w:val="640"/>
          <w:marRight w:val="0"/>
          <w:marTop w:val="0"/>
          <w:marBottom w:val="0"/>
          <w:divBdr>
            <w:top w:val="none" w:sz="0" w:space="0" w:color="auto"/>
            <w:left w:val="none" w:sz="0" w:space="0" w:color="auto"/>
            <w:bottom w:val="none" w:sz="0" w:space="0" w:color="auto"/>
            <w:right w:val="none" w:sz="0" w:space="0" w:color="auto"/>
          </w:divBdr>
        </w:div>
        <w:div w:id="1657958379">
          <w:marLeft w:val="640"/>
          <w:marRight w:val="0"/>
          <w:marTop w:val="0"/>
          <w:marBottom w:val="0"/>
          <w:divBdr>
            <w:top w:val="none" w:sz="0" w:space="0" w:color="auto"/>
            <w:left w:val="none" w:sz="0" w:space="0" w:color="auto"/>
            <w:bottom w:val="none" w:sz="0" w:space="0" w:color="auto"/>
            <w:right w:val="none" w:sz="0" w:space="0" w:color="auto"/>
          </w:divBdr>
        </w:div>
        <w:div w:id="916475641">
          <w:marLeft w:val="640"/>
          <w:marRight w:val="0"/>
          <w:marTop w:val="0"/>
          <w:marBottom w:val="0"/>
          <w:divBdr>
            <w:top w:val="none" w:sz="0" w:space="0" w:color="auto"/>
            <w:left w:val="none" w:sz="0" w:space="0" w:color="auto"/>
            <w:bottom w:val="none" w:sz="0" w:space="0" w:color="auto"/>
            <w:right w:val="none" w:sz="0" w:space="0" w:color="auto"/>
          </w:divBdr>
        </w:div>
        <w:div w:id="1391075855">
          <w:marLeft w:val="640"/>
          <w:marRight w:val="0"/>
          <w:marTop w:val="0"/>
          <w:marBottom w:val="0"/>
          <w:divBdr>
            <w:top w:val="none" w:sz="0" w:space="0" w:color="auto"/>
            <w:left w:val="none" w:sz="0" w:space="0" w:color="auto"/>
            <w:bottom w:val="none" w:sz="0" w:space="0" w:color="auto"/>
            <w:right w:val="none" w:sz="0" w:space="0" w:color="auto"/>
          </w:divBdr>
        </w:div>
        <w:div w:id="702632901">
          <w:marLeft w:val="640"/>
          <w:marRight w:val="0"/>
          <w:marTop w:val="0"/>
          <w:marBottom w:val="0"/>
          <w:divBdr>
            <w:top w:val="none" w:sz="0" w:space="0" w:color="auto"/>
            <w:left w:val="none" w:sz="0" w:space="0" w:color="auto"/>
            <w:bottom w:val="none" w:sz="0" w:space="0" w:color="auto"/>
            <w:right w:val="none" w:sz="0" w:space="0" w:color="auto"/>
          </w:divBdr>
        </w:div>
        <w:div w:id="1336804746">
          <w:marLeft w:val="640"/>
          <w:marRight w:val="0"/>
          <w:marTop w:val="0"/>
          <w:marBottom w:val="0"/>
          <w:divBdr>
            <w:top w:val="none" w:sz="0" w:space="0" w:color="auto"/>
            <w:left w:val="none" w:sz="0" w:space="0" w:color="auto"/>
            <w:bottom w:val="none" w:sz="0" w:space="0" w:color="auto"/>
            <w:right w:val="none" w:sz="0" w:space="0" w:color="auto"/>
          </w:divBdr>
        </w:div>
        <w:div w:id="2040621675">
          <w:marLeft w:val="640"/>
          <w:marRight w:val="0"/>
          <w:marTop w:val="0"/>
          <w:marBottom w:val="0"/>
          <w:divBdr>
            <w:top w:val="none" w:sz="0" w:space="0" w:color="auto"/>
            <w:left w:val="none" w:sz="0" w:space="0" w:color="auto"/>
            <w:bottom w:val="none" w:sz="0" w:space="0" w:color="auto"/>
            <w:right w:val="none" w:sz="0" w:space="0" w:color="auto"/>
          </w:divBdr>
        </w:div>
        <w:div w:id="1169557909">
          <w:marLeft w:val="640"/>
          <w:marRight w:val="0"/>
          <w:marTop w:val="0"/>
          <w:marBottom w:val="0"/>
          <w:divBdr>
            <w:top w:val="none" w:sz="0" w:space="0" w:color="auto"/>
            <w:left w:val="none" w:sz="0" w:space="0" w:color="auto"/>
            <w:bottom w:val="none" w:sz="0" w:space="0" w:color="auto"/>
            <w:right w:val="none" w:sz="0" w:space="0" w:color="auto"/>
          </w:divBdr>
        </w:div>
        <w:div w:id="495459851">
          <w:marLeft w:val="640"/>
          <w:marRight w:val="0"/>
          <w:marTop w:val="0"/>
          <w:marBottom w:val="0"/>
          <w:divBdr>
            <w:top w:val="none" w:sz="0" w:space="0" w:color="auto"/>
            <w:left w:val="none" w:sz="0" w:space="0" w:color="auto"/>
            <w:bottom w:val="none" w:sz="0" w:space="0" w:color="auto"/>
            <w:right w:val="none" w:sz="0" w:space="0" w:color="auto"/>
          </w:divBdr>
        </w:div>
        <w:div w:id="383255326">
          <w:marLeft w:val="640"/>
          <w:marRight w:val="0"/>
          <w:marTop w:val="0"/>
          <w:marBottom w:val="0"/>
          <w:divBdr>
            <w:top w:val="none" w:sz="0" w:space="0" w:color="auto"/>
            <w:left w:val="none" w:sz="0" w:space="0" w:color="auto"/>
            <w:bottom w:val="none" w:sz="0" w:space="0" w:color="auto"/>
            <w:right w:val="none" w:sz="0" w:space="0" w:color="auto"/>
          </w:divBdr>
        </w:div>
        <w:div w:id="833841671">
          <w:marLeft w:val="640"/>
          <w:marRight w:val="0"/>
          <w:marTop w:val="0"/>
          <w:marBottom w:val="0"/>
          <w:divBdr>
            <w:top w:val="none" w:sz="0" w:space="0" w:color="auto"/>
            <w:left w:val="none" w:sz="0" w:space="0" w:color="auto"/>
            <w:bottom w:val="none" w:sz="0" w:space="0" w:color="auto"/>
            <w:right w:val="none" w:sz="0" w:space="0" w:color="auto"/>
          </w:divBdr>
        </w:div>
        <w:div w:id="929123860">
          <w:marLeft w:val="640"/>
          <w:marRight w:val="0"/>
          <w:marTop w:val="0"/>
          <w:marBottom w:val="0"/>
          <w:divBdr>
            <w:top w:val="none" w:sz="0" w:space="0" w:color="auto"/>
            <w:left w:val="none" w:sz="0" w:space="0" w:color="auto"/>
            <w:bottom w:val="none" w:sz="0" w:space="0" w:color="auto"/>
            <w:right w:val="none" w:sz="0" w:space="0" w:color="auto"/>
          </w:divBdr>
        </w:div>
        <w:div w:id="1945647922">
          <w:marLeft w:val="640"/>
          <w:marRight w:val="0"/>
          <w:marTop w:val="0"/>
          <w:marBottom w:val="0"/>
          <w:divBdr>
            <w:top w:val="none" w:sz="0" w:space="0" w:color="auto"/>
            <w:left w:val="none" w:sz="0" w:space="0" w:color="auto"/>
            <w:bottom w:val="none" w:sz="0" w:space="0" w:color="auto"/>
            <w:right w:val="none" w:sz="0" w:space="0" w:color="auto"/>
          </w:divBdr>
        </w:div>
        <w:div w:id="179897624">
          <w:marLeft w:val="640"/>
          <w:marRight w:val="0"/>
          <w:marTop w:val="0"/>
          <w:marBottom w:val="0"/>
          <w:divBdr>
            <w:top w:val="none" w:sz="0" w:space="0" w:color="auto"/>
            <w:left w:val="none" w:sz="0" w:space="0" w:color="auto"/>
            <w:bottom w:val="none" w:sz="0" w:space="0" w:color="auto"/>
            <w:right w:val="none" w:sz="0" w:space="0" w:color="auto"/>
          </w:divBdr>
        </w:div>
        <w:div w:id="2135051867">
          <w:marLeft w:val="640"/>
          <w:marRight w:val="0"/>
          <w:marTop w:val="0"/>
          <w:marBottom w:val="0"/>
          <w:divBdr>
            <w:top w:val="none" w:sz="0" w:space="0" w:color="auto"/>
            <w:left w:val="none" w:sz="0" w:space="0" w:color="auto"/>
            <w:bottom w:val="none" w:sz="0" w:space="0" w:color="auto"/>
            <w:right w:val="none" w:sz="0" w:space="0" w:color="auto"/>
          </w:divBdr>
        </w:div>
        <w:div w:id="175121793">
          <w:marLeft w:val="640"/>
          <w:marRight w:val="0"/>
          <w:marTop w:val="0"/>
          <w:marBottom w:val="0"/>
          <w:divBdr>
            <w:top w:val="none" w:sz="0" w:space="0" w:color="auto"/>
            <w:left w:val="none" w:sz="0" w:space="0" w:color="auto"/>
            <w:bottom w:val="none" w:sz="0" w:space="0" w:color="auto"/>
            <w:right w:val="none" w:sz="0" w:space="0" w:color="auto"/>
          </w:divBdr>
        </w:div>
        <w:div w:id="1785539789">
          <w:marLeft w:val="640"/>
          <w:marRight w:val="0"/>
          <w:marTop w:val="0"/>
          <w:marBottom w:val="0"/>
          <w:divBdr>
            <w:top w:val="none" w:sz="0" w:space="0" w:color="auto"/>
            <w:left w:val="none" w:sz="0" w:space="0" w:color="auto"/>
            <w:bottom w:val="none" w:sz="0" w:space="0" w:color="auto"/>
            <w:right w:val="none" w:sz="0" w:space="0" w:color="auto"/>
          </w:divBdr>
        </w:div>
        <w:div w:id="978917483">
          <w:marLeft w:val="640"/>
          <w:marRight w:val="0"/>
          <w:marTop w:val="0"/>
          <w:marBottom w:val="0"/>
          <w:divBdr>
            <w:top w:val="none" w:sz="0" w:space="0" w:color="auto"/>
            <w:left w:val="none" w:sz="0" w:space="0" w:color="auto"/>
            <w:bottom w:val="none" w:sz="0" w:space="0" w:color="auto"/>
            <w:right w:val="none" w:sz="0" w:space="0" w:color="auto"/>
          </w:divBdr>
        </w:div>
        <w:div w:id="1083377710">
          <w:marLeft w:val="640"/>
          <w:marRight w:val="0"/>
          <w:marTop w:val="0"/>
          <w:marBottom w:val="0"/>
          <w:divBdr>
            <w:top w:val="none" w:sz="0" w:space="0" w:color="auto"/>
            <w:left w:val="none" w:sz="0" w:space="0" w:color="auto"/>
            <w:bottom w:val="none" w:sz="0" w:space="0" w:color="auto"/>
            <w:right w:val="none" w:sz="0" w:space="0" w:color="auto"/>
          </w:divBdr>
        </w:div>
        <w:div w:id="1328097759">
          <w:marLeft w:val="640"/>
          <w:marRight w:val="0"/>
          <w:marTop w:val="0"/>
          <w:marBottom w:val="0"/>
          <w:divBdr>
            <w:top w:val="none" w:sz="0" w:space="0" w:color="auto"/>
            <w:left w:val="none" w:sz="0" w:space="0" w:color="auto"/>
            <w:bottom w:val="none" w:sz="0" w:space="0" w:color="auto"/>
            <w:right w:val="none" w:sz="0" w:space="0" w:color="auto"/>
          </w:divBdr>
        </w:div>
        <w:div w:id="1770544720">
          <w:marLeft w:val="640"/>
          <w:marRight w:val="0"/>
          <w:marTop w:val="0"/>
          <w:marBottom w:val="0"/>
          <w:divBdr>
            <w:top w:val="none" w:sz="0" w:space="0" w:color="auto"/>
            <w:left w:val="none" w:sz="0" w:space="0" w:color="auto"/>
            <w:bottom w:val="none" w:sz="0" w:space="0" w:color="auto"/>
            <w:right w:val="none" w:sz="0" w:space="0" w:color="auto"/>
          </w:divBdr>
        </w:div>
        <w:div w:id="1502233473">
          <w:marLeft w:val="640"/>
          <w:marRight w:val="0"/>
          <w:marTop w:val="0"/>
          <w:marBottom w:val="0"/>
          <w:divBdr>
            <w:top w:val="none" w:sz="0" w:space="0" w:color="auto"/>
            <w:left w:val="none" w:sz="0" w:space="0" w:color="auto"/>
            <w:bottom w:val="none" w:sz="0" w:space="0" w:color="auto"/>
            <w:right w:val="none" w:sz="0" w:space="0" w:color="auto"/>
          </w:divBdr>
        </w:div>
        <w:div w:id="1009983766">
          <w:marLeft w:val="640"/>
          <w:marRight w:val="0"/>
          <w:marTop w:val="0"/>
          <w:marBottom w:val="0"/>
          <w:divBdr>
            <w:top w:val="none" w:sz="0" w:space="0" w:color="auto"/>
            <w:left w:val="none" w:sz="0" w:space="0" w:color="auto"/>
            <w:bottom w:val="none" w:sz="0" w:space="0" w:color="auto"/>
            <w:right w:val="none" w:sz="0" w:space="0" w:color="auto"/>
          </w:divBdr>
        </w:div>
        <w:div w:id="1549950233">
          <w:marLeft w:val="640"/>
          <w:marRight w:val="0"/>
          <w:marTop w:val="0"/>
          <w:marBottom w:val="0"/>
          <w:divBdr>
            <w:top w:val="none" w:sz="0" w:space="0" w:color="auto"/>
            <w:left w:val="none" w:sz="0" w:space="0" w:color="auto"/>
            <w:bottom w:val="none" w:sz="0" w:space="0" w:color="auto"/>
            <w:right w:val="none" w:sz="0" w:space="0" w:color="auto"/>
          </w:divBdr>
        </w:div>
        <w:div w:id="628047175">
          <w:marLeft w:val="640"/>
          <w:marRight w:val="0"/>
          <w:marTop w:val="0"/>
          <w:marBottom w:val="0"/>
          <w:divBdr>
            <w:top w:val="none" w:sz="0" w:space="0" w:color="auto"/>
            <w:left w:val="none" w:sz="0" w:space="0" w:color="auto"/>
            <w:bottom w:val="none" w:sz="0" w:space="0" w:color="auto"/>
            <w:right w:val="none" w:sz="0" w:space="0" w:color="auto"/>
          </w:divBdr>
        </w:div>
        <w:div w:id="1472601345">
          <w:marLeft w:val="640"/>
          <w:marRight w:val="0"/>
          <w:marTop w:val="0"/>
          <w:marBottom w:val="0"/>
          <w:divBdr>
            <w:top w:val="none" w:sz="0" w:space="0" w:color="auto"/>
            <w:left w:val="none" w:sz="0" w:space="0" w:color="auto"/>
            <w:bottom w:val="none" w:sz="0" w:space="0" w:color="auto"/>
            <w:right w:val="none" w:sz="0" w:space="0" w:color="auto"/>
          </w:divBdr>
        </w:div>
        <w:div w:id="1056704904">
          <w:marLeft w:val="640"/>
          <w:marRight w:val="0"/>
          <w:marTop w:val="0"/>
          <w:marBottom w:val="0"/>
          <w:divBdr>
            <w:top w:val="none" w:sz="0" w:space="0" w:color="auto"/>
            <w:left w:val="none" w:sz="0" w:space="0" w:color="auto"/>
            <w:bottom w:val="none" w:sz="0" w:space="0" w:color="auto"/>
            <w:right w:val="none" w:sz="0" w:space="0" w:color="auto"/>
          </w:divBdr>
        </w:div>
        <w:div w:id="1074663806">
          <w:marLeft w:val="640"/>
          <w:marRight w:val="0"/>
          <w:marTop w:val="0"/>
          <w:marBottom w:val="0"/>
          <w:divBdr>
            <w:top w:val="none" w:sz="0" w:space="0" w:color="auto"/>
            <w:left w:val="none" w:sz="0" w:space="0" w:color="auto"/>
            <w:bottom w:val="none" w:sz="0" w:space="0" w:color="auto"/>
            <w:right w:val="none" w:sz="0" w:space="0" w:color="auto"/>
          </w:divBdr>
        </w:div>
        <w:div w:id="331301646">
          <w:marLeft w:val="640"/>
          <w:marRight w:val="0"/>
          <w:marTop w:val="0"/>
          <w:marBottom w:val="0"/>
          <w:divBdr>
            <w:top w:val="none" w:sz="0" w:space="0" w:color="auto"/>
            <w:left w:val="none" w:sz="0" w:space="0" w:color="auto"/>
            <w:bottom w:val="none" w:sz="0" w:space="0" w:color="auto"/>
            <w:right w:val="none" w:sz="0" w:space="0" w:color="auto"/>
          </w:divBdr>
        </w:div>
        <w:div w:id="2125727193">
          <w:marLeft w:val="640"/>
          <w:marRight w:val="0"/>
          <w:marTop w:val="0"/>
          <w:marBottom w:val="0"/>
          <w:divBdr>
            <w:top w:val="none" w:sz="0" w:space="0" w:color="auto"/>
            <w:left w:val="none" w:sz="0" w:space="0" w:color="auto"/>
            <w:bottom w:val="none" w:sz="0" w:space="0" w:color="auto"/>
            <w:right w:val="none" w:sz="0" w:space="0" w:color="auto"/>
          </w:divBdr>
        </w:div>
        <w:div w:id="1574075491">
          <w:marLeft w:val="640"/>
          <w:marRight w:val="0"/>
          <w:marTop w:val="0"/>
          <w:marBottom w:val="0"/>
          <w:divBdr>
            <w:top w:val="none" w:sz="0" w:space="0" w:color="auto"/>
            <w:left w:val="none" w:sz="0" w:space="0" w:color="auto"/>
            <w:bottom w:val="none" w:sz="0" w:space="0" w:color="auto"/>
            <w:right w:val="none" w:sz="0" w:space="0" w:color="auto"/>
          </w:divBdr>
        </w:div>
        <w:div w:id="450707856">
          <w:marLeft w:val="640"/>
          <w:marRight w:val="0"/>
          <w:marTop w:val="0"/>
          <w:marBottom w:val="0"/>
          <w:divBdr>
            <w:top w:val="none" w:sz="0" w:space="0" w:color="auto"/>
            <w:left w:val="none" w:sz="0" w:space="0" w:color="auto"/>
            <w:bottom w:val="none" w:sz="0" w:space="0" w:color="auto"/>
            <w:right w:val="none" w:sz="0" w:space="0" w:color="auto"/>
          </w:divBdr>
        </w:div>
        <w:div w:id="1141461382">
          <w:marLeft w:val="640"/>
          <w:marRight w:val="0"/>
          <w:marTop w:val="0"/>
          <w:marBottom w:val="0"/>
          <w:divBdr>
            <w:top w:val="none" w:sz="0" w:space="0" w:color="auto"/>
            <w:left w:val="none" w:sz="0" w:space="0" w:color="auto"/>
            <w:bottom w:val="none" w:sz="0" w:space="0" w:color="auto"/>
            <w:right w:val="none" w:sz="0" w:space="0" w:color="auto"/>
          </w:divBdr>
        </w:div>
        <w:div w:id="614605892">
          <w:marLeft w:val="640"/>
          <w:marRight w:val="0"/>
          <w:marTop w:val="0"/>
          <w:marBottom w:val="0"/>
          <w:divBdr>
            <w:top w:val="none" w:sz="0" w:space="0" w:color="auto"/>
            <w:left w:val="none" w:sz="0" w:space="0" w:color="auto"/>
            <w:bottom w:val="none" w:sz="0" w:space="0" w:color="auto"/>
            <w:right w:val="none" w:sz="0" w:space="0" w:color="auto"/>
          </w:divBdr>
        </w:div>
        <w:div w:id="1743790080">
          <w:marLeft w:val="640"/>
          <w:marRight w:val="0"/>
          <w:marTop w:val="0"/>
          <w:marBottom w:val="0"/>
          <w:divBdr>
            <w:top w:val="none" w:sz="0" w:space="0" w:color="auto"/>
            <w:left w:val="none" w:sz="0" w:space="0" w:color="auto"/>
            <w:bottom w:val="none" w:sz="0" w:space="0" w:color="auto"/>
            <w:right w:val="none" w:sz="0" w:space="0" w:color="auto"/>
          </w:divBdr>
        </w:div>
        <w:div w:id="1128203263">
          <w:marLeft w:val="640"/>
          <w:marRight w:val="0"/>
          <w:marTop w:val="0"/>
          <w:marBottom w:val="0"/>
          <w:divBdr>
            <w:top w:val="none" w:sz="0" w:space="0" w:color="auto"/>
            <w:left w:val="none" w:sz="0" w:space="0" w:color="auto"/>
            <w:bottom w:val="none" w:sz="0" w:space="0" w:color="auto"/>
            <w:right w:val="none" w:sz="0" w:space="0" w:color="auto"/>
          </w:divBdr>
        </w:div>
        <w:div w:id="1667712174">
          <w:marLeft w:val="640"/>
          <w:marRight w:val="0"/>
          <w:marTop w:val="0"/>
          <w:marBottom w:val="0"/>
          <w:divBdr>
            <w:top w:val="none" w:sz="0" w:space="0" w:color="auto"/>
            <w:left w:val="none" w:sz="0" w:space="0" w:color="auto"/>
            <w:bottom w:val="none" w:sz="0" w:space="0" w:color="auto"/>
            <w:right w:val="none" w:sz="0" w:space="0" w:color="auto"/>
          </w:divBdr>
        </w:div>
        <w:div w:id="1961061317">
          <w:marLeft w:val="640"/>
          <w:marRight w:val="0"/>
          <w:marTop w:val="0"/>
          <w:marBottom w:val="0"/>
          <w:divBdr>
            <w:top w:val="none" w:sz="0" w:space="0" w:color="auto"/>
            <w:left w:val="none" w:sz="0" w:space="0" w:color="auto"/>
            <w:bottom w:val="none" w:sz="0" w:space="0" w:color="auto"/>
            <w:right w:val="none" w:sz="0" w:space="0" w:color="auto"/>
          </w:divBdr>
        </w:div>
      </w:divsChild>
    </w:div>
    <w:div w:id="402720912">
      <w:bodyDiv w:val="1"/>
      <w:marLeft w:val="0"/>
      <w:marRight w:val="0"/>
      <w:marTop w:val="0"/>
      <w:marBottom w:val="0"/>
      <w:divBdr>
        <w:top w:val="none" w:sz="0" w:space="0" w:color="auto"/>
        <w:left w:val="none" w:sz="0" w:space="0" w:color="auto"/>
        <w:bottom w:val="none" w:sz="0" w:space="0" w:color="auto"/>
        <w:right w:val="none" w:sz="0" w:space="0" w:color="auto"/>
      </w:divBdr>
      <w:divsChild>
        <w:div w:id="777411827">
          <w:marLeft w:val="640"/>
          <w:marRight w:val="0"/>
          <w:marTop w:val="0"/>
          <w:marBottom w:val="0"/>
          <w:divBdr>
            <w:top w:val="none" w:sz="0" w:space="0" w:color="auto"/>
            <w:left w:val="none" w:sz="0" w:space="0" w:color="auto"/>
            <w:bottom w:val="none" w:sz="0" w:space="0" w:color="auto"/>
            <w:right w:val="none" w:sz="0" w:space="0" w:color="auto"/>
          </w:divBdr>
        </w:div>
        <w:div w:id="2016958064">
          <w:marLeft w:val="640"/>
          <w:marRight w:val="0"/>
          <w:marTop w:val="0"/>
          <w:marBottom w:val="0"/>
          <w:divBdr>
            <w:top w:val="none" w:sz="0" w:space="0" w:color="auto"/>
            <w:left w:val="none" w:sz="0" w:space="0" w:color="auto"/>
            <w:bottom w:val="none" w:sz="0" w:space="0" w:color="auto"/>
            <w:right w:val="none" w:sz="0" w:space="0" w:color="auto"/>
          </w:divBdr>
        </w:div>
        <w:div w:id="724180058">
          <w:marLeft w:val="640"/>
          <w:marRight w:val="0"/>
          <w:marTop w:val="0"/>
          <w:marBottom w:val="0"/>
          <w:divBdr>
            <w:top w:val="none" w:sz="0" w:space="0" w:color="auto"/>
            <w:left w:val="none" w:sz="0" w:space="0" w:color="auto"/>
            <w:bottom w:val="none" w:sz="0" w:space="0" w:color="auto"/>
            <w:right w:val="none" w:sz="0" w:space="0" w:color="auto"/>
          </w:divBdr>
        </w:div>
        <w:div w:id="814419401">
          <w:marLeft w:val="640"/>
          <w:marRight w:val="0"/>
          <w:marTop w:val="0"/>
          <w:marBottom w:val="0"/>
          <w:divBdr>
            <w:top w:val="none" w:sz="0" w:space="0" w:color="auto"/>
            <w:left w:val="none" w:sz="0" w:space="0" w:color="auto"/>
            <w:bottom w:val="none" w:sz="0" w:space="0" w:color="auto"/>
            <w:right w:val="none" w:sz="0" w:space="0" w:color="auto"/>
          </w:divBdr>
        </w:div>
        <w:div w:id="1946957087">
          <w:marLeft w:val="640"/>
          <w:marRight w:val="0"/>
          <w:marTop w:val="0"/>
          <w:marBottom w:val="0"/>
          <w:divBdr>
            <w:top w:val="none" w:sz="0" w:space="0" w:color="auto"/>
            <w:left w:val="none" w:sz="0" w:space="0" w:color="auto"/>
            <w:bottom w:val="none" w:sz="0" w:space="0" w:color="auto"/>
            <w:right w:val="none" w:sz="0" w:space="0" w:color="auto"/>
          </w:divBdr>
        </w:div>
        <w:div w:id="1839612461">
          <w:marLeft w:val="640"/>
          <w:marRight w:val="0"/>
          <w:marTop w:val="0"/>
          <w:marBottom w:val="0"/>
          <w:divBdr>
            <w:top w:val="none" w:sz="0" w:space="0" w:color="auto"/>
            <w:left w:val="none" w:sz="0" w:space="0" w:color="auto"/>
            <w:bottom w:val="none" w:sz="0" w:space="0" w:color="auto"/>
            <w:right w:val="none" w:sz="0" w:space="0" w:color="auto"/>
          </w:divBdr>
        </w:div>
        <w:div w:id="1535458485">
          <w:marLeft w:val="640"/>
          <w:marRight w:val="0"/>
          <w:marTop w:val="0"/>
          <w:marBottom w:val="0"/>
          <w:divBdr>
            <w:top w:val="none" w:sz="0" w:space="0" w:color="auto"/>
            <w:left w:val="none" w:sz="0" w:space="0" w:color="auto"/>
            <w:bottom w:val="none" w:sz="0" w:space="0" w:color="auto"/>
            <w:right w:val="none" w:sz="0" w:space="0" w:color="auto"/>
          </w:divBdr>
        </w:div>
        <w:div w:id="361052514">
          <w:marLeft w:val="640"/>
          <w:marRight w:val="0"/>
          <w:marTop w:val="0"/>
          <w:marBottom w:val="0"/>
          <w:divBdr>
            <w:top w:val="none" w:sz="0" w:space="0" w:color="auto"/>
            <w:left w:val="none" w:sz="0" w:space="0" w:color="auto"/>
            <w:bottom w:val="none" w:sz="0" w:space="0" w:color="auto"/>
            <w:right w:val="none" w:sz="0" w:space="0" w:color="auto"/>
          </w:divBdr>
        </w:div>
        <w:div w:id="1892500471">
          <w:marLeft w:val="640"/>
          <w:marRight w:val="0"/>
          <w:marTop w:val="0"/>
          <w:marBottom w:val="0"/>
          <w:divBdr>
            <w:top w:val="none" w:sz="0" w:space="0" w:color="auto"/>
            <w:left w:val="none" w:sz="0" w:space="0" w:color="auto"/>
            <w:bottom w:val="none" w:sz="0" w:space="0" w:color="auto"/>
            <w:right w:val="none" w:sz="0" w:space="0" w:color="auto"/>
          </w:divBdr>
        </w:div>
        <w:div w:id="2103257501">
          <w:marLeft w:val="640"/>
          <w:marRight w:val="0"/>
          <w:marTop w:val="0"/>
          <w:marBottom w:val="0"/>
          <w:divBdr>
            <w:top w:val="none" w:sz="0" w:space="0" w:color="auto"/>
            <w:left w:val="none" w:sz="0" w:space="0" w:color="auto"/>
            <w:bottom w:val="none" w:sz="0" w:space="0" w:color="auto"/>
            <w:right w:val="none" w:sz="0" w:space="0" w:color="auto"/>
          </w:divBdr>
        </w:div>
        <w:div w:id="142354264">
          <w:marLeft w:val="640"/>
          <w:marRight w:val="0"/>
          <w:marTop w:val="0"/>
          <w:marBottom w:val="0"/>
          <w:divBdr>
            <w:top w:val="none" w:sz="0" w:space="0" w:color="auto"/>
            <w:left w:val="none" w:sz="0" w:space="0" w:color="auto"/>
            <w:bottom w:val="none" w:sz="0" w:space="0" w:color="auto"/>
            <w:right w:val="none" w:sz="0" w:space="0" w:color="auto"/>
          </w:divBdr>
        </w:div>
        <w:div w:id="1832335361">
          <w:marLeft w:val="640"/>
          <w:marRight w:val="0"/>
          <w:marTop w:val="0"/>
          <w:marBottom w:val="0"/>
          <w:divBdr>
            <w:top w:val="none" w:sz="0" w:space="0" w:color="auto"/>
            <w:left w:val="none" w:sz="0" w:space="0" w:color="auto"/>
            <w:bottom w:val="none" w:sz="0" w:space="0" w:color="auto"/>
            <w:right w:val="none" w:sz="0" w:space="0" w:color="auto"/>
          </w:divBdr>
        </w:div>
        <w:div w:id="656878655">
          <w:marLeft w:val="640"/>
          <w:marRight w:val="0"/>
          <w:marTop w:val="0"/>
          <w:marBottom w:val="0"/>
          <w:divBdr>
            <w:top w:val="none" w:sz="0" w:space="0" w:color="auto"/>
            <w:left w:val="none" w:sz="0" w:space="0" w:color="auto"/>
            <w:bottom w:val="none" w:sz="0" w:space="0" w:color="auto"/>
            <w:right w:val="none" w:sz="0" w:space="0" w:color="auto"/>
          </w:divBdr>
        </w:div>
        <w:div w:id="72822705">
          <w:marLeft w:val="640"/>
          <w:marRight w:val="0"/>
          <w:marTop w:val="0"/>
          <w:marBottom w:val="0"/>
          <w:divBdr>
            <w:top w:val="none" w:sz="0" w:space="0" w:color="auto"/>
            <w:left w:val="none" w:sz="0" w:space="0" w:color="auto"/>
            <w:bottom w:val="none" w:sz="0" w:space="0" w:color="auto"/>
            <w:right w:val="none" w:sz="0" w:space="0" w:color="auto"/>
          </w:divBdr>
        </w:div>
        <w:div w:id="1018696571">
          <w:marLeft w:val="640"/>
          <w:marRight w:val="0"/>
          <w:marTop w:val="0"/>
          <w:marBottom w:val="0"/>
          <w:divBdr>
            <w:top w:val="none" w:sz="0" w:space="0" w:color="auto"/>
            <w:left w:val="none" w:sz="0" w:space="0" w:color="auto"/>
            <w:bottom w:val="none" w:sz="0" w:space="0" w:color="auto"/>
            <w:right w:val="none" w:sz="0" w:space="0" w:color="auto"/>
          </w:divBdr>
        </w:div>
        <w:div w:id="1974826276">
          <w:marLeft w:val="640"/>
          <w:marRight w:val="0"/>
          <w:marTop w:val="0"/>
          <w:marBottom w:val="0"/>
          <w:divBdr>
            <w:top w:val="none" w:sz="0" w:space="0" w:color="auto"/>
            <w:left w:val="none" w:sz="0" w:space="0" w:color="auto"/>
            <w:bottom w:val="none" w:sz="0" w:space="0" w:color="auto"/>
            <w:right w:val="none" w:sz="0" w:space="0" w:color="auto"/>
          </w:divBdr>
        </w:div>
        <w:div w:id="238490880">
          <w:marLeft w:val="640"/>
          <w:marRight w:val="0"/>
          <w:marTop w:val="0"/>
          <w:marBottom w:val="0"/>
          <w:divBdr>
            <w:top w:val="none" w:sz="0" w:space="0" w:color="auto"/>
            <w:left w:val="none" w:sz="0" w:space="0" w:color="auto"/>
            <w:bottom w:val="none" w:sz="0" w:space="0" w:color="auto"/>
            <w:right w:val="none" w:sz="0" w:space="0" w:color="auto"/>
          </w:divBdr>
        </w:div>
        <w:div w:id="1052920131">
          <w:marLeft w:val="640"/>
          <w:marRight w:val="0"/>
          <w:marTop w:val="0"/>
          <w:marBottom w:val="0"/>
          <w:divBdr>
            <w:top w:val="none" w:sz="0" w:space="0" w:color="auto"/>
            <w:left w:val="none" w:sz="0" w:space="0" w:color="auto"/>
            <w:bottom w:val="none" w:sz="0" w:space="0" w:color="auto"/>
            <w:right w:val="none" w:sz="0" w:space="0" w:color="auto"/>
          </w:divBdr>
        </w:div>
        <w:div w:id="643778147">
          <w:marLeft w:val="640"/>
          <w:marRight w:val="0"/>
          <w:marTop w:val="0"/>
          <w:marBottom w:val="0"/>
          <w:divBdr>
            <w:top w:val="none" w:sz="0" w:space="0" w:color="auto"/>
            <w:left w:val="none" w:sz="0" w:space="0" w:color="auto"/>
            <w:bottom w:val="none" w:sz="0" w:space="0" w:color="auto"/>
            <w:right w:val="none" w:sz="0" w:space="0" w:color="auto"/>
          </w:divBdr>
        </w:div>
        <w:div w:id="1793674322">
          <w:marLeft w:val="640"/>
          <w:marRight w:val="0"/>
          <w:marTop w:val="0"/>
          <w:marBottom w:val="0"/>
          <w:divBdr>
            <w:top w:val="none" w:sz="0" w:space="0" w:color="auto"/>
            <w:left w:val="none" w:sz="0" w:space="0" w:color="auto"/>
            <w:bottom w:val="none" w:sz="0" w:space="0" w:color="auto"/>
            <w:right w:val="none" w:sz="0" w:space="0" w:color="auto"/>
          </w:divBdr>
        </w:div>
        <w:div w:id="1997150596">
          <w:marLeft w:val="640"/>
          <w:marRight w:val="0"/>
          <w:marTop w:val="0"/>
          <w:marBottom w:val="0"/>
          <w:divBdr>
            <w:top w:val="none" w:sz="0" w:space="0" w:color="auto"/>
            <w:left w:val="none" w:sz="0" w:space="0" w:color="auto"/>
            <w:bottom w:val="none" w:sz="0" w:space="0" w:color="auto"/>
            <w:right w:val="none" w:sz="0" w:space="0" w:color="auto"/>
          </w:divBdr>
        </w:div>
        <w:div w:id="1745106919">
          <w:marLeft w:val="640"/>
          <w:marRight w:val="0"/>
          <w:marTop w:val="0"/>
          <w:marBottom w:val="0"/>
          <w:divBdr>
            <w:top w:val="none" w:sz="0" w:space="0" w:color="auto"/>
            <w:left w:val="none" w:sz="0" w:space="0" w:color="auto"/>
            <w:bottom w:val="none" w:sz="0" w:space="0" w:color="auto"/>
            <w:right w:val="none" w:sz="0" w:space="0" w:color="auto"/>
          </w:divBdr>
        </w:div>
        <w:div w:id="671951478">
          <w:marLeft w:val="640"/>
          <w:marRight w:val="0"/>
          <w:marTop w:val="0"/>
          <w:marBottom w:val="0"/>
          <w:divBdr>
            <w:top w:val="none" w:sz="0" w:space="0" w:color="auto"/>
            <w:left w:val="none" w:sz="0" w:space="0" w:color="auto"/>
            <w:bottom w:val="none" w:sz="0" w:space="0" w:color="auto"/>
            <w:right w:val="none" w:sz="0" w:space="0" w:color="auto"/>
          </w:divBdr>
        </w:div>
        <w:div w:id="2905439">
          <w:marLeft w:val="640"/>
          <w:marRight w:val="0"/>
          <w:marTop w:val="0"/>
          <w:marBottom w:val="0"/>
          <w:divBdr>
            <w:top w:val="none" w:sz="0" w:space="0" w:color="auto"/>
            <w:left w:val="none" w:sz="0" w:space="0" w:color="auto"/>
            <w:bottom w:val="none" w:sz="0" w:space="0" w:color="auto"/>
            <w:right w:val="none" w:sz="0" w:space="0" w:color="auto"/>
          </w:divBdr>
        </w:div>
        <w:div w:id="875580108">
          <w:marLeft w:val="640"/>
          <w:marRight w:val="0"/>
          <w:marTop w:val="0"/>
          <w:marBottom w:val="0"/>
          <w:divBdr>
            <w:top w:val="none" w:sz="0" w:space="0" w:color="auto"/>
            <w:left w:val="none" w:sz="0" w:space="0" w:color="auto"/>
            <w:bottom w:val="none" w:sz="0" w:space="0" w:color="auto"/>
            <w:right w:val="none" w:sz="0" w:space="0" w:color="auto"/>
          </w:divBdr>
        </w:div>
        <w:div w:id="318777318">
          <w:marLeft w:val="640"/>
          <w:marRight w:val="0"/>
          <w:marTop w:val="0"/>
          <w:marBottom w:val="0"/>
          <w:divBdr>
            <w:top w:val="none" w:sz="0" w:space="0" w:color="auto"/>
            <w:left w:val="none" w:sz="0" w:space="0" w:color="auto"/>
            <w:bottom w:val="none" w:sz="0" w:space="0" w:color="auto"/>
            <w:right w:val="none" w:sz="0" w:space="0" w:color="auto"/>
          </w:divBdr>
        </w:div>
        <w:div w:id="716053803">
          <w:marLeft w:val="640"/>
          <w:marRight w:val="0"/>
          <w:marTop w:val="0"/>
          <w:marBottom w:val="0"/>
          <w:divBdr>
            <w:top w:val="none" w:sz="0" w:space="0" w:color="auto"/>
            <w:left w:val="none" w:sz="0" w:space="0" w:color="auto"/>
            <w:bottom w:val="none" w:sz="0" w:space="0" w:color="auto"/>
            <w:right w:val="none" w:sz="0" w:space="0" w:color="auto"/>
          </w:divBdr>
        </w:div>
        <w:div w:id="389160820">
          <w:marLeft w:val="640"/>
          <w:marRight w:val="0"/>
          <w:marTop w:val="0"/>
          <w:marBottom w:val="0"/>
          <w:divBdr>
            <w:top w:val="none" w:sz="0" w:space="0" w:color="auto"/>
            <w:left w:val="none" w:sz="0" w:space="0" w:color="auto"/>
            <w:bottom w:val="none" w:sz="0" w:space="0" w:color="auto"/>
            <w:right w:val="none" w:sz="0" w:space="0" w:color="auto"/>
          </w:divBdr>
        </w:div>
        <w:div w:id="613177225">
          <w:marLeft w:val="640"/>
          <w:marRight w:val="0"/>
          <w:marTop w:val="0"/>
          <w:marBottom w:val="0"/>
          <w:divBdr>
            <w:top w:val="none" w:sz="0" w:space="0" w:color="auto"/>
            <w:left w:val="none" w:sz="0" w:space="0" w:color="auto"/>
            <w:bottom w:val="none" w:sz="0" w:space="0" w:color="auto"/>
            <w:right w:val="none" w:sz="0" w:space="0" w:color="auto"/>
          </w:divBdr>
        </w:div>
        <w:div w:id="991449638">
          <w:marLeft w:val="640"/>
          <w:marRight w:val="0"/>
          <w:marTop w:val="0"/>
          <w:marBottom w:val="0"/>
          <w:divBdr>
            <w:top w:val="none" w:sz="0" w:space="0" w:color="auto"/>
            <w:left w:val="none" w:sz="0" w:space="0" w:color="auto"/>
            <w:bottom w:val="none" w:sz="0" w:space="0" w:color="auto"/>
            <w:right w:val="none" w:sz="0" w:space="0" w:color="auto"/>
          </w:divBdr>
        </w:div>
        <w:div w:id="689724222">
          <w:marLeft w:val="640"/>
          <w:marRight w:val="0"/>
          <w:marTop w:val="0"/>
          <w:marBottom w:val="0"/>
          <w:divBdr>
            <w:top w:val="none" w:sz="0" w:space="0" w:color="auto"/>
            <w:left w:val="none" w:sz="0" w:space="0" w:color="auto"/>
            <w:bottom w:val="none" w:sz="0" w:space="0" w:color="auto"/>
            <w:right w:val="none" w:sz="0" w:space="0" w:color="auto"/>
          </w:divBdr>
        </w:div>
        <w:div w:id="2078817679">
          <w:marLeft w:val="640"/>
          <w:marRight w:val="0"/>
          <w:marTop w:val="0"/>
          <w:marBottom w:val="0"/>
          <w:divBdr>
            <w:top w:val="none" w:sz="0" w:space="0" w:color="auto"/>
            <w:left w:val="none" w:sz="0" w:space="0" w:color="auto"/>
            <w:bottom w:val="none" w:sz="0" w:space="0" w:color="auto"/>
            <w:right w:val="none" w:sz="0" w:space="0" w:color="auto"/>
          </w:divBdr>
        </w:div>
        <w:div w:id="545989207">
          <w:marLeft w:val="640"/>
          <w:marRight w:val="0"/>
          <w:marTop w:val="0"/>
          <w:marBottom w:val="0"/>
          <w:divBdr>
            <w:top w:val="none" w:sz="0" w:space="0" w:color="auto"/>
            <w:left w:val="none" w:sz="0" w:space="0" w:color="auto"/>
            <w:bottom w:val="none" w:sz="0" w:space="0" w:color="auto"/>
            <w:right w:val="none" w:sz="0" w:space="0" w:color="auto"/>
          </w:divBdr>
        </w:div>
        <w:div w:id="1957831240">
          <w:marLeft w:val="640"/>
          <w:marRight w:val="0"/>
          <w:marTop w:val="0"/>
          <w:marBottom w:val="0"/>
          <w:divBdr>
            <w:top w:val="none" w:sz="0" w:space="0" w:color="auto"/>
            <w:left w:val="none" w:sz="0" w:space="0" w:color="auto"/>
            <w:bottom w:val="none" w:sz="0" w:space="0" w:color="auto"/>
            <w:right w:val="none" w:sz="0" w:space="0" w:color="auto"/>
          </w:divBdr>
        </w:div>
        <w:div w:id="864750836">
          <w:marLeft w:val="640"/>
          <w:marRight w:val="0"/>
          <w:marTop w:val="0"/>
          <w:marBottom w:val="0"/>
          <w:divBdr>
            <w:top w:val="none" w:sz="0" w:space="0" w:color="auto"/>
            <w:left w:val="none" w:sz="0" w:space="0" w:color="auto"/>
            <w:bottom w:val="none" w:sz="0" w:space="0" w:color="auto"/>
            <w:right w:val="none" w:sz="0" w:space="0" w:color="auto"/>
          </w:divBdr>
        </w:div>
        <w:div w:id="1907639463">
          <w:marLeft w:val="640"/>
          <w:marRight w:val="0"/>
          <w:marTop w:val="0"/>
          <w:marBottom w:val="0"/>
          <w:divBdr>
            <w:top w:val="none" w:sz="0" w:space="0" w:color="auto"/>
            <w:left w:val="none" w:sz="0" w:space="0" w:color="auto"/>
            <w:bottom w:val="none" w:sz="0" w:space="0" w:color="auto"/>
            <w:right w:val="none" w:sz="0" w:space="0" w:color="auto"/>
          </w:divBdr>
        </w:div>
        <w:div w:id="1699545783">
          <w:marLeft w:val="640"/>
          <w:marRight w:val="0"/>
          <w:marTop w:val="0"/>
          <w:marBottom w:val="0"/>
          <w:divBdr>
            <w:top w:val="none" w:sz="0" w:space="0" w:color="auto"/>
            <w:left w:val="none" w:sz="0" w:space="0" w:color="auto"/>
            <w:bottom w:val="none" w:sz="0" w:space="0" w:color="auto"/>
            <w:right w:val="none" w:sz="0" w:space="0" w:color="auto"/>
          </w:divBdr>
        </w:div>
        <w:div w:id="524640736">
          <w:marLeft w:val="640"/>
          <w:marRight w:val="0"/>
          <w:marTop w:val="0"/>
          <w:marBottom w:val="0"/>
          <w:divBdr>
            <w:top w:val="none" w:sz="0" w:space="0" w:color="auto"/>
            <w:left w:val="none" w:sz="0" w:space="0" w:color="auto"/>
            <w:bottom w:val="none" w:sz="0" w:space="0" w:color="auto"/>
            <w:right w:val="none" w:sz="0" w:space="0" w:color="auto"/>
          </w:divBdr>
        </w:div>
        <w:div w:id="2125298348">
          <w:marLeft w:val="640"/>
          <w:marRight w:val="0"/>
          <w:marTop w:val="0"/>
          <w:marBottom w:val="0"/>
          <w:divBdr>
            <w:top w:val="none" w:sz="0" w:space="0" w:color="auto"/>
            <w:left w:val="none" w:sz="0" w:space="0" w:color="auto"/>
            <w:bottom w:val="none" w:sz="0" w:space="0" w:color="auto"/>
            <w:right w:val="none" w:sz="0" w:space="0" w:color="auto"/>
          </w:divBdr>
        </w:div>
        <w:div w:id="1385107641">
          <w:marLeft w:val="640"/>
          <w:marRight w:val="0"/>
          <w:marTop w:val="0"/>
          <w:marBottom w:val="0"/>
          <w:divBdr>
            <w:top w:val="none" w:sz="0" w:space="0" w:color="auto"/>
            <w:left w:val="none" w:sz="0" w:space="0" w:color="auto"/>
            <w:bottom w:val="none" w:sz="0" w:space="0" w:color="auto"/>
            <w:right w:val="none" w:sz="0" w:space="0" w:color="auto"/>
          </w:divBdr>
        </w:div>
        <w:div w:id="113714290">
          <w:marLeft w:val="640"/>
          <w:marRight w:val="0"/>
          <w:marTop w:val="0"/>
          <w:marBottom w:val="0"/>
          <w:divBdr>
            <w:top w:val="none" w:sz="0" w:space="0" w:color="auto"/>
            <w:left w:val="none" w:sz="0" w:space="0" w:color="auto"/>
            <w:bottom w:val="none" w:sz="0" w:space="0" w:color="auto"/>
            <w:right w:val="none" w:sz="0" w:space="0" w:color="auto"/>
          </w:divBdr>
        </w:div>
        <w:div w:id="933054495">
          <w:marLeft w:val="640"/>
          <w:marRight w:val="0"/>
          <w:marTop w:val="0"/>
          <w:marBottom w:val="0"/>
          <w:divBdr>
            <w:top w:val="none" w:sz="0" w:space="0" w:color="auto"/>
            <w:left w:val="none" w:sz="0" w:space="0" w:color="auto"/>
            <w:bottom w:val="none" w:sz="0" w:space="0" w:color="auto"/>
            <w:right w:val="none" w:sz="0" w:space="0" w:color="auto"/>
          </w:divBdr>
        </w:div>
        <w:div w:id="1959986286">
          <w:marLeft w:val="640"/>
          <w:marRight w:val="0"/>
          <w:marTop w:val="0"/>
          <w:marBottom w:val="0"/>
          <w:divBdr>
            <w:top w:val="none" w:sz="0" w:space="0" w:color="auto"/>
            <w:left w:val="none" w:sz="0" w:space="0" w:color="auto"/>
            <w:bottom w:val="none" w:sz="0" w:space="0" w:color="auto"/>
            <w:right w:val="none" w:sz="0" w:space="0" w:color="auto"/>
          </w:divBdr>
        </w:div>
        <w:div w:id="1934851775">
          <w:marLeft w:val="640"/>
          <w:marRight w:val="0"/>
          <w:marTop w:val="0"/>
          <w:marBottom w:val="0"/>
          <w:divBdr>
            <w:top w:val="none" w:sz="0" w:space="0" w:color="auto"/>
            <w:left w:val="none" w:sz="0" w:space="0" w:color="auto"/>
            <w:bottom w:val="none" w:sz="0" w:space="0" w:color="auto"/>
            <w:right w:val="none" w:sz="0" w:space="0" w:color="auto"/>
          </w:divBdr>
        </w:div>
        <w:div w:id="357699672">
          <w:marLeft w:val="640"/>
          <w:marRight w:val="0"/>
          <w:marTop w:val="0"/>
          <w:marBottom w:val="0"/>
          <w:divBdr>
            <w:top w:val="none" w:sz="0" w:space="0" w:color="auto"/>
            <w:left w:val="none" w:sz="0" w:space="0" w:color="auto"/>
            <w:bottom w:val="none" w:sz="0" w:space="0" w:color="auto"/>
            <w:right w:val="none" w:sz="0" w:space="0" w:color="auto"/>
          </w:divBdr>
        </w:div>
        <w:div w:id="2098553737">
          <w:marLeft w:val="640"/>
          <w:marRight w:val="0"/>
          <w:marTop w:val="0"/>
          <w:marBottom w:val="0"/>
          <w:divBdr>
            <w:top w:val="none" w:sz="0" w:space="0" w:color="auto"/>
            <w:left w:val="none" w:sz="0" w:space="0" w:color="auto"/>
            <w:bottom w:val="none" w:sz="0" w:space="0" w:color="auto"/>
            <w:right w:val="none" w:sz="0" w:space="0" w:color="auto"/>
          </w:divBdr>
        </w:div>
        <w:div w:id="698969517">
          <w:marLeft w:val="640"/>
          <w:marRight w:val="0"/>
          <w:marTop w:val="0"/>
          <w:marBottom w:val="0"/>
          <w:divBdr>
            <w:top w:val="none" w:sz="0" w:space="0" w:color="auto"/>
            <w:left w:val="none" w:sz="0" w:space="0" w:color="auto"/>
            <w:bottom w:val="none" w:sz="0" w:space="0" w:color="auto"/>
            <w:right w:val="none" w:sz="0" w:space="0" w:color="auto"/>
          </w:divBdr>
        </w:div>
        <w:div w:id="887649381">
          <w:marLeft w:val="640"/>
          <w:marRight w:val="0"/>
          <w:marTop w:val="0"/>
          <w:marBottom w:val="0"/>
          <w:divBdr>
            <w:top w:val="none" w:sz="0" w:space="0" w:color="auto"/>
            <w:left w:val="none" w:sz="0" w:space="0" w:color="auto"/>
            <w:bottom w:val="none" w:sz="0" w:space="0" w:color="auto"/>
            <w:right w:val="none" w:sz="0" w:space="0" w:color="auto"/>
          </w:divBdr>
        </w:div>
        <w:div w:id="2030908707">
          <w:marLeft w:val="640"/>
          <w:marRight w:val="0"/>
          <w:marTop w:val="0"/>
          <w:marBottom w:val="0"/>
          <w:divBdr>
            <w:top w:val="none" w:sz="0" w:space="0" w:color="auto"/>
            <w:left w:val="none" w:sz="0" w:space="0" w:color="auto"/>
            <w:bottom w:val="none" w:sz="0" w:space="0" w:color="auto"/>
            <w:right w:val="none" w:sz="0" w:space="0" w:color="auto"/>
          </w:divBdr>
        </w:div>
        <w:div w:id="582839794">
          <w:marLeft w:val="640"/>
          <w:marRight w:val="0"/>
          <w:marTop w:val="0"/>
          <w:marBottom w:val="0"/>
          <w:divBdr>
            <w:top w:val="none" w:sz="0" w:space="0" w:color="auto"/>
            <w:left w:val="none" w:sz="0" w:space="0" w:color="auto"/>
            <w:bottom w:val="none" w:sz="0" w:space="0" w:color="auto"/>
            <w:right w:val="none" w:sz="0" w:space="0" w:color="auto"/>
          </w:divBdr>
        </w:div>
        <w:div w:id="274602018">
          <w:marLeft w:val="640"/>
          <w:marRight w:val="0"/>
          <w:marTop w:val="0"/>
          <w:marBottom w:val="0"/>
          <w:divBdr>
            <w:top w:val="none" w:sz="0" w:space="0" w:color="auto"/>
            <w:left w:val="none" w:sz="0" w:space="0" w:color="auto"/>
            <w:bottom w:val="none" w:sz="0" w:space="0" w:color="auto"/>
            <w:right w:val="none" w:sz="0" w:space="0" w:color="auto"/>
          </w:divBdr>
        </w:div>
        <w:div w:id="1504971184">
          <w:marLeft w:val="640"/>
          <w:marRight w:val="0"/>
          <w:marTop w:val="0"/>
          <w:marBottom w:val="0"/>
          <w:divBdr>
            <w:top w:val="none" w:sz="0" w:space="0" w:color="auto"/>
            <w:left w:val="none" w:sz="0" w:space="0" w:color="auto"/>
            <w:bottom w:val="none" w:sz="0" w:space="0" w:color="auto"/>
            <w:right w:val="none" w:sz="0" w:space="0" w:color="auto"/>
          </w:divBdr>
        </w:div>
        <w:div w:id="1087577970">
          <w:marLeft w:val="640"/>
          <w:marRight w:val="0"/>
          <w:marTop w:val="0"/>
          <w:marBottom w:val="0"/>
          <w:divBdr>
            <w:top w:val="none" w:sz="0" w:space="0" w:color="auto"/>
            <w:left w:val="none" w:sz="0" w:space="0" w:color="auto"/>
            <w:bottom w:val="none" w:sz="0" w:space="0" w:color="auto"/>
            <w:right w:val="none" w:sz="0" w:space="0" w:color="auto"/>
          </w:divBdr>
        </w:div>
        <w:div w:id="1729180411">
          <w:marLeft w:val="640"/>
          <w:marRight w:val="0"/>
          <w:marTop w:val="0"/>
          <w:marBottom w:val="0"/>
          <w:divBdr>
            <w:top w:val="none" w:sz="0" w:space="0" w:color="auto"/>
            <w:left w:val="none" w:sz="0" w:space="0" w:color="auto"/>
            <w:bottom w:val="none" w:sz="0" w:space="0" w:color="auto"/>
            <w:right w:val="none" w:sz="0" w:space="0" w:color="auto"/>
          </w:divBdr>
        </w:div>
        <w:div w:id="1856115885">
          <w:marLeft w:val="640"/>
          <w:marRight w:val="0"/>
          <w:marTop w:val="0"/>
          <w:marBottom w:val="0"/>
          <w:divBdr>
            <w:top w:val="none" w:sz="0" w:space="0" w:color="auto"/>
            <w:left w:val="none" w:sz="0" w:space="0" w:color="auto"/>
            <w:bottom w:val="none" w:sz="0" w:space="0" w:color="auto"/>
            <w:right w:val="none" w:sz="0" w:space="0" w:color="auto"/>
          </w:divBdr>
        </w:div>
        <w:div w:id="754978714">
          <w:marLeft w:val="640"/>
          <w:marRight w:val="0"/>
          <w:marTop w:val="0"/>
          <w:marBottom w:val="0"/>
          <w:divBdr>
            <w:top w:val="none" w:sz="0" w:space="0" w:color="auto"/>
            <w:left w:val="none" w:sz="0" w:space="0" w:color="auto"/>
            <w:bottom w:val="none" w:sz="0" w:space="0" w:color="auto"/>
            <w:right w:val="none" w:sz="0" w:space="0" w:color="auto"/>
          </w:divBdr>
        </w:div>
        <w:div w:id="85345593">
          <w:marLeft w:val="640"/>
          <w:marRight w:val="0"/>
          <w:marTop w:val="0"/>
          <w:marBottom w:val="0"/>
          <w:divBdr>
            <w:top w:val="none" w:sz="0" w:space="0" w:color="auto"/>
            <w:left w:val="none" w:sz="0" w:space="0" w:color="auto"/>
            <w:bottom w:val="none" w:sz="0" w:space="0" w:color="auto"/>
            <w:right w:val="none" w:sz="0" w:space="0" w:color="auto"/>
          </w:divBdr>
        </w:div>
        <w:div w:id="990250204">
          <w:marLeft w:val="640"/>
          <w:marRight w:val="0"/>
          <w:marTop w:val="0"/>
          <w:marBottom w:val="0"/>
          <w:divBdr>
            <w:top w:val="none" w:sz="0" w:space="0" w:color="auto"/>
            <w:left w:val="none" w:sz="0" w:space="0" w:color="auto"/>
            <w:bottom w:val="none" w:sz="0" w:space="0" w:color="auto"/>
            <w:right w:val="none" w:sz="0" w:space="0" w:color="auto"/>
          </w:divBdr>
        </w:div>
        <w:div w:id="2037808344">
          <w:marLeft w:val="640"/>
          <w:marRight w:val="0"/>
          <w:marTop w:val="0"/>
          <w:marBottom w:val="0"/>
          <w:divBdr>
            <w:top w:val="none" w:sz="0" w:space="0" w:color="auto"/>
            <w:left w:val="none" w:sz="0" w:space="0" w:color="auto"/>
            <w:bottom w:val="none" w:sz="0" w:space="0" w:color="auto"/>
            <w:right w:val="none" w:sz="0" w:space="0" w:color="auto"/>
          </w:divBdr>
        </w:div>
        <w:div w:id="443038114">
          <w:marLeft w:val="640"/>
          <w:marRight w:val="0"/>
          <w:marTop w:val="0"/>
          <w:marBottom w:val="0"/>
          <w:divBdr>
            <w:top w:val="none" w:sz="0" w:space="0" w:color="auto"/>
            <w:left w:val="none" w:sz="0" w:space="0" w:color="auto"/>
            <w:bottom w:val="none" w:sz="0" w:space="0" w:color="auto"/>
            <w:right w:val="none" w:sz="0" w:space="0" w:color="auto"/>
          </w:divBdr>
        </w:div>
        <w:div w:id="345835000">
          <w:marLeft w:val="640"/>
          <w:marRight w:val="0"/>
          <w:marTop w:val="0"/>
          <w:marBottom w:val="0"/>
          <w:divBdr>
            <w:top w:val="none" w:sz="0" w:space="0" w:color="auto"/>
            <w:left w:val="none" w:sz="0" w:space="0" w:color="auto"/>
            <w:bottom w:val="none" w:sz="0" w:space="0" w:color="auto"/>
            <w:right w:val="none" w:sz="0" w:space="0" w:color="auto"/>
          </w:divBdr>
        </w:div>
        <w:div w:id="362944631">
          <w:marLeft w:val="640"/>
          <w:marRight w:val="0"/>
          <w:marTop w:val="0"/>
          <w:marBottom w:val="0"/>
          <w:divBdr>
            <w:top w:val="none" w:sz="0" w:space="0" w:color="auto"/>
            <w:left w:val="none" w:sz="0" w:space="0" w:color="auto"/>
            <w:bottom w:val="none" w:sz="0" w:space="0" w:color="auto"/>
            <w:right w:val="none" w:sz="0" w:space="0" w:color="auto"/>
          </w:divBdr>
        </w:div>
        <w:div w:id="594168602">
          <w:marLeft w:val="640"/>
          <w:marRight w:val="0"/>
          <w:marTop w:val="0"/>
          <w:marBottom w:val="0"/>
          <w:divBdr>
            <w:top w:val="none" w:sz="0" w:space="0" w:color="auto"/>
            <w:left w:val="none" w:sz="0" w:space="0" w:color="auto"/>
            <w:bottom w:val="none" w:sz="0" w:space="0" w:color="auto"/>
            <w:right w:val="none" w:sz="0" w:space="0" w:color="auto"/>
          </w:divBdr>
        </w:div>
        <w:div w:id="1106342827">
          <w:marLeft w:val="640"/>
          <w:marRight w:val="0"/>
          <w:marTop w:val="0"/>
          <w:marBottom w:val="0"/>
          <w:divBdr>
            <w:top w:val="none" w:sz="0" w:space="0" w:color="auto"/>
            <w:left w:val="none" w:sz="0" w:space="0" w:color="auto"/>
            <w:bottom w:val="none" w:sz="0" w:space="0" w:color="auto"/>
            <w:right w:val="none" w:sz="0" w:space="0" w:color="auto"/>
          </w:divBdr>
        </w:div>
        <w:div w:id="301619305">
          <w:marLeft w:val="640"/>
          <w:marRight w:val="0"/>
          <w:marTop w:val="0"/>
          <w:marBottom w:val="0"/>
          <w:divBdr>
            <w:top w:val="none" w:sz="0" w:space="0" w:color="auto"/>
            <w:left w:val="none" w:sz="0" w:space="0" w:color="auto"/>
            <w:bottom w:val="none" w:sz="0" w:space="0" w:color="auto"/>
            <w:right w:val="none" w:sz="0" w:space="0" w:color="auto"/>
          </w:divBdr>
        </w:div>
        <w:div w:id="1625840751">
          <w:marLeft w:val="640"/>
          <w:marRight w:val="0"/>
          <w:marTop w:val="0"/>
          <w:marBottom w:val="0"/>
          <w:divBdr>
            <w:top w:val="none" w:sz="0" w:space="0" w:color="auto"/>
            <w:left w:val="none" w:sz="0" w:space="0" w:color="auto"/>
            <w:bottom w:val="none" w:sz="0" w:space="0" w:color="auto"/>
            <w:right w:val="none" w:sz="0" w:space="0" w:color="auto"/>
          </w:divBdr>
        </w:div>
        <w:div w:id="543444600">
          <w:marLeft w:val="640"/>
          <w:marRight w:val="0"/>
          <w:marTop w:val="0"/>
          <w:marBottom w:val="0"/>
          <w:divBdr>
            <w:top w:val="none" w:sz="0" w:space="0" w:color="auto"/>
            <w:left w:val="none" w:sz="0" w:space="0" w:color="auto"/>
            <w:bottom w:val="none" w:sz="0" w:space="0" w:color="auto"/>
            <w:right w:val="none" w:sz="0" w:space="0" w:color="auto"/>
          </w:divBdr>
        </w:div>
        <w:div w:id="1975989520">
          <w:marLeft w:val="640"/>
          <w:marRight w:val="0"/>
          <w:marTop w:val="0"/>
          <w:marBottom w:val="0"/>
          <w:divBdr>
            <w:top w:val="none" w:sz="0" w:space="0" w:color="auto"/>
            <w:left w:val="none" w:sz="0" w:space="0" w:color="auto"/>
            <w:bottom w:val="none" w:sz="0" w:space="0" w:color="auto"/>
            <w:right w:val="none" w:sz="0" w:space="0" w:color="auto"/>
          </w:divBdr>
        </w:div>
        <w:div w:id="898512571">
          <w:marLeft w:val="640"/>
          <w:marRight w:val="0"/>
          <w:marTop w:val="0"/>
          <w:marBottom w:val="0"/>
          <w:divBdr>
            <w:top w:val="none" w:sz="0" w:space="0" w:color="auto"/>
            <w:left w:val="none" w:sz="0" w:space="0" w:color="auto"/>
            <w:bottom w:val="none" w:sz="0" w:space="0" w:color="auto"/>
            <w:right w:val="none" w:sz="0" w:space="0" w:color="auto"/>
          </w:divBdr>
        </w:div>
        <w:div w:id="808976917">
          <w:marLeft w:val="640"/>
          <w:marRight w:val="0"/>
          <w:marTop w:val="0"/>
          <w:marBottom w:val="0"/>
          <w:divBdr>
            <w:top w:val="none" w:sz="0" w:space="0" w:color="auto"/>
            <w:left w:val="none" w:sz="0" w:space="0" w:color="auto"/>
            <w:bottom w:val="none" w:sz="0" w:space="0" w:color="auto"/>
            <w:right w:val="none" w:sz="0" w:space="0" w:color="auto"/>
          </w:divBdr>
        </w:div>
        <w:div w:id="1436822558">
          <w:marLeft w:val="640"/>
          <w:marRight w:val="0"/>
          <w:marTop w:val="0"/>
          <w:marBottom w:val="0"/>
          <w:divBdr>
            <w:top w:val="none" w:sz="0" w:space="0" w:color="auto"/>
            <w:left w:val="none" w:sz="0" w:space="0" w:color="auto"/>
            <w:bottom w:val="none" w:sz="0" w:space="0" w:color="auto"/>
            <w:right w:val="none" w:sz="0" w:space="0" w:color="auto"/>
          </w:divBdr>
        </w:div>
        <w:div w:id="348141051">
          <w:marLeft w:val="640"/>
          <w:marRight w:val="0"/>
          <w:marTop w:val="0"/>
          <w:marBottom w:val="0"/>
          <w:divBdr>
            <w:top w:val="none" w:sz="0" w:space="0" w:color="auto"/>
            <w:left w:val="none" w:sz="0" w:space="0" w:color="auto"/>
            <w:bottom w:val="none" w:sz="0" w:space="0" w:color="auto"/>
            <w:right w:val="none" w:sz="0" w:space="0" w:color="auto"/>
          </w:divBdr>
        </w:div>
        <w:div w:id="1934508160">
          <w:marLeft w:val="640"/>
          <w:marRight w:val="0"/>
          <w:marTop w:val="0"/>
          <w:marBottom w:val="0"/>
          <w:divBdr>
            <w:top w:val="none" w:sz="0" w:space="0" w:color="auto"/>
            <w:left w:val="none" w:sz="0" w:space="0" w:color="auto"/>
            <w:bottom w:val="none" w:sz="0" w:space="0" w:color="auto"/>
            <w:right w:val="none" w:sz="0" w:space="0" w:color="auto"/>
          </w:divBdr>
        </w:div>
        <w:div w:id="465315449">
          <w:marLeft w:val="640"/>
          <w:marRight w:val="0"/>
          <w:marTop w:val="0"/>
          <w:marBottom w:val="0"/>
          <w:divBdr>
            <w:top w:val="none" w:sz="0" w:space="0" w:color="auto"/>
            <w:left w:val="none" w:sz="0" w:space="0" w:color="auto"/>
            <w:bottom w:val="none" w:sz="0" w:space="0" w:color="auto"/>
            <w:right w:val="none" w:sz="0" w:space="0" w:color="auto"/>
          </w:divBdr>
        </w:div>
        <w:div w:id="106900831">
          <w:marLeft w:val="640"/>
          <w:marRight w:val="0"/>
          <w:marTop w:val="0"/>
          <w:marBottom w:val="0"/>
          <w:divBdr>
            <w:top w:val="none" w:sz="0" w:space="0" w:color="auto"/>
            <w:left w:val="none" w:sz="0" w:space="0" w:color="auto"/>
            <w:bottom w:val="none" w:sz="0" w:space="0" w:color="auto"/>
            <w:right w:val="none" w:sz="0" w:space="0" w:color="auto"/>
          </w:divBdr>
        </w:div>
        <w:div w:id="704216380">
          <w:marLeft w:val="640"/>
          <w:marRight w:val="0"/>
          <w:marTop w:val="0"/>
          <w:marBottom w:val="0"/>
          <w:divBdr>
            <w:top w:val="none" w:sz="0" w:space="0" w:color="auto"/>
            <w:left w:val="none" w:sz="0" w:space="0" w:color="auto"/>
            <w:bottom w:val="none" w:sz="0" w:space="0" w:color="auto"/>
            <w:right w:val="none" w:sz="0" w:space="0" w:color="auto"/>
          </w:divBdr>
        </w:div>
        <w:div w:id="259223398">
          <w:marLeft w:val="640"/>
          <w:marRight w:val="0"/>
          <w:marTop w:val="0"/>
          <w:marBottom w:val="0"/>
          <w:divBdr>
            <w:top w:val="none" w:sz="0" w:space="0" w:color="auto"/>
            <w:left w:val="none" w:sz="0" w:space="0" w:color="auto"/>
            <w:bottom w:val="none" w:sz="0" w:space="0" w:color="auto"/>
            <w:right w:val="none" w:sz="0" w:space="0" w:color="auto"/>
          </w:divBdr>
        </w:div>
        <w:div w:id="1411731020">
          <w:marLeft w:val="640"/>
          <w:marRight w:val="0"/>
          <w:marTop w:val="0"/>
          <w:marBottom w:val="0"/>
          <w:divBdr>
            <w:top w:val="none" w:sz="0" w:space="0" w:color="auto"/>
            <w:left w:val="none" w:sz="0" w:space="0" w:color="auto"/>
            <w:bottom w:val="none" w:sz="0" w:space="0" w:color="auto"/>
            <w:right w:val="none" w:sz="0" w:space="0" w:color="auto"/>
          </w:divBdr>
        </w:div>
        <w:div w:id="1309481702">
          <w:marLeft w:val="640"/>
          <w:marRight w:val="0"/>
          <w:marTop w:val="0"/>
          <w:marBottom w:val="0"/>
          <w:divBdr>
            <w:top w:val="none" w:sz="0" w:space="0" w:color="auto"/>
            <w:left w:val="none" w:sz="0" w:space="0" w:color="auto"/>
            <w:bottom w:val="none" w:sz="0" w:space="0" w:color="auto"/>
            <w:right w:val="none" w:sz="0" w:space="0" w:color="auto"/>
          </w:divBdr>
        </w:div>
        <w:div w:id="168494210">
          <w:marLeft w:val="640"/>
          <w:marRight w:val="0"/>
          <w:marTop w:val="0"/>
          <w:marBottom w:val="0"/>
          <w:divBdr>
            <w:top w:val="none" w:sz="0" w:space="0" w:color="auto"/>
            <w:left w:val="none" w:sz="0" w:space="0" w:color="auto"/>
            <w:bottom w:val="none" w:sz="0" w:space="0" w:color="auto"/>
            <w:right w:val="none" w:sz="0" w:space="0" w:color="auto"/>
          </w:divBdr>
        </w:div>
        <w:div w:id="106121502">
          <w:marLeft w:val="640"/>
          <w:marRight w:val="0"/>
          <w:marTop w:val="0"/>
          <w:marBottom w:val="0"/>
          <w:divBdr>
            <w:top w:val="none" w:sz="0" w:space="0" w:color="auto"/>
            <w:left w:val="none" w:sz="0" w:space="0" w:color="auto"/>
            <w:bottom w:val="none" w:sz="0" w:space="0" w:color="auto"/>
            <w:right w:val="none" w:sz="0" w:space="0" w:color="auto"/>
          </w:divBdr>
        </w:div>
        <w:div w:id="344941821">
          <w:marLeft w:val="640"/>
          <w:marRight w:val="0"/>
          <w:marTop w:val="0"/>
          <w:marBottom w:val="0"/>
          <w:divBdr>
            <w:top w:val="none" w:sz="0" w:space="0" w:color="auto"/>
            <w:left w:val="none" w:sz="0" w:space="0" w:color="auto"/>
            <w:bottom w:val="none" w:sz="0" w:space="0" w:color="auto"/>
            <w:right w:val="none" w:sz="0" w:space="0" w:color="auto"/>
          </w:divBdr>
        </w:div>
        <w:div w:id="1850366570">
          <w:marLeft w:val="640"/>
          <w:marRight w:val="0"/>
          <w:marTop w:val="0"/>
          <w:marBottom w:val="0"/>
          <w:divBdr>
            <w:top w:val="none" w:sz="0" w:space="0" w:color="auto"/>
            <w:left w:val="none" w:sz="0" w:space="0" w:color="auto"/>
            <w:bottom w:val="none" w:sz="0" w:space="0" w:color="auto"/>
            <w:right w:val="none" w:sz="0" w:space="0" w:color="auto"/>
          </w:divBdr>
        </w:div>
        <w:div w:id="818620292">
          <w:marLeft w:val="640"/>
          <w:marRight w:val="0"/>
          <w:marTop w:val="0"/>
          <w:marBottom w:val="0"/>
          <w:divBdr>
            <w:top w:val="none" w:sz="0" w:space="0" w:color="auto"/>
            <w:left w:val="none" w:sz="0" w:space="0" w:color="auto"/>
            <w:bottom w:val="none" w:sz="0" w:space="0" w:color="auto"/>
            <w:right w:val="none" w:sz="0" w:space="0" w:color="auto"/>
          </w:divBdr>
        </w:div>
        <w:div w:id="399982264">
          <w:marLeft w:val="640"/>
          <w:marRight w:val="0"/>
          <w:marTop w:val="0"/>
          <w:marBottom w:val="0"/>
          <w:divBdr>
            <w:top w:val="none" w:sz="0" w:space="0" w:color="auto"/>
            <w:left w:val="none" w:sz="0" w:space="0" w:color="auto"/>
            <w:bottom w:val="none" w:sz="0" w:space="0" w:color="auto"/>
            <w:right w:val="none" w:sz="0" w:space="0" w:color="auto"/>
          </w:divBdr>
        </w:div>
        <w:div w:id="749280760">
          <w:marLeft w:val="640"/>
          <w:marRight w:val="0"/>
          <w:marTop w:val="0"/>
          <w:marBottom w:val="0"/>
          <w:divBdr>
            <w:top w:val="none" w:sz="0" w:space="0" w:color="auto"/>
            <w:left w:val="none" w:sz="0" w:space="0" w:color="auto"/>
            <w:bottom w:val="none" w:sz="0" w:space="0" w:color="auto"/>
            <w:right w:val="none" w:sz="0" w:space="0" w:color="auto"/>
          </w:divBdr>
        </w:div>
        <w:div w:id="1045983358">
          <w:marLeft w:val="640"/>
          <w:marRight w:val="0"/>
          <w:marTop w:val="0"/>
          <w:marBottom w:val="0"/>
          <w:divBdr>
            <w:top w:val="none" w:sz="0" w:space="0" w:color="auto"/>
            <w:left w:val="none" w:sz="0" w:space="0" w:color="auto"/>
            <w:bottom w:val="none" w:sz="0" w:space="0" w:color="auto"/>
            <w:right w:val="none" w:sz="0" w:space="0" w:color="auto"/>
          </w:divBdr>
        </w:div>
        <w:div w:id="975912218">
          <w:marLeft w:val="640"/>
          <w:marRight w:val="0"/>
          <w:marTop w:val="0"/>
          <w:marBottom w:val="0"/>
          <w:divBdr>
            <w:top w:val="none" w:sz="0" w:space="0" w:color="auto"/>
            <w:left w:val="none" w:sz="0" w:space="0" w:color="auto"/>
            <w:bottom w:val="none" w:sz="0" w:space="0" w:color="auto"/>
            <w:right w:val="none" w:sz="0" w:space="0" w:color="auto"/>
          </w:divBdr>
        </w:div>
        <w:div w:id="370616193">
          <w:marLeft w:val="640"/>
          <w:marRight w:val="0"/>
          <w:marTop w:val="0"/>
          <w:marBottom w:val="0"/>
          <w:divBdr>
            <w:top w:val="none" w:sz="0" w:space="0" w:color="auto"/>
            <w:left w:val="none" w:sz="0" w:space="0" w:color="auto"/>
            <w:bottom w:val="none" w:sz="0" w:space="0" w:color="auto"/>
            <w:right w:val="none" w:sz="0" w:space="0" w:color="auto"/>
          </w:divBdr>
        </w:div>
        <w:div w:id="109445636">
          <w:marLeft w:val="640"/>
          <w:marRight w:val="0"/>
          <w:marTop w:val="0"/>
          <w:marBottom w:val="0"/>
          <w:divBdr>
            <w:top w:val="none" w:sz="0" w:space="0" w:color="auto"/>
            <w:left w:val="none" w:sz="0" w:space="0" w:color="auto"/>
            <w:bottom w:val="none" w:sz="0" w:space="0" w:color="auto"/>
            <w:right w:val="none" w:sz="0" w:space="0" w:color="auto"/>
          </w:divBdr>
        </w:div>
        <w:div w:id="1725791852">
          <w:marLeft w:val="640"/>
          <w:marRight w:val="0"/>
          <w:marTop w:val="0"/>
          <w:marBottom w:val="0"/>
          <w:divBdr>
            <w:top w:val="none" w:sz="0" w:space="0" w:color="auto"/>
            <w:left w:val="none" w:sz="0" w:space="0" w:color="auto"/>
            <w:bottom w:val="none" w:sz="0" w:space="0" w:color="auto"/>
            <w:right w:val="none" w:sz="0" w:space="0" w:color="auto"/>
          </w:divBdr>
        </w:div>
        <w:div w:id="309482043">
          <w:marLeft w:val="640"/>
          <w:marRight w:val="0"/>
          <w:marTop w:val="0"/>
          <w:marBottom w:val="0"/>
          <w:divBdr>
            <w:top w:val="none" w:sz="0" w:space="0" w:color="auto"/>
            <w:left w:val="none" w:sz="0" w:space="0" w:color="auto"/>
            <w:bottom w:val="none" w:sz="0" w:space="0" w:color="auto"/>
            <w:right w:val="none" w:sz="0" w:space="0" w:color="auto"/>
          </w:divBdr>
        </w:div>
        <w:div w:id="1219704571">
          <w:marLeft w:val="640"/>
          <w:marRight w:val="0"/>
          <w:marTop w:val="0"/>
          <w:marBottom w:val="0"/>
          <w:divBdr>
            <w:top w:val="none" w:sz="0" w:space="0" w:color="auto"/>
            <w:left w:val="none" w:sz="0" w:space="0" w:color="auto"/>
            <w:bottom w:val="none" w:sz="0" w:space="0" w:color="auto"/>
            <w:right w:val="none" w:sz="0" w:space="0" w:color="auto"/>
          </w:divBdr>
        </w:div>
        <w:div w:id="1652756545">
          <w:marLeft w:val="640"/>
          <w:marRight w:val="0"/>
          <w:marTop w:val="0"/>
          <w:marBottom w:val="0"/>
          <w:divBdr>
            <w:top w:val="none" w:sz="0" w:space="0" w:color="auto"/>
            <w:left w:val="none" w:sz="0" w:space="0" w:color="auto"/>
            <w:bottom w:val="none" w:sz="0" w:space="0" w:color="auto"/>
            <w:right w:val="none" w:sz="0" w:space="0" w:color="auto"/>
          </w:divBdr>
        </w:div>
        <w:div w:id="259141296">
          <w:marLeft w:val="640"/>
          <w:marRight w:val="0"/>
          <w:marTop w:val="0"/>
          <w:marBottom w:val="0"/>
          <w:divBdr>
            <w:top w:val="none" w:sz="0" w:space="0" w:color="auto"/>
            <w:left w:val="none" w:sz="0" w:space="0" w:color="auto"/>
            <w:bottom w:val="none" w:sz="0" w:space="0" w:color="auto"/>
            <w:right w:val="none" w:sz="0" w:space="0" w:color="auto"/>
          </w:divBdr>
        </w:div>
        <w:div w:id="827478282">
          <w:marLeft w:val="640"/>
          <w:marRight w:val="0"/>
          <w:marTop w:val="0"/>
          <w:marBottom w:val="0"/>
          <w:divBdr>
            <w:top w:val="none" w:sz="0" w:space="0" w:color="auto"/>
            <w:left w:val="none" w:sz="0" w:space="0" w:color="auto"/>
            <w:bottom w:val="none" w:sz="0" w:space="0" w:color="auto"/>
            <w:right w:val="none" w:sz="0" w:space="0" w:color="auto"/>
          </w:divBdr>
        </w:div>
        <w:div w:id="209075668">
          <w:marLeft w:val="640"/>
          <w:marRight w:val="0"/>
          <w:marTop w:val="0"/>
          <w:marBottom w:val="0"/>
          <w:divBdr>
            <w:top w:val="none" w:sz="0" w:space="0" w:color="auto"/>
            <w:left w:val="none" w:sz="0" w:space="0" w:color="auto"/>
            <w:bottom w:val="none" w:sz="0" w:space="0" w:color="auto"/>
            <w:right w:val="none" w:sz="0" w:space="0" w:color="auto"/>
          </w:divBdr>
        </w:div>
        <w:div w:id="164900631">
          <w:marLeft w:val="640"/>
          <w:marRight w:val="0"/>
          <w:marTop w:val="0"/>
          <w:marBottom w:val="0"/>
          <w:divBdr>
            <w:top w:val="none" w:sz="0" w:space="0" w:color="auto"/>
            <w:left w:val="none" w:sz="0" w:space="0" w:color="auto"/>
            <w:bottom w:val="none" w:sz="0" w:space="0" w:color="auto"/>
            <w:right w:val="none" w:sz="0" w:space="0" w:color="auto"/>
          </w:divBdr>
        </w:div>
        <w:div w:id="362094921">
          <w:marLeft w:val="640"/>
          <w:marRight w:val="0"/>
          <w:marTop w:val="0"/>
          <w:marBottom w:val="0"/>
          <w:divBdr>
            <w:top w:val="none" w:sz="0" w:space="0" w:color="auto"/>
            <w:left w:val="none" w:sz="0" w:space="0" w:color="auto"/>
            <w:bottom w:val="none" w:sz="0" w:space="0" w:color="auto"/>
            <w:right w:val="none" w:sz="0" w:space="0" w:color="auto"/>
          </w:divBdr>
        </w:div>
        <w:div w:id="1938097942">
          <w:marLeft w:val="640"/>
          <w:marRight w:val="0"/>
          <w:marTop w:val="0"/>
          <w:marBottom w:val="0"/>
          <w:divBdr>
            <w:top w:val="none" w:sz="0" w:space="0" w:color="auto"/>
            <w:left w:val="none" w:sz="0" w:space="0" w:color="auto"/>
            <w:bottom w:val="none" w:sz="0" w:space="0" w:color="auto"/>
            <w:right w:val="none" w:sz="0" w:space="0" w:color="auto"/>
          </w:divBdr>
        </w:div>
        <w:div w:id="1375810601">
          <w:marLeft w:val="640"/>
          <w:marRight w:val="0"/>
          <w:marTop w:val="0"/>
          <w:marBottom w:val="0"/>
          <w:divBdr>
            <w:top w:val="none" w:sz="0" w:space="0" w:color="auto"/>
            <w:left w:val="none" w:sz="0" w:space="0" w:color="auto"/>
            <w:bottom w:val="none" w:sz="0" w:space="0" w:color="auto"/>
            <w:right w:val="none" w:sz="0" w:space="0" w:color="auto"/>
          </w:divBdr>
        </w:div>
        <w:div w:id="373501143">
          <w:marLeft w:val="640"/>
          <w:marRight w:val="0"/>
          <w:marTop w:val="0"/>
          <w:marBottom w:val="0"/>
          <w:divBdr>
            <w:top w:val="none" w:sz="0" w:space="0" w:color="auto"/>
            <w:left w:val="none" w:sz="0" w:space="0" w:color="auto"/>
            <w:bottom w:val="none" w:sz="0" w:space="0" w:color="auto"/>
            <w:right w:val="none" w:sz="0" w:space="0" w:color="auto"/>
          </w:divBdr>
        </w:div>
        <w:div w:id="1552769021">
          <w:marLeft w:val="640"/>
          <w:marRight w:val="0"/>
          <w:marTop w:val="0"/>
          <w:marBottom w:val="0"/>
          <w:divBdr>
            <w:top w:val="none" w:sz="0" w:space="0" w:color="auto"/>
            <w:left w:val="none" w:sz="0" w:space="0" w:color="auto"/>
            <w:bottom w:val="none" w:sz="0" w:space="0" w:color="auto"/>
            <w:right w:val="none" w:sz="0" w:space="0" w:color="auto"/>
          </w:divBdr>
        </w:div>
      </w:divsChild>
    </w:div>
    <w:div w:id="417487655">
      <w:bodyDiv w:val="1"/>
      <w:marLeft w:val="0"/>
      <w:marRight w:val="0"/>
      <w:marTop w:val="0"/>
      <w:marBottom w:val="0"/>
      <w:divBdr>
        <w:top w:val="none" w:sz="0" w:space="0" w:color="auto"/>
        <w:left w:val="none" w:sz="0" w:space="0" w:color="auto"/>
        <w:bottom w:val="none" w:sz="0" w:space="0" w:color="auto"/>
        <w:right w:val="none" w:sz="0" w:space="0" w:color="auto"/>
      </w:divBdr>
      <w:divsChild>
        <w:div w:id="1462505028">
          <w:marLeft w:val="640"/>
          <w:marRight w:val="0"/>
          <w:marTop w:val="0"/>
          <w:marBottom w:val="0"/>
          <w:divBdr>
            <w:top w:val="none" w:sz="0" w:space="0" w:color="auto"/>
            <w:left w:val="none" w:sz="0" w:space="0" w:color="auto"/>
            <w:bottom w:val="none" w:sz="0" w:space="0" w:color="auto"/>
            <w:right w:val="none" w:sz="0" w:space="0" w:color="auto"/>
          </w:divBdr>
        </w:div>
        <w:div w:id="1344820300">
          <w:marLeft w:val="640"/>
          <w:marRight w:val="0"/>
          <w:marTop w:val="0"/>
          <w:marBottom w:val="0"/>
          <w:divBdr>
            <w:top w:val="none" w:sz="0" w:space="0" w:color="auto"/>
            <w:left w:val="none" w:sz="0" w:space="0" w:color="auto"/>
            <w:bottom w:val="none" w:sz="0" w:space="0" w:color="auto"/>
            <w:right w:val="none" w:sz="0" w:space="0" w:color="auto"/>
          </w:divBdr>
        </w:div>
        <w:div w:id="157233598">
          <w:marLeft w:val="640"/>
          <w:marRight w:val="0"/>
          <w:marTop w:val="0"/>
          <w:marBottom w:val="0"/>
          <w:divBdr>
            <w:top w:val="none" w:sz="0" w:space="0" w:color="auto"/>
            <w:left w:val="none" w:sz="0" w:space="0" w:color="auto"/>
            <w:bottom w:val="none" w:sz="0" w:space="0" w:color="auto"/>
            <w:right w:val="none" w:sz="0" w:space="0" w:color="auto"/>
          </w:divBdr>
        </w:div>
        <w:div w:id="1644694858">
          <w:marLeft w:val="640"/>
          <w:marRight w:val="0"/>
          <w:marTop w:val="0"/>
          <w:marBottom w:val="0"/>
          <w:divBdr>
            <w:top w:val="none" w:sz="0" w:space="0" w:color="auto"/>
            <w:left w:val="none" w:sz="0" w:space="0" w:color="auto"/>
            <w:bottom w:val="none" w:sz="0" w:space="0" w:color="auto"/>
            <w:right w:val="none" w:sz="0" w:space="0" w:color="auto"/>
          </w:divBdr>
        </w:div>
        <w:div w:id="1433277572">
          <w:marLeft w:val="640"/>
          <w:marRight w:val="0"/>
          <w:marTop w:val="0"/>
          <w:marBottom w:val="0"/>
          <w:divBdr>
            <w:top w:val="none" w:sz="0" w:space="0" w:color="auto"/>
            <w:left w:val="none" w:sz="0" w:space="0" w:color="auto"/>
            <w:bottom w:val="none" w:sz="0" w:space="0" w:color="auto"/>
            <w:right w:val="none" w:sz="0" w:space="0" w:color="auto"/>
          </w:divBdr>
        </w:div>
        <w:div w:id="692732902">
          <w:marLeft w:val="640"/>
          <w:marRight w:val="0"/>
          <w:marTop w:val="0"/>
          <w:marBottom w:val="0"/>
          <w:divBdr>
            <w:top w:val="none" w:sz="0" w:space="0" w:color="auto"/>
            <w:left w:val="none" w:sz="0" w:space="0" w:color="auto"/>
            <w:bottom w:val="none" w:sz="0" w:space="0" w:color="auto"/>
            <w:right w:val="none" w:sz="0" w:space="0" w:color="auto"/>
          </w:divBdr>
        </w:div>
        <w:div w:id="1615746445">
          <w:marLeft w:val="640"/>
          <w:marRight w:val="0"/>
          <w:marTop w:val="0"/>
          <w:marBottom w:val="0"/>
          <w:divBdr>
            <w:top w:val="none" w:sz="0" w:space="0" w:color="auto"/>
            <w:left w:val="none" w:sz="0" w:space="0" w:color="auto"/>
            <w:bottom w:val="none" w:sz="0" w:space="0" w:color="auto"/>
            <w:right w:val="none" w:sz="0" w:space="0" w:color="auto"/>
          </w:divBdr>
        </w:div>
        <w:div w:id="449713493">
          <w:marLeft w:val="640"/>
          <w:marRight w:val="0"/>
          <w:marTop w:val="0"/>
          <w:marBottom w:val="0"/>
          <w:divBdr>
            <w:top w:val="none" w:sz="0" w:space="0" w:color="auto"/>
            <w:left w:val="none" w:sz="0" w:space="0" w:color="auto"/>
            <w:bottom w:val="none" w:sz="0" w:space="0" w:color="auto"/>
            <w:right w:val="none" w:sz="0" w:space="0" w:color="auto"/>
          </w:divBdr>
        </w:div>
        <w:div w:id="1998070759">
          <w:marLeft w:val="640"/>
          <w:marRight w:val="0"/>
          <w:marTop w:val="0"/>
          <w:marBottom w:val="0"/>
          <w:divBdr>
            <w:top w:val="none" w:sz="0" w:space="0" w:color="auto"/>
            <w:left w:val="none" w:sz="0" w:space="0" w:color="auto"/>
            <w:bottom w:val="none" w:sz="0" w:space="0" w:color="auto"/>
            <w:right w:val="none" w:sz="0" w:space="0" w:color="auto"/>
          </w:divBdr>
        </w:div>
        <w:div w:id="1598639339">
          <w:marLeft w:val="640"/>
          <w:marRight w:val="0"/>
          <w:marTop w:val="0"/>
          <w:marBottom w:val="0"/>
          <w:divBdr>
            <w:top w:val="none" w:sz="0" w:space="0" w:color="auto"/>
            <w:left w:val="none" w:sz="0" w:space="0" w:color="auto"/>
            <w:bottom w:val="none" w:sz="0" w:space="0" w:color="auto"/>
            <w:right w:val="none" w:sz="0" w:space="0" w:color="auto"/>
          </w:divBdr>
        </w:div>
        <w:div w:id="2035114601">
          <w:marLeft w:val="640"/>
          <w:marRight w:val="0"/>
          <w:marTop w:val="0"/>
          <w:marBottom w:val="0"/>
          <w:divBdr>
            <w:top w:val="none" w:sz="0" w:space="0" w:color="auto"/>
            <w:left w:val="none" w:sz="0" w:space="0" w:color="auto"/>
            <w:bottom w:val="none" w:sz="0" w:space="0" w:color="auto"/>
            <w:right w:val="none" w:sz="0" w:space="0" w:color="auto"/>
          </w:divBdr>
        </w:div>
        <w:div w:id="1872764280">
          <w:marLeft w:val="640"/>
          <w:marRight w:val="0"/>
          <w:marTop w:val="0"/>
          <w:marBottom w:val="0"/>
          <w:divBdr>
            <w:top w:val="none" w:sz="0" w:space="0" w:color="auto"/>
            <w:left w:val="none" w:sz="0" w:space="0" w:color="auto"/>
            <w:bottom w:val="none" w:sz="0" w:space="0" w:color="auto"/>
            <w:right w:val="none" w:sz="0" w:space="0" w:color="auto"/>
          </w:divBdr>
        </w:div>
        <w:div w:id="90249320">
          <w:marLeft w:val="640"/>
          <w:marRight w:val="0"/>
          <w:marTop w:val="0"/>
          <w:marBottom w:val="0"/>
          <w:divBdr>
            <w:top w:val="none" w:sz="0" w:space="0" w:color="auto"/>
            <w:left w:val="none" w:sz="0" w:space="0" w:color="auto"/>
            <w:bottom w:val="none" w:sz="0" w:space="0" w:color="auto"/>
            <w:right w:val="none" w:sz="0" w:space="0" w:color="auto"/>
          </w:divBdr>
        </w:div>
        <w:div w:id="1517693294">
          <w:marLeft w:val="640"/>
          <w:marRight w:val="0"/>
          <w:marTop w:val="0"/>
          <w:marBottom w:val="0"/>
          <w:divBdr>
            <w:top w:val="none" w:sz="0" w:space="0" w:color="auto"/>
            <w:left w:val="none" w:sz="0" w:space="0" w:color="auto"/>
            <w:bottom w:val="none" w:sz="0" w:space="0" w:color="auto"/>
            <w:right w:val="none" w:sz="0" w:space="0" w:color="auto"/>
          </w:divBdr>
        </w:div>
        <w:div w:id="95256205">
          <w:marLeft w:val="640"/>
          <w:marRight w:val="0"/>
          <w:marTop w:val="0"/>
          <w:marBottom w:val="0"/>
          <w:divBdr>
            <w:top w:val="none" w:sz="0" w:space="0" w:color="auto"/>
            <w:left w:val="none" w:sz="0" w:space="0" w:color="auto"/>
            <w:bottom w:val="none" w:sz="0" w:space="0" w:color="auto"/>
            <w:right w:val="none" w:sz="0" w:space="0" w:color="auto"/>
          </w:divBdr>
        </w:div>
        <w:div w:id="235358885">
          <w:marLeft w:val="640"/>
          <w:marRight w:val="0"/>
          <w:marTop w:val="0"/>
          <w:marBottom w:val="0"/>
          <w:divBdr>
            <w:top w:val="none" w:sz="0" w:space="0" w:color="auto"/>
            <w:left w:val="none" w:sz="0" w:space="0" w:color="auto"/>
            <w:bottom w:val="none" w:sz="0" w:space="0" w:color="auto"/>
            <w:right w:val="none" w:sz="0" w:space="0" w:color="auto"/>
          </w:divBdr>
        </w:div>
        <w:div w:id="765618744">
          <w:marLeft w:val="640"/>
          <w:marRight w:val="0"/>
          <w:marTop w:val="0"/>
          <w:marBottom w:val="0"/>
          <w:divBdr>
            <w:top w:val="none" w:sz="0" w:space="0" w:color="auto"/>
            <w:left w:val="none" w:sz="0" w:space="0" w:color="auto"/>
            <w:bottom w:val="none" w:sz="0" w:space="0" w:color="auto"/>
            <w:right w:val="none" w:sz="0" w:space="0" w:color="auto"/>
          </w:divBdr>
        </w:div>
        <w:div w:id="244652500">
          <w:marLeft w:val="640"/>
          <w:marRight w:val="0"/>
          <w:marTop w:val="0"/>
          <w:marBottom w:val="0"/>
          <w:divBdr>
            <w:top w:val="none" w:sz="0" w:space="0" w:color="auto"/>
            <w:left w:val="none" w:sz="0" w:space="0" w:color="auto"/>
            <w:bottom w:val="none" w:sz="0" w:space="0" w:color="auto"/>
            <w:right w:val="none" w:sz="0" w:space="0" w:color="auto"/>
          </w:divBdr>
        </w:div>
        <w:div w:id="1866599440">
          <w:marLeft w:val="640"/>
          <w:marRight w:val="0"/>
          <w:marTop w:val="0"/>
          <w:marBottom w:val="0"/>
          <w:divBdr>
            <w:top w:val="none" w:sz="0" w:space="0" w:color="auto"/>
            <w:left w:val="none" w:sz="0" w:space="0" w:color="auto"/>
            <w:bottom w:val="none" w:sz="0" w:space="0" w:color="auto"/>
            <w:right w:val="none" w:sz="0" w:space="0" w:color="auto"/>
          </w:divBdr>
        </w:div>
        <w:div w:id="1192307469">
          <w:marLeft w:val="640"/>
          <w:marRight w:val="0"/>
          <w:marTop w:val="0"/>
          <w:marBottom w:val="0"/>
          <w:divBdr>
            <w:top w:val="none" w:sz="0" w:space="0" w:color="auto"/>
            <w:left w:val="none" w:sz="0" w:space="0" w:color="auto"/>
            <w:bottom w:val="none" w:sz="0" w:space="0" w:color="auto"/>
            <w:right w:val="none" w:sz="0" w:space="0" w:color="auto"/>
          </w:divBdr>
        </w:div>
        <w:div w:id="500312583">
          <w:marLeft w:val="640"/>
          <w:marRight w:val="0"/>
          <w:marTop w:val="0"/>
          <w:marBottom w:val="0"/>
          <w:divBdr>
            <w:top w:val="none" w:sz="0" w:space="0" w:color="auto"/>
            <w:left w:val="none" w:sz="0" w:space="0" w:color="auto"/>
            <w:bottom w:val="none" w:sz="0" w:space="0" w:color="auto"/>
            <w:right w:val="none" w:sz="0" w:space="0" w:color="auto"/>
          </w:divBdr>
        </w:div>
        <w:div w:id="1357846298">
          <w:marLeft w:val="640"/>
          <w:marRight w:val="0"/>
          <w:marTop w:val="0"/>
          <w:marBottom w:val="0"/>
          <w:divBdr>
            <w:top w:val="none" w:sz="0" w:space="0" w:color="auto"/>
            <w:left w:val="none" w:sz="0" w:space="0" w:color="auto"/>
            <w:bottom w:val="none" w:sz="0" w:space="0" w:color="auto"/>
            <w:right w:val="none" w:sz="0" w:space="0" w:color="auto"/>
          </w:divBdr>
        </w:div>
        <w:div w:id="1275283149">
          <w:marLeft w:val="640"/>
          <w:marRight w:val="0"/>
          <w:marTop w:val="0"/>
          <w:marBottom w:val="0"/>
          <w:divBdr>
            <w:top w:val="none" w:sz="0" w:space="0" w:color="auto"/>
            <w:left w:val="none" w:sz="0" w:space="0" w:color="auto"/>
            <w:bottom w:val="none" w:sz="0" w:space="0" w:color="auto"/>
            <w:right w:val="none" w:sz="0" w:space="0" w:color="auto"/>
          </w:divBdr>
        </w:div>
        <w:div w:id="1047097442">
          <w:marLeft w:val="640"/>
          <w:marRight w:val="0"/>
          <w:marTop w:val="0"/>
          <w:marBottom w:val="0"/>
          <w:divBdr>
            <w:top w:val="none" w:sz="0" w:space="0" w:color="auto"/>
            <w:left w:val="none" w:sz="0" w:space="0" w:color="auto"/>
            <w:bottom w:val="none" w:sz="0" w:space="0" w:color="auto"/>
            <w:right w:val="none" w:sz="0" w:space="0" w:color="auto"/>
          </w:divBdr>
        </w:div>
        <w:div w:id="468716903">
          <w:marLeft w:val="640"/>
          <w:marRight w:val="0"/>
          <w:marTop w:val="0"/>
          <w:marBottom w:val="0"/>
          <w:divBdr>
            <w:top w:val="none" w:sz="0" w:space="0" w:color="auto"/>
            <w:left w:val="none" w:sz="0" w:space="0" w:color="auto"/>
            <w:bottom w:val="none" w:sz="0" w:space="0" w:color="auto"/>
            <w:right w:val="none" w:sz="0" w:space="0" w:color="auto"/>
          </w:divBdr>
        </w:div>
        <w:div w:id="919602284">
          <w:marLeft w:val="640"/>
          <w:marRight w:val="0"/>
          <w:marTop w:val="0"/>
          <w:marBottom w:val="0"/>
          <w:divBdr>
            <w:top w:val="none" w:sz="0" w:space="0" w:color="auto"/>
            <w:left w:val="none" w:sz="0" w:space="0" w:color="auto"/>
            <w:bottom w:val="none" w:sz="0" w:space="0" w:color="auto"/>
            <w:right w:val="none" w:sz="0" w:space="0" w:color="auto"/>
          </w:divBdr>
        </w:div>
        <w:div w:id="904412049">
          <w:marLeft w:val="640"/>
          <w:marRight w:val="0"/>
          <w:marTop w:val="0"/>
          <w:marBottom w:val="0"/>
          <w:divBdr>
            <w:top w:val="none" w:sz="0" w:space="0" w:color="auto"/>
            <w:left w:val="none" w:sz="0" w:space="0" w:color="auto"/>
            <w:bottom w:val="none" w:sz="0" w:space="0" w:color="auto"/>
            <w:right w:val="none" w:sz="0" w:space="0" w:color="auto"/>
          </w:divBdr>
        </w:div>
        <w:div w:id="1006665391">
          <w:marLeft w:val="640"/>
          <w:marRight w:val="0"/>
          <w:marTop w:val="0"/>
          <w:marBottom w:val="0"/>
          <w:divBdr>
            <w:top w:val="none" w:sz="0" w:space="0" w:color="auto"/>
            <w:left w:val="none" w:sz="0" w:space="0" w:color="auto"/>
            <w:bottom w:val="none" w:sz="0" w:space="0" w:color="auto"/>
            <w:right w:val="none" w:sz="0" w:space="0" w:color="auto"/>
          </w:divBdr>
        </w:div>
        <w:div w:id="638535735">
          <w:marLeft w:val="640"/>
          <w:marRight w:val="0"/>
          <w:marTop w:val="0"/>
          <w:marBottom w:val="0"/>
          <w:divBdr>
            <w:top w:val="none" w:sz="0" w:space="0" w:color="auto"/>
            <w:left w:val="none" w:sz="0" w:space="0" w:color="auto"/>
            <w:bottom w:val="none" w:sz="0" w:space="0" w:color="auto"/>
            <w:right w:val="none" w:sz="0" w:space="0" w:color="auto"/>
          </w:divBdr>
        </w:div>
        <w:div w:id="2050642044">
          <w:marLeft w:val="640"/>
          <w:marRight w:val="0"/>
          <w:marTop w:val="0"/>
          <w:marBottom w:val="0"/>
          <w:divBdr>
            <w:top w:val="none" w:sz="0" w:space="0" w:color="auto"/>
            <w:left w:val="none" w:sz="0" w:space="0" w:color="auto"/>
            <w:bottom w:val="none" w:sz="0" w:space="0" w:color="auto"/>
            <w:right w:val="none" w:sz="0" w:space="0" w:color="auto"/>
          </w:divBdr>
        </w:div>
        <w:div w:id="1336495555">
          <w:marLeft w:val="640"/>
          <w:marRight w:val="0"/>
          <w:marTop w:val="0"/>
          <w:marBottom w:val="0"/>
          <w:divBdr>
            <w:top w:val="none" w:sz="0" w:space="0" w:color="auto"/>
            <w:left w:val="none" w:sz="0" w:space="0" w:color="auto"/>
            <w:bottom w:val="none" w:sz="0" w:space="0" w:color="auto"/>
            <w:right w:val="none" w:sz="0" w:space="0" w:color="auto"/>
          </w:divBdr>
        </w:div>
        <w:div w:id="1453210499">
          <w:marLeft w:val="640"/>
          <w:marRight w:val="0"/>
          <w:marTop w:val="0"/>
          <w:marBottom w:val="0"/>
          <w:divBdr>
            <w:top w:val="none" w:sz="0" w:space="0" w:color="auto"/>
            <w:left w:val="none" w:sz="0" w:space="0" w:color="auto"/>
            <w:bottom w:val="none" w:sz="0" w:space="0" w:color="auto"/>
            <w:right w:val="none" w:sz="0" w:space="0" w:color="auto"/>
          </w:divBdr>
        </w:div>
        <w:div w:id="891230694">
          <w:marLeft w:val="640"/>
          <w:marRight w:val="0"/>
          <w:marTop w:val="0"/>
          <w:marBottom w:val="0"/>
          <w:divBdr>
            <w:top w:val="none" w:sz="0" w:space="0" w:color="auto"/>
            <w:left w:val="none" w:sz="0" w:space="0" w:color="auto"/>
            <w:bottom w:val="none" w:sz="0" w:space="0" w:color="auto"/>
            <w:right w:val="none" w:sz="0" w:space="0" w:color="auto"/>
          </w:divBdr>
        </w:div>
        <w:div w:id="674773273">
          <w:marLeft w:val="640"/>
          <w:marRight w:val="0"/>
          <w:marTop w:val="0"/>
          <w:marBottom w:val="0"/>
          <w:divBdr>
            <w:top w:val="none" w:sz="0" w:space="0" w:color="auto"/>
            <w:left w:val="none" w:sz="0" w:space="0" w:color="auto"/>
            <w:bottom w:val="none" w:sz="0" w:space="0" w:color="auto"/>
            <w:right w:val="none" w:sz="0" w:space="0" w:color="auto"/>
          </w:divBdr>
        </w:div>
        <w:div w:id="25718270">
          <w:marLeft w:val="640"/>
          <w:marRight w:val="0"/>
          <w:marTop w:val="0"/>
          <w:marBottom w:val="0"/>
          <w:divBdr>
            <w:top w:val="none" w:sz="0" w:space="0" w:color="auto"/>
            <w:left w:val="none" w:sz="0" w:space="0" w:color="auto"/>
            <w:bottom w:val="none" w:sz="0" w:space="0" w:color="auto"/>
            <w:right w:val="none" w:sz="0" w:space="0" w:color="auto"/>
          </w:divBdr>
        </w:div>
        <w:div w:id="1535314545">
          <w:marLeft w:val="640"/>
          <w:marRight w:val="0"/>
          <w:marTop w:val="0"/>
          <w:marBottom w:val="0"/>
          <w:divBdr>
            <w:top w:val="none" w:sz="0" w:space="0" w:color="auto"/>
            <w:left w:val="none" w:sz="0" w:space="0" w:color="auto"/>
            <w:bottom w:val="none" w:sz="0" w:space="0" w:color="auto"/>
            <w:right w:val="none" w:sz="0" w:space="0" w:color="auto"/>
          </w:divBdr>
        </w:div>
        <w:div w:id="787507991">
          <w:marLeft w:val="640"/>
          <w:marRight w:val="0"/>
          <w:marTop w:val="0"/>
          <w:marBottom w:val="0"/>
          <w:divBdr>
            <w:top w:val="none" w:sz="0" w:space="0" w:color="auto"/>
            <w:left w:val="none" w:sz="0" w:space="0" w:color="auto"/>
            <w:bottom w:val="none" w:sz="0" w:space="0" w:color="auto"/>
            <w:right w:val="none" w:sz="0" w:space="0" w:color="auto"/>
          </w:divBdr>
        </w:div>
        <w:div w:id="1720400093">
          <w:marLeft w:val="640"/>
          <w:marRight w:val="0"/>
          <w:marTop w:val="0"/>
          <w:marBottom w:val="0"/>
          <w:divBdr>
            <w:top w:val="none" w:sz="0" w:space="0" w:color="auto"/>
            <w:left w:val="none" w:sz="0" w:space="0" w:color="auto"/>
            <w:bottom w:val="none" w:sz="0" w:space="0" w:color="auto"/>
            <w:right w:val="none" w:sz="0" w:space="0" w:color="auto"/>
          </w:divBdr>
        </w:div>
        <w:div w:id="476263695">
          <w:marLeft w:val="640"/>
          <w:marRight w:val="0"/>
          <w:marTop w:val="0"/>
          <w:marBottom w:val="0"/>
          <w:divBdr>
            <w:top w:val="none" w:sz="0" w:space="0" w:color="auto"/>
            <w:left w:val="none" w:sz="0" w:space="0" w:color="auto"/>
            <w:bottom w:val="none" w:sz="0" w:space="0" w:color="auto"/>
            <w:right w:val="none" w:sz="0" w:space="0" w:color="auto"/>
          </w:divBdr>
        </w:div>
        <w:div w:id="503472362">
          <w:marLeft w:val="640"/>
          <w:marRight w:val="0"/>
          <w:marTop w:val="0"/>
          <w:marBottom w:val="0"/>
          <w:divBdr>
            <w:top w:val="none" w:sz="0" w:space="0" w:color="auto"/>
            <w:left w:val="none" w:sz="0" w:space="0" w:color="auto"/>
            <w:bottom w:val="none" w:sz="0" w:space="0" w:color="auto"/>
            <w:right w:val="none" w:sz="0" w:space="0" w:color="auto"/>
          </w:divBdr>
        </w:div>
        <w:div w:id="65807860">
          <w:marLeft w:val="640"/>
          <w:marRight w:val="0"/>
          <w:marTop w:val="0"/>
          <w:marBottom w:val="0"/>
          <w:divBdr>
            <w:top w:val="none" w:sz="0" w:space="0" w:color="auto"/>
            <w:left w:val="none" w:sz="0" w:space="0" w:color="auto"/>
            <w:bottom w:val="none" w:sz="0" w:space="0" w:color="auto"/>
            <w:right w:val="none" w:sz="0" w:space="0" w:color="auto"/>
          </w:divBdr>
        </w:div>
        <w:div w:id="313224468">
          <w:marLeft w:val="640"/>
          <w:marRight w:val="0"/>
          <w:marTop w:val="0"/>
          <w:marBottom w:val="0"/>
          <w:divBdr>
            <w:top w:val="none" w:sz="0" w:space="0" w:color="auto"/>
            <w:left w:val="none" w:sz="0" w:space="0" w:color="auto"/>
            <w:bottom w:val="none" w:sz="0" w:space="0" w:color="auto"/>
            <w:right w:val="none" w:sz="0" w:space="0" w:color="auto"/>
          </w:divBdr>
        </w:div>
        <w:div w:id="1083839805">
          <w:marLeft w:val="640"/>
          <w:marRight w:val="0"/>
          <w:marTop w:val="0"/>
          <w:marBottom w:val="0"/>
          <w:divBdr>
            <w:top w:val="none" w:sz="0" w:space="0" w:color="auto"/>
            <w:left w:val="none" w:sz="0" w:space="0" w:color="auto"/>
            <w:bottom w:val="none" w:sz="0" w:space="0" w:color="auto"/>
            <w:right w:val="none" w:sz="0" w:space="0" w:color="auto"/>
          </w:divBdr>
        </w:div>
        <w:div w:id="1715273959">
          <w:marLeft w:val="640"/>
          <w:marRight w:val="0"/>
          <w:marTop w:val="0"/>
          <w:marBottom w:val="0"/>
          <w:divBdr>
            <w:top w:val="none" w:sz="0" w:space="0" w:color="auto"/>
            <w:left w:val="none" w:sz="0" w:space="0" w:color="auto"/>
            <w:bottom w:val="none" w:sz="0" w:space="0" w:color="auto"/>
            <w:right w:val="none" w:sz="0" w:space="0" w:color="auto"/>
          </w:divBdr>
        </w:div>
        <w:div w:id="441850935">
          <w:marLeft w:val="640"/>
          <w:marRight w:val="0"/>
          <w:marTop w:val="0"/>
          <w:marBottom w:val="0"/>
          <w:divBdr>
            <w:top w:val="none" w:sz="0" w:space="0" w:color="auto"/>
            <w:left w:val="none" w:sz="0" w:space="0" w:color="auto"/>
            <w:bottom w:val="none" w:sz="0" w:space="0" w:color="auto"/>
            <w:right w:val="none" w:sz="0" w:space="0" w:color="auto"/>
          </w:divBdr>
        </w:div>
        <w:div w:id="2081907948">
          <w:marLeft w:val="640"/>
          <w:marRight w:val="0"/>
          <w:marTop w:val="0"/>
          <w:marBottom w:val="0"/>
          <w:divBdr>
            <w:top w:val="none" w:sz="0" w:space="0" w:color="auto"/>
            <w:left w:val="none" w:sz="0" w:space="0" w:color="auto"/>
            <w:bottom w:val="none" w:sz="0" w:space="0" w:color="auto"/>
            <w:right w:val="none" w:sz="0" w:space="0" w:color="auto"/>
          </w:divBdr>
        </w:div>
        <w:div w:id="1259951349">
          <w:marLeft w:val="640"/>
          <w:marRight w:val="0"/>
          <w:marTop w:val="0"/>
          <w:marBottom w:val="0"/>
          <w:divBdr>
            <w:top w:val="none" w:sz="0" w:space="0" w:color="auto"/>
            <w:left w:val="none" w:sz="0" w:space="0" w:color="auto"/>
            <w:bottom w:val="none" w:sz="0" w:space="0" w:color="auto"/>
            <w:right w:val="none" w:sz="0" w:space="0" w:color="auto"/>
          </w:divBdr>
        </w:div>
        <w:div w:id="1637636433">
          <w:marLeft w:val="640"/>
          <w:marRight w:val="0"/>
          <w:marTop w:val="0"/>
          <w:marBottom w:val="0"/>
          <w:divBdr>
            <w:top w:val="none" w:sz="0" w:space="0" w:color="auto"/>
            <w:left w:val="none" w:sz="0" w:space="0" w:color="auto"/>
            <w:bottom w:val="none" w:sz="0" w:space="0" w:color="auto"/>
            <w:right w:val="none" w:sz="0" w:space="0" w:color="auto"/>
          </w:divBdr>
        </w:div>
        <w:div w:id="424767749">
          <w:marLeft w:val="640"/>
          <w:marRight w:val="0"/>
          <w:marTop w:val="0"/>
          <w:marBottom w:val="0"/>
          <w:divBdr>
            <w:top w:val="none" w:sz="0" w:space="0" w:color="auto"/>
            <w:left w:val="none" w:sz="0" w:space="0" w:color="auto"/>
            <w:bottom w:val="none" w:sz="0" w:space="0" w:color="auto"/>
            <w:right w:val="none" w:sz="0" w:space="0" w:color="auto"/>
          </w:divBdr>
        </w:div>
        <w:div w:id="1852376674">
          <w:marLeft w:val="640"/>
          <w:marRight w:val="0"/>
          <w:marTop w:val="0"/>
          <w:marBottom w:val="0"/>
          <w:divBdr>
            <w:top w:val="none" w:sz="0" w:space="0" w:color="auto"/>
            <w:left w:val="none" w:sz="0" w:space="0" w:color="auto"/>
            <w:bottom w:val="none" w:sz="0" w:space="0" w:color="auto"/>
            <w:right w:val="none" w:sz="0" w:space="0" w:color="auto"/>
          </w:divBdr>
        </w:div>
        <w:div w:id="2022929849">
          <w:marLeft w:val="640"/>
          <w:marRight w:val="0"/>
          <w:marTop w:val="0"/>
          <w:marBottom w:val="0"/>
          <w:divBdr>
            <w:top w:val="none" w:sz="0" w:space="0" w:color="auto"/>
            <w:left w:val="none" w:sz="0" w:space="0" w:color="auto"/>
            <w:bottom w:val="none" w:sz="0" w:space="0" w:color="auto"/>
            <w:right w:val="none" w:sz="0" w:space="0" w:color="auto"/>
          </w:divBdr>
        </w:div>
        <w:div w:id="1730373514">
          <w:marLeft w:val="640"/>
          <w:marRight w:val="0"/>
          <w:marTop w:val="0"/>
          <w:marBottom w:val="0"/>
          <w:divBdr>
            <w:top w:val="none" w:sz="0" w:space="0" w:color="auto"/>
            <w:left w:val="none" w:sz="0" w:space="0" w:color="auto"/>
            <w:bottom w:val="none" w:sz="0" w:space="0" w:color="auto"/>
            <w:right w:val="none" w:sz="0" w:space="0" w:color="auto"/>
          </w:divBdr>
        </w:div>
        <w:div w:id="822744444">
          <w:marLeft w:val="640"/>
          <w:marRight w:val="0"/>
          <w:marTop w:val="0"/>
          <w:marBottom w:val="0"/>
          <w:divBdr>
            <w:top w:val="none" w:sz="0" w:space="0" w:color="auto"/>
            <w:left w:val="none" w:sz="0" w:space="0" w:color="auto"/>
            <w:bottom w:val="none" w:sz="0" w:space="0" w:color="auto"/>
            <w:right w:val="none" w:sz="0" w:space="0" w:color="auto"/>
          </w:divBdr>
        </w:div>
        <w:div w:id="1266235459">
          <w:marLeft w:val="640"/>
          <w:marRight w:val="0"/>
          <w:marTop w:val="0"/>
          <w:marBottom w:val="0"/>
          <w:divBdr>
            <w:top w:val="none" w:sz="0" w:space="0" w:color="auto"/>
            <w:left w:val="none" w:sz="0" w:space="0" w:color="auto"/>
            <w:bottom w:val="none" w:sz="0" w:space="0" w:color="auto"/>
            <w:right w:val="none" w:sz="0" w:space="0" w:color="auto"/>
          </w:divBdr>
        </w:div>
        <w:div w:id="2078018797">
          <w:marLeft w:val="640"/>
          <w:marRight w:val="0"/>
          <w:marTop w:val="0"/>
          <w:marBottom w:val="0"/>
          <w:divBdr>
            <w:top w:val="none" w:sz="0" w:space="0" w:color="auto"/>
            <w:left w:val="none" w:sz="0" w:space="0" w:color="auto"/>
            <w:bottom w:val="none" w:sz="0" w:space="0" w:color="auto"/>
            <w:right w:val="none" w:sz="0" w:space="0" w:color="auto"/>
          </w:divBdr>
        </w:div>
        <w:div w:id="1554999876">
          <w:marLeft w:val="640"/>
          <w:marRight w:val="0"/>
          <w:marTop w:val="0"/>
          <w:marBottom w:val="0"/>
          <w:divBdr>
            <w:top w:val="none" w:sz="0" w:space="0" w:color="auto"/>
            <w:left w:val="none" w:sz="0" w:space="0" w:color="auto"/>
            <w:bottom w:val="none" w:sz="0" w:space="0" w:color="auto"/>
            <w:right w:val="none" w:sz="0" w:space="0" w:color="auto"/>
          </w:divBdr>
        </w:div>
        <w:div w:id="1804351864">
          <w:marLeft w:val="640"/>
          <w:marRight w:val="0"/>
          <w:marTop w:val="0"/>
          <w:marBottom w:val="0"/>
          <w:divBdr>
            <w:top w:val="none" w:sz="0" w:space="0" w:color="auto"/>
            <w:left w:val="none" w:sz="0" w:space="0" w:color="auto"/>
            <w:bottom w:val="none" w:sz="0" w:space="0" w:color="auto"/>
            <w:right w:val="none" w:sz="0" w:space="0" w:color="auto"/>
          </w:divBdr>
        </w:div>
        <w:div w:id="1341197372">
          <w:marLeft w:val="640"/>
          <w:marRight w:val="0"/>
          <w:marTop w:val="0"/>
          <w:marBottom w:val="0"/>
          <w:divBdr>
            <w:top w:val="none" w:sz="0" w:space="0" w:color="auto"/>
            <w:left w:val="none" w:sz="0" w:space="0" w:color="auto"/>
            <w:bottom w:val="none" w:sz="0" w:space="0" w:color="auto"/>
            <w:right w:val="none" w:sz="0" w:space="0" w:color="auto"/>
          </w:divBdr>
        </w:div>
        <w:div w:id="1992369634">
          <w:marLeft w:val="640"/>
          <w:marRight w:val="0"/>
          <w:marTop w:val="0"/>
          <w:marBottom w:val="0"/>
          <w:divBdr>
            <w:top w:val="none" w:sz="0" w:space="0" w:color="auto"/>
            <w:left w:val="none" w:sz="0" w:space="0" w:color="auto"/>
            <w:bottom w:val="none" w:sz="0" w:space="0" w:color="auto"/>
            <w:right w:val="none" w:sz="0" w:space="0" w:color="auto"/>
          </w:divBdr>
        </w:div>
        <w:div w:id="1565599028">
          <w:marLeft w:val="640"/>
          <w:marRight w:val="0"/>
          <w:marTop w:val="0"/>
          <w:marBottom w:val="0"/>
          <w:divBdr>
            <w:top w:val="none" w:sz="0" w:space="0" w:color="auto"/>
            <w:left w:val="none" w:sz="0" w:space="0" w:color="auto"/>
            <w:bottom w:val="none" w:sz="0" w:space="0" w:color="auto"/>
            <w:right w:val="none" w:sz="0" w:space="0" w:color="auto"/>
          </w:divBdr>
        </w:div>
        <w:div w:id="1391660144">
          <w:marLeft w:val="640"/>
          <w:marRight w:val="0"/>
          <w:marTop w:val="0"/>
          <w:marBottom w:val="0"/>
          <w:divBdr>
            <w:top w:val="none" w:sz="0" w:space="0" w:color="auto"/>
            <w:left w:val="none" w:sz="0" w:space="0" w:color="auto"/>
            <w:bottom w:val="none" w:sz="0" w:space="0" w:color="auto"/>
            <w:right w:val="none" w:sz="0" w:space="0" w:color="auto"/>
          </w:divBdr>
        </w:div>
        <w:div w:id="799499344">
          <w:marLeft w:val="640"/>
          <w:marRight w:val="0"/>
          <w:marTop w:val="0"/>
          <w:marBottom w:val="0"/>
          <w:divBdr>
            <w:top w:val="none" w:sz="0" w:space="0" w:color="auto"/>
            <w:left w:val="none" w:sz="0" w:space="0" w:color="auto"/>
            <w:bottom w:val="none" w:sz="0" w:space="0" w:color="auto"/>
            <w:right w:val="none" w:sz="0" w:space="0" w:color="auto"/>
          </w:divBdr>
        </w:div>
        <w:div w:id="65567672">
          <w:marLeft w:val="640"/>
          <w:marRight w:val="0"/>
          <w:marTop w:val="0"/>
          <w:marBottom w:val="0"/>
          <w:divBdr>
            <w:top w:val="none" w:sz="0" w:space="0" w:color="auto"/>
            <w:left w:val="none" w:sz="0" w:space="0" w:color="auto"/>
            <w:bottom w:val="none" w:sz="0" w:space="0" w:color="auto"/>
            <w:right w:val="none" w:sz="0" w:space="0" w:color="auto"/>
          </w:divBdr>
        </w:div>
        <w:div w:id="1933660889">
          <w:marLeft w:val="640"/>
          <w:marRight w:val="0"/>
          <w:marTop w:val="0"/>
          <w:marBottom w:val="0"/>
          <w:divBdr>
            <w:top w:val="none" w:sz="0" w:space="0" w:color="auto"/>
            <w:left w:val="none" w:sz="0" w:space="0" w:color="auto"/>
            <w:bottom w:val="none" w:sz="0" w:space="0" w:color="auto"/>
            <w:right w:val="none" w:sz="0" w:space="0" w:color="auto"/>
          </w:divBdr>
        </w:div>
        <w:div w:id="1591810813">
          <w:marLeft w:val="640"/>
          <w:marRight w:val="0"/>
          <w:marTop w:val="0"/>
          <w:marBottom w:val="0"/>
          <w:divBdr>
            <w:top w:val="none" w:sz="0" w:space="0" w:color="auto"/>
            <w:left w:val="none" w:sz="0" w:space="0" w:color="auto"/>
            <w:bottom w:val="none" w:sz="0" w:space="0" w:color="auto"/>
            <w:right w:val="none" w:sz="0" w:space="0" w:color="auto"/>
          </w:divBdr>
        </w:div>
        <w:div w:id="2126389010">
          <w:marLeft w:val="640"/>
          <w:marRight w:val="0"/>
          <w:marTop w:val="0"/>
          <w:marBottom w:val="0"/>
          <w:divBdr>
            <w:top w:val="none" w:sz="0" w:space="0" w:color="auto"/>
            <w:left w:val="none" w:sz="0" w:space="0" w:color="auto"/>
            <w:bottom w:val="none" w:sz="0" w:space="0" w:color="auto"/>
            <w:right w:val="none" w:sz="0" w:space="0" w:color="auto"/>
          </w:divBdr>
        </w:div>
        <w:div w:id="327249404">
          <w:marLeft w:val="640"/>
          <w:marRight w:val="0"/>
          <w:marTop w:val="0"/>
          <w:marBottom w:val="0"/>
          <w:divBdr>
            <w:top w:val="none" w:sz="0" w:space="0" w:color="auto"/>
            <w:left w:val="none" w:sz="0" w:space="0" w:color="auto"/>
            <w:bottom w:val="none" w:sz="0" w:space="0" w:color="auto"/>
            <w:right w:val="none" w:sz="0" w:space="0" w:color="auto"/>
          </w:divBdr>
        </w:div>
        <w:div w:id="169486666">
          <w:marLeft w:val="640"/>
          <w:marRight w:val="0"/>
          <w:marTop w:val="0"/>
          <w:marBottom w:val="0"/>
          <w:divBdr>
            <w:top w:val="none" w:sz="0" w:space="0" w:color="auto"/>
            <w:left w:val="none" w:sz="0" w:space="0" w:color="auto"/>
            <w:bottom w:val="none" w:sz="0" w:space="0" w:color="auto"/>
            <w:right w:val="none" w:sz="0" w:space="0" w:color="auto"/>
          </w:divBdr>
        </w:div>
        <w:div w:id="74402769">
          <w:marLeft w:val="640"/>
          <w:marRight w:val="0"/>
          <w:marTop w:val="0"/>
          <w:marBottom w:val="0"/>
          <w:divBdr>
            <w:top w:val="none" w:sz="0" w:space="0" w:color="auto"/>
            <w:left w:val="none" w:sz="0" w:space="0" w:color="auto"/>
            <w:bottom w:val="none" w:sz="0" w:space="0" w:color="auto"/>
            <w:right w:val="none" w:sz="0" w:space="0" w:color="auto"/>
          </w:divBdr>
        </w:div>
        <w:div w:id="809902513">
          <w:marLeft w:val="640"/>
          <w:marRight w:val="0"/>
          <w:marTop w:val="0"/>
          <w:marBottom w:val="0"/>
          <w:divBdr>
            <w:top w:val="none" w:sz="0" w:space="0" w:color="auto"/>
            <w:left w:val="none" w:sz="0" w:space="0" w:color="auto"/>
            <w:bottom w:val="none" w:sz="0" w:space="0" w:color="auto"/>
            <w:right w:val="none" w:sz="0" w:space="0" w:color="auto"/>
          </w:divBdr>
        </w:div>
        <w:div w:id="514878335">
          <w:marLeft w:val="640"/>
          <w:marRight w:val="0"/>
          <w:marTop w:val="0"/>
          <w:marBottom w:val="0"/>
          <w:divBdr>
            <w:top w:val="none" w:sz="0" w:space="0" w:color="auto"/>
            <w:left w:val="none" w:sz="0" w:space="0" w:color="auto"/>
            <w:bottom w:val="none" w:sz="0" w:space="0" w:color="auto"/>
            <w:right w:val="none" w:sz="0" w:space="0" w:color="auto"/>
          </w:divBdr>
        </w:div>
        <w:div w:id="409620442">
          <w:marLeft w:val="640"/>
          <w:marRight w:val="0"/>
          <w:marTop w:val="0"/>
          <w:marBottom w:val="0"/>
          <w:divBdr>
            <w:top w:val="none" w:sz="0" w:space="0" w:color="auto"/>
            <w:left w:val="none" w:sz="0" w:space="0" w:color="auto"/>
            <w:bottom w:val="none" w:sz="0" w:space="0" w:color="auto"/>
            <w:right w:val="none" w:sz="0" w:space="0" w:color="auto"/>
          </w:divBdr>
        </w:div>
        <w:div w:id="2125225711">
          <w:marLeft w:val="640"/>
          <w:marRight w:val="0"/>
          <w:marTop w:val="0"/>
          <w:marBottom w:val="0"/>
          <w:divBdr>
            <w:top w:val="none" w:sz="0" w:space="0" w:color="auto"/>
            <w:left w:val="none" w:sz="0" w:space="0" w:color="auto"/>
            <w:bottom w:val="none" w:sz="0" w:space="0" w:color="auto"/>
            <w:right w:val="none" w:sz="0" w:space="0" w:color="auto"/>
          </w:divBdr>
        </w:div>
        <w:div w:id="356470605">
          <w:marLeft w:val="640"/>
          <w:marRight w:val="0"/>
          <w:marTop w:val="0"/>
          <w:marBottom w:val="0"/>
          <w:divBdr>
            <w:top w:val="none" w:sz="0" w:space="0" w:color="auto"/>
            <w:left w:val="none" w:sz="0" w:space="0" w:color="auto"/>
            <w:bottom w:val="none" w:sz="0" w:space="0" w:color="auto"/>
            <w:right w:val="none" w:sz="0" w:space="0" w:color="auto"/>
          </w:divBdr>
        </w:div>
        <w:div w:id="1819615798">
          <w:marLeft w:val="640"/>
          <w:marRight w:val="0"/>
          <w:marTop w:val="0"/>
          <w:marBottom w:val="0"/>
          <w:divBdr>
            <w:top w:val="none" w:sz="0" w:space="0" w:color="auto"/>
            <w:left w:val="none" w:sz="0" w:space="0" w:color="auto"/>
            <w:bottom w:val="none" w:sz="0" w:space="0" w:color="auto"/>
            <w:right w:val="none" w:sz="0" w:space="0" w:color="auto"/>
          </w:divBdr>
        </w:div>
        <w:div w:id="8215624">
          <w:marLeft w:val="640"/>
          <w:marRight w:val="0"/>
          <w:marTop w:val="0"/>
          <w:marBottom w:val="0"/>
          <w:divBdr>
            <w:top w:val="none" w:sz="0" w:space="0" w:color="auto"/>
            <w:left w:val="none" w:sz="0" w:space="0" w:color="auto"/>
            <w:bottom w:val="none" w:sz="0" w:space="0" w:color="auto"/>
            <w:right w:val="none" w:sz="0" w:space="0" w:color="auto"/>
          </w:divBdr>
        </w:div>
        <w:div w:id="1686977483">
          <w:marLeft w:val="640"/>
          <w:marRight w:val="0"/>
          <w:marTop w:val="0"/>
          <w:marBottom w:val="0"/>
          <w:divBdr>
            <w:top w:val="none" w:sz="0" w:space="0" w:color="auto"/>
            <w:left w:val="none" w:sz="0" w:space="0" w:color="auto"/>
            <w:bottom w:val="none" w:sz="0" w:space="0" w:color="auto"/>
            <w:right w:val="none" w:sz="0" w:space="0" w:color="auto"/>
          </w:divBdr>
        </w:div>
        <w:div w:id="1860969188">
          <w:marLeft w:val="640"/>
          <w:marRight w:val="0"/>
          <w:marTop w:val="0"/>
          <w:marBottom w:val="0"/>
          <w:divBdr>
            <w:top w:val="none" w:sz="0" w:space="0" w:color="auto"/>
            <w:left w:val="none" w:sz="0" w:space="0" w:color="auto"/>
            <w:bottom w:val="none" w:sz="0" w:space="0" w:color="auto"/>
            <w:right w:val="none" w:sz="0" w:space="0" w:color="auto"/>
          </w:divBdr>
        </w:div>
        <w:div w:id="145778436">
          <w:marLeft w:val="640"/>
          <w:marRight w:val="0"/>
          <w:marTop w:val="0"/>
          <w:marBottom w:val="0"/>
          <w:divBdr>
            <w:top w:val="none" w:sz="0" w:space="0" w:color="auto"/>
            <w:left w:val="none" w:sz="0" w:space="0" w:color="auto"/>
            <w:bottom w:val="none" w:sz="0" w:space="0" w:color="auto"/>
            <w:right w:val="none" w:sz="0" w:space="0" w:color="auto"/>
          </w:divBdr>
        </w:div>
        <w:div w:id="957025431">
          <w:marLeft w:val="640"/>
          <w:marRight w:val="0"/>
          <w:marTop w:val="0"/>
          <w:marBottom w:val="0"/>
          <w:divBdr>
            <w:top w:val="none" w:sz="0" w:space="0" w:color="auto"/>
            <w:left w:val="none" w:sz="0" w:space="0" w:color="auto"/>
            <w:bottom w:val="none" w:sz="0" w:space="0" w:color="auto"/>
            <w:right w:val="none" w:sz="0" w:space="0" w:color="auto"/>
          </w:divBdr>
        </w:div>
        <w:div w:id="266739134">
          <w:marLeft w:val="640"/>
          <w:marRight w:val="0"/>
          <w:marTop w:val="0"/>
          <w:marBottom w:val="0"/>
          <w:divBdr>
            <w:top w:val="none" w:sz="0" w:space="0" w:color="auto"/>
            <w:left w:val="none" w:sz="0" w:space="0" w:color="auto"/>
            <w:bottom w:val="none" w:sz="0" w:space="0" w:color="auto"/>
            <w:right w:val="none" w:sz="0" w:space="0" w:color="auto"/>
          </w:divBdr>
        </w:div>
        <w:div w:id="48463751">
          <w:marLeft w:val="640"/>
          <w:marRight w:val="0"/>
          <w:marTop w:val="0"/>
          <w:marBottom w:val="0"/>
          <w:divBdr>
            <w:top w:val="none" w:sz="0" w:space="0" w:color="auto"/>
            <w:left w:val="none" w:sz="0" w:space="0" w:color="auto"/>
            <w:bottom w:val="none" w:sz="0" w:space="0" w:color="auto"/>
            <w:right w:val="none" w:sz="0" w:space="0" w:color="auto"/>
          </w:divBdr>
        </w:div>
        <w:div w:id="29111597">
          <w:marLeft w:val="640"/>
          <w:marRight w:val="0"/>
          <w:marTop w:val="0"/>
          <w:marBottom w:val="0"/>
          <w:divBdr>
            <w:top w:val="none" w:sz="0" w:space="0" w:color="auto"/>
            <w:left w:val="none" w:sz="0" w:space="0" w:color="auto"/>
            <w:bottom w:val="none" w:sz="0" w:space="0" w:color="auto"/>
            <w:right w:val="none" w:sz="0" w:space="0" w:color="auto"/>
          </w:divBdr>
        </w:div>
        <w:div w:id="471145135">
          <w:marLeft w:val="640"/>
          <w:marRight w:val="0"/>
          <w:marTop w:val="0"/>
          <w:marBottom w:val="0"/>
          <w:divBdr>
            <w:top w:val="none" w:sz="0" w:space="0" w:color="auto"/>
            <w:left w:val="none" w:sz="0" w:space="0" w:color="auto"/>
            <w:bottom w:val="none" w:sz="0" w:space="0" w:color="auto"/>
            <w:right w:val="none" w:sz="0" w:space="0" w:color="auto"/>
          </w:divBdr>
        </w:div>
        <w:div w:id="930044395">
          <w:marLeft w:val="640"/>
          <w:marRight w:val="0"/>
          <w:marTop w:val="0"/>
          <w:marBottom w:val="0"/>
          <w:divBdr>
            <w:top w:val="none" w:sz="0" w:space="0" w:color="auto"/>
            <w:left w:val="none" w:sz="0" w:space="0" w:color="auto"/>
            <w:bottom w:val="none" w:sz="0" w:space="0" w:color="auto"/>
            <w:right w:val="none" w:sz="0" w:space="0" w:color="auto"/>
          </w:divBdr>
        </w:div>
        <w:div w:id="821963784">
          <w:marLeft w:val="640"/>
          <w:marRight w:val="0"/>
          <w:marTop w:val="0"/>
          <w:marBottom w:val="0"/>
          <w:divBdr>
            <w:top w:val="none" w:sz="0" w:space="0" w:color="auto"/>
            <w:left w:val="none" w:sz="0" w:space="0" w:color="auto"/>
            <w:bottom w:val="none" w:sz="0" w:space="0" w:color="auto"/>
            <w:right w:val="none" w:sz="0" w:space="0" w:color="auto"/>
          </w:divBdr>
        </w:div>
        <w:div w:id="1030110192">
          <w:marLeft w:val="640"/>
          <w:marRight w:val="0"/>
          <w:marTop w:val="0"/>
          <w:marBottom w:val="0"/>
          <w:divBdr>
            <w:top w:val="none" w:sz="0" w:space="0" w:color="auto"/>
            <w:left w:val="none" w:sz="0" w:space="0" w:color="auto"/>
            <w:bottom w:val="none" w:sz="0" w:space="0" w:color="auto"/>
            <w:right w:val="none" w:sz="0" w:space="0" w:color="auto"/>
          </w:divBdr>
        </w:div>
        <w:div w:id="2059283449">
          <w:marLeft w:val="640"/>
          <w:marRight w:val="0"/>
          <w:marTop w:val="0"/>
          <w:marBottom w:val="0"/>
          <w:divBdr>
            <w:top w:val="none" w:sz="0" w:space="0" w:color="auto"/>
            <w:left w:val="none" w:sz="0" w:space="0" w:color="auto"/>
            <w:bottom w:val="none" w:sz="0" w:space="0" w:color="auto"/>
            <w:right w:val="none" w:sz="0" w:space="0" w:color="auto"/>
          </w:divBdr>
        </w:div>
        <w:div w:id="46494367">
          <w:marLeft w:val="640"/>
          <w:marRight w:val="0"/>
          <w:marTop w:val="0"/>
          <w:marBottom w:val="0"/>
          <w:divBdr>
            <w:top w:val="none" w:sz="0" w:space="0" w:color="auto"/>
            <w:left w:val="none" w:sz="0" w:space="0" w:color="auto"/>
            <w:bottom w:val="none" w:sz="0" w:space="0" w:color="auto"/>
            <w:right w:val="none" w:sz="0" w:space="0" w:color="auto"/>
          </w:divBdr>
        </w:div>
        <w:div w:id="1798639247">
          <w:marLeft w:val="640"/>
          <w:marRight w:val="0"/>
          <w:marTop w:val="0"/>
          <w:marBottom w:val="0"/>
          <w:divBdr>
            <w:top w:val="none" w:sz="0" w:space="0" w:color="auto"/>
            <w:left w:val="none" w:sz="0" w:space="0" w:color="auto"/>
            <w:bottom w:val="none" w:sz="0" w:space="0" w:color="auto"/>
            <w:right w:val="none" w:sz="0" w:space="0" w:color="auto"/>
          </w:divBdr>
        </w:div>
        <w:div w:id="458762785">
          <w:marLeft w:val="640"/>
          <w:marRight w:val="0"/>
          <w:marTop w:val="0"/>
          <w:marBottom w:val="0"/>
          <w:divBdr>
            <w:top w:val="none" w:sz="0" w:space="0" w:color="auto"/>
            <w:left w:val="none" w:sz="0" w:space="0" w:color="auto"/>
            <w:bottom w:val="none" w:sz="0" w:space="0" w:color="auto"/>
            <w:right w:val="none" w:sz="0" w:space="0" w:color="auto"/>
          </w:divBdr>
        </w:div>
        <w:div w:id="1113478042">
          <w:marLeft w:val="640"/>
          <w:marRight w:val="0"/>
          <w:marTop w:val="0"/>
          <w:marBottom w:val="0"/>
          <w:divBdr>
            <w:top w:val="none" w:sz="0" w:space="0" w:color="auto"/>
            <w:left w:val="none" w:sz="0" w:space="0" w:color="auto"/>
            <w:bottom w:val="none" w:sz="0" w:space="0" w:color="auto"/>
            <w:right w:val="none" w:sz="0" w:space="0" w:color="auto"/>
          </w:divBdr>
        </w:div>
        <w:div w:id="1393774757">
          <w:marLeft w:val="640"/>
          <w:marRight w:val="0"/>
          <w:marTop w:val="0"/>
          <w:marBottom w:val="0"/>
          <w:divBdr>
            <w:top w:val="none" w:sz="0" w:space="0" w:color="auto"/>
            <w:left w:val="none" w:sz="0" w:space="0" w:color="auto"/>
            <w:bottom w:val="none" w:sz="0" w:space="0" w:color="auto"/>
            <w:right w:val="none" w:sz="0" w:space="0" w:color="auto"/>
          </w:divBdr>
        </w:div>
        <w:div w:id="1689019247">
          <w:marLeft w:val="640"/>
          <w:marRight w:val="0"/>
          <w:marTop w:val="0"/>
          <w:marBottom w:val="0"/>
          <w:divBdr>
            <w:top w:val="none" w:sz="0" w:space="0" w:color="auto"/>
            <w:left w:val="none" w:sz="0" w:space="0" w:color="auto"/>
            <w:bottom w:val="none" w:sz="0" w:space="0" w:color="auto"/>
            <w:right w:val="none" w:sz="0" w:space="0" w:color="auto"/>
          </w:divBdr>
        </w:div>
        <w:div w:id="1251548220">
          <w:marLeft w:val="640"/>
          <w:marRight w:val="0"/>
          <w:marTop w:val="0"/>
          <w:marBottom w:val="0"/>
          <w:divBdr>
            <w:top w:val="none" w:sz="0" w:space="0" w:color="auto"/>
            <w:left w:val="none" w:sz="0" w:space="0" w:color="auto"/>
            <w:bottom w:val="none" w:sz="0" w:space="0" w:color="auto"/>
            <w:right w:val="none" w:sz="0" w:space="0" w:color="auto"/>
          </w:divBdr>
        </w:div>
        <w:div w:id="797184799">
          <w:marLeft w:val="640"/>
          <w:marRight w:val="0"/>
          <w:marTop w:val="0"/>
          <w:marBottom w:val="0"/>
          <w:divBdr>
            <w:top w:val="none" w:sz="0" w:space="0" w:color="auto"/>
            <w:left w:val="none" w:sz="0" w:space="0" w:color="auto"/>
            <w:bottom w:val="none" w:sz="0" w:space="0" w:color="auto"/>
            <w:right w:val="none" w:sz="0" w:space="0" w:color="auto"/>
          </w:divBdr>
        </w:div>
        <w:div w:id="635913742">
          <w:marLeft w:val="640"/>
          <w:marRight w:val="0"/>
          <w:marTop w:val="0"/>
          <w:marBottom w:val="0"/>
          <w:divBdr>
            <w:top w:val="none" w:sz="0" w:space="0" w:color="auto"/>
            <w:left w:val="none" w:sz="0" w:space="0" w:color="auto"/>
            <w:bottom w:val="none" w:sz="0" w:space="0" w:color="auto"/>
            <w:right w:val="none" w:sz="0" w:space="0" w:color="auto"/>
          </w:divBdr>
        </w:div>
        <w:div w:id="690838460">
          <w:marLeft w:val="640"/>
          <w:marRight w:val="0"/>
          <w:marTop w:val="0"/>
          <w:marBottom w:val="0"/>
          <w:divBdr>
            <w:top w:val="none" w:sz="0" w:space="0" w:color="auto"/>
            <w:left w:val="none" w:sz="0" w:space="0" w:color="auto"/>
            <w:bottom w:val="none" w:sz="0" w:space="0" w:color="auto"/>
            <w:right w:val="none" w:sz="0" w:space="0" w:color="auto"/>
          </w:divBdr>
        </w:div>
        <w:div w:id="1802190580">
          <w:marLeft w:val="640"/>
          <w:marRight w:val="0"/>
          <w:marTop w:val="0"/>
          <w:marBottom w:val="0"/>
          <w:divBdr>
            <w:top w:val="none" w:sz="0" w:space="0" w:color="auto"/>
            <w:left w:val="none" w:sz="0" w:space="0" w:color="auto"/>
            <w:bottom w:val="none" w:sz="0" w:space="0" w:color="auto"/>
            <w:right w:val="none" w:sz="0" w:space="0" w:color="auto"/>
          </w:divBdr>
        </w:div>
        <w:div w:id="925846793">
          <w:marLeft w:val="640"/>
          <w:marRight w:val="0"/>
          <w:marTop w:val="0"/>
          <w:marBottom w:val="0"/>
          <w:divBdr>
            <w:top w:val="none" w:sz="0" w:space="0" w:color="auto"/>
            <w:left w:val="none" w:sz="0" w:space="0" w:color="auto"/>
            <w:bottom w:val="none" w:sz="0" w:space="0" w:color="auto"/>
            <w:right w:val="none" w:sz="0" w:space="0" w:color="auto"/>
          </w:divBdr>
        </w:div>
        <w:div w:id="1761874877">
          <w:marLeft w:val="640"/>
          <w:marRight w:val="0"/>
          <w:marTop w:val="0"/>
          <w:marBottom w:val="0"/>
          <w:divBdr>
            <w:top w:val="none" w:sz="0" w:space="0" w:color="auto"/>
            <w:left w:val="none" w:sz="0" w:space="0" w:color="auto"/>
            <w:bottom w:val="none" w:sz="0" w:space="0" w:color="auto"/>
            <w:right w:val="none" w:sz="0" w:space="0" w:color="auto"/>
          </w:divBdr>
        </w:div>
        <w:div w:id="1285847333">
          <w:marLeft w:val="640"/>
          <w:marRight w:val="0"/>
          <w:marTop w:val="0"/>
          <w:marBottom w:val="0"/>
          <w:divBdr>
            <w:top w:val="none" w:sz="0" w:space="0" w:color="auto"/>
            <w:left w:val="none" w:sz="0" w:space="0" w:color="auto"/>
            <w:bottom w:val="none" w:sz="0" w:space="0" w:color="auto"/>
            <w:right w:val="none" w:sz="0" w:space="0" w:color="auto"/>
          </w:divBdr>
        </w:div>
        <w:div w:id="1057360408">
          <w:marLeft w:val="640"/>
          <w:marRight w:val="0"/>
          <w:marTop w:val="0"/>
          <w:marBottom w:val="0"/>
          <w:divBdr>
            <w:top w:val="none" w:sz="0" w:space="0" w:color="auto"/>
            <w:left w:val="none" w:sz="0" w:space="0" w:color="auto"/>
            <w:bottom w:val="none" w:sz="0" w:space="0" w:color="auto"/>
            <w:right w:val="none" w:sz="0" w:space="0" w:color="auto"/>
          </w:divBdr>
        </w:div>
        <w:div w:id="1121191396">
          <w:marLeft w:val="640"/>
          <w:marRight w:val="0"/>
          <w:marTop w:val="0"/>
          <w:marBottom w:val="0"/>
          <w:divBdr>
            <w:top w:val="none" w:sz="0" w:space="0" w:color="auto"/>
            <w:left w:val="none" w:sz="0" w:space="0" w:color="auto"/>
            <w:bottom w:val="none" w:sz="0" w:space="0" w:color="auto"/>
            <w:right w:val="none" w:sz="0" w:space="0" w:color="auto"/>
          </w:divBdr>
        </w:div>
        <w:div w:id="2124224650">
          <w:marLeft w:val="640"/>
          <w:marRight w:val="0"/>
          <w:marTop w:val="0"/>
          <w:marBottom w:val="0"/>
          <w:divBdr>
            <w:top w:val="none" w:sz="0" w:space="0" w:color="auto"/>
            <w:left w:val="none" w:sz="0" w:space="0" w:color="auto"/>
            <w:bottom w:val="none" w:sz="0" w:space="0" w:color="auto"/>
            <w:right w:val="none" w:sz="0" w:space="0" w:color="auto"/>
          </w:divBdr>
        </w:div>
        <w:div w:id="1807432879">
          <w:marLeft w:val="640"/>
          <w:marRight w:val="0"/>
          <w:marTop w:val="0"/>
          <w:marBottom w:val="0"/>
          <w:divBdr>
            <w:top w:val="none" w:sz="0" w:space="0" w:color="auto"/>
            <w:left w:val="none" w:sz="0" w:space="0" w:color="auto"/>
            <w:bottom w:val="none" w:sz="0" w:space="0" w:color="auto"/>
            <w:right w:val="none" w:sz="0" w:space="0" w:color="auto"/>
          </w:divBdr>
        </w:div>
      </w:divsChild>
    </w:div>
    <w:div w:id="421033448">
      <w:bodyDiv w:val="1"/>
      <w:marLeft w:val="0"/>
      <w:marRight w:val="0"/>
      <w:marTop w:val="0"/>
      <w:marBottom w:val="0"/>
      <w:divBdr>
        <w:top w:val="none" w:sz="0" w:space="0" w:color="auto"/>
        <w:left w:val="none" w:sz="0" w:space="0" w:color="auto"/>
        <w:bottom w:val="none" w:sz="0" w:space="0" w:color="auto"/>
        <w:right w:val="none" w:sz="0" w:space="0" w:color="auto"/>
      </w:divBdr>
      <w:divsChild>
        <w:div w:id="314146522">
          <w:marLeft w:val="640"/>
          <w:marRight w:val="0"/>
          <w:marTop w:val="0"/>
          <w:marBottom w:val="0"/>
          <w:divBdr>
            <w:top w:val="none" w:sz="0" w:space="0" w:color="auto"/>
            <w:left w:val="none" w:sz="0" w:space="0" w:color="auto"/>
            <w:bottom w:val="none" w:sz="0" w:space="0" w:color="auto"/>
            <w:right w:val="none" w:sz="0" w:space="0" w:color="auto"/>
          </w:divBdr>
        </w:div>
        <w:div w:id="230386653">
          <w:marLeft w:val="640"/>
          <w:marRight w:val="0"/>
          <w:marTop w:val="0"/>
          <w:marBottom w:val="0"/>
          <w:divBdr>
            <w:top w:val="none" w:sz="0" w:space="0" w:color="auto"/>
            <w:left w:val="none" w:sz="0" w:space="0" w:color="auto"/>
            <w:bottom w:val="none" w:sz="0" w:space="0" w:color="auto"/>
            <w:right w:val="none" w:sz="0" w:space="0" w:color="auto"/>
          </w:divBdr>
        </w:div>
        <w:div w:id="846212283">
          <w:marLeft w:val="640"/>
          <w:marRight w:val="0"/>
          <w:marTop w:val="0"/>
          <w:marBottom w:val="0"/>
          <w:divBdr>
            <w:top w:val="none" w:sz="0" w:space="0" w:color="auto"/>
            <w:left w:val="none" w:sz="0" w:space="0" w:color="auto"/>
            <w:bottom w:val="none" w:sz="0" w:space="0" w:color="auto"/>
            <w:right w:val="none" w:sz="0" w:space="0" w:color="auto"/>
          </w:divBdr>
        </w:div>
        <w:div w:id="481656062">
          <w:marLeft w:val="640"/>
          <w:marRight w:val="0"/>
          <w:marTop w:val="0"/>
          <w:marBottom w:val="0"/>
          <w:divBdr>
            <w:top w:val="none" w:sz="0" w:space="0" w:color="auto"/>
            <w:left w:val="none" w:sz="0" w:space="0" w:color="auto"/>
            <w:bottom w:val="none" w:sz="0" w:space="0" w:color="auto"/>
            <w:right w:val="none" w:sz="0" w:space="0" w:color="auto"/>
          </w:divBdr>
        </w:div>
        <w:div w:id="1433476878">
          <w:marLeft w:val="640"/>
          <w:marRight w:val="0"/>
          <w:marTop w:val="0"/>
          <w:marBottom w:val="0"/>
          <w:divBdr>
            <w:top w:val="none" w:sz="0" w:space="0" w:color="auto"/>
            <w:left w:val="none" w:sz="0" w:space="0" w:color="auto"/>
            <w:bottom w:val="none" w:sz="0" w:space="0" w:color="auto"/>
            <w:right w:val="none" w:sz="0" w:space="0" w:color="auto"/>
          </w:divBdr>
        </w:div>
        <w:div w:id="2144469622">
          <w:marLeft w:val="640"/>
          <w:marRight w:val="0"/>
          <w:marTop w:val="0"/>
          <w:marBottom w:val="0"/>
          <w:divBdr>
            <w:top w:val="none" w:sz="0" w:space="0" w:color="auto"/>
            <w:left w:val="none" w:sz="0" w:space="0" w:color="auto"/>
            <w:bottom w:val="none" w:sz="0" w:space="0" w:color="auto"/>
            <w:right w:val="none" w:sz="0" w:space="0" w:color="auto"/>
          </w:divBdr>
        </w:div>
        <w:div w:id="1843470560">
          <w:marLeft w:val="640"/>
          <w:marRight w:val="0"/>
          <w:marTop w:val="0"/>
          <w:marBottom w:val="0"/>
          <w:divBdr>
            <w:top w:val="none" w:sz="0" w:space="0" w:color="auto"/>
            <w:left w:val="none" w:sz="0" w:space="0" w:color="auto"/>
            <w:bottom w:val="none" w:sz="0" w:space="0" w:color="auto"/>
            <w:right w:val="none" w:sz="0" w:space="0" w:color="auto"/>
          </w:divBdr>
        </w:div>
        <w:div w:id="1307970944">
          <w:marLeft w:val="640"/>
          <w:marRight w:val="0"/>
          <w:marTop w:val="0"/>
          <w:marBottom w:val="0"/>
          <w:divBdr>
            <w:top w:val="none" w:sz="0" w:space="0" w:color="auto"/>
            <w:left w:val="none" w:sz="0" w:space="0" w:color="auto"/>
            <w:bottom w:val="none" w:sz="0" w:space="0" w:color="auto"/>
            <w:right w:val="none" w:sz="0" w:space="0" w:color="auto"/>
          </w:divBdr>
        </w:div>
        <w:div w:id="1728993890">
          <w:marLeft w:val="640"/>
          <w:marRight w:val="0"/>
          <w:marTop w:val="0"/>
          <w:marBottom w:val="0"/>
          <w:divBdr>
            <w:top w:val="none" w:sz="0" w:space="0" w:color="auto"/>
            <w:left w:val="none" w:sz="0" w:space="0" w:color="auto"/>
            <w:bottom w:val="none" w:sz="0" w:space="0" w:color="auto"/>
            <w:right w:val="none" w:sz="0" w:space="0" w:color="auto"/>
          </w:divBdr>
        </w:div>
        <w:div w:id="90784258">
          <w:marLeft w:val="640"/>
          <w:marRight w:val="0"/>
          <w:marTop w:val="0"/>
          <w:marBottom w:val="0"/>
          <w:divBdr>
            <w:top w:val="none" w:sz="0" w:space="0" w:color="auto"/>
            <w:left w:val="none" w:sz="0" w:space="0" w:color="auto"/>
            <w:bottom w:val="none" w:sz="0" w:space="0" w:color="auto"/>
            <w:right w:val="none" w:sz="0" w:space="0" w:color="auto"/>
          </w:divBdr>
        </w:div>
        <w:div w:id="1331524875">
          <w:marLeft w:val="640"/>
          <w:marRight w:val="0"/>
          <w:marTop w:val="0"/>
          <w:marBottom w:val="0"/>
          <w:divBdr>
            <w:top w:val="none" w:sz="0" w:space="0" w:color="auto"/>
            <w:left w:val="none" w:sz="0" w:space="0" w:color="auto"/>
            <w:bottom w:val="none" w:sz="0" w:space="0" w:color="auto"/>
            <w:right w:val="none" w:sz="0" w:space="0" w:color="auto"/>
          </w:divBdr>
        </w:div>
        <w:div w:id="1089353532">
          <w:marLeft w:val="640"/>
          <w:marRight w:val="0"/>
          <w:marTop w:val="0"/>
          <w:marBottom w:val="0"/>
          <w:divBdr>
            <w:top w:val="none" w:sz="0" w:space="0" w:color="auto"/>
            <w:left w:val="none" w:sz="0" w:space="0" w:color="auto"/>
            <w:bottom w:val="none" w:sz="0" w:space="0" w:color="auto"/>
            <w:right w:val="none" w:sz="0" w:space="0" w:color="auto"/>
          </w:divBdr>
        </w:div>
        <w:div w:id="500778098">
          <w:marLeft w:val="640"/>
          <w:marRight w:val="0"/>
          <w:marTop w:val="0"/>
          <w:marBottom w:val="0"/>
          <w:divBdr>
            <w:top w:val="none" w:sz="0" w:space="0" w:color="auto"/>
            <w:left w:val="none" w:sz="0" w:space="0" w:color="auto"/>
            <w:bottom w:val="none" w:sz="0" w:space="0" w:color="auto"/>
            <w:right w:val="none" w:sz="0" w:space="0" w:color="auto"/>
          </w:divBdr>
        </w:div>
        <w:div w:id="1814056603">
          <w:marLeft w:val="640"/>
          <w:marRight w:val="0"/>
          <w:marTop w:val="0"/>
          <w:marBottom w:val="0"/>
          <w:divBdr>
            <w:top w:val="none" w:sz="0" w:space="0" w:color="auto"/>
            <w:left w:val="none" w:sz="0" w:space="0" w:color="auto"/>
            <w:bottom w:val="none" w:sz="0" w:space="0" w:color="auto"/>
            <w:right w:val="none" w:sz="0" w:space="0" w:color="auto"/>
          </w:divBdr>
        </w:div>
        <w:div w:id="781849095">
          <w:marLeft w:val="640"/>
          <w:marRight w:val="0"/>
          <w:marTop w:val="0"/>
          <w:marBottom w:val="0"/>
          <w:divBdr>
            <w:top w:val="none" w:sz="0" w:space="0" w:color="auto"/>
            <w:left w:val="none" w:sz="0" w:space="0" w:color="auto"/>
            <w:bottom w:val="none" w:sz="0" w:space="0" w:color="auto"/>
            <w:right w:val="none" w:sz="0" w:space="0" w:color="auto"/>
          </w:divBdr>
        </w:div>
        <w:div w:id="678047944">
          <w:marLeft w:val="640"/>
          <w:marRight w:val="0"/>
          <w:marTop w:val="0"/>
          <w:marBottom w:val="0"/>
          <w:divBdr>
            <w:top w:val="none" w:sz="0" w:space="0" w:color="auto"/>
            <w:left w:val="none" w:sz="0" w:space="0" w:color="auto"/>
            <w:bottom w:val="none" w:sz="0" w:space="0" w:color="auto"/>
            <w:right w:val="none" w:sz="0" w:space="0" w:color="auto"/>
          </w:divBdr>
        </w:div>
        <w:div w:id="227762541">
          <w:marLeft w:val="640"/>
          <w:marRight w:val="0"/>
          <w:marTop w:val="0"/>
          <w:marBottom w:val="0"/>
          <w:divBdr>
            <w:top w:val="none" w:sz="0" w:space="0" w:color="auto"/>
            <w:left w:val="none" w:sz="0" w:space="0" w:color="auto"/>
            <w:bottom w:val="none" w:sz="0" w:space="0" w:color="auto"/>
            <w:right w:val="none" w:sz="0" w:space="0" w:color="auto"/>
          </w:divBdr>
        </w:div>
        <w:div w:id="1235552080">
          <w:marLeft w:val="640"/>
          <w:marRight w:val="0"/>
          <w:marTop w:val="0"/>
          <w:marBottom w:val="0"/>
          <w:divBdr>
            <w:top w:val="none" w:sz="0" w:space="0" w:color="auto"/>
            <w:left w:val="none" w:sz="0" w:space="0" w:color="auto"/>
            <w:bottom w:val="none" w:sz="0" w:space="0" w:color="auto"/>
            <w:right w:val="none" w:sz="0" w:space="0" w:color="auto"/>
          </w:divBdr>
        </w:div>
        <w:div w:id="180778455">
          <w:marLeft w:val="640"/>
          <w:marRight w:val="0"/>
          <w:marTop w:val="0"/>
          <w:marBottom w:val="0"/>
          <w:divBdr>
            <w:top w:val="none" w:sz="0" w:space="0" w:color="auto"/>
            <w:left w:val="none" w:sz="0" w:space="0" w:color="auto"/>
            <w:bottom w:val="none" w:sz="0" w:space="0" w:color="auto"/>
            <w:right w:val="none" w:sz="0" w:space="0" w:color="auto"/>
          </w:divBdr>
        </w:div>
        <w:div w:id="1708602058">
          <w:marLeft w:val="640"/>
          <w:marRight w:val="0"/>
          <w:marTop w:val="0"/>
          <w:marBottom w:val="0"/>
          <w:divBdr>
            <w:top w:val="none" w:sz="0" w:space="0" w:color="auto"/>
            <w:left w:val="none" w:sz="0" w:space="0" w:color="auto"/>
            <w:bottom w:val="none" w:sz="0" w:space="0" w:color="auto"/>
            <w:right w:val="none" w:sz="0" w:space="0" w:color="auto"/>
          </w:divBdr>
        </w:div>
        <w:div w:id="1958413453">
          <w:marLeft w:val="640"/>
          <w:marRight w:val="0"/>
          <w:marTop w:val="0"/>
          <w:marBottom w:val="0"/>
          <w:divBdr>
            <w:top w:val="none" w:sz="0" w:space="0" w:color="auto"/>
            <w:left w:val="none" w:sz="0" w:space="0" w:color="auto"/>
            <w:bottom w:val="none" w:sz="0" w:space="0" w:color="auto"/>
            <w:right w:val="none" w:sz="0" w:space="0" w:color="auto"/>
          </w:divBdr>
        </w:div>
        <w:div w:id="814956941">
          <w:marLeft w:val="640"/>
          <w:marRight w:val="0"/>
          <w:marTop w:val="0"/>
          <w:marBottom w:val="0"/>
          <w:divBdr>
            <w:top w:val="none" w:sz="0" w:space="0" w:color="auto"/>
            <w:left w:val="none" w:sz="0" w:space="0" w:color="auto"/>
            <w:bottom w:val="none" w:sz="0" w:space="0" w:color="auto"/>
            <w:right w:val="none" w:sz="0" w:space="0" w:color="auto"/>
          </w:divBdr>
        </w:div>
        <w:div w:id="1396202861">
          <w:marLeft w:val="640"/>
          <w:marRight w:val="0"/>
          <w:marTop w:val="0"/>
          <w:marBottom w:val="0"/>
          <w:divBdr>
            <w:top w:val="none" w:sz="0" w:space="0" w:color="auto"/>
            <w:left w:val="none" w:sz="0" w:space="0" w:color="auto"/>
            <w:bottom w:val="none" w:sz="0" w:space="0" w:color="auto"/>
            <w:right w:val="none" w:sz="0" w:space="0" w:color="auto"/>
          </w:divBdr>
        </w:div>
        <w:div w:id="1243678953">
          <w:marLeft w:val="640"/>
          <w:marRight w:val="0"/>
          <w:marTop w:val="0"/>
          <w:marBottom w:val="0"/>
          <w:divBdr>
            <w:top w:val="none" w:sz="0" w:space="0" w:color="auto"/>
            <w:left w:val="none" w:sz="0" w:space="0" w:color="auto"/>
            <w:bottom w:val="none" w:sz="0" w:space="0" w:color="auto"/>
            <w:right w:val="none" w:sz="0" w:space="0" w:color="auto"/>
          </w:divBdr>
        </w:div>
        <w:div w:id="1341392720">
          <w:marLeft w:val="640"/>
          <w:marRight w:val="0"/>
          <w:marTop w:val="0"/>
          <w:marBottom w:val="0"/>
          <w:divBdr>
            <w:top w:val="none" w:sz="0" w:space="0" w:color="auto"/>
            <w:left w:val="none" w:sz="0" w:space="0" w:color="auto"/>
            <w:bottom w:val="none" w:sz="0" w:space="0" w:color="auto"/>
            <w:right w:val="none" w:sz="0" w:space="0" w:color="auto"/>
          </w:divBdr>
        </w:div>
        <w:div w:id="597836462">
          <w:marLeft w:val="640"/>
          <w:marRight w:val="0"/>
          <w:marTop w:val="0"/>
          <w:marBottom w:val="0"/>
          <w:divBdr>
            <w:top w:val="none" w:sz="0" w:space="0" w:color="auto"/>
            <w:left w:val="none" w:sz="0" w:space="0" w:color="auto"/>
            <w:bottom w:val="none" w:sz="0" w:space="0" w:color="auto"/>
            <w:right w:val="none" w:sz="0" w:space="0" w:color="auto"/>
          </w:divBdr>
        </w:div>
        <w:div w:id="949512594">
          <w:marLeft w:val="640"/>
          <w:marRight w:val="0"/>
          <w:marTop w:val="0"/>
          <w:marBottom w:val="0"/>
          <w:divBdr>
            <w:top w:val="none" w:sz="0" w:space="0" w:color="auto"/>
            <w:left w:val="none" w:sz="0" w:space="0" w:color="auto"/>
            <w:bottom w:val="none" w:sz="0" w:space="0" w:color="auto"/>
            <w:right w:val="none" w:sz="0" w:space="0" w:color="auto"/>
          </w:divBdr>
        </w:div>
        <w:div w:id="618417404">
          <w:marLeft w:val="640"/>
          <w:marRight w:val="0"/>
          <w:marTop w:val="0"/>
          <w:marBottom w:val="0"/>
          <w:divBdr>
            <w:top w:val="none" w:sz="0" w:space="0" w:color="auto"/>
            <w:left w:val="none" w:sz="0" w:space="0" w:color="auto"/>
            <w:bottom w:val="none" w:sz="0" w:space="0" w:color="auto"/>
            <w:right w:val="none" w:sz="0" w:space="0" w:color="auto"/>
          </w:divBdr>
        </w:div>
        <w:div w:id="2100054659">
          <w:marLeft w:val="640"/>
          <w:marRight w:val="0"/>
          <w:marTop w:val="0"/>
          <w:marBottom w:val="0"/>
          <w:divBdr>
            <w:top w:val="none" w:sz="0" w:space="0" w:color="auto"/>
            <w:left w:val="none" w:sz="0" w:space="0" w:color="auto"/>
            <w:bottom w:val="none" w:sz="0" w:space="0" w:color="auto"/>
            <w:right w:val="none" w:sz="0" w:space="0" w:color="auto"/>
          </w:divBdr>
        </w:div>
        <w:div w:id="250818684">
          <w:marLeft w:val="640"/>
          <w:marRight w:val="0"/>
          <w:marTop w:val="0"/>
          <w:marBottom w:val="0"/>
          <w:divBdr>
            <w:top w:val="none" w:sz="0" w:space="0" w:color="auto"/>
            <w:left w:val="none" w:sz="0" w:space="0" w:color="auto"/>
            <w:bottom w:val="none" w:sz="0" w:space="0" w:color="auto"/>
            <w:right w:val="none" w:sz="0" w:space="0" w:color="auto"/>
          </w:divBdr>
        </w:div>
        <w:div w:id="689187136">
          <w:marLeft w:val="640"/>
          <w:marRight w:val="0"/>
          <w:marTop w:val="0"/>
          <w:marBottom w:val="0"/>
          <w:divBdr>
            <w:top w:val="none" w:sz="0" w:space="0" w:color="auto"/>
            <w:left w:val="none" w:sz="0" w:space="0" w:color="auto"/>
            <w:bottom w:val="none" w:sz="0" w:space="0" w:color="auto"/>
            <w:right w:val="none" w:sz="0" w:space="0" w:color="auto"/>
          </w:divBdr>
        </w:div>
        <w:div w:id="174074339">
          <w:marLeft w:val="640"/>
          <w:marRight w:val="0"/>
          <w:marTop w:val="0"/>
          <w:marBottom w:val="0"/>
          <w:divBdr>
            <w:top w:val="none" w:sz="0" w:space="0" w:color="auto"/>
            <w:left w:val="none" w:sz="0" w:space="0" w:color="auto"/>
            <w:bottom w:val="none" w:sz="0" w:space="0" w:color="auto"/>
            <w:right w:val="none" w:sz="0" w:space="0" w:color="auto"/>
          </w:divBdr>
        </w:div>
        <w:div w:id="225840723">
          <w:marLeft w:val="640"/>
          <w:marRight w:val="0"/>
          <w:marTop w:val="0"/>
          <w:marBottom w:val="0"/>
          <w:divBdr>
            <w:top w:val="none" w:sz="0" w:space="0" w:color="auto"/>
            <w:left w:val="none" w:sz="0" w:space="0" w:color="auto"/>
            <w:bottom w:val="none" w:sz="0" w:space="0" w:color="auto"/>
            <w:right w:val="none" w:sz="0" w:space="0" w:color="auto"/>
          </w:divBdr>
        </w:div>
        <w:div w:id="602344245">
          <w:marLeft w:val="640"/>
          <w:marRight w:val="0"/>
          <w:marTop w:val="0"/>
          <w:marBottom w:val="0"/>
          <w:divBdr>
            <w:top w:val="none" w:sz="0" w:space="0" w:color="auto"/>
            <w:left w:val="none" w:sz="0" w:space="0" w:color="auto"/>
            <w:bottom w:val="none" w:sz="0" w:space="0" w:color="auto"/>
            <w:right w:val="none" w:sz="0" w:space="0" w:color="auto"/>
          </w:divBdr>
        </w:div>
        <w:div w:id="173342800">
          <w:marLeft w:val="640"/>
          <w:marRight w:val="0"/>
          <w:marTop w:val="0"/>
          <w:marBottom w:val="0"/>
          <w:divBdr>
            <w:top w:val="none" w:sz="0" w:space="0" w:color="auto"/>
            <w:left w:val="none" w:sz="0" w:space="0" w:color="auto"/>
            <w:bottom w:val="none" w:sz="0" w:space="0" w:color="auto"/>
            <w:right w:val="none" w:sz="0" w:space="0" w:color="auto"/>
          </w:divBdr>
        </w:div>
        <w:div w:id="1971861417">
          <w:marLeft w:val="640"/>
          <w:marRight w:val="0"/>
          <w:marTop w:val="0"/>
          <w:marBottom w:val="0"/>
          <w:divBdr>
            <w:top w:val="none" w:sz="0" w:space="0" w:color="auto"/>
            <w:left w:val="none" w:sz="0" w:space="0" w:color="auto"/>
            <w:bottom w:val="none" w:sz="0" w:space="0" w:color="auto"/>
            <w:right w:val="none" w:sz="0" w:space="0" w:color="auto"/>
          </w:divBdr>
        </w:div>
        <w:div w:id="1756634998">
          <w:marLeft w:val="640"/>
          <w:marRight w:val="0"/>
          <w:marTop w:val="0"/>
          <w:marBottom w:val="0"/>
          <w:divBdr>
            <w:top w:val="none" w:sz="0" w:space="0" w:color="auto"/>
            <w:left w:val="none" w:sz="0" w:space="0" w:color="auto"/>
            <w:bottom w:val="none" w:sz="0" w:space="0" w:color="auto"/>
            <w:right w:val="none" w:sz="0" w:space="0" w:color="auto"/>
          </w:divBdr>
        </w:div>
        <w:div w:id="240336602">
          <w:marLeft w:val="640"/>
          <w:marRight w:val="0"/>
          <w:marTop w:val="0"/>
          <w:marBottom w:val="0"/>
          <w:divBdr>
            <w:top w:val="none" w:sz="0" w:space="0" w:color="auto"/>
            <w:left w:val="none" w:sz="0" w:space="0" w:color="auto"/>
            <w:bottom w:val="none" w:sz="0" w:space="0" w:color="auto"/>
            <w:right w:val="none" w:sz="0" w:space="0" w:color="auto"/>
          </w:divBdr>
        </w:div>
        <w:div w:id="1388989577">
          <w:marLeft w:val="640"/>
          <w:marRight w:val="0"/>
          <w:marTop w:val="0"/>
          <w:marBottom w:val="0"/>
          <w:divBdr>
            <w:top w:val="none" w:sz="0" w:space="0" w:color="auto"/>
            <w:left w:val="none" w:sz="0" w:space="0" w:color="auto"/>
            <w:bottom w:val="none" w:sz="0" w:space="0" w:color="auto"/>
            <w:right w:val="none" w:sz="0" w:space="0" w:color="auto"/>
          </w:divBdr>
        </w:div>
        <w:div w:id="1077364849">
          <w:marLeft w:val="640"/>
          <w:marRight w:val="0"/>
          <w:marTop w:val="0"/>
          <w:marBottom w:val="0"/>
          <w:divBdr>
            <w:top w:val="none" w:sz="0" w:space="0" w:color="auto"/>
            <w:left w:val="none" w:sz="0" w:space="0" w:color="auto"/>
            <w:bottom w:val="none" w:sz="0" w:space="0" w:color="auto"/>
            <w:right w:val="none" w:sz="0" w:space="0" w:color="auto"/>
          </w:divBdr>
        </w:div>
        <w:div w:id="872419873">
          <w:marLeft w:val="640"/>
          <w:marRight w:val="0"/>
          <w:marTop w:val="0"/>
          <w:marBottom w:val="0"/>
          <w:divBdr>
            <w:top w:val="none" w:sz="0" w:space="0" w:color="auto"/>
            <w:left w:val="none" w:sz="0" w:space="0" w:color="auto"/>
            <w:bottom w:val="none" w:sz="0" w:space="0" w:color="auto"/>
            <w:right w:val="none" w:sz="0" w:space="0" w:color="auto"/>
          </w:divBdr>
        </w:div>
        <w:div w:id="13777099">
          <w:marLeft w:val="640"/>
          <w:marRight w:val="0"/>
          <w:marTop w:val="0"/>
          <w:marBottom w:val="0"/>
          <w:divBdr>
            <w:top w:val="none" w:sz="0" w:space="0" w:color="auto"/>
            <w:left w:val="none" w:sz="0" w:space="0" w:color="auto"/>
            <w:bottom w:val="none" w:sz="0" w:space="0" w:color="auto"/>
            <w:right w:val="none" w:sz="0" w:space="0" w:color="auto"/>
          </w:divBdr>
        </w:div>
        <w:div w:id="1358195792">
          <w:marLeft w:val="640"/>
          <w:marRight w:val="0"/>
          <w:marTop w:val="0"/>
          <w:marBottom w:val="0"/>
          <w:divBdr>
            <w:top w:val="none" w:sz="0" w:space="0" w:color="auto"/>
            <w:left w:val="none" w:sz="0" w:space="0" w:color="auto"/>
            <w:bottom w:val="none" w:sz="0" w:space="0" w:color="auto"/>
            <w:right w:val="none" w:sz="0" w:space="0" w:color="auto"/>
          </w:divBdr>
        </w:div>
        <w:div w:id="1666973804">
          <w:marLeft w:val="640"/>
          <w:marRight w:val="0"/>
          <w:marTop w:val="0"/>
          <w:marBottom w:val="0"/>
          <w:divBdr>
            <w:top w:val="none" w:sz="0" w:space="0" w:color="auto"/>
            <w:left w:val="none" w:sz="0" w:space="0" w:color="auto"/>
            <w:bottom w:val="none" w:sz="0" w:space="0" w:color="auto"/>
            <w:right w:val="none" w:sz="0" w:space="0" w:color="auto"/>
          </w:divBdr>
        </w:div>
        <w:div w:id="934703023">
          <w:marLeft w:val="640"/>
          <w:marRight w:val="0"/>
          <w:marTop w:val="0"/>
          <w:marBottom w:val="0"/>
          <w:divBdr>
            <w:top w:val="none" w:sz="0" w:space="0" w:color="auto"/>
            <w:left w:val="none" w:sz="0" w:space="0" w:color="auto"/>
            <w:bottom w:val="none" w:sz="0" w:space="0" w:color="auto"/>
            <w:right w:val="none" w:sz="0" w:space="0" w:color="auto"/>
          </w:divBdr>
        </w:div>
        <w:div w:id="1126510888">
          <w:marLeft w:val="640"/>
          <w:marRight w:val="0"/>
          <w:marTop w:val="0"/>
          <w:marBottom w:val="0"/>
          <w:divBdr>
            <w:top w:val="none" w:sz="0" w:space="0" w:color="auto"/>
            <w:left w:val="none" w:sz="0" w:space="0" w:color="auto"/>
            <w:bottom w:val="none" w:sz="0" w:space="0" w:color="auto"/>
            <w:right w:val="none" w:sz="0" w:space="0" w:color="auto"/>
          </w:divBdr>
        </w:div>
        <w:div w:id="1818645349">
          <w:marLeft w:val="640"/>
          <w:marRight w:val="0"/>
          <w:marTop w:val="0"/>
          <w:marBottom w:val="0"/>
          <w:divBdr>
            <w:top w:val="none" w:sz="0" w:space="0" w:color="auto"/>
            <w:left w:val="none" w:sz="0" w:space="0" w:color="auto"/>
            <w:bottom w:val="none" w:sz="0" w:space="0" w:color="auto"/>
            <w:right w:val="none" w:sz="0" w:space="0" w:color="auto"/>
          </w:divBdr>
        </w:div>
        <w:div w:id="1640765265">
          <w:marLeft w:val="640"/>
          <w:marRight w:val="0"/>
          <w:marTop w:val="0"/>
          <w:marBottom w:val="0"/>
          <w:divBdr>
            <w:top w:val="none" w:sz="0" w:space="0" w:color="auto"/>
            <w:left w:val="none" w:sz="0" w:space="0" w:color="auto"/>
            <w:bottom w:val="none" w:sz="0" w:space="0" w:color="auto"/>
            <w:right w:val="none" w:sz="0" w:space="0" w:color="auto"/>
          </w:divBdr>
        </w:div>
        <w:div w:id="2080472981">
          <w:marLeft w:val="640"/>
          <w:marRight w:val="0"/>
          <w:marTop w:val="0"/>
          <w:marBottom w:val="0"/>
          <w:divBdr>
            <w:top w:val="none" w:sz="0" w:space="0" w:color="auto"/>
            <w:left w:val="none" w:sz="0" w:space="0" w:color="auto"/>
            <w:bottom w:val="none" w:sz="0" w:space="0" w:color="auto"/>
            <w:right w:val="none" w:sz="0" w:space="0" w:color="auto"/>
          </w:divBdr>
        </w:div>
        <w:div w:id="942373522">
          <w:marLeft w:val="640"/>
          <w:marRight w:val="0"/>
          <w:marTop w:val="0"/>
          <w:marBottom w:val="0"/>
          <w:divBdr>
            <w:top w:val="none" w:sz="0" w:space="0" w:color="auto"/>
            <w:left w:val="none" w:sz="0" w:space="0" w:color="auto"/>
            <w:bottom w:val="none" w:sz="0" w:space="0" w:color="auto"/>
            <w:right w:val="none" w:sz="0" w:space="0" w:color="auto"/>
          </w:divBdr>
        </w:div>
        <w:div w:id="1357385284">
          <w:marLeft w:val="640"/>
          <w:marRight w:val="0"/>
          <w:marTop w:val="0"/>
          <w:marBottom w:val="0"/>
          <w:divBdr>
            <w:top w:val="none" w:sz="0" w:space="0" w:color="auto"/>
            <w:left w:val="none" w:sz="0" w:space="0" w:color="auto"/>
            <w:bottom w:val="none" w:sz="0" w:space="0" w:color="auto"/>
            <w:right w:val="none" w:sz="0" w:space="0" w:color="auto"/>
          </w:divBdr>
        </w:div>
        <w:div w:id="1417049689">
          <w:marLeft w:val="640"/>
          <w:marRight w:val="0"/>
          <w:marTop w:val="0"/>
          <w:marBottom w:val="0"/>
          <w:divBdr>
            <w:top w:val="none" w:sz="0" w:space="0" w:color="auto"/>
            <w:left w:val="none" w:sz="0" w:space="0" w:color="auto"/>
            <w:bottom w:val="none" w:sz="0" w:space="0" w:color="auto"/>
            <w:right w:val="none" w:sz="0" w:space="0" w:color="auto"/>
          </w:divBdr>
        </w:div>
        <w:div w:id="1319503085">
          <w:marLeft w:val="640"/>
          <w:marRight w:val="0"/>
          <w:marTop w:val="0"/>
          <w:marBottom w:val="0"/>
          <w:divBdr>
            <w:top w:val="none" w:sz="0" w:space="0" w:color="auto"/>
            <w:left w:val="none" w:sz="0" w:space="0" w:color="auto"/>
            <w:bottom w:val="none" w:sz="0" w:space="0" w:color="auto"/>
            <w:right w:val="none" w:sz="0" w:space="0" w:color="auto"/>
          </w:divBdr>
        </w:div>
        <w:div w:id="1924794948">
          <w:marLeft w:val="640"/>
          <w:marRight w:val="0"/>
          <w:marTop w:val="0"/>
          <w:marBottom w:val="0"/>
          <w:divBdr>
            <w:top w:val="none" w:sz="0" w:space="0" w:color="auto"/>
            <w:left w:val="none" w:sz="0" w:space="0" w:color="auto"/>
            <w:bottom w:val="none" w:sz="0" w:space="0" w:color="auto"/>
            <w:right w:val="none" w:sz="0" w:space="0" w:color="auto"/>
          </w:divBdr>
        </w:div>
        <w:div w:id="1716008852">
          <w:marLeft w:val="640"/>
          <w:marRight w:val="0"/>
          <w:marTop w:val="0"/>
          <w:marBottom w:val="0"/>
          <w:divBdr>
            <w:top w:val="none" w:sz="0" w:space="0" w:color="auto"/>
            <w:left w:val="none" w:sz="0" w:space="0" w:color="auto"/>
            <w:bottom w:val="none" w:sz="0" w:space="0" w:color="auto"/>
            <w:right w:val="none" w:sz="0" w:space="0" w:color="auto"/>
          </w:divBdr>
        </w:div>
        <w:div w:id="1212301714">
          <w:marLeft w:val="640"/>
          <w:marRight w:val="0"/>
          <w:marTop w:val="0"/>
          <w:marBottom w:val="0"/>
          <w:divBdr>
            <w:top w:val="none" w:sz="0" w:space="0" w:color="auto"/>
            <w:left w:val="none" w:sz="0" w:space="0" w:color="auto"/>
            <w:bottom w:val="none" w:sz="0" w:space="0" w:color="auto"/>
            <w:right w:val="none" w:sz="0" w:space="0" w:color="auto"/>
          </w:divBdr>
        </w:div>
        <w:div w:id="718209289">
          <w:marLeft w:val="640"/>
          <w:marRight w:val="0"/>
          <w:marTop w:val="0"/>
          <w:marBottom w:val="0"/>
          <w:divBdr>
            <w:top w:val="none" w:sz="0" w:space="0" w:color="auto"/>
            <w:left w:val="none" w:sz="0" w:space="0" w:color="auto"/>
            <w:bottom w:val="none" w:sz="0" w:space="0" w:color="auto"/>
            <w:right w:val="none" w:sz="0" w:space="0" w:color="auto"/>
          </w:divBdr>
        </w:div>
        <w:div w:id="954408593">
          <w:marLeft w:val="640"/>
          <w:marRight w:val="0"/>
          <w:marTop w:val="0"/>
          <w:marBottom w:val="0"/>
          <w:divBdr>
            <w:top w:val="none" w:sz="0" w:space="0" w:color="auto"/>
            <w:left w:val="none" w:sz="0" w:space="0" w:color="auto"/>
            <w:bottom w:val="none" w:sz="0" w:space="0" w:color="auto"/>
            <w:right w:val="none" w:sz="0" w:space="0" w:color="auto"/>
          </w:divBdr>
        </w:div>
        <w:div w:id="974137652">
          <w:marLeft w:val="640"/>
          <w:marRight w:val="0"/>
          <w:marTop w:val="0"/>
          <w:marBottom w:val="0"/>
          <w:divBdr>
            <w:top w:val="none" w:sz="0" w:space="0" w:color="auto"/>
            <w:left w:val="none" w:sz="0" w:space="0" w:color="auto"/>
            <w:bottom w:val="none" w:sz="0" w:space="0" w:color="auto"/>
            <w:right w:val="none" w:sz="0" w:space="0" w:color="auto"/>
          </w:divBdr>
        </w:div>
        <w:div w:id="939877042">
          <w:marLeft w:val="640"/>
          <w:marRight w:val="0"/>
          <w:marTop w:val="0"/>
          <w:marBottom w:val="0"/>
          <w:divBdr>
            <w:top w:val="none" w:sz="0" w:space="0" w:color="auto"/>
            <w:left w:val="none" w:sz="0" w:space="0" w:color="auto"/>
            <w:bottom w:val="none" w:sz="0" w:space="0" w:color="auto"/>
            <w:right w:val="none" w:sz="0" w:space="0" w:color="auto"/>
          </w:divBdr>
        </w:div>
        <w:div w:id="1998025021">
          <w:marLeft w:val="640"/>
          <w:marRight w:val="0"/>
          <w:marTop w:val="0"/>
          <w:marBottom w:val="0"/>
          <w:divBdr>
            <w:top w:val="none" w:sz="0" w:space="0" w:color="auto"/>
            <w:left w:val="none" w:sz="0" w:space="0" w:color="auto"/>
            <w:bottom w:val="none" w:sz="0" w:space="0" w:color="auto"/>
            <w:right w:val="none" w:sz="0" w:space="0" w:color="auto"/>
          </w:divBdr>
        </w:div>
        <w:div w:id="1442266361">
          <w:marLeft w:val="640"/>
          <w:marRight w:val="0"/>
          <w:marTop w:val="0"/>
          <w:marBottom w:val="0"/>
          <w:divBdr>
            <w:top w:val="none" w:sz="0" w:space="0" w:color="auto"/>
            <w:left w:val="none" w:sz="0" w:space="0" w:color="auto"/>
            <w:bottom w:val="none" w:sz="0" w:space="0" w:color="auto"/>
            <w:right w:val="none" w:sz="0" w:space="0" w:color="auto"/>
          </w:divBdr>
        </w:div>
        <w:div w:id="802424302">
          <w:marLeft w:val="640"/>
          <w:marRight w:val="0"/>
          <w:marTop w:val="0"/>
          <w:marBottom w:val="0"/>
          <w:divBdr>
            <w:top w:val="none" w:sz="0" w:space="0" w:color="auto"/>
            <w:left w:val="none" w:sz="0" w:space="0" w:color="auto"/>
            <w:bottom w:val="none" w:sz="0" w:space="0" w:color="auto"/>
            <w:right w:val="none" w:sz="0" w:space="0" w:color="auto"/>
          </w:divBdr>
        </w:div>
        <w:div w:id="342903115">
          <w:marLeft w:val="640"/>
          <w:marRight w:val="0"/>
          <w:marTop w:val="0"/>
          <w:marBottom w:val="0"/>
          <w:divBdr>
            <w:top w:val="none" w:sz="0" w:space="0" w:color="auto"/>
            <w:left w:val="none" w:sz="0" w:space="0" w:color="auto"/>
            <w:bottom w:val="none" w:sz="0" w:space="0" w:color="auto"/>
            <w:right w:val="none" w:sz="0" w:space="0" w:color="auto"/>
          </w:divBdr>
        </w:div>
        <w:div w:id="1714310545">
          <w:marLeft w:val="640"/>
          <w:marRight w:val="0"/>
          <w:marTop w:val="0"/>
          <w:marBottom w:val="0"/>
          <w:divBdr>
            <w:top w:val="none" w:sz="0" w:space="0" w:color="auto"/>
            <w:left w:val="none" w:sz="0" w:space="0" w:color="auto"/>
            <w:bottom w:val="none" w:sz="0" w:space="0" w:color="auto"/>
            <w:right w:val="none" w:sz="0" w:space="0" w:color="auto"/>
          </w:divBdr>
        </w:div>
        <w:div w:id="1451975032">
          <w:marLeft w:val="640"/>
          <w:marRight w:val="0"/>
          <w:marTop w:val="0"/>
          <w:marBottom w:val="0"/>
          <w:divBdr>
            <w:top w:val="none" w:sz="0" w:space="0" w:color="auto"/>
            <w:left w:val="none" w:sz="0" w:space="0" w:color="auto"/>
            <w:bottom w:val="none" w:sz="0" w:space="0" w:color="auto"/>
            <w:right w:val="none" w:sz="0" w:space="0" w:color="auto"/>
          </w:divBdr>
        </w:div>
        <w:div w:id="1844204786">
          <w:marLeft w:val="640"/>
          <w:marRight w:val="0"/>
          <w:marTop w:val="0"/>
          <w:marBottom w:val="0"/>
          <w:divBdr>
            <w:top w:val="none" w:sz="0" w:space="0" w:color="auto"/>
            <w:left w:val="none" w:sz="0" w:space="0" w:color="auto"/>
            <w:bottom w:val="none" w:sz="0" w:space="0" w:color="auto"/>
            <w:right w:val="none" w:sz="0" w:space="0" w:color="auto"/>
          </w:divBdr>
        </w:div>
        <w:div w:id="1464540550">
          <w:marLeft w:val="640"/>
          <w:marRight w:val="0"/>
          <w:marTop w:val="0"/>
          <w:marBottom w:val="0"/>
          <w:divBdr>
            <w:top w:val="none" w:sz="0" w:space="0" w:color="auto"/>
            <w:left w:val="none" w:sz="0" w:space="0" w:color="auto"/>
            <w:bottom w:val="none" w:sz="0" w:space="0" w:color="auto"/>
            <w:right w:val="none" w:sz="0" w:space="0" w:color="auto"/>
          </w:divBdr>
        </w:div>
        <w:div w:id="621690030">
          <w:marLeft w:val="640"/>
          <w:marRight w:val="0"/>
          <w:marTop w:val="0"/>
          <w:marBottom w:val="0"/>
          <w:divBdr>
            <w:top w:val="none" w:sz="0" w:space="0" w:color="auto"/>
            <w:left w:val="none" w:sz="0" w:space="0" w:color="auto"/>
            <w:bottom w:val="none" w:sz="0" w:space="0" w:color="auto"/>
            <w:right w:val="none" w:sz="0" w:space="0" w:color="auto"/>
          </w:divBdr>
        </w:div>
        <w:div w:id="1820806363">
          <w:marLeft w:val="640"/>
          <w:marRight w:val="0"/>
          <w:marTop w:val="0"/>
          <w:marBottom w:val="0"/>
          <w:divBdr>
            <w:top w:val="none" w:sz="0" w:space="0" w:color="auto"/>
            <w:left w:val="none" w:sz="0" w:space="0" w:color="auto"/>
            <w:bottom w:val="none" w:sz="0" w:space="0" w:color="auto"/>
            <w:right w:val="none" w:sz="0" w:space="0" w:color="auto"/>
          </w:divBdr>
        </w:div>
        <w:div w:id="510342263">
          <w:marLeft w:val="640"/>
          <w:marRight w:val="0"/>
          <w:marTop w:val="0"/>
          <w:marBottom w:val="0"/>
          <w:divBdr>
            <w:top w:val="none" w:sz="0" w:space="0" w:color="auto"/>
            <w:left w:val="none" w:sz="0" w:space="0" w:color="auto"/>
            <w:bottom w:val="none" w:sz="0" w:space="0" w:color="auto"/>
            <w:right w:val="none" w:sz="0" w:space="0" w:color="auto"/>
          </w:divBdr>
        </w:div>
        <w:div w:id="1553611168">
          <w:marLeft w:val="640"/>
          <w:marRight w:val="0"/>
          <w:marTop w:val="0"/>
          <w:marBottom w:val="0"/>
          <w:divBdr>
            <w:top w:val="none" w:sz="0" w:space="0" w:color="auto"/>
            <w:left w:val="none" w:sz="0" w:space="0" w:color="auto"/>
            <w:bottom w:val="none" w:sz="0" w:space="0" w:color="auto"/>
            <w:right w:val="none" w:sz="0" w:space="0" w:color="auto"/>
          </w:divBdr>
        </w:div>
        <w:div w:id="1479154403">
          <w:marLeft w:val="640"/>
          <w:marRight w:val="0"/>
          <w:marTop w:val="0"/>
          <w:marBottom w:val="0"/>
          <w:divBdr>
            <w:top w:val="none" w:sz="0" w:space="0" w:color="auto"/>
            <w:left w:val="none" w:sz="0" w:space="0" w:color="auto"/>
            <w:bottom w:val="none" w:sz="0" w:space="0" w:color="auto"/>
            <w:right w:val="none" w:sz="0" w:space="0" w:color="auto"/>
          </w:divBdr>
        </w:div>
        <w:div w:id="2021815884">
          <w:marLeft w:val="640"/>
          <w:marRight w:val="0"/>
          <w:marTop w:val="0"/>
          <w:marBottom w:val="0"/>
          <w:divBdr>
            <w:top w:val="none" w:sz="0" w:space="0" w:color="auto"/>
            <w:left w:val="none" w:sz="0" w:space="0" w:color="auto"/>
            <w:bottom w:val="none" w:sz="0" w:space="0" w:color="auto"/>
            <w:right w:val="none" w:sz="0" w:space="0" w:color="auto"/>
          </w:divBdr>
        </w:div>
        <w:div w:id="1679775370">
          <w:marLeft w:val="640"/>
          <w:marRight w:val="0"/>
          <w:marTop w:val="0"/>
          <w:marBottom w:val="0"/>
          <w:divBdr>
            <w:top w:val="none" w:sz="0" w:space="0" w:color="auto"/>
            <w:left w:val="none" w:sz="0" w:space="0" w:color="auto"/>
            <w:bottom w:val="none" w:sz="0" w:space="0" w:color="auto"/>
            <w:right w:val="none" w:sz="0" w:space="0" w:color="auto"/>
          </w:divBdr>
        </w:div>
        <w:div w:id="2095784825">
          <w:marLeft w:val="640"/>
          <w:marRight w:val="0"/>
          <w:marTop w:val="0"/>
          <w:marBottom w:val="0"/>
          <w:divBdr>
            <w:top w:val="none" w:sz="0" w:space="0" w:color="auto"/>
            <w:left w:val="none" w:sz="0" w:space="0" w:color="auto"/>
            <w:bottom w:val="none" w:sz="0" w:space="0" w:color="auto"/>
            <w:right w:val="none" w:sz="0" w:space="0" w:color="auto"/>
          </w:divBdr>
        </w:div>
        <w:div w:id="1493794638">
          <w:marLeft w:val="640"/>
          <w:marRight w:val="0"/>
          <w:marTop w:val="0"/>
          <w:marBottom w:val="0"/>
          <w:divBdr>
            <w:top w:val="none" w:sz="0" w:space="0" w:color="auto"/>
            <w:left w:val="none" w:sz="0" w:space="0" w:color="auto"/>
            <w:bottom w:val="none" w:sz="0" w:space="0" w:color="auto"/>
            <w:right w:val="none" w:sz="0" w:space="0" w:color="auto"/>
          </w:divBdr>
        </w:div>
        <w:div w:id="143201937">
          <w:marLeft w:val="640"/>
          <w:marRight w:val="0"/>
          <w:marTop w:val="0"/>
          <w:marBottom w:val="0"/>
          <w:divBdr>
            <w:top w:val="none" w:sz="0" w:space="0" w:color="auto"/>
            <w:left w:val="none" w:sz="0" w:space="0" w:color="auto"/>
            <w:bottom w:val="none" w:sz="0" w:space="0" w:color="auto"/>
            <w:right w:val="none" w:sz="0" w:space="0" w:color="auto"/>
          </w:divBdr>
        </w:div>
        <w:div w:id="1097097046">
          <w:marLeft w:val="640"/>
          <w:marRight w:val="0"/>
          <w:marTop w:val="0"/>
          <w:marBottom w:val="0"/>
          <w:divBdr>
            <w:top w:val="none" w:sz="0" w:space="0" w:color="auto"/>
            <w:left w:val="none" w:sz="0" w:space="0" w:color="auto"/>
            <w:bottom w:val="none" w:sz="0" w:space="0" w:color="auto"/>
            <w:right w:val="none" w:sz="0" w:space="0" w:color="auto"/>
          </w:divBdr>
        </w:div>
        <w:div w:id="2090078322">
          <w:marLeft w:val="640"/>
          <w:marRight w:val="0"/>
          <w:marTop w:val="0"/>
          <w:marBottom w:val="0"/>
          <w:divBdr>
            <w:top w:val="none" w:sz="0" w:space="0" w:color="auto"/>
            <w:left w:val="none" w:sz="0" w:space="0" w:color="auto"/>
            <w:bottom w:val="none" w:sz="0" w:space="0" w:color="auto"/>
            <w:right w:val="none" w:sz="0" w:space="0" w:color="auto"/>
          </w:divBdr>
        </w:div>
        <w:div w:id="1724988449">
          <w:marLeft w:val="640"/>
          <w:marRight w:val="0"/>
          <w:marTop w:val="0"/>
          <w:marBottom w:val="0"/>
          <w:divBdr>
            <w:top w:val="none" w:sz="0" w:space="0" w:color="auto"/>
            <w:left w:val="none" w:sz="0" w:space="0" w:color="auto"/>
            <w:bottom w:val="none" w:sz="0" w:space="0" w:color="auto"/>
            <w:right w:val="none" w:sz="0" w:space="0" w:color="auto"/>
          </w:divBdr>
        </w:div>
        <w:div w:id="1697659273">
          <w:marLeft w:val="640"/>
          <w:marRight w:val="0"/>
          <w:marTop w:val="0"/>
          <w:marBottom w:val="0"/>
          <w:divBdr>
            <w:top w:val="none" w:sz="0" w:space="0" w:color="auto"/>
            <w:left w:val="none" w:sz="0" w:space="0" w:color="auto"/>
            <w:bottom w:val="none" w:sz="0" w:space="0" w:color="auto"/>
            <w:right w:val="none" w:sz="0" w:space="0" w:color="auto"/>
          </w:divBdr>
        </w:div>
        <w:div w:id="1193962075">
          <w:marLeft w:val="640"/>
          <w:marRight w:val="0"/>
          <w:marTop w:val="0"/>
          <w:marBottom w:val="0"/>
          <w:divBdr>
            <w:top w:val="none" w:sz="0" w:space="0" w:color="auto"/>
            <w:left w:val="none" w:sz="0" w:space="0" w:color="auto"/>
            <w:bottom w:val="none" w:sz="0" w:space="0" w:color="auto"/>
            <w:right w:val="none" w:sz="0" w:space="0" w:color="auto"/>
          </w:divBdr>
        </w:div>
        <w:div w:id="1037124172">
          <w:marLeft w:val="640"/>
          <w:marRight w:val="0"/>
          <w:marTop w:val="0"/>
          <w:marBottom w:val="0"/>
          <w:divBdr>
            <w:top w:val="none" w:sz="0" w:space="0" w:color="auto"/>
            <w:left w:val="none" w:sz="0" w:space="0" w:color="auto"/>
            <w:bottom w:val="none" w:sz="0" w:space="0" w:color="auto"/>
            <w:right w:val="none" w:sz="0" w:space="0" w:color="auto"/>
          </w:divBdr>
        </w:div>
        <w:div w:id="1881476913">
          <w:marLeft w:val="640"/>
          <w:marRight w:val="0"/>
          <w:marTop w:val="0"/>
          <w:marBottom w:val="0"/>
          <w:divBdr>
            <w:top w:val="none" w:sz="0" w:space="0" w:color="auto"/>
            <w:left w:val="none" w:sz="0" w:space="0" w:color="auto"/>
            <w:bottom w:val="none" w:sz="0" w:space="0" w:color="auto"/>
            <w:right w:val="none" w:sz="0" w:space="0" w:color="auto"/>
          </w:divBdr>
        </w:div>
        <w:div w:id="1375230673">
          <w:marLeft w:val="640"/>
          <w:marRight w:val="0"/>
          <w:marTop w:val="0"/>
          <w:marBottom w:val="0"/>
          <w:divBdr>
            <w:top w:val="none" w:sz="0" w:space="0" w:color="auto"/>
            <w:left w:val="none" w:sz="0" w:space="0" w:color="auto"/>
            <w:bottom w:val="none" w:sz="0" w:space="0" w:color="auto"/>
            <w:right w:val="none" w:sz="0" w:space="0" w:color="auto"/>
          </w:divBdr>
        </w:div>
        <w:div w:id="905259938">
          <w:marLeft w:val="640"/>
          <w:marRight w:val="0"/>
          <w:marTop w:val="0"/>
          <w:marBottom w:val="0"/>
          <w:divBdr>
            <w:top w:val="none" w:sz="0" w:space="0" w:color="auto"/>
            <w:left w:val="none" w:sz="0" w:space="0" w:color="auto"/>
            <w:bottom w:val="none" w:sz="0" w:space="0" w:color="auto"/>
            <w:right w:val="none" w:sz="0" w:space="0" w:color="auto"/>
          </w:divBdr>
        </w:div>
        <w:div w:id="1986658768">
          <w:marLeft w:val="640"/>
          <w:marRight w:val="0"/>
          <w:marTop w:val="0"/>
          <w:marBottom w:val="0"/>
          <w:divBdr>
            <w:top w:val="none" w:sz="0" w:space="0" w:color="auto"/>
            <w:left w:val="none" w:sz="0" w:space="0" w:color="auto"/>
            <w:bottom w:val="none" w:sz="0" w:space="0" w:color="auto"/>
            <w:right w:val="none" w:sz="0" w:space="0" w:color="auto"/>
          </w:divBdr>
        </w:div>
        <w:div w:id="75716008">
          <w:marLeft w:val="640"/>
          <w:marRight w:val="0"/>
          <w:marTop w:val="0"/>
          <w:marBottom w:val="0"/>
          <w:divBdr>
            <w:top w:val="none" w:sz="0" w:space="0" w:color="auto"/>
            <w:left w:val="none" w:sz="0" w:space="0" w:color="auto"/>
            <w:bottom w:val="none" w:sz="0" w:space="0" w:color="auto"/>
            <w:right w:val="none" w:sz="0" w:space="0" w:color="auto"/>
          </w:divBdr>
        </w:div>
        <w:div w:id="735737194">
          <w:marLeft w:val="640"/>
          <w:marRight w:val="0"/>
          <w:marTop w:val="0"/>
          <w:marBottom w:val="0"/>
          <w:divBdr>
            <w:top w:val="none" w:sz="0" w:space="0" w:color="auto"/>
            <w:left w:val="none" w:sz="0" w:space="0" w:color="auto"/>
            <w:bottom w:val="none" w:sz="0" w:space="0" w:color="auto"/>
            <w:right w:val="none" w:sz="0" w:space="0" w:color="auto"/>
          </w:divBdr>
        </w:div>
        <w:div w:id="40176813">
          <w:marLeft w:val="640"/>
          <w:marRight w:val="0"/>
          <w:marTop w:val="0"/>
          <w:marBottom w:val="0"/>
          <w:divBdr>
            <w:top w:val="none" w:sz="0" w:space="0" w:color="auto"/>
            <w:left w:val="none" w:sz="0" w:space="0" w:color="auto"/>
            <w:bottom w:val="none" w:sz="0" w:space="0" w:color="auto"/>
            <w:right w:val="none" w:sz="0" w:space="0" w:color="auto"/>
          </w:divBdr>
        </w:div>
        <w:div w:id="1269697951">
          <w:marLeft w:val="640"/>
          <w:marRight w:val="0"/>
          <w:marTop w:val="0"/>
          <w:marBottom w:val="0"/>
          <w:divBdr>
            <w:top w:val="none" w:sz="0" w:space="0" w:color="auto"/>
            <w:left w:val="none" w:sz="0" w:space="0" w:color="auto"/>
            <w:bottom w:val="none" w:sz="0" w:space="0" w:color="auto"/>
            <w:right w:val="none" w:sz="0" w:space="0" w:color="auto"/>
          </w:divBdr>
        </w:div>
        <w:div w:id="534582016">
          <w:marLeft w:val="640"/>
          <w:marRight w:val="0"/>
          <w:marTop w:val="0"/>
          <w:marBottom w:val="0"/>
          <w:divBdr>
            <w:top w:val="none" w:sz="0" w:space="0" w:color="auto"/>
            <w:left w:val="none" w:sz="0" w:space="0" w:color="auto"/>
            <w:bottom w:val="none" w:sz="0" w:space="0" w:color="auto"/>
            <w:right w:val="none" w:sz="0" w:space="0" w:color="auto"/>
          </w:divBdr>
        </w:div>
        <w:div w:id="2016878406">
          <w:marLeft w:val="640"/>
          <w:marRight w:val="0"/>
          <w:marTop w:val="0"/>
          <w:marBottom w:val="0"/>
          <w:divBdr>
            <w:top w:val="none" w:sz="0" w:space="0" w:color="auto"/>
            <w:left w:val="none" w:sz="0" w:space="0" w:color="auto"/>
            <w:bottom w:val="none" w:sz="0" w:space="0" w:color="auto"/>
            <w:right w:val="none" w:sz="0" w:space="0" w:color="auto"/>
          </w:divBdr>
        </w:div>
        <w:div w:id="1591739001">
          <w:marLeft w:val="640"/>
          <w:marRight w:val="0"/>
          <w:marTop w:val="0"/>
          <w:marBottom w:val="0"/>
          <w:divBdr>
            <w:top w:val="none" w:sz="0" w:space="0" w:color="auto"/>
            <w:left w:val="none" w:sz="0" w:space="0" w:color="auto"/>
            <w:bottom w:val="none" w:sz="0" w:space="0" w:color="auto"/>
            <w:right w:val="none" w:sz="0" w:space="0" w:color="auto"/>
          </w:divBdr>
        </w:div>
        <w:div w:id="1875146328">
          <w:marLeft w:val="640"/>
          <w:marRight w:val="0"/>
          <w:marTop w:val="0"/>
          <w:marBottom w:val="0"/>
          <w:divBdr>
            <w:top w:val="none" w:sz="0" w:space="0" w:color="auto"/>
            <w:left w:val="none" w:sz="0" w:space="0" w:color="auto"/>
            <w:bottom w:val="none" w:sz="0" w:space="0" w:color="auto"/>
            <w:right w:val="none" w:sz="0" w:space="0" w:color="auto"/>
          </w:divBdr>
        </w:div>
        <w:div w:id="1176923047">
          <w:marLeft w:val="640"/>
          <w:marRight w:val="0"/>
          <w:marTop w:val="0"/>
          <w:marBottom w:val="0"/>
          <w:divBdr>
            <w:top w:val="none" w:sz="0" w:space="0" w:color="auto"/>
            <w:left w:val="none" w:sz="0" w:space="0" w:color="auto"/>
            <w:bottom w:val="none" w:sz="0" w:space="0" w:color="auto"/>
            <w:right w:val="none" w:sz="0" w:space="0" w:color="auto"/>
          </w:divBdr>
        </w:div>
        <w:div w:id="121920984">
          <w:marLeft w:val="640"/>
          <w:marRight w:val="0"/>
          <w:marTop w:val="0"/>
          <w:marBottom w:val="0"/>
          <w:divBdr>
            <w:top w:val="none" w:sz="0" w:space="0" w:color="auto"/>
            <w:left w:val="none" w:sz="0" w:space="0" w:color="auto"/>
            <w:bottom w:val="none" w:sz="0" w:space="0" w:color="auto"/>
            <w:right w:val="none" w:sz="0" w:space="0" w:color="auto"/>
          </w:divBdr>
        </w:div>
        <w:div w:id="1212964143">
          <w:marLeft w:val="640"/>
          <w:marRight w:val="0"/>
          <w:marTop w:val="0"/>
          <w:marBottom w:val="0"/>
          <w:divBdr>
            <w:top w:val="none" w:sz="0" w:space="0" w:color="auto"/>
            <w:left w:val="none" w:sz="0" w:space="0" w:color="auto"/>
            <w:bottom w:val="none" w:sz="0" w:space="0" w:color="auto"/>
            <w:right w:val="none" w:sz="0" w:space="0" w:color="auto"/>
          </w:divBdr>
        </w:div>
        <w:div w:id="1727753727">
          <w:marLeft w:val="640"/>
          <w:marRight w:val="0"/>
          <w:marTop w:val="0"/>
          <w:marBottom w:val="0"/>
          <w:divBdr>
            <w:top w:val="none" w:sz="0" w:space="0" w:color="auto"/>
            <w:left w:val="none" w:sz="0" w:space="0" w:color="auto"/>
            <w:bottom w:val="none" w:sz="0" w:space="0" w:color="auto"/>
            <w:right w:val="none" w:sz="0" w:space="0" w:color="auto"/>
          </w:divBdr>
        </w:div>
        <w:div w:id="60181663">
          <w:marLeft w:val="640"/>
          <w:marRight w:val="0"/>
          <w:marTop w:val="0"/>
          <w:marBottom w:val="0"/>
          <w:divBdr>
            <w:top w:val="none" w:sz="0" w:space="0" w:color="auto"/>
            <w:left w:val="none" w:sz="0" w:space="0" w:color="auto"/>
            <w:bottom w:val="none" w:sz="0" w:space="0" w:color="auto"/>
            <w:right w:val="none" w:sz="0" w:space="0" w:color="auto"/>
          </w:divBdr>
        </w:div>
        <w:div w:id="535625838">
          <w:marLeft w:val="640"/>
          <w:marRight w:val="0"/>
          <w:marTop w:val="0"/>
          <w:marBottom w:val="0"/>
          <w:divBdr>
            <w:top w:val="none" w:sz="0" w:space="0" w:color="auto"/>
            <w:left w:val="none" w:sz="0" w:space="0" w:color="auto"/>
            <w:bottom w:val="none" w:sz="0" w:space="0" w:color="auto"/>
            <w:right w:val="none" w:sz="0" w:space="0" w:color="auto"/>
          </w:divBdr>
        </w:div>
        <w:div w:id="302929880">
          <w:marLeft w:val="640"/>
          <w:marRight w:val="0"/>
          <w:marTop w:val="0"/>
          <w:marBottom w:val="0"/>
          <w:divBdr>
            <w:top w:val="none" w:sz="0" w:space="0" w:color="auto"/>
            <w:left w:val="none" w:sz="0" w:space="0" w:color="auto"/>
            <w:bottom w:val="none" w:sz="0" w:space="0" w:color="auto"/>
            <w:right w:val="none" w:sz="0" w:space="0" w:color="auto"/>
          </w:divBdr>
        </w:div>
      </w:divsChild>
    </w:div>
    <w:div w:id="421947989">
      <w:bodyDiv w:val="1"/>
      <w:marLeft w:val="0"/>
      <w:marRight w:val="0"/>
      <w:marTop w:val="0"/>
      <w:marBottom w:val="0"/>
      <w:divBdr>
        <w:top w:val="none" w:sz="0" w:space="0" w:color="auto"/>
        <w:left w:val="none" w:sz="0" w:space="0" w:color="auto"/>
        <w:bottom w:val="none" w:sz="0" w:space="0" w:color="auto"/>
        <w:right w:val="none" w:sz="0" w:space="0" w:color="auto"/>
      </w:divBdr>
      <w:divsChild>
        <w:div w:id="373624420">
          <w:marLeft w:val="640"/>
          <w:marRight w:val="0"/>
          <w:marTop w:val="0"/>
          <w:marBottom w:val="0"/>
          <w:divBdr>
            <w:top w:val="none" w:sz="0" w:space="0" w:color="auto"/>
            <w:left w:val="none" w:sz="0" w:space="0" w:color="auto"/>
            <w:bottom w:val="none" w:sz="0" w:space="0" w:color="auto"/>
            <w:right w:val="none" w:sz="0" w:space="0" w:color="auto"/>
          </w:divBdr>
        </w:div>
        <w:div w:id="464586295">
          <w:marLeft w:val="640"/>
          <w:marRight w:val="0"/>
          <w:marTop w:val="0"/>
          <w:marBottom w:val="0"/>
          <w:divBdr>
            <w:top w:val="none" w:sz="0" w:space="0" w:color="auto"/>
            <w:left w:val="none" w:sz="0" w:space="0" w:color="auto"/>
            <w:bottom w:val="none" w:sz="0" w:space="0" w:color="auto"/>
            <w:right w:val="none" w:sz="0" w:space="0" w:color="auto"/>
          </w:divBdr>
        </w:div>
        <w:div w:id="2063359001">
          <w:marLeft w:val="640"/>
          <w:marRight w:val="0"/>
          <w:marTop w:val="0"/>
          <w:marBottom w:val="0"/>
          <w:divBdr>
            <w:top w:val="none" w:sz="0" w:space="0" w:color="auto"/>
            <w:left w:val="none" w:sz="0" w:space="0" w:color="auto"/>
            <w:bottom w:val="none" w:sz="0" w:space="0" w:color="auto"/>
            <w:right w:val="none" w:sz="0" w:space="0" w:color="auto"/>
          </w:divBdr>
        </w:div>
        <w:div w:id="1257247841">
          <w:marLeft w:val="640"/>
          <w:marRight w:val="0"/>
          <w:marTop w:val="0"/>
          <w:marBottom w:val="0"/>
          <w:divBdr>
            <w:top w:val="none" w:sz="0" w:space="0" w:color="auto"/>
            <w:left w:val="none" w:sz="0" w:space="0" w:color="auto"/>
            <w:bottom w:val="none" w:sz="0" w:space="0" w:color="auto"/>
            <w:right w:val="none" w:sz="0" w:space="0" w:color="auto"/>
          </w:divBdr>
        </w:div>
        <w:div w:id="1390956076">
          <w:marLeft w:val="640"/>
          <w:marRight w:val="0"/>
          <w:marTop w:val="0"/>
          <w:marBottom w:val="0"/>
          <w:divBdr>
            <w:top w:val="none" w:sz="0" w:space="0" w:color="auto"/>
            <w:left w:val="none" w:sz="0" w:space="0" w:color="auto"/>
            <w:bottom w:val="none" w:sz="0" w:space="0" w:color="auto"/>
            <w:right w:val="none" w:sz="0" w:space="0" w:color="auto"/>
          </w:divBdr>
        </w:div>
        <w:div w:id="186213375">
          <w:marLeft w:val="640"/>
          <w:marRight w:val="0"/>
          <w:marTop w:val="0"/>
          <w:marBottom w:val="0"/>
          <w:divBdr>
            <w:top w:val="none" w:sz="0" w:space="0" w:color="auto"/>
            <w:left w:val="none" w:sz="0" w:space="0" w:color="auto"/>
            <w:bottom w:val="none" w:sz="0" w:space="0" w:color="auto"/>
            <w:right w:val="none" w:sz="0" w:space="0" w:color="auto"/>
          </w:divBdr>
        </w:div>
        <w:div w:id="1572498389">
          <w:marLeft w:val="640"/>
          <w:marRight w:val="0"/>
          <w:marTop w:val="0"/>
          <w:marBottom w:val="0"/>
          <w:divBdr>
            <w:top w:val="none" w:sz="0" w:space="0" w:color="auto"/>
            <w:left w:val="none" w:sz="0" w:space="0" w:color="auto"/>
            <w:bottom w:val="none" w:sz="0" w:space="0" w:color="auto"/>
            <w:right w:val="none" w:sz="0" w:space="0" w:color="auto"/>
          </w:divBdr>
        </w:div>
        <w:div w:id="1761484968">
          <w:marLeft w:val="640"/>
          <w:marRight w:val="0"/>
          <w:marTop w:val="0"/>
          <w:marBottom w:val="0"/>
          <w:divBdr>
            <w:top w:val="none" w:sz="0" w:space="0" w:color="auto"/>
            <w:left w:val="none" w:sz="0" w:space="0" w:color="auto"/>
            <w:bottom w:val="none" w:sz="0" w:space="0" w:color="auto"/>
            <w:right w:val="none" w:sz="0" w:space="0" w:color="auto"/>
          </w:divBdr>
        </w:div>
        <w:div w:id="1563298078">
          <w:marLeft w:val="640"/>
          <w:marRight w:val="0"/>
          <w:marTop w:val="0"/>
          <w:marBottom w:val="0"/>
          <w:divBdr>
            <w:top w:val="none" w:sz="0" w:space="0" w:color="auto"/>
            <w:left w:val="none" w:sz="0" w:space="0" w:color="auto"/>
            <w:bottom w:val="none" w:sz="0" w:space="0" w:color="auto"/>
            <w:right w:val="none" w:sz="0" w:space="0" w:color="auto"/>
          </w:divBdr>
        </w:div>
        <w:div w:id="1171682860">
          <w:marLeft w:val="640"/>
          <w:marRight w:val="0"/>
          <w:marTop w:val="0"/>
          <w:marBottom w:val="0"/>
          <w:divBdr>
            <w:top w:val="none" w:sz="0" w:space="0" w:color="auto"/>
            <w:left w:val="none" w:sz="0" w:space="0" w:color="auto"/>
            <w:bottom w:val="none" w:sz="0" w:space="0" w:color="auto"/>
            <w:right w:val="none" w:sz="0" w:space="0" w:color="auto"/>
          </w:divBdr>
        </w:div>
        <w:div w:id="688139376">
          <w:marLeft w:val="640"/>
          <w:marRight w:val="0"/>
          <w:marTop w:val="0"/>
          <w:marBottom w:val="0"/>
          <w:divBdr>
            <w:top w:val="none" w:sz="0" w:space="0" w:color="auto"/>
            <w:left w:val="none" w:sz="0" w:space="0" w:color="auto"/>
            <w:bottom w:val="none" w:sz="0" w:space="0" w:color="auto"/>
            <w:right w:val="none" w:sz="0" w:space="0" w:color="auto"/>
          </w:divBdr>
        </w:div>
        <w:div w:id="1445806917">
          <w:marLeft w:val="640"/>
          <w:marRight w:val="0"/>
          <w:marTop w:val="0"/>
          <w:marBottom w:val="0"/>
          <w:divBdr>
            <w:top w:val="none" w:sz="0" w:space="0" w:color="auto"/>
            <w:left w:val="none" w:sz="0" w:space="0" w:color="auto"/>
            <w:bottom w:val="none" w:sz="0" w:space="0" w:color="auto"/>
            <w:right w:val="none" w:sz="0" w:space="0" w:color="auto"/>
          </w:divBdr>
        </w:div>
        <w:div w:id="1548831466">
          <w:marLeft w:val="640"/>
          <w:marRight w:val="0"/>
          <w:marTop w:val="0"/>
          <w:marBottom w:val="0"/>
          <w:divBdr>
            <w:top w:val="none" w:sz="0" w:space="0" w:color="auto"/>
            <w:left w:val="none" w:sz="0" w:space="0" w:color="auto"/>
            <w:bottom w:val="none" w:sz="0" w:space="0" w:color="auto"/>
            <w:right w:val="none" w:sz="0" w:space="0" w:color="auto"/>
          </w:divBdr>
        </w:div>
        <w:div w:id="404112709">
          <w:marLeft w:val="640"/>
          <w:marRight w:val="0"/>
          <w:marTop w:val="0"/>
          <w:marBottom w:val="0"/>
          <w:divBdr>
            <w:top w:val="none" w:sz="0" w:space="0" w:color="auto"/>
            <w:left w:val="none" w:sz="0" w:space="0" w:color="auto"/>
            <w:bottom w:val="none" w:sz="0" w:space="0" w:color="auto"/>
            <w:right w:val="none" w:sz="0" w:space="0" w:color="auto"/>
          </w:divBdr>
        </w:div>
        <w:div w:id="302005295">
          <w:marLeft w:val="640"/>
          <w:marRight w:val="0"/>
          <w:marTop w:val="0"/>
          <w:marBottom w:val="0"/>
          <w:divBdr>
            <w:top w:val="none" w:sz="0" w:space="0" w:color="auto"/>
            <w:left w:val="none" w:sz="0" w:space="0" w:color="auto"/>
            <w:bottom w:val="none" w:sz="0" w:space="0" w:color="auto"/>
            <w:right w:val="none" w:sz="0" w:space="0" w:color="auto"/>
          </w:divBdr>
        </w:div>
        <w:div w:id="27802353">
          <w:marLeft w:val="640"/>
          <w:marRight w:val="0"/>
          <w:marTop w:val="0"/>
          <w:marBottom w:val="0"/>
          <w:divBdr>
            <w:top w:val="none" w:sz="0" w:space="0" w:color="auto"/>
            <w:left w:val="none" w:sz="0" w:space="0" w:color="auto"/>
            <w:bottom w:val="none" w:sz="0" w:space="0" w:color="auto"/>
            <w:right w:val="none" w:sz="0" w:space="0" w:color="auto"/>
          </w:divBdr>
        </w:div>
        <w:div w:id="1056589444">
          <w:marLeft w:val="640"/>
          <w:marRight w:val="0"/>
          <w:marTop w:val="0"/>
          <w:marBottom w:val="0"/>
          <w:divBdr>
            <w:top w:val="none" w:sz="0" w:space="0" w:color="auto"/>
            <w:left w:val="none" w:sz="0" w:space="0" w:color="auto"/>
            <w:bottom w:val="none" w:sz="0" w:space="0" w:color="auto"/>
            <w:right w:val="none" w:sz="0" w:space="0" w:color="auto"/>
          </w:divBdr>
        </w:div>
        <w:div w:id="1678264614">
          <w:marLeft w:val="640"/>
          <w:marRight w:val="0"/>
          <w:marTop w:val="0"/>
          <w:marBottom w:val="0"/>
          <w:divBdr>
            <w:top w:val="none" w:sz="0" w:space="0" w:color="auto"/>
            <w:left w:val="none" w:sz="0" w:space="0" w:color="auto"/>
            <w:bottom w:val="none" w:sz="0" w:space="0" w:color="auto"/>
            <w:right w:val="none" w:sz="0" w:space="0" w:color="auto"/>
          </w:divBdr>
        </w:div>
        <w:div w:id="1390299051">
          <w:marLeft w:val="640"/>
          <w:marRight w:val="0"/>
          <w:marTop w:val="0"/>
          <w:marBottom w:val="0"/>
          <w:divBdr>
            <w:top w:val="none" w:sz="0" w:space="0" w:color="auto"/>
            <w:left w:val="none" w:sz="0" w:space="0" w:color="auto"/>
            <w:bottom w:val="none" w:sz="0" w:space="0" w:color="auto"/>
            <w:right w:val="none" w:sz="0" w:space="0" w:color="auto"/>
          </w:divBdr>
        </w:div>
        <w:div w:id="413553364">
          <w:marLeft w:val="640"/>
          <w:marRight w:val="0"/>
          <w:marTop w:val="0"/>
          <w:marBottom w:val="0"/>
          <w:divBdr>
            <w:top w:val="none" w:sz="0" w:space="0" w:color="auto"/>
            <w:left w:val="none" w:sz="0" w:space="0" w:color="auto"/>
            <w:bottom w:val="none" w:sz="0" w:space="0" w:color="auto"/>
            <w:right w:val="none" w:sz="0" w:space="0" w:color="auto"/>
          </w:divBdr>
        </w:div>
        <w:div w:id="859583054">
          <w:marLeft w:val="640"/>
          <w:marRight w:val="0"/>
          <w:marTop w:val="0"/>
          <w:marBottom w:val="0"/>
          <w:divBdr>
            <w:top w:val="none" w:sz="0" w:space="0" w:color="auto"/>
            <w:left w:val="none" w:sz="0" w:space="0" w:color="auto"/>
            <w:bottom w:val="none" w:sz="0" w:space="0" w:color="auto"/>
            <w:right w:val="none" w:sz="0" w:space="0" w:color="auto"/>
          </w:divBdr>
        </w:div>
        <w:div w:id="1725790647">
          <w:marLeft w:val="640"/>
          <w:marRight w:val="0"/>
          <w:marTop w:val="0"/>
          <w:marBottom w:val="0"/>
          <w:divBdr>
            <w:top w:val="none" w:sz="0" w:space="0" w:color="auto"/>
            <w:left w:val="none" w:sz="0" w:space="0" w:color="auto"/>
            <w:bottom w:val="none" w:sz="0" w:space="0" w:color="auto"/>
            <w:right w:val="none" w:sz="0" w:space="0" w:color="auto"/>
          </w:divBdr>
        </w:div>
        <w:div w:id="4135842">
          <w:marLeft w:val="640"/>
          <w:marRight w:val="0"/>
          <w:marTop w:val="0"/>
          <w:marBottom w:val="0"/>
          <w:divBdr>
            <w:top w:val="none" w:sz="0" w:space="0" w:color="auto"/>
            <w:left w:val="none" w:sz="0" w:space="0" w:color="auto"/>
            <w:bottom w:val="none" w:sz="0" w:space="0" w:color="auto"/>
            <w:right w:val="none" w:sz="0" w:space="0" w:color="auto"/>
          </w:divBdr>
        </w:div>
        <w:div w:id="650212021">
          <w:marLeft w:val="640"/>
          <w:marRight w:val="0"/>
          <w:marTop w:val="0"/>
          <w:marBottom w:val="0"/>
          <w:divBdr>
            <w:top w:val="none" w:sz="0" w:space="0" w:color="auto"/>
            <w:left w:val="none" w:sz="0" w:space="0" w:color="auto"/>
            <w:bottom w:val="none" w:sz="0" w:space="0" w:color="auto"/>
            <w:right w:val="none" w:sz="0" w:space="0" w:color="auto"/>
          </w:divBdr>
        </w:div>
        <w:div w:id="1164931716">
          <w:marLeft w:val="640"/>
          <w:marRight w:val="0"/>
          <w:marTop w:val="0"/>
          <w:marBottom w:val="0"/>
          <w:divBdr>
            <w:top w:val="none" w:sz="0" w:space="0" w:color="auto"/>
            <w:left w:val="none" w:sz="0" w:space="0" w:color="auto"/>
            <w:bottom w:val="none" w:sz="0" w:space="0" w:color="auto"/>
            <w:right w:val="none" w:sz="0" w:space="0" w:color="auto"/>
          </w:divBdr>
        </w:div>
        <w:div w:id="1853644194">
          <w:marLeft w:val="640"/>
          <w:marRight w:val="0"/>
          <w:marTop w:val="0"/>
          <w:marBottom w:val="0"/>
          <w:divBdr>
            <w:top w:val="none" w:sz="0" w:space="0" w:color="auto"/>
            <w:left w:val="none" w:sz="0" w:space="0" w:color="auto"/>
            <w:bottom w:val="none" w:sz="0" w:space="0" w:color="auto"/>
            <w:right w:val="none" w:sz="0" w:space="0" w:color="auto"/>
          </w:divBdr>
        </w:div>
        <w:div w:id="1030841627">
          <w:marLeft w:val="640"/>
          <w:marRight w:val="0"/>
          <w:marTop w:val="0"/>
          <w:marBottom w:val="0"/>
          <w:divBdr>
            <w:top w:val="none" w:sz="0" w:space="0" w:color="auto"/>
            <w:left w:val="none" w:sz="0" w:space="0" w:color="auto"/>
            <w:bottom w:val="none" w:sz="0" w:space="0" w:color="auto"/>
            <w:right w:val="none" w:sz="0" w:space="0" w:color="auto"/>
          </w:divBdr>
        </w:div>
        <w:div w:id="1660160432">
          <w:marLeft w:val="640"/>
          <w:marRight w:val="0"/>
          <w:marTop w:val="0"/>
          <w:marBottom w:val="0"/>
          <w:divBdr>
            <w:top w:val="none" w:sz="0" w:space="0" w:color="auto"/>
            <w:left w:val="none" w:sz="0" w:space="0" w:color="auto"/>
            <w:bottom w:val="none" w:sz="0" w:space="0" w:color="auto"/>
            <w:right w:val="none" w:sz="0" w:space="0" w:color="auto"/>
          </w:divBdr>
        </w:div>
        <w:div w:id="1058672317">
          <w:marLeft w:val="640"/>
          <w:marRight w:val="0"/>
          <w:marTop w:val="0"/>
          <w:marBottom w:val="0"/>
          <w:divBdr>
            <w:top w:val="none" w:sz="0" w:space="0" w:color="auto"/>
            <w:left w:val="none" w:sz="0" w:space="0" w:color="auto"/>
            <w:bottom w:val="none" w:sz="0" w:space="0" w:color="auto"/>
            <w:right w:val="none" w:sz="0" w:space="0" w:color="auto"/>
          </w:divBdr>
        </w:div>
        <w:div w:id="1867522133">
          <w:marLeft w:val="640"/>
          <w:marRight w:val="0"/>
          <w:marTop w:val="0"/>
          <w:marBottom w:val="0"/>
          <w:divBdr>
            <w:top w:val="none" w:sz="0" w:space="0" w:color="auto"/>
            <w:left w:val="none" w:sz="0" w:space="0" w:color="auto"/>
            <w:bottom w:val="none" w:sz="0" w:space="0" w:color="auto"/>
            <w:right w:val="none" w:sz="0" w:space="0" w:color="auto"/>
          </w:divBdr>
        </w:div>
        <w:div w:id="2086686728">
          <w:marLeft w:val="640"/>
          <w:marRight w:val="0"/>
          <w:marTop w:val="0"/>
          <w:marBottom w:val="0"/>
          <w:divBdr>
            <w:top w:val="none" w:sz="0" w:space="0" w:color="auto"/>
            <w:left w:val="none" w:sz="0" w:space="0" w:color="auto"/>
            <w:bottom w:val="none" w:sz="0" w:space="0" w:color="auto"/>
            <w:right w:val="none" w:sz="0" w:space="0" w:color="auto"/>
          </w:divBdr>
        </w:div>
        <w:div w:id="1432235143">
          <w:marLeft w:val="640"/>
          <w:marRight w:val="0"/>
          <w:marTop w:val="0"/>
          <w:marBottom w:val="0"/>
          <w:divBdr>
            <w:top w:val="none" w:sz="0" w:space="0" w:color="auto"/>
            <w:left w:val="none" w:sz="0" w:space="0" w:color="auto"/>
            <w:bottom w:val="none" w:sz="0" w:space="0" w:color="auto"/>
            <w:right w:val="none" w:sz="0" w:space="0" w:color="auto"/>
          </w:divBdr>
        </w:div>
        <w:div w:id="1468664797">
          <w:marLeft w:val="640"/>
          <w:marRight w:val="0"/>
          <w:marTop w:val="0"/>
          <w:marBottom w:val="0"/>
          <w:divBdr>
            <w:top w:val="none" w:sz="0" w:space="0" w:color="auto"/>
            <w:left w:val="none" w:sz="0" w:space="0" w:color="auto"/>
            <w:bottom w:val="none" w:sz="0" w:space="0" w:color="auto"/>
            <w:right w:val="none" w:sz="0" w:space="0" w:color="auto"/>
          </w:divBdr>
        </w:div>
        <w:div w:id="810098589">
          <w:marLeft w:val="640"/>
          <w:marRight w:val="0"/>
          <w:marTop w:val="0"/>
          <w:marBottom w:val="0"/>
          <w:divBdr>
            <w:top w:val="none" w:sz="0" w:space="0" w:color="auto"/>
            <w:left w:val="none" w:sz="0" w:space="0" w:color="auto"/>
            <w:bottom w:val="none" w:sz="0" w:space="0" w:color="auto"/>
            <w:right w:val="none" w:sz="0" w:space="0" w:color="auto"/>
          </w:divBdr>
        </w:div>
        <w:div w:id="1707216004">
          <w:marLeft w:val="640"/>
          <w:marRight w:val="0"/>
          <w:marTop w:val="0"/>
          <w:marBottom w:val="0"/>
          <w:divBdr>
            <w:top w:val="none" w:sz="0" w:space="0" w:color="auto"/>
            <w:left w:val="none" w:sz="0" w:space="0" w:color="auto"/>
            <w:bottom w:val="none" w:sz="0" w:space="0" w:color="auto"/>
            <w:right w:val="none" w:sz="0" w:space="0" w:color="auto"/>
          </w:divBdr>
        </w:div>
        <w:div w:id="524563966">
          <w:marLeft w:val="640"/>
          <w:marRight w:val="0"/>
          <w:marTop w:val="0"/>
          <w:marBottom w:val="0"/>
          <w:divBdr>
            <w:top w:val="none" w:sz="0" w:space="0" w:color="auto"/>
            <w:left w:val="none" w:sz="0" w:space="0" w:color="auto"/>
            <w:bottom w:val="none" w:sz="0" w:space="0" w:color="auto"/>
            <w:right w:val="none" w:sz="0" w:space="0" w:color="auto"/>
          </w:divBdr>
        </w:div>
        <w:div w:id="1694723311">
          <w:marLeft w:val="640"/>
          <w:marRight w:val="0"/>
          <w:marTop w:val="0"/>
          <w:marBottom w:val="0"/>
          <w:divBdr>
            <w:top w:val="none" w:sz="0" w:space="0" w:color="auto"/>
            <w:left w:val="none" w:sz="0" w:space="0" w:color="auto"/>
            <w:bottom w:val="none" w:sz="0" w:space="0" w:color="auto"/>
            <w:right w:val="none" w:sz="0" w:space="0" w:color="auto"/>
          </w:divBdr>
        </w:div>
        <w:div w:id="1065226989">
          <w:marLeft w:val="640"/>
          <w:marRight w:val="0"/>
          <w:marTop w:val="0"/>
          <w:marBottom w:val="0"/>
          <w:divBdr>
            <w:top w:val="none" w:sz="0" w:space="0" w:color="auto"/>
            <w:left w:val="none" w:sz="0" w:space="0" w:color="auto"/>
            <w:bottom w:val="none" w:sz="0" w:space="0" w:color="auto"/>
            <w:right w:val="none" w:sz="0" w:space="0" w:color="auto"/>
          </w:divBdr>
        </w:div>
        <w:div w:id="494958001">
          <w:marLeft w:val="640"/>
          <w:marRight w:val="0"/>
          <w:marTop w:val="0"/>
          <w:marBottom w:val="0"/>
          <w:divBdr>
            <w:top w:val="none" w:sz="0" w:space="0" w:color="auto"/>
            <w:left w:val="none" w:sz="0" w:space="0" w:color="auto"/>
            <w:bottom w:val="none" w:sz="0" w:space="0" w:color="auto"/>
            <w:right w:val="none" w:sz="0" w:space="0" w:color="auto"/>
          </w:divBdr>
        </w:div>
        <w:div w:id="1107119493">
          <w:marLeft w:val="640"/>
          <w:marRight w:val="0"/>
          <w:marTop w:val="0"/>
          <w:marBottom w:val="0"/>
          <w:divBdr>
            <w:top w:val="none" w:sz="0" w:space="0" w:color="auto"/>
            <w:left w:val="none" w:sz="0" w:space="0" w:color="auto"/>
            <w:bottom w:val="none" w:sz="0" w:space="0" w:color="auto"/>
            <w:right w:val="none" w:sz="0" w:space="0" w:color="auto"/>
          </w:divBdr>
        </w:div>
        <w:div w:id="324170549">
          <w:marLeft w:val="640"/>
          <w:marRight w:val="0"/>
          <w:marTop w:val="0"/>
          <w:marBottom w:val="0"/>
          <w:divBdr>
            <w:top w:val="none" w:sz="0" w:space="0" w:color="auto"/>
            <w:left w:val="none" w:sz="0" w:space="0" w:color="auto"/>
            <w:bottom w:val="none" w:sz="0" w:space="0" w:color="auto"/>
            <w:right w:val="none" w:sz="0" w:space="0" w:color="auto"/>
          </w:divBdr>
        </w:div>
        <w:div w:id="1653094130">
          <w:marLeft w:val="640"/>
          <w:marRight w:val="0"/>
          <w:marTop w:val="0"/>
          <w:marBottom w:val="0"/>
          <w:divBdr>
            <w:top w:val="none" w:sz="0" w:space="0" w:color="auto"/>
            <w:left w:val="none" w:sz="0" w:space="0" w:color="auto"/>
            <w:bottom w:val="none" w:sz="0" w:space="0" w:color="auto"/>
            <w:right w:val="none" w:sz="0" w:space="0" w:color="auto"/>
          </w:divBdr>
        </w:div>
        <w:div w:id="172032225">
          <w:marLeft w:val="640"/>
          <w:marRight w:val="0"/>
          <w:marTop w:val="0"/>
          <w:marBottom w:val="0"/>
          <w:divBdr>
            <w:top w:val="none" w:sz="0" w:space="0" w:color="auto"/>
            <w:left w:val="none" w:sz="0" w:space="0" w:color="auto"/>
            <w:bottom w:val="none" w:sz="0" w:space="0" w:color="auto"/>
            <w:right w:val="none" w:sz="0" w:space="0" w:color="auto"/>
          </w:divBdr>
        </w:div>
        <w:div w:id="984966469">
          <w:marLeft w:val="640"/>
          <w:marRight w:val="0"/>
          <w:marTop w:val="0"/>
          <w:marBottom w:val="0"/>
          <w:divBdr>
            <w:top w:val="none" w:sz="0" w:space="0" w:color="auto"/>
            <w:left w:val="none" w:sz="0" w:space="0" w:color="auto"/>
            <w:bottom w:val="none" w:sz="0" w:space="0" w:color="auto"/>
            <w:right w:val="none" w:sz="0" w:space="0" w:color="auto"/>
          </w:divBdr>
        </w:div>
        <w:div w:id="523711976">
          <w:marLeft w:val="640"/>
          <w:marRight w:val="0"/>
          <w:marTop w:val="0"/>
          <w:marBottom w:val="0"/>
          <w:divBdr>
            <w:top w:val="none" w:sz="0" w:space="0" w:color="auto"/>
            <w:left w:val="none" w:sz="0" w:space="0" w:color="auto"/>
            <w:bottom w:val="none" w:sz="0" w:space="0" w:color="auto"/>
            <w:right w:val="none" w:sz="0" w:space="0" w:color="auto"/>
          </w:divBdr>
        </w:div>
        <w:div w:id="521895669">
          <w:marLeft w:val="640"/>
          <w:marRight w:val="0"/>
          <w:marTop w:val="0"/>
          <w:marBottom w:val="0"/>
          <w:divBdr>
            <w:top w:val="none" w:sz="0" w:space="0" w:color="auto"/>
            <w:left w:val="none" w:sz="0" w:space="0" w:color="auto"/>
            <w:bottom w:val="none" w:sz="0" w:space="0" w:color="auto"/>
            <w:right w:val="none" w:sz="0" w:space="0" w:color="auto"/>
          </w:divBdr>
        </w:div>
        <w:div w:id="806512159">
          <w:marLeft w:val="640"/>
          <w:marRight w:val="0"/>
          <w:marTop w:val="0"/>
          <w:marBottom w:val="0"/>
          <w:divBdr>
            <w:top w:val="none" w:sz="0" w:space="0" w:color="auto"/>
            <w:left w:val="none" w:sz="0" w:space="0" w:color="auto"/>
            <w:bottom w:val="none" w:sz="0" w:space="0" w:color="auto"/>
            <w:right w:val="none" w:sz="0" w:space="0" w:color="auto"/>
          </w:divBdr>
        </w:div>
        <w:div w:id="1391340397">
          <w:marLeft w:val="640"/>
          <w:marRight w:val="0"/>
          <w:marTop w:val="0"/>
          <w:marBottom w:val="0"/>
          <w:divBdr>
            <w:top w:val="none" w:sz="0" w:space="0" w:color="auto"/>
            <w:left w:val="none" w:sz="0" w:space="0" w:color="auto"/>
            <w:bottom w:val="none" w:sz="0" w:space="0" w:color="auto"/>
            <w:right w:val="none" w:sz="0" w:space="0" w:color="auto"/>
          </w:divBdr>
        </w:div>
        <w:div w:id="330449069">
          <w:marLeft w:val="640"/>
          <w:marRight w:val="0"/>
          <w:marTop w:val="0"/>
          <w:marBottom w:val="0"/>
          <w:divBdr>
            <w:top w:val="none" w:sz="0" w:space="0" w:color="auto"/>
            <w:left w:val="none" w:sz="0" w:space="0" w:color="auto"/>
            <w:bottom w:val="none" w:sz="0" w:space="0" w:color="auto"/>
            <w:right w:val="none" w:sz="0" w:space="0" w:color="auto"/>
          </w:divBdr>
        </w:div>
        <w:div w:id="1398430312">
          <w:marLeft w:val="640"/>
          <w:marRight w:val="0"/>
          <w:marTop w:val="0"/>
          <w:marBottom w:val="0"/>
          <w:divBdr>
            <w:top w:val="none" w:sz="0" w:space="0" w:color="auto"/>
            <w:left w:val="none" w:sz="0" w:space="0" w:color="auto"/>
            <w:bottom w:val="none" w:sz="0" w:space="0" w:color="auto"/>
            <w:right w:val="none" w:sz="0" w:space="0" w:color="auto"/>
          </w:divBdr>
        </w:div>
        <w:div w:id="1738625449">
          <w:marLeft w:val="640"/>
          <w:marRight w:val="0"/>
          <w:marTop w:val="0"/>
          <w:marBottom w:val="0"/>
          <w:divBdr>
            <w:top w:val="none" w:sz="0" w:space="0" w:color="auto"/>
            <w:left w:val="none" w:sz="0" w:space="0" w:color="auto"/>
            <w:bottom w:val="none" w:sz="0" w:space="0" w:color="auto"/>
            <w:right w:val="none" w:sz="0" w:space="0" w:color="auto"/>
          </w:divBdr>
        </w:div>
        <w:div w:id="1711490893">
          <w:marLeft w:val="640"/>
          <w:marRight w:val="0"/>
          <w:marTop w:val="0"/>
          <w:marBottom w:val="0"/>
          <w:divBdr>
            <w:top w:val="none" w:sz="0" w:space="0" w:color="auto"/>
            <w:left w:val="none" w:sz="0" w:space="0" w:color="auto"/>
            <w:bottom w:val="none" w:sz="0" w:space="0" w:color="auto"/>
            <w:right w:val="none" w:sz="0" w:space="0" w:color="auto"/>
          </w:divBdr>
        </w:div>
        <w:div w:id="1704791779">
          <w:marLeft w:val="640"/>
          <w:marRight w:val="0"/>
          <w:marTop w:val="0"/>
          <w:marBottom w:val="0"/>
          <w:divBdr>
            <w:top w:val="none" w:sz="0" w:space="0" w:color="auto"/>
            <w:left w:val="none" w:sz="0" w:space="0" w:color="auto"/>
            <w:bottom w:val="none" w:sz="0" w:space="0" w:color="auto"/>
            <w:right w:val="none" w:sz="0" w:space="0" w:color="auto"/>
          </w:divBdr>
        </w:div>
        <w:div w:id="463423488">
          <w:marLeft w:val="640"/>
          <w:marRight w:val="0"/>
          <w:marTop w:val="0"/>
          <w:marBottom w:val="0"/>
          <w:divBdr>
            <w:top w:val="none" w:sz="0" w:space="0" w:color="auto"/>
            <w:left w:val="none" w:sz="0" w:space="0" w:color="auto"/>
            <w:bottom w:val="none" w:sz="0" w:space="0" w:color="auto"/>
            <w:right w:val="none" w:sz="0" w:space="0" w:color="auto"/>
          </w:divBdr>
        </w:div>
        <w:div w:id="1222986757">
          <w:marLeft w:val="640"/>
          <w:marRight w:val="0"/>
          <w:marTop w:val="0"/>
          <w:marBottom w:val="0"/>
          <w:divBdr>
            <w:top w:val="none" w:sz="0" w:space="0" w:color="auto"/>
            <w:left w:val="none" w:sz="0" w:space="0" w:color="auto"/>
            <w:bottom w:val="none" w:sz="0" w:space="0" w:color="auto"/>
            <w:right w:val="none" w:sz="0" w:space="0" w:color="auto"/>
          </w:divBdr>
        </w:div>
        <w:div w:id="2083940919">
          <w:marLeft w:val="640"/>
          <w:marRight w:val="0"/>
          <w:marTop w:val="0"/>
          <w:marBottom w:val="0"/>
          <w:divBdr>
            <w:top w:val="none" w:sz="0" w:space="0" w:color="auto"/>
            <w:left w:val="none" w:sz="0" w:space="0" w:color="auto"/>
            <w:bottom w:val="none" w:sz="0" w:space="0" w:color="auto"/>
            <w:right w:val="none" w:sz="0" w:space="0" w:color="auto"/>
          </w:divBdr>
        </w:div>
        <w:div w:id="1763379360">
          <w:marLeft w:val="640"/>
          <w:marRight w:val="0"/>
          <w:marTop w:val="0"/>
          <w:marBottom w:val="0"/>
          <w:divBdr>
            <w:top w:val="none" w:sz="0" w:space="0" w:color="auto"/>
            <w:left w:val="none" w:sz="0" w:space="0" w:color="auto"/>
            <w:bottom w:val="none" w:sz="0" w:space="0" w:color="auto"/>
            <w:right w:val="none" w:sz="0" w:space="0" w:color="auto"/>
          </w:divBdr>
        </w:div>
        <w:div w:id="1854109757">
          <w:marLeft w:val="640"/>
          <w:marRight w:val="0"/>
          <w:marTop w:val="0"/>
          <w:marBottom w:val="0"/>
          <w:divBdr>
            <w:top w:val="none" w:sz="0" w:space="0" w:color="auto"/>
            <w:left w:val="none" w:sz="0" w:space="0" w:color="auto"/>
            <w:bottom w:val="none" w:sz="0" w:space="0" w:color="auto"/>
            <w:right w:val="none" w:sz="0" w:space="0" w:color="auto"/>
          </w:divBdr>
        </w:div>
        <w:div w:id="1539048798">
          <w:marLeft w:val="640"/>
          <w:marRight w:val="0"/>
          <w:marTop w:val="0"/>
          <w:marBottom w:val="0"/>
          <w:divBdr>
            <w:top w:val="none" w:sz="0" w:space="0" w:color="auto"/>
            <w:left w:val="none" w:sz="0" w:space="0" w:color="auto"/>
            <w:bottom w:val="none" w:sz="0" w:space="0" w:color="auto"/>
            <w:right w:val="none" w:sz="0" w:space="0" w:color="auto"/>
          </w:divBdr>
        </w:div>
        <w:div w:id="2052460546">
          <w:marLeft w:val="640"/>
          <w:marRight w:val="0"/>
          <w:marTop w:val="0"/>
          <w:marBottom w:val="0"/>
          <w:divBdr>
            <w:top w:val="none" w:sz="0" w:space="0" w:color="auto"/>
            <w:left w:val="none" w:sz="0" w:space="0" w:color="auto"/>
            <w:bottom w:val="none" w:sz="0" w:space="0" w:color="auto"/>
            <w:right w:val="none" w:sz="0" w:space="0" w:color="auto"/>
          </w:divBdr>
        </w:div>
        <w:div w:id="485241514">
          <w:marLeft w:val="640"/>
          <w:marRight w:val="0"/>
          <w:marTop w:val="0"/>
          <w:marBottom w:val="0"/>
          <w:divBdr>
            <w:top w:val="none" w:sz="0" w:space="0" w:color="auto"/>
            <w:left w:val="none" w:sz="0" w:space="0" w:color="auto"/>
            <w:bottom w:val="none" w:sz="0" w:space="0" w:color="auto"/>
            <w:right w:val="none" w:sz="0" w:space="0" w:color="auto"/>
          </w:divBdr>
        </w:div>
        <w:div w:id="1025592610">
          <w:marLeft w:val="640"/>
          <w:marRight w:val="0"/>
          <w:marTop w:val="0"/>
          <w:marBottom w:val="0"/>
          <w:divBdr>
            <w:top w:val="none" w:sz="0" w:space="0" w:color="auto"/>
            <w:left w:val="none" w:sz="0" w:space="0" w:color="auto"/>
            <w:bottom w:val="none" w:sz="0" w:space="0" w:color="auto"/>
            <w:right w:val="none" w:sz="0" w:space="0" w:color="auto"/>
          </w:divBdr>
        </w:div>
        <w:div w:id="906962755">
          <w:marLeft w:val="640"/>
          <w:marRight w:val="0"/>
          <w:marTop w:val="0"/>
          <w:marBottom w:val="0"/>
          <w:divBdr>
            <w:top w:val="none" w:sz="0" w:space="0" w:color="auto"/>
            <w:left w:val="none" w:sz="0" w:space="0" w:color="auto"/>
            <w:bottom w:val="none" w:sz="0" w:space="0" w:color="auto"/>
            <w:right w:val="none" w:sz="0" w:space="0" w:color="auto"/>
          </w:divBdr>
        </w:div>
        <w:div w:id="1412122482">
          <w:marLeft w:val="640"/>
          <w:marRight w:val="0"/>
          <w:marTop w:val="0"/>
          <w:marBottom w:val="0"/>
          <w:divBdr>
            <w:top w:val="none" w:sz="0" w:space="0" w:color="auto"/>
            <w:left w:val="none" w:sz="0" w:space="0" w:color="auto"/>
            <w:bottom w:val="none" w:sz="0" w:space="0" w:color="auto"/>
            <w:right w:val="none" w:sz="0" w:space="0" w:color="auto"/>
          </w:divBdr>
        </w:div>
        <w:div w:id="2142839548">
          <w:marLeft w:val="640"/>
          <w:marRight w:val="0"/>
          <w:marTop w:val="0"/>
          <w:marBottom w:val="0"/>
          <w:divBdr>
            <w:top w:val="none" w:sz="0" w:space="0" w:color="auto"/>
            <w:left w:val="none" w:sz="0" w:space="0" w:color="auto"/>
            <w:bottom w:val="none" w:sz="0" w:space="0" w:color="auto"/>
            <w:right w:val="none" w:sz="0" w:space="0" w:color="auto"/>
          </w:divBdr>
        </w:div>
        <w:div w:id="988558505">
          <w:marLeft w:val="640"/>
          <w:marRight w:val="0"/>
          <w:marTop w:val="0"/>
          <w:marBottom w:val="0"/>
          <w:divBdr>
            <w:top w:val="none" w:sz="0" w:space="0" w:color="auto"/>
            <w:left w:val="none" w:sz="0" w:space="0" w:color="auto"/>
            <w:bottom w:val="none" w:sz="0" w:space="0" w:color="auto"/>
            <w:right w:val="none" w:sz="0" w:space="0" w:color="auto"/>
          </w:divBdr>
        </w:div>
        <w:div w:id="1551502691">
          <w:marLeft w:val="640"/>
          <w:marRight w:val="0"/>
          <w:marTop w:val="0"/>
          <w:marBottom w:val="0"/>
          <w:divBdr>
            <w:top w:val="none" w:sz="0" w:space="0" w:color="auto"/>
            <w:left w:val="none" w:sz="0" w:space="0" w:color="auto"/>
            <w:bottom w:val="none" w:sz="0" w:space="0" w:color="auto"/>
            <w:right w:val="none" w:sz="0" w:space="0" w:color="auto"/>
          </w:divBdr>
        </w:div>
        <w:div w:id="522598681">
          <w:marLeft w:val="640"/>
          <w:marRight w:val="0"/>
          <w:marTop w:val="0"/>
          <w:marBottom w:val="0"/>
          <w:divBdr>
            <w:top w:val="none" w:sz="0" w:space="0" w:color="auto"/>
            <w:left w:val="none" w:sz="0" w:space="0" w:color="auto"/>
            <w:bottom w:val="none" w:sz="0" w:space="0" w:color="auto"/>
            <w:right w:val="none" w:sz="0" w:space="0" w:color="auto"/>
          </w:divBdr>
        </w:div>
        <w:div w:id="2064325017">
          <w:marLeft w:val="640"/>
          <w:marRight w:val="0"/>
          <w:marTop w:val="0"/>
          <w:marBottom w:val="0"/>
          <w:divBdr>
            <w:top w:val="none" w:sz="0" w:space="0" w:color="auto"/>
            <w:left w:val="none" w:sz="0" w:space="0" w:color="auto"/>
            <w:bottom w:val="none" w:sz="0" w:space="0" w:color="auto"/>
            <w:right w:val="none" w:sz="0" w:space="0" w:color="auto"/>
          </w:divBdr>
        </w:div>
        <w:div w:id="38557583">
          <w:marLeft w:val="640"/>
          <w:marRight w:val="0"/>
          <w:marTop w:val="0"/>
          <w:marBottom w:val="0"/>
          <w:divBdr>
            <w:top w:val="none" w:sz="0" w:space="0" w:color="auto"/>
            <w:left w:val="none" w:sz="0" w:space="0" w:color="auto"/>
            <w:bottom w:val="none" w:sz="0" w:space="0" w:color="auto"/>
            <w:right w:val="none" w:sz="0" w:space="0" w:color="auto"/>
          </w:divBdr>
        </w:div>
        <w:div w:id="757095090">
          <w:marLeft w:val="640"/>
          <w:marRight w:val="0"/>
          <w:marTop w:val="0"/>
          <w:marBottom w:val="0"/>
          <w:divBdr>
            <w:top w:val="none" w:sz="0" w:space="0" w:color="auto"/>
            <w:left w:val="none" w:sz="0" w:space="0" w:color="auto"/>
            <w:bottom w:val="none" w:sz="0" w:space="0" w:color="auto"/>
            <w:right w:val="none" w:sz="0" w:space="0" w:color="auto"/>
          </w:divBdr>
        </w:div>
        <w:div w:id="1921021395">
          <w:marLeft w:val="640"/>
          <w:marRight w:val="0"/>
          <w:marTop w:val="0"/>
          <w:marBottom w:val="0"/>
          <w:divBdr>
            <w:top w:val="none" w:sz="0" w:space="0" w:color="auto"/>
            <w:left w:val="none" w:sz="0" w:space="0" w:color="auto"/>
            <w:bottom w:val="none" w:sz="0" w:space="0" w:color="auto"/>
            <w:right w:val="none" w:sz="0" w:space="0" w:color="auto"/>
          </w:divBdr>
        </w:div>
        <w:div w:id="1415667899">
          <w:marLeft w:val="640"/>
          <w:marRight w:val="0"/>
          <w:marTop w:val="0"/>
          <w:marBottom w:val="0"/>
          <w:divBdr>
            <w:top w:val="none" w:sz="0" w:space="0" w:color="auto"/>
            <w:left w:val="none" w:sz="0" w:space="0" w:color="auto"/>
            <w:bottom w:val="none" w:sz="0" w:space="0" w:color="auto"/>
            <w:right w:val="none" w:sz="0" w:space="0" w:color="auto"/>
          </w:divBdr>
        </w:div>
        <w:div w:id="2071684844">
          <w:marLeft w:val="640"/>
          <w:marRight w:val="0"/>
          <w:marTop w:val="0"/>
          <w:marBottom w:val="0"/>
          <w:divBdr>
            <w:top w:val="none" w:sz="0" w:space="0" w:color="auto"/>
            <w:left w:val="none" w:sz="0" w:space="0" w:color="auto"/>
            <w:bottom w:val="none" w:sz="0" w:space="0" w:color="auto"/>
            <w:right w:val="none" w:sz="0" w:space="0" w:color="auto"/>
          </w:divBdr>
        </w:div>
        <w:div w:id="330839548">
          <w:marLeft w:val="640"/>
          <w:marRight w:val="0"/>
          <w:marTop w:val="0"/>
          <w:marBottom w:val="0"/>
          <w:divBdr>
            <w:top w:val="none" w:sz="0" w:space="0" w:color="auto"/>
            <w:left w:val="none" w:sz="0" w:space="0" w:color="auto"/>
            <w:bottom w:val="none" w:sz="0" w:space="0" w:color="auto"/>
            <w:right w:val="none" w:sz="0" w:space="0" w:color="auto"/>
          </w:divBdr>
        </w:div>
        <w:div w:id="435910355">
          <w:marLeft w:val="640"/>
          <w:marRight w:val="0"/>
          <w:marTop w:val="0"/>
          <w:marBottom w:val="0"/>
          <w:divBdr>
            <w:top w:val="none" w:sz="0" w:space="0" w:color="auto"/>
            <w:left w:val="none" w:sz="0" w:space="0" w:color="auto"/>
            <w:bottom w:val="none" w:sz="0" w:space="0" w:color="auto"/>
            <w:right w:val="none" w:sz="0" w:space="0" w:color="auto"/>
          </w:divBdr>
        </w:div>
        <w:div w:id="380253156">
          <w:marLeft w:val="640"/>
          <w:marRight w:val="0"/>
          <w:marTop w:val="0"/>
          <w:marBottom w:val="0"/>
          <w:divBdr>
            <w:top w:val="none" w:sz="0" w:space="0" w:color="auto"/>
            <w:left w:val="none" w:sz="0" w:space="0" w:color="auto"/>
            <w:bottom w:val="none" w:sz="0" w:space="0" w:color="auto"/>
            <w:right w:val="none" w:sz="0" w:space="0" w:color="auto"/>
          </w:divBdr>
        </w:div>
        <w:div w:id="1443917473">
          <w:marLeft w:val="640"/>
          <w:marRight w:val="0"/>
          <w:marTop w:val="0"/>
          <w:marBottom w:val="0"/>
          <w:divBdr>
            <w:top w:val="none" w:sz="0" w:space="0" w:color="auto"/>
            <w:left w:val="none" w:sz="0" w:space="0" w:color="auto"/>
            <w:bottom w:val="none" w:sz="0" w:space="0" w:color="auto"/>
            <w:right w:val="none" w:sz="0" w:space="0" w:color="auto"/>
          </w:divBdr>
        </w:div>
        <w:div w:id="1329093358">
          <w:marLeft w:val="640"/>
          <w:marRight w:val="0"/>
          <w:marTop w:val="0"/>
          <w:marBottom w:val="0"/>
          <w:divBdr>
            <w:top w:val="none" w:sz="0" w:space="0" w:color="auto"/>
            <w:left w:val="none" w:sz="0" w:space="0" w:color="auto"/>
            <w:bottom w:val="none" w:sz="0" w:space="0" w:color="auto"/>
            <w:right w:val="none" w:sz="0" w:space="0" w:color="auto"/>
          </w:divBdr>
        </w:div>
        <w:div w:id="212624430">
          <w:marLeft w:val="640"/>
          <w:marRight w:val="0"/>
          <w:marTop w:val="0"/>
          <w:marBottom w:val="0"/>
          <w:divBdr>
            <w:top w:val="none" w:sz="0" w:space="0" w:color="auto"/>
            <w:left w:val="none" w:sz="0" w:space="0" w:color="auto"/>
            <w:bottom w:val="none" w:sz="0" w:space="0" w:color="auto"/>
            <w:right w:val="none" w:sz="0" w:space="0" w:color="auto"/>
          </w:divBdr>
        </w:div>
        <w:div w:id="1265310509">
          <w:marLeft w:val="640"/>
          <w:marRight w:val="0"/>
          <w:marTop w:val="0"/>
          <w:marBottom w:val="0"/>
          <w:divBdr>
            <w:top w:val="none" w:sz="0" w:space="0" w:color="auto"/>
            <w:left w:val="none" w:sz="0" w:space="0" w:color="auto"/>
            <w:bottom w:val="none" w:sz="0" w:space="0" w:color="auto"/>
            <w:right w:val="none" w:sz="0" w:space="0" w:color="auto"/>
          </w:divBdr>
        </w:div>
        <w:div w:id="795487461">
          <w:marLeft w:val="640"/>
          <w:marRight w:val="0"/>
          <w:marTop w:val="0"/>
          <w:marBottom w:val="0"/>
          <w:divBdr>
            <w:top w:val="none" w:sz="0" w:space="0" w:color="auto"/>
            <w:left w:val="none" w:sz="0" w:space="0" w:color="auto"/>
            <w:bottom w:val="none" w:sz="0" w:space="0" w:color="auto"/>
            <w:right w:val="none" w:sz="0" w:space="0" w:color="auto"/>
          </w:divBdr>
        </w:div>
        <w:div w:id="1475638708">
          <w:marLeft w:val="640"/>
          <w:marRight w:val="0"/>
          <w:marTop w:val="0"/>
          <w:marBottom w:val="0"/>
          <w:divBdr>
            <w:top w:val="none" w:sz="0" w:space="0" w:color="auto"/>
            <w:left w:val="none" w:sz="0" w:space="0" w:color="auto"/>
            <w:bottom w:val="none" w:sz="0" w:space="0" w:color="auto"/>
            <w:right w:val="none" w:sz="0" w:space="0" w:color="auto"/>
          </w:divBdr>
        </w:div>
        <w:div w:id="857277597">
          <w:marLeft w:val="640"/>
          <w:marRight w:val="0"/>
          <w:marTop w:val="0"/>
          <w:marBottom w:val="0"/>
          <w:divBdr>
            <w:top w:val="none" w:sz="0" w:space="0" w:color="auto"/>
            <w:left w:val="none" w:sz="0" w:space="0" w:color="auto"/>
            <w:bottom w:val="none" w:sz="0" w:space="0" w:color="auto"/>
            <w:right w:val="none" w:sz="0" w:space="0" w:color="auto"/>
          </w:divBdr>
        </w:div>
        <w:div w:id="296642693">
          <w:marLeft w:val="640"/>
          <w:marRight w:val="0"/>
          <w:marTop w:val="0"/>
          <w:marBottom w:val="0"/>
          <w:divBdr>
            <w:top w:val="none" w:sz="0" w:space="0" w:color="auto"/>
            <w:left w:val="none" w:sz="0" w:space="0" w:color="auto"/>
            <w:bottom w:val="none" w:sz="0" w:space="0" w:color="auto"/>
            <w:right w:val="none" w:sz="0" w:space="0" w:color="auto"/>
          </w:divBdr>
        </w:div>
        <w:div w:id="1567185761">
          <w:marLeft w:val="640"/>
          <w:marRight w:val="0"/>
          <w:marTop w:val="0"/>
          <w:marBottom w:val="0"/>
          <w:divBdr>
            <w:top w:val="none" w:sz="0" w:space="0" w:color="auto"/>
            <w:left w:val="none" w:sz="0" w:space="0" w:color="auto"/>
            <w:bottom w:val="none" w:sz="0" w:space="0" w:color="auto"/>
            <w:right w:val="none" w:sz="0" w:space="0" w:color="auto"/>
          </w:divBdr>
        </w:div>
        <w:div w:id="752120582">
          <w:marLeft w:val="640"/>
          <w:marRight w:val="0"/>
          <w:marTop w:val="0"/>
          <w:marBottom w:val="0"/>
          <w:divBdr>
            <w:top w:val="none" w:sz="0" w:space="0" w:color="auto"/>
            <w:left w:val="none" w:sz="0" w:space="0" w:color="auto"/>
            <w:bottom w:val="none" w:sz="0" w:space="0" w:color="auto"/>
            <w:right w:val="none" w:sz="0" w:space="0" w:color="auto"/>
          </w:divBdr>
        </w:div>
        <w:div w:id="1373462544">
          <w:marLeft w:val="640"/>
          <w:marRight w:val="0"/>
          <w:marTop w:val="0"/>
          <w:marBottom w:val="0"/>
          <w:divBdr>
            <w:top w:val="none" w:sz="0" w:space="0" w:color="auto"/>
            <w:left w:val="none" w:sz="0" w:space="0" w:color="auto"/>
            <w:bottom w:val="none" w:sz="0" w:space="0" w:color="auto"/>
            <w:right w:val="none" w:sz="0" w:space="0" w:color="auto"/>
          </w:divBdr>
        </w:div>
        <w:div w:id="1841458637">
          <w:marLeft w:val="640"/>
          <w:marRight w:val="0"/>
          <w:marTop w:val="0"/>
          <w:marBottom w:val="0"/>
          <w:divBdr>
            <w:top w:val="none" w:sz="0" w:space="0" w:color="auto"/>
            <w:left w:val="none" w:sz="0" w:space="0" w:color="auto"/>
            <w:bottom w:val="none" w:sz="0" w:space="0" w:color="auto"/>
            <w:right w:val="none" w:sz="0" w:space="0" w:color="auto"/>
          </w:divBdr>
        </w:div>
        <w:div w:id="130369442">
          <w:marLeft w:val="640"/>
          <w:marRight w:val="0"/>
          <w:marTop w:val="0"/>
          <w:marBottom w:val="0"/>
          <w:divBdr>
            <w:top w:val="none" w:sz="0" w:space="0" w:color="auto"/>
            <w:left w:val="none" w:sz="0" w:space="0" w:color="auto"/>
            <w:bottom w:val="none" w:sz="0" w:space="0" w:color="auto"/>
            <w:right w:val="none" w:sz="0" w:space="0" w:color="auto"/>
          </w:divBdr>
        </w:div>
        <w:div w:id="1097797168">
          <w:marLeft w:val="640"/>
          <w:marRight w:val="0"/>
          <w:marTop w:val="0"/>
          <w:marBottom w:val="0"/>
          <w:divBdr>
            <w:top w:val="none" w:sz="0" w:space="0" w:color="auto"/>
            <w:left w:val="none" w:sz="0" w:space="0" w:color="auto"/>
            <w:bottom w:val="none" w:sz="0" w:space="0" w:color="auto"/>
            <w:right w:val="none" w:sz="0" w:space="0" w:color="auto"/>
          </w:divBdr>
        </w:div>
        <w:div w:id="1379086259">
          <w:marLeft w:val="640"/>
          <w:marRight w:val="0"/>
          <w:marTop w:val="0"/>
          <w:marBottom w:val="0"/>
          <w:divBdr>
            <w:top w:val="none" w:sz="0" w:space="0" w:color="auto"/>
            <w:left w:val="none" w:sz="0" w:space="0" w:color="auto"/>
            <w:bottom w:val="none" w:sz="0" w:space="0" w:color="auto"/>
            <w:right w:val="none" w:sz="0" w:space="0" w:color="auto"/>
          </w:divBdr>
        </w:div>
        <w:div w:id="129592255">
          <w:marLeft w:val="640"/>
          <w:marRight w:val="0"/>
          <w:marTop w:val="0"/>
          <w:marBottom w:val="0"/>
          <w:divBdr>
            <w:top w:val="none" w:sz="0" w:space="0" w:color="auto"/>
            <w:left w:val="none" w:sz="0" w:space="0" w:color="auto"/>
            <w:bottom w:val="none" w:sz="0" w:space="0" w:color="auto"/>
            <w:right w:val="none" w:sz="0" w:space="0" w:color="auto"/>
          </w:divBdr>
        </w:div>
        <w:div w:id="914513017">
          <w:marLeft w:val="640"/>
          <w:marRight w:val="0"/>
          <w:marTop w:val="0"/>
          <w:marBottom w:val="0"/>
          <w:divBdr>
            <w:top w:val="none" w:sz="0" w:space="0" w:color="auto"/>
            <w:left w:val="none" w:sz="0" w:space="0" w:color="auto"/>
            <w:bottom w:val="none" w:sz="0" w:space="0" w:color="auto"/>
            <w:right w:val="none" w:sz="0" w:space="0" w:color="auto"/>
          </w:divBdr>
        </w:div>
        <w:div w:id="895359757">
          <w:marLeft w:val="640"/>
          <w:marRight w:val="0"/>
          <w:marTop w:val="0"/>
          <w:marBottom w:val="0"/>
          <w:divBdr>
            <w:top w:val="none" w:sz="0" w:space="0" w:color="auto"/>
            <w:left w:val="none" w:sz="0" w:space="0" w:color="auto"/>
            <w:bottom w:val="none" w:sz="0" w:space="0" w:color="auto"/>
            <w:right w:val="none" w:sz="0" w:space="0" w:color="auto"/>
          </w:divBdr>
        </w:div>
        <w:div w:id="1460345801">
          <w:marLeft w:val="640"/>
          <w:marRight w:val="0"/>
          <w:marTop w:val="0"/>
          <w:marBottom w:val="0"/>
          <w:divBdr>
            <w:top w:val="none" w:sz="0" w:space="0" w:color="auto"/>
            <w:left w:val="none" w:sz="0" w:space="0" w:color="auto"/>
            <w:bottom w:val="none" w:sz="0" w:space="0" w:color="auto"/>
            <w:right w:val="none" w:sz="0" w:space="0" w:color="auto"/>
          </w:divBdr>
        </w:div>
        <w:div w:id="2077850289">
          <w:marLeft w:val="640"/>
          <w:marRight w:val="0"/>
          <w:marTop w:val="0"/>
          <w:marBottom w:val="0"/>
          <w:divBdr>
            <w:top w:val="none" w:sz="0" w:space="0" w:color="auto"/>
            <w:left w:val="none" w:sz="0" w:space="0" w:color="auto"/>
            <w:bottom w:val="none" w:sz="0" w:space="0" w:color="auto"/>
            <w:right w:val="none" w:sz="0" w:space="0" w:color="auto"/>
          </w:divBdr>
        </w:div>
        <w:div w:id="277495813">
          <w:marLeft w:val="640"/>
          <w:marRight w:val="0"/>
          <w:marTop w:val="0"/>
          <w:marBottom w:val="0"/>
          <w:divBdr>
            <w:top w:val="none" w:sz="0" w:space="0" w:color="auto"/>
            <w:left w:val="none" w:sz="0" w:space="0" w:color="auto"/>
            <w:bottom w:val="none" w:sz="0" w:space="0" w:color="auto"/>
            <w:right w:val="none" w:sz="0" w:space="0" w:color="auto"/>
          </w:divBdr>
        </w:div>
        <w:div w:id="758910044">
          <w:marLeft w:val="640"/>
          <w:marRight w:val="0"/>
          <w:marTop w:val="0"/>
          <w:marBottom w:val="0"/>
          <w:divBdr>
            <w:top w:val="none" w:sz="0" w:space="0" w:color="auto"/>
            <w:left w:val="none" w:sz="0" w:space="0" w:color="auto"/>
            <w:bottom w:val="none" w:sz="0" w:space="0" w:color="auto"/>
            <w:right w:val="none" w:sz="0" w:space="0" w:color="auto"/>
          </w:divBdr>
        </w:div>
        <w:div w:id="544374630">
          <w:marLeft w:val="640"/>
          <w:marRight w:val="0"/>
          <w:marTop w:val="0"/>
          <w:marBottom w:val="0"/>
          <w:divBdr>
            <w:top w:val="none" w:sz="0" w:space="0" w:color="auto"/>
            <w:left w:val="none" w:sz="0" w:space="0" w:color="auto"/>
            <w:bottom w:val="none" w:sz="0" w:space="0" w:color="auto"/>
            <w:right w:val="none" w:sz="0" w:space="0" w:color="auto"/>
          </w:divBdr>
        </w:div>
        <w:div w:id="159009729">
          <w:marLeft w:val="640"/>
          <w:marRight w:val="0"/>
          <w:marTop w:val="0"/>
          <w:marBottom w:val="0"/>
          <w:divBdr>
            <w:top w:val="none" w:sz="0" w:space="0" w:color="auto"/>
            <w:left w:val="none" w:sz="0" w:space="0" w:color="auto"/>
            <w:bottom w:val="none" w:sz="0" w:space="0" w:color="auto"/>
            <w:right w:val="none" w:sz="0" w:space="0" w:color="auto"/>
          </w:divBdr>
        </w:div>
        <w:div w:id="1316644448">
          <w:marLeft w:val="640"/>
          <w:marRight w:val="0"/>
          <w:marTop w:val="0"/>
          <w:marBottom w:val="0"/>
          <w:divBdr>
            <w:top w:val="none" w:sz="0" w:space="0" w:color="auto"/>
            <w:left w:val="none" w:sz="0" w:space="0" w:color="auto"/>
            <w:bottom w:val="none" w:sz="0" w:space="0" w:color="auto"/>
            <w:right w:val="none" w:sz="0" w:space="0" w:color="auto"/>
          </w:divBdr>
        </w:div>
        <w:div w:id="389962228">
          <w:marLeft w:val="640"/>
          <w:marRight w:val="0"/>
          <w:marTop w:val="0"/>
          <w:marBottom w:val="0"/>
          <w:divBdr>
            <w:top w:val="none" w:sz="0" w:space="0" w:color="auto"/>
            <w:left w:val="none" w:sz="0" w:space="0" w:color="auto"/>
            <w:bottom w:val="none" w:sz="0" w:space="0" w:color="auto"/>
            <w:right w:val="none" w:sz="0" w:space="0" w:color="auto"/>
          </w:divBdr>
        </w:div>
      </w:divsChild>
    </w:div>
    <w:div w:id="422848662">
      <w:bodyDiv w:val="1"/>
      <w:marLeft w:val="0"/>
      <w:marRight w:val="0"/>
      <w:marTop w:val="0"/>
      <w:marBottom w:val="0"/>
      <w:divBdr>
        <w:top w:val="none" w:sz="0" w:space="0" w:color="auto"/>
        <w:left w:val="none" w:sz="0" w:space="0" w:color="auto"/>
        <w:bottom w:val="none" w:sz="0" w:space="0" w:color="auto"/>
        <w:right w:val="none" w:sz="0" w:space="0" w:color="auto"/>
      </w:divBdr>
      <w:divsChild>
        <w:div w:id="218127964">
          <w:marLeft w:val="640"/>
          <w:marRight w:val="0"/>
          <w:marTop w:val="0"/>
          <w:marBottom w:val="0"/>
          <w:divBdr>
            <w:top w:val="none" w:sz="0" w:space="0" w:color="auto"/>
            <w:left w:val="none" w:sz="0" w:space="0" w:color="auto"/>
            <w:bottom w:val="none" w:sz="0" w:space="0" w:color="auto"/>
            <w:right w:val="none" w:sz="0" w:space="0" w:color="auto"/>
          </w:divBdr>
        </w:div>
        <w:div w:id="83840423">
          <w:marLeft w:val="640"/>
          <w:marRight w:val="0"/>
          <w:marTop w:val="0"/>
          <w:marBottom w:val="0"/>
          <w:divBdr>
            <w:top w:val="none" w:sz="0" w:space="0" w:color="auto"/>
            <w:left w:val="none" w:sz="0" w:space="0" w:color="auto"/>
            <w:bottom w:val="none" w:sz="0" w:space="0" w:color="auto"/>
            <w:right w:val="none" w:sz="0" w:space="0" w:color="auto"/>
          </w:divBdr>
        </w:div>
        <w:div w:id="432164868">
          <w:marLeft w:val="640"/>
          <w:marRight w:val="0"/>
          <w:marTop w:val="0"/>
          <w:marBottom w:val="0"/>
          <w:divBdr>
            <w:top w:val="none" w:sz="0" w:space="0" w:color="auto"/>
            <w:left w:val="none" w:sz="0" w:space="0" w:color="auto"/>
            <w:bottom w:val="none" w:sz="0" w:space="0" w:color="auto"/>
            <w:right w:val="none" w:sz="0" w:space="0" w:color="auto"/>
          </w:divBdr>
        </w:div>
        <w:div w:id="1294600689">
          <w:marLeft w:val="640"/>
          <w:marRight w:val="0"/>
          <w:marTop w:val="0"/>
          <w:marBottom w:val="0"/>
          <w:divBdr>
            <w:top w:val="none" w:sz="0" w:space="0" w:color="auto"/>
            <w:left w:val="none" w:sz="0" w:space="0" w:color="auto"/>
            <w:bottom w:val="none" w:sz="0" w:space="0" w:color="auto"/>
            <w:right w:val="none" w:sz="0" w:space="0" w:color="auto"/>
          </w:divBdr>
        </w:div>
        <w:div w:id="1809976767">
          <w:marLeft w:val="640"/>
          <w:marRight w:val="0"/>
          <w:marTop w:val="0"/>
          <w:marBottom w:val="0"/>
          <w:divBdr>
            <w:top w:val="none" w:sz="0" w:space="0" w:color="auto"/>
            <w:left w:val="none" w:sz="0" w:space="0" w:color="auto"/>
            <w:bottom w:val="none" w:sz="0" w:space="0" w:color="auto"/>
            <w:right w:val="none" w:sz="0" w:space="0" w:color="auto"/>
          </w:divBdr>
        </w:div>
        <w:div w:id="1577204407">
          <w:marLeft w:val="640"/>
          <w:marRight w:val="0"/>
          <w:marTop w:val="0"/>
          <w:marBottom w:val="0"/>
          <w:divBdr>
            <w:top w:val="none" w:sz="0" w:space="0" w:color="auto"/>
            <w:left w:val="none" w:sz="0" w:space="0" w:color="auto"/>
            <w:bottom w:val="none" w:sz="0" w:space="0" w:color="auto"/>
            <w:right w:val="none" w:sz="0" w:space="0" w:color="auto"/>
          </w:divBdr>
        </w:div>
        <w:div w:id="525755114">
          <w:marLeft w:val="640"/>
          <w:marRight w:val="0"/>
          <w:marTop w:val="0"/>
          <w:marBottom w:val="0"/>
          <w:divBdr>
            <w:top w:val="none" w:sz="0" w:space="0" w:color="auto"/>
            <w:left w:val="none" w:sz="0" w:space="0" w:color="auto"/>
            <w:bottom w:val="none" w:sz="0" w:space="0" w:color="auto"/>
            <w:right w:val="none" w:sz="0" w:space="0" w:color="auto"/>
          </w:divBdr>
        </w:div>
        <w:div w:id="1671568545">
          <w:marLeft w:val="640"/>
          <w:marRight w:val="0"/>
          <w:marTop w:val="0"/>
          <w:marBottom w:val="0"/>
          <w:divBdr>
            <w:top w:val="none" w:sz="0" w:space="0" w:color="auto"/>
            <w:left w:val="none" w:sz="0" w:space="0" w:color="auto"/>
            <w:bottom w:val="none" w:sz="0" w:space="0" w:color="auto"/>
            <w:right w:val="none" w:sz="0" w:space="0" w:color="auto"/>
          </w:divBdr>
        </w:div>
        <w:div w:id="1289973876">
          <w:marLeft w:val="640"/>
          <w:marRight w:val="0"/>
          <w:marTop w:val="0"/>
          <w:marBottom w:val="0"/>
          <w:divBdr>
            <w:top w:val="none" w:sz="0" w:space="0" w:color="auto"/>
            <w:left w:val="none" w:sz="0" w:space="0" w:color="auto"/>
            <w:bottom w:val="none" w:sz="0" w:space="0" w:color="auto"/>
            <w:right w:val="none" w:sz="0" w:space="0" w:color="auto"/>
          </w:divBdr>
        </w:div>
        <w:div w:id="1206797352">
          <w:marLeft w:val="640"/>
          <w:marRight w:val="0"/>
          <w:marTop w:val="0"/>
          <w:marBottom w:val="0"/>
          <w:divBdr>
            <w:top w:val="none" w:sz="0" w:space="0" w:color="auto"/>
            <w:left w:val="none" w:sz="0" w:space="0" w:color="auto"/>
            <w:bottom w:val="none" w:sz="0" w:space="0" w:color="auto"/>
            <w:right w:val="none" w:sz="0" w:space="0" w:color="auto"/>
          </w:divBdr>
        </w:div>
        <w:div w:id="1045256130">
          <w:marLeft w:val="640"/>
          <w:marRight w:val="0"/>
          <w:marTop w:val="0"/>
          <w:marBottom w:val="0"/>
          <w:divBdr>
            <w:top w:val="none" w:sz="0" w:space="0" w:color="auto"/>
            <w:left w:val="none" w:sz="0" w:space="0" w:color="auto"/>
            <w:bottom w:val="none" w:sz="0" w:space="0" w:color="auto"/>
            <w:right w:val="none" w:sz="0" w:space="0" w:color="auto"/>
          </w:divBdr>
        </w:div>
        <w:div w:id="1582836690">
          <w:marLeft w:val="640"/>
          <w:marRight w:val="0"/>
          <w:marTop w:val="0"/>
          <w:marBottom w:val="0"/>
          <w:divBdr>
            <w:top w:val="none" w:sz="0" w:space="0" w:color="auto"/>
            <w:left w:val="none" w:sz="0" w:space="0" w:color="auto"/>
            <w:bottom w:val="none" w:sz="0" w:space="0" w:color="auto"/>
            <w:right w:val="none" w:sz="0" w:space="0" w:color="auto"/>
          </w:divBdr>
        </w:div>
        <w:div w:id="785662150">
          <w:marLeft w:val="640"/>
          <w:marRight w:val="0"/>
          <w:marTop w:val="0"/>
          <w:marBottom w:val="0"/>
          <w:divBdr>
            <w:top w:val="none" w:sz="0" w:space="0" w:color="auto"/>
            <w:left w:val="none" w:sz="0" w:space="0" w:color="auto"/>
            <w:bottom w:val="none" w:sz="0" w:space="0" w:color="auto"/>
            <w:right w:val="none" w:sz="0" w:space="0" w:color="auto"/>
          </w:divBdr>
        </w:div>
        <w:div w:id="2094813019">
          <w:marLeft w:val="640"/>
          <w:marRight w:val="0"/>
          <w:marTop w:val="0"/>
          <w:marBottom w:val="0"/>
          <w:divBdr>
            <w:top w:val="none" w:sz="0" w:space="0" w:color="auto"/>
            <w:left w:val="none" w:sz="0" w:space="0" w:color="auto"/>
            <w:bottom w:val="none" w:sz="0" w:space="0" w:color="auto"/>
            <w:right w:val="none" w:sz="0" w:space="0" w:color="auto"/>
          </w:divBdr>
        </w:div>
        <w:div w:id="145901479">
          <w:marLeft w:val="640"/>
          <w:marRight w:val="0"/>
          <w:marTop w:val="0"/>
          <w:marBottom w:val="0"/>
          <w:divBdr>
            <w:top w:val="none" w:sz="0" w:space="0" w:color="auto"/>
            <w:left w:val="none" w:sz="0" w:space="0" w:color="auto"/>
            <w:bottom w:val="none" w:sz="0" w:space="0" w:color="auto"/>
            <w:right w:val="none" w:sz="0" w:space="0" w:color="auto"/>
          </w:divBdr>
        </w:div>
        <w:div w:id="1647708303">
          <w:marLeft w:val="640"/>
          <w:marRight w:val="0"/>
          <w:marTop w:val="0"/>
          <w:marBottom w:val="0"/>
          <w:divBdr>
            <w:top w:val="none" w:sz="0" w:space="0" w:color="auto"/>
            <w:left w:val="none" w:sz="0" w:space="0" w:color="auto"/>
            <w:bottom w:val="none" w:sz="0" w:space="0" w:color="auto"/>
            <w:right w:val="none" w:sz="0" w:space="0" w:color="auto"/>
          </w:divBdr>
        </w:div>
        <w:div w:id="1474787008">
          <w:marLeft w:val="640"/>
          <w:marRight w:val="0"/>
          <w:marTop w:val="0"/>
          <w:marBottom w:val="0"/>
          <w:divBdr>
            <w:top w:val="none" w:sz="0" w:space="0" w:color="auto"/>
            <w:left w:val="none" w:sz="0" w:space="0" w:color="auto"/>
            <w:bottom w:val="none" w:sz="0" w:space="0" w:color="auto"/>
            <w:right w:val="none" w:sz="0" w:space="0" w:color="auto"/>
          </w:divBdr>
        </w:div>
        <w:div w:id="1579972675">
          <w:marLeft w:val="640"/>
          <w:marRight w:val="0"/>
          <w:marTop w:val="0"/>
          <w:marBottom w:val="0"/>
          <w:divBdr>
            <w:top w:val="none" w:sz="0" w:space="0" w:color="auto"/>
            <w:left w:val="none" w:sz="0" w:space="0" w:color="auto"/>
            <w:bottom w:val="none" w:sz="0" w:space="0" w:color="auto"/>
            <w:right w:val="none" w:sz="0" w:space="0" w:color="auto"/>
          </w:divBdr>
        </w:div>
        <w:div w:id="1506049643">
          <w:marLeft w:val="640"/>
          <w:marRight w:val="0"/>
          <w:marTop w:val="0"/>
          <w:marBottom w:val="0"/>
          <w:divBdr>
            <w:top w:val="none" w:sz="0" w:space="0" w:color="auto"/>
            <w:left w:val="none" w:sz="0" w:space="0" w:color="auto"/>
            <w:bottom w:val="none" w:sz="0" w:space="0" w:color="auto"/>
            <w:right w:val="none" w:sz="0" w:space="0" w:color="auto"/>
          </w:divBdr>
        </w:div>
        <w:div w:id="264074153">
          <w:marLeft w:val="640"/>
          <w:marRight w:val="0"/>
          <w:marTop w:val="0"/>
          <w:marBottom w:val="0"/>
          <w:divBdr>
            <w:top w:val="none" w:sz="0" w:space="0" w:color="auto"/>
            <w:left w:val="none" w:sz="0" w:space="0" w:color="auto"/>
            <w:bottom w:val="none" w:sz="0" w:space="0" w:color="auto"/>
            <w:right w:val="none" w:sz="0" w:space="0" w:color="auto"/>
          </w:divBdr>
        </w:div>
        <w:div w:id="1073358876">
          <w:marLeft w:val="640"/>
          <w:marRight w:val="0"/>
          <w:marTop w:val="0"/>
          <w:marBottom w:val="0"/>
          <w:divBdr>
            <w:top w:val="none" w:sz="0" w:space="0" w:color="auto"/>
            <w:left w:val="none" w:sz="0" w:space="0" w:color="auto"/>
            <w:bottom w:val="none" w:sz="0" w:space="0" w:color="auto"/>
            <w:right w:val="none" w:sz="0" w:space="0" w:color="auto"/>
          </w:divBdr>
        </w:div>
        <w:div w:id="1204055802">
          <w:marLeft w:val="640"/>
          <w:marRight w:val="0"/>
          <w:marTop w:val="0"/>
          <w:marBottom w:val="0"/>
          <w:divBdr>
            <w:top w:val="none" w:sz="0" w:space="0" w:color="auto"/>
            <w:left w:val="none" w:sz="0" w:space="0" w:color="auto"/>
            <w:bottom w:val="none" w:sz="0" w:space="0" w:color="auto"/>
            <w:right w:val="none" w:sz="0" w:space="0" w:color="auto"/>
          </w:divBdr>
        </w:div>
        <w:div w:id="237981252">
          <w:marLeft w:val="640"/>
          <w:marRight w:val="0"/>
          <w:marTop w:val="0"/>
          <w:marBottom w:val="0"/>
          <w:divBdr>
            <w:top w:val="none" w:sz="0" w:space="0" w:color="auto"/>
            <w:left w:val="none" w:sz="0" w:space="0" w:color="auto"/>
            <w:bottom w:val="none" w:sz="0" w:space="0" w:color="auto"/>
            <w:right w:val="none" w:sz="0" w:space="0" w:color="auto"/>
          </w:divBdr>
        </w:div>
        <w:div w:id="381756727">
          <w:marLeft w:val="640"/>
          <w:marRight w:val="0"/>
          <w:marTop w:val="0"/>
          <w:marBottom w:val="0"/>
          <w:divBdr>
            <w:top w:val="none" w:sz="0" w:space="0" w:color="auto"/>
            <w:left w:val="none" w:sz="0" w:space="0" w:color="auto"/>
            <w:bottom w:val="none" w:sz="0" w:space="0" w:color="auto"/>
            <w:right w:val="none" w:sz="0" w:space="0" w:color="auto"/>
          </w:divBdr>
        </w:div>
        <w:div w:id="887257803">
          <w:marLeft w:val="640"/>
          <w:marRight w:val="0"/>
          <w:marTop w:val="0"/>
          <w:marBottom w:val="0"/>
          <w:divBdr>
            <w:top w:val="none" w:sz="0" w:space="0" w:color="auto"/>
            <w:left w:val="none" w:sz="0" w:space="0" w:color="auto"/>
            <w:bottom w:val="none" w:sz="0" w:space="0" w:color="auto"/>
            <w:right w:val="none" w:sz="0" w:space="0" w:color="auto"/>
          </w:divBdr>
        </w:div>
        <w:div w:id="1774746544">
          <w:marLeft w:val="640"/>
          <w:marRight w:val="0"/>
          <w:marTop w:val="0"/>
          <w:marBottom w:val="0"/>
          <w:divBdr>
            <w:top w:val="none" w:sz="0" w:space="0" w:color="auto"/>
            <w:left w:val="none" w:sz="0" w:space="0" w:color="auto"/>
            <w:bottom w:val="none" w:sz="0" w:space="0" w:color="auto"/>
            <w:right w:val="none" w:sz="0" w:space="0" w:color="auto"/>
          </w:divBdr>
        </w:div>
        <w:div w:id="927541262">
          <w:marLeft w:val="640"/>
          <w:marRight w:val="0"/>
          <w:marTop w:val="0"/>
          <w:marBottom w:val="0"/>
          <w:divBdr>
            <w:top w:val="none" w:sz="0" w:space="0" w:color="auto"/>
            <w:left w:val="none" w:sz="0" w:space="0" w:color="auto"/>
            <w:bottom w:val="none" w:sz="0" w:space="0" w:color="auto"/>
            <w:right w:val="none" w:sz="0" w:space="0" w:color="auto"/>
          </w:divBdr>
        </w:div>
        <w:div w:id="972441953">
          <w:marLeft w:val="640"/>
          <w:marRight w:val="0"/>
          <w:marTop w:val="0"/>
          <w:marBottom w:val="0"/>
          <w:divBdr>
            <w:top w:val="none" w:sz="0" w:space="0" w:color="auto"/>
            <w:left w:val="none" w:sz="0" w:space="0" w:color="auto"/>
            <w:bottom w:val="none" w:sz="0" w:space="0" w:color="auto"/>
            <w:right w:val="none" w:sz="0" w:space="0" w:color="auto"/>
          </w:divBdr>
        </w:div>
        <w:div w:id="441265799">
          <w:marLeft w:val="640"/>
          <w:marRight w:val="0"/>
          <w:marTop w:val="0"/>
          <w:marBottom w:val="0"/>
          <w:divBdr>
            <w:top w:val="none" w:sz="0" w:space="0" w:color="auto"/>
            <w:left w:val="none" w:sz="0" w:space="0" w:color="auto"/>
            <w:bottom w:val="none" w:sz="0" w:space="0" w:color="auto"/>
            <w:right w:val="none" w:sz="0" w:space="0" w:color="auto"/>
          </w:divBdr>
        </w:div>
        <w:div w:id="89932538">
          <w:marLeft w:val="640"/>
          <w:marRight w:val="0"/>
          <w:marTop w:val="0"/>
          <w:marBottom w:val="0"/>
          <w:divBdr>
            <w:top w:val="none" w:sz="0" w:space="0" w:color="auto"/>
            <w:left w:val="none" w:sz="0" w:space="0" w:color="auto"/>
            <w:bottom w:val="none" w:sz="0" w:space="0" w:color="auto"/>
            <w:right w:val="none" w:sz="0" w:space="0" w:color="auto"/>
          </w:divBdr>
        </w:div>
        <w:div w:id="196740911">
          <w:marLeft w:val="640"/>
          <w:marRight w:val="0"/>
          <w:marTop w:val="0"/>
          <w:marBottom w:val="0"/>
          <w:divBdr>
            <w:top w:val="none" w:sz="0" w:space="0" w:color="auto"/>
            <w:left w:val="none" w:sz="0" w:space="0" w:color="auto"/>
            <w:bottom w:val="none" w:sz="0" w:space="0" w:color="auto"/>
            <w:right w:val="none" w:sz="0" w:space="0" w:color="auto"/>
          </w:divBdr>
        </w:div>
        <w:div w:id="817384678">
          <w:marLeft w:val="640"/>
          <w:marRight w:val="0"/>
          <w:marTop w:val="0"/>
          <w:marBottom w:val="0"/>
          <w:divBdr>
            <w:top w:val="none" w:sz="0" w:space="0" w:color="auto"/>
            <w:left w:val="none" w:sz="0" w:space="0" w:color="auto"/>
            <w:bottom w:val="none" w:sz="0" w:space="0" w:color="auto"/>
            <w:right w:val="none" w:sz="0" w:space="0" w:color="auto"/>
          </w:divBdr>
        </w:div>
        <w:div w:id="702484100">
          <w:marLeft w:val="640"/>
          <w:marRight w:val="0"/>
          <w:marTop w:val="0"/>
          <w:marBottom w:val="0"/>
          <w:divBdr>
            <w:top w:val="none" w:sz="0" w:space="0" w:color="auto"/>
            <w:left w:val="none" w:sz="0" w:space="0" w:color="auto"/>
            <w:bottom w:val="none" w:sz="0" w:space="0" w:color="auto"/>
            <w:right w:val="none" w:sz="0" w:space="0" w:color="auto"/>
          </w:divBdr>
        </w:div>
        <w:div w:id="1739934836">
          <w:marLeft w:val="640"/>
          <w:marRight w:val="0"/>
          <w:marTop w:val="0"/>
          <w:marBottom w:val="0"/>
          <w:divBdr>
            <w:top w:val="none" w:sz="0" w:space="0" w:color="auto"/>
            <w:left w:val="none" w:sz="0" w:space="0" w:color="auto"/>
            <w:bottom w:val="none" w:sz="0" w:space="0" w:color="auto"/>
            <w:right w:val="none" w:sz="0" w:space="0" w:color="auto"/>
          </w:divBdr>
        </w:div>
        <w:div w:id="394544465">
          <w:marLeft w:val="640"/>
          <w:marRight w:val="0"/>
          <w:marTop w:val="0"/>
          <w:marBottom w:val="0"/>
          <w:divBdr>
            <w:top w:val="none" w:sz="0" w:space="0" w:color="auto"/>
            <w:left w:val="none" w:sz="0" w:space="0" w:color="auto"/>
            <w:bottom w:val="none" w:sz="0" w:space="0" w:color="auto"/>
            <w:right w:val="none" w:sz="0" w:space="0" w:color="auto"/>
          </w:divBdr>
        </w:div>
        <w:div w:id="1243833255">
          <w:marLeft w:val="640"/>
          <w:marRight w:val="0"/>
          <w:marTop w:val="0"/>
          <w:marBottom w:val="0"/>
          <w:divBdr>
            <w:top w:val="none" w:sz="0" w:space="0" w:color="auto"/>
            <w:left w:val="none" w:sz="0" w:space="0" w:color="auto"/>
            <w:bottom w:val="none" w:sz="0" w:space="0" w:color="auto"/>
            <w:right w:val="none" w:sz="0" w:space="0" w:color="auto"/>
          </w:divBdr>
        </w:div>
        <w:div w:id="497690492">
          <w:marLeft w:val="640"/>
          <w:marRight w:val="0"/>
          <w:marTop w:val="0"/>
          <w:marBottom w:val="0"/>
          <w:divBdr>
            <w:top w:val="none" w:sz="0" w:space="0" w:color="auto"/>
            <w:left w:val="none" w:sz="0" w:space="0" w:color="auto"/>
            <w:bottom w:val="none" w:sz="0" w:space="0" w:color="auto"/>
            <w:right w:val="none" w:sz="0" w:space="0" w:color="auto"/>
          </w:divBdr>
        </w:div>
        <w:div w:id="1330409257">
          <w:marLeft w:val="640"/>
          <w:marRight w:val="0"/>
          <w:marTop w:val="0"/>
          <w:marBottom w:val="0"/>
          <w:divBdr>
            <w:top w:val="none" w:sz="0" w:space="0" w:color="auto"/>
            <w:left w:val="none" w:sz="0" w:space="0" w:color="auto"/>
            <w:bottom w:val="none" w:sz="0" w:space="0" w:color="auto"/>
            <w:right w:val="none" w:sz="0" w:space="0" w:color="auto"/>
          </w:divBdr>
        </w:div>
        <w:div w:id="609170979">
          <w:marLeft w:val="640"/>
          <w:marRight w:val="0"/>
          <w:marTop w:val="0"/>
          <w:marBottom w:val="0"/>
          <w:divBdr>
            <w:top w:val="none" w:sz="0" w:space="0" w:color="auto"/>
            <w:left w:val="none" w:sz="0" w:space="0" w:color="auto"/>
            <w:bottom w:val="none" w:sz="0" w:space="0" w:color="auto"/>
            <w:right w:val="none" w:sz="0" w:space="0" w:color="auto"/>
          </w:divBdr>
        </w:div>
        <w:div w:id="1695106065">
          <w:marLeft w:val="640"/>
          <w:marRight w:val="0"/>
          <w:marTop w:val="0"/>
          <w:marBottom w:val="0"/>
          <w:divBdr>
            <w:top w:val="none" w:sz="0" w:space="0" w:color="auto"/>
            <w:left w:val="none" w:sz="0" w:space="0" w:color="auto"/>
            <w:bottom w:val="none" w:sz="0" w:space="0" w:color="auto"/>
            <w:right w:val="none" w:sz="0" w:space="0" w:color="auto"/>
          </w:divBdr>
        </w:div>
        <w:div w:id="1692754321">
          <w:marLeft w:val="640"/>
          <w:marRight w:val="0"/>
          <w:marTop w:val="0"/>
          <w:marBottom w:val="0"/>
          <w:divBdr>
            <w:top w:val="none" w:sz="0" w:space="0" w:color="auto"/>
            <w:left w:val="none" w:sz="0" w:space="0" w:color="auto"/>
            <w:bottom w:val="none" w:sz="0" w:space="0" w:color="auto"/>
            <w:right w:val="none" w:sz="0" w:space="0" w:color="auto"/>
          </w:divBdr>
        </w:div>
        <w:div w:id="249899842">
          <w:marLeft w:val="640"/>
          <w:marRight w:val="0"/>
          <w:marTop w:val="0"/>
          <w:marBottom w:val="0"/>
          <w:divBdr>
            <w:top w:val="none" w:sz="0" w:space="0" w:color="auto"/>
            <w:left w:val="none" w:sz="0" w:space="0" w:color="auto"/>
            <w:bottom w:val="none" w:sz="0" w:space="0" w:color="auto"/>
            <w:right w:val="none" w:sz="0" w:space="0" w:color="auto"/>
          </w:divBdr>
        </w:div>
        <w:div w:id="81606815">
          <w:marLeft w:val="640"/>
          <w:marRight w:val="0"/>
          <w:marTop w:val="0"/>
          <w:marBottom w:val="0"/>
          <w:divBdr>
            <w:top w:val="none" w:sz="0" w:space="0" w:color="auto"/>
            <w:left w:val="none" w:sz="0" w:space="0" w:color="auto"/>
            <w:bottom w:val="none" w:sz="0" w:space="0" w:color="auto"/>
            <w:right w:val="none" w:sz="0" w:space="0" w:color="auto"/>
          </w:divBdr>
        </w:div>
        <w:div w:id="1247154767">
          <w:marLeft w:val="640"/>
          <w:marRight w:val="0"/>
          <w:marTop w:val="0"/>
          <w:marBottom w:val="0"/>
          <w:divBdr>
            <w:top w:val="none" w:sz="0" w:space="0" w:color="auto"/>
            <w:left w:val="none" w:sz="0" w:space="0" w:color="auto"/>
            <w:bottom w:val="none" w:sz="0" w:space="0" w:color="auto"/>
            <w:right w:val="none" w:sz="0" w:space="0" w:color="auto"/>
          </w:divBdr>
        </w:div>
        <w:div w:id="1683506744">
          <w:marLeft w:val="640"/>
          <w:marRight w:val="0"/>
          <w:marTop w:val="0"/>
          <w:marBottom w:val="0"/>
          <w:divBdr>
            <w:top w:val="none" w:sz="0" w:space="0" w:color="auto"/>
            <w:left w:val="none" w:sz="0" w:space="0" w:color="auto"/>
            <w:bottom w:val="none" w:sz="0" w:space="0" w:color="auto"/>
            <w:right w:val="none" w:sz="0" w:space="0" w:color="auto"/>
          </w:divBdr>
        </w:div>
        <w:div w:id="1602452979">
          <w:marLeft w:val="640"/>
          <w:marRight w:val="0"/>
          <w:marTop w:val="0"/>
          <w:marBottom w:val="0"/>
          <w:divBdr>
            <w:top w:val="none" w:sz="0" w:space="0" w:color="auto"/>
            <w:left w:val="none" w:sz="0" w:space="0" w:color="auto"/>
            <w:bottom w:val="none" w:sz="0" w:space="0" w:color="auto"/>
            <w:right w:val="none" w:sz="0" w:space="0" w:color="auto"/>
          </w:divBdr>
        </w:div>
        <w:div w:id="2090300125">
          <w:marLeft w:val="640"/>
          <w:marRight w:val="0"/>
          <w:marTop w:val="0"/>
          <w:marBottom w:val="0"/>
          <w:divBdr>
            <w:top w:val="none" w:sz="0" w:space="0" w:color="auto"/>
            <w:left w:val="none" w:sz="0" w:space="0" w:color="auto"/>
            <w:bottom w:val="none" w:sz="0" w:space="0" w:color="auto"/>
            <w:right w:val="none" w:sz="0" w:space="0" w:color="auto"/>
          </w:divBdr>
        </w:div>
        <w:div w:id="719132738">
          <w:marLeft w:val="640"/>
          <w:marRight w:val="0"/>
          <w:marTop w:val="0"/>
          <w:marBottom w:val="0"/>
          <w:divBdr>
            <w:top w:val="none" w:sz="0" w:space="0" w:color="auto"/>
            <w:left w:val="none" w:sz="0" w:space="0" w:color="auto"/>
            <w:bottom w:val="none" w:sz="0" w:space="0" w:color="auto"/>
            <w:right w:val="none" w:sz="0" w:space="0" w:color="auto"/>
          </w:divBdr>
        </w:div>
        <w:div w:id="967583933">
          <w:marLeft w:val="640"/>
          <w:marRight w:val="0"/>
          <w:marTop w:val="0"/>
          <w:marBottom w:val="0"/>
          <w:divBdr>
            <w:top w:val="none" w:sz="0" w:space="0" w:color="auto"/>
            <w:left w:val="none" w:sz="0" w:space="0" w:color="auto"/>
            <w:bottom w:val="none" w:sz="0" w:space="0" w:color="auto"/>
            <w:right w:val="none" w:sz="0" w:space="0" w:color="auto"/>
          </w:divBdr>
        </w:div>
        <w:div w:id="2084252621">
          <w:marLeft w:val="640"/>
          <w:marRight w:val="0"/>
          <w:marTop w:val="0"/>
          <w:marBottom w:val="0"/>
          <w:divBdr>
            <w:top w:val="none" w:sz="0" w:space="0" w:color="auto"/>
            <w:left w:val="none" w:sz="0" w:space="0" w:color="auto"/>
            <w:bottom w:val="none" w:sz="0" w:space="0" w:color="auto"/>
            <w:right w:val="none" w:sz="0" w:space="0" w:color="auto"/>
          </w:divBdr>
        </w:div>
        <w:div w:id="1607881613">
          <w:marLeft w:val="640"/>
          <w:marRight w:val="0"/>
          <w:marTop w:val="0"/>
          <w:marBottom w:val="0"/>
          <w:divBdr>
            <w:top w:val="none" w:sz="0" w:space="0" w:color="auto"/>
            <w:left w:val="none" w:sz="0" w:space="0" w:color="auto"/>
            <w:bottom w:val="none" w:sz="0" w:space="0" w:color="auto"/>
            <w:right w:val="none" w:sz="0" w:space="0" w:color="auto"/>
          </w:divBdr>
        </w:div>
        <w:div w:id="1933002433">
          <w:marLeft w:val="640"/>
          <w:marRight w:val="0"/>
          <w:marTop w:val="0"/>
          <w:marBottom w:val="0"/>
          <w:divBdr>
            <w:top w:val="none" w:sz="0" w:space="0" w:color="auto"/>
            <w:left w:val="none" w:sz="0" w:space="0" w:color="auto"/>
            <w:bottom w:val="none" w:sz="0" w:space="0" w:color="auto"/>
            <w:right w:val="none" w:sz="0" w:space="0" w:color="auto"/>
          </w:divBdr>
        </w:div>
        <w:div w:id="2019575772">
          <w:marLeft w:val="640"/>
          <w:marRight w:val="0"/>
          <w:marTop w:val="0"/>
          <w:marBottom w:val="0"/>
          <w:divBdr>
            <w:top w:val="none" w:sz="0" w:space="0" w:color="auto"/>
            <w:left w:val="none" w:sz="0" w:space="0" w:color="auto"/>
            <w:bottom w:val="none" w:sz="0" w:space="0" w:color="auto"/>
            <w:right w:val="none" w:sz="0" w:space="0" w:color="auto"/>
          </w:divBdr>
        </w:div>
        <w:div w:id="1800605732">
          <w:marLeft w:val="640"/>
          <w:marRight w:val="0"/>
          <w:marTop w:val="0"/>
          <w:marBottom w:val="0"/>
          <w:divBdr>
            <w:top w:val="none" w:sz="0" w:space="0" w:color="auto"/>
            <w:left w:val="none" w:sz="0" w:space="0" w:color="auto"/>
            <w:bottom w:val="none" w:sz="0" w:space="0" w:color="auto"/>
            <w:right w:val="none" w:sz="0" w:space="0" w:color="auto"/>
          </w:divBdr>
        </w:div>
        <w:div w:id="1314719055">
          <w:marLeft w:val="640"/>
          <w:marRight w:val="0"/>
          <w:marTop w:val="0"/>
          <w:marBottom w:val="0"/>
          <w:divBdr>
            <w:top w:val="none" w:sz="0" w:space="0" w:color="auto"/>
            <w:left w:val="none" w:sz="0" w:space="0" w:color="auto"/>
            <w:bottom w:val="none" w:sz="0" w:space="0" w:color="auto"/>
            <w:right w:val="none" w:sz="0" w:space="0" w:color="auto"/>
          </w:divBdr>
        </w:div>
        <w:div w:id="715589710">
          <w:marLeft w:val="640"/>
          <w:marRight w:val="0"/>
          <w:marTop w:val="0"/>
          <w:marBottom w:val="0"/>
          <w:divBdr>
            <w:top w:val="none" w:sz="0" w:space="0" w:color="auto"/>
            <w:left w:val="none" w:sz="0" w:space="0" w:color="auto"/>
            <w:bottom w:val="none" w:sz="0" w:space="0" w:color="auto"/>
            <w:right w:val="none" w:sz="0" w:space="0" w:color="auto"/>
          </w:divBdr>
        </w:div>
        <w:div w:id="625240786">
          <w:marLeft w:val="640"/>
          <w:marRight w:val="0"/>
          <w:marTop w:val="0"/>
          <w:marBottom w:val="0"/>
          <w:divBdr>
            <w:top w:val="none" w:sz="0" w:space="0" w:color="auto"/>
            <w:left w:val="none" w:sz="0" w:space="0" w:color="auto"/>
            <w:bottom w:val="none" w:sz="0" w:space="0" w:color="auto"/>
            <w:right w:val="none" w:sz="0" w:space="0" w:color="auto"/>
          </w:divBdr>
        </w:div>
        <w:div w:id="849221916">
          <w:marLeft w:val="640"/>
          <w:marRight w:val="0"/>
          <w:marTop w:val="0"/>
          <w:marBottom w:val="0"/>
          <w:divBdr>
            <w:top w:val="none" w:sz="0" w:space="0" w:color="auto"/>
            <w:left w:val="none" w:sz="0" w:space="0" w:color="auto"/>
            <w:bottom w:val="none" w:sz="0" w:space="0" w:color="auto"/>
            <w:right w:val="none" w:sz="0" w:space="0" w:color="auto"/>
          </w:divBdr>
        </w:div>
        <w:div w:id="1672875195">
          <w:marLeft w:val="640"/>
          <w:marRight w:val="0"/>
          <w:marTop w:val="0"/>
          <w:marBottom w:val="0"/>
          <w:divBdr>
            <w:top w:val="none" w:sz="0" w:space="0" w:color="auto"/>
            <w:left w:val="none" w:sz="0" w:space="0" w:color="auto"/>
            <w:bottom w:val="none" w:sz="0" w:space="0" w:color="auto"/>
            <w:right w:val="none" w:sz="0" w:space="0" w:color="auto"/>
          </w:divBdr>
        </w:div>
        <w:div w:id="1626278521">
          <w:marLeft w:val="640"/>
          <w:marRight w:val="0"/>
          <w:marTop w:val="0"/>
          <w:marBottom w:val="0"/>
          <w:divBdr>
            <w:top w:val="none" w:sz="0" w:space="0" w:color="auto"/>
            <w:left w:val="none" w:sz="0" w:space="0" w:color="auto"/>
            <w:bottom w:val="none" w:sz="0" w:space="0" w:color="auto"/>
            <w:right w:val="none" w:sz="0" w:space="0" w:color="auto"/>
          </w:divBdr>
        </w:div>
        <w:div w:id="1300452682">
          <w:marLeft w:val="640"/>
          <w:marRight w:val="0"/>
          <w:marTop w:val="0"/>
          <w:marBottom w:val="0"/>
          <w:divBdr>
            <w:top w:val="none" w:sz="0" w:space="0" w:color="auto"/>
            <w:left w:val="none" w:sz="0" w:space="0" w:color="auto"/>
            <w:bottom w:val="none" w:sz="0" w:space="0" w:color="auto"/>
            <w:right w:val="none" w:sz="0" w:space="0" w:color="auto"/>
          </w:divBdr>
        </w:div>
        <w:div w:id="347875533">
          <w:marLeft w:val="640"/>
          <w:marRight w:val="0"/>
          <w:marTop w:val="0"/>
          <w:marBottom w:val="0"/>
          <w:divBdr>
            <w:top w:val="none" w:sz="0" w:space="0" w:color="auto"/>
            <w:left w:val="none" w:sz="0" w:space="0" w:color="auto"/>
            <w:bottom w:val="none" w:sz="0" w:space="0" w:color="auto"/>
            <w:right w:val="none" w:sz="0" w:space="0" w:color="auto"/>
          </w:divBdr>
        </w:div>
        <w:div w:id="1200095562">
          <w:marLeft w:val="640"/>
          <w:marRight w:val="0"/>
          <w:marTop w:val="0"/>
          <w:marBottom w:val="0"/>
          <w:divBdr>
            <w:top w:val="none" w:sz="0" w:space="0" w:color="auto"/>
            <w:left w:val="none" w:sz="0" w:space="0" w:color="auto"/>
            <w:bottom w:val="none" w:sz="0" w:space="0" w:color="auto"/>
            <w:right w:val="none" w:sz="0" w:space="0" w:color="auto"/>
          </w:divBdr>
        </w:div>
        <w:div w:id="1934626526">
          <w:marLeft w:val="640"/>
          <w:marRight w:val="0"/>
          <w:marTop w:val="0"/>
          <w:marBottom w:val="0"/>
          <w:divBdr>
            <w:top w:val="none" w:sz="0" w:space="0" w:color="auto"/>
            <w:left w:val="none" w:sz="0" w:space="0" w:color="auto"/>
            <w:bottom w:val="none" w:sz="0" w:space="0" w:color="auto"/>
            <w:right w:val="none" w:sz="0" w:space="0" w:color="auto"/>
          </w:divBdr>
        </w:div>
        <w:div w:id="1557813234">
          <w:marLeft w:val="640"/>
          <w:marRight w:val="0"/>
          <w:marTop w:val="0"/>
          <w:marBottom w:val="0"/>
          <w:divBdr>
            <w:top w:val="none" w:sz="0" w:space="0" w:color="auto"/>
            <w:left w:val="none" w:sz="0" w:space="0" w:color="auto"/>
            <w:bottom w:val="none" w:sz="0" w:space="0" w:color="auto"/>
            <w:right w:val="none" w:sz="0" w:space="0" w:color="auto"/>
          </w:divBdr>
        </w:div>
        <w:div w:id="2028753445">
          <w:marLeft w:val="640"/>
          <w:marRight w:val="0"/>
          <w:marTop w:val="0"/>
          <w:marBottom w:val="0"/>
          <w:divBdr>
            <w:top w:val="none" w:sz="0" w:space="0" w:color="auto"/>
            <w:left w:val="none" w:sz="0" w:space="0" w:color="auto"/>
            <w:bottom w:val="none" w:sz="0" w:space="0" w:color="auto"/>
            <w:right w:val="none" w:sz="0" w:space="0" w:color="auto"/>
          </w:divBdr>
        </w:div>
        <w:div w:id="2056538136">
          <w:marLeft w:val="640"/>
          <w:marRight w:val="0"/>
          <w:marTop w:val="0"/>
          <w:marBottom w:val="0"/>
          <w:divBdr>
            <w:top w:val="none" w:sz="0" w:space="0" w:color="auto"/>
            <w:left w:val="none" w:sz="0" w:space="0" w:color="auto"/>
            <w:bottom w:val="none" w:sz="0" w:space="0" w:color="auto"/>
            <w:right w:val="none" w:sz="0" w:space="0" w:color="auto"/>
          </w:divBdr>
        </w:div>
        <w:div w:id="1897281491">
          <w:marLeft w:val="640"/>
          <w:marRight w:val="0"/>
          <w:marTop w:val="0"/>
          <w:marBottom w:val="0"/>
          <w:divBdr>
            <w:top w:val="none" w:sz="0" w:space="0" w:color="auto"/>
            <w:left w:val="none" w:sz="0" w:space="0" w:color="auto"/>
            <w:bottom w:val="none" w:sz="0" w:space="0" w:color="auto"/>
            <w:right w:val="none" w:sz="0" w:space="0" w:color="auto"/>
          </w:divBdr>
        </w:div>
        <w:div w:id="920795752">
          <w:marLeft w:val="640"/>
          <w:marRight w:val="0"/>
          <w:marTop w:val="0"/>
          <w:marBottom w:val="0"/>
          <w:divBdr>
            <w:top w:val="none" w:sz="0" w:space="0" w:color="auto"/>
            <w:left w:val="none" w:sz="0" w:space="0" w:color="auto"/>
            <w:bottom w:val="none" w:sz="0" w:space="0" w:color="auto"/>
            <w:right w:val="none" w:sz="0" w:space="0" w:color="auto"/>
          </w:divBdr>
        </w:div>
        <w:div w:id="1070619180">
          <w:marLeft w:val="640"/>
          <w:marRight w:val="0"/>
          <w:marTop w:val="0"/>
          <w:marBottom w:val="0"/>
          <w:divBdr>
            <w:top w:val="none" w:sz="0" w:space="0" w:color="auto"/>
            <w:left w:val="none" w:sz="0" w:space="0" w:color="auto"/>
            <w:bottom w:val="none" w:sz="0" w:space="0" w:color="auto"/>
            <w:right w:val="none" w:sz="0" w:space="0" w:color="auto"/>
          </w:divBdr>
        </w:div>
        <w:div w:id="1934779718">
          <w:marLeft w:val="640"/>
          <w:marRight w:val="0"/>
          <w:marTop w:val="0"/>
          <w:marBottom w:val="0"/>
          <w:divBdr>
            <w:top w:val="none" w:sz="0" w:space="0" w:color="auto"/>
            <w:left w:val="none" w:sz="0" w:space="0" w:color="auto"/>
            <w:bottom w:val="none" w:sz="0" w:space="0" w:color="auto"/>
            <w:right w:val="none" w:sz="0" w:space="0" w:color="auto"/>
          </w:divBdr>
        </w:div>
        <w:div w:id="1595672591">
          <w:marLeft w:val="640"/>
          <w:marRight w:val="0"/>
          <w:marTop w:val="0"/>
          <w:marBottom w:val="0"/>
          <w:divBdr>
            <w:top w:val="none" w:sz="0" w:space="0" w:color="auto"/>
            <w:left w:val="none" w:sz="0" w:space="0" w:color="auto"/>
            <w:bottom w:val="none" w:sz="0" w:space="0" w:color="auto"/>
            <w:right w:val="none" w:sz="0" w:space="0" w:color="auto"/>
          </w:divBdr>
        </w:div>
        <w:div w:id="803352712">
          <w:marLeft w:val="640"/>
          <w:marRight w:val="0"/>
          <w:marTop w:val="0"/>
          <w:marBottom w:val="0"/>
          <w:divBdr>
            <w:top w:val="none" w:sz="0" w:space="0" w:color="auto"/>
            <w:left w:val="none" w:sz="0" w:space="0" w:color="auto"/>
            <w:bottom w:val="none" w:sz="0" w:space="0" w:color="auto"/>
            <w:right w:val="none" w:sz="0" w:space="0" w:color="auto"/>
          </w:divBdr>
        </w:div>
        <w:div w:id="1864509904">
          <w:marLeft w:val="640"/>
          <w:marRight w:val="0"/>
          <w:marTop w:val="0"/>
          <w:marBottom w:val="0"/>
          <w:divBdr>
            <w:top w:val="none" w:sz="0" w:space="0" w:color="auto"/>
            <w:left w:val="none" w:sz="0" w:space="0" w:color="auto"/>
            <w:bottom w:val="none" w:sz="0" w:space="0" w:color="auto"/>
            <w:right w:val="none" w:sz="0" w:space="0" w:color="auto"/>
          </w:divBdr>
        </w:div>
        <w:div w:id="386074258">
          <w:marLeft w:val="640"/>
          <w:marRight w:val="0"/>
          <w:marTop w:val="0"/>
          <w:marBottom w:val="0"/>
          <w:divBdr>
            <w:top w:val="none" w:sz="0" w:space="0" w:color="auto"/>
            <w:left w:val="none" w:sz="0" w:space="0" w:color="auto"/>
            <w:bottom w:val="none" w:sz="0" w:space="0" w:color="auto"/>
            <w:right w:val="none" w:sz="0" w:space="0" w:color="auto"/>
          </w:divBdr>
        </w:div>
        <w:div w:id="505439422">
          <w:marLeft w:val="640"/>
          <w:marRight w:val="0"/>
          <w:marTop w:val="0"/>
          <w:marBottom w:val="0"/>
          <w:divBdr>
            <w:top w:val="none" w:sz="0" w:space="0" w:color="auto"/>
            <w:left w:val="none" w:sz="0" w:space="0" w:color="auto"/>
            <w:bottom w:val="none" w:sz="0" w:space="0" w:color="auto"/>
            <w:right w:val="none" w:sz="0" w:space="0" w:color="auto"/>
          </w:divBdr>
        </w:div>
        <w:div w:id="2070153716">
          <w:marLeft w:val="640"/>
          <w:marRight w:val="0"/>
          <w:marTop w:val="0"/>
          <w:marBottom w:val="0"/>
          <w:divBdr>
            <w:top w:val="none" w:sz="0" w:space="0" w:color="auto"/>
            <w:left w:val="none" w:sz="0" w:space="0" w:color="auto"/>
            <w:bottom w:val="none" w:sz="0" w:space="0" w:color="auto"/>
            <w:right w:val="none" w:sz="0" w:space="0" w:color="auto"/>
          </w:divBdr>
        </w:div>
        <w:div w:id="1585453143">
          <w:marLeft w:val="640"/>
          <w:marRight w:val="0"/>
          <w:marTop w:val="0"/>
          <w:marBottom w:val="0"/>
          <w:divBdr>
            <w:top w:val="none" w:sz="0" w:space="0" w:color="auto"/>
            <w:left w:val="none" w:sz="0" w:space="0" w:color="auto"/>
            <w:bottom w:val="none" w:sz="0" w:space="0" w:color="auto"/>
            <w:right w:val="none" w:sz="0" w:space="0" w:color="auto"/>
          </w:divBdr>
        </w:div>
        <w:div w:id="1224948376">
          <w:marLeft w:val="640"/>
          <w:marRight w:val="0"/>
          <w:marTop w:val="0"/>
          <w:marBottom w:val="0"/>
          <w:divBdr>
            <w:top w:val="none" w:sz="0" w:space="0" w:color="auto"/>
            <w:left w:val="none" w:sz="0" w:space="0" w:color="auto"/>
            <w:bottom w:val="none" w:sz="0" w:space="0" w:color="auto"/>
            <w:right w:val="none" w:sz="0" w:space="0" w:color="auto"/>
          </w:divBdr>
        </w:div>
        <w:div w:id="40176852">
          <w:marLeft w:val="640"/>
          <w:marRight w:val="0"/>
          <w:marTop w:val="0"/>
          <w:marBottom w:val="0"/>
          <w:divBdr>
            <w:top w:val="none" w:sz="0" w:space="0" w:color="auto"/>
            <w:left w:val="none" w:sz="0" w:space="0" w:color="auto"/>
            <w:bottom w:val="none" w:sz="0" w:space="0" w:color="auto"/>
            <w:right w:val="none" w:sz="0" w:space="0" w:color="auto"/>
          </w:divBdr>
        </w:div>
        <w:div w:id="824397646">
          <w:marLeft w:val="640"/>
          <w:marRight w:val="0"/>
          <w:marTop w:val="0"/>
          <w:marBottom w:val="0"/>
          <w:divBdr>
            <w:top w:val="none" w:sz="0" w:space="0" w:color="auto"/>
            <w:left w:val="none" w:sz="0" w:space="0" w:color="auto"/>
            <w:bottom w:val="none" w:sz="0" w:space="0" w:color="auto"/>
            <w:right w:val="none" w:sz="0" w:space="0" w:color="auto"/>
          </w:divBdr>
        </w:div>
        <w:div w:id="110443048">
          <w:marLeft w:val="640"/>
          <w:marRight w:val="0"/>
          <w:marTop w:val="0"/>
          <w:marBottom w:val="0"/>
          <w:divBdr>
            <w:top w:val="none" w:sz="0" w:space="0" w:color="auto"/>
            <w:left w:val="none" w:sz="0" w:space="0" w:color="auto"/>
            <w:bottom w:val="none" w:sz="0" w:space="0" w:color="auto"/>
            <w:right w:val="none" w:sz="0" w:space="0" w:color="auto"/>
          </w:divBdr>
        </w:div>
        <w:div w:id="720637348">
          <w:marLeft w:val="640"/>
          <w:marRight w:val="0"/>
          <w:marTop w:val="0"/>
          <w:marBottom w:val="0"/>
          <w:divBdr>
            <w:top w:val="none" w:sz="0" w:space="0" w:color="auto"/>
            <w:left w:val="none" w:sz="0" w:space="0" w:color="auto"/>
            <w:bottom w:val="none" w:sz="0" w:space="0" w:color="auto"/>
            <w:right w:val="none" w:sz="0" w:space="0" w:color="auto"/>
          </w:divBdr>
        </w:div>
        <w:div w:id="1616715904">
          <w:marLeft w:val="640"/>
          <w:marRight w:val="0"/>
          <w:marTop w:val="0"/>
          <w:marBottom w:val="0"/>
          <w:divBdr>
            <w:top w:val="none" w:sz="0" w:space="0" w:color="auto"/>
            <w:left w:val="none" w:sz="0" w:space="0" w:color="auto"/>
            <w:bottom w:val="none" w:sz="0" w:space="0" w:color="auto"/>
            <w:right w:val="none" w:sz="0" w:space="0" w:color="auto"/>
          </w:divBdr>
        </w:div>
        <w:div w:id="1802839595">
          <w:marLeft w:val="640"/>
          <w:marRight w:val="0"/>
          <w:marTop w:val="0"/>
          <w:marBottom w:val="0"/>
          <w:divBdr>
            <w:top w:val="none" w:sz="0" w:space="0" w:color="auto"/>
            <w:left w:val="none" w:sz="0" w:space="0" w:color="auto"/>
            <w:bottom w:val="none" w:sz="0" w:space="0" w:color="auto"/>
            <w:right w:val="none" w:sz="0" w:space="0" w:color="auto"/>
          </w:divBdr>
        </w:div>
        <w:div w:id="1504978956">
          <w:marLeft w:val="640"/>
          <w:marRight w:val="0"/>
          <w:marTop w:val="0"/>
          <w:marBottom w:val="0"/>
          <w:divBdr>
            <w:top w:val="none" w:sz="0" w:space="0" w:color="auto"/>
            <w:left w:val="none" w:sz="0" w:space="0" w:color="auto"/>
            <w:bottom w:val="none" w:sz="0" w:space="0" w:color="auto"/>
            <w:right w:val="none" w:sz="0" w:space="0" w:color="auto"/>
          </w:divBdr>
        </w:div>
        <w:div w:id="1768111022">
          <w:marLeft w:val="640"/>
          <w:marRight w:val="0"/>
          <w:marTop w:val="0"/>
          <w:marBottom w:val="0"/>
          <w:divBdr>
            <w:top w:val="none" w:sz="0" w:space="0" w:color="auto"/>
            <w:left w:val="none" w:sz="0" w:space="0" w:color="auto"/>
            <w:bottom w:val="none" w:sz="0" w:space="0" w:color="auto"/>
            <w:right w:val="none" w:sz="0" w:space="0" w:color="auto"/>
          </w:divBdr>
        </w:div>
        <w:div w:id="589431902">
          <w:marLeft w:val="640"/>
          <w:marRight w:val="0"/>
          <w:marTop w:val="0"/>
          <w:marBottom w:val="0"/>
          <w:divBdr>
            <w:top w:val="none" w:sz="0" w:space="0" w:color="auto"/>
            <w:left w:val="none" w:sz="0" w:space="0" w:color="auto"/>
            <w:bottom w:val="none" w:sz="0" w:space="0" w:color="auto"/>
            <w:right w:val="none" w:sz="0" w:space="0" w:color="auto"/>
          </w:divBdr>
        </w:div>
        <w:div w:id="478496294">
          <w:marLeft w:val="640"/>
          <w:marRight w:val="0"/>
          <w:marTop w:val="0"/>
          <w:marBottom w:val="0"/>
          <w:divBdr>
            <w:top w:val="none" w:sz="0" w:space="0" w:color="auto"/>
            <w:left w:val="none" w:sz="0" w:space="0" w:color="auto"/>
            <w:bottom w:val="none" w:sz="0" w:space="0" w:color="auto"/>
            <w:right w:val="none" w:sz="0" w:space="0" w:color="auto"/>
          </w:divBdr>
        </w:div>
        <w:div w:id="1160776062">
          <w:marLeft w:val="640"/>
          <w:marRight w:val="0"/>
          <w:marTop w:val="0"/>
          <w:marBottom w:val="0"/>
          <w:divBdr>
            <w:top w:val="none" w:sz="0" w:space="0" w:color="auto"/>
            <w:left w:val="none" w:sz="0" w:space="0" w:color="auto"/>
            <w:bottom w:val="none" w:sz="0" w:space="0" w:color="auto"/>
            <w:right w:val="none" w:sz="0" w:space="0" w:color="auto"/>
          </w:divBdr>
        </w:div>
        <w:div w:id="702442043">
          <w:marLeft w:val="640"/>
          <w:marRight w:val="0"/>
          <w:marTop w:val="0"/>
          <w:marBottom w:val="0"/>
          <w:divBdr>
            <w:top w:val="none" w:sz="0" w:space="0" w:color="auto"/>
            <w:left w:val="none" w:sz="0" w:space="0" w:color="auto"/>
            <w:bottom w:val="none" w:sz="0" w:space="0" w:color="auto"/>
            <w:right w:val="none" w:sz="0" w:space="0" w:color="auto"/>
          </w:divBdr>
        </w:div>
        <w:div w:id="2085252810">
          <w:marLeft w:val="640"/>
          <w:marRight w:val="0"/>
          <w:marTop w:val="0"/>
          <w:marBottom w:val="0"/>
          <w:divBdr>
            <w:top w:val="none" w:sz="0" w:space="0" w:color="auto"/>
            <w:left w:val="none" w:sz="0" w:space="0" w:color="auto"/>
            <w:bottom w:val="none" w:sz="0" w:space="0" w:color="auto"/>
            <w:right w:val="none" w:sz="0" w:space="0" w:color="auto"/>
          </w:divBdr>
        </w:div>
        <w:div w:id="1692143575">
          <w:marLeft w:val="640"/>
          <w:marRight w:val="0"/>
          <w:marTop w:val="0"/>
          <w:marBottom w:val="0"/>
          <w:divBdr>
            <w:top w:val="none" w:sz="0" w:space="0" w:color="auto"/>
            <w:left w:val="none" w:sz="0" w:space="0" w:color="auto"/>
            <w:bottom w:val="none" w:sz="0" w:space="0" w:color="auto"/>
            <w:right w:val="none" w:sz="0" w:space="0" w:color="auto"/>
          </w:divBdr>
        </w:div>
        <w:div w:id="1127970018">
          <w:marLeft w:val="640"/>
          <w:marRight w:val="0"/>
          <w:marTop w:val="0"/>
          <w:marBottom w:val="0"/>
          <w:divBdr>
            <w:top w:val="none" w:sz="0" w:space="0" w:color="auto"/>
            <w:left w:val="none" w:sz="0" w:space="0" w:color="auto"/>
            <w:bottom w:val="none" w:sz="0" w:space="0" w:color="auto"/>
            <w:right w:val="none" w:sz="0" w:space="0" w:color="auto"/>
          </w:divBdr>
        </w:div>
        <w:div w:id="1007634835">
          <w:marLeft w:val="640"/>
          <w:marRight w:val="0"/>
          <w:marTop w:val="0"/>
          <w:marBottom w:val="0"/>
          <w:divBdr>
            <w:top w:val="none" w:sz="0" w:space="0" w:color="auto"/>
            <w:left w:val="none" w:sz="0" w:space="0" w:color="auto"/>
            <w:bottom w:val="none" w:sz="0" w:space="0" w:color="auto"/>
            <w:right w:val="none" w:sz="0" w:space="0" w:color="auto"/>
          </w:divBdr>
        </w:div>
        <w:div w:id="716514134">
          <w:marLeft w:val="640"/>
          <w:marRight w:val="0"/>
          <w:marTop w:val="0"/>
          <w:marBottom w:val="0"/>
          <w:divBdr>
            <w:top w:val="none" w:sz="0" w:space="0" w:color="auto"/>
            <w:left w:val="none" w:sz="0" w:space="0" w:color="auto"/>
            <w:bottom w:val="none" w:sz="0" w:space="0" w:color="auto"/>
            <w:right w:val="none" w:sz="0" w:space="0" w:color="auto"/>
          </w:divBdr>
        </w:div>
        <w:div w:id="894203178">
          <w:marLeft w:val="640"/>
          <w:marRight w:val="0"/>
          <w:marTop w:val="0"/>
          <w:marBottom w:val="0"/>
          <w:divBdr>
            <w:top w:val="none" w:sz="0" w:space="0" w:color="auto"/>
            <w:left w:val="none" w:sz="0" w:space="0" w:color="auto"/>
            <w:bottom w:val="none" w:sz="0" w:space="0" w:color="auto"/>
            <w:right w:val="none" w:sz="0" w:space="0" w:color="auto"/>
          </w:divBdr>
        </w:div>
        <w:div w:id="1800565455">
          <w:marLeft w:val="640"/>
          <w:marRight w:val="0"/>
          <w:marTop w:val="0"/>
          <w:marBottom w:val="0"/>
          <w:divBdr>
            <w:top w:val="none" w:sz="0" w:space="0" w:color="auto"/>
            <w:left w:val="none" w:sz="0" w:space="0" w:color="auto"/>
            <w:bottom w:val="none" w:sz="0" w:space="0" w:color="auto"/>
            <w:right w:val="none" w:sz="0" w:space="0" w:color="auto"/>
          </w:divBdr>
        </w:div>
        <w:div w:id="350567032">
          <w:marLeft w:val="640"/>
          <w:marRight w:val="0"/>
          <w:marTop w:val="0"/>
          <w:marBottom w:val="0"/>
          <w:divBdr>
            <w:top w:val="none" w:sz="0" w:space="0" w:color="auto"/>
            <w:left w:val="none" w:sz="0" w:space="0" w:color="auto"/>
            <w:bottom w:val="none" w:sz="0" w:space="0" w:color="auto"/>
            <w:right w:val="none" w:sz="0" w:space="0" w:color="auto"/>
          </w:divBdr>
        </w:div>
        <w:div w:id="563372939">
          <w:marLeft w:val="640"/>
          <w:marRight w:val="0"/>
          <w:marTop w:val="0"/>
          <w:marBottom w:val="0"/>
          <w:divBdr>
            <w:top w:val="none" w:sz="0" w:space="0" w:color="auto"/>
            <w:left w:val="none" w:sz="0" w:space="0" w:color="auto"/>
            <w:bottom w:val="none" w:sz="0" w:space="0" w:color="auto"/>
            <w:right w:val="none" w:sz="0" w:space="0" w:color="auto"/>
          </w:divBdr>
        </w:div>
        <w:div w:id="40136581">
          <w:marLeft w:val="640"/>
          <w:marRight w:val="0"/>
          <w:marTop w:val="0"/>
          <w:marBottom w:val="0"/>
          <w:divBdr>
            <w:top w:val="none" w:sz="0" w:space="0" w:color="auto"/>
            <w:left w:val="none" w:sz="0" w:space="0" w:color="auto"/>
            <w:bottom w:val="none" w:sz="0" w:space="0" w:color="auto"/>
            <w:right w:val="none" w:sz="0" w:space="0" w:color="auto"/>
          </w:divBdr>
        </w:div>
        <w:div w:id="1702244745">
          <w:marLeft w:val="640"/>
          <w:marRight w:val="0"/>
          <w:marTop w:val="0"/>
          <w:marBottom w:val="0"/>
          <w:divBdr>
            <w:top w:val="none" w:sz="0" w:space="0" w:color="auto"/>
            <w:left w:val="none" w:sz="0" w:space="0" w:color="auto"/>
            <w:bottom w:val="none" w:sz="0" w:space="0" w:color="auto"/>
            <w:right w:val="none" w:sz="0" w:space="0" w:color="auto"/>
          </w:divBdr>
        </w:div>
        <w:div w:id="1717049646">
          <w:marLeft w:val="640"/>
          <w:marRight w:val="0"/>
          <w:marTop w:val="0"/>
          <w:marBottom w:val="0"/>
          <w:divBdr>
            <w:top w:val="none" w:sz="0" w:space="0" w:color="auto"/>
            <w:left w:val="none" w:sz="0" w:space="0" w:color="auto"/>
            <w:bottom w:val="none" w:sz="0" w:space="0" w:color="auto"/>
            <w:right w:val="none" w:sz="0" w:space="0" w:color="auto"/>
          </w:divBdr>
        </w:div>
      </w:divsChild>
    </w:div>
    <w:div w:id="422992174">
      <w:bodyDiv w:val="1"/>
      <w:marLeft w:val="0"/>
      <w:marRight w:val="0"/>
      <w:marTop w:val="0"/>
      <w:marBottom w:val="0"/>
      <w:divBdr>
        <w:top w:val="none" w:sz="0" w:space="0" w:color="auto"/>
        <w:left w:val="none" w:sz="0" w:space="0" w:color="auto"/>
        <w:bottom w:val="none" w:sz="0" w:space="0" w:color="auto"/>
        <w:right w:val="none" w:sz="0" w:space="0" w:color="auto"/>
      </w:divBdr>
      <w:divsChild>
        <w:div w:id="1736856738">
          <w:marLeft w:val="640"/>
          <w:marRight w:val="0"/>
          <w:marTop w:val="0"/>
          <w:marBottom w:val="0"/>
          <w:divBdr>
            <w:top w:val="none" w:sz="0" w:space="0" w:color="auto"/>
            <w:left w:val="none" w:sz="0" w:space="0" w:color="auto"/>
            <w:bottom w:val="none" w:sz="0" w:space="0" w:color="auto"/>
            <w:right w:val="none" w:sz="0" w:space="0" w:color="auto"/>
          </w:divBdr>
        </w:div>
        <w:div w:id="1608926158">
          <w:marLeft w:val="640"/>
          <w:marRight w:val="0"/>
          <w:marTop w:val="0"/>
          <w:marBottom w:val="0"/>
          <w:divBdr>
            <w:top w:val="none" w:sz="0" w:space="0" w:color="auto"/>
            <w:left w:val="none" w:sz="0" w:space="0" w:color="auto"/>
            <w:bottom w:val="none" w:sz="0" w:space="0" w:color="auto"/>
            <w:right w:val="none" w:sz="0" w:space="0" w:color="auto"/>
          </w:divBdr>
        </w:div>
        <w:div w:id="1205216462">
          <w:marLeft w:val="640"/>
          <w:marRight w:val="0"/>
          <w:marTop w:val="0"/>
          <w:marBottom w:val="0"/>
          <w:divBdr>
            <w:top w:val="none" w:sz="0" w:space="0" w:color="auto"/>
            <w:left w:val="none" w:sz="0" w:space="0" w:color="auto"/>
            <w:bottom w:val="none" w:sz="0" w:space="0" w:color="auto"/>
            <w:right w:val="none" w:sz="0" w:space="0" w:color="auto"/>
          </w:divBdr>
        </w:div>
        <w:div w:id="132526166">
          <w:marLeft w:val="640"/>
          <w:marRight w:val="0"/>
          <w:marTop w:val="0"/>
          <w:marBottom w:val="0"/>
          <w:divBdr>
            <w:top w:val="none" w:sz="0" w:space="0" w:color="auto"/>
            <w:left w:val="none" w:sz="0" w:space="0" w:color="auto"/>
            <w:bottom w:val="none" w:sz="0" w:space="0" w:color="auto"/>
            <w:right w:val="none" w:sz="0" w:space="0" w:color="auto"/>
          </w:divBdr>
        </w:div>
        <w:div w:id="1590384997">
          <w:marLeft w:val="640"/>
          <w:marRight w:val="0"/>
          <w:marTop w:val="0"/>
          <w:marBottom w:val="0"/>
          <w:divBdr>
            <w:top w:val="none" w:sz="0" w:space="0" w:color="auto"/>
            <w:left w:val="none" w:sz="0" w:space="0" w:color="auto"/>
            <w:bottom w:val="none" w:sz="0" w:space="0" w:color="auto"/>
            <w:right w:val="none" w:sz="0" w:space="0" w:color="auto"/>
          </w:divBdr>
        </w:div>
        <w:div w:id="302081678">
          <w:marLeft w:val="640"/>
          <w:marRight w:val="0"/>
          <w:marTop w:val="0"/>
          <w:marBottom w:val="0"/>
          <w:divBdr>
            <w:top w:val="none" w:sz="0" w:space="0" w:color="auto"/>
            <w:left w:val="none" w:sz="0" w:space="0" w:color="auto"/>
            <w:bottom w:val="none" w:sz="0" w:space="0" w:color="auto"/>
            <w:right w:val="none" w:sz="0" w:space="0" w:color="auto"/>
          </w:divBdr>
        </w:div>
        <w:div w:id="1876766744">
          <w:marLeft w:val="640"/>
          <w:marRight w:val="0"/>
          <w:marTop w:val="0"/>
          <w:marBottom w:val="0"/>
          <w:divBdr>
            <w:top w:val="none" w:sz="0" w:space="0" w:color="auto"/>
            <w:left w:val="none" w:sz="0" w:space="0" w:color="auto"/>
            <w:bottom w:val="none" w:sz="0" w:space="0" w:color="auto"/>
            <w:right w:val="none" w:sz="0" w:space="0" w:color="auto"/>
          </w:divBdr>
        </w:div>
        <w:div w:id="520432123">
          <w:marLeft w:val="640"/>
          <w:marRight w:val="0"/>
          <w:marTop w:val="0"/>
          <w:marBottom w:val="0"/>
          <w:divBdr>
            <w:top w:val="none" w:sz="0" w:space="0" w:color="auto"/>
            <w:left w:val="none" w:sz="0" w:space="0" w:color="auto"/>
            <w:bottom w:val="none" w:sz="0" w:space="0" w:color="auto"/>
            <w:right w:val="none" w:sz="0" w:space="0" w:color="auto"/>
          </w:divBdr>
        </w:div>
        <w:div w:id="251202998">
          <w:marLeft w:val="640"/>
          <w:marRight w:val="0"/>
          <w:marTop w:val="0"/>
          <w:marBottom w:val="0"/>
          <w:divBdr>
            <w:top w:val="none" w:sz="0" w:space="0" w:color="auto"/>
            <w:left w:val="none" w:sz="0" w:space="0" w:color="auto"/>
            <w:bottom w:val="none" w:sz="0" w:space="0" w:color="auto"/>
            <w:right w:val="none" w:sz="0" w:space="0" w:color="auto"/>
          </w:divBdr>
        </w:div>
        <w:div w:id="2054110138">
          <w:marLeft w:val="640"/>
          <w:marRight w:val="0"/>
          <w:marTop w:val="0"/>
          <w:marBottom w:val="0"/>
          <w:divBdr>
            <w:top w:val="none" w:sz="0" w:space="0" w:color="auto"/>
            <w:left w:val="none" w:sz="0" w:space="0" w:color="auto"/>
            <w:bottom w:val="none" w:sz="0" w:space="0" w:color="auto"/>
            <w:right w:val="none" w:sz="0" w:space="0" w:color="auto"/>
          </w:divBdr>
        </w:div>
        <w:div w:id="1677682430">
          <w:marLeft w:val="640"/>
          <w:marRight w:val="0"/>
          <w:marTop w:val="0"/>
          <w:marBottom w:val="0"/>
          <w:divBdr>
            <w:top w:val="none" w:sz="0" w:space="0" w:color="auto"/>
            <w:left w:val="none" w:sz="0" w:space="0" w:color="auto"/>
            <w:bottom w:val="none" w:sz="0" w:space="0" w:color="auto"/>
            <w:right w:val="none" w:sz="0" w:space="0" w:color="auto"/>
          </w:divBdr>
        </w:div>
        <w:div w:id="1401052034">
          <w:marLeft w:val="640"/>
          <w:marRight w:val="0"/>
          <w:marTop w:val="0"/>
          <w:marBottom w:val="0"/>
          <w:divBdr>
            <w:top w:val="none" w:sz="0" w:space="0" w:color="auto"/>
            <w:left w:val="none" w:sz="0" w:space="0" w:color="auto"/>
            <w:bottom w:val="none" w:sz="0" w:space="0" w:color="auto"/>
            <w:right w:val="none" w:sz="0" w:space="0" w:color="auto"/>
          </w:divBdr>
        </w:div>
        <w:div w:id="1047610613">
          <w:marLeft w:val="640"/>
          <w:marRight w:val="0"/>
          <w:marTop w:val="0"/>
          <w:marBottom w:val="0"/>
          <w:divBdr>
            <w:top w:val="none" w:sz="0" w:space="0" w:color="auto"/>
            <w:left w:val="none" w:sz="0" w:space="0" w:color="auto"/>
            <w:bottom w:val="none" w:sz="0" w:space="0" w:color="auto"/>
            <w:right w:val="none" w:sz="0" w:space="0" w:color="auto"/>
          </w:divBdr>
        </w:div>
        <w:div w:id="19863260">
          <w:marLeft w:val="640"/>
          <w:marRight w:val="0"/>
          <w:marTop w:val="0"/>
          <w:marBottom w:val="0"/>
          <w:divBdr>
            <w:top w:val="none" w:sz="0" w:space="0" w:color="auto"/>
            <w:left w:val="none" w:sz="0" w:space="0" w:color="auto"/>
            <w:bottom w:val="none" w:sz="0" w:space="0" w:color="auto"/>
            <w:right w:val="none" w:sz="0" w:space="0" w:color="auto"/>
          </w:divBdr>
        </w:div>
        <w:div w:id="1976056425">
          <w:marLeft w:val="640"/>
          <w:marRight w:val="0"/>
          <w:marTop w:val="0"/>
          <w:marBottom w:val="0"/>
          <w:divBdr>
            <w:top w:val="none" w:sz="0" w:space="0" w:color="auto"/>
            <w:left w:val="none" w:sz="0" w:space="0" w:color="auto"/>
            <w:bottom w:val="none" w:sz="0" w:space="0" w:color="auto"/>
            <w:right w:val="none" w:sz="0" w:space="0" w:color="auto"/>
          </w:divBdr>
        </w:div>
        <w:div w:id="1517035297">
          <w:marLeft w:val="640"/>
          <w:marRight w:val="0"/>
          <w:marTop w:val="0"/>
          <w:marBottom w:val="0"/>
          <w:divBdr>
            <w:top w:val="none" w:sz="0" w:space="0" w:color="auto"/>
            <w:left w:val="none" w:sz="0" w:space="0" w:color="auto"/>
            <w:bottom w:val="none" w:sz="0" w:space="0" w:color="auto"/>
            <w:right w:val="none" w:sz="0" w:space="0" w:color="auto"/>
          </w:divBdr>
        </w:div>
        <w:div w:id="1348874554">
          <w:marLeft w:val="640"/>
          <w:marRight w:val="0"/>
          <w:marTop w:val="0"/>
          <w:marBottom w:val="0"/>
          <w:divBdr>
            <w:top w:val="none" w:sz="0" w:space="0" w:color="auto"/>
            <w:left w:val="none" w:sz="0" w:space="0" w:color="auto"/>
            <w:bottom w:val="none" w:sz="0" w:space="0" w:color="auto"/>
            <w:right w:val="none" w:sz="0" w:space="0" w:color="auto"/>
          </w:divBdr>
        </w:div>
        <w:div w:id="467432408">
          <w:marLeft w:val="640"/>
          <w:marRight w:val="0"/>
          <w:marTop w:val="0"/>
          <w:marBottom w:val="0"/>
          <w:divBdr>
            <w:top w:val="none" w:sz="0" w:space="0" w:color="auto"/>
            <w:left w:val="none" w:sz="0" w:space="0" w:color="auto"/>
            <w:bottom w:val="none" w:sz="0" w:space="0" w:color="auto"/>
            <w:right w:val="none" w:sz="0" w:space="0" w:color="auto"/>
          </w:divBdr>
        </w:div>
        <w:div w:id="1491754017">
          <w:marLeft w:val="640"/>
          <w:marRight w:val="0"/>
          <w:marTop w:val="0"/>
          <w:marBottom w:val="0"/>
          <w:divBdr>
            <w:top w:val="none" w:sz="0" w:space="0" w:color="auto"/>
            <w:left w:val="none" w:sz="0" w:space="0" w:color="auto"/>
            <w:bottom w:val="none" w:sz="0" w:space="0" w:color="auto"/>
            <w:right w:val="none" w:sz="0" w:space="0" w:color="auto"/>
          </w:divBdr>
        </w:div>
        <w:div w:id="1869635902">
          <w:marLeft w:val="640"/>
          <w:marRight w:val="0"/>
          <w:marTop w:val="0"/>
          <w:marBottom w:val="0"/>
          <w:divBdr>
            <w:top w:val="none" w:sz="0" w:space="0" w:color="auto"/>
            <w:left w:val="none" w:sz="0" w:space="0" w:color="auto"/>
            <w:bottom w:val="none" w:sz="0" w:space="0" w:color="auto"/>
            <w:right w:val="none" w:sz="0" w:space="0" w:color="auto"/>
          </w:divBdr>
        </w:div>
        <w:div w:id="465515576">
          <w:marLeft w:val="640"/>
          <w:marRight w:val="0"/>
          <w:marTop w:val="0"/>
          <w:marBottom w:val="0"/>
          <w:divBdr>
            <w:top w:val="none" w:sz="0" w:space="0" w:color="auto"/>
            <w:left w:val="none" w:sz="0" w:space="0" w:color="auto"/>
            <w:bottom w:val="none" w:sz="0" w:space="0" w:color="auto"/>
            <w:right w:val="none" w:sz="0" w:space="0" w:color="auto"/>
          </w:divBdr>
        </w:div>
        <w:div w:id="1653293113">
          <w:marLeft w:val="640"/>
          <w:marRight w:val="0"/>
          <w:marTop w:val="0"/>
          <w:marBottom w:val="0"/>
          <w:divBdr>
            <w:top w:val="none" w:sz="0" w:space="0" w:color="auto"/>
            <w:left w:val="none" w:sz="0" w:space="0" w:color="auto"/>
            <w:bottom w:val="none" w:sz="0" w:space="0" w:color="auto"/>
            <w:right w:val="none" w:sz="0" w:space="0" w:color="auto"/>
          </w:divBdr>
        </w:div>
        <w:div w:id="1977374558">
          <w:marLeft w:val="640"/>
          <w:marRight w:val="0"/>
          <w:marTop w:val="0"/>
          <w:marBottom w:val="0"/>
          <w:divBdr>
            <w:top w:val="none" w:sz="0" w:space="0" w:color="auto"/>
            <w:left w:val="none" w:sz="0" w:space="0" w:color="auto"/>
            <w:bottom w:val="none" w:sz="0" w:space="0" w:color="auto"/>
            <w:right w:val="none" w:sz="0" w:space="0" w:color="auto"/>
          </w:divBdr>
        </w:div>
        <w:div w:id="1135561038">
          <w:marLeft w:val="640"/>
          <w:marRight w:val="0"/>
          <w:marTop w:val="0"/>
          <w:marBottom w:val="0"/>
          <w:divBdr>
            <w:top w:val="none" w:sz="0" w:space="0" w:color="auto"/>
            <w:left w:val="none" w:sz="0" w:space="0" w:color="auto"/>
            <w:bottom w:val="none" w:sz="0" w:space="0" w:color="auto"/>
            <w:right w:val="none" w:sz="0" w:space="0" w:color="auto"/>
          </w:divBdr>
        </w:div>
        <w:div w:id="1636519242">
          <w:marLeft w:val="640"/>
          <w:marRight w:val="0"/>
          <w:marTop w:val="0"/>
          <w:marBottom w:val="0"/>
          <w:divBdr>
            <w:top w:val="none" w:sz="0" w:space="0" w:color="auto"/>
            <w:left w:val="none" w:sz="0" w:space="0" w:color="auto"/>
            <w:bottom w:val="none" w:sz="0" w:space="0" w:color="auto"/>
            <w:right w:val="none" w:sz="0" w:space="0" w:color="auto"/>
          </w:divBdr>
        </w:div>
        <w:div w:id="603416907">
          <w:marLeft w:val="640"/>
          <w:marRight w:val="0"/>
          <w:marTop w:val="0"/>
          <w:marBottom w:val="0"/>
          <w:divBdr>
            <w:top w:val="none" w:sz="0" w:space="0" w:color="auto"/>
            <w:left w:val="none" w:sz="0" w:space="0" w:color="auto"/>
            <w:bottom w:val="none" w:sz="0" w:space="0" w:color="auto"/>
            <w:right w:val="none" w:sz="0" w:space="0" w:color="auto"/>
          </w:divBdr>
        </w:div>
        <w:div w:id="2044624078">
          <w:marLeft w:val="640"/>
          <w:marRight w:val="0"/>
          <w:marTop w:val="0"/>
          <w:marBottom w:val="0"/>
          <w:divBdr>
            <w:top w:val="none" w:sz="0" w:space="0" w:color="auto"/>
            <w:left w:val="none" w:sz="0" w:space="0" w:color="auto"/>
            <w:bottom w:val="none" w:sz="0" w:space="0" w:color="auto"/>
            <w:right w:val="none" w:sz="0" w:space="0" w:color="auto"/>
          </w:divBdr>
        </w:div>
        <w:div w:id="87428167">
          <w:marLeft w:val="640"/>
          <w:marRight w:val="0"/>
          <w:marTop w:val="0"/>
          <w:marBottom w:val="0"/>
          <w:divBdr>
            <w:top w:val="none" w:sz="0" w:space="0" w:color="auto"/>
            <w:left w:val="none" w:sz="0" w:space="0" w:color="auto"/>
            <w:bottom w:val="none" w:sz="0" w:space="0" w:color="auto"/>
            <w:right w:val="none" w:sz="0" w:space="0" w:color="auto"/>
          </w:divBdr>
        </w:div>
        <w:div w:id="14698188">
          <w:marLeft w:val="640"/>
          <w:marRight w:val="0"/>
          <w:marTop w:val="0"/>
          <w:marBottom w:val="0"/>
          <w:divBdr>
            <w:top w:val="none" w:sz="0" w:space="0" w:color="auto"/>
            <w:left w:val="none" w:sz="0" w:space="0" w:color="auto"/>
            <w:bottom w:val="none" w:sz="0" w:space="0" w:color="auto"/>
            <w:right w:val="none" w:sz="0" w:space="0" w:color="auto"/>
          </w:divBdr>
        </w:div>
        <w:div w:id="757016355">
          <w:marLeft w:val="640"/>
          <w:marRight w:val="0"/>
          <w:marTop w:val="0"/>
          <w:marBottom w:val="0"/>
          <w:divBdr>
            <w:top w:val="none" w:sz="0" w:space="0" w:color="auto"/>
            <w:left w:val="none" w:sz="0" w:space="0" w:color="auto"/>
            <w:bottom w:val="none" w:sz="0" w:space="0" w:color="auto"/>
            <w:right w:val="none" w:sz="0" w:space="0" w:color="auto"/>
          </w:divBdr>
        </w:div>
        <w:div w:id="262878680">
          <w:marLeft w:val="640"/>
          <w:marRight w:val="0"/>
          <w:marTop w:val="0"/>
          <w:marBottom w:val="0"/>
          <w:divBdr>
            <w:top w:val="none" w:sz="0" w:space="0" w:color="auto"/>
            <w:left w:val="none" w:sz="0" w:space="0" w:color="auto"/>
            <w:bottom w:val="none" w:sz="0" w:space="0" w:color="auto"/>
            <w:right w:val="none" w:sz="0" w:space="0" w:color="auto"/>
          </w:divBdr>
        </w:div>
        <w:div w:id="669525496">
          <w:marLeft w:val="640"/>
          <w:marRight w:val="0"/>
          <w:marTop w:val="0"/>
          <w:marBottom w:val="0"/>
          <w:divBdr>
            <w:top w:val="none" w:sz="0" w:space="0" w:color="auto"/>
            <w:left w:val="none" w:sz="0" w:space="0" w:color="auto"/>
            <w:bottom w:val="none" w:sz="0" w:space="0" w:color="auto"/>
            <w:right w:val="none" w:sz="0" w:space="0" w:color="auto"/>
          </w:divBdr>
        </w:div>
        <w:div w:id="900097611">
          <w:marLeft w:val="640"/>
          <w:marRight w:val="0"/>
          <w:marTop w:val="0"/>
          <w:marBottom w:val="0"/>
          <w:divBdr>
            <w:top w:val="none" w:sz="0" w:space="0" w:color="auto"/>
            <w:left w:val="none" w:sz="0" w:space="0" w:color="auto"/>
            <w:bottom w:val="none" w:sz="0" w:space="0" w:color="auto"/>
            <w:right w:val="none" w:sz="0" w:space="0" w:color="auto"/>
          </w:divBdr>
        </w:div>
        <w:div w:id="1669553400">
          <w:marLeft w:val="640"/>
          <w:marRight w:val="0"/>
          <w:marTop w:val="0"/>
          <w:marBottom w:val="0"/>
          <w:divBdr>
            <w:top w:val="none" w:sz="0" w:space="0" w:color="auto"/>
            <w:left w:val="none" w:sz="0" w:space="0" w:color="auto"/>
            <w:bottom w:val="none" w:sz="0" w:space="0" w:color="auto"/>
            <w:right w:val="none" w:sz="0" w:space="0" w:color="auto"/>
          </w:divBdr>
        </w:div>
        <w:div w:id="913392559">
          <w:marLeft w:val="640"/>
          <w:marRight w:val="0"/>
          <w:marTop w:val="0"/>
          <w:marBottom w:val="0"/>
          <w:divBdr>
            <w:top w:val="none" w:sz="0" w:space="0" w:color="auto"/>
            <w:left w:val="none" w:sz="0" w:space="0" w:color="auto"/>
            <w:bottom w:val="none" w:sz="0" w:space="0" w:color="auto"/>
            <w:right w:val="none" w:sz="0" w:space="0" w:color="auto"/>
          </w:divBdr>
        </w:div>
        <w:div w:id="1003626330">
          <w:marLeft w:val="640"/>
          <w:marRight w:val="0"/>
          <w:marTop w:val="0"/>
          <w:marBottom w:val="0"/>
          <w:divBdr>
            <w:top w:val="none" w:sz="0" w:space="0" w:color="auto"/>
            <w:left w:val="none" w:sz="0" w:space="0" w:color="auto"/>
            <w:bottom w:val="none" w:sz="0" w:space="0" w:color="auto"/>
            <w:right w:val="none" w:sz="0" w:space="0" w:color="auto"/>
          </w:divBdr>
        </w:div>
        <w:div w:id="1252815679">
          <w:marLeft w:val="640"/>
          <w:marRight w:val="0"/>
          <w:marTop w:val="0"/>
          <w:marBottom w:val="0"/>
          <w:divBdr>
            <w:top w:val="none" w:sz="0" w:space="0" w:color="auto"/>
            <w:left w:val="none" w:sz="0" w:space="0" w:color="auto"/>
            <w:bottom w:val="none" w:sz="0" w:space="0" w:color="auto"/>
            <w:right w:val="none" w:sz="0" w:space="0" w:color="auto"/>
          </w:divBdr>
        </w:div>
        <w:div w:id="1350910273">
          <w:marLeft w:val="640"/>
          <w:marRight w:val="0"/>
          <w:marTop w:val="0"/>
          <w:marBottom w:val="0"/>
          <w:divBdr>
            <w:top w:val="none" w:sz="0" w:space="0" w:color="auto"/>
            <w:left w:val="none" w:sz="0" w:space="0" w:color="auto"/>
            <w:bottom w:val="none" w:sz="0" w:space="0" w:color="auto"/>
            <w:right w:val="none" w:sz="0" w:space="0" w:color="auto"/>
          </w:divBdr>
        </w:div>
        <w:div w:id="1948081258">
          <w:marLeft w:val="640"/>
          <w:marRight w:val="0"/>
          <w:marTop w:val="0"/>
          <w:marBottom w:val="0"/>
          <w:divBdr>
            <w:top w:val="none" w:sz="0" w:space="0" w:color="auto"/>
            <w:left w:val="none" w:sz="0" w:space="0" w:color="auto"/>
            <w:bottom w:val="none" w:sz="0" w:space="0" w:color="auto"/>
            <w:right w:val="none" w:sz="0" w:space="0" w:color="auto"/>
          </w:divBdr>
        </w:div>
        <w:div w:id="16931008">
          <w:marLeft w:val="640"/>
          <w:marRight w:val="0"/>
          <w:marTop w:val="0"/>
          <w:marBottom w:val="0"/>
          <w:divBdr>
            <w:top w:val="none" w:sz="0" w:space="0" w:color="auto"/>
            <w:left w:val="none" w:sz="0" w:space="0" w:color="auto"/>
            <w:bottom w:val="none" w:sz="0" w:space="0" w:color="auto"/>
            <w:right w:val="none" w:sz="0" w:space="0" w:color="auto"/>
          </w:divBdr>
        </w:div>
        <w:div w:id="1531189407">
          <w:marLeft w:val="640"/>
          <w:marRight w:val="0"/>
          <w:marTop w:val="0"/>
          <w:marBottom w:val="0"/>
          <w:divBdr>
            <w:top w:val="none" w:sz="0" w:space="0" w:color="auto"/>
            <w:left w:val="none" w:sz="0" w:space="0" w:color="auto"/>
            <w:bottom w:val="none" w:sz="0" w:space="0" w:color="auto"/>
            <w:right w:val="none" w:sz="0" w:space="0" w:color="auto"/>
          </w:divBdr>
        </w:div>
        <w:div w:id="664748200">
          <w:marLeft w:val="640"/>
          <w:marRight w:val="0"/>
          <w:marTop w:val="0"/>
          <w:marBottom w:val="0"/>
          <w:divBdr>
            <w:top w:val="none" w:sz="0" w:space="0" w:color="auto"/>
            <w:left w:val="none" w:sz="0" w:space="0" w:color="auto"/>
            <w:bottom w:val="none" w:sz="0" w:space="0" w:color="auto"/>
            <w:right w:val="none" w:sz="0" w:space="0" w:color="auto"/>
          </w:divBdr>
        </w:div>
        <w:div w:id="109327100">
          <w:marLeft w:val="640"/>
          <w:marRight w:val="0"/>
          <w:marTop w:val="0"/>
          <w:marBottom w:val="0"/>
          <w:divBdr>
            <w:top w:val="none" w:sz="0" w:space="0" w:color="auto"/>
            <w:left w:val="none" w:sz="0" w:space="0" w:color="auto"/>
            <w:bottom w:val="none" w:sz="0" w:space="0" w:color="auto"/>
            <w:right w:val="none" w:sz="0" w:space="0" w:color="auto"/>
          </w:divBdr>
        </w:div>
        <w:div w:id="358629302">
          <w:marLeft w:val="640"/>
          <w:marRight w:val="0"/>
          <w:marTop w:val="0"/>
          <w:marBottom w:val="0"/>
          <w:divBdr>
            <w:top w:val="none" w:sz="0" w:space="0" w:color="auto"/>
            <w:left w:val="none" w:sz="0" w:space="0" w:color="auto"/>
            <w:bottom w:val="none" w:sz="0" w:space="0" w:color="auto"/>
            <w:right w:val="none" w:sz="0" w:space="0" w:color="auto"/>
          </w:divBdr>
        </w:div>
        <w:div w:id="1325235062">
          <w:marLeft w:val="640"/>
          <w:marRight w:val="0"/>
          <w:marTop w:val="0"/>
          <w:marBottom w:val="0"/>
          <w:divBdr>
            <w:top w:val="none" w:sz="0" w:space="0" w:color="auto"/>
            <w:left w:val="none" w:sz="0" w:space="0" w:color="auto"/>
            <w:bottom w:val="none" w:sz="0" w:space="0" w:color="auto"/>
            <w:right w:val="none" w:sz="0" w:space="0" w:color="auto"/>
          </w:divBdr>
        </w:div>
        <w:div w:id="375815957">
          <w:marLeft w:val="640"/>
          <w:marRight w:val="0"/>
          <w:marTop w:val="0"/>
          <w:marBottom w:val="0"/>
          <w:divBdr>
            <w:top w:val="none" w:sz="0" w:space="0" w:color="auto"/>
            <w:left w:val="none" w:sz="0" w:space="0" w:color="auto"/>
            <w:bottom w:val="none" w:sz="0" w:space="0" w:color="auto"/>
            <w:right w:val="none" w:sz="0" w:space="0" w:color="auto"/>
          </w:divBdr>
        </w:div>
        <w:div w:id="2056811394">
          <w:marLeft w:val="640"/>
          <w:marRight w:val="0"/>
          <w:marTop w:val="0"/>
          <w:marBottom w:val="0"/>
          <w:divBdr>
            <w:top w:val="none" w:sz="0" w:space="0" w:color="auto"/>
            <w:left w:val="none" w:sz="0" w:space="0" w:color="auto"/>
            <w:bottom w:val="none" w:sz="0" w:space="0" w:color="auto"/>
            <w:right w:val="none" w:sz="0" w:space="0" w:color="auto"/>
          </w:divBdr>
        </w:div>
        <w:div w:id="1696271493">
          <w:marLeft w:val="640"/>
          <w:marRight w:val="0"/>
          <w:marTop w:val="0"/>
          <w:marBottom w:val="0"/>
          <w:divBdr>
            <w:top w:val="none" w:sz="0" w:space="0" w:color="auto"/>
            <w:left w:val="none" w:sz="0" w:space="0" w:color="auto"/>
            <w:bottom w:val="none" w:sz="0" w:space="0" w:color="auto"/>
            <w:right w:val="none" w:sz="0" w:space="0" w:color="auto"/>
          </w:divBdr>
        </w:div>
        <w:div w:id="1120999389">
          <w:marLeft w:val="640"/>
          <w:marRight w:val="0"/>
          <w:marTop w:val="0"/>
          <w:marBottom w:val="0"/>
          <w:divBdr>
            <w:top w:val="none" w:sz="0" w:space="0" w:color="auto"/>
            <w:left w:val="none" w:sz="0" w:space="0" w:color="auto"/>
            <w:bottom w:val="none" w:sz="0" w:space="0" w:color="auto"/>
            <w:right w:val="none" w:sz="0" w:space="0" w:color="auto"/>
          </w:divBdr>
        </w:div>
        <w:div w:id="159078678">
          <w:marLeft w:val="640"/>
          <w:marRight w:val="0"/>
          <w:marTop w:val="0"/>
          <w:marBottom w:val="0"/>
          <w:divBdr>
            <w:top w:val="none" w:sz="0" w:space="0" w:color="auto"/>
            <w:left w:val="none" w:sz="0" w:space="0" w:color="auto"/>
            <w:bottom w:val="none" w:sz="0" w:space="0" w:color="auto"/>
            <w:right w:val="none" w:sz="0" w:space="0" w:color="auto"/>
          </w:divBdr>
        </w:div>
        <w:div w:id="1208834467">
          <w:marLeft w:val="640"/>
          <w:marRight w:val="0"/>
          <w:marTop w:val="0"/>
          <w:marBottom w:val="0"/>
          <w:divBdr>
            <w:top w:val="none" w:sz="0" w:space="0" w:color="auto"/>
            <w:left w:val="none" w:sz="0" w:space="0" w:color="auto"/>
            <w:bottom w:val="none" w:sz="0" w:space="0" w:color="auto"/>
            <w:right w:val="none" w:sz="0" w:space="0" w:color="auto"/>
          </w:divBdr>
        </w:div>
        <w:div w:id="1992444163">
          <w:marLeft w:val="640"/>
          <w:marRight w:val="0"/>
          <w:marTop w:val="0"/>
          <w:marBottom w:val="0"/>
          <w:divBdr>
            <w:top w:val="none" w:sz="0" w:space="0" w:color="auto"/>
            <w:left w:val="none" w:sz="0" w:space="0" w:color="auto"/>
            <w:bottom w:val="none" w:sz="0" w:space="0" w:color="auto"/>
            <w:right w:val="none" w:sz="0" w:space="0" w:color="auto"/>
          </w:divBdr>
        </w:div>
        <w:div w:id="402335133">
          <w:marLeft w:val="640"/>
          <w:marRight w:val="0"/>
          <w:marTop w:val="0"/>
          <w:marBottom w:val="0"/>
          <w:divBdr>
            <w:top w:val="none" w:sz="0" w:space="0" w:color="auto"/>
            <w:left w:val="none" w:sz="0" w:space="0" w:color="auto"/>
            <w:bottom w:val="none" w:sz="0" w:space="0" w:color="auto"/>
            <w:right w:val="none" w:sz="0" w:space="0" w:color="auto"/>
          </w:divBdr>
        </w:div>
        <w:div w:id="338050120">
          <w:marLeft w:val="640"/>
          <w:marRight w:val="0"/>
          <w:marTop w:val="0"/>
          <w:marBottom w:val="0"/>
          <w:divBdr>
            <w:top w:val="none" w:sz="0" w:space="0" w:color="auto"/>
            <w:left w:val="none" w:sz="0" w:space="0" w:color="auto"/>
            <w:bottom w:val="none" w:sz="0" w:space="0" w:color="auto"/>
            <w:right w:val="none" w:sz="0" w:space="0" w:color="auto"/>
          </w:divBdr>
        </w:div>
        <w:div w:id="625039478">
          <w:marLeft w:val="640"/>
          <w:marRight w:val="0"/>
          <w:marTop w:val="0"/>
          <w:marBottom w:val="0"/>
          <w:divBdr>
            <w:top w:val="none" w:sz="0" w:space="0" w:color="auto"/>
            <w:left w:val="none" w:sz="0" w:space="0" w:color="auto"/>
            <w:bottom w:val="none" w:sz="0" w:space="0" w:color="auto"/>
            <w:right w:val="none" w:sz="0" w:space="0" w:color="auto"/>
          </w:divBdr>
        </w:div>
        <w:div w:id="940377810">
          <w:marLeft w:val="640"/>
          <w:marRight w:val="0"/>
          <w:marTop w:val="0"/>
          <w:marBottom w:val="0"/>
          <w:divBdr>
            <w:top w:val="none" w:sz="0" w:space="0" w:color="auto"/>
            <w:left w:val="none" w:sz="0" w:space="0" w:color="auto"/>
            <w:bottom w:val="none" w:sz="0" w:space="0" w:color="auto"/>
            <w:right w:val="none" w:sz="0" w:space="0" w:color="auto"/>
          </w:divBdr>
        </w:div>
        <w:div w:id="1089891227">
          <w:marLeft w:val="640"/>
          <w:marRight w:val="0"/>
          <w:marTop w:val="0"/>
          <w:marBottom w:val="0"/>
          <w:divBdr>
            <w:top w:val="none" w:sz="0" w:space="0" w:color="auto"/>
            <w:left w:val="none" w:sz="0" w:space="0" w:color="auto"/>
            <w:bottom w:val="none" w:sz="0" w:space="0" w:color="auto"/>
            <w:right w:val="none" w:sz="0" w:space="0" w:color="auto"/>
          </w:divBdr>
        </w:div>
        <w:div w:id="1188250396">
          <w:marLeft w:val="640"/>
          <w:marRight w:val="0"/>
          <w:marTop w:val="0"/>
          <w:marBottom w:val="0"/>
          <w:divBdr>
            <w:top w:val="none" w:sz="0" w:space="0" w:color="auto"/>
            <w:left w:val="none" w:sz="0" w:space="0" w:color="auto"/>
            <w:bottom w:val="none" w:sz="0" w:space="0" w:color="auto"/>
            <w:right w:val="none" w:sz="0" w:space="0" w:color="auto"/>
          </w:divBdr>
        </w:div>
        <w:div w:id="672223255">
          <w:marLeft w:val="640"/>
          <w:marRight w:val="0"/>
          <w:marTop w:val="0"/>
          <w:marBottom w:val="0"/>
          <w:divBdr>
            <w:top w:val="none" w:sz="0" w:space="0" w:color="auto"/>
            <w:left w:val="none" w:sz="0" w:space="0" w:color="auto"/>
            <w:bottom w:val="none" w:sz="0" w:space="0" w:color="auto"/>
            <w:right w:val="none" w:sz="0" w:space="0" w:color="auto"/>
          </w:divBdr>
        </w:div>
        <w:div w:id="737825722">
          <w:marLeft w:val="640"/>
          <w:marRight w:val="0"/>
          <w:marTop w:val="0"/>
          <w:marBottom w:val="0"/>
          <w:divBdr>
            <w:top w:val="none" w:sz="0" w:space="0" w:color="auto"/>
            <w:left w:val="none" w:sz="0" w:space="0" w:color="auto"/>
            <w:bottom w:val="none" w:sz="0" w:space="0" w:color="auto"/>
            <w:right w:val="none" w:sz="0" w:space="0" w:color="auto"/>
          </w:divBdr>
        </w:div>
        <w:div w:id="858204890">
          <w:marLeft w:val="640"/>
          <w:marRight w:val="0"/>
          <w:marTop w:val="0"/>
          <w:marBottom w:val="0"/>
          <w:divBdr>
            <w:top w:val="none" w:sz="0" w:space="0" w:color="auto"/>
            <w:left w:val="none" w:sz="0" w:space="0" w:color="auto"/>
            <w:bottom w:val="none" w:sz="0" w:space="0" w:color="auto"/>
            <w:right w:val="none" w:sz="0" w:space="0" w:color="auto"/>
          </w:divBdr>
        </w:div>
        <w:div w:id="320354020">
          <w:marLeft w:val="640"/>
          <w:marRight w:val="0"/>
          <w:marTop w:val="0"/>
          <w:marBottom w:val="0"/>
          <w:divBdr>
            <w:top w:val="none" w:sz="0" w:space="0" w:color="auto"/>
            <w:left w:val="none" w:sz="0" w:space="0" w:color="auto"/>
            <w:bottom w:val="none" w:sz="0" w:space="0" w:color="auto"/>
            <w:right w:val="none" w:sz="0" w:space="0" w:color="auto"/>
          </w:divBdr>
        </w:div>
        <w:div w:id="1761675917">
          <w:marLeft w:val="640"/>
          <w:marRight w:val="0"/>
          <w:marTop w:val="0"/>
          <w:marBottom w:val="0"/>
          <w:divBdr>
            <w:top w:val="none" w:sz="0" w:space="0" w:color="auto"/>
            <w:left w:val="none" w:sz="0" w:space="0" w:color="auto"/>
            <w:bottom w:val="none" w:sz="0" w:space="0" w:color="auto"/>
            <w:right w:val="none" w:sz="0" w:space="0" w:color="auto"/>
          </w:divBdr>
        </w:div>
        <w:div w:id="1006440367">
          <w:marLeft w:val="640"/>
          <w:marRight w:val="0"/>
          <w:marTop w:val="0"/>
          <w:marBottom w:val="0"/>
          <w:divBdr>
            <w:top w:val="none" w:sz="0" w:space="0" w:color="auto"/>
            <w:left w:val="none" w:sz="0" w:space="0" w:color="auto"/>
            <w:bottom w:val="none" w:sz="0" w:space="0" w:color="auto"/>
            <w:right w:val="none" w:sz="0" w:space="0" w:color="auto"/>
          </w:divBdr>
        </w:div>
        <w:div w:id="1073893554">
          <w:marLeft w:val="640"/>
          <w:marRight w:val="0"/>
          <w:marTop w:val="0"/>
          <w:marBottom w:val="0"/>
          <w:divBdr>
            <w:top w:val="none" w:sz="0" w:space="0" w:color="auto"/>
            <w:left w:val="none" w:sz="0" w:space="0" w:color="auto"/>
            <w:bottom w:val="none" w:sz="0" w:space="0" w:color="auto"/>
            <w:right w:val="none" w:sz="0" w:space="0" w:color="auto"/>
          </w:divBdr>
        </w:div>
        <w:div w:id="1849826615">
          <w:marLeft w:val="640"/>
          <w:marRight w:val="0"/>
          <w:marTop w:val="0"/>
          <w:marBottom w:val="0"/>
          <w:divBdr>
            <w:top w:val="none" w:sz="0" w:space="0" w:color="auto"/>
            <w:left w:val="none" w:sz="0" w:space="0" w:color="auto"/>
            <w:bottom w:val="none" w:sz="0" w:space="0" w:color="auto"/>
            <w:right w:val="none" w:sz="0" w:space="0" w:color="auto"/>
          </w:divBdr>
        </w:div>
        <w:div w:id="1619414702">
          <w:marLeft w:val="640"/>
          <w:marRight w:val="0"/>
          <w:marTop w:val="0"/>
          <w:marBottom w:val="0"/>
          <w:divBdr>
            <w:top w:val="none" w:sz="0" w:space="0" w:color="auto"/>
            <w:left w:val="none" w:sz="0" w:space="0" w:color="auto"/>
            <w:bottom w:val="none" w:sz="0" w:space="0" w:color="auto"/>
            <w:right w:val="none" w:sz="0" w:space="0" w:color="auto"/>
          </w:divBdr>
        </w:div>
        <w:div w:id="402872017">
          <w:marLeft w:val="640"/>
          <w:marRight w:val="0"/>
          <w:marTop w:val="0"/>
          <w:marBottom w:val="0"/>
          <w:divBdr>
            <w:top w:val="none" w:sz="0" w:space="0" w:color="auto"/>
            <w:left w:val="none" w:sz="0" w:space="0" w:color="auto"/>
            <w:bottom w:val="none" w:sz="0" w:space="0" w:color="auto"/>
            <w:right w:val="none" w:sz="0" w:space="0" w:color="auto"/>
          </w:divBdr>
        </w:div>
        <w:div w:id="1030036448">
          <w:marLeft w:val="640"/>
          <w:marRight w:val="0"/>
          <w:marTop w:val="0"/>
          <w:marBottom w:val="0"/>
          <w:divBdr>
            <w:top w:val="none" w:sz="0" w:space="0" w:color="auto"/>
            <w:left w:val="none" w:sz="0" w:space="0" w:color="auto"/>
            <w:bottom w:val="none" w:sz="0" w:space="0" w:color="auto"/>
            <w:right w:val="none" w:sz="0" w:space="0" w:color="auto"/>
          </w:divBdr>
        </w:div>
        <w:div w:id="22639640">
          <w:marLeft w:val="640"/>
          <w:marRight w:val="0"/>
          <w:marTop w:val="0"/>
          <w:marBottom w:val="0"/>
          <w:divBdr>
            <w:top w:val="none" w:sz="0" w:space="0" w:color="auto"/>
            <w:left w:val="none" w:sz="0" w:space="0" w:color="auto"/>
            <w:bottom w:val="none" w:sz="0" w:space="0" w:color="auto"/>
            <w:right w:val="none" w:sz="0" w:space="0" w:color="auto"/>
          </w:divBdr>
        </w:div>
        <w:div w:id="1509367587">
          <w:marLeft w:val="640"/>
          <w:marRight w:val="0"/>
          <w:marTop w:val="0"/>
          <w:marBottom w:val="0"/>
          <w:divBdr>
            <w:top w:val="none" w:sz="0" w:space="0" w:color="auto"/>
            <w:left w:val="none" w:sz="0" w:space="0" w:color="auto"/>
            <w:bottom w:val="none" w:sz="0" w:space="0" w:color="auto"/>
            <w:right w:val="none" w:sz="0" w:space="0" w:color="auto"/>
          </w:divBdr>
        </w:div>
        <w:div w:id="609818275">
          <w:marLeft w:val="640"/>
          <w:marRight w:val="0"/>
          <w:marTop w:val="0"/>
          <w:marBottom w:val="0"/>
          <w:divBdr>
            <w:top w:val="none" w:sz="0" w:space="0" w:color="auto"/>
            <w:left w:val="none" w:sz="0" w:space="0" w:color="auto"/>
            <w:bottom w:val="none" w:sz="0" w:space="0" w:color="auto"/>
            <w:right w:val="none" w:sz="0" w:space="0" w:color="auto"/>
          </w:divBdr>
        </w:div>
        <w:div w:id="1805148556">
          <w:marLeft w:val="640"/>
          <w:marRight w:val="0"/>
          <w:marTop w:val="0"/>
          <w:marBottom w:val="0"/>
          <w:divBdr>
            <w:top w:val="none" w:sz="0" w:space="0" w:color="auto"/>
            <w:left w:val="none" w:sz="0" w:space="0" w:color="auto"/>
            <w:bottom w:val="none" w:sz="0" w:space="0" w:color="auto"/>
            <w:right w:val="none" w:sz="0" w:space="0" w:color="auto"/>
          </w:divBdr>
        </w:div>
        <w:div w:id="1797481440">
          <w:marLeft w:val="640"/>
          <w:marRight w:val="0"/>
          <w:marTop w:val="0"/>
          <w:marBottom w:val="0"/>
          <w:divBdr>
            <w:top w:val="none" w:sz="0" w:space="0" w:color="auto"/>
            <w:left w:val="none" w:sz="0" w:space="0" w:color="auto"/>
            <w:bottom w:val="none" w:sz="0" w:space="0" w:color="auto"/>
            <w:right w:val="none" w:sz="0" w:space="0" w:color="auto"/>
          </w:divBdr>
        </w:div>
        <w:div w:id="626743303">
          <w:marLeft w:val="640"/>
          <w:marRight w:val="0"/>
          <w:marTop w:val="0"/>
          <w:marBottom w:val="0"/>
          <w:divBdr>
            <w:top w:val="none" w:sz="0" w:space="0" w:color="auto"/>
            <w:left w:val="none" w:sz="0" w:space="0" w:color="auto"/>
            <w:bottom w:val="none" w:sz="0" w:space="0" w:color="auto"/>
            <w:right w:val="none" w:sz="0" w:space="0" w:color="auto"/>
          </w:divBdr>
        </w:div>
        <w:div w:id="453015846">
          <w:marLeft w:val="640"/>
          <w:marRight w:val="0"/>
          <w:marTop w:val="0"/>
          <w:marBottom w:val="0"/>
          <w:divBdr>
            <w:top w:val="none" w:sz="0" w:space="0" w:color="auto"/>
            <w:left w:val="none" w:sz="0" w:space="0" w:color="auto"/>
            <w:bottom w:val="none" w:sz="0" w:space="0" w:color="auto"/>
            <w:right w:val="none" w:sz="0" w:space="0" w:color="auto"/>
          </w:divBdr>
        </w:div>
        <w:div w:id="1236167039">
          <w:marLeft w:val="640"/>
          <w:marRight w:val="0"/>
          <w:marTop w:val="0"/>
          <w:marBottom w:val="0"/>
          <w:divBdr>
            <w:top w:val="none" w:sz="0" w:space="0" w:color="auto"/>
            <w:left w:val="none" w:sz="0" w:space="0" w:color="auto"/>
            <w:bottom w:val="none" w:sz="0" w:space="0" w:color="auto"/>
            <w:right w:val="none" w:sz="0" w:space="0" w:color="auto"/>
          </w:divBdr>
        </w:div>
        <w:div w:id="1374845486">
          <w:marLeft w:val="640"/>
          <w:marRight w:val="0"/>
          <w:marTop w:val="0"/>
          <w:marBottom w:val="0"/>
          <w:divBdr>
            <w:top w:val="none" w:sz="0" w:space="0" w:color="auto"/>
            <w:left w:val="none" w:sz="0" w:space="0" w:color="auto"/>
            <w:bottom w:val="none" w:sz="0" w:space="0" w:color="auto"/>
            <w:right w:val="none" w:sz="0" w:space="0" w:color="auto"/>
          </w:divBdr>
        </w:div>
        <w:div w:id="1611278714">
          <w:marLeft w:val="640"/>
          <w:marRight w:val="0"/>
          <w:marTop w:val="0"/>
          <w:marBottom w:val="0"/>
          <w:divBdr>
            <w:top w:val="none" w:sz="0" w:space="0" w:color="auto"/>
            <w:left w:val="none" w:sz="0" w:space="0" w:color="auto"/>
            <w:bottom w:val="none" w:sz="0" w:space="0" w:color="auto"/>
            <w:right w:val="none" w:sz="0" w:space="0" w:color="auto"/>
          </w:divBdr>
        </w:div>
        <w:div w:id="1291204911">
          <w:marLeft w:val="640"/>
          <w:marRight w:val="0"/>
          <w:marTop w:val="0"/>
          <w:marBottom w:val="0"/>
          <w:divBdr>
            <w:top w:val="none" w:sz="0" w:space="0" w:color="auto"/>
            <w:left w:val="none" w:sz="0" w:space="0" w:color="auto"/>
            <w:bottom w:val="none" w:sz="0" w:space="0" w:color="auto"/>
            <w:right w:val="none" w:sz="0" w:space="0" w:color="auto"/>
          </w:divBdr>
        </w:div>
        <w:div w:id="1393190026">
          <w:marLeft w:val="640"/>
          <w:marRight w:val="0"/>
          <w:marTop w:val="0"/>
          <w:marBottom w:val="0"/>
          <w:divBdr>
            <w:top w:val="none" w:sz="0" w:space="0" w:color="auto"/>
            <w:left w:val="none" w:sz="0" w:space="0" w:color="auto"/>
            <w:bottom w:val="none" w:sz="0" w:space="0" w:color="auto"/>
            <w:right w:val="none" w:sz="0" w:space="0" w:color="auto"/>
          </w:divBdr>
        </w:div>
        <w:div w:id="798492575">
          <w:marLeft w:val="640"/>
          <w:marRight w:val="0"/>
          <w:marTop w:val="0"/>
          <w:marBottom w:val="0"/>
          <w:divBdr>
            <w:top w:val="none" w:sz="0" w:space="0" w:color="auto"/>
            <w:left w:val="none" w:sz="0" w:space="0" w:color="auto"/>
            <w:bottom w:val="none" w:sz="0" w:space="0" w:color="auto"/>
            <w:right w:val="none" w:sz="0" w:space="0" w:color="auto"/>
          </w:divBdr>
        </w:div>
        <w:div w:id="1751655862">
          <w:marLeft w:val="640"/>
          <w:marRight w:val="0"/>
          <w:marTop w:val="0"/>
          <w:marBottom w:val="0"/>
          <w:divBdr>
            <w:top w:val="none" w:sz="0" w:space="0" w:color="auto"/>
            <w:left w:val="none" w:sz="0" w:space="0" w:color="auto"/>
            <w:bottom w:val="none" w:sz="0" w:space="0" w:color="auto"/>
            <w:right w:val="none" w:sz="0" w:space="0" w:color="auto"/>
          </w:divBdr>
        </w:div>
        <w:div w:id="1220095791">
          <w:marLeft w:val="640"/>
          <w:marRight w:val="0"/>
          <w:marTop w:val="0"/>
          <w:marBottom w:val="0"/>
          <w:divBdr>
            <w:top w:val="none" w:sz="0" w:space="0" w:color="auto"/>
            <w:left w:val="none" w:sz="0" w:space="0" w:color="auto"/>
            <w:bottom w:val="none" w:sz="0" w:space="0" w:color="auto"/>
            <w:right w:val="none" w:sz="0" w:space="0" w:color="auto"/>
          </w:divBdr>
        </w:div>
        <w:div w:id="735317709">
          <w:marLeft w:val="640"/>
          <w:marRight w:val="0"/>
          <w:marTop w:val="0"/>
          <w:marBottom w:val="0"/>
          <w:divBdr>
            <w:top w:val="none" w:sz="0" w:space="0" w:color="auto"/>
            <w:left w:val="none" w:sz="0" w:space="0" w:color="auto"/>
            <w:bottom w:val="none" w:sz="0" w:space="0" w:color="auto"/>
            <w:right w:val="none" w:sz="0" w:space="0" w:color="auto"/>
          </w:divBdr>
        </w:div>
        <w:div w:id="1653217192">
          <w:marLeft w:val="640"/>
          <w:marRight w:val="0"/>
          <w:marTop w:val="0"/>
          <w:marBottom w:val="0"/>
          <w:divBdr>
            <w:top w:val="none" w:sz="0" w:space="0" w:color="auto"/>
            <w:left w:val="none" w:sz="0" w:space="0" w:color="auto"/>
            <w:bottom w:val="none" w:sz="0" w:space="0" w:color="auto"/>
            <w:right w:val="none" w:sz="0" w:space="0" w:color="auto"/>
          </w:divBdr>
        </w:div>
        <w:div w:id="399863259">
          <w:marLeft w:val="640"/>
          <w:marRight w:val="0"/>
          <w:marTop w:val="0"/>
          <w:marBottom w:val="0"/>
          <w:divBdr>
            <w:top w:val="none" w:sz="0" w:space="0" w:color="auto"/>
            <w:left w:val="none" w:sz="0" w:space="0" w:color="auto"/>
            <w:bottom w:val="none" w:sz="0" w:space="0" w:color="auto"/>
            <w:right w:val="none" w:sz="0" w:space="0" w:color="auto"/>
          </w:divBdr>
        </w:div>
        <w:div w:id="123276155">
          <w:marLeft w:val="640"/>
          <w:marRight w:val="0"/>
          <w:marTop w:val="0"/>
          <w:marBottom w:val="0"/>
          <w:divBdr>
            <w:top w:val="none" w:sz="0" w:space="0" w:color="auto"/>
            <w:left w:val="none" w:sz="0" w:space="0" w:color="auto"/>
            <w:bottom w:val="none" w:sz="0" w:space="0" w:color="auto"/>
            <w:right w:val="none" w:sz="0" w:space="0" w:color="auto"/>
          </w:divBdr>
        </w:div>
        <w:div w:id="2127112660">
          <w:marLeft w:val="640"/>
          <w:marRight w:val="0"/>
          <w:marTop w:val="0"/>
          <w:marBottom w:val="0"/>
          <w:divBdr>
            <w:top w:val="none" w:sz="0" w:space="0" w:color="auto"/>
            <w:left w:val="none" w:sz="0" w:space="0" w:color="auto"/>
            <w:bottom w:val="none" w:sz="0" w:space="0" w:color="auto"/>
            <w:right w:val="none" w:sz="0" w:space="0" w:color="auto"/>
          </w:divBdr>
        </w:div>
        <w:div w:id="817183164">
          <w:marLeft w:val="640"/>
          <w:marRight w:val="0"/>
          <w:marTop w:val="0"/>
          <w:marBottom w:val="0"/>
          <w:divBdr>
            <w:top w:val="none" w:sz="0" w:space="0" w:color="auto"/>
            <w:left w:val="none" w:sz="0" w:space="0" w:color="auto"/>
            <w:bottom w:val="none" w:sz="0" w:space="0" w:color="auto"/>
            <w:right w:val="none" w:sz="0" w:space="0" w:color="auto"/>
          </w:divBdr>
        </w:div>
        <w:div w:id="2136828706">
          <w:marLeft w:val="640"/>
          <w:marRight w:val="0"/>
          <w:marTop w:val="0"/>
          <w:marBottom w:val="0"/>
          <w:divBdr>
            <w:top w:val="none" w:sz="0" w:space="0" w:color="auto"/>
            <w:left w:val="none" w:sz="0" w:space="0" w:color="auto"/>
            <w:bottom w:val="none" w:sz="0" w:space="0" w:color="auto"/>
            <w:right w:val="none" w:sz="0" w:space="0" w:color="auto"/>
          </w:divBdr>
        </w:div>
        <w:div w:id="557522821">
          <w:marLeft w:val="640"/>
          <w:marRight w:val="0"/>
          <w:marTop w:val="0"/>
          <w:marBottom w:val="0"/>
          <w:divBdr>
            <w:top w:val="none" w:sz="0" w:space="0" w:color="auto"/>
            <w:left w:val="none" w:sz="0" w:space="0" w:color="auto"/>
            <w:bottom w:val="none" w:sz="0" w:space="0" w:color="auto"/>
            <w:right w:val="none" w:sz="0" w:space="0" w:color="auto"/>
          </w:divBdr>
        </w:div>
        <w:div w:id="846090973">
          <w:marLeft w:val="640"/>
          <w:marRight w:val="0"/>
          <w:marTop w:val="0"/>
          <w:marBottom w:val="0"/>
          <w:divBdr>
            <w:top w:val="none" w:sz="0" w:space="0" w:color="auto"/>
            <w:left w:val="none" w:sz="0" w:space="0" w:color="auto"/>
            <w:bottom w:val="none" w:sz="0" w:space="0" w:color="auto"/>
            <w:right w:val="none" w:sz="0" w:space="0" w:color="auto"/>
          </w:divBdr>
        </w:div>
        <w:div w:id="244918895">
          <w:marLeft w:val="640"/>
          <w:marRight w:val="0"/>
          <w:marTop w:val="0"/>
          <w:marBottom w:val="0"/>
          <w:divBdr>
            <w:top w:val="none" w:sz="0" w:space="0" w:color="auto"/>
            <w:left w:val="none" w:sz="0" w:space="0" w:color="auto"/>
            <w:bottom w:val="none" w:sz="0" w:space="0" w:color="auto"/>
            <w:right w:val="none" w:sz="0" w:space="0" w:color="auto"/>
          </w:divBdr>
        </w:div>
        <w:div w:id="1919710725">
          <w:marLeft w:val="640"/>
          <w:marRight w:val="0"/>
          <w:marTop w:val="0"/>
          <w:marBottom w:val="0"/>
          <w:divBdr>
            <w:top w:val="none" w:sz="0" w:space="0" w:color="auto"/>
            <w:left w:val="none" w:sz="0" w:space="0" w:color="auto"/>
            <w:bottom w:val="none" w:sz="0" w:space="0" w:color="auto"/>
            <w:right w:val="none" w:sz="0" w:space="0" w:color="auto"/>
          </w:divBdr>
        </w:div>
        <w:div w:id="1231310600">
          <w:marLeft w:val="640"/>
          <w:marRight w:val="0"/>
          <w:marTop w:val="0"/>
          <w:marBottom w:val="0"/>
          <w:divBdr>
            <w:top w:val="none" w:sz="0" w:space="0" w:color="auto"/>
            <w:left w:val="none" w:sz="0" w:space="0" w:color="auto"/>
            <w:bottom w:val="none" w:sz="0" w:space="0" w:color="auto"/>
            <w:right w:val="none" w:sz="0" w:space="0" w:color="auto"/>
          </w:divBdr>
        </w:div>
        <w:div w:id="256790792">
          <w:marLeft w:val="640"/>
          <w:marRight w:val="0"/>
          <w:marTop w:val="0"/>
          <w:marBottom w:val="0"/>
          <w:divBdr>
            <w:top w:val="none" w:sz="0" w:space="0" w:color="auto"/>
            <w:left w:val="none" w:sz="0" w:space="0" w:color="auto"/>
            <w:bottom w:val="none" w:sz="0" w:space="0" w:color="auto"/>
            <w:right w:val="none" w:sz="0" w:space="0" w:color="auto"/>
          </w:divBdr>
        </w:div>
        <w:div w:id="1193883291">
          <w:marLeft w:val="640"/>
          <w:marRight w:val="0"/>
          <w:marTop w:val="0"/>
          <w:marBottom w:val="0"/>
          <w:divBdr>
            <w:top w:val="none" w:sz="0" w:space="0" w:color="auto"/>
            <w:left w:val="none" w:sz="0" w:space="0" w:color="auto"/>
            <w:bottom w:val="none" w:sz="0" w:space="0" w:color="auto"/>
            <w:right w:val="none" w:sz="0" w:space="0" w:color="auto"/>
          </w:divBdr>
        </w:div>
        <w:div w:id="1622760110">
          <w:marLeft w:val="640"/>
          <w:marRight w:val="0"/>
          <w:marTop w:val="0"/>
          <w:marBottom w:val="0"/>
          <w:divBdr>
            <w:top w:val="none" w:sz="0" w:space="0" w:color="auto"/>
            <w:left w:val="none" w:sz="0" w:space="0" w:color="auto"/>
            <w:bottom w:val="none" w:sz="0" w:space="0" w:color="auto"/>
            <w:right w:val="none" w:sz="0" w:space="0" w:color="auto"/>
          </w:divBdr>
        </w:div>
        <w:div w:id="1764835569">
          <w:marLeft w:val="640"/>
          <w:marRight w:val="0"/>
          <w:marTop w:val="0"/>
          <w:marBottom w:val="0"/>
          <w:divBdr>
            <w:top w:val="none" w:sz="0" w:space="0" w:color="auto"/>
            <w:left w:val="none" w:sz="0" w:space="0" w:color="auto"/>
            <w:bottom w:val="none" w:sz="0" w:space="0" w:color="auto"/>
            <w:right w:val="none" w:sz="0" w:space="0" w:color="auto"/>
          </w:divBdr>
        </w:div>
        <w:div w:id="1710492415">
          <w:marLeft w:val="640"/>
          <w:marRight w:val="0"/>
          <w:marTop w:val="0"/>
          <w:marBottom w:val="0"/>
          <w:divBdr>
            <w:top w:val="none" w:sz="0" w:space="0" w:color="auto"/>
            <w:left w:val="none" w:sz="0" w:space="0" w:color="auto"/>
            <w:bottom w:val="none" w:sz="0" w:space="0" w:color="auto"/>
            <w:right w:val="none" w:sz="0" w:space="0" w:color="auto"/>
          </w:divBdr>
        </w:div>
        <w:div w:id="1655261415">
          <w:marLeft w:val="640"/>
          <w:marRight w:val="0"/>
          <w:marTop w:val="0"/>
          <w:marBottom w:val="0"/>
          <w:divBdr>
            <w:top w:val="none" w:sz="0" w:space="0" w:color="auto"/>
            <w:left w:val="none" w:sz="0" w:space="0" w:color="auto"/>
            <w:bottom w:val="none" w:sz="0" w:space="0" w:color="auto"/>
            <w:right w:val="none" w:sz="0" w:space="0" w:color="auto"/>
          </w:divBdr>
        </w:div>
        <w:div w:id="1756440413">
          <w:marLeft w:val="640"/>
          <w:marRight w:val="0"/>
          <w:marTop w:val="0"/>
          <w:marBottom w:val="0"/>
          <w:divBdr>
            <w:top w:val="none" w:sz="0" w:space="0" w:color="auto"/>
            <w:left w:val="none" w:sz="0" w:space="0" w:color="auto"/>
            <w:bottom w:val="none" w:sz="0" w:space="0" w:color="auto"/>
            <w:right w:val="none" w:sz="0" w:space="0" w:color="auto"/>
          </w:divBdr>
        </w:div>
        <w:div w:id="1003048024">
          <w:marLeft w:val="640"/>
          <w:marRight w:val="0"/>
          <w:marTop w:val="0"/>
          <w:marBottom w:val="0"/>
          <w:divBdr>
            <w:top w:val="none" w:sz="0" w:space="0" w:color="auto"/>
            <w:left w:val="none" w:sz="0" w:space="0" w:color="auto"/>
            <w:bottom w:val="none" w:sz="0" w:space="0" w:color="auto"/>
            <w:right w:val="none" w:sz="0" w:space="0" w:color="auto"/>
          </w:divBdr>
        </w:div>
        <w:div w:id="1541741781">
          <w:marLeft w:val="640"/>
          <w:marRight w:val="0"/>
          <w:marTop w:val="0"/>
          <w:marBottom w:val="0"/>
          <w:divBdr>
            <w:top w:val="none" w:sz="0" w:space="0" w:color="auto"/>
            <w:left w:val="none" w:sz="0" w:space="0" w:color="auto"/>
            <w:bottom w:val="none" w:sz="0" w:space="0" w:color="auto"/>
            <w:right w:val="none" w:sz="0" w:space="0" w:color="auto"/>
          </w:divBdr>
        </w:div>
        <w:div w:id="756756614">
          <w:marLeft w:val="640"/>
          <w:marRight w:val="0"/>
          <w:marTop w:val="0"/>
          <w:marBottom w:val="0"/>
          <w:divBdr>
            <w:top w:val="none" w:sz="0" w:space="0" w:color="auto"/>
            <w:left w:val="none" w:sz="0" w:space="0" w:color="auto"/>
            <w:bottom w:val="none" w:sz="0" w:space="0" w:color="auto"/>
            <w:right w:val="none" w:sz="0" w:space="0" w:color="auto"/>
          </w:divBdr>
        </w:div>
      </w:divsChild>
    </w:div>
    <w:div w:id="431438875">
      <w:bodyDiv w:val="1"/>
      <w:marLeft w:val="0"/>
      <w:marRight w:val="0"/>
      <w:marTop w:val="0"/>
      <w:marBottom w:val="0"/>
      <w:divBdr>
        <w:top w:val="none" w:sz="0" w:space="0" w:color="auto"/>
        <w:left w:val="none" w:sz="0" w:space="0" w:color="auto"/>
        <w:bottom w:val="none" w:sz="0" w:space="0" w:color="auto"/>
        <w:right w:val="none" w:sz="0" w:space="0" w:color="auto"/>
      </w:divBdr>
      <w:divsChild>
        <w:div w:id="2086298851">
          <w:marLeft w:val="640"/>
          <w:marRight w:val="0"/>
          <w:marTop w:val="0"/>
          <w:marBottom w:val="0"/>
          <w:divBdr>
            <w:top w:val="none" w:sz="0" w:space="0" w:color="auto"/>
            <w:left w:val="none" w:sz="0" w:space="0" w:color="auto"/>
            <w:bottom w:val="none" w:sz="0" w:space="0" w:color="auto"/>
            <w:right w:val="none" w:sz="0" w:space="0" w:color="auto"/>
          </w:divBdr>
        </w:div>
        <w:div w:id="222177399">
          <w:marLeft w:val="640"/>
          <w:marRight w:val="0"/>
          <w:marTop w:val="0"/>
          <w:marBottom w:val="0"/>
          <w:divBdr>
            <w:top w:val="none" w:sz="0" w:space="0" w:color="auto"/>
            <w:left w:val="none" w:sz="0" w:space="0" w:color="auto"/>
            <w:bottom w:val="none" w:sz="0" w:space="0" w:color="auto"/>
            <w:right w:val="none" w:sz="0" w:space="0" w:color="auto"/>
          </w:divBdr>
        </w:div>
        <w:div w:id="1865245478">
          <w:marLeft w:val="640"/>
          <w:marRight w:val="0"/>
          <w:marTop w:val="0"/>
          <w:marBottom w:val="0"/>
          <w:divBdr>
            <w:top w:val="none" w:sz="0" w:space="0" w:color="auto"/>
            <w:left w:val="none" w:sz="0" w:space="0" w:color="auto"/>
            <w:bottom w:val="none" w:sz="0" w:space="0" w:color="auto"/>
            <w:right w:val="none" w:sz="0" w:space="0" w:color="auto"/>
          </w:divBdr>
        </w:div>
        <w:div w:id="1263685145">
          <w:marLeft w:val="640"/>
          <w:marRight w:val="0"/>
          <w:marTop w:val="0"/>
          <w:marBottom w:val="0"/>
          <w:divBdr>
            <w:top w:val="none" w:sz="0" w:space="0" w:color="auto"/>
            <w:left w:val="none" w:sz="0" w:space="0" w:color="auto"/>
            <w:bottom w:val="none" w:sz="0" w:space="0" w:color="auto"/>
            <w:right w:val="none" w:sz="0" w:space="0" w:color="auto"/>
          </w:divBdr>
        </w:div>
        <w:div w:id="701058389">
          <w:marLeft w:val="640"/>
          <w:marRight w:val="0"/>
          <w:marTop w:val="0"/>
          <w:marBottom w:val="0"/>
          <w:divBdr>
            <w:top w:val="none" w:sz="0" w:space="0" w:color="auto"/>
            <w:left w:val="none" w:sz="0" w:space="0" w:color="auto"/>
            <w:bottom w:val="none" w:sz="0" w:space="0" w:color="auto"/>
            <w:right w:val="none" w:sz="0" w:space="0" w:color="auto"/>
          </w:divBdr>
        </w:div>
        <w:div w:id="1694845456">
          <w:marLeft w:val="640"/>
          <w:marRight w:val="0"/>
          <w:marTop w:val="0"/>
          <w:marBottom w:val="0"/>
          <w:divBdr>
            <w:top w:val="none" w:sz="0" w:space="0" w:color="auto"/>
            <w:left w:val="none" w:sz="0" w:space="0" w:color="auto"/>
            <w:bottom w:val="none" w:sz="0" w:space="0" w:color="auto"/>
            <w:right w:val="none" w:sz="0" w:space="0" w:color="auto"/>
          </w:divBdr>
        </w:div>
        <w:div w:id="1671979465">
          <w:marLeft w:val="640"/>
          <w:marRight w:val="0"/>
          <w:marTop w:val="0"/>
          <w:marBottom w:val="0"/>
          <w:divBdr>
            <w:top w:val="none" w:sz="0" w:space="0" w:color="auto"/>
            <w:left w:val="none" w:sz="0" w:space="0" w:color="auto"/>
            <w:bottom w:val="none" w:sz="0" w:space="0" w:color="auto"/>
            <w:right w:val="none" w:sz="0" w:space="0" w:color="auto"/>
          </w:divBdr>
        </w:div>
        <w:div w:id="123352684">
          <w:marLeft w:val="640"/>
          <w:marRight w:val="0"/>
          <w:marTop w:val="0"/>
          <w:marBottom w:val="0"/>
          <w:divBdr>
            <w:top w:val="none" w:sz="0" w:space="0" w:color="auto"/>
            <w:left w:val="none" w:sz="0" w:space="0" w:color="auto"/>
            <w:bottom w:val="none" w:sz="0" w:space="0" w:color="auto"/>
            <w:right w:val="none" w:sz="0" w:space="0" w:color="auto"/>
          </w:divBdr>
        </w:div>
        <w:div w:id="1929192793">
          <w:marLeft w:val="640"/>
          <w:marRight w:val="0"/>
          <w:marTop w:val="0"/>
          <w:marBottom w:val="0"/>
          <w:divBdr>
            <w:top w:val="none" w:sz="0" w:space="0" w:color="auto"/>
            <w:left w:val="none" w:sz="0" w:space="0" w:color="auto"/>
            <w:bottom w:val="none" w:sz="0" w:space="0" w:color="auto"/>
            <w:right w:val="none" w:sz="0" w:space="0" w:color="auto"/>
          </w:divBdr>
        </w:div>
        <w:div w:id="1772044066">
          <w:marLeft w:val="640"/>
          <w:marRight w:val="0"/>
          <w:marTop w:val="0"/>
          <w:marBottom w:val="0"/>
          <w:divBdr>
            <w:top w:val="none" w:sz="0" w:space="0" w:color="auto"/>
            <w:left w:val="none" w:sz="0" w:space="0" w:color="auto"/>
            <w:bottom w:val="none" w:sz="0" w:space="0" w:color="auto"/>
            <w:right w:val="none" w:sz="0" w:space="0" w:color="auto"/>
          </w:divBdr>
        </w:div>
        <w:div w:id="629677604">
          <w:marLeft w:val="640"/>
          <w:marRight w:val="0"/>
          <w:marTop w:val="0"/>
          <w:marBottom w:val="0"/>
          <w:divBdr>
            <w:top w:val="none" w:sz="0" w:space="0" w:color="auto"/>
            <w:left w:val="none" w:sz="0" w:space="0" w:color="auto"/>
            <w:bottom w:val="none" w:sz="0" w:space="0" w:color="auto"/>
            <w:right w:val="none" w:sz="0" w:space="0" w:color="auto"/>
          </w:divBdr>
        </w:div>
        <w:div w:id="1322582302">
          <w:marLeft w:val="640"/>
          <w:marRight w:val="0"/>
          <w:marTop w:val="0"/>
          <w:marBottom w:val="0"/>
          <w:divBdr>
            <w:top w:val="none" w:sz="0" w:space="0" w:color="auto"/>
            <w:left w:val="none" w:sz="0" w:space="0" w:color="auto"/>
            <w:bottom w:val="none" w:sz="0" w:space="0" w:color="auto"/>
            <w:right w:val="none" w:sz="0" w:space="0" w:color="auto"/>
          </w:divBdr>
        </w:div>
        <w:div w:id="1544056753">
          <w:marLeft w:val="640"/>
          <w:marRight w:val="0"/>
          <w:marTop w:val="0"/>
          <w:marBottom w:val="0"/>
          <w:divBdr>
            <w:top w:val="none" w:sz="0" w:space="0" w:color="auto"/>
            <w:left w:val="none" w:sz="0" w:space="0" w:color="auto"/>
            <w:bottom w:val="none" w:sz="0" w:space="0" w:color="auto"/>
            <w:right w:val="none" w:sz="0" w:space="0" w:color="auto"/>
          </w:divBdr>
        </w:div>
        <w:div w:id="2131583256">
          <w:marLeft w:val="640"/>
          <w:marRight w:val="0"/>
          <w:marTop w:val="0"/>
          <w:marBottom w:val="0"/>
          <w:divBdr>
            <w:top w:val="none" w:sz="0" w:space="0" w:color="auto"/>
            <w:left w:val="none" w:sz="0" w:space="0" w:color="auto"/>
            <w:bottom w:val="none" w:sz="0" w:space="0" w:color="auto"/>
            <w:right w:val="none" w:sz="0" w:space="0" w:color="auto"/>
          </w:divBdr>
        </w:div>
        <w:div w:id="1771391207">
          <w:marLeft w:val="640"/>
          <w:marRight w:val="0"/>
          <w:marTop w:val="0"/>
          <w:marBottom w:val="0"/>
          <w:divBdr>
            <w:top w:val="none" w:sz="0" w:space="0" w:color="auto"/>
            <w:left w:val="none" w:sz="0" w:space="0" w:color="auto"/>
            <w:bottom w:val="none" w:sz="0" w:space="0" w:color="auto"/>
            <w:right w:val="none" w:sz="0" w:space="0" w:color="auto"/>
          </w:divBdr>
        </w:div>
        <w:div w:id="1351562373">
          <w:marLeft w:val="640"/>
          <w:marRight w:val="0"/>
          <w:marTop w:val="0"/>
          <w:marBottom w:val="0"/>
          <w:divBdr>
            <w:top w:val="none" w:sz="0" w:space="0" w:color="auto"/>
            <w:left w:val="none" w:sz="0" w:space="0" w:color="auto"/>
            <w:bottom w:val="none" w:sz="0" w:space="0" w:color="auto"/>
            <w:right w:val="none" w:sz="0" w:space="0" w:color="auto"/>
          </w:divBdr>
        </w:div>
        <w:div w:id="1533037725">
          <w:marLeft w:val="640"/>
          <w:marRight w:val="0"/>
          <w:marTop w:val="0"/>
          <w:marBottom w:val="0"/>
          <w:divBdr>
            <w:top w:val="none" w:sz="0" w:space="0" w:color="auto"/>
            <w:left w:val="none" w:sz="0" w:space="0" w:color="auto"/>
            <w:bottom w:val="none" w:sz="0" w:space="0" w:color="auto"/>
            <w:right w:val="none" w:sz="0" w:space="0" w:color="auto"/>
          </w:divBdr>
        </w:div>
        <w:div w:id="836924062">
          <w:marLeft w:val="640"/>
          <w:marRight w:val="0"/>
          <w:marTop w:val="0"/>
          <w:marBottom w:val="0"/>
          <w:divBdr>
            <w:top w:val="none" w:sz="0" w:space="0" w:color="auto"/>
            <w:left w:val="none" w:sz="0" w:space="0" w:color="auto"/>
            <w:bottom w:val="none" w:sz="0" w:space="0" w:color="auto"/>
            <w:right w:val="none" w:sz="0" w:space="0" w:color="auto"/>
          </w:divBdr>
        </w:div>
        <w:div w:id="1085540330">
          <w:marLeft w:val="640"/>
          <w:marRight w:val="0"/>
          <w:marTop w:val="0"/>
          <w:marBottom w:val="0"/>
          <w:divBdr>
            <w:top w:val="none" w:sz="0" w:space="0" w:color="auto"/>
            <w:left w:val="none" w:sz="0" w:space="0" w:color="auto"/>
            <w:bottom w:val="none" w:sz="0" w:space="0" w:color="auto"/>
            <w:right w:val="none" w:sz="0" w:space="0" w:color="auto"/>
          </w:divBdr>
        </w:div>
        <w:div w:id="692342573">
          <w:marLeft w:val="640"/>
          <w:marRight w:val="0"/>
          <w:marTop w:val="0"/>
          <w:marBottom w:val="0"/>
          <w:divBdr>
            <w:top w:val="none" w:sz="0" w:space="0" w:color="auto"/>
            <w:left w:val="none" w:sz="0" w:space="0" w:color="auto"/>
            <w:bottom w:val="none" w:sz="0" w:space="0" w:color="auto"/>
            <w:right w:val="none" w:sz="0" w:space="0" w:color="auto"/>
          </w:divBdr>
        </w:div>
        <w:div w:id="438796232">
          <w:marLeft w:val="640"/>
          <w:marRight w:val="0"/>
          <w:marTop w:val="0"/>
          <w:marBottom w:val="0"/>
          <w:divBdr>
            <w:top w:val="none" w:sz="0" w:space="0" w:color="auto"/>
            <w:left w:val="none" w:sz="0" w:space="0" w:color="auto"/>
            <w:bottom w:val="none" w:sz="0" w:space="0" w:color="auto"/>
            <w:right w:val="none" w:sz="0" w:space="0" w:color="auto"/>
          </w:divBdr>
        </w:div>
        <w:div w:id="1280262761">
          <w:marLeft w:val="640"/>
          <w:marRight w:val="0"/>
          <w:marTop w:val="0"/>
          <w:marBottom w:val="0"/>
          <w:divBdr>
            <w:top w:val="none" w:sz="0" w:space="0" w:color="auto"/>
            <w:left w:val="none" w:sz="0" w:space="0" w:color="auto"/>
            <w:bottom w:val="none" w:sz="0" w:space="0" w:color="auto"/>
            <w:right w:val="none" w:sz="0" w:space="0" w:color="auto"/>
          </w:divBdr>
        </w:div>
        <w:div w:id="1114136568">
          <w:marLeft w:val="640"/>
          <w:marRight w:val="0"/>
          <w:marTop w:val="0"/>
          <w:marBottom w:val="0"/>
          <w:divBdr>
            <w:top w:val="none" w:sz="0" w:space="0" w:color="auto"/>
            <w:left w:val="none" w:sz="0" w:space="0" w:color="auto"/>
            <w:bottom w:val="none" w:sz="0" w:space="0" w:color="auto"/>
            <w:right w:val="none" w:sz="0" w:space="0" w:color="auto"/>
          </w:divBdr>
        </w:div>
        <w:div w:id="1670718979">
          <w:marLeft w:val="640"/>
          <w:marRight w:val="0"/>
          <w:marTop w:val="0"/>
          <w:marBottom w:val="0"/>
          <w:divBdr>
            <w:top w:val="none" w:sz="0" w:space="0" w:color="auto"/>
            <w:left w:val="none" w:sz="0" w:space="0" w:color="auto"/>
            <w:bottom w:val="none" w:sz="0" w:space="0" w:color="auto"/>
            <w:right w:val="none" w:sz="0" w:space="0" w:color="auto"/>
          </w:divBdr>
        </w:div>
        <w:div w:id="1529678737">
          <w:marLeft w:val="640"/>
          <w:marRight w:val="0"/>
          <w:marTop w:val="0"/>
          <w:marBottom w:val="0"/>
          <w:divBdr>
            <w:top w:val="none" w:sz="0" w:space="0" w:color="auto"/>
            <w:left w:val="none" w:sz="0" w:space="0" w:color="auto"/>
            <w:bottom w:val="none" w:sz="0" w:space="0" w:color="auto"/>
            <w:right w:val="none" w:sz="0" w:space="0" w:color="auto"/>
          </w:divBdr>
        </w:div>
        <w:div w:id="1245383699">
          <w:marLeft w:val="640"/>
          <w:marRight w:val="0"/>
          <w:marTop w:val="0"/>
          <w:marBottom w:val="0"/>
          <w:divBdr>
            <w:top w:val="none" w:sz="0" w:space="0" w:color="auto"/>
            <w:left w:val="none" w:sz="0" w:space="0" w:color="auto"/>
            <w:bottom w:val="none" w:sz="0" w:space="0" w:color="auto"/>
            <w:right w:val="none" w:sz="0" w:space="0" w:color="auto"/>
          </w:divBdr>
        </w:div>
        <w:div w:id="1332489506">
          <w:marLeft w:val="640"/>
          <w:marRight w:val="0"/>
          <w:marTop w:val="0"/>
          <w:marBottom w:val="0"/>
          <w:divBdr>
            <w:top w:val="none" w:sz="0" w:space="0" w:color="auto"/>
            <w:left w:val="none" w:sz="0" w:space="0" w:color="auto"/>
            <w:bottom w:val="none" w:sz="0" w:space="0" w:color="auto"/>
            <w:right w:val="none" w:sz="0" w:space="0" w:color="auto"/>
          </w:divBdr>
        </w:div>
        <w:div w:id="253441939">
          <w:marLeft w:val="640"/>
          <w:marRight w:val="0"/>
          <w:marTop w:val="0"/>
          <w:marBottom w:val="0"/>
          <w:divBdr>
            <w:top w:val="none" w:sz="0" w:space="0" w:color="auto"/>
            <w:left w:val="none" w:sz="0" w:space="0" w:color="auto"/>
            <w:bottom w:val="none" w:sz="0" w:space="0" w:color="auto"/>
            <w:right w:val="none" w:sz="0" w:space="0" w:color="auto"/>
          </w:divBdr>
        </w:div>
        <w:div w:id="180243325">
          <w:marLeft w:val="640"/>
          <w:marRight w:val="0"/>
          <w:marTop w:val="0"/>
          <w:marBottom w:val="0"/>
          <w:divBdr>
            <w:top w:val="none" w:sz="0" w:space="0" w:color="auto"/>
            <w:left w:val="none" w:sz="0" w:space="0" w:color="auto"/>
            <w:bottom w:val="none" w:sz="0" w:space="0" w:color="auto"/>
            <w:right w:val="none" w:sz="0" w:space="0" w:color="auto"/>
          </w:divBdr>
        </w:div>
        <w:div w:id="708804276">
          <w:marLeft w:val="640"/>
          <w:marRight w:val="0"/>
          <w:marTop w:val="0"/>
          <w:marBottom w:val="0"/>
          <w:divBdr>
            <w:top w:val="none" w:sz="0" w:space="0" w:color="auto"/>
            <w:left w:val="none" w:sz="0" w:space="0" w:color="auto"/>
            <w:bottom w:val="none" w:sz="0" w:space="0" w:color="auto"/>
            <w:right w:val="none" w:sz="0" w:space="0" w:color="auto"/>
          </w:divBdr>
        </w:div>
        <w:div w:id="1853688625">
          <w:marLeft w:val="640"/>
          <w:marRight w:val="0"/>
          <w:marTop w:val="0"/>
          <w:marBottom w:val="0"/>
          <w:divBdr>
            <w:top w:val="none" w:sz="0" w:space="0" w:color="auto"/>
            <w:left w:val="none" w:sz="0" w:space="0" w:color="auto"/>
            <w:bottom w:val="none" w:sz="0" w:space="0" w:color="auto"/>
            <w:right w:val="none" w:sz="0" w:space="0" w:color="auto"/>
          </w:divBdr>
        </w:div>
        <w:div w:id="1818449720">
          <w:marLeft w:val="640"/>
          <w:marRight w:val="0"/>
          <w:marTop w:val="0"/>
          <w:marBottom w:val="0"/>
          <w:divBdr>
            <w:top w:val="none" w:sz="0" w:space="0" w:color="auto"/>
            <w:left w:val="none" w:sz="0" w:space="0" w:color="auto"/>
            <w:bottom w:val="none" w:sz="0" w:space="0" w:color="auto"/>
            <w:right w:val="none" w:sz="0" w:space="0" w:color="auto"/>
          </w:divBdr>
        </w:div>
        <w:div w:id="366637651">
          <w:marLeft w:val="640"/>
          <w:marRight w:val="0"/>
          <w:marTop w:val="0"/>
          <w:marBottom w:val="0"/>
          <w:divBdr>
            <w:top w:val="none" w:sz="0" w:space="0" w:color="auto"/>
            <w:left w:val="none" w:sz="0" w:space="0" w:color="auto"/>
            <w:bottom w:val="none" w:sz="0" w:space="0" w:color="auto"/>
            <w:right w:val="none" w:sz="0" w:space="0" w:color="auto"/>
          </w:divBdr>
        </w:div>
        <w:div w:id="267391780">
          <w:marLeft w:val="640"/>
          <w:marRight w:val="0"/>
          <w:marTop w:val="0"/>
          <w:marBottom w:val="0"/>
          <w:divBdr>
            <w:top w:val="none" w:sz="0" w:space="0" w:color="auto"/>
            <w:left w:val="none" w:sz="0" w:space="0" w:color="auto"/>
            <w:bottom w:val="none" w:sz="0" w:space="0" w:color="auto"/>
            <w:right w:val="none" w:sz="0" w:space="0" w:color="auto"/>
          </w:divBdr>
        </w:div>
        <w:div w:id="1264076110">
          <w:marLeft w:val="640"/>
          <w:marRight w:val="0"/>
          <w:marTop w:val="0"/>
          <w:marBottom w:val="0"/>
          <w:divBdr>
            <w:top w:val="none" w:sz="0" w:space="0" w:color="auto"/>
            <w:left w:val="none" w:sz="0" w:space="0" w:color="auto"/>
            <w:bottom w:val="none" w:sz="0" w:space="0" w:color="auto"/>
            <w:right w:val="none" w:sz="0" w:space="0" w:color="auto"/>
          </w:divBdr>
        </w:div>
        <w:div w:id="1598367506">
          <w:marLeft w:val="640"/>
          <w:marRight w:val="0"/>
          <w:marTop w:val="0"/>
          <w:marBottom w:val="0"/>
          <w:divBdr>
            <w:top w:val="none" w:sz="0" w:space="0" w:color="auto"/>
            <w:left w:val="none" w:sz="0" w:space="0" w:color="auto"/>
            <w:bottom w:val="none" w:sz="0" w:space="0" w:color="auto"/>
            <w:right w:val="none" w:sz="0" w:space="0" w:color="auto"/>
          </w:divBdr>
        </w:div>
        <w:div w:id="1672952060">
          <w:marLeft w:val="640"/>
          <w:marRight w:val="0"/>
          <w:marTop w:val="0"/>
          <w:marBottom w:val="0"/>
          <w:divBdr>
            <w:top w:val="none" w:sz="0" w:space="0" w:color="auto"/>
            <w:left w:val="none" w:sz="0" w:space="0" w:color="auto"/>
            <w:bottom w:val="none" w:sz="0" w:space="0" w:color="auto"/>
            <w:right w:val="none" w:sz="0" w:space="0" w:color="auto"/>
          </w:divBdr>
        </w:div>
        <w:div w:id="1126389583">
          <w:marLeft w:val="640"/>
          <w:marRight w:val="0"/>
          <w:marTop w:val="0"/>
          <w:marBottom w:val="0"/>
          <w:divBdr>
            <w:top w:val="none" w:sz="0" w:space="0" w:color="auto"/>
            <w:left w:val="none" w:sz="0" w:space="0" w:color="auto"/>
            <w:bottom w:val="none" w:sz="0" w:space="0" w:color="auto"/>
            <w:right w:val="none" w:sz="0" w:space="0" w:color="auto"/>
          </w:divBdr>
        </w:div>
        <w:div w:id="90928825">
          <w:marLeft w:val="640"/>
          <w:marRight w:val="0"/>
          <w:marTop w:val="0"/>
          <w:marBottom w:val="0"/>
          <w:divBdr>
            <w:top w:val="none" w:sz="0" w:space="0" w:color="auto"/>
            <w:left w:val="none" w:sz="0" w:space="0" w:color="auto"/>
            <w:bottom w:val="none" w:sz="0" w:space="0" w:color="auto"/>
            <w:right w:val="none" w:sz="0" w:space="0" w:color="auto"/>
          </w:divBdr>
        </w:div>
        <w:div w:id="1068453294">
          <w:marLeft w:val="640"/>
          <w:marRight w:val="0"/>
          <w:marTop w:val="0"/>
          <w:marBottom w:val="0"/>
          <w:divBdr>
            <w:top w:val="none" w:sz="0" w:space="0" w:color="auto"/>
            <w:left w:val="none" w:sz="0" w:space="0" w:color="auto"/>
            <w:bottom w:val="none" w:sz="0" w:space="0" w:color="auto"/>
            <w:right w:val="none" w:sz="0" w:space="0" w:color="auto"/>
          </w:divBdr>
        </w:div>
        <w:div w:id="819350350">
          <w:marLeft w:val="640"/>
          <w:marRight w:val="0"/>
          <w:marTop w:val="0"/>
          <w:marBottom w:val="0"/>
          <w:divBdr>
            <w:top w:val="none" w:sz="0" w:space="0" w:color="auto"/>
            <w:left w:val="none" w:sz="0" w:space="0" w:color="auto"/>
            <w:bottom w:val="none" w:sz="0" w:space="0" w:color="auto"/>
            <w:right w:val="none" w:sz="0" w:space="0" w:color="auto"/>
          </w:divBdr>
        </w:div>
        <w:div w:id="1010148">
          <w:marLeft w:val="640"/>
          <w:marRight w:val="0"/>
          <w:marTop w:val="0"/>
          <w:marBottom w:val="0"/>
          <w:divBdr>
            <w:top w:val="none" w:sz="0" w:space="0" w:color="auto"/>
            <w:left w:val="none" w:sz="0" w:space="0" w:color="auto"/>
            <w:bottom w:val="none" w:sz="0" w:space="0" w:color="auto"/>
            <w:right w:val="none" w:sz="0" w:space="0" w:color="auto"/>
          </w:divBdr>
        </w:div>
        <w:div w:id="177888032">
          <w:marLeft w:val="640"/>
          <w:marRight w:val="0"/>
          <w:marTop w:val="0"/>
          <w:marBottom w:val="0"/>
          <w:divBdr>
            <w:top w:val="none" w:sz="0" w:space="0" w:color="auto"/>
            <w:left w:val="none" w:sz="0" w:space="0" w:color="auto"/>
            <w:bottom w:val="none" w:sz="0" w:space="0" w:color="auto"/>
            <w:right w:val="none" w:sz="0" w:space="0" w:color="auto"/>
          </w:divBdr>
        </w:div>
        <w:div w:id="166215440">
          <w:marLeft w:val="640"/>
          <w:marRight w:val="0"/>
          <w:marTop w:val="0"/>
          <w:marBottom w:val="0"/>
          <w:divBdr>
            <w:top w:val="none" w:sz="0" w:space="0" w:color="auto"/>
            <w:left w:val="none" w:sz="0" w:space="0" w:color="auto"/>
            <w:bottom w:val="none" w:sz="0" w:space="0" w:color="auto"/>
            <w:right w:val="none" w:sz="0" w:space="0" w:color="auto"/>
          </w:divBdr>
        </w:div>
        <w:div w:id="1421490785">
          <w:marLeft w:val="640"/>
          <w:marRight w:val="0"/>
          <w:marTop w:val="0"/>
          <w:marBottom w:val="0"/>
          <w:divBdr>
            <w:top w:val="none" w:sz="0" w:space="0" w:color="auto"/>
            <w:left w:val="none" w:sz="0" w:space="0" w:color="auto"/>
            <w:bottom w:val="none" w:sz="0" w:space="0" w:color="auto"/>
            <w:right w:val="none" w:sz="0" w:space="0" w:color="auto"/>
          </w:divBdr>
        </w:div>
        <w:div w:id="930821618">
          <w:marLeft w:val="640"/>
          <w:marRight w:val="0"/>
          <w:marTop w:val="0"/>
          <w:marBottom w:val="0"/>
          <w:divBdr>
            <w:top w:val="none" w:sz="0" w:space="0" w:color="auto"/>
            <w:left w:val="none" w:sz="0" w:space="0" w:color="auto"/>
            <w:bottom w:val="none" w:sz="0" w:space="0" w:color="auto"/>
            <w:right w:val="none" w:sz="0" w:space="0" w:color="auto"/>
          </w:divBdr>
        </w:div>
        <w:div w:id="275798282">
          <w:marLeft w:val="640"/>
          <w:marRight w:val="0"/>
          <w:marTop w:val="0"/>
          <w:marBottom w:val="0"/>
          <w:divBdr>
            <w:top w:val="none" w:sz="0" w:space="0" w:color="auto"/>
            <w:left w:val="none" w:sz="0" w:space="0" w:color="auto"/>
            <w:bottom w:val="none" w:sz="0" w:space="0" w:color="auto"/>
            <w:right w:val="none" w:sz="0" w:space="0" w:color="auto"/>
          </w:divBdr>
        </w:div>
        <w:div w:id="1964458450">
          <w:marLeft w:val="640"/>
          <w:marRight w:val="0"/>
          <w:marTop w:val="0"/>
          <w:marBottom w:val="0"/>
          <w:divBdr>
            <w:top w:val="none" w:sz="0" w:space="0" w:color="auto"/>
            <w:left w:val="none" w:sz="0" w:space="0" w:color="auto"/>
            <w:bottom w:val="none" w:sz="0" w:space="0" w:color="auto"/>
            <w:right w:val="none" w:sz="0" w:space="0" w:color="auto"/>
          </w:divBdr>
        </w:div>
        <w:div w:id="583956286">
          <w:marLeft w:val="640"/>
          <w:marRight w:val="0"/>
          <w:marTop w:val="0"/>
          <w:marBottom w:val="0"/>
          <w:divBdr>
            <w:top w:val="none" w:sz="0" w:space="0" w:color="auto"/>
            <w:left w:val="none" w:sz="0" w:space="0" w:color="auto"/>
            <w:bottom w:val="none" w:sz="0" w:space="0" w:color="auto"/>
            <w:right w:val="none" w:sz="0" w:space="0" w:color="auto"/>
          </w:divBdr>
        </w:div>
        <w:div w:id="769155620">
          <w:marLeft w:val="640"/>
          <w:marRight w:val="0"/>
          <w:marTop w:val="0"/>
          <w:marBottom w:val="0"/>
          <w:divBdr>
            <w:top w:val="none" w:sz="0" w:space="0" w:color="auto"/>
            <w:left w:val="none" w:sz="0" w:space="0" w:color="auto"/>
            <w:bottom w:val="none" w:sz="0" w:space="0" w:color="auto"/>
            <w:right w:val="none" w:sz="0" w:space="0" w:color="auto"/>
          </w:divBdr>
        </w:div>
        <w:div w:id="569777146">
          <w:marLeft w:val="640"/>
          <w:marRight w:val="0"/>
          <w:marTop w:val="0"/>
          <w:marBottom w:val="0"/>
          <w:divBdr>
            <w:top w:val="none" w:sz="0" w:space="0" w:color="auto"/>
            <w:left w:val="none" w:sz="0" w:space="0" w:color="auto"/>
            <w:bottom w:val="none" w:sz="0" w:space="0" w:color="auto"/>
            <w:right w:val="none" w:sz="0" w:space="0" w:color="auto"/>
          </w:divBdr>
        </w:div>
        <w:div w:id="1549533450">
          <w:marLeft w:val="640"/>
          <w:marRight w:val="0"/>
          <w:marTop w:val="0"/>
          <w:marBottom w:val="0"/>
          <w:divBdr>
            <w:top w:val="none" w:sz="0" w:space="0" w:color="auto"/>
            <w:left w:val="none" w:sz="0" w:space="0" w:color="auto"/>
            <w:bottom w:val="none" w:sz="0" w:space="0" w:color="auto"/>
            <w:right w:val="none" w:sz="0" w:space="0" w:color="auto"/>
          </w:divBdr>
        </w:div>
        <w:div w:id="1575118722">
          <w:marLeft w:val="640"/>
          <w:marRight w:val="0"/>
          <w:marTop w:val="0"/>
          <w:marBottom w:val="0"/>
          <w:divBdr>
            <w:top w:val="none" w:sz="0" w:space="0" w:color="auto"/>
            <w:left w:val="none" w:sz="0" w:space="0" w:color="auto"/>
            <w:bottom w:val="none" w:sz="0" w:space="0" w:color="auto"/>
            <w:right w:val="none" w:sz="0" w:space="0" w:color="auto"/>
          </w:divBdr>
        </w:div>
        <w:div w:id="186336123">
          <w:marLeft w:val="640"/>
          <w:marRight w:val="0"/>
          <w:marTop w:val="0"/>
          <w:marBottom w:val="0"/>
          <w:divBdr>
            <w:top w:val="none" w:sz="0" w:space="0" w:color="auto"/>
            <w:left w:val="none" w:sz="0" w:space="0" w:color="auto"/>
            <w:bottom w:val="none" w:sz="0" w:space="0" w:color="auto"/>
            <w:right w:val="none" w:sz="0" w:space="0" w:color="auto"/>
          </w:divBdr>
        </w:div>
        <w:div w:id="1897005598">
          <w:marLeft w:val="640"/>
          <w:marRight w:val="0"/>
          <w:marTop w:val="0"/>
          <w:marBottom w:val="0"/>
          <w:divBdr>
            <w:top w:val="none" w:sz="0" w:space="0" w:color="auto"/>
            <w:left w:val="none" w:sz="0" w:space="0" w:color="auto"/>
            <w:bottom w:val="none" w:sz="0" w:space="0" w:color="auto"/>
            <w:right w:val="none" w:sz="0" w:space="0" w:color="auto"/>
          </w:divBdr>
        </w:div>
        <w:div w:id="907806559">
          <w:marLeft w:val="640"/>
          <w:marRight w:val="0"/>
          <w:marTop w:val="0"/>
          <w:marBottom w:val="0"/>
          <w:divBdr>
            <w:top w:val="none" w:sz="0" w:space="0" w:color="auto"/>
            <w:left w:val="none" w:sz="0" w:space="0" w:color="auto"/>
            <w:bottom w:val="none" w:sz="0" w:space="0" w:color="auto"/>
            <w:right w:val="none" w:sz="0" w:space="0" w:color="auto"/>
          </w:divBdr>
        </w:div>
        <w:div w:id="1315525146">
          <w:marLeft w:val="640"/>
          <w:marRight w:val="0"/>
          <w:marTop w:val="0"/>
          <w:marBottom w:val="0"/>
          <w:divBdr>
            <w:top w:val="none" w:sz="0" w:space="0" w:color="auto"/>
            <w:left w:val="none" w:sz="0" w:space="0" w:color="auto"/>
            <w:bottom w:val="none" w:sz="0" w:space="0" w:color="auto"/>
            <w:right w:val="none" w:sz="0" w:space="0" w:color="auto"/>
          </w:divBdr>
        </w:div>
        <w:div w:id="1241600185">
          <w:marLeft w:val="640"/>
          <w:marRight w:val="0"/>
          <w:marTop w:val="0"/>
          <w:marBottom w:val="0"/>
          <w:divBdr>
            <w:top w:val="none" w:sz="0" w:space="0" w:color="auto"/>
            <w:left w:val="none" w:sz="0" w:space="0" w:color="auto"/>
            <w:bottom w:val="none" w:sz="0" w:space="0" w:color="auto"/>
            <w:right w:val="none" w:sz="0" w:space="0" w:color="auto"/>
          </w:divBdr>
        </w:div>
        <w:div w:id="1955362242">
          <w:marLeft w:val="640"/>
          <w:marRight w:val="0"/>
          <w:marTop w:val="0"/>
          <w:marBottom w:val="0"/>
          <w:divBdr>
            <w:top w:val="none" w:sz="0" w:space="0" w:color="auto"/>
            <w:left w:val="none" w:sz="0" w:space="0" w:color="auto"/>
            <w:bottom w:val="none" w:sz="0" w:space="0" w:color="auto"/>
            <w:right w:val="none" w:sz="0" w:space="0" w:color="auto"/>
          </w:divBdr>
        </w:div>
        <w:div w:id="1195534285">
          <w:marLeft w:val="640"/>
          <w:marRight w:val="0"/>
          <w:marTop w:val="0"/>
          <w:marBottom w:val="0"/>
          <w:divBdr>
            <w:top w:val="none" w:sz="0" w:space="0" w:color="auto"/>
            <w:left w:val="none" w:sz="0" w:space="0" w:color="auto"/>
            <w:bottom w:val="none" w:sz="0" w:space="0" w:color="auto"/>
            <w:right w:val="none" w:sz="0" w:space="0" w:color="auto"/>
          </w:divBdr>
        </w:div>
        <w:div w:id="1529830632">
          <w:marLeft w:val="640"/>
          <w:marRight w:val="0"/>
          <w:marTop w:val="0"/>
          <w:marBottom w:val="0"/>
          <w:divBdr>
            <w:top w:val="none" w:sz="0" w:space="0" w:color="auto"/>
            <w:left w:val="none" w:sz="0" w:space="0" w:color="auto"/>
            <w:bottom w:val="none" w:sz="0" w:space="0" w:color="auto"/>
            <w:right w:val="none" w:sz="0" w:space="0" w:color="auto"/>
          </w:divBdr>
        </w:div>
        <w:div w:id="1309165720">
          <w:marLeft w:val="640"/>
          <w:marRight w:val="0"/>
          <w:marTop w:val="0"/>
          <w:marBottom w:val="0"/>
          <w:divBdr>
            <w:top w:val="none" w:sz="0" w:space="0" w:color="auto"/>
            <w:left w:val="none" w:sz="0" w:space="0" w:color="auto"/>
            <w:bottom w:val="none" w:sz="0" w:space="0" w:color="auto"/>
            <w:right w:val="none" w:sz="0" w:space="0" w:color="auto"/>
          </w:divBdr>
        </w:div>
        <w:div w:id="125199222">
          <w:marLeft w:val="640"/>
          <w:marRight w:val="0"/>
          <w:marTop w:val="0"/>
          <w:marBottom w:val="0"/>
          <w:divBdr>
            <w:top w:val="none" w:sz="0" w:space="0" w:color="auto"/>
            <w:left w:val="none" w:sz="0" w:space="0" w:color="auto"/>
            <w:bottom w:val="none" w:sz="0" w:space="0" w:color="auto"/>
            <w:right w:val="none" w:sz="0" w:space="0" w:color="auto"/>
          </w:divBdr>
        </w:div>
        <w:div w:id="1297754767">
          <w:marLeft w:val="640"/>
          <w:marRight w:val="0"/>
          <w:marTop w:val="0"/>
          <w:marBottom w:val="0"/>
          <w:divBdr>
            <w:top w:val="none" w:sz="0" w:space="0" w:color="auto"/>
            <w:left w:val="none" w:sz="0" w:space="0" w:color="auto"/>
            <w:bottom w:val="none" w:sz="0" w:space="0" w:color="auto"/>
            <w:right w:val="none" w:sz="0" w:space="0" w:color="auto"/>
          </w:divBdr>
        </w:div>
        <w:div w:id="1086729028">
          <w:marLeft w:val="640"/>
          <w:marRight w:val="0"/>
          <w:marTop w:val="0"/>
          <w:marBottom w:val="0"/>
          <w:divBdr>
            <w:top w:val="none" w:sz="0" w:space="0" w:color="auto"/>
            <w:left w:val="none" w:sz="0" w:space="0" w:color="auto"/>
            <w:bottom w:val="none" w:sz="0" w:space="0" w:color="auto"/>
            <w:right w:val="none" w:sz="0" w:space="0" w:color="auto"/>
          </w:divBdr>
        </w:div>
        <w:div w:id="1476341087">
          <w:marLeft w:val="640"/>
          <w:marRight w:val="0"/>
          <w:marTop w:val="0"/>
          <w:marBottom w:val="0"/>
          <w:divBdr>
            <w:top w:val="none" w:sz="0" w:space="0" w:color="auto"/>
            <w:left w:val="none" w:sz="0" w:space="0" w:color="auto"/>
            <w:bottom w:val="none" w:sz="0" w:space="0" w:color="auto"/>
            <w:right w:val="none" w:sz="0" w:space="0" w:color="auto"/>
          </w:divBdr>
        </w:div>
        <w:div w:id="529799688">
          <w:marLeft w:val="640"/>
          <w:marRight w:val="0"/>
          <w:marTop w:val="0"/>
          <w:marBottom w:val="0"/>
          <w:divBdr>
            <w:top w:val="none" w:sz="0" w:space="0" w:color="auto"/>
            <w:left w:val="none" w:sz="0" w:space="0" w:color="auto"/>
            <w:bottom w:val="none" w:sz="0" w:space="0" w:color="auto"/>
            <w:right w:val="none" w:sz="0" w:space="0" w:color="auto"/>
          </w:divBdr>
        </w:div>
        <w:div w:id="1057513777">
          <w:marLeft w:val="640"/>
          <w:marRight w:val="0"/>
          <w:marTop w:val="0"/>
          <w:marBottom w:val="0"/>
          <w:divBdr>
            <w:top w:val="none" w:sz="0" w:space="0" w:color="auto"/>
            <w:left w:val="none" w:sz="0" w:space="0" w:color="auto"/>
            <w:bottom w:val="none" w:sz="0" w:space="0" w:color="auto"/>
            <w:right w:val="none" w:sz="0" w:space="0" w:color="auto"/>
          </w:divBdr>
        </w:div>
        <w:div w:id="1207333116">
          <w:marLeft w:val="640"/>
          <w:marRight w:val="0"/>
          <w:marTop w:val="0"/>
          <w:marBottom w:val="0"/>
          <w:divBdr>
            <w:top w:val="none" w:sz="0" w:space="0" w:color="auto"/>
            <w:left w:val="none" w:sz="0" w:space="0" w:color="auto"/>
            <w:bottom w:val="none" w:sz="0" w:space="0" w:color="auto"/>
            <w:right w:val="none" w:sz="0" w:space="0" w:color="auto"/>
          </w:divBdr>
        </w:div>
        <w:div w:id="627589757">
          <w:marLeft w:val="640"/>
          <w:marRight w:val="0"/>
          <w:marTop w:val="0"/>
          <w:marBottom w:val="0"/>
          <w:divBdr>
            <w:top w:val="none" w:sz="0" w:space="0" w:color="auto"/>
            <w:left w:val="none" w:sz="0" w:space="0" w:color="auto"/>
            <w:bottom w:val="none" w:sz="0" w:space="0" w:color="auto"/>
            <w:right w:val="none" w:sz="0" w:space="0" w:color="auto"/>
          </w:divBdr>
        </w:div>
        <w:div w:id="1145270286">
          <w:marLeft w:val="640"/>
          <w:marRight w:val="0"/>
          <w:marTop w:val="0"/>
          <w:marBottom w:val="0"/>
          <w:divBdr>
            <w:top w:val="none" w:sz="0" w:space="0" w:color="auto"/>
            <w:left w:val="none" w:sz="0" w:space="0" w:color="auto"/>
            <w:bottom w:val="none" w:sz="0" w:space="0" w:color="auto"/>
            <w:right w:val="none" w:sz="0" w:space="0" w:color="auto"/>
          </w:divBdr>
        </w:div>
        <w:div w:id="1841849467">
          <w:marLeft w:val="640"/>
          <w:marRight w:val="0"/>
          <w:marTop w:val="0"/>
          <w:marBottom w:val="0"/>
          <w:divBdr>
            <w:top w:val="none" w:sz="0" w:space="0" w:color="auto"/>
            <w:left w:val="none" w:sz="0" w:space="0" w:color="auto"/>
            <w:bottom w:val="none" w:sz="0" w:space="0" w:color="auto"/>
            <w:right w:val="none" w:sz="0" w:space="0" w:color="auto"/>
          </w:divBdr>
        </w:div>
        <w:div w:id="2052655358">
          <w:marLeft w:val="640"/>
          <w:marRight w:val="0"/>
          <w:marTop w:val="0"/>
          <w:marBottom w:val="0"/>
          <w:divBdr>
            <w:top w:val="none" w:sz="0" w:space="0" w:color="auto"/>
            <w:left w:val="none" w:sz="0" w:space="0" w:color="auto"/>
            <w:bottom w:val="none" w:sz="0" w:space="0" w:color="auto"/>
            <w:right w:val="none" w:sz="0" w:space="0" w:color="auto"/>
          </w:divBdr>
        </w:div>
        <w:div w:id="2031032742">
          <w:marLeft w:val="640"/>
          <w:marRight w:val="0"/>
          <w:marTop w:val="0"/>
          <w:marBottom w:val="0"/>
          <w:divBdr>
            <w:top w:val="none" w:sz="0" w:space="0" w:color="auto"/>
            <w:left w:val="none" w:sz="0" w:space="0" w:color="auto"/>
            <w:bottom w:val="none" w:sz="0" w:space="0" w:color="auto"/>
            <w:right w:val="none" w:sz="0" w:space="0" w:color="auto"/>
          </w:divBdr>
        </w:div>
        <w:div w:id="2016027653">
          <w:marLeft w:val="640"/>
          <w:marRight w:val="0"/>
          <w:marTop w:val="0"/>
          <w:marBottom w:val="0"/>
          <w:divBdr>
            <w:top w:val="none" w:sz="0" w:space="0" w:color="auto"/>
            <w:left w:val="none" w:sz="0" w:space="0" w:color="auto"/>
            <w:bottom w:val="none" w:sz="0" w:space="0" w:color="auto"/>
            <w:right w:val="none" w:sz="0" w:space="0" w:color="auto"/>
          </w:divBdr>
        </w:div>
        <w:div w:id="2024237863">
          <w:marLeft w:val="640"/>
          <w:marRight w:val="0"/>
          <w:marTop w:val="0"/>
          <w:marBottom w:val="0"/>
          <w:divBdr>
            <w:top w:val="none" w:sz="0" w:space="0" w:color="auto"/>
            <w:left w:val="none" w:sz="0" w:space="0" w:color="auto"/>
            <w:bottom w:val="none" w:sz="0" w:space="0" w:color="auto"/>
            <w:right w:val="none" w:sz="0" w:space="0" w:color="auto"/>
          </w:divBdr>
        </w:div>
        <w:div w:id="1875192515">
          <w:marLeft w:val="640"/>
          <w:marRight w:val="0"/>
          <w:marTop w:val="0"/>
          <w:marBottom w:val="0"/>
          <w:divBdr>
            <w:top w:val="none" w:sz="0" w:space="0" w:color="auto"/>
            <w:left w:val="none" w:sz="0" w:space="0" w:color="auto"/>
            <w:bottom w:val="none" w:sz="0" w:space="0" w:color="auto"/>
            <w:right w:val="none" w:sz="0" w:space="0" w:color="auto"/>
          </w:divBdr>
        </w:div>
        <w:div w:id="191961766">
          <w:marLeft w:val="640"/>
          <w:marRight w:val="0"/>
          <w:marTop w:val="0"/>
          <w:marBottom w:val="0"/>
          <w:divBdr>
            <w:top w:val="none" w:sz="0" w:space="0" w:color="auto"/>
            <w:left w:val="none" w:sz="0" w:space="0" w:color="auto"/>
            <w:bottom w:val="none" w:sz="0" w:space="0" w:color="auto"/>
            <w:right w:val="none" w:sz="0" w:space="0" w:color="auto"/>
          </w:divBdr>
        </w:div>
        <w:div w:id="1584222143">
          <w:marLeft w:val="640"/>
          <w:marRight w:val="0"/>
          <w:marTop w:val="0"/>
          <w:marBottom w:val="0"/>
          <w:divBdr>
            <w:top w:val="none" w:sz="0" w:space="0" w:color="auto"/>
            <w:left w:val="none" w:sz="0" w:space="0" w:color="auto"/>
            <w:bottom w:val="none" w:sz="0" w:space="0" w:color="auto"/>
            <w:right w:val="none" w:sz="0" w:space="0" w:color="auto"/>
          </w:divBdr>
        </w:div>
        <w:div w:id="2027826044">
          <w:marLeft w:val="640"/>
          <w:marRight w:val="0"/>
          <w:marTop w:val="0"/>
          <w:marBottom w:val="0"/>
          <w:divBdr>
            <w:top w:val="none" w:sz="0" w:space="0" w:color="auto"/>
            <w:left w:val="none" w:sz="0" w:space="0" w:color="auto"/>
            <w:bottom w:val="none" w:sz="0" w:space="0" w:color="auto"/>
            <w:right w:val="none" w:sz="0" w:space="0" w:color="auto"/>
          </w:divBdr>
        </w:div>
        <w:div w:id="1501196786">
          <w:marLeft w:val="640"/>
          <w:marRight w:val="0"/>
          <w:marTop w:val="0"/>
          <w:marBottom w:val="0"/>
          <w:divBdr>
            <w:top w:val="none" w:sz="0" w:space="0" w:color="auto"/>
            <w:left w:val="none" w:sz="0" w:space="0" w:color="auto"/>
            <w:bottom w:val="none" w:sz="0" w:space="0" w:color="auto"/>
            <w:right w:val="none" w:sz="0" w:space="0" w:color="auto"/>
          </w:divBdr>
        </w:div>
        <w:div w:id="1845364121">
          <w:marLeft w:val="640"/>
          <w:marRight w:val="0"/>
          <w:marTop w:val="0"/>
          <w:marBottom w:val="0"/>
          <w:divBdr>
            <w:top w:val="none" w:sz="0" w:space="0" w:color="auto"/>
            <w:left w:val="none" w:sz="0" w:space="0" w:color="auto"/>
            <w:bottom w:val="none" w:sz="0" w:space="0" w:color="auto"/>
            <w:right w:val="none" w:sz="0" w:space="0" w:color="auto"/>
          </w:divBdr>
        </w:div>
        <w:div w:id="1268809424">
          <w:marLeft w:val="640"/>
          <w:marRight w:val="0"/>
          <w:marTop w:val="0"/>
          <w:marBottom w:val="0"/>
          <w:divBdr>
            <w:top w:val="none" w:sz="0" w:space="0" w:color="auto"/>
            <w:left w:val="none" w:sz="0" w:space="0" w:color="auto"/>
            <w:bottom w:val="none" w:sz="0" w:space="0" w:color="auto"/>
            <w:right w:val="none" w:sz="0" w:space="0" w:color="auto"/>
          </w:divBdr>
        </w:div>
        <w:div w:id="767434073">
          <w:marLeft w:val="640"/>
          <w:marRight w:val="0"/>
          <w:marTop w:val="0"/>
          <w:marBottom w:val="0"/>
          <w:divBdr>
            <w:top w:val="none" w:sz="0" w:space="0" w:color="auto"/>
            <w:left w:val="none" w:sz="0" w:space="0" w:color="auto"/>
            <w:bottom w:val="none" w:sz="0" w:space="0" w:color="auto"/>
            <w:right w:val="none" w:sz="0" w:space="0" w:color="auto"/>
          </w:divBdr>
        </w:div>
        <w:div w:id="1908414965">
          <w:marLeft w:val="640"/>
          <w:marRight w:val="0"/>
          <w:marTop w:val="0"/>
          <w:marBottom w:val="0"/>
          <w:divBdr>
            <w:top w:val="none" w:sz="0" w:space="0" w:color="auto"/>
            <w:left w:val="none" w:sz="0" w:space="0" w:color="auto"/>
            <w:bottom w:val="none" w:sz="0" w:space="0" w:color="auto"/>
            <w:right w:val="none" w:sz="0" w:space="0" w:color="auto"/>
          </w:divBdr>
        </w:div>
        <w:div w:id="1536427760">
          <w:marLeft w:val="640"/>
          <w:marRight w:val="0"/>
          <w:marTop w:val="0"/>
          <w:marBottom w:val="0"/>
          <w:divBdr>
            <w:top w:val="none" w:sz="0" w:space="0" w:color="auto"/>
            <w:left w:val="none" w:sz="0" w:space="0" w:color="auto"/>
            <w:bottom w:val="none" w:sz="0" w:space="0" w:color="auto"/>
            <w:right w:val="none" w:sz="0" w:space="0" w:color="auto"/>
          </w:divBdr>
        </w:div>
        <w:div w:id="895630673">
          <w:marLeft w:val="640"/>
          <w:marRight w:val="0"/>
          <w:marTop w:val="0"/>
          <w:marBottom w:val="0"/>
          <w:divBdr>
            <w:top w:val="none" w:sz="0" w:space="0" w:color="auto"/>
            <w:left w:val="none" w:sz="0" w:space="0" w:color="auto"/>
            <w:bottom w:val="none" w:sz="0" w:space="0" w:color="auto"/>
            <w:right w:val="none" w:sz="0" w:space="0" w:color="auto"/>
          </w:divBdr>
        </w:div>
        <w:div w:id="1684162507">
          <w:marLeft w:val="640"/>
          <w:marRight w:val="0"/>
          <w:marTop w:val="0"/>
          <w:marBottom w:val="0"/>
          <w:divBdr>
            <w:top w:val="none" w:sz="0" w:space="0" w:color="auto"/>
            <w:left w:val="none" w:sz="0" w:space="0" w:color="auto"/>
            <w:bottom w:val="none" w:sz="0" w:space="0" w:color="auto"/>
            <w:right w:val="none" w:sz="0" w:space="0" w:color="auto"/>
          </w:divBdr>
        </w:div>
        <w:div w:id="1694183519">
          <w:marLeft w:val="640"/>
          <w:marRight w:val="0"/>
          <w:marTop w:val="0"/>
          <w:marBottom w:val="0"/>
          <w:divBdr>
            <w:top w:val="none" w:sz="0" w:space="0" w:color="auto"/>
            <w:left w:val="none" w:sz="0" w:space="0" w:color="auto"/>
            <w:bottom w:val="none" w:sz="0" w:space="0" w:color="auto"/>
            <w:right w:val="none" w:sz="0" w:space="0" w:color="auto"/>
          </w:divBdr>
        </w:div>
        <w:div w:id="1280380397">
          <w:marLeft w:val="640"/>
          <w:marRight w:val="0"/>
          <w:marTop w:val="0"/>
          <w:marBottom w:val="0"/>
          <w:divBdr>
            <w:top w:val="none" w:sz="0" w:space="0" w:color="auto"/>
            <w:left w:val="none" w:sz="0" w:space="0" w:color="auto"/>
            <w:bottom w:val="none" w:sz="0" w:space="0" w:color="auto"/>
            <w:right w:val="none" w:sz="0" w:space="0" w:color="auto"/>
          </w:divBdr>
        </w:div>
        <w:div w:id="1486435762">
          <w:marLeft w:val="640"/>
          <w:marRight w:val="0"/>
          <w:marTop w:val="0"/>
          <w:marBottom w:val="0"/>
          <w:divBdr>
            <w:top w:val="none" w:sz="0" w:space="0" w:color="auto"/>
            <w:left w:val="none" w:sz="0" w:space="0" w:color="auto"/>
            <w:bottom w:val="none" w:sz="0" w:space="0" w:color="auto"/>
            <w:right w:val="none" w:sz="0" w:space="0" w:color="auto"/>
          </w:divBdr>
        </w:div>
        <w:div w:id="2123767695">
          <w:marLeft w:val="640"/>
          <w:marRight w:val="0"/>
          <w:marTop w:val="0"/>
          <w:marBottom w:val="0"/>
          <w:divBdr>
            <w:top w:val="none" w:sz="0" w:space="0" w:color="auto"/>
            <w:left w:val="none" w:sz="0" w:space="0" w:color="auto"/>
            <w:bottom w:val="none" w:sz="0" w:space="0" w:color="auto"/>
            <w:right w:val="none" w:sz="0" w:space="0" w:color="auto"/>
          </w:divBdr>
        </w:div>
        <w:div w:id="1151872379">
          <w:marLeft w:val="640"/>
          <w:marRight w:val="0"/>
          <w:marTop w:val="0"/>
          <w:marBottom w:val="0"/>
          <w:divBdr>
            <w:top w:val="none" w:sz="0" w:space="0" w:color="auto"/>
            <w:left w:val="none" w:sz="0" w:space="0" w:color="auto"/>
            <w:bottom w:val="none" w:sz="0" w:space="0" w:color="auto"/>
            <w:right w:val="none" w:sz="0" w:space="0" w:color="auto"/>
          </w:divBdr>
        </w:div>
        <w:div w:id="1503009039">
          <w:marLeft w:val="640"/>
          <w:marRight w:val="0"/>
          <w:marTop w:val="0"/>
          <w:marBottom w:val="0"/>
          <w:divBdr>
            <w:top w:val="none" w:sz="0" w:space="0" w:color="auto"/>
            <w:left w:val="none" w:sz="0" w:space="0" w:color="auto"/>
            <w:bottom w:val="none" w:sz="0" w:space="0" w:color="auto"/>
            <w:right w:val="none" w:sz="0" w:space="0" w:color="auto"/>
          </w:divBdr>
        </w:div>
        <w:div w:id="1903517800">
          <w:marLeft w:val="640"/>
          <w:marRight w:val="0"/>
          <w:marTop w:val="0"/>
          <w:marBottom w:val="0"/>
          <w:divBdr>
            <w:top w:val="none" w:sz="0" w:space="0" w:color="auto"/>
            <w:left w:val="none" w:sz="0" w:space="0" w:color="auto"/>
            <w:bottom w:val="none" w:sz="0" w:space="0" w:color="auto"/>
            <w:right w:val="none" w:sz="0" w:space="0" w:color="auto"/>
          </w:divBdr>
        </w:div>
        <w:div w:id="756244755">
          <w:marLeft w:val="640"/>
          <w:marRight w:val="0"/>
          <w:marTop w:val="0"/>
          <w:marBottom w:val="0"/>
          <w:divBdr>
            <w:top w:val="none" w:sz="0" w:space="0" w:color="auto"/>
            <w:left w:val="none" w:sz="0" w:space="0" w:color="auto"/>
            <w:bottom w:val="none" w:sz="0" w:space="0" w:color="auto"/>
            <w:right w:val="none" w:sz="0" w:space="0" w:color="auto"/>
          </w:divBdr>
        </w:div>
        <w:div w:id="1150370662">
          <w:marLeft w:val="640"/>
          <w:marRight w:val="0"/>
          <w:marTop w:val="0"/>
          <w:marBottom w:val="0"/>
          <w:divBdr>
            <w:top w:val="none" w:sz="0" w:space="0" w:color="auto"/>
            <w:left w:val="none" w:sz="0" w:space="0" w:color="auto"/>
            <w:bottom w:val="none" w:sz="0" w:space="0" w:color="auto"/>
            <w:right w:val="none" w:sz="0" w:space="0" w:color="auto"/>
          </w:divBdr>
        </w:div>
        <w:div w:id="1181890237">
          <w:marLeft w:val="640"/>
          <w:marRight w:val="0"/>
          <w:marTop w:val="0"/>
          <w:marBottom w:val="0"/>
          <w:divBdr>
            <w:top w:val="none" w:sz="0" w:space="0" w:color="auto"/>
            <w:left w:val="none" w:sz="0" w:space="0" w:color="auto"/>
            <w:bottom w:val="none" w:sz="0" w:space="0" w:color="auto"/>
            <w:right w:val="none" w:sz="0" w:space="0" w:color="auto"/>
          </w:divBdr>
        </w:div>
        <w:div w:id="329259711">
          <w:marLeft w:val="640"/>
          <w:marRight w:val="0"/>
          <w:marTop w:val="0"/>
          <w:marBottom w:val="0"/>
          <w:divBdr>
            <w:top w:val="none" w:sz="0" w:space="0" w:color="auto"/>
            <w:left w:val="none" w:sz="0" w:space="0" w:color="auto"/>
            <w:bottom w:val="none" w:sz="0" w:space="0" w:color="auto"/>
            <w:right w:val="none" w:sz="0" w:space="0" w:color="auto"/>
          </w:divBdr>
        </w:div>
        <w:div w:id="340742142">
          <w:marLeft w:val="640"/>
          <w:marRight w:val="0"/>
          <w:marTop w:val="0"/>
          <w:marBottom w:val="0"/>
          <w:divBdr>
            <w:top w:val="none" w:sz="0" w:space="0" w:color="auto"/>
            <w:left w:val="none" w:sz="0" w:space="0" w:color="auto"/>
            <w:bottom w:val="none" w:sz="0" w:space="0" w:color="auto"/>
            <w:right w:val="none" w:sz="0" w:space="0" w:color="auto"/>
          </w:divBdr>
        </w:div>
        <w:div w:id="1360624327">
          <w:marLeft w:val="640"/>
          <w:marRight w:val="0"/>
          <w:marTop w:val="0"/>
          <w:marBottom w:val="0"/>
          <w:divBdr>
            <w:top w:val="none" w:sz="0" w:space="0" w:color="auto"/>
            <w:left w:val="none" w:sz="0" w:space="0" w:color="auto"/>
            <w:bottom w:val="none" w:sz="0" w:space="0" w:color="auto"/>
            <w:right w:val="none" w:sz="0" w:space="0" w:color="auto"/>
          </w:divBdr>
        </w:div>
        <w:div w:id="1068772032">
          <w:marLeft w:val="640"/>
          <w:marRight w:val="0"/>
          <w:marTop w:val="0"/>
          <w:marBottom w:val="0"/>
          <w:divBdr>
            <w:top w:val="none" w:sz="0" w:space="0" w:color="auto"/>
            <w:left w:val="none" w:sz="0" w:space="0" w:color="auto"/>
            <w:bottom w:val="none" w:sz="0" w:space="0" w:color="auto"/>
            <w:right w:val="none" w:sz="0" w:space="0" w:color="auto"/>
          </w:divBdr>
        </w:div>
      </w:divsChild>
    </w:div>
    <w:div w:id="437988145">
      <w:bodyDiv w:val="1"/>
      <w:marLeft w:val="0"/>
      <w:marRight w:val="0"/>
      <w:marTop w:val="0"/>
      <w:marBottom w:val="0"/>
      <w:divBdr>
        <w:top w:val="none" w:sz="0" w:space="0" w:color="auto"/>
        <w:left w:val="none" w:sz="0" w:space="0" w:color="auto"/>
        <w:bottom w:val="none" w:sz="0" w:space="0" w:color="auto"/>
        <w:right w:val="none" w:sz="0" w:space="0" w:color="auto"/>
      </w:divBdr>
      <w:divsChild>
        <w:div w:id="1088502108">
          <w:marLeft w:val="640"/>
          <w:marRight w:val="0"/>
          <w:marTop w:val="0"/>
          <w:marBottom w:val="0"/>
          <w:divBdr>
            <w:top w:val="none" w:sz="0" w:space="0" w:color="auto"/>
            <w:left w:val="none" w:sz="0" w:space="0" w:color="auto"/>
            <w:bottom w:val="none" w:sz="0" w:space="0" w:color="auto"/>
            <w:right w:val="none" w:sz="0" w:space="0" w:color="auto"/>
          </w:divBdr>
        </w:div>
        <w:div w:id="519590398">
          <w:marLeft w:val="640"/>
          <w:marRight w:val="0"/>
          <w:marTop w:val="0"/>
          <w:marBottom w:val="0"/>
          <w:divBdr>
            <w:top w:val="none" w:sz="0" w:space="0" w:color="auto"/>
            <w:left w:val="none" w:sz="0" w:space="0" w:color="auto"/>
            <w:bottom w:val="none" w:sz="0" w:space="0" w:color="auto"/>
            <w:right w:val="none" w:sz="0" w:space="0" w:color="auto"/>
          </w:divBdr>
        </w:div>
        <w:div w:id="819663054">
          <w:marLeft w:val="640"/>
          <w:marRight w:val="0"/>
          <w:marTop w:val="0"/>
          <w:marBottom w:val="0"/>
          <w:divBdr>
            <w:top w:val="none" w:sz="0" w:space="0" w:color="auto"/>
            <w:left w:val="none" w:sz="0" w:space="0" w:color="auto"/>
            <w:bottom w:val="none" w:sz="0" w:space="0" w:color="auto"/>
            <w:right w:val="none" w:sz="0" w:space="0" w:color="auto"/>
          </w:divBdr>
        </w:div>
        <w:div w:id="1248542233">
          <w:marLeft w:val="640"/>
          <w:marRight w:val="0"/>
          <w:marTop w:val="0"/>
          <w:marBottom w:val="0"/>
          <w:divBdr>
            <w:top w:val="none" w:sz="0" w:space="0" w:color="auto"/>
            <w:left w:val="none" w:sz="0" w:space="0" w:color="auto"/>
            <w:bottom w:val="none" w:sz="0" w:space="0" w:color="auto"/>
            <w:right w:val="none" w:sz="0" w:space="0" w:color="auto"/>
          </w:divBdr>
        </w:div>
        <w:div w:id="1677225245">
          <w:marLeft w:val="640"/>
          <w:marRight w:val="0"/>
          <w:marTop w:val="0"/>
          <w:marBottom w:val="0"/>
          <w:divBdr>
            <w:top w:val="none" w:sz="0" w:space="0" w:color="auto"/>
            <w:left w:val="none" w:sz="0" w:space="0" w:color="auto"/>
            <w:bottom w:val="none" w:sz="0" w:space="0" w:color="auto"/>
            <w:right w:val="none" w:sz="0" w:space="0" w:color="auto"/>
          </w:divBdr>
        </w:div>
        <w:div w:id="199784664">
          <w:marLeft w:val="640"/>
          <w:marRight w:val="0"/>
          <w:marTop w:val="0"/>
          <w:marBottom w:val="0"/>
          <w:divBdr>
            <w:top w:val="none" w:sz="0" w:space="0" w:color="auto"/>
            <w:left w:val="none" w:sz="0" w:space="0" w:color="auto"/>
            <w:bottom w:val="none" w:sz="0" w:space="0" w:color="auto"/>
            <w:right w:val="none" w:sz="0" w:space="0" w:color="auto"/>
          </w:divBdr>
        </w:div>
        <w:div w:id="289752873">
          <w:marLeft w:val="640"/>
          <w:marRight w:val="0"/>
          <w:marTop w:val="0"/>
          <w:marBottom w:val="0"/>
          <w:divBdr>
            <w:top w:val="none" w:sz="0" w:space="0" w:color="auto"/>
            <w:left w:val="none" w:sz="0" w:space="0" w:color="auto"/>
            <w:bottom w:val="none" w:sz="0" w:space="0" w:color="auto"/>
            <w:right w:val="none" w:sz="0" w:space="0" w:color="auto"/>
          </w:divBdr>
        </w:div>
        <w:div w:id="2105804554">
          <w:marLeft w:val="640"/>
          <w:marRight w:val="0"/>
          <w:marTop w:val="0"/>
          <w:marBottom w:val="0"/>
          <w:divBdr>
            <w:top w:val="none" w:sz="0" w:space="0" w:color="auto"/>
            <w:left w:val="none" w:sz="0" w:space="0" w:color="auto"/>
            <w:bottom w:val="none" w:sz="0" w:space="0" w:color="auto"/>
            <w:right w:val="none" w:sz="0" w:space="0" w:color="auto"/>
          </w:divBdr>
        </w:div>
        <w:div w:id="666787299">
          <w:marLeft w:val="640"/>
          <w:marRight w:val="0"/>
          <w:marTop w:val="0"/>
          <w:marBottom w:val="0"/>
          <w:divBdr>
            <w:top w:val="none" w:sz="0" w:space="0" w:color="auto"/>
            <w:left w:val="none" w:sz="0" w:space="0" w:color="auto"/>
            <w:bottom w:val="none" w:sz="0" w:space="0" w:color="auto"/>
            <w:right w:val="none" w:sz="0" w:space="0" w:color="auto"/>
          </w:divBdr>
        </w:div>
        <w:div w:id="1996032562">
          <w:marLeft w:val="640"/>
          <w:marRight w:val="0"/>
          <w:marTop w:val="0"/>
          <w:marBottom w:val="0"/>
          <w:divBdr>
            <w:top w:val="none" w:sz="0" w:space="0" w:color="auto"/>
            <w:left w:val="none" w:sz="0" w:space="0" w:color="auto"/>
            <w:bottom w:val="none" w:sz="0" w:space="0" w:color="auto"/>
            <w:right w:val="none" w:sz="0" w:space="0" w:color="auto"/>
          </w:divBdr>
        </w:div>
        <w:div w:id="539049785">
          <w:marLeft w:val="640"/>
          <w:marRight w:val="0"/>
          <w:marTop w:val="0"/>
          <w:marBottom w:val="0"/>
          <w:divBdr>
            <w:top w:val="none" w:sz="0" w:space="0" w:color="auto"/>
            <w:left w:val="none" w:sz="0" w:space="0" w:color="auto"/>
            <w:bottom w:val="none" w:sz="0" w:space="0" w:color="auto"/>
            <w:right w:val="none" w:sz="0" w:space="0" w:color="auto"/>
          </w:divBdr>
        </w:div>
        <w:div w:id="208884233">
          <w:marLeft w:val="640"/>
          <w:marRight w:val="0"/>
          <w:marTop w:val="0"/>
          <w:marBottom w:val="0"/>
          <w:divBdr>
            <w:top w:val="none" w:sz="0" w:space="0" w:color="auto"/>
            <w:left w:val="none" w:sz="0" w:space="0" w:color="auto"/>
            <w:bottom w:val="none" w:sz="0" w:space="0" w:color="auto"/>
            <w:right w:val="none" w:sz="0" w:space="0" w:color="auto"/>
          </w:divBdr>
        </w:div>
        <w:div w:id="1137722500">
          <w:marLeft w:val="640"/>
          <w:marRight w:val="0"/>
          <w:marTop w:val="0"/>
          <w:marBottom w:val="0"/>
          <w:divBdr>
            <w:top w:val="none" w:sz="0" w:space="0" w:color="auto"/>
            <w:left w:val="none" w:sz="0" w:space="0" w:color="auto"/>
            <w:bottom w:val="none" w:sz="0" w:space="0" w:color="auto"/>
            <w:right w:val="none" w:sz="0" w:space="0" w:color="auto"/>
          </w:divBdr>
        </w:div>
        <w:div w:id="297884654">
          <w:marLeft w:val="640"/>
          <w:marRight w:val="0"/>
          <w:marTop w:val="0"/>
          <w:marBottom w:val="0"/>
          <w:divBdr>
            <w:top w:val="none" w:sz="0" w:space="0" w:color="auto"/>
            <w:left w:val="none" w:sz="0" w:space="0" w:color="auto"/>
            <w:bottom w:val="none" w:sz="0" w:space="0" w:color="auto"/>
            <w:right w:val="none" w:sz="0" w:space="0" w:color="auto"/>
          </w:divBdr>
        </w:div>
        <w:div w:id="1457406986">
          <w:marLeft w:val="640"/>
          <w:marRight w:val="0"/>
          <w:marTop w:val="0"/>
          <w:marBottom w:val="0"/>
          <w:divBdr>
            <w:top w:val="none" w:sz="0" w:space="0" w:color="auto"/>
            <w:left w:val="none" w:sz="0" w:space="0" w:color="auto"/>
            <w:bottom w:val="none" w:sz="0" w:space="0" w:color="auto"/>
            <w:right w:val="none" w:sz="0" w:space="0" w:color="auto"/>
          </w:divBdr>
        </w:div>
        <w:div w:id="1553497341">
          <w:marLeft w:val="640"/>
          <w:marRight w:val="0"/>
          <w:marTop w:val="0"/>
          <w:marBottom w:val="0"/>
          <w:divBdr>
            <w:top w:val="none" w:sz="0" w:space="0" w:color="auto"/>
            <w:left w:val="none" w:sz="0" w:space="0" w:color="auto"/>
            <w:bottom w:val="none" w:sz="0" w:space="0" w:color="auto"/>
            <w:right w:val="none" w:sz="0" w:space="0" w:color="auto"/>
          </w:divBdr>
        </w:div>
        <w:div w:id="440033611">
          <w:marLeft w:val="640"/>
          <w:marRight w:val="0"/>
          <w:marTop w:val="0"/>
          <w:marBottom w:val="0"/>
          <w:divBdr>
            <w:top w:val="none" w:sz="0" w:space="0" w:color="auto"/>
            <w:left w:val="none" w:sz="0" w:space="0" w:color="auto"/>
            <w:bottom w:val="none" w:sz="0" w:space="0" w:color="auto"/>
            <w:right w:val="none" w:sz="0" w:space="0" w:color="auto"/>
          </w:divBdr>
        </w:div>
        <w:div w:id="820538480">
          <w:marLeft w:val="640"/>
          <w:marRight w:val="0"/>
          <w:marTop w:val="0"/>
          <w:marBottom w:val="0"/>
          <w:divBdr>
            <w:top w:val="none" w:sz="0" w:space="0" w:color="auto"/>
            <w:left w:val="none" w:sz="0" w:space="0" w:color="auto"/>
            <w:bottom w:val="none" w:sz="0" w:space="0" w:color="auto"/>
            <w:right w:val="none" w:sz="0" w:space="0" w:color="auto"/>
          </w:divBdr>
        </w:div>
        <w:div w:id="1075276492">
          <w:marLeft w:val="640"/>
          <w:marRight w:val="0"/>
          <w:marTop w:val="0"/>
          <w:marBottom w:val="0"/>
          <w:divBdr>
            <w:top w:val="none" w:sz="0" w:space="0" w:color="auto"/>
            <w:left w:val="none" w:sz="0" w:space="0" w:color="auto"/>
            <w:bottom w:val="none" w:sz="0" w:space="0" w:color="auto"/>
            <w:right w:val="none" w:sz="0" w:space="0" w:color="auto"/>
          </w:divBdr>
        </w:div>
        <w:div w:id="934284452">
          <w:marLeft w:val="640"/>
          <w:marRight w:val="0"/>
          <w:marTop w:val="0"/>
          <w:marBottom w:val="0"/>
          <w:divBdr>
            <w:top w:val="none" w:sz="0" w:space="0" w:color="auto"/>
            <w:left w:val="none" w:sz="0" w:space="0" w:color="auto"/>
            <w:bottom w:val="none" w:sz="0" w:space="0" w:color="auto"/>
            <w:right w:val="none" w:sz="0" w:space="0" w:color="auto"/>
          </w:divBdr>
        </w:div>
        <w:div w:id="1760060431">
          <w:marLeft w:val="640"/>
          <w:marRight w:val="0"/>
          <w:marTop w:val="0"/>
          <w:marBottom w:val="0"/>
          <w:divBdr>
            <w:top w:val="none" w:sz="0" w:space="0" w:color="auto"/>
            <w:left w:val="none" w:sz="0" w:space="0" w:color="auto"/>
            <w:bottom w:val="none" w:sz="0" w:space="0" w:color="auto"/>
            <w:right w:val="none" w:sz="0" w:space="0" w:color="auto"/>
          </w:divBdr>
        </w:div>
        <w:div w:id="1116868228">
          <w:marLeft w:val="640"/>
          <w:marRight w:val="0"/>
          <w:marTop w:val="0"/>
          <w:marBottom w:val="0"/>
          <w:divBdr>
            <w:top w:val="none" w:sz="0" w:space="0" w:color="auto"/>
            <w:left w:val="none" w:sz="0" w:space="0" w:color="auto"/>
            <w:bottom w:val="none" w:sz="0" w:space="0" w:color="auto"/>
            <w:right w:val="none" w:sz="0" w:space="0" w:color="auto"/>
          </w:divBdr>
        </w:div>
        <w:div w:id="1531337065">
          <w:marLeft w:val="640"/>
          <w:marRight w:val="0"/>
          <w:marTop w:val="0"/>
          <w:marBottom w:val="0"/>
          <w:divBdr>
            <w:top w:val="none" w:sz="0" w:space="0" w:color="auto"/>
            <w:left w:val="none" w:sz="0" w:space="0" w:color="auto"/>
            <w:bottom w:val="none" w:sz="0" w:space="0" w:color="auto"/>
            <w:right w:val="none" w:sz="0" w:space="0" w:color="auto"/>
          </w:divBdr>
        </w:div>
        <w:div w:id="1090154204">
          <w:marLeft w:val="640"/>
          <w:marRight w:val="0"/>
          <w:marTop w:val="0"/>
          <w:marBottom w:val="0"/>
          <w:divBdr>
            <w:top w:val="none" w:sz="0" w:space="0" w:color="auto"/>
            <w:left w:val="none" w:sz="0" w:space="0" w:color="auto"/>
            <w:bottom w:val="none" w:sz="0" w:space="0" w:color="auto"/>
            <w:right w:val="none" w:sz="0" w:space="0" w:color="auto"/>
          </w:divBdr>
        </w:div>
        <w:div w:id="400566095">
          <w:marLeft w:val="640"/>
          <w:marRight w:val="0"/>
          <w:marTop w:val="0"/>
          <w:marBottom w:val="0"/>
          <w:divBdr>
            <w:top w:val="none" w:sz="0" w:space="0" w:color="auto"/>
            <w:left w:val="none" w:sz="0" w:space="0" w:color="auto"/>
            <w:bottom w:val="none" w:sz="0" w:space="0" w:color="auto"/>
            <w:right w:val="none" w:sz="0" w:space="0" w:color="auto"/>
          </w:divBdr>
        </w:div>
        <w:div w:id="245042908">
          <w:marLeft w:val="640"/>
          <w:marRight w:val="0"/>
          <w:marTop w:val="0"/>
          <w:marBottom w:val="0"/>
          <w:divBdr>
            <w:top w:val="none" w:sz="0" w:space="0" w:color="auto"/>
            <w:left w:val="none" w:sz="0" w:space="0" w:color="auto"/>
            <w:bottom w:val="none" w:sz="0" w:space="0" w:color="auto"/>
            <w:right w:val="none" w:sz="0" w:space="0" w:color="auto"/>
          </w:divBdr>
        </w:div>
        <w:div w:id="507057508">
          <w:marLeft w:val="640"/>
          <w:marRight w:val="0"/>
          <w:marTop w:val="0"/>
          <w:marBottom w:val="0"/>
          <w:divBdr>
            <w:top w:val="none" w:sz="0" w:space="0" w:color="auto"/>
            <w:left w:val="none" w:sz="0" w:space="0" w:color="auto"/>
            <w:bottom w:val="none" w:sz="0" w:space="0" w:color="auto"/>
            <w:right w:val="none" w:sz="0" w:space="0" w:color="auto"/>
          </w:divBdr>
        </w:div>
        <w:div w:id="780875971">
          <w:marLeft w:val="640"/>
          <w:marRight w:val="0"/>
          <w:marTop w:val="0"/>
          <w:marBottom w:val="0"/>
          <w:divBdr>
            <w:top w:val="none" w:sz="0" w:space="0" w:color="auto"/>
            <w:left w:val="none" w:sz="0" w:space="0" w:color="auto"/>
            <w:bottom w:val="none" w:sz="0" w:space="0" w:color="auto"/>
            <w:right w:val="none" w:sz="0" w:space="0" w:color="auto"/>
          </w:divBdr>
        </w:div>
        <w:div w:id="851914647">
          <w:marLeft w:val="640"/>
          <w:marRight w:val="0"/>
          <w:marTop w:val="0"/>
          <w:marBottom w:val="0"/>
          <w:divBdr>
            <w:top w:val="none" w:sz="0" w:space="0" w:color="auto"/>
            <w:left w:val="none" w:sz="0" w:space="0" w:color="auto"/>
            <w:bottom w:val="none" w:sz="0" w:space="0" w:color="auto"/>
            <w:right w:val="none" w:sz="0" w:space="0" w:color="auto"/>
          </w:divBdr>
        </w:div>
        <w:div w:id="1141848222">
          <w:marLeft w:val="640"/>
          <w:marRight w:val="0"/>
          <w:marTop w:val="0"/>
          <w:marBottom w:val="0"/>
          <w:divBdr>
            <w:top w:val="none" w:sz="0" w:space="0" w:color="auto"/>
            <w:left w:val="none" w:sz="0" w:space="0" w:color="auto"/>
            <w:bottom w:val="none" w:sz="0" w:space="0" w:color="auto"/>
            <w:right w:val="none" w:sz="0" w:space="0" w:color="auto"/>
          </w:divBdr>
        </w:div>
        <w:div w:id="339740857">
          <w:marLeft w:val="640"/>
          <w:marRight w:val="0"/>
          <w:marTop w:val="0"/>
          <w:marBottom w:val="0"/>
          <w:divBdr>
            <w:top w:val="none" w:sz="0" w:space="0" w:color="auto"/>
            <w:left w:val="none" w:sz="0" w:space="0" w:color="auto"/>
            <w:bottom w:val="none" w:sz="0" w:space="0" w:color="auto"/>
            <w:right w:val="none" w:sz="0" w:space="0" w:color="auto"/>
          </w:divBdr>
        </w:div>
        <w:div w:id="812989886">
          <w:marLeft w:val="640"/>
          <w:marRight w:val="0"/>
          <w:marTop w:val="0"/>
          <w:marBottom w:val="0"/>
          <w:divBdr>
            <w:top w:val="none" w:sz="0" w:space="0" w:color="auto"/>
            <w:left w:val="none" w:sz="0" w:space="0" w:color="auto"/>
            <w:bottom w:val="none" w:sz="0" w:space="0" w:color="auto"/>
            <w:right w:val="none" w:sz="0" w:space="0" w:color="auto"/>
          </w:divBdr>
        </w:div>
        <w:div w:id="1231649588">
          <w:marLeft w:val="640"/>
          <w:marRight w:val="0"/>
          <w:marTop w:val="0"/>
          <w:marBottom w:val="0"/>
          <w:divBdr>
            <w:top w:val="none" w:sz="0" w:space="0" w:color="auto"/>
            <w:left w:val="none" w:sz="0" w:space="0" w:color="auto"/>
            <w:bottom w:val="none" w:sz="0" w:space="0" w:color="auto"/>
            <w:right w:val="none" w:sz="0" w:space="0" w:color="auto"/>
          </w:divBdr>
        </w:div>
        <w:div w:id="769352692">
          <w:marLeft w:val="640"/>
          <w:marRight w:val="0"/>
          <w:marTop w:val="0"/>
          <w:marBottom w:val="0"/>
          <w:divBdr>
            <w:top w:val="none" w:sz="0" w:space="0" w:color="auto"/>
            <w:left w:val="none" w:sz="0" w:space="0" w:color="auto"/>
            <w:bottom w:val="none" w:sz="0" w:space="0" w:color="auto"/>
            <w:right w:val="none" w:sz="0" w:space="0" w:color="auto"/>
          </w:divBdr>
        </w:div>
        <w:div w:id="1048260508">
          <w:marLeft w:val="640"/>
          <w:marRight w:val="0"/>
          <w:marTop w:val="0"/>
          <w:marBottom w:val="0"/>
          <w:divBdr>
            <w:top w:val="none" w:sz="0" w:space="0" w:color="auto"/>
            <w:left w:val="none" w:sz="0" w:space="0" w:color="auto"/>
            <w:bottom w:val="none" w:sz="0" w:space="0" w:color="auto"/>
            <w:right w:val="none" w:sz="0" w:space="0" w:color="auto"/>
          </w:divBdr>
        </w:div>
        <w:div w:id="293996417">
          <w:marLeft w:val="640"/>
          <w:marRight w:val="0"/>
          <w:marTop w:val="0"/>
          <w:marBottom w:val="0"/>
          <w:divBdr>
            <w:top w:val="none" w:sz="0" w:space="0" w:color="auto"/>
            <w:left w:val="none" w:sz="0" w:space="0" w:color="auto"/>
            <w:bottom w:val="none" w:sz="0" w:space="0" w:color="auto"/>
            <w:right w:val="none" w:sz="0" w:space="0" w:color="auto"/>
          </w:divBdr>
        </w:div>
        <w:div w:id="1756319204">
          <w:marLeft w:val="640"/>
          <w:marRight w:val="0"/>
          <w:marTop w:val="0"/>
          <w:marBottom w:val="0"/>
          <w:divBdr>
            <w:top w:val="none" w:sz="0" w:space="0" w:color="auto"/>
            <w:left w:val="none" w:sz="0" w:space="0" w:color="auto"/>
            <w:bottom w:val="none" w:sz="0" w:space="0" w:color="auto"/>
            <w:right w:val="none" w:sz="0" w:space="0" w:color="auto"/>
          </w:divBdr>
        </w:div>
        <w:div w:id="888538350">
          <w:marLeft w:val="640"/>
          <w:marRight w:val="0"/>
          <w:marTop w:val="0"/>
          <w:marBottom w:val="0"/>
          <w:divBdr>
            <w:top w:val="none" w:sz="0" w:space="0" w:color="auto"/>
            <w:left w:val="none" w:sz="0" w:space="0" w:color="auto"/>
            <w:bottom w:val="none" w:sz="0" w:space="0" w:color="auto"/>
            <w:right w:val="none" w:sz="0" w:space="0" w:color="auto"/>
          </w:divBdr>
        </w:div>
        <w:div w:id="943809866">
          <w:marLeft w:val="640"/>
          <w:marRight w:val="0"/>
          <w:marTop w:val="0"/>
          <w:marBottom w:val="0"/>
          <w:divBdr>
            <w:top w:val="none" w:sz="0" w:space="0" w:color="auto"/>
            <w:left w:val="none" w:sz="0" w:space="0" w:color="auto"/>
            <w:bottom w:val="none" w:sz="0" w:space="0" w:color="auto"/>
            <w:right w:val="none" w:sz="0" w:space="0" w:color="auto"/>
          </w:divBdr>
        </w:div>
        <w:div w:id="2072075813">
          <w:marLeft w:val="640"/>
          <w:marRight w:val="0"/>
          <w:marTop w:val="0"/>
          <w:marBottom w:val="0"/>
          <w:divBdr>
            <w:top w:val="none" w:sz="0" w:space="0" w:color="auto"/>
            <w:left w:val="none" w:sz="0" w:space="0" w:color="auto"/>
            <w:bottom w:val="none" w:sz="0" w:space="0" w:color="auto"/>
            <w:right w:val="none" w:sz="0" w:space="0" w:color="auto"/>
          </w:divBdr>
        </w:div>
        <w:div w:id="1690331144">
          <w:marLeft w:val="640"/>
          <w:marRight w:val="0"/>
          <w:marTop w:val="0"/>
          <w:marBottom w:val="0"/>
          <w:divBdr>
            <w:top w:val="none" w:sz="0" w:space="0" w:color="auto"/>
            <w:left w:val="none" w:sz="0" w:space="0" w:color="auto"/>
            <w:bottom w:val="none" w:sz="0" w:space="0" w:color="auto"/>
            <w:right w:val="none" w:sz="0" w:space="0" w:color="auto"/>
          </w:divBdr>
        </w:div>
        <w:div w:id="289215334">
          <w:marLeft w:val="640"/>
          <w:marRight w:val="0"/>
          <w:marTop w:val="0"/>
          <w:marBottom w:val="0"/>
          <w:divBdr>
            <w:top w:val="none" w:sz="0" w:space="0" w:color="auto"/>
            <w:left w:val="none" w:sz="0" w:space="0" w:color="auto"/>
            <w:bottom w:val="none" w:sz="0" w:space="0" w:color="auto"/>
            <w:right w:val="none" w:sz="0" w:space="0" w:color="auto"/>
          </w:divBdr>
        </w:div>
        <w:div w:id="1004043083">
          <w:marLeft w:val="640"/>
          <w:marRight w:val="0"/>
          <w:marTop w:val="0"/>
          <w:marBottom w:val="0"/>
          <w:divBdr>
            <w:top w:val="none" w:sz="0" w:space="0" w:color="auto"/>
            <w:left w:val="none" w:sz="0" w:space="0" w:color="auto"/>
            <w:bottom w:val="none" w:sz="0" w:space="0" w:color="auto"/>
            <w:right w:val="none" w:sz="0" w:space="0" w:color="auto"/>
          </w:divBdr>
        </w:div>
        <w:div w:id="593435560">
          <w:marLeft w:val="640"/>
          <w:marRight w:val="0"/>
          <w:marTop w:val="0"/>
          <w:marBottom w:val="0"/>
          <w:divBdr>
            <w:top w:val="none" w:sz="0" w:space="0" w:color="auto"/>
            <w:left w:val="none" w:sz="0" w:space="0" w:color="auto"/>
            <w:bottom w:val="none" w:sz="0" w:space="0" w:color="auto"/>
            <w:right w:val="none" w:sz="0" w:space="0" w:color="auto"/>
          </w:divBdr>
        </w:div>
        <w:div w:id="94908545">
          <w:marLeft w:val="640"/>
          <w:marRight w:val="0"/>
          <w:marTop w:val="0"/>
          <w:marBottom w:val="0"/>
          <w:divBdr>
            <w:top w:val="none" w:sz="0" w:space="0" w:color="auto"/>
            <w:left w:val="none" w:sz="0" w:space="0" w:color="auto"/>
            <w:bottom w:val="none" w:sz="0" w:space="0" w:color="auto"/>
            <w:right w:val="none" w:sz="0" w:space="0" w:color="auto"/>
          </w:divBdr>
        </w:div>
        <w:div w:id="1351251313">
          <w:marLeft w:val="640"/>
          <w:marRight w:val="0"/>
          <w:marTop w:val="0"/>
          <w:marBottom w:val="0"/>
          <w:divBdr>
            <w:top w:val="none" w:sz="0" w:space="0" w:color="auto"/>
            <w:left w:val="none" w:sz="0" w:space="0" w:color="auto"/>
            <w:bottom w:val="none" w:sz="0" w:space="0" w:color="auto"/>
            <w:right w:val="none" w:sz="0" w:space="0" w:color="auto"/>
          </w:divBdr>
        </w:div>
        <w:div w:id="175972446">
          <w:marLeft w:val="640"/>
          <w:marRight w:val="0"/>
          <w:marTop w:val="0"/>
          <w:marBottom w:val="0"/>
          <w:divBdr>
            <w:top w:val="none" w:sz="0" w:space="0" w:color="auto"/>
            <w:left w:val="none" w:sz="0" w:space="0" w:color="auto"/>
            <w:bottom w:val="none" w:sz="0" w:space="0" w:color="auto"/>
            <w:right w:val="none" w:sz="0" w:space="0" w:color="auto"/>
          </w:divBdr>
        </w:div>
        <w:div w:id="1152260165">
          <w:marLeft w:val="640"/>
          <w:marRight w:val="0"/>
          <w:marTop w:val="0"/>
          <w:marBottom w:val="0"/>
          <w:divBdr>
            <w:top w:val="none" w:sz="0" w:space="0" w:color="auto"/>
            <w:left w:val="none" w:sz="0" w:space="0" w:color="auto"/>
            <w:bottom w:val="none" w:sz="0" w:space="0" w:color="auto"/>
            <w:right w:val="none" w:sz="0" w:space="0" w:color="auto"/>
          </w:divBdr>
        </w:div>
        <w:div w:id="464004739">
          <w:marLeft w:val="640"/>
          <w:marRight w:val="0"/>
          <w:marTop w:val="0"/>
          <w:marBottom w:val="0"/>
          <w:divBdr>
            <w:top w:val="none" w:sz="0" w:space="0" w:color="auto"/>
            <w:left w:val="none" w:sz="0" w:space="0" w:color="auto"/>
            <w:bottom w:val="none" w:sz="0" w:space="0" w:color="auto"/>
            <w:right w:val="none" w:sz="0" w:space="0" w:color="auto"/>
          </w:divBdr>
        </w:div>
        <w:div w:id="132408876">
          <w:marLeft w:val="640"/>
          <w:marRight w:val="0"/>
          <w:marTop w:val="0"/>
          <w:marBottom w:val="0"/>
          <w:divBdr>
            <w:top w:val="none" w:sz="0" w:space="0" w:color="auto"/>
            <w:left w:val="none" w:sz="0" w:space="0" w:color="auto"/>
            <w:bottom w:val="none" w:sz="0" w:space="0" w:color="auto"/>
            <w:right w:val="none" w:sz="0" w:space="0" w:color="auto"/>
          </w:divBdr>
        </w:div>
        <w:div w:id="1014260438">
          <w:marLeft w:val="640"/>
          <w:marRight w:val="0"/>
          <w:marTop w:val="0"/>
          <w:marBottom w:val="0"/>
          <w:divBdr>
            <w:top w:val="none" w:sz="0" w:space="0" w:color="auto"/>
            <w:left w:val="none" w:sz="0" w:space="0" w:color="auto"/>
            <w:bottom w:val="none" w:sz="0" w:space="0" w:color="auto"/>
            <w:right w:val="none" w:sz="0" w:space="0" w:color="auto"/>
          </w:divBdr>
        </w:div>
        <w:div w:id="1140490017">
          <w:marLeft w:val="640"/>
          <w:marRight w:val="0"/>
          <w:marTop w:val="0"/>
          <w:marBottom w:val="0"/>
          <w:divBdr>
            <w:top w:val="none" w:sz="0" w:space="0" w:color="auto"/>
            <w:left w:val="none" w:sz="0" w:space="0" w:color="auto"/>
            <w:bottom w:val="none" w:sz="0" w:space="0" w:color="auto"/>
            <w:right w:val="none" w:sz="0" w:space="0" w:color="auto"/>
          </w:divBdr>
        </w:div>
        <w:div w:id="1242913551">
          <w:marLeft w:val="640"/>
          <w:marRight w:val="0"/>
          <w:marTop w:val="0"/>
          <w:marBottom w:val="0"/>
          <w:divBdr>
            <w:top w:val="none" w:sz="0" w:space="0" w:color="auto"/>
            <w:left w:val="none" w:sz="0" w:space="0" w:color="auto"/>
            <w:bottom w:val="none" w:sz="0" w:space="0" w:color="auto"/>
            <w:right w:val="none" w:sz="0" w:space="0" w:color="auto"/>
          </w:divBdr>
        </w:div>
        <w:div w:id="1924756543">
          <w:marLeft w:val="640"/>
          <w:marRight w:val="0"/>
          <w:marTop w:val="0"/>
          <w:marBottom w:val="0"/>
          <w:divBdr>
            <w:top w:val="none" w:sz="0" w:space="0" w:color="auto"/>
            <w:left w:val="none" w:sz="0" w:space="0" w:color="auto"/>
            <w:bottom w:val="none" w:sz="0" w:space="0" w:color="auto"/>
            <w:right w:val="none" w:sz="0" w:space="0" w:color="auto"/>
          </w:divBdr>
        </w:div>
        <w:div w:id="954822666">
          <w:marLeft w:val="640"/>
          <w:marRight w:val="0"/>
          <w:marTop w:val="0"/>
          <w:marBottom w:val="0"/>
          <w:divBdr>
            <w:top w:val="none" w:sz="0" w:space="0" w:color="auto"/>
            <w:left w:val="none" w:sz="0" w:space="0" w:color="auto"/>
            <w:bottom w:val="none" w:sz="0" w:space="0" w:color="auto"/>
            <w:right w:val="none" w:sz="0" w:space="0" w:color="auto"/>
          </w:divBdr>
        </w:div>
        <w:div w:id="1205749286">
          <w:marLeft w:val="640"/>
          <w:marRight w:val="0"/>
          <w:marTop w:val="0"/>
          <w:marBottom w:val="0"/>
          <w:divBdr>
            <w:top w:val="none" w:sz="0" w:space="0" w:color="auto"/>
            <w:left w:val="none" w:sz="0" w:space="0" w:color="auto"/>
            <w:bottom w:val="none" w:sz="0" w:space="0" w:color="auto"/>
            <w:right w:val="none" w:sz="0" w:space="0" w:color="auto"/>
          </w:divBdr>
        </w:div>
        <w:div w:id="791478844">
          <w:marLeft w:val="640"/>
          <w:marRight w:val="0"/>
          <w:marTop w:val="0"/>
          <w:marBottom w:val="0"/>
          <w:divBdr>
            <w:top w:val="none" w:sz="0" w:space="0" w:color="auto"/>
            <w:left w:val="none" w:sz="0" w:space="0" w:color="auto"/>
            <w:bottom w:val="none" w:sz="0" w:space="0" w:color="auto"/>
            <w:right w:val="none" w:sz="0" w:space="0" w:color="auto"/>
          </w:divBdr>
        </w:div>
        <w:div w:id="1377969888">
          <w:marLeft w:val="640"/>
          <w:marRight w:val="0"/>
          <w:marTop w:val="0"/>
          <w:marBottom w:val="0"/>
          <w:divBdr>
            <w:top w:val="none" w:sz="0" w:space="0" w:color="auto"/>
            <w:left w:val="none" w:sz="0" w:space="0" w:color="auto"/>
            <w:bottom w:val="none" w:sz="0" w:space="0" w:color="auto"/>
            <w:right w:val="none" w:sz="0" w:space="0" w:color="auto"/>
          </w:divBdr>
        </w:div>
        <w:div w:id="2040469368">
          <w:marLeft w:val="640"/>
          <w:marRight w:val="0"/>
          <w:marTop w:val="0"/>
          <w:marBottom w:val="0"/>
          <w:divBdr>
            <w:top w:val="none" w:sz="0" w:space="0" w:color="auto"/>
            <w:left w:val="none" w:sz="0" w:space="0" w:color="auto"/>
            <w:bottom w:val="none" w:sz="0" w:space="0" w:color="auto"/>
            <w:right w:val="none" w:sz="0" w:space="0" w:color="auto"/>
          </w:divBdr>
        </w:div>
        <w:div w:id="1645233686">
          <w:marLeft w:val="640"/>
          <w:marRight w:val="0"/>
          <w:marTop w:val="0"/>
          <w:marBottom w:val="0"/>
          <w:divBdr>
            <w:top w:val="none" w:sz="0" w:space="0" w:color="auto"/>
            <w:left w:val="none" w:sz="0" w:space="0" w:color="auto"/>
            <w:bottom w:val="none" w:sz="0" w:space="0" w:color="auto"/>
            <w:right w:val="none" w:sz="0" w:space="0" w:color="auto"/>
          </w:divBdr>
        </w:div>
        <w:div w:id="1531992487">
          <w:marLeft w:val="640"/>
          <w:marRight w:val="0"/>
          <w:marTop w:val="0"/>
          <w:marBottom w:val="0"/>
          <w:divBdr>
            <w:top w:val="none" w:sz="0" w:space="0" w:color="auto"/>
            <w:left w:val="none" w:sz="0" w:space="0" w:color="auto"/>
            <w:bottom w:val="none" w:sz="0" w:space="0" w:color="auto"/>
            <w:right w:val="none" w:sz="0" w:space="0" w:color="auto"/>
          </w:divBdr>
        </w:div>
        <w:div w:id="80151793">
          <w:marLeft w:val="640"/>
          <w:marRight w:val="0"/>
          <w:marTop w:val="0"/>
          <w:marBottom w:val="0"/>
          <w:divBdr>
            <w:top w:val="none" w:sz="0" w:space="0" w:color="auto"/>
            <w:left w:val="none" w:sz="0" w:space="0" w:color="auto"/>
            <w:bottom w:val="none" w:sz="0" w:space="0" w:color="auto"/>
            <w:right w:val="none" w:sz="0" w:space="0" w:color="auto"/>
          </w:divBdr>
        </w:div>
        <w:div w:id="203952262">
          <w:marLeft w:val="640"/>
          <w:marRight w:val="0"/>
          <w:marTop w:val="0"/>
          <w:marBottom w:val="0"/>
          <w:divBdr>
            <w:top w:val="none" w:sz="0" w:space="0" w:color="auto"/>
            <w:left w:val="none" w:sz="0" w:space="0" w:color="auto"/>
            <w:bottom w:val="none" w:sz="0" w:space="0" w:color="auto"/>
            <w:right w:val="none" w:sz="0" w:space="0" w:color="auto"/>
          </w:divBdr>
        </w:div>
        <w:div w:id="1671787704">
          <w:marLeft w:val="640"/>
          <w:marRight w:val="0"/>
          <w:marTop w:val="0"/>
          <w:marBottom w:val="0"/>
          <w:divBdr>
            <w:top w:val="none" w:sz="0" w:space="0" w:color="auto"/>
            <w:left w:val="none" w:sz="0" w:space="0" w:color="auto"/>
            <w:bottom w:val="none" w:sz="0" w:space="0" w:color="auto"/>
            <w:right w:val="none" w:sz="0" w:space="0" w:color="auto"/>
          </w:divBdr>
        </w:div>
        <w:div w:id="1494179093">
          <w:marLeft w:val="640"/>
          <w:marRight w:val="0"/>
          <w:marTop w:val="0"/>
          <w:marBottom w:val="0"/>
          <w:divBdr>
            <w:top w:val="none" w:sz="0" w:space="0" w:color="auto"/>
            <w:left w:val="none" w:sz="0" w:space="0" w:color="auto"/>
            <w:bottom w:val="none" w:sz="0" w:space="0" w:color="auto"/>
            <w:right w:val="none" w:sz="0" w:space="0" w:color="auto"/>
          </w:divBdr>
        </w:div>
        <w:div w:id="379214030">
          <w:marLeft w:val="640"/>
          <w:marRight w:val="0"/>
          <w:marTop w:val="0"/>
          <w:marBottom w:val="0"/>
          <w:divBdr>
            <w:top w:val="none" w:sz="0" w:space="0" w:color="auto"/>
            <w:left w:val="none" w:sz="0" w:space="0" w:color="auto"/>
            <w:bottom w:val="none" w:sz="0" w:space="0" w:color="auto"/>
            <w:right w:val="none" w:sz="0" w:space="0" w:color="auto"/>
          </w:divBdr>
        </w:div>
        <w:div w:id="36318584">
          <w:marLeft w:val="640"/>
          <w:marRight w:val="0"/>
          <w:marTop w:val="0"/>
          <w:marBottom w:val="0"/>
          <w:divBdr>
            <w:top w:val="none" w:sz="0" w:space="0" w:color="auto"/>
            <w:left w:val="none" w:sz="0" w:space="0" w:color="auto"/>
            <w:bottom w:val="none" w:sz="0" w:space="0" w:color="auto"/>
            <w:right w:val="none" w:sz="0" w:space="0" w:color="auto"/>
          </w:divBdr>
        </w:div>
        <w:div w:id="1823692014">
          <w:marLeft w:val="640"/>
          <w:marRight w:val="0"/>
          <w:marTop w:val="0"/>
          <w:marBottom w:val="0"/>
          <w:divBdr>
            <w:top w:val="none" w:sz="0" w:space="0" w:color="auto"/>
            <w:left w:val="none" w:sz="0" w:space="0" w:color="auto"/>
            <w:bottom w:val="none" w:sz="0" w:space="0" w:color="auto"/>
            <w:right w:val="none" w:sz="0" w:space="0" w:color="auto"/>
          </w:divBdr>
        </w:div>
        <w:div w:id="1265649774">
          <w:marLeft w:val="640"/>
          <w:marRight w:val="0"/>
          <w:marTop w:val="0"/>
          <w:marBottom w:val="0"/>
          <w:divBdr>
            <w:top w:val="none" w:sz="0" w:space="0" w:color="auto"/>
            <w:left w:val="none" w:sz="0" w:space="0" w:color="auto"/>
            <w:bottom w:val="none" w:sz="0" w:space="0" w:color="auto"/>
            <w:right w:val="none" w:sz="0" w:space="0" w:color="auto"/>
          </w:divBdr>
        </w:div>
        <w:div w:id="897134444">
          <w:marLeft w:val="640"/>
          <w:marRight w:val="0"/>
          <w:marTop w:val="0"/>
          <w:marBottom w:val="0"/>
          <w:divBdr>
            <w:top w:val="none" w:sz="0" w:space="0" w:color="auto"/>
            <w:left w:val="none" w:sz="0" w:space="0" w:color="auto"/>
            <w:bottom w:val="none" w:sz="0" w:space="0" w:color="auto"/>
            <w:right w:val="none" w:sz="0" w:space="0" w:color="auto"/>
          </w:divBdr>
        </w:div>
        <w:div w:id="1417169989">
          <w:marLeft w:val="640"/>
          <w:marRight w:val="0"/>
          <w:marTop w:val="0"/>
          <w:marBottom w:val="0"/>
          <w:divBdr>
            <w:top w:val="none" w:sz="0" w:space="0" w:color="auto"/>
            <w:left w:val="none" w:sz="0" w:space="0" w:color="auto"/>
            <w:bottom w:val="none" w:sz="0" w:space="0" w:color="auto"/>
            <w:right w:val="none" w:sz="0" w:space="0" w:color="auto"/>
          </w:divBdr>
        </w:div>
        <w:div w:id="366570216">
          <w:marLeft w:val="640"/>
          <w:marRight w:val="0"/>
          <w:marTop w:val="0"/>
          <w:marBottom w:val="0"/>
          <w:divBdr>
            <w:top w:val="none" w:sz="0" w:space="0" w:color="auto"/>
            <w:left w:val="none" w:sz="0" w:space="0" w:color="auto"/>
            <w:bottom w:val="none" w:sz="0" w:space="0" w:color="auto"/>
            <w:right w:val="none" w:sz="0" w:space="0" w:color="auto"/>
          </w:divBdr>
        </w:div>
        <w:div w:id="1618442080">
          <w:marLeft w:val="640"/>
          <w:marRight w:val="0"/>
          <w:marTop w:val="0"/>
          <w:marBottom w:val="0"/>
          <w:divBdr>
            <w:top w:val="none" w:sz="0" w:space="0" w:color="auto"/>
            <w:left w:val="none" w:sz="0" w:space="0" w:color="auto"/>
            <w:bottom w:val="none" w:sz="0" w:space="0" w:color="auto"/>
            <w:right w:val="none" w:sz="0" w:space="0" w:color="auto"/>
          </w:divBdr>
        </w:div>
        <w:div w:id="1453935040">
          <w:marLeft w:val="640"/>
          <w:marRight w:val="0"/>
          <w:marTop w:val="0"/>
          <w:marBottom w:val="0"/>
          <w:divBdr>
            <w:top w:val="none" w:sz="0" w:space="0" w:color="auto"/>
            <w:left w:val="none" w:sz="0" w:space="0" w:color="auto"/>
            <w:bottom w:val="none" w:sz="0" w:space="0" w:color="auto"/>
            <w:right w:val="none" w:sz="0" w:space="0" w:color="auto"/>
          </w:divBdr>
        </w:div>
        <w:div w:id="1639070125">
          <w:marLeft w:val="640"/>
          <w:marRight w:val="0"/>
          <w:marTop w:val="0"/>
          <w:marBottom w:val="0"/>
          <w:divBdr>
            <w:top w:val="none" w:sz="0" w:space="0" w:color="auto"/>
            <w:left w:val="none" w:sz="0" w:space="0" w:color="auto"/>
            <w:bottom w:val="none" w:sz="0" w:space="0" w:color="auto"/>
            <w:right w:val="none" w:sz="0" w:space="0" w:color="auto"/>
          </w:divBdr>
        </w:div>
        <w:div w:id="942029124">
          <w:marLeft w:val="640"/>
          <w:marRight w:val="0"/>
          <w:marTop w:val="0"/>
          <w:marBottom w:val="0"/>
          <w:divBdr>
            <w:top w:val="none" w:sz="0" w:space="0" w:color="auto"/>
            <w:left w:val="none" w:sz="0" w:space="0" w:color="auto"/>
            <w:bottom w:val="none" w:sz="0" w:space="0" w:color="auto"/>
            <w:right w:val="none" w:sz="0" w:space="0" w:color="auto"/>
          </w:divBdr>
        </w:div>
        <w:div w:id="2082822310">
          <w:marLeft w:val="640"/>
          <w:marRight w:val="0"/>
          <w:marTop w:val="0"/>
          <w:marBottom w:val="0"/>
          <w:divBdr>
            <w:top w:val="none" w:sz="0" w:space="0" w:color="auto"/>
            <w:left w:val="none" w:sz="0" w:space="0" w:color="auto"/>
            <w:bottom w:val="none" w:sz="0" w:space="0" w:color="auto"/>
            <w:right w:val="none" w:sz="0" w:space="0" w:color="auto"/>
          </w:divBdr>
        </w:div>
        <w:div w:id="1739471485">
          <w:marLeft w:val="640"/>
          <w:marRight w:val="0"/>
          <w:marTop w:val="0"/>
          <w:marBottom w:val="0"/>
          <w:divBdr>
            <w:top w:val="none" w:sz="0" w:space="0" w:color="auto"/>
            <w:left w:val="none" w:sz="0" w:space="0" w:color="auto"/>
            <w:bottom w:val="none" w:sz="0" w:space="0" w:color="auto"/>
            <w:right w:val="none" w:sz="0" w:space="0" w:color="auto"/>
          </w:divBdr>
        </w:div>
        <w:div w:id="1667585856">
          <w:marLeft w:val="640"/>
          <w:marRight w:val="0"/>
          <w:marTop w:val="0"/>
          <w:marBottom w:val="0"/>
          <w:divBdr>
            <w:top w:val="none" w:sz="0" w:space="0" w:color="auto"/>
            <w:left w:val="none" w:sz="0" w:space="0" w:color="auto"/>
            <w:bottom w:val="none" w:sz="0" w:space="0" w:color="auto"/>
            <w:right w:val="none" w:sz="0" w:space="0" w:color="auto"/>
          </w:divBdr>
        </w:div>
        <w:div w:id="1410270342">
          <w:marLeft w:val="640"/>
          <w:marRight w:val="0"/>
          <w:marTop w:val="0"/>
          <w:marBottom w:val="0"/>
          <w:divBdr>
            <w:top w:val="none" w:sz="0" w:space="0" w:color="auto"/>
            <w:left w:val="none" w:sz="0" w:space="0" w:color="auto"/>
            <w:bottom w:val="none" w:sz="0" w:space="0" w:color="auto"/>
            <w:right w:val="none" w:sz="0" w:space="0" w:color="auto"/>
          </w:divBdr>
        </w:div>
        <w:div w:id="71968868">
          <w:marLeft w:val="640"/>
          <w:marRight w:val="0"/>
          <w:marTop w:val="0"/>
          <w:marBottom w:val="0"/>
          <w:divBdr>
            <w:top w:val="none" w:sz="0" w:space="0" w:color="auto"/>
            <w:left w:val="none" w:sz="0" w:space="0" w:color="auto"/>
            <w:bottom w:val="none" w:sz="0" w:space="0" w:color="auto"/>
            <w:right w:val="none" w:sz="0" w:space="0" w:color="auto"/>
          </w:divBdr>
        </w:div>
        <w:div w:id="551306989">
          <w:marLeft w:val="640"/>
          <w:marRight w:val="0"/>
          <w:marTop w:val="0"/>
          <w:marBottom w:val="0"/>
          <w:divBdr>
            <w:top w:val="none" w:sz="0" w:space="0" w:color="auto"/>
            <w:left w:val="none" w:sz="0" w:space="0" w:color="auto"/>
            <w:bottom w:val="none" w:sz="0" w:space="0" w:color="auto"/>
            <w:right w:val="none" w:sz="0" w:space="0" w:color="auto"/>
          </w:divBdr>
        </w:div>
        <w:div w:id="421923498">
          <w:marLeft w:val="640"/>
          <w:marRight w:val="0"/>
          <w:marTop w:val="0"/>
          <w:marBottom w:val="0"/>
          <w:divBdr>
            <w:top w:val="none" w:sz="0" w:space="0" w:color="auto"/>
            <w:left w:val="none" w:sz="0" w:space="0" w:color="auto"/>
            <w:bottom w:val="none" w:sz="0" w:space="0" w:color="auto"/>
            <w:right w:val="none" w:sz="0" w:space="0" w:color="auto"/>
          </w:divBdr>
        </w:div>
        <w:div w:id="931862988">
          <w:marLeft w:val="640"/>
          <w:marRight w:val="0"/>
          <w:marTop w:val="0"/>
          <w:marBottom w:val="0"/>
          <w:divBdr>
            <w:top w:val="none" w:sz="0" w:space="0" w:color="auto"/>
            <w:left w:val="none" w:sz="0" w:space="0" w:color="auto"/>
            <w:bottom w:val="none" w:sz="0" w:space="0" w:color="auto"/>
            <w:right w:val="none" w:sz="0" w:space="0" w:color="auto"/>
          </w:divBdr>
        </w:div>
        <w:div w:id="627248605">
          <w:marLeft w:val="640"/>
          <w:marRight w:val="0"/>
          <w:marTop w:val="0"/>
          <w:marBottom w:val="0"/>
          <w:divBdr>
            <w:top w:val="none" w:sz="0" w:space="0" w:color="auto"/>
            <w:left w:val="none" w:sz="0" w:space="0" w:color="auto"/>
            <w:bottom w:val="none" w:sz="0" w:space="0" w:color="auto"/>
            <w:right w:val="none" w:sz="0" w:space="0" w:color="auto"/>
          </w:divBdr>
        </w:div>
        <w:div w:id="1481652925">
          <w:marLeft w:val="640"/>
          <w:marRight w:val="0"/>
          <w:marTop w:val="0"/>
          <w:marBottom w:val="0"/>
          <w:divBdr>
            <w:top w:val="none" w:sz="0" w:space="0" w:color="auto"/>
            <w:left w:val="none" w:sz="0" w:space="0" w:color="auto"/>
            <w:bottom w:val="none" w:sz="0" w:space="0" w:color="auto"/>
            <w:right w:val="none" w:sz="0" w:space="0" w:color="auto"/>
          </w:divBdr>
        </w:div>
        <w:div w:id="11810377">
          <w:marLeft w:val="640"/>
          <w:marRight w:val="0"/>
          <w:marTop w:val="0"/>
          <w:marBottom w:val="0"/>
          <w:divBdr>
            <w:top w:val="none" w:sz="0" w:space="0" w:color="auto"/>
            <w:left w:val="none" w:sz="0" w:space="0" w:color="auto"/>
            <w:bottom w:val="none" w:sz="0" w:space="0" w:color="auto"/>
            <w:right w:val="none" w:sz="0" w:space="0" w:color="auto"/>
          </w:divBdr>
        </w:div>
        <w:div w:id="818031752">
          <w:marLeft w:val="640"/>
          <w:marRight w:val="0"/>
          <w:marTop w:val="0"/>
          <w:marBottom w:val="0"/>
          <w:divBdr>
            <w:top w:val="none" w:sz="0" w:space="0" w:color="auto"/>
            <w:left w:val="none" w:sz="0" w:space="0" w:color="auto"/>
            <w:bottom w:val="none" w:sz="0" w:space="0" w:color="auto"/>
            <w:right w:val="none" w:sz="0" w:space="0" w:color="auto"/>
          </w:divBdr>
        </w:div>
        <w:div w:id="1635595263">
          <w:marLeft w:val="640"/>
          <w:marRight w:val="0"/>
          <w:marTop w:val="0"/>
          <w:marBottom w:val="0"/>
          <w:divBdr>
            <w:top w:val="none" w:sz="0" w:space="0" w:color="auto"/>
            <w:left w:val="none" w:sz="0" w:space="0" w:color="auto"/>
            <w:bottom w:val="none" w:sz="0" w:space="0" w:color="auto"/>
            <w:right w:val="none" w:sz="0" w:space="0" w:color="auto"/>
          </w:divBdr>
        </w:div>
        <w:div w:id="1730154727">
          <w:marLeft w:val="640"/>
          <w:marRight w:val="0"/>
          <w:marTop w:val="0"/>
          <w:marBottom w:val="0"/>
          <w:divBdr>
            <w:top w:val="none" w:sz="0" w:space="0" w:color="auto"/>
            <w:left w:val="none" w:sz="0" w:space="0" w:color="auto"/>
            <w:bottom w:val="none" w:sz="0" w:space="0" w:color="auto"/>
            <w:right w:val="none" w:sz="0" w:space="0" w:color="auto"/>
          </w:divBdr>
        </w:div>
        <w:div w:id="2049838569">
          <w:marLeft w:val="640"/>
          <w:marRight w:val="0"/>
          <w:marTop w:val="0"/>
          <w:marBottom w:val="0"/>
          <w:divBdr>
            <w:top w:val="none" w:sz="0" w:space="0" w:color="auto"/>
            <w:left w:val="none" w:sz="0" w:space="0" w:color="auto"/>
            <w:bottom w:val="none" w:sz="0" w:space="0" w:color="auto"/>
            <w:right w:val="none" w:sz="0" w:space="0" w:color="auto"/>
          </w:divBdr>
        </w:div>
        <w:div w:id="665745127">
          <w:marLeft w:val="640"/>
          <w:marRight w:val="0"/>
          <w:marTop w:val="0"/>
          <w:marBottom w:val="0"/>
          <w:divBdr>
            <w:top w:val="none" w:sz="0" w:space="0" w:color="auto"/>
            <w:left w:val="none" w:sz="0" w:space="0" w:color="auto"/>
            <w:bottom w:val="none" w:sz="0" w:space="0" w:color="auto"/>
            <w:right w:val="none" w:sz="0" w:space="0" w:color="auto"/>
          </w:divBdr>
        </w:div>
        <w:div w:id="606540398">
          <w:marLeft w:val="640"/>
          <w:marRight w:val="0"/>
          <w:marTop w:val="0"/>
          <w:marBottom w:val="0"/>
          <w:divBdr>
            <w:top w:val="none" w:sz="0" w:space="0" w:color="auto"/>
            <w:left w:val="none" w:sz="0" w:space="0" w:color="auto"/>
            <w:bottom w:val="none" w:sz="0" w:space="0" w:color="auto"/>
            <w:right w:val="none" w:sz="0" w:space="0" w:color="auto"/>
          </w:divBdr>
        </w:div>
        <w:div w:id="634021427">
          <w:marLeft w:val="640"/>
          <w:marRight w:val="0"/>
          <w:marTop w:val="0"/>
          <w:marBottom w:val="0"/>
          <w:divBdr>
            <w:top w:val="none" w:sz="0" w:space="0" w:color="auto"/>
            <w:left w:val="none" w:sz="0" w:space="0" w:color="auto"/>
            <w:bottom w:val="none" w:sz="0" w:space="0" w:color="auto"/>
            <w:right w:val="none" w:sz="0" w:space="0" w:color="auto"/>
          </w:divBdr>
        </w:div>
        <w:div w:id="1405301315">
          <w:marLeft w:val="640"/>
          <w:marRight w:val="0"/>
          <w:marTop w:val="0"/>
          <w:marBottom w:val="0"/>
          <w:divBdr>
            <w:top w:val="none" w:sz="0" w:space="0" w:color="auto"/>
            <w:left w:val="none" w:sz="0" w:space="0" w:color="auto"/>
            <w:bottom w:val="none" w:sz="0" w:space="0" w:color="auto"/>
            <w:right w:val="none" w:sz="0" w:space="0" w:color="auto"/>
          </w:divBdr>
        </w:div>
        <w:div w:id="1329402932">
          <w:marLeft w:val="640"/>
          <w:marRight w:val="0"/>
          <w:marTop w:val="0"/>
          <w:marBottom w:val="0"/>
          <w:divBdr>
            <w:top w:val="none" w:sz="0" w:space="0" w:color="auto"/>
            <w:left w:val="none" w:sz="0" w:space="0" w:color="auto"/>
            <w:bottom w:val="none" w:sz="0" w:space="0" w:color="auto"/>
            <w:right w:val="none" w:sz="0" w:space="0" w:color="auto"/>
          </w:divBdr>
        </w:div>
        <w:div w:id="235433428">
          <w:marLeft w:val="640"/>
          <w:marRight w:val="0"/>
          <w:marTop w:val="0"/>
          <w:marBottom w:val="0"/>
          <w:divBdr>
            <w:top w:val="none" w:sz="0" w:space="0" w:color="auto"/>
            <w:left w:val="none" w:sz="0" w:space="0" w:color="auto"/>
            <w:bottom w:val="none" w:sz="0" w:space="0" w:color="auto"/>
            <w:right w:val="none" w:sz="0" w:space="0" w:color="auto"/>
          </w:divBdr>
        </w:div>
        <w:div w:id="2050570690">
          <w:marLeft w:val="640"/>
          <w:marRight w:val="0"/>
          <w:marTop w:val="0"/>
          <w:marBottom w:val="0"/>
          <w:divBdr>
            <w:top w:val="none" w:sz="0" w:space="0" w:color="auto"/>
            <w:left w:val="none" w:sz="0" w:space="0" w:color="auto"/>
            <w:bottom w:val="none" w:sz="0" w:space="0" w:color="auto"/>
            <w:right w:val="none" w:sz="0" w:space="0" w:color="auto"/>
          </w:divBdr>
        </w:div>
        <w:div w:id="1732656219">
          <w:marLeft w:val="640"/>
          <w:marRight w:val="0"/>
          <w:marTop w:val="0"/>
          <w:marBottom w:val="0"/>
          <w:divBdr>
            <w:top w:val="none" w:sz="0" w:space="0" w:color="auto"/>
            <w:left w:val="none" w:sz="0" w:space="0" w:color="auto"/>
            <w:bottom w:val="none" w:sz="0" w:space="0" w:color="auto"/>
            <w:right w:val="none" w:sz="0" w:space="0" w:color="auto"/>
          </w:divBdr>
        </w:div>
        <w:div w:id="150103447">
          <w:marLeft w:val="640"/>
          <w:marRight w:val="0"/>
          <w:marTop w:val="0"/>
          <w:marBottom w:val="0"/>
          <w:divBdr>
            <w:top w:val="none" w:sz="0" w:space="0" w:color="auto"/>
            <w:left w:val="none" w:sz="0" w:space="0" w:color="auto"/>
            <w:bottom w:val="none" w:sz="0" w:space="0" w:color="auto"/>
            <w:right w:val="none" w:sz="0" w:space="0" w:color="auto"/>
          </w:divBdr>
        </w:div>
        <w:div w:id="2040471978">
          <w:marLeft w:val="640"/>
          <w:marRight w:val="0"/>
          <w:marTop w:val="0"/>
          <w:marBottom w:val="0"/>
          <w:divBdr>
            <w:top w:val="none" w:sz="0" w:space="0" w:color="auto"/>
            <w:left w:val="none" w:sz="0" w:space="0" w:color="auto"/>
            <w:bottom w:val="none" w:sz="0" w:space="0" w:color="auto"/>
            <w:right w:val="none" w:sz="0" w:space="0" w:color="auto"/>
          </w:divBdr>
        </w:div>
        <w:div w:id="437337578">
          <w:marLeft w:val="640"/>
          <w:marRight w:val="0"/>
          <w:marTop w:val="0"/>
          <w:marBottom w:val="0"/>
          <w:divBdr>
            <w:top w:val="none" w:sz="0" w:space="0" w:color="auto"/>
            <w:left w:val="none" w:sz="0" w:space="0" w:color="auto"/>
            <w:bottom w:val="none" w:sz="0" w:space="0" w:color="auto"/>
            <w:right w:val="none" w:sz="0" w:space="0" w:color="auto"/>
          </w:divBdr>
        </w:div>
        <w:div w:id="1721857440">
          <w:marLeft w:val="640"/>
          <w:marRight w:val="0"/>
          <w:marTop w:val="0"/>
          <w:marBottom w:val="0"/>
          <w:divBdr>
            <w:top w:val="none" w:sz="0" w:space="0" w:color="auto"/>
            <w:left w:val="none" w:sz="0" w:space="0" w:color="auto"/>
            <w:bottom w:val="none" w:sz="0" w:space="0" w:color="auto"/>
            <w:right w:val="none" w:sz="0" w:space="0" w:color="auto"/>
          </w:divBdr>
        </w:div>
      </w:divsChild>
    </w:div>
    <w:div w:id="442190497">
      <w:bodyDiv w:val="1"/>
      <w:marLeft w:val="0"/>
      <w:marRight w:val="0"/>
      <w:marTop w:val="0"/>
      <w:marBottom w:val="0"/>
      <w:divBdr>
        <w:top w:val="none" w:sz="0" w:space="0" w:color="auto"/>
        <w:left w:val="none" w:sz="0" w:space="0" w:color="auto"/>
        <w:bottom w:val="none" w:sz="0" w:space="0" w:color="auto"/>
        <w:right w:val="none" w:sz="0" w:space="0" w:color="auto"/>
      </w:divBdr>
      <w:divsChild>
        <w:div w:id="664549975">
          <w:marLeft w:val="640"/>
          <w:marRight w:val="0"/>
          <w:marTop w:val="0"/>
          <w:marBottom w:val="0"/>
          <w:divBdr>
            <w:top w:val="none" w:sz="0" w:space="0" w:color="auto"/>
            <w:left w:val="none" w:sz="0" w:space="0" w:color="auto"/>
            <w:bottom w:val="none" w:sz="0" w:space="0" w:color="auto"/>
            <w:right w:val="none" w:sz="0" w:space="0" w:color="auto"/>
          </w:divBdr>
        </w:div>
        <w:div w:id="620764582">
          <w:marLeft w:val="640"/>
          <w:marRight w:val="0"/>
          <w:marTop w:val="0"/>
          <w:marBottom w:val="0"/>
          <w:divBdr>
            <w:top w:val="none" w:sz="0" w:space="0" w:color="auto"/>
            <w:left w:val="none" w:sz="0" w:space="0" w:color="auto"/>
            <w:bottom w:val="none" w:sz="0" w:space="0" w:color="auto"/>
            <w:right w:val="none" w:sz="0" w:space="0" w:color="auto"/>
          </w:divBdr>
        </w:div>
        <w:div w:id="37634084">
          <w:marLeft w:val="640"/>
          <w:marRight w:val="0"/>
          <w:marTop w:val="0"/>
          <w:marBottom w:val="0"/>
          <w:divBdr>
            <w:top w:val="none" w:sz="0" w:space="0" w:color="auto"/>
            <w:left w:val="none" w:sz="0" w:space="0" w:color="auto"/>
            <w:bottom w:val="none" w:sz="0" w:space="0" w:color="auto"/>
            <w:right w:val="none" w:sz="0" w:space="0" w:color="auto"/>
          </w:divBdr>
        </w:div>
        <w:div w:id="1260021173">
          <w:marLeft w:val="640"/>
          <w:marRight w:val="0"/>
          <w:marTop w:val="0"/>
          <w:marBottom w:val="0"/>
          <w:divBdr>
            <w:top w:val="none" w:sz="0" w:space="0" w:color="auto"/>
            <w:left w:val="none" w:sz="0" w:space="0" w:color="auto"/>
            <w:bottom w:val="none" w:sz="0" w:space="0" w:color="auto"/>
            <w:right w:val="none" w:sz="0" w:space="0" w:color="auto"/>
          </w:divBdr>
        </w:div>
        <w:div w:id="168103382">
          <w:marLeft w:val="640"/>
          <w:marRight w:val="0"/>
          <w:marTop w:val="0"/>
          <w:marBottom w:val="0"/>
          <w:divBdr>
            <w:top w:val="none" w:sz="0" w:space="0" w:color="auto"/>
            <w:left w:val="none" w:sz="0" w:space="0" w:color="auto"/>
            <w:bottom w:val="none" w:sz="0" w:space="0" w:color="auto"/>
            <w:right w:val="none" w:sz="0" w:space="0" w:color="auto"/>
          </w:divBdr>
        </w:div>
        <w:div w:id="1241671448">
          <w:marLeft w:val="640"/>
          <w:marRight w:val="0"/>
          <w:marTop w:val="0"/>
          <w:marBottom w:val="0"/>
          <w:divBdr>
            <w:top w:val="none" w:sz="0" w:space="0" w:color="auto"/>
            <w:left w:val="none" w:sz="0" w:space="0" w:color="auto"/>
            <w:bottom w:val="none" w:sz="0" w:space="0" w:color="auto"/>
            <w:right w:val="none" w:sz="0" w:space="0" w:color="auto"/>
          </w:divBdr>
        </w:div>
        <w:div w:id="547491268">
          <w:marLeft w:val="640"/>
          <w:marRight w:val="0"/>
          <w:marTop w:val="0"/>
          <w:marBottom w:val="0"/>
          <w:divBdr>
            <w:top w:val="none" w:sz="0" w:space="0" w:color="auto"/>
            <w:left w:val="none" w:sz="0" w:space="0" w:color="auto"/>
            <w:bottom w:val="none" w:sz="0" w:space="0" w:color="auto"/>
            <w:right w:val="none" w:sz="0" w:space="0" w:color="auto"/>
          </w:divBdr>
        </w:div>
        <w:div w:id="396100151">
          <w:marLeft w:val="640"/>
          <w:marRight w:val="0"/>
          <w:marTop w:val="0"/>
          <w:marBottom w:val="0"/>
          <w:divBdr>
            <w:top w:val="none" w:sz="0" w:space="0" w:color="auto"/>
            <w:left w:val="none" w:sz="0" w:space="0" w:color="auto"/>
            <w:bottom w:val="none" w:sz="0" w:space="0" w:color="auto"/>
            <w:right w:val="none" w:sz="0" w:space="0" w:color="auto"/>
          </w:divBdr>
        </w:div>
        <w:div w:id="174464723">
          <w:marLeft w:val="640"/>
          <w:marRight w:val="0"/>
          <w:marTop w:val="0"/>
          <w:marBottom w:val="0"/>
          <w:divBdr>
            <w:top w:val="none" w:sz="0" w:space="0" w:color="auto"/>
            <w:left w:val="none" w:sz="0" w:space="0" w:color="auto"/>
            <w:bottom w:val="none" w:sz="0" w:space="0" w:color="auto"/>
            <w:right w:val="none" w:sz="0" w:space="0" w:color="auto"/>
          </w:divBdr>
        </w:div>
        <w:div w:id="500000922">
          <w:marLeft w:val="640"/>
          <w:marRight w:val="0"/>
          <w:marTop w:val="0"/>
          <w:marBottom w:val="0"/>
          <w:divBdr>
            <w:top w:val="none" w:sz="0" w:space="0" w:color="auto"/>
            <w:left w:val="none" w:sz="0" w:space="0" w:color="auto"/>
            <w:bottom w:val="none" w:sz="0" w:space="0" w:color="auto"/>
            <w:right w:val="none" w:sz="0" w:space="0" w:color="auto"/>
          </w:divBdr>
        </w:div>
        <w:div w:id="263920160">
          <w:marLeft w:val="640"/>
          <w:marRight w:val="0"/>
          <w:marTop w:val="0"/>
          <w:marBottom w:val="0"/>
          <w:divBdr>
            <w:top w:val="none" w:sz="0" w:space="0" w:color="auto"/>
            <w:left w:val="none" w:sz="0" w:space="0" w:color="auto"/>
            <w:bottom w:val="none" w:sz="0" w:space="0" w:color="auto"/>
            <w:right w:val="none" w:sz="0" w:space="0" w:color="auto"/>
          </w:divBdr>
        </w:div>
        <w:div w:id="1260483985">
          <w:marLeft w:val="640"/>
          <w:marRight w:val="0"/>
          <w:marTop w:val="0"/>
          <w:marBottom w:val="0"/>
          <w:divBdr>
            <w:top w:val="none" w:sz="0" w:space="0" w:color="auto"/>
            <w:left w:val="none" w:sz="0" w:space="0" w:color="auto"/>
            <w:bottom w:val="none" w:sz="0" w:space="0" w:color="auto"/>
            <w:right w:val="none" w:sz="0" w:space="0" w:color="auto"/>
          </w:divBdr>
        </w:div>
        <w:div w:id="1935238211">
          <w:marLeft w:val="640"/>
          <w:marRight w:val="0"/>
          <w:marTop w:val="0"/>
          <w:marBottom w:val="0"/>
          <w:divBdr>
            <w:top w:val="none" w:sz="0" w:space="0" w:color="auto"/>
            <w:left w:val="none" w:sz="0" w:space="0" w:color="auto"/>
            <w:bottom w:val="none" w:sz="0" w:space="0" w:color="auto"/>
            <w:right w:val="none" w:sz="0" w:space="0" w:color="auto"/>
          </w:divBdr>
        </w:div>
        <w:div w:id="63723739">
          <w:marLeft w:val="640"/>
          <w:marRight w:val="0"/>
          <w:marTop w:val="0"/>
          <w:marBottom w:val="0"/>
          <w:divBdr>
            <w:top w:val="none" w:sz="0" w:space="0" w:color="auto"/>
            <w:left w:val="none" w:sz="0" w:space="0" w:color="auto"/>
            <w:bottom w:val="none" w:sz="0" w:space="0" w:color="auto"/>
            <w:right w:val="none" w:sz="0" w:space="0" w:color="auto"/>
          </w:divBdr>
        </w:div>
        <w:div w:id="2093432687">
          <w:marLeft w:val="640"/>
          <w:marRight w:val="0"/>
          <w:marTop w:val="0"/>
          <w:marBottom w:val="0"/>
          <w:divBdr>
            <w:top w:val="none" w:sz="0" w:space="0" w:color="auto"/>
            <w:left w:val="none" w:sz="0" w:space="0" w:color="auto"/>
            <w:bottom w:val="none" w:sz="0" w:space="0" w:color="auto"/>
            <w:right w:val="none" w:sz="0" w:space="0" w:color="auto"/>
          </w:divBdr>
        </w:div>
        <w:div w:id="849755543">
          <w:marLeft w:val="640"/>
          <w:marRight w:val="0"/>
          <w:marTop w:val="0"/>
          <w:marBottom w:val="0"/>
          <w:divBdr>
            <w:top w:val="none" w:sz="0" w:space="0" w:color="auto"/>
            <w:left w:val="none" w:sz="0" w:space="0" w:color="auto"/>
            <w:bottom w:val="none" w:sz="0" w:space="0" w:color="auto"/>
            <w:right w:val="none" w:sz="0" w:space="0" w:color="auto"/>
          </w:divBdr>
        </w:div>
        <w:div w:id="1574774763">
          <w:marLeft w:val="640"/>
          <w:marRight w:val="0"/>
          <w:marTop w:val="0"/>
          <w:marBottom w:val="0"/>
          <w:divBdr>
            <w:top w:val="none" w:sz="0" w:space="0" w:color="auto"/>
            <w:left w:val="none" w:sz="0" w:space="0" w:color="auto"/>
            <w:bottom w:val="none" w:sz="0" w:space="0" w:color="auto"/>
            <w:right w:val="none" w:sz="0" w:space="0" w:color="auto"/>
          </w:divBdr>
        </w:div>
        <w:div w:id="47845690">
          <w:marLeft w:val="640"/>
          <w:marRight w:val="0"/>
          <w:marTop w:val="0"/>
          <w:marBottom w:val="0"/>
          <w:divBdr>
            <w:top w:val="none" w:sz="0" w:space="0" w:color="auto"/>
            <w:left w:val="none" w:sz="0" w:space="0" w:color="auto"/>
            <w:bottom w:val="none" w:sz="0" w:space="0" w:color="auto"/>
            <w:right w:val="none" w:sz="0" w:space="0" w:color="auto"/>
          </w:divBdr>
        </w:div>
        <w:div w:id="1848867758">
          <w:marLeft w:val="640"/>
          <w:marRight w:val="0"/>
          <w:marTop w:val="0"/>
          <w:marBottom w:val="0"/>
          <w:divBdr>
            <w:top w:val="none" w:sz="0" w:space="0" w:color="auto"/>
            <w:left w:val="none" w:sz="0" w:space="0" w:color="auto"/>
            <w:bottom w:val="none" w:sz="0" w:space="0" w:color="auto"/>
            <w:right w:val="none" w:sz="0" w:space="0" w:color="auto"/>
          </w:divBdr>
        </w:div>
        <w:div w:id="1681546503">
          <w:marLeft w:val="640"/>
          <w:marRight w:val="0"/>
          <w:marTop w:val="0"/>
          <w:marBottom w:val="0"/>
          <w:divBdr>
            <w:top w:val="none" w:sz="0" w:space="0" w:color="auto"/>
            <w:left w:val="none" w:sz="0" w:space="0" w:color="auto"/>
            <w:bottom w:val="none" w:sz="0" w:space="0" w:color="auto"/>
            <w:right w:val="none" w:sz="0" w:space="0" w:color="auto"/>
          </w:divBdr>
        </w:div>
        <w:div w:id="1839610810">
          <w:marLeft w:val="640"/>
          <w:marRight w:val="0"/>
          <w:marTop w:val="0"/>
          <w:marBottom w:val="0"/>
          <w:divBdr>
            <w:top w:val="none" w:sz="0" w:space="0" w:color="auto"/>
            <w:left w:val="none" w:sz="0" w:space="0" w:color="auto"/>
            <w:bottom w:val="none" w:sz="0" w:space="0" w:color="auto"/>
            <w:right w:val="none" w:sz="0" w:space="0" w:color="auto"/>
          </w:divBdr>
        </w:div>
        <w:div w:id="1686399061">
          <w:marLeft w:val="640"/>
          <w:marRight w:val="0"/>
          <w:marTop w:val="0"/>
          <w:marBottom w:val="0"/>
          <w:divBdr>
            <w:top w:val="none" w:sz="0" w:space="0" w:color="auto"/>
            <w:left w:val="none" w:sz="0" w:space="0" w:color="auto"/>
            <w:bottom w:val="none" w:sz="0" w:space="0" w:color="auto"/>
            <w:right w:val="none" w:sz="0" w:space="0" w:color="auto"/>
          </w:divBdr>
        </w:div>
        <w:div w:id="869951735">
          <w:marLeft w:val="640"/>
          <w:marRight w:val="0"/>
          <w:marTop w:val="0"/>
          <w:marBottom w:val="0"/>
          <w:divBdr>
            <w:top w:val="none" w:sz="0" w:space="0" w:color="auto"/>
            <w:left w:val="none" w:sz="0" w:space="0" w:color="auto"/>
            <w:bottom w:val="none" w:sz="0" w:space="0" w:color="auto"/>
            <w:right w:val="none" w:sz="0" w:space="0" w:color="auto"/>
          </w:divBdr>
        </w:div>
        <w:div w:id="85075645">
          <w:marLeft w:val="640"/>
          <w:marRight w:val="0"/>
          <w:marTop w:val="0"/>
          <w:marBottom w:val="0"/>
          <w:divBdr>
            <w:top w:val="none" w:sz="0" w:space="0" w:color="auto"/>
            <w:left w:val="none" w:sz="0" w:space="0" w:color="auto"/>
            <w:bottom w:val="none" w:sz="0" w:space="0" w:color="auto"/>
            <w:right w:val="none" w:sz="0" w:space="0" w:color="auto"/>
          </w:divBdr>
        </w:div>
        <w:div w:id="762728717">
          <w:marLeft w:val="640"/>
          <w:marRight w:val="0"/>
          <w:marTop w:val="0"/>
          <w:marBottom w:val="0"/>
          <w:divBdr>
            <w:top w:val="none" w:sz="0" w:space="0" w:color="auto"/>
            <w:left w:val="none" w:sz="0" w:space="0" w:color="auto"/>
            <w:bottom w:val="none" w:sz="0" w:space="0" w:color="auto"/>
            <w:right w:val="none" w:sz="0" w:space="0" w:color="auto"/>
          </w:divBdr>
        </w:div>
        <w:div w:id="213590138">
          <w:marLeft w:val="640"/>
          <w:marRight w:val="0"/>
          <w:marTop w:val="0"/>
          <w:marBottom w:val="0"/>
          <w:divBdr>
            <w:top w:val="none" w:sz="0" w:space="0" w:color="auto"/>
            <w:left w:val="none" w:sz="0" w:space="0" w:color="auto"/>
            <w:bottom w:val="none" w:sz="0" w:space="0" w:color="auto"/>
            <w:right w:val="none" w:sz="0" w:space="0" w:color="auto"/>
          </w:divBdr>
        </w:div>
        <w:div w:id="2117479310">
          <w:marLeft w:val="640"/>
          <w:marRight w:val="0"/>
          <w:marTop w:val="0"/>
          <w:marBottom w:val="0"/>
          <w:divBdr>
            <w:top w:val="none" w:sz="0" w:space="0" w:color="auto"/>
            <w:left w:val="none" w:sz="0" w:space="0" w:color="auto"/>
            <w:bottom w:val="none" w:sz="0" w:space="0" w:color="auto"/>
            <w:right w:val="none" w:sz="0" w:space="0" w:color="auto"/>
          </w:divBdr>
        </w:div>
        <w:div w:id="1765111345">
          <w:marLeft w:val="640"/>
          <w:marRight w:val="0"/>
          <w:marTop w:val="0"/>
          <w:marBottom w:val="0"/>
          <w:divBdr>
            <w:top w:val="none" w:sz="0" w:space="0" w:color="auto"/>
            <w:left w:val="none" w:sz="0" w:space="0" w:color="auto"/>
            <w:bottom w:val="none" w:sz="0" w:space="0" w:color="auto"/>
            <w:right w:val="none" w:sz="0" w:space="0" w:color="auto"/>
          </w:divBdr>
        </w:div>
        <w:div w:id="1767186872">
          <w:marLeft w:val="640"/>
          <w:marRight w:val="0"/>
          <w:marTop w:val="0"/>
          <w:marBottom w:val="0"/>
          <w:divBdr>
            <w:top w:val="none" w:sz="0" w:space="0" w:color="auto"/>
            <w:left w:val="none" w:sz="0" w:space="0" w:color="auto"/>
            <w:bottom w:val="none" w:sz="0" w:space="0" w:color="auto"/>
            <w:right w:val="none" w:sz="0" w:space="0" w:color="auto"/>
          </w:divBdr>
        </w:div>
        <w:div w:id="491411881">
          <w:marLeft w:val="640"/>
          <w:marRight w:val="0"/>
          <w:marTop w:val="0"/>
          <w:marBottom w:val="0"/>
          <w:divBdr>
            <w:top w:val="none" w:sz="0" w:space="0" w:color="auto"/>
            <w:left w:val="none" w:sz="0" w:space="0" w:color="auto"/>
            <w:bottom w:val="none" w:sz="0" w:space="0" w:color="auto"/>
            <w:right w:val="none" w:sz="0" w:space="0" w:color="auto"/>
          </w:divBdr>
        </w:div>
        <w:div w:id="1451432530">
          <w:marLeft w:val="640"/>
          <w:marRight w:val="0"/>
          <w:marTop w:val="0"/>
          <w:marBottom w:val="0"/>
          <w:divBdr>
            <w:top w:val="none" w:sz="0" w:space="0" w:color="auto"/>
            <w:left w:val="none" w:sz="0" w:space="0" w:color="auto"/>
            <w:bottom w:val="none" w:sz="0" w:space="0" w:color="auto"/>
            <w:right w:val="none" w:sz="0" w:space="0" w:color="auto"/>
          </w:divBdr>
        </w:div>
        <w:div w:id="1443649611">
          <w:marLeft w:val="640"/>
          <w:marRight w:val="0"/>
          <w:marTop w:val="0"/>
          <w:marBottom w:val="0"/>
          <w:divBdr>
            <w:top w:val="none" w:sz="0" w:space="0" w:color="auto"/>
            <w:left w:val="none" w:sz="0" w:space="0" w:color="auto"/>
            <w:bottom w:val="none" w:sz="0" w:space="0" w:color="auto"/>
            <w:right w:val="none" w:sz="0" w:space="0" w:color="auto"/>
          </w:divBdr>
        </w:div>
        <w:div w:id="1234898458">
          <w:marLeft w:val="640"/>
          <w:marRight w:val="0"/>
          <w:marTop w:val="0"/>
          <w:marBottom w:val="0"/>
          <w:divBdr>
            <w:top w:val="none" w:sz="0" w:space="0" w:color="auto"/>
            <w:left w:val="none" w:sz="0" w:space="0" w:color="auto"/>
            <w:bottom w:val="none" w:sz="0" w:space="0" w:color="auto"/>
            <w:right w:val="none" w:sz="0" w:space="0" w:color="auto"/>
          </w:divBdr>
        </w:div>
        <w:div w:id="242223789">
          <w:marLeft w:val="640"/>
          <w:marRight w:val="0"/>
          <w:marTop w:val="0"/>
          <w:marBottom w:val="0"/>
          <w:divBdr>
            <w:top w:val="none" w:sz="0" w:space="0" w:color="auto"/>
            <w:left w:val="none" w:sz="0" w:space="0" w:color="auto"/>
            <w:bottom w:val="none" w:sz="0" w:space="0" w:color="auto"/>
            <w:right w:val="none" w:sz="0" w:space="0" w:color="auto"/>
          </w:divBdr>
        </w:div>
        <w:div w:id="190805514">
          <w:marLeft w:val="640"/>
          <w:marRight w:val="0"/>
          <w:marTop w:val="0"/>
          <w:marBottom w:val="0"/>
          <w:divBdr>
            <w:top w:val="none" w:sz="0" w:space="0" w:color="auto"/>
            <w:left w:val="none" w:sz="0" w:space="0" w:color="auto"/>
            <w:bottom w:val="none" w:sz="0" w:space="0" w:color="auto"/>
            <w:right w:val="none" w:sz="0" w:space="0" w:color="auto"/>
          </w:divBdr>
        </w:div>
        <w:div w:id="22099090">
          <w:marLeft w:val="640"/>
          <w:marRight w:val="0"/>
          <w:marTop w:val="0"/>
          <w:marBottom w:val="0"/>
          <w:divBdr>
            <w:top w:val="none" w:sz="0" w:space="0" w:color="auto"/>
            <w:left w:val="none" w:sz="0" w:space="0" w:color="auto"/>
            <w:bottom w:val="none" w:sz="0" w:space="0" w:color="auto"/>
            <w:right w:val="none" w:sz="0" w:space="0" w:color="auto"/>
          </w:divBdr>
        </w:div>
        <w:div w:id="1714505134">
          <w:marLeft w:val="640"/>
          <w:marRight w:val="0"/>
          <w:marTop w:val="0"/>
          <w:marBottom w:val="0"/>
          <w:divBdr>
            <w:top w:val="none" w:sz="0" w:space="0" w:color="auto"/>
            <w:left w:val="none" w:sz="0" w:space="0" w:color="auto"/>
            <w:bottom w:val="none" w:sz="0" w:space="0" w:color="auto"/>
            <w:right w:val="none" w:sz="0" w:space="0" w:color="auto"/>
          </w:divBdr>
        </w:div>
        <w:div w:id="1338998557">
          <w:marLeft w:val="640"/>
          <w:marRight w:val="0"/>
          <w:marTop w:val="0"/>
          <w:marBottom w:val="0"/>
          <w:divBdr>
            <w:top w:val="none" w:sz="0" w:space="0" w:color="auto"/>
            <w:left w:val="none" w:sz="0" w:space="0" w:color="auto"/>
            <w:bottom w:val="none" w:sz="0" w:space="0" w:color="auto"/>
            <w:right w:val="none" w:sz="0" w:space="0" w:color="auto"/>
          </w:divBdr>
        </w:div>
        <w:div w:id="667368040">
          <w:marLeft w:val="640"/>
          <w:marRight w:val="0"/>
          <w:marTop w:val="0"/>
          <w:marBottom w:val="0"/>
          <w:divBdr>
            <w:top w:val="none" w:sz="0" w:space="0" w:color="auto"/>
            <w:left w:val="none" w:sz="0" w:space="0" w:color="auto"/>
            <w:bottom w:val="none" w:sz="0" w:space="0" w:color="auto"/>
            <w:right w:val="none" w:sz="0" w:space="0" w:color="auto"/>
          </w:divBdr>
        </w:div>
        <w:div w:id="1024674484">
          <w:marLeft w:val="640"/>
          <w:marRight w:val="0"/>
          <w:marTop w:val="0"/>
          <w:marBottom w:val="0"/>
          <w:divBdr>
            <w:top w:val="none" w:sz="0" w:space="0" w:color="auto"/>
            <w:left w:val="none" w:sz="0" w:space="0" w:color="auto"/>
            <w:bottom w:val="none" w:sz="0" w:space="0" w:color="auto"/>
            <w:right w:val="none" w:sz="0" w:space="0" w:color="auto"/>
          </w:divBdr>
        </w:div>
        <w:div w:id="30502938">
          <w:marLeft w:val="640"/>
          <w:marRight w:val="0"/>
          <w:marTop w:val="0"/>
          <w:marBottom w:val="0"/>
          <w:divBdr>
            <w:top w:val="none" w:sz="0" w:space="0" w:color="auto"/>
            <w:left w:val="none" w:sz="0" w:space="0" w:color="auto"/>
            <w:bottom w:val="none" w:sz="0" w:space="0" w:color="auto"/>
            <w:right w:val="none" w:sz="0" w:space="0" w:color="auto"/>
          </w:divBdr>
        </w:div>
        <w:div w:id="925728388">
          <w:marLeft w:val="640"/>
          <w:marRight w:val="0"/>
          <w:marTop w:val="0"/>
          <w:marBottom w:val="0"/>
          <w:divBdr>
            <w:top w:val="none" w:sz="0" w:space="0" w:color="auto"/>
            <w:left w:val="none" w:sz="0" w:space="0" w:color="auto"/>
            <w:bottom w:val="none" w:sz="0" w:space="0" w:color="auto"/>
            <w:right w:val="none" w:sz="0" w:space="0" w:color="auto"/>
          </w:divBdr>
        </w:div>
        <w:div w:id="997152423">
          <w:marLeft w:val="640"/>
          <w:marRight w:val="0"/>
          <w:marTop w:val="0"/>
          <w:marBottom w:val="0"/>
          <w:divBdr>
            <w:top w:val="none" w:sz="0" w:space="0" w:color="auto"/>
            <w:left w:val="none" w:sz="0" w:space="0" w:color="auto"/>
            <w:bottom w:val="none" w:sz="0" w:space="0" w:color="auto"/>
            <w:right w:val="none" w:sz="0" w:space="0" w:color="auto"/>
          </w:divBdr>
        </w:div>
        <w:div w:id="1663662715">
          <w:marLeft w:val="640"/>
          <w:marRight w:val="0"/>
          <w:marTop w:val="0"/>
          <w:marBottom w:val="0"/>
          <w:divBdr>
            <w:top w:val="none" w:sz="0" w:space="0" w:color="auto"/>
            <w:left w:val="none" w:sz="0" w:space="0" w:color="auto"/>
            <w:bottom w:val="none" w:sz="0" w:space="0" w:color="auto"/>
            <w:right w:val="none" w:sz="0" w:space="0" w:color="auto"/>
          </w:divBdr>
        </w:div>
        <w:div w:id="1762608074">
          <w:marLeft w:val="640"/>
          <w:marRight w:val="0"/>
          <w:marTop w:val="0"/>
          <w:marBottom w:val="0"/>
          <w:divBdr>
            <w:top w:val="none" w:sz="0" w:space="0" w:color="auto"/>
            <w:left w:val="none" w:sz="0" w:space="0" w:color="auto"/>
            <w:bottom w:val="none" w:sz="0" w:space="0" w:color="auto"/>
            <w:right w:val="none" w:sz="0" w:space="0" w:color="auto"/>
          </w:divBdr>
        </w:div>
        <w:div w:id="1120077708">
          <w:marLeft w:val="640"/>
          <w:marRight w:val="0"/>
          <w:marTop w:val="0"/>
          <w:marBottom w:val="0"/>
          <w:divBdr>
            <w:top w:val="none" w:sz="0" w:space="0" w:color="auto"/>
            <w:left w:val="none" w:sz="0" w:space="0" w:color="auto"/>
            <w:bottom w:val="none" w:sz="0" w:space="0" w:color="auto"/>
            <w:right w:val="none" w:sz="0" w:space="0" w:color="auto"/>
          </w:divBdr>
        </w:div>
        <w:div w:id="235169822">
          <w:marLeft w:val="640"/>
          <w:marRight w:val="0"/>
          <w:marTop w:val="0"/>
          <w:marBottom w:val="0"/>
          <w:divBdr>
            <w:top w:val="none" w:sz="0" w:space="0" w:color="auto"/>
            <w:left w:val="none" w:sz="0" w:space="0" w:color="auto"/>
            <w:bottom w:val="none" w:sz="0" w:space="0" w:color="auto"/>
            <w:right w:val="none" w:sz="0" w:space="0" w:color="auto"/>
          </w:divBdr>
        </w:div>
        <w:div w:id="1993873126">
          <w:marLeft w:val="640"/>
          <w:marRight w:val="0"/>
          <w:marTop w:val="0"/>
          <w:marBottom w:val="0"/>
          <w:divBdr>
            <w:top w:val="none" w:sz="0" w:space="0" w:color="auto"/>
            <w:left w:val="none" w:sz="0" w:space="0" w:color="auto"/>
            <w:bottom w:val="none" w:sz="0" w:space="0" w:color="auto"/>
            <w:right w:val="none" w:sz="0" w:space="0" w:color="auto"/>
          </w:divBdr>
        </w:div>
        <w:div w:id="141847831">
          <w:marLeft w:val="640"/>
          <w:marRight w:val="0"/>
          <w:marTop w:val="0"/>
          <w:marBottom w:val="0"/>
          <w:divBdr>
            <w:top w:val="none" w:sz="0" w:space="0" w:color="auto"/>
            <w:left w:val="none" w:sz="0" w:space="0" w:color="auto"/>
            <w:bottom w:val="none" w:sz="0" w:space="0" w:color="auto"/>
            <w:right w:val="none" w:sz="0" w:space="0" w:color="auto"/>
          </w:divBdr>
        </w:div>
        <w:div w:id="908031004">
          <w:marLeft w:val="640"/>
          <w:marRight w:val="0"/>
          <w:marTop w:val="0"/>
          <w:marBottom w:val="0"/>
          <w:divBdr>
            <w:top w:val="none" w:sz="0" w:space="0" w:color="auto"/>
            <w:left w:val="none" w:sz="0" w:space="0" w:color="auto"/>
            <w:bottom w:val="none" w:sz="0" w:space="0" w:color="auto"/>
            <w:right w:val="none" w:sz="0" w:space="0" w:color="auto"/>
          </w:divBdr>
        </w:div>
        <w:div w:id="204681834">
          <w:marLeft w:val="640"/>
          <w:marRight w:val="0"/>
          <w:marTop w:val="0"/>
          <w:marBottom w:val="0"/>
          <w:divBdr>
            <w:top w:val="none" w:sz="0" w:space="0" w:color="auto"/>
            <w:left w:val="none" w:sz="0" w:space="0" w:color="auto"/>
            <w:bottom w:val="none" w:sz="0" w:space="0" w:color="auto"/>
            <w:right w:val="none" w:sz="0" w:space="0" w:color="auto"/>
          </w:divBdr>
        </w:div>
        <w:div w:id="494302562">
          <w:marLeft w:val="640"/>
          <w:marRight w:val="0"/>
          <w:marTop w:val="0"/>
          <w:marBottom w:val="0"/>
          <w:divBdr>
            <w:top w:val="none" w:sz="0" w:space="0" w:color="auto"/>
            <w:left w:val="none" w:sz="0" w:space="0" w:color="auto"/>
            <w:bottom w:val="none" w:sz="0" w:space="0" w:color="auto"/>
            <w:right w:val="none" w:sz="0" w:space="0" w:color="auto"/>
          </w:divBdr>
        </w:div>
        <w:div w:id="1517038570">
          <w:marLeft w:val="640"/>
          <w:marRight w:val="0"/>
          <w:marTop w:val="0"/>
          <w:marBottom w:val="0"/>
          <w:divBdr>
            <w:top w:val="none" w:sz="0" w:space="0" w:color="auto"/>
            <w:left w:val="none" w:sz="0" w:space="0" w:color="auto"/>
            <w:bottom w:val="none" w:sz="0" w:space="0" w:color="auto"/>
            <w:right w:val="none" w:sz="0" w:space="0" w:color="auto"/>
          </w:divBdr>
        </w:div>
        <w:div w:id="1167018968">
          <w:marLeft w:val="640"/>
          <w:marRight w:val="0"/>
          <w:marTop w:val="0"/>
          <w:marBottom w:val="0"/>
          <w:divBdr>
            <w:top w:val="none" w:sz="0" w:space="0" w:color="auto"/>
            <w:left w:val="none" w:sz="0" w:space="0" w:color="auto"/>
            <w:bottom w:val="none" w:sz="0" w:space="0" w:color="auto"/>
            <w:right w:val="none" w:sz="0" w:space="0" w:color="auto"/>
          </w:divBdr>
        </w:div>
        <w:div w:id="753087956">
          <w:marLeft w:val="640"/>
          <w:marRight w:val="0"/>
          <w:marTop w:val="0"/>
          <w:marBottom w:val="0"/>
          <w:divBdr>
            <w:top w:val="none" w:sz="0" w:space="0" w:color="auto"/>
            <w:left w:val="none" w:sz="0" w:space="0" w:color="auto"/>
            <w:bottom w:val="none" w:sz="0" w:space="0" w:color="auto"/>
            <w:right w:val="none" w:sz="0" w:space="0" w:color="auto"/>
          </w:divBdr>
        </w:div>
        <w:div w:id="759448036">
          <w:marLeft w:val="640"/>
          <w:marRight w:val="0"/>
          <w:marTop w:val="0"/>
          <w:marBottom w:val="0"/>
          <w:divBdr>
            <w:top w:val="none" w:sz="0" w:space="0" w:color="auto"/>
            <w:left w:val="none" w:sz="0" w:space="0" w:color="auto"/>
            <w:bottom w:val="none" w:sz="0" w:space="0" w:color="auto"/>
            <w:right w:val="none" w:sz="0" w:space="0" w:color="auto"/>
          </w:divBdr>
        </w:div>
        <w:div w:id="1429539631">
          <w:marLeft w:val="640"/>
          <w:marRight w:val="0"/>
          <w:marTop w:val="0"/>
          <w:marBottom w:val="0"/>
          <w:divBdr>
            <w:top w:val="none" w:sz="0" w:space="0" w:color="auto"/>
            <w:left w:val="none" w:sz="0" w:space="0" w:color="auto"/>
            <w:bottom w:val="none" w:sz="0" w:space="0" w:color="auto"/>
            <w:right w:val="none" w:sz="0" w:space="0" w:color="auto"/>
          </w:divBdr>
        </w:div>
        <w:div w:id="382947177">
          <w:marLeft w:val="640"/>
          <w:marRight w:val="0"/>
          <w:marTop w:val="0"/>
          <w:marBottom w:val="0"/>
          <w:divBdr>
            <w:top w:val="none" w:sz="0" w:space="0" w:color="auto"/>
            <w:left w:val="none" w:sz="0" w:space="0" w:color="auto"/>
            <w:bottom w:val="none" w:sz="0" w:space="0" w:color="auto"/>
            <w:right w:val="none" w:sz="0" w:space="0" w:color="auto"/>
          </w:divBdr>
        </w:div>
        <w:div w:id="518589667">
          <w:marLeft w:val="640"/>
          <w:marRight w:val="0"/>
          <w:marTop w:val="0"/>
          <w:marBottom w:val="0"/>
          <w:divBdr>
            <w:top w:val="none" w:sz="0" w:space="0" w:color="auto"/>
            <w:left w:val="none" w:sz="0" w:space="0" w:color="auto"/>
            <w:bottom w:val="none" w:sz="0" w:space="0" w:color="auto"/>
            <w:right w:val="none" w:sz="0" w:space="0" w:color="auto"/>
          </w:divBdr>
        </w:div>
        <w:div w:id="2098792096">
          <w:marLeft w:val="640"/>
          <w:marRight w:val="0"/>
          <w:marTop w:val="0"/>
          <w:marBottom w:val="0"/>
          <w:divBdr>
            <w:top w:val="none" w:sz="0" w:space="0" w:color="auto"/>
            <w:left w:val="none" w:sz="0" w:space="0" w:color="auto"/>
            <w:bottom w:val="none" w:sz="0" w:space="0" w:color="auto"/>
            <w:right w:val="none" w:sz="0" w:space="0" w:color="auto"/>
          </w:divBdr>
        </w:div>
        <w:div w:id="594946285">
          <w:marLeft w:val="640"/>
          <w:marRight w:val="0"/>
          <w:marTop w:val="0"/>
          <w:marBottom w:val="0"/>
          <w:divBdr>
            <w:top w:val="none" w:sz="0" w:space="0" w:color="auto"/>
            <w:left w:val="none" w:sz="0" w:space="0" w:color="auto"/>
            <w:bottom w:val="none" w:sz="0" w:space="0" w:color="auto"/>
            <w:right w:val="none" w:sz="0" w:space="0" w:color="auto"/>
          </w:divBdr>
        </w:div>
        <w:div w:id="282811671">
          <w:marLeft w:val="640"/>
          <w:marRight w:val="0"/>
          <w:marTop w:val="0"/>
          <w:marBottom w:val="0"/>
          <w:divBdr>
            <w:top w:val="none" w:sz="0" w:space="0" w:color="auto"/>
            <w:left w:val="none" w:sz="0" w:space="0" w:color="auto"/>
            <w:bottom w:val="none" w:sz="0" w:space="0" w:color="auto"/>
            <w:right w:val="none" w:sz="0" w:space="0" w:color="auto"/>
          </w:divBdr>
        </w:div>
        <w:div w:id="1711413177">
          <w:marLeft w:val="640"/>
          <w:marRight w:val="0"/>
          <w:marTop w:val="0"/>
          <w:marBottom w:val="0"/>
          <w:divBdr>
            <w:top w:val="none" w:sz="0" w:space="0" w:color="auto"/>
            <w:left w:val="none" w:sz="0" w:space="0" w:color="auto"/>
            <w:bottom w:val="none" w:sz="0" w:space="0" w:color="auto"/>
            <w:right w:val="none" w:sz="0" w:space="0" w:color="auto"/>
          </w:divBdr>
        </w:div>
        <w:div w:id="284698229">
          <w:marLeft w:val="640"/>
          <w:marRight w:val="0"/>
          <w:marTop w:val="0"/>
          <w:marBottom w:val="0"/>
          <w:divBdr>
            <w:top w:val="none" w:sz="0" w:space="0" w:color="auto"/>
            <w:left w:val="none" w:sz="0" w:space="0" w:color="auto"/>
            <w:bottom w:val="none" w:sz="0" w:space="0" w:color="auto"/>
            <w:right w:val="none" w:sz="0" w:space="0" w:color="auto"/>
          </w:divBdr>
        </w:div>
        <w:div w:id="1713075157">
          <w:marLeft w:val="640"/>
          <w:marRight w:val="0"/>
          <w:marTop w:val="0"/>
          <w:marBottom w:val="0"/>
          <w:divBdr>
            <w:top w:val="none" w:sz="0" w:space="0" w:color="auto"/>
            <w:left w:val="none" w:sz="0" w:space="0" w:color="auto"/>
            <w:bottom w:val="none" w:sz="0" w:space="0" w:color="auto"/>
            <w:right w:val="none" w:sz="0" w:space="0" w:color="auto"/>
          </w:divBdr>
        </w:div>
        <w:div w:id="1248804880">
          <w:marLeft w:val="640"/>
          <w:marRight w:val="0"/>
          <w:marTop w:val="0"/>
          <w:marBottom w:val="0"/>
          <w:divBdr>
            <w:top w:val="none" w:sz="0" w:space="0" w:color="auto"/>
            <w:left w:val="none" w:sz="0" w:space="0" w:color="auto"/>
            <w:bottom w:val="none" w:sz="0" w:space="0" w:color="auto"/>
            <w:right w:val="none" w:sz="0" w:space="0" w:color="auto"/>
          </w:divBdr>
        </w:div>
        <w:div w:id="1075934221">
          <w:marLeft w:val="640"/>
          <w:marRight w:val="0"/>
          <w:marTop w:val="0"/>
          <w:marBottom w:val="0"/>
          <w:divBdr>
            <w:top w:val="none" w:sz="0" w:space="0" w:color="auto"/>
            <w:left w:val="none" w:sz="0" w:space="0" w:color="auto"/>
            <w:bottom w:val="none" w:sz="0" w:space="0" w:color="auto"/>
            <w:right w:val="none" w:sz="0" w:space="0" w:color="auto"/>
          </w:divBdr>
        </w:div>
        <w:div w:id="1137406564">
          <w:marLeft w:val="640"/>
          <w:marRight w:val="0"/>
          <w:marTop w:val="0"/>
          <w:marBottom w:val="0"/>
          <w:divBdr>
            <w:top w:val="none" w:sz="0" w:space="0" w:color="auto"/>
            <w:left w:val="none" w:sz="0" w:space="0" w:color="auto"/>
            <w:bottom w:val="none" w:sz="0" w:space="0" w:color="auto"/>
            <w:right w:val="none" w:sz="0" w:space="0" w:color="auto"/>
          </w:divBdr>
        </w:div>
        <w:div w:id="373844952">
          <w:marLeft w:val="640"/>
          <w:marRight w:val="0"/>
          <w:marTop w:val="0"/>
          <w:marBottom w:val="0"/>
          <w:divBdr>
            <w:top w:val="none" w:sz="0" w:space="0" w:color="auto"/>
            <w:left w:val="none" w:sz="0" w:space="0" w:color="auto"/>
            <w:bottom w:val="none" w:sz="0" w:space="0" w:color="auto"/>
            <w:right w:val="none" w:sz="0" w:space="0" w:color="auto"/>
          </w:divBdr>
        </w:div>
        <w:div w:id="1516188648">
          <w:marLeft w:val="640"/>
          <w:marRight w:val="0"/>
          <w:marTop w:val="0"/>
          <w:marBottom w:val="0"/>
          <w:divBdr>
            <w:top w:val="none" w:sz="0" w:space="0" w:color="auto"/>
            <w:left w:val="none" w:sz="0" w:space="0" w:color="auto"/>
            <w:bottom w:val="none" w:sz="0" w:space="0" w:color="auto"/>
            <w:right w:val="none" w:sz="0" w:space="0" w:color="auto"/>
          </w:divBdr>
        </w:div>
        <w:div w:id="1691684810">
          <w:marLeft w:val="640"/>
          <w:marRight w:val="0"/>
          <w:marTop w:val="0"/>
          <w:marBottom w:val="0"/>
          <w:divBdr>
            <w:top w:val="none" w:sz="0" w:space="0" w:color="auto"/>
            <w:left w:val="none" w:sz="0" w:space="0" w:color="auto"/>
            <w:bottom w:val="none" w:sz="0" w:space="0" w:color="auto"/>
            <w:right w:val="none" w:sz="0" w:space="0" w:color="auto"/>
          </w:divBdr>
        </w:div>
        <w:div w:id="1476533160">
          <w:marLeft w:val="640"/>
          <w:marRight w:val="0"/>
          <w:marTop w:val="0"/>
          <w:marBottom w:val="0"/>
          <w:divBdr>
            <w:top w:val="none" w:sz="0" w:space="0" w:color="auto"/>
            <w:left w:val="none" w:sz="0" w:space="0" w:color="auto"/>
            <w:bottom w:val="none" w:sz="0" w:space="0" w:color="auto"/>
            <w:right w:val="none" w:sz="0" w:space="0" w:color="auto"/>
          </w:divBdr>
        </w:div>
        <w:div w:id="164171654">
          <w:marLeft w:val="640"/>
          <w:marRight w:val="0"/>
          <w:marTop w:val="0"/>
          <w:marBottom w:val="0"/>
          <w:divBdr>
            <w:top w:val="none" w:sz="0" w:space="0" w:color="auto"/>
            <w:left w:val="none" w:sz="0" w:space="0" w:color="auto"/>
            <w:bottom w:val="none" w:sz="0" w:space="0" w:color="auto"/>
            <w:right w:val="none" w:sz="0" w:space="0" w:color="auto"/>
          </w:divBdr>
        </w:div>
        <w:div w:id="444737669">
          <w:marLeft w:val="640"/>
          <w:marRight w:val="0"/>
          <w:marTop w:val="0"/>
          <w:marBottom w:val="0"/>
          <w:divBdr>
            <w:top w:val="none" w:sz="0" w:space="0" w:color="auto"/>
            <w:left w:val="none" w:sz="0" w:space="0" w:color="auto"/>
            <w:bottom w:val="none" w:sz="0" w:space="0" w:color="auto"/>
            <w:right w:val="none" w:sz="0" w:space="0" w:color="auto"/>
          </w:divBdr>
        </w:div>
        <w:div w:id="135294780">
          <w:marLeft w:val="640"/>
          <w:marRight w:val="0"/>
          <w:marTop w:val="0"/>
          <w:marBottom w:val="0"/>
          <w:divBdr>
            <w:top w:val="none" w:sz="0" w:space="0" w:color="auto"/>
            <w:left w:val="none" w:sz="0" w:space="0" w:color="auto"/>
            <w:bottom w:val="none" w:sz="0" w:space="0" w:color="auto"/>
            <w:right w:val="none" w:sz="0" w:space="0" w:color="auto"/>
          </w:divBdr>
        </w:div>
        <w:div w:id="158736255">
          <w:marLeft w:val="640"/>
          <w:marRight w:val="0"/>
          <w:marTop w:val="0"/>
          <w:marBottom w:val="0"/>
          <w:divBdr>
            <w:top w:val="none" w:sz="0" w:space="0" w:color="auto"/>
            <w:left w:val="none" w:sz="0" w:space="0" w:color="auto"/>
            <w:bottom w:val="none" w:sz="0" w:space="0" w:color="auto"/>
            <w:right w:val="none" w:sz="0" w:space="0" w:color="auto"/>
          </w:divBdr>
        </w:div>
        <w:div w:id="1696037223">
          <w:marLeft w:val="640"/>
          <w:marRight w:val="0"/>
          <w:marTop w:val="0"/>
          <w:marBottom w:val="0"/>
          <w:divBdr>
            <w:top w:val="none" w:sz="0" w:space="0" w:color="auto"/>
            <w:left w:val="none" w:sz="0" w:space="0" w:color="auto"/>
            <w:bottom w:val="none" w:sz="0" w:space="0" w:color="auto"/>
            <w:right w:val="none" w:sz="0" w:space="0" w:color="auto"/>
          </w:divBdr>
        </w:div>
        <w:div w:id="369648774">
          <w:marLeft w:val="640"/>
          <w:marRight w:val="0"/>
          <w:marTop w:val="0"/>
          <w:marBottom w:val="0"/>
          <w:divBdr>
            <w:top w:val="none" w:sz="0" w:space="0" w:color="auto"/>
            <w:left w:val="none" w:sz="0" w:space="0" w:color="auto"/>
            <w:bottom w:val="none" w:sz="0" w:space="0" w:color="auto"/>
            <w:right w:val="none" w:sz="0" w:space="0" w:color="auto"/>
          </w:divBdr>
        </w:div>
        <w:div w:id="405997365">
          <w:marLeft w:val="640"/>
          <w:marRight w:val="0"/>
          <w:marTop w:val="0"/>
          <w:marBottom w:val="0"/>
          <w:divBdr>
            <w:top w:val="none" w:sz="0" w:space="0" w:color="auto"/>
            <w:left w:val="none" w:sz="0" w:space="0" w:color="auto"/>
            <w:bottom w:val="none" w:sz="0" w:space="0" w:color="auto"/>
            <w:right w:val="none" w:sz="0" w:space="0" w:color="auto"/>
          </w:divBdr>
        </w:div>
        <w:div w:id="274676095">
          <w:marLeft w:val="640"/>
          <w:marRight w:val="0"/>
          <w:marTop w:val="0"/>
          <w:marBottom w:val="0"/>
          <w:divBdr>
            <w:top w:val="none" w:sz="0" w:space="0" w:color="auto"/>
            <w:left w:val="none" w:sz="0" w:space="0" w:color="auto"/>
            <w:bottom w:val="none" w:sz="0" w:space="0" w:color="auto"/>
            <w:right w:val="none" w:sz="0" w:space="0" w:color="auto"/>
          </w:divBdr>
        </w:div>
        <w:div w:id="1687169579">
          <w:marLeft w:val="640"/>
          <w:marRight w:val="0"/>
          <w:marTop w:val="0"/>
          <w:marBottom w:val="0"/>
          <w:divBdr>
            <w:top w:val="none" w:sz="0" w:space="0" w:color="auto"/>
            <w:left w:val="none" w:sz="0" w:space="0" w:color="auto"/>
            <w:bottom w:val="none" w:sz="0" w:space="0" w:color="auto"/>
            <w:right w:val="none" w:sz="0" w:space="0" w:color="auto"/>
          </w:divBdr>
        </w:div>
        <w:div w:id="1023094591">
          <w:marLeft w:val="640"/>
          <w:marRight w:val="0"/>
          <w:marTop w:val="0"/>
          <w:marBottom w:val="0"/>
          <w:divBdr>
            <w:top w:val="none" w:sz="0" w:space="0" w:color="auto"/>
            <w:left w:val="none" w:sz="0" w:space="0" w:color="auto"/>
            <w:bottom w:val="none" w:sz="0" w:space="0" w:color="auto"/>
            <w:right w:val="none" w:sz="0" w:space="0" w:color="auto"/>
          </w:divBdr>
        </w:div>
        <w:div w:id="574053012">
          <w:marLeft w:val="640"/>
          <w:marRight w:val="0"/>
          <w:marTop w:val="0"/>
          <w:marBottom w:val="0"/>
          <w:divBdr>
            <w:top w:val="none" w:sz="0" w:space="0" w:color="auto"/>
            <w:left w:val="none" w:sz="0" w:space="0" w:color="auto"/>
            <w:bottom w:val="none" w:sz="0" w:space="0" w:color="auto"/>
            <w:right w:val="none" w:sz="0" w:space="0" w:color="auto"/>
          </w:divBdr>
        </w:div>
        <w:div w:id="1963028080">
          <w:marLeft w:val="640"/>
          <w:marRight w:val="0"/>
          <w:marTop w:val="0"/>
          <w:marBottom w:val="0"/>
          <w:divBdr>
            <w:top w:val="none" w:sz="0" w:space="0" w:color="auto"/>
            <w:left w:val="none" w:sz="0" w:space="0" w:color="auto"/>
            <w:bottom w:val="none" w:sz="0" w:space="0" w:color="auto"/>
            <w:right w:val="none" w:sz="0" w:space="0" w:color="auto"/>
          </w:divBdr>
        </w:div>
        <w:div w:id="2012754296">
          <w:marLeft w:val="640"/>
          <w:marRight w:val="0"/>
          <w:marTop w:val="0"/>
          <w:marBottom w:val="0"/>
          <w:divBdr>
            <w:top w:val="none" w:sz="0" w:space="0" w:color="auto"/>
            <w:left w:val="none" w:sz="0" w:space="0" w:color="auto"/>
            <w:bottom w:val="none" w:sz="0" w:space="0" w:color="auto"/>
            <w:right w:val="none" w:sz="0" w:space="0" w:color="auto"/>
          </w:divBdr>
        </w:div>
        <w:div w:id="1296065532">
          <w:marLeft w:val="640"/>
          <w:marRight w:val="0"/>
          <w:marTop w:val="0"/>
          <w:marBottom w:val="0"/>
          <w:divBdr>
            <w:top w:val="none" w:sz="0" w:space="0" w:color="auto"/>
            <w:left w:val="none" w:sz="0" w:space="0" w:color="auto"/>
            <w:bottom w:val="none" w:sz="0" w:space="0" w:color="auto"/>
            <w:right w:val="none" w:sz="0" w:space="0" w:color="auto"/>
          </w:divBdr>
        </w:div>
        <w:div w:id="1882477616">
          <w:marLeft w:val="640"/>
          <w:marRight w:val="0"/>
          <w:marTop w:val="0"/>
          <w:marBottom w:val="0"/>
          <w:divBdr>
            <w:top w:val="none" w:sz="0" w:space="0" w:color="auto"/>
            <w:left w:val="none" w:sz="0" w:space="0" w:color="auto"/>
            <w:bottom w:val="none" w:sz="0" w:space="0" w:color="auto"/>
            <w:right w:val="none" w:sz="0" w:space="0" w:color="auto"/>
          </w:divBdr>
        </w:div>
        <w:div w:id="1548684435">
          <w:marLeft w:val="640"/>
          <w:marRight w:val="0"/>
          <w:marTop w:val="0"/>
          <w:marBottom w:val="0"/>
          <w:divBdr>
            <w:top w:val="none" w:sz="0" w:space="0" w:color="auto"/>
            <w:left w:val="none" w:sz="0" w:space="0" w:color="auto"/>
            <w:bottom w:val="none" w:sz="0" w:space="0" w:color="auto"/>
            <w:right w:val="none" w:sz="0" w:space="0" w:color="auto"/>
          </w:divBdr>
        </w:div>
        <w:div w:id="1892615136">
          <w:marLeft w:val="640"/>
          <w:marRight w:val="0"/>
          <w:marTop w:val="0"/>
          <w:marBottom w:val="0"/>
          <w:divBdr>
            <w:top w:val="none" w:sz="0" w:space="0" w:color="auto"/>
            <w:left w:val="none" w:sz="0" w:space="0" w:color="auto"/>
            <w:bottom w:val="none" w:sz="0" w:space="0" w:color="auto"/>
            <w:right w:val="none" w:sz="0" w:space="0" w:color="auto"/>
          </w:divBdr>
        </w:div>
        <w:div w:id="1093747464">
          <w:marLeft w:val="640"/>
          <w:marRight w:val="0"/>
          <w:marTop w:val="0"/>
          <w:marBottom w:val="0"/>
          <w:divBdr>
            <w:top w:val="none" w:sz="0" w:space="0" w:color="auto"/>
            <w:left w:val="none" w:sz="0" w:space="0" w:color="auto"/>
            <w:bottom w:val="none" w:sz="0" w:space="0" w:color="auto"/>
            <w:right w:val="none" w:sz="0" w:space="0" w:color="auto"/>
          </w:divBdr>
        </w:div>
        <w:div w:id="671221549">
          <w:marLeft w:val="640"/>
          <w:marRight w:val="0"/>
          <w:marTop w:val="0"/>
          <w:marBottom w:val="0"/>
          <w:divBdr>
            <w:top w:val="none" w:sz="0" w:space="0" w:color="auto"/>
            <w:left w:val="none" w:sz="0" w:space="0" w:color="auto"/>
            <w:bottom w:val="none" w:sz="0" w:space="0" w:color="auto"/>
            <w:right w:val="none" w:sz="0" w:space="0" w:color="auto"/>
          </w:divBdr>
        </w:div>
        <w:div w:id="1560704184">
          <w:marLeft w:val="640"/>
          <w:marRight w:val="0"/>
          <w:marTop w:val="0"/>
          <w:marBottom w:val="0"/>
          <w:divBdr>
            <w:top w:val="none" w:sz="0" w:space="0" w:color="auto"/>
            <w:left w:val="none" w:sz="0" w:space="0" w:color="auto"/>
            <w:bottom w:val="none" w:sz="0" w:space="0" w:color="auto"/>
            <w:right w:val="none" w:sz="0" w:space="0" w:color="auto"/>
          </w:divBdr>
        </w:div>
        <w:div w:id="1618752457">
          <w:marLeft w:val="640"/>
          <w:marRight w:val="0"/>
          <w:marTop w:val="0"/>
          <w:marBottom w:val="0"/>
          <w:divBdr>
            <w:top w:val="none" w:sz="0" w:space="0" w:color="auto"/>
            <w:left w:val="none" w:sz="0" w:space="0" w:color="auto"/>
            <w:bottom w:val="none" w:sz="0" w:space="0" w:color="auto"/>
            <w:right w:val="none" w:sz="0" w:space="0" w:color="auto"/>
          </w:divBdr>
        </w:div>
        <w:div w:id="1197887757">
          <w:marLeft w:val="640"/>
          <w:marRight w:val="0"/>
          <w:marTop w:val="0"/>
          <w:marBottom w:val="0"/>
          <w:divBdr>
            <w:top w:val="none" w:sz="0" w:space="0" w:color="auto"/>
            <w:left w:val="none" w:sz="0" w:space="0" w:color="auto"/>
            <w:bottom w:val="none" w:sz="0" w:space="0" w:color="auto"/>
            <w:right w:val="none" w:sz="0" w:space="0" w:color="auto"/>
          </w:divBdr>
        </w:div>
        <w:div w:id="1962102464">
          <w:marLeft w:val="640"/>
          <w:marRight w:val="0"/>
          <w:marTop w:val="0"/>
          <w:marBottom w:val="0"/>
          <w:divBdr>
            <w:top w:val="none" w:sz="0" w:space="0" w:color="auto"/>
            <w:left w:val="none" w:sz="0" w:space="0" w:color="auto"/>
            <w:bottom w:val="none" w:sz="0" w:space="0" w:color="auto"/>
            <w:right w:val="none" w:sz="0" w:space="0" w:color="auto"/>
          </w:divBdr>
        </w:div>
        <w:div w:id="927889525">
          <w:marLeft w:val="640"/>
          <w:marRight w:val="0"/>
          <w:marTop w:val="0"/>
          <w:marBottom w:val="0"/>
          <w:divBdr>
            <w:top w:val="none" w:sz="0" w:space="0" w:color="auto"/>
            <w:left w:val="none" w:sz="0" w:space="0" w:color="auto"/>
            <w:bottom w:val="none" w:sz="0" w:space="0" w:color="auto"/>
            <w:right w:val="none" w:sz="0" w:space="0" w:color="auto"/>
          </w:divBdr>
        </w:div>
        <w:div w:id="971324976">
          <w:marLeft w:val="640"/>
          <w:marRight w:val="0"/>
          <w:marTop w:val="0"/>
          <w:marBottom w:val="0"/>
          <w:divBdr>
            <w:top w:val="none" w:sz="0" w:space="0" w:color="auto"/>
            <w:left w:val="none" w:sz="0" w:space="0" w:color="auto"/>
            <w:bottom w:val="none" w:sz="0" w:space="0" w:color="auto"/>
            <w:right w:val="none" w:sz="0" w:space="0" w:color="auto"/>
          </w:divBdr>
        </w:div>
        <w:div w:id="1293093120">
          <w:marLeft w:val="640"/>
          <w:marRight w:val="0"/>
          <w:marTop w:val="0"/>
          <w:marBottom w:val="0"/>
          <w:divBdr>
            <w:top w:val="none" w:sz="0" w:space="0" w:color="auto"/>
            <w:left w:val="none" w:sz="0" w:space="0" w:color="auto"/>
            <w:bottom w:val="none" w:sz="0" w:space="0" w:color="auto"/>
            <w:right w:val="none" w:sz="0" w:space="0" w:color="auto"/>
          </w:divBdr>
        </w:div>
        <w:div w:id="1421944567">
          <w:marLeft w:val="640"/>
          <w:marRight w:val="0"/>
          <w:marTop w:val="0"/>
          <w:marBottom w:val="0"/>
          <w:divBdr>
            <w:top w:val="none" w:sz="0" w:space="0" w:color="auto"/>
            <w:left w:val="none" w:sz="0" w:space="0" w:color="auto"/>
            <w:bottom w:val="none" w:sz="0" w:space="0" w:color="auto"/>
            <w:right w:val="none" w:sz="0" w:space="0" w:color="auto"/>
          </w:divBdr>
        </w:div>
        <w:div w:id="1706323115">
          <w:marLeft w:val="640"/>
          <w:marRight w:val="0"/>
          <w:marTop w:val="0"/>
          <w:marBottom w:val="0"/>
          <w:divBdr>
            <w:top w:val="none" w:sz="0" w:space="0" w:color="auto"/>
            <w:left w:val="none" w:sz="0" w:space="0" w:color="auto"/>
            <w:bottom w:val="none" w:sz="0" w:space="0" w:color="auto"/>
            <w:right w:val="none" w:sz="0" w:space="0" w:color="auto"/>
          </w:divBdr>
        </w:div>
        <w:div w:id="1984263394">
          <w:marLeft w:val="640"/>
          <w:marRight w:val="0"/>
          <w:marTop w:val="0"/>
          <w:marBottom w:val="0"/>
          <w:divBdr>
            <w:top w:val="none" w:sz="0" w:space="0" w:color="auto"/>
            <w:left w:val="none" w:sz="0" w:space="0" w:color="auto"/>
            <w:bottom w:val="none" w:sz="0" w:space="0" w:color="auto"/>
            <w:right w:val="none" w:sz="0" w:space="0" w:color="auto"/>
          </w:divBdr>
        </w:div>
        <w:div w:id="513961328">
          <w:marLeft w:val="640"/>
          <w:marRight w:val="0"/>
          <w:marTop w:val="0"/>
          <w:marBottom w:val="0"/>
          <w:divBdr>
            <w:top w:val="none" w:sz="0" w:space="0" w:color="auto"/>
            <w:left w:val="none" w:sz="0" w:space="0" w:color="auto"/>
            <w:bottom w:val="none" w:sz="0" w:space="0" w:color="auto"/>
            <w:right w:val="none" w:sz="0" w:space="0" w:color="auto"/>
          </w:divBdr>
        </w:div>
      </w:divsChild>
    </w:div>
    <w:div w:id="447624718">
      <w:bodyDiv w:val="1"/>
      <w:marLeft w:val="0"/>
      <w:marRight w:val="0"/>
      <w:marTop w:val="0"/>
      <w:marBottom w:val="0"/>
      <w:divBdr>
        <w:top w:val="none" w:sz="0" w:space="0" w:color="auto"/>
        <w:left w:val="none" w:sz="0" w:space="0" w:color="auto"/>
        <w:bottom w:val="none" w:sz="0" w:space="0" w:color="auto"/>
        <w:right w:val="none" w:sz="0" w:space="0" w:color="auto"/>
      </w:divBdr>
      <w:divsChild>
        <w:div w:id="398601003">
          <w:marLeft w:val="640"/>
          <w:marRight w:val="0"/>
          <w:marTop w:val="0"/>
          <w:marBottom w:val="0"/>
          <w:divBdr>
            <w:top w:val="none" w:sz="0" w:space="0" w:color="auto"/>
            <w:left w:val="none" w:sz="0" w:space="0" w:color="auto"/>
            <w:bottom w:val="none" w:sz="0" w:space="0" w:color="auto"/>
            <w:right w:val="none" w:sz="0" w:space="0" w:color="auto"/>
          </w:divBdr>
        </w:div>
        <w:div w:id="930746726">
          <w:marLeft w:val="640"/>
          <w:marRight w:val="0"/>
          <w:marTop w:val="0"/>
          <w:marBottom w:val="0"/>
          <w:divBdr>
            <w:top w:val="none" w:sz="0" w:space="0" w:color="auto"/>
            <w:left w:val="none" w:sz="0" w:space="0" w:color="auto"/>
            <w:bottom w:val="none" w:sz="0" w:space="0" w:color="auto"/>
            <w:right w:val="none" w:sz="0" w:space="0" w:color="auto"/>
          </w:divBdr>
        </w:div>
        <w:div w:id="196429175">
          <w:marLeft w:val="640"/>
          <w:marRight w:val="0"/>
          <w:marTop w:val="0"/>
          <w:marBottom w:val="0"/>
          <w:divBdr>
            <w:top w:val="none" w:sz="0" w:space="0" w:color="auto"/>
            <w:left w:val="none" w:sz="0" w:space="0" w:color="auto"/>
            <w:bottom w:val="none" w:sz="0" w:space="0" w:color="auto"/>
            <w:right w:val="none" w:sz="0" w:space="0" w:color="auto"/>
          </w:divBdr>
        </w:div>
        <w:div w:id="1952584690">
          <w:marLeft w:val="640"/>
          <w:marRight w:val="0"/>
          <w:marTop w:val="0"/>
          <w:marBottom w:val="0"/>
          <w:divBdr>
            <w:top w:val="none" w:sz="0" w:space="0" w:color="auto"/>
            <w:left w:val="none" w:sz="0" w:space="0" w:color="auto"/>
            <w:bottom w:val="none" w:sz="0" w:space="0" w:color="auto"/>
            <w:right w:val="none" w:sz="0" w:space="0" w:color="auto"/>
          </w:divBdr>
        </w:div>
        <w:div w:id="640692513">
          <w:marLeft w:val="640"/>
          <w:marRight w:val="0"/>
          <w:marTop w:val="0"/>
          <w:marBottom w:val="0"/>
          <w:divBdr>
            <w:top w:val="none" w:sz="0" w:space="0" w:color="auto"/>
            <w:left w:val="none" w:sz="0" w:space="0" w:color="auto"/>
            <w:bottom w:val="none" w:sz="0" w:space="0" w:color="auto"/>
            <w:right w:val="none" w:sz="0" w:space="0" w:color="auto"/>
          </w:divBdr>
        </w:div>
        <w:div w:id="1713965647">
          <w:marLeft w:val="640"/>
          <w:marRight w:val="0"/>
          <w:marTop w:val="0"/>
          <w:marBottom w:val="0"/>
          <w:divBdr>
            <w:top w:val="none" w:sz="0" w:space="0" w:color="auto"/>
            <w:left w:val="none" w:sz="0" w:space="0" w:color="auto"/>
            <w:bottom w:val="none" w:sz="0" w:space="0" w:color="auto"/>
            <w:right w:val="none" w:sz="0" w:space="0" w:color="auto"/>
          </w:divBdr>
        </w:div>
        <w:div w:id="95563359">
          <w:marLeft w:val="640"/>
          <w:marRight w:val="0"/>
          <w:marTop w:val="0"/>
          <w:marBottom w:val="0"/>
          <w:divBdr>
            <w:top w:val="none" w:sz="0" w:space="0" w:color="auto"/>
            <w:left w:val="none" w:sz="0" w:space="0" w:color="auto"/>
            <w:bottom w:val="none" w:sz="0" w:space="0" w:color="auto"/>
            <w:right w:val="none" w:sz="0" w:space="0" w:color="auto"/>
          </w:divBdr>
        </w:div>
        <w:div w:id="240216328">
          <w:marLeft w:val="640"/>
          <w:marRight w:val="0"/>
          <w:marTop w:val="0"/>
          <w:marBottom w:val="0"/>
          <w:divBdr>
            <w:top w:val="none" w:sz="0" w:space="0" w:color="auto"/>
            <w:left w:val="none" w:sz="0" w:space="0" w:color="auto"/>
            <w:bottom w:val="none" w:sz="0" w:space="0" w:color="auto"/>
            <w:right w:val="none" w:sz="0" w:space="0" w:color="auto"/>
          </w:divBdr>
        </w:div>
        <w:div w:id="148602232">
          <w:marLeft w:val="640"/>
          <w:marRight w:val="0"/>
          <w:marTop w:val="0"/>
          <w:marBottom w:val="0"/>
          <w:divBdr>
            <w:top w:val="none" w:sz="0" w:space="0" w:color="auto"/>
            <w:left w:val="none" w:sz="0" w:space="0" w:color="auto"/>
            <w:bottom w:val="none" w:sz="0" w:space="0" w:color="auto"/>
            <w:right w:val="none" w:sz="0" w:space="0" w:color="auto"/>
          </w:divBdr>
        </w:div>
        <w:div w:id="376785369">
          <w:marLeft w:val="640"/>
          <w:marRight w:val="0"/>
          <w:marTop w:val="0"/>
          <w:marBottom w:val="0"/>
          <w:divBdr>
            <w:top w:val="none" w:sz="0" w:space="0" w:color="auto"/>
            <w:left w:val="none" w:sz="0" w:space="0" w:color="auto"/>
            <w:bottom w:val="none" w:sz="0" w:space="0" w:color="auto"/>
            <w:right w:val="none" w:sz="0" w:space="0" w:color="auto"/>
          </w:divBdr>
        </w:div>
        <w:div w:id="932592608">
          <w:marLeft w:val="640"/>
          <w:marRight w:val="0"/>
          <w:marTop w:val="0"/>
          <w:marBottom w:val="0"/>
          <w:divBdr>
            <w:top w:val="none" w:sz="0" w:space="0" w:color="auto"/>
            <w:left w:val="none" w:sz="0" w:space="0" w:color="auto"/>
            <w:bottom w:val="none" w:sz="0" w:space="0" w:color="auto"/>
            <w:right w:val="none" w:sz="0" w:space="0" w:color="auto"/>
          </w:divBdr>
        </w:div>
        <w:div w:id="603459534">
          <w:marLeft w:val="640"/>
          <w:marRight w:val="0"/>
          <w:marTop w:val="0"/>
          <w:marBottom w:val="0"/>
          <w:divBdr>
            <w:top w:val="none" w:sz="0" w:space="0" w:color="auto"/>
            <w:left w:val="none" w:sz="0" w:space="0" w:color="auto"/>
            <w:bottom w:val="none" w:sz="0" w:space="0" w:color="auto"/>
            <w:right w:val="none" w:sz="0" w:space="0" w:color="auto"/>
          </w:divBdr>
        </w:div>
        <w:div w:id="1409500138">
          <w:marLeft w:val="640"/>
          <w:marRight w:val="0"/>
          <w:marTop w:val="0"/>
          <w:marBottom w:val="0"/>
          <w:divBdr>
            <w:top w:val="none" w:sz="0" w:space="0" w:color="auto"/>
            <w:left w:val="none" w:sz="0" w:space="0" w:color="auto"/>
            <w:bottom w:val="none" w:sz="0" w:space="0" w:color="auto"/>
            <w:right w:val="none" w:sz="0" w:space="0" w:color="auto"/>
          </w:divBdr>
        </w:div>
        <w:div w:id="1964925493">
          <w:marLeft w:val="640"/>
          <w:marRight w:val="0"/>
          <w:marTop w:val="0"/>
          <w:marBottom w:val="0"/>
          <w:divBdr>
            <w:top w:val="none" w:sz="0" w:space="0" w:color="auto"/>
            <w:left w:val="none" w:sz="0" w:space="0" w:color="auto"/>
            <w:bottom w:val="none" w:sz="0" w:space="0" w:color="auto"/>
            <w:right w:val="none" w:sz="0" w:space="0" w:color="auto"/>
          </w:divBdr>
        </w:div>
        <w:div w:id="873739140">
          <w:marLeft w:val="640"/>
          <w:marRight w:val="0"/>
          <w:marTop w:val="0"/>
          <w:marBottom w:val="0"/>
          <w:divBdr>
            <w:top w:val="none" w:sz="0" w:space="0" w:color="auto"/>
            <w:left w:val="none" w:sz="0" w:space="0" w:color="auto"/>
            <w:bottom w:val="none" w:sz="0" w:space="0" w:color="auto"/>
            <w:right w:val="none" w:sz="0" w:space="0" w:color="auto"/>
          </w:divBdr>
        </w:div>
        <w:div w:id="1688217716">
          <w:marLeft w:val="640"/>
          <w:marRight w:val="0"/>
          <w:marTop w:val="0"/>
          <w:marBottom w:val="0"/>
          <w:divBdr>
            <w:top w:val="none" w:sz="0" w:space="0" w:color="auto"/>
            <w:left w:val="none" w:sz="0" w:space="0" w:color="auto"/>
            <w:bottom w:val="none" w:sz="0" w:space="0" w:color="auto"/>
            <w:right w:val="none" w:sz="0" w:space="0" w:color="auto"/>
          </w:divBdr>
        </w:div>
        <w:div w:id="2048872247">
          <w:marLeft w:val="640"/>
          <w:marRight w:val="0"/>
          <w:marTop w:val="0"/>
          <w:marBottom w:val="0"/>
          <w:divBdr>
            <w:top w:val="none" w:sz="0" w:space="0" w:color="auto"/>
            <w:left w:val="none" w:sz="0" w:space="0" w:color="auto"/>
            <w:bottom w:val="none" w:sz="0" w:space="0" w:color="auto"/>
            <w:right w:val="none" w:sz="0" w:space="0" w:color="auto"/>
          </w:divBdr>
        </w:div>
        <w:div w:id="422918737">
          <w:marLeft w:val="640"/>
          <w:marRight w:val="0"/>
          <w:marTop w:val="0"/>
          <w:marBottom w:val="0"/>
          <w:divBdr>
            <w:top w:val="none" w:sz="0" w:space="0" w:color="auto"/>
            <w:left w:val="none" w:sz="0" w:space="0" w:color="auto"/>
            <w:bottom w:val="none" w:sz="0" w:space="0" w:color="auto"/>
            <w:right w:val="none" w:sz="0" w:space="0" w:color="auto"/>
          </w:divBdr>
        </w:div>
        <w:div w:id="1643122353">
          <w:marLeft w:val="640"/>
          <w:marRight w:val="0"/>
          <w:marTop w:val="0"/>
          <w:marBottom w:val="0"/>
          <w:divBdr>
            <w:top w:val="none" w:sz="0" w:space="0" w:color="auto"/>
            <w:left w:val="none" w:sz="0" w:space="0" w:color="auto"/>
            <w:bottom w:val="none" w:sz="0" w:space="0" w:color="auto"/>
            <w:right w:val="none" w:sz="0" w:space="0" w:color="auto"/>
          </w:divBdr>
        </w:div>
        <w:div w:id="966618337">
          <w:marLeft w:val="640"/>
          <w:marRight w:val="0"/>
          <w:marTop w:val="0"/>
          <w:marBottom w:val="0"/>
          <w:divBdr>
            <w:top w:val="none" w:sz="0" w:space="0" w:color="auto"/>
            <w:left w:val="none" w:sz="0" w:space="0" w:color="auto"/>
            <w:bottom w:val="none" w:sz="0" w:space="0" w:color="auto"/>
            <w:right w:val="none" w:sz="0" w:space="0" w:color="auto"/>
          </w:divBdr>
        </w:div>
        <w:div w:id="589824074">
          <w:marLeft w:val="640"/>
          <w:marRight w:val="0"/>
          <w:marTop w:val="0"/>
          <w:marBottom w:val="0"/>
          <w:divBdr>
            <w:top w:val="none" w:sz="0" w:space="0" w:color="auto"/>
            <w:left w:val="none" w:sz="0" w:space="0" w:color="auto"/>
            <w:bottom w:val="none" w:sz="0" w:space="0" w:color="auto"/>
            <w:right w:val="none" w:sz="0" w:space="0" w:color="auto"/>
          </w:divBdr>
        </w:div>
        <w:div w:id="276067589">
          <w:marLeft w:val="640"/>
          <w:marRight w:val="0"/>
          <w:marTop w:val="0"/>
          <w:marBottom w:val="0"/>
          <w:divBdr>
            <w:top w:val="none" w:sz="0" w:space="0" w:color="auto"/>
            <w:left w:val="none" w:sz="0" w:space="0" w:color="auto"/>
            <w:bottom w:val="none" w:sz="0" w:space="0" w:color="auto"/>
            <w:right w:val="none" w:sz="0" w:space="0" w:color="auto"/>
          </w:divBdr>
        </w:div>
        <w:div w:id="1832014950">
          <w:marLeft w:val="640"/>
          <w:marRight w:val="0"/>
          <w:marTop w:val="0"/>
          <w:marBottom w:val="0"/>
          <w:divBdr>
            <w:top w:val="none" w:sz="0" w:space="0" w:color="auto"/>
            <w:left w:val="none" w:sz="0" w:space="0" w:color="auto"/>
            <w:bottom w:val="none" w:sz="0" w:space="0" w:color="auto"/>
            <w:right w:val="none" w:sz="0" w:space="0" w:color="auto"/>
          </w:divBdr>
        </w:div>
        <w:div w:id="1563634643">
          <w:marLeft w:val="640"/>
          <w:marRight w:val="0"/>
          <w:marTop w:val="0"/>
          <w:marBottom w:val="0"/>
          <w:divBdr>
            <w:top w:val="none" w:sz="0" w:space="0" w:color="auto"/>
            <w:left w:val="none" w:sz="0" w:space="0" w:color="auto"/>
            <w:bottom w:val="none" w:sz="0" w:space="0" w:color="auto"/>
            <w:right w:val="none" w:sz="0" w:space="0" w:color="auto"/>
          </w:divBdr>
        </w:div>
        <w:div w:id="1170291716">
          <w:marLeft w:val="640"/>
          <w:marRight w:val="0"/>
          <w:marTop w:val="0"/>
          <w:marBottom w:val="0"/>
          <w:divBdr>
            <w:top w:val="none" w:sz="0" w:space="0" w:color="auto"/>
            <w:left w:val="none" w:sz="0" w:space="0" w:color="auto"/>
            <w:bottom w:val="none" w:sz="0" w:space="0" w:color="auto"/>
            <w:right w:val="none" w:sz="0" w:space="0" w:color="auto"/>
          </w:divBdr>
        </w:div>
        <w:div w:id="42676645">
          <w:marLeft w:val="640"/>
          <w:marRight w:val="0"/>
          <w:marTop w:val="0"/>
          <w:marBottom w:val="0"/>
          <w:divBdr>
            <w:top w:val="none" w:sz="0" w:space="0" w:color="auto"/>
            <w:left w:val="none" w:sz="0" w:space="0" w:color="auto"/>
            <w:bottom w:val="none" w:sz="0" w:space="0" w:color="auto"/>
            <w:right w:val="none" w:sz="0" w:space="0" w:color="auto"/>
          </w:divBdr>
        </w:div>
        <w:div w:id="749812434">
          <w:marLeft w:val="640"/>
          <w:marRight w:val="0"/>
          <w:marTop w:val="0"/>
          <w:marBottom w:val="0"/>
          <w:divBdr>
            <w:top w:val="none" w:sz="0" w:space="0" w:color="auto"/>
            <w:left w:val="none" w:sz="0" w:space="0" w:color="auto"/>
            <w:bottom w:val="none" w:sz="0" w:space="0" w:color="auto"/>
            <w:right w:val="none" w:sz="0" w:space="0" w:color="auto"/>
          </w:divBdr>
        </w:div>
        <w:div w:id="385640966">
          <w:marLeft w:val="640"/>
          <w:marRight w:val="0"/>
          <w:marTop w:val="0"/>
          <w:marBottom w:val="0"/>
          <w:divBdr>
            <w:top w:val="none" w:sz="0" w:space="0" w:color="auto"/>
            <w:left w:val="none" w:sz="0" w:space="0" w:color="auto"/>
            <w:bottom w:val="none" w:sz="0" w:space="0" w:color="auto"/>
            <w:right w:val="none" w:sz="0" w:space="0" w:color="auto"/>
          </w:divBdr>
        </w:div>
        <w:div w:id="483163709">
          <w:marLeft w:val="640"/>
          <w:marRight w:val="0"/>
          <w:marTop w:val="0"/>
          <w:marBottom w:val="0"/>
          <w:divBdr>
            <w:top w:val="none" w:sz="0" w:space="0" w:color="auto"/>
            <w:left w:val="none" w:sz="0" w:space="0" w:color="auto"/>
            <w:bottom w:val="none" w:sz="0" w:space="0" w:color="auto"/>
            <w:right w:val="none" w:sz="0" w:space="0" w:color="auto"/>
          </w:divBdr>
        </w:div>
        <w:div w:id="525216958">
          <w:marLeft w:val="640"/>
          <w:marRight w:val="0"/>
          <w:marTop w:val="0"/>
          <w:marBottom w:val="0"/>
          <w:divBdr>
            <w:top w:val="none" w:sz="0" w:space="0" w:color="auto"/>
            <w:left w:val="none" w:sz="0" w:space="0" w:color="auto"/>
            <w:bottom w:val="none" w:sz="0" w:space="0" w:color="auto"/>
            <w:right w:val="none" w:sz="0" w:space="0" w:color="auto"/>
          </w:divBdr>
        </w:div>
        <w:div w:id="91707768">
          <w:marLeft w:val="640"/>
          <w:marRight w:val="0"/>
          <w:marTop w:val="0"/>
          <w:marBottom w:val="0"/>
          <w:divBdr>
            <w:top w:val="none" w:sz="0" w:space="0" w:color="auto"/>
            <w:left w:val="none" w:sz="0" w:space="0" w:color="auto"/>
            <w:bottom w:val="none" w:sz="0" w:space="0" w:color="auto"/>
            <w:right w:val="none" w:sz="0" w:space="0" w:color="auto"/>
          </w:divBdr>
        </w:div>
        <w:div w:id="1936480809">
          <w:marLeft w:val="640"/>
          <w:marRight w:val="0"/>
          <w:marTop w:val="0"/>
          <w:marBottom w:val="0"/>
          <w:divBdr>
            <w:top w:val="none" w:sz="0" w:space="0" w:color="auto"/>
            <w:left w:val="none" w:sz="0" w:space="0" w:color="auto"/>
            <w:bottom w:val="none" w:sz="0" w:space="0" w:color="auto"/>
            <w:right w:val="none" w:sz="0" w:space="0" w:color="auto"/>
          </w:divBdr>
        </w:div>
        <w:div w:id="87579892">
          <w:marLeft w:val="640"/>
          <w:marRight w:val="0"/>
          <w:marTop w:val="0"/>
          <w:marBottom w:val="0"/>
          <w:divBdr>
            <w:top w:val="none" w:sz="0" w:space="0" w:color="auto"/>
            <w:left w:val="none" w:sz="0" w:space="0" w:color="auto"/>
            <w:bottom w:val="none" w:sz="0" w:space="0" w:color="auto"/>
            <w:right w:val="none" w:sz="0" w:space="0" w:color="auto"/>
          </w:divBdr>
        </w:div>
        <w:div w:id="549925852">
          <w:marLeft w:val="640"/>
          <w:marRight w:val="0"/>
          <w:marTop w:val="0"/>
          <w:marBottom w:val="0"/>
          <w:divBdr>
            <w:top w:val="none" w:sz="0" w:space="0" w:color="auto"/>
            <w:left w:val="none" w:sz="0" w:space="0" w:color="auto"/>
            <w:bottom w:val="none" w:sz="0" w:space="0" w:color="auto"/>
            <w:right w:val="none" w:sz="0" w:space="0" w:color="auto"/>
          </w:divBdr>
        </w:div>
        <w:div w:id="574048320">
          <w:marLeft w:val="640"/>
          <w:marRight w:val="0"/>
          <w:marTop w:val="0"/>
          <w:marBottom w:val="0"/>
          <w:divBdr>
            <w:top w:val="none" w:sz="0" w:space="0" w:color="auto"/>
            <w:left w:val="none" w:sz="0" w:space="0" w:color="auto"/>
            <w:bottom w:val="none" w:sz="0" w:space="0" w:color="auto"/>
            <w:right w:val="none" w:sz="0" w:space="0" w:color="auto"/>
          </w:divBdr>
        </w:div>
        <w:div w:id="1874075097">
          <w:marLeft w:val="640"/>
          <w:marRight w:val="0"/>
          <w:marTop w:val="0"/>
          <w:marBottom w:val="0"/>
          <w:divBdr>
            <w:top w:val="none" w:sz="0" w:space="0" w:color="auto"/>
            <w:left w:val="none" w:sz="0" w:space="0" w:color="auto"/>
            <w:bottom w:val="none" w:sz="0" w:space="0" w:color="auto"/>
            <w:right w:val="none" w:sz="0" w:space="0" w:color="auto"/>
          </w:divBdr>
        </w:div>
        <w:div w:id="645167263">
          <w:marLeft w:val="640"/>
          <w:marRight w:val="0"/>
          <w:marTop w:val="0"/>
          <w:marBottom w:val="0"/>
          <w:divBdr>
            <w:top w:val="none" w:sz="0" w:space="0" w:color="auto"/>
            <w:left w:val="none" w:sz="0" w:space="0" w:color="auto"/>
            <w:bottom w:val="none" w:sz="0" w:space="0" w:color="auto"/>
            <w:right w:val="none" w:sz="0" w:space="0" w:color="auto"/>
          </w:divBdr>
        </w:div>
        <w:div w:id="364018589">
          <w:marLeft w:val="640"/>
          <w:marRight w:val="0"/>
          <w:marTop w:val="0"/>
          <w:marBottom w:val="0"/>
          <w:divBdr>
            <w:top w:val="none" w:sz="0" w:space="0" w:color="auto"/>
            <w:left w:val="none" w:sz="0" w:space="0" w:color="auto"/>
            <w:bottom w:val="none" w:sz="0" w:space="0" w:color="auto"/>
            <w:right w:val="none" w:sz="0" w:space="0" w:color="auto"/>
          </w:divBdr>
        </w:div>
        <w:div w:id="1824157775">
          <w:marLeft w:val="640"/>
          <w:marRight w:val="0"/>
          <w:marTop w:val="0"/>
          <w:marBottom w:val="0"/>
          <w:divBdr>
            <w:top w:val="none" w:sz="0" w:space="0" w:color="auto"/>
            <w:left w:val="none" w:sz="0" w:space="0" w:color="auto"/>
            <w:bottom w:val="none" w:sz="0" w:space="0" w:color="auto"/>
            <w:right w:val="none" w:sz="0" w:space="0" w:color="auto"/>
          </w:divBdr>
        </w:div>
        <w:div w:id="565989977">
          <w:marLeft w:val="640"/>
          <w:marRight w:val="0"/>
          <w:marTop w:val="0"/>
          <w:marBottom w:val="0"/>
          <w:divBdr>
            <w:top w:val="none" w:sz="0" w:space="0" w:color="auto"/>
            <w:left w:val="none" w:sz="0" w:space="0" w:color="auto"/>
            <w:bottom w:val="none" w:sz="0" w:space="0" w:color="auto"/>
            <w:right w:val="none" w:sz="0" w:space="0" w:color="auto"/>
          </w:divBdr>
        </w:div>
        <w:div w:id="1406369596">
          <w:marLeft w:val="640"/>
          <w:marRight w:val="0"/>
          <w:marTop w:val="0"/>
          <w:marBottom w:val="0"/>
          <w:divBdr>
            <w:top w:val="none" w:sz="0" w:space="0" w:color="auto"/>
            <w:left w:val="none" w:sz="0" w:space="0" w:color="auto"/>
            <w:bottom w:val="none" w:sz="0" w:space="0" w:color="auto"/>
            <w:right w:val="none" w:sz="0" w:space="0" w:color="auto"/>
          </w:divBdr>
        </w:div>
        <w:div w:id="1365403688">
          <w:marLeft w:val="640"/>
          <w:marRight w:val="0"/>
          <w:marTop w:val="0"/>
          <w:marBottom w:val="0"/>
          <w:divBdr>
            <w:top w:val="none" w:sz="0" w:space="0" w:color="auto"/>
            <w:left w:val="none" w:sz="0" w:space="0" w:color="auto"/>
            <w:bottom w:val="none" w:sz="0" w:space="0" w:color="auto"/>
            <w:right w:val="none" w:sz="0" w:space="0" w:color="auto"/>
          </w:divBdr>
        </w:div>
        <w:div w:id="2051149109">
          <w:marLeft w:val="640"/>
          <w:marRight w:val="0"/>
          <w:marTop w:val="0"/>
          <w:marBottom w:val="0"/>
          <w:divBdr>
            <w:top w:val="none" w:sz="0" w:space="0" w:color="auto"/>
            <w:left w:val="none" w:sz="0" w:space="0" w:color="auto"/>
            <w:bottom w:val="none" w:sz="0" w:space="0" w:color="auto"/>
            <w:right w:val="none" w:sz="0" w:space="0" w:color="auto"/>
          </w:divBdr>
        </w:div>
        <w:div w:id="627245878">
          <w:marLeft w:val="640"/>
          <w:marRight w:val="0"/>
          <w:marTop w:val="0"/>
          <w:marBottom w:val="0"/>
          <w:divBdr>
            <w:top w:val="none" w:sz="0" w:space="0" w:color="auto"/>
            <w:left w:val="none" w:sz="0" w:space="0" w:color="auto"/>
            <w:bottom w:val="none" w:sz="0" w:space="0" w:color="auto"/>
            <w:right w:val="none" w:sz="0" w:space="0" w:color="auto"/>
          </w:divBdr>
        </w:div>
        <w:div w:id="738557865">
          <w:marLeft w:val="640"/>
          <w:marRight w:val="0"/>
          <w:marTop w:val="0"/>
          <w:marBottom w:val="0"/>
          <w:divBdr>
            <w:top w:val="none" w:sz="0" w:space="0" w:color="auto"/>
            <w:left w:val="none" w:sz="0" w:space="0" w:color="auto"/>
            <w:bottom w:val="none" w:sz="0" w:space="0" w:color="auto"/>
            <w:right w:val="none" w:sz="0" w:space="0" w:color="auto"/>
          </w:divBdr>
        </w:div>
        <w:div w:id="828060740">
          <w:marLeft w:val="640"/>
          <w:marRight w:val="0"/>
          <w:marTop w:val="0"/>
          <w:marBottom w:val="0"/>
          <w:divBdr>
            <w:top w:val="none" w:sz="0" w:space="0" w:color="auto"/>
            <w:left w:val="none" w:sz="0" w:space="0" w:color="auto"/>
            <w:bottom w:val="none" w:sz="0" w:space="0" w:color="auto"/>
            <w:right w:val="none" w:sz="0" w:space="0" w:color="auto"/>
          </w:divBdr>
        </w:div>
        <w:div w:id="949438666">
          <w:marLeft w:val="640"/>
          <w:marRight w:val="0"/>
          <w:marTop w:val="0"/>
          <w:marBottom w:val="0"/>
          <w:divBdr>
            <w:top w:val="none" w:sz="0" w:space="0" w:color="auto"/>
            <w:left w:val="none" w:sz="0" w:space="0" w:color="auto"/>
            <w:bottom w:val="none" w:sz="0" w:space="0" w:color="auto"/>
            <w:right w:val="none" w:sz="0" w:space="0" w:color="auto"/>
          </w:divBdr>
        </w:div>
        <w:div w:id="81799668">
          <w:marLeft w:val="640"/>
          <w:marRight w:val="0"/>
          <w:marTop w:val="0"/>
          <w:marBottom w:val="0"/>
          <w:divBdr>
            <w:top w:val="none" w:sz="0" w:space="0" w:color="auto"/>
            <w:left w:val="none" w:sz="0" w:space="0" w:color="auto"/>
            <w:bottom w:val="none" w:sz="0" w:space="0" w:color="auto"/>
            <w:right w:val="none" w:sz="0" w:space="0" w:color="auto"/>
          </w:divBdr>
        </w:div>
        <w:div w:id="402946353">
          <w:marLeft w:val="640"/>
          <w:marRight w:val="0"/>
          <w:marTop w:val="0"/>
          <w:marBottom w:val="0"/>
          <w:divBdr>
            <w:top w:val="none" w:sz="0" w:space="0" w:color="auto"/>
            <w:left w:val="none" w:sz="0" w:space="0" w:color="auto"/>
            <w:bottom w:val="none" w:sz="0" w:space="0" w:color="auto"/>
            <w:right w:val="none" w:sz="0" w:space="0" w:color="auto"/>
          </w:divBdr>
        </w:div>
        <w:div w:id="1855419920">
          <w:marLeft w:val="640"/>
          <w:marRight w:val="0"/>
          <w:marTop w:val="0"/>
          <w:marBottom w:val="0"/>
          <w:divBdr>
            <w:top w:val="none" w:sz="0" w:space="0" w:color="auto"/>
            <w:left w:val="none" w:sz="0" w:space="0" w:color="auto"/>
            <w:bottom w:val="none" w:sz="0" w:space="0" w:color="auto"/>
            <w:right w:val="none" w:sz="0" w:space="0" w:color="auto"/>
          </w:divBdr>
        </w:div>
        <w:div w:id="1803572181">
          <w:marLeft w:val="640"/>
          <w:marRight w:val="0"/>
          <w:marTop w:val="0"/>
          <w:marBottom w:val="0"/>
          <w:divBdr>
            <w:top w:val="none" w:sz="0" w:space="0" w:color="auto"/>
            <w:left w:val="none" w:sz="0" w:space="0" w:color="auto"/>
            <w:bottom w:val="none" w:sz="0" w:space="0" w:color="auto"/>
            <w:right w:val="none" w:sz="0" w:space="0" w:color="auto"/>
          </w:divBdr>
        </w:div>
        <w:div w:id="646981951">
          <w:marLeft w:val="640"/>
          <w:marRight w:val="0"/>
          <w:marTop w:val="0"/>
          <w:marBottom w:val="0"/>
          <w:divBdr>
            <w:top w:val="none" w:sz="0" w:space="0" w:color="auto"/>
            <w:left w:val="none" w:sz="0" w:space="0" w:color="auto"/>
            <w:bottom w:val="none" w:sz="0" w:space="0" w:color="auto"/>
            <w:right w:val="none" w:sz="0" w:space="0" w:color="auto"/>
          </w:divBdr>
        </w:div>
        <w:div w:id="1694115551">
          <w:marLeft w:val="640"/>
          <w:marRight w:val="0"/>
          <w:marTop w:val="0"/>
          <w:marBottom w:val="0"/>
          <w:divBdr>
            <w:top w:val="none" w:sz="0" w:space="0" w:color="auto"/>
            <w:left w:val="none" w:sz="0" w:space="0" w:color="auto"/>
            <w:bottom w:val="none" w:sz="0" w:space="0" w:color="auto"/>
            <w:right w:val="none" w:sz="0" w:space="0" w:color="auto"/>
          </w:divBdr>
        </w:div>
        <w:div w:id="1530097501">
          <w:marLeft w:val="640"/>
          <w:marRight w:val="0"/>
          <w:marTop w:val="0"/>
          <w:marBottom w:val="0"/>
          <w:divBdr>
            <w:top w:val="none" w:sz="0" w:space="0" w:color="auto"/>
            <w:left w:val="none" w:sz="0" w:space="0" w:color="auto"/>
            <w:bottom w:val="none" w:sz="0" w:space="0" w:color="auto"/>
            <w:right w:val="none" w:sz="0" w:space="0" w:color="auto"/>
          </w:divBdr>
        </w:div>
        <w:div w:id="1570652213">
          <w:marLeft w:val="640"/>
          <w:marRight w:val="0"/>
          <w:marTop w:val="0"/>
          <w:marBottom w:val="0"/>
          <w:divBdr>
            <w:top w:val="none" w:sz="0" w:space="0" w:color="auto"/>
            <w:left w:val="none" w:sz="0" w:space="0" w:color="auto"/>
            <w:bottom w:val="none" w:sz="0" w:space="0" w:color="auto"/>
            <w:right w:val="none" w:sz="0" w:space="0" w:color="auto"/>
          </w:divBdr>
        </w:div>
        <w:div w:id="1386484248">
          <w:marLeft w:val="640"/>
          <w:marRight w:val="0"/>
          <w:marTop w:val="0"/>
          <w:marBottom w:val="0"/>
          <w:divBdr>
            <w:top w:val="none" w:sz="0" w:space="0" w:color="auto"/>
            <w:left w:val="none" w:sz="0" w:space="0" w:color="auto"/>
            <w:bottom w:val="none" w:sz="0" w:space="0" w:color="auto"/>
            <w:right w:val="none" w:sz="0" w:space="0" w:color="auto"/>
          </w:divBdr>
        </w:div>
        <w:div w:id="1054160068">
          <w:marLeft w:val="640"/>
          <w:marRight w:val="0"/>
          <w:marTop w:val="0"/>
          <w:marBottom w:val="0"/>
          <w:divBdr>
            <w:top w:val="none" w:sz="0" w:space="0" w:color="auto"/>
            <w:left w:val="none" w:sz="0" w:space="0" w:color="auto"/>
            <w:bottom w:val="none" w:sz="0" w:space="0" w:color="auto"/>
            <w:right w:val="none" w:sz="0" w:space="0" w:color="auto"/>
          </w:divBdr>
        </w:div>
        <w:div w:id="1711495910">
          <w:marLeft w:val="640"/>
          <w:marRight w:val="0"/>
          <w:marTop w:val="0"/>
          <w:marBottom w:val="0"/>
          <w:divBdr>
            <w:top w:val="none" w:sz="0" w:space="0" w:color="auto"/>
            <w:left w:val="none" w:sz="0" w:space="0" w:color="auto"/>
            <w:bottom w:val="none" w:sz="0" w:space="0" w:color="auto"/>
            <w:right w:val="none" w:sz="0" w:space="0" w:color="auto"/>
          </w:divBdr>
        </w:div>
        <w:div w:id="1529104635">
          <w:marLeft w:val="640"/>
          <w:marRight w:val="0"/>
          <w:marTop w:val="0"/>
          <w:marBottom w:val="0"/>
          <w:divBdr>
            <w:top w:val="none" w:sz="0" w:space="0" w:color="auto"/>
            <w:left w:val="none" w:sz="0" w:space="0" w:color="auto"/>
            <w:bottom w:val="none" w:sz="0" w:space="0" w:color="auto"/>
            <w:right w:val="none" w:sz="0" w:space="0" w:color="auto"/>
          </w:divBdr>
        </w:div>
        <w:div w:id="1690520352">
          <w:marLeft w:val="640"/>
          <w:marRight w:val="0"/>
          <w:marTop w:val="0"/>
          <w:marBottom w:val="0"/>
          <w:divBdr>
            <w:top w:val="none" w:sz="0" w:space="0" w:color="auto"/>
            <w:left w:val="none" w:sz="0" w:space="0" w:color="auto"/>
            <w:bottom w:val="none" w:sz="0" w:space="0" w:color="auto"/>
            <w:right w:val="none" w:sz="0" w:space="0" w:color="auto"/>
          </w:divBdr>
        </w:div>
        <w:div w:id="454524274">
          <w:marLeft w:val="640"/>
          <w:marRight w:val="0"/>
          <w:marTop w:val="0"/>
          <w:marBottom w:val="0"/>
          <w:divBdr>
            <w:top w:val="none" w:sz="0" w:space="0" w:color="auto"/>
            <w:left w:val="none" w:sz="0" w:space="0" w:color="auto"/>
            <w:bottom w:val="none" w:sz="0" w:space="0" w:color="auto"/>
            <w:right w:val="none" w:sz="0" w:space="0" w:color="auto"/>
          </w:divBdr>
        </w:div>
        <w:div w:id="716003353">
          <w:marLeft w:val="640"/>
          <w:marRight w:val="0"/>
          <w:marTop w:val="0"/>
          <w:marBottom w:val="0"/>
          <w:divBdr>
            <w:top w:val="none" w:sz="0" w:space="0" w:color="auto"/>
            <w:left w:val="none" w:sz="0" w:space="0" w:color="auto"/>
            <w:bottom w:val="none" w:sz="0" w:space="0" w:color="auto"/>
            <w:right w:val="none" w:sz="0" w:space="0" w:color="auto"/>
          </w:divBdr>
        </w:div>
        <w:div w:id="1290234927">
          <w:marLeft w:val="640"/>
          <w:marRight w:val="0"/>
          <w:marTop w:val="0"/>
          <w:marBottom w:val="0"/>
          <w:divBdr>
            <w:top w:val="none" w:sz="0" w:space="0" w:color="auto"/>
            <w:left w:val="none" w:sz="0" w:space="0" w:color="auto"/>
            <w:bottom w:val="none" w:sz="0" w:space="0" w:color="auto"/>
            <w:right w:val="none" w:sz="0" w:space="0" w:color="auto"/>
          </w:divBdr>
        </w:div>
        <w:div w:id="1679117237">
          <w:marLeft w:val="640"/>
          <w:marRight w:val="0"/>
          <w:marTop w:val="0"/>
          <w:marBottom w:val="0"/>
          <w:divBdr>
            <w:top w:val="none" w:sz="0" w:space="0" w:color="auto"/>
            <w:left w:val="none" w:sz="0" w:space="0" w:color="auto"/>
            <w:bottom w:val="none" w:sz="0" w:space="0" w:color="auto"/>
            <w:right w:val="none" w:sz="0" w:space="0" w:color="auto"/>
          </w:divBdr>
        </w:div>
        <w:div w:id="242571696">
          <w:marLeft w:val="640"/>
          <w:marRight w:val="0"/>
          <w:marTop w:val="0"/>
          <w:marBottom w:val="0"/>
          <w:divBdr>
            <w:top w:val="none" w:sz="0" w:space="0" w:color="auto"/>
            <w:left w:val="none" w:sz="0" w:space="0" w:color="auto"/>
            <w:bottom w:val="none" w:sz="0" w:space="0" w:color="auto"/>
            <w:right w:val="none" w:sz="0" w:space="0" w:color="auto"/>
          </w:divBdr>
        </w:div>
        <w:div w:id="1152063688">
          <w:marLeft w:val="640"/>
          <w:marRight w:val="0"/>
          <w:marTop w:val="0"/>
          <w:marBottom w:val="0"/>
          <w:divBdr>
            <w:top w:val="none" w:sz="0" w:space="0" w:color="auto"/>
            <w:left w:val="none" w:sz="0" w:space="0" w:color="auto"/>
            <w:bottom w:val="none" w:sz="0" w:space="0" w:color="auto"/>
            <w:right w:val="none" w:sz="0" w:space="0" w:color="auto"/>
          </w:divBdr>
        </w:div>
        <w:div w:id="819812862">
          <w:marLeft w:val="640"/>
          <w:marRight w:val="0"/>
          <w:marTop w:val="0"/>
          <w:marBottom w:val="0"/>
          <w:divBdr>
            <w:top w:val="none" w:sz="0" w:space="0" w:color="auto"/>
            <w:left w:val="none" w:sz="0" w:space="0" w:color="auto"/>
            <w:bottom w:val="none" w:sz="0" w:space="0" w:color="auto"/>
            <w:right w:val="none" w:sz="0" w:space="0" w:color="auto"/>
          </w:divBdr>
        </w:div>
        <w:div w:id="2048988290">
          <w:marLeft w:val="640"/>
          <w:marRight w:val="0"/>
          <w:marTop w:val="0"/>
          <w:marBottom w:val="0"/>
          <w:divBdr>
            <w:top w:val="none" w:sz="0" w:space="0" w:color="auto"/>
            <w:left w:val="none" w:sz="0" w:space="0" w:color="auto"/>
            <w:bottom w:val="none" w:sz="0" w:space="0" w:color="auto"/>
            <w:right w:val="none" w:sz="0" w:space="0" w:color="auto"/>
          </w:divBdr>
        </w:div>
        <w:div w:id="1360662063">
          <w:marLeft w:val="640"/>
          <w:marRight w:val="0"/>
          <w:marTop w:val="0"/>
          <w:marBottom w:val="0"/>
          <w:divBdr>
            <w:top w:val="none" w:sz="0" w:space="0" w:color="auto"/>
            <w:left w:val="none" w:sz="0" w:space="0" w:color="auto"/>
            <w:bottom w:val="none" w:sz="0" w:space="0" w:color="auto"/>
            <w:right w:val="none" w:sz="0" w:space="0" w:color="auto"/>
          </w:divBdr>
        </w:div>
        <w:div w:id="529420681">
          <w:marLeft w:val="640"/>
          <w:marRight w:val="0"/>
          <w:marTop w:val="0"/>
          <w:marBottom w:val="0"/>
          <w:divBdr>
            <w:top w:val="none" w:sz="0" w:space="0" w:color="auto"/>
            <w:left w:val="none" w:sz="0" w:space="0" w:color="auto"/>
            <w:bottom w:val="none" w:sz="0" w:space="0" w:color="auto"/>
            <w:right w:val="none" w:sz="0" w:space="0" w:color="auto"/>
          </w:divBdr>
        </w:div>
        <w:div w:id="308871982">
          <w:marLeft w:val="640"/>
          <w:marRight w:val="0"/>
          <w:marTop w:val="0"/>
          <w:marBottom w:val="0"/>
          <w:divBdr>
            <w:top w:val="none" w:sz="0" w:space="0" w:color="auto"/>
            <w:left w:val="none" w:sz="0" w:space="0" w:color="auto"/>
            <w:bottom w:val="none" w:sz="0" w:space="0" w:color="auto"/>
            <w:right w:val="none" w:sz="0" w:space="0" w:color="auto"/>
          </w:divBdr>
        </w:div>
        <w:div w:id="381247214">
          <w:marLeft w:val="640"/>
          <w:marRight w:val="0"/>
          <w:marTop w:val="0"/>
          <w:marBottom w:val="0"/>
          <w:divBdr>
            <w:top w:val="none" w:sz="0" w:space="0" w:color="auto"/>
            <w:left w:val="none" w:sz="0" w:space="0" w:color="auto"/>
            <w:bottom w:val="none" w:sz="0" w:space="0" w:color="auto"/>
            <w:right w:val="none" w:sz="0" w:space="0" w:color="auto"/>
          </w:divBdr>
        </w:div>
        <w:div w:id="1998460228">
          <w:marLeft w:val="640"/>
          <w:marRight w:val="0"/>
          <w:marTop w:val="0"/>
          <w:marBottom w:val="0"/>
          <w:divBdr>
            <w:top w:val="none" w:sz="0" w:space="0" w:color="auto"/>
            <w:left w:val="none" w:sz="0" w:space="0" w:color="auto"/>
            <w:bottom w:val="none" w:sz="0" w:space="0" w:color="auto"/>
            <w:right w:val="none" w:sz="0" w:space="0" w:color="auto"/>
          </w:divBdr>
        </w:div>
        <w:div w:id="1928880589">
          <w:marLeft w:val="640"/>
          <w:marRight w:val="0"/>
          <w:marTop w:val="0"/>
          <w:marBottom w:val="0"/>
          <w:divBdr>
            <w:top w:val="none" w:sz="0" w:space="0" w:color="auto"/>
            <w:left w:val="none" w:sz="0" w:space="0" w:color="auto"/>
            <w:bottom w:val="none" w:sz="0" w:space="0" w:color="auto"/>
            <w:right w:val="none" w:sz="0" w:space="0" w:color="auto"/>
          </w:divBdr>
        </w:div>
        <w:div w:id="454300112">
          <w:marLeft w:val="640"/>
          <w:marRight w:val="0"/>
          <w:marTop w:val="0"/>
          <w:marBottom w:val="0"/>
          <w:divBdr>
            <w:top w:val="none" w:sz="0" w:space="0" w:color="auto"/>
            <w:left w:val="none" w:sz="0" w:space="0" w:color="auto"/>
            <w:bottom w:val="none" w:sz="0" w:space="0" w:color="auto"/>
            <w:right w:val="none" w:sz="0" w:space="0" w:color="auto"/>
          </w:divBdr>
        </w:div>
        <w:div w:id="1876237597">
          <w:marLeft w:val="640"/>
          <w:marRight w:val="0"/>
          <w:marTop w:val="0"/>
          <w:marBottom w:val="0"/>
          <w:divBdr>
            <w:top w:val="none" w:sz="0" w:space="0" w:color="auto"/>
            <w:left w:val="none" w:sz="0" w:space="0" w:color="auto"/>
            <w:bottom w:val="none" w:sz="0" w:space="0" w:color="auto"/>
            <w:right w:val="none" w:sz="0" w:space="0" w:color="auto"/>
          </w:divBdr>
        </w:div>
        <w:div w:id="1981498981">
          <w:marLeft w:val="640"/>
          <w:marRight w:val="0"/>
          <w:marTop w:val="0"/>
          <w:marBottom w:val="0"/>
          <w:divBdr>
            <w:top w:val="none" w:sz="0" w:space="0" w:color="auto"/>
            <w:left w:val="none" w:sz="0" w:space="0" w:color="auto"/>
            <w:bottom w:val="none" w:sz="0" w:space="0" w:color="auto"/>
            <w:right w:val="none" w:sz="0" w:space="0" w:color="auto"/>
          </w:divBdr>
        </w:div>
        <w:div w:id="953054084">
          <w:marLeft w:val="640"/>
          <w:marRight w:val="0"/>
          <w:marTop w:val="0"/>
          <w:marBottom w:val="0"/>
          <w:divBdr>
            <w:top w:val="none" w:sz="0" w:space="0" w:color="auto"/>
            <w:left w:val="none" w:sz="0" w:space="0" w:color="auto"/>
            <w:bottom w:val="none" w:sz="0" w:space="0" w:color="auto"/>
            <w:right w:val="none" w:sz="0" w:space="0" w:color="auto"/>
          </w:divBdr>
        </w:div>
        <w:div w:id="943801334">
          <w:marLeft w:val="640"/>
          <w:marRight w:val="0"/>
          <w:marTop w:val="0"/>
          <w:marBottom w:val="0"/>
          <w:divBdr>
            <w:top w:val="none" w:sz="0" w:space="0" w:color="auto"/>
            <w:left w:val="none" w:sz="0" w:space="0" w:color="auto"/>
            <w:bottom w:val="none" w:sz="0" w:space="0" w:color="auto"/>
            <w:right w:val="none" w:sz="0" w:space="0" w:color="auto"/>
          </w:divBdr>
        </w:div>
        <w:div w:id="1373578827">
          <w:marLeft w:val="640"/>
          <w:marRight w:val="0"/>
          <w:marTop w:val="0"/>
          <w:marBottom w:val="0"/>
          <w:divBdr>
            <w:top w:val="none" w:sz="0" w:space="0" w:color="auto"/>
            <w:left w:val="none" w:sz="0" w:space="0" w:color="auto"/>
            <w:bottom w:val="none" w:sz="0" w:space="0" w:color="auto"/>
            <w:right w:val="none" w:sz="0" w:space="0" w:color="auto"/>
          </w:divBdr>
        </w:div>
        <w:div w:id="808474841">
          <w:marLeft w:val="640"/>
          <w:marRight w:val="0"/>
          <w:marTop w:val="0"/>
          <w:marBottom w:val="0"/>
          <w:divBdr>
            <w:top w:val="none" w:sz="0" w:space="0" w:color="auto"/>
            <w:left w:val="none" w:sz="0" w:space="0" w:color="auto"/>
            <w:bottom w:val="none" w:sz="0" w:space="0" w:color="auto"/>
            <w:right w:val="none" w:sz="0" w:space="0" w:color="auto"/>
          </w:divBdr>
        </w:div>
        <w:div w:id="234517605">
          <w:marLeft w:val="640"/>
          <w:marRight w:val="0"/>
          <w:marTop w:val="0"/>
          <w:marBottom w:val="0"/>
          <w:divBdr>
            <w:top w:val="none" w:sz="0" w:space="0" w:color="auto"/>
            <w:left w:val="none" w:sz="0" w:space="0" w:color="auto"/>
            <w:bottom w:val="none" w:sz="0" w:space="0" w:color="auto"/>
            <w:right w:val="none" w:sz="0" w:space="0" w:color="auto"/>
          </w:divBdr>
        </w:div>
        <w:div w:id="1796677799">
          <w:marLeft w:val="640"/>
          <w:marRight w:val="0"/>
          <w:marTop w:val="0"/>
          <w:marBottom w:val="0"/>
          <w:divBdr>
            <w:top w:val="none" w:sz="0" w:space="0" w:color="auto"/>
            <w:left w:val="none" w:sz="0" w:space="0" w:color="auto"/>
            <w:bottom w:val="none" w:sz="0" w:space="0" w:color="auto"/>
            <w:right w:val="none" w:sz="0" w:space="0" w:color="auto"/>
          </w:divBdr>
        </w:div>
        <w:div w:id="1154302588">
          <w:marLeft w:val="640"/>
          <w:marRight w:val="0"/>
          <w:marTop w:val="0"/>
          <w:marBottom w:val="0"/>
          <w:divBdr>
            <w:top w:val="none" w:sz="0" w:space="0" w:color="auto"/>
            <w:left w:val="none" w:sz="0" w:space="0" w:color="auto"/>
            <w:bottom w:val="none" w:sz="0" w:space="0" w:color="auto"/>
            <w:right w:val="none" w:sz="0" w:space="0" w:color="auto"/>
          </w:divBdr>
        </w:div>
        <w:div w:id="641813643">
          <w:marLeft w:val="640"/>
          <w:marRight w:val="0"/>
          <w:marTop w:val="0"/>
          <w:marBottom w:val="0"/>
          <w:divBdr>
            <w:top w:val="none" w:sz="0" w:space="0" w:color="auto"/>
            <w:left w:val="none" w:sz="0" w:space="0" w:color="auto"/>
            <w:bottom w:val="none" w:sz="0" w:space="0" w:color="auto"/>
            <w:right w:val="none" w:sz="0" w:space="0" w:color="auto"/>
          </w:divBdr>
        </w:div>
        <w:div w:id="57360331">
          <w:marLeft w:val="640"/>
          <w:marRight w:val="0"/>
          <w:marTop w:val="0"/>
          <w:marBottom w:val="0"/>
          <w:divBdr>
            <w:top w:val="none" w:sz="0" w:space="0" w:color="auto"/>
            <w:left w:val="none" w:sz="0" w:space="0" w:color="auto"/>
            <w:bottom w:val="none" w:sz="0" w:space="0" w:color="auto"/>
            <w:right w:val="none" w:sz="0" w:space="0" w:color="auto"/>
          </w:divBdr>
        </w:div>
        <w:div w:id="2058044252">
          <w:marLeft w:val="640"/>
          <w:marRight w:val="0"/>
          <w:marTop w:val="0"/>
          <w:marBottom w:val="0"/>
          <w:divBdr>
            <w:top w:val="none" w:sz="0" w:space="0" w:color="auto"/>
            <w:left w:val="none" w:sz="0" w:space="0" w:color="auto"/>
            <w:bottom w:val="none" w:sz="0" w:space="0" w:color="auto"/>
            <w:right w:val="none" w:sz="0" w:space="0" w:color="auto"/>
          </w:divBdr>
        </w:div>
        <w:div w:id="741102155">
          <w:marLeft w:val="640"/>
          <w:marRight w:val="0"/>
          <w:marTop w:val="0"/>
          <w:marBottom w:val="0"/>
          <w:divBdr>
            <w:top w:val="none" w:sz="0" w:space="0" w:color="auto"/>
            <w:left w:val="none" w:sz="0" w:space="0" w:color="auto"/>
            <w:bottom w:val="none" w:sz="0" w:space="0" w:color="auto"/>
            <w:right w:val="none" w:sz="0" w:space="0" w:color="auto"/>
          </w:divBdr>
        </w:div>
        <w:div w:id="897285185">
          <w:marLeft w:val="640"/>
          <w:marRight w:val="0"/>
          <w:marTop w:val="0"/>
          <w:marBottom w:val="0"/>
          <w:divBdr>
            <w:top w:val="none" w:sz="0" w:space="0" w:color="auto"/>
            <w:left w:val="none" w:sz="0" w:space="0" w:color="auto"/>
            <w:bottom w:val="none" w:sz="0" w:space="0" w:color="auto"/>
            <w:right w:val="none" w:sz="0" w:space="0" w:color="auto"/>
          </w:divBdr>
        </w:div>
        <w:div w:id="2024700866">
          <w:marLeft w:val="640"/>
          <w:marRight w:val="0"/>
          <w:marTop w:val="0"/>
          <w:marBottom w:val="0"/>
          <w:divBdr>
            <w:top w:val="none" w:sz="0" w:space="0" w:color="auto"/>
            <w:left w:val="none" w:sz="0" w:space="0" w:color="auto"/>
            <w:bottom w:val="none" w:sz="0" w:space="0" w:color="auto"/>
            <w:right w:val="none" w:sz="0" w:space="0" w:color="auto"/>
          </w:divBdr>
        </w:div>
        <w:div w:id="1845970595">
          <w:marLeft w:val="640"/>
          <w:marRight w:val="0"/>
          <w:marTop w:val="0"/>
          <w:marBottom w:val="0"/>
          <w:divBdr>
            <w:top w:val="none" w:sz="0" w:space="0" w:color="auto"/>
            <w:left w:val="none" w:sz="0" w:space="0" w:color="auto"/>
            <w:bottom w:val="none" w:sz="0" w:space="0" w:color="auto"/>
            <w:right w:val="none" w:sz="0" w:space="0" w:color="auto"/>
          </w:divBdr>
        </w:div>
        <w:div w:id="1699427139">
          <w:marLeft w:val="640"/>
          <w:marRight w:val="0"/>
          <w:marTop w:val="0"/>
          <w:marBottom w:val="0"/>
          <w:divBdr>
            <w:top w:val="none" w:sz="0" w:space="0" w:color="auto"/>
            <w:left w:val="none" w:sz="0" w:space="0" w:color="auto"/>
            <w:bottom w:val="none" w:sz="0" w:space="0" w:color="auto"/>
            <w:right w:val="none" w:sz="0" w:space="0" w:color="auto"/>
          </w:divBdr>
        </w:div>
        <w:div w:id="374358227">
          <w:marLeft w:val="640"/>
          <w:marRight w:val="0"/>
          <w:marTop w:val="0"/>
          <w:marBottom w:val="0"/>
          <w:divBdr>
            <w:top w:val="none" w:sz="0" w:space="0" w:color="auto"/>
            <w:left w:val="none" w:sz="0" w:space="0" w:color="auto"/>
            <w:bottom w:val="none" w:sz="0" w:space="0" w:color="auto"/>
            <w:right w:val="none" w:sz="0" w:space="0" w:color="auto"/>
          </w:divBdr>
        </w:div>
        <w:div w:id="2052606499">
          <w:marLeft w:val="640"/>
          <w:marRight w:val="0"/>
          <w:marTop w:val="0"/>
          <w:marBottom w:val="0"/>
          <w:divBdr>
            <w:top w:val="none" w:sz="0" w:space="0" w:color="auto"/>
            <w:left w:val="none" w:sz="0" w:space="0" w:color="auto"/>
            <w:bottom w:val="none" w:sz="0" w:space="0" w:color="auto"/>
            <w:right w:val="none" w:sz="0" w:space="0" w:color="auto"/>
          </w:divBdr>
        </w:div>
        <w:div w:id="1176267824">
          <w:marLeft w:val="640"/>
          <w:marRight w:val="0"/>
          <w:marTop w:val="0"/>
          <w:marBottom w:val="0"/>
          <w:divBdr>
            <w:top w:val="none" w:sz="0" w:space="0" w:color="auto"/>
            <w:left w:val="none" w:sz="0" w:space="0" w:color="auto"/>
            <w:bottom w:val="none" w:sz="0" w:space="0" w:color="auto"/>
            <w:right w:val="none" w:sz="0" w:space="0" w:color="auto"/>
          </w:divBdr>
        </w:div>
      </w:divsChild>
    </w:div>
    <w:div w:id="462425988">
      <w:bodyDiv w:val="1"/>
      <w:marLeft w:val="0"/>
      <w:marRight w:val="0"/>
      <w:marTop w:val="0"/>
      <w:marBottom w:val="0"/>
      <w:divBdr>
        <w:top w:val="none" w:sz="0" w:space="0" w:color="auto"/>
        <w:left w:val="none" w:sz="0" w:space="0" w:color="auto"/>
        <w:bottom w:val="none" w:sz="0" w:space="0" w:color="auto"/>
        <w:right w:val="none" w:sz="0" w:space="0" w:color="auto"/>
      </w:divBdr>
      <w:divsChild>
        <w:div w:id="743718364">
          <w:marLeft w:val="640"/>
          <w:marRight w:val="0"/>
          <w:marTop w:val="0"/>
          <w:marBottom w:val="0"/>
          <w:divBdr>
            <w:top w:val="none" w:sz="0" w:space="0" w:color="auto"/>
            <w:left w:val="none" w:sz="0" w:space="0" w:color="auto"/>
            <w:bottom w:val="none" w:sz="0" w:space="0" w:color="auto"/>
            <w:right w:val="none" w:sz="0" w:space="0" w:color="auto"/>
          </w:divBdr>
        </w:div>
        <w:div w:id="1179544105">
          <w:marLeft w:val="640"/>
          <w:marRight w:val="0"/>
          <w:marTop w:val="0"/>
          <w:marBottom w:val="0"/>
          <w:divBdr>
            <w:top w:val="none" w:sz="0" w:space="0" w:color="auto"/>
            <w:left w:val="none" w:sz="0" w:space="0" w:color="auto"/>
            <w:bottom w:val="none" w:sz="0" w:space="0" w:color="auto"/>
            <w:right w:val="none" w:sz="0" w:space="0" w:color="auto"/>
          </w:divBdr>
        </w:div>
        <w:div w:id="1129470338">
          <w:marLeft w:val="640"/>
          <w:marRight w:val="0"/>
          <w:marTop w:val="0"/>
          <w:marBottom w:val="0"/>
          <w:divBdr>
            <w:top w:val="none" w:sz="0" w:space="0" w:color="auto"/>
            <w:left w:val="none" w:sz="0" w:space="0" w:color="auto"/>
            <w:bottom w:val="none" w:sz="0" w:space="0" w:color="auto"/>
            <w:right w:val="none" w:sz="0" w:space="0" w:color="auto"/>
          </w:divBdr>
        </w:div>
        <w:div w:id="2026713430">
          <w:marLeft w:val="640"/>
          <w:marRight w:val="0"/>
          <w:marTop w:val="0"/>
          <w:marBottom w:val="0"/>
          <w:divBdr>
            <w:top w:val="none" w:sz="0" w:space="0" w:color="auto"/>
            <w:left w:val="none" w:sz="0" w:space="0" w:color="auto"/>
            <w:bottom w:val="none" w:sz="0" w:space="0" w:color="auto"/>
            <w:right w:val="none" w:sz="0" w:space="0" w:color="auto"/>
          </w:divBdr>
        </w:div>
        <w:div w:id="909968982">
          <w:marLeft w:val="640"/>
          <w:marRight w:val="0"/>
          <w:marTop w:val="0"/>
          <w:marBottom w:val="0"/>
          <w:divBdr>
            <w:top w:val="none" w:sz="0" w:space="0" w:color="auto"/>
            <w:left w:val="none" w:sz="0" w:space="0" w:color="auto"/>
            <w:bottom w:val="none" w:sz="0" w:space="0" w:color="auto"/>
            <w:right w:val="none" w:sz="0" w:space="0" w:color="auto"/>
          </w:divBdr>
        </w:div>
        <w:div w:id="664169845">
          <w:marLeft w:val="640"/>
          <w:marRight w:val="0"/>
          <w:marTop w:val="0"/>
          <w:marBottom w:val="0"/>
          <w:divBdr>
            <w:top w:val="none" w:sz="0" w:space="0" w:color="auto"/>
            <w:left w:val="none" w:sz="0" w:space="0" w:color="auto"/>
            <w:bottom w:val="none" w:sz="0" w:space="0" w:color="auto"/>
            <w:right w:val="none" w:sz="0" w:space="0" w:color="auto"/>
          </w:divBdr>
        </w:div>
        <w:div w:id="1123039877">
          <w:marLeft w:val="640"/>
          <w:marRight w:val="0"/>
          <w:marTop w:val="0"/>
          <w:marBottom w:val="0"/>
          <w:divBdr>
            <w:top w:val="none" w:sz="0" w:space="0" w:color="auto"/>
            <w:left w:val="none" w:sz="0" w:space="0" w:color="auto"/>
            <w:bottom w:val="none" w:sz="0" w:space="0" w:color="auto"/>
            <w:right w:val="none" w:sz="0" w:space="0" w:color="auto"/>
          </w:divBdr>
        </w:div>
        <w:div w:id="301230520">
          <w:marLeft w:val="640"/>
          <w:marRight w:val="0"/>
          <w:marTop w:val="0"/>
          <w:marBottom w:val="0"/>
          <w:divBdr>
            <w:top w:val="none" w:sz="0" w:space="0" w:color="auto"/>
            <w:left w:val="none" w:sz="0" w:space="0" w:color="auto"/>
            <w:bottom w:val="none" w:sz="0" w:space="0" w:color="auto"/>
            <w:right w:val="none" w:sz="0" w:space="0" w:color="auto"/>
          </w:divBdr>
        </w:div>
        <w:div w:id="1468207814">
          <w:marLeft w:val="640"/>
          <w:marRight w:val="0"/>
          <w:marTop w:val="0"/>
          <w:marBottom w:val="0"/>
          <w:divBdr>
            <w:top w:val="none" w:sz="0" w:space="0" w:color="auto"/>
            <w:left w:val="none" w:sz="0" w:space="0" w:color="auto"/>
            <w:bottom w:val="none" w:sz="0" w:space="0" w:color="auto"/>
            <w:right w:val="none" w:sz="0" w:space="0" w:color="auto"/>
          </w:divBdr>
        </w:div>
        <w:div w:id="844369998">
          <w:marLeft w:val="640"/>
          <w:marRight w:val="0"/>
          <w:marTop w:val="0"/>
          <w:marBottom w:val="0"/>
          <w:divBdr>
            <w:top w:val="none" w:sz="0" w:space="0" w:color="auto"/>
            <w:left w:val="none" w:sz="0" w:space="0" w:color="auto"/>
            <w:bottom w:val="none" w:sz="0" w:space="0" w:color="auto"/>
            <w:right w:val="none" w:sz="0" w:space="0" w:color="auto"/>
          </w:divBdr>
        </w:div>
        <w:div w:id="2124495576">
          <w:marLeft w:val="640"/>
          <w:marRight w:val="0"/>
          <w:marTop w:val="0"/>
          <w:marBottom w:val="0"/>
          <w:divBdr>
            <w:top w:val="none" w:sz="0" w:space="0" w:color="auto"/>
            <w:left w:val="none" w:sz="0" w:space="0" w:color="auto"/>
            <w:bottom w:val="none" w:sz="0" w:space="0" w:color="auto"/>
            <w:right w:val="none" w:sz="0" w:space="0" w:color="auto"/>
          </w:divBdr>
        </w:div>
        <w:div w:id="2139376415">
          <w:marLeft w:val="640"/>
          <w:marRight w:val="0"/>
          <w:marTop w:val="0"/>
          <w:marBottom w:val="0"/>
          <w:divBdr>
            <w:top w:val="none" w:sz="0" w:space="0" w:color="auto"/>
            <w:left w:val="none" w:sz="0" w:space="0" w:color="auto"/>
            <w:bottom w:val="none" w:sz="0" w:space="0" w:color="auto"/>
            <w:right w:val="none" w:sz="0" w:space="0" w:color="auto"/>
          </w:divBdr>
        </w:div>
        <w:div w:id="2127455802">
          <w:marLeft w:val="640"/>
          <w:marRight w:val="0"/>
          <w:marTop w:val="0"/>
          <w:marBottom w:val="0"/>
          <w:divBdr>
            <w:top w:val="none" w:sz="0" w:space="0" w:color="auto"/>
            <w:left w:val="none" w:sz="0" w:space="0" w:color="auto"/>
            <w:bottom w:val="none" w:sz="0" w:space="0" w:color="auto"/>
            <w:right w:val="none" w:sz="0" w:space="0" w:color="auto"/>
          </w:divBdr>
        </w:div>
        <w:div w:id="1844852200">
          <w:marLeft w:val="640"/>
          <w:marRight w:val="0"/>
          <w:marTop w:val="0"/>
          <w:marBottom w:val="0"/>
          <w:divBdr>
            <w:top w:val="none" w:sz="0" w:space="0" w:color="auto"/>
            <w:left w:val="none" w:sz="0" w:space="0" w:color="auto"/>
            <w:bottom w:val="none" w:sz="0" w:space="0" w:color="auto"/>
            <w:right w:val="none" w:sz="0" w:space="0" w:color="auto"/>
          </w:divBdr>
        </w:div>
        <w:div w:id="311445048">
          <w:marLeft w:val="640"/>
          <w:marRight w:val="0"/>
          <w:marTop w:val="0"/>
          <w:marBottom w:val="0"/>
          <w:divBdr>
            <w:top w:val="none" w:sz="0" w:space="0" w:color="auto"/>
            <w:left w:val="none" w:sz="0" w:space="0" w:color="auto"/>
            <w:bottom w:val="none" w:sz="0" w:space="0" w:color="auto"/>
            <w:right w:val="none" w:sz="0" w:space="0" w:color="auto"/>
          </w:divBdr>
        </w:div>
        <w:div w:id="1782525863">
          <w:marLeft w:val="640"/>
          <w:marRight w:val="0"/>
          <w:marTop w:val="0"/>
          <w:marBottom w:val="0"/>
          <w:divBdr>
            <w:top w:val="none" w:sz="0" w:space="0" w:color="auto"/>
            <w:left w:val="none" w:sz="0" w:space="0" w:color="auto"/>
            <w:bottom w:val="none" w:sz="0" w:space="0" w:color="auto"/>
            <w:right w:val="none" w:sz="0" w:space="0" w:color="auto"/>
          </w:divBdr>
        </w:div>
        <w:div w:id="722412534">
          <w:marLeft w:val="640"/>
          <w:marRight w:val="0"/>
          <w:marTop w:val="0"/>
          <w:marBottom w:val="0"/>
          <w:divBdr>
            <w:top w:val="none" w:sz="0" w:space="0" w:color="auto"/>
            <w:left w:val="none" w:sz="0" w:space="0" w:color="auto"/>
            <w:bottom w:val="none" w:sz="0" w:space="0" w:color="auto"/>
            <w:right w:val="none" w:sz="0" w:space="0" w:color="auto"/>
          </w:divBdr>
        </w:div>
        <w:div w:id="370082086">
          <w:marLeft w:val="640"/>
          <w:marRight w:val="0"/>
          <w:marTop w:val="0"/>
          <w:marBottom w:val="0"/>
          <w:divBdr>
            <w:top w:val="none" w:sz="0" w:space="0" w:color="auto"/>
            <w:left w:val="none" w:sz="0" w:space="0" w:color="auto"/>
            <w:bottom w:val="none" w:sz="0" w:space="0" w:color="auto"/>
            <w:right w:val="none" w:sz="0" w:space="0" w:color="auto"/>
          </w:divBdr>
        </w:div>
        <w:div w:id="667247506">
          <w:marLeft w:val="640"/>
          <w:marRight w:val="0"/>
          <w:marTop w:val="0"/>
          <w:marBottom w:val="0"/>
          <w:divBdr>
            <w:top w:val="none" w:sz="0" w:space="0" w:color="auto"/>
            <w:left w:val="none" w:sz="0" w:space="0" w:color="auto"/>
            <w:bottom w:val="none" w:sz="0" w:space="0" w:color="auto"/>
            <w:right w:val="none" w:sz="0" w:space="0" w:color="auto"/>
          </w:divBdr>
        </w:div>
        <w:div w:id="1909415583">
          <w:marLeft w:val="640"/>
          <w:marRight w:val="0"/>
          <w:marTop w:val="0"/>
          <w:marBottom w:val="0"/>
          <w:divBdr>
            <w:top w:val="none" w:sz="0" w:space="0" w:color="auto"/>
            <w:left w:val="none" w:sz="0" w:space="0" w:color="auto"/>
            <w:bottom w:val="none" w:sz="0" w:space="0" w:color="auto"/>
            <w:right w:val="none" w:sz="0" w:space="0" w:color="auto"/>
          </w:divBdr>
        </w:div>
        <w:div w:id="561987418">
          <w:marLeft w:val="640"/>
          <w:marRight w:val="0"/>
          <w:marTop w:val="0"/>
          <w:marBottom w:val="0"/>
          <w:divBdr>
            <w:top w:val="none" w:sz="0" w:space="0" w:color="auto"/>
            <w:left w:val="none" w:sz="0" w:space="0" w:color="auto"/>
            <w:bottom w:val="none" w:sz="0" w:space="0" w:color="auto"/>
            <w:right w:val="none" w:sz="0" w:space="0" w:color="auto"/>
          </w:divBdr>
        </w:div>
        <w:div w:id="1836608719">
          <w:marLeft w:val="640"/>
          <w:marRight w:val="0"/>
          <w:marTop w:val="0"/>
          <w:marBottom w:val="0"/>
          <w:divBdr>
            <w:top w:val="none" w:sz="0" w:space="0" w:color="auto"/>
            <w:left w:val="none" w:sz="0" w:space="0" w:color="auto"/>
            <w:bottom w:val="none" w:sz="0" w:space="0" w:color="auto"/>
            <w:right w:val="none" w:sz="0" w:space="0" w:color="auto"/>
          </w:divBdr>
        </w:div>
        <w:div w:id="1559973194">
          <w:marLeft w:val="640"/>
          <w:marRight w:val="0"/>
          <w:marTop w:val="0"/>
          <w:marBottom w:val="0"/>
          <w:divBdr>
            <w:top w:val="none" w:sz="0" w:space="0" w:color="auto"/>
            <w:left w:val="none" w:sz="0" w:space="0" w:color="auto"/>
            <w:bottom w:val="none" w:sz="0" w:space="0" w:color="auto"/>
            <w:right w:val="none" w:sz="0" w:space="0" w:color="auto"/>
          </w:divBdr>
        </w:div>
        <w:div w:id="884367484">
          <w:marLeft w:val="640"/>
          <w:marRight w:val="0"/>
          <w:marTop w:val="0"/>
          <w:marBottom w:val="0"/>
          <w:divBdr>
            <w:top w:val="none" w:sz="0" w:space="0" w:color="auto"/>
            <w:left w:val="none" w:sz="0" w:space="0" w:color="auto"/>
            <w:bottom w:val="none" w:sz="0" w:space="0" w:color="auto"/>
            <w:right w:val="none" w:sz="0" w:space="0" w:color="auto"/>
          </w:divBdr>
        </w:div>
        <w:div w:id="651376110">
          <w:marLeft w:val="640"/>
          <w:marRight w:val="0"/>
          <w:marTop w:val="0"/>
          <w:marBottom w:val="0"/>
          <w:divBdr>
            <w:top w:val="none" w:sz="0" w:space="0" w:color="auto"/>
            <w:left w:val="none" w:sz="0" w:space="0" w:color="auto"/>
            <w:bottom w:val="none" w:sz="0" w:space="0" w:color="auto"/>
            <w:right w:val="none" w:sz="0" w:space="0" w:color="auto"/>
          </w:divBdr>
        </w:div>
        <w:div w:id="2139107243">
          <w:marLeft w:val="640"/>
          <w:marRight w:val="0"/>
          <w:marTop w:val="0"/>
          <w:marBottom w:val="0"/>
          <w:divBdr>
            <w:top w:val="none" w:sz="0" w:space="0" w:color="auto"/>
            <w:left w:val="none" w:sz="0" w:space="0" w:color="auto"/>
            <w:bottom w:val="none" w:sz="0" w:space="0" w:color="auto"/>
            <w:right w:val="none" w:sz="0" w:space="0" w:color="auto"/>
          </w:divBdr>
        </w:div>
        <w:div w:id="1073239603">
          <w:marLeft w:val="640"/>
          <w:marRight w:val="0"/>
          <w:marTop w:val="0"/>
          <w:marBottom w:val="0"/>
          <w:divBdr>
            <w:top w:val="none" w:sz="0" w:space="0" w:color="auto"/>
            <w:left w:val="none" w:sz="0" w:space="0" w:color="auto"/>
            <w:bottom w:val="none" w:sz="0" w:space="0" w:color="auto"/>
            <w:right w:val="none" w:sz="0" w:space="0" w:color="auto"/>
          </w:divBdr>
        </w:div>
        <w:div w:id="1952204914">
          <w:marLeft w:val="640"/>
          <w:marRight w:val="0"/>
          <w:marTop w:val="0"/>
          <w:marBottom w:val="0"/>
          <w:divBdr>
            <w:top w:val="none" w:sz="0" w:space="0" w:color="auto"/>
            <w:left w:val="none" w:sz="0" w:space="0" w:color="auto"/>
            <w:bottom w:val="none" w:sz="0" w:space="0" w:color="auto"/>
            <w:right w:val="none" w:sz="0" w:space="0" w:color="auto"/>
          </w:divBdr>
        </w:div>
        <w:div w:id="1698849124">
          <w:marLeft w:val="640"/>
          <w:marRight w:val="0"/>
          <w:marTop w:val="0"/>
          <w:marBottom w:val="0"/>
          <w:divBdr>
            <w:top w:val="none" w:sz="0" w:space="0" w:color="auto"/>
            <w:left w:val="none" w:sz="0" w:space="0" w:color="auto"/>
            <w:bottom w:val="none" w:sz="0" w:space="0" w:color="auto"/>
            <w:right w:val="none" w:sz="0" w:space="0" w:color="auto"/>
          </w:divBdr>
        </w:div>
        <w:div w:id="1902907881">
          <w:marLeft w:val="640"/>
          <w:marRight w:val="0"/>
          <w:marTop w:val="0"/>
          <w:marBottom w:val="0"/>
          <w:divBdr>
            <w:top w:val="none" w:sz="0" w:space="0" w:color="auto"/>
            <w:left w:val="none" w:sz="0" w:space="0" w:color="auto"/>
            <w:bottom w:val="none" w:sz="0" w:space="0" w:color="auto"/>
            <w:right w:val="none" w:sz="0" w:space="0" w:color="auto"/>
          </w:divBdr>
        </w:div>
        <w:div w:id="818352284">
          <w:marLeft w:val="640"/>
          <w:marRight w:val="0"/>
          <w:marTop w:val="0"/>
          <w:marBottom w:val="0"/>
          <w:divBdr>
            <w:top w:val="none" w:sz="0" w:space="0" w:color="auto"/>
            <w:left w:val="none" w:sz="0" w:space="0" w:color="auto"/>
            <w:bottom w:val="none" w:sz="0" w:space="0" w:color="auto"/>
            <w:right w:val="none" w:sz="0" w:space="0" w:color="auto"/>
          </w:divBdr>
        </w:div>
        <w:div w:id="800657142">
          <w:marLeft w:val="640"/>
          <w:marRight w:val="0"/>
          <w:marTop w:val="0"/>
          <w:marBottom w:val="0"/>
          <w:divBdr>
            <w:top w:val="none" w:sz="0" w:space="0" w:color="auto"/>
            <w:left w:val="none" w:sz="0" w:space="0" w:color="auto"/>
            <w:bottom w:val="none" w:sz="0" w:space="0" w:color="auto"/>
            <w:right w:val="none" w:sz="0" w:space="0" w:color="auto"/>
          </w:divBdr>
        </w:div>
        <w:div w:id="249002627">
          <w:marLeft w:val="640"/>
          <w:marRight w:val="0"/>
          <w:marTop w:val="0"/>
          <w:marBottom w:val="0"/>
          <w:divBdr>
            <w:top w:val="none" w:sz="0" w:space="0" w:color="auto"/>
            <w:left w:val="none" w:sz="0" w:space="0" w:color="auto"/>
            <w:bottom w:val="none" w:sz="0" w:space="0" w:color="auto"/>
            <w:right w:val="none" w:sz="0" w:space="0" w:color="auto"/>
          </w:divBdr>
        </w:div>
        <w:div w:id="518783391">
          <w:marLeft w:val="640"/>
          <w:marRight w:val="0"/>
          <w:marTop w:val="0"/>
          <w:marBottom w:val="0"/>
          <w:divBdr>
            <w:top w:val="none" w:sz="0" w:space="0" w:color="auto"/>
            <w:left w:val="none" w:sz="0" w:space="0" w:color="auto"/>
            <w:bottom w:val="none" w:sz="0" w:space="0" w:color="auto"/>
            <w:right w:val="none" w:sz="0" w:space="0" w:color="auto"/>
          </w:divBdr>
        </w:div>
        <w:div w:id="1173716456">
          <w:marLeft w:val="640"/>
          <w:marRight w:val="0"/>
          <w:marTop w:val="0"/>
          <w:marBottom w:val="0"/>
          <w:divBdr>
            <w:top w:val="none" w:sz="0" w:space="0" w:color="auto"/>
            <w:left w:val="none" w:sz="0" w:space="0" w:color="auto"/>
            <w:bottom w:val="none" w:sz="0" w:space="0" w:color="auto"/>
            <w:right w:val="none" w:sz="0" w:space="0" w:color="auto"/>
          </w:divBdr>
        </w:div>
        <w:div w:id="1565334762">
          <w:marLeft w:val="640"/>
          <w:marRight w:val="0"/>
          <w:marTop w:val="0"/>
          <w:marBottom w:val="0"/>
          <w:divBdr>
            <w:top w:val="none" w:sz="0" w:space="0" w:color="auto"/>
            <w:left w:val="none" w:sz="0" w:space="0" w:color="auto"/>
            <w:bottom w:val="none" w:sz="0" w:space="0" w:color="auto"/>
            <w:right w:val="none" w:sz="0" w:space="0" w:color="auto"/>
          </w:divBdr>
        </w:div>
        <w:div w:id="1387680190">
          <w:marLeft w:val="640"/>
          <w:marRight w:val="0"/>
          <w:marTop w:val="0"/>
          <w:marBottom w:val="0"/>
          <w:divBdr>
            <w:top w:val="none" w:sz="0" w:space="0" w:color="auto"/>
            <w:left w:val="none" w:sz="0" w:space="0" w:color="auto"/>
            <w:bottom w:val="none" w:sz="0" w:space="0" w:color="auto"/>
            <w:right w:val="none" w:sz="0" w:space="0" w:color="auto"/>
          </w:divBdr>
        </w:div>
        <w:div w:id="268972187">
          <w:marLeft w:val="640"/>
          <w:marRight w:val="0"/>
          <w:marTop w:val="0"/>
          <w:marBottom w:val="0"/>
          <w:divBdr>
            <w:top w:val="none" w:sz="0" w:space="0" w:color="auto"/>
            <w:left w:val="none" w:sz="0" w:space="0" w:color="auto"/>
            <w:bottom w:val="none" w:sz="0" w:space="0" w:color="auto"/>
            <w:right w:val="none" w:sz="0" w:space="0" w:color="auto"/>
          </w:divBdr>
        </w:div>
        <w:div w:id="1364935902">
          <w:marLeft w:val="640"/>
          <w:marRight w:val="0"/>
          <w:marTop w:val="0"/>
          <w:marBottom w:val="0"/>
          <w:divBdr>
            <w:top w:val="none" w:sz="0" w:space="0" w:color="auto"/>
            <w:left w:val="none" w:sz="0" w:space="0" w:color="auto"/>
            <w:bottom w:val="none" w:sz="0" w:space="0" w:color="auto"/>
            <w:right w:val="none" w:sz="0" w:space="0" w:color="auto"/>
          </w:divBdr>
        </w:div>
        <w:div w:id="360978891">
          <w:marLeft w:val="640"/>
          <w:marRight w:val="0"/>
          <w:marTop w:val="0"/>
          <w:marBottom w:val="0"/>
          <w:divBdr>
            <w:top w:val="none" w:sz="0" w:space="0" w:color="auto"/>
            <w:left w:val="none" w:sz="0" w:space="0" w:color="auto"/>
            <w:bottom w:val="none" w:sz="0" w:space="0" w:color="auto"/>
            <w:right w:val="none" w:sz="0" w:space="0" w:color="auto"/>
          </w:divBdr>
        </w:div>
        <w:div w:id="414673825">
          <w:marLeft w:val="640"/>
          <w:marRight w:val="0"/>
          <w:marTop w:val="0"/>
          <w:marBottom w:val="0"/>
          <w:divBdr>
            <w:top w:val="none" w:sz="0" w:space="0" w:color="auto"/>
            <w:left w:val="none" w:sz="0" w:space="0" w:color="auto"/>
            <w:bottom w:val="none" w:sz="0" w:space="0" w:color="auto"/>
            <w:right w:val="none" w:sz="0" w:space="0" w:color="auto"/>
          </w:divBdr>
        </w:div>
        <w:div w:id="486553315">
          <w:marLeft w:val="640"/>
          <w:marRight w:val="0"/>
          <w:marTop w:val="0"/>
          <w:marBottom w:val="0"/>
          <w:divBdr>
            <w:top w:val="none" w:sz="0" w:space="0" w:color="auto"/>
            <w:left w:val="none" w:sz="0" w:space="0" w:color="auto"/>
            <w:bottom w:val="none" w:sz="0" w:space="0" w:color="auto"/>
            <w:right w:val="none" w:sz="0" w:space="0" w:color="auto"/>
          </w:divBdr>
        </w:div>
        <w:div w:id="879781208">
          <w:marLeft w:val="640"/>
          <w:marRight w:val="0"/>
          <w:marTop w:val="0"/>
          <w:marBottom w:val="0"/>
          <w:divBdr>
            <w:top w:val="none" w:sz="0" w:space="0" w:color="auto"/>
            <w:left w:val="none" w:sz="0" w:space="0" w:color="auto"/>
            <w:bottom w:val="none" w:sz="0" w:space="0" w:color="auto"/>
            <w:right w:val="none" w:sz="0" w:space="0" w:color="auto"/>
          </w:divBdr>
        </w:div>
        <w:div w:id="331566376">
          <w:marLeft w:val="640"/>
          <w:marRight w:val="0"/>
          <w:marTop w:val="0"/>
          <w:marBottom w:val="0"/>
          <w:divBdr>
            <w:top w:val="none" w:sz="0" w:space="0" w:color="auto"/>
            <w:left w:val="none" w:sz="0" w:space="0" w:color="auto"/>
            <w:bottom w:val="none" w:sz="0" w:space="0" w:color="auto"/>
            <w:right w:val="none" w:sz="0" w:space="0" w:color="auto"/>
          </w:divBdr>
        </w:div>
        <w:div w:id="354578672">
          <w:marLeft w:val="640"/>
          <w:marRight w:val="0"/>
          <w:marTop w:val="0"/>
          <w:marBottom w:val="0"/>
          <w:divBdr>
            <w:top w:val="none" w:sz="0" w:space="0" w:color="auto"/>
            <w:left w:val="none" w:sz="0" w:space="0" w:color="auto"/>
            <w:bottom w:val="none" w:sz="0" w:space="0" w:color="auto"/>
            <w:right w:val="none" w:sz="0" w:space="0" w:color="auto"/>
          </w:divBdr>
        </w:div>
        <w:div w:id="1676958289">
          <w:marLeft w:val="640"/>
          <w:marRight w:val="0"/>
          <w:marTop w:val="0"/>
          <w:marBottom w:val="0"/>
          <w:divBdr>
            <w:top w:val="none" w:sz="0" w:space="0" w:color="auto"/>
            <w:left w:val="none" w:sz="0" w:space="0" w:color="auto"/>
            <w:bottom w:val="none" w:sz="0" w:space="0" w:color="auto"/>
            <w:right w:val="none" w:sz="0" w:space="0" w:color="auto"/>
          </w:divBdr>
        </w:div>
        <w:div w:id="9644727">
          <w:marLeft w:val="640"/>
          <w:marRight w:val="0"/>
          <w:marTop w:val="0"/>
          <w:marBottom w:val="0"/>
          <w:divBdr>
            <w:top w:val="none" w:sz="0" w:space="0" w:color="auto"/>
            <w:left w:val="none" w:sz="0" w:space="0" w:color="auto"/>
            <w:bottom w:val="none" w:sz="0" w:space="0" w:color="auto"/>
            <w:right w:val="none" w:sz="0" w:space="0" w:color="auto"/>
          </w:divBdr>
        </w:div>
        <w:div w:id="937255298">
          <w:marLeft w:val="640"/>
          <w:marRight w:val="0"/>
          <w:marTop w:val="0"/>
          <w:marBottom w:val="0"/>
          <w:divBdr>
            <w:top w:val="none" w:sz="0" w:space="0" w:color="auto"/>
            <w:left w:val="none" w:sz="0" w:space="0" w:color="auto"/>
            <w:bottom w:val="none" w:sz="0" w:space="0" w:color="auto"/>
            <w:right w:val="none" w:sz="0" w:space="0" w:color="auto"/>
          </w:divBdr>
        </w:div>
        <w:div w:id="1511216220">
          <w:marLeft w:val="640"/>
          <w:marRight w:val="0"/>
          <w:marTop w:val="0"/>
          <w:marBottom w:val="0"/>
          <w:divBdr>
            <w:top w:val="none" w:sz="0" w:space="0" w:color="auto"/>
            <w:left w:val="none" w:sz="0" w:space="0" w:color="auto"/>
            <w:bottom w:val="none" w:sz="0" w:space="0" w:color="auto"/>
            <w:right w:val="none" w:sz="0" w:space="0" w:color="auto"/>
          </w:divBdr>
        </w:div>
        <w:div w:id="2021810380">
          <w:marLeft w:val="640"/>
          <w:marRight w:val="0"/>
          <w:marTop w:val="0"/>
          <w:marBottom w:val="0"/>
          <w:divBdr>
            <w:top w:val="none" w:sz="0" w:space="0" w:color="auto"/>
            <w:left w:val="none" w:sz="0" w:space="0" w:color="auto"/>
            <w:bottom w:val="none" w:sz="0" w:space="0" w:color="auto"/>
            <w:right w:val="none" w:sz="0" w:space="0" w:color="auto"/>
          </w:divBdr>
        </w:div>
        <w:div w:id="223488429">
          <w:marLeft w:val="640"/>
          <w:marRight w:val="0"/>
          <w:marTop w:val="0"/>
          <w:marBottom w:val="0"/>
          <w:divBdr>
            <w:top w:val="none" w:sz="0" w:space="0" w:color="auto"/>
            <w:left w:val="none" w:sz="0" w:space="0" w:color="auto"/>
            <w:bottom w:val="none" w:sz="0" w:space="0" w:color="auto"/>
            <w:right w:val="none" w:sz="0" w:space="0" w:color="auto"/>
          </w:divBdr>
        </w:div>
        <w:div w:id="1707636294">
          <w:marLeft w:val="640"/>
          <w:marRight w:val="0"/>
          <w:marTop w:val="0"/>
          <w:marBottom w:val="0"/>
          <w:divBdr>
            <w:top w:val="none" w:sz="0" w:space="0" w:color="auto"/>
            <w:left w:val="none" w:sz="0" w:space="0" w:color="auto"/>
            <w:bottom w:val="none" w:sz="0" w:space="0" w:color="auto"/>
            <w:right w:val="none" w:sz="0" w:space="0" w:color="auto"/>
          </w:divBdr>
        </w:div>
        <w:div w:id="95295533">
          <w:marLeft w:val="640"/>
          <w:marRight w:val="0"/>
          <w:marTop w:val="0"/>
          <w:marBottom w:val="0"/>
          <w:divBdr>
            <w:top w:val="none" w:sz="0" w:space="0" w:color="auto"/>
            <w:left w:val="none" w:sz="0" w:space="0" w:color="auto"/>
            <w:bottom w:val="none" w:sz="0" w:space="0" w:color="auto"/>
            <w:right w:val="none" w:sz="0" w:space="0" w:color="auto"/>
          </w:divBdr>
        </w:div>
        <w:div w:id="63141755">
          <w:marLeft w:val="640"/>
          <w:marRight w:val="0"/>
          <w:marTop w:val="0"/>
          <w:marBottom w:val="0"/>
          <w:divBdr>
            <w:top w:val="none" w:sz="0" w:space="0" w:color="auto"/>
            <w:left w:val="none" w:sz="0" w:space="0" w:color="auto"/>
            <w:bottom w:val="none" w:sz="0" w:space="0" w:color="auto"/>
            <w:right w:val="none" w:sz="0" w:space="0" w:color="auto"/>
          </w:divBdr>
        </w:div>
        <w:div w:id="1552839033">
          <w:marLeft w:val="640"/>
          <w:marRight w:val="0"/>
          <w:marTop w:val="0"/>
          <w:marBottom w:val="0"/>
          <w:divBdr>
            <w:top w:val="none" w:sz="0" w:space="0" w:color="auto"/>
            <w:left w:val="none" w:sz="0" w:space="0" w:color="auto"/>
            <w:bottom w:val="none" w:sz="0" w:space="0" w:color="auto"/>
            <w:right w:val="none" w:sz="0" w:space="0" w:color="auto"/>
          </w:divBdr>
        </w:div>
        <w:div w:id="1757097522">
          <w:marLeft w:val="640"/>
          <w:marRight w:val="0"/>
          <w:marTop w:val="0"/>
          <w:marBottom w:val="0"/>
          <w:divBdr>
            <w:top w:val="none" w:sz="0" w:space="0" w:color="auto"/>
            <w:left w:val="none" w:sz="0" w:space="0" w:color="auto"/>
            <w:bottom w:val="none" w:sz="0" w:space="0" w:color="auto"/>
            <w:right w:val="none" w:sz="0" w:space="0" w:color="auto"/>
          </w:divBdr>
        </w:div>
        <w:div w:id="1438940448">
          <w:marLeft w:val="640"/>
          <w:marRight w:val="0"/>
          <w:marTop w:val="0"/>
          <w:marBottom w:val="0"/>
          <w:divBdr>
            <w:top w:val="none" w:sz="0" w:space="0" w:color="auto"/>
            <w:left w:val="none" w:sz="0" w:space="0" w:color="auto"/>
            <w:bottom w:val="none" w:sz="0" w:space="0" w:color="auto"/>
            <w:right w:val="none" w:sz="0" w:space="0" w:color="auto"/>
          </w:divBdr>
        </w:div>
        <w:div w:id="1960795451">
          <w:marLeft w:val="640"/>
          <w:marRight w:val="0"/>
          <w:marTop w:val="0"/>
          <w:marBottom w:val="0"/>
          <w:divBdr>
            <w:top w:val="none" w:sz="0" w:space="0" w:color="auto"/>
            <w:left w:val="none" w:sz="0" w:space="0" w:color="auto"/>
            <w:bottom w:val="none" w:sz="0" w:space="0" w:color="auto"/>
            <w:right w:val="none" w:sz="0" w:space="0" w:color="auto"/>
          </w:divBdr>
        </w:div>
        <w:div w:id="1325087550">
          <w:marLeft w:val="640"/>
          <w:marRight w:val="0"/>
          <w:marTop w:val="0"/>
          <w:marBottom w:val="0"/>
          <w:divBdr>
            <w:top w:val="none" w:sz="0" w:space="0" w:color="auto"/>
            <w:left w:val="none" w:sz="0" w:space="0" w:color="auto"/>
            <w:bottom w:val="none" w:sz="0" w:space="0" w:color="auto"/>
            <w:right w:val="none" w:sz="0" w:space="0" w:color="auto"/>
          </w:divBdr>
        </w:div>
        <w:div w:id="1351492252">
          <w:marLeft w:val="640"/>
          <w:marRight w:val="0"/>
          <w:marTop w:val="0"/>
          <w:marBottom w:val="0"/>
          <w:divBdr>
            <w:top w:val="none" w:sz="0" w:space="0" w:color="auto"/>
            <w:left w:val="none" w:sz="0" w:space="0" w:color="auto"/>
            <w:bottom w:val="none" w:sz="0" w:space="0" w:color="auto"/>
            <w:right w:val="none" w:sz="0" w:space="0" w:color="auto"/>
          </w:divBdr>
        </w:div>
        <w:div w:id="1440561247">
          <w:marLeft w:val="640"/>
          <w:marRight w:val="0"/>
          <w:marTop w:val="0"/>
          <w:marBottom w:val="0"/>
          <w:divBdr>
            <w:top w:val="none" w:sz="0" w:space="0" w:color="auto"/>
            <w:left w:val="none" w:sz="0" w:space="0" w:color="auto"/>
            <w:bottom w:val="none" w:sz="0" w:space="0" w:color="auto"/>
            <w:right w:val="none" w:sz="0" w:space="0" w:color="auto"/>
          </w:divBdr>
        </w:div>
        <w:div w:id="1039740386">
          <w:marLeft w:val="640"/>
          <w:marRight w:val="0"/>
          <w:marTop w:val="0"/>
          <w:marBottom w:val="0"/>
          <w:divBdr>
            <w:top w:val="none" w:sz="0" w:space="0" w:color="auto"/>
            <w:left w:val="none" w:sz="0" w:space="0" w:color="auto"/>
            <w:bottom w:val="none" w:sz="0" w:space="0" w:color="auto"/>
            <w:right w:val="none" w:sz="0" w:space="0" w:color="auto"/>
          </w:divBdr>
        </w:div>
        <w:div w:id="1554855184">
          <w:marLeft w:val="640"/>
          <w:marRight w:val="0"/>
          <w:marTop w:val="0"/>
          <w:marBottom w:val="0"/>
          <w:divBdr>
            <w:top w:val="none" w:sz="0" w:space="0" w:color="auto"/>
            <w:left w:val="none" w:sz="0" w:space="0" w:color="auto"/>
            <w:bottom w:val="none" w:sz="0" w:space="0" w:color="auto"/>
            <w:right w:val="none" w:sz="0" w:space="0" w:color="auto"/>
          </w:divBdr>
        </w:div>
        <w:div w:id="847403071">
          <w:marLeft w:val="640"/>
          <w:marRight w:val="0"/>
          <w:marTop w:val="0"/>
          <w:marBottom w:val="0"/>
          <w:divBdr>
            <w:top w:val="none" w:sz="0" w:space="0" w:color="auto"/>
            <w:left w:val="none" w:sz="0" w:space="0" w:color="auto"/>
            <w:bottom w:val="none" w:sz="0" w:space="0" w:color="auto"/>
            <w:right w:val="none" w:sz="0" w:space="0" w:color="auto"/>
          </w:divBdr>
        </w:div>
        <w:div w:id="15928233">
          <w:marLeft w:val="640"/>
          <w:marRight w:val="0"/>
          <w:marTop w:val="0"/>
          <w:marBottom w:val="0"/>
          <w:divBdr>
            <w:top w:val="none" w:sz="0" w:space="0" w:color="auto"/>
            <w:left w:val="none" w:sz="0" w:space="0" w:color="auto"/>
            <w:bottom w:val="none" w:sz="0" w:space="0" w:color="auto"/>
            <w:right w:val="none" w:sz="0" w:space="0" w:color="auto"/>
          </w:divBdr>
        </w:div>
        <w:div w:id="1813213590">
          <w:marLeft w:val="640"/>
          <w:marRight w:val="0"/>
          <w:marTop w:val="0"/>
          <w:marBottom w:val="0"/>
          <w:divBdr>
            <w:top w:val="none" w:sz="0" w:space="0" w:color="auto"/>
            <w:left w:val="none" w:sz="0" w:space="0" w:color="auto"/>
            <w:bottom w:val="none" w:sz="0" w:space="0" w:color="auto"/>
            <w:right w:val="none" w:sz="0" w:space="0" w:color="auto"/>
          </w:divBdr>
        </w:div>
        <w:div w:id="920136016">
          <w:marLeft w:val="640"/>
          <w:marRight w:val="0"/>
          <w:marTop w:val="0"/>
          <w:marBottom w:val="0"/>
          <w:divBdr>
            <w:top w:val="none" w:sz="0" w:space="0" w:color="auto"/>
            <w:left w:val="none" w:sz="0" w:space="0" w:color="auto"/>
            <w:bottom w:val="none" w:sz="0" w:space="0" w:color="auto"/>
            <w:right w:val="none" w:sz="0" w:space="0" w:color="auto"/>
          </w:divBdr>
        </w:div>
        <w:div w:id="2140800380">
          <w:marLeft w:val="640"/>
          <w:marRight w:val="0"/>
          <w:marTop w:val="0"/>
          <w:marBottom w:val="0"/>
          <w:divBdr>
            <w:top w:val="none" w:sz="0" w:space="0" w:color="auto"/>
            <w:left w:val="none" w:sz="0" w:space="0" w:color="auto"/>
            <w:bottom w:val="none" w:sz="0" w:space="0" w:color="auto"/>
            <w:right w:val="none" w:sz="0" w:space="0" w:color="auto"/>
          </w:divBdr>
        </w:div>
        <w:div w:id="1658994286">
          <w:marLeft w:val="640"/>
          <w:marRight w:val="0"/>
          <w:marTop w:val="0"/>
          <w:marBottom w:val="0"/>
          <w:divBdr>
            <w:top w:val="none" w:sz="0" w:space="0" w:color="auto"/>
            <w:left w:val="none" w:sz="0" w:space="0" w:color="auto"/>
            <w:bottom w:val="none" w:sz="0" w:space="0" w:color="auto"/>
            <w:right w:val="none" w:sz="0" w:space="0" w:color="auto"/>
          </w:divBdr>
        </w:div>
        <w:div w:id="640885150">
          <w:marLeft w:val="640"/>
          <w:marRight w:val="0"/>
          <w:marTop w:val="0"/>
          <w:marBottom w:val="0"/>
          <w:divBdr>
            <w:top w:val="none" w:sz="0" w:space="0" w:color="auto"/>
            <w:left w:val="none" w:sz="0" w:space="0" w:color="auto"/>
            <w:bottom w:val="none" w:sz="0" w:space="0" w:color="auto"/>
            <w:right w:val="none" w:sz="0" w:space="0" w:color="auto"/>
          </w:divBdr>
        </w:div>
        <w:div w:id="1113861861">
          <w:marLeft w:val="640"/>
          <w:marRight w:val="0"/>
          <w:marTop w:val="0"/>
          <w:marBottom w:val="0"/>
          <w:divBdr>
            <w:top w:val="none" w:sz="0" w:space="0" w:color="auto"/>
            <w:left w:val="none" w:sz="0" w:space="0" w:color="auto"/>
            <w:bottom w:val="none" w:sz="0" w:space="0" w:color="auto"/>
            <w:right w:val="none" w:sz="0" w:space="0" w:color="auto"/>
          </w:divBdr>
        </w:div>
        <w:div w:id="728456689">
          <w:marLeft w:val="640"/>
          <w:marRight w:val="0"/>
          <w:marTop w:val="0"/>
          <w:marBottom w:val="0"/>
          <w:divBdr>
            <w:top w:val="none" w:sz="0" w:space="0" w:color="auto"/>
            <w:left w:val="none" w:sz="0" w:space="0" w:color="auto"/>
            <w:bottom w:val="none" w:sz="0" w:space="0" w:color="auto"/>
            <w:right w:val="none" w:sz="0" w:space="0" w:color="auto"/>
          </w:divBdr>
        </w:div>
        <w:div w:id="209802996">
          <w:marLeft w:val="640"/>
          <w:marRight w:val="0"/>
          <w:marTop w:val="0"/>
          <w:marBottom w:val="0"/>
          <w:divBdr>
            <w:top w:val="none" w:sz="0" w:space="0" w:color="auto"/>
            <w:left w:val="none" w:sz="0" w:space="0" w:color="auto"/>
            <w:bottom w:val="none" w:sz="0" w:space="0" w:color="auto"/>
            <w:right w:val="none" w:sz="0" w:space="0" w:color="auto"/>
          </w:divBdr>
        </w:div>
        <w:div w:id="1685201812">
          <w:marLeft w:val="640"/>
          <w:marRight w:val="0"/>
          <w:marTop w:val="0"/>
          <w:marBottom w:val="0"/>
          <w:divBdr>
            <w:top w:val="none" w:sz="0" w:space="0" w:color="auto"/>
            <w:left w:val="none" w:sz="0" w:space="0" w:color="auto"/>
            <w:bottom w:val="none" w:sz="0" w:space="0" w:color="auto"/>
            <w:right w:val="none" w:sz="0" w:space="0" w:color="auto"/>
          </w:divBdr>
        </w:div>
        <w:div w:id="2128115775">
          <w:marLeft w:val="640"/>
          <w:marRight w:val="0"/>
          <w:marTop w:val="0"/>
          <w:marBottom w:val="0"/>
          <w:divBdr>
            <w:top w:val="none" w:sz="0" w:space="0" w:color="auto"/>
            <w:left w:val="none" w:sz="0" w:space="0" w:color="auto"/>
            <w:bottom w:val="none" w:sz="0" w:space="0" w:color="auto"/>
            <w:right w:val="none" w:sz="0" w:space="0" w:color="auto"/>
          </w:divBdr>
        </w:div>
        <w:div w:id="817502949">
          <w:marLeft w:val="640"/>
          <w:marRight w:val="0"/>
          <w:marTop w:val="0"/>
          <w:marBottom w:val="0"/>
          <w:divBdr>
            <w:top w:val="none" w:sz="0" w:space="0" w:color="auto"/>
            <w:left w:val="none" w:sz="0" w:space="0" w:color="auto"/>
            <w:bottom w:val="none" w:sz="0" w:space="0" w:color="auto"/>
            <w:right w:val="none" w:sz="0" w:space="0" w:color="auto"/>
          </w:divBdr>
        </w:div>
        <w:div w:id="1441217543">
          <w:marLeft w:val="640"/>
          <w:marRight w:val="0"/>
          <w:marTop w:val="0"/>
          <w:marBottom w:val="0"/>
          <w:divBdr>
            <w:top w:val="none" w:sz="0" w:space="0" w:color="auto"/>
            <w:left w:val="none" w:sz="0" w:space="0" w:color="auto"/>
            <w:bottom w:val="none" w:sz="0" w:space="0" w:color="auto"/>
            <w:right w:val="none" w:sz="0" w:space="0" w:color="auto"/>
          </w:divBdr>
        </w:div>
        <w:div w:id="85001871">
          <w:marLeft w:val="640"/>
          <w:marRight w:val="0"/>
          <w:marTop w:val="0"/>
          <w:marBottom w:val="0"/>
          <w:divBdr>
            <w:top w:val="none" w:sz="0" w:space="0" w:color="auto"/>
            <w:left w:val="none" w:sz="0" w:space="0" w:color="auto"/>
            <w:bottom w:val="none" w:sz="0" w:space="0" w:color="auto"/>
            <w:right w:val="none" w:sz="0" w:space="0" w:color="auto"/>
          </w:divBdr>
        </w:div>
        <w:div w:id="739982540">
          <w:marLeft w:val="640"/>
          <w:marRight w:val="0"/>
          <w:marTop w:val="0"/>
          <w:marBottom w:val="0"/>
          <w:divBdr>
            <w:top w:val="none" w:sz="0" w:space="0" w:color="auto"/>
            <w:left w:val="none" w:sz="0" w:space="0" w:color="auto"/>
            <w:bottom w:val="none" w:sz="0" w:space="0" w:color="auto"/>
            <w:right w:val="none" w:sz="0" w:space="0" w:color="auto"/>
          </w:divBdr>
        </w:div>
        <w:div w:id="2111049185">
          <w:marLeft w:val="640"/>
          <w:marRight w:val="0"/>
          <w:marTop w:val="0"/>
          <w:marBottom w:val="0"/>
          <w:divBdr>
            <w:top w:val="none" w:sz="0" w:space="0" w:color="auto"/>
            <w:left w:val="none" w:sz="0" w:space="0" w:color="auto"/>
            <w:bottom w:val="none" w:sz="0" w:space="0" w:color="auto"/>
            <w:right w:val="none" w:sz="0" w:space="0" w:color="auto"/>
          </w:divBdr>
        </w:div>
        <w:div w:id="2073314037">
          <w:marLeft w:val="640"/>
          <w:marRight w:val="0"/>
          <w:marTop w:val="0"/>
          <w:marBottom w:val="0"/>
          <w:divBdr>
            <w:top w:val="none" w:sz="0" w:space="0" w:color="auto"/>
            <w:left w:val="none" w:sz="0" w:space="0" w:color="auto"/>
            <w:bottom w:val="none" w:sz="0" w:space="0" w:color="auto"/>
            <w:right w:val="none" w:sz="0" w:space="0" w:color="auto"/>
          </w:divBdr>
        </w:div>
        <w:div w:id="1509372358">
          <w:marLeft w:val="640"/>
          <w:marRight w:val="0"/>
          <w:marTop w:val="0"/>
          <w:marBottom w:val="0"/>
          <w:divBdr>
            <w:top w:val="none" w:sz="0" w:space="0" w:color="auto"/>
            <w:left w:val="none" w:sz="0" w:space="0" w:color="auto"/>
            <w:bottom w:val="none" w:sz="0" w:space="0" w:color="auto"/>
            <w:right w:val="none" w:sz="0" w:space="0" w:color="auto"/>
          </w:divBdr>
        </w:div>
        <w:div w:id="48501137">
          <w:marLeft w:val="640"/>
          <w:marRight w:val="0"/>
          <w:marTop w:val="0"/>
          <w:marBottom w:val="0"/>
          <w:divBdr>
            <w:top w:val="none" w:sz="0" w:space="0" w:color="auto"/>
            <w:left w:val="none" w:sz="0" w:space="0" w:color="auto"/>
            <w:bottom w:val="none" w:sz="0" w:space="0" w:color="auto"/>
            <w:right w:val="none" w:sz="0" w:space="0" w:color="auto"/>
          </w:divBdr>
        </w:div>
        <w:div w:id="2062316129">
          <w:marLeft w:val="640"/>
          <w:marRight w:val="0"/>
          <w:marTop w:val="0"/>
          <w:marBottom w:val="0"/>
          <w:divBdr>
            <w:top w:val="none" w:sz="0" w:space="0" w:color="auto"/>
            <w:left w:val="none" w:sz="0" w:space="0" w:color="auto"/>
            <w:bottom w:val="none" w:sz="0" w:space="0" w:color="auto"/>
            <w:right w:val="none" w:sz="0" w:space="0" w:color="auto"/>
          </w:divBdr>
        </w:div>
        <w:div w:id="214007728">
          <w:marLeft w:val="640"/>
          <w:marRight w:val="0"/>
          <w:marTop w:val="0"/>
          <w:marBottom w:val="0"/>
          <w:divBdr>
            <w:top w:val="none" w:sz="0" w:space="0" w:color="auto"/>
            <w:left w:val="none" w:sz="0" w:space="0" w:color="auto"/>
            <w:bottom w:val="none" w:sz="0" w:space="0" w:color="auto"/>
            <w:right w:val="none" w:sz="0" w:space="0" w:color="auto"/>
          </w:divBdr>
        </w:div>
        <w:div w:id="1079710997">
          <w:marLeft w:val="640"/>
          <w:marRight w:val="0"/>
          <w:marTop w:val="0"/>
          <w:marBottom w:val="0"/>
          <w:divBdr>
            <w:top w:val="none" w:sz="0" w:space="0" w:color="auto"/>
            <w:left w:val="none" w:sz="0" w:space="0" w:color="auto"/>
            <w:bottom w:val="none" w:sz="0" w:space="0" w:color="auto"/>
            <w:right w:val="none" w:sz="0" w:space="0" w:color="auto"/>
          </w:divBdr>
        </w:div>
        <w:div w:id="1411926379">
          <w:marLeft w:val="640"/>
          <w:marRight w:val="0"/>
          <w:marTop w:val="0"/>
          <w:marBottom w:val="0"/>
          <w:divBdr>
            <w:top w:val="none" w:sz="0" w:space="0" w:color="auto"/>
            <w:left w:val="none" w:sz="0" w:space="0" w:color="auto"/>
            <w:bottom w:val="none" w:sz="0" w:space="0" w:color="auto"/>
            <w:right w:val="none" w:sz="0" w:space="0" w:color="auto"/>
          </w:divBdr>
        </w:div>
        <w:div w:id="790435947">
          <w:marLeft w:val="640"/>
          <w:marRight w:val="0"/>
          <w:marTop w:val="0"/>
          <w:marBottom w:val="0"/>
          <w:divBdr>
            <w:top w:val="none" w:sz="0" w:space="0" w:color="auto"/>
            <w:left w:val="none" w:sz="0" w:space="0" w:color="auto"/>
            <w:bottom w:val="none" w:sz="0" w:space="0" w:color="auto"/>
            <w:right w:val="none" w:sz="0" w:space="0" w:color="auto"/>
          </w:divBdr>
        </w:div>
        <w:div w:id="1531188041">
          <w:marLeft w:val="640"/>
          <w:marRight w:val="0"/>
          <w:marTop w:val="0"/>
          <w:marBottom w:val="0"/>
          <w:divBdr>
            <w:top w:val="none" w:sz="0" w:space="0" w:color="auto"/>
            <w:left w:val="none" w:sz="0" w:space="0" w:color="auto"/>
            <w:bottom w:val="none" w:sz="0" w:space="0" w:color="auto"/>
            <w:right w:val="none" w:sz="0" w:space="0" w:color="auto"/>
          </w:divBdr>
        </w:div>
        <w:div w:id="1704403048">
          <w:marLeft w:val="640"/>
          <w:marRight w:val="0"/>
          <w:marTop w:val="0"/>
          <w:marBottom w:val="0"/>
          <w:divBdr>
            <w:top w:val="none" w:sz="0" w:space="0" w:color="auto"/>
            <w:left w:val="none" w:sz="0" w:space="0" w:color="auto"/>
            <w:bottom w:val="none" w:sz="0" w:space="0" w:color="auto"/>
            <w:right w:val="none" w:sz="0" w:space="0" w:color="auto"/>
          </w:divBdr>
        </w:div>
        <w:div w:id="1454713774">
          <w:marLeft w:val="640"/>
          <w:marRight w:val="0"/>
          <w:marTop w:val="0"/>
          <w:marBottom w:val="0"/>
          <w:divBdr>
            <w:top w:val="none" w:sz="0" w:space="0" w:color="auto"/>
            <w:left w:val="none" w:sz="0" w:space="0" w:color="auto"/>
            <w:bottom w:val="none" w:sz="0" w:space="0" w:color="auto"/>
            <w:right w:val="none" w:sz="0" w:space="0" w:color="auto"/>
          </w:divBdr>
        </w:div>
        <w:div w:id="1007907017">
          <w:marLeft w:val="640"/>
          <w:marRight w:val="0"/>
          <w:marTop w:val="0"/>
          <w:marBottom w:val="0"/>
          <w:divBdr>
            <w:top w:val="none" w:sz="0" w:space="0" w:color="auto"/>
            <w:left w:val="none" w:sz="0" w:space="0" w:color="auto"/>
            <w:bottom w:val="none" w:sz="0" w:space="0" w:color="auto"/>
            <w:right w:val="none" w:sz="0" w:space="0" w:color="auto"/>
          </w:divBdr>
        </w:div>
        <w:div w:id="63382170">
          <w:marLeft w:val="640"/>
          <w:marRight w:val="0"/>
          <w:marTop w:val="0"/>
          <w:marBottom w:val="0"/>
          <w:divBdr>
            <w:top w:val="none" w:sz="0" w:space="0" w:color="auto"/>
            <w:left w:val="none" w:sz="0" w:space="0" w:color="auto"/>
            <w:bottom w:val="none" w:sz="0" w:space="0" w:color="auto"/>
            <w:right w:val="none" w:sz="0" w:space="0" w:color="auto"/>
          </w:divBdr>
        </w:div>
        <w:div w:id="216165696">
          <w:marLeft w:val="640"/>
          <w:marRight w:val="0"/>
          <w:marTop w:val="0"/>
          <w:marBottom w:val="0"/>
          <w:divBdr>
            <w:top w:val="none" w:sz="0" w:space="0" w:color="auto"/>
            <w:left w:val="none" w:sz="0" w:space="0" w:color="auto"/>
            <w:bottom w:val="none" w:sz="0" w:space="0" w:color="auto"/>
            <w:right w:val="none" w:sz="0" w:space="0" w:color="auto"/>
          </w:divBdr>
        </w:div>
        <w:div w:id="1609702459">
          <w:marLeft w:val="640"/>
          <w:marRight w:val="0"/>
          <w:marTop w:val="0"/>
          <w:marBottom w:val="0"/>
          <w:divBdr>
            <w:top w:val="none" w:sz="0" w:space="0" w:color="auto"/>
            <w:left w:val="none" w:sz="0" w:space="0" w:color="auto"/>
            <w:bottom w:val="none" w:sz="0" w:space="0" w:color="auto"/>
            <w:right w:val="none" w:sz="0" w:space="0" w:color="auto"/>
          </w:divBdr>
        </w:div>
        <w:div w:id="16734982">
          <w:marLeft w:val="640"/>
          <w:marRight w:val="0"/>
          <w:marTop w:val="0"/>
          <w:marBottom w:val="0"/>
          <w:divBdr>
            <w:top w:val="none" w:sz="0" w:space="0" w:color="auto"/>
            <w:left w:val="none" w:sz="0" w:space="0" w:color="auto"/>
            <w:bottom w:val="none" w:sz="0" w:space="0" w:color="auto"/>
            <w:right w:val="none" w:sz="0" w:space="0" w:color="auto"/>
          </w:divBdr>
        </w:div>
        <w:div w:id="662583451">
          <w:marLeft w:val="640"/>
          <w:marRight w:val="0"/>
          <w:marTop w:val="0"/>
          <w:marBottom w:val="0"/>
          <w:divBdr>
            <w:top w:val="none" w:sz="0" w:space="0" w:color="auto"/>
            <w:left w:val="none" w:sz="0" w:space="0" w:color="auto"/>
            <w:bottom w:val="none" w:sz="0" w:space="0" w:color="auto"/>
            <w:right w:val="none" w:sz="0" w:space="0" w:color="auto"/>
          </w:divBdr>
        </w:div>
        <w:div w:id="906111768">
          <w:marLeft w:val="640"/>
          <w:marRight w:val="0"/>
          <w:marTop w:val="0"/>
          <w:marBottom w:val="0"/>
          <w:divBdr>
            <w:top w:val="none" w:sz="0" w:space="0" w:color="auto"/>
            <w:left w:val="none" w:sz="0" w:space="0" w:color="auto"/>
            <w:bottom w:val="none" w:sz="0" w:space="0" w:color="auto"/>
            <w:right w:val="none" w:sz="0" w:space="0" w:color="auto"/>
          </w:divBdr>
        </w:div>
        <w:div w:id="1601178754">
          <w:marLeft w:val="640"/>
          <w:marRight w:val="0"/>
          <w:marTop w:val="0"/>
          <w:marBottom w:val="0"/>
          <w:divBdr>
            <w:top w:val="none" w:sz="0" w:space="0" w:color="auto"/>
            <w:left w:val="none" w:sz="0" w:space="0" w:color="auto"/>
            <w:bottom w:val="none" w:sz="0" w:space="0" w:color="auto"/>
            <w:right w:val="none" w:sz="0" w:space="0" w:color="auto"/>
          </w:divBdr>
        </w:div>
        <w:div w:id="1924140559">
          <w:marLeft w:val="640"/>
          <w:marRight w:val="0"/>
          <w:marTop w:val="0"/>
          <w:marBottom w:val="0"/>
          <w:divBdr>
            <w:top w:val="none" w:sz="0" w:space="0" w:color="auto"/>
            <w:left w:val="none" w:sz="0" w:space="0" w:color="auto"/>
            <w:bottom w:val="none" w:sz="0" w:space="0" w:color="auto"/>
            <w:right w:val="none" w:sz="0" w:space="0" w:color="auto"/>
          </w:divBdr>
        </w:div>
        <w:div w:id="1749384445">
          <w:marLeft w:val="640"/>
          <w:marRight w:val="0"/>
          <w:marTop w:val="0"/>
          <w:marBottom w:val="0"/>
          <w:divBdr>
            <w:top w:val="none" w:sz="0" w:space="0" w:color="auto"/>
            <w:left w:val="none" w:sz="0" w:space="0" w:color="auto"/>
            <w:bottom w:val="none" w:sz="0" w:space="0" w:color="auto"/>
            <w:right w:val="none" w:sz="0" w:space="0" w:color="auto"/>
          </w:divBdr>
        </w:div>
      </w:divsChild>
    </w:div>
    <w:div w:id="475144118">
      <w:bodyDiv w:val="1"/>
      <w:marLeft w:val="0"/>
      <w:marRight w:val="0"/>
      <w:marTop w:val="0"/>
      <w:marBottom w:val="0"/>
      <w:divBdr>
        <w:top w:val="none" w:sz="0" w:space="0" w:color="auto"/>
        <w:left w:val="none" w:sz="0" w:space="0" w:color="auto"/>
        <w:bottom w:val="none" w:sz="0" w:space="0" w:color="auto"/>
        <w:right w:val="none" w:sz="0" w:space="0" w:color="auto"/>
      </w:divBdr>
      <w:divsChild>
        <w:div w:id="658198072">
          <w:marLeft w:val="640"/>
          <w:marRight w:val="0"/>
          <w:marTop w:val="0"/>
          <w:marBottom w:val="0"/>
          <w:divBdr>
            <w:top w:val="none" w:sz="0" w:space="0" w:color="auto"/>
            <w:left w:val="none" w:sz="0" w:space="0" w:color="auto"/>
            <w:bottom w:val="none" w:sz="0" w:space="0" w:color="auto"/>
            <w:right w:val="none" w:sz="0" w:space="0" w:color="auto"/>
          </w:divBdr>
        </w:div>
        <w:div w:id="1790121700">
          <w:marLeft w:val="640"/>
          <w:marRight w:val="0"/>
          <w:marTop w:val="0"/>
          <w:marBottom w:val="0"/>
          <w:divBdr>
            <w:top w:val="none" w:sz="0" w:space="0" w:color="auto"/>
            <w:left w:val="none" w:sz="0" w:space="0" w:color="auto"/>
            <w:bottom w:val="none" w:sz="0" w:space="0" w:color="auto"/>
            <w:right w:val="none" w:sz="0" w:space="0" w:color="auto"/>
          </w:divBdr>
        </w:div>
        <w:div w:id="680742892">
          <w:marLeft w:val="640"/>
          <w:marRight w:val="0"/>
          <w:marTop w:val="0"/>
          <w:marBottom w:val="0"/>
          <w:divBdr>
            <w:top w:val="none" w:sz="0" w:space="0" w:color="auto"/>
            <w:left w:val="none" w:sz="0" w:space="0" w:color="auto"/>
            <w:bottom w:val="none" w:sz="0" w:space="0" w:color="auto"/>
            <w:right w:val="none" w:sz="0" w:space="0" w:color="auto"/>
          </w:divBdr>
        </w:div>
        <w:div w:id="981958207">
          <w:marLeft w:val="640"/>
          <w:marRight w:val="0"/>
          <w:marTop w:val="0"/>
          <w:marBottom w:val="0"/>
          <w:divBdr>
            <w:top w:val="none" w:sz="0" w:space="0" w:color="auto"/>
            <w:left w:val="none" w:sz="0" w:space="0" w:color="auto"/>
            <w:bottom w:val="none" w:sz="0" w:space="0" w:color="auto"/>
            <w:right w:val="none" w:sz="0" w:space="0" w:color="auto"/>
          </w:divBdr>
        </w:div>
        <w:div w:id="1509712842">
          <w:marLeft w:val="640"/>
          <w:marRight w:val="0"/>
          <w:marTop w:val="0"/>
          <w:marBottom w:val="0"/>
          <w:divBdr>
            <w:top w:val="none" w:sz="0" w:space="0" w:color="auto"/>
            <w:left w:val="none" w:sz="0" w:space="0" w:color="auto"/>
            <w:bottom w:val="none" w:sz="0" w:space="0" w:color="auto"/>
            <w:right w:val="none" w:sz="0" w:space="0" w:color="auto"/>
          </w:divBdr>
        </w:div>
        <w:div w:id="1559902147">
          <w:marLeft w:val="640"/>
          <w:marRight w:val="0"/>
          <w:marTop w:val="0"/>
          <w:marBottom w:val="0"/>
          <w:divBdr>
            <w:top w:val="none" w:sz="0" w:space="0" w:color="auto"/>
            <w:left w:val="none" w:sz="0" w:space="0" w:color="auto"/>
            <w:bottom w:val="none" w:sz="0" w:space="0" w:color="auto"/>
            <w:right w:val="none" w:sz="0" w:space="0" w:color="auto"/>
          </w:divBdr>
        </w:div>
        <w:div w:id="1449591536">
          <w:marLeft w:val="640"/>
          <w:marRight w:val="0"/>
          <w:marTop w:val="0"/>
          <w:marBottom w:val="0"/>
          <w:divBdr>
            <w:top w:val="none" w:sz="0" w:space="0" w:color="auto"/>
            <w:left w:val="none" w:sz="0" w:space="0" w:color="auto"/>
            <w:bottom w:val="none" w:sz="0" w:space="0" w:color="auto"/>
            <w:right w:val="none" w:sz="0" w:space="0" w:color="auto"/>
          </w:divBdr>
        </w:div>
        <w:div w:id="1290820023">
          <w:marLeft w:val="640"/>
          <w:marRight w:val="0"/>
          <w:marTop w:val="0"/>
          <w:marBottom w:val="0"/>
          <w:divBdr>
            <w:top w:val="none" w:sz="0" w:space="0" w:color="auto"/>
            <w:left w:val="none" w:sz="0" w:space="0" w:color="auto"/>
            <w:bottom w:val="none" w:sz="0" w:space="0" w:color="auto"/>
            <w:right w:val="none" w:sz="0" w:space="0" w:color="auto"/>
          </w:divBdr>
        </w:div>
        <w:div w:id="1924756238">
          <w:marLeft w:val="640"/>
          <w:marRight w:val="0"/>
          <w:marTop w:val="0"/>
          <w:marBottom w:val="0"/>
          <w:divBdr>
            <w:top w:val="none" w:sz="0" w:space="0" w:color="auto"/>
            <w:left w:val="none" w:sz="0" w:space="0" w:color="auto"/>
            <w:bottom w:val="none" w:sz="0" w:space="0" w:color="auto"/>
            <w:right w:val="none" w:sz="0" w:space="0" w:color="auto"/>
          </w:divBdr>
        </w:div>
        <w:div w:id="2135368941">
          <w:marLeft w:val="640"/>
          <w:marRight w:val="0"/>
          <w:marTop w:val="0"/>
          <w:marBottom w:val="0"/>
          <w:divBdr>
            <w:top w:val="none" w:sz="0" w:space="0" w:color="auto"/>
            <w:left w:val="none" w:sz="0" w:space="0" w:color="auto"/>
            <w:bottom w:val="none" w:sz="0" w:space="0" w:color="auto"/>
            <w:right w:val="none" w:sz="0" w:space="0" w:color="auto"/>
          </w:divBdr>
        </w:div>
        <w:div w:id="883903698">
          <w:marLeft w:val="640"/>
          <w:marRight w:val="0"/>
          <w:marTop w:val="0"/>
          <w:marBottom w:val="0"/>
          <w:divBdr>
            <w:top w:val="none" w:sz="0" w:space="0" w:color="auto"/>
            <w:left w:val="none" w:sz="0" w:space="0" w:color="auto"/>
            <w:bottom w:val="none" w:sz="0" w:space="0" w:color="auto"/>
            <w:right w:val="none" w:sz="0" w:space="0" w:color="auto"/>
          </w:divBdr>
        </w:div>
        <w:div w:id="1043945659">
          <w:marLeft w:val="640"/>
          <w:marRight w:val="0"/>
          <w:marTop w:val="0"/>
          <w:marBottom w:val="0"/>
          <w:divBdr>
            <w:top w:val="none" w:sz="0" w:space="0" w:color="auto"/>
            <w:left w:val="none" w:sz="0" w:space="0" w:color="auto"/>
            <w:bottom w:val="none" w:sz="0" w:space="0" w:color="auto"/>
            <w:right w:val="none" w:sz="0" w:space="0" w:color="auto"/>
          </w:divBdr>
        </w:div>
        <w:div w:id="610479835">
          <w:marLeft w:val="640"/>
          <w:marRight w:val="0"/>
          <w:marTop w:val="0"/>
          <w:marBottom w:val="0"/>
          <w:divBdr>
            <w:top w:val="none" w:sz="0" w:space="0" w:color="auto"/>
            <w:left w:val="none" w:sz="0" w:space="0" w:color="auto"/>
            <w:bottom w:val="none" w:sz="0" w:space="0" w:color="auto"/>
            <w:right w:val="none" w:sz="0" w:space="0" w:color="auto"/>
          </w:divBdr>
        </w:div>
        <w:div w:id="612901948">
          <w:marLeft w:val="640"/>
          <w:marRight w:val="0"/>
          <w:marTop w:val="0"/>
          <w:marBottom w:val="0"/>
          <w:divBdr>
            <w:top w:val="none" w:sz="0" w:space="0" w:color="auto"/>
            <w:left w:val="none" w:sz="0" w:space="0" w:color="auto"/>
            <w:bottom w:val="none" w:sz="0" w:space="0" w:color="auto"/>
            <w:right w:val="none" w:sz="0" w:space="0" w:color="auto"/>
          </w:divBdr>
        </w:div>
        <w:div w:id="612983510">
          <w:marLeft w:val="640"/>
          <w:marRight w:val="0"/>
          <w:marTop w:val="0"/>
          <w:marBottom w:val="0"/>
          <w:divBdr>
            <w:top w:val="none" w:sz="0" w:space="0" w:color="auto"/>
            <w:left w:val="none" w:sz="0" w:space="0" w:color="auto"/>
            <w:bottom w:val="none" w:sz="0" w:space="0" w:color="auto"/>
            <w:right w:val="none" w:sz="0" w:space="0" w:color="auto"/>
          </w:divBdr>
        </w:div>
        <w:div w:id="1542009428">
          <w:marLeft w:val="640"/>
          <w:marRight w:val="0"/>
          <w:marTop w:val="0"/>
          <w:marBottom w:val="0"/>
          <w:divBdr>
            <w:top w:val="none" w:sz="0" w:space="0" w:color="auto"/>
            <w:left w:val="none" w:sz="0" w:space="0" w:color="auto"/>
            <w:bottom w:val="none" w:sz="0" w:space="0" w:color="auto"/>
            <w:right w:val="none" w:sz="0" w:space="0" w:color="auto"/>
          </w:divBdr>
        </w:div>
        <w:div w:id="1728602639">
          <w:marLeft w:val="640"/>
          <w:marRight w:val="0"/>
          <w:marTop w:val="0"/>
          <w:marBottom w:val="0"/>
          <w:divBdr>
            <w:top w:val="none" w:sz="0" w:space="0" w:color="auto"/>
            <w:left w:val="none" w:sz="0" w:space="0" w:color="auto"/>
            <w:bottom w:val="none" w:sz="0" w:space="0" w:color="auto"/>
            <w:right w:val="none" w:sz="0" w:space="0" w:color="auto"/>
          </w:divBdr>
        </w:div>
        <w:div w:id="107824470">
          <w:marLeft w:val="640"/>
          <w:marRight w:val="0"/>
          <w:marTop w:val="0"/>
          <w:marBottom w:val="0"/>
          <w:divBdr>
            <w:top w:val="none" w:sz="0" w:space="0" w:color="auto"/>
            <w:left w:val="none" w:sz="0" w:space="0" w:color="auto"/>
            <w:bottom w:val="none" w:sz="0" w:space="0" w:color="auto"/>
            <w:right w:val="none" w:sz="0" w:space="0" w:color="auto"/>
          </w:divBdr>
        </w:div>
        <w:div w:id="597517621">
          <w:marLeft w:val="640"/>
          <w:marRight w:val="0"/>
          <w:marTop w:val="0"/>
          <w:marBottom w:val="0"/>
          <w:divBdr>
            <w:top w:val="none" w:sz="0" w:space="0" w:color="auto"/>
            <w:left w:val="none" w:sz="0" w:space="0" w:color="auto"/>
            <w:bottom w:val="none" w:sz="0" w:space="0" w:color="auto"/>
            <w:right w:val="none" w:sz="0" w:space="0" w:color="auto"/>
          </w:divBdr>
        </w:div>
        <w:div w:id="1311591126">
          <w:marLeft w:val="640"/>
          <w:marRight w:val="0"/>
          <w:marTop w:val="0"/>
          <w:marBottom w:val="0"/>
          <w:divBdr>
            <w:top w:val="none" w:sz="0" w:space="0" w:color="auto"/>
            <w:left w:val="none" w:sz="0" w:space="0" w:color="auto"/>
            <w:bottom w:val="none" w:sz="0" w:space="0" w:color="auto"/>
            <w:right w:val="none" w:sz="0" w:space="0" w:color="auto"/>
          </w:divBdr>
        </w:div>
        <w:div w:id="605115331">
          <w:marLeft w:val="640"/>
          <w:marRight w:val="0"/>
          <w:marTop w:val="0"/>
          <w:marBottom w:val="0"/>
          <w:divBdr>
            <w:top w:val="none" w:sz="0" w:space="0" w:color="auto"/>
            <w:left w:val="none" w:sz="0" w:space="0" w:color="auto"/>
            <w:bottom w:val="none" w:sz="0" w:space="0" w:color="auto"/>
            <w:right w:val="none" w:sz="0" w:space="0" w:color="auto"/>
          </w:divBdr>
        </w:div>
        <w:div w:id="67771417">
          <w:marLeft w:val="640"/>
          <w:marRight w:val="0"/>
          <w:marTop w:val="0"/>
          <w:marBottom w:val="0"/>
          <w:divBdr>
            <w:top w:val="none" w:sz="0" w:space="0" w:color="auto"/>
            <w:left w:val="none" w:sz="0" w:space="0" w:color="auto"/>
            <w:bottom w:val="none" w:sz="0" w:space="0" w:color="auto"/>
            <w:right w:val="none" w:sz="0" w:space="0" w:color="auto"/>
          </w:divBdr>
        </w:div>
        <w:div w:id="88934290">
          <w:marLeft w:val="640"/>
          <w:marRight w:val="0"/>
          <w:marTop w:val="0"/>
          <w:marBottom w:val="0"/>
          <w:divBdr>
            <w:top w:val="none" w:sz="0" w:space="0" w:color="auto"/>
            <w:left w:val="none" w:sz="0" w:space="0" w:color="auto"/>
            <w:bottom w:val="none" w:sz="0" w:space="0" w:color="auto"/>
            <w:right w:val="none" w:sz="0" w:space="0" w:color="auto"/>
          </w:divBdr>
        </w:div>
        <w:div w:id="1919166379">
          <w:marLeft w:val="640"/>
          <w:marRight w:val="0"/>
          <w:marTop w:val="0"/>
          <w:marBottom w:val="0"/>
          <w:divBdr>
            <w:top w:val="none" w:sz="0" w:space="0" w:color="auto"/>
            <w:left w:val="none" w:sz="0" w:space="0" w:color="auto"/>
            <w:bottom w:val="none" w:sz="0" w:space="0" w:color="auto"/>
            <w:right w:val="none" w:sz="0" w:space="0" w:color="auto"/>
          </w:divBdr>
        </w:div>
        <w:div w:id="1514224952">
          <w:marLeft w:val="640"/>
          <w:marRight w:val="0"/>
          <w:marTop w:val="0"/>
          <w:marBottom w:val="0"/>
          <w:divBdr>
            <w:top w:val="none" w:sz="0" w:space="0" w:color="auto"/>
            <w:left w:val="none" w:sz="0" w:space="0" w:color="auto"/>
            <w:bottom w:val="none" w:sz="0" w:space="0" w:color="auto"/>
            <w:right w:val="none" w:sz="0" w:space="0" w:color="auto"/>
          </w:divBdr>
        </w:div>
        <w:div w:id="581186900">
          <w:marLeft w:val="640"/>
          <w:marRight w:val="0"/>
          <w:marTop w:val="0"/>
          <w:marBottom w:val="0"/>
          <w:divBdr>
            <w:top w:val="none" w:sz="0" w:space="0" w:color="auto"/>
            <w:left w:val="none" w:sz="0" w:space="0" w:color="auto"/>
            <w:bottom w:val="none" w:sz="0" w:space="0" w:color="auto"/>
            <w:right w:val="none" w:sz="0" w:space="0" w:color="auto"/>
          </w:divBdr>
        </w:div>
        <w:div w:id="2078358399">
          <w:marLeft w:val="640"/>
          <w:marRight w:val="0"/>
          <w:marTop w:val="0"/>
          <w:marBottom w:val="0"/>
          <w:divBdr>
            <w:top w:val="none" w:sz="0" w:space="0" w:color="auto"/>
            <w:left w:val="none" w:sz="0" w:space="0" w:color="auto"/>
            <w:bottom w:val="none" w:sz="0" w:space="0" w:color="auto"/>
            <w:right w:val="none" w:sz="0" w:space="0" w:color="auto"/>
          </w:divBdr>
        </w:div>
        <w:div w:id="461966395">
          <w:marLeft w:val="640"/>
          <w:marRight w:val="0"/>
          <w:marTop w:val="0"/>
          <w:marBottom w:val="0"/>
          <w:divBdr>
            <w:top w:val="none" w:sz="0" w:space="0" w:color="auto"/>
            <w:left w:val="none" w:sz="0" w:space="0" w:color="auto"/>
            <w:bottom w:val="none" w:sz="0" w:space="0" w:color="auto"/>
            <w:right w:val="none" w:sz="0" w:space="0" w:color="auto"/>
          </w:divBdr>
        </w:div>
        <w:div w:id="1231691718">
          <w:marLeft w:val="640"/>
          <w:marRight w:val="0"/>
          <w:marTop w:val="0"/>
          <w:marBottom w:val="0"/>
          <w:divBdr>
            <w:top w:val="none" w:sz="0" w:space="0" w:color="auto"/>
            <w:left w:val="none" w:sz="0" w:space="0" w:color="auto"/>
            <w:bottom w:val="none" w:sz="0" w:space="0" w:color="auto"/>
            <w:right w:val="none" w:sz="0" w:space="0" w:color="auto"/>
          </w:divBdr>
        </w:div>
        <w:div w:id="257760161">
          <w:marLeft w:val="640"/>
          <w:marRight w:val="0"/>
          <w:marTop w:val="0"/>
          <w:marBottom w:val="0"/>
          <w:divBdr>
            <w:top w:val="none" w:sz="0" w:space="0" w:color="auto"/>
            <w:left w:val="none" w:sz="0" w:space="0" w:color="auto"/>
            <w:bottom w:val="none" w:sz="0" w:space="0" w:color="auto"/>
            <w:right w:val="none" w:sz="0" w:space="0" w:color="auto"/>
          </w:divBdr>
        </w:div>
        <w:div w:id="241791705">
          <w:marLeft w:val="640"/>
          <w:marRight w:val="0"/>
          <w:marTop w:val="0"/>
          <w:marBottom w:val="0"/>
          <w:divBdr>
            <w:top w:val="none" w:sz="0" w:space="0" w:color="auto"/>
            <w:left w:val="none" w:sz="0" w:space="0" w:color="auto"/>
            <w:bottom w:val="none" w:sz="0" w:space="0" w:color="auto"/>
            <w:right w:val="none" w:sz="0" w:space="0" w:color="auto"/>
          </w:divBdr>
        </w:div>
        <w:div w:id="743113050">
          <w:marLeft w:val="640"/>
          <w:marRight w:val="0"/>
          <w:marTop w:val="0"/>
          <w:marBottom w:val="0"/>
          <w:divBdr>
            <w:top w:val="none" w:sz="0" w:space="0" w:color="auto"/>
            <w:left w:val="none" w:sz="0" w:space="0" w:color="auto"/>
            <w:bottom w:val="none" w:sz="0" w:space="0" w:color="auto"/>
            <w:right w:val="none" w:sz="0" w:space="0" w:color="auto"/>
          </w:divBdr>
        </w:div>
        <w:div w:id="1343045549">
          <w:marLeft w:val="640"/>
          <w:marRight w:val="0"/>
          <w:marTop w:val="0"/>
          <w:marBottom w:val="0"/>
          <w:divBdr>
            <w:top w:val="none" w:sz="0" w:space="0" w:color="auto"/>
            <w:left w:val="none" w:sz="0" w:space="0" w:color="auto"/>
            <w:bottom w:val="none" w:sz="0" w:space="0" w:color="auto"/>
            <w:right w:val="none" w:sz="0" w:space="0" w:color="auto"/>
          </w:divBdr>
        </w:div>
        <w:div w:id="1769278963">
          <w:marLeft w:val="640"/>
          <w:marRight w:val="0"/>
          <w:marTop w:val="0"/>
          <w:marBottom w:val="0"/>
          <w:divBdr>
            <w:top w:val="none" w:sz="0" w:space="0" w:color="auto"/>
            <w:left w:val="none" w:sz="0" w:space="0" w:color="auto"/>
            <w:bottom w:val="none" w:sz="0" w:space="0" w:color="auto"/>
            <w:right w:val="none" w:sz="0" w:space="0" w:color="auto"/>
          </w:divBdr>
        </w:div>
        <w:div w:id="970399856">
          <w:marLeft w:val="640"/>
          <w:marRight w:val="0"/>
          <w:marTop w:val="0"/>
          <w:marBottom w:val="0"/>
          <w:divBdr>
            <w:top w:val="none" w:sz="0" w:space="0" w:color="auto"/>
            <w:left w:val="none" w:sz="0" w:space="0" w:color="auto"/>
            <w:bottom w:val="none" w:sz="0" w:space="0" w:color="auto"/>
            <w:right w:val="none" w:sz="0" w:space="0" w:color="auto"/>
          </w:divBdr>
        </w:div>
        <w:div w:id="23486472">
          <w:marLeft w:val="640"/>
          <w:marRight w:val="0"/>
          <w:marTop w:val="0"/>
          <w:marBottom w:val="0"/>
          <w:divBdr>
            <w:top w:val="none" w:sz="0" w:space="0" w:color="auto"/>
            <w:left w:val="none" w:sz="0" w:space="0" w:color="auto"/>
            <w:bottom w:val="none" w:sz="0" w:space="0" w:color="auto"/>
            <w:right w:val="none" w:sz="0" w:space="0" w:color="auto"/>
          </w:divBdr>
        </w:div>
        <w:div w:id="830609395">
          <w:marLeft w:val="640"/>
          <w:marRight w:val="0"/>
          <w:marTop w:val="0"/>
          <w:marBottom w:val="0"/>
          <w:divBdr>
            <w:top w:val="none" w:sz="0" w:space="0" w:color="auto"/>
            <w:left w:val="none" w:sz="0" w:space="0" w:color="auto"/>
            <w:bottom w:val="none" w:sz="0" w:space="0" w:color="auto"/>
            <w:right w:val="none" w:sz="0" w:space="0" w:color="auto"/>
          </w:divBdr>
        </w:div>
        <w:div w:id="1685669121">
          <w:marLeft w:val="640"/>
          <w:marRight w:val="0"/>
          <w:marTop w:val="0"/>
          <w:marBottom w:val="0"/>
          <w:divBdr>
            <w:top w:val="none" w:sz="0" w:space="0" w:color="auto"/>
            <w:left w:val="none" w:sz="0" w:space="0" w:color="auto"/>
            <w:bottom w:val="none" w:sz="0" w:space="0" w:color="auto"/>
            <w:right w:val="none" w:sz="0" w:space="0" w:color="auto"/>
          </w:divBdr>
        </w:div>
        <w:div w:id="1297372531">
          <w:marLeft w:val="640"/>
          <w:marRight w:val="0"/>
          <w:marTop w:val="0"/>
          <w:marBottom w:val="0"/>
          <w:divBdr>
            <w:top w:val="none" w:sz="0" w:space="0" w:color="auto"/>
            <w:left w:val="none" w:sz="0" w:space="0" w:color="auto"/>
            <w:bottom w:val="none" w:sz="0" w:space="0" w:color="auto"/>
            <w:right w:val="none" w:sz="0" w:space="0" w:color="auto"/>
          </w:divBdr>
        </w:div>
        <w:div w:id="1293368639">
          <w:marLeft w:val="640"/>
          <w:marRight w:val="0"/>
          <w:marTop w:val="0"/>
          <w:marBottom w:val="0"/>
          <w:divBdr>
            <w:top w:val="none" w:sz="0" w:space="0" w:color="auto"/>
            <w:left w:val="none" w:sz="0" w:space="0" w:color="auto"/>
            <w:bottom w:val="none" w:sz="0" w:space="0" w:color="auto"/>
            <w:right w:val="none" w:sz="0" w:space="0" w:color="auto"/>
          </w:divBdr>
        </w:div>
        <w:div w:id="841820500">
          <w:marLeft w:val="640"/>
          <w:marRight w:val="0"/>
          <w:marTop w:val="0"/>
          <w:marBottom w:val="0"/>
          <w:divBdr>
            <w:top w:val="none" w:sz="0" w:space="0" w:color="auto"/>
            <w:left w:val="none" w:sz="0" w:space="0" w:color="auto"/>
            <w:bottom w:val="none" w:sz="0" w:space="0" w:color="auto"/>
            <w:right w:val="none" w:sz="0" w:space="0" w:color="auto"/>
          </w:divBdr>
        </w:div>
        <w:div w:id="578101399">
          <w:marLeft w:val="640"/>
          <w:marRight w:val="0"/>
          <w:marTop w:val="0"/>
          <w:marBottom w:val="0"/>
          <w:divBdr>
            <w:top w:val="none" w:sz="0" w:space="0" w:color="auto"/>
            <w:left w:val="none" w:sz="0" w:space="0" w:color="auto"/>
            <w:bottom w:val="none" w:sz="0" w:space="0" w:color="auto"/>
            <w:right w:val="none" w:sz="0" w:space="0" w:color="auto"/>
          </w:divBdr>
        </w:div>
        <w:div w:id="1530218762">
          <w:marLeft w:val="640"/>
          <w:marRight w:val="0"/>
          <w:marTop w:val="0"/>
          <w:marBottom w:val="0"/>
          <w:divBdr>
            <w:top w:val="none" w:sz="0" w:space="0" w:color="auto"/>
            <w:left w:val="none" w:sz="0" w:space="0" w:color="auto"/>
            <w:bottom w:val="none" w:sz="0" w:space="0" w:color="auto"/>
            <w:right w:val="none" w:sz="0" w:space="0" w:color="auto"/>
          </w:divBdr>
        </w:div>
        <w:div w:id="617377384">
          <w:marLeft w:val="640"/>
          <w:marRight w:val="0"/>
          <w:marTop w:val="0"/>
          <w:marBottom w:val="0"/>
          <w:divBdr>
            <w:top w:val="none" w:sz="0" w:space="0" w:color="auto"/>
            <w:left w:val="none" w:sz="0" w:space="0" w:color="auto"/>
            <w:bottom w:val="none" w:sz="0" w:space="0" w:color="auto"/>
            <w:right w:val="none" w:sz="0" w:space="0" w:color="auto"/>
          </w:divBdr>
        </w:div>
        <w:div w:id="1053233984">
          <w:marLeft w:val="640"/>
          <w:marRight w:val="0"/>
          <w:marTop w:val="0"/>
          <w:marBottom w:val="0"/>
          <w:divBdr>
            <w:top w:val="none" w:sz="0" w:space="0" w:color="auto"/>
            <w:left w:val="none" w:sz="0" w:space="0" w:color="auto"/>
            <w:bottom w:val="none" w:sz="0" w:space="0" w:color="auto"/>
            <w:right w:val="none" w:sz="0" w:space="0" w:color="auto"/>
          </w:divBdr>
        </w:div>
        <w:div w:id="392973394">
          <w:marLeft w:val="640"/>
          <w:marRight w:val="0"/>
          <w:marTop w:val="0"/>
          <w:marBottom w:val="0"/>
          <w:divBdr>
            <w:top w:val="none" w:sz="0" w:space="0" w:color="auto"/>
            <w:left w:val="none" w:sz="0" w:space="0" w:color="auto"/>
            <w:bottom w:val="none" w:sz="0" w:space="0" w:color="auto"/>
            <w:right w:val="none" w:sz="0" w:space="0" w:color="auto"/>
          </w:divBdr>
        </w:div>
        <w:div w:id="2119912244">
          <w:marLeft w:val="640"/>
          <w:marRight w:val="0"/>
          <w:marTop w:val="0"/>
          <w:marBottom w:val="0"/>
          <w:divBdr>
            <w:top w:val="none" w:sz="0" w:space="0" w:color="auto"/>
            <w:left w:val="none" w:sz="0" w:space="0" w:color="auto"/>
            <w:bottom w:val="none" w:sz="0" w:space="0" w:color="auto"/>
            <w:right w:val="none" w:sz="0" w:space="0" w:color="auto"/>
          </w:divBdr>
        </w:div>
        <w:div w:id="473256168">
          <w:marLeft w:val="640"/>
          <w:marRight w:val="0"/>
          <w:marTop w:val="0"/>
          <w:marBottom w:val="0"/>
          <w:divBdr>
            <w:top w:val="none" w:sz="0" w:space="0" w:color="auto"/>
            <w:left w:val="none" w:sz="0" w:space="0" w:color="auto"/>
            <w:bottom w:val="none" w:sz="0" w:space="0" w:color="auto"/>
            <w:right w:val="none" w:sz="0" w:space="0" w:color="auto"/>
          </w:divBdr>
        </w:div>
        <w:div w:id="1920283908">
          <w:marLeft w:val="640"/>
          <w:marRight w:val="0"/>
          <w:marTop w:val="0"/>
          <w:marBottom w:val="0"/>
          <w:divBdr>
            <w:top w:val="none" w:sz="0" w:space="0" w:color="auto"/>
            <w:left w:val="none" w:sz="0" w:space="0" w:color="auto"/>
            <w:bottom w:val="none" w:sz="0" w:space="0" w:color="auto"/>
            <w:right w:val="none" w:sz="0" w:space="0" w:color="auto"/>
          </w:divBdr>
        </w:div>
        <w:div w:id="1997875266">
          <w:marLeft w:val="640"/>
          <w:marRight w:val="0"/>
          <w:marTop w:val="0"/>
          <w:marBottom w:val="0"/>
          <w:divBdr>
            <w:top w:val="none" w:sz="0" w:space="0" w:color="auto"/>
            <w:left w:val="none" w:sz="0" w:space="0" w:color="auto"/>
            <w:bottom w:val="none" w:sz="0" w:space="0" w:color="auto"/>
            <w:right w:val="none" w:sz="0" w:space="0" w:color="auto"/>
          </w:divBdr>
        </w:div>
        <w:div w:id="153380129">
          <w:marLeft w:val="640"/>
          <w:marRight w:val="0"/>
          <w:marTop w:val="0"/>
          <w:marBottom w:val="0"/>
          <w:divBdr>
            <w:top w:val="none" w:sz="0" w:space="0" w:color="auto"/>
            <w:left w:val="none" w:sz="0" w:space="0" w:color="auto"/>
            <w:bottom w:val="none" w:sz="0" w:space="0" w:color="auto"/>
            <w:right w:val="none" w:sz="0" w:space="0" w:color="auto"/>
          </w:divBdr>
        </w:div>
        <w:div w:id="982731052">
          <w:marLeft w:val="640"/>
          <w:marRight w:val="0"/>
          <w:marTop w:val="0"/>
          <w:marBottom w:val="0"/>
          <w:divBdr>
            <w:top w:val="none" w:sz="0" w:space="0" w:color="auto"/>
            <w:left w:val="none" w:sz="0" w:space="0" w:color="auto"/>
            <w:bottom w:val="none" w:sz="0" w:space="0" w:color="auto"/>
            <w:right w:val="none" w:sz="0" w:space="0" w:color="auto"/>
          </w:divBdr>
        </w:div>
        <w:div w:id="868375278">
          <w:marLeft w:val="640"/>
          <w:marRight w:val="0"/>
          <w:marTop w:val="0"/>
          <w:marBottom w:val="0"/>
          <w:divBdr>
            <w:top w:val="none" w:sz="0" w:space="0" w:color="auto"/>
            <w:left w:val="none" w:sz="0" w:space="0" w:color="auto"/>
            <w:bottom w:val="none" w:sz="0" w:space="0" w:color="auto"/>
            <w:right w:val="none" w:sz="0" w:space="0" w:color="auto"/>
          </w:divBdr>
        </w:div>
        <w:div w:id="1908491164">
          <w:marLeft w:val="640"/>
          <w:marRight w:val="0"/>
          <w:marTop w:val="0"/>
          <w:marBottom w:val="0"/>
          <w:divBdr>
            <w:top w:val="none" w:sz="0" w:space="0" w:color="auto"/>
            <w:left w:val="none" w:sz="0" w:space="0" w:color="auto"/>
            <w:bottom w:val="none" w:sz="0" w:space="0" w:color="auto"/>
            <w:right w:val="none" w:sz="0" w:space="0" w:color="auto"/>
          </w:divBdr>
        </w:div>
        <w:div w:id="1610045827">
          <w:marLeft w:val="640"/>
          <w:marRight w:val="0"/>
          <w:marTop w:val="0"/>
          <w:marBottom w:val="0"/>
          <w:divBdr>
            <w:top w:val="none" w:sz="0" w:space="0" w:color="auto"/>
            <w:left w:val="none" w:sz="0" w:space="0" w:color="auto"/>
            <w:bottom w:val="none" w:sz="0" w:space="0" w:color="auto"/>
            <w:right w:val="none" w:sz="0" w:space="0" w:color="auto"/>
          </w:divBdr>
        </w:div>
        <w:div w:id="605700076">
          <w:marLeft w:val="640"/>
          <w:marRight w:val="0"/>
          <w:marTop w:val="0"/>
          <w:marBottom w:val="0"/>
          <w:divBdr>
            <w:top w:val="none" w:sz="0" w:space="0" w:color="auto"/>
            <w:left w:val="none" w:sz="0" w:space="0" w:color="auto"/>
            <w:bottom w:val="none" w:sz="0" w:space="0" w:color="auto"/>
            <w:right w:val="none" w:sz="0" w:space="0" w:color="auto"/>
          </w:divBdr>
        </w:div>
        <w:div w:id="1446727937">
          <w:marLeft w:val="640"/>
          <w:marRight w:val="0"/>
          <w:marTop w:val="0"/>
          <w:marBottom w:val="0"/>
          <w:divBdr>
            <w:top w:val="none" w:sz="0" w:space="0" w:color="auto"/>
            <w:left w:val="none" w:sz="0" w:space="0" w:color="auto"/>
            <w:bottom w:val="none" w:sz="0" w:space="0" w:color="auto"/>
            <w:right w:val="none" w:sz="0" w:space="0" w:color="auto"/>
          </w:divBdr>
        </w:div>
        <w:div w:id="1110130134">
          <w:marLeft w:val="640"/>
          <w:marRight w:val="0"/>
          <w:marTop w:val="0"/>
          <w:marBottom w:val="0"/>
          <w:divBdr>
            <w:top w:val="none" w:sz="0" w:space="0" w:color="auto"/>
            <w:left w:val="none" w:sz="0" w:space="0" w:color="auto"/>
            <w:bottom w:val="none" w:sz="0" w:space="0" w:color="auto"/>
            <w:right w:val="none" w:sz="0" w:space="0" w:color="auto"/>
          </w:divBdr>
        </w:div>
        <w:div w:id="1132139220">
          <w:marLeft w:val="640"/>
          <w:marRight w:val="0"/>
          <w:marTop w:val="0"/>
          <w:marBottom w:val="0"/>
          <w:divBdr>
            <w:top w:val="none" w:sz="0" w:space="0" w:color="auto"/>
            <w:left w:val="none" w:sz="0" w:space="0" w:color="auto"/>
            <w:bottom w:val="none" w:sz="0" w:space="0" w:color="auto"/>
            <w:right w:val="none" w:sz="0" w:space="0" w:color="auto"/>
          </w:divBdr>
        </w:div>
        <w:div w:id="1345203224">
          <w:marLeft w:val="640"/>
          <w:marRight w:val="0"/>
          <w:marTop w:val="0"/>
          <w:marBottom w:val="0"/>
          <w:divBdr>
            <w:top w:val="none" w:sz="0" w:space="0" w:color="auto"/>
            <w:left w:val="none" w:sz="0" w:space="0" w:color="auto"/>
            <w:bottom w:val="none" w:sz="0" w:space="0" w:color="auto"/>
            <w:right w:val="none" w:sz="0" w:space="0" w:color="auto"/>
          </w:divBdr>
        </w:div>
        <w:div w:id="646403177">
          <w:marLeft w:val="640"/>
          <w:marRight w:val="0"/>
          <w:marTop w:val="0"/>
          <w:marBottom w:val="0"/>
          <w:divBdr>
            <w:top w:val="none" w:sz="0" w:space="0" w:color="auto"/>
            <w:left w:val="none" w:sz="0" w:space="0" w:color="auto"/>
            <w:bottom w:val="none" w:sz="0" w:space="0" w:color="auto"/>
            <w:right w:val="none" w:sz="0" w:space="0" w:color="auto"/>
          </w:divBdr>
        </w:div>
        <w:div w:id="1622610887">
          <w:marLeft w:val="640"/>
          <w:marRight w:val="0"/>
          <w:marTop w:val="0"/>
          <w:marBottom w:val="0"/>
          <w:divBdr>
            <w:top w:val="none" w:sz="0" w:space="0" w:color="auto"/>
            <w:left w:val="none" w:sz="0" w:space="0" w:color="auto"/>
            <w:bottom w:val="none" w:sz="0" w:space="0" w:color="auto"/>
            <w:right w:val="none" w:sz="0" w:space="0" w:color="auto"/>
          </w:divBdr>
        </w:div>
        <w:div w:id="1119497096">
          <w:marLeft w:val="640"/>
          <w:marRight w:val="0"/>
          <w:marTop w:val="0"/>
          <w:marBottom w:val="0"/>
          <w:divBdr>
            <w:top w:val="none" w:sz="0" w:space="0" w:color="auto"/>
            <w:left w:val="none" w:sz="0" w:space="0" w:color="auto"/>
            <w:bottom w:val="none" w:sz="0" w:space="0" w:color="auto"/>
            <w:right w:val="none" w:sz="0" w:space="0" w:color="auto"/>
          </w:divBdr>
        </w:div>
        <w:div w:id="384257793">
          <w:marLeft w:val="640"/>
          <w:marRight w:val="0"/>
          <w:marTop w:val="0"/>
          <w:marBottom w:val="0"/>
          <w:divBdr>
            <w:top w:val="none" w:sz="0" w:space="0" w:color="auto"/>
            <w:left w:val="none" w:sz="0" w:space="0" w:color="auto"/>
            <w:bottom w:val="none" w:sz="0" w:space="0" w:color="auto"/>
            <w:right w:val="none" w:sz="0" w:space="0" w:color="auto"/>
          </w:divBdr>
        </w:div>
        <w:div w:id="2140956913">
          <w:marLeft w:val="640"/>
          <w:marRight w:val="0"/>
          <w:marTop w:val="0"/>
          <w:marBottom w:val="0"/>
          <w:divBdr>
            <w:top w:val="none" w:sz="0" w:space="0" w:color="auto"/>
            <w:left w:val="none" w:sz="0" w:space="0" w:color="auto"/>
            <w:bottom w:val="none" w:sz="0" w:space="0" w:color="auto"/>
            <w:right w:val="none" w:sz="0" w:space="0" w:color="auto"/>
          </w:divBdr>
        </w:div>
        <w:div w:id="377626975">
          <w:marLeft w:val="640"/>
          <w:marRight w:val="0"/>
          <w:marTop w:val="0"/>
          <w:marBottom w:val="0"/>
          <w:divBdr>
            <w:top w:val="none" w:sz="0" w:space="0" w:color="auto"/>
            <w:left w:val="none" w:sz="0" w:space="0" w:color="auto"/>
            <w:bottom w:val="none" w:sz="0" w:space="0" w:color="auto"/>
            <w:right w:val="none" w:sz="0" w:space="0" w:color="auto"/>
          </w:divBdr>
        </w:div>
        <w:div w:id="1027482057">
          <w:marLeft w:val="640"/>
          <w:marRight w:val="0"/>
          <w:marTop w:val="0"/>
          <w:marBottom w:val="0"/>
          <w:divBdr>
            <w:top w:val="none" w:sz="0" w:space="0" w:color="auto"/>
            <w:left w:val="none" w:sz="0" w:space="0" w:color="auto"/>
            <w:bottom w:val="none" w:sz="0" w:space="0" w:color="auto"/>
            <w:right w:val="none" w:sz="0" w:space="0" w:color="auto"/>
          </w:divBdr>
        </w:div>
        <w:div w:id="563882238">
          <w:marLeft w:val="640"/>
          <w:marRight w:val="0"/>
          <w:marTop w:val="0"/>
          <w:marBottom w:val="0"/>
          <w:divBdr>
            <w:top w:val="none" w:sz="0" w:space="0" w:color="auto"/>
            <w:left w:val="none" w:sz="0" w:space="0" w:color="auto"/>
            <w:bottom w:val="none" w:sz="0" w:space="0" w:color="auto"/>
            <w:right w:val="none" w:sz="0" w:space="0" w:color="auto"/>
          </w:divBdr>
        </w:div>
        <w:div w:id="1060205998">
          <w:marLeft w:val="640"/>
          <w:marRight w:val="0"/>
          <w:marTop w:val="0"/>
          <w:marBottom w:val="0"/>
          <w:divBdr>
            <w:top w:val="none" w:sz="0" w:space="0" w:color="auto"/>
            <w:left w:val="none" w:sz="0" w:space="0" w:color="auto"/>
            <w:bottom w:val="none" w:sz="0" w:space="0" w:color="auto"/>
            <w:right w:val="none" w:sz="0" w:space="0" w:color="auto"/>
          </w:divBdr>
        </w:div>
        <w:div w:id="1183588825">
          <w:marLeft w:val="640"/>
          <w:marRight w:val="0"/>
          <w:marTop w:val="0"/>
          <w:marBottom w:val="0"/>
          <w:divBdr>
            <w:top w:val="none" w:sz="0" w:space="0" w:color="auto"/>
            <w:left w:val="none" w:sz="0" w:space="0" w:color="auto"/>
            <w:bottom w:val="none" w:sz="0" w:space="0" w:color="auto"/>
            <w:right w:val="none" w:sz="0" w:space="0" w:color="auto"/>
          </w:divBdr>
        </w:div>
        <w:div w:id="71515531">
          <w:marLeft w:val="640"/>
          <w:marRight w:val="0"/>
          <w:marTop w:val="0"/>
          <w:marBottom w:val="0"/>
          <w:divBdr>
            <w:top w:val="none" w:sz="0" w:space="0" w:color="auto"/>
            <w:left w:val="none" w:sz="0" w:space="0" w:color="auto"/>
            <w:bottom w:val="none" w:sz="0" w:space="0" w:color="auto"/>
            <w:right w:val="none" w:sz="0" w:space="0" w:color="auto"/>
          </w:divBdr>
        </w:div>
        <w:div w:id="289406996">
          <w:marLeft w:val="640"/>
          <w:marRight w:val="0"/>
          <w:marTop w:val="0"/>
          <w:marBottom w:val="0"/>
          <w:divBdr>
            <w:top w:val="none" w:sz="0" w:space="0" w:color="auto"/>
            <w:left w:val="none" w:sz="0" w:space="0" w:color="auto"/>
            <w:bottom w:val="none" w:sz="0" w:space="0" w:color="auto"/>
            <w:right w:val="none" w:sz="0" w:space="0" w:color="auto"/>
          </w:divBdr>
        </w:div>
        <w:div w:id="391584092">
          <w:marLeft w:val="640"/>
          <w:marRight w:val="0"/>
          <w:marTop w:val="0"/>
          <w:marBottom w:val="0"/>
          <w:divBdr>
            <w:top w:val="none" w:sz="0" w:space="0" w:color="auto"/>
            <w:left w:val="none" w:sz="0" w:space="0" w:color="auto"/>
            <w:bottom w:val="none" w:sz="0" w:space="0" w:color="auto"/>
            <w:right w:val="none" w:sz="0" w:space="0" w:color="auto"/>
          </w:divBdr>
        </w:div>
        <w:div w:id="2063626819">
          <w:marLeft w:val="640"/>
          <w:marRight w:val="0"/>
          <w:marTop w:val="0"/>
          <w:marBottom w:val="0"/>
          <w:divBdr>
            <w:top w:val="none" w:sz="0" w:space="0" w:color="auto"/>
            <w:left w:val="none" w:sz="0" w:space="0" w:color="auto"/>
            <w:bottom w:val="none" w:sz="0" w:space="0" w:color="auto"/>
            <w:right w:val="none" w:sz="0" w:space="0" w:color="auto"/>
          </w:divBdr>
        </w:div>
        <w:div w:id="279649917">
          <w:marLeft w:val="640"/>
          <w:marRight w:val="0"/>
          <w:marTop w:val="0"/>
          <w:marBottom w:val="0"/>
          <w:divBdr>
            <w:top w:val="none" w:sz="0" w:space="0" w:color="auto"/>
            <w:left w:val="none" w:sz="0" w:space="0" w:color="auto"/>
            <w:bottom w:val="none" w:sz="0" w:space="0" w:color="auto"/>
            <w:right w:val="none" w:sz="0" w:space="0" w:color="auto"/>
          </w:divBdr>
        </w:div>
        <w:div w:id="1074620129">
          <w:marLeft w:val="640"/>
          <w:marRight w:val="0"/>
          <w:marTop w:val="0"/>
          <w:marBottom w:val="0"/>
          <w:divBdr>
            <w:top w:val="none" w:sz="0" w:space="0" w:color="auto"/>
            <w:left w:val="none" w:sz="0" w:space="0" w:color="auto"/>
            <w:bottom w:val="none" w:sz="0" w:space="0" w:color="auto"/>
            <w:right w:val="none" w:sz="0" w:space="0" w:color="auto"/>
          </w:divBdr>
        </w:div>
        <w:div w:id="1732343667">
          <w:marLeft w:val="640"/>
          <w:marRight w:val="0"/>
          <w:marTop w:val="0"/>
          <w:marBottom w:val="0"/>
          <w:divBdr>
            <w:top w:val="none" w:sz="0" w:space="0" w:color="auto"/>
            <w:left w:val="none" w:sz="0" w:space="0" w:color="auto"/>
            <w:bottom w:val="none" w:sz="0" w:space="0" w:color="auto"/>
            <w:right w:val="none" w:sz="0" w:space="0" w:color="auto"/>
          </w:divBdr>
        </w:div>
        <w:div w:id="547306490">
          <w:marLeft w:val="640"/>
          <w:marRight w:val="0"/>
          <w:marTop w:val="0"/>
          <w:marBottom w:val="0"/>
          <w:divBdr>
            <w:top w:val="none" w:sz="0" w:space="0" w:color="auto"/>
            <w:left w:val="none" w:sz="0" w:space="0" w:color="auto"/>
            <w:bottom w:val="none" w:sz="0" w:space="0" w:color="auto"/>
            <w:right w:val="none" w:sz="0" w:space="0" w:color="auto"/>
          </w:divBdr>
        </w:div>
        <w:div w:id="1912084523">
          <w:marLeft w:val="640"/>
          <w:marRight w:val="0"/>
          <w:marTop w:val="0"/>
          <w:marBottom w:val="0"/>
          <w:divBdr>
            <w:top w:val="none" w:sz="0" w:space="0" w:color="auto"/>
            <w:left w:val="none" w:sz="0" w:space="0" w:color="auto"/>
            <w:bottom w:val="none" w:sz="0" w:space="0" w:color="auto"/>
            <w:right w:val="none" w:sz="0" w:space="0" w:color="auto"/>
          </w:divBdr>
        </w:div>
        <w:div w:id="675618437">
          <w:marLeft w:val="640"/>
          <w:marRight w:val="0"/>
          <w:marTop w:val="0"/>
          <w:marBottom w:val="0"/>
          <w:divBdr>
            <w:top w:val="none" w:sz="0" w:space="0" w:color="auto"/>
            <w:left w:val="none" w:sz="0" w:space="0" w:color="auto"/>
            <w:bottom w:val="none" w:sz="0" w:space="0" w:color="auto"/>
            <w:right w:val="none" w:sz="0" w:space="0" w:color="auto"/>
          </w:divBdr>
        </w:div>
        <w:div w:id="1506093996">
          <w:marLeft w:val="640"/>
          <w:marRight w:val="0"/>
          <w:marTop w:val="0"/>
          <w:marBottom w:val="0"/>
          <w:divBdr>
            <w:top w:val="none" w:sz="0" w:space="0" w:color="auto"/>
            <w:left w:val="none" w:sz="0" w:space="0" w:color="auto"/>
            <w:bottom w:val="none" w:sz="0" w:space="0" w:color="auto"/>
            <w:right w:val="none" w:sz="0" w:space="0" w:color="auto"/>
          </w:divBdr>
        </w:div>
        <w:div w:id="1969126332">
          <w:marLeft w:val="640"/>
          <w:marRight w:val="0"/>
          <w:marTop w:val="0"/>
          <w:marBottom w:val="0"/>
          <w:divBdr>
            <w:top w:val="none" w:sz="0" w:space="0" w:color="auto"/>
            <w:left w:val="none" w:sz="0" w:space="0" w:color="auto"/>
            <w:bottom w:val="none" w:sz="0" w:space="0" w:color="auto"/>
            <w:right w:val="none" w:sz="0" w:space="0" w:color="auto"/>
          </w:divBdr>
        </w:div>
        <w:div w:id="2098165322">
          <w:marLeft w:val="640"/>
          <w:marRight w:val="0"/>
          <w:marTop w:val="0"/>
          <w:marBottom w:val="0"/>
          <w:divBdr>
            <w:top w:val="none" w:sz="0" w:space="0" w:color="auto"/>
            <w:left w:val="none" w:sz="0" w:space="0" w:color="auto"/>
            <w:bottom w:val="none" w:sz="0" w:space="0" w:color="auto"/>
            <w:right w:val="none" w:sz="0" w:space="0" w:color="auto"/>
          </w:divBdr>
        </w:div>
        <w:div w:id="311179033">
          <w:marLeft w:val="640"/>
          <w:marRight w:val="0"/>
          <w:marTop w:val="0"/>
          <w:marBottom w:val="0"/>
          <w:divBdr>
            <w:top w:val="none" w:sz="0" w:space="0" w:color="auto"/>
            <w:left w:val="none" w:sz="0" w:space="0" w:color="auto"/>
            <w:bottom w:val="none" w:sz="0" w:space="0" w:color="auto"/>
            <w:right w:val="none" w:sz="0" w:space="0" w:color="auto"/>
          </w:divBdr>
        </w:div>
        <w:div w:id="1350446087">
          <w:marLeft w:val="640"/>
          <w:marRight w:val="0"/>
          <w:marTop w:val="0"/>
          <w:marBottom w:val="0"/>
          <w:divBdr>
            <w:top w:val="none" w:sz="0" w:space="0" w:color="auto"/>
            <w:left w:val="none" w:sz="0" w:space="0" w:color="auto"/>
            <w:bottom w:val="none" w:sz="0" w:space="0" w:color="auto"/>
            <w:right w:val="none" w:sz="0" w:space="0" w:color="auto"/>
          </w:divBdr>
        </w:div>
        <w:div w:id="479005674">
          <w:marLeft w:val="640"/>
          <w:marRight w:val="0"/>
          <w:marTop w:val="0"/>
          <w:marBottom w:val="0"/>
          <w:divBdr>
            <w:top w:val="none" w:sz="0" w:space="0" w:color="auto"/>
            <w:left w:val="none" w:sz="0" w:space="0" w:color="auto"/>
            <w:bottom w:val="none" w:sz="0" w:space="0" w:color="auto"/>
            <w:right w:val="none" w:sz="0" w:space="0" w:color="auto"/>
          </w:divBdr>
        </w:div>
        <w:div w:id="628363288">
          <w:marLeft w:val="640"/>
          <w:marRight w:val="0"/>
          <w:marTop w:val="0"/>
          <w:marBottom w:val="0"/>
          <w:divBdr>
            <w:top w:val="none" w:sz="0" w:space="0" w:color="auto"/>
            <w:left w:val="none" w:sz="0" w:space="0" w:color="auto"/>
            <w:bottom w:val="none" w:sz="0" w:space="0" w:color="auto"/>
            <w:right w:val="none" w:sz="0" w:space="0" w:color="auto"/>
          </w:divBdr>
        </w:div>
        <w:div w:id="1899124611">
          <w:marLeft w:val="640"/>
          <w:marRight w:val="0"/>
          <w:marTop w:val="0"/>
          <w:marBottom w:val="0"/>
          <w:divBdr>
            <w:top w:val="none" w:sz="0" w:space="0" w:color="auto"/>
            <w:left w:val="none" w:sz="0" w:space="0" w:color="auto"/>
            <w:bottom w:val="none" w:sz="0" w:space="0" w:color="auto"/>
            <w:right w:val="none" w:sz="0" w:space="0" w:color="auto"/>
          </w:divBdr>
        </w:div>
        <w:div w:id="1391614318">
          <w:marLeft w:val="640"/>
          <w:marRight w:val="0"/>
          <w:marTop w:val="0"/>
          <w:marBottom w:val="0"/>
          <w:divBdr>
            <w:top w:val="none" w:sz="0" w:space="0" w:color="auto"/>
            <w:left w:val="none" w:sz="0" w:space="0" w:color="auto"/>
            <w:bottom w:val="none" w:sz="0" w:space="0" w:color="auto"/>
            <w:right w:val="none" w:sz="0" w:space="0" w:color="auto"/>
          </w:divBdr>
        </w:div>
        <w:div w:id="1862744824">
          <w:marLeft w:val="640"/>
          <w:marRight w:val="0"/>
          <w:marTop w:val="0"/>
          <w:marBottom w:val="0"/>
          <w:divBdr>
            <w:top w:val="none" w:sz="0" w:space="0" w:color="auto"/>
            <w:left w:val="none" w:sz="0" w:space="0" w:color="auto"/>
            <w:bottom w:val="none" w:sz="0" w:space="0" w:color="auto"/>
            <w:right w:val="none" w:sz="0" w:space="0" w:color="auto"/>
          </w:divBdr>
        </w:div>
        <w:div w:id="1460807044">
          <w:marLeft w:val="640"/>
          <w:marRight w:val="0"/>
          <w:marTop w:val="0"/>
          <w:marBottom w:val="0"/>
          <w:divBdr>
            <w:top w:val="none" w:sz="0" w:space="0" w:color="auto"/>
            <w:left w:val="none" w:sz="0" w:space="0" w:color="auto"/>
            <w:bottom w:val="none" w:sz="0" w:space="0" w:color="auto"/>
            <w:right w:val="none" w:sz="0" w:space="0" w:color="auto"/>
          </w:divBdr>
        </w:div>
        <w:div w:id="1515919981">
          <w:marLeft w:val="640"/>
          <w:marRight w:val="0"/>
          <w:marTop w:val="0"/>
          <w:marBottom w:val="0"/>
          <w:divBdr>
            <w:top w:val="none" w:sz="0" w:space="0" w:color="auto"/>
            <w:left w:val="none" w:sz="0" w:space="0" w:color="auto"/>
            <w:bottom w:val="none" w:sz="0" w:space="0" w:color="auto"/>
            <w:right w:val="none" w:sz="0" w:space="0" w:color="auto"/>
          </w:divBdr>
        </w:div>
        <w:div w:id="1327241607">
          <w:marLeft w:val="640"/>
          <w:marRight w:val="0"/>
          <w:marTop w:val="0"/>
          <w:marBottom w:val="0"/>
          <w:divBdr>
            <w:top w:val="none" w:sz="0" w:space="0" w:color="auto"/>
            <w:left w:val="none" w:sz="0" w:space="0" w:color="auto"/>
            <w:bottom w:val="none" w:sz="0" w:space="0" w:color="auto"/>
            <w:right w:val="none" w:sz="0" w:space="0" w:color="auto"/>
          </w:divBdr>
        </w:div>
        <w:div w:id="1734234675">
          <w:marLeft w:val="640"/>
          <w:marRight w:val="0"/>
          <w:marTop w:val="0"/>
          <w:marBottom w:val="0"/>
          <w:divBdr>
            <w:top w:val="none" w:sz="0" w:space="0" w:color="auto"/>
            <w:left w:val="none" w:sz="0" w:space="0" w:color="auto"/>
            <w:bottom w:val="none" w:sz="0" w:space="0" w:color="auto"/>
            <w:right w:val="none" w:sz="0" w:space="0" w:color="auto"/>
          </w:divBdr>
        </w:div>
        <w:div w:id="503594336">
          <w:marLeft w:val="640"/>
          <w:marRight w:val="0"/>
          <w:marTop w:val="0"/>
          <w:marBottom w:val="0"/>
          <w:divBdr>
            <w:top w:val="none" w:sz="0" w:space="0" w:color="auto"/>
            <w:left w:val="none" w:sz="0" w:space="0" w:color="auto"/>
            <w:bottom w:val="none" w:sz="0" w:space="0" w:color="auto"/>
            <w:right w:val="none" w:sz="0" w:space="0" w:color="auto"/>
          </w:divBdr>
        </w:div>
        <w:div w:id="740905150">
          <w:marLeft w:val="640"/>
          <w:marRight w:val="0"/>
          <w:marTop w:val="0"/>
          <w:marBottom w:val="0"/>
          <w:divBdr>
            <w:top w:val="none" w:sz="0" w:space="0" w:color="auto"/>
            <w:left w:val="none" w:sz="0" w:space="0" w:color="auto"/>
            <w:bottom w:val="none" w:sz="0" w:space="0" w:color="auto"/>
            <w:right w:val="none" w:sz="0" w:space="0" w:color="auto"/>
          </w:divBdr>
        </w:div>
        <w:div w:id="665329238">
          <w:marLeft w:val="640"/>
          <w:marRight w:val="0"/>
          <w:marTop w:val="0"/>
          <w:marBottom w:val="0"/>
          <w:divBdr>
            <w:top w:val="none" w:sz="0" w:space="0" w:color="auto"/>
            <w:left w:val="none" w:sz="0" w:space="0" w:color="auto"/>
            <w:bottom w:val="none" w:sz="0" w:space="0" w:color="auto"/>
            <w:right w:val="none" w:sz="0" w:space="0" w:color="auto"/>
          </w:divBdr>
        </w:div>
        <w:div w:id="1636986710">
          <w:marLeft w:val="640"/>
          <w:marRight w:val="0"/>
          <w:marTop w:val="0"/>
          <w:marBottom w:val="0"/>
          <w:divBdr>
            <w:top w:val="none" w:sz="0" w:space="0" w:color="auto"/>
            <w:left w:val="none" w:sz="0" w:space="0" w:color="auto"/>
            <w:bottom w:val="none" w:sz="0" w:space="0" w:color="auto"/>
            <w:right w:val="none" w:sz="0" w:space="0" w:color="auto"/>
          </w:divBdr>
        </w:div>
        <w:div w:id="1325860954">
          <w:marLeft w:val="640"/>
          <w:marRight w:val="0"/>
          <w:marTop w:val="0"/>
          <w:marBottom w:val="0"/>
          <w:divBdr>
            <w:top w:val="none" w:sz="0" w:space="0" w:color="auto"/>
            <w:left w:val="none" w:sz="0" w:space="0" w:color="auto"/>
            <w:bottom w:val="none" w:sz="0" w:space="0" w:color="auto"/>
            <w:right w:val="none" w:sz="0" w:space="0" w:color="auto"/>
          </w:divBdr>
        </w:div>
        <w:div w:id="1584484063">
          <w:marLeft w:val="640"/>
          <w:marRight w:val="0"/>
          <w:marTop w:val="0"/>
          <w:marBottom w:val="0"/>
          <w:divBdr>
            <w:top w:val="none" w:sz="0" w:space="0" w:color="auto"/>
            <w:left w:val="none" w:sz="0" w:space="0" w:color="auto"/>
            <w:bottom w:val="none" w:sz="0" w:space="0" w:color="auto"/>
            <w:right w:val="none" w:sz="0" w:space="0" w:color="auto"/>
          </w:divBdr>
        </w:div>
        <w:div w:id="1344746122">
          <w:marLeft w:val="640"/>
          <w:marRight w:val="0"/>
          <w:marTop w:val="0"/>
          <w:marBottom w:val="0"/>
          <w:divBdr>
            <w:top w:val="none" w:sz="0" w:space="0" w:color="auto"/>
            <w:left w:val="none" w:sz="0" w:space="0" w:color="auto"/>
            <w:bottom w:val="none" w:sz="0" w:space="0" w:color="auto"/>
            <w:right w:val="none" w:sz="0" w:space="0" w:color="auto"/>
          </w:divBdr>
        </w:div>
        <w:div w:id="1558279382">
          <w:marLeft w:val="640"/>
          <w:marRight w:val="0"/>
          <w:marTop w:val="0"/>
          <w:marBottom w:val="0"/>
          <w:divBdr>
            <w:top w:val="none" w:sz="0" w:space="0" w:color="auto"/>
            <w:left w:val="none" w:sz="0" w:space="0" w:color="auto"/>
            <w:bottom w:val="none" w:sz="0" w:space="0" w:color="auto"/>
            <w:right w:val="none" w:sz="0" w:space="0" w:color="auto"/>
          </w:divBdr>
        </w:div>
        <w:div w:id="1831292424">
          <w:marLeft w:val="640"/>
          <w:marRight w:val="0"/>
          <w:marTop w:val="0"/>
          <w:marBottom w:val="0"/>
          <w:divBdr>
            <w:top w:val="none" w:sz="0" w:space="0" w:color="auto"/>
            <w:left w:val="none" w:sz="0" w:space="0" w:color="auto"/>
            <w:bottom w:val="none" w:sz="0" w:space="0" w:color="auto"/>
            <w:right w:val="none" w:sz="0" w:space="0" w:color="auto"/>
          </w:divBdr>
        </w:div>
      </w:divsChild>
    </w:div>
    <w:div w:id="478377898">
      <w:bodyDiv w:val="1"/>
      <w:marLeft w:val="0"/>
      <w:marRight w:val="0"/>
      <w:marTop w:val="0"/>
      <w:marBottom w:val="0"/>
      <w:divBdr>
        <w:top w:val="none" w:sz="0" w:space="0" w:color="auto"/>
        <w:left w:val="none" w:sz="0" w:space="0" w:color="auto"/>
        <w:bottom w:val="none" w:sz="0" w:space="0" w:color="auto"/>
        <w:right w:val="none" w:sz="0" w:space="0" w:color="auto"/>
      </w:divBdr>
      <w:divsChild>
        <w:div w:id="1535922865">
          <w:marLeft w:val="640"/>
          <w:marRight w:val="0"/>
          <w:marTop w:val="0"/>
          <w:marBottom w:val="0"/>
          <w:divBdr>
            <w:top w:val="none" w:sz="0" w:space="0" w:color="auto"/>
            <w:left w:val="none" w:sz="0" w:space="0" w:color="auto"/>
            <w:bottom w:val="none" w:sz="0" w:space="0" w:color="auto"/>
            <w:right w:val="none" w:sz="0" w:space="0" w:color="auto"/>
          </w:divBdr>
        </w:div>
        <w:div w:id="1729721759">
          <w:marLeft w:val="640"/>
          <w:marRight w:val="0"/>
          <w:marTop w:val="0"/>
          <w:marBottom w:val="0"/>
          <w:divBdr>
            <w:top w:val="none" w:sz="0" w:space="0" w:color="auto"/>
            <w:left w:val="none" w:sz="0" w:space="0" w:color="auto"/>
            <w:bottom w:val="none" w:sz="0" w:space="0" w:color="auto"/>
            <w:right w:val="none" w:sz="0" w:space="0" w:color="auto"/>
          </w:divBdr>
        </w:div>
        <w:div w:id="2062629097">
          <w:marLeft w:val="640"/>
          <w:marRight w:val="0"/>
          <w:marTop w:val="0"/>
          <w:marBottom w:val="0"/>
          <w:divBdr>
            <w:top w:val="none" w:sz="0" w:space="0" w:color="auto"/>
            <w:left w:val="none" w:sz="0" w:space="0" w:color="auto"/>
            <w:bottom w:val="none" w:sz="0" w:space="0" w:color="auto"/>
            <w:right w:val="none" w:sz="0" w:space="0" w:color="auto"/>
          </w:divBdr>
        </w:div>
        <w:div w:id="1680693606">
          <w:marLeft w:val="640"/>
          <w:marRight w:val="0"/>
          <w:marTop w:val="0"/>
          <w:marBottom w:val="0"/>
          <w:divBdr>
            <w:top w:val="none" w:sz="0" w:space="0" w:color="auto"/>
            <w:left w:val="none" w:sz="0" w:space="0" w:color="auto"/>
            <w:bottom w:val="none" w:sz="0" w:space="0" w:color="auto"/>
            <w:right w:val="none" w:sz="0" w:space="0" w:color="auto"/>
          </w:divBdr>
        </w:div>
        <w:div w:id="1091243710">
          <w:marLeft w:val="640"/>
          <w:marRight w:val="0"/>
          <w:marTop w:val="0"/>
          <w:marBottom w:val="0"/>
          <w:divBdr>
            <w:top w:val="none" w:sz="0" w:space="0" w:color="auto"/>
            <w:left w:val="none" w:sz="0" w:space="0" w:color="auto"/>
            <w:bottom w:val="none" w:sz="0" w:space="0" w:color="auto"/>
            <w:right w:val="none" w:sz="0" w:space="0" w:color="auto"/>
          </w:divBdr>
        </w:div>
        <w:div w:id="673382687">
          <w:marLeft w:val="640"/>
          <w:marRight w:val="0"/>
          <w:marTop w:val="0"/>
          <w:marBottom w:val="0"/>
          <w:divBdr>
            <w:top w:val="none" w:sz="0" w:space="0" w:color="auto"/>
            <w:left w:val="none" w:sz="0" w:space="0" w:color="auto"/>
            <w:bottom w:val="none" w:sz="0" w:space="0" w:color="auto"/>
            <w:right w:val="none" w:sz="0" w:space="0" w:color="auto"/>
          </w:divBdr>
        </w:div>
        <w:div w:id="360398568">
          <w:marLeft w:val="640"/>
          <w:marRight w:val="0"/>
          <w:marTop w:val="0"/>
          <w:marBottom w:val="0"/>
          <w:divBdr>
            <w:top w:val="none" w:sz="0" w:space="0" w:color="auto"/>
            <w:left w:val="none" w:sz="0" w:space="0" w:color="auto"/>
            <w:bottom w:val="none" w:sz="0" w:space="0" w:color="auto"/>
            <w:right w:val="none" w:sz="0" w:space="0" w:color="auto"/>
          </w:divBdr>
        </w:div>
        <w:div w:id="1427116250">
          <w:marLeft w:val="640"/>
          <w:marRight w:val="0"/>
          <w:marTop w:val="0"/>
          <w:marBottom w:val="0"/>
          <w:divBdr>
            <w:top w:val="none" w:sz="0" w:space="0" w:color="auto"/>
            <w:left w:val="none" w:sz="0" w:space="0" w:color="auto"/>
            <w:bottom w:val="none" w:sz="0" w:space="0" w:color="auto"/>
            <w:right w:val="none" w:sz="0" w:space="0" w:color="auto"/>
          </w:divBdr>
        </w:div>
        <w:div w:id="104231520">
          <w:marLeft w:val="640"/>
          <w:marRight w:val="0"/>
          <w:marTop w:val="0"/>
          <w:marBottom w:val="0"/>
          <w:divBdr>
            <w:top w:val="none" w:sz="0" w:space="0" w:color="auto"/>
            <w:left w:val="none" w:sz="0" w:space="0" w:color="auto"/>
            <w:bottom w:val="none" w:sz="0" w:space="0" w:color="auto"/>
            <w:right w:val="none" w:sz="0" w:space="0" w:color="auto"/>
          </w:divBdr>
        </w:div>
        <w:div w:id="1921788180">
          <w:marLeft w:val="640"/>
          <w:marRight w:val="0"/>
          <w:marTop w:val="0"/>
          <w:marBottom w:val="0"/>
          <w:divBdr>
            <w:top w:val="none" w:sz="0" w:space="0" w:color="auto"/>
            <w:left w:val="none" w:sz="0" w:space="0" w:color="auto"/>
            <w:bottom w:val="none" w:sz="0" w:space="0" w:color="auto"/>
            <w:right w:val="none" w:sz="0" w:space="0" w:color="auto"/>
          </w:divBdr>
        </w:div>
        <w:div w:id="1994212984">
          <w:marLeft w:val="640"/>
          <w:marRight w:val="0"/>
          <w:marTop w:val="0"/>
          <w:marBottom w:val="0"/>
          <w:divBdr>
            <w:top w:val="none" w:sz="0" w:space="0" w:color="auto"/>
            <w:left w:val="none" w:sz="0" w:space="0" w:color="auto"/>
            <w:bottom w:val="none" w:sz="0" w:space="0" w:color="auto"/>
            <w:right w:val="none" w:sz="0" w:space="0" w:color="auto"/>
          </w:divBdr>
        </w:div>
        <w:div w:id="429393918">
          <w:marLeft w:val="640"/>
          <w:marRight w:val="0"/>
          <w:marTop w:val="0"/>
          <w:marBottom w:val="0"/>
          <w:divBdr>
            <w:top w:val="none" w:sz="0" w:space="0" w:color="auto"/>
            <w:left w:val="none" w:sz="0" w:space="0" w:color="auto"/>
            <w:bottom w:val="none" w:sz="0" w:space="0" w:color="auto"/>
            <w:right w:val="none" w:sz="0" w:space="0" w:color="auto"/>
          </w:divBdr>
        </w:div>
        <w:div w:id="330718622">
          <w:marLeft w:val="640"/>
          <w:marRight w:val="0"/>
          <w:marTop w:val="0"/>
          <w:marBottom w:val="0"/>
          <w:divBdr>
            <w:top w:val="none" w:sz="0" w:space="0" w:color="auto"/>
            <w:left w:val="none" w:sz="0" w:space="0" w:color="auto"/>
            <w:bottom w:val="none" w:sz="0" w:space="0" w:color="auto"/>
            <w:right w:val="none" w:sz="0" w:space="0" w:color="auto"/>
          </w:divBdr>
        </w:div>
        <w:div w:id="416487104">
          <w:marLeft w:val="640"/>
          <w:marRight w:val="0"/>
          <w:marTop w:val="0"/>
          <w:marBottom w:val="0"/>
          <w:divBdr>
            <w:top w:val="none" w:sz="0" w:space="0" w:color="auto"/>
            <w:left w:val="none" w:sz="0" w:space="0" w:color="auto"/>
            <w:bottom w:val="none" w:sz="0" w:space="0" w:color="auto"/>
            <w:right w:val="none" w:sz="0" w:space="0" w:color="auto"/>
          </w:divBdr>
        </w:div>
        <w:div w:id="1279603657">
          <w:marLeft w:val="640"/>
          <w:marRight w:val="0"/>
          <w:marTop w:val="0"/>
          <w:marBottom w:val="0"/>
          <w:divBdr>
            <w:top w:val="none" w:sz="0" w:space="0" w:color="auto"/>
            <w:left w:val="none" w:sz="0" w:space="0" w:color="auto"/>
            <w:bottom w:val="none" w:sz="0" w:space="0" w:color="auto"/>
            <w:right w:val="none" w:sz="0" w:space="0" w:color="auto"/>
          </w:divBdr>
        </w:div>
        <w:div w:id="1117337649">
          <w:marLeft w:val="640"/>
          <w:marRight w:val="0"/>
          <w:marTop w:val="0"/>
          <w:marBottom w:val="0"/>
          <w:divBdr>
            <w:top w:val="none" w:sz="0" w:space="0" w:color="auto"/>
            <w:left w:val="none" w:sz="0" w:space="0" w:color="auto"/>
            <w:bottom w:val="none" w:sz="0" w:space="0" w:color="auto"/>
            <w:right w:val="none" w:sz="0" w:space="0" w:color="auto"/>
          </w:divBdr>
        </w:div>
        <w:div w:id="1313094933">
          <w:marLeft w:val="640"/>
          <w:marRight w:val="0"/>
          <w:marTop w:val="0"/>
          <w:marBottom w:val="0"/>
          <w:divBdr>
            <w:top w:val="none" w:sz="0" w:space="0" w:color="auto"/>
            <w:left w:val="none" w:sz="0" w:space="0" w:color="auto"/>
            <w:bottom w:val="none" w:sz="0" w:space="0" w:color="auto"/>
            <w:right w:val="none" w:sz="0" w:space="0" w:color="auto"/>
          </w:divBdr>
        </w:div>
        <w:div w:id="2006854562">
          <w:marLeft w:val="640"/>
          <w:marRight w:val="0"/>
          <w:marTop w:val="0"/>
          <w:marBottom w:val="0"/>
          <w:divBdr>
            <w:top w:val="none" w:sz="0" w:space="0" w:color="auto"/>
            <w:left w:val="none" w:sz="0" w:space="0" w:color="auto"/>
            <w:bottom w:val="none" w:sz="0" w:space="0" w:color="auto"/>
            <w:right w:val="none" w:sz="0" w:space="0" w:color="auto"/>
          </w:divBdr>
        </w:div>
        <w:div w:id="1971863069">
          <w:marLeft w:val="640"/>
          <w:marRight w:val="0"/>
          <w:marTop w:val="0"/>
          <w:marBottom w:val="0"/>
          <w:divBdr>
            <w:top w:val="none" w:sz="0" w:space="0" w:color="auto"/>
            <w:left w:val="none" w:sz="0" w:space="0" w:color="auto"/>
            <w:bottom w:val="none" w:sz="0" w:space="0" w:color="auto"/>
            <w:right w:val="none" w:sz="0" w:space="0" w:color="auto"/>
          </w:divBdr>
        </w:div>
        <w:div w:id="2088917300">
          <w:marLeft w:val="640"/>
          <w:marRight w:val="0"/>
          <w:marTop w:val="0"/>
          <w:marBottom w:val="0"/>
          <w:divBdr>
            <w:top w:val="none" w:sz="0" w:space="0" w:color="auto"/>
            <w:left w:val="none" w:sz="0" w:space="0" w:color="auto"/>
            <w:bottom w:val="none" w:sz="0" w:space="0" w:color="auto"/>
            <w:right w:val="none" w:sz="0" w:space="0" w:color="auto"/>
          </w:divBdr>
        </w:div>
        <w:div w:id="890503907">
          <w:marLeft w:val="640"/>
          <w:marRight w:val="0"/>
          <w:marTop w:val="0"/>
          <w:marBottom w:val="0"/>
          <w:divBdr>
            <w:top w:val="none" w:sz="0" w:space="0" w:color="auto"/>
            <w:left w:val="none" w:sz="0" w:space="0" w:color="auto"/>
            <w:bottom w:val="none" w:sz="0" w:space="0" w:color="auto"/>
            <w:right w:val="none" w:sz="0" w:space="0" w:color="auto"/>
          </w:divBdr>
        </w:div>
        <w:div w:id="891427937">
          <w:marLeft w:val="640"/>
          <w:marRight w:val="0"/>
          <w:marTop w:val="0"/>
          <w:marBottom w:val="0"/>
          <w:divBdr>
            <w:top w:val="none" w:sz="0" w:space="0" w:color="auto"/>
            <w:left w:val="none" w:sz="0" w:space="0" w:color="auto"/>
            <w:bottom w:val="none" w:sz="0" w:space="0" w:color="auto"/>
            <w:right w:val="none" w:sz="0" w:space="0" w:color="auto"/>
          </w:divBdr>
        </w:div>
        <w:div w:id="1337147020">
          <w:marLeft w:val="640"/>
          <w:marRight w:val="0"/>
          <w:marTop w:val="0"/>
          <w:marBottom w:val="0"/>
          <w:divBdr>
            <w:top w:val="none" w:sz="0" w:space="0" w:color="auto"/>
            <w:left w:val="none" w:sz="0" w:space="0" w:color="auto"/>
            <w:bottom w:val="none" w:sz="0" w:space="0" w:color="auto"/>
            <w:right w:val="none" w:sz="0" w:space="0" w:color="auto"/>
          </w:divBdr>
        </w:div>
        <w:div w:id="170529280">
          <w:marLeft w:val="640"/>
          <w:marRight w:val="0"/>
          <w:marTop w:val="0"/>
          <w:marBottom w:val="0"/>
          <w:divBdr>
            <w:top w:val="none" w:sz="0" w:space="0" w:color="auto"/>
            <w:left w:val="none" w:sz="0" w:space="0" w:color="auto"/>
            <w:bottom w:val="none" w:sz="0" w:space="0" w:color="auto"/>
            <w:right w:val="none" w:sz="0" w:space="0" w:color="auto"/>
          </w:divBdr>
        </w:div>
        <w:div w:id="459803994">
          <w:marLeft w:val="640"/>
          <w:marRight w:val="0"/>
          <w:marTop w:val="0"/>
          <w:marBottom w:val="0"/>
          <w:divBdr>
            <w:top w:val="none" w:sz="0" w:space="0" w:color="auto"/>
            <w:left w:val="none" w:sz="0" w:space="0" w:color="auto"/>
            <w:bottom w:val="none" w:sz="0" w:space="0" w:color="auto"/>
            <w:right w:val="none" w:sz="0" w:space="0" w:color="auto"/>
          </w:divBdr>
        </w:div>
        <w:div w:id="1105033069">
          <w:marLeft w:val="640"/>
          <w:marRight w:val="0"/>
          <w:marTop w:val="0"/>
          <w:marBottom w:val="0"/>
          <w:divBdr>
            <w:top w:val="none" w:sz="0" w:space="0" w:color="auto"/>
            <w:left w:val="none" w:sz="0" w:space="0" w:color="auto"/>
            <w:bottom w:val="none" w:sz="0" w:space="0" w:color="auto"/>
            <w:right w:val="none" w:sz="0" w:space="0" w:color="auto"/>
          </w:divBdr>
        </w:div>
        <w:div w:id="758866907">
          <w:marLeft w:val="640"/>
          <w:marRight w:val="0"/>
          <w:marTop w:val="0"/>
          <w:marBottom w:val="0"/>
          <w:divBdr>
            <w:top w:val="none" w:sz="0" w:space="0" w:color="auto"/>
            <w:left w:val="none" w:sz="0" w:space="0" w:color="auto"/>
            <w:bottom w:val="none" w:sz="0" w:space="0" w:color="auto"/>
            <w:right w:val="none" w:sz="0" w:space="0" w:color="auto"/>
          </w:divBdr>
        </w:div>
        <w:div w:id="1743991009">
          <w:marLeft w:val="640"/>
          <w:marRight w:val="0"/>
          <w:marTop w:val="0"/>
          <w:marBottom w:val="0"/>
          <w:divBdr>
            <w:top w:val="none" w:sz="0" w:space="0" w:color="auto"/>
            <w:left w:val="none" w:sz="0" w:space="0" w:color="auto"/>
            <w:bottom w:val="none" w:sz="0" w:space="0" w:color="auto"/>
            <w:right w:val="none" w:sz="0" w:space="0" w:color="auto"/>
          </w:divBdr>
        </w:div>
        <w:div w:id="800613209">
          <w:marLeft w:val="640"/>
          <w:marRight w:val="0"/>
          <w:marTop w:val="0"/>
          <w:marBottom w:val="0"/>
          <w:divBdr>
            <w:top w:val="none" w:sz="0" w:space="0" w:color="auto"/>
            <w:left w:val="none" w:sz="0" w:space="0" w:color="auto"/>
            <w:bottom w:val="none" w:sz="0" w:space="0" w:color="auto"/>
            <w:right w:val="none" w:sz="0" w:space="0" w:color="auto"/>
          </w:divBdr>
        </w:div>
        <w:div w:id="2070959354">
          <w:marLeft w:val="640"/>
          <w:marRight w:val="0"/>
          <w:marTop w:val="0"/>
          <w:marBottom w:val="0"/>
          <w:divBdr>
            <w:top w:val="none" w:sz="0" w:space="0" w:color="auto"/>
            <w:left w:val="none" w:sz="0" w:space="0" w:color="auto"/>
            <w:bottom w:val="none" w:sz="0" w:space="0" w:color="auto"/>
            <w:right w:val="none" w:sz="0" w:space="0" w:color="auto"/>
          </w:divBdr>
        </w:div>
        <w:div w:id="432941831">
          <w:marLeft w:val="640"/>
          <w:marRight w:val="0"/>
          <w:marTop w:val="0"/>
          <w:marBottom w:val="0"/>
          <w:divBdr>
            <w:top w:val="none" w:sz="0" w:space="0" w:color="auto"/>
            <w:left w:val="none" w:sz="0" w:space="0" w:color="auto"/>
            <w:bottom w:val="none" w:sz="0" w:space="0" w:color="auto"/>
            <w:right w:val="none" w:sz="0" w:space="0" w:color="auto"/>
          </w:divBdr>
        </w:div>
        <w:div w:id="1036006060">
          <w:marLeft w:val="640"/>
          <w:marRight w:val="0"/>
          <w:marTop w:val="0"/>
          <w:marBottom w:val="0"/>
          <w:divBdr>
            <w:top w:val="none" w:sz="0" w:space="0" w:color="auto"/>
            <w:left w:val="none" w:sz="0" w:space="0" w:color="auto"/>
            <w:bottom w:val="none" w:sz="0" w:space="0" w:color="auto"/>
            <w:right w:val="none" w:sz="0" w:space="0" w:color="auto"/>
          </w:divBdr>
        </w:div>
        <w:div w:id="2133329818">
          <w:marLeft w:val="640"/>
          <w:marRight w:val="0"/>
          <w:marTop w:val="0"/>
          <w:marBottom w:val="0"/>
          <w:divBdr>
            <w:top w:val="none" w:sz="0" w:space="0" w:color="auto"/>
            <w:left w:val="none" w:sz="0" w:space="0" w:color="auto"/>
            <w:bottom w:val="none" w:sz="0" w:space="0" w:color="auto"/>
            <w:right w:val="none" w:sz="0" w:space="0" w:color="auto"/>
          </w:divBdr>
        </w:div>
        <w:div w:id="919482494">
          <w:marLeft w:val="640"/>
          <w:marRight w:val="0"/>
          <w:marTop w:val="0"/>
          <w:marBottom w:val="0"/>
          <w:divBdr>
            <w:top w:val="none" w:sz="0" w:space="0" w:color="auto"/>
            <w:left w:val="none" w:sz="0" w:space="0" w:color="auto"/>
            <w:bottom w:val="none" w:sz="0" w:space="0" w:color="auto"/>
            <w:right w:val="none" w:sz="0" w:space="0" w:color="auto"/>
          </w:divBdr>
        </w:div>
        <w:div w:id="1435783107">
          <w:marLeft w:val="640"/>
          <w:marRight w:val="0"/>
          <w:marTop w:val="0"/>
          <w:marBottom w:val="0"/>
          <w:divBdr>
            <w:top w:val="none" w:sz="0" w:space="0" w:color="auto"/>
            <w:left w:val="none" w:sz="0" w:space="0" w:color="auto"/>
            <w:bottom w:val="none" w:sz="0" w:space="0" w:color="auto"/>
            <w:right w:val="none" w:sz="0" w:space="0" w:color="auto"/>
          </w:divBdr>
        </w:div>
        <w:div w:id="2136754921">
          <w:marLeft w:val="640"/>
          <w:marRight w:val="0"/>
          <w:marTop w:val="0"/>
          <w:marBottom w:val="0"/>
          <w:divBdr>
            <w:top w:val="none" w:sz="0" w:space="0" w:color="auto"/>
            <w:left w:val="none" w:sz="0" w:space="0" w:color="auto"/>
            <w:bottom w:val="none" w:sz="0" w:space="0" w:color="auto"/>
            <w:right w:val="none" w:sz="0" w:space="0" w:color="auto"/>
          </w:divBdr>
        </w:div>
        <w:div w:id="2092123456">
          <w:marLeft w:val="640"/>
          <w:marRight w:val="0"/>
          <w:marTop w:val="0"/>
          <w:marBottom w:val="0"/>
          <w:divBdr>
            <w:top w:val="none" w:sz="0" w:space="0" w:color="auto"/>
            <w:left w:val="none" w:sz="0" w:space="0" w:color="auto"/>
            <w:bottom w:val="none" w:sz="0" w:space="0" w:color="auto"/>
            <w:right w:val="none" w:sz="0" w:space="0" w:color="auto"/>
          </w:divBdr>
        </w:div>
        <w:div w:id="842088816">
          <w:marLeft w:val="640"/>
          <w:marRight w:val="0"/>
          <w:marTop w:val="0"/>
          <w:marBottom w:val="0"/>
          <w:divBdr>
            <w:top w:val="none" w:sz="0" w:space="0" w:color="auto"/>
            <w:left w:val="none" w:sz="0" w:space="0" w:color="auto"/>
            <w:bottom w:val="none" w:sz="0" w:space="0" w:color="auto"/>
            <w:right w:val="none" w:sz="0" w:space="0" w:color="auto"/>
          </w:divBdr>
        </w:div>
        <w:div w:id="1887176771">
          <w:marLeft w:val="640"/>
          <w:marRight w:val="0"/>
          <w:marTop w:val="0"/>
          <w:marBottom w:val="0"/>
          <w:divBdr>
            <w:top w:val="none" w:sz="0" w:space="0" w:color="auto"/>
            <w:left w:val="none" w:sz="0" w:space="0" w:color="auto"/>
            <w:bottom w:val="none" w:sz="0" w:space="0" w:color="auto"/>
            <w:right w:val="none" w:sz="0" w:space="0" w:color="auto"/>
          </w:divBdr>
        </w:div>
        <w:div w:id="1839464575">
          <w:marLeft w:val="640"/>
          <w:marRight w:val="0"/>
          <w:marTop w:val="0"/>
          <w:marBottom w:val="0"/>
          <w:divBdr>
            <w:top w:val="none" w:sz="0" w:space="0" w:color="auto"/>
            <w:left w:val="none" w:sz="0" w:space="0" w:color="auto"/>
            <w:bottom w:val="none" w:sz="0" w:space="0" w:color="auto"/>
            <w:right w:val="none" w:sz="0" w:space="0" w:color="auto"/>
          </w:divBdr>
        </w:div>
        <w:div w:id="71858527">
          <w:marLeft w:val="640"/>
          <w:marRight w:val="0"/>
          <w:marTop w:val="0"/>
          <w:marBottom w:val="0"/>
          <w:divBdr>
            <w:top w:val="none" w:sz="0" w:space="0" w:color="auto"/>
            <w:left w:val="none" w:sz="0" w:space="0" w:color="auto"/>
            <w:bottom w:val="none" w:sz="0" w:space="0" w:color="auto"/>
            <w:right w:val="none" w:sz="0" w:space="0" w:color="auto"/>
          </w:divBdr>
        </w:div>
        <w:div w:id="1439371009">
          <w:marLeft w:val="640"/>
          <w:marRight w:val="0"/>
          <w:marTop w:val="0"/>
          <w:marBottom w:val="0"/>
          <w:divBdr>
            <w:top w:val="none" w:sz="0" w:space="0" w:color="auto"/>
            <w:left w:val="none" w:sz="0" w:space="0" w:color="auto"/>
            <w:bottom w:val="none" w:sz="0" w:space="0" w:color="auto"/>
            <w:right w:val="none" w:sz="0" w:space="0" w:color="auto"/>
          </w:divBdr>
        </w:div>
        <w:div w:id="483162666">
          <w:marLeft w:val="640"/>
          <w:marRight w:val="0"/>
          <w:marTop w:val="0"/>
          <w:marBottom w:val="0"/>
          <w:divBdr>
            <w:top w:val="none" w:sz="0" w:space="0" w:color="auto"/>
            <w:left w:val="none" w:sz="0" w:space="0" w:color="auto"/>
            <w:bottom w:val="none" w:sz="0" w:space="0" w:color="auto"/>
            <w:right w:val="none" w:sz="0" w:space="0" w:color="auto"/>
          </w:divBdr>
        </w:div>
        <w:div w:id="1022322351">
          <w:marLeft w:val="640"/>
          <w:marRight w:val="0"/>
          <w:marTop w:val="0"/>
          <w:marBottom w:val="0"/>
          <w:divBdr>
            <w:top w:val="none" w:sz="0" w:space="0" w:color="auto"/>
            <w:left w:val="none" w:sz="0" w:space="0" w:color="auto"/>
            <w:bottom w:val="none" w:sz="0" w:space="0" w:color="auto"/>
            <w:right w:val="none" w:sz="0" w:space="0" w:color="auto"/>
          </w:divBdr>
        </w:div>
        <w:div w:id="1849901380">
          <w:marLeft w:val="640"/>
          <w:marRight w:val="0"/>
          <w:marTop w:val="0"/>
          <w:marBottom w:val="0"/>
          <w:divBdr>
            <w:top w:val="none" w:sz="0" w:space="0" w:color="auto"/>
            <w:left w:val="none" w:sz="0" w:space="0" w:color="auto"/>
            <w:bottom w:val="none" w:sz="0" w:space="0" w:color="auto"/>
            <w:right w:val="none" w:sz="0" w:space="0" w:color="auto"/>
          </w:divBdr>
        </w:div>
        <w:div w:id="1946495304">
          <w:marLeft w:val="640"/>
          <w:marRight w:val="0"/>
          <w:marTop w:val="0"/>
          <w:marBottom w:val="0"/>
          <w:divBdr>
            <w:top w:val="none" w:sz="0" w:space="0" w:color="auto"/>
            <w:left w:val="none" w:sz="0" w:space="0" w:color="auto"/>
            <w:bottom w:val="none" w:sz="0" w:space="0" w:color="auto"/>
            <w:right w:val="none" w:sz="0" w:space="0" w:color="auto"/>
          </w:divBdr>
        </w:div>
        <w:div w:id="1041706325">
          <w:marLeft w:val="640"/>
          <w:marRight w:val="0"/>
          <w:marTop w:val="0"/>
          <w:marBottom w:val="0"/>
          <w:divBdr>
            <w:top w:val="none" w:sz="0" w:space="0" w:color="auto"/>
            <w:left w:val="none" w:sz="0" w:space="0" w:color="auto"/>
            <w:bottom w:val="none" w:sz="0" w:space="0" w:color="auto"/>
            <w:right w:val="none" w:sz="0" w:space="0" w:color="auto"/>
          </w:divBdr>
        </w:div>
        <w:div w:id="810489076">
          <w:marLeft w:val="640"/>
          <w:marRight w:val="0"/>
          <w:marTop w:val="0"/>
          <w:marBottom w:val="0"/>
          <w:divBdr>
            <w:top w:val="none" w:sz="0" w:space="0" w:color="auto"/>
            <w:left w:val="none" w:sz="0" w:space="0" w:color="auto"/>
            <w:bottom w:val="none" w:sz="0" w:space="0" w:color="auto"/>
            <w:right w:val="none" w:sz="0" w:space="0" w:color="auto"/>
          </w:divBdr>
        </w:div>
        <w:div w:id="1868981091">
          <w:marLeft w:val="640"/>
          <w:marRight w:val="0"/>
          <w:marTop w:val="0"/>
          <w:marBottom w:val="0"/>
          <w:divBdr>
            <w:top w:val="none" w:sz="0" w:space="0" w:color="auto"/>
            <w:left w:val="none" w:sz="0" w:space="0" w:color="auto"/>
            <w:bottom w:val="none" w:sz="0" w:space="0" w:color="auto"/>
            <w:right w:val="none" w:sz="0" w:space="0" w:color="auto"/>
          </w:divBdr>
        </w:div>
        <w:div w:id="1790274594">
          <w:marLeft w:val="640"/>
          <w:marRight w:val="0"/>
          <w:marTop w:val="0"/>
          <w:marBottom w:val="0"/>
          <w:divBdr>
            <w:top w:val="none" w:sz="0" w:space="0" w:color="auto"/>
            <w:left w:val="none" w:sz="0" w:space="0" w:color="auto"/>
            <w:bottom w:val="none" w:sz="0" w:space="0" w:color="auto"/>
            <w:right w:val="none" w:sz="0" w:space="0" w:color="auto"/>
          </w:divBdr>
        </w:div>
        <w:div w:id="1883596483">
          <w:marLeft w:val="640"/>
          <w:marRight w:val="0"/>
          <w:marTop w:val="0"/>
          <w:marBottom w:val="0"/>
          <w:divBdr>
            <w:top w:val="none" w:sz="0" w:space="0" w:color="auto"/>
            <w:left w:val="none" w:sz="0" w:space="0" w:color="auto"/>
            <w:bottom w:val="none" w:sz="0" w:space="0" w:color="auto"/>
            <w:right w:val="none" w:sz="0" w:space="0" w:color="auto"/>
          </w:divBdr>
        </w:div>
        <w:div w:id="1548252580">
          <w:marLeft w:val="640"/>
          <w:marRight w:val="0"/>
          <w:marTop w:val="0"/>
          <w:marBottom w:val="0"/>
          <w:divBdr>
            <w:top w:val="none" w:sz="0" w:space="0" w:color="auto"/>
            <w:left w:val="none" w:sz="0" w:space="0" w:color="auto"/>
            <w:bottom w:val="none" w:sz="0" w:space="0" w:color="auto"/>
            <w:right w:val="none" w:sz="0" w:space="0" w:color="auto"/>
          </w:divBdr>
        </w:div>
        <w:div w:id="800994672">
          <w:marLeft w:val="640"/>
          <w:marRight w:val="0"/>
          <w:marTop w:val="0"/>
          <w:marBottom w:val="0"/>
          <w:divBdr>
            <w:top w:val="none" w:sz="0" w:space="0" w:color="auto"/>
            <w:left w:val="none" w:sz="0" w:space="0" w:color="auto"/>
            <w:bottom w:val="none" w:sz="0" w:space="0" w:color="auto"/>
            <w:right w:val="none" w:sz="0" w:space="0" w:color="auto"/>
          </w:divBdr>
        </w:div>
        <w:div w:id="721290295">
          <w:marLeft w:val="640"/>
          <w:marRight w:val="0"/>
          <w:marTop w:val="0"/>
          <w:marBottom w:val="0"/>
          <w:divBdr>
            <w:top w:val="none" w:sz="0" w:space="0" w:color="auto"/>
            <w:left w:val="none" w:sz="0" w:space="0" w:color="auto"/>
            <w:bottom w:val="none" w:sz="0" w:space="0" w:color="auto"/>
            <w:right w:val="none" w:sz="0" w:space="0" w:color="auto"/>
          </w:divBdr>
        </w:div>
        <w:div w:id="1060329569">
          <w:marLeft w:val="640"/>
          <w:marRight w:val="0"/>
          <w:marTop w:val="0"/>
          <w:marBottom w:val="0"/>
          <w:divBdr>
            <w:top w:val="none" w:sz="0" w:space="0" w:color="auto"/>
            <w:left w:val="none" w:sz="0" w:space="0" w:color="auto"/>
            <w:bottom w:val="none" w:sz="0" w:space="0" w:color="auto"/>
            <w:right w:val="none" w:sz="0" w:space="0" w:color="auto"/>
          </w:divBdr>
        </w:div>
        <w:div w:id="517545330">
          <w:marLeft w:val="640"/>
          <w:marRight w:val="0"/>
          <w:marTop w:val="0"/>
          <w:marBottom w:val="0"/>
          <w:divBdr>
            <w:top w:val="none" w:sz="0" w:space="0" w:color="auto"/>
            <w:left w:val="none" w:sz="0" w:space="0" w:color="auto"/>
            <w:bottom w:val="none" w:sz="0" w:space="0" w:color="auto"/>
            <w:right w:val="none" w:sz="0" w:space="0" w:color="auto"/>
          </w:divBdr>
        </w:div>
        <w:div w:id="900285876">
          <w:marLeft w:val="640"/>
          <w:marRight w:val="0"/>
          <w:marTop w:val="0"/>
          <w:marBottom w:val="0"/>
          <w:divBdr>
            <w:top w:val="none" w:sz="0" w:space="0" w:color="auto"/>
            <w:left w:val="none" w:sz="0" w:space="0" w:color="auto"/>
            <w:bottom w:val="none" w:sz="0" w:space="0" w:color="auto"/>
            <w:right w:val="none" w:sz="0" w:space="0" w:color="auto"/>
          </w:divBdr>
        </w:div>
        <w:div w:id="857160658">
          <w:marLeft w:val="640"/>
          <w:marRight w:val="0"/>
          <w:marTop w:val="0"/>
          <w:marBottom w:val="0"/>
          <w:divBdr>
            <w:top w:val="none" w:sz="0" w:space="0" w:color="auto"/>
            <w:left w:val="none" w:sz="0" w:space="0" w:color="auto"/>
            <w:bottom w:val="none" w:sz="0" w:space="0" w:color="auto"/>
            <w:right w:val="none" w:sz="0" w:space="0" w:color="auto"/>
          </w:divBdr>
        </w:div>
        <w:div w:id="1920868770">
          <w:marLeft w:val="640"/>
          <w:marRight w:val="0"/>
          <w:marTop w:val="0"/>
          <w:marBottom w:val="0"/>
          <w:divBdr>
            <w:top w:val="none" w:sz="0" w:space="0" w:color="auto"/>
            <w:left w:val="none" w:sz="0" w:space="0" w:color="auto"/>
            <w:bottom w:val="none" w:sz="0" w:space="0" w:color="auto"/>
            <w:right w:val="none" w:sz="0" w:space="0" w:color="auto"/>
          </w:divBdr>
        </w:div>
        <w:div w:id="1241479912">
          <w:marLeft w:val="640"/>
          <w:marRight w:val="0"/>
          <w:marTop w:val="0"/>
          <w:marBottom w:val="0"/>
          <w:divBdr>
            <w:top w:val="none" w:sz="0" w:space="0" w:color="auto"/>
            <w:left w:val="none" w:sz="0" w:space="0" w:color="auto"/>
            <w:bottom w:val="none" w:sz="0" w:space="0" w:color="auto"/>
            <w:right w:val="none" w:sz="0" w:space="0" w:color="auto"/>
          </w:divBdr>
        </w:div>
        <w:div w:id="995111347">
          <w:marLeft w:val="640"/>
          <w:marRight w:val="0"/>
          <w:marTop w:val="0"/>
          <w:marBottom w:val="0"/>
          <w:divBdr>
            <w:top w:val="none" w:sz="0" w:space="0" w:color="auto"/>
            <w:left w:val="none" w:sz="0" w:space="0" w:color="auto"/>
            <w:bottom w:val="none" w:sz="0" w:space="0" w:color="auto"/>
            <w:right w:val="none" w:sz="0" w:space="0" w:color="auto"/>
          </w:divBdr>
        </w:div>
        <w:div w:id="1170757565">
          <w:marLeft w:val="640"/>
          <w:marRight w:val="0"/>
          <w:marTop w:val="0"/>
          <w:marBottom w:val="0"/>
          <w:divBdr>
            <w:top w:val="none" w:sz="0" w:space="0" w:color="auto"/>
            <w:left w:val="none" w:sz="0" w:space="0" w:color="auto"/>
            <w:bottom w:val="none" w:sz="0" w:space="0" w:color="auto"/>
            <w:right w:val="none" w:sz="0" w:space="0" w:color="auto"/>
          </w:divBdr>
        </w:div>
        <w:div w:id="2110003960">
          <w:marLeft w:val="640"/>
          <w:marRight w:val="0"/>
          <w:marTop w:val="0"/>
          <w:marBottom w:val="0"/>
          <w:divBdr>
            <w:top w:val="none" w:sz="0" w:space="0" w:color="auto"/>
            <w:left w:val="none" w:sz="0" w:space="0" w:color="auto"/>
            <w:bottom w:val="none" w:sz="0" w:space="0" w:color="auto"/>
            <w:right w:val="none" w:sz="0" w:space="0" w:color="auto"/>
          </w:divBdr>
        </w:div>
        <w:div w:id="745031845">
          <w:marLeft w:val="640"/>
          <w:marRight w:val="0"/>
          <w:marTop w:val="0"/>
          <w:marBottom w:val="0"/>
          <w:divBdr>
            <w:top w:val="none" w:sz="0" w:space="0" w:color="auto"/>
            <w:left w:val="none" w:sz="0" w:space="0" w:color="auto"/>
            <w:bottom w:val="none" w:sz="0" w:space="0" w:color="auto"/>
            <w:right w:val="none" w:sz="0" w:space="0" w:color="auto"/>
          </w:divBdr>
        </w:div>
        <w:div w:id="28461250">
          <w:marLeft w:val="640"/>
          <w:marRight w:val="0"/>
          <w:marTop w:val="0"/>
          <w:marBottom w:val="0"/>
          <w:divBdr>
            <w:top w:val="none" w:sz="0" w:space="0" w:color="auto"/>
            <w:left w:val="none" w:sz="0" w:space="0" w:color="auto"/>
            <w:bottom w:val="none" w:sz="0" w:space="0" w:color="auto"/>
            <w:right w:val="none" w:sz="0" w:space="0" w:color="auto"/>
          </w:divBdr>
        </w:div>
        <w:div w:id="1205095295">
          <w:marLeft w:val="640"/>
          <w:marRight w:val="0"/>
          <w:marTop w:val="0"/>
          <w:marBottom w:val="0"/>
          <w:divBdr>
            <w:top w:val="none" w:sz="0" w:space="0" w:color="auto"/>
            <w:left w:val="none" w:sz="0" w:space="0" w:color="auto"/>
            <w:bottom w:val="none" w:sz="0" w:space="0" w:color="auto"/>
            <w:right w:val="none" w:sz="0" w:space="0" w:color="auto"/>
          </w:divBdr>
        </w:div>
        <w:div w:id="1524517487">
          <w:marLeft w:val="640"/>
          <w:marRight w:val="0"/>
          <w:marTop w:val="0"/>
          <w:marBottom w:val="0"/>
          <w:divBdr>
            <w:top w:val="none" w:sz="0" w:space="0" w:color="auto"/>
            <w:left w:val="none" w:sz="0" w:space="0" w:color="auto"/>
            <w:bottom w:val="none" w:sz="0" w:space="0" w:color="auto"/>
            <w:right w:val="none" w:sz="0" w:space="0" w:color="auto"/>
          </w:divBdr>
        </w:div>
        <w:div w:id="494537903">
          <w:marLeft w:val="640"/>
          <w:marRight w:val="0"/>
          <w:marTop w:val="0"/>
          <w:marBottom w:val="0"/>
          <w:divBdr>
            <w:top w:val="none" w:sz="0" w:space="0" w:color="auto"/>
            <w:left w:val="none" w:sz="0" w:space="0" w:color="auto"/>
            <w:bottom w:val="none" w:sz="0" w:space="0" w:color="auto"/>
            <w:right w:val="none" w:sz="0" w:space="0" w:color="auto"/>
          </w:divBdr>
        </w:div>
        <w:div w:id="248083607">
          <w:marLeft w:val="640"/>
          <w:marRight w:val="0"/>
          <w:marTop w:val="0"/>
          <w:marBottom w:val="0"/>
          <w:divBdr>
            <w:top w:val="none" w:sz="0" w:space="0" w:color="auto"/>
            <w:left w:val="none" w:sz="0" w:space="0" w:color="auto"/>
            <w:bottom w:val="none" w:sz="0" w:space="0" w:color="auto"/>
            <w:right w:val="none" w:sz="0" w:space="0" w:color="auto"/>
          </w:divBdr>
        </w:div>
        <w:div w:id="1700543811">
          <w:marLeft w:val="640"/>
          <w:marRight w:val="0"/>
          <w:marTop w:val="0"/>
          <w:marBottom w:val="0"/>
          <w:divBdr>
            <w:top w:val="none" w:sz="0" w:space="0" w:color="auto"/>
            <w:left w:val="none" w:sz="0" w:space="0" w:color="auto"/>
            <w:bottom w:val="none" w:sz="0" w:space="0" w:color="auto"/>
            <w:right w:val="none" w:sz="0" w:space="0" w:color="auto"/>
          </w:divBdr>
        </w:div>
        <w:div w:id="1288244625">
          <w:marLeft w:val="640"/>
          <w:marRight w:val="0"/>
          <w:marTop w:val="0"/>
          <w:marBottom w:val="0"/>
          <w:divBdr>
            <w:top w:val="none" w:sz="0" w:space="0" w:color="auto"/>
            <w:left w:val="none" w:sz="0" w:space="0" w:color="auto"/>
            <w:bottom w:val="none" w:sz="0" w:space="0" w:color="auto"/>
            <w:right w:val="none" w:sz="0" w:space="0" w:color="auto"/>
          </w:divBdr>
        </w:div>
        <w:div w:id="166747025">
          <w:marLeft w:val="640"/>
          <w:marRight w:val="0"/>
          <w:marTop w:val="0"/>
          <w:marBottom w:val="0"/>
          <w:divBdr>
            <w:top w:val="none" w:sz="0" w:space="0" w:color="auto"/>
            <w:left w:val="none" w:sz="0" w:space="0" w:color="auto"/>
            <w:bottom w:val="none" w:sz="0" w:space="0" w:color="auto"/>
            <w:right w:val="none" w:sz="0" w:space="0" w:color="auto"/>
          </w:divBdr>
        </w:div>
        <w:div w:id="2084598801">
          <w:marLeft w:val="640"/>
          <w:marRight w:val="0"/>
          <w:marTop w:val="0"/>
          <w:marBottom w:val="0"/>
          <w:divBdr>
            <w:top w:val="none" w:sz="0" w:space="0" w:color="auto"/>
            <w:left w:val="none" w:sz="0" w:space="0" w:color="auto"/>
            <w:bottom w:val="none" w:sz="0" w:space="0" w:color="auto"/>
            <w:right w:val="none" w:sz="0" w:space="0" w:color="auto"/>
          </w:divBdr>
        </w:div>
        <w:div w:id="1342582741">
          <w:marLeft w:val="640"/>
          <w:marRight w:val="0"/>
          <w:marTop w:val="0"/>
          <w:marBottom w:val="0"/>
          <w:divBdr>
            <w:top w:val="none" w:sz="0" w:space="0" w:color="auto"/>
            <w:left w:val="none" w:sz="0" w:space="0" w:color="auto"/>
            <w:bottom w:val="none" w:sz="0" w:space="0" w:color="auto"/>
            <w:right w:val="none" w:sz="0" w:space="0" w:color="auto"/>
          </w:divBdr>
        </w:div>
        <w:div w:id="564415019">
          <w:marLeft w:val="640"/>
          <w:marRight w:val="0"/>
          <w:marTop w:val="0"/>
          <w:marBottom w:val="0"/>
          <w:divBdr>
            <w:top w:val="none" w:sz="0" w:space="0" w:color="auto"/>
            <w:left w:val="none" w:sz="0" w:space="0" w:color="auto"/>
            <w:bottom w:val="none" w:sz="0" w:space="0" w:color="auto"/>
            <w:right w:val="none" w:sz="0" w:space="0" w:color="auto"/>
          </w:divBdr>
        </w:div>
        <w:div w:id="1742016927">
          <w:marLeft w:val="640"/>
          <w:marRight w:val="0"/>
          <w:marTop w:val="0"/>
          <w:marBottom w:val="0"/>
          <w:divBdr>
            <w:top w:val="none" w:sz="0" w:space="0" w:color="auto"/>
            <w:left w:val="none" w:sz="0" w:space="0" w:color="auto"/>
            <w:bottom w:val="none" w:sz="0" w:space="0" w:color="auto"/>
            <w:right w:val="none" w:sz="0" w:space="0" w:color="auto"/>
          </w:divBdr>
        </w:div>
        <w:div w:id="310448408">
          <w:marLeft w:val="640"/>
          <w:marRight w:val="0"/>
          <w:marTop w:val="0"/>
          <w:marBottom w:val="0"/>
          <w:divBdr>
            <w:top w:val="none" w:sz="0" w:space="0" w:color="auto"/>
            <w:left w:val="none" w:sz="0" w:space="0" w:color="auto"/>
            <w:bottom w:val="none" w:sz="0" w:space="0" w:color="auto"/>
            <w:right w:val="none" w:sz="0" w:space="0" w:color="auto"/>
          </w:divBdr>
        </w:div>
        <w:div w:id="1457334112">
          <w:marLeft w:val="640"/>
          <w:marRight w:val="0"/>
          <w:marTop w:val="0"/>
          <w:marBottom w:val="0"/>
          <w:divBdr>
            <w:top w:val="none" w:sz="0" w:space="0" w:color="auto"/>
            <w:left w:val="none" w:sz="0" w:space="0" w:color="auto"/>
            <w:bottom w:val="none" w:sz="0" w:space="0" w:color="auto"/>
            <w:right w:val="none" w:sz="0" w:space="0" w:color="auto"/>
          </w:divBdr>
        </w:div>
        <w:div w:id="333143548">
          <w:marLeft w:val="640"/>
          <w:marRight w:val="0"/>
          <w:marTop w:val="0"/>
          <w:marBottom w:val="0"/>
          <w:divBdr>
            <w:top w:val="none" w:sz="0" w:space="0" w:color="auto"/>
            <w:left w:val="none" w:sz="0" w:space="0" w:color="auto"/>
            <w:bottom w:val="none" w:sz="0" w:space="0" w:color="auto"/>
            <w:right w:val="none" w:sz="0" w:space="0" w:color="auto"/>
          </w:divBdr>
        </w:div>
        <w:div w:id="529102927">
          <w:marLeft w:val="640"/>
          <w:marRight w:val="0"/>
          <w:marTop w:val="0"/>
          <w:marBottom w:val="0"/>
          <w:divBdr>
            <w:top w:val="none" w:sz="0" w:space="0" w:color="auto"/>
            <w:left w:val="none" w:sz="0" w:space="0" w:color="auto"/>
            <w:bottom w:val="none" w:sz="0" w:space="0" w:color="auto"/>
            <w:right w:val="none" w:sz="0" w:space="0" w:color="auto"/>
          </w:divBdr>
        </w:div>
        <w:div w:id="556359777">
          <w:marLeft w:val="640"/>
          <w:marRight w:val="0"/>
          <w:marTop w:val="0"/>
          <w:marBottom w:val="0"/>
          <w:divBdr>
            <w:top w:val="none" w:sz="0" w:space="0" w:color="auto"/>
            <w:left w:val="none" w:sz="0" w:space="0" w:color="auto"/>
            <w:bottom w:val="none" w:sz="0" w:space="0" w:color="auto"/>
            <w:right w:val="none" w:sz="0" w:space="0" w:color="auto"/>
          </w:divBdr>
        </w:div>
        <w:div w:id="235213880">
          <w:marLeft w:val="640"/>
          <w:marRight w:val="0"/>
          <w:marTop w:val="0"/>
          <w:marBottom w:val="0"/>
          <w:divBdr>
            <w:top w:val="none" w:sz="0" w:space="0" w:color="auto"/>
            <w:left w:val="none" w:sz="0" w:space="0" w:color="auto"/>
            <w:bottom w:val="none" w:sz="0" w:space="0" w:color="auto"/>
            <w:right w:val="none" w:sz="0" w:space="0" w:color="auto"/>
          </w:divBdr>
        </w:div>
        <w:div w:id="772214809">
          <w:marLeft w:val="640"/>
          <w:marRight w:val="0"/>
          <w:marTop w:val="0"/>
          <w:marBottom w:val="0"/>
          <w:divBdr>
            <w:top w:val="none" w:sz="0" w:space="0" w:color="auto"/>
            <w:left w:val="none" w:sz="0" w:space="0" w:color="auto"/>
            <w:bottom w:val="none" w:sz="0" w:space="0" w:color="auto"/>
            <w:right w:val="none" w:sz="0" w:space="0" w:color="auto"/>
          </w:divBdr>
        </w:div>
        <w:div w:id="166330658">
          <w:marLeft w:val="640"/>
          <w:marRight w:val="0"/>
          <w:marTop w:val="0"/>
          <w:marBottom w:val="0"/>
          <w:divBdr>
            <w:top w:val="none" w:sz="0" w:space="0" w:color="auto"/>
            <w:left w:val="none" w:sz="0" w:space="0" w:color="auto"/>
            <w:bottom w:val="none" w:sz="0" w:space="0" w:color="auto"/>
            <w:right w:val="none" w:sz="0" w:space="0" w:color="auto"/>
          </w:divBdr>
        </w:div>
        <w:div w:id="1955408120">
          <w:marLeft w:val="640"/>
          <w:marRight w:val="0"/>
          <w:marTop w:val="0"/>
          <w:marBottom w:val="0"/>
          <w:divBdr>
            <w:top w:val="none" w:sz="0" w:space="0" w:color="auto"/>
            <w:left w:val="none" w:sz="0" w:space="0" w:color="auto"/>
            <w:bottom w:val="none" w:sz="0" w:space="0" w:color="auto"/>
            <w:right w:val="none" w:sz="0" w:space="0" w:color="auto"/>
          </w:divBdr>
        </w:div>
        <w:div w:id="1174421737">
          <w:marLeft w:val="640"/>
          <w:marRight w:val="0"/>
          <w:marTop w:val="0"/>
          <w:marBottom w:val="0"/>
          <w:divBdr>
            <w:top w:val="none" w:sz="0" w:space="0" w:color="auto"/>
            <w:left w:val="none" w:sz="0" w:space="0" w:color="auto"/>
            <w:bottom w:val="none" w:sz="0" w:space="0" w:color="auto"/>
            <w:right w:val="none" w:sz="0" w:space="0" w:color="auto"/>
          </w:divBdr>
        </w:div>
        <w:div w:id="973097730">
          <w:marLeft w:val="640"/>
          <w:marRight w:val="0"/>
          <w:marTop w:val="0"/>
          <w:marBottom w:val="0"/>
          <w:divBdr>
            <w:top w:val="none" w:sz="0" w:space="0" w:color="auto"/>
            <w:left w:val="none" w:sz="0" w:space="0" w:color="auto"/>
            <w:bottom w:val="none" w:sz="0" w:space="0" w:color="auto"/>
            <w:right w:val="none" w:sz="0" w:space="0" w:color="auto"/>
          </w:divBdr>
        </w:div>
        <w:div w:id="904730056">
          <w:marLeft w:val="640"/>
          <w:marRight w:val="0"/>
          <w:marTop w:val="0"/>
          <w:marBottom w:val="0"/>
          <w:divBdr>
            <w:top w:val="none" w:sz="0" w:space="0" w:color="auto"/>
            <w:left w:val="none" w:sz="0" w:space="0" w:color="auto"/>
            <w:bottom w:val="none" w:sz="0" w:space="0" w:color="auto"/>
            <w:right w:val="none" w:sz="0" w:space="0" w:color="auto"/>
          </w:divBdr>
        </w:div>
        <w:div w:id="910038752">
          <w:marLeft w:val="640"/>
          <w:marRight w:val="0"/>
          <w:marTop w:val="0"/>
          <w:marBottom w:val="0"/>
          <w:divBdr>
            <w:top w:val="none" w:sz="0" w:space="0" w:color="auto"/>
            <w:left w:val="none" w:sz="0" w:space="0" w:color="auto"/>
            <w:bottom w:val="none" w:sz="0" w:space="0" w:color="auto"/>
            <w:right w:val="none" w:sz="0" w:space="0" w:color="auto"/>
          </w:divBdr>
        </w:div>
        <w:div w:id="343871662">
          <w:marLeft w:val="640"/>
          <w:marRight w:val="0"/>
          <w:marTop w:val="0"/>
          <w:marBottom w:val="0"/>
          <w:divBdr>
            <w:top w:val="none" w:sz="0" w:space="0" w:color="auto"/>
            <w:left w:val="none" w:sz="0" w:space="0" w:color="auto"/>
            <w:bottom w:val="none" w:sz="0" w:space="0" w:color="auto"/>
            <w:right w:val="none" w:sz="0" w:space="0" w:color="auto"/>
          </w:divBdr>
        </w:div>
        <w:div w:id="1625228362">
          <w:marLeft w:val="640"/>
          <w:marRight w:val="0"/>
          <w:marTop w:val="0"/>
          <w:marBottom w:val="0"/>
          <w:divBdr>
            <w:top w:val="none" w:sz="0" w:space="0" w:color="auto"/>
            <w:left w:val="none" w:sz="0" w:space="0" w:color="auto"/>
            <w:bottom w:val="none" w:sz="0" w:space="0" w:color="auto"/>
            <w:right w:val="none" w:sz="0" w:space="0" w:color="auto"/>
          </w:divBdr>
        </w:div>
        <w:div w:id="84111632">
          <w:marLeft w:val="640"/>
          <w:marRight w:val="0"/>
          <w:marTop w:val="0"/>
          <w:marBottom w:val="0"/>
          <w:divBdr>
            <w:top w:val="none" w:sz="0" w:space="0" w:color="auto"/>
            <w:left w:val="none" w:sz="0" w:space="0" w:color="auto"/>
            <w:bottom w:val="none" w:sz="0" w:space="0" w:color="auto"/>
            <w:right w:val="none" w:sz="0" w:space="0" w:color="auto"/>
          </w:divBdr>
        </w:div>
        <w:div w:id="712071417">
          <w:marLeft w:val="640"/>
          <w:marRight w:val="0"/>
          <w:marTop w:val="0"/>
          <w:marBottom w:val="0"/>
          <w:divBdr>
            <w:top w:val="none" w:sz="0" w:space="0" w:color="auto"/>
            <w:left w:val="none" w:sz="0" w:space="0" w:color="auto"/>
            <w:bottom w:val="none" w:sz="0" w:space="0" w:color="auto"/>
            <w:right w:val="none" w:sz="0" w:space="0" w:color="auto"/>
          </w:divBdr>
        </w:div>
        <w:div w:id="2089157129">
          <w:marLeft w:val="640"/>
          <w:marRight w:val="0"/>
          <w:marTop w:val="0"/>
          <w:marBottom w:val="0"/>
          <w:divBdr>
            <w:top w:val="none" w:sz="0" w:space="0" w:color="auto"/>
            <w:left w:val="none" w:sz="0" w:space="0" w:color="auto"/>
            <w:bottom w:val="none" w:sz="0" w:space="0" w:color="auto"/>
            <w:right w:val="none" w:sz="0" w:space="0" w:color="auto"/>
          </w:divBdr>
        </w:div>
        <w:div w:id="327174093">
          <w:marLeft w:val="640"/>
          <w:marRight w:val="0"/>
          <w:marTop w:val="0"/>
          <w:marBottom w:val="0"/>
          <w:divBdr>
            <w:top w:val="none" w:sz="0" w:space="0" w:color="auto"/>
            <w:left w:val="none" w:sz="0" w:space="0" w:color="auto"/>
            <w:bottom w:val="none" w:sz="0" w:space="0" w:color="auto"/>
            <w:right w:val="none" w:sz="0" w:space="0" w:color="auto"/>
          </w:divBdr>
        </w:div>
        <w:div w:id="512499827">
          <w:marLeft w:val="640"/>
          <w:marRight w:val="0"/>
          <w:marTop w:val="0"/>
          <w:marBottom w:val="0"/>
          <w:divBdr>
            <w:top w:val="none" w:sz="0" w:space="0" w:color="auto"/>
            <w:left w:val="none" w:sz="0" w:space="0" w:color="auto"/>
            <w:bottom w:val="none" w:sz="0" w:space="0" w:color="auto"/>
            <w:right w:val="none" w:sz="0" w:space="0" w:color="auto"/>
          </w:divBdr>
        </w:div>
        <w:div w:id="1824929525">
          <w:marLeft w:val="640"/>
          <w:marRight w:val="0"/>
          <w:marTop w:val="0"/>
          <w:marBottom w:val="0"/>
          <w:divBdr>
            <w:top w:val="none" w:sz="0" w:space="0" w:color="auto"/>
            <w:left w:val="none" w:sz="0" w:space="0" w:color="auto"/>
            <w:bottom w:val="none" w:sz="0" w:space="0" w:color="auto"/>
            <w:right w:val="none" w:sz="0" w:space="0" w:color="auto"/>
          </w:divBdr>
        </w:div>
        <w:div w:id="1790666356">
          <w:marLeft w:val="640"/>
          <w:marRight w:val="0"/>
          <w:marTop w:val="0"/>
          <w:marBottom w:val="0"/>
          <w:divBdr>
            <w:top w:val="none" w:sz="0" w:space="0" w:color="auto"/>
            <w:left w:val="none" w:sz="0" w:space="0" w:color="auto"/>
            <w:bottom w:val="none" w:sz="0" w:space="0" w:color="auto"/>
            <w:right w:val="none" w:sz="0" w:space="0" w:color="auto"/>
          </w:divBdr>
        </w:div>
        <w:div w:id="579674527">
          <w:marLeft w:val="640"/>
          <w:marRight w:val="0"/>
          <w:marTop w:val="0"/>
          <w:marBottom w:val="0"/>
          <w:divBdr>
            <w:top w:val="none" w:sz="0" w:space="0" w:color="auto"/>
            <w:left w:val="none" w:sz="0" w:space="0" w:color="auto"/>
            <w:bottom w:val="none" w:sz="0" w:space="0" w:color="auto"/>
            <w:right w:val="none" w:sz="0" w:space="0" w:color="auto"/>
          </w:divBdr>
        </w:div>
        <w:div w:id="1744570534">
          <w:marLeft w:val="640"/>
          <w:marRight w:val="0"/>
          <w:marTop w:val="0"/>
          <w:marBottom w:val="0"/>
          <w:divBdr>
            <w:top w:val="none" w:sz="0" w:space="0" w:color="auto"/>
            <w:left w:val="none" w:sz="0" w:space="0" w:color="auto"/>
            <w:bottom w:val="none" w:sz="0" w:space="0" w:color="auto"/>
            <w:right w:val="none" w:sz="0" w:space="0" w:color="auto"/>
          </w:divBdr>
        </w:div>
        <w:div w:id="1185247878">
          <w:marLeft w:val="640"/>
          <w:marRight w:val="0"/>
          <w:marTop w:val="0"/>
          <w:marBottom w:val="0"/>
          <w:divBdr>
            <w:top w:val="none" w:sz="0" w:space="0" w:color="auto"/>
            <w:left w:val="none" w:sz="0" w:space="0" w:color="auto"/>
            <w:bottom w:val="none" w:sz="0" w:space="0" w:color="auto"/>
            <w:right w:val="none" w:sz="0" w:space="0" w:color="auto"/>
          </w:divBdr>
        </w:div>
        <w:div w:id="618295388">
          <w:marLeft w:val="640"/>
          <w:marRight w:val="0"/>
          <w:marTop w:val="0"/>
          <w:marBottom w:val="0"/>
          <w:divBdr>
            <w:top w:val="none" w:sz="0" w:space="0" w:color="auto"/>
            <w:left w:val="none" w:sz="0" w:space="0" w:color="auto"/>
            <w:bottom w:val="none" w:sz="0" w:space="0" w:color="auto"/>
            <w:right w:val="none" w:sz="0" w:space="0" w:color="auto"/>
          </w:divBdr>
        </w:div>
      </w:divsChild>
    </w:div>
    <w:div w:id="486701449">
      <w:bodyDiv w:val="1"/>
      <w:marLeft w:val="0"/>
      <w:marRight w:val="0"/>
      <w:marTop w:val="0"/>
      <w:marBottom w:val="0"/>
      <w:divBdr>
        <w:top w:val="none" w:sz="0" w:space="0" w:color="auto"/>
        <w:left w:val="none" w:sz="0" w:space="0" w:color="auto"/>
        <w:bottom w:val="none" w:sz="0" w:space="0" w:color="auto"/>
        <w:right w:val="none" w:sz="0" w:space="0" w:color="auto"/>
      </w:divBdr>
      <w:divsChild>
        <w:div w:id="571889231">
          <w:marLeft w:val="640"/>
          <w:marRight w:val="0"/>
          <w:marTop w:val="0"/>
          <w:marBottom w:val="0"/>
          <w:divBdr>
            <w:top w:val="none" w:sz="0" w:space="0" w:color="auto"/>
            <w:left w:val="none" w:sz="0" w:space="0" w:color="auto"/>
            <w:bottom w:val="none" w:sz="0" w:space="0" w:color="auto"/>
            <w:right w:val="none" w:sz="0" w:space="0" w:color="auto"/>
          </w:divBdr>
        </w:div>
        <w:div w:id="809247152">
          <w:marLeft w:val="640"/>
          <w:marRight w:val="0"/>
          <w:marTop w:val="0"/>
          <w:marBottom w:val="0"/>
          <w:divBdr>
            <w:top w:val="none" w:sz="0" w:space="0" w:color="auto"/>
            <w:left w:val="none" w:sz="0" w:space="0" w:color="auto"/>
            <w:bottom w:val="none" w:sz="0" w:space="0" w:color="auto"/>
            <w:right w:val="none" w:sz="0" w:space="0" w:color="auto"/>
          </w:divBdr>
        </w:div>
        <w:div w:id="1994943151">
          <w:marLeft w:val="640"/>
          <w:marRight w:val="0"/>
          <w:marTop w:val="0"/>
          <w:marBottom w:val="0"/>
          <w:divBdr>
            <w:top w:val="none" w:sz="0" w:space="0" w:color="auto"/>
            <w:left w:val="none" w:sz="0" w:space="0" w:color="auto"/>
            <w:bottom w:val="none" w:sz="0" w:space="0" w:color="auto"/>
            <w:right w:val="none" w:sz="0" w:space="0" w:color="auto"/>
          </w:divBdr>
        </w:div>
        <w:div w:id="1403866664">
          <w:marLeft w:val="640"/>
          <w:marRight w:val="0"/>
          <w:marTop w:val="0"/>
          <w:marBottom w:val="0"/>
          <w:divBdr>
            <w:top w:val="none" w:sz="0" w:space="0" w:color="auto"/>
            <w:left w:val="none" w:sz="0" w:space="0" w:color="auto"/>
            <w:bottom w:val="none" w:sz="0" w:space="0" w:color="auto"/>
            <w:right w:val="none" w:sz="0" w:space="0" w:color="auto"/>
          </w:divBdr>
        </w:div>
        <w:div w:id="2086294438">
          <w:marLeft w:val="640"/>
          <w:marRight w:val="0"/>
          <w:marTop w:val="0"/>
          <w:marBottom w:val="0"/>
          <w:divBdr>
            <w:top w:val="none" w:sz="0" w:space="0" w:color="auto"/>
            <w:left w:val="none" w:sz="0" w:space="0" w:color="auto"/>
            <w:bottom w:val="none" w:sz="0" w:space="0" w:color="auto"/>
            <w:right w:val="none" w:sz="0" w:space="0" w:color="auto"/>
          </w:divBdr>
        </w:div>
        <w:div w:id="530656696">
          <w:marLeft w:val="640"/>
          <w:marRight w:val="0"/>
          <w:marTop w:val="0"/>
          <w:marBottom w:val="0"/>
          <w:divBdr>
            <w:top w:val="none" w:sz="0" w:space="0" w:color="auto"/>
            <w:left w:val="none" w:sz="0" w:space="0" w:color="auto"/>
            <w:bottom w:val="none" w:sz="0" w:space="0" w:color="auto"/>
            <w:right w:val="none" w:sz="0" w:space="0" w:color="auto"/>
          </w:divBdr>
        </w:div>
        <w:div w:id="2092506766">
          <w:marLeft w:val="640"/>
          <w:marRight w:val="0"/>
          <w:marTop w:val="0"/>
          <w:marBottom w:val="0"/>
          <w:divBdr>
            <w:top w:val="none" w:sz="0" w:space="0" w:color="auto"/>
            <w:left w:val="none" w:sz="0" w:space="0" w:color="auto"/>
            <w:bottom w:val="none" w:sz="0" w:space="0" w:color="auto"/>
            <w:right w:val="none" w:sz="0" w:space="0" w:color="auto"/>
          </w:divBdr>
        </w:div>
        <w:div w:id="930239795">
          <w:marLeft w:val="640"/>
          <w:marRight w:val="0"/>
          <w:marTop w:val="0"/>
          <w:marBottom w:val="0"/>
          <w:divBdr>
            <w:top w:val="none" w:sz="0" w:space="0" w:color="auto"/>
            <w:left w:val="none" w:sz="0" w:space="0" w:color="auto"/>
            <w:bottom w:val="none" w:sz="0" w:space="0" w:color="auto"/>
            <w:right w:val="none" w:sz="0" w:space="0" w:color="auto"/>
          </w:divBdr>
        </w:div>
        <w:div w:id="443965817">
          <w:marLeft w:val="640"/>
          <w:marRight w:val="0"/>
          <w:marTop w:val="0"/>
          <w:marBottom w:val="0"/>
          <w:divBdr>
            <w:top w:val="none" w:sz="0" w:space="0" w:color="auto"/>
            <w:left w:val="none" w:sz="0" w:space="0" w:color="auto"/>
            <w:bottom w:val="none" w:sz="0" w:space="0" w:color="auto"/>
            <w:right w:val="none" w:sz="0" w:space="0" w:color="auto"/>
          </w:divBdr>
        </w:div>
        <w:div w:id="273943481">
          <w:marLeft w:val="640"/>
          <w:marRight w:val="0"/>
          <w:marTop w:val="0"/>
          <w:marBottom w:val="0"/>
          <w:divBdr>
            <w:top w:val="none" w:sz="0" w:space="0" w:color="auto"/>
            <w:left w:val="none" w:sz="0" w:space="0" w:color="auto"/>
            <w:bottom w:val="none" w:sz="0" w:space="0" w:color="auto"/>
            <w:right w:val="none" w:sz="0" w:space="0" w:color="auto"/>
          </w:divBdr>
        </w:div>
        <w:div w:id="958343212">
          <w:marLeft w:val="640"/>
          <w:marRight w:val="0"/>
          <w:marTop w:val="0"/>
          <w:marBottom w:val="0"/>
          <w:divBdr>
            <w:top w:val="none" w:sz="0" w:space="0" w:color="auto"/>
            <w:left w:val="none" w:sz="0" w:space="0" w:color="auto"/>
            <w:bottom w:val="none" w:sz="0" w:space="0" w:color="auto"/>
            <w:right w:val="none" w:sz="0" w:space="0" w:color="auto"/>
          </w:divBdr>
        </w:div>
        <w:div w:id="1125151097">
          <w:marLeft w:val="640"/>
          <w:marRight w:val="0"/>
          <w:marTop w:val="0"/>
          <w:marBottom w:val="0"/>
          <w:divBdr>
            <w:top w:val="none" w:sz="0" w:space="0" w:color="auto"/>
            <w:left w:val="none" w:sz="0" w:space="0" w:color="auto"/>
            <w:bottom w:val="none" w:sz="0" w:space="0" w:color="auto"/>
            <w:right w:val="none" w:sz="0" w:space="0" w:color="auto"/>
          </w:divBdr>
        </w:div>
        <w:div w:id="1589272852">
          <w:marLeft w:val="640"/>
          <w:marRight w:val="0"/>
          <w:marTop w:val="0"/>
          <w:marBottom w:val="0"/>
          <w:divBdr>
            <w:top w:val="none" w:sz="0" w:space="0" w:color="auto"/>
            <w:left w:val="none" w:sz="0" w:space="0" w:color="auto"/>
            <w:bottom w:val="none" w:sz="0" w:space="0" w:color="auto"/>
            <w:right w:val="none" w:sz="0" w:space="0" w:color="auto"/>
          </w:divBdr>
        </w:div>
        <w:div w:id="1325864825">
          <w:marLeft w:val="640"/>
          <w:marRight w:val="0"/>
          <w:marTop w:val="0"/>
          <w:marBottom w:val="0"/>
          <w:divBdr>
            <w:top w:val="none" w:sz="0" w:space="0" w:color="auto"/>
            <w:left w:val="none" w:sz="0" w:space="0" w:color="auto"/>
            <w:bottom w:val="none" w:sz="0" w:space="0" w:color="auto"/>
            <w:right w:val="none" w:sz="0" w:space="0" w:color="auto"/>
          </w:divBdr>
        </w:div>
        <w:div w:id="2106800165">
          <w:marLeft w:val="640"/>
          <w:marRight w:val="0"/>
          <w:marTop w:val="0"/>
          <w:marBottom w:val="0"/>
          <w:divBdr>
            <w:top w:val="none" w:sz="0" w:space="0" w:color="auto"/>
            <w:left w:val="none" w:sz="0" w:space="0" w:color="auto"/>
            <w:bottom w:val="none" w:sz="0" w:space="0" w:color="auto"/>
            <w:right w:val="none" w:sz="0" w:space="0" w:color="auto"/>
          </w:divBdr>
        </w:div>
        <w:div w:id="2146267046">
          <w:marLeft w:val="640"/>
          <w:marRight w:val="0"/>
          <w:marTop w:val="0"/>
          <w:marBottom w:val="0"/>
          <w:divBdr>
            <w:top w:val="none" w:sz="0" w:space="0" w:color="auto"/>
            <w:left w:val="none" w:sz="0" w:space="0" w:color="auto"/>
            <w:bottom w:val="none" w:sz="0" w:space="0" w:color="auto"/>
            <w:right w:val="none" w:sz="0" w:space="0" w:color="auto"/>
          </w:divBdr>
        </w:div>
        <w:div w:id="1556163239">
          <w:marLeft w:val="640"/>
          <w:marRight w:val="0"/>
          <w:marTop w:val="0"/>
          <w:marBottom w:val="0"/>
          <w:divBdr>
            <w:top w:val="none" w:sz="0" w:space="0" w:color="auto"/>
            <w:left w:val="none" w:sz="0" w:space="0" w:color="auto"/>
            <w:bottom w:val="none" w:sz="0" w:space="0" w:color="auto"/>
            <w:right w:val="none" w:sz="0" w:space="0" w:color="auto"/>
          </w:divBdr>
        </w:div>
        <w:div w:id="1736004938">
          <w:marLeft w:val="640"/>
          <w:marRight w:val="0"/>
          <w:marTop w:val="0"/>
          <w:marBottom w:val="0"/>
          <w:divBdr>
            <w:top w:val="none" w:sz="0" w:space="0" w:color="auto"/>
            <w:left w:val="none" w:sz="0" w:space="0" w:color="auto"/>
            <w:bottom w:val="none" w:sz="0" w:space="0" w:color="auto"/>
            <w:right w:val="none" w:sz="0" w:space="0" w:color="auto"/>
          </w:divBdr>
        </w:div>
        <w:div w:id="329917877">
          <w:marLeft w:val="640"/>
          <w:marRight w:val="0"/>
          <w:marTop w:val="0"/>
          <w:marBottom w:val="0"/>
          <w:divBdr>
            <w:top w:val="none" w:sz="0" w:space="0" w:color="auto"/>
            <w:left w:val="none" w:sz="0" w:space="0" w:color="auto"/>
            <w:bottom w:val="none" w:sz="0" w:space="0" w:color="auto"/>
            <w:right w:val="none" w:sz="0" w:space="0" w:color="auto"/>
          </w:divBdr>
        </w:div>
        <w:div w:id="633025277">
          <w:marLeft w:val="640"/>
          <w:marRight w:val="0"/>
          <w:marTop w:val="0"/>
          <w:marBottom w:val="0"/>
          <w:divBdr>
            <w:top w:val="none" w:sz="0" w:space="0" w:color="auto"/>
            <w:left w:val="none" w:sz="0" w:space="0" w:color="auto"/>
            <w:bottom w:val="none" w:sz="0" w:space="0" w:color="auto"/>
            <w:right w:val="none" w:sz="0" w:space="0" w:color="auto"/>
          </w:divBdr>
        </w:div>
        <w:div w:id="579144006">
          <w:marLeft w:val="640"/>
          <w:marRight w:val="0"/>
          <w:marTop w:val="0"/>
          <w:marBottom w:val="0"/>
          <w:divBdr>
            <w:top w:val="none" w:sz="0" w:space="0" w:color="auto"/>
            <w:left w:val="none" w:sz="0" w:space="0" w:color="auto"/>
            <w:bottom w:val="none" w:sz="0" w:space="0" w:color="auto"/>
            <w:right w:val="none" w:sz="0" w:space="0" w:color="auto"/>
          </w:divBdr>
        </w:div>
        <w:div w:id="1296445321">
          <w:marLeft w:val="640"/>
          <w:marRight w:val="0"/>
          <w:marTop w:val="0"/>
          <w:marBottom w:val="0"/>
          <w:divBdr>
            <w:top w:val="none" w:sz="0" w:space="0" w:color="auto"/>
            <w:left w:val="none" w:sz="0" w:space="0" w:color="auto"/>
            <w:bottom w:val="none" w:sz="0" w:space="0" w:color="auto"/>
            <w:right w:val="none" w:sz="0" w:space="0" w:color="auto"/>
          </w:divBdr>
        </w:div>
        <w:div w:id="607083179">
          <w:marLeft w:val="640"/>
          <w:marRight w:val="0"/>
          <w:marTop w:val="0"/>
          <w:marBottom w:val="0"/>
          <w:divBdr>
            <w:top w:val="none" w:sz="0" w:space="0" w:color="auto"/>
            <w:left w:val="none" w:sz="0" w:space="0" w:color="auto"/>
            <w:bottom w:val="none" w:sz="0" w:space="0" w:color="auto"/>
            <w:right w:val="none" w:sz="0" w:space="0" w:color="auto"/>
          </w:divBdr>
        </w:div>
        <w:div w:id="1762412327">
          <w:marLeft w:val="640"/>
          <w:marRight w:val="0"/>
          <w:marTop w:val="0"/>
          <w:marBottom w:val="0"/>
          <w:divBdr>
            <w:top w:val="none" w:sz="0" w:space="0" w:color="auto"/>
            <w:left w:val="none" w:sz="0" w:space="0" w:color="auto"/>
            <w:bottom w:val="none" w:sz="0" w:space="0" w:color="auto"/>
            <w:right w:val="none" w:sz="0" w:space="0" w:color="auto"/>
          </w:divBdr>
        </w:div>
        <w:div w:id="1202135864">
          <w:marLeft w:val="640"/>
          <w:marRight w:val="0"/>
          <w:marTop w:val="0"/>
          <w:marBottom w:val="0"/>
          <w:divBdr>
            <w:top w:val="none" w:sz="0" w:space="0" w:color="auto"/>
            <w:left w:val="none" w:sz="0" w:space="0" w:color="auto"/>
            <w:bottom w:val="none" w:sz="0" w:space="0" w:color="auto"/>
            <w:right w:val="none" w:sz="0" w:space="0" w:color="auto"/>
          </w:divBdr>
        </w:div>
        <w:div w:id="1078089054">
          <w:marLeft w:val="640"/>
          <w:marRight w:val="0"/>
          <w:marTop w:val="0"/>
          <w:marBottom w:val="0"/>
          <w:divBdr>
            <w:top w:val="none" w:sz="0" w:space="0" w:color="auto"/>
            <w:left w:val="none" w:sz="0" w:space="0" w:color="auto"/>
            <w:bottom w:val="none" w:sz="0" w:space="0" w:color="auto"/>
            <w:right w:val="none" w:sz="0" w:space="0" w:color="auto"/>
          </w:divBdr>
        </w:div>
        <w:div w:id="687949766">
          <w:marLeft w:val="640"/>
          <w:marRight w:val="0"/>
          <w:marTop w:val="0"/>
          <w:marBottom w:val="0"/>
          <w:divBdr>
            <w:top w:val="none" w:sz="0" w:space="0" w:color="auto"/>
            <w:left w:val="none" w:sz="0" w:space="0" w:color="auto"/>
            <w:bottom w:val="none" w:sz="0" w:space="0" w:color="auto"/>
            <w:right w:val="none" w:sz="0" w:space="0" w:color="auto"/>
          </w:divBdr>
        </w:div>
        <w:div w:id="61217854">
          <w:marLeft w:val="640"/>
          <w:marRight w:val="0"/>
          <w:marTop w:val="0"/>
          <w:marBottom w:val="0"/>
          <w:divBdr>
            <w:top w:val="none" w:sz="0" w:space="0" w:color="auto"/>
            <w:left w:val="none" w:sz="0" w:space="0" w:color="auto"/>
            <w:bottom w:val="none" w:sz="0" w:space="0" w:color="auto"/>
            <w:right w:val="none" w:sz="0" w:space="0" w:color="auto"/>
          </w:divBdr>
        </w:div>
        <w:div w:id="2101102149">
          <w:marLeft w:val="640"/>
          <w:marRight w:val="0"/>
          <w:marTop w:val="0"/>
          <w:marBottom w:val="0"/>
          <w:divBdr>
            <w:top w:val="none" w:sz="0" w:space="0" w:color="auto"/>
            <w:left w:val="none" w:sz="0" w:space="0" w:color="auto"/>
            <w:bottom w:val="none" w:sz="0" w:space="0" w:color="auto"/>
            <w:right w:val="none" w:sz="0" w:space="0" w:color="auto"/>
          </w:divBdr>
        </w:div>
        <w:div w:id="1720086335">
          <w:marLeft w:val="640"/>
          <w:marRight w:val="0"/>
          <w:marTop w:val="0"/>
          <w:marBottom w:val="0"/>
          <w:divBdr>
            <w:top w:val="none" w:sz="0" w:space="0" w:color="auto"/>
            <w:left w:val="none" w:sz="0" w:space="0" w:color="auto"/>
            <w:bottom w:val="none" w:sz="0" w:space="0" w:color="auto"/>
            <w:right w:val="none" w:sz="0" w:space="0" w:color="auto"/>
          </w:divBdr>
        </w:div>
        <w:div w:id="2077195810">
          <w:marLeft w:val="640"/>
          <w:marRight w:val="0"/>
          <w:marTop w:val="0"/>
          <w:marBottom w:val="0"/>
          <w:divBdr>
            <w:top w:val="none" w:sz="0" w:space="0" w:color="auto"/>
            <w:left w:val="none" w:sz="0" w:space="0" w:color="auto"/>
            <w:bottom w:val="none" w:sz="0" w:space="0" w:color="auto"/>
            <w:right w:val="none" w:sz="0" w:space="0" w:color="auto"/>
          </w:divBdr>
        </w:div>
        <w:div w:id="161167023">
          <w:marLeft w:val="640"/>
          <w:marRight w:val="0"/>
          <w:marTop w:val="0"/>
          <w:marBottom w:val="0"/>
          <w:divBdr>
            <w:top w:val="none" w:sz="0" w:space="0" w:color="auto"/>
            <w:left w:val="none" w:sz="0" w:space="0" w:color="auto"/>
            <w:bottom w:val="none" w:sz="0" w:space="0" w:color="auto"/>
            <w:right w:val="none" w:sz="0" w:space="0" w:color="auto"/>
          </w:divBdr>
        </w:div>
        <w:div w:id="1704402210">
          <w:marLeft w:val="640"/>
          <w:marRight w:val="0"/>
          <w:marTop w:val="0"/>
          <w:marBottom w:val="0"/>
          <w:divBdr>
            <w:top w:val="none" w:sz="0" w:space="0" w:color="auto"/>
            <w:left w:val="none" w:sz="0" w:space="0" w:color="auto"/>
            <w:bottom w:val="none" w:sz="0" w:space="0" w:color="auto"/>
            <w:right w:val="none" w:sz="0" w:space="0" w:color="auto"/>
          </w:divBdr>
        </w:div>
        <w:div w:id="990518847">
          <w:marLeft w:val="640"/>
          <w:marRight w:val="0"/>
          <w:marTop w:val="0"/>
          <w:marBottom w:val="0"/>
          <w:divBdr>
            <w:top w:val="none" w:sz="0" w:space="0" w:color="auto"/>
            <w:left w:val="none" w:sz="0" w:space="0" w:color="auto"/>
            <w:bottom w:val="none" w:sz="0" w:space="0" w:color="auto"/>
            <w:right w:val="none" w:sz="0" w:space="0" w:color="auto"/>
          </w:divBdr>
        </w:div>
        <w:div w:id="1708871222">
          <w:marLeft w:val="640"/>
          <w:marRight w:val="0"/>
          <w:marTop w:val="0"/>
          <w:marBottom w:val="0"/>
          <w:divBdr>
            <w:top w:val="none" w:sz="0" w:space="0" w:color="auto"/>
            <w:left w:val="none" w:sz="0" w:space="0" w:color="auto"/>
            <w:bottom w:val="none" w:sz="0" w:space="0" w:color="auto"/>
            <w:right w:val="none" w:sz="0" w:space="0" w:color="auto"/>
          </w:divBdr>
        </w:div>
        <w:div w:id="341516034">
          <w:marLeft w:val="640"/>
          <w:marRight w:val="0"/>
          <w:marTop w:val="0"/>
          <w:marBottom w:val="0"/>
          <w:divBdr>
            <w:top w:val="none" w:sz="0" w:space="0" w:color="auto"/>
            <w:left w:val="none" w:sz="0" w:space="0" w:color="auto"/>
            <w:bottom w:val="none" w:sz="0" w:space="0" w:color="auto"/>
            <w:right w:val="none" w:sz="0" w:space="0" w:color="auto"/>
          </w:divBdr>
        </w:div>
        <w:div w:id="241330524">
          <w:marLeft w:val="640"/>
          <w:marRight w:val="0"/>
          <w:marTop w:val="0"/>
          <w:marBottom w:val="0"/>
          <w:divBdr>
            <w:top w:val="none" w:sz="0" w:space="0" w:color="auto"/>
            <w:left w:val="none" w:sz="0" w:space="0" w:color="auto"/>
            <w:bottom w:val="none" w:sz="0" w:space="0" w:color="auto"/>
            <w:right w:val="none" w:sz="0" w:space="0" w:color="auto"/>
          </w:divBdr>
        </w:div>
        <w:div w:id="388039935">
          <w:marLeft w:val="640"/>
          <w:marRight w:val="0"/>
          <w:marTop w:val="0"/>
          <w:marBottom w:val="0"/>
          <w:divBdr>
            <w:top w:val="none" w:sz="0" w:space="0" w:color="auto"/>
            <w:left w:val="none" w:sz="0" w:space="0" w:color="auto"/>
            <w:bottom w:val="none" w:sz="0" w:space="0" w:color="auto"/>
            <w:right w:val="none" w:sz="0" w:space="0" w:color="auto"/>
          </w:divBdr>
        </w:div>
        <w:div w:id="1076125482">
          <w:marLeft w:val="640"/>
          <w:marRight w:val="0"/>
          <w:marTop w:val="0"/>
          <w:marBottom w:val="0"/>
          <w:divBdr>
            <w:top w:val="none" w:sz="0" w:space="0" w:color="auto"/>
            <w:left w:val="none" w:sz="0" w:space="0" w:color="auto"/>
            <w:bottom w:val="none" w:sz="0" w:space="0" w:color="auto"/>
            <w:right w:val="none" w:sz="0" w:space="0" w:color="auto"/>
          </w:divBdr>
        </w:div>
        <w:div w:id="2091654120">
          <w:marLeft w:val="640"/>
          <w:marRight w:val="0"/>
          <w:marTop w:val="0"/>
          <w:marBottom w:val="0"/>
          <w:divBdr>
            <w:top w:val="none" w:sz="0" w:space="0" w:color="auto"/>
            <w:left w:val="none" w:sz="0" w:space="0" w:color="auto"/>
            <w:bottom w:val="none" w:sz="0" w:space="0" w:color="auto"/>
            <w:right w:val="none" w:sz="0" w:space="0" w:color="auto"/>
          </w:divBdr>
        </w:div>
        <w:div w:id="708337270">
          <w:marLeft w:val="640"/>
          <w:marRight w:val="0"/>
          <w:marTop w:val="0"/>
          <w:marBottom w:val="0"/>
          <w:divBdr>
            <w:top w:val="none" w:sz="0" w:space="0" w:color="auto"/>
            <w:left w:val="none" w:sz="0" w:space="0" w:color="auto"/>
            <w:bottom w:val="none" w:sz="0" w:space="0" w:color="auto"/>
            <w:right w:val="none" w:sz="0" w:space="0" w:color="auto"/>
          </w:divBdr>
        </w:div>
        <w:div w:id="70087080">
          <w:marLeft w:val="640"/>
          <w:marRight w:val="0"/>
          <w:marTop w:val="0"/>
          <w:marBottom w:val="0"/>
          <w:divBdr>
            <w:top w:val="none" w:sz="0" w:space="0" w:color="auto"/>
            <w:left w:val="none" w:sz="0" w:space="0" w:color="auto"/>
            <w:bottom w:val="none" w:sz="0" w:space="0" w:color="auto"/>
            <w:right w:val="none" w:sz="0" w:space="0" w:color="auto"/>
          </w:divBdr>
        </w:div>
        <w:div w:id="1729764098">
          <w:marLeft w:val="640"/>
          <w:marRight w:val="0"/>
          <w:marTop w:val="0"/>
          <w:marBottom w:val="0"/>
          <w:divBdr>
            <w:top w:val="none" w:sz="0" w:space="0" w:color="auto"/>
            <w:left w:val="none" w:sz="0" w:space="0" w:color="auto"/>
            <w:bottom w:val="none" w:sz="0" w:space="0" w:color="auto"/>
            <w:right w:val="none" w:sz="0" w:space="0" w:color="auto"/>
          </w:divBdr>
        </w:div>
        <w:div w:id="731849781">
          <w:marLeft w:val="640"/>
          <w:marRight w:val="0"/>
          <w:marTop w:val="0"/>
          <w:marBottom w:val="0"/>
          <w:divBdr>
            <w:top w:val="none" w:sz="0" w:space="0" w:color="auto"/>
            <w:left w:val="none" w:sz="0" w:space="0" w:color="auto"/>
            <w:bottom w:val="none" w:sz="0" w:space="0" w:color="auto"/>
            <w:right w:val="none" w:sz="0" w:space="0" w:color="auto"/>
          </w:divBdr>
        </w:div>
        <w:div w:id="170611756">
          <w:marLeft w:val="640"/>
          <w:marRight w:val="0"/>
          <w:marTop w:val="0"/>
          <w:marBottom w:val="0"/>
          <w:divBdr>
            <w:top w:val="none" w:sz="0" w:space="0" w:color="auto"/>
            <w:left w:val="none" w:sz="0" w:space="0" w:color="auto"/>
            <w:bottom w:val="none" w:sz="0" w:space="0" w:color="auto"/>
            <w:right w:val="none" w:sz="0" w:space="0" w:color="auto"/>
          </w:divBdr>
        </w:div>
        <w:div w:id="1094591264">
          <w:marLeft w:val="640"/>
          <w:marRight w:val="0"/>
          <w:marTop w:val="0"/>
          <w:marBottom w:val="0"/>
          <w:divBdr>
            <w:top w:val="none" w:sz="0" w:space="0" w:color="auto"/>
            <w:left w:val="none" w:sz="0" w:space="0" w:color="auto"/>
            <w:bottom w:val="none" w:sz="0" w:space="0" w:color="auto"/>
            <w:right w:val="none" w:sz="0" w:space="0" w:color="auto"/>
          </w:divBdr>
        </w:div>
        <w:div w:id="496310945">
          <w:marLeft w:val="640"/>
          <w:marRight w:val="0"/>
          <w:marTop w:val="0"/>
          <w:marBottom w:val="0"/>
          <w:divBdr>
            <w:top w:val="none" w:sz="0" w:space="0" w:color="auto"/>
            <w:left w:val="none" w:sz="0" w:space="0" w:color="auto"/>
            <w:bottom w:val="none" w:sz="0" w:space="0" w:color="auto"/>
            <w:right w:val="none" w:sz="0" w:space="0" w:color="auto"/>
          </w:divBdr>
        </w:div>
        <w:div w:id="835994814">
          <w:marLeft w:val="640"/>
          <w:marRight w:val="0"/>
          <w:marTop w:val="0"/>
          <w:marBottom w:val="0"/>
          <w:divBdr>
            <w:top w:val="none" w:sz="0" w:space="0" w:color="auto"/>
            <w:left w:val="none" w:sz="0" w:space="0" w:color="auto"/>
            <w:bottom w:val="none" w:sz="0" w:space="0" w:color="auto"/>
            <w:right w:val="none" w:sz="0" w:space="0" w:color="auto"/>
          </w:divBdr>
        </w:div>
        <w:div w:id="1067460496">
          <w:marLeft w:val="640"/>
          <w:marRight w:val="0"/>
          <w:marTop w:val="0"/>
          <w:marBottom w:val="0"/>
          <w:divBdr>
            <w:top w:val="none" w:sz="0" w:space="0" w:color="auto"/>
            <w:left w:val="none" w:sz="0" w:space="0" w:color="auto"/>
            <w:bottom w:val="none" w:sz="0" w:space="0" w:color="auto"/>
            <w:right w:val="none" w:sz="0" w:space="0" w:color="auto"/>
          </w:divBdr>
        </w:div>
        <w:div w:id="1473401328">
          <w:marLeft w:val="640"/>
          <w:marRight w:val="0"/>
          <w:marTop w:val="0"/>
          <w:marBottom w:val="0"/>
          <w:divBdr>
            <w:top w:val="none" w:sz="0" w:space="0" w:color="auto"/>
            <w:left w:val="none" w:sz="0" w:space="0" w:color="auto"/>
            <w:bottom w:val="none" w:sz="0" w:space="0" w:color="auto"/>
            <w:right w:val="none" w:sz="0" w:space="0" w:color="auto"/>
          </w:divBdr>
        </w:div>
        <w:div w:id="314918645">
          <w:marLeft w:val="640"/>
          <w:marRight w:val="0"/>
          <w:marTop w:val="0"/>
          <w:marBottom w:val="0"/>
          <w:divBdr>
            <w:top w:val="none" w:sz="0" w:space="0" w:color="auto"/>
            <w:left w:val="none" w:sz="0" w:space="0" w:color="auto"/>
            <w:bottom w:val="none" w:sz="0" w:space="0" w:color="auto"/>
            <w:right w:val="none" w:sz="0" w:space="0" w:color="auto"/>
          </w:divBdr>
        </w:div>
        <w:div w:id="1065763901">
          <w:marLeft w:val="640"/>
          <w:marRight w:val="0"/>
          <w:marTop w:val="0"/>
          <w:marBottom w:val="0"/>
          <w:divBdr>
            <w:top w:val="none" w:sz="0" w:space="0" w:color="auto"/>
            <w:left w:val="none" w:sz="0" w:space="0" w:color="auto"/>
            <w:bottom w:val="none" w:sz="0" w:space="0" w:color="auto"/>
            <w:right w:val="none" w:sz="0" w:space="0" w:color="auto"/>
          </w:divBdr>
        </w:div>
        <w:div w:id="104472627">
          <w:marLeft w:val="640"/>
          <w:marRight w:val="0"/>
          <w:marTop w:val="0"/>
          <w:marBottom w:val="0"/>
          <w:divBdr>
            <w:top w:val="none" w:sz="0" w:space="0" w:color="auto"/>
            <w:left w:val="none" w:sz="0" w:space="0" w:color="auto"/>
            <w:bottom w:val="none" w:sz="0" w:space="0" w:color="auto"/>
            <w:right w:val="none" w:sz="0" w:space="0" w:color="auto"/>
          </w:divBdr>
        </w:div>
        <w:div w:id="1525941935">
          <w:marLeft w:val="640"/>
          <w:marRight w:val="0"/>
          <w:marTop w:val="0"/>
          <w:marBottom w:val="0"/>
          <w:divBdr>
            <w:top w:val="none" w:sz="0" w:space="0" w:color="auto"/>
            <w:left w:val="none" w:sz="0" w:space="0" w:color="auto"/>
            <w:bottom w:val="none" w:sz="0" w:space="0" w:color="auto"/>
            <w:right w:val="none" w:sz="0" w:space="0" w:color="auto"/>
          </w:divBdr>
        </w:div>
        <w:div w:id="1690835943">
          <w:marLeft w:val="640"/>
          <w:marRight w:val="0"/>
          <w:marTop w:val="0"/>
          <w:marBottom w:val="0"/>
          <w:divBdr>
            <w:top w:val="none" w:sz="0" w:space="0" w:color="auto"/>
            <w:left w:val="none" w:sz="0" w:space="0" w:color="auto"/>
            <w:bottom w:val="none" w:sz="0" w:space="0" w:color="auto"/>
            <w:right w:val="none" w:sz="0" w:space="0" w:color="auto"/>
          </w:divBdr>
        </w:div>
        <w:div w:id="1955361525">
          <w:marLeft w:val="640"/>
          <w:marRight w:val="0"/>
          <w:marTop w:val="0"/>
          <w:marBottom w:val="0"/>
          <w:divBdr>
            <w:top w:val="none" w:sz="0" w:space="0" w:color="auto"/>
            <w:left w:val="none" w:sz="0" w:space="0" w:color="auto"/>
            <w:bottom w:val="none" w:sz="0" w:space="0" w:color="auto"/>
            <w:right w:val="none" w:sz="0" w:space="0" w:color="auto"/>
          </w:divBdr>
        </w:div>
        <w:div w:id="1052576018">
          <w:marLeft w:val="640"/>
          <w:marRight w:val="0"/>
          <w:marTop w:val="0"/>
          <w:marBottom w:val="0"/>
          <w:divBdr>
            <w:top w:val="none" w:sz="0" w:space="0" w:color="auto"/>
            <w:left w:val="none" w:sz="0" w:space="0" w:color="auto"/>
            <w:bottom w:val="none" w:sz="0" w:space="0" w:color="auto"/>
            <w:right w:val="none" w:sz="0" w:space="0" w:color="auto"/>
          </w:divBdr>
        </w:div>
        <w:div w:id="243299537">
          <w:marLeft w:val="640"/>
          <w:marRight w:val="0"/>
          <w:marTop w:val="0"/>
          <w:marBottom w:val="0"/>
          <w:divBdr>
            <w:top w:val="none" w:sz="0" w:space="0" w:color="auto"/>
            <w:left w:val="none" w:sz="0" w:space="0" w:color="auto"/>
            <w:bottom w:val="none" w:sz="0" w:space="0" w:color="auto"/>
            <w:right w:val="none" w:sz="0" w:space="0" w:color="auto"/>
          </w:divBdr>
        </w:div>
        <w:div w:id="862789067">
          <w:marLeft w:val="640"/>
          <w:marRight w:val="0"/>
          <w:marTop w:val="0"/>
          <w:marBottom w:val="0"/>
          <w:divBdr>
            <w:top w:val="none" w:sz="0" w:space="0" w:color="auto"/>
            <w:left w:val="none" w:sz="0" w:space="0" w:color="auto"/>
            <w:bottom w:val="none" w:sz="0" w:space="0" w:color="auto"/>
            <w:right w:val="none" w:sz="0" w:space="0" w:color="auto"/>
          </w:divBdr>
        </w:div>
        <w:div w:id="405959521">
          <w:marLeft w:val="640"/>
          <w:marRight w:val="0"/>
          <w:marTop w:val="0"/>
          <w:marBottom w:val="0"/>
          <w:divBdr>
            <w:top w:val="none" w:sz="0" w:space="0" w:color="auto"/>
            <w:left w:val="none" w:sz="0" w:space="0" w:color="auto"/>
            <w:bottom w:val="none" w:sz="0" w:space="0" w:color="auto"/>
            <w:right w:val="none" w:sz="0" w:space="0" w:color="auto"/>
          </w:divBdr>
        </w:div>
        <w:div w:id="174344461">
          <w:marLeft w:val="640"/>
          <w:marRight w:val="0"/>
          <w:marTop w:val="0"/>
          <w:marBottom w:val="0"/>
          <w:divBdr>
            <w:top w:val="none" w:sz="0" w:space="0" w:color="auto"/>
            <w:left w:val="none" w:sz="0" w:space="0" w:color="auto"/>
            <w:bottom w:val="none" w:sz="0" w:space="0" w:color="auto"/>
            <w:right w:val="none" w:sz="0" w:space="0" w:color="auto"/>
          </w:divBdr>
        </w:div>
        <w:div w:id="255792416">
          <w:marLeft w:val="640"/>
          <w:marRight w:val="0"/>
          <w:marTop w:val="0"/>
          <w:marBottom w:val="0"/>
          <w:divBdr>
            <w:top w:val="none" w:sz="0" w:space="0" w:color="auto"/>
            <w:left w:val="none" w:sz="0" w:space="0" w:color="auto"/>
            <w:bottom w:val="none" w:sz="0" w:space="0" w:color="auto"/>
            <w:right w:val="none" w:sz="0" w:space="0" w:color="auto"/>
          </w:divBdr>
        </w:div>
        <w:div w:id="1834372296">
          <w:marLeft w:val="640"/>
          <w:marRight w:val="0"/>
          <w:marTop w:val="0"/>
          <w:marBottom w:val="0"/>
          <w:divBdr>
            <w:top w:val="none" w:sz="0" w:space="0" w:color="auto"/>
            <w:left w:val="none" w:sz="0" w:space="0" w:color="auto"/>
            <w:bottom w:val="none" w:sz="0" w:space="0" w:color="auto"/>
            <w:right w:val="none" w:sz="0" w:space="0" w:color="auto"/>
          </w:divBdr>
        </w:div>
        <w:div w:id="1101411636">
          <w:marLeft w:val="640"/>
          <w:marRight w:val="0"/>
          <w:marTop w:val="0"/>
          <w:marBottom w:val="0"/>
          <w:divBdr>
            <w:top w:val="none" w:sz="0" w:space="0" w:color="auto"/>
            <w:left w:val="none" w:sz="0" w:space="0" w:color="auto"/>
            <w:bottom w:val="none" w:sz="0" w:space="0" w:color="auto"/>
            <w:right w:val="none" w:sz="0" w:space="0" w:color="auto"/>
          </w:divBdr>
        </w:div>
        <w:div w:id="858274797">
          <w:marLeft w:val="640"/>
          <w:marRight w:val="0"/>
          <w:marTop w:val="0"/>
          <w:marBottom w:val="0"/>
          <w:divBdr>
            <w:top w:val="none" w:sz="0" w:space="0" w:color="auto"/>
            <w:left w:val="none" w:sz="0" w:space="0" w:color="auto"/>
            <w:bottom w:val="none" w:sz="0" w:space="0" w:color="auto"/>
            <w:right w:val="none" w:sz="0" w:space="0" w:color="auto"/>
          </w:divBdr>
        </w:div>
        <w:div w:id="523906042">
          <w:marLeft w:val="640"/>
          <w:marRight w:val="0"/>
          <w:marTop w:val="0"/>
          <w:marBottom w:val="0"/>
          <w:divBdr>
            <w:top w:val="none" w:sz="0" w:space="0" w:color="auto"/>
            <w:left w:val="none" w:sz="0" w:space="0" w:color="auto"/>
            <w:bottom w:val="none" w:sz="0" w:space="0" w:color="auto"/>
            <w:right w:val="none" w:sz="0" w:space="0" w:color="auto"/>
          </w:divBdr>
        </w:div>
        <w:div w:id="989211462">
          <w:marLeft w:val="640"/>
          <w:marRight w:val="0"/>
          <w:marTop w:val="0"/>
          <w:marBottom w:val="0"/>
          <w:divBdr>
            <w:top w:val="none" w:sz="0" w:space="0" w:color="auto"/>
            <w:left w:val="none" w:sz="0" w:space="0" w:color="auto"/>
            <w:bottom w:val="none" w:sz="0" w:space="0" w:color="auto"/>
            <w:right w:val="none" w:sz="0" w:space="0" w:color="auto"/>
          </w:divBdr>
        </w:div>
        <w:div w:id="698287188">
          <w:marLeft w:val="640"/>
          <w:marRight w:val="0"/>
          <w:marTop w:val="0"/>
          <w:marBottom w:val="0"/>
          <w:divBdr>
            <w:top w:val="none" w:sz="0" w:space="0" w:color="auto"/>
            <w:left w:val="none" w:sz="0" w:space="0" w:color="auto"/>
            <w:bottom w:val="none" w:sz="0" w:space="0" w:color="auto"/>
            <w:right w:val="none" w:sz="0" w:space="0" w:color="auto"/>
          </w:divBdr>
        </w:div>
        <w:div w:id="476797684">
          <w:marLeft w:val="640"/>
          <w:marRight w:val="0"/>
          <w:marTop w:val="0"/>
          <w:marBottom w:val="0"/>
          <w:divBdr>
            <w:top w:val="none" w:sz="0" w:space="0" w:color="auto"/>
            <w:left w:val="none" w:sz="0" w:space="0" w:color="auto"/>
            <w:bottom w:val="none" w:sz="0" w:space="0" w:color="auto"/>
            <w:right w:val="none" w:sz="0" w:space="0" w:color="auto"/>
          </w:divBdr>
        </w:div>
        <w:div w:id="1988583571">
          <w:marLeft w:val="640"/>
          <w:marRight w:val="0"/>
          <w:marTop w:val="0"/>
          <w:marBottom w:val="0"/>
          <w:divBdr>
            <w:top w:val="none" w:sz="0" w:space="0" w:color="auto"/>
            <w:left w:val="none" w:sz="0" w:space="0" w:color="auto"/>
            <w:bottom w:val="none" w:sz="0" w:space="0" w:color="auto"/>
            <w:right w:val="none" w:sz="0" w:space="0" w:color="auto"/>
          </w:divBdr>
        </w:div>
        <w:div w:id="513113594">
          <w:marLeft w:val="640"/>
          <w:marRight w:val="0"/>
          <w:marTop w:val="0"/>
          <w:marBottom w:val="0"/>
          <w:divBdr>
            <w:top w:val="none" w:sz="0" w:space="0" w:color="auto"/>
            <w:left w:val="none" w:sz="0" w:space="0" w:color="auto"/>
            <w:bottom w:val="none" w:sz="0" w:space="0" w:color="auto"/>
            <w:right w:val="none" w:sz="0" w:space="0" w:color="auto"/>
          </w:divBdr>
        </w:div>
        <w:div w:id="322662496">
          <w:marLeft w:val="640"/>
          <w:marRight w:val="0"/>
          <w:marTop w:val="0"/>
          <w:marBottom w:val="0"/>
          <w:divBdr>
            <w:top w:val="none" w:sz="0" w:space="0" w:color="auto"/>
            <w:left w:val="none" w:sz="0" w:space="0" w:color="auto"/>
            <w:bottom w:val="none" w:sz="0" w:space="0" w:color="auto"/>
            <w:right w:val="none" w:sz="0" w:space="0" w:color="auto"/>
          </w:divBdr>
        </w:div>
        <w:div w:id="1270160865">
          <w:marLeft w:val="640"/>
          <w:marRight w:val="0"/>
          <w:marTop w:val="0"/>
          <w:marBottom w:val="0"/>
          <w:divBdr>
            <w:top w:val="none" w:sz="0" w:space="0" w:color="auto"/>
            <w:left w:val="none" w:sz="0" w:space="0" w:color="auto"/>
            <w:bottom w:val="none" w:sz="0" w:space="0" w:color="auto"/>
            <w:right w:val="none" w:sz="0" w:space="0" w:color="auto"/>
          </w:divBdr>
        </w:div>
        <w:div w:id="1299610158">
          <w:marLeft w:val="640"/>
          <w:marRight w:val="0"/>
          <w:marTop w:val="0"/>
          <w:marBottom w:val="0"/>
          <w:divBdr>
            <w:top w:val="none" w:sz="0" w:space="0" w:color="auto"/>
            <w:left w:val="none" w:sz="0" w:space="0" w:color="auto"/>
            <w:bottom w:val="none" w:sz="0" w:space="0" w:color="auto"/>
            <w:right w:val="none" w:sz="0" w:space="0" w:color="auto"/>
          </w:divBdr>
        </w:div>
        <w:div w:id="1662780553">
          <w:marLeft w:val="640"/>
          <w:marRight w:val="0"/>
          <w:marTop w:val="0"/>
          <w:marBottom w:val="0"/>
          <w:divBdr>
            <w:top w:val="none" w:sz="0" w:space="0" w:color="auto"/>
            <w:left w:val="none" w:sz="0" w:space="0" w:color="auto"/>
            <w:bottom w:val="none" w:sz="0" w:space="0" w:color="auto"/>
            <w:right w:val="none" w:sz="0" w:space="0" w:color="auto"/>
          </w:divBdr>
        </w:div>
        <w:div w:id="189299465">
          <w:marLeft w:val="640"/>
          <w:marRight w:val="0"/>
          <w:marTop w:val="0"/>
          <w:marBottom w:val="0"/>
          <w:divBdr>
            <w:top w:val="none" w:sz="0" w:space="0" w:color="auto"/>
            <w:left w:val="none" w:sz="0" w:space="0" w:color="auto"/>
            <w:bottom w:val="none" w:sz="0" w:space="0" w:color="auto"/>
            <w:right w:val="none" w:sz="0" w:space="0" w:color="auto"/>
          </w:divBdr>
        </w:div>
        <w:div w:id="625354877">
          <w:marLeft w:val="640"/>
          <w:marRight w:val="0"/>
          <w:marTop w:val="0"/>
          <w:marBottom w:val="0"/>
          <w:divBdr>
            <w:top w:val="none" w:sz="0" w:space="0" w:color="auto"/>
            <w:left w:val="none" w:sz="0" w:space="0" w:color="auto"/>
            <w:bottom w:val="none" w:sz="0" w:space="0" w:color="auto"/>
            <w:right w:val="none" w:sz="0" w:space="0" w:color="auto"/>
          </w:divBdr>
        </w:div>
        <w:div w:id="1485052781">
          <w:marLeft w:val="640"/>
          <w:marRight w:val="0"/>
          <w:marTop w:val="0"/>
          <w:marBottom w:val="0"/>
          <w:divBdr>
            <w:top w:val="none" w:sz="0" w:space="0" w:color="auto"/>
            <w:left w:val="none" w:sz="0" w:space="0" w:color="auto"/>
            <w:bottom w:val="none" w:sz="0" w:space="0" w:color="auto"/>
            <w:right w:val="none" w:sz="0" w:space="0" w:color="auto"/>
          </w:divBdr>
        </w:div>
        <w:div w:id="1102799021">
          <w:marLeft w:val="640"/>
          <w:marRight w:val="0"/>
          <w:marTop w:val="0"/>
          <w:marBottom w:val="0"/>
          <w:divBdr>
            <w:top w:val="none" w:sz="0" w:space="0" w:color="auto"/>
            <w:left w:val="none" w:sz="0" w:space="0" w:color="auto"/>
            <w:bottom w:val="none" w:sz="0" w:space="0" w:color="auto"/>
            <w:right w:val="none" w:sz="0" w:space="0" w:color="auto"/>
          </w:divBdr>
        </w:div>
        <w:div w:id="1885671651">
          <w:marLeft w:val="640"/>
          <w:marRight w:val="0"/>
          <w:marTop w:val="0"/>
          <w:marBottom w:val="0"/>
          <w:divBdr>
            <w:top w:val="none" w:sz="0" w:space="0" w:color="auto"/>
            <w:left w:val="none" w:sz="0" w:space="0" w:color="auto"/>
            <w:bottom w:val="none" w:sz="0" w:space="0" w:color="auto"/>
            <w:right w:val="none" w:sz="0" w:space="0" w:color="auto"/>
          </w:divBdr>
        </w:div>
        <w:div w:id="1785224093">
          <w:marLeft w:val="640"/>
          <w:marRight w:val="0"/>
          <w:marTop w:val="0"/>
          <w:marBottom w:val="0"/>
          <w:divBdr>
            <w:top w:val="none" w:sz="0" w:space="0" w:color="auto"/>
            <w:left w:val="none" w:sz="0" w:space="0" w:color="auto"/>
            <w:bottom w:val="none" w:sz="0" w:space="0" w:color="auto"/>
            <w:right w:val="none" w:sz="0" w:space="0" w:color="auto"/>
          </w:divBdr>
        </w:div>
        <w:div w:id="746265340">
          <w:marLeft w:val="640"/>
          <w:marRight w:val="0"/>
          <w:marTop w:val="0"/>
          <w:marBottom w:val="0"/>
          <w:divBdr>
            <w:top w:val="none" w:sz="0" w:space="0" w:color="auto"/>
            <w:left w:val="none" w:sz="0" w:space="0" w:color="auto"/>
            <w:bottom w:val="none" w:sz="0" w:space="0" w:color="auto"/>
            <w:right w:val="none" w:sz="0" w:space="0" w:color="auto"/>
          </w:divBdr>
        </w:div>
        <w:div w:id="1259025102">
          <w:marLeft w:val="640"/>
          <w:marRight w:val="0"/>
          <w:marTop w:val="0"/>
          <w:marBottom w:val="0"/>
          <w:divBdr>
            <w:top w:val="none" w:sz="0" w:space="0" w:color="auto"/>
            <w:left w:val="none" w:sz="0" w:space="0" w:color="auto"/>
            <w:bottom w:val="none" w:sz="0" w:space="0" w:color="auto"/>
            <w:right w:val="none" w:sz="0" w:space="0" w:color="auto"/>
          </w:divBdr>
        </w:div>
        <w:div w:id="405500418">
          <w:marLeft w:val="640"/>
          <w:marRight w:val="0"/>
          <w:marTop w:val="0"/>
          <w:marBottom w:val="0"/>
          <w:divBdr>
            <w:top w:val="none" w:sz="0" w:space="0" w:color="auto"/>
            <w:left w:val="none" w:sz="0" w:space="0" w:color="auto"/>
            <w:bottom w:val="none" w:sz="0" w:space="0" w:color="auto"/>
            <w:right w:val="none" w:sz="0" w:space="0" w:color="auto"/>
          </w:divBdr>
        </w:div>
        <w:div w:id="1570848796">
          <w:marLeft w:val="640"/>
          <w:marRight w:val="0"/>
          <w:marTop w:val="0"/>
          <w:marBottom w:val="0"/>
          <w:divBdr>
            <w:top w:val="none" w:sz="0" w:space="0" w:color="auto"/>
            <w:left w:val="none" w:sz="0" w:space="0" w:color="auto"/>
            <w:bottom w:val="none" w:sz="0" w:space="0" w:color="auto"/>
            <w:right w:val="none" w:sz="0" w:space="0" w:color="auto"/>
          </w:divBdr>
        </w:div>
        <w:div w:id="69470944">
          <w:marLeft w:val="640"/>
          <w:marRight w:val="0"/>
          <w:marTop w:val="0"/>
          <w:marBottom w:val="0"/>
          <w:divBdr>
            <w:top w:val="none" w:sz="0" w:space="0" w:color="auto"/>
            <w:left w:val="none" w:sz="0" w:space="0" w:color="auto"/>
            <w:bottom w:val="none" w:sz="0" w:space="0" w:color="auto"/>
            <w:right w:val="none" w:sz="0" w:space="0" w:color="auto"/>
          </w:divBdr>
        </w:div>
        <w:div w:id="771055347">
          <w:marLeft w:val="640"/>
          <w:marRight w:val="0"/>
          <w:marTop w:val="0"/>
          <w:marBottom w:val="0"/>
          <w:divBdr>
            <w:top w:val="none" w:sz="0" w:space="0" w:color="auto"/>
            <w:left w:val="none" w:sz="0" w:space="0" w:color="auto"/>
            <w:bottom w:val="none" w:sz="0" w:space="0" w:color="auto"/>
            <w:right w:val="none" w:sz="0" w:space="0" w:color="auto"/>
          </w:divBdr>
        </w:div>
        <w:div w:id="808091261">
          <w:marLeft w:val="640"/>
          <w:marRight w:val="0"/>
          <w:marTop w:val="0"/>
          <w:marBottom w:val="0"/>
          <w:divBdr>
            <w:top w:val="none" w:sz="0" w:space="0" w:color="auto"/>
            <w:left w:val="none" w:sz="0" w:space="0" w:color="auto"/>
            <w:bottom w:val="none" w:sz="0" w:space="0" w:color="auto"/>
            <w:right w:val="none" w:sz="0" w:space="0" w:color="auto"/>
          </w:divBdr>
        </w:div>
        <w:div w:id="572667014">
          <w:marLeft w:val="640"/>
          <w:marRight w:val="0"/>
          <w:marTop w:val="0"/>
          <w:marBottom w:val="0"/>
          <w:divBdr>
            <w:top w:val="none" w:sz="0" w:space="0" w:color="auto"/>
            <w:left w:val="none" w:sz="0" w:space="0" w:color="auto"/>
            <w:bottom w:val="none" w:sz="0" w:space="0" w:color="auto"/>
            <w:right w:val="none" w:sz="0" w:space="0" w:color="auto"/>
          </w:divBdr>
        </w:div>
        <w:div w:id="62412722">
          <w:marLeft w:val="640"/>
          <w:marRight w:val="0"/>
          <w:marTop w:val="0"/>
          <w:marBottom w:val="0"/>
          <w:divBdr>
            <w:top w:val="none" w:sz="0" w:space="0" w:color="auto"/>
            <w:left w:val="none" w:sz="0" w:space="0" w:color="auto"/>
            <w:bottom w:val="none" w:sz="0" w:space="0" w:color="auto"/>
            <w:right w:val="none" w:sz="0" w:space="0" w:color="auto"/>
          </w:divBdr>
        </w:div>
        <w:div w:id="1814910832">
          <w:marLeft w:val="640"/>
          <w:marRight w:val="0"/>
          <w:marTop w:val="0"/>
          <w:marBottom w:val="0"/>
          <w:divBdr>
            <w:top w:val="none" w:sz="0" w:space="0" w:color="auto"/>
            <w:left w:val="none" w:sz="0" w:space="0" w:color="auto"/>
            <w:bottom w:val="none" w:sz="0" w:space="0" w:color="auto"/>
            <w:right w:val="none" w:sz="0" w:space="0" w:color="auto"/>
          </w:divBdr>
        </w:div>
        <w:div w:id="401022883">
          <w:marLeft w:val="640"/>
          <w:marRight w:val="0"/>
          <w:marTop w:val="0"/>
          <w:marBottom w:val="0"/>
          <w:divBdr>
            <w:top w:val="none" w:sz="0" w:space="0" w:color="auto"/>
            <w:left w:val="none" w:sz="0" w:space="0" w:color="auto"/>
            <w:bottom w:val="none" w:sz="0" w:space="0" w:color="auto"/>
            <w:right w:val="none" w:sz="0" w:space="0" w:color="auto"/>
          </w:divBdr>
        </w:div>
        <w:div w:id="1408189628">
          <w:marLeft w:val="640"/>
          <w:marRight w:val="0"/>
          <w:marTop w:val="0"/>
          <w:marBottom w:val="0"/>
          <w:divBdr>
            <w:top w:val="none" w:sz="0" w:space="0" w:color="auto"/>
            <w:left w:val="none" w:sz="0" w:space="0" w:color="auto"/>
            <w:bottom w:val="none" w:sz="0" w:space="0" w:color="auto"/>
            <w:right w:val="none" w:sz="0" w:space="0" w:color="auto"/>
          </w:divBdr>
        </w:div>
        <w:div w:id="9526128">
          <w:marLeft w:val="640"/>
          <w:marRight w:val="0"/>
          <w:marTop w:val="0"/>
          <w:marBottom w:val="0"/>
          <w:divBdr>
            <w:top w:val="none" w:sz="0" w:space="0" w:color="auto"/>
            <w:left w:val="none" w:sz="0" w:space="0" w:color="auto"/>
            <w:bottom w:val="none" w:sz="0" w:space="0" w:color="auto"/>
            <w:right w:val="none" w:sz="0" w:space="0" w:color="auto"/>
          </w:divBdr>
        </w:div>
        <w:div w:id="1877427195">
          <w:marLeft w:val="640"/>
          <w:marRight w:val="0"/>
          <w:marTop w:val="0"/>
          <w:marBottom w:val="0"/>
          <w:divBdr>
            <w:top w:val="none" w:sz="0" w:space="0" w:color="auto"/>
            <w:left w:val="none" w:sz="0" w:space="0" w:color="auto"/>
            <w:bottom w:val="none" w:sz="0" w:space="0" w:color="auto"/>
            <w:right w:val="none" w:sz="0" w:space="0" w:color="auto"/>
          </w:divBdr>
        </w:div>
        <w:div w:id="551768971">
          <w:marLeft w:val="640"/>
          <w:marRight w:val="0"/>
          <w:marTop w:val="0"/>
          <w:marBottom w:val="0"/>
          <w:divBdr>
            <w:top w:val="none" w:sz="0" w:space="0" w:color="auto"/>
            <w:left w:val="none" w:sz="0" w:space="0" w:color="auto"/>
            <w:bottom w:val="none" w:sz="0" w:space="0" w:color="auto"/>
            <w:right w:val="none" w:sz="0" w:space="0" w:color="auto"/>
          </w:divBdr>
        </w:div>
        <w:div w:id="499856777">
          <w:marLeft w:val="640"/>
          <w:marRight w:val="0"/>
          <w:marTop w:val="0"/>
          <w:marBottom w:val="0"/>
          <w:divBdr>
            <w:top w:val="none" w:sz="0" w:space="0" w:color="auto"/>
            <w:left w:val="none" w:sz="0" w:space="0" w:color="auto"/>
            <w:bottom w:val="none" w:sz="0" w:space="0" w:color="auto"/>
            <w:right w:val="none" w:sz="0" w:space="0" w:color="auto"/>
          </w:divBdr>
        </w:div>
        <w:div w:id="1799295927">
          <w:marLeft w:val="640"/>
          <w:marRight w:val="0"/>
          <w:marTop w:val="0"/>
          <w:marBottom w:val="0"/>
          <w:divBdr>
            <w:top w:val="none" w:sz="0" w:space="0" w:color="auto"/>
            <w:left w:val="none" w:sz="0" w:space="0" w:color="auto"/>
            <w:bottom w:val="none" w:sz="0" w:space="0" w:color="auto"/>
            <w:right w:val="none" w:sz="0" w:space="0" w:color="auto"/>
          </w:divBdr>
        </w:div>
        <w:div w:id="1475413752">
          <w:marLeft w:val="640"/>
          <w:marRight w:val="0"/>
          <w:marTop w:val="0"/>
          <w:marBottom w:val="0"/>
          <w:divBdr>
            <w:top w:val="none" w:sz="0" w:space="0" w:color="auto"/>
            <w:left w:val="none" w:sz="0" w:space="0" w:color="auto"/>
            <w:bottom w:val="none" w:sz="0" w:space="0" w:color="auto"/>
            <w:right w:val="none" w:sz="0" w:space="0" w:color="auto"/>
          </w:divBdr>
        </w:div>
        <w:div w:id="1438019867">
          <w:marLeft w:val="640"/>
          <w:marRight w:val="0"/>
          <w:marTop w:val="0"/>
          <w:marBottom w:val="0"/>
          <w:divBdr>
            <w:top w:val="none" w:sz="0" w:space="0" w:color="auto"/>
            <w:left w:val="none" w:sz="0" w:space="0" w:color="auto"/>
            <w:bottom w:val="none" w:sz="0" w:space="0" w:color="auto"/>
            <w:right w:val="none" w:sz="0" w:space="0" w:color="auto"/>
          </w:divBdr>
        </w:div>
        <w:div w:id="951011303">
          <w:marLeft w:val="640"/>
          <w:marRight w:val="0"/>
          <w:marTop w:val="0"/>
          <w:marBottom w:val="0"/>
          <w:divBdr>
            <w:top w:val="none" w:sz="0" w:space="0" w:color="auto"/>
            <w:left w:val="none" w:sz="0" w:space="0" w:color="auto"/>
            <w:bottom w:val="none" w:sz="0" w:space="0" w:color="auto"/>
            <w:right w:val="none" w:sz="0" w:space="0" w:color="auto"/>
          </w:divBdr>
        </w:div>
        <w:div w:id="2073506413">
          <w:marLeft w:val="640"/>
          <w:marRight w:val="0"/>
          <w:marTop w:val="0"/>
          <w:marBottom w:val="0"/>
          <w:divBdr>
            <w:top w:val="none" w:sz="0" w:space="0" w:color="auto"/>
            <w:left w:val="none" w:sz="0" w:space="0" w:color="auto"/>
            <w:bottom w:val="none" w:sz="0" w:space="0" w:color="auto"/>
            <w:right w:val="none" w:sz="0" w:space="0" w:color="auto"/>
          </w:divBdr>
        </w:div>
        <w:div w:id="305554129">
          <w:marLeft w:val="640"/>
          <w:marRight w:val="0"/>
          <w:marTop w:val="0"/>
          <w:marBottom w:val="0"/>
          <w:divBdr>
            <w:top w:val="none" w:sz="0" w:space="0" w:color="auto"/>
            <w:left w:val="none" w:sz="0" w:space="0" w:color="auto"/>
            <w:bottom w:val="none" w:sz="0" w:space="0" w:color="auto"/>
            <w:right w:val="none" w:sz="0" w:space="0" w:color="auto"/>
          </w:divBdr>
        </w:div>
        <w:div w:id="2133473789">
          <w:marLeft w:val="640"/>
          <w:marRight w:val="0"/>
          <w:marTop w:val="0"/>
          <w:marBottom w:val="0"/>
          <w:divBdr>
            <w:top w:val="none" w:sz="0" w:space="0" w:color="auto"/>
            <w:left w:val="none" w:sz="0" w:space="0" w:color="auto"/>
            <w:bottom w:val="none" w:sz="0" w:space="0" w:color="auto"/>
            <w:right w:val="none" w:sz="0" w:space="0" w:color="auto"/>
          </w:divBdr>
        </w:div>
        <w:div w:id="916667070">
          <w:marLeft w:val="640"/>
          <w:marRight w:val="0"/>
          <w:marTop w:val="0"/>
          <w:marBottom w:val="0"/>
          <w:divBdr>
            <w:top w:val="none" w:sz="0" w:space="0" w:color="auto"/>
            <w:left w:val="none" w:sz="0" w:space="0" w:color="auto"/>
            <w:bottom w:val="none" w:sz="0" w:space="0" w:color="auto"/>
            <w:right w:val="none" w:sz="0" w:space="0" w:color="auto"/>
          </w:divBdr>
        </w:div>
      </w:divsChild>
    </w:div>
    <w:div w:id="496305116">
      <w:bodyDiv w:val="1"/>
      <w:marLeft w:val="0"/>
      <w:marRight w:val="0"/>
      <w:marTop w:val="0"/>
      <w:marBottom w:val="0"/>
      <w:divBdr>
        <w:top w:val="none" w:sz="0" w:space="0" w:color="auto"/>
        <w:left w:val="none" w:sz="0" w:space="0" w:color="auto"/>
        <w:bottom w:val="none" w:sz="0" w:space="0" w:color="auto"/>
        <w:right w:val="none" w:sz="0" w:space="0" w:color="auto"/>
      </w:divBdr>
      <w:divsChild>
        <w:div w:id="2109495686">
          <w:marLeft w:val="640"/>
          <w:marRight w:val="0"/>
          <w:marTop w:val="0"/>
          <w:marBottom w:val="0"/>
          <w:divBdr>
            <w:top w:val="none" w:sz="0" w:space="0" w:color="auto"/>
            <w:left w:val="none" w:sz="0" w:space="0" w:color="auto"/>
            <w:bottom w:val="none" w:sz="0" w:space="0" w:color="auto"/>
            <w:right w:val="none" w:sz="0" w:space="0" w:color="auto"/>
          </w:divBdr>
        </w:div>
        <w:div w:id="299459129">
          <w:marLeft w:val="640"/>
          <w:marRight w:val="0"/>
          <w:marTop w:val="0"/>
          <w:marBottom w:val="0"/>
          <w:divBdr>
            <w:top w:val="none" w:sz="0" w:space="0" w:color="auto"/>
            <w:left w:val="none" w:sz="0" w:space="0" w:color="auto"/>
            <w:bottom w:val="none" w:sz="0" w:space="0" w:color="auto"/>
            <w:right w:val="none" w:sz="0" w:space="0" w:color="auto"/>
          </w:divBdr>
        </w:div>
        <w:div w:id="1398164338">
          <w:marLeft w:val="640"/>
          <w:marRight w:val="0"/>
          <w:marTop w:val="0"/>
          <w:marBottom w:val="0"/>
          <w:divBdr>
            <w:top w:val="none" w:sz="0" w:space="0" w:color="auto"/>
            <w:left w:val="none" w:sz="0" w:space="0" w:color="auto"/>
            <w:bottom w:val="none" w:sz="0" w:space="0" w:color="auto"/>
            <w:right w:val="none" w:sz="0" w:space="0" w:color="auto"/>
          </w:divBdr>
        </w:div>
        <w:div w:id="1682007073">
          <w:marLeft w:val="640"/>
          <w:marRight w:val="0"/>
          <w:marTop w:val="0"/>
          <w:marBottom w:val="0"/>
          <w:divBdr>
            <w:top w:val="none" w:sz="0" w:space="0" w:color="auto"/>
            <w:left w:val="none" w:sz="0" w:space="0" w:color="auto"/>
            <w:bottom w:val="none" w:sz="0" w:space="0" w:color="auto"/>
            <w:right w:val="none" w:sz="0" w:space="0" w:color="auto"/>
          </w:divBdr>
        </w:div>
        <w:div w:id="1611277786">
          <w:marLeft w:val="640"/>
          <w:marRight w:val="0"/>
          <w:marTop w:val="0"/>
          <w:marBottom w:val="0"/>
          <w:divBdr>
            <w:top w:val="none" w:sz="0" w:space="0" w:color="auto"/>
            <w:left w:val="none" w:sz="0" w:space="0" w:color="auto"/>
            <w:bottom w:val="none" w:sz="0" w:space="0" w:color="auto"/>
            <w:right w:val="none" w:sz="0" w:space="0" w:color="auto"/>
          </w:divBdr>
        </w:div>
        <w:div w:id="621501330">
          <w:marLeft w:val="640"/>
          <w:marRight w:val="0"/>
          <w:marTop w:val="0"/>
          <w:marBottom w:val="0"/>
          <w:divBdr>
            <w:top w:val="none" w:sz="0" w:space="0" w:color="auto"/>
            <w:left w:val="none" w:sz="0" w:space="0" w:color="auto"/>
            <w:bottom w:val="none" w:sz="0" w:space="0" w:color="auto"/>
            <w:right w:val="none" w:sz="0" w:space="0" w:color="auto"/>
          </w:divBdr>
        </w:div>
        <w:div w:id="593319816">
          <w:marLeft w:val="640"/>
          <w:marRight w:val="0"/>
          <w:marTop w:val="0"/>
          <w:marBottom w:val="0"/>
          <w:divBdr>
            <w:top w:val="none" w:sz="0" w:space="0" w:color="auto"/>
            <w:left w:val="none" w:sz="0" w:space="0" w:color="auto"/>
            <w:bottom w:val="none" w:sz="0" w:space="0" w:color="auto"/>
            <w:right w:val="none" w:sz="0" w:space="0" w:color="auto"/>
          </w:divBdr>
        </w:div>
        <w:div w:id="266011189">
          <w:marLeft w:val="640"/>
          <w:marRight w:val="0"/>
          <w:marTop w:val="0"/>
          <w:marBottom w:val="0"/>
          <w:divBdr>
            <w:top w:val="none" w:sz="0" w:space="0" w:color="auto"/>
            <w:left w:val="none" w:sz="0" w:space="0" w:color="auto"/>
            <w:bottom w:val="none" w:sz="0" w:space="0" w:color="auto"/>
            <w:right w:val="none" w:sz="0" w:space="0" w:color="auto"/>
          </w:divBdr>
        </w:div>
        <w:div w:id="595944285">
          <w:marLeft w:val="640"/>
          <w:marRight w:val="0"/>
          <w:marTop w:val="0"/>
          <w:marBottom w:val="0"/>
          <w:divBdr>
            <w:top w:val="none" w:sz="0" w:space="0" w:color="auto"/>
            <w:left w:val="none" w:sz="0" w:space="0" w:color="auto"/>
            <w:bottom w:val="none" w:sz="0" w:space="0" w:color="auto"/>
            <w:right w:val="none" w:sz="0" w:space="0" w:color="auto"/>
          </w:divBdr>
        </w:div>
        <w:div w:id="47992937">
          <w:marLeft w:val="640"/>
          <w:marRight w:val="0"/>
          <w:marTop w:val="0"/>
          <w:marBottom w:val="0"/>
          <w:divBdr>
            <w:top w:val="none" w:sz="0" w:space="0" w:color="auto"/>
            <w:left w:val="none" w:sz="0" w:space="0" w:color="auto"/>
            <w:bottom w:val="none" w:sz="0" w:space="0" w:color="auto"/>
            <w:right w:val="none" w:sz="0" w:space="0" w:color="auto"/>
          </w:divBdr>
        </w:div>
        <w:div w:id="2131850966">
          <w:marLeft w:val="640"/>
          <w:marRight w:val="0"/>
          <w:marTop w:val="0"/>
          <w:marBottom w:val="0"/>
          <w:divBdr>
            <w:top w:val="none" w:sz="0" w:space="0" w:color="auto"/>
            <w:left w:val="none" w:sz="0" w:space="0" w:color="auto"/>
            <w:bottom w:val="none" w:sz="0" w:space="0" w:color="auto"/>
            <w:right w:val="none" w:sz="0" w:space="0" w:color="auto"/>
          </w:divBdr>
        </w:div>
        <w:div w:id="350566053">
          <w:marLeft w:val="640"/>
          <w:marRight w:val="0"/>
          <w:marTop w:val="0"/>
          <w:marBottom w:val="0"/>
          <w:divBdr>
            <w:top w:val="none" w:sz="0" w:space="0" w:color="auto"/>
            <w:left w:val="none" w:sz="0" w:space="0" w:color="auto"/>
            <w:bottom w:val="none" w:sz="0" w:space="0" w:color="auto"/>
            <w:right w:val="none" w:sz="0" w:space="0" w:color="auto"/>
          </w:divBdr>
        </w:div>
        <w:div w:id="1865631591">
          <w:marLeft w:val="640"/>
          <w:marRight w:val="0"/>
          <w:marTop w:val="0"/>
          <w:marBottom w:val="0"/>
          <w:divBdr>
            <w:top w:val="none" w:sz="0" w:space="0" w:color="auto"/>
            <w:left w:val="none" w:sz="0" w:space="0" w:color="auto"/>
            <w:bottom w:val="none" w:sz="0" w:space="0" w:color="auto"/>
            <w:right w:val="none" w:sz="0" w:space="0" w:color="auto"/>
          </w:divBdr>
        </w:div>
        <w:div w:id="1628664423">
          <w:marLeft w:val="640"/>
          <w:marRight w:val="0"/>
          <w:marTop w:val="0"/>
          <w:marBottom w:val="0"/>
          <w:divBdr>
            <w:top w:val="none" w:sz="0" w:space="0" w:color="auto"/>
            <w:left w:val="none" w:sz="0" w:space="0" w:color="auto"/>
            <w:bottom w:val="none" w:sz="0" w:space="0" w:color="auto"/>
            <w:right w:val="none" w:sz="0" w:space="0" w:color="auto"/>
          </w:divBdr>
        </w:div>
        <w:div w:id="119417007">
          <w:marLeft w:val="640"/>
          <w:marRight w:val="0"/>
          <w:marTop w:val="0"/>
          <w:marBottom w:val="0"/>
          <w:divBdr>
            <w:top w:val="none" w:sz="0" w:space="0" w:color="auto"/>
            <w:left w:val="none" w:sz="0" w:space="0" w:color="auto"/>
            <w:bottom w:val="none" w:sz="0" w:space="0" w:color="auto"/>
            <w:right w:val="none" w:sz="0" w:space="0" w:color="auto"/>
          </w:divBdr>
        </w:div>
        <w:div w:id="1581912308">
          <w:marLeft w:val="640"/>
          <w:marRight w:val="0"/>
          <w:marTop w:val="0"/>
          <w:marBottom w:val="0"/>
          <w:divBdr>
            <w:top w:val="none" w:sz="0" w:space="0" w:color="auto"/>
            <w:left w:val="none" w:sz="0" w:space="0" w:color="auto"/>
            <w:bottom w:val="none" w:sz="0" w:space="0" w:color="auto"/>
            <w:right w:val="none" w:sz="0" w:space="0" w:color="auto"/>
          </w:divBdr>
        </w:div>
        <w:div w:id="1688093856">
          <w:marLeft w:val="640"/>
          <w:marRight w:val="0"/>
          <w:marTop w:val="0"/>
          <w:marBottom w:val="0"/>
          <w:divBdr>
            <w:top w:val="none" w:sz="0" w:space="0" w:color="auto"/>
            <w:left w:val="none" w:sz="0" w:space="0" w:color="auto"/>
            <w:bottom w:val="none" w:sz="0" w:space="0" w:color="auto"/>
            <w:right w:val="none" w:sz="0" w:space="0" w:color="auto"/>
          </w:divBdr>
        </w:div>
        <w:div w:id="992563395">
          <w:marLeft w:val="640"/>
          <w:marRight w:val="0"/>
          <w:marTop w:val="0"/>
          <w:marBottom w:val="0"/>
          <w:divBdr>
            <w:top w:val="none" w:sz="0" w:space="0" w:color="auto"/>
            <w:left w:val="none" w:sz="0" w:space="0" w:color="auto"/>
            <w:bottom w:val="none" w:sz="0" w:space="0" w:color="auto"/>
            <w:right w:val="none" w:sz="0" w:space="0" w:color="auto"/>
          </w:divBdr>
        </w:div>
        <w:div w:id="1732197081">
          <w:marLeft w:val="640"/>
          <w:marRight w:val="0"/>
          <w:marTop w:val="0"/>
          <w:marBottom w:val="0"/>
          <w:divBdr>
            <w:top w:val="none" w:sz="0" w:space="0" w:color="auto"/>
            <w:left w:val="none" w:sz="0" w:space="0" w:color="auto"/>
            <w:bottom w:val="none" w:sz="0" w:space="0" w:color="auto"/>
            <w:right w:val="none" w:sz="0" w:space="0" w:color="auto"/>
          </w:divBdr>
        </w:div>
        <w:div w:id="709838820">
          <w:marLeft w:val="640"/>
          <w:marRight w:val="0"/>
          <w:marTop w:val="0"/>
          <w:marBottom w:val="0"/>
          <w:divBdr>
            <w:top w:val="none" w:sz="0" w:space="0" w:color="auto"/>
            <w:left w:val="none" w:sz="0" w:space="0" w:color="auto"/>
            <w:bottom w:val="none" w:sz="0" w:space="0" w:color="auto"/>
            <w:right w:val="none" w:sz="0" w:space="0" w:color="auto"/>
          </w:divBdr>
        </w:div>
        <w:div w:id="306714668">
          <w:marLeft w:val="640"/>
          <w:marRight w:val="0"/>
          <w:marTop w:val="0"/>
          <w:marBottom w:val="0"/>
          <w:divBdr>
            <w:top w:val="none" w:sz="0" w:space="0" w:color="auto"/>
            <w:left w:val="none" w:sz="0" w:space="0" w:color="auto"/>
            <w:bottom w:val="none" w:sz="0" w:space="0" w:color="auto"/>
            <w:right w:val="none" w:sz="0" w:space="0" w:color="auto"/>
          </w:divBdr>
        </w:div>
        <w:div w:id="1481967417">
          <w:marLeft w:val="640"/>
          <w:marRight w:val="0"/>
          <w:marTop w:val="0"/>
          <w:marBottom w:val="0"/>
          <w:divBdr>
            <w:top w:val="none" w:sz="0" w:space="0" w:color="auto"/>
            <w:left w:val="none" w:sz="0" w:space="0" w:color="auto"/>
            <w:bottom w:val="none" w:sz="0" w:space="0" w:color="auto"/>
            <w:right w:val="none" w:sz="0" w:space="0" w:color="auto"/>
          </w:divBdr>
        </w:div>
        <w:div w:id="377704675">
          <w:marLeft w:val="640"/>
          <w:marRight w:val="0"/>
          <w:marTop w:val="0"/>
          <w:marBottom w:val="0"/>
          <w:divBdr>
            <w:top w:val="none" w:sz="0" w:space="0" w:color="auto"/>
            <w:left w:val="none" w:sz="0" w:space="0" w:color="auto"/>
            <w:bottom w:val="none" w:sz="0" w:space="0" w:color="auto"/>
            <w:right w:val="none" w:sz="0" w:space="0" w:color="auto"/>
          </w:divBdr>
        </w:div>
        <w:div w:id="1086421196">
          <w:marLeft w:val="640"/>
          <w:marRight w:val="0"/>
          <w:marTop w:val="0"/>
          <w:marBottom w:val="0"/>
          <w:divBdr>
            <w:top w:val="none" w:sz="0" w:space="0" w:color="auto"/>
            <w:left w:val="none" w:sz="0" w:space="0" w:color="auto"/>
            <w:bottom w:val="none" w:sz="0" w:space="0" w:color="auto"/>
            <w:right w:val="none" w:sz="0" w:space="0" w:color="auto"/>
          </w:divBdr>
        </w:div>
        <w:div w:id="1280919697">
          <w:marLeft w:val="640"/>
          <w:marRight w:val="0"/>
          <w:marTop w:val="0"/>
          <w:marBottom w:val="0"/>
          <w:divBdr>
            <w:top w:val="none" w:sz="0" w:space="0" w:color="auto"/>
            <w:left w:val="none" w:sz="0" w:space="0" w:color="auto"/>
            <w:bottom w:val="none" w:sz="0" w:space="0" w:color="auto"/>
            <w:right w:val="none" w:sz="0" w:space="0" w:color="auto"/>
          </w:divBdr>
        </w:div>
        <w:div w:id="279609313">
          <w:marLeft w:val="640"/>
          <w:marRight w:val="0"/>
          <w:marTop w:val="0"/>
          <w:marBottom w:val="0"/>
          <w:divBdr>
            <w:top w:val="none" w:sz="0" w:space="0" w:color="auto"/>
            <w:left w:val="none" w:sz="0" w:space="0" w:color="auto"/>
            <w:bottom w:val="none" w:sz="0" w:space="0" w:color="auto"/>
            <w:right w:val="none" w:sz="0" w:space="0" w:color="auto"/>
          </w:divBdr>
        </w:div>
        <w:div w:id="404383087">
          <w:marLeft w:val="640"/>
          <w:marRight w:val="0"/>
          <w:marTop w:val="0"/>
          <w:marBottom w:val="0"/>
          <w:divBdr>
            <w:top w:val="none" w:sz="0" w:space="0" w:color="auto"/>
            <w:left w:val="none" w:sz="0" w:space="0" w:color="auto"/>
            <w:bottom w:val="none" w:sz="0" w:space="0" w:color="auto"/>
            <w:right w:val="none" w:sz="0" w:space="0" w:color="auto"/>
          </w:divBdr>
        </w:div>
        <w:div w:id="2059739352">
          <w:marLeft w:val="640"/>
          <w:marRight w:val="0"/>
          <w:marTop w:val="0"/>
          <w:marBottom w:val="0"/>
          <w:divBdr>
            <w:top w:val="none" w:sz="0" w:space="0" w:color="auto"/>
            <w:left w:val="none" w:sz="0" w:space="0" w:color="auto"/>
            <w:bottom w:val="none" w:sz="0" w:space="0" w:color="auto"/>
            <w:right w:val="none" w:sz="0" w:space="0" w:color="auto"/>
          </w:divBdr>
        </w:div>
        <w:div w:id="154613673">
          <w:marLeft w:val="640"/>
          <w:marRight w:val="0"/>
          <w:marTop w:val="0"/>
          <w:marBottom w:val="0"/>
          <w:divBdr>
            <w:top w:val="none" w:sz="0" w:space="0" w:color="auto"/>
            <w:left w:val="none" w:sz="0" w:space="0" w:color="auto"/>
            <w:bottom w:val="none" w:sz="0" w:space="0" w:color="auto"/>
            <w:right w:val="none" w:sz="0" w:space="0" w:color="auto"/>
          </w:divBdr>
        </w:div>
        <w:div w:id="1778210893">
          <w:marLeft w:val="640"/>
          <w:marRight w:val="0"/>
          <w:marTop w:val="0"/>
          <w:marBottom w:val="0"/>
          <w:divBdr>
            <w:top w:val="none" w:sz="0" w:space="0" w:color="auto"/>
            <w:left w:val="none" w:sz="0" w:space="0" w:color="auto"/>
            <w:bottom w:val="none" w:sz="0" w:space="0" w:color="auto"/>
            <w:right w:val="none" w:sz="0" w:space="0" w:color="auto"/>
          </w:divBdr>
        </w:div>
        <w:div w:id="882444105">
          <w:marLeft w:val="640"/>
          <w:marRight w:val="0"/>
          <w:marTop w:val="0"/>
          <w:marBottom w:val="0"/>
          <w:divBdr>
            <w:top w:val="none" w:sz="0" w:space="0" w:color="auto"/>
            <w:left w:val="none" w:sz="0" w:space="0" w:color="auto"/>
            <w:bottom w:val="none" w:sz="0" w:space="0" w:color="auto"/>
            <w:right w:val="none" w:sz="0" w:space="0" w:color="auto"/>
          </w:divBdr>
        </w:div>
        <w:div w:id="238372033">
          <w:marLeft w:val="640"/>
          <w:marRight w:val="0"/>
          <w:marTop w:val="0"/>
          <w:marBottom w:val="0"/>
          <w:divBdr>
            <w:top w:val="none" w:sz="0" w:space="0" w:color="auto"/>
            <w:left w:val="none" w:sz="0" w:space="0" w:color="auto"/>
            <w:bottom w:val="none" w:sz="0" w:space="0" w:color="auto"/>
            <w:right w:val="none" w:sz="0" w:space="0" w:color="auto"/>
          </w:divBdr>
        </w:div>
        <w:div w:id="940382364">
          <w:marLeft w:val="640"/>
          <w:marRight w:val="0"/>
          <w:marTop w:val="0"/>
          <w:marBottom w:val="0"/>
          <w:divBdr>
            <w:top w:val="none" w:sz="0" w:space="0" w:color="auto"/>
            <w:left w:val="none" w:sz="0" w:space="0" w:color="auto"/>
            <w:bottom w:val="none" w:sz="0" w:space="0" w:color="auto"/>
            <w:right w:val="none" w:sz="0" w:space="0" w:color="auto"/>
          </w:divBdr>
        </w:div>
        <w:div w:id="349068197">
          <w:marLeft w:val="640"/>
          <w:marRight w:val="0"/>
          <w:marTop w:val="0"/>
          <w:marBottom w:val="0"/>
          <w:divBdr>
            <w:top w:val="none" w:sz="0" w:space="0" w:color="auto"/>
            <w:left w:val="none" w:sz="0" w:space="0" w:color="auto"/>
            <w:bottom w:val="none" w:sz="0" w:space="0" w:color="auto"/>
            <w:right w:val="none" w:sz="0" w:space="0" w:color="auto"/>
          </w:divBdr>
        </w:div>
        <w:div w:id="2016614566">
          <w:marLeft w:val="640"/>
          <w:marRight w:val="0"/>
          <w:marTop w:val="0"/>
          <w:marBottom w:val="0"/>
          <w:divBdr>
            <w:top w:val="none" w:sz="0" w:space="0" w:color="auto"/>
            <w:left w:val="none" w:sz="0" w:space="0" w:color="auto"/>
            <w:bottom w:val="none" w:sz="0" w:space="0" w:color="auto"/>
            <w:right w:val="none" w:sz="0" w:space="0" w:color="auto"/>
          </w:divBdr>
        </w:div>
        <w:div w:id="772476402">
          <w:marLeft w:val="640"/>
          <w:marRight w:val="0"/>
          <w:marTop w:val="0"/>
          <w:marBottom w:val="0"/>
          <w:divBdr>
            <w:top w:val="none" w:sz="0" w:space="0" w:color="auto"/>
            <w:left w:val="none" w:sz="0" w:space="0" w:color="auto"/>
            <w:bottom w:val="none" w:sz="0" w:space="0" w:color="auto"/>
            <w:right w:val="none" w:sz="0" w:space="0" w:color="auto"/>
          </w:divBdr>
        </w:div>
        <w:div w:id="39256624">
          <w:marLeft w:val="640"/>
          <w:marRight w:val="0"/>
          <w:marTop w:val="0"/>
          <w:marBottom w:val="0"/>
          <w:divBdr>
            <w:top w:val="none" w:sz="0" w:space="0" w:color="auto"/>
            <w:left w:val="none" w:sz="0" w:space="0" w:color="auto"/>
            <w:bottom w:val="none" w:sz="0" w:space="0" w:color="auto"/>
            <w:right w:val="none" w:sz="0" w:space="0" w:color="auto"/>
          </w:divBdr>
        </w:div>
        <w:div w:id="1853714311">
          <w:marLeft w:val="640"/>
          <w:marRight w:val="0"/>
          <w:marTop w:val="0"/>
          <w:marBottom w:val="0"/>
          <w:divBdr>
            <w:top w:val="none" w:sz="0" w:space="0" w:color="auto"/>
            <w:left w:val="none" w:sz="0" w:space="0" w:color="auto"/>
            <w:bottom w:val="none" w:sz="0" w:space="0" w:color="auto"/>
            <w:right w:val="none" w:sz="0" w:space="0" w:color="auto"/>
          </w:divBdr>
        </w:div>
        <w:div w:id="1101417200">
          <w:marLeft w:val="640"/>
          <w:marRight w:val="0"/>
          <w:marTop w:val="0"/>
          <w:marBottom w:val="0"/>
          <w:divBdr>
            <w:top w:val="none" w:sz="0" w:space="0" w:color="auto"/>
            <w:left w:val="none" w:sz="0" w:space="0" w:color="auto"/>
            <w:bottom w:val="none" w:sz="0" w:space="0" w:color="auto"/>
            <w:right w:val="none" w:sz="0" w:space="0" w:color="auto"/>
          </w:divBdr>
        </w:div>
        <w:div w:id="2098669650">
          <w:marLeft w:val="640"/>
          <w:marRight w:val="0"/>
          <w:marTop w:val="0"/>
          <w:marBottom w:val="0"/>
          <w:divBdr>
            <w:top w:val="none" w:sz="0" w:space="0" w:color="auto"/>
            <w:left w:val="none" w:sz="0" w:space="0" w:color="auto"/>
            <w:bottom w:val="none" w:sz="0" w:space="0" w:color="auto"/>
            <w:right w:val="none" w:sz="0" w:space="0" w:color="auto"/>
          </w:divBdr>
        </w:div>
        <w:div w:id="1753090434">
          <w:marLeft w:val="640"/>
          <w:marRight w:val="0"/>
          <w:marTop w:val="0"/>
          <w:marBottom w:val="0"/>
          <w:divBdr>
            <w:top w:val="none" w:sz="0" w:space="0" w:color="auto"/>
            <w:left w:val="none" w:sz="0" w:space="0" w:color="auto"/>
            <w:bottom w:val="none" w:sz="0" w:space="0" w:color="auto"/>
            <w:right w:val="none" w:sz="0" w:space="0" w:color="auto"/>
          </w:divBdr>
        </w:div>
        <w:div w:id="1406151892">
          <w:marLeft w:val="640"/>
          <w:marRight w:val="0"/>
          <w:marTop w:val="0"/>
          <w:marBottom w:val="0"/>
          <w:divBdr>
            <w:top w:val="none" w:sz="0" w:space="0" w:color="auto"/>
            <w:left w:val="none" w:sz="0" w:space="0" w:color="auto"/>
            <w:bottom w:val="none" w:sz="0" w:space="0" w:color="auto"/>
            <w:right w:val="none" w:sz="0" w:space="0" w:color="auto"/>
          </w:divBdr>
        </w:div>
        <w:div w:id="1638413125">
          <w:marLeft w:val="640"/>
          <w:marRight w:val="0"/>
          <w:marTop w:val="0"/>
          <w:marBottom w:val="0"/>
          <w:divBdr>
            <w:top w:val="none" w:sz="0" w:space="0" w:color="auto"/>
            <w:left w:val="none" w:sz="0" w:space="0" w:color="auto"/>
            <w:bottom w:val="none" w:sz="0" w:space="0" w:color="auto"/>
            <w:right w:val="none" w:sz="0" w:space="0" w:color="auto"/>
          </w:divBdr>
        </w:div>
        <w:div w:id="132673596">
          <w:marLeft w:val="640"/>
          <w:marRight w:val="0"/>
          <w:marTop w:val="0"/>
          <w:marBottom w:val="0"/>
          <w:divBdr>
            <w:top w:val="none" w:sz="0" w:space="0" w:color="auto"/>
            <w:left w:val="none" w:sz="0" w:space="0" w:color="auto"/>
            <w:bottom w:val="none" w:sz="0" w:space="0" w:color="auto"/>
            <w:right w:val="none" w:sz="0" w:space="0" w:color="auto"/>
          </w:divBdr>
        </w:div>
        <w:div w:id="1369529562">
          <w:marLeft w:val="640"/>
          <w:marRight w:val="0"/>
          <w:marTop w:val="0"/>
          <w:marBottom w:val="0"/>
          <w:divBdr>
            <w:top w:val="none" w:sz="0" w:space="0" w:color="auto"/>
            <w:left w:val="none" w:sz="0" w:space="0" w:color="auto"/>
            <w:bottom w:val="none" w:sz="0" w:space="0" w:color="auto"/>
            <w:right w:val="none" w:sz="0" w:space="0" w:color="auto"/>
          </w:divBdr>
        </w:div>
        <w:div w:id="1146778325">
          <w:marLeft w:val="640"/>
          <w:marRight w:val="0"/>
          <w:marTop w:val="0"/>
          <w:marBottom w:val="0"/>
          <w:divBdr>
            <w:top w:val="none" w:sz="0" w:space="0" w:color="auto"/>
            <w:left w:val="none" w:sz="0" w:space="0" w:color="auto"/>
            <w:bottom w:val="none" w:sz="0" w:space="0" w:color="auto"/>
            <w:right w:val="none" w:sz="0" w:space="0" w:color="auto"/>
          </w:divBdr>
        </w:div>
        <w:div w:id="2041318342">
          <w:marLeft w:val="640"/>
          <w:marRight w:val="0"/>
          <w:marTop w:val="0"/>
          <w:marBottom w:val="0"/>
          <w:divBdr>
            <w:top w:val="none" w:sz="0" w:space="0" w:color="auto"/>
            <w:left w:val="none" w:sz="0" w:space="0" w:color="auto"/>
            <w:bottom w:val="none" w:sz="0" w:space="0" w:color="auto"/>
            <w:right w:val="none" w:sz="0" w:space="0" w:color="auto"/>
          </w:divBdr>
        </w:div>
        <w:div w:id="940915491">
          <w:marLeft w:val="640"/>
          <w:marRight w:val="0"/>
          <w:marTop w:val="0"/>
          <w:marBottom w:val="0"/>
          <w:divBdr>
            <w:top w:val="none" w:sz="0" w:space="0" w:color="auto"/>
            <w:left w:val="none" w:sz="0" w:space="0" w:color="auto"/>
            <w:bottom w:val="none" w:sz="0" w:space="0" w:color="auto"/>
            <w:right w:val="none" w:sz="0" w:space="0" w:color="auto"/>
          </w:divBdr>
        </w:div>
        <w:div w:id="1158960996">
          <w:marLeft w:val="640"/>
          <w:marRight w:val="0"/>
          <w:marTop w:val="0"/>
          <w:marBottom w:val="0"/>
          <w:divBdr>
            <w:top w:val="none" w:sz="0" w:space="0" w:color="auto"/>
            <w:left w:val="none" w:sz="0" w:space="0" w:color="auto"/>
            <w:bottom w:val="none" w:sz="0" w:space="0" w:color="auto"/>
            <w:right w:val="none" w:sz="0" w:space="0" w:color="auto"/>
          </w:divBdr>
        </w:div>
        <w:div w:id="1147287823">
          <w:marLeft w:val="640"/>
          <w:marRight w:val="0"/>
          <w:marTop w:val="0"/>
          <w:marBottom w:val="0"/>
          <w:divBdr>
            <w:top w:val="none" w:sz="0" w:space="0" w:color="auto"/>
            <w:left w:val="none" w:sz="0" w:space="0" w:color="auto"/>
            <w:bottom w:val="none" w:sz="0" w:space="0" w:color="auto"/>
            <w:right w:val="none" w:sz="0" w:space="0" w:color="auto"/>
          </w:divBdr>
        </w:div>
        <w:div w:id="339040192">
          <w:marLeft w:val="640"/>
          <w:marRight w:val="0"/>
          <w:marTop w:val="0"/>
          <w:marBottom w:val="0"/>
          <w:divBdr>
            <w:top w:val="none" w:sz="0" w:space="0" w:color="auto"/>
            <w:left w:val="none" w:sz="0" w:space="0" w:color="auto"/>
            <w:bottom w:val="none" w:sz="0" w:space="0" w:color="auto"/>
            <w:right w:val="none" w:sz="0" w:space="0" w:color="auto"/>
          </w:divBdr>
        </w:div>
        <w:div w:id="221408609">
          <w:marLeft w:val="640"/>
          <w:marRight w:val="0"/>
          <w:marTop w:val="0"/>
          <w:marBottom w:val="0"/>
          <w:divBdr>
            <w:top w:val="none" w:sz="0" w:space="0" w:color="auto"/>
            <w:left w:val="none" w:sz="0" w:space="0" w:color="auto"/>
            <w:bottom w:val="none" w:sz="0" w:space="0" w:color="auto"/>
            <w:right w:val="none" w:sz="0" w:space="0" w:color="auto"/>
          </w:divBdr>
        </w:div>
        <w:div w:id="1210724831">
          <w:marLeft w:val="640"/>
          <w:marRight w:val="0"/>
          <w:marTop w:val="0"/>
          <w:marBottom w:val="0"/>
          <w:divBdr>
            <w:top w:val="none" w:sz="0" w:space="0" w:color="auto"/>
            <w:left w:val="none" w:sz="0" w:space="0" w:color="auto"/>
            <w:bottom w:val="none" w:sz="0" w:space="0" w:color="auto"/>
            <w:right w:val="none" w:sz="0" w:space="0" w:color="auto"/>
          </w:divBdr>
        </w:div>
        <w:div w:id="1613709826">
          <w:marLeft w:val="640"/>
          <w:marRight w:val="0"/>
          <w:marTop w:val="0"/>
          <w:marBottom w:val="0"/>
          <w:divBdr>
            <w:top w:val="none" w:sz="0" w:space="0" w:color="auto"/>
            <w:left w:val="none" w:sz="0" w:space="0" w:color="auto"/>
            <w:bottom w:val="none" w:sz="0" w:space="0" w:color="auto"/>
            <w:right w:val="none" w:sz="0" w:space="0" w:color="auto"/>
          </w:divBdr>
        </w:div>
        <w:div w:id="1592424392">
          <w:marLeft w:val="640"/>
          <w:marRight w:val="0"/>
          <w:marTop w:val="0"/>
          <w:marBottom w:val="0"/>
          <w:divBdr>
            <w:top w:val="none" w:sz="0" w:space="0" w:color="auto"/>
            <w:left w:val="none" w:sz="0" w:space="0" w:color="auto"/>
            <w:bottom w:val="none" w:sz="0" w:space="0" w:color="auto"/>
            <w:right w:val="none" w:sz="0" w:space="0" w:color="auto"/>
          </w:divBdr>
        </w:div>
        <w:div w:id="1606962358">
          <w:marLeft w:val="640"/>
          <w:marRight w:val="0"/>
          <w:marTop w:val="0"/>
          <w:marBottom w:val="0"/>
          <w:divBdr>
            <w:top w:val="none" w:sz="0" w:space="0" w:color="auto"/>
            <w:left w:val="none" w:sz="0" w:space="0" w:color="auto"/>
            <w:bottom w:val="none" w:sz="0" w:space="0" w:color="auto"/>
            <w:right w:val="none" w:sz="0" w:space="0" w:color="auto"/>
          </w:divBdr>
        </w:div>
        <w:div w:id="2088795187">
          <w:marLeft w:val="640"/>
          <w:marRight w:val="0"/>
          <w:marTop w:val="0"/>
          <w:marBottom w:val="0"/>
          <w:divBdr>
            <w:top w:val="none" w:sz="0" w:space="0" w:color="auto"/>
            <w:left w:val="none" w:sz="0" w:space="0" w:color="auto"/>
            <w:bottom w:val="none" w:sz="0" w:space="0" w:color="auto"/>
            <w:right w:val="none" w:sz="0" w:space="0" w:color="auto"/>
          </w:divBdr>
        </w:div>
        <w:div w:id="1843424912">
          <w:marLeft w:val="640"/>
          <w:marRight w:val="0"/>
          <w:marTop w:val="0"/>
          <w:marBottom w:val="0"/>
          <w:divBdr>
            <w:top w:val="none" w:sz="0" w:space="0" w:color="auto"/>
            <w:left w:val="none" w:sz="0" w:space="0" w:color="auto"/>
            <w:bottom w:val="none" w:sz="0" w:space="0" w:color="auto"/>
            <w:right w:val="none" w:sz="0" w:space="0" w:color="auto"/>
          </w:divBdr>
        </w:div>
        <w:div w:id="641932851">
          <w:marLeft w:val="640"/>
          <w:marRight w:val="0"/>
          <w:marTop w:val="0"/>
          <w:marBottom w:val="0"/>
          <w:divBdr>
            <w:top w:val="none" w:sz="0" w:space="0" w:color="auto"/>
            <w:left w:val="none" w:sz="0" w:space="0" w:color="auto"/>
            <w:bottom w:val="none" w:sz="0" w:space="0" w:color="auto"/>
            <w:right w:val="none" w:sz="0" w:space="0" w:color="auto"/>
          </w:divBdr>
        </w:div>
        <w:div w:id="764424562">
          <w:marLeft w:val="640"/>
          <w:marRight w:val="0"/>
          <w:marTop w:val="0"/>
          <w:marBottom w:val="0"/>
          <w:divBdr>
            <w:top w:val="none" w:sz="0" w:space="0" w:color="auto"/>
            <w:left w:val="none" w:sz="0" w:space="0" w:color="auto"/>
            <w:bottom w:val="none" w:sz="0" w:space="0" w:color="auto"/>
            <w:right w:val="none" w:sz="0" w:space="0" w:color="auto"/>
          </w:divBdr>
        </w:div>
        <w:div w:id="1754275360">
          <w:marLeft w:val="640"/>
          <w:marRight w:val="0"/>
          <w:marTop w:val="0"/>
          <w:marBottom w:val="0"/>
          <w:divBdr>
            <w:top w:val="none" w:sz="0" w:space="0" w:color="auto"/>
            <w:left w:val="none" w:sz="0" w:space="0" w:color="auto"/>
            <w:bottom w:val="none" w:sz="0" w:space="0" w:color="auto"/>
            <w:right w:val="none" w:sz="0" w:space="0" w:color="auto"/>
          </w:divBdr>
        </w:div>
        <w:div w:id="1315256701">
          <w:marLeft w:val="640"/>
          <w:marRight w:val="0"/>
          <w:marTop w:val="0"/>
          <w:marBottom w:val="0"/>
          <w:divBdr>
            <w:top w:val="none" w:sz="0" w:space="0" w:color="auto"/>
            <w:left w:val="none" w:sz="0" w:space="0" w:color="auto"/>
            <w:bottom w:val="none" w:sz="0" w:space="0" w:color="auto"/>
            <w:right w:val="none" w:sz="0" w:space="0" w:color="auto"/>
          </w:divBdr>
        </w:div>
        <w:div w:id="2083404800">
          <w:marLeft w:val="640"/>
          <w:marRight w:val="0"/>
          <w:marTop w:val="0"/>
          <w:marBottom w:val="0"/>
          <w:divBdr>
            <w:top w:val="none" w:sz="0" w:space="0" w:color="auto"/>
            <w:left w:val="none" w:sz="0" w:space="0" w:color="auto"/>
            <w:bottom w:val="none" w:sz="0" w:space="0" w:color="auto"/>
            <w:right w:val="none" w:sz="0" w:space="0" w:color="auto"/>
          </w:divBdr>
        </w:div>
        <w:div w:id="1993485884">
          <w:marLeft w:val="640"/>
          <w:marRight w:val="0"/>
          <w:marTop w:val="0"/>
          <w:marBottom w:val="0"/>
          <w:divBdr>
            <w:top w:val="none" w:sz="0" w:space="0" w:color="auto"/>
            <w:left w:val="none" w:sz="0" w:space="0" w:color="auto"/>
            <w:bottom w:val="none" w:sz="0" w:space="0" w:color="auto"/>
            <w:right w:val="none" w:sz="0" w:space="0" w:color="auto"/>
          </w:divBdr>
        </w:div>
        <w:div w:id="1020397057">
          <w:marLeft w:val="640"/>
          <w:marRight w:val="0"/>
          <w:marTop w:val="0"/>
          <w:marBottom w:val="0"/>
          <w:divBdr>
            <w:top w:val="none" w:sz="0" w:space="0" w:color="auto"/>
            <w:left w:val="none" w:sz="0" w:space="0" w:color="auto"/>
            <w:bottom w:val="none" w:sz="0" w:space="0" w:color="auto"/>
            <w:right w:val="none" w:sz="0" w:space="0" w:color="auto"/>
          </w:divBdr>
        </w:div>
        <w:div w:id="1606423890">
          <w:marLeft w:val="640"/>
          <w:marRight w:val="0"/>
          <w:marTop w:val="0"/>
          <w:marBottom w:val="0"/>
          <w:divBdr>
            <w:top w:val="none" w:sz="0" w:space="0" w:color="auto"/>
            <w:left w:val="none" w:sz="0" w:space="0" w:color="auto"/>
            <w:bottom w:val="none" w:sz="0" w:space="0" w:color="auto"/>
            <w:right w:val="none" w:sz="0" w:space="0" w:color="auto"/>
          </w:divBdr>
        </w:div>
        <w:div w:id="2004817266">
          <w:marLeft w:val="640"/>
          <w:marRight w:val="0"/>
          <w:marTop w:val="0"/>
          <w:marBottom w:val="0"/>
          <w:divBdr>
            <w:top w:val="none" w:sz="0" w:space="0" w:color="auto"/>
            <w:left w:val="none" w:sz="0" w:space="0" w:color="auto"/>
            <w:bottom w:val="none" w:sz="0" w:space="0" w:color="auto"/>
            <w:right w:val="none" w:sz="0" w:space="0" w:color="auto"/>
          </w:divBdr>
        </w:div>
        <w:div w:id="1193962412">
          <w:marLeft w:val="640"/>
          <w:marRight w:val="0"/>
          <w:marTop w:val="0"/>
          <w:marBottom w:val="0"/>
          <w:divBdr>
            <w:top w:val="none" w:sz="0" w:space="0" w:color="auto"/>
            <w:left w:val="none" w:sz="0" w:space="0" w:color="auto"/>
            <w:bottom w:val="none" w:sz="0" w:space="0" w:color="auto"/>
            <w:right w:val="none" w:sz="0" w:space="0" w:color="auto"/>
          </w:divBdr>
        </w:div>
        <w:div w:id="1041975724">
          <w:marLeft w:val="640"/>
          <w:marRight w:val="0"/>
          <w:marTop w:val="0"/>
          <w:marBottom w:val="0"/>
          <w:divBdr>
            <w:top w:val="none" w:sz="0" w:space="0" w:color="auto"/>
            <w:left w:val="none" w:sz="0" w:space="0" w:color="auto"/>
            <w:bottom w:val="none" w:sz="0" w:space="0" w:color="auto"/>
            <w:right w:val="none" w:sz="0" w:space="0" w:color="auto"/>
          </w:divBdr>
        </w:div>
        <w:div w:id="1807697655">
          <w:marLeft w:val="640"/>
          <w:marRight w:val="0"/>
          <w:marTop w:val="0"/>
          <w:marBottom w:val="0"/>
          <w:divBdr>
            <w:top w:val="none" w:sz="0" w:space="0" w:color="auto"/>
            <w:left w:val="none" w:sz="0" w:space="0" w:color="auto"/>
            <w:bottom w:val="none" w:sz="0" w:space="0" w:color="auto"/>
            <w:right w:val="none" w:sz="0" w:space="0" w:color="auto"/>
          </w:divBdr>
        </w:div>
        <w:div w:id="511574805">
          <w:marLeft w:val="640"/>
          <w:marRight w:val="0"/>
          <w:marTop w:val="0"/>
          <w:marBottom w:val="0"/>
          <w:divBdr>
            <w:top w:val="none" w:sz="0" w:space="0" w:color="auto"/>
            <w:left w:val="none" w:sz="0" w:space="0" w:color="auto"/>
            <w:bottom w:val="none" w:sz="0" w:space="0" w:color="auto"/>
            <w:right w:val="none" w:sz="0" w:space="0" w:color="auto"/>
          </w:divBdr>
        </w:div>
        <w:div w:id="1148473642">
          <w:marLeft w:val="640"/>
          <w:marRight w:val="0"/>
          <w:marTop w:val="0"/>
          <w:marBottom w:val="0"/>
          <w:divBdr>
            <w:top w:val="none" w:sz="0" w:space="0" w:color="auto"/>
            <w:left w:val="none" w:sz="0" w:space="0" w:color="auto"/>
            <w:bottom w:val="none" w:sz="0" w:space="0" w:color="auto"/>
            <w:right w:val="none" w:sz="0" w:space="0" w:color="auto"/>
          </w:divBdr>
        </w:div>
        <w:div w:id="1573543071">
          <w:marLeft w:val="640"/>
          <w:marRight w:val="0"/>
          <w:marTop w:val="0"/>
          <w:marBottom w:val="0"/>
          <w:divBdr>
            <w:top w:val="none" w:sz="0" w:space="0" w:color="auto"/>
            <w:left w:val="none" w:sz="0" w:space="0" w:color="auto"/>
            <w:bottom w:val="none" w:sz="0" w:space="0" w:color="auto"/>
            <w:right w:val="none" w:sz="0" w:space="0" w:color="auto"/>
          </w:divBdr>
        </w:div>
        <w:div w:id="1902864062">
          <w:marLeft w:val="640"/>
          <w:marRight w:val="0"/>
          <w:marTop w:val="0"/>
          <w:marBottom w:val="0"/>
          <w:divBdr>
            <w:top w:val="none" w:sz="0" w:space="0" w:color="auto"/>
            <w:left w:val="none" w:sz="0" w:space="0" w:color="auto"/>
            <w:bottom w:val="none" w:sz="0" w:space="0" w:color="auto"/>
            <w:right w:val="none" w:sz="0" w:space="0" w:color="auto"/>
          </w:divBdr>
        </w:div>
        <w:div w:id="1042436078">
          <w:marLeft w:val="640"/>
          <w:marRight w:val="0"/>
          <w:marTop w:val="0"/>
          <w:marBottom w:val="0"/>
          <w:divBdr>
            <w:top w:val="none" w:sz="0" w:space="0" w:color="auto"/>
            <w:left w:val="none" w:sz="0" w:space="0" w:color="auto"/>
            <w:bottom w:val="none" w:sz="0" w:space="0" w:color="auto"/>
            <w:right w:val="none" w:sz="0" w:space="0" w:color="auto"/>
          </w:divBdr>
        </w:div>
        <w:div w:id="51315379">
          <w:marLeft w:val="640"/>
          <w:marRight w:val="0"/>
          <w:marTop w:val="0"/>
          <w:marBottom w:val="0"/>
          <w:divBdr>
            <w:top w:val="none" w:sz="0" w:space="0" w:color="auto"/>
            <w:left w:val="none" w:sz="0" w:space="0" w:color="auto"/>
            <w:bottom w:val="none" w:sz="0" w:space="0" w:color="auto"/>
            <w:right w:val="none" w:sz="0" w:space="0" w:color="auto"/>
          </w:divBdr>
        </w:div>
        <w:div w:id="609094040">
          <w:marLeft w:val="640"/>
          <w:marRight w:val="0"/>
          <w:marTop w:val="0"/>
          <w:marBottom w:val="0"/>
          <w:divBdr>
            <w:top w:val="none" w:sz="0" w:space="0" w:color="auto"/>
            <w:left w:val="none" w:sz="0" w:space="0" w:color="auto"/>
            <w:bottom w:val="none" w:sz="0" w:space="0" w:color="auto"/>
            <w:right w:val="none" w:sz="0" w:space="0" w:color="auto"/>
          </w:divBdr>
        </w:div>
        <w:div w:id="89475274">
          <w:marLeft w:val="640"/>
          <w:marRight w:val="0"/>
          <w:marTop w:val="0"/>
          <w:marBottom w:val="0"/>
          <w:divBdr>
            <w:top w:val="none" w:sz="0" w:space="0" w:color="auto"/>
            <w:left w:val="none" w:sz="0" w:space="0" w:color="auto"/>
            <w:bottom w:val="none" w:sz="0" w:space="0" w:color="auto"/>
            <w:right w:val="none" w:sz="0" w:space="0" w:color="auto"/>
          </w:divBdr>
        </w:div>
        <w:div w:id="303510186">
          <w:marLeft w:val="640"/>
          <w:marRight w:val="0"/>
          <w:marTop w:val="0"/>
          <w:marBottom w:val="0"/>
          <w:divBdr>
            <w:top w:val="none" w:sz="0" w:space="0" w:color="auto"/>
            <w:left w:val="none" w:sz="0" w:space="0" w:color="auto"/>
            <w:bottom w:val="none" w:sz="0" w:space="0" w:color="auto"/>
            <w:right w:val="none" w:sz="0" w:space="0" w:color="auto"/>
          </w:divBdr>
        </w:div>
        <w:div w:id="1118794446">
          <w:marLeft w:val="640"/>
          <w:marRight w:val="0"/>
          <w:marTop w:val="0"/>
          <w:marBottom w:val="0"/>
          <w:divBdr>
            <w:top w:val="none" w:sz="0" w:space="0" w:color="auto"/>
            <w:left w:val="none" w:sz="0" w:space="0" w:color="auto"/>
            <w:bottom w:val="none" w:sz="0" w:space="0" w:color="auto"/>
            <w:right w:val="none" w:sz="0" w:space="0" w:color="auto"/>
          </w:divBdr>
        </w:div>
        <w:div w:id="1626110088">
          <w:marLeft w:val="640"/>
          <w:marRight w:val="0"/>
          <w:marTop w:val="0"/>
          <w:marBottom w:val="0"/>
          <w:divBdr>
            <w:top w:val="none" w:sz="0" w:space="0" w:color="auto"/>
            <w:left w:val="none" w:sz="0" w:space="0" w:color="auto"/>
            <w:bottom w:val="none" w:sz="0" w:space="0" w:color="auto"/>
            <w:right w:val="none" w:sz="0" w:space="0" w:color="auto"/>
          </w:divBdr>
        </w:div>
        <w:div w:id="401173493">
          <w:marLeft w:val="640"/>
          <w:marRight w:val="0"/>
          <w:marTop w:val="0"/>
          <w:marBottom w:val="0"/>
          <w:divBdr>
            <w:top w:val="none" w:sz="0" w:space="0" w:color="auto"/>
            <w:left w:val="none" w:sz="0" w:space="0" w:color="auto"/>
            <w:bottom w:val="none" w:sz="0" w:space="0" w:color="auto"/>
            <w:right w:val="none" w:sz="0" w:space="0" w:color="auto"/>
          </w:divBdr>
        </w:div>
        <w:div w:id="791703276">
          <w:marLeft w:val="640"/>
          <w:marRight w:val="0"/>
          <w:marTop w:val="0"/>
          <w:marBottom w:val="0"/>
          <w:divBdr>
            <w:top w:val="none" w:sz="0" w:space="0" w:color="auto"/>
            <w:left w:val="none" w:sz="0" w:space="0" w:color="auto"/>
            <w:bottom w:val="none" w:sz="0" w:space="0" w:color="auto"/>
            <w:right w:val="none" w:sz="0" w:space="0" w:color="auto"/>
          </w:divBdr>
        </w:div>
        <w:div w:id="2064057058">
          <w:marLeft w:val="640"/>
          <w:marRight w:val="0"/>
          <w:marTop w:val="0"/>
          <w:marBottom w:val="0"/>
          <w:divBdr>
            <w:top w:val="none" w:sz="0" w:space="0" w:color="auto"/>
            <w:left w:val="none" w:sz="0" w:space="0" w:color="auto"/>
            <w:bottom w:val="none" w:sz="0" w:space="0" w:color="auto"/>
            <w:right w:val="none" w:sz="0" w:space="0" w:color="auto"/>
          </w:divBdr>
        </w:div>
        <w:div w:id="520970590">
          <w:marLeft w:val="640"/>
          <w:marRight w:val="0"/>
          <w:marTop w:val="0"/>
          <w:marBottom w:val="0"/>
          <w:divBdr>
            <w:top w:val="none" w:sz="0" w:space="0" w:color="auto"/>
            <w:left w:val="none" w:sz="0" w:space="0" w:color="auto"/>
            <w:bottom w:val="none" w:sz="0" w:space="0" w:color="auto"/>
            <w:right w:val="none" w:sz="0" w:space="0" w:color="auto"/>
          </w:divBdr>
        </w:div>
        <w:div w:id="79841591">
          <w:marLeft w:val="640"/>
          <w:marRight w:val="0"/>
          <w:marTop w:val="0"/>
          <w:marBottom w:val="0"/>
          <w:divBdr>
            <w:top w:val="none" w:sz="0" w:space="0" w:color="auto"/>
            <w:left w:val="none" w:sz="0" w:space="0" w:color="auto"/>
            <w:bottom w:val="none" w:sz="0" w:space="0" w:color="auto"/>
            <w:right w:val="none" w:sz="0" w:space="0" w:color="auto"/>
          </w:divBdr>
        </w:div>
        <w:div w:id="1789468108">
          <w:marLeft w:val="640"/>
          <w:marRight w:val="0"/>
          <w:marTop w:val="0"/>
          <w:marBottom w:val="0"/>
          <w:divBdr>
            <w:top w:val="none" w:sz="0" w:space="0" w:color="auto"/>
            <w:left w:val="none" w:sz="0" w:space="0" w:color="auto"/>
            <w:bottom w:val="none" w:sz="0" w:space="0" w:color="auto"/>
            <w:right w:val="none" w:sz="0" w:space="0" w:color="auto"/>
          </w:divBdr>
        </w:div>
        <w:div w:id="461120958">
          <w:marLeft w:val="640"/>
          <w:marRight w:val="0"/>
          <w:marTop w:val="0"/>
          <w:marBottom w:val="0"/>
          <w:divBdr>
            <w:top w:val="none" w:sz="0" w:space="0" w:color="auto"/>
            <w:left w:val="none" w:sz="0" w:space="0" w:color="auto"/>
            <w:bottom w:val="none" w:sz="0" w:space="0" w:color="auto"/>
            <w:right w:val="none" w:sz="0" w:space="0" w:color="auto"/>
          </w:divBdr>
        </w:div>
        <w:div w:id="1795752898">
          <w:marLeft w:val="640"/>
          <w:marRight w:val="0"/>
          <w:marTop w:val="0"/>
          <w:marBottom w:val="0"/>
          <w:divBdr>
            <w:top w:val="none" w:sz="0" w:space="0" w:color="auto"/>
            <w:left w:val="none" w:sz="0" w:space="0" w:color="auto"/>
            <w:bottom w:val="none" w:sz="0" w:space="0" w:color="auto"/>
            <w:right w:val="none" w:sz="0" w:space="0" w:color="auto"/>
          </w:divBdr>
        </w:div>
        <w:div w:id="694965577">
          <w:marLeft w:val="640"/>
          <w:marRight w:val="0"/>
          <w:marTop w:val="0"/>
          <w:marBottom w:val="0"/>
          <w:divBdr>
            <w:top w:val="none" w:sz="0" w:space="0" w:color="auto"/>
            <w:left w:val="none" w:sz="0" w:space="0" w:color="auto"/>
            <w:bottom w:val="none" w:sz="0" w:space="0" w:color="auto"/>
            <w:right w:val="none" w:sz="0" w:space="0" w:color="auto"/>
          </w:divBdr>
        </w:div>
        <w:div w:id="50276434">
          <w:marLeft w:val="640"/>
          <w:marRight w:val="0"/>
          <w:marTop w:val="0"/>
          <w:marBottom w:val="0"/>
          <w:divBdr>
            <w:top w:val="none" w:sz="0" w:space="0" w:color="auto"/>
            <w:left w:val="none" w:sz="0" w:space="0" w:color="auto"/>
            <w:bottom w:val="none" w:sz="0" w:space="0" w:color="auto"/>
            <w:right w:val="none" w:sz="0" w:space="0" w:color="auto"/>
          </w:divBdr>
        </w:div>
        <w:div w:id="1913195693">
          <w:marLeft w:val="640"/>
          <w:marRight w:val="0"/>
          <w:marTop w:val="0"/>
          <w:marBottom w:val="0"/>
          <w:divBdr>
            <w:top w:val="none" w:sz="0" w:space="0" w:color="auto"/>
            <w:left w:val="none" w:sz="0" w:space="0" w:color="auto"/>
            <w:bottom w:val="none" w:sz="0" w:space="0" w:color="auto"/>
            <w:right w:val="none" w:sz="0" w:space="0" w:color="auto"/>
          </w:divBdr>
        </w:div>
        <w:div w:id="1382167037">
          <w:marLeft w:val="640"/>
          <w:marRight w:val="0"/>
          <w:marTop w:val="0"/>
          <w:marBottom w:val="0"/>
          <w:divBdr>
            <w:top w:val="none" w:sz="0" w:space="0" w:color="auto"/>
            <w:left w:val="none" w:sz="0" w:space="0" w:color="auto"/>
            <w:bottom w:val="none" w:sz="0" w:space="0" w:color="auto"/>
            <w:right w:val="none" w:sz="0" w:space="0" w:color="auto"/>
          </w:divBdr>
        </w:div>
        <w:div w:id="1314530412">
          <w:marLeft w:val="640"/>
          <w:marRight w:val="0"/>
          <w:marTop w:val="0"/>
          <w:marBottom w:val="0"/>
          <w:divBdr>
            <w:top w:val="none" w:sz="0" w:space="0" w:color="auto"/>
            <w:left w:val="none" w:sz="0" w:space="0" w:color="auto"/>
            <w:bottom w:val="none" w:sz="0" w:space="0" w:color="auto"/>
            <w:right w:val="none" w:sz="0" w:space="0" w:color="auto"/>
          </w:divBdr>
        </w:div>
        <w:div w:id="1564177952">
          <w:marLeft w:val="640"/>
          <w:marRight w:val="0"/>
          <w:marTop w:val="0"/>
          <w:marBottom w:val="0"/>
          <w:divBdr>
            <w:top w:val="none" w:sz="0" w:space="0" w:color="auto"/>
            <w:left w:val="none" w:sz="0" w:space="0" w:color="auto"/>
            <w:bottom w:val="none" w:sz="0" w:space="0" w:color="auto"/>
            <w:right w:val="none" w:sz="0" w:space="0" w:color="auto"/>
          </w:divBdr>
        </w:div>
        <w:div w:id="1630473196">
          <w:marLeft w:val="640"/>
          <w:marRight w:val="0"/>
          <w:marTop w:val="0"/>
          <w:marBottom w:val="0"/>
          <w:divBdr>
            <w:top w:val="none" w:sz="0" w:space="0" w:color="auto"/>
            <w:left w:val="none" w:sz="0" w:space="0" w:color="auto"/>
            <w:bottom w:val="none" w:sz="0" w:space="0" w:color="auto"/>
            <w:right w:val="none" w:sz="0" w:space="0" w:color="auto"/>
          </w:divBdr>
        </w:div>
        <w:div w:id="1986351280">
          <w:marLeft w:val="640"/>
          <w:marRight w:val="0"/>
          <w:marTop w:val="0"/>
          <w:marBottom w:val="0"/>
          <w:divBdr>
            <w:top w:val="none" w:sz="0" w:space="0" w:color="auto"/>
            <w:left w:val="none" w:sz="0" w:space="0" w:color="auto"/>
            <w:bottom w:val="none" w:sz="0" w:space="0" w:color="auto"/>
            <w:right w:val="none" w:sz="0" w:space="0" w:color="auto"/>
          </w:divBdr>
        </w:div>
        <w:div w:id="383914374">
          <w:marLeft w:val="640"/>
          <w:marRight w:val="0"/>
          <w:marTop w:val="0"/>
          <w:marBottom w:val="0"/>
          <w:divBdr>
            <w:top w:val="none" w:sz="0" w:space="0" w:color="auto"/>
            <w:left w:val="none" w:sz="0" w:space="0" w:color="auto"/>
            <w:bottom w:val="none" w:sz="0" w:space="0" w:color="auto"/>
            <w:right w:val="none" w:sz="0" w:space="0" w:color="auto"/>
          </w:divBdr>
        </w:div>
        <w:div w:id="1568998047">
          <w:marLeft w:val="640"/>
          <w:marRight w:val="0"/>
          <w:marTop w:val="0"/>
          <w:marBottom w:val="0"/>
          <w:divBdr>
            <w:top w:val="none" w:sz="0" w:space="0" w:color="auto"/>
            <w:left w:val="none" w:sz="0" w:space="0" w:color="auto"/>
            <w:bottom w:val="none" w:sz="0" w:space="0" w:color="auto"/>
            <w:right w:val="none" w:sz="0" w:space="0" w:color="auto"/>
          </w:divBdr>
        </w:div>
        <w:div w:id="550113014">
          <w:marLeft w:val="640"/>
          <w:marRight w:val="0"/>
          <w:marTop w:val="0"/>
          <w:marBottom w:val="0"/>
          <w:divBdr>
            <w:top w:val="none" w:sz="0" w:space="0" w:color="auto"/>
            <w:left w:val="none" w:sz="0" w:space="0" w:color="auto"/>
            <w:bottom w:val="none" w:sz="0" w:space="0" w:color="auto"/>
            <w:right w:val="none" w:sz="0" w:space="0" w:color="auto"/>
          </w:divBdr>
        </w:div>
        <w:div w:id="179896453">
          <w:marLeft w:val="640"/>
          <w:marRight w:val="0"/>
          <w:marTop w:val="0"/>
          <w:marBottom w:val="0"/>
          <w:divBdr>
            <w:top w:val="none" w:sz="0" w:space="0" w:color="auto"/>
            <w:left w:val="none" w:sz="0" w:space="0" w:color="auto"/>
            <w:bottom w:val="none" w:sz="0" w:space="0" w:color="auto"/>
            <w:right w:val="none" w:sz="0" w:space="0" w:color="auto"/>
          </w:divBdr>
        </w:div>
        <w:div w:id="1704671114">
          <w:marLeft w:val="640"/>
          <w:marRight w:val="0"/>
          <w:marTop w:val="0"/>
          <w:marBottom w:val="0"/>
          <w:divBdr>
            <w:top w:val="none" w:sz="0" w:space="0" w:color="auto"/>
            <w:left w:val="none" w:sz="0" w:space="0" w:color="auto"/>
            <w:bottom w:val="none" w:sz="0" w:space="0" w:color="auto"/>
            <w:right w:val="none" w:sz="0" w:space="0" w:color="auto"/>
          </w:divBdr>
        </w:div>
        <w:div w:id="990983272">
          <w:marLeft w:val="640"/>
          <w:marRight w:val="0"/>
          <w:marTop w:val="0"/>
          <w:marBottom w:val="0"/>
          <w:divBdr>
            <w:top w:val="none" w:sz="0" w:space="0" w:color="auto"/>
            <w:left w:val="none" w:sz="0" w:space="0" w:color="auto"/>
            <w:bottom w:val="none" w:sz="0" w:space="0" w:color="auto"/>
            <w:right w:val="none" w:sz="0" w:space="0" w:color="auto"/>
          </w:divBdr>
        </w:div>
      </w:divsChild>
    </w:div>
    <w:div w:id="496458717">
      <w:bodyDiv w:val="1"/>
      <w:marLeft w:val="0"/>
      <w:marRight w:val="0"/>
      <w:marTop w:val="0"/>
      <w:marBottom w:val="0"/>
      <w:divBdr>
        <w:top w:val="none" w:sz="0" w:space="0" w:color="auto"/>
        <w:left w:val="none" w:sz="0" w:space="0" w:color="auto"/>
        <w:bottom w:val="none" w:sz="0" w:space="0" w:color="auto"/>
        <w:right w:val="none" w:sz="0" w:space="0" w:color="auto"/>
      </w:divBdr>
      <w:divsChild>
        <w:div w:id="8259899">
          <w:marLeft w:val="640"/>
          <w:marRight w:val="0"/>
          <w:marTop w:val="0"/>
          <w:marBottom w:val="0"/>
          <w:divBdr>
            <w:top w:val="none" w:sz="0" w:space="0" w:color="auto"/>
            <w:left w:val="none" w:sz="0" w:space="0" w:color="auto"/>
            <w:bottom w:val="none" w:sz="0" w:space="0" w:color="auto"/>
            <w:right w:val="none" w:sz="0" w:space="0" w:color="auto"/>
          </w:divBdr>
        </w:div>
        <w:div w:id="899556289">
          <w:marLeft w:val="640"/>
          <w:marRight w:val="0"/>
          <w:marTop w:val="0"/>
          <w:marBottom w:val="0"/>
          <w:divBdr>
            <w:top w:val="none" w:sz="0" w:space="0" w:color="auto"/>
            <w:left w:val="none" w:sz="0" w:space="0" w:color="auto"/>
            <w:bottom w:val="none" w:sz="0" w:space="0" w:color="auto"/>
            <w:right w:val="none" w:sz="0" w:space="0" w:color="auto"/>
          </w:divBdr>
        </w:div>
        <w:div w:id="962538193">
          <w:marLeft w:val="640"/>
          <w:marRight w:val="0"/>
          <w:marTop w:val="0"/>
          <w:marBottom w:val="0"/>
          <w:divBdr>
            <w:top w:val="none" w:sz="0" w:space="0" w:color="auto"/>
            <w:left w:val="none" w:sz="0" w:space="0" w:color="auto"/>
            <w:bottom w:val="none" w:sz="0" w:space="0" w:color="auto"/>
            <w:right w:val="none" w:sz="0" w:space="0" w:color="auto"/>
          </w:divBdr>
        </w:div>
        <w:div w:id="577641206">
          <w:marLeft w:val="640"/>
          <w:marRight w:val="0"/>
          <w:marTop w:val="0"/>
          <w:marBottom w:val="0"/>
          <w:divBdr>
            <w:top w:val="none" w:sz="0" w:space="0" w:color="auto"/>
            <w:left w:val="none" w:sz="0" w:space="0" w:color="auto"/>
            <w:bottom w:val="none" w:sz="0" w:space="0" w:color="auto"/>
            <w:right w:val="none" w:sz="0" w:space="0" w:color="auto"/>
          </w:divBdr>
        </w:div>
        <w:div w:id="1783726056">
          <w:marLeft w:val="640"/>
          <w:marRight w:val="0"/>
          <w:marTop w:val="0"/>
          <w:marBottom w:val="0"/>
          <w:divBdr>
            <w:top w:val="none" w:sz="0" w:space="0" w:color="auto"/>
            <w:left w:val="none" w:sz="0" w:space="0" w:color="auto"/>
            <w:bottom w:val="none" w:sz="0" w:space="0" w:color="auto"/>
            <w:right w:val="none" w:sz="0" w:space="0" w:color="auto"/>
          </w:divBdr>
        </w:div>
        <w:div w:id="528182511">
          <w:marLeft w:val="640"/>
          <w:marRight w:val="0"/>
          <w:marTop w:val="0"/>
          <w:marBottom w:val="0"/>
          <w:divBdr>
            <w:top w:val="none" w:sz="0" w:space="0" w:color="auto"/>
            <w:left w:val="none" w:sz="0" w:space="0" w:color="auto"/>
            <w:bottom w:val="none" w:sz="0" w:space="0" w:color="auto"/>
            <w:right w:val="none" w:sz="0" w:space="0" w:color="auto"/>
          </w:divBdr>
        </w:div>
        <w:div w:id="1095055607">
          <w:marLeft w:val="640"/>
          <w:marRight w:val="0"/>
          <w:marTop w:val="0"/>
          <w:marBottom w:val="0"/>
          <w:divBdr>
            <w:top w:val="none" w:sz="0" w:space="0" w:color="auto"/>
            <w:left w:val="none" w:sz="0" w:space="0" w:color="auto"/>
            <w:bottom w:val="none" w:sz="0" w:space="0" w:color="auto"/>
            <w:right w:val="none" w:sz="0" w:space="0" w:color="auto"/>
          </w:divBdr>
        </w:div>
        <w:div w:id="1773668139">
          <w:marLeft w:val="640"/>
          <w:marRight w:val="0"/>
          <w:marTop w:val="0"/>
          <w:marBottom w:val="0"/>
          <w:divBdr>
            <w:top w:val="none" w:sz="0" w:space="0" w:color="auto"/>
            <w:left w:val="none" w:sz="0" w:space="0" w:color="auto"/>
            <w:bottom w:val="none" w:sz="0" w:space="0" w:color="auto"/>
            <w:right w:val="none" w:sz="0" w:space="0" w:color="auto"/>
          </w:divBdr>
        </w:div>
        <w:div w:id="2135521538">
          <w:marLeft w:val="640"/>
          <w:marRight w:val="0"/>
          <w:marTop w:val="0"/>
          <w:marBottom w:val="0"/>
          <w:divBdr>
            <w:top w:val="none" w:sz="0" w:space="0" w:color="auto"/>
            <w:left w:val="none" w:sz="0" w:space="0" w:color="auto"/>
            <w:bottom w:val="none" w:sz="0" w:space="0" w:color="auto"/>
            <w:right w:val="none" w:sz="0" w:space="0" w:color="auto"/>
          </w:divBdr>
        </w:div>
        <w:div w:id="2056856989">
          <w:marLeft w:val="640"/>
          <w:marRight w:val="0"/>
          <w:marTop w:val="0"/>
          <w:marBottom w:val="0"/>
          <w:divBdr>
            <w:top w:val="none" w:sz="0" w:space="0" w:color="auto"/>
            <w:left w:val="none" w:sz="0" w:space="0" w:color="auto"/>
            <w:bottom w:val="none" w:sz="0" w:space="0" w:color="auto"/>
            <w:right w:val="none" w:sz="0" w:space="0" w:color="auto"/>
          </w:divBdr>
        </w:div>
        <w:div w:id="153842043">
          <w:marLeft w:val="640"/>
          <w:marRight w:val="0"/>
          <w:marTop w:val="0"/>
          <w:marBottom w:val="0"/>
          <w:divBdr>
            <w:top w:val="none" w:sz="0" w:space="0" w:color="auto"/>
            <w:left w:val="none" w:sz="0" w:space="0" w:color="auto"/>
            <w:bottom w:val="none" w:sz="0" w:space="0" w:color="auto"/>
            <w:right w:val="none" w:sz="0" w:space="0" w:color="auto"/>
          </w:divBdr>
        </w:div>
        <w:div w:id="531920460">
          <w:marLeft w:val="640"/>
          <w:marRight w:val="0"/>
          <w:marTop w:val="0"/>
          <w:marBottom w:val="0"/>
          <w:divBdr>
            <w:top w:val="none" w:sz="0" w:space="0" w:color="auto"/>
            <w:left w:val="none" w:sz="0" w:space="0" w:color="auto"/>
            <w:bottom w:val="none" w:sz="0" w:space="0" w:color="auto"/>
            <w:right w:val="none" w:sz="0" w:space="0" w:color="auto"/>
          </w:divBdr>
        </w:div>
        <w:div w:id="2094890984">
          <w:marLeft w:val="640"/>
          <w:marRight w:val="0"/>
          <w:marTop w:val="0"/>
          <w:marBottom w:val="0"/>
          <w:divBdr>
            <w:top w:val="none" w:sz="0" w:space="0" w:color="auto"/>
            <w:left w:val="none" w:sz="0" w:space="0" w:color="auto"/>
            <w:bottom w:val="none" w:sz="0" w:space="0" w:color="auto"/>
            <w:right w:val="none" w:sz="0" w:space="0" w:color="auto"/>
          </w:divBdr>
        </w:div>
        <w:div w:id="359167373">
          <w:marLeft w:val="640"/>
          <w:marRight w:val="0"/>
          <w:marTop w:val="0"/>
          <w:marBottom w:val="0"/>
          <w:divBdr>
            <w:top w:val="none" w:sz="0" w:space="0" w:color="auto"/>
            <w:left w:val="none" w:sz="0" w:space="0" w:color="auto"/>
            <w:bottom w:val="none" w:sz="0" w:space="0" w:color="auto"/>
            <w:right w:val="none" w:sz="0" w:space="0" w:color="auto"/>
          </w:divBdr>
        </w:div>
        <w:div w:id="1170146362">
          <w:marLeft w:val="640"/>
          <w:marRight w:val="0"/>
          <w:marTop w:val="0"/>
          <w:marBottom w:val="0"/>
          <w:divBdr>
            <w:top w:val="none" w:sz="0" w:space="0" w:color="auto"/>
            <w:left w:val="none" w:sz="0" w:space="0" w:color="auto"/>
            <w:bottom w:val="none" w:sz="0" w:space="0" w:color="auto"/>
            <w:right w:val="none" w:sz="0" w:space="0" w:color="auto"/>
          </w:divBdr>
        </w:div>
        <w:div w:id="914244144">
          <w:marLeft w:val="640"/>
          <w:marRight w:val="0"/>
          <w:marTop w:val="0"/>
          <w:marBottom w:val="0"/>
          <w:divBdr>
            <w:top w:val="none" w:sz="0" w:space="0" w:color="auto"/>
            <w:left w:val="none" w:sz="0" w:space="0" w:color="auto"/>
            <w:bottom w:val="none" w:sz="0" w:space="0" w:color="auto"/>
            <w:right w:val="none" w:sz="0" w:space="0" w:color="auto"/>
          </w:divBdr>
        </w:div>
        <w:div w:id="889997010">
          <w:marLeft w:val="640"/>
          <w:marRight w:val="0"/>
          <w:marTop w:val="0"/>
          <w:marBottom w:val="0"/>
          <w:divBdr>
            <w:top w:val="none" w:sz="0" w:space="0" w:color="auto"/>
            <w:left w:val="none" w:sz="0" w:space="0" w:color="auto"/>
            <w:bottom w:val="none" w:sz="0" w:space="0" w:color="auto"/>
            <w:right w:val="none" w:sz="0" w:space="0" w:color="auto"/>
          </w:divBdr>
        </w:div>
        <w:div w:id="1969624595">
          <w:marLeft w:val="640"/>
          <w:marRight w:val="0"/>
          <w:marTop w:val="0"/>
          <w:marBottom w:val="0"/>
          <w:divBdr>
            <w:top w:val="none" w:sz="0" w:space="0" w:color="auto"/>
            <w:left w:val="none" w:sz="0" w:space="0" w:color="auto"/>
            <w:bottom w:val="none" w:sz="0" w:space="0" w:color="auto"/>
            <w:right w:val="none" w:sz="0" w:space="0" w:color="auto"/>
          </w:divBdr>
        </w:div>
        <w:div w:id="1527212319">
          <w:marLeft w:val="640"/>
          <w:marRight w:val="0"/>
          <w:marTop w:val="0"/>
          <w:marBottom w:val="0"/>
          <w:divBdr>
            <w:top w:val="none" w:sz="0" w:space="0" w:color="auto"/>
            <w:left w:val="none" w:sz="0" w:space="0" w:color="auto"/>
            <w:bottom w:val="none" w:sz="0" w:space="0" w:color="auto"/>
            <w:right w:val="none" w:sz="0" w:space="0" w:color="auto"/>
          </w:divBdr>
        </w:div>
        <w:div w:id="1993243745">
          <w:marLeft w:val="640"/>
          <w:marRight w:val="0"/>
          <w:marTop w:val="0"/>
          <w:marBottom w:val="0"/>
          <w:divBdr>
            <w:top w:val="none" w:sz="0" w:space="0" w:color="auto"/>
            <w:left w:val="none" w:sz="0" w:space="0" w:color="auto"/>
            <w:bottom w:val="none" w:sz="0" w:space="0" w:color="auto"/>
            <w:right w:val="none" w:sz="0" w:space="0" w:color="auto"/>
          </w:divBdr>
        </w:div>
        <w:div w:id="1430468931">
          <w:marLeft w:val="640"/>
          <w:marRight w:val="0"/>
          <w:marTop w:val="0"/>
          <w:marBottom w:val="0"/>
          <w:divBdr>
            <w:top w:val="none" w:sz="0" w:space="0" w:color="auto"/>
            <w:left w:val="none" w:sz="0" w:space="0" w:color="auto"/>
            <w:bottom w:val="none" w:sz="0" w:space="0" w:color="auto"/>
            <w:right w:val="none" w:sz="0" w:space="0" w:color="auto"/>
          </w:divBdr>
        </w:div>
        <w:div w:id="1213229049">
          <w:marLeft w:val="640"/>
          <w:marRight w:val="0"/>
          <w:marTop w:val="0"/>
          <w:marBottom w:val="0"/>
          <w:divBdr>
            <w:top w:val="none" w:sz="0" w:space="0" w:color="auto"/>
            <w:left w:val="none" w:sz="0" w:space="0" w:color="auto"/>
            <w:bottom w:val="none" w:sz="0" w:space="0" w:color="auto"/>
            <w:right w:val="none" w:sz="0" w:space="0" w:color="auto"/>
          </w:divBdr>
        </w:div>
        <w:div w:id="1837961107">
          <w:marLeft w:val="640"/>
          <w:marRight w:val="0"/>
          <w:marTop w:val="0"/>
          <w:marBottom w:val="0"/>
          <w:divBdr>
            <w:top w:val="none" w:sz="0" w:space="0" w:color="auto"/>
            <w:left w:val="none" w:sz="0" w:space="0" w:color="auto"/>
            <w:bottom w:val="none" w:sz="0" w:space="0" w:color="auto"/>
            <w:right w:val="none" w:sz="0" w:space="0" w:color="auto"/>
          </w:divBdr>
        </w:div>
        <w:div w:id="339627401">
          <w:marLeft w:val="640"/>
          <w:marRight w:val="0"/>
          <w:marTop w:val="0"/>
          <w:marBottom w:val="0"/>
          <w:divBdr>
            <w:top w:val="none" w:sz="0" w:space="0" w:color="auto"/>
            <w:left w:val="none" w:sz="0" w:space="0" w:color="auto"/>
            <w:bottom w:val="none" w:sz="0" w:space="0" w:color="auto"/>
            <w:right w:val="none" w:sz="0" w:space="0" w:color="auto"/>
          </w:divBdr>
        </w:div>
        <w:div w:id="662046267">
          <w:marLeft w:val="640"/>
          <w:marRight w:val="0"/>
          <w:marTop w:val="0"/>
          <w:marBottom w:val="0"/>
          <w:divBdr>
            <w:top w:val="none" w:sz="0" w:space="0" w:color="auto"/>
            <w:left w:val="none" w:sz="0" w:space="0" w:color="auto"/>
            <w:bottom w:val="none" w:sz="0" w:space="0" w:color="auto"/>
            <w:right w:val="none" w:sz="0" w:space="0" w:color="auto"/>
          </w:divBdr>
        </w:div>
        <w:div w:id="138232507">
          <w:marLeft w:val="640"/>
          <w:marRight w:val="0"/>
          <w:marTop w:val="0"/>
          <w:marBottom w:val="0"/>
          <w:divBdr>
            <w:top w:val="none" w:sz="0" w:space="0" w:color="auto"/>
            <w:left w:val="none" w:sz="0" w:space="0" w:color="auto"/>
            <w:bottom w:val="none" w:sz="0" w:space="0" w:color="auto"/>
            <w:right w:val="none" w:sz="0" w:space="0" w:color="auto"/>
          </w:divBdr>
        </w:div>
        <w:div w:id="695735927">
          <w:marLeft w:val="640"/>
          <w:marRight w:val="0"/>
          <w:marTop w:val="0"/>
          <w:marBottom w:val="0"/>
          <w:divBdr>
            <w:top w:val="none" w:sz="0" w:space="0" w:color="auto"/>
            <w:left w:val="none" w:sz="0" w:space="0" w:color="auto"/>
            <w:bottom w:val="none" w:sz="0" w:space="0" w:color="auto"/>
            <w:right w:val="none" w:sz="0" w:space="0" w:color="auto"/>
          </w:divBdr>
        </w:div>
        <w:div w:id="1795827638">
          <w:marLeft w:val="640"/>
          <w:marRight w:val="0"/>
          <w:marTop w:val="0"/>
          <w:marBottom w:val="0"/>
          <w:divBdr>
            <w:top w:val="none" w:sz="0" w:space="0" w:color="auto"/>
            <w:left w:val="none" w:sz="0" w:space="0" w:color="auto"/>
            <w:bottom w:val="none" w:sz="0" w:space="0" w:color="auto"/>
            <w:right w:val="none" w:sz="0" w:space="0" w:color="auto"/>
          </w:divBdr>
        </w:div>
        <w:div w:id="1944992154">
          <w:marLeft w:val="640"/>
          <w:marRight w:val="0"/>
          <w:marTop w:val="0"/>
          <w:marBottom w:val="0"/>
          <w:divBdr>
            <w:top w:val="none" w:sz="0" w:space="0" w:color="auto"/>
            <w:left w:val="none" w:sz="0" w:space="0" w:color="auto"/>
            <w:bottom w:val="none" w:sz="0" w:space="0" w:color="auto"/>
            <w:right w:val="none" w:sz="0" w:space="0" w:color="auto"/>
          </w:divBdr>
        </w:div>
        <w:div w:id="1925454417">
          <w:marLeft w:val="640"/>
          <w:marRight w:val="0"/>
          <w:marTop w:val="0"/>
          <w:marBottom w:val="0"/>
          <w:divBdr>
            <w:top w:val="none" w:sz="0" w:space="0" w:color="auto"/>
            <w:left w:val="none" w:sz="0" w:space="0" w:color="auto"/>
            <w:bottom w:val="none" w:sz="0" w:space="0" w:color="auto"/>
            <w:right w:val="none" w:sz="0" w:space="0" w:color="auto"/>
          </w:divBdr>
        </w:div>
        <w:div w:id="776103775">
          <w:marLeft w:val="640"/>
          <w:marRight w:val="0"/>
          <w:marTop w:val="0"/>
          <w:marBottom w:val="0"/>
          <w:divBdr>
            <w:top w:val="none" w:sz="0" w:space="0" w:color="auto"/>
            <w:left w:val="none" w:sz="0" w:space="0" w:color="auto"/>
            <w:bottom w:val="none" w:sz="0" w:space="0" w:color="auto"/>
            <w:right w:val="none" w:sz="0" w:space="0" w:color="auto"/>
          </w:divBdr>
        </w:div>
        <w:div w:id="1253927984">
          <w:marLeft w:val="640"/>
          <w:marRight w:val="0"/>
          <w:marTop w:val="0"/>
          <w:marBottom w:val="0"/>
          <w:divBdr>
            <w:top w:val="none" w:sz="0" w:space="0" w:color="auto"/>
            <w:left w:val="none" w:sz="0" w:space="0" w:color="auto"/>
            <w:bottom w:val="none" w:sz="0" w:space="0" w:color="auto"/>
            <w:right w:val="none" w:sz="0" w:space="0" w:color="auto"/>
          </w:divBdr>
        </w:div>
        <w:div w:id="189688625">
          <w:marLeft w:val="640"/>
          <w:marRight w:val="0"/>
          <w:marTop w:val="0"/>
          <w:marBottom w:val="0"/>
          <w:divBdr>
            <w:top w:val="none" w:sz="0" w:space="0" w:color="auto"/>
            <w:left w:val="none" w:sz="0" w:space="0" w:color="auto"/>
            <w:bottom w:val="none" w:sz="0" w:space="0" w:color="auto"/>
            <w:right w:val="none" w:sz="0" w:space="0" w:color="auto"/>
          </w:divBdr>
        </w:div>
        <w:div w:id="1820221285">
          <w:marLeft w:val="640"/>
          <w:marRight w:val="0"/>
          <w:marTop w:val="0"/>
          <w:marBottom w:val="0"/>
          <w:divBdr>
            <w:top w:val="none" w:sz="0" w:space="0" w:color="auto"/>
            <w:left w:val="none" w:sz="0" w:space="0" w:color="auto"/>
            <w:bottom w:val="none" w:sz="0" w:space="0" w:color="auto"/>
            <w:right w:val="none" w:sz="0" w:space="0" w:color="auto"/>
          </w:divBdr>
        </w:div>
        <w:div w:id="1545944756">
          <w:marLeft w:val="640"/>
          <w:marRight w:val="0"/>
          <w:marTop w:val="0"/>
          <w:marBottom w:val="0"/>
          <w:divBdr>
            <w:top w:val="none" w:sz="0" w:space="0" w:color="auto"/>
            <w:left w:val="none" w:sz="0" w:space="0" w:color="auto"/>
            <w:bottom w:val="none" w:sz="0" w:space="0" w:color="auto"/>
            <w:right w:val="none" w:sz="0" w:space="0" w:color="auto"/>
          </w:divBdr>
        </w:div>
        <w:div w:id="132531261">
          <w:marLeft w:val="640"/>
          <w:marRight w:val="0"/>
          <w:marTop w:val="0"/>
          <w:marBottom w:val="0"/>
          <w:divBdr>
            <w:top w:val="none" w:sz="0" w:space="0" w:color="auto"/>
            <w:left w:val="none" w:sz="0" w:space="0" w:color="auto"/>
            <w:bottom w:val="none" w:sz="0" w:space="0" w:color="auto"/>
            <w:right w:val="none" w:sz="0" w:space="0" w:color="auto"/>
          </w:divBdr>
        </w:div>
        <w:div w:id="1723404421">
          <w:marLeft w:val="640"/>
          <w:marRight w:val="0"/>
          <w:marTop w:val="0"/>
          <w:marBottom w:val="0"/>
          <w:divBdr>
            <w:top w:val="none" w:sz="0" w:space="0" w:color="auto"/>
            <w:left w:val="none" w:sz="0" w:space="0" w:color="auto"/>
            <w:bottom w:val="none" w:sz="0" w:space="0" w:color="auto"/>
            <w:right w:val="none" w:sz="0" w:space="0" w:color="auto"/>
          </w:divBdr>
        </w:div>
        <w:div w:id="1363240913">
          <w:marLeft w:val="640"/>
          <w:marRight w:val="0"/>
          <w:marTop w:val="0"/>
          <w:marBottom w:val="0"/>
          <w:divBdr>
            <w:top w:val="none" w:sz="0" w:space="0" w:color="auto"/>
            <w:left w:val="none" w:sz="0" w:space="0" w:color="auto"/>
            <w:bottom w:val="none" w:sz="0" w:space="0" w:color="auto"/>
            <w:right w:val="none" w:sz="0" w:space="0" w:color="auto"/>
          </w:divBdr>
        </w:div>
        <w:div w:id="1455751609">
          <w:marLeft w:val="640"/>
          <w:marRight w:val="0"/>
          <w:marTop w:val="0"/>
          <w:marBottom w:val="0"/>
          <w:divBdr>
            <w:top w:val="none" w:sz="0" w:space="0" w:color="auto"/>
            <w:left w:val="none" w:sz="0" w:space="0" w:color="auto"/>
            <w:bottom w:val="none" w:sz="0" w:space="0" w:color="auto"/>
            <w:right w:val="none" w:sz="0" w:space="0" w:color="auto"/>
          </w:divBdr>
        </w:div>
        <w:div w:id="257493631">
          <w:marLeft w:val="640"/>
          <w:marRight w:val="0"/>
          <w:marTop w:val="0"/>
          <w:marBottom w:val="0"/>
          <w:divBdr>
            <w:top w:val="none" w:sz="0" w:space="0" w:color="auto"/>
            <w:left w:val="none" w:sz="0" w:space="0" w:color="auto"/>
            <w:bottom w:val="none" w:sz="0" w:space="0" w:color="auto"/>
            <w:right w:val="none" w:sz="0" w:space="0" w:color="auto"/>
          </w:divBdr>
        </w:div>
        <w:div w:id="1008556653">
          <w:marLeft w:val="640"/>
          <w:marRight w:val="0"/>
          <w:marTop w:val="0"/>
          <w:marBottom w:val="0"/>
          <w:divBdr>
            <w:top w:val="none" w:sz="0" w:space="0" w:color="auto"/>
            <w:left w:val="none" w:sz="0" w:space="0" w:color="auto"/>
            <w:bottom w:val="none" w:sz="0" w:space="0" w:color="auto"/>
            <w:right w:val="none" w:sz="0" w:space="0" w:color="auto"/>
          </w:divBdr>
        </w:div>
        <w:div w:id="431630973">
          <w:marLeft w:val="640"/>
          <w:marRight w:val="0"/>
          <w:marTop w:val="0"/>
          <w:marBottom w:val="0"/>
          <w:divBdr>
            <w:top w:val="none" w:sz="0" w:space="0" w:color="auto"/>
            <w:left w:val="none" w:sz="0" w:space="0" w:color="auto"/>
            <w:bottom w:val="none" w:sz="0" w:space="0" w:color="auto"/>
            <w:right w:val="none" w:sz="0" w:space="0" w:color="auto"/>
          </w:divBdr>
        </w:div>
        <w:div w:id="540630389">
          <w:marLeft w:val="640"/>
          <w:marRight w:val="0"/>
          <w:marTop w:val="0"/>
          <w:marBottom w:val="0"/>
          <w:divBdr>
            <w:top w:val="none" w:sz="0" w:space="0" w:color="auto"/>
            <w:left w:val="none" w:sz="0" w:space="0" w:color="auto"/>
            <w:bottom w:val="none" w:sz="0" w:space="0" w:color="auto"/>
            <w:right w:val="none" w:sz="0" w:space="0" w:color="auto"/>
          </w:divBdr>
        </w:div>
        <w:div w:id="2058553225">
          <w:marLeft w:val="640"/>
          <w:marRight w:val="0"/>
          <w:marTop w:val="0"/>
          <w:marBottom w:val="0"/>
          <w:divBdr>
            <w:top w:val="none" w:sz="0" w:space="0" w:color="auto"/>
            <w:left w:val="none" w:sz="0" w:space="0" w:color="auto"/>
            <w:bottom w:val="none" w:sz="0" w:space="0" w:color="auto"/>
            <w:right w:val="none" w:sz="0" w:space="0" w:color="auto"/>
          </w:divBdr>
        </w:div>
        <w:div w:id="571740528">
          <w:marLeft w:val="640"/>
          <w:marRight w:val="0"/>
          <w:marTop w:val="0"/>
          <w:marBottom w:val="0"/>
          <w:divBdr>
            <w:top w:val="none" w:sz="0" w:space="0" w:color="auto"/>
            <w:left w:val="none" w:sz="0" w:space="0" w:color="auto"/>
            <w:bottom w:val="none" w:sz="0" w:space="0" w:color="auto"/>
            <w:right w:val="none" w:sz="0" w:space="0" w:color="auto"/>
          </w:divBdr>
        </w:div>
        <w:div w:id="2038658123">
          <w:marLeft w:val="640"/>
          <w:marRight w:val="0"/>
          <w:marTop w:val="0"/>
          <w:marBottom w:val="0"/>
          <w:divBdr>
            <w:top w:val="none" w:sz="0" w:space="0" w:color="auto"/>
            <w:left w:val="none" w:sz="0" w:space="0" w:color="auto"/>
            <w:bottom w:val="none" w:sz="0" w:space="0" w:color="auto"/>
            <w:right w:val="none" w:sz="0" w:space="0" w:color="auto"/>
          </w:divBdr>
        </w:div>
        <w:div w:id="505632036">
          <w:marLeft w:val="640"/>
          <w:marRight w:val="0"/>
          <w:marTop w:val="0"/>
          <w:marBottom w:val="0"/>
          <w:divBdr>
            <w:top w:val="none" w:sz="0" w:space="0" w:color="auto"/>
            <w:left w:val="none" w:sz="0" w:space="0" w:color="auto"/>
            <w:bottom w:val="none" w:sz="0" w:space="0" w:color="auto"/>
            <w:right w:val="none" w:sz="0" w:space="0" w:color="auto"/>
          </w:divBdr>
        </w:div>
        <w:div w:id="2018193541">
          <w:marLeft w:val="640"/>
          <w:marRight w:val="0"/>
          <w:marTop w:val="0"/>
          <w:marBottom w:val="0"/>
          <w:divBdr>
            <w:top w:val="none" w:sz="0" w:space="0" w:color="auto"/>
            <w:left w:val="none" w:sz="0" w:space="0" w:color="auto"/>
            <w:bottom w:val="none" w:sz="0" w:space="0" w:color="auto"/>
            <w:right w:val="none" w:sz="0" w:space="0" w:color="auto"/>
          </w:divBdr>
        </w:div>
        <w:div w:id="2001537760">
          <w:marLeft w:val="640"/>
          <w:marRight w:val="0"/>
          <w:marTop w:val="0"/>
          <w:marBottom w:val="0"/>
          <w:divBdr>
            <w:top w:val="none" w:sz="0" w:space="0" w:color="auto"/>
            <w:left w:val="none" w:sz="0" w:space="0" w:color="auto"/>
            <w:bottom w:val="none" w:sz="0" w:space="0" w:color="auto"/>
            <w:right w:val="none" w:sz="0" w:space="0" w:color="auto"/>
          </w:divBdr>
        </w:div>
        <w:div w:id="1146095253">
          <w:marLeft w:val="640"/>
          <w:marRight w:val="0"/>
          <w:marTop w:val="0"/>
          <w:marBottom w:val="0"/>
          <w:divBdr>
            <w:top w:val="none" w:sz="0" w:space="0" w:color="auto"/>
            <w:left w:val="none" w:sz="0" w:space="0" w:color="auto"/>
            <w:bottom w:val="none" w:sz="0" w:space="0" w:color="auto"/>
            <w:right w:val="none" w:sz="0" w:space="0" w:color="auto"/>
          </w:divBdr>
        </w:div>
        <w:div w:id="61101688">
          <w:marLeft w:val="640"/>
          <w:marRight w:val="0"/>
          <w:marTop w:val="0"/>
          <w:marBottom w:val="0"/>
          <w:divBdr>
            <w:top w:val="none" w:sz="0" w:space="0" w:color="auto"/>
            <w:left w:val="none" w:sz="0" w:space="0" w:color="auto"/>
            <w:bottom w:val="none" w:sz="0" w:space="0" w:color="auto"/>
            <w:right w:val="none" w:sz="0" w:space="0" w:color="auto"/>
          </w:divBdr>
        </w:div>
        <w:div w:id="1363823106">
          <w:marLeft w:val="640"/>
          <w:marRight w:val="0"/>
          <w:marTop w:val="0"/>
          <w:marBottom w:val="0"/>
          <w:divBdr>
            <w:top w:val="none" w:sz="0" w:space="0" w:color="auto"/>
            <w:left w:val="none" w:sz="0" w:space="0" w:color="auto"/>
            <w:bottom w:val="none" w:sz="0" w:space="0" w:color="auto"/>
            <w:right w:val="none" w:sz="0" w:space="0" w:color="auto"/>
          </w:divBdr>
        </w:div>
        <w:div w:id="1594819352">
          <w:marLeft w:val="640"/>
          <w:marRight w:val="0"/>
          <w:marTop w:val="0"/>
          <w:marBottom w:val="0"/>
          <w:divBdr>
            <w:top w:val="none" w:sz="0" w:space="0" w:color="auto"/>
            <w:left w:val="none" w:sz="0" w:space="0" w:color="auto"/>
            <w:bottom w:val="none" w:sz="0" w:space="0" w:color="auto"/>
            <w:right w:val="none" w:sz="0" w:space="0" w:color="auto"/>
          </w:divBdr>
        </w:div>
        <w:div w:id="1060710046">
          <w:marLeft w:val="640"/>
          <w:marRight w:val="0"/>
          <w:marTop w:val="0"/>
          <w:marBottom w:val="0"/>
          <w:divBdr>
            <w:top w:val="none" w:sz="0" w:space="0" w:color="auto"/>
            <w:left w:val="none" w:sz="0" w:space="0" w:color="auto"/>
            <w:bottom w:val="none" w:sz="0" w:space="0" w:color="auto"/>
            <w:right w:val="none" w:sz="0" w:space="0" w:color="auto"/>
          </w:divBdr>
        </w:div>
        <w:div w:id="416288866">
          <w:marLeft w:val="640"/>
          <w:marRight w:val="0"/>
          <w:marTop w:val="0"/>
          <w:marBottom w:val="0"/>
          <w:divBdr>
            <w:top w:val="none" w:sz="0" w:space="0" w:color="auto"/>
            <w:left w:val="none" w:sz="0" w:space="0" w:color="auto"/>
            <w:bottom w:val="none" w:sz="0" w:space="0" w:color="auto"/>
            <w:right w:val="none" w:sz="0" w:space="0" w:color="auto"/>
          </w:divBdr>
        </w:div>
        <w:div w:id="261305464">
          <w:marLeft w:val="640"/>
          <w:marRight w:val="0"/>
          <w:marTop w:val="0"/>
          <w:marBottom w:val="0"/>
          <w:divBdr>
            <w:top w:val="none" w:sz="0" w:space="0" w:color="auto"/>
            <w:left w:val="none" w:sz="0" w:space="0" w:color="auto"/>
            <w:bottom w:val="none" w:sz="0" w:space="0" w:color="auto"/>
            <w:right w:val="none" w:sz="0" w:space="0" w:color="auto"/>
          </w:divBdr>
        </w:div>
        <w:div w:id="2067333677">
          <w:marLeft w:val="640"/>
          <w:marRight w:val="0"/>
          <w:marTop w:val="0"/>
          <w:marBottom w:val="0"/>
          <w:divBdr>
            <w:top w:val="none" w:sz="0" w:space="0" w:color="auto"/>
            <w:left w:val="none" w:sz="0" w:space="0" w:color="auto"/>
            <w:bottom w:val="none" w:sz="0" w:space="0" w:color="auto"/>
            <w:right w:val="none" w:sz="0" w:space="0" w:color="auto"/>
          </w:divBdr>
        </w:div>
        <w:div w:id="162745366">
          <w:marLeft w:val="640"/>
          <w:marRight w:val="0"/>
          <w:marTop w:val="0"/>
          <w:marBottom w:val="0"/>
          <w:divBdr>
            <w:top w:val="none" w:sz="0" w:space="0" w:color="auto"/>
            <w:left w:val="none" w:sz="0" w:space="0" w:color="auto"/>
            <w:bottom w:val="none" w:sz="0" w:space="0" w:color="auto"/>
            <w:right w:val="none" w:sz="0" w:space="0" w:color="auto"/>
          </w:divBdr>
        </w:div>
        <w:div w:id="298196456">
          <w:marLeft w:val="640"/>
          <w:marRight w:val="0"/>
          <w:marTop w:val="0"/>
          <w:marBottom w:val="0"/>
          <w:divBdr>
            <w:top w:val="none" w:sz="0" w:space="0" w:color="auto"/>
            <w:left w:val="none" w:sz="0" w:space="0" w:color="auto"/>
            <w:bottom w:val="none" w:sz="0" w:space="0" w:color="auto"/>
            <w:right w:val="none" w:sz="0" w:space="0" w:color="auto"/>
          </w:divBdr>
        </w:div>
        <w:div w:id="1276596417">
          <w:marLeft w:val="640"/>
          <w:marRight w:val="0"/>
          <w:marTop w:val="0"/>
          <w:marBottom w:val="0"/>
          <w:divBdr>
            <w:top w:val="none" w:sz="0" w:space="0" w:color="auto"/>
            <w:left w:val="none" w:sz="0" w:space="0" w:color="auto"/>
            <w:bottom w:val="none" w:sz="0" w:space="0" w:color="auto"/>
            <w:right w:val="none" w:sz="0" w:space="0" w:color="auto"/>
          </w:divBdr>
        </w:div>
        <w:div w:id="172259085">
          <w:marLeft w:val="640"/>
          <w:marRight w:val="0"/>
          <w:marTop w:val="0"/>
          <w:marBottom w:val="0"/>
          <w:divBdr>
            <w:top w:val="none" w:sz="0" w:space="0" w:color="auto"/>
            <w:left w:val="none" w:sz="0" w:space="0" w:color="auto"/>
            <w:bottom w:val="none" w:sz="0" w:space="0" w:color="auto"/>
            <w:right w:val="none" w:sz="0" w:space="0" w:color="auto"/>
          </w:divBdr>
        </w:div>
        <w:div w:id="1256984675">
          <w:marLeft w:val="640"/>
          <w:marRight w:val="0"/>
          <w:marTop w:val="0"/>
          <w:marBottom w:val="0"/>
          <w:divBdr>
            <w:top w:val="none" w:sz="0" w:space="0" w:color="auto"/>
            <w:left w:val="none" w:sz="0" w:space="0" w:color="auto"/>
            <w:bottom w:val="none" w:sz="0" w:space="0" w:color="auto"/>
            <w:right w:val="none" w:sz="0" w:space="0" w:color="auto"/>
          </w:divBdr>
        </w:div>
        <w:div w:id="626669743">
          <w:marLeft w:val="640"/>
          <w:marRight w:val="0"/>
          <w:marTop w:val="0"/>
          <w:marBottom w:val="0"/>
          <w:divBdr>
            <w:top w:val="none" w:sz="0" w:space="0" w:color="auto"/>
            <w:left w:val="none" w:sz="0" w:space="0" w:color="auto"/>
            <w:bottom w:val="none" w:sz="0" w:space="0" w:color="auto"/>
            <w:right w:val="none" w:sz="0" w:space="0" w:color="auto"/>
          </w:divBdr>
        </w:div>
        <w:div w:id="800079938">
          <w:marLeft w:val="640"/>
          <w:marRight w:val="0"/>
          <w:marTop w:val="0"/>
          <w:marBottom w:val="0"/>
          <w:divBdr>
            <w:top w:val="none" w:sz="0" w:space="0" w:color="auto"/>
            <w:left w:val="none" w:sz="0" w:space="0" w:color="auto"/>
            <w:bottom w:val="none" w:sz="0" w:space="0" w:color="auto"/>
            <w:right w:val="none" w:sz="0" w:space="0" w:color="auto"/>
          </w:divBdr>
        </w:div>
        <w:div w:id="1086919917">
          <w:marLeft w:val="640"/>
          <w:marRight w:val="0"/>
          <w:marTop w:val="0"/>
          <w:marBottom w:val="0"/>
          <w:divBdr>
            <w:top w:val="none" w:sz="0" w:space="0" w:color="auto"/>
            <w:left w:val="none" w:sz="0" w:space="0" w:color="auto"/>
            <w:bottom w:val="none" w:sz="0" w:space="0" w:color="auto"/>
            <w:right w:val="none" w:sz="0" w:space="0" w:color="auto"/>
          </w:divBdr>
        </w:div>
        <w:div w:id="1233351538">
          <w:marLeft w:val="640"/>
          <w:marRight w:val="0"/>
          <w:marTop w:val="0"/>
          <w:marBottom w:val="0"/>
          <w:divBdr>
            <w:top w:val="none" w:sz="0" w:space="0" w:color="auto"/>
            <w:left w:val="none" w:sz="0" w:space="0" w:color="auto"/>
            <w:bottom w:val="none" w:sz="0" w:space="0" w:color="auto"/>
            <w:right w:val="none" w:sz="0" w:space="0" w:color="auto"/>
          </w:divBdr>
        </w:div>
        <w:div w:id="149180406">
          <w:marLeft w:val="640"/>
          <w:marRight w:val="0"/>
          <w:marTop w:val="0"/>
          <w:marBottom w:val="0"/>
          <w:divBdr>
            <w:top w:val="none" w:sz="0" w:space="0" w:color="auto"/>
            <w:left w:val="none" w:sz="0" w:space="0" w:color="auto"/>
            <w:bottom w:val="none" w:sz="0" w:space="0" w:color="auto"/>
            <w:right w:val="none" w:sz="0" w:space="0" w:color="auto"/>
          </w:divBdr>
        </w:div>
        <w:div w:id="1075543745">
          <w:marLeft w:val="640"/>
          <w:marRight w:val="0"/>
          <w:marTop w:val="0"/>
          <w:marBottom w:val="0"/>
          <w:divBdr>
            <w:top w:val="none" w:sz="0" w:space="0" w:color="auto"/>
            <w:left w:val="none" w:sz="0" w:space="0" w:color="auto"/>
            <w:bottom w:val="none" w:sz="0" w:space="0" w:color="auto"/>
            <w:right w:val="none" w:sz="0" w:space="0" w:color="auto"/>
          </w:divBdr>
        </w:div>
        <w:div w:id="1643080852">
          <w:marLeft w:val="640"/>
          <w:marRight w:val="0"/>
          <w:marTop w:val="0"/>
          <w:marBottom w:val="0"/>
          <w:divBdr>
            <w:top w:val="none" w:sz="0" w:space="0" w:color="auto"/>
            <w:left w:val="none" w:sz="0" w:space="0" w:color="auto"/>
            <w:bottom w:val="none" w:sz="0" w:space="0" w:color="auto"/>
            <w:right w:val="none" w:sz="0" w:space="0" w:color="auto"/>
          </w:divBdr>
        </w:div>
        <w:div w:id="128936571">
          <w:marLeft w:val="640"/>
          <w:marRight w:val="0"/>
          <w:marTop w:val="0"/>
          <w:marBottom w:val="0"/>
          <w:divBdr>
            <w:top w:val="none" w:sz="0" w:space="0" w:color="auto"/>
            <w:left w:val="none" w:sz="0" w:space="0" w:color="auto"/>
            <w:bottom w:val="none" w:sz="0" w:space="0" w:color="auto"/>
            <w:right w:val="none" w:sz="0" w:space="0" w:color="auto"/>
          </w:divBdr>
        </w:div>
        <w:div w:id="595134294">
          <w:marLeft w:val="640"/>
          <w:marRight w:val="0"/>
          <w:marTop w:val="0"/>
          <w:marBottom w:val="0"/>
          <w:divBdr>
            <w:top w:val="none" w:sz="0" w:space="0" w:color="auto"/>
            <w:left w:val="none" w:sz="0" w:space="0" w:color="auto"/>
            <w:bottom w:val="none" w:sz="0" w:space="0" w:color="auto"/>
            <w:right w:val="none" w:sz="0" w:space="0" w:color="auto"/>
          </w:divBdr>
        </w:div>
        <w:div w:id="152529723">
          <w:marLeft w:val="640"/>
          <w:marRight w:val="0"/>
          <w:marTop w:val="0"/>
          <w:marBottom w:val="0"/>
          <w:divBdr>
            <w:top w:val="none" w:sz="0" w:space="0" w:color="auto"/>
            <w:left w:val="none" w:sz="0" w:space="0" w:color="auto"/>
            <w:bottom w:val="none" w:sz="0" w:space="0" w:color="auto"/>
            <w:right w:val="none" w:sz="0" w:space="0" w:color="auto"/>
          </w:divBdr>
        </w:div>
        <w:div w:id="1446071228">
          <w:marLeft w:val="640"/>
          <w:marRight w:val="0"/>
          <w:marTop w:val="0"/>
          <w:marBottom w:val="0"/>
          <w:divBdr>
            <w:top w:val="none" w:sz="0" w:space="0" w:color="auto"/>
            <w:left w:val="none" w:sz="0" w:space="0" w:color="auto"/>
            <w:bottom w:val="none" w:sz="0" w:space="0" w:color="auto"/>
            <w:right w:val="none" w:sz="0" w:space="0" w:color="auto"/>
          </w:divBdr>
        </w:div>
        <w:div w:id="237790287">
          <w:marLeft w:val="640"/>
          <w:marRight w:val="0"/>
          <w:marTop w:val="0"/>
          <w:marBottom w:val="0"/>
          <w:divBdr>
            <w:top w:val="none" w:sz="0" w:space="0" w:color="auto"/>
            <w:left w:val="none" w:sz="0" w:space="0" w:color="auto"/>
            <w:bottom w:val="none" w:sz="0" w:space="0" w:color="auto"/>
            <w:right w:val="none" w:sz="0" w:space="0" w:color="auto"/>
          </w:divBdr>
        </w:div>
        <w:div w:id="1551262625">
          <w:marLeft w:val="640"/>
          <w:marRight w:val="0"/>
          <w:marTop w:val="0"/>
          <w:marBottom w:val="0"/>
          <w:divBdr>
            <w:top w:val="none" w:sz="0" w:space="0" w:color="auto"/>
            <w:left w:val="none" w:sz="0" w:space="0" w:color="auto"/>
            <w:bottom w:val="none" w:sz="0" w:space="0" w:color="auto"/>
            <w:right w:val="none" w:sz="0" w:space="0" w:color="auto"/>
          </w:divBdr>
        </w:div>
        <w:div w:id="1326976102">
          <w:marLeft w:val="640"/>
          <w:marRight w:val="0"/>
          <w:marTop w:val="0"/>
          <w:marBottom w:val="0"/>
          <w:divBdr>
            <w:top w:val="none" w:sz="0" w:space="0" w:color="auto"/>
            <w:left w:val="none" w:sz="0" w:space="0" w:color="auto"/>
            <w:bottom w:val="none" w:sz="0" w:space="0" w:color="auto"/>
            <w:right w:val="none" w:sz="0" w:space="0" w:color="auto"/>
          </w:divBdr>
        </w:div>
        <w:div w:id="926957675">
          <w:marLeft w:val="640"/>
          <w:marRight w:val="0"/>
          <w:marTop w:val="0"/>
          <w:marBottom w:val="0"/>
          <w:divBdr>
            <w:top w:val="none" w:sz="0" w:space="0" w:color="auto"/>
            <w:left w:val="none" w:sz="0" w:space="0" w:color="auto"/>
            <w:bottom w:val="none" w:sz="0" w:space="0" w:color="auto"/>
            <w:right w:val="none" w:sz="0" w:space="0" w:color="auto"/>
          </w:divBdr>
        </w:div>
        <w:div w:id="1810971963">
          <w:marLeft w:val="640"/>
          <w:marRight w:val="0"/>
          <w:marTop w:val="0"/>
          <w:marBottom w:val="0"/>
          <w:divBdr>
            <w:top w:val="none" w:sz="0" w:space="0" w:color="auto"/>
            <w:left w:val="none" w:sz="0" w:space="0" w:color="auto"/>
            <w:bottom w:val="none" w:sz="0" w:space="0" w:color="auto"/>
            <w:right w:val="none" w:sz="0" w:space="0" w:color="auto"/>
          </w:divBdr>
        </w:div>
        <w:div w:id="349456020">
          <w:marLeft w:val="640"/>
          <w:marRight w:val="0"/>
          <w:marTop w:val="0"/>
          <w:marBottom w:val="0"/>
          <w:divBdr>
            <w:top w:val="none" w:sz="0" w:space="0" w:color="auto"/>
            <w:left w:val="none" w:sz="0" w:space="0" w:color="auto"/>
            <w:bottom w:val="none" w:sz="0" w:space="0" w:color="auto"/>
            <w:right w:val="none" w:sz="0" w:space="0" w:color="auto"/>
          </w:divBdr>
        </w:div>
        <w:div w:id="1020159121">
          <w:marLeft w:val="640"/>
          <w:marRight w:val="0"/>
          <w:marTop w:val="0"/>
          <w:marBottom w:val="0"/>
          <w:divBdr>
            <w:top w:val="none" w:sz="0" w:space="0" w:color="auto"/>
            <w:left w:val="none" w:sz="0" w:space="0" w:color="auto"/>
            <w:bottom w:val="none" w:sz="0" w:space="0" w:color="auto"/>
            <w:right w:val="none" w:sz="0" w:space="0" w:color="auto"/>
          </w:divBdr>
        </w:div>
        <w:div w:id="720445352">
          <w:marLeft w:val="640"/>
          <w:marRight w:val="0"/>
          <w:marTop w:val="0"/>
          <w:marBottom w:val="0"/>
          <w:divBdr>
            <w:top w:val="none" w:sz="0" w:space="0" w:color="auto"/>
            <w:left w:val="none" w:sz="0" w:space="0" w:color="auto"/>
            <w:bottom w:val="none" w:sz="0" w:space="0" w:color="auto"/>
            <w:right w:val="none" w:sz="0" w:space="0" w:color="auto"/>
          </w:divBdr>
        </w:div>
        <w:div w:id="2115322217">
          <w:marLeft w:val="640"/>
          <w:marRight w:val="0"/>
          <w:marTop w:val="0"/>
          <w:marBottom w:val="0"/>
          <w:divBdr>
            <w:top w:val="none" w:sz="0" w:space="0" w:color="auto"/>
            <w:left w:val="none" w:sz="0" w:space="0" w:color="auto"/>
            <w:bottom w:val="none" w:sz="0" w:space="0" w:color="auto"/>
            <w:right w:val="none" w:sz="0" w:space="0" w:color="auto"/>
          </w:divBdr>
        </w:div>
        <w:div w:id="16200906">
          <w:marLeft w:val="640"/>
          <w:marRight w:val="0"/>
          <w:marTop w:val="0"/>
          <w:marBottom w:val="0"/>
          <w:divBdr>
            <w:top w:val="none" w:sz="0" w:space="0" w:color="auto"/>
            <w:left w:val="none" w:sz="0" w:space="0" w:color="auto"/>
            <w:bottom w:val="none" w:sz="0" w:space="0" w:color="auto"/>
            <w:right w:val="none" w:sz="0" w:space="0" w:color="auto"/>
          </w:divBdr>
        </w:div>
        <w:div w:id="1369454430">
          <w:marLeft w:val="640"/>
          <w:marRight w:val="0"/>
          <w:marTop w:val="0"/>
          <w:marBottom w:val="0"/>
          <w:divBdr>
            <w:top w:val="none" w:sz="0" w:space="0" w:color="auto"/>
            <w:left w:val="none" w:sz="0" w:space="0" w:color="auto"/>
            <w:bottom w:val="none" w:sz="0" w:space="0" w:color="auto"/>
            <w:right w:val="none" w:sz="0" w:space="0" w:color="auto"/>
          </w:divBdr>
        </w:div>
        <w:div w:id="952903162">
          <w:marLeft w:val="640"/>
          <w:marRight w:val="0"/>
          <w:marTop w:val="0"/>
          <w:marBottom w:val="0"/>
          <w:divBdr>
            <w:top w:val="none" w:sz="0" w:space="0" w:color="auto"/>
            <w:left w:val="none" w:sz="0" w:space="0" w:color="auto"/>
            <w:bottom w:val="none" w:sz="0" w:space="0" w:color="auto"/>
            <w:right w:val="none" w:sz="0" w:space="0" w:color="auto"/>
          </w:divBdr>
        </w:div>
        <w:div w:id="2067874039">
          <w:marLeft w:val="640"/>
          <w:marRight w:val="0"/>
          <w:marTop w:val="0"/>
          <w:marBottom w:val="0"/>
          <w:divBdr>
            <w:top w:val="none" w:sz="0" w:space="0" w:color="auto"/>
            <w:left w:val="none" w:sz="0" w:space="0" w:color="auto"/>
            <w:bottom w:val="none" w:sz="0" w:space="0" w:color="auto"/>
            <w:right w:val="none" w:sz="0" w:space="0" w:color="auto"/>
          </w:divBdr>
        </w:div>
        <w:div w:id="1896237407">
          <w:marLeft w:val="640"/>
          <w:marRight w:val="0"/>
          <w:marTop w:val="0"/>
          <w:marBottom w:val="0"/>
          <w:divBdr>
            <w:top w:val="none" w:sz="0" w:space="0" w:color="auto"/>
            <w:left w:val="none" w:sz="0" w:space="0" w:color="auto"/>
            <w:bottom w:val="none" w:sz="0" w:space="0" w:color="auto"/>
            <w:right w:val="none" w:sz="0" w:space="0" w:color="auto"/>
          </w:divBdr>
        </w:div>
        <w:div w:id="1587612366">
          <w:marLeft w:val="640"/>
          <w:marRight w:val="0"/>
          <w:marTop w:val="0"/>
          <w:marBottom w:val="0"/>
          <w:divBdr>
            <w:top w:val="none" w:sz="0" w:space="0" w:color="auto"/>
            <w:left w:val="none" w:sz="0" w:space="0" w:color="auto"/>
            <w:bottom w:val="none" w:sz="0" w:space="0" w:color="auto"/>
            <w:right w:val="none" w:sz="0" w:space="0" w:color="auto"/>
          </w:divBdr>
        </w:div>
        <w:div w:id="438725382">
          <w:marLeft w:val="640"/>
          <w:marRight w:val="0"/>
          <w:marTop w:val="0"/>
          <w:marBottom w:val="0"/>
          <w:divBdr>
            <w:top w:val="none" w:sz="0" w:space="0" w:color="auto"/>
            <w:left w:val="none" w:sz="0" w:space="0" w:color="auto"/>
            <w:bottom w:val="none" w:sz="0" w:space="0" w:color="auto"/>
            <w:right w:val="none" w:sz="0" w:space="0" w:color="auto"/>
          </w:divBdr>
        </w:div>
        <w:div w:id="2060781292">
          <w:marLeft w:val="640"/>
          <w:marRight w:val="0"/>
          <w:marTop w:val="0"/>
          <w:marBottom w:val="0"/>
          <w:divBdr>
            <w:top w:val="none" w:sz="0" w:space="0" w:color="auto"/>
            <w:left w:val="none" w:sz="0" w:space="0" w:color="auto"/>
            <w:bottom w:val="none" w:sz="0" w:space="0" w:color="auto"/>
            <w:right w:val="none" w:sz="0" w:space="0" w:color="auto"/>
          </w:divBdr>
        </w:div>
        <w:div w:id="163784496">
          <w:marLeft w:val="640"/>
          <w:marRight w:val="0"/>
          <w:marTop w:val="0"/>
          <w:marBottom w:val="0"/>
          <w:divBdr>
            <w:top w:val="none" w:sz="0" w:space="0" w:color="auto"/>
            <w:left w:val="none" w:sz="0" w:space="0" w:color="auto"/>
            <w:bottom w:val="none" w:sz="0" w:space="0" w:color="auto"/>
            <w:right w:val="none" w:sz="0" w:space="0" w:color="auto"/>
          </w:divBdr>
        </w:div>
        <w:div w:id="1917663331">
          <w:marLeft w:val="640"/>
          <w:marRight w:val="0"/>
          <w:marTop w:val="0"/>
          <w:marBottom w:val="0"/>
          <w:divBdr>
            <w:top w:val="none" w:sz="0" w:space="0" w:color="auto"/>
            <w:left w:val="none" w:sz="0" w:space="0" w:color="auto"/>
            <w:bottom w:val="none" w:sz="0" w:space="0" w:color="auto"/>
            <w:right w:val="none" w:sz="0" w:space="0" w:color="auto"/>
          </w:divBdr>
        </w:div>
        <w:div w:id="1465393322">
          <w:marLeft w:val="640"/>
          <w:marRight w:val="0"/>
          <w:marTop w:val="0"/>
          <w:marBottom w:val="0"/>
          <w:divBdr>
            <w:top w:val="none" w:sz="0" w:space="0" w:color="auto"/>
            <w:left w:val="none" w:sz="0" w:space="0" w:color="auto"/>
            <w:bottom w:val="none" w:sz="0" w:space="0" w:color="auto"/>
            <w:right w:val="none" w:sz="0" w:space="0" w:color="auto"/>
          </w:divBdr>
        </w:div>
        <w:div w:id="418522446">
          <w:marLeft w:val="640"/>
          <w:marRight w:val="0"/>
          <w:marTop w:val="0"/>
          <w:marBottom w:val="0"/>
          <w:divBdr>
            <w:top w:val="none" w:sz="0" w:space="0" w:color="auto"/>
            <w:left w:val="none" w:sz="0" w:space="0" w:color="auto"/>
            <w:bottom w:val="none" w:sz="0" w:space="0" w:color="auto"/>
            <w:right w:val="none" w:sz="0" w:space="0" w:color="auto"/>
          </w:divBdr>
        </w:div>
        <w:div w:id="686371710">
          <w:marLeft w:val="640"/>
          <w:marRight w:val="0"/>
          <w:marTop w:val="0"/>
          <w:marBottom w:val="0"/>
          <w:divBdr>
            <w:top w:val="none" w:sz="0" w:space="0" w:color="auto"/>
            <w:left w:val="none" w:sz="0" w:space="0" w:color="auto"/>
            <w:bottom w:val="none" w:sz="0" w:space="0" w:color="auto"/>
            <w:right w:val="none" w:sz="0" w:space="0" w:color="auto"/>
          </w:divBdr>
        </w:div>
        <w:div w:id="1873761343">
          <w:marLeft w:val="640"/>
          <w:marRight w:val="0"/>
          <w:marTop w:val="0"/>
          <w:marBottom w:val="0"/>
          <w:divBdr>
            <w:top w:val="none" w:sz="0" w:space="0" w:color="auto"/>
            <w:left w:val="none" w:sz="0" w:space="0" w:color="auto"/>
            <w:bottom w:val="none" w:sz="0" w:space="0" w:color="auto"/>
            <w:right w:val="none" w:sz="0" w:space="0" w:color="auto"/>
          </w:divBdr>
        </w:div>
        <w:div w:id="484324951">
          <w:marLeft w:val="640"/>
          <w:marRight w:val="0"/>
          <w:marTop w:val="0"/>
          <w:marBottom w:val="0"/>
          <w:divBdr>
            <w:top w:val="none" w:sz="0" w:space="0" w:color="auto"/>
            <w:left w:val="none" w:sz="0" w:space="0" w:color="auto"/>
            <w:bottom w:val="none" w:sz="0" w:space="0" w:color="auto"/>
            <w:right w:val="none" w:sz="0" w:space="0" w:color="auto"/>
          </w:divBdr>
        </w:div>
        <w:div w:id="1053887914">
          <w:marLeft w:val="640"/>
          <w:marRight w:val="0"/>
          <w:marTop w:val="0"/>
          <w:marBottom w:val="0"/>
          <w:divBdr>
            <w:top w:val="none" w:sz="0" w:space="0" w:color="auto"/>
            <w:left w:val="none" w:sz="0" w:space="0" w:color="auto"/>
            <w:bottom w:val="none" w:sz="0" w:space="0" w:color="auto"/>
            <w:right w:val="none" w:sz="0" w:space="0" w:color="auto"/>
          </w:divBdr>
        </w:div>
        <w:div w:id="1347559421">
          <w:marLeft w:val="640"/>
          <w:marRight w:val="0"/>
          <w:marTop w:val="0"/>
          <w:marBottom w:val="0"/>
          <w:divBdr>
            <w:top w:val="none" w:sz="0" w:space="0" w:color="auto"/>
            <w:left w:val="none" w:sz="0" w:space="0" w:color="auto"/>
            <w:bottom w:val="none" w:sz="0" w:space="0" w:color="auto"/>
            <w:right w:val="none" w:sz="0" w:space="0" w:color="auto"/>
          </w:divBdr>
        </w:div>
        <w:div w:id="954100335">
          <w:marLeft w:val="640"/>
          <w:marRight w:val="0"/>
          <w:marTop w:val="0"/>
          <w:marBottom w:val="0"/>
          <w:divBdr>
            <w:top w:val="none" w:sz="0" w:space="0" w:color="auto"/>
            <w:left w:val="none" w:sz="0" w:space="0" w:color="auto"/>
            <w:bottom w:val="none" w:sz="0" w:space="0" w:color="auto"/>
            <w:right w:val="none" w:sz="0" w:space="0" w:color="auto"/>
          </w:divBdr>
        </w:div>
        <w:div w:id="1112213302">
          <w:marLeft w:val="640"/>
          <w:marRight w:val="0"/>
          <w:marTop w:val="0"/>
          <w:marBottom w:val="0"/>
          <w:divBdr>
            <w:top w:val="none" w:sz="0" w:space="0" w:color="auto"/>
            <w:left w:val="none" w:sz="0" w:space="0" w:color="auto"/>
            <w:bottom w:val="none" w:sz="0" w:space="0" w:color="auto"/>
            <w:right w:val="none" w:sz="0" w:space="0" w:color="auto"/>
          </w:divBdr>
        </w:div>
      </w:divsChild>
    </w:div>
    <w:div w:id="497355910">
      <w:bodyDiv w:val="1"/>
      <w:marLeft w:val="0"/>
      <w:marRight w:val="0"/>
      <w:marTop w:val="0"/>
      <w:marBottom w:val="0"/>
      <w:divBdr>
        <w:top w:val="none" w:sz="0" w:space="0" w:color="auto"/>
        <w:left w:val="none" w:sz="0" w:space="0" w:color="auto"/>
        <w:bottom w:val="none" w:sz="0" w:space="0" w:color="auto"/>
        <w:right w:val="none" w:sz="0" w:space="0" w:color="auto"/>
      </w:divBdr>
      <w:divsChild>
        <w:div w:id="807825310">
          <w:marLeft w:val="640"/>
          <w:marRight w:val="0"/>
          <w:marTop w:val="0"/>
          <w:marBottom w:val="0"/>
          <w:divBdr>
            <w:top w:val="none" w:sz="0" w:space="0" w:color="auto"/>
            <w:left w:val="none" w:sz="0" w:space="0" w:color="auto"/>
            <w:bottom w:val="none" w:sz="0" w:space="0" w:color="auto"/>
            <w:right w:val="none" w:sz="0" w:space="0" w:color="auto"/>
          </w:divBdr>
        </w:div>
        <w:div w:id="462966745">
          <w:marLeft w:val="640"/>
          <w:marRight w:val="0"/>
          <w:marTop w:val="0"/>
          <w:marBottom w:val="0"/>
          <w:divBdr>
            <w:top w:val="none" w:sz="0" w:space="0" w:color="auto"/>
            <w:left w:val="none" w:sz="0" w:space="0" w:color="auto"/>
            <w:bottom w:val="none" w:sz="0" w:space="0" w:color="auto"/>
            <w:right w:val="none" w:sz="0" w:space="0" w:color="auto"/>
          </w:divBdr>
        </w:div>
        <w:div w:id="1712488045">
          <w:marLeft w:val="640"/>
          <w:marRight w:val="0"/>
          <w:marTop w:val="0"/>
          <w:marBottom w:val="0"/>
          <w:divBdr>
            <w:top w:val="none" w:sz="0" w:space="0" w:color="auto"/>
            <w:left w:val="none" w:sz="0" w:space="0" w:color="auto"/>
            <w:bottom w:val="none" w:sz="0" w:space="0" w:color="auto"/>
            <w:right w:val="none" w:sz="0" w:space="0" w:color="auto"/>
          </w:divBdr>
        </w:div>
        <w:div w:id="1451969121">
          <w:marLeft w:val="640"/>
          <w:marRight w:val="0"/>
          <w:marTop w:val="0"/>
          <w:marBottom w:val="0"/>
          <w:divBdr>
            <w:top w:val="none" w:sz="0" w:space="0" w:color="auto"/>
            <w:left w:val="none" w:sz="0" w:space="0" w:color="auto"/>
            <w:bottom w:val="none" w:sz="0" w:space="0" w:color="auto"/>
            <w:right w:val="none" w:sz="0" w:space="0" w:color="auto"/>
          </w:divBdr>
        </w:div>
        <w:div w:id="227110316">
          <w:marLeft w:val="640"/>
          <w:marRight w:val="0"/>
          <w:marTop w:val="0"/>
          <w:marBottom w:val="0"/>
          <w:divBdr>
            <w:top w:val="none" w:sz="0" w:space="0" w:color="auto"/>
            <w:left w:val="none" w:sz="0" w:space="0" w:color="auto"/>
            <w:bottom w:val="none" w:sz="0" w:space="0" w:color="auto"/>
            <w:right w:val="none" w:sz="0" w:space="0" w:color="auto"/>
          </w:divBdr>
        </w:div>
        <w:div w:id="206528893">
          <w:marLeft w:val="640"/>
          <w:marRight w:val="0"/>
          <w:marTop w:val="0"/>
          <w:marBottom w:val="0"/>
          <w:divBdr>
            <w:top w:val="none" w:sz="0" w:space="0" w:color="auto"/>
            <w:left w:val="none" w:sz="0" w:space="0" w:color="auto"/>
            <w:bottom w:val="none" w:sz="0" w:space="0" w:color="auto"/>
            <w:right w:val="none" w:sz="0" w:space="0" w:color="auto"/>
          </w:divBdr>
        </w:div>
        <w:div w:id="694036077">
          <w:marLeft w:val="640"/>
          <w:marRight w:val="0"/>
          <w:marTop w:val="0"/>
          <w:marBottom w:val="0"/>
          <w:divBdr>
            <w:top w:val="none" w:sz="0" w:space="0" w:color="auto"/>
            <w:left w:val="none" w:sz="0" w:space="0" w:color="auto"/>
            <w:bottom w:val="none" w:sz="0" w:space="0" w:color="auto"/>
            <w:right w:val="none" w:sz="0" w:space="0" w:color="auto"/>
          </w:divBdr>
        </w:div>
        <w:div w:id="649558079">
          <w:marLeft w:val="640"/>
          <w:marRight w:val="0"/>
          <w:marTop w:val="0"/>
          <w:marBottom w:val="0"/>
          <w:divBdr>
            <w:top w:val="none" w:sz="0" w:space="0" w:color="auto"/>
            <w:left w:val="none" w:sz="0" w:space="0" w:color="auto"/>
            <w:bottom w:val="none" w:sz="0" w:space="0" w:color="auto"/>
            <w:right w:val="none" w:sz="0" w:space="0" w:color="auto"/>
          </w:divBdr>
        </w:div>
        <w:div w:id="1149441566">
          <w:marLeft w:val="640"/>
          <w:marRight w:val="0"/>
          <w:marTop w:val="0"/>
          <w:marBottom w:val="0"/>
          <w:divBdr>
            <w:top w:val="none" w:sz="0" w:space="0" w:color="auto"/>
            <w:left w:val="none" w:sz="0" w:space="0" w:color="auto"/>
            <w:bottom w:val="none" w:sz="0" w:space="0" w:color="auto"/>
            <w:right w:val="none" w:sz="0" w:space="0" w:color="auto"/>
          </w:divBdr>
        </w:div>
        <w:div w:id="2051683280">
          <w:marLeft w:val="640"/>
          <w:marRight w:val="0"/>
          <w:marTop w:val="0"/>
          <w:marBottom w:val="0"/>
          <w:divBdr>
            <w:top w:val="none" w:sz="0" w:space="0" w:color="auto"/>
            <w:left w:val="none" w:sz="0" w:space="0" w:color="auto"/>
            <w:bottom w:val="none" w:sz="0" w:space="0" w:color="auto"/>
            <w:right w:val="none" w:sz="0" w:space="0" w:color="auto"/>
          </w:divBdr>
        </w:div>
        <w:div w:id="1344670675">
          <w:marLeft w:val="640"/>
          <w:marRight w:val="0"/>
          <w:marTop w:val="0"/>
          <w:marBottom w:val="0"/>
          <w:divBdr>
            <w:top w:val="none" w:sz="0" w:space="0" w:color="auto"/>
            <w:left w:val="none" w:sz="0" w:space="0" w:color="auto"/>
            <w:bottom w:val="none" w:sz="0" w:space="0" w:color="auto"/>
            <w:right w:val="none" w:sz="0" w:space="0" w:color="auto"/>
          </w:divBdr>
        </w:div>
        <w:div w:id="1002001878">
          <w:marLeft w:val="640"/>
          <w:marRight w:val="0"/>
          <w:marTop w:val="0"/>
          <w:marBottom w:val="0"/>
          <w:divBdr>
            <w:top w:val="none" w:sz="0" w:space="0" w:color="auto"/>
            <w:left w:val="none" w:sz="0" w:space="0" w:color="auto"/>
            <w:bottom w:val="none" w:sz="0" w:space="0" w:color="auto"/>
            <w:right w:val="none" w:sz="0" w:space="0" w:color="auto"/>
          </w:divBdr>
        </w:div>
        <w:div w:id="284583329">
          <w:marLeft w:val="640"/>
          <w:marRight w:val="0"/>
          <w:marTop w:val="0"/>
          <w:marBottom w:val="0"/>
          <w:divBdr>
            <w:top w:val="none" w:sz="0" w:space="0" w:color="auto"/>
            <w:left w:val="none" w:sz="0" w:space="0" w:color="auto"/>
            <w:bottom w:val="none" w:sz="0" w:space="0" w:color="auto"/>
            <w:right w:val="none" w:sz="0" w:space="0" w:color="auto"/>
          </w:divBdr>
        </w:div>
        <w:div w:id="166747608">
          <w:marLeft w:val="640"/>
          <w:marRight w:val="0"/>
          <w:marTop w:val="0"/>
          <w:marBottom w:val="0"/>
          <w:divBdr>
            <w:top w:val="none" w:sz="0" w:space="0" w:color="auto"/>
            <w:left w:val="none" w:sz="0" w:space="0" w:color="auto"/>
            <w:bottom w:val="none" w:sz="0" w:space="0" w:color="auto"/>
            <w:right w:val="none" w:sz="0" w:space="0" w:color="auto"/>
          </w:divBdr>
        </w:div>
        <w:div w:id="1421633666">
          <w:marLeft w:val="640"/>
          <w:marRight w:val="0"/>
          <w:marTop w:val="0"/>
          <w:marBottom w:val="0"/>
          <w:divBdr>
            <w:top w:val="none" w:sz="0" w:space="0" w:color="auto"/>
            <w:left w:val="none" w:sz="0" w:space="0" w:color="auto"/>
            <w:bottom w:val="none" w:sz="0" w:space="0" w:color="auto"/>
            <w:right w:val="none" w:sz="0" w:space="0" w:color="auto"/>
          </w:divBdr>
        </w:div>
        <w:div w:id="2054496830">
          <w:marLeft w:val="640"/>
          <w:marRight w:val="0"/>
          <w:marTop w:val="0"/>
          <w:marBottom w:val="0"/>
          <w:divBdr>
            <w:top w:val="none" w:sz="0" w:space="0" w:color="auto"/>
            <w:left w:val="none" w:sz="0" w:space="0" w:color="auto"/>
            <w:bottom w:val="none" w:sz="0" w:space="0" w:color="auto"/>
            <w:right w:val="none" w:sz="0" w:space="0" w:color="auto"/>
          </w:divBdr>
        </w:div>
        <w:div w:id="919945471">
          <w:marLeft w:val="640"/>
          <w:marRight w:val="0"/>
          <w:marTop w:val="0"/>
          <w:marBottom w:val="0"/>
          <w:divBdr>
            <w:top w:val="none" w:sz="0" w:space="0" w:color="auto"/>
            <w:left w:val="none" w:sz="0" w:space="0" w:color="auto"/>
            <w:bottom w:val="none" w:sz="0" w:space="0" w:color="auto"/>
            <w:right w:val="none" w:sz="0" w:space="0" w:color="auto"/>
          </w:divBdr>
        </w:div>
        <w:div w:id="525291136">
          <w:marLeft w:val="640"/>
          <w:marRight w:val="0"/>
          <w:marTop w:val="0"/>
          <w:marBottom w:val="0"/>
          <w:divBdr>
            <w:top w:val="none" w:sz="0" w:space="0" w:color="auto"/>
            <w:left w:val="none" w:sz="0" w:space="0" w:color="auto"/>
            <w:bottom w:val="none" w:sz="0" w:space="0" w:color="auto"/>
            <w:right w:val="none" w:sz="0" w:space="0" w:color="auto"/>
          </w:divBdr>
        </w:div>
        <w:div w:id="470559679">
          <w:marLeft w:val="640"/>
          <w:marRight w:val="0"/>
          <w:marTop w:val="0"/>
          <w:marBottom w:val="0"/>
          <w:divBdr>
            <w:top w:val="none" w:sz="0" w:space="0" w:color="auto"/>
            <w:left w:val="none" w:sz="0" w:space="0" w:color="auto"/>
            <w:bottom w:val="none" w:sz="0" w:space="0" w:color="auto"/>
            <w:right w:val="none" w:sz="0" w:space="0" w:color="auto"/>
          </w:divBdr>
        </w:div>
        <w:div w:id="1169560994">
          <w:marLeft w:val="640"/>
          <w:marRight w:val="0"/>
          <w:marTop w:val="0"/>
          <w:marBottom w:val="0"/>
          <w:divBdr>
            <w:top w:val="none" w:sz="0" w:space="0" w:color="auto"/>
            <w:left w:val="none" w:sz="0" w:space="0" w:color="auto"/>
            <w:bottom w:val="none" w:sz="0" w:space="0" w:color="auto"/>
            <w:right w:val="none" w:sz="0" w:space="0" w:color="auto"/>
          </w:divBdr>
        </w:div>
        <w:div w:id="2063290014">
          <w:marLeft w:val="640"/>
          <w:marRight w:val="0"/>
          <w:marTop w:val="0"/>
          <w:marBottom w:val="0"/>
          <w:divBdr>
            <w:top w:val="none" w:sz="0" w:space="0" w:color="auto"/>
            <w:left w:val="none" w:sz="0" w:space="0" w:color="auto"/>
            <w:bottom w:val="none" w:sz="0" w:space="0" w:color="auto"/>
            <w:right w:val="none" w:sz="0" w:space="0" w:color="auto"/>
          </w:divBdr>
        </w:div>
        <w:div w:id="578253289">
          <w:marLeft w:val="640"/>
          <w:marRight w:val="0"/>
          <w:marTop w:val="0"/>
          <w:marBottom w:val="0"/>
          <w:divBdr>
            <w:top w:val="none" w:sz="0" w:space="0" w:color="auto"/>
            <w:left w:val="none" w:sz="0" w:space="0" w:color="auto"/>
            <w:bottom w:val="none" w:sz="0" w:space="0" w:color="auto"/>
            <w:right w:val="none" w:sz="0" w:space="0" w:color="auto"/>
          </w:divBdr>
        </w:div>
        <w:div w:id="639698639">
          <w:marLeft w:val="640"/>
          <w:marRight w:val="0"/>
          <w:marTop w:val="0"/>
          <w:marBottom w:val="0"/>
          <w:divBdr>
            <w:top w:val="none" w:sz="0" w:space="0" w:color="auto"/>
            <w:left w:val="none" w:sz="0" w:space="0" w:color="auto"/>
            <w:bottom w:val="none" w:sz="0" w:space="0" w:color="auto"/>
            <w:right w:val="none" w:sz="0" w:space="0" w:color="auto"/>
          </w:divBdr>
        </w:div>
        <w:div w:id="1034306631">
          <w:marLeft w:val="640"/>
          <w:marRight w:val="0"/>
          <w:marTop w:val="0"/>
          <w:marBottom w:val="0"/>
          <w:divBdr>
            <w:top w:val="none" w:sz="0" w:space="0" w:color="auto"/>
            <w:left w:val="none" w:sz="0" w:space="0" w:color="auto"/>
            <w:bottom w:val="none" w:sz="0" w:space="0" w:color="auto"/>
            <w:right w:val="none" w:sz="0" w:space="0" w:color="auto"/>
          </w:divBdr>
        </w:div>
        <w:div w:id="121465666">
          <w:marLeft w:val="640"/>
          <w:marRight w:val="0"/>
          <w:marTop w:val="0"/>
          <w:marBottom w:val="0"/>
          <w:divBdr>
            <w:top w:val="none" w:sz="0" w:space="0" w:color="auto"/>
            <w:left w:val="none" w:sz="0" w:space="0" w:color="auto"/>
            <w:bottom w:val="none" w:sz="0" w:space="0" w:color="auto"/>
            <w:right w:val="none" w:sz="0" w:space="0" w:color="auto"/>
          </w:divBdr>
        </w:div>
        <w:div w:id="1789540437">
          <w:marLeft w:val="640"/>
          <w:marRight w:val="0"/>
          <w:marTop w:val="0"/>
          <w:marBottom w:val="0"/>
          <w:divBdr>
            <w:top w:val="none" w:sz="0" w:space="0" w:color="auto"/>
            <w:left w:val="none" w:sz="0" w:space="0" w:color="auto"/>
            <w:bottom w:val="none" w:sz="0" w:space="0" w:color="auto"/>
            <w:right w:val="none" w:sz="0" w:space="0" w:color="auto"/>
          </w:divBdr>
        </w:div>
        <w:div w:id="729961659">
          <w:marLeft w:val="640"/>
          <w:marRight w:val="0"/>
          <w:marTop w:val="0"/>
          <w:marBottom w:val="0"/>
          <w:divBdr>
            <w:top w:val="none" w:sz="0" w:space="0" w:color="auto"/>
            <w:left w:val="none" w:sz="0" w:space="0" w:color="auto"/>
            <w:bottom w:val="none" w:sz="0" w:space="0" w:color="auto"/>
            <w:right w:val="none" w:sz="0" w:space="0" w:color="auto"/>
          </w:divBdr>
        </w:div>
        <w:div w:id="716663731">
          <w:marLeft w:val="640"/>
          <w:marRight w:val="0"/>
          <w:marTop w:val="0"/>
          <w:marBottom w:val="0"/>
          <w:divBdr>
            <w:top w:val="none" w:sz="0" w:space="0" w:color="auto"/>
            <w:left w:val="none" w:sz="0" w:space="0" w:color="auto"/>
            <w:bottom w:val="none" w:sz="0" w:space="0" w:color="auto"/>
            <w:right w:val="none" w:sz="0" w:space="0" w:color="auto"/>
          </w:divBdr>
        </w:div>
        <w:div w:id="1238713374">
          <w:marLeft w:val="640"/>
          <w:marRight w:val="0"/>
          <w:marTop w:val="0"/>
          <w:marBottom w:val="0"/>
          <w:divBdr>
            <w:top w:val="none" w:sz="0" w:space="0" w:color="auto"/>
            <w:left w:val="none" w:sz="0" w:space="0" w:color="auto"/>
            <w:bottom w:val="none" w:sz="0" w:space="0" w:color="auto"/>
            <w:right w:val="none" w:sz="0" w:space="0" w:color="auto"/>
          </w:divBdr>
        </w:div>
        <w:div w:id="1301031726">
          <w:marLeft w:val="640"/>
          <w:marRight w:val="0"/>
          <w:marTop w:val="0"/>
          <w:marBottom w:val="0"/>
          <w:divBdr>
            <w:top w:val="none" w:sz="0" w:space="0" w:color="auto"/>
            <w:left w:val="none" w:sz="0" w:space="0" w:color="auto"/>
            <w:bottom w:val="none" w:sz="0" w:space="0" w:color="auto"/>
            <w:right w:val="none" w:sz="0" w:space="0" w:color="auto"/>
          </w:divBdr>
        </w:div>
        <w:div w:id="190151606">
          <w:marLeft w:val="640"/>
          <w:marRight w:val="0"/>
          <w:marTop w:val="0"/>
          <w:marBottom w:val="0"/>
          <w:divBdr>
            <w:top w:val="none" w:sz="0" w:space="0" w:color="auto"/>
            <w:left w:val="none" w:sz="0" w:space="0" w:color="auto"/>
            <w:bottom w:val="none" w:sz="0" w:space="0" w:color="auto"/>
            <w:right w:val="none" w:sz="0" w:space="0" w:color="auto"/>
          </w:divBdr>
        </w:div>
        <w:div w:id="389499404">
          <w:marLeft w:val="640"/>
          <w:marRight w:val="0"/>
          <w:marTop w:val="0"/>
          <w:marBottom w:val="0"/>
          <w:divBdr>
            <w:top w:val="none" w:sz="0" w:space="0" w:color="auto"/>
            <w:left w:val="none" w:sz="0" w:space="0" w:color="auto"/>
            <w:bottom w:val="none" w:sz="0" w:space="0" w:color="auto"/>
            <w:right w:val="none" w:sz="0" w:space="0" w:color="auto"/>
          </w:divBdr>
        </w:div>
        <w:div w:id="1104037545">
          <w:marLeft w:val="640"/>
          <w:marRight w:val="0"/>
          <w:marTop w:val="0"/>
          <w:marBottom w:val="0"/>
          <w:divBdr>
            <w:top w:val="none" w:sz="0" w:space="0" w:color="auto"/>
            <w:left w:val="none" w:sz="0" w:space="0" w:color="auto"/>
            <w:bottom w:val="none" w:sz="0" w:space="0" w:color="auto"/>
            <w:right w:val="none" w:sz="0" w:space="0" w:color="auto"/>
          </w:divBdr>
        </w:div>
        <w:div w:id="1294407551">
          <w:marLeft w:val="640"/>
          <w:marRight w:val="0"/>
          <w:marTop w:val="0"/>
          <w:marBottom w:val="0"/>
          <w:divBdr>
            <w:top w:val="none" w:sz="0" w:space="0" w:color="auto"/>
            <w:left w:val="none" w:sz="0" w:space="0" w:color="auto"/>
            <w:bottom w:val="none" w:sz="0" w:space="0" w:color="auto"/>
            <w:right w:val="none" w:sz="0" w:space="0" w:color="auto"/>
          </w:divBdr>
        </w:div>
        <w:div w:id="1674601439">
          <w:marLeft w:val="640"/>
          <w:marRight w:val="0"/>
          <w:marTop w:val="0"/>
          <w:marBottom w:val="0"/>
          <w:divBdr>
            <w:top w:val="none" w:sz="0" w:space="0" w:color="auto"/>
            <w:left w:val="none" w:sz="0" w:space="0" w:color="auto"/>
            <w:bottom w:val="none" w:sz="0" w:space="0" w:color="auto"/>
            <w:right w:val="none" w:sz="0" w:space="0" w:color="auto"/>
          </w:divBdr>
        </w:div>
        <w:div w:id="2057583870">
          <w:marLeft w:val="640"/>
          <w:marRight w:val="0"/>
          <w:marTop w:val="0"/>
          <w:marBottom w:val="0"/>
          <w:divBdr>
            <w:top w:val="none" w:sz="0" w:space="0" w:color="auto"/>
            <w:left w:val="none" w:sz="0" w:space="0" w:color="auto"/>
            <w:bottom w:val="none" w:sz="0" w:space="0" w:color="auto"/>
            <w:right w:val="none" w:sz="0" w:space="0" w:color="auto"/>
          </w:divBdr>
        </w:div>
        <w:div w:id="1930574568">
          <w:marLeft w:val="640"/>
          <w:marRight w:val="0"/>
          <w:marTop w:val="0"/>
          <w:marBottom w:val="0"/>
          <w:divBdr>
            <w:top w:val="none" w:sz="0" w:space="0" w:color="auto"/>
            <w:left w:val="none" w:sz="0" w:space="0" w:color="auto"/>
            <w:bottom w:val="none" w:sz="0" w:space="0" w:color="auto"/>
            <w:right w:val="none" w:sz="0" w:space="0" w:color="auto"/>
          </w:divBdr>
        </w:div>
        <w:div w:id="1899974834">
          <w:marLeft w:val="640"/>
          <w:marRight w:val="0"/>
          <w:marTop w:val="0"/>
          <w:marBottom w:val="0"/>
          <w:divBdr>
            <w:top w:val="none" w:sz="0" w:space="0" w:color="auto"/>
            <w:left w:val="none" w:sz="0" w:space="0" w:color="auto"/>
            <w:bottom w:val="none" w:sz="0" w:space="0" w:color="auto"/>
            <w:right w:val="none" w:sz="0" w:space="0" w:color="auto"/>
          </w:divBdr>
        </w:div>
        <w:div w:id="1681466041">
          <w:marLeft w:val="640"/>
          <w:marRight w:val="0"/>
          <w:marTop w:val="0"/>
          <w:marBottom w:val="0"/>
          <w:divBdr>
            <w:top w:val="none" w:sz="0" w:space="0" w:color="auto"/>
            <w:left w:val="none" w:sz="0" w:space="0" w:color="auto"/>
            <w:bottom w:val="none" w:sz="0" w:space="0" w:color="auto"/>
            <w:right w:val="none" w:sz="0" w:space="0" w:color="auto"/>
          </w:divBdr>
        </w:div>
        <w:div w:id="861548996">
          <w:marLeft w:val="640"/>
          <w:marRight w:val="0"/>
          <w:marTop w:val="0"/>
          <w:marBottom w:val="0"/>
          <w:divBdr>
            <w:top w:val="none" w:sz="0" w:space="0" w:color="auto"/>
            <w:left w:val="none" w:sz="0" w:space="0" w:color="auto"/>
            <w:bottom w:val="none" w:sz="0" w:space="0" w:color="auto"/>
            <w:right w:val="none" w:sz="0" w:space="0" w:color="auto"/>
          </w:divBdr>
        </w:div>
        <w:div w:id="1072629336">
          <w:marLeft w:val="640"/>
          <w:marRight w:val="0"/>
          <w:marTop w:val="0"/>
          <w:marBottom w:val="0"/>
          <w:divBdr>
            <w:top w:val="none" w:sz="0" w:space="0" w:color="auto"/>
            <w:left w:val="none" w:sz="0" w:space="0" w:color="auto"/>
            <w:bottom w:val="none" w:sz="0" w:space="0" w:color="auto"/>
            <w:right w:val="none" w:sz="0" w:space="0" w:color="auto"/>
          </w:divBdr>
        </w:div>
        <w:div w:id="1472092500">
          <w:marLeft w:val="640"/>
          <w:marRight w:val="0"/>
          <w:marTop w:val="0"/>
          <w:marBottom w:val="0"/>
          <w:divBdr>
            <w:top w:val="none" w:sz="0" w:space="0" w:color="auto"/>
            <w:left w:val="none" w:sz="0" w:space="0" w:color="auto"/>
            <w:bottom w:val="none" w:sz="0" w:space="0" w:color="auto"/>
            <w:right w:val="none" w:sz="0" w:space="0" w:color="auto"/>
          </w:divBdr>
        </w:div>
        <w:div w:id="2074741809">
          <w:marLeft w:val="640"/>
          <w:marRight w:val="0"/>
          <w:marTop w:val="0"/>
          <w:marBottom w:val="0"/>
          <w:divBdr>
            <w:top w:val="none" w:sz="0" w:space="0" w:color="auto"/>
            <w:left w:val="none" w:sz="0" w:space="0" w:color="auto"/>
            <w:bottom w:val="none" w:sz="0" w:space="0" w:color="auto"/>
            <w:right w:val="none" w:sz="0" w:space="0" w:color="auto"/>
          </w:divBdr>
        </w:div>
        <w:div w:id="1071391933">
          <w:marLeft w:val="640"/>
          <w:marRight w:val="0"/>
          <w:marTop w:val="0"/>
          <w:marBottom w:val="0"/>
          <w:divBdr>
            <w:top w:val="none" w:sz="0" w:space="0" w:color="auto"/>
            <w:left w:val="none" w:sz="0" w:space="0" w:color="auto"/>
            <w:bottom w:val="none" w:sz="0" w:space="0" w:color="auto"/>
            <w:right w:val="none" w:sz="0" w:space="0" w:color="auto"/>
          </w:divBdr>
        </w:div>
        <w:div w:id="1937320665">
          <w:marLeft w:val="640"/>
          <w:marRight w:val="0"/>
          <w:marTop w:val="0"/>
          <w:marBottom w:val="0"/>
          <w:divBdr>
            <w:top w:val="none" w:sz="0" w:space="0" w:color="auto"/>
            <w:left w:val="none" w:sz="0" w:space="0" w:color="auto"/>
            <w:bottom w:val="none" w:sz="0" w:space="0" w:color="auto"/>
            <w:right w:val="none" w:sz="0" w:space="0" w:color="auto"/>
          </w:divBdr>
        </w:div>
        <w:div w:id="1396583482">
          <w:marLeft w:val="640"/>
          <w:marRight w:val="0"/>
          <w:marTop w:val="0"/>
          <w:marBottom w:val="0"/>
          <w:divBdr>
            <w:top w:val="none" w:sz="0" w:space="0" w:color="auto"/>
            <w:left w:val="none" w:sz="0" w:space="0" w:color="auto"/>
            <w:bottom w:val="none" w:sz="0" w:space="0" w:color="auto"/>
            <w:right w:val="none" w:sz="0" w:space="0" w:color="auto"/>
          </w:divBdr>
        </w:div>
        <w:div w:id="868447322">
          <w:marLeft w:val="640"/>
          <w:marRight w:val="0"/>
          <w:marTop w:val="0"/>
          <w:marBottom w:val="0"/>
          <w:divBdr>
            <w:top w:val="none" w:sz="0" w:space="0" w:color="auto"/>
            <w:left w:val="none" w:sz="0" w:space="0" w:color="auto"/>
            <w:bottom w:val="none" w:sz="0" w:space="0" w:color="auto"/>
            <w:right w:val="none" w:sz="0" w:space="0" w:color="auto"/>
          </w:divBdr>
        </w:div>
        <w:div w:id="1230766087">
          <w:marLeft w:val="640"/>
          <w:marRight w:val="0"/>
          <w:marTop w:val="0"/>
          <w:marBottom w:val="0"/>
          <w:divBdr>
            <w:top w:val="none" w:sz="0" w:space="0" w:color="auto"/>
            <w:left w:val="none" w:sz="0" w:space="0" w:color="auto"/>
            <w:bottom w:val="none" w:sz="0" w:space="0" w:color="auto"/>
            <w:right w:val="none" w:sz="0" w:space="0" w:color="auto"/>
          </w:divBdr>
        </w:div>
        <w:div w:id="184709234">
          <w:marLeft w:val="640"/>
          <w:marRight w:val="0"/>
          <w:marTop w:val="0"/>
          <w:marBottom w:val="0"/>
          <w:divBdr>
            <w:top w:val="none" w:sz="0" w:space="0" w:color="auto"/>
            <w:left w:val="none" w:sz="0" w:space="0" w:color="auto"/>
            <w:bottom w:val="none" w:sz="0" w:space="0" w:color="auto"/>
            <w:right w:val="none" w:sz="0" w:space="0" w:color="auto"/>
          </w:divBdr>
        </w:div>
        <w:div w:id="1545406170">
          <w:marLeft w:val="640"/>
          <w:marRight w:val="0"/>
          <w:marTop w:val="0"/>
          <w:marBottom w:val="0"/>
          <w:divBdr>
            <w:top w:val="none" w:sz="0" w:space="0" w:color="auto"/>
            <w:left w:val="none" w:sz="0" w:space="0" w:color="auto"/>
            <w:bottom w:val="none" w:sz="0" w:space="0" w:color="auto"/>
            <w:right w:val="none" w:sz="0" w:space="0" w:color="auto"/>
          </w:divBdr>
        </w:div>
        <w:div w:id="1434786781">
          <w:marLeft w:val="640"/>
          <w:marRight w:val="0"/>
          <w:marTop w:val="0"/>
          <w:marBottom w:val="0"/>
          <w:divBdr>
            <w:top w:val="none" w:sz="0" w:space="0" w:color="auto"/>
            <w:left w:val="none" w:sz="0" w:space="0" w:color="auto"/>
            <w:bottom w:val="none" w:sz="0" w:space="0" w:color="auto"/>
            <w:right w:val="none" w:sz="0" w:space="0" w:color="auto"/>
          </w:divBdr>
        </w:div>
        <w:div w:id="2087846384">
          <w:marLeft w:val="640"/>
          <w:marRight w:val="0"/>
          <w:marTop w:val="0"/>
          <w:marBottom w:val="0"/>
          <w:divBdr>
            <w:top w:val="none" w:sz="0" w:space="0" w:color="auto"/>
            <w:left w:val="none" w:sz="0" w:space="0" w:color="auto"/>
            <w:bottom w:val="none" w:sz="0" w:space="0" w:color="auto"/>
            <w:right w:val="none" w:sz="0" w:space="0" w:color="auto"/>
          </w:divBdr>
        </w:div>
        <w:div w:id="1732313802">
          <w:marLeft w:val="640"/>
          <w:marRight w:val="0"/>
          <w:marTop w:val="0"/>
          <w:marBottom w:val="0"/>
          <w:divBdr>
            <w:top w:val="none" w:sz="0" w:space="0" w:color="auto"/>
            <w:left w:val="none" w:sz="0" w:space="0" w:color="auto"/>
            <w:bottom w:val="none" w:sz="0" w:space="0" w:color="auto"/>
            <w:right w:val="none" w:sz="0" w:space="0" w:color="auto"/>
          </w:divBdr>
        </w:div>
        <w:div w:id="255096233">
          <w:marLeft w:val="640"/>
          <w:marRight w:val="0"/>
          <w:marTop w:val="0"/>
          <w:marBottom w:val="0"/>
          <w:divBdr>
            <w:top w:val="none" w:sz="0" w:space="0" w:color="auto"/>
            <w:left w:val="none" w:sz="0" w:space="0" w:color="auto"/>
            <w:bottom w:val="none" w:sz="0" w:space="0" w:color="auto"/>
            <w:right w:val="none" w:sz="0" w:space="0" w:color="auto"/>
          </w:divBdr>
        </w:div>
        <w:div w:id="1826126501">
          <w:marLeft w:val="640"/>
          <w:marRight w:val="0"/>
          <w:marTop w:val="0"/>
          <w:marBottom w:val="0"/>
          <w:divBdr>
            <w:top w:val="none" w:sz="0" w:space="0" w:color="auto"/>
            <w:left w:val="none" w:sz="0" w:space="0" w:color="auto"/>
            <w:bottom w:val="none" w:sz="0" w:space="0" w:color="auto"/>
            <w:right w:val="none" w:sz="0" w:space="0" w:color="auto"/>
          </w:divBdr>
        </w:div>
        <w:div w:id="1147092611">
          <w:marLeft w:val="640"/>
          <w:marRight w:val="0"/>
          <w:marTop w:val="0"/>
          <w:marBottom w:val="0"/>
          <w:divBdr>
            <w:top w:val="none" w:sz="0" w:space="0" w:color="auto"/>
            <w:left w:val="none" w:sz="0" w:space="0" w:color="auto"/>
            <w:bottom w:val="none" w:sz="0" w:space="0" w:color="auto"/>
            <w:right w:val="none" w:sz="0" w:space="0" w:color="auto"/>
          </w:divBdr>
        </w:div>
        <w:div w:id="1028023762">
          <w:marLeft w:val="640"/>
          <w:marRight w:val="0"/>
          <w:marTop w:val="0"/>
          <w:marBottom w:val="0"/>
          <w:divBdr>
            <w:top w:val="none" w:sz="0" w:space="0" w:color="auto"/>
            <w:left w:val="none" w:sz="0" w:space="0" w:color="auto"/>
            <w:bottom w:val="none" w:sz="0" w:space="0" w:color="auto"/>
            <w:right w:val="none" w:sz="0" w:space="0" w:color="auto"/>
          </w:divBdr>
        </w:div>
        <w:div w:id="1384908742">
          <w:marLeft w:val="640"/>
          <w:marRight w:val="0"/>
          <w:marTop w:val="0"/>
          <w:marBottom w:val="0"/>
          <w:divBdr>
            <w:top w:val="none" w:sz="0" w:space="0" w:color="auto"/>
            <w:left w:val="none" w:sz="0" w:space="0" w:color="auto"/>
            <w:bottom w:val="none" w:sz="0" w:space="0" w:color="auto"/>
            <w:right w:val="none" w:sz="0" w:space="0" w:color="auto"/>
          </w:divBdr>
        </w:div>
        <w:div w:id="1374967134">
          <w:marLeft w:val="640"/>
          <w:marRight w:val="0"/>
          <w:marTop w:val="0"/>
          <w:marBottom w:val="0"/>
          <w:divBdr>
            <w:top w:val="none" w:sz="0" w:space="0" w:color="auto"/>
            <w:left w:val="none" w:sz="0" w:space="0" w:color="auto"/>
            <w:bottom w:val="none" w:sz="0" w:space="0" w:color="auto"/>
            <w:right w:val="none" w:sz="0" w:space="0" w:color="auto"/>
          </w:divBdr>
        </w:div>
        <w:div w:id="524098253">
          <w:marLeft w:val="640"/>
          <w:marRight w:val="0"/>
          <w:marTop w:val="0"/>
          <w:marBottom w:val="0"/>
          <w:divBdr>
            <w:top w:val="none" w:sz="0" w:space="0" w:color="auto"/>
            <w:left w:val="none" w:sz="0" w:space="0" w:color="auto"/>
            <w:bottom w:val="none" w:sz="0" w:space="0" w:color="auto"/>
            <w:right w:val="none" w:sz="0" w:space="0" w:color="auto"/>
          </w:divBdr>
        </w:div>
        <w:div w:id="689648192">
          <w:marLeft w:val="640"/>
          <w:marRight w:val="0"/>
          <w:marTop w:val="0"/>
          <w:marBottom w:val="0"/>
          <w:divBdr>
            <w:top w:val="none" w:sz="0" w:space="0" w:color="auto"/>
            <w:left w:val="none" w:sz="0" w:space="0" w:color="auto"/>
            <w:bottom w:val="none" w:sz="0" w:space="0" w:color="auto"/>
            <w:right w:val="none" w:sz="0" w:space="0" w:color="auto"/>
          </w:divBdr>
        </w:div>
        <w:div w:id="1790851040">
          <w:marLeft w:val="640"/>
          <w:marRight w:val="0"/>
          <w:marTop w:val="0"/>
          <w:marBottom w:val="0"/>
          <w:divBdr>
            <w:top w:val="none" w:sz="0" w:space="0" w:color="auto"/>
            <w:left w:val="none" w:sz="0" w:space="0" w:color="auto"/>
            <w:bottom w:val="none" w:sz="0" w:space="0" w:color="auto"/>
            <w:right w:val="none" w:sz="0" w:space="0" w:color="auto"/>
          </w:divBdr>
        </w:div>
        <w:div w:id="476383555">
          <w:marLeft w:val="640"/>
          <w:marRight w:val="0"/>
          <w:marTop w:val="0"/>
          <w:marBottom w:val="0"/>
          <w:divBdr>
            <w:top w:val="none" w:sz="0" w:space="0" w:color="auto"/>
            <w:left w:val="none" w:sz="0" w:space="0" w:color="auto"/>
            <w:bottom w:val="none" w:sz="0" w:space="0" w:color="auto"/>
            <w:right w:val="none" w:sz="0" w:space="0" w:color="auto"/>
          </w:divBdr>
        </w:div>
        <w:div w:id="1643657526">
          <w:marLeft w:val="640"/>
          <w:marRight w:val="0"/>
          <w:marTop w:val="0"/>
          <w:marBottom w:val="0"/>
          <w:divBdr>
            <w:top w:val="none" w:sz="0" w:space="0" w:color="auto"/>
            <w:left w:val="none" w:sz="0" w:space="0" w:color="auto"/>
            <w:bottom w:val="none" w:sz="0" w:space="0" w:color="auto"/>
            <w:right w:val="none" w:sz="0" w:space="0" w:color="auto"/>
          </w:divBdr>
        </w:div>
        <w:div w:id="1421488833">
          <w:marLeft w:val="640"/>
          <w:marRight w:val="0"/>
          <w:marTop w:val="0"/>
          <w:marBottom w:val="0"/>
          <w:divBdr>
            <w:top w:val="none" w:sz="0" w:space="0" w:color="auto"/>
            <w:left w:val="none" w:sz="0" w:space="0" w:color="auto"/>
            <w:bottom w:val="none" w:sz="0" w:space="0" w:color="auto"/>
            <w:right w:val="none" w:sz="0" w:space="0" w:color="auto"/>
          </w:divBdr>
        </w:div>
        <w:div w:id="499002015">
          <w:marLeft w:val="640"/>
          <w:marRight w:val="0"/>
          <w:marTop w:val="0"/>
          <w:marBottom w:val="0"/>
          <w:divBdr>
            <w:top w:val="none" w:sz="0" w:space="0" w:color="auto"/>
            <w:left w:val="none" w:sz="0" w:space="0" w:color="auto"/>
            <w:bottom w:val="none" w:sz="0" w:space="0" w:color="auto"/>
            <w:right w:val="none" w:sz="0" w:space="0" w:color="auto"/>
          </w:divBdr>
        </w:div>
        <w:div w:id="997228083">
          <w:marLeft w:val="640"/>
          <w:marRight w:val="0"/>
          <w:marTop w:val="0"/>
          <w:marBottom w:val="0"/>
          <w:divBdr>
            <w:top w:val="none" w:sz="0" w:space="0" w:color="auto"/>
            <w:left w:val="none" w:sz="0" w:space="0" w:color="auto"/>
            <w:bottom w:val="none" w:sz="0" w:space="0" w:color="auto"/>
            <w:right w:val="none" w:sz="0" w:space="0" w:color="auto"/>
          </w:divBdr>
        </w:div>
        <w:div w:id="302859017">
          <w:marLeft w:val="640"/>
          <w:marRight w:val="0"/>
          <w:marTop w:val="0"/>
          <w:marBottom w:val="0"/>
          <w:divBdr>
            <w:top w:val="none" w:sz="0" w:space="0" w:color="auto"/>
            <w:left w:val="none" w:sz="0" w:space="0" w:color="auto"/>
            <w:bottom w:val="none" w:sz="0" w:space="0" w:color="auto"/>
            <w:right w:val="none" w:sz="0" w:space="0" w:color="auto"/>
          </w:divBdr>
        </w:div>
        <w:div w:id="1063140007">
          <w:marLeft w:val="640"/>
          <w:marRight w:val="0"/>
          <w:marTop w:val="0"/>
          <w:marBottom w:val="0"/>
          <w:divBdr>
            <w:top w:val="none" w:sz="0" w:space="0" w:color="auto"/>
            <w:left w:val="none" w:sz="0" w:space="0" w:color="auto"/>
            <w:bottom w:val="none" w:sz="0" w:space="0" w:color="auto"/>
            <w:right w:val="none" w:sz="0" w:space="0" w:color="auto"/>
          </w:divBdr>
        </w:div>
        <w:div w:id="1062950523">
          <w:marLeft w:val="640"/>
          <w:marRight w:val="0"/>
          <w:marTop w:val="0"/>
          <w:marBottom w:val="0"/>
          <w:divBdr>
            <w:top w:val="none" w:sz="0" w:space="0" w:color="auto"/>
            <w:left w:val="none" w:sz="0" w:space="0" w:color="auto"/>
            <w:bottom w:val="none" w:sz="0" w:space="0" w:color="auto"/>
            <w:right w:val="none" w:sz="0" w:space="0" w:color="auto"/>
          </w:divBdr>
        </w:div>
        <w:div w:id="1265649181">
          <w:marLeft w:val="640"/>
          <w:marRight w:val="0"/>
          <w:marTop w:val="0"/>
          <w:marBottom w:val="0"/>
          <w:divBdr>
            <w:top w:val="none" w:sz="0" w:space="0" w:color="auto"/>
            <w:left w:val="none" w:sz="0" w:space="0" w:color="auto"/>
            <w:bottom w:val="none" w:sz="0" w:space="0" w:color="auto"/>
            <w:right w:val="none" w:sz="0" w:space="0" w:color="auto"/>
          </w:divBdr>
        </w:div>
        <w:div w:id="1735468162">
          <w:marLeft w:val="640"/>
          <w:marRight w:val="0"/>
          <w:marTop w:val="0"/>
          <w:marBottom w:val="0"/>
          <w:divBdr>
            <w:top w:val="none" w:sz="0" w:space="0" w:color="auto"/>
            <w:left w:val="none" w:sz="0" w:space="0" w:color="auto"/>
            <w:bottom w:val="none" w:sz="0" w:space="0" w:color="auto"/>
            <w:right w:val="none" w:sz="0" w:space="0" w:color="auto"/>
          </w:divBdr>
        </w:div>
        <w:div w:id="283343877">
          <w:marLeft w:val="640"/>
          <w:marRight w:val="0"/>
          <w:marTop w:val="0"/>
          <w:marBottom w:val="0"/>
          <w:divBdr>
            <w:top w:val="none" w:sz="0" w:space="0" w:color="auto"/>
            <w:left w:val="none" w:sz="0" w:space="0" w:color="auto"/>
            <w:bottom w:val="none" w:sz="0" w:space="0" w:color="auto"/>
            <w:right w:val="none" w:sz="0" w:space="0" w:color="auto"/>
          </w:divBdr>
        </w:div>
        <w:div w:id="154222054">
          <w:marLeft w:val="640"/>
          <w:marRight w:val="0"/>
          <w:marTop w:val="0"/>
          <w:marBottom w:val="0"/>
          <w:divBdr>
            <w:top w:val="none" w:sz="0" w:space="0" w:color="auto"/>
            <w:left w:val="none" w:sz="0" w:space="0" w:color="auto"/>
            <w:bottom w:val="none" w:sz="0" w:space="0" w:color="auto"/>
            <w:right w:val="none" w:sz="0" w:space="0" w:color="auto"/>
          </w:divBdr>
        </w:div>
        <w:div w:id="771515169">
          <w:marLeft w:val="640"/>
          <w:marRight w:val="0"/>
          <w:marTop w:val="0"/>
          <w:marBottom w:val="0"/>
          <w:divBdr>
            <w:top w:val="none" w:sz="0" w:space="0" w:color="auto"/>
            <w:left w:val="none" w:sz="0" w:space="0" w:color="auto"/>
            <w:bottom w:val="none" w:sz="0" w:space="0" w:color="auto"/>
            <w:right w:val="none" w:sz="0" w:space="0" w:color="auto"/>
          </w:divBdr>
        </w:div>
        <w:div w:id="437796324">
          <w:marLeft w:val="640"/>
          <w:marRight w:val="0"/>
          <w:marTop w:val="0"/>
          <w:marBottom w:val="0"/>
          <w:divBdr>
            <w:top w:val="none" w:sz="0" w:space="0" w:color="auto"/>
            <w:left w:val="none" w:sz="0" w:space="0" w:color="auto"/>
            <w:bottom w:val="none" w:sz="0" w:space="0" w:color="auto"/>
            <w:right w:val="none" w:sz="0" w:space="0" w:color="auto"/>
          </w:divBdr>
        </w:div>
        <w:div w:id="1656257835">
          <w:marLeft w:val="640"/>
          <w:marRight w:val="0"/>
          <w:marTop w:val="0"/>
          <w:marBottom w:val="0"/>
          <w:divBdr>
            <w:top w:val="none" w:sz="0" w:space="0" w:color="auto"/>
            <w:left w:val="none" w:sz="0" w:space="0" w:color="auto"/>
            <w:bottom w:val="none" w:sz="0" w:space="0" w:color="auto"/>
            <w:right w:val="none" w:sz="0" w:space="0" w:color="auto"/>
          </w:divBdr>
        </w:div>
        <w:div w:id="2047827464">
          <w:marLeft w:val="640"/>
          <w:marRight w:val="0"/>
          <w:marTop w:val="0"/>
          <w:marBottom w:val="0"/>
          <w:divBdr>
            <w:top w:val="none" w:sz="0" w:space="0" w:color="auto"/>
            <w:left w:val="none" w:sz="0" w:space="0" w:color="auto"/>
            <w:bottom w:val="none" w:sz="0" w:space="0" w:color="auto"/>
            <w:right w:val="none" w:sz="0" w:space="0" w:color="auto"/>
          </w:divBdr>
        </w:div>
        <w:div w:id="259143390">
          <w:marLeft w:val="640"/>
          <w:marRight w:val="0"/>
          <w:marTop w:val="0"/>
          <w:marBottom w:val="0"/>
          <w:divBdr>
            <w:top w:val="none" w:sz="0" w:space="0" w:color="auto"/>
            <w:left w:val="none" w:sz="0" w:space="0" w:color="auto"/>
            <w:bottom w:val="none" w:sz="0" w:space="0" w:color="auto"/>
            <w:right w:val="none" w:sz="0" w:space="0" w:color="auto"/>
          </w:divBdr>
        </w:div>
        <w:div w:id="64955496">
          <w:marLeft w:val="640"/>
          <w:marRight w:val="0"/>
          <w:marTop w:val="0"/>
          <w:marBottom w:val="0"/>
          <w:divBdr>
            <w:top w:val="none" w:sz="0" w:space="0" w:color="auto"/>
            <w:left w:val="none" w:sz="0" w:space="0" w:color="auto"/>
            <w:bottom w:val="none" w:sz="0" w:space="0" w:color="auto"/>
            <w:right w:val="none" w:sz="0" w:space="0" w:color="auto"/>
          </w:divBdr>
        </w:div>
        <w:div w:id="1289819475">
          <w:marLeft w:val="640"/>
          <w:marRight w:val="0"/>
          <w:marTop w:val="0"/>
          <w:marBottom w:val="0"/>
          <w:divBdr>
            <w:top w:val="none" w:sz="0" w:space="0" w:color="auto"/>
            <w:left w:val="none" w:sz="0" w:space="0" w:color="auto"/>
            <w:bottom w:val="none" w:sz="0" w:space="0" w:color="auto"/>
            <w:right w:val="none" w:sz="0" w:space="0" w:color="auto"/>
          </w:divBdr>
        </w:div>
        <w:div w:id="792288152">
          <w:marLeft w:val="640"/>
          <w:marRight w:val="0"/>
          <w:marTop w:val="0"/>
          <w:marBottom w:val="0"/>
          <w:divBdr>
            <w:top w:val="none" w:sz="0" w:space="0" w:color="auto"/>
            <w:left w:val="none" w:sz="0" w:space="0" w:color="auto"/>
            <w:bottom w:val="none" w:sz="0" w:space="0" w:color="auto"/>
            <w:right w:val="none" w:sz="0" w:space="0" w:color="auto"/>
          </w:divBdr>
        </w:div>
        <w:div w:id="2126270151">
          <w:marLeft w:val="640"/>
          <w:marRight w:val="0"/>
          <w:marTop w:val="0"/>
          <w:marBottom w:val="0"/>
          <w:divBdr>
            <w:top w:val="none" w:sz="0" w:space="0" w:color="auto"/>
            <w:left w:val="none" w:sz="0" w:space="0" w:color="auto"/>
            <w:bottom w:val="none" w:sz="0" w:space="0" w:color="auto"/>
            <w:right w:val="none" w:sz="0" w:space="0" w:color="auto"/>
          </w:divBdr>
        </w:div>
        <w:div w:id="1395740099">
          <w:marLeft w:val="640"/>
          <w:marRight w:val="0"/>
          <w:marTop w:val="0"/>
          <w:marBottom w:val="0"/>
          <w:divBdr>
            <w:top w:val="none" w:sz="0" w:space="0" w:color="auto"/>
            <w:left w:val="none" w:sz="0" w:space="0" w:color="auto"/>
            <w:bottom w:val="none" w:sz="0" w:space="0" w:color="auto"/>
            <w:right w:val="none" w:sz="0" w:space="0" w:color="auto"/>
          </w:divBdr>
        </w:div>
        <w:div w:id="1234924204">
          <w:marLeft w:val="640"/>
          <w:marRight w:val="0"/>
          <w:marTop w:val="0"/>
          <w:marBottom w:val="0"/>
          <w:divBdr>
            <w:top w:val="none" w:sz="0" w:space="0" w:color="auto"/>
            <w:left w:val="none" w:sz="0" w:space="0" w:color="auto"/>
            <w:bottom w:val="none" w:sz="0" w:space="0" w:color="auto"/>
            <w:right w:val="none" w:sz="0" w:space="0" w:color="auto"/>
          </w:divBdr>
        </w:div>
        <w:div w:id="1802066682">
          <w:marLeft w:val="640"/>
          <w:marRight w:val="0"/>
          <w:marTop w:val="0"/>
          <w:marBottom w:val="0"/>
          <w:divBdr>
            <w:top w:val="none" w:sz="0" w:space="0" w:color="auto"/>
            <w:left w:val="none" w:sz="0" w:space="0" w:color="auto"/>
            <w:bottom w:val="none" w:sz="0" w:space="0" w:color="auto"/>
            <w:right w:val="none" w:sz="0" w:space="0" w:color="auto"/>
          </w:divBdr>
        </w:div>
        <w:div w:id="1355228679">
          <w:marLeft w:val="640"/>
          <w:marRight w:val="0"/>
          <w:marTop w:val="0"/>
          <w:marBottom w:val="0"/>
          <w:divBdr>
            <w:top w:val="none" w:sz="0" w:space="0" w:color="auto"/>
            <w:left w:val="none" w:sz="0" w:space="0" w:color="auto"/>
            <w:bottom w:val="none" w:sz="0" w:space="0" w:color="auto"/>
            <w:right w:val="none" w:sz="0" w:space="0" w:color="auto"/>
          </w:divBdr>
        </w:div>
        <w:div w:id="1711566960">
          <w:marLeft w:val="640"/>
          <w:marRight w:val="0"/>
          <w:marTop w:val="0"/>
          <w:marBottom w:val="0"/>
          <w:divBdr>
            <w:top w:val="none" w:sz="0" w:space="0" w:color="auto"/>
            <w:left w:val="none" w:sz="0" w:space="0" w:color="auto"/>
            <w:bottom w:val="none" w:sz="0" w:space="0" w:color="auto"/>
            <w:right w:val="none" w:sz="0" w:space="0" w:color="auto"/>
          </w:divBdr>
        </w:div>
        <w:div w:id="373384664">
          <w:marLeft w:val="640"/>
          <w:marRight w:val="0"/>
          <w:marTop w:val="0"/>
          <w:marBottom w:val="0"/>
          <w:divBdr>
            <w:top w:val="none" w:sz="0" w:space="0" w:color="auto"/>
            <w:left w:val="none" w:sz="0" w:space="0" w:color="auto"/>
            <w:bottom w:val="none" w:sz="0" w:space="0" w:color="auto"/>
            <w:right w:val="none" w:sz="0" w:space="0" w:color="auto"/>
          </w:divBdr>
        </w:div>
        <w:div w:id="963777638">
          <w:marLeft w:val="640"/>
          <w:marRight w:val="0"/>
          <w:marTop w:val="0"/>
          <w:marBottom w:val="0"/>
          <w:divBdr>
            <w:top w:val="none" w:sz="0" w:space="0" w:color="auto"/>
            <w:left w:val="none" w:sz="0" w:space="0" w:color="auto"/>
            <w:bottom w:val="none" w:sz="0" w:space="0" w:color="auto"/>
            <w:right w:val="none" w:sz="0" w:space="0" w:color="auto"/>
          </w:divBdr>
        </w:div>
        <w:div w:id="414283026">
          <w:marLeft w:val="640"/>
          <w:marRight w:val="0"/>
          <w:marTop w:val="0"/>
          <w:marBottom w:val="0"/>
          <w:divBdr>
            <w:top w:val="none" w:sz="0" w:space="0" w:color="auto"/>
            <w:left w:val="none" w:sz="0" w:space="0" w:color="auto"/>
            <w:bottom w:val="none" w:sz="0" w:space="0" w:color="auto"/>
            <w:right w:val="none" w:sz="0" w:space="0" w:color="auto"/>
          </w:divBdr>
        </w:div>
        <w:div w:id="1330251820">
          <w:marLeft w:val="640"/>
          <w:marRight w:val="0"/>
          <w:marTop w:val="0"/>
          <w:marBottom w:val="0"/>
          <w:divBdr>
            <w:top w:val="none" w:sz="0" w:space="0" w:color="auto"/>
            <w:left w:val="none" w:sz="0" w:space="0" w:color="auto"/>
            <w:bottom w:val="none" w:sz="0" w:space="0" w:color="auto"/>
            <w:right w:val="none" w:sz="0" w:space="0" w:color="auto"/>
          </w:divBdr>
        </w:div>
        <w:div w:id="260069008">
          <w:marLeft w:val="640"/>
          <w:marRight w:val="0"/>
          <w:marTop w:val="0"/>
          <w:marBottom w:val="0"/>
          <w:divBdr>
            <w:top w:val="none" w:sz="0" w:space="0" w:color="auto"/>
            <w:left w:val="none" w:sz="0" w:space="0" w:color="auto"/>
            <w:bottom w:val="none" w:sz="0" w:space="0" w:color="auto"/>
            <w:right w:val="none" w:sz="0" w:space="0" w:color="auto"/>
          </w:divBdr>
        </w:div>
        <w:div w:id="1629970567">
          <w:marLeft w:val="640"/>
          <w:marRight w:val="0"/>
          <w:marTop w:val="0"/>
          <w:marBottom w:val="0"/>
          <w:divBdr>
            <w:top w:val="none" w:sz="0" w:space="0" w:color="auto"/>
            <w:left w:val="none" w:sz="0" w:space="0" w:color="auto"/>
            <w:bottom w:val="none" w:sz="0" w:space="0" w:color="auto"/>
            <w:right w:val="none" w:sz="0" w:space="0" w:color="auto"/>
          </w:divBdr>
        </w:div>
        <w:div w:id="924142679">
          <w:marLeft w:val="640"/>
          <w:marRight w:val="0"/>
          <w:marTop w:val="0"/>
          <w:marBottom w:val="0"/>
          <w:divBdr>
            <w:top w:val="none" w:sz="0" w:space="0" w:color="auto"/>
            <w:left w:val="none" w:sz="0" w:space="0" w:color="auto"/>
            <w:bottom w:val="none" w:sz="0" w:space="0" w:color="auto"/>
            <w:right w:val="none" w:sz="0" w:space="0" w:color="auto"/>
          </w:divBdr>
        </w:div>
        <w:div w:id="1124274368">
          <w:marLeft w:val="640"/>
          <w:marRight w:val="0"/>
          <w:marTop w:val="0"/>
          <w:marBottom w:val="0"/>
          <w:divBdr>
            <w:top w:val="none" w:sz="0" w:space="0" w:color="auto"/>
            <w:left w:val="none" w:sz="0" w:space="0" w:color="auto"/>
            <w:bottom w:val="none" w:sz="0" w:space="0" w:color="auto"/>
            <w:right w:val="none" w:sz="0" w:space="0" w:color="auto"/>
          </w:divBdr>
        </w:div>
      </w:divsChild>
    </w:div>
    <w:div w:id="504251596">
      <w:bodyDiv w:val="1"/>
      <w:marLeft w:val="0"/>
      <w:marRight w:val="0"/>
      <w:marTop w:val="0"/>
      <w:marBottom w:val="0"/>
      <w:divBdr>
        <w:top w:val="none" w:sz="0" w:space="0" w:color="auto"/>
        <w:left w:val="none" w:sz="0" w:space="0" w:color="auto"/>
        <w:bottom w:val="none" w:sz="0" w:space="0" w:color="auto"/>
        <w:right w:val="none" w:sz="0" w:space="0" w:color="auto"/>
      </w:divBdr>
      <w:divsChild>
        <w:div w:id="897473991">
          <w:marLeft w:val="640"/>
          <w:marRight w:val="0"/>
          <w:marTop w:val="0"/>
          <w:marBottom w:val="0"/>
          <w:divBdr>
            <w:top w:val="none" w:sz="0" w:space="0" w:color="auto"/>
            <w:left w:val="none" w:sz="0" w:space="0" w:color="auto"/>
            <w:bottom w:val="none" w:sz="0" w:space="0" w:color="auto"/>
            <w:right w:val="none" w:sz="0" w:space="0" w:color="auto"/>
          </w:divBdr>
        </w:div>
        <w:div w:id="1072191253">
          <w:marLeft w:val="640"/>
          <w:marRight w:val="0"/>
          <w:marTop w:val="0"/>
          <w:marBottom w:val="0"/>
          <w:divBdr>
            <w:top w:val="none" w:sz="0" w:space="0" w:color="auto"/>
            <w:left w:val="none" w:sz="0" w:space="0" w:color="auto"/>
            <w:bottom w:val="none" w:sz="0" w:space="0" w:color="auto"/>
            <w:right w:val="none" w:sz="0" w:space="0" w:color="auto"/>
          </w:divBdr>
        </w:div>
        <w:div w:id="1581711860">
          <w:marLeft w:val="640"/>
          <w:marRight w:val="0"/>
          <w:marTop w:val="0"/>
          <w:marBottom w:val="0"/>
          <w:divBdr>
            <w:top w:val="none" w:sz="0" w:space="0" w:color="auto"/>
            <w:left w:val="none" w:sz="0" w:space="0" w:color="auto"/>
            <w:bottom w:val="none" w:sz="0" w:space="0" w:color="auto"/>
            <w:right w:val="none" w:sz="0" w:space="0" w:color="auto"/>
          </w:divBdr>
        </w:div>
        <w:div w:id="75901635">
          <w:marLeft w:val="640"/>
          <w:marRight w:val="0"/>
          <w:marTop w:val="0"/>
          <w:marBottom w:val="0"/>
          <w:divBdr>
            <w:top w:val="none" w:sz="0" w:space="0" w:color="auto"/>
            <w:left w:val="none" w:sz="0" w:space="0" w:color="auto"/>
            <w:bottom w:val="none" w:sz="0" w:space="0" w:color="auto"/>
            <w:right w:val="none" w:sz="0" w:space="0" w:color="auto"/>
          </w:divBdr>
        </w:div>
        <w:div w:id="404886547">
          <w:marLeft w:val="640"/>
          <w:marRight w:val="0"/>
          <w:marTop w:val="0"/>
          <w:marBottom w:val="0"/>
          <w:divBdr>
            <w:top w:val="none" w:sz="0" w:space="0" w:color="auto"/>
            <w:left w:val="none" w:sz="0" w:space="0" w:color="auto"/>
            <w:bottom w:val="none" w:sz="0" w:space="0" w:color="auto"/>
            <w:right w:val="none" w:sz="0" w:space="0" w:color="auto"/>
          </w:divBdr>
        </w:div>
        <w:div w:id="541015752">
          <w:marLeft w:val="640"/>
          <w:marRight w:val="0"/>
          <w:marTop w:val="0"/>
          <w:marBottom w:val="0"/>
          <w:divBdr>
            <w:top w:val="none" w:sz="0" w:space="0" w:color="auto"/>
            <w:left w:val="none" w:sz="0" w:space="0" w:color="auto"/>
            <w:bottom w:val="none" w:sz="0" w:space="0" w:color="auto"/>
            <w:right w:val="none" w:sz="0" w:space="0" w:color="auto"/>
          </w:divBdr>
        </w:div>
        <w:div w:id="322315847">
          <w:marLeft w:val="640"/>
          <w:marRight w:val="0"/>
          <w:marTop w:val="0"/>
          <w:marBottom w:val="0"/>
          <w:divBdr>
            <w:top w:val="none" w:sz="0" w:space="0" w:color="auto"/>
            <w:left w:val="none" w:sz="0" w:space="0" w:color="auto"/>
            <w:bottom w:val="none" w:sz="0" w:space="0" w:color="auto"/>
            <w:right w:val="none" w:sz="0" w:space="0" w:color="auto"/>
          </w:divBdr>
        </w:div>
        <w:div w:id="296448529">
          <w:marLeft w:val="640"/>
          <w:marRight w:val="0"/>
          <w:marTop w:val="0"/>
          <w:marBottom w:val="0"/>
          <w:divBdr>
            <w:top w:val="none" w:sz="0" w:space="0" w:color="auto"/>
            <w:left w:val="none" w:sz="0" w:space="0" w:color="auto"/>
            <w:bottom w:val="none" w:sz="0" w:space="0" w:color="auto"/>
            <w:right w:val="none" w:sz="0" w:space="0" w:color="auto"/>
          </w:divBdr>
        </w:div>
        <w:div w:id="329871261">
          <w:marLeft w:val="640"/>
          <w:marRight w:val="0"/>
          <w:marTop w:val="0"/>
          <w:marBottom w:val="0"/>
          <w:divBdr>
            <w:top w:val="none" w:sz="0" w:space="0" w:color="auto"/>
            <w:left w:val="none" w:sz="0" w:space="0" w:color="auto"/>
            <w:bottom w:val="none" w:sz="0" w:space="0" w:color="auto"/>
            <w:right w:val="none" w:sz="0" w:space="0" w:color="auto"/>
          </w:divBdr>
        </w:div>
        <w:div w:id="68383075">
          <w:marLeft w:val="640"/>
          <w:marRight w:val="0"/>
          <w:marTop w:val="0"/>
          <w:marBottom w:val="0"/>
          <w:divBdr>
            <w:top w:val="none" w:sz="0" w:space="0" w:color="auto"/>
            <w:left w:val="none" w:sz="0" w:space="0" w:color="auto"/>
            <w:bottom w:val="none" w:sz="0" w:space="0" w:color="auto"/>
            <w:right w:val="none" w:sz="0" w:space="0" w:color="auto"/>
          </w:divBdr>
        </w:div>
        <w:div w:id="2062315551">
          <w:marLeft w:val="640"/>
          <w:marRight w:val="0"/>
          <w:marTop w:val="0"/>
          <w:marBottom w:val="0"/>
          <w:divBdr>
            <w:top w:val="none" w:sz="0" w:space="0" w:color="auto"/>
            <w:left w:val="none" w:sz="0" w:space="0" w:color="auto"/>
            <w:bottom w:val="none" w:sz="0" w:space="0" w:color="auto"/>
            <w:right w:val="none" w:sz="0" w:space="0" w:color="auto"/>
          </w:divBdr>
        </w:div>
        <w:div w:id="1914049286">
          <w:marLeft w:val="640"/>
          <w:marRight w:val="0"/>
          <w:marTop w:val="0"/>
          <w:marBottom w:val="0"/>
          <w:divBdr>
            <w:top w:val="none" w:sz="0" w:space="0" w:color="auto"/>
            <w:left w:val="none" w:sz="0" w:space="0" w:color="auto"/>
            <w:bottom w:val="none" w:sz="0" w:space="0" w:color="auto"/>
            <w:right w:val="none" w:sz="0" w:space="0" w:color="auto"/>
          </w:divBdr>
        </w:div>
        <w:div w:id="1615287770">
          <w:marLeft w:val="640"/>
          <w:marRight w:val="0"/>
          <w:marTop w:val="0"/>
          <w:marBottom w:val="0"/>
          <w:divBdr>
            <w:top w:val="none" w:sz="0" w:space="0" w:color="auto"/>
            <w:left w:val="none" w:sz="0" w:space="0" w:color="auto"/>
            <w:bottom w:val="none" w:sz="0" w:space="0" w:color="auto"/>
            <w:right w:val="none" w:sz="0" w:space="0" w:color="auto"/>
          </w:divBdr>
        </w:div>
        <w:div w:id="667750806">
          <w:marLeft w:val="640"/>
          <w:marRight w:val="0"/>
          <w:marTop w:val="0"/>
          <w:marBottom w:val="0"/>
          <w:divBdr>
            <w:top w:val="none" w:sz="0" w:space="0" w:color="auto"/>
            <w:left w:val="none" w:sz="0" w:space="0" w:color="auto"/>
            <w:bottom w:val="none" w:sz="0" w:space="0" w:color="auto"/>
            <w:right w:val="none" w:sz="0" w:space="0" w:color="auto"/>
          </w:divBdr>
        </w:div>
        <w:div w:id="578364268">
          <w:marLeft w:val="640"/>
          <w:marRight w:val="0"/>
          <w:marTop w:val="0"/>
          <w:marBottom w:val="0"/>
          <w:divBdr>
            <w:top w:val="none" w:sz="0" w:space="0" w:color="auto"/>
            <w:left w:val="none" w:sz="0" w:space="0" w:color="auto"/>
            <w:bottom w:val="none" w:sz="0" w:space="0" w:color="auto"/>
            <w:right w:val="none" w:sz="0" w:space="0" w:color="auto"/>
          </w:divBdr>
        </w:div>
        <w:div w:id="1992563534">
          <w:marLeft w:val="640"/>
          <w:marRight w:val="0"/>
          <w:marTop w:val="0"/>
          <w:marBottom w:val="0"/>
          <w:divBdr>
            <w:top w:val="none" w:sz="0" w:space="0" w:color="auto"/>
            <w:left w:val="none" w:sz="0" w:space="0" w:color="auto"/>
            <w:bottom w:val="none" w:sz="0" w:space="0" w:color="auto"/>
            <w:right w:val="none" w:sz="0" w:space="0" w:color="auto"/>
          </w:divBdr>
        </w:div>
        <w:div w:id="250630210">
          <w:marLeft w:val="640"/>
          <w:marRight w:val="0"/>
          <w:marTop w:val="0"/>
          <w:marBottom w:val="0"/>
          <w:divBdr>
            <w:top w:val="none" w:sz="0" w:space="0" w:color="auto"/>
            <w:left w:val="none" w:sz="0" w:space="0" w:color="auto"/>
            <w:bottom w:val="none" w:sz="0" w:space="0" w:color="auto"/>
            <w:right w:val="none" w:sz="0" w:space="0" w:color="auto"/>
          </w:divBdr>
        </w:div>
        <w:div w:id="544677609">
          <w:marLeft w:val="640"/>
          <w:marRight w:val="0"/>
          <w:marTop w:val="0"/>
          <w:marBottom w:val="0"/>
          <w:divBdr>
            <w:top w:val="none" w:sz="0" w:space="0" w:color="auto"/>
            <w:left w:val="none" w:sz="0" w:space="0" w:color="auto"/>
            <w:bottom w:val="none" w:sz="0" w:space="0" w:color="auto"/>
            <w:right w:val="none" w:sz="0" w:space="0" w:color="auto"/>
          </w:divBdr>
        </w:div>
        <w:div w:id="1556819578">
          <w:marLeft w:val="640"/>
          <w:marRight w:val="0"/>
          <w:marTop w:val="0"/>
          <w:marBottom w:val="0"/>
          <w:divBdr>
            <w:top w:val="none" w:sz="0" w:space="0" w:color="auto"/>
            <w:left w:val="none" w:sz="0" w:space="0" w:color="auto"/>
            <w:bottom w:val="none" w:sz="0" w:space="0" w:color="auto"/>
            <w:right w:val="none" w:sz="0" w:space="0" w:color="auto"/>
          </w:divBdr>
        </w:div>
        <w:div w:id="329068308">
          <w:marLeft w:val="640"/>
          <w:marRight w:val="0"/>
          <w:marTop w:val="0"/>
          <w:marBottom w:val="0"/>
          <w:divBdr>
            <w:top w:val="none" w:sz="0" w:space="0" w:color="auto"/>
            <w:left w:val="none" w:sz="0" w:space="0" w:color="auto"/>
            <w:bottom w:val="none" w:sz="0" w:space="0" w:color="auto"/>
            <w:right w:val="none" w:sz="0" w:space="0" w:color="auto"/>
          </w:divBdr>
        </w:div>
        <w:div w:id="773523920">
          <w:marLeft w:val="640"/>
          <w:marRight w:val="0"/>
          <w:marTop w:val="0"/>
          <w:marBottom w:val="0"/>
          <w:divBdr>
            <w:top w:val="none" w:sz="0" w:space="0" w:color="auto"/>
            <w:left w:val="none" w:sz="0" w:space="0" w:color="auto"/>
            <w:bottom w:val="none" w:sz="0" w:space="0" w:color="auto"/>
            <w:right w:val="none" w:sz="0" w:space="0" w:color="auto"/>
          </w:divBdr>
        </w:div>
        <w:div w:id="2142308416">
          <w:marLeft w:val="640"/>
          <w:marRight w:val="0"/>
          <w:marTop w:val="0"/>
          <w:marBottom w:val="0"/>
          <w:divBdr>
            <w:top w:val="none" w:sz="0" w:space="0" w:color="auto"/>
            <w:left w:val="none" w:sz="0" w:space="0" w:color="auto"/>
            <w:bottom w:val="none" w:sz="0" w:space="0" w:color="auto"/>
            <w:right w:val="none" w:sz="0" w:space="0" w:color="auto"/>
          </w:divBdr>
        </w:div>
        <w:div w:id="309795455">
          <w:marLeft w:val="640"/>
          <w:marRight w:val="0"/>
          <w:marTop w:val="0"/>
          <w:marBottom w:val="0"/>
          <w:divBdr>
            <w:top w:val="none" w:sz="0" w:space="0" w:color="auto"/>
            <w:left w:val="none" w:sz="0" w:space="0" w:color="auto"/>
            <w:bottom w:val="none" w:sz="0" w:space="0" w:color="auto"/>
            <w:right w:val="none" w:sz="0" w:space="0" w:color="auto"/>
          </w:divBdr>
        </w:div>
        <w:div w:id="201094483">
          <w:marLeft w:val="640"/>
          <w:marRight w:val="0"/>
          <w:marTop w:val="0"/>
          <w:marBottom w:val="0"/>
          <w:divBdr>
            <w:top w:val="none" w:sz="0" w:space="0" w:color="auto"/>
            <w:left w:val="none" w:sz="0" w:space="0" w:color="auto"/>
            <w:bottom w:val="none" w:sz="0" w:space="0" w:color="auto"/>
            <w:right w:val="none" w:sz="0" w:space="0" w:color="auto"/>
          </w:divBdr>
        </w:div>
        <w:div w:id="198515424">
          <w:marLeft w:val="640"/>
          <w:marRight w:val="0"/>
          <w:marTop w:val="0"/>
          <w:marBottom w:val="0"/>
          <w:divBdr>
            <w:top w:val="none" w:sz="0" w:space="0" w:color="auto"/>
            <w:left w:val="none" w:sz="0" w:space="0" w:color="auto"/>
            <w:bottom w:val="none" w:sz="0" w:space="0" w:color="auto"/>
            <w:right w:val="none" w:sz="0" w:space="0" w:color="auto"/>
          </w:divBdr>
        </w:div>
        <w:div w:id="103692018">
          <w:marLeft w:val="640"/>
          <w:marRight w:val="0"/>
          <w:marTop w:val="0"/>
          <w:marBottom w:val="0"/>
          <w:divBdr>
            <w:top w:val="none" w:sz="0" w:space="0" w:color="auto"/>
            <w:left w:val="none" w:sz="0" w:space="0" w:color="auto"/>
            <w:bottom w:val="none" w:sz="0" w:space="0" w:color="auto"/>
            <w:right w:val="none" w:sz="0" w:space="0" w:color="auto"/>
          </w:divBdr>
        </w:div>
        <w:div w:id="159926880">
          <w:marLeft w:val="640"/>
          <w:marRight w:val="0"/>
          <w:marTop w:val="0"/>
          <w:marBottom w:val="0"/>
          <w:divBdr>
            <w:top w:val="none" w:sz="0" w:space="0" w:color="auto"/>
            <w:left w:val="none" w:sz="0" w:space="0" w:color="auto"/>
            <w:bottom w:val="none" w:sz="0" w:space="0" w:color="auto"/>
            <w:right w:val="none" w:sz="0" w:space="0" w:color="auto"/>
          </w:divBdr>
        </w:div>
        <w:div w:id="1808623489">
          <w:marLeft w:val="640"/>
          <w:marRight w:val="0"/>
          <w:marTop w:val="0"/>
          <w:marBottom w:val="0"/>
          <w:divBdr>
            <w:top w:val="none" w:sz="0" w:space="0" w:color="auto"/>
            <w:left w:val="none" w:sz="0" w:space="0" w:color="auto"/>
            <w:bottom w:val="none" w:sz="0" w:space="0" w:color="auto"/>
            <w:right w:val="none" w:sz="0" w:space="0" w:color="auto"/>
          </w:divBdr>
        </w:div>
        <w:div w:id="1897471588">
          <w:marLeft w:val="640"/>
          <w:marRight w:val="0"/>
          <w:marTop w:val="0"/>
          <w:marBottom w:val="0"/>
          <w:divBdr>
            <w:top w:val="none" w:sz="0" w:space="0" w:color="auto"/>
            <w:left w:val="none" w:sz="0" w:space="0" w:color="auto"/>
            <w:bottom w:val="none" w:sz="0" w:space="0" w:color="auto"/>
            <w:right w:val="none" w:sz="0" w:space="0" w:color="auto"/>
          </w:divBdr>
        </w:div>
        <w:div w:id="84309814">
          <w:marLeft w:val="640"/>
          <w:marRight w:val="0"/>
          <w:marTop w:val="0"/>
          <w:marBottom w:val="0"/>
          <w:divBdr>
            <w:top w:val="none" w:sz="0" w:space="0" w:color="auto"/>
            <w:left w:val="none" w:sz="0" w:space="0" w:color="auto"/>
            <w:bottom w:val="none" w:sz="0" w:space="0" w:color="auto"/>
            <w:right w:val="none" w:sz="0" w:space="0" w:color="auto"/>
          </w:divBdr>
        </w:div>
        <w:div w:id="288511294">
          <w:marLeft w:val="640"/>
          <w:marRight w:val="0"/>
          <w:marTop w:val="0"/>
          <w:marBottom w:val="0"/>
          <w:divBdr>
            <w:top w:val="none" w:sz="0" w:space="0" w:color="auto"/>
            <w:left w:val="none" w:sz="0" w:space="0" w:color="auto"/>
            <w:bottom w:val="none" w:sz="0" w:space="0" w:color="auto"/>
            <w:right w:val="none" w:sz="0" w:space="0" w:color="auto"/>
          </w:divBdr>
        </w:div>
        <w:div w:id="1511985697">
          <w:marLeft w:val="640"/>
          <w:marRight w:val="0"/>
          <w:marTop w:val="0"/>
          <w:marBottom w:val="0"/>
          <w:divBdr>
            <w:top w:val="none" w:sz="0" w:space="0" w:color="auto"/>
            <w:left w:val="none" w:sz="0" w:space="0" w:color="auto"/>
            <w:bottom w:val="none" w:sz="0" w:space="0" w:color="auto"/>
            <w:right w:val="none" w:sz="0" w:space="0" w:color="auto"/>
          </w:divBdr>
        </w:div>
        <w:div w:id="338847526">
          <w:marLeft w:val="640"/>
          <w:marRight w:val="0"/>
          <w:marTop w:val="0"/>
          <w:marBottom w:val="0"/>
          <w:divBdr>
            <w:top w:val="none" w:sz="0" w:space="0" w:color="auto"/>
            <w:left w:val="none" w:sz="0" w:space="0" w:color="auto"/>
            <w:bottom w:val="none" w:sz="0" w:space="0" w:color="auto"/>
            <w:right w:val="none" w:sz="0" w:space="0" w:color="auto"/>
          </w:divBdr>
        </w:div>
        <w:div w:id="979263909">
          <w:marLeft w:val="640"/>
          <w:marRight w:val="0"/>
          <w:marTop w:val="0"/>
          <w:marBottom w:val="0"/>
          <w:divBdr>
            <w:top w:val="none" w:sz="0" w:space="0" w:color="auto"/>
            <w:left w:val="none" w:sz="0" w:space="0" w:color="auto"/>
            <w:bottom w:val="none" w:sz="0" w:space="0" w:color="auto"/>
            <w:right w:val="none" w:sz="0" w:space="0" w:color="auto"/>
          </w:divBdr>
        </w:div>
        <w:div w:id="657803909">
          <w:marLeft w:val="640"/>
          <w:marRight w:val="0"/>
          <w:marTop w:val="0"/>
          <w:marBottom w:val="0"/>
          <w:divBdr>
            <w:top w:val="none" w:sz="0" w:space="0" w:color="auto"/>
            <w:left w:val="none" w:sz="0" w:space="0" w:color="auto"/>
            <w:bottom w:val="none" w:sz="0" w:space="0" w:color="auto"/>
            <w:right w:val="none" w:sz="0" w:space="0" w:color="auto"/>
          </w:divBdr>
        </w:div>
        <w:div w:id="1635788936">
          <w:marLeft w:val="640"/>
          <w:marRight w:val="0"/>
          <w:marTop w:val="0"/>
          <w:marBottom w:val="0"/>
          <w:divBdr>
            <w:top w:val="none" w:sz="0" w:space="0" w:color="auto"/>
            <w:left w:val="none" w:sz="0" w:space="0" w:color="auto"/>
            <w:bottom w:val="none" w:sz="0" w:space="0" w:color="auto"/>
            <w:right w:val="none" w:sz="0" w:space="0" w:color="auto"/>
          </w:divBdr>
        </w:div>
        <w:div w:id="1947542681">
          <w:marLeft w:val="640"/>
          <w:marRight w:val="0"/>
          <w:marTop w:val="0"/>
          <w:marBottom w:val="0"/>
          <w:divBdr>
            <w:top w:val="none" w:sz="0" w:space="0" w:color="auto"/>
            <w:left w:val="none" w:sz="0" w:space="0" w:color="auto"/>
            <w:bottom w:val="none" w:sz="0" w:space="0" w:color="auto"/>
            <w:right w:val="none" w:sz="0" w:space="0" w:color="auto"/>
          </w:divBdr>
        </w:div>
        <w:div w:id="148639678">
          <w:marLeft w:val="640"/>
          <w:marRight w:val="0"/>
          <w:marTop w:val="0"/>
          <w:marBottom w:val="0"/>
          <w:divBdr>
            <w:top w:val="none" w:sz="0" w:space="0" w:color="auto"/>
            <w:left w:val="none" w:sz="0" w:space="0" w:color="auto"/>
            <w:bottom w:val="none" w:sz="0" w:space="0" w:color="auto"/>
            <w:right w:val="none" w:sz="0" w:space="0" w:color="auto"/>
          </w:divBdr>
        </w:div>
        <w:div w:id="2051612322">
          <w:marLeft w:val="640"/>
          <w:marRight w:val="0"/>
          <w:marTop w:val="0"/>
          <w:marBottom w:val="0"/>
          <w:divBdr>
            <w:top w:val="none" w:sz="0" w:space="0" w:color="auto"/>
            <w:left w:val="none" w:sz="0" w:space="0" w:color="auto"/>
            <w:bottom w:val="none" w:sz="0" w:space="0" w:color="auto"/>
            <w:right w:val="none" w:sz="0" w:space="0" w:color="auto"/>
          </w:divBdr>
        </w:div>
        <w:div w:id="784349930">
          <w:marLeft w:val="640"/>
          <w:marRight w:val="0"/>
          <w:marTop w:val="0"/>
          <w:marBottom w:val="0"/>
          <w:divBdr>
            <w:top w:val="none" w:sz="0" w:space="0" w:color="auto"/>
            <w:left w:val="none" w:sz="0" w:space="0" w:color="auto"/>
            <w:bottom w:val="none" w:sz="0" w:space="0" w:color="auto"/>
            <w:right w:val="none" w:sz="0" w:space="0" w:color="auto"/>
          </w:divBdr>
        </w:div>
        <w:div w:id="1151823178">
          <w:marLeft w:val="640"/>
          <w:marRight w:val="0"/>
          <w:marTop w:val="0"/>
          <w:marBottom w:val="0"/>
          <w:divBdr>
            <w:top w:val="none" w:sz="0" w:space="0" w:color="auto"/>
            <w:left w:val="none" w:sz="0" w:space="0" w:color="auto"/>
            <w:bottom w:val="none" w:sz="0" w:space="0" w:color="auto"/>
            <w:right w:val="none" w:sz="0" w:space="0" w:color="auto"/>
          </w:divBdr>
        </w:div>
        <w:div w:id="1464542271">
          <w:marLeft w:val="640"/>
          <w:marRight w:val="0"/>
          <w:marTop w:val="0"/>
          <w:marBottom w:val="0"/>
          <w:divBdr>
            <w:top w:val="none" w:sz="0" w:space="0" w:color="auto"/>
            <w:left w:val="none" w:sz="0" w:space="0" w:color="auto"/>
            <w:bottom w:val="none" w:sz="0" w:space="0" w:color="auto"/>
            <w:right w:val="none" w:sz="0" w:space="0" w:color="auto"/>
          </w:divBdr>
        </w:div>
        <w:div w:id="125052318">
          <w:marLeft w:val="640"/>
          <w:marRight w:val="0"/>
          <w:marTop w:val="0"/>
          <w:marBottom w:val="0"/>
          <w:divBdr>
            <w:top w:val="none" w:sz="0" w:space="0" w:color="auto"/>
            <w:left w:val="none" w:sz="0" w:space="0" w:color="auto"/>
            <w:bottom w:val="none" w:sz="0" w:space="0" w:color="auto"/>
            <w:right w:val="none" w:sz="0" w:space="0" w:color="auto"/>
          </w:divBdr>
        </w:div>
        <w:div w:id="933322174">
          <w:marLeft w:val="640"/>
          <w:marRight w:val="0"/>
          <w:marTop w:val="0"/>
          <w:marBottom w:val="0"/>
          <w:divBdr>
            <w:top w:val="none" w:sz="0" w:space="0" w:color="auto"/>
            <w:left w:val="none" w:sz="0" w:space="0" w:color="auto"/>
            <w:bottom w:val="none" w:sz="0" w:space="0" w:color="auto"/>
            <w:right w:val="none" w:sz="0" w:space="0" w:color="auto"/>
          </w:divBdr>
        </w:div>
        <w:div w:id="1585843631">
          <w:marLeft w:val="640"/>
          <w:marRight w:val="0"/>
          <w:marTop w:val="0"/>
          <w:marBottom w:val="0"/>
          <w:divBdr>
            <w:top w:val="none" w:sz="0" w:space="0" w:color="auto"/>
            <w:left w:val="none" w:sz="0" w:space="0" w:color="auto"/>
            <w:bottom w:val="none" w:sz="0" w:space="0" w:color="auto"/>
            <w:right w:val="none" w:sz="0" w:space="0" w:color="auto"/>
          </w:divBdr>
        </w:div>
        <w:div w:id="1974630889">
          <w:marLeft w:val="640"/>
          <w:marRight w:val="0"/>
          <w:marTop w:val="0"/>
          <w:marBottom w:val="0"/>
          <w:divBdr>
            <w:top w:val="none" w:sz="0" w:space="0" w:color="auto"/>
            <w:left w:val="none" w:sz="0" w:space="0" w:color="auto"/>
            <w:bottom w:val="none" w:sz="0" w:space="0" w:color="auto"/>
            <w:right w:val="none" w:sz="0" w:space="0" w:color="auto"/>
          </w:divBdr>
        </w:div>
        <w:div w:id="53744093">
          <w:marLeft w:val="640"/>
          <w:marRight w:val="0"/>
          <w:marTop w:val="0"/>
          <w:marBottom w:val="0"/>
          <w:divBdr>
            <w:top w:val="none" w:sz="0" w:space="0" w:color="auto"/>
            <w:left w:val="none" w:sz="0" w:space="0" w:color="auto"/>
            <w:bottom w:val="none" w:sz="0" w:space="0" w:color="auto"/>
            <w:right w:val="none" w:sz="0" w:space="0" w:color="auto"/>
          </w:divBdr>
        </w:div>
        <w:div w:id="1365525167">
          <w:marLeft w:val="640"/>
          <w:marRight w:val="0"/>
          <w:marTop w:val="0"/>
          <w:marBottom w:val="0"/>
          <w:divBdr>
            <w:top w:val="none" w:sz="0" w:space="0" w:color="auto"/>
            <w:left w:val="none" w:sz="0" w:space="0" w:color="auto"/>
            <w:bottom w:val="none" w:sz="0" w:space="0" w:color="auto"/>
            <w:right w:val="none" w:sz="0" w:space="0" w:color="auto"/>
          </w:divBdr>
        </w:div>
        <w:div w:id="1197740019">
          <w:marLeft w:val="640"/>
          <w:marRight w:val="0"/>
          <w:marTop w:val="0"/>
          <w:marBottom w:val="0"/>
          <w:divBdr>
            <w:top w:val="none" w:sz="0" w:space="0" w:color="auto"/>
            <w:left w:val="none" w:sz="0" w:space="0" w:color="auto"/>
            <w:bottom w:val="none" w:sz="0" w:space="0" w:color="auto"/>
            <w:right w:val="none" w:sz="0" w:space="0" w:color="auto"/>
          </w:divBdr>
        </w:div>
        <w:div w:id="2086877735">
          <w:marLeft w:val="640"/>
          <w:marRight w:val="0"/>
          <w:marTop w:val="0"/>
          <w:marBottom w:val="0"/>
          <w:divBdr>
            <w:top w:val="none" w:sz="0" w:space="0" w:color="auto"/>
            <w:left w:val="none" w:sz="0" w:space="0" w:color="auto"/>
            <w:bottom w:val="none" w:sz="0" w:space="0" w:color="auto"/>
            <w:right w:val="none" w:sz="0" w:space="0" w:color="auto"/>
          </w:divBdr>
        </w:div>
        <w:div w:id="282619010">
          <w:marLeft w:val="640"/>
          <w:marRight w:val="0"/>
          <w:marTop w:val="0"/>
          <w:marBottom w:val="0"/>
          <w:divBdr>
            <w:top w:val="none" w:sz="0" w:space="0" w:color="auto"/>
            <w:left w:val="none" w:sz="0" w:space="0" w:color="auto"/>
            <w:bottom w:val="none" w:sz="0" w:space="0" w:color="auto"/>
            <w:right w:val="none" w:sz="0" w:space="0" w:color="auto"/>
          </w:divBdr>
        </w:div>
        <w:div w:id="1365326109">
          <w:marLeft w:val="640"/>
          <w:marRight w:val="0"/>
          <w:marTop w:val="0"/>
          <w:marBottom w:val="0"/>
          <w:divBdr>
            <w:top w:val="none" w:sz="0" w:space="0" w:color="auto"/>
            <w:left w:val="none" w:sz="0" w:space="0" w:color="auto"/>
            <w:bottom w:val="none" w:sz="0" w:space="0" w:color="auto"/>
            <w:right w:val="none" w:sz="0" w:space="0" w:color="auto"/>
          </w:divBdr>
        </w:div>
        <w:div w:id="713310699">
          <w:marLeft w:val="640"/>
          <w:marRight w:val="0"/>
          <w:marTop w:val="0"/>
          <w:marBottom w:val="0"/>
          <w:divBdr>
            <w:top w:val="none" w:sz="0" w:space="0" w:color="auto"/>
            <w:left w:val="none" w:sz="0" w:space="0" w:color="auto"/>
            <w:bottom w:val="none" w:sz="0" w:space="0" w:color="auto"/>
            <w:right w:val="none" w:sz="0" w:space="0" w:color="auto"/>
          </w:divBdr>
        </w:div>
        <w:div w:id="1898468680">
          <w:marLeft w:val="640"/>
          <w:marRight w:val="0"/>
          <w:marTop w:val="0"/>
          <w:marBottom w:val="0"/>
          <w:divBdr>
            <w:top w:val="none" w:sz="0" w:space="0" w:color="auto"/>
            <w:left w:val="none" w:sz="0" w:space="0" w:color="auto"/>
            <w:bottom w:val="none" w:sz="0" w:space="0" w:color="auto"/>
            <w:right w:val="none" w:sz="0" w:space="0" w:color="auto"/>
          </w:divBdr>
        </w:div>
        <w:div w:id="1367636337">
          <w:marLeft w:val="640"/>
          <w:marRight w:val="0"/>
          <w:marTop w:val="0"/>
          <w:marBottom w:val="0"/>
          <w:divBdr>
            <w:top w:val="none" w:sz="0" w:space="0" w:color="auto"/>
            <w:left w:val="none" w:sz="0" w:space="0" w:color="auto"/>
            <w:bottom w:val="none" w:sz="0" w:space="0" w:color="auto"/>
            <w:right w:val="none" w:sz="0" w:space="0" w:color="auto"/>
          </w:divBdr>
        </w:div>
        <w:div w:id="462500380">
          <w:marLeft w:val="640"/>
          <w:marRight w:val="0"/>
          <w:marTop w:val="0"/>
          <w:marBottom w:val="0"/>
          <w:divBdr>
            <w:top w:val="none" w:sz="0" w:space="0" w:color="auto"/>
            <w:left w:val="none" w:sz="0" w:space="0" w:color="auto"/>
            <w:bottom w:val="none" w:sz="0" w:space="0" w:color="auto"/>
            <w:right w:val="none" w:sz="0" w:space="0" w:color="auto"/>
          </w:divBdr>
        </w:div>
        <w:div w:id="2118089142">
          <w:marLeft w:val="640"/>
          <w:marRight w:val="0"/>
          <w:marTop w:val="0"/>
          <w:marBottom w:val="0"/>
          <w:divBdr>
            <w:top w:val="none" w:sz="0" w:space="0" w:color="auto"/>
            <w:left w:val="none" w:sz="0" w:space="0" w:color="auto"/>
            <w:bottom w:val="none" w:sz="0" w:space="0" w:color="auto"/>
            <w:right w:val="none" w:sz="0" w:space="0" w:color="auto"/>
          </w:divBdr>
        </w:div>
        <w:div w:id="1515651203">
          <w:marLeft w:val="640"/>
          <w:marRight w:val="0"/>
          <w:marTop w:val="0"/>
          <w:marBottom w:val="0"/>
          <w:divBdr>
            <w:top w:val="none" w:sz="0" w:space="0" w:color="auto"/>
            <w:left w:val="none" w:sz="0" w:space="0" w:color="auto"/>
            <w:bottom w:val="none" w:sz="0" w:space="0" w:color="auto"/>
            <w:right w:val="none" w:sz="0" w:space="0" w:color="auto"/>
          </w:divBdr>
        </w:div>
        <w:div w:id="770901011">
          <w:marLeft w:val="640"/>
          <w:marRight w:val="0"/>
          <w:marTop w:val="0"/>
          <w:marBottom w:val="0"/>
          <w:divBdr>
            <w:top w:val="none" w:sz="0" w:space="0" w:color="auto"/>
            <w:left w:val="none" w:sz="0" w:space="0" w:color="auto"/>
            <w:bottom w:val="none" w:sz="0" w:space="0" w:color="auto"/>
            <w:right w:val="none" w:sz="0" w:space="0" w:color="auto"/>
          </w:divBdr>
        </w:div>
        <w:div w:id="1588269665">
          <w:marLeft w:val="640"/>
          <w:marRight w:val="0"/>
          <w:marTop w:val="0"/>
          <w:marBottom w:val="0"/>
          <w:divBdr>
            <w:top w:val="none" w:sz="0" w:space="0" w:color="auto"/>
            <w:left w:val="none" w:sz="0" w:space="0" w:color="auto"/>
            <w:bottom w:val="none" w:sz="0" w:space="0" w:color="auto"/>
            <w:right w:val="none" w:sz="0" w:space="0" w:color="auto"/>
          </w:divBdr>
        </w:div>
        <w:div w:id="472480371">
          <w:marLeft w:val="640"/>
          <w:marRight w:val="0"/>
          <w:marTop w:val="0"/>
          <w:marBottom w:val="0"/>
          <w:divBdr>
            <w:top w:val="none" w:sz="0" w:space="0" w:color="auto"/>
            <w:left w:val="none" w:sz="0" w:space="0" w:color="auto"/>
            <w:bottom w:val="none" w:sz="0" w:space="0" w:color="auto"/>
            <w:right w:val="none" w:sz="0" w:space="0" w:color="auto"/>
          </w:divBdr>
        </w:div>
        <w:div w:id="961418139">
          <w:marLeft w:val="640"/>
          <w:marRight w:val="0"/>
          <w:marTop w:val="0"/>
          <w:marBottom w:val="0"/>
          <w:divBdr>
            <w:top w:val="none" w:sz="0" w:space="0" w:color="auto"/>
            <w:left w:val="none" w:sz="0" w:space="0" w:color="auto"/>
            <w:bottom w:val="none" w:sz="0" w:space="0" w:color="auto"/>
            <w:right w:val="none" w:sz="0" w:space="0" w:color="auto"/>
          </w:divBdr>
        </w:div>
        <w:div w:id="610434338">
          <w:marLeft w:val="640"/>
          <w:marRight w:val="0"/>
          <w:marTop w:val="0"/>
          <w:marBottom w:val="0"/>
          <w:divBdr>
            <w:top w:val="none" w:sz="0" w:space="0" w:color="auto"/>
            <w:left w:val="none" w:sz="0" w:space="0" w:color="auto"/>
            <w:bottom w:val="none" w:sz="0" w:space="0" w:color="auto"/>
            <w:right w:val="none" w:sz="0" w:space="0" w:color="auto"/>
          </w:divBdr>
        </w:div>
        <w:div w:id="493104855">
          <w:marLeft w:val="640"/>
          <w:marRight w:val="0"/>
          <w:marTop w:val="0"/>
          <w:marBottom w:val="0"/>
          <w:divBdr>
            <w:top w:val="none" w:sz="0" w:space="0" w:color="auto"/>
            <w:left w:val="none" w:sz="0" w:space="0" w:color="auto"/>
            <w:bottom w:val="none" w:sz="0" w:space="0" w:color="auto"/>
            <w:right w:val="none" w:sz="0" w:space="0" w:color="auto"/>
          </w:divBdr>
        </w:div>
        <w:div w:id="2082554333">
          <w:marLeft w:val="640"/>
          <w:marRight w:val="0"/>
          <w:marTop w:val="0"/>
          <w:marBottom w:val="0"/>
          <w:divBdr>
            <w:top w:val="none" w:sz="0" w:space="0" w:color="auto"/>
            <w:left w:val="none" w:sz="0" w:space="0" w:color="auto"/>
            <w:bottom w:val="none" w:sz="0" w:space="0" w:color="auto"/>
            <w:right w:val="none" w:sz="0" w:space="0" w:color="auto"/>
          </w:divBdr>
        </w:div>
        <w:div w:id="1509906784">
          <w:marLeft w:val="640"/>
          <w:marRight w:val="0"/>
          <w:marTop w:val="0"/>
          <w:marBottom w:val="0"/>
          <w:divBdr>
            <w:top w:val="none" w:sz="0" w:space="0" w:color="auto"/>
            <w:left w:val="none" w:sz="0" w:space="0" w:color="auto"/>
            <w:bottom w:val="none" w:sz="0" w:space="0" w:color="auto"/>
            <w:right w:val="none" w:sz="0" w:space="0" w:color="auto"/>
          </w:divBdr>
        </w:div>
        <w:div w:id="1278484396">
          <w:marLeft w:val="640"/>
          <w:marRight w:val="0"/>
          <w:marTop w:val="0"/>
          <w:marBottom w:val="0"/>
          <w:divBdr>
            <w:top w:val="none" w:sz="0" w:space="0" w:color="auto"/>
            <w:left w:val="none" w:sz="0" w:space="0" w:color="auto"/>
            <w:bottom w:val="none" w:sz="0" w:space="0" w:color="auto"/>
            <w:right w:val="none" w:sz="0" w:space="0" w:color="auto"/>
          </w:divBdr>
        </w:div>
        <w:div w:id="750156955">
          <w:marLeft w:val="640"/>
          <w:marRight w:val="0"/>
          <w:marTop w:val="0"/>
          <w:marBottom w:val="0"/>
          <w:divBdr>
            <w:top w:val="none" w:sz="0" w:space="0" w:color="auto"/>
            <w:left w:val="none" w:sz="0" w:space="0" w:color="auto"/>
            <w:bottom w:val="none" w:sz="0" w:space="0" w:color="auto"/>
            <w:right w:val="none" w:sz="0" w:space="0" w:color="auto"/>
          </w:divBdr>
        </w:div>
        <w:div w:id="91046849">
          <w:marLeft w:val="640"/>
          <w:marRight w:val="0"/>
          <w:marTop w:val="0"/>
          <w:marBottom w:val="0"/>
          <w:divBdr>
            <w:top w:val="none" w:sz="0" w:space="0" w:color="auto"/>
            <w:left w:val="none" w:sz="0" w:space="0" w:color="auto"/>
            <w:bottom w:val="none" w:sz="0" w:space="0" w:color="auto"/>
            <w:right w:val="none" w:sz="0" w:space="0" w:color="auto"/>
          </w:divBdr>
        </w:div>
        <w:div w:id="1839536224">
          <w:marLeft w:val="640"/>
          <w:marRight w:val="0"/>
          <w:marTop w:val="0"/>
          <w:marBottom w:val="0"/>
          <w:divBdr>
            <w:top w:val="none" w:sz="0" w:space="0" w:color="auto"/>
            <w:left w:val="none" w:sz="0" w:space="0" w:color="auto"/>
            <w:bottom w:val="none" w:sz="0" w:space="0" w:color="auto"/>
            <w:right w:val="none" w:sz="0" w:space="0" w:color="auto"/>
          </w:divBdr>
        </w:div>
        <w:div w:id="719062859">
          <w:marLeft w:val="640"/>
          <w:marRight w:val="0"/>
          <w:marTop w:val="0"/>
          <w:marBottom w:val="0"/>
          <w:divBdr>
            <w:top w:val="none" w:sz="0" w:space="0" w:color="auto"/>
            <w:left w:val="none" w:sz="0" w:space="0" w:color="auto"/>
            <w:bottom w:val="none" w:sz="0" w:space="0" w:color="auto"/>
            <w:right w:val="none" w:sz="0" w:space="0" w:color="auto"/>
          </w:divBdr>
        </w:div>
        <w:div w:id="1565289852">
          <w:marLeft w:val="640"/>
          <w:marRight w:val="0"/>
          <w:marTop w:val="0"/>
          <w:marBottom w:val="0"/>
          <w:divBdr>
            <w:top w:val="none" w:sz="0" w:space="0" w:color="auto"/>
            <w:left w:val="none" w:sz="0" w:space="0" w:color="auto"/>
            <w:bottom w:val="none" w:sz="0" w:space="0" w:color="auto"/>
            <w:right w:val="none" w:sz="0" w:space="0" w:color="auto"/>
          </w:divBdr>
        </w:div>
        <w:div w:id="1573808383">
          <w:marLeft w:val="640"/>
          <w:marRight w:val="0"/>
          <w:marTop w:val="0"/>
          <w:marBottom w:val="0"/>
          <w:divBdr>
            <w:top w:val="none" w:sz="0" w:space="0" w:color="auto"/>
            <w:left w:val="none" w:sz="0" w:space="0" w:color="auto"/>
            <w:bottom w:val="none" w:sz="0" w:space="0" w:color="auto"/>
            <w:right w:val="none" w:sz="0" w:space="0" w:color="auto"/>
          </w:divBdr>
        </w:div>
        <w:div w:id="847594513">
          <w:marLeft w:val="640"/>
          <w:marRight w:val="0"/>
          <w:marTop w:val="0"/>
          <w:marBottom w:val="0"/>
          <w:divBdr>
            <w:top w:val="none" w:sz="0" w:space="0" w:color="auto"/>
            <w:left w:val="none" w:sz="0" w:space="0" w:color="auto"/>
            <w:bottom w:val="none" w:sz="0" w:space="0" w:color="auto"/>
            <w:right w:val="none" w:sz="0" w:space="0" w:color="auto"/>
          </w:divBdr>
        </w:div>
        <w:div w:id="1584757980">
          <w:marLeft w:val="640"/>
          <w:marRight w:val="0"/>
          <w:marTop w:val="0"/>
          <w:marBottom w:val="0"/>
          <w:divBdr>
            <w:top w:val="none" w:sz="0" w:space="0" w:color="auto"/>
            <w:left w:val="none" w:sz="0" w:space="0" w:color="auto"/>
            <w:bottom w:val="none" w:sz="0" w:space="0" w:color="auto"/>
            <w:right w:val="none" w:sz="0" w:space="0" w:color="auto"/>
          </w:divBdr>
        </w:div>
        <w:div w:id="539899454">
          <w:marLeft w:val="640"/>
          <w:marRight w:val="0"/>
          <w:marTop w:val="0"/>
          <w:marBottom w:val="0"/>
          <w:divBdr>
            <w:top w:val="none" w:sz="0" w:space="0" w:color="auto"/>
            <w:left w:val="none" w:sz="0" w:space="0" w:color="auto"/>
            <w:bottom w:val="none" w:sz="0" w:space="0" w:color="auto"/>
            <w:right w:val="none" w:sz="0" w:space="0" w:color="auto"/>
          </w:divBdr>
        </w:div>
        <w:div w:id="152568525">
          <w:marLeft w:val="640"/>
          <w:marRight w:val="0"/>
          <w:marTop w:val="0"/>
          <w:marBottom w:val="0"/>
          <w:divBdr>
            <w:top w:val="none" w:sz="0" w:space="0" w:color="auto"/>
            <w:left w:val="none" w:sz="0" w:space="0" w:color="auto"/>
            <w:bottom w:val="none" w:sz="0" w:space="0" w:color="auto"/>
            <w:right w:val="none" w:sz="0" w:space="0" w:color="auto"/>
          </w:divBdr>
        </w:div>
        <w:div w:id="198016030">
          <w:marLeft w:val="640"/>
          <w:marRight w:val="0"/>
          <w:marTop w:val="0"/>
          <w:marBottom w:val="0"/>
          <w:divBdr>
            <w:top w:val="none" w:sz="0" w:space="0" w:color="auto"/>
            <w:left w:val="none" w:sz="0" w:space="0" w:color="auto"/>
            <w:bottom w:val="none" w:sz="0" w:space="0" w:color="auto"/>
            <w:right w:val="none" w:sz="0" w:space="0" w:color="auto"/>
          </w:divBdr>
        </w:div>
        <w:div w:id="817116954">
          <w:marLeft w:val="640"/>
          <w:marRight w:val="0"/>
          <w:marTop w:val="0"/>
          <w:marBottom w:val="0"/>
          <w:divBdr>
            <w:top w:val="none" w:sz="0" w:space="0" w:color="auto"/>
            <w:left w:val="none" w:sz="0" w:space="0" w:color="auto"/>
            <w:bottom w:val="none" w:sz="0" w:space="0" w:color="auto"/>
            <w:right w:val="none" w:sz="0" w:space="0" w:color="auto"/>
          </w:divBdr>
        </w:div>
        <w:div w:id="2110007642">
          <w:marLeft w:val="640"/>
          <w:marRight w:val="0"/>
          <w:marTop w:val="0"/>
          <w:marBottom w:val="0"/>
          <w:divBdr>
            <w:top w:val="none" w:sz="0" w:space="0" w:color="auto"/>
            <w:left w:val="none" w:sz="0" w:space="0" w:color="auto"/>
            <w:bottom w:val="none" w:sz="0" w:space="0" w:color="auto"/>
            <w:right w:val="none" w:sz="0" w:space="0" w:color="auto"/>
          </w:divBdr>
        </w:div>
        <w:div w:id="2112696666">
          <w:marLeft w:val="640"/>
          <w:marRight w:val="0"/>
          <w:marTop w:val="0"/>
          <w:marBottom w:val="0"/>
          <w:divBdr>
            <w:top w:val="none" w:sz="0" w:space="0" w:color="auto"/>
            <w:left w:val="none" w:sz="0" w:space="0" w:color="auto"/>
            <w:bottom w:val="none" w:sz="0" w:space="0" w:color="auto"/>
            <w:right w:val="none" w:sz="0" w:space="0" w:color="auto"/>
          </w:divBdr>
        </w:div>
        <w:div w:id="1373922372">
          <w:marLeft w:val="640"/>
          <w:marRight w:val="0"/>
          <w:marTop w:val="0"/>
          <w:marBottom w:val="0"/>
          <w:divBdr>
            <w:top w:val="none" w:sz="0" w:space="0" w:color="auto"/>
            <w:left w:val="none" w:sz="0" w:space="0" w:color="auto"/>
            <w:bottom w:val="none" w:sz="0" w:space="0" w:color="auto"/>
            <w:right w:val="none" w:sz="0" w:space="0" w:color="auto"/>
          </w:divBdr>
        </w:div>
        <w:div w:id="867529951">
          <w:marLeft w:val="640"/>
          <w:marRight w:val="0"/>
          <w:marTop w:val="0"/>
          <w:marBottom w:val="0"/>
          <w:divBdr>
            <w:top w:val="none" w:sz="0" w:space="0" w:color="auto"/>
            <w:left w:val="none" w:sz="0" w:space="0" w:color="auto"/>
            <w:bottom w:val="none" w:sz="0" w:space="0" w:color="auto"/>
            <w:right w:val="none" w:sz="0" w:space="0" w:color="auto"/>
          </w:divBdr>
        </w:div>
        <w:div w:id="983198090">
          <w:marLeft w:val="640"/>
          <w:marRight w:val="0"/>
          <w:marTop w:val="0"/>
          <w:marBottom w:val="0"/>
          <w:divBdr>
            <w:top w:val="none" w:sz="0" w:space="0" w:color="auto"/>
            <w:left w:val="none" w:sz="0" w:space="0" w:color="auto"/>
            <w:bottom w:val="none" w:sz="0" w:space="0" w:color="auto"/>
            <w:right w:val="none" w:sz="0" w:space="0" w:color="auto"/>
          </w:divBdr>
        </w:div>
        <w:div w:id="1961102986">
          <w:marLeft w:val="640"/>
          <w:marRight w:val="0"/>
          <w:marTop w:val="0"/>
          <w:marBottom w:val="0"/>
          <w:divBdr>
            <w:top w:val="none" w:sz="0" w:space="0" w:color="auto"/>
            <w:left w:val="none" w:sz="0" w:space="0" w:color="auto"/>
            <w:bottom w:val="none" w:sz="0" w:space="0" w:color="auto"/>
            <w:right w:val="none" w:sz="0" w:space="0" w:color="auto"/>
          </w:divBdr>
        </w:div>
        <w:div w:id="1471092068">
          <w:marLeft w:val="640"/>
          <w:marRight w:val="0"/>
          <w:marTop w:val="0"/>
          <w:marBottom w:val="0"/>
          <w:divBdr>
            <w:top w:val="none" w:sz="0" w:space="0" w:color="auto"/>
            <w:left w:val="none" w:sz="0" w:space="0" w:color="auto"/>
            <w:bottom w:val="none" w:sz="0" w:space="0" w:color="auto"/>
            <w:right w:val="none" w:sz="0" w:space="0" w:color="auto"/>
          </w:divBdr>
        </w:div>
        <w:div w:id="833105094">
          <w:marLeft w:val="640"/>
          <w:marRight w:val="0"/>
          <w:marTop w:val="0"/>
          <w:marBottom w:val="0"/>
          <w:divBdr>
            <w:top w:val="none" w:sz="0" w:space="0" w:color="auto"/>
            <w:left w:val="none" w:sz="0" w:space="0" w:color="auto"/>
            <w:bottom w:val="none" w:sz="0" w:space="0" w:color="auto"/>
            <w:right w:val="none" w:sz="0" w:space="0" w:color="auto"/>
          </w:divBdr>
        </w:div>
        <w:div w:id="953100672">
          <w:marLeft w:val="640"/>
          <w:marRight w:val="0"/>
          <w:marTop w:val="0"/>
          <w:marBottom w:val="0"/>
          <w:divBdr>
            <w:top w:val="none" w:sz="0" w:space="0" w:color="auto"/>
            <w:left w:val="none" w:sz="0" w:space="0" w:color="auto"/>
            <w:bottom w:val="none" w:sz="0" w:space="0" w:color="auto"/>
            <w:right w:val="none" w:sz="0" w:space="0" w:color="auto"/>
          </w:divBdr>
        </w:div>
        <w:div w:id="387725629">
          <w:marLeft w:val="640"/>
          <w:marRight w:val="0"/>
          <w:marTop w:val="0"/>
          <w:marBottom w:val="0"/>
          <w:divBdr>
            <w:top w:val="none" w:sz="0" w:space="0" w:color="auto"/>
            <w:left w:val="none" w:sz="0" w:space="0" w:color="auto"/>
            <w:bottom w:val="none" w:sz="0" w:space="0" w:color="auto"/>
            <w:right w:val="none" w:sz="0" w:space="0" w:color="auto"/>
          </w:divBdr>
        </w:div>
        <w:div w:id="1817840044">
          <w:marLeft w:val="640"/>
          <w:marRight w:val="0"/>
          <w:marTop w:val="0"/>
          <w:marBottom w:val="0"/>
          <w:divBdr>
            <w:top w:val="none" w:sz="0" w:space="0" w:color="auto"/>
            <w:left w:val="none" w:sz="0" w:space="0" w:color="auto"/>
            <w:bottom w:val="none" w:sz="0" w:space="0" w:color="auto"/>
            <w:right w:val="none" w:sz="0" w:space="0" w:color="auto"/>
          </w:divBdr>
        </w:div>
        <w:div w:id="575213152">
          <w:marLeft w:val="640"/>
          <w:marRight w:val="0"/>
          <w:marTop w:val="0"/>
          <w:marBottom w:val="0"/>
          <w:divBdr>
            <w:top w:val="none" w:sz="0" w:space="0" w:color="auto"/>
            <w:left w:val="none" w:sz="0" w:space="0" w:color="auto"/>
            <w:bottom w:val="none" w:sz="0" w:space="0" w:color="auto"/>
            <w:right w:val="none" w:sz="0" w:space="0" w:color="auto"/>
          </w:divBdr>
        </w:div>
        <w:div w:id="2102020924">
          <w:marLeft w:val="640"/>
          <w:marRight w:val="0"/>
          <w:marTop w:val="0"/>
          <w:marBottom w:val="0"/>
          <w:divBdr>
            <w:top w:val="none" w:sz="0" w:space="0" w:color="auto"/>
            <w:left w:val="none" w:sz="0" w:space="0" w:color="auto"/>
            <w:bottom w:val="none" w:sz="0" w:space="0" w:color="auto"/>
            <w:right w:val="none" w:sz="0" w:space="0" w:color="auto"/>
          </w:divBdr>
        </w:div>
        <w:div w:id="1526947058">
          <w:marLeft w:val="640"/>
          <w:marRight w:val="0"/>
          <w:marTop w:val="0"/>
          <w:marBottom w:val="0"/>
          <w:divBdr>
            <w:top w:val="none" w:sz="0" w:space="0" w:color="auto"/>
            <w:left w:val="none" w:sz="0" w:space="0" w:color="auto"/>
            <w:bottom w:val="none" w:sz="0" w:space="0" w:color="auto"/>
            <w:right w:val="none" w:sz="0" w:space="0" w:color="auto"/>
          </w:divBdr>
        </w:div>
        <w:div w:id="1216506869">
          <w:marLeft w:val="640"/>
          <w:marRight w:val="0"/>
          <w:marTop w:val="0"/>
          <w:marBottom w:val="0"/>
          <w:divBdr>
            <w:top w:val="none" w:sz="0" w:space="0" w:color="auto"/>
            <w:left w:val="none" w:sz="0" w:space="0" w:color="auto"/>
            <w:bottom w:val="none" w:sz="0" w:space="0" w:color="auto"/>
            <w:right w:val="none" w:sz="0" w:space="0" w:color="auto"/>
          </w:divBdr>
        </w:div>
        <w:div w:id="957299009">
          <w:marLeft w:val="640"/>
          <w:marRight w:val="0"/>
          <w:marTop w:val="0"/>
          <w:marBottom w:val="0"/>
          <w:divBdr>
            <w:top w:val="none" w:sz="0" w:space="0" w:color="auto"/>
            <w:left w:val="none" w:sz="0" w:space="0" w:color="auto"/>
            <w:bottom w:val="none" w:sz="0" w:space="0" w:color="auto"/>
            <w:right w:val="none" w:sz="0" w:space="0" w:color="auto"/>
          </w:divBdr>
        </w:div>
        <w:div w:id="177893655">
          <w:marLeft w:val="640"/>
          <w:marRight w:val="0"/>
          <w:marTop w:val="0"/>
          <w:marBottom w:val="0"/>
          <w:divBdr>
            <w:top w:val="none" w:sz="0" w:space="0" w:color="auto"/>
            <w:left w:val="none" w:sz="0" w:space="0" w:color="auto"/>
            <w:bottom w:val="none" w:sz="0" w:space="0" w:color="auto"/>
            <w:right w:val="none" w:sz="0" w:space="0" w:color="auto"/>
          </w:divBdr>
        </w:div>
        <w:div w:id="587345914">
          <w:marLeft w:val="640"/>
          <w:marRight w:val="0"/>
          <w:marTop w:val="0"/>
          <w:marBottom w:val="0"/>
          <w:divBdr>
            <w:top w:val="none" w:sz="0" w:space="0" w:color="auto"/>
            <w:left w:val="none" w:sz="0" w:space="0" w:color="auto"/>
            <w:bottom w:val="none" w:sz="0" w:space="0" w:color="auto"/>
            <w:right w:val="none" w:sz="0" w:space="0" w:color="auto"/>
          </w:divBdr>
        </w:div>
      </w:divsChild>
    </w:div>
    <w:div w:id="511724058">
      <w:bodyDiv w:val="1"/>
      <w:marLeft w:val="0"/>
      <w:marRight w:val="0"/>
      <w:marTop w:val="0"/>
      <w:marBottom w:val="0"/>
      <w:divBdr>
        <w:top w:val="none" w:sz="0" w:space="0" w:color="auto"/>
        <w:left w:val="none" w:sz="0" w:space="0" w:color="auto"/>
        <w:bottom w:val="none" w:sz="0" w:space="0" w:color="auto"/>
        <w:right w:val="none" w:sz="0" w:space="0" w:color="auto"/>
      </w:divBdr>
      <w:divsChild>
        <w:div w:id="484858675">
          <w:marLeft w:val="640"/>
          <w:marRight w:val="0"/>
          <w:marTop w:val="0"/>
          <w:marBottom w:val="0"/>
          <w:divBdr>
            <w:top w:val="none" w:sz="0" w:space="0" w:color="auto"/>
            <w:left w:val="none" w:sz="0" w:space="0" w:color="auto"/>
            <w:bottom w:val="none" w:sz="0" w:space="0" w:color="auto"/>
            <w:right w:val="none" w:sz="0" w:space="0" w:color="auto"/>
          </w:divBdr>
        </w:div>
        <w:div w:id="1456560449">
          <w:marLeft w:val="640"/>
          <w:marRight w:val="0"/>
          <w:marTop w:val="0"/>
          <w:marBottom w:val="0"/>
          <w:divBdr>
            <w:top w:val="none" w:sz="0" w:space="0" w:color="auto"/>
            <w:left w:val="none" w:sz="0" w:space="0" w:color="auto"/>
            <w:bottom w:val="none" w:sz="0" w:space="0" w:color="auto"/>
            <w:right w:val="none" w:sz="0" w:space="0" w:color="auto"/>
          </w:divBdr>
        </w:div>
        <w:div w:id="947353760">
          <w:marLeft w:val="640"/>
          <w:marRight w:val="0"/>
          <w:marTop w:val="0"/>
          <w:marBottom w:val="0"/>
          <w:divBdr>
            <w:top w:val="none" w:sz="0" w:space="0" w:color="auto"/>
            <w:left w:val="none" w:sz="0" w:space="0" w:color="auto"/>
            <w:bottom w:val="none" w:sz="0" w:space="0" w:color="auto"/>
            <w:right w:val="none" w:sz="0" w:space="0" w:color="auto"/>
          </w:divBdr>
        </w:div>
        <w:div w:id="1199201986">
          <w:marLeft w:val="640"/>
          <w:marRight w:val="0"/>
          <w:marTop w:val="0"/>
          <w:marBottom w:val="0"/>
          <w:divBdr>
            <w:top w:val="none" w:sz="0" w:space="0" w:color="auto"/>
            <w:left w:val="none" w:sz="0" w:space="0" w:color="auto"/>
            <w:bottom w:val="none" w:sz="0" w:space="0" w:color="auto"/>
            <w:right w:val="none" w:sz="0" w:space="0" w:color="auto"/>
          </w:divBdr>
        </w:div>
        <w:div w:id="1841769925">
          <w:marLeft w:val="640"/>
          <w:marRight w:val="0"/>
          <w:marTop w:val="0"/>
          <w:marBottom w:val="0"/>
          <w:divBdr>
            <w:top w:val="none" w:sz="0" w:space="0" w:color="auto"/>
            <w:left w:val="none" w:sz="0" w:space="0" w:color="auto"/>
            <w:bottom w:val="none" w:sz="0" w:space="0" w:color="auto"/>
            <w:right w:val="none" w:sz="0" w:space="0" w:color="auto"/>
          </w:divBdr>
        </w:div>
        <w:div w:id="70204749">
          <w:marLeft w:val="640"/>
          <w:marRight w:val="0"/>
          <w:marTop w:val="0"/>
          <w:marBottom w:val="0"/>
          <w:divBdr>
            <w:top w:val="none" w:sz="0" w:space="0" w:color="auto"/>
            <w:left w:val="none" w:sz="0" w:space="0" w:color="auto"/>
            <w:bottom w:val="none" w:sz="0" w:space="0" w:color="auto"/>
            <w:right w:val="none" w:sz="0" w:space="0" w:color="auto"/>
          </w:divBdr>
        </w:div>
        <w:div w:id="1285119179">
          <w:marLeft w:val="640"/>
          <w:marRight w:val="0"/>
          <w:marTop w:val="0"/>
          <w:marBottom w:val="0"/>
          <w:divBdr>
            <w:top w:val="none" w:sz="0" w:space="0" w:color="auto"/>
            <w:left w:val="none" w:sz="0" w:space="0" w:color="auto"/>
            <w:bottom w:val="none" w:sz="0" w:space="0" w:color="auto"/>
            <w:right w:val="none" w:sz="0" w:space="0" w:color="auto"/>
          </w:divBdr>
        </w:div>
        <w:div w:id="148206264">
          <w:marLeft w:val="640"/>
          <w:marRight w:val="0"/>
          <w:marTop w:val="0"/>
          <w:marBottom w:val="0"/>
          <w:divBdr>
            <w:top w:val="none" w:sz="0" w:space="0" w:color="auto"/>
            <w:left w:val="none" w:sz="0" w:space="0" w:color="auto"/>
            <w:bottom w:val="none" w:sz="0" w:space="0" w:color="auto"/>
            <w:right w:val="none" w:sz="0" w:space="0" w:color="auto"/>
          </w:divBdr>
        </w:div>
        <w:div w:id="613441816">
          <w:marLeft w:val="640"/>
          <w:marRight w:val="0"/>
          <w:marTop w:val="0"/>
          <w:marBottom w:val="0"/>
          <w:divBdr>
            <w:top w:val="none" w:sz="0" w:space="0" w:color="auto"/>
            <w:left w:val="none" w:sz="0" w:space="0" w:color="auto"/>
            <w:bottom w:val="none" w:sz="0" w:space="0" w:color="auto"/>
            <w:right w:val="none" w:sz="0" w:space="0" w:color="auto"/>
          </w:divBdr>
        </w:div>
        <w:div w:id="1809980549">
          <w:marLeft w:val="640"/>
          <w:marRight w:val="0"/>
          <w:marTop w:val="0"/>
          <w:marBottom w:val="0"/>
          <w:divBdr>
            <w:top w:val="none" w:sz="0" w:space="0" w:color="auto"/>
            <w:left w:val="none" w:sz="0" w:space="0" w:color="auto"/>
            <w:bottom w:val="none" w:sz="0" w:space="0" w:color="auto"/>
            <w:right w:val="none" w:sz="0" w:space="0" w:color="auto"/>
          </w:divBdr>
        </w:div>
        <w:div w:id="819463230">
          <w:marLeft w:val="640"/>
          <w:marRight w:val="0"/>
          <w:marTop w:val="0"/>
          <w:marBottom w:val="0"/>
          <w:divBdr>
            <w:top w:val="none" w:sz="0" w:space="0" w:color="auto"/>
            <w:left w:val="none" w:sz="0" w:space="0" w:color="auto"/>
            <w:bottom w:val="none" w:sz="0" w:space="0" w:color="auto"/>
            <w:right w:val="none" w:sz="0" w:space="0" w:color="auto"/>
          </w:divBdr>
        </w:div>
        <w:div w:id="1414736301">
          <w:marLeft w:val="640"/>
          <w:marRight w:val="0"/>
          <w:marTop w:val="0"/>
          <w:marBottom w:val="0"/>
          <w:divBdr>
            <w:top w:val="none" w:sz="0" w:space="0" w:color="auto"/>
            <w:left w:val="none" w:sz="0" w:space="0" w:color="auto"/>
            <w:bottom w:val="none" w:sz="0" w:space="0" w:color="auto"/>
            <w:right w:val="none" w:sz="0" w:space="0" w:color="auto"/>
          </w:divBdr>
        </w:div>
        <w:div w:id="1607884785">
          <w:marLeft w:val="640"/>
          <w:marRight w:val="0"/>
          <w:marTop w:val="0"/>
          <w:marBottom w:val="0"/>
          <w:divBdr>
            <w:top w:val="none" w:sz="0" w:space="0" w:color="auto"/>
            <w:left w:val="none" w:sz="0" w:space="0" w:color="auto"/>
            <w:bottom w:val="none" w:sz="0" w:space="0" w:color="auto"/>
            <w:right w:val="none" w:sz="0" w:space="0" w:color="auto"/>
          </w:divBdr>
        </w:div>
        <w:div w:id="1273396529">
          <w:marLeft w:val="640"/>
          <w:marRight w:val="0"/>
          <w:marTop w:val="0"/>
          <w:marBottom w:val="0"/>
          <w:divBdr>
            <w:top w:val="none" w:sz="0" w:space="0" w:color="auto"/>
            <w:left w:val="none" w:sz="0" w:space="0" w:color="auto"/>
            <w:bottom w:val="none" w:sz="0" w:space="0" w:color="auto"/>
            <w:right w:val="none" w:sz="0" w:space="0" w:color="auto"/>
          </w:divBdr>
        </w:div>
        <w:div w:id="2055421126">
          <w:marLeft w:val="640"/>
          <w:marRight w:val="0"/>
          <w:marTop w:val="0"/>
          <w:marBottom w:val="0"/>
          <w:divBdr>
            <w:top w:val="none" w:sz="0" w:space="0" w:color="auto"/>
            <w:left w:val="none" w:sz="0" w:space="0" w:color="auto"/>
            <w:bottom w:val="none" w:sz="0" w:space="0" w:color="auto"/>
            <w:right w:val="none" w:sz="0" w:space="0" w:color="auto"/>
          </w:divBdr>
        </w:div>
        <w:div w:id="286475564">
          <w:marLeft w:val="640"/>
          <w:marRight w:val="0"/>
          <w:marTop w:val="0"/>
          <w:marBottom w:val="0"/>
          <w:divBdr>
            <w:top w:val="none" w:sz="0" w:space="0" w:color="auto"/>
            <w:left w:val="none" w:sz="0" w:space="0" w:color="auto"/>
            <w:bottom w:val="none" w:sz="0" w:space="0" w:color="auto"/>
            <w:right w:val="none" w:sz="0" w:space="0" w:color="auto"/>
          </w:divBdr>
        </w:div>
        <w:div w:id="1153647218">
          <w:marLeft w:val="640"/>
          <w:marRight w:val="0"/>
          <w:marTop w:val="0"/>
          <w:marBottom w:val="0"/>
          <w:divBdr>
            <w:top w:val="none" w:sz="0" w:space="0" w:color="auto"/>
            <w:left w:val="none" w:sz="0" w:space="0" w:color="auto"/>
            <w:bottom w:val="none" w:sz="0" w:space="0" w:color="auto"/>
            <w:right w:val="none" w:sz="0" w:space="0" w:color="auto"/>
          </w:divBdr>
        </w:div>
        <w:div w:id="997658949">
          <w:marLeft w:val="640"/>
          <w:marRight w:val="0"/>
          <w:marTop w:val="0"/>
          <w:marBottom w:val="0"/>
          <w:divBdr>
            <w:top w:val="none" w:sz="0" w:space="0" w:color="auto"/>
            <w:left w:val="none" w:sz="0" w:space="0" w:color="auto"/>
            <w:bottom w:val="none" w:sz="0" w:space="0" w:color="auto"/>
            <w:right w:val="none" w:sz="0" w:space="0" w:color="auto"/>
          </w:divBdr>
        </w:div>
        <w:div w:id="574974512">
          <w:marLeft w:val="640"/>
          <w:marRight w:val="0"/>
          <w:marTop w:val="0"/>
          <w:marBottom w:val="0"/>
          <w:divBdr>
            <w:top w:val="none" w:sz="0" w:space="0" w:color="auto"/>
            <w:left w:val="none" w:sz="0" w:space="0" w:color="auto"/>
            <w:bottom w:val="none" w:sz="0" w:space="0" w:color="auto"/>
            <w:right w:val="none" w:sz="0" w:space="0" w:color="auto"/>
          </w:divBdr>
        </w:div>
        <w:div w:id="1562474317">
          <w:marLeft w:val="640"/>
          <w:marRight w:val="0"/>
          <w:marTop w:val="0"/>
          <w:marBottom w:val="0"/>
          <w:divBdr>
            <w:top w:val="none" w:sz="0" w:space="0" w:color="auto"/>
            <w:left w:val="none" w:sz="0" w:space="0" w:color="auto"/>
            <w:bottom w:val="none" w:sz="0" w:space="0" w:color="auto"/>
            <w:right w:val="none" w:sz="0" w:space="0" w:color="auto"/>
          </w:divBdr>
        </w:div>
        <w:div w:id="1442230">
          <w:marLeft w:val="640"/>
          <w:marRight w:val="0"/>
          <w:marTop w:val="0"/>
          <w:marBottom w:val="0"/>
          <w:divBdr>
            <w:top w:val="none" w:sz="0" w:space="0" w:color="auto"/>
            <w:left w:val="none" w:sz="0" w:space="0" w:color="auto"/>
            <w:bottom w:val="none" w:sz="0" w:space="0" w:color="auto"/>
            <w:right w:val="none" w:sz="0" w:space="0" w:color="auto"/>
          </w:divBdr>
        </w:div>
        <w:div w:id="1006790445">
          <w:marLeft w:val="640"/>
          <w:marRight w:val="0"/>
          <w:marTop w:val="0"/>
          <w:marBottom w:val="0"/>
          <w:divBdr>
            <w:top w:val="none" w:sz="0" w:space="0" w:color="auto"/>
            <w:left w:val="none" w:sz="0" w:space="0" w:color="auto"/>
            <w:bottom w:val="none" w:sz="0" w:space="0" w:color="auto"/>
            <w:right w:val="none" w:sz="0" w:space="0" w:color="auto"/>
          </w:divBdr>
        </w:div>
        <w:div w:id="1439789198">
          <w:marLeft w:val="640"/>
          <w:marRight w:val="0"/>
          <w:marTop w:val="0"/>
          <w:marBottom w:val="0"/>
          <w:divBdr>
            <w:top w:val="none" w:sz="0" w:space="0" w:color="auto"/>
            <w:left w:val="none" w:sz="0" w:space="0" w:color="auto"/>
            <w:bottom w:val="none" w:sz="0" w:space="0" w:color="auto"/>
            <w:right w:val="none" w:sz="0" w:space="0" w:color="auto"/>
          </w:divBdr>
        </w:div>
        <w:div w:id="694960290">
          <w:marLeft w:val="640"/>
          <w:marRight w:val="0"/>
          <w:marTop w:val="0"/>
          <w:marBottom w:val="0"/>
          <w:divBdr>
            <w:top w:val="none" w:sz="0" w:space="0" w:color="auto"/>
            <w:left w:val="none" w:sz="0" w:space="0" w:color="auto"/>
            <w:bottom w:val="none" w:sz="0" w:space="0" w:color="auto"/>
            <w:right w:val="none" w:sz="0" w:space="0" w:color="auto"/>
          </w:divBdr>
        </w:div>
        <w:div w:id="312678449">
          <w:marLeft w:val="640"/>
          <w:marRight w:val="0"/>
          <w:marTop w:val="0"/>
          <w:marBottom w:val="0"/>
          <w:divBdr>
            <w:top w:val="none" w:sz="0" w:space="0" w:color="auto"/>
            <w:left w:val="none" w:sz="0" w:space="0" w:color="auto"/>
            <w:bottom w:val="none" w:sz="0" w:space="0" w:color="auto"/>
            <w:right w:val="none" w:sz="0" w:space="0" w:color="auto"/>
          </w:divBdr>
        </w:div>
        <w:div w:id="822504194">
          <w:marLeft w:val="640"/>
          <w:marRight w:val="0"/>
          <w:marTop w:val="0"/>
          <w:marBottom w:val="0"/>
          <w:divBdr>
            <w:top w:val="none" w:sz="0" w:space="0" w:color="auto"/>
            <w:left w:val="none" w:sz="0" w:space="0" w:color="auto"/>
            <w:bottom w:val="none" w:sz="0" w:space="0" w:color="auto"/>
            <w:right w:val="none" w:sz="0" w:space="0" w:color="auto"/>
          </w:divBdr>
        </w:div>
        <w:div w:id="1586693929">
          <w:marLeft w:val="640"/>
          <w:marRight w:val="0"/>
          <w:marTop w:val="0"/>
          <w:marBottom w:val="0"/>
          <w:divBdr>
            <w:top w:val="none" w:sz="0" w:space="0" w:color="auto"/>
            <w:left w:val="none" w:sz="0" w:space="0" w:color="auto"/>
            <w:bottom w:val="none" w:sz="0" w:space="0" w:color="auto"/>
            <w:right w:val="none" w:sz="0" w:space="0" w:color="auto"/>
          </w:divBdr>
        </w:div>
        <w:div w:id="712388420">
          <w:marLeft w:val="640"/>
          <w:marRight w:val="0"/>
          <w:marTop w:val="0"/>
          <w:marBottom w:val="0"/>
          <w:divBdr>
            <w:top w:val="none" w:sz="0" w:space="0" w:color="auto"/>
            <w:left w:val="none" w:sz="0" w:space="0" w:color="auto"/>
            <w:bottom w:val="none" w:sz="0" w:space="0" w:color="auto"/>
            <w:right w:val="none" w:sz="0" w:space="0" w:color="auto"/>
          </w:divBdr>
        </w:div>
        <w:div w:id="1766344671">
          <w:marLeft w:val="640"/>
          <w:marRight w:val="0"/>
          <w:marTop w:val="0"/>
          <w:marBottom w:val="0"/>
          <w:divBdr>
            <w:top w:val="none" w:sz="0" w:space="0" w:color="auto"/>
            <w:left w:val="none" w:sz="0" w:space="0" w:color="auto"/>
            <w:bottom w:val="none" w:sz="0" w:space="0" w:color="auto"/>
            <w:right w:val="none" w:sz="0" w:space="0" w:color="auto"/>
          </w:divBdr>
        </w:div>
        <w:div w:id="1299605465">
          <w:marLeft w:val="640"/>
          <w:marRight w:val="0"/>
          <w:marTop w:val="0"/>
          <w:marBottom w:val="0"/>
          <w:divBdr>
            <w:top w:val="none" w:sz="0" w:space="0" w:color="auto"/>
            <w:left w:val="none" w:sz="0" w:space="0" w:color="auto"/>
            <w:bottom w:val="none" w:sz="0" w:space="0" w:color="auto"/>
            <w:right w:val="none" w:sz="0" w:space="0" w:color="auto"/>
          </w:divBdr>
        </w:div>
        <w:div w:id="629239436">
          <w:marLeft w:val="640"/>
          <w:marRight w:val="0"/>
          <w:marTop w:val="0"/>
          <w:marBottom w:val="0"/>
          <w:divBdr>
            <w:top w:val="none" w:sz="0" w:space="0" w:color="auto"/>
            <w:left w:val="none" w:sz="0" w:space="0" w:color="auto"/>
            <w:bottom w:val="none" w:sz="0" w:space="0" w:color="auto"/>
            <w:right w:val="none" w:sz="0" w:space="0" w:color="auto"/>
          </w:divBdr>
        </w:div>
        <w:div w:id="500001113">
          <w:marLeft w:val="640"/>
          <w:marRight w:val="0"/>
          <w:marTop w:val="0"/>
          <w:marBottom w:val="0"/>
          <w:divBdr>
            <w:top w:val="none" w:sz="0" w:space="0" w:color="auto"/>
            <w:left w:val="none" w:sz="0" w:space="0" w:color="auto"/>
            <w:bottom w:val="none" w:sz="0" w:space="0" w:color="auto"/>
            <w:right w:val="none" w:sz="0" w:space="0" w:color="auto"/>
          </w:divBdr>
        </w:div>
        <w:div w:id="280497716">
          <w:marLeft w:val="640"/>
          <w:marRight w:val="0"/>
          <w:marTop w:val="0"/>
          <w:marBottom w:val="0"/>
          <w:divBdr>
            <w:top w:val="none" w:sz="0" w:space="0" w:color="auto"/>
            <w:left w:val="none" w:sz="0" w:space="0" w:color="auto"/>
            <w:bottom w:val="none" w:sz="0" w:space="0" w:color="auto"/>
            <w:right w:val="none" w:sz="0" w:space="0" w:color="auto"/>
          </w:divBdr>
        </w:div>
        <w:div w:id="1562793919">
          <w:marLeft w:val="640"/>
          <w:marRight w:val="0"/>
          <w:marTop w:val="0"/>
          <w:marBottom w:val="0"/>
          <w:divBdr>
            <w:top w:val="none" w:sz="0" w:space="0" w:color="auto"/>
            <w:left w:val="none" w:sz="0" w:space="0" w:color="auto"/>
            <w:bottom w:val="none" w:sz="0" w:space="0" w:color="auto"/>
            <w:right w:val="none" w:sz="0" w:space="0" w:color="auto"/>
          </w:divBdr>
        </w:div>
        <w:div w:id="1461993335">
          <w:marLeft w:val="640"/>
          <w:marRight w:val="0"/>
          <w:marTop w:val="0"/>
          <w:marBottom w:val="0"/>
          <w:divBdr>
            <w:top w:val="none" w:sz="0" w:space="0" w:color="auto"/>
            <w:left w:val="none" w:sz="0" w:space="0" w:color="auto"/>
            <w:bottom w:val="none" w:sz="0" w:space="0" w:color="auto"/>
            <w:right w:val="none" w:sz="0" w:space="0" w:color="auto"/>
          </w:divBdr>
        </w:div>
        <w:div w:id="1119883375">
          <w:marLeft w:val="640"/>
          <w:marRight w:val="0"/>
          <w:marTop w:val="0"/>
          <w:marBottom w:val="0"/>
          <w:divBdr>
            <w:top w:val="none" w:sz="0" w:space="0" w:color="auto"/>
            <w:left w:val="none" w:sz="0" w:space="0" w:color="auto"/>
            <w:bottom w:val="none" w:sz="0" w:space="0" w:color="auto"/>
            <w:right w:val="none" w:sz="0" w:space="0" w:color="auto"/>
          </w:divBdr>
        </w:div>
        <w:div w:id="2041739627">
          <w:marLeft w:val="640"/>
          <w:marRight w:val="0"/>
          <w:marTop w:val="0"/>
          <w:marBottom w:val="0"/>
          <w:divBdr>
            <w:top w:val="none" w:sz="0" w:space="0" w:color="auto"/>
            <w:left w:val="none" w:sz="0" w:space="0" w:color="auto"/>
            <w:bottom w:val="none" w:sz="0" w:space="0" w:color="auto"/>
            <w:right w:val="none" w:sz="0" w:space="0" w:color="auto"/>
          </w:divBdr>
        </w:div>
        <w:div w:id="463960881">
          <w:marLeft w:val="640"/>
          <w:marRight w:val="0"/>
          <w:marTop w:val="0"/>
          <w:marBottom w:val="0"/>
          <w:divBdr>
            <w:top w:val="none" w:sz="0" w:space="0" w:color="auto"/>
            <w:left w:val="none" w:sz="0" w:space="0" w:color="auto"/>
            <w:bottom w:val="none" w:sz="0" w:space="0" w:color="auto"/>
            <w:right w:val="none" w:sz="0" w:space="0" w:color="auto"/>
          </w:divBdr>
        </w:div>
        <w:div w:id="1160735757">
          <w:marLeft w:val="640"/>
          <w:marRight w:val="0"/>
          <w:marTop w:val="0"/>
          <w:marBottom w:val="0"/>
          <w:divBdr>
            <w:top w:val="none" w:sz="0" w:space="0" w:color="auto"/>
            <w:left w:val="none" w:sz="0" w:space="0" w:color="auto"/>
            <w:bottom w:val="none" w:sz="0" w:space="0" w:color="auto"/>
            <w:right w:val="none" w:sz="0" w:space="0" w:color="auto"/>
          </w:divBdr>
        </w:div>
        <w:div w:id="1224213924">
          <w:marLeft w:val="640"/>
          <w:marRight w:val="0"/>
          <w:marTop w:val="0"/>
          <w:marBottom w:val="0"/>
          <w:divBdr>
            <w:top w:val="none" w:sz="0" w:space="0" w:color="auto"/>
            <w:left w:val="none" w:sz="0" w:space="0" w:color="auto"/>
            <w:bottom w:val="none" w:sz="0" w:space="0" w:color="auto"/>
            <w:right w:val="none" w:sz="0" w:space="0" w:color="auto"/>
          </w:divBdr>
        </w:div>
        <w:div w:id="1620455609">
          <w:marLeft w:val="640"/>
          <w:marRight w:val="0"/>
          <w:marTop w:val="0"/>
          <w:marBottom w:val="0"/>
          <w:divBdr>
            <w:top w:val="none" w:sz="0" w:space="0" w:color="auto"/>
            <w:left w:val="none" w:sz="0" w:space="0" w:color="auto"/>
            <w:bottom w:val="none" w:sz="0" w:space="0" w:color="auto"/>
            <w:right w:val="none" w:sz="0" w:space="0" w:color="auto"/>
          </w:divBdr>
        </w:div>
        <w:div w:id="1344670915">
          <w:marLeft w:val="640"/>
          <w:marRight w:val="0"/>
          <w:marTop w:val="0"/>
          <w:marBottom w:val="0"/>
          <w:divBdr>
            <w:top w:val="none" w:sz="0" w:space="0" w:color="auto"/>
            <w:left w:val="none" w:sz="0" w:space="0" w:color="auto"/>
            <w:bottom w:val="none" w:sz="0" w:space="0" w:color="auto"/>
            <w:right w:val="none" w:sz="0" w:space="0" w:color="auto"/>
          </w:divBdr>
        </w:div>
        <w:div w:id="258291998">
          <w:marLeft w:val="640"/>
          <w:marRight w:val="0"/>
          <w:marTop w:val="0"/>
          <w:marBottom w:val="0"/>
          <w:divBdr>
            <w:top w:val="none" w:sz="0" w:space="0" w:color="auto"/>
            <w:left w:val="none" w:sz="0" w:space="0" w:color="auto"/>
            <w:bottom w:val="none" w:sz="0" w:space="0" w:color="auto"/>
            <w:right w:val="none" w:sz="0" w:space="0" w:color="auto"/>
          </w:divBdr>
        </w:div>
        <w:div w:id="1431392525">
          <w:marLeft w:val="640"/>
          <w:marRight w:val="0"/>
          <w:marTop w:val="0"/>
          <w:marBottom w:val="0"/>
          <w:divBdr>
            <w:top w:val="none" w:sz="0" w:space="0" w:color="auto"/>
            <w:left w:val="none" w:sz="0" w:space="0" w:color="auto"/>
            <w:bottom w:val="none" w:sz="0" w:space="0" w:color="auto"/>
            <w:right w:val="none" w:sz="0" w:space="0" w:color="auto"/>
          </w:divBdr>
        </w:div>
        <w:div w:id="2146727409">
          <w:marLeft w:val="640"/>
          <w:marRight w:val="0"/>
          <w:marTop w:val="0"/>
          <w:marBottom w:val="0"/>
          <w:divBdr>
            <w:top w:val="none" w:sz="0" w:space="0" w:color="auto"/>
            <w:left w:val="none" w:sz="0" w:space="0" w:color="auto"/>
            <w:bottom w:val="none" w:sz="0" w:space="0" w:color="auto"/>
            <w:right w:val="none" w:sz="0" w:space="0" w:color="auto"/>
          </w:divBdr>
        </w:div>
        <w:div w:id="999963059">
          <w:marLeft w:val="640"/>
          <w:marRight w:val="0"/>
          <w:marTop w:val="0"/>
          <w:marBottom w:val="0"/>
          <w:divBdr>
            <w:top w:val="none" w:sz="0" w:space="0" w:color="auto"/>
            <w:left w:val="none" w:sz="0" w:space="0" w:color="auto"/>
            <w:bottom w:val="none" w:sz="0" w:space="0" w:color="auto"/>
            <w:right w:val="none" w:sz="0" w:space="0" w:color="auto"/>
          </w:divBdr>
        </w:div>
        <w:div w:id="689644088">
          <w:marLeft w:val="640"/>
          <w:marRight w:val="0"/>
          <w:marTop w:val="0"/>
          <w:marBottom w:val="0"/>
          <w:divBdr>
            <w:top w:val="none" w:sz="0" w:space="0" w:color="auto"/>
            <w:left w:val="none" w:sz="0" w:space="0" w:color="auto"/>
            <w:bottom w:val="none" w:sz="0" w:space="0" w:color="auto"/>
            <w:right w:val="none" w:sz="0" w:space="0" w:color="auto"/>
          </w:divBdr>
        </w:div>
        <w:div w:id="1513370603">
          <w:marLeft w:val="640"/>
          <w:marRight w:val="0"/>
          <w:marTop w:val="0"/>
          <w:marBottom w:val="0"/>
          <w:divBdr>
            <w:top w:val="none" w:sz="0" w:space="0" w:color="auto"/>
            <w:left w:val="none" w:sz="0" w:space="0" w:color="auto"/>
            <w:bottom w:val="none" w:sz="0" w:space="0" w:color="auto"/>
            <w:right w:val="none" w:sz="0" w:space="0" w:color="auto"/>
          </w:divBdr>
        </w:div>
        <w:div w:id="1145053014">
          <w:marLeft w:val="640"/>
          <w:marRight w:val="0"/>
          <w:marTop w:val="0"/>
          <w:marBottom w:val="0"/>
          <w:divBdr>
            <w:top w:val="none" w:sz="0" w:space="0" w:color="auto"/>
            <w:left w:val="none" w:sz="0" w:space="0" w:color="auto"/>
            <w:bottom w:val="none" w:sz="0" w:space="0" w:color="auto"/>
            <w:right w:val="none" w:sz="0" w:space="0" w:color="auto"/>
          </w:divBdr>
        </w:div>
        <w:div w:id="1138113786">
          <w:marLeft w:val="640"/>
          <w:marRight w:val="0"/>
          <w:marTop w:val="0"/>
          <w:marBottom w:val="0"/>
          <w:divBdr>
            <w:top w:val="none" w:sz="0" w:space="0" w:color="auto"/>
            <w:left w:val="none" w:sz="0" w:space="0" w:color="auto"/>
            <w:bottom w:val="none" w:sz="0" w:space="0" w:color="auto"/>
            <w:right w:val="none" w:sz="0" w:space="0" w:color="auto"/>
          </w:divBdr>
        </w:div>
        <w:div w:id="1762871658">
          <w:marLeft w:val="640"/>
          <w:marRight w:val="0"/>
          <w:marTop w:val="0"/>
          <w:marBottom w:val="0"/>
          <w:divBdr>
            <w:top w:val="none" w:sz="0" w:space="0" w:color="auto"/>
            <w:left w:val="none" w:sz="0" w:space="0" w:color="auto"/>
            <w:bottom w:val="none" w:sz="0" w:space="0" w:color="auto"/>
            <w:right w:val="none" w:sz="0" w:space="0" w:color="auto"/>
          </w:divBdr>
        </w:div>
        <w:div w:id="2127893178">
          <w:marLeft w:val="640"/>
          <w:marRight w:val="0"/>
          <w:marTop w:val="0"/>
          <w:marBottom w:val="0"/>
          <w:divBdr>
            <w:top w:val="none" w:sz="0" w:space="0" w:color="auto"/>
            <w:left w:val="none" w:sz="0" w:space="0" w:color="auto"/>
            <w:bottom w:val="none" w:sz="0" w:space="0" w:color="auto"/>
            <w:right w:val="none" w:sz="0" w:space="0" w:color="auto"/>
          </w:divBdr>
        </w:div>
        <w:div w:id="1854757952">
          <w:marLeft w:val="640"/>
          <w:marRight w:val="0"/>
          <w:marTop w:val="0"/>
          <w:marBottom w:val="0"/>
          <w:divBdr>
            <w:top w:val="none" w:sz="0" w:space="0" w:color="auto"/>
            <w:left w:val="none" w:sz="0" w:space="0" w:color="auto"/>
            <w:bottom w:val="none" w:sz="0" w:space="0" w:color="auto"/>
            <w:right w:val="none" w:sz="0" w:space="0" w:color="auto"/>
          </w:divBdr>
        </w:div>
        <w:div w:id="893078739">
          <w:marLeft w:val="640"/>
          <w:marRight w:val="0"/>
          <w:marTop w:val="0"/>
          <w:marBottom w:val="0"/>
          <w:divBdr>
            <w:top w:val="none" w:sz="0" w:space="0" w:color="auto"/>
            <w:left w:val="none" w:sz="0" w:space="0" w:color="auto"/>
            <w:bottom w:val="none" w:sz="0" w:space="0" w:color="auto"/>
            <w:right w:val="none" w:sz="0" w:space="0" w:color="auto"/>
          </w:divBdr>
        </w:div>
        <w:div w:id="1199930968">
          <w:marLeft w:val="640"/>
          <w:marRight w:val="0"/>
          <w:marTop w:val="0"/>
          <w:marBottom w:val="0"/>
          <w:divBdr>
            <w:top w:val="none" w:sz="0" w:space="0" w:color="auto"/>
            <w:left w:val="none" w:sz="0" w:space="0" w:color="auto"/>
            <w:bottom w:val="none" w:sz="0" w:space="0" w:color="auto"/>
            <w:right w:val="none" w:sz="0" w:space="0" w:color="auto"/>
          </w:divBdr>
        </w:div>
        <w:div w:id="487134801">
          <w:marLeft w:val="640"/>
          <w:marRight w:val="0"/>
          <w:marTop w:val="0"/>
          <w:marBottom w:val="0"/>
          <w:divBdr>
            <w:top w:val="none" w:sz="0" w:space="0" w:color="auto"/>
            <w:left w:val="none" w:sz="0" w:space="0" w:color="auto"/>
            <w:bottom w:val="none" w:sz="0" w:space="0" w:color="auto"/>
            <w:right w:val="none" w:sz="0" w:space="0" w:color="auto"/>
          </w:divBdr>
        </w:div>
        <w:div w:id="742408069">
          <w:marLeft w:val="640"/>
          <w:marRight w:val="0"/>
          <w:marTop w:val="0"/>
          <w:marBottom w:val="0"/>
          <w:divBdr>
            <w:top w:val="none" w:sz="0" w:space="0" w:color="auto"/>
            <w:left w:val="none" w:sz="0" w:space="0" w:color="auto"/>
            <w:bottom w:val="none" w:sz="0" w:space="0" w:color="auto"/>
            <w:right w:val="none" w:sz="0" w:space="0" w:color="auto"/>
          </w:divBdr>
        </w:div>
        <w:div w:id="1816600192">
          <w:marLeft w:val="640"/>
          <w:marRight w:val="0"/>
          <w:marTop w:val="0"/>
          <w:marBottom w:val="0"/>
          <w:divBdr>
            <w:top w:val="none" w:sz="0" w:space="0" w:color="auto"/>
            <w:left w:val="none" w:sz="0" w:space="0" w:color="auto"/>
            <w:bottom w:val="none" w:sz="0" w:space="0" w:color="auto"/>
            <w:right w:val="none" w:sz="0" w:space="0" w:color="auto"/>
          </w:divBdr>
        </w:div>
        <w:div w:id="689339573">
          <w:marLeft w:val="640"/>
          <w:marRight w:val="0"/>
          <w:marTop w:val="0"/>
          <w:marBottom w:val="0"/>
          <w:divBdr>
            <w:top w:val="none" w:sz="0" w:space="0" w:color="auto"/>
            <w:left w:val="none" w:sz="0" w:space="0" w:color="auto"/>
            <w:bottom w:val="none" w:sz="0" w:space="0" w:color="auto"/>
            <w:right w:val="none" w:sz="0" w:space="0" w:color="auto"/>
          </w:divBdr>
        </w:div>
        <w:div w:id="1635524715">
          <w:marLeft w:val="640"/>
          <w:marRight w:val="0"/>
          <w:marTop w:val="0"/>
          <w:marBottom w:val="0"/>
          <w:divBdr>
            <w:top w:val="none" w:sz="0" w:space="0" w:color="auto"/>
            <w:left w:val="none" w:sz="0" w:space="0" w:color="auto"/>
            <w:bottom w:val="none" w:sz="0" w:space="0" w:color="auto"/>
            <w:right w:val="none" w:sz="0" w:space="0" w:color="auto"/>
          </w:divBdr>
        </w:div>
        <w:div w:id="660889578">
          <w:marLeft w:val="640"/>
          <w:marRight w:val="0"/>
          <w:marTop w:val="0"/>
          <w:marBottom w:val="0"/>
          <w:divBdr>
            <w:top w:val="none" w:sz="0" w:space="0" w:color="auto"/>
            <w:left w:val="none" w:sz="0" w:space="0" w:color="auto"/>
            <w:bottom w:val="none" w:sz="0" w:space="0" w:color="auto"/>
            <w:right w:val="none" w:sz="0" w:space="0" w:color="auto"/>
          </w:divBdr>
        </w:div>
        <w:div w:id="1161968317">
          <w:marLeft w:val="640"/>
          <w:marRight w:val="0"/>
          <w:marTop w:val="0"/>
          <w:marBottom w:val="0"/>
          <w:divBdr>
            <w:top w:val="none" w:sz="0" w:space="0" w:color="auto"/>
            <w:left w:val="none" w:sz="0" w:space="0" w:color="auto"/>
            <w:bottom w:val="none" w:sz="0" w:space="0" w:color="auto"/>
            <w:right w:val="none" w:sz="0" w:space="0" w:color="auto"/>
          </w:divBdr>
        </w:div>
        <w:div w:id="146288584">
          <w:marLeft w:val="640"/>
          <w:marRight w:val="0"/>
          <w:marTop w:val="0"/>
          <w:marBottom w:val="0"/>
          <w:divBdr>
            <w:top w:val="none" w:sz="0" w:space="0" w:color="auto"/>
            <w:left w:val="none" w:sz="0" w:space="0" w:color="auto"/>
            <w:bottom w:val="none" w:sz="0" w:space="0" w:color="auto"/>
            <w:right w:val="none" w:sz="0" w:space="0" w:color="auto"/>
          </w:divBdr>
        </w:div>
        <w:div w:id="281306189">
          <w:marLeft w:val="640"/>
          <w:marRight w:val="0"/>
          <w:marTop w:val="0"/>
          <w:marBottom w:val="0"/>
          <w:divBdr>
            <w:top w:val="none" w:sz="0" w:space="0" w:color="auto"/>
            <w:left w:val="none" w:sz="0" w:space="0" w:color="auto"/>
            <w:bottom w:val="none" w:sz="0" w:space="0" w:color="auto"/>
            <w:right w:val="none" w:sz="0" w:space="0" w:color="auto"/>
          </w:divBdr>
        </w:div>
        <w:div w:id="32075083">
          <w:marLeft w:val="640"/>
          <w:marRight w:val="0"/>
          <w:marTop w:val="0"/>
          <w:marBottom w:val="0"/>
          <w:divBdr>
            <w:top w:val="none" w:sz="0" w:space="0" w:color="auto"/>
            <w:left w:val="none" w:sz="0" w:space="0" w:color="auto"/>
            <w:bottom w:val="none" w:sz="0" w:space="0" w:color="auto"/>
            <w:right w:val="none" w:sz="0" w:space="0" w:color="auto"/>
          </w:divBdr>
        </w:div>
        <w:div w:id="1979069445">
          <w:marLeft w:val="640"/>
          <w:marRight w:val="0"/>
          <w:marTop w:val="0"/>
          <w:marBottom w:val="0"/>
          <w:divBdr>
            <w:top w:val="none" w:sz="0" w:space="0" w:color="auto"/>
            <w:left w:val="none" w:sz="0" w:space="0" w:color="auto"/>
            <w:bottom w:val="none" w:sz="0" w:space="0" w:color="auto"/>
            <w:right w:val="none" w:sz="0" w:space="0" w:color="auto"/>
          </w:divBdr>
        </w:div>
        <w:div w:id="798885948">
          <w:marLeft w:val="640"/>
          <w:marRight w:val="0"/>
          <w:marTop w:val="0"/>
          <w:marBottom w:val="0"/>
          <w:divBdr>
            <w:top w:val="none" w:sz="0" w:space="0" w:color="auto"/>
            <w:left w:val="none" w:sz="0" w:space="0" w:color="auto"/>
            <w:bottom w:val="none" w:sz="0" w:space="0" w:color="auto"/>
            <w:right w:val="none" w:sz="0" w:space="0" w:color="auto"/>
          </w:divBdr>
        </w:div>
        <w:div w:id="1925913184">
          <w:marLeft w:val="640"/>
          <w:marRight w:val="0"/>
          <w:marTop w:val="0"/>
          <w:marBottom w:val="0"/>
          <w:divBdr>
            <w:top w:val="none" w:sz="0" w:space="0" w:color="auto"/>
            <w:left w:val="none" w:sz="0" w:space="0" w:color="auto"/>
            <w:bottom w:val="none" w:sz="0" w:space="0" w:color="auto"/>
            <w:right w:val="none" w:sz="0" w:space="0" w:color="auto"/>
          </w:divBdr>
        </w:div>
        <w:div w:id="1474522457">
          <w:marLeft w:val="640"/>
          <w:marRight w:val="0"/>
          <w:marTop w:val="0"/>
          <w:marBottom w:val="0"/>
          <w:divBdr>
            <w:top w:val="none" w:sz="0" w:space="0" w:color="auto"/>
            <w:left w:val="none" w:sz="0" w:space="0" w:color="auto"/>
            <w:bottom w:val="none" w:sz="0" w:space="0" w:color="auto"/>
            <w:right w:val="none" w:sz="0" w:space="0" w:color="auto"/>
          </w:divBdr>
        </w:div>
        <w:div w:id="400100930">
          <w:marLeft w:val="640"/>
          <w:marRight w:val="0"/>
          <w:marTop w:val="0"/>
          <w:marBottom w:val="0"/>
          <w:divBdr>
            <w:top w:val="none" w:sz="0" w:space="0" w:color="auto"/>
            <w:left w:val="none" w:sz="0" w:space="0" w:color="auto"/>
            <w:bottom w:val="none" w:sz="0" w:space="0" w:color="auto"/>
            <w:right w:val="none" w:sz="0" w:space="0" w:color="auto"/>
          </w:divBdr>
        </w:div>
        <w:div w:id="2008287438">
          <w:marLeft w:val="640"/>
          <w:marRight w:val="0"/>
          <w:marTop w:val="0"/>
          <w:marBottom w:val="0"/>
          <w:divBdr>
            <w:top w:val="none" w:sz="0" w:space="0" w:color="auto"/>
            <w:left w:val="none" w:sz="0" w:space="0" w:color="auto"/>
            <w:bottom w:val="none" w:sz="0" w:space="0" w:color="auto"/>
            <w:right w:val="none" w:sz="0" w:space="0" w:color="auto"/>
          </w:divBdr>
        </w:div>
        <w:div w:id="1129934485">
          <w:marLeft w:val="640"/>
          <w:marRight w:val="0"/>
          <w:marTop w:val="0"/>
          <w:marBottom w:val="0"/>
          <w:divBdr>
            <w:top w:val="none" w:sz="0" w:space="0" w:color="auto"/>
            <w:left w:val="none" w:sz="0" w:space="0" w:color="auto"/>
            <w:bottom w:val="none" w:sz="0" w:space="0" w:color="auto"/>
            <w:right w:val="none" w:sz="0" w:space="0" w:color="auto"/>
          </w:divBdr>
        </w:div>
        <w:div w:id="2003508880">
          <w:marLeft w:val="640"/>
          <w:marRight w:val="0"/>
          <w:marTop w:val="0"/>
          <w:marBottom w:val="0"/>
          <w:divBdr>
            <w:top w:val="none" w:sz="0" w:space="0" w:color="auto"/>
            <w:left w:val="none" w:sz="0" w:space="0" w:color="auto"/>
            <w:bottom w:val="none" w:sz="0" w:space="0" w:color="auto"/>
            <w:right w:val="none" w:sz="0" w:space="0" w:color="auto"/>
          </w:divBdr>
        </w:div>
        <w:div w:id="86732292">
          <w:marLeft w:val="640"/>
          <w:marRight w:val="0"/>
          <w:marTop w:val="0"/>
          <w:marBottom w:val="0"/>
          <w:divBdr>
            <w:top w:val="none" w:sz="0" w:space="0" w:color="auto"/>
            <w:left w:val="none" w:sz="0" w:space="0" w:color="auto"/>
            <w:bottom w:val="none" w:sz="0" w:space="0" w:color="auto"/>
            <w:right w:val="none" w:sz="0" w:space="0" w:color="auto"/>
          </w:divBdr>
        </w:div>
        <w:div w:id="940987549">
          <w:marLeft w:val="640"/>
          <w:marRight w:val="0"/>
          <w:marTop w:val="0"/>
          <w:marBottom w:val="0"/>
          <w:divBdr>
            <w:top w:val="none" w:sz="0" w:space="0" w:color="auto"/>
            <w:left w:val="none" w:sz="0" w:space="0" w:color="auto"/>
            <w:bottom w:val="none" w:sz="0" w:space="0" w:color="auto"/>
            <w:right w:val="none" w:sz="0" w:space="0" w:color="auto"/>
          </w:divBdr>
        </w:div>
        <w:div w:id="1029531741">
          <w:marLeft w:val="640"/>
          <w:marRight w:val="0"/>
          <w:marTop w:val="0"/>
          <w:marBottom w:val="0"/>
          <w:divBdr>
            <w:top w:val="none" w:sz="0" w:space="0" w:color="auto"/>
            <w:left w:val="none" w:sz="0" w:space="0" w:color="auto"/>
            <w:bottom w:val="none" w:sz="0" w:space="0" w:color="auto"/>
            <w:right w:val="none" w:sz="0" w:space="0" w:color="auto"/>
          </w:divBdr>
        </w:div>
        <w:div w:id="1659067713">
          <w:marLeft w:val="640"/>
          <w:marRight w:val="0"/>
          <w:marTop w:val="0"/>
          <w:marBottom w:val="0"/>
          <w:divBdr>
            <w:top w:val="none" w:sz="0" w:space="0" w:color="auto"/>
            <w:left w:val="none" w:sz="0" w:space="0" w:color="auto"/>
            <w:bottom w:val="none" w:sz="0" w:space="0" w:color="auto"/>
            <w:right w:val="none" w:sz="0" w:space="0" w:color="auto"/>
          </w:divBdr>
        </w:div>
        <w:div w:id="574554369">
          <w:marLeft w:val="640"/>
          <w:marRight w:val="0"/>
          <w:marTop w:val="0"/>
          <w:marBottom w:val="0"/>
          <w:divBdr>
            <w:top w:val="none" w:sz="0" w:space="0" w:color="auto"/>
            <w:left w:val="none" w:sz="0" w:space="0" w:color="auto"/>
            <w:bottom w:val="none" w:sz="0" w:space="0" w:color="auto"/>
            <w:right w:val="none" w:sz="0" w:space="0" w:color="auto"/>
          </w:divBdr>
        </w:div>
        <w:div w:id="2076470370">
          <w:marLeft w:val="640"/>
          <w:marRight w:val="0"/>
          <w:marTop w:val="0"/>
          <w:marBottom w:val="0"/>
          <w:divBdr>
            <w:top w:val="none" w:sz="0" w:space="0" w:color="auto"/>
            <w:left w:val="none" w:sz="0" w:space="0" w:color="auto"/>
            <w:bottom w:val="none" w:sz="0" w:space="0" w:color="auto"/>
            <w:right w:val="none" w:sz="0" w:space="0" w:color="auto"/>
          </w:divBdr>
        </w:div>
        <w:div w:id="623926359">
          <w:marLeft w:val="640"/>
          <w:marRight w:val="0"/>
          <w:marTop w:val="0"/>
          <w:marBottom w:val="0"/>
          <w:divBdr>
            <w:top w:val="none" w:sz="0" w:space="0" w:color="auto"/>
            <w:left w:val="none" w:sz="0" w:space="0" w:color="auto"/>
            <w:bottom w:val="none" w:sz="0" w:space="0" w:color="auto"/>
            <w:right w:val="none" w:sz="0" w:space="0" w:color="auto"/>
          </w:divBdr>
        </w:div>
        <w:div w:id="517353987">
          <w:marLeft w:val="640"/>
          <w:marRight w:val="0"/>
          <w:marTop w:val="0"/>
          <w:marBottom w:val="0"/>
          <w:divBdr>
            <w:top w:val="none" w:sz="0" w:space="0" w:color="auto"/>
            <w:left w:val="none" w:sz="0" w:space="0" w:color="auto"/>
            <w:bottom w:val="none" w:sz="0" w:space="0" w:color="auto"/>
            <w:right w:val="none" w:sz="0" w:space="0" w:color="auto"/>
          </w:divBdr>
        </w:div>
        <w:div w:id="1083642390">
          <w:marLeft w:val="640"/>
          <w:marRight w:val="0"/>
          <w:marTop w:val="0"/>
          <w:marBottom w:val="0"/>
          <w:divBdr>
            <w:top w:val="none" w:sz="0" w:space="0" w:color="auto"/>
            <w:left w:val="none" w:sz="0" w:space="0" w:color="auto"/>
            <w:bottom w:val="none" w:sz="0" w:space="0" w:color="auto"/>
            <w:right w:val="none" w:sz="0" w:space="0" w:color="auto"/>
          </w:divBdr>
        </w:div>
        <w:div w:id="1518160065">
          <w:marLeft w:val="640"/>
          <w:marRight w:val="0"/>
          <w:marTop w:val="0"/>
          <w:marBottom w:val="0"/>
          <w:divBdr>
            <w:top w:val="none" w:sz="0" w:space="0" w:color="auto"/>
            <w:left w:val="none" w:sz="0" w:space="0" w:color="auto"/>
            <w:bottom w:val="none" w:sz="0" w:space="0" w:color="auto"/>
            <w:right w:val="none" w:sz="0" w:space="0" w:color="auto"/>
          </w:divBdr>
        </w:div>
        <w:div w:id="1108038224">
          <w:marLeft w:val="640"/>
          <w:marRight w:val="0"/>
          <w:marTop w:val="0"/>
          <w:marBottom w:val="0"/>
          <w:divBdr>
            <w:top w:val="none" w:sz="0" w:space="0" w:color="auto"/>
            <w:left w:val="none" w:sz="0" w:space="0" w:color="auto"/>
            <w:bottom w:val="none" w:sz="0" w:space="0" w:color="auto"/>
            <w:right w:val="none" w:sz="0" w:space="0" w:color="auto"/>
          </w:divBdr>
        </w:div>
        <w:div w:id="1939291725">
          <w:marLeft w:val="640"/>
          <w:marRight w:val="0"/>
          <w:marTop w:val="0"/>
          <w:marBottom w:val="0"/>
          <w:divBdr>
            <w:top w:val="none" w:sz="0" w:space="0" w:color="auto"/>
            <w:left w:val="none" w:sz="0" w:space="0" w:color="auto"/>
            <w:bottom w:val="none" w:sz="0" w:space="0" w:color="auto"/>
            <w:right w:val="none" w:sz="0" w:space="0" w:color="auto"/>
          </w:divBdr>
        </w:div>
        <w:div w:id="858588744">
          <w:marLeft w:val="640"/>
          <w:marRight w:val="0"/>
          <w:marTop w:val="0"/>
          <w:marBottom w:val="0"/>
          <w:divBdr>
            <w:top w:val="none" w:sz="0" w:space="0" w:color="auto"/>
            <w:left w:val="none" w:sz="0" w:space="0" w:color="auto"/>
            <w:bottom w:val="none" w:sz="0" w:space="0" w:color="auto"/>
            <w:right w:val="none" w:sz="0" w:space="0" w:color="auto"/>
          </w:divBdr>
        </w:div>
        <w:div w:id="165369416">
          <w:marLeft w:val="640"/>
          <w:marRight w:val="0"/>
          <w:marTop w:val="0"/>
          <w:marBottom w:val="0"/>
          <w:divBdr>
            <w:top w:val="none" w:sz="0" w:space="0" w:color="auto"/>
            <w:left w:val="none" w:sz="0" w:space="0" w:color="auto"/>
            <w:bottom w:val="none" w:sz="0" w:space="0" w:color="auto"/>
            <w:right w:val="none" w:sz="0" w:space="0" w:color="auto"/>
          </w:divBdr>
        </w:div>
        <w:div w:id="427044919">
          <w:marLeft w:val="640"/>
          <w:marRight w:val="0"/>
          <w:marTop w:val="0"/>
          <w:marBottom w:val="0"/>
          <w:divBdr>
            <w:top w:val="none" w:sz="0" w:space="0" w:color="auto"/>
            <w:left w:val="none" w:sz="0" w:space="0" w:color="auto"/>
            <w:bottom w:val="none" w:sz="0" w:space="0" w:color="auto"/>
            <w:right w:val="none" w:sz="0" w:space="0" w:color="auto"/>
          </w:divBdr>
        </w:div>
        <w:div w:id="950085067">
          <w:marLeft w:val="640"/>
          <w:marRight w:val="0"/>
          <w:marTop w:val="0"/>
          <w:marBottom w:val="0"/>
          <w:divBdr>
            <w:top w:val="none" w:sz="0" w:space="0" w:color="auto"/>
            <w:left w:val="none" w:sz="0" w:space="0" w:color="auto"/>
            <w:bottom w:val="none" w:sz="0" w:space="0" w:color="auto"/>
            <w:right w:val="none" w:sz="0" w:space="0" w:color="auto"/>
          </w:divBdr>
        </w:div>
        <w:div w:id="1685404647">
          <w:marLeft w:val="640"/>
          <w:marRight w:val="0"/>
          <w:marTop w:val="0"/>
          <w:marBottom w:val="0"/>
          <w:divBdr>
            <w:top w:val="none" w:sz="0" w:space="0" w:color="auto"/>
            <w:left w:val="none" w:sz="0" w:space="0" w:color="auto"/>
            <w:bottom w:val="none" w:sz="0" w:space="0" w:color="auto"/>
            <w:right w:val="none" w:sz="0" w:space="0" w:color="auto"/>
          </w:divBdr>
        </w:div>
        <w:div w:id="632367457">
          <w:marLeft w:val="640"/>
          <w:marRight w:val="0"/>
          <w:marTop w:val="0"/>
          <w:marBottom w:val="0"/>
          <w:divBdr>
            <w:top w:val="none" w:sz="0" w:space="0" w:color="auto"/>
            <w:left w:val="none" w:sz="0" w:space="0" w:color="auto"/>
            <w:bottom w:val="none" w:sz="0" w:space="0" w:color="auto"/>
            <w:right w:val="none" w:sz="0" w:space="0" w:color="auto"/>
          </w:divBdr>
        </w:div>
        <w:div w:id="2034374940">
          <w:marLeft w:val="640"/>
          <w:marRight w:val="0"/>
          <w:marTop w:val="0"/>
          <w:marBottom w:val="0"/>
          <w:divBdr>
            <w:top w:val="none" w:sz="0" w:space="0" w:color="auto"/>
            <w:left w:val="none" w:sz="0" w:space="0" w:color="auto"/>
            <w:bottom w:val="none" w:sz="0" w:space="0" w:color="auto"/>
            <w:right w:val="none" w:sz="0" w:space="0" w:color="auto"/>
          </w:divBdr>
        </w:div>
        <w:div w:id="1602371358">
          <w:marLeft w:val="640"/>
          <w:marRight w:val="0"/>
          <w:marTop w:val="0"/>
          <w:marBottom w:val="0"/>
          <w:divBdr>
            <w:top w:val="none" w:sz="0" w:space="0" w:color="auto"/>
            <w:left w:val="none" w:sz="0" w:space="0" w:color="auto"/>
            <w:bottom w:val="none" w:sz="0" w:space="0" w:color="auto"/>
            <w:right w:val="none" w:sz="0" w:space="0" w:color="auto"/>
          </w:divBdr>
        </w:div>
        <w:div w:id="1920672610">
          <w:marLeft w:val="640"/>
          <w:marRight w:val="0"/>
          <w:marTop w:val="0"/>
          <w:marBottom w:val="0"/>
          <w:divBdr>
            <w:top w:val="none" w:sz="0" w:space="0" w:color="auto"/>
            <w:left w:val="none" w:sz="0" w:space="0" w:color="auto"/>
            <w:bottom w:val="none" w:sz="0" w:space="0" w:color="auto"/>
            <w:right w:val="none" w:sz="0" w:space="0" w:color="auto"/>
          </w:divBdr>
        </w:div>
        <w:div w:id="115638226">
          <w:marLeft w:val="640"/>
          <w:marRight w:val="0"/>
          <w:marTop w:val="0"/>
          <w:marBottom w:val="0"/>
          <w:divBdr>
            <w:top w:val="none" w:sz="0" w:space="0" w:color="auto"/>
            <w:left w:val="none" w:sz="0" w:space="0" w:color="auto"/>
            <w:bottom w:val="none" w:sz="0" w:space="0" w:color="auto"/>
            <w:right w:val="none" w:sz="0" w:space="0" w:color="auto"/>
          </w:divBdr>
        </w:div>
        <w:div w:id="1082724192">
          <w:marLeft w:val="640"/>
          <w:marRight w:val="0"/>
          <w:marTop w:val="0"/>
          <w:marBottom w:val="0"/>
          <w:divBdr>
            <w:top w:val="none" w:sz="0" w:space="0" w:color="auto"/>
            <w:left w:val="none" w:sz="0" w:space="0" w:color="auto"/>
            <w:bottom w:val="none" w:sz="0" w:space="0" w:color="auto"/>
            <w:right w:val="none" w:sz="0" w:space="0" w:color="auto"/>
          </w:divBdr>
        </w:div>
        <w:div w:id="1418866069">
          <w:marLeft w:val="640"/>
          <w:marRight w:val="0"/>
          <w:marTop w:val="0"/>
          <w:marBottom w:val="0"/>
          <w:divBdr>
            <w:top w:val="none" w:sz="0" w:space="0" w:color="auto"/>
            <w:left w:val="none" w:sz="0" w:space="0" w:color="auto"/>
            <w:bottom w:val="none" w:sz="0" w:space="0" w:color="auto"/>
            <w:right w:val="none" w:sz="0" w:space="0" w:color="auto"/>
          </w:divBdr>
        </w:div>
        <w:div w:id="1333949223">
          <w:marLeft w:val="640"/>
          <w:marRight w:val="0"/>
          <w:marTop w:val="0"/>
          <w:marBottom w:val="0"/>
          <w:divBdr>
            <w:top w:val="none" w:sz="0" w:space="0" w:color="auto"/>
            <w:left w:val="none" w:sz="0" w:space="0" w:color="auto"/>
            <w:bottom w:val="none" w:sz="0" w:space="0" w:color="auto"/>
            <w:right w:val="none" w:sz="0" w:space="0" w:color="auto"/>
          </w:divBdr>
        </w:div>
        <w:div w:id="1064645854">
          <w:marLeft w:val="640"/>
          <w:marRight w:val="0"/>
          <w:marTop w:val="0"/>
          <w:marBottom w:val="0"/>
          <w:divBdr>
            <w:top w:val="none" w:sz="0" w:space="0" w:color="auto"/>
            <w:left w:val="none" w:sz="0" w:space="0" w:color="auto"/>
            <w:bottom w:val="none" w:sz="0" w:space="0" w:color="auto"/>
            <w:right w:val="none" w:sz="0" w:space="0" w:color="auto"/>
          </w:divBdr>
        </w:div>
        <w:div w:id="1196581295">
          <w:marLeft w:val="640"/>
          <w:marRight w:val="0"/>
          <w:marTop w:val="0"/>
          <w:marBottom w:val="0"/>
          <w:divBdr>
            <w:top w:val="none" w:sz="0" w:space="0" w:color="auto"/>
            <w:left w:val="none" w:sz="0" w:space="0" w:color="auto"/>
            <w:bottom w:val="none" w:sz="0" w:space="0" w:color="auto"/>
            <w:right w:val="none" w:sz="0" w:space="0" w:color="auto"/>
          </w:divBdr>
        </w:div>
        <w:div w:id="455100490">
          <w:marLeft w:val="640"/>
          <w:marRight w:val="0"/>
          <w:marTop w:val="0"/>
          <w:marBottom w:val="0"/>
          <w:divBdr>
            <w:top w:val="none" w:sz="0" w:space="0" w:color="auto"/>
            <w:left w:val="none" w:sz="0" w:space="0" w:color="auto"/>
            <w:bottom w:val="none" w:sz="0" w:space="0" w:color="auto"/>
            <w:right w:val="none" w:sz="0" w:space="0" w:color="auto"/>
          </w:divBdr>
        </w:div>
        <w:div w:id="1367101914">
          <w:marLeft w:val="640"/>
          <w:marRight w:val="0"/>
          <w:marTop w:val="0"/>
          <w:marBottom w:val="0"/>
          <w:divBdr>
            <w:top w:val="none" w:sz="0" w:space="0" w:color="auto"/>
            <w:left w:val="none" w:sz="0" w:space="0" w:color="auto"/>
            <w:bottom w:val="none" w:sz="0" w:space="0" w:color="auto"/>
            <w:right w:val="none" w:sz="0" w:space="0" w:color="auto"/>
          </w:divBdr>
        </w:div>
        <w:div w:id="822621114">
          <w:marLeft w:val="640"/>
          <w:marRight w:val="0"/>
          <w:marTop w:val="0"/>
          <w:marBottom w:val="0"/>
          <w:divBdr>
            <w:top w:val="none" w:sz="0" w:space="0" w:color="auto"/>
            <w:left w:val="none" w:sz="0" w:space="0" w:color="auto"/>
            <w:bottom w:val="none" w:sz="0" w:space="0" w:color="auto"/>
            <w:right w:val="none" w:sz="0" w:space="0" w:color="auto"/>
          </w:divBdr>
        </w:div>
        <w:div w:id="196284050">
          <w:marLeft w:val="640"/>
          <w:marRight w:val="0"/>
          <w:marTop w:val="0"/>
          <w:marBottom w:val="0"/>
          <w:divBdr>
            <w:top w:val="none" w:sz="0" w:space="0" w:color="auto"/>
            <w:left w:val="none" w:sz="0" w:space="0" w:color="auto"/>
            <w:bottom w:val="none" w:sz="0" w:space="0" w:color="auto"/>
            <w:right w:val="none" w:sz="0" w:space="0" w:color="auto"/>
          </w:divBdr>
        </w:div>
        <w:div w:id="247547534">
          <w:marLeft w:val="640"/>
          <w:marRight w:val="0"/>
          <w:marTop w:val="0"/>
          <w:marBottom w:val="0"/>
          <w:divBdr>
            <w:top w:val="none" w:sz="0" w:space="0" w:color="auto"/>
            <w:left w:val="none" w:sz="0" w:space="0" w:color="auto"/>
            <w:bottom w:val="none" w:sz="0" w:space="0" w:color="auto"/>
            <w:right w:val="none" w:sz="0" w:space="0" w:color="auto"/>
          </w:divBdr>
        </w:div>
        <w:div w:id="1594584326">
          <w:marLeft w:val="640"/>
          <w:marRight w:val="0"/>
          <w:marTop w:val="0"/>
          <w:marBottom w:val="0"/>
          <w:divBdr>
            <w:top w:val="none" w:sz="0" w:space="0" w:color="auto"/>
            <w:left w:val="none" w:sz="0" w:space="0" w:color="auto"/>
            <w:bottom w:val="none" w:sz="0" w:space="0" w:color="auto"/>
            <w:right w:val="none" w:sz="0" w:space="0" w:color="auto"/>
          </w:divBdr>
        </w:div>
        <w:div w:id="873469232">
          <w:marLeft w:val="640"/>
          <w:marRight w:val="0"/>
          <w:marTop w:val="0"/>
          <w:marBottom w:val="0"/>
          <w:divBdr>
            <w:top w:val="none" w:sz="0" w:space="0" w:color="auto"/>
            <w:left w:val="none" w:sz="0" w:space="0" w:color="auto"/>
            <w:bottom w:val="none" w:sz="0" w:space="0" w:color="auto"/>
            <w:right w:val="none" w:sz="0" w:space="0" w:color="auto"/>
          </w:divBdr>
        </w:div>
        <w:div w:id="1551575330">
          <w:marLeft w:val="640"/>
          <w:marRight w:val="0"/>
          <w:marTop w:val="0"/>
          <w:marBottom w:val="0"/>
          <w:divBdr>
            <w:top w:val="none" w:sz="0" w:space="0" w:color="auto"/>
            <w:left w:val="none" w:sz="0" w:space="0" w:color="auto"/>
            <w:bottom w:val="none" w:sz="0" w:space="0" w:color="auto"/>
            <w:right w:val="none" w:sz="0" w:space="0" w:color="auto"/>
          </w:divBdr>
        </w:div>
      </w:divsChild>
    </w:div>
    <w:div w:id="513882307">
      <w:bodyDiv w:val="1"/>
      <w:marLeft w:val="0"/>
      <w:marRight w:val="0"/>
      <w:marTop w:val="0"/>
      <w:marBottom w:val="0"/>
      <w:divBdr>
        <w:top w:val="none" w:sz="0" w:space="0" w:color="auto"/>
        <w:left w:val="none" w:sz="0" w:space="0" w:color="auto"/>
        <w:bottom w:val="none" w:sz="0" w:space="0" w:color="auto"/>
        <w:right w:val="none" w:sz="0" w:space="0" w:color="auto"/>
      </w:divBdr>
      <w:divsChild>
        <w:div w:id="1070615153">
          <w:marLeft w:val="640"/>
          <w:marRight w:val="0"/>
          <w:marTop w:val="0"/>
          <w:marBottom w:val="0"/>
          <w:divBdr>
            <w:top w:val="none" w:sz="0" w:space="0" w:color="auto"/>
            <w:left w:val="none" w:sz="0" w:space="0" w:color="auto"/>
            <w:bottom w:val="none" w:sz="0" w:space="0" w:color="auto"/>
            <w:right w:val="none" w:sz="0" w:space="0" w:color="auto"/>
          </w:divBdr>
        </w:div>
        <w:div w:id="1900283994">
          <w:marLeft w:val="640"/>
          <w:marRight w:val="0"/>
          <w:marTop w:val="0"/>
          <w:marBottom w:val="0"/>
          <w:divBdr>
            <w:top w:val="none" w:sz="0" w:space="0" w:color="auto"/>
            <w:left w:val="none" w:sz="0" w:space="0" w:color="auto"/>
            <w:bottom w:val="none" w:sz="0" w:space="0" w:color="auto"/>
            <w:right w:val="none" w:sz="0" w:space="0" w:color="auto"/>
          </w:divBdr>
        </w:div>
        <w:div w:id="2114589440">
          <w:marLeft w:val="640"/>
          <w:marRight w:val="0"/>
          <w:marTop w:val="0"/>
          <w:marBottom w:val="0"/>
          <w:divBdr>
            <w:top w:val="none" w:sz="0" w:space="0" w:color="auto"/>
            <w:left w:val="none" w:sz="0" w:space="0" w:color="auto"/>
            <w:bottom w:val="none" w:sz="0" w:space="0" w:color="auto"/>
            <w:right w:val="none" w:sz="0" w:space="0" w:color="auto"/>
          </w:divBdr>
        </w:div>
        <w:div w:id="1930234166">
          <w:marLeft w:val="640"/>
          <w:marRight w:val="0"/>
          <w:marTop w:val="0"/>
          <w:marBottom w:val="0"/>
          <w:divBdr>
            <w:top w:val="none" w:sz="0" w:space="0" w:color="auto"/>
            <w:left w:val="none" w:sz="0" w:space="0" w:color="auto"/>
            <w:bottom w:val="none" w:sz="0" w:space="0" w:color="auto"/>
            <w:right w:val="none" w:sz="0" w:space="0" w:color="auto"/>
          </w:divBdr>
        </w:div>
        <w:div w:id="1895464057">
          <w:marLeft w:val="640"/>
          <w:marRight w:val="0"/>
          <w:marTop w:val="0"/>
          <w:marBottom w:val="0"/>
          <w:divBdr>
            <w:top w:val="none" w:sz="0" w:space="0" w:color="auto"/>
            <w:left w:val="none" w:sz="0" w:space="0" w:color="auto"/>
            <w:bottom w:val="none" w:sz="0" w:space="0" w:color="auto"/>
            <w:right w:val="none" w:sz="0" w:space="0" w:color="auto"/>
          </w:divBdr>
        </w:div>
        <w:div w:id="1293248170">
          <w:marLeft w:val="640"/>
          <w:marRight w:val="0"/>
          <w:marTop w:val="0"/>
          <w:marBottom w:val="0"/>
          <w:divBdr>
            <w:top w:val="none" w:sz="0" w:space="0" w:color="auto"/>
            <w:left w:val="none" w:sz="0" w:space="0" w:color="auto"/>
            <w:bottom w:val="none" w:sz="0" w:space="0" w:color="auto"/>
            <w:right w:val="none" w:sz="0" w:space="0" w:color="auto"/>
          </w:divBdr>
        </w:div>
        <w:div w:id="986933077">
          <w:marLeft w:val="640"/>
          <w:marRight w:val="0"/>
          <w:marTop w:val="0"/>
          <w:marBottom w:val="0"/>
          <w:divBdr>
            <w:top w:val="none" w:sz="0" w:space="0" w:color="auto"/>
            <w:left w:val="none" w:sz="0" w:space="0" w:color="auto"/>
            <w:bottom w:val="none" w:sz="0" w:space="0" w:color="auto"/>
            <w:right w:val="none" w:sz="0" w:space="0" w:color="auto"/>
          </w:divBdr>
        </w:div>
        <w:div w:id="1332374887">
          <w:marLeft w:val="640"/>
          <w:marRight w:val="0"/>
          <w:marTop w:val="0"/>
          <w:marBottom w:val="0"/>
          <w:divBdr>
            <w:top w:val="none" w:sz="0" w:space="0" w:color="auto"/>
            <w:left w:val="none" w:sz="0" w:space="0" w:color="auto"/>
            <w:bottom w:val="none" w:sz="0" w:space="0" w:color="auto"/>
            <w:right w:val="none" w:sz="0" w:space="0" w:color="auto"/>
          </w:divBdr>
        </w:div>
        <w:div w:id="1058043839">
          <w:marLeft w:val="640"/>
          <w:marRight w:val="0"/>
          <w:marTop w:val="0"/>
          <w:marBottom w:val="0"/>
          <w:divBdr>
            <w:top w:val="none" w:sz="0" w:space="0" w:color="auto"/>
            <w:left w:val="none" w:sz="0" w:space="0" w:color="auto"/>
            <w:bottom w:val="none" w:sz="0" w:space="0" w:color="auto"/>
            <w:right w:val="none" w:sz="0" w:space="0" w:color="auto"/>
          </w:divBdr>
        </w:div>
        <w:div w:id="2074766029">
          <w:marLeft w:val="640"/>
          <w:marRight w:val="0"/>
          <w:marTop w:val="0"/>
          <w:marBottom w:val="0"/>
          <w:divBdr>
            <w:top w:val="none" w:sz="0" w:space="0" w:color="auto"/>
            <w:left w:val="none" w:sz="0" w:space="0" w:color="auto"/>
            <w:bottom w:val="none" w:sz="0" w:space="0" w:color="auto"/>
            <w:right w:val="none" w:sz="0" w:space="0" w:color="auto"/>
          </w:divBdr>
        </w:div>
        <w:div w:id="1593778184">
          <w:marLeft w:val="640"/>
          <w:marRight w:val="0"/>
          <w:marTop w:val="0"/>
          <w:marBottom w:val="0"/>
          <w:divBdr>
            <w:top w:val="none" w:sz="0" w:space="0" w:color="auto"/>
            <w:left w:val="none" w:sz="0" w:space="0" w:color="auto"/>
            <w:bottom w:val="none" w:sz="0" w:space="0" w:color="auto"/>
            <w:right w:val="none" w:sz="0" w:space="0" w:color="auto"/>
          </w:divBdr>
        </w:div>
        <w:div w:id="1529025564">
          <w:marLeft w:val="640"/>
          <w:marRight w:val="0"/>
          <w:marTop w:val="0"/>
          <w:marBottom w:val="0"/>
          <w:divBdr>
            <w:top w:val="none" w:sz="0" w:space="0" w:color="auto"/>
            <w:left w:val="none" w:sz="0" w:space="0" w:color="auto"/>
            <w:bottom w:val="none" w:sz="0" w:space="0" w:color="auto"/>
            <w:right w:val="none" w:sz="0" w:space="0" w:color="auto"/>
          </w:divBdr>
        </w:div>
        <w:div w:id="213780939">
          <w:marLeft w:val="640"/>
          <w:marRight w:val="0"/>
          <w:marTop w:val="0"/>
          <w:marBottom w:val="0"/>
          <w:divBdr>
            <w:top w:val="none" w:sz="0" w:space="0" w:color="auto"/>
            <w:left w:val="none" w:sz="0" w:space="0" w:color="auto"/>
            <w:bottom w:val="none" w:sz="0" w:space="0" w:color="auto"/>
            <w:right w:val="none" w:sz="0" w:space="0" w:color="auto"/>
          </w:divBdr>
        </w:div>
        <w:div w:id="819467410">
          <w:marLeft w:val="640"/>
          <w:marRight w:val="0"/>
          <w:marTop w:val="0"/>
          <w:marBottom w:val="0"/>
          <w:divBdr>
            <w:top w:val="none" w:sz="0" w:space="0" w:color="auto"/>
            <w:left w:val="none" w:sz="0" w:space="0" w:color="auto"/>
            <w:bottom w:val="none" w:sz="0" w:space="0" w:color="auto"/>
            <w:right w:val="none" w:sz="0" w:space="0" w:color="auto"/>
          </w:divBdr>
        </w:div>
        <w:div w:id="1022895766">
          <w:marLeft w:val="640"/>
          <w:marRight w:val="0"/>
          <w:marTop w:val="0"/>
          <w:marBottom w:val="0"/>
          <w:divBdr>
            <w:top w:val="none" w:sz="0" w:space="0" w:color="auto"/>
            <w:left w:val="none" w:sz="0" w:space="0" w:color="auto"/>
            <w:bottom w:val="none" w:sz="0" w:space="0" w:color="auto"/>
            <w:right w:val="none" w:sz="0" w:space="0" w:color="auto"/>
          </w:divBdr>
        </w:div>
        <w:div w:id="1247500785">
          <w:marLeft w:val="640"/>
          <w:marRight w:val="0"/>
          <w:marTop w:val="0"/>
          <w:marBottom w:val="0"/>
          <w:divBdr>
            <w:top w:val="none" w:sz="0" w:space="0" w:color="auto"/>
            <w:left w:val="none" w:sz="0" w:space="0" w:color="auto"/>
            <w:bottom w:val="none" w:sz="0" w:space="0" w:color="auto"/>
            <w:right w:val="none" w:sz="0" w:space="0" w:color="auto"/>
          </w:divBdr>
        </w:div>
        <w:div w:id="616717511">
          <w:marLeft w:val="640"/>
          <w:marRight w:val="0"/>
          <w:marTop w:val="0"/>
          <w:marBottom w:val="0"/>
          <w:divBdr>
            <w:top w:val="none" w:sz="0" w:space="0" w:color="auto"/>
            <w:left w:val="none" w:sz="0" w:space="0" w:color="auto"/>
            <w:bottom w:val="none" w:sz="0" w:space="0" w:color="auto"/>
            <w:right w:val="none" w:sz="0" w:space="0" w:color="auto"/>
          </w:divBdr>
        </w:div>
        <w:div w:id="1377729709">
          <w:marLeft w:val="640"/>
          <w:marRight w:val="0"/>
          <w:marTop w:val="0"/>
          <w:marBottom w:val="0"/>
          <w:divBdr>
            <w:top w:val="none" w:sz="0" w:space="0" w:color="auto"/>
            <w:left w:val="none" w:sz="0" w:space="0" w:color="auto"/>
            <w:bottom w:val="none" w:sz="0" w:space="0" w:color="auto"/>
            <w:right w:val="none" w:sz="0" w:space="0" w:color="auto"/>
          </w:divBdr>
        </w:div>
        <w:div w:id="634146402">
          <w:marLeft w:val="640"/>
          <w:marRight w:val="0"/>
          <w:marTop w:val="0"/>
          <w:marBottom w:val="0"/>
          <w:divBdr>
            <w:top w:val="none" w:sz="0" w:space="0" w:color="auto"/>
            <w:left w:val="none" w:sz="0" w:space="0" w:color="auto"/>
            <w:bottom w:val="none" w:sz="0" w:space="0" w:color="auto"/>
            <w:right w:val="none" w:sz="0" w:space="0" w:color="auto"/>
          </w:divBdr>
        </w:div>
        <w:div w:id="906691829">
          <w:marLeft w:val="640"/>
          <w:marRight w:val="0"/>
          <w:marTop w:val="0"/>
          <w:marBottom w:val="0"/>
          <w:divBdr>
            <w:top w:val="none" w:sz="0" w:space="0" w:color="auto"/>
            <w:left w:val="none" w:sz="0" w:space="0" w:color="auto"/>
            <w:bottom w:val="none" w:sz="0" w:space="0" w:color="auto"/>
            <w:right w:val="none" w:sz="0" w:space="0" w:color="auto"/>
          </w:divBdr>
        </w:div>
        <w:div w:id="1002778102">
          <w:marLeft w:val="640"/>
          <w:marRight w:val="0"/>
          <w:marTop w:val="0"/>
          <w:marBottom w:val="0"/>
          <w:divBdr>
            <w:top w:val="none" w:sz="0" w:space="0" w:color="auto"/>
            <w:left w:val="none" w:sz="0" w:space="0" w:color="auto"/>
            <w:bottom w:val="none" w:sz="0" w:space="0" w:color="auto"/>
            <w:right w:val="none" w:sz="0" w:space="0" w:color="auto"/>
          </w:divBdr>
        </w:div>
        <w:div w:id="1313371055">
          <w:marLeft w:val="640"/>
          <w:marRight w:val="0"/>
          <w:marTop w:val="0"/>
          <w:marBottom w:val="0"/>
          <w:divBdr>
            <w:top w:val="none" w:sz="0" w:space="0" w:color="auto"/>
            <w:left w:val="none" w:sz="0" w:space="0" w:color="auto"/>
            <w:bottom w:val="none" w:sz="0" w:space="0" w:color="auto"/>
            <w:right w:val="none" w:sz="0" w:space="0" w:color="auto"/>
          </w:divBdr>
        </w:div>
        <w:div w:id="412775125">
          <w:marLeft w:val="640"/>
          <w:marRight w:val="0"/>
          <w:marTop w:val="0"/>
          <w:marBottom w:val="0"/>
          <w:divBdr>
            <w:top w:val="none" w:sz="0" w:space="0" w:color="auto"/>
            <w:left w:val="none" w:sz="0" w:space="0" w:color="auto"/>
            <w:bottom w:val="none" w:sz="0" w:space="0" w:color="auto"/>
            <w:right w:val="none" w:sz="0" w:space="0" w:color="auto"/>
          </w:divBdr>
        </w:div>
        <w:div w:id="141431515">
          <w:marLeft w:val="640"/>
          <w:marRight w:val="0"/>
          <w:marTop w:val="0"/>
          <w:marBottom w:val="0"/>
          <w:divBdr>
            <w:top w:val="none" w:sz="0" w:space="0" w:color="auto"/>
            <w:left w:val="none" w:sz="0" w:space="0" w:color="auto"/>
            <w:bottom w:val="none" w:sz="0" w:space="0" w:color="auto"/>
            <w:right w:val="none" w:sz="0" w:space="0" w:color="auto"/>
          </w:divBdr>
        </w:div>
        <w:div w:id="1719478480">
          <w:marLeft w:val="640"/>
          <w:marRight w:val="0"/>
          <w:marTop w:val="0"/>
          <w:marBottom w:val="0"/>
          <w:divBdr>
            <w:top w:val="none" w:sz="0" w:space="0" w:color="auto"/>
            <w:left w:val="none" w:sz="0" w:space="0" w:color="auto"/>
            <w:bottom w:val="none" w:sz="0" w:space="0" w:color="auto"/>
            <w:right w:val="none" w:sz="0" w:space="0" w:color="auto"/>
          </w:divBdr>
        </w:div>
        <w:div w:id="1219391417">
          <w:marLeft w:val="640"/>
          <w:marRight w:val="0"/>
          <w:marTop w:val="0"/>
          <w:marBottom w:val="0"/>
          <w:divBdr>
            <w:top w:val="none" w:sz="0" w:space="0" w:color="auto"/>
            <w:left w:val="none" w:sz="0" w:space="0" w:color="auto"/>
            <w:bottom w:val="none" w:sz="0" w:space="0" w:color="auto"/>
            <w:right w:val="none" w:sz="0" w:space="0" w:color="auto"/>
          </w:divBdr>
        </w:div>
        <w:div w:id="741827212">
          <w:marLeft w:val="640"/>
          <w:marRight w:val="0"/>
          <w:marTop w:val="0"/>
          <w:marBottom w:val="0"/>
          <w:divBdr>
            <w:top w:val="none" w:sz="0" w:space="0" w:color="auto"/>
            <w:left w:val="none" w:sz="0" w:space="0" w:color="auto"/>
            <w:bottom w:val="none" w:sz="0" w:space="0" w:color="auto"/>
            <w:right w:val="none" w:sz="0" w:space="0" w:color="auto"/>
          </w:divBdr>
        </w:div>
        <w:div w:id="1023704401">
          <w:marLeft w:val="640"/>
          <w:marRight w:val="0"/>
          <w:marTop w:val="0"/>
          <w:marBottom w:val="0"/>
          <w:divBdr>
            <w:top w:val="none" w:sz="0" w:space="0" w:color="auto"/>
            <w:left w:val="none" w:sz="0" w:space="0" w:color="auto"/>
            <w:bottom w:val="none" w:sz="0" w:space="0" w:color="auto"/>
            <w:right w:val="none" w:sz="0" w:space="0" w:color="auto"/>
          </w:divBdr>
        </w:div>
        <w:div w:id="1204292341">
          <w:marLeft w:val="640"/>
          <w:marRight w:val="0"/>
          <w:marTop w:val="0"/>
          <w:marBottom w:val="0"/>
          <w:divBdr>
            <w:top w:val="none" w:sz="0" w:space="0" w:color="auto"/>
            <w:left w:val="none" w:sz="0" w:space="0" w:color="auto"/>
            <w:bottom w:val="none" w:sz="0" w:space="0" w:color="auto"/>
            <w:right w:val="none" w:sz="0" w:space="0" w:color="auto"/>
          </w:divBdr>
        </w:div>
        <w:div w:id="1796289526">
          <w:marLeft w:val="640"/>
          <w:marRight w:val="0"/>
          <w:marTop w:val="0"/>
          <w:marBottom w:val="0"/>
          <w:divBdr>
            <w:top w:val="none" w:sz="0" w:space="0" w:color="auto"/>
            <w:left w:val="none" w:sz="0" w:space="0" w:color="auto"/>
            <w:bottom w:val="none" w:sz="0" w:space="0" w:color="auto"/>
            <w:right w:val="none" w:sz="0" w:space="0" w:color="auto"/>
          </w:divBdr>
        </w:div>
        <w:div w:id="2102530338">
          <w:marLeft w:val="640"/>
          <w:marRight w:val="0"/>
          <w:marTop w:val="0"/>
          <w:marBottom w:val="0"/>
          <w:divBdr>
            <w:top w:val="none" w:sz="0" w:space="0" w:color="auto"/>
            <w:left w:val="none" w:sz="0" w:space="0" w:color="auto"/>
            <w:bottom w:val="none" w:sz="0" w:space="0" w:color="auto"/>
            <w:right w:val="none" w:sz="0" w:space="0" w:color="auto"/>
          </w:divBdr>
        </w:div>
        <w:div w:id="1581790684">
          <w:marLeft w:val="640"/>
          <w:marRight w:val="0"/>
          <w:marTop w:val="0"/>
          <w:marBottom w:val="0"/>
          <w:divBdr>
            <w:top w:val="none" w:sz="0" w:space="0" w:color="auto"/>
            <w:left w:val="none" w:sz="0" w:space="0" w:color="auto"/>
            <w:bottom w:val="none" w:sz="0" w:space="0" w:color="auto"/>
            <w:right w:val="none" w:sz="0" w:space="0" w:color="auto"/>
          </w:divBdr>
        </w:div>
        <w:div w:id="1511332795">
          <w:marLeft w:val="640"/>
          <w:marRight w:val="0"/>
          <w:marTop w:val="0"/>
          <w:marBottom w:val="0"/>
          <w:divBdr>
            <w:top w:val="none" w:sz="0" w:space="0" w:color="auto"/>
            <w:left w:val="none" w:sz="0" w:space="0" w:color="auto"/>
            <w:bottom w:val="none" w:sz="0" w:space="0" w:color="auto"/>
            <w:right w:val="none" w:sz="0" w:space="0" w:color="auto"/>
          </w:divBdr>
        </w:div>
        <w:div w:id="1434278839">
          <w:marLeft w:val="640"/>
          <w:marRight w:val="0"/>
          <w:marTop w:val="0"/>
          <w:marBottom w:val="0"/>
          <w:divBdr>
            <w:top w:val="none" w:sz="0" w:space="0" w:color="auto"/>
            <w:left w:val="none" w:sz="0" w:space="0" w:color="auto"/>
            <w:bottom w:val="none" w:sz="0" w:space="0" w:color="auto"/>
            <w:right w:val="none" w:sz="0" w:space="0" w:color="auto"/>
          </w:divBdr>
        </w:div>
        <w:div w:id="479659208">
          <w:marLeft w:val="640"/>
          <w:marRight w:val="0"/>
          <w:marTop w:val="0"/>
          <w:marBottom w:val="0"/>
          <w:divBdr>
            <w:top w:val="none" w:sz="0" w:space="0" w:color="auto"/>
            <w:left w:val="none" w:sz="0" w:space="0" w:color="auto"/>
            <w:bottom w:val="none" w:sz="0" w:space="0" w:color="auto"/>
            <w:right w:val="none" w:sz="0" w:space="0" w:color="auto"/>
          </w:divBdr>
        </w:div>
        <w:div w:id="2144809219">
          <w:marLeft w:val="640"/>
          <w:marRight w:val="0"/>
          <w:marTop w:val="0"/>
          <w:marBottom w:val="0"/>
          <w:divBdr>
            <w:top w:val="none" w:sz="0" w:space="0" w:color="auto"/>
            <w:left w:val="none" w:sz="0" w:space="0" w:color="auto"/>
            <w:bottom w:val="none" w:sz="0" w:space="0" w:color="auto"/>
            <w:right w:val="none" w:sz="0" w:space="0" w:color="auto"/>
          </w:divBdr>
        </w:div>
        <w:div w:id="1766803407">
          <w:marLeft w:val="640"/>
          <w:marRight w:val="0"/>
          <w:marTop w:val="0"/>
          <w:marBottom w:val="0"/>
          <w:divBdr>
            <w:top w:val="none" w:sz="0" w:space="0" w:color="auto"/>
            <w:left w:val="none" w:sz="0" w:space="0" w:color="auto"/>
            <w:bottom w:val="none" w:sz="0" w:space="0" w:color="auto"/>
            <w:right w:val="none" w:sz="0" w:space="0" w:color="auto"/>
          </w:divBdr>
        </w:div>
        <w:div w:id="1941328300">
          <w:marLeft w:val="640"/>
          <w:marRight w:val="0"/>
          <w:marTop w:val="0"/>
          <w:marBottom w:val="0"/>
          <w:divBdr>
            <w:top w:val="none" w:sz="0" w:space="0" w:color="auto"/>
            <w:left w:val="none" w:sz="0" w:space="0" w:color="auto"/>
            <w:bottom w:val="none" w:sz="0" w:space="0" w:color="auto"/>
            <w:right w:val="none" w:sz="0" w:space="0" w:color="auto"/>
          </w:divBdr>
        </w:div>
        <w:div w:id="1310941656">
          <w:marLeft w:val="640"/>
          <w:marRight w:val="0"/>
          <w:marTop w:val="0"/>
          <w:marBottom w:val="0"/>
          <w:divBdr>
            <w:top w:val="none" w:sz="0" w:space="0" w:color="auto"/>
            <w:left w:val="none" w:sz="0" w:space="0" w:color="auto"/>
            <w:bottom w:val="none" w:sz="0" w:space="0" w:color="auto"/>
            <w:right w:val="none" w:sz="0" w:space="0" w:color="auto"/>
          </w:divBdr>
        </w:div>
        <w:div w:id="857618727">
          <w:marLeft w:val="640"/>
          <w:marRight w:val="0"/>
          <w:marTop w:val="0"/>
          <w:marBottom w:val="0"/>
          <w:divBdr>
            <w:top w:val="none" w:sz="0" w:space="0" w:color="auto"/>
            <w:left w:val="none" w:sz="0" w:space="0" w:color="auto"/>
            <w:bottom w:val="none" w:sz="0" w:space="0" w:color="auto"/>
            <w:right w:val="none" w:sz="0" w:space="0" w:color="auto"/>
          </w:divBdr>
        </w:div>
        <w:div w:id="749277597">
          <w:marLeft w:val="640"/>
          <w:marRight w:val="0"/>
          <w:marTop w:val="0"/>
          <w:marBottom w:val="0"/>
          <w:divBdr>
            <w:top w:val="none" w:sz="0" w:space="0" w:color="auto"/>
            <w:left w:val="none" w:sz="0" w:space="0" w:color="auto"/>
            <w:bottom w:val="none" w:sz="0" w:space="0" w:color="auto"/>
            <w:right w:val="none" w:sz="0" w:space="0" w:color="auto"/>
          </w:divBdr>
        </w:div>
        <w:div w:id="936864283">
          <w:marLeft w:val="640"/>
          <w:marRight w:val="0"/>
          <w:marTop w:val="0"/>
          <w:marBottom w:val="0"/>
          <w:divBdr>
            <w:top w:val="none" w:sz="0" w:space="0" w:color="auto"/>
            <w:left w:val="none" w:sz="0" w:space="0" w:color="auto"/>
            <w:bottom w:val="none" w:sz="0" w:space="0" w:color="auto"/>
            <w:right w:val="none" w:sz="0" w:space="0" w:color="auto"/>
          </w:divBdr>
        </w:div>
        <w:div w:id="1009522410">
          <w:marLeft w:val="640"/>
          <w:marRight w:val="0"/>
          <w:marTop w:val="0"/>
          <w:marBottom w:val="0"/>
          <w:divBdr>
            <w:top w:val="none" w:sz="0" w:space="0" w:color="auto"/>
            <w:left w:val="none" w:sz="0" w:space="0" w:color="auto"/>
            <w:bottom w:val="none" w:sz="0" w:space="0" w:color="auto"/>
            <w:right w:val="none" w:sz="0" w:space="0" w:color="auto"/>
          </w:divBdr>
        </w:div>
        <w:div w:id="523910594">
          <w:marLeft w:val="640"/>
          <w:marRight w:val="0"/>
          <w:marTop w:val="0"/>
          <w:marBottom w:val="0"/>
          <w:divBdr>
            <w:top w:val="none" w:sz="0" w:space="0" w:color="auto"/>
            <w:left w:val="none" w:sz="0" w:space="0" w:color="auto"/>
            <w:bottom w:val="none" w:sz="0" w:space="0" w:color="auto"/>
            <w:right w:val="none" w:sz="0" w:space="0" w:color="auto"/>
          </w:divBdr>
        </w:div>
        <w:div w:id="1419250032">
          <w:marLeft w:val="640"/>
          <w:marRight w:val="0"/>
          <w:marTop w:val="0"/>
          <w:marBottom w:val="0"/>
          <w:divBdr>
            <w:top w:val="none" w:sz="0" w:space="0" w:color="auto"/>
            <w:left w:val="none" w:sz="0" w:space="0" w:color="auto"/>
            <w:bottom w:val="none" w:sz="0" w:space="0" w:color="auto"/>
            <w:right w:val="none" w:sz="0" w:space="0" w:color="auto"/>
          </w:divBdr>
        </w:div>
        <w:div w:id="296296661">
          <w:marLeft w:val="640"/>
          <w:marRight w:val="0"/>
          <w:marTop w:val="0"/>
          <w:marBottom w:val="0"/>
          <w:divBdr>
            <w:top w:val="none" w:sz="0" w:space="0" w:color="auto"/>
            <w:left w:val="none" w:sz="0" w:space="0" w:color="auto"/>
            <w:bottom w:val="none" w:sz="0" w:space="0" w:color="auto"/>
            <w:right w:val="none" w:sz="0" w:space="0" w:color="auto"/>
          </w:divBdr>
        </w:div>
        <w:div w:id="194781922">
          <w:marLeft w:val="640"/>
          <w:marRight w:val="0"/>
          <w:marTop w:val="0"/>
          <w:marBottom w:val="0"/>
          <w:divBdr>
            <w:top w:val="none" w:sz="0" w:space="0" w:color="auto"/>
            <w:left w:val="none" w:sz="0" w:space="0" w:color="auto"/>
            <w:bottom w:val="none" w:sz="0" w:space="0" w:color="auto"/>
            <w:right w:val="none" w:sz="0" w:space="0" w:color="auto"/>
          </w:divBdr>
        </w:div>
        <w:div w:id="1388526716">
          <w:marLeft w:val="640"/>
          <w:marRight w:val="0"/>
          <w:marTop w:val="0"/>
          <w:marBottom w:val="0"/>
          <w:divBdr>
            <w:top w:val="none" w:sz="0" w:space="0" w:color="auto"/>
            <w:left w:val="none" w:sz="0" w:space="0" w:color="auto"/>
            <w:bottom w:val="none" w:sz="0" w:space="0" w:color="auto"/>
            <w:right w:val="none" w:sz="0" w:space="0" w:color="auto"/>
          </w:divBdr>
        </w:div>
        <w:div w:id="2137288178">
          <w:marLeft w:val="640"/>
          <w:marRight w:val="0"/>
          <w:marTop w:val="0"/>
          <w:marBottom w:val="0"/>
          <w:divBdr>
            <w:top w:val="none" w:sz="0" w:space="0" w:color="auto"/>
            <w:left w:val="none" w:sz="0" w:space="0" w:color="auto"/>
            <w:bottom w:val="none" w:sz="0" w:space="0" w:color="auto"/>
            <w:right w:val="none" w:sz="0" w:space="0" w:color="auto"/>
          </w:divBdr>
        </w:div>
        <w:div w:id="44573779">
          <w:marLeft w:val="640"/>
          <w:marRight w:val="0"/>
          <w:marTop w:val="0"/>
          <w:marBottom w:val="0"/>
          <w:divBdr>
            <w:top w:val="none" w:sz="0" w:space="0" w:color="auto"/>
            <w:left w:val="none" w:sz="0" w:space="0" w:color="auto"/>
            <w:bottom w:val="none" w:sz="0" w:space="0" w:color="auto"/>
            <w:right w:val="none" w:sz="0" w:space="0" w:color="auto"/>
          </w:divBdr>
        </w:div>
        <w:div w:id="377700738">
          <w:marLeft w:val="640"/>
          <w:marRight w:val="0"/>
          <w:marTop w:val="0"/>
          <w:marBottom w:val="0"/>
          <w:divBdr>
            <w:top w:val="none" w:sz="0" w:space="0" w:color="auto"/>
            <w:left w:val="none" w:sz="0" w:space="0" w:color="auto"/>
            <w:bottom w:val="none" w:sz="0" w:space="0" w:color="auto"/>
            <w:right w:val="none" w:sz="0" w:space="0" w:color="auto"/>
          </w:divBdr>
        </w:div>
        <w:div w:id="608240696">
          <w:marLeft w:val="640"/>
          <w:marRight w:val="0"/>
          <w:marTop w:val="0"/>
          <w:marBottom w:val="0"/>
          <w:divBdr>
            <w:top w:val="none" w:sz="0" w:space="0" w:color="auto"/>
            <w:left w:val="none" w:sz="0" w:space="0" w:color="auto"/>
            <w:bottom w:val="none" w:sz="0" w:space="0" w:color="auto"/>
            <w:right w:val="none" w:sz="0" w:space="0" w:color="auto"/>
          </w:divBdr>
        </w:div>
        <w:div w:id="1602028767">
          <w:marLeft w:val="640"/>
          <w:marRight w:val="0"/>
          <w:marTop w:val="0"/>
          <w:marBottom w:val="0"/>
          <w:divBdr>
            <w:top w:val="none" w:sz="0" w:space="0" w:color="auto"/>
            <w:left w:val="none" w:sz="0" w:space="0" w:color="auto"/>
            <w:bottom w:val="none" w:sz="0" w:space="0" w:color="auto"/>
            <w:right w:val="none" w:sz="0" w:space="0" w:color="auto"/>
          </w:divBdr>
        </w:div>
        <w:div w:id="1939673359">
          <w:marLeft w:val="640"/>
          <w:marRight w:val="0"/>
          <w:marTop w:val="0"/>
          <w:marBottom w:val="0"/>
          <w:divBdr>
            <w:top w:val="none" w:sz="0" w:space="0" w:color="auto"/>
            <w:left w:val="none" w:sz="0" w:space="0" w:color="auto"/>
            <w:bottom w:val="none" w:sz="0" w:space="0" w:color="auto"/>
            <w:right w:val="none" w:sz="0" w:space="0" w:color="auto"/>
          </w:divBdr>
        </w:div>
        <w:div w:id="2069038097">
          <w:marLeft w:val="640"/>
          <w:marRight w:val="0"/>
          <w:marTop w:val="0"/>
          <w:marBottom w:val="0"/>
          <w:divBdr>
            <w:top w:val="none" w:sz="0" w:space="0" w:color="auto"/>
            <w:left w:val="none" w:sz="0" w:space="0" w:color="auto"/>
            <w:bottom w:val="none" w:sz="0" w:space="0" w:color="auto"/>
            <w:right w:val="none" w:sz="0" w:space="0" w:color="auto"/>
          </w:divBdr>
        </w:div>
        <w:div w:id="2100371133">
          <w:marLeft w:val="640"/>
          <w:marRight w:val="0"/>
          <w:marTop w:val="0"/>
          <w:marBottom w:val="0"/>
          <w:divBdr>
            <w:top w:val="none" w:sz="0" w:space="0" w:color="auto"/>
            <w:left w:val="none" w:sz="0" w:space="0" w:color="auto"/>
            <w:bottom w:val="none" w:sz="0" w:space="0" w:color="auto"/>
            <w:right w:val="none" w:sz="0" w:space="0" w:color="auto"/>
          </w:divBdr>
        </w:div>
        <w:div w:id="1102989124">
          <w:marLeft w:val="640"/>
          <w:marRight w:val="0"/>
          <w:marTop w:val="0"/>
          <w:marBottom w:val="0"/>
          <w:divBdr>
            <w:top w:val="none" w:sz="0" w:space="0" w:color="auto"/>
            <w:left w:val="none" w:sz="0" w:space="0" w:color="auto"/>
            <w:bottom w:val="none" w:sz="0" w:space="0" w:color="auto"/>
            <w:right w:val="none" w:sz="0" w:space="0" w:color="auto"/>
          </w:divBdr>
        </w:div>
        <w:div w:id="184102807">
          <w:marLeft w:val="640"/>
          <w:marRight w:val="0"/>
          <w:marTop w:val="0"/>
          <w:marBottom w:val="0"/>
          <w:divBdr>
            <w:top w:val="none" w:sz="0" w:space="0" w:color="auto"/>
            <w:left w:val="none" w:sz="0" w:space="0" w:color="auto"/>
            <w:bottom w:val="none" w:sz="0" w:space="0" w:color="auto"/>
            <w:right w:val="none" w:sz="0" w:space="0" w:color="auto"/>
          </w:divBdr>
        </w:div>
        <w:div w:id="1279606753">
          <w:marLeft w:val="640"/>
          <w:marRight w:val="0"/>
          <w:marTop w:val="0"/>
          <w:marBottom w:val="0"/>
          <w:divBdr>
            <w:top w:val="none" w:sz="0" w:space="0" w:color="auto"/>
            <w:left w:val="none" w:sz="0" w:space="0" w:color="auto"/>
            <w:bottom w:val="none" w:sz="0" w:space="0" w:color="auto"/>
            <w:right w:val="none" w:sz="0" w:space="0" w:color="auto"/>
          </w:divBdr>
        </w:div>
        <w:div w:id="1173258001">
          <w:marLeft w:val="640"/>
          <w:marRight w:val="0"/>
          <w:marTop w:val="0"/>
          <w:marBottom w:val="0"/>
          <w:divBdr>
            <w:top w:val="none" w:sz="0" w:space="0" w:color="auto"/>
            <w:left w:val="none" w:sz="0" w:space="0" w:color="auto"/>
            <w:bottom w:val="none" w:sz="0" w:space="0" w:color="auto"/>
            <w:right w:val="none" w:sz="0" w:space="0" w:color="auto"/>
          </w:divBdr>
        </w:div>
        <w:div w:id="1712224729">
          <w:marLeft w:val="640"/>
          <w:marRight w:val="0"/>
          <w:marTop w:val="0"/>
          <w:marBottom w:val="0"/>
          <w:divBdr>
            <w:top w:val="none" w:sz="0" w:space="0" w:color="auto"/>
            <w:left w:val="none" w:sz="0" w:space="0" w:color="auto"/>
            <w:bottom w:val="none" w:sz="0" w:space="0" w:color="auto"/>
            <w:right w:val="none" w:sz="0" w:space="0" w:color="auto"/>
          </w:divBdr>
        </w:div>
        <w:div w:id="746801193">
          <w:marLeft w:val="640"/>
          <w:marRight w:val="0"/>
          <w:marTop w:val="0"/>
          <w:marBottom w:val="0"/>
          <w:divBdr>
            <w:top w:val="none" w:sz="0" w:space="0" w:color="auto"/>
            <w:left w:val="none" w:sz="0" w:space="0" w:color="auto"/>
            <w:bottom w:val="none" w:sz="0" w:space="0" w:color="auto"/>
            <w:right w:val="none" w:sz="0" w:space="0" w:color="auto"/>
          </w:divBdr>
        </w:div>
        <w:div w:id="1740010059">
          <w:marLeft w:val="640"/>
          <w:marRight w:val="0"/>
          <w:marTop w:val="0"/>
          <w:marBottom w:val="0"/>
          <w:divBdr>
            <w:top w:val="none" w:sz="0" w:space="0" w:color="auto"/>
            <w:left w:val="none" w:sz="0" w:space="0" w:color="auto"/>
            <w:bottom w:val="none" w:sz="0" w:space="0" w:color="auto"/>
            <w:right w:val="none" w:sz="0" w:space="0" w:color="auto"/>
          </w:divBdr>
        </w:div>
        <w:div w:id="1647853135">
          <w:marLeft w:val="640"/>
          <w:marRight w:val="0"/>
          <w:marTop w:val="0"/>
          <w:marBottom w:val="0"/>
          <w:divBdr>
            <w:top w:val="none" w:sz="0" w:space="0" w:color="auto"/>
            <w:left w:val="none" w:sz="0" w:space="0" w:color="auto"/>
            <w:bottom w:val="none" w:sz="0" w:space="0" w:color="auto"/>
            <w:right w:val="none" w:sz="0" w:space="0" w:color="auto"/>
          </w:divBdr>
        </w:div>
        <w:div w:id="18168801">
          <w:marLeft w:val="640"/>
          <w:marRight w:val="0"/>
          <w:marTop w:val="0"/>
          <w:marBottom w:val="0"/>
          <w:divBdr>
            <w:top w:val="none" w:sz="0" w:space="0" w:color="auto"/>
            <w:left w:val="none" w:sz="0" w:space="0" w:color="auto"/>
            <w:bottom w:val="none" w:sz="0" w:space="0" w:color="auto"/>
            <w:right w:val="none" w:sz="0" w:space="0" w:color="auto"/>
          </w:divBdr>
        </w:div>
        <w:div w:id="927621946">
          <w:marLeft w:val="640"/>
          <w:marRight w:val="0"/>
          <w:marTop w:val="0"/>
          <w:marBottom w:val="0"/>
          <w:divBdr>
            <w:top w:val="none" w:sz="0" w:space="0" w:color="auto"/>
            <w:left w:val="none" w:sz="0" w:space="0" w:color="auto"/>
            <w:bottom w:val="none" w:sz="0" w:space="0" w:color="auto"/>
            <w:right w:val="none" w:sz="0" w:space="0" w:color="auto"/>
          </w:divBdr>
        </w:div>
        <w:div w:id="1329018277">
          <w:marLeft w:val="640"/>
          <w:marRight w:val="0"/>
          <w:marTop w:val="0"/>
          <w:marBottom w:val="0"/>
          <w:divBdr>
            <w:top w:val="none" w:sz="0" w:space="0" w:color="auto"/>
            <w:left w:val="none" w:sz="0" w:space="0" w:color="auto"/>
            <w:bottom w:val="none" w:sz="0" w:space="0" w:color="auto"/>
            <w:right w:val="none" w:sz="0" w:space="0" w:color="auto"/>
          </w:divBdr>
        </w:div>
        <w:div w:id="246153889">
          <w:marLeft w:val="640"/>
          <w:marRight w:val="0"/>
          <w:marTop w:val="0"/>
          <w:marBottom w:val="0"/>
          <w:divBdr>
            <w:top w:val="none" w:sz="0" w:space="0" w:color="auto"/>
            <w:left w:val="none" w:sz="0" w:space="0" w:color="auto"/>
            <w:bottom w:val="none" w:sz="0" w:space="0" w:color="auto"/>
            <w:right w:val="none" w:sz="0" w:space="0" w:color="auto"/>
          </w:divBdr>
        </w:div>
        <w:div w:id="1411391727">
          <w:marLeft w:val="640"/>
          <w:marRight w:val="0"/>
          <w:marTop w:val="0"/>
          <w:marBottom w:val="0"/>
          <w:divBdr>
            <w:top w:val="none" w:sz="0" w:space="0" w:color="auto"/>
            <w:left w:val="none" w:sz="0" w:space="0" w:color="auto"/>
            <w:bottom w:val="none" w:sz="0" w:space="0" w:color="auto"/>
            <w:right w:val="none" w:sz="0" w:space="0" w:color="auto"/>
          </w:divBdr>
        </w:div>
        <w:div w:id="2080052724">
          <w:marLeft w:val="640"/>
          <w:marRight w:val="0"/>
          <w:marTop w:val="0"/>
          <w:marBottom w:val="0"/>
          <w:divBdr>
            <w:top w:val="none" w:sz="0" w:space="0" w:color="auto"/>
            <w:left w:val="none" w:sz="0" w:space="0" w:color="auto"/>
            <w:bottom w:val="none" w:sz="0" w:space="0" w:color="auto"/>
            <w:right w:val="none" w:sz="0" w:space="0" w:color="auto"/>
          </w:divBdr>
        </w:div>
        <w:div w:id="778837959">
          <w:marLeft w:val="640"/>
          <w:marRight w:val="0"/>
          <w:marTop w:val="0"/>
          <w:marBottom w:val="0"/>
          <w:divBdr>
            <w:top w:val="none" w:sz="0" w:space="0" w:color="auto"/>
            <w:left w:val="none" w:sz="0" w:space="0" w:color="auto"/>
            <w:bottom w:val="none" w:sz="0" w:space="0" w:color="auto"/>
            <w:right w:val="none" w:sz="0" w:space="0" w:color="auto"/>
          </w:divBdr>
        </w:div>
        <w:div w:id="929241580">
          <w:marLeft w:val="640"/>
          <w:marRight w:val="0"/>
          <w:marTop w:val="0"/>
          <w:marBottom w:val="0"/>
          <w:divBdr>
            <w:top w:val="none" w:sz="0" w:space="0" w:color="auto"/>
            <w:left w:val="none" w:sz="0" w:space="0" w:color="auto"/>
            <w:bottom w:val="none" w:sz="0" w:space="0" w:color="auto"/>
            <w:right w:val="none" w:sz="0" w:space="0" w:color="auto"/>
          </w:divBdr>
        </w:div>
        <w:div w:id="2107143241">
          <w:marLeft w:val="640"/>
          <w:marRight w:val="0"/>
          <w:marTop w:val="0"/>
          <w:marBottom w:val="0"/>
          <w:divBdr>
            <w:top w:val="none" w:sz="0" w:space="0" w:color="auto"/>
            <w:left w:val="none" w:sz="0" w:space="0" w:color="auto"/>
            <w:bottom w:val="none" w:sz="0" w:space="0" w:color="auto"/>
            <w:right w:val="none" w:sz="0" w:space="0" w:color="auto"/>
          </w:divBdr>
        </w:div>
        <w:div w:id="1292395072">
          <w:marLeft w:val="640"/>
          <w:marRight w:val="0"/>
          <w:marTop w:val="0"/>
          <w:marBottom w:val="0"/>
          <w:divBdr>
            <w:top w:val="none" w:sz="0" w:space="0" w:color="auto"/>
            <w:left w:val="none" w:sz="0" w:space="0" w:color="auto"/>
            <w:bottom w:val="none" w:sz="0" w:space="0" w:color="auto"/>
            <w:right w:val="none" w:sz="0" w:space="0" w:color="auto"/>
          </w:divBdr>
        </w:div>
        <w:div w:id="1555850984">
          <w:marLeft w:val="640"/>
          <w:marRight w:val="0"/>
          <w:marTop w:val="0"/>
          <w:marBottom w:val="0"/>
          <w:divBdr>
            <w:top w:val="none" w:sz="0" w:space="0" w:color="auto"/>
            <w:left w:val="none" w:sz="0" w:space="0" w:color="auto"/>
            <w:bottom w:val="none" w:sz="0" w:space="0" w:color="auto"/>
            <w:right w:val="none" w:sz="0" w:space="0" w:color="auto"/>
          </w:divBdr>
        </w:div>
        <w:div w:id="108864479">
          <w:marLeft w:val="640"/>
          <w:marRight w:val="0"/>
          <w:marTop w:val="0"/>
          <w:marBottom w:val="0"/>
          <w:divBdr>
            <w:top w:val="none" w:sz="0" w:space="0" w:color="auto"/>
            <w:left w:val="none" w:sz="0" w:space="0" w:color="auto"/>
            <w:bottom w:val="none" w:sz="0" w:space="0" w:color="auto"/>
            <w:right w:val="none" w:sz="0" w:space="0" w:color="auto"/>
          </w:divBdr>
        </w:div>
        <w:div w:id="1130515418">
          <w:marLeft w:val="640"/>
          <w:marRight w:val="0"/>
          <w:marTop w:val="0"/>
          <w:marBottom w:val="0"/>
          <w:divBdr>
            <w:top w:val="none" w:sz="0" w:space="0" w:color="auto"/>
            <w:left w:val="none" w:sz="0" w:space="0" w:color="auto"/>
            <w:bottom w:val="none" w:sz="0" w:space="0" w:color="auto"/>
            <w:right w:val="none" w:sz="0" w:space="0" w:color="auto"/>
          </w:divBdr>
        </w:div>
        <w:div w:id="203102952">
          <w:marLeft w:val="640"/>
          <w:marRight w:val="0"/>
          <w:marTop w:val="0"/>
          <w:marBottom w:val="0"/>
          <w:divBdr>
            <w:top w:val="none" w:sz="0" w:space="0" w:color="auto"/>
            <w:left w:val="none" w:sz="0" w:space="0" w:color="auto"/>
            <w:bottom w:val="none" w:sz="0" w:space="0" w:color="auto"/>
            <w:right w:val="none" w:sz="0" w:space="0" w:color="auto"/>
          </w:divBdr>
        </w:div>
        <w:div w:id="1080178354">
          <w:marLeft w:val="640"/>
          <w:marRight w:val="0"/>
          <w:marTop w:val="0"/>
          <w:marBottom w:val="0"/>
          <w:divBdr>
            <w:top w:val="none" w:sz="0" w:space="0" w:color="auto"/>
            <w:left w:val="none" w:sz="0" w:space="0" w:color="auto"/>
            <w:bottom w:val="none" w:sz="0" w:space="0" w:color="auto"/>
            <w:right w:val="none" w:sz="0" w:space="0" w:color="auto"/>
          </w:divBdr>
        </w:div>
        <w:div w:id="1931693396">
          <w:marLeft w:val="640"/>
          <w:marRight w:val="0"/>
          <w:marTop w:val="0"/>
          <w:marBottom w:val="0"/>
          <w:divBdr>
            <w:top w:val="none" w:sz="0" w:space="0" w:color="auto"/>
            <w:left w:val="none" w:sz="0" w:space="0" w:color="auto"/>
            <w:bottom w:val="none" w:sz="0" w:space="0" w:color="auto"/>
            <w:right w:val="none" w:sz="0" w:space="0" w:color="auto"/>
          </w:divBdr>
        </w:div>
        <w:div w:id="1012073392">
          <w:marLeft w:val="640"/>
          <w:marRight w:val="0"/>
          <w:marTop w:val="0"/>
          <w:marBottom w:val="0"/>
          <w:divBdr>
            <w:top w:val="none" w:sz="0" w:space="0" w:color="auto"/>
            <w:left w:val="none" w:sz="0" w:space="0" w:color="auto"/>
            <w:bottom w:val="none" w:sz="0" w:space="0" w:color="auto"/>
            <w:right w:val="none" w:sz="0" w:space="0" w:color="auto"/>
          </w:divBdr>
        </w:div>
        <w:div w:id="1958094969">
          <w:marLeft w:val="640"/>
          <w:marRight w:val="0"/>
          <w:marTop w:val="0"/>
          <w:marBottom w:val="0"/>
          <w:divBdr>
            <w:top w:val="none" w:sz="0" w:space="0" w:color="auto"/>
            <w:left w:val="none" w:sz="0" w:space="0" w:color="auto"/>
            <w:bottom w:val="none" w:sz="0" w:space="0" w:color="auto"/>
            <w:right w:val="none" w:sz="0" w:space="0" w:color="auto"/>
          </w:divBdr>
        </w:div>
        <w:div w:id="1228108970">
          <w:marLeft w:val="640"/>
          <w:marRight w:val="0"/>
          <w:marTop w:val="0"/>
          <w:marBottom w:val="0"/>
          <w:divBdr>
            <w:top w:val="none" w:sz="0" w:space="0" w:color="auto"/>
            <w:left w:val="none" w:sz="0" w:space="0" w:color="auto"/>
            <w:bottom w:val="none" w:sz="0" w:space="0" w:color="auto"/>
            <w:right w:val="none" w:sz="0" w:space="0" w:color="auto"/>
          </w:divBdr>
        </w:div>
        <w:div w:id="925070301">
          <w:marLeft w:val="640"/>
          <w:marRight w:val="0"/>
          <w:marTop w:val="0"/>
          <w:marBottom w:val="0"/>
          <w:divBdr>
            <w:top w:val="none" w:sz="0" w:space="0" w:color="auto"/>
            <w:left w:val="none" w:sz="0" w:space="0" w:color="auto"/>
            <w:bottom w:val="none" w:sz="0" w:space="0" w:color="auto"/>
            <w:right w:val="none" w:sz="0" w:space="0" w:color="auto"/>
          </w:divBdr>
        </w:div>
        <w:div w:id="127938302">
          <w:marLeft w:val="640"/>
          <w:marRight w:val="0"/>
          <w:marTop w:val="0"/>
          <w:marBottom w:val="0"/>
          <w:divBdr>
            <w:top w:val="none" w:sz="0" w:space="0" w:color="auto"/>
            <w:left w:val="none" w:sz="0" w:space="0" w:color="auto"/>
            <w:bottom w:val="none" w:sz="0" w:space="0" w:color="auto"/>
            <w:right w:val="none" w:sz="0" w:space="0" w:color="auto"/>
          </w:divBdr>
        </w:div>
        <w:div w:id="1384404579">
          <w:marLeft w:val="640"/>
          <w:marRight w:val="0"/>
          <w:marTop w:val="0"/>
          <w:marBottom w:val="0"/>
          <w:divBdr>
            <w:top w:val="none" w:sz="0" w:space="0" w:color="auto"/>
            <w:left w:val="none" w:sz="0" w:space="0" w:color="auto"/>
            <w:bottom w:val="none" w:sz="0" w:space="0" w:color="auto"/>
            <w:right w:val="none" w:sz="0" w:space="0" w:color="auto"/>
          </w:divBdr>
        </w:div>
        <w:div w:id="868756512">
          <w:marLeft w:val="640"/>
          <w:marRight w:val="0"/>
          <w:marTop w:val="0"/>
          <w:marBottom w:val="0"/>
          <w:divBdr>
            <w:top w:val="none" w:sz="0" w:space="0" w:color="auto"/>
            <w:left w:val="none" w:sz="0" w:space="0" w:color="auto"/>
            <w:bottom w:val="none" w:sz="0" w:space="0" w:color="auto"/>
            <w:right w:val="none" w:sz="0" w:space="0" w:color="auto"/>
          </w:divBdr>
        </w:div>
        <w:div w:id="1648974831">
          <w:marLeft w:val="640"/>
          <w:marRight w:val="0"/>
          <w:marTop w:val="0"/>
          <w:marBottom w:val="0"/>
          <w:divBdr>
            <w:top w:val="none" w:sz="0" w:space="0" w:color="auto"/>
            <w:left w:val="none" w:sz="0" w:space="0" w:color="auto"/>
            <w:bottom w:val="none" w:sz="0" w:space="0" w:color="auto"/>
            <w:right w:val="none" w:sz="0" w:space="0" w:color="auto"/>
          </w:divBdr>
        </w:div>
        <w:div w:id="165949860">
          <w:marLeft w:val="640"/>
          <w:marRight w:val="0"/>
          <w:marTop w:val="0"/>
          <w:marBottom w:val="0"/>
          <w:divBdr>
            <w:top w:val="none" w:sz="0" w:space="0" w:color="auto"/>
            <w:left w:val="none" w:sz="0" w:space="0" w:color="auto"/>
            <w:bottom w:val="none" w:sz="0" w:space="0" w:color="auto"/>
            <w:right w:val="none" w:sz="0" w:space="0" w:color="auto"/>
          </w:divBdr>
        </w:div>
        <w:div w:id="1763909896">
          <w:marLeft w:val="640"/>
          <w:marRight w:val="0"/>
          <w:marTop w:val="0"/>
          <w:marBottom w:val="0"/>
          <w:divBdr>
            <w:top w:val="none" w:sz="0" w:space="0" w:color="auto"/>
            <w:left w:val="none" w:sz="0" w:space="0" w:color="auto"/>
            <w:bottom w:val="none" w:sz="0" w:space="0" w:color="auto"/>
            <w:right w:val="none" w:sz="0" w:space="0" w:color="auto"/>
          </w:divBdr>
        </w:div>
        <w:div w:id="1294871514">
          <w:marLeft w:val="640"/>
          <w:marRight w:val="0"/>
          <w:marTop w:val="0"/>
          <w:marBottom w:val="0"/>
          <w:divBdr>
            <w:top w:val="none" w:sz="0" w:space="0" w:color="auto"/>
            <w:left w:val="none" w:sz="0" w:space="0" w:color="auto"/>
            <w:bottom w:val="none" w:sz="0" w:space="0" w:color="auto"/>
            <w:right w:val="none" w:sz="0" w:space="0" w:color="auto"/>
          </w:divBdr>
        </w:div>
        <w:div w:id="1761635381">
          <w:marLeft w:val="640"/>
          <w:marRight w:val="0"/>
          <w:marTop w:val="0"/>
          <w:marBottom w:val="0"/>
          <w:divBdr>
            <w:top w:val="none" w:sz="0" w:space="0" w:color="auto"/>
            <w:left w:val="none" w:sz="0" w:space="0" w:color="auto"/>
            <w:bottom w:val="none" w:sz="0" w:space="0" w:color="auto"/>
            <w:right w:val="none" w:sz="0" w:space="0" w:color="auto"/>
          </w:divBdr>
        </w:div>
        <w:div w:id="1579637640">
          <w:marLeft w:val="640"/>
          <w:marRight w:val="0"/>
          <w:marTop w:val="0"/>
          <w:marBottom w:val="0"/>
          <w:divBdr>
            <w:top w:val="none" w:sz="0" w:space="0" w:color="auto"/>
            <w:left w:val="none" w:sz="0" w:space="0" w:color="auto"/>
            <w:bottom w:val="none" w:sz="0" w:space="0" w:color="auto"/>
            <w:right w:val="none" w:sz="0" w:space="0" w:color="auto"/>
          </w:divBdr>
        </w:div>
        <w:div w:id="522090757">
          <w:marLeft w:val="640"/>
          <w:marRight w:val="0"/>
          <w:marTop w:val="0"/>
          <w:marBottom w:val="0"/>
          <w:divBdr>
            <w:top w:val="none" w:sz="0" w:space="0" w:color="auto"/>
            <w:left w:val="none" w:sz="0" w:space="0" w:color="auto"/>
            <w:bottom w:val="none" w:sz="0" w:space="0" w:color="auto"/>
            <w:right w:val="none" w:sz="0" w:space="0" w:color="auto"/>
          </w:divBdr>
        </w:div>
        <w:div w:id="1687748666">
          <w:marLeft w:val="640"/>
          <w:marRight w:val="0"/>
          <w:marTop w:val="0"/>
          <w:marBottom w:val="0"/>
          <w:divBdr>
            <w:top w:val="none" w:sz="0" w:space="0" w:color="auto"/>
            <w:left w:val="none" w:sz="0" w:space="0" w:color="auto"/>
            <w:bottom w:val="none" w:sz="0" w:space="0" w:color="auto"/>
            <w:right w:val="none" w:sz="0" w:space="0" w:color="auto"/>
          </w:divBdr>
        </w:div>
        <w:div w:id="652416152">
          <w:marLeft w:val="640"/>
          <w:marRight w:val="0"/>
          <w:marTop w:val="0"/>
          <w:marBottom w:val="0"/>
          <w:divBdr>
            <w:top w:val="none" w:sz="0" w:space="0" w:color="auto"/>
            <w:left w:val="none" w:sz="0" w:space="0" w:color="auto"/>
            <w:bottom w:val="none" w:sz="0" w:space="0" w:color="auto"/>
            <w:right w:val="none" w:sz="0" w:space="0" w:color="auto"/>
          </w:divBdr>
        </w:div>
        <w:div w:id="427779017">
          <w:marLeft w:val="640"/>
          <w:marRight w:val="0"/>
          <w:marTop w:val="0"/>
          <w:marBottom w:val="0"/>
          <w:divBdr>
            <w:top w:val="none" w:sz="0" w:space="0" w:color="auto"/>
            <w:left w:val="none" w:sz="0" w:space="0" w:color="auto"/>
            <w:bottom w:val="none" w:sz="0" w:space="0" w:color="auto"/>
            <w:right w:val="none" w:sz="0" w:space="0" w:color="auto"/>
          </w:divBdr>
        </w:div>
        <w:div w:id="843208715">
          <w:marLeft w:val="640"/>
          <w:marRight w:val="0"/>
          <w:marTop w:val="0"/>
          <w:marBottom w:val="0"/>
          <w:divBdr>
            <w:top w:val="none" w:sz="0" w:space="0" w:color="auto"/>
            <w:left w:val="none" w:sz="0" w:space="0" w:color="auto"/>
            <w:bottom w:val="none" w:sz="0" w:space="0" w:color="auto"/>
            <w:right w:val="none" w:sz="0" w:space="0" w:color="auto"/>
          </w:divBdr>
        </w:div>
        <w:div w:id="905606710">
          <w:marLeft w:val="640"/>
          <w:marRight w:val="0"/>
          <w:marTop w:val="0"/>
          <w:marBottom w:val="0"/>
          <w:divBdr>
            <w:top w:val="none" w:sz="0" w:space="0" w:color="auto"/>
            <w:left w:val="none" w:sz="0" w:space="0" w:color="auto"/>
            <w:bottom w:val="none" w:sz="0" w:space="0" w:color="auto"/>
            <w:right w:val="none" w:sz="0" w:space="0" w:color="auto"/>
          </w:divBdr>
        </w:div>
        <w:div w:id="620841506">
          <w:marLeft w:val="640"/>
          <w:marRight w:val="0"/>
          <w:marTop w:val="0"/>
          <w:marBottom w:val="0"/>
          <w:divBdr>
            <w:top w:val="none" w:sz="0" w:space="0" w:color="auto"/>
            <w:left w:val="none" w:sz="0" w:space="0" w:color="auto"/>
            <w:bottom w:val="none" w:sz="0" w:space="0" w:color="auto"/>
            <w:right w:val="none" w:sz="0" w:space="0" w:color="auto"/>
          </w:divBdr>
        </w:div>
        <w:div w:id="126824568">
          <w:marLeft w:val="640"/>
          <w:marRight w:val="0"/>
          <w:marTop w:val="0"/>
          <w:marBottom w:val="0"/>
          <w:divBdr>
            <w:top w:val="none" w:sz="0" w:space="0" w:color="auto"/>
            <w:left w:val="none" w:sz="0" w:space="0" w:color="auto"/>
            <w:bottom w:val="none" w:sz="0" w:space="0" w:color="auto"/>
            <w:right w:val="none" w:sz="0" w:space="0" w:color="auto"/>
          </w:divBdr>
        </w:div>
        <w:div w:id="2023629127">
          <w:marLeft w:val="640"/>
          <w:marRight w:val="0"/>
          <w:marTop w:val="0"/>
          <w:marBottom w:val="0"/>
          <w:divBdr>
            <w:top w:val="none" w:sz="0" w:space="0" w:color="auto"/>
            <w:left w:val="none" w:sz="0" w:space="0" w:color="auto"/>
            <w:bottom w:val="none" w:sz="0" w:space="0" w:color="auto"/>
            <w:right w:val="none" w:sz="0" w:space="0" w:color="auto"/>
          </w:divBdr>
        </w:div>
        <w:div w:id="920598026">
          <w:marLeft w:val="640"/>
          <w:marRight w:val="0"/>
          <w:marTop w:val="0"/>
          <w:marBottom w:val="0"/>
          <w:divBdr>
            <w:top w:val="none" w:sz="0" w:space="0" w:color="auto"/>
            <w:left w:val="none" w:sz="0" w:space="0" w:color="auto"/>
            <w:bottom w:val="none" w:sz="0" w:space="0" w:color="auto"/>
            <w:right w:val="none" w:sz="0" w:space="0" w:color="auto"/>
          </w:divBdr>
        </w:div>
        <w:div w:id="787620900">
          <w:marLeft w:val="640"/>
          <w:marRight w:val="0"/>
          <w:marTop w:val="0"/>
          <w:marBottom w:val="0"/>
          <w:divBdr>
            <w:top w:val="none" w:sz="0" w:space="0" w:color="auto"/>
            <w:left w:val="none" w:sz="0" w:space="0" w:color="auto"/>
            <w:bottom w:val="none" w:sz="0" w:space="0" w:color="auto"/>
            <w:right w:val="none" w:sz="0" w:space="0" w:color="auto"/>
          </w:divBdr>
        </w:div>
        <w:div w:id="2058119399">
          <w:marLeft w:val="640"/>
          <w:marRight w:val="0"/>
          <w:marTop w:val="0"/>
          <w:marBottom w:val="0"/>
          <w:divBdr>
            <w:top w:val="none" w:sz="0" w:space="0" w:color="auto"/>
            <w:left w:val="none" w:sz="0" w:space="0" w:color="auto"/>
            <w:bottom w:val="none" w:sz="0" w:space="0" w:color="auto"/>
            <w:right w:val="none" w:sz="0" w:space="0" w:color="auto"/>
          </w:divBdr>
        </w:div>
      </w:divsChild>
    </w:div>
    <w:div w:id="526524324">
      <w:bodyDiv w:val="1"/>
      <w:marLeft w:val="0"/>
      <w:marRight w:val="0"/>
      <w:marTop w:val="0"/>
      <w:marBottom w:val="0"/>
      <w:divBdr>
        <w:top w:val="none" w:sz="0" w:space="0" w:color="auto"/>
        <w:left w:val="none" w:sz="0" w:space="0" w:color="auto"/>
        <w:bottom w:val="none" w:sz="0" w:space="0" w:color="auto"/>
        <w:right w:val="none" w:sz="0" w:space="0" w:color="auto"/>
      </w:divBdr>
      <w:divsChild>
        <w:div w:id="599796772">
          <w:marLeft w:val="640"/>
          <w:marRight w:val="0"/>
          <w:marTop w:val="0"/>
          <w:marBottom w:val="0"/>
          <w:divBdr>
            <w:top w:val="none" w:sz="0" w:space="0" w:color="auto"/>
            <w:left w:val="none" w:sz="0" w:space="0" w:color="auto"/>
            <w:bottom w:val="none" w:sz="0" w:space="0" w:color="auto"/>
            <w:right w:val="none" w:sz="0" w:space="0" w:color="auto"/>
          </w:divBdr>
        </w:div>
        <w:div w:id="138230965">
          <w:marLeft w:val="640"/>
          <w:marRight w:val="0"/>
          <w:marTop w:val="0"/>
          <w:marBottom w:val="0"/>
          <w:divBdr>
            <w:top w:val="none" w:sz="0" w:space="0" w:color="auto"/>
            <w:left w:val="none" w:sz="0" w:space="0" w:color="auto"/>
            <w:bottom w:val="none" w:sz="0" w:space="0" w:color="auto"/>
            <w:right w:val="none" w:sz="0" w:space="0" w:color="auto"/>
          </w:divBdr>
        </w:div>
        <w:div w:id="394275991">
          <w:marLeft w:val="640"/>
          <w:marRight w:val="0"/>
          <w:marTop w:val="0"/>
          <w:marBottom w:val="0"/>
          <w:divBdr>
            <w:top w:val="none" w:sz="0" w:space="0" w:color="auto"/>
            <w:left w:val="none" w:sz="0" w:space="0" w:color="auto"/>
            <w:bottom w:val="none" w:sz="0" w:space="0" w:color="auto"/>
            <w:right w:val="none" w:sz="0" w:space="0" w:color="auto"/>
          </w:divBdr>
        </w:div>
        <w:div w:id="598294362">
          <w:marLeft w:val="640"/>
          <w:marRight w:val="0"/>
          <w:marTop w:val="0"/>
          <w:marBottom w:val="0"/>
          <w:divBdr>
            <w:top w:val="none" w:sz="0" w:space="0" w:color="auto"/>
            <w:left w:val="none" w:sz="0" w:space="0" w:color="auto"/>
            <w:bottom w:val="none" w:sz="0" w:space="0" w:color="auto"/>
            <w:right w:val="none" w:sz="0" w:space="0" w:color="auto"/>
          </w:divBdr>
        </w:div>
        <w:div w:id="12269005">
          <w:marLeft w:val="640"/>
          <w:marRight w:val="0"/>
          <w:marTop w:val="0"/>
          <w:marBottom w:val="0"/>
          <w:divBdr>
            <w:top w:val="none" w:sz="0" w:space="0" w:color="auto"/>
            <w:left w:val="none" w:sz="0" w:space="0" w:color="auto"/>
            <w:bottom w:val="none" w:sz="0" w:space="0" w:color="auto"/>
            <w:right w:val="none" w:sz="0" w:space="0" w:color="auto"/>
          </w:divBdr>
        </w:div>
        <w:div w:id="393547257">
          <w:marLeft w:val="640"/>
          <w:marRight w:val="0"/>
          <w:marTop w:val="0"/>
          <w:marBottom w:val="0"/>
          <w:divBdr>
            <w:top w:val="none" w:sz="0" w:space="0" w:color="auto"/>
            <w:left w:val="none" w:sz="0" w:space="0" w:color="auto"/>
            <w:bottom w:val="none" w:sz="0" w:space="0" w:color="auto"/>
            <w:right w:val="none" w:sz="0" w:space="0" w:color="auto"/>
          </w:divBdr>
        </w:div>
        <w:div w:id="43919656">
          <w:marLeft w:val="640"/>
          <w:marRight w:val="0"/>
          <w:marTop w:val="0"/>
          <w:marBottom w:val="0"/>
          <w:divBdr>
            <w:top w:val="none" w:sz="0" w:space="0" w:color="auto"/>
            <w:left w:val="none" w:sz="0" w:space="0" w:color="auto"/>
            <w:bottom w:val="none" w:sz="0" w:space="0" w:color="auto"/>
            <w:right w:val="none" w:sz="0" w:space="0" w:color="auto"/>
          </w:divBdr>
        </w:div>
        <w:div w:id="44915571">
          <w:marLeft w:val="640"/>
          <w:marRight w:val="0"/>
          <w:marTop w:val="0"/>
          <w:marBottom w:val="0"/>
          <w:divBdr>
            <w:top w:val="none" w:sz="0" w:space="0" w:color="auto"/>
            <w:left w:val="none" w:sz="0" w:space="0" w:color="auto"/>
            <w:bottom w:val="none" w:sz="0" w:space="0" w:color="auto"/>
            <w:right w:val="none" w:sz="0" w:space="0" w:color="auto"/>
          </w:divBdr>
        </w:div>
        <w:div w:id="1682662344">
          <w:marLeft w:val="640"/>
          <w:marRight w:val="0"/>
          <w:marTop w:val="0"/>
          <w:marBottom w:val="0"/>
          <w:divBdr>
            <w:top w:val="none" w:sz="0" w:space="0" w:color="auto"/>
            <w:left w:val="none" w:sz="0" w:space="0" w:color="auto"/>
            <w:bottom w:val="none" w:sz="0" w:space="0" w:color="auto"/>
            <w:right w:val="none" w:sz="0" w:space="0" w:color="auto"/>
          </w:divBdr>
        </w:div>
        <w:div w:id="596400557">
          <w:marLeft w:val="640"/>
          <w:marRight w:val="0"/>
          <w:marTop w:val="0"/>
          <w:marBottom w:val="0"/>
          <w:divBdr>
            <w:top w:val="none" w:sz="0" w:space="0" w:color="auto"/>
            <w:left w:val="none" w:sz="0" w:space="0" w:color="auto"/>
            <w:bottom w:val="none" w:sz="0" w:space="0" w:color="auto"/>
            <w:right w:val="none" w:sz="0" w:space="0" w:color="auto"/>
          </w:divBdr>
        </w:div>
        <w:div w:id="1838030728">
          <w:marLeft w:val="640"/>
          <w:marRight w:val="0"/>
          <w:marTop w:val="0"/>
          <w:marBottom w:val="0"/>
          <w:divBdr>
            <w:top w:val="none" w:sz="0" w:space="0" w:color="auto"/>
            <w:left w:val="none" w:sz="0" w:space="0" w:color="auto"/>
            <w:bottom w:val="none" w:sz="0" w:space="0" w:color="auto"/>
            <w:right w:val="none" w:sz="0" w:space="0" w:color="auto"/>
          </w:divBdr>
        </w:div>
        <w:div w:id="1131510159">
          <w:marLeft w:val="640"/>
          <w:marRight w:val="0"/>
          <w:marTop w:val="0"/>
          <w:marBottom w:val="0"/>
          <w:divBdr>
            <w:top w:val="none" w:sz="0" w:space="0" w:color="auto"/>
            <w:left w:val="none" w:sz="0" w:space="0" w:color="auto"/>
            <w:bottom w:val="none" w:sz="0" w:space="0" w:color="auto"/>
            <w:right w:val="none" w:sz="0" w:space="0" w:color="auto"/>
          </w:divBdr>
        </w:div>
        <w:div w:id="286470446">
          <w:marLeft w:val="640"/>
          <w:marRight w:val="0"/>
          <w:marTop w:val="0"/>
          <w:marBottom w:val="0"/>
          <w:divBdr>
            <w:top w:val="none" w:sz="0" w:space="0" w:color="auto"/>
            <w:left w:val="none" w:sz="0" w:space="0" w:color="auto"/>
            <w:bottom w:val="none" w:sz="0" w:space="0" w:color="auto"/>
            <w:right w:val="none" w:sz="0" w:space="0" w:color="auto"/>
          </w:divBdr>
        </w:div>
        <w:div w:id="1350838545">
          <w:marLeft w:val="640"/>
          <w:marRight w:val="0"/>
          <w:marTop w:val="0"/>
          <w:marBottom w:val="0"/>
          <w:divBdr>
            <w:top w:val="none" w:sz="0" w:space="0" w:color="auto"/>
            <w:left w:val="none" w:sz="0" w:space="0" w:color="auto"/>
            <w:bottom w:val="none" w:sz="0" w:space="0" w:color="auto"/>
            <w:right w:val="none" w:sz="0" w:space="0" w:color="auto"/>
          </w:divBdr>
        </w:div>
        <w:div w:id="124083721">
          <w:marLeft w:val="640"/>
          <w:marRight w:val="0"/>
          <w:marTop w:val="0"/>
          <w:marBottom w:val="0"/>
          <w:divBdr>
            <w:top w:val="none" w:sz="0" w:space="0" w:color="auto"/>
            <w:left w:val="none" w:sz="0" w:space="0" w:color="auto"/>
            <w:bottom w:val="none" w:sz="0" w:space="0" w:color="auto"/>
            <w:right w:val="none" w:sz="0" w:space="0" w:color="auto"/>
          </w:divBdr>
        </w:div>
        <w:div w:id="336080524">
          <w:marLeft w:val="640"/>
          <w:marRight w:val="0"/>
          <w:marTop w:val="0"/>
          <w:marBottom w:val="0"/>
          <w:divBdr>
            <w:top w:val="none" w:sz="0" w:space="0" w:color="auto"/>
            <w:left w:val="none" w:sz="0" w:space="0" w:color="auto"/>
            <w:bottom w:val="none" w:sz="0" w:space="0" w:color="auto"/>
            <w:right w:val="none" w:sz="0" w:space="0" w:color="auto"/>
          </w:divBdr>
        </w:div>
        <w:div w:id="1308317199">
          <w:marLeft w:val="640"/>
          <w:marRight w:val="0"/>
          <w:marTop w:val="0"/>
          <w:marBottom w:val="0"/>
          <w:divBdr>
            <w:top w:val="none" w:sz="0" w:space="0" w:color="auto"/>
            <w:left w:val="none" w:sz="0" w:space="0" w:color="auto"/>
            <w:bottom w:val="none" w:sz="0" w:space="0" w:color="auto"/>
            <w:right w:val="none" w:sz="0" w:space="0" w:color="auto"/>
          </w:divBdr>
        </w:div>
        <w:div w:id="284625747">
          <w:marLeft w:val="640"/>
          <w:marRight w:val="0"/>
          <w:marTop w:val="0"/>
          <w:marBottom w:val="0"/>
          <w:divBdr>
            <w:top w:val="none" w:sz="0" w:space="0" w:color="auto"/>
            <w:left w:val="none" w:sz="0" w:space="0" w:color="auto"/>
            <w:bottom w:val="none" w:sz="0" w:space="0" w:color="auto"/>
            <w:right w:val="none" w:sz="0" w:space="0" w:color="auto"/>
          </w:divBdr>
        </w:div>
        <w:div w:id="1770739476">
          <w:marLeft w:val="640"/>
          <w:marRight w:val="0"/>
          <w:marTop w:val="0"/>
          <w:marBottom w:val="0"/>
          <w:divBdr>
            <w:top w:val="none" w:sz="0" w:space="0" w:color="auto"/>
            <w:left w:val="none" w:sz="0" w:space="0" w:color="auto"/>
            <w:bottom w:val="none" w:sz="0" w:space="0" w:color="auto"/>
            <w:right w:val="none" w:sz="0" w:space="0" w:color="auto"/>
          </w:divBdr>
        </w:div>
        <w:div w:id="760224303">
          <w:marLeft w:val="640"/>
          <w:marRight w:val="0"/>
          <w:marTop w:val="0"/>
          <w:marBottom w:val="0"/>
          <w:divBdr>
            <w:top w:val="none" w:sz="0" w:space="0" w:color="auto"/>
            <w:left w:val="none" w:sz="0" w:space="0" w:color="auto"/>
            <w:bottom w:val="none" w:sz="0" w:space="0" w:color="auto"/>
            <w:right w:val="none" w:sz="0" w:space="0" w:color="auto"/>
          </w:divBdr>
        </w:div>
        <w:div w:id="536284600">
          <w:marLeft w:val="640"/>
          <w:marRight w:val="0"/>
          <w:marTop w:val="0"/>
          <w:marBottom w:val="0"/>
          <w:divBdr>
            <w:top w:val="none" w:sz="0" w:space="0" w:color="auto"/>
            <w:left w:val="none" w:sz="0" w:space="0" w:color="auto"/>
            <w:bottom w:val="none" w:sz="0" w:space="0" w:color="auto"/>
            <w:right w:val="none" w:sz="0" w:space="0" w:color="auto"/>
          </w:divBdr>
        </w:div>
        <w:div w:id="1204052663">
          <w:marLeft w:val="640"/>
          <w:marRight w:val="0"/>
          <w:marTop w:val="0"/>
          <w:marBottom w:val="0"/>
          <w:divBdr>
            <w:top w:val="none" w:sz="0" w:space="0" w:color="auto"/>
            <w:left w:val="none" w:sz="0" w:space="0" w:color="auto"/>
            <w:bottom w:val="none" w:sz="0" w:space="0" w:color="auto"/>
            <w:right w:val="none" w:sz="0" w:space="0" w:color="auto"/>
          </w:divBdr>
        </w:div>
        <w:div w:id="639187308">
          <w:marLeft w:val="640"/>
          <w:marRight w:val="0"/>
          <w:marTop w:val="0"/>
          <w:marBottom w:val="0"/>
          <w:divBdr>
            <w:top w:val="none" w:sz="0" w:space="0" w:color="auto"/>
            <w:left w:val="none" w:sz="0" w:space="0" w:color="auto"/>
            <w:bottom w:val="none" w:sz="0" w:space="0" w:color="auto"/>
            <w:right w:val="none" w:sz="0" w:space="0" w:color="auto"/>
          </w:divBdr>
        </w:div>
        <w:div w:id="162740330">
          <w:marLeft w:val="640"/>
          <w:marRight w:val="0"/>
          <w:marTop w:val="0"/>
          <w:marBottom w:val="0"/>
          <w:divBdr>
            <w:top w:val="none" w:sz="0" w:space="0" w:color="auto"/>
            <w:left w:val="none" w:sz="0" w:space="0" w:color="auto"/>
            <w:bottom w:val="none" w:sz="0" w:space="0" w:color="auto"/>
            <w:right w:val="none" w:sz="0" w:space="0" w:color="auto"/>
          </w:divBdr>
        </w:div>
        <w:div w:id="1270820101">
          <w:marLeft w:val="640"/>
          <w:marRight w:val="0"/>
          <w:marTop w:val="0"/>
          <w:marBottom w:val="0"/>
          <w:divBdr>
            <w:top w:val="none" w:sz="0" w:space="0" w:color="auto"/>
            <w:left w:val="none" w:sz="0" w:space="0" w:color="auto"/>
            <w:bottom w:val="none" w:sz="0" w:space="0" w:color="auto"/>
            <w:right w:val="none" w:sz="0" w:space="0" w:color="auto"/>
          </w:divBdr>
        </w:div>
        <w:div w:id="623930786">
          <w:marLeft w:val="640"/>
          <w:marRight w:val="0"/>
          <w:marTop w:val="0"/>
          <w:marBottom w:val="0"/>
          <w:divBdr>
            <w:top w:val="none" w:sz="0" w:space="0" w:color="auto"/>
            <w:left w:val="none" w:sz="0" w:space="0" w:color="auto"/>
            <w:bottom w:val="none" w:sz="0" w:space="0" w:color="auto"/>
            <w:right w:val="none" w:sz="0" w:space="0" w:color="auto"/>
          </w:divBdr>
        </w:div>
        <w:div w:id="2134126679">
          <w:marLeft w:val="640"/>
          <w:marRight w:val="0"/>
          <w:marTop w:val="0"/>
          <w:marBottom w:val="0"/>
          <w:divBdr>
            <w:top w:val="none" w:sz="0" w:space="0" w:color="auto"/>
            <w:left w:val="none" w:sz="0" w:space="0" w:color="auto"/>
            <w:bottom w:val="none" w:sz="0" w:space="0" w:color="auto"/>
            <w:right w:val="none" w:sz="0" w:space="0" w:color="auto"/>
          </w:divBdr>
        </w:div>
        <w:div w:id="117795133">
          <w:marLeft w:val="640"/>
          <w:marRight w:val="0"/>
          <w:marTop w:val="0"/>
          <w:marBottom w:val="0"/>
          <w:divBdr>
            <w:top w:val="none" w:sz="0" w:space="0" w:color="auto"/>
            <w:left w:val="none" w:sz="0" w:space="0" w:color="auto"/>
            <w:bottom w:val="none" w:sz="0" w:space="0" w:color="auto"/>
            <w:right w:val="none" w:sz="0" w:space="0" w:color="auto"/>
          </w:divBdr>
        </w:div>
        <w:div w:id="2106490374">
          <w:marLeft w:val="640"/>
          <w:marRight w:val="0"/>
          <w:marTop w:val="0"/>
          <w:marBottom w:val="0"/>
          <w:divBdr>
            <w:top w:val="none" w:sz="0" w:space="0" w:color="auto"/>
            <w:left w:val="none" w:sz="0" w:space="0" w:color="auto"/>
            <w:bottom w:val="none" w:sz="0" w:space="0" w:color="auto"/>
            <w:right w:val="none" w:sz="0" w:space="0" w:color="auto"/>
          </w:divBdr>
        </w:div>
        <w:div w:id="1573616215">
          <w:marLeft w:val="640"/>
          <w:marRight w:val="0"/>
          <w:marTop w:val="0"/>
          <w:marBottom w:val="0"/>
          <w:divBdr>
            <w:top w:val="none" w:sz="0" w:space="0" w:color="auto"/>
            <w:left w:val="none" w:sz="0" w:space="0" w:color="auto"/>
            <w:bottom w:val="none" w:sz="0" w:space="0" w:color="auto"/>
            <w:right w:val="none" w:sz="0" w:space="0" w:color="auto"/>
          </w:divBdr>
        </w:div>
        <w:div w:id="229463180">
          <w:marLeft w:val="640"/>
          <w:marRight w:val="0"/>
          <w:marTop w:val="0"/>
          <w:marBottom w:val="0"/>
          <w:divBdr>
            <w:top w:val="none" w:sz="0" w:space="0" w:color="auto"/>
            <w:left w:val="none" w:sz="0" w:space="0" w:color="auto"/>
            <w:bottom w:val="none" w:sz="0" w:space="0" w:color="auto"/>
            <w:right w:val="none" w:sz="0" w:space="0" w:color="auto"/>
          </w:divBdr>
        </w:div>
        <w:div w:id="314649392">
          <w:marLeft w:val="640"/>
          <w:marRight w:val="0"/>
          <w:marTop w:val="0"/>
          <w:marBottom w:val="0"/>
          <w:divBdr>
            <w:top w:val="none" w:sz="0" w:space="0" w:color="auto"/>
            <w:left w:val="none" w:sz="0" w:space="0" w:color="auto"/>
            <w:bottom w:val="none" w:sz="0" w:space="0" w:color="auto"/>
            <w:right w:val="none" w:sz="0" w:space="0" w:color="auto"/>
          </w:divBdr>
        </w:div>
        <w:div w:id="1539777095">
          <w:marLeft w:val="640"/>
          <w:marRight w:val="0"/>
          <w:marTop w:val="0"/>
          <w:marBottom w:val="0"/>
          <w:divBdr>
            <w:top w:val="none" w:sz="0" w:space="0" w:color="auto"/>
            <w:left w:val="none" w:sz="0" w:space="0" w:color="auto"/>
            <w:bottom w:val="none" w:sz="0" w:space="0" w:color="auto"/>
            <w:right w:val="none" w:sz="0" w:space="0" w:color="auto"/>
          </w:divBdr>
        </w:div>
        <w:div w:id="245848941">
          <w:marLeft w:val="640"/>
          <w:marRight w:val="0"/>
          <w:marTop w:val="0"/>
          <w:marBottom w:val="0"/>
          <w:divBdr>
            <w:top w:val="none" w:sz="0" w:space="0" w:color="auto"/>
            <w:left w:val="none" w:sz="0" w:space="0" w:color="auto"/>
            <w:bottom w:val="none" w:sz="0" w:space="0" w:color="auto"/>
            <w:right w:val="none" w:sz="0" w:space="0" w:color="auto"/>
          </w:divBdr>
        </w:div>
        <w:div w:id="1982689184">
          <w:marLeft w:val="640"/>
          <w:marRight w:val="0"/>
          <w:marTop w:val="0"/>
          <w:marBottom w:val="0"/>
          <w:divBdr>
            <w:top w:val="none" w:sz="0" w:space="0" w:color="auto"/>
            <w:left w:val="none" w:sz="0" w:space="0" w:color="auto"/>
            <w:bottom w:val="none" w:sz="0" w:space="0" w:color="auto"/>
            <w:right w:val="none" w:sz="0" w:space="0" w:color="auto"/>
          </w:divBdr>
        </w:div>
        <w:div w:id="1745682838">
          <w:marLeft w:val="640"/>
          <w:marRight w:val="0"/>
          <w:marTop w:val="0"/>
          <w:marBottom w:val="0"/>
          <w:divBdr>
            <w:top w:val="none" w:sz="0" w:space="0" w:color="auto"/>
            <w:left w:val="none" w:sz="0" w:space="0" w:color="auto"/>
            <w:bottom w:val="none" w:sz="0" w:space="0" w:color="auto"/>
            <w:right w:val="none" w:sz="0" w:space="0" w:color="auto"/>
          </w:divBdr>
        </w:div>
        <w:div w:id="1840464690">
          <w:marLeft w:val="640"/>
          <w:marRight w:val="0"/>
          <w:marTop w:val="0"/>
          <w:marBottom w:val="0"/>
          <w:divBdr>
            <w:top w:val="none" w:sz="0" w:space="0" w:color="auto"/>
            <w:left w:val="none" w:sz="0" w:space="0" w:color="auto"/>
            <w:bottom w:val="none" w:sz="0" w:space="0" w:color="auto"/>
            <w:right w:val="none" w:sz="0" w:space="0" w:color="auto"/>
          </w:divBdr>
        </w:div>
        <w:div w:id="2054649641">
          <w:marLeft w:val="640"/>
          <w:marRight w:val="0"/>
          <w:marTop w:val="0"/>
          <w:marBottom w:val="0"/>
          <w:divBdr>
            <w:top w:val="none" w:sz="0" w:space="0" w:color="auto"/>
            <w:left w:val="none" w:sz="0" w:space="0" w:color="auto"/>
            <w:bottom w:val="none" w:sz="0" w:space="0" w:color="auto"/>
            <w:right w:val="none" w:sz="0" w:space="0" w:color="auto"/>
          </w:divBdr>
        </w:div>
        <w:div w:id="2044668553">
          <w:marLeft w:val="640"/>
          <w:marRight w:val="0"/>
          <w:marTop w:val="0"/>
          <w:marBottom w:val="0"/>
          <w:divBdr>
            <w:top w:val="none" w:sz="0" w:space="0" w:color="auto"/>
            <w:left w:val="none" w:sz="0" w:space="0" w:color="auto"/>
            <w:bottom w:val="none" w:sz="0" w:space="0" w:color="auto"/>
            <w:right w:val="none" w:sz="0" w:space="0" w:color="auto"/>
          </w:divBdr>
        </w:div>
        <w:div w:id="1450781307">
          <w:marLeft w:val="640"/>
          <w:marRight w:val="0"/>
          <w:marTop w:val="0"/>
          <w:marBottom w:val="0"/>
          <w:divBdr>
            <w:top w:val="none" w:sz="0" w:space="0" w:color="auto"/>
            <w:left w:val="none" w:sz="0" w:space="0" w:color="auto"/>
            <w:bottom w:val="none" w:sz="0" w:space="0" w:color="auto"/>
            <w:right w:val="none" w:sz="0" w:space="0" w:color="auto"/>
          </w:divBdr>
        </w:div>
        <w:div w:id="986082147">
          <w:marLeft w:val="640"/>
          <w:marRight w:val="0"/>
          <w:marTop w:val="0"/>
          <w:marBottom w:val="0"/>
          <w:divBdr>
            <w:top w:val="none" w:sz="0" w:space="0" w:color="auto"/>
            <w:left w:val="none" w:sz="0" w:space="0" w:color="auto"/>
            <w:bottom w:val="none" w:sz="0" w:space="0" w:color="auto"/>
            <w:right w:val="none" w:sz="0" w:space="0" w:color="auto"/>
          </w:divBdr>
        </w:div>
        <w:div w:id="1539584581">
          <w:marLeft w:val="640"/>
          <w:marRight w:val="0"/>
          <w:marTop w:val="0"/>
          <w:marBottom w:val="0"/>
          <w:divBdr>
            <w:top w:val="none" w:sz="0" w:space="0" w:color="auto"/>
            <w:left w:val="none" w:sz="0" w:space="0" w:color="auto"/>
            <w:bottom w:val="none" w:sz="0" w:space="0" w:color="auto"/>
            <w:right w:val="none" w:sz="0" w:space="0" w:color="auto"/>
          </w:divBdr>
        </w:div>
        <w:div w:id="454914276">
          <w:marLeft w:val="640"/>
          <w:marRight w:val="0"/>
          <w:marTop w:val="0"/>
          <w:marBottom w:val="0"/>
          <w:divBdr>
            <w:top w:val="none" w:sz="0" w:space="0" w:color="auto"/>
            <w:left w:val="none" w:sz="0" w:space="0" w:color="auto"/>
            <w:bottom w:val="none" w:sz="0" w:space="0" w:color="auto"/>
            <w:right w:val="none" w:sz="0" w:space="0" w:color="auto"/>
          </w:divBdr>
        </w:div>
        <w:div w:id="2129082580">
          <w:marLeft w:val="640"/>
          <w:marRight w:val="0"/>
          <w:marTop w:val="0"/>
          <w:marBottom w:val="0"/>
          <w:divBdr>
            <w:top w:val="none" w:sz="0" w:space="0" w:color="auto"/>
            <w:left w:val="none" w:sz="0" w:space="0" w:color="auto"/>
            <w:bottom w:val="none" w:sz="0" w:space="0" w:color="auto"/>
            <w:right w:val="none" w:sz="0" w:space="0" w:color="auto"/>
          </w:divBdr>
        </w:div>
        <w:div w:id="834800629">
          <w:marLeft w:val="640"/>
          <w:marRight w:val="0"/>
          <w:marTop w:val="0"/>
          <w:marBottom w:val="0"/>
          <w:divBdr>
            <w:top w:val="none" w:sz="0" w:space="0" w:color="auto"/>
            <w:left w:val="none" w:sz="0" w:space="0" w:color="auto"/>
            <w:bottom w:val="none" w:sz="0" w:space="0" w:color="auto"/>
            <w:right w:val="none" w:sz="0" w:space="0" w:color="auto"/>
          </w:divBdr>
        </w:div>
        <w:div w:id="1238318862">
          <w:marLeft w:val="640"/>
          <w:marRight w:val="0"/>
          <w:marTop w:val="0"/>
          <w:marBottom w:val="0"/>
          <w:divBdr>
            <w:top w:val="none" w:sz="0" w:space="0" w:color="auto"/>
            <w:left w:val="none" w:sz="0" w:space="0" w:color="auto"/>
            <w:bottom w:val="none" w:sz="0" w:space="0" w:color="auto"/>
            <w:right w:val="none" w:sz="0" w:space="0" w:color="auto"/>
          </w:divBdr>
        </w:div>
        <w:div w:id="660503586">
          <w:marLeft w:val="640"/>
          <w:marRight w:val="0"/>
          <w:marTop w:val="0"/>
          <w:marBottom w:val="0"/>
          <w:divBdr>
            <w:top w:val="none" w:sz="0" w:space="0" w:color="auto"/>
            <w:left w:val="none" w:sz="0" w:space="0" w:color="auto"/>
            <w:bottom w:val="none" w:sz="0" w:space="0" w:color="auto"/>
            <w:right w:val="none" w:sz="0" w:space="0" w:color="auto"/>
          </w:divBdr>
        </w:div>
        <w:div w:id="1492018905">
          <w:marLeft w:val="640"/>
          <w:marRight w:val="0"/>
          <w:marTop w:val="0"/>
          <w:marBottom w:val="0"/>
          <w:divBdr>
            <w:top w:val="none" w:sz="0" w:space="0" w:color="auto"/>
            <w:left w:val="none" w:sz="0" w:space="0" w:color="auto"/>
            <w:bottom w:val="none" w:sz="0" w:space="0" w:color="auto"/>
            <w:right w:val="none" w:sz="0" w:space="0" w:color="auto"/>
          </w:divBdr>
        </w:div>
        <w:div w:id="849567491">
          <w:marLeft w:val="640"/>
          <w:marRight w:val="0"/>
          <w:marTop w:val="0"/>
          <w:marBottom w:val="0"/>
          <w:divBdr>
            <w:top w:val="none" w:sz="0" w:space="0" w:color="auto"/>
            <w:left w:val="none" w:sz="0" w:space="0" w:color="auto"/>
            <w:bottom w:val="none" w:sz="0" w:space="0" w:color="auto"/>
            <w:right w:val="none" w:sz="0" w:space="0" w:color="auto"/>
          </w:divBdr>
        </w:div>
        <w:div w:id="247927893">
          <w:marLeft w:val="640"/>
          <w:marRight w:val="0"/>
          <w:marTop w:val="0"/>
          <w:marBottom w:val="0"/>
          <w:divBdr>
            <w:top w:val="none" w:sz="0" w:space="0" w:color="auto"/>
            <w:left w:val="none" w:sz="0" w:space="0" w:color="auto"/>
            <w:bottom w:val="none" w:sz="0" w:space="0" w:color="auto"/>
            <w:right w:val="none" w:sz="0" w:space="0" w:color="auto"/>
          </w:divBdr>
        </w:div>
        <w:div w:id="275987199">
          <w:marLeft w:val="640"/>
          <w:marRight w:val="0"/>
          <w:marTop w:val="0"/>
          <w:marBottom w:val="0"/>
          <w:divBdr>
            <w:top w:val="none" w:sz="0" w:space="0" w:color="auto"/>
            <w:left w:val="none" w:sz="0" w:space="0" w:color="auto"/>
            <w:bottom w:val="none" w:sz="0" w:space="0" w:color="auto"/>
            <w:right w:val="none" w:sz="0" w:space="0" w:color="auto"/>
          </w:divBdr>
        </w:div>
        <w:div w:id="1531335846">
          <w:marLeft w:val="640"/>
          <w:marRight w:val="0"/>
          <w:marTop w:val="0"/>
          <w:marBottom w:val="0"/>
          <w:divBdr>
            <w:top w:val="none" w:sz="0" w:space="0" w:color="auto"/>
            <w:left w:val="none" w:sz="0" w:space="0" w:color="auto"/>
            <w:bottom w:val="none" w:sz="0" w:space="0" w:color="auto"/>
            <w:right w:val="none" w:sz="0" w:space="0" w:color="auto"/>
          </w:divBdr>
        </w:div>
        <w:div w:id="310714245">
          <w:marLeft w:val="640"/>
          <w:marRight w:val="0"/>
          <w:marTop w:val="0"/>
          <w:marBottom w:val="0"/>
          <w:divBdr>
            <w:top w:val="none" w:sz="0" w:space="0" w:color="auto"/>
            <w:left w:val="none" w:sz="0" w:space="0" w:color="auto"/>
            <w:bottom w:val="none" w:sz="0" w:space="0" w:color="auto"/>
            <w:right w:val="none" w:sz="0" w:space="0" w:color="auto"/>
          </w:divBdr>
        </w:div>
        <w:div w:id="1415122831">
          <w:marLeft w:val="640"/>
          <w:marRight w:val="0"/>
          <w:marTop w:val="0"/>
          <w:marBottom w:val="0"/>
          <w:divBdr>
            <w:top w:val="none" w:sz="0" w:space="0" w:color="auto"/>
            <w:left w:val="none" w:sz="0" w:space="0" w:color="auto"/>
            <w:bottom w:val="none" w:sz="0" w:space="0" w:color="auto"/>
            <w:right w:val="none" w:sz="0" w:space="0" w:color="auto"/>
          </w:divBdr>
        </w:div>
        <w:div w:id="1984893412">
          <w:marLeft w:val="640"/>
          <w:marRight w:val="0"/>
          <w:marTop w:val="0"/>
          <w:marBottom w:val="0"/>
          <w:divBdr>
            <w:top w:val="none" w:sz="0" w:space="0" w:color="auto"/>
            <w:left w:val="none" w:sz="0" w:space="0" w:color="auto"/>
            <w:bottom w:val="none" w:sz="0" w:space="0" w:color="auto"/>
            <w:right w:val="none" w:sz="0" w:space="0" w:color="auto"/>
          </w:divBdr>
        </w:div>
        <w:div w:id="1790464889">
          <w:marLeft w:val="640"/>
          <w:marRight w:val="0"/>
          <w:marTop w:val="0"/>
          <w:marBottom w:val="0"/>
          <w:divBdr>
            <w:top w:val="none" w:sz="0" w:space="0" w:color="auto"/>
            <w:left w:val="none" w:sz="0" w:space="0" w:color="auto"/>
            <w:bottom w:val="none" w:sz="0" w:space="0" w:color="auto"/>
            <w:right w:val="none" w:sz="0" w:space="0" w:color="auto"/>
          </w:divBdr>
        </w:div>
        <w:div w:id="2074429794">
          <w:marLeft w:val="640"/>
          <w:marRight w:val="0"/>
          <w:marTop w:val="0"/>
          <w:marBottom w:val="0"/>
          <w:divBdr>
            <w:top w:val="none" w:sz="0" w:space="0" w:color="auto"/>
            <w:left w:val="none" w:sz="0" w:space="0" w:color="auto"/>
            <w:bottom w:val="none" w:sz="0" w:space="0" w:color="auto"/>
            <w:right w:val="none" w:sz="0" w:space="0" w:color="auto"/>
          </w:divBdr>
        </w:div>
        <w:div w:id="1492866588">
          <w:marLeft w:val="640"/>
          <w:marRight w:val="0"/>
          <w:marTop w:val="0"/>
          <w:marBottom w:val="0"/>
          <w:divBdr>
            <w:top w:val="none" w:sz="0" w:space="0" w:color="auto"/>
            <w:left w:val="none" w:sz="0" w:space="0" w:color="auto"/>
            <w:bottom w:val="none" w:sz="0" w:space="0" w:color="auto"/>
            <w:right w:val="none" w:sz="0" w:space="0" w:color="auto"/>
          </w:divBdr>
        </w:div>
        <w:div w:id="15817993">
          <w:marLeft w:val="640"/>
          <w:marRight w:val="0"/>
          <w:marTop w:val="0"/>
          <w:marBottom w:val="0"/>
          <w:divBdr>
            <w:top w:val="none" w:sz="0" w:space="0" w:color="auto"/>
            <w:left w:val="none" w:sz="0" w:space="0" w:color="auto"/>
            <w:bottom w:val="none" w:sz="0" w:space="0" w:color="auto"/>
            <w:right w:val="none" w:sz="0" w:space="0" w:color="auto"/>
          </w:divBdr>
        </w:div>
        <w:div w:id="1056663218">
          <w:marLeft w:val="640"/>
          <w:marRight w:val="0"/>
          <w:marTop w:val="0"/>
          <w:marBottom w:val="0"/>
          <w:divBdr>
            <w:top w:val="none" w:sz="0" w:space="0" w:color="auto"/>
            <w:left w:val="none" w:sz="0" w:space="0" w:color="auto"/>
            <w:bottom w:val="none" w:sz="0" w:space="0" w:color="auto"/>
            <w:right w:val="none" w:sz="0" w:space="0" w:color="auto"/>
          </w:divBdr>
        </w:div>
        <w:div w:id="1624120623">
          <w:marLeft w:val="640"/>
          <w:marRight w:val="0"/>
          <w:marTop w:val="0"/>
          <w:marBottom w:val="0"/>
          <w:divBdr>
            <w:top w:val="none" w:sz="0" w:space="0" w:color="auto"/>
            <w:left w:val="none" w:sz="0" w:space="0" w:color="auto"/>
            <w:bottom w:val="none" w:sz="0" w:space="0" w:color="auto"/>
            <w:right w:val="none" w:sz="0" w:space="0" w:color="auto"/>
          </w:divBdr>
        </w:div>
        <w:div w:id="539249133">
          <w:marLeft w:val="640"/>
          <w:marRight w:val="0"/>
          <w:marTop w:val="0"/>
          <w:marBottom w:val="0"/>
          <w:divBdr>
            <w:top w:val="none" w:sz="0" w:space="0" w:color="auto"/>
            <w:left w:val="none" w:sz="0" w:space="0" w:color="auto"/>
            <w:bottom w:val="none" w:sz="0" w:space="0" w:color="auto"/>
            <w:right w:val="none" w:sz="0" w:space="0" w:color="auto"/>
          </w:divBdr>
        </w:div>
        <w:div w:id="944575069">
          <w:marLeft w:val="640"/>
          <w:marRight w:val="0"/>
          <w:marTop w:val="0"/>
          <w:marBottom w:val="0"/>
          <w:divBdr>
            <w:top w:val="none" w:sz="0" w:space="0" w:color="auto"/>
            <w:left w:val="none" w:sz="0" w:space="0" w:color="auto"/>
            <w:bottom w:val="none" w:sz="0" w:space="0" w:color="auto"/>
            <w:right w:val="none" w:sz="0" w:space="0" w:color="auto"/>
          </w:divBdr>
        </w:div>
        <w:div w:id="264578552">
          <w:marLeft w:val="640"/>
          <w:marRight w:val="0"/>
          <w:marTop w:val="0"/>
          <w:marBottom w:val="0"/>
          <w:divBdr>
            <w:top w:val="none" w:sz="0" w:space="0" w:color="auto"/>
            <w:left w:val="none" w:sz="0" w:space="0" w:color="auto"/>
            <w:bottom w:val="none" w:sz="0" w:space="0" w:color="auto"/>
            <w:right w:val="none" w:sz="0" w:space="0" w:color="auto"/>
          </w:divBdr>
        </w:div>
        <w:div w:id="765614190">
          <w:marLeft w:val="640"/>
          <w:marRight w:val="0"/>
          <w:marTop w:val="0"/>
          <w:marBottom w:val="0"/>
          <w:divBdr>
            <w:top w:val="none" w:sz="0" w:space="0" w:color="auto"/>
            <w:left w:val="none" w:sz="0" w:space="0" w:color="auto"/>
            <w:bottom w:val="none" w:sz="0" w:space="0" w:color="auto"/>
            <w:right w:val="none" w:sz="0" w:space="0" w:color="auto"/>
          </w:divBdr>
        </w:div>
        <w:div w:id="479151730">
          <w:marLeft w:val="640"/>
          <w:marRight w:val="0"/>
          <w:marTop w:val="0"/>
          <w:marBottom w:val="0"/>
          <w:divBdr>
            <w:top w:val="none" w:sz="0" w:space="0" w:color="auto"/>
            <w:left w:val="none" w:sz="0" w:space="0" w:color="auto"/>
            <w:bottom w:val="none" w:sz="0" w:space="0" w:color="auto"/>
            <w:right w:val="none" w:sz="0" w:space="0" w:color="auto"/>
          </w:divBdr>
        </w:div>
        <w:div w:id="479731121">
          <w:marLeft w:val="640"/>
          <w:marRight w:val="0"/>
          <w:marTop w:val="0"/>
          <w:marBottom w:val="0"/>
          <w:divBdr>
            <w:top w:val="none" w:sz="0" w:space="0" w:color="auto"/>
            <w:left w:val="none" w:sz="0" w:space="0" w:color="auto"/>
            <w:bottom w:val="none" w:sz="0" w:space="0" w:color="auto"/>
            <w:right w:val="none" w:sz="0" w:space="0" w:color="auto"/>
          </w:divBdr>
        </w:div>
        <w:div w:id="257369352">
          <w:marLeft w:val="640"/>
          <w:marRight w:val="0"/>
          <w:marTop w:val="0"/>
          <w:marBottom w:val="0"/>
          <w:divBdr>
            <w:top w:val="none" w:sz="0" w:space="0" w:color="auto"/>
            <w:left w:val="none" w:sz="0" w:space="0" w:color="auto"/>
            <w:bottom w:val="none" w:sz="0" w:space="0" w:color="auto"/>
            <w:right w:val="none" w:sz="0" w:space="0" w:color="auto"/>
          </w:divBdr>
        </w:div>
        <w:div w:id="826942008">
          <w:marLeft w:val="640"/>
          <w:marRight w:val="0"/>
          <w:marTop w:val="0"/>
          <w:marBottom w:val="0"/>
          <w:divBdr>
            <w:top w:val="none" w:sz="0" w:space="0" w:color="auto"/>
            <w:left w:val="none" w:sz="0" w:space="0" w:color="auto"/>
            <w:bottom w:val="none" w:sz="0" w:space="0" w:color="auto"/>
            <w:right w:val="none" w:sz="0" w:space="0" w:color="auto"/>
          </w:divBdr>
        </w:div>
        <w:div w:id="1118794698">
          <w:marLeft w:val="640"/>
          <w:marRight w:val="0"/>
          <w:marTop w:val="0"/>
          <w:marBottom w:val="0"/>
          <w:divBdr>
            <w:top w:val="none" w:sz="0" w:space="0" w:color="auto"/>
            <w:left w:val="none" w:sz="0" w:space="0" w:color="auto"/>
            <w:bottom w:val="none" w:sz="0" w:space="0" w:color="auto"/>
            <w:right w:val="none" w:sz="0" w:space="0" w:color="auto"/>
          </w:divBdr>
        </w:div>
        <w:div w:id="1145856126">
          <w:marLeft w:val="640"/>
          <w:marRight w:val="0"/>
          <w:marTop w:val="0"/>
          <w:marBottom w:val="0"/>
          <w:divBdr>
            <w:top w:val="none" w:sz="0" w:space="0" w:color="auto"/>
            <w:left w:val="none" w:sz="0" w:space="0" w:color="auto"/>
            <w:bottom w:val="none" w:sz="0" w:space="0" w:color="auto"/>
            <w:right w:val="none" w:sz="0" w:space="0" w:color="auto"/>
          </w:divBdr>
        </w:div>
        <w:div w:id="1426271474">
          <w:marLeft w:val="640"/>
          <w:marRight w:val="0"/>
          <w:marTop w:val="0"/>
          <w:marBottom w:val="0"/>
          <w:divBdr>
            <w:top w:val="none" w:sz="0" w:space="0" w:color="auto"/>
            <w:left w:val="none" w:sz="0" w:space="0" w:color="auto"/>
            <w:bottom w:val="none" w:sz="0" w:space="0" w:color="auto"/>
            <w:right w:val="none" w:sz="0" w:space="0" w:color="auto"/>
          </w:divBdr>
        </w:div>
        <w:div w:id="1653440373">
          <w:marLeft w:val="640"/>
          <w:marRight w:val="0"/>
          <w:marTop w:val="0"/>
          <w:marBottom w:val="0"/>
          <w:divBdr>
            <w:top w:val="none" w:sz="0" w:space="0" w:color="auto"/>
            <w:left w:val="none" w:sz="0" w:space="0" w:color="auto"/>
            <w:bottom w:val="none" w:sz="0" w:space="0" w:color="auto"/>
            <w:right w:val="none" w:sz="0" w:space="0" w:color="auto"/>
          </w:divBdr>
        </w:div>
        <w:div w:id="1185049189">
          <w:marLeft w:val="640"/>
          <w:marRight w:val="0"/>
          <w:marTop w:val="0"/>
          <w:marBottom w:val="0"/>
          <w:divBdr>
            <w:top w:val="none" w:sz="0" w:space="0" w:color="auto"/>
            <w:left w:val="none" w:sz="0" w:space="0" w:color="auto"/>
            <w:bottom w:val="none" w:sz="0" w:space="0" w:color="auto"/>
            <w:right w:val="none" w:sz="0" w:space="0" w:color="auto"/>
          </w:divBdr>
        </w:div>
        <w:div w:id="1568765254">
          <w:marLeft w:val="640"/>
          <w:marRight w:val="0"/>
          <w:marTop w:val="0"/>
          <w:marBottom w:val="0"/>
          <w:divBdr>
            <w:top w:val="none" w:sz="0" w:space="0" w:color="auto"/>
            <w:left w:val="none" w:sz="0" w:space="0" w:color="auto"/>
            <w:bottom w:val="none" w:sz="0" w:space="0" w:color="auto"/>
            <w:right w:val="none" w:sz="0" w:space="0" w:color="auto"/>
          </w:divBdr>
        </w:div>
        <w:div w:id="532964257">
          <w:marLeft w:val="640"/>
          <w:marRight w:val="0"/>
          <w:marTop w:val="0"/>
          <w:marBottom w:val="0"/>
          <w:divBdr>
            <w:top w:val="none" w:sz="0" w:space="0" w:color="auto"/>
            <w:left w:val="none" w:sz="0" w:space="0" w:color="auto"/>
            <w:bottom w:val="none" w:sz="0" w:space="0" w:color="auto"/>
            <w:right w:val="none" w:sz="0" w:space="0" w:color="auto"/>
          </w:divBdr>
        </w:div>
        <w:div w:id="934704922">
          <w:marLeft w:val="640"/>
          <w:marRight w:val="0"/>
          <w:marTop w:val="0"/>
          <w:marBottom w:val="0"/>
          <w:divBdr>
            <w:top w:val="none" w:sz="0" w:space="0" w:color="auto"/>
            <w:left w:val="none" w:sz="0" w:space="0" w:color="auto"/>
            <w:bottom w:val="none" w:sz="0" w:space="0" w:color="auto"/>
            <w:right w:val="none" w:sz="0" w:space="0" w:color="auto"/>
          </w:divBdr>
        </w:div>
        <w:div w:id="1196574360">
          <w:marLeft w:val="640"/>
          <w:marRight w:val="0"/>
          <w:marTop w:val="0"/>
          <w:marBottom w:val="0"/>
          <w:divBdr>
            <w:top w:val="none" w:sz="0" w:space="0" w:color="auto"/>
            <w:left w:val="none" w:sz="0" w:space="0" w:color="auto"/>
            <w:bottom w:val="none" w:sz="0" w:space="0" w:color="auto"/>
            <w:right w:val="none" w:sz="0" w:space="0" w:color="auto"/>
          </w:divBdr>
        </w:div>
        <w:div w:id="1267077477">
          <w:marLeft w:val="640"/>
          <w:marRight w:val="0"/>
          <w:marTop w:val="0"/>
          <w:marBottom w:val="0"/>
          <w:divBdr>
            <w:top w:val="none" w:sz="0" w:space="0" w:color="auto"/>
            <w:left w:val="none" w:sz="0" w:space="0" w:color="auto"/>
            <w:bottom w:val="none" w:sz="0" w:space="0" w:color="auto"/>
            <w:right w:val="none" w:sz="0" w:space="0" w:color="auto"/>
          </w:divBdr>
        </w:div>
        <w:div w:id="1638027365">
          <w:marLeft w:val="640"/>
          <w:marRight w:val="0"/>
          <w:marTop w:val="0"/>
          <w:marBottom w:val="0"/>
          <w:divBdr>
            <w:top w:val="none" w:sz="0" w:space="0" w:color="auto"/>
            <w:left w:val="none" w:sz="0" w:space="0" w:color="auto"/>
            <w:bottom w:val="none" w:sz="0" w:space="0" w:color="auto"/>
            <w:right w:val="none" w:sz="0" w:space="0" w:color="auto"/>
          </w:divBdr>
        </w:div>
        <w:div w:id="1164127562">
          <w:marLeft w:val="640"/>
          <w:marRight w:val="0"/>
          <w:marTop w:val="0"/>
          <w:marBottom w:val="0"/>
          <w:divBdr>
            <w:top w:val="none" w:sz="0" w:space="0" w:color="auto"/>
            <w:left w:val="none" w:sz="0" w:space="0" w:color="auto"/>
            <w:bottom w:val="none" w:sz="0" w:space="0" w:color="auto"/>
            <w:right w:val="none" w:sz="0" w:space="0" w:color="auto"/>
          </w:divBdr>
        </w:div>
        <w:div w:id="2134521006">
          <w:marLeft w:val="640"/>
          <w:marRight w:val="0"/>
          <w:marTop w:val="0"/>
          <w:marBottom w:val="0"/>
          <w:divBdr>
            <w:top w:val="none" w:sz="0" w:space="0" w:color="auto"/>
            <w:left w:val="none" w:sz="0" w:space="0" w:color="auto"/>
            <w:bottom w:val="none" w:sz="0" w:space="0" w:color="auto"/>
            <w:right w:val="none" w:sz="0" w:space="0" w:color="auto"/>
          </w:divBdr>
        </w:div>
        <w:div w:id="413432541">
          <w:marLeft w:val="640"/>
          <w:marRight w:val="0"/>
          <w:marTop w:val="0"/>
          <w:marBottom w:val="0"/>
          <w:divBdr>
            <w:top w:val="none" w:sz="0" w:space="0" w:color="auto"/>
            <w:left w:val="none" w:sz="0" w:space="0" w:color="auto"/>
            <w:bottom w:val="none" w:sz="0" w:space="0" w:color="auto"/>
            <w:right w:val="none" w:sz="0" w:space="0" w:color="auto"/>
          </w:divBdr>
        </w:div>
        <w:div w:id="609823254">
          <w:marLeft w:val="640"/>
          <w:marRight w:val="0"/>
          <w:marTop w:val="0"/>
          <w:marBottom w:val="0"/>
          <w:divBdr>
            <w:top w:val="none" w:sz="0" w:space="0" w:color="auto"/>
            <w:left w:val="none" w:sz="0" w:space="0" w:color="auto"/>
            <w:bottom w:val="none" w:sz="0" w:space="0" w:color="auto"/>
            <w:right w:val="none" w:sz="0" w:space="0" w:color="auto"/>
          </w:divBdr>
        </w:div>
        <w:div w:id="472255409">
          <w:marLeft w:val="640"/>
          <w:marRight w:val="0"/>
          <w:marTop w:val="0"/>
          <w:marBottom w:val="0"/>
          <w:divBdr>
            <w:top w:val="none" w:sz="0" w:space="0" w:color="auto"/>
            <w:left w:val="none" w:sz="0" w:space="0" w:color="auto"/>
            <w:bottom w:val="none" w:sz="0" w:space="0" w:color="auto"/>
            <w:right w:val="none" w:sz="0" w:space="0" w:color="auto"/>
          </w:divBdr>
        </w:div>
        <w:div w:id="318121848">
          <w:marLeft w:val="640"/>
          <w:marRight w:val="0"/>
          <w:marTop w:val="0"/>
          <w:marBottom w:val="0"/>
          <w:divBdr>
            <w:top w:val="none" w:sz="0" w:space="0" w:color="auto"/>
            <w:left w:val="none" w:sz="0" w:space="0" w:color="auto"/>
            <w:bottom w:val="none" w:sz="0" w:space="0" w:color="auto"/>
            <w:right w:val="none" w:sz="0" w:space="0" w:color="auto"/>
          </w:divBdr>
        </w:div>
        <w:div w:id="961575443">
          <w:marLeft w:val="640"/>
          <w:marRight w:val="0"/>
          <w:marTop w:val="0"/>
          <w:marBottom w:val="0"/>
          <w:divBdr>
            <w:top w:val="none" w:sz="0" w:space="0" w:color="auto"/>
            <w:left w:val="none" w:sz="0" w:space="0" w:color="auto"/>
            <w:bottom w:val="none" w:sz="0" w:space="0" w:color="auto"/>
            <w:right w:val="none" w:sz="0" w:space="0" w:color="auto"/>
          </w:divBdr>
        </w:div>
        <w:div w:id="1181972974">
          <w:marLeft w:val="640"/>
          <w:marRight w:val="0"/>
          <w:marTop w:val="0"/>
          <w:marBottom w:val="0"/>
          <w:divBdr>
            <w:top w:val="none" w:sz="0" w:space="0" w:color="auto"/>
            <w:left w:val="none" w:sz="0" w:space="0" w:color="auto"/>
            <w:bottom w:val="none" w:sz="0" w:space="0" w:color="auto"/>
            <w:right w:val="none" w:sz="0" w:space="0" w:color="auto"/>
          </w:divBdr>
        </w:div>
        <w:div w:id="1398240390">
          <w:marLeft w:val="640"/>
          <w:marRight w:val="0"/>
          <w:marTop w:val="0"/>
          <w:marBottom w:val="0"/>
          <w:divBdr>
            <w:top w:val="none" w:sz="0" w:space="0" w:color="auto"/>
            <w:left w:val="none" w:sz="0" w:space="0" w:color="auto"/>
            <w:bottom w:val="none" w:sz="0" w:space="0" w:color="auto"/>
            <w:right w:val="none" w:sz="0" w:space="0" w:color="auto"/>
          </w:divBdr>
        </w:div>
        <w:div w:id="1869951023">
          <w:marLeft w:val="640"/>
          <w:marRight w:val="0"/>
          <w:marTop w:val="0"/>
          <w:marBottom w:val="0"/>
          <w:divBdr>
            <w:top w:val="none" w:sz="0" w:space="0" w:color="auto"/>
            <w:left w:val="none" w:sz="0" w:space="0" w:color="auto"/>
            <w:bottom w:val="none" w:sz="0" w:space="0" w:color="auto"/>
            <w:right w:val="none" w:sz="0" w:space="0" w:color="auto"/>
          </w:divBdr>
        </w:div>
        <w:div w:id="390730926">
          <w:marLeft w:val="640"/>
          <w:marRight w:val="0"/>
          <w:marTop w:val="0"/>
          <w:marBottom w:val="0"/>
          <w:divBdr>
            <w:top w:val="none" w:sz="0" w:space="0" w:color="auto"/>
            <w:left w:val="none" w:sz="0" w:space="0" w:color="auto"/>
            <w:bottom w:val="none" w:sz="0" w:space="0" w:color="auto"/>
            <w:right w:val="none" w:sz="0" w:space="0" w:color="auto"/>
          </w:divBdr>
        </w:div>
        <w:div w:id="1703163651">
          <w:marLeft w:val="640"/>
          <w:marRight w:val="0"/>
          <w:marTop w:val="0"/>
          <w:marBottom w:val="0"/>
          <w:divBdr>
            <w:top w:val="none" w:sz="0" w:space="0" w:color="auto"/>
            <w:left w:val="none" w:sz="0" w:space="0" w:color="auto"/>
            <w:bottom w:val="none" w:sz="0" w:space="0" w:color="auto"/>
            <w:right w:val="none" w:sz="0" w:space="0" w:color="auto"/>
          </w:divBdr>
        </w:div>
        <w:div w:id="1953629770">
          <w:marLeft w:val="640"/>
          <w:marRight w:val="0"/>
          <w:marTop w:val="0"/>
          <w:marBottom w:val="0"/>
          <w:divBdr>
            <w:top w:val="none" w:sz="0" w:space="0" w:color="auto"/>
            <w:left w:val="none" w:sz="0" w:space="0" w:color="auto"/>
            <w:bottom w:val="none" w:sz="0" w:space="0" w:color="auto"/>
            <w:right w:val="none" w:sz="0" w:space="0" w:color="auto"/>
          </w:divBdr>
        </w:div>
        <w:div w:id="1573662777">
          <w:marLeft w:val="640"/>
          <w:marRight w:val="0"/>
          <w:marTop w:val="0"/>
          <w:marBottom w:val="0"/>
          <w:divBdr>
            <w:top w:val="none" w:sz="0" w:space="0" w:color="auto"/>
            <w:left w:val="none" w:sz="0" w:space="0" w:color="auto"/>
            <w:bottom w:val="none" w:sz="0" w:space="0" w:color="auto"/>
            <w:right w:val="none" w:sz="0" w:space="0" w:color="auto"/>
          </w:divBdr>
        </w:div>
        <w:div w:id="442267278">
          <w:marLeft w:val="640"/>
          <w:marRight w:val="0"/>
          <w:marTop w:val="0"/>
          <w:marBottom w:val="0"/>
          <w:divBdr>
            <w:top w:val="none" w:sz="0" w:space="0" w:color="auto"/>
            <w:left w:val="none" w:sz="0" w:space="0" w:color="auto"/>
            <w:bottom w:val="none" w:sz="0" w:space="0" w:color="auto"/>
            <w:right w:val="none" w:sz="0" w:space="0" w:color="auto"/>
          </w:divBdr>
        </w:div>
        <w:div w:id="1532915118">
          <w:marLeft w:val="640"/>
          <w:marRight w:val="0"/>
          <w:marTop w:val="0"/>
          <w:marBottom w:val="0"/>
          <w:divBdr>
            <w:top w:val="none" w:sz="0" w:space="0" w:color="auto"/>
            <w:left w:val="none" w:sz="0" w:space="0" w:color="auto"/>
            <w:bottom w:val="none" w:sz="0" w:space="0" w:color="auto"/>
            <w:right w:val="none" w:sz="0" w:space="0" w:color="auto"/>
          </w:divBdr>
        </w:div>
        <w:div w:id="1247686252">
          <w:marLeft w:val="640"/>
          <w:marRight w:val="0"/>
          <w:marTop w:val="0"/>
          <w:marBottom w:val="0"/>
          <w:divBdr>
            <w:top w:val="none" w:sz="0" w:space="0" w:color="auto"/>
            <w:left w:val="none" w:sz="0" w:space="0" w:color="auto"/>
            <w:bottom w:val="none" w:sz="0" w:space="0" w:color="auto"/>
            <w:right w:val="none" w:sz="0" w:space="0" w:color="auto"/>
          </w:divBdr>
        </w:div>
        <w:div w:id="2053648271">
          <w:marLeft w:val="640"/>
          <w:marRight w:val="0"/>
          <w:marTop w:val="0"/>
          <w:marBottom w:val="0"/>
          <w:divBdr>
            <w:top w:val="none" w:sz="0" w:space="0" w:color="auto"/>
            <w:left w:val="none" w:sz="0" w:space="0" w:color="auto"/>
            <w:bottom w:val="none" w:sz="0" w:space="0" w:color="auto"/>
            <w:right w:val="none" w:sz="0" w:space="0" w:color="auto"/>
          </w:divBdr>
        </w:div>
        <w:div w:id="211423519">
          <w:marLeft w:val="640"/>
          <w:marRight w:val="0"/>
          <w:marTop w:val="0"/>
          <w:marBottom w:val="0"/>
          <w:divBdr>
            <w:top w:val="none" w:sz="0" w:space="0" w:color="auto"/>
            <w:left w:val="none" w:sz="0" w:space="0" w:color="auto"/>
            <w:bottom w:val="none" w:sz="0" w:space="0" w:color="auto"/>
            <w:right w:val="none" w:sz="0" w:space="0" w:color="auto"/>
          </w:divBdr>
        </w:div>
        <w:div w:id="1326087479">
          <w:marLeft w:val="640"/>
          <w:marRight w:val="0"/>
          <w:marTop w:val="0"/>
          <w:marBottom w:val="0"/>
          <w:divBdr>
            <w:top w:val="none" w:sz="0" w:space="0" w:color="auto"/>
            <w:left w:val="none" w:sz="0" w:space="0" w:color="auto"/>
            <w:bottom w:val="none" w:sz="0" w:space="0" w:color="auto"/>
            <w:right w:val="none" w:sz="0" w:space="0" w:color="auto"/>
          </w:divBdr>
        </w:div>
        <w:div w:id="1550604392">
          <w:marLeft w:val="640"/>
          <w:marRight w:val="0"/>
          <w:marTop w:val="0"/>
          <w:marBottom w:val="0"/>
          <w:divBdr>
            <w:top w:val="none" w:sz="0" w:space="0" w:color="auto"/>
            <w:left w:val="none" w:sz="0" w:space="0" w:color="auto"/>
            <w:bottom w:val="none" w:sz="0" w:space="0" w:color="auto"/>
            <w:right w:val="none" w:sz="0" w:space="0" w:color="auto"/>
          </w:divBdr>
        </w:div>
      </w:divsChild>
    </w:div>
    <w:div w:id="537740999">
      <w:bodyDiv w:val="1"/>
      <w:marLeft w:val="0"/>
      <w:marRight w:val="0"/>
      <w:marTop w:val="0"/>
      <w:marBottom w:val="0"/>
      <w:divBdr>
        <w:top w:val="none" w:sz="0" w:space="0" w:color="auto"/>
        <w:left w:val="none" w:sz="0" w:space="0" w:color="auto"/>
        <w:bottom w:val="none" w:sz="0" w:space="0" w:color="auto"/>
        <w:right w:val="none" w:sz="0" w:space="0" w:color="auto"/>
      </w:divBdr>
      <w:divsChild>
        <w:div w:id="1465809490">
          <w:marLeft w:val="640"/>
          <w:marRight w:val="0"/>
          <w:marTop w:val="0"/>
          <w:marBottom w:val="0"/>
          <w:divBdr>
            <w:top w:val="none" w:sz="0" w:space="0" w:color="auto"/>
            <w:left w:val="none" w:sz="0" w:space="0" w:color="auto"/>
            <w:bottom w:val="none" w:sz="0" w:space="0" w:color="auto"/>
            <w:right w:val="none" w:sz="0" w:space="0" w:color="auto"/>
          </w:divBdr>
        </w:div>
        <w:div w:id="1418936638">
          <w:marLeft w:val="640"/>
          <w:marRight w:val="0"/>
          <w:marTop w:val="0"/>
          <w:marBottom w:val="0"/>
          <w:divBdr>
            <w:top w:val="none" w:sz="0" w:space="0" w:color="auto"/>
            <w:left w:val="none" w:sz="0" w:space="0" w:color="auto"/>
            <w:bottom w:val="none" w:sz="0" w:space="0" w:color="auto"/>
            <w:right w:val="none" w:sz="0" w:space="0" w:color="auto"/>
          </w:divBdr>
        </w:div>
        <w:div w:id="47193209">
          <w:marLeft w:val="640"/>
          <w:marRight w:val="0"/>
          <w:marTop w:val="0"/>
          <w:marBottom w:val="0"/>
          <w:divBdr>
            <w:top w:val="none" w:sz="0" w:space="0" w:color="auto"/>
            <w:left w:val="none" w:sz="0" w:space="0" w:color="auto"/>
            <w:bottom w:val="none" w:sz="0" w:space="0" w:color="auto"/>
            <w:right w:val="none" w:sz="0" w:space="0" w:color="auto"/>
          </w:divBdr>
        </w:div>
        <w:div w:id="1567836523">
          <w:marLeft w:val="640"/>
          <w:marRight w:val="0"/>
          <w:marTop w:val="0"/>
          <w:marBottom w:val="0"/>
          <w:divBdr>
            <w:top w:val="none" w:sz="0" w:space="0" w:color="auto"/>
            <w:left w:val="none" w:sz="0" w:space="0" w:color="auto"/>
            <w:bottom w:val="none" w:sz="0" w:space="0" w:color="auto"/>
            <w:right w:val="none" w:sz="0" w:space="0" w:color="auto"/>
          </w:divBdr>
        </w:div>
        <w:div w:id="961115025">
          <w:marLeft w:val="640"/>
          <w:marRight w:val="0"/>
          <w:marTop w:val="0"/>
          <w:marBottom w:val="0"/>
          <w:divBdr>
            <w:top w:val="none" w:sz="0" w:space="0" w:color="auto"/>
            <w:left w:val="none" w:sz="0" w:space="0" w:color="auto"/>
            <w:bottom w:val="none" w:sz="0" w:space="0" w:color="auto"/>
            <w:right w:val="none" w:sz="0" w:space="0" w:color="auto"/>
          </w:divBdr>
        </w:div>
        <w:div w:id="722679883">
          <w:marLeft w:val="640"/>
          <w:marRight w:val="0"/>
          <w:marTop w:val="0"/>
          <w:marBottom w:val="0"/>
          <w:divBdr>
            <w:top w:val="none" w:sz="0" w:space="0" w:color="auto"/>
            <w:left w:val="none" w:sz="0" w:space="0" w:color="auto"/>
            <w:bottom w:val="none" w:sz="0" w:space="0" w:color="auto"/>
            <w:right w:val="none" w:sz="0" w:space="0" w:color="auto"/>
          </w:divBdr>
        </w:div>
        <w:div w:id="1037044496">
          <w:marLeft w:val="640"/>
          <w:marRight w:val="0"/>
          <w:marTop w:val="0"/>
          <w:marBottom w:val="0"/>
          <w:divBdr>
            <w:top w:val="none" w:sz="0" w:space="0" w:color="auto"/>
            <w:left w:val="none" w:sz="0" w:space="0" w:color="auto"/>
            <w:bottom w:val="none" w:sz="0" w:space="0" w:color="auto"/>
            <w:right w:val="none" w:sz="0" w:space="0" w:color="auto"/>
          </w:divBdr>
        </w:div>
        <w:div w:id="1861428169">
          <w:marLeft w:val="640"/>
          <w:marRight w:val="0"/>
          <w:marTop w:val="0"/>
          <w:marBottom w:val="0"/>
          <w:divBdr>
            <w:top w:val="none" w:sz="0" w:space="0" w:color="auto"/>
            <w:left w:val="none" w:sz="0" w:space="0" w:color="auto"/>
            <w:bottom w:val="none" w:sz="0" w:space="0" w:color="auto"/>
            <w:right w:val="none" w:sz="0" w:space="0" w:color="auto"/>
          </w:divBdr>
        </w:div>
        <w:div w:id="2043313956">
          <w:marLeft w:val="640"/>
          <w:marRight w:val="0"/>
          <w:marTop w:val="0"/>
          <w:marBottom w:val="0"/>
          <w:divBdr>
            <w:top w:val="none" w:sz="0" w:space="0" w:color="auto"/>
            <w:left w:val="none" w:sz="0" w:space="0" w:color="auto"/>
            <w:bottom w:val="none" w:sz="0" w:space="0" w:color="auto"/>
            <w:right w:val="none" w:sz="0" w:space="0" w:color="auto"/>
          </w:divBdr>
        </w:div>
        <w:div w:id="1113744997">
          <w:marLeft w:val="640"/>
          <w:marRight w:val="0"/>
          <w:marTop w:val="0"/>
          <w:marBottom w:val="0"/>
          <w:divBdr>
            <w:top w:val="none" w:sz="0" w:space="0" w:color="auto"/>
            <w:left w:val="none" w:sz="0" w:space="0" w:color="auto"/>
            <w:bottom w:val="none" w:sz="0" w:space="0" w:color="auto"/>
            <w:right w:val="none" w:sz="0" w:space="0" w:color="auto"/>
          </w:divBdr>
        </w:div>
        <w:div w:id="1693218382">
          <w:marLeft w:val="640"/>
          <w:marRight w:val="0"/>
          <w:marTop w:val="0"/>
          <w:marBottom w:val="0"/>
          <w:divBdr>
            <w:top w:val="none" w:sz="0" w:space="0" w:color="auto"/>
            <w:left w:val="none" w:sz="0" w:space="0" w:color="auto"/>
            <w:bottom w:val="none" w:sz="0" w:space="0" w:color="auto"/>
            <w:right w:val="none" w:sz="0" w:space="0" w:color="auto"/>
          </w:divBdr>
        </w:div>
        <w:div w:id="922181431">
          <w:marLeft w:val="640"/>
          <w:marRight w:val="0"/>
          <w:marTop w:val="0"/>
          <w:marBottom w:val="0"/>
          <w:divBdr>
            <w:top w:val="none" w:sz="0" w:space="0" w:color="auto"/>
            <w:left w:val="none" w:sz="0" w:space="0" w:color="auto"/>
            <w:bottom w:val="none" w:sz="0" w:space="0" w:color="auto"/>
            <w:right w:val="none" w:sz="0" w:space="0" w:color="auto"/>
          </w:divBdr>
        </w:div>
        <w:div w:id="1948729989">
          <w:marLeft w:val="640"/>
          <w:marRight w:val="0"/>
          <w:marTop w:val="0"/>
          <w:marBottom w:val="0"/>
          <w:divBdr>
            <w:top w:val="none" w:sz="0" w:space="0" w:color="auto"/>
            <w:left w:val="none" w:sz="0" w:space="0" w:color="auto"/>
            <w:bottom w:val="none" w:sz="0" w:space="0" w:color="auto"/>
            <w:right w:val="none" w:sz="0" w:space="0" w:color="auto"/>
          </w:divBdr>
        </w:div>
        <w:div w:id="390202034">
          <w:marLeft w:val="640"/>
          <w:marRight w:val="0"/>
          <w:marTop w:val="0"/>
          <w:marBottom w:val="0"/>
          <w:divBdr>
            <w:top w:val="none" w:sz="0" w:space="0" w:color="auto"/>
            <w:left w:val="none" w:sz="0" w:space="0" w:color="auto"/>
            <w:bottom w:val="none" w:sz="0" w:space="0" w:color="auto"/>
            <w:right w:val="none" w:sz="0" w:space="0" w:color="auto"/>
          </w:divBdr>
        </w:div>
        <w:div w:id="1864126387">
          <w:marLeft w:val="640"/>
          <w:marRight w:val="0"/>
          <w:marTop w:val="0"/>
          <w:marBottom w:val="0"/>
          <w:divBdr>
            <w:top w:val="none" w:sz="0" w:space="0" w:color="auto"/>
            <w:left w:val="none" w:sz="0" w:space="0" w:color="auto"/>
            <w:bottom w:val="none" w:sz="0" w:space="0" w:color="auto"/>
            <w:right w:val="none" w:sz="0" w:space="0" w:color="auto"/>
          </w:divBdr>
        </w:div>
        <w:div w:id="324938075">
          <w:marLeft w:val="640"/>
          <w:marRight w:val="0"/>
          <w:marTop w:val="0"/>
          <w:marBottom w:val="0"/>
          <w:divBdr>
            <w:top w:val="none" w:sz="0" w:space="0" w:color="auto"/>
            <w:left w:val="none" w:sz="0" w:space="0" w:color="auto"/>
            <w:bottom w:val="none" w:sz="0" w:space="0" w:color="auto"/>
            <w:right w:val="none" w:sz="0" w:space="0" w:color="auto"/>
          </w:divBdr>
        </w:div>
        <w:div w:id="482548434">
          <w:marLeft w:val="640"/>
          <w:marRight w:val="0"/>
          <w:marTop w:val="0"/>
          <w:marBottom w:val="0"/>
          <w:divBdr>
            <w:top w:val="none" w:sz="0" w:space="0" w:color="auto"/>
            <w:left w:val="none" w:sz="0" w:space="0" w:color="auto"/>
            <w:bottom w:val="none" w:sz="0" w:space="0" w:color="auto"/>
            <w:right w:val="none" w:sz="0" w:space="0" w:color="auto"/>
          </w:divBdr>
        </w:div>
        <w:div w:id="2007706015">
          <w:marLeft w:val="640"/>
          <w:marRight w:val="0"/>
          <w:marTop w:val="0"/>
          <w:marBottom w:val="0"/>
          <w:divBdr>
            <w:top w:val="none" w:sz="0" w:space="0" w:color="auto"/>
            <w:left w:val="none" w:sz="0" w:space="0" w:color="auto"/>
            <w:bottom w:val="none" w:sz="0" w:space="0" w:color="auto"/>
            <w:right w:val="none" w:sz="0" w:space="0" w:color="auto"/>
          </w:divBdr>
        </w:div>
        <w:div w:id="1104767837">
          <w:marLeft w:val="640"/>
          <w:marRight w:val="0"/>
          <w:marTop w:val="0"/>
          <w:marBottom w:val="0"/>
          <w:divBdr>
            <w:top w:val="none" w:sz="0" w:space="0" w:color="auto"/>
            <w:left w:val="none" w:sz="0" w:space="0" w:color="auto"/>
            <w:bottom w:val="none" w:sz="0" w:space="0" w:color="auto"/>
            <w:right w:val="none" w:sz="0" w:space="0" w:color="auto"/>
          </w:divBdr>
        </w:div>
        <w:div w:id="2016371581">
          <w:marLeft w:val="640"/>
          <w:marRight w:val="0"/>
          <w:marTop w:val="0"/>
          <w:marBottom w:val="0"/>
          <w:divBdr>
            <w:top w:val="none" w:sz="0" w:space="0" w:color="auto"/>
            <w:left w:val="none" w:sz="0" w:space="0" w:color="auto"/>
            <w:bottom w:val="none" w:sz="0" w:space="0" w:color="auto"/>
            <w:right w:val="none" w:sz="0" w:space="0" w:color="auto"/>
          </w:divBdr>
        </w:div>
        <w:div w:id="1364751159">
          <w:marLeft w:val="640"/>
          <w:marRight w:val="0"/>
          <w:marTop w:val="0"/>
          <w:marBottom w:val="0"/>
          <w:divBdr>
            <w:top w:val="none" w:sz="0" w:space="0" w:color="auto"/>
            <w:left w:val="none" w:sz="0" w:space="0" w:color="auto"/>
            <w:bottom w:val="none" w:sz="0" w:space="0" w:color="auto"/>
            <w:right w:val="none" w:sz="0" w:space="0" w:color="auto"/>
          </w:divBdr>
        </w:div>
        <w:div w:id="576137934">
          <w:marLeft w:val="640"/>
          <w:marRight w:val="0"/>
          <w:marTop w:val="0"/>
          <w:marBottom w:val="0"/>
          <w:divBdr>
            <w:top w:val="none" w:sz="0" w:space="0" w:color="auto"/>
            <w:left w:val="none" w:sz="0" w:space="0" w:color="auto"/>
            <w:bottom w:val="none" w:sz="0" w:space="0" w:color="auto"/>
            <w:right w:val="none" w:sz="0" w:space="0" w:color="auto"/>
          </w:divBdr>
        </w:div>
        <w:div w:id="1045644090">
          <w:marLeft w:val="640"/>
          <w:marRight w:val="0"/>
          <w:marTop w:val="0"/>
          <w:marBottom w:val="0"/>
          <w:divBdr>
            <w:top w:val="none" w:sz="0" w:space="0" w:color="auto"/>
            <w:left w:val="none" w:sz="0" w:space="0" w:color="auto"/>
            <w:bottom w:val="none" w:sz="0" w:space="0" w:color="auto"/>
            <w:right w:val="none" w:sz="0" w:space="0" w:color="auto"/>
          </w:divBdr>
        </w:div>
        <w:div w:id="567493421">
          <w:marLeft w:val="640"/>
          <w:marRight w:val="0"/>
          <w:marTop w:val="0"/>
          <w:marBottom w:val="0"/>
          <w:divBdr>
            <w:top w:val="none" w:sz="0" w:space="0" w:color="auto"/>
            <w:left w:val="none" w:sz="0" w:space="0" w:color="auto"/>
            <w:bottom w:val="none" w:sz="0" w:space="0" w:color="auto"/>
            <w:right w:val="none" w:sz="0" w:space="0" w:color="auto"/>
          </w:divBdr>
        </w:div>
        <w:div w:id="1106121050">
          <w:marLeft w:val="640"/>
          <w:marRight w:val="0"/>
          <w:marTop w:val="0"/>
          <w:marBottom w:val="0"/>
          <w:divBdr>
            <w:top w:val="none" w:sz="0" w:space="0" w:color="auto"/>
            <w:left w:val="none" w:sz="0" w:space="0" w:color="auto"/>
            <w:bottom w:val="none" w:sz="0" w:space="0" w:color="auto"/>
            <w:right w:val="none" w:sz="0" w:space="0" w:color="auto"/>
          </w:divBdr>
        </w:div>
        <w:div w:id="743794965">
          <w:marLeft w:val="640"/>
          <w:marRight w:val="0"/>
          <w:marTop w:val="0"/>
          <w:marBottom w:val="0"/>
          <w:divBdr>
            <w:top w:val="none" w:sz="0" w:space="0" w:color="auto"/>
            <w:left w:val="none" w:sz="0" w:space="0" w:color="auto"/>
            <w:bottom w:val="none" w:sz="0" w:space="0" w:color="auto"/>
            <w:right w:val="none" w:sz="0" w:space="0" w:color="auto"/>
          </w:divBdr>
        </w:div>
        <w:div w:id="1710300382">
          <w:marLeft w:val="640"/>
          <w:marRight w:val="0"/>
          <w:marTop w:val="0"/>
          <w:marBottom w:val="0"/>
          <w:divBdr>
            <w:top w:val="none" w:sz="0" w:space="0" w:color="auto"/>
            <w:left w:val="none" w:sz="0" w:space="0" w:color="auto"/>
            <w:bottom w:val="none" w:sz="0" w:space="0" w:color="auto"/>
            <w:right w:val="none" w:sz="0" w:space="0" w:color="auto"/>
          </w:divBdr>
        </w:div>
        <w:div w:id="1886602550">
          <w:marLeft w:val="640"/>
          <w:marRight w:val="0"/>
          <w:marTop w:val="0"/>
          <w:marBottom w:val="0"/>
          <w:divBdr>
            <w:top w:val="none" w:sz="0" w:space="0" w:color="auto"/>
            <w:left w:val="none" w:sz="0" w:space="0" w:color="auto"/>
            <w:bottom w:val="none" w:sz="0" w:space="0" w:color="auto"/>
            <w:right w:val="none" w:sz="0" w:space="0" w:color="auto"/>
          </w:divBdr>
        </w:div>
        <w:div w:id="957957761">
          <w:marLeft w:val="640"/>
          <w:marRight w:val="0"/>
          <w:marTop w:val="0"/>
          <w:marBottom w:val="0"/>
          <w:divBdr>
            <w:top w:val="none" w:sz="0" w:space="0" w:color="auto"/>
            <w:left w:val="none" w:sz="0" w:space="0" w:color="auto"/>
            <w:bottom w:val="none" w:sz="0" w:space="0" w:color="auto"/>
            <w:right w:val="none" w:sz="0" w:space="0" w:color="auto"/>
          </w:divBdr>
        </w:div>
        <w:div w:id="1360006604">
          <w:marLeft w:val="640"/>
          <w:marRight w:val="0"/>
          <w:marTop w:val="0"/>
          <w:marBottom w:val="0"/>
          <w:divBdr>
            <w:top w:val="none" w:sz="0" w:space="0" w:color="auto"/>
            <w:left w:val="none" w:sz="0" w:space="0" w:color="auto"/>
            <w:bottom w:val="none" w:sz="0" w:space="0" w:color="auto"/>
            <w:right w:val="none" w:sz="0" w:space="0" w:color="auto"/>
          </w:divBdr>
        </w:div>
        <w:div w:id="1360469467">
          <w:marLeft w:val="640"/>
          <w:marRight w:val="0"/>
          <w:marTop w:val="0"/>
          <w:marBottom w:val="0"/>
          <w:divBdr>
            <w:top w:val="none" w:sz="0" w:space="0" w:color="auto"/>
            <w:left w:val="none" w:sz="0" w:space="0" w:color="auto"/>
            <w:bottom w:val="none" w:sz="0" w:space="0" w:color="auto"/>
            <w:right w:val="none" w:sz="0" w:space="0" w:color="auto"/>
          </w:divBdr>
        </w:div>
        <w:div w:id="1674989347">
          <w:marLeft w:val="640"/>
          <w:marRight w:val="0"/>
          <w:marTop w:val="0"/>
          <w:marBottom w:val="0"/>
          <w:divBdr>
            <w:top w:val="none" w:sz="0" w:space="0" w:color="auto"/>
            <w:left w:val="none" w:sz="0" w:space="0" w:color="auto"/>
            <w:bottom w:val="none" w:sz="0" w:space="0" w:color="auto"/>
            <w:right w:val="none" w:sz="0" w:space="0" w:color="auto"/>
          </w:divBdr>
        </w:div>
        <w:div w:id="337388779">
          <w:marLeft w:val="640"/>
          <w:marRight w:val="0"/>
          <w:marTop w:val="0"/>
          <w:marBottom w:val="0"/>
          <w:divBdr>
            <w:top w:val="none" w:sz="0" w:space="0" w:color="auto"/>
            <w:left w:val="none" w:sz="0" w:space="0" w:color="auto"/>
            <w:bottom w:val="none" w:sz="0" w:space="0" w:color="auto"/>
            <w:right w:val="none" w:sz="0" w:space="0" w:color="auto"/>
          </w:divBdr>
        </w:div>
        <w:div w:id="1625381343">
          <w:marLeft w:val="640"/>
          <w:marRight w:val="0"/>
          <w:marTop w:val="0"/>
          <w:marBottom w:val="0"/>
          <w:divBdr>
            <w:top w:val="none" w:sz="0" w:space="0" w:color="auto"/>
            <w:left w:val="none" w:sz="0" w:space="0" w:color="auto"/>
            <w:bottom w:val="none" w:sz="0" w:space="0" w:color="auto"/>
            <w:right w:val="none" w:sz="0" w:space="0" w:color="auto"/>
          </w:divBdr>
        </w:div>
        <w:div w:id="1393843870">
          <w:marLeft w:val="640"/>
          <w:marRight w:val="0"/>
          <w:marTop w:val="0"/>
          <w:marBottom w:val="0"/>
          <w:divBdr>
            <w:top w:val="none" w:sz="0" w:space="0" w:color="auto"/>
            <w:left w:val="none" w:sz="0" w:space="0" w:color="auto"/>
            <w:bottom w:val="none" w:sz="0" w:space="0" w:color="auto"/>
            <w:right w:val="none" w:sz="0" w:space="0" w:color="auto"/>
          </w:divBdr>
        </w:div>
        <w:div w:id="174659446">
          <w:marLeft w:val="640"/>
          <w:marRight w:val="0"/>
          <w:marTop w:val="0"/>
          <w:marBottom w:val="0"/>
          <w:divBdr>
            <w:top w:val="none" w:sz="0" w:space="0" w:color="auto"/>
            <w:left w:val="none" w:sz="0" w:space="0" w:color="auto"/>
            <w:bottom w:val="none" w:sz="0" w:space="0" w:color="auto"/>
            <w:right w:val="none" w:sz="0" w:space="0" w:color="auto"/>
          </w:divBdr>
        </w:div>
        <w:div w:id="507868634">
          <w:marLeft w:val="640"/>
          <w:marRight w:val="0"/>
          <w:marTop w:val="0"/>
          <w:marBottom w:val="0"/>
          <w:divBdr>
            <w:top w:val="none" w:sz="0" w:space="0" w:color="auto"/>
            <w:left w:val="none" w:sz="0" w:space="0" w:color="auto"/>
            <w:bottom w:val="none" w:sz="0" w:space="0" w:color="auto"/>
            <w:right w:val="none" w:sz="0" w:space="0" w:color="auto"/>
          </w:divBdr>
        </w:div>
        <w:div w:id="1786730995">
          <w:marLeft w:val="640"/>
          <w:marRight w:val="0"/>
          <w:marTop w:val="0"/>
          <w:marBottom w:val="0"/>
          <w:divBdr>
            <w:top w:val="none" w:sz="0" w:space="0" w:color="auto"/>
            <w:left w:val="none" w:sz="0" w:space="0" w:color="auto"/>
            <w:bottom w:val="none" w:sz="0" w:space="0" w:color="auto"/>
            <w:right w:val="none" w:sz="0" w:space="0" w:color="auto"/>
          </w:divBdr>
        </w:div>
        <w:div w:id="1906380140">
          <w:marLeft w:val="640"/>
          <w:marRight w:val="0"/>
          <w:marTop w:val="0"/>
          <w:marBottom w:val="0"/>
          <w:divBdr>
            <w:top w:val="none" w:sz="0" w:space="0" w:color="auto"/>
            <w:left w:val="none" w:sz="0" w:space="0" w:color="auto"/>
            <w:bottom w:val="none" w:sz="0" w:space="0" w:color="auto"/>
            <w:right w:val="none" w:sz="0" w:space="0" w:color="auto"/>
          </w:divBdr>
        </w:div>
        <w:div w:id="2091003785">
          <w:marLeft w:val="640"/>
          <w:marRight w:val="0"/>
          <w:marTop w:val="0"/>
          <w:marBottom w:val="0"/>
          <w:divBdr>
            <w:top w:val="none" w:sz="0" w:space="0" w:color="auto"/>
            <w:left w:val="none" w:sz="0" w:space="0" w:color="auto"/>
            <w:bottom w:val="none" w:sz="0" w:space="0" w:color="auto"/>
            <w:right w:val="none" w:sz="0" w:space="0" w:color="auto"/>
          </w:divBdr>
        </w:div>
        <w:div w:id="600525877">
          <w:marLeft w:val="640"/>
          <w:marRight w:val="0"/>
          <w:marTop w:val="0"/>
          <w:marBottom w:val="0"/>
          <w:divBdr>
            <w:top w:val="none" w:sz="0" w:space="0" w:color="auto"/>
            <w:left w:val="none" w:sz="0" w:space="0" w:color="auto"/>
            <w:bottom w:val="none" w:sz="0" w:space="0" w:color="auto"/>
            <w:right w:val="none" w:sz="0" w:space="0" w:color="auto"/>
          </w:divBdr>
        </w:div>
        <w:div w:id="472140874">
          <w:marLeft w:val="640"/>
          <w:marRight w:val="0"/>
          <w:marTop w:val="0"/>
          <w:marBottom w:val="0"/>
          <w:divBdr>
            <w:top w:val="none" w:sz="0" w:space="0" w:color="auto"/>
            <w:left w:val="none" w:sz="0" w:space="0" w:color="auto"/>
            <w:bottom w:val="none" w:sz="0" w:space="0" w:color="auto"/>
            <w:right w:val="none" w:sz="0" w:space="0" w:color="auto"/>
          </w:divBdr>
        </w:div>
        <w:div w:id="1253009186">
          <w:marLeft w:val="640"/>
          <w:marRight w:val="0"/>
          <w:marTop w:val="0"/>
          <w:marBottom w:val="0"/>
          <w:divBdr>
            <w:top w:val="none" w:sz="0" w:space="0" w:color="auto"/>
            <w:left w:val="none" w:sz="0" w:space="0" w:color="auto"/>
            <w:bottom w:val="none" w:sz="0" w:space="0" w:color="auto"/>
            <w:right w:val="none" w:sz="0" w:space="0" w:color="auto"/>
          </w:divBdr>
        </w:div>
        <w:div w:id="644243670">
          <w:marLeft w:val="640"/>
          <w:marRight w:val="0"/>
          <w:marTop w:val="0"/>
          <w:marBottom w:val="0"/>
          <w:divBdr>
            <w:top w:val="none" w:sz="0" w:space="0" w:color="auto"/>
            <w:left w:val="none" w:sz="0" w:space="0" w:color="auto"/>
            <w:bottom w:val="none" w:sz="0" w:space="0" w:color="auto"/>
            <w:right w:val="none" w:sz="0" w:space="0" w:color="auto"/>
          </w:divBdr>
        </w:div>
        <w:div w:id="148986548">
          <w:marLeft w:val="640"/>
          <w:marRight w:val="0"/>
          <w:marTop w:val="0"/>
          <w:marBottom w:val="0"/>
          <w:divBdr>
            <w:top w:val="none" w:sz="0" w:space="0" w:color="auto"/>
            <w:left w:val="none" w:sz="0" w:space="0" w:color="auto"/>
            <w:bottom w:val="none" w:sz="0" w:space="0" w:color="auto"/>
            <w:right w:val="none" w:sz="0" w:space="0" w:color="auto"/>
          </w:divBdr>
        </w:div>
        <w:div w:id="1100879924">
          <w:marLeft w:val="640"/>
          <w:marRight w:val="0"/>
          <w:marTop w:val="0"/>
          <w:marBottom w:val="0"/>
          <w:divBdr>
            <w:top w:val="none" w:sz="0" w:space="0" w:color="auto"/>
            <w:left w:val="none" w:sz="0" w:space="0" w:color="auto"/>
            <w:bottom w:val="none" w:sz="0" w:space="0" w:color="auto"/>
            <w:right w:val="none" w:sz="0" w:space="0" w:color="auto"/>
          </w:divBdr>
        </w:div>
        <w:div w:id="459612094">
          <w:marLeft w:val="640"/>
          <w:marRight w:val="0"/>
          <w:marTop w:val="0"/>
          <w:marBottom w:val="0"/>
          <w:divBdr>
            <w:top w:val="none" w:sz="0" w:space="0" w:color="auto"/>
            <w:left w:val="none" w:sz="0" w:space="0" w:color="auto"/>
            <w:bottom w:val="none" w:sz="0" w:space="0" w:color="auto"/>
            <w:right w:val="none" w:sz="0" w:space="0" w:color="auto"/>
          </w:divBdr>
        </w:div>
        <w:div w:id="1368795304">
          <w:marLeft w:val="640"/>
          <w:marRight w:val="0"/>
          <w:marTop w:val="0"/>
          <w:marBottom w:val="0"/>
          <w:divBdr>
            <w:top w:val="none" w:sz="0" w:space="0" w:color="auto"/>
            <w:left w:val="none" w:sz="0" w:space="0" w:color="auto"/>
            <w:bottom w:val="none" w:sz="0" w:space="0" w:color="auto"/>
            <w:right w:val="none" w:sz="0" w:space="0" w:color="auto"/>
          </w:divBdr>
        </w:div>
        <w:div w:id="971253992">
          <w:marLeft w:val="640"/>
          <w:marRight w:val="0"/>
          <w:marTop w:val="0"/>
          <w:marBottom w:val="0"/>
          <w:divBdr>
            <w:top w:val="none" w:sz="0" w:space="0" w:color="auto"/>
            <w:left w:val="none" w:sz="0" w:space="0" w:color="auto"/>
            <w:bottom w:val="none" w:sz="0" w:space="0" w:color="auto"/>
            <w:right w:val="none" w:sz="0" w:space="0" w:color="auto"/>
          </w:divBdr>
        </w:div>
        <w:div w:id="1843861148">
          <w:marLeft w:val="640"/>
          <w:marRight w:val="0"/>
          <w:marTop w:val="0"/>
          <w:marBottom w:val="0"/>
          <w:divBdr>
            <w:top w:val="none" w:sz="0" w:space="0" w:color="auto"/>
            <w:left w:val="none" w:sz="0" w:space="0" w:color="auto"/>
            <w:bottom w:val="none" w:sz="0" w:space="0" w:color="auto"/>
            <w:right w:val="none" w:sz="0" w:space="0" w:color="auto"/>
          </w:divBdr>
        </w:div>
        <w:div w:id="1656372775">
          <w:marLeft w:val="640"/>
          <w:marRight w:val="0"/>
          <w:marTop w:val="0"/>
          <w:marBottom w:val="0"/>
          <w:divBdr>
            <w:top w:val="none" w:sz="0" w:space="0" w:color="auto"/>
            <w:left w:val="none" w:sz="0" w:space="0" w:color="auto"/>
            <w:bottom w:val="none" w:sz="0" w:space="0" w:color="auto"/>
            <w:right w:val="none" w:sz="0" w:space="0" w:color="auto"/>
          </w:divBdr>
        </w:div>
        <w:div w:id="162163629">
          <w:marLeft w:val="640"/>
          <w:marRight w:val="0"/>
          <w:marTop w:val="0"/>
          <w:marBottom w:val="0"/>
          <w:divBdr>
            <w:top w:val="none" w:sz="0" w:space="0" w:color="auto"/>
            <w:left w:val="none" w:sz="0" w:space="0" w:color="auto"/>
            <w:bottom w:val="none" w:sz="0" w:space="0" w:color="auto"/>
            <w:right w:val="none" w:sz="0" w:space="0" w:color="auto"/>
          </w:divBdr>
        </w:div>
        <w:div w:id="1641807970">
          <w:marLeft w:val="640"/>
          <w:marRight w:val="0"/>
          <w:marTop w:val="0"/>
          <w:marBottom w:val="0"/>
          <w:divBdr>
            <w:top w:val="none" w:sz="0" w:space="0" w:color="auto"/>
            <w:left w:val="none" w:sz="0" w:space="0" w:color="auto"/>
            <w:bottom w:val="none" w:sz="0" w:space="0" w:color="auto"/>
            <w:right w:val="none" w:sz="0" w:space="0" w:color="auto"/>
          </w:divBdr>
        </w:div>
        <w:div w:id="749960028">
          <w:marLeft w:val="640"/>
          <w:marRight w:val="0"/>
          <w:marTop w:val="0"/>
          <w:marBottom w:val="0"/>
          <w:divBdr>
            <w:top w:val="none" w:sz="0" w:space="0" w:color="auto"/>
            <w:left w:val="none" w:sz="0" w:space="0" w:color="auto"/>
            <w:bottom w:val="none" w:sz="0" w:space="0" w:color="auto"/>
            <w:right w:val="none" w:sz="0" w:space="0" w:color="auto"/>
          </w:divBdr>
        </w:div>
        <w:div w:id="418336471">
          <w:marLeft w:val="640"/>
          <w:marRight w:val="0"/>
          <w:marTop w:val="0"/>
          <w:marBottom w:val="0"/>
          <w:divBdr>
            <w:top w:val="none" w:sz="0" w:space="0" w:color="auto"/>
            <w:left w:val="none" w:sz="0" w:space="0" w:color="auto"/>
            <w:bottom w:val="none" w:sz="0" w:space="0" w:color="auto"/>
            <w:right w:val="none" w:sz="0" w:space="0" w:color="auto"/>
          </w:divBdr>
        </w:div>
        <w:div w:id="602539180">
          <w:marLeft w:val="640"/>
          <w:marRight w:val="0"/>
          <w:marTop w:val="0"/>
          <w:marBottom w:val="0"/>
          <w:divBdr>
            <w:top w:val="none" w:sz="0" w:space="0" w:color="auto"/>
            <w:left w:val="none" w:sz="0" w:space="0" w:color="auto"/>
            <w:bottom w:val="none" w:sz="0" w:space="0" w:color="auto"/>
            <w:right w:val="none" w:sz="0" w:space="0" w:color="auto"/>
          </w:divBdr>
        </w:div>
        <w:div w:id="959647579">
          <w:marLeft w:val="640"/>
          <w:marRight w:val="0"/>
          <w:marTop w:val="0"/>
          <w:marBottom w:val="0"/>
          <w:divBdr>
            <w:top w:val="none" w:sz="0" w:space="0" w:color="auto"/>
            <w:left w:val="none" w:sz="0" w:space="0" w:color="auto"/>
            <w:bottom w:val="none" w:sz="0" w:space="0" w:color="auto"/>
            <w:right w:val="none" w:sz="0" w:space="0" w:color="auto"/>
          </w:divBdr>
        </w:div>
        <w:div w:id="439838129">
          <w:marLeft w:val="640"/>
          <w:marRight w:val="0"/>
          <w:marTop w:val="0"/>
          <w:marBottom w:val="0"/>
          <w:divBdr>
            <w:top w:val="none" w:sz="0" w:space="0" w:color="auto"/>
            <w:left w:val="none" w:sz="0" w:space="0" w:color="auto"/>
            <w:bottom w:val="none" w:sz="0" w:space="0" w:color="auto"/>
            <w:right w:val="none" w:sz="0" w:space="0" w:color="auto"/>
          </w:divBdr>
        </w:div>
        <w:div w:id="1283077975">
          <w:marLeft w:val="640"/>
          <w:marRight w:val="0"/>
          <w:marTop w:val="0"/>
          <w:marBottom w:val="0"/>
          <w:divBdr>
            <w:top w:val="none" w:sz="0" w:space="0" w:color="auto"/>
            <w:left w:val="none" w:sz="0" w:space="0" w:color="auto"/>
            <w:bottom w:val="none" w:sz="0" w:space="0" w:color="auto"/>
            <w:right w:val="none" w:sz="0" w:space="0" w:color="auto"/>
          </w:divBdr>
        </w:div>
        <w:div w:id="606232176">
          <w:marLeft w:val="640"/>
          <w:marRight w:val="0"/>
          <w:marTop w:val="0"/>
          <w:marBottom w:val="0"/>
          <w:divBdr>
            <w:top w:val="none" w:sz="0" w:space="0" w:color="auto"/>
            <w:left w:val="none" w:sz="0" w:space="0" w:color="auto"/>
            <w:bottom w:val="none" w:sz="0" w:space="0" w:color="auto"/>
            <w:right w:val="none" w:sz="0" w:space="0" w:color="auto"/>
          </w:divBdr>
        </w:div>
        <w:div w:id="459957367">
          <w:marLeft w:val="640"/>
          <w:marRight w:val="0"/>
          <w:marTop w:val="0"/>
          <w:marBottom w:val="0"/>
          <w:divBdr>
            <w:top w:val="none" w:sz="0" w:space="0" w:color="auto"/>
            <w:left w:val="none" w:sz="0" w:space="0" w:color="auto"/>
            <w:bottom w:val="none" w:sz="0" w:space="0" w:color="auto"/>
            <w:right w:val="none" w:sz="0" w:space="0" w:color="auto"/>
          </w:divBdr>
        </w:div>
        <w:div w:id="1167093484">
          <w:marLeft w:val="640"/>
          <w:marRight w:val="0"/>
          <w:marTop w:val="0"/>
          <w:marBottom w:val="0"/>
          <w:divBdr>
            <w:top w:val="none" w:sz="0" w:space="0" w:color="auto"/>
            <w:left w:val="none" w:sz="0" w:space="0" w:color="auto"/>
            <w:bottom w:val="none" w:sz="0" w:space="0" w:color="auto"/>
            <w:right w:val="none" w:sz="0" w:space="0" w:color="auto"/>
          </w:divBdr>
        </w:div>
        <w:div w:id="204564441">
          <w:marLeft w:val="640"/>
          <w:marRight w:val="0"/>
          <w:marTop w:val="0"/>
          <w:marBottom w:val="0"/>
          <w:divBdr>
            <w:top w:val="none" w:sz="0" w:space="0" w:color="auto"/>
            <w:left w:val="none" w:sz="0" w:space="0" w:color="auto"/>
            <w:bottom w:val="none" w:sz="0" w:space="0" w:color="auto"/>
            <w:right w:val="none" w:sz="0" w:space="0" w:color="auto"/>
          </w:divBdr>
        </w:div>
        <w:div w:id="388845040">
          <w:marLeft w:val="640"/>
          <w:marRight w:val="0"/>
          <w:marTop w:val="0"/>
          <w:marBottom w:val="0"/>
          <w:divBdr>
            <w:top w:val="none" w:sz="0" w:space="0" w:color="auto"/>
            <w:left w:val="none" w:sz="0" w:space="0" w:color="auto"/>
            <w:bottom w:val="none" w:sz="0" w:space="0" w:color="auto"/>
            <w:right w:val="none" w:sz="0" w:space="0" w:color="auto"/>
          </w:divBdr>
        </w:div>
        <w:div w:id="2098866785">
          <w:marLeft w:val="640"/>
          <w:marRight w:val="0"/>
          <w:marTop w:val="0"/>
          <w:marBottom w:val="0"/>
          <w:divBdr>
            <w:top w:val="none" w:sz="0" w:space="0" w:color="auto"/>
            <w:left w:val="none" w:sz="0" w:space="0" w:color="auto"/>
            <w:bottom w:val="none" w:sz="0" w:space="0" w:color="auto"/>
            <w:right w:val="none" w:sz="0" w:space="0" w:color="auto"/>
          </w:divBdr>
        </w:div>
        <w:div w:id="1520313568">
          <w:marLeft w:val="640"/>
          <w:marRight w:val="0"/>
          <w:marTop w:val="0"/>
          <w:marBottom w:val="0"/>
          <w:divBdr>
            <w:top w:val="none" w:sz="0" w:space="0" w:color="auto"/>
            <w:left w:val="none" w:sz="0" w:space="0" w:color="auto"/>
            <w:bottom w:val="none" w:sz="0" w:space="0" w:color="auto"/>
            <w:right w:val="none" w:sz="0" w:space="0" w:color="auto"/>
          </w:divBdr>
        </w:div>
        <w:div w:id="1227645098">
          <w:marLeft w:val="640"/>
          <w:marRight w:val="0"/>
          <w:marTop w:val="0"/>
          <w:marBottom w:val="0"/>
          <w:divBdr>
            <w:top w:val="none" w:sz="0" w:space="0" w:color="auto"/>
            <w:left w:val="none" w:sz="0" w:space="0" w:color="auto"/>
            <w:bottom w:val="none" w:sz="0" w:space="0" w:color="auto"/>
            <w:right w:val="none" w:sz="0" w:space="0" w:color="auto"/>
          </w:divBdr>
        </w:div>
        <w:div w:id="2140761059">
          <w:marLeft w:val="640"/>
          <w:marRight w:val="0"/>
          <w:marTop w:val="0"/>
          <w:marBottom w:val="0"/>
          <w:divBdr>
            <w:top w:val="none" w:sz="0" w:space="0" w:color="auto"/>
            <w:left w:val="none" w:sz="0" w:space="0" w:color="auto"/>
            <w:bottom w:val="none" w:sz="0" w:space="0" w:color="auto"/>
            <w:right w:val="none" w:sz="0" w:space="0" w:color="auto"/>
          </w:divBdr>
        </w:div>
        <w:div w:id="150756960">
          <w:marLeft w:val="640"/>
          <w:marRight w:val="0"/>
          <w:marTop w:val="0"/>
          <w:marBottom w:val="0"/>
          <w:divBdr>
            <w:top w:val="none" w:sz="0" w:space="0" w:color="auto"/>
            <w:left w:val="none" w:sz="0" w:space="0" w:color="auto"/>
            <w:bottom w:val="none" w:sz="0" w:space="0" w:color="auto"/>
            <w:right w:val="none" w:sz="0" w:space="0" w:color="auto"/>
          </w:divBdr>
        </w:div>
        <w:div w:id="844633314">
          <w:marLeft w:val="640"/>
          <w:marRight w:val="0"/>
          <w:marTop w:val="0"/>
          <w:marBottom w:val="0"/>
          <w:divBdr>
            <w:top w:val="none" w:sz="0" w:space="0" w:color="auto"/>
            <w:left w:val="none" w:sz="0" w:space="0" w:color="auto"/>
            <w:bottom w:val="none" w:sz="0" w:space="0" w:color="auto"/>
            <w:right w:val="none" w:sz="0" w:space="0" w:color="auto"/>
          </w:divBdr>
        </w:div>
        <w:div w:id="1126046999">
          <w:marLeft w:val="640"/>
          <w:marRight w:val="0"/>
          <w:marTop w:val="0"/>
          <w:marBottom w:val="0"/>
          <w:divBdr>
            <w:top w:val="none" w:sz="0" w:space="0" w:color="auto"/>
            <w:left w:val="none" w:sz="0" w:space="0" w:color="auto"/>
            <w:bottom w:val="none" w:sz="0" w:space="0" w:color="auto"/>
            <w:right w:val="none" w:sz="0" w:space="0" w:color="auto"/>
          </w:divBdr>
        </w:div>
        <w:div w:id="2141800123">
          <w:marLeft w:val="640"/>
          <w:marRight w:val="0"/>
          <w:marTop w:val="0"/>
          <w:marBottom w:val="0"/>
          <w:divBdr>
            <w:top w:val="none" w:sz="0" w:space="0" w:color="auto"/>
            <w:left w:val="none" w:sz="0" w:space="0" w:color="auto"/>
            <w:bottom w:val="none" w:sz="0" w:space="0" w:color="auto"/>
            <w:right w:val="none" w:sz="0" w:space="0" w:color="auto"/>
          </w:divBdr>
        </w:div>
        <w:div w:id="129909016">
          <w:marLeft w:val="640"/>
          <w:marRight w:val="0"/>
          <w:marTop w:val="0"/>
          <w:marBottom w:val="0"/>
          <w:divBdr>
            <w:top w:val="none" w:sz="0" w:space="0" w:color="auto"/>
            <w:left w:val="none" w:sz="0" w:space="0" w:color="auto"/>
            <w:bottom w:val="none" w:sz="0" w:space="0" w:color="auto"/>
            <w:right w:val="none" w:sz="0" w:space="0" w:color="auto"/>
          </w:divBdr>
        </w:div>
        <w:div w:id="1244140109">
          <w:marLeft w:val="640"/>
          <w:marRight w:val="0"/>
          <w:marTop w:val="0"/>
          <w:marBottom w:val="0"/>
          <w:divBdr>
            <w:top w:val="none" w:sz="0" w:space="0" w:color="auto"/>
            <w:left w:val="none" w:sz="0" w:space="0" w:color="auto"/>
            <w:bottom w:val="none" w:sz="0" w:space="0" w:color="auto"/>
            <w:right w:val="none" w:sz="0" w:space="0" w:color="auto"/>
          </w:divBdr>
        </w:div>
        <w:div w:id="274603299">
          <w:marLeft w:val="640"/>
          <w:marRight w:val="0"/>
          <w:marTop w:val="0"/>
          <w:marBottom w:val="0"/>
          <w:divBdr>
            <w:top w:val="none" w:sz="0" w:space="0" w:color="auto"/>
            <w:left w:val="none" w:sz="0" w:space="0" w:color="auto"/>
            <w:bottom w:val="none" w:sz="0" w:space="0" w:color="auto"/>
            <w:right w:val="none" w:sz="0" w:space="0" w:color="auto"/>
          </w:divBdr>
        </w:div>
        <w:div w:id="1796682049">
          <w:marLeft w:val="640"/>
          <w:marRight w:val="0"/>
          <w:marTop w:val="0"/>
          <w:marBottom w:val="0"/>
          <w:divBdr>
            <w:top w:val="none" w:sz="0" w:space="0" w:color="auto"/>
            <w:left w:val="none" w:sz="0" w:space="0" w:color="auto"/>
            <w:bottom w:val="none" w:sz="0" w:space="0" w:color="auto"/>
            <w:right w:val="none" w:sz="0" w:space="0" w:color="auto"/>
          </w:divBdr>
        </w:div>
        <w:div w:id="258220119">
          <w:marLeft w:val="640"/>
          <w:marRight w:val="0"/>
          <w:marTop w:val="0"/>
          <w:marBottom w:val="0"/>
          <w:divBdr>
            <w:top w:val="none" w:sz="0" w:space="0" w:color="auto"/>
            <w:left w:val="none" w:sz="0" w:space="0" w:color="auto"/>
            <w:bottom w:val="none" w:sz="0" w:space="0" w:color="auto"/>
            <w:right w:val="none" w:sz="0" w:space="0" w:color="auto"/>
          </w:divBdr>
        </w:div>
        <w:div w:id="1151873895">
          <w:marLeft w:val="640"/>
          <w:marRight w:val="0"/>
          <w:marTop w:val="0"/>
          <w:marBottom w:val="0"/>
          <w:divBdr>
            <w:top w:val="none" w:sz="0" w:space="0" w:color="auto"/>
            <w:left w:val="none" w:sz="0" w:space="0" w:color="auto"/>
            <w:bottom w:val="none" w:sz="0" w:space="0" w:color="auto"/>
            <w:right w:val="none" w:sz="0" w:space="0" w:color="auto"/>
          </w:divBdr>
        </w:div>
        <w:div w:id="51083344">
          <w:marLeft w:val="640"/>
          <w:marRight w:val="0"/>
          <w:marTop w:val="0"/>
          <w:marBottom w:val="0"/>
          <w:divBdr>
            <w:top w:val="none" w:sz="0" w:space="0" w:color="auto"/>
            <w:left w:val="none" w:sz="0" w:space="0" w:color="auto"/>
            <w:bottom w:val="none" w:sz="0" w:space="0" w:color="auto"/>
            <w:right w:val="none" w:sz="0" w:space="0" w:color="auto"/>
          </w:divBdr>
        </w:div>
        <w:div w:id="1136603985">
          <w:marLeft w:val="640"/>
          <w:marRight w:val="0"/>
          <w:marTop w:val="0"/>
          <w:marBottom w:val="0"/>
          <w:divBdr>
            <w:top w:val="none" w:sz="0" w:space="0" w:color="auto"/>
            <w:left w:val="none" w:sz="0" w:space="0" w:color="auto"/>
            <w:bottom w:val="none" w:sz="0" w:space="0" w:color="auto"/>
            <w:right w:val="none" w:sz="0" w:space="0" w:color="auto"/>
          </w:divBdr>
        </w:div>
        <w:div w:id="1375420859">
          <w:marLeft w:val="640"/>
          <w:marRight w:val="0"/>
          <w:marTop w:val="0"/>
          <w:marBottom w:val="0"/>
          <w:divBdr>
            <w:top w:val="none" w:sz="0" w:space="0" w:color="auto"/>
            <w:left w:val="none" w:sz="0" w:space="0" w:color="auto"/>
            <w:bottom w:val="none" w:sz="0" w:space="0" w:color="auto"/>
            <w:right w:val="none" w:sz="0" w:space="0" w:color="auto"/>
          </w:divBdr>
        </w:div>
        <w:div w:id="1229610004">
          <w:marLeft w:val="640"/>
          <w:marRight w:val="0"/>
          <w:marTop w:val="0"/>
          <w:marBottom w:val="0"/>
          <w:divBdr>
            <w:top w:val="none" w:sz="0" w:space="0" w:color="auto"/>
            <w:left w:val="none" w:sz="0" w:space="0" w:color="auto"/>
            <w:bottom w:val="none" w:sz="0" w:space="0" w:color="auto"/>
            <w:right w:val="none" w:sz="0" w:space="0" w:color="auto"/>
          </w:divBdr>
        </w:div>
        <w:div w:id="451022725">
          <w:marLeft w:val="640"/>
          <w:marRight w:val="0"/>
          <w:marTop w:val="0"/>
          <w:marBottom w:val="0"/>
          <w:divBdr>
            <w:top w:val="none" w:sz="0" w:space="0" w:color="auto"/>
            <w:left w:val="none" w:sz="0" w:space="0" w:color="auto"/>
            <w:bottom w:val="none" w:sz="0" w:space="0" w:color="auto"/>
            <w:right w:val="none" w:sz="0" w:space="0" w:color="auto"/>
          </w:divBdr>
        </w:div>
        <w:div w:id="2077699360">
          <w:marLeft w:val="640"/>
          <w:marRight w:val="0"/>
          <w:marTop w:val="0"/>
          <w:marBottom w:val="0"/>
          <w:divBdr>
            <w:top w:val="none" w:sz="0" w:space="0" w:color="auto"/>
            <w:left w:val="none" w:sz="0" w:space="0" w:color="auto"/>
            <w:bottom w:val="none" w:sz="0" w:space="0" w:color="auto"/>
            <w:right w:val="none" w:sz="0" w:space="0" w:color="auto"/>
          </w:divBdr>
        </w:div>
        <w:div w:id="948588693">
          <w:marLeft w:val="640"/>
          <w:marRight w:val="0"/>
          <w:marTop w:val="0"/>
          <w:marBottom w:val="0"/>
          <w:divBdr>
            <w:top w:val="none" w:sz="0" w:space="0" w:color="auto"/>
            <w:left w:val="none" w:sz="0" w:space="0" w:color="auto"/>
            <w:bottom w:val="none" w:sz="0" w:space="0" w:color="auto"/>
            <w:right w:val="none" w:sz="0" w:space="0" w:color="auto"/>
          </w:divBdr>
        </w:div>
        <w:div w:id="387652635">
          <w:marLeft w:val="640"/>
          <w:marRight w:val="0"/>
          <w:marTop w:val="0"/>
          <w:marBottom w:val="0"/>
          <w:divBdr>
            <w:top w:val="none" w:sz="0" w:space="0" w:color="auto"/>
            <w:left w:val="none" w:sz="0" w:space="0" w:color="auto"/>
            <w:bottom w:val="none" w:sz="0" w:space="0" w:color="auto"/>
            <w:right w:val="none" w:sz="0" w:space="0" w:color="auto"/>
          </w:divBdr>
        </w:div>
        <w:div w:id="1525709413">
          <w:marLeft w:val="640"/>
          <w:marRight w:val="0"/>
          <w:marTop w:val="0"/>
          <w:marBottom w:val="0"/>
          <w:divBdr>
            <w:top w:val="none" w:sz="0" w:space="0" w:color="auto"/>
            <w:left w:val="none" w:sz="0" w:space="0" w:color="auto"/>
            <w:bottom w:val="none" w:sz="0" w:space="0" w:color="auto"/>
            <w:right w:val="none" w:sz="0" w:space="0" w:color="auto"/>
          </w:divBdr>
        </w:div>
        <w:div w:id="307898451">
          <w:marLeft w:val="640"/>
          <w:marRight w:val="0"/>
          <w:marTop w:val="0"/>
          <w:marBottom w:val="0"/>
          <w:divBdr>
            <w:top w:val="none" w:sz="0" w:space="0" w:color="auto"/>
            <w:left w:val="none" w:sz="0" w:space="0" w:color="auto"/>
            <w:bottom w:val="none" w:sz="0" w:space="0" w:color="auto"/>
            <w:right w:val="none" w:sz="0" w:space="0" w:color="auto"/>
          </w:divBdr>
        </w:div>
        <w:div w:id="2052804500">
          <w:marLeft w:val="640"/>
          <w:marRight w:val="0"/>
          <w:marTop w:val="0"/>
          <w:marBottom w:val="0"/>
          <w:divBdr>
            <w:top w:val="none" w:sz="0" w:space="0" w:color="auto"/>
            <w:left w:val="none" w:sz="0" w:space="0" w:color="auto"/>
            <w:bottom w:val="none" w:sz="0" w:space="0" w:color="auto"/>
            <w:right w:val="none" w:sz="0" w:space="0" w:color="auto"/>
          </w:divBdr>
        </w:div>
        <w:div w:id="2037726928">
          <w:marLeft w:val="640"/>
          <w:marRight w:val="0"/>
          <w:marTop w:val="0"/>
          <w:marBottom w:val="0"/>
          <w:divBdr>
            <w:top w:val="none" w:sz="0" w:space="0" w:color="auto"/>
            <w:left w:val="none" w:sz="0" w:space="0" w:color="auto"/>
            <w:bottom w:val="none" w:sz="0" w:space="0" w:color="auto"/>
            <w:right w:val="none" w:sz="0" w:space="0" w:color="auto"/>
          </w:divBdr>
        </w:div>
        <w:div w:id="1377199251">
          <w:marLeft w:val="640"/>
          <w:marRight w:val="0"/>
          <w:marTop w:val="0"/>
          <w:marBottom w:val="0"/>
          <w:divBdr>
            <w:top w:val="none" w:sz="0" w:space="0" w:color="auto"/>
            <w:left w:val="none" w:sz="0" w:space="0" w:color="auto"/>
            <w:bottom w:val="none" w:sz="0" w:space="0" w:color="auto"/>
            <w:right w:val="none" w:sz="0" w:space="0" w:color="auto"/>
          </w:divBdr>
        </w:div>
        <w:div w:id="274211926">
          <w:marLeft w:val="640"/>
          <w:marRight w:val="0"/>
          <w:marTop w:val="0"/>
          <w:marBottom w:val="0"/>
          <w:divBdr>
            <w:top w:val="none" w:sz="0" w:space="0" w:color="auto"/>
            <w:left w:val="none" w:sz="0" w:space="0" w:color="auto"/>
            <w:bottom w:val="none" w:sz="0" w:space="0" w:color="auto"/>
            <w:right w:val="none" w:sz="0" w:space="0" w:color="auto"/>
          </w:divBdr>
        </w:div>
        <w:div w:id="15236330">
          <w:marLeft w:val="640"/>
          <w:marRight w:val="0"/>
          <w:marTop w:val="0"/>
          <w:marBottom w:val="0"/>
          <w:divBdr>
            <w:top w:val="none" w:sz="0" w:space="0" w:color="auto"/>
            <w:left w:val="none" w:sz="0" w:space="0" w:color="auto"/>
            <w:bottom w:val="none" w:sz="0" w:space="0" w:color="auto"/>
            <w:right w:val="none" w:sz="0" w:space="0" w:color="auto"/>
          </w:divBdr>
        </w:div>
        <w:div w:id="1382632191">
          <w:marLeft w:val="640"/>
          <w:marRight w:val="0"/>
          <w:marTop w:val="0"/>
          <w:marBottom w:val="0"/>
          <w:divBdr>
            <w:top w:val="none" w:sz="0" w:space="0" w:color="auto"/>
            <w:left w:val="none" w:sz="0" w:space="0" w:color="auto"/>
            <w:bottom w:val="none" w:sz="0" w:space="0" w:color="auto"/>
            <w:right w:val="none" w:sz="0" w:space="0" w:color="auto"/>
          </w:divBdr>
        </w:div>
        <w:div w:id="843056292">
          <w:marLeft w:val="640"/>
          <w:marRight w:val="0"/>
          <w:marTop w:val="0"/>
          <w:marBottom w:val="0"/>
          <w:divBdr>
            <w:top w:val="none" w:sz="0" w:space="0" w:color="auto"/>
            <w:left w:val="none" w:sz="0" w:space="0" w:color="auto"/>
            <w:bottom w:val="none" w:sz="0" w:space="0" w:color="auto"/>
            <w:right w:val="none" w:sz="0" w:space="0" w:color="auto"/>
          </w:divBdr>
        </w:div>
        <w:div w:id="477497986">
          <w:marLeft w:val="640"/>
          <w:marRight w:val="0"/>
          <w:marTop w:val="0"/>
          <w:marBottom w:val="0"/>
          <w:divBdr>
            <w:top w:val="none" w:sz="0" w:space="0" w:color="auto"/>
            <w:left w:val="none" w:sz="0" w:space="0" w:color="auto"/>
            <w:bottom w:val="none" w:sz="0" w:space="0" w:color="auto"/>
            <w:right w:val="none" w:sz="0" w:space="0" w:color="auto"/>
          </w:divBdr>
        </w:div>
        <w:div w:id="724110897">
          <w:marLeft w:val="640"/>
          <w:marRight w:val="0"/>
          <w:marTop w:val="0"/>
          <w:marBottom w:val="0"/>
          <w:divBdr>
            <w:top w:val="none" w:sz="0" w:space="0" w:color="auto"/>
            <w:left w:val="none" w:sz="0" w:space="0" w:color="auto"/>
            <w:bottom w:val="none" w:sz="0" w:space="0" w:color="auto"/>
            <w:right w:val="none" w:sz="0" w:space="0" w:color="auto"/>
          </w:divBdr>
        </w:div>
        <w:div w:id="2137946184">
          <w:marLeft w:val="640"/>
          <w:marRight w:val="0"/>
          <w:marTop w:val="0"/>
          <w:marBottom w:val="0"/>
          <w:divBdr>
            <w:top w:val="none" w:sz="0" w:space="0" w:color="auto"/>
            <w:left w:val="none" w:sz="0" w:space="0" w:color="auto"/>
            <w:bottom w:val="none" w:sz="0" w:space="0" w:color="auto"/>
            <w:right w:val="none" w:sz="0" w:space="0" w:color="auto"/>
          </w:divBdr>
        </w:div>
        <w:div w:id="2124379733">
          <w:marLeft w:val="640"/>
          <w:marRight w:val="0"/>
          <w:marTop w:val="0"/>
          <w:marBottom w:val="0"/>
          <w:divBdr>
            <w:top w:val="none" w:sz="0" w:space="0" w:color="auto"/>
            <w:left w:val="none" w:sz="0" w:space="0" w:color="auto"/>
            <w:bottom w:val="none" w:sz="0" w:space="0" w:color="auto"/>
            <w:right w:val="none" w:sz="0" w:space="0" w:color="auto"/>
          </w:divBdr>
        </w:div>
        <w:div w:id="1294167450">
          <w:marLeft w:val="640"/>
          <w:marRight w:val="0"/>
          <w:marTop w:val="0"/>
          <w:marBottom w:val="0"/>
          <w:divBdr>
            <w:top w:val="none" w:sz="0" w:space="0" w:color="auto"/>
            <w:left w:val="none" w:sz="0" w:space="0" w:color="auto"/>
            <w:bottom w:val="none" w:sz="0" w:space="0" w:color="auto"/>
            <w:right w:val="none" w:sz="0" w:space="0" w:color="auto"/>
          </w:divBdr>
        </w:div>
        <w:div w:id="1219171052">
          <w:marLeft w:val="640"/>
          <w:marRight w:val="0"/>
          <w:marTop w:val="0"/>
          <w:marBottom w:val="0"/>
          <w:divBdr>
            <w:top w:val="none" w:sz="0" w:space="0" w:color="auto"/>
            <w:left w:val="none" w:sz="0" w:space="0" w:color="auto"/>
            <w:bottom w:val="none" w:sz="0" w:space="0" w:color="auto"/>
            <w:right w:val="none" w:sz="0" w:space="0" w:color="auto"/>
          </w:divBdr>
        </w:div>
        <w:div w:id="1852060248">
          <w:marLeft w:val="640"/>
          <w:marRight w:val="0"/>
          <w:marTop w:val="0"/>
          <w:marBottom w:val="0"/>
          <w:divBdr>
            <w:top w:val="none" w:sz="0" w:space="0" w:color="auto"/>
            <w:left w:val="none" w:sz="0" w:space="0" w:color="auto"/>
            <w:bottom w:val="none" w:sz="0" w:space="0" w:color="auto"/>
            <w:right w:val="none" w:sz="0" w:space="0" w:color="auto"/>
          </w:divBdr>
        </w:div>
        <w:div w:id="1960837471">
          <w:marLeft w:val="640"/>
          <w:marRight w:val="0"/>
          <w:marTop w:val="0"/>
          <w:marBottom w:val="0"/>
          <w:divBdr>
            <w:top w:val="none" w:sz="0" w:space="0" w:color="auto"/>
            <w:left w:val="none" w:sz="0" w:space="0" w:color="auto"/>
            <w:bottom w:val="none" w:sz="0" w:space="0" w:color="auto"/>
            <w:right w:val="none" w:sz="0" w:space="0" w:color="auto"/>
          </w:divBdr>
        </w:div>
        <w:div w:id="574628595">
          <w:marLeft w:val="640"/>
          <w:marRight w:val="0"/>
          <w:marTop w:val="0"/>
          <w:marBottom w:val="0"/>
          <w:divBdr>
            <w:top w:val="none" w:sz="0" w:space="0" w:color="auto"/>
            <w:left w:val="none" w:sz="0" w:space="0" w:color="auto"/>
            <w:bottom w:val="none" w:sz="0" w:space="0" w:color="auto"/>
            <w:right w:val="none" w:sz="0" w:space="0" w:color="auto"/>
          </w:divBdr>
        </w:div>
        <w:div w:id="1637905180">
          <w:marLeft w:val="640"/>
          <w:marRight w:val="0"/>
          <w:marTop w:val="0"/>
          <w:marBottom w:val="0"/>
          <w:divBdr>
            <w:top w:val="none" w:sz="0" w:space="0" w:color="auto"/>
            <w:left w:val="none" w:sz="0" w:space="0" w:color="auto"/>
            <w:bottom w:val="none" w:sz="0" w:space="0" w:color="auto"/>
            <w:right w:val="none" w:sz="0" w:space="0" w:color="auto"/>
          </w:divBdr>
        </w:div>
      </w:divsChild>
    </w:div>
    <w:div w:id="552500161">
      <w:bodyDiv w:val="1"/>
      <w:marLeft w:val="0"/>
      <w:marRight w:val="0"/>
      <w:marTop w:val="0"/>
      <w:marBottom w:val="0"/>
      <w:divBdr>
        <w:top w:val="none" w:sz="0" w:space="0" w:color="auto"/>
        <w:left w:val="none" w:sz="0" w:space="0" w:color="auto"/>
        <w:bottom w:val="none" w:sz="0" w:space="0" w:color="auto"/>
        <w:right w:val="none" w:sz="0" w:space="0" w:color="auto"/>
      </w:divBdr>
      <w:divsChild>
        <w:div w:id="108134958">
          <w:marLeft w:val="0"/>
          <w:marRight w:val="0"/>
          <w:marTop w:val="0"/>
          <w:marBottom w:val="0"/>
          <w:divBdr>
            <w:top w:val="none" w:sz="0" w:space="0" w:color="auto"/>
            <w:left w:val="none" w:sz="0" w:space="0" w:color="auto"/>
            <w:bottom w:val="none" w:sz="0" w:space="0" w:color="auto"/>
            <w:right w:val="none" w:sz="0" w:space="0" w:color="auto"/>
          </w:divBdr>
          <w:divsChild>
            <w:div w:id="1139880166">
              <w:marLeft w:val="0"/>
              <w:marRight w:val="0"/>
              <w:marTop w:val="0"/>
              <w:marBottom w:val="0"/>
              <w:divBdr>
                <w:top w:val="none" w:sz="0" w:space="0" w:color="auto"/>
                <w:left w:val="none" w:sz="0" w:space="0" w:color="auto"/>
                <w:bottom w:val="none" w:sz="0" w:space="0" w:color="auto"/>
                <w:right w:val="none" w:sz="0" w:space="0" w:color="auto"/>
              </w:divBdr>
              <w:divsChild>
                <w:div w:id="21293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06935">
      <w:bodyDiv w:val="1"/>
      <w:marLeft w:val="0"/>
      <w:marRight w:val="0"/>
      <w:marTop w:val="0"/>
      <w:marBottom w:val="0"/>
      <w:divBdr>
        <w:top w:val="none" w:sz="0" w:space="0" w:color="auto"/>
        <w:left w:val="none" w:sz="0" w:space="0" w:color="auto"/>
        <w:bottom w:val="none" w:sz="0" w:space="0" w:color="auto"/>
        <w:right w:val="none" w:sz="0" w:space="0" w:color="auto"/>
      </w:divBdr>
      <w:divsChild>
        <w:div w:id="2136679459">
          <w:marLeft w:val="640"/>
          <w:marRight w:val="0"/>
          <w:marTop w:val="0"/>
          <w:marBottom w:val="0"/>
          <w:divBdr>
            <w:top w:val="none" w:sz="0" w:space="0" w:color="auto"/>
            <w:left w:val="none" w:sz="0" w:space="0" w:color="auto"/>
            <w:bottom w:val="none" w:sz="0" w:space="0" w:color="auto"/>
            <w:right w:val="none" w:sz="0" w:space="0" w:color="auto"/>
          </w:divBdr>
        </w:div>
        <w:div w:id="1489125519">
          <w:marLeft w:val="640"/>
          <w:marRight w:val="0"/>
          <w:marTop w:val="0"/>
          <w:marBottom w:val="0"/>
          <w:divBdr>
            <w:top w:val="none" w:sz="0" w:space="0" w:color="auto"/>
            <w:left w:val="none" w:sz="0" w:space="0" w:color="auto"/>
            <w:bottom w:val="none" w:sz="0" w:space="0" w:color="auto"/>
            <w:right w:val="none" w:sz="0" w:space="0" w:color="auto"/>
          </w:divBdr>
        </w:div>
        <w:div w:id="1095706998">
          <w:marLeft w:val="640"/>
          <w:marRight w:val="0"/>
          <w:marTop w:val="0"/>
          <w:marBottom w:val="0"/>
          <w:divBdr>
            <w:top w:val="none" w:sz="0" w:space="0" w:color="auto"/>
            <w:left w:val="none" w:sz="0" w:space="0" w:color="auto"/>
            <w:bottom w:val="none" w:sz="0" w:space="0" w:color="auto"/>
            <w:right w:val="none" w:sz="0" w:space="0" w:color="auto"/>
          </w:divBdr>
        </w:div>
        <w:div w:id="559219869">
          <w:marLeft w:val="640"/>
          <w:marRight w:val="0"/>
          <w:marTop w:val="0"/>
          <w:marBottom w:val="0"/>
          <w:divBdr>
            <w:top w:val="none" w:sz="0" w:space="0" w:color="auto"/>
            <w:left w:val="none" w:sz="0" w:space="0" w:color="auto"/>
            <w:bottom w:val="none" w:sz="0" w:space="0" w:color="auto"/>
            <w:right w:val="none" w:sz="0" w:space="0" w:color="auto"/>
          </w:divBdr>
        </w:div>
        <w:div w:id="357197821">
          <w:marLeft w:val="640"/>
          <w:marRight w:val="0"/>
          <w:marTop w:val="0"/>
          <w:marBottom w:val="0"/>
          <w:divBdr>
            <w:top w:val="none" w:sz="0" w:space="0" w:color="auto"/>
            <w:left w:val="none" w:sz="0" w:space="0" w:color="auto"/>
            <w:bottom w:val="none" w:sz="0" w:space="0" w:color="auto"/>
            <w:right w:val="none" w:sz="0" w:space="0" w:color="auto"/>
          </w:divBdr>
        </w:div>
        <w:div w:id="1890338042">
          <w:marLeft w:val="640"/>
          <w:marRight w:val="0"/>
          <w:marTop w:val="0"/>
          <w:marBottom w:val="0"/>
          <w:divBdr>
            <w:top w:val="none" w:sz="0" w:space="0" w:color="auto"/>
            <w:left w:val="none" w:sz="0" w:space="0" w:color="auto"/>
            <w:bottom w:val="none" w:sz="0" w:space="0" w:color="auto"/>
            <w:right w:val="none" w:sz="0" w:space="0" w:color="auto"/>
          </w:divBdr>
        </w:div>
        <w:div w:id="1279875606">
          <w:marLeft w:val="640"/>
          <w:marRight w:val="0"/>
          <w:marTop w:val="0"/>
          <w:marBottom w:val="0"/>
          <w:divBdr>
            <w:top w:val="none" w:sz="0" w:space="0" w:color="auto"/>
            <w:left w:val="none" w:sz="0" w:space="0" w:color="auto"/>
            <w:bottom w:val="none" w:sz="0" w:space="0" w:color="auto"/>
            <w:right w:val="none" w:sz="0" w:space="0" w:color="auto"/>
          </w:divBdr>
        </w:div>
        <w:div w:id="423915608">
          <w:marLeft w:val="640"/>
          <w:marRight w:val="0"/>
          <w:marTop w:val="0"/>
          <w:marBottom w:val="0"/>
          <w:divBdr>
            <w:top w:val="none" w:sz="0" w:space="0" w:color="auto"/>
            <w:left w:val="none" w:sz="0" w:space="0" w:color="auto"/>
            <w:bottom w:val="none" w:sz="0" w:space="0" w:color="auto"/>
            <w:right w:val="none" w:sz="0" w:space="0" w:color="auto"/>
          </w:divBdr>
        </w:div>
        <w:div w:id="2083018015">
          <w:marLeft w:val="640"/>
          <w:marRight w:val="0"/>
          <w:marTop w:val="0"/>
          <w:marBottom w:val="0"/>
          <w:divBdr>
            <w:top w:val="none" w:sz="0" w:space="0" w:color="auto"/>
            <w:left w:val="none" w:sz="0" w:space="0" w:color="auto"/>
            <w:bottom w:val="none" w:sz="0" w:space="0" w:color="auto"/>
            <w:right w:val="none" w:sz="0" w:space="0" w:color="auto"/>
          </w:divBdr>
        </w:div>
        <w:div w:id="854659303">
          <w:marLeft w:val="640"/>
          <w:marRight w:val="0"/>
          <w:marTop w:val="0"/>
          <w:marBottom w:val="0"/>
          <w:divBdr>
            <w:top w:val="none" w:sz="0" w:space="0" w:color="auto"/>
            <w:left w:val="none" w:sz="0" w:space="0" w:color="auto"/>
            <w:bottom w:val="none" w:sz="0" w:space="0" w:color="auto"/>
            <w:right w:val="none" w:sz="0" w:space="0" w:color="auto"/>
          </w:divBdr>
        </w:div>
        <w:div w:id="1887910516">
          <w:marLeft w:val="640"/>
          <w:marRight w:val="0"/>
          <w:marTop w:val="0"/>
          <w:marBottom w:val="0"/>
          <w:divBdr>
            <w:top w:val="none" w:sz="0" w:space="0" w:color="auto"/>
            <w:left w:val="none" w:sz="0" w:space="0" w:color="auto"/>
            <w:bottom w:val="none" w:sz="0" w:space="0" w:color="auto"/>
            <w:right w:val="none" w:sz="0" w:space="0" w:color="auto"/>
          </w:divBdr>
        </w:div>
        <w:div w:id="132524560">
          <w:marLeft w:val="640"/>
          <w:marRight w:val="0"/>
          <w:marTop w:val="0"/>
          <w:marBottom w:val="0"/>
          <w:divBdr>
            <w:top w:val="none" w:sz="0" w:space="0" w:color="auto"/>
            <w:left w:val="none" w:sz="0" w:space="0" w:color="auto"/>
            <w:bottom w:val="none" w:sz="0" w:space="0" w:color="auto"/>
            <w:right w:val="none" w:sz="0" w:space="0" w:color="auto"/>
          </w:divBdr>
        </w:div>
        <w:div w:id="1273366177">
          <w:marLeft w:val="640"/>
          <w:marRight w:val="0"/>
          <w:marTop w:val="0"/>
          <w:marBottom w:val="0"/>
          <w:divBdr>
            <w:top w:val="none" w:sz="0" w:space="0" w:color="auto"/>
            <w:left w:val="none" w:sz="0" w:space="0" w:color="auto"/>
            <w:bottom w:val="none" w:sz="0" w:space="0" w:color="auto"/>
            <w:right w:val="none" w:sz="0" w:space="0" w:color="auto"/>
          </w:divBdr>
        </w:div>
        <w:div w:id="1448963302">
          <w:marLeft w:val="640"/>
          <w:marRight w:val="0"/>
          <w:marTop w:val="0"/>
          <w:marBottom w:val="0"/>
          <w:divBdr>
            <w:top w:val="none" w:sz="0" w:space="0" w:color="auto"/>
            <w:left w:val="none" w:sz="0" w:space="0" w:color="auto"/>
            <w:bottom w:val="none" w:sz="0" w:space="0" w:color="auto"/>
            <w:right w:val="none" w:sz="0" w:space="0" w:color="auto"/>
          </w:divBdr>
        </w:div>
        <w:div w:id="1416198998">
          <w:marLeft w:val="640"/>
          <w:marRight w:val="0"/>
          <w:marTop w:val="0"/>
          <w:marBottom w:val="0"/>
          <w:divBdr>
            <w:top w:val="none" w:sz="0" w:space="0" w:color="auto"/>
            <w:left w:val="none" w:sz="0" w:space="0" w:color="auto"/>
            <w:bottom w:val="none" w:sz="0" w:space="0" w:color="auto"/>
            <w:right w:val="none" w:sz="0" w:space="0" w:color="auto"/>
          </w:divBdr>
        </w:div>
        <w:div w:id="977418476">
          <w:marLeft w:val="640"/>
          <w:marRight w:val="0"/>
          <w:marTop w:val="0"/>
          <w:marBottom w:val="0"/>
          <w:divBdr>
            <w:top w:val="none" w:sz="0" w:space="0" w:color="auto"/>
            <w:left w:val="none" w:sz="0" w:space="0" w:color="auto"/>
            <w:bottom w:val="none" w:sz="0" w:space="0" w:color="auto"/>
            <w:right w:val="none" w:sz="0" w:space="0" w:color="auto"/>
          </w:divBdr>
        </w:div>
        <w:div w:id="1589852402">
          <w:marLeft w:val="640"/>
          <w:marRight w:val="0"/>
          <w:marTop w:val="0"/>
          <w:marBottom w:val="0"/>
          <w:divBdr>
            <w:top w:val="none" w:sz="0" w:space="0" w:color="auto"/>
            <w:left w:val="none" w:sz="0" w:space="0" w:color="auto"/>
            <w:bottom w:val="none" w:sz="0" w:space="0" w:color="auto"/>
            <w:right w:val="none" w:sz="0" w:space="0" w:color="auto"/>
          </w:divBdr>
        </w:div>
        <w:div w:id="947733174">
          <w:marLeft w:val="640"/>
          <w:marRight w:val="0"/>
          <w:marTop w:val="0"/>
          <w:marBottom w:val="0"/>
          <w:divBdr>
            <w:top w:val="none" w:sz="0" w:space="0" w:color="auto"/>
            <w:left w:val="none" w:sz="0" w:space="0" w:color="auto"/>
            <w:bottom w:val="none" w:sz="0" w:space="0" w:color="auto"/>
            <w:right w:val="none" w:sz="0" w:space="0" w:color="auto"/>
          </w:divBdr>
        </w:div>
        <w:div w:id="1650865867">
          <w:marLeft w:val="640"/>
          <w:marRight w:val="0"/>
          <w:marTop w:val="0"/>
          <w:marBottom w:val="0"/>
          <w:divBdr>
            <w:top w:val="none" w:sz="0" w:space="0" w:color="auto"/>
            <w:left w:val="none" w:sz="0" w:space="0" w:color="auto"/>
            <w:bottom w:val="none" w:sz="0" w:space="0" w:color="auto"/>
            <w:right w:val="none" w:sz="0" w:space="0" w:color="auto"/>
          </w:divBdr>
        </w:div>
        <w:div w:id="372854500">
          <w:marLeft w:val="640"/>
          <w:marRight w:val="0"/>
          <w:marTop w:val="0"/>
          <w:marBottom w:val="0"/>
          <w:divBdr>
            <w:top w:val="none" w:sz="0" w:space="0" w:color="auto"/>
            <w:left w:val="none" w:sz="0" w:space="0" w:color="auto"/>
            <w:bottom w:val="none" w:sz="0" w:space="0" w:color="auto"/>
            <w:right w:val="none" w:sz="0" w:space="0" w:color="auto"/>
          </w:divBdr>
        </w:div>
        <w:div w:id="780339470">
          <w:marLeft w:val="640"/>
          <w:marRight w:val="0"/>
          <w:marTop w:val="0"/>
          <w:marBottom w:val="0"/>
          <w:divBdr>
            <w:top w:val="none" w:sz="0" w:space="0" w:color="auto"/>
            <w:left w:val="none" w:sz="0" w:space="0" w:color="auto"/>
            <w:bottom w:val="none" w:sz="0" w:space="0" w:color="auto"/>
            <w:right w:val="none" w:sz="0" w:space="0" w:color="auto"/>
          </w:divBdr>
        </w:div>
        <w:div w:id="1698778277">
          <w:marLeft w:val="640"/>
          <w:marRight w:val="0"/>
          <w:marTop w:val="0"/>
          <w:marBottom w:val="0"/>
          <w:divBdr>
            <w:top w:val="none" w:sz="0" w:space="0" w:color="auto"/>
            <w:left w:val="none" w:sz="0" w:space="0" w:color="auto"/>
            <w:bottom w:val="none" w:sz="0" w:space="0" w:color="auto"/>
            <w:right w:val="none" w:sz="0" w:space="0" w:color="auto"/>
          </w:divBdr>
        </w:div>
        <w:div w:id="96027521">
          <w:marLeft w:val="640"/>
          <w:marRight w:val="0"/>
          <w:marTop w:val="0"/>
          <w:marBottom w:val="0"/>
          <w:divBdr>
            <w:top w:val="none" w:sz="0" w:space="0" w:color="auto"/>
            <w:left w:val="none" w:sz="0" w:space="0" w:color="auto"/>
            <w:bottom w:val="none" w:sz="0" w:space="0" w:color="auto"/>
            <w:right w:val="none" w:sz="0" w:space="0" w:color="auto"/>
          </w:divBdr>
        </w:div>
        <w:div w:id="1041635411">
          <w:marLeft w:val="640"/>
          <w:marRight w:val="0"/>
          <w:marTop w:val="0"/>
          <w:marBottom w:val="0"/>
          <w:divBdr>
            <w:top w:val="none" w:sz="0" w:space="0" w:color="auto"/>
            <w:left w:val="none" w:sz="0" w:space="0" w:color="auto"/>
            <w:bottom w:val="none" w:sz="0" w:space="0" w:color="auto"/>
            <w:right w:val="none" w:sz="0" w:space="0" w:color="auto"/>
          </w:divBdr>
        </w:div>
        <w:div w:id="831483420">
          <w:marLeft w:val="640"/>
          <w:marRight w:val="0"/>
          <w:marTop w:val="0"/>
          <w:marBottom w:val="0"/>
          <w:divBdr>
            <w:top w:val="none" w:sz="0" w:space="0" w:color="auto"/>
            <w:left w:val="none" w:sz="0" w:space="0" w:color="auto"/>
            <w:bottom w:val="none" w:sz="0" w:space="0" w:color="auto"/>
            <w:right w:val="none" w:sz="0" w:space="0" w:color="auto"/>
          </w:divBdr>
        </w:div>
        <w:div w:id="1593664841">
          <w:marLeft w:val="640"/>
          <w:marRight w:val="0"/>
          <w:marTop w:val="0"/>
          <w:marBottom w:val="0"/>
          <w:divBdr>
            <w:top w:val="none" w:sz="0" w:space="0" w:color="auto"/>
            <w:left w:val="none" w:sz="0" w:space="0" w:color="auto"/>
            <w:bottom w:val="none" w:sz="0" w:space="0" w:color="auto"/>
            <w:right w:val="none" w:sz="0" w:space="0" w:color="auto"/>
          </w:divBdr>
        </w:div>
        <w:div w:id="1170024820">
          <w:marLeft w:val="640"/>
          <w:marRight w:val="0"/>
          <w:marTop w:val="0"/>
          <w:marBottom w:val="0"/>
          <w:divBdr>
            <w:top w:val="none" w:sz="0" w:space="0" w:color="auto"/>
            <w:left w:val="none" w:sz="0" w:space="0" w:color="auto"/>
            <w:bottom w:val="none" w:sz="0" w:space="0" w:color="auto"/>
            <w:right w:val="none" w:sz="0" w:space="0" w:color="auto"/>
          </w:divBdr>
        </w:div>
        <w:div w:id="1746369541">
          <w:marLeft w:val="640"/>
          <w:marRight w:val="0"/>
          <w:marTop w:val="0"/>
          <w:marBottom w:val="0"/>
          <w:divBdr>
            <w:top w:val="none" w:sz="0" w:space="0" w:color="auto"/>
            <w:left w:val="none" w:sz="0" w:space="0" w:color="auto"/>
            <w:bottom w:val="none" w:sz="0" w:space="0" w:color="auto"/>
            <w:right w:val="none" w:sz="0" w:space="0" w:color="auto"/>
          </w:divBdr>
        </w:div>
        <w:div w:id="59519254">
          <w:marLeft w:val="640"/>
          <w:marRight w:val="0"/>
          <w:marTop w:val="0"/>
          <w:marBottom w:val="0"/>
          <w:divBdr>
            <w:top w:val="none" w:sz="0" w:space="0" w:color="auto"/>
            <w:left w:val="none" w:sz="0" w:space="0" w:color="auto"/>
            <w:bottom w:val="none" w:sz="0" w:space="0" w:color="auto"/>
            <w:right w:val="none" w:sz="0" w:space="0" w:color="auto"/>
          </w:divBdr>
        </w:div>
        <w:div w:id="900402551">
          <w:marLeft w:val="640"/>
          <w:marRight w:val="0"/>
          <w:marTop w:val="0"/>
          <w:marBottom w:val="0"/>
          <w:divBdr>
            <w:top w:val="none" w:sz="0" w:space="0" w:color="auto"/>
            <w:left w:val="none" w:sz="0" w:space="0" w:color="auto"/>
            <w:bottom w:val="none" w:sz="0" w:space="0" w:color="auto"/>
            <w:right w:val="none" w:sz="0" w:space="0" w:color="auto"/>
          </w:divBdr>
        </w:div>
        <w:div w:id="335958578">
          <w:marLeft w:val="640"/>
          <w:marRight w:val="0"/>
          <w:marTop w:val="0"/>
          <w:marBottom w:val="0"/>
          <w:divBdr>
            <w:top w:val="none" w:sz="0" w:space="0" w:color="auto"/>
            <w:left w:val="none" w:sz="0" w:space="0" w:color="auto"/>
            <w:bottom w:val="none" w:sz="0" w:space="0" w:color="auto"/>
            <w:right w:val="none" w:sz="0" w:space="0" w:color="auto"/>
          </w:divBdr>
        </w:div>
        <w:div w:id="1838955940">
          <w:marLeft w:val="640"/>
          <w:marRight w:val="0"/>
          <w:marTop w:val="0"/>
          <w:marBottom w:val="0"/>
          <w:divBdr>
            <w:top w:val="none" w:sz="0" w:space="0" w:color="auto"/>
            <w:left w:val="none" w:sz="0" w:space="0" w:color="auto"/>
            <w:bottom w:val="none" w:sz="0" w:space="0" w:color="auto"/>
            <w:right w:val="none" w:sz="0" w:space="0" w:color="auto"/>
          </w:divBdr>
        </w:div>
        <w:div w:id="1485197038">
          <w:marLeft w:val="640"/>
          <w:marRight w:val="0"/>
          <w:marTop w:val="0"/>
          <w:marBottom w:val="0"/>
          <w:divBdr>
            <w:top w:val="none" w:sz="0" w:space="0" w:color="auto"/>
            <w:left w:val="none" w:sz="0" w:space="0" w:color="auto"/>
            <w:bottom w:val="none" w:sz="0" w:space="0" w:color="auto"/>
            <w:right w:val="none" w:sz="0" w:space="0" w:color="auto"/>
          </w:divBdr>
        </w:div>
        <w:div w:id="684406324">
          <w:marLeft w:val="640"/>
          <w:marRight w:val="0"/>
          <w:marTop w:val="0"/>
          <w:marBottom w:val="0"/>
          <w:divBdr>
            <w:top w:val="none" w:sz="0" w:space="0" w:color="auto"/>
            <w:left w:val="none" w:sz="0" w:space="0" w:color="auto"/>
            <w:bottom w:val="none" w:sz="0" w:space="0" w:color="auto"/>
            <w:right w:val="none" w:sz="0" w:space="0" w:color="auto"/>
          </w:divBdr>
        </w:div>
        <w:div w:id="37710662">
          <w:marLeft w:val="640"/>
          <w:marRight w:val="0"/>
          <w:marTop w:val="0"/>
          <w:marBottom w:val="0"/>
          <w:divBdr>
            <w:top w:val="none" w:sz="0" w:space="0" w:color="auto"/>
            <w:left w:val="none" w:sz="0" w:space="0" w:color="auto"/>
            <w:bottom w:val="none" w:sz="0" w:space="0" w:color="auto"/>
            <w:right w:val="none" w:sz="0" w:space="0" w:color="auto"/>
          </w:divBdr>
        </w:div>
        <w:div w:id="27612953">
          <w:marLeft w:val="640"/>
          <w:marRight w:val="0"/>
          <w:marTop w:val="0"/>
          <w:marBottom w:val="0"/>
          <w:divBdr>
            <w:top w:val="none" w:sz="0" w:space="0" w:color="auto"/>
            <w:left w:val="none" w:sz="0" w:space="0" w:color="auto"/>
            <w:bottom w:val="none" w:sz="0" w:space="0" w:color="auto"/>
            <w:right w:val="none" w:sz="0" w:space="0" w:color="auto"/>
          </w:divBdr>
        </w:div>
        <w:div w:id="1960916449">
          <w:marLeft w:val="640"/>
          <w:marRight w:val="0"/>
          <w:marTop w:val="0"/>
          <w:marBottom w:val="0"/>
          <w:divBdr>
            <w:top w:val="none" w:sz="0" w:space="0" w:color="auto"/>
            <w:left w:val="none" w:sz="0" w:space="0" w:color="auto"/>
            <w:bottom w:val="none" w:sz="0" w:space="0" w:color="auto"/>
            <w:right w:val="none" w:sz="0" w:space="0" w:color="auto"/>
          </w:divBdr>
        </w:div>
        <w:div w:id="257324693">
          <w:marLeft w:val="640"/>
          <w:marRight w:val="0"/>
          <w:marTop w:val="0"/>
          <w:marBottom w:val="0"/>
          <w:divBdr>
            <w:top w:val="none" w:sz="0" w:space="0" w:color="auto"/>
            <w:left w:val="none" w:sz="0" w:space="0" w:color="auto"/>
            <w:bottom w:val="none" w:sz="0" w:space="0" w:color="auto"/>
            <w:right w:val="none" w:sz="0" w:space="0" w:color="auto"/>
          </w:divBdr>
        </w:div>
        <w:div w:id="1300961150">
          <w:marLeft w:val="640"/>
          <w:marRight w:val="0"/>
          <w:marTop w:val="0"/>
          <w:marBottom w:val="0"/>
          <w:divBdr>
            <w:top w:val="none" w:sz="0" w:space="0" w:color="auto"/>
            <w:left w:val="none" w:sz="0" w:space="0" w:color="auto"/>
            <w:bottom w:val="none" w:sz="0" w:space="0" w:color="auto"/>
            <w:right w:val="none" w:sz="0" w:space="0" w:color="auto"/>
          </w:divBdr>
        </w:div>
        <w:div w:id="1301885934">
          <w:marLeft w:val="640"/>
          <w:marRight w:val="0"/>
          <w:marTop w:val="0"/>
          <w:marBottom w:val="0"/>
          <w:divBdr>
            <w:top w:val="none" w:sz="0" w:space="0" w:color="auto"/>
            <w:left w:val="none" w:sz="0" w:space="0" w:color="auto"/>
            <w:bottom w:val="none" w:sz="0" w:space="0" w:color="auto"/>
            <w:right w:val="none" w:sz="0" w:space="0" w:color="auto"/>
          </w:divBdr>
        </w:div>
        <w:div w:id="1206868356">
          <w:marLeft w:val="640"/>
          <w:marRight w:val="0"/>
          <w:marTop w:val="0"/>
          <w:marBottom w:val="0"/>
          <w:divBdr>
            <w:top w:val="none" w:sz="0" w:space="0" w:color="auto"/>
            <w:left w:val="none" w:sz="0" w:space="0" w:color="auto"/>
            <w:bottom w:val="none" w:sz="0" w:space="0" w:color="auto"/>
            <w:right w:val="none" w:sz="0" w:space="0" w:color="auto"/>
          </w:divBdr>
        </w:div>
        <w:div w:id="1290821605">
          <w:marLeft w:val="640"/>
          <w:marRight w:val="0"/>
          <w:marTop w:val="0"/>
          <w:marBottom w:val="0"/>
          <w:divBdr>
            <w:top w:val="none" w:sz="0" w:space="0" w:color="auto"/>
            <w:left w:val="none" w:sz="0" w:space="0" w:color="auto"/>
            <w:bottom w:val="none" w:sz="0" w:space="0" w:color="auto"/>
            <w:right w:val="none" w:sz="0" w:space="0" w:color="auto"/>
          </w:divBdr>
        </w:div>
        <w:div w:id="1959557099">
          <w:marLeft w:val="640"/>
          <w:marRight w:val="0"/>
          <w:marTop w:val="0"/>
          <w:marBottom w:val="0"/>
          <w:divBdr>
            <w:top w:val="none" w:sz="0" w:space="0" w:color="auto"/>
            <w:left w:val="none" w:sz="0" w:space="0" w:color="auto"/>
            <w:bottom w:val="none" w:sz="0" w:space="0" w:color="auto"/>
            <w:right w:val="none" w:sz="0" w:space="0" w:color="auto"/>
          </w:divBdr>
        </w:div>
        <w:div w:id="629820299">
          <w:marLeft w:val="640"/>
          <w:marRight w:val="0"/>
          <w:marTop w:val="0"/>
          <w:marBottom w:val="0"/>
          <w:divBdr>
            <w:top w:val="none" w:sz="0" w:space="0" w:color="auto"/>
            <w:left w:val="none" w:sz="0" w:space="0" w:color="auto"/>
            <w:bottom w:val="none" w:sz="0" w:space="0" w:color="auto"/>
            <w:right w:val="none" w:sz="0" w:space="0" w:color="auto"/>
          </w:divBdr>
        </w:div>
        <w:div w:id="965623731">
          <w:marLeft w:val="640"/>
          <w:marRight w:val="0"/>
          <w:marTop w:val="0"/>
          <w:marBottom w:val="0"/>
          <w:divBdr>
            <w:top w:val="none" w:sz="0" w:space="0" w:color="auto"/>
            <w:left w:val="none" w:sz="0" w:space="0" w:color="auto"/>
            <w:bottom w:val="none" w:sz="0" w:space="0" w:color="auto"/>
            <w:right w:val="none" w:sz="0" w:space="0" w:color="auto"/>
          </w:divBdr>
        </w:div>
        <w:div w:id="1251235048">
          <w:marLeft w:val="640"/>
          <w:marRight w:val="0"/>
          <w:marTop w:val="0"/>
          <w:marBottom w:val="0"/>
          <w:divBdr>
            <w:top w:val="none" w:sz="0" w:space="0" w:color="auto"/>
            <w:left w:val="none" w:sz="0" w:space="0" w:color="auto"/>
            <w:bottom w:val="none" w:sz="0" w:space="0" w:color="auto"/>
            <w:right w:val="none" w:sz="0" w:space="0" w:color="auto"/>
          </w:divBdr>
        </w:div>
        <w:div w:id="1924140577">
          <w:marLeft w:val="640"/>
          <w:marRight w:val="0"/>
          <w:marTop w:val="0"/>
          <w:marBottom w:val="0"/>
          <w:divBdr>
            <w:top w:val="none" w:sz="0" w:space="0" w:color="auto"/>
            <w:left w:val="none" w:sz="0" w:space="0" w:color="auto"/>
            <w:bottom w:val="none" w:sz="0" w:space="0" w:color="auto"/>
            <w:right w:val="none" w:sz="0" w:space="0" w:color="auto"/>
          </w:divBdr>
        </w:div>
        <w:div w:id="104809115">
          <w:marLeft w:val="640"/>
          <w:marRight w:val="0"/>
          <w:marTop w:val="0"/>
          <w:marBottom w:val="0"/>
          <w:divBdr>
            <w:top w:val="none" w:sz="0" w:space="0" w:color="auto"/>
            <w:left w:val="none" w:sz="0" w:space="0" w:color="auto"/>
            <w:bottom w:val="none" w:sz="0" w:space="0" w:color="auto"/>
            <w:right w:val="none" w:sz="0" w:space="0" w:color="auto"/>
          </w:divBdr>
        </w:div>
        <w:div w:id="1031763140">
          <w:marLeft w:val="640"/>
          <w:marRight w:val="0"/>
          <w:marTop w:val="0"/>
          <w:marBottom w:val="0"/>
          <w:divBdr>
            <w:top w:val="none" w:sz="0" w:space="0" w:color="auto"/>
            <w:left w:val="none" w:sz="0" w:space="0" w:color="auto"/>
            <w:bottom w:val="none" w:sz="0" w:space="0" w:color="auto"/>
            <w:right w:val="none" w:sz="0" w:space="0" w:color="auto"/>
          </w:divBdr>
        </w:div>
        <w:div w:id="838227746">
          <w:marLeft w:val="640"/>
          <w:marRight w:val="0"/>
          <w:marTop w:val="0"/>
          <w:marBottom w:val="0"/>
          <w:divBdr>
            <w:top w:val="none" w:sz="0" w:space="0" w:color="auto"/>
            <w:left w:val="none" w:sz="0" w:space="0" w:color="auto"/>
            <w:bottom w:val="none" w:sz="0" w:space="0" w:color="auto"/>
            <w:right w:val="none" w:sz="0" w:space="0" w:color="auto"/>
          </w:divBdr>
        </w:div>
        <w:div w:id="1746370147">
          <w:marLeft w:val="640"/>
          <w:marRight w:val="0"/>
          <w:marTop w:val="0"/>
          <w:marBottom w:val="0"/>
          <w:divBdr>
            <w:top w:val="none" w:sz="0" w:space="0" w:color="auto"/>
            <w:left w:val="none" w:sz="0" w:space="0" w:color="auto"/>
            <w:bottom w:val="none" w:sz="0" w:space="0" w:color="auto"/>
            <w:right w:val="none" w:sz="0" w:space="0" w:color="auto"/>
          </w:divBdr>
        </w:div>
        <w:div w:id="1083179821">
          <w:marLeft w:val="640"/>
          <w:marRight w:val="0"/>
          <w:marTop w:val="0"/>
          <w:marBottom w:val="0"/>
          <w:divBdr>
            <w:top w:val="none" w:sz="0" w:space="0" w:color="auto"/>
            <w:left w:val="none" w:sz="0" w:space="0" w:color="auto"/>
            <w:bottom w:val="none" w:sz="0" w:space="0" w:color="auto"/>
            <w:right w:val="none" w:sz="0" w:space="0" w:color="auto"/>
          </w:divBdr>
        </w:div>
        <w:div w:id="1733771380">
          <w:marLeft w:val="640"/>
          <w:marRight w:val="0"/>
          <w:marTop w:val="0"/>
          <w:marBottom w:val="0"/>
          <w:divBdr>
            <w:top w:val="none" w:sz="0" w:space="0" w:color="auto"/>
            <w:left w:val="none" w:sz="0" w:space="0" w:color="auto"/>
            <w:bottom w:val="none" w:sz="0" w:space="0" w:color="auto"/>
            <w:right w:val="none" w:sz="0" w:space="0" w:color="auto"/>
          </w:divBdr>
        </w:div>
        <w:div w:id="1107458275">
          <w:marLeft w:val="640"/>
          <w:marRight w:val="0"/>
          <w:marTop w:val="0"/>
          <w:marBottom w:val="0"/>
          <w:divBdr>
            <w:top w:val="none" w:sz="0" w:space="0" w:color="auto"/>
            <w:left w:val="none" w:sz="0" w:space="0" w:color="auto"/>
            <w:bottom w:val="none" w:sz="0" w:space="0" w:color="auto"/>
            <w:right w:val="none" w:sz="0" w:space="0" w:color="auto"/>
          </w:divBdr>
        </w:div>
        <w:div w:id="1523977039">
          <w:marLeft w:val="640"/>
          <w:marRight w:val="0"/>
          <w:marTop w:val="0"/>
          <w:marBottom w:val="0"/>
          <w:divBdr>
            <w:top w:val="none" w:sz="0" w:space="0" w:color="auto"/>
            <w:left w:val="none" w:sz="0" w:space="0" w:color="auto"/>
            <w:bottom w:val="none" w:sz="0" w:space="0" w:color="auto"/>
            <w:right w:val="none" w:sz="0" w:space="0" w:color="auto"/>
          </w:divBdr>
        </w:div>
        <w:div w:id="1512406129">
          <w:marLeft w:val="640"/>
          <w:marRight w:val="0"/>
          <w:marTop w:val="0"/>
          <w:marBottom w:val="0"/>
          <w:divBdr>
            <w:top w:val="none" w:sz="0" w:space="0" w:color="auto"/>
            <w:left w:val="none" w:sz="0" w:space="0" w:color="auto"/>
            <w:bottom w:val="none" w:sz="0" w:space="0" w:color="auto"/>
            <w:right w:val="none" w:sz="0" w:space="0" w:color="auto"/>
          </w:divBdr>
        </w:div>
        <w:div w:id="824736791">
          <w:marLeft w:val="640"/>
          <w:marRight w:val="0"/>
          <w:marTop w:val="0"/>
          <w:marBottom w:val="0"/>
          <w:divBdr>
            <w:top w:val="none" w:sz="0" w:space="0" w:color="auto"/>
            <w:left w:val="none" w:sz="0" w:space="0" w:color="auto"/>
            <w:bottom w:val="none" w:sz="0" w:space="0" w:color="auto"/>
            <w:right w:val="none" w:sz="0" w:space="0" w:color="auto"/>
          </w:divBdr>
        </w:div>
        <w:div w:id="765150794">
          <w:marLeft w:val="640"/>
          <w:marRight w:val="0"/>
          <w:marTop w:val="0"/>
          <w:marBottom w:val="0"/>
          <w:divBdr>
            <w:top w:val="none" w:sz="0" w:space="0" w:color="auto"/>
            <w:left w:val="none" w:sz="0" w:space="0" w:color="auto"/>
            <w:bottom w:val="none" w:sz="0" w:space="0" w:color="auto"/>
            <w:right w:val="none" w:sz="0" w:space="0" w:color="auto"/>
          </w:divBdr>
        </w:div>
        <w:div w:id="722021599">
          <w:marLeft w:val="640"/>
          <w:marRight w:val="0"/>
          <w:marTop w:val="0"/>
          <w:marBottom w:val="0"/>
          <w:divBdr>
            <w:top w:val="none" w:sz="0" w:space="0" w:color="auto"/>
            <w:left w:val="none" w:sz="0" w:space="0" w:color="auto"/>
            <w:bottom w:val="none" w:sz="0" w:space="0" w:color="auto"/>
            <w:right w:val="none" w:sz="0" w:space="0" w:color="auto"/>
          </w:divBdr>
        </w:div>
        <w:div w:id="2059478068">
          <w:marLeft w:val="640"/>
          <w:marRight w:val="0"/>
          <w:marTop w:val="0"/>
          <w:marBottom w:val="0"/>
          <w:divBdr>
            <w:top w:val="none" w:sz="0" w:space="0" w:color="auto"/>
            <w:left w:val="none" w:sz="0" w:space="0" w:color="auto"/>
            <w:bottom w:val="none" w:sz="0" w:space="0" w:color="auto"/>
            <w:right w:val="none" w:sz="0" w:space="0" w:color="auto"/>
          </w:divBdr>
        </w:div>
        <w:div w:id="2012952955">
          <w:marLeft w:val="640"/>
          <w:marRight w:val="0"/>
          <w:marTop w:val="0"/>
          <w:marBottom w:val="0"/>
          <w:divBdr>
            <w:top w:val="none" w:sz="0" w:space="0" w:color="auto"/>
            <w:left w:val="none" w:sz="0" w:space="0" w:color="auto"/>
            <w:bottom w:val="none" w:sz="0" w:space="0" w:color="auto"/>
            <w:right w:val="none" w:sz="0" w:space="0" w:color="auto"/>
          </w:divBdr>
        </w:div>
        <w:div w:id="989479892">
          <w:marLeft w:val="640"/>
          <w:marRight w:val="0"/>
          <w:marTop w:val="0"/>
          <w:marBottom w:val="0"/>
          <w:divBdr>
            <w:top w:val="none" w:sz="0" w:space="0" w:color="auto"/>
            <w:left w:val="none" w:sz="0" w:space="0" w:color="auto"/>
            <w:bottom w:val="none" w:sz="0" w:space="0" w:color="auto"/>
            <w:right w:val="none" w:sz="0" w:space="0" w:color="auto"/>
          </w:divBdr>
        </w:div>
        <w:div w:id="1137840762">
          <w:marLeft w:val="640"/>
          <w:marRight w:val="0"/>
          <w:marTop w:val="0"/>
          <w:marBottom w:val="0"/>
          <w:divBdr>
            <w:top w:val="none" w:sz="0" w:space="0" w:color="auto"/>
            <w:left w:val="none" w:sz="0" w:space="0" w:color="auto"/>
            <w:bottom w:val="none" w:sz="0" w:space="0" w:color="auto"/>
            <w:right w:val="none" w:sz="0" w:space="0" w:color="auto"/>
          </w:divBdr>
        </w:div>
        <w:div w:id="1791392009">
          <w:marLeft w:val="640"/>
          <w:marRight w:val="0"/>
          <w:marTop w:val="0"/>
          <w:marBottom w:val="0"/>
          <w:divBdr>
            <w:top w:val="none" w:sz="0" w:space="0" w:color="auto"/>
            <w:left w:val="none" w:sz="0" w:space="0" w:color="auto"/>
            <w:bottom w:val="none" w:sz="0" w:space="0" w:color="auto"/>
            <w:right w:val="none" w:sz="0" w:space="0" w:color="auto"/>
          </w:divBdr>
        </w:div>
        <w:div w:id="2080785645">
          <w:marLeft w:val="640"/>
          <w:marRight w:val="0"/>
          <w:marTop w:val="0"/>
          <w:marBottom w:val="0"/>
          <w:divBdr>
            <w:top w:val="none" w:sz="0" w:space="0" w:color="auto"/>
            <w:left w:val="none" w:sz="0" w:space="0" w:color="auto"/>
            <w:bottom w:val="none" w:sz="0" w:space="0" w:color="auto"/>
            <w:right w:val="none" w:sz="0" w:space="0" w:color="auto"/>
          </w:divBdr>
        </w:div>
        <w:div w:id="1421869948">
          <w:marLeft w:val="640"/>
          <w:marRight w:val="0"/>
          <w:marTop w:val="0"/>
          <w:marBottom w:val="0"/>
          <w:divBdr>
            <w:top w:val="none" w:sz="0" w:space="0" w:color="auto"/>
            <w:left w:val="none" w:sz="0" w:space="0" w:color="auto"/>
            <w:bottom w:val="none" w:sz="0" w:space="0" w:color="auto"/>
            <w:right w:val="none" w:sz="0" w:space="0" w:color="auto"/>
          </w:divBdr>
        </w:div>
        <w:div w:id="918833492">
          <w:marLeft w:val="640"/>
          <w:marRight w:val="0"/>
          <w:marTop w:val="0"/>
          <w:marBottom w:val="0"/>
          <w:divBdr>
            <w:top w:val="none" w:sz="0" w:space="0" w:color="auto"/>
            <w:left w:val="none" w:sz="0" w:space="0" w:color="auto"/>
            <w:bottom w:val="none" w:sz="0" w:space="0" w:color="auto"/>
            <w:right w:val="none" w:sz="0" w:space="0" w:color="auto"/>
          </w:divBdr>
        </w:div>
        <w:div w:id="1263805771">
          <w:marLeft w:val="640"/>
          <w:marRight w:val="0"/>
          <w:marTop w:val="0"/>
          <w:marBottom w:val="0"/>
          <w:divBdr>
            <w:top w:val="none" w:sz="0" w:space="0" w:color="auto"/>
            <w:left w:val="none" w:sz="0" w:space="0" w:color="auto"/>
            <w:bottom w:val="none" w:sz="0" w:space="0" w:color="auto"/>
            <w:right w:val="none" w:sz="0" w:space="0" w:color="auto"/>
          </w:divBdr>
        </w:div>
        <w:div w:id="1278294508">
          <w:marLeft w:val="640"/>
          <w:marRight w:val="0"/>
          <w:marTop w:val="0"/>
          <w:marBottom w:val="0"/>
          <w:divBdr>
            <w:top w:val="none" w:sz="0" w:space="0" w:color="auto"/>
            <w:left w:val="none" w:sz="0" w:space="0" w:color="auto"/>
            <w:bottom w:val="none" w:sz="0" w:space="0" w:color="auto"/>
            <w:right w:val="none" w:sz="0" w:space="0" w:color="auto"/>
          </w:divBdr>
        </w:div>
        <w:div w:id="744032593">
          <w:marLeft w:val="640"/>
          <w:marRight w:val="0"/>
          <w:marTop w:val="0"/>
          <w:marBottom w:val="0"/>
          <w:divBdr>
            <w:top w:val="none" w:sz="0" w:space="0" w:color="auto"/>
            <w:left w:val="none" w:sz="0" w:space="0" w:color="auto"/>
            <w:bottom w:val="none" w:sz="0" w:space="0" w:color="auto"/>
            <w:right w:val="none" w:sz="0" w:space="0" w:color="auto"/>
          </w:divBdr>
        </w:div>
        <w:div w:id="1898395801">
          <w:marLeft w:val="640"/>
          <w:marRight w:val="0"/>
          <w:marTop w:val="0"/>
          <w:marBottom w:val="0"/>
          <w:divBdr>
            <w:top w:val="none" w:sz="0" w:space="0" w:color="auto"/>
            <w:left w:val="none" w:sz="0" w:space="0" w:color="auto"/>
            <w:bottom w:val="none" w:sz="0" w:space="0" w:color="auto"/>
            <w:right w:val="none" w:sz="0" w:space="0" w:color="auto"/>
          </w:divBdr>
        </w:div>
        <w:div w:id="1280405999">
          <w:marLeft w:val="640"/>
          <w:marRight w:val="0"/>
          <w:marTop w:val="0"/>
          <w:marBottom w:val="0"/>
          <w:divBdr>
            <w:top w:val="none" w:sz="0" w:space="0" w:color="auto"/>
            <w:left w:val="none" w:sz="0" w:space="0" w:color="auto"/>
            <w:bottom w:val="none" w:sz="0" w:space="0" w:color="auto"/>
            <w:right w:val="none" w:sz="0" w:space="0" w:color="auto"/>
          </w:divBdr>
        </w:div>
        <w:div w:id="2001613996">
          <w:marLeft w:val="640"/>
          <w:marRight w:val="0"/>
          <w:marTop w:val="0"/>
          <w:marBottom w:val="0"/>
          <w:divBdr>
            <w:top w:val="none" w:sz="0" w:space="0" w:color="auto"/>
            <w:left w:val="none" w:sz="0" w:space="0" w:color="auto"/>
            <w:bottom w:val="none" w:sz="0" w:space="0" w:color="auto"/>
            <w:right w:val="none" w:sz="0" w:space="0" w:color="auto"/>
          </w:divBdr>
        </w:div>
        <w:div w:id="929043220">
          <w:marLeft w:val="640"/>
          <w:marRight w:val="0"/>
          <w:marTop w:val="0"/>
          <w:marBottom w:val="0"/>
          <w:divBdr>
            <w:top w:val="none" w:sz="0" w:space="0" w:color="auto"/>
            <w:left w:val="none" w:sz="0" w:space="0" w:color="auto"/>
            <w:bottom w:val="none" w:sz="0" w:space="0" w:color="auto"/>
            <w:right w:val="none" w:sz="0" w:space="0" w:color="auto"/>
          </w:divBdr>
        </w:div>
        <w:div w:id="1795825199">
          <w:marLeft w:val="640"/>
          <w:marRight w:val="0"/>
          <w:marTop w:val="0"/>
          <w:marBottom w:val="0"/>
          <w:divBdr>
            <w:top w:val="none" w:sz="0" w:space="0" w:color="auto"/>
            <w:left w:val="none" w:sz="0" w:space="0" w:color="auto"/>
            <w:bottom w:val="none" w:sz="0" w:space="0" w:color="auto"/>
            <w:right w:val="none" w:sz="0" w:space="0" w:color="auto"/>
          </w:divBdr>
        </w:div>
        <w:div w:id="1914511129">
          <w:marLeft w:val="640"/>
          <w:marRight w:val="0"/>
          <w:marTop w:val="0"/>
          <w:marBottom w:val="0"/>
          <w:divBdr>
            <w:top w:val="none" w:sz="0" w:space="0" w:color="auto"/>
            <w:left w:val="none" w:sz="0" w:space="0" w:color="auto"/>
            <w:bottom w:val="none" w:sz="0" w:space="0" w:color="auto"/>
            <w:right w:val="none" w:sz="0" w:space="0" w:color="auto"/>
          </w:divBdr>
        </w:div>
        <w:div w:id="371807813">
          <w:marLeft w:val="640"/>
          <w:marRight w:val="0"/>
          <w:marTop w:val="0"/>
          <w:marBottom w:val="0"/>
          <w:divBdr>
            <w:top w:val="none" w:sz="0" w:space="0" w:color="auto"/>
            <w:left w:val="none" w:sz="0" w:space="0" w:color="auto"/>
            <w:bottom w:val="none" w:sz="0" w:space="0" w:color="auto"/>
            <w:right w:val="none" w:sz="0" w:space="0" w:color="auto"/>
          </w:divBdr>
        </w:div>
        <w:div w:id="755831061">
          <w:marLeft w:val="640"/>
          <w:marRight w:val="0"/>
          <w:marTop w:val="0"/>
          <w:marBottom w:val="0"/>
          <w:divBdr>
            <w:top w:val="none" w:sz="0" w:space="0" w:color="auto"/>
            <w:left w:val="none" w:sz="0" w:space="0" w:color="auto"/>
            <w:bottom w:val="none" w:sz="0" w:space="0" w:color="auto"/>
            <w:right w:val="none" w:sz="0" w:space="0" w:color="auto"/>
          </w:divBdr>
        </w:div>
        <w:div w:id="1753624553">
          <w:marLeft w:val="640"/>
          <w:marRight w:val="0"/>
          <w:marTop w:val="0"/>
          <w:marBottom w:val="0"/>
          <w:divBdr>
            <w:top w:val="none" w:sz="0" w:space="0" w:color="auto"/>
            <w:left w:val="none" w:sz="0" w:space="0" w:color="auto"/>
            <w:bottom w:val="none" w:sz="0" w:space="0" w:color="auto"/>
            <w:right w:val="none" w:sz="0" w:space="0" w:color="auto"/>
          </w:divBdr>
        </w:div>
        <w:div w:id="27613375">
          <w:marLeft w:val="640"/>
          <w:marRight w:val="0"/>
          <w:marTop w:val="0"/>
          <w:marBottom w:val="0"/>
          <w:divBdr>
            <w:top w:val="none" w:sz="0" w:space="0" w:color="auto"/>
            <w:left w:val="none" w:sz="0" w:space="0" w:color="auto"/>
            <w:bottom w:val="none" w:sz="0" w:space="0" w:color="auto"/>
            <w:right w:val="none" w:sz="0" w:space="0" w:color="auto"/>
          </w:divBdr>
        </w:div>
        <w:div w:id="664478195">
          <w:marLeft w:val="640"/>
          <w:marRight w:val="0"/>
          <w:marTop w:val="0"/>
          <w:marBottom w:val="0"/>
          <w:divBdr>
            <w:top w:val="none" w:sz="0" w:space="0" w:color="auto"/>
            <w:left w:val="none" w:sz="0" w:space="0" w:color="auto"/>
            <w:bottom w:val="none" w:sz="0" w:space="0" w:color="auto"/>
            <w:right w:val="none" w:sz="0" w:space="0" w:color="auto"/>
          </w:divBdr>
        </w:div>
        <w:div w:id="2078042885">
          <w:marLeft w:val="640"/>
          <w:marRight w:val="0"/>
          <w:marTop w:val="0"/>
          <w:marBottom w:val="0"/>
          <w:divBdr>
            <w:top w:val="none" w:sz="0" w:space="0" w:color="auto"/>
            <w:left w:val="none" w:sz="0" w:space="0" w:color="auto"/>
            <w:bottom w:val="none" w:sz="0" w:space="0" w:color="auto"/>
            <w:right w:val="none" w:sz="0" w:space="0" w:color="auto"/>
          </w:divBdr>
        </w:div>
        <w:div w:id="1382249625">
          <w:marLeft w:val="640"/>
          <w:marRight w:val="0"/>
          <w:marTop w:val="0"/>
          <w:marBottom w:val="0"/>
          <w:divBdr>
            <w:top w:val="none" w:sz="0" w:space="0" w:color="auto"/>
            <w:left w:val="none" w:sz="0" w:space="0" w:color="auto"/>
            <w:bottom w:val="none" w:sz="0" w:space="0" w:color="auto"/>
            <w:right w:val="none" w:sz="0" w:space="0" w:color="auto"/>
          </w:divBdr>
        </w:div>
        <w:div w:id="877399466">
          <w:marLeft w:val="640"/>
          <w:marRight w:val="0"/>
          <w:marTop w:val="0"/>
          <w:marBottom w:val="0"/>
          <w:divBdr>
            <w:top w:val="none" w:sz="0" w:space="0" w:color="auto"/>
            <w:left w:val="none" w:sz="0" w:space="0" w:color="auto"/>
            <w:bottom w:val="none" w:sz="0" w:space="0" w:color="auto"/>
            <w:right w:val="none" w:sz="0" w:space="0" w:color="auto"/>
          </w:divBdr>
        </w:div>
        <w:div w:id="1080297144">
          <w:marLeft w:val="640"/>
          <w:marRight w:val="0"/>
          <w:marTop w:val="0"/>
          <w:marBottom w:val="0"/>
          <w:divBdr>
            <w:top w:val="none" w:sz="0" w:space="0" w:color="auto"/>
            <w:left w:val="none" w:sz="0" w:space="0" w:color="auto"/>
            <w:bottom w:val="none" w:sz="0" w:space="0" w:color="auto"/>
            <w:right w:val="none" w:sz="0" w:space="0" w:color="auto"/>
          </w:divBdr>
        </w:div>
        <w:div w:id="1156871446">
          <w:marLeft w:val="640"/>
          <w:marRight w:val="0"/>
          <w:marTop w:val="0"/>
          <w:marBottom w:val="0"/>
          <w:divBdr>
            <w:top w:val="none" w:sz="0" w:space="0" w:color="auto"/>
            <w:left w:val="none" w:sz="0" w:space="0" w:color="auto"/>
            <w:bottom w:val="none" w:sz="0" w:space="0" w:color="auto"/>
            <w:right w:val="none" w:sz="0" w:space="0" w:color="auto"/>
          </w:divBdr>
        </w:div>
        <w:div w:id="1935824820">
          <w:marLeft w:val="640"/>
          <w:marRight w:val="0"/>
          <w:marTop w:val="0"/>
          <w:marBottom w:val="0"/>
          <w:divBdr>
            <w:top w:val="none" w:sz="0" w:space="0" w:color="auto"/>
            <w:left w:val="none" w:sz="0" w:space="0" w:color="auto"/>
            <w:bottom w:val="none" w:sz="0" w:space="0" w:color="auto"/>
            <w:right w:val="none" w:sz="0" w:space="0" w:color="auto"/>
          </w:divBdr>
        </w:div>
        <w:div w:id="1131676107">
          <w:marLeft w:val="640"/>
          <w:marRight w:val="0"/>
          <w:marTop w:val="0"/>
          <w:marBottom w:val="0"/>
          <w:divBdr>
            <w:top w:val="none" w:sz="0" w:space="0" w:color="auto"/>
            <w:left w:val="none" w:sz="0" w:space="0" w:color="auto"/>
            <w:bottom w:val="none" w:sz="0" w:space="0" w:color="auto"/>
            <w:right w:val="none" w:sz="0" w:space="0" w:color="auto"/>
          </w:divBdr>
        </w:div>
        <w:div w:id="1376465426">
          <w:marLeft w:val="640"/>
          <w:marRight w:val="0"/>
          <w:marTop w:val="0"/>
          <w:marBottom w:val="0"/>
          <w:divBdr>
            <w:top w:val="none" w:sz="0" w:space="0" w:color="auto"/>
            <w:left w:val="none" w:sz="0" w:space="0" w:color="auto"/>
            <w:bottom w:val="none" w:sz="0" w:space="0" w:color="auto"/>
            <w:right w:val="none" w:sz="0" w:space="0" w:color="auto"/>
          </w:divBdr>
        </w:div>
        <w:div w:id="1688366836">
          <w:marLeft w:val="640"/>
          <w:marRight w:val="0"/>
          <w:marTop w:val="0"/>
          <w:marBottom w:val="0"/>
          <w:divBdr>
            <w:top w:val="none" w:sz="0" w:space="0" w:color="auto"/>
            <w:left w:val="none" w:sz="0" w:space="0" w:color="auto"/>
            <w:bottom w:val="none" w:sz="0" w:space="0" w:color="auto"/>
            <w:right w:val="none" w:sz="0" w:space="0" w:color="auto"/>
          </w:divBdr>
        </w:div>
        <w:div w:id="1000500987">
          <w:marLeft w:val="640"/>
          <w:marRight w:val="0"/>
          <w:marTop w:val="0"/>
          <w:marBottom w:val="0"/>
          <w:divBdr>
            <w:top w:val="none" w:sz="0" w:space="0" w:color="auto"/>
            <w:left w:val="none" w:sz="0" w:space="0" w:color="auto"/>
            <w:bottom w:val="none" w:sz="0" w:space="0" w:color="auto"/>
            <w:right w:val="none" w:sz="0" w:space="0" w:color="auto"/>
          </w:divBdr>
        </w:div>
        <w:div w:id="807667623">
          <w:marLeft w:val="640"/>
          <w:marRight w:val="0"/>
          <w:marTop w:val="0"/>
          <w:marBottom w:val="0"/>
          <w:divBdr>
            <w:top w:val="none" w:sz="0" w:space="0" w:color="auto"/>
            <w:left w:val="none" w:sz="0" w:space="0" w:color="auto"/>
            <w:bottom w:val="none" w:sz="0" w:space="0" w:color="auto"/>
            <w:right w:val="none" w:sz="0" w:space="0" w:color="auto"/>
          </w:divBdr>
        </w:div>
        <w:div w:id="199317353">
          <w:marLeft w:val="640"/>
          <w:marRight w:val="0"/>
          <w:marTop w:val="0"/>
          <w:marBottom w:val="0"/>
          <w:divBdr>
            <w:top w:val="none" w:sz="0" w:space="0" w:color="auto"/>
            <w:left w:val="none" w:sz="0" w:space="0" w:color="auto"/>
            <w:bottom w:val="none" w:sz="0" w:space="0" w:color="auto"/>
            <w:right w:val="none" w:sz="0" w:space="0" w:color="auto"/>
          </w:divBdr>
        </w:div>
        <w:div w:id="43532154">
          <w:marLeft w:val="640"/>
          <w:marRight w:val="0"/>
          <w:marTop w:val="0"/>
          <w:marBottom w:val="0"/>
          <w:divBdr>
            <w:top w:val="none" w:sz="0" w:space="0" w:color="auto"/>
            <w:left w:val="none" w:sz="0" w:space="0" w:color="auto"/>
            <w:bottom w:val="none" w:sz="0" w:space="0" w:color="auto"/>
            <w:right w:val="none" w:sz="0" w:space="0" w:color="auto"/>
          </w:divBdr>
        </w:div>
        <w:div w:id="971792070">
          <w:marLeft w:val="640"/>
          <w:marRight w:val="0"/>
          <w:marTop w:val="0"/>
          <w:marBottom w:val="0"/>
          <w:divBdr>
            <w:top w:val="none" w:sz="0" w:space="0" w:color="auto"/>
            <w:left w:val="none" w:sz="0" w:space="0" w:color="auto"/>
            <w:bottom w:val="none" w:sz="0" w:space="0" w:color="auto"/>
            <w:right w:val="none" w:sz="0" w:space="0" w:color="auto"/>
          </w:divBdr>
        </w:div>
        <w:div w:id="2066946647">
          <w:marLeft w:val="640"/>
          <w:marRight w:val="0"/>
          <w:marTop w:val="0"/>
          <w:marBottom w:val="0"/>
          <w:divBdr>
            <w:top w:val="none" w:sz="0" w:space="0" w:color="auto"/>
            <w:left w:val="none" w:sz="0" w:space="0" w:color="auto"/>
            <w:bottom w:val="none" w:sz="0" w:space="0" w:color="auto"/>
            <w:right w:val="none" w:sz="0" w:space="0" w:color="auto"/>
          </w:divBdr>
        </w:div>
        <w:div w:id="393627270">
          <w:marLeft w:val="640"/>
          <w:marRight w:val="0"/>
          <w:marTop w:val="0"/>
          <w:marBottom w:val="0"/>
          <w:divBdr>
            <w:top w:val="none" w:sz="0" w:space="0" w:color="auto"/>
            <w:left w:val="none" w:sz="0" w:space="0" w:color="auto"/>
            <w:bottom w:val="none" w:sz="0" w:space="0" w:color="auto"/>
            <w:right w:val="none" w:sz="0" w:space="0" w:color="auto"/>
          </w:divBdr>
        </w:div>
        <w:div w:id="689183664">
          <w:marLeft w:val="640"/>
          <w:marRight w:val="0"/>
          <w:marTop w:val="0"/>
          <w:marBottom w:val="0"/>
          <w:divBdr>
            <w:top w:val="none" w:sz="0" w:space="0" w:color="auto"/>
            <w:left w:val="none" w:sz="0" w:space="0" w:color="auto"/>
            <w:bottom w:val="none" w:sz="0" w:space="0" w:color="auto"/>
            <w:right w:val="none" w:sz="0" w:space="0" w:color="auto"/>
          </w:divBdr>
        </w:div>
        <w:div w:id="1125467029">
          <w:marLeft w:val="640"/>
          <w:marRight w:val="0"/>
          <w:marTop w:val="0"/>
          <w:marBottom w:val="0"/>
          <w:divBdr>
            <w:top w:val="none" w:sz="0" w:space="0" w:color="auto"/>
            <w:left w:val="none" w:sz="0" w:space="0" w:color="auto"/>
            <w:bottom w:val="none" w:sz="0" w:space="0" w:color="auto"/>
            <w:right w:val="none" w:sz="0" w:space="0" w:color="auto"/>
          </w:divBdr>
        </w:div>
        <w:div w:id="1465272683">
          <w:marLeft w:val="640"/>
          <w:marRight w:val="0"/>
          <w:marTop w:val="0"/>
          <w:marBottom w:val="0"/>
          <w:divBdr>
            <w:top w:val="none" w:sz="0" w:space="0" w:color="auto"/>
            <w:left w:val="none" w:sz="0" w:space="0" w:color="auto"/>
            <w:bottom w:val="none" w:sz="0" w:space="0" w:color="auto"/>
            <w:right w:val="none" w:sz="0" w:space="0" w:color="auto"/>
          </w:divBdr>
        </w:div>
        <w:div w:id="606893223">
          <w:marLeft w:val="640"/>
          <w:marRight w:val="0"/>
          <w:marTop w:val="0"/>
          <w:marBottom w:val="0"/>
          <w:divBdr>
            <w:top w:val="none" w:sz="0" w:space="0" w:color="auto"/>
            <w:left w:val="none" w:sz="0" w:space="0" w:color="auto"/>
            <w:bottom w:val="none" w:sz="0" w:space="0" w:color="auto"/>
            <w:right w:val="none" w:sz="0" w:space="0" w:color="auto"/>
          </w:divBdr>
        </w:div>
        <w:div w:id="1247416575">
          <w:marLeft w:val="640"/>
          <w:marRight w:val="0"/>
          <w:marTop w:val="0"/>
          <w:marBottom w:val="0"/>
          <w:divBdr>
            <w:top w:val="none" w:sz="0" w:space="0" w:color="auto"/>
            <w:left w:val="none" w:sz="0" w:space="0" w:color="auto"/>
            <w:bottom w:val="none" w:sz="0" w:space="0" w:color="auto"/>
            <w:right w:val="none" w:sz="0" w:space="0" w:color="auto"/>
          </w:divBdr>
        </w:div>
      </w:divsChild>
    </w:div>
    <w:div w:id="591086374">
      <w:bodyDiv w:val="1"/>
      <w:marLeft w:val="0"/>
      <w:marRight w:val="0"/>
      <w:marTop w:val="0"/>
      <w:marBottom w:val="0"/>
      <w:divBdr>
        <w:top w:val="none" w:sz="0" w:space="0" w:color="auto"/>
        <w:left w:val="none" w:sz="0" w:space="0" w:color="auto"/>
        <w:bottom w:val="none" w:sz="0" w:space="0" w:color="auto"/>
        <w:right w:val="none" w:sz="0" w:space="0" w:color="auto"/>
      </w:divBdr>
      <w:divsChild>
        <w:div w:id="468590173">
          <w:marLeft w:val="640"/>
          <w:marRight w:val="0"/>
          <w:marTop w:val="0"/>
          <w:marBottom w:val="0"/>
          <w:divBdr>
            <w:top w:val="none" w:sz="0" w:space="0" w:color="auto"/>
            <w:left w:val="none" w:sz="0" w:space="0" w:color="auto"/>
            <w:bottom w:val="none" w:sz="0" w:space="0" w:color="auto"/>
            <w:right w:val="none" w:sz="0" w:space="0" w:color="auto"/>
          </w:divBdr>
        </w:div>
        <w:div w:id="1839997599">
          <w:marLeft w:val="640"/>
          <w:marRight w:val="0"/>
          <w:marTop w:val="0"/>
          <w:marBottom w:val="0"/>
          <w:divBdr>
            <w:top w:val="none" w:sz="0" w:space="0" w:color="auto"/>
            <w:left w:val="none" w:sz="0" w:space="0" w:color="auto"/>
            <w:bottom w:val="none" w:sz="0" w:space="0" w:color="auto"/>
            <w:right w:val="none" w:sz="0" w:space="0" w:color="auto"/>
          </w:divBdr>
        </w:div>
        <w:div w:id="1054620513">
          <w:marLeft w:val="640"/>
          <w:marRight w:val="0"/>
          <w:marTop w:val="0"/>
          <w:marBottom w:val="0"/>
          <w:divBdr>
            <w:top w:val="none" w:sz="0" w:space="0" w:color="auto"/>
            <w:left w:val="none" w:sz="0" w:space="0" w:color="auto"/>
            <w:bottom w:val="none" w:sz="0" w:space="0" w:color="auto"/>
            <w:right w:val="none" w:sz="0" w:space="0" w:color="auto"/>
          </w:divBdr>
        </w:div>
        <w:div w:id="581642126">
          <w:marLeft w:val="640"/>
          <w:marRight w:val="0"/>
          <w:marTop w:val="0"/>
          <w:marBottom w:val="0"/>
          <w:divBdr>
            <w:top w:val="none" w:sz="0" w:space="0" w:color="auto"/>
            <w:left w:val="none" w:sz="0" w:space="0" w:color="auto"/>
            <w:bottom w:val="none" w:sz="0" w:space="0" w:color="auto"/>
            <w:right w:val="none" w:sz="0" w:space="0" w:color="auto"/>
          </w:divBdr>
        </w:div>
        <w:div w:id="95098920">
          <w:marLeft w:val="640"/>
          <w:marRight w:val="0"/>
          <w:marTop w:val="0"/>
          <w:marBottom w:val="0"/>
          <w:divBdr>
            <w:top w:val="none" w:sz="0" w:space="0" w:color="auto"/>
            <w:left w:val="none" w:sz="0" w:space="0" w:color="auto"/>
            <w:bottom w:val="none" w:sz="0" w:space="0" w:color="auto"/>
            <w:right w:val="none" w:sz="0" w:space="0" w:color="auto"/>
          </w:divBdr>
        </w:div>
        <w:div w:id="1435704955">
          <w:marLeft w:val="640"/>
          <w:marRight w:val="0"/>
          <w:marTop w:val="0"/>
          <w:marBottom w:val="0"/>
          <w:divBdr>
            <w:top w:val="none" w:sz="0" w:space="0" w:color="auto"/>
            <w:left w:val="none" w:sz="0" w:space="0" w:color="auto"/>
            <w:bottom w:val="none" w:sz="0" w:space="0" w:color="auto"/>
            <w:right w:val="none" w:sz="0" w:space="0" w:color="auto"/>
          </w:divBdr>
        </w:div>
        <w:div w:id="1990133499">
          <w:marLeft w:val="640"/>
          <w:marRight w:val="0"/>
          <w:marTop w:val="0"/>
          <w:marBottom w:val="0"/>
          <w:divBdr>
            <w:top w:val="none" w:sz="0" w:space="0" w:color="auto"/>
            <w:left w:val="none" w:sz="0" w:space="0" w:color="auto"/>
            <w:bottom w:val="none" w:sz="0" w:space="0" w:color="auto"/>
            <w:right w:val="none" w:sz="0" w:space="0" w:color="auto"/>
          </w:divBdr>
        </w:div>
        <w:div w:id="1435973476">
          <w:marLeft w:val="640"/>
          <w:marRight w:val="0"/>
          <w:marTop w:val="0"/>
          <w:marBottom w:val="0"/>
          <w:divBdr>
            <w:top w:val="none" w:sz="0" w:space="0" w:color="auto"/>
            <w:left w:val="none" w:sz="0" w:space="0" w:color="auto"/>
            <w:bottom w:val="none" w:sz="0" w:space="0" w:color="auto"/>
            <w:right w:val="none" w:sz="0" w:space="0" w:color="auto"/>
          </w:divBdr>
        </w:div>
        <w:div w:id="396711540">
          <w:marLeft w:val="640"/>
          <w:marRight w:val="0"/>
          <w:marTop w:val="0"/>
          <w:marBottom w:val="0"/>
          <w:divBdr>
            <w:top w:val="none" w:sz="0" w:space="0" w:color="auto"/>
            <w:left w:val="none" w:sz="0" w:space="0" w:color="auto"/>
            <w:bottom w:val="none" w:sz="0" w:space="0" w:color="auto"/>
            <w:right w:val="none" w:sz="0" w:space="0" w:color="auto"/>
          </w:divBdr>
        </w:div>
        <w:div w:id="1148010098">
          <w:marLeft w:val="640"/>
          <w:marRight w:val="0"/>
          <w:marTop w:val="0"/>
          <w:marBottom w:val="0"/>
          <w:divBdr>
            <w:top w:val="none" w:sz="0" w:space="0" w:color="auto"/>
            <w:left w:val="none" w:sz="0" w:space="0" w:color="auto"/>
            <w:bottom w:val="none" w:sz="0" w:space="0" w:color="auto"/>
            <w:right w:val="none" w:sz="0" w:space="0" w:color="auto"/>
          </w:divBdr>
        </w:div>
        <w:div w:id="881132665">
          <w:marLeft w:val="640"/>
          <w:marRight w:val="0"/>
          <w:marTop w:val="0"/>
          <w:marBottom w:val="0"/>
          <w:divBdr>
            <w:top w:val="none" w:sz="0" w:space="0" w:color="auto"/>
            <w:left w:val="none" w:sz="0" w:space="0" w:color="auto"/>
            <w:bottom w:val="none" w:sz="0" w:space="0" w:color="auto"/>
            <w:right w:val="none" w:sz="0" w:space="0" w:color="auto"/>
          </w:divBdr>
        </w:div>
        <w:div w:id="576986329">
          <w:marLeft w:val="640"/>
          <w:marRight w:val="0"/>
          <w:marTop w:val="0"/>
          <w:marBottom w:val="0"/>
          <w:divBdr>
            <w:top w:val="none" w:sz="0" w:space="0" w:color="auto"/>
            <w:left w:val="none" w:sz="0" w:space="0" w:color="auto"/>
            <w:bottom w:val="none" w:sz="0" w:space="0" w:color="auto"/>
            <w:right w:val="none" w:sz="0" w:space="0" w:color="auto"/>
          </w:divBdr>
        </w:div>
        <w:div w:id="1003825307">
          <w:marLeft w:val="640"/>
          <w:marRight w:val="0"/>
          <w:marTop w:val="0"/>
          <w:marBottom w:val="0"/>
          <w:divBdr>
            <w:top w:val="none" w:sz="0" w:space="0" w:color="auto"/>
            <w:left w:val="none" w:sz="0" w:space="0" w:color="auto"/>
            <w:bottom w:val="none" w:sz="0" w:space="0" w:color="auto"/>
            <w:right w:val="none" w:sz="0" w:space="0" w:color="auto"/>
          </w:divBdr>
        </w:div>
        <w:div w:id="1196384711">
          <w:marLeft w:val="640"/>
          <w:marRight w:val="0"/>
          <w:marTop w:val="0"/>
          <w:marBottom w:val="0"/>
          <w:divBdr>
            <w:top w:val="none" w:sz="0" w:space="0" w:color="auto"/>
            <w:left w:val="none" w:sz="0" w:space="0" w:color="auto"/>
            <w:bottom w:val="none" w:sz="0" w:space="0" w:color="auto"/>
            <w:right w:val="none" w:sz="0" w:space="0" w:color="auto"/>
          </w:divBdr>
        </w:div>
        <w:div w:id="672143226">
          <w:marLeft w:val="640"/>
          <w:marRight w:val="0"/>
          <w:marTop w:val="0"/>
          <w:marBottom w:val="0"/>
          <w:divBdr>
            <w:top w:val="none" w:sz="0" w:space="0" w:color="auto"/>
            <w:left w:val="none" w:sz="0" w:space="0" w:color="auto"/>
            <w:bottom w:val="none" w:sz="0" w:space="0" w:color="auto"/>
            <w:right w:val="none" w:sz="0" w:space="0" w:color="auto"/>
          </w:divBdr>
        </w:div>
        <w:div w:id="683899162">
          <w:marLeft w:val="640"/>
          <w:marRight w:val="0"/>
          <w:marTop w:val="0"/>
          <w:marBottom w:val="0"/>
          <w:divBdr>
            <w:top w:val="none" w:sz="0" w:space="0" w:color="auto"/>
            <w:left w:val="none" w:sz="0" w:space="0" w:color="auto"/>
            <w:bottom w:val="none" w:sz="0" w:space="0" w:color="auto"/>
            <w:right w:val="none" w:sz="0" w:space="0" w:color="auto"/>
          </w:divBdr>
        </w:div>
        <w:div w:id="309477849">
          <w:marLeft w:val="640"/>
          <w:marRight w:val="0"/>
          <w:marTop w:val="0"/>
          <w:marBottom w:val="0"/>
          <w:divBdr>
            <w:top w:val="none" w:sz="0" w:space="0" w:color="auto"/>
            <w:left w:val="none" w:sz="0" w:space="0" w:color="auto"/>
            <w:bottom w:val="none" w:sz="0" w:space="0" w:color="auto"/>
            <w:right w:val="none" w:sz="0" w:space="0" w:color="auto"/>
          </w:divBdr>
        </w:div>
        <w:div w:id="976183920">
          <w:marLeft w:val="640"/>
          <w:marRight w:val="0"/>
          <w:marTop w:val="0"/>
          <w:marBottom w:val="0"/>
          <w:divBdr>
            <w:top w:val="none" w:sz="0" w:space="0" w:color="auto"/>
            <w:left w:val="none" w:sz="0" w:space="0" w:color="auto"/>
            <w:bottom w:val="none" w:sz="0" w:space="0" w:color="auto"/>
            <w:right w:val="none" w:sz="0" w:space="0" w:color="auto"/>
          </w:divBdr>
        </w:div>
        <w:div w:id="281814130">
          <w:marLeft w:val="640"/>
          <w:marRight w:val="0"/>
          <w:marTop w:val="0"/>
          <w:marBottom w:val="0"/>
          <w:divBdr>
            <w:top w:val="none" w:sz="0" w:space="0" w:color="auto"/>
            <w:left w:val="none" w:sz="0" w:space="0" w:color="auto"/>
            <w:bottom w:val="none" w:sz="0" w:space="0" w:color="auto"/>
            <w:right w:val="none" w:sz="0" w:space="0" w:color="auto"/>
          </w:divBdr>
        </w:div>
        <w:div w:id="884294825">
          <w:marLeft w:val="640"/>
          <w:marRight w:val="0"/>
          <w:marTop w:val="0"/>
          <w:marBottom w:val="0"/>
          <w:divBdr>
            <w:top w:val="none" w:sz="0" w:space="0" w:color="auto"/>
            <w:left w:val="none" w:sz="0" w:space="0" w:color="auto"/>
            <w:bottom w:val="none" w:sz="0" w:space="0" w:color="auto"/>
            <w:right w:val="none" w:sz="0" w:space="0" w:color="auto"/>
          </w:divBdr>
        </w:div>
        <w:div w:id="706485880">
          <w:marLeft w:val="640"/>
          <w:marRight w:val="0"/>
          <w:marTop w:val="0"/>
          <w:marBottom w:val="0"/>
          <w:divBdr>
            <w:top w:val="none" w:sz="0" w:space="0" w:color="auto"/>
            <w:left w:val="none" w:sz="0" w:space="0" w:color="auto"/>
            <w:bottom w:val="none" w:sz="0" w:space="0" w:color="auto"/>
            <w:right w:val="none" w:sz="0" w:space="0" w:color="auto"/>
          </w:divBdr>
        </w:div>
        <w:div w:id="2026207968">
          <w:marLeft w:val="640"/>
          <w:marRight w:val="0"/>
          <w:marTop w:val="0"/>
          <w:marBottom w:val="0"/>
          <w:divBdr>
            <w:top w:val="none" w:sz="0" w:space="0" w:color="auto"/>
            <w:left w:val="none" w:sz="0" w:space="0" w:color="auto"/>
            <w:bottom w:val="none" w:sz="0" w:space="0" w:color="auto"/>
            <w:right w:val="none" w:sz="0" w:space="0" w:color="auto"/>
          </w:divBdr>
        </w:div>
        <w:div w:id="581184307">
          <w:marLeft w:val="640"/>
          <w:marRight w:val="0"/>
          <w:marTop w:val="0"/>
          <w:marBottom w:val="0"/>
          <w:divBdr>
            <w:top w:val="none" w:sz="0" w:space="0" w:color="auto"/>
            <w:left w:val="none" w:sz="0" w:space="0" w:color="auto"/>
            <w:bottom w:val="none" w:sz="0" w:space="0" w:color="auto"/>
            <w:right w:val="none" w:sz="0" w:space="0" w:color="auto"/>
          </w:divBdr>
        </w:div>
        <w:div w:id="1654412281">
          <w:marLeft w:val="640"/>
          <w:marRight w:val="0"/>
          <w:marTop w:val="0"/>
          <w:marBottom w:val="0"/>
          <w:divBdr>
            <w:top w:val="none" w:sz="0" w:space="0" w:color="auto"/>
            <w:left w:val="none" w:sz="0" w:space="0" w:color="auto"/>
            <w:bottom w:val="none" w:sz="0" w:space="0" w:color="auto"/>
            <w:right w:val="none" w:sz="0" w:space="0" w:color="auto"/>
          </w:divBdr>
        </w:div>
        <w:div w:id="606541041">
          <w:marLeft w:val="640"/>
          <w:marRight w:val="0"/>
          <w:marTop w:val="0"/>
          <w:marBottom w:val="0"/>
          <w:divBdr>
            <w:top w:val="none" w:sz="0" w:space="0" w:color="auto"/>
            <w:left w:val="none" w:sz="0" w:space="0" w:color="auto"/>
            <w:bottom w:val="none" w:sz="0" w:space="0" w:color="auto"/>
            <w:right w:val="none" w:sz="0" w:space="0" w:color="auto"/>
          </w:divBdr>
        </w:div>
        <w:div w:id="1639723127">
          <w:marLeft w:val="640"/>
          <w:marRight w:val="0"/>
          <w:marTop w:val="0"/>
          <w:marBottom w:val="0"/>
          <w:divBdr>
            <w:top w:val="none" w:sz="0" w:space="0" w:color="auto"/>
            <w:left w:val="none" w:sz="0" w:space="0" w:color="auto"/>
            <w:bottom w:val="none" w:sz="0" w:space="0" w:color="auto"/>
            <w:right w:val="none" w:sz="0" w:space="0" w:color="auto"/>
          </w:divBdr>
        </w:div>
        <w:div w:id="1228415366">
          <w:marLeft w:val="640"/>
          <w:marRight w:val="0"/>
          <w:marTop w:val="0"/>
          <w:marBottom w:val="0"/>
          <w:divBdr>
            <w:top w:val="none" w:sz="0" w:space="0" w:color="auto"/>
            <w:left w:val="none" w:sz="0" w:space="0" w:color="auto"/>
            <w:bottom w:val="none" w:sz="0" w:space="0" w:color="auto"/>
            <w:right w:val="none" w:sz="0" w:space="0" w:color="auto"/>
          </w:divBdr>
        </w:div>
        <w:div w:id="559751141">
          <w:marLeft w:val="640"/>
          <w:marRight w:val="0"/>
          <w:marTop w:val="0"/>
          <w:marBottom w:val="0"/>
          <w:divBdr>
            <w:top w:val="none" w:sz="0" w:space="0" w:color="auto"/>
            <w:left w:val="none" w:sz="0" w:space="0" w:color="auto"/>
            <w:bottom w:val="none" w:sz="0" w:space="0" w:color="auto"/>
            <w:right w:val="none" w:sz="0" w:space="0" w:color="auto"/>
          </w:divBdr>
        </w:div>
        <w:div w:id="825902085">
          <w:marLeft w:val="640"/>
          <w:marRight w:val="0"/>
          <w:marTop w:val="0"/>
          <w:marBottom w:val="0"/>
          <w:divBdr>
            <w:top w:val="none" w:sz="0" w:space="0" w:color="auto"/>
            <w:left w:val="none" w:sz="0" w:space="0" w:color="auto"/>
            <w:bottom w:val="none" w:sz="0" w:space="0" w:color="auto"/>
            <w:right w:val="none" w:sz="0" w:space="0" w:color="auto"/>
          </w:divBdr>
        </w:div>
        <w:div w:id="572620456">
          <w:marLeft w:val="640"/>
          <w:marRight w:val="0"/>
          <w:marTop w:val="0"/>
          <w:marBottom w:val="0"/>
          <w:divBdr>
            <w:top w:val="none" w:sz="0" w:space="0" w:color="auto"/>
            <w:left w:val="none" w:sz="0" w:space="0" w:color="auto"/>
            <w:bottom w:val="none" w:sz="0" w:space="0" w:color="auto"/>
            <w:right w:val="none" w:sz="0" w:space="0" w:color="auto"/>
          </w:divBdr>
        </w:div>
        <w:div w:id="263538582">
          <w:marLeft w:val="640"/>
          <w:marRight w:val="0"/>
          <w:marTop w:val="0"/>
          <w:marBottom w:val="0"/>
          <w:divBdr>
            <w:top w:val="none" w:sz="0" w:space="0" w:color="auto"/>
            <w:left w:val="none" w:sz="0" w:space="0" w:color="auto"/>
            <w:bottom w:val="none" w:sz="0" w:space="0" w:color="auto"/>
            <w:right w:val="none" w:sz="0" w:space="0" w:color="auto"/>
          </w:divBdr>
        </w:div>
        <w:div w:id="1339040193">
          <w:marLeft w:val="640"/>
          <w:marRight w:val="0"/>
          <w:marTop w:val="0"/>
          <w:marBottom w:val="0"/>
          <w:divBdr>
            <w:top w:val="none" w:sz="0" w:space="0" w:color="auto"/>
            <w:left w:val="none" w:sz="0" w:space="0" w:color="auto"/>
            <w:bottom w:val="none" w:sz="0" w:space="0" w:color="auto"/>
            <w:right w:val="none" w:sz="0" w:space="0" w:color="auto"/>
          </w:divBdr>
        </w:div>
        <w:div w:id="147013348">
          <w:marLeft w:val="640"/>
          <w:marRight w:val="0"/>
          <w:marTop w:val="0"/>
          <w:marBottom w:val="0"/>
          <w:divBdr>
            <w:top w:val="none" w:sz="0" w:space="0" w:color="auto"/>
            <w:left w:val="none" w:sz="0" w:space="0" w:color="auto"/>
            <w:bottom w:val="none" w:sz="0" w:space="0" w:color="auto"/>
            <w:right w:val="none" w:sz="0" w:space="0" w:color="auto"/>
          </w:divBdr>
        </w:div>
        <w:div w:id="1019769352">
          <w:marLeft w:val="640"/>
          <w:marRight w:val="0"/>
          <w:marTop w:val="0"/>
          <w:marBottom w:val="0"/>
          <w:divBdr>
            <w:top w:val="none" w:sz="0" w:space="0" w:color="auto"/>
            <w:left w:val="none" w:sz="0" w:space="0" w:color="auto"/>
            <w:bottom w:val="none" w:sz="0" w:space="0" w:color="auto"/>
            <w:right w:val="none" w:sz="0" w:space="0" w:color="auto"/>
          </w:divBdr>
        </w:div>
        <w:div w:id="1025867489">
          <w:marLeft w:val="640"/>
          <w:marRight w:val="0"/>
          <w:marTop w:val="0"/>
          <w:marBottom w:val="0"/>
          <w:divBdr>
            <w:top w:val="none" w:sz="0" w:space="0" w:color="auto"/>
            <w:left w:val="none" w:sz="0" w:space="0" w:color="auto"/>
            <w:bottom w:val="none" w:sz="0" w:space="0" w:color="auto"/>
            <w:right w:val="none" w:sz="0" w:space="0" w:color="auto"/>
          </w:divBdr>
        </w:div>
        <w:div w:id="727384740">
          <w:marLeft w:val="640"/>
          <w:marRight w:val="0"/>
          <w:marTop w:val="0"/>
          <w:marBottom w:val="0"/>
          <w:divBdr>
            <w:top w:val="none" w:sz="0" w:space="0" w:color="auto"/>
            <w:left w:val="none" w:sz="0" w:space="0" w:color="auto"/>
            <w:bottom w:val="none" w:sz="0" w:space="0" w:color="auto"/>
            <w:right w:val="none" w:sz="0" w:space="0" w:color="auto"/>
          </w:divBdr>
        </w:div>
        <w:div w:id="1204245571">
          <w:marLeft w:val="640"/>
          <w:marRight w:val="0"/>
          <w:marTop w:val="0"/>
          <w:marBottom w:val="0"/>
          <w:divBdr>
            <w:top w:val="none" w:sz="0" w:space="0" w:color="auto"/>
            <w:left w:val="none" w:sz="0" w:space="0" w:color="auto"/>
            <w:bottom w:val="none" w:sz="0" w:space="0" w:color="auto"/>
            <w:right w:val="none" w:sz="0" w:space="0" w:color="auto"/>
          </w:divBdr>
        </w:div>
        <w:div w:id="1082097404">
          <w:marLeft w:val="640"/>
          <w:marRight w:val="0"/>
          <w:marTop w:val="0"/>
          <w:marBottom w:val="0"/>
          <w:divBdr>
            <w:top w:val="none" w:sz="0" w:space="0" w:color="auto"/>
            <w:left w:val="none" w:sz="0" w:space="0" w:color="auto"/>
            <w:bottom w:val="none" w:sz="0" w:space="0" w:color="auto"/>
            <w:right w:val="none" w:sz="0" w:space="0" w:color="auto"/>
          </w:divBdr>
        </w:div>
        <w:div w:id="678314208">
          <w:marLeft w:val="640"/>
          <w:marRight w:val="0"/>
          <w:marTop w:val="0"/>
          <w:marBottom w:val="0"/>
          <w:divBdr>
            <w:top w:val="none" w:sz="0" w:space="0" w:color="auto"/>
            <w:left w:val="none" w:sz="0" w:space="0" w:color="auto"/>
            <w:bottom w:val="none" w:sz="0" w:space="0" w:color="auto"/>
            <w:right w:val="none" w:sz="0" w:space="0" w:color="auto"/>
          </w:divBdr>
        </w:div>
        <w:div w:id="1586256869">
          <w:marLeft w:val="640"/>
          <w:marRight w:val="0"/>
          <w:marTop w:val="0"/>
          <w:marBottom w:val="0"/>
          <w:divBdr>
            <w:top w:val="none" w:sz="0" w:space="0" w:color="auto"/>
            <w:left w:val="none" w:sz="0" w:space="0" w:color="auto"/>
            <w:bottom w:val="none" w:sz="0" w:space="0" w:color="auto"/>
            <w:right w:val="none" w:sz="0" w:space="0" w:color="auto"/>
          </w:divBdr>
        </w:div>
        <w:div w:id="248538997">
          <w:marLeft w:val="640"/>
          <w:marRight w:val="0"/>
          <w:marTop w:val="0"/>
          <w:marBottom w:val="0"/>
          <w:divBdr>
            <w:top w:val="none" w:sz="0" w:space="0" w:color="auto"/>
            <w:left w:val="none" w:sz="0" w:space="0" w:color="auto"/>
            <w:bottom w:val="none" w:sz="0" w:space="0" w:color="auto"/>
            <w:right w:val="none" w:sz="0" w:space="0" w:color="auto"/>
          </w:divBdr>
        </w:div>
        <w:div w:id="574558379">
          <w:marLeft w:val="640"/>
          <w:marRight w:val="0"/>
          <w:marTop w:val="0"/>
          <w:marBottom w:val="0"/>
          <w:divBdr>
            <w:top w:val="none" w:sz="0" w:space="0" w:color="auto"/>
            <w:left w:val="none" w:sz="0" w:space="0" w:color="auto"/>
            <w:bottom w:val="none" w:sz="0" w:space="0" w:color="auto"/>
            <w:right w:val="none" w:sz="0" w:space="0" w:color="auto"/>
          </w:divBdr>
        </w:div>
        <w:div w:id="1899170475">
          <w:marLeft w:val="640"/>
          <w:marRight w:val="0"/>
          <w:marTop w:val="0"/>
          <w:marBottom w:val="0"/>
          <w:divBdr>
            <w:top w:val="none" w:sz="0" w:space="0" w:color="auto"/>
            <w:left w:val="none" w:sz="0" w:space="0" w:color="auto"/>
            <w:bottom w:val="none" w:sz="0" w:space="0" w:color="auto"/>
            <w:right w:val="none" w:sz="0" w:space="0" w:color="auto"/>
          </w:divBdr>
        </w:div>
        <w:div w:id="975793776">
          <w:marLeft w:val="640"/>
          <w:marRight w:val="0"/>
          <w:marTop w:val="0"/>
          <w:marBottom w:val="0"/>
          <w:divBdr>
            <w:top w:val="none" w:sz="0" w:space="0" w:color="auto"/>
            <w:left w:val="none" w:sz="0" w:space="0" w:color="auto"/>
            <w:bottom w:val="none" w:sz="0" w:space="0" w:color="auto"/>
            <w:right w:val="none" w:sz="0" w:space="0" w:color="auto"/>
          </w:divBdr>
        </w:div>
        <w:div w:id="1619411085">
          <w:marLeft w:val="640"/>
          <w:marRight w:val="0"/>
          <w:marTop w:val="0"/>
          <w:marBottom w:val="0"/>
          <w:divBdr>
            <w:top w:val="none" w:sz="0" w:space="0" w:color="auto"/>
            <w:left w:val="none" w:sz="0" w:space="0" w:color="auto"/>
            <w:bottom w:val="none" w:sz="0" w:space="0" w:color="auto"/>
            <w:right w:val="none" w:sz="0" w:space="0" w:color="auto"/>
          </w:divBdr>
        </w:div>
        <w:div w:id="1996642036">
          <w:marLeft w:val="640"/>
          <w:marRight w:val="0"/>
          <w:marTop w:val="0"/>
          <w:marBottom w:val="0"/>
          <w:divBdr>
            <w:top w:val="none" w:sz="0" w:space="0" w:color="auto"/>
            <w:left w:val="none" w:sz="0" w:space="0" w:color="auto"/>
            <w:bottom w:val="none" w:sz="0" w:space="0" w:color="auto"/>
            <w:right w:val="none" w:sz="0" w:space="0" w:color="auto"/>
          </w:divBdr>
        </w:div>
        <w:div w:id="2115588859">
          <w:marLeft w:val="640"/>
          <w:marRight w:val="0"/>
          <w:marTop w:val="0"/>
          <w:marBottom w:val="0"/>
          <w:divBdr>
            <w:top w:val="none" w:sz="0" w:space="0" w:color="auto"/>
            <w:left w:val="none" w:sz="0" w:space="0" w:color="auto"/>
            <w:bottom w:val="none" w:sz="0" w:space="0" w:color="auto"/>
            <w:right w:val="none" w:sz="0" w:space="0" w:color="auto"/>
          </w:divBdr>
        </w:div>
        <w:div w:id="21826450">
          <w:marLeft w:val="640"/>
          <w:marRight w:val="0"/>
          <w:marTop w:val="0"/>
          <w:marBottom w:val="0"/>
          <w:divBdr>
            <w:top w:val="none" w:sz="0" w:space="0" w:color="auto"/>
            <w:left w:val="none" w:sz="0" w:space="0" w:color="auto"/>
            <w:bottom w:val="none" w:sz="0" w:space="0" w:color="auto"/>
            <w:right w:val="none" w:sz="0" w:space="0" w:color="auto"/>
          </w:divBdr>
        </w:div>
        <w:div w:id="1869563703">
          <w:marLeft w:val="640"/>
          <w:marRight w:val="0"/>
          <w:marTop w:val="0"/>
          <w:marBottom w:val="0"/>
          <w:divBdr>
            <w:top w:val="none" w:sz="0" w:space="0" w:color="auto"/>
            <w:left w:val="none" w:sz="0" w:space="0" w:color="auto"/>
            <w:bottom w:val="none" w:sz="0" w:space="0" w:color="auto"/>
            <w:right w:val="none" w:sz="0" w:space="0" w:color="auto"/>
          </w:divBdr>
        </w:div>
        <w:div w:id="804347753">
          <w:marLeft w:val="640"/>
          <w:marRight w:val="0"/>
          <w:marTop w:val="0"/>
          <w:marBottom w:val="0"/>
          <w:divBdr>
            <w:top w:val="none" w:sz="0" w:space="0" w:color="auto"/>
            <w:left w:val="none" w:sz="0" w:space="0" w:color="auto"/>
            <w:bottom w:val="none" w:sz="0" w:space="0" w:color="auto"/>
            <w:right w:val="none" w:sz="0" w:space="0" w:color="auto"/>
          </w:divBdr>
        </w:div>
        <w:div w:id="1617371537">
          <w:marLeft w:val="640"/>
          <w:marRight w:val="0"/>
          <w:marTop w:val="0"/>
          <w:marBottom w:val="0"/>
          <w:divBdr>
            <w:top w:val="none" w:sz="0" w:space="0" w:color="auto"/>
            <w:left w:val="none" w:sz="0" w:space="0" w:color="auto"/>
            <w:bottom w:val="none" w:sz="0" w:space="0" w:color="auto"/>
            <w:right w:val="none" w:sz="0" w:space="0" w:color="auto"/>
          </w:divBdr>
        </w:div>
        <w:div w:id="922880988">
          <w:marLeft w:val="640"/>
          <w:marRight w:val="0"/>
          <w:marTop w:val="0"/>
          <w:marBottom w:val="0"/>
          <w:divBdr>
            <w:top w:val="none" w:sz="0" w:space="0" w:color="auto"/>
            <w:left w:val="none" w:sz="0" w:space="0" w:color="auto"/>
            <w:bottom w:val="none" w:sz="0" w:space="0" w:color="auto"/>
            <w:right w:val="none" w:sz="0" w:space="0" w:color="auto"/>
          </w:divBdr>
        </w:div>
        <w:div w:id="254750467">
          <w:marLeft w:val="640"/>
          <w:marRight w:val="0"/>
          <w:marTop w:val="0"/>
          <w:marBottom w:val="0"/>
          <w:divBdr>
            <w:top w:val="none" w:sz="0" w:space="0" w:color="auto"/>
            <w:left w:val="none" w:sz="0" w:space="0" w:color="auto"/>
            <w:bottom w:val="none" w:sz="0" w:space="0" w:color="auto"/>
            <w:right w:val="none" w:sz="0" w:space="0" w:color="auto"/>
          </w:divBdr>
        </w:div>
        <w:div w:id="709653363">
          <w:marLeft w:val="640"/>
          <w:marRight w:val="0"/>
          <w:marTop w:val="0"/>
          <w:marBottom w:val="0"/>
          <w:divBdr>
            <w:top w:val="none" w:sz="0" w:space="0" w:color="auto"/>
            <w:left w:val="none" w:sz="0" w:space="0" w:color="auto"/>
            <w:bottom w:val="none" w:sz="0" w:space="0" w:color="auto"/>
            <w:right w:val="none" w:sz="0" w:space="0" w:color="auto"/>
          </w:divBdr>
        </w:div>
        <w:div w:id="883175961">
          <w:marLeft w:val="640"/>
          <w:marRight w:val="0"/>
          <w:marTop w:val="0"/>
          <w:marBottom w:val="0"/>
          <w:divBdr>
            <w:top w:val="none" w:sz="0" w:space="0" w:color="auto"/>
            <w:left w:val="none" w:sz="0" w:space="0" w:color="auto"/>
            <w:bottom w:val="none" w:sz="0" w:space="0" w:color="auto"/>
            <w:right w:val="none" w:sz="0" w:space="0" w:color="auto"/>
          </w:divBdr>
        </w:div>
        <w:div w:id="156002941">
          <w:marLeft w:val="640"/>
          <w:marRight w:val="0"/>
          <w:marTop w:val="0"/>
          <w:marBottom w:val="0"/>
          <w:divBdr>
            <w:top w:val="none" w:sz="0" w:space="0" w:color="auto"/>
            <w:left w:val="none" w:sz="0" w:space="0" w:color="auto"/>
            <w:bottom w:val="none" w:sz="0" w:space="0" w:color="auto"/>
            <w:right w:val="none" w:sz="0" w:space="0" w:color="auto"/>
          </w:divBdr>
        </w:div>
        <w:div w:id="1468087127">
          <w:marLeft w:val="640"/>
          <w:marRight w:val="0"/>
          <w:marTop w:val="0"/>
          <w:marBottom w:val="0"/>
          <w:divBdr>
            <w:top w:val="none" w:sz="0" w:space="0" w:color="auto"/>
            <w:left w:val="none" w:sz="0" w:space="0" w:color="auto"/>
            <w:bottom w:val="none" w:sz="0" w:space="0" w:color="auto"/>
            <w:right w:val="none" w:sz="0" w:space="0" w:color="auto"/>
          </w:divBdr>
        </w:div>
        <w:div w:id="283461796">
          <w:marLeft w:val="640"/>
          <w:marRight w:val="0"/>
          <w:marTop w:val="0"/>
          <w:marBottom w:val="0"/>
          <w:divBdr>
            <w:top w:val="none" w:sz="0" w:space="0" w:color="auto"/>
            <w:left w:val="none" w:sz="0" w:space="0" w:color="auto"/>
            <w:bottom w:val="none" w:sz="0" w:space="0" w:color="auto"/>
            <w:right w:val="none" w:sz="0" w:space="0" w:color="auto"/>
          </w:divBdr>
        </w:div>
        <w:div w:id="1265921614">
          <w:marLeft w:val="640"/>
          <w:marRight w:val="0"/>
          <w:marTop w:val="0"/>
          <w:marBottom w:val="0"/>
          <w:divBdr>
            <w:top w:val="none" w:sz="0" w:space="0" w:color="auto"/>
            <w:left w:val="none" w:sz="0" w:space="0" w:color="auto"/>
            <w:bottom w:val="none" w:sz="0" w:space="0" w:color="auto"/>
            <w:right w:val="none" w:sz="0" w:space="0" w:color="auto"/>
          </w:divBdr>
        </w:div>
        <w:div w:id="1454669059">
          <w:marLeft w:val="640"/>
          <w:marRight w:val="0"/>
          <w:marTop w:val="0"/>
          <w:marBottom w:val="0"/>
          <w:divBdr>
            <w:top w:val="none" w:sz="0" w:space="0" w:color="auto"/>
            <w:left w:val="none" w:sz="0" w:space="0" w:color="auto"/>
            <w:bottom w:val="none" w:sz="0" w:space="0" w:color="auto"/>
            <w:right w:val="none" w:sz="0" w:space="0" w:color="auto"/>
          </w:divBdr>
        </w:div>
        <w:div w:id="376584771">
          <w:marLeft w:val="640"/>
          <w:marRight w:val="0"/>
          <w:marTop w:val="0"/>
          <w:marBottom w:val="0"/>
          <w:divBdr>
            <w:top w:val="none" w:sz="0" w:space="0" w:color="auto"/>
            <w:left w:val="none" w:sz="0" w:space="0" w:color="auto"/>
            <w:bottom w:val="none" w:sz="0" w:space="0" w:color="auto"/>
            <w:right w:val="none" w:sz="0" w:space="0" w:color="auto"/>
          </w:divBdr>
        </w:div>
        <w:div w:id="659426474">
          <w:marLeft w:val="640"/>
          <w:marRight w:val="0"/>
          <w:marTop w:val="0"/>
          <w:marBottom w:val="0"/>
          <w:divBdr>
            <w:top w:val="none" w:sz="0" w:space="0" w:color="auto"/>
            <w:left w:val="none" w:sz="0" w:space="0" w:color="auto"/>
            <w:bottom w:val="none" w:sz="0" w:space="0" w:color="auto"/>
            <w:right w:val="none" w:sz="0" w:space="0" w:color="auto"/>
          </w:divBdr>
        </w:div>
        <w:div w:id="1657224389">
          <w:marLeft w:val="640"/>
          <w:marRight w:val="0"/>
          <w:marTop w:val="0"/>
          <w:marBottom w:val="0"/>
          <w:divBdr>
            <w:top w:val="none" w:sz="0" w:space="0" w:color="auto"/>
            <w:left w:val="none" w:sz="0" w:space="0" w:color="auto"/>
            <w:bottom w:val="none" w:sz="0" w:space="0" w:color="auto"/>
            <w:right w:val="none" w:sz="0" w:space="0" w:color="auto"/>
          </w:divBdr>
        </w:div>
        <w:div w:id="1892646828">
          <w:marLeft w:val="640"/>
          <w:marRight w:val="0"/>
          <w:marTop w:val="0"/>
          <w:marBottom w:val="0"/>
          <w:divBdr>
            <w:top w:val="none" w:sz="0" w:space="0" w:color="auto"/>
            <w:left w:val="none" w:sz="0" w:space="0" w:color="auto"/>
            <w:bottom w:val="none" w:sz="0" w:space="0" w:color="auto"/>
            <w:right w:val="none" w:sz="0" w:space="0" w:color="auto"/>
          </w:divBdr>
        </w:div>
        <w:div w:id="308631381">
          <w:marLeft w:val="640"/>
          <w:marRight w:val="0"/>
          <w:marTop w:val="0"/>
          <w:marBottom w:val="0"/>
          <w:divBdr>
            <w:top w:val="none" w:sz="0" w:space="0" w:color="auto"/>
            <w:left w:val="none" w:sz="0" w:space="0" w:color="auto"/>
            <w:bottom w:val="none" w:sz="0" w:space="0" w:color="auto"/>
            <w:right w:val="none" w:sz="0" w:space="0" w:color="auto"/>
          </w:divBdr>
        </w:div>
        <w:div w:id="154222117">
          <w:marLeft w:val="640"/>
          <w:marRight w:val="0"/>
          <w:marTop w:val="0"/>
          <w:marBottom w:val="0"/>
          <w:divBdr>
            <w:top w:val="none" w:sz="0" w:space="0" w:color="auto"/>
            <w:left w:val="none" w:sz="0" w:space="0" w:color="auto"/>
            <w:bottom w:val="none" w:sz="0" w:space="0" w:color="auto"/>
            <w:right w:val="none" w:sz="0" w:space="0" w:color="auto"/>
          </w:divBdr>
        </w:div>
        <w:div w:id="429471225">
          <w:marLeft w:val="640"/>
          <w:marRight w:val="0"/>
          <w:marTop w:val="0"/>
          <w:marBottom w:val="0"/>
          <w:divBdr>
            <w:top w:val="none" w:sz="0" w:space="0" w:color="auto"/>
            <w:left w:val="none" w:sz="0" w:space="0" w:color="auto"/>
            <w:bottom w:val="none" w:sz="0" w:space="0" w:color="auto"/>
            <w:right w:val="none" w:sz="0" w:space="0" w:color="auto"/>
          </w:divBdr>
        </w:div>
        <w:div w:id="445655732">
          <w:marLeft w:val="640"/>
          <w:marRight w:val="0"/>
          <w:marTop w:val="0"/>
          <w:marBottom w:val="0"/>
          <w:divBdr>
            <w:top w:val="none" w:sz="0" w:space="0" w:color="auto"/>
            <w:left w:val="none" w:sz="0" w:space="0" w:color="auto"/>
            <w:bottom w:val="none" w:sz="0" w:space="0" w:color="auto"/>
            <w:right w:val="none" w:sz="0" w:space="0" w:color="auto"/>
          </w:divBdr>
        </w:div>
        <w:div w:id="1154295367">
          <w:marLeft w:val="640"/>
          <w:marRight w:val="0"/>
          <w:marTop w:val="0"/>
          <w:marBottom w:val="0"/>
          <w:divBdr>
            <w:top w:val="none" w:sz="0" w:space="0" w:color="auto"/>
            <w:left w:val="none" w:sz="0" w:space="0" w:color="auto"/>
            <w:bottom w:val="none" w:sz="0" w:space="0" w:color="auto"/>
            <w:right w:val="none" w:sz="0" w:space="0" w:color="auto"/>
          </w:divBdr>
        </w:div>
        <w:div w:id="21827650">
          <w:marLeft w:val="640"/>
          <w:marRight w:val="0"/>
          <w:marTop w:val="0"/>
          <w:marBottom w:val="0"/>
          <w:divBdr>
            <w:top w:val="none" w:sz="0" w:space="0" w:color="auto"/>
            <w:left w:val="none" w:sz="0" w:space="0" w:color="auto"/>
            <w:bottom w:val="none" w:sz="0" w:space="0" w:color="auto"/>
            <w:right w:val="none" w:sz="0" w:space="0" w:color="auto"/>
          </w:divBdr>
        </w:div>
        <w:div w:id="1270236661">
          <w:marLeft w:val="640"/>
          <w:marRight w:val="0"/>
          <w:marTop w:val="0"/>
          <w:marBottom w:val="0"/>
          <w:divBdr>
            <w:top w:val="none" w:sz="0" w:space="0" w:color="auto"/>
            <w:left w:val="none" w:sz="0" w:space="0" w:color="auto"/>
            <w:bottom w:val="none" w:sz="0" w:space="0" w:color="auto"/>
            <w:right w:val="none" w:sz="0" w:space="0" w:color="auto"/>
          </w:divBdr>
        </w:div>
        <w:div w:id="1470443436">
          <w:marLeft w:val="640"/>
          <w:marRight w:val="0"/>
          <w:marTop w:val="0"/>
          <w:marBottom w:val="0"/>
          <w:divBdr>
            <w:top w:val="none" w:sz="0" w:space="0" w:color="auto"/>
            <w:left w:val="none" w:sz="0" w:space="0" w:color="auto"/>
            <w:bottom w:val="none" w:sz="0" w:space="0" w:color="auto"/>
            <w:right w:val="none" w:sz="0" w:space="0" w:color="auto"/>
          </w:divBdr>
        </w:div>
        <w:div w:id="1958441519">
          <w:marLeft w:val="640"/>
          <w:marRight w:val="0"/>
          <w:marTop w:val="0"/>
          <w:marBottom w:val="0"/>
          <w:divBdr>
            <w:top w:val="none" w:sz="0" w:space="0" w:color="auto"/>
            <w:left w:val="none" w:sz="0" w:space="0" w:color="auto"/>
            <w:bottom w:val="none" w:sz="0" w:space="0" w:color="auto"/>
            <w:right w:val="none" w:sz="0" w:space="0" w:color="auto"/>
          </w:divBdr>
        </w:div>
        <w:div w:id="691759705">
          <w:marLeft w:val="640"/>
          <w:marRight w:val="0"/>
          <w:marTop w:val="0"/>
          <w:marBottom w:val="0"/>
          <w:divBdr>
            <w:top w:val="none" w:sz="0" w:space="0" w:color="auto"/>
            <w:left w:val="none" w:sz="0" w:space="0" w:color="auto"/>
            <w:bottom w:val="none" w:sz="0" w:space="0" w:color="auto"/>
            <w:right w:val="none" w:sz="0" w:space="0" w:color="auto"/>
          </w:divBdr>
        </w:div>
        <w:div w:id="298345410">
          <w:marLeft w:val="640"/>
          <w:marRight w:val="0"/>
          <w:marTop w:val="0"/>
          <w:marBottom w:val="0"/>
          <w:divBdr>
            <w:top w:val="none" w:sz="0" w:space="0" w:color="auto"/>
            <w:left w:val="none" w:sz="0" w:space="0" w:color="auto"/>
            <w:bottom w:val="none" w:sz="0" w:space="0" w:color="auto"/>
            <w:right w:val="none" w:sz="0" w:space="0" w:color="auto"/>
          </w:divBdr>
        </w:div>
        <w:div w:id="912275181">
          <w:marLeft w:val="640"/>
          <w:marRight w:val="0"/>
          <w:marTop w:val="0"/>
          <w:marBottom w:val="0"/>
          <w:divBdr>
            <w:top w:val="none" w:sz="0" w:space="0" w:color="auto"/>
            <w:left w:val="none" w:sz="0" w:space="0" w:color="auto"/>
            <w:bottom w:val="none" w:sz="0" w:space="0" w:color="auto"/>
            <w:right w:val="none" w:sz="0" w:space="0" w:color="auto"/>
          </w:divBdr>
        </w:div>
        <w:div w:id="1154879063">
          <w:marLeft w:val="640"/>
          <w:marRight w:val="0"/>
          <w:marTop w:val="0"/>
          <w:marBottom w:val="0"/>
          <w:divBdr>
            <w:top w:val="none" w:sz="0" w:space="0" w:color="auto"/>
            <w:left w:val="none" w:sz="0" w:space="0" w:color="auto"/>
            <w:bottom w:val="none" w:sz="0" w:space="0" w:color="auto"/>
            <w:right w:val="none" w:sz="0" w:space="0" w:color="auto"/>
          </w:divBdr>
        </w:div>
        <w:div w:id="617184688">
          <w:marLeft w:val="640"/>
          <w:marRight w:val="0"/>
          <w:marTop w:val="0"/>
          <w:marBottom w:val="0"/>
          <w:divBdr>
            <w:top w:val="none" w:sz="0" w:space="0" w:color="auto"/>
            <w:left w:val="none" w:sz="0" w:space="0" w:color="auto"/>
            <w:bottom w:val="none" w:sz="0" w:space="0" w:color="auto"/>
            <w:right w:val="none" w:sz="0" w:space="0" w:color="auto"/>
          </w:divBdr>
        </w:div>
        <w:div w:id="2123642487">
          <w:marLeft w:val="640"/>
          <w:marRight w:val="0"/>
          <w:marTop w:val="0"/>
          <w:marBottom w:val="0"/>
          <w:divBdr>
            <w:top w:val="none" w:sz="0" w:space="0" w:color="auto"/>
            <w:left w:val="none" w:sz="0" w:space="0" w:color="auto"/>
            <w:bottom w:val="none" w:sz="0" w:space="0" w:color="auto"/>
            <w:right w:val="none" w:sz="0" w:space="0" w:color="auto"/>
          </w:divBdr>
        </w:div>
        <w:div w:id="306476453">
          <w:marLeft w:val="640"/>
          <w:marRight w:val="0"/>
          <w:marTop w:val="0"/>
          <w:marBottom w:val="0"/>
          <w:divBdr>
            <w:top w:val="none" w:sz="0" w:space="0" w:color="auto"/>
            <w:left w:val="none" w:sz="0" w:space="0" w:color="auto"/>
            <w:bottom w:val="none" w:sz="0" w:space="0" w:color="auto"/>
            <w:right w:val="none" w:sz="0" w:space="0" w:color="auto"/>
          </w:divBdr>
        </w:div>
        <w:div w:id="1708333733">
          <w:marLeft w:val="640"/>
          <w:marRight w:val="0"/>
          <w:marTop w:val="0"/>
          <w:marBottom w:val="0"/>
          <w:divBdr>
            <w:top w:val="none" w:sz="0" w:space="0" w:color="auto"/>
            <w:left w:val="none" w:sz="0" w:space="0" w:color="auto"/>
            <w:bottom w:val="none" w:sz="0" w:space="0" w:color="auto"/>
            <w:right w:val="none" w:sz="0" w:space="0" w:color="auto"/>
          </w:divBdr>
        </w:div>
        <w:div w:id="867454681">
          <w:marLeft w:val="640"/>
          <w:marRight w:val="0"/>
          <w:marTop w:val="0"/>
          <w:marBottom w:val="0"/>
          <w:divBdr>
            <w:top w:val="none" w:sz="0" w:space="0" w:color="auto"/>
            <w:left w:val="none" w:sz="0" w:space="0" w:color="auto"/>
            <w:bottom w:val="none" w:sz="0" w:space="0" w:color="auto"/>
            <w:right w:val="none" w:sz="0" w:space="0" w:color="auto"/>
          </w:divBdr>
        </w:div>
        <w:div w:id="1906838753">
          <w:marLeft w:val="640"/>
          <w:marRight w:val="0"/>
          <w:marTop w:val="0"/>
          <w:marBottom w:val="0"/>
          <w:divBdr>
            <w:top w:val="none" w:sz="0" w:space="0" w:color="auto"/>
            <w:left w:val="none" w:sz="0" w:space="0" w:color="auto"/>
            <w:bottom w:val="none" w:sz="0" w:space="0" w:color="auto"/>
            <w:right w:val="none" w:sz="0" w:space="0" w:color="auto"/>
          </w:divBdr>
        </w:div>
        <w:div w:id="787820025">
          <w:marLeft w:val="640"/>
          <w:marRight w:val="0"/>
          <w:marTop w:val="0"/>
          <w:marBottom w:val="0"/>
          <w:divBdr>
            <w:top w:val="none" w:sz="0" w:space="0" w:color="auto"/>
            <w:left w:val="none" w:sz="0" w:space="0" w:color="auto"/>
            <w:bottom w:val="none" w:sz="0" w:space="0" w:color="auto"/>
            <w:right w:val="none" w:sz="0" w:space="0" w:color="auto"/>
          </w:divBdr>
        </w:div>
        <w:div w:id="949312464">
          <w:marLeft w:val="640"/>
          <w:marRight w:val="0"/>
          <w:marTop w:val="0"/>
          <w:marBottom w:val="0"/>
          <w:divBdr>
            <w:top w:val="none" w:sz="0" w:space="0" w:color="auto"/>
            <w:left w:val="none" w:sz="0" w:space="0" w:color="auto"/>
            <w:bottom w:val="none" w:sz="0" w:space="0" w:color="auto"/>
            <w:right w:val="none" w:sz="0" w:space="0" w:color="auto"/>
          </w:divBdr>
        </w:div>
        <w:div w:id="1370841002">
          <w:marLeft w:val="640"/>
          <w:marRight w:val="0"/>
          <w:marTop w:val="0"/>
          <w:marBottom w:val="0"/>
          <w:divBdr>
            <w:top w:val="none" w:sz="0" w:space="0" w:color="auto"/>
            <w:left w:val="none" w:sz="0" w:space="0" w:color="auto"/>
            <w:bottom w:val="none" w:sz="0" w:space="0" w:color="auto"/>
            <w:right w:val="none" w:sz="0" w:space="0" w:color="auto"/>
          </w:divBdr>
        </w:div>
        <w:div w:id="782309135">
          <w:marLeft w:val="640"/>
          <w:marRight w:val="0"/>
          <w:marTop w:val="0"/>
          <w:marBottom w:val="0"/>
          <w:divBdr>
            <w:top w:val="none" w:sz="0" w:space="0" w:color="auto"/>
            <w:left w:val="none" w:sz="0" w:space="0" w:color="auto"/>
            <w:bottom w:val="none" w:sz="0" w:space="0" w:color="auto"/>
            <w:right w:val="none" w:sz="0" w:space="0" w:color="auto"/>
          </w:divBdr>
        </w:div>
        <w:div w:id="839806899">
          <w:marLeft w:val="640"/>
          <w:marRight w:val="0"/>
          <w:marTop w:val="0"/>
          <w:marBottom w:val="0"/>
          <w:divBdr>
            <w:top w:val="none" w:sz="0" w:space="0" w:color="auto"/>
            <w:left w:val="none" w:sz="0" w:space="0" w:color="auto"/>
            <w:bottom w:val="none" w:sz="0" w:space="0" w:color="auto"/>
            <w:right w:val="none" w:sz="0" w:space="0" w:color="auto"/>
          </w:divBdr>
        </w:div>
        <w:div w:id="1188714212">
          <w:marLeft w:val="640"/>
          <w:marRight w:val="0"/>
          <w:marTop w:val="0"/>
          <w:marBottom w:val="0"/>
          <w:divBdr>
            <w:top w:val="none" w:sz="0" w:space="0" w:color="auto"/>
            <w:left w:val="none" w:sz="0" w:space="0" w:color="auto"/>
            <w:bottom w:val="none" w:sz="0" w:space="0" w:color="auto"/>
            <w:right w:val="none" w:sz="0" w:space="0" w:color="auto"/>
          </w:divBdr>
        </w:div>
        <w:div w:id="2073115092">
          <w:marLeft w:val="640"/>
          <w:marRight w:val="0"/>
          <w:marTop w:val="0"/>
          <w:marBottom w:val="0"/>
          <w:divBdr>
            <w:top w:val="none" w:sz="0" w:space="0" w:color="auto"/>
            <w:left w:val="none" w:sz="0" w:space="0" w:color="auto"/>
            <w:bottom w:val="none" w:sz="0" w:space="0" w:color="auto"/>
            <w:right w:val="none" w:sz="0" w:space="0" w:color="auto"/>
          </w:divBdr>
        </w:div>
        <w:div w:id="364253609">
          <w:marLeft w:val="640"/>
          <w:marRight w:val="0"/>
          <w:marTop w:val="0"/>
          <w:marBottom w:val="0"/>
          <w:divBdr>
            <w:top w:val="none" w:sz="0" w:space="0" w:color="auto"/>
            <w:left w:val="none" w:sz="0" w:space="0" w:color="auto"/>
            <w:bottom w:val="none" w:sz="0" w:space="0" w:color="auto"/>
            <w:right w:val="none" w:sz="0" w:space="0" w:color="auto"/>
          </w:divBdr>
        </w:div>
        <w:div w:id="220144365">
          <w:marLeft w:val="640"/>
          <w:marRight w:val="0"/>
          <w:marTop w:val="0"/>
          <w:marBottom w:val="0"/>
          <w:divBdr>
            <w:top w:val="none" w:sz="0" w:space="0" w:color="auto"/>
            <w:left w:val="none" w:sz="0" w:space="0" w:color="auto"/>
            <w:bottom w:val="none" w:sz="0" w:space="0" w:color="auto"/>
            <w:right w:val="none" w:sz="0" w:space="0" w:color="auto"/>
          </w:divBdr>
        </w:div>
        <w:div w:id="23748078">
          <w:marLeft w:val="640"/>
          <w:marRight w:val="0"/>
          <w:marTop w:val="0"/>
          <w:marBottom w:val="0"/>
          <w:divBdr>
            <w:top w:val="none" w:sz="0" w:space="0" w:color="auto"/>
            <w:left w:val="none" w:sz="0" w:space="0" w:color="auto"/>
            <w:bottom w:val="none" w:sz="0" w:space="0" w:color="auto"/>
            <w:right w:val="none" w:sz="0" w:space="0" w:color="auto"/>
          </w:divBdr>
        </w:div>
        <w:div w:id="407650502">
          <w:marLeft w:val="640"/>
          <w:marRight w:val="0"/>
          <w:marTop w:val="0"/>
          <w:marBottom w:val="0"/>
          <w:divBdr>
            <w:top w:val="none" w:sz="0" w:space="0" w:color="auto"/>
            <w:left w:val="none" w:sz="0" w:space="0" w:color="auto"/>
            <w:bottom w:val="none" w:sz="0" w:space="0" w:color="auto"/>
            <w:right w:val="none" w:sz="0" w:space="0" w:color="auto"/>
          </w:divBdr>
        </w:div>
        <w:div w:id="332299039">
          <w:marLeft w:val="640"/>
          <w:marRight w:val="0"/>
          <w:marTop w:val="0"/>
          <w:marBottom w:val="0"/>
          <w:divBdr>
            <w:top w:val="none" w:sz="0" w:space="0" w:color="auto"/>
            <w:left w:val="none" w:sz="0" w:space="0" w:color="auto"/>
            <w:bottom w:val="none" w:sz="0" w:space="0" w:color="auto"/>
            <w:right w:val="none" w:sz="0" w:space="0" w:color="auto"/>
          </w:divBdr>
        </w:div>
        <w:div w:id="276640599">
          <w:marLeft w:val="640"/>
          <w:marRight w:val="0"/>
          <w:marTop w:val="0"/>
          <w:marBottom w:val="0"/>
          <w:divBdr>
            <w:top w:val="none" w:sz="0" w:space="0" w:color="auto"/>
            <w:left w:val="none" w:sz="0" w:space="0" w:color="auto"/>
            <w:bottom w:val="none" w:sz="0" w:space="0" w:color="auto"/>
            <w:right w:val="none" w:sz="0" w:space="0" w:color="auto"/>
          </w:divBdr>
        </w:div>
        <w:div w:id="590940243">
          <w:marLeft w:val="640"/>
          <w:marRight w:val="0"/>
          <w:marTop w:val="0"/>
          <w:marBottom w:val="0"/>
          <w:divBdr>
            <w:top w:val="none" w:sz="0" w:space="0" w:color="auto"/>
            <w:left w:val="none" w:sz="0" w:space="0" w:color="auto"/>
            <w:bottom w:val="none" w:sz="0" w:space="0" w:color="auto"/>
            <w:right w:val="none" w:sz="0" w:space="0" w:color="auto"/>
          </w:divBdr>
        </w:div>
        <w:div w:id="1579899472">
          <w:marLeft w:val="640"/>
          <w:marRight w:val="0"/>
          <w:marTop w:val="0"/>
          <w:marBottom w:val="0"/>
          <w:divBdr>
            <w:top w:val="none" w:sz="0" w:space="0" w:color="auto"/>
            <w:left w:val="none" w:sz="0" w:space="0" w:color="auto"/>
            <w:bottom w:val="none" w:sz="0" w:space="0" w:color="auto"/>
            <w:right w:val="none" w:sz="0" w:space="0" w:color="auto"/>
          </w:divBdr>
        </w:div>
        <w:div w:id="1525948181">
          <w:marLeft w:val="640"/>
          <w:marRight w:val="0"/>
          <w:marTop w:val="0"/>
          <w:marBottom w:val="0"/>
          <w:divBdr>
            <w:top w:val="none" w:sz="0" w:space="0" w:color="auto"/>
            <w:left w:val="none" w:sz="0" w:space="0" w:color="auto"/>
            <w:bottom w:val="none" w:sz="0" w:space="0" w:color="auto"/>
            <w:right w:val="none" w:sz="0" w:space="0" w:color="auto"/>
          </w:divBdr>
        </w:div>
        <w:div w:id="2067608690">
          <w:marLeft w:val="640"/>
          <w:marRight w:val="0"/>
          <w:marTop w:val="0"/>
          <w:marBottom w:val="0"/>
          <w:divBdr>
            <w:top w:val="none" w:sz="0" w:space="0" w:color="auto"/>
            <w:left w:val="none" w:sz="0" w:space="0" w:color="auto"/>
            <w:bottom w:val="none" w:sz="0" w:space="0" w:color="auto"/>
            <w:right w:val="none" w:sz="0" w:space="0" w:color="auto"/>
          </w:divBdr>
        </w:div>
        <w:div w:id="313611141">
          <w:marLeft w:val="640"/>
          <w:marRight w:val="0"/>
          <w:marTop w:val="0"/>
          <w:marBottom w:val="0"/>
          <w:divBdr>
            <w:top w:val="none" w:sz="0" w:space="0" w:color="auto"/>
            <w:left w:val="none" w:sz="0" w:space="0" w:color="auto"/>
            <w:bottom w:val="none" w:sz="0" w:space="0" w:color="auto"/>
            <w:right w:val="none" w:sz="0" w:space="0" w:color="auto"/>
          </w:divBdr>
        </w:div>
      </w:divsChild>
    </w:div>
    <w:div w:id="652491479">
      <w:bodyDiv w:val="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640"/>
          <w:marRight w:val="0"/>
          <w:marTop w:val="0"/>
          <w:marBottom w:val="0"/>
          <w:divBdr>
            <w:top w:val="none" w:sz="0" w:space="0" w:color="auto"/>
            <w:left w:val="none" w:sz="0" w:space="0" w:color="auto"/>
            <w:bottom w:val="none" w:sz="0" w:space="0" w:color="auto"/>
            <w:right w:val="none" w:sz="0" w:space="0" w:color="auto"/>
          </w:divBdr>
        </w:div>
        <w:div w:id="490563640">
          <w:marLeft w:val="640"/>
          <w:marRight w:val="0"/>
          <w:marTop w:val="0"/>
          <w:marBottom w:val="0"/>
          <w:divBdr>
            <w:top w:val="none" w:sz="0" w:space="0" w:color="auto"/>
            <w:left w:val="none" w:sz="0" w:space="0" w:color="auto"/>
            <w:bottom w:val="none" w:sz="0" w:space="0" w:color="auto"/>
            <w:right w:val="none" w:sz="0" w:space="0" w:color="auto"/>
          </w:divBdr>
        </w:div>
        <w:div w:id="1093472694">
          <w:marLeft w:val="640"/>
          <w:marRight w:val="0"/>
          <w:marTop w:val="0"/>
          <w:marBottom w:val="0"/>
          <w:divBdr>
            <w:top w:val="none" w:sz="0" w:space="0" w:color="auto"/>
            <w:left w:val="none" w:sz="0" w:space="0" w:color="auto"/>
            <w:bottom w:val="none" w:sz="0" w:space="0" w:color="auto"/>
            <w:right w:val="none" w:sz="0" w:space="0" w:color="auto"/>
          </w:divBdr>
        </w:div>
        <w:div w:id="185296185">
          <w:marLeft w:val="640"/>
          <w:marRight w:val="0"/>
          <w:marTop w:val="0"/>
          <w:marBottom w:val="0"/>
          <w:divBdr>
            <w:top w:val="none" w:sz="0" w:space="0" w:color="auto"/>
            <w:left w:val="none" w:sz="0" w:space="0" w:color="auto"/>
            <w:bottom w:val="none" w:sz="0" w:space="0" w:color="auto"/>
            <w:right w:val="none" w:sz="0" w:space="0" w:color="auto"/>
          </w:divBdr>
        </w:div>
        <w:div w:id="1607731883">
          <w:marLeft w:val="640"/>
          <w:marRight w:val="0"/>
          <w:marTop w:val="0"/>
          <w:marBottom w:val="0"/>
          <w:divBdr>
            <w:top w:val="none" w:sz="0" w:space="0" w:color="auto"/>
            <w:left w:val="none" w:sz="0" w:space="0" w:color="auto"/>
            <w:bottom w:val="none" w:sz="0" w:space="0" w:color="auto"/>
            <w:right w:val="none" w:sz="0" w:space="0" w:color="auto"/>
          </w:divBdr>
        </w:div>
        <w:div w:id="1125546082">
          <w:marLeft w:val="640"/>
          <w:marRight w:val="0"/>
          <w:marTop w:val="0"/>
          <w:marBottom w:val="0"/>
          <w:divBdr>
            <w:top w:val="none" w:sz="0" w:space="0" w:color="auto"/>
            <w:left w:val="none" w:sz="0" w:space="0" w:color="auto"/>
            <w:bottom w:val="none" w:sz="0" w:space="0" w:color="auto"/>
            <w:right w:val="none" w:sz="0" w:space="0" w:color="auto"/>
          </w:divBdr>
        </w:div>
        <w:div w:id="1774010351">
          <w:marLeft w:val="640"/>
          <w:marRight w:val="0"/>
          <w:marTop w:val="0"/>
          <w:marBottom w:val="0"/>
          <w:divBdr>
            <w:top w:val="none" w:sz="0" w:space="0" w:color="auto"/>
            <w:left w:val="none" w:sz="0" w:space="0" w:color="auto"/>
            <w:bottom w:val="none" w:sz="0" w:space="0" w:color="auto"/>
            <w:right w:val="none" w:sz="0" w:space="0" w:color="auto"/>
          </w:divBdr>
        </w:div>
        <w:div w:id="1563327838">
          <w:marLeft w:val="640"/>
          <w:marRight w:val="0"/>
          <w:marTop w:val="0"/>
          <w:marBottom w:val="0"/>
          <w:divBdr>
            <w:top w:val="none" w:sz="0" w:space="0" w:color="auto"/>
            <w:left w:val="none" w:sz="0" w:space="0" w:color="auto"/>
            <w:bottom w:val="none" w:sz="0" w:space="0" w:color="auto"/>
            <w:right w:val="none" w:sz="0" w:space="0" w:color="auto"/>
          </w:divBdr>
        </w:div>
        <w:div w:id="778181759">
          <w:marLeft w:val="640"/>
          <w:marRight w:val="0"/>
          <w:marTop w:val="0"/>
          <w:marBottom w:val="0"/>
          <w:divBdr>
            <w:top w:val="none" w:sz="0" w:space="0" w:color="auto"/>
            <w:left w:val="none" w:sz="0" w:space="0" w:color="auto"/>
            <w:bottom w:val="none" w:sz="0" w:space="0" w:color="auto"/>
            <w:right w:val="none" w:sz="0" w:space="0" w:color="auto"/>
          </w:divBdr>
        </w:div>
        <w:div w:id="1178809537">
          <w:marLeft w:val="640"/>
          <w:marRight w:val="0"/>
          <w:marTop w:val="0"/>
          <w:marBottom w:val="0"/>
          <w:divBdr>
            <w:top w:val="none" w:sz="0" w:space="0" w:color="auto"/>
            <w:left w:val="none" w:sz="0" w:space="0" w:color="auto"/>
            <w:bottom w:val="none" w:sz="0" w:space="0" w:color="auto"/>
            <w:right w:val="none" w:sz="0" w:space="0" w:color="auto"/>
          </w:divBdr>
        </w:div>
        <w:div w:id="2046327846">
          <w:marLeft w:val="640"/>
          <w:marRight w:val="0"/>
          <w:marTop w:val="0"/>
          <w:marBottom w:val="0"/>
          <w:divBdr>
            <w:top w:val="none" w:sz="0" w:space="0" w:color="auto"/>
            <w:left w:val="none" w:sz="0" w:space="0" w:color="auto"/>
            <w:bottom w:val="none" w:sz="0" w:space="0" w:color="auto"/>
            <w:right w:val="none" w:sz="0" w:space="0" w:color="auto"/>
          </w:divBdr>
        </w:div>
        <w:div w:id="1649048995">
          <w:marLeft w:val="640"/>
          <w:marRight w:val="0"/>
          <w:marTop w:val="0"/>
          <w:marBottom w:val="0"/>
          <w:divBdr>
            <w:top w:val="none" w:sz="0" w:space="0" w:color="auto"/>
            <w:left w:val="none" w:sz="0" w:space="0" w:color="auto"/>
            <w:bottom w:val="none" w:sz="0" w:space="0" w:color="auto"/>
            <w:right w:val="none" w:sz="0" w:space="0" w:color="auto"/>
          </w:divBdr>
        </w:div>
        <w:div w:id="298655882">
          <w:marLeft w:val="640"/>
          <w:marRight w:val="0"/>
          <w:marTop w:val="0"/>
          <w:marBottom w:val="0"/>
          <w:divBdr>
            <w:top w:val="none" w:sz="0" w:space="0" w:color="auto"/>
            <w:left w:val="none" w:sz="0" w:space="0" w:color="auto"/>
            <w:bottom w:val="none" w:sz="0" w:space="0" w:color="auto"/>
            <w:right w:val="none" w:sz="0" w:space="0" w:color="auto"/>
          </w:divBdr>
        </w:div>
        <w:div w:id="1914267836">
          <w:marLeft w:val="640"/>
          <w:marRight w:val="0"/>
          <w:marTop w:val="0"/>
          <w:marBottom w:val="0"/>
          <w:divBdr>
            <w:top w:val="none" w:sz="0" w:space="0" w:color="auto"/>
            <w:left w:val="none" w:sz="0" w:space="0" w:color="auto"/>
            <w:bottom w:val="none" w:sz="0" w:space="0" w:color="auto"/>
            <w:right w:val="none" w:sz="0" w:space="0" w:color="auto"/>
          </w:divBdr>
        </w:div>
        <w:div w:id="173695118">
          <w:marLeft w:val="640"/>
          <w:marRight w:val="0"/>
          <w:marTop w:val="0"/>
          <w:marBottom w:val="0"/>
          <w:divBdr>
            <w:top w:val="none" w:sz="0" w:space="0" w:color="auto"/>
            <w:left w:val="none" w:sz="0" w:space="0" w:color="auto"/>
            <w:bottom w:val="none" w:sz="0" w:space="0" w:color="auto"/>
            <w:right w:val="none" w:sz="0" w:space="0" w:color="auto"/>
          </w:divBdr>
        </w:div>
        <w:div w:id="1545755623">
          <w:marLeft w:val="640"/>
          <w:marRight w:val="0"/>
          <w:marTop w:val="0"/>
          <w:marBottom w:val="0"/>
          <w:divBdr>
            <w:top w:val="none" w:sz="0" w:space="0" w:color="auto"/>
            <w:left w:val="none" w:sz="0" w:space="0" w:color="auto"/>
            <w:bottom w:val="none" w:sz="0" w:space="0" w:color="auto"/>
            <w:right w:val="none" w:sz="0" w:space="0" w:color="auto"/>
          </w:divBdr>
        </w:div>
        <w:div w:id="1412971476">
          <w:marLeft w:val="640"/>
          <w:marRight w:val="0"/>
          <w:marTop w:val="0"/>
          <w:marBottom w:val="0"/>
          <w:divBdr>
            <w:top w:val="none" w:sz="0" w:space="0" w:color="auto"/>
            <w:left w:val="none" w:sz="0" w:space="0" w:color="auto"/>
            <w:bottom w:val="none" w:sz="0" w:space="0" w:color="auto"/>
            <w:right w:val="none" w:sz="0" w:space="0" w:color="auto"/>
          </w:divBdr>
        </w:div>
        <w:div w:id="1392463802">
          <w:marLeft w:val="640"/>
          <w:marRight w:val="0"/>
          <w:marTop w:val="0"/>
          <w:marBottom w:val="0"/>
          <w:divBdr>
            <w:top w:val="none" w:sz="0" w:space="0" w:color="auto"/>
            <w:left w:val="none" w:sz="0" w:space="0" w:color="auto"/>
            <w:bottom w:val="none" w:sz="0" w:space="0" w:color="auto"/>
            <w:right w:val="none" w:sz="0" w:space="0" w:color="auto"/>
          </w:divBdr>
        </w:div>
        <w:div w:id="1035815090">
          <w:marLeft w:val="640"/>
          <w:marRight w:val="0"/>
          <w:marTop w:val="0"/>
          <w:marBottom w:val="0"/>
          <w:divBdr>
            <w:top w:val="none" w:sz="0" w:space="0" w:color="auto"/>
            <w:left w:val="none" w:sz="0" w:space="0" w:color="auto"/>
            <w:bottom w:val="none" w:sz="0" w:space="0" w:color="auto"/>
            <w:right w:val="none" w:sz="0" w:space="0" w:color="auto"/>
          </w:divBdr>
        </w:div>
        <w:div w:id="1975480419">
          <w:marLeft w:val="640"/>
          <w:marRight w:val="0"/>
          <w:marTop w:val="0"/>
          <w:marBottom w:val="0"/>
          <w:divBdr>
            <w:top w:val="none" w:sz="0" w:space="0" w:color="auto"/>
            <w:left w:val="none" w:sz="0" w:space="0" w:color="auto"/>
            <w:bottom w:val="none" w:sz="0" w:space="0" w:color="auto"/>
            <w:right w:val="none" w:sz="0" w:space="0" w:color="auto"/>
          </w:divBdr>
        </w:div>
        <w:div w:id="742992058">
          <w:marLeft w:val="640"/>
          <w:marRight w:val="0"/>
          <w:marTop w:val="0"/>
          <w:marBottom w:val="0"/>
          <w:divBdr>
            <w:top w:val="none" w:sz="0" w:space="0" w:color="auto"/>
            <w:left w:val="none" w:sz="0" w:space="0" w:color="auto"/>
            <w:bottom w:val="none" w:sz="0" w:space="0" w:color="auto"/>
            <w:right w:val="none" w:sz="0" w:space="0" w:color="auto"/>
          </w:divBdr>
        </w:div>
        <w:div w:id="1789161878">
          <w:marLeft w:val="640"/>
          <w:marRight w:val="0"/>
          <w:marTop w:val="0"/>
          <w:marBottom w:val="0"/>
          <w:divBdr>
            <w:top w:val="none" w:sz="0" w:space="0" w:color="auto"/>
            <w:left w:val="none" w:sz="0" w:space="0" w:color="auto"/>
            <w:bottom w:val="none" w:sz="0" w:space="0" w:color="auto"/>
            <w:right w:val="none" w:sz="0" w:space="0" w:color="auto"/>
          </w:divBdr>
        </w:div>
        <w:div w:id="869495041">
          <w:marLeft w:val="640"/>
          <w:marRight w:val="0"/>
          <w:marTop w:val="0"/>
          <w:marBottom w:val="0"/>
          <w:divBdr>
            <w:top w:val="none" w:sz="0" w:space="0" w:color="auto"/>
            <w:left w:val="none" w:sz="0" w:space="0" w:color="auto"/>
            <w:bottom w:val="none" w:sz="0" w:space="0" w:color="auto"/>
            <w:right w:val="none" w:sz="0" w:space="0" w:color="auto"/>
          </w:divBdr>
        </w:div>
        <w:div w:id="1483810734">
          <w:marLeft w:val="640"/>
          <w:marRight w:val="0"/>
          <w:marTop w:val="0"/>
          <w:marBottom w:val="0"/>
          <w:divBdr>
            <w:top w:val="none" w:sz="0" w:space="0" w:color="auto"/>
            <w:left w:val="none" w:sz="0" w:space="0" w:color="auto"/>
            <w:bottom w:val="none" w:sz="0" w:space="0" w:color="auto"/>
            <w:right w:val="none" w:sz="0" w:space="0" w:color="auto"/>
          </w:divBdr>
        </w:div>
        <w:div w:id="1283413676">
          <w:marLeft w:val="640"/>
          <w:marRight w:val="0"/>
          <w:marTop w:val="0"/>
          <w:marBottom w:val="0"/>
          <w:divBdr>
            <w:top w:val="none" w:sz="0" w:space="0" w:color="auto"/>
            <w:left w:val="none" w:sz="0" w:space="0" w:color="auto"/>
            <w:bottom w:val="none" w:sz="0" w:space="0" w:color="auto"/>
            <w:right w:val="none" w:sz="0" w:space="0" w:color="auto"/>
          </w:divBdr>
        </w:div>
        <w:div w:id="679623685">
          <w:marLeft w:val="640"/>
          <w:marRight w:val="0"/>
          <w:marTop w:val="0"/>
          <w:marBottom w:val="0"/>
          <w:divBdr>
            <w:top w:val="none" w:sz="0" w:space="0" w:color="auto"/>
            <w:left w:val="none" w:sz="0" w:space="0" w:color="auto"/>
            <w:bottom w:val="none" w:sz="0" w:space="0" w:color="auto"/>
            <w:right w:val="none" w:sz="0" w:space="0" w:color="auto"/>
          </w:divBdr>
        </w:div>
        <w:div w:id="355082607">
          <w:marLeft w:val="640"/>
          <w:marRight w:val="0"/>
          <w:marTop w:val="0"/>
          <w:marBottom w:val="0"/>
          <w:divBdr>
            <w:top w:val="none" w:sz="0" w:space="0" w:color="auto"/>
            <w:left w:val="none" w:sz="0" w:space="0" w:color="auto"/>
            <w:bottom w:val="none" w:sz="0" w:space="0" w:color="auto"/>
            <w:right w:val="none" w:sz="0" w:space="0" w:color="auto"/>
          </w:divBdr>
        </w:div>
        <w:div w:id="511653299">
          <w:marLeft w:val="640"/>
          <w:marRight w:val="0"/>
          <w:marTop w:val="0"/>
          <w:marBottom w:val="0"/>
          <w:divBdr>
            <w:top w:val="none" w:sz="0" w:space="0" w:color="auto"/>
            <w:left w:val="none" w:sz="0" w:space="0" w:color="auto"/>
            <w:bottom w:val="none" w:sz="0" w:space="0" w:color="auto"/>
            <w:right w:val="none" w:sz="0" w:space="0" w:color="auto"/>
          </w:divBdr>
        </w:div>
        <w:div w:id="1056122239">
          <w:marLeft w:val="640"/>
          <w:marRight w:val="0"/>
          <w:marTop w:val="0"/>
          <w:marBottom w:val="0"/>
          <w:divBdr>
            <w:top w:val="none" w:sz="0" w:space="0" w:color="auto"/>
            <w:left w:val="none" w:sz="0" w:space="0" w:color="auto"/>
            <w:bottom w:val="none" w:sz="0" w:space="0" w:color="auto"/>
            <w:right w:val="none" w:sz="0" w:space="0" w:color="auto"/>
          </w:divBdr>
        </w:div>
        <w:div w:id="236748244">
          <w:marLeft w:val="640"/>
          <w:marRight w:val="0"/>
          <w:marTop w:val="0"/>
          <w:marBottom w:val="0"/>
          <w:divBdr>
            <w:top w:val="none" w:sz="0" w:space="0" w:color="auto"/>
            <w:left w:val="none" w:sz="0" w:space="0" w:color="auto"/>
            <w:bottom w:val="none" w:sz="0" w:space="0" w:color="auto"/>
            <w:right w:val="none" w:sz="0" w:space="0" w:color="auto"/>
          </w:divBdr>
        </w:div>
        <w:div w:id="1830439159">
          <w:marLeft w:val="640"/>
          <w:marRight w:val="0"/>
          <w:marTop w:val="0"/>
          <w:marBottom w:val="0"/>
          <w:divBdr>
            <w:top w:val="none" w:sz="0" w:space="0" w:color="auto"/>
            <w:left w:val="none" w:sz="0" w:space="0" w:color="auto"/>
            <w:bottom w:val="none" w:sz="0" w:space="0" w:color="auto"/>
            <w:right w:val="none" w:sz="0" w:space="0" w:color="auto"/>
          </w:divBdr>
        </w:div>
        <w:div w:id="1055785480">
          <w:marLeft w:val="640"/>
          <w:marRight w:val="0"/>
          <w:marTop w:val="0"/>
          <w:marBottom w:val="0"/>
          <w:divBdr>
            <w:top w:val="none" w:sz="0" w:space="0" w:color="auto"/>
            <w:left w:val="none" w:sz="0" w:space="0" w:color="auto"/>
            <w:bottom w:val="none" w:sz="0" w:space="0" w:color="auto"/>
            <w:right w:val="none" w:sz="0" w:space="0" w:color="auto"/>
          </w:divBdr>
        </w:div>
        <w:div w:id="2062512622">
          <w:marLeft w:val="640"/>
          <w:marRight w:val="0"/>
          <w:marTop w:val="0"/>
          <w:marBottom w:val="0"/>
          <w:divBdr>
            <w:top w:val="none" w:sz="0" w:space="0" w:color="auto"/>
            <w:left w:val="none" w:sz="0" w:space="0" w:color="auto"/>
            <w:bottom w:val="none" w:sz="0" w:space="0" w:color="auto"/>
            <w:right w:val="none" w:sz="0" w:space="0" w:color="auto"/>
          </w:divBdr>
        </w:div>
        <w:div w:id="1860003457">
          <w:marLeft w:val="640"/>
          <w:marRight w:val="0"/>
          <w:marTop w:val="0"/>
          <w:marBottom w:val="0"/>
          <w:divBdr>
            <w:top w:val="none" w:sz="0" w:space="0" w:color="auto"/>
            <w:left w:val="none" w:sz="0" w:space="0" w:color="auto"/>
            <w:bottom w:val="none" w:sz="0" w:space="0" w:color="auto"/>
            <w:right w:val="none" w:sz="0" w:space="0" w:color="auto"/>
          </w:divBdr>
        </w:div>
        <w:div w:id="194779155">
          <w:marLeft w:val="640"/>
          <w:marRight w:val="0"/>
          <w:marTop w:val="0"/>
          <w:marBottom w:val="0"/>
          <w:divBdr>
            <w:top w:val="none" w:sz="0" w:space="0" w:color="auto"/>
            <w:left w:val="none" w:sz="0" w:space="0" w:color="auto"/>
            <w:bottom w:val="none" w:sz="0" w:space="0" w:color="auto"/>
            <w:right w:val="none" w:sz="0" w:space="0" w:color="auto"/>
          </w:divBdr>
        </w:div>
        <w:div w:id="385223591">
          <w:marLeft w:val="640"/>
          <w:marRight w:val="0"/>
          <w:marTop w:val="0"/>
          <w:marBottom w:val="0"/>
          <w:divBdr>
            <w:top w:val="none" w:sz="0" w:space="0" w:color="auto"/>
            <w:left w:val="none" w:sz="0" w:space="0" w:color="auto"/>
            <w:bottom w:val="none" w:sz="0" w:space="0" w:color="auto"/>
            <w:right w:val="none" w:sz="0" w:space="0" w:color="auto"/>
          </w:divBdr>
        </w:div>
        <w:div w:id="166873701">
          <w:marLeft w:val="640"/>
          <w:marRight w:val="0"/>
          <w:marTop w:val="0"/>
          <w:marBottom w:val="0"/>
          <w:divBdr>
            <w:top w:val="none" w:sz="0" w:space="0" w:color="auto"/>
            <w:left w:val="none" w:sz="0" w:space="0" w:color="auto"/>
            <w:bottom w:val="none" w:sz="0" w:space="0" w:color="auto"/>
            <w:right w:val="none" w:sz="0" w:space="0" w:color="auto"/>
          </w:divBdr>
        </w:div>
        <w:div w:id="813452270">
          <w:marLeft w:val="640"/>
          <w:marRight w:val="0"/>
          <w:marTop w:val="0"/>
          <w:marBottom w:val="0"/>
          <w:divBdr>
            <w:top w:val="none" w:sz="0" w:space="0" w:color="auto"/>
            <w:left w:val="none" w:sz="0" w:space="0" w:color="auto"/>
            <w:bottom w:val="none" w:sz="0" w:space="0" w:color="auto"/>
            <w:right w:val="none" w:sz="0" w:space="0" w:color="auto"/>
          </w:divBdr>
        </w:div>
        <w:div w:id="2078277922">
          <w:marLeft w:val="640"/>
          <w:marRight w:val="0"/>
          <w:marTop w:val="0"/>
          <w:marBottom w:val="0"/>
          <w:divBdr>
            <w:top w:val="none" w:sz="0" w:space="0" w:color="auto"/>
            <w:left w:val="none" w:sz="0" w:space="0" w:color="auto"/>
            <w:bottom w:val="none" w:sz="0" w:space="0" w:color="auto"/>
            <w:right w:val="none" w:sz="0" w:space="0" w:color="auto"/>
          </w:divBdr>
        </w:div>
        <w:div w:id="12654300">
          <w:marLeft w:val="640"/>
          <w:marRight w:val="0"/>
          <w:marTop w:val="0"/>
          <w:marBottom w:val="0"/>
          <w:divBdr>
            <w:top w:val="none" w:sz="0" w:space="0" w:color="auto"/>
            <w:left w:val="none" w:sz="0" w:space="0" w:color="auto"/>
            <w:bottom w:val="none" w:sz="0" w:space="0" w:color="auto"/>
            <w:right w:val="none" w:sz="0" w:space="0" w:color="auto"/>
          </w:divBdr>
        </w:div>
        <w:div w:id="2106533390">
          <w:marLeft w:val="640"/>
          <w:marRight w:val="0"/>
          <w:marTop w:val="0"/>
          <w:marBottom w:val="0"/>
          <w:divBdr>
            <w:top w:val="none" w:sz="0" w:space="0" w:color="auto"/>
            <w:left w:val="none" w:sz="0" w:space="0" w:color="auto"/>
            <w:bottom w:val="none" w:sz="0" w:space="0" w:color="auto"/>
            <w:right w:val="none" w:sz="0" w:space="0" w:color="auto"/>
          </w:divBdr>
        </w:div>
        <w:div w:id="1983925641">
          <w:marLeft w:val="640"/>
          <w:marRight w:val="0"/>
          <w:marTop w:val="0"/>
          <w:marBottom w:val="0"/>
          <w:divBdr>
            <w:top w:val="none" w:sz="0" w:space="0" w:color="auto"/>
            <w:left w:val="none" w:sz="0" w:space="0" w:color="auto"/>
            <w:bottom w:val="none" w:sz="0" w:space="0" w:color="auto"/>
            <w:right w:val="none" w:sz="0" w:space="0" w:color="auto"/>
          </w:divBdr>
        </w:div>
        <w:div w:id="506403989">
          <w:marLeft w:val="640"/>
          <w:marRight w:val="0"/>
          <w:marTop w:val="0"/>
          <w:marBottom w:val="0"/>
          <w:divBdr>
            <w:top w:val="none" w:sz="0" w:space="0" w:color="auto"/>
            <w:left w:val="none" w:sz="0" w:space="0" w:color="auto"/>
            <w:bottom w:val="none" w:sz="0" w:space="0" w:color="auto"/>
            <w:right w:val="none" w:sz="0" w:space="0" w:color="auto"/>
          </w:divBdr>
        </w:div>
        <w:div w:id="66848115">
          <w:marLeft w:val="640"/>
          <w:marRight w:val="0"/>
          <w:marTop w:val="0"/>
          <w:marBottom w:val="0"/>
          <w:divBdr>
            <w:top w:val="none" w:sz="0" w:space="0" w:color="auto"/>
            <w:left w:val="none" w:sz="0" w:space="0" w:color="auto"/>
            <w:bottom w:val="none" w:sz="0" w:space="0" w:color="auto"/>
            <w:right w:val="none" w:sz="0" w:space="0" w:color="auto"/>
          </w:divBdr>
        </w:div>
        <w:div w:id="256256099">
          <w:marLeft w:val="640"/>
          <w:marRight w:val="0"/>
          <w:marTop w:val="0"/>
          <w:marBottom w:val="0"/>
          <w:divBdr>
            <w:top w:val="none" w:sz="0" w:space="0" w:color="auto"/>
            <w:left w:val="none" w:sz="0" w:space="0" w:color="auto"/>
            <w:bottom w:val="none" w:sz="0" w:space="0" w:color="auto"/>
            <w:right w:val="none" w:sz="0" w:space="0" w:color="auto"/>
          </w:divBdr>
        </w:div>
        <w:div w:id="2138914740">
          <w:marLeft w:val="640"/>
          <w:marRight w:val="0"/>
          <w:marTop w:val="0"/>
          <w:marBottom w:val="0"/>
          <w:divBdr>
            <w:top w:val="none" w:sz="0" w:space="0" w:color="auto"/>
            <w:left w:val="none" w:sz="0" w:space="0" w:color="auto"/>
            <w:bottom w:val="none" w:sz="0" w:space="0" w:color="auto"/>
            <w:right w:val="none" w:sz="0" w:space="0" w:color="auto"/>
          </w:divBdr>
        </w:div>
        <w:div w:id="164248343">
          <w:marLeft w:val="640"/>
          <w:marRight w:val="0"/>
          <w:marTop w:val="0"/>
          <w:marBottom w:val="0"/>
          <w:divBdr>
            <w:top w:val="none" w:sz="0" w:space="0" w:color="auto"/>
            <w:left w:val="none" w:sz="0" w:space="0" w:color="auto"/>
            <w:bottom w:val="none" w:sz="0" w:space="0" w:color="auto"/>
            <w:right w:val="none" w:sz="0" w:space="0" w:color="auto"/>
          </w:divBdr>
        </w:div>
        <w:div w:id="189726738">
          <w:marLeft w:val="640"/>
          <w:marRight w:val="0"/>
          <w:marTop w:val="0"/>
          <w:marBottom w:val="0"/>
          <w:divBdr>
            <w:top w:val="none" w:sz="0" w:space="0" w:color="auto"/>
            <w:left w:val="none" w:sz="0" w:space="0" w:color="auto"/>
            <w:bottom w:val="none" w:sz="0" w:space="0" w:color="auto"/>
            <w:right w:val="none" w:sz="0" w:space="0" w:color="auto"/>
          </w:divBdr>
        </w:div>
        <w:div w:id="1141770069">
          <w:marLeft w:val="640"/>
          <w:marRight w:val="0"/>
          <w:marTop w:val="0"/>
          <w:marBottom w:val="0"/>
          <w:divBdr>
            <w:top w:val="none" w:sz="0" w:space="0" w:color="auto"/>
            <w:left w:val="none" w:sz="0" w:space="0" w:color="auto"/>
            <w:bottom w:val="none" w:sz="0" w:space="0" w:color="auto"/>
            <w:right w:val="none" w:sz="0" w:space="0" w:color="auto"/>
          </w:divBdr>
        </w:div>
        <w:div w:id="1411273726">
          <w:marLeft w:val="640"/>
          <w:marRight w:val="0"/>
          <w:marTop w:val="0"/>
          <w:marBottom w:val="0"/>
          <w:divBdr>
            <w:top w:val="none" w:sz="0" w:space="0" w:color="auto"/>
            <w:left w:val="none" w:sz="0" w:space="0" w:color="auto"/>
            <w:bottom w:val="none" w:sz="0" w:space="0" w:color="auto"/>
            <w:right w:val="none" w:sz="0" w:space="0" w:color="auto"/>
          </w:divBdr>
        </w:div>
        <w:div w:id="1642155726">
          <w:marLeft w:val="640"/>
          <w:marRight w:val="0"/>
          <w:marTop w:val="0"/>
          <w:marBottom w:val="0"/>
          <w:divBdr>
            <w:top w:val="none" w:sz="0" w:space="0" w:color="auto"/>
            <w:left w:val="none" w:sz="0" w:space="0" w:color="auto"/>
            <w:bottom w:val="none" w:sz="0" w:space="0" w:color="auto"/>
            <w:right w:val="none" w:sz="0" w:space="0" w:color="auto"/>
          </w:divBdr>
        </w:div>
        <w:div w:id="1253003794">
          <w:marLeft w:val="640"/>
          <w:marRight w:val="0"/>
          <w:marTop w:val="0"/>
          <w:marBottom w:val="0"/>
          <w:divBdr>
            <w:top w:val="none" w:sz="0" w:space="0" w:color="auto"/>
            <w:left w:val="none" w:sz="0" w:space="0" w:color="auto"/>
            <w:bottom w:val="none" w:sz="0" w:space="0" w:color="auto"/>
            <w:right w:val="none" w:sz="0" w:space="0" w:color="auto"/>
          </w:divBdr>
        </w:div>
        <w:div w:id="494731570">
          <w:marLeft w:val="640"/>
          <w:marRight w:val="0"/>
          <w:marTop w:val="0"/>
          <w:marBottom w:val="0"/>
          <w:divBdr>
            <w:top w:val="none" w:sz="0" w:space="0" w:color="auto"/>
            <w:left w:val="none" w:sz="0" w:space="0" w:color="auto"/>
            <w:bottom w:val="none" w:sz="0" w:space="0" w:color="auto"/>
            <w:right w:val="none" w:sz="0" w:space="0" w:color="auto"/>
          </w:divBdr>
        </w:div>
        <w:div w:id="1559974248">
          <w:marLeft w:val="640"/>
          <w:marRight w:val="0"/>
          <w:marTop w:val="0"/>
          <w:marBottom w:val="0"/>
          <w:divBdr>
            <w:top w:val="none" w:sz="0" w:space="0" w:color="auto"/>
            <w:left w:val="none" w:sz="0" w:space="0" w:color="auto"/>
            <w:bottom w:val="none" w:sz="0" w:space="0" w:color="auto"/>
            <w:right w:val="none" w:sz="0" w:space="0" w:color="auto"/>
          </w:divBdr>
        </w:div>
        <w:div w:id="346251480">
          <w:marLeft w:val="640"/>
          <w:marRight w:val="0"/>
          <w:marTop w:val="0"/>
          <w:marBottom w:val="0"/>
          <w:divBdr>
            <w:top w:val="none" w:sz="0" w:space="0" w:color="auto"/>
            <w:left w:val="none" w:sz="0" w:space="0" w:color="auto"/>
            <w:bottom w:val="none" w:sz="0" w:space="0" w:color="auto"/>
            <w:right w:val="none" w:sz="0" w:space="0" w:color="auto"/>
          </w:divBdr>
        </w:div>
        <w:div w:id="1859000970">
          <w:marLeft w:val="640"/>
          <w:marRight w:val="0"/>
          <w:marTop w:val="0"/>
          <w:marBottom w:val="0"/>
          <w:divBdr>
            <w:top w:val="none" w:sz="0" w:space="0" w:color="auto"/>
            <w:left w:val="none" w:sz="0" w:space="0" w:color="auto"/>
            <w:bottom w:val="none" w:sz="0" w:space="0" w:color="auto"/>
            <w:right w:val="none" w:sz="0" w:space="0" w:color="auto"/>
          </w:divBdr>
        </w:div>
        <w:div w:id="587806487">
          <w:marLeft w:val="640"/>
          <w:marRight w:val="0"/>
          <w:marTop w:val="0"/>
          <w:marBottom w:val="0"/>
          <w:divBdr>
            <w:top w:val="none" w:sz="0" w:space="0" w:color="auto"/>
            <w:left w:val="none" w:sz="0" w:space="0" w:color="auto"/>
            <w:bottom w:val="none" w:sz="0" w:space="0" w:color="auto"/>
            <w:right w:val="none" w:sz="0" w:space="0" w:color="auto"/>
          </w:divBdr>
        </w:div>
        <w:div w:id="1925794774">
          <w:marLeft w:val="640"/>
          <w:marRight w:val="0"/>
          <w:marTop w:val="0"/>
          <w:marBottom w:val="0"/>
          <w:divBdr>
            <w:top w:val="none" w:sz="0" w:space="0" w:color="auto"/>
            <w:left w:val="none" w:sz="0" w:space="0" w:color="auto"/>
            <w:bottom w:val="none" w:sz="0" w:space="0" w:color="auto"/>
            <w:right w:val="none" w:sz="0" w:space="0" w:color="auto"/>
          </w:divBdr>
        </w:div>
        <w:div w:id="1942178489">
          <w:marLeft w:val="640"/>
          <w:marRight w:val="0"/>
          <w:marTop w:val="0"/>
          <w:marBottom w:val="0"/>
          <w:divBdr>
            <w:top w:val="none" w:sz="0" w:space="0" w:color="auto"/>
            <w:left w:val="none" w:sz="0" w:space="0" w:color="auto"/>
            <w:bottom w:val="none" w:sz="0" w:space="0" w:color="auto"/>
            <w:right w:val="none" w:sz="0" w:space="0" w:color="auto"/>
          </w:divBdr>
        </w:div>
        <w:div w:id="1026368394">
          <w:marLeft w:val="640"/>
          <w:marRight w:val="0"/>
          <w:marTop w:val="0"/>
          <w:marBottom w:val="0"/>
          <w:divBdr>
            <w:top w:val="none" w:sz="0" w:space="0" w:color="auto"/>
            <w:left w:val="none" w:sz="0" w:space="0" w:color="auto"/>
            <w:bottom w:val="none" w:sz="0" w:space="0" w:color="auto"/>
            <w:right w:val="none" w:sz="0" w:space="0" w:color="auto"/>
          </w:divBdr>
        </w:div>
        <w:div w:id="2075931515">
          <w:marLeft w:val="640"/>
          <w:marRight w:val="0"/>
          <w:marTop w:val="0"/>
          <w:marBottom w:val="0"/>
          <w:divBdr>
            <w:top w:val="none" w:sz="0" w:space="0" w:color="auto"/>
            <w:left w:val="none" w:sz="0" w:space="0" w:color="auto"/>
            <w:bottom w:val="none" w:sz="0" w:space="0" w:color="auto"/>
            <w:right w:val="none" w:sz="0" w:space="0" w:color="auto"/>
          </w:divBdr>
        </w:div>
        <w:div w:id="294335619">
          <w:marLeft w:val="640"/>
          <w:marRight w:val="0"/>
          <w:marTop w:val="0"/>
          <w:marBottom w:val="0"/>
          <w:divBdr>
            <w:top w:val="none" w:sz="0" w:space="0" w:color="auto"/>
            <w:left w:val="none" w:sz="0" w:space="0" w:color="auto"/>
            <w:bottom w:val="none" w:sz="0" w:space="0" w:color="auto"/>
            <w:right w:val="none" w:sz="0" w:space="0" w:color="auto"/>
          </w:divBdr>
        </w:div>
        <w:div w:id="710808222">
          <w:marLeft w:val="640"/>
          <w:marRight w:val="0"/>
          <w:marTop w:val="0"/>
          <w:marBottom w:val="0"/>
          <w:divBdr>
            <w:top w:val="none" w:sz="0" w:space="0" w:color="auto"/>
            <w:left w:val="none" w:sz="0" w:space="0" w:color="auto"/>
            <w:bottom w:val="none" w:sz="0" w:space="0" w:color="auto"/>
            <w:right w:val="none" w:sz="0" w:space="0" w:color="auto"/>
          </w:divBdr>
        </w:div>
        <w:div w:id="881944042">
          <w:marLeft w:val="640"/>
          <w:marRight w:val="0"/>
          <w:marTop w:val="0"/>
          <w:marBottom w:val="0"/>
          <w:divBdr>
            <w:top w:val="none" w:sz="0" w:space="0" w:color="auto"/>
            <w:left w:val="none" w:sz="0" w:space="0" w:color="auto"/>
            <w:bottom w:val="none" w:sz="0" w:space="0" w:color="auto"/>
            <w:right w:val="none" w:sz="0" w:space="0" w:color="auto"/>
          </w:divBdr>
        </w:div>
        <w:div w:id="1554153392">
          <w:marLeft w:val="640"/>
          <w:marRight w:val="0"/>
          <w:marTop w:val="0"/>
          <w:marBottom w:val="0"/>
          <w:divBdr>
            <w:top w:val="none" w:sz="0" w:space="0" w:color="auto"/>
            <w:left w:val="none" w:sz="0" w:space="0" w:color="auto"/>
            <w:bottom w:val="none" w:sz="0" w:space="0" w:color="auto"/>
            <w:right w:val="none" w:sz="0" w:space="0" w:color="auto"/>
          </w:divBdr>
        </w:div>
        <w:div w:id="989871792">
          <w:marLeft w:val="640"/>
          <w:marRight w:val="0"/>
          <w:marTop w:val="0"/>
          <w:marBottom w:val="0"/>
          <w:divBdr>
            <w:top w:val="none" w:sz="0" w:space="0" w:color="auto"/>
            <w:left w:val="none" w:sz="0" w:space="0" w:color="auto"/>
            <w:bottom w:val="none" w:sz="0" w:space="0" w:color="auto"/>
            <w:right w:val="none" w:sz="0" w:space="0" w:color="auto"/>
          </w:divBdr>
        </w:div>
        <w:div w:id="195317275">
          <w:marLeft w:val="640"/>
          <w:marRight w:val="0"/>
          <w:marTop w:val="0"/>
          <w:marBottom w:val="0"/>
          <w:divBdr>
            <w:top w:val="none" w:sz="0" w:space="0" w:color="auto"/>
            <w:left w:val="none" w:sz="0" w:space="0" w:color="auto"/>
            <w:bottom w:val="none" w:sz="0" w:space="0" w:color="auto"/>
            <w:right w:val="none" w:sz="0" w:space="0" w:color="auto"/>
          </w:divBdr>
        </w:div>
        <w:div w:id="260997043">
          <w:marLeft w:val="640"/>
          <w:marRight w:val="0"/>
          <w:marTop w:val="0"/>
          <w:marBottom w:val="0"/>
          <w:divBdr>
            <w:top w:val="none" w:sz="0" w:space="0" w:color="auto"/>
            <w:left w:val="none" w:sz="0" w:space="0" w:color="auto"/>
            <w:bottom w:val="none" w:sz="0" w:space="0" w:color="auto"/>
            <w:right w:val="none" w:sz="0" w:space="0" w:color="auto"/>
          </w:divBdr>
        </w:div>
        <w:div w:id="918297368">
          <w:marLeft w:val="640"/>
          <w:marRight w:val="0"/>
          <w:marTop w:val="0"/>
          <w:marBottom w:val="0"/>
          <w:divBdr>
            <w:top w:val="none" w:sz="0" w:space="0" w:color="auto"/>
            <w:left w:val="none" w:sz="0" w:space="0" w:color="auto"/>
            <w:bottom w:val="none" w:sz="0" w:space="0" w:color="auto"/>
            <w:right w:val="none" w:sz="0" w:space="0" w:color="auto"/>
          </w:divBdr>
        </w:div>
        <w:div w:id="1695115192">
          <w:marLeft w:val="640"/>
          <w:marRight w:val="0"/>
          <w:marTop w:val="0"/>
          <w:marBottom w:val="0"/>
          <w:divBdr>
            <w:top w:val="none" w:sz="0" w:space="0" w:color="auto"/>
            <w:left w:val="none" w:sz="0" w:space="0" w:color="auto"/>
            <w:bottom w:val="none" w:sz="0" w:space="0" w:color="auto"/>
            <w:right w:val="none" w:sz="0" w:space="0" w:color="auto"/>
          </w:divBdr>
        </w:div>
        <w:div w:id="595796070">
          <w:marLeft w:val="640"/>
          <w:marRight w:val="0"/>
          <w:marTop w:val="0"/>
          <w:marBottom w:val="0"/>
          <w:divBdr>
            <w:top w:val="none" w:sz="0" w:space="0" w:color="auto"/>
            <w:left w:val="none" w:sz="0" w:space="0" w:color="auto"/>
            <w:bottom w:val="none" w:sz="0" w:space="0" w:color="auto"/>
            <w:right w:val="none" w:sz="0" w:space="0" w:color="auto"/>
          </w:divBdr>
        </w:div>
        <w:div w:id="1874536145">
          <w:marLeft w:val="640"/>
          <w:marRight w:val="0"/>
          <w:marTop w:val="0"/>
          <w:marBottom w:val="0"/>
          <w:divBdr>
            <w:top w:val="none" w:sz="0" w:space="0" w:color="auto"/>
            <w:left w:val="none" w:sz="0" w:space="0" w:color="auto"/>
            <w:bottom w:val="none" w:sz="0" w:space="0" w:color="auto"/>
            <w:right w:val="none" w:sz="0" w:space="0" w:color="auto"/>
          </w:divBdr>
        </w:div>
        <w:div w:id="984553100">
          <w:marLeft w:val="640"/>
          <w:marRight w:val="0"/>
          <w:marTop w:val="0"/>
          <w:marBottom w:val="0"/>
          <w:divBdr>
            <w:top w:val="none" w:sz="0" w:space="0" w:color="auto"/>
            <w:left w:val="none" w:sz="0" w:space="0" w:color="auto"/>
            <w:bottom w:val="none" w:sz="0" w:space="0" w:color="auto"/>
            <w:right w:val="none" w:sz="0" w:space="0" w:color="auto"/>
          </w:divBdr>
        </w:div>
        <w:div w:id="2099517733">
          <w:marLeft w:val="640"/>
          <w:marRight w:val="0"/>
          <w:marTop w:val="0"/>
          <w:marBottom w:val="0"/>
          <w:divBdr>
            <w:top w:val="none" w:sz="0" w:space="0" w:color="auto"/>
            <w:left w:val="none" w:sz="0" w:space="0" w:color="auto"/>
            <w:bottom w:val="none" w:sz="0" w:space="0" w:color="auto"/>
            <w:right w:val="none" w:sz="0" w:space="0" w:color="auto"/>
          </w:divBdr>
        </w:div>
        <w:div w:id="695228100">
          <w:marLeft w:val="640"/>
          <w:marRight w:val="0"/>
          <w:marTop w:val="0"/>
          <w:marBottom w:val="0"/>
          <w:divBdr>
            <w:top w:val="none" w:sz="0" w:space="0" w:color="auto"/>
            <w:left w:val="none" w:sz="0" w:space="0" w:color="auto"/>
            <w:bottom w:val="none" w:sz="0" w:space="0" w:color="auto"/>
            <w:right w:val="none" w:sz="0" w:space="0" w:color="auto"/>
          </w:divBdr>
        </w:div>
        <w:div w:id="1286159151">
          <w:marLeft w:val="640"/>
          <w:marRight w:val="0"/>
          <w:marTop w:val="0"/>
          <w:marBottom w:val="0"/>
          <w:divBdr>
            <w:top w:val="none" w:sz="0" w:space="0" w:color="auto"/>
            <w:left w:val="none" w:sz="0" w:space="0" w:color="auto"/>
            <w:bottom w:val="none" w:sz="0" w:space="0" w:color="auto"/>
            <w:right w:val="none" w:sz="0" w:space="0" w:color="auto"/>
          </w:divBdr>
        </w:div>
        <w:div w:id="78063703">
          <w:marLeft w:val="640"/>
          <w:marRight w:val="0"/>
          <w:marTop w:val="0"/>
          <w:marBottom w:val="0"/>
          <w:divBdr>
            <w:top w:val="none" w:sz="0" w:space="0" w:color="auto"/>
            <w:left w:val="none" w:sz="0" w:space="0" w:color="auto"/>
            <w:bottom w:val="none" w:sz="0" w:space="0" w:color="auto"/>
            <w:right w:val="none" w:sz="0" w:space="0" w:color="auto"/>
          </w:divBdr>
        </w:div>
        <w:div w:id="618731374">
          <w:marLeft w:val="640"/>
          <w:marRight w:val="0"/>
          <w:marTop w:val="0"/>
          <w:marBottom w:val="0"/>
          <w:divBdr>
            <w:top w:val="none" w:sz="0" w:space="0" w:color="auto"/>
            <w:left w:val="none" w:sz="0" w:space="0" w:color="auto"/>
            <w:bottom w:val="none" w:sz="0" w:space="0" w:color="auto"/>
            <w:right w:val="none" w:sz="0" w:space="0" w:color="auto"/>
          </w:divBdr>
        </w:div>
        <w:div w:id="1997144701">
          <w:marLeft w:val="640"/>
          <w:marRight w:val="0"/>
          <w:marTop w:val="0"/>
          <w:marBottom w:val="0"/>
          <w:divBdr>
            <w:top w:val="none" w:sz="0" w:space="0" w:color="auto"/>
            <w:left w:val="none" w:sz="0" w:space="0" w:color="auto"/>
            <w:bottom w:val="none" w:sz="0" w:space="0" w:color="auto"/>
            <w:right w:val="none" w:sz="0" w:space="0" w:color="auto"/>
          </w:divBdr>
        </w:div>
        <w:div w:id="1935240542">
          <w:marLeft w:val="640"/>
          <w:marRight w:val="0"/>
          <w:marTop w:val="0"/>
          <w:marBottom w:val="0"/>
          <w:divBdr>
            <w:top w:val="none" w:sz="0" w:space="0" w:color="auto"/>
            <w:left w:val="none" w:sz="0" w:space="0" w:color="auto"/>
            <w:bottom w:val="none" w:sz="0" w:space="0" w:color="auto"/>
            <w:right w:val="none" w:sz="0" w:space="0" w:color="auto"/>
          </w:divBdr>
        </w:div>
        <w:div w:id="1773893184">
          <w:marLeft w:val="640"/>
          <w:marRight w:val="0"/>
          <w:marTop w:val="0"/>
          <w:marBottom w:val="0"/>
          <w:divBdr>
            <w:top w:val="none" w:sz="0" w:space="0" w:color="auto"/>
            <w:left w:val="none" w:sz="0" w:space="0" w:color="auto"/>
            <w:bottom w:val="none" w:sz="0" w:space="0" w:color="auto"/>
            <w:right w:val="none" w:sz="0" w:space="0" w:color="auto"/>
          </w:divBdr>
        </w:div>
        <w:div w:id="567813020">
          <w:marLeft w:val="640"/>
          <w:marRight w:val="0"/>
          <w:marTop w:val="0"/>
          <w:marBottom w:val="0"/>
          <w:divBdr>
            <w:top w:val="none" w:sz="0" w:space="0" w:color="auto"/>
            <w:left w:val="none" w:sz="0" w:space="0" w:color="auto"/>
            <w:bottom w:val="none" w:sz="0" w:space="0" w:color="auto"/>
            <w:right w:val="none" w:sz="0" w:space="0" w:color="auto"/>
          </w:divBdr>
        </w:div>
        <w:div w:id="538397594">
          <w:marLeft w:val="640"/>
          <w:marRight w:val="0"/>
          <w:marTop w:val="0"/>
          <w:marBottom w:val="0"/>
          <w:divBdr>
            <w:top w:val="none" w:sz="0" w:space="0" w:color="auto"/>
            <w:left w:val="none" w:sz="0" w:space="0" w:color="auto"/>
            <w:bottom w:val="none" w:sz="0" w:space="0" w:color="auto"/>
            <w:right w:val="none" w:sz="0" w:space="0" w:color="auto"/>
          </w:divBdr>
        </w:div>
        <w:div w:id="2087991770">
          <w:marLeft w:val="640"/>
          <w:marRight w:val="0"/>
          <w:marTop w:val="0"/>
          <w:marBottom w:val="0"/>
          <w:divBdr>
            <w:top w:val="none" w:sz="0" w:space="0" w:color="auto"/>
            <w:left w:val="none" w:sz="0" w:space="0" w:color="auto"/>
            <w:bottom w:val="none" w:sz="0" w:space="0" w:color="auto"/>
            <w:right w:val="none" w:sz="0" w:space="0" w:color="auto"/>
          </w:divBdr>
        </w:div>
        <w:div w:id="171184192">
          <w:marLeft w:val="640"/>
          <w:marRight w:val="0"/>
          <w:marTop w:val="0"/>
          <w:marBottom w:val="0"/>
          <w:divBdr>
            <w:top w:val="none" w:sz="0" w:space="0" w:color="auto"/>
            <w:left w:val="none" w:sz="0" w:space="0" w:color="auto"/>
            <w:bottom w:val="none" w:sz="0" w:space="0" w:color="auto"/>
            <w:right w:val="none" w:sz="0" w:space="0" w:color="auto"/>
          </w:divBdr>
        </w:div>
        <w:div w:id="2123573806">
          <w:marLeft w:val="640"/>
          <w:marRight w:val="0"/>
          <w:marTop w:val="0"/>
          <w:marBottom w:val="0"/>
          <w:divBdr>
            <w:top w:val="none" w:sz="0" w:space="0" w:color="auto"/>
            <w:left w:val="none" w:sz="0" w:space="0" w:color="auto"/>
            <w:bottom w:val="none" w:sz="0" w:space="0" w:color="auto"/>
            <w:right w:val="none" w:sz="0" w:space="0" w:color="auto"/>
          </w:divBdr>
        </w:div>
        <w:div w:id="784927905">
          <w:marLeft w:val="640"/>
          <w:marRight w:val="0"/>
          <w:marTop w:val="0"/>
          <w:marBottom w:val="0"/>
          <w:divBdr>
            <w:top w:val="none" w:sz="0" w:space="0" w:color="auto"/>
            <w:left w:val="none" w:sz="0" w:space="0" w:color="auto"/>
            <w:bottom w:val="none" w:sz="0" w:space="0" w:color="auto"/>
            <w:right w:val="none" w:sz="0" w:space="0" w:color="auto"/>
          </w:divBdr>
        </w:div>
        <w:div w:id="2036038103">
          <w:marLeft w:val="640"/>
          <w:marRight w:val="0"/>
          <w:marTop w:val="0"/>
          <w:marBottom w:val="0"/>
          <w:divBdr>
            <w:top w:val="none" w:sz="0" w:space="0" w:color="auto"/>
            <w:left w:val="none" w:sz="0" w:space="0" w:color="auto"/>
            <w:bottom w:val="none" w:sz="0" w:space="0" w:color="auto"/>
            <w:right w:val="none" w:sz="0" w:space="0" w:color="auto"/>
          </w:divBdr>
        </w:div>
        <w:div w:id="1819573404">
          <w:marLeft w:val="640"/>
          <w:marRight w:val="0"/>
          <w:marTop w:val="0"/>
          <w:marBottom w:val="0"/>
          <w:divBdr>
            <w:top w:val="none" w:sz="0" w:space="0" w:color="auto"/>
            <w:left w:val="none" w:sz="0" w:space="0" w:color="auto"/>
            <w:bottom w:val="none" w:sz="0" w:space="0" w:color="auto"/>
            <w:right w:val="none" w:sz="0" w:space="0" w:color="auto"/>
          </w:divBdr>
        </w:div>
        <w:div w:id="214197982">
          <w:marLeft w:val="640"/>
          <w:marRight w:val="0"/>
          <w:marTop w:val="0"/>
          <w:marBottom w:val="0"/>
          <w:divBdr>
            <w:top w:val="none" w:sz="0" w:space="0" w:color="auto"/>
            <w:left w:val="none" w:sz="0" w:space="0" w:color="auto"/>
            <w:bottom w:val="none" w:sz="0" w:space="0" w:color="auto"/>
            <w:right w:val="none" w:sz="0" w:space="0" w:color="auto"/>
          </w:divBdr>
        </w:div>
        <w:div w:id="1908421066">
          <w:marLeft w:val="640"/>
          <w:marRight w:val="0"/>
          <w:marTop w:val="0"/>
          <w:marBottom w:val="0"/>
          <w:divBdr>
            <w:top w:val="none" w:sz="0" w:space="0" w:color="auto"/>
            <w:left w:val="none" w:sz="0" w:space="0" w:color="auto"/>
            <w:bottom w:val="none" w:sz="0" w:space="0" w:color="auto"/>
            <w:right w:val="none" w:sz="0" w:space="0" w:color="auto"/>
          </w:divBdr>
        </w:div>
        <w:div w:id="969360206">
          <w:marLeft w:val="640"/>
          <w:marRight w:val="0"/>
          <w:marTop w:val="0"/>
          <w:marBottom w:val="0"/>
          <w:divBdr>
            <w:top w:val="none" w:sz="0" w:space="0" w:color="auto"/>
            <w:left w:val="none" w:sz="0" w:space="0" w:color="auto"/>
            <w:bottom w:val="none" w:sz="0" w:space="0" w:color="auto"/>
            <w:right w:val="none" w:sz="0" w:space="0" w:color="auto"/>
          </w:divBdr>
        </w:div>
        <w:div w:id="727923592">
          <w:marLeft w:val="640"/>
          <w:marRight w:val="0"/>
          <w:marTop w:val="0"/>
          <w:marBottom w:val="0"/>
          <w:divBdr>
            <w:top w:val="none" w:sz="0" w:space="0" w:color="auto"/>
            <w:left w:val="none" w:sz="0" w:space="0" w:color="auto"/>
            <w:bottom w:val="none" w:sz="0" w:space="0" w:color="auto"/>
            <w:right w:val="none" w:sz="0" w:space="0" w:color="auto"/>
          </w:divBdr>
        </w:div>
        <w:div w:id="1778215881">
          <w:marLeft w:val="640"/>
          <w:marRight w:val="0"/>
          <w:marTop w:val="0"/>
          <w:marBottom w:val="0"/>
          <w:divBdr>
            <w:top w:val="none" w:sz="0" w:space="0" w:color="auto"/>
            <w:left w:val="none" w:sz="0" w:space="0" w:color="auto"/>
            <w:bottom w:val="none" w:sz="0" w:space="0" w:color="auto"/>
            <w:right w:val="none" w:sz="0" w:space="0" w:color="auto"/>
          </w:divBdr>
        </w:div>
        <w:div w:id="662316315">
          <w:marLeft w:val="640"/>
          <w:marRight w:val="0"/>
          <w:marTop w:val="0"/>
          <w:marBottom w:val="0"/>
          <w:divBdr>
            <w:top w:val="none" w:sz="0" w:space="0" w:color="auto"/>
            <w:left w:val="none" w:sz="0" w:space="0" w:color="auto"/>
            <w:bottom w:val="none" w:sz="0" w:space="0" w:color="auto"/>
            <w:right w:val="none" w:sz="0" w:space="0" w:color="auto"/>
          </w:divBdr>
        </w:div>
        <w:div w:id="155465272">
          <w:marLeft w:val="640"/>
          <w:marRight w:val="0"/>
          <w:marTop w:val="0"/>
          <w:marBottom w:val="0"/>
          <w:divBdr>
            <w:top w:val="none" w:sz="0" w:space="0" w:color="auto"/>
            <w:left w:val="none" w:sz="0" w:space="0" w:color="auto"/>
            <w:bottom w:val="none" w:sz="0" w:space="0" w:color="auto"/>
            <w:right w:val="none" w:sz="0" w:space="0" w:color="auto"/>
          </w:divBdr>
        </w:div>
        <w:div w:id="410005863">
          <w:marLeft w:val="640"/>
          <w:marRight w:val="0"/>
          <w:marTop w:val="0"/>
          <w:marBottom w:val="0"/>
          <w:divBdr>
            <w:top w:val="none" w:sz="0" w:space="0" w:color="auto"/>
            <w:left w:val="none" w:sz="0" w:space="0" w:color="auto"/>
            <w:bottom w:val="none" w:sz="0" w:space="0" w:color="auto"/>
            <w:right w:val="none" w:sz="0" w:space="0" w:color="auto"/>
          </w:divBdr>
        </w:div>
        <w:div w:id="1661272265">
          <w:marLeft w:val="640"/>
          <w:marRight w:val="0"/>
          <w:marTop w:val="0"/>
          <w:marBottom w:val="0"/>
          <w:divBdr>
            <w:top w:val="none" w:sz="0" w:space="0" w:color="auto"/>
            <w:left w:val="none" w:sz="0" w:space="0" w:color="auto"/>
            <w:bottom w:val="none" w:sz="0" w:space="0" w:color="auto"/>
            <w:right w:val="none" w:sz="0" w:space="0" w:color="auto"/>
          </w:divBdr>
        </w:div>
        <w:div w:id="883372765">
          <w:marLeft w:val="640"/>
          <w:marRight w:val="0"/>
          <w:marTop w:val="0"/>
          <w:marBottom w:val="0"/>
          <w:divBdr>
            <w:top w:val="none" w:sz="0" w:space="0" w:color="auto"/>
            <w:left w:val="none" w:sz="0" w:space="0" w:color="auto"/>
            <w:bottom w:val="none" w:sz="0" w:space="0" w:color="auto"/>
            <w:right w:val="none" w:sz="0" w:space="0" w:color="auto"/>
          </w:divBdr>
        </w:div>
        <w:div w:id="1288318976">
          <w:marLeft w:val="640"/>
          <w:marRight w:val="0"/>
          <w:marTop w:val="0"/>
          <w:marBottom w:val="0"/>
          <w:divBdr>
            <w:top w:val="none" w:sz="0" w:space="0" w:color="auto"/>
            <w:left w:val="none" w:sz="0" w:space="0" w:color="auto"/>
            <w:bottom w:val="none" w:sz="0" w:space="0" w:color="auto"/>
            <w:right w:val="none" w:sz="0" w:space="0" w:color="auto"/>
          </w:divBdr>
        </w:div>
        <w:div w:id="2123912012">
          <w:marLeft w:val="640"/>
          <w:marRight w:val="0"/>
          <w:marTop w:val="0"/>
          <w:marBottom w:val="0"/>
          <w:divBdr>
            <w:top w:val="none" w:sz="0" w:space="0" w:color="auto"/>
            <w:left w:val="none" w:sz="0" w:space="0" w:color="auto"/>
            <w:bottom w:val="none" w:sz="0" w:space="0" w:color="auto"/>
            <w:right w:val="none" w:sz="0" w:space="0" w:color="auto"/>
          </w:divBdr>
        </w:div>
        <w:div w:id="954287132">
          <w:marLeft w:val="640"/>
          <w:marRight w:val="0"/>
          <w:marTop w:val="0"/>
          <w:marBottom w:val="0"/>
          <w:divBdr>
            <w:top w:val="none" w:sz="0" w:space="0" w:color="auto"/>
            <w:left w:val="none" w:sz="0" w:space="0" w:color="auto"/>
            <w:bottom w:val="none" w:sz="0" w:space="0" w:color="auto"/>
            <w:right w:val="none" w:sz="0" w:space="0" w:color="auto"/>
          </w:divBdr>
        </w:div>
        <w:div w:id="2056394346">
          <w:marLeft w:val="640"/>
          <w:marRight w:val="0"/>
          <w:marTop w:val="0"/>
          <w:marBottom w:val="0"/>
          <w:divBdr>
            <w:top w:val="none" w:sz="0" w:space="0" w:color="auto"/>
            <w:left w:val="none" w:sz="0" w:space="0" w:color="auto"/>
            <w:bottom w:val="none" w:sz="0" w:space="0" w:color="auto"/>
            <w:right w:val="none" w:sz="0" w:space="0" w:color="auto"/>
          </w:divBdr>
        </w:div>
        <w:div w:id="1898540943">
          <w:marLeft w:val="640"/>
          <w:marRight w:val="0"/>
          <w:marTop w:val="0"/>
          <w:marBottom w:val="0"/>
          <w:divBdr>
            <w:top w:val="none" w:sz="0" w:space="0" w:color="auto"/>
            <w:left w:val="none" w:sz="0" w:space="0" w:color="auto"/>
            <w:bottom w:val="none" w:sz="0" w:space="0" w:color="auto"/>
            <w:right w:val="none" w:sz="0" w:space="0" w:color="auto"/>
          </w:divBdr>
        </w:div>
        <w:div w:id="1804153230">
          <w:marLeft w:val="640"/>
          <w:marRight w:val="0"/>
          <w:marTop w:val="0"/>
          <w:marBottom w:val="0"/>
          <w:divBdr>
            <w:top w:val="none" w:sz="0" w:space="0" w:color="auto"/>
            <w:left w:val="none" w:sz="0" w:space="0" w:color="auto"/>
            <w:bottom w:val="none" w:sz="0" w:space="0" w:color="auto"/>
            <w:right w:val="none" w:sz="0" w:space="0" w:color="auto"/>
          </w:divBdr>
        </w:div>
        <w:div w:id="594705050">
          <w:marLeft w:val="640"/>
          <w:marRight w:val="0"/>
          <w:marTop w:val="0"/>
          <w:marBottom w:val="0"/>
          <w:divBdr>
            <w:top w:val="none" w:sz="0" w:space="0" w:color="auto"/>
            <w:left w:val="none" w:sz="0" w:space="0" w:color="auto"/>
            <w:bottom w:val="none" w:sz="0" w:space="0" w:color="auto"/>
            <w:right w:val="none" w:sz="0" w:space="0" w:color="auto"/>
          </w:divBdr>
        </w:div>
        <w:div w:id="70280363">
          <w:marLeft w:val="640"/>
          <w:marRight w:val="0"/>
          <w:marTop w:val="0"/>
          <w:marBottom w:val="0"/>
          <w:divBdr>
            <w:top w:val="none" w:sz="0" w:space="0" w:color="auto"/>
            <w:left w:val="none" w:sz="0" w:space="0" w:color="auto"/>
            <w:bottom w:val="none" w:sz="0" w:space="0" w:color="auto"/>
            <w:right w:val="none" w:sz="0" w:space="0" w:color="auto"/>
          </w:divBdr>
        </w:div>
        <w:div w:id="317080572">
          <w:marLeft w:val="640"/>
          <w:marRight w:val="0"/>
          <w:marTop w:val="0"/>
          <w:marBottom w:val="0"/>
          <w:divBdr>
            <w:top w:val="none" w:sz="0" w:space="0" w:color="auto"/>
            <w:left w:val="none" w:sz="0" w:space="0" w:color="auto"/>
            <w:bottom w:val="none" w:sz="0" w:space="0" w:color="auto"/>
            <w:right w:val="none" w:sz="0" w:space="0" w:color="auto"/>
          </w:divBdr>
        </w:div>
      </w:divsChild>
    </w:div>
    <w:div w:id="657655779">
      <w:bodyDiv w:val="1"/>
      <w:marLeft w:val="0"/>
      <w:marRight w:val="0"/>
      <w:marTop w:val="0"/>
      <w:marBottom w:val="0"/>
      <w:divBdr>
        <w:top w:val="none" w:sz="0" w:space="0" w:color="auto"/>
        <w:left w:val="none" w:sz="0" w:space="0" w:color="auto"/>
        <w:bottom w:val="none" w:sz="0" w:space="0" w:color="auto"/>
        <w:right w:val="none" w:sz="0" w:space="0" w:color="auto"/>
      </w:divBdr>
      <w:divsChild>
        <w:div w:id="845945526">
          <w:marLeft w:val="640"/>
          <w:marRight w:val="0"/>
          <w:marTop w:val="0"/>
          <w:marBottom w:val="0"/>
          <w:divBdr>
            <w:top w:val="none" w:sz="0" w:space="0" w:color="auto"/>
            <w:left w:val="none" w:sz="0" w:space="0" w:color="auto"/>
            <w:bottom w:val="none" w:sz="0" w:space="0" w:color="auto"/>
            <w:right w:val="none" w:sz="0" w:space="0" w:color="auto"/>
          </w:divBdr>
        </w:div>
        <w:div w:id="1276598033">
          <w:marLeft w:val="640"/>
          <w:marRight w:val="0"/>
          <w:marTop w:val="0"/>
          <w:marBottom w:val="0"/>
          <w:divBdr>
            <w:top w:val="none" w:sz="0" w:space="0" w:color="auto"/>
            <w:left w:val="none" w:sz="0" w:space="0" w:color="auto"/>
            <w:bottom w:val="none" w:sz="0" w:space="0" w:color="auto"/>
            <w:right w:val="none" w:sz="0" w:space="0" w:color="auto"/>
          </w:divBdr>
        </w:div>
        <w:div w:id="1151020705">
          <w:marLeft w:val="640"/>
          <w:marRight w:val="0"/>
          <w:marTop w:val="0"/>
          <w:marBottom w:val="0"/>
          <w:divBdr>
            <w:top w:val="none" w:sz="0" w:space="0" w:color="auto"/>
            <w:left w:val="none" w:sz="0" w:space="0" w:color="auto"/>
            <w:bottom w:val="none" w:sz="0" w:space="0" w:color="auto"/>
            <w:right w:val="none" w:sz="0" w:space="0" w:color="auto"/>
          </w:divBdr>
        </w:div>
        <w:div w:id="1618442232">
          <w:marLeft w:val="640"/>
          <w:marRight w:val="0"/>
          <w:marTop w:val="0"/>
          <w:marBottom w:val="0"/>
          <w:divBdr>
            <w:top w:val="none" w:sz="0" w:space="0" w:color="auto"/>
            <w:left w:val="none" w:sz="0" w:space="0" w:color="auto"/>
            <w:bottom w:val="none" w:sz="0" w:space="0" w:color="auto"/>
            <w:right w:val="none" w:sz="0" w:space="0" w:color="auto"/>
          </w:divBdr>
        </w:div>
        <w:div w:id="422530627">
          <w:marLeft w:val="640"/>
          <w:marRight w:val="0"/>
          <w:marTop w:val="0"/>
          <w:marBottom w:val="0"/>
          <w:divBdr>
            <w:top w:val="none" w:sz="0" w:space="0" w:color="auto"/>
            <w:left w:val="none" w:sz="0" w:space="0" w:color="auto"/>
            <w:bottom w:val="none" w:sz="0" w:space="0" w:color="auto"/>
            <w:right w:val="none" w:sz="0" w:space="0" w:color="auto"/>
          </w:divBdr>
        </w:div>
        <w:div w:id="162136791">
          <w:marLeft w:val="640"/>
          <w:marRight w:val="0"/>
          <w:marTop w:val="0"/>
          <w:marBottom w:val="0"/>
          <w:divBdr>
            <w:top w:val="none" w:sz="0" w:space="0" w:color="auto"/>
            <w:left w:val="none" w:sz="0" w:space="0" w:color="auto"/>
            <w:bottom w:val="none" w:sz="0" w:space="0" w:color="auto"/>
            <w:right w:val="none" w:sz="0" w:space="0" w:color="auto"/>
          </w:divBdr>
        </w:div>
        <w:div w:id="1953050573">
          <w:marLeft w:val="640"/>
          <w:marRight w:val="0"/>
          <w:marTop w:val="0"/>
          <w:marBottom w:val="0"/>
          <w:divBdr>
            <w:top w:val="none" w:sz="0" w:space="0" w:color="auto"/>
            <w:left w:val="none" w:sz="0" w:space="0" w:color="auto"/>
            <w:bottom w:val="none" w:sz="0" w:space="0" w:color="auto"/>
            <w:right w:val="none" w:sz="0" w:space="0" w:color="auto"/>
          </w:divBdr>
        </w:div>
        <w:div w:id="1431387179">
          <w:marLeft w:val="640"/>
          <w:marRight w:val="0"/>
          <w:marTop w:val="0"/>
          <w:marBottom w:val="0"/>
          <w:divBdr>
            <w:top w:val="none" w:sz="0" w:space="0" w:color="auto"/>
            <w:left w:val="none" w:sz="0" w:space="0" w:color="auto"/>
            <w:bottom w:val="none" w:sz="0" w:space="0" w:color="auto"/>
            <w:right w:val="none" w:sz="0" w:space="0" w:color="auto"/>
          </w:divBdr>
        </w:div>
        <w:div w:id="1379092147">
          <w:marLeft w:val="640"/>
          <w:marRight w:val="0"/>
          <w:marTop w:val="0"/>
          <w:marBottom w:val="0"/>
          <w:divBdr>
            <w:top w:val="none" w:sz="0" w:space="0" w:color="auto"/>
            <w:left w:val="none" w:sz="0" w:space="0" w:color="auto"/>
            <w:bottom w:val="none" w:sz="0" w:space="0" w:color="auto"/>
            <w:right w:val="none" w:sz="0" w:space="0" w:color="auto"/>
          </w:divBdr>
        </w:div>
        <w:div w:id="1600874420">
          <w:marLeft w:val="640"/>
          <w:marRight w:val="0"/>
          <w:marTop w:val="0"/>
          <w:marBottom w:val="0"/>
          <w:divBdr>
            <w:top w:val="none" w:sz="0" w:space="0" w:color="auto"/>
            <w:left w:val="none" w:sz="0" w:space="0" w:color="auto"/>
            <w:bottom w:val="none" w:sz="0" w:space="0" w:color="auto"/>
            <w:right w:val="none" w:sz="0" w:space="0" w:color="auto"/>
          </w:divBdr>
        </w:div>
        <w:div w:id="2120251607">
          <w:marLeft w:val="640"/>
          <w:marRight w:val="0"/>
          <w:marTop w:val="0"/>
          <w:marBottom w:val="0"/>
          <w:divBdr>
            <w:top w:val="none" w:sz="0" w:space="0" w:color="auto"/>
            <w:left w:val="none" w:sz="0" w:space="0" w:color="auto"/>
            <w:bottom w:val="none" w:sz="0" w:space="0" w:color="auto"/>
            <w:right w:val="none" w:sz="0" w:space="0" w:color="auto"/>
          </w:divBdr>
        </w:div>
        <w:div w:id="1912885801">
          <w:marLeft w:val="640"/>
          <w:marRight w:val="0"/>
          <w:marTop w:val="0"/>
          <w:marBottom w:val="0"/>
          <w:divBdr>
            <w:top w:val="none" w:sz="0" w:space="0" w:color="auto"/>
            <w:left w:val="none" w:sz="0" w:space="0" w:color="auto"/>
            <w:bottom w:val="none" w:sz="0" w:space="0" w:color="auto"/>
            <w:right w:val="none" w:sz="0" w:space="0" w:color="auto"/>
          </w:divBdr>
        </w:div>
        <w:div w:id="129128591">
          <w:marLeft w:val="640"/>
          <w:marRight w:val="0"/>
          <w:marTop w:val="0"/>
          <w:marBottom w:val="0"/>
          <w:divBdr>
            <w:top w:val="none" w:sz="0" w:space="0" w:color="auto"/>
            <w:left w:val="none" w:sz="0" w:space="0" w:color="auto"/>
            <w:bottom w:val="none" w:sz="0" w:space="0" w:color="auto"/>
            <w:right w:val="none" w:sz="0" w:space="0" w:color="auto"/>
          </w:divBdr>
        </w:div>
        <w:div w:id="31734331">
          <w:marLeft w:val="640"/>
          <w:marRight w:val="0"/>
          <w:marTop w:val="0"/>
          <w:marBottom w:val="0"/>
          <w:divBdr>
            <w:top w:val="none" w:sz="0" w:space="0" w:color="auto"/>
            <w:left w:val="none" w:sz="0" w:space="0" w:color="auto"/>
            <w:bottom w:val="none" w:sz="0" w:space="0" w:color="auto"/>
            <w:right w:val="none" w:sz="0" w:space="0" w:color="auto"/>
          </w:divBdr>
        </w:div>
        <w:div w:id="258804183">
          <w:marLeft w:val="640"/>
          <w:marRight w:val="0"/>
          <w:marTop w:val="0"/>
          <w:marBottom w:val="0"/>
          <w:divBdr>
            <w:top w:val="none" w:sz="0" w:space="0" w:color="auto"/>
            <w:left w:val="none" w:sz="0" w:space="0" w:color="auto"/>
            <w:bottom w:val="none" w:sz="0" w:space="0" w:color="auto"/>
            <w:right w:val="none" w:sz="0" w:space="0" w:color="auto"/>
          </w:divBdr>
        </w:div>
        <w:div w:id="65229332">
          <w:marLeft w:val="640"/>
          <w:marRight w:val="0"/>
          <w:marTop w:val="0"/>
          <w:marBottom w:val="0"/>
          <w:divBdr>
            <w:top w:val="none" w:sz="0" w:space="0" w:color="auto"/>
            <w:left w:val="none" w:sz="0" w:space="0" w:color="auto"/>
            <w:bottom w:val="none" w:sz="0" w:space="0" w:color="auto"/>
            <w:right w:val="none" w:sz="0" w:space="0" w:color="auto"/>
          </w:divBdr>
        </w:div>
        <w:div w:id="1964532773">
          <w:marLeft w:val="640"/>
          <w:marRight w:val="0"/>
          <w:marTop w:val="0"/>
          <w:marBottom w:val="0"/>
          <w:divBdr>
            <w:top w:val="none" w:sz="0" w:space="0" w:color="auto"/>
            <w:left w:val="none" w:sz="0" w:space="0" w:color="auto"/>
            <w:bottom w:val="none" w:sz="0" w:space="0" w:color="auto"/>
            <w:right w:val="none" w:sz="0" w:space="0" w:color="auto"/>
          </w:divBdr>
        </w:div>
        <w:div w:id="2027054964">
          <w:marLeft w:val="640"/>
          <w:marRight w:val="0"/>
          <w:marTop w:val="0"/>
          <w:marBottom w:val="0"/>
          <w:divBdr>
            <w:top w:val="none" w:sz="0" w:space="0" w:color="auto"/>
            <w:left w:val="none" w:sz="0" w:space="0" w:color="auto"/>
            <w:bottom w:val="none" w:sz="0" w:space="0" w:color="auto"/>
            <w:right w:val="none" w:sz="0" w:space="0" w:color="auto"/>
          </w:divBdr>
        </w:div>
        <w:div w:id="1673530220">
          <w:marLeft w:val="640"/>
          <w:marRight w:val="0"/>
          <w:marTop w:val="0"/>
          <w:marBottom w:val="0"/>
          <w:divBdr>
            <w:top w:val="none" w:sz="0" w:space="0" w:color="auto"/>
            <w:left w:val="none" w:sz="0" w:space="0" w:color="auto"/>
            <w:bottom w:val="none" w:sz="0" w:space="0" w:color="auto"/>
            <w:right w:val="none" w:sz="0" w:space="0" w:color="auto"/>
          </w:divBdr>
        </w:div>
        <w:div w:id="1066756856">
          <w:marLeft w:val="640"/>
          <w:marRight w:val="0"/>
          <w:marTop w:val="0"/>
          <w:marBottom w:val="0"/>
          <w:divBdr>
            <w:top w:val="none" w:sz="0" w:space="0" w:color="auto"/>
            <w:left w:val="none" w:sz="0" w:space="0" w:color="auto"/>
            <w:bottom w:val="none" w:sz="0" w:space="0" w:color="auto"/>
            <w:right w:val="none" w:sz="0" w:space="0" w:color="auto"/>
          </w:divBdr>
        </w:div>
        <w:div w:id="1592540064">
          <w:marLeft w:val="640"/>
          <w:marRight w:val="0"/>
          <w:marTop w:val="0"/>
          <w:marBottom w:val="0"/>
          <w:divBdr>
            <w:top w:val="none" w:sz="0" w:space="0" w:color="auto"/>
            <w:left w:val="none" w:sz="0" w:space="0" w:color="auto"/>
            <w:bottom w:val="none" w:sz="0" w:space="0" w:color="auto"/>
            <w:right w:val="none" w:sz="0" w:space="0" w:color="auto"/>
          </w:divBdr>
        </w:div>
        <w:div w:id="2012946148">
          <w:marLeft w:val="640"/>
          <w:marRight w:val="0"/>
          <w:marTop w:val="0"/>
          <w:marBottom w:val="0"/>
          <w:divBdr>
            <w:top w:val="none" w:sz="0" w:space="0" w:color="auto"/>
            <w:left w:val="none" w:sz="0" w:space="0" w:color="auto"/>
            <w:bottom w:val="none" w:sz="0" w:space="0" w:color="auto"/>
            <w:right w:val="none" w:sz="0" w:space="0" w:color="auto"/>
          </w:divBdr>
        </w:div>
        <w:div w:id="627472593">
          <w:marLeft w:val="640"/>
          <w:marRight w:val="0"/>
          <w:marTop w:val="0"/>
          <w:marBottom w:val="0"/>
          <w:divBdr>
            <w:top w:val="none" w:sz="0" w:space="0" w:color="auto"/>
            <w:left w:val="none" w:sz="0" w:space="0" w:color="auto"/>
            <w:bottom w:val="none" w:sz="0" w:space="0" w:color="auto"/>
            <w:right w:val="none" w:sz="0" w:space="0" w:color="auto"/>
          </w:divBdr>
        </w:div>
        <w:div w:id="522666043">
          <w:marLeft w:val="640"/>
          <w:marRight w:val="0"/>
          <w:marTop w:val="0"/>
          <w:marBottom w:val="0"/>
          <w:divBdr>
            <w:top w:val="none" w:sz="0" w:space="0" w:color="auto"/>
            <w:left w:val="none" w:sz="0" w:space="0" w:color="auto"/>
            <w:bottom w:val="none" w:sz="0" w:space="0" w:color="auto"/>
            <w:right w:val="none" w:sz="0" w:space="0" w:color="auto"/>
          </w:divBdr>
        </w:div>
        <w:div w:id="1019505077">
          <w:marLeft w:val="640"/>
          <w:marRight w:val="0"/>
          <w:marTop w:val="0"/>
          <w:marBottom w:val="0"/>
          <w:divBdr>
            <w:top w:val="none" w:sz="0" w:space="0" w:color="auto"/>
            <w:left w:val="none" w:sz="0" w:space="0" w:color="auto"/>
            <w:bottom w:val="none" w:sz="0" w:space="0" w:color="auto"/>
            <w:right w:val="none" w:sz="0" w:space="0" w:color="auto"/>
          </w:divBdr>
        </w:div>
        <w:div w:id="1815216683">
          <w:marLeft w:val="640"/>
          <w:marRight w:val="0"/>
          <w:marTop w:val="0"/>
          <w:marBottom w:val="0"/>
          <w:divBdr>
            <w:top w:val="none" w:sz="0" w:space="0" w:color="auto"/>
            <w:left w:val="none" w:sz="0" w:space="0" w:color="auto"/>
            <w:bottom w:val="none" w:sz="0" w:space="0" w:color="auto"/>
            <w:right w:val="none" w:sz="0" w:space="0" w:color="auto"/>
          </w:divBdr>
        </w:div>
        <w:div w:id="933586053">
          <w:marLeft w:val="640"/>
          <w:marRight w:val="0"/>
          <w:marTop w:val="0"/>
          <w:marBottom w:val="0"/>
          <w:divBdr>
            <w:top w:val="none" w:sz="0" w:space="0" w:color="auto"/>
            <w:left w:val="none" w:sz="0" w:space="0" w:color="auto"/>
            <w:bottom w:val="none" w:sz="0" w:space="0" w:color="auto"/>
            <w:right w:val="none" w:sz="0" w:space="0" w:color="auto"/>
          </w:divBdr>
        </w:div>
        <w:div w:id="1626428543">
          <w:marLeft w:val="640"/>
          <w:marRight w:val="0"/>
          <w:marTop w:val="0"/>
          <w:marBottom w:val="0"/>
          <w:divBdr>
            <w:top w:val="none" w:sz="0" w:space="0" w:color="auto"/>
            <w:left w:val="none" w:sz="0" w:space="0" w:color="auto"/>
            <w:bottom w:val="none" w:sz="0" w:space="0" w:color="auto"/>
            <w:right w:val="none" w:sz="0" w:space="0" w:color="auto"/>
          </w:divBdr>
        </w:div>
        <w:div w:id="983971245">
          <w:marLeft w:val="640"/>
          <w:marRight w:val="0"/>
          <w:marTop w:val="0"/>
          <w:marBottom w:val="0"/>
          <w:divBdr>
            <w:top w:val="none" w:sz="0" w:space="0" w:color="auto"/>
            <w:left w:val="none" w:sz="0" w:space="0" w:color="auto"/>
            <w:bottom w:val="none" w:sz="0" w:space="0" w:color="auto"/>
            <w:right w:val="none" w:sz="0" w:space="0" w:color="auto"/>
          </w:divBdr>
        </w:div>
        <w:div w:id="911037767">
          <w:marLeft w:val="640"/>
          <w:marRight w:val="0"/>
          <w:marTop w:val="0"/>
          <w:marBottom w:val="0"/>
          <w:divBdr>
            <w:top w:val="none" w:sz="0" w:space="0" w:color="auto"/>
            <w:left w:val="none" w:sz="0" w:space="0" w:color="auto"/>
            <w:bottom w:val="none" w:sz="0" w:space="0" w:color="auto"/>
            <w:right w:val="none" w:sz="0" w:space="0" w:color="auto"/>
          </w:divBdr>
        </w:div>
        <w:div w:id="939869208">
          <w:marLeft w:val="640"/>
          <w:marRight w:val="0"/>
          <w:marTop w:val="0"/>
          <w:marBottom w:val="0"/>
          <w:divBdr>
            <w:top w:val="none" w:sz="0" w:space="0" w:color="auto"/>
            <w:left w:val="none" w:sz="0" w:space="0" w:color="auto"/>
            <w:bottom w:val="none" w:sz="0" w:space="0" w:color="auto"/>
            <w:right w:val="none" w:sz="0" w:space="0" w:color="auto"/>
          </w:divBdr>
        </w:div>
        <w:div w:id="1597908537">
          <w:marLeft w:val="640"/>
          <w:marRight w:val="0"/>
          <w:marTop w:val="0"/>
          <w:marBottom w:val="0"/>
          <w:divBdr>
            <w:top w:val="none" w:sz="0" w:space="0" w:color="auto"/>
            <w:left w:val="none" w:sz="0" w:space="0" w:color="auto"/>
            <w:bottom w:val="none" w:sz="0" w:space="0" w:color="auto"/>
            <w:right w:val="none" w:sz="0" w:space="0" w:color="auto"/>
          </w:divBdr>
        </w:div>
        <w:div w:id="1660159825">
          <w:marLeft w:val="640"/>
          <w:marRight w:val="0"/>
          <w:marTop w:val="0"/>
          <w:marBottom w:val="0"/>
          <w:divBdr>
            <w:top w:val="none" w:sz="0" w:space="0" w:color="auto"/>
            <w:left w:val="none" w:sz="0" w:space="0" w:color="auto"/>
            <w:bottom w:val="none" w:sz="0" w:space="0" w:color="auto"/>
            <w:right w:val="none" w:sz="0" w:space="0" w:color="auto"/>
          </w:divBdr>
        </w:div>
        <w:div w:id="922026565">
          <w:marLeft w:val="640"/>
          <w:marRight w:val="0"/>
          <w:marTop w:val="0"/>
          <w:marBottom w:val="0"/>
          <w:divBdr>
            <w:top w:val="none" w:sz="0" w:space="0" w:color="auto"/>
            <w:left w:val="none" w:sz="0" w:space="0" w:color="auto"/>
            <w:bottom w:val="none" w:sz="0" w:space="0" w:color="auto"/>
            <w:right w:val="none" w:sz="0" w:space="0" w:color="auto"/>
          </w:divBdr>
        </w:div>
        <w:div w:id="168832891">
          <w:marLeft w:val="640"/>
          <w:marRight w:val="0"/>
          <w:marTop w:val="0"/>
          <w:marBottom w:val="0"/>
          <w:divBdr>
            <w:top w:val="none" w:sz="0" w:space="0" w:color="auto"/>
            <w:left w:val="none" w:sz="0" w:space="0" w:color="auto"/>
            <w:bottom w:val="none" w:sz="0" w:space="0" w:color="auto"/>
            <w:right w:val="none" w:sz="0" w:space="0" w:color="auto"/>
          </w:divBdr>
        </w:div>
        <w:div w:id="94257376">
          <w:marLeft w:val="640"/>
          <w:marRight w:val="0"/>
          <w:marTop w:val="0"/>
          <w:marBottom w:val="0"/>
          <w:divBdr>
            <w:top w:val="none" w:sz="0" w:space="0" w:color="auto"/>
            <w:left w:val="none" w:sz="0" w:space="0" w:color="auto"/>
            <w:bottom w:val="none" w:sz="0" w:space="0" w:color="auto"/>
            <w:right w:val="none" w:sz="0" w:space="0" w:color="auto"/>
          </w:divBdr>
        </w:div>
        <w:div w:id="2089304378">
          <w:marLeft w:val="640"/>
          <w:marRight w:val="0"/>
          <w:marTop w:val="0"/>
          <w:marBottom w:val="0"/>
          <w:divBdr>
            <w:top w:val="none" w:sz="0" w:space="0" w:color="auto"/>
            <w:left w:val="none" w:sz="0" w:space="0" w:color="auto"/>
            <w:bottom w:val="none" w:sz="0" w:space="0" w:color="auto"/>
            <w:right w:val="none" w:sz="0" w:space="0" w:color="auto"/>
          </w:divBdr>
        </w:div>
        <w:div w:id="1903709631">
          <w:marLeft w:val="640"/>
          <w:marRight w:val="0"/>
          <w:marTop w:val="0"/>
          <w:marBottom w:val="0"/>
          <w:divBdr>
            <w:top w:val="none" w:sz="0" w:space="0" w:color="auto"/>
            <w:left w:val="none" w:sz="0" w:space="0" w:color="auto"/>
            <w:bottom w:val="none" w:sz="0" w:space="0" w:color="auto"/>
            <w:right w:val="none" w:sz="0" w:space="0" w:color="auto"/>
          </w:divBdr>
        </w:div>
        <w:div w:id="1195459346">
          <w:marLeft w:val="640"/>
          <w:marRight w:val="0"/>
          <w:marTop w:val="0"/>
          <w:marBottom w:val="0"/>
          <w:divBdr>
            <w:top w:val="none" w:sz="0" w:space="0" w:color="auto"/>
            <w:left w:val="none" w:sz="0" w:space="0" w:color="auto"/>
            <w:bottom w:val="none" w:sz="0" w:space="0" w:color="auto"/>
            <w:right w:val="none" w:sz="0" w:space="0" w:color="auto"/>
          </w:divBdr>
        </w:div>
        <w:div w:id="759062281">
          <w:marLeft w:val="640"/>
          <w:marRight w:val="0"/>
          <w:marTop w:val="0"/>
          <w:marBottom w:val="0"/>
          <w:divBdr>
            <w:top w:val="none" w:sz="0" w:space="0" w:color="auto"/>
            <w:left w:val="none" w:sz="0" w:space="0" w:color="auto"/>
            <w:bottom w:val="none" w:sz="0" w:space="0" w:color="auto"/>
            <w:right w:val="none" w:sz="0" w:space="0" w:color="auto"/>
          </w:divBdr>
        </w:div>
        <w:div w:id="1887791664">
          <w:marLeft w:val="640"/>
          <w:marRight w:val="0"/>
          <w:marTop w:val="0"/>
          <w:marBottom w:val="0"/>
          <w:divBdr>
            <w:top w:val="none" w:sz="0" w:space="0" w:color="auto"/>
            <w:left w:val="none" w:sz="0" w:space="0" w:color="auto"/>
            <w:bottom w:val="none" w:sz="0" w:space="0" w:color="auto"/>
            <w:right w:val="none" w:sz="0" w:space="0" w:color="auto"/>
          </w:divBdr>
        </w:div>
        <w:div w:id="1235823530">
          <w:marLeft w:val="640"/>
          <w:marRight w:val="0"/>
          <w:marTop w:val="0"/>
          <w:marBottom w:val="0"/>
          <w:divBdr>
            <w:top w:val="none" w:sz="0" w:space="0" w:color="auto"/>
            <w:left w:val="none" w:sz="0" w:space="0" w:color="auto"/>
            <w:bottom w:val="none" w:sz="0" w:space="0" w:color="auto"/>
            <w:right w:val="none" w:sz="0" w:space="0" w:color="auto"/>
          </w:divBdr>
        </w:div>
        <w:div w:id="652830860">
          <w:marLeft w:val="640"/>
          <w:marRight w:val="0"/>
          <w:marTop w:val="0"/>
          <w:marBottom w:val="0"/>
          <w:divBdr>
            <w:top w:val="none" w:sz="0" w:space="0" w:color="auto"/>
            <w:left w:val="none" w:sz="0" w:space="0" w:color="auto"/>
            <w:bottom w:val="none" w:sz="0" w:space="0" w:color="auto"/>
            <w:right w:val="none" w:sz="0" w:space="0" w:color="auto"/>
          </w:divBdr>
        </w:div>
        <w:div w:id="1518422362">
          <w:marLeft w:val="640"/>
          <w:marRight w:val="0"/>
          <w:marTop w:val="0"/>
          <w:marBottom w:val="0"/>
          <w:divBdr>
            <w:top w:val="none" w:sz="0" w:space="0" w:color="auto"/>
            <w:left w:val="none" w:sz="0" w:space="0" w:color="auto"/>
            <w:bottom w:val="none" w:sz="0" w:space="0" w:color="auto"/>
            <w:right w:val="none" w:sz="0" w:space="0" w:color="auto"/>
          </w:divBdr>
        </w:div>
        <w:div w:id="261188731">
          <w:marLeft w:val="640"/>
          <w:marRight w:val="0"/>
          <w:marTop w:val="0"/>
          <w:marBottom w:val="0"/>
          <w:divBdr>
            <w:top w:val="none" w:sz="0" w:space="0" w:color="auto"/>
            <w:left w:val="none" w:sz="0" w:space="0" w:color="auto"/>
            <w:bottom w:val="none" w:sz="0" w:space="0" w:color="auto"/>
            <w:right w:val="none" w:sz="0" w:space="0" w:color="auto"/>
          </w:divBdr>
        </w:div>
        <w:div w:id="1177959117">
          <w:marLeft w:val="640"/>
          <w:marRight w:val="0"/>
          <w:marTop w:val="0"/>
          <w:marBottom w:val="0"/>
          <w:divBdr>
            <w:top w:val="none" w:sz="0" w:space="0" w:color="auto"/>
            <w:left w:val="none" w:sz="0" w:space="0" w:color="auto"/>
            <w:bottom w:val="none" w:sz="0" w:space="0" w:color="auto"/>
            <w:right w:val="none" w:sz="0" w:space="0" w:color="auto"/>
          </w:divBdr>
        </w:div>
        <w:div w:id="1777867329">
          <w:marLeft w:val="640"/>
          <w:marRight w:val="0"/>
          <w:marTop w:val="0"/>
          <w:marBottom w:val="0"/>
          <w:divBdr>
            <w:top w:val="none" w:sz="0" w:space="0" w:color="auto"/>
            <w:left w:val="none" w:sz="0" w:space="0" w:color="auto"/>
            <w:bottom w:val="none" w:sz="0" w:space="0" w:color="auto"/>
            <w:right w:val="none" w:sz="0" w:space="0" w:color="auto"/>
          </w:divBdr>
        </w:div>
        <w:div w:id="1021399941">
          <w:marLeft w:val="640"/>
          <w:marRight w:val="0"/>
          <w:marTop w:val="0"/>
          <w:marBottom w:val="0"/>
          <w:divBdr>
            <w:top w:val="none" w:sz="0" w:space="0" w:color="auto"/>
            <w:left w:val="none" w:sz="0" w:space="0" w:color="auto"/>
            <w:bottom w:val="none" w:sz="0" w:space="0" w:color="auto"/>
            <w:right w:val="none" w:sz="0" w:space="0" w:color="auto"/>
          </w:divBdr>
        </w:div>
        <w:div w:id="1070734091">
          <w:marLeft w:val="640"/>
          <w:marRight w:val="0"/>
          <w:marTop w:val="0"/>
          <w:marBottom w:val="0"/>
          <w:divBdr>
            <w:top w:val="none" w:sz="0" w:space="0" w:color="auto"/>
            <w:left w:val="none" w:sz="0" w:space="0" w:color="auto"/>
            <w:bottom w:val="none" w:sz="0" w:space="0" w:color="auto"/>
            <w:right w:val="none" w:sz="0" w:space="0" w:color="auto"/>
          </w:divBdr>
        </w:div>
        <w:div w:id="139927585">
          <w:marLeft w:val="640"/>
          <w:marRight w:val="0"/>
          <w:marTop w:val="0"/>
          <w:marBottom w:val="0"/>
          <w:divBdr>
            <w:top w:val="none" w:sz="0" w:space="0" w:color="auto"/>
            <w:left w:val="none" w:sz="0" w:space="0" w:color="auto"/>
            <w:bottom w:val="none" w:sz="0" w:space="0" w:color="auto"/>
            <w:right w:val="none" w:sz="0" w:space="0" w:color="auto"/>
          </w:divBdr>
        </w:div>
        <w:div w:id="595093697">
          <w:marLeft w:val="640"/>
          <w:marRight w:val="0"/>
          <w:marTop w:val="0"/>
          <w:marBottom w:val="0"/>
          <w:divBdr>
            <w:top w:val="none" w:sz="0" w:space="0" w:color="auto"/>
            <w:left w:val="none" w:sz="0" w:space="0" w:color="auto"/>
            <w:bottom w:val="none" w:sz="0" w:space="0" w:color="auto"/>
            <w:right w:val="none" w:sz="0" w:space="0" w:color="auto"/>
          </w:divBdr>
        </w:div>
        <w:div w:id="1622028659">
          <w:marLeft w:val="640"/>
          <w:marRight w:val="0"/>
          <w:marTop w:val="0"/>
          <w:marBottom w:val="0"/>
          <w:divBdr>
            <w:top w:val="none" w:sz="0" w:space="0" w:color="auto"/>
            <w:left w:val="none" w:sz="0" w:space="0" w:color="auto"/>
            <w:bottom w:val="none" w:sz="0" w:space="0" w:color="auto"/>
            <w:right w:val="none" w:sz="0" w:space="0" w:color="auto"/>
          </w:divBdr>
        </w:div>
        <w:div w:id="467088298">
          <w:marLeft w:val="640"/>
          <w:marRight w:val="0"/>
          <w:marTop w:val="0"/>
          <w:marBottom w:val="0"/>
          <w:divBdr>
            <w:top w:val="none" w:sz="0" w:space="0" w:color="auto"/>
            <w:left w:val="none" w:sz="0" w:space="0" w:color="auto"/>
            <w:bottom w:val="none" w:sz="0" w:space="0" w:color="auto"/>
            <w:right w:val="none" w:sz="0" w:space="0" w:color="auto"/>
          </w:divBdr>
        </w:div>
        <w:div w:id="698554031">
          <w:marLeft w:val="640"/>
          <w:marRight w:val="0"/>
          <w:marTop w:val="0"/>
          <w:marBottom w:val="0"/>
          <w:divBdr>
            <w:top w:val="none" w:sz="0" w:space="0" w:color="auto"/>
            <w:left w:val="none" w:sz="0" w:space="0" w:color="auto"/>
            <w:bottom w:val="none" w:sz="0" w:space="0" w:color="auto"/>
            <w:right w:val="none" w:sz="0" w:space="0" w:color="auto"/>
          </w:divBdr>
        </w:div>
        <w:div w:id="968585965">
          <w:marLeft w:val="640"/>
          <w:marRight w:val="0"/>
          <w:marTop w:val="0"/>
          <w:marBottom w:val="0"/>
          <w:divBdr>
            <w:top w:val="none" w:sz="0" w:space="0" w:color="auto"/>
            <w:left w:val="none" w:sz="0" w:space="0" w:color="auto"/>
            <w:bottom w:val="none" w:sz="0" w:space="0" w:color="auto"/>
            <w:right w:val="none" w:sz="0" w:space="0" w:color="auto"/>
          </w:divBdr>
        </w:div>
        <w:div w:id="445582210">
          <w:marLeft w:val="640"/>
          <w:marRight w:val="0"/>
          <w:marTop w:val="0"/>
          <w:marBottom w:val="0"/>
          <w:divBdr>
            <w:top w:val="none" w:sz="0" w:space="0" w:color="auto"/>
            <w:left w:val="none" w:sz="0" w:space="0" w:color="auto"/>
            <w:bottom w:val="none" w:sz="0" w:space="0" w:color="auto"/>
            <w:right w:val="none" w:sz="0" w:space="0" w:color="auto"/>
          </w:divBdr>
        </w:div>
        <w:div w:id="2011517576">
          <w:marLeft w:val="640"/>
          <w:marRight w:val="0"/>
          <w:marTop w:val="0"/>
          <w:marBottom w:val="0"/>
          <w:divBdr>
            <w:top w:val="none" w:sz="0" w:space="0" w:color="auto"/>
            <w:left w:val="none" w:sz="0" w:space="0" w:color="auto"/>
            <w:bottom w:val="none" w:sz="0" w:space="0" w:color="auto"/>
            <w:right w:val="none" w:sz="0" w:space="0" w:color="auto"/>
          </w:divBdr>
        </w:div>
        <w:div w:id="1488980749">
          <w:marLeft w:val="640"/>
          <w:marRight w:val="0"/>
          <w:marTop w:val="0"/>
          <w:marBottom w:val="0"/>
          <w:divBdr>
            <w:top w:val="none" w:sz="0" w:space="0" w:color="auto"/>
            <w:left w:val="none" w:sz="0" w:space="0" w:color="auto"/>
            <w:bottom w:val="none" w:sz="0" w:space="0" w:color="auto"/>
            <w:right w:val="none" w:sz="0" w:space="0" w:color="auto"/>
          </w:divBdr>
        </w:div>
        <w:div w:id="224607602">
          <w:marLeft w:val="640"/>
          <w:marRight w:val="0"/>
          <w:marTop w:val="0"/>
          <w:marBottom w:val="0"/>
          <w:divBdr>
            <w:top w:val="none" w:sz="0" w:space="0" w:color="auto"/>
            <w:left w:val="none" w:sz="0" w:space="0" w:color="auto"/>
            <w:bottom w:val="none" w:sz="0" w:space="0" w:color="auto"/>
            <w:right w:val="none" w:sz="0" w:space="0" w:color="auto"/>
          </w:divBdr>
        </w:div>
        <w:div w:id="1505707049">
          <w:marLeft w:val="640"/>
          <w:marRight w:val="0"/>
          <w:marTop w:val="0"/>
          <w:marBottom w:val="0"/>
          <w:divBdr>
            <w:top w:val="none" w:sz="0" w:space="0" w:color="auto"/>
            <w:left w:val="none" w:sz="0" w:space="0" w:color="auto"/>
            <w:bottom w:val="none" w:sz="0" w:space="0" w:color="auto"/>
            <w:right w:val="none" w:sz="0" w:space="0" w:color="auto"/>
          </w:divBdr>
        </w:div>
        <w:div w:id="1925337679">
          <w:marLeft w:val="640"/>
          <w:marRight w:val="0"/>
          <w:marTop w:val="0"/>
          <w:marBottom w:val="0"/>
          <w:divBdr>
            <w:top w:val="none" w:sz="0" w:space="0" w:color="auto"/>
            <w:left w:val="none" w:sz="0" w:space="0" w:color="auto"/>
            <w:bottom w:val="none" w:sz="0" w:space="0" w:color="auto"/>
            <w:right w:val="none" w:sz="0" w:space="0" w:color="auto"/>
          </w:divBdr>
        </w:div>
        <w:div w:id="1273173876">
          <w:marLeft w:val="640"/>
          <w:marRight w:val="0"/>
          <w:marTop w:val="0"/>
          <w:marBottom w:val="0"/>
          <w:divBdr>
            <w:top w:val="none" w:sz="0" w:space="0" w:color="auto"/>
            <w:left w:val="none" w:sz="0" w:space="0" w:color="auto"/>
            <w:bottom w:val="none" w:sz="0" w:space="0" w:color="auto"/>
            <w:right w:val="none" w:sz="0" w:space="0" w:color="auto"/>
          </w:divBdr>
        </w:div>
        <w:div w:id="1135021563">
          <w:marLeft w:val="640"/>
          <w:marRight w:val="0"/>
          <w:marTop w:val="0"/>
          <w:marBottom w:val="0"/>
          <w:divBdr>
            <w:top w:val="none" w:sz="0" w:space="0" w:color="auto"/>
            <w:left w:val="none" w:sz="0" w:space="0" w:color="auto"/>
            <w:bottom w:val="none" w:sz="0" w:space="0" w:color="auto"/>
            <w:right w:val="none" w:sz="0" w:space="0" w:color="auto"/>
          </w:divBdr>
        </w:div>
        <w:div w:id="1378240637">
          <w:marLeft w:val="640"/>
          <w:marRight w:val="0"/>
          <w:marTop w:val="0"/>
          <w:marBottom w:val="0"/>
          <w:divBdr>
            <w:top w:val="none" w:sz="0" w:space="0" w:color="auto"/>
            <w:left w:val="none" w:sz="0" w:space="0" w:color="auto"/>
            <w:bottom w:val="none" w:sz="0" w:space="0" w:color="auto"/>
            <w:right w:val="none" w:sz="0" w:space="0" w:color="auto"/>
          </w:divBdr>
        </w:div>
        <w:div w:id="2025470196">
          <w:marLeft w:val="640"/>
          <w:marRight w:val="0"/>
          <w:marTop w:val="0"/>
          <w:marBottom w:val="0"/>
          <w:divBdr>
            <w:top w:val="none" w:sz="0" w:space="0" w:color="auto"/>
            <w:left w:val="none" w:sz="0" w:space="0" w:color="auto"/>
            <w:bottom w:val="none" w:sz="0" w:space="0" w:color="auto"/>
            <w:right w:val="none" w:sz="0" w:space="0" w:color="auto"/>
          </w:divBdr>
        </w:div>
        <w:div w:id="318929210">
          <w:marLeft w:val="640"/>
          <w:marRight w:val="0"/>
          <w:marTop w:val="0"/>
          <w:marBottom w:val="0"/>
          <w:divBdr>
            <w:top w:val="none" w:sz="0" w:space="0" w:color="auto"/>
            <w:left w:val="none" w:sz="0" w:space="0" w:color="auto"/>
            <w:bottom w:val="none" w:sz="0" w:space="0" w:color="auto"/>
            <w:right w:val="none" w:sz="0" w:space="0" w:color="auto"/>
          </w:divBdr>
        </w:div>
        <w:div w:id="1462770541">
          <w:marLeft w:val="640"/>
          <w:marRight w:val="0"/>
          <w:marTop w:val="0"/>
          <w:marBottom w:val="0"/>
          <w:divBdr>
            <w:top w:val="none" w:sz="0" w:space="0" w:color="auto"/>
            <w:left w:val="none" w:sz="0" w:space="0" w:color="auto"/>
            <w:bottom w:val="none" w:sz="0" w:space="0" w:color="auto"/>
            <w:right w:val="none" w:sz="0" w:space="0" w:color="auto"/>
          </w:divBdr>
        </w:div>
        <w:div w:id="668171201">
          <w:marLeft w:val="640"/>
          <w:marRight w:val="0"/>
          <w:marTop w:val="0"/>
          <w:marBottom w:val="0"/>
          <w:divBdr>
            <w:top w:val="none" w:sz="0" w:space="0" w:color="auto"/>
            <w:left w:val="none" w:sz="0" w:space="0" w:color="auto"/>
            <w:bottom w:val="none" w:sz="0" w:space="0" w:color="auto"/>
            <w:right w:val="none" w:sz="0" w:space="0" w:color="auto"/>
          </w:divBdr>
        </w:div>
        <w:div w:id="1421029635">
          <w:marLeft w:val="640"/>
          <w:marRight w:val="0"/>
          <w:marTop w:val="0"/>
          <w:marBottom w:val="0"/>
          <w:divBdr>
            <w:top w:val="none" w:sz="0" w:space="0" w:color="auto"/>
            <w:left w:val="none" w:sz="0" w:space="0" w:color="auto"/>
            <w:bottom w:val="none" w:sz="0" w:space="0" w:color="auto"/>
            <w:right w:val="none" w:sz="0" w:space="0" w:color="auto"/>
          </w:divBdr>
        </w:div>
        <w:div w:id="1401051127">
          <w:marLeft w:val="640"/>
          <w:marRight w:val="0"/>
          <w:marTop w:val="0"/>
          <w:marBottom w:val="0"/>
          <w:divBdr>
            <w:top w:val="none" w:sz="0" w:space="0" w:color="auto"/>
            <w:left w:val="none" w:sz="0" w:space="0" w:color="auto"/>
            <w:bottom w:val="none" w:sz="0" w:space="0" w:color="auto"/>
            <w:right w:val="none" w:sz="0" w:space="0" w:color="auto"/>
          </w:divBdr>
        </w:div>
        <w:div w:id="893466876">
          <w:marLeft w:val="640"/>
          <w:marRight w:val="0"/>
          <w:marTop w:val="0"/>
          <w:marBottom w:val="0"/>
          <w:divBdr>
            <w:top w:val="none" w:sz="0" w:space="0" w:color="auto"/>
            <w:left w:val="none" w:sz="0" w:space="0" w:color="auto"/>
            <w:bottom w:val="none" w:sz="0" w:space="0" w:color="auto"/>
            <w:right w:val="none" w:sz="0" w:space="0" w:color="auto"/>
          </w:divBdr>
        </w:div>
        <w:div w:id="1081561692">
          <w:marLeft w:val="640"/>
          <w:marRight w:val="0"/>
          <w:marTop w:val="0"/>
          <w:marBottom w:val="0"/>
          <w:divBdr>
            <w:top w:val="none" w:sz="0" w:space="0" w:color="auto"/>
            <w:left w:val="none" w:sz="0" w:space="0" w:color="auto"/>
            <w:bottom w:val="none" w:sz="0" w:space="0" w:color="auto"/>
            <w:right w:val="none" w:sz="0" w:space="0" w:color="auto"/>
          </w:divBdr>
        </w:div>
        <w:div w:id="1159619815">
          <w:marLeft w:val="640"/>
          <w:marRight w:val="0"/>
          <w:marTop w:val="0"/>
          <w:marBottom w:val="0"/>
          <w:divBdr>
            <w:top w:val="none" w:sz="0" w:space="0" w:color="auto"/>
            <w:left w:val="none" w:sz="0" w:space="0" w:color="auto"/>
            <w:bottom w:val="none" w:sz="0" w:space="0" w:color="auto"/>
            <w:right w:val="none" w:sz="0" w:space="0" w:color="auto"/>
          </w:divBdr>
        </w:div>
        <w:div w:id="562258627">
          <w:marLeft w:val="640"/>
          <w:marRight w:val="0"/>
          <w:marTop w:val="0"/>
          <w:marBottom w:val="0"/>
          <w:divBdr>
            <w:top w:val="none" w:sz="0" w:space="0" w:color="auto"/>
            <w:left w:val="none" w:sz="0" w:space="0" w:color="auto"/>
            <w:bottom w:val="none" w:sz="0" w:space="0" w:color="auto"/>
            <w:right w:val="none" w:sz="0" w:space="0" w:color="auto"/>
          </w:divBdr>
        </w:div>
        <w:div w:id="100540865">
          <w:marLeft w:val="640"/>
          <w:marRight w:val="0"/>
          <w:marTop w:val="0"/>
          <w:marBottom w:val="0"/>
          <w:divBdr>
            <w:top w:val="none" w:sz="0" w:space="0" w:color="auto"/>
            <w:left w:val="none" w:sz="0" w:space="0" w:color="auto"/>
            <w:bottom w:val="none" w:sz="0" w:space="0" w:color="auto"/>
            <w:right w:val="none" w:sz="0" w:space="0" w:color="auto"/>
          </w:divBdr>
        </w:div>
        <w:div w:id="174614950">
          <w:marLeft w:val="640"/>
          <w:marRight w:val="0"/>
          <w:marTop w:val="0"/>
          <w:marBottom w:val="0"/>
          <w:divBdr>
            <w:top w:val="none" w:sz="0" w:space="0" w:color="auto"/>
            <w:left w:val="none" w:sz="0" w:space="0" w:color="auto"/>
            <w:bottom w:val="none" w:sz="0" w:space="0" w:color="auto"/>
            <w:right w:val="none" w:sz="0" w:space="0" w:color="auto"/>
          </w:divBdr>
        </w:div>
        <w:div w:id="1071004725">
          <w:marLeft w:val="640"/>
          <w:marRight w:val="0"/>
          <w:marTop w:val="0"/>
          <w:marBottom w:val="0"/>
          <w:divBdr>
            <w:top w:val="none" w:sz="0" w:space="0" w:color="auto"/>
            <w:left w:val="none" w:sz="0" w:space="0" w:color="auto"/>
            <w:bottom w:val="none" w:sz="0" w:space="0" w:color="auto"/>
            <w:right w:val="none" w:sz="0" w:space="0" w:color="auto"/>
          </w:divBdr>
        </w:div>
        <w:div w:id="1445003395">
          <w:marLeft w:val="640"/>
          <w:marRight w:val="0"/>
          <w:marTop w:val="0"/>
          <w:marBottom w:val="0"/>
          <w:divBdr>
            <w:top w:val="none" w:sz="0" w:space="0" w:color="auto"/>
            <w:left w:val="none" w:sz="0" w:space="0" w:color="auto"/>
            <w:bottom w:val="none" w:sz="0" w:space="0" w:color="auto"/>
            <w:right w:val="none" w:sz="0" w:space="0" w:color="auto"/>
          </w:divBdr>
        </w:div>
        <w:div w:id="670832806">
          <w:marLeft w:val="640"/>
          <w:marRight w:val="0"/>
          <w:marTop w:val="0"/>
          <w:marBottom w:val="0"/>
          <w:divBdr>
            <w:top w:val="none" w:sz="0" w:space="0" w:color="auto"/>
            <w:left w:val="none" w:sz="0" w:space="0" w:color="auto"/>
            <w:bottom w:val="none" w:sz="0" w:space="0" w:color="auto"/>
            <w:right w:val="none" w:sz="0" w:space="0" w:color="auto"/>
          </w:divBdr>
        </w:div>
        <w:div w:id="619608084">
          <w:marLeft w:val="640"/>
          <w:marRight w:val="0"/>
          <w:marTop w:val="0"/>
          <w:marBottom w:val="0"/>
          <w:divBdr>
            <w:top w:val="none" w:sz="0" w:space="0" w:color="auto"/>
            <w:left w:val="none" w:sz="0" w:space="0" w:color="auto"/>
            <w:bottom w:val="none" w:sz="0" w:space="0" w:color="auto"/>
            <w:right w:val="none" w:sz="0" w:space="0" w:color="auto"/>
          </w:divBdr>
        </w:div>
        <w:div w:id="860750103">
          <w:marLeft w:val="640"/>
          <w:marRight w:val="0"/>
          <w:marTop w:val="0"/>
          <w:marBottom w:val="0"/>
          <w:divBdr>
            <w:top w:val="none" w:sz="0" w:space="0" w:color="auto"/>
            <w:left w:val="none" w:sz="0" w:space="0" w:color="auto"/>
            <w:bottom w:val="none" w:sz="0" w:space="0" w:color="auto"/>
            <w:right w:val="none" w:sz="0" w:space="0" w:color="auto"/>
          </w:divBdr>
        </w:div>
        <w:div w:id="1638757648">
          <w:marLeft w:val="640"/>
          <w:marRight w:val="0"/>
          <w:marTop w:val="0"/>
          <w:marBottom w:val="0"/>
          <w:divBdr>
            <w:top w:val="none" w:sz="0" w:space="0" w:color="auto"/>
            <w:left w:val="none" w:sz="0" w:space="0" w:color="auto"/>
            <w:bottom w:val="none" w:sz="0" w:space="0" w:color="auto"/>
            <w:right w:val="none" w:sz="0" w:space="0" w:color="auto"/>
          </w:divBdr>
        </w:div>
        <w:div w:id="2127501075">
          <w:marLeft w:val="640"/>
          <w:marRight w:val="0"/>
          <w:marTop w:val="0"/>
          <w:marBottom w:val="0"/>
          <w:divBdr>
            <w:top w:val="none" w:sz="0" w:space="0" w:color="auto"/>
            <w:left w:val="none" w:sz="0" w:space="0" w:color="auto"/>
            <w:bottom w:val="none" w:sz="0" w:space="0" w:color="auto"/>
            <w:right w:val="none" w:sz="0" w:space="0" w:color="auto"/>
          </w:divBdr>
        </w:div>
        <w:div w:id="1096054101">
          <w:marLeft w:val="640"/>
          <w:marRight w:val="0"/>
          <w:marTop w:val="0"/>
          <w:marBottom w:val="0"/>
          <w:divBdr>
            <w:top w:val="none" w:sz="0" w:space="0" w:color="auto"/>
            <w:left w:val="none" w:sz="0" w:space="0" w:color="auto"/>
            <w:bottom w:val="none" w:sz="0" w:space="0" w:color="auto"/>
            <w:right w:val="none" w:sz="0" w:space="0" w:color="auto"/>
          </w:divBdr>
        </w:div>
        <w:div w:id="1904028321">
          <w:marLeft w:val="640"/>
          <w:marRight w:val="0"/>
          <w:marTop w:val="0"/>
          <w:marBottom w:val="0"/>
          <w:divBdr>
            <w:top w:val="none" w:sz="0" w:space="0" w:color="auto"/>
            <w:left w:val="none" w:sz="0" w:space="0" w:color="auto"/>
            <w:bottom w:val="none" w:sz="0" w:space="0" w:color="auto"/>
            <w:right w:val="none" w:sz="0" w:space="0" w:color="auto"/>
          </w:divBdr>
        </w:div>
        <w:div w:id="170224263">
          <w:marLeft w:val="640"/>
          <w:marRight w:val="0"/>
          <w:marTop w:val="0"/>
          <w:marBottom w:val="0"/>
          <w:divBdr>
            <w:top w:val="none" w:sz="0" w:space="0" w:color="auto"/>
            <w:left w:val="none" w:sz="0" w:space="0" w:color="auto"/>
            <w:bottom w:val="none" w:sz="0" w:space="0" w:color="auto"/>
            <w:right w:val="none" w:sz="0" w:space="0" w:color="auto"/>
          </w:divBdr>
        </w:div>
        <w:div w:id="1828470545">
          <w:marLeft w:val="640"/>
          <w:marRight w:val="0"/>
          <w:marTop w:val="0"/>
          <w:marBottom w:val="0"/>
          <w:divBdr>
            <w:top w:val="none" w:sz="0" w:space="0" w:color="auto"/>
            <w:left w:val="none" w:sz="0" w:space="0" w:color="auto"/>
            <w:bottom w:val="none" w:sz="0" w:space="0" w:color="auto"/>
            <w:right w:val="none" w:sz="0" w:space="0" w:color="auto"/>
          </w:divBdr>
        </w:div>
        <w:div w:id="396247028">
          <w:marLeft w:val="640"/>
          <w:marRight w:val="0"/>
          <w:marTop w:val="0"/>
          <w:marBottom w:val="0"/>
          <w:divBdr>
            <w:top w:val="none" w:sz="0" w:space="0" w:color="auto"/>
            <w:left w:val="none" w:sz="0" w:space="0" w:color="auto"/>
            <w:bottom w:val="none" w:sz="0" w:space="0" w:color="auto"/>
            <w:right w:val="none" w:sz="0" w:space="0" w:color="auto"/>
          </w:divBdr>
        </w:div>
        <w:div w:id="483590917">
          <w:marLeft w:val="640"/>
          <w:marRight w:val="0"/>
          <w:marTop w:val="0"/>
          <w:marBottom w:val="0"/>
          <w:divBdr>
            <w:top w:val="none" w:sz="0" w:space="0" w:color="auto"/>
            <w:left w:val="none" w:sz="0" w:space="0" w:color="auto"/>
            <w:bottom w:val="none" w:sz="0" w:space="0" w:color="auto"/>
            <w:right w:val="none" w:sz="0" w:space="0" w:color="auto"/>
          </w:divBdr>
        </w:div>
        <w:div w:id="1358703829">
          <w:marLeft w:val="640"/>
          <w:marRight w:val="0"/>
          <w:marTop w:val="0"/>
          <w:marBottom w:val="0"/>
          <w:divBdr>
            <w:top w:val="none" w:sz="0" w:space="0" w:color="auto"/>
            <w:left w:val="none" w:sz="0" w:space="0" w:color="auto"/>
            <w:bottom w:val="none" w:sz="0" w:space="0" w:color="auto"/>
            <w:right w:val="none" w:sz="0" w:space="0" w:color="auto"/>
          </w:divBdr>
        </w:div>
        <w:div w:id="1860964668">
          <w:marLeft w:val="640"/>
          <w:marRight w:val="0"/>
          <w:marTop w:val="0"/>
          <w:marBottom w:val="0"/>
          <w:divBdr>
            <w:top w:val="none" w:sz="0" w:space="0" w:color="auto"/>
            <w:left w:val="none" w:sz="0" w:space="0" w:color="auto"/>
            <w:bottom w:val="none" w:sz="0" w:space="0" w:color="auto"/>
            <w:right w:val="none" w:sz="0" w:space="0" w:color="auto"/>
          </w:divBdr>
        </w:div>
        <w:div w:id="726880437">
          <w:marLeft w:val="640"/>
          <w:marRight w:val="0"/>
          <w:marTop w:val="0"/>
          <w:marBottom w:val="0"/>
          <w:divBdr>
            <w:top w:val="none" w:sz="0" w:space="0" w:color="auto"/>
            <w:left w:val="none" w:sz="0" w:space="0" w:color="auto"/>
            <w:bottom w:val="none" w:sz="0" w:space="0" w:color="auto"/>
            <w:right w:val="none" w:sz="0" w:space="0" w:color="auto"/>
          </w:divBdr>
        </w:div>
        <w:div w:id="1022513251">
          <w:marLeft w:val="640"/>
          <w:marRight w:val="0"/>
          <w:marTop w:val="0"/>
          <w:marBottom w:val="0"/>
          <w:divBdr>
            <w:top w:val="none" w:sz="0" w:space="0" w:color="auto"/>
            <w:left w:val="none" w:sz="0" w:space="0" w:color="auto"/>
            <w:bottom w:val="none" w:sz="0" w:space="0" w:color="auto"/>
            <w:right w:val="none" w:sz="0" w:space="0" w:color="auto"/>
          </w:divBdr>
        </w:div>
        <w:div w:id="2010405134">
          <w:marLeft w:val="640"/>
          <w:marRight w:val="0"/>
          <w:marTop w:val="0"/>
          <w:marBottom w:val="0"/>
          <w:divBdr>
            <w:top w:val="none" w:sz="0" w:space="0" w:color="auto"/>
            <w:left w:val="none" w:sz="0" w:space="0" w:color="auto"/>
            <w:bottom w:val="none" w:sz="0" w:space="0" w:color="auto"/>
            <w:right w:val="none" w:sz="0" w:space="0" w:color="auto"/>
          </w:divBdr>
        </w:div>
        <w:div w:id="227233216">
          <w:marLeft w:val="640"/>
          <w:marRight w:val="0"/>
          <w:marTop w:val="0"/>
          <w:marBottom w:val="0"/>
          <w:divBdr>
            <w:top w:val="none" w:sz="0" w:space="0" w:color="auto"/>
            <w:left w:val="none" w:sz="0" w:space="0" w:color="auto"/>
            <w:bottom w:val="none" w:sz="0" w:space="0" w:color="auto"/>
            <w:right w:val="none" w:sz="0" w:space="0" w:color="auto"/>
          </w:divBdr>
        </w:div>
        <w:div w:id="1838809163">
          <w:marLeft w:val="640"/>
          <w:marRight w:val="0"/>
          <w:marTop w:val="0"/>
          <w:marBottom w:val="0"/>
          <w:divBdr>
            <w:top w:val="none" w:sz="0" w:space="0" w:color="auto"/>
            <w:left w:val="none" w:sz="0" w:space="0" w:color="auto"/>
            <w:bottom w:val="none" w:sz="0" w:space="0" w:color="auto"/>
            <w:right w:val="none" w:sz="0" w:space="0" w:color="auto"/>
          </w:divBdr>
        </w:div>
        <w:div w:id="1005011871">
          <w:marLeft w:val="640"/>
          <w:marRight w:val="0"/>
          <w:marTop w:val="0"/>
          <w:marBottom w:val="0"/>
          <w:divBdr>
            <w:top w:val="none" w:sz="0" w:space="0" w:color="auto"/>
            <w:left w:val="none" w:sz="0" w:space="0" w:color="auto"/>
            <w:bottom w:val="none" w:sz="0" w:space="0" w:color="auto"/>
            <w:right w:val="none" w:sz="0" w:space="0" w:color="auto"/>
          </w:divBdr>
        </w:div>
        <w:div w:id="932318885">
          <w:marLeft w:val="640"/>
          <w:marRight w:val="0"/>
          <w:marTop w:val="0"/>
          <w:marBottom w:val="0"/>
          <w:divBdr>
            <w:top w:val="none" w:sz="0" w:space="0" w:color="auto"/>
            <w:left w:val="none" w:sz="0" w:space="0" w:color="auto"/>
            <w:bottom w:val="none" w:sz="0" w:space="0" w:color="auto"/>
            <w:right w:val="none" w:sz="0" w:space="0" w:color="auto"/>
          </w:divBdr>
        </w:div>
        <w:div w:id="1332953707">
          <w:marLeft w:val="640"/>
          <w:marRight w:val="0"/>
          <w:marTop w:val="0"/>
          <w:marBottom w:val="0"/>
          <w:divBdr>
            <w:top w:val="none" w:sz="0" w:space="0" w:color="auto"/>
            <w:left w:val="none" w:sz="0" w:space="0" w:color="auto"/>
            <w:bottom w:val="none" w:sz="0" w:space="0" w:color="auto"/>
            <w:right w:val="none" w:sz="0" w:space="0" w:color="auto"/>
          </w:divBdr>
        </w:div>
        <w:div w:id="218715087">
          <w:marLeft w:val="640"/>
          <w:marRight w:val="0"/>
          <w:marTop w:val="0"/>
          <w:marBottom w:val="0"/>
          <w:divBdr>
            <w:top w:val="none" w:sz="0" w:space="0" w:color="auto"/>
            <w:left w:val="none" w:sz="0" w:space="0" w:color="auto"/>
            <w:bottom w:val="none" w:sz="0" w:space="0" w:color="auto"/>
            <w:right w:val="none" w:sz="0" w:space="0" w:color="auto"/>
          </w:divBdr>
        </w:div>
        <w:div w:id="1587227031">
          <w:marLeft w:val="640"/>
          <w:marRight w:val="0"/>
          <w:marTop w:val="0"/>
          <w:marBottom w:val="0"/>
          <w:divBdr>
            <w:top w:val="none" w:sz="0" w:space="0" w:color="auto"/>
            <w:left w:val="none" w:sz="0" w:space="0" w:color="auto"/>
            <w:bottom w:val="none" w:sz="0" w:space="0" w:color="auto"/>
            <w:right w:val="none" w:sz="0" w:space="0" w:color="auto"/>
          </w:divBdr>
        </w:div>
        <w:div w:id="427847303">
          <w:marLeft w:val="640"/>
          <w:marRight w:val="0"/>
          <w:marTop w:val="0"/>
          <w:marBottom w:val="0"/>
          <w:divBdr>
            <w:top w:val="none" w:sz="0" w:space="0" w:color="auto"/>
            <w:left w:val="none" w:sz="0" w:space="0" w:color="auto"/>
            <w:bottom w:val="none" w:sz="0" w:space="0" w:color="auto"/>
            <w:right w:val="none" w:sz="0" w:space="0" w:color="auto"/>
          </w:divBdr>
        </w:div>
        <w:div w:id="1361011860">
          <w:marLeft w:val="640"/>
          <w:marRight w:val="0"/>
          <w:marTop w:val="0"/>
          <w:marBottom w:val="0"/>
          <w:divBdr>
            <w:top w:val="none" w:sz="0" w:space="0" w:color="auto"/>
            <w:left w:val="none" w:sz="0" w:space="0" w:color="auto"/>
            <w:bottom w:val="none" w:sz="0" w:space="0" w:color="auto"/>
            <w:right w:val="none" w:sz="0" w:space="0" w:color="auto"/>
          </w:divBdr>
        </w:div>
      </w:divsChild>
    </w:div>
    <w:div w:id="660541426">
      <w:bodyDiv w:val="1"/>
      <w:marLeft w:val="0"/>
      <w:marRight w:val="0"/>
      <w:marTop w:val="0"/>
      <w:marBottom w:val="0"/>
      <w:divBdr>
        <w:top w:val="none" w:sz="0" w:space="0" w:color="auto"/>
        <w:left w:val="none" w:sz="0" w:space="0" w:color="auto"/>
        <w:bottom w:val="none" w:sz="0" w:space="0" w:color="auto"/>
        <w:right w:val="none" w:sz="0" w:space="0" w:color="auto"/>
      </w:divBdr>
      <w:divsChild>
        <w:div w:id="587349651">
          <w:marLeft w:val="640"/>
          <w:marRight w:val="0"/>
          <w:marTop w:val="0"/>
          <w:marBottom w:val="0"/>
          <w:divBdr>
            <w:top w:val="none" w:sz="0" w:space="0" w:color="auto"/>
            <w:left w:val="none" w:sz="0" w:space="0" w:color="auto"/>
            <w:bottom w:val="none" w:sz="0" w:space="0" w:color="auto"/>
            <w:right w:val="none" w:sz="0" w:space="0" w:color="auto"/>
          </w:divBdr>
        </w:div>
        <w:div w:id="837424207">
          <w:marLeft w:val="640"/>
          <w:marRight w:val="0"/>
          <w:marTop w:val="0"/>
          <w:marBottom w:val="0"/>
          <w:divBdr>
            <w:top w:val="none" w:sz="0" w:space="0" w:color="auto"/>
            <w:left w:val="none" w:sz="0" w:space="0" w:color="auto"/>
            <w:bottom w:val="none" w:sz="0" w:space="0" w:color="auto"/>
            <w:right w:val="none" w:sz="0" w:space="0" w:color="auto"/>
          </w:divBdr>
        </w:div>
        <w:div w:id="435954019">
          <w:marLeft w:val="640"/>
          <w:marRight w:val="0"/>
          <w:marTop w:val="0"/>
          <w:marBottom w:val="0"/>
          <w:divBdr>
            <w:top w:val="none" w:sz="0" w:space="0" w:color="auto"/>
            <w:left w:val="none" w:sz="0" w:space="0" w:color="auto"/>
            <w:bottom w:val="none" w:sz="0" w:space="0" w:color="auto"/>
            <w:right w:val="none" w:sz="0" w:space="0" w:color="auto"/>
          </w:divBdr>
        </w:div>
        <w:div w:id="1799029064">
          <w:marLeft w:val="640"/>
          <w:marRight w:val="0"/>
          <w:marTop w:val="0"/>
          <w:marBottom w:val="0"/>
          <w:divBdr>
            <w:top w:val="none" w:sz="0" w:space="0" w:color="auto"/>
            <w:left w:val="none" w:sz="0" w:space="0" w:color="auto"/>
            <w:bottom w:val="none" w:sz="0" w:space="0" w:color="auto"/>
            <w:right w:val="none" w:sz="0" w:space="0" w:color="auto"/>
          </w:divBdr>
        </w:div>
        <w:div w:id="1012340220">
          <w:marLeft w:val="640"/>
          <w:marRight w:val="0"/>
          <w:marTop w:val="0"/>
          <w:marBottom w:val="0"/>
          <w:divBdr>
            <w:top w:val="none" w:sz="0" w:space="0" w:color="auto"/>
            <w:left w:val="none" w:sz="0" w:space="0" w:color="auto"/>
            <w:bottom w:val="none" w:sz="0" w:space="0" w:color="auto"/>
            <w:right w:val="none" w:sz="0" w:space="0" w:color="auto"/>
          </w:divBdr>
        </w:div>
        <w:div w:id="2062437504">
          <w:marLeft w:val="640"/>
          <w:marRight w:val="0"/>
          <w:marTop w:val="0"/>
          <w:marBottom w:val="0"/>
          <w:divBdr>
            <w:top w:val="none" w:sz="0" w:space="0" w:color="auto"/>
            <w:left w:val="none" w:sz="0" w:space="0" w:color="auto"/>
            <w:bottom w:val="none" w:sz="0" w:space="0" w:color="auto"/>
            <w:right w:val="none" w:sz="0" w:space="0" w:color="auto"/>
          </w:divBdr>
        </w:div>
        <w:div w:id="1651128635">
          <w:marLeft w:val="640"/>
          <w:marRight w:val="0"/>
          <w:marTop w:val="0"/>
          <w:marBottom w:val="0"/>
          <w:divBdr>
            <w:top w:val="none" w:sz="0" w:space="0" w:color="auto"/>
            <w:left w:val="none" w:sz="0" w:space="0" w:color="auto"/>
            <w:bottom w:val="none" w:sz="0" w:space="0" w:color="auto"/>
            <w:right w:val="none" w:sz="0" w:space="0" w:color="auto"/>
          </w:divBdr>
        </w:div>
        <w:div w:id="547962127">
          <w:marLeft w:val="640"/>
          <w:marRight w:val="0"/>
          <w:marTop w:val="0"/>
          <w:marBottom w:val="0"/>
          <w:divBdr>
            <w:top w:val="none" w:sz="0" w:space="0" w:color="auto"/>
            <w:left w:val="none" w:sz="0" w:space="0" w:color="auto"/>
            <w:bottom w:val="none" w:sz="0" w:space="0" w:color="auto"/>
            <w:right w:val="none" w:sz="0" w:space="0" w:color="auto"/>
          </w:divBdr>
        </w:div>
        <w:div w:id="270748424">
          <w:marLeft w:val="640"/>
          <w:marRight w:val="0"/>
          <w:marTop w:val="0"/>
          <w:marBottom w:val="0"/>
          <w:divBdr>
            <w:top w:val="none" w:sz="0" w:space="0" w:color="auto"/>
            <w:left w:val="none" w:sz="0" w:space="0" w:color="auto"/>
            <w:bottom w:val="none" w:sz="0" w:space="0" w:color="auto"/>
            <w:right w:val="none" w:sz="0" w:space="0" w:color="auto"/>
          </w:divBdr>
        </w:div>
        <w:div w:id="70274109">
          <w:marLeft w:val="640"/>
          <w:marRight w:val="0"/>
          <w:marTop w:val="0"/>
          <w:marBottom w:val="0"/>
          <w:divBdr>
            <w:top w:val="none" w:sz="0" w:space="0" w:color="auto"/>
            <w:left w:val="none" w:sz="0" w:space="0" w:color="auto"/>
            <w:bottom w:val="none" w:sz="0" w:space="0" w:color="auto"/>
            <w:right w:val="none" w:sz="0" w:space="0" w:color="auto"/>
          </w:divBdr>
        </w:div>
        <w:div w:id="1493989255">
          <w:marLeft w:val="640"/>
          <w:marRight w:val="0"/>
          <w:marTop w:val="0"/>
          <w:marBottom w:val="0"/>
          <w:divBdr>
            <w:top w:val="none" w:sz="0" w:space="0" w:color="auto"/>
            <w:left w:val="none" w:sz="0" w:space="0" w:color="auto"/>
            <w:bottom w:val="none" w:sz="0" w:space="0" w:color="auto"/>
            <w:right w:val="none" w:sz="0" w:space="0" w:color="auto"/>
          </w:divBdr>
        </w:div>
        <w:div w:id="868839330">
          <w:marLeft w:val="640"/>
          <w:marRight w:val="0"/>
          <w:marTop w:val="0"/>
          <w:marBottom w:val="0"/>
          <w:divBdr>
            <w:top w:val="none" w:sz="0" w:space="0" w:color="auto"/>
            <w:left w:val="none" w:sz="0" w:space="0" w:color="auto"/>
            <w:bottom w:val="none" w:sz="0" w:space="0" w:color="auto"/>
            <w:right w:val="none" w:sz="0" w:space="0" w:color="auto"/>
          </w:divBdr>
        </w:div>
        <w:div w:id="1179583690">
          <w:marLeft w:val="640"/>
          <w:marRight w:val="0"/>
          <w:marTop w:val="0"/>
          <w:marBottom w:val="0"/>
          <w:divBdr>
            <w:top w:val="none" w:sz="0" w:space="0" w:color="auto"/>
            <w:left w:val="none" w:sz="0" w:space="0" w:color="auto"/>
            <w:bottom w:val="none" w:sz="0" w:space="0" w:color="auto"/>
            <w:right w:val="none" w:sz="0" w:space="0" w:color="auto"/>
          </w:divBdr>
        </w:div>
        <w:div w:id="1118142443">
          <w:marLeft w:val="640"/>
          <w:marRight w:val="0"/>
          <w:marTop w:val="0"/>
          <w:marBottom w:val="0"/>
          <w:divBdr>
            <w:top w:val="none" w:sz="0" w:space="0" w:color="auto"/>
            <w:left w:val="none" w:sz="0" w:space="0" w:color="auto"/>
            <w:bottom w:val="none" w:sz="0" w:space="0" w:color="auto"/>
            <w:right w:val="none" w:sz="0" w:space="0" w:color="auto"/>
          </w:divBdr>
        </w:div>
        <w:div w:id="446312032">
          <w:marLeft w:val="640"/>
          <w:marRight w:val="0"/>
          <w:marTop w:val="0"/>
          <w:marBottom w:val="0"/>
          <w:divBdr>
            <w:top w:val="none" w:sz="0" w:space="0" w:color="auto"/>
            <w:left w:val="none" w:sz="0" w:space="0" w:color="auto"/>
            <w:bottom w:val="none" w:sz="0" w:space="0" w:color="auto"/>
            <w:right w:val="none" w:sz="0" w:space="0" w:color="auto"/>
          </w:divBdr>
        </w:div>
        <w:div w:id="943538878">
          <w:marLeft w:val="640"/>
          <w:marRight w:val="0"/>
          <w:marTop w:val="0"/>
          <w:marBottom w:val="0"/>
          <w:divBdr>
            <w:top w:val="none" w:sz="0" w:space="0" w:color="auto"/>
            <w:left w:val="none" w:sz="0" w:space="0" w:color="auto"/>
            <w:bottom w:val="none" w:sz="0" w:space="0" w:color="auto"/>
            <w:right w:val="none" w:sz="0" w:space="0" w:color="auto"/>
          </w:divBdr>
        </w:div>
        <w:div w:id="255721872">
          <w:marLeft w:val="640"/>
          <w:marRight w:val="0"/>
          <w:marTop w:val="0"/>
          <w:marBottom w:val="0"/>
          <w:divBdr>
            <w:top w:val="none" w:sz="0" w:space="0" w:color="auto"/>
            <w:left w:val="none" w:sz="0" w:space="0" w:color="auto"/>
            <w:bottom w:val="none" w:sz="0" w:space="0" w:color="auto"/>
            <w:right w:val="none" w:sz="0" w:space="0" w:color="auto"/>
          </w:divBdr>
        </w:div>
        <w:div w:id="1917980348">
          <w:marLeft w:val="640"/>
          <w:marRight w:val="0"/>
          <w:marTop w:val="0"/>
          <w:marBottom w:val="0"/>
          <w:divBdr>
            <w:top w:val="none" w:sz="0" w:space="0" w:color="auto"/>
            <w:left w:val="none" w:sz="0" w:space="0" w:color="auto"/>
            <w:bottom w:val="none" w:sz="0" w:space="0" w:color="auto"/>
            <w:right w:val="none" w:sz="0" w:space="0" w:color="auto"/>
          </w:divBdr>
        </w:div>
        <w:div w:id="1131021138">
          <w:marLeft w:val="640"/>
          <w:marRight w:val="0"/>
          <w:marTop w:val="0"/>
          <w:marBottom w:val="0"/>
          <w:divBdr>
            <w:top w:val="none" w:sz="0" w:space="0" w:color="auto"/>
            <w:left w:val="none" w:sz="0" w:space="0" w:color="auto"/>
            <w:bottom w:val="none" w:sz="0" w:space="0" w:color="auto"/>
            <w:right w:val="none" w:sz="0" w:space="0" w:color="auto"/>
          </w:divBdr>
        </w:div>
        <w:div w:id="1686324799">
          <w:marLeft w:val="640"/>
          <w:marRight w:val="0"/>
          <w:marTop w:val="0"/>
          <w:marBottom w:val="0"/>
          <w:divBdr>
            <w:top w:val="none" w:sz="0" w:space="0" w:color="auto"/>
            <w:left w:val="none" w:sz="0" w:space="0" w:color="auto"/>
            <w:bottom w:val="none" w:sz="0" w:space="0" w:color="auto"/>
            <w:right w:val="none" w:sz="0" w:space="0" w:color="auto"/>
          </w:divBdr>
        </w:div>
        <w:div w:id="1785222910">
          <w:marLeft w:val="640"/>
          <w:marRight w:val="0"/>
          <w:marTop w:val="0"/>
          <w:marBottom w:val="0"/>
          <w:divBdr>
            <w:top w:val="none" w:sz="0" w:space="0" w:color="auto"/>
            <w:left w:val="none" w:sz="0" w:space="0" w:color="auto"/>
            <w:bottom w:val="none" w:sz="0" w:space="0" w:color="auto"/>
            <w:right w:val="none" w:sz="0" w:space="0" w:color="auto"/>
          </w:divBdr>
        </w:div>
        <w:div w:id="49690873">
          <w:marLeft w:val="640"/>
          <w:marRight w:val="0"/>
          <w:marTop w:val="0"/>
          <w:marBottom w:val="0"/>
          <w:divBdr>
            <w:top w:val="none" w:sz="0" w:space="0" w:color="auto"/>
            <w:left w:val="none" w:sz="0" w:space="0" w:color="auto"/>
            <w:bottom w:val="none" w:sz="0" w:space="0" w:color="auto"/>
            <w:right w:val="none" w:sz="0" w:space="0" w:color="auto"/>
          </w:divBdr>
        </w:div>
        <w:div w:id="801583477">
          <w:marLeft w:val="640"/>
          <w:marRight w:val="0"/>
          <w:marTop w:val="0"/>
          <w:marBottom w:val="0"/>
          <w:divBdr>
            <w:top w:val="none" w:sz="0" w:space="0" w:color="auto"/>
            <w:left w:val="none" w:sz="0" w:space="0" w:color="auto"/>
            <w:bottom w:val="none" w:sz="0" w:space="0" w:color="auto"/>
            <w:right w:val="none" w:sz="0" w:space="0" w:color="auto"/>
          </w:divBdr>
        </w:div>
        <w:div w:id="1965773899">
          <w:marLeft w:val="640"/>
          <w:marRight w:val="0"/>
          <w:marTop w:val="0"/>
          <w:marBottom w:val="0"/>
          <w:divBdr>
            <w:top w:val="none" w:sz="0" w:space="0" w:color="auto"/>
            <w:left w:val="none" w:sz="0" w:space="0" w:color="auto"/>
            <w:bottom w:val="none" w:sz="0" w:space="0" w:color="auto"/>
            <w:right w:val="none" w:sz="0" w:space="0" w:color="auto"/>
          </w:divBdr>
        </w:div>
        <w:div w:id="1892767808">
          <w:marLeft w:val="640"/>
          <w:marRight w:val="0"/>
          <w:marTop w:val="0"/>
          <w:marBottom w:val="0"/>
          <w:divBdr>
            <w:top w:val="none" w:sz="0" w:space="0" w:color="auto"/>
            <w:left w:val="none" w:sz="0" w:space="0" w:color="auto"/>
            <w:bottom w:val="none" w:sz="0" w:space="0" w:color="auto"/>
            <w:right w:val="none" w:sz="0" w:space="0" w:color="auto"/>
          </w:divBdr>
        </w:div>
        <w:div w:id="1058867302">
          <w:marLeft w:val="640"/>
          <w:marRight w:val="0"/>
          <w:marTop w:val="0"/>
          <w:marBottom w:val="0"/>
          <w:divBdr>
            <w:top w:val="none" w:sz="0" w:space="0" w:color="auto"/>
            <w:left w:val="none" w:sz="0" w:space="0" w:color="auto"/>
            <w:bottom w:val="none" w:sz="0" w:space="0" w:color="auto"/>
            <w:right w:val="none" w:sz="0" w:space="0" w:color="auto"/>
          </w:divBdr>
        </w:div>
        <w:div w:id="806239090">
          <w:marLeft w:val="640"/>
          <w:marRight w:val="0"/>
          <w:marTop w:val="0"/>
          <w:marBottom w:val="0"/>
          <w:divBdr>
            <w:top w:val="none" w:sz="0" w:space="0" w:color="auto"/>
            <w:left w:val="none" w:sz="0" w:space="0" w:color="auto"/>
            <w:bottom w:val="none" w:sz="0" w:space="0" w:color="auto"/>
            <w:right w:val="none" w:sz="0" w:space="0" w:color="auto"/>
          </w:divBdr>
        </w:div>
        <w:div w:id="326173913">
          <w:marLeft w:val="640"/>
          <w:marRight w:val="0"/>
          <w:marTop w:val="0"/>
          <w:marBottom w:val="0"/>
          <w:divBdr>
            <w:top w:val="none" w:sz="0" w:space="0" w:color="auto"/>
            <w:left w:val="none" w:sz="0" w:space="0" w:color="auto"/>
            <w:bottom w:val="none" w:sz="0" w:space="0" w:color="auto"/>
            <w:right w:val="none" w:sz="0" w:space="0" w:color="auto"/>
          </w:divBdr>
        </w:div>
        <w:div w:id="229383883">
          <w:marLeft w:val="640"/>
          <w:marRight w:val="0"/>
          <w:marTop w:val="0"/>
          <w:marBottom w:val="0"/>
          <w:divBdr>
            <w:top w:val="none" w:sz="0" w:space="0" w:color="auto"/>
            <w:left w:val="none" w:sz="0" w:space="0" w:color="auto"/>
            <w:bottom w:val="none" w:sz="0" w:space="0" w:color="auto"/>
            <w:right w:val="none" w:sz="0" w:space="0" w:color="auto"/>
          </w:divBdr>
        </w:div>
        <w:div w:id="1827741844">
          <w:marLeft w:val="640"/>
          <w:marRight w:val="0"/>
          <w:marTop w:val="0"/>
          <w:marBottom w:val="0"/>
          <w:divBdr>
            <w:top w:val="none" w:sz="0" w:space="0" w:color="auto"/>
            <w:left w:val="none" w:sz="0" w:space="0" w:color="auto"/>
            <w:bottom w:val="none" w:sz="0" w:space="0" w:color="auto"/>
            <w:right w:val="none" w:sz="0" w:space="0" w:color="auto"/>
          </w:divBdr>
        </w:div>
        <w:div w:id="1612086220">
          <w:marLeft w:val="640"/>
          <w:marRight w:val="0"/>
          <w:marTop w:val="0"/>
          <w:marBottom w:val="0"/>
          <w:divBdr>
            <w:top w:val="none" w:sz="0" w:space="0" w:color="auto"/>
            <w:left w:val="none" w:sz="0" w:space="0" w:color="auto"/>
            <w:bottom w:val="none" w:sz="0" w:space="0" w:color="auto"/>
            <w:right w:val="none" w:sz="0" w:space="0" w:color="auto"/>
          </w:divBdr>
        </w:div>
        <w:div w:id="1925143124">
          <w:marLeft w:val="640"/>
          <w:marRight w:val="0"/>
          <w:marTop w:val="0"/>
          <w:marBottom w:val="0"/>
          <w:divBdr>
            <w:top w:val="none" w:sz="0" w:space="0" w:color="auto"/>
            <w:left w:val="none" w:sz="0" w:space="0" w:color="auto"/>
            <w:bottom w:val="none" w:sz="0" w:space="0" w:color="auto"/>
            <w:right w:val="none" w:sz="0" w:space="0" w:color="auto"/>
          </w:divBdr>
        </w:div>
        <w:div w:id="1659915088">
          <w:marLeft w:val="640"/>
          <w:marRight w:val="0"/>
          <w:marTop w:val="0"/>
          <w:marBottom w:val="0"/>
          <w:divBdr>
            <w:top w:val="none" w:sz="0" w:space="0" w:color="auto"/>
            <w:left w:val="none" w:sz="0" w:space="0" w:color="auto"/>
            <w:bottom w:val="none" w:sz="0" w:space="0" w:color="auto"/>
            <w:right w:val="none" w:sz="0" w:space="0" w:color="auto"/>
          </w:divBdr>
        </w:div>
        <w:div w:id="1204098860">
          <w:marLeft w:val="640"/>
          <w:marRight w:val="0"/>
          <w:marTop w:val="0"/>
          <w:marBottom w:val="0"/>
          <w:divBdr>
            <w:top w:val="none" w:sz="0" w:space="0" w:color="auto"/>
            <w:left w:val="none" w:sz="0" w:space="0" w:color="auto"/>
            <w:bottom w:val="none" w:sz="0" w:space="0" w:color="auto"/>
            <w:right w:val="none" w:sz="0" w:space="0" w:color="auto"/>
          </w:divBdr>
        </w:div>
        <w:div w:id="2133818190">
          <w:marLeft w:val="640"/>
          <w:marRight w:val="0"/>
          <w:marTop w:val="0"/>
          <w:marBottom w:val="0"/>
          <w:divBdr>
            <w:top w:val="none" w:sz="0" w:space="0" w:color="auto"/>
            <w:left w:val="none" w:sz="0" w:space="0" w:color="auto"/>
            <w:bottom w:val="none" w:sz="0" w:space="0" w:color="auto"/>
            <w:right w:val="none" w:sz="0" w:space="0" w:color="auto"/>
          </w:divBdr>
        </w:div>
        <w:div w:id="285091057">
          <w:marLeft w:val="640"/>
          <w:marRight w:val="0"/>
          <w:marTop w:val="0"/>
          <w:marBottom w:val="0"/>
          <w:divBdr>
            <w:top w:val="none" w:sz="0" w:space="0" w:color="auto"/>
            <w:left w:val="none" w:sz="0" w:space="0" w:color="auto"/>
            <w:bottom w:val="none" w:sz="0" w:space="0" w:color="auto"/>
            <w:right w:val="none" w:sz="0" w:space="0" w:color="auto"/>
          </w:divBdr>
        </w:div>
        <w:div w:id="1385444104">
          <w:marLeft w:val="640"/>
          <w:marRight w:val="0"/>
          <w:marTop w:val="0"/>
          <w:marBottom w:val="0"/>
          <w:divBdr>
            <w:top w:val="none" w:sz="0" w:space="0" w:color="auto"/>
            <w:left w:val="none" w:sz="0" w:space="0" w:color="auto"/>
            <w:bottom w:val="none" w:sz="0" w:space="0" w:color="auto"/>
            <w:right w:val="none" w:sz="0" w:space="0" w:color="auto"/>
          </w:divBdr>
        </w:div>
        <w:div w:id="1596279528">
          <w:marLeft w:val="640"/>
          <w:marRight w:val="0"/>
          <w:marTop w:val="0"/>
          <w:marBottom w:val="0"/>
          <w:divBdr>
            <w:top w:val="none" w:sz="0" w:space="0" w:color="auto"/>
            <w:left w:val="none" w:sz="0" w:space="0" w:color="auto"/>
            <w:bottom w:val="none" w:sz="0" w:space="0" w:color="auto"/>
            <w:right w:val="none" w:sz="0" w:space="0" w:color="auto"/>
          </w:divBdr>
        </w:div>
        <w:div w:id="1314093253">
          <w:marLeft w:val="640"/>
          <w:marRight w:val="0"/>
          <w:marTop w:val="0"/>
          <w:marBottom w:val="0"/>
          <w:divBdr>
            <w:top w:val="none" w:sz="0" w:space="0" w:color="auto"/>
            <w:left w:val="none" w:sz="0" w:space="0" w:color="auto"/>
            <w:bottom w:val="none" w:sz="0" w:space="0" w:color="auto"/>
            <w:right w:val="none" w:sz="0" w:space="0" w:color="auto"/>
          </w:divBdr>
        </w:div>
        <w:div w:id="1121799945">
          <w:marLeft w:val="640"/>
          <w:marRight w:val="0"/>
          <w:marTop w:val="0"/>
          <w:marBottom w:val="0"/>
          <w:divBdr>
            <w:top w:val="none" w:sz="0" w:space="0" w:color="auto"/>
            <w:left w:val="none" w:sz="0" w:space="0" w:color="auto"/>
            <w:bottom w:val="none" w:sz="0" w:space="0" w:color="auto"/>
            <w:right w:val="none" w:sz="0" w:space="0" w:color="auto"/>
          </w:divBdr>
        </w:div>
        <w:div w:id="792208539">
          <w:marLeft w:val="640"/>
          <w:marRight w:val="0"/>
          <w:marTop w:val="0"/>
          <w:marBottom w:val="0"/>
          <w:divBdr>
            <w:top w:val="none" w:sz="0" w:space="0" w:color="auto"/>
            <w:left w:val="none" w:sz="0" w:space="0" w:color="auto"/>
            <w:bottom w:val="none" w:sz="0" w:space="0" w:color="auto"/>
            <w:right w:val="none" w:sz="0" w:space="0" w:color="auto"/>
          </w:divBdr>
        </w:div>
        <w:div w:id="1578400515">
          <w:marLeft w:val="640"/>
          <w:marRight w:val="0"/>
          <w:marTop w:val="0"/>
          <w:marBottom w:val="0"/>
          <w:divBdr>
            <w:top w:val="none" w:sz="0" w:space="0" w:color="auto"/>
            <w:left w:val="none" w:sz="0" w:space="0" w:color="auto"/>
            <w:bottom w:val="none" w:sz="0" w:space="0" w:color="auto"/>
            <w:right w:val="none" w:sz="0" w:space="0" w:color="auto"/>
          </w:divBdr>
        </w:div>
        <w:div w:id="1200510821">
          <w:marLeft w:val="640"/>
          <w:marRight w:val="0"/>
          <w:marTop w:val="0"/>
          <w:marBottom w:val="0"/>
          <w:divBdr>
            <w:top w:val="none" w:sz="0" w:space="0" w:color="auto"/>
            <w:left w:val="none" w:sz="0" w:space="0" w:color="auto"/>
            <w:bottom w:val="none" w:sz="0" w:space="0" w:color="auto"/>
            <w:right w:val="none" w:sz="0" w:space="0" w:color="auto"/>
          </w:divBdr>
        </w:div>
        <w:div w:id="1878541652">
          <w:marLeft w:val="640"/>
          <w:marRight w:val="0"/>
          <w:marTop w:val="0"/>
          <w:marBottom w:val="0"/>
          <w:divBdr>
            <w:top w:val="none" w:sz="0" w:space="0" w:color="auto"/>
            <w:left w:val="none" w:sz="0" w:space="0" w:color="auto"/>
            <w:bottom w:val="none" w:sz="0" w:space="0" w:color="auto"/>
            <w:right w:val="none" w:sz="0" w:space="0" w:color="auto"/>
          </w:divBdr>
        </w:div>
        <w:div w:id="1076131131">
          <w:marLeft w:val="640"/>
          <w:marRight w:val="0"/>
          <w:marTop w:val="0"/>
          <w:marBottom w:val="0"/>
          <w:divBdr>
            <w:top w:val="none" w:sz="0" w:space="0" w:color="auto"/>
            <w:left w:val="none" w:sz="0" w:space="0" w:color="auto"/>
            <w:bottom w:val="none" w:sz="0" w:space="0" w:color="auto"/>
            <w:right w:val="none" w:sz="0" w:space="0" w:color="auto"/>
          </w:divBdr>
        </w:div>
        <w:div w:id="315688510">
          <w:marLeft w:val="640"/>
          <w:marRight w:val="0"/>
          <w:marTop w:val="0"/>
          <w:marBottom w:val="0"/>
          <w:divBdr>
            <w:top w:val="none" w:sz="0" w:space="0" w:color="auto"/>
            <w:left w:val="none" w:sz="0" w:space="0" w:color="auto"/>
            <w:bottom w:val="none" w:sz="0" w:space="0" w:color="auto"/>
            <w:right w:val="none" w:sz="0" w:space="0" w:color="auto"/>
          </w:divBdr>
        </w:div>
        <w:div w:id="1972519194">
          <w:marLeft w:val="640"/>
          <w:marRight w:val="0"/>
          <w:marTop w:val="0"/>
          <w:marBottom w:val="0"/>
          <w:divBdr>
            <w:top w:val="none" w:sz="0" w:space="0" w:color="auto"/>
            <w:left w:val="none" w:sz="0" w:space="0" w:color="auto"/>
            <w:bottom w:val="none" w:sz="0" w:space="0" w:color="auto"/>
            <w:right w:val="none" w:sz="0" w:space="0" w:color="auto"/>
          </w:divBdr>
        </w:div>
        <w:div w:id="203953602">
          <w:marLeft w:val="640"/>
          <w:marRight w:val="0"/>
          <w:marTop w:val="0"/>
          <w:marBottom w:val="0"/>
          <w:divBdr>
            <w:top w:val="none" w:sz="0" w:space="0" w:color="auto"/>
            <w:left w:val="none" w:sz="0" w:space="0" w:color="auto"/>
            <w:bottom w:val="none" w:sz="0" w:space="0" w:color="auto"/>
            <w:right w:val="none" w:sz="0" w:space="0" w:color="auto"/>
          </w:divBdr>
        </w:div>
        <w:div w:id="1387220896">
          <w:marLeft w:val="640"/>
          <w:marRight w:val="0"/>
          <w:marTop w:val="0"/>
          <w:marBottom w:val="0"/>
          <w:divBdr>
            <w:top w:val="none" w:sz="0" w:space="0" w:color="auto"/>
            <w:left w:val="none" w:sz="0" w:space="0" w:color="auto"/>
            <w:bottom w:val="none" w:sz="0" w:space="0" w:color="auto"/>
            <w:right w:val="none" w:sz="0" w:space="0" w:color="auto"/>
          </w:divBdr>
        </w:div>
        <w:div w:id="1178235230">
          <w:marLeft w:val="640"/>
          <w:marRight w:val="0"/>
          <w:marTop w:val="0"/>
          <w:marBottom w:val="0"/>
          <w:divBdr>
            <w:top w:val="none" w:sz="0" w:space="0" w:color="auto"/>
            <w:left w:val="none" w:sz="0" w:space="0" w:color="auto"/>
            <w:bottom w:val="none" w:sz="0" w:space="0" w:color="auto"/>
            <w:right w:val="none" w:sz="0" w:space="0" w:color="auto"/>
          </w:divBdr>
        </w:div>
        <w:div w:id="1139343938">
          <w:marLeft w:val="640"/>
          <w:marRight w:val="0"/>
          <w:marTop w:val="0"/>
          <w:marBottom w:val="0"/>
          <w:divBdr>
            <w:top w:val="none" w:sz="0" w:space="0" w:color="auto"/>
            <w:left w:val="none" w:sz="0" w:space="0" w:color="auto"/>
            <w:bottom w:val="none" w:sz="0" w:space="0" w:color="auto"/>
            <w:right w:val="none" w:sz="0" w:space="0" w:color="auto"/>
          </w:divBdr>
        </w:div>
        <w:div w:id="324826898">
          <w:marLeft w:val="640"/>
          <w:marRight w:val="0"/>
          <w:marTop w:val="0"/>
          <w:marBottom w:val="0"/>
          <w:divBdr>
            <w:top w:val="none" w:sz="0" w:space="0" w:color="auto"/>
            <w:left w:val="none" w:sz="0" w:space="0" w:color="auto"/>
            <w:bottom w:val="none" w:sz="0" w:space="0" w:color="auto"/>
            <w:right w:val="none" w:sz="0" w:space="0" w:color="auto"/>
          </w:divBdr>
        </w:div>
        <w:div w:id="175774172">
          <w:marLeft w:val="640"/>
          <w:marRight w:val="0"/>
          <w:marTop w:val="0"/>
          <w:marBottom w:val="0"/>
          <w:divBdr>
            <w:top w:val="none" w:sz="0" w:space="0" w:color="auto"/>
            <w:left w:val="none" w:sz="0" w:space="0" w:color="auto"/>
            <w:bottom w:val="none" w:sz="0" w:space="0" w:color="auto"/>
            <w:right w:val="none" w:sz="0" w:space="0" w:color="auto"/>
          </w:divBdr>
        </w:div>
        <w:div w:id="693506447">
          <w:marLeft w:val="640"/>
          <w:marRight w:val="0"/>
          <w:marTop w:val="0"/>
          <w:marBottom w:val="0"/>
          <w:divBdr>
            <w:top w:val="none" w:sz="0" w:space="0" w:color="auto"/>
            <w:left w:val="none" w:sz="0" w:space="0" w:color="auto"/>
            <w:bottom w:val="none" w:sz="0" w:space="0" w:color="auto"/>
            <w:right w:val="none" w:sz="0" w:space="0" w:color="auto"/>
          </w:divBdr>
        </w:div>
        <w:div w:id="445195404">
          <w:marLeft w:val="640"/>
          <w:marRight w:val="0"/>
          <w:marTop w:val="0"/>
          <w:marBottom w:val="0"/>
          <w:divBdr>
            <w:top w:val="none" w:sz="0" w:space="0" w:color="auto"/>
            <w:left w:val="none" w:sz="0" w:space="0" w:color="auto"/>
            <w:bottom w:val="none" w:sz="0" w:space="0" w:color="auto"/>
            <w:right w:val="none" w:sz="0" w:space="0" w:color="auto"/>
          </w:divBdr>
        </w:div>
        <w:div w:id="866143937">
          <w:marLeft w:val="640"/>
          <w:marRight w:val="0"/>
          <w:marTop w:val="0"/>
          <w:marBottom w:val="0"/>
          <w:divBdr>
            <w:top w:val="none" w:sz="0" w:space="0" w:color="auto"/>
            <w:left w:val="none" w:sz="0" w:space="0" w:color="auto"/>
            <w:bottom w:val="none" w:sz="0" w:space="0" w:color="auto"/>
            <w:right w:val="none" w:sz="0" w:space="0" w:color="auto"/>
          </w:divBdr>
        </w:div>
        <w:div w:id="1828088986">
          <w:marLeft w:val="640"/>
          <w:marRight w:val="0"/>
          <w:marTop w:val="0"/>
          <w:marBottom w:val="0"/>
          <w:divBdr>
            <w:top w:val="none" w:sz="0" w:space="0" w:color="auto"/>
            <w:left w:val="none" w:sz="0" w:space="0" w:color="auto"/>
            <w:bottom w:val="none" w:sz="0" w:space="0" w:color="auto"/>
            <w:right w:val="none" w:sz="0" w:space="0" w:color="auto"/>
          </w:divBdr>
        </w:div>
        <w:div w:id="2139370498">
          <w:marLeft w:val="640"/>
          <w:marRight w:val="0"/>
          <w:marTop w:val="0"/>
          <w:marBottom w:val="0"/>
          <w:divBdr>
            <w:top w:val="none" w:sz="0" w:space="0" w:color="auto"/>
            <w:left w:val="none" w:sz="0" w:space="0" w:color="auto"/>
            <w:bottom w:val="none" w:sz="0" w:space="0" w:color="auto"/>
            <w:right w:val="none" w:sz="0" w:space="0" w:color="auto"/>
          </w:divBdr>
        </w:div>
        <w:div w:id="1200512467">
          <w:marLeft w:val="640"/>
          <w:marRight w:val="0"/>
          <w:marTop w:val="0"/>
          <w:marBottom w:val="0"/>
          <w:divBdr>
            <w:top w:val="none" w:sz="0" w:space="0" w:color="auto"/>
            <w:left w:val="none" w:sz="0" w:space="0" w:color="auto"/>
            <w:bottom w:val="none" w:sz="0" w:space="0" w:color="auto"/>
            <w:right w:val="none" w:sz="0" w:space="0" w:color="auto"/>
          </w:divBdr>
        </w:div>
        <w:div w:id="203492589">
          <w:marLeft w:val="640"/>
          <w:marRight w:val="0"/>
          <w:marTop w:val="0"/>
          <w:marBottom w:val="0"/>
          <w:divBdr>
            <w:top w:val="none" w:sz="0" w:space="0" w:color="auto"/>
            <w:left w:val="none" w:sz="0" w:space="0" w:color="auto"/>
            <w:bottom w:val="none" w:sz="0" w:space="0" w:color="auto"/>
            <w:right w:val="none" w:sz="0" w:space="0" w:color="auto"/>
          </w:divBdr>
        </w:div>
        <w:div w:id="2015569827">
          <w:marLeft w:val="640"/>
          <w:marRight w:val="0"/>
          <w:marTop w:val="0"/>
          <w:marBottom w:val="0"/>
          <w:divBdr>
            <w:top w:val="none" w:sz="0" w:space="0" w:color="auto"/>
            <w:left w:val="none" w:sz="0" w:space="0" w:color="auto"/>
            <w:bottom w:val="none" w:sz="0" w:space="0" w:color="auto"/>
            <w:right w:val="none" w:sz="0" w:space="0" w:color="auto"/>
          </w:divBdr>
        </w:div>
        <w:div w:id="494298820">
          <w:marLeft w:val="640"/>
          <w:marRight w:val="0"/>
          <w:marTop w:val="0"/>
          <w:marBottom w:val="0"/>
          <w:divBdr>
            <w:top w:val="none" w:sz="0" w:space="0" w:color="auto"/>
            <w:left w:val="none" w:sz="0" w:space="0" w:color="auto"/>
            <w:bottom w:val="none" w:sz="0" w:space="0" w:color="auto"/>
            <w:right w:val="none" w:sz="0" w:space="0" w:color="auto"/>
          </w:divBdr>
        </w:div>
        <w:div w:id="444620157">
          <w:marLeft w:val="640"/>
          <w:marRight w:val="0"/>
          <w:marTop w:val="0"/>
          <w:marBottom w:val="0"/>
          <w:divBdr>
            <w:top w:val="none" w:sz="0" w:space="0" w:color="auto"/>
            <w:left w:val="none" w:sz="0" w:space="0" w:color="auto"/>
            <w:bottom w:val="none" w:sz="0" w:space="0" w:color="auto"/>
            <w:right w:val="none" w:sz="0" w:space="0" w:color="auto"/>
          </w:divBdr>
        </w:div>
        <w:div w:id="503282570">
          <w:marLeft w:val="640"/>
          <w:marRight w:val="0"/>
          <w:marTop w:val="0"/>
          <w:marBottom w:val="0"/>
          <w:divBdr>
            <w:top w:val="none" w:sz="0" w:space="0" w:color="auto"/>
            <w:left w:val="none" w:sz="0" w:space="0" w:color="auto"/>
            <w:bottom w:val="none" w:sz="0" w:space="0" w:color="auto"/>
            <w:right w:val="none" w:sz="0" w:space="0" w:color="auto"/>
          </w:divBdr>
        </w:div>
        <w:div w:id="2101944374">
          <w:marLeft w:val="640"/>
          <w:marRight w:val="0"/>
          <w:marTop w:val="0"/>
          <w:marBottom w:val="0"/>
          <w:divBdr>
            <w:top w:val="none" w:sz="0" w:space="0" w:color="auto"/>
            <w:left w:val="none" w:sz="0" w:space="0" w:color="auto"/>
            <w:bottom w:val="none" w:sz="0" w:space="0" w:color="auto"/>
            <w:right w:val="none" w:sz="0" w:space="0" w:color="auto"/>
          </w:divBdr>
        </w:div>
        <w:div w:id="1386829541">
          <w:marLeft w:val="640"/>
          <w:marRight w:val="0"/>
          <w:marTop w:val="0"/>
          <w:marBottom w:val="0"/>
          <w:divBdr>
            <w:top w:val="none" w:sz="0" w:space="0" w:color="auto"/>
            <w:left w:val="none" w:sz="0" w:space="0" w:color="auto"/>
            <w:bottom w:val="none" w:sz="0" w:space="0" w:color="auto"/>
            <w:right w:val="none" w:sz="0" w:space="0" w:color="auto"/>
          </w:divBdr>
        </w:div>
        <w:div w:id="834077997">
          <w:marLeft w:val="640"/>
          <w:marRight w:val="0"/>
          <w:marTop w:val="0"/>
          <w:marBottom w:val="0"/>
          <w:divBdr>
            <w:top w:val="none" w:sz="0" w:space="0" w:color="auto"/>
            <w:left w:val="none" w:sz="0" w:space="0" w:color="auto"/>
            <w:bottom w:val="none" w:sz="0" w:space="0" w:color="auto"/>
            <w:right w:val="none" w:sz="0" w:space="0" w:color="auto"/>
          </w:divBdr>
        </w:div>
        <w:div w:id="611713484">
          <w:marLeft w:val="640"/>
          <w:marRight w:val="0"/>
          <w:marTop w:val="0"/>
          <w:marBottom w:val="0"/>
          <w:divBdr>
            <w:top w:val="none" w:sz="0" w:space="0" w:color="auto"/>
            <w:left w:val="none" w:sz="0" w:space="0" w:color="auto"/>
            <w:bottom w:val="none" w:sz="0" w:space="0" w:color="auto"/>
            <w:right w:val="none" w:sz="0" w:space="0" w:color="auto"/>
          </w:divBdr>
        </w:div>
        <w:div w:id="2003510402">
          <w:marLeft w:val="640"/>
          <w:marRight w:val="0"/>
          <w:marTop w:val="0"/>
          <w:marBottom w:val="0"/>
          <w:divBdr>
            <w:top w:val="none" w:sz="0" w:space="0" w:color="auto"/>
            <w:left w:val="none" w:sz="0" w:space="0" w:color="auto"/>
            <w:bottom w:val="none" w:sz="0" w:space="0" w:color="auto"/>
            <w:right w:val="none" w:sz="0" w:space="0" w:color="auto"/>
          </w:divBdr>
        </w:div>
        <w:div w:id="424618902">
          <w:marLeft w:val="640"/>
          <w:marRight w:val="0"/>
          <w:marTop w:val="0"/>
          <w:marBottom w:val="0"/>
          <w:divBdr>
            <w:top w:val="none" w:sz="0" w:space="0" w:color="auto"/>
            <w:left w:val="none" w:sz="0" w:space="0" w:color="auto"/>
            <w:bottom w:val="none" w:sz="0" w:space="0" w:color="auto"/>
            <w:right w:val="none" w:sz="0" w:space="0" w:color="auto"/>
          </w:divBdr>
        </w:div>
        <w:div w:id="835993409">
          <w:marLeft w:val="640"/>
          <w:marRight w:val="0"/>
          <w:marTop w:val="0"/>
          <w:marBottom w:val="0"/>
          <w:divBdr>
            <w:top w:val="none" w:sz="0" w:space="0" w:color="auto"/>
            <w:left w:val="none" w:sz="0" w:space="0" w:color="auto"/>
            <w:bottom w:val="none" w:sz="0" w:space="0" w:color="auto"/>
            <w:right w:val="none" w:sz="0" w:space="0" w:color="auto"/>
          </w:divBdr>
        </w:div>
        <w:div w:id="1233470288">
          <w:marLeft w:val="640"/>
          <w:marRight w:val="0"/>
          <w:marTop w:val="0"/>
          <w:marBottom w:val="0"/>
          <w:divBdr>
            <w:top w:val="none" w:sz="0" w:space="0" w:color="auto"/>
            <w:left w:val="none" w:sz="0" w:space="0" w:color="auto"/>
            <w:bottom w:val="none" w:sz="0" w:space="0" w:color="auto"/>
            <w:right w:val="none" w:sz="0" w:space="0" w:color="auto"/>
          </w:divBdr>
        </w:div>
        <w:div w:id="1783956143">
          <w:marLeft w:val="640"/>
          <w:marRight w:val="0"/>
          <w:marTop w:val="0"/>
          <w:marBottom w:val="0"/>
          <w:divBdr>
            <w:top w:val="none" w:sz="0" w:space="0" w:color="auto"/>
            <w:left w:val="none" w:sz="0" w:space="0" w:color="auto"/>
            <w:bottom w:val="none" w:sz="0" w:space="0" w:color="auto"/>
            <w:right w:val="none" w:sz="0" w:space="0" w:color="auto"/>
          </w:divBdr>
        </w:div>
        <w:div w:id="179437810">
          <w:marLeft w:val="640"/>
          <w:marRight w:val="0"/>
          <w:marTop w:val="0"/>
          <w:marBottom w:val="0"/>
          <w:divBdr>
            <w:top w:val="none" w:sz="0" w:space="0" w:color="auto"/>
            <w:left w:val="none" w:sz="0" w:space="0" w:color="auto"/>
            <w:bottom w:val="none" w:sz="0" w:space="0" w:color="auto"/>
            <w:right w:val="none" w:sz="0" w:space="0" w:color="auto"/>
          </w:divBdr>
        </w:div>
        <w:div w:id="1058473028">
          <w:marLeft w:val="640"/>
          <w:marRight w:val="0"/>
          <w:marTop w:val="0"/>
          <w:marBottom w:val="0"/>
          <w:divBdr>
            <w:top w:val="none" w:sz="0" w:space="0" w:color="auto"/>
            <w:left w:val="none" w:sz="0" w:space="0" w:color="auto"/>
            <w:bottom w:val="none" w:sz="0" w:space="0" w:color="auto"/>
            <w:right w:val="none" w:sz="0" w:space="0" w:color="auto"/>
          </w:divBdr>
        </w:div>
        <w:div w:id="494803860">
          <w:marLeft w:val="640"/>
          <w:marRight w:val="0"/>
          <w:marTop w:val="0"/>
          <w:marBottom w:val="0"/>
          <w:divBdr>
            <w:top w:val="none" w:sz="0" w:space="0" w:color="auto"/>
            <w:left w:val="none" w:sz="0" w:space="0" w:color="auto"/>
            <w:bottom w:val="none" w:sz="0" w:space="0" w:color="auto"/>
            <w:right w:val="none" w:sz="0" w:space="0" w:color="auto"/>
          </w:divBdr>
        </w:div>
        <w:div w:id="215552138">
          <w:marLeft w:val="640"/>
          <w:marRight w:val="0"/>
          <w:marTop w:val="0"/>
          <w:marBottom w:val="0"/>
          <w:divBdr>
            <w:top w:val="none" w:sz="0" w:space="0" w:color="auto"/>
            <w:left w:val="none" w:sz="0" w:space="0" w:color="auto"/>
            <w:bottom w:val="none" w:sz="0" w:space="0" w:color="auto"/>
            <w:right w:val="none" w:sz="0" w:space="0" w:color="auto"/>
          </w:divBdr>
        </w:div>
        <w:div w:id="38557816">
          <w:marLeft w:val="640"/>
          <w:marRight w:val="0"/>
          <w:marTop w:val="0"/>
          <w:marBottom w:val="0"/>
          <w:divBdr>
            <w:top w:val="none" w:sz="0" w:space="0" w:color="auto"/>
            <w:left w:val="none" w:sz="0" w:space="0" w:color="auto"/>
            <w:bottom w:val="none" w:sz="0" w:space="0" w:color="auto"/>
            <w:right w:val="none" w:sz="0" w:space="0" w:color="auto"/>
          </w:divBdr>
        </w:div>
        <w:div w:id="672532851">
          <w:marLeft w:val="640"/>
          <w:marRight w:val="0"/>
          <w:marTop w:val="0"/>
          <w:marBottom w:val="0"/>
          <w:divBdr>
            <w:top w:val="none" w:sz="0" w:space="0" w:color="auto"/>
            <w:left w:val="none" w:sz="0" w:space="0" w:color="auto"/>
            <w:bottom w:val="none" w:sz="0" w:space="0" w:color="auto"/>
            <w:right w:val="none" w:sz="0" w:space="0" w:color="auto"/>
          </w:divBdr>
        </w:div>
        <w:div w:id="294529874">
          <w:marLeft w:val="640"/>
          <w:marRight w:val="0"/>
          <w:marTop w:val="0"/>
          <w:marBottom w:val="0"/>
          <w:divBdr>
            <w:top w:val="none" w:sz="0" w:space="0" w:color="auto"/>
            <w:left w:val="none" w:sz="0" w:space="0" w:color="auto"/>
            <w:bottom w:val="none" w:sz="0" w:space="0" w:color="auto"/>
            <w:right w:val="none" w:sz="0" w:space="0" w:color="auto"/>
          </w:divBdr>
        </w:div>
        <w:div w:id="215699562">
          <w:marLeft w:val="640"/>
          <w:marRight w:val="0"/>
          <w:marTop w:val="0"/>
          <w:marBottom w:val="0"/>
          <w:divBdr>
            <w:top w:val="none" w:sz="0" w:space="0" w:color="auto"/>
            <w:left w:val="none" w:sz="0" w:space="0" w:color="auto"/>
            <w:bottom w:val="none" w:sz="0" w:space="0" w:color="auto"/>
            <w:right w:val="none" w:sz="0" w:space="0" w:color="auto"/>
          </w:divBdr>
        </w:div>
        <w:div w:id="172493547">
          <w:marLeft w:val="640"/>
          <w:marRight w:val="0"/>
          <w:marTop w:val="0"/>
          <w:marBottom w:val="0"/>
          <w:divBdr>
            <w:top w:val="none" w:sz="0" w:space="0" w:color="auto"/>
            <w:left w:val="none" w:sz="0" w:space="0" w:color="auto"/>
            <w:bottom w:val="none" w:sz="0" w:space="0" w:color="auto"/>
            <w:right w:val="none" w:sz="0" w:space="0" w:color="auto"/>
          </w:divBdr>
        </w:div>
        <w:div w:id="1667439159">
          <w:marLeft w:val="640"/>
          <w:marRight w:val="0"/>
          <w:marTop w:val="0"/>
          <w:marBottom w:val="0"/>
          <w:divBdr>
            <w:top w:val="none" w:sz="0" w:space="0" w:color="auto"/>
            <w:left w:val="none" w:sz="0" w:space="0" w:color="auto"/>
            <w:bottom w:val="none" w:sz="0" w:space="0" w:color="auto"/>
            <w:right w:val="none" w:sz="0" w:space="0" w:color="auto"/>
          </w:divBdr>
        </w:div>
        <w:div w:id="1368139403">
          <w:marLeft w:val="640"/>
          <w:marRight w:val="0"/>
          <w:marTop w:val="0"/>
          <w:marBottom w:val="0"/>
          <w:divBdr>
            <w:top w:val="none" w:sz="0" w:space="0" w:color="auto"/>
            <w:left w:val="none" w:sz="0" w:space="0" w:color="auto"/>
            <w:bottom w:val="none" w:sz="0" w:space="0" w:color="auto"/>
            <w:right w:val="none" w:sz="0" w:space="0" w:color="auto"/>
          </w:divBdr>
        </w:div>
        <w:div w:id="742682004">
          <w:marLeft w:val="640"/>
          <w:marRight w:val="0"/>
          <w:marTop w:val="0"/>
          <w:marBottom w:val="0"/>
          <w:divBdr>
            <w:top w:val="none" w:sz="0" w:space="0" w:color="auto"/>
            <w:left w:val="none" w:sz="0" w:space="0" w:color="auto"/>
            <w:bottom w:val="none" w:sz="0" w:space="0" w:color="auto"/>
            <w:right w:val="none" w:sz="0" w:space="0" w:color="auto"/>
          </w:divBdr>
        </w:div>
        <w:div w:id="1618105110">
          <w:marLeft w:val="640"/>
          <w:marRight w:val="0"/>
          <w:marTop w:val="0"/>
          <w:marBottom w:val="0"/>
          <w:divBdr>
            <w:top w:val="none" w:sz="0" w:space="0" w:color="auto"/>
            <w:left w:val="none" w:sz="0" w:space="0" w:color="auto"/>
            <w:bottom w:val="none" w:sz="0" w:space="0" w:color="auto"/>
            <w:right w:val="none" w:sz="0" w:space="0" w:color="auto"/>
          </w:divBdr>
        </w:div>
        <w:div w:id="518854771">
          <w:marLeft w:val="640"/>
          <w:marRight w:val="0"/>
          <w:marTop w:val="0"/>
          <w:marBottom w:val="0"/>
          <w:divBdr>
            <w:top w:val="none" w:sz="0" w:space="0" w:color="auto"/>
            <w:left w:val="none" w:sz="0" w:space="0" w:color="auto"/>
            <w:bottom w:val="none" w:sz="0" w:space="0" w:color="auto"/>
            <w:right w:val="none" w:sz="0" w:space="0" w:color="auto"/>
          </w:divBdr>
        </w:div>
        <w:div w:id="324552152">
          <w:marLeft w:val="640"/>
          <w:marRight w:val="0"/>
          <w:marTop w:val="0"/>
          <w:marBottom w:val="0"/>
          <w:divBdr>
            <w:top w:val="none" w:sz="0" w:space="0" w:color="auto"/>
            <w:left w:val="none" w:sz="0" w:space="0" w:color="auto"/>
            <w:bottom w:val="none" w:sz="0" w:space="0" w:color="auto"/>
            <w:right w:val="none" w:sz="0" w:space="0" w:color="auto"/>
          </w:divBdr>
        </w:div>
        <w:div w:id="398748649">
          <w:marLeft w:val="640"/>
          <w:marRight w:val="0"/>
          <w:marTop w:val="0"/>
          <w:marBottom w:val="0"/>
          <w:divBdr>
            <w:top w:val="none" w:sz="0" w:space="0" w:color="auto"/>
            <w:left w:val="none" w:sz="0" w:space="0" w:color="auto"/>
            <w:bottom w:val="none" w:sz="0" w:space="0" w:color="auto"/>
            <w:right w:val="none" w:sz="0" w:space="0" w:color="auto"/>
          </w:divBdr>
        </w:div>
        <w:div w:id="1926449231">
          <w:marLeft w:val="640"/>
          <w:marRight w:val="0"/>
          <w:marTop w:val="0"/>
          <w:marBottom w:val="0"/>
          <w:divBdr>
            <w:top w:val="none" w:sz="0" w:space="0" w:color="auto"/>
            <w:left w:val="none" w:sz="0" w:space="0" w:color="auto"/>
            <w:bottom w:val="none" w:sz="0" w:space="0" w:color="auto"/>
            <w:right w:val="none" w:sz="0" w:space="0" w:color="auto"/>
          </w:divBdr>
        </w:div>
        <w:div w:id="699628805">
          <w:marLeft w:val="640"/>
          <w:marRight w:val="0"/>
          <w:marTop w:val="0"/>
          <w:marBottom w:val="0"/>
          <w:divBdr>
            <w:top w:val="none" w:sz="0" w:space="0" w:color="auto"/>
            <w:left w:val="none" w:sz="0" w:space="0" w:color="auto"/>
            <w:bottom w:val="none" w:sz="0" w:space="0" w:color="auto"/>
            <w:right w:val="none" w:sz="0" w:space="0" w:color="auto"/>
          </w:divBdr>
        </w:div>
        <w:div w:id="1451975349">
          <w:marLeft w:val="640"/>
          <w:marRight w:val="0"/>
          <w:marTop w:val="0"/>
          <w:marBottom w:val="0"/>
          <w:divBdr>
            <w:top w:val="none" w:sz="0" w:space="0" w:color="auto"/>
            <w:left w:val="none" w:sz="0" w:space="0" w:color="auto"/>
            <w:bottom w:val="none" w:sz="0" w:space="0" w:color="auto"/>
            <w:right w:val="none" w:sz="0" w:space="0" w:color="auto"/>
          </w:divBdr>
        </w:div>
        <w:div w:id="1414930817">
          <w:marLeft w:val="640"/>
          <w:marRight w:val="0"/>
          <w:marTop w:val="0"/>
          <w:marBottom w:val="0"/>
          <w:divBdr>
            <w:top w:val="none" w:sz="0" w:space="0" w:color="auto"/>
            <w:left w:val="none" w:sz="0" w:space="0" w:color="auto"/>
            <w:bottom w:val="none" w:sz="0" w:space="0" w:color="auto"/>
            <w:right w:val="none" w:sz="0" w:space="0" w:color="auto"/>
          </w:divBdr>
        </w:div>
        <w:div w:id="1957907947">
          <w:marLeft w:val="640"/>
          <w:marRight w:val="0"/>
          <w:marTop w:val="0"/>
          <w:marBottom w:val="0"/>
          <w:divBdr>
            <w:top w:val="none" w:sz="0" w:space="0" w:color="auto"/>
            <w:left w:val="none" w:sz="0" w:space="0" w:color="auto"/>
            <w:bottom w:val="none" w:sz="0" w:space="0" w:color="auto"/>
            <w:right w:val="none" w:sz="0" w:space="0" w:color="auto"/>
          </w:divBdr>
        </w:div>
        <w:div w:id="1031691806">
          <w:marLeft w:val="640"/>
          <w:marRight w:val="0"/>
          <w:marTop w:val="0"/>
          <w:marBottom w:val="0"/>
          <w:divBdr>
            <w:top w:val="none" w:sz="0" w:space="0" w:color="auto"/>
            <w:left w:val="none" w:sz="0" w:space="0" w:color="auto"/>
            <w:bottom w:val="none" w:sz="0" w:space="0" w:color="auto"/>
            <w:right w:val="none" w:sz="0" w:space="0" w:color="auto"/>
          </w:divBdr>
        </w:div>
        <w:div w:id="1220552312">
          <w:marLeft w:val="640"/>
          <w:marRight w:val="0"/>
          <w:marTop w:val="0"/>
          <w:marBottom w:val="0"/>
          <w:divBdr>
            <w:top w:val="none" w:sz="0" w:space="0" w:color="auto"/>
            <w:left w:val="none" w:sz="0" w:space="0" w:color="auto"/>
            <w:bottom w:val="none" w:sz="0" w:space="0" w:color="auto"/>
            <w:right w:val="none" w:sz="0" w:space="0" w:color="auto"/>
          </w:divBdr>
        </w:div>
        <w:div w:id="1437942073">
          <w:marLeft w:val="640"/>
          <w:marRight w:val="0"/>
          <w:marTop w:val="0"/>
          <w:marBottom w:val="0"/>
          <w:divBdr>
            <w:top w:val="none" w:sz="0" w:space="0" w:color="auto"/>
            <w:left w:val="none" w:sz="0" w:space="0" w:color="auto"/>
            <w:bottom w:val="none" w:sz="0" w:space="0" w:color="auto"/>
            <w:right w:val="none" w:sz="0" w:space="0" w:color="auto"/>
          </w:divBdr>
        </w:div>
        <w:div w:id="1046295156">
          <w:marLeft w:val="640"/>
          <w:marRight w:val="0"/>
          <w:marTop w:val="0"/>
          <w:marBottom w:val="0"/>
          <w:divBdr>
            <w:top w:val="none" w:sz="0" w:space="0" w:color="auto"/>
            <w:left w:val="none" w:sz="0" w:space="0" w:color="auto"/>
            <w:bottom w:val="none" w:sz="0" w:space="0" w:color="auto"/>
            <w:right w:val="none" w:sz="0" w:space="0" w:color="auto"/>
          </w:divBdr>
        </w:div>
        <w:div w:id="879559605">
          <w:marLeft w:val="640"/>
          <w:marRight w:val="0"/>
          <w:marTop w:val="0"/>
          <w:marBottom w:val="0"/>
          <w:divBdr>
            <w:top w:val="none" w:sz="0" w:space="0" w:color="auto"/>
            <w:left w:val="none" w:sz="0" w:space="0" w:color="auto"/>
            <w:bottom w:val="none" w:sz="0" w:space="0" w:color="auto"/>
            <w:right w:val="none" w:sz="0" w:space="0" w:color="auto"/>
          </w:divBdr>
        </w:div>
        <w:div w:id="776218861">
          <w:marLeft w:val="640"/>
          <w:marRight w:val="0"/>
          <w:marTop w:val="0"/>
          <w:marBottom w:val="0"/>
          <w:divBdr>
            <w:top w:val="none" w:sz="0" w:space="0" w:color="auto"/>
            <w:left w:val="none" w:sz="0" w:space="0" w:color="auto"/>
            <w:bottom w:val="none" w:sz="0" w:space="0" w:color="auto"/>
            <w:right w:val="none" w:sz="0" w:space="0" w:color="auto"/>
          </w:divBdr>
        </w:div>
        <w:div w:id="628364754">
          <w:marLeft w:val="640"/>
          <w:marRight w:val="0"/>
          <w:marTop w:val="0"/>
          <w:marBottom w:val="0"/>
          <w:divBdr>
            <w:top w:val="none" w:sz="0" w:space="0" w:color="auto"/>
            <w:left w:val="none" w:sz="0" w:space="0" w:color="auto"/>
            <w:bottom w:val="none" w:sz="0" w:space="0" w:color="auto"/>
            <w:right w:val="none" w:sz="0" w:space="0" w:color="auto"/>
          </w:divBdr>
        </w:div>
      </w:divsChild>
    </w:div>
    <w:div w:id="665088548">
      <w:bodyDiv w:val="1"/>
      <w:marLeft w:val="0"/>
      <w:marRight w:val="0"/>
      <w:marTop w:val="0"/>
      <w:marBottom w:val="0"/>
      <w:divBdr>
        <w:top w:val="none" w:sz="0" w:space="0" w:color="auto"/>
        <w:left w:val="none" w:sz="0" w:space="0" w:color="auto"/>
        <w:bottom w:val="none" w:sz="0" w:space="0" w:color="auto"/>
        <w:right w:val="none" w:sz="0" w:space="0" w:color="auto"/>
      </w:divBdr>
      <w:divsChild>
        <w:div w:id="1591500825">
          <w:marLeft w:val="640"/>
          <w:marRight w:val="0"/>
          <w:marTop w:val="0"/>
          <w:marBottom w:val="0"/>
          <w:divBdr>
            <w:top w:val="none" w:sz="0" w:space="0" w:color="auto"/>
            <w:left w:val="none" w:sz="0" w:space="0" w:color="auto"/>
            <w:bottom w:val="none" w:sz="0" w:space="0" w:color="auto"/>
            <w:right w:val="none" w:sz="0" w:space="0" w:color="auto"/>
          </w:divBdr>
        </w:div>
        <w:div w:id="1177116158">
          <w:marLeft w:val="640"/>
          <w:marRight w:val="0"/>
          <w:marTop w:val="0"/>
          <w:marBottom w:val="0"/>
          <w:divBdr>
            <w:top w:val="none" w:sz="0" w:space="0" w:color="auto"/>
            <w:left w:val="none" w:sz="0" w:space="0" w:color="auto"/>
            <w:bottom w:val="none" w:sz="0" w:space="0" w:color="auto"/>
            <w:right w:val="none" w:sz="0" w:space="0" w:color="auto"/>
          </w:divBdr>
        </w:div>
        <w:div w:id="117262162">
          <w:marLeft w:val="640"/>
          <w:marRight w:val="0"/>
          <w:marTop w:val="0"/>
          <w:marBottom w:val="0"/>
          <w:divBdr>
            <w:top w:val="none" w:sz="0" w:space="0" w:color="auto"/>
            <w:left w:val="none" w:sz="0" w:space="0" w:color="auto"/>
            <w:bottom w:val="none" w:sz="0" w:space="0" w:color="auto"/>
            <w:right w:val="none" w:sz="0" w:space="0" w:color="auto"/>
          </w:divBdr>
        </w:div>
        <w:div w:id="813063745">
          <w:marLeft w:val="640"/>
          <w:marRight w:val="0"/>
          <w:marTop w:val="0"/>
          <w:marBottom w:val="0"/>
          <w:divBdr>
            <w:top w:val="none" w:sz="0" w:space="0" w:color="auto"/>
            <w:left w:val="none" w:sz="0" w:space="0" w:color="auto"/>
            <w:bottom w:val="none" w:sz="0" w:space="0" w:color="auto"/>
            <w:right w:val="none" w:sz="0" w:space="0" w:color="auto"/>
          </w:divBdr>
        </w:div>
        <w:div w:id="247736919">
          <w:marLeft w:val="640"/>
          <w:marRight w:val="0"/>
          <w:marTop w:val="0"/>
          <w:marBottom w:val="0"/>
          <w:divBdr>
            <w:top w:val="none" w:sz="0" w:space="0" w:color="auto"/>
            <w:left w:val="none" w:sz="0" w:space="0" w:color="auto"/>
            <w:bottom w:val="none" w:sz="0" w:space="0" w:color="auto"/>
            <w:right w:val="none" w:sz="0" w:space="0" w:color="auto"/>
          </w:divBdr>
        </w:div>
        <w:div w:id="1407918114">
          <w:marLeft w:val="640"/>
          <w:marRight w:val="0"/>
          <w:marTop w:val="0"/>
          <w:marBottom w:val="0"/>
          <w:divBdr>
            <w:top w:val="none" w:sz="0" w:space="0" w:color="auto"/>
            <w:left w:val="none" w:sz="0" w:space="0" w:color="auto"/>
            <w:bottom w:val="none" w:sz="0" w:space="0" w:color="auto"/>
            <w:right w:val="none" w:sz="0" w:space="0" w:color="auto"/>
          </w:divBdr>
        </w:div>
        <w:div w:id="1299990134">
          <w:marLeft w:val="640"/>
          <w:marRight w:val="0"/>
          <w:marTop w:val="0"/>
          <w:marBottom w:val="0"/>
          <w:divBdr>
            <w:top w:val="none" w:sz="0" w:space="0" w:color="auto"/>
            <w:left w:val="none" w:sz="0" w:space="0" w:color="auto"/>
            <w:bottom w:val="none" w:sz="0" w:space="0" w:color="auto"/>
            <w:right w:val="none" w:sz="0" w:space="0" w:color="auto"/>
          </w:divBdr>
        </w:div>
        <w:div w:id="1130976781">
          <w:marLeft w:val="640"/>
          <w:marRight w:val="0"/>
          <w:marTop w:val="0"/>
          <w:marBottom w:val="0"/>
          <w:divBdr>
            <w:top w:val="none" w:sz="0" w:space="0" w:color="auto"/>
            <w:left w:val="none" w:sz="0" w:space="0" w:color="auto"/>
            <w:bottom w:val="none" w:sz="0" w:space="0" w:color="auto"/>
            <w:right w:val="none" w:sz="0" w:space="0" w:color="auto"/>
          </w:divBdr>
        </w:div>
        <w:div w:id="1153176151">
          <w:marLeft w:val="640"/>
          <w:marRight w:val="0"/>
          <w:marTop w:val="0"/>
          <w:marBottom w:val="0"/>
          <w:divBdr>
            <w:top w:val="none" w:sz="0" w:space="0" w:color="auto"/>
            <w:left w:val="none" w:sz="0" w:space="0" w:color="auto"/>
            <w:bottom w:val="none" w:sz="0" w:space="0" w:color="auto"/>
            <w:right w:val="none" w:sz="0" w:space="0" w:color="auto"/>
          </w:divBdr>
        </w:div>
        <w:div w:id="426854819">
          <w:marLeft w:val="640"/>
          <w:marRight w:val="0"/>
          <w:marTop w:val="0"/>
          <w:marBottom w:val="0"/>
          <w:divBdr>
            <w:top w:val="none" w:sz="0" w:space="0" w:color="auto"/>
            <w:left w:val="none" w:sz="0" w:space="0" w:color="auto"/>
            <w:bottom w:val="none" w:sz="0" w:space="0" w:color="auto"/>
            <w:right w:val="none" w:sz="0" w:space="0" w:color="auto"/>
          </w:divBdr>
        </w:div>
        <w:div w:id="193426651">
          <w:marLeft w:val="640"/>
          <w:marRight w:val="0"/>
          <w:marTop w:val="0"/>
          <w:marBottom w:val="0"/>
          <w:divBdr>
            <w:top w:val="none" w:sz="0" w:space="0" w:color="auto"/>
            <w:left w:val="none" w:sz="0" w:space="0" w:color="auto"/>
            <w:bottom w:val="none" w:sz="0" w:space="0" w:color="auto"/>
            <w:right w:val="none" w:sz="0" w:space="0" w:color="auto"/>
          </w:divBdr>
        </w:div>
        <w:div w:id="521095530">
          <w:marLeft w:val="640"/>
          <w:marRight w:val="0"/>
          <w:marTop w:val="0"/>
          <w:marBottom w:val="0"/>
          <w:divBdr>
            <w:top w:val="none" w:sz="0" w:space="0" w:color="auto"/>
            <w:left w:val="none" w:sz="0" w:space="0" w:color="auto"/>
            <w:bottom w:val="none" w:sz="0" w:space="0" w:color="auto"/>
            <w:right w:val="none" w:sz="0" w:space="0" w:color="auto"/>
          </w:divBdr>
        </w:div>
        <w:div w:id="78604876">
          <w:marLeft w:val="640"/>
          <w:marRight w:val="0"/>
          <w:marTop w:val="0"/>
          <w:marBottom w:val="0"/>
          <w:divBdr>
            <w:top w:val="none" w:sz="0" w:space="0" w:color="auto"/>
            <w:left w:val="none" w:sz="0" w:space="0" w:color="auto"/>
            <w:bottom w:val="none" w:sz="0" w:space="0" w:color="auto"/>
            <w:right w:val="none" w:sz="0" w:space="0" w:color="auto"/>
          </w:divBdr>
        </w:div>
        <w:div w:id="513960897">
          <w:marLeft w:val="640"/>
          <w:marRight w:val="0"/>
          <w:marTop w:val="0"/>
          <w:marBottom w:val="0"/>
          <w:divBdr>
            <w:top w:val="none" w:sz="0" w:space="0" w:color="auto"/>
            <w:left w:val="none" w:sz="0" w:space="0" w:color="auto"/>
            <w:bottom w:val="none" w:sz="0" w:space="0" w:color="auto"/>
            <w:right w:val="none" w:sz="0" w:space="0" w:color="auto"/>
          </w:divBdr>
        </w:div>
        <w:div w:id="89590222">
          <w:marLeft w:val="640"/>
          <w:marRight w:val="0"/>
          <w:marTop w:val="0"/>
          <w:marBottom w:val="0"/>
          <w:divBdr>
            <w:top w:val="none" w:sz="0" w:space="0" w:color="auto"/>
            <w:left w:val="none" w:sz="0" w:space="0" w:color="auto"/>
            <w:bottom w:val="none" w:sz="0" w:space="0" w:color="auto"/>
            <w:right w:val="none" w:sz="0" w:space="0" w:color="auto"/>
          </w:divBdr>
        </w:div>
        <w:div w:id="838037381">
          <w:marLeft w:val="640"/>
          <w:marRight w:val="0"/>
          <w:marTop w:val="0"/>
          <w:marBottom w:val="0"/>
          <w:divBdr>
            <w:top w:val="none" w:sz="0" w:space="0" w:color="auto"/>
            <w:left w:val="none" w:sz="0" w:space="0" w:color="auto"/>
            <w:bottom w:val="none" w:sz="0" w:space="0" w:color="auto"/>
            <w:right w:val="none" w:sz="0" w:space="0" w:color="auto"/>
          </w:divBdr>
        </w:div>
        <w:div w:id="1981417571">
          <w:marLeft w:val="640"/>
          <w:marRight w:val="0"/>
          <w:marTop w:val="0"/>
          <w:marBottom w:val="0"/>
          <w:divBdr>
            <w:top w:val="none" w:sz="0" w:space="0" w:color="auto"/>
            <w:left w:val="none" w:sz="0" w:space="0" w:color="auto"/>
            <w:bottom w:val="none" w:sz="0" w:space="0" w:color="auto"/>
            <w:right w:val="none" w:sz="0" w:space="0" w:color="auto"/>
          </w:divBdr>
        </w:div>
        <w:div w:id="1169129192">
          <w:marLeft w:val="640"/>
          <w:marRight w:val="0"/>
          <w:marTop w:val="0"/>
          <w:marBottom w:val="0"/>
          <w:divBdr>
            <w:top w:val="none" w:sz="0" w:space="0" w:color="auto"/>
            <w:left w:val="none" w:sz="0" w:space="0" w:color="auto"/>
            <w:bottom w:val="none" w:sz="0" w:space="0" w:color="auto"/>
            <w:right w:val="none" w:sz="0" w:space="0" w:color="auto"/>
          </w:divBdr>
        </w:div>
        <w:div w:id="1061515051">
          <w:marLeft w:val="640"/>
          <w:marRight w:val="0"/>
          <w:marTop w:val="0"/>
          <w:marBottom w:val="0"/>
          <w:divBdr>
            <w:top w:val="none" w:sz="0" w:space="0" w:color="auto"/>
            <w:left w:val="none" w:sz="0" w:space="0" w:color="auto"/>
            <w:bottom w:val="none" w:sz="0" w:space="0" w:color="auto"/>
            <w:right w:val="none" w:sz="0" w:space="0" w:color="auto"/>
          </w:divBdr>
        </w:div>
        <w:div w:id="2140603854">
          <w:marLeft w:val="640"/>
          <w:marRight w:val="0"/>
          <w:marTop w:val="0"/>
          <w:marBottom w:val="0"/>
          <w:divBdr>
            <w:top w:val="none" w:sz="0" w:space="0" w:color="auto"/>
            <w:left w:val="none" w:sz="0" w:space="0" w:color="auto"/>
            <w:bottom w:val="none" w:sz="0" w:space="0" w:color="auto"/>
            <w:right w:val="none" w:sz="0" w:space="0" w:color="auto"/>
          </w:divBdr>
        </w:div>
        <w:div w:id="1179193581">
          <w:marLeft w:val="640"/>
          <w:marRight w:val="0"/>
          <w:marTop w:val="0"/>
          <w:marBottom w:val="0"/>
          <w:divBdr>
            <w:top w:val="none" w:sz="0" w:space="0" w:color="auto"/>
            <w:left w:val="none" w:sz="0" w:space="0" w:color="auto"/>
            <w:bottom w:val="none" w:sz="0" w:space="0" w:color="auto"/>
            <w:right w:val="none" w:sz="0" w:space="0" w:color="auto"/>
          </w:divBdr>
        </w:div>
        <w:div w:id="1565215272">
          <w:marLeft w:val="640"/>
          <w:marRight w:val="0"/>
          <w:marTop w:val="0"/>
          <w:marBottom w:val="0"/>
          <w:divBdr>
            <w:top w:val="none" w:sz="0" w:space="0" w:color="auto"/>
            <w:left w:val="none" w:sz="0" w:space="0" w:color="auto"/>
            <w:bottom w:val="none" w:sz="0" w:space="0" w:color="auto"/>
            <w:right w:val="none" w:sz="0" w:space="0" w:color="auto"/>
          </w:divBdr>
        </w:div>
        <w:div w:id="1944068209">
          <w:marLeft w:val="640"/>
          <w:marRight w:val="0"/>
          <w:marTop w:val="0"/>
          <w:marBottom w:val="0"/>
          <w:divBdr>
            <w:top w:val="none" w:sz="0" w:space="0" w:color="auto"/>
            <w:left w:val="none" w:sz="0" w:space="0" w:color="auto"/>
            <w:bottom w:val="none" w:sz="0" w:space="0" w:color="auto"/>
            <w:right w:val="none" w:sz="0" w:space="0" w:color="auto"/>
          </w:divBdr>
        </w:div>
        <w:div w:id="851990939">
          <w:marLeft w:val="640"/>
          <w:marRight w:val="0"/>
          <w:marTop w:val="0"/>
          <w:marBottom w:val="0"/>
          <w:divBdr>
            <w:top w:val="none" w:sz="0" w:space="0" w:color="auto"/>
            <w:left w:val="none" w:sz="0" w:space="0" w:color="auto"/>
            <w:bottom w:val="none" w:sz="0" w:space="0" w:color="auto"/>
            <w:right w:val="none" w:sz="0" w:space="0" w:color="auto"/>
          </w:divBdr>
        </w:div>
        <w:div w:id="836845580">
          <w:marLeft w:val="640"/>
          <w:marRight w:val="0"/>
          <w:marTop w:val="0"/>
          <w:marBottom w:val="0"/>
          <w:divBdr>
            <w:top w:val="none" w:sz="0" w:space="0" w:color="auto"/>
            <w:left w:val="none" w:sz="0" w:space="0" w:color="auto"/>
            <w:bottom w:val="none" w:sz="0" w:space="0" w:color="auto"/>
            <w:right w:val="none" w:sz="0" w:space="0" w:color="auto"/>
          </w:divBdr>
        </w:div>
        <w:div w:id="899635509">
          <w:marLeft w:val="640"/>
          <w:marRight w:val="0"/>
          <w:marTop w:val="0"/>
          <w:marBottom w:val="0"/>
          <w:divBdr>
            <w:top w:val="none" w:sz="0" w:space="0" w:color="auto"/>
            <w:left w:val="none" w:sz="0" w:space="0" w:color="auto"/>
            <w:bottom w:val="none" w:sz="0" w:space="0" w:color="auto"/>
            <w:right w:val="none" w:sz="0" w:space="0" w:color="auto"/>
          </w:divBdr>
        </w:div>
        <w:div w:id="1683626718">
          <w:marLeft w:val="640"/>
          <w:marRight w:val="0"/>
          <w:marTop w:val="0"/>
          <w:marBottom w:val="0"/>
          <w:divBdr>
            <w:top w:val="none" w:sz="0" w:space="0" w:color="auto"/>
            <w:left w:val="none" w:sz="0" w:space="0" w:color="auto"/>
            <w:bottom w:val="none" w:sz="0" w:space="0" w:color="auto"/>
            <w:right w:val="none" w:sz="0" w:space="0" w:color="auto"/>
          </w:divBdr>
        </w:div>
        <w:div w:id="1027366333">
          <w:marLeft w:val="640"/>
          <w:marRight w:val="0"/>
          <w:marTop w:val="0"/>
          <w:marBottom w:val="0"/>
          <w:divBdr>
            <w:top w:val="none" w:sz="0" w:space="0" w:color="auto"/>
            <w:left w:val="none" w:sz="0" w:space="0" w:color="auto"/>
            <w:bottom w:val="none" w:sz="0" w:space="0" w:color="auto"/>
            <w:right w:val="none" w:sz="0" w:space="0" w:color="auto"/>
          </w:divBdr>
        </w:div>
        <w:div w:id="819733834">
          <w:marLeft w:val="640"/>
          <w:marRight w:val="0"/>
          <w:marTop w:val="0"/>
          <w:marBottom w:val="0"/>
          <w:divBdr>
            <w:top w:val="none" w:sz="0" w:space="0" w:color="auto"/>
            <w:left w:val="none" w:sz="0" w:space="0" w:color="auto"/>
            <w:bottom w:val="none" w:sz="0" w:space="0" w:color="auto"/>
            <w:right w:val="none" w:sz="0" w:space="0" w:color="auto"/>
          </w:divBdr>
        </w:div>
        <w:div w:id="174224698">
          <w:marLeft w:val="640"/>
          <w:marRight w:val="0"/>
          <w:marTop w:val="0"/>
          <w:marBottom w:val="0"/>
          <w:divBdr>
            <w:top w:val="none" w:sz="0" w:space="0" w:color="auto"/>
            <w:left w:val="none" w:sz="0" w:space="0" w:color="auto"/>
            <w:bottom w:val="none" w:sz="0" w:space="0" w:color="auto"/>
            <w:right w:val="none" w:sz="0" w:space="0" w:color="auto"/>
          </w:divBdr>
        </w:div>
        <w:div w:id="1684893690">
          <w:marLeft w:val="640"/>
          <w:marRight w:val="0"/>
          <w:marTop w:val="0"/>
          <w:marBottom w:val="0"/>
          <w:divBdr>
            <w:top w:val="none" w:sz="0" w:space="0" w:color="auto"/>
            <w:left w:val="none" w:sz="0" w:space="0" w:color="auto"/>
            <w:bottom w:val="none" w:sz="0" w:space="0" w:color="auto"/>
            <w:right w:val="none" w:sz="0" w:space="0" w:color="auto"/>
          </w:divBdr>
        </w:div>
        <w:div w:id="2094933733">
          <w:marLeft w:val="640"/>
          <w:marRight w:val="0"/>
          <w:marTop w:val="0"/>
          <w:marBottom w:val="0"/>
          <w:divBdr>
            <w:top w:val="none" w:sz="0" w:space="0" w:color="auto"/>
            <w:left w:val="none" w:sz="0" w:space="0" w:color="auto"/>
            <w:bottom w:val="none" w:sz="0" w:space="0" w:color="auto"/>
            <w:right w:val="none" w:sz="0" w:space="0" w:color="auto"/>
          </w:divBdr>
        </w:div>
        <w:div w:id="678123843">
          <w:marLeft w:val="640"/>
          <w:marRight w:val="0"/>
          <w:marTop w:val="0"/>
          <w:marBottom w:val="0"/>
          <w:divBdr>
            <w:top w:val="none" w:sz="0" w:space="0" w:color="auto"/>
            <w:left w:val="none" w:sz="0" w:space="0" w:color="auto"/>
            <w:bottom w:val="none" w:sz="0" w:space="0" w:color="auto"/>
            <w:right w:val="none" w:sz="0" w:space="0" w:color="auto"/>
          </w:divBdr>
        </w:div>
        <w:div w:id="92282570">
          <w:marLeft w:val="640"/>
          <w:marRight w:val="0"/>
          <w:marTop w:val="0"/>
          <w:marBottom w:val="0"/>
          <w:divBdr>
            <w:top w:val="none" w:sz="0" w:space="0" w:color="auto"/>
            <w:left w:val="none" w:sz="0" w:space="0" w:color="auto"/>
            <w:bottom w:val="none" w:sz="0" w:space="0" w:color="auto"/>
            <w:right w:val="none" w:sz="0" w:space="0" w:color="auto"/>
          </w:divBdr>
        </w:div>
        <w:div w:id="822240411">
          <w:marLeft w:val="640"/>
          <w:marRight w:val="0"/>
          <w:marTop w:val="0"/>
          <w:marBottom w:val="0"/>
          <w:divBdr>
            <w:top w:val="none" w:sz="0" w:space="0" w:color="auto"/>
            <w:left w:val="none" w:sz="0" w:space="0" w:color="auto"/>
            <w:bottom w:val="none" w:sz="0" w:space="0" w:color="auto"/>
            <w:right w:val="none" w:sz="0" w:space="0" w:color="auto"/>
          </w:divBdr>
        </w:div>
        <w:div w:id="723062557">
          <w:marLeft w:val="640"/>
          <w:marRight w:val="0"/>
          <w:marTop w:val="0"/>
          <w:marBottom w:val="0"/>
          <w:divBdr>
            <w:top w:val="none" w:sz="0" w:space="0" w:color="auto"/>
            <w:left w:val="none" w:sz="0" w:space="0" w:color="auto"/>
            <w:bottom w:val="none" w:sz="0" w:space="0" w:color="auto"/>
            <w:right w:val="none" w:sz="0" w:space="0" w:color="auto"/>
          </w:divBdr>
        </w:div>
        <w:div w:id="1596211791">
          <w:marLeft w:val="640"/>
          <w:marRight w:val="0"/>
          <w:marTop w:val="0"/>
          <w:marBottom w:val="0"/>
          <w:divBdr>
            <w:top w:val="none" w:sz="0" w:space="0" w:color="auto"/>
            <w:left w:val="none" w:sz="0" w:space="0" w:color="auto"/>
            <w:bottom w:val="none" w:sz="0" w:space="0" w:color="auto"/>
            <w:right w:val="none" w:sz="0" w:space="0" w:color="auto"/>
          </w:divBdr>
        </w:div>
        <w:div w:id="2140680024">
          <w:marLeft w:val="640"/>
          <w:marRight w:val="0"/>
          <w:marTop w:val="0"/>
          <w:marBottom w:val="0"/>
          <w:divBdr>
            <w:top w:val="none" w:sz="0" w:space="0" w:color="auto"/>
            <w:left w:val="none" w:sz="0" w:space="0" w:color="auto"/>
            <w:bottom w:val="none" w:sz="0" w:space="0" w:color="auto"/>
            <w:right w:val="none" w:sz="0" w:space="0" w:color="auto"/>
          </w:divBdr>
        </w:div>
        <w:div w:id="1200050975">
          <w:marLeft w:val="640"/>
          <w:marRight w:val="0"/>
          <w:marTop w:val="0"/>
          <w:marBottom w:val="0"/>
          <w:divBdr>
            <w:top w:val="none" w:sz="0" w:space="0" w:color="auto"/>
            <w:left w:val="none" w:sz="0" w:space="0" w:color="auto"/>
            <w:bottom w:val="none" w:sz="0" w:space="0" w:color="auto"/>
            <w:right w:val="none" w:sz="0" w:space="0" w:color="auto"/>
          </w:divBdr>
        </w:div>
        <w:div w:id="1825319215">
          <w:marLeft w:val="640"/>
          <w:marRight w:val="0"/>
          <w:marTop w:val="0"/>
          <w:marBottom w:val="0"/>
          <w:divBdr>
            <w:top w:val="none" w:sz="0" w:space="0" w:color="auto"/>
            <w:left w:val="none" w:sz="0" w:space="0" w:color="auto"/>
            <w:bottom w:val="none" w:sz="0" w:space="0" w:color="auto"/>
            <w:right w:val="none" w:sz="0" w:space="0" w:color="auto"/>
          </w:divBdr>
        </w:div>
        <w:div w:id="2131321556">
          <w:marLeft w:val="640"/>
          <w:marRight w:val="0"/>
          <w:marTop w:val="0"/>
          <w:marBottom w:val="0"/>
          <w:divBdr>
            <w:top w:val="none" w:sz="0" w:space="0" w:color="auto"/>
            <w:left w:val="none" w:sz="0" w:space="0" w:color="auto"/>
            <w:bottom w:val="none" w:sz="0" w:space="0" w:color="auto"/>
            <w:right w:val="none" w:sz="0" w:space="0" w:color="auto"/>
          </w:divBdr>
        </w:div>
        <w:div w:id="10646343">
          <w:marLeft w:val="640"/>
          <w:marRight w:val="0"/>
          <w:marTop w:val="0"/>
          <w:marBottom w:val="0"/>
          <w:divBdr>
            <w:top w:val="none" w:sz="0" w:space="0" w:color="auto"/>
            <w:left w:val="none" w:sz="0" w:space="0" w:color="auto"/>
            <w:bottom w:val="none" w:sz="0" w:space="0" w:color="auto"/>
            <w:right w:val="none" w:sz="0" w:space="0" w:color="auto"/>
          </w:divBdr>
        </w:div>
        <w:div w:id="215819879">
          <w:marLeft w:val="640"/>
          <w:marRight w:val="0"/>
          <w:marTop w:val="0"/>
          <w:marBottom w:val="0"/>
          <w:divBdr>
            <w:top w:val="none" w:sz="0" w:space="0" w:color="auto"/>
            <w:left w:val="none" w:sz="0" w:space="0" w:color="auto"/>
            <w:bottom w:val="none" w:sz="0" w:space="0" w:color="auto"/>
            <w:right w:val="none" w:sz="0" w:space="0" w:color="auto"/>
          </w:divBdr>
        </w:div>
        <w:div w:id="1340233556">
          <w:marLeft w:val="640"/>
          <w:marRight w:val="0"/>
          <w:marTop w:val="0"/>
          <w:marBottom w:val="0"/>
          <w:divBdr>
            <w:top w:val="none" w:sz="0" w:space="0" w:color="auto"/>
            <w:left w:val="none" w:sz="0" w:space="0" w:color="auto"/>
            <w:bottom w:val="none" w:sz="0" w:space="0" w:color="auto"/>
            <w:right w:val="none" w:sz="0" w:space="0" w:color="auto"/>
          </w:divBdr>
        </w:div>
        <w:div w:id="1305813292">
          <w:marLeft w:val="640"/>
          <w:marRight w:val="0"/>
          <w:marTop w:val="0"/>
          <w:marBottom w:val="0"/>
          <w:divBdr>
            <w:top w:val="none" w:sz="0" w:space="0" w:color="auto"/>
            <w:left w:val="none" w:sz="0" w:space="0" w:color="auto"/>
            <w:bottom w:val="none" w:sz="0" w:space="0" w:color="auto"/>
            <w:right w:val="none" w:sz="0" w:space="0" w:color="auto"/>
          </w:divBdr>
        </w:div>
        <w:div w:id="965038855">
          <w:marLeft w:val="640"/>
          <w:marRight w:val="0"/>
          <w:marTop w:val="0"/>
          <w:marBottom w:val="0"/>
          <w:divBdr>
            <w:top w:val="none" w:sz="0" w:space="0" w:color="auto"/>
            <w:left w:val="none" w:sz="0" w:space="0" w:color="auto"/>
            <w:bottom w:val="none" w:sz="0" w:space="0" w:color="auto"/>
            <w:right w:val="none" w:sz="0" w:space="0" w:color="auto"/>
          </w:divBdr>
        </w:div>
        <w:div w:id="1377581655">
          <w:marLeft w:val="640"/>
          <w:marRight w:val="0"/>
          <w:marTop w:val="0"/>
          <w:marBottom w:val="0"/>
          <w:divBdr>
            <w:top w:val="none" w:sz="0" w:space="0" w:color="auto"/>
            <w:left w:val="none" w:sz="0" w:space="0" w:color="auto"/>
            <w:bottom w:val="none" w:sz="0" w:space="0" w:color="auto"/>
            <w:right w:val="none" w:sz="0" w:space="0" w:color="auto"/>
          </w:divBdr>
        </w:div>
        <w:div w:id="602999972">
          <w:marLeft w:val="640"/>
          <w:marRight w:val="0"/>
          <w:marTop w:val="0"/>
          <w:marBottom w:val="0"/>
          <w:divBdr>
            <w:top w:val="none" w:sz="0" w:space="0" w:color="auto"/>
            <w:left w:val="none" w:sz="0" w:space="0" w:color="auto"/>
            <w:bottom w:val="none" w:sz="0" w:space="0" w:color="auto"/>
            <w:right w:val="none" w:sz="0" w:space="0" w:color="auto"/>
          </w:divBdr>
        </w:div>
        <w:div w:id="1794791047">
          <w:marLeft w:val="640"/>
          <w:marRight w:val="0"/>
          <w:marTop w:val="0"/>
          <w:marBottom w:val="0"/>
          <w:divBdr>
            <w:top w:val="none" w:sz="0" w:space="0" w:color="auto"/>
            <w:left w:val="none" w:sz="0" w:space="0" w:color="auto"/>
            <w:bottom w:val="none" w:sz="0" w:space="0" w:color="auto"/>
            <w:right w:val="none" w:sz="0" w:space="0" w:color="auto"/>
          </w:divBdr>
        </w:div>
        <w:div w:id="162740896">
          <w:marLeft w:val="640"/>
          <w:marRight w:val="0"/>
          <w:marTop w:val="0"/>
          <w:marBottom w:val="0"/>
          <w:divBdr>
            <w:top w:val="none" w:sz="0" w:space="0" w:color="auto"/>
            <w:left w:val="none" w:sz="0" w:space="0" w:color="auto"/>
            <w:bottom w:val="none" w:sz="0" w:space="0" w:color="auto"/>
            <w:right w:val="none" w:sz="0" w:space="0" w:color="auto"/>
          </w:divBdr>
        </w:div>
        <w:div w:id="751774238">
          <w:marLeft w:val="640"/>
          <w:marRight w:val="0"/>
          <w:marTop w:val="0"/>
          <w:marBottom w:val="0"/>
          <w:divBdr>
            <w:top w:val="none" w:sz="0" w:space="0" w:color="auto"/>
            <w:left w:val="none" w:sz="0" w:space="0" w:color="auto"/>
            <w:bottom w:val="none" w:sz="0" w:space="0" w:color="auto"/>
            <w:right w:val="none" w:sz="0" w:space="0" w:color="auto"/>
          </w:divBdr>
        </w:div>
        <w:div w:id="1448501504">
          <w:marLeft w:val="640"/>
          <w:marRight w:val="0"/>
          <w:marTop w:val="0"/>
          <w:marBottom w:val="0"/>
          <w:divBdr>
            <w:top w:val="none" w:sz="0" w:space="0" w:color="auto"/>
            <w:left w:val="none" w:sz="0" w:space="0" w:color="auto"/>
            <w:bottom w:val="none" w:sz="0" w:space="0" w:color="auto"/>
            <w:right w:val="none" w:sz="0" w:space="0" w:color="auto"/>
          </w:divBdr>
        </w:div>
        <w:div w:id="1938365589">
          <w:marLeft w:val="640"/>
          <w:marRight w:val="0"/>
          <w:marTop w:val="0"/>
          <w:marBottom w:val="0"/>
          <w:divBdr>
            <w:top w:val="none" w:sz="0" w:space="0" w:color="auto"/>
            <w:left w:val="none" w:sz="0" w:space="0" w:color="auto"/>
            <w:bottom w:val="none" w:sz="0" w:space="0" w:color="auto"/>
            <w:right w:val="none" w:sz="0" w:space="0" w:color="auto"/>
          </w:divBdr>
        </w:div>
        <w:div w:id="118836957">
          <w:marLeft w:val="640"/>
          <w:marRight w:val="0"/>
          <w:marTop w:val="0"/>
          <w:marBottom w:val="0"/>
          <w:divBdr>
            <w:top w:val="none" w:sz="0" w:space="0" w:color="auto"/>
            <w:left w:val="none" w:sz="0" w:space="0" w:color="auto"/>
            <w:bottom w:val="none" w:sz="0" w:space="0" w:color="auto"/>
            <w:right w:val="none" w:sz="0" w:space="0" w:color="auto"/>
          </w:divBdr>
        </w:div>
        <w:div w:id="74278472">
          <w:marLeft w:val="640"/>
          <w:marRight w:val="0"/>
          <w:marTop w:val="0"/>
          <w:marBottom w:val="0"/>
          <w:divBdr>
            <w:top w:val="none" w:sz="0" w:space="0" w:color="auto"/>
            <w:left w:val="none" w:sz="0" w:space="0" w:color="auto"/>
            <w:bottom w:val="none" w:sz="0" w:space="0" w:color="auto"/>
            <w:right w:val="none" w:sz="0" w:space="0" w:color="auto"/>
          </w:divBdr>
        </w:div>
        <w:div w:id="1929118555">
          <w:marLeft w:val="640"/>
          <w:marRight w:val="0"/>
          <w:marTop w:val="0"/>
          <w:marBottom w:val="0"/>
          <w:divBdr>
            <w:top w:val="none" w:sz="0" w:space="0" w:color="auto"/>
            <w:left w:val="none" w:sz="0" w:space="0" w:color="auto"/>
            <w:bottom w:val="none" w:sz="0" w:space="0" w:color="auto"/>
            <w:right w:val="none" w:sz="0" w:space="0" w:color="auto"/>
          </w:divBdr>
        </w:div>
        <w:div w:id="1331955389">
          <w:marLeft w:val="640"/>
          <w:marRight w:val="0"/>
          <w:marTop w:val="0"/>
          <w:marBottom w:val="0"/>
          <w:divBdr>
            <w:top w:val="none" w:sz="0" w:space="0" w:color="auto"/>
            <w:left w:val="none" w:sz="0" w:space="0" w:color="auto"/>
            <w:bottom w:val="none" w:sz="0" w:space="0" w:color="auto"/>
            <w:right w:val="none" w:sz="0" w:space="0" w:color="auto"/>
          </w:divBdr>
        </w:div>
        <w:div w:id="467743017">
          <w:marLeft w:val="640"/>
          <w:marRight w:val="0"/>
          <w:marTop w:val="0"/>
          <w:marBottom w:val="0"/>
          <w:divBdr>
            <w:top w:val="none" w:sz="0" w:space="0" w:color="auto"/>
            <w:left w:val="none" w:sz="0" w:space="0" w:color="auto"/>
            <w:bottom w:val="none" w:sz="0" w:space="0" w:color="auto"/>
            <w:right w:val="none" w:sz="0" w:space="0" w:color="auto"/>
          </w:divBdr>
        </w:div>
        <w:div w:id="26377686">
          <w:marLeft w:val="640"/>
          <w:marRight w:val="0"/>
          <w:marTop w:val="0"/>
          <w:marBottom w:val="0"/>
          <w:divBdr>
            <w:top w:val="none" w:sz="0" w:space="0" w:color="auto"/>
            <w:left w:val="none" w:sz="0" w:space="0" w:color="auto"/>
            <w:bottom w:val="none" w:sz="0" w:space="0" w:color="auto"/>
            <w:right w:val="none" w:sz="0" w:space="0" w:color="auto"/>
          </w:divBdr>
        </w:div>
        <w:div w:id="885531658">
          <w:marLeft w:val="640"/>
          <w:marRight w:val="0"/>
          <w:marTop w:val="0"/>
          <w:marBottom w:val="0"/>
          <w:divBdr>
            <w:top w:val="none" w:sz="0" w:space="0" w:color="auto"/>
            <w:left w:val="none" w:sz="0" w:space="0" w:color="auto"/>
            <w:bottom w:val="none" w:sz="0" w:space="0" w:color="auto"/>
            <w:right w:val="none" w:sz="0" w:space="0" w:color="auto"/>
          </w:divBdr>
        </w:div>
        <w:div w:id="681738123">
          <w:marLeft w:val="640"/>
          <w:marRight w:val="0"/>
          <w:marTop w:val="0"/>
          <w:marBottom w:val="0"/>
          <w:divBdr>
            <w:top w:val="none" w:sz="0" w:space="0" w:color="auto"/>
            <w:left w:val="none" w:sz="0" w:space="0" w:color="auto"/>
            <w:bottom w:val="none" w:sz="0" w:space="0" w:color="auto"/>
            <w:right w:val="none" w:sz="0" w:space="0" w:color="auto"/>
          </w:divBdr>
        </w:div>
        <w:div w:id="845902084">
          <w:marLeft w:val="640"/>
          <w:marRight w:val="0"/>
          <w:marTop w:val="0"/>
          <w:marBottom w:val="0"/>
          <w:divBdr>
            <w:top w:val="none" w:sz="0" w:space="0" w:color="auto"/>
            <w:left w:val="none" w:sz="0" w:space="0" w:color="auto"/>
            <w:bottom w:val="none" w:sz="0" w:space="0" w:color="auto"/>
            <w:right w:val="none" w:sz="0" w:space="0" w:color="auto"/>
          </w:divBdr>
        </w:div>
        <w:div w:id="1107459706">
          <w:marLeft w:val="640"/>
          <w:marRight w:val="0"/>
          <w:marTop w:val="0"/>
          <w:marBottom w:val="0"/>
          <w:divBdr>
            <w:top w:val="none" w:sz="0" w:space="0" w:color="auto"/>
            <w:left w:val="none" w:sz="0" w:space="0" w:color="auto"/>
            <w:bottom w:val="none" w:sz="0" w:space="0" w:color="auto"/>
            <w:right w:val="none" w:sz="0" w:space="0" w:color="auto"/>
          </w:divBdr>
        </w:div>
        <w:div w:id="1204555628">
          <w:marLeft w:val="640"/>
          <w:marRight w:val="0"/>
          <w:marTop w:val="0"/>
          <w:marBottom w:val="0"/>
          <w:divBdr>
            <w:top w:val="none" w:sz="0" w:space="0" w:color="auto"/>
            <w:left w:val="none" w:sz="0" w:space="0" w:color="auto"/>
            <w:bottom w:val="none" w:sz="0" w:space="0" w:color="auto"/>
            <w:right w:val="none" w:sz="0" w:space="0" w:color="auto"/>
          </w:divBdr>
        </w:div>
        <w:div w:id="811795250">
          <w:marLeft w:val="640"/>
          <w:marRight w:val="0"/>
          <w:marTop w:val="0"/>
          <w:marBottom w:val="0"/>
          <w:divBdr>
            <w:top w:val="none" w:sz="0" w:space="0" w:color="auto"/>
            <w:left w:val="none" w:sz="0" w:space="0" w:color="auto"/>
            <w:bottom w:val="none" w:sz="0" w:space="0" w:color="auto"/>
            <w:right w:val="none" w:sz="0" w:space="0" w:color="auto"/>
          </w:divBdr>
        </w:div>
        <w:div w:id="768086932">
          <w:marLeft w:val="640"/>
          <w:marRight w:val="0"/>
          <w:marTop w:val="0"/>
          <w:marBottom w:val="0"/>
          <w:divBdr>
            <w:top w:val="none" w:sz="0" w:space="0" w:color="auto"/>
            <w:left w:val="none" w:sz="0" w:space="0" w:color="auto"/>
            <w:bottom w:val="none" w:sz="0" w:space="0" w:color="auto"/>
            <w:right w:val="none" w:sz="0" w:space="0" w:color="auto"/>
          </w:divBdr>
        </w:div>
        <w:div w:id="502398984">
          <w:marLeft w:val="640"/>
          <w:marRight w:val="0"/>
          <w:marTop w:val="0"/>
          <w:marBottom w:val="0"/>
          <w:divBdr>
            <w:top w:val="none" w:sz="0" w:space="0" w:color="auto"/>
            <w:left w:val="none" w:sz="0" w:space="0" w:color="auto"/>
            <w:bottom w:val="none" w:sz="0" w:space="0" w:color="auto"/>
            <w:right w:val="none" w:sz="0" w:space="0" w:color="auto"/>
          </w:divBdr>
        </w:div>
        <w:div w:id="1120413186">
          <w:marLeft w:val="640"/>
          <w:marRight w:val="0"/>
          <w:marTop w:val="0"/>
          <w:marBottom w:val="0"/>
          <w:divBdr>
            <w:top w:val="none" w:sz="0" w:space="0" w:color="auto"/>
            <w:left w:val="none" w:sz="0" w:space="0" w:color="auto"/>
            <w:bottom w:val="none" w:sz="0" w:space="0" w:color="auto"/>
            <w:right w:val="none" w:sz="0" w:space="0" w:color="auto"/>
          </w:divBdr>
        </w:div>
        <w:div w:id="961500511">
          <w:marLeft w:val="640"/>
          <w:marRight w:val="0"/>
          <w:marTop w:val="0"/>
          <w:marBottom w:val="0"/>
          <w:divBdr>
            <w:top w:val="none" w:sz="0" w:space="0" w:color="auto"/>
            <w:left w:val="none" w:sz="0" w:space="0" w:color="auto"/>
            <w:bottom w:val="none" w:sz="0" w:space="0" w:color="auto"/>
            <w:right w:val="none" w:sz="0" w:space="0" w:color="auto"/>
          </w:divBdr>
        </w:div>
        <w:div w:id="765922541">
          <w:marLeft w:val="640"/>
          <w:marRight w:val="0"/>
          <w:marTop w:val="0"/>
          <w:marBottom w:val="0"/>
          <w:divBdr>
            <w:top w:val="none" w:sz="0" w:space="0" w:color="auto"/>
            <w:left w:val="none" w:sz="0" w:space="0" w:color="auto"/>
            <w:bottom w:val="none" w:sz="0" w:space="0" w:color="auto"/>
            <w:right w:val="none" w:sz="0" w:space="0" w:color="auto"/>
          </w:divBdr>
        </w:div>
        <w:div w:id="1904289147">
          <w:marLeft w:val="640"/>
          <w:marRight w:val="0"/>
          <w:marTop w:val="0"/>
          <w:marBottom w:val="0"/>
          <w:divBdr>
            <w:top w:val="none" w:sz="0" w:space="0" w:color="auto"/>
            <w:left w:val="none" w:sz="0" w:space="0" w:color="auto"/>
            <w:bottom w:val="none" w:sz="0" w:space="0" w:color="auto"/>
            <w:right w:val="none" w:sz="0" w:space="0" w:color="auto"/>
          </w:divBdr>
        </w:div>
        <w:div w:id="85538569">
          <w:marLeft w:val="640"/>
          <w:marRight w:val="0"/>
          <w:marTop w:val="0"/>
          <w:marBottom w:val="0"/>
          <w:divBdr>
            <w:top w:val="none" w:sz="0" w:space="0" w:color="auto"/>
            <w:left w:val="none" w:sz="0" w:space="0" w:color="auto"/>
            <w:bottom w:val="none" w:sz="0" w:space="0" w:color="auto"/>
            <w:right w:val="none" w:sz="0" w:space="0" w:color="auto"/>
          </w:divBdr>
        </w:div>
        <w:div w:id="1714306892">
          <w:marLeft w:val="640"/>
          <w:marRight w:val="0"/>
          <w:marTop w:val="0"/>
          <w:marBottom w:val="0"/>
          <w:divBdr>
            <w:top w:val="none" w:sz="0" w:space="0" w:color="auto"/>
            <w:left w:val="none" w:sz="0" w:space="0" w:color="auto"/>
            <w:bottom w:val="none" w:sz="0" w:space="0" w:color="auto"/>
            <w:right w:val="none" w:sz="0" w:space="0" w:color="auto"/>
          </w:divBdr>
        </w:div>
        <w:div w:id="1453936240">
          <w:marLeft w:val="640"/>
          <w:marRight w:val="0"/>
          <w:marTop w:val="0"/>
          <w:marBottom w:val="0"/>
          <w:divBdr>
            <w:top w:val="none" w:sz="0" w:space="0" w:color="auto"/>
            <w:left w:val="none" w:sz="0" w:space="0" w:color="auto"/>
            <w:bottom w:val="none" w:sz="0" w:space="0" w:color="auto"/>
            <w:right w:val="none" w:sz="0" w:space="0" w:color="auto"/>
          </w:divBdr>
        </w:div>
        <w:div w:id="798962918">
          <w:marLeft w:val="640"/>
          <w:marRight w:val="0"/>
          <w:marTop w:val="0"/>
          <w:marBottom w:val="0"/>
          <w:divBdr>
            <w:top w:val="none" w:sz="0" w:space="0" w:color="auto"/>
            <w:left w:val="none" w:sz="0" w:space="0" w:color="auto"/>
            <w:bottom w:val="none" w:sz="0" w:space="0" w:color="auto"/>
            <w:right w:val="none" w:sz="0" w:space="0" w:color="auto"/>
          </w:divBdr>
        </w:div>
        <w:div w:id="1759670931">
          <w:marLeft w:val="640"/>
          <w:marRight w:val="0"/>
          <w:marTop w:val="0"/>
          <w:marBottom w:val="0"/>
          <w:divBdr>
            <w:top w:val="none" w:sz="0" w:space="0" w:color="auto"/>
            <w:left w:val="none" w:sz="0" w:space="0" w:color="auto"/>
            <w:bottom w:val="none" w:sz="0" w:space="0" w:color="auto"/>
            <w:right w:val="none" w:sz="0" w:space="0" w:color="auto"/>
          </w:divBdr>
        </w:div>
        <w:div w:id="569849774">
          <w:marLeft w:val="640"/>
          <w:marRight w:val="0"/>
          <w:marTop w:val="0"/>
          <w:marBottom w:val="0"/>
          <w:divBdr>
            <w:top w:val="none" w:sz="0" w:space="0" w:color="auto"/>
            <w:left w:val="none" w:sz="0" w:space="0" w:color="auto"/>
            <w:bottom w:val="none" w:sz="0" w:space="0" w:color="auto"/>
            <w:right w:val="none" w:sz="0" w:space="0" w:color="auto"/>
          </w:divBdr>
        </w:div>
        <w:div w:id="564684664">
          <w:marLeft w:val="640"/>
          <w:marRight w:val="0"/>
          <w:marTop w:val="0"/>
          <w:marBottom w:val="0"/>
          <w:divBdr>
            <w:top w:val="none" w:sz="0" w:space="0" w:color="auto"/>
            <w:left w:val="none" w:sz="0" w:space="0" w:color="auto"/>
            <w:bottom w:val="none" w:sz="0" w:space="0" w:color="auto"/>
            <w:right w:val="none" w:sz="0" w:space="0" w:color="auto"/>
          </w:divBdr>
        </w:div>
        <w:div w:id="158690155">
          <w:marLeft w:val="640"/>
          <w:marRight w:val="0"/>
          <w:marTop w:val="0"/>
          <w:marBottom w:val="0"/>
          <w:divBdr>
            <w:top w:val="none" w:sz="0" w:space="0" w:color="auto"/>
            <w:left w:val="none" w:sz="0" w:space="0" w:color="auto"/>
            <w:bottom w:val="none" w:sz="0" w:space="0" w:color="auto"/>
            <w:right w:val="none" w:sz="0" w:space="0" w:color="auto"/>
          </w:divBdr>
        </w:div>
        <w:div w:id="2111773834">
          <w:marLeft w:val="640"/>
          <w:marRight w:val="0"/>
          <w:marTop w:val="0"/>
          <w:marBottom w:val="0"/>
          <w:divBdr>
            <w:top w:val="none" w:sz="0" w:space="0" w:color="auto"/>
            <w:left w:val="none" w:sz="0" w:space="0" w:color="auto"/>
            <w:bottom w:val="none" w:sz="0" w:space="0" w:color="auto"/>
            <w:right w:val="none" w:sz="0" w:space="0" w:color="auto"/>
          </w:divBdr>
        </w:div>
        <w:div w:id="1582325477">
          <w:marLeft w:val="640"/>
          <w:marRight w:val="0"/>
          <w:marTop w:val="0"/>
          <w:marBottom w:val="0"/>
          <w:divBdr>
            <w:top w:val="none" w:sz="0" w:space="0" w:color="auto"/>
            <w:left w:val="none" w:sz="0" w:space="0" w:color="auto"/>
            <w:bottom w:val="none" w:sz="0" w:space="0" w:color="auto"/>
            <w:right w:val="none" w:sz="0" w:space="0" w:color="auto"/>
          </w:divBdr>
        </w:div>
        <w:div w:id="686097460">
          <w:marLeft w:val="640"/>
          <w:marRight w:val="0"/>
          <w:marTop w:val="0"/>
          <w:marBottom w:val="0"/>
          <w:divBdr>
            <w:top w:val="none" w:sz="0" w:space="0" w:color="auto"/>
            <w:left w:val="none" w:sz="0" w:space="0" w:color="auto"/>
            <w:bottom w:val="none" w:sz="0" w:space="0" w:color="auto"/>
            <w:right w:val="none" w:sz="0" w:space="0" w:color="auto"/>
          </w:divBdr>
        </w:div>
        <w:div w:id="1089279650">
          <w:marLeft w:val="640"/>
          <w:marRight w:val="0"/>
          <w:marTop w:val="0"/>
          <w:marBottom w:val="0"/>
          <w:divBdr>
            <w:top w:val="none" w:sz="0" w:space="0" w:color="auto"/>
            <w:left w:val="none" w:sz="0" w:space="0" w:color="auto"/>
            <w:bottom w:val="none" w:sz="0" w:space="0" w:color="auto"/>
            <w:right w:val="none" w:sz="0" w:space="0" w:color="auto"/>
          </w:divBdr>
        </w:div>
        <w:div w:id="1377658536">
          <w:marLeft w:val="640"/>
          <w:marRight w:val="0"/>
          <w:marTop w:val="0"/>
          <w:marBottom w:val="0"/>
          <w:divBdr>
            <w:top w:val="none" w:sz="0" w:space="0" w:color="auto"/>
            <w:left w:val="none" w:sz="0" w:space="0" w:color="auto"/>
            <w:bottom w:val="none" w:sz="0" w:space="0" w:color="auto"/>
            <w:right w:val="none" w:sz="0" w:space="0" w:color="auto"/>
          </w:divBdr>
        </w:div>
        <w:div w:id="1784301620">
          <w:marLeft w:val="640"/>
          <w:marRight w:val="0"/>
          <w:marTop w:val="0"/>
          <w:marBottom w:val="0"/>
          <w:divBdr>
            <w:top w:val="none" w:sz="0" w:space="0" w:color="auto"/>
            <w:left w:val="none" w:sz="0" w:space="0" w:color="auto"/>
            <w:bottom w:val="none" w:sz="0" w:space="0" w:color="auto"/>
            <w:right w:val="none" w:sz="0" w:space="0" w:color="auto"/>
          </w:divBdr>
        </w:div>
        <w:div w:id="287320580">
          <w:marLeft w:val="640"/>
          <w:marRight w:val="0"/>
          <w:marTop w:val="0"/>
          <w:marBottom w:val="0"/>
          <w:divBdr>
            <w:top w:val="none" w:sz="0" w:space="0" w:color="auto"/>
            <w:left w:val="none" w:sz="0" w:space="0" w:color="auto"/>
            <w:bottom w:val="none" w:sz="0" w:space="0" w:color="auto"/>
            <w:right w:val="none" w:sz="0" w:space="0" w:color="auto"/>
          </w:divBdr>
        </w:div>
        <w:div w:id="1615936504">
          <w:marLeft w:val="640"/>
          <w:marRight w:val="0"/>
          <w:marTop w:val="0"/>
          <w:marBottom w:val="0"/>
          <w:divBdr>
            <w:top w:val="none" w:sz="0" w:space="0" w:color="auto"/>
            <w:left w:val="none" w:sz="0" w:space="0" w:color="auto"/>
            <w:bottom w:val="none" w:sz="0" w:space="0" w:color="auto"/>
            <w:right w:val="none" w:sz="0" w:space="0" w:color="auto"/>
          </w:divBdr>
        </w:div>
        <w:div w:id="996688440">
          <w:marLeft w:val="640"/>
          <w:marRight w:val="0"/>
          <w:marTop w:val="0"/>
          <w:marBottom w:val="0"/>
          <w:divBdr>
            <w:top w:val="none" w:sz="0" w:space="0" w:color="auto"/>
            <w:left w:val="none" w:sz="0" w:space="0" w:color="auto"/>
            <w:bottom w:val="none" w:sz="0" w:space="0" w:color="auto"/>
            <w:right w:val="none" w:sz="0" w:space="0" w:color="auto"/>
          </w:divBdr>
        </w:div>
        <w:div w:id="172648623">
          <w:marLeft w:val="640"/>
          <w:marRight w:val="0"/>
          <w:marTop w:val="0"/>
          <w:marBottom w:val="0"/>
          <w:divBdr>
            <w:top w:val="none" w:sz="0" w:space="0" w:color="auto"/>
            <w:left w:val="none" w:sz="0" w:space="0" w:color="auto"/>
            <w:bottom w:val="none" w:sz="0" w:space="0" w:color="auto"/>
            <w:right w:val="none" w:sz="0" w:space="0" w:color="auto"/>
          </w:divBdr>
        </w:div>
        <w:div w:id="801727890">
          <w:marLeft w:val="640"/>
          <w:marRight w:val="0"/>
          <w:marTop w:val="0"/>
          <w:marBottom w:val="0"/>
          <w:divBdr>
            <w:top w:val="none" w:sz="0" w:space="0" w:color="auto"/>
            <w:left w:val="none" w:sz="0" w:space="0" w:color="auto"/>
            <w:bottom w:val="none" w:sz="0" w:space="0" w:color="auto"/>
            <w:right w:val="none" w:sz="0" w:space="0" w:color="auto"/>
          </w:divBdr>
        </w:div>
        <w:div w:id="758722614">
          <w:marLeft w:val="640"/>
          <w:marRight w:val="0"/>
          <w:marTop w:val="0"/>
          <w:marBottom w:val="0"/>
          <w:divBdr>
            <w:top w:val="none" w:sz="0" w:space="0" w:color="auto"/>
            <w:left w:val="none" w:sz="0" w:space="0" w:color="auto"/>
            <w:bottom w:val="none" w:sz="0" w:space="0" w:color="auto"/>
            <w:right w:val="none" w:sz="0" w:space="0" w:color="auto"/>
          </w:divBdr>
        </w:div>
        <w:div w:id="552079674">
          <w:marLeft w:val="640"/>
          <w:marRight w:val="0"/>
          <w:marTop w:val="0"/>
          <w:marBottom w:val="0"/>
          <w:divBdr>
            <w:top w:val="none" w:sz="0" w:space="0" w:color="auto"/>
            <w:left w:val="none" w:sz="0" w:space="0" w:color="auto"/>
            <w:bottom w:val="none" w:sz="0" w:space="0" w:color="auto"/>
            <w:right w:val="none" w:sz="0" w:space="0" w:color="auto"/>
          </w:divBdr>
        </w:div>
        <w:div w:id="1537615936">
          <w:marLeft w:val="640"/>
          <w:marRight w:val="0"/>
          <w:marTop w:val="0"/>
          <w:marBottom w:val="0"/>
          <w:divBdr>
            <w:top w:val="none" w:sz="0" w:space="0" w:color="auto"/>
            <w:left w:val="none" w:sz="0" w:space="0" w:color="auto"/>
            <w:bottom w:val="none" w:sz="0" w:space="0" w:color="auto"/>
            <w:right w:val="none" w:sz="0" w:space="0" w:color="auto"/>
          </w:divBdr>
        </w:div>
        <w:div w:id="754547821">
          <w:marLeft w:val="640"/>
          <w:marRight w:val="0"/>
          <w:marTop w:val="0"/>
          <w:marBottom w:val="0"/>
          <w:divBdr>
            <w:top w:val="none" w:sz="0" w:space="0" w:color="auto"/>
            <w:left w:val="none" w:sz="0" w:space="0" w:color="auto"/>
            <w:bottom w:val="none" w:sz="0" w:space="0" w:color="auto"/>
            <w:right w:val="none" w:sz="0" w:space="0" w:color="auto"/>
          </w:divBdr>
        </w:div>
        <w:div w:id="116069971">
          <w:marLeft w:val="640"/>
          <w:marRight w:val="0"/>
          <w:marTop w:val="0"/>
          <w:marBottom w:val="0"/>
          <w:divBdr>
            <w:top w:val="none" w:sz="0" w:space="0" w:color="auto"/>
            <w:left w:val="none" w:sz="0" w:space="0" w:color="auto"/>
            <w:bottom w:val="none" w:sz="0" w:space="0" w:color="auto"/>
            <w:right w:val="none" w:sz="0" w:space="0" w:color="auto"/>
          </w:divBdr>
        </w:div>
        <w:div w:id="1810241778">
          <w:marLeft w:val="640"/>
          <w:marRight w:val="0"/>
          <w:marTop w:val="0"/>
          <w:marBottom w:val="0"/>
          <w:divBdr>
            <w:top w:val="none" w:sz="0" w:space="0" w:color="auto"/>
            <w:left w:val="none" w:sz="0" w:space="0" w:color="auto"/>
            <w:bottom w:val="none" w:sz="0" w:space="0" w:color="auto"/>
            <w:right w:val="none" w:sz="0" w:space="0" w:color="auto"/>
          </w:divBdr>
        </w:div>
        <w:div w:id="150291312">
          <w:marLeft w:val="640"/>
          <w:marRight w:val="0"/>
          <w:marTop w:val="0"/>
          <w:marBottom w:val="0"/>
          <w:divBdr>
            <w:top w:val="none" w:sz="0" w:space="0" w:color="auto"/>
            <w:left w:val="none" w:sz="0" w:space="0" w:color="auto"/>
            <w:bottom w:val="none" w:sz="0" w:space="0" w:color="auto"/>
            <w:right w:val="none" w:sz="0" w:space="0" w:color="auto"/>
          </w:divBdr>
        </w:div>
        <w:div w:id="734400266">
          <w:marLeft w:val="640"/>
          <w:marRight w:val="0"/>
          <w:marTop w:val="0"/>
          <w:marBottom w:val="0"/>
          <w:divBdr>
            <w:top w:val="none" w:sz="0" w:space="0" w:color="auto"/>
            <w:left w:val="none" w:sz="0" w:space="0" w:color="auto"/>
            <w:bottom w:val="none" w:sz="0" w:space="0" w:color="auto"/>
            <w:right w:val="none" w:sz="0" w:space="0" w:color="auto"/>
          </w:divBdr>
        </w:div>
        <w:div w:id="103231533">
          <w:marLeft w:val="640"/>
          <w:marRight w:val="0"/>
          <w:marTop w:val="0"/>
          <w:marBottom w:val="0"/>
          <w:divBdr>
            <w:top w:val="none" w:sz="0" w:space="0" w:color="auto"/>
            <w:left w:val="none" w:sz="0" w:space="0" w:color="auto"/>
            <w:bottom w:val="none" w:sz="0" w:space="0" w:color="auto"/>
            <w:right w:val="none" w:sz="0" w:space="0" w:color="auto"/>
          </w:divBdr>
        </w:div>
        <w:div w:id="1333676006">
          <w:marLeft w:val="640"/>
          <w:marRight w:val="0"/>
          <w:marTop w:val="0"/>
          <w:marBottom w:val="0"/>
          <w:divBdr>
            <w:top w:val="none" w:sz="0" w:space="0" w:color="auto"/>
            <w:left w:val="none" w:sz="0" w:space="0" w:color="auto"/>
            <w:bottom w:val="none" w:sz="0" w:space="0" w:color="auto"/>
            <w:right w:val="none" w:sz="0" w:space="0" w:color="auto"/>
          </w:divBdr>
        </w:div>
        <w:div w:id="1716470861">
          <w:marLeft w:val="640"/>
          <w:marRight w:val="0"/>
          <w:marTop w:val="0"/>
          <w:marBottom w:val="0"/>
          <w:divBdr>
            <w:top w:val="none" w:sz="0" w:space="0" w:color="auto"/>
            <w:left w:val="none" w:sz="0" w:space="0" w:color="auto"/>
            <w:bottom w:val="none" w:sz="0" w:space="0" w:color="auto"/>
            <w:right w:val="none" w:sz="0" w:space="0" w:color="auto"/>
          </w:divBdr>
        </w:div>
        <w:div w:id="1500727222">
          <w:marLeft w:val="640"/>
          <w:marRight w:val="0"/>
          <w:marTop w:val="0"/>
          <w:marBottom w:val="0"/>
          <w:divBdr>
            <w:top w:val="none" w:sz="0" w:space="0" w:color="auto"/>
            <w:left w:val="none" w:sz="0" w:space="0" w:color="auto"/>
            <w:bottom w:val="none" w:sz="0" w:space="0" w:color="auto"/>
            <w:right w:val="none" w:sz="0" w:space="0" w:color="auto"/>
          </w:divBdr>
        </w:div>
        <w:div w:id="724838034">
          <w:marLeft w:val="640"/>
          <w:marRight w:val="0"/>
          <w:marTop w:val="0"/>
          <w:marBottom w:val="0"/>
          <w:divBdr>
            <w:top w:val="none" w:sz="0" w:space="0" w:color="auto"/>
            <w:left w:val="none" w:sz="0" w:space="0" w:color="auto"/>
            <w:bottom w:val="none" w:sz="0" w:space="0" w:color="auto"/>
            <w:right w:val="none" w:sz="0" w:space="0" w:color="auto"/>
          </w:divBdr>
        </w:div>
        <w:div w:id="1191989343">
          <w:marLeft w:val="640"/>
          <w:marRight w:val="0"/>
          <w:marTop w:val="0"/>
          <w:marBottom w:val="0"/>
          <w:divBdr>
            <w:top w:val="none" w:sz="0" w:space="0" w:color="auto"/>
            <w:left w:val="none" w:sz="0" w:space="0" w:color="auto"/>
            <w:bottom w:val="none" w:sz="0" w:space="0" w:color="auto"/>
            <w:right w:val="none" w:sz="0" w:space="0" w:color="auto"/>
          </w:divBdr>
        </w:div>
        <w:div w:id="1779443939">
          <w:marLeft w:val="640"/>
          <w:marRight w:val="0"/>
          <w:marTop w:val="0"/>
          <w:marBottom w:val="0"/>
          <w:divBdr>
            <w:top w:val="none" w:sz="0" w:space="0" w:color="auto"/>
            <w:left w:val="none" w:sz="0" w:space="0" w:color="auto"/>
            <w:bottom w:val="none" w:sz="0" w:space="0" w:color="auto"/>
            <w:right w:val="none" w:sz="0" w:space="0" w:color="auto"/>
          </w:divBdr>
        </w:div>
        <w:div w:id="833570242">
          <w:marLeft w:val="640"/>
          <w:marRight w:val="0"/>
          <w:marTop w:val="0"/>
          <w:marBottom w:val="0"/>
          <w:divBdr>
            <w:top w:val="none" w:sz="0" w:space="0" w:color="auto"/>
            <w:left w:val="none" w:sz="0" w:space="0" w:color="auto"/>
            <w:bottom w:val="none" w:sz="0" w:space="0" w:color="auto"/>
            <w:right w:val="none" w:sz="0" w:space="0" w:color="auto"/>
          </w:divBdr>
        </w:div>
        <w:div w:id="1030641224">
          <w:marLeft w:val="640"/>
          <w:marRight w:val="0"/>
          <w:marTop w:val="0"/>
          <w:marBottom w:val="0"/>
          <w:divBdr>
            <w:top w:val="none" w:sz="0" w:space="0" w:color="auto"/>
            <w:left w:val="none" w:sz="0" w:space="0" w:color="auto"/>
            <w:bottom w:val="none" w:sz="0" w:space="0" w:color="auto"/>
            <w:right w:val="none" w:sz="0" w:space="0" w:color="auto"/>
          </w:divBdr>
        </w:div>
      </w:divsChild>
    </w:div>
    <w:div w:id="680621933">
      <w:bodyDiv w:val="1"/>
      <w:marLeft w:val="0"/>
      <w:marRight w:val="0"/>
      <w:marTop w:val="0"/>
      <w:marBottom w:val="0"/>
      <w:divBdr>
        <w:top w:val="none" w:sz="0" w:space="0" w:color="auto"/>
        <w:left w:val="none" w:sz="0" w:space="0" w:color="auto"/>
        <w:bottom w:val="none" w:sz="0" w:space="0" w:color="auto"/>
        <w:right w:val="none" w:sz="0" w:space="0" w:color="auto"/>
      </w:divBdr>
      <w:divsChild>
        <w:div w:id="2087532742">
          <w:marLeft w:val="640"/>
          <w:marRight w:val="0"/>
          <w:marTop w:val="0"/>
          <w:marBottom w:val="0"/>
          <w:divBdr>
            <w:top w:val="none" w:sz="0" w:space="0" w:color="auto"/>
            <w:left w:val="none" w:sz="0" w:space="0" w:color="auto"/>
            <w:bottom w:val="none" w:sz="0" w:space="0" w:color="auto"/>
            <w:right w:val="none" w:sz="0" w:space="0" w:color="auto"/>
          </w:divBdr>
        </w:div>
        <w:div w:id="745613102">
          <w:marLeft w:val="640"/>
          <w:marRight w:val="0"/>
          <w:marTop w:val="0"/>
          <w:marBottom w:val="0"/>
          <w:divBdr>
            <w:top w:val="none" w:sz="0" w:space="0" w:color="auto"/>
            <w:left w:val="none" w:sz="0" w:space="0" w:color="auto"/>
            <w:bottom w:val="none" w:sz="0" w:space="0" w:color="auto"/>
            <w:right w:val="none" w:sz="0" w:space="0" w:color="auto"/>
          </w:divBdr>
        </w:div>
        <w:div w:id="617496292">
          <w:marLeft w:val="640"/>
          <w:marRight w:val="0"/>
          <w:marTop w:val="0"/>
          <w:marBottom w:val="0"/>
          <w:divBdr>
            <w:top w:val="none" w:sz="0" w:space="0" w:color="auto"/>
            <w:left w:val="none" w:sz="0" w:space="0" w:color="auto"/>
            <w:bottom w:val="none" w:sz="0" w:space="0" w:color="auto"/>
            <w:right w:val="none" w:sz="0" w:space="0" w:color="auto"/>
          </w:divBdr>
        </w:div>
        <w:div w:id="1144932449">
          <w:marLeft w:val="640"/>
          <w:marRight w:val="0"/>
          <w:marTop w:val="0"/>
          <w:marBottom w:val="0"/>
          <w:divBdr>
            <w:top w:val="none" w:sz="0" w:space="0" w:color="auto"/>
            <w:left w:val="none" w:sz="0" w:space="0" w:color="auto"/>
            <w:bottom w:val="none" w:sz="0" w:space="0" w:color="auto"/>
            <w:right w:val="none" w:sz="0" w:space="0" w:color="auto"/>
          </w:divBdr>
        </w:div>
        <w:div w:id="1169171780">
          <w:marLeft w:val="640"/>
          <w:marRight w:val="0"/>
          <w:marTop w:val="0"/>
          <w:marBottom w:val="0"/>
          <w:divBdr>
            <w:top w:val="none" w:sz="0" w:space="0" w:color="auto"/>
            <w:left w:val="none" w:sz="0" w:space="0" w:color="auto"/>
            <w:bottom w:val="none" w:sz="0" w:space="0" w:color="auto"/>
            <w:right w:val="none" w:sz="0" w:space="0" w:color="auto"/>
          </w:divBdr>
        </w:div>
        <w:div w:id="1120758839">
          <w:marLeft w:val="640"/>
          <w:marRight w:val="0"/>
          <w:marTop w:val="0"/>
          <w:marBottom w:val="0"/>
          <w:divBdr>
            <w:top w:val="none" w:sz="0" w:space="0" w:color="auto"/>
            <w:left w:val="none" w:sz="0" w:space="0" w:color="auto"/>
            <w:bottom w:val="none" w:sz="0" w:space="0" w:color="auto"/>
            <w:right w:val="none" w:sz="0" w:space="0" w:color="auto"/>
          </w:divBdr>
        </w:div>
        <w:div w:id="282853608">
          <w:marLeft w:val="640"/>
          <w:marRight w:val="0"/>
          <w:marTop w:val="0"/>
          <w:marBottom w:val="0"/>
          <w:divBdr>
            <w:top w:val="none" w:sz="0" w:space="0" w:color="auto"/>
            <w:left w:val="none" w:sz="0" w:space="0" w:color="auto"/>
            <w:bottom w:val="none" w:sz="0" w:space="0" w:color="auto"/>
            <w:right w:val="none" w:sz="0" w:space="0" w:color="auto"/>
          </w:divBdr>
        </w:div>
        <w:div w:id="1521776414">
          <w:marLeft w:val="640"/>
          <w:marRight w:val="0"/>
          <w:marTop w:val="0"/>
          <w:marBottom w:val="0"/>
          <w:divBdr>
            <w:top w:val="none" w:sz="0" w:space="0" w:color="auto"/>
            <w:left w:val="none" w:sz="0" w:space="0" w:color="auto"/>
            <w:bottom w:val="none" w:sz="0" w:space="0" w:color="auto"/>
            <w:right w:val="none" w:sz="0" w:space="0" w:color="auto"/>
          </w:divBdr>
        </w:div>
        <w:div w:id="1491022331">
          <w:marLeft w:val="640"/>
          <w:marRight w:val="0"/>
          <w:marTop w:val="0"/>
          <w:marBottom w:val="0"/>
          <w:divBdr>
            <w:top w:val="none" w:sz="0" w:space="0" w:color="auto"/>
            <w:left w:val="none" w:sz="0" w:space="0" w:color="auto"/>
            <w:bottom w:val="none" w:sz="0" w:space="0" w:color="auto"/>
            <w:right w:val="none" w:sz="0" w:space="0" w:color="auto"/>
          </w:divBdr>
        </w:div>
        <w:div w:id="331102258">
          <w:marLeft w:val="640"/>
          <w:marRight w:val="0"/>
          <w:marTop w:val="0"/>
          <w:marBottom w:val="0"/>
          <w:divBdr>
            <w:top w:val="none" w:sz="0" w:space="0" w:color="auto"/>
            <w:left w:val="none" w:sz="0" w:space="0" w:color="auto"/>
            <w:bottom w:val="none" w:sz="0" w:space="0" w:color="auto"/>
            <w:right w:val="none" w:sz="0" w:space="0" w:color="auto"/>
          </w:divBdr>
        </w:div>
        <w:div w:id="9458521">
          <w:marLeft w:val="640"/>
          <w:marRight w:val="0"/>
          <w:marTop w:val="0"/>
          <w:marBottom w:val="0"/>
          <w:divBdr>
            <w:top w:val="none" w:sz="0" w:space="0" w:color="auto"/>
            <w:left w:val="none" w:sz="0" w:space="0" w:color="auto"/>
            <w:bottom w:val="none" w:sz="0" w:space="0" w:color="auto"/>
            <w:right w:val="none" w:sz="0" w:space="0" w:color="auto"/>
          </w:divBdr>
        </w:div>
        <w:div w:id="687875653">
          <w:marLeft w:val="640"/>
          <w:marRight w:val="0"/>
          <w:marTop w:val="0"/>
          <w:marBottom w:val="0"/>
          <w:divBdr>
            <w:top w:val="none" w:sz="0" w:space="0" w:color="auto"/>
            <w:left w:val="none" w:sz="0" w:space="0" w:color="auto"/>
            <w:bottom w:val="none" w:sz="0" w:space="0" w:color="auto"/>
            <w:right w:val="none" w:sz="0" w:space="0" w:color="auto"/>
          </w:divBdr>
        </w:div>
        <w:div w:id="1190947565">
          <w:marLeft w:val="640"/>
          <w:marRight w:val="0"/>
          <w:marTop w:val="0"/>
          <w:marBottom w:val="0"/>
          <w:divBdr>
            <w:top w:val="none" w:sz="0" w:space="0" w:color="auto"/>
            <w:left w:val="none" w:sz="0" w:space="0" w:color="auto"/>
            <w:bottom w:val="none" w:sz="0" w:space="0" w:color="auto"/>
            <w:right w:val="none" w:sz="0" w:space="0" w:color="auto"/>
          </w:divBdr>
        </w:div>
        <w:div w:id="1005671397">
          <w:marLeft w:val="640"/>
          <w:marRight w:val="0"/>
          <w:marTop w:val="0"/>
          <w:marBottom w:val="0"/>
          <w:divBdr>
            <w:top w:val="none" w:sz="0" w:space="0" w:color="auto"/>
            <w:left w:val="none" w:sz="0" w:space="0" w:color="auto"/>
            <w:bottom w:val="none" w:sz="0" w:space="0" w:color="auto"/>
            <w:right w:val="none" w:sz="0" w:space="0" w:color="auto"/>
          </w:divBdr>
        </w:div>
        <w:div w:id="656494912">
          <w:marLeft w:val="640"/>
          <w:marRight w:val="0"/>
          <w:marTop w:val="0"/>
          <w:marBottom w:val="0"/>
          <w:divBdr>
            <w:top w:val="none" w:sz="0" w:space="0" w:color="auto"/>
            <w:left w:val="none" w:sz="0" w:space="0" w:color="auto"/>
            <w:bottom w:val="none" w:sz="0" w:space="0" w:color="auto"/>
            <w:right w:val="none" w:sz="0" w:space="0" w:color="auto"/>
          </w:divBdr>
        </w:div>
        <w:div w:id="564682569">
          <w:marLeft w:val="640"/>
          <w:marRight w:val="0"/>
          <w:marTop w:val="0"/>
          <w:marBottom w:val="0"/>
          <w:divBdr>
            <w:top w:val="none" w:sz="0" w:space="0" w:color="auto"/>
            <w:left w:val="none" w:sz="0" w:space="0" w:color="auto"/>
            <w:bottom w:val="none" w:sz="0" w:space="0" w:color="auto"/>
            <w:right w:val="none" w:sz="0" w:space="0" w:color="auto"/>
          </w:divBdr>
        </w:div>
        <w:div w:id="266163632">
          <w:marLeft w:val="640"/>
          <w:marRight w:val="0"/>
          <w:marTop w:val="0"/>
          <w:marBottom w:val="0"/>
          <w:divBdr>
            <w:top w:val="none" w:sz="0" w:space="0" w:color="auto"/>
            <w:left w:val="none" w:sz="0" w:space="0" w:color="auto"/>
            <w:bottom w:val="none" w:sz="0" w:space="0" w:color="auto"/>
            <w:right w:val="none" w:sz="0" w:space="0" w:color="auto"/>
          </w:divBdr>
        </w:div>
        <w:div w:id="1911963261">
          <w:marLeft w:val="640"/>
          <w:marRight w:val="0"/>
          <w:marTop w:val="0"/>
          <w:marBottom w:val="0"/>
          <w:divBdr>
            <w:top w:val="none" w:sz="0" w:space="0" w:color="auto"/>
            <w:left w:val="none" w:sz="0" w:space="0" w:color="auto"/>
            <w:bottom w:val="none" w:sz="0" w:space="0" w:color="auto"/>
            <w:right w:val="none" w:sz="0" w:space="0" w:color="auto"/>
          </w:divBdr>
        </w:div>
        <w:div w:id="1677656463">
          <w:marLeft w:val="640"/>
          <w:marRight w:val="0"/>
          <w:marTop w:val="0"/>
          <w:marBottom w:val="0"/>
          <w:divBdr>
            <w:top w:val="none" w:sz="0" w:space="0" w:color="auto"/>
            <w:left w:val="none" w:sz="0" w:space="0" w:color="auto"/>
            <w:bottom w:val="none" w:sz="0" w:space="0" w:color="auto"/>
            <w:right w:val="none" w:sz="0" w:space="0" w:color="auto"/>
          </w:divBdr>
        </w:div>
        <w:div w:id="1137996023">
          <w:marLeft w:val="640"/>
          <w:marRight w:val="0"/>
          <w:marTop w:val="0"/>
          <w:marBottom w:val="0"/>
          <w:divBdr>
            <w:top w:val="none" w:sz="0" w:space="0" w:color="auto"/>
            <w:left w:val="none" w:sz="0" w:space="0" w:color="auto"/>
            <w:bottom w:val="none" w:sz="0" w:space="0" w:color="auto"/>
            <w:right w:val="none" w:sz="0" w:space="0" w:color="auto"/>
          </w:divBdr>
        </w:div>
        <w:div w:id="1492215108">
          <w:marLeft w:val="640"/>
          <w:marRight w:val="0"/>
          <w:marTop w:val="0"/>
          <w:marBottom w:val="0"/>
          <w:divBdr>
            <w:top w:val="none" w:sz="0" w:space="0" w:color="auto"/>
            <w:left w:val="none" w:sz="0" w:space="0" w:color="auto"/>
            <w:bottom w:val="none" w:sz="0" w:space="0" w:color="auto"/>
            <w:right w:val="none" w:sz="0" w:space="0" w:color="auto"/>
          </w:divBdr>
        </w:div>
        <w:div w:id="1967270273">
          <w:marLeft w:val="640"/>
          <w:marRight w:val="0"/>
          <w:marTop w:val="0"/>
          <w:marBottom w:val="0"/>
          <w:divBdr>
            <w:top w:val="none" w:sz="0" w:space="0" w:color="auto"/>
            <w:left w:val="none" w:sz="0" w:space="0" w:color="auto"/>
            <w:bottom w:val="none" w:sz="0" w:space="0" w:color="auto"/>
            <w:right w:val="none" w:sz="0" w:space="0" w:color="auto"/>
          </w:divBdr>
        </w:div>
        <w:div w:id="1139349149">
          <w:marLeft w:val="640"/>
          <w:marRight w:val="0"/>
          <w:marTop w:val="0"/>
          <w:marBottom w:val="0"/>
          <w:divBdr>
            <w:top w:val="none" w:sz="0" w:space="0" w:color="auto"/>
            <w:left w:val="none" w:sz="0" w:space="0" w:color="auto"/>
            <w:bottom w:val="none" w:sz="0" w:space="0" w:color="auto"/>
            <w:right w:val="none" w:sz="0" w:space="0" w:color="auto"/>
          </w:divBdr>
        </w:div>
        <w:div w:id="225998267">
          <w:marLeft w:val="640"/>
          <w:marRight w:val="0"/>
          <w:marTop w:val="0"/>
          <w:marBottom w:val="0"/>
          <w:divBdr>
            <w:top w:val="none" w:sz="0" w:space="0" w:color="auto"/>
            <w:left w:val="none" w:sz="0" w:space="0" w:color="auto"/>
            <w:bottom w:val="none" w:sz="0" w:space="0" w:color="auto"/>
            <w:right w:val="none" w:sz="0" w:space="0" w:color="auto"/>
          </w:divBdr>
        </w:div>
        <w:div w:id="565650189">
          <w:marLeft w:val="640"/>
          <w:marRight w:val="0"/>
          <w:marTop w:val="0"/>
          <w:marBottom w:val="0"/>
          <w:divBdr>
            <w:top w:val="none" w:sz="0" w:space="0" w:color="auto"/>
            <w:left w:val="none" w:sz="0" w:space="0" w:color="auto"/>
            <w:bottom w:val="none" w:sz="0" w:space="0" w:color="auto"/>
            <w:right w:val="none" w:sz="0" w:space="0" w:color="auto"/>
          </w:divBdr>
        </w:div>
        <w:div w:id="1207647598">
          <w:marLeft w:val="640"/>
          <w:marRight w:val="0"/>
          <w:marTop w:val="0"/>
          <w:marBottom w:val="0"/>
          <w:divBdr>
            <w:top w:val="none" w:sz="0" w:space="0" w:color="auto"/>
            <w:left w:val="none" w:sz="0" w:space="0" w:color="auto"/>
            <w:bottom w:val="none" w:sz="0" w:space="0" w:color="auto"/>
            <w:right w:val="none" w:sz="0" w:space="0" w:color="auto"/>
          </w:divBdr>
        </w:div>
        <w:div w:id="962884604">
          <w:marLeft w:val="640"/>
          <w:marRight w:val="0"/>
          <w:marTop w:val="0"/>
          <w:marBottom w:val="0"/>
          <w:divBdr>
            <w:top w:val="none" w:sz="0" w:space="0" w:color="auto"/>
            <w:left w:val="none" w:sz="0" w:space="0" w:color="auto"/>
            <w:bottom w:val="none" w:sz="0" w:space="0" w:color="auto"/>
            <w:right w:val="none" w:sz="0" w:space="0" w:color="auto"/>
          </w:divBdr>
        </w:div>
        <w:div w:id="642388424">
          <w:marLeft w:val="640"/>
          <w:marRight w:val="0"/>
          <w:marTop w:val="0"/>
          <w:marBottom w:val="0"/>
          <w:divBdr>
            <w:top w:val="none" w:sz="0" w:space="0" w:color="auto"/>
            <w:left w:val="none" w:sz="0" w:space="0" w:color="auto"/>
            <w:bottom w:val="none" w:sz="0" w:space="0" w:color="auto"/>
            <w:right w:val="none" w:sz="0" w:space="0" w:color="auto"/>
          </w:divBdr>
        </w:div>
        <w:div w:id="882056432">
          <w:marLeft w:val="640"/>
          <w:marRight w:val="0"/>
          <w:marTop w:val="0"/>
          <w:marBottom w:val="0"/>
          <w:divBdr>
            <w:top w:val="none" w:sz="0" w:space="0" w:color="auto"/>
            <w:left w:val="none" w:sz="0" w:space="0" w:color="auto"/>
            <w:bottom w:val="none" w:sz="0" w:space="0" w:color="auto"/>
            <w:right w:val="none" w:sz="0" w:space="0" w:color="auto"/>
          </w:divBdr>
        </w:div>
        <w:div w:id="830365982">
          <w:marLeft w:val="640"/>
          <w:marRight w:val="0"/>
          <w:marTop w:val="0"/>
          <w:marBottom w:val="0"/>
          <w:divBdr>
            <w:top w:val="none" w:sz="0" w:space="0" w:color="auto"/>
            <w:left w:val="none" w:sz="0" w:space="0" w:color="auto"/>
            <w:bottom w:val="none" w:sz="0" w:space="0" w:color="auto"/>
            <w:right w:val="none" w:sz="0" w:space="0" w:color="auto"/>
          </w:divBdr>
        </w:div>
        <w:div w:id="1692099137">
          <w:marLeft w:val="640"/>
          <w:marRight w:val="0"/>
          <w:marTop w:val="0"/>
          <w:marBottom w:val="0"/>
          <w:divBdr>
            <w:top w:val="none" w:sz="0" w:space="0" w:color="auto"/>
            <w:left w:val="none" w:sz="0" w:space="0" w:color="auto"/>
            <w:bottom w:val="none" w:sz="0" w:space="0" w:color="auto"/>
            <w:right w:val="none" w:sz="0" w:space="0" w:color="auto"/>
          </w:divBdr>
        </w:div>
        <w:div w:id="2040079881">
          <w:marLeft w:val="640"/>
          <w:marRight w:val="0"/>
          <w:marTop w:val="0"/>
          <w:marBottom w:val="0"/>
          <w:divBdr>
            <w:top w:val="none" w:sz="0" w:space="0" w:color="auto"/>
            <w:left w:val="none" w:sz="0" w:space="0" w:color="auto"/>
            <w:bottom w:val="none" w:sz="0" w:space="0" w:color="auto"/>
            <w:right w:val="none" w:sz="0" w:space="0" w:color="auto"/>
          </w:divBdr>
        </w:div>
        <w:div w:id="809174838">
          <w:marLeft w:val="640"/>
          <w:marRight w:val="0"/>
          <w:marTop w:val="0"/>
          <w:marBottom w:val="0"/>
          <w:divBdr>
            <w:top w:val="none" w:sz="0" w:space="0" w:color="auto"/>
            <w:left w:val="none" w:sz="0" w:space="0" w:color="auto"/>
            <w:bottom w:val="none" w:sz="0" w:space="0" w:color="auto"/>
            <w:right w:val="none" w:sz="0" w:space="0" w:color="auto"/>
          </w:divBdr>
        </w:div>
        <w:div w:id="1063412106">
          <w:marLeft w:val="640"/>
          <w:marRight w:val="0"/>
          <w:marTop w:val="0"/>
          <w:marBottom w:val="0"/>
          <w:divBdr>
            <w:top w:val="none" w:sz="0" w:space="0" w:color="auto"/>
            <w:left w:val="none" w:sz="0" w:space="0" w:color="auto"/>
            <w:bottom w:val="none" w:sz="0" w:space="0" w:color="auto"/>
            <w:right w:val="none" w:sz="0" w:space="0" w:color="auto"/>
          </w:divBdr>
        </w:div>
        <w:div w:id="307369719">
          <w:marLeft w:val="640"/>
          <w:marRight w:val="0"/>
          <w:marTop w:val="0"/>
          <w:marBottom w:val="0"/>
          <w:divBdr>
            <w:top w:val="none" w:sz="0" w:space="0" w:color="auto"/>
            <w:left w:val="none" w:sz="0" w:space="0" w:color="auto"/>
            <w:bottom w:val="none" w:sz="0" w:space="0" w:color="auto"/>
            <w:right w:val="none" w:sz="0" w:space="0" w:color="auto"/>
          </w:divBdr>
        </w:div>
        <w:div w:id="251284413">
          <w:marLeft w:val="640"/>
          <w:marRight w:val="0"/>
          <w:marTop w:val="0"/>
          <w:marBottom w:val="0"/>
          <w:divBdr>
            <w:top w:val="none" w:sz="0" w:space="0" w:color="auto"/>
            <w:left w:val="none" w:sz="0" w:space="0" w:color="auto"/>
            <w:bottom w:val="none" w:sz="0" w:space="0" w:color="auto"/>
            <w:right w:val="none" w:sz="0" w:space="0" w:color="auto"/>
          </w:divBdr>
        </w:div>
        <w:div w:id="696465014">
          <w:marLeft w:val="640"/>
          <w:marRight w:val="0"/>
          <w:marTop w:val="0"/>
          <w:marBottom w:val="0"/>
          <w:divBdr>
            <w:top w:val="none" w:sz="0" w:space="0" w:color="auto"/>
            <w:left w:val="none" w:sz="0" w:space="0" w:color="auto"/>
            <w:bottom w:val="none" w:sz="0" w:space="0" w:color="auto"/>
            <w:right w:val="none" w:sz="0" w:space="0" w:color="auto"/>
          </w:divBdr>
        </w:div>
        <w:div w:id="1914775032">
          <w:marLeft w:val="640"/>
          <w:marRight w:val="0"/>
          <w:marTop w:val="0"/>
          <w:marBottom w:val="0"/>
          <w:divBdr>
            <w:top w:val="none" w:sz="0" w:space="0" w:color="auto"/>
            <w:left w:val="none" w:sz="0" w:space="0" w:color="auto"/>
            <w:bottom w:val="none" w:sz="0" w:space="0" w:color="auto"/>
            <w:right w:val="none" w:sz="0" w:space="0" w:color="auto"/>
          </w:divBdr>
        </w:div>
        <w:div w:id="586424887">
          <w:marLeft w:val="640"/>
          <w:marRight w:val="0"/>
          <w:marTop w:val="0"/>
          <w:marBottom w:val="0"/>
          <w:divBdr>
            <w:top w:val="none" w:sz="0" w:space="0" w:color="auto"/>
            <w:left w:val="none" w:sz="0" w:space="0" w:color="auto"/>
            <w:bottom w:val="none" w:sz="0" w:space="0" w:color="auto"/>
            <w:right w:val="none" w:sz="0" w:space="0" w:color="auto"/>
          </w:divBdr>
        </w:div>
        <w:div w:id="627399225">
          <w:marLeft w:val="640"/>
          <w:marRight w:val="0"/>
          <w:marTop w:val="0"/>
          <w:marBottom w:val="0"/>
          <w:divBdr>
            <w:top w:val="none" w:sz="0" w:space="0" w:color="auto"/>
            <w:left w:val="none" w:sz="0" w:space="0" w:color="auto"/>
            <w:bottom w:val="none" w:sz="0" w:space="0" w:color="auto"/>
            <w:right w:val="none" w:sz="0" w:space="0" w:color="auto"/>
          </w:divBdr>
        </w:div>
        <w:div w:id="1701583542">
          <w:marLeft w:val="640"/>
          <w:marRight w:val="0"/>
          <w:marTop w:val="0"/>
          <w:marBottom w:val="0"/>
          <w:divBdr>
            <w:top w:val="none" w:sz="0" w:space="0" w:color="auto"/>
            <w:left w:val="none" w:sz="0" w:space="0" w:color="auto"/>
            <w:bottom w:val="none" w:sz="0" w:space="0" w:color="auto"/>
            <w:right w:val="none" w:sz="0" w:space="0" w:color="auto"/>
          </w:divBdr>
        </w:div>
        <w:div w:id="1181240341">
          <w:marLeft w:val="640"/>
          <w:marRight w:val="0"/>
          <w:marTop w:val="0"/>
          <w:marBottom w:val="0"/>
          <w:divBdr>
            <w:top w:val="none" w:sz="0" w:space="0" w:color="auto"/>
            <w:left w:val="none" w:sz="0" w:space="0" w:color="auto"/>
            <w:bottom w:val="none" w:sz="0" w:space="0" w:color="auto"/>
            <w:right w:val="none" w:sz="0" w:space="0" w:color="auto"/>
          </w:divBdr>
        </w:div>
        <w:div w:id="1653824222">
          <w:marLeft w:val="640"/>
          <w:marRight w:val="0"/>
          <w:marTop w:val="0"/>
          <w:marBottom w:val="0"/>
          <w:divBdr>
            <w:top w:val="none" w:sz="0" w:space="0" w:color="auto"/>
            <w:left w:val="none" w:sz="0" w:space="0" w:color="auto"/>
            <w:bottom w:val="none" w:sz="0" w:space="0" w:color="auto"/>
            <w:right w:val="none" w:sz="0" w:space="0" w:color="auto"/>
          </w:divBdr>
        </w:div>
        <w:div w:id="436949072">
          <w:marLeft w:val="640"/>
          <w:marRight w:val="0"/>
          <w:marTop w:val="0"/>
          <w:marBottom w:val="0"/>
          <w:divBdr>
            <w:top w:val="none" w:sz="0" w:space="0" w:color="auto"/>
            <w:left w:val="none" w:sz="0" w:space="0" w:color="auto"/>
            <w:bottom w:val="none" w:sz="0" w:space="0" w:color="auto"/>
            <w:right w:val="none" w:sz="0" w:space="0" w:color="auto"/>
          </w:divBdr>
        </w:div>
        <w:div w:id="557280929">
          <w:marLeft w:val="640"/>
          <w:marRight w:val="0"/>
          <w:marTop w:val="0"/>
          <w:marBottom w:val="0"/>
          <w:divBdr>
            <w:top w:val="none" w:sz="0" w:space="0" w:color="auto"/>
            <w:left w:val="none" w:sz="0" w:space="0" w:color="auto"/>
            <w:bottom w:val="none" w:sz="0" w:space="0" w:color="auto"/>
            <w:right w:val="none" w:sz="0" w:space="0" w:color="auto"/>
          </w:divBdr>
        </w:div>
        <w:div w:id="1226179206">
          <w:marLeft w:val="640"/>
          <w:marRight w:val="0"/>
          <w:marTop w:val="0"/>
          <w:marBottom w:val="0"/>
          <w:divBdr>
            <w:top w:val="none" w:sz="0" w:space="0" w:color="auto"/>
            <w:left w:val="none" w:sz="0" w:space="0" w:color="auto"/>
            <w:bottom w:val="none" w:sz="0" w:space="0" w:color="auto"/>
            <w:right w:val="none" w:sz="0" w:space="0" w:color="auto"/>
          </w:divBdr>
        </w:div>
        <w:div w:id="1163743586">
          <w:marLeft w:val="640"/>
          <w:marRight w:val="0"/>
          <w:marTop w:val="0"/>
          <w:marBottom w:val="0"/>
          <w:divBdr>
            <w:top w:val="none" w:sz="0" w:space="0" w:color="auto"/>
            <w:left w:val="none" w:sz="0" w:space="0" w:color="auto"/>
            <w:bottom w:val="none" w:sz="0" w:space="0" w:color="auto"/>
            <w:right w:val="none" w:sz="0" w:space="0" w:color="auto"/>
          </w:divBdr>
        </w:div>
        <w:div w:id="994912983">
          <w:marLeft w:val="640"/>
          <w:marRight w:val="0"/>
          <w:marTop w:val="0"/>
          <w:marBottom w:val="0"/>
          <w:divBdr>
            <w:top w:val="none" w:sz="0" w:space="0" w:color="auto"/>
            <w:left w:val="none" w:sz="0" w:space="0" w:color="auto"/>
            <w:bottom w:val="none" w:sz="0" w:space="0" w:color="auto"/>
            <w:right w:val="none" w:sz="0" w:space="0" w:color="auto"/>
          </w:divBdr>
        </w:div>
        <w:div w:id="198395612">
          <w:marLeft w:val="640"/>
          <w:marRight w:val="0"/>
          <w:marTop w:val="0"/>
          <w:marBottom w:val="0"/>
          <w:divBdr>
            <w:top w:val="none" w:sz="0" w:space="0" w:color="auto"/>
            <w:left w:val="none" w:sz="0" w:space="0" w:color="auto"/>
            <w:bottom w:val="none" w:sz="0" w:space="0" w:color="auto"/>
            <w:right w:val="none" w:sz="0" w:space="0" w:color="auto"/>
          </w:divBdr>
        </w:div>
        <w:div w:id="260068017">
          <w:marLeft w:val="640"/>
          <w:marRight w:val="0"/>
          <w:marTop w:val="0"/>
          <w:marBottom w:val="0"/>
          <w:divBdr>
            <w:top w:val="none" w:sz="0" w:space="0" w:color="auto"/>
            <w:left w:val="none" w:sz="0" w:space="0" w:color="auto"/>
            <w:bottom w:val="none" w:sz="0" w:space="0" w:color="auto"/>
            <w:right w:val="none" w:sz="0" w:space="0" w:color="auto"/>
          </w:divBdr>
        </w:div>
        <w:div w:id="2052071114">
          <w:marLeft w:val="640"/>
          <w:marRight w:val="0"/>
          <w:marTop w:val="0"/>
          <w:marBottom w:val="0"/>
          <w:divBdr>
            <w:top w:val="none" w:sz="0" w:space="0" w:color="auto"/>
            <w:left w:val="none" w:sz="0" w:space="0" w:color="auto"/>
            <w:bottom w:val="none" w:sz="0" w:space="0" w:color="auto"/>
            <w:right w:val="none" w:sz="0" w:space="0" w:color="auto"/>
          </w:divBdr>
        </w:div>
        <w:div w:id="1298030361">
          <w:marLeft w:val="640"/>
          <w:marRight w:val="0"/>
          <w:marTop w:val="0"/>
          <w:marBottom w:val="0"/>
          <w:divBdr>
            <w:top w:val="none" w:sz="0" w:space="0" w:color="auto"/>
            <w:left w:val="none" w:sz="0" w:space="0" w:color="auto"/>
            <w:bottom w:val="none" w:sz="0" w:space="0" w:color="auto"/>
            <w:right w:val="none" w:sz="0" w:space="0" w:color="auto"/>
          </w:divBdr>
        </w:div>
        <w:div w:id="1460299989">
          <w:marLeft w:val="640"/>
          <w:marRight w:val="0"/>
          <w:marTop w:val="0"/>
          <w:marBottom w:val="0"/>
          <w:divBdr>
            <w:top w:val="none" w:sz="0" w:space="0" w:color="auto"/>
            <w:left w:val="none" w:sz="0" w:space="0" w:color="auto"/>
            <w:bottom w:val="none" w:sz="0" w:space="0" w:color="auto"/>
            <w:right w:val="none" w:sz="0" w:space="0" w:color="auto"/>
          </w:divBdr>
        </w:div>
        <w:div w:id="1228495928">
          <w:marLeft w:val="640"/>
          <w:marRight w:val="0"/>
          <w:marTop w:val="0"/>
          <w:marBottom w:val="0"/>
          <w:divBdr>
            <w:top w:val="none" w:sz="0" w:space="0" w:color="auto"/>
            <w:left w:val="none" w:sz="0" w:space="0" w:color="auto"/>
            <w:bottom w:val="none" w:sz="0" w:space="0" w:color="auto"/>
            <w:right w:val="none" w:sz="0" w:space="0" w:color="auto"/>
          </w:divBdr>
        </w:div>
        <w:div w:id="1730498528">
          <w:marLeft w:val="640"/>
          <w:marRight w:val="0"/>
          <w:marTop w:val="0"/>
          <w:marBottom w:val="0"/>
          <w:divBdr>
            <w:top w:val="none" w:sz="0" w:space="0" w:color="auto"/>
            <w:left w:val="none" w:sz="0" w:space="0" w:color="auto"/>
            <w:bottom w:val="none" w:sz="0" w:space="0" w:color="auto"/>
            <w:right w:val="none" w:sz="0" w:space="0" w:color="auto"/>
          </w:divBdr>
        </w:div>
        <w:div w:id="1722631802">
          <w:marLeft w:val="640"/>
          <w:marRight w:val="0"/>
          <w:marTop w:val="0"/>
          <w:marBottom w:val="0"/>
          <w:divBdr>
            <w:top w:val="none" w:sz="0" w:space="0" w:color="auto"/>
            <w:left w:val="none" w:sz="0" w:space="0" w:color="auto"/>
            <w:bottom w:val="none" w:sz="0" w:space="0" w:color="auto"/>
            <w:right w:val="none" w:sz="0" w:space="0" w:color="auto"/>
          </w:divBdr>
        </w:div>
        <w:div w:id="1513110624">
          <w:marLeft w:val="640"/>
          <w:marRight w:val="0"/>
          <w:marTop w:val="0"/>
          <w:marBottom w:val="0"/>
          <w:divBdr>
            <w:top w:val="none" w:sz="0" w:space="0" w:color="auto"/>
            <w:left w:val="none" w:sz="0" w:space="0" w:color="auto"/>
            <w:bottom w:val="none" w:sz="0" w:space="0" w:color="auto"/>
            <w:right w:val="none" w:sz="0" w:space="0" w:color="auto"/>
          </w:divBdr>
        </w:div>
        <w:div w:id="1405682098">
          <w:marLeft w:val="640"/>
          <w:marRight w:val="0"/>
          <w:marTop w:val="0"/>
          <w:marBottom w:val="0"/>
          <w:divBdr>
            <w:top w:val="none" w:sz="0" w:space="0" w:color="auto"/>
            <w:left w:val="none" w:sz="0" w:space="0" w:color="auto"/>
            <w:bottom w:val="none" w:sz="0" w:space="0" w:color="auto"/>
            <w:right w:val="none" w:sz="0" w:space="0" w:color="auto"/>
          </w:divBdr>
        </w:div>
        <w:div w:id="283193570">
          <w:marLeft w:val="640"/>
          <w:marRight w:val="0"/>
          <w:marTop w:val="0"/>
          <w:marBottom w:val="0"/>
          <w:divBdr>
            <w:top w:val="none" w:sz="0" w:space="0" w:color="auto"/>
            <w:left w:val="none" w:sz="0" w:space="0" w:color="auto"/>
            <w:bottom w:val="none" w:sz="0" w:space="0" w:color="auto"/>
            <w:right w:val="none" w:sz="0" w:space="0" w:color="auto"/>
          </w:divBdr>
        </w:div>
        <w:div w:id="1817527692">
          <w:marLeft w:val="640"/>
          <w:marRight w:val="0"/>
          <w:marTop w:val="0"/>
          <w:marBottom w:val="0"/>
          <w:divBdr>
            <w:top w:val="none" w:sz="0" w:space="0" w:color="auto"/>
            <w:left w:val="none" w:sz="0" w:space="0" w:color="auto"/>
            <w:bottom w:val="none" w:sz="0" w:space="0" w:color="auto"/>
            <w:right w:val="none" w:sz="0" w:space="0" w:color="auto"/>
          </w:divBdr>
        </w:div>
        <w:div w:id="842890447">
          <w:marLeft w:val="640"/>
          <w:marRight w:val="0"/>
          <w:marTop w:val="0"/>
          <w:marBottom w:val="0"/>
          <w:divBdr>
            <w:top w:val="none" w:sz="0" w:space="0" w:color="auto"/>
            <w:left w:val="none" w:sz="0" w:space="0" w:color="auto"/>
            <w:bottom w:val="none" w:sz="0" w:space="0" w:color="auto"/>
            <w:right w:val="none" w:sz="0" w:space="0" w:color="auto"/>
          </w:divBdr>
        </w:div>
        <w:div w:id="1285962815">
          <w:marLeft w:val="640"/>
          <w:marRight w:val="0"/>
          <w:marTop w:val="0"/>
          <w:marBottom w:val="0"/>
          <w:divBdr>
            <w:top w:val="none" w:sz="0" w:space="0" w:color="auto"/>
            <w:left w:val="none" w:sz="0" w:space="0" w:color="auto"/>
            <w:bottom w:val="none" w:sz="0" w:space="0" w:color="auto"/>
            <w:right w:val="none" w:sz="0" w:space="0" w:color="auto"/>
          </w:divBdr>
        </w:div>
        <w:div w:id="1345478490">
          <w:marLeft w:val="640"/>
          <w:marRight w:val="0"/>
          <w:marTop w:val="0"/>
          <w:marBottom w:val="0"/>
          <w:divBdr>
            <w:top w:val="none" w:sz="0" w:space="0" w:color="auto"/>
            <w:left w:val="none" w:sz="0" w:space="0" w:color="auto"/>
            <w:bottom w:val="none" w:sz="0" w:space="0" w:color="auto"/>
            <w:right w:val="none" w:sz="0" w:space="0" w:color="auto"/>
          </w:divBdr>
        </w:div>
        <w:div w:id="754323508">
          <w:marLeft w:val="640"/>
          <w:marRight w:val="0"/>
          <w:marTop w:val="0"/>
          <w:marBottom w:val="0"/>
          <w:divBdr>
            <w:top w:val="none" w:sz="0" w:space="0" w:color="auto"/>
            <w:left w:val="none" w:sz="0" w:space="0" w:color="auto"/>
            <w:bottom w:val="none" w:sz="0" w:space="0" w:color="auto"/>
            <w:right w:val="none" w:sz="0" w:space="0" w:color="auto"/>
          </w:divBdr>
        </w:div>
        <w:div w:id="371922358">
          <w:marLeft w:val="640"/>
          <w:marRight w:val="0"/>
          <w:marTop w:val="0"/>
          <w:marBottom w:val="0"/>
          <w:divBdr>
            <w:top w:val="none" w:sz="0" w:space="0" w:color="auto"/>
            <w:left w:val="none" w:sz="0" w:space="0" w:color="auto"/>
            <w:bottom w:val="none" w:sz="0" w:space="0" w:color="auto"/>
            <w:right w:val="none" w:sz="0" w:space="0" w:color="auto"/>
          </w:divBdr>
        </w:div>
        <w:div w:id="1692876175">
          <w:marLeft w:val="640"/>
          <w:marRight w:val="0"/>
          <w:marTop w:val="0"/>
          <w:marBottom w:val="0"/>
          <w:divBdr>
            <w:top w:val="none" w:sz="0" w:space="0" w:color="auto"/>
            <w:left w:val="none" w:sz="0" w:space="0" w:color="auto"/>
            <w:bottom w:val="none" w:sz="0" w:space="0" w:color="auto"/>
            <w:right w:val="none" w:sz="0" w:space="0" w:color="auto"/>
          </w:divBdr>
        </w:div>
        <w:div w:id="973103290">
          <w:marLeft w:val="640"/>
          <w:marRight w:val="0"/>
          <w:marTop w:val="0"/>
          <w:marBottom w:val="0"/>
          <w:divBdr>
            <w:top w:val="none" w:sz="0" w:space="0" w:color="auto"/>
            <w:left w:val="none" w:sz="0" w:space="0" w:color="auto"/>
            <w:bottom w:val="none" w:sz="0" w:space="0" w:color="auto"/>
            <w:right w:val="none" w:sz="0" w:space="0" w:color="auto"/>
          </w:divBdr>
        </w:div>
        <w:div w:id="1407415669">
          <w:marLeft w:val="640"/>
          <w:marRight w:val="0"/>
          <w:marTop w:val="0"/>
          <w:marBottom w:val="0"/>
          <w:divBdr>
            <w:top w:val="none" w:sz="0" w:space="0" w:color="auto"/>
            <w:left w:val="none" w:sz="0" w:space="0" w:color="auto"/>
            <w:bottom w:val="none" w:sz="0" w:space="0" w:color="auto"/>
            <w:right w:val="none" w:sz="0" w:space="0" w:color="auto"/>
          </w:divBdr>
        </w:div>
        <w:div w:id="768894351">
          <w:marLeft w:val="640"/>
          <w:marRight w:val="0"/>
          <w:marTop w:val="0"/>
          <w:marBottom w:val="0"/>
          <w:divBdr>
            <w:top w:val="none" w:sz="0" w:space="0" w:color="auto"/>
            <w:left w:val="none" w:sz="0" w:space="0" w:color="auto"/>
            <w:bottom w:val="none" w:sz="0" w:space="0" w:color="auto"/>
            <w:right w:val="none" w:sz="0" w:space="0" w:color="auto"/>
          </w:divBdr>
        </w:div>
        <w:div w:id="955865463">
          <w:marLeft w:val="640"/>
          <w:marRight w:val="0"/>
          <w:marTop w:val="0"/>
          <w:marBottom w:val="0"/>
          <w:divBdr>
            <w:top w:val="none" w:sz="0" w:space="0" w:color="auto"/>
            <w:left w:val="none" w:sz="0" w:space="0" w:color="auto"/>
            <w:bottom w:val="none" w:sz="0" w:space="0" w:color="auto"/>
            <w:right w:val="none" w:sz="0" w:space="0" w:color="auto"/>
          </w:divBdr>
        </w:div>
        <w:div w:id="1282495728">
          <w:marLeft w:val="640"/>
          <w:marRight w:val="0"/>
          <w:marTop w:val="0"/>
          <w:marBottom w:val="0"/>
          <w:divBdr>
            <w:top w:val="none" w:sz="0" w:space="0" w:color="auto"/>
            <w:left w:val="none" w:sz="0" w:space="0" w:color="auto"/>
            <w:bottom w:val="none" w:sz="0" w:space="0" w:color="auto"/>
            <w:right w:val="none" w:sz="0" w:space="0" w:color="auto"/>
          </w:divBdr>
        </w:div>
        <w:div w:id="457535295">
          <w:marLeft w:val="640"/>
          <w:marRight w:val="0"/>
          <w:marTop w:val="0"/>
          <w:marBottom w:val="0"/>
          <w:divBdr>
            <w:top w:val="none" w:sz="0" w:space="0" w:color="auto"/>
            <w:left w:val="none" w:sz="0" w:space="0" w:color="auto"/>
            <w:bottom w:val="none" w:sz="0" w:space="0" w:color="auto"/>
            <w:right w:val="none" w:sz="0" w:space="0" w:color="auto"/>
          </w:divBdr>
        </w:div>
        <w:div w:id="1966308680">
          <w:marLeft w:val="640"/>
          <w:marRight w:val="0"/>
          <w:marTop w:val="0"/>
          <w:marBottom w:val="0"/>
          <w:divBdr>
            <w:top w:val="none" w:sz="0" w:space="0" w:color="auto"/>
            <w:left w:val="none" w:sz="0" w:space="0" w:color="auto"/>
            <w:bottom w:val="none" w:sz="0" w:space="0" w:color="auto"/>
            <w:right w:val="none" w:sz="0" w:space="0" w:color="auto"/>
          </w:divBdr>
        </w:div>
        <w:div w:id="1511215259">
          <w:marLeft w:val="640"/>
          <w:marRight w:val="0"/>
          <w:marTop w:val="0"/>
          <w:marBottom w:val="0"/>
          <w:divBdr>
            <w:top w:val="none" w:sz="0" w:space="0" w:color="auto"/>
            <w:left w:val="none" w:sz="0" w:space="0" w:color="auto"/>
            <w:bottom w:val="none" w:sz="0" w:space="0" w:color="auto"/>
            <w:right w:val="none" w:sz="0" w:space="0" w:color="auto"/>
          </w:divBdr>
        </w:div>
        <w:div w:id="2099712487">
          <w:marLeft w:val="640"/>
          <w:marRight w:val="0"/>
          <w:marTop w:val="0"/>
          <w:marBottom w:val="0"/>
          <w:divBdr>
            <w:top w:val="none" w:sz="0" w:space="0" w:color="auto"/>
            <w:left w:val="none" w:sz="0" w:space="0" w:color="auto"/>
            <w:bottom w:val="none" w:sz="0" w:space="0" w:color="auto"/>
            <w:right w:val="none" w:sz="0" w:space="0" w:color="auto"/>
          </w:divBdr>
        </w:div>
        <w:div w:id="1572426294">
          <w:marLeft w:val="640"/>
          <w:marRight w:val="0"/>
          <w:marTop w:val="0"/>
          <w:marBottom w:val="0"/>
          <w:divBdr>
            <w:top w:val="none" w:sz="0" w:space="0" w:color="auto"/>
            <w:left w:val="none" w:sz="0" w:space="0" w:color="auto"/>
            <w:bottom w:val="none" w:sz="0" w:space="0" w:color="auto"/>
            <w:right w:val="none" w:sz="0" w:space="0" w:color="auto"/>
          </w:divBdr>
        </w:div>
        <w:div w:id="2127892838">
          <w:marLeft w:val="640"/>
          <w:marRight w:val="0"/>
          <w:marTop w:val="0"/>
          <w:marBottom w:val="0"/>
          <w:divBdr>
            <w:top w:val="none" w:sz="0" w:space="0" w:color="auto"/>
            <w:left w:val="none" w:sz="0" w:space="0" w:color="auto"/>
            <w:bottom w:val="none" w:sz="0" w:space="0" w:color="auto"/>
            <w:right w:val="none" w:sz="0" w:space="0" w:color="auto"/>
          </w:divBdr>
        </w:div>
        <w:div w:id="1989433106">
          <w:marLeft w:val="640"/>
          <w:marRight w:val="0"/>
          <w:marTop w:val="0"/>
          <w:marBottom w:val="0"/>
          <w:divBdr>
            <w:top w:val="none" w:sz="0" w:space="0" w:color="auto"/>
            <w:left w:val="none" w:sz="0" w:space="0" w:color="auto"/>
            <w:bottom w:val="none" w:sz="0" w:space="0" w:color="auto"/>
            <w:right w:val="none" w:sz="0" w:space="0" w:color="auto"/>
          </w:divBdr>
        </w:div>
        <w:div w:id="2028864799">
          <w:marLeft w:val="640"/>
          <w:marRight w:val="0"/>
          <w:marTop w:val="0"/>
          <w:marBottom w:val="0"/>
          <w:divBdr>
            <w:top w:val="none" w:sz="0" w:space="0" w:color="auto"/>
            <w:left w:val="none" w:sz="0" w:space="0" w:color="auto"/>
            <w:bottom w:val="none" w:sz="0" w:space="0" w:color="auto"/>
            <w:right w:val="none" w:sz="0" w:space="0" w:color="auto"/>
          </w:divBdr>
        </w:div>
        <w:div w:id="2111267670">
          <w:marLeft w:val="640"/>
          <w:marRight w:val="0"/>
          <w:marTop w:val="0"/>
          <w:marBottom w:val="0"/>
          <w:divBdr>
            <w:top w:val="none" w:sz="0" w:space="0" w:color="auto"/>
            <w:left w:val="none" w:sz="0" w:space="0" w:color="auto"/>
            <w:bottom w:val="none" w:sz="0" w:space="0" w:color="auto"/>
            <w:right w:val="none" w:sz="0" w:space="0" w:color="auto"/>
          </w:divBdr>
        </w:div>
        <w:div w:id="2087993381">
          <w:marLeft w:val="640"/>
          <w:marRight w:val="0"/>
          <w:marTop w:val="0"/>
          <w:marBottom w:val="0"/>
          <w:divBdr>
            <w:top w:val="none" w:sz="0" w:space="0" w:color="auto"/>
            <w:left w:val="none" w:sz="0" w:space="0" w:color="auto"/>
            <w:bottom w:val="none" w:sz="0" w:space="0" w:color="auto"/>
            <w:right w:val="none" w:sz="0" w:space="0" w:color="auto"/>
          </w:divBdr>
        </w:div>
        <w:div w:id="1971128278">
          <w:marLeft w:val="640"/>
          <w:marRight w:val="0"/>
          <w:marTop w:val="0"/>
          <w:marBottom w:val="0"/>
          <w:divBdr>
            <w:top w:val="none" w:sz="0" w:space="0" w:color="auto"/>
            <w:left w:val="none" w:sz="0" w:space="0" w:color="auto"/>
            <w:bottom w:val="none" w:sz="0" w:space="0" w:color="auto"/>
            <w:right w:val="none" w:sz="0" w:space="0" w:color="auto"/>
          </w:divBdr>
        </w:div>
        <w:div w:id="350690527">
          <w:marLeft w:val="640"/>
          <w:marRight w:val="0"/>
          <w:marTop w:val="0"/>
          <w:marBottom w:val="0"/>
          <w:divBdr>
            <w:top w:val="none" w:sz="0" w:space="0" w:color="auto"/>
            <w:left w:val="none" w:sz="0" w:space="0" w:color="auto"/>
            <w:bottom w:val="none" w:sz="0" w:space="0" w:color="auto"/>
            <w:right w:val="none" w:sz="0" w:space="0" w:color="auto"/>
          </w:divBdr>
        </w:div>
        <w:div w:id="368651037">
          <w:marLeft w:val="640"/>
          <w:marRight w:val="0"/>
          <w:marTop w:val="0"/>
          <w:marBottom w:val="0"/>
          <w:divBdr>
            <w:top w:val="none" w:sz="0" w:space="0" w:color="auto"/>
            <w:left w:val="none" w:sz="0" w:space="0" w:color="auto"/>
            <w:bottom w:val="none" w:sz="0" w:space="0" w:color="auto"/>
            <w:right w:val="none" w:sz="0" w:space="0" w:color="auto"/>
          </w:divBdr>
        </w:div>
        <w:div w:id="387850126">
          <w:marLeft w:val="640"/>
          <w:marRight w:val="0"/>
          <w:marTop w:val="0"/>
          <w:marBottom w:val="0"/>
          <w:divBdr>
            <w:top w:val="none" w:sz="0" w:space="0" w:color="auto"/>
            <w:left w:val="none" w:sz="0" w:space="0" w:color="auto"/>
            <w:bottom w:val="none" w:sz="0" w:space="0" w:color="auto"/>
            <w:right w:val="none" w:sz="0" w:space="0" w:color="auto"/>
          </w:divBdr>
        </w:div>
        <w:div w:id="336347740">
          <w:marLeft w:val="640"/>
          <w:marRight w:val="0"/>
          <w:marTop w:val="0"/>
          <w:marBottom w:val="0"/>
          <w:divBdr>
            <w:top w:val="none" w:sz="0" w:space="0" w:color="auto"/>
            <w:left w:val="none" w:sz="0" w:space="0" w:color="auto"/>
            <w:bottom w:val="none" w:sz="0" w:space="0" w:color="auto"/>
            <w:right w:val="none" w:sz="0" w:space="0" w:color="auto"/>
          </w:divBdr>
        </w:div>
        <w:div w:id="1898541161">
          <w:marLeft w:val="640"/>
          <w:marRight w:val="0"/>
          <w:marTop w:val="0"/>
          <w:marBottom w:val="0"/>
          <w:divBdr>
            <w:top w:val="none" w:sz="0" w:space="0" w:color="auto"/>
            <w:left w:val="none" w:sz="0" w:space="0" w:color="auto"/>
            <w:bottom w:val="none" w:sz="0" w:space="0" w:color="auto"/>
            <w:right w:val="none" w:sz="0" w:space="0" w:color="auto"/>
          </w:divBdr>
        </w:div>
        <w:div w:id="349573112">
          <w:marLeft w:val="640"/>
          <w:marRight w:val="0"/>
          <w:marTop w:val="0"/>
          <w:marBottom w:val="0"/>
          <w:divBdr>
            <w:top w:val="none" w:sz="0" w:space="0" w:color="auto"/>
            <w:left w:val="none" w:sz="0" w:space="0" w:color="auto"/>
            <w:bottom w:val="none" w:sz="0" w:space="0" w:color="auto"/>
            <w:right w:val="none" w:sz="0" w:space="0" w:color="auto"/>
          </w:divBdr>
        </w:div>
        <w:div w:id="481772534">
          <w:marLeft w:val="640"/>
          <w:marRight w:val="0"/>
          <w:marTop w:val="0"/>
          <w:marBottom w:val="0"/>
          <w:divBdr>
            <w:top w:val="none" w:sz="0" w:space="0" w:color="auto"/>
            <w:left w:val="none" w:sz="0" w:space="0" w:color="auto"/>
            <w:bottom w:val="none" w:sz="0" w:space="0" w:color="auto"/>
            <w:right w:val="none" w:sz="0" w:space="0" w:color="auto"/>
          </w:divBdr>
        </w:div>
        <w:div w:id="1453209216">
          <w:marLeft w:val="640"/>
          <w:marRight w:val="0"/>
          <w:marTop w:val="0"/>
          <w:marBottom w:val="0"/>
          <w:divBdr>
            <w:top w:val="none" w:sz="0" w:space="0" w:color="auto"/>
            <w:left w:val="none" w:sz="0" w:space="0" w:color="auto"/>
            <w:bottom w:val="none" w:sz="0" w:space="0" w:color="auto"/>
            <w:right w:val="none" w:sz="0" w:space="0" w:color="auto"/>
          </w:divBdr>
        </w:div>
        <w:div w:id="1458374905">
          <w:marLeft w:val="640"/>
          <w:marRight w:val="0"/>
          <w:marTop w:val="0"/>
          <w:marBottom w:val="0"/>
          <w:divBdr>
            <w:top w:val="none" w:sz="0" w:space="0" w:color="auto"/>
            <w:left w:val="none" w:sz="0" w:space="0" w:color="auto"/>
            <w:bottom w:val="none" w:sz="0" w:space="0" w:color="auto"/>
            <w:right w:val="none" w:sz="0" w:space="0" w:color="auto"/>
          </w:divBdr>
        </w:div>
        <w:div w:id="984161977">
          <w:marLeft w:val="640"/>
          <w:marRight w:val="0"/>
          <w:marTop w:val="0"/>
          <w:marBottom w:val="0"/>
          <w:divBdr>
            <w:top w:val="none" w:sz="0" w:space="0" w:color="auto"/>
            <w:left w:val="none" w:sz="0" w:space="0" w:color="auto"/>
            <w:bottom w:val="none" w:sz="0" w:space="0" w:color="auto"/>
            <w:right w:val="none" w:sz="0" w:space="0" w:color="auto"/>
          </w:divBdr>
        </w:div>
        <w:div w:id="933518117">
          <w:marLeft w:val="640"/>
          <w:marRight w:val="0"/>
          <w:marTop w:val="0"/>
          <w:marBottom w:val="0"/>
          <w:divBdr>
            <w:top w:val="none" w:sz="0" w:space="0" w:color="auto"/>
            <w:left w:val="none" w:sz="0" w:space="0" w:color="auto"/>
            <w:bottom w:val="none" w:sz="0" w:space="0" w:color="auto"/>
            <w:right w:val="none" w:sz="0" w:space="0" w:color="auto"/>
          </w:divBdr>
        </w:div>
        <w:div w:id="1011299505">
          <w:marLeft w:val="640"/>
          <w:marRight w:val="0"/>
          <w:marTop w:val="0"/>
          <w:marBottom w:val="0"/>
          <w:divBdr>
            <w:top w:val="none" w:sz="0" w:space="0" w:color="auto"/>
            <w:left w:val="none" w:sz="0" w:space="0" w:color="auto"/>
            <w:bottom w:val="none" w:sz="0" w:space="0" w:color="auto"/>
            <w:right w:val="none" w:sz="0" w:space="0" w:color="auto"/>
          </w:divBdr>
        </w:div>
        <w:div w:id="2109307732">
          <w:marLeft w:val="640"/>
          <w:marRight w:val="0"/>
          <w:marTop w:val="0"/>
          <w:marBottom w:val="0"/>
          <w:divBdr>
            <w:top w:val="none" w:sz="0" w:space="0" w:color="auto"/>
            <w:left w:val="none" w:sz="0" w:space="0" w:color="auto"/>
            <w:bottom w:val="none" w:sz="0" w:space="0" w:color="auto"/>
            <w:right w:val="none" w:sz="0" w:space="0" w:color="auto"/>
          </w:divBdr>
        </w:div>
        <w:div w:id="1983076855">
          <w:marLeft w:val="640"/>
          <w:marRight w:val="0"/>
          <w:marTop w:val="0"/>
          <w:marBottom w:val="0"/>
          <w:divBdr>
            <w:top w:val="none" w:sz="0" w:space="0" w:color="auto"/>
            <w:left w:val="none" w:sz="0" w:space="0" w:color="auto"/>
            <w:bottom w:val="none" w:sz="0" w:space="0" w:color="auto"/>
            <w:right w:val="none" w:sz="0" w:space="0" w:color="auto"/>
          </w:divBdr>
        </w:div>
        <w:div w:id="1835761556">
          <w:marLeft w:val="640"/>
          <w:marRight w:val="0"/>
          <w:marTop w:val="0"/>
          <w:marBottom w:val="0"/>
          <w:divBdr>
            <w:top w:val="none" w:sz="0" w:space="0" w:color="auto"/>
            <w:left w:val="none" w:sz="0" w:space="0" w:color="auto"/>
            <w:bottom w:val="none" w:sz="0" w:space="0" w:color="auto"/>
            <w:right w:val="none" w:sz="0" w:space="0" w:color="auto"/>
          </w:divBdr>
        </w:div>
        <w:div w:id="150610390">
          <w:marLeft w:val="640"/>
          <w:marRight w:val="0"/>
          <w:marTop w:val="0"/>
          <w:marBottom w:val="0"/>
          <w:divBdr>
            <w:top w:val="none" w:sz="0" w:space="0" w:color="auto"/>
            <w:left w:val="none" w:sz="0" w:space="0" w:color="auto"/>
            <w:bottom w:val="none" w:sz="0" w:space="0" w:color="auto"/>
            <w:right w:val="none" w:sz="0" w:space="0" w:color="auto"/>
          </w:divBdr>
        </w:div>
        <w:div w:id="385878825">
          <w:marLeft w:val="640"/>
          <w:marRight w:val="0"/>
          <w:marTop w:val="0"/>
          <w:marBottom w:val="0"/>
          <w:divBdr>
            <w:top w:val="none" w:sz="0" w:space="0" w:color="auto"/>
            <w:left w:val="none" w:sz="0" w:space="0" w:color="auto"/>
            <w:bottom w:val="none" w:sz="0" w:space="0" w:color="auto"/>
            <w:right w:val="none" w:sz="0" w:space="0" w:color="auto"/>
          </w:divBdr>
        </w:div>
        <w:div w:id="928317457">
          <w:marLeft w:val="640"/>
          <w:marRight w:val="0"/>
          <w:marTop w:val="0"/>
          <w:marBottom w:val="0"/>
          <w:divBdr>
            <w:top w:val="none" w:sz="0" w:space="0" w:color="auto"/>
            <w:left w:val="none" w:sz="0" w:space="0" w:color="auto"/>
            <w:bottom w:val="none" w:sz="0" w:space="0" w:color="auto"/>
            <w:right w:val="none" w:sz="0" w:space="0" w:color="auto"/>
          </w:divBdr>
        </w:div>
        <w:div w:id="447044661">
          <w:marLeft w:val="640"/>
          <w:marRight w:val="0"/>
          <w:marTop w:val="0"/>
          <w:marBottom w:val="0"/>
          <w:divBdr>
            <w:top w:val="none" w:sz="0" w:space="0" w:color="auto"/>
            <w:left w:val="none" w:sz="0" w:space="0" w:color="auto"/>
            <w:bottom w:val="none" w:sz="0" w:space="0" w:color="auto"/>
            <w:right w:val="none" w:sz="0" w:space="0" w:color="auto"/>
          </w:divBdr>
        </w:div>
        <w:div w:id="1995336288">
          <w:marLeft w:val="640"/>
          <w:marRight w:val="0"/>
          <w:marTop w:val="0"/>
          <w:marBottom w:val="0"/>
          <w:divBdr>
            <w:top w:val="none" w:sz="0" w:space="0" w:color="auto"/>
            <w:left w:val="none" w:sz="0" w:space="0" w:color="auto"/>
            <w:bottom w:val="none" w:sz="0" w:space="0" w:color="auto"/>
            <w:right w:val="none" w:sz="0" w:space="0" w:color="auto"/>
          </w:divBdr>
        </w:div>
        <w:div w:id="364716275">
          <w:marLeft w:val="640"/>
          <w:marRight w:val="0"/>
          <w:marTop w:val="0"/>
          <w:marBottom w:val="0"/>
          <w:divBdr>
            <w:top w:val="none" w:sz="0" w:space="0" w:color="auto"/>
            <w:left w:val="none" w:sz="0" w:space="0" w:color="auto"/>
            <w:bottom w:val="none" w:sz="0" w:space="0" w:color="auto"/>
            <w:right w:val="none" w:sz="0" w:space="0" w:color="auto"/>
          </w:divBdr>
        </w:div>
      </w:divsChild>
    </w:div>
    <w:div w:id="692538579">
      <w:bodyDiv w:val="1"/>
      <w:marLeft w:val="0"/>
      <w:marRight w:val="0"/>
      <w:marTop w:val="0"/>
      <w:marBottom w:val="0"/>
      <w:divBdr>
        <w:top w:val="none" w:sz="0" w:space="0" w:color="auto"/>
        <w:left w:val="none" w:sz="0" w:space="0" w:color="auto"/>
        <w:bottom w:val="none" w:sz="0" w:space="0" w:color="auto"/>
        <w:right w:val="none" w:sz="0" w:space="0" w:color="auto"/>
      </w:divBdr>
      <w:divsChild>
        <w:div w:id="107431503">
          <w:marLeft w:val="640"/>
          <w:marRight w:val="0"/>
          <w:marTop w:val="0"/>
          <w:marBottom w:val="0"/>
          <w:divBdr>
            <w:top w:val="none" w:sz="0" w:space="0" w:color="auto"/>
            <w:left w:val="none" w:sz="0" w:space="0" w:color="auto"/>
            <w:bottom w:val="none" w:sz="0" w:space="0" w:color="auto"/>
            <w:right w:val="none" w:sz="0" w:space="0" w:color="auto"/>
          </w:divBdr>
        </w:div>
        <w:div w:id="1610813607">
          <w:marLeft w:val="640"/>
          <w:marRight w:val="0"/>
          <w:marTop w:val="0"/>
          <w:marBottom w:val="0"/>
          <w:divBdr>
            <w:top w:val="none" w:sz="0" w:space="0" w:color="auto"/>
            <w:left w:val="none" w:sz="0" w:space="0" w:color="auto"/>
            <w:bottom w:val="none" w:sz="0" w:space="0" w:color="auto"/>
            <w:right w:val="none" w:sz="0" w:space="0" w:color="auto"/>
          </w:divBdr>
        </w:div>
        <w:div w:id="1614053068">
          <w:marLeft w:val="640"/>
          <w:marRight w:val="0"/>
          <w:marTop w:val="0"/>
          <w:marBottom w:val="0"/>
          <w:divBdr>
            <w:top w:val="none" w:sz="0" w:space="0" w:color="auto"/>
            <w:left w:val="none" w:sz="0" w:space="0" w:color="auto"/>
            <w:bottom w:val="none" w:sz="0" w:space="0" w:color="auto"/>
            <w:right w:val="none" w:sz="0" w:space="0" w:color="auto"/>
          </w:divBdr>
        </w:div>
        <w:div w:id="2120486186">
          <w:marLeft w:val="640"/>
          <w:marRight w:val="0"/>
          <w:marTop w:val="0"/>
          <w:marBottom w:val="0"/>
          <w:divBdr>
            <w:top w:val="none" w:sz="0" w:space="0" w:color="auto"/>
            <w:left w:val="none" w:sz="0" w:space="0" w:color="auto"/>
            <w:bottom w:val="none" w:sz="0" w:space="0" w:color="auto"/>
            <w:right w:val="none" w:sz="0" w:space="0" w:color="auto"/>
          </w:divBdr>
        </w:div>
        <w:div w:id="429663392">
          <w:marLeft w:val="640"/>
          <w:marRight w:val="0"/>
          <w:marTop w:val="0"/>
          <w:marBottom w:val="0"/>
          <w:divBdr>
            <w:top w:val="none" w:sz="0" w:space="0" w:color="auto"/>
            <w:left w:val="none" w:sz="0" w:space="0" w:color="auto"/>
            <w:bottom w:val="none" w:sz="0" w:space="0" w:color="auto"/>
            <w:right w:val="none" w:sz="0" w:space="0" w:color="auto"/>
          </w:divBdr>
        </w:div>
        <w:div w:id="815998599">
          <w:marLeft w:val="640"/>
          <w:marRight w:val="0"/>
          <w:marTop w:val="0"/>
          <w:marBottom w:val="0"/>
          <w:divBdr>
            <w:top w:val="none" w:sz="0" w:space="0" w:color="auto"/>
            <w:left w:val="none" w:sz="0" w:space="0" w:color="auto"/>
            <w:bottom w:val="none" w:sz="0" w:space="0" w:color="auto"/>
            <w:right w:val="none" w:sz="0" w:space="0" w:color="auto"/>
          </w:divBdr>
        </w:div>
        <w:div w:id="528640961">
          <w:marLeft w:val="640"/>
          <w:marRight w:val="0"/>
          <w:marTop w:val="0"/>
          <w:marBottom w:val="0"/>
          <w:divBdr>
            <w:top w:val="none" w:sz="0" w:space="0" w:color="auto"/>
            <w:left w:val="none" w:sz="0" w:space="0" w:color="auto"/>
            <w:bottom w:val="none" w:sz="0" w:space="0" w:color="auto"/>
            <w:right w:val="none" w:sz="0" w:space="0" w:color="auto"/>
          </w:divBdr>
        </w:div>
        <w:div w:id="1617520802">
          <w:marLeft w:val="640"/>
          <w:marRight w:val="0"/>
          <w:marTop w:val="0"/>
          <w:marBottom w:val="0"/>
          <w:divBdr>
            <w:top w:val="none" w:sz="0" w:space="0" w:color="auto"/>
            <w:left w:val="none" w:sz="0" w:space="0" w:color="auto"/>
            <w:bottom w:val="none" w:sz="0" w:space="0" w:color="auto"/>
            <w:right w:val="none" w:sz="0" w:space="0" w:color="auto"/>
          </w:divBdr>
        </w:div>
        <w:div w:id="883177067">
          <w:marLeft w:val="640"/>
          <w:marRight w:val="0"/>
          <w:marTop w:val="0"/>
          <w:marBottom w:val="0"/>
          <w:divBdr>
            <w:top w:val="none" w:sz="0" w:space="0" w:color="auto"/>
            <w:left w:val="none" w:sz="0" w:space="0" w:color="auto"/>
            <w:bottom w:val="none" w:sz="0" w:space="0" w:color="auto"/>
            <w:right w:val="none" w:sz="0" w:space="0" w:color="auto"/>
          </w:divBdr>
        </w:div>
        <w:div w:id="1020085967">
          <w:marLeft w:val="640"/>
          <w:marRight w:val="0"/>
          <w:marTop w:val="0"/>
          <w:marBottom w:val="0"/>
          <w:divBdr>
            <w:top w:val="none" w:sz="0" w:space="0" w:color="auto"/>
            <w:left w:val="none" w:sz="0" w:space="0" w:color="auto"/>
            <w:bottom w:val="none" w:sz="0" w:space="0" w:color="auto"/>
            <w:right w:val="none" w:sz="0" w:space="0" w:color="auto"/>
          </w:divBdr>
        </w:div>
        <w:div w:id="239219419">
          <w:marLeft w:val="640"/>
          <w:marRight w:val="0"/>
          <w:marTop w:val="0"/>
          <w:marBottom w:val="0"/>
          <w:divBdr>
            <w:top w:val="none" w:sz="0" w:space="0" w:color="auto"/>
            <w:left w:val="none" w:sz="0" w:space="0" w:color="auto"/>
            <w:bottom w:val="none" w:sz="0" w:space="0" w:color="auto"/>
            <w:right w:val="none" w:sz="0" w:space="0" w:color="auto"/>
          </w:divBdr>
        </w:div>
        <w:div w:id="343241090">
          <w:marLeft w:val="640"/>
          <w:marRight w:val="0"/>
          <w:marTop w:val="0"/>
          <w:marBottom w:val="0"/>
          <w:divBdr>
            <w:top w:val="none" w:sz="0" w:space="0" w:color="auto"/>
            <w:left w:val="none" w:sz="0" w:space="0" w:color="auto"/>
            <w:bottom w:val="none" w:sz="0" w:space="0" w:color="auto"/>
            <w:right w:val="none" w:sz="0" w:space="0" w:color="auto"/>
          </w:divBdr>
        </w:div>
        <w:div w:id="632712131">
          <w:marLeft w:val="640"/>
          <w:marRight w:val="0"/>
          <w:marTop w:val="0"/>
          <w:marBottom w:val="0"/>
          <w:divBdr>
            <w:top w:val="none" w:sz="0" w:space="0" w:color="auto"/>
            <w:left w:val="none" w:sz="0" w:space="0" w:color="auto"/>
            <w:bottom w:val="none" w:sz="0" w:space="0" w:color="auto"/>
            <w:right w:val="none" w:sz="0" w:space="0" w:color="auto"/>
          </w:divBdr>
        </w:div>
        <w:div w:id="1362976041">
          <w:marLeft w:val="640"/>
          <w:marRight w:val="0"/>
          <w:marTop w:val="0"/>
          <w:marBottom w:val="0"/>
          <w:divBdr>
            <w:top w:val="none" w:sz="0" w:space="0" w:color="auto"/>
            <w:left w:val="none" w:sz="0" w:space="0" w:color="auto"/>
            <w:bottom w:val="none" w:sz="0" w:space="0" w:color="auto"/>
            <w:right w:val="none" w:sz="0" w:space="0" w:color="auto"/>
          </w:divBdr>
        </w:div>
        <w:div w:id="489832232">
          <w:marLeft w:val="640"/>
          <w:marRight w:val="0"/>
          <w:marTop w:val="0"/>
          <w:marBottom w:val="0"/>
          <w:divBdr>
            <w:top w:val="none" w:sz="0" w:space="0" w:color="auto"/>
            <w:left w:val="none" w:sz="0" w:space="0" w:color="auto"/>
            <w:bottom w:val="none" w:sz="0" w:space="0" w:color="auto"/>
            <w:right w:val="none" w:sz="0" w:space="0" w:color="auto"/>
          </w:divBdr>
        </w:div>
        <w:div w:id="2010325472">
          <w:marLeft w:val="640"/>
          <w:marRight w:val="0"/>
          <w:marTop w:val="0"/>
          <w:marBottom w:val="0"/>
          <w:divBdr>
            <w:top w:val="none" w:sz="0" w:space="0" w:color="auto"/>
            <w:left w:val="none" w:sz="0" w:space="0" w:color="auto"/>
            <w:bottom w:val="none" w:sz="0" w:space="0" w:color="auto"/>
            <w:right w:val="none" w:sz="0" w:space="0" w:color="auto"/>
          </w:divBdr>
        </w:div>
        <w:div w:id="513421178">
          <w:marLeft w:val="640"/>
          <w:marRight w:val="0"/>
          <w:marTop w:val="0"/>
          <w:marBottom w:val="0"/>
          <w:divBdr>
            <w:top w:val="none" w:sz="0" w:space="0" w:color="auto"/>
            <w:left w:val="none" w:sz="0" w:space="0" w:color="auto"/>
            <w:bottom w:val="none" w:sz="0" w:space="0" w:color="auto"/>
            <w:right w:val="none" w:sz="0" w:space="0" w:color="auto"/>
          </w:divBdr>
        </w:div>
        <w:div w:id="1763532312">
          <w:marLeft w:val="640"/>
          <w:marRight w:val="0"/>
          <w:marTop w:val="0"/>
          <w:marBottom w:val="0"/>
          <w:divBdr>
            <w:top w:val="none" w:sz="0" w:space="0" w:color="auto"/>
            <w:left w:val="none" w:sz="0" w:space="0" w:color="auto"/>
            <w:bottom w:val="none" w:sz="0" w:space="0" w:color="auto"/>
            <w:right w:val="none" w:sz="0" w:space="0" w:color="auto"/>
          </w:divBdr>
        </w:div>
        <w:div w:id="1353998163">
          <w:marLeft w:val="640"/>
          <w:marRight w:val="0"/>
          <w:marTop w:val="0"/>
          <w:marBottom w:val="0"/>
          <w:divBdr>
            <w:top w:val="none" w:sz="0" w:space="0" w:color="auto"/>
            <w:left w:val="none" w:sz="0" w:space="0" w:color="auto"/>
            <w:bottom w:val="none" w:sz="0" w:space="0" w:color="auto"/>
            <w:right w:val="none" w:sz="0" w:space="0" w:color="auto"/>
          </w:divBdr>
        </w:div>
        <w:div w:id="237520405">
          <w:marLeft w:val="640"/>
          <w:marRight w:val="0"/>
          <w:marTop w:val="0"/>
          <w:marBottom w:val="0"/>
          <w:divBdr>
            <w:top w:val="none" w:sz="0" w:space="0" w:color="auto"/>
            <w:left w:val="none" w:sz="0" w:space="0" w:color="auto"/>
            <w:bottom w:val="none" w:sz="0" w:space="0" w:color="auto"/>
            <w:right w:val="none" w:sz="0" w:space="0" w:color="auto"/>
          </w:divBdr>
        </w:div>
        <w:div w:id="823356660">
          <w:marLeft w:val="640"/>
          <w:marRight w:val="0"/>
          <w:marTop w:val="0"/>
          <w:marBottom w:val="0"/>
          <w:divBdr>
            <w:top w:val="none" w:sz="0" w:space="0" w:color="auto"/>
            <w:left w:val="none" w:sz="0" w:space="0" w:color="auto"/>
            <w:bottom w:val="none" w:sz="0" w:space="0" w:color="auto"/>
            <w:right w:val="none" w:sz="0" w:space="0" w:color="auto"/>
          </w:divBdr>
        </w:div>
        <w:div w:id="1802764523">
          <w:marLeft w:val="640"/>
          <w:marRight w:val="0"/>
          <w:marTop w:val="0"/>
          <w:marBottom w:val="0"/>
          <w:divBdr>
            <w:top w:val="none" w:sz="0" w:space="0" w:color="auto"/>
            <w:left w:val="none" w:sz="0" w:space="0" w:color="auto"/>
            <w:bottom w:val="none" w:sz="0" w:space="0" w:color="auto"/>
            <w:right w:val="none" w:sz="0" w:space="0" w:color="auto"/>
          </w:divBdr>
        </w:div>
        <w:div w:id="789014173">
          <w:marLeft w:val="640"/>
          <w:marRight w:val="0"/>
          <w:marTop w:val="0"/>
          <w:marBottom w:val="0"/>
          <w:divBdr>
            <w:top w:val="none" w:sz="0" w:space="0" w:color="auto"/>
            <w:left w:val="none" w:sz="0" w:space="0" w:color="auto"/>
            <w:bottom w:val="none" w:sz="0" w:space="0" w:color="auto"/>
            <w:right w:val="none" w:sz="0" w:space="0" w:color="auto"/>
          </w:divBdr>
        </w:div>
        <w:div w:id="887765317">
          <w:marLeft w:val="640"/>
          <w:marRight w:val="0"/>
          <w:marTop w:val="0"/>
          <w:marBottom w:val="0"/>
          <w:divBdr>
            <w:top w:val="none" w:sz="0" w:space="0" w:color="auto"/>
            <w:left w:val="none" w:sz="0" w:space="0" w:color="auto"/>
            <w:bottom w:val="none" w:sz="0" w:space="0" w:color="auto"/>
            <w:right w:val="none" w:sz="0" w:space="0" w:color="auto"/>
          </w:divBdr>
        </w:div>
        <w:div w:id="489716048">
          <w:marLeft w:val="640"/>
          <w:marRight w:val="0"/>
          <w:marTop w:val="0"/>
          <w:marBottom w:val="0"/>
          <w:divBdr>
            <w:top w:val="none" w:sz="0" w:space="0" w:color="auto"/>
            <w:left w:val="none" w:sz="0" w:space="0" w:color="auto"/>
            <w:bottom w:val="none" w:sz="0" w:space="0" w:color="auto"/>
            <w:right w:val="none" w:sz="0" w:space="0" w:color="auto"/>
          </w:divBdr>
        </w:div>
        <w:div w:id="690497962">
          <w:marLeft w:val="640"/>
          <w:marRight w:val="0"/>
          <w:marTop w:val="0"/>
          <w:marBottom w:val="0"/>
          <w:divBdr>
            <w:top w:val="none" w:sz="0" w:space="0" w:color="auto"/>
            <w:left w:val="none" w:sz="0" w:space="0" w:color="auto"/>
            <w:bottom w:val="none" w:sz="0" w:space="0" w:color="auto"/>
            <w:right w:val="none" w:sz="0" w:space="0" w:color="auto"/>
          </w:divBdr>
        </w:div>
        <w:div w:id="1885559775">
          <w:marLeft w:val="640"/>
          <w:marRight w:val="0"/>
          <w:marTop w:val="0"/>
          <w:marBottom w:val="0"/>
          <w:divBdr>
            <w:top w:val="none" w:sz="0" w:space="0" w:color="auto"/>
            <w:left w:val="none" w:sz="0" w:space="0" w:color="auto"/>
            <w:bottom w:val="none" w:sz="0" w:space="0" w:color="auto"/>
            <w:right w:val="none" w:sz="0" w:space="0" w:color="auto"/>
          </w:divBdr>
        </w:div>
        <w:div w:id="475998336">
          <w:marLeft w:val="640"/>
          <w:marRight w:val="0"/>
          <w:marTop w:val="0"/>
          <w:marBottom w:val="0"/>
          <w:divBdr>
            <w:top w:val="none" w:sz="0" w:space="0" w:color="auto"/>
            <w:left w:val="none" w:sz="0" w:space="0" w:color="auto"/>
            <w:bottom w:val="none" w:sz="0" w:space="0" w:color="auto"/>
            <w:right w:val="none" w:sz="0" w:space="0" w:color="auto"/>
          </w:divBdr>
        </w:div>
        <w:div w:id="958727347">
          <w:marLeft w:val="640"/>
          <w:marRight w:val="0"/>
          <w:marTop w:val="0"/>
          <w:marBottom w:val="0"/>
          <w:divBdr>
            <w:top w:val="none" w:sz="0" w:space="0" w:color="auto"/>
            <w:left w:val="none" w:sz="0" w:space="0" w:color="auto"/>
            <w:bottom w:val="none" w:sz="0" w:space="0" w:color="auto"/>
            <w:right w:val="none" w:sz="0" w:space="0" w:color="auto"/>
          </w:divBdr>
        </w:div>
        <w:div w:id="1180587827">
          <w:marLeft w:val="640"/>
          <w:marRight w:val="0"/>
          <w:marTop w:val="0"/>
          <w:marBottom w:val="0"/>
          <w:divBdr>
            <w:top w:val="none" w:sz="0" w:space="0" w:color="auto"/>
            <w:left w:val="none" w:sz="0" w:space="0" w:color="auto"/>
            <w:bottom w:val="none" w:sz="0" w:space="0" w:color="auto"/>
            <w:right w:val="none" w:sz="0" w:space="0" w:color="auto"/>
          </w:divBdr>
        </w:div>
        <w:div w:id="1876194010">
          <w:marLeft w:val="640"/>
          <w:marRight w:val="0"/>
          <w:marTop w:val="0"/>
          <w:marBottom w:val="0"/>
          <w:divBdr>
            <w:top w:val="none" w:sz="0" w:space="0" w:color="auto"/>
            <w:left w:val="none" w:sz="0" w:space="0" w:color="auto"/>
            <w:bottom w:val="none" w:sz="0" w:space="0" w:color="auto"/>
            <w:right w:val="none" w:sz="0" w:space="0" w:color="auto"/>
          </w:divBdr>
        </w:div>
        <w:div w:id="1020857895">
          <w:marLeft w:val="640"/>
          <w:marRight w:val="0"/>
          <w:marTop w:val="0"/>
          <w:marBottom w:val="0"/>
          <w:divBdr>
            <w:top w:val="none" w:sz="0" w:space="0" w:color="auto"/>
            <w:left w:val="none" w:sz="0" w:space="0" w:color="auto"/>
            <w:bottom w:val="none" w:sz="0" w:space="0" w:color="auto"/>
            <w:right w:val="none" w:sz="0" w:space="0" w:color="auto"/>
          </w:divBdr>
        </w:div>
        <w:div w:id="545417">
          <w:marLeft w:val="640"/>
          <w:marRight w:val="0"/>
          <w:marTop w:val="0"/>
          <w:marBottom w:val="0"/>
          <w:divBdr>
            <w:top w:val="none" w:sz="0" w:space="0" w:color="auto"/>
            <w:left w:val="none" w:sz="0" w:space="0" w:color="auto"/>
            <w:bottom w:val="none" w:sz="0" w:space="0" w:color="auto"/>
            <w:right w:val="none" w:sz="0" w:space="0" w:color="auto"/>
          </w:divBdr>
        </w:div>
        <w:div w:id="1711683479">
          <w:marLeft w:val="640"/>
          <w:marRight w:val="0"/>
          <w:marTop w:val="0"/>
          <w:marBottom w:val="0"/>
          <w:divBdr>
            <w:top w:val="none" w:sz="0" w:space="0" w:color="auto"/>
            <w:left w:val="none" w:sz="0" w:space="0" w:color="auto"/>
            <w:bottom w:val="none" w:sz="0" w:space="0" w:color="auto"/>
            <w:right w:val="none" w:sz="0" w:space="0" w:color="auto"/>
          </w:divBdr>
        </w:div>
        <w:div w:id="732703759">
          <w:marLeft w:val="640"/>
          <w:marRight w:val="0"/>
          <w:marTop w:val="0"/>
          <w:marBottom w:val="0"/>
          <w:divBdr>
            <w:top w:val="none" w:sz="0" w:space="0" w:color="auto"/>
            <w:left w:val="none" w:sz="0" w:space="0" w:color="auto"/>
            <w:bottom w:val="none" w:sz="0" w:space="0" w:color="auto"/>
            <w:right w:val="none" w:sz="0" w:space="0" w:color="auto"/>
          </w:divBdr>
        </w:div>
        <w:div w:id="1607075367">
          <w:marLeft w:val="640"/>
          <w:marRight w:val="0"/>
          <w:marTop w:val="0"/>
          <w:marBottom w:val="0"/>
          <w:divBdr>
            <w:top w:val="none" w:sz="0" w:space="0" w:color="auto"/>
            <w:left w:val="none" w:sz="0" w:space="0" w:color="auto"/>
            <w:bottom w:val="none" w:sz="0" w:space="0" w:color="auto"/>
            <w:right w:val="none" w:sz="0" w:space="0" w:color="auto"/>
          </w:divBdr>
        </w:div>
        <w:div w:id="563101098">
          <w:marLeft w:val="640"/>
          <w:marRight w:val="0"/>
          <w:marTop w:val="0"/>
          <w:marBottom w:val="0"/>
          <w:divBdr>
            <w:top w:val="none" w:sz="0" w:space="0" w:color="auto"/>
            <w:left w:val="none" w:sz="0" w:space="0" w:color="auto"/>
            <w:bottom w:val="none" w:sz="0" w:space="0" w:color="auto"/>
            <w:right w:val="none" w:sz="0" w:space="0" w:color="auto"/>
          </w:divBdr>
        </w:div>
        <w:div w:id="1083187571">
          <w:marLeft w:val="640"/>
          <w:marRight w:val="0"/>
          <w:marTop w:val="0"/>
          <w:marBottom w:val="0"/>
          <w:divBdr>
            <w:top w:val="none" w:sz="0" w:space="0" w:color="auto"/>
            <w:left w:val="none" w:sz="0" w:space="0" w:color="auto"/>
            <w:bottom w:val="none" w:sz="0" w:space="0" w:color="auto"/>
            <w:right w:val="none" w:sz="0" w:space="0" w:color="auto"/>
          </w:divBdr>
        </w:div>
        <w:div w:id="1025251745">
          <w:marLeft w:val="640"/>
          <w:marRight w:val="0"/>
          <w:marTop w:val="0"/>
          <w:marBottom w:val="0"/>
          <w:divBdr>
            <w:top w:val="none" w:sz="0" w:space="0" w:color="auto"/>
            <w:left w:val="none" w:sz="0" w:space="0" w:color="auto"/>
            <w:bottom w:val="none" w:sz="0" w:space="0" w:color="auto"/>
            <w:right w:val="none" w:sz="0" w:space="0" w:color="auto"/>
          </w:divBdr>
        </w:div>
        <w:div w:id="1372876531">
          <w:marLeft w:val="640"/>
          <w:marRight w:val="0"/>
          <w:marTop w:val="0"/>
          <w:marBottom w:val="0"/>
          <w:divBdr>
            <w:top w:val="none" w:sz="0" w:space="0" w:color="auto"/>
            <w:left w:val="none" w:sz="0" w:space="0" w:color="auto"/>
            <w:bottom w:val="none" w:sz="0" w:space="0" w:color="auto"/>
            <w:right w:val="none" w:sz="0" w:space="0" w:color="auto"/>
          </w:divBdr>
        </w:div>
        <w:div w:id="1995059582">
          <w:marLeft w:val="640"/>
          <w:marRight w:val="0"/>
          <w:marTop w:val="0"/>
          <w:marBottom w:val="0"/>
          <w:divBdr>
            <w:top w:val="none" w:sz="0" w:space="0" w:color="auto"/>
            <w:left w:val="none" w:sz="0" w:space="0" w:color="auto"/>
            <w:bottom w:val="none" w:sz="0" w:space="0" w:color="auto"/>
            <w:right w:val="none" w:sz="0" w:space="0" w:color="auto"/>
          </w:divBdr>
        </w:div>
        <w:div w:id="1456293263">
          <w:marLeft w:val="640"/>
          <w:marRight w:val="0"/>
          <w:marTop w:val="0"/>
          <w:marBottom w:val="0"/>
          <w:divBdr>
            <w:top w:val="none" w:sz="0" w:space="0" w:color="auto"/>
            <w:left w:val="none" w:sz="0" w:space="0" w:color="auto"/>
            <w:bottom w:val="none" w:sz="0" w:space="0" w:color="auto"/>
            <w:right w:val="none" w:sz="0" w:space="0" w:color="auto"/>
          </w:divBdr>
        </w:div>
        <w:div w:id="606929500">
          <w:marLeft w:val="640"/>
          <w:marRight w:val="0"/>
          <w:marTop w:val="0"/>
          <w:marBottom w:val="0"/>
          <w:divBdr>
            <w:top w:val="none" w:sz="0" w:space="0" w:color="auto"/>
            <w:left w:val="none" w:sz="0" w:space="0" w:color="auto"/>
            <w:bottom w:val="none" w:sz="0" w:space="0" w:color="auto"/>
            <w:right w:val="none" w:sz="0" w:space="0" w:color="auto"/>
          </w:divBdr>
        </w:div>
        <w:div w:id="480318178">
          <w:marLeft w:val="640"/>
          <w:marRight w:val="0"/>
          <w:marTop w:val="0"/>
          <w:marBottom w:val="0"/>
          <w:divBdr>
            <w:top w:val="none" w:sz="0" w:space="0" w:color="auto"/>
            <w:left w:val="none" w:sz="0" w:space="0" w:color="auto"/>
            <w:bottom w:val="none" w:sz="0" w:space="0" w:color="auto"/>
            <w:right w:val="none" w:sz="0" w:space="0" w:color="auto"/>
          </w:divBdr>
        </w:div>
        <w:div w:id="1931698232">
          <w:marLeft w:val="640"/>
          <w:marRight w:val="0"/>
          <w:marTop w:val="0"/>
          <w:marBottom w:val="0"/>
          <w:divBdr>
            <w:top w:val="none" w:sz="0" w:space="0" w:color="auto"/>
            <w:left w:val="none" w:sz="0" w:space="0" w:color="auto"/>
            <w:bottom w:val="none" w:sz="0" w:space="0" w:color="auto"/>
            <w:right w:val="none" w:sz="0" w:space="0" w:color="auto"/>
          </w:divBdr>
        </w:div>
        <w:div w:id="1577130879">
          <w:marLeft w:val="640"/>
          <w:marRight w:val="0"/>
          <w:marTop w:val="0"/>
          <w:marBottom w:val="0"/>
          <w:divBdr>
            <w:top w:val="none" w:sz="0" w:space="0" w:color="auto"/>
            <w:left w:val="none" w:sz="0" w:space="0" w:color="auto"/>
            <w:bottom w:val="none" w:sz="0" w:space="0" w:color="auto"/>
            <w:right w:val="none" w:sz="0" w:space="0" w:color="auto"/>
          </w:divBdr>
        </w:div>
        <w:div w:id="1898936731">
          <w:marLeft w:val="640"/>
          <w:marRight w:val="0"/>
          <w:marTop w:val="0"/>
          <w:marBottom w:val="0"/>
          <w:divBdr>
            <w:top w:val="none" w:sz="0" w:space="0" w:color="auto"/>
            <w:left w:val="none" w:sz="0" w:space="0" w:color="auto"/>
            <w:bottom w:val="none" w:sz="0" w:space="0" w:color="auto"/>
            <w:right w:val="none" w:sz="0" w:space="0" w:color="auto"/>
          </w:divBdr>
        </w:div>
        <w:div w:id="1262105596">
          <w:marLeft w:val="640"/>
          <w:marRight w:val="0"/>
          <w:marTop w:val="0"/>
          <w:marBottom w:val="0"/>
          <w:divBdr>
            <w:top w:val="none" w:sz="0" w:space="0" w:color="auto"/>
            <w:left w:val="none" w:sz="0" w:space="0" w:color="auto"/>
            <w:bottom w:val="none" w:sz="0" w:space="0" w:color="auto"/>
            <w:right w:val="none" w:sz="0" w:space="0" w:color="auto"/>
          </w:divBdr>
        </w:div>
        <w:div w:id="1932084459">
          <w:marLeft w:val="640"/>
          <w:marRight w:val="0"/>
          <w:marTop w:val="0"/>
          <w:marBottom w:val="0"/>
          <w:divBdr>
            <w:top w:val="none" w:sz="0" w:space="0" w:color="auto"/>
            <w:left w:val="none" w:sz="0" w:space="0" w:color="auto"/>
            <w:bottom w:val="none" w:sz="0" w:space="0" w:color="auto"/>
            <w:right w:val="none" w:sz="0" w:space="0" w:color="auto"/>
          </w:divBdr>
        </w:div>
        <w:div w:id="135997109">
          <w:marLeft w:val="640"/>
          <w:marRight w:val="0"/>
          <w:marTop w:val="0"/>
          <w:marBottom w:val="0"/>
          <w:divBdr>
            <w:top w:val="none" w:sz="0" w:space="0" w:color="auto"/>
            <w:left w:val="none" w:sz="0" w:space="0" w:color="auto"/>
            <w:bottom w:val="none" w:sz="0" w:space="0" w:color="auto"/>
            <w:right w:val="none" w:sz="0" w:space="0" w:color="auto"/>
          </w:divBdr>
        </w:div>
        <w:div w:id="235240562">
          <w:marLeft w:val="640"/>
          <w:marRight w:val="0"/>
          <w:marTop w:val="0"/>
          <w:marBottom w:val="0"/>
          <w:divBdr>
            <w:top w:val="none" w:sz="0" w:space="0" w:color="auto"/>
            <w:left w:val="none" w:sz="0" w:space="0" w:color="auto"/>
            <w:bottom w:val="none" w:sz="0" w:space="0" w:color="auto"/>
            <w:right w:val="none" w:sz="0" w:space="0" w:color="auto"/>
          </w:divBdr>
        </w:div>
        <w:div w:id="1103308434">
          <w:marLeft w:val="640"/>
          <w:marRight w:val="0"/>
          <w:marTop w:val="0"/>
          <w:marBottom w:val="0"/>
          <w:divBdr>
            <w:top w:val="none" w:sz="0" w:space="0" w:color="auto"/>
            <w:left w:val="none" w:sz="0" w:space="0" w:color="auto"/>
            <w:bottom w:val="none" w:sz="0" w:space="0" w:color="auto"/>
            <w:right w:val="none" w:sz="0" w:space="0" w:color="auto"/>
          </w:divBdr>
        </w:div>
        <w:div w:id="1081100034">
          <w:marLeft w:val="640"/>
          <w:marRight w:val="0"/>
          <w:marTop w:val="0"/>
          <w:marBottom w:val="0"/>
          <w:divBdr>
            <w:top w:val="none" w:sz="0" w:space="0" w:color="auto"/>
            <w:left w:val="none" w:sz="0" w:space="0" w:color="auto"/>
            <w:bottom w:val="none" w:sz="0" w:space="0" w:color="auto"/>
            <w:right w:val="none" w:sz="0" w:space="0" w:color="auto"/>
          </w:divBdr>
        </w:div>
        <w:div w:id="906915105">
          <w:marLeft w:val="640"/>
          <w:marRight w:val="0"/>
          <w:marTop w:val="0"/>
          <w:marBottom w:val="0"/>
          <w:divBdr>
            <w:top w:val="none" w:sz="0" w:space="0" w:color="auto"/>
            <w:left w:val="none" w:sz="0" w:space="0" w:color="auto"/>
            <w:bottom w:val="none" w:sz="0" w:space="0" w:color="auto"/>
            <w:right w:val="none" w:sz="0" w:space="0" w:color="auto"/>
          </w:divBdr>
        </w:div>
        <w:div w:id="743334493">
          <w:marLeft w:val="640"/>
          <w:marRight w:val="0"/>
          <w:marTop w:val="0"/>
          <w:marBottom w:val="0"/>
          <w:divBdr>
            <w:top w:val="none" w:sz="0" w:space="0" w:color="auto"/>
            <w:left w:val="none" w:sz="0" w:space="0" w:color="auto"/>
            <w:bottom w:val="none" w:sz="0" w:space="0" w:color="auto"/>
            <w:right w:val="none" w:sz="0" w:space="0" w:color="auto"/>
          </w:divBdr>
        </w:div>
        <w:div w:id="957564135">
          <w:marLeft w:val="640"/>
          <w:marRight w:val="0"/>
          <w:marTop w:val="0"/>
          <w:marBottom w:val="0"/>
          <w:divBdr>
            <w:top w:val="none" w:sz="0" w:space="0" w:color="auto"/>
            <w:left w:val="none" w:sz="0" w:space="0" w:color="auto"/>
            <w:bottom w:val="none" w:sz="0" w:space="0" w:color="auto"/>
            <w:right w:val="none" w:sz="0" w:space="0" w:color="auto"/>
          </w:divBdr>
        </w:div>
        <w:div w:id="2052529557">
          <w:marLeft w:val="640"/>
          <w:marRight w:val="0"/>
          <w:marTop w:val="0"/>
          <w:marBottom w:val="0"/>
          <w:divBdr>
            <w:top w:val="none" w:sz="0" w:space="0" w:color="auto"/>
            <w:left w:val="none" w:sz="0" w:space="0" w:color="auto"/>
            <w:bottom w:val="none" w:sz="0" w:space="0" w:color="auto"/>
            <w:right w:val="none" w:sz="0" w:space="0" w:color="auto"/>
          </w:divBdr>
        </w:div>
        <w:div w:id="1954824180">
          <w:marLeft w:val="640"/>
          <w:marRight w:val="0"/>
          <w:marTop w:val="0"/>
          <w:marBottom w:val="0"/>
          <w:divBdr>
            <w:top w:val="none" w:sz="0" w:space="0" w:color="auto"/>
            <w:left w:val="none" w:sz="0" w:space="0" w:color="auto"/>
            <w:bottom w:val="none" w:sz="0" w:space="0" w:color="auto"/>
            <w:right w:val="none" w:sz="0" w:space="0" w:color="auto"/>
          </w:divBdr>
        </w:div>
        <w:div w:id="107697350">
          <w:marLeft w:val="640"/>
          <w:marRight w:val="0"/>
          <w:marTop w:val="0"/>
          <w:marBottom w:val="0"/>
          <w:divBdr>
            <w:top w:val="none" w:sz="0" w:space="0" w:color="auto"/>
            <w:left w:val="none" w:sz="0" w:space="0" w:color="auto"/>
            <w:bottom w:val="none" w:sz="0" w:space="0" w:color="auto"/>
            <w:right w:val="none" w:sz="0" w:space="0" w:color="auto"/>
          </w:divBdr>
        </w:div>
        <w:div w:id="1671449488">
          <w:marLeft w:val="640"/>
          <w:marRight w:val="0"/>
          <w:marTop w:val="0"/>
          <w:marBottom w:val="0"/>
          <w:divBdr>
            <w:top w:val="none" w:sz="0" w:space="0" w:color="auto"/>
            <w:left w:val="none" w:sz="0" w:space="0" w:color="auto"/>
            <w:bottom w:val="none" w:sz="0" w:space="0" w:color="auto"/>
            <w:right w:val="none" w:sz="0" w:space="0" w:color="auto"/>
          </w:divBdr>
        </w:div>
        <w:div w:id="1662733955">
          <w:marLeft w:val="640"/>
          <w:marRight w:val="0"/>
          <w:marTop w:val="0"/>
          <w:marBottom w:val="0"/>
          <w:divBdr>
            <w:top w:val="none" w:sz="0" w:space="0" w:color="auto"/>
            <w:left w:val="none" w:sz="0" w:space="0" w:color="auto"/>
            <w:bottom w:val="none" w:sz="0" w:space="0" w:color="auto"/>
            <w:right w:val="none" w:sz="0" w:space="0" w:color="auto"/>
          </w:divBdr>
        </w:div>
        <w:div w:id="147016613">
          <w:marLeft w:val="640"/>
          <w:marRight w:val="0"/>
          <w:marTop w:val="0"/>
          <w:marBottom w:val="0"/>
          <w:divBdr>
            <w:top w:val="none" w:sz="0" w:space="0" w:color="auto"/>
            <w:left w:val="none" w:sz="0" w:space="0" w:color="auto"/>
            <w:bottom w:val="none" w:sz="0" w:space="0" w:color="auto"/>
            <w:right w:val="none" w:sz="0" w:space="0" w:color="auto"/>
          </w:divBdr>
        </w:div>
        <w:div w:id="139928227">
          <w:marLeft w:val="640"/>
          <w:marRight w:val="0"/>
          <w:marTop w:val="0"/>
          <w:marBottom w:val="0"/>
          <w:divBdr>
            <w:top w:val="none" w:sz="0" w:space="0" w:color="auto"/>
            <w:left w:val="none" w:sz="0" w:space="0" w:color="auto"/>
            <w:bottom w:val="none" w:sz="0" w:space="0" w:color="auto"/>
            <w:right w:val="none" w:sz="0" w:space="0" w:color="auto"/>
          </w:divBdr>
        </w:div>
        <w:div w:id="1499268292">
          <w:marLeft w:val="640"/>
          <w:marRight w:val="0"/>
          <w:marTop w:val="0"/>
          <w:marBottom w:val="0"/>
          <w:divBdr>
            <w:top w:val="none" w:sz="0" w:space="0" w:color="auto"/>
            <w:left w:val="none" w:sz="0" w:space="0" w:color="auto"/>
            <w:bottom w:val="none" w:sz="0" w:space="0" w:color="auto"/>
            <w:right w:val="none" w:sz="0" w:space="0" w:color="auto"/>
          </w:divBdr>
        </w:div>
        <w:div w:id="1685400592">
          <w:marLeft w:val="640"/>
          <w:marRight w:val="0"/>
          <w:marTop w:val="0"/>
          <w:marBottom w:val="0"/>
          <w:divBdr>
            <w:top w:val="none" w:sz="0" w:space="0" w:color="auto"/>
            <w:left w:val="none" w:sz="0" w:space="0" w:color="auto"/>
            <w:bottom w:val="none" w:sz="0" w:space="0" w:color="auto"/>
            <w:right w:val="none" w:sz="0" w:space="0" w:color="auto"/>
          </w:divBdr>
        </w:div>
        <w:div w:id="2124880556">
          <w:marLeft w:val="640"/>
          <w:marRight w:val="0"/>
          <w:marTop w:val="0"/>
          <w:marBottom w:val="0"/>
          <w:divBdr>
            <w:top w:val="none" w:sz="0" w:space="0" w:color="auto"/>
            <w:left w:val="none" w:sz="0" w:space="0" w:color="auto"/>
            <w:bottom w:val="none" w:sz="0" w:space="0" w:color="auto"/>
            <w:right w:val="none" w:sz="0" w:space="0" w:color="auto"/>
          </w:divBdr>
        </w:div>
        <w:div w:id="1121263944">
          <w:marLeft w:val="640"/>
          <w:marRight w:val="0"/>
          <w:marTop w:val="0"/>
          <w:marBottom w:val="0"/>
          <w:divBdr>
            <w:top w:val="none" w:sz="0" w:space="0" w:color="auto"/>
            <w:left w:val="none" w:sz="0" w:space="0" w:color="auto"/>
            <w:bottom w:val="none" w:sz="0" w:space="0" w:color="auto"/>
            <w:right w:val="none" w:sz="0" w:space="0" w:color="auto"/>
          </w:divBdr>
        </w:div>
        <w:div w:id="1641688759">
          <w:marLeft w:val="640"/>
          <w:marRight w:val="0"/>
          <w:marTop w:val="0"/>
          <w:marBottom w:val="0"/>
          <w:divBdr>
            <w:top w:val="none" w:sz="0" w:space="0" w:color="auto"/>
            <w:left w:val="none" w:sz="0" w:space="0" w:color="auto"/>
            <w:bottom w:val="none" w:sz="0" w:space="0" w:color="auto"/>
            <w:right w:val="none" w:sz="0" w:space="0" w:color="auto"/>
          </w:divBdr>
        </w:div>
        <w:div w:id="1014764897">
          <w:marLeft w:val="640"/>
          <w:marRight w:val="0"/>
          <w:marTop w:val="0"/>
          <w:marBottom w:val="0"/>
          <w:divBdr>
            <w:top w:val="none" w:sz="0" w:space="0" w:color="auto"/>
            <w:left w:val="none" w:sz="0" w:space="0" w:color="auto"/>
            <w:bottom w:val="none" w:sz="0" w:space="0" w:color="auto"/>
            <w:right w:val="none" w:sz="0" w:space="0" w:color="auto"/>
          </w:divBdr>
        </w:div>
        <w:div w:id="1189568873">
          <w:marLeft w:val="640"/>
          <w:marRight w:val="0"/>
          <w:marTop w:val="0"/>
          <w:marBottom w:val="0"/>
          <w:divBdr>
            <w:top w:val="none" w:sz="0" w:space="0" w:color="auto"/>
            <w:left w:val="none" w:sz="0" w:space="0" w:color="auto"/>
            <w:bottom w:val="none" w:sz="0" w:space="0" w:color="auto"/>
            <w:right w:val="none" w:sz="0" w:space="0" w:color="auto"/>
          </w:divBdr>
        </w:div>
        <w:div w:id="272829043">
          <w:marLeft w:val="640"/>
          <w:marRight w:val="0"/>
          <w:marTop w:val="0"/>
          <w:marBottom w:val="0"/>
          <w:divBdr>
            <w:top w:val="none" w:sz="0" w:space="0" w:color="auto"/>
            <w:left w:val="none" w:sz="0" w:space="0" w:color="auto"/>
            <w:bottom w:val="none" w:sz="0" w:space="0" w:color="auto"/>
            <w:right w:val="none" w:sz="0" w:space="0" w:color="auto"/>
          </w:divBdr>
        </w:div>
        <w:div w:id="1539779208">
          <w:marLeft w:val="640"/>
          <w:marRight w:val="0"/>
          <w:marTop w:val="0"/>
          <w:marBottom w:val="0"/>
          <w:divBdr>
            <w:top w:val="none" w:sz="0" w:space="0" w:color="auto"/>
            <w:left w:val="none" w:sz="0" w:space="0" w:color="auto"/>
            <w:bottom w:val="none" w:sz="0" w:space="0" w:color="auto"/>
            <w:right w:val="none" w:sz="0" w:space="0" w:color="auto"/>
          </w:divBdr>
        </w:div>
        <w:div w:id="1055548383">
          <w:marLeft w:val="640"/>
          <w:marRight w:val="0"/>
          <w:marTop w:val="0"/>
          <w:marBottom w:val="0"/>
          <w:divBdr>
            <w:top w:val="none" w:sz="0" w:space="0" w:color="auto"/>
            <w:left w:val="none" w:sz="0" w:space="0" w:color="auto"/>
            <w:bottom w:val="none" w:sz="0" w:space="0" w:color="auto"/>
            <w:right w:val="none" w:sz="0" w:space="0" w:color="auto"/>
          </w:divBdr>
        </w:div>
        <w:div w:id="227616220">
          <w:marLeft w:val="640"/>
          <w:marRight w:val="0"/>
          <w:marTop w:val="0"/>
          <w:marBottom w:val="0"/>
          <w:divBdr>
            <w:top w:val="none" w:sz="0" w:space="0" w:color="auto"/>
            <w:left w:val="none" w:sz="0" w:space="0" w:color="auto"/>
            <w:bottom w:val="none" w:sz="0" w:space="0" w:color="auto"/>
            <w:right w:val="none" w:sz="0" w:space="0" w:color="auto"/>
          </w:divBdr>
        </w:div>
        <w:div w:id="61415084">
          <w:marLeft w:val="640"/>
          <w:marRight w:val="0"/>
          <w:marTop w:val="0"/>
          <w:marBottom w:val="0"/>
          <w:divBdr>
            <w:top w:val="none" w:sz="0" w:space="0" w:color="auto"/>
            <w:left w:val="none" w:sz="0" w:space="0" w:color="auto"/>
            <w:bottom w:val="none" w:sz="0" w:space="0" w:color="auto"/>
            <w:right w:val="none" w:sz="0" w:space="0" w:color="auto"/>
          </w:divBdr>
        </w:div>
        <w:div w:id="1237131071">
          <w:marLeft w:val="640"/>
          <w:marRight w:val="0"/>
          <w:marTop w:val="0"/>
          <w:marBottom w:val="0"/>
          <w:divBdr>
            <w:top w:val="none" w:sz="0" w:space="0" w:color="auto"/>
            <w:left w:val="none" w:sz="0" w:space="0" w:color="auto"/>
            <w:bottom w:val="none" w:sz="0" w:space="0" w:color="auto"/>
            <w:right w:val="none" w:sz="0" w:space="0" w:color="auto"/>
          </w:divBdr>
        </w:div>
        <w:div w:id="936861590">
          <w:marLeft w:val="640"/>
          <w:marRight w:val="0"/>
          <w:marTop w:val="0"/>
          <w:marBottom w:val="0"/>
          <w:divBdr>
            <w:top w:val="none" w:sz="0" w:space="0" w:color="auto"/>
            <w:left w:val="none" w:sz="0" w:space="0" w:color="auto"/>
            <w:bottom w:val="none" w:sz="0" w:space="0" w:color="auto"/>
            <w:right w:val="none" w:sz="0" w:space="0" w:color="auto"/>
          </w:divBdr>
        </w:div>
        <w:div w:id="822966097">
          <w:marLeft w:val="640"/>
          <w:marRight w:val="0"/>
          <w:marTop w:val="0"/>
          <w:marBottom w:val="0"/>
          <w:divBdr>
            <w:top w:val="none" w:sz="0" w:space="0" w:color="auto"/>
            <w:left w:val="none" w:sz="0" w:space="0" w:color="auto"/>
            <w:bottom w:val="none" w:sz="0" w:space="0" w:color="auto"/>
            <w:right w:val="none" w:sz="0" w:space="0" w:color="auto"/>
          </w:divBdr>
        </w:div>
        <w:div w:id="8995423">
          <w:marLeft w:val="640"/>
          <w:marRight w:val="0"/>
          <w:marTop w:val="0"/>
          <w:marBottom w:val="0"/>
          <w:divBdr>
            <w:top w:val="none" w:sz="0" w:space="0" w:color="auto"/>
            <w:left w:val="none" w:sz="0" w:space="0" w:color="auto"/>
            <w:bottom w:val="none" w:sz="0" w:space="0" w:color="auto"/>
            <w:right w:val="none" w:sz="0" w:space="0" w:color="auto"/>
          </w:divBdr>
        </w:div>
        <w:div w:id="1252620563">
          <w:marLeft w:val="640"/>
          <w:marRight w:val="0"/>
          <w:marTop w:val="0"/>
          <w:marBottom w:val="0"/>
          <w:divBdr>
            <w:top w:val="none" w:sz="0" w:space="0" w:color="auto"/>
            <w:left w:val="none" w:sz="0" w:space="0" w:color="auto"/>
            <w:bottom w:val="none" w:sz="0" w:space="0" w:color="auto"/>
            <w:right w:val="none" w:sz="0" w:space="0" w:color="auto"/>
          </w:divBdr>
        </w:div>
        <w:div w:id="1946382830">
          <w:marLeft w:val="640"/>
          <w:marRight w:val="0"/>
          <w:marTop w:val="0"/>
          <w:marBottom w:val="0"/>
          <w:divBdr>
            <w:top w:val="none" w:sz="0" w:space="0" w:color="auto"/>
            <w:left w:val="none" w:sz="0" w:space="0" w:color="auto"/>
            <w:bottom w:val="none" w:sz="0" w:space="0" w:color="auto"/>
            <w:right w:val="none" w:sz="0" w:space="0" w:color="auto"/>
          </w:divBdr>
        </w:div>
        <w:div w:id="1513298039">
          <w:marLeft w:val="640"/>
          <w:marRight w:val="0"/>
          <w:marTop w:val="0"/>
          <w:marBottom w:val="0"/>
          <w:divBdr>
            <w:top w:val="none" w:sz="0" w:space="0" w:color="auto"/>
            <w:left w:val="none" w:sz="0" w:space="0" w:color="auto"/>
            <w:bottom w:val="none" w:sz="0" w:space="0" w:color="auto"/>
            <w:right w:val="none" w:sz="0" w:space="0" w:color="auto"/>
          </w:divBdr>
        </w:div>
        <w:div w:id="582376194">
          <w:marLeft w:val="640"/>
          <w:marRight w:val="0"/>
          <w:marTop w:val="0"/>
          <w:marBottom w:val="0"/>
          <w:divBdr>
            <w:top w:val="none" w:sz="0" w:space="0" w:color="auto"/>
            <w:left w:val="none" w:sz="0" w:space="0" w:color="auto"/>
            <w:bottom w:val="none" w:sz="0" w:space="0" w:color="auto"/>
            <w:right w:val="none" w:sz="0" w:space="0" w:color="auto"/>
          </w:divBdr>
        </w:div>
        <w:div w:id="54205264">
          <w:marLeft w:val="640"/>
          <w:marRight w:val="0"/>
          <w:marTop w:val="0"/>
          <w:marBottom w:val="0"/>
          <w:divBdr>
            <w:top w:val="none" w:sz="0" w:space="0" w:color="auto"/>
            <w:left w:val="none" w:sz="0" w:space="0" w:color="auto"/>
            <w:bottom w:val="none" w:sz="0" w:space="0" w:color="auto"/>
            <w:right w:val="none" w:sz="0" w:space="0" w:color="auto"/>
          </w:divBdr>
        </w:div>
        <w:div w:id="1705903369">
          <w:marLeft w:val="640"/>
          <w:marRight w:val="0"/>
          <w:marTop w:val="0"/>
          <w:marBottom w:val="0"/>
          <w:divBdr>
            <w:top w:val="none" w:sz="0" w:space="0" w:color="auto"/>
            <w:left w:val="none" w:sz="0" w:space="0" w:color="auto"/>
            <w:bottom w:val="none" w:sz="0" w:space="0" w:color="auto"/>
            <w:right w:val="none" w:sz="0" w:space="0" w:color="auto"/>
          </w:divBdr>
        </w:div>
        <w:div w:id="1046217835">
          <w:marLeft w:val="640"/>
          <w:marRight w:val="0"/>
          <w:marTop w:val="0"/>
          <w:marBottom w:val="0"/>
          <w:divBdr>
            <w:top w:val="none" w:sz="0" w:space="0" w:color="auto"/>
            <w:left w:val="none" w:sz="0" w:space="0" w:color="auto"/>
            <w:bottom w:val="none" w:sz="0" w:space="0" w:color="auto"/>
            <w:right w:val="none" w:sz="0" w:space="0" w:color="auto"/>
          </w:divBdr>
        </w:div>
        <w:div w:id="27607669">
          <w:marLeft w:val="640"/>
          <w:marRight w:val="0"/>
          <w:marTop w:val="0"/>
          <w:marBottom w:val="0"/>
          <w:divBdr>
            <w:top w:val="none" w:sz="0" w:space="0" w:color="auto"/>
            <w:left w:val="none" w:sz="0" w:space="0" w:color="auto"/>
            <w:bottom w:val="none" w:sz="0" w:space="0" w:color="auto"/>
            <w:right w:val="none" w:sz="0" w:space="0" w:color="auto"/>
          </w:divBdr>
        </w:div>
        <w:div w:id="639577169">
          <w:marLeft w:val="640"/>
          <w:marRight w:val="0"/>
          <w:marTop w:val="0"/>
          <w:marBottom w:val="0"/>
          <w:divBdr>
            <w:top w:val="none" w:sz="0" w:space="0" w:color="auto"/>
            <w:left w:val="none" w:sz="0" w:space="0" w:color="auto"/>
            <w:bottom w:val="none" w:sz="0" w:space="0" w:color="auto"/>
            <w:right w:val="none" w:sz="0" w:space="0" w:color="auto"/>
          </w:divBdr>
        </w:div>
        <w:div w:id="948926263">
          <w:marLeft w:val="640"/>
          <w:marRight w:val="0"/>
          <w:marTop w:val="0"/>
          <w:marBottom w:val="0"/>
          <w:divBdr>
            <w:top w:val="none" w:sz="0" w:space="0" w:color="auto"/>
            <w:left w:val="none" w:sz="0" w:space="0" w:color="auto"/>
            <w:bottom w:val="none" w:sz="0" w:space="0" w:color="auto"/>
            <w:right w:val="none" w:sz="0" w:space="0" w:color="auto"/>
          </w:divBdr>
        </w:div>
        <w:div w:id="305209776">
          <w:marLeft w:val="640"/>
          <w:marRight w:val="0"/>
          <w:marTop w:val="0"/>
          <w:marBottom w:val="0"/>
          <w:divBdr>
            <w:top w:val="none" w:sz="0" w:space="0" w:color="auto"/>
            <w:left w:val="none" w:sz="0" w:space="0" w:color="auto"/>
            <w:bottom w:val="none" w:sz="0" w:space="0" w:color="auto"/>
            <w:right w:val="none" w:sz="0" w:space="0" w:color="auto"/>
          </w:divBdr>
        </w:div>
        <w:div w:id="1706978629">
          <w:marLeft w:val="640"/>
          <w:marRight w:val="0"/>
          <w:marTop w:val="0"/>
          <w:marBottom w:val="0"/>
          <w:divBdr>
            <w:top w:val="none" w:sz="0" w:space="0" w:color="auto"/>
            <w:left w:val="none" w:sz="0" w:space="0" w:color="auto"/>
            <w:bottom w:val="none" w:sz="0" w:space="0" w:color="auto"/>
            <w:right w:val="none" w:sz="0" w:space="0" w:color="auto"/>
          </w:divBdr>
        </w:div>
        <w:div w:id="381834654">
          <w:marLeft w:val="640"/>
          <w:marRight w:val="0"/>
          <w:marTop w:val="0"/>
          <w:marBottom w:val="0"/>
          <w:divBdr>
            <w:top w:val="none" w:sz="0" w:space="0" w:color="auto"/>
            <w:left w:val="none" w:sz="0" w:space="0" w:color="auto"/>
            <w:bottom w:val="none" w:sz="0" w:space="0" w:color="auto"/>
            <w:right w:val="none" w:sz="0" w:space="0" w:color="auto"/>
          </w:divBdr>
        </w:div>
        <w:div w:id="938753567">
          <w:marLeft w:val="640"/>
          <w:marRight w:val="0"/>
          <w:marTop w:val="0"/>
          <w:marBottom w:val="0"/>
          <w:divBdr>
            <w:top w:val="none" w:sz="0" w:space="0" w:color="auto"/>
            <w:left w:val="none" w:sz="0" w:space="0" w:color="auto"/>
            <w:bottom w:val="none" w:sz="0" w:space="0" w:color="auto"/>
            <w:right w:val="none" w:sz="0" w:space="0" w:color="auto"/>
          </w:divBdr>
        </w:div>
        <w:div w:id="1059330414">
          <w:marLeft w:val="640"/>
          <w:marRight w:val="0"/>
          <w:marTop w:val="0"/>
          <w:marBottom w:val="0"/>
          <w:divBdr>
            <w:top w:val="none" w:sz="0" w:space="0" w:color="auto"/>
            <w:left w:val="none" w:sz="0" w:space="0" w:color="auto"/>
            <w:bottom w:val="none" w:sz="0" w:space="0" w:color="auto"/>
            <w:right w:val="none" w:sz="0" w:space="0" w:color="auto"/>
          </w:divBdr>
        </w:div>
        <w:div w:id="559634709">
          <w:marLeft w:val="640"/>
          <w:marRight w:val="0"/>
          <w:marTop w:val="0"/>
          <w:marBottom w:val="0"/>
          <w:divBdr>
            <w:top w:val="none" w:sz="0" w:space="0" w:color="auto"/>
            <w:left w:val="none" w:sz="0" w:space="0" w:color="auto"/>
            <w:bottom w:val="none" w:sz="0" w:space="0" w:color="auto"/>
            <w:right w:val="none" w:sz="0" w:space="0" w:color="auto"/>
          </w:divBdr>
        </w:div>
        <w:div w:id="463230366">
          <w:marLeft w:val="640"/>
          <w:marRight w:val="0"/>
          <w:marTop w:val="0"/>
          <w:marBottom w:val="0"/>
          <w:divBdr>
            <w:top w:val="none" w:sz="0" w:space="0" w:color="auto"/>
            <w:left w:val="none" w:sz="0" w:space="0" w:color="auto"/>
            <w:bottom w:val="none" w:sz="0" w:space="0" w:color="auto"/>
            <w:right w:val="none" w:sz="0" w:space="0" w:color="auto"/>
          </w:divBdr>
        </w:div>
        <w:div w:id="815607413">
          <w:marLeft w:val="640"/>
          <w:marRight w:val="0"/>
          <w:marTop w:val="0"/>
          <w:marBottom w:val="0"/>
          <w:divBdr>
            <w:top w:val="none" w:sz="0" w:space="0" w:color="auto"/>
            <w:left w:val="none" w:sz="0" w:space="0" w:color="auto"/>
            <w:bottom w:val="none" w:sz="0" w:space="0" w:color="auto"/>
            <w:right w:val="none" w:sz="0" w:space="0" w:color="auto"/>
          </w:divBdr>
        </w:div>
        <w:div w:id="1332564050">
          <w:marLeft w:val="640"/>
          <w:marRight w:val="0"/>
          <w:marTop w:val="0"/>
          <w:marBottom w:val="0"/>
          <w:divBdr>
            <w:top w:val="none" w:sz="0" w:space="0" w:color="auto"/>
            <w:left w:val="none" w:sz="0" w:space="0" w:color="auto"/>
            <w:bottom w:val="none" w:sz="0" w:space="0" w:color="auto"/>
            <w:right w:val="none" w:sz="0" w:space="0" w:color="auto"/>
          </w:divBdr>
        </w:div>
        <w:div w:id="1788965102">
          <w:marLeft w:val="640"/>
          <w:marRight w:val="0"/>
          <w:marTop w:val="0"/>
          <w:marBottom w:val="0"/>
          <w:divBdr>
            <w:top w:val="none" w:sz="0" w:space="0" w:color="auto"/>
            <w:left w:val="none" w:sz="0" w:space="0" w:color="auto"/>
            <w:bottom w:val="none" w:sz="0" w:space="0" w:color="auto"/>
            <w:right w:val="none" w:sz="0" w:space="0" w:color="auto"/>
          </w:divBdr>
        </w:div>
        <w:div w:id="99179936">
          <w:marLeft w:val="640"/>
          <w:marRight w:val="0"/>
          <w:marTop w:val="0"/>
          <w:marBottom w:val="0"/>
          <w:divBdr>
            <w:top w:val="none" w:sz="0" w:space="0" w:color="auto"/>
            <w:left w:val="none" w:sz="0" w:space="0" w:color="auto"/>
            <w:bottom w:val="none" w:sz="0" w:space="0" w:color="auto"/>
            <w:right w:val="none" w:sz="0" w:space="0" w:color="auto"/>
          </w:divBdr>
        </w:div>
        <w:div w:id="2028947134">
          <w:marLeft w:val="640"/>
          <w:marRight w:val="0"/>
          <w:marTop w:val="0"/>
          <w:marBottom w:val="0"/>
          <w:divBdr>
            <w:top w:val="none" w:sz="0" w:space="0" w:color="auto"/>
            <w:left w:val="none" w:sz="0" w:space="0" w:color="auto"/>
            <w:bottom w:val="none" w:sz="0" w:space="0" w:color="auto"/>
            <w:right w:val="none" w:sz="0" w:space="0" w:color="auto"/>
          </w:divBdr>
        </w:div>
        <w:div w:id="299650064">
          <w:marLeft w:val="640"/>
          <w:marRight w:val="0"/>
          <w:marTop w:val="0"/>
          <w:marBottom w:val="0"/>
          <w:divBdr>
            <w:top w:val="none" w:sz="0" w:space="0" w:color="auto"/>
            <w:left w:val="none" w:sz="0" w:space="0" w:color="auto"/>
            <w:bottom w:val="none" w:sz="0" w:space="0" w:color="auto"/>
            <w:right w:val="none" w:sz="0" w:space="0" w:color="auto"/>
          </w:divBdr>
        </w:div>
        <w:div w:id="369577830">
          <w:marLeft w:val="640"/>
          <w:marRight w:val="0"/>
          <w:marTop w:val="0"/>
          <w:marBottom w:val="0"/>
          <w:divBdr>
            <w:top w:val="none" w:sz="0" w:space="0" w:color="auto"/>
            <w:left w:val="none" w:sz="0" w:space="0" w:color="auto"/>
            <w:bottom w:val="none" w:sz="0" w:space="0" w:color="auto"/>
            <w:right w:val="none" w:sz="0" w:space="0" w:color="auto"/>
          </w:divBdr>
        </w:div>
      </w:divsChild>
    </w:div>
    <w:div w:id="696732336">
      <w:bodyDiv w:val="1"/>
      <w:marLeft w:val="0"/>
      <w:marRight w:val="0"/>
      <w:marTop w:val="0"/>
      <w:marBottom w:val="0"/>
      <w:divBdr>
        <w:top w:val="none" w:sz="0" w:space="0" w:color="auto"/>
        <w:left w:val="none" w:sz="0" w:space="0" w:color="auto"/>
        <w:bottom w:val="none" w:sz="0" w:space="0" w:color="auto"/>
        <w:right w:val="none" w:sz="0" w:space="0" w:color="auto"/>
      </w:divBdr>
      <w:divsChild>
        <w:div w:id="1948921666">
          <w:marLeft w:val="640"/>
          <w:marRight w:val="0"/>
          <w:marTop w:val="0"/>
          <w:marBottom w:val="0"/>
          <w:divBdr>
            <w:top w:val="none" w:sz="0" w:space="0" w:color="auto"/>
            <w:left w:val="none" w:sz="0" w:space="0" w:color="auto"/>
            <w:bottom w:val="none" w:sz="0" w:space="0" w:color="auto"/>
            <w:right w:val="none" w:sz="0" w:space="0" w:color="auto"/>
          </w:divBdr>
        </w:div>
        <w:div w:id="522089311">
          <w:marLeft w:val="640"/>
          <w:marRight w:val="0"/>
          <w:marTop w:val="0"/>
          <w:marBottom w:val="0"/>
          <w:divBdr>
            <w:top w:val="none" w:sz="0" w:space="0" w:color="auto"/>
            <w:left w:val="none" w:sz="0" w:space="0" w:color="auto"/>
            <w:bottom w:val="none" w:sz="0" w:space="0" w:color="auto"/>
            <w:right w:val="none" w:sz="0" w:space="0" w:color="auto"/>
          </w:divBdr>
        </w:div>
        <w:div w:id="540871991">
          <w:marLeft w:val="640"/>
          <w:marRight w:val="0"/>
          <w:marTop w:val="0"/>
          <w:marBottom w:val="0"/>
          <w:divBdr>
            <w:top w:val="none" w:sz="0" w:space="0" w:color="auto"/>
            <w:left w:val="none" w:sz="0" w:space="0" w:color="auto"/>
            <w:bottom w:val="none" w:sz="0" w:space="0" w:color="auto"/>
            <w:right w:val="none" w:sz="0" w:space="0" w:color="auto"/>
          </w:divBdr>
        </w:div>
        <w:div w:id="361326250">
          <w:marLeft w:val="640"/>
          <w:marRight w:val="0"/>
          <w:marTop w:val="0"/>
          <w:marBottom w:val="0"/>
          <w:divBdr>
            <w:top w:val="none" w:sz="0" w:space="0" w:color="auto"/>
            <w:left w:val="none" w:sz="0" w:space="0" w:color="auto"/>
            <w:bottom w:val="none" w:sz="0" w:space="0" w:color="auto"/>
            <w:right w:val="none" w:sz="0" w:space="0" w:color="auto"/>
          </w:divBdr>
        </w:div>
        <w:div w:id="553320745">
          <w:marLeft w:val="640"/>
          <w:marRight w:val="0"/>
          <w:marTop w:val="0"/>
          <w:marBottom w:val="0"/>
          <w:divBdr>
            <w:top w:val="none" w:sz="0" w:space="0" w:color="auto"/>
            <w:left w:val="none" w:sz="0" w:space="0" w:color="auto"/>
            <w:bottom w:val="none" w:sz="0" w:space="0" w:color="auto"/>
            <w:right w:val="none" w:sz="0" w:space="0" w:color="auto"/>
          </w:divBdr>
        </w:div>
        <w:div w:id="107506989">
          <w:marLeft w:val="640"/>
          <w:marRight w:val="0"/>
          <w:marTop w:val="0"/>
          <w:marBottom w:val="0"/>
          <w:divBdr>
            <w:top w:val="none" w:sz="0" w:space="0" w:color="auto"/>
            <w:left w:val="none" w:sz="0" w:space="0" w:color="auto"/>
            <w:bottom w:val="none" w:sz="0" w:space="0" w:color="auto"/>
            <w:right w:val="none" w:sz="0" w:space="0" w:color="auto"/>
          </w:divBdr>
        </w:div>
        <w:div w:id="148597100">
          <w:marLeft w:val="640"/>
          <w:marRight w:val="0"/>
          <w:marTop w:val="0"/>
          <w:marBottom w:val="0"/>
          <w:divBdr>
            <w:top w:val="none" w:sz="0" w:space="0" w:color="auto"/>
            <w:left w:val="none" w:sz="0" w:space="0" w:color="auto"/>
            <w:bottom w:val="none" w:sz="0" w:space="0" w:color="auto"/>
            <w:right w:val="none" w:sz="0" w:space="0" w:color="auto"/>
          </w:divBdr>
        </w:div>
        <w:div w:id="116681410">
          <w:marLeft w:val="640"/>
          <w:marRight w:val="0"/>
          <w:marTop w:val="0"/>
          <w:marBottom w:val="0"/>
          <w:divBdr>
            <w:top w:val="none" w:sz="0" w:space="0" w:color="auto"/>
            <w:left w:val="none" w:sz="0" w:space="0" w:color="auto"/>
            <w:bottom w:val="none" w:sz="0" w:space="0" w:color="auto"/>
            <w:right w:val="none" w:sz="0" w:space="0" w:color="auto"/>
          </w:divBdr>
        </w:div>
        <w:div w:id="1224876106">
          <w:marLeft w:val="640"/>
          <w:marRight w:val="0"/>
          <w:marTop w:val="0"/>
          <w:marBottom w:val="0"/>
          <w:divBdr>
            <w:top w:val="none" w:sz="0" w:space="0" w:color="auto"/>
            <w:left w:val="none" w:sz="0" w:space="0" w:color="auto"/>
            <w:bottom w:val="none" w:sz="0" w:space="0" w:color="auto"/>
            <w:right w:val="none" w:sz="0" w:space="0" w:color="auto"/>
          </w:divBdr>
        </w:div>
        <w:div w:id="1376393904">
          <w:marLeft w:val="640"/>
          <w:marRight w:val="0"/>
          <w:marTop w:val="0"/>
          <w:marBottom w:val="0"/>
          <w:divBdr>
            <w:top w:val="none" w:sz="0" w:space="0" w:color="auto"/>
            <w:left w:val="none" w:sz="0" w:space="0" w:color="auto"/>
            <w:bottom w:val="none" w:sz="0" w:space="0" w:color="auto"/>
            <w:right w:val="none" w:sz="0" w:space="0" w:color="auto"/>
          </w:divBdr>
        </w:div>
        <w:div w:id="1639457752">
          <w:marLeft w:val="640"/>
          <w:marRight w:val="0"/>
          <w:marTop w:val="0"/>
          <w:marBottom w:val="0"/>
          <w:divBdr>
            <w:top w:val="none" w:sz="0" w:space="0" w:color="auto"/>
            <w:left w:val="none" w:sz="0" w:space="0" w:color="auto"/>
            <w:bottom w:val="none" w:sz="0" w:space="0" w:color="auto"/>
            <w:right w:val="none" w:sz="0" w:space="0" w:color="auto"/>
          </w:divBdr>
        </w:div>
        <w:div w:id="442186893">
          <w:marLeft w:val="640"/>
          <w:marRight w:val="0"/>
          <w:marTop w:val="0"/>
          <w:marBottom w:val="0"/>
          <w:divBdr>
            <w:top w:val="none" w:sz="0" w:space="0" w:color="auto"/>
            <w:left w:val="none" w:sz="0" w:space="0" w:color="auto"/>
            <w:bottom w:val="none" w:sz="0" w:space="0" w:color="auto"/>
            <w:right w:val="none" w:sz="0" w:space="0" w:color="auto"/>
          </w:divBdr>
        </w:div>
        <w:div w:id="123080067">
          <w:marLeft w:val="640"/>
          <w:marRight w:val="0"/>
          <w:marTop w:val="0"/>
          <w:marBottom w:val="0"/>
          <w:divBdr>
            <w:top w:val="none" w:sz="0" w:space="0" w:color="auto"/>
            <w:left w:val="none" w:sz="0" w:space="0" w:color="auto"/>
            <w:bottom w:val="none" w:sz="0" w:space="0" w:color="auto"/>
            <w:right w:val="none" w:sz="0" w:space="0" w:color="auto"/>
          </w:divBdr>
        </w:div>
        <w:div w:id="1997411459">
          <w:marLeft w:val="640"/>
          <w:marRight w:val="0"/>
          <w:marTop w:val="0"/>
          <w:marBottom w:val="0"/>
          <w:divBdr>
            <w:top w:val="none" w:sz="0" w:space="0" w:color="auto"/>
            <w:left w:val="none" w:sz="0" w:space="0" w:color="auto"/>
            <w:bottom w:val="none" w:sz="0" w:space="0" w:color="auto"/>
            <w:right w:val="none" w:sz="0" w:space="0" w:color="auto"/>
          </w:divBdr>
        </w:div>
        <w:div w:id="1673020713">
          <w:marLeft w:val="640"/>
          <w:marRight w:val="0"/>
          <w:marTop w:val="0"/>
          <w:marBottom w:val="0"/>
          <w:divBdr>
            <w:top w:val="none" w:sz="0" w:space="0" w:color="auto"/>
            <w:left w:val="none" w:sz="0" w:space="0" w:color="auto"/>
            <w:bottom w:val="none" w:sz="0" w:space="0" w:color="auto"/>
            <w:right w:val="none" w:sz="0" w:space="0" w:color="auto"/>
          </w:divBdr>
        </w:div>
        <w:div w:id="1474174806">
          <w:marLeft w:val="640"/>
          <w:marRight w:val="0"/>
          <w:marTop w:val="0"/>
          <w:marBottom w:val="0"/>
          <w:divBdr>
            <w:top w:val="none" w:sz="0" w:space="0" w:color="auto"/>
            <w:left w:val="none" w:sz="0" w:space="0" w:color="auto"/>
            <w:bottom w:val="none" w:sz="0" w:space="0" w:color="auto"/>
            <w:right w:val="none" w:sz="0" w:space="0" w:color="auto"/>
          </w:divBdr>
        </w:div>
        <w:div w:id="1095974971">
          <w:marLeft w:val="640"/>
          <w:marRight w:val="0"/>
          <w:marTop w:val="0"/>
          <w:marBottom w:val="0"/>
          <w:divBdr>
            <w:top w:val="none" w:sz="0" w:space="0" w:color="auto"/>
            <w:left w:val="none" w:sz="0" w:space="0" w:color="auto"/>
            <w:bottom w:val="none" w:sz="0" w:space="0" w:color="auto"/>
            <w:right w:val="none" w:sz="0" w:space="0" w:color="auto"/>
          </w:divBdr>
        </w:div>
        <w:div w:id="830175905">
          <w:marLeft w:val="640"/>
          <w:marRight w:val="0"/>
          <w:marTop w:val="0"/>
          <w:marBottom w:val="0"/>
          <w:divBdr>
            <w:top w:val="none" w:sz="0" w:space="0" w:color="auto"/>
            <w:left w:val="none" w:sz="0" w:space="0" w:color="auto"/>
            <w:bottom w:val="none" w:sz="0" w:space="0" w:color="auto"/>
            <w:right w:val="none" w:sz="0" w:space="0" w:color="auto"/>
          </w:divBdr>
        </w:div>
        <w:div w:id="599533396">
          <w:marLeft w:val="640"/>
          <w:marRight w:val="0"/>
          <w:marTop w:val="0"/>
          <w:marBottom w:val="0"/>
          <w:divBdr>
            <w:top w:val="none" w:sz="0" w:space="0" w:color="auto"/>
            <w:left w:val="none" w:sz="0" w:space="0" w:color="auto"/>
            <w:bottom w:val="none" w:sz="0" w:space="0" w:color="auto"/>
            <w:right w:val="none" w:sz="0" w:space="0" w:color="auto"/>
          </w:divBdr>
        </w:div>
        <w:div w:id="1175850226">
          <w:marLeft w:val="640"/>
          <w:marRight w:val="0"/>
          <w:marTop w:val="0"/>
          <w:marBottom w:val="0"/>
          <w:divBdr>
            <w:top w:val="none" w:sz="0" w:space="0" w:color="auto"/>
            <w:left w:val="none" w:sz="0" w:space="0" w:color="auto"/>
            <w:bottom w:val="none" w:sz="0" w:space="0" w:color="auto"/>
            <w:right w:val="none" w:sz="0" w:space="0" w:color="auto"/>
          </w:divBdr>
        </w:div>
        <w:div w:id="1038044246">
          <w:marLeft w:val="640"/>
          <w:marRight w:val="0"/>
          <w:marTop w:val="0"/>
          <w:marBottom w:val="0"/>
          <w:divBdr>
            <w:top w:val="none" w:sz="0" w:space="0" w:color="auto"/>
            <w:left w:val="none" w:sz="0" w:space="0" w:color="auto"/>
            <w:bottom w:val="none" w:sz="0" w:space="0" w:color="auto"/>
            <w:right w:val="none" w:sz="0" w:space="0" w:color="auto"/>
          </w:divBdr>
        </w:div>
        <w:div w:id="299700686">
          <w:marLeft w:val="640"/>
          <w:marRight w:val="0"/>
          <w:marTop w:val="0"/>
          <w:marBottom w:val="0"/>
          <w:divBdr>
            <w:top w:val="none" w:sz="0" w:space="0" w:color="auto"/>
            <w:left w:val="none" w:sz="0" w:space="0" w:color="auto"/>
            <w:bottom w:val="none" w:sz="0" w:space="0" w:color="auto"/>
            <w:right w:val="none" w:sz="0" w:space="0" w:color="auto"/>
          </w:divBdr>
        </w:div>
        <w:div w:id="478692203">
          <w:marLeft w:val="640"/>
          <w:marRight w:val="0"/>
          <w:marTop w:val="0"/>
          <w:marBottom w:val="0"/>
          <w:divBdr>
            <w:top w:val="none" w:sz="0" w:space="0" w:color="auto"/>
            <w:left w:val="none" w:sz="0" w:space="0" w:color="auto"/>
            <w:bottom w:val="none" w:sz="0" w:space="0" w:color="auto"/>
            <w:right w:val="none" w:sz="0" w:space="0" w:color="auto"/>
          </w:divBdr>
        </w:div>
        <w:div w:id="3871063">
          <w:marLeft w:val="640"/>
          <w:marRight w:val="0"/>
          <w:marTop w:val="0"/>
          <w:marBottom w:val="0"/>
          <w:divBdr>
            <w:top w:val="none" w:sz="0" w:space="0" w:color="auto"/>
            <w:left w:val="none" w:sz="0" w:space="0" w:color="auto"/>
            <w:bottom w:val="none" w:sz="0" w:space="0" w:color="auto"/>
            <w:right w:val="none" w:sz="0" w:space="0" w:color="auto"/>
          </w:divBdr>
        </w:div>
        <w:div w:id="1030182271">
          <w:marLeft w:val="640"/>
          <w:marRight w:val="0"/>
          <w:marTop w:val="0"/>
          <w:marBottom w:val="0"/>
          <w:divBdr>
            <w:top w:val="none" w:sz="0" w:space="0" w:color="auto"/>
            <w:left w:val="none" w:sz="0" w:space="0" w:color="auto"/>
            <w:bottom w:val="none" w:sz="0" w:space="0" w:color="auto"/>
            <w:right w:val="none" w:sz="0" w:space="0" w:color="auto"/>
          </w:divBdr>
        </w:div>
        <w:div w:id="101652586">
          <w:marLeft w:val="640"/>
          <w:marRight w:val="0"/>
          <w:marTop w:val="0"/>
          <w:marBottom w:val="0"/>
          <w:divBdr>
            <w:top w:val="none" w:sz="0" w:space="0" w:color="auto"/>
            <w:left w:val="none" w:sz="0" w:space="0" w:color="auto"/>
            <w:bottom w:val="none" w:sz="0" w:space="0" w:color="auto"/>
            <w:right w:val="none" w:sz="0" w:space="0" w:color="auto"/>
          </w:divBdr>
        </w:div>
        <w:div w:id="509297620">
          <w:marLeft w:val="640"/>
          <w:marRight w:val="0"/>
          <w:marTop w:val="0"/>
          <w:marBottom w:val="0"/>
          <w:divBdr>
            <w:top w:val="none" w:sz="0" w:space="0" w:color="auto"/>
            <w:left w:val="none" w:sz="0" w:space="0" w:color="auto"/>
            <w:bottom w:val="none" w:sz="0" w:space="0" w:color="auto"/>
            <w:right w:val="none" w:sz="0" w:space="0" w:color="auto"/>
          </w:divBdr>
        </w:div>
        <w:div w:id="665133206">
          <w:marLeft w:val="640"/>
          <w:marRight w:val="0"/>
          <w:marTop w:val="0"/>
          <w:marBottom w:val="0"/>
          <w:divBdr>
            <w:top w:val="none" w:sz="0" w:space="0" w:color="auto"/>
            <w:left w:val="none" w:sz="0" w:space="0" w:color="auto"/>
            <w:bottom w:val="none" w:sz="0" w:space="0" w:color="auto"/>
            <w:right w:val="none" w:sz="0" w:space="0" w:color="auto"/>
          </w:divBdr>
        </w:div>
        <w:div w:id="979309169">
          <w:marLeft w:val="640"/>
          <w:marRight w:val="0"/>
          <w:marTop w:val="0"/>
          <w:marBottom w:val="0"/>
          <w:divBdr>
            <w:top w:val="none" w:sz="0" w:space="0" w:color="auto"/>
            <w:left w:val="none" w:sz="0" w:space="0" w:color="auto"/>
            <w:bottom w:val="none" w:sz="0" w:space="0" w:color="auto"/>
            <w:right w:val="none" w:sz="0" w:space="0" w:color="auto"/>
          </w:divBdr>
        </w:div>
        <w:div w:id="300885035">
          <w:marLeft w:val="640"/>
          <w:marRight w:val="0"/>
          <w:marTop w:val="0"/>
          <w:marBottom w:val="0"/>
          <w:divBdr>
            <w:top w:val="none" w:sz="0" w:space="0" w:color="auto"/>
            <w:left w:val="none" w:sz="0" w:space="0" w:color="auto"/>
            <w:bottom w:val="none" w:sz="0" w:space="0" w:color="auto"/>
            <w:right w:val="none" w:sz="0" w:space="0" w:color="auto"/>
          </w:divBdr>
        </w:div>
        <w:div w:id="729696226">
          <w:marLeft w:val="640"/>
          <w:marRight w:val="0"/>
          <w:marTop w:val="0"/>
          <w:marBottom w:val="0"/>
          <w:divBdr>
            <w:top w:val="none" w:sz="0" w:space="0" w:color="auto"/>
            <w:left w:val="none" w:sz="0" w:space="0" w:color="auto"/>
            <w:bottom w:val="none" w:sz="0" w:space="0" w:color="auto"/>
            <w:right w:val="none" w:sz="0" w:space="0" w:color="auto"/>
          </w:divBdr>
        </w:div>
        <w:div w:id="901142361">
          <w:marLeft w:val="640"/>
          <w:marRight w:val="0"/>
          <w:marTop w:val="0"/>
          <w:marBottom w:val="0"/>
          <w:divBdr>
            <w:top w:val="none" w:sz="0" w:space="0" w:color="auto"/>
            <w:left w:val="none" w:sz="0" w:space="0" w:color="auto"/>
            <w:bottom w:val="none" w:sz="0" w:space="0" w:color="auto"/>
            <w:right w:val="none" w:sz="0" w:space="0" w:color="auto"/>
          </w:divBdr>
        </w:div>
        <w:div w:id="191649274">
          <w:marLeft w:val="640"/>
          <w:marRight w:val="0"/>
          <w:marTop w:val="0"/>
          <w:marBottom w:val="0"/>
          <w:divBdr>
            <w:top w:val="none" w:sz="0" w:space="0" w:color="auto"/>
            <w:left w:val="none" w:sz="0" w:space="0" w:color="auto"/>
            <w:bottom w:val="none" w:sz="0" w:space="0" w:color="auto"/>
            <w:right w:val="none" w:sz="0" w:space="0" w:color="auto"/>
          </w:divBdr>
        </w:div>
        <w:div w:id="2015111192">
          <w:marLeft w:val="640"/>
          <w:marRight w:val="0"/>
          <w:marTop w:val="0"/>
          <w:marBottom w:val="0"/>
          <w:divBdr>
            <w:top w:val="none" w:sz="0" w:space="0" w:color="auto"/>
            <w:left w:val="none" w:sz="0" w:space="0" w:color="auto"/>
            <w:bottom w:val="none" w:sz="0" w:space="0" w:color="auto"/>
            <w:right w:val="none" w:sz="0" w:space="0" w:color="auto"/>
          </w:divBdr>
        </w:div>
        <w:div w:id="1192299460">
          <w:marLeft w:val="640"/>
          <w:marRight w:val="0"/>
          <w:marTop w:val="0"/>
          <w:marBottom w:val="0"/>
          <w:divBdr>
            <w:top w:val="none" w:sz="0" w:space="0" w:color="auto"/>
            <w:left w:val="none" w:sz="0" w:space="0" w:color="auto"/>
            <w:bottom w:val="none" w:sz="0" w:space="0" w:color="auto"/>
            <w:right w:val="none" w:sz="0" w:space="0" w:color="auto"/>
          </w:divBdr>
        </w:div>
        <w:div w:id="1960456781">
          <w:marLeft w:val="640"/>
          <w:marRight w:val="0"/>
          <w:marTop w:val="0"/>
          <w:marBottom w:val="0"/>
          <w:divBdr>
            <w:top w:val="none" w:sz="0" w:space="0" w:color="auto"/>
            <w:left w:val="none" w:sz="0" w:space="0" w:color="auto"/>
            <w:bottom w:val="none" w:sz="0" w:space="0" w:color="auto"/>
            <w:right w:val="none" w:sz="0" w:space="0" w:color="auto"/>
          </w:divBdr>
        </w:div>
        <w:div w:id="1530289579">
          <w:marLeft w:val="640"/>
          <w:marRight w:val="0"/>
          <w:marTop w:val="0"/>
          <w:marBottom w:val="0"/>
          <w:divBdr>
            <w:top w:val="none" w:sz="0" w:space="0" w:color="auto"/>
            <w:left w:val="none" w:sz="0" w:space="0" w:color="auto"/>
            <w:bottom w:val="none" w:sz="0" w:space="0" w:color="auto"/>
            <w:right w:val="none" w:sz="0" w:space="0" w:color="auto"/>
          </w:divBdr>
        </w:div>
        <w:div w:id="2055110232">
          <w:marLeft w:val="640"/>
          <w:marRight w:val="0"/>
          <w:marTop w:val="0"/>
          <w:marBottom w:val="0"/>
          <w:divBdr>
            <w:top w:val="none" w:sz="0" w:space="0" w:color="auto"/>
            <w:left w:val="none" w:sz="0" w:space="0" w:color="auto"/>
            <w:bottom w:val="none" w:sz="0" w:space="0" w:color="auto"/>
            <w:right w:val="none" w:sz="0" w:space="0" w:color="auto"/>
          </w:divBdr>
        </w:div>
        <w:div w:id="762603631">
          <w:marLeft w:val="640"/>
          <w:marRight w:val="0"/>
          <w:marTop w:val="0"/>
          <w:marBottom w:val="0"/>
          <w:divBdr>
            <w:top w:val="none" w:sz="0" w:space="0" w:color="auto"/>
            <w:left w:val="none" w:sz="0" w:space="0" w:color="auto"/>
            <w:bottom w:val="none" w:sz="0" w:space="0" w:color="auto"/>
            <w:right w:val="none" w:sz="0" w:space="0" w:color="auto"/>
          </w:divBdr>
        </w:div>
        <w:div w:id="265575537">
          <w:marLeft w:val="640"/>
          <w:marRight w:val="0"/>
          <w:marTop w:val="0"/>
          <w:marBottom w:val="0"/>
          <w:divBdr>
            <w:top w:val="none" w:sz="0" w:space="0" w:color="auto"/>
            <w:left w:val="none" w:sz="0" w:space="0" w:color="auto"/>
            <w:bottom w:val="none" w:sz="0" w:space="0" w:color="auto"/>
            <w:right w:val="none" w:sz="0" w:space="0" w:color="auto"/>
          </w:divBdr>
        </w:div>
        <w:div w:id="189534625">
          <w:marLeft w:val="640"/>
          <w:marRight w:val="0"/>
          <w:marTop w:val="0"/>
          <w:marBottom w:val="0"/>
          <w:divBdr>
            <w:top w:val="none" w:sz="0" w:space="0" w:color="auto"/>
            <w:left w:val="none" w:sz="0" w:space="0" w:color="auto"/>
            <w:bottom w:val="none" w:sz="0" w:space="0" w:color="auto"/>
            <w:right w:val="none" w:sz="0" w:space="0" w:color="auto"/>
          </w:divBdr>
        </w:div>
        <w:div w:id="1328366753">
          <w:marLeft w:val="640"/>
          <w:marRight w:val="0"/>
          <w:marTop w:val="0"/>
          <w:marBottom w:val="0"/>
          <w:divBdr>
            <w:top w:val="none" w:sz="0" w:space="0" w:color="auto"/>
            <w:left w:val="none" w:sz="0" w:space="0" w:color="auto"/>
            <w:bottom w:val="none" w:sz="0" w:space="0" w:color="auto"/>
            <w:right w:val="none" w:sz="0" w:space="0" w:color="auto"/>
          </w:divBdr>
        </w:div>
        <w:div w:id="1611011414">
          <w:marLeft w:val="640"/>
          <w:marRight w:val="0"/>
          <w:marTop w:val="0"/>
          <w:marBottom w:val="0"/>
          <w:divBdr>
            <w:top w:val="none" w:sz="0" w:space="0" w:color="auto"/>
            <w:left w:val="none" w:sz="0" w:space="0" w:color="auto"/>
            <w:bottom w:val="none" w:sz="0" w:space="0" w:color="auto"/>
            <w:right w:val="none" w:sz="0" w:space="0" w:color="auto"/>
          </w:divBdr>
        </w:div>
        <w:div w:id="72626201">
          <w:marLeft w:val="640"/>
          <w:marRight w:val="0"/>
          <w:marTop w:val="0"/>
          <w:marBottom w:val="0"/>
          <w:divBdr>
            <w:top w:val="none" w:sz="0" w:space="0" w:color="auto"/>
            <w:left w:val="none" w:sz="0" w:space="0" w:color="auto"/>
            <w:bottom w:val="none" w:sz="0" w:space="0" w:color="auto"/>
            <w:right w:val="none" w:sz="0" w:space="0" w:color="auto"/>
          </w:divBdr>
        </w:div>
        <w:div w:id="1121264450">
          <w:marLeft w:val="640"/>
          <w:marRight w:val="0"/>
          <w:marTop w:val="0"/>
          <w:marBottom w:val="0"/>
          <w:divBdr>
            <w:top w:val="none" w:sz="0" w:space="0" w:color="auto"/>
            <w:left w:val="none" w:sz="0" w:space="0" w:color="auto"/>
            <w:bottom w:val="none" w:sz="0" w:space="0" w:color="auto"/>
            <w:right w:val="none" w:sz="0" w:space="0" w:color="auto"/>
          </w:divBdr>
        </w:div>
        <w:div w:id="781653821">
          <w:marLeft w:val="640"/>
          <w:marRight w:val="0"/>
          <w:marTop w:val="0"/>
          <w:marBottom w:val="0"/>
          <w:divBdr>
            <w:top w:val="none" w:sz="0" w:space="0" w:color="auto"/>
            <w:left w:val="none" w:sz="0" w:space="0" w:color="auto"/>
            <w:bottom w:val="none" w:sz="0" w:space="0" w:color="auto"/>
            <w:right w:val="none" w:sz="0" w:space="0" w:color="auto"/>
          </w:divBdr>
        </w:div>
        <w:div w:id="345400380">
          <w:marLeft w:val="640"/>
          <w:marRight w:val="0"/>
          <w:marTop w:val="0"/>
          <w:marBottom w:val="0"/>
          <w:divBdr>
            <w:top w:val="none" w:sz="0" w:space="0" w:color="auto"/>
            <w:left w:val="none" w:sz="0" w:space="0" w:color="auto"/>
            <w:bottom w:val="none" w:sz="0" w:space="0" w:color="auto"/>
            <w:right w:val="none" w:sz="0" w:space="0" w:color="auto"/>
          </w:divBdr>
        </w:div>
        <w:div w:id="1787577518">
          <w:marLeft w:val="640"/>
          <w:marRight w:val="0"/>
          <w:marTop w:val="0"/>
          <w:marBottom w:val="0"/>
          <w:divBdr>
            <w:top w:val="none" w:sz="0" w:space="0" w:color="auto"/>
            <w:left w:val="none" w:sz="0" w:space="0" w:color="auto"/>
            <w:bottom w:val="none" w:sz="0" w:space="0" w:color="auto"/>
            <w:right w:val="none" w:sz="0" w:space="0" w:color="auto"/>
          </w:divBdr>
        </w:div>
        <w:div w:id="1863979750">
          <w:marLeft w:val="640"/>
          <w:marRight w:val="0"/>
          <w:marTop w:val="0"/>
          <w:marBottom w:val="0"/>
          <w:divBdr>
            <w:top w:val="none" w:sz="0" w:space="0" w:color="auto"/>
            <w:left w:val="none" w:sz="0" w:space="0" w:color="auto"/>
            <w:bottom w:val="none" w:sz="0" w:space="0" w:color="auto"/>
            <w:right w:val="none" w:sz="0" w:space="0" w:color="auto"/>
          </w:divBdr>
        </w:div>
        <w:div w:id="22245448">
          <w:marLeft w:val="640"/>
          <w:marRight w:val="0"/>
          <w:marTop w:val="0"/>
          <w:marBottom w:val="0"/>
          <w:divBdr>
            <w:top w:val="none" w:sz="0" w:space="0" w:color="auto"/>
            <w:left w:val="none" w:sz="0" w:space="0" w:color="auto"/>
            <w:bottom w:val="none" w:sz="0" w:space="0" w:color="auto"/>
            <w:right w:val="none" w:sz="0" w:space="0" w:color="auto"/>
          </w:divBdr>
        </w:div>
        <w:div w:id="420637307">
          <w:marLeft w:val="640"/>
          <w:marRight w:val="0"/>
          <w:marTop w:val="0"/>
          <w:marBottom w:val="0"/>
          <w:divBdr>
            <w:top w:val="none" w:sz="0" w:space="0" w:color="auto"/>
            <w:left w:val="none" w:sz="0" w:space="0" w:color="auto"/>
            <w:bottom w:val="none" w:sz="0" w:space="0" w:color="auto"/>
            <w:right w:val="none" w:sz="0" w:space="0" w:color="auto"/>
          </w:divBdr>
        </w:div>
        <w:div w:id="546455343">
          <w:marLeft w:val="640"/>
          <w:marRight w:val="0"/>
          <w:marTop w:val="0"/>
          <w:marBottom w:val="0"/>
          <w:divBdr>
            <w:top w:val="none" w:sz="0" w:space="0" w:color="auto"/>
            <w:left w:val="none" w:sz="0" w:space="0" w:color="auto"/>
            <w:bottom w:val="none" w:sz="0" w:space="0" w:color="auto"/>
            <w:right w:val="none" w:sz="0" w:space="0" w:color="auto"/>
          </w:divBdr>
        </w:div>
        <w:div w:id="120852949">
          <w:marLeft w:val="640"/>
          <w:marRight w:val="0"/>
          <w:marTop w:val="0"/>
          <w:marBottom w:val="0"/>
          <w:divBdr>
            <w:top w:val="none" w:sz="0" w:space="0" w:color="auto"/>
            <w:left w:val="none" w:sz="0" w:space="0" w:color="auto"/>
            <w:bottom w:val="none" w:sz="0" w:space="0" w:color="auto"/>
            <w:right w:val="none" w:sz="0" w:space="0" w:color="auto"/>
          </w:divBdr>
        </w:div>
        <w:div w:id="507450833">
          <w:marLeft w:val="640"/>
          <w:marRight w:val="0"/>
          <w:marTop w:val="0"/>
          <w:marBottom w:val="0"/>
          <w:divBdr>
            <w:top w:val="none" w:sz="0" w:space="0" w:color="auto"/>
            <w:left w:val="none" w:sz="0" w:space="0" w:color="auto"/>
            <w:bottom w:val="none" w:sz="0" w:space="0" w:color="auto"/>
            <w:right w:val="none" w:sz="0" w:space="0" w:color="auto"/>
          </w:divBdr>
        </w:div>
        <w:div w:id="199900131">
          <w:marLeft w:val="640"/>
          <w:marRight w:val="0"/>
          <w:marTop w:val="0"/>
          <w:marBottom w:val="0"/>
          <w:divBdr>
            <w:top w:val="none" w:sz="0" w:space="0" w:color="auto"/>
            <w:left w:val="none" w:sz="0" w:space="0" w:color="auto"/>
            <w:bottom w:val="none" w:sz="0" w:space="0" w:color="auto"/>
            <w:right w:val="none" w:sz="0" w:space="0" w:color="auto"/>
          </w:divBdr>
        </w:div>
        <w:div w:id="118912572">
          <w:marLeft w:val="640"/>
          <w:marRight w:val="0"/>
          <w:marTop w:val="0"/>
          <w:marBottom w:val="0"/>
          <w:divBdr>
            <w:top w:val="none" w:sz="0" w:space="0" w:color="auto"/>
            <w:left w:val="none" w:sz="0" w:space="0" w:color="auto"/>
            <w:bottom w:val="none" w:sz="0" w:space="0" w:color="auto"/>
            <w:right w:val="none" w:sz="0" w:space="0" w:color="auto"/>
          </w:divBdr>
        </w:div>
        <w:div w:id="259803621">
          <w:marLeft w:val="640"/>
          <w:marRight w:val="0"/>
          <w:marTop w:val="0"/>
          <w:marBottom w:val="0"/>
          <w:divBdr>
            <w:top w:val="none" w:sz="0" w:space="0" w:color="auto"/>
            <w:left w:val="none" w:sz="0" w:space="0" w:color="auto"/>
            <w:bottom w:val="none" w:sz="0" w:space="0" w:color="auto"/>
            <w:right w:val="none" w:sz="0" w:space="0" w:color="auto"/>
          </w:divBdr>
        </w:div>
        <w:div w:id="1989892890">
          <w:marLeft w:val="640"/>
          <w:marRight w:val="0"/>
          <w:marTop w:val="0"/>
          <w:marBottom w:val="0"/>
          <w:divBdr>
            <w:top w:val="none" w:sz="0" w:space="0" w:color="auto"/>
            <w:left w:val="none" w:sz="0" w:space="0" w:color="auto"/>
            <w:bottom w:val="none" w:sz="0" w:space="0" w:color="auto"/>
            <w:right w:val="none" w:sz="0" w:space="0" w:color="auto"/>
          </w:divBdr>
        </w:div>
        <w:div w:id="200942558">
          <w:marLeft w:val="640"/>
          <w:marRight w:val="0"/>
          <w:marTop w:val="0"/>
          <w:marBottom w:val="0"/>
          <w:divBdr>
            <w:top w:val="none" w:sz="0" w:space="0" w:color="auto"/>
            <w:left w:val="none" w:sz="0" w:space="0" w:color="auto"/>
            <w:bottom w:val="none" w:sz="0" w:space="0" w:color="auto"/>
            <w:right w:val="none" w:sz="0" w:space="0" w:color="auto"/>
          </w:divBdr>
        </w:div>
        <w:div w:id="2129273765">
          <w:marLeft w:val="640"/>
          <w:marRight w:val="0"/>
          <w:marTop w:val="0"/>
          <w:marBottom w:val="0"/>
          <w:divBdr>
            <w:top w:val="none" w:sz="0" w:space="0" w:color="auto"/>
            <w:left w:val="none" w:sz="0" w:space="0" w:color="auto"/>
            <w:bottom w:val="none" w:sz="0" w:space="0" w:color="auto"/>
            <w:right w:val="none" w:sz="0" w:space="0" w:color="auto"/>
          </w:divBdr>
        </w:div>
        <w:div w:id="341125252">
          <w:marLeft w:val="640"/>
          <w:marRight w:val="0"/>
          <w:marTop w:val="0"/>
          <w:marBottom w:val="0"/>
          <w:divBdr>
            <w:top w:val="none" w:sz="0" w:space="0" w:color="auto"/>
            <w:left w:val="none" w:sz="0" w:space="0" w:color="auto"/>
            <w:bottom w:val="none" w:sz="0" w:space="0" w:color="auto"/>
            <w:right w:val="none" w:sz="0" w:space="0" w:color="auto"/>
          </w:divBdr>
        </w:div>
        <w:div w:id="1825194705">
          <w:marLeft w:val="640"/>
          <w:marRight w:val="0"/>
          <w:marTop w:val="0"/>
          <w:marBottom w:val="0"/>
          <w:divBdr>
            <w:top w:val="none" w:sz="0" w:space="0" w:color="auto"/>
            <w:left w:val="none" w:sz="0" w:space="0" w:color="auto"/>
            <w:bottom w:val="none" w:sz="0" w:space="0" w:color="auto"/>
            <w:right w:val="none" w:sz="0" w:space="0" w:color="auto"/>
          </w:divBdr>
        </w:div>
        <w:div w:id="1635022798">
          <w:marLeft w:val="640"/>
          <w:marRight w:val="0"/>
          <w:marTop w:val="0"/>
          <w:marBottom w:val="0"/>
          <w:divBdr>
            <w:top w:val="none" w:sz="0" w:space="0" w:color="auto"/>
            <w:left w:val="none" w:sz="0" w:space="0" w:color="auto"/>
            <w:bottom w:val="none" w:sz="0" w:space="0" w:color="auto"/>
            <w:right w:val="none" w:sz="0" w:space="0" w:color="auto"/>
          </w:divBdr>
        </w:div>
        <w:div w:id="1465270809">
          <w:marLeft w:val="640"/>
          <w:marRight w:val="0"/>
          <w:marTop w:val="0"/>
          <w:marBottom w:val="0"/>
          <w:divBdr>
            <w:top w:val="none" w:sz="0" w:space="0" w:color="auto"/>
            <w:left w:val="none" w:sz="0" w:space="0" w:color="auto"/>
            <w:bottom w:val="none" w:sz="0" w:space="0" w:color="auto"/>
            <w:right w:val="none" w:sz="0" w:space="0" w:color="auto"/>
          </w:divBdr>
        </w:div>
        <w:div w:id="1716857564">
          <w:marLeft w:val="640"/>
          <w:marRight w:val="0"/>
          <w:marTop w:val="0"/>
          <w:marBottom w:val="0"/>
          <w:divBdr>
            <w:top w:val="none" w:sz="0" w:space="0" w:color="auto"/>
            <w:left w:val="none" w:sz="0" w:space="0" w:color="auto"/>
            <w:bottom w:val="none" w:sz="0" w:space="0" w:color="auto"/>
            <w:right w:val="none" w:sz="0" w:space="0" w:color="auto"/>
          </w:divBdr>
        </w:div>
        <w:div w:id="1087385871">
          <w:marLeft w:val="640"/>
          <w:marRight w:val="0"/>
          <w:marTop w:val="0"/>
          <w:marBottom w:val="0"/>
          <w:divBdr>
            <w:top w:val="none" w:sz="0" w:space="0" w:color="auto"/>
            <w:left w:val="none" w:sz="0" w:space="0" w:color="auto"/>
            <w:bottom w:val="none" w:sz="0" w:space="0" w:color="auto"/>
            <w:right w:val="none" w:sz="0" w:space="0" w:color="auto"/>
          </w:divBdr>
        </w:div>
        <w:div w:id="463234772">
          <w:marLeft w:val="640"/>
          <w:marRight w:val="0"/>
          <w:marTop w:val="0"/>
          <w:marBottom w:val="0"/>
          <w:divBdr>
            <w:top w:val="none" w:sz="0" w:space="0" w:color="auto"/>
            <w:left w:val="none" w:sz="0" w:space="0" w:color="auto"/>
            <w:bottom w:val="none" w:sz="0" w:space="0" w:color="auto"/>
            <w:right w:val="none" w:sz="0" w:space="0" w:color="auto"/>
          </w:divBdr>
        </w:div>
        <w:div w:id="1945073766">
          <w:marLeft w:val="640"/>
          <w:marRight w:val="0"/>
          <w:marTop w:val="0"/>
          <w:marBottom w:val="0"/>
          <w:divBdr>
            <w:top w:val="none" w:sz="0" w:space="0" w:color="auto"/>
            <w:left w:val="none" w:sz="0" w:space="0" w:color="auto"/>
            <w:bottom w:val="none" w:sz="0" w:space="0" w:color="auto"/>
            <w:right w:val="none" w:sz="0" w:space="0" w:color="auto"/>
          </w:divBdr>
        </w:div>
        <w:div w:id="362561844">
          <w:marLeft w:val="640"/>
          <w:marRight w:val="0"/>
          <w:marTop w:val="0"/>
          <w:marBottom w:val="0"/>
          <w:divBdr>
            <w:top w:val="none" w:sz="0" w:space="0" w:color="auto"/>
            <w:left w:val="none" w:sz="0" w:space="0" w:color="auto"/>
            <w:bottom w:val="none" w:sz="0" w:space="0" w:color="auto"/>
            <w:right w:val="none" w:sz="0" w:space="0" w:color="auto"/>
          </w:divBdr>
        </w:div>
        <w:div w:id="177013434">
          <w:marLeft w:val="640"/>
          <w:marRight w:val="0"/>
          <w:marTop w:val="0"/>
          <w:marBottom w:val="0"/>
          <w:divBdr>
            <w:top w:val="none" w:sz="0" w:space="0" w:color="auto"/>
            <w:left w:val="none" w:sz="0" w:space="0" w:color="auto"/>
            <w:bottom w:val="none" w:sz="0" w:space="0" w:color="auto"/>
            <w:right w:val="none" w:sz="0" w:space="0" w:color="auto"/>
          </w:divBdr>
        </w:div>
        <w:div w:id="309407106">
          <w:marLeft w:val="640"/>
          <w:marRight w:val="0"/>
          <w:marTop w:val="0"/>
          <w:marBottom w:val="0"/>
          <w:divBdr>
            <w:top w:val="none" w:sz="0" w:space="0" w:color="auto"/>
            <w:left w:val="none" w:sz="0" w:space="0" w:color="auto"/>
            <w:bottom w:val="none" w:sz="0" w:space="0" w:color="auto"/>
            <w:right w:val="none" w:sz="0" w:space="0" w:color="auto"/>
          </w:divBdr>
        </w:div>
        <w:div w:id="1901549438">
          <w:marLeft w:val="640"/>
          <w:marRight w:val="0"/>
          <w:marTop w:val="0"/>
          <w:marBottom w:val="0"/>
          <w:divBdr>
            <w:top w:val="none" w:sz="0" w:space="0" w:color="auto"/>
            <w:left w:val="none" w:sz="0" w:space="0" w:color="auto"/>
            <w:bottom w:val="none" w:sz="0" w:space="0" w:color="auto"/>
            <w:right w:val="none" w:sz="0" w:space="0" w:color="auto"/>
          </w:divBdr>
        </w:div>
        <w:div w:id="454446356">
          <w:marLeft w:val="640"/>
          <w:marRight w:val="0"/>
          <w:marTop w:val="0"/>
          <w:marBottom w:val="0"/>
          <w:divBdr>
            <w:top w:val="none" w:sz="0" w:space="0" w:color="auto"/>
            <w:left w:val="none" w:sz="0" w:space="0" w:color="auto"/>
            <w:bottom w:val="none" w:sz="0" w:space="0" w:color="auto"/>
            <w:right w:val="none" w:sz="0" w:space="0" w:color="auto"/>
          </w:divBdr>
        </w:div>
        <w:div w:id="79765390">
          <w:marLeft w:val="640"/>
          <w:marRight w:val="0"/>
          <w:marTop w:val="0"/>
          <w:marBottom w:val="0"/>
          <w:divBdr>
            <w:top w:val="none" w:sz="0" w:space="0" w:color="auto"/>
            <w:left w:val="none" w:sz="0" w:space="0" w:color="auto"/>
            <w:bottom w:val="none" w:sz="0" w:space="0" w:color="auto"/>
            <w:right w:val="none" w:sz="0" w:space="0" w:color="auto"/>
          </w:divBdr>
        </w:div>
        <w:div w:id="300771585">
          <w:marLeft w:val="640"/>
          <w:marRight w:val="0"/>
          <w:marTop w:val="0"/>
          <w:marBottom w:val="0"/>
          <w:divBdr>
            <w:top w:val="none" w:sz="0" w:space="0" w:color="auto"/>
            <w:left w:val="none" w:sz="0" w:space="0" w:color="auto"/>
            <w:bottom w:val="none" w:sz="0" w:space="0" w:color="auto"/>
            <w:right w:val="none" w:sz="0" w:space="0" w:color="auto"/>
          </w:divBdr>
        </w:div>
        <w:div w:id="1999380519">
          <w:marLeft w:val="640"/>
          <w:marRight w:val="0"/>
          <w:marTop w:val="0"/>
          <w:marBottom w:val="0"/>
          <w:divBdr>
            <w:top w:val="none" w:sz="0" w:space="0" w:color="auto"/>
            <w:left w:val="none" w:sz="0" w:space="0" w:color="auto"/>
            <w:bottom w:val="none" w:sz="0" w:space="0" w:color="auto"/>
            <w:right w:val="none" w:sz="0" w:space="0" w:color="auto"/>
          </w:divBdr>
        </w:div>
        <w:div w:id="2043939135">
          <w:marLeft w:val="640"/>
          <w:marRight w:val="0"/>
          <w:marTop w:val="0"/>
          <w:marBottom w:val="0"/>
          <w:divBdr>
            <w:top w:val="none" w:sz="0" w:space="0" w:color="auto"/>
            <w:left w:val="none" w:sz="0" w:space="0" w:color="auto"/>
            <w:bottom w:val="none" w:sz="0" w:space="0" w:color="auto"/>
            <w:right w:val="none" w:sz="0" w:space="0" w:color="auto"/>
          </w:divBdr>
        </w:div>
        <w:div w:id="1026365130">
          <w:marLeft w:val="640"/>
          <w:marRight w:val="0"/>
          <w:marTop w:val="0"/>
          <w:marBottom w:val="0"/>
          <w:divBdr>
            <w:top w:val="none" w:sz="0" w:space="0" w:color="auto"/>
            <w:left w:val="none" w:sz="0" w:space="0" w:color="auto"/>
            <w:bottom w:val="none" w:sz="0" w:space="0" w:color="auto"/>
            <w:right w:val="none" w:sz="0" w:space="0" w:color="auto"/>
          </w:divBdr>
        </w:div>
        <w:div w:id="1266233736">
          <w:marLeft w:val="640"/>
          <w:marRight w:val="0"/>
          <w:marTop w:val="0"/>
          <w:marBottom w:val="0"/>
          <w:divBdr>
            <w:top w:val="none" w:sz="0" w:space="0" w:color="auto"/>
            <w:left w:val="none" w:sz="0" w:space="0" w:color="auto"/>
            <w:bottom w:val="none" w:sz="0" w:space="0" w:color="auto"/>
            <w:right w:val="none" w:sz="0" w:space="0" w:color="auto"/>
          </w:divBdr>
        </w:div>
        <w:div w:id="1191190526">
          <w:marLeft w:val="640"/>
          <w:marRight w:val="0"/>
          <w:marTop w:val="0"/>
          <w:marBottom w:val="0"/>
          <w:divBdr>
            <w:top w:val="none" w:sz="0" w:space="0" w:color="auto"/>
            <w:left w:val="none" w:sz="0" w:space="0" w:color="auto"/>
            <w:bottom w:val="none" w:sz="0" w:space="0" w:color="auto"/>
            <w:right w:val="none" w:sz="0" w:space="0" w:color="auto"/>
          </w:divBdr>
        </w:div>
        <w:div w:id="1951937341">
          <w:marLeft w:val="640"/>
          <w:marRight w:val="0"/>
          <w:marTop w:val="0"/>
          <w:marBottom w:val="0"/>
          <w:divBdr>
            <w:top w:val="none" w:sz="0" w:space="0" w:color="auto"/>
            <w:left w:val="none" w:sz="0" w:space="0" w:color="auto"/>
            <w:bottom w:val="none" w:sz="0" w:space="0" w:color="auto"/>
            <w:right w:val="none" w:sz="0" w:space="0" w:color="auto"/>
          </w:divBdr>
        </w:div>
        <w:div w:id="1200388524">
          <w:marLeft w:val="640"/>
          <w:marRight w:val="0"/>
          <w:marTop w:val="0"/>
          <w:marBottom w:val="0"/>
          <w:divBdr>
            <w:top w:val="none" w:sz="0" w:space="0" w:color="auto"/>
            <w:left w:val="none" w:sz="0" w:space="0" w:color="auto"/>
            <w:bottom w:val="none" w:sz="0" w:space="0" w:color="auto"/>
            <w:right w:val="none" w:sz="0" w:space="0" w:color="auto"/>
          </w:divBdr>
        </w:div>
        <w:div w:id="1585912461">
          <w:marLeft w:val="640"/>
          <w:marRight w:val="0"/>
          <w:marTop w:val="0"/>
          <w:marBottom w:val="0"/>
          <w:divBdr>
            <w:top w:val="none" w:sz="0" w:space="0" w:color="auto"/>
            <w:left w:val="none" w:sz="0" w:space="0" w:color="auto"/>
            <w:bottom w:val="none" w:sz="0" w:space="0" w:color="auto"/>
            <w:right w:val="none" w:sz="0" w:space="0" w:color="auto"/>
          </w:divBdr>
        </w:div>
        <w:div w:id="523059480">
          <w:marLeft w:val="640"/>
          <w:marRight w:val="0"/>
          <w:marTop w:val="0"/>
          <w:marBottom w:val="0"/>
          <w:divBdr>
            <w:top w:val="none" w:sz="0" w:space="0" w:color="auto"/>
            <w:left w:val="none" w:sz="0" w:space="0" w:color="auto"/>
            <w:bottom w:val="none" w:sz="0" w:space="0" w:color="auto"/>
            <w:right w:val="none" w:sz="0" w:space="0" w:color="auto"/>
          </w:divBdr>
        </w:div>
        <w:div w:id="1232037515">
          <w:marLeft w:val="640"/>
          <w:marRight w:val="0"/>
          <w:marTop w:val="0"/>
          <w:marBottom w:val="0"/>
          <w:divBdr>
            <w:top w:val="none" w:sz="0" w:space="0" w:color="auto"/>
            <w:left w:val="none" w:sz="0" w:space="0" w:color="auto"/>
            <w:bottom w:val="none" w:sz="0" w:space="0" w:color="auto"/>
            <w:right w:val="none" w:sz="0" w:space="0" w:color="auto"/>
          </w:divBdr>
        </w:div>
        <w:div w:id="2125493159">
          <w:marLeft w:val="640"/>
          <w:marRight w:val="0"/>
          <w:marTop w:val="0"/>
          <w:marBottom w:val="0"/>
          <w:divBdr>
            <w:top w:val="none" w:sz="0" w:space="0" w:color="auto"/>
            <w:left w:val="none" w:sz="0" w:space="0" w:color="auto"/>
            <w:bottom w:val="none" w:sz="0" w:space="0" w:color="auto"/>
            <w:right w:val="none" w:sz="0" w:space="0" w:color="auto"/>
          </w:divBdr>
        </w:div>
        <w:div w:id="71319997">
          <w:marLeft w:val="640"/>
          <w:marRight w:val="0"/>
          <w:marTop w:val="0"/>
          <w:marBottom w:val="0"/>
          <w:divBdr>
            <w:top w:val="none" w:sz="0" w:space="0" w:color="auto"/>
            <w:left w:val="none" w:sz="0" w:space="0" w:color="auto"/>
            <w:bottom w:val="none" w:sz="0" w:space="0" w:color="auto"/>
            <w:right w:val="none" w:sz="0" w:space="0" w:color="auto"/>
          </w:divBdr>
        </w:div>
        <w:div w:id="2046368020">
          <w:marLeft w:val="640"/>
          <w:marRight w:val="0"/>
          <w:marTop w:val="0"/>
          <w:marBottom w:val="0"/>
          <w:divBdr>
            <w:top w:val="none" w:sz="0" w:space="0" w:color="auto"/>
            <w:left w:val="none" w:sz="0" w:space="0" w:color="auto"/>
            <w:bottom w:val="none" w:sz="0" w:space="0" w:color="auto"/>
            <w:right w:val="none" w:sz="0" w:space="0" w:color="auto"/>
          </w:divBdr>
        </w:div>
        <w:div w:id="847018739">
          <w:marLeft w:val="640"/>
          <w:marRight w:val="0"/>
          <w:marTop w:val="0"/>
          <w:marBottom w:val="0"/>
          <w:divBdr>
            <w:top w:val="none" w:sz="0" w:space="0" w:color="auto"/>
            <w:left w:val="none" w:sz="0" w:space="0" w:color="auto"/>
            <w:bottom w:val="none" w:sz="0" w:space="0" w:color="auto"/>
            <w:right w:val="none" w:sz="0" w:space="0" w:color="auto"/>
          </w:divBdr>
        </w:div>
        <w:div w:id="1531142668">
          <w:marLeft w:val="640"/>
          <w:marRight w:val="0"/>
          <w:marTop w:val="0"/>
          <w:marBottom w:val="0"/>
          <w:divBdr>
            <w:top w:val="none" w:sz="0" w:space="0" w:color="auto"/>
            <w:left w:val="none" w:sz="0" w:space="0" w:color="auto"/>
            <w:bottom w:val="none" w:sz="0" w:space="0" w:color="auto"/>
            <w:right w:val="none" w:sz="0" w:space="0" w:color="auto"/>
          </w:divBdr>
        </w:div>
        <w:div w:id="11954500">
          <w:marLeft w:val="640"/>
          <w:marRight w:val="0"/>
          <w:marTop w:val="0"/>
          <w:marBottom w:val="0"/>
          <w:divBdr>
            <w:top w:val="none" w:sz="0" w:space="0" w:color="auto"/>
            <w:left w:val="none" w:sz="0" w:space="0" w:color="auto"/>
            <w:bottom w:val="none" w:sz="0" w:space="0" w:color="auto"/>
            <w:right w:val="none" w:sz="0" w:space="0" w:color="auto"/>
          </w:divBdr>
        </w:div>
        <w:div w:id="1780105907">
          <w:marLeft w:val="640"/>
          <w:marRight w:val="0"/>
          <w:marTop w:val="0"/>
          <w:marBottom w:val="0"/>
          <w:divBdr>
            <w:top w:val="none" w:sz="0" w:space="0" w:color="auto"/>
            <w:left w:val="none" w:sz="0" w:space="0" w:color="auto"/>
            <w:bottom w:val="none" w:sz="0" w:space="0" w:color="auto"/>
            <w:right w:val="none" w:sz="0" w:space="0" w:color="auto"/>
          </w:divBdr>
        </w:div>
        <w:div w:id="2076931270">
          <w:marLeft w:val="640"/>
          <w:marRight w:val="0"/>
          <w:marTop w:val="0"/>
          <w:marBottom w:val="0"/>
          <w:divBdr>
            <w:top w:val="none" w:sz="0" w:space="0" w:color="auto"/>
            <w:left w:val="none" w:sz="0" w:space="0" w:color="auto"/>
            <w:bottom w:val="none" w:sz="0" w:space="0" w:color="auto"/>
            <w:right w:val="none" w:sz="0" w:space="0" w:color="auto"/>
          </w:divBdr>
        </w:div>
        <w:div w:id="1911377863">
          <w:marLeft w:val="640"/>
          <w:marRight w:val="0"/>
          <w:marTop w:val="0"/>
          <w:marBottom w:val="0"/>
          <w:divBdr>
            <w:top w:val="none" w:sz="0" w:space="0" w:color="auto"/>
            <w:left w:val="none" w:sz="0" w:space="0" w:color="auto"/>
            <w:bottom w:val="none" w:sz="0" w:space="0" w:color="auto"/>
            <w:right w:val="none" w:sz="0" w:space="0" w:color="auto"/>
          </w:divBdr>
        </w:div>
        <w:div w:id="826092260">
          <w:marLeft w:val="640"/>
          <w:marRight w:val="0"/>
          <w:marTop w:val="0"/>
          <w:marBottom w:val="0"/>
          <w:divBdr>
            <w:top w:val="none" w:sz="0" w:space="0" w:color="auto"/>
            <w:left w:val="none" w:sz="0" w:space="0" w:color="auto"/>
            <w:bottom w:val="none" w:sz="0" w:space="0" w:color="auto"/>
            <w:right w:val="none" w:sz="0" w:space="0" w:color="auto"/>
          </w:divBdr>
        </w:div>
        <w:div w:id="1991861206">
          <w:marLeft w:val="640"/>
          <w:marRight w:val="0"/>
          <w:marTop w:val="0"/>
          <w:marBottom w:val="0"/>
          <w:divBdr>
            <w:top w:val="none" w:sz="0" w:space="0" w:color="auto"/>
            <w:left w:val="none" w:sz="0" w:space="0" w:color="auto"/>
            <w:bottom w:val="none" w:sz="0" w:space="0" w:color="auto"/>
            <w:right w:val="none" w:sz="0" w:space="0" w:color="auto"/>
          </w:divBdr>
        </w:div>
        <w:div w:id="570700876">
          <w:marLeft w:val="640"/>
          <w:marRight w:val="0"/>
          <w:marTop w:val="0"/>
          <w:marBottom w:val="0"/>
          <w:divBdr>
            <w:top w:val="none" w:sz="0" w:space="0" w:color="auto"/>
            <w:left w:val="none" w:sz="0" w:space="0" w:color="auto"/>
            <w:bottom w:val="none" w:sz="0" w:space="0" w:color="auto"/>
            <w:right w:val="none" w:sz="0" w:space="0" w:color="auto"/>
          </w:divBdr>
        </w:div>
        <w:div w:id="1649046089">
          <w:marLeft w:val="640"/>
          <w:marRight w:val="0"/>
          <w:marTop w:val="0"/>
          <w:marBottom w:val="0"/>
          <w:divBdr>
            <w:top w:val="none" w:sz="0" w:space="0" w:color="auto"/>
            <w:left w:val="none" w:sz="0" w:space="0" w:color="auto"/>
            <w:bottom w:val="none" w:sz="0" w:space="0" w:color="auto"/>
            <w:right w:val="none" w:sz="0" w:space="0" w:color="auto"/>
          </w:divBdr>
        </w:div>
        <w:div w:id="54740965">
          <w:marLeft w:val="640"/>
          <w:marRight w:val="0"/>
          <w:marTop w:val="0"/>
          <w:marBottom w:val="0"/>
          <w:divBdr>
            <w:top w:val="none" w:sz="0" w:space="0" w:color="auto"/>
            <w:left w:val="none" w:sz="0" w:space="0" w:color="auto"/>
            <w:bottom w:val="none" w:sz="0" w:space="0" w:color="auto"/>
            <w:right w:val="none" w:sz="0" w:space="0" w:color="auto"/>
          </w:divBdr>
        </w:div>
        <w:div w:id="754323949">
          <w:marLeft w:val="640"/>
          <w:marRight w:val="0"/>
          <w:marTop w:val="0"/>
          <w:marBottom w:val="0"/>
          <w:divBdr>
            <w:top w:val="none" w:sz="0" w:space="0" w:color="auto"/>
            <w:left w:val="none" w:sz="0" w:space="0" w:color="auto"/>
            <w:bottom w:val="none" w:sz="0" w:space="0" w:color="auto"/>
            <w:right w:val="none" w:sz="0" w:space="0" w:color="auto"/>
          </w:divBdr>
        </w:div>
        <w:div w:id="1000699471">
          <w:marLeft w:val="640"/>
          <w:marRight w:val="0"/>
          <w:marTop w:val="0"/>
          <w:marBottom w:val="0"/>
          <w:divBdr>
            <w:top w:val="none" w:sz="0" w:space="0" w:color="auto"/>
            <w:left w:val="none" w:sz="0" w:space="0" w:color="auto"/>
            <w:bottom w:val="none" w:sz="0" w:space="0" w:color="auto"/>
            <w:right w:val="none" w:sz="0" w:space="0" w:color="auto"/>
          </w:divBdr>
        </w:div>
        <w:div w:id="1292441126">
          <w:marLeft w:val="640"/>
          <w:marRight w:val="0"/>
          <w:marTop w:val="0"/>
          <w:marBottom w:val="0"/>
          <w:divBdr>
            <w:top w:val="none" w:sz="0" w:space="0" w:color="auto"/>
            <w:left w:val="none" w:sz="0" w:space="0" w:color="auto"/>
            <w:bottom w:val="none" w:sz="0" w:space="0" w:color="auto"/>
            <w:right w:val="none" w:sz="0" w:space="0" w:color="auto"/>
          </w:divBdr>
        </w:div>
        <w:div w:id="833034903">
          <w:marLeft w:val="640"/>
          <w:marRight w:val="0"/>
          <w:marTop w:val="0"/>
          <w:marBottom w:val="0"/>
          <w:divBdr>
            <w:top w:val="none" w:sz="0" w:space="0" w:color="auto"/>
            <w:left w:val="none" w:sz="0" w:space="0" w:color="auto"/>
            <w:bottom w:val="none" w:sz="0" w:space="0" w:color="auto"/>
            <w:right w:val="none" w:sz="0" w:space="0" w:color="auto"/>
          </w:divBdr>
        </w:div>
      </w:divsChild>
    </w:div>
    <w:div w:id="697899089">
      <w:bodyDiv w:val="1"/>
      <w:marLeft w:val="0"/>
      <w:marRight w:val="0"/>
      <w:marTop w:val="0"/>
      <w:marBottom w:val="0"/>
      <w:divBdr>
        <w:top w:val="none" w:sz="0" w:space="0" w:color="auto"/>
        <w:left w:val="none" w:sz="0" w:space="0" w:color="auto"/>
        <w:bottom w:val="none" w:sz="0" w:space="0" w:color="auto"/>
        <w:right w:val="none" w:sz="0" w:space="0" w:color="auto"/>
      </w:divBdr>
      <w:divsChild>
        <w:div w:id="2005929698">
          <w:marLeft w:val="640"/>
          <w:marRight w:val="0"/>
          <w:marTop w:val="0"/>
          <w:marBottom w:val="0"/>
          <w:divBdr>
            <w:top w:val="none" w:sz="0" w:space="0" w:color="auto"/>
            <w:left w:val="none" w:sz="0" w:space="0" w:color="auto"/>
            <w:bottom w:val="none" w:sz="0" w:space="0" w:color="auto"/>
            <w:right w:val="none" w:sz="0" w:space="0" w:color="auto"/>
          </w:divBdr>
        </w:div>
        <w:div w:id="268510307">
          <w:marLeft w:val="640"/>
          <w:marRight w:val="0"/>
          <w:marTop w:val="0"/>
          <w:marBottom w:val="0"/>
          <w:divBdr>
            <w:top w:val="none" w:sz="0" w:space="0" w:color="auto"/>
            <w:left w:val="none" w:sz="0" w:space="0" w:color="auto"/>
            <w:bottom w:val="none" w:sz="0" w:space="0" w:color="auto"/>
            <w:right w:val="none" w:sz="0" w:space="0" w:color="auto"/>
          </w:divBdr>
        </w:div>
        <w:div w:id="240064384">
          <w:marLeft w:val="640"/>
          <w:marRight w:val="0"/>
          <w:marTop w:val="0"/>
          <w:marBottom w:val="0"/>
          <w:divBdr>
            <w:top w:val="none" w:sz="0" w:space="0" w:color="auto"/>
            <w:left w:val="none" w:sz="0" w:space="0" w:color="auto"/>
            <w:bottom w:val="none" w:sz="0" w:space="0" w:color="auto"/>
            <w:right w:val="none" w:sz="0" w:space="0" w:color="auto"/>
          </w:divBdr>
        </w:div>
        <w:div w:id="137889296">
          <w:marLeft w:val="640"/>
          <w:marRight w:val="0"/>
          <w:marTop w:val="0"/>
          <w:marBottom w:val="0"/>
          <w:divBdr>
            <w:top w:val="none" w:sz="0" w:space="0" w:color="auto"/>
            <w:left w:val="none" w:sz="0" w:space="0" w:color="auto"/>
            <w:bottom w:val="none" w:sz="0" w:space="0" w:color="auto"/>
            <w:right w:val="none" w:sz="0" w:space="0" w:color="auto"/>
          </w:divBdr>
        </w:div>
        <w:div w:id="224529284">
          <w:marLeft w:val="640"/>
          <w:marRight w:val="0"/>
          <w:marTop w:val="0"/>
          <w:marBottom w:val="0"/>
          <w:divBdr>
            <w:top w:val="none" w:sz="0" w:space="0" w:color="auto"/>
            <w:left w:val="none" w:sz="0" w:space="0" w:color="auto"/>
            <w:bottom w:val="none" w:sz="0" w:space="0" w:color="auto"/>
            <w:right w:val="none" w:sz="0" w:space="0" w:color="auto"/>
          </w:divBdr>
        </w:div>
        <w:div w:id="1492911413">
          <w:marLeft w:val="640"/>
          <w:marRight w:val="0"/>
          <w:marTop w:val="0"/>
          <w:marBottom w:val="0"/>
          <w:divBdr>
            <w:top w:val="none" w:sz="0" w:space="0" w:color="auto"/>
            <w:left w:val="none" w:sz="0" w:space="0" w:color="auto"/>
            <w:bottom w:val="none" w:sz="0" w:space="0" w:color="auto"/>
            <w:right w:val="none" w:sz="0" w:space="0" w:color="auto"/>
          </w:divBdr>
        </w:div>
        <w:div w:id="1300917551">
          <w:marLeft w:val="640"/>
          <w:marRight w:val="0"/>
          <w:marTop w:val="0"/>
          <w:marBottom w:val="0"/>
          <w:divBdr>
            <w:top w:val="none" w:sz="0" w:space="0" w:color="auto"/>
            <w:left w:val="none" w:sz="0" w:space="0" w:color="auto"/>
            <w:bottom w:val="none" w:sz="0" w:space="0" w:color="auto"/>
            <w:right w:val="none" w:sz="0" w:space="0" w:color="auto"/>
          </w:divBdr>
        </w:div>
        <w:div w:id="1249079625">
          <w:marLeft w:val="640"/>
          <w:marRight w:val="0"/>
          <w:marTop w:val="0"/>
          <w:marBottom w:val="0"/>
          <w:divBdr>
            <w:top w:val="none" w:sz="0" w:space="0" w:color="auto"/>
            <w:left w:val="none" w:sz="0" w:space="0" w:color="auto"/>
            <w:bottom w:val="none" w:sz="0" w:space="0" w:color="auto"/>
            <w:right w:val="none" w:sz="0" w:space="0" w:color="auto"/>
          </w:divBdr>
        </w:div>
        <w:div w:id="838689190">
          <w:marLeft w:val="640"/>
          <w:marRight w:val="0"/>
          <w:marTop w:val="0"/>
          <w:marBottom w:val="0"/>
          <w:divBdr>
            <w:top w:val="none" w:sz="0" w:space="0" w:color="auto"/>
            <w:left w:val="none" w:sz="0" w:space="0" w:color="auto"/>
            <w:bottom w:val="none" w:sz="0" w:space="0" w:color="auto"/>
            <w:right w:val="none" w:sz="0" w:space="0" w:color="auto"/>
          </w:divBdr>
        </w:div>
        <w:div w:id="1093820697">
          <w:marLeft w:val="640"/>
          <w:marRight w:val="0"/>
          <w:marTop w:val="0"/>
          <w:marBottom w:val="0"/>
          <w:divBdr>
            <w:top w:val="none" w:sz="0" w:space="0" w:color="auto"/>
            <w:left w:val="none" w:sz="0" w:space="0" w:color="auto"/>
            <w:bottom w:val="none" w:sz="0" w:space="0" w:color="auto"/>
            <w:right w:val="none" w:sz="0" w:space="0" w:color="auto"/>
          </w:divBdr>
        </w:div>
        <w:div w:id="311570422">
          <w:marLeft w:val="640"/>
          <w:marRight w:val="0"/>
          <w:marTop w:val="0"/>
          <w:marBottom w:val="0"/>
          <w:divBdr>
            <w:top w:val="none" w:sz="0" w:space="0" w:color="auto"/>
            <w:left w:val="none" w:sz="0" w:space="0" w:color="auto"/>
            <w:bottom w:val="none" w:sz="0" w:space="0" w:color="auto"/>
            <w:right w:val="none" w:sz="0" w:space="0" w:color="auto"/>
          </w:divBdr>
        </w:div>
        <w:div w:id="2060085451">
          <w:marLeft w:val="640"/>
          <w:marRight w:val="0"/>
          <w:marTop w:val="0"/>
          <w:marBottom w:val="0"/>
          <w:divBdr>
            <w:top w:val="none" w:sz="0" w:space="0" w:color="auto"/>
            <w:left w:val="none" w:sz="0" w:space="0" w:color="auto"/>
            <w:bottom w:val="none" w:sz="0" w:space="0" w:color="auto"/>
            <w:right w:val="none" w:sz="0" w:space="0" w:color="auto"/>
          </w:divBdr>
        </w:div>
        <w:div w:id="1549948257">
          <w:marLeft w:val="640"/>
          <w:marRight w:val="0"/>
          <w:marTop w:val="0"/>
          <w:marBottom w:val="0"/>
          <w:divBdr>
            <w:top w:val="none" w:sz="0" w:space="0" w:color="auto"/>
            <w:left w:val="none" w:sz="0" w:space="0" w:color="auto"/>
            <w:bottom w:val="none" w:sz="0" w:space="0" w:color="auto"/>
            <w:right w:val="none" w:sz="0" w:space="0" w:color="auto"/>
          </w:divBdr>
        </w:div>
        <w:div w:id="390352156">
          <w:marLeft w:val="640"/>
          <w:marRight w:val="0"/>
          <w:marTop w:val="0"/>
          <w:marBottom w:val="0"/>
          <w:divBdr>
            <w:top w:val="none" w:sz="0" w:space="0" w:color="auto"/>
            <w:left w:val="none" w:sz="0" w:space="0" w:color="auto"/>
            <w:bottom w:val="none" w:sz="0" w:space="0" w:color="auto"/>
            <w:right w:val="none" w:sz="0" w:space="0" w:color="auto"/>
          </w:divBdr>
        </w:div>
        <w:div w:id="1085955729">
          <w:marLeft w:val="640"/>
          <w:marRight w:val="0"/>
          <w:marTop w:val="0"/>
          <w:marBottom w:val="0"/>
          <w:divBdr>
            <w:top w:val="none" w:sz="0" w:space="0" w:color="auto"/>
            <w:left w:val="none" w:sz="0" w:space="0" w:color="auto"/>
            <w:bottom w:val="none" w:sz="0" w:space="0" w:color="auto"/>
            <w:right w:val="none" w:sz="0" w:space="0" w:color="auto"/>
          </w:divBdr>
        </w:div>
        <w:div w:id="70516789">
          <w:marLeft w:val="640"/>
          <w:marRight w:val="0"/>
          <w:marTop w:val="0"/>
          <w:marBottom w:val="0"/>
          <w:divBdr>
            <w:top w:val="none" w:sz="0" w:space="0" w:color="auto"/>
            <w:left w:val="none" w:sz="0" w:space="0" w:color="auto"/>
            <w:bottom w:val="none" w:sz="0" w:space="0" w:color="auto"/>
            <w:right w:val="none" w:sz="0" w:space="0" w:color="auto"/>
          </w:divBdr>
        </w:div>
        <w:div w:id="194469425">
          <w:marLeft w:val="640"/>
          <w:marRight w:val="0"/>
          <w:marTop w:val="0"/>
          <w:marBottom w:val="0"/>
          <w:divBdr>
            <w:top w:val="none" w:sz="0" w:space="0" w:color="auto"/>
            <w:left w:val="none" w:sz="0" w:space="0" w:color="auto"/>
            <w:bottom w:val="none" w:sz="0" w:space="0" w:color="auto"/>
            <w:right w:val="none" w:sz="0" w:space="0" w:color="auto"/>
          </w:divBdr>
        </w:div>
        <w:div w:id="502203446">
          <w:marLeft w:val="640"/>
          <w:marRight w:val="0"/>
          <w:marTop w:val="0"/>
          <w:marBottom w:val="0"/>
          <w:divBdr>
            <w:top w:val="none" w:sz="0" w:space="0" w:color="auto"/>
            <w:left w:val="none" w:sz="0" w:space="0" w:color="auto"/>
            <w:bottom w:val="none" w:sz="0" w:space="0" w:color="auto"/>
            <w:right w:val="none" w:sz="0" w:space="0" w:color="auto"/>
          </w:divBdr>
        </w:div>
        <w:div w:id="33233473">
          <w:marLeft w:val="640"/>
          <w:marRight w:val="0"/>
          <w:marTop w:val="0"/>
          <w:marBottom w:val="0"/>
          <w:divBdr>
            <w:top w:val="none" w:sz="0" w:space="0" w:color="auto"/>
            <w:left w:val="none" w:sz="0" w:space="0" w:color="auto"/>
            <w:bottom w:val="none" w:sz="0" w:space="0" w:color="auto"/>
            <w:right w:val="none" w:sz="0" w:space="0" w:color="auto"/>
          </w:divBdr>
        </w:div>
        <w:div w:id="1371687690">
          <w:marLeft w:val="640"/>
          <w:marRight w:val="0"/>
          <w:marTop w:val="0"/>
          <w:marBottom w:val="0"/>
          <w:divBdr>
            <w:top w:val="none" w:sz="0" w:space="0" w:color="auto"/>
            <w:left w:val="none" w:sz="0" w:space="0" w:color="auto"/>
            <w:bottom w:val="none" w:sz="0" w:space="0" w:color="auto"/>
            <w:right w:val="none" w:sz="0" w:space="0" w:color="auto"/>
          </w:divBdr>
        </w:div>
        <w:div w:id="1577090008">
          <w:marLeft w:val="640"/>
          <w:marRight w:val="0"/>
          <w:marTop w:val="0"/>
          <w:marBottom w:val="0"/>
          <w:divBdr>
            <w:top w:val="none" w:sz="0" w:space="0" w:color="auto"/>
            <w:left w:val="none" w:sz="0" w:space="0" w:color="auto"/>
            <w:bottom w:val="none" w:sz="0" w:space="0" w:color="auto"/>
            <w:right w:val="none" w:sz="0" w:space="0" w:color="auto"/>
          </w:divBdr>
        </w:div>
        <w:div w:id="1077433873">
          <w:marLeft w:val="640"/>
          <w:marRight w:val="0"/>
          <w:marTop w:val="0"/>
          <w:marBottom w:val="0"/>
          <w:divBdr>
            <w:top w:val="none" w:sz="0" w:space="0" w:color="auto"/>
            <w:left w:val="none" w:sz="0" w:space="0" w:color="auto"/>
            <w:bottom w:val="none" w:sz="0" w:space="0" w:color="auto"/>
            <w:right w:val="none" w:sz="0" w:space="0" w:color="auto"/>
          </w:divBdr>
        </w:div>
        <w:div w:id="2087071526">
          <w:marLeft w:val="640"/>
          <w:marRight w:val="0"/>
          <w:marTop w:val="0"/>
          <w:marBottom w:val="0"/>
          <w:divBdr>
            <w:top w:val="none" w:sz="0" w:space="0" w:color="auto"/>
            <w:left w:val="none" w:sz="0" w:space="0" w:color="auto"/>
            <w:bottom w:val="none" w:sz="0" w:space="0" w:color="auto"/>
            <w:right w:val="none" w:sz="0" w:space="0" w:color="auto"/>
          </w:divBdr>
        </w:div>
        <w:div w:id="1316836600">
          <w:marLeft w:val="640"/>
          <w:marRight w:val="0"/>
          <w:marTop w:val="0"/>
          <w:marBottom w:val="0"/>
          <w:divBdr>
            <w:top w:val="none" w:sz="0" w:space="0" w:color="auto"/>
            <w:left w:val="none" w:sz="0" w:space="0" w:color="auto"/>
            <w:bottom w:val="none" w:sz="0" w:space="0" w:color="auto"/>
            <w:right w:val="none" w:sz="0" w:space="0" w:color="auto"/>
          </w:divBdr>
        </w:div>
        <w:div w:id="1591045447">
          <w:marLeft w:val="640"/>
          <w:marRight w:val="0"/>
          <w:marTop w:val="0"/>
          <w:marBottom w:val="0"/>
          <w:divBdr>
            <w:top w:val="none" w:sz="0" w:space="0" w:color="auto"/>
            <w:left w:val="none" w:sz="0" w:space="0" w:color="auto"/>
            <w:bottom w:val="none" w:sz="0" w:space="0" w:color="auto"/>
            <w:right w:val="none" w:sz="0" w:space="0" w:color="auto"/>
          </w:divBdr>
        </w:div>
        <w:div w:id="1936594814">
          <w:marLeft w:val="640"/>
          <w:marRight w:val="0"/>
          <w:marTop w:val="0"/>
          <w:marBottom w:val="0"/>
          <w:divBdr>
            <w:top w:val="none" w:sz="0" w:space="0" w:color="auto"/>
            <w:left w:val="none" w:sz="0" w:space="0" w:color="auto"/>
            <w:bottom w:val="none" w:sz="0" w:space="0" w:color="auto"/>
            <w:right w:val="none" w:sz="0" w:space="0" w:color="auto"/>
          </w:divBdr>
        </w:div>
        <w:div w:id="1182628118">
          <w:marLeft w:val="640"/>
          <w:marRight w:val="0"/>
          <w:marTop w:val="0"/>
          <w:marBottom w:val="0"/>
          <w:divBdr>
            <w:top w:val="none" w:sz="0" w:space="0" w:color="auto"/>
            <w:left w:val="none" w:sz="0" w:space="0" w:color="auto"/>
            <w:bottom w:val="none" w:sz="0" w:space="0" w:color="auto"/>
            <w:right w:val="none" w:sz="0" w:space="0" w:color="auto"/>
          </w:divBdr>
        </w:div>
        <w:div w:id="2002587317">
          <w:marLeft w:val="640"/>
          <w:marRight w:val="0"/>
          <w:marTop w:val="0"/>
          <w:marBottom w:val="0"/>
          <w:divBdr>
            <w:top w:val="none" w:sz="0" w:space="0" w:color="auto"/>
            <w:left w:val="none" w:sz="0" w:space="0" w:color="auto"/>
            <w:bottom w:val="none" w:sz="0" w:space="0" w:color="auto"/>
            <w:right w:val="none" w:sz="0" w:space="0" w:color="auto"/>
          </w:divBdr>
        </w:div>
        <w:div w:id="1338534856">
          <w:marLeft w:val="640"/>
          <w:marRight w:val="0"/>
          <w:marTop w:val="0"/>
          <w:marBottom w:val="0"/>
          <w:divBdr>
            <w:top w:val="none" w:sz="0" w:space="0" w:color="auto"/>
            <w:left w:val="none" w:sz="0" w:space="0" w:color="auto"/>
            <w:bottom w:val="none" w:sz="0" w:space="0" w:color="auto"/>
            <w:right w:val="none" w:sz="0" w:space="0" w:color="auto"/>
          </w:divBdr>
        </w:div>
        <w:div w:id="38015951">
          <w:marLeft w:val="640"/>
          <w:marRight w:val="0"/>
          <w:marTop w:val="0"/>
          <w:marBottom w:val="0"/>
          <w:divBdr>
            <w:top w:val="none" w:sz="0" w:space="0" w:color="auto"/>
            <w:left w:val="none" w:sz="0" w:space="0" w:color="auto"/>
            <w:bottom w:val="none" w:sz="0" w:space="0" w:color="auto"/>
            <w:right w:val="none" w:sz="0" w:space="0" w:color="auto"/>
          </w:divBdr>
        </w:div>
        <w:div w:id="1845315803">
          <w:marLeft w:val="640"/>
          <w:marRight w:val="0"/>
          <w:marTop w:val="0"/>
          <w:marBottom w:val="0"/>
          <w:divBdr>
            <w:top w:val="none" w:sz="0" w:space="0" w:color="auto"/>
            <w:left w:val="none" w:sz="0" w:space="0" w:color="auto"/>
            <w:bottom w:val="none" w:sz="0" w:space="0" w:color="auto"/>
            <w:right w:val="none" w:sz="0" w:space="0" w:color="auto"/>
          </w:divBdr>
        </w:div>
        <w:div w:id="287588326">
          <w:marLeft w:val="640"/>
          <w:marRight w:val="0"/>
          <w:marTop w:val="0"/>
          <w:marBottom w:val="0"/>
          <w:divBdr>
            <w:top w:val="none" w:sz="0" w:space="0" w:color="auto"/>
            <w:left w:val="none" w:sz="0" w:space="0" w:color="auto"/>
            <w:bottom w:val="none" w:sz="0" w:space="0" w:color="auto"/>
            <w:right w:val="none" w:sz="0" w:space="0" w:color="auto"/>
          </w:divBdr>
        </w:div>
        <w:div w:id="116611995">
          <w:marLeft w:val="640"/>
          <w:marRight w:val="0"/>
          <w:marTop w:val="0"/>
          <w:marBottom w:val="0"/>
          <w:divBdr>
            <w:top w:val="none" w:sz="0" w:space="0" w:color="auto"/>
            <w:left w:val="none" w:sz="0" w:space="0" w:color="auto"/>
            <w:bottom w:val="none" w:sz="0" w:space="0" w:color="auto"/>
            <w:right w:val="none" w:sz="0" w:space="0" w:color="auto"/>
          </w:divBdr>
        </w:div>
        <w:div w:id="1768380088">
          <w:marLeft w:val="640"/>
          <w:marRight w:val="0"/>
          <w:marTop w:val="0"/>
          <w:marBottom w:val="0"/>
          <w:divBdr>
            <w:top w:val="none" w:sz="0" w:space="0" w:color="auto"/>
            <w:left w:val="none" w:sz="0" w:space="0" w:color="auto"/>
            <w:bottom w:val="none" w:sz="0" w:space="0" w:color="auto"/>
            <w:right w:val="none" w:sz="0" w:space="0" w:color="auto"/>
          </w:divBdr>
        </w:div>
        <w:div w:id="1866097578">
          <w:marLeft w:val="640"/>
          <w:marRight w:val="0"/>
          <w:marTop w:val="0"/>
          <w:marBottom w:val="0"/>
          <w:divBdr>
            <w:top w:val="none" w:sz="0" w:space="0" w:color="auto"/>
            <w:left w:val="none" w:sz="0" w:space="0" w:color="auto"/>
            <w:bottom w:val="none" w:sz="0" w:space="0" w:color="auto"/>
            <w:right w:val="none" w:sz="0" w:space="0" w:color="auto"/>
          </w:divBdr>
        </w:div>
        <w:div w:id="523131104">
          <w:marLeft w:val="640"/>
          <w:marRight w:val="0"/>
          <w:marTop w:val="0"/>
          <w:marBottom w:val="0"/>
          <w:divBdr>
            <w:top w:val="none" w:sz="0" w:space="0" w:color="auto"/>
            <w:left w:val="none" w:sz="0" w:space="0" w:color="auto"/>
            <w:bottom w:val="none" w:sz="0" w:space="0" w:color="auto"/>
            <w:right w:val="none" w:sz="0" w:space="0" w:color="auto"/>
          </w:divBdr>
        </w:div>
        <w:div w:id="873152248">
          <w:marLeft w:val="640"/>
          <w:marRight w:val="0"/>
          <w:marTop w:val="0"/>
          <w:marBottom w:val="0"/>
          <w:divBdr>
            <w:top w:val="none" w:sz="0" w:space="0" w:color="auto"/>
            <w:left w:val="none" w:sz="0" w:space="0" w:color="auto"/>
            <w:bottom w:val="none" w:sz="0" w:space="0" w:color="auto"/>
            <w:right w:val="none" w:sz="0" w:space="0" w:color="auto"/>
          </w:divBdr>
        </w:div>
        <w:div w:id="1046638983">
          <w:marLeft w:val="640"/>
          <w:marRight w:val="0"/>
          <w:marTop w:val="0"/>
          <w:marBottom w:val="0"/>
          <w:divBdr>
            <w:top w:val="none" w:sz="0" w:space="0" w:color="auto"/>
            <w:left w:val="none" w:sz="0" w:space="0" w:color="auto"/>
            <w:bottom w:val="none" w:sz="0" w:space="0" w:color="auto"/>
            <w:right w:val="none" w:sz="0" w:space="0" w:color="auto"/>
          </w:divBdr>
        </w:div>
        <w:div w:id="1958826047">
          <w:marLeft w:val="640"/>
          <w:marRight w:val="0"/>
          <w:marTop w:val="0"/>
          <w:marBottom w:val="0"/>
          <w:divBdr>
            <w:top w:val="none" w:sz="0" w:space="0" w:color="auto"/>
            <w:left w:val="none" w:sz="0" w:space="0" w:color="auto"/>
            <w:bottom w:val="none" w:sz="0" w:space="0" w:color="auto"/>
            <w:right w:val="none" w:sz="0" w:space="0" w:color="auto"/>
          </w:divBdr>
        </w:div>
        <w:div w:id="449396951">
          <w:marLeft w:val="640"/>
          <w:marRight w:val="0"/>
          <w:marTop w:val="0"/>
          <w:marBottom w:val="0"/>
          <w:divBdr>
            <w:top w:val="none" w:sz="0" w:space="0" w:color="auto"/>
            <w:left w:val="none" w:sz="0" w:space="0" w:color="auto"/>
            <w:bottom w:val="none" w:sz="0" w:space="0" w:color="auto"/>
            <w:right w:val="none" w:sz="0" w:space="0" w:color="auto"/>
          </w:divBdr>
        </w:div>
        <w:div w:id="383867030">
          <w:marLeft w:val="640"/>
          <w:marRight w:val="0"/>
          <w:marTop w:val="0"/>
          <w:marBottom w:val="0"/>
          <w:divBdr>
            <w:top w:val="none" w:sz="0" w:space="0" w:color="auto"/>
            <w:left w:val="none" w:sz="0" w:space="0" w:color="auto"/>
            <w:bottom w:val="none" w:sz="0" w:space="0" w:color="auto"/>
            <w:right w:val="none" w:sz="0" w:space="0" w:color="auto"/>
          </w:divBdr>
        </w:div>
        <w:div w:id="477261543">
          <w:marLeft w:val="640"/>
          <w:marRight w:val="0"/>
          <w:marTop w:val="0"/>
          <w:marBottom w:val="0"/>
          <w:divBdr>
            <w:top w:val="none" w:sz="0" w:space="0" w:color="auto"/>
            <w:left w:val="none" w:sz="0" w:space="0" w:color="auto"/>
            <w:bottom w:val="none" w:sz="0" w:space="0" w:color="auto"/>
            <w:right w:val="none" w:sz="0" w:space="0" w:color="auto"/>
          </w:divBdr>
        </w:div>
        <w:div w:id="1342196195">
          <w:marLeft w:val="640"/>
          <w:marRight w:val="0"/>
          <w:marTop w:val="0"/>
          <w:marBottom w:val="0"/>
          <w:divBdr>
            <w:top w:val="none" w:sz="0" w:space="0" w:color="auto"/>
            <w:left w:val="none" w:sz="0" w:space="0" w:color="auto"/>
            <w:bottom w:val="none" w:sz="0" w:space="0" w:color="auto"/>
            <w:right w:val="none" w:sz="0" w:space="0" w:color="auto"/>
          </w:divBdr>
        </w:div>
        <w:div w:id="425619629">
          <w:marLeft w:val="640"/>
          <w:marRight w:val="0"/>
          <w:marTop w:val="0"/>
          <w:marBottom w:val="0"/>
          <w:divBdr>
            <w:top w:val="none" w:sz="0" w:space="0" w:color="auto"/>
            <w:left w:val="none" w:sz="0" w:space="0" w:color="auto"/>
            <w:bottom w:val="none" w:sz="0" w:space="0" w:color="auto"/>
            <w:right w:val="none" w:sz="0" w:space="0" w:color="auto"/>
          </w:divBdr>
        </w:div>
        <w:div w:id="1142043923">
          <w:marLeft w:val="640"/>
          <w:marRight w:val="0"/>
          <w:marTop w:val="0"/>
          <w:marBottom w:val="0"/>
          <w:divBdr>
            <w:top w:val="none" w:sz="0" w:space="0" w:color="auto"/>
            <w:left w:val="none" w:sz="0" w:space="0" w:color="auto"/>
            <w:bottom w:val="none" w:sz="0" w:space="0" w:color="auto"/>
            <w:right w:val="none" w:sz="0" w:space="0" w:color="auto"/>
          </w:divBdr>
        </w:div>
        <w:div w:id="547449658">
          <w:marLeft w:val="640"/>
          <w:marRight w:val="0"/>
          <w:marTop w:val="0"/>
          <w:marBottom w:val="0"/>
          <w:divBdr>
            <w:top w:val="none" w:sz="0" w:space="0" w:color="auto"/>
            <w:left w:val="none" w:sz="0" w:space="0" w:color="auto"/>
            <w:bottom w:val="none" w:sz="0" w:space="0" w:color="auto"/>
            <w:right w:val="none" w:sz="0" w:space="0" w:color="auto"/>
          </w:divBdr>
        </w:div>
        <w:div w:id="971667476">
          <w:marLeft w:val="640"/>
          <w:marRight w:val="0"/>
          <w:marTop w:val="0"/>
          <w:marBottom w:val="0"/>
          <w:divBdr>
            <w:top w:val="none" w:sz="0" w:space="0" w:color="auto"/>
            <w:left w:val="none" w:sz="0" w:space="0" w:color="auto"/>
            <w:bottom w:val="none" w:sz="0" w:space="0" w:color="auto"/>
            <w:right w:val="none" w:sz="0" w:space="0" w:color="auto"/>
          </w:divBdr>
        </w:div>
        <w:div w:id="913589959">
          <w:marLeft w:val="640"/>
          <w:marRight w:val="0"/>
          <w:marTop w:val="0"/>
          <w:marBottom w:val="0"/>
          <w:divBdr>
            <w:top w:val="none" w:sz="0" w:space="0" w:color="auto"/>
            <w:left w:val="none" w:sz="0" w:space="0" w:color="auto"/>
            <w:bottom w:val="none" w:sz="0" w:space="0" w:color="auto"/>
            <w:right w:val="none" w:sz="0" w:space="0" w:color="auto"/>
          </w:divBdr>
        </w:div>
        <w:div w:id="1820682549">
          <w:marLeft w:val="640"/>
          <w:marRight w:val="0"/>
          <w:marTop w:val="0"/>
          <w:marBottom w:val="0"/>
          <w:divBdr>
            <w:top w:val="none" w:sz="0" w:space="0" w:color="auto"/>
            <w:left w:val="none" w:sz="0" w:space="0" w:color="auto"/>
            <w:bottom w:val="none" w:sz="0" w:space="0" w:color="auto"/>
            <w:right w:val="none" w:sz="0" w:space="0" w:color="auto"/>
          </w:divBdr>
        </w:div>
        <w:div w:id="939142089">
          <w:marLeft w:val="640"/>
          <w:marRight w:val="0"/>
          <w:marTop w:val="0"/>
          <w:marBottom w:val="0"/>
          <w:divBdr>
            <w:top w:val="none" w:sz="0" w:space="0" w:color="auto"/>
            <w:left w:val="none" w:sz="0" w:space="0" w:color="auto"/>
            <w:bottom w:val="none" w:sz="0" w:space="0" w:color="auto"/>
            <w:right w:val="none" w:sz="0" w:space="0" w:color="auto"/>
          </w:divBdr>
        </w:div>
        <w:div w:id="1637179166">
          <w:marLeft w:val="640"/>
          <w:marRight w:val="0"/>
          <w:marTop w:val="0"/>
          <w:marBottom w:val="0"/>
          <w:divBdr>
            <w:top w:val="none" w:sz="0" w:space="0" w:color="auto"/>
            <w:left w:val="none" w:sz="0" w:space="0" w:color="auto"/>
            <w:bottom w:val="none" w:sz="0" w:space="0" w:color="auto"/>
            <w:right w:val="none" w:sz="0" w:space="0" w:color="auto"/>
          </w:divBdr>
        </w:div>
        <w:div w:id="567615924">
          <w:marLeft w:val="640"/>
          <w:marRight w:val="0"/>
          <w:marTop w:val="0"/>
          <w:marBottom w:val="0"/>
          <w:divBdr>
            <w:top w:val="none" w:sz="0" w:space="0" w:color="auto"/>
            <w:left w:val="none" w:sz="0" w:space="0" w:color="auto"/>
            <w:bottom w:val="none" w:sz="0" w:space="0" w:color="auto"/>
            <w:right w:val="none" w:sz="0" w:space="0" w:color="auto"/>
          </w:divBdr>
        </w:div>
        <w:div w:id="457800308">
          <w:marLeft w:val="640"/>
          <w:marRight w:val="0"/>
          <w:marTop w:val="0"/>
          <w:marBottom w:val="0"/>
          <w:divBdr>
            <w:top w:val="none" w:sz="0" w:space="0" w:color="auto"/>
            <w:left w:val="none" w:sz="0" w:space="0" w:color="auto"/>
            <w:bottom w:val="none" w:sz="0" w:space="0" w:color="auto"/>
            <w:right w:val="none" w:sz="0" w:space="0" w:color="auto"/>
          </w:divBdr>
        </w:div>
        <w:div w:id="1920748792">
          <w:marLeft w:val="640"/>
          <w:marRight w:val="0"/>
          <w:marTop w:val="0"/>
          <w:marBottom w:val="0"/>
          <w:divBdr>
            <w:top w:val="none" w:sz="0" w:space="0" w:color="auto"/>
            <w:left w:val="none" w:sz="0" w:space="0" w:color="auto"/>
            <w:bottom w:val="none" w:sz="0" w:space="0" w:color="auto"/>
            <w:right w:val="none" w:sz="0" w:space="0" w:color="auto"/>
          </w:divBdr>
        </w:div>
        <w:div w:id="1601914938">
          <w:marLeft w:val="640"/>
          <w:marRight w:val="0"/>
          <w:marTop w:val="0"/>
          <w:marBottom w:val="0"/>
          <w:divBdr>
            <w:top w:val="none" w:sz="0" w:space="0" w:color="auto"/>
            <w:left w:val="none" w:sz="0" w:space="0" w:color="auto"/>
            <w:bottom w:val="none" w:sz="0" w:space="0" w:color="auto"/>
            <w:right w:val="none" w:sz="0" w:space="0" w:color="auto"/>
          </w:divBdr>
        </w:div>
        <w:div w:id="2083411762">
          <w:marLeft w:val="640"/>
          <w:marRight w:val="0"/>
          <w:marTop w:val="0"/>
          <w:marBottom w:val="0"/>
          <w:divBdr>
            <w:top w:val="none" w:sz="0" w:space="0" w:color="auto"/>
            <w:left w:val="none" w:sz="0" w:space="0" w:color="auto"/>
            <w:bottom w:val="none" w:sz="0" w:space="0" w:color="auto"/>
            <w:right w:val="none" w:sz="0" w:space="0" w:color="auto"/>
          </w:divBdr>
        </w:div>
        <w:div w:id="1030912795">
          <w:marLeft w:val="640"/>
          <w:marRight w:val="0"/>
          <w:marTop w:val="0"/>
          <w:marBottom w:val="0"/>
          <w:divBdr>
            <w:top w:val="none" w:sz="0" w:space="0" w:color="auto"/>
            <w:left w:val="none" w:sz="0" w:space="0" w:color="auto"/>
            <w:bottom w:val="none" w:sz="0" w:space="0" w:color="auto"/>
            <w:right w:val="none" w:sz="0" w:space="0" w:color="auto"/>
          </w:divBdr>
        </w:div>
        <w:div w:id="1487015259">
          <w:marLeft w:val="640"/>
          <w:marRight w:val="0"/>
          <w:marTop w:val="0"/>
          <w:marBottom w:val="0"/>
          <w:divBdr>
            <w:top w:val="none" w:sz="0" w:space="0" w:color="auto"/>
            <w:left w:val="none" w:sz="0" w:space="0" w:color="auto"/>
            <w:bottom w:val="none" w:sz="0" w:space="0" w:color="auto"/>
            <w:right w:val="none" w:sz="0" w:space="0" w:color="auto"/>
          </w:divBdr>
        </w:div>
        <w:div w:id="2057195507">
          <w:marLeft w:val="640"/>
          <w:marRight w:val="0"/>
          <w:marTop w:val="0"/>
          <w:marBottom w:val="0"/>
          <w:divBdr>
            <w:top w:val="none" w:sz="0" w:space="0" w:color="auto"/>
            <w:left w:val="none" w:sz="0" w:space="0" w:color="auto"/>
            <w:bottom w:val="none" w:sz="0" w:space="0" w:color="auto"/>
            <w:right w:val="none" w:sz="0" w:space="0" w:color="auto"/>
          </w:divBdr>
        </w:div>
        <w:div w:id="711460431">
          <w:marLeft w:val="640"/>
          <w:marRight w:val="0"/>
          <w:marTop w:val="0"/>
          <w:marBottom w:val="0"/>
          <w:divBdr>
            <w:top w:val="none" w:sz="0" w:space="0" w:color="auto"/>
            <w:left w:val="none" w:sz="0" w:space="0" w:color="auto"/>
            <w:bottom w:val="none" w:sz="0" w:space="0" w:color="auto"/>
            <w:right w:val="none" w:sz="0" w:space="0" w:color="auto"/>
          </w:divBdr>
        </w:div>
        <w:div w:id="7491697">
          <w:marLeft w:val="640"/>
          <w:marRight w:val="0"/>
          <w:marTop w:val="0"/>
          <w:marBottom w:val="0"/>
          <w:divBdr>
            <w:top w:val="none" w:sz="0" w:space="0" w:color="auto"/>
            <w:left w:val="none" w:sz="0" w:space="0" w:color="auto"/>
            <w:bottom w:val="none" w:sz="0" w:space="0" w:color="auto"/>
            <w:right w:val="none" w:sz="0" w:space="0" w:color="auto"/>
          </w:divBdr>
        </w:div>
        <w:div w:id="470486958">
          <w:marLeft w:val="640"/>
          <w:marRight w:val="0"/>
          <w:marTop w:val="0"/>
          <w:marBottom w:val="0"/>
          <w:divBdr>
            <w:top w:val="none" w:sz="0" w:space="0" w:color="auto"/>
            <w:left w:val="none" w:sz="0" w:space="0" w:color="auto"/>
            <w:bottom w:val="none" w:sz="0" w:space="0" w:color="auto"/>
            <w:right w:val="none" w:sz="0" w:space="0" w:color="auto"/>
          </w:divBdr>
        </w:div>
        <w:div w:id="416362800">
          <w:marLeft w:val="640"/>
          <w:marRight w:val="0"/>
          <w:marTop w:val="0"/>
          <w:marBottom w:val="0"/>
          <w:divBdr>
            <w:top w:val="none" w:sz="0" w:space="0" w:color="auto"/>
            <w:left w:val="none" w:sz="0" w:space="0" w:color="auto"/>
            <w:bottom w:val="none" w:sz="0" w:space="0" w:color="auto"/>
            <w:right w:val="none" w:sz="0" w:space="0" w:color="auto"/>
          </w:divBdr>
        </w:div>
        <w:div w:id="614480010">
          <w:marLeft w:val="640"/>
          <w:marRight w:val="0"/>
          <w:marTop w:val="0"/>
          <w:marBottom w:val="0"/>
          <w:divBdr>
            <w:top w:val="none" w:sz="0" w:space="0" w:color="auto"/>
            <w:left w:val="none" w:sz="0" w:space="0" w:color="auto"/>
            <w:bottom w:val="none" w:sz="0" w:space="0" w:color="auto"/>
            <w:right w:val="none" w:sz="0" w:space="0" w:color="auto"/>
          </w:divBdr>
        </w:div>
        <w:div w:id="224684503">
          <w:marLeft w:val="640"/>
          <w:marRight w:val="0"/>
          <w:marTop w:val="0"/>
          <w:marBottom w:val="0"/>
          <w:divBdr>
            <w:top w:val="none" w:sz="0" w:space="0" w:color="auto"/>
            <w:left w:val="none" w:sz="0" w:space="0" w:color="auto"/>
            <w:bottom w:val="none" w:sz="0" w:space="0" w:color="auto"/>
            <w:right w:val="none" w:sz="0" w:space="0" w:color="auto"/>
          </w:divBdr>
        </w:div>
        <w:div w:id="3943057">
          <w:marLeft w:val="640"/>
          <w:marRight w:val="0"/>
          <w:marTop w:val="0"/>
          <w:marBottom w:val="0"/>
          <w:divBdr>
            <w:top w:val="none" w:sz="0" w:space="0" w:color="auto"/>
            <w:left w:val="none" w:sz="0" w:space="0" w:color="auto"/>
            <w:bottom w:val="none" w:sz="0" w:space="0" w:color="auto"/>
            <w:right w:val="none" w:sz="0" w:space="0" w:color="auto"/>
          </w:divBdr>
        </w:div>
        <w:div w:id="611939449">
          <w:marLeft w:val="640"/>
          <w:marRight w:val="0"/>
          <w:marTop w:val="0"/>
          <w:marBottom w:val="0"/>
          <w:divBdr>
            <w:top w:val="none" w:sz="0" w:space="0" w:color="auto"/>
            <w:left w:val="none" w:sz="0" w:space="0" w:color="auto"/>
            <w:bottom w:val="none" w:sz="0" w:space="0" w:color="auto"/>
            <w:right w:val="none" w:sz="0" w:space="0" w:color="auto"/>
          </w:divBdr>
        </w:div>
        <w:div w:id="2126656827">
          <w:marLeft w:val="640"/>
          <w:marRight w:val="0"/>
          <w:marTop w:val="0"/>
          <w:marBottom w:val="0"/>
          <w:divBdr>
            <w:top w:val="none" w:sz="0" w:space="0" w:color="auto"/>
            <w:left w:val="none" w:sz="0" w:space="0" w:color="auto"/>
            <w:bottom w:val="none" w:sz="0" w:space="0" w:color="auto"/>
            <w:right w:val="none" w:sz="0" w:space="0" w:color="auto"/>
          </w:divBdr>
        </w:div>
        <w:div w:id="768163418">
          <w:marLeft w:val="640"/>
          <w:marRight w:val="0"/>
          <w:marTop w:val="0"/>
          <w:marBottom w:val="0"/>
          <w:divBdr>
            <w:top w:val="none" w:sz="0" w:space="0" w:color="auto"/>
            <w:left w:val="none" w:sz="0" w:space="0" w:color="auto"/>
            <w:bottom w:val="none" w:sz="0" w:space="0" w:color="auto"/>
            <w:right w:val="none" w:sz="0" w:space="0" w:color="auto"/>
          </w:divBdr>
        </w:div>
        <w:div w:id="430048781">
          <w:marLeft w:val="640"/>
          <w:marRight w:val="0"/>
          <w:marTop w:val="0"/>
          <w:marBottom w:val="0"/>
          <w:divBdr>
            <w:top w:val="none" w:sz="0" w:space="0" w:color="auto"/>
            <w:left w:val="none" w:sz="0" w:space="0" w:color="auto"/>
            <w:bottom w:val="none" w:sz="0" w:space="0" w:color="auto"/>
            <w:right w:val="none" w:sz="0" w:space="0" w:color="auto"/>
          </w:divBdr>
        </w:div>
        <w:div w:id="458650902">
          <w:marLeft w:val="640"/>
          <w:marRight w:val="0"/>
          <w:marTop w:val="0"/>
          <w:marBottom w:val="0"/>
          <w:divBdr>
            <w:top w:val="none" w:sz="0" w:space="0" w:color="auto"/>
            <w:left w:val="none" w:sz="0" w:space="0" w:color="auto"/>
            <w:bottom w:val="none" w:sz="0" w:space="0" w:color="auto"/>
            <w:right w:val="none" w:sz="0" w:space="0" w:color="auto"/>
          </w:divBdr>
        </w:div>
        <w:div w:id="1737582799">
          <w:marLeft w:val="640"/>
          <w:marRight w:val="0"/>
          <w:marTop w:val="0"/>
          <w:marBottom w:val="0"/>
          <w:divBdr>
            <w:top w:val="none" w:sz="0" w:space="0" w:color="auto"/>
            <w:left w:val="none" w:sz="0" w:space="0" w:color="auto"/>
            <w:bottom w:val="none" w:sz="0" w:space="0" w:color="auto"/>
            <w:right w:val="none" w:sz="0" w:space="0" w:color="auto"/>
          </w:divBdr>
        </w:div>
        <w:div w:id="7760376">
          <w:marLeft w:val="640"/>
          <w:marRight w:val="0"/>
          <w:marTop w:val="0"/>
          <w:marBottom w:val="0"/>
          <w:divBdr>
            <w:top w:val="none" w:sz="0" w:space="0" w:color="auto"/>
            <w:left w:val="none" w:sz="0" w:space="0" w:color="auto"/>
            <w:bottom w:val="none" w:sz="0" w:space="0" w:color="auto"/>
            <w:right w:val="none" w:sz="0" w:space="0" w:color="auto"/>
          </w:divBdr>
        </w:div>
        <w:div w:id="165444167">
          <w:marLeft w:val="640"/>
          <w:marRight w:val="0"/>
          <w:marTop w:val="0"/>
          <w:marBottom w:val="0"/>
          <w:divBdr>
            <w:top w:val="none" w:sz="0" w:space="0" w:color="auto"/>
            <w:left w:val="none" w:sz="0" w:space="0" w:color="auto"/>
            <w:bottom w:val="none" w:sz="0" w:space="0" w:color="auto"/>
            <w:right w:val="none" w:sz="0" w:space="0" w:color="auto"/>
          </w:divBdr>
        </w:div>
        <w:div w:id="850989648">
          <w:marLeft w:val="640"/>
          <w:marRight w:val="0"/>
          <w:marTop w:val="0"/>
          <w:marBottom w:val="0"/>
          <w:divBdr>
            <w:top w:val="none" w:sz="0" w:space="0" w:color="auto"/>
            <w:left w:val="none" w:sz="0" w:space="0" w:color="auto"/>
            <w:bottom w:val="none" w:sz="0" w:space="0" w:color="auto"/>
            <w:right w:val="none" w:sz="0" w:space="0" w:color="auto"/>
          </w:divBdr>
        </w:div>
        <w:div w:id="188488940">
          <w:marLeft w:val="640"/>
          <w:marRight w:val="0"/>
          <w:marTop w:val="0"/>
          <w:marBottom w:val="0"/>
          <w:divBdr>
            <w:top w:val="none" w:sz="0" w:space="0" w:color="auto"/>
            <w:left w:val="none" w:sz="0" w:space="0" w:color="auto"/>
            <w:bottom w:val="none" w:sz="0" w:space="0" w:color="auto"/>
            <w:right w:val="none" w:sz="0" w:space="0" w:color="auto"/>
          </w:divBdr>
        </w:div>
        <w:div w:id="561840444">
          <w:marLeft w:val="640"/>
          <w:marRight w:val="0"/>
          <w:marTop w:val="0"/>
          <w:marBottom w:val="0"/>
          <w:divBdr>
            <w:top w:val="none" w:sz="0" w:space="0" w:color="auto"/>
            <w:left w:val="none" w:sz="0" w:space="0" w:color="auto"/>
            <w:bottom w:val="none" w:sz="0" w:space="0" w:color="auto"/>
            <w:right w:val="none" w:sz="0" w:space="0" w:color="auto"/>
          </w:divBdr>
        </w:div>
        <w:div w:id="1602882459">
          <w:marLeft w:val="640"/>
          <w:marRight w:val="0"/>
          <w:marTop w:val="0"/>
          <w:marBottom w:val="0"/>
          <w:divBdr>
            <w:top w:val="none" w:sz="0" w:space="0" w:color="auto"/>
            <w:left w:val="none" w:sz="0" w:space="0" w:color="auto"/>
            <w:bottom w:val="none" w:sz="0" w:space="0" w:color="auto"/>
            <w:right w:val="none" w:sz="0" w:space="0" w:color="auto"/>
          </w:divBdr>
        </w:div>
        <w:div w:id="1282566496">
          <w:marLeft w:val="640"/>
          <w:marRight w:val="0"/>
          <w:marTop w:val="0"/>
          <w:marBottom w:val="0"/>
          <w:divBdr>
            <w:top w:val="none" w:sz="0" w:space="0" w:color="auto"/>
            <w:left w:val="none" w:sz="0" w:space="0" w:color="auto"/>
            <w:bottom w:val="none" w:sz="0" w:space="0" w:color="auto"/>
            <w:right w:val="none" w:sz="0" w:space="0" w:color="auto"/>
          </w:divBdr>
        </w:div>
        <w:div w:id="1022636106">
          <w:marLeft w:val="640"/>
          <w:marRight w:val="0"/>
          <w:marTop w:val="0"/>
          <w:marBottom w:val="0"/>
          <w:divBdr>
            <w:top w:val="none" w:sz="0" w:space="0" w:color="auto"/>
            <w:left w:val="none" w:sz="0" w:space="0" w:color="auto"/>
            <w:bottom w:val="none" w:sz="0" w:space="0" w:color="auto"/>
            <w:right w:val="none" w:sz="0" w:space="0" w:color="auto"/>
          </w:divBdr>
        </w:div>
        <w:div w:id="575551879">
          <w:marLeft w:val="640"/>
          <w:marRight w:val="0"/>
          <w:marTop w:val="0"/>
          <w:marBottom w:val="0"/>
          <w:divBdr>
            <w:top w:val="none" w:sz="0" w:space="0" w:color="auto"/>
            <w:left w:val="none" w:sz="0" w:space="0" w:color="auto"/>
            <w:bottom w:val="none" w:sz="0" w:space="0" w:color="auto"/>
            <w:right w:val="none" w:sz="0" w:space="0" w:color="auto"/>
          </w:divBdr>
        </w:div>
        <w:div w:id="17005765">
          <w:marLeft w:val="640"/>
          <w:marRight w:val="0"/>
          <w:marTop w:val="0"/>
          <w:marBottom w:val="0"/>
          <w:divBdr>
            <w:top w:val="none" w:sz="0" w:space="0" w:color="auto"/>
            <w:left w:val="none" w:sz="0" w:space="0" w:color="auto"/>
            <w:bottom w:val="none" w:sz="0" w:space="0" w:color="auto"/>
            <w:right w:val="none" w:sz="0" w:space="0" w:color="auto"/>
          </w:divBdr>
        </w:div>
        <w:div w:id="982541710">
          <w:marLeft w:val="640"/>
          <w:marRight w:val="0"/>
          <w:marTop w:val="0"/>
          <w:marBottom w:val="0"/>
          <w:divBdr>
            <w:top w:val="none" w:sz="0" w:space="0" w:color="auto"/>
            <w:left w:val="none" w:sz="0" w:space="0" w:color="auto"/>
            <w:bottom w:val="none" w:sz="0" w:space="0" w:color="auto"/>
            <w:right w:val="none" w:sz="0" w:space="0" w:color="auto"/>
          </w:divBdr>
        </w:div>
        <w:div w:id="796682744">
          <w:marLeft w:val="640"/>
          <w:marRight w:val="0"/>
          <w:marTop w:val="0"/>
          <w:marBottom w:val="0"/>
          <w:divBdr>
            <w:top w:val="none" w:sz="0" w:space="0" w:color="auto"/>
            <w:left w:val="none" w:sz="0" w:space="0" w:color="auto"/>
            <w:bottom w:val="none" w:sz="0" w:space="0" w:color="auto"/>
            <w:right w:val="none" w:sz="0" w:space="0" w:color="auto"/>
          </w:divBdr>
        </w:div>
        <w:div w:id="1696076598">
          <w:marLeft w:val="640"/>
          <w:marRight w:val="0"/>
          <w:marTop w:val="0"/>
          <w:marBottom w:val="0"/>
          <w:divBdr>
            <w:top w:val="none" w:sz="0" w:space="0" w:color="auto"/>
            <w:left w:val="none" w:sz="0" w:space="0" w:color="auto"/>
            <w:bottom w:val="none" w:sz="0" w:space="0" w:color="auto"/>
            <w:right w:val="none" w:sz="0" w:space="0" w:color="auto"/>
          </w:divBdr>
        </w:div>
        <w:div w:id="179898019">
          <w:marLeft w:val="640"/>
          <w:marRight w:val="0"/>
          <w:marTop w:val="0"/>
          <w:marBottom w:val="0"/>
          <w:divBdr>
            <w:top w:val="none" w:sz="0" w:space="0" w:color="auto"/>
            <w:left w:val="none" w:sz="0" w:space="0" w:color="auto"/>
            <w:bottom w:val="none" w:sz="0" w:space="0" w:color="auto"/>
            <w:right w:val="none" w:sz="0" w:space="0" w:color="auto"/>
          </w:divBdr>
        </w:div>
        <w:div w:id="691027719">
          <w:marLeft w:val="640"/>
          <w:marRight w:val="0"/>
          <w:marTop w:val="0"/>
          <w:marBottom w:val="0"/>
          <w:divBdr>
            <w:top w:val="none" w:sz="0" w:space="0" w:color="auto"/>
            <w:left w:val="none" w:sz="0" w:space="0" w:color="auto"/>
            <w:bottom w:val="none" w:sz="0" w:space="0" w:color="auto"/>
            <w:right w:val="none" w:sz="0" w:space="0" w:color="auto"/>
          </w:divBdr>
        </w:div>
        <w:div w:id="2010518573">
          <w:marLeft w:val="640"/>
          <w:marRight w:val="0"/>
          <w:marTop w:val="0"/>
          <w:marBottom w:val="0"/>
          <w:divBdr>
            <w:top w:val="none" w:sz="0" w:space="0" w:color="auto"/>
            <w:left w:val="none" w:sz="0" w:space="0" w:color="auto"/>
            <w:bottom w:val="none" w:sz="0" w:space="0" w:color="auto"/>
            <w:right w:val="none" w:sz="0" w:space="0" w:color="auto"/>
          </w:divBdr>
        </w:div>
        <w:div w:id="152528455">
          <w:marLeft w:val="640"/>
          <w:marRight w:val="0"/>
          <w:marTop w:val="0"/>
          <w:marBottom w:val="0"/>
          <w:divBdr>
            <w:top w:val="none" w:sz="0" w:space="0" w:color="auto"/>
            <w:left w:val="none" w:sz="0" w:space="0" w:color="auto"/>
            <w:bottom w:val="none" w:sz="0" w:space="0" w:color="auto"/>
            <w:right w:val="none" w:sz="0" w:space="0" w:color="auto"/>
          </w:divBdr>
        </w:div>
        <w:div w:id="1558474832">
          <w:marLeft w:val="640"/>
          <w:marRight w:val="0"/>
          <w:marTop w:val="0"/>
          <w:marBottom w:val="0"/>
          <w:divBdr>
            <w:top w:val="none" w:sz="0" w:space="0" w:color="auto"/>
            <w:left w:val="none" w:sz="0" w:space="0" w:color="auto"/>
            <w:bottom w:val="none" w:sz="0" w:space="0" w:color="auto"/>
            <w:right w:val="none" w:sz="0" w:space="0" w:color="auto"/>
          </w:divBdr>
        </w:div>
        <w:div w:id="1476989009">
          <w:marLeft w:val="640"/>
          <w:marRight w:val="0"/>
          <w:marTop w:val="0"/>
          <w:marBottom w:val="0"/>
          <w:divBdr>
            <w:top w:val="none" w:sz="0" w:space="0" w:color="auto"/>
            <w:left w:val="none" w:sz="0" w:space="0" w:color="auto"/>
            <w:bottom w:val="none" w:sz="0" w:space="0" w:color="auto"/>
            <w:right w:val="none" w:sz="0" w:space="0" w:color="auto"/>
          </w:divBdr>
        </w:div>
        <w:div w:id="2124377977">
          <w:marLeft w:val="640"/>
          <w:marRight w:val="0"/>
          <w:marTop w:val="0"/>
          <w:marBottom w:val="0"/>
          <w:divBdr>
            <w:top w:val="none" w:sz="0" w:space="0" w:color="auto"/>
            <w:left w:val="none" w:sz="0" w:space="0" w:color="auto"/>
            <w:bottom w:val="none" w:sz="0" w:space="0" w:color="auto"/>
            <w:right w:val="none" w:sz="0" w:space="0" w:color="auto"/>
          </w:divBdr>
        </w:div>
        <w:div w:id="695622862">
          <w:marLeft w:val="640"/>
          <w:marRight w:val="0"/>
          <w:marTop w:val="0"/>
          <w:marBottom w:val="0"/>
          <w:divBdr>
            <w:top w:val="none" w:sz="0" w:space="0" w:color="auto"/>
            <w:left w:val="none" w:sz="0" w:space="0" w:color="auto"/>
            <w:bottom w:val="none" w:sz="0" w:space="0" w:color="auto"/>
            <w:right w:val="none" w:sz="0" w:space="0" w:color="auto"/>
          </w:divBdr>
        </w:div>
        <w:div w:id="2007396783">
          <w:marLeft w:val="640"/>
          <w:marRight w:val="0"/>
          <w:marTop w:val="0"/>
          <w:marBottom w:val="0"/>
          <w:divBdr>
            <w:top w:val="none" w:sz="0" w:space="0" w:color="auto"/>
            <w:left w:val="none" w:sz="0" w:space="0" w:color="auto"/>
            <w:bottom w:val="none" w:sz="0" w:space="0" w:color="auto"/>
            <w:right w:val="none" w:sz="0" w:space="0" w:color="auto"/>
          </w:divBdr>
        </w:div>
        <w:div w:id="1938976454">
          <w:marLeft w:val="640"/>
          <w:marRight w:val="0"/>
          <w:marTop w:val="0"/>
          <w:marBottom w:val="0"/>
          <w:divBdr>
            <w:top w:val="none" w:sz="0" w:space="0" w:color="auto"/>
            <w:left w:val="none" w:sz="0" w:space="0" w:color="auto"/>
            <w:bottom w:val="none" w:sz="0" w:space="0" w:color="auto"/>
            <w:right w:val="none" w:sz="0" w:space="0" w:color="auto"/>
          </w:divBdr>
        </w:div>
        <w:div w:id="1457604146">
          <w:marLeft w:val="640"/>
          <w:marRight w:val="0"/>
          <w:marTop w:val="0"/>
          <w:marBottom w:val="0"/>
          <w:divBdr>
            <w:top w:val="none" w:sz="0" w:space="0" w:color="auto"/>
            <w:left w:val="none" w:sz="0" w:space="0" w:color="auto"/>
            <w:bottom w:val="none" w:sz="0" w:space="0" w:color="auto"/>
            <w:right w:val="none" w:sz="0" w:space="0" w:color="auto"/>
          </w:divBdr>
        </w:div>
        <w:div w:id="192766815">
          <w:marLeft w:val="640"/>
          <w:marRight w:val="0"/>
          <w:marTop w:val="0"/>
          <w:marBottom w:val="0"/>
          <w:divBdr>
            <w:top w:val="none" w:sz="0" w:space="0" w:color="auto"/>
            <w:left w:val="none" w:sz="0" w:space="0" w:color="auto"/>
            <w:bottom w:val="none" w:sz="0" w:space="0" w:color="auto"/>
            <w:right w:val="none" w:sz="0" w:space="0" w:color="auto"/>
          </w:divBdr>
        </w:div>
        <w:div w:id="1397246663">
          <w:marLeft w:val="640"/>
          <w:marRight w:val="0"/>
          <w:marTop w:val="0"/>
          <w:marBottom w:val="0"/>
          <w:divBdr>
            <w:top w:val="none" w:sz="0" w:space="0" w:color="auto"/>
            <w:left w:val="none" w:sz="0" w:space="0" w:color="auto"/>
            <w:bottom w:val="none" w:sz="0" w:space="0" w:color="auto"/>
            <w:right w:val="none" w:sz="0" w:space="0" w:color="auto"/>
          </w:divBdr>
        </w:div>
        <w:div w:id="1279947922">
          <w:marLeft w:val="640"/>
          <w:marRight w:val="0"/>
          <w:marTop w:val="0"/>
          <w:marBottom w:val="0"/>
          <w:divBdr>
            <w:top w:val="none" w:sz="0" w:space="0" w:color="auto"/>
            <w:left w:val="none" w:sz="0" w:space="0" w:color="auto"/>
            <w:bottom w:val="none" w:sz="0" w:space="0" w:color="auto"/>
            <w:right w:val="none" w:sz="0" w:space="0" w:color="auto"/>
          </w:divBdr>
        </w:div>
        <w:div w:id="845902611">
          <w:marLeft w:val="640"/>
          <w:marRight w:val="0"/>
          <w:marTop w:val="0"/>
          <w:marBottom w:val="0"/>
          <w:divBdr>
            <w:top w:val="none" w:sz="0" w:space="0" w:color="auto"/>
            <w:left w:val="none" w:sz="0" w:space="0" w:color="auto"/>
            <w:bottom w:val="none" w:sz="0" w:space="0" w:color="auto"/>
            <w:right w:val="none" w:sz="0" w:space="0" w:color="auto"/>
          </w:divBdr>
        </w:div>
        <w:div w:id="1115368772">
          <w:marLeft w:val="640"/>
          <w:marRight w:val="0"/>
          <w:marTop w:val="0"/>
          <w:marBottom w:val="0"/>
          <w:divBdr>
            <w:top w:val="none" w:sz="0" w:space="0" w:color="auto"/>
            <w:left w:val="none" w:sz="0" w:space="0" w:color="auto"/>
            <w:bottom w:val="none" w:sz="0" w:space="0" w:color="auto"/>
            <w:right w:val="none" w:sz="0" w:space="0" w:color="auto"/>
          </w:divBdr>
        </w:div>
      </w:divsChild>
    </w:div>
    <w:div w:id="703216443">
      <w:bodyDiv w:val="1"/>
      <w:marLeft w:val="0"/>
      <w:marRight w:val="0"/>
      <w:marTop w:val="0"/>
      <w:marBottom w:val="0"/>
      <w:divBdr>
        <w:top w:val="none" w:sz="0" w:space="0" w:color="auto"/>
        <w:left w:val="none" w:sz="0" w:space="0" w:color="auto"/>
        <w:bottom w:val="none" w:sz="0" w:space="0" w:color="auto"/>
        <w:right w:val="none" w:sz="0" w:space="0" w:color="auto"/>
      </w:divBdr>
      <w:divsChild>
        <w:div w:id="1822767889">
          <w:marLeft w:val="640"/>
          <w:marRight w:val="0"/>
          <w:marTop w:val="0"/>
          <w:marBottom w:val="0"/>
          <w:divBdr>
            <w:top w:val="none" w:sz="0" w:space="0" w:color="auto"/>
            <w:left w:val="none" w:sz="0" w:space="0" w:color="auto"/>
            <w:bottom w:val="none" w:sz="0" w:space="0" w:color="auto"/>
            <w:right w:val="none" w:sz="0" w:space="0" w:color="auto"/>
          </w:divBdr>
        </w:div>
        <w:div w:id="207182661">
          <w:marLeft w:val="640"/>
          <w:marRight w:val="0"/>
          <w:marTop w:val="0"/>
          <w:marBottom w:val="0"/>
          <w:divBdr>
            <w:top w:val="none" w:sz="0" w:space="0" w:color="auto"/>
            <w:left w:val="none" w:sz="0" w:space="0" w:color="auto"/>
            <w:bottom w:val="none" w:sz="0" w:space="0" w:color="auto"/>
            <w:right w:val="none" w:sz="0" w:space="0" w:color="auto"/>
          </w:divBdr>
        </w:div>
        <w:div w:id="359940373">
          <w:marLeft w:val="640"/>
          <w:marRight w:val="0"/>
          <w:marTop w:val="0"/>
          <w:marBottom w:val="0"/>
          <w:divBdr>
            <w:top w:val="none" w:sz="0" w:space="0" w:color="auto"/>
            <w:left w:val="none" w:sz="0" w:space="0" w:color="auto"/>
            <w:bottom w:val="none" w:sz="0" w:space="0" w:color="auto"/>
            <w:right w:val="none" w:sz="0" w:space="0" w:color="auto"/>
          </w:divBdr>
        </w:div>
        <w:div w:id="1418136659">
          <w:marLeft w:val="640"/>
          <w:marRight w:val="0"/>
          <w:marTop w:val="0"/>
          <w:marBottom w:val="0"/>
          <w:divBdr>
            <w:top w:val="none" w:sz="0" w:space="0" w:color="auto"/>
            <w:left w:val="none" w:sz="0" w:space="0" w:color="auto"/>
            <w:bottom w:val="none" w:sz="0" w:space="0" w:color="auto"/>
            <w:right w:val="none" w:sz="0" w:space="0" w:color="auto"/>
          </w:divBdr>
        </w:div>
        <w:div w:id="1319572788">
          <w:marLeft w:val="640"/>
          <w:marRight w:val="0"/>
          <w:marTop w:val="0"/>
          <w:marBottom w:val="0"/>
          <w:divBdr>
            <w:top w:val="none" w:sz="0" w:space="0" w:color="auto"/>
            <w:left w:val="none" w:sz="0" w:space="0" w:color="auto"/>
            <w:bottom w:val="none" w:sz="0" w:space="0" w:color="auto"/>
            <w:right w:val="none" w:sz="0" w:space="0" w:color="auto"/>
          </w:divBdr>
        </w:div>
        <w:div w:id="62990947">
          <w:marLeft w:val="640"/>
          <w:marRight w:val="0"/>
          <w:marTop w:val="0"/>
          <w:marBottom w:val="0"/>
          <w:divBdr>
            <w:top w:val="none" w:sz="0" w:space="0" w:color="auto"/>
            <w:left w:val="none" w:sz="0" w:space="0" w:color="auto"/>
            <w:bottom w:val="none" w:sz="0" w:space="0" w:color="auto"/>
            <w:right w:val="none" w:sz="0" w:space="0" w:color="auto"/>
          </w:divBdr>
        </w:div>
        <w:div w:id="839856202">
          <w:marLeft w:val="640"/>
          <w:marRight w:val="0"/>
          <w:marTop w:val="0"/>
          <w:marBottom w:val="0"/>
          <w:divBdr>
            <w:top w:val="none" w:sz="0" w:space="0" w:color="auto"/>
            <w:left w:val="none" w:sz="0" w:space="0" w:color="auto"/>
            <w:bottom w:val="none" w:sz="0" w:space="0" w:color="auto"/>
            <w:right w:val="none" w:sz="0" w:space="0" w:color="auto"/>
          </w:divBdr>
        </w:div>
        <w:div w:id="415902540">
          <w:marLeft w:val="640"/>
          <w:marRight w:val="0"/>
          <w:marTop w:val="0"/>
          <w:marBottom w:val="0"/>
          <w:divBdr>
            <w:top w:val="none" w:sz="0" w:space="0" w:color="auto"/>
            <w:left w:val="none" w:sz="0" w:space="0" w:color="auto"/>
            <w:bottom w:val="none" w:sz="0" w:space="0" w:color="auto"/>
            <w:right w:val="none" w:sz="0" w:space="0" w:color="auto"/>
          </w:divBdr>
        </w:div>
        <w:div w:id="703020747">
          <w:marLeft w:val="640"/>
          <w:marRight w:val="0"/>
          <w:marTop w:val="0"/>
          <w:marBottom w:val="0"/>
          <w:divBdr>
            <w:top w:val="none" w:sz="0" w:space="0" w:color="auto"/>
            <w:left w:val="none" w:sz="0" w:space="0" w:color="auto"/>
            <w:bottom w:val="none" w:sz="0" w:space="0" w:color="auto"/>
            <w:right w:val="none" w:sz="0" w:space="0" w:color="auto"/>
          </w:divBdr>
        </w:div>
        <w:div w:id="2115511392">
          <w:marLeft w:val="640"/>
          <w:marRight w:val="0"/>
          <w:marTop w:val="0"/>
          <w:marBottom w:val="0"/>
          <w:divBdr>
            <w:top w:val="none" w:sz="0" w:space="0" w:color="auto"/>
            <w:left w:val="none" w:sz="0" w:space="0" w:color="auto"/>
            <w:bottom w:val="none" w:sz="0" w:space="0" w:color="auto"/>
            <w:right w:val="none" w:sz="0" w:space="0" w:color="auto"/>
          </w:divBdr>
        </w:div>
        <w:div w:id="199321599">
          <w:marLeft w:val="640"/>
          <w:marRight w:val="0"/>
          <w:marTop w:val="0"/>
          <w:marBottom w:val="0"/>
          <w:divBdr>
            <w:top w:val="none" w:sz="0" w:space="0" w:color="auto"/>
            <w:left w:val="none" w:sz="0" w:space="0" w:color="auto"/>
            <w:bottom w:val="none" w:sz="0" w:space="0" w:color="auto"/>
            <w:right w:val="none" w:sz="0" w:space="0" w:color="auto"/>
          </w:divBdr>
        </w:div>
        <w:div w:id="1471511484">
          <w:marLeft w:val="640"/>
          <w:marRight w:val="0"/>
          <w:marTop w:val="0"/>
          <w:marBottom w:val="0"/>
          <w:divBdr>
            <w:top w:val="none" w:sz="0" w:space="0" w:color="auto"/>
            <w:left w:val="none" w:sz="0" w:space="0" w:color="auto"/>
            <w:bottom w:val="none" w:sz="0" w:space="0" w:color="auto"/>
            <w:right w:val="none" w:sz="0" w:space="0" w:color="auto"/>
          </w:divBdr>
        </w:div>
        <w:div w:id="2112120781">
          <w:marLeft w:val="640"/>
          <w:marRight w:val="0"/>
          <w:marTop w:val="0"/>
          <w:marBottom w:val="0"/>
          <w:divBdr>
            <w:top w:val="none" w:sz="0" w:space="0" w:color="auto"/>
            <w:left w:val="none" w:sz="0" w:space="0" w:color="auto"/>
            <w:bottom w:val="none" w:sz="0" w:space="0" w:color="auto"/>
            <w:right w:val="none" w:sz="0" w:space="0" w:color="auto"/>
          </w:divBdr>
        </w:div>
        <w:div w:id="987975958">
          <w:marLeft w:val="640"/>
          <w:marRight w:val="0"/>
          <w:marTop w:val="0"/>
          <w:marBottom w:val="0"/>
          <w:divBdr>
            <w:top w:val="none" w:sz="0" w:space="0" w:color="auto"/>
            <w:left w:val="none" w:sz="0" w:space="0" w:color="auto"/>
            <w:bottom w:val="none" w:sz="0" w:space="0" w:color="auto"/>
            <w:right w:val="none" w:sz="0" w:space="0" w:color="auto"/>
          </w:divBdr>
        </w:div>
        <w:div w:id="1309701151">
          <w:marLeft w:val="640"/>
          <w:marRight w:val="0"/>
          <w:marTop w:val="0"/>
          <w:marBottom w:val="0"/>
          <w:divBdr>
            <w:top w:val="none" w:sz="0" w:space="0" w:color="auto"/>
            <w:left w:val="none" w:sz="0" w:space="0" w:color="auto"/>
            <w:bottom w:val="none" w:sz="0" w:space="0" w:color="auto"/>
            <w:right w:val="none" w:sz="0" w:space="0" w:color="auto"/>
          </w:divBdr>
        </w:div>
        <w:div w:id="1872958900">
          <w:marLeft w:val="640"/>
          <w:marRight w:val="0"/>
          <w:marTop w:val="0"/>
          <w:marBottom w:val="0"/>
          <w:divBdr>
            <w:top w:val="none" w:sz="0" w:space="0" w:color="auto"/>
            <w:left w:val="none" w:sz="0" w:space="0" w:color="auto"/>
            <w:bottom w:val="none" w:sz="0" w:space="0" w:color="auto"/>
            <w:right w:val="none" w:sz="0" w:space="0" w:color="auto"/>
          </w:divBdr>
        </w:div>
        <w:div w:id="622157840">
          <w:marLeft w:val="640"/>
          <w:marRight w:val="0"/>
          <w:marTop w:val="0"/>
          <w:marBottom w:val="0"/>
          <w:divBdr>
            <w:top w:val="none" w:sz="0" w:space="0" w:color="auto"/>
            <w:left w:val="none" w:sz="0" w:space="0" w:color="auto"/>
            <w:bottom w:val="none" w:sz="0" w:space="0" w:color="auto"/>
            <w:right w:val="none" w:sz="0" w:space="0" w:color="auto"/>
          </w:divBdr>
        </w:div>
        <w:div w:id="1782339619">
          <w:marLeft w:val="640"/>
          <w:marRight w:val="0"/>
          <w:marTop w:val="0"/>
          <w:marBottom w:val="0"/>
          <w:divBdr>
            <w:top w:val="none" w:sz="0" w:space="0" w:color="auto"/>
            <w:left w:val="none" w:sz="0" w:space="0" w:color="auto"/>
            <w:bottom w:val="none" w:sz="0" w:space="0" w:color="auto"/>
            <w:right w:val="none" w:sz="0" w:space="0" w:color="auto"/>
          </w:divBdr>
        </w:div>
        <w:div w:id="1495756818">
          <w:marLeft w:val="640"/>
          <w:marRight w:val="0"/>
          <w:marTop w:val="0"/>
          <w:marBottom w:val="0"/>
          <w:divBdr>
            <w:top w:val="none" w:sz="0" w:space="0" w:color="auto"/>
            <w:left w:val="none" w:sz="0" w:space="0" w:color="auto"/>
            <w:bottom w:val="none" w:sz="0" w:space="0" w:color="auto"/>
            <w:right w:val="none" w:sz="0" w:space="0" w:color="auto"/>
          </w:divBdr>
        </w:div>
        <w:div w:id="418186088">
          <w:marLeft w:val="640"/>
          <w:marRight w:val="0"/>
          <w:marTop w:val="0"/>
          <w:marBottom w:val="0"/>
          <w:divBdr>
            <w:top w:val="none" w:sz="0" w:space="0" w:color="auto"/>
            <w:left w:val="none" w:sz="0" w:space="0" w:color="auto"/>
            <w:bottom w:val="none" w:sz="0" w:space="0" w:color="auto"/>
            <w:right w:val="none" w:sz="0" w:space="0" w:color="auto"/>
          </w:divBdr>
        </w:div>
        <w:div w:id="952053701">
          <w:marLeft w:val="640"/>
          <w:marRight w:val="0"/>
          <w:marTop w:val="0"/>
          <w:marBottom w:val="0"/>
          <w:divBdr>
            <w:top w:val="none" w:sz="0" w:space="0" w:color="auto"/>
            <w:left w:val="none" w:sz="0" w:space="0" w:color="auto"/>
            <w:bottom w:val="none" w:sz="0" w:space="0" w:color="auto"/>
            <w:right w:val="none" w:sz="0" w:space="0" w:color="auto"/>
          </w:divBdr>
        </w:div>
        <w:div w:id="680736844">
          <w:marLeft w:val="640"/>
          <w:marRight w:val="0"/>
          <w:marTop w:val="0"/>
          <w:marBottom w:val="0"/>
          <w:divBdr>
            <w:top w:val="none" w:sz="0" w:space="0" w:color="auto"/>
            <w:left w:val="none" w:sz="0" w:space="0" w:color="auto"/>
            <w:bottom w:val="none" w:sz="0" w:space="0" w:color="auto"/>
            <w:right w:val="none" w:sz="0" w:space="0" w:color="auto"/>
          </w:divBdr>
        </w:div>
        <w:div w:id="1295477106">
          <w:marLeft w:val="640"/>
          <w:marRight w:val="0"/>
          <w:marTop w:val="0"/>
          <w:marBottom w:val="0"/>
          <w:divBdr>
            <w:top w:val="none" w:sz="0" w:space="0" w:color="auto"/>
            <w:left w:val="none" w:sz="0" w:space="0" w:color="auto"/>
            <w:bottom w:val="none" w:sz="0" w:space="0" w:color="auto"/>
            <w:right w:val="none" w:sz="0" w:space="0" w:color="auto"/>
          </w:divBdr>
        </w:div>
        <w:div w:id="1524630764">
          <w:marLeft w:val="640"/>
          <w:marRight w:val="0"/>
          <w:marTop w:val="0"/>
          <w:marBottom w:val="0"/>
          <w:divBdr>
            <w:top w:val="none" w:sz="0" w:space="0" w:color="auto"/>
            <w:left w:val="none" w:sz="0" w:space="0" w:color="auto"/>
            <w:bottom w:val="none" w:sz="0" w:space="0" w:color="auto"/>
            <w:right w:val="none" w:sz="0" w:space="0" w:color="auto"/>
          </w:divBdr>
        </w:div>
        <w:div w:id="1343972769">
          <w:marLeft w:val="640"/>
          <w:marRight w:val="0"/>
          <w:marTop w:val="0"/>
          <w:marBottom w:val="0"/>
          <w:divBdr>
            <w:top w:val="none" w:sz="0" w:space="0" w:color="auto"/>
            <w:left w:val="none" w:sz="0" w:space="0" w:color="auto"/>
            <w:bottom w:val="none" w:sz="0" w:space="0" w:color="auto"/>
            <w:right w:val="none" w:sz="0" w:space="0" w:color="auto"/>
          </w:divBdr>
        </w:div>
        <w:div w:id="2072728108">
          <w:marLeft w:val="640"/>
          <w:marRight w:val="0"/>
          <w:marTop w:val="0"/>
          <w:marBottom w:val="0"/>
          <w:divBdr>
            <w:top w:val="none" w:sz="0" w:space="0" w:color="auto"/>
            <w:left w:val="none" w:sz="0" w:space="0" w:color="auto"/>
            <w:bottom w:val="none" w:sz="0" w:space="0" w:color="auto"/>
            <w:right w:val="none" w:sz="0" w:space="0" w:color="auto"/>
          </w:divBdr>
        </w:div>
        <w:div w:id="25714552">
          <w:marLeft w:val="640"/>
          <w:marRight w:val="0"/>
          <w:marTop w:val="0"/>
          <w:marBottom w:val="0"/>
          <w:divBdr>
            <w:top w:val="none" w:sz="0" w:space="0" w:color="auto"/>
            <w:left w:val="none" w:sz="0" w:space="0" w:color="auto"/>
            <w:bottom w:val="none" w:sz="0" w:space="0" w:color="auto"/>
            <w:right w:val="none" w:sz="0" w:space="0" w:color="auto"/>
          </w:divBdr>
        </w:div>
        <w:div w:id="894700765">
          <w:marLeft w:val="640"/>
          <w:marRight w:val="0"/>
          <w:marTop w:val="0"/>
          <w:marBottom w:val="0"/>
          <w:divBdr>
            <w:top w:val="none" w:sz="0" w:space="0" w:color="auto"/>
            <w:left w:val="none" w:sz="0" w:space="0" w:color="auto"/>
            <w:bottom w:val="none" w:sz="0" w:space="0" w:color="auto"/>
            <w:right w:val="none" w:sz="0" w:space="0" w:color="auto"/>
          </w:divBdr>
        </w:div>
        <w:div w:id="419563566">
          <w:marLeft w:val="640"/>
          <w:marRight w:val="0"/>
          <w:marTop w:val="0"/>
          <w:marBottom w:val="0"/>
          <w:divBdr>
            <w:top w:val="none" w:sz="0" w:space="0" w:color="auto"/>
            <w:left w:val="none" w:sz="0" w:space="0" w:color="auto"/>
            <w:bottom w:val="none" w:sz="0" w:space="0" w:color="auto"/>
            <w:right w:val="none" w:sz="0" w:space="0" w:color="auto"/>
          </w:divBdr>
        </w:div>
        <w:div w:id="1444303907">
          <w:marLeft w:val="640"/>
          <w:marRight w:val="0"/>
          <w:marTop w:val="0"/>
          <w:marBottom w:val="0"/>
          <w:divBdr>
            <w:top w:val="none" w:sz="0" w:space="0" w:color="auto"/>
            <w:left w:val="none" w:sz="0" w:space="0" w:color="auto"/>
            <w:bottom w:val="none" w:sz="0" w:space="0" w:color="auto"/>
            <w:right w:val="none" w:sz="0" w:space="0" w:color="auto"/>
          </w:divBdr>
        </w:div>
        <w:div w:id="1732579419">
          <w:marLeft w:val="640"/>
          <w:marRight w:val="0"/>
          <w:marTop w:val="0"/>
          <w:marBottom w:val="0"/>
          <w:divBdr>
            <w:top w:val="none" w:sz="0" w:space="0" w:color="auto"/>
            <w:left w:val="none" w:sz="0" w:space="0" w:color="auto"/>
            <w:bottom w:val="none" w:sz="0" w:space="0" w:color="auto"/>
            <w:right w:val="none" w:sz="0" w:space="0" w:color="auto"/>
          </w:divBdr>
        </w:div>
        <w:div w:id="1956864290">
          <w:marLeft w:val="640"/>
          <w:marRight w:val="0"/>
          <w:marTop w:val="0"/>
          <w:marBottom w:val="0"/>
          <w:divBdr>
            <w:top w:val="none" w:sz="0" w:space="0" w:color="auto"/>
            <w:left w:val="none" w:sz="0" w:space="0" w:color="auto"/>
            <w:bottom w:val="none" w:sz="0" w:space="0" w:color="auto"/>
            <w:right w:val="none" w:sz="0" w:space="0" w:color="auto"/>
          </w:divBdr>
        </w:div>
        <w:div w:id="108203634">
          <w:marLeft w:val="640"/>
          <w:marRight w:val="0"/>
          <w:marTop w:val="0"/>
          <w:marBottom w:val="0"/>
          <w:divBdr>
            <w:top w:val="none" w:sz="0" w:space="0" w:color="auto"/>
            <w:left w:val="none" w:sz="0" w:space="0" w:color="auto"/>
            <w:bottom w:val="none" w:sz="0" w:space="0" w:color="auto"/>
            <w:right w:val="none" w:sz="0" w:space="0" w:color="auto"/>
          </w:divBdr>
        </w:div>
        <w:div w:id="804197871">
          <w:marLeft w:val="640"/>
          <w:marRight w:val="0"/>
          <w:marTop w:val="0"/>
          <w:marBottom w:val="0"/>
          <w:divBdr>
            <w:top w:val="none" w:sz="0" w:space="0" w:color="auto"/>
            <w:left w:val="none" w:sz="0" w:space="0" w:color="auto"/>
            <w:bottom w:val="none" w:sz="0" w:space="0" w:color="auto"/>
            <w:right w:val="none" w:sz="0" w:space="0" w:color="auto"/>
          </w:divBdr>
        </w:div>
        <w:div w:id="2116560520">
          <w:marLeft w:val="640"/>
          <w:marRight w:val="0"/>
          <w:marTop w:val="0"/>
          <w:marBottom w:val="0"/>
          <w:divBdr>
            <w:top w:val="none" w:sz="0" w:space="0" w:color="auto"/>
            <w:left w:val="none" w:sz="0" w:space="0" w:color="auto"/>
            <w:bottom w:val="none" w:sz="0" w:space="0" w:color="auto"/>
            <w:right w:val="none" w:sz="0" w:space="0" w:color="auto"/>
          </w:divBdr>
        </w:div>
        <w:div w:id="1391492345">
          <w:marLeft w:val="640"/>
          <w:marRight w:val="0"/>
          <w:marTop w:val="0"/>
          <w:marBottom w:val="0"/>
          <w:divBdr>
            <w:top w:val="none" w:sz="0" w:space="0" w:color="auto"/>
            <w:left w:val="none" w:sz="0" w:space="0" w:color="auto"/>
            <w:bottom w:val="none" w:sz="0" w:space="0" w:color="auto"/>
            <w:right w:val="none" w:sz="0" w:space="0" w:color="auto"/>
          </w:divBdr>
        </w:div>
        <w:div w:id="2007706492">
          <w:marLeft w:val="640"/>
          <w:marRight w:val="0"/>
          <w:marTop w:val="0"/>
          <w:marBottom w:val="0"/>
          <w:divBdr>
            <w:top w:val="none" w:sz="0" w:space="0" w:color="auto"/>
            <w:left w:val="none" w:sz="0" w:space="0" w:color="auto"/>
            <w:bottom w:val="none" w:sz="0" w:space="0" w:color="auto"/>
            <w:right w:val="none" w:sz="0" w:space="0" w:color="auto"/>
          </w:divBdr>
        </w:div>
        <w:div w:id="1454905210">
          <w:marLeft w:val="640"/>
          <w:marRight w:val="0"/>
          <w:marTop w:val="0"/>
          <w:marBottom w:val="0"/>
          <w:divBdr>
            <w:top w:val="none" w:sz="0" w:space="0" w:color="auto"/>
            <w:left w:val="none" w:sz="0" w:space="0" w:color="auto"/>
            <w:bottom w:val="none" w:sz="0" w:space="0" w:color="auto"/>
            <w:right w:val="none" w:sz="0" w:space="0" w:color="auto"/>
          </w:divBdr>
        </w:div>
        <w:div w:id="1036854808">
          <w:marLeft w:val="640"/>
          <w:marRight w:val="0"/>
          <w:marTop w:val="0"/>
          <w:marBottom w:val="0"/>
          <w:divBdr>
            <w:top w:val="none" w:sz="0" w:space="0" w:color="auto"/>
            <w:left w:val="none" w:sz="0" w:space="0" w:color="auto"/>
            <w:bottom w:val="none" w:sz="0" w:space="0" w:color="auto"/>
            <w:right w:val="none" w:sz="0" w:space="0" w:color="auto"/>
          </w:divBdr>
        </w:div>
        <w:div w:id="182786351">
          <w:marLeft w:val="640"/>
          <w:marRight w:val="0"/>
          <w:marTop w:val="0"/>
          <w:marBottom w:val="0"/>
          <w:divBdr>
            <w:top w:val="none" w:sz="0" w:space="0" w:color="auto"/>
            <w:left w:val="none" w:sz="0" w:space="0" w:color="auto"/>
            <w:bottom w:val="none" w:sz="0" w:space="0" w:color="auto"/>
            <w:right w:val="none" w:sz="0" w:space="0" w:color="auto"/>
          </w:divBdr>
        </w:div>
        <w:div w:id="635109724">
          <w:marLeft w:val="640"/>
          <w:marRight w:val="0"/>
          <w:marTop w:val="0"/>
          <w:marBottom w:val="0"/>
          <w:divBdr>
            <w:top w:val="none" w:sz="0" w:space="0" w:color="auto"/>
            <w:left w:val="none" w:sz="0" w:space="0" w:color="auto"/>
            <w:bottom w:val="none" w:sz="0" w:space="0" w:color="auto"/>
            <w:right w:val="none" w:sz="0" w:space="0" w:color="auto"/>
          </w:divBdr>
        </w:div>
        <w:div w:id="486436144">
          <w:marLeft w:val="640"/>
          <w:marRight w:val="0"/>
          <w:marTop w:val="0"/>
          <w:marBottom w:val="0"/>
          <w:divBdr>
            <w:top w:val="none" w:sz="0" w:space="0" w:color="auto"/>
            <w:left w:val="none" w:sz="0" w:space="0" w:color="auto"/>
            <w:bottom w:val="none" w:sz="0" w:space="0" w:color="auto"/>
            <w:right w:val="none" w:sz="0" w:space="0" w:color="auto"/>
          </w:divBdr>
        </w:div>
        <w:div w:id="1991866794">
          <w:marLeft w:val="640"/>
          <w:marRight w:val="0"/>
          <w:marTop w:val="0"/>
          <w:marBottom w:val="0"/>
          <w:divBdr>
            <w:top w:val="none" w:sz="0" w:space="0" w:color="auto"/>
            <w:left w:val="none" w:sz="0" w:space="0" w:color="auto"/>
            <w:bottom w:val="none" w:sz="0" w:space="0" w:color="auto"/>
            <w:right w:val="none" w:sz="0" w:space="0" w:color="auto"/>
          </w:divBdr>
        </w:div>
        <w:div w:id="242572893">
          <w:marLeft w:val="640"/>
          <w:marRight w:val="0"/>
          <w:marTop w:val="0"/>
          <w:marBottom w:val="0"/>
          <w:divBdr>
            <w:top w:val="none" w:sz="0" w:space="0" w:color="auto"/>
            <w:left w:val="none" w:sz="0" w:space="0" w:color="auto"/>
            <w:bottom w:val="none" w:sz="0" w:space="0" w:color="auto"/>
            <w:right w:val="none" w:sz="0" w:space="0" w:color="auto"/>
          </w:divBdr>
        </w:div>
        <w:div w:id="994797430">
          <w:marLeft w:val="640"/>
          <w:marRight w:val="0"/>
          <w:marTop w:val="0"/>
          <w:marBottom w:val="0"/>
          <w:divBdr>
            <w:top w:val="none" w:sz="0" w:space="0" w:color="auto"/>
            <w:left w:val="none" w:sz="0" w:space="0" w:color="auto"/>
            <w:bottom w:val="none" w:sz="0" w:space="0" w:color="auto"/>
            <w:right w:val="none" w:sz="0" w:space="0" w:color="auto"/>
          </w:divBdr>
        </w:div>
        <w:div w:id="920798304">
          <w:marLeft w:val="640"/>
          <w:marRight w:val="0"/>
          <w:marTop w:val="0"/>
          <w:marBottom w:val="0"/>
          <w:divBdr>
            <w:top w:val="none" w:sz="0" w:space="0" w:color="auto"/>
            <w:left w:val="none" w:sz="0" w:space="0" w:color="auto"/>
            <w:bottom w:val="none" w:sz="0" w:space="0" w:color="auto"/>
            <w:right w:val="none" w:sz="0" w:space="0" w:color="auto"/>
          </w:divBdr>
        </w:div>
        <w:div w:id="1177114706">
          <w:marLeft w:val="640"/>
          <w:marRight w:val="0"/>
          <w:marTop w:val="0"/>
          <w:marBottom w:val="0"/>
          <w:divBdr>
            <w:top w:val="none" w:sz="0" w:space="0" w:color="auto"/>
            <w:left w:val="none" w:sz="0" w:space="0" w:color="auto"/>
            <w:bottom w:val="none" w:sz="0" w:space="0" w:color="auto"/>
            <w:right w:val="none" w:sz="0" w:space="0" w:color="auto"/>
          </w:divBdr>
        </w:div>
        <w:div w:id="1509711740">
          <w:marLeft w:val="640"/>
          <w:marRight w:val="0"/>
          <w:marTop w:val="0"/>
          <w:marBottom w:val="0"/>
          <w:divBdr>
            <w:top w:val="none" w:sz="0" w:space="0" w:color="auto"/>
            <w:left w:val="none" w:sz="0" w:space="0" w:color="auto"/>
            <w:bottom w:val="none" w:sz="0" w:space="0" w:color="auto"/>
            <w:right w:val="none" w:sz="0" w:space="0" w:color="auto"/>
          </w:divBdr>
        </w:div>
        <w:div w:id="835341975">
          <w:marLeft w:val="640"/>
          <w:marRight w:val="0"/>
          <w:marTop w:val="0"/>
          <w:marBottom w:val="0"/>
          <w:divBdr>
            <w:top w:val="none" w:sz="0" w:space="0" w:color="auto"/>
            <w:left w:val="none" w:sz="0" w:space="0" w:color="auto"/>
            <w:bottom w:val="none" w:sz="0" w:space="0" w:color="auto"/>
            <w:right w:val="none" w:sz="0" w:space="0" w:color="auto"/>
          </w:divBdr>
        </w:div>
        <w:div w:id="110321361">
          <w:marLeft w:val="640"/>
          <w:marRight w:val="0"/>
          <w:marTop w:val="0"/>
          <w:marBottom w:val="0"/>
          <w:divBdr>
            <w:top w:val="none" w:sz="0" w:space="0" w:color="auto"/>
            <w:left w:val="none" w:sz="0" w:space="0" w:color="auto"/>
            <w:bottom w:val="none" w:sz="0" w:space="0" w:color="auto"/>
            <w:right w:val="none" w:sz="0" w:space="0" w:color="auto"/>
          </w:divBdr>
        </w:div>
        <w:div w:id="449670369">
          <w:marLeft w:val="640"/>
          <w:marRight w:val="0"/>
          <w:marTop w:val="0"/>
          <w:marBottom w:val="0"/>
          <w:divBdr>
            <w:top w:val="none" w:sz="0" w:space="0" w:color="auto"/>
            <w:left w:val="none" w:sz="0" w:space="0" w:color="auto"/>
            <w:bottom w:val="none" w:sz="0" w:space="0" w:color="auto"/>
            <w:right w:val="none" w:sz="0" w:space="0" w:color="auto"/>
          </w:divBdr>
        </w:div>
        <w:div w:id="601114504">
          <w:marLeft w:val="640"/>
          <w:marRight w:val="0"/>
          <w:marTop w:val="0"/>
          <w:marBottom w:val="0"/>
          <w:divBdr>
            <w:top w:val="none" w:sz="0" w:space="0" w:color="auto"/>
            <w:left w:val="none" w:sz="0" w:space="0" w:color="auto"/>
            <w:bottom w:val="none" w:sz="0" w:space="0" w:color="auto"/>
            <w:right w:val="none" w:sz="0" w:space="0" w:color="auto"/>
          </w:divBdr>
        </w:div>
        <w:div w:id="1100105540">
          <w:marLeft w:val="640"/>
          <w:marRight w:val="0"/>
          <w:marTop w:val="0"/>
          <w:marBottom w:val="0"/>
          <w:divBdr>
            <w:top w:val="none" w:sz="0" w:space="0" w:color="auto"/>
            <w:left w:val="none" w:sz="0" w:space="0" w:color="auto"/>
            <w:bottom w:val="none" w:sz="0" w:space="0" w:color="auto"/>
            <w:right w:val="none" w:sz="0" w:space="0" w:color="auto"/>
          </w:divBdr>
        </w:div>
        <w:div w:id="372274819">
          <w:marLeft w:val="640"/>
          <w:marRight w:val="0"/>
          <w:marTop w:val="0"/>
          <w:marBottom w:val="0"/>
          <w:divBdr>
            <w:top w:val="none" w:sz="0" w:space="0" w:color="auto"/>
            <w:left w:val="none" w:sz="0" w:space="0" w:color="auto"/>
            <w:bottom w:val="none" w:sz="0" w:space="0" w:color="auto"/>
            <w:right w:val="none" w:sz="0" w:space="0" w:color="auto"/>
          </w:divBdr>
        </w:div>
        <w:div w:id="464009135">
          <w:marLeft w:val="640"/>
          <w:marRight w:val="0"/>
          <w:marTop w:val="0"/>
          <w:marBottom w:val="0"/>
          <w:divBdr>
            <w:top w:val="none" w:sz="0" w:space="0" w:color="auto"/>
            <w:left w:val="none" w:sz="0" w:space="0" w:color="auto"/>
            <w:bottom w:val="none" w:sz="0" w:space="0" w:color="auto"/>
            <w:right w:val="none" w:sz="0" w:space="0" w:color="auto"/>
          </w:divBdr>
        </w:div>
        <w:div w:id="1504661533">
          <w:marLeft w:val="640"/>
          <w:marRight w:val="0"/>
          <w:marTop w:val="0"/>
          <w:marBottom w:val="0"/>
          <w:divBdr>
            <w:top w:val="none" w:sz="0" w:space="0" w:color="auto"/>
            <w:left w:val="none" w:sz="0" w:space="0" w:color="auto"/>
            <w:bottom w:val="none" w:sz="0" w:space="0" w:color="auto"/>
            <w:right w:val="none" w:sz="0" w:space="0" w:color="auto"/>
          </w:divBdr>
        </w:div>
        <w:div w:id="104086223">
          <w:marLeft w:val="640"/>
          <w:marRight w:val="0"/>
          <w:marTop w:val="0"/>
          <w:marBottom w:val="0"/>
          <w:divBdr>
            <w:top w:val="none" w:sz="0" w:space="0" w:color="auto"/>
            <w:left w:val="none" w:sz="0" w:space="0" w:color="auto"/>
            <w:bottom w:val="none" w:sz="0" w:space="0" w:color="auto"/>
            <w:right w:val="none" w:sz="0" w:space="0" w:color="auto"/>
          </w:divBdr>
        </w:div>
        <w:div w:id="728725955">
          <w:marLeft w:val="640"/>
          <w:marRight w:val="0"/>
          <w:marTop w:val="0"/>
          <w:marBottom w:val="0"/>
          <w:divBdr>
            <w:top w:val="none" w:sz="0" w:space="0" w:color="auto"/>
            <w:left w:val="none" w:sz="0" w:space="0" w:color="auto"/>
            <w:bottom w:val="none" w:sz="0" w:space="0" w:color="auto"/>
            <w:right w:val="none" w:sz="0" w:space="0" w:color="auto"/>
          </w:divBdr>
        </w:div>
        <w:div w:id="1401513340">
          <w:marLeft w:val="640"/>
          <w:marRight w:val="0"/>
          <w:marTop w:val="0"/>
          <w:marBottom w:val="0"/>
          <w:divBdr>
            <w:top w:val="none" w:sz="0" w:space="0" w:color="auto"/>
            <w:left w:val="none" w:sz="0" w:space="0" w:color="auto"/>
            <w:bottom w:val="none" w:sz="0" w:space="0" w:color="auto"/>
            <w:right w:val="none" w:sz="0" w:space="0" w:color="auto"/>
          </w:divBdr>
        </w:div>
        <w:div w:id="1568493676">
          <w:marLeft w:val="640"/>
          <w:marRight w:val="0"/>
          <w:marTop w:val="0"/>
          <w:marBottom w:val="0"/>
          <w:divBdr>
            <w:top w:val="none" w:sz="0" w:space="0" w:color="auto"/>
            <w:left w:val="none" w:sz="0" w:space="0" w:color="auto"/>
            <w:bottom w:val="none" w:sz="0" w:space="0" w:color="auto"/>
            <w:right w:val="none" w:sz="0" w:space="0" w:color="auto"/>
          </w:divBdr>
        </w:div>
        <w:div w:id="1421216533">
          <w:marLeft w:val="640"/>
          <w:marRight w:val="0"/>
          <w:marTop w:val="0"/>
          <w:marBottom w:val="0"/>
          <w:divBdr>
            <w:top w:val="none" w:sz="0" w:space="0" w:color="auto"/>
            <w:left w:val="none" w:sz="0" w:space="0" w:color="auto"/>
            <w:bottom w:val="none" w:sz="0" w:space="0" w:color="auto"/>
            <w:right w:val="none" w:sz="0" w:space="0" w:color="auto"/>
          </w:divBdr>
        </w:div>
        <w:div w:id="603344896">
          <w:marLeft w:val="640"/>
          <w:marRight w:val="0"/>
          <w:marTop w:val="0"/>
          <w:marBottom w:val="0"/>
          <w:divBdr>
            <w:top w:val="none" w:sz="0" w:space="0" w:color="auto"/>
            <w:left w:val="none" w:sz="0" w:space="0" w:color="auto"/>
            <w:bottom w:val="none" w:sz="0" w:space="0" w:color="auto"/>
            <w:right w:val="none" w:sz="0" w:space="0" w:color="auto"/>
          </w:divBdr>
        </w:div>
        <w:div w:id="680275742">
          <w:marLeft w:val="640"/>
          <w:marRight w:val="0"/>
          <w:marTop w:val="0"/>
          <w:marBottom w:val="0"/>
          <w:divBdr>
            <w:top w:val="none" w:sz="0" w:space="0" w:color="auto"/>
            <w:left w:val="none" w:sz="0" w:space="0" w:color="auto"/>
            <w:bottom w:val="none" w:sz="0" w:space="0" w:color="auto"/>
            <w:right w:val="none" w:sz="0" w:space="0" w:color="auto"/>
          </w:divBdr>
        </w:div>
        <w:div w:id="803498739">
          <w:marLeft w:val="640"/>
          <w:marRight w:val="0"/>
          <w:marTop w:val="0"/>
          <w:marBottom w:val="0"/>
          <w:divBdr>
            <w:top w:val="none" w:sz="0" w:space="0" w:color="auto"/>
            <w:left w:val="none" w:sz="0" w:space="0" w:color="auto"/>
            <w:bottom w:val="none" w:sz="0" w:space="0" w:color="auto"/>
            <w:right w:val="none" w:sz="0" w:space="0" w:color="auto"/>
          </w:divBdr>
        </w:div>
        <w:div w:id="605845698">
          <w:marLeft w:val="640"/>
          <w:marRight w:val="0"/>
          <w:marTop w:val="0"/>
          <w:marBottom w:val="0"/>
          <w:divBdr>
            <w:top w:val="none" w:sz="0" w:space="0" w:color="auto"/>
            <w:left w:val="none" w:sz="0" w:space="0" w:color="auto"/>
            <w:bottom w:val="none" w:sz="0" w:space="0" w:color="auto"/>
            <w:right w:val="none" w:sz="0" w:space="0" w:color="auto"/>
          </w:divBdr>
        </w:div>
        <w:div w:id="1678313063">
          <w:marLeft w:val="640"/>
          <w:marRight w:val="0"/>
          <w:marTop w:val="0"/>
          <w:marBottom w:val="0"/>
          <w:divBdr>
            <w:top w:val="none" w:sz="0" w:space="0" w:color="auto"/>
            <w:left w:val="none" w:sz="0" w:space="0" w:color="auto"/>
            <w:bottom w:val="none" w:sz="0" w:space="0" w:color="auto"/>
            <w:right w:val="none" w:sz="0" w:space="0" w:color="auto"/>
          </w:divBdr>
        </w:div>
        <w:div w:id="896742603">
          <w:marLeft w:val="640"/>
          <w:marRight w:val="0"/>
          <w:marTop w:val="0"/>
          <w:marBottom w:val="0"/>
          <w:divBdr>
            <w:top w:val="none" w:sz="0" w:space="0" w:color="auto"/>
            <w:left w:val="none" w:sz="0" w:space="0" w:color="auto"/>
            <w:bottom w:val="none" w:sz="0" w:space="0" w:color="auto"/>
            <w:right w:val="none" w:sz="0" w:space="0" w:color="auto"/>
          </w:divBdr>
        </w:div>
        <w:div w:id="2035617351">
          <w:marLeft w:val="640"/>
          <w:marRight w:val="0"/>
          <w:marTop w:val="0"/>
          <w:marBottom w:val="0"/>
          <w:divBdr>
            <w:top w:val="none" w:sz="0" w:space="0" w:color="auto"/>
            <w:left w:val="none" w:sz="0" w:space="0" w:color="auto"/>
            <w:bottom w:val="none" w:sz="0" w:space="0" w:color="auto"/>
            <w:right w:val="none" w:sz="0" w:space="0" w:color="auto"/>
          </w:divBdr>
        </w:div>
        <w:div w:id="1339237099">
          <w:marLeft w:val="640"/>
          <w:marRight w:val="0"/>
          <w:marTop w:val="0"/>
          <w:marBottom w:val="0"/>
          <w:divBdr>
            <w:top w:val="none" w:sz="0" w:space="0" w:color="auto"/>
            <w:left w:val="none" w:sz="0" w:space="0" w:color="auto"/>
            <w:bottom w:val="none" w:sz="0" w:space="0" w:color="auto"/>
            <w:right w:val="none" w:sz="0" w:space="0" w:color="auto"/>
          </w:divBdr>
        </w:div>
        <w:div w:id="312607066">
          <w:marLeft w:val="640"/>
          <w:marRight w:val="0"/>
          <w:marTop w:val="0"/>
          <w:marBottom w:val="0"/>
          <w:divBdr>
            <w:top w:val="none" w:sz="0" w:space="0" w:color="auto"/>
            <w:left w:val="none" w:sz="0" w:space="0" w:color="auto"/>
            <w:bottom w:val="none" w:sz="0" w:space="0" w:color="auto"/>
            <w:right w:val="none" w:sz="0" w:space="0" w:color="auto"/>
          </w:divBdr>
        </w:div>
        <w:div w:id="1745567120">
          <w:marLeft w:val="640"/>
          <w:marRight w:val="0"/>
          <w:marTop w:val="0"/>
          <w:marBottom w:val="0"/>
          <w:divBdr>
            <w:top w:val="none" w:sz="0" w:space="0" w:color="auto"/>
            <w:left w:val="none" w:sz="0" w:space="0" w:color="auto"/>
            <w:bottom w:val="none" w:sz="0" w:space="0" w:color="auto"/>
            <w:right w:val="none" w:sz="0" w:space="0" w:color="auto"/>
          </w:divBdr>
        </w:div>
        <w:div w:id="1441872541">
          <w:marLeft w:val="640"/>
          <w:marRight w:val="0"/>
          <w:marTop w:val="0"/>
          <w:marBottom w:val="0"/>
          <w:divBdr>
            <w:top w:val="none" w:sz="0" w:space="0" w:color="auto"/>
            <w:left w:val="none" w:sz="0" w:space="0" w:color="auto"/>
            <w:bottom w:val="none" w:sz="0" w:space="0" w:color="auto"/>
            <w:right w:val="none" w:sz="0" w:space="0" w:color="auto"/>
          </w:divBdr>
        </w:div>
        <w:div w:id="629164347">
          <w:marLeft w:val="640"/>
          <w:marRight w:val="0"/>
          <w:marTop w:val="0"/>
          <w:marBottom w:val="0"/>
          <w:divBdr>
            <w:top w:val="none" w:sz="0" w:space="0" w:color="auto"/>
            <w:left w:val="none" w:sz="0" w:space="0" w:color="auto"/>
            <w:bottom w:val="none" w:sz="0" w:space="0" w:color="auto"/>
            <w:right w:val="none" w:sz="0" w:space="0" w:color="auto"/>
          </w:divBdr>
        </w:div>
        <w:div w:id="1968468634">
          <w:marLeft w:val="640"/>
          <w:marRight w:val="0"/>
          <w:marTop w:val="0"/>
          <w:marBottom w:val="0"/>
          <w:divBdr>
            <w:top w:val="none" w:sz="0" w:space="0" w:color="auto"/>
            <w:left w:val="none" w:sz="0" w:space="0" w:color="auto"/>
            <w:bottom w:val="none" w:sz="0" w:space="0" w:color="auto"/>
            <w:right w:val="none" w:sz="0" w:space="0" w:color="auto"/>
          </w:divBdr>
        </w:div>
        <w:div w:id="648632701">
          <w:marLeft w:val="640"/>
          <w:marRight w:val="0"/>
          <w:marTop w:val="0"/>
          <w:marBottom w:val="0"/>
          <w:divBdr>
            <w:top w:val="none" w:sz="0" w:space="0" w:color="auto"/>
            <w:left w:val="none" w:sz="0" w:space="0" w:color="auto"/>
            <w:bottom w:val="none" w:sz="0" w:space="0" w:color="auto"/>
            <w:right w:val="none" w:sz="0" w:space="0" w:color="auto"/>
          </w:divBdr>
        </w:div>
        <w:div w:id="905997658">
          <w:marLeft w:val="640"/>
          <w:marRight w:val="0"/>
          <w:marTop w:val="0"/>
          <w:marBottom w:val="0"/>
          <w:divBdr>
            <w:top w:val="none" w:sz="0" w:space="0" w:color="auto"/>
            <w:left w:val="none" w:sz="0" w:space="0" w:color="auto"/>
            <w:bottom w:val="none" w:sz="0" w:space="0" w:color="auto"/>
            <w:right w:val="none" w:sz="0" w:space="0" w:color="auto"/>
          </w:divBdr>
        </w:div>
        <w:div w:id="913972809">
          <w:marLeft w:val="640"/>
          <w:marRight w:val="0"/>
          <w:marTop w:val="0"/>
          <w:marBottom w:val="0"/>
          <w:divBdr>
            <w:top w:val="none" w:sz="0" w:space="0" w:color="auto"/>
            <w:left w:val="none" w:sz="0" w:space="0" w:color="auto"/>
            <w:bottom w:val="none" w:sz="0" w:space="0" w:color="auto"/>
            <w:right w:val="none" w:sz="0" w:space="0" w:color="auto"/>
          </w:divBdr>
        </w:div>
        <w:div w:id="1681346410">
          <w:marLeft w:val="640"/>
          <w:marRight w:val="0"/>
          <w:marTop w:val="0"/>
          <w:marBottom w:val="0"/>
          <w:divBdr>
            <w:top w:val="none" w:sz="0" w:space="0" w:color="auto"/>
            <w:left w:val="none" w:sz="0" w:space="0" w:color="auto"/>
            <w:bottom w:val="none" w:sz="0" w:space="0" w:color="auto"/>
            <w:right w:val="none" w:sz="0" w:space="0" w:color="auto"/>
          </w:divBdr>
        </w:div>
        <w:div w:id="1052075970">
          <w:marLeft w:val="640"/>
          <w:marRight w:val="0"/>
          <w:marTop w:val="0"/>
          <w:marBottom w:val="0"/>
          <w:divBdr>
            <w:top w:val="none" w:sz="0" w:space="0" w:color="auto"/>
            <w:left w:val="none" w:sz="0" w:space="0" w:color="auto"/>
            <w:bottom w:val="none" w:sz="0" w:space="0" w:color="auto"/>
            <w:right w:val="none" w:sz="0" w:space="0" w:color="auto"/>
          </w:divBdr>
        </w:div>
        <w:div w:id="527525645">
          <w:marLeft w:val="640"/>
          <w:marRight w:val="0"/>
          <w:marTop w:val="0"/>
          <w:marBottom w:val="0"/>
          <w:divBdr>
            <w:top w:val="none" w:sz="0" w:space="0" w:color="auto"/>
            <w:left w:val="none" w:sz="0" w:space="0" w:color="auto"/>
            <w:bottom w:val="none" w:sz="0" w:space="0" w:color="auto"/>
            <w:right w:val="none" w:sz="0" w:space="0" w:color="auto"/>
          </w:divBdr>
        </w:div>
        <w:div w:id="2063942257">
          <w:marLeft w:val="640"/>
          <w:marRight w:val="0"/>
          <w:marTop w:val="0"/>
          <w:marBottom w:val="0"/>
          <w:divBdr>
            <w:top w:val="none" w:sz="0" w:space="0" w:color="auto"/>
            <w:left w:val="none" w:sz="0" w:space="0" w:color="auto"/>
            <w:bottom w:val="none" w:sz="0" w:space="0" w:color="auto"/>
            <w:right w:val="none" w:sz="0" w:space="0" w:color="auto"/>
          </w:divBdr>
        </w:div>
        <w:div w:id="65764812">
          <w:marLeft w:val="640"/>
          <w:marRight w:val="0"/>
          <w:marTop w:val="0"/>
          <w:marBottom w:val="0"/>
          <w:divBdr>
            <w:top w:val="none" w:sz="0" w:space="0" w:color="auto"/>
            <w:left w:val="none" w:sz="0" w:space="0" w:color="auto"/>
            <w:bottom w:val="none" w:sz="0" w:space="0" w:color="auto"/>
            <w:right w:val="none" w:sz="0" w:space="0" w:color="auto"/>
          </w:divBdr>
        </w:div>
        <w:div w:id="898131239">
          <w:marLeft w:val="640"/>
          <w:marRight w:val="0"/>
          <w:marTop w:val="0"/>
          <w:marBottom w:val="0"/>
          <w:divBdr>
            <w:top w:val="none" w:sz="0" w:space="0" w:color="auto"/>
            <w:left w:val="none" w:sz="0" w:space="0" w:color="auto"/>
            <w:bottom w:val="none" w:sz="0" w:space="0" w:color="auto"/>
            <w:right w:val="none" w:sz="0" w:space="0" w:color="auto"/>
          </w:divBdr>
        </w:div>
        <w:div w:id="677661180">
          <w:marLeft w:val="640"/>
          <w:marRight w:val="0"/>
          <w:marTop w:val="0"/>
          <w:marBottom w:val="0"/>
          <w:divBdr>
            <w:top w:val="none" w:sz="0" w:space="0" w:color="auto"/>
            <w:left w:val="none" w:sz="0" w:space="0" w:color="auto"/>
            <w:bottom w:val="none" w:sz="0" w:space="0" w:color="auto"/>
            <w:right w:val="none" w:sz="0" w:space="0" w:color="auto"/>
          </w:divBdr>
        </w:div>
        <w:div w:id="1804738823">
          <w:marLeft w:val="640"/>
          <w:marRight w:val="0"/>
          <w:marTop w:val="0"/>
          <w:marBottom w:val="0"/>
          <w:divBdr>
            <w:top w:val="none" w:sz="0" w:space="0" w:color="auto"/>
            <w:left w:val="none" w:sz="0" w:space="0" w:color="auto"/>
            <w:bottom w:val="none" w:sz="0" w:space="0" w:color="auto"/>
            <w:right w:val="none" w:sz="0" w:space="0" w:color="auto"/>
          </w:divBdr>
        </w:div>
        <w:div w:id="185944790">
          <w:marLeft w:val="640"/>
          <w:marRight w:val="0"/>
          <w:marTop w:val="0"/>
          <w:marBottom w:val="0"/>
          <w:divBdr>
            <w:top w:val="none" w:sz="0" w:space="0" w:color="auto"/>
            <w:left w:val="none" w:sz="0" w:space="0" w:color="auto"/>
            <w:bottom w:val="none" w:sz="0" w:space="0" w:color="auto"/>
            <w:right w:val="none" w:sz="0" w:space="0" w:color="auto"/>
          </w:divBdr>
        </w:div>
        <w:div w:id="142890899">
          <w:marLeft w:val="640"/>
          <w:marRight w:val="0"/>
          <w:marTop w:val="0"/>
          <w:marBottom w:val="0"/>
          <w:divBdr>
            <w:top w:val="none" w:sz="0" w:space="0" w:color="auto"/>
            <w:left w:val="none" w:sz="0" w:space="0" w:color="auto"/>
            <w:bottom w:val="none" w:sz="0" w:space="0" w:color="auto"/>
            <w:right w:val="none" w:sz="0" w:space="0" w:color="auto"/>
          </w:divBdr>
        </w:div>
        <w:div w:id="851988364">
          <w:marLeft w:val="640"/>
          <w:marRight w:val="0"/>
          <w:marTop w:val="0"/>
          <w:marBottom w:val="0"/>
          <w:divBdr>
            <w:top w:val="none" w:sz="0" w:space="0" w:color="auto"/>
            <w:left w:val="none" w:sz="0" w:space="0" w:color="auto"/>
            <w:bottom w:val="none" w:sz="0" w:space="0" w:color="auto"/>
            <w:right w:val="none" w:sz="0" w:space="0" w:color="auto"/>
          </w:divBdr>
        </w:div>
        <w:div w:id="1209956291">
          <w:marLeft w:val="640"/>
          <w:marRight w:val="0"/>
          <w:marTop w:val="0"/>
          <w:marBottom w:val="0"/>
          <w:divBdr>
            <w:top w:val="none" w:sz="0" w:space="0" w:color="auto"/>
            <w:left w:val="none" w:sz="0" w:space="0" w:color="auto"/>
            <w:bottom w:val="none" w:sz="0" w:space="0" w:color="auto"/>
            <w:right w:val="none" w:sz="0" w:space="0" w:color="auto"/>
          </w:divBdr>
        </w:div>
        <w:div w:id="294139202">
          <w:marLeft w:val="640"/>
          <w:marRight w:val="0"/>
          <w:marTop w:val="0"/>
          <w:marBottom w:val="0"/>
          <w:divBdr>
            <w:top w:val="none" w:sz="0" w:space="0" w:color="auto"/>
            <w:left w:val="none" w:sz="0" w:space="0" w:color="auto"/>
            <w:bottom w:val="none" w:sz="0" w:space="0" w:color="auto"/>
            <w:right w:val="none" w:sz="0" w:space="0" w:color="auto"/>
          </w:divBdr>
        </w:div>
        <w:div w:id="790633439">
          <w:marLeft w:val="640"/>
          <w:marRight w:val="0"/>
          <w:marTop w:val="0"/>
          <w:marBottom w:val="0"/>
          <w:divBdr>
            <w:top w:val="none" w:sz="0" w:space="0" w:color="auto"/>
            <w:left w:val="none" w:sz="0" w:space="0" w:color="auto"/>
            <w:bottom w:val="none" w:sz="0" w:space="0" w:color="auto"/>
            <w:right w:val="none" w:sz="0" w:space="0" w:color="auto"/>
          </w:divBdr>
        </w:div>
        <w:div w:id="1318415648">
          <w:marLeft w:val="640"/>
          <w:marRight w:val="0"/>
          <w:marTop w:val="0"/>
          <w:marBottom w:val="0"/>
          <w:divBdr>
            <w:top w:val="none" w:sz="0" w:space="0" w:color="auto"/>
            <w:left w:val="none" w:sz="0" w:space="0" w:color="auto"/>
            <w:bottom w:val="none" w:sz="0" w:space="0" w:color="auto"/>
            <w:right w:val="none" w:sz="0" w:space="0" w:color="auto"/>
          </w:divBdr>
        </w:div>
        <w:div w:id="230695305">
          <w:marLeft w:val="640"/>
          <w:marRight w:val="0"/>
          <w:marTop w:val="0"/>
          <w:marBottom w:val="0"/>
          <w:divBdr>
            <w:top w:val="none" w:sz="0" w:space="0" w:color="auto"/>
            <w:left w:val="none" w:sz="0" w:space="0" w:color="auto"/>
            <w:bottom w:val="none" w:sz="0" w:space="0" w:color="auto"/>
            <w:right w:val="none" w:sz="0" w:space="0" w:color="auto"/>
          </w:divBdr>
        </w:div>
        <w:div w:id="134102666">
          <w:marLeft w:val="640"/>
          <w:marRight w:val="0"/>
          <w:marTop w:val="0"/>
          <w:marBottom w:val="0"/>
          <w:divBdr>
            <w:top w:val="none" w:sz="0" w:space="0" w:color="auto"/>
            <w:left w:val="none" w:sz="0" w:space="0" w:color="auto"/>
            <w:bottom w:val="none" w:sz="0" w:space="0" w:color="auto"/>
            <w:right w:val="none" w:sz="0" w:space="0" w:color="auto"/>
          </w:divBdr>
        </w:div>
        <w:div w:id="1611425658">
          <w:marLeft w:val="640"/>
          <w:marRight w:val="0"/>
          <w:marTop w:val="0"/>
          <w:marBottom w:val="0"/>
          <w:divBdr>
            <w:top w:val="none" w:sz="0" w:space="0" w:color="auto"/>
            <w:left w:val="none" w:sz="0" w:space="0" w:color="auto"/>
            <w:bottom w:val="none" w:sz="0" w:space="0" w:color="auto"/>
            <w:right w:val="none" w:sz="0" w:space="0" w:color="auto"/>
          </w:divBdr>
        </w:div>
        <w:div w:id="1587231761">
          <w:marLeft w:val="640"/>
          <w:marRight w:val="0"/>
          <w:marTop w:val="0"/>
          <w:marBottom w:val="0"/>
          <w:divBdr>
            <w:top w:val="none" w:sz="0" w:space="0" w:color="auto"/>
            <w:left w:val="none" w:sz="0" w:space="0" w:color="auto"/>
            <w:bottom w:val="none" w:sz="0" w:space="0" w:color="auto"/>
            <w:right w:val="none" w:sz="0" w:space="0" w:color="auto"/>
          </w:divBdr>
        </w:div>
        <w:div w:id="1669363833">
          <w:marLeft w:val="640"/>
          <w:marRight w:val="0"/>
          <w:marTop w:val="0"/>
          <w:marBottom w:val="0"/>
          <w:divBdr>
            <w:top w:val="none" w:sz="0" w:space="0" w:color="auto"/>
            <w:left w:val="none" w:sz="0" w:space="0" w:color="auto"/>
            <w:bottom w:val="none" w:sz="0" w:space="0" w:color="auto"/>
            <w:right w:val="none" w:sz="0" w:space="0" w:color="auto"/>
          </w:divBdr>
        </w:div>
        <w:div w:id="1959607770">
          <w:marLeft w:val="640"/>
          <w:marRight w:val="0"/>
          <w:marTop w:val="0"/>
          <w:marBottom w:val="0"/>
          <w:divBdr>
            <w:top w:val="none" w:sz="0" w:space="0" w:color="auto"/>
            <w:left w:val="none" w:sz="0" w:space="0" w:color="auto"/>
            <w:bottom w:val="none" w:sz="0" w:space="0" w:color="auto"/>
            <w:right w:val="none" w:sz="0" w:space="0" w:color="auto"/>
          </w:divBdr>
        </w:div>
        <w:div w:id="1993675403">
          <w:marLeft w:val="640"/>
          <w:marRight w:val="0"/>
          <w:marTop w:val="0"/>
          <w:marBottom w:val="0"/>
          <w:divBdr>
            <w:top w:val="none" w:sz="0" w:space="0" w:color="auto"/>
            <w:left w:val="none" w:sz="0" w:space="0" w:color="auto"/>
            <w:bottom w:val="none" w:sz="0" w:space="0" w:color="auto"/>
            <w:right w:val="none" w:sz="0" w:space="0" w:color="auto"/>
          </w:divBdr>
        </w:div>
        <w:div w:id="1978218411">
          <w:marLeft w:val="640"/>
          <w:marRight w:val="0"/>
          <w:marTop w:val="0"/>
          <w:marBottom w:val="0"/>
          <w:divBdr>
            <w:top w:val="none" w:sz="0" w:space="0" w:color="auto"/>
            <w:left w:val="none" w:sz="0" w:space="0" w:color="auto"/>
            <w:bottom w:val="none" w:sz="0" w:space="0" w:color="auto"/>
            <w:right w:val="none" w:sz="0" w:space="0" w:color="auto"/>
          </w:divBdr>
        </w:div>
        <w:div w:id="1109082955">
          <w:marLeft w:val="640"/>
          <w:marRight w:val="0"/>
          <w:marTop w:val="0"/>
          <w:marBottom w:val="0"/>
          <w:divBdr>
            <w:top w:val="none" w:sz="0" w:space="0" w:color="auto"/>
            <w:left w:val="none" w:sz="0" w:space="0" w:color="auto"/>
            <w:bottom w:val="none" w:sz="0" w:space="0" w:color="auto"/>
            <w:right w:val="none" w:sz="0" w:space="0" w:color="auto"/>
          </w:divBdr>
        </w:div>
        <w:div w:id="727874922">
          <w:marLeft w:val="640"/>
          <w:marRight w:val="0"/>
          <w:marTop w:val="0"/>
          <w:marBottom w:val="0"/>
          <w:divBdr>
            <w:top w:val="none" w:sz="0" w:space="0" w:color="auto"/>
            <w:left w:val="none" w:sz="0" w:space="0" w:color="auto"/>
            <w:bottom w:val="none" w:sz="0" w:space="0" w:color="auto"/>
            <w:right w:val="none" w:sz="0" w:space="0" w:color="auto"/>
          </w:divBdr>
        </w:div>
        <w:div w:id="4987950">
          <w:marLeft w:val="640"/>
          <w:marRight w:val="0"/>
          <w:marTop w:val="0"/>
          <w:marBottom w:val="0"/>
          <w:divBdr>
            <w:top w:val="none" w:sz="0" w:space="0" w:color="auto"/>
            <w:left w:val="none" w:sz="0" w:space="0" w:color="auto"/>
            <w:bottom w:val="none" w:sz="0" w:space="0" w:color="auto"/>
            <w:right w:val="none" w:sz="0" w:space="0" w:color="auto"/>
          </w:divBdr>
        </w:div>
      </w:divsChild>
    </w:div>
    <w:div w:id="712459871">
      <w:bodyDiv w:val="1"/>
      <w:marLeft w:val="0"/>
      <w:marRight w:val="0"/>
      <w:marTop w:val="0"/>
      <w:marBottom w:val="0"/>
      <w:divBdr>
        <w:top w:val="none" w:sz="0" w:space="0" w:color="auto"/>
        <w:left w:val="none" w:sz="0" w:space="0" w:color="auto"/>
        <w:bottom w:val="none" w:sz="0" w:space="0" w:color="auto"/>
        <w:right w:val="none" w:sz="0" w:space="0" w:color="auto"/>
      </w:divBdr>
      <w:divsChild>
        <w:div w:id="1103454975">
          <w:marLeft w:val="640"/>
          <w:marRight w:val="0"/>
          <w:marTop w:val="0"/>
          <w:marBottom w:val="0"/>
          <w:divBdr>
            <w:top w:val="none" w:sz="0" w:space="0" w:color="auto"/>
            <w:left w:val="none" w:sz="0" w:space="0" w:color="auto"/>
            <w:bottom w:val="none" w:sz="0" w:space="0" w:color="auto"/>
            <w:right w:val="none" w:sz="0" w:space="0" w:color="auto"/>
          </w:divBdr>
        </w:div>
        <w:div w:id="1960718294">
          <w:marLeft w:val="640"/>
          <w:marRight w:val="0"/>
          <w:marTop w:val="0"/>
          <w:marBottom w:val="0"/>
          <w:divBdr>
            <w:top w:val="none" w:sz="0" w:space="0" w:color="auto"/>
            <w:left w:val="none" w:sz="0" w:space="0" w:color="auto"/>
            <w:bottom w:val="none" w:sz="0" w:space="0" w:color="auto"/>
            <w:right w:val="none" w:sz="0" w:space="0" w:color="auto"/>
          </w:divBdr>
        </w:div>
        <w:div w:id="1175223832">
          <w:marLeft w:val="640"/>
          <w:marRight w:val="0"/>
          <w:marTop w:val="0"/>
          <w:marBottom w:val="0"/>
          <w:divBdr>
            <w:top w:val="none" w:sz="0" w:space="0" w:color="auto"/>
            <w:left w:val="none" w:sz="0" w:space="0" w:color="auto"/>
            <w:bottom w:val="none" w:sz="0" w:space="0" w:color="auto"/>
            <w:right w:val="none" w:sz="0" w:space="0" w:color="auto"/>
          </w:divBdr>
        </w:div>
        <w:div w:id="354892580">
          <w:marLeft w:val="640"/>
          <w:marRight w:val="0"/>
          <w:marTop w:val="0"/>
          <w:marBottom w:val="0"/>
          <w:divBdr>
            <w:top w:val="none" w:sz="0" w:space="0" w:color="auto"/>
            <w:left w:val="none" w:sz="0" w:space="0" w:color="auto"/>
            <w:bottom w:val="none" w:sz="0" w:space="0" w:color="auto"/>
            <w:right w:val="none" w:sz="0" w:space="0" w:color="auto"/>
          </w:divBdr>
        </w:div>
        <w:div w:id="1629429971">
          <w:marLeft w:val="640"/>
          <w:marRight w:val="0"/>
          <w:marTop w:val="0"/>
          <w:marBottom w:val="0"/>
          <w:divBdr>
            <w:top w:val="none" w:sz="0" w:space="0" w:color="auto"/>
            <w:left w:val="none" w:sz="0" w:space="0" w:color="auto"/>
            <w:bottom w:val="none" w:sz="0" w:space="0" w:color="auto"/>
            <w:right w:val="none" w:sz="0" w:space="0" w:color="auto"/>
          </w:divBdr>
        </w:div>
        <w:div w:id="1221399177">
          <w:marLeft w:val="640"/>
          <w:marRight w:val="0"/>
          <w:marTop w:val="0"/>
          <w:marBottom w:val="0"/>
          <w:divBdr>
            <w:top w:val="none" w:sz="0" w:space="0" w:color="auto"/>
            <w:left w:val="none" w:sz="0" w:space="0" w:color="auto"/>
            <w:bottom w:val="none" w:sz="0" w:space="0" w:color="auto"/>
            <w:right w:val="none" w:sz="0" w:space="0" w:color="auto"/>
          </w:divBdr>
        </w:div>
        <w:div w:id="645283993">
          <w:marLeft w:val="640"/>
          <w:marRight w:val="0"/>
          <w:marTop w:val="0"/>
          <w:marBottom w:val="0"/>
          <w:divBdr>
            <w:top w:val="none" w:sz="0" w:space="0" w:color="auto"/>
            <w:left w:val="none" w:sz="0" w:space="0" w:color="auto"/>
            <w:bottom w:val="none" w:sz="0" w:space="0" w:color="auto"/>
            <w:right w:val="none" w:sz="0" w:space="0" w:color="auto"/>
          </w:divBdr>
        </w:div>
        <w:div w:id="1429619925">
          <w:marLeft w:val="640"/>
          <w:marRight w:val="0"/>
          <w:marTop w:val="0"/>
          <w:marBottom w:val="0"/>
          <w:divBdr>
            <w:top w:val="none" w:sz="0" w:space="0" w:color="auto"/>
            <w:left w:val="none" w:sz="0" w:space="0" w:color="auto"/>
            <w:bottom w:val="none" w:sz="0" w:space="0" w:color="auto"/>
            <w:right w:val="none" w:sz="0" w:space="0" w:color="auto"/>
          </w:divBdr>
        </w:div>
        <w:div w:id="1025979327">
          <w:marLeft w:val="640"/>
          <w:marRight w:val="0"/>
          <w:marTop w:val="0"/>
          <w:marBottom w:val="0"/>
          <w:divBdr>
            <w:top w:val="none" w:sz="0" w:space="0" w:color="auto"/>
            <w:left w:val="none" w:sz="0" w:space="0" w:color="auto"/>
            <w:bottom w:val="none" w:sz="0" w:space="0" w:color="auto"/>
            <w:right w:val="none" w:sz="0" w:space="0" w:color="auto"/>
          </w:divBdr>
        </w:div>
        <w:div w:id="879437260">
          <w:marLeft w:val="640"/>
          <w:marRight w:val="0"/>
          <w:marTop w:val="0"/>
          <w:marBottom w:val="0"/>
          <w:divBdr>
            <w:top w:val="none" w:sz="0" w:space="0" w:color="auto"/>
            <w:left w:val="none" w:sz="0" w:space="0" w:color="auto"/>
            <w:bottom w:val="none" w:sz="0" w:space="0" w:color="auto"/>
            <w:right w:val="none" w:sz="0" w:space="0" w:color="auto"/>
          </w:divBdr>
        </w:div>
        <w:div w:id="432745224">
          <w:marLeft w:val="640"/>
          <w:marRight w:val="0"/>
          <w:marTop w:val="0"/>
          <w:marBottom w:val="0"/>
          <w:divBdr>
            <w:top w:val="none" w:sz="0" w:space="0" w:color="auto"/>
            <w:left w:val="none" w:sz="0" w:space="0" w:color="auto"/>
            <w:bottom w:val="none" w:sz="0" w:space="0" w:color="auto"/>
            <w:right w:val="none" w:sz="0" w:space="0" w:color="auto"/>
          </w:divBdr>
        </w:div>
        <w:div w:id="1966426895">
          <w:marLeft w:val="640"/>
          <w:marRight w:val="0"/>
          <w:marTop w:val="0"/>
          <w:marBottom w:val="0"/>
          <w:divBdr>
            <w:top w:val="none" w:sz="0" w:space="0" w:color="auto"/>
            <w:left w:val="none" w:sz="0" w:space="0" w:color="auto"/>
            <w:bottom w:val="none" w:sz="0" w:space="0" w:color="auto"/>
            <w:right w:val="none" w:sz="0" w:space="0" w:color="auto"/>
          </w:divBdr>
        </w:div>
        <w:div w:id="368191188">
          <w:marLeft w:val="640"/>
          <w:marRight w:val="0"/>
          <w:marTop w:val="0"/>
          <w:marBottom w:val="0"/>
          <w:divBdr>
            <w:top w:val="none" w:sz="0" w:space="0" w:color="auto"/>
            <w:left w:val="none" w:sz="0" w:space="0" w:color="auto"/>
            <w:bottom w:val="none" w:sz="0" w:space="0" w:color="auto"/>
            <w:right w:val="none" w:sz="0" w:space="0" w:color="auto"/>
          </w:divBdr>
        </w:div>
        <w:div w:id="464011971">
          <w:marLeft w:val="640"/>
          <w:marRight w:val="0"/>
          <w:marTop w:val="0"/>
          <w:marBottom w:val="0"/>
          <w:divBdr>
            <w:top w:val="none" w:sz="0" w:space="0" w:color="auto"/>
            <w:left w:val="none" w:sz="0" w:space="0" w:color="auto"/>
            <w:bottom w:val="none" w:sz="0" w:space="0" w:color="auto"/>
            <w:right w:val="none" w:sz="0" w:space="0" w:color="auto"/>
          </w:divBdr>
        </w:div>
        <w:div w:id="1315524387">
          <w:marLeft w:val="640"/>
          <w:marRight w:val="0"/>
          <w:marTop w:val="0"/>
          <w:marBottom w:val="0"/>
          <w:divBdr>
            <w:top w:val="none" w:sz="0" w:space="0" w:color="auto"/>
            <w:left w:val="none" w:sz="0" w:space="0" w:color="auto"/>
            <w:bottom w:val="none" w:sz="0" w:space="0" w:color="auto"/>
            <w:right w:val="none" w:sz="0" w:space="0" w:color="auto"/>
          </w:divBdr>
        </w:div>
        <w:div w:id="232470882">
          <w:marLeft w:val="640"/>
          <w:marRight w:val="0"/>
          <w:marTop w:val="0"/>
          <w:marBottom w:val="0"/>
          <w:divBdr>
            <w:top w:val="none" w:sz="0" w:space="0" w:color="auto"/>
            <w:left w:val="none" w:sz="0" w:space="0" w:color="auto"/>
            <w:bottom w:val="none" w:sz="0" w:space="0" w:color="auto"/>
            <w:right w:val="none" w:sz="0" w:space="0" w:color="auto"/>
          </w:divBdr>
        </w:div>
        <w:div w:id="264774757">
          <w:marLeft w:val="640"/>
          <w:marRight w:val="0"/>
          <w:marTop w:val="0"/>
          <w:marBottom w:val="0"/>
          <w:divBdr>
            <w:top w:val="none" w:sz="0" w:space="0" w:color="auto"/>
            <w:left w:val="none" w:sz="0" w:space="0" w:color="auto"/>
            <w:bottom w:val="none" w:sz="0" w:space="0" w:color="auto"/>
            <w:right w:val="none" w:sz="0" w:space="0" w:color="auto"/>
          </w:divBdr>
        </w:div>
        <w:div w:id="1141312793">
          <w:marLeft w:val="640"/>
          <w:marRight w:val="0"/>
          <w:marTop w:val="0"/>
          <w:marBottom w:val="0"/>
          <w:divBdr>
            <w:top w:val="none" w:sz="0" w:space="0" w:color="auto"/>
            <w:left w:val="none" w:sz="0" w:space="0" w:color="auto"/>
            <w:bottom w:val="none" w:sz="0" w:space="0" w:color="auto"/>
            <w:right w:val="none" w:sz="0" w:space="0" w:color="auto"/>
          </w:divBdr>
        </w:div>
        <w:div w:id="1892644443">
          <w:marLeft w:val="640"/>
          <w:marRight w:val="0"/>
          <w:marTop w:val="0"/>
          <w:marBottom w:val="0"/>
          <w:divBdr>
            <w:top w:val="none" w:sz="0" w:space="0" w:color="auto"/>
            <w:left w:val="none" w:sz="0" w:space="0" w:color="auto"/>
            <w:bottom w:val="none" w:sz="0" w:space="0" w:color="auto"/>
            <w:right w:val="none" w:sz="0" w:space="0" w:color="auto"/>
          </w:divBdr>
        </w:div>
        <w:div w:id="934443236">
          <w:marLeft w:val="640"/>
          <w:marRight w:val="0"/>
          <w:marTop w:val="0"/>
          <w:marBottom w:val="0"/>
          <w:divBdr>
            <w:top w:val="none" w:sz="0" w:space="0" w:color="auto"/>
            <w:left w:val="none" w:sz="0" w:space="0" w:color="auto"/>
            <w:bottom w:val="none" w:sz="0" w:space="0" w:color="auto"/>
            <w:right w:val="none" w:sz="0" w:space="0" w:color="auto"/>
          </w:divBdr>
        </w:div>
        <w:div w:id="1862476996">
          <w:marLeft w:val="640"/>
          <w:marRight w:val="0"/>
          <w:marTop w:val="0"/>
          <w:marBottom w:val="0"/>
          <w:divBdr>
            <w:top w:val="none" w:sz="0" w:space="0" w:color="auto"/>
            <w:left w:val="none" w:sz="0" w:space="0" w:color="auto"/>
            <w:bottom w:val="none" w:sz="0" w:space="0" w:color="auto"/>
            <w:right w:val="none" w:sz="0" w:space="0" w:color="auto"/>
          </w:divBdr>
        </w:div>
        <w:div w:id="65341679">
          <w:marLeft w:val="640"/>
          <w:marRight w:val="0"/>
          <w:marTop w:val="0"/>
          <w:marBottom w:val="0"/>
          <w:divBdr>
            <w:top w:val="none" w:sz="0" w:space="0" w:color="auto"/>
            <w:left w:val="none" w:sz="0" w:space="0" w:color="auto"/>
            <w:bottom w:val="none" w:sz="0" w:space="0" w:color="auto"/>
            <w:right w:val="none" w:sz="0" w:space="0" w:color="auto"/>
          </w:divBdr>
        </w:div>
        <w:div w:id="1211767289">
          <w:marLeft w:val="640"/>
          <w:marRight w:val="0"/>
          <w:marTop w:val="0"/>
          <w:marBottom w:val="0"/>
          <w:divBdr>
            <w:top w:val="none" w:sz="0" w:space="0" w:color="auto"/>
            <w:left w:val="none" w:sz="0" w:space="0" w:color="auto"/>
            <w:bottom w:val="none" w:sz="0" w:space="0" w:color="auto"/>
            <w:right w:val="none" w:sz="0" w:space="0" w:color="auto"/>
          </w:divBdr>
        </w:div>
        <w:div w:id="1884294655">
          <w:marLeft w:val="640"/>
          <w:marRight w:val="0"/>
          <w:marTop w:val="0"/>
          <w:marBottom w:val="0"/>
          <w:divBdr>
            <w:top w:val="none" w:sz="0" w:space="0" w:color="auto"/>
            <w:left w:val="none" w:sz="0" w:space="0" w:color="auto"/>
            <w:bottom w:val="none" w:sz="0" w:space="0" w:color="auto"/>
            <w:right w:val="none" w:sz="0" w:space="0" w:color="auto"/>
          </w:divBdr>
        </w:div>
        <w:div w:id="144130476">
          <w:marLeft w:val="640"/>
          <w:marRight w:val="0"/>
          <w:marTop w:val="0"/>
          <w:marBottom w:val="0"/>
          <w:divBdr>
            <w:top w:val="none" w:sz="0" w:space="0" w:color="auto"/>
            <w:left w:val="none" w:sz="0" w:space="0" w:color="auto"/>
            <w:bottom w:val="none" w:sz="0" w:space="0" w:color="auto"/>
            <w:right w:val="none" w:sz="0" w:space="0" w:color="auto"/>
          </w:divBdr>
        </w:div>
        <w:div w:id="221988854">
          <w:marLeft w:val="640"/>
          <w:marRight w:val="0"/>
          <w:marTop w:val="0"/>
          <w:marBottom w:val="0"/>
          <w:divBdr>
            <w:top w:val="none" w:sz="0" w:space="0" w:color="auto"/>
            <w:left w:val="none" w:sz="0" w:space="0" w:color="auto"/>
            <w:bottom w:val="none" w:sz="0" w:space="0" w:color="auto"/>
            <w:right w:val="none" w:sz="0" w:space="0" w:color="auto"/>
          </w:divBdr>
        </w:div>
        <w:div w:id="1219366814">
          <w:marLeft w:val="640"/>
          <w:marRight w:val="0"/>
          <w:marTop w:val="0"/>
          <w:marBottom w:val="0"/>
          <w:divBdr>
            <w:top w:val="none" w:sz="0" w:space="0" w:color="auto"/>
            <w:left w:val="none" w:sz="0" w:space="0" w:color="auto"/>
            <w:bottom w:val="none" w:sz="0" w:space="0" w:color="auto"/>
            <w:right w:val="none" w:sz="0" w:space="0" w:color="auto"/>
          </w:divBdr>
        </w:div>
        <w:div w:id="911617213">
          <w:marLeft w:val="640"/>
          <w:marRight w:val="0"/>
          <w:marTop w:val="0"/>
          <w:marBottom w:val="0"/>
          <w:divBdr>
            <w:top w:val="none" w:sz="0" w:space="0" w:color="auto"/>
            <w:left w:val="none" w:sz="0" w:space="0" w:color="auto"/>
            <w:bottom w:val="none" w:sz="0" w:space="0" w:color="auto"/>
            <w:right w:val="none" w:sz="0" w:space="0" w:color="auto"/>
          </w:divBdr>
        </w:div>
        <w:div w:id="1581014545">
          <w:marLeft w:val="640"/>
          <w:marRight w:val="0"/>
          <w:marTop w:val="0"/>
          <w:marBottom w:val="0"/>
          <w:divBdr>
            <w:top w:val="none" w:sz="0" w:space="0" w:color="auto"/>
            <w:left w:val="none" w:sz="0" w:space="0" w:color="auto"/>
            <w:bottom w:val="none" w:sz="0" w:space="0" w:color="auto"/>
            <w:right w:val="none" w:sz="0" w:space="0" w:color="auto"/>
          </w:divBdr>
        </w:div>
        <w:div w:id="1573932157">
          <w:marLeft w:val="640"/>
          <w:marRight w:val="0"/>
          <w:marTop w:val="0"/>
          <w:marBottom w:val="0"/>
          <w:divBdr>
            <w:top w:val="none" w:sz="0" w:space="0" w:color="auto"/>
            <w:left w:val="none" w:sz="0" w:space="0" w:color="auto"/>
            <w:bottom w:val="none" w:sz="0" w:space="0" w:color="auto"/>
            <w:right w:val="none" w:sz="0" w:space="0" w:color="auto"/>
          </w:divBdr>
        </w:div>
        <w:div w:id="2111973298">
          <w:marLeft w:val="640"/>
          <w:marRight w:val="0"/>
          <w:marTop w:val="0"/>
          <w:marBottom w:val="0"/>
          <w:divBdr>
            <w:top w:val="none" w:sz="0" w:space="0" w:color="auto"/>
            <w:left w:val="none" w:sz="0" w:space="0" w:color="auto"/>
            <w:bottom w:val="none" w:sz="0" w:space="0" w:color="auto"/>
            <w:right w:val="none" w:sz="0" w:space="0" w:color="auto"/>
          </w:divBdr>
        </w:div>
        <w:div w:id="1553731955">
          <w:marLeft w:val="640"/>
          <w:marRight w:val="0"/>
          <w:marTop w:val="0"/>
          <w:marBottom w:val="0"/>
          <w:divBdr>
            <w:top w:val="none" w:sz="0" w:space="0" w:color="auto"/>
            <w:left w:val="none" w:sz="0" w:space="0" w:color="auto"/>
            <w:bottom w:val="none" w:sz="0" w:space="0" w:color="auto"/>
            <w:right w:val="none" w:sz="0" w:space="0" w:color="auto"/>
          </w:divBdr>
        </w:div>
        <w:div w:id="1981956658">
          <w:marLeft w:val="640"/>
          <w:marRight w:val="0"/>
          <w:marTop w:val="0"/>
          <w:marBottom w:val="0"/>
          <w:divBdr>
            <w:top w:val="none" w:sz="0" w:space="0" w:color="auto"/>
            <w:left w:val="none" w:sz="0" w:space="0" w:color="auto"/>
            <w:bottom w:val="none" w:sz="0" w:space="0" w:color="auto"/>
            <w:right w:val="none" w:sz="0" w:space="0" w:color="auto"/>
          </w:divBdr>
        </w:div>
        <w:div w:id="326985326">
          <w:marLeft w:val="640"/>
          <w:marRight w:val="0"/>
          <w:marTop w:val="0"/>
          <w:marBottom w:val="0"/>
          <w:divBdr>
            <w:top w:val="none" w:sz="0" w:space="0" w:color="auto"/>
            <w:left w:val="none" w:sz="0" w:space="0" w:color="auto"/>
            <w:bottom w:val="none" w:sz="0" w:space="0" w:color="auto"/>
            <w:right w:val="none" w:sz="0" w:space="0" w:color="auto"/>
          </w:divBdr>
        </w:div>
        <w:div w:id="588738058">
          <w:marLeft w:val="640"/>
          <w:marRight w:val="0"/>
          <w:marTop w:val="0"/>
          <w:marBottom w:val="0"/>
          <w:divBdr>
            <w:top w:val="none" w:sz="0" w:space="0" w:color="auto"/>
            <w:left w:val="none" w:sz="0" w:space="0" w:color="auto"/>
            <w:bottom w:val="none" w:sz="0" w:space="0" w:color="auto"/>
            <w:right w:val="none" w:sz="0" w:space="0" w:color="auto"/>
          </w:divBdr>
        </w:div>
        <w:div w:id="717095544">
          <w:marLeft w:val="640"/>
          <w:marRight w:val="0"/>
          <w:marTop w:val="0"/>
          <w:marBottom w:val="0"/>
          <w:divBdr>
            <w:top w:val="none" w:sz="0" w:space="0" w:color="auto"/>
            <w:left w:val="none" w:sz="0" w:space="0" w:color="auto"/>
            <w:bottom w:val="none" w:sz="0" w:space="0" w:color="auto"/>
            <w:right w:val="none" w:sz="0" w:space="0" w:color="auto"/>
          </w:divBdr>
        </w:div>
        <w:div w:id="1353678461">
          <w:marLeft w:val="640"/>
          <w:marRight w:val="0"/>
          <w:marTop w:val="0"/>
          <w:marBottom w:val="0"/>
          <w:divBdr>
            <w:top w:val="none" w:sz="0" w:space="0" w:color="auto"/>
            <w:left w:val="none" w:sz="0" w:space="0" w:color="auto"/>
            <w:bottom w:val="none" w:sz="0" w:space="0" w:color="auto"/>
            <w:right w:val="none" w:sz="0" w:space="0" w:color="auto"/>
          </w:divBdr>
        </w:div>
        <w:div w:id="1001471906">
          <w:marLeft w:val="640"/>
          <w:marRight w:val="0"/>
          <w:marTop w:val="0"/>
          <w:marBottom w:val="0"/>
          <w:divBdr>
            <w:top w:val="none" w:sz="0" w:space="0" w:color="auto"/>
            <w:left w:val="none" w:sz="0" w:space="0" w:color="auto"/>
            <w:bottom w:val="none" w:sz="0" w:space="0" w:color="auto"/>
            <w:right w:val="none" w:sz="0" w:space="0" w:color="auto"/>
          </w:divBdr>
        </w:div>
        <w:div w:id="1254632307">
          <w:marLeft w:val="640"/>
          <w:marRight w:val="0"/>
          <w:marTop w:val="0"/>
          <w:marBottom w:val="0"/>
          <w:divBdr>
            <w:top w:val="none" w:sz="0" w:space="0" w:color="auto"/>
            <w:left w:val="none" w:sz="0" w:space="0" w:color="auto"/>
            <w:bottom w:val="none" w:sz="0" w:space="0" w:color="auto"/>
            <w:right w:val="none" w:sz="0" w:space="0" w:color="auto"/>
          </w:divBdr>
        </w:div>
        <w:div w:id="1781797826">
          <w:marLeft w:val="640"/>
          <w:marRight w:val="0"/>
          <w:marTop w:val="0"/>
          <w:marBottom w:val="0"/>
          <w:divBdr>
            <w:top w:val="none" w:sz="0" w:space="0" w:color="auto"/>
            <w:left w:val="none" w:sz="0" w:space="0" w:color="auto"/>
            <w:bottom w:val="none" w:sz="0" w:space="0" w:color="auto"/>
            <w:right w:val="none" w:sz="0" w:space="0" w:color="auto"/>
          </w:divBdr>
        </w:div>
        <w:div w:id="394938900">
          <w:marLeft w:val="640"/>
          <w:marRight w:val="0"/>
          <w:marTop w:val="0"/>
          <w:marBottom w:val="0"/>
          <w:divBdr>
            <w:top w:val="none" w:sz="0" w:space="0" w:color="auto"/>
            <w:left w:val="none" w:sz="0" w:space="0" w:color="auto"/>
            <w:bottom w:val="none" w:sz="0" w:space="0" w:color="auto"/>
            <w:right w:val="none" w:sz="0" w:space="0" w:color="auto"/>
          </w:divBdr>
        </w:div>
        <w:div w:id="1950820755">
          <w:marLeft w:val="640"/>
          <w:marRight w:val="0"/>
          <w:marTop w:val="0"/>
          <w:marBottom w:val="0"/>
          <w:divBdr>
            <w:top w:val="none" w:sz="0" w:space="0" w:color="auto"/>
            <w:left w:val="none" w:sz="0" w:space="0" w:color="auto"/>
            <w:bottom w:val="none" w:sz="0" w:space="0" w:color="auto"/>
            <w:right w:val="none" w:sz="0" w:space="0" w:color="auto"/>
          </w:divBdr>
        </w:div>
        <w:div w:id="63263172">
          <w:marLeft w:val="640"/>
          <w:marRight w:val="0"/>
          <w:marTop w:val="0"/>
          <w:marBottom w:val="0"/>
          <w:divBdr>
            <w:top w:val="none" w:sz="0" w:space="0" w:color="auto"/>
            <w:left w:val="none" w:sz="0" w:space="0" w:color="auto"/>
            <w:bottom w:val="none" w:sz="0" w:space="0" w:color="auto"/>
            <w:right w:val="none" w:sz="0" w:space="0" w:color="auto"/>
          </w:divBdr>
        </w:div>
        <w:div w:id="1764451593">
          <w:marLeft w:val="640"/>
          <w:marRight w:val="0"/>
          <w:marTop w:val="0"/>
          <w:marBottom w:val="0"/>
          <w:divBdr>
            <w:top w:val="none" w:sz="0" w:space="0" w:color="auto"/>
            <w:left w:val="none" w:sz="0" w:space="0" w:color="auto"/>
            <w:bottom w:val="none" w:sz="0" w:space="0" w:color="auto"/>
            <w:right w:val="none" w:sz="0" w:space="0" w:color="auto"/>
          </w:divBdr>
        </w:div>
        <w:div w:id="828331956">
          <w:marLeft w:val="640"/>
          <w:marRight w:val="0"/>
          <w:marTop w:val="0"/>
          <w:marBottom w:val="0"/>
          <w:divBdr>
            <w:top w:val="none" w:sz="0" w:space="0" w:color="auto"/>
            <w:left w:val="none" w:sz="0" w:space="0" w:color="auto"/>
            <w:bottom w:val="none" w:sz="0" w:space="0" w:color="auto"/>
            <w:right w:val="none" w:sz="0" w:space="0" w:color="auto"/>
          </w:divBdr>
        </w:div>
        <w:div w:id="870843715">
          <w:marLeft w:val="640"/>
          <w:marRight w:val="0"/>
          <w:marTop w:val="0"/>
          <w:marBottom w:val="0"/>
          <w:divBdr>
            <w:top w:val="none" w:sz="0" w:space="0" w:color="auto"/>
            <w:left w:val="none" w:sz="0" w:space="0" w:color="auto"/>
            <w:bottom w:val="none" w:sz="0" w:space="0" w:color="auto"/>
            <w:right w:val="none" w:sz="0" w:space="0" w:color="auto"/>
          </w:divBdr>
        </w:div>
        <w:div w:id="1766538353">
          <w:marLeft w:val="640"/>
          <w:marRight w:val="0"/>
          <w:marTop w:val="0"/>
          <w:marBottom w:val="0"/>
          <w:divBdr>
            <w:top w:val="none" w:sz="0" w:space="0" w:color="auto"/>
            <w:left w:val="none" w:sz="0" w:space="0" w:color="auto"/>
            <w:bottom w:val="none" w:sz="0" w:space="0" w:color="auto"/>
            <w:right w:val="none" w:sz="0" w:space="0" w:color="auto"/>
          </w:divBdr>
        </w:div>
        <w:div w:id="1466509921">
          <w:marLeft w:val="640"/>
          <w:marRight w:val="0"/>
          <w:marTop w:val="0"/>
          <w:marBottom w:val="0"/>
          <w:divBdr>
            <w:top w:val="none" w:sz="0" w:space="0" w:color="auto"/>
            <w:left w:val="none" w:sz="0" w:space="0" w:color="auto"/>
            <w:bottom w:val="none" w:sz="0" w:space="0" w:color="auto"/>
            <w:right w:val="none" w:sz="0" w:space="0" w:color="auto"/>
          </w:divBdr>
        </w:div>
        <w:div w:id="1475836096">
          <w:marLeft w:val="640"/>
          <w:marRight w:val="0"/>
          <w:marTop w:val="0"/>
          <w:marBottom w:val="0"/>
          <w:divBdr>
            <w:top w:val="none" w:sz="0" w:space="0" w:color="auto"/>
            <w:left w:val="none" w:sz="0" w:space="0" w:color="auto"/>
            <w:bottom w:val="none" w:sz="0" w:space="0" w:color="auto"/>
            <w:right w:val="none" w:sz="0" w:space="0" w:color="auto"/>
          </w:divBdr>
        </w:div>
        <w:div w:id="203953442">
          <w:marLeft w:val="640"/>
          <w:marRight w:val="0"/>
          <w:marTop w:val="0"/>
          <w:marBottom w:val="0"/>
          <w:divBdr>
            <w:top w:val="none" w:sz="0" w:space="0" w:color="auto"/>
            <w:left w:val="none" w:sz="0" w:space="0" w:color="auto"/>
            <w:bottom w:val="none" w:sz="0" w:space="0" w:color="auto"/>
            <w:right w:val="none" w:sz="0" w:space="0" w:color="auto"/>
          </w:divBdr>
        </w:div>
        <w:div w:id="1504051402">
          <w:marLeft w:val="640"/>
          <w:marRight w:val="0"/>
          <w:marTop w:val="0"/>
          <w:marBottom w:val="0"/>
          <w:divBdr>
            <w:top w:val="none" w:sz="0" w:space="0" w:color="auto"/>
            <w:left w:val="none" w:sz="0" w:space="0" w:color="auto"/>
            <w:bottom w:val="none" w:sz="0" w:space="0" w:color="auto"/>
            <w:right w:val="none" w:sz="0" w:space="0" w:color="auto"/>
          </w:divBdr>
        </w:div>
        <w:div w:id="1487279067">
          <w:marLeft w:val="640"/>
          <w:marRight w:val="0"/>
          <w:marTop w:val="0"/>
          <w:marBottom w:val="0"/>
          <w:divBdr>
            <w:top w:val="none" w:sz="0" w:space="0" w:color="auto"/>
            <w:left w:val="none" w:sz="0" w:space="0" w:color="auto"/>
            <w:bottom w:val="none" w:sz="0" w:space="0" w:color="auto"/>
            <w:right w:val="none" w:sz="0" w:space="0" w:color="auto"/>
          </w:divBdr>
        </w:div>
        <w:div w:id="877817987">
          <w:marLeft w:val="640"/>
          <w:marRight w:val="0"/>
          <w:marTop w:val="0"/>
          <w:marBottom w:val="0"/>
          <w:divBdr>
            <w:top w:val="none" w:sz="0" w:space="0" w:color="auto"/>
            <w:left w:val="none" w:sz="0" w:space="0" w:color="auto"/>
            <w:bottom w:val="none" w:sz="0" w:space="0" w:color="auto"/>
            <w:right w:val="none" w:sz="0" w:space="0" w:color="auto"/>
          </w:divBdr>
        </w:div>
        <w:div w:id="190339402">
          <w:marLeft w:val="640"/>
          <w:marRight w:val="0"/>
          <w:marTop w:val="0"/>
          <w:marBottom w:val="0"/>
          <w:divBdr>
            <w:top w:val="none" w:sz="0" w:space="0" w:color="auto"/>
            <w:left w:val="none" w:sz="0" w:space="0" w:color="auto"/>
            <w:bottom w:val="none" w:sz="0" w:space="0" w:color="auto"/>
            <w:right w:val="none" w:sz="0" w:space="0" w:color="auto"/>
          </w:divBdr>
        </w:div>
        <w:div w:id="182595348">
          <w:marLeft w:val="640"/>
          <w:marRight w:val="0"/>
          <w:marTop w:val="0"/>
          <w:marBottom w:val="0"/>
          <w:divBdr>
            <w:top w:val="none" w:sz="0" w:space="0" w:color="auto"/>
            <w:left w:val="none" w:sz="0" w:space="0" w:color="auto"/>
            <w:bottom w:val="none" w:sz="0" w:space="0" w:color="auto"/>
            <w:right w:val="none" w:sz="0" w:space="0" w:color="auto"/>
          </w:divBdr>
        </w:div>
        <w:div w:id="991956197">
          <w:marLeft w:val="640"/>
          <w:marRight w:val="0"/>
          <w:marTop w:val="0"/>
          <w:marBottom w:val="0"/>
          <w:divBdr>
            <w:top w:val="none" w:sz="0" w:space="0" w:color="auto"/>
            <w:left w:val="none" w:sz="0" w:space="0" w:color="auto"/>
            <w:bottom w:val="none" w:sz="0" w:space="0" w:color="auto"/>
            <w:right w:val="none" w:sz="0" w:space="0" w:color="auto"/>
          </w:divBdr>
        </w:div>
        <w:div w:id="639310441">
          <w:marLeft w:val="640"/>
          <w:marRight w:val="0"/>
          <w:marTop w:val="0"/>
          <w:marBottom w:val="0"/>
          <w:divBdr>
            <w:top w:val="none" w:sz="0" w:space="0" w:color="auto"/>
            <w:left w:val="none" w:sz="0" w:space="0" w:color="auto"/>
            <w:bottom w:val="none" w:sz="0" w:space="0" w:color="auto"/>
            <w:right w:val="none" w:sz="0" w:space="0" w:color="auto"/>
          </w:divBdr>
        </w:div>
        <w:div w:id="920062936">
          <w:marLeft w:val="640"/>
          <w:marRight w:val="0"/>
          <w:marTop w:val="0"/>
          <w:marBottom w:val="0"/>
          <w:divBdr>
            <w:top w:val="none" w:sz="0" w:space="0" w:color="auto"/>
            <w:left w:val="none" w:sz="0" w:space="0" w:color="auto"/>
            <w:bottom w:val="none" w:sz="0" w:space="0" w:color="auto"/>
            <w:right w:val="none" w:sz="0" w:space="0" w:color="auto"/>
          </w:divBdr>
        </w:div>
        <w:div w:id="1854102379">
          <w:marLeft w:val="640"/>
          <w:marRight w:val="0"/>
          <w:marTop w:val="0"/>
          <w:marBottom w:val="0"/>
          <w:divBdr>
            <w:top w:val="none" w:sz="0" w:space="0" w:color="auto"/>
            <w:left w:val="none" w:sz="0" w:space="0" w:color="auto"/>
            <w:bottom w:val="none" w:sz="0" w:space="0" w:color="auto"/>
            <w:right w:val="none" w:sz="0" w:space="0" w:color="auto"/>
          </w:divBdr>
        </w:div>
        <w:div w:id="1113788790">
          <w:marLeft w:val="640"/>
          <w:marRight w:val="0"/>
          <w:marTop w:val="0"/>
          <w:marBottom w:val="0"/>
          <w:divBdr>
            <w:top w:val="none" w:sz="0" w:space="0" w:color="auto"/>
            <w:left w:val="none" w:sz="0" w:space="0" w:color="auto"/>
            <w:bottom w:val="none" w:sz="0" w:space="0" w:color="auto"/>
            <w:right w:val="none" w:sz="0" w:space="0" w:color="auto"/>
          </w:divBdr>
        </w:div>
        <w:div w:id="1942104479">
          <w:marLeft w:val="640"/>
          <w:marRight w:val="0"/>
          <w:marTop w:val="0"/>
          <w:marBottom w:val="0"/>
          <w:divBdr>
            <w:top w:val="none" w:sz="0" w:space="0" w:color="auto"/>
            <w:left w:val="none" w:sz="0" w:space="0" w:color="auto"/>
            <w:bottom w:val="none" w:sz="0" w:space="0" w:color="auto"/>
            <w:right w:val="none" w:sz="0" w:space="0" w:color="auto"/>
          </w:divBdr>
        </w:div>
        <w:div w:id="1119302293">
          <w:marLeft w:val="640"/>
          <w:marRight w:val="0"/>
          <w:marTop w:val="0"/>
          <w:marBottom w:val="0"/>
          <w:divBdr>
            <w:top w:val="none" w:sz="0" w:space="0" w:color="auto"/>
            <w:left w:val="none" w:sz="0" w:space="0" w:color="auto"/>
            <w:bottom w:val="none" w:sz="0" w:space="0" w:color="auto"/>
            <w:right w:val="none" w:sz="0" w:space="0" w:color="auto"/>
          </w:divBdr>
        </w:div>
        <w:div w:id="317852985">
          <w:marLeft w:val="640"/>
          <w:marRight w:val="0"/>
          <w:marTop w:val="0"/>
          <w:marBottom w:val="0"/>
          <w:divBdr>
            <w:top w:val="none" w:sz="0" w:space="0" w:color="auto"/>
            <w:left w:val="none" w:sz="0" w:space="0" w:color="auto"/>
            <w:bottom w:val="none" w:sz="0" w:space="0" w:color="auto"/>
            <w:right w:val="none" w:sz="0" w:space="0" w:color="auto"/>
          </w:divBdr>
        </w:div>
        <w:div w:id="1055668126">
          <w:marLeft w:val="640"/>
          <w:marRight w:val="0"/>
          <w:marTop w:val="0"/>
          <w:marBottom w:val="0"/>
          <w:divBdr>
            <w:top w:val="none" w:sz="0" w:space="0" w:color="auto"/>
            <w:left w:val="none" w:sz="0" w:space="0" w:color="auto"/>
            <w:bottom w:val="none" w:sz="0" w:space="0" w:color="auto"/>
            <w:right w:val="none" w:sz="0" w:space="0" w:color="auto"/>
          </w:divBdr>
        </w:div>
        <w:div w:id="1239554232">
          <w:marLeft w:val="640"/>
          <w:marRight w:val="0"/>
          <w:marTop w:val="0"/>
          <w:marBottom w:val="0"/>
          <w:divBdr>
            <w:top w:val="none" w:sz="0" w:space="0" w:color="auto"/>
            <w:left w:val="none" w:sz="0" w:space="0" w:color="auto"/>
            <w:bottom w:val="none" w:sz="0" w:space="0" w:color="auto"/>
            <w:right w:val="none" w:sz="0" w:space="0" w:color="auto"/>
          </w:divBdr>
        </w:div>
        <w:div w:id="1518542544">
          <w:marLeft w:val="640"/>
          <w:marRight w:val="0"/>
          <w:marTop w:val="0"/>
          <w:marBottom w:val="0"/>
          <w:divBdr>
            <w:top w:val="none" w:sz="0" w:space="0" w:color="auto"/>
            <w:left w:val="none" w:sz="0" w:space="0" w:color="auto"/>
            <w:bottom w:val="none" w:sz="0" w:space="0" w:color="auto"/>
            <w:right w:val="none" w:sz="0" w:space="0" w:color="auto"/>
          </w:divBdr>
        </w:div>
        <w:div w:id="584993547">
          <w:marLeft w:val="640"/>
          <w:marRight w:val="0"/>
          <w:marTop w:val="0"/>
          <w:marBottom w:val="0"/>
          <w:divBdr>
            <w:top w:val="none" w:sz="0" w:space="0" w:color="auto"/>
            <w:left w:val="none" w:sz="0" w:space="0" w:color="auto"/>
            <w:bottom w:val="none" w:sz="0" w:space="0" w:color="auto"/>
            <w:right w:val="none" w:sz="0" w:space="0" w:color="auto"/>
          </w:divBdr>
        </w:div>
        <w:div w:id="1949241646">
          <w:marLeft w:val="640"/>
          <w:marRight w:val="0"/>
          <w:marTop w:val="0"/>
          <w:marBottom w:val="0"/>
          <w:divBdr>
            <w:top w:val="none" w:sz="0" w:space="0" w:color="auto"/>
            <w:left w:val="none" w:sz="0" w:space="0" w:color="auto"/>
            <w:bottom w:val="none" w:sz="0" w:space="0" w:color="auto"/>
            <w:right w:val="none" w:sz="0" w:space="0" w:color="auto"/>
          </w:divBdr>
        </w:div>
        <w:div w:id="438138801">
          <w:marLeft w:val="640"/>
          <w:marRight w:val="0"/>
          <w:marTop w:val="0"/>
          <w:marBottom w:val="0"/>
          <w:divBdr>
            <w:top w:val="none" w:sz="0" w:space="0" w:color="auto"/>
            <w:left w:val="none" w:sz="0" w:space="0" w:color="auto"/>
            <w:bottom w:val="none" w:sz="0" w:space="0" w:color="auto"/>
            <w:right w:val="none" w:sz="0" w:space="0" w:color="auto"/>
          </w:divBdr>
        </w:div>
        <w:div w:id="1999797293">
          <w:marLeft w:val="640"/>
          <w:marRight w:val="0"/>
          <w:marTop w:val="0"/>
          <w:marBottom w:val="0"/>
          <w:divBdr>
            <w:top w:val="none" w:sz="0" w:space="0" w:color="auto"/>
            <w:left w:val="none" w:sz="0" w:space="0" w:color="auto"/>
            <w:bottom w:val="none" w:sz="0" w:space="0" w:color="auto"/>
            <w:right w:val="none" w:sz="0" w:space="0" w:color="auto"/>
          </w:divBdr>
        </w:div>
        <w:div w:id="2039306385">
          <w:marLeft w:val="640"/>
          <w:marRight w:val="0"/>
          <w:marTop w:val="0"/>
          <w:marBottom w:val="0"/>
          <w:divBdr>
            <w:top w:val="none" w:sz="0" w:space="0" w:color="auto"/>
            <w:left w:val="none" w:sz="0" w:space="0" w:color="auto"/>
            <w:bottom w:val="none" w:sz="0" w:space="0" w:color="auto"/>
            <w:right w:val="none" w:sz="0" w:space="0" w:color="auto"/>
          </w:divBdr>
        </w:div>
        <w:div w:id="1423406122">
          <w:marLeft w:val="640"/>
          <w:marRight w:val="0"/>
          <w:marTop w:val="0"/>
          <w:marBottom w:val="0"/>
          <w:divBdr>
            <w:top w:val="none" w:sz="0" w:space="0" w:color="auto"/>
            <w:left w:val="none" w:sz="0" w:space="0" w:color="auto"/>
            <w:bottom w:val="none" w:sz="0" w:space="0" w:color="auto"/>
            <w:right w:val="none" w:sz="0" w:space="0" w:color="auto"/>
          </w:divBdr>
        </w:div>
        <w:div w:id="185991512">
          <w:marLeft w:val="640"/>
          <w:marRight w:val="0"/>
          <w:marTop w:val="0"/>
          <w:marBottom w:val="0"/>
          <w:divBdr>
            <w:top w:val="none" w:sz="0" w:space="0" w:color="auto"/>
            <w:left w:val="none" w:sz="0" w:space="0" w:color="auto"/>
            <w:bottom w:val="none" w:sz="0" w:space="0" w:color="auto"/>
            <w:right w:val="none" w:sz="0" w:space="0" w:color="auto"/>
          </w:divBdr>
        </w:div>
        <w:div w:id="292907356">
          <w:marLeft w:val="640"/>
          <w:marRight w:val="0"/>
          <w:marTop w:val="0"/>
          <w:marBottom w:val="0"/>
          <w:divBdr>
            <w:top w:val="none" w:sz="0" w:space="0" w:color="auto"/>
            <w:left w:val="none" w:sz="0" w:space="0" w:color="auto"/>
            <w:bottom w:val="none" w:sz="0" w:space="0" w:color="auto"/>
            <w:right w:val="none" w:sz="0" w:space="0" w:color="auto"/>
          </w:divBdr>
        </w:div>
        <w:div w:id="461922201">
          <w:marLeft w:val="640"/>
          <w:marRight w:val="0"/>
          <w:marTop w:val="0"/>
          <w:marBottom w:val="0"/>
          <w:divBdr>
            <w:top w:val="none" w:sz="0" w:space="0" w:color="auto"/>
            <w:left w:val="none" w:sz="0" w:space="0" w:color="auto"/>
            <w:bottom w:val="none" w:sz="0" w:space="0" w:color="auto"/>
            <w:right w:val="none" w:sz="0" w:space="0" w:color="auto"/>
          </w:divBdr>
        </w:div>
        <w:div w:id="271128256">
          <w:marLeft w:val="640"/>
          <w:marRight w:val="0"/>
          <w:marTop w:val="0"/>
          <w:marBottom w:val="0"/>
          <w:divBdr>
            <w:top w:val="none" w:sz="0" w:space="0" w:color="auto"/>
            <w:left w:val="none" w:sz="0" w:space="0" w:color="auto"/>
            <w:bottom w:val="none" w:sz="0" w:space="0" w:color="auto"/>
            <w:right w:val="none" w:sz="0" w:space="0" w:color="auto"/>
          </w:divBdr>
        </w:div>
        <w:div w:id="1270704039">
          <w:marLeft w:val="640"/>
          <w:marRight w:val="0"/>
          <w:marTop w:val="0"/>
          <w:marBottom w:val="0"/>
          <w:divBdr>
            <w:top w:val="none" w:sz="0" w:space="0" w:color="auto"/>
            <w:left w:val="none" w:sz="0" w:space="0" w:color="auto"/>
            <w:bottom w:val="none" w:sz="0" w:space="0" w:color="auto"/>
            <w:right w:val="none" w:sz="0" w:space="0" w:color="auto"/>
          </w:divBdr>
        </w:div>
        <w:div w:id="337730073">
          <w:marLeft w:val="640"/>
          <w:marRight w:val="0"/>
          <w:marTop w:val="0"/>
          <w:marBottom w:val="0"/>
          <w:divBdr>
            <w:top w:val="none" w:sz="0" w:space="0" w:color="auto"/>
            <w:left w:val="none" w:sz="0" w:space="0" w:color="auto"/>
            <w:bottom w:val="none" w:sz="0" w:space="0" w:color="auto"/>
            <w:right w:val="none" w:sz="0" w:space="0" w:color="auto"/>
          </w:divBdr>
        </w:div>
        <w:div w:id="278924931">
          <w:marLeft w:val="640"/>
          <w:marRight w:val="0"/>
          <w:marTop w:val="0"/>
          <w:marBottom w:val="0"/>
          <w:divBdr>
            <w:top w:val="none" w:sz="0" w:space="0" w:color="auto"/>
            <w:left w:val="none" w:sz="0" w:space="0" w:color="auto"/>
            <w:bottom w:val="none" w:sz="0" w:space="0" w:color="auto"/>
            <w:right w:val="none" w:sz="0" w:space="0" w:color="auto"/>
          </w:divBdr>
        </w:div>
        <w:div w:id="1214997137">
          <w:marLeft w:val="640"/>
          <w:marRight w:val="0"/>
          <w:marTop w:val="0"/>
          <w:marBottom w:val="0"/>
          <w:divBdr>
            <w:top w:val="none" w:sz="0" w:space="0" w:color="auto"/>
            <w:left w:val="none" w:sz="0" w:space="0" w:color="auto"/>
            <w:bottom w:val="none" w:sz="0" w:space="0" w:color="auto"/>
            <w:right w:val="none" w:sz="0" w:space="0" w:color="auto"/>
          </w:divBdr>
        </w:div>
        <w:div w:id="1970164220">
          <w:marLeft w:val="640"/>
          <w:marRight w:val="0"/>
          <w:marTop w:val="0"/>
          <w:marBottom w:val="0"/>
          <w:divBdr>
            <w:top w:val="none" w:sz="0" w:space="0" w:color="auto"/>
            <w:left w:val="none" w:sz="0" w:space="0" w:color="auto"/>
            <w:bottom w:val="none" w:sz="0" w:space="0" w:color="auto"/>
            <w:right w:val="none" w:sz="0" w:space="0" w:color="auto"/>
          </w:divBdr>
        </w:div>
        <w:div w:id="1542741114">
          <w:marLeft w:val="640"/>
          <w:marRight w:val="0"/>
          <w:marTop w:val="0"/>
          <w:marBottom w:val="0"/>
          <w:divBdr>
            <w:top w:val="none" w:sz="0" w:space="0" w:color="auto"/>
            <w:left w:val="none" w:sz="0" w:space="0" w:color="auto"/>
            <w:bottom w:val="none" w:sz="0" w:space="0" w:color="auto"/>
            <w:right w:val="none" w:sz="0" w:space="0" w:color="auto"/>
          </w:divBdr>
        </w:div>
        <w:div w:id="1557087687">
          <w:marLeft w:val="640"/>
          <w:marRight w:val="0"/>
          <w:marTop w:val="0"/>
          <w:marBottom w:val="0"/>
          <w:divBdr>
            <w:top w:val="none" w:sz="0" w:space="0" w:color="auto"/>
            <w:left w:val="none" w:sz="0" w:space="0" w:color="auto"/>
            <w:bottom w:val="none" w:sz="0" w:space="0" w:color="auto"/>
            <w:right w:val="none" w:sz="0" w:space="0" w:color="auto"/>
          </w:divBdr>
        </w:div>
        <w:div w:id="197936404">
          <w:marLeft w:val="640"/>
          <w:marRight w:val="0"/>
          <w:marTop w:val="0"/>
          <w:marBottom w:val="0"/>
          <w:divBdr>
            <w:top w:val="none" w:sz="0" w:space="0" w:color="auto"/>
            <w:left w:val="none" w:sz="0" w:space="0" w:color="auto"/>
            <w:bottom w:val="none" w:sz="0" w:space="0" w:color="auto"/>
            <w:right w:val="none" w:sz="0" w:space="0" w:color="auto"/>
          </w:divBdr>
        </w:div>
        <w:div w:id="510418452">
          <w:marLeft w:val="640"/>
          <w:marRight w:val="0"/>
          <w:marTop w:val="0"/>
          <w:marBottom w:val="0"/>
          <w:divBdr>
            <w:top w:val="none" w:sz="0" w:space="0" w:color="auto"/>
            <w:left w:val="none" w:sz="0" w:space="0" w:color="auto"/>
            <w:bottom w:val="none" w:sz="0" w:space="0" w:color="auto"/>
            <w:right w:val="none" w:sz="0" w:space="0" w:color="auto"/>
          </w:divBdr>
        </w:div>
        <w:div w:id="1280528786">
          <w:marLeft w:val="640"/>
          <w:marRight w:val="0"/>
          <w:marTop w:val="0"/>
          <w:marBottom w:val="0"/>
          <w:divBdr>
            <w:top w:val="none" w:sz="0" w:space="0" w:color="auto"/>
            <w:left w:val="none" w:sz="0" w:space="0" w:color="auto"/>
            <w:bottom w:val="none" w:sz="0" w:space="0" w:color="auto"/>
            <w:right w:val="none" w:sz="0" w:space="0" w:color="auto"/>
          </w:divBdr>
        </w:div>
        <w:div w:id="1761215483">
          <w:marLeft w:val="640"/>
          <w:marRight w:val="0"/>
          <w:marTop w:val="0"/>
          <w:marBottom w:val="0"/>
          <w:divBdr>
            <w:top w:val="none" w:sz="0" w:space="0" w:color="auto"/>
            <w:left w:val="none" w:sz="0" w:space="0" w:color="auto"/>
            <w:bottom w:val="none" w:sz="0" w:space="0" w:color="auto"/>
            <w:right w:val="none" w:sz="0" w:space="0" w:color="auto"/>
          </w:divBdr>
        </w:div>
        <w:div w:id="1021854129">
          <w:marLeft w:val="640"/>
          <w:marRight w:val="0"/>
          <w:marTop w:val="0"/>
          <w:marBottom w:val="0"/>
          <w:divBdr>
            <w:top w:val="none" w:sz="0" w:space="0" w:color="auto"/>
            <w:left w:val="none" w:sz="0" w:space="0" w:color="auto"/>
            <w:bottom w:val="none" w:sz="0" w:space="0" w:color="auto"/>
            <w:right w:val="none" w:sz="0" w:space="0" w:color="auto"/>
          </w:divBdr>
        </w:div>
        <w:div w:id="1352954157">
          <w:marLeft w:val="640"/>
          <w:marRight w:val="0"/>
          <w:marTop w:val="0"/>
          <w:marBottom w:val="0"/>
          <w:divBdr>
            <w:top w:val="none" w:sz="0" w:space="0" w:color="auto"/>
            <w:left w:val="none" w:sz="0" w:space="0" w:color="auto"/>
            <w:bottom w:val="none" w:sz="0" w:space="0" w:color="auto"/>
            <w:right w:val="none" w:sz="0" w:space="0" w:color="auto"/>
          </w:divBdr>
        </w:div>
        <w:div w:id="2025934941">
          <w:marLeft w:val="640"/>
          <w:marRight w:val="0"/>
          <w:marTop w:val="0"/>
          <w:marBottom w:val="0"/>
          <w:divBdr>
            <w:top w:val="none" w:sz="0" w:space="0" w:color="auto"/>
            <w:left w:val="none" w:sz="0" w:space="0" w:color="auto"/>
            <w:bottom w:val="none" w:sz="0" w:space="0" w:color="auto"/>
            <w:right w:val="none" w:sz="0" w:space="0" w:color="auto"/>
          </w:divBdr>
        </w:div>
        <w:div w:id="416555849">
          <w:marLeft w:val="640"/>
          <w:marRight w:val="0"/>
          <w:marTop w:val="0"/>
          <w:marBottom w:val="0"/>
          <w:divBdr>
            <w:top w:val="none" w:sz="0" w:space="0" w:color="auto"/>
            <w:left w:val="none" w:sz="0" w:space="0" w:color="auto"/>
            <w:bottom w:val="none" w:sz="0" w:space="0" w:color="auto"/>
            <w:right w:val="none" w:sz="0" w:space="0" w:color="auto"/>
          </w:divBdr>
        </w:div>
        <w:div w:id="1290429297">
          <w:marLeft w:val="640"/>
          <w:marRight w:val="0"/>
          <w:marTop w:val="0"/>
          <w:marBottom w:val="0"/>
          <w:divBdr>
            <w:top w:val="none" w:sz="0" w:space="0" w:color="auto"/>
            <w:left w:val="none" w:sz="0" w:space="0" w:color="auto"/>
            <w:bottom w:val="none" w:sz="0" w:space="0" w:color="auto"/>
            <w:right w:val="none" w:sz="0" w:space="0" w:color="auto"/>
          </w:divBdr>
        </w:div>
        <w:div w:id="465896738">
          <w:marLeft w:val="640"/>
          <w:marRight w:val="0"/>
          <w:marTop w:val="0"/>
          <w:marBottom w:val="0"/>
          <w:divBdr>
            <w:top w:val="none" w:sz="0" w:space="0" w:color="auto"/>
            <w:left w:val="none" w:sz="0" w:space="0" w:color="auto"/>
            <w:bottom w:val="none" w:sz="0" w:space="0" w:color="auto"/>
            <w:right w:val="none" w:sz="0" w:space="0" w:color="auto"/>
          </w:divBdr>
        </w:div>
        <w:div w:id="2076391030">
          <w:marLeft w:val="640"/>
          <w:marRight w:val="0"/>
          <w:marTop w:val="0"/>
          <w:marBottom w:val="0"/>
          <w:divBdr>
            <w:top w:val="none" w:sz="0" w:space="0" w:color="auto"/>
            <w:left w:val="none" w:sz="0" w:space="0" w:color="auto"/>
            <w:bottom w:val="none" w:sz="0" w:space="0" w:color="auto"/>
            <w:right w:val="none" w:sz="0" w:space="0" w:color="auto"/>
          </w:divBdr>
        </w:div>
        <w:div w:id="1385830876">
          <w:marLeft w:val="640"/>
          <w:marRight w:val="0"/>
          <w:marTop w:val="0"/>
          <w:marBottom w:val="0"/>
          <w:divBdr>
            <w:top w:val="none" w:sz="0" w:space="0" w:color="auto"/>
            <w:left w:val="none" w:sz="0" w:space="0" w:color="auto"/>
            <w:bottom w:val="none" w:sz="0" w:space="0" w:color="auto"/>
            <w:right w:val="none" w:sz="0" w:space="0" w:color="auto"/>
          </w:divBdr>
        </w:div>
        <w:div w:id="600335050">
          <w:marLeft w:val="640"/>
          <w:marRight w:val="0"/>
          <w:marTop w:val="0"/>
          <w:marBottom w:val="0"/>
          <w:divBdr>
            <w:top w:val="none" w:sz="0" w:space="0" w:color="auto"/>
            <w:left w:val="none" w:sz="0" w:space="0" w:color="auto"/>
            <w:bottom w:val="none" w:sz="0" w:space="0" w:color="auto"/>
            <w:right w:val="none" w:sz="0" w:space="0" w:color="auto"/>
          </w:divBdr>
        </w:div>
        <w:div w:id="81880017">
          <w:marLeft w:val="640"/>
          <w:marRight w:val="0"/>
          <w:marTop w:val="0"/>
          <w:marBottom w:val="0"/>
          <w:divBdr>
            <w:top w:val="none" w:sz="0" w:space="0" w:color="auto"/>
            <w:left w:val="none" w:sz="0" w:space="0" w:color="auto"/>
            <w:bottom w:val="none" w:sz="0" w:space="0" w:color="auto"/>
            <w:right w:val="none" w:sz="0" w:space="0" w:color="auto"/>
          </w:divBdr>
        </w:div>
        <w:div w:id="1996101295">
          <w:marLeft w:val="640"/>
          <w:marRight w:val="0"/>
          <w:marTop w:val="0"/>
          <w:marBottom w:val="0"/>
          <w:divBdr>
            <w:top w:val="none" w:sz="0" w:space="0" w:color="auto"/>
            <w:left w:val="none" w:sz="0" w:space="0" w:color="auto"/>
            <w:bottom w:val="none" w:sz="0" w:space="0" w:color="auto"/>
            <w:right w:val="none" w:sz="0" w:space="0" w:color="auto"/>
          </w:divBdr>
        </w:div>
        <w:div w:id="1306009873">
          <w:marLeft w:val="640"/>
          <w:marRight w:val="0"/>
          <w:marTop w:val="0"/>
          <w:marBottom w:val="0"/>
          <w:divBdr>
            <w:top w:val="none" w:sz="0" w:space="0" w:color="auto"/>
            <w:left w:val="none" w:sz="0" w:space="0" w:color="auto"/>
            <w:bottom w:val="none" w:sz="0" w:space="0" w:color="auto"/>
            <w:right w:val="none" w:sz="0" w:space="0" w:color="auto"/>
          </w:divBdr>
        </w:div>
        <w:div w:id="695890001">
          <w:marLeft w:val="640"/>
          <w:marRight w:val="0"/>
          <w:marTop w:val="0"/>
          <w:marBottom w:val="0"/>
          <w:divBdr>
            <w:top w:val="none" w:sz="0" w:space="0" w:color="auto"/>
            <w:left w:val="none" w:sz="0" w:space="0" w:color="auto"/>
            <w:bottom w:val="none" w:sz="0" w:space="0" w:color="auto"/>
            <w:right w:val="none" w:sz="0" w:space="0" w:color="auto"/>
          </w:divBdr>
        </w:div>
        <w:div w:id="238830391">
          <w:marLeft w:val="640"/>
          <w:marRight w:val="0"/>
          <w:marTop w:val="0"/>
          <w:marBottom w:val="0"/>
          <w:divBdr>
            <w:top w:val="none" w:sz="0" w:space="0" w:color="auto"/>
            <w:left w:val="none" w:sz="0" w:space="0" w:color="auto"/>
            <w:bottom w:val="none" w:sz="0" w:space="0" w:color="auto"/>
            <w:right w:val="none" w:sz="0" w:space="0" w:color="auto"/>
          </w:divBdr>
        </w:div>
      </w:divsChild>
    </w:div>
    <w:div w:id="723220223">
      <w:bodyDiv w:val="1"/>
      <w:marLeft w:val="0"/>
      <w:marRight w:val="0"/>
      <w:marTop w:val="0"/>
      <w:marBottom w:val="0"/>
      <w:divBdr>
        <w:top w:val="none" w:sz="0" w:space="0" w:color="auto"/>
        <w:left w:val="none" w:sz="0" w:space="0" w:color="auto"/>
        <w:bottom w:val="none" w:sz="0" w:space="0" w:color="auto"/>
        <w:right w:val="none" w:sz="0" w:space="0" w:color="auto"/>
      </w:divBdr>
      <w:divsChild>
        <w:div w:id="1411344902">
          <w:marLeft w:val="640"/>
          <w:marRight w:val="0"/>
          <w:marTop w:val="0"/>
          <w:marBottom w:val="0"/>
          <w:divBdr>
            <w:top w:val="none" w:sz="0" w:space="0" w:color="auto"/>
            <w:left w:val="none" w:sz="0" w:space="0" w:color="auto"/>
            <w:bottom w:val="none" w:sz="0" w:space="0" w:color="auto"/>
            <w:right w:val="none" w:sz="0" w:space="0" w:color="auto"/>
          </w:divBdr>
        </w:div>
        <w:div w:id="47925252">
          <w:marLeft w:val="640"/>
          <w:marRight w:val="0"/>
          <w:marTop w:val="0"/>
          <w:marBottom w:val="0"/>
          <w:divBdr>
            <w:top w:val="none" w:sz="0" w:space="0" w:color="auto"/>
            <w:left w:val="none" w:sz="0" w:space="0" w:color="auto"/>
            <w:bottom w:val="none" w:sz="0" w:space="0" w:color="auto"/>
            <w:right w:val="none" w:sz="0" w:space="0" w:color="auto"/>
          </w:divBdr>
        </w:div>
        <w:div w:id="1828932090">
          <w:marLeft w:val="640"/>
          <w:marRight w:val="0"/>
          <w:marTop w:val="0"/>
          <w:marBottom w:val="0"/>
          <w:divBdr>
            <w:top w:val="none" w:sz="0" w:space="0" w:color="auto"/>
            <w:left w:val="none" w:sz="0" w:space="0" w:color="auto"/>
            <w:bottom w:val="none" w:sz="0" w:space="0" w:color="auto"/>
            <w:right w:val="none" w:sz="0" w:space="0" w:color="auto"/>
          </w:divBdr>
        </w:div>
        <w:div w:id="676033675">
          <w:marLeft w:val="640"/>
          <w:marRight w:val="0"/>
          <w:marTop w:val="0"/>
          <w:marBottom w:val="0"/>
          <w:divBdr>
            <w:top w:val="none" w:sz="0" w:space="0" w:color="auto"/>
            <w:left w:val="none" w:sz="0" w:space="0" w:color="auto"/>
            <w:bottom w:val="none" w:sz="0" w:space="0" w:color="auto"/>
            <w:right w:val="none" w:sz="0" w:space="0" w:color="auto"/>
          </w:divBdr>
        </w:div>
        <w:div w:id="336230125">
          <w:marLeft w:val="640"/>
          <w:marRight w:val="0"/>
          <w:marTop w:val="0"/>
          <w:marBottom w:val="0"/>
          <w:divBdr>
            <w:top w:val="none" w:sz="0" w:space="0" w:color="auto"/>
            <w:left w:val="none" w:sz="0" w:space="0" w:color="auto"/>
            <w:bottom w:val="none" w:sz="0" w:space="0" w:color="auto"/>
            <w:right w:val="none" w:sz="0" w:space="0" w:color="auto"/>
          </w:divBdr>
        </w:div>
        <w:div w:id="2129855758">
          <w:marLeft w:val="640"/>
          <w:marRight w:val="0"/>
          <w:marTop w:val="0"/>
          <w:marBottom w:val="0"/>
          <w:divBdr>
            <w:top w:val="none" w:sz="0" w:space="0" w:color="auto"/>
            <w:left w:val="none" w:sz="0" w:space="0" w:color="auto"/>
            <w:bottom w:val="none" w:sz="0" w:space="0" w:color="auto"/>
            <w:right w:val="none" w:sz="0" w:space="0" w:color="auto"/>
          </w:divBdr>
        </w:div>
        <w:div w:id="1884126460">
          <w:marLeft w:val="640"/>
          <w:marRight w:val="0"/>
          <w:marTop w:val="0"/>
          <w:marBottom w:val="0"/>
          <w:divBdr>
            <w:top w:val="none" w:sz="0" w:space="0" w:color="auto"/>
            <w:left w:val="none" w:sz="0" w:space="0" w:color="auto"/>
            <w:bottom w:val="none" w:sz="0" w:space="0" w:color="auto"/>
            <w:right w:val="none" w:sz="0" w:space="0" w:color="auto"/>
          </w:divBdr>
        </w:div>
        <w:div w:id="1803839722">
          <w:marLeft w:val="640"/>
          <w:marRight w:val="0"/>
          <w:marTop w:val="0"/>
          <w:marBottom w:val="0"/>
          <w:divBdr>
            <w:top w:val="none" w:sz="0" w:space="0" w:color="auto"/>
            <w:left w:val="none" w:sz="0" w:space="0" w:color="auto"/>
            <w:bottom w:val="none" w:sz="0" w:space="0" w:color="auto"/>
            <w:right w:val="none" w:sz="0" w:space="0" w:color="auto"/>
          </w:divBdr>
        </w:div>
        <w:div w:id="284625052">
          <w:marLeft w:val="640"/>
          <w:marRight w:val="0"/>
          <w:marTop w:val="0"/>
          <w:marBottom w:val="0"/>
          <w:divBdr>
            <w:top w:val="none" w:sz="0" w:space="0" w:color="auto"/>
            <w:left w:val="none" w:sz="0" w:space="0" w:color="auto"/>
            <w:bottom w:val="none" w:sz="0" w:space="0" w:color="auto"/>
            <w:right w:val="none" w:sz="0" w:space="0" w:color="auto"/>
          </w:divBdr>
        </w:div>
        <w:div w:id="1406297934">
          <w:marLeft w:val="640"/>
          <w:marRight w:val="0"/>
          <w:marTop w:val="0"/>
          <w:marBottom w:val="0"/>
          <w:divBdr>
            <w:top w:val="none" w:sz="0" w:space="0" w:color="auto"/>
            <w:left w:val="none" w:sz="0" w:space="0" w:color="auto"/>
            <w:bottom w:val="none" w:sz="0" w:space="0" w:color="auto"/>
            <w:right w:val="none" w:sz="0" w:space="0" w:color="auto"/>
          </w:divBdr>
        </w:div>
        <w:div w:id="1148474520">
          <w:marLeft w:val="640"/>
          <w:marRight w:val="0"/>
          <w:marTop w:val="0"/>
          <w:marBottom w:val="0"/>
          <w:divBdr>
            <w:top w:val="none" w:sz="0" w:space="0" w:color="auto"/>
            <w:left w:val="none" w:sz="0" w:space="0" w:color="auto"/>
            <w:bottom w:val="none" w:sz="0" w:space="0" w:color="auto"/>
            <w:right w:val="none" w:sz="0" w:space="0" w:color="auto"/>
          </w:divBdr>
        </w:div>
        <w:div w:id="1529755316">
          <w:marLeft w:val="640"/>
          <w:marRight w:val="0"/>
          <w:marTop w:val="0"/>
          <w:marBottom w:val="0"/>
          <w:divBdr>
            <w:top w:val="none" w:sz="0" w:space="0" w:color="auto"/>
            <w:left w:val="none" w:sz="0" w:space="0" w:color="auto"/>
            <w:bottom w:val="none" w:sz="0" w:space="0" w:color="auto"/>
            <w:right w:val="none" w:sz="0" w:space="0" w:color="auto"/>
          </w:divBdr>
        </w:div>
        <w:div w:id="631643325">
          <w:marLeft w:val="640"/>
          <w:marRight w:val="0"/>
          <w:marTop w:val="0"/>
          <w:marBottom w:val="0"/>
          <w:divBdr>
            <w:top w:val="none" w:sz="0" w:space="0" w:color="auto"/>
            <w:left w:val="none" w:sz="0" w:space="0" w:color="auto"/>
            <w:bottom w:val="none" w:sz="0" w:space="0" w:color="auto"/>
            <w:right w:val="none" w:sz="0" w:space="0" w:color="auto"/>
          </w:divBdr>
        </w:div>
        <w:div w:id="155147384">
          <w:marLeft w:val="640"/>
          <w:marRight w:val="0"/>
          <w:marTop w:val="0"/>
          <w:marBottom w:val="0"/>
          <w:divBdr>
            <w:top w:val="none" w:sz="0" w:space="0" w:color="auto"/>
            <w:left w:val="none" w:sz="0" w:space="0" w:color="auto"/>
            <w:bottom w:val="none" w:sz="0" w:space="0" w:color="auto"/>
            <w:right w:val="none" w:sz="0" w:space="0" w:color="auto"/>
          </w:divBdr>
        </w:div>
        <w:div w:id="310986027">
          <w:marLeft w:val="640"/>
          <w:marRight w:val="0"/>
          <w:marTop w:val="0"/>
          <w:marBottom w:val="0"/>
          <w:divBdr>
            <w:top w:val="none" w:sz="0" w:space="0" w:color="auto"/>
            <w:left w:val="none" w:sz="0" w:space="0" w:color="auto"/>
            <w:bottom w:val="none" w:sz="0" w:space="0" w:color="auto"/>
            <w:right w:val="none" w:sz="0" w:space="0" w:color="auto"/>
          </w:divBdr>
        </w:div>
        <w:div w:id="606234315">
          <w:marLeft w:val="640"/>
          <w:marRight w:val="0"/>
          <w:marTop w:val="0"/>
          <w:marBottom w:val="0"/>
          <w:divBdr>
            <w:top w:val="none" w:sz="0" w:space="0" w:color="auto"/>
            <w:left w:val="none" w:sz="0" w:space="0" w:color="auto"/>
            <w:bottom w:val="none" w:sz="0" w:space="0" w:color="auto"/>
            <w:right w:val="none" w:sz="0" w:space="0" w:color="auto"/>
          </w:divBdr>
        </w:div>
        <w:div w:id="448205169">
          <w:marLeft w:val="640"/>
          <w:marRight w:val="0"/>
          <w:marTop w:val="0"/>
          <w:marBottom w:val="0"/>
          <w:divBdr>
            <w:top w:val="none" w:sz="0" w:space="0" w:color="auto"/>
            <w:left w:val="none" w:sz="0" w:space="0" w:color="auto"/>
            <w:bottom w:val="none" w:sz="0" w:space="0" w:color="auto"/>
            <w:right w:val="none" w:sz="0" w:space="0" w:color="auto"/>
          </w:divBdr>
        </w:div>
        <w:div w:id="380205830">
          <w:marLeft w:val="640"/>
          <w:marRight w:val="0"/>
          <w:marTop w:val="0"/>
          <w:marBottom w:val="0"/>
          <w:divBdr>
            <w:top w:val="none" w:sz="0" w:space="0" w:color="auto"/>
            <w:left w:val="none" w:sz="0" w:space="0" w:color="auto"/>
            <w:bottom w:val="none" w:sz="0" w:space="0" w:color="auto"/>
            <w:right w:val="none" w:sz="0" w:space="0" w:color="auto"/>
          </w:divBdr>
        </w:div>
        <w:div w:id="1194033053">
          <w:marLeft w:val="640"/>
          <w:marRight w:val="0"/>
          <w:marTop w:val="0"/>
          <w:marBottom w:val="0"/>
          <w:divBdr>
            <w:top w:val="none" w:sz="0" w:space="0" w:color="auto"/>
            <w:left w:val="none" w:sz="0" w:space="0" w:color="auto"/>
            <w:bottom w:val="none" w:sz="0" w:space="0" w:color="auto"/>
            <w:right w:val="none" w:sz="0" w:space="0" w:color="auto"/>
          </w:divBdr>
        </w:div>
        <w:div w:id="1655570690">
          <w:marLeft w:val="640"/>
          <w:marRight w:val="0"/>
          <w:marTop w:val="0"/>
          <w:marBottom w:val="0"/>
          <w:divBdr>
            <w:top w:val="none" w:sz="0" w:space="0" w:color="auto"/>
            <w:left w:val="none" w:sz="0" w:space="0" w:color="auto"/>
            <w:bottom w:val="none" w:sz="0" w:space="0" w:color="auto"/>
            <w:right w:val="none" w:sz="0" w:space="0" w:color="auto"/>
          </w:divBdr>
        </w:div>
        <w:div w:id="538861433">
          <w:marLeft w:val="640"/>
          <w:marRight w:val="0"/>
          <w:marTop w:val="0"/>
          <w:marBottom w:val="0"/>
          <w:divBdr>
            <w:top w:val="none" w:sz="0" w:space="0" w:color="auto"/>
            <w:left w:val="none" w:sz="0" w:space="0" w:color="auto"/>
            <w:bottom w:val="none" w:sz="0" w:space="0" w:color="auto"/>
            <w:right w:val="none" w:sz="0" w:space="0" w:color="auto"/>
          </w:divBdr>
        </w:div>
        <w:div w:id="1244802211">
          <w:marLeft w:val="640"/>
          <w:marRight w:val="0"/>
          <w:marTop w:val="0"/>
          <w:marBottom w:val="0"/>
          <w:divBdr>
            <w:top w:val="none" w:sz="0" w:space="0" w:color="auto"/>
            <w:left w:val="none" w:sz="0" w:space="0" w:color="auto"/>
            <w:bottom w:val="none" w:sz="0" w:space="0" w:color="auto"/>
            <w:right w:val="none" w:sz="0" w:space="0" w:color="auto"/>
          </w:divBdr>
        </w:div>
        <w:div w:id="27266202">
          <w:marLeft w:val="640"/>
          <w:marRight w:val="0"/>
          <w:marTop w:val="0"/>
          <w:marBottom w:val="0"/>
          <w:divBdr>
            <w:top w:val="none" w:sz="0" w:space="0" w:color="auto"/>
            <w:left w:val="none" w:sz="0" w:space="0" w:color="auto"/>
            <w:bottom w:val="none" w:sz="0" w:space="0" w:color="auto"/>
            <w:right w:val="none" w:sz="0" w:space="0" w:color="auto"/>
          </w:divBdr>
        </w:div>
        <w:div w:id="230694608">
          <w:marLeft w:val="640"/>
          <w:marRight w:val="0"/>
          <w:marTop w:val="0"/>
          <w:marBottom w:val="0"/>
          <w:divBdr>
            <w:top w:val="none" w:sz="0" w:space="0" w:color="auto"/>
            <w:left w:val="none" w:sz="0" w:space="0" w:color="auto"/>
            <w:bottom w:val="none" w:sz="0" w:space="0" w:color="auto"/>
            <w:right w:val="none" w:sz="0" w:space="0" w:color="auto"/>
          </w:divBdr>
        </w:div>
        <w:div w:id="896861240">
          <w:marLeft w:val="640"/>
          <w:marRight w:val="0"/>
          <w:marTop w:val="0"/>
          <w:marBottom w:val="0"/>
          <w:divBdr>
            <w:top w:val="none" w:sz="0" w:space="0" w:color="auto"/>
            <w:left w:val="none" w:sz="0" w:space="0" w:color="auto"/>
            <w:bottom w:val="none" w:sz="0" w:space="0" w:color="auto"/>
            <w:right w:val="none" w:sz="0" w:space="0" w:color="auto"/>
          </w:divBdr>
        </w:div>
        <w:div w:id="1918200424">
          <w:marLeft w:val="640"/>
          <w:marRight w:val="0"/>
          <w:marTop w:val="0"/>
          <w:marBottom w:val="0"/>
          <w:divBdr>
            <w:top w:val="none" w:sz="0" w:space="0" w:color="auto"/>
            <w:left w:val="none" w:sz="0" w:space="0" w:color="auto"/>
            <w:bottom w:val="none" w:sz="0" w:space="0" w:color="auto"/>
            <w:right w:val="none" w:sz="0" w:space="0" w:color="auto"/>
          </w:divBdr>
        </w:div>
        <w:div w:id="1102148927">
          <w:marLeft w:val="640"/>
          <w:marRight w:val="0"/>
          <w:marTop w:val="0"/>
          <w:marBottom w:val="0"/>
          <w:divBdr>
            <w:top w:val="none" w:sz="0" w:space="0" w:color="auto"/>
            <w:left w:val="none" w:sz="0" w:space="0" w:color="auto"/>
            <w:bottom w:val="none" w:sz="0" w:space="0" w:color="auto"/>
            <w:right w:val="none" w:sz="0" w:space="0" w:color="auto"/>
          </w:divBdr>
        </w:div>
        <w:div w:id="350255311">
          <w:marLeft w:val="640"/>
          <w:marRight w:val="0"/>
          <w:marTop w:val="0"/>
          <w:marBottom w:val="0"/>
          <w:divBdr>
            <w:top w:val="none" w:sz="0" w:space="0" w:color="auto"/>
            <w:left w:val="none" w:sz="0" w:space="0" w:color="auto"/>
            <w:bottom w:val="none" w:sz="0" w:space="0" w:color="auto"/>
            <w:right w:val="none" w:sz="0" w:space="0" w:color="auto"/>
          </w:divBdr>
        </w:div>
        <w:div w:id="1274165858">
          <w:marLeft w:val="640"/>
          <w:marRight w:val="0"/>
          <w:marTop w:val="0"/>
          <w:marBottom w:val="0"/>
          <w:divBdr>
            <w:top w:val="none" w:sz="0" w:space="0" w:color="auto"/>
            <w:left w:val="none" w:sz="0" w:space="0" w:color="auto"/>
            <w:bottom w:val="none" w:sz="0" w:space="0" w:color="auto"/>
            <w:right w:val="none" w:sz="0" w:space="0" w:color="auto"/>
          </w:divBdr>
        </w:div>
        <w:div w:id="1226834860">
          <w:marLeft w:val="640"/>
          <w:marRight w:val="0"/>
          <w:marTop w:val="0"/>
          <w:marBottom w:val="0"/>
          <w:divBdr>
            <w:top w:val="none" w:sz="0" w:space="0" w:color="auto"/>
            <w:left w:val="none" w:sz="0" w:space="0" w:color="auto"/>
            <w:bottom w:val="none" w:sz="0" w:space="0" w:color="auto"/>
            <w:right w:val="none" w:sz="0" w:space="0" w:color="auto"/>
          </w:divBdr>
        </w:div>
        <w:div w:id="1480919004">
          <w:marLeft w:val="640"/>
          <w:marRight w:val="0"/>
          <w:marTop w:val="0"/>
          <w:marBottom w:val="0"/>
          <w:divBdr>
            <w:top w:val="none" w:sz="0" w:space="0" w:color="auto"/>
            <w:left w:val="none" w:sz="0" w:space="0" w:color="auto"/>
            <w:bottom w:val="none" w:sz="0" w:space="0" w:color="auto"/>
            <w:right w:val="none" w:sz="0" w:space="0" w:color="auto"/>
          </w:divBdr>
        </w:div>
        <w:div w:id="2084643844">
          <w:marLeft w:val="640"/>
          <w:marRight w:val="0"/>
          <w:marTop w:val="0"/>
          <w:marBottom w:val="0"/>
          <w:divBdr>
            <w:top w:val="none" w:sz="0" w:space="0" w:color="auto"/>
            <w:left w:val="none" w:sz="0" w:space="0" w:color="auto"/>
            <w:bottom w:val="none" w:sz="0" w:space="0" w:color="auto"/>
            <w:right w:val="none" w:sz="0" w:space="0" w:color="auto"/>
          </w:divBdr>
        </w:div>
        <w:div w:id="849098062">
          <w:marLeft w:val="640"/>
          <w:marRight w:val="0"/>
          <w:marTop w:val="0"/>
          <w:marBottom w:val="0"/>
          <w:divBdr>
            <w:top w:val="none" w:sz="0" w:space="0" w:color="auto"/>
            <w:left w:val="none" w:sz="0" w:space="0" w:color="auto"/>
            <w:bottom w:val="none" w:sz="0" w:space="0" w:color="auto"/>
            <w:right w:val="none" w:sz="0" w:space="0" w:color="auto"/>
          </w:divBdr>
        </w:div>
        <w:div w:id="2107844404">
          <w:marLeft w:val="640"/>
          <w:marRight w:val="0"/>
          <w:marTop w:val="0"/>
          <w:marBottom w:val="0"/>
          <w:divBdr>
            <w:top w:val="none" w:sz="0" w:space="0" w:color="auto"/>
            <w:left w:val="none" w:sz="0" w:space="0" w:color="auto"/>
            <w:bottom w:val="none" w:sz="0" w:space="0" w:color="auto"/>
            <w:right w:val="none" w:sz="0" w:space="0" w:color="auto"/>
          </w:divBdr>
        </w:div>
        <w:div w:id="151988986">
          <w:marLeft w:val="640"/>
          <w:marRight w:val="0"/>
          <w:marTop w:val="0"/>
          <w:marBottom w:val="0"/>
          <w:divBdr>
            <w:top w:val="none" w:sz="0" w:space="0" w:color="auto"/>
            <w:left w:val="none" w:sz="0" w:space="0" w:color="auto"/>
            <w:bottom w:val="none" w:sz="0" w:space="0" w:color="auto"/>
            <w:right w:val="none" w:sz="0" w:space="0" w:color="auto"/>
          </w:divBdr>
        </w:div>
        <w:div w:id="1506895919">
          <w:marLeft w:val="640"/>
          <w:marRight w:val="0"/>
          <w:marTop w:val="0"/>
          <w:marBottom w:val="0"/>
          <w:divBdr>
            <w:top w:val="none" w:sz="0" w:space="0" w:color="auto"/>
            <w:left w:val="none" w:sz="0" w:space="0" w:color="auto"/>
            <w:bottom w:val="none" w:sz="0" w:space="0" w:color="auto"/>
            <w:right w:val="none" w:sz="0" w:space="0" w:color="auto"/>
          </w:divBdr>
        </w:div>
        <w:div w:id="137041282">
          <w:marLeft w:val="640"/>
          <w:marRight w:val="0"/>
          <w:marTop w:val="0"/>
          <w:marBottom w:val="0"/>
          <w:divBdr>
            <w:top w:val="none" w:sz="0" w:space="0" w:color="auto"/>
            <w:left w:val="none" w:sz="0" w:space="0" w:color="auto"/>
            <w:bottom w:val="none" w:sz="0" w:space="0" w:color="auto"/>
            <w:right w:val="none" w:sz="0" w:space="0" w:color="auto"/>
          </w:divBdr>
        </w:div>
        <w:div w:id="557209232">
          <w:marLeft w:val="640"/>
          <w:marRight w:val="0"/>
          <w:marTop w:val="0"/>
          <w:marBottom w:val="0"/>
          <w:divBdr>
            <w:top w:val="none" w:sz="0" w:space="0" w:color="auto"/>
            <w:left w:val="none" w:sz="0" w:space="0" w:color="auto"/>
            <w:bottom w:val="none" w:sz="0" w:space="0" w:color="auto"/>
            <w:right w:val="none" w:sz="0" w:space="0" w:color="auto"/>
          </w:divBdr>
        </w:div>
        <w:div w:id="2002388155">
          <w:marLeft w:val="640"/>
          <w:marRight w:val="0"/>
          <w:marTop w:val="0"/>
          <w:marBottom w:val="0"/>
          <w:divBdr>
            <w:top w:val="none" w:sz="0" w:space="0" w:color="auto"/>
            <w:left w:val="none" w:sz="0" w:space="0" w:color="auto"/>
            <w:bottom w:val="none" w:sz="0" w:space="0" w:color="auto"/>
            <w:right w:val="none" w:sz="0" w:space="0" w:color="auto"/>
          </w:divBdr>
        </w:div>
        <w:div w:id="348216057">
          <w:marLeft w:val="640"/>
          <w:marRight w:val="0"/>
          <w:marTop w:val="0"/>
          <w:marBottom w:val="0"/>
          <w:divBdr>
            <w:top w:val="none" w:sz="0" w:space="0" w:color="auto"/>
            <w:left w:val="none" w:sz="0" w:space="0" w:color="auto"/>
            <w:bottom w:val="none" w:sz="0" w:space="0" w:color="auto"/>
            <w:right w:val="none" w:sz="0" w:space="0" w:color="auto"/>
          </w:divBdr>
        </w:div>
        <w:div w:id="807360637">
          <w:marLeft w:val="640"/>
          <w:marRight w:val="0"/>
          <w:marTop w:val="0"/>
          <w:marBottom w:val="0"/>
          <w:divBdr>
            <w:top w:val="none" w:sz="0" w:space="0" w:color="auto"/>
            <w:left w:val="none" w:sz="0" w:space="0" w:color="auto"/>
            <w:bottom w:val="none" w:sz="0" w:space="0" w:color="auto"/>
            <w:right w:val="none" w:sz="0" w:space="0" w:color="auto"/>
          </w:divBdr>
        </w:div>
        <w:div w:id="1276209398">
          <w:marLeft w:val="640"/>
          <w:marRight w:val="0"/>
          <w:marTop w:val="0"/>
          <w:marBottom w:val="0"/>
          <w:divBdr>
            <w:top w:val="none" w:sz="0" w:space="0" w:color="auto"/>
            <w:left w:val="none" w:sz="0" w:space="0" w:color="auto"/>
            <w:bottom w:val="none" w:sz="0" w:space="0" w:color="auto"/>
            <w:right w:val="none" w:sz="0" w:space="0" w:color="auto"/>
          </w:divBdr>
        </w:div>
        <w:div w:id="1209608589">
          <w:marLeft w:val="640"/>
          <w:marRight w:val="0"/>
          <w:marTop w:val="0"/>
          <w:marBottom w:val="0"/>
          <w:divBdr>
            <w:top w:val="none" w:sz="0" w:space="0" w:color="auto"/>
            <w:left w:val="none" w:sz="0" w:space="0" w:color="auto"/>
            <w:bottom w:val="none" w:sz="0" w:space="0" w:color="auto"/>
            <w:right w:val="none" w:sz="0" w:space="0" w:color="auto"/>
          </w:divBdr>
        </w:div>
        <w:div w:id="257451358">
          <w:marLeft w:val="640"/>
          <w:marRight w:val="0"/>
          <w:marTop w:val="0"/>
          <w:marBottom w:val="0"/>
          <w:divBdr>
            <w:top w:val="none" w:sz="0" w:space="0" w:color="auto"/>
            <w:left w:val="none" w:sz="0" w:space="0" w:color="auto"/>
            <w:bottom w:val="none" w:sz="0" w:space="0" w:color="auto"/>
            <w:right w:val="none" w:sz="0" w:space="0" w:color="auto"/>
          </w:divBdr>
        </w:div>
        <w:div w:id="1590234558">
          <w:marLeft w:val="640"/>
          <w:marRight w:val="0"/>
          <w:marTop w:val="0"/>
          <w:marBottom w:val="0"/>
          <w:divBdr>
            <w:top w:val="none" w:sz="0" w:space="0" w:color="auto"/>
            <w:left w:val="none" w:sz="0" w:space="0" w:color="auto"/>
            <w:bottom w:val="none" w:sz="0" w:space="0" w:color="auto"/>
            <w:right w:val="none" w:sz="0" w:space="0" w:color="auto"/>
          </w:divBdr>
        </w:div>
        <w:div w:id="1021472886">
          <w:marLeft w:val="640"/>
          <w:marRight w:val="0"/>
          <w:marTop w:val="0"/>
          <w:marBottom w:val="0"/>
          <w:divBdr>
            <w:top w:val="none" w:sz="0" w:space="0" w:color="auto"/>
            <w:left w:val="none" w:sz="0" w:space="0" w:color="auto"/>
            <w:bottom w:val="none" w:sz="0" w:space="0" w:color="auto"/>
            <w:right w:val="none" w:sz="0" w:space="0" w:color="auto"/>
          </w:divBdr>
        </w:div>
        <w:div w:id="4132739">
          <w:marLeft w:val="640"/>
          <w:marRight w:val="0"/>
          <w:marTop w:val="0"/>
          <w:marBottom w:val="0"/>
          <w:divBdr>
            <w:top w:val="none" w:sz="0" w:space="0" w:color="auto"/>
            <w:left w:val="none" w:sz="0" w:space="0" w:color="auto"/>
            <w:bottom w:val="none" w:sz="0" w:space="0" w:color="auto"/>
            <w:right w:val="none" w:sz="0" w:space="0" w:color="auto"/>
          </w:divBdr>
        </w:div>
        <w:div w:id="374474728">
          <w:marLeft w:val="640"/>
          <w:marRight w:val="0"/>
          <w:marTop w:val="0"/>
          <w:marBottom w:val="0"/>
          <w:divBdr>
            <w:top w:val="none" w:sz="0" w:space="0" w:color="auto"/>
            <w:left w:val="none" w:sz="0" w:space="0" w:color="auto"/>
            <w:bottom w:val="none" w:sz="0" w:space="0" w:color="auto"/>
            <w:right w:val="none" w:sz="0" w:space="0" w:color="auto"/>
          </w:divBdr>
        </w:div>
        <w:div w:id="1801917613">
          <w:marLeft w:val="640"/>
          <w:marRight w:val="0"/>
          <w:marTop w:val="0"/>
          <w:marBottom w:val="0"/>
          <w:divBdr>
            <w:top w:val="none" w:sz="0" w:space="0" w:color="auto"/>
            <w:left w:val="none" w:sz="0" w:space="0" w:color="auto"/>
            <w:bottom w:val="none" w:sz="0" w:space="0" w:color="auto"/>
            <w:right w:val="none" w:sz="0" w:space="0" w:color="auto"/>
          </w:divBdr>
        </w:div>
        <w:div w:id="1130130717">
          <w:marLeft w:val="640"/>
          <w:marRight w:val="0"/>
          <w:marTop w:val="0"/>
          <w:marBottom w:val="0"/>
          <w:divBdr>
            <w:top w:val="none" w:sz="0" w:space="0" w:color="auto"/>
            <w:left w:val="none" w:sz="0" w:space="0" w:color="auto"/>
            <w:bottom w:val="none" w:sz="0" w:space="0" w:color="auto"/>
            <w:right w:val="none" w:sz="0" w:space="0" w:color="auto"/>
          </w:divBdr>
        </w:div>
        <w:div w:id="311062727">
          <w:marLeft w:val="640"/>
          <w:marRight w:val="0"/>
          <w:marTop w:val="0"/>
          <w:marBottom w:val="0"/>
          <w:divBdr>
            <w:top w:val="none" w:sz="0" w:space="0" w:color="auto"/>
            <w:left w:val="none" w:sz="0" w:space="0" w:color="auto"/>
            <w:bottom w:val="none" w:sz="0" w:space="0" w:color="auto"/>
            <w:right w:val="none" w:sz="0" w:space="0" w:color="auto"/>
          </w:divBdr>
        </w:div>
        <w:div w:id="727072159">
          <w:marLeft w:val="640"/>
          <w:marRight w:val="0"/>
          <w:marTop w:val="0"/>
          <w:marBottom w:val="0"/>
          <w:divBdr>
            <w:top w:val="none" w:sz="0" w:space="0" w:color="auto"/>
            <w:left w:val="none" w:sz="0" w:space="0" w:color="auto"/>
            <w:bottom w:val="none" w:sz="0" w:space="0" w:color="auto"/>
            <w:right w:val="none" w:sz="0" w:space="0" w:color="auto"/>
          </w:divBdr>
        </w:div>
        <w:div w:id="572082617">
          <w:marLeft w:val="640"/>
          <w:marRight w:val="0"/>
          <w:marTop w:val="0"/>
          <w:marBottom w:val="0"/>
          <w:divBdr>
            <w:top w:val="none" w:sz="0" w:space="0" w:color="auto"/>
            <w:left w:val="none" w:sz="0" w:space="0" w:color="auto"/>
            <w:bottom w:val="none" w:sz="0" w:space="0" w:color="auto"/>
            <w:right w:val="none" w:sz="0" w:space="0" w:color="auto"/>
          </w:divBdr>
        </w:div>
        <w:div w:id="1800419650">
          <w:marLeft w:val="640"/>
          <w:marRight w:val="0"/>
          <w:marTop w:val="0"/>
          <w:marBottom w:val="0"/>
          <w:divBdr>
            <w:top w:val="none" w:sz="0" w:space="0" w:color="auto"/>
            <w:left w:val="none" w:sz="0" w:space="0" w:color="auto"/>
            <w:bottom w:val="none" w:sz="0" w:space="0" w:color="auto"/>
            <w:right w:val="none" w:sz="0" w:space="0" w:color="auto"/>
          </w:divBdr>
        </w:div>
        <w:div w:id="1009023719">
          <w:marLeft w:val="640"/>
          <w:marRight w:val="0"/>
          <w:marTop w:val="0"/>
          <w:marBottom w:val="0"/>
          <w:divBdr>
            <w:top w:val="none" w:sz="0" w:space="0" w:color="auto"/>
            <w:left w:val="none" w:sz="0" w:space="0" w:color="auto"/>
            <w:bottom w:val="none" w:sz="0" w:space="0" w:color="auto"/>
            <w:right w:val="none" w:sz="0" w:space="0" w:color="auto"/>
          </w:divBdr>
        </w:div>
        <w:div w:id="419714189">
          <w:marLeft w:val="640"/>
          <w:marRight w:val="0"/>
          <w:marTop w:val="0"/>
          <w:marBottom w:val="0"/>
          <w:divBdr>
            <w:top w:val="none" w:sz="0" w:space="0" w:color="auto"/>
            <w:left w:val="none" w:sz="0" w:space="0" w:color="auto"/>
            <w:bottom w:val="none" w:sz="0" w:space="0" w:color="auto"/>
            <w:right w:val="none" w:sz="0" w:space="0" w:color="auto"/>
          </w:divBdr>
        </w:div>
        <w:div w:id="1037774052">
          <w:marLeft w:val="640"/>
          <w:marRight w:val="0"/>
          <w:marTop w:val="0"/>
          <w:marBottom w:val="0"/>
          <w:divBdr>
            <w:top w:val="none" w:sz="0" w:space="0" w:color="auto"/>
            <w:left w:val="none" w:sz="0" w:space="0" w:color="auto"/>
            <w:bottom w:val="none" w:sz="0" w:space="0" w:color="auto"/>
            <w:right w:val="none" w:sz="0" w:space="0" w:color="auto"/>
          </w:divBdr>
        </w:div>
        <w:div w:id="835924719">
          <w:marLeft w:val="640"/>
          <w:marRight w:val="0"/>
          <w:marTop w:val="0"/>
          <w:marBottom w:val="0"/>
          <w:divBdr>
            <w:top w:val="none" w:sz="0" w:space="0" w:color="auto"/>
            <w:left w:val="none" w:sz="0" w:space="0" w:color="auto"/>
            <w:bottom w:val="none" w:sz="0" w:space="0" w:color="auto"/>
            <w:right w:val="none" w:sz="0" w:space="0" w:color="auto"/>
          </w:divBdr>
        </w:div>
        <w:div w:id="263154669">
          <w:marLeft w:val="640"/>
          <w:marRight w:val="0"/>
          <w:marTop w:val="0"/>
          <w:marBottom w:val="0"/>
          <w:divBdr>
            <w:top w:val="none" w:sz="0" w:space="0" w:color="auto"/>
            <w:left w:val="none" w:sz="0" w:space="0" w:color="auto"/>
            <w:bottom w:val="none" w:sz="0" w:space="0" w:color="auto"/>
            <w:right w:val="none" w:sz="0" w:space="0" w:color="auto"/>
          </w:divBdr>
        </w:div>
        <w:div w:id="488404155">
          <w:marLeft w:val="640"/>
          <w:marRight w:val="0"/>
          <w:marTop w:val="0"/>
          <w:marBottom w:val="0"/>
          <w:divBdr>
            <w:top w:val="none" w:sz="0" w:space="0" w:color="auto"/>
            <w:left w:val="none" w:sz="0" w:space="0" w:color="auto"/>
            <w:bottom w:val="none" w:sz="0" w:space="0" w:color="auto"/>
            <w:right w:val="none" w:sz="0" w:space="0" w:color="auto"/>
          </w:divBdr>
        </w:div>
        <w:div w:id="1721319411">
          <w:marLeft w:val="640"/>
          <w:marRight w:val="0"/>
          <w:marTop w:val="0"/>
          <w:marBottom w:val="0"/>
          <w:divBdr>
            <w:top w:val="none" w:sz="0" w:space="0" w:color="auto"/>
            <w:left w:val="none" w:sz="0" w:space="0" w:color="auto"/>
            <w:bottom w:val="none" w:sz="0" w:space="0" w:color="auto"/>
            <w:right w:val="none" w:sz="0" w:space="0" w:color="auto"/>
          </w:divBdr>
        </w:div>
        <w:div w:id="1872106996">
          <w:marLeft w:val="640"/>
          <w:marRight w:val="0"/>
          <w:marTop w:val="0"/>
          <w:marBottom w:val="0"/>
          <w:divBdr>
            <w:top w:val="none" w:sz="0" w:space="0" w:color="auto"/>
            <w:left w:val="none" w:sz="0" w:space="0" w:color="auto"/>
            <w:bottom w:val="none" w:sz="0" w:space="0" w:color="auto"/>
            <w:right w:val="none" w:sz="0" w:space="0" w:color="auto"/>
          </w:divBdr>
        </w:div>
        <w:div w:id="1315915454">
          <w:marLeft w:val="640"/>
          <w:marRight w:val="0"/>
          <w:marTop w:val="0"/>
          <w:marBottom w:val="0"/>
          <w:divBdr>
            <w:top w:val="none" w:sz="0" w:space="0" w:color="auto"/>
            <w:left w:val="none" w:sz="0" w:space="0" w:color="auto"/>
            <w:bottom w:val="none" w:sz="0" w:space="0" w:color="auto"/>
            <w:right w:val="none" w:sz="0" w:space="0" w:color="auto"/>
          </w:divBdr>
        </w:div>
        <w:div w:id="361633715">
          <w:marLeft w:val="640"/>
          <w:marRight w:val="0"/>
          <w:marTop w:val="0"/>
          <w:marBottom w:val="0"/>
          <w:divBdr>
            <w:top w:val="none" w:sz="0" w:space="0" w:color="auto"/>
            <w:left w:val="none" w:sz="0" w:space="0" w:color="auto"/>
            <w:bottom w:val="none" w:sz="0" w:space="0" w:color="auto"/>
            <w:right w:val="none" w:sz="0" w:space="0" w:color="auto"/>
          </w:divBdr>
        </w:div>
        <w:div w:id="1175538525">
          <w:marLeft w:val="640"/>
          <w:marRight w:val="0"/>
          <w:marTop w:val="0"/>
          <w:marBottom w:val="0"/>
          <w:divBdr>
            <w:top w:val="none" w:sz="0" w:space="0" w:color="auto"/>
            <w:left w:val="none" w:sz="0" w:space="0" w:color="auto"/>
            <w:bottom w:val="none" w:sz="0" w:space="0" w:color="auto"/>
            <w:right w:val="none" w:sz="0" w:space="0" w:color="auto"/>
          </w:divBdr>
        </w:div>
        <w:div w:id="1508715410">
          <w:marLeft w:val="640"/>
          <w:marRight w:val="0"/>
          <w:marTop w:val="0"/>
          <w:marBottom w:val="0"/>
          <w:divBdr>
            <w:top w:val="none" w:sz="0" w:space="0" w:color="auto"/>
            <w:left w:val="none" w:sz="0" w:space="0" w:color="auto"/>
            <w:bottom w:val="none" w:sz="0" w:space="0" w:color="auto"/>
            <w:right w:val="none" w:sz="0" w:space="0" w:color="auto"/>
          </w:divBdr>
        </w:div>
        <w:div w:id="451023978">
          <w:marLeft w:val="640"/>
          <w:marRight w:val="0"/>
          <w:marTop w:val="0"/>
          <w:marBottom w:val="0"/>
          <w:divBdr>
            <w:top w:val="none" w:sz="0" w:space="0" w:color="auto"/>
            <w:left w:val="none" w:sz="0" w:space="0" w:color="auto"/>
            <w:bottom w:val="none" w:sz="0" w:space="0" w:color="auto"/>
            <w:right w:val="none" w:sz="0" w:space="0" w:color="auto"/>
          </w:divBdr>
        </w:div>
        <w:div w:id="607083400">
          <w:marLeft w:val="640"/>
          <w:marRight w:val="0"/>
          <w:marTop w:val="0"/>
          <w:marBottom w:val="0"/>
          <w:divBdr>
            <w:top w:val="none" w:sz="0" w:space="0" w:color="auto"/>
            <w:left w:val="none" w:sz="0" w:space="0" w:color="auto"/>
            <w:bottom w:val="none" w:sz="0" w:space="0" w:color="auto"/>
            <w:right w:val="none" w:sz="0" w:space="0" w:color="auto"/>
          </w:divBdr>
        </w:div>
        <w:div w:id="414013959">
          <w:marLeft w:val="640"/>
          <w:marRight w:val="0"/>
          <w:marTop w:val="0"/>
          <w:marBottom w:val="0"/>
          <w:divBdr>
            <w:top w:val="none" w:sz="0" w:space="0" w:color="auto"/>
            <w:left w:val="none" w:sz="0" w:space="0" w:color="auto"/>
            <w:bottom w:val="none" w:sz="0" w:space="0" w:color="auto"/>
            <w:right w:val="none" w:sz="0" w:space="0" w:color="auto"/>
          </w:divBdr>
        </w:div>
        <w:div w:id="1611934408">
          <w:marLeft w:val="640"/>
          <w:marRight w:val="0"/>
          <w:marTop w:val="0"/>
          <w:marBottom w:val="0"/>
          <w:divBdr>
            <w:top w:val="none" w:sz="0" w:space="0" w:color="auto"/>
            <w:left w:val="none" w:sz="0" w:space="0" w:color="auto"/>
            <w:bottom w:val="none" w:sz="0" w:space="0" w:color="auto"/>
            <w:right w:val="none" w:sz="0" w:space="0" w:color="auto"/>
          </w:divBdr>
        </w:div>
        <w:div w:id="1135562031">
          <w:marLeft w:val="640"/>
          <w:marRight w:val="0"/>
          <w:marTop w:val="0"/>
          <w:marBottom w:val="0"/>
          <w:divBdr>
            <w:top w:val="none" w:sz="0" w:space="0" w:color="auto"/>
            <w:left w:val="none" w:sz="0" w:space="0" w:color="auto"/>
            <w:bottom w:val="none" w:sz="0" w:space="0" w:color="auto"/>
            <w:right w:val="none" w:sz="0" w:space="0" w:color="auto"/>
          </w:divBdr>
        </w:div>
        <w:div w:id="422723734">
          <w:marLeft w:val="640"/>
          <w:marRight w:val="0"/>
          <w:marTop w:val="0"/>
          <w:marBottom w:val="0"/>
          <w:divBdr>
            <w:top w:val="none" w:sz="0" w:space="0" w:color="auto"/>
            <w:left w:val="none" w:sz="0" w:space="0" w:color="auto"/>
            <w:bottom w:val="none" w:sz="0" w:space="0" w:color="auto"/>
            <w:right w:val="none" w:sz="0" w:space="0" w:color="auto"/>
          </w:divBdr>
        </w:div>
        <w:div w:id="1175924304">
          <w:marLeft w:val="640"/>
          <w:marRight w:val="0"/>
          <w:marTop w:val="0"/>
          <w:marBottom w:val="0"/>
          <w:divBdr>
            <w:top w:val="none" w:sz="0" w:space="0" w:color="auto"/>
            <w:left w:val="none" w:sz="0" w:space="0" w:color="auto"/>
            <w:bottom w:val="none" w:sz="0" w:space="0" w:color="auto"/>
            <w:right w:val="none" w:sz="0" w:space="0" w:color="auto"/>
          </w:divBdr>
        </w:div>
        <w:div w:id="1220434710">
          <w:marLeft w:val="640"/>
          <w:marRight w:val="0"/>
          <w:marTop w:val="0"/>
          <w:marBottom w:val="0"/>
          <w:divBdr>
            <w:top w:val="none" w:sz="0" w:space="0" w:color="auto"/>
            <w:left w:val="none" w:sz="0" w:space="0" w:color="auto"/>
            <w:bottom w:val="none" w:sz="0" w:space="0" w:color="auto"/>
            <w:right w:val="none" w:sz="0" w:space="0" w:color="auto"/>
          </w:divBdr>
        </w:div>
        <w:div w:id="290596924">
          <w:marLeft w:val="640"/>
          <w:marRight w:val="0"/>
          <w:marTop w:val="0"/>
          <w:marBottom w:val="0"/>
          <w:divBdr>
            <w:top w:val="none" w:sz="0" w:space="0" w:color="auto"/>
            <w:left w:val="none" w:sz="0" w:space="0" w:color="auto"/>
            <w:bottom w:val="none" w:sz="0" w:space="0" w:color="auto"/>
            <w:right w:val="none" w:sz="0" w:space="0" w:color="auto"/>
          </w:divBdr>
        </w:div>
        <w:div w:id="538207768">
          <w:marLeft w:val="640"/>
          <w:marRight w:val="0"/>
          <w:marTop w:val="0"/>
          <w:marBottom w:val="0"/>
          <w:divBdr>
            <w:top w:val="none" w:sz="0" w:space="0" w:color="auto"/>
            <w:left w:val="none" w:sz="0" w:space="0" w:color="auto"/>
            <w:bottom w:val="none" w:sz="0" w:space="0" w:color="auto"/>
            <w:right w:val="none" w:sz="0" w:space="0" w:color="auto"/>
          </w:divBdr>
        </w:div>
        <w:div w:id="1370030968">
          <w:marLeft w:val="640"/>
          <w:marRight w:val="0"/>
          <w:marTop w:val="0"/>
          <w:marBottom w:val="0"/>
          <w:divBdr>
            <w:top w:val="none" w:sz="0" w:space="0" w:color="auto"/>
            <w:left w:val="none" w:sz="0" w:space="0" w:color="auto"/>
            <w:bottom w:val="none" w:sz="0" w:space="0" w:color="auto"/>
            <w:right w:val="none" w:sz="0" w:space="0" w:color="auto"/>
          </w:divBdr>
        </w:div>
        <w:div w:id="742071953">
          <w:marLeft w:val="640"/>
          <w:marRight w:val="0"/>
          <w:marTop w:val="0"/>
          <w:marBottom w:val="0"/>
          <w:divBdr>
            <w:top w:val="none" w:sz="0" w:space="0" w:color="auto"/>
            <w:left w:val="none" w:sz="0" w:space="0" w:color="auto"/>
            <w:bottom w:val="none" w:sz="0" w:space="0" w:color="auto"/>
            <w:right w:val="none" w:sz="0" w:space="0" w:color="auto"/>
          </w:divBdr>
        </w:div>
        <w:div w:id="686641077">
          <w:marLeft w:val="640"/>
          <w:marRight w:val="0"/>
          <w:marTop w:val="0"/>
          <w:marBottom w:val="0"/>
          <w:divBdr>
            <w:top w:val="none" w:sz="0" w:space="0" w:color="auto"/>
            <w:left w:val="none" w:sz="0" w:space="0" w:color="auto"/>
            <w:bottom w:val="none" w:sz="0" w:space="0" w:color="auto"/>
            <w:right w:val="none" w:sz="0" w:space="0" w:color="auto"/>
          </w:divBdr>
        </w:div>
        <w:div w:id="1844468257">
          <w:marLeft w:val="640"/>
          <w:marRight w:val="0"/>
          <w:marTop w:val="0"/>
          <w:marBottom w:val="0"/>
          <w:divBdr>
            <w:top w:val="none" w:sz="0" w:space="0" w:color="auto"/>
            <w:left w:val="none" w:sz="0" w:space="0" w:color="auto"/>
            <w:bottom w:val="none" w:sz="0" w:space="0" w:color="auto"/>
            <w:right w:val="none" w:sz="0" w:space="0" w:color="auto"/>
          </w:divBdr>
        </w:div>
        <w:div w:id="1423989973">
          <w:marLeft w:val="640"/>
          <w:marRight w:val="0"/>
          <w:marTop w:val="0"/>
          <w:marBottom w:val="0"/>
          <w:divBdr>
            <w:top w:val="none" w:sz="0" w:space="0" w:color="auto"/>
            <w:left w:val="none" w:sz="0" w:space="0" w:color="auto"/>
            <w:bottom w:val="none" w:sz="0" w:space="0" w:color="auto"/>
            <w:right w:val="none" w:sz="0" w:space="0" w:color="auto"/>
          </w:divBdr>
        </w:div>
        <w:div w:id="1791851159">
          <w:marLeft w:val="640"/>
          <w:marRight w:val="0"/>
          <w:marTop w:val="0"/>
          <w:marBottom w:val="0"/>
          <w:divBdr>
            <w:top w:val="none" w:sz="0" w:space="0" w:color="auto"/>
            <w:left w:val="none" w:sz="0" w:space="0" w:color="auto"/>
            <w:bottom w:val="none" w:sz="0" w:space="0" w:color="auto"/>
            <w:right w:val="none" w:sz="0" w:space="0" w:color="auto"/>
          </w:divBdr>
        </w:div>
        <w:div w:id="274557562">
          <w:marLeft w:val="640"/>
          <w:marRight w:val="0"/>
          <w:marTop w:val="0"/>
          <w:marBottom w:val="0"/>
          <w:divBdr>
            <w:top w:val="none" w:sz="0" w:space="0" w:color="auto"/>
            <w:left w:val="none" w:sz="0" w:space="0" w:color="auto"/>
            <w:bottom w:val="none" w:sz="0" w:space="0" w:color="auto"/>
            <w:right w:val="none" w:sz="0" w:space="0" w:color="auto"/>
          </w:divBdr>
        </w:div>
        <w:div w:id="1866946097">
          <w:marLeft w:val="640"/>
          <w:marRight w:val="0"/>
          <w:marTop w:val="0"/>
          <w:marBottom w:val="0"/>
          <w:divBdr>
            <w:top w:val="none" w:sz="0" w:space="0" w:color="auto"/>
            <w:left w:val="none" w:sz="0" w:space="0" w:color="auto"/>
            <w:bottom w:val="none" w:sz="0" w:space="0" w:color="auto"/>
            <w:right w:val="none" w:sz="0" w:space="0" w:color="auto"/>
          </w:divBdr>
        </w:div>
        <w:div w:id="1166244716">
          <w:marLeft w:val="640"/>
          <w:marRight w:val="0"/>
          <w:marTop w:val="0"/>
          <w:marBottom w:val="0"/>
          <w:divBdr>
            <w:top w:val="none" w:sz="0" w:space="0" w:color="auto"/>
            <w:left w:val="none" w:sz="0" w:space="0" w:color="auto"/>
            <w:bottom w:val="none" w:sz="0" w:space="0" w:color="auto"/>
            <w:right w:val="none" w:sz="0" w:space="0" w:color="auto"/>
          </w:divBdr>
        </w:div>
        <w:div w:id="218054249">
          <w:marLeft w:val="640"/>
          <w:marRight w:val="0"/>
          <w:marTop w:val="0"/>
          <w:marBottom w:val="0"/>
          <w:divBdr>
            <w:top w:val="none" w:sz="0" w:space="0" w:color="auto"/>
            <w:left w:val="none" w:sz="0" w:space="0" w:color="auto"/>
            <w:bottom w:val="none" w:sz="0" w:space="0" w:color="auto"/>
            <w:right w:val="none" w:sz="0" w:space="0" w:color="auto"/>
          </w:divBdr>
        </w:div>
        <w:div w:id="1556047262">
          <w:marLeft w:val="640"/>
          <w:marRight w:val="0"/>
          <w:marTop w:val="0"/>
          <w:marBottom w:val="0"/>
          <w:divBdr>
            <w:top w:val="none" w:sz="0" w:space="0" w:color="auto"/>
            <w:left w:val="none" w:sz="0" w:space="0" w:color="auto"/>
            <w:bottom w:val="none" w:sz="0" w:space="0" w:color="auto"/>
            <w:right w:val="none" w:sz="0" w:space="0" w:color="auto"/>
          </w:divBdr>
        </w:div>
        <w:div w:id="1963416314">
          <w:marLeft w:val="640"/>
          <w:marRight w:val="0"/>
          <w:marTop w:val="0"/>
          <w:marBottom w:val="0"/>
          <w:divBdr>
            <w:top w:val="none" w:sz="0" w:space="0" w:color="auto"/>
            <w:left w:val="none" w:sz="0" w:space="0" w:color="auto"/>
            <w:bottom w:val="none" w:sz="0" w:space="0" w:color="auto"/>
            <w:right w:val="none" w:sz="0" w:space="0" w:color="auto"/>
          </w:divBdr>
        </w:div>
        <w:div w:id="1491172327">
          <w:marLeft w:val="640"/>
          <w:marRight w:val="0"/>
          <w:marTop w:val="0"/>
          <w:marBottom w:val="0"/>
          <w:divBdr>
            <w:top w:val="none" w:sz="0" w:space="0" w:color="auto"/>
            <w:left w:val="none" w:sz="0" w:space="0" w:color="auto"/>
            <w:bottom w:val="none" w:sz="0" w:space="0" w:color="auto"/>
            <w:right w:val="none" w:sz="0" w:space="0" w:color="auto"/>
          </w:divBdr>
        </w:div>
        <w:div w:id="1744524552">
          <w:marLeft w:val="640"/>
          <w:marRight w:val="0"/>
          <w:marTop w:val="0"/>
          <w:marBottom w:val="0"/>
          <w:divBdr>
            <w:top w:val="none" w:sz="0" w:space="0" w:color="auto"/>
            <w:left w:val="none" w:sz="0" w:space="0" w:color="auto"/>
            <w:bottom w:val="none" w:sz="0" w:space="0" w:color="auto"/>
            <w:right w:val="none" w:sz="0" w:space="0" w:color="auto"/>
          </w:divBdr>
        </w:div>
        <w:div w:id="752242176">
          <w:marLeft w:val="640"/>
          <w:marRight w:val="0"/>
          <w:marTop w:val="0"/>
          <w:marBottom w:val="0"/>
          <w:divBdr>
            <w:top w:val="none" w:sz="0" w:space="0" w:color="auto"/>
            <w:left w:val="none" w:sz="0" w:space="0" w:color="auto"/>
            <w:bottom w:val="none" w:sz="0" w:space="0" w:color="auto"/>
            <w:right w:val="none" w:sz="0" w:space="0" w:color="auto"/>
          </w:divBdr>
        </w:div>
        <w:div w:id="1915507948">
          <w:marLeft w:val="640"/>
          <w:marRight w:val="0"/>
          <w:marTop w:val="0"/>
          <w:marBottom w:val="0"/>
          <w:divBdr>
            <w:top w:val="none" w:sz="0" w:space="0" w:color="auto"/>
            <w:left w:val="none" w:sz="0" w:space="0" w:color="auto"/>
            <w:bottom w:val="none" w:sz="0" w:space="0" w:color="auto"/>
            <w:right w:val="none" w:sz="0" w:space="0" w:color="auto"/>
          </w:divBdr>
        </w:div>
        <w:div w:id="179516275">
          <w:marLeft w:val="640"/>
          <w:marRight w:val="0"/>
          <w:marTop w:val="0"/>
          <w:marBottom w:val="0"/>
          <w:divBdr>
            <w:top w:val="none" w:sz="0" w:space="0" w:color="auto"/>
            <w:left w:val="none" w:sz="0" w:space="0" w:color="auto"/>
            <w:bottom w:val="none" w:sz="0" w:space="0" w:color="auto"/>
            <w:right w:val="none" w:sz="0" w:space="0" w:color="auto"/>
          </w:divBdr>
        </w:div>
        <w:div w:id="1751848712">
          <w:marLeft w:val="640"/>
          <w:marRight w:val="0"/>
          <w:marTop w:val="0"/>
          <w:marBottom w:val="0"/>
          <w:divBdr>
            <w:top w:val="none" w:sz="0" w:space="0" w:color="auto"/>
            <w:left w:val="none" w:sz="0" w:space="0" w:color="auto"/>
            <w:bottom w:val="none" w:sz="0" w:space="0" w:color="auto"/>
            <w:right w:val="none" w:sz="0" w:space="0" w:color="auto"/>
          </w:divBdr>
        </w:div>
        <w:div w:id="365376853">
          <w:marLeft w:val="640"/>
          <w:marRight w:val="0"/>
          <w:marTop w:val="0"/>
          <w:marBottom w:val="0"/>
          <w:divBdr>
            <w:top w:val="none" w:sz="0" w:space="0" w:color="auto"/>
            <w:left w:val="none" w:sz="0" w:space="0" w:color="auto"/>
            <w:bottom w:val="none" w:sz="0" w:space="0" w:color="auto"/>
            <w:right w:val="none" w:sz="0" w:space="0" w:color="auto"/>
          </w:divBdr>
        </w:div>
        <w:div w:id="576399265">
          <w:marLeft w:val="640"/>
          <w:marRight w:val="0"/>
          <w:marTop w:val="0"/>
          <w:marBottom w:val="0"/>
          <w:divBdr>
            <w:top w:val="none" w:sz="0" w:space="0" w:color="auto"/>
            <w:left w:val="none" w:sz="0" w:space="0" w:color="auto"/>
            <w:bottom w:val="none" w:sz="0" w:space="0" w:color="auto"/>
            <w:right w:val="none" w:sz="0" w:space="0" w:color="auto"/>
          </w:divBdr>
        </w:div>
        <w:div w:id="1455097861">
          <w:marLeft w:val="640"/>
          <w:marRight w:val="0"/>
          <w:marTop w:val="0"/>
          <w:marBottom w:val="0"/>
          <w:divBdr>
            <w:top w:val="none" w:sz="0" w:space="0" w:color="auto"/>
            <w:left w:val="none" w:sz="0" w:space="0" w:color="auto"/>
            <w:bottom w:val="none" w:sz="0" w:space="0" w:color="auto"/>
            <w:right w:val="none" w:sz="0" w:space="0" w:color="auto"/>
          </w:divBdr>
        </w:div>
        <w:div w:id="555355609">
          <w:marLeft w:val="640"/>
          <w:marRight w:val="0"/>
          <w:marTop w:val="0"/>
          <w:marBottom w:val="0"/>
          <w:divBdr>
            <w:top w:val="none" w:sz="0" w:space="0" w:color="auto"/>
            <w:left w:val="none" w:sz="0" w:space="0" w:color="auto"/>
            <w:bottom w:val="none" w:sz="0" w:space="0" w:color="auto"/>
            <w:right w:val="none" w:sz="0" w:space="0" w:color="auto"/>
          </w:divBdr>
        </w:div>
        <w:div w:id="1092629804">
          <w:marLeft w:val="640"/>
          <w:marRight w:val="0"/>
          <w:marTop w:val="0"/>
          <w:marBottom w:val="0"/>
          <w:divBdr>
            <w:top w:val="none" w:sz="0" w:space="0" w:color="auto"/>
            <w:left w:val="none" w:sz="0" w:space="0" w:color="auto"/>
            <w:bottom w:val="none" w:sz="0" w:space="0" w:color="auto"/>
            <w:right w:val="none" w:sz="0" w:space="0" w:color="auto"/>
          </w:divBdr>
        </w:div>
        <w:div w:id="1714695777">
          <w:marLeft w:val="640"/>
          <w:marRight w:val="0"/>
          <w:marTop w:val="0"/>
          <w:marBottom w:val="0"/>
          <w:divBdr>
            <w:top w:val="none" w:sz="0" w:space="0" w:color="auto"/>
            <w:left w:val="none" w:sz="0" w:space="0" w:color="auto"/>
            <w:bottom w:val="none" w:sz="0" w:space="0" w:color="auto"/>
            <w:right w:val="none" w:sz="0" w:space="0" w:color="auto"/>
          </w:divBdr>
        </w:div>
        <w:div w:id="1664776852">
          <w:marLeft w:val="640"/>
          <w:marRight w:val="0"/>
          <w:marTop w:val="0"/>
          <w:marBottom w:val="0"/>
          <w:divBdr>
            <w:top w:val="none" w:sz="0" w:space="0" w:color="auto"/>
            <w:left w:val="none" w:sz="0" w:space="0" w:color="auto"/>
            <w:bottom w:val="none" w:sz="0" w:space="0" w:color="auto"/>
            <w:right w:val="none" w:sz="0" w:space="0" w:color="auto"/>
          </w:divBdr>
        </w:div>
        <w:div w:id="636840603">
          <w:marLeft w:val="640"/>
          <w:marRight w:val="0"/>
          <w:marTop w:val="0"/>
          <w:marBottom w:val="0"/>
          <w:divBdr>
            <w:top w:val="none" w:sz="0" w:space="0" w:color="auto"/>
            <w:left w:val="none" w:sz="0" w:space="0" w:color="auto"/>
            <w:bottom w:val="none" w:sz="0" w:space="0" w:color="auto"/>
            <w:right w:val="none" w:sz="0" w:space="0" w:color="auto"/>
          </w:divBdr>
        </w:div>
        <w:div w:id="1655522423">
          <w:marLeft w:val="640"/>
          <w:marRight w:val="0"/>
          <w:marTop w:val="0"/>
          <w:marBottom w:val="0"/>
          <w:divBdr>
            <w:top w:val="none" w:sz="0" w:space="0" w:color="auto"/>
            <w:left w:val="none" w:sz="0" w:space="0" w:color="auto"/>
            <w:bottom w:val="none" w:sz="0" w:space="0" w:color="auto"/>
            <w:right w:val="none" w:sz="0" w:space="0" w:color="auto"/>
          </w:divBdr>
        </w:div>
        <w:div w:id="592127320">
          <w:marLeft w:val="640"/>
          <w:marRight w:val="0"/>
          <w:marTop w:val="0"/>
          <w:marBottom w:val="0"/>
          <w:divBdr>
            <w:top w:val="none" w:sz="0" w:space="0" w:color="auto"/>
            <w:left w:val="none" w:sz="0" w:space="0" w:color="auto"/>
            <w:bottom w:val="none" w:sz="0" w:space="0" w:color="auto"/>
            <w:right w:val="none" w:sz="0" w:space="0" w:color="auto"/>
          </w:divBdr>
        </w:div>
        <w:div w:id="1118137746">
          <w:marLeft w:val="640"/>
          <w:marRight w:val="0"/>
          <w:marTop w:val="0"/>
          <w:marBottom w:val="0"/>
          <w:divBdr>
            <w:top w:val="none" w:sz="0" w:space="0" w:color="auto"/>
            <w:left w:val="none" w:sz="0" w:space="0" w:color="auto"/>
            <w:bottom w:val="none" w:sz="0" w:space="0" w:color="auto"/>
            <w:right w:val="none" w:sz="0" w:space="0" w:color="auto"/>
          </w:divBdr>
        </w:div>
      </w:divsChild>
    </w:div>
    <w:div w:id="725223353">
      <w:bodyDiv w:val="1"/>
      <w:marLeft w:val="0"/>
      <w:marRight w:val="0"/>
      <w:marTop w:val="0"/>
      <w:marBottom w:val="0"/>
      <w:divBdr>
        <w:top w:val="none" w:sz="0" w:space="0" w:color="auto"/>
        <w:left w:val="none" w:sz="0" w:space="0" w:color="auto"/>
        <w:bottom w:val="none" w:sz="0" w:space="0" w:color="auto"/>
        <w:right w:val="none" w:sz="0" w:space="0" w:color="auto"/>
      </w:divBdr>
      <w:divsChild>
        <w:div w:id="2088719700">
          <w:marLeft w:val="640"/>
          <w:marRight w:val="0"/>
          <w:marTop w:val="0"/>
          <w:marBottom w:val="0"/>
          <w:divBdr>
            <w:top w:val="none" w:sz="0" w:space="0" w:color="auto"/>
            <w:left w:val="none" w:sz="0" w:space="0" w:color="auto"/>
            <w:bottom w:val="none" w:sz="0" w:space="0" w:color="auto"/>
            <w:right w:val="none" w:sz="0" w:space="0" w:color="auto"/>
          </w:divBdr>
        </w:div>
        <w:div w:id="314263366">
          <w:marLeft w:val="640"/>
          <w:marRight w:val="0"/>
          <w:marTop w:val="0"/>
          <w:marBottom w:val="0"/>
          <w:divBdr>
            <w:top w:val="none" w:sz="0" w:space="0" w:color="auto"/>
            <w:left w:val="none" w:sz="0" w:space="0" w:color="auto"/>
            <w:bottom w:val="none" w:sz="0" w:space="0" w:color="auto"/>
            <w:right w:val="none" w:sz="0" w:space="0" w:color="auto"/>
          </w:divBdr>
        </w:div>
        <w:div w:id="1732196000">
          <w:marLeft w:val="640"/>
          <w:marRight w:val="0"/>
          <w:marTop w:val="0"/>
          <w:marBottom w:val="0"/>
          <w:divBdr>
            <w:top w:val="none" w:sz="0" w:space="0" w:color="auto"/>
            <w:left w:val="none" w:sz="0" w:space="0" w:color="auto"/>
            <w:bottom w:val="none" w:sz="0" w:space="0" w:color="auto"/>
            <w:right w:val="none" w:sz="0" w:space="0" w:color="auto"/>
          </w:divBdr>
        </w:div>
        <w:div w:id="786507677">
          <w:marLeft w:val="640"/>
          <w:marRight w:val="0"/>
          <w:marTop w:val="0"/>
          <w:marBottom w:val="0"/>
          <w:divBdr>
            <w:top w:val="none" w:sz="0" w:space="0" w:color="auto"/>
            <w:left w:val="none" w:sz="0" w:space="0" w:color="auto"/>
            <w:bottom w:val="none" w:sz="0" w:space="0" w:color="auto"/>
            <w:right w:val="none" w:sz="0" w:space="0" w:color="auto"/>
          </w:divBdr>
        </w:div>
        <w:div w:id="1017119661">
          <w:marLeft w:val="640"/>
          <w:marRight w:val="0"/>
          <w:marTop w:val="0"/>
          <w:marBottom w:val="0"/>
          <w:divBdr>
            <w:top w:val="none" w:sz="0" w:space="0" w:color="auto"/>
            <w:left w:val="none" w:sz="0" w:space="0" w:color="auto"/>
            <w:bottom w:val="none" w:sz="0" w:space="0" w:color="auto"/>
            <w:right w:val="none" w:sz="0" w:space="0" w:color="auto"/>
          </w:divBdr>
        </w:div>
        <w:div w:id="457188419">
          <w:marLeft w:val="640"/>
          <w:marRight w:val="0"/>
          <w:marTop w:val="0"/>
          <w:marBottom w:val="0"/>
          <w:divBdr>
            <w:top w:val="none" w:sz="0" w:space="0" w:color="auto"/>
            <w:left w:val="none" w:sz="0" w:space="0" w:color="auto"/>
            <w:bottom w:val="none" w:sz="0" w:space="0" w:color="auto"/>
            <w:right w:val="none" w:sz="0" w:space="0" w:color="auto"/>
          </w:divBdr>
        </w:div>
        <w:div w:id="557132931">
          <w:marLeft w:val="640"/>
          <w:marRight w:val="0"/>
          <w:marTop w:val="0"/>
          <w:marBottom w:val="0"/>
          <w:divBdr>
            <w:top w:val="none" w:sz="0" w:space="0" w:color="auto"/>
            <w:left w:val="none" w:sz="0" w:space="0" w:color="auto"/>
            <w:bottom w:val="none" w:sz="0" w:space="0" w:color="auto"/>
            <w:right w:val="none" w:sz="0" w:space="0" w:color="auto"/>
          </w:divBdr>
        </w:div>
        <w:div w:id="735275203">
          <w:marLeft w:val="640"/>
          <w:marRight w:val="0"/>
          <w:marTop w:val="0"/>
          <w:marBottom w:val="0"/>
          <w:divBdr>
            <w:top w:val="none" w:sz="0" w:space="0" w:color="auto"/>
            <w:left w:val="none" w:sz="0" w:space="0" w:color="auto"/>
            <w:bottom w:val="none" w:sz="0" w:space="0" w:color="auto"/>
            <w:right w:val="none" w:sz="0" w:space="0" w:color="auto"/>
          </w:divBdr>
        </w:div>
        <w:div w:id="873931907">
          <w:marLeft w:val="640"/>
          <w:marRight w:val="0"/>
          <w:marTop w:val="0"/>
          <w:marBottom w:val="0"/>
          <w:divBdr>
            <w:top w:val="none" w:sz="0" w:space="0" w:color="auto"/>
            <w:left w:val="none" w:sz="0" w:space="0" w:color="auto"/>
            <w:bottom w:val="none" w:sz="0" w:space="0" w:color="auto"/>
            <w:right w:val="none" w:sz="0" w:space="0" w:color="auto"/>
          </w:divBdr>
        </w:div>
        <w:div w:id="1528327128">
          <w:marLeft w:val="640"/>
          <w:marRight w:val="0"/>
          <w:marTop w:val="0"/>
          <w:marBottom w:val="0"/>
          <w:divBdr>
            <w:top w:val="none" w:sz="0" w:space="0" w:color="auto"/>
            <w:left w:val="none" w:sz="0" w:space="0" w:color="auto"/>
            <w:bottom w:val="none" w:sz="0" w:space="0" w:color="auto"/>
            <w:right w:val="none" w:sz="0" w:space="0" w:color="auto"/>
          </w:divBdr>
        </w:div>
        <w:div w:id="1646856317">
          <w:marLeft w:val="640"/>
          <w:marRight w:val="0"/>
          <w:marTop w:val="0"/>
          <w:marBottom w:val="0"/>
          <w:divBdr>
            <w:top w:val="none" w:sz="0" w:space="0" w:color="auto"/>
            <w:left w:val="none" w:sz="0" w:space="0" w:color="auto"/>
            <w:bottom w:val="none" w:sz="0" w:space="0" w:color="auto"/>
            <w:right w:val="none" w:sz="0" w:space="0" w:color="auto"/>
          </w:divBdr>
        </w:div>
        <w:div w:id="895168647">
          <w:marLeft w:val="640"/>
          <w:marRight w:val="0"/>
          <w:marTop w:val="0"/>
          <w:marBottom w:val="0"/>
          <w:divBdr>
            <w:top w:val="none" w:sz="0" w:space="0" w:color="auto"/>
            <w:left w:val="none" w:sz="0" w:space="0" w:color="auto"/>
            <w:bottom w:val="none" w:sz="0" w:space="0" w:color="auto"/>
            <w:right w:val="none" w:sz="0" w:space="0" w:color="auto"/>
          </w:divBdr>
        </w:div>
        <w:div w:id="1053458022">
          <w:marLeft w:val="640"/>
          <w:marRight w:val="0"/>
          <w:marTop w:val="0"/>
          <w:marBottom w:val="0"/>
          <w:divBdr>
            <w:top w:val="none" w:sz="0" w:space="0" w:color="auto"/>
            <w:left w:val="none" w:sz="0" w:space="0" w:color="auto"/>
            <w:bottom w:val="none" w:sz="0" w:space="0" w:color="auto"/>
            <w:right w:val="none" w:sz="0" w:space="0" w:color="auto"/>
          </w:divBdr>
        </w:div>
        <w:div w:id="719861805">
          <w:marLeft w:val="640"/>
          <w:marRight w:val="0"/>
          <w:marTop w:val="0"/>
          <w:marBottom w:val="0"/>
          <w:divBdr>
            <w:top w:val="none" w:sz="0" w:space="0" w:color="auto"/>
            <w:left w:val="none" w:sz="0" w:space="0" w:color="auto"/>
            <w:bottom w:val="none" w:sz="0" w:space="0" w:color="auto"/>
            <w:right w:val="none" w:sz="0" w:space="0" w:color="auto"/>
          </w:divBdr>
        </w:div>
        <w:div w:id="1073969088">
          <w:marLeft w:val="640"/>
          <w:marRight w:val="0"/>
          <w:marTop w:val="0"/>
          <w:marBottom w:val="0"/>
          <w:divBdr>
            <w:top w:val="none" w:sz="0" w:space="0" w:color="auto"/>
            <w:left w:val="none" w:sz="0" w:space="0" w:color="auto"/>
            <w:bottom w:val="none" w:sz="0" w:space="0" w:color="auto"/>
            <w:right w:val="none" w:sz="0" w:space="0" w:color="auto"/>
          </w:divBdr>
        </w:div>
        <w:div w:id="574123371">
          <w:marLeft w:val="640"/>
          <w:marRight w:val="0"/>
          <w:marTop w:val="0"/>
          <w:marBottom w:val="0"/>
          <w:divBdr>
            <w:top w:val="none" w:sz="0" w:space="0" w:color="auto"/>
            <w:left w:val="none" w:sz="0" w:space="0" w:color="auto"/>
            <w:bottom w:val="none" w:sz="0" w:space="0" w:color="auto"/>
            <w:right w:val="none" w:sz="0" w:space="0" w:color="auto"/>
          </w:divBdr>
        </w:div>
        <w:div w:id="1039209974">
          <w:marLeft w:val="640"/>
          <w:marRight w:val="0"/>
          <w:marTop w:val="0"/>
          <w:marBottom w:val="0"/>
          <w:divBdr>
            <w:top w:val="none" w:sz="0" w:space="0" w:color="auto"/>
            <w:left w:val="none" w:sz="0" w:space="0" w:color="auto"/>
            <w:bottom w:val="none" w:sz="0" w:space="0" w:color="auto"/>
            <w:right w:val="none" w:sz="0" w:space="0" w:color="auto"/>
          </w:divBdr>
        </w:div>
        <w:div w:id="199518842">
          <w:marLeft w:val="640"/>
          <w:marRight w:val="0"/>
          <w:marTop w:val="0"/>
          <w:marBottom w:val="0"/>
          <w:divBdr>
            <w:top w:val="none" w:sz="0" w:space="0" w:color="auto"/>
            <w:left w:val="none" w:sz="0" w:space="0" w:color="auto"/>
            <w:bottom w:val="none" w:sz="0" w:space="0" w:color="auto"/>
            <w:right w:val="none" w:sz="0" w:space="0" w:color="auto"/>
          </w:divBdr>
        </w:div>
        <w:div w:id="2130586384">
          <w:marLeft w:val="640"/>
          <w:marRight w:val="0"/>
          <w:marTop w:val="0"/>
          <w:marBottom w:val="0"/>
          <w:divBdr>
            <w:top w:val="none" w:sz="0" w:space="0" w:color="auto"/>
            <w:left w:val="none" w:sz="0" w:space="0" w:color="auto"/>
            <w:bottom w:val="none" w:sz="0" w:space="0" w:color="auto"/>
            <w:right w:val="none" w:sz="0" w:space="0" w:color="auto"/>
          </w:divBdr>
        </w:div>
        <w:div w:id="268707487">
          <w:marLeft w:val="640"/>
          <w:marRight w:val="0"/>
          <w:marTop w:val="0"/>
          <w:marBottom w:val="0"/>
          <w:divBdr>
            <w:top w:val="none" w:sz="0" w:space="0" w:color="auto"/>
            <w:left w:val="none" w:sz="0" w:space="0" w:color="auto"/>
            <w:bottom w:val="none" w:sz="0" w:space="0" w:color="auto"/>
            <w:right w:val="none" w:sz="0" w:space="0" w:color="auto"/>
          </w:divBdr>
        </w:div>
        <w:div w:id="660498942">
          <w:marLeft w:val="640"/>
          <w:marRight w:val="0"/>
          <w:marTop w:val="0"/>
          <w:marBottom w:val="0"/>
          <w:divBdr>
            <w:top w:val="none" w:sz="0" w:space="0" w:color="auto"/>
            <w:left w:val="none" w:sz="0" w:space="0" w:color="auto"/>
            <w:bottom w:val="none" w:sz="0" w:space="0" w:color="auto"/>
            <w:right w:val="none" w:sz="0" w:space="0" w:color="auto"/>
          </w:divBdr>
        </w:div>
        <w:div w:id="1641350413">
          <w:marLeft w:val="640"/>
          <w:marRight w:val="0"/>
          <w:marTop w:val="0"/>
          <w:marBottom w:val="0"/>
          <w:divBdr>
            <w:top w:val="none" w:sz="0" w:space="0" w:color="auto"/>
            <w:left w:val="none" w:sz="0" w:space="0" w:color="auto"/>
            <w:bottom w:val="none" w:sz="0" w:space="0" w:color="auto"/>
            <w:right w:val="none" w:sz="0" w:space="0" w:color="auto"/>
          </w:divBdr>
        </w:div>
        <w:div w:id="1107043176">
          <w:marLeft w:val="640"/>
          <w:marRight w:val="0"/>
          <w:marTop w:val="0"/>
          <w:marBottom w:val="0"/>
          <w:divBdr>
            <w:top w:val="none" w:sz="0" w:space="0" w:color="auto"/>
            <w:left w:val="none" w:sz="0" w:space="0" w:color="auto"/>
            <w:bottom w:val="none" w:sz="0" w:space="0" w:color="auto"/>
            <w:right w:val="none" w:sz="0" w:space="0" w:color="auto"/>
          </w:divBdr>
        </w:div>
        <w:div w:id="1521434284">
          <w:marLeft w:val="640"/>
          <w:marRight w:val="0"/>
          <w:marTop w:val="0"/>
          <w:marBottom w:val="0"/>
          <w:divBdr>
            <w:top w:val="none" w:sz="0" w:space="0" w:color="auto"/>
            <w:left w:val="none" w:sz="0" w:space="0" w:color="auto"/>
            <w:bottom w:val="none" w:sz="0" w:space="0" w:color="auto"/>
            <w:right w:val="none" w:sz="0" w:space="0" w:color="auto"/>
          </w:divBdr>
        </w:div>
        <w:div w:id="1602833620">
          <w:marLeft w:val="640"/>
          <w:marRight w:val="0"/>
          <w:marTop w:val="0"/>
          <w:marBottom w:val="0"/>
          <w:divBdr>
            <w:top w:val="none" w:sz="0" w:space="0" w:color="auto"/>
            <w:left w:val="none" w:sz="0" w:space="0" w:color="auto"/>
            <w:bottom w:val="none" w:sz="0" w:space="0" w:color="auto"/>
            <w:right w:val="none" w:sz="0" w:space="0" w:color="auto"/>
          </w:divBdr>
        </w:div>
        <w:div w:id="221212560">
          <w:marLeft w:val="640"/>
          <w:marRight w:val="0"/>
          <w:marTop w:val="0"/>
          <w:marBottom w:val="0"/>
          <w:divBdr>
            <w:top w:val="none" w:sz="0" w:space="0" w:color="auto"/>
            <w:left w:val="none" w:sz="0" w:space="0" w:color="auto"/>
            <w:bottom w:val="none" w:sz="0" w:space="0" w:color="auto"/>
            <w:right w:val="none" w:sz="0" w:space="0" w:color="auto"/>
          </w:divBdr>
        </w:div>
        <w:div w:id="79451138">
          <w:marLeft w:val="640"/>
          <w:marRight w:val="0"/>
          <w:marTop w:val="0"/>
          <w:marBottom w:val="0"/>
          <w:divBdr>
            <w:top w:val="none" w:sz="0" w:space="0" w:color="auto"/>
            <w:left w:val="none" w:sz="0" w:space="0" w:color="auto"/>
            <w:bottom w:val="none" w:sz="0" w:space="0" w:color="auto"/>
            <w:right w:val="none" w:sz="0" w:space="0" w:color="auto"/>
          </w:divBdr>
        </w:div>
        <w:div w:id="1856143169">
          <w:marLeft w:val="640"/>
          <w:marRight w:val="0"/>
          <w:marTop w:val="0"/>
          <w:marBottom w:val="0"/>
          <w:divBdr>
            <w:top w:val="none" w:sz="0" w:space="0" w:color="auto"/>
            <w:left w:val="none" w:sz="0" w:space="0" w:color="auto"/>
            <w:bottom w:val="none" w:sz="0" w:space="0" w:color="auto"/>
            <w:right w:val="none" w:sz="0" w:space="0" w:color="auto"/>
          </w:divBdr>
        </w:div>
        <w:div w:id="258563895">
          <w:marLeft w:val="640"/>
          <w:marRight w:val="0"/>
          <w:marTop w:val="0"/>
          <w:marBottom w:val="0"/>
          <w:divBdr>
            <w:top w:val="none" w:sz="0" w:space="0" w:color="auto"/>
            <w:left w:val="none" w:sz="0" w:space="0" w:color="auto"/>
            <w:bottom w:val="none" w:sz="0" w:space="0" w:color="auto"/>
            <w:right w:val="none" w:sz="0" w:space="0" w:color="auto"/>
          </w:divBdr>
        </w:div>
        <w:div w:id="1390300652">
          <w:marLeft w:val="640"/>
          <w:marRight w:val="0"/>
          <w:marTop w:val="0"/>
          <w:marBottom w:val="0"/>
          <w:divBdr>
            <w:top w:val="none" w:sz="0" w:space="0" w:color="auto"/>
            <w:left w:val="none" w:sz="0" w:space="0" w:color="auto"/>
            <w:bottom w:val="none" w:sz="0" w:space="0" w:color="auto"/>
            <w:right w:val="none" w:sz="0" w:space="0" w:color="auto"/>
          </w:divBdr>
        </w:div>
        <w:div w:id="2097626808">
          <w:marLeft w:val="640"/>
          <w:marRight w:val="0"/>
          <w:marTop w:val="0"/>
          <w:marBottom w:val="0"/>
          <w:divBdr>
            <w:top w:val="none" w:sz="0" w:space="0" w:color="auto"/>
            <w:left w:val="none" w:sz="0" w:space="0" w:color="auto"/>
            <w:bottom w:val="none" w:sz="0" w:space="0" w:color="auto"/>
            <w:right w:val="none" w:sz="0" w:space="0" w:color="auto"/>
          </w:divBdr>
        </w:div>
        <w:div w:id="869417765">
          <w:marLeft w:val="640"/>
          <w:marRight w:val="0"/>
          <w:marTop w:val="0"/>
          <w:marBottom w:val="0"/>
          <w:divBdr>
            <w:top w:val="none" w:sz="0" w:space="0" w:color="auto"/>
            <w:left w:val="none" w:sz="0" w:space="0" w:color="auto"/>
            <w:bottom w:val="none" w:sz="0" w:space="0" w:color="auto"/>
            <w:right w:val="none" w:sz="0" w:space="0" w:color="auto"/>
          </w:divBdr>
        </w:div>
        <w:div w:id="3560443">
          <w:marLeft w:val="640"/>
          <w:marRight w:val="0"/>
          <w:marTop w:val="0"/>
          <w:marBottom w:val="0"/>
          <w:divBdr>
            <w:top w:val="none" w:sz="0" w:space="0" w:color="auto"/>
            <w:left w:val="none" w:sz="0" w:space="0" w:color="auto"/>
            <w:bottom w:val="none" w:sz="0" w:space="0" w:color="auto"/>
            <w:right w:val="none" w:sz="0" w:space="0" w:color="auto"/>
          </w:divBdr>
        </w:div>
        <w:div w:id="1643654003">
          <w:marLeft w:val="640"/>
          <w:marRight w:val="0"/>
          <w:marTop w:val="0"/>
          <w:marBottom w:val="0"/>
          <w:divBdr>
            <w:top w:val="none" w:sz="0" w:space="0" w:color="auto"/>
            <w:left w:val="none" w:sz="0" w:space="0" w:color="auto"/>
            <w:bottom w:val="none" w:sz="0" w:space="0" w:color="auto"/>
            <w:right w:val="none" w:sz="0" w:space="0" w:color="auto"/>
          </w:divBdr>
        </w:div>
        <w:div w:id="1728410888">
          <w:marLeft w:val="640"/>
          <w:marRight w:val="0"/>
          <w:marTop w:val="0"/>
          <w:marBottom w:val="0"/>
          <w:divBdr>
            <w:top w:val="none" w:sz="0" w:space="0" w:color="auto"/>
            <w:left w:val="none" w:sz="0" w:space="0" w:color="auto"/>
            <w:bottom w:val="none" w:sz="0" w:space="0" w:color="auto"/>
            <w:right w:val="none" w:sz="0" w:space="0" w:color="auto"/>
          </w:divBdr>
        </w:div>
        <w:div w:id="1639415082">
          <w:marLeft w:val="640"/>
          <w:marRight w:val="0"/>
          <w:marTop w:val="0"/>
          <w:marBottom w:val="0"/>
          <w:divBdr>
            <w:top w:val="none" w:sz="0" w:space="0" w:color="auto"/>
            <w:left w:val="none" w:sz="0" w:space="0" w:color="auto"/>
            <w:bottom w:val="none" w:sz="0" w:space="0" w:color="auto"/>
            <w:right w:val="none" w:sz="0" w:space="0" w:color="auto"/>
          </w:divBdr>
        </w:div>
        <w:div w:id="1546528604">
          <w:marLeft w:val="640"/>
          <w:marRight w:val="0"/>
          <w:marTop w:val="0"/>
          <w:marBottom w:val="0"/>
          <w:divBdr>
            <w:top w:val="none" w:sz="0" w:space="0" w:color="auto"/>
            <w:left w:val="none" w:sz="0" w:space="0" w:color="auto"/>
            <w:bottom w:val="none" w:sz="0" w:space="0" w:color="auto"/>
            <w:right w:val="none" w:sz="0" w:space="0" w:color="auto"/>
          </w:divBdr>
        </w:div>
        <w:div w:id="2022127202">
          <w:marLeft w:val="640"/>
          <w:marRight w:val="0"/>
          <w:marTop w:val="0"/>
          <w:marBottom w:val="0"/>
          <w:divBdr>
            <w:top w:val="none" w:sz="0" w:space="0" w:color="auto"/>
            <w:left w:val="none" w:sz="0" w:space="0" w:color="auto"/>
            <w:bottom w:val="none" w:sz="0" w:space="0" w:color="auto"/>
            <w:right w:val="none" w:sz="0" w:space="0" w:color="auto"/>
          </w:divBdr>
        </w:div>
        <w:div w:id="1905023561">
          <w:marLeft w:val="640"/>
          <w:marRight w:val="0"/>
          <w:marTop w:val="0"/>
          <w:marBottom w:val="0"/>
          <w:divBdr>
            <w:top w:val="none" w:sz="0" w:space="0" w:color="auto"/>
            <w:left w:val="none" w:sz="0" w:space="0" w:color="auto"/>
            <w:bottom w:val="none" w:sz="0" w:space="0" w:color="auto"/>
            <w:right w:val="none" w:sz="0" w:space="0" w:color="auto"/>
          </w:divBdr>
        </w:div>
        <w:div w:id="1052316388">
          <w:marLeft w:val="640"/>
          <w:marRight w:val="0"/>
          <w:marTop w:val="0"/>
          <w:marBottom w:val="0"/>
          <w:divBdr>
            <w:top w:val="none" w:sz="0" w:space="0" w:color="auto"/>
            <w:left w:val="none" w:sz="0" w:space="0" w:color="auto"/>
            <w:bottom w:val="none" w:sz="0" w:space="0" w:color="auto"/>
            <w:right w:val="none" w:sz="0" w:space="0" w:color="auto"/>
          </w:divBdr>
        </w:div>
        <w:div w:id="1112479398">
          <w:marLeft w:val="640"/>
          <w:marRight w:val="0"/>
          <w:marTop w:val="0"/>
          <w:marBottom w:val="0"/>
          <w:divBdr>
            <w:top w:val="none" w:sz="0" w:space="0" w:color="auto"/>
            <w:left w:val="none" w:sz="0" w:space="0" w:color="auto"/>
            <w:bottom w:val="none" w:sz="0" w:space="0" w:color="auto"/>
            <w:right w:val="none" w:sz="0" w:space="0" w:color="auto"/>
          </w:divBdr>
        </w:div>
        <w:div w:id="1579437983">
          <w:marLeft w:val="640"/>
          <w:marRight w:val="0"/>
          <w:marTop w:val="0"/>
          <w:marBottom w:val="0"/>
          <w:divBdr>
            <w:top w:val="none" w:sz="0" w:space="0" w:color="auto"/>
            <w:left w:val="none" w:sz="0" w:space="0" w:color="auto"/>
            <w:bottom w:val="none" w:sz="0" w:space="0" w:color="auto"/>
            <w:right w:val="none" w:sz="0" w:space="0" w:color="auto"/>
          </w:divBdr>
        </w:div>
        <w:div w:id="570775948">
          <w:marLeft w:val="640"/>
          <w:marRight w:val="0"/>
          <w:marTop w:val="0"/>
          <w:marBottom w:val="0"/>
          <w:divBdr>
            <w:top w:val="none" w:sz="0" w:space="0" w:color="auto"/>
            <w:left w:val="none" w:sz="0" w:space="0" w:color="auto"/>
            <w:bottom w:val="none" w:sz="0" w:space="0" w:color="auto"/>
            <w:right w:val="none" w:sz="0" w:space="0" w:color="auto"/>
          </w:divBdr>
        </w:div>
        <w:div w:id="2105608956">
          <w:marLeft w:val="640"/>
          <w:marRight w:val="0"/>
          <w:marTop w:val="0"/>
          <w:marBottom w:val="0"/>
          <w:divBdr>
            <w:top w:val="none" w:sz="0" w:space="0" w:color="auto"/>
            <w:left w:val="none" w:sz="0" w:space="0" w:color="auto"/>
            <w:bottom w:val="none" w:sz="0" w:space="0" w:color="auto"/>
            <w:right w:val="none" w:sz="0" w:space="0" w:color="auto"/>
          </w:divBdr>
        </w:div>
        <w:div w:id="1753622573">
          <w:marLeft w:val="640"/>
          <w:marRight w:val="0"/>
          <w:marTop w:val="0"/>
          <w:marBottom w:val="0"/>
          <w:divBdr>
            <w:top w:val="none" w:sz="0" w:space="0" w:color="auto"/>
            <w:left w:val="none" w:sz="0" w:space="0" w:color="auto"/>
            <w:bottom w:val="none" w:sz="0" w:space="0" w:color="auto"/>
            <w:right w:val="none" w:sz="0" w:space="0" w:color="auto"/>
          </w:divBdr>
        </w:div>
        <w:div w:id="1790008801">
          <w:marLeft w:val="640"/>
          <w:marRight w:val="0"/>
          <w:marTop w:val="0"/>
          <w:marBottom w:val="0"/>
          <w:divBdr>
            <w:top w:val="none" w:sz="0" w:space="0" w:color="auto"/>
            <w:left w:val="none" w:sz="0" w:space="0" w:color="auto"/>
            <w:bottom w:val="none" w:sz="0" w:space="0" w:color="auto"/>
            <w:right w:val="none" w:sz="0" w:space="0" w:color="auto"/>
          </w:divBdr>
        </w:div>
        <w:div w:id="522090938">
          <w:marLeft w:val="640"/>
          <w:marRight w:val="0"/>
          <w:marTop w:val="0"/>
          <w:marBottom w:val="0"/>
          <w:divBdr>
            <w:top w:val="none" w:sz="0" w:space="0" w:color="auto"/>
            <w:left w:val="none" w:sz="0" w:space="0" w:color="auto"/>
            <w:bottom w:val="none" w:sz="0" w:space="0" w:color="auto"/>
            <w:right w:val="none" w:sz="0" w:space="0" w:color="auto"/>
          </w:divBdr>
        </w:div>
        <w:div w:id="220793902">
          <w:marLeft w:val="640"/>
          <w:marRight w:val="0"/>
          <w:marTop w:val="0"/>
          <w:marBottom w:val="0"/>
          <w:divBdr>
            <w:top w:val="none" w:sz="0" w:space="0" w:color="auto"/>
            <w:left w:val="none" w:sz="0" w:space="0" w:color="auto"/>
            <w:bottom w:val="none" w:sz="0" w:space="0" w:color="auto"/>
            <w:right w:val="none" w:sz="0" w:space="0" w:color="auto"/>
          </w:divBdr>
        </w:div>
        <w:div w:id="1231381712">
          <w:marLeft w:val="640"/>
          <w:marRight w:val="0"/>
          <w:marTop w:val="0"/>
          <w:marBottom w:val="0"/>
          <w:divBdr>
            <w:top w:val="none" w:sz="0" w:space="0" w:color="auto"/>
            <w:left w:val="none" w:sz="0" w:space="0" w:color="auto"/>
            <w:bottom w:val="none" w:sz="0" w:space="0" w:color="auto"/>
            <w:right w:val="none" w:sz="0" w:space="0" w:color="auto"/>
          </w:divBdr>
        </w:div>
        <w:div w:id="822963427">
          <w:marLeft w:val="640"/>
          <w:marRight w:val="0"/>
          <w:marTop w:val="0"/>
          <w:marBottom w:val="0"/>
          <w:divBdr>
            <w:top w:val="none" w:sz="0" w:space="0" w:color="auto"/>
            <w:left w:val="none" w:sz="0" w:space="0" w:color="auto"/>
            <w:bottom w:val="none" w:sz="0" w:space="0" w:color="auto"/>
            <w:right w:val="none" w:sz="0" w:space="0" w:color="auto"/>
          </w:divBdr>
        </w:div>
        <w:div w:id="1732118038">
          <w:marLeft w:val="640"/>
          <w:marRight w:val="0"/>
          <w:marTop w:val="0"/>
          <w:marBottom w:val="0"/>
          <w:divBdr>
            <w:top w:val="none" w:sz="0" w:space="0" w:color="auto"/>
            <w:left w:val="none" w:sz="0" w:space="0" w:color="auto"/>
            <w:bottom w:val="none" w:sz="0" w:space="0" w:color="auto"/>
            <w:right w:val="none" w:sz="0" w:space="0" w:color="auto"/>
          </w:divBdr>
        </w:div>
        <w:div w:id="1948612576">
          <w:marLeft w:val="640"/>
          <w:marRight w:val="0"/>
          <w:marTop w:val="0"/>
          <w:marBottom w:val="0"/>
          <w:divBdr>
            <w:top w:val="none" w:sz="0" w:space="0" w:color="auto"/>
            <w:left w:val="none" w:sz="0" w:space="0" w:color="auto"/>
            <w:bottom w:val="none" w:sz="0" w:space="0" w:color="auto"/>
            <w:right w:val="none" w:sz="0" w:space="0" w:color="auto"/>
          </w:divBdr>
        </w:div>
        <w:div w:id="1753579369">
          <w:marLeft w:val="640"/>
          <w:marRight w:val="0"/>
          <w:marTop w:val="0"/>
          <w:marBottom w:val="0"/>
          <w:divBdr>
            <w:top w:val="none" w:sz="0" w:space="0" w:color="auto"/>
            <w:left w:val="none" w:sz="0" w:space="0" w:color="auto"/>
            <w:bottom w:val="none" w:sz="0" w:space="0" w:color="auto"/>
            <w:right w:val="none" w:sz="0" w:space="0" w:color="auto"/>
          </w:divBdr>
        </w:div>
        <w:div w:id="2058356692">
          <w:marLeft w:val="640"/>
          <w:marRight w:val="0"/>
          <w:marTop w:val="0"/>
          <w:marBottom w:val="0"/>
          <w:divBdr>
            <w:top w:val="none" w:sz="0" w:space="0" w:color="auto"/>
            <w:left w:val="none" w:sz="0" w:space="0" w:color="auto"/>
            <w:bottom w:val="none" w:sz="0" w:space="0" w:color="auto"/>
            <w:right w:val="none" w:sz="0" w:space="0" w:color="auto"/>
          </w:divBdr>
        </w:div>
        <w:div w:id="1387755897">
          <w:marLeft w:val="640"/>
          <w:marRight w:val="0"/>
          <w:marTop w:val="0"/>
          <w:marBottom w:val="0"/>
          <w:divBdr>
            <w:top w:val="none" w:sz="0" w:space="0" w:color="auto"/>
            <w:left w:val="none" w:sz="0" w:space="0" w:color="auto"/>
            <w:bottom w:val="none" w:sz="0" w:space="0" w:color="auto"/>
            <w:right w:val="none" w:sz="0" w:space="0" w:color="auto"/>
          </w:divBdr>
        </w:div>
        <w:div w:id="948781070">
          <w:marLeft w:val="640"/>
          <w:marRight w:val="0"/>
          <w:marTop w:val="0"/>
          <w:marBottom w:val="0"/>
          <w:divBdr>
            <w:top w:val="none" w:sz="0" w:space="0" w:color="auto"/>
            <w:left w:val="none" w:sz="0" w:space="0" w:color="auto"/>
            <w:bottom w:val="none" w:sz="0" w:space="0" w:color="auto"/>
            <w:right w:val="none" w:sz="0" w:space="0" w:color="auto"/>
          </w:divBdr>
        </w:div>
        <w:div w:id="1852647037">
          <w:marLeft w:val="640"/>
          <w:marRight w:val="0"/>
          <w:marTop w:val="0"/>
          <w:marBottom w:val="0"/>
          <w:divBdr>
            <w:top w:val="none" w:sz="0" w:space="0" w:color="auto"/>
            <w:left w:val="none" w:sz="0" w:space="0" w:color="auto"/>
            <w:bottom w:val="none" w:sz="0" w:space="0" w:color="auto"/>
            <w:right w:val="none" w:sz="0" w:space="0" w:color="auto"/>
          </w:divBdr>
        </w:div>
        <w:div w:id="303319712">
          <w:marLeft w:val="640"/>
          <w:marRight w:val="0"/>
          <w:marTop w:val="0"/>
          <w:marBottom w:val="0"/>
          <w:divBdr>
            <w:top w:val="none" w:sz="0" w:space="0" w:color="auto"/>
            <w:left w:val="none" w:sz="0" w:space="0" w:color="auto"/>
            <w:bottom w:val="none" w:sz="0" w:space="0" w:color="auto"/>
            <w:right w:val="none" w:sz="0" w:space="0" w:color="auto"/>
          </w:divBdr>
        </w:div>
        <w:div w:id="124353522">
          <w:marLeft w:val="640"/>
          <w:marRight w:val="0"/>
          <w:marTop w:val="0"/>
          <w:marBottom w:val="0"/>
          <w:divBdr>
            <w:top w:val="none" w:sz="0" w:space="0" w:color="auto"/>
            <w:left w:val="none" w:sz="0" w:space="0" w:color="auto"/>
            <w:bottom w:val="none" w:sz="0" w:space="0" w:color="auto"/>
            <w:right w:val="none" w:sz="0" w:space="0" w:color="auto"/>
          </w:divBdr>
        </w:div>
        <w:div w:id="857080677">
          <w:marLeft w:val="640"/>
          <w:marRight w:val="0"/>
          <w:marTop w:val="0"/>
          <w:marBottom w:val="0"/>
          <w:divBdr>
            <w:top w:val="none" w:sz="0" w:space="0" w:color="auto"/>
            <w:left w:val="none" w:sz="0" w:space="0" w:color="auto"/>
            <w:bottom w:val="none" w:sz="0" w:space="0" w:color="auto"/>
            <w:right w:val="none" w:sz="0" w:space="0" w:color="auto"/>
          </w:divBdr>
        </w:div>
        <w:div w:id="1433938206">
          <w:marLeft w:val="640"/>
          <w:marRight w:val="0"/>
          <w:marTop w:val="0"/>
          <w:marBottom w:val="0"/>
          <w:divBdr>
            <w:top w:val="none" w:sz="0" w:space="0" w:color="auto"/>
            <w:left w:val="none" w:sz="0" w:space="0" w:color="auto"/>
            <w:bottom w:val="none" w:sz="0" w:space="0" w:color="auto"/>
            <w:right w:val="none" w:sz="0" w:space="0" w:color="auto"/>
          </w:divBdr>
        </w:div>
        <w:div w:id="2114936996">
          <w:marLeft w:val="640"/>
          <w:marRight w:val="0"/>
          <w:marTop w:val="0"/>
          <w:marBottom w:val="0"/>
          <w:divBdr>
            <w:top w:val="none" w:sz="0" w:space="0" w:color="auto"/>
            <w:left w:val="none" w:sz="0" w:space="0" w:color="auto"/>
            <w:bottom w:val="none" w:sz="0" w:space="0" w:color="auto"/>
            <w:right w:val="none" w:sz="0" w:space="0" w:color="auto"/>
          </w:divBdr>
        </w:div>
        <w:div w:id="650183323">
          <w:marLeft w:val="640"/>
          <w:marRight w:val="0"/>
          <w:marTop w:val="0"/>
          <w:marBottom w:val="0"/>
          <w:divBdr>
            <w:top w:val="none" w:sz="0" w:space="0" w:color="auto"/>
            <w:left w:val="none" w:sz="0" w:space="0" w:color="auto"/>
            <w:bottom w:val="none" w:sz="0" w:space="0" w:color="auto"/>
            <w:right w:val="none" w:sz="0" w:space="0" w:color="auto"/>
          </w:divBdr>
        </w:div>
        <w:div w:id="142704617">
          <w:marLeft w:val="640"/>
          <w:marRight w:val="0"/>
          <w:marTop w:val="0"/>
          <w:marBottom w:val="0"/>
          <w:divBdr>
            <w:top w:val="none" w:sz="0" w:space="0" w:color="auto"/>
            <w:left w:val="none" w:sz="0" w:space="0" w:color="auto"/>
            <w:bottom w:val="none" w:sz="0" w:space="0" w:color="auto"/>
            <w:right w:val="none" w:sz="0" w:space="0" w:color="auto"/>
          </w:divBdr>
        </w:div>
        <w:div w:id="1123621974">
          <w:marLeft w:val="640"/>
          <w:marRight w:val="0"/>
          <w:marTop w:val="0"/>
          <w:marBottom w:val="0"/>
          <w:divBdr>
            <w:top w:val="none" w:sz="0" w:space="0" w:color="auto"/>
            <w:left w:val="none" w:sz="0" w:space="0" w:color="auto"/>
            <w:bottom w:val="none" w:sz="0" w:space="0" w:color="auto"/>
            <w:right w:val="none" w:sz="0" w:space="0" w:color="auto"/>
          </w:divBdr>
        </w:div>
        <w:div w:id="800346032">
          <w:marLeft w:val="640"/>
          <w:marRight w:val="0"/>
          <w:marTop w:val="0"/>
          <w:marBottom w:val="0"/>
          <w:divBdr>
            <w:top w:val="none" w:sz="0" w:space="0" w:color="auto"/>
            <w:left w:val="none" w:sz="0" w:space="0" w:color="auto"/>
            <w:bottom w:val="none" w:sz="0" w:space="0" w:color="auto"/>
            <w:right w:val="none" w:sz="0" w:space="0" w:color="auto"/>
          </w:divBdr>
        </w:div>
        <w:div w:id="561524806">
          <w:marLeft w:val="640"/>
          <w:marRight w:val="0"/>
          <w:marTop w:val="0"/>
          <w:marBottom w:val="0"/>
          <w:divBdr>
            <w:top w:val="none" w:sz="0" w:space="0" w:color="auto"/>
            <w:left w:val="none" w:sz="0" w:space="0" w:color="auto"/>
            <w:bottom w:val="none" w:sz="0" w:space="0" w:color="auto"/>
            <w:right w:val="none" w:sz="0" w:space="0" w:color="auto"/>
          </w:divBdr>
        </w:div>
        <w:div w:id="312682689">
          <w:marLeft w:val="640"/>
          <w:marRight w:val="0"/>
          <w:marTop w:val="0"/>
          <w:marBottom w:val="0"/>
          <w:divBdr>
            <w:top w:val="none" w:sz="0" w:space="0" w:color="auto"/>
            <w:left w:val="none" w:sz="0" w:space="0" w:color="auto"/>
            <w:bottom w:val="none" w:sz="0" w:space="0" w:color="auto"/>
            <w:right w:val="none" w:sz="0" w:space="0" w:color="auto"/>
          </w:divBdr>
        </w:div>
        <w:div w:id="182550119">
          <w:marLeft w:val="640"/>
          <w:marRight w:val="0"/>
          <w:marTop w:val="0"/>
          <w:marBottom w:val="0"/>
          <w:divBdr>
            <w:top w:val="none" w:sz="0" w:space="0" w:color="auto"/>
            <w:left w:val="none" w:sz="0" w:space="0" w:color="auto"/>
            <w:bottom w:val="none" w:sz="0" w:space="0" w:color="auto"/>
            <w:right w:val="none" w:sz="0" w:space="0" w:color="auto"/>
          </w:divBdr>
        </w:div>
        <w:div w:id="1492987653">
          <w:marLeft w:val="640"/>
          <w:marRight w:val="0"/>
          <w:marTop w:val="0"/>
          <w:marBottom w:val="0"/>
          <w:divBdr>
            <w:top w:val="none" w:sz="0" w:space="0" w:color="auto"/>
            <w:left w:val="none" w:sz="0" w:space="0" w:color="auto"/>
            <w:bottom w:val="none" w:sz="0" w:space="0" w:color="auto"/>
            <w:right w:val="none" w:sz="0" w:space="0" w:color="auto"/>
          </w:divBdr>
        </w:div>
        <w:div w:id="2061905243">
          <w:marLeft w:val="640"/>
          <w:marRight w:val="0"/>
          <w:marTop w:val="0"/>
          <w:marBottom w:val="0"/>
          <w:divBdr>
            <w:top w:val="none" w:sz="0" w:space="0" w:color="auto"/>
            <w:left w:val="none" w:sz="0" w:space="0" w:color="auto"/>
            <w:bottom w:val="none" w:sz="0" w:space="0" w:color="auto"/>
            <w:right w:val="none" w:sz="0" w:space="0" w:color="auto"/>
          </w:divBdr>
        </w:div>
        <w:div w:id="94522941">
          <w:marLeft w:val="640"/>
          <w:marRight w:val="0"/>
          <w:marTop w:val="0"/>
          <w:marBottom w:val="0"/>
          <w:divBdr>
            <w:top w:val="none" w:sz="0" w:space="0" w:color="auto"/>
            <w:left w:val="none" w:sz="0" w:space="0" w:color="auto"/>
            <w:bottom w:val="none" w:sz="0" w:space="0" w:color="auto"/>
            <w:right w:val="none" w:sz="0" w:space="0" w:color="auto"/>
          </w:divBdr>
        </w:div>
        <w:div w:id="507720770">
          <w:marLeft w:val="640"/>
          <w:marRight w:val="0"/>
          <w:marTop w:val="0"/>
          <w:marBottom w:val="0"/>
          <w:divBdr>
            <w:top w:val="none" w:sz="0" w:space="0" w:color="auto"/>
            <w:left w:val="none" w:sz="0" w:space="0" w:color="auto"/>
            <w:bottom w:val="none" w:sz="0" w:space="0" w:color="auto"/>
            <w:right w:val="none" w:sz="0" w:space="0" w:color="auto"/>
          </w:divBdr>
        </w:div>
        <w:div w:id="1753427946">
          <w:marLeft w:val="640"/>
          <w:marRight w:val="0"/>
          <w:marTop w:val="0"/>
          <w:marBottom w:val="0"/>
          <w:divBdr>
            <w:top w:val="none" w:sz="0" w:space="0" w:color="auto"/>
            <w:left w:val="none" w:sz="0" w:space="0" w:color="auto"/>
            <w:bottom w:val="none" w:sz="0" w:space="0" w:color="auto"/>
            <w:right w:val="none" w:sz="0" w:space="0" w:color="auto"/>
          </w:divBdr>
        </w:div>
        <w:div w:id="812480132">
          <w:marLeft w:val="640"/>
          <w:marRight w:val="0"/>
          <w:marTop w:val="0"/>
          <w:marBottom w:val="0"/>
          <w:divBdr>
            <w:top w:val="none" w:sz="0" w:space="0" w:color="auto"/>
            <w:left w:val="none" w:sz="0" w:space="0" w:color="auto"/>
            <w:bottom w:val="none" w:sz="0" w:space="0" w:color="auto"/>
            <w:right w:val="none" w:sz="0" w:space="0" w:color="auto"/>
          </w:divBdr>
        </w:div>
        <w:div w:id="1224097151">
          <w:marLeft w:val="640"/>
          <w:marRight w:val="0"/>
          <w:marTop w:val="0"/>
          <w:marBottom w:val="0"/>
          <w:divBdr>
            <w:top w:val="none" w:sz="0" w:space="0" w:color="auto"/>
            <w:left w:val="none" w:sz="0" w:space="0" w:color="auto"/>
            <w:bottom w:val="none" w:sz="0" w:space="0" w:color="auto"/>
            <w:right w:val="none" w:sz="0" w:space="0" w:color="auto"/>
          </w:divBdr>
        </w:div>
        <w:div w:id="1408457352">
          <w:marLeft w:val="640"/>
          <w:marRight w:val="0"/>
          <w:marTop w:val="0"/>
          <w:marBottom w:val="0"/>
          <w:divBdr>
            <w:top w:val="none" w:sz="0" w:space="0" w:color="auto"/>
            <w:left w:val="none" w:sz="0" w:space="0" w:color="auto"/>
            <w:bottom w:val="none" w:sz="0" w:space="0" w:color="auto"/>
            <w:right w:val="none" w:sz="0" w:space="0" w:color="auto"/>
          </w:divBdr>
        </w:div>
        <w:div w:id="687025039">
          <w:marLeft w:val="640"/>
          <w:marRight w:val="0"/>
          <w:marTop w:val="0"/>
          <w:marBottom w:val="0"/>
          <w:divBdr>
            <w:top w:val="none" w:sz="0" w:space="0" w:color="auto"/>
            <w:left w:val="none" w:sz="0" w:space="0" w:color="auto"/>
            <w:bottom w:val="none" w:sz="0" w:space="0" w:color="auto"/>
            <w:right w:val="none" w:sz="0" w:space="0" w:color="auto"/>
          </w:divBdr>
        </w:div>
        <w:div w:id="369380642">
          <w:marLeft w:val="640"/>
          <w:marRight w:val="0"/>
          <w:marTop w:val="0"/>
          <w:marBottom w:val="0"/>
          <w:divBdr>
            <w:top w:val="none" w:sz="0" w:space="0" w:color="auto"/>
            <w:left w:val="none" w:sz="0" w:space="0" w:color="auto"/>
            <w:bottom w:val="none" w:sz="0" w:space="0" w:color="auto"/>
            <w:right w:val="none" w:sz="0" w:space="0" w:color="auto"/>
          </w:divBdr>
        </w:div>
        <w:div w:id="920136695">
          <w:marLeft w:val="640"/>
          <w:marRight w:val="0"/>
          <w:marTop w:val="0"/>
          <w:marBottom w:val="0"/>
          <w:divBdr>
            <w:top w:val="none" w:sz="0" w:space="0" w:color="auto"/>
            <w:left w:val="none" w:sz="0" w:space="0" w:color="auto"/>
            <w:bottom w:val="none" w:sz="0" w:space="0" w:color="auto"/>
            <w:right w:val="none" w:sz="0" w:space="0" w:color="auto"/>
          </w:divBdr>
        </w:div>
        <w:div w:id="1186165549">
          <w:marLeft w:val="640"/>
          <w:marRight w:val="0"/>
          <w:marTop w:val="0"/>
          <w:marBottom w:val="0"/>
          <w:divBdr>
            <w:top w:val="none" w:sz="0" w:space="0" w:color="auto"/>
            <w:left w:val="none" w:sz="0" w:space="0" w:color="auto"/>
            <w:bottom w:val="none" w:sz="0" w:space="0" w:color="auto"/>
            <w:right w:val="none" w:sz="0" w:space="0" w:color="auto"/>
          </w:divBdr>
        </w:div>
        <w:div w:id="544413063">
          <w:marLeft w:val="640"/>
          <w:marRight w:val="0"/>
          <w:marTop w:val="0"/>
          <w:marBottom w:val="0"/>
          <w:divBdr>
            <w:top w:val="none" w:sz="0" w:space="0" w:color="auto"/>
            <w:left w:val="none" w:sz="0" w:space="0" w:color="auto"/>
            <w:bottom w:val="none" w:sz="0" w:space="0" w:color="auto"/>
            <w:right w:val="none" w:sz="0" w:space="0" w:color="auto"/>
          </w:divBdr>
        </w:div>
        <w:div w:id="1623992999">
          <w:marLeft w:val="640"/>
          <w:marRight w:val="0"/>
          <w:marTop w:val="0"/>
          <w:marBottom w:val="0"/>
          <w:divBdr>
            <w:top w:val="none" w:sz="0" w:space="0" w:color="auto"/>
            <w:left w:val="none" w:sz="0" w:space="0" w:color="auto"/>
            <w:bottom w:val="none" w:sz="0" w:space="0" w:color="auto"/>
            <w:right w:val="none" w:sz="0" w:space="0" w:color="auto"/>
          </w:divBdr>
        </w:div>
        <w:div w:id="1442727052">
          <w:marLeft w:val="640"/>
          <w:marRight w:val="0"/>
          <w:marTop w:val="0"/>
          <w:marBottom w:val="0"/>
          <w:divBdr>
            <w:top w:val="none" w:sz="0" w:space="0" w:color="auto"/>
            <w:left w:val="none" w:sz="0" w:space="0" w:color="auto"/>
            <w:bottom w:val="none" w:sz="0" w:space="0" w:color="auto"/>
            <w:right w:val="none" w:sz="0" w:space="0" w:color="auto"/>
          </w:divBdr>
        </w:div>
        <w:div w:id="1469008458">
          <w:marLeft w:val="640"/>
          <w:marRight w:val="0"/>
          <w:marTop w:val="0"/>
          <w:marBottom w:val="0"/>
          <w:divBdr>
            <w:top w:val="none" w:sz="0" w:space="0" w:color="auto"/>
            <w:left w:val="none" w:sz="0" w:space="0" w:color="auto"/>
            <w:bottom w:val="none" w:sz="0" w:space="0" w:color="auto"/>
            <w:right w:val="none" w:sz="0" w:space="0" w:color="auto"/>
          </w:divBdr>
        </w:div>
        <w:div w:id="422923818">
          <w:marLeft w:val="640"/>
          <w:marRight w:val="0"/>
          <w:marTop w:val="0"/>
          <w:marBottom w:val="0"/>
          <w:divBdr>
            <w:top w:val="none" w:sz="0" w:space="0" w:color="auto"/>
            <w:left w:val="none" w:sz="0" w:space="0" w:color="auto"/>
            <w:bottom w:val="none" w:sz="0" w:space="0" w:color="auto"/>
            <w:right w:val="none" w:sz="0" w:space="0" w:color="auto"/>
          </w:divBdr>
        </w:div>
        <w:div w:id="1092818444">
          <w:marLeft w:val="640"/>
          <w:marRight w:val="0"/>
          <w:marTop w:val="0"/>
          <w:marBottom w:val="0"/>
          <w:divBdr>
            <w:top w:val="none" w:sz="0" w:space="0" w:color="auto"/>
            <w:left w:val="none" w:sz="0" w:space="0" w:color="auto"/>
            <w:bottom w:val="none" w:sz="0" w:space="0" w:color="auto"/>
            <w:right w:val="none" w:sz="0" w:space="0" w:color="auto"/>
          </w:divBdr>
        </w:div>
        <w:div w:id="1218929183">
          <w:marLeft w:val="640"/>
          <w:marRight w:val="0"/>
          <w:marTop w:val="0"/>
          <w:marBottom w:val="0"/>
          <w:divBdr>
            <w:top w:val="none" w:sz="0" w:space="0" w:color="auto"/>
            <w:left w:val="none" w:sz="0" w:space="0" w:color="auto"/>
            <w:bottom w:val="none" w:sz="0" w:space="0" w:color="auto"/>
            <w:right w:val="none" w:sz="0" w:space="0" w:color="auto"/>
          </w:divBdr>
        </w:div>
        <w:div w:id="1783836108">
          <w:marLeft w:val="640"/>
          <w:marRight w:val="0"/>
          <w:marTop w:val="0"/>
          <w:marBottom w:val="0"/>
          <w:divBdr>
            <w:top w:val="none" w:sz="0" w:space="0" w:color="auto"/>
            <w:left w:val="none" w:sz="0" w:space="0" w:color="auto"/>
            <w:bottom w:val="none" w:sz="0" w:space="0" w:color="auto"/>
            <w:right w:val="none" w:sz="0" w:space="0" w:color="auto"/>
          </w:divBdr>
        </w:div>
        <w:div w:id="210579475">
          <w:marLeft w:val="640"/>
          <w:marRight w:val="0"/>
          <w:marTop w:val="0"/>
          <w:marBottom w:val="0"/>
          <w:divBdr>
            <w:top w:val="none" w:sz="0" w:space="0" w:color="auto"/>
            <w:left w:val="none" w:sz="0" w:space="0" w:color="auto"/>
            <w:bottom w:val="none" w:sz="0" w:space="0" w:color="auto"/>
            <w:right w:val="none" w:sz="0" w:space="0" w:color="auto"/>
          </w:divBdr>
        </w:div>
        <w:div w:id="1315717270">
          <w:marLeft w:val="640"/>
          <w:marRight w:val="0"/>
          <w:marTop w:val="0"/>
          <w:marBottom w:val="0"/>
          <w:divBdr>
            <w:top w:val="none" w:sz="0" w:space="0" w:color="auto"/>
            <w:left w:val="none" w:sz="0" w:space="0" w:color="auto"/>
            <w:bottom w:val="none" w:sz="0" w:space="0" w:color="auto"/>
            <w:right w:val="none" w:sz="0" w:space="0" w:color="auto"/>
          </w:divBdr>
        </w:div>
        <w:div w:id="1577207404">
          <w:marLeft w:val="640"/>
          <w:marRight w:val="0"/>
          <w:marTop w:val="0"/>
          <w:marBottom w:val="0"/>
          <w:divBdr>
            <w:top w:val="none" w:sz="0" w:space="0" w:color="auto"/>
            <w:left w:val="none" w:sz="0" w:space="0" w:color="auto"/>
            <w:bottom w:val="none" w:sz="0" w:space="0" w:color="auto"/>
            <w:right w:val="none" w:sz="0" w:space="0" w:color="auto"/>
          </w:divBdr>
        </w:div>
        <w:div w:id="916943039">
          <w:marLeft w:val="640"/>
          <w:marRight w:val="0"/>
          <w:marTop w:val="0"/>
          <w:marBottom w:val="0"/>
          <w:divBdr>
            <w:top w:val="none" w:sz="0" w:space="0" w:color="auto"/>
            <w:left w:val="none" w:sz="0" w:space="0" w:color="auto"/>
            <w:bottom w:val="none" w:sz="0" w:space="0" w:color="auto"/>
            <w:right w:val="none" w:sz="0" w:space="0" w:color="auto"/>
          </w:divBdr>
        </w:div>
        <w:div w:id="119688193">
          <w:marLeft w:val="640"/>
          <w:marRight w:val="0"/>
          <w:marTop w:val="0"/>
          <w:marBottom w:val="0"/>
          <w:divBdr>
            <w:top w:val="none" w:sz="0" w:space="0" w:color="auto"/>
            <w:left w:val="none" w:sz="0" w:space="0" w:color="auto"/>
            <w:bottom w:val="none" w:sz="0" w:space="0" w:color="auto"/>
            <w:right w:val="none" w:sz="0" w:space="0" w:color="auto"/>
          </w:divBdr>
        </w:div>
        <w:div w:id="1865945481">
          <w:marLeft w:val="640"/>
          <w:marRight w:val="0"/>
          <w:marTop w:val="0"/>
          <w:marBottom w:val="0"/>
          <w:divBdr>
            <w:top w:val="none" w:sz="0" w:space="0" w:color="auto"/>
            <w:left w:val="none" w:sz="0" w:space="0" w:color="auto"/>
            <w:bottom w:val="none" w:sz="0" w:space="0" w:color="auto"/>
            <w:right w:val="none" w:sz="0" w:space="0" w:color="auto"/>
          </w:divBdr>
        </w:div>
        <w:div w:id="1378044650">
          <w:marLeft w:val="640"/>
          <w:marRight w:val="0"/>
          <w:marTop w:val="0"/>
          <w:marBottom w:val="0"/>
          <w:divBdr>
            <w:top w:val="none" w:sz="0" w:space="0" w:color="auto"/>
            <w:left w:val="none" w:sz="0" w:space="0" w:color="auto"/>
            <w:bottom w:val="none" w:sz="0" w:space="0" w:color="auto"/>
            <w:right w:val="none" w:sz="0" w:space="0" w:color="auto"/>
          </w:divBdr>
        </w:div>
        <w:div w:id="452288551">
          <w:marLeft w:val="640"/>
          <w:marRight w:val="0"/>
          <w:marTop w:val="0"/>
          <w:marBottom w:val="0"/>
          <w:divBdr>
            <w:top w:val="none" w:sz="0" w:space="0" w:color="auto"/>
            <w:left w:val="none" w:sz="0" w:space="0" w:color="auto"/>
            <w:bottom w:val="none" w:sz="0" w:space="0" w:color="auto"/>
            <w:right w:val="none" w:sz="0" w:space="0" w:color="auto"/>
          </w:divBdr>
        </w:div>
        <w:div w:id="1307470412">
          <w:marLeft w:val="640"/>
          <w:marRight w:val="0"/>
          <w:marTop w:val="0"/>
          <w:marBottom w:val="0"/>
          <w:divBdr>
            <w:top w:val="none" w:sz="0" w:space="0" w:color="auto"/>
            <w:left w:val="none" w:sz="0" w:space="0" w:color="auto"/>
            <w:bottom w:val="none" w:sz="0" w:space="0" w:color="auto"/>
            <w:right w:val="none" w:sz="0" w:space="0" w:color="auto"/>
          </w:divBdr>
        </w:div>
        <w:div w:id="101538557">
          <w:marLeft w:val="640"/>
          <w:marRight w:val="0"/>
          <w:marTop w:val="0"/>
          <w:marBottom w:val="0"/>
          <w:divBdr>
            <w:top w:val="none" w:sz="0" w:space="0" w:color="auto"/>
            <w:left w:val="none" w:sz="0" w:space="0" w:color="auto"/>
            <w:bottom w:val="none" w:sz="0" w:space="0" w:color="auto"/>
            <w:right w:val="none" w:sz="0" w:space="0" w:color="auto"/>
          </w:divBdr>
        </w:div>
        <w:div w:id="1298489092">
          <w:marLeft w:val="640"/>
          <w:marRight w:val="0"/>
          <w:marTop w:val="0"/>
          <w:marBottom w:val="0"/>
          <w:divBdr>
            <w:top w:val="none" w:sz="0" w:space="0" w:color="auto"/>
            <w:left w:val="none" w:sz="0" w:space="0" w:color="auto"/>
            <w:bottom w:val="none" w:sz="0" w:space="0" w:color="auto"/>
            <w:right w:val="none" w:sz="0" w:space="0" w:color="auto"/>
          </w:divBdr>
        </w:div>
        <w:div w:id="1194853547">
          <w:marLeft w:val="640"/>
          <w:marRight w:val="0"/>
          <w:marTop w:val="0"/>
          <w:marBottom w:val="0"/>
          <w:divBdr>
            <w:top w:val="none" w:sz="0" w:space="0" w:color="auto"/>
            <w:left w:val="none" w:sz="0" w:space="0" w:color="auto"/>
            <w:bottom w:val="none" w:sz="0" w:space="0" w:color="auto"/>
            <w:right w:val="none" w:sz="0" w:space="0" w:color="auto"/>
          </w:divBdr>
        </w:div>
        <w:div w:id="187791833">
          <w:marLeft w:val="640"/>
          <w:marRight w:val="0"/>
          <w:marTop w:val="0"/>
          <w:marBottom w:val="0"/>
          <w:divBdr>
            <w:top w:val="none" w:sz="0" w:space="0" w:color="auto"/>
            <w:left w:val="none" w:sz="0" w:space="0" w:color="auto"/>
            <w:bottom w:val="none" w:sz="0" w:space="0" w:color="auto"/>
            <w:right w:val="none" w:sz="0" w:space="0" w:color="auto"/>
          </w:divBdr>
        </w:div>
        <w:div w:id="926888024">
          <w:marLeft w:val="640"/>
          <w:marRight w:val="0"/>
          <w:marTop w:val="0"/>
          <w:marBottom w:val="0"/>
          <w:divBdr>
            <w:top w:val="none" w:sz="0" w:space="0" w:color="auto"/>
            <w:left w:val="none" w:sz="0" w:space="0" w:color="auto"/>
            <w:bottom w:val="none" w:sz="0" w:space="0" w:color="auto"/>
            <w:right w:val="none" w:sz="0" w:space="0" w:color="auto"/>
          </w:divBdr>
        </w:div>
        <w:div w:id="616567819">
          <w:marLeft w:val="640"/>
          <w:marRight w:val="0"/>
          <w:marTop w:val="0"/>
          <w:marBottom w:val="0"/>
          <w:divBdr>
            <w:top w:val="none" w:sz="0" w:space="0" w:color="auto"/>
            <w:left w:val="none" w:sz="0" w:space="0" w:color="auto"/>
            <w:bottom w:val="none" w:sz="0" w:space="0" w:color="auto"/>
            <w:right w:val="none" w:sz="0" w:space="0" w:color="auto"/>
          </w:divBdr>
        </w:div>
        <w:div w:id="1898471427">
          <w:marLeft w:val="640"/>
          <w:marRight w:val="0"/>
          <w:marTop w:val="0"/>
          <w:marBottom w:val="0"/>
          <w:divBdr>
            <w:top w:val="none" w:sz="0" w:space="0" w:color="auto"/>
            <w:left w:val="none" w:sz="0" w:space="0" w:color="auto"/>
            <w:bottom w:val="none" w:sz="0" w:space="0" w:color="auto"/>
            <w:right w:val="none" w:sz="0" w:space="0" w:color="auto"/>
          </w:divBdr>
        </w:div>
        <w:div w:id="1797720186">
          <w:marLeft w:val="640"/>
          <w:marRight w:val="0"/>
          <w:marTop w:val="0"/>
          <w:marBottom w:val="0"/>
          <w:divBdr>
            <w:top w:val="none" w:sz="0" w:space="0" w:color="auto"/>
            <w:left w:val="none" w:sz="0" w:space="0" w:color="auto"/>
            <w:bottom w:val="none" w:sz="0" w:space="0" w:color="auto"/>
            <w:right w:val="none" w:sz="0" w:space="0" w:color="auto"/>
          </w:divBdr>
        </w:div>
        <w:div w:id="819273956">
          <w:marLeft w:val="640"/>
          <w:marRight w:val="0"/>
          <w:marTop w:val="0"/>
          <w:marBottom w:val="0"/>
          <w:divBdr>
            <w:top w:val="none" w:sz="0" w:space="0" w:color="auto"/>
            <w:left w:val="none" w:sz="0" w:space="0" w:color="auto"/>
            <w:bottom w:val="none" w:sz="0" w:space="0" w:color="auto"/>
            <w:right w:val="none" w:sz="0" w:space="0" w:color="auto"/>
          </w:divBdr>
        </w:div>
        <w:div w:id="1461261598">
          <w:marLeft w:val="640"/>
          <w:marRight w:val="0"/>
          <w:marTop w:val="0"/>
          <w:marBottom w:val="0"/>
          <w:divBdr>
            <w:top w:val="none" w:sz="0" w:space="0" w:color="auto"/>
            <w:left w:val="none" w:sz="0" w:space="0" w:color="auto"/>
            <w:bottom w:val="none" w:sz="0" w:space="0" w:color="auto"/>
            <w:right w:val="none" w:sz="0" w:space="0" w:color="auto"/>
          </w:divBdr>
        </w:div>
      </w:divsChild>
    </w:div>
    <w:div w:id="742332379">
      <w:bodyDiv w:val="1"/>
      <w:marLeft w:val="0"/>
      <w:marRight w:val="0"/>
      <w:marTop w:val="0"/>
      <w:marBottom w:val="0"/>
      <w:divBdr>
        <w:top w:val="none" w:sz="0" w:space="0" w:color="auto"/>
        <w:left w:val="none" w:sz="0" w:space="0" w:color="auto"/>
        <w:bottom w:val="none" w:sz="0" w:space="0" w:color="auto"/>
        <w:right w:val="none" w:sz="0" w:space="0" w:color="auto"/>
      </w:divBdr>
      <w:divsChild>
        <w:div w:id="869027314">
          <w:marLeft w:val="640"/>
          <w:marRight w:val="0"/>
          <w:marTop w:val="0"/>
          <w:marBottom w:val="0"/>
          <w:divBdr>
            <w:top w:val="none" w:sz="0" w:space="0" w:color="auto"/>
            <w:left w:val="none" w:sz="0" w:space="0" w:color="auto"/>
            <w:bottom w:val="none" w:sz="0" w:space="0" w:color="auto"/>
            <w:right w:val="none" w:sz="0" w:space="0" w:color="auto"/>
          </w:divBdr>
        </w:div>
        <w:div w:id="1863009568">
          <w:marLeft w:val="640"/>
          <w:marRight w:val="0"/>
          <w:marTop w:val="0"/>
          <w:marBottom w:val="0"/>
          <w:divBdr>
            <w:top w:val="none" w:sz="0" w:space="0" w:color="auto"/>
            <w:left w:val="none" w:sz="0" w:space="0" w:color="auto"/>
            <w:bottom w:val="none" w:sz="0" w:space="0" w:color="auto"/>
            <w:right w:val="none" w:sz="0" w:space="0" w:color="auto"/>
          </w:divBdr>
        </w:div>
        <w:div w:id="1910918738">
          <w:marLeft w:val="640"/>
          <w:marRight w:val="0"/>
          <w:marTop w:val="0"/>
          <w:marBottom w:val="0"/>
          <w:divBdr>
            <w:top w:val="none" w:sz="0" w:space="0" w:color="auto"/>
            <w:left w:val="none" w:sz="0" w:space="0" w:color="auto"/>
            <w:bottom w:val="none" w:sz="0" w:space="0" w:color="auto"/>
            <w:right w:val="none" w:sz="0" w:space="0" w:color="auto"/>
          </w:divBdr>
        </w:div>
        <w:div w:id="1314143881">
          <w:marLeft w:val="640"/>
          <w:marRight w:val="0"/>
          <w:marTop w:val="0"/>
          <w:marBottom w:val="0"/>
          <w:divBdr>
            <w:top w:val="none" w:sz="0" w:space="0" w:color="auto"/>
            <w:left w:val="none" w:sz="0" w:space="0" w:color="auto"/>
            <w:bottom w:val="none" w:sz="0" w:space="0" w:color="auto"/>
            <w:right w:val="none" w:sz="0" w:space="0" w:color="auto"/>
          </w:divBdr>
        </w:div>
        <w:div w:id="780803300">
          <w:marLeft w:val="640"/>
          <w:marRight w:val="0"/>
          <w:marTop w:val="0"/>
          <w:marBottom w:val="0"/>
          <w:divBdr>
            <w:top w:val="none" w:sz="0" w:space="0" w:color="auto"/>
            <w:left w:val="none" w:sz="0" w:space="0" w:color="auto"/>
            <w:bottom w:val="none" w:sz="0" w:space="0" w:color="auto"/>
            <w:right w:val="none" w:sz="0" w:space="0" w:color="auto"/>
          </w:divBdr>
        </w:div>
        <w:div w:id="2019384432">
          <w:marLeft w:val="640"/>
          <w:marRight w:val="0"/>
          <w:marTop w:val="0"/>
          <w:marBottom w:val="0"/>
          <w:divBdr>
            <w:top w:val="none" w:sz="0" w:space="0" w:color="auto"/>
            <w:left w:val="none" w:sz="0" w:space="0" w:color="auto"/>
            <w:bottom w:val="none" w:sz="0" w:space="0" w:color="auto"/>
            <w:right w:val="none" w:sz="0" w:space="0" w:color="auto"/>
          </w:divBdr>
        </w:div>
        <w:div w:id="1575242563">
          <w:marLeft w:val="640"/>
          <w:marRight w:val="0"/>
          <w:marTop w:val="0"/>
          <w:marBottom w:val="0"/>
          <w:divBdr>
            <w:top w:val="none" w:sz="0" w:space="0" w:color="auto"/>
            <w:left w:val="none" w:sz="0" w:space="0" w:color="auto"/>
            <w:bottom w:val="none" w:sz="0" w:space="0" w:color="auto"/>
            <w:right w:val="none" w:sz="0" w:space="0" w:color="auto"/>
          </w:divBdr>
        </w:div>
        <w:div w:id="1597443412">
          <w:marLeft w:val="640"/>
          <w:marRight w:val="0"/>
          <w:marTop w:val="0"/>
          <w:marBottom w:val="0"/>
          <w:divBdr>
            <w:top w:val="none" w:sz="0" w:space="0" w:color="auto"/>
            <w:left w:val="none" w:sz="0" w:space="0" w:color="auto"/>
            <w:bottom w:val="none" w:sz="0" w:space="0" w:color="auto"/>
            <w:right w:val="none" w:sz="0" w:space="0" w:color="auto"/>
          </w:divBdr>
        </w:div>
        <w:div w:id="1362321188">
          <w:marLeft w:val="640"/>
          <w:marRight w:val="0"/>
          <w:marTop w:val="0"/>
          <w:marBottom w:val="0"/>
          <w:divBdr>
            <w:top w:val="none" w:sz="0" w:space="0" w:color="auto"/>
            <w:left w:val="none" w:sz="0" w:space="0" w:color="auto"/>
            <w:bottom w:val="none" w:sz="0" w:space="0" w:color="auto"/>
            <w:right w:val="none" w:sz="0" w:space="0" w:color="auto"/>
          </w:divBdr>
        </w:div>
        <w:div w:id="503976864">
          <w:marLeft w:val="640"/>
          <w:marRight w:val="0"/>
          <w:marTop w:val="0"/>
          <w:marBottom w:val="0"/>
          <w:divBdr>
            <w:top w:val="none" w:sz="0" w:space="0" w:color="auto"/>
            <w:left w:val="none" w:sz="0" w:space="0" w:color="auto"/>
            <w:bottom w:val="none" w:sz="0" w:space="0" w:color="auto"/>
            <w:right w:val="none" w:sz="0" w:space="0" w:color="auto"/>
          </w:divBdr>
        </w:div>
        <w:div w:id="2005356109">
          <w:marLeft w:val="640"/>
          <w:marRight w:val="0"/>
          <w:marTop w:val="0"/>
          <w:marBottom w:val="0"/>
          <w:divBdr>
            <w:top w:val="none" w:sz="0" w:space="0" w:color="auto"/>
            <w:left w:val="none" w:sz="0" w:space="0" w:color="auto"/>
            <w:bottom w:val="none" w:sz="0" w:space="0" w:color="auto"/>
            <w:right w:val="none" w:sz="0" w:space="0" w:color="auto"/>
          </w:divBdr>
        </w:div>
        <w:div w:id="2091928509">
          <w:marLeft w:val="640"/>
          <w:marRight w:val="0"/>
          <w:marTop w:val="0"/>
          <w:marBottom w:val="0"/>
          <w:divBdr>
            <w:top w:val="none" w:sz="0" w:space="0" w:color="auto"/>
            <w:left w:val="none" w:sz="0" w:space="0" w:color="auto"/>
            <w:bottom w:val="none" w:sz="0" w:space="0" w:color="auto"/>
            <w:right w:val="none" w:sz="0" w:space="0" w:color="auto"/>
          </w:divBdr>
        </w:div>
        <w:div w:id="908198690">
          <w:marLeft w:val="640"/>
          <w:marRight w:val="0"/>
          <w:marTop w:val="0"/>
          <w:marBottom w:val="0"/>
          <w:divBdr>
            <w:top w:val="none" w:sz="0" w:space="0" w:color="auto"/>
            <w:left w:val="none" w:sz="0" w:space="0" w:color="auto"/>
            <w:bottom w:val="none" w:sz="0" w:space="0" w:color="auto"/>
            <w:right w:val="none" w:sz="0" w:space="0" w:color="auto"/>
          </w:divBdr>
        </w:div>
        <w:div w:id="620652192">
          <w:marLeft w:val="640"/>
          <w:marRight w:val="0"/>
          <w:marTop w:val="0"/>
          <w:marBottom w:val="0"/>
          <w:divBdr>
            <w:top w:val="none" w:sz="0" w:space="0" w:color="auto"/>
            <w:left w:val="none" w:sz="0" w:space="0" w:color="auto"/>
            <w:bottom w:val="none" w:sz="0" w:space="0" w:color="auto"/>
            <w:right w:val="none" w:sz="0" w:space="0" w:color="auto"/>
          </w:divBdr>
        </w:div>
        <w:div w:id="719986086">
          <w:marLeft w:val="640"/>
          <w:marRight w:val="0"/>
          <w:marTop w:val="0"/>
          <w:marBottom w:val="0"/>
          <w:divBdr>
            <w:top w:val="none" w:sz="0" w:space="0" w:color="auto"/>
            <w:left w:val="none" w:sz="0" w:space="0" w:color="auto"/>
            <w:bottom w:val="none" w:sz="0" w:space="0" w:color="auto"/>
            <w:right w:val="none" w:sz="0" w:space="0" w:color="auto"/>
          </w:divBdr>
        </w:div>
        <w:div w:id="169608304">
          <w:marLeft w:val="640"/>
          <w:marRight w:val="0"/>
          <w:marTop w:val="0"/>
          <w:marBottom w:val="0"/>
          <w:divBdr>
            <w:top w:val="none" w:sz="0" w:space="0" w:color="auto"/>
            <w:left w:val="none" w:sz="0" w:space="0" w:color="auto"/>
            <w:bottom w:val="none" w:sz="0" w:space="0" w:color="auto"/>
            <w:right w:val="none" w:sz="0" w:space="0" w:color="auto"/>
          </w:divBdr>
        </w:div>
        <w:div w:id="1402672638">
          <w:marLeft w:val="640"/>
          <w:marRight w:val="0"/>
          <w:marTop w:val="0"/>
          <w:marBottom w:val="0"/>
          <w:divBdr>
            <w:top w:val="none" w:sz="0" w:space="0" w:color="auto"/>
            <w:left w:val="none" w:sz="0" w:space="0" w:color="auto"/>
            <w:bottom w:val="none" w:sz="0" w:space="0" w:color="auto"/>
            <w:right w:val="none" w:sz="0" w:space="0" w:color="auto"/>
          </w:divBdr>
        </w:div>
        <w:div w:id="1240365580">
          <w:marLeft w:val="640"/>
          <w:marRight w:val="0"/>
          <w:marTop w:val="0"/>
          <w:marBottom w:val="0"/>
          <w:divBdr>
            <w:top w:val="none" w:sz="0" w:space="0" w:color="auto"/>
            <w:left w:val="none" w:sz="0" w:space="0" w:color="auto"/>
            <w:bottom w:val="none" w:sz="0" w:space="0" w:color="auto"/>
            <w:right w:val="none" w:sz="0" w:space="0" w:color="auto"/>
          </w:divBdr>
        </w:div>
        <w:div w:id="1371342363">
          <w:marLeft w:val="640"/>
          <w:marRight w:val="0"/>
          <w:marTop w:val="0"/>
          <w:marBottom w:val="0"/>
          <w:divBdr>
            <w:top w:val="none" w:sz="0" w:space="0" w:color="auto"/>
            <w:left w:val="none" w:sz="0" w:space="0" w:color="auto"/>
            <w:bottom w:val="none" w:sz="0" w:space="0" w:color="auto"/>
            <w:right w:val="none" w:sz="0" w:space="0" w:color="auto"/>
          </w:divBdr>
        </w:div>
        <w:div w:id="1447238577">
          <w:marLeft w:val="640"/>
          <w:marRight w:val="0"/>
          <w:marTop w:val="0"/>
          <w:marBottom w:val="0"/>
          <w:divBdr>
            <w:top w:val="none" w:sz="0" w:space="0" w:color="auto"/>
            <w:left w:val="none" w:sz="0" w:space="0" w:color="auto"/>
            <w:bottom w:val="none" w:sz="0" w:space="0" w:color="auto"/>
            <w:right w:val="none" w:sz="0" w:space="0" w:color="auto"/>
          </w:divBdr>
        </w:div>
        <w:div w:id="1931545684">
          <w:marLeft w:val="640"/>
          <w:marRight w:val="0"/>
          <w:marTop w:val="0"/>
          <w:marBottom w:val="0"/>
          <w:divBdr>
            <w:top w:val="none" w:sz="0" w:space="0" w:color="auto"/>
            <w:left w:val="none" w:sz="0" w:space="0" w:color="auto"/>
            <w:bottom w:val="none" w:sz="0" w:space="0" w:color="auto"/>
            <w:right w:val="none" w:sz="0" w:space="0" w:color="auto"/>
          </w:divBdr>
        </w:div>
        <w:div w:id="1906992622">
          <w:marLeft w:val="640"/>
          <w:marRight w:val="0"/>
          <w:marTop w:val="0"/>
          <w:marBottom w:val="0"/>
          <w:divBdr>
            <w:top w:val="none" w:sz="0" w:space="0" w:color="auto"/>
            <w:left w:val="none" w:sz="0" w:space="0" w:color="auto"/>
            <w:bottom w:val="none" w:sz="0" w:space="0" w:color="auto"/>
            <w:right w:val="none" w:sz="0" w:space="0" w:color="auto"/>
          </w:divBdr>
        </w:div>
        <w:div w:id="54856277">
          <w:marLeft w:val="640"/>
          <w:marRight w:val="0"/>
          <w:marTop w:val="0"/>
          <w:marBottom w:val="0"/>
          <w:divBdr>
            <w:top w:val="none" w:sz="0" w:space="0" w:color="auto"/>
            <w:left w:val="none" w:sz="0" w:space="0" w:color="auto"/>
            <w:bottom w:val="none" w:sz="0" w:space="0" w:color="auto"/>
            <w:right w:val="none" w:sz="0" w:space="0" w:color="auto"/>
          </w:divBdr>
        </w:div>
        <w:div w:id="1535582556">
          <w:marLeft w:val="640"/>
          <w:marRight w:val="0"/>
          <w:marTop w:val="0"/>
          <w:marBottom w:val="0"/>
          <w:divBdr>
            <w:top w:val="none" w:sz="0" w:space="0" w:color="auto"/>
            <w:left w:val="none" w:sz="0" w:space="0" w:color="auto"/>
            <w:bottom w:val="none" w:sz="0" w:space="0" w:color="auto"/>
            <w:right w:val="none" w:sz="0" w:space="0" w:color="auto"/>
          </w:divBdr>
        </w:div>
        <w:div w:id="1579173413">
          <w:marLeft w:val="640"/>
          <w:marRight w:val="0"/>
          <w:marTop w:val="0"/>
          <w:marBottom w:val="0"/>
          <w:divBdr>
            <w:top w:val="none" w:sz="0" w:space="0" w:color="auto"/>
            <w:left w:val="none" w:sz="0" w:space="0" w:color="auto"/>
            <w:bottom w:val="none" w:sz="0" w:space="0" w:color="auto"/>
            <w:right w:val="none" w:sz="0" w:space="0" w:color="auto"/>
          </w:divBdr>
        </w:div>
        <w:div w:id="395472718">
          <w:marLeft w:val="640"/>
          <w:marRight w:val="0"/>
          <w:marTop w:val="0"/>
          <w:marBottom w:val="0"/>
          <w:divBdr>
            <w:top w:val="none" w:sz="0" w:space="0" w:color="auto"/>
            <w:left w:val="none" w:sz="0" w:space="0" w:color="auto"/>
            <w:bottom w:val="none" w:sz="0" w:space="0" w:color="auto"/>
            <w:right w:val="none" w:sz="0" w:space="0" w:color="auto"/>
          </w:divBdr>
        </w:div>
        <w:div w:id="551041149">
          <w:marLeft w:val="640"/>
          <w:marRight w:val="0"/>
          <w:marTop w:val="0"/>
          <w:marBottom w:val="0"/>
          <w:divBdr>
            <w:top w:val="none" w:sz="0" w:space="0" w:color="auto"/>
            <w:left w:val="none" w:sz="0" w:space="0" w:color="auto"/>
            <w:bottom w:val="none" w:sz="0" w:space="0" w:color="auto"/>
            <w:right w:val="none" w:sz="0" w:space="0" w:color="auto"/>
          </w:divBdr>
        </w:div>
        <w:div w:id="743139385">
          <w:marLeft w:val="640"/>
          <w:marRight w:val="0"/>
          <w:marTop w:val="0"/>
          <w:marBottom w:val="0"/>
          <w:divBdr>
            <w:top w:val="none" w:sz="0" w:space="0" w:color="auto"/>
            <w:left w:val="none" w:sz="0" w:space="0" w:color="auto"/>
            <w:bottom w:val="none" w:sz="0" w:space="0" w:color="auto"/>
            <w:right w:val="none" w:sz="0" w:space="0" w:color="auto"/>
          </w:divBdr>
        </w:div>
        <w:div w:id="188683243">
          <w:marLeft w:val="640"/>
          <w:marRight w:val="0"/>
          <w:marTop w:val="0"/>
          <w:marBottom w:val="0"/>
          <w:divBdr>
            <w:top w:val="none" w:sz="0" w:space="0" w:color="auto"/>
            <w:left w:val="none" w:sz="0" w:space="0" w:color="auto"/>
            <w:bottom w:val="none" w:sz="0" w:space="0" w:color="auto"/>
            <w:right w:val="none" w:sz="0" w:space="0" w:color="auto"/>
          </w:divBdr>
        </w:div>
        <w:div w:id="670714292">
          <w:marLeft w:val="640"/>
          <w:marRight w:val="0"/>
          <w:marTop w:val="0"/>
          <w:marBottom w:val="0"/>
          <w:divBdr>
            <w:top w:val="none" w:sz="0" w:space="0" w:color="auto"/>
            <w:left w:val="none" w:sz="0" w:space="0" w:color="auto"/>
            <w:bottom w:val="none" w:sz="0" w:space="0" w:color="auto"/>
            <w:right w:val="none" w:sz="0" w:space="0" w:color="auto"/>
          </w:divBdr>
        </w:div>
        <w:div w:id="398286236">
          <w:marLeft w:val="640"/>
          <w:marRight w:val="0"/>
          <w:marTop w:val="0"/>
          <w:marBottom w:val="0"/>
          <w:divBdr>
            <w:top w:val="none" w:sz="0" w:space="0" w:color="auto"/>
            <w:left w:val="none" w:sz="0" w:space="0" w:color="auto"/>
            <w:bottom w:val="none" w:sz="0" w:space="0" w:color="auto"/>
            <w:right w:val="none" w:sz="0" w:space="0" w:color="auto"/>
          </w:divBdr>
        </w:div>
        <w:div w:id="1527209541">
          <w:marLeft w:val="640"/>
          <w:marRight w:val="0"/>
          <w:marTop w:val="0"/>
          <w:marBottom w:val="0"/>
          <w:divBdr>
            <w:top w:val="none" w:sz="0" w:space="0" w:color="auto"/>
            <w:left w:val="none" w:sz="0" w:space="0" w:color="auto"/>
            <w:bottom w:val="none" w:sz="0" w:space="0" w:color="auto"/>
            <w:right w:val="none" w:sz="0" w:space="0" w:color="auto"/>
          </w:divBdr>
        </w:div>
        <w:div w:id="738944161">
          <w:marLeft w:val="640"/>
          <w:marRight w:val="0"/>
          <w:marTop w:val="0"/>
          <w:marBottom w:val="0"/>
          <w:divBdr>
            <w:top w:val="none" w:sz="0" w:space="0" w:color="auto"/>
            <w:left w:val="none" w:sz="0" w:space="0" w:color="auto"/>
            <w:bottom w:val="none" w:sz="0" w:space="0" w:color="auto"/>
            <w:right w:val="none" w:sz="0" w:space="0" w:color="auto"/>
          </w:divBdr>
        </w:div>
        <w:div w:id="521281554">
          <w:marLeft w:val="640"/>
          <w:marRight w:val="0"/>
          <w:marTop w:val="0"/>
          <w:marBottom w:val="0"/>
          <w:divBdr>
            <w:top w:val="none" w:sz="0" w:space="0" w:color="auto"/>
            <w:left w:val="none" w:sz="0" w:space="0" w:color="auto"/>
            <w:bottom w:val="none" w:sz="0" w:space="0" w:color="auto"/>
            <w:right w:val="none" w:sz="0" w:space="0" w:color="auto"/>
          </w:divBdr>
        </w:div>
        <w:div w:id="1828280388">
          <w:marLeft w:val="640"/>
          <w:marRight w:val="0"/>
          <w:marTop w:val="0"/>
          <w:marBottom w:val="0"/>
          <w:divBdr>
            <w:top w:val="none" w:sz="0" w:space="0" w:color="auto"/>
            <w:left w:val="none" w:sz="0" w:space="0" w:color="auto"/>
            <w:bottom w:val="none" w:sz="0" w:space="0" w:color="auto"/>
            <w:right w:val="none" w:sz="0" w:space="0" w:color="auto"/>
          </w:divBdr>
        </w:div>
        <w:div w:id="1459376465">
          <w:marLeft w:val="640"/>
          <w:marRight w:val="0"/>
          <w:marTop w:val="0"/>
          <w:marBottom w:val="0"/>
          <w:divBdr>
            <w:top w:val="none" w:sz="0" w:space="0" w:color="auto"/>
            <w:left w:val="none" w:sz="0" w:space="0" w:color="auto"/>
            <w:bottom w:val="none" w:sz="0" w:space="0" w:color="auto"/>
            <w:right w:val="none" w:sz="0" w:space="0" w:color="auto"/>
          </w:divBdr>
        </w:div>
        <w:div w:id="836266433">
          <w:marLeft w:val="640"/>
          <w:marRight w:val="0"/>
          <w:marTop w:val="0"/>
          <w:marBottom w:val="0"/>
          <w:divBdr>
            <w:top w:val="none" w:sz="0" w:space="0" w:color="auto"/>
            <w:left w:val="none" w:sz="0" w:space="0" w:color="auto"/>
            <w:bottom w:val="none" w:sz="0" w:space="0" w:color="auto"/>
            <w:right w:val="none" w:sz="0" w:space="0" w:color="auto"/>
          </w:divBdr>
        </w:div>
        <w:div w:id="1001736424">
          <w:marLeft w:val="640"/>
          <w:marRight w:val="0"/>
          <w:marTop w:val="0"/>
          <w:marBottom w:val="0"/>
          <w:divBdr>
            <w:top w:val="none" w:sz="0" w:space="0" w:color="auto"/>
            <w:left w:val="none" w:sz="0" w:space="0" w:color="auto"/>
            <w:bottom w:val="none" w:sz="0" w:space="0" w:color="auto"/>
            <w:right w:val="none" w:sz="0" w:space="0" w:color="auto"/>
          </w:divBdr>
        </w:div>
        <w:div w:id="109011087">
          <w:marLeft w:val="640"/>
          <w:marRight w:val="0"/>
          <w:marTop w:val="0"/>
          <w:marBottom w:val="0"/>
          <w:divBdr>
            <w:top w:val="none" w:sz="0" w:space="0" w:color="auto"/>
            <w:left w:val="none" w:sz="0" w:space="0" w:color="auto"/>
            <w:bottom w:val="none" w:sz="0" w:space="0" w:color="auto"/>
            <w:right w:val="none" w:sz="0" w:space="0" w:color="auto"/>
          </w:divBdr>
        </w:div>
        <w:div w:id="2105344903">
          <w:marLeft w:val="640"/>
          <w:marRight w:val="0"/>
          <w:marTop w:val="0"/>
          <w:marBottom w:val="0"/>
          <w:divBdr>
            <w:top w:val="none" w:sz="0" w:space="0" w:color="auto"/>
            <w:left w:val="none" w:sz="0" w:space="0" w:color="auto"/>
            <w:bottom w:val="none" w:sz="0" w:space="0" w:color="auto"/>
            <w:right w:val="none" w:sz="0" w:space="0" w:color="auto"/>
          </w:divBdr>
        </w:div>
        <w:div w:id="1640455011">
          <w:marLeft w:val="640"/>
          <w:marRight w:val="0"/>
          <w:marTop w:val="0"/>
          <w:marBottom w:val="0"/>
          <w:divBdr>
            <w:top w:val="none" w:sz="0" w:space="0" w:color="auto"/>
            <w:left w:val="none" w:sz="0" w:space="0" w:color="auto"/>
            <w:bottom w:val="none" w:sz="0" w:space="0" w:color="auto"/>
            <w:right w:val="none" w:sz="0" w:space="0" w:color="auto"/>
          </w:divBdr>
        </w:div>
        <w:div w:id="235016311">
          <w:marLeft w:val="640"/>
          <w:marRight w:val="0"/>
          <w:marTop w:val="0"/>
          <w:marBottom w:val="0"/>
          <w:divBdr>
            <w:top w:val="none" w:sz="0" w:space="0" w:color="auto"/>
            <w:left w:val="none" w:sz="0" w:space="0" w:color="auto"/>
            <w:bottom w:val="none" w:sz="0" w:space="0" w:color="auto"/>
            <w:right w:val="none" w:sz="0" w:space="0" w:color="auto"/>
          </w:divBdr>
        </w:div>
        <w:div w:id="921989092">
          <w:marLeft w:val="640"/>
          <w:marRight w:val="0"/>
          <w:marTop w:val="0"/>
          <w:marBottom w:val="0"/>
          <w:divBdr>
            <w:top w:val="none" w:sz="0" w:space="0" w:color="auto"/>
            <w:left w:val="none" w:sz="0" w:space="0" w:color="auto"/>
            <w:bottom w:val="none" w:sz="0" w:space="0" w:color="auto"/>
            <w:right w:val="none" w:sz="0" w:space="0" w:color="auto"/>
          </w:divBdr>
        </w:div>
        <w:div w:id="945767719">
          <w:marLeft w:val="640"/>
          <w:marRight w:val="0"/>
          <w:marTop w:val="0"/>
          <w:marBottom w:val="0"/>
          <w:divBdr>
            <w:top w:val="none" w:sz="0" w:space="0" w:color="auto"/>
            <w:left w:val="none" w:sz="0" w:space="0" w:color="auto"/>
            <w:bottom w:val="none" w:sz="0" w:space="0" w:color="auto"/>
            <w:right w:val="none" w:sz="0" w:space="0" w:color="auto"/>
          </w:divBdr>
        </w:div>
        <w:div w:id="2004309473">
          <w:marLeft w:val="640"/>
          <w:marRight w:val="0"/>
          <w:marTop w:val="0"/>
          <w:marBottom w:val="0"/>
          <w:divBdr>
            <w:top w:val="none" w:sz="0" w:space="0" w:color="auto"/>
            <w:left w:val="none" w:sz="0" w:space="0" w:color="auto"/>
            <w:bottom w:val="none" w:sz="0" w:space="0" w:color="auto"/>
            <w:right w:val="none" w:sz="0" w:space="0" w:color="auto"/>
          </w:divBdr>
        </w:div>
        <w:div w:id="995063216">
          <w:marLeft w:val="640"/>
          <w:marRight w:val="0"/>
          <w:marTop w:val="0"/>
          <w:marBottom w:val="0"/>
          <w:divBdr>
            <w:top w:val="none" w:sz="0" w:space="0" w:color="auto"/>
            <w:left w:val="none" w:sz="0" w:space="0" w:color="auto"/>
            <w:bottom w:val="none" w:sz="0" w:space="0" w:color="auto"/>
            <w:right w:val="none" w:sz="0" w:space="0" w:color="auto"/>
          </w:divBdr>
        </w:div>
        <w:div w:id="498891743">
          <w:marLeft w:val="640"/>
          <w:marRight w:val="0"/>
          <w:marTop w:val="0"/>
          <w:marBottom w:val="0"/>
          <w:divBdr>
            <w:top w:val="none" w:sz="0" w:space="0" w:color="auto"/>
            <w:left w:val="none" w:sz="0" w:space="0" w:color="auto"/>
            <w:bottom w:val="none" w:sz="0" w:space="0" w:color="auto"/>
            <w:right w:val="none" w:sz="0" w:space="0" w:color="auto"/>
          </w:divBdr>
        </w:div>
        <w:div w:id="1071348050">
          <w:marLeft w:val="640"/>
          <w:marRight w:val="0"/>
          <w:marTop w:val="0"/>
          <w:marBottom w:val="0"/>
          <w:divBdr>
            <w:top w:val="none" w:sz="0" w:space="0" w:color="auto"/>
            <w:left w:val="none" w:sz="0" w:space="0" w:color="auto"/>
            <w:bottom w:val="none" w:sz="0" w:space="0" w:color="auto"/>
            <w:right w:val="none" w:sz="0" w:space="0" w:color="auto"/>
          </w:divBdr>
        </w:div>
        <w:div w:id="1787891371">
          <w:marLeft w:val="640"/>
          <w:marRight w:val="0"/>
          <w:marTop w:val="0"/>
          <w:marBottom w:val="0"/>
          <w:divBdr>
            <w:top w:val="none" w:sz="0" w:space="0" w:color="auto"/>
            <w:left w:val="none" w:sz="0" w:space="0" w:color="auto"/>
            <w:bottom w:val="none" w:sz="0" w:space="0" w:color="auto"/>
            <w:right w:val="none" w:sz="0" w:space="0" w:color="auto"/>
          </w:divBdr>
        </w:div>
        <w:div w:id="1235704223">
          <w:marLeft w:val="640"/>
          <w:marRight w:val="0"/>
          <w:marTop w:val="0"/>
          <w:marBottom w:val="0"/>
          <w:divBdr>
            <w:top w:val="none" w:sz="0" w:space="0" w:color="auto"/>
            <w:left w:val="none" w:sz="0" w:space="0" w:color="auto"/>
            <w:bottom w:val="none" w:sz="0" w:space="0" w:color="auto"/>
            <w:right w:val="none" w:sz="0" w:space="0" w:color="auto"/>
          </w:divBdr>
        </w:div>
        <w:div w:id="1130368018">
          <w:marLeft w:val="640"/>
          <w:marRight w:val="0"/>
          <w:marTop w:val="0"/>
          <w:marBottom w:val="0"/>
          <w:divBdr>
            <w:top w:val="none" w:sz="0" w:space="0" w:color="auto"/>
            <w:left w:val="none" w:sz="0" w:space="0" w:color="auto"/>
            <w:bottom w:val="none" w:sz="0" w:space="0" w:color="auto"/>
            <w:right w:val="none" w:sz="0" w:space="0" w:color="auto"/>
          </w:divBdr>
        </w:div>
        <w:div w:id="259072036">
          <w:marLeft w:val="640"/>
          <w:marRight w:val="0"/>
          <w:marTop w:val="0"/>
          <w:marBottom w:val="0"/>
          <w:divBdr>
            <w:top w:val="none" w:sz="0" w:space="0" w:color="auto"/>
            <w:left w:val="none" w:sz="0" w:space="0" w:color="auto"/>
            <w:bottom w:val="none" w:sz="0" w:space="0" w:color="auto"/>
            <w:right w:val="none" w:sz="0" w:space="0" w:color="auto"/>
          </w:divBdr>
        </w:div>
        <w:div w:id="200561818">
          <w:marLeft w:val="640"/>
          <w:marRight w:val="0"/>
          <w:marTop w:val="0"/>
          <w:marBottom w:val="0"/>
          <w:divBdr>
            <w:top w:val="none" w:sz="0" w:space="0" w:color="auto"/>
            <w:left w:val="none" w:sz="0" w:space="0" w:color="auto"/>
            <w:bottom w:val="none" w:sz="0" w:space="0" w:color="auto"/>
            <w:right w:val="none" w:sz="0" w:space="0" w:color="auto"/>
          </w:divBdr>
        </w:div>
        <w:div w:id="770666619">
          <w:marLeft w:val="640"/>
          <w:marRight w:val="0"/>
          <w:marTop w:val="0"/>
          <w:marBottom w:val="0"/>
          <w:divBdr>
            <w:top w:val="none" w:sz="0" w:space="0" w:color="auto"/>
            <w:left w:val="none" w:sz="0" w:space="0" w:color="auto"/>
            <w:bottom w:val="none" w:sz="0" w:space="0" w:color="auto"/>
            <w:right w:val="none" w:sz="0" w:space="0" w:color="auto"/>
          </w:divBdr>
        </w:div>
        <w:div w:id="1397126722">
          <w:marLeft w:val="640"/>
          <w:marRight w:val="0"/>
          <w:marTop w:val="0"/>
          <w:marBottom w:val="0"/>
          <w:divBdr>
            <w:top w:val="none" w:sz="0" w:space="0" w:color="auto"/>
            <w:left w:val="none" w:sz="0" w:space="0" w:color="auto"/>
            <w:bottom w:val="none" w:sz="0" w:space="0" w:color="auto"/>
            <w:right w:val="none" w:sz="0" w:space="0" w:color="auto"/>
          </w:divBdr>
        </w:div>
        <w:div w:id="1860580796">
          <w:marLeft w:val="640"/>
          <w:marRight w:val="0"/>
          <w:marTop w:val="0"/>
          <w:marBottom w:val="0"/>
          <w:divBdr>
            <w:top w:val="none" w:sz="0" w:space="0" w:color="auto"/>
            <w:left w:val="none" w:sz="0" w:space="0" w:color="auto"/>
            <w:bottom w:val="none" w:sz="0" w:space="0" w:color="auto"/>
            <w:right w:val="none" w:sz="0" w:space="0" w:color="auto"/>
          </w:divBdr>
        </w:div>
        <w:div w:id="2145193730">
          <w:marLeft w:val="640"/>
          <w:marRight w:val="0"/>
          <w:marTop w:val="0"/>
          <w:marBottom w:val="0"/>
          <w:divBdr>
            <w:top w:val="none" w:sz="0" w:space="0" w:color="auto"/>
            <w:left w:val="none" w:sz="0" w:space="0" w:color="auto"/>
            <w:bottom w:val="none" w:sz="0" w:space="0" w:color="auto"/>
            <w:right w:val="none" w:sz="0" w:space="0" w:color="auto"/>
          </w:divBdr>
        </w:div>
        <w:div w:id="1165779228">
          <w:marLeft w:val="640"/>
          <w:marRight w:val="0"/>
          <w:marTop w:val="0"/>
          <w:marBottom w:val="0"/>
          <w:divBdr>
            <w:top w:val="none" w:sz="0" w:space="0" w:color="auto"/>
            <w:left w:val="none" w:sz="0" w:space="0" w:color="auto"/>
            <w:bottom w:val="none" w:sz="0" w:space="0" w:color="auto"/>
            <w:right w:val="none" w:sz="0" w:space="0" w:color="auto"/>
          </w:divBdr>
        </w:div>
        <w:div w:id="540287349">
          <w:marLeft w:val="640"/>
          <w:marRight w:val="0"/>
          <w:marTop w:val="0"/>
          <w:marBottom w:val="0"/>
          <w:divBdr>
            <w:top w:val="none" w:sz="0" w:space="0" w:color="auto"/>
            <w:left w:val="none" w:sz="0" w:space="0" w:color="auto"/>
            <w:bottom w:val="none" w:sz="0" w:space="0" w:color="auto"/>
            <w:right w:val="none" w:sz="0" w:space="0" w:color="auto"/>
          </w:divBdr>
        </w:div>
        <w:div w:id="513501191">
          <w:marLeft w:val="640"/>
          <w:marRight w:val="0"/>
          <w:marTop w:val="0"/>
          <w:marBottom w:val="0"/>
          <w:divBdr>
            <w:top w:val="none" w:sz="0" w:space="0" w:color="auto"/>
            <w:left w:val="none" w:sz="0" w:space="0" w:color="auto"/>
            <w:bottom w:val="none" w:sz="0" w:space="0" w:color="auto"/>
            <w:right w:val="none" w:sz="0" w:space="0" w:color="auto"/>
          </w:divBdr>
        </w:div>
        <w:div w:id="2113429847">
          <w:marLeft w:val="640"/>
          <w:marRight w:val="0"/>
          <w:marTop w:val="0"/>
          <w:marBottom w:val="0"/>
          <w:divBdr>
            <w:top w:val="none" w:sz="0" w:space="0" w:color="auto"/>
            <w:left w:val="none" w:sz="0" w:space="0" w:color="auto"/>
            <w:bottom w:val="none" w:sz="0" w:space="0" w:color="auto"/>
            <w:right w:val="none" w:sz="0" w:space="0" w:color="auto"/>
          </w:divBdr>
        </w:div>
        <w:div w:id="1571958351">
          <w:marLeft w:val="640"/>
          <w:marRight w:val="0"/>
          <w:marTop w:val="0"/>
          <w:marBottom w:val="0"/>
          <w:divBdr>
            <w:top w:val="none" w:sz="0" w:space="0" w:color="auto"/>
            <w:left w:val="none" w:sz="0" w:space="0" w:color="auto"/>
            <w:bottom w:val="none" w:sz="0" w:space="0" w:color="auto"/>
            <w:right w:val="none" w:sz="0" w:space="0" w:color="auto"/>
          </w:divBdr>
        </w:div>
        <w:div w:id="306907920">
          <w:marLeft w:val="640"/>
          <w:marRight w:val="0"/>
          <w:marTop w:val="0"/>
          <w:marBottom w:val="0"/>
          <w:divBdr>
            <w:top w:val="none" w:sz="0" w:space="0" w:color="auto"/>
            <w:left w:val="none" w:sz="0" w:space="0" w:color="auto"/>
            <w:bottom w:val="none" w:sz="0" w:space="0" w:color="auto"/>
            <w:right w:val="none" w:sz="0" w:space="0" w:color="auto"/>
          </w:divBdr>
        </w:div>
        <w:div w:id="1772552258">
          <w:marLeft w:val="640"/>
          <w:marRight w:val="0"/>
          <w:marTop w:val="0"/>
          <w:marBottom w:val="0"/>
          <w:divBdr>
            <w:top w:val="none" w:sz="0" w:space="0" w:color="auto"/>
            <w:left w:val="none" w:sz="0" w:space="0" w:color="auto"/>
            <w:bottom w:val="none" w:sz="0" w:space="0" w:color="auto"/>
            <w:right w:val="none" w:sz="0" w:space="0" w:color="auto"/>
          </w:divBdr>
        </w:div>
        <w:div w:id="1830904996">
          <w:marLeft w:val="640"/>
          <w:marRight w:val="0"/>
          <w:marTop w:val="0"/>
          <w:marBottom w:val="0"/>
          <w:divBdr>
            <w:top w:val="none" w:sz="0" w:space="0" w:color="auto"/>
            <w:left w:val="none" w:sz="0" w:space="0" w:color="auto"/>
            <w:bottom w:val="none" w:sz="0" w:space="0" w:color="auto"/>
            <w:right w:val="none" w:sz="0" w:space="0" w:color="auto"/>
          </w:divBdr>
        </w:div>
        <w:div w:id="402488822">
          <w:marLeft w:val="640"/>
          <w:marRight w:val="0"/>
          <w:marTop w:val="0"/>
          <w:marBottom w:val="0"/>
          <w:divBdr>
            <w:top w:val="none" w:sz="0" w:space="0" w:color="auto"/>
            <w:left w:val="none" w:sz="0" w:space="0" w:color="auto"/>
            <w:bottom w:val="none" w:sz="0" w:space="0" w:color="auto"/>
            <w:right w:val="none" w:sz="0" w:space="0" w:color="auto"/>
          </w:divBdr>
        </w:div>
        <w:div w:id="1969435404">
          <w:marLeft w:val="640"/>
          <w:marRight w:val="0"/>
          <w:marTop w:val="0"/>
          <w:marBottom w:val="0"/>
          <w:divBdr>
            <w:top w:val="none" w:sz="0" w:space="0" w:color="auto"/>
            <w:left w:val="none" w:sz="0" w:space="0" w:color="auto"/>
            <w:bottom w:val="none" w:sz="0" w:space="0" w:color="auto"/>
            <w:right w:val="none" w:sz="0" w:space="0" w:color="auto"/>
          </w:divBdr>
        </w:div>
        <w:div w:id="1948387021">
          <w:marLeft w:val="640"/>
          <w:marRight w:val="0"/>
          <w:marTop w:val="0"/>
          <w:marBottom w:val="0"/>
          <w:divBdr>
            <w:top w:val="none" w:sz="0" w:space="0" w:color="auto"/>
            <w:left w:val="none" w:sz="0" w:space="0" w:color="auto"/>
            <w:bottom w:val="none" w:sz="0" w:space="0" w:color="auto"/>
            <w:right w:val="none" w:sz="0" w:space="0" w:color="auto"/>
          </w:divBdr>
        </w:div>
        <w:div w:id="1945960576">
          <w:marLeft w:val="640"/>
          <w:marRight w:val="0"/>
          <w:marTop w:val="0"/>
          <w:marBottom w:val="0"/>
          <w:divBdr>
            <w:top w:val="none" w:sz="0" w:space="0" w:color="auto"/>
            <w:left w:val="none" w:sz="0" w:space="0" w:color="auto"/>
            <w:bottom w:val="none" w:sz="0" w:space="0" w:color="auto"/>
            <w:right w:val="none" w:sz="0" w:space="0" w:color="auto"/>
          </w:divBdr>
        </w:div>
        <w:div w:id="798189094">
          <w:marLeft w:val="640"/>
          <w:marRight w:val="0"/>
          <w:marTop w:val="0"/>
          <w:marBottom w:val="0"/>
          <w:divBdr>
            <w:top w:val="none" w:sz="0" w:space="0" w:color="auto"/>
            <w:left w:val="none" w:sz="0" w:space="0" w:color="auto"/>
            <w:bottom w:val="none" w:sz="0" w:space="0" w:color="auto"/>
            <w:right w:val="none" w:sz="0" w:space="0" w:color="auto"/>
          </w:divBdr>
        </w:div>
        <w:div w:id="1872301852">
          <w:marLeft w:val="640"/>
          <w:marRight w:val="0"/>
          <w:marTop w:val="0"/>
          <w:marBottom w:val="0"/>
          <w:divBdr>
            <w:top w:val="none" w:sz="0" w:space="0" w:color="auto"/>
            <w:left w:val="none" w:sz="0" w:space="0" w:color="auto"/>
            <w:bottom w:val="none" w:sz="0" w:space="0" w:color="auto"/>
            <w:right w:val="none" w:sz="0" w:space="0" w:color="auto"/>
          </w:divBdr>
        </w:div>
        <w:div w:id="803549528">
          <w:marLeft w:val="640"/>
          <w:marRight w:val="0"/>
          <w:marTop w:val="0"/>
          <w:marBottom w:val="0"/>
          <w:divBdr>
            <w:top w:val="none" w:sz="0" w:space="0" w:color="auto"/>
            <w:left w:val="none" w:sz="0" w:space="0" w:color="auto"/>
            <w:bottom w:val="none" w:sz="0" w:space="0" w:color="auto"/>
            <w:right w:val="none" w:sz="0" w:space="0" w:color="auto"/>
          </w:divBdr>
        </w:div>
        <w:div w:id="576205990">
          <w:marLeft w:val="640"/>
          <w:marRight w:val="0"/>
          <w:marTop w:val="0"/>
          <w:marBottom w:val="0"/>
          <w:divBdr>
            <w:top w:val="none" w:sz="0" w:space="0" w:color="auto"/>
            <w:left w:val="none" w:sz="0" w:space="0" w:color="auto"/>
            <w:bottom w:val="none" w:sz="0" w:space="0" w:color="auto"/>
            <w:right w:val="none" w:sz="0" w:space="0" w:color="auto"/>
          </w:divBdr>
        </w:div>
        <w:div w:id="1666741720">
          <w:marLeft w:val="640"/>
          <w:marRight w:val="0"/>
          <w:marTop w:val="0"/>
          <w:marBottom w:val="0"/>
          <w:divBdr>
            <w:top w:val="none" w:sz="0" w:space="0" w:color="auto"/>
            <w:left w:val="none" w:sz="0" w:space="0" w:color="auto"/>
            <w:bottom w:val="none" w:sz="0" w:space="0" w:color="auto"/>
            <w:right w:val="none" w:sz="0" w:space="0" w:color="auto"/>
          </w:divBdr>
        </w:div>
        <w:div w:id="416443326">
          <w:marLeft w:val="640"/>
          <w:marRight w:val="0"/>
          <w:marTop w:val="0"/>
          <w:marBottom w:val="0"/>
          <w:divBdr>
            <w:top w:val="none" w:sz="0" w:space="0" w:color="auto"/>
            <w:left w:val="none" w:sz="0" w:space="0" w:color="auto"/>
            <w:bottom w:val="none" w:sz="0" w:space="0" w:color="auto"/>
            <w:right w:val="none" w:sz="0" w:space="0" w:color="auto"/>
          </w:divBdr>
        </w:div>
        <w:div w:id="2001152877">
          <w:marLeft w:val="640"/>
          <w:marRight w:val="0"/>
          <w:marTop w:val="0"/>
          <w:marBottom w:val="0"/>
          <w:divBdr>
            <w:top w:val="none" w:sz="0" w:space="0" w:color="auto"/>
            <w:left w:val="none" w:sz="0" w:space="0" w:color="auto"/>
            <w:bottom w:val="none" w:sz="0" w:space="0" w:color="auto"/>
            <w:right w:val="none" w:sz="0" w:space="0" w:color="auto"/>
          </w:divBdr>
        </w:div>
        <w:div w:id="157115998">
          <w:marLeft w:val="640"/>
          <w:marRight w:val="0"/>
          <w:marTop w:val="0"/>
          <w:marBottom w:val="0"/>
          <w:divBdr>
            <w:top w:val="none" w:sz="0" w:space="0" w:color="auto"/>
            <w:left w:val="none" w:sz="0" w:space="0" w:color="auto"/>
            <w:bottom w:val="none" w:sz="0" w:space="0" w:color="auto"/>
            <w:right w:val="none" w:sz="0" w:space="0" w:color="auto"/>
          </w:divBdr>
        </w:div>
        <w:div w:id="1044599124">
          <w:marLeft w:val="640"/>
          <w:marRight w:val="0"/>
          <w:marTop w:val="0"/>
          <w:marBottom w:val="0"/>
          <w:divBdr>
            <w:top w:val="none" w:sz="0" w:space="0" w:color="auto"/>
            <w:left w:val="none" w:sz="0" w:space="0" w:color="auto"/>
            <w:bottom w:val="none" w:sz="0" w:space="0" w:color="auto"/>
            <w:right w:val="none" w:sz="0" w:space="0" w:color="auto"/>
          </w:divBdr>
        </w:div>
        <w:div w:id="606043988">
          <w:marLeft w:val="640"/>
          <w:marRight w:val="0"/>
          <w:marTop w:val="0"/>
          <w:marBottom w:val="0"/>
          <w:divBdr>
            <w:top w:val="none" w:sz="0" w:space="0" w:color="auto"/>
            <w:left w:val="none" w:sz="0" w:space="0" w:color="auto"/>
            <w:bottom w:val="none" w:sz="0" w:space="0" w:color="auto"/>
            <w:right w:val="none" w:sz="0" w:space="0" w:color="auto"/>
          </w:divBdr>
        </w:div>
        <w:div w:id="1458795042">
          <w:marLeft w:val="640"/>
          <w:marRight w:val="0"/>
          <w:marTop w:val="0"/>
          <w:marBottom w:val="0"/>
          <w:divBdr>
            <w:top w:val="none" w:sz="0" w:space="0" w:color="auto"/>
            <w:left w:val="none" w:sz="0" w:space="0" w:color="auto"/>
            <w:bottom w:val="none" w:sz="0" w:space="0" w:color="auto"/>
            <w:right w:val="none" w:sz="0" w:space="0" w:color="auto"/>
          </w:divBdr>
        </w:div>
        <w:div w:id="589967267">
          <w:marLeft w:val="640"/>
          <w:marRight w:val="0"/>
          <w:marTop w:val="0"/>
          <w:marBottom w:val="0"/>
          <w:divBdr>
            <w:top w:val="none" w:sz="0" w:space="0" w:color="auto"/>
            <w:left w:val="none" w:sz="0" w:space="0" w:color="auto"/>
            <w:bottom w:val="none" w:sz="0" w:space="0" w:color="auto"/>
            <w:right w:val="none" w:sz="0" w:space="0" w:color="auto"/>
          </w:divBdr>
        </w:div>
        <w:div w:id="180824966">
          <w:marLeft w:val="640"/>
          <w:marRight w:val="0"/>
          <w:marTop w:val="0"/>
          <w:marBottom w:val="0"/>
          <w:divBdr>
            <w:top w:val="none" w:sz="0" w:space="0" w:color="auto"/>
            <w:left w:val="none" w:sz="0" w:space="0" w:color="auto"/>
            <w:bottom w:val="none" w:sz="0" w:space="0" w:color="auto"/>
            <w:right w:val="none" w:sz="0" w:space="0" w:color="auto"/>
          </w:divBdr>
        </w:div>
        <w:div w:id="1414937855">
          <w:marLeft w:val="640"/>
          <w:marRight w:val="0"/>
          <w:marTop w:val="0"/>
          <w:marBottom w:val="0"/>
          <w:divBdr>
            <w:top w:val="none" w:sz="0" w:space="0" w:color="auto"/>
            <w:left w:val="none" w:sz="0" w:space="0" w:color="auto"/>
            <w:bottom w:val="none" w:sz="0" w:space="0" w:color="auto"/>
            <w:right w:val="none" w:sz="0" w:space="0" w:color="auto"/>
          </w:divBdr>
        </w:div>
        <w:div w:id="686910145">
          <w:marLeft w:val="640"/>
          <w:marRight w:val="0"/>
          <w:marTop w:val="0"/>
          <w:marBottom w:val="0"/>
          <w:divBdr>
            <w:top w:val="none" w:sz="0" w:space="0" w:color="auto"/>
            <w:left w:val="none" w:sz="0" w:space="0" w:color="auto"/>
            <w:bottom w:val="none" w:sz="0" w:space="0" w:color="auto"/>
            <w:right w:val="none" w:sz="0" w:space="0" w:color="auto"/>
          </w:divBdr>
        </w:div>
        <w:div w:id="153031842">
          <w:marLeft w:val="640"/>
          <w:marRight w:val="0"/>
          <w:marTop w:val="0"/>
          <w:marBottom w:val="0"/>
          <w:divBdr>
            <w:top w:val="none" w:sz="0" w:space="0" w:color="auto"/>
            <w:left w:val="none" w:sz="0" w:space="0" w:color="auto"/>
            <w:bottom w:val="none" w:sz="0" w:space="0" w:color="auto"/>
            <w:right w:val="none" w:sz="0" w:space="0" w:color="auto"/>
          </w:divBdr>
        </w:div>
        <w:div w:id="336349844">
          <w:marLeft w:val="640"/>
          <w:marRight w:val="0"/>
          <w:marTop w:val="0"/>
          <w:marBottom w:val="0"/>
          <w:divBdr>
            <w:top w:val="none" w:sz="0" w:space="0" w:color="auto"/>
            <w:left w:val="none" w:sz="0" w:space="0" w:color="auto"/>
            <w:bottom w:val="none" w:sz="0" w:space="0" w:color="auto"/>
            <w:right w:val="none" w:sz="0" w:space="0" w:color="auto"/>
          </w:divBdr>
        </w:div>
        <w:div w:id="789208052">
          <w:marLeft w:val="640"/>
          <w:marRight w:val="0"/>
          <w:marTop w:val="0"/>
          <w:marBottom w:val="0"/>
          <w:divBdr>
            <w:top w:val="none" w:sz="0" w:space="0" w:color="auto"/>
            <w:left w:val="none" w:sz="0" w:space="0" w:color="auto"/>
            <w:bottom w:val="none" w:sz="0" w:space="0" w:color="auto"/>
            <w:right w:val="none" w:sz="0" w:space="0" w:color="auto"/>
          </w:divBdr>
        </w:div>
        <w:div w:id="891499917">
          <w:marLeft w:val="640"/>
          <w:marRight w:val="0"/>
          <w:marTop w:val="0"/>
          <w:marBottom w:val="0"/>
          <w:divBdr>
            <w:top w:val="none" w:sz="0" w:space="0" w:color="auto"/>
            <w:left w:val="none" w:sz="0" w:space="0" w:color="auto"/>
            <w:bottom w:val="none" w:sz="0" w:space="0" w:color="auto"/>
            <w:right w:val="none" w:sz="0" w:space="0" w:color="auto"/>
          </w:divBdr>
        </w:div>
        <w:div w:id="1875264265">
          <w:marLeft w:val="640"/>
          <w:marRight w:val="0"/>
          <w:marTop w:val="0"/>
          <w:marBottom w:val="0"/>
          <w:divBdr>
            <w:top w:val="none" w:sz="0" w:space="0" w:color="auto"/>
            <w:left w:val="none" w:sz="0" w:space="0" w:color="auto"/>
            <w:bottom w:val="none" w:sz="0" w:space="0" w:color="auto"/>
            <w:right w:val="none" w:sz="0" w:space="0" w:color="auto"/>
          </w:divBdr>
        </w:div>
        <w:div w:id="1540705151">
          <w:marLeft w:val="640"/>
          <w:marRight w:val="0"/>
          <w:marTop w:val="0"/>
          <w:marBottom w:val="0"/>
          <w:divBdr>
            <w:top w:val="none" w:sz="0" w:space="0" w:color="auto"/>
            <w:left w:val="none" w:sz="0" w:space="0" w:color="auto"/>
            <w:bottom w:val="none" w:sz="0" w:space="0" w:color="auto"/>
            <w:right w:val="none" w:sz="0" w:space="0" w:color="auto"/>
          </w:divBdr>
        </w:div>
        <w:div w:id="1420835874">
          <w:marLeft w:val="640"/>
          <w:marRight w:val="0"/>
          <w:marTop w:val="0"/>
          <w:marBottom w:val="0"/>
          <w:divBdr>
            <w:top w:val="none" w:sz="0" w:space="0" w:color="auto"/>
            <w:left w:val="none" w:sz="0" w:space="0" w:color="auto"/>
            <w:bottom w:val="none" w:sz="0" w:space="0" w:color="auto"/>
            <w:right w:val="none" w:sz="0" w:space="0" w:color="auto"/>
          </w:divBdr>
        </w:div>
        <w:div w:id="2074157147">
          <w:marLeft w:val="640"/>
          <w:marRight w:val="0"/>
          <w:marTop w:val="0"/>
          <w:marBottom w:val="0"/>
          <w:divBdr>
            <w:top w:val="none" w:sz="0" w:space="0" w:color="auto"/>
            <w:left w:val="none" w:sz="0" w:space="0" w:color="auto"/>
            <w:bottom w:val="none" w:sz="0" w:space="0" w:color="auto"/>
            <w:right w:val="none" w:sz="0" w:space="0" w:color="auto"/>
          </w:divBdr>
        </w:div>
        <w:div w:id="1098215449">
          <w:marLeft w:val="640"/>
          <w:marRight w:val="0"/>
          <w:marTop w:val="0"/>
          <w:marBottom w:val="0"/>
          <w:divBdr>
            <w:top w:val="none" w:sz="0" w:space="0" w:color="auto"/>
            <w:left w:val="none" w:sz="0" w:space="0" w:color="auto"/>
            <w:bottom w:val="none" w:sz="0" w:space="0" w:color="auto"/>
            <w:right w:val="none" w:sz="0" w:space="0" w:color="auto"/>
          </w:divBdr>
        </w:div>
        <w:div w:id="266232241">
          <w:marLeft w:val="640"/>
          <w:marRight w:val="0"/>
          <w:marTop w:val="0"/>
          <w:marBottom w:val="0"/>
          <w:divBdr>
            <w:top w:val="none" w:sz="0" w:space="0" w:color="auto"/>
            <w:left w:val="none" w:sz="0" w:space="0" w:color="auto"/>
            <w:bottom w:val="none" w:sz="0" w:space="0" w:color="auto"/>
            <w:right w:val="none" w:sz="0" w:space="0" w:color="auto"/>
          </w:divBdr>
        </w:div>
        <w:div w:id="1858035862">
          <w:marLeft w:val="640"/>
          <w:marRight w:val="0"/>
          <w:marTop w:val="0"/>
          <w:marBottom w:val="0"/>
          <w:divBdr>
            <w:top w:val="none" w:sz="0" w:space="0" w:color="auto"/>
            <w:left w:val="none" w:sz="0" w:space="0" w:color="auto"/>
            <w:bottom w:val="none" w:sz="0" w:space="0" w:color="auto"/>
            <w:right w:val="none" w:sz="0" w:space="0" w:color="auto"/>
          </w:divBdr>
        </w:div>
        <w:div w:id="1855656108">
          <w:marLeft w:val="640"/>
          <w:marRight w:val="0"/>
          <w:marTop w:val="0"/>
          <w:marBottom w:val="0"/>
          <w:divBdr>
            <w:top w:val="none" w:sz="0" w:space="0" w:color="auto"/>
            <w:left w:val="none" w:sz="0" w:space="0" w:color="auto"/>
            <w:bottom w:val="none" w:sz="0" w:space="0" w:color="auto"/>
            <w:right w:val="none" w:sz="0" w:space="0" w:color="auto"/>
          </w:divBdr>
        </w:div>
      </w:divsChild>
    </w:div>
    <w:div w:id="747117885">
      <w:bodyDiv w:val="1"/>
      <w:marLeft w:val="0"/>
      <w:marRight w:val="0"/>
      <w:marTop w:val="0"/>
      <w:marBottom w:val="0"/>
      <w:divBdr>
        <w:top w:val="none" w:sz="0" w:space="0" w:color="auto"/>
        <w:left w:val="none" w:sz="0" w:space="0" w:color="auto"/>
        <w:bottom w:val="none" w:sz="0" w:space="0" w:color="auto"/>
        <w:right w:val="none" w:sz="0" w:space="0" w:color="auto"/>
      </w:divBdr>
      <w:divsChild>
        <w:div w:id="942035773">
          <w:marLeft w:val="640"/>
          <w:marRight w:val="0"/>
          <w:marTop w:val="0"/>
          <w:marBottom w:val="0"/>
          <w:divBdr>
            <w:top w:val="none" w:sz="0" w:space="0" w:color="auto"/>
            <w:left w:val="none" w:sz="0" w:space="0" w:color="auto"/>
            <w:bottom w:val="none" w:sz="0" w:space="0" w:color="auto"/>
            <w:right w:val="none" w:sz="0" w:space="0" w:color="auto"/>
          </w:divBdr>
        </w:div>
        <w:div w:id="1693267058">
          <w:marLeft w:val="640"/>
          <w:marRight w:val="0"/>
          <w:marTop w:val="0"/>
          <w:marBottom w:val="0"/>
          <w:divBdr>
            <w:top w:val="none" w:sz="0" w:space="0" w:color="auto"/>
            <w:left w:val="none" w:sz="0" w:space="0" w:color="auto"/>
            <w:bottom w:val="none" w:sz="0" w:space="0" w:color="auto"/>
            <w:right w:val="none" w:sz="0" w:space="0" w:color="auto"/>
          </w:divBdr>
        </w:div>
        <w:div w:id="119734418">
          <w:marLeft w:val="640"/>
          <w:marRight w:val="0"/>
          <w:marTop w:val="0"/>
          <w:marBottom w:val="0"/>
          <w:divBdr>
            <w:top w:val="none" w:sz="0" w:space="0" w:color="auto"/>
            <w:left w:val="none" w:sz="0" w:space="0" w:color="auto"/>
            <w:bottom w:val="none" w:sz="0" w:space="0" w:color="auto"/>
            <w:right w:val="none" w:sz="0" w:space="0" w:color="auto"/>
          </w:divBdr>
        </w:div>
        <w:div w:id="1652559585">
          <w:marLeft w:val="640"/>
          <w:marRight w:val="0"/>
          <w:marTop w:val="0"/>
          <w:marBottom w:val="0"/>
          <w:divBdr>
            <w:top w:val="none" w:sz="0" w:space="0" w:color="auto"/>
            <w:left w:val="none" w:sz="0" w:space="0" w:color="auto"/>
            <w:bottom w:val="none" w:sz="0" w:space="0" w:color="auto"/>
            <w:right w:val="none" w:sz="0" w:space="0" w:color="auto"/>
          </w:divBdr>
        </w:div>
        <w:div w:id="1297177123">
          <w:marLeft w:val="640"/>
          <w:marRight w:val="0"/>
          <w:marTop w:val="0"/>
          <w:marBottom w:val="0"/>
          <w:divBdr>
            <w:top w:val="none" w:sz="0" w:space="0" w:color="auto"/>
            <w:left w:val="none" w:sz="0" w:space="0" w:color="auto"/>
            <w:bottom w:val="none" w:sz="0" w:space="0" w:color="auto"/>
            <w:right w:val="none" w:sz="0" w:space="0" w:color="auto"/>
          </w:divBdr>
        </w:div>
        <w:div w:id="344477027">
          <w:marLeft w:val="640"/>
          <w:marRight w:val="0"/>
          <w:marTop w:val="0"/>
          <w:marBottom w:val="0"/>
          <w:divBdr>
            <w:top w:val="none" w:sz="0" w:space="0" w:color="auto"/>
            <w:left w:val="none" w:sz="0" w:space="0" w:color="auto"/>
            <w:bottom w:val="none" w:sz="0" w:space="0" w:color="auto"/>
            <w:right w:val="none" w:sz="0" w:space="0" w:color="auto"/>
          </w:divBdr>
        </w:div>
        <w:div w:id="1712728474">
          <w:marLeft w:val="640"/>
          <w:marRight w:val="0"/>
          <w:marTop w:val="0"/>
          <w:marBottom w:val="0"/>
          <w:divBdr>
            <w:top w:val="none" w:sz="0" w:space="0" w:color="auto"/>
            <w:left w:val="none" w:sz="0" w:space="0" w:color="auto"/>
            <w:bottom w:val="none" w:sz="0" w:space="0" w:color="auto"/>
            <w:right w:val="none" w:sz="0" w:space="0" w:color="auto"/>
          </w:divBdr>
        </w:div>
        <w:div w:id="2064257128">
          <w:marLeft w:val="640"/>
          <w:marRight w:val="0"/>
          <w:marTop w:val="0"/>
          <w:marBottom w:val="0"/>
          <w:divBdr>
            <w:top w:val="none" w:sz="0" w:space="0" w:color="auto"/>
            <w:left w:val="none" w:sz="0" w:space="0" w:color="auto"/>
            <w:bottom w:val="none" w:sz="0" w:space="0" w:color="auto"/>
            <w:right w:val="none" w:sz="0" w:space="0" w:color="auto"/>
          </w:divBdr>
        </w:div>
        <w:div w:id="1720595640">
          <w:marLeft w:val="640"/>
          <w:marRight w:val="0"/>
          <w:marTop w:val="0"/>
          <w:marBottom w:val="0"/>
          <w:divBdr>
            <w:top w:val="none" w:sz="0" w:space="0" w:color="auto"/>
            <w:left w:val="none" w:sz="0" w:space="0" w:color="auto"/>
            <w:bottom w:val="none" w:sz="0" w:space="0" w:color="auto"/>
            <w:right w:val="none" w:sz="0" w:space="0" w:color="auto"/>
          </w:divBdr>
        </w:div>
        <w:div w:id="23680275">
          <w:marLeft w:val="640"/>
          <w:marRight w:val="0"/>
          <w:marTop w:val="0"/>
          <w:marBottom w:val="0"/>
          <w:divBdr>
            <w:top w:val="none" w:sz="0" w:space="0" w:color="auto"/>
            <w:left w:val="none" w:sz="0" w:space="0" w:color="auto"/>
            <w:bottom w:val="none" w:sz="0" w:space="0" w:color="auto"/>
            <w:right w:val="none" w:sz="0" w:space="0" w:color="auto"/>
          </w:divBdr>
        </w:div>
        <w:div w:id="1318338138">
          <w:marLeft w:val="640"/>
          <w:marRight w:val="0"/>
          <w:marTop w:val="0"/>
          <w:marBottom w:val="0"/>
          <w:divBdr>
            <w:top w:val="none" w:sz="0" w:space="0" w:color="auto"/>
            <w:left w:val="none" w:sz="0" w:space="0" w:color="auto"/>
            <w:bottom w:val="none" w:sz="0" w:space="0" w:color="auto"/>
            <w:right w:val="none" w:sz="0" w:space="0" w:color="auto"/>
          </w:divBdr>
        </w:div>
        <w:div w:id="378893775">
          <w:marLeft w:val="640"/>
          <w:marRight w:val="0"/>
          <w:marTop w:val="0"/>
          <w:marBottom w:val="0"/>
          <w:divBdr>
            <w:top w:val="none" w:sz="0" w:space="0" w:color="auto"/>
            <w:left w:val="none" w:sz="0" w:space="0" w:color="auto"/>
            <w:bottom w:val="none" w:sz="0" w:space="0" w:color="auto"/>
            <w:right w:val="none" w:sz="0" w:space="0" w:color="auto"/>
          </w:divBdr>
        </w:div>
        <w:div w:id="927885514">
          <w:marLeft w:val="640"/>
          <w:marRight w:val="0"/>
          <w:marTop w:val="0"/>
          <w:marBottom w:val="0"/>
          <w:divBdr>
            <w:top w:val="none" w:sz="0" w:space="0" w:color="auto"/>
            <w:left w:val="none" w:sz="0" w:space="0" w:color="auto"/>
            <w:bottom w:val="none" w:sz="0" w:space="0" w:color="auto"/>
            <w:right w:val="none" w:sz="0" w:space="0" w:color="auto"/>
          </w:divBdr>
        </w:div>
        <w:div w:id="1141967944">
          <w:marLeft w:val="640"/>
          <w:marRight w:val="0"/>
          <w:marTop w:val="0"/>
          <w:marBottom w:val="0"/>
          <w:divBdr>
            <w:top w:val="none" w:sz="0" w:space="0" w:color="auto"/>
            <w:left w:val="none" w:sz="0" w:space="0" w:color="auto"/>
            <w:bottom w:val="none" w:sz="0" w:space="0" w:color="auto"/>
            <w:right w:val="none" w:sz="0" w:space="0" w:color="auto"/>
          </w:divBdr>
        </w:div>
        <w:div w:id="1151868654">
          <w:marLeft w:val="640"/>
          <w:marRight w:val="0"/>
          <w:marTop w:val="0"/>
          <w:marBottom w:val="0"/>
          <w:divBdr>
            <w:top w:val="none" w:sz="0" w:space="0" w:color="auto"/>
            <w:left w:val="none" w:sz="0" w:space="0" w:color="auto"/>
            <w:bottom w:val="none" w:sz="0" w:space="0" w:color="auto"/>
            <w:right w:val="none" w:sz="0" w:space="0" w:color="auto"/>
          </w:divBdr>
        </w:div>
        <w:div w:id="804739680">
          <w:marLeft w:val="640"/>
          <w:marRight w:val="0"/>
          <w:marTop w:val="0"/>
          <w:marBottom w:val="0"/>
          <w:divBdr>
            <w:top w:val="none" w:sz="0" w:space="0" w:color="auto"/>
            <w:left w:val="none" w:sz="0" w:space="0" w:color="auto"/>
            <w:bottom w:val="none" w:sz="0" w:space="0" w:color="auto"/>
            <w:right w:val="none" w:sz="0" w:space="0" w:color="auto"/>
          </w:divBdr>
        </w:div>
        <w:div w:id="821314290">
          <w:marLeft w:val="640"/>
          <w:marRight w:val="0"/>
          <w:marTop w:val="0"/>
          <w:marBottom w:val="0"/>
          <w:divBdr>
            <w:top w:val="none" w:sz="0" w:space="0" w:color="auto"/>
            <w:left w:val="none" w:sz="0" w:space="0" w:color="auto"/>
            <w:bottom w:val="none" w:sz="0" w:space="0" w:color="auto"/>
            <w:right w:val="none" w:sz="0" w:space="0" w:color="auto"/>
          </w:divBdr>
        </w:div>
        <w:div w:id="1193373830">
          <w:marLeft w:val="640"/>
          <w:marRight w:val="0"/>
          <w:marTop w:val="0"/>
          <w:marBottom w:val="0"/>
          <w:divBdr>
            <w:top w:val="none" w:sz="0" w:space="0" w:color="auto"/>
            <w:left w:val="none" w:sz="0" w:space="0" w:color="auto"/>
            <w:bottom w:val="none" w:sz="0" w:space="0" w:color="auto"/>
            <w:right w:val="none" w:sz="0" w:space="0" w:color="auto"/>
          </w:divBdr>
        </w:div>
        <w:div w:id="2108573265">
          <w:marLeft w:val="640"/>
          <w:marRight w:val="0"/>
          <w:marTop w:val="0"/>
          <w:marBottom w:val="0"/>
          <w:divBdr>
            <w:top w:val="none" w:sz="0" w:space="0" w:color="auto"/>
            <w:left w:val="none" w:sz="0" w:space="0" w:color="auto"/>
            <w:bottom w:val="none" w:sz="0" w:space="0" w:color="auto"/>
            <w:right w:val="none" w:sz="0" w:space="0" w:color="auto"/>
          </w:divBdr>
        </w:div>
        <w:div w:id="1013069221">
          <w:marLeft w:val="640"/>
          <w:marRight w:val="0"/>
          <w:marTop w:val="0"/>
          <w:marBottom w:val="0"/>
          <w:divBdr>
            <w:top w:val="none" w:sz="0" w:space="0" w:color="auto"/>
            <w:left w:val="none" w:sz="0" w:space="0" w:color="auto"/>
            <w:bottom w:val="none" w:sz="0" w:space="0" w:color="auto"/>
            <w:right w:val="none" w:sz="0" w:space="0" w:color="auto"/>
          </w:divBdr>
        </w:div>
        <w:div w:id="185946175">
          <w:marLeft w:val="640"/>
          <w:marRight w:val="0"/>
          <w:marTop w:val="0"/>
          <w:marBottom w:val="0"/>
          <w:divBdr>
            <w:top w:val="none" w:sz="0" w:space="0" w:color="auto"/>
            <w:left w:val="none" w:sz="0" w:space="0" w:color="auto"/>
            <w:bottom w:val="none" w:sz="0" w:space="0" w:color="auto"/>
            <w:right w:val="none" w:sz="0" w:space="0" w:color="auto"/>
          </w:divBdr>
        </w:div>
        <w:div w:id="515311388">
          <w:marLeft w:val="640"/>
          <w:marRight w:val="0"/>
          <w:marTop w:val="0"/>
          <w:marBottom w:val="0"/>
          <w:divBdr>
            <w:top w:val="none" w:sz="0" w:space="0" w:color="auto"/>
            <w:left w:val="none" w:sz="0" w:space="0" w:color="auto"/>
            <w:bottom w:val="none" w:sz="0" w:space="0" w:color="auto"/>
            <w:right w:val="none" w:sz="0" w:space="0" w:color="auto"/>
          </w:divBdr>
        </w:div>
        <w:div w:id="1177236365">
          <w:marLeft w:val="640"/>
          <w:marRight w:val="0"/>
          <w:marTop w:val="0"/>
          <w:marBottom w:val="0"/>
          <w:divBdr>
            <w:top w:val="none" w:sz="0" w:space="0" w:color="auto"/>
            <w:left w:val="none" w:sz="0" w:space="0" w:color="auto"/>
            <w:bottom w:val="none" w:sz="0" w:space="0" w:color="auto"/>
            <w:right w:val="none" w:sz="0" w:space="0" w:color="auto"/>
          </w:divBdr>
        </w:div>
        <w:div w:id="873925729">
          <w:marLeft w:val="640"/>
          <w:marRight w:val="0"/>
          <w:marTop w:val="0"/>
          <w:marBottom w:val="0"/>
          <w:divBdr>
            <w:top w:val="none" w:sz="0" w:space="0" w:color="auto"/>
            <w:left w:val="none" w:sz="0" w:space="0" w:color="auto"/>
            <w:bottom w:val="none" w:sz="0" w:space="0" w:color="auto"/>
            <w:right w:val="none" w:sz="0" w:space="0" w:color="auto"/>
          </w:divBdr>
        </w:div>
        <w:div w:id="64768459">
          <w:marLeft w:val="640"/>
          <w:marRight w:val="0"/>
          <w:marTop w:val="0"/>
          <w:marBottom w:val="0"/>
          <w:divBdr>
            <w:top w:val="none" w:sz="0" w:space="0" w:color="auto"/>
            <w:left w:val="none" w:sz="0" w:space="0" w:color="auto"/>
            <w:bottom w:val="none" w:sz="0" w:space="0" w:color="auto"/>
            <w:right w:val="none" w:sz="0" w:space="0" w:color="auto"/>
          </w:divBdr>
        </w:div>
        <w:div w:id="276105583">
          <w:marLeft w:val="640"/>
          <w:marRight w:val="0"/>
          <w:marTop w:val="0"/>
          <w:marBottom w:val="0"/>
          <w:divBdr>
            <w:top w:val="none" w:sz="0" w:space="0" w:color="auto"/>
            <w:left w:val="none" w:sz="0" w:space="0" w:color="auto"/>
            <w:bottom w:val="none" w:sz="0" w:space="0" w:color="auto"/>
            <w:right w:val="none" w:sz="0" w:space="0" w:color="auto"/>
          </w:divBdr>
        </w:div>
        <w:div w:id="2036733484">
          <w:marLeft w:val="640"/>
          <w:marRight w:val="0"/>
          <w:marTop w:val="0"/>
          <w:marBottom w:val="0"/>
          <w:divBdr>
            <w:top w:val="none" w:sz="0" w:space="0" w:color="auto"/>
            <w:left w:val="none" w:sz="0" w:space="0" w:color="auto"/>
            <w:bottom w:val="none" w:sz="0" w:space="0" w:color="auto"/>
            <w:right w:val="none" w:sz="0" w:space="0" w:color="auto"/>
          </w:divBdr>
        </w:div>
        <w:div w:id="309529636">
          <w:marLeft w:val="640"/>
          <w:marRight w:val="0"/>
          <w:marTop w:val="0"/>
          <w:marBottom w:val="0"/>
          <w:divBdr>
            <w:top w:val="none" w:sz="0" w:space="0" w:color="auto"/>
            <w:left w:val="none" w:sz="0" w:space="0" w:color="auto"/>
            <w:bottom w:val="none" w:sz="0" w:space="0" w:color="auto"/>
            <w:right w:val="none" w:sz="0" w:space="0" w:color="auto"/>
          </w:divBdr>
        </w:div>
        <w:div w:id="1518273584">
          <w:marLeft w:val="640"/>
          <w:marRight w:val="0"/>
          <w:marTop w:val="0"/>
          <w:marBottom w:val="0"/>
          <w:divBdr>
            <w:top w:val="none" w:sz="0" w:space="0" w:color="auto"/>
            <w:left w:val="none" w:sz="0" w:space="0" w:color="auto"/>
            <w:bottom w:val="none" w:sz="0" w:space="0" w:color="auto"/>
            <w:right w:val="none" w:sz="0" w:space="0" w:color="auto"/>
          </w:divBdr>
        </w:div>
        <w:div w:id="737241668">
          <w:marLeft w:val="640"/>
          <w:marRight w:val="0"/>
          <w:marTop w:val="0"/>
          <w:marBottom w:val="0"/>
          <w:divBdr>
            <w:top w:val="none" w:sz="0" w:space="0" w:color="auto"/>
            <w:left w:val="none" w:sz="0" w:space="0" w:color="auto"/>
            <w:bottom w:val="none" w:sz="0" w:space="0" w:color="auto"/>
            <w:right w:val="none" w:sz="0" w:space="0" w:color="auto"/>
          </w:divBdr>
        </w:div>
        <w:div w:id="1792553012">
          <w:marLeft w:val="640"/>
          <w:marRight w:val="0"/>
          <w:marTop w:val="0"/>
          <w:marBottom w:val="0"/>
          <w:divBdr>
            <w:top w:val="none" w:sz="0" w:space="0" w:color="auto"/>
            <w:left w:val="none" w:sz="0" w:space="0" w:color="auto"/>
            <w:bottom w:val="none" w:sz="0" w:space="0" w:color="auto"/>
            <w:right w:val="none" w:sz="0" w:space="0" w:color="auto"/>
          </w:divBdr>
        </w:div>
        <w:div w:id="1284460938">
          <w:marLeft w:val="640"/>
          <w:marRight w:val="0"/>
          <w:marTop w:val="0"/>
          <w:marBottom w:val="0"/>
          <w:divBdr>
            <w:top w:val="none" w:sz="0" w:space="0" w:color="auto"/>
            <w:left w:val="none" w:sz="0" w:space="0" w:color="auto"/>
            <w:bottom w:val="none" w:sz="0" w:space="0" w:color="auto"/>
            <w:right w:val="none" w:sz="0" w:space="0" w:color="auto"/>
          </w:divBdr>
        </w:div>
        <w:div w:id="1037583083">
          <w:marLeft w:val="640"/>
          <w:marRight w:val="0"/>
          <w:marTop w:val="0"/>
          <w:marBottom w:val="0"/>
          <w:divBdr>
            <w:top w:val="none" w:sz="0" w:space="0" w:color="auto"/>
            <w:left w:val="none" w:sz="0" w:space="0" w:color="auto"/>
            <w:bottom w:val="none" w:sz="0" w:space="0" w:color="auto"/>
            <w:right w:val="none" w:sz="0" w:space="0" w:color="auto"/>
          </w:divBdr>
        </w:div>
        <w:div w:id="1268199286">
          <w:marLeft w:val="640"/>
          <w:marRight w:val="0"/>
          <w:marTop w:val="0"/>
          <w:marBottom w:val="0"/>
          <w:divBdr>
            <w:top w:val="none" w:sz="0" w:space="0" w:color="auto"/>
            <w:left w:val="none" w:sz="0" w:space="0" w:color="auto"/>
            <w:bottom w:val="none" w:sz="0" w:space="0" w:color="auto"/>
            <w:right w:val="none" w:sz="0" w:space="0" w:color="auto"/>
          </w:divBdr>
        </w:div>
        <w:div w:id="1645937302">
          <w:marLeft w:val="640"/>
          <w:marRight w:val="0"/>
          <w:marTop w:val="0"/>
          <w:marBottom w:val="0"/>
          <w:divBdr>
            <w:top w:val="none" w:sz="0" w:space="0" w:color="auto"/>
            <w:left w:val="none" w:sz="0" w:space="0" w:color="auto"/>
            <w:bottom w:val="none" w:sz="0" w:space="0" w:color="auto"/>
            <w:right w:val="none" w:sz="0" w:space="0" w:color="auto"/>
          </w:divBdr>
        </w:div>
        <w:div w:id="1034581308">
          <w:marLeft w:val="640"/>
          <w:marRight w:val="0"/>
          <w:marTop w:val="0"/>
          <w:marBottom w:val="0"/>
          <w:divBdr>
            <w:top w:val="none" w:sz="0" w:space="0" w:color="auto"/>
            <w:left w:val="none" w:sz="0" w:space="0" w:color="auto"/>
            <w:bottom w:val="none" w:sz="0" w:space="0" w:color="auto"/>
            <w:right w:val="none" w:sz="0" w:space="0" w:color="auto"/>
          </w:divBdr>
        </w:div>
        <w:div w:id="916130757">
          <w:marLeft w:val="640"/>
          <w:marRight w:val="0"/>
          <w:marTop w:val="0"/>
          <w:marBottom w:val="0"/>
          <w:divBdr>
            <w:top w:val="none" w:sz="0" w:space="0" w:color="auto"/>
            <w:left w:val="none" w:sz="0" w:space="0" w:color="auto"/>
            <w:bottom w:val="none" w:sz="0" w:space="0" w:color="auto"/>
            <w:right w:val="none" w:sz="0" w:space="0" w:color="auto"/>
          </w:divBdr>
        </w:div>
        <w:div w:id="441725242">
          <w:marLeft w:val="640"/>
          <w:marRight w:val="0"/>
          <w:marTop w:val="0"/>
          <w:marBottom w:val="0"/>
          <w:divBdr>
            <w:top w:val="none" w:sz="0" w:space="0" w:color="auto"/>
            <w:left w:val="none" w:sz="0" w:space="0" w:color="auto"/>
            <w:bottom w:val="none" w:sz="0" w:space="0" w:color="auto"/>
            <w:right w:val="none" w:sz="0" w:space="0" w:color="auto"/>
          </w:divBdr>
        </w:div>
        <w:div w:id="338393135">
          <w:marLeft w:val="640"/>
          <w:marRight w:val="0"/>
          <w:marTop w:val="0"/>
          <w:marBottom w:val="0"/>
          <w:divBdr>
            <w:top w:val="none" w:sz="0" w:space="0" w:color="auto"/>
            <w:left w:val="none" w:sz="0" w:space="0" w:color="auto"/>
            <w:bottom w:val="none" w:sz="0" w:space="0" w:color="auto"/>
            <w:right w:val="none" w:sz="0" w:space="0" w:color="auto"/>
          </w:divBdr>
        </w:div>
        <w:div w:id="1056586163">
          <w:marLeft w:val="640"/>
          <w:marRight w:val="0"/>
          <w:marTop w:val="0"/>
          <w:marBottom w:val="0"/>
          <w:divBdr>
            <w:top w:val="none" w:sz="0" w:space="0" w:color="auto"/>
            <w:left w:val="none" w:sz="0" w:space="0" w:color="auto"/>
            <w:bottom w:val="none" w:sz="0" w:space="0" w:color="auto"/>
            <w:right w:val="none" w:sz="0" w:space="0" w:color="auto"/>
          </w:divBdr>
        </w:div>
        <w:div w:id="716510655">
          <w:marLeft w:val="640"/>
          <w:marRight w:val="0"/>
          <w:marTop w:val="0"/>
          <w:marBottom w:val="0"/>
          <w:divBdr>
            <w:top w:val="none" w:sz="0" w:space="0" w:color="auto"/>
            <w:left w:val="none" w:sz="0" w:space="0" w:color="auto"/>
            <w:bottom w:val="none" w:sz="0" w:space="0" w:color="auto"/>
            <w:right w:val="none" w:sz="0" w:space="0" w:color="auto"/>
          </w:divBdr>
        </w:div>
        <w:div w:id="1371146000">
          <w:marLeft w:val="640"/>
          <w:marRight w:val="0"/>
          <w:marTop w:val="0"/>
          <w:marBottom w:val="0"/>
          <w:divBdr>
            <w:top w:val="none" w:sz="0" w:space="0" w:color="auto"/>
            <w:left w:val="none" w:sz="0" w:space="0" w:color="auto"/>
            <w:bottom w:val="none" w:sz="0" w:space="0" w:color="auto"/>
            <w:right w:val="none" w:sz="0" w:space="0" w:color="auto"/>
          </w:divBdr>
        </w:div>
        <w:div w:id="133179124">
          <w:marLeft w:val="640"/>
          <w:marRight w:val="0"/>
          <w:marTop w:val="0"/>
          <w:marBottom w:val="0"/>
          <w:divBdr>
            <w:top w:val="none" w:sz="0" w:space="0" w:color="auto"/>
            <w:left w:val="none" w:sz="0" w:space="0" w:color="auto"/>
            <w:bottom w:val="none" w:sz="0" w:space="0" w:color="auto"/>
            <w:right w:val="none" w:sz="0" w:space="0" w:color="auto"/>
          </w:divBdr>
        </w:div>
        <w:div w:id="1672289716">
          <w:marLeft w:val="640"/>
          <w:marRight w:val="0"/>
          <w:marTop w:val="0"/>
          <w:marBottom w:val="0"/>
          <w:divBdr>
            <w:top w:val="none" w:sz="0" w:space="0" w:color="auto"/>
            <w:left w:val="none" w:sz="0" w:space="0" w:color="auto"/>
            <w:bottom w:val="none" w:sz="0" w:space="0" w:color="auto"/>
            <w:right w:val="none" w:sz="0" w:space="0" w:color="auto"/>
          </w:divBdr>
        </w:div>
        <w:div w:id="50925371">
          <w:marLeft w:val="640"/>
          <w:marRight w:val="0"/>
          <w:marTop w:val="0"/>
          <w:marBottom w:val="0"/>
          <w:divBdr>
            <w:top w:val="none" w:sz="0" w:space="0" w:color="auto"/>
            <w:left w:val="none" w:sz="0" w:space="0" w:color="auto"/>
            <w:bottom w:val="none" w:sz="0" w:space="0" w:color="auto"/>
            <w:right w:val="none" w:sz="0" w:space="0" w:color="auto"/>
          </w:divBdr>
        </w:div>
        <w:div w:id="1245844850">
          <w:marLeft w:val="640"/>
          <w:marRight w:val="0"/>
          <w:marTop w:val="0"/>
          <w:marBottom w:val="0"/>
          <w:divBdr>
            <w:top w:val="none" w:sz="0" w:space="0" w:color="auto"/>
            <w:left w:val="none" w:sz="0" w:space="0" w:color="auto"/>
            <w:bottom w:val="none" w:sz="0" w:space="0" w:color="auto"/>
            <w:right w:val="none" w:sz="0" w:space="0" w:color="auto"/>
          </w:divBdr>
        </w:div>
        <w:div w:id="984971308">
          <w:marLeft w:val="640"/>
          <w:marRight w:val="0"/>
          <w:marTop w:val="0"/>
          <w:marBottom w:val="0"/>
          <w:divBdr>
            <w:top w:val="none" w:sz="0" w:space="0" w:color="auto"/>
            <w:left w:val="none" w:sz="0" w:space="0" w:color="auto"/>
            <w:bottom w:val="none" w:sz="0" w:space="0" w:color="auto"/>
            <w:right w:val="none" w:sz="0" w:space="0" w:color="auto"/>
          </w:divBdr>
        </w:div>
        <w:div w:id="1297756836">
          <w:marLeft w:val="640"/>
          <w:marRight w:val="0"/>
          <w:marTop w:val="0"/>
          <w:marBottom w:val="0"/>
          <w:divBdr>
            <w:top w:val="none" w:sz="0" w:space="0" w:color="auto"/>
            <w:left w:val="none" w:sz="0" w:space="0" w:color="auto"/>
            <w:bottom w:val="none" w:sz="0" w:space="0" w:color="auto"/>
            <w:right w:val="none" w:sz="0" w:space="0" w:color="auto"/>
          </w:divBdr>
        </w:div>
        <w:div w:id="1533880062">
          <w:marLeft w:val="640"/>
          <w:marRight w:val="0"/>
          <w:marTop w:val="0"/>
          <w:marBottom w:val="0"/>
          <w:divBdr>
            <w:top w:val="none" w:sz="0" w:space="0" w:color="auto"/>
            <w:left w:val="none" w:sz="0" w:space="0" w:color="auto"/>
            <w:bottom w:val="none" w:sz="0" w:space="0" w:color="auto"/>
            <w:right w:val="none" w:sz="0" w:space="0" w:color="auto"/>
          </w:divBdr>
        </w:div>
        <w:div w:id="1813449702">
          <w:marLeft w:val="640"/>
          <w:marRight w:val="0"/>
          <w:marTop w:val="0"/>
          <w:marBottom w:val="0"/>
          <w:divBdr>
            <w:top w:val="none" w:sz="0" w:space="0" w:color="auto"/>
            <w:left w:val="none" w:sz="0" w:space="0" w:color="auto"/>
            <w:bottom w:val="none" w:sz="0" w:space="0" w:color="auto"/>
            <w:right w:val="none" w:sz="0" w:space="0" w:color="auto"/>
          </w:divBdr>
        </w:div>
        <w:div w:id="81998320">
          <w:marLeft w:val="640"/>
          <w:marRight w:val="0"/>
          <w:marTop w:val="0"/>
          <w:marBottom w:val="0"/>
          <w:divBdr>
            <w:top w:val="none" w:sz="0" w:space="0" w:color="auto"/>
            <w:left w:val="none" w:sz="0" w:space="0" w:color="auto"/>
            <w:bottom w:val="none" w:sz="0" w:space="0" w:color="auto"/>
            <w:right w:val="none" w:sz="0" w:space="0" w:color="auto"/>
          </w:divBdr>
        </w:div>
        <w:div w:id="1652440759">
          <w:marLeft w:val="640"/>
          <w:marRight w:val="0"/>
          <w:marTop w:val="0"/>
          <w:marBottom w:val="0"/>
          <w:divBdr>
            <w:top w:val="none" w:sz="0" w:space="0" w:color="auto"/>
            <w:left w:val="none" w:sz="0" w:space="0" w:color="auto"/>
            <w:bottom w:val="none" w:sz="0" w:space="0" w:color="auto"/>
            <w:right w:val="none" w:sz="0" w:space="0" w:color="auto"/>
          </w:divBdr>
        </w:div>
        <w:div w:id="107356969">
          <w:marLeft w:val="640"/>
          <w:marRight w:val="0"/>
          <w:marTop w:val="0"/>
          <w:marBottom w:val="0"/>
          <w:divBdr>
            <w:top w:val="none" w:sz="0" w:space="0" w:color="auto"/>
            <w:left w:val="none" w:sz="0" w:space="0" w:color="auto"/>
            <w:bottom w:val="none" w:sz="0" w:space="0" w:color="auto"/>
            <w:right w:val="none" w:sz="0" w:space="0" w:color="auto"/>
          </w:divBdr>
        </w:div>
        <w:div w:id="2003921978">
          <w:marLeft w:val="640"/>
          <w:marRight w:val="0"/>
          <w:marTop w:val="0"/>
          <w:marBottom w:val="0"/>
          <w:divBdr>
            <w:top w:val="none" w:sz="0" w:space="0" w:color="auto"/>
            <w:left w:val="none" w:sz="0" w:space="0" w:color="auto"/>
            <w:bottom w:val="none" w:sz="0" w:space="0" w:color="auto"/>
            <w:right w:val="none" w:sz="0" w:space="0" w:color="auto"/>
          </w:divBdr>
        </w:div>
        <w:div w:id="72699739">
          <w:marLeft w:val="640"/>
          <w:marRight w:val="0"/>
          <w:marTop w:val="0"/>
          <w:marBottom w:val="0"/>
          <w:divBdr>
            <w:top w:val="none" w:sz="0" w:space="0" w:color="auto"/>
            <w:left w:val="none" w:sz="0" w:space="0" w:color="auto"/>
            <w:bottom w:val="none" w:sz="0" w:space="0" w:color="auto"/>
            <w:right w:val="none" w:sz="0" w:space="0" w:color="auto"/>
          </w:divBdr>
        </w:div>
        <w:div w:id="1688168520">
          <w:marLeft w:val="640"/>
          <w:marRight w:val="0"/>
          <w:marTop w:val="0"/>
          <w:marBottom w:val="0"/>
          <w:divBdr>
            <w:top w:val="none" w:sz="0" w:space="0" w:color="auto"/>
            <w:left w:val="none" w:sz="0" w:space="0" w:color="auto"/>
            <w:bottom w:val="none" w:sz="0" w:space="0" w:color="auto"/>
            <w:right w:val="none" w:sz="0" w:space="0" w:color="auto"/>
          </w:divBdr>
        </w:div>
        <w:div w:id="796489445">
          <w:marLeft w:val="640"/>
          <w:marRight w:val="0"/>
          <w:marTop w:val="0"/>
          <w:marBottom w:val="0"/>
          <w:divBdr>
            <w:top w:val="none" w:sz="0" w:space="0" w:color="auto"/>
            <w:left w:val="none" w:sz="0" w:space="0" w:color="auto"/>
            <w:bottom w:val="none" w:sz="0" w:space="0" w:color="auto"/>
            <w:right w:val="none" w:sz="0" w:space="0" w:color="auto"/>
          </w:divBdr>
        </w:div>
        <w:div w:id="1670907616">
          <w:marLeft w:val="640"/>
          <w:marRight w:val="0"/>
          <w:marTop w:val="0"/>
          <w:marBottom w:val="0"/>
          <w:divBdr>
            <w:top w:val="none" w:sz="0" w:space="0" w:color="auto"/>
            <w:left w:val="none" w:sz="0" w:space="0" w:color="auto"/>
            <w:bottom w:val="none" w:sz="0" w:space="0" w:color="auto"/>
            <w:right w:val="none" w:sz="0" w:space="0" w:color="auto"/>
          </w:divBdr>
        </w:div>
        <w:div w:id="1180124011">
          <w:marLeft w:val="640"/>
          <w:marRight w:val="0"/>
          <w:marTop w:val="0"/>
          <w:marBottom w:val="0"/>
          <w:divBdr>
            <w:top w:val="none" w:sz="0" w:space="0" w:color="auto"/>
            <w:left w:val="none" w:sz="0" w:space="0" w:color="auto"/>
            <w:bottom w:val="none" w:sz="0" w:space="0" w:color="auto"/>
            <w:right w:val="none" w:sz="0" w:space="0" w:color="auto"/>
          </w:divBdr>
        </w:div>
        <w:div w:id="1973367554">
          <w:marLeft w:val="640"/>
          <w:marRight w:val="0"/>
          <w:marTop w:val="0"/>
          <w:marBottom w:val="0"/>
          <w:divBdr>
            <w:top w:val="none" w:sz="0" w:space="0" w:color="auto"/>
            <w:left w:val="none" w:sz="0" w:space="0" w:color="auto"/>
            <w:bottom w:val="none" w:sz="0" w:space="0" w:color="auto"/>
            <w:right w:val="none" w:sz="0" w:space="0" w:color="auto"/>
          </w:divBdr>
        </w:div>
        <w:div w:id="1787891851">
          <w:marLeft w:val="640"/>
          <w:marRight w:val="0"/>
          <w:marTop w:val="0"/>
          <w:marBottom w:val="0"/>
          <w:divBdr>
            <w:top w:val="none" w:sz="0" w:space="0" w:color="auto"/>
            <w:left w:val="none" w:sz="0" w:space="0" w:color="auto"/>
            <w:bottom w:val="none" w:sz="0" w:space="0" w:color="auto"/>
            <w:right w:val="none" w:sz="0" w:space="0" w:color="auto"/>
          </w:divBdr>
        </w:div>
        <w:div w:id="699084385">
          <w:marLeft w:val="640"/>
          <w:marRight w:val="0"/>
          <w:marTop w:val="0"/>
          <w:marBottom w:val="0"/>
          <w:divBdr>
            <w:top w:val="none" w:sz="0" w:space="0" w:color="auto"/>
            <w:left w:val="none" w:sz="0" w:space="0" w:color="auto"/>
            <w:bottom w:val="none" w:sz="0" w:space="0" w:color="auto"/>
            <w:right w:val="none" w:sz="0" w:space="0" w:color="auto"/>
          </w:divBdr>
        </w:div>
        <w:div w:id="1368985566">
          <w:marLeft w:val="640"/>
          <w:marRight w:val="0"/>
          <w:marTop w:val="0"/>
          <w:marBottom w:val="0"/>
          <w:divBdr>
            <w:top w:val="none" w:sz="0" w:space="0" w:color="auto"/>
            <w:left w:val="none" w:sz="0" w:space="0" w:color="auto"/>
            <w:bottom w:val="none" w:sz="0" w:space="0" w:color="auto"/>
            <w:right w:val="none" w:sz="0" w:space="0" w:color="auto"/>
          </w:divBdr>
        </w:div>
        <w:div w:id="1401706093">
          <w:marLeft w:val="640"/>
          <w:marRight w:val="0"/>
          <w:marTop w:val="0"/>
          <w:marBottom w:val="0"/>
          <w:divBdr>
            <w:top w:val="none" w:sz="0" w:space="0" w:color="auto"/>
            <w:left w:val="none" w:sz="0" w:space="0" w:color="auto"/>
            <w:bottom w:val="none" w:sz="0" w:space="0" w:color="auto"/>
            <w:right w:val="none" w:sz="0" w:space="0" w:color="auto"/>
          </w:divBdr>
        </w:div>
        <w:div w:id="733628011">
          <w:marLeft w:val="640"/>
          <w:marRight w:val="0"/>
          <w:marTop w:val="0"/>
          <w:marBottom w:val="0"/>
          <w:divBdr>
            <w:top w:val="none" w:sz="0" w:space="0" w:color="auto"/>
            <w:left w:val="none" w:sz="0" w:space="0" w:color="auto"/>
            <w:bottom w:val="none" w:sz="0" w:space="0" w:color="auto"/>
            <w:right w:val="none" w:sz="0" w:space="0" w:color="auto"/>
          </w:divBdr>
        </w:div>
        <w:div w:id="552886938">
          <w:marLeft w:val="640"/>
          <w:marRight w:val="0"/>
          <w:marTop w:val="0"/>
          <w:marBottom w:val="0"/>
          <w:divBdr>
            <w:top w:val="none" w:sz="0" w:space="0" w:color="auto"/>
            <w:left w:val="none" w:sz="0" w:space="0" w:color="auto"/>
            <w:bottom w:val="none" w:sz="0" w:space="0" w:color="auto"/>
            <w:right w:val="none" w:sz="0" w:space="0" w:color="auto"/>
          </w:divBdr>
        </w:div>
        <w:div w:id="1515607671">
          <w:marLeft w:val="640"/>
          <w:marRight w:val="0"/>
          <w:marTop w:val="0"/>
          <w:marBottom w:val="0"/>
          <w:divBdr>
            <w:top w:val="none" w:sz="0" w:space="0" w:color="auto"/>
            <w:left w:val="none" w:sz="0" w:space="0" w:color="auto"/>
            <w:bottom w:val="none" w:sz="0" w:space="0" w:color="auto"/>
            <w:right w:val="none" w:sz="0" w:space="0" w:color="auto"/>
          </w:divBdr>
        </w:div>
        <w:div w:id="1067460947">
          <w:marLeft w:val="640"/>
          <w:marRight w:val="0"/>
          <w:marTop w:val="0"/>
          <w:marBottom w:val="0"/>
          <w:divBdr>
            <w:top w:val="none" w:sz="0" w:space="0" w:color="auto"/>
            <w:left w:val="none" w:sz="0" w:space="0" w:color="auto"/>
            <w:bottom w:val="none" w:sz="0" w:space="0" w:color="auto"/>
            <w:right w:val="none" w:sz="0" w:space="0" w:color="auto"/>
          </w:divBdr>
        </w:div>
        <w:div w:id="1871071129">
          <w:marLeft w:val="640"/>
          <w:marRight w:val="0"/>
          <w:marTop w:val="0"/>
          <w:marBottom w:val="0"/>
          <w:divBdr>
            <w:top w:val="none" w:sz="0" w:space="0" w:color="auto"/>
            <w:left w:val="none" w:sz="0" w:space="0" w:color="auto"/>
            <w:bottom w:val="none" w:sz="0" w:space="0" w:color="auto"/>
            <w:right w:val="none" w:sz="0" w:space="0" w:color="auto"/>
          </w:divBdr>
        </w:div>
        <w:div w:id="1137726310">
          <w:marLeft w:val="640"/>
          <w:marRight w:val="0"/>
          <w:marTop w:val="0"/>
          <w:marBottom w:val="0"/>
          <w:divBdr>
            <w:top w:val="none" w:sz="0" w:space="0" w:color="auto"/>
            <w:left w:val="none" w:sz="0" w:space="0" w:color="auto"/>
            <w:bottom w:val="none" w:sz="0" w:space="0" w:color="auto"/>
            <w:right w:val="none" w:sz="0" w:space="0" w:color="auto"/>
          </w:divBdr>
        </w:div>
        <w:div w:id="169608306">
          <w:marLeft w:val="640"/>
          <w:marRight w:val="0"/>
          <w:marTop w:val="0"/>
          <w:marBottom w:val="0"/>
          <w:divBdr>
            <w:top w:val="none" w:sz="0" w:space="0" w:color="auto"/>
            <w:left w:val="none" w:sz="0" w:space="0" w:color="auto"/>
            <w:bottom w:val="none" w:sz="0" w:space="0" w:color="auto"/>
            <w:right w:val="none" w:sz="0" w:space="0" w:color="auto"/>
          </w:divBdr>
        </w:div>
        <w:div w:id="2139376570">
          <w:marLeft w:val="640"/>
          <w:marRight w:val="0"/>
          <w:marTop w:val="0"/>
          <w:marBottom w:val="0"/>
          <w:divBdr>
            <w:top w:val="none" w:sz="0" w:space="0" w:color="auto"/>
            <w:left w:val="none" w:sz="0" w:space="0" w:color="auto"/>
            <w:bottom w:val="none" w:sz="0" w:space="0" w:color="auto"/>
            <w:right w:val="none" w:sz="0" w:space="0" w:color="auto"/>
          </w:divBdr>
        </w:div>
        <w:div w:id="751582535">
          <w:marLeft w:val="640"/>
          <w:marRight w:val="0"/>
          <w:marTop w:val="0"/>
          <w:marBottom w:val="0"/>
          <w:divBdr>
            <w:top w:val="none" w:sz="0" w:space="0" w:color="auto"/>
            <w:left w:val="none" w:sz="0" w:space="0" w:color="auto"/>
            <w:bottom w:val="none" w:sz="0" w:space="0" w:color="auto"/>
            <w:right w:val="none" w:sz="0" w:space="0" w:color="auto"/>
          </w:divBdr>
        </w:div>
        <w:div w:id="1678073886">
          <w:marLeft w:val="640"/>
          <w:marRight w:val="0"/>
          <w:marTop w:val="0"/>
          <w:marBottom w:val="0"/>
          <w:divBdr>
            <w:top w:val="none" w:sz="0" w:space="0" w:color="auto"/>
            <w:left w:val="none" w:sz="0" w:space="0" w:color="auto"/>
            <w:bottom w:val="none" w:sz="0" w:space="0" w:color="auto"/>
            <w:right w:val="none" w:sz="0" w:space="0" w:color="auto"/>
          </w:divBdr>
        </w:div>
        <w:div w:id="314527468">
          <w:marLeft w:val="640"/>
          <w:marRight w:val="0"/>
          <w:marTop w:val="0"/>
          <w:marBottom w:val="0"/>
          <w:divBdr>
            <w:top w:val="none" w:sz="0" w:space="0" w:color="auto"/>
            <w:left w:val="none" w:sz="0" w:space="0" w:color="auto"/>
            <w:bottom w:val="none" w:sz="0" w:space="0" w:color="auto"/>
            <w:right w:val="none" w:sz="0" w:space="0" w:color="auto"/>
          </w:divBdr>
        </w:div>
        <w:div w:id="1175612872">
          <w:marLeft w:val="640"/>
          <w:marRight w:val="0"/>
          <w:marTop w:val="0"/>
          <w:marBottom w:val="0"/>
          <w:divBdr>
            <w:top w:val="none" w:sz="0" w:space="0" w:color="auto"/>
            <w:left w:val="none" w:sz="0" w:space="0" w:color="auto"/>
            <w:bottom w:val="none" w:sz="0" w:space="0" w:color="auto"/>
            <w:right w:val="none" w:sz="0" w:space="0" w:color="auto"/>
          </w:divBdr>
        </w:div>
        <w:div w:id="782383110">
          <w:marLeft w:val="640"/>
          <w:marRight w:val="0"/>
          <w:marTop w:val="0"/>
          <w:marBottom w:val="0"/>
          <w:divBdr>
            <w:top w:val="none" w:sz="0" w:space="0" w:color="auto"/>
            <w:left w:val="none" w:sz="0" w:space="0" w:color="auto"/>
            <w:bottom w:val="none" w:sz="0" w:space="0" w:color="auto"/>
            <w:right w:val="none" w:sz="0" w:space="0" w:color="auto"/>
          </w:divBdr>
        </w:div>
        <w:div w:id="1498495441">
          <w:marLeft w:val="640"/>
          <w:marRight w:val="0"/>
          <w:marTop w:val="0"/>
          <w:marBottom w:val="0"/>
          <w:divBdr>
            <w:top w:val="none" w:sz="0" w:space="0" w:color="auto"/>
            <w:left w:val="none" w:sz="0" w:space="0" w:color="auto"/>
            <w:bottom w:val="none" w:sz="0" w:space="0" w:color="auto"/>
            <w:right w:val="none" w:sz="0" w:space="0" w:color="auto"/>
          </w:divBdr>
        </w:div>
        <w:div w:id="435558927">
          <w:marLeft w:val="640"/>
          <w:marRight w:val="0"/>
          <w:marTop w:val="0"/>
          <w:marBottom w:val="0"/>
          <w:divBdr>
            <w:top w:val="none" w:sz="0" w:space="0" w:color="auto"/>
            <w:left w:val="none" w:sz="0" w:space="0" w:color="auto"/>
            <w:bottom w:val="none" w:sz="0" w:space="0" w:color="auto"/>
            <w:right w:val="none" w:sz="0" w:space="0" w:color="auto"/>
          </w:divBdr>
        </w:div>
        <w:div w:id="904726712">
          <w:marLeft w:val="640"/>
          <w:marRight w:val="0"/>
          <w:marTop w:val="0"/>
          <w:marBottom w:val="0"/>
          <w:divBdr>
            <w:top w:val="none" w:sz="0" w:space="0" w:color="auto"/>
            <w:left w:val="none" w:sz="0" w:space="0" w:color="auto"/>
            <w:bottom w:val="none" w:sz="0" w:space="0" w:color="auto"/>
            <w:right w:val="none" w:sz="0" w:space="0" w:color="auto"/>
          </w:divBdr>
        </w:div>
        <w:div w:id="167523660">
          <w:marLeft w:val="640"/>
          <w:marRight w:val="0"/>
          <w:marTop w:val="0"/>
          <w:marBottom w:val="0"/>
          <w:divBdr>
            <w:top w:val="none" w:sz="0" w:space="0" w:color="auto"/>
            <w:left w:val="none" w:sz="0" w:space="0" w:color="auto"/>
            <w:bottom w:val="none" w:sz="0" w:space="0" w:color="auto"/>
            <w:right w:val="none" w:sz="0" w:space="0" w:color="auto"/>
          </w:divBdr>
        </w:div>
        <w:div w:id="747045278">
          <w:marLeft w:val="640"/>
          <w:marRight w:val="0"/>
          <w:marTop w:val="0"/>
          <w:marBottom w:val="0"/>
          <w:divBdr>
            <w:top w:val="none" w:sz="0" w:space="0" w:color="auto"/>
            <w:left w:val="none" w:sz="0" w:space="0" w:color="auto"/>
            <w:bottom w:val="none" w:sz="0" w:space="0" w:color="auto"/>
            <w:right w:val="none" w:sz="0" w:space="0" w:color="auto"/>
          </w:divBdr>
        </w:div>
        <w:div w:id="161625715">
          <w:marLeft w:val="640"/>
          <w:marRight w:val="0"/>
          <w:marTop w:val="0"/>
          <w:marBottom w:val="0"/>
          <w:divBdr>
            <w:top w:val="none" w:sz="0" w:space="0" w:color="auto"/>
            <w:left w:val="none" w:sz="0" w:space="0" w:color="auto"/>
            <w:bottom w:val="none" w:sz="0" w:space="0" w:color="auto"/>
            <w:right w:val="none" w:sz="0" w:space="0" w:color="auto"/>
          </w:divBdr>
        </w:div>
        <w:div w:id="38477661">
          <w:marLeft w:val="640"/>
          <w:marRight w:val="0"/>
          <w:marTop w:val="0"/>
          <w:marBottom w:val="0"/>
          <w:divBdr>
            <w:top w:val="none" w:sz="0" w:space="0" w:color="auto"/>
            <w:left w:val="none" w:sz="0" w:space="0" w:color="auto"/>
            <w:bottom w:val="none" w:sz="0" w:space="0" w:color="auto"/>
            <w:right w:val="none" w:sz="0" w:space="0" w:color="auto"/>
          </w:divBdr>
        </w:div>
        <w:div w:id="1438939650">
          <w:marLeft w:val="640"/>
          <w:marRight w:val="0"/>
          <w:marTop w:val="0"/>
          <w:marBottom w:val="0"/>
          <w:divBdr>
            <w:top w:val="none" w:sz="0" w:space="0" w:color="auto"/>
            <w:left w:val="none" w:sz="0" w:space="0" w:color="auto"/>
            <w:bottom w:val="none" w:sz="0" w:space="0" w:color="auto"/>
            <w:right w:val="none" w:sz="0" w:space="0" w:color="auto"/>
          </w:divBdr>
        </w:div>
        <w:div w:id="1081024754">
          <w:marLeft w:val="640"/>
          <w:marRight w:val="0"/>
          <w:marTop w:val="0"/>
          <w:marBottom w:val="0"/>
          <w:divBdr>
            <w:top w:val="none" w:sz="0" w:space="0" w:color="auto"/>
            <w:left w:val="none" w:sz="0" w:space="0" w:color="auto"/>
            <w:bottom w:val="none" w:sz="0" w:space="0" w:color="auto"/>
            <w:right w:val="none" w:sz="0" w:space="0" w:color="auto"/>
          </w:divBdr>
        </w:div>
        <w:div w:id="1754744154">
          <w:marLeft w:val="640"/>
          <w:marRight w:val="0"/>
          <w:marTop w:val="0"/>
          <w:marBottom w:val="0"/>
          <w:divBdr>
            <w:top w:val="none" w:sz="0" w:space="0" w:color="auto"/>
            <w:left w:val="none" w:sz="0" w:space="0" w:color="auto"/>
            <w:bottom w:val="none" w:sz="0" w:space="0" w:color="auto"/>
            <w:right w:val="none" w:sz="0" w:space="0" w:color="auto"/>
          </w:divBdr>
        </w:div>
        <w:div w:id="551423675">
          <w:marLeft w:val="640"/>
          <w:marRight w:val="0"/>
          <w:marTop w:val="0"/>
          <w:marBottom w:val="0"/>
          <w:divBdr>
            <w:top w:val="none" w:sz="0" w:space="0" w:color="auto"/>
            <w:left w:val="none" w:sz="0" w:space="0" w:color="auto"/>
            <w:bottom w:val="none" w:sz="0" w:space="0" w:color="auto"/>
            <w:right w:val="none" w:sz="0" w:space="0" w:color="auto"/>
          </w:divBdr>
        </w:div>
        <w:div w:id="693462787">
          <w:marLeft w:val="640"/>
          <w:marRight w:val="0"/>
          <w:marTop w:val="0"/>
          <w:marBottom w:val="0"/>
          <w:divBdr>
            <w:top w:val="none" w:sz="0" w:space="0" w:color="auto"/>
            <w:left w:val="none" w:sz="0" w:space="0" w:color="auto"/>
            <w:bottom w:val="none" w:sz="0" w:space="0" w:color="auto"/>
            <w:right w:val="none" w:sz="0" w:space="0" w:color="auto"/>
          </w:divBdr>
        </w:div>
        <w:div w:id="12460645">
          <w:marLeft w:val="640"/>
          <w:marRight w:val="0"/>
          <w:marTop w:val="0"/>
          <w:marBottom w:val="0"/>
          <w:divBdr>
            <w:top w:val="none" w:sz="0" w:space="0" w:color="auto"/>
            <w:left w:val="none" w:sz="0" w:space="0" w:color="auto"/>
            <w:bottom w:val="none" w:sz="0" w:space="0" w:color="auto"/>
            <w:right w:val="none" w:sz="0" w:space="0" w:color="auto"/>
          </w:divBdr>
        </w:div>
        <w:div w:id="434792459">
          <w:marLeft w:val="640"/>
          <w:marRight w:val="0"/>
          <w:marTop w:val="0"/>
          <w:marBottom w:val="0"/>
          <w:divBdr>
            <w:top w:val="none" w:sz="0" w:space="0" w:color="auto"/>
            <w:left w:val="none" w:sz="0" w:space="0" w:color="auto"/>
            <w:bottom w:val="none" w:sz="0" w:space="0" w:color="auto"/>
            <w:right w:val="none" w:sz="0" w:space="0" w:color="auto"/>
          </w:divBdr>
        </w:div>
        <w:div w:id="71661478">
          <w:marLeft w:val="640"/>
          <w:marRight w:val="0"/>
          <w:marTop w:val="0"/>
          <w:marBottom w:val="0"/>
          <w:divBdr>
            <w:top w:val="none" w:sz="0" w:space="0" w:color="auto"/>
            <w:left w:val="none" w:sz="0" w:space="0" w:color="auto"/>
            <w:bottom w:val="none" w:sz="0" w:space="0" w:color="auto"/>
            <w:right w:val="none" w:sz="0" w:space="0" w:color="auto"/>
          </w:divBdr>
        </w:div>
        <w:div w:id="1011028284">
          <w:marLeft w:val="640"/>
          <w:marRight w:val="0"/>
          <w:marTop w:val="0"/>
          <w:marBottom w:val="0"/>
          <w:divBdr>
            <w:top w:val="none" w:sz="0" w:space="0" w:color="auto"/>
            <w:left w:val="none" w:sz="0" w:space="0" w:color="auto"/>
            <w:bottom w:val="none" w:sz="0" w:space="0" w:color="auto"/>
            <w:right w:val="none" w:sz="0" w:space="0" w:color="auto"/>
          </w:divBdr>
        </w:div>
        <w:div w:id="1075472656">
          <w:marLeft w:val="640"/>
          <w:marRight w:val="0"/>
          <w:marTop w:val="0"/>
          <w:marBottom w:val="0"/>
          <w:divBdr>
            <w:top w:val="none" w:sz="0" w:space="0" w:color="auto"/>
            <w:left w:val="none" w:sz="0" w:space="0" w:color="auto"/>
            <w:bottom w:val="none" w:sz="0" w:space="0" w:color="auto"/>
            <w:right w:val="none" w:sz="0" w:space="0" w:color="auto"/>
          </w:divBdr>
        </w:div>
        <w:div w:id="539900153">
          <w:marLeft w:val="640"/>
          <w:marRight w:val="0"/>
          <w:marTop w:val="0"/>
          <w:marBottom w:val="0"/>
          <w:divBdr>
            <w:top w:val="none" w:sz="0" w:space="0" w:color="auto"/>
            <w:left w:val="none" w:sz="0" w:space="0" w:color="auto"/>
            <w:bottom w:val="none" w:sz="0" w:space="0" w:color="auto"/>
            <w:right w:val="none" w:sz="0" w:space="0" w:color="auto"/>
          </w:divBdr>
        </w:div>
        <w:div w:id="924606238">
          <w:marLeft w:val="640"/>
          <w:marRight w:val="0"/>
          <w:marTop w:val="0"/>
          <w:marBottom w:val="0"/>
          <w:divBdr>
            <w:top w:val="none" w:sz="0" w:space="0" w:color="auto"/>
            <w:left w:val="none" w:sz="0" w:space="0" w:color="auto"/>
            <w:bottom w:val="none" w:sz="0" w:space="0" w:color="auto"/>
            <w:right w:val="none" w:sz="0" w:space="0" w:color="auto"/>
          </w:divBdr>
        </w:div>
        <w:div w:id="818375976">
          <w:marLeft w:val="640"/>
          <w:marRight w:val="0"/>
          <w:marTop w:val="0"/>
          <w:marBottom w:val="0"/>
          <w:divBdr>
            <w:top w:val="none" w:sz="0" w:space="0" w:color="auto"/>
            <w:left w:val="none" w:sz="0" w:space="0" w:color="auto"/>
            <w:bottom w:val="none" w:sz="0" w:space="0" w:color="auto"/>
            <w:right w:val="none" w:sz="0" w:space="0" w:color="auto"/>
          </w:divBdr>
        </w:div>
        <w:div w:id="928542476">
          <w:marLeft w:val="640"/>
          <w:marRight w:val="0"/>
          <w:marTop w:val="0"/>
          <w:marBottom w:val="0"/>
          <w:divBdr>
            <w:top w:val="none" w:sz="0" w:space="0" w:color="auto"/>
            <w:left w:val="none" w:sz="0" w:space="0" w:color="auto"/>
            <w:bottom w:val="none" w:sz="0" w:space="0" w:color="auto"/>
            <w:right w:val="none" w:sz="0" w:space="0" w:color="auto"/>
          </w:divBdr>
        </w:div>
        <w:div w:id="917981201">
          <w:marLeft w:val="640"/>
          <w:marRight w:val="0"/>
          <w:marTop w:val="0"/>
          <w:marBottom w:val="0"/>
          <w:divBdr>
            <w:top w:val="none" w:sz="0" w:space="0" w:color="auto"/>
            <w:left w:val="none" w:sz="0" w:space="0" w:color="auto"/>
            <w:bottom w:val="none" w:sz="0" w:space="0" w:color="auto"/>
            <w:right w:val="none" w:sz="0" w:space="0" w:color="auto"/>
          </w:divBdr>
        </w:div>
        <w:div w:id="1152671229">
          <w:marLeft w:val="640"/>
          <w:marRight w:val="0"/>
          <w:marTop w:val="0"/>
          <w:marBottom w:val="0"/>
          <w:divBdr>
            <w:top w:val="none" w:sz="0" w:space="0" w:color="auto"/>
            <w:left w:val="none" w:sz="0" w:space="0" w:color="auto"/>
            <w:bottom w:val="none" w:sz="0" w:space="0" w:color="auto"/>
            <w:right w:val="none" w:sz="0" w:space="0" w:color="auto"/>
          </w:divBdr>
        </w:div>
        <w:div w:id="1372152951">
          <w:marLeft w:val="640"/>
          <w:marRight w:val="0"/>
          <w:marTop w:val="0"/>
          <w:marBottom w:val="0"/>
          <w:divBdr>
            <w:top w:val="none" w:sz="0" w:space="0" w:color="auto"/>
            <w:left w:val="none" w:sz="0" w:space="0" w:color="auto"/>
            <w:bottom w:val="none" w:sz="0" w:space="0" w:color="auto"/>
            <w:right w:val="none" w:sz="0" w:space="0" w:color="auto"/>
          </w:divBdr>
        </w:div>
        <w:div w:id="1452045175">
          <w:marLeft w:val="640"/>
          <w:marRight w:val="0"/>
          <w:marTop w:val="0"/>
          <w:marBottom w:val="0"/>
          <w:divBdr>
            <w:top w:val="none" w:sz="0" w:space="0" w:color="auto"/>
            <w:left w:val="none" w:sz="0" w:space="0" w:color="auto"/>
            <w:bottom w:val="none" w:sz="0" w:space="0" w:color="auto"/>
            <w:right w:val="none" w:sz="0" w:space="0" w:color="auto"/>
          </w:divBdr>
        </w:div>
        <w:div w:id="1290435046">
          <w:marLeft w:val="640"/>
          <w:marRight w:val="0"/>
          <w:marTop w:val="0"/>
          <w:marBottom w:val="0"/>
          <w:divBdr>
            <w:top w:val="none" w:sz="0" w:space="0" w:color="auto"/>
            <w:left w:val="none" w:sz="0" w:space="0" w:color="auto"/>
            <w:bottom w:val="none" w:sz="0" w:space="0" w:color="auto"/>
            <w:right w:val="none" w:sz="0" w:space="0" w:color="auto"/>
          </w:divBdr>
        </w:div>
        <w:div w:id="567419381">
          <w:marLeft w:val="640"/>
          <w:marRight w:val="0"/>
          <w:marTop w:val="0"/>
          <w:marBottom w:val="0"/>
          <w:divBdr>
            <w:top w:val="none" w:sz="0" w:space="0" w:color="auto"/>
            <w:left w:val="none" w:sz="0" w:space="0" w:color="auto"/>
            <w:bottom w:val="none" w:sz="0" w:space="0" w:color="auto"/>
            <w:right w:val="none" w:sz="0" w:space="0" w:color="auto"/>
          </w:divBdr>
        </w:div>
        <w:div w:id="869807164">
          <w:marLeft w:val="640"/>
          <w:marRight w:val="0"/>
          <w:marTop w:val="0"/>
          <w:marBottom w:val="0"/>
          <w:divBdr>
            <w:top w:val="none" w:sz="0" w:space="0" w:color="auto"/>
            <w:left w:val="none" w:sz="0" w:space="0" w:color="auto"/>
            <w:bottom w:val="none" w:sz="0" w:space="0" w:color="auto"/>
            <w:right w:val="none" w:sz="0" w:space="0" w:color="auto"/>
          </w:divBdr>
        </w:div>
        <w:div w:id="2058820843">
          <w:marLeft w:val="640"/>
          <w:marRight w:val="0"/>
          <w:marTop w:val="0"/>
          <w:marBottom w:val="0"/>
          <w:divBdr>
            <w:top w:val="none" w:sz="0" w:space="0" w:color="auto"/>
            <w:left w:val="none" w:sz="0" w:space="0" w:color="auto"/>
            <w:bottom w:val="none" w:sz="0" w:space="0" w:color="auto"/>
            <w:right w:val="none" w:sz="0" w:space="0" w:color="auto"/>
          </w:divBdr>
        </w:div>
        <w:div w:id="37555755">
          <w:marLeft w:val="640"/>
          <w:marRight w:val="0"/>
          <w:marTop w:val="0"/>
          <w:marBottom w:val="0"/>
          <w:divBdr>
            <w:top w:val="none" w:sz="0" w:space="0" w:color="auto"/>
            <w:left w:val="none" w:sz="0" w:space="0" w:color="auto"/>
            <w:bottom w:val="none" w:sz="0" w:space="0" w:color="auto"/>
            <w:right w:val="none" w:sz="0" w:space="0" w:color="auto"/>
          </w:divBdr>
        </w:div>
        <w:div w:id="17049117">
          <w:marLeft w:val="640"/>
          <w:marRight w:val="0"/>
          <w:marTop w:val="0"/>
          <w:marBottom w:val="0"/>
          <w:divBdr>
            <w:top w:val="none" w:sz="0" w:space="0" w:color="auto"/>
            <w:left w:val="none" w:sz="0" w:space="0" w:color="auto"/>
            <w:bottom w:val="none" w:sz="0" w:space="0" w:color="auto"/>
            <w:right w:val="none" w:sz="0" w:space="0" w:color="auto"/>
          </w:divBdr>
        </w:div>
      </w:divsChild>
    </w:div>
    <w:div w:id="756026249">
      <w:bodyDiv w:val="1"/>
      <w:marLeft w:val="0"/>
      <w:marRight w:val="0"/>
      <w:marTop w:val="0"/>
      <w:marBottom w:val="0"/>
      <w:divBdr>
        <w:top w:val="none" w:sz="0" w:space="0" w:color="auto"/>
        <w:left w:val="none" w:sz="0" w:space="0" w:color="auto"/>
        <w:bottom w:val="none" w:sz="0" w:space="0" w:color="auto"/>
        <w:right w:val="none" w:sz="0" w:space="0" w:color="auto"/>
      </w:divBdr>
      <w:divsChild>
        <w:div w:id="1170176950">
          <w:marLeft w:val="640"/>
          <w:marRight w:val="0"/>
          <w:marTop w:val="0"/>
          <w:marBottom w:val="0"/>
          <w:divBdr>
            <w:top w:val="none" w:sz="0" w:space="0" w:color="auto"/>
            <w:left w:val="none" w:sz="0" w:space="0" w:color="auto"/>
            <w:bottom w:val="none" w:sz="0" w:space="0" w:color="auto"/>
            <w:right w:val="none" w:sz="0" w:space="0" w:color="auto"/>
          </w:divBdr>
        </w:div>
        <w:div w:id="881289757">
          <w:marLeft w:val="640"/>
          <w:marRight w:val="0"/>
          <w:marTop w:val="0"/>
          <w:marBottom w:val="0"/>
          <w:divBdr>
            <w:top w:val="none" w:sz="0" w:space="0" w:color="auto"/>
            <w:left w:val="none" w:sz="0" w:space="0" w:color="auto"/>
            <w:bottom w:val="none" w:sz="0" w:space="0" w:color="auto"/>
            <w:right w:val="none" w:sz="0" w:space="0" w:color="auto"/>
          </w:divBdr>
        </w:div>
        <w:div w:id="2061707691">
          <w:marLeft w:val="640"/>
          <w:marRight w:val="0"/>
          <w:marTop w:val="0"/>
          <w:marBottom w:val="0"/>
          <w:divBdr>
            <w:top w:val="none" w:sz="0" w:space="0" w:color="auto"/>
            <w:left w:val="none" w:sz="0" w:space="0" w:color="auto"/>
            <w:bottom w:val="none" w:sz="0" w:space="0" w:color="auto"/>
            <w:right w:val="none" w:sz="0" w:space="0" w:color="auto"/>
          </w:divBdr>
        </w:div>
        <w:div w:id="723716489">
          <w:marLeft w:val="640"/>
          <w:marRight w:val="0"/>
          <w:marTop w:val="0"/>
          <w:marBottom w:val="0"/>
          <w:divBdr>
            <w:top w:val="none" w:sz="0" w:space="0" w:color="auto"/>
            <w:left w:val="none" w:sz="0" w:space="0" w:color="auto"/>
            <w:bottom w:val="none" w:sz="0" w:space="0" w:color="auto"/>
            <w:right w:val="none" w:sz="0" w:space="0" w:color="auto"/>
          </w:divBdr>
        </w:div>
        <w:div w:id="1735009364">
          <w:marLeft w:val="640"/>
          <w:marRight w:val="0"/>
          <w:marTop w:val="0"/>
          <w:marBottom w:val="0"/>
          <w:divBdr>
            <w:top w:val="none" w:sz="0" w:space="0" w:color="auto"/>
            <w:left w:val="none" w:sz="0" w:space="0" w:color="auto"/>
            <w:bottom w:val="none" w:sz="0" w:space="0" w:color="auto"/>
            <w:right w:val="none" w:sz="0" w:space="0" w:color="auto"/>
          </w:divBdr>
        </w:div>
        <w:div w:id="1281185262">
          <w:marLeft w:val="640"/>
          <w:marRight w:val="0"/>
          <w:marTop w:val="0"/>
          <w:marBottom w:val="0"/>
          <w:divBdr>
            <w:top w:val="none" w:sz="0" w:space="0" w:color="auto"/>
            <w:left w:val="none" w:sz="0" w:space="0" w:color="auto"/>
            <w:bottom w:val="none" w:sz="0" w:space="0" w:color="auto"/>
            <w:right w:val="none" w:sz="0" w:space="0" w:color="auto"/>
          </w:divBdr>
        </w:div>
        <w:div w:id="493106541">
          <w:marLeft w:val="640"/>
          <w:marRight w:val="0"/>
          <w:marTop w:val="0"/>
          <w:marBottom w:val="0"/>
          <w:divBdr>
            <w:top w:val="none" w:sz="0" w:space="0" w:color="auto"/>
            <w:left w:val="none" w:sz="0" w:space="0" w:color="auto"/>
            <w:bottom w:val="none" w:sz="0" w:space="0" w:color="auto"/>
            <w:right w:val="none" w:sz="0" w:space="0" w:color="auto"/>
          </w:divBdr>
        </w:div>
        <w:div w:id="906956938">
          <w:marLeft w:val="640"/>
          <w:marRight w:val="0"/>
          <w:marTop w:val="0"/>
          <w:marBottom w:val="0"/>
          <w:divBdr>
            <w:top w:val="none" w:sz="0" w:space="0" w:color="auto"/>
            <w:left w:val="none" w:sz="0" w:space="0" w:color="auto"/>
            <w:bottom w:val="none" w:sz="0" w:space="0" w:color="auto"/>
            <w:right w:val="none" w:sz="0" w:space="0" w:color="auto"/>
          </w:divBdr>
        </w:div>
        <w:div w:id="346950601">
          <w:marLeft w:val="640"/>
          <w:marRight w:val="0"/>
          <w:marTop w:val="0"/>
          <w:marBottom w:val="0"/>
          <w:divBdr>
            <w:top w:val="none" w:sz="0" w:space="0" w:color="auto"/>
            <w:left w:val="none" w:sz="0" w:space="0" w:color="auto"/>
            <w:bottom w:val="none" w:sz="0" w:space="0" w:color="auto"/>
            <w:right w:val="none" w:sz="0" w:space="0" w:color="auto"/>
          </w:divBdr>
        </w:div>
        <w:div w:id="498735432">
          <w:marLeft w:val="640"/>
          <w:marRight w:val="0"/>
          <w:marTop w:val="0"/>
          <w:marBottom w:val="0"/>
          <w:divBdr>
            <w:top w:val="none" w:sz="0" w:space="0" w:color="auto"/>
            <w:left w:val="none" w:sz="0" w:space="0" w:color="auto"/>
            <w:bottom w:val="none" w:sz="0" w:space="0" w:color="auto"/>
            <w:right w:val="none" w:sz="0" w:space="0" w:color="auto"/>
          </w:divBdr>
        </w:div>
        <w:div w:id="2118140323">
          <w:marLeft w:val="640"/>
          <w:marRight w:val="0"/>
          <w:marTop w:val="0"/>
          <w:marBottom w:val="0"/>
          <w:divBdr>
            <w:top w:val="none" w:sz="0" w:space="0" w:color="auto"/>
            <w:left w:val="none" w:sz="0" w:space="0" w:color="auto"/>
            <w:bottom w:val="none" w:sz="0" w:space="0" w:color="auto"/>
            <w:right w:val="none" w:sz="0" w:space="0" w:color="auto"/>
          </w:divBdr>
        </w:div>
        <w:div w:id="727067602">
          <w:marLeft w:val="640"/>
          <w:marRight w:val="0"/>
          <w:marTop w:val="0"/>
          <w:marBottom w:val="0"/>
          <w:divBdr>
            <w:top w:val="none" w:sz="0" w:space="0" w:color="auto"/>
            <w:left w:val="none" w:sz="0" w:space="0" w:color="auto"/>
            <w:bottom w:val="none" w:sz="0" w:space="0" w:color="auto"/>
            <w:right w:val="none" w:sz="0" w:space="0" w:color="auto"/>
          </w:divBdr>
        </w:div>
        <w:div w:id="691761466">
          <w:marLeft w:val="640"/>
          <w:marRight w:val="0"/>
          <w:marTop w:val="0"/>
          <w:marBottom w:val="0"/>
          <w:divBdr>
            <w:top w:val="none" w:sz="0" w:space="0" w:color="auto"/>
            <w:left w:val="none" w:sz="0" w:space="0" w:color="auto"/>
            <w:bottom w:val="none" w:sz="0" w:space="0" w:color="auto"/>
            <w:right w:val="none" w:sz="0" w:space="0" w:color="auto"/>
          </w:divBdr>
        </w:div>
        <w:div w:id="1640455116">
          <w:marLeft w:val="640"/>
          <w:marRight w:val="0"/>
          <w:marTop w:val="0"/>
          <w:marBottom w:val="0"/>
          <w:divBdr>
            <w:top w:val="none" w:sz="0" w:space="0" w:color="auto"/>
            <w:left w:val="none" w:sz="0" w:space="0" w:color="auto"/>
            <w:bottom w:val="none" w:sz="0" w:space="0" w:color="auto"/>
            <w:right w:val="none" w:sz="0" w:space="0" w:color="auto"/>
          </w:divBdr>
        </w:div>
        <w:div w:id="1062412991">
          <w:marLeft w:val="640"/>
          <w:marRight w:val="0"/>
          <w:marTop w:val="0"/>
          <w:marBottom w:val="0"/>
          <w:divBdr>
            <w:top w:val="none" w:sz="0" w:space="0" w:color="auto"/>
            <w:left w:val="none" w:sz="0" w:space="0" w:color="auto"/>
            <w:bottom w:val="none" w:sz="0" w:space="0" w:color="auto"/>
            <w:right w:val="none" w:sz="0" w:space="0" w:color="auto"/>
          </w:divBdr>
        </w:div>
        <w:div w:id="225604999">
          <w:marLeft w:val="640"/>
          <w:marRight w:val="0"/>
          <w:marTop w:val="0"/>
          <w:marBottom w:val="0"/>
          <w:divBdr>
            <w:top w:val="none" w:sz="0" w:space="0" w:color="auto"/>
            <w:left w:val="none" w:sz="0" w:space="0" w:color="auto"/>
            <w:bottom w:val="none" w:sz="0" w:space="0" w:color="auto"/>
            <w:right w:val="none" w:sz="0" w:space="0" w:color="auto"/>
          </w:divBdr>
        </w:div>
        <w:div w:id="1446194857">
          <w:marLeft w:val="640"/>
          <w:marRight w:val="0"/>
          <w:marTop w:val="0"/>
          <w:marBottom w:val="0"/>
          <w:divBdr>
            <w:top w:val="none" w:sz="0" w:space="0" w:color="auto"/>
            <w:left w:val="none" w:sz="0" w:space="0" w:color="auto"/>
            <w:bottom w:val="none" w:sz="0" w:space="0" w:color="auto"/>
            <w:right w:val="none" w:sz="0" w:space="0" w:color="auto"/>
          </w:divBdr>
        </w:div>
        <w:div w:id="471488246">
          <w:marLeft w:val="640"/>
          <w:marRight w:val="0"/>
          <w:marTop w:val="0"/>
          <w:marBottom w:val="0"/>
          <w:divBdr>
            <w:top w:val="none" w:sz="0" w:space="0" w:color="auto"/>
            <w:left w:val="none" w:sz="0" w:space="0" w:color="auto"/>
            <w:bottom w:val="none" w:sz="0" w:space="0" w:color="auto"/>
            <w:right w:val="none" w:sz="0" w:space="0" w:color="auto"/>
          </w:divBdr>
        </w:div>
        <w:div w:id="1108158015">
          <w:marLeft w:val="640"/>
          <w:marRight w:val="0"/>
          <w:marTop w:val="0"/>
          <w:marBottom w:val="0"/>
          <w:divBdr>
            <w:top w:val="none" w:sz="0" w:space="0" w:color="auto"/>
            <w:left w:val="none" w:sz="0" w:space="0" w:color="auto"/>
            <w:bottom w:val="none" w:sz="0" w:space="0" w:color="auto"/>
            <w:right w:val="none" w:sz="0" w:space="0" w:color="auto"/>
          </w:divBdr>
        </w:div>
        <w:div w:id="1414160687">
          <w:marLeft w:val="640"/>
          <w:marRight w:val="0"/>
          <w:marTop w:val="0"/>
          <w:marBottom w:val="0"/>
          <w:divBdr>
            <w:top w:val="none" w:sz="0" w:space="0" w:color="auto"/>
            <w:left w:val="none" w:sz="0" w:space="0" w:color="auto"/>
            <w:bottom w:val="none" w:sz="0" w:space="0" w:color="auto"/>
            <w:right w:val="none" w:sz="0" w:space="0" w:color="auto"/>
          </w:divBdr>
        </w:div>
        <w:div w:id="1554388167">
          <w:marLeft w:val="640"/>
          <w:marRight w:val="0"/>
          <w:marTop w:val="0"/>
          <w:marBottom w:val="0"/>
          <w:divBdr>
            <w:top w:val="none" w:sz="0" w:space="0" w:color="auto"/>
            <w:left w:val="none" w:sz="0" w:space="0" w:color="auto"/>
            <w:bottom w:val="none" w:sz="0" w:space="0" w:color="auto"/>
            <w:right w:val="none" w:sz="0" w:space="0" w:color="auto"/>
          </w:divBdr>
        </w:div>
        <w:div w:id="438186912">
          <w:marLeft w:val="640"/>
          <w:marRight w:val="0"/>
          <w:marTop w:val="0"/>
          <w:marBottom w:val="0"/>
          <w:divBdr>
            <w:top w:val="none" w:sz="0" w:space="0" w:color="auto"/>
            <w:left w:val="none" w:sz="0" w:space="0" w:color="auto"/>
            <w:bottom w:val="none" w:sz="0" w:space="0" w:color="auto"/>
            <w:right w:val="none" w:sz="0" w:space="0" w:color="auto"/>
          </w:divBdr>
        </w:div>
        <w:div w:id="132258519">
          <w:marLeft w:val="640"/>
          <w:marRight w:val="0"/>
          <w:marTop w:val="0"/>
          <w:marBottom w:val="0"/>
          <w:divBdr>
            <w:top w:val="none" w:sz="0" w:space="0" w:color="auto"/>
            <w:left w:val="none" w:sz="0" w:space="0" w:color="auto"/>
            <w:bottom w:val="none" w:sz="0" w:space="0" w:color="auto"/>
            <w:right w:val="none" w:sz="0" w:space="0" w:color="auto"/>
          </w:divBdr>
        </w:div>
        <w:div w:id="1007562200">
          <w:marLeft w:val="640"/>
          <w:marRight w:val="0"/>
          <w:marTop w:val="0"/>
          <w:marBottom w:val="0"/>
          <w:divBdr>
            <w:top w:val="none" w:sz="0" w:space="0" w:color="auto"/>
            <w:left w:val="none" w:sz="0" w:space="0" w:color="auto"/>
            <w:bottom w:val="none" w:sz="0" w:space="0" w:color="auto"/>
            <w:right w:val="none" w:sz="0" w:space="0" w:color="auto"/>
          </w:divBdr>
        </w:div>
        <w:div w:id="1063023054">
          <w:marLeft w:val="640"/>
          <w:marRight w:val="0"/>
          <w:marTop w:val="0"/>
          <w:marBottom w:val="0"/>
          <w:divBdr>
            <w:top w:val="none" w:sz="0" w:space="0" w:color="auto"/>
            <w:left w:val="none" w:sz="0" w:space="0" w:color="auto"/>
            <w:bottom w:val="none" w:sz="0" w:space="0" w:color="auto"/>
            <w:right w:val="none" w:sz="0" w:space="0" w:color="auto"/>
          </w:divBdr>
        </w:div>
        <w:div w:id="656303026">
          <w:marLeft w:val="640"/>
          <w:marRight w:val="0"/>
          <w:marTop w:val="0"/>
          <w:marBottom w:val="0"/>
          <w:divBdr>
            <w:top w:val="none" w:sz="0" w:space="0" w:color="auto"/>
            <w:left w:val="none" w:sz="0" w:space="0" w:color="auto"/>
            <w:bottom w:val="none" w:sz="0" w:space="0" w:color="auto"/>
            <w:right w:val="none" w:sz="0" w:space="0" w:color="auto"/>
          </w:divBdr>
        </w:div>
        <w:div w:id="998852945">
          <w:marLeft w:val="640"/>
          <w:marRight w:val="0"/>
          <w:marTop w:val="0"/>
          <w:marBottom w:val="0"/>
          <w:divBdr>
            <w:top w:val="none" w:sz="0" w:space="0" w:color="auto"/>
            <w:left w:val="none" w:sz="0" w:space="0" w:color="auto"/>
            <w:bottom w:val="none" w:sz="0" w:space="0" w:color="auto"/>
            <w:right w:val="none" w:sz="0" w:space="0" w:color="auto"/>
          </w:divBdr>
        </w:div>
        <w:div w:id="939795952">
          <w:marLeft w:val="640"/>
          <w:marRight w:val="0"/>
          <w:marTop w:val="0"/>
          <w:marBottom w:val="0"/>
          <w:divBdr>
            <w:top w:val="none" w:sz="0" w:space="0" w:color="auto"/>
            <w:left w:val="none" w:sz="0" w:space="0" w:color="auto"/>
            <w:bottom w:val="none" w:sz="0" w:space="0" w:color="auto"/>
            <w:right w:val="none" w:sz="0" w:space="0" w:color="auto"/>
          </w:divBdr>
        </w:div>
        <w:div w:id="2146310814">
          <w:marLeft w:val="640"/>
          <w:marRight w:val="0"/>
          <w:marTop w:val="0"/>
          <w:marBottom w:val="0"/>
          <w:divBdr>
            <w:top w:val="none" w:sz="0" w:space="0" w:color="auto"/>
            <w:left w:val="none" w:sz="0" w:space="0" w:color="auto"/>
            <w:bottom w:val="none" w:sz="0" w:space="0" w:color="auto"/>
            <w:right w:val="none" w:sz="0" w:space="0" w:color="auto"/>
          </w:divBdr>
        </w:div>
        <w:div w:id="595554159">
          <w:marLeft w:val="640"/>
          <w:marRight w:val="0"/>
          <w:marTop w:val="0"/>
          <w:marBottom w:val="0"/>
          <w:divBdr>
            <w:top w:val="none" w:sz="0" w:space="0" w:color="auto"/>
            <w:left w:val="none" w:sz="0" w:space="0" w:color="auto"/>
            <w:bottom w:val="none" w:sz="0" w:space="0" w:color="auto"/>
            <w:right w:val="none" w:sz="0" w:space="0" w:color="auto"/>
          </w:divBdr>
        </w:div>
        <w:div w:id="503474199">
          <w:marLeft w:val="640"/>
          <w:marRight w:val="0"/>
          <w:marTop w:val="0"/>
          <w:marBottom w:val="0"/>
          <w:divBdr>
            <w:top w:val="none" w:sz="0" w:space="0" w:color="auto"/>
            <w:left w:val="none" w:sz="0" w:space="0" w:color="auto"/>
            <w:bottom w:val="none" w:sz="0" w:space="0" w:color="auto"/>
            <w:right w:val="none" w:sz="0" w:space="0" w:color="auto"/>
          </w:divBdr>
        </w:div>
        <w:div w:id="1565214176">
          <w:marLeft w:val="640"/>
          <w:marRight w:val="0"/>
          <w:marTop w:val="0"/>
          <w:marBottom w:val="0"/>
          <w:divBdr>
            <w:top w:val="none" w:sz="0" w:space="0" w:color="auto"/>
            <w:left w:val="none" w:sz="0" w:space="0" w:color="auto"/>
            <w:bottom w:val="none" w:sz="0" w:space="0" w:color="auto"/>
            <w:right w:val="none" w:sz="0" w:space="0" w:color="auto"/>
          </w:divBdr>
        </w:div>
        <w:div w:id="906762143">
          <w:marLeft w:val="640"/>
          <w:marRight w:val="0"/>
          <w:marTop w:val="0"/>
          <w:marBottom w:val="0"/>
          <w:divBdr>
            <w:top w:val="none" w:sz="0" w:space="0" w:color="auto"/>
            <w:left w:val="none" w:sz="0" w:space="0" w:color="auto"/>
            <w:bottom w:val="none" w:sz="0" w:space="0" w:color="auto"/>
            <w:right w:val="none" w:sz="0" w:space="0" w:color="auto"/>
          </w:divBdr>
        </w:div>
        <w:div w:id="963971285">
          <w:marLeft w:val="640"/>
          <w:marRight w:val="0"/>
          <w:marTop w:val="0"/>
          <w:marBottom w:val="0"/>
          <w:divBdr>
            <w:top w:val="none" w:sz="0" w:space="0" w:color="auto"/>
            <w:left w:val="none" w:sz="0" w:space="0" w:color="auto"/>
            <w:bottom w:val="none" w:sz="0" w:space="0" w:color="auto"/>
            <w:right w:val="none" w:sz="0" w:space="0" w:color="auto"/>
          </w:divBdr>
        </w:div>
        <w:div w:id="1407460782">
          <w:marLeft w:val="640"/>
          <w:marRight w:val="0"/>
          <w:marTop w:val="0"/>
          <w:marBottom w:val="0"/>
          <w:divBdr>
            <w:top w:val="none" w:sz="0" w:space="0" w:color="auto"/>
            <w:left w:val="none" w:sz="0" w:space="0" w:color="auto"/>
            <w:bottom w:val="none" w:sz="0" w:space="0" w:color="auto"/>
            <w:right w:val="none" w:sz="0" w:space="0" w:color="auto"/>
          </w:divBdr>
        </w:div>
        <w:div w:id="102658068">
          <w:marLeft w:val="640"/>
          <w:marRight w:val="0"/>
          <w:marTop w:val="0"/>
          <w:marBottom w:val="0"/>
          <w:divBdr>
            <w:top w:val="none" w:sz="0" w:space="0" w:color="auto"/>
            <w:left w:val="none" w:sz="0" w:space="0" w:color="auto"/>
            <w:bottom w:val="none" w:sz="0" w:space="0" w:color="auto"/>
            <w:right w:val="none" w:sz="0" w:space="0" w:color="auto"/>
          </w:divBdr>
        </w:div>
        <w:div w:id="1674258103">
          <w:marLeft w:val="640"/>
          <w:marRight w:val="0"/>
          <w:marTop w:val="0"/>
          <w:marBottom w:val="0"/>
          <w:divBdr>
            <w:top w:val="none" w:sz="0" w:space="0" w:color="auto"/>
            <w:left w:val="none" w:sz="0" w:space="0" w:color="auto"/>
            <w:bottom w:val="none" w:sz="0" w:space="0" w:color="auto"/>
            <w:right w:val="none" w:sz="0" w:space="0" w:color="auto"/>
          </w:divBdr>
        </w:div>
        <w:div w:id="1567180012">
          <w:marLeft w:val="640"/>
          <w:marRight w:val="0"/>
          <w:marTop w:val="0"/>
          <w:marBottom w:val="0"/>
          <w:divBdr>
            <w:top w:val="none" w:sz="0" w:space="0" w:color="auto"/>
            <w:left w:val="none" w:sz="0" w:space="0" w:color="auto"/>
            <w:bottom w:val="none" w:sz="0" w:space="0" w:color="auto"/>
            <w:right w:val="none" w:sz="0" w:space="0" w:color="auto"/>
          </w:divBdr>
        </w:div>
        <w:div w:id="592395062">
          <w:marLeft w:val="640"/>
          <w:marRight w:val="0"/>
          <w:marTop w:val="0"/>
          <w:marBottom w:val="0"/>
          <w:divBdr>
            <w:top w:val="none" w:sz="0" w:space="0" w:color="auto"/>
            <w:left w:val="none" w:sz="0" w:space="0" w:color="auto"/>
            <w:bottom w:val="none" w:sz="0" w:space="0" w:color="auto"/>
            <w:right w:val="none" w:sz="0" w:space="0" w:color="auto"/>
          </w:divBdr>
        </w:div>
        <w:div w:id="514613798">
          <w:marLeft w:val="640"/>
          <w:marRight w:val="0"/>
          <w:marTop w:val="0"/>
          <w:marBottom w:val="0"/>
          <w:divBdr>
            <w:top w:val="none" w:sz="0" w:space="0" w:color="auto"/>
            <w:left w:val="none" w:sz="0" w:space="0" w:color="auto"/>
            <w:bottom w:val="none" w:sz="0" w:space="0" w:color="auto"/>
            <w:right w:val="none" w:sz="0" w:space="0" w:color="auto"/>
          </w:divBdr>
        </w:div>
        <w:div w:id="1647663794">
          <w:marLeft w:val="640"/>
          <w:marRight w:val="0"/>
          <w:marTop w:val="0"/>
          <w:marBottom w:val="0"/>
          <w:divBdr>
            <w:top w:val="none" w:sz="0" w:space="0" w:color="auto"/>
            <w:left w:val="none" w:sz="0" w:space="0" w:color="auto"/>
            <w:bottom w:val="none" w:sz="0" w:space="0" w:color="auto"/>
            <w:right w:val="none" w:sz="0" w:space="0" w:color="auto"/>
          </w:divBdr>
        </w:div>
        <w:div w:id="258225185">
          <w:marLeft w:val="640"/>
          <w:marRight w:val="0"/>
          <w:marTop w:val="0"/>
          <w:marBottom w:val="0"/>
          <w:divBdr>
            <w:top w:val="none" w:sz="0" w:space="0" w:color="auto"/>
            <w:left w:val="none" w:sz="0" w:space="0" w:color="auto"/>
            <w:bottom w:val="none" w:sz="0" w:space="0" w:color="auto"/>
            <w:right w:val="none" w:sz="0" w:space="0" w:color="auto"/>
          </w:divBdr>
        </w:div>
        <w:div w:id="2096827556">
          <w:marLeft w:val="640"/>
          <w:marRight w:val="0"/>
          <w:marTop w:val="0"/>
          <w:marBottom w:val="0"/>
          <w:divBdr>
            <w:top w:val="none" w:sz="0" w:space="0" w:color="auto"/>
            <w:left w:val="none" w:sz="0" w:space="0" w:color="auto"/>
            <w:bottom w:val="none" w:sz="0" w:space="0" w:color="auto"/>
            <w:right w:val="none" w:sz="0" w:space="0" w:color="auto"/>
          </w:divBdr>
        </w:div>
        <w:div w:id="89861592">
          <w:marLeft w:val="640"/>
          <w:marRight w:val="0"/>
          <w:marTop w:val="0"/>
          <w:marBottom w:val="0"/>
          <w:divBdr>
            <w:top w:val="none" w:sz="0" w:space="0" w:color="auto"/>
            <w:left w:val="none" w:sz="0" w:space="0" w:color="auto"/>
            <w:bottom w:val="none" w:sz="0" w:space="0" w:color="auto"/>
            <w:right w:val="none" w:sz="0" w:space="0" w:color="auto"/>
          </w:divBdr>
        </w:div>
        <w:div w:id="1271009144">
          <w:marLeft w:val="640"/>
          <w:marRight w:val="0"/>
          <w:marTop w:val="0"/>
          <w:marBottom w:val="0"/>
          <w:divBdr>
            <w:top w:val="none" w:sz="0" w:space="0" w:color="auto"/>
            <w:left w:val="none" w:sz="0" w:space="0" w:color="auto"/>
            <w:bottom w:val="none" w:sz="0" w:space="0" w:color="auto"/>
            <w:right w:val="none" w:sz="0" w:space="0" w:color="auto"/>
          </w:divBdr>
        </w:div>
        <w:div w:id="154536462">
          <w:marLeft w:val="640"/>
          <w:marRight w:val="0"/>
          <w:marTop w:val="0"/>
          <w:marBottom w:val="0"/>
          <w:divBdr>
            <w:top w:val="none" w:sz="0" w:space="0" w:color="auto"/>
            <w:left w:val="none" w:sz="0" w:space="0" w:color="auto"/>
            <w:bottom w:val="none" w:sz="0" w:space="0" w:color="auto"/>
            <w:right w:val="none" w:sz="0" w:space="0" w:color="auto"/>
          </w:divBdr>
        </w:div>
        <w:div w:id="1040399597">
          <w:marLeft w:val="640"/>
          <w:marRight w:val="0"/>
          <w:marTop w:val="0"/>
          <w:marBottom w:val="0"/>
          <w:divBdr>
            <w:top w:val="none" w:sz="0" w:space="0" w:color="auto"/>
            <w:left w:val="none" w:sz="0" w:space="0" w:color="auto"/>
            <w:bottom w:val="none" w:sz="0" w:space="0" w:color="auto"/>
            <w:right w:val="none" w:sz="0" w:space="0" w:color="auto"/>
          </w:divBdr>
        </w:div>
        <w:div w:id="1974556650">
          <w:marLeft w:val="640"/>
          <w:marRight w:val="0"/>
          <w:marTop w:val="0"/>
          <w:marBottom w:val="0"/>
          <w:divBdr>
            <w:top w:val="none" w:sz="0" w:space="0" w:color="auto"/>
            <w:left w:val="none" w:sz="0" w:space="0" w:color="auto"/>
            <w:bottom w:val="none" w:sz="0" w:space="0" w:color="auto"/>
            <w:right w:val="none" w:sz="0" w:space="0" w:color="auto"/>
          </w:divBdr>
        </w:div>
        <w:div w:id="1347638198">
          <w:marLeft w:val="640"/>
          <w:marRight w:val="0"/>
          <w:marTop w:val="0"/>
          <w:marBottom w:val="0"/>
          <w:divBdr>
            <w:top w:val="none" w:sz="0" w:space="0" w:color="auto"/>
            <w:left w:val="none" w:sz="0" w:space="0" w:color="auto"/>
            <w:bottom w:val="none" w:sz="0" w:space="0" w:color="auto"/>
            <w:right w:val="none" w:sz="0" w:space="0" w:color="auto"/>
          </w:divBdr>
        </w:div>
        <w:div w:id="304090891">
          <w:marLeft w:val="640"/>
          <w:marRight w:val="0"/>
          <w:marTop w:val="0"/>
          <w:marBottom w:val="0"/>
          <w:divBdr>
            <w:top w:val="none" w:sz="0" w:space="0" w:color="auto"/>
            <w:left w:val="none" w:sz="0" w:space="0" w:color="auto"/>
            <w:bottom w:val="none" w:sz="0" w:space="0" w:color="auto"/>
            <w:right w:val="none" w:sz="0" w:space="0" w:color="auto"/>
          </w:divBdr>
        </w:div>
        <w:div w:id="670182473">
          <w:marLeft w:val="640"/>
          <w:marRight w:val="0"/>
          <w:marTop w:val="0"/>
          <w:marBottom w:val="0"/>
          <w:divBdr>
            <w:top w:val="none" w:sz="0" w:space="0" w:color="auto"/>
            <w:left w:val="none" w:sz="0" w:space="0" w:color="auto"/>
            <w:bottom w:val="none" w:sz="0" w:space="0" w:color="auto"/>
            <w:right w:val="none" w:sz="0" w:space="0" w:color="auto"/>
          </w:divBdr>
        </w:div>
        <w:div w:id="96293107">
          <w:marLeft w:val="640"/>
          <w:marRight w:val="0"/>
          <w:marTop w:val="0"/>
          <w:marBottom w:val="0"/>
          <w:divBdr>
            <w:top w:val="none" w:sz="0" w:space="0" w:color="auto"/>
            <w:left w:val="none" w:sz="0" w:space="0" w:color="auto"/>
            <w:bottom w:val="none" w:sz="0" w:space="0" w:color="auto"/>
            <w:right w:val="none" w:sz="0" w:space="0" w:color="auto"/>
          </w:divBdr>
        </w:div>
        <w:div w:id="218902841">
          <w:marLeft w:val="640"/>
          <w:marRight w:val="0"/>
          <w:marTop w:val="0"/>
          <w:marBottom w:val="0"/>
          <w:divBdr>
            <w:top w:val="none" w:sz="0" w:space="0" w:color="auto"/>
            <w:left w:val="none" w:sz="0" w:space="0" w:color="auto"/>
            <w:bottom w:val="none" w:sz="0" w:space="0" w:color="auto"/>
            <w:right w:val="none" w:sz="0" w:space="0" w:color="auto"/>
          </w:divBdr>
        </w:div>
        <w:div w:id="2064597087">
          <w:marLeft w:val="640"/>
          <w:marRight w:val="0"/>
          <w:marTop w:val="0"/>
          <w:marBottom w:val="0"/>
          <w:divBdr>
            <w:top w:val="none" w:sz="0" w:space="0" w:color="auto"/>
            <w:left w:val="none" w:sz="0" w:space="0" w:color="auto"/>
            <w:bottom w:val="none" w:sz="0" w:space="0" w:color="auto"/>
            <w:right w:val="none" w:sz="0" w:space="0" w:color="auto"/>
          </w:divBdr>
        </w:div>
        <w:div w:id="655375985">
          <w:marLeft w:val="640"/>
          <w:marRight w:val="0"/>
          <w:marTop w:val="0"/>
          <w:marBottom w:val="0"/>
          <w:divBdr>
            <w:top w:val="none" w:sz="0" w:space="0" w:color="auto"/>
            <w:left w:val="none" w:sz="0" w:space="0" w:color="auto"/>
            <w:bottom w:val="none" w:sz="0" w:space="0" w:color="auto"/>
            <w:right w:val="none" w:sz="0" w:space="0" w:color="auto"/>
          </w:divBdr>
        </w:div>
        <w:div w:id="127015866">
          <w:marLeft w:val="640"/>
          <w:marRight w:val="0"/>
          <w:marTop w:val="0"/>
          <w:marBottom w:val="0"/>
          <w:divBdr>
            <w:top w:val="none" w:sz="0" w:space="0" w:color="auto"/>
            <w:left w:val="none" w:sz="0" w:space="0" w:color="auto"/>
            <w:bottom w:val="none" w:sz="0" w:space="0" w:color="auto"/>
            <w:right w:val="none" w:sz="0" w:space="0" w:color="auto"/>
          </w:divBdr>
        </w:div>
        <w:div w:id="1079518903">
          <w:marLeft w:val="640"/>
          <w:marRight w:val="0"/>
          <w:marTop w:val="0"/>
          <w:marBottom w:val="0"/>
          <w:divBdr>
            <w:top w:val="none" w:sz="0" w:space="0" w:color="auto"/>
            <w:left w:val="none" w:sz="0" w:space="0" w:color="auto"/>
            <w:bottom w:val="none" w:sz="0" w:space="0" w:color="auto"/>
            <w:right w:val="none" w:sz="0" w:space="0" w:color="auto"/>
          </w:divBdr>
        </w:div>
        <w:div w:id="1342051632">
          <w:marLeft w:val="640"/>
          <w:marRight w:val="0"/>
          <w:marTop w:val="0"/>
          <w:marBottom w:val="0"/>
          <w:divBdr>
            <w:top w:val="none" w:sz="0" w:space="0" w:color="auto"/>
            <w:left w:val="none" w:sz="0" w:space="0" w:color="auto"/>
            <w:bottom w:val="none" w:sz="0" w:space="0" w:color="auto"/>
            <w:right w:val="none" w:sz="0" w:space="0" w:color="auto"/>
          </w:divBdr>
        </w:div>
        <w:div w:id="1583221146">
          <w:marLeft w:val="640"/>
          <w:marRight w:val="0"/>
          <w:marTop w:val="0"/>
          <w:marBottom w:val="0"/>
          <w:divBdr>
            <w:top w:val="none" w:sz="0" w:space="0" w:color="auto"/>
            <w:left w:val="none" w:sz="0" w:space="0" w:color="auto"/>
            <w:bottom w:val="none" w:sz="0" w:space="0" w:color="auto"/>
            <w:right w:val="none" w:sz="0" w:space="0" w:color="auto"/>
          </w:divBdr>
        </w:div>
        <w:div w:id="1574779538">
          <w:marLeft w:val="640"/>
          <w:marRight w:val="0"/>
          <w:marTop w:val="0"/>
          <w:marBottom w:val="0"/>
          <w:divBdr>
            <w:top w:val="none" w:sz="0" w:space="0" w:color="auto"/>
            <w:left w:val="none" w:sz="0" w:space="0" w:color="auto"/>
            <w:bottom w:val="none" w:sz="0" w:space="0" w:color="auto"/>
            <w:right w:val="none" w:sz="0" w:space="0" w:color="auto"/>
          </w:divBdr>
        </w:div>
        <w:div w:id="282923114">
          <w:marLeft w:val="640"/>
          <w:marRight w:val="0"/>
          <w:marTop w:val="0"/>
          <w:marBottom w:val="0"/>
          <w:divBdr>
            <w:top w:val="none" w:sz="0" w:space="0" w:color="auto"/>
            <w:left w:val="none" w:sz="0" w:space="0" w:color="auto"/>
            <w:bottom w:val="none" w:sz="0" w:space="0" w:color="auto"/>
            <w:right w:val="none" w:sz="0" w:space="0" w:color="auto"/>
          </w:divBdr>
        </w:div>
        <w:div w:id="1357654205">
          <w:marLeft w:val="640"/>
          <w:marRight w:val="0"/>
          <w:marTop w:val="0"/>
          <w:marBottom w:val="0"/>
          <w:divBdr>
            <w:top w:val="none" w:sz="0" w:space="0" w:color="auto"/>
            <w:left w:val="none" w:sz="0" w:space="0" w:color="auto"/>
            <w:bottom w:val="none" w:sz="0" w:space="0" w:color="auto"/>
            <w:right w:val="none" w:sz="0" w:space="0" w:color="auto"/>
          </w:divBdr>
        </w:div>
        <w:div w:id="2034841505">
          <w:marLeft w:val="640"/>
          <w:marRight w:val="0"/>
          <w:marTop w:val="0"/>
          <w:marBottom w:val="0"/>
          <w:divBdr>
            <w:top w:val="none" w:sz="0" w:space="0" w:color="auto"/>
            <w:left w:val="none" w:sz="0" w:space="0" w:color="auto"/>
            <w:bottom w:val="none" w:sz="0" w:space="0" w:color="auto"/>
            <w:right w:val="none" w:sz="0" w:space="0" w:color="auto"/>
          </w:divBdr>
        </w:div>
        <w:div w:id="657613289">
          <w:marLeft w:val="640"/>
          <w:marRight w:val="0"/>
          <w:marTop w:val="0"/>
          <w:marBottom w:val="0"/>
          <w:divBdr>
            <w:top w:val="none" w:sz="0" w:space="0" w:color="auto"/>
            <w:left w:val="none" w:sz="0" w:space="0" w:color="auto"/>
            <w:bottom w:val="none" w:sz="0" w:space="0" w:color="auto"/>
            <w:right w:val="none" w:sz="0" w:space="0" w:color="auto"/>
          </w:divBdr>
        </w:div>
        <w:div w:id="1431968405">
          <w:marLeft w:val="640"/>
          <w:marRight w:val="0"/>
          <w:marTop w:val="0"/>
          <w:marBottom w:val="0"/>
          <w:divBdr>
            <w:top w:val="none" w:sz="0" w:space="0" w:color="auto"/>
            <w:left w:val="none" w:sz="0" w:space="0" w:color="auto"/>
            <w:bottom w:val="none" w:sz="0" w:space="0" w:color="auto"/>
            <w:right w:val="none" w:sz="0" w:space="0" w:color="auto"/>
          </w:divBdr>
        </w:div>
        <w:div w:id="1621953516">
          <w:marLeft w:val="640"/>
          <w:marRight w:val="0"/>
          <w:marTop w:val="0"/>
          <w:marBottom w:val="0"/>
          <w:divBdr>
            <w:top w:val="none" w:sz="0" w:space="0" w:color="auto"/>
            <w:left w:val="none" w:sz="0" w:space="0" w:color="auto"/>
            <w:bottom w:val="none" w:sz="0" w:space="0" w:color="auto"/>
            <w:right w:val="none" w:sz="0" w:space="0" w:color="auto"/>
          </w:divBdr>
        </w:div>
        <w:div w:id="1781492259">
          <w:marLeft w:val="640"/>
          <w:marRight w:val="0"/>
          <w:marTop w:val="0"/>
          <w:marBottom w:val="0"/>
          <w:divBdr>
            <w:top w:val="none" w:sz="0" w:space="0" w:color="auto"/>
            <w:left w:val="none" w:sz="0" w:space="0" w:color="auto"/>
            <w:bottom w:val="none" w:sz="0" w:space="0" w:color="auto"/>
            <w:right w:val="none" w:sz="0" w:space="0" w:color="auto"/>
          </w:divBdr>
        </w:div>
        <w:div w:id="1738160897">
          <w:marLeft w:val="640"/>
          <w:marRight w:val="0"/>
          <w:marTop w:val="0"/>
          <w:marBottom w:val="0"/>
          <w:divBdr>
            <w:top w:val="none" w:sz="0" w:space="0" w:color="auto"/>
            <w:left w:val="none" w:sz="0" w:space="0" w:color="auto"/>
            <w:bottom w:val="none" w:sz="0" w:space="0" w:color="auto"/>
            <w:right w:val="none" w:sz="0" w:space="0" w:color="auto"/>
          </w:divBdr>
        </w:div>
        <w:div w:id="723413867">
          <w:marLeft w:val="640"/>
          <w:marRight w:val="0"/>
          <w:marTop w:val="0"/>
          <w:marBottom w:val="0"/>
          <w:divBdr>
            <w:top w:val="none" w:sz="0" w:space="0" w:color="auto"/>
            <w:left w:val="none" w:sz="0" w:space="0" w:color="auto"/>
            <w:bottom w:val="none" w:sz="0" w:space="0" w:color="auto"/>
            <w:right w:val="none" w:sz="0" w:space="0" w:color="auto"/>
          </w:divBdr>
        </w:div>
        <w:div w:id="75980653">
          <w:marLeft w:val="640"/>
          <w:marRight w:val="0"/>
          <w:marTop w:val="0"/>
          <w:marBottom w:val="0"/>
          <w:divBdr>
            <w:top w:val="none" w:sz="0" w:space="0" w:color="auto"/>
            <w:left w:val="none" w:sz="0" w:space="0" w:color="auto"/>
            <w:bottom w:val="none" w:sz="0" w:space="0" w:color="auto"/>
            <w:right w:val="none" w:sz="0" w:space="0" w:color="auto"/>
          </w:divBdr>
        </w:div>
        <w:div w:id="2113544387">
          <w:marLeft w:val="640"/>
          <w:marRight w:val="0"/>
          <w:marTop w:val="0"/>
          <w:marBottom w:val="0"/>
          <w:divBdr>
            <w:top w:val="none" w:sz="0" w:space="0" w:color="auto"/>
            <w:left w:val="none" w:sz="0" w:space="0" w:color="auto"/>
            <w:bottom w:val="none" w:sz="0" w:space="0" w:color="auto"/>
            <w:right w:val="none" w:sz="0" w:space="0" w:color="auto"/>
          </w:divBdr>
        </w:div>
        <w:div w:id="1623463536">
          <w:marLeft w:val="640"/>
          <w:marRight w:val="0"/>
          <w:marTop w:val="0"/>
          <w:marBottom w:val="0"/>
          <w:divBdr>
            <w:top w:val="none" w:sz="0" w:space="0" w:color="auto"/>
            <w:left w:val="none" w:sz="0" w:space="0" w:color="auto"/>
            <w:bottom w:val="none" w:sz="0" w:space="0" w:color="auto"/>
            <w:right w:val="none" w:sz="0" w:space="0" w:color="auto"/>
          </w:divBdr>
        </w:div>
        <w:div w:id="1722246084">
          <w:marLeft w:val="640"/>
          <w:marRight w:val="0"/>
          <w:marTop w:val="0"/>
          <w:marBottom w:val="0"/>
          <w:divBdr>
            <w:top w:val="none" w:sz="0" w:space="0" w:color="auto"/>
            <w:left w:val="none" w:sz="0" w:space="0" w:color="auto"/>
            <w:bottom w:val="none" w:sz="0" w:space="0" w:color="auto"/>
            <w:right w:val="none" w:sz="0" w:space="0" w:color="auto"/>
          </w:divBdr>
        </w:div>
        <w:div w:id="54476890">
          <w:marLeft w:val="640"/>
          <w:marRight w:val="0"/>
          <w:marTop w:val="0"/>
          <w:marBottom w:val="0"/>
          <w:divBdr>
            <w:top w:val="none" w:sz="0" w:space="0" w:color="auto"/>
            <w:left w:val="none" w:sz="0" w:space="0" w:color="auto"/>
            <w:bottom w:val="none" w:sz="0" w:space="0" w:color="auto"/>
            <w:right w:val="none" w:sz="0" w:space="0" w:color="auto"/>
          </w:divBdr>
        </w:div>
        <w:div w:id="1217937644">
          <w:marLeft w:val="640"/>
          <w:marRight w:val="0"/>
          <w:marTop w:val="0"/>
          <w:marBottom w:val="0"/>
          <w:divBdr>
            <w:top w:val="none" w:sz="0" w:space="0" w:color="auto"/>
            <w:left w:val="none" w:sz="0" w:space="0" w:color="auto"/>
            <w:bottom w:val="none" w:sz="0" w:space="0" w:color="auto"/>
            <w:right w:val="none" w:sz="0" w:space="0" w:color="auto"/>
          </w:divBdr>
        </w:div>
        <w:div w:id="1197038424">
          <w:marLeft w:val="640"/>
          <w:marRight w:val="0"/>
          <w:marTop w:val="0"/>
          <w:marBottom w:val="0"/>
          <w:divBdr>
            <w:top w:val="none" w:sz="0" w:space="0" w:color="auto"/>
            <w:left w:val="none" w:sz="0" w:space="0" w:color="auto"/>
            <w:bottom w:val="none" w:sz="0" w:space="0" w:color="auto"/>
            <w:right w:val="none" w:sz="0" w:space="0" w:color="auto"/>
          </w:divBdr>
        </w:div>
        <w:div w:id="1886288741">
          <w:marLeft w:val="640"/>
          <w:marRight w:val="0"/>
          <w:marTop w:val="0"/>
          <w:marBottom w:val="0"/>
          <w:divBdr>
            <w:top w:val="none" w:sz="0" w:space="0" w:color="auto"/>
            <w:left w:val="none" w:sz="0" w:space="0" w:color="auto"/>
            <w:bottom w:val="none" w:sz="0" w:space="0" w:color="auto"/>
            <w:right w:val="none" w:sz="0" w:space="0" w:color="auto"/>
          </w:divBdr>
        </w:div>
        <w:div w:id="221329304">
          <w:marLeft w:val="640"/>
          <w:marRight w:val="0"/>
          <w:marTop w:val="0"/>
          <w:marBottom w:val="0"/>
          <w:divBdr>
            <w:top w:val="none" w:sz="0" w:space="0" w:color="auto"/>
            <w:left w:val="none" w:sz="0" w:space="0" w:color="auto"/>
            <w:bottom w:val="none" w:sz="0" w:space="0" w:color="auto"/>
            <w:right w:val="none" w:sz="0" w:space="0" w:color="auto"/>
          </w:divBdr>
        </w:div>
        <w:div w:id="1237741166">
          <w:marLeft w:val="640"/>
          <w:marRight w:val="0"/>
          <w:marTop w:val="0"/>
          <w:marBottom w:val="0"/>
          <w:divBdr>
            <w:top w:val="none" w:sz="0" w:space="0" w:color="auto"/>
            <w:left w:val="none" w:sz="0" w:space="0" w:color="auto"/>
            <w:bottom w:val="none" w:sz="0" w:space="0" w:color="auto"/>
            <w:right w:val="none" w:sz="0" w:space="0" w:color="auto"/>
          </w:divBdr>
        </w:div>
        <w:div w:id="141433960">
          <w:marLeft w:val="640"/>
          <w:marRight w:val="0"/>
          <w:marTop w:val="0"/>
          <w:marBottom w:val="0"/>
          <w:divBdr>
            <w:top w:val="none" w:sz="0" w:space="0" w:color="auto"/>
            <w:left w:val="none" w:sz="0" w:space="0" w:color="auto"/>
            <w:bottom w:val="none" w:sz="0" w:space="0" w:color="auto"/>
            <w:right w:val="none" w:sz="0" w:space="0" w:color="auto"/>
          </w:divBdr>
        </w:div>
        <w:div w:id="1562515605">
          <w:marLeft w:val="640"/>
          <w:marRight w:val="0"/>
          <w:marTop w:val="0"/>
          <w:marBottom w:val="0"/>
          <w:divBdr>
            <w:top w:val="none" w:sz="0" w:space="0" w:color="auto"/>
            <w:left w:val="none" w:sz="0" w:space="0" w:color="auto"/>
            <w:bottom w:val="none" w:sz="0" w:space="0" w:color="auto"/>
            <w:right w:val="none" w:sz="0" w:space="0" w:color="auto"/>
          </w:divBdr>
        </w:div>
        <w:div w:id="218709741">
          <w:marLeft w:val="640"/>
          <w:marRight w:val="0"/>
          <w:marTop w:val="0"/>
          <w:marBottom w:val="0"/>
          <w:divBdr>
            <w:top w:val="none" w:sz="0" w:space="0" w:color="auto"/>
            <w:left w:val="none" w:sz="0" w:space="0" w:color="auto"/>
            <w:bottom w:val="none" w:sz="0" w:space="0" w:color="auto"/>
            <w:right w:val="none" w:sz="0" w:space="0" w:color="auto"/>
          </w:divBdr>
        </w:div>
        <w:div w:id="322323509">
          <w:marLeft w:val="640"/>
          <w:marRight w:val="0"/>
          <w:marTop w:val="0"/>
          <w:marBottom w:val="0"/>
          <w:divBdr>
            <w:top w:val="none" w:sz="0" w:space="0" w:color="auto"/>
            <w:left w:val="none" w:sz="0" w:space="0" w:color="auto"/>
            <w:bottom w:val="none" w:sz="0" w:space="0" w:color="auto"/>
            <w:right w:val="none" w:sz="0" w:space="0" w:color="auto"/>
          </w:divBdr>
        </w:div>
        <w:div w:id="978731486">
          <w:marLeft w:val="640"/>
          <w:marRight w:val="0"/>
          <w:marTop w:val="0"/>
          <w:marBottom w:val="0"/>
          <w:divBdr>
            <w:top w:val="none" w:sz="0" w:space="0" w:color="auto"/>
            <w:left w:val="none" w:sz="0" w:space="0" w:color="auto"/>
            <w:bottom w:val="none" w:sz="0" w:space="0" w:color="auto"/>
            <w:right w:val="none" w:sz="0" w:space="0" w:color="auto"/>
          </w:divBdr>
        </w:div>
        <w:div w:id="1981572808">
          <w:marLeft w:val="640"/>
          <w:marRight w:val="0"/>
          <w:marTop w:val="0"/>
          <w:marBottom w:val="0"/>
          <w:divBdr>
            <w:top w:val="none" w:sz="0" w:space="0" w:color="auto"/>
            <w:left w:val="none" w:sz="0" w:space="0" w:color="auto"/>
            <w:bottom w:val="none" w:sz="0" w:space="0" w:color="auto"/>
            <w:right w:val="none" w:sz="0" w:space="0" w:color="auto"/>
          </w:divBdr>
        </w:div>
        <w:div w:id="927353058">
          <w:marLeft w:val="640"/>
          <w:marRight w:val="0"/>
          <w:marTop w:val="0"/>
          <w:marBottom w:val="0"/>
          <w:divBdr>
            <w:top w:val="none" w:sz="0" w:space="0" w:color="auto"/>
            <w:left w:val="none" w:sz="0" w:space="0" w:color="auto"/>
            <w:bottom w:val="none" w:sz="0" w:space="0" w:color="auto"/>
            <w:right w:val="none" w:sz="0" w:space="0" w:color="auto"/>
          </w:divBdr>
        </w:div>
        <w:div w:id="871574376">
          <w:marLeft w:val="640"/>
          <w:marRight w:val="0"/>
          <w:marTop w:val="0"/>
          <w:marBottom w:val="0"/>
          <w:divBdr>
            <w:top w:val="none" w:sz="0" w:space="0" w:color="auto"/>
            <w:left w:val="none" w:sz="0" w:space="0" w:color="auto"/>
            <w:bottom w:val="none" w:sz="0" w:space="0" w:color="auto"/>
            <w:right w:val="none" w:sz="0" w:space="0" w:color="auto"/>
          </w:divBdr>
        </w:div>
        <w:div w:id="1323318382">
          <w:marLeft w:val="640"/>
          <w:marRight w:val="0"/>
          <w:marTop w:val="0"/>
          <w:marBottom w:val="0"/>
          <w:divBdr>
            <w:top w:val="none" w:sz="0" w:space="0" w:color="auto"/>
            <w:left w:val="none" w:sz="0" w:space="0" w:color="auto"/>
            <w:bottom w:val="none" w:sz="0" w:space="0" w:color="auto"/>
            <w:right w:val="none" w:sz="0" w:space="0" w:color="auto"/>
          </w:divBdr>
        </w:div>
        <w:div w:id="1578783430">
          <w:marLeft w:val="640"/>
          <w:marRight w:val="0"/>
          <w:marTop w:val="0"/>
          <w:marBottom w:val="0"/>
          <w:divBdr>
            <w:top w:val="none" w:sz="0" w:space="0" w:color="auto"/>
            <w:left w:val="none" w:sz="0" w:space="0" w:color="auto"/>
            <w:bottom w:val="none" w:sz="0" w:space="0" w:color="auto"/>
            <w:right w:val="none" w:sz="0" w:space="0" w:color="auto"/>
          </w:divBdr>
        </w:div>
        <w:div w:id="250704382">
          <w:marLeft w:val="640"/>
          <w:marRight w:val="0"/>
          <w:marTop w:val="0"/>
          <w:marBottom w:val="0"/>
          <w:divBdr>
            <w:top w:val="none" w:sz="0" w:space="0" w:color="auto"/>
            <w:left w:val="none" w:sz="0" w:space="0" w:color="auto"/>
            <w:bottom w:val="none" w:sz="0" w:space="0" w:color="auto"/>
            <w:right w:val="none" w:sz="0" w:space="0" w:color="auto"/>
          </w:divBdr>
        </w:div>
        <w:div w:id="1260336138">
          <w:marLeft w:val="640"/>
          <w:marRight w:val="0"/>
          <w:marTop w:val="0"/>
          <w:marBottom w:val="0"/>
          <w:divBdr>
            <w:top w:val="none" w:sz="0" w:space="0" w:color="auto"/>
            <w:left w:val="none" w:sz="0" w:space="0" w:color="auto"/>
            <w:bottom w:val="none" w:sz="0" w:space="0" w:color="auto"/>
            <w:right w:val="none" w:sz="0" w:space="0" w:color="auto"/>
          </w:divBdr>
        </w:div>
        <w:div w:id="2126271820">
          <w:marLeft w:val="640"/>
          <w:marRight w:val="0"/>
          <w:marTop w:val="0"/>
          <w:marBottom w:val="0"/>
          <w:divBdr>
            <w:top w:val="none" w:sz="0" w:space="0" w:color="auto"/>
            <w:left w:val="none" w:sz="0" w:space="0" w:color="auto"/>
            <w:bottom w:val="none" w:sz="0" w:space="0" w:color="auto"/>
            <w:right w:val="none" w:sz="0" w:space="0" w:color="auto"/>
          </w:divBdr>
        </w:div>
        <w:div w:id="1806196557">
          <w:marLeft w:val="640"/>
          <w:marRight w:val="0"/>
          <w:marTop w:val="0"/>
          <w:marBottom w:val="0"/>
          <w:divBdr>
            <w:top w:val="none" w:sz="0" w:space="0" w:color="auto"/>
            <w:left w:val="none" w:sz="0" w:space="0" w:color="auto"/>
            <w:bottom w:val="none" w:sz="0" w:space="0" w:color="auto"/>
            <w:right w:val="none" w:sz="0" w:space="0" w:color="auto"/>
          </w:divBdr>
        </w:div>
        <w:div w:id="1026636042">
          <w:marLeft w:val="640"/>
          <w:marRight w:val="0"/>
          <w:marTop w:val="0"/>
          <w:marBottom w:val="0"/>
          <w:divBdr>
            <w:top w:val="none" w:sz="0" w:space="0" w:color="auto"/>
            <w:left w:val="none" w:sz="0" w:space="0" w:color="auto"/>
            <w:bottom w:val="none" w:sz="0" w:space="0" w:color="auto"/>
            <w:right w:val="none" w:sz="0" w:space="0" w:color="auto"/>
          </w:divBdr>
        </w:div>
        <w:div w:id="1260262565">
          <w:marLeft w:val="640"/>
          <w:marRight w:val="0"/>
          <w:marTop w:val="0"/>
          <w:marBottom w:val="0"/>
          <w:divBdr>
            <w:top w:val="none" w:sz="0" w:space="0" w:color="auto"/>
            <w:left w:val="none" w:sz="0" w:space="0" w:color="auto"/>
            <w:bottom w:val="none" w:sz="0" w:space="0" w:color="auto"/>
            <w:right w:val="none" w:sz="0" w:space="0" w:color="auto"/>
          </w:divBdr>
        </w:div>
        <w:div w:id="493689684">
          <w:marLeft w:val="640"/>
          <w:marRight w:val="0"/>
          <w:marTop w:val="0"/>
          <w:marBottom w:val="0"/>
          <w:divBdr>
            <w:top w:val="none" w:sz="0" w:space="0" w:color="auto"/>
            <w:left w:val="none" w:sz="0" w:space="0" w:color="auto"/>
            <w:bottom w:val="none" w:sz="0" w:space="0" w:color="auto"/>
            <w:right w:val="none" w:sz="0" w:space="0" w:color="auto"/>
          </w:divBdr>
        </w:div>
        <w:div w:id="1734113611">
          <w:marLeft w:val="640"/>
          <w:marRight w:val="0"/>
          <w:marTop w:val="0"/>
          <w:marBottom w:val="0"/>
          <w:divBdr>
            <w:top w:val="none" w:sz="0" w:space="0" w:color="auto"/>
            <w:left w:val="none" w:sz="0" w:space="0" w:color="auto"/>
            <w:bottom w:val="none" w:sz="0" w:space="0" w:color="auto"/>
            <w:right w:val="none" w:sz="0" w:space="0" w:color="auto"/>
          </w:divBdr>
        </w:div>
        <w:div w:id="1669409122">
          <w:marLeft w:val="640"/>
          <w:marRight w:val="0"/>
          <w:marTop w:val="0"/>
          <w:marBottom w:val="0"/>
          <w:divBdr>
            <w:top w:val="none" w:sz="0" w:space="0" w:color="auto"/>
            <w:left w:val="none" w:sz="0" w:space="0" w:color="auto"/>
            <w:bottom w:val="none" w:sz="0" w:space="0" w:color="auto"/>
            <w:right w:val="none" w:sz="0" w:space="0" w:color="auto"/>
          </w:divBdr>
        </w:div>
        <w:div w:id="856893423">
          <w:marLeft w:val="640"/>
          <w:marRight w:val="0"/>
          <w:marTop w:val="0"/>
          <w:marBottom w:val="0"/>
          <w:divBdr>
            <w:top w:val="none" w:sz="0" w:space="0" w:color="auto"/>
            <w:left w:val="none" w:sz="0" w:space="0" w:color="auto"/>
            <w:bottom w:val="none" w:sz="0" w:space="0" w:color="auto"/>
            <w:right w:val="none" w:sz="0" w:space="0" w:color="auto"/>
          </w:divBdr>
        </w:div>
        <w:div w:id="57021480">
          <w:marLeft w:val="640"/>
          <w:marRight w:val="0"/>
          <w:marTop w:val="0"/>
          <w:marBottom w:val="0"/>
          <w:divBdr>
            <w:top w:val="none" w:sz="0" w:space="0" w:color="auto"/>
            <w:left w:val="none" w:sz="0" w:space="0" w:color="auto"/>
            <w:bottom w:val="none" w:sz="0" w:space="0" w:color="auto"/>
            <w:right w:val="none" w:sz="0" w:space="0" w:color="auto"/>
          </w:divBdr>
        </w:div>
        <w:div w:id="1520705881">
          <w:marLeft w:val="640"/>
          <w:marRight w:val="0"/>
          <w:marTop w:val="0"/>
          <w:marBottom w:val="0"/>
          <w:divBdr>
            <w:top w:val="none" w:sz="0" w:space="0" w:color="auto"/>
            <w:left w:val="none" w:sz="0" w:space="0" w:color="auto"/>
            <w:bottom w:val="none" w:sz="0" w:space="0" w:color="auto"/>
            <w:right w:val="none" w:sz="0" w:space="0" w:color="auto"/>
          </w:divBdr>
        </w:div>
        <w:div w:id="1691372205">
          <w:marLeft w:val="640"/>
          <w:marRight w:val="0"/>
          <w:marTop w:val="0"/>
          <w:marBottom w:val="0"/>
          <w:divBdr>
            <w:top w:val="none" w:sz="0" w:space="0" w:color="auto"/>
            <w:left w:val="none" w:sz="0" w:space="0" w:color="auto"/>
            <w:bottom w:val="none" w:sz="0" w:space="0" w:color="auto"/>
            <w:right w:val="none" w:sz="0" w:space="0" w:color="auto"/>
          </w:divBdr>
        </w:div>
        <w:div w:id="1946501739">
          <w:marLeft w:val="640"/>
          <w:marRight w:val="0"/>
          <w:marTop w:val="0"/>
          <w:marBottom w:val="0"/>
          <w:divBdr>
            <w:top w:val="none" w:sz="0" w:space="0" w:color="auto"/>
            <w:left w:val="none" w:sz="0" w:space="0" w:color="auto"/>
            <w:bottom w:val="none" w:sz="0" w:space="0" w:color="auto"/>
            <w:right w:val="none" w:sz="0" w:space="0" w:color="auto"/>
          </w:divBdr>
        </w:div>
      </w:divsChild>
    </w:div>
    <w:div w:id="768114501">
      <w:bodyDiv w:val="1"/>
      <w:marLeft w:val="0"/>
      <w:marRight w:val="0"/>
      <w:marTop w:val="0"/>
      <w:marBottom w:val="0"/>
      <w:divBdr>
        <w:top w:val="none" w:sz="0" w:space="0" w:color="auto"/>
        <w:left w:val="none" w:sz="0" w:space="0" w:color="auto"/>
        <w:bottom w:val="none" w:sz="0" w:space="0" w:color="auto"/>
        <w:right w:val="none" w:sz="0" w:space="0" w:color="auto"/>
      </w:divBdr>
      <w:divsChild>
        <w:div w:id="2097554901">
          <w:marLeft w:val="640"/>
          <w:marRight w:val="0"/>
          <w:marTop w:val="0"/>
          <w:marBottom w:val="0"/>
          <w:divBdr>
            <w:top w:val="none" w:sz="0" w:space="0" w:color="auto"/>
            <w:left w:val="none" w:sz="0" w:space="0" w:color="auto"/>
            <w:bottom w:val="none" w:sz="0" w:space="0" w:color="auto"/>
            <w:right w:val="none" w:sz="0" w:space="0" w:color="auto"/>
          </w:divBdr>
        </w:div>
        <w:div w:id="1847747753">
          <w:marLeft w:val="640"/>
          <w:marRight w:val="0"/>
          <w:marTop w:val="0"/>
          <w:marBottom w:val="0"/>
          <w:divBdr>
            <w:top w:val="none" w:sz="0" w:space="0" w:color="auto"/>
            <w:left w:val="none" w:sz="0" w:space="0" w:color="auto"/>
            <w:bottom w:val="none" w:sz="0" w:space="0" w:color="auto"/>
            <w:right w:val="none" w:sz="0" w:space="0" w:color="auto"/>
          </w:divBdr>
        </w:div>
        <w:div w:id="1156993987">
          <w:marLeft w:val="640"/>
          <w:marRight w:val="0"/>
          <w:marTop w:val="0"/>
          <w:marBottom w:val="0"/>
          <w:divBdr>
            <w:top w:val="none" w:sz="0" w:space="0" w:color="auto"/>
            <w:left w:val="none" w:sz="0" w:space="0" w:color="auto"/>
            <w:bottom w:val="none" w:sz="0" w:space="0" w:color="auto"/>
            <w:right w:val="none" w:sz="0" w:space="0" w:color="auto"/>
          </w:divBdr>
        </w:div>
        <w:div w:id="108474667">
          <w:marLeft w:val="640"/>
          <w:marRight w:val="0"/>
          <w:marTop w:val="0"/>
          <w:marBottom w:val="0"/>
          <w:divBdr>
            <w:top w:val="none" w:sz="0" w:space="0" w:color="auto"/>
            <w:left w:val="none" w:sz="0" w:space="0" w:color="auto"/>
            <w:bottom w:val="none" w:sz="0" w:space="0" w:color="auto"/>
            <w:right w:val="none" w:sz="0" w:space="0" w:color="auto"/>
          </w:divBdr>
        </w:div>
        <w:div w:id="1111241637">
          <w:marLeft w:val="640"/>
          <w:marRight w:val="0"/>
          <w:marTop w:val="0"/>
          <w:marBottom w:val="0"/>
          <w:divBdr>
            <w:top w:val="none" w:sz="0" w:space="0" w:color="auto"/>
            <w:left w:val="none" w:sz="0" w:space="0" w:color="auto"/>
            <w:bottom w:val="none" w:sz="0" w:space="0" w:color="auto"/>
            <w:right w:val="none" w:sz="0" w:space="0" w:color="auto"/>
          </w:divBdr>
        </w:div>
        <w:div w:id="1291860150">
          <w:marLeft w:val="640"/>
          <w:marRight w:val="0"/>
          <w:marTop w:val="0"/>
          <w:marBottom w:val="0"/>
          <w:divBdr>
            <w:top w:val="none" w:sz="0" w:space="0" w:color="auto"/>
            <w:left w:val="none" w:sz="0" w:space="0" w:color="auto"/>
            <w:bottom w:val="none" w:sz="0" w:space="0" w:color="auto"/>
            <w:right w:val="none" w:sz="0" w:space="0" w:color="auto"/>
          </w:divBdr>
        </w:div>
        <w:div w:id="691106882">
          <w:marLeft w:val="640"/>
          <w:marRight w:val="0"/>
          <w:marTop w:val="0"/>
          <w:marBottom w:val="0"/>
          <w:divBdr>
            <w:top w:val="none" w:sz="0" w:space="0" w:color="auto"/>
            <w:left w:val="none" w:sz="0" w:space="0" w:color="auto"/>
            <w:bottom w:val="none" w:sz="0" w:space="0" w:color="auto"/>
            <w:right w:val="none" w:sz="0" w:space="0" w:color="auto"/>
          </w:divBdr>
        </w:div>
        <w:div w:id="1009598218">
          <w:marLeft w:val="640"/>
          <w:marRight w:val="0"/>
          <w:marTop w:val="0"/>
          <w:marBottom w:val="0"/>
          <w:divBdr>
            <w:top w:val="none" w:sz="0" w:space="0" w:color="auto"/>
            <w:left w:val="none" w:sz="0" w:space="0" w:color="auto"/>
            <w:bottom w:val="none" w:sz="0" w:space="0" w:color="auto"/>
            <w:right w:val="none" w:sz="0" w:space="0" w:color="auto"/>
          </w:divBdr>
        </w:div>
        <w:div w:id="123088761">
          <w:marLeft w:val="640"/>
          <w:marRight w:val="0"/>
          <w:marTop w:val="0"/>
          <w:marBottom w:val="0"/>
          <w:divBdr>
            <w:top w:val="none" w:sz="0" w:space="0" w:color="auto"/>
            <w:left w:val="none" w:sz="0" w:space="0" w:color="auto"/>
            <w:bottom w:val="none" w:sz="0" w:space="0" w:color="auto"/>
            <w:right w:val="none" w:sz="0" w:space="0" w:color="auto"/>
          </w:divBdr>
        </w:div>
        <w:div w:id="1236549760">
          <w:marLeft w:val="640"/>
          <w:marRight w:val="0"/>
          <w:marTop w:val="0"/>
          <w:marBottom w:val="0"/>
          <w:divBdr>
            <w:top w:val="none" w:sz="0" w:space="0" w:color="auto"/>
            <w:left w:val="none" w:sz="0" w:space="0" w:color="auto"/>
            <w:bottom w:val="none" w:sz="0" w:space="0" w:color="auto"/>
            <w:right w:val="none" w:sz="0" w:space="0" w:color="auto"/>
          </w:divBdr>
        </w:div>
        <w:div w:id="312759425">
          <w:marLeft w:val="640"/>
          <w:marRight w:val="0"/>
          <w:marTop w:val="0"/>
          <w:marBottom w:val="0"/>
          <w:divBdr>
            <w:top w:val="none" w:sz="0" w:space="0" w:color="auto"/>
            <w:left w:val="none" w:sz="0" w:space="0" w:color="auto"/>
            <w:bottom w:val="none" w:sz="0" w:space="0" w:color="auto"/>
            <w:right w:val="none" w:sz="0" w:space="0" w:color="auto"/>
          </w:divBdr>
        </w:div>
        <w:div w:id="17707150">
          <w:marLeft w:val="640"/>
          <w:marRight w:val="0"/>
          <w:marTop w:val="0"/>
          <w:marBottom w:val="0"/>
          <w:divBdr>
            <w:top w:val="none" w:sz="0" w:space="0" w:color="auto"/>
            <w:left w:val="none" w:sz="0" w:space="0" w:color="auto"/>
            <w:bottom w:val="none" w:sz="0" w:space="0" w:color="auto"/>
            <w:right w:val="none" w:sz="0" w:space="0" w:color="auto"/>
          </w:divBdr>
        </w:div>
        <w:div w:id="1435326664">
          <w:marLeft w:val="640"/>
          <w:marRight w:val="0"/>
          <w:marTop w:val="0"/>
          <w:marBottom w:val="0"/>
          <w:divBdr>
            <w:top w:val="none" w:sz="0" w:space="0" w:color="auto"/>
            <w:left w:val="none" w:sz="0" w:space="0" w:color="auto"/>
            <w:bottom w:val="none" w:sz="0" w:space="0" w:color="auto"/>
            <w:right w:val="none" w:sz="0" w:space="0" w:color="auto"/>
          </w:divBdr>
        </w:div>
        <w:div w:id="365642004">
          <w:marLeft w:val="640"/>
          <w:marRight w:val="0"/>
          <w:marTop w:val="0"/>
          <w:marBottom w:val="0"/>
          <w:divBdr>
            <w:top w:val="none" w:sz="0" w:space="0" w:color="auto"/>
            <w:left w:val="none" w:sz="0" w:space="0" w:color="auto"/>
            <w:bottom w:val="none" w:sz="0" w:space="0" w:color="auto"/>
            <w:right w:val="none" w:sz="0" w:space="0" w:color="auto"/>
          </w:divBdr>
        </w:div>
        <w:div w:id="979846652">
          <w:marLeft w:val="640"/>
          <w:marRight w:val="0"/>
          <w:marTop w:val="0"/>
          <w:marBottom w:val="0"/>
          <w:divBdr>
            <w:top w:val="none" w:sz="0" w:space="0" w:color="auto"/>
            <w:left w:val="none" w:sz="0" w:space="0" w:color="auto"/>
            <w:bottom w:val="none" w:sz="0" w:space="0" w:color="auto"/>
            <w:right w:val="none" w:sz="0" w:space="0" w:color="auto"/>
          </w:divBdr>
        </w:div>
        <w:div w:id="1926111460">
          <w:marLeft w:val="640"/>
          <w:marRight w:val="0"/>
          <w:marTop w:val="0"/>
          <w:marBottom w:val="0"/>
          <w:divBdr>
            <w:top w:val="none" w:sz="0" w:space="0" w:color="auto"/>
            <w:left w:val="none" w:sz="0" w:space="0" w:color="auto"/>
            <w:bottom w:val="none" w:sz="0" w:space="0" w:color="auto"/>
            <w:right w:val="none" w:sz="0" w:space="0" w:color="auto"/>
          </w:divBdr>
        </w:div>
        <w:div w:id="1355963044">
          <w:marLeft w:val="640"/>
          <w:marRight w:val="0"/>
          <w:marTop w:val="0"/>
          <w:marBottom w:val="0"/>
          <w:divBdr>
            <w:top w:val="none" w:sz="0" w:space="0" w:color="auto"/>
            <w:left w:val="none" w:sz="0" w:space="0" w:color="auto"/>
            <w:bottom w:val="none" w:sz="0" w:space="0" w:color="auto"/>
            <w:right w:val="none" w:sz="0" w:space="0" w:color="auto"/>
          </w:divBdr>
        </w:div>
        <w:div w:id="1759863368">
          <w:marLeft w:val="640"/>
          <w:marRight w:val="0"/>
          <w:marTop w:val="0"/>
          <w:marBottom w:val="0"/>
          <w:divBdr>
            <w:top w:val="none" w:sz="0" w:space="0" w:color="auto"/>
            <w:left w:val="none" w:sz="0" w:space="0" w:color="auto"/>
            <w:bottom w:val="none" w:sz="0" w:space="0" w:color="auto"/>
            <w:right w:val="none" w:sz="0" w:space="0" w:color="auto"/>
          </w:divBdr>
        </w:div>
        <w:div w:id="202527476">
          <w:marLeft w:val="640"/>
          <w:marRight w:val="0"/>
          <w:marTop w:val="0"/>
          <w:marBottom w:val="0"/>
          <w:divBdr>
            <w:top w:val="none" w:sz="0" w:space="0" w:color="auto"/>
            <w:left w:val="none" w:sz="0" w:space="0" w:color="auto"/>
            <w:bottom w:val="none" w:sz="0" w:space="0" w:color="auto"/>
            <w:right w:val="none" w:sz="0" w:space="0" w:color="auto"/>
          </w:divBdr>
        </w:div>
        <w:div w:id="1845322202">
          <w:marLeft w:val="640"/>
          <w:marRight w:val="0"/>
          <w:marTop w:val="0"/>
          <w:marBottom w:val="0"/>
          <w:divBdr>
            <w:top w:val="none" w:sz="0" w:space="0" w:color="auto"/>
            <w:left w:val="none" w:sz="0" w:space="0" w:color="auto"/>
            <w:bottom w:val="none" w:sz="0" w:space="0" w:color="auto"/>
            <w:right w:val="none" w:sz="0" w:space="0" w:color="auto"/>
          </w:divBdr>
        </w:div>
        <w:div w:id="518545404">
          <w:marLeft w:val="640"/>
          <w:marRight w:val="0"/>
          <w:marTop w:val="0"/>
          <w:marBottom w:val="0"/>
          <w:divBdr>
            <w:top w:val="none" w:sz="0" w:space="0" w:color="auto"/>
            <w:left w:val="none" w:sz="0" w:space="0" w:color="auto"/>
            <w:bottom w:val="none" w:sz="0" w:space="0" w:color="auto"/>
            <w:right w:val="none" w:sz="0" w:space="0" w:color="auto"/>
          </w:divBdr>
        </w:div>
        <w:div w:id="1567182494">
          <w:marLeft w:val="640"/>
          <w:marRight w:val="0"/>
          <w:marTop w:val="0"/>
          <w:marBottom w:val="0"/>
          <w:divBdr>
            <w:top w:val="none" w:sz="0" w:space="0" w:color="auto"/>
            <w:left w:val="none" w:sz="0" w:space="0" w:color="auto"/>
            <w:bottom w:val="none" w:sz="0" w:space="0" w:color="auto"/>
            <w:right w:val="none" w:sz="0" w:space="0" w:color="auto"/>
          </w:divBdr>
        </w:div>
        <w:div w:id="376514935">
          <w:marLeft w:val="640"/>
          <w:marRight w:val="0"/>
          <w:marTop w:val="0"/>
          <w:marBottom w:val="0"/>
          <w:divBdr>
            <w:top w:val="none" w:sz="0" w:space="0" w:color="auto"/>
            <w:left w:val="none" w:sz="0" w:space="0" w:color="auto"/>
            <w:bottom w:val="none" w:sz="0" w:space="0" w:color="auto"/>
            <w:right w:val="none" w:sz="0" w:space="0" w:color="auto"/>
          </w:divBdr>
        </w:div>
        <w:div w:id="1528713032">
          <w:marLeft w:val="640"/>
          <w:marRight w:val="0"/>
          <w:marTop w:val="0"/>
          <w:marBottom w:val="0"/>
          <w:divBdr>
            <w:top w:val="none" w:sz="0" w:space="0" w:color="auto"/>
            <w:left w:val="none" w:sz="0" w:space="0" w:color="auto"/>
            <w:bottom w:val="none" w:sz="0" w:space="0" w:color="auto"/>
            <w:right w:val="none" w:sz="0" w:space="0" w:color="auto"/>
          </w:divBdr>
        </w:div>
        <w:div w:id="246042679">
          <w:marLeft w:val="640"/>
          <w:marRight w:val="0"/>
          <w:marTop w:val="0"/>
          <w:marBottom w:val="0"/>
          <w:divBdr>
            <w:top w:val="none" w:sz="0" w:space="0" w:color="auto"/>
            <w:left w:val="none" w:sz="0" w:space="0" w:color="auto"/>
            <w:bottom w:val="none" w:sz="0" w:space="0" w:color="auto"/>
            <w:right w:val="none" w:sz="0" w:space="0" w:color="auto"/>
          </w:divBdr>
        </w:div>
        <w:div w:id="1624657658">
          <w:marLeft w:val="640"/>
          <w:marRight w:val="0"/>
          <w:marTop w:val="0"/>
          <w:marBottom w:val="0"/>
          <w:divBdr>
            <w:top w:val="none" w:sz="0" w:space="0" w:color="auto"/>
            <w:left w:val="none" w:sz="0" w:space="0" w:color="auto"/>
            <w:bottom w:val="none" w:sz="0" w:space="0" w:color="auto"/>
            <w:right w:val="none" w:sz="0" w:space="0" w:color="auto"/>
          </w:divBdr>
        </w:div>
        <w:div w:id="1596786234">
          <w:marLeft w:val="640"/>
          <w:marRight w:val="0"/>
          <w:marTop w:val="0"/>
          <w:marBottom w:val="0"/>
          <w:divBdr>
            <w:top w:val="none" w:sz="0" w:space="0" w:color="auto"/>
            <w:left w:val="none" w:sz="0" w:space="0" w:color="auto"/>
            <w:bottom w:val="none" w:sz="0" w:space="0" w:color="auto"/>
            <w:right w:val="none" w:sz="0" w:space="0" w:color="auto"/>
          </w:divBdr>
        </w:div>
        <w:div w:id="1756979658">
          <w:marLeft w:val="640"/>
          <w:marRight w:val="0"/>
          <w:marTop w:val="0"/>
          <w:marBottom w:val="0"/>
          <w:divBdr>
            <w:top w:val="none" w:sz="0" w:space="0" w:color="auto"/>
            <w:left w:val="none" w:sz="0" w:space="0" w:color="auto"/>
            <w:bottom w:val="none" w:sz="0" w:space="0" w:color="auto"/>
            <w:right w:val="none" w:sz="0" w:space="0" w:color="auto"/>
          </w:divBdr>
        </w:div>
        <w:div w:id="859126594">
          <w:marLeft w:val="640"/>
          <w:marRight w:val="0"/>
          <w:marTop w:val="0"/>
          <w:marBottom w:val="0"/>
          <w:divBdr>
            <w:top w:val="none" w:sz="0" w:space="0" w:color="auto"/>
            <w:left w:val="none" w:sz="0" w:space="0" w:color="auto"/>
            <w:bottom w:val="none" w:sz="0" w:space="0" w:color="auto"/>
            <w:right w:val="none" w:sz="0" w:space="0" w:color="auto"/>
          </w:divBdr>
        </w:div>
        <w:div w:id="2082364069">
          <w:marLeft w:val="640"/>
          <w:marRight w:val="0"/>
          <w:marTop w:val="0"/>
          <w:marBottom w:val="0"/>
          <w:divBdr>
            <w:top w:val="none" w:sz="0" w:space="0" w:color="auto"/>
            <w:left w:val="none" w:sz="0" w:space="0" w:color="auto"/>
            <w:bottom w:val="none" w:sz="0" w:space="0" w:color="auto"/>
            <w:right w:val="none" w:sz="0" w:space="0" w:color="auto"/>
          </w:divBdr>
        </w:div>
        <w:div w:id="488595200">
          <w:marLeft w:val="640"/>
          <w:marRight w:val="0"/>
          <w:marTop w:val="0"/>
          <w:marBottom w:val="0"/>
          <w:divBdr>
            <w:top w:val="none" w:sz="0" w:space="0" w:color="auto"/>
            <w:left w:val="none" w:sz="0" w:space="0" w:color="auto"/>
            <w:bottom w:val="none" w:sz="0" w:space="0" w:color="auto"/>
            <w:right w:val="none" w:sz="0" w:space="0" w:color="auto"/>
          </w:divBdr>
        </w:div>
        <w:div w:id="905458593">
          <w:marLeft w:val="640"/>
          <w:marRight w:val="0"/>
          <w:marTop w:val="0"/>
          <w:marBottom w:val="0"/>
          <w:divBdr>
            <w:top w:val="none" w:sz="0" w:space="0" w:color="auto"/>
            <w:left w:val="none" w:sz="0" w:space="0" w:color="auto"/>
            <w:bottom w:val="none" w:sz="0" w:space="0" w:color="auto"/>
            <w:right w:val="none" w:sz="0" w:space="0" w:color="auto"/>
          </w:divBdr>
        </w:div>
        <w:div w:id="985814652">
          <w:marLeft w:val="640"/>
          <w:marRight w:val="0"/>
          <w:marTop w:val="0"/>
          <w:marBottom w:val="0"/>
          <w:divBdr>
            <w:top w:val="none" w:sz="0" w:space="0" w:color="auto"/>
            <w:left w:val="none" w:sz="0" w:space="0" w:color="auto"/>
            <w:bottom w:val="none" w:sz="0" w:space="0" w:color="auto"/>
            <w:right w:val="none" w:sz="0" w:space="0" w:color="auto"/>
          </w:divBdr>
        </w:div>
        <w:div w:id="1855193996">
          <w:marLeft w:val="640"/>
          <w:marRight w:val="0"/>
          <w:marTop w:val="0"/>
          <w:marBottom w:val="0"/>
          <w:divBdr>
            <w:top w:val="none" w:sz="0" w:space="0" w:color="auto"/>
            <w:left w:val="none" w:sz="0" w:space="0" w:color="auto"/>
            <w:bottom w:val="none" w:sz="0" w:space="0" w:color="auto"/>
            <w:right w:val="none" w:sz="0" w:space="0" w:color="auto"/>
          </w:divBdr>
        </w:div>
        <w:div w:id="253559063">
          <w:marLeft w:val="640"/>
          <w:marRight w:val="0"/>
          <w:marTop w:val="0"/>
          <w:marBottom w:val="0"/>
          <w:divBdr>
            <w:top w:val="none" w:sz="0" w:space="0" w:color="auto"/>
            <w:left w:val="none" w:sz="0" w:space="0" w:color="auto"/>
            <w:bottom w:val="none" w:sz="0" w:space="0" w:color="auto"/>
            <w:right w:val="none" w:sz="0" w:space="0" w:color="auto"/>
          </w:divBdr>
        </w:div>
        <w:div w:id="1182009110">
          <w:marLeft w:val="640"/>
          <w:marRight w:val="0"/>
          <w:marTop w:val="0"/>
          <w:marBottom w:val="0"/>
          <w:divBdr>
            <w:top w:val="none" w:sz="0" w:space="0" w:color="auto"/>
            <w:left w:val="none" w:sz="0" w:space="0" w:color="auto"/>
            <w:bottom w:val="none" w:sz="0" w:space="0" w:color="auto"/>
            <w:right w:val="none" w:sz="0" w:space="0" w:color="auto"/>
          </w:divBdr>
        </w:div>
        <w:div w:id="1860971467">
          <w:marLeft w:val="640"/>
          <w:marRight w:val="0"/>
          <w:marTop w:val="0"/>
          <w:marBottom w:val="0"/>
          <w:divBdr>
            <w:top w:val="none" w:sz="0" w:space="0" w:color="auto"/>
            <w:left w:val="none" w:sz="0" w:space="0" w:color="auto"/>
            <w:bottom w:val="none" w:sz="0" w:space="0" w:color="auto"/>
            <w:right w:val="none" w:sz="0" w:space="0" w:color="auto"/>
          </w:divBdr>
        </w:div>
        <w:div w:id="674847288">
          <w:marLeft w:val="640"/>
          <w:marRight w:val="0"/>
          <w:marTop w:val="0"/>
          <w:marBottom w:val="0"/>
          <w:divBdr>
            <w:top w:val="none" w:sz="0" w:space="0" w:color="auto"/>
            <w:left w:val="none" w:sz="0" w:space="0" w:color="auto"/>
            <w:bottom w:val="none" w:sz="0" w:space="0" w:color="auto"/>
            <w:right w:val="none" w:sz="0" w:space="0" w:color="auto"/>
          </w:divBdr>
        </w:div>
        <w:div w:id="1162964648">
          <w:marLeft w:val="640"/>
          <w:marRight w:val="0"/>
          <w:marTop w:val="0"/>
          <w:marBottom w:val="0"/>
          <w:divBdr>
            <w:top w:val="none" w:sz="0" w:space="0" w:color="auto"/>
            <w:left w:val="none" w:sz="0" w:space="0" w:color="auto"/>
            <w:bottom w:val="none" w:sz="0" w:space="0" w:color="auto"/>
            <w:right w:val="none" w:sz="0" w:space="0" w:color="auto"/>
          </w:divBdr>
        </w:div>
        <w:div w:id="1127771616">
          <w:marLeft w:val="640"/>
          <w:marRight w:val="0"/>
          <w:marTop w:val="0"/>
          <w:marBottom w:val="0"/>
          <w:divBdr>
            <w:top w:val="none" w:sz="0" w:space="0" w:color="auto"/>
            <w:left w:val="none" w:sz="0" w:space="0" w:color="auto"/>
            <w:bottom w:val="none" w:sz="0" w:space="0" w:color="auto"/>
            <w:right w:val="none" w:sz="0" w:space="0" w:color="auto"/>
          </w:divBdr>
        </w:div>
        <w:div w:id="1243834759">
          <w:marLeft w:val="640"/>
          <w:marRight w:val="0"/>
          <w:marTop w:val="0"/>
          <w:marBottom w:val="0"/>
          <w:divBdr>
            <w:top w:val="none" w:sz="0" w:space="0" w:color="auto"/>
            <w:left w:val="none" w:sz="0" w:space="0" w:color="auto"/>
            <w:bottom w:val="none" w:sz="0" w:space="0" w:color="auto"/>
            <w:right w:val="none" w:sz="0" w:space="0" w:color="auto"/>
          </w:divBdr>
        </w:div>
        <w:div w:id="161357242">
          <w:marLeft w:val="640"/>
          <w:marRight w:val="0"/>
          <w:marTop w:val="0"/>
          <w:marBottom w:val="0"/>
          <w:divBdr>
            <w:top w:val="none" w:sz="0" w:space="0" w:color="auto"/>
            <w:left w:val="none" w:sz="0" w:space="0" w:color="auto"/>
            <w:bottom w:val="none" w:sz="0" w:space="0" w:color="auto"/>
            <w:right w:val="none" w:sz="0" w:space="0" w:color="auto"/>
          </w:divBdr>
        </w:div>
        <w:div w:id="2050521647">
          <w:marLeft w:val="640"/>
          <w:marRight w:val="0"/>
          <w:marTop w:val="0"/>
          <w:marBottom w:val="0"/>
          <w:divBdr>
            <w:top w:val="none" w:sz="0" w:space="0" w:color="auto"/>
            <w:left w:val="none" w:sz="0" w:space="0" w:color="auto"/>
            <w:bottom w:val="none" w:sz="0" w:space="0" w:color="auto"/>
            <w:right w:val="none" w:sz="0" w:space="0" w:color="auto"/>
          </w:divBdr>
        </w:div>
        <w:div w:id="2094740567">
          <w:marLeft w:val="640"/>
          <w:marRight w:val="0"/>
          <w:marTop w:val="0"/>
          <w:marBottom w:val="0"/>
          <w:divBdr>
            <w:top w:val="none" w:sz="0" w:space="0" w:color="auto"/>
            <w:left w:val="none" w:sz="0" w:space="0" w:color="auto"/>
            <w:bottom w:val="none" w:sz="0" w:space="0" w:color="auto"/>
            <w:right w:val="none" w:sz="0" w:space="0" w:color="auto"/>
          </w:divBdr>
        </w:div>
        <w:div w:id="303201731">
          <w:marLeft w:val="640"/>
          <w:marRight w:val="0"/>
          <w:marTop w:val="0"/>
          <w:marBottom w:val="0"/>
          <w:divBdr>
            <w:top w:val="none" w:sz="0" w:space="0" w:color="auto"/>
            <w:left w:val="none" w:sz="0" w:space="0" w:color="auto"/>
            <w:bottom w:val="none" w:sz="0" w:space="0" w:color="auto"/>
            <w:right w:val="none" w:sz="0" w:space="0" w:color="auto"/>
          </w:divBdr>
        </w:div>
        <w:div w:id="1502116019">
          <w:marLeft w:val="640"/>
          <w:marRight w:val="0"/>
          <w:marTop w:val="0"/>
          <w:marBottom w:val="0"/>
          <w:divBdr>
            <w:top w:val="none" w:sz="0" w:space="0" w:color="auto"/>
            <w:left w:val="none" w:sz="0" w:space="0" w:color="auto"/>
            <w:bottom w:val="none" w:sz="0" w:space="0" w:color="auto"/>
            <w:right w:val="none" w:sz="0" w:space="0" w:color="auto"/>
          </w:divBdr>
        </w:div>
        <w:div w:id="166292217">
          <w:marLeft w:val="640"/>
          <w:marRight w:val="0"/>
          <w:marTop w:val="0"/>
          <w:marBottom w:val="0"/>
          <w:divBdr>
            <w:top w:val="none" w:sz="0" w:space="0" w:color="auto"/>
            <w:left w:val="none" w:sz="0" w:space="0" w:color="auto"/>
            <w:bottom w:val="none" w:sz="0" w:space="0" w:color="auto"/>
            <w:right w:val="none" w:sz="0" w:space="0" w:color="auto"/>
          </w:divBdr>
        </w:div>
        <w:div w:id="2052267006">
          <w:marLeft w:val="640"/>
          <w:marRight w:val="0"/>
          <w:marTop w:val="0"/>
          <w:marBottom w:val="0"/>
          <w:divBdr>
            <w:top w:val="none" w:sz="0" w:space="0" w:color="auto"/>
            <w:left w:val="none" w:sz="0" w:space="0" w:color="auto"/>
            <w:bottom w:val="none" w:sz="0" w:space="0" w:color="auto"/>
            <w:right w:val="none" w:sz="0" w:space="0" w:color="auto"/>
          </w:divBdr>
        </w:div>
        <w:div w:id="2002195300">
          <w:marLeft w:val="640"/>
          <w:marRight w:val="0"/>
          <w:marTop w:val="0"/>
          <w:marBottom w:val="0"/>
          <w:divBdr>
            <w:top w:val="none" w:sz="0" w:space="0" w:color="auto"/>
            <w:left w:val="none" w:sz="0" w:space="0" w:color="auto"/>
            <w:bottom w:val="none" w:sz="0" w:space="0" w:color="auto"/>
            <w:right w:val="none" w:sz="0" w:space="0" w:color="auto"/>
          </w:divBdr>
        </w:div>
        <w:div w:id="1924412759">
          <w:marLeft w:val="640"/>
          <w:marRight w:val="0"/>
          <w:marTop w:val="0"/>
          <w:marBottom w:val="0"/>
          <w:divBdr>
            <w:top w:val="none" w:sz="0" w:space="0" w:color="auto"/>
            <w:left w:val="none" w:sz="0" w:space="0" w:color="auto"/>
            <w:bottom w:val="none" w:sz="0" w:space="0" w:color="auto"/>
            <w:right w:val="none" w:sz="0" w:space="0" w:color="auto"/>
          </w:divBdr>
        </w:div>
        <w:div w:id="1475681203">
          <w:marLeft w:val="640"/>
          <w:marRight w:val="0"/>
          <w:marTop w:val="0"/>
          <w:marBottom w:val="0"/>
          <w:divBdr>
            <w:top w:val="none" w:sz="0" w:space="0" w:color="auto"/>
            <w:left w:val="none" w:sz="0" w:space="0" w:color="auto"/>
            <w:bottom w:val="none" w:sz="0" w:space="0" w:color="auto"/>
            <w:right w:val="none" w:sz="0" w:space="0" w:color="auto"/>
          </w:divBdr>
        </w:div>
        <w:div w:id="915239943">
          <w:marLeft w:val="640"/>
          <w:marRight w:val="0"/>
          <w:marTop w:val="0"/>
          <w:marBottom w:val="0"/>
          <w:divBdr>
            <w:top w:val="none" w:sz="0" w:space="0" w:color="auto"/>
            <w:left w:val="none" w:sz="0" w:space="0" w:color="auto"/>
            <w:bottom w:val="none" w:sz="0" w:space="0" w:color="auto"/>
            <w:right w:val="none" w:sz="0" w:space="0" w:color="auto"/>
          </w:divBdr>
        </w:div>
        <w:div w:id="1649364496">
          <w:marLeft w:val="640"/>
          <w:marRight w:val="0"/>
          <w:marTop w:val="0"/>
          <w:marBottom w:val="0"/>
          <w:divBdr>
            <w:top w:val="none" w:sz="0" w:space="0" w:color="auto"/>
            <w:left w:val="none" w:sz="0" w:space="0" w:color="auto"/>
            <w:bottom w:val="none" w:sz="0" w:space="0" w:color="auto"/>
            <w:right w:val="none" w:sz="0" w:space="0" w:color="auto"/>
          </w:divBdr>
        </w:div>
        <w:div w:id="1275166261">
          <w:marLeft w:val="640"/>
          <w:marRight w:val="0"/>
          <w:marTop w:val="0"/>
          <w:marBottom w:val="0"/>
          <w:divBdr>
            <w:top w:val="none" w:sz="0" w:space="0" w:color="auto"/>
            <w:left w:val="none" w:sz="0" w:space="0" w:color="auto"/>
            <w:bottom w:val="none" w:sz="0" w:space="0" w:color="auto"/>
            <w:right w:val="none" w:sz="0" w:space="0" w:color="auto"/>
          </w:divBdr>
        </w:div>
        <w:div w:id="1560631698">
          <w:marLeft w:val="640"/>
          <w:marRight w:val="0"/>
          <w:marTop w:val="0"/>
          <w:marBottom w:val="0"/>
          <w:divBdr>
            <w:top w:val="none" w:sz="0" w:space="0" w:color="auto"/>
            <w:left w:val="none" w:sz="0" w:space="0" w:color="auto"/>
            <w:bottom w:val="none" w:sz="0" w:space="0" w:color="auto"/>
            <w:right w:val="none" w:sz="0" w:space="0" w:color="auto"/>
          </w:divBdr>
        </w:div>
        <w:div w:id="1628470671">
          <w:marLeft w:val="640"/>
          <w:marRight w:val="0"/>
          <w:marTop w:val="0"/>
          <w:marBottom w:val="0"/>
          <w:divBdr>
            <w:top w:val="none" w:sz="0" w:space="0" w:color="auto"/>
            <w:left w:val="none" w:sz="0" w:space="0" w:color="auto"/>
            <w:bottom w:val="none" w:sz="0" w:space="0" w:color="auto"/>
            <w:right w:val="none" w:sz="0" w:space="0" w:color="auto"/>
          </w:divBdr>
        </w:div>
        <w:div w:id="104496857">
          <w:marLeft w:val="640"/>
          <w:marRight w:val="0"/>
          <w:marTop w:val="0"/>
          <w:marBottom w:val="0"/>
          <w:divBdr>
            <w:top w:val="none" w:sz="0" w:space="0" w:color="auto"/>
            <w:left w:val="none" w:sz="0" w:space="0" w:color="auto"/>
            <w:bottom w:val="none" w:sz="0" w:space="0" w:color="auto"/>
            <w:right w:val="none" w:sz="0" w:space="0" w:color="auto"/>
          </w:divBdr>
        </w:div>
        <w:div w:id="1916091756">
          <w:marLeft w:val="640"/>
          <w:marRight w:val="0"/>
          <w:marTop w:val="0"/>
          <w:marBottom w:val="0"/>
          <w:divBdr>
            <w:top w:val="none" w:sz="0" w:space="0" w:color="auto"/>
            <w:left w:val="none" w:sz="0" w:space="0" w:color="auto"/>
            <w:bottom w:val="none" w:sz="0" w:space="0" w:color="auto"/>
            <w:right w:val="none" w:sz="0" w:space="0" w:color="auto"/>
          </w:divBdr>
        </w:div>
        <w:div w:id="1788043086">
          <w:marLeft w:val="640"/>
          <w:marRight w:val="0"/>
          <w:marTop w:val="0"/>
          <w:marBottom w:val="0"/>
          <w:divBdr>
            <w:top w:val="none" w:sz="0" w:space="0" w:color="auto"/>
            <w:left w:val="none" w:sz="0" w:space="0" w:color="auto"/>
            <w:bottom w:val="none" w:sz="0" w:space="0" w:color="auto"/>
            <w:right w:val="none" w:sz="0" w:space="0" w:color="auto"/>
          </w:divBdr>
        </w:div>
        <w:div w:id="1594778358">
          <w:marLeft w:val="640"/>
          <w:marRight w:val="0"/>
          <w:marTop w:val="0"/>
          <w:marBottom w:val="0"/>
          <w:divBdr>
            <w:top w:val="none" w:sz="0" w:space="0" w:color="auto"/>
            <w:left w:val="none" w:sz="0" w:space="0" w:color="auto"/>
            <w:bottom w:val="none" w:sz="0" w:space="0" w:color="auto"/>
            <w:right w:val="none" w:sz="0" w:space="0" w:color="auto"/>
          </w:divBdr>
        </w:div>
        <w:div w:id="353533688">
          <w:marLeft w:val="640"/>
          <w:marRight w:val="0"/>
          <w:marTop w:val="0"/>
          <w:marBottom w:val="0"/>
          <w:divBdr>
            <w:top w:val="none" w:sz="0" w:space="0" w:color="auto"/>
            <w:left w:val="none" w:sz="0" w:space="0" w:color="auto"/>
            <w:bottom w:val="none" w:sz="0" w:space="0" w:color="auto"/>
            <w:right w:val="none" w:sz="0" w:space="0" w:color="auto"/>
          </w:divBdr>
        </w:div>
        <w:div w:id="782304863">
          <w:marLeft w:val="640"/>
          <w:marRight w:val="0"/>
          <w:marTop w:val="0"/>
          <w:marBottom w:val="0"/>
          <w:divBdr>
            <w:top w:val="none" w:sz="0" w:space="0" w:color="auto"/>
            <w:left w:val="none" w:sz="0" w:space="0" w:color="auto"/>
            <w:bottom w:val="none" w:sz="0" w:space="0" w:color="auto"/>
            <w:right w:val="none" w:sz="0" w:space="0" w:color="auto"/>
          </w:divBdr>
        </w:div>
        <w:div w:id="1909026350">
          <w:marLeft w:val="640"/>
          <w:marRight w:val="0"/>
          <w:marTop w:val="0"/>
          <w:marBottom w:val="0"/>
          <w:divBdr>
            <w:top w:val="none" w:sz="0" w:space="0" w:color="auto"/>
            <w:left w:val="none" w:sz="0" w:space="0" w:color="auto"/>
            <w:bottom w:val="none" w:sz="0" w:space="0" w:color="auto"/>
            <w:right w:val="none" w:sz="0" w:space="0" w:color="auto"/>
          </w:divBdr>
        </w:div>
        <w:div w:id="113058504">
          <w:marLeft w:val="640"/>
          <w:marRight w:val="0"/>
          <w:marTop w:val="0"/>
          <w:marBottom w:val="0"/>
          <w:divBdr>
            <w:top w:val="none" w:sz="0" w:space="0" w:color="auto"/>
            <w:left w:val="none" w:sz="0" w:space="0" w:color="auto"/>
            <w:bottom w:val="none" w:sz="0" w:space="0" w:color="auto"/>
            <w:right w:val="none" w:sz="0" w:space="0" w:color="auto"/>
          </w:divBdr>
        </w:div>
        <w:div w:id="1595627671">
          <w:marLeft w:val="640"/>
          <w:marRight w:val="0"/>
          <w:marTop w:val="0"/>
          <w:marBottom w:val="0"/>
          <w:divBdr>
            <w:top w:val="none" w:sz="0" w:space="0" w:color="auto"/>
            <w:left w:val="none" w:sz="0" w:space="0" w:color="auto"/>
            <w:bottom w:val="none" w:sz="0" w:space="0" w:color="auto"/>
            <w:right w:val="none" w:sz="0" w:space="0" w:color="auto"/>
          </w:divBdr>
        </w:div>
        <w:div w:id="810319786">
          <w:marLeft w:val="640"/>
          <w:marRight w:val="0"/>
          <w:marTop w:val="0"/>
          <w:marBottom w:val="0"/>
          <w:divBdr>
            <w:top w:val="none" w:sz="0" w:space="0" w:color="auto"/>
            <w:left w:val="none" w:sz="0" w:space="0" w:color="auto"/>
            <w:bottom w:val="none" w:sz="0" w:space="0" w:color="auto"/>
            <w:right w:val="none" w:sz="0" w:space="0" w:color="auto"/>
          </w:divBdr>
        </w:div>
        <w:div w:id="963655356">
          <w:marLeft w:val="640"/>
          <w:marRight w:val="0"/>
          <w:marTop w:val="0"/>
          <w:marBottom w:val="0"/>
          <w:divBdr>
            <w:top w:val="none" w:sz="0" w:space="0" w:color="auto"/>
            <w:left w:val="none" w:sz="0" w:space="0" w:color="auto"/>
            <w:bottom w:val="none" w:sz="0" w:space="0" w:color="auto"/>
            <w:right w:val="none" w:sz="0" w:space="0" w:color="auto"/>
          </w:divBdr>
        </w:div>
        <w:div w:id="1473912007">
          <w:marLeft w:val="640"/>
          <w:marRight w:val="0"/>
          <w:marTop w:val="0"/>
          <w:marBottom w:val="0"/>
          <w:divBdr>
            <w:top w:val="none" w:sz="0" w:space="0" w:color="auto"/>
            <w:left w:val="none" w:sz="0" w:space="0" w:color="auto"/>
            <w:bottom w:val="none" w:sz="0" w:space="0" w:color="auto"/>
            <w:right w:val="none" w:sz="0" w:space="0" w:color="auto"/>
          </w:divBdr>
        </w:div>
        <w:div w:id="504521428">
          <w:marLeft w:val="640"/>
          <w:marRight w:val="0"/>
          <w:marTop w:val="0"/>
          <w:marBottom w:val="0"/>
          <w:divBdr>
            <w:top w:val="none" w:sz="0" w:space="0" w:color="auto"/>
            <w:left w:val="none" w:sz="0" w:space="0" w:color="auto"/>
            <w:bottom w:val="none" w:sz="0" w:space="0" w:color="auto"/>
            <w:right w:val="none" w:sz="0" w:space="0" w:color="auto"/>
          </w:divBdr>
        </w:div>
        <w:div w:id="324017276">
          <w:marLeft w:val="640"/>
          <w:marRight w:val="0"/>
          <w:marTop w:val="0"/>
          <w:marBottom w:val="0"/>
          <w:divBdr>
            <w:top w:val="none" w:sz="0" w:space="0" w:color="auto"/>
            <w:left w:val="none" w:sz="0" w:space="0" w:color="auto"/>
            <w:bottom w:val="none" w:sz="0" w:space="0" w:color="auto"/>
            <w:right w:val="none" w:sz="0" w:space="0" w:color="auto"/>
          </w:divBdr>
        </w:div>
        <w:div w:id="1261139576">
          <w:marLeft w:val="640"/>
          <w:marRight w:val="0"/>
          <w:marTop w:val="0"/>
          <w:marBottom w:val="0"/>
          <w:divBdr>
            <w:top w:val="none" w:sz="0" w:space="0" w:color="auto"/>
            <w:left w:val="none" w:sz="0" w:space="0" w:color="auto"/>
            <w:bottom w:val="none" w:sz="0" w:space="0" w:color="auto"/>
            <w:right w:val="none" w:sz="0" w:space="0" w:color="auto"/>
          </w:divBdr>
        </w:div>
        <w:div w:id="2134592126">
          <w:marLeft w:val="640"/>
          <w:marRight w:val="0"/>
          <w:marTop w:val="0"/>
          <w:marBottom w:val="0"/>
          <w:divBdr>
            <w:top w:val="none" w:sz="0" w:space="0" w:color="auto"/>
            <w:left w:val="none" w:sz="0" w:space="0" w:color="auto"/>
            <w:bottom w:val="none" w:sz="0" w:space="0" w:color="auto"/>
            <w:right w:val="none" w:sz="0" w:space="0" w:color="auto"/>
          </w:divBdr>
        </w:div>
        <w:div w:id="1369261759">
          <w:marLeft w:val="640"/>
          <w:marRight w:val="0"/>
          <w:marTop w:val="0"/>
          <w:marBottom w:val="0"/>
          <w:divBdr>
            <w:top w:val="none" w:sz="0" w:space="0" w:color="auto"/>
            <w:left w:val="none" w:sz="0" w:space="0" w:color="auto"/>
            <w:bottom w:val="none" w:sz="0" w:space="0" w:color="auto"/>
            <w:right w:val="none" w:sz="0" w:space="0" w:color="auto"/>
          </w:divBdr>
        </w:div>
        <w:div w:id="630020553">
          <w:marLeft w:val="640"/>
          <w:marRight w:val="0"/>
          <w:marTop w:val="0"/>
          <w:marBottom w:val="0"/>
          <w:divBdr>
            <w:top w:val="none" w:sz="0" w:space="0" w:color="auto"/>
            <w:left w:val="none" w:sz="0" w:space="0" w:color="auto"/>
            <w:bottom w:val="none" w:sz="0" w:space="0" w:color="auto"/>
            <w:right w:val="none" w:sz="0" w:space="0" w:color="auto"/>
          </w:divBdr>
        </w:div>
        <w:div w:id="491415126">
          <w:marLeft w:val="640"/>
          <w:marRight w:val="0"/>
          <w:marTop w:val="0"/>
          <w:marBottom w:val="0"/>
          <w:divBdr>
            <w:top w:val="none" w:sz="0" w:space="0" w:color="auto"/>
            <w:left w:val="none" w:sz="0" w:space="0" w:color="auto"/>
            <w:bottom w:val="none" w:sz="0" w:space="0" w:color="auto"/>
            <w:right w:val="none" w:sz="0" w:space="0" w:color="auto"/>
          </w:divBdr>
        </w:div>
        <w:div w:id="230195055">
          <w:marLeft w:val="640"/>
          <w:marRight w:val="0"/>
          <w:marTop w:val="0"/>
          <w:marBottom w:val="0"/>
          <w:divBdr>
            <w:top w:val="none" w:sz="0" w:space="0" w:color="auto"/>
            <w:left w:val="none" w:sz="0" w:space="0" w:color="auto"/>
            <w:bottom w:val="none" w:sz="0" w:space="0" w:color="auto"/>
            <w:right w:val="none" w:sz="0" w:space="0" w:color="auto"/>
          </w:divBdr>
        </w:div>
        <w:div w:id="1790902835">
          <w:marLeft w:val="640"/>
          <w:marRight w:val="0"/>
          <w:marTop w:val="0"/>
          <w:marBottom w:val="0"/>
          <w:divBdr>
            <w:top w:val="none" w:sz="0" w:space="0" w:color="auto"/>
            <w:left w:val="none" w:sz="0" w:space="0" w:color="auto"/>
            <w:bottom w:val="none" w:sz="0" w:space="0" w:color="auto"/>
            <w:right w:val="none" w:sz="0" w:space="0" w:color="auto"/>
          </w:divBdr>
        </w:div>
        <w:div w:id="1690252489">
          <w:marLeft w:val="640"/>
          <w:marRight w:val="0"/>
          <w:marTop w:val="0"/>
          <w:marBottom w:val="0"/>
          <w:divBdr>
            <w:top w:val="none" w:sz="0" w:space="0" w:color="auto"/>
            <w:left w:val="none" w:sz="0" w:space="0" w:color="auto"/>
            <w:bottom w:val="none" w:sz="0" w:space="0" w:color="auto"/>
            <w:right w:val="none" w:sz="0" w:space="0" w:color="auto"/>
          </w:divBdr>
        </w:div>
        <w:div w:id="662512960">
          <w:marLeft w:val="640"/>
          <w:marRight w:val="0"/>
          <w:marTop w:val="0"/>
          <w:marBottom w:val="0"/>
          <w:divBdr>
            <w:top w:val="none" w:sz="0" w:space="0" w:color="auto"/>
            <w:left w:val="none" w:sz="0" w:space="0" w:color="auto"/>
            <w:bottom w:val="none" w:sz="0" w:space="0" w:color="auto"/>
            <w:right w:val="none" w:sz="0" w:space="0" w:color="auto"/>
          </w:divBdr>
        </w:div>
        <w:div w:id="352877280">
          <w:marLeft w:val="640"/>
          <w:marRight w:val="0"/>
          <w:marTop w:val="0"/>
          <w:marBottom w:val="0"/>
          <w:divBdr>
            <w:top w:val="none" w:sz="0" w:space="0" w:color="auto"/>
            <w:left w:val="none" w:sz="0" w:space="0" w:color="auto"/>
            <w:bottom w:val="none" w:sz="0" w:space="0" w:color="auto"/>
            <w:right w:val="none" w:sz="0" w:space="0" w:color="auto"/>
          </w:divBdr>
        </w:div>
        <w:div w:id="544753586">
          <w:marLeft w:val="640"/>
          <w:marRight w:val="0"/>
          <w:marTop w:val="0"/>
          <w:marBottom w:val="0"/>
          <w:divBdr>
            <w:top w:val="none" w:sz="0" w:space="0" w:color="auto"/>
            <w:left w:val="none" w:sz="0" w:space="0" w:color="auto"/>
            <w:bottom w:val="none" w:sz="0" w:space="0" w:color="auto"/>
            <w:right w:val="none" w:sz="0" w:space="0" w:color="auto"/>
          </w:divBdr>
        </w:div>
        <w:div w:id="504982405">
          <w:marLeft w:val="640"/>
          <w:marRight w:val="0"/>
          <w:marTop w:val="0"/>
          <w:marBottom w:val="0"/>
          <w:divBdr>
            <w:top w:val="none" w:sz="0" w:space="0" w:color="auto"/>
            <w:left w:val="none" w:sz="0" w:space="0" w:color="auto"/>
            <w:bottom w:val="none" w:sz="0" w:space="0" w:color="auto"/>
            <w:right w:val="none" w:sz="0" w:space="0" w:color="auto"/>
          </w:divBdr>
        </w:div>
        <w:div w:id="76828314">
          <w:marLeft w:val="640"/>
          <w:marRight w:val="0"/>
          <w:marTop w:val="0"/>
          <w:marBottom w:val="0"/>
          <w:divBdr>
            <w:top w:val="none" w:sz="0" w:space="0" w:color="auto"/>
            <w:left w:val="none" w:sz="0" w:space="0" w:color="auto"/>
            <w:bottom w:val="none" w:sz="0" w:space="0" w:color="auto"/>
            <w:right w:val="none" w:sz="0" w:space="0" w:color="auto"/>
          </w:divBdr>
        </w:div>
        <w:div w:id="115683363">
          <w:marLeft w:val="640"/>
          <w:marRight w:val="0"/>
          <w:marTop w:val="0"/>
          <w:marBottom w:val="0"/>
          <w:divBdr>
            <w:top w:val="none" w:sz="0" w:space="0" w:color="auto"/>
            <w:left w:val="none" w:sz="0" w:space="0" w:color="auto"/>
            <w:bottom w:val="none" w:sz="0" w:space="0" w:color="auto"/>
            <w:right w:val="none" w:sz="0" w:space="0" w:color="auto"/>
          </w:divBdr>
        </w:div>
        <w:div w:id="1185512214">
          <w:marLeft w:val="640"/>
          <w:marRight w:val="0"/>
          <w:marTop w:val="0"/>
          <w:marBottom w:val="0"/>
          <w:divBdr>
            <w:top w:val="none" w:sz="0" w:space="0" w:color="auto"/>
            <w:left w:val="none" w:sz="0" w:space="0" w:color="auto"/>
            <w:bottom w:val="none" w:sz="0" w:space="0" w:color="auto"/>
            <w:right w:val="none" w:sz="0" w:space="0" w:color="auto"/>
          </w:divBdr>
        </w:div>
        <w:div w:id="547181205">
          <w:marLeft w:val="640"/>
          <w:marRight w:val="0"/>
          <w:marTop w:val="0"/>
          <w:marBottom w:val="0"/>
          <w:divBdr>
            <w:top w:val="none" w:sz="0" w:space="0" w:color="auto"/>
            <w:left w:val="none" w:sz="0" w:space="0" w:color="auto"/>
            <w:bottom w:val="none" w:sz="0" w:space="0" w:color="auto"/>
            <w:right w:val="none" w:sz="0" w:space="0" w:color="auto"/>
          </w:divBdr>
        </w:div>
        <w:div w:id="928655486">
          <w:marLeft w:val="640"/>
          <w:marRight w:val="0"/>
          <w:marTop w:val="0"/>
          <w:marBottom w:val="0"/>
          <w:divBdr>
            <w:top w:val="none" w:sz="0" w:space="0" w:color="auto"/>
            <w:left w:val="none" w:sz="0" w:space="0" w:color="auto"/>
            <w:bottom w:val="none" w:sz="0" w:space="0" w:color="auto"/>
            <w:right w:val="none" w:sz="0" w:space="0" w:color="auto"/>
          </w:divBdr>
        </w:div>
        <w:div w:id="2083722210">
          <w:marLeft w:val="640"/>
          <w:marRight w:val="0"/>
          <w:marTop w:val="0"/>
          <w:marBottom w:val="0"/>
          <w:divBdr>
            <w:top w:val="none" w:sz="0" w:space="0" w:color="auto"/>
            <w:left w:val="none" w:sz="0" w:space="0" w:color="auto"/>
            <w:bottom w:val="none" w:sz="0" w:space="0" w:color="auto"/>
            <w:right w:val="none" w:sz="0" w:space="0" w:color="auto"/>
          </w:divBdr>
        </w:div>
        <w:div w:id="1280071523">
          <w:marLeft w:val="640"/>
          <w:marRight w:val="0"/>
          <w:marTop w:val="0"/>
          <w:marBottom w:val="0"/>
          <w:divBdr>
            <w:top w:val="none" w:sz="0" w:space="0" w:color="auto"/>
            <w:left w:val="none" w:sz="0" w:space="0" w:color="auto"/>
            <w:bottom w:val="none" w:sz="0" w:space="0" w:color="auto"/>
            <w:right w:val="none" w:sz="0" w:space="0" w:color="auto"/>
          </w:divBdr>
        </w:div>
        <w:div w:id="114644703">
          <w:marLeft w:val="640"/>
          <w:marRight w:val="0"/>
          <w:marTop w:val="0"/>
          <w:marBottom w:val="0"/>
          <w:divBdr>
            <w:top w:val="none" w:sz="0" w:space="0" w:color="auto"/>
            <w:left w:val="none" w:sz="0" w:space="0" w:color="auto"/>
            <w:bottom w:val="none" w:sz="0" w:space="0" w:color="auto"/>
            <w:right w:val="none" w:sz="0" w:space="0" w:color="auto"/>
          </w:divBdr>
        </w:div>
        <w:div w:id="1115558394">
          <w:marLeft w:val="640"/>
          <w:marRight w:val="0"/>
          <w:marTop w:val="0"/>
          <w:marBottom w:val="0"/>
          <w:divBdr>
            <w:top w:val="none" w:sz="0" w:space="0" w:color="auto"/>
            <w:left w:val="none" w:sz="0" w:space="0" w:color="auto"/>
            <w:bottom w:val="none" w:sz="0" w:space="0" w:color="auto"/>
            <w:right w:val="none" w:sz="0" w:space="0" w:color="auto"/>
          </w:divBdr>
        </w:div>
        <w:div w:id="727460036">
          <w:marLeft w:val="640"/>
          <w:marRight w:val="0"/>
          <w:marTop w:val="0"/>
          <w:marBottom w:val="0"/>
          <w:divBdr>
            <w:top w:val="none" w:sz="0" w:space="0" w:color="auto"/>
            <w:left w:val="none" w:sz="0" w:space="0" w:color="auto"/>
            <w:bottom w:val="none" w:sz="0" w:space="0" w:color="auto"/>
            <w:right w:val="none" w:sz="0" w:space="0" w:color="auto"/>
          </w:divBdr>
        </w:div>
        <w:div w:id="219023108">
          <w:marLeft w:val="640"/>
          <w:marRight w:val="0"/>
          <w:marTop w:val="0"/>
          <w:marBottom w:val="0"/>
          <w:divBdr>
            <w:top w:val="none" w:sz="0" w:space="0" w:color="auto"/>
            <w:left w:val="none" w:sz="0" w:space="0" w:color="auto"/>
            <w:bottom w:val="none" w:sz="0" w:space="0" w:color="auto"/>
            <w:right w:val="none" w:sz="0" w:space="0" w:color="auto"/>
          </w:divBdr>
        </w:div>
        <w:div w:id="950548023">
          <w:marLeft w:val="640"/>
          <w:marRight w:val="0"/>
          <w:marTop w:val="0"/>
          <w:marBottom w:val="0"/>
          <w:divBdr>
            <w:top w:val="none" w:sz="0" w:space="0" w:color="auto"/>
            <w:left w:val="none" w:sz="0" w:space="0" w:color="auto"/>
            <w:bottom w:val="none" w:sz="0" w:space="0" w:color="auto"/>
            <w:right w:val="none" w:sz="0" w:space="0" w:color="auto"/>
          </w:divBdr>
        </w:div>
        <w:div w:id="1859811903">
          <w:marLeft w:val="640"/>
          <w:marRight w:val="0"/>
          <w:marTop w:val="0"/>
          <w:marBottom w:val="0"/>
          <w:divBdr>
            <w:top w:val="none" w:sz="0" w:space="0" w:color="auto"/>
            <w:left w:val="none" w:sz="0" w:space="0" w:color="auto"/>
            <w:bottom w:val="none" w:sz="0" w:space="0" w:color="auto"/>
            <w:right w:val="none" w:sz="0" w:space="0" w:color="auto"/>
          </w:divBdr>
        </w:div>
        <w:div w:id="1773932839">
          <w:marLeft w:val="640"/>
          <w:marRight w:val="0"/>
          <w:marTop w:val="0"/>
          <w:marBottom w:val="0"/>
          <w:divBdr>
            <w:top w:val="none" w:sz="0" w:space="0" w:color="auto"/>
            <w:left w:val="none" w:sz="0" w:space="0" w:color="auto"/>
            <w:bottom w:val="none" w:sz="0" w:space="0" w:color="auto"/>
            <w:right w:val="none" w:sz="0" w:space="0" w:color="auto"/>
          </w:divBdr>
        </w:div>
        <w:div w:id="187528311">
          <w:marLeft w:val="640"/>
          <w:marRight w:val="0"/>
          <w:marTop w:val="0"/>
          <w:marBottom w:val="0"/>
          <w:divBdr>
            <w:top w:val="none" w:sz="0" w:space="0" w:color="auto"/>
            <w:left w:val="none" w:sz="0" w:space="0" w:color="auto"/>
            <w:bottom w:val="none" w:sz="0" w:space="0" w:color="auto"/>
            <w:right w:val="none" w:sz="0" w:space="0" w:color="auto"/>
          </w:divBdr>
        </w:div>
        <w:div w:id="605310953">
          <w:marLeft w:val="640"/>
          <w:marRight w:val="0"/>
          <w:marTop w:val="0"/>
          <w:marBottom w:val="0"/>
          <w:divBdr>
            <w:top w:val="none" w:sz="0" w:space="0" w:color="auto"/>
            <w:left w:val="none" w:sz="0" w:space="0" w:color="auto"/>
            <w:bottom w:val="none" w:sz="0" w:space="0" w:color="auto"/>
            <w:right w:val="none" w:sz="0" w:space="0" w:color="auto"/>
          </w:divBdr>
        </w:div>
        <w:div w:id="984239055">
          <w:marLeft w:val="640"/>
          <w:marRight w:val="0"/>
          <w:marTop w:val="0"/>
          <w:marBottom w:val="0"/>
          <w:divBdr>
            <w:top w:val="none" w:sz="0" w:space="0" w:color="auto"/>
            <w:left w:val="none" w:sz="0" w:space="0" w:color="auto"/>
            <w:bottom w:val="none" w:sz="0" w:space="0" w:color="auto"/>
            <w:right w:val="none" w:sz="0" w:space="0" w:color="auto"/>
          </w:divBdr>
        </w:div>
        <w:div w:id="1386641229">
          <w:marLeft w:val="640"/>
          <w:marRight w:val="0"/>
          <w:marTop w:val="0"/>
          <w:marBottom w:val="0"/>
          <w:divBdr>
            <w:top w:val="none" w:sz="0" w:space="0" w:color="auto"/>
            <w:left w:val="none" w:sz="0" w:space="0" w:color="auto"/>
            <w:bottom w:val="none" w:sz="0" w:space="0" w:color="auto"/>
            <w:right w:val="none" w:sz="0" w:space="0" w:color="auto"/>
          </w:divBdr>
        </w:div>
        <w:div w:id="2126844637">
          <w:marLeft w:val="640"/>
          <w:marRight w:val="0"/>
          <w:marTop w:val="0"/>
          <w:marBottom w:val="0"/>
          <w:divBdr>
            <w:top w:val="none" w:sz="0" w:space="0" w:color="auto"/>
            <w:left w:val="none" w:sz="0" w:space="0" w:color="auto"/>
            <w:bottom w:val="none" w:sz="0" w:space="0" w:color="auto"/>
            <w:right w:val="none" w:sz="0" w:space="0" w:color="auto"/>
          </w:divBdr>
        </w:div>
      </w:divsChild>
    </w:div>
    <w:div w:id="784353859">
      <w:bodyDiv w:val="1"/>
      <w:marLeft w:val="0"/>
      <w:marRight w:val="0"/>
      <w:marTop w:val="0"/>
      <w:marBottom w:val="0"/>
      <w:divBdr>
        <w:top w:val="none" w:sz="0" w:space="0" w:color="auto"/>
        <w:left w:val="none" w:sz="0" w:space="0" w:color="auto"/>
        <w:bottom w:val="none" w:sz="0" w:space="0" w:color="auto"/>
        <w:right w:val="none" w:sz="0" w:space="0" w:color="auto"/>
      </w:divBdr>
      <w:divsChild>
        <w:div w:id="1883251584">
          <w:marLeft w:val="640"/>
          <w:marRight w:val="0"/>
          <w:marTop w:val="0"/>
          <w:marBottom w:val="0"/>
          <w:divBdr>
            <w:top w:val="none" w:sz="0" w:space="0" w:color="auto"/>
            <w:left w:val="none" w:sz="0" w:space="0" w:color="auto"/>
            <w:bottom w:val="none" w:sz="0" w:space="0" w:color="auto"/>
            <w:right w:val="none" w:sz="0" w:space="0" w:color="auto"/>
          </w:divBdr>
        </w:div>
        <w:div w:id="1730574295">
          <w:marLeft w:val="640"/>
          <w:marRight w:val="0"/>
          <w:marTop w:val="0"/>
          <w:marBottom w:val="0"/>
          <w:divBdr>
            <w:top w:val="none" w:sz="0" w:space="0" w:color="auto"/>
            <w:left w:val="none" w:sz="0" w:space="0" w:color="auto"/>
            <w:bottom w:val="none" w:sz="0" w:space="0" w:color="auto"/>
            <w:right w:val="none" w:sz="0" w:space="0" w:color="auto"/>
          </w:divBdr>
        </w:div>
        <w:div w:id="804856201">
          <w:marLeft w:val="640"/>
          <w:marRight w:val="0"/>
          <w:marTop w:val="0"/>
          <w:marBottom w:val="0"/>
          <w:divBdr>
            <w:top w:val="none" w:sz="0" w:space="0" w:color="auto"/>
            <w:left w:val="none" w:sz="0" w:space="0" w:color="auto"/>
            <w:bottom w:val="none" w:sz="0" w:space="0" w:color="auto"/>
            <w:right w:val="none" w:sz="0" w:space="0" w:color="auto"/>
          </w:divBdr>
        </w:div>
        <w:div w:id="434600263">
          <w:marLeft w:val="640"/>
          <w:marRight w:val="0"/>
          <w:marTop w:val="0"/>
          <w:marBottom w:val="0"/>
          <w:divBdr>
            <w:top w:val="none" w:sz="0" w:space="0" w:color="auto"/>
            <w:left w:val="none" w:sz="0" w:space="0" w:color="auto"/>
            <w:bottom w:val="none" w:sz="0" w:space="0" w:color="auto"/>
            <w:right w:val="none" w:sz="0" w:space="0" w:color="auto"/>
          </w:divBdr>
        </w:div>
        <w:div w:id="1141533793">
          <w:marLeft w:val="640"/>
          <w:marRight w:val="0"/>
          <w:marTop w:val="0"/>
          <w:marBottom w:val="0"/>
          <w:divBdr>
            <w:top w:val="none" w:sz="0" w:space="0" w:color="auto"/>
            <w:left w:val="none" w:sz="0" w:space="0" w:color="auto"/>
            <w:bottom w:val="none" w:sz="0" w:space="0" w:color="auto"/>
            <w:right w:val="none" w:sz="0" w:space="0" w:color="auto"/>
          </w:divBdr>
        </w:div>
        <w:div w:id="1567303046">
          <w:marLeft w:val="640"/>
          <w:marRight w:val="0"/>
          <w:marTop w:val="0"/>
          <w:marBottom w:val="0"/>
          <w:divBdr>
            <w:top w:val="none" w:sz="0" w:space="0" w:color="auto"/>
            <w:left w:val="none" w:sz="0" w:space="0" w:color="auto"/>
            <w:bottom w:val="none" w:sz="0" w:space="0" w:color="auto"/>
            <w:right w:val="none" w:sz="0" w:space="0" w:color="auto"/>
          </w:divBdr>
        </w:div>
        <w:div w:id="579943799">
          <w:marLeft w:val="640"/>
          <w:marRight w:val="0"/>
          <w:marTop w:val="0"/>
          <w:marBottom w:val="0"/>
          <w:divBdr>
            <w:top w:val="none" w:sz="0" w:space="0" w:color="auto"/>
            <w:left w:val="none" w:sz="0" w:space="0" w:color="auto"/>
            <w:bottom w:val="none" w:sz="0" w:space="0" w:color="auto"/>
            <w:right w:val="none" w:sz="0" w:space="0" w:color="auto"/>
          </w:divBdr>
        </w:div>
        <w:div w:id="361055608">
          <w:marLeft w:val="640"/>
          <w:marRight w:val="0"/>
          <w:marTop w:val="0"/>
          <w:marBottom w:val="0"/>
          <w:divBdr>
            <w:top w:val="none" w:sz="0" w:space="0" w:color="auto"/>
            <w:left w:val="none" w:sz="0" w:space="0" w:color="auto"/>
            <w:bottom w:val="none" w:sz="0" w:space="0" w:color="auto"/>
            <w:right w:val="none" w:sz="0" w:space="0" w:color="auto"/>
          </w:divBdr>
        </w:div>
        <w:div w:id="923803860">
          <w:marLeft w:val="640"/>
          <w:marRight w:val="0"/>
          <w:marTop w:val="0"/>
          <w:marBottom w:val="0"/>
          <w:divBdr>
            <w:top w:val="none" w:sz="0" w:space="0" w:color="auto"/>
            <w:left w:val="none" w:sz="0" w:space="0" w:color="auto"/>
            <w:bottom w:val="none" w:sz="0" w:space="0" w:color="auto"/>
            <w:right w:val="none" w:sz="0" w:space="0" w:color="auto"/>
          </w:divBdr>
        </w:div>
        <w:div w:id="46994210">
          <w:marLeft w:val="640"/>
          <w:marRight w:val="0"/>
          <w:marTop w:val="0"/>
          <w:marBottom w:val="0"/>
          <w:divBdr>
            <w:top w:val="none" w:sz="0" w:space="0" w:color="auto"/>
            <w:left w:val="none" w:sz="0" w:space="0" w:color="auto"/>
            <w:bottom w:val="none" w:sz="0" w:space="0" w:color="auto"/>
            <w:right w:val="none" w:sz="0" w:space="0" w:color="auto"/>
          </w:divBdr>
        </w:div>
        <w:div w:id="146167738">
          <w:marLeft w:val="640"/>
          <w:marRight w:val="0"/>
          <w:marTop w:val="0"/>
          <w:marBottom w:val="0"/>
          <w:divBdr>
            <w:top w:val="none" w:sz="0" w:space="0" w:color="auto"/>
            <w:left w:val="none" w:sz="0" w:space="0" w:color="auto"/>
            <w:bottom w:val="none" w:sz="0" w:space="0" w:color="auto"/>
            <w:right w:val="none" w:sz="0" w:space="0" w:color="auto"/>
          </w:divBdr>
        </w:div>
        <w:div w:id="494995018">
          <w:marLeft w:val="640"/>
          <w:marRight w:val="0"/>
          <w:marTop w:val="0"/>
          <w:marBottom w:val="0"/>
          <w:divBdr>
            <w:top w:val="none" w:sz="0" w:space="0" w:color="auto"/>
            <w:left w:val="none" w:sz="0" w:space="0" w:color="auto"/>
            <w:bottom w:val="none" w:sz="0" w:space="0" w:color="auto"/>
            <w:right w:val="none" w:sz="0" w:space="0" w:color="auto"/>
          </w:divBdr>
        </w:div>
        <w:div w:id="1578904888">
          <w:marLeft w:val="640"/>
          <w:marRight w:val="0"/>
          <w:marTop w:val="0"/>
          <w:marBottom w:val="0"/>
          <w:divBdr>
            <w:top w:val="none" w:sz="0" w:space="0" w:color="auto"/>
            <w:left w:val="none" w:sz="0" w:space="0" w:color="auto"/>
            <w:bottom w:val="none" w:sz="0" w:space="0" w:color="auto"/>
            <w:right w:val="none" w:sz="0" w:space="0" w:color="auto"/>
          </w:divBdr>
        </w:div>
        <w:div w:id="1349990788">
          <w:marLeft w:val="640"/>
          <w:marRight w:val="0"/>
          <w:marTop w:val="0"/>
          <w:marBottom w:val="0"/>
          <w:divBdr>
            <w:top w:val="none" w:sz="0" w:space="0" w:color="auto"/>
            <w:left w:val="none" w:sz="0" w:space="0" w:color="auto"/>
            <w:bottom w:val="none" w:sz="0" w:space="0" w:color="auto"/>
            <w:right w:val="none" w:sz="0" w:space="0" w:color="auto"/>
          </w:divBdr>
        </w:div>
        <w:div w:id="601111156">
          <w:marLeft w:val="640"/>
          <w:marRight w:val="0"/>
          <w:marTop w:val="0"/>
          <w:marBottom w:val="0"/>
          <w:divBdr>
            <w:top w:val="none" w:sz="0" w:space="0" w:color="auto"/>
            <w:left w:val="none" w:sz="0" w:space="0" w:color="auto"/>
            <w:bottom w:val="none" w:sz="0" w:space="0" w:color="auto"/>
            <w:right w:val="none" w:sz="0" w:space="0" w:color="auto"/>
          </w:divBdr>
        </w:div>
        <w:div w:id="50884171">
          <w:marLeft w:val="640"/>
          <w:marRight w:val="0"/>
          <w:marTop w:val="0"/>
          <w:marBottom w:val="0"/>
          <w:divBdr>
            <w:top w:val="none" w:sz="0" w:space="0" w:color="auto"/>
            <w:left w:val="none" w:sz="0" w:space="0" w:color="auto"/>
            <w:bottom w:val="none" w:sz="0" w:space="0" w:color="auto"/>
            <w:right w:val="none" w:sz="0" w:space="0" w:color="auto"/>
          </w:divBdr>
        </w:div>
        <w:div w:id="1452742179">
          <w:marLeft w:val="640"/>
          <w:marRight w:val="0"/>
          <w:marTop w:val="0"/>
          <w:marBottom w:val="0"/>
          <w:divBdr>
            <w:top w:val="none" w:sz="0" w:space="0" w:color="auto"/>
            <w:left w:val="none" w:sz="0" w:space="0" w:color="auto"/>
            <w:bottom w:val="none" w:sz="0" w:space="0" w:color="auto"/>
            <w:right w:val="none" w:sz="0" w:space="0" w:color="auto"/>
          </w:divBdr>
        </w:div>
        <w:div w:id="1404599367">
          <w:marLeft w:val="640"/>
          <w:marRight w:val="0"/>
          <w:marTop w:val="0"/>
          <w:marBottom w:val="0"/>
          <w:divBdr>
            <w:top w:val="none" w:sz="0" w:space="0" w:color="auto"/>
            <w:left w:val="none" w:sz="0" w:space="0" w:color="auto"/>
            <w:bottom w:val="none" w:sz="0" w:space="0" w:color="auto"/>
            <w:right w:val="none" w:sz="0" w:space="0" w:color="auto"/>
          </w:divBdr>
        </w:div>
        <w:div w:id="1639913460">
          <w:marLeft w:val="640"/>
          <w:marRight w:val="0"/>
          <w:marTop w:val="0"/>
          <w:marBottom w:val="0"/>
          <w:divBdr>
            <w:top w:val="none" w:sz="0" w:space="0" w:color="auto"/>
            <w:left w:val="none" w:sz="0" w:space="0" w:color="auto"/>
            <w:bottom w:val="none" w:sz="0" w:space="0" w:color="auto"/>
            <w:right w:val="none" w:sz="0" w:space="0" w:color="auto"/>
          </w:divBdr>
        </w:div>
        <w:div w:id="121508663">
          <w:marLeft w:val="640"/>
          <w:marRight w:val="0"/>
          <w:marTop w:val="0"/>
          <w:marBottom w:val="0"/>
          <w:divBdr>
            <w:top w:val="none" w:sz="0" w:space="0" w:color="auto"/>
            <w:left w:val="none" w:sz="0" w:space="0" w:color="auto"/>
            <w:bottom w:val="none" w:sz="0" w:space="0" w:color="auto"/>
            <w:right w:val="none" w:sz="0" w:space="0" w:color="auto"/>
          </w:divBdr>
        </w:div>
        <w:div w:id="954559694">
          <w:marLeft w:val="640"/>
          <w:marRight w:val="0"/>
          <w:marTop w:val="0"/>
          <w:marBottom w:val="0"/>
          <w:divBdr>
            <w:top w:val="none" w:sz="0" w:space="0" w:color="auto"/>
            <w:left w:val="none" w:sz="0" w:space="0" w:color="auto"/>
            <w:bottom w:val="none" w:sz="0" w:space="0" w:color="auto"/>
            <w:right w:val="none" w:sz="0" w:space="0" w:color="auto"/>
          </w:divBdr>
        </w:div>
        <w:div w:id="940334423">
          <w:marLeft w:val="640"/>
          <w:marRight w:val="0"/>
          <w:marTop w:val="0"/>
          <w:marBottom w:val="0"/>
          <w:divBdr>
            <w:top w:val="none" w:sz="0" w:space="0" w:color="auto"/>
            <w:left w:val="none" w:sz="0" w:space="0" w:color="auto"/>
            <w:bottom w:val="none" w:sz="0" w:space="0" w:color="auto"/>
            <w:right w:val="none" w:sz="0" w:space="0" w:color="auto"/>
          </w:divBdr>
        </w:div>
        <w:div w:id="2107336543">
          <w:marLeft w:val="640"/>
          <w:marRight w:val="0"/>
          <w:marTop w:val="0"/>
          <w:marBottom w:val="0"/>
          <w:divBdr>
            <w:top w:val="none" w:sz="0" w:space="0" w:color="auto"/>
            <w:left w:val="none" w:sz="0" w:space="0" w:color="auto"/>
            <w:bottom w:val="none" w:sz="0" w:space="0" w:color="auto"/>
            <w:right w:val="none" w:sz="0" w:space="0" w:color="auto"/>
          </w:divBdr>
        </w:div>
        <w:div w:id="1054815362">
          <w:marLeft w:val="640"/>
          <w:marRight w:val="0"/>
          <w:marTop w:val="0"/>
          <w:marBottom w:val="0"/>
          <w:divBdr>
            <w:top w:val="none" w:sz="0" w:space="0" w:color="auto"/>
            <w:left w:val="none" w:sz="0" w:space="0" w:color="auto"/>
            <w:bottom w:val="none" w:sz="0" w:space="0" w:color="auto"/>
            <w:right w:val="none" w:sz="0" w:space="0" w:color="auto"/>
          </w:divBdr>
        </w:div>
        <w:div w:id="1960528679">
          <w:marLeft w:val="640"/>
          <w:marRight w:val="0"/>
          <w:marTop w:val="0"/>
          <w:marBottom w:val="0"/>
          <w:divBdr>
            <w:top w:val="none" w:sz="0" w:space="0" w:color="auto"/>
            <w:left w:val="none" w:sz="0" w:space="0" w:color="auto"/>
            <w:bottom w:val="none" w:sz="0" w:space="0" w:color="auto"/>
            <w:right w:val="none" w:sz="0" w:space="0" w:color="auto"/>
          </w:divBdr>
        </w:div>
        <w:div w:id="1106654115">
          <w:marLeft w:val="640"/>
          <w:marRight w:val="0"/>
          <w:marTop w:val="0"/>
          <w:marBottom w:val="0"/>
          <w:divBdr>
            <w:top w:val="none" w:sz="0" w:space="0" w:color="auto"/>
            <w:left w:val="none" w:sz="0" w:space="0" w:color="auto"/>
            <w:bottom w:val="none" w:sz="0" w:space="0" w:color="auto"/>
            <w:right w:val="none" w:sz="0" w:space="0" w:color="auto"/>
          </w:divBdr>
        </w:div>
        <w:div w:id="251086363">
          <w:marLeft w:val="640"/>
          <w:marRight w:val="0"/>
          <w:marTop w:val="0"/>
          <w:marBottom w:val="0"/>
          <w:divBdr>
            <w:top w:val="none" w:sz="0" w:space="0" w:color="auto"/>
            <w:left w:val="none" w:sz="0" w:space="0" w:color="auto"/>
            <w:bottom w:val="none" w:sz="0" w:space="0" w:color="auto"/>
            <w:right w:val="none" w:sz="0" w:space="0" w:color="auto"/>
          </w:divBdr>
        </w:div>
        <w:div w:id="340355932">
          <w:marLeft w:val="640"/>
          <w:marRight w:val="0"/>
          <w:marTop w:val="0"/>
          <w:marBottom w:val="0"/>
          <w:divBdr>
            <w:top w:val="none" w:sz="0" w:space="0" w:color="auto"/>
            <w:left w:val="none" w:sz="0" w:space="0" w:color="auto"/>
            <w:bottom w:val="none" w:sz="0" w:space="0" w:color="auto"/>
            <w:right w:val="none" w:sz="0" w:space="0" w:color="auto"/>
          </w:divBdr>
        </w:div>
        <w:div w:id="1185946945">
          <w:marLeft w:val="640"/>
          <w:marRight w:val="0"/>
          <w:marTop w:val="0"/>
          <w:marBottom w:val="0"/>
          <w:divBdr>
            <w:top w:val="none" w:sz="0" w:space="0" w:color="auto"/>
            <w:left w:val="none" w:sz="0" w:space="0" w:color="auto"/>
            <w:bottom w:val="none" w:sz="0" w:space="0" w:color="auto"/>
            <w:right w:val="none" w:sz="0" w:space="0" w:color="auto"/>
          </w:divBdr>
        </w:div>
        <w:div w:id="1328049732">
          <w:marLeft w:val="640"/>
          <w:marRight w:val="0"/>
          <w:marTop w:val="0"/>
          <w:marBottom w:val="0"/>
          <w:divBdr>
            <w:top w:val="none" w:sz="0" w:space="0" w:color="auto"/>
            <w:left w:val="none" w:sz="0" w:space="0" w:color="auto"/>
            <w:bottom w:val="none" w:sz="0" w:space="0" w:color="auto"/>
            <w:right w:val="none" w:sz="0" w:space="0" w:color="auto"/>
          </w:divBdr>
        </w:div>
        <w:div w:id="1578202805">
          <w:marLeft w:val="640"/>
          <w:marRight w:val="0"/>
          <w:marTop w:val="0"/>
          <w:marBottom w:val="0"/>
          <w:divBdr>
            <w:top w:val="none" w:sz="0" w:space="0" w:color="auto"/>
            <w:left w:val="none" w:sz="0" w:space="0" w:color="auto"/>
            <w:bottom w:val="none" w:sz="0" w:space="0" w:color="auto"/>
            <w:right w:val="none" w:sz="0" w:space="0" w:color="auto"/>
          </w:divBdr>
        </w:div>
        <w:div w:id="646276805">
          <w:marLeft w:val="640"/>
          <w:marRight w:val="0"/>
          <w:marTop w:val="0"/>
          <w:marBottom w:val="0"/>
          <w:divBdr>
            <w:top w:val="none" w:sz="0" w:space="0" w:color="auto"/>
            <w:left w:val="none" w:sz="0" w:space="0" w:color="auto"/>
            <w:bottom w:val="none" w:sz="0" w:space="0" w:color="auto"/>
            <w:right w:val="none" w:sz="0" w:space="0" w:color="auto"/>
          </w:divBdr>
        </w:div>
        <w:div w:id="991446857">
          <w:marLeft w:val="640"/>
          <w:marRight w:val="0"/>
          <w:marTop w:val="0"/>
          <w:marBottom w:val="0"/>
          <w:divBdr>
            <w:top w:val="none" w:sz="0" w:space="0" w:color="auto"/>
            <w:left w:val="none" w:sz="0" w:space="0" w:color="auto"/>
            <w:bottom w:val="none" w:sz="0" w:space="0" w:color="auto"/>
            <w:right w:val="none" w:sz="0" w:space="0" w:color="auto"/>
          </w:divBdr>
        </w:div>
        <w:div w:id="1623531340">
          <w:marLeft w:val="640"/>
          <w:marRight w:val="0"/>
          <w:marTop w:val="0"/>
          <w:marBottom w:val="0"/>
          <w:divBdr>
            <w:top w:val="none" w:sz="0" w:space="0" w:color="auto"/>
            <w:left w:val="none" w:sz="0" w:space="0" w:color="auto"/>
            <w:bottom w:val="none" w:sz="0" w:space="0" w:color="auto"/>
            <w:right w:val="none" w:sz="0" w:space="0" w:color="auto"/>
          </w:divBdr>
        </w:div>
        <w:div w:id="801575325">
          <w:marLeft w:val="640"/>
          <w:marRight w:val="0"/>
          <w:marTop w:val="0"/>
          <w:marBottom w:val="0"/>
          <w:divBdr>
            <w:top w:val="none" w:sz="0" w:space="0" w:color="auto"/>
            <w:left w:val="none" w:sz="0" w:space="0" w:color="auto"/>
            <w:bottom w:val="none" w:sz="0" w:space="0" w:color="auto"/>
            <w:right w:val="none" w:sz="0" w:space="0" w:color="auto"/>
          </w:divBdr>
        </w:div>
        <w:div w:id="1370187357">
          <w:marLeft w:val="640"/>
          <w:marRight w:val="0"/>
          <w:marTop w:val="0"/>
          <w:marBottom w:val="0"/>
          <w:divBdr>
            <w:top w:val="none" w:sz="0" w:space="0" w:color="auto"/>
            <w:left w:val="none" w:sz="0" w:space="0" w:color="auto"/>
            <w:bottom w:val="none" w:sz="0" w:space="0" w:color="auto"/>
            <w:right w:val="none" w:sz="0" w:space="0" w:color="auto"/>
          </w:divBdr>
        </w:div>
        <w:div w:id="614141997">
          <w:marLeft w:val="640"/>
          <w:marRight w:val="0"/>
          <w:marTop w:val="0"/>
          <w:marBottom w:val="0"/>
          <w:divBdr>
            <w:top w:val="none" w:sz="0" w:space="0" w:color="auto"/>
            <w:left w:val="none" w:sz="0" w:space="0" w:color="auto"/>
            <w:bottom w:val="none" w:sz="0" w:space="0" w:color="auto"/>
            <w:right w:val="none" w:sz="0" w:space="0" w:color="auto"/>
          </w:divBdr>
        </w:div>
        <w:div w:id="416288183">
          <w:marLeft w:val="640"/>
          <w:marRight w:val="0"/>
          <w:marTop w:val="0"/>
          <w:marBottom w:val="0"/>
          <w:divBdr>
            <w:top w:val="none" w:sz="0" w:space="0" w:color="auto"/>
            <w:left w:val="none" w:sz="0" w:space="0" w:color="auto"/>
            <w:bottom w:val="none" w:sz="0" w:space="0" w:color="auto"/>
            <w:right w:val="none" w:sz="0" w:space="0" w:color="auto"/>
          </w:divBdr>
        </w:div>
        <w:div w:id="686564933">
          <w:marLeft w:val="640"/>
          <w:marRight w:val="0"/>
          <w:marTop w:val="0"/>
          <w:marBottom w:val="0"/>
          <w:divBdr>
            <w:top w:val="none" w:sz="0" w:space="0" w:color="auto"/>
            <w:left w:val="none" w:sz="0" w:space="0" w:color="auto"/>
            <w:bottom w:val="none" w:sz="0" w:space="0" w:color="auto"/>
            <w:right w:val="none" w:sz="0" w:space="0" w:color="auto"/>
          </w:divBdr>
        </w:div>
        <w:div w:id="732774175">
          <w:marLeft w:val="640"/>
          <w:marRight w:val="0"/>
          <w:marTop w:val="0"/>
          <w:marBottom w:val="0"/>
          <w:divBdr>
            <w:top w:val="none" w:sz="0" w:space="0" w:color="auto"/>
            <w:left w:val="none" w:sz="0" w:space="0" w:color="auto"/>
            <w:bottom w:val="none" w:sz="0" w:space="0" w:color="auto"/>
            <w:right w:val="none" w:sz="0" w:space="0" w:color="auto"/>
          </w:divBdr>
        </w:div>
        <w:div w:id="612714988">
          <w:marLeft w:val="640"/>
          <w:marRight w:val="0"/>
          <w:marTop w:val="0"/>
          <w:marBottom w:val="0"/>
          <w:divBdr>
            <w:top w:val="none" w:sz="0" w:space="0" w:color="auto"/>
            <w:left w:val="none" w:sz="0" w:space="0" w:color="auto"/>
            <w:bottom w:val="none" w:sz="0" w:space="0" w:color="auto"/>
            <w:right w:val="none" w:sz="0" w:space="0" w:color="auto"/>
          </w:divBdr>
        </w:div>
        <w:div w:id="220750992">
          <w:marLeft w:val="640"/>
          <w:marRight w:val="0"/>
          <w:marTop w:val="0"/>
          <w:marBottom w:val="0"/>
          <w:divBdr>
            <w:top w:val="none" w:sz="0" w:space="0" w:color="auto"/>
            <w:left w:val="none" w:sz="0" w:space="0" w:color="auto"/>
            <w:bottom w:val="none" w:sz="0" w:space="0" w:color="auto"/>
            <w:right w:val="none" w:sz="0" w:space="0" w:color="auto"/>
          </w:divBdr>
        </w:div>
        <w:div w:id="2131387903">
          <w:marLeft w:val="640"/>
          <w:marRight w:val="0"/>
          <w:marTop w:val="0"/>
          <w:marBottom w:val="0"/>
          <w:divBdr>
            <w:top w:val="none" w:sz="0" w:space="0" w:color="auto"/>
            <w:left w:val="none" w:sz="0" w:space="0" w:color="auto"/>
            <w:bottom w:val="none" w:sz="0" w:space="0" w:color="auto"/>
            <w:right w:val="none" w:sz="0" w:space="0" w:color="auto"/>
          </w:divBdr>
        </w:div>
        <w:div w:id="110058032">
          <w:marLeft w:val="640"/>
          <w:marRight w:val="0"/>
          <w:marTop w:val="0"/>
          <w:marBottom w:val="0"/>
          <w:divBdr>
            <w:top w:val="none" w:sz="0" w:space="0" w:color="auto"/>
            <w:left w:val="none" w:sz="0" w:space="0" w:color="auto"/>
            <w:bottom w:val="none" w:sz="0" w:space="0" w:color="auto"/>
            <w:right w:val="none" w:sz="0" w:space="0" w:color="auto"/>
          </w:divBdr>
        </w:div>
        <w:div w:id="2005232663">
          <w:marLeft w:val="640"/>
          <w:marRight w:val="0"/>
          <w:marTop w:val="0"/>
          <w:marBottom w:val="0"/>
          <w:divBdr>
            <w:top w:val="none" w:sz="0" w:space="0" w:color="auto"/>
            <w:left w:val="none" w:sz="0" w:space="0" w:color="auto"/>
            <w:bottom w:val="none" w:sz="0" w:space="0" w:color="auto"/>
            <w:right w:val="none" w:sz="0" w:space="0" w:color="auto"/>
          </w:divBdr>
        </w:div>
        <w:div w:id="1232420648">
          <w:marLeft w:val="640"/>
          <w:marRight w:val="0"/>
          <w:marTop w:val="0"/>
          <w:marBottom w:val="0"/>
          <w:divBdr>
            <w:top w:val="none" w:sz="0" w:space="0" w:color="auto"/>
            <w:left w:val="none" w:sz="0" w:space="0" w:color="auto"/>
            <w:bottom w:val="none" w:sz="0" w:space="0" w:color="auto"/>
            <w:right w:val="none" w:sz="0" w:space="0" w:color="auto"/>
          </w:divBdr>
        </w:div>
        <w:div w:id="2031102985">
          <w:marLeft w:val="640"/>
          <w:marRight w:val="0"/>
          <w:marTop w:val="0"/>
          <w:marBottom w:val="0"/>
          <w:divBdr>
            <w:top w:val="none" w:sz="0" w:space="0" w:color="auto"/>
            <w:left w:val="none" w:sz="0" w:space="0" w:color="auto"/>
            <w:bottom w:val="none" w:sz="0" w:space="0" w:color="auto"/>
            <w:right w:val="none" w:sz="0" w:space="0" w:color="auto"/>
          </w:divBdr>
        </w:div>
        <w:div w:id="1995330055">
          <w:marLeft w:val="640"/>
          <w:marRight w:val="0"/>
          <w:marTop w:val="0"/>
          <w:marBottom w:val="0"/>
          <w:divBdr>
            <w:top w:val="none" w:sz="0" w:space="0" w:color="auto"/>
            <w:left w:val="none" w:sz="0" w:space="0" w:color="auto"/>
            <w:bottom w:val="none" w:sz="0" w:space="0" w:color="auto"/>
            <w:right w:val="none" w:sz="0" w:space="0" w:color="auto"/>
          </w:divBdr>
        </w:div>
        <w:div w:id="167599279">
          <w:marLeft w:val="640"/>
          <w:marRight w:val="0"/>
          <w:marTop w:val="0"/>
          <w:marBottom w:val="0"/>
          <w:divBdr>
            <w:top w:val="none" w:sz="0" w:space="0" w:color="auto"/>
            <w:left w:val="none" w:sz="0" w:space="0" w:color="auto"/>
            <w:bottom w:val="none" w:sz="0" w:space="0" w:color="auto"/>
            <w:right w:val="none" w:sz="0" w:space="0" w:color="auto"/>
          </w:divBdr>
        </w:div>
        <w:div w:id="1199859420">
          <w:marLeft w:val="640"/>
          <w:marRight w:val="0"/>
          <w:marTop w:val="0"/>
          <w:marBottom w:val="0"/>
          <w:divBdr>
            <w:top w:val="none" w:sz="0" w:space="0" w:color="auto"/>
            <w:left w:val="none" w:sz="0" w:space="0" w:color="auto"/>
            <w:bottom w:val="none" w:sz="0" w:space="0" w:color="auto"/>
            <w:right w:val="none" w:sz="0" w:space="0" w:color="auto"/>
          </w:divBdr>
        </w:div>
        <w:div w:id="810053522">
          <w:marLeft w:val="640"/>
          <w:marRight w:val="0"/>
          <w:marTop w:val="0"/>
          <w:marBottom w:val="0"/>
          <w:divBdr>
            <w:top w:val="none" w:sz="0" w:space="0" w:color="auto"/>
            <w:left w:val="none" w:sz="0" w:space="0" w:color="auto"/>
            <w:bottom w:val="none" w:sz="0" w:space="0" w:color="auto"/>
            <w:right w:val="none" w:sz="0" w:space="0" w:color="auto"/>
          </w:divBdr>
        </w:div>
        <w:div w:id="1327591358">
          <w:marLeft w:val="640"/>
          <w:marRight w:val="0"/>
          <w:marTop w:val="0"/>
          <w:marBottom w:val="0"/>
          <w:divBdr>
            <w:top w:val="none" w:sz="0" w:space="0" w:color="auto"/>
            <w:left w:val="none" w:sz="0" w:space="0" w:color="auto"/>
            <w:bottom w:val="none" w:sz="0" w:space="0" w:color="auto"/>
            <w:right w:val="none" w:sz="0" w:space="0" w:color="auto"/>
          </w:divBdr>
        </w:div>
        <w:div w:id="36782461">
          <w:marLeft w:val="640"/>
          <w:marRight w:val="0"/>
          <w:marTop w:val="0"/>
          <w:marBottom w:val="0"/>
          <w:divBdr>
            <w:top w:val="none" w:sz="0" w:space="0" w:color="auto"/>
            <w:left w:val="none" w:sz="0" w:space="0" w:color="auto"/>
            <w:bottom w:val="none" w:sz="0" w:space="0" w:color="auto"/>
            <w:right w:val="none" w:sz="0" w:space="0" w:color="auto"/>
          </w:divBdr>
        </w:div>
        <w:div w:id="79177670">
          <w:marLeft w:val="640"/>
          <w:marRight w:val="0"/>
          <w:marTop w:val="0"/>
          <w:marBottom w:val="0"/>
          <w:divBdr>
            <w:top w:val="none" w:sz="0" w:space="0" w:color="auto"/>
            <w:left w:val="none" w:sz="0" w:space="0" w:color="auto"/>
            <w:bottom w:val="none" w:sz="0" w:space="0" w:color="auto"/>
            <w:right w:val="none" w:sz="0" w:space="0" w:color="auto"/>
          </w:divBdr>
        </w:div>
        <w:div w:id="1504201591">
          <w:marLeft w:val="640"/>
          <w:marRight w:val="0"/>
          <w:marTop w:val="0"/>
          <w:marBottom w:val="0"/>
          <w:divBdr>
            <w:top w:val="none" w:sz="0" w:space="0" w:color="auto"/>
            <w:left w:val="none" w:sz="0" w:space="0" w:color="auto"/>
            <w:bottom w:val="none" w:sz="0" w:space="0" w:color="auto"/>
            <w:right w:val="none" w:sz="0" w:space="0" w:color="auto"/>
          </w:divBdr>
        </w:div>
        <w:div w:id="1146434832">
          <w:marLeft w:val="640"/>
          <w:marRight w:val="0"/>
          <w:marTop w:val="0"/>
          <w:marBottom w:val="0"/>
          <w:divBdr>
            <w:top w:val="none" w:sz="0" w:space="0" w:color="auto"/>
            <w:left w:val="none" w:sz="0" w:space="0" w:color="auto"/>
            <w:bottom w:val="none" w:sz="0" w:space="0" w:color="auto"/>
            <w:right w:val="none" w:sz="0" w:space="0" w:color="auto"/>
          </w:divBdr>
        </w:div>
        <w:div w:id="1345355156">
          <w:marLeft w:val="640"/>
          <w:marRight w:val="0"/>
          <w:marTop w:val="0"/>
          <w:marBottom w:val="0"/>
          <w:divBdr>
            <w:top w:val="none" w:sz="0" w:space="0" w:color="auto"/>
            <w:left w:val="none" w:sz="0" w:space="0" w:color="auto"/>
            <w:bottom w:val="none" w:sz="0" w:space="0" w:color="auto"/>
            <w:right w:val="none" w:sz="0" w:space="0" w:color="auto"/>
          </w:divBdr>
        </w:div>
        <w:div w:id="1253586115">
          <w:marLeft w:val="640"/>
          <w:marRight w:val="0"/>
          <w:marTop w:val="0"/>
          <w:marBottom w:val="0"/>
          <w:divBdr>
            <w:top w:val="none" w:sz="0" w:space="0" w:color="auto"/>
            <w:left w:val="none" w:sz="0" w:space="0" w:color="auto"/>
            <w:bottom w:val="none" w:sz="0" w:space="0" w:color="auto"/>
            <w:right w:val="none" w:sz="0" w:space="0" w:color="auto"/>
          </w:divBdr>
        </w:div>
        <w:div w:id="1088429298">
          <w:marLeft w:val="640"/>
          <w:marRight w:val="0"/>
          <w:marTop w:val="0"/>
          <w:marBottom w:val="0"/>
          <w:divBdr>
            <w:top w:val="none" w:sz="0" w:space="0" w:color="auto"/>
            <w:left w:val="none" w:sz="0" w:space="0" w:color="auto"/>
            <w:bottom w:val="none" w:sz="0" w:space="0" w:color="auto"/>
            <w:right w:val="none" w:sz="0" w:space="0" w:color="auto"/>
          </w:divBdr>
        </w:div>
        <w:div w:id="1858882340">
          <w:marLeft w:val="640"/>
          <w:marRight w:val="0"/>
          <w:marTop w:val="0"/>
          <w:marBottom w:val="0"/>
          <w:divBdr>
            <w:top w:val="none" w:sz="0" w:space="0" w:color="auto"/>
            <w:left w:val="none" w:sz="0" w:space="0" w:color="auto"/>
            <w:bottom w:val="none" w:sz="0" w:space="0" w:color="auto"/>
            <w:right w:val="none" w:sz="0" w:space="0" w:color="auto"/>
          </w:divBdr>
        </w:div>
        <w:div w:id="1278754893">
          <w:marLeft w:val="640"/>
          <w:marRight w:val="0"/>
          <w:marTop w:val="0"/>
          <w:marBottom w:val="0"/>
          <w:divBdr>
            <w:top w:val="none" w:sz="0" w:space="0" w:color="auto"/>
            <w:left w:val="none" w:sz="0" w:space="0" w:color="auto"/>
            <w:bottom w:val="none" w:sz="0" w:space="0" w:color="auto"/>
            <w:right w:val="none" w:sz="0" w:space="0" w:color="auto"/>
          </w:divBdr>
        </w:div>
        <w:div w:id="1786273093">
          <w:marLeft w:val="640"/>
          <w:marRight w:val="0"/>
          <w:marTop w:val="0"/>
          <w:marBottom w:val="0"/>
          <w:divBdr>
            <w:top w:val="none" w:sz="0" w:space="0" w:color="auto"/>
            <w:left w:val="none" w:sz="0" w:space="0" w:color="auto"/>
            <w:bottom w:val="none" w:sz="0" w:space="0" w:color="auto"/>
            <w:right w:val="none" w:sz="0" w:space="0" w:color="auto"/>
          </w:divBdr>
        </w:div>
        <w:div w:id="1144857795">
          <w:marLeft w:val="640"/>
          <w:marRight w:val="0"/>
          <w:marTop w:val="0"/>
          <w:marBottom w:val="0"/>
          <w:divBdr>
            <w:top w:val="none" w:sz="0" w:space="0" w:color="auto"/>
            <w:left w:val="none" w:sz="0" w:space="0" w:color="auto"/>
            <w:bottom w:val="none" w:sz="0" w:space="0" w:color="auto"/>
            <w:right w:val="none" w:sz="0" w:space="0" w:color="auto"/>
          </w:divBdr>
        </w:div>
        <w:div w:id="1539928231">
          <w:marLeft w:val="640"/>
          <w:marRight w:val="0"/>
          <w:marTop w:val="0"/>
          <w:marBottom w:val="0"/>
          <w:divBdr>
            <w:top w:val="none" w:sz="0" w:space="0" w:color="auto"/>
            <w:left w:val="none" w:sz="0" w:space="0" w:color="auto"/>
            <w:bottom w:val="none" w:sz="0" w:space="0" w:color="auto"/>
            <w:right w:val="none" w:sz="0" w:space="0" w:color="auto"/>
          </w:divBdr>
        </w:div>
        <w:div w:id="1333336416">
          <w:marLeft w:val="640"/>
          <w:marRight w:val="0"/>
          <w:marTop w:val="0"/>
          <w:marBottom w:val="0"/>
          <w:divBdr>
            <w:top w:val="none" w:sz="0" w:space="0" w:color="auto"/>
            <w:left w:val="none" w:sz="0" w:space="0" w:color="auto"/>
            <w:bottom w:val="none" w:sz="0" w:space="0" w:color="auto"/>
            <w:right w:val="none" w:sz="0" w:space="0" w:color="auto"/>
          </w:divBdr>
        </w:div>
        <w:div w:id="1949697246">
          <w:marLeft w:val="640"/>
          <w:marRight w:val="0"/>
          <w:marTop w:val="0"/>
          <w:marBottom w:val="0"/>
          <w:divBdr>
            <w:top w:val="none" w:sz="0" w:space="0" w:color="auto"/>
            <w:left w:val="none" w:sz="0" w:space="0" w:color="auto"/>
            <w:bottom w:val="none" w:sz="0" w:space="0" w:color="auto"/>
            <w:right w:val="none" w:sz="0" w:space="0" w:color="auto"/>
          </w:divBdr>
        </w:div>
        <w:div w:id="863981368">
          <w:marLeft w:val="640"/>
          <w:marRight w:val="0"/>
          <w:marTop w:val="0"/>
          <w:marBottom w:val="0"/>
          <w:divBdr>
            <w:top w:val="none" w:sz="0" w:space="0" w:color="auto"/>
            <w:left w:val="none" w:sz="0" w:space="0" w:color="auto"/>
            <w:bottom w:val="none" w:sz="0" w:space="0" w:color="auto"/>
            <w:right w:val="none" w:sz="0" w:space="0" w:color="auto"/>
          </w:divBdr>
        </w:div>
        <w:div w:id="718167595">
          <w:marLeft w:val="640"/>
          <w:marRight w:val="0"/>
          <w:marTop w:val="0"/>
          <w:marBottom w:val="0"/>
          <w:divBdr>
            <w:top w:val="none" w:sz="0" w:space="0" w:color="auto"/>
            <w:left w:val="none" w:sz="0" w:space="0" w:color="auto"/>
            <w:bottom w:val="none" w:sz="0" w:space="0" w:color="auto"/>
            <w:right w:val="none" w:sz="0" w:space="0" w:color="auto"/>
          </w:divBdr>
        </w:div>
        <w:div w:id="965548856">
          <w:marLeft w:val="640"/>
          <w:marRight w:val="0"/>
          <w:marTop w:val="0"/>
          <w:marBottom w:val="0"/>
          <w:divBdr>
            <w:top w:val="none" w:sz="0" w:space="0" w:color="auto"/>
            <w:left w:val="none" w:sz="0" w:space="0" w:color="auto"/>
            <w:bottom w:val="none" w:sz="0" w:space="0" w:color="auto"/>
            <w:right w:val="none" w:sz="0" w:space="0" w:color="auto"/>
          </w:divBdr>
        </w:div>
        <w:div w:id="992174186">
          <w:marLeft w:val="640"/>
          <w:marRight w:val="0"/>
          <w:marTop w:val="0"/>
          <w:marBottom w:val="0"/>
          <w:divBdr>
            <w:top w:val="none" w:sz="0" w:space="0" w:color="auto"/>
            <w:left w:val="none" w:sz="0" w:space="0" w:color="auto"/>
            <w:bottom w:val="none" w:sz="0" w:space="0" w:color="auto"/>
            <w:right w:val="none" w:sz="0" w:space="0" w:color="auto"/>
          </w:divBdr>
        </w:div>
        <w:div w:id="2023781356">
          <w:marLeft w:val="640"/>
          <w:marRight w:val="0"/>
          <w:marTop w:val="0"/>
          <w:marBottom w:val="0"/>
          <w:divBdr>
            <w:top w:val="none" w:sz="0" w:space="0" w:color="auto"/>
            <w:left w:val="none" w:sz="0" w:space="0" w:color="auto"/>
            <w:bottom w:val="none" w:sz="0" w:space="0" w:color="auto"/>
            <w:right w:val="none" w:sz="0" w:space="0" w:color="auto"/>
          </w:divBdr>
        </w:div>
        <w:div w:id="1558126401">
          <w:marLeft w:val="640"/>
          <w:marRight w:val="0"/>
          <w:marTop w:val="0"/>
          <w:marBottom w:val="0"/>
          <w:divBdr>
            <w:top w:val="none" w:sz="0" w:space="0" w:color="auto"/>
            <w:left w:val="none" w:sz="0" w:space="0" w:color="auto"/>
            <w:bottom w:val="none" w:sz="0" w:space="0" w:color="auto"/>
            <w:right w:val="none" w:sz="0" w:space="0" w:color="auto"/>
          </w:divBdr>
        </w:div>
        <w:div w:id="25762953">
          <w:marLeft w:val="640"/>
          <w:marRight w:val="0"/>
          <w:marTop w:val="0"/>
          <w:marBottom w:val="0"/>
          <w:divBdr>
            <w:top w:val="none" w:sz="0" w:space="0" w:color="auto"/>
            <w:left w:val="none" w:sz="0" w:space="0" w:color="auto"/>
            <w:bottom w:val="none" w:sz="0" w:space="0" w:color="auto"/>
            <w:right w:val="none" w:sz="0" w:space="0" w:color="auto"/>
          </w:divBdr>
        </w:div>
        <w:div w:id="1405107089">
          <w:marLeft w:val="640"/>
          <w:marRight w:val="0"/>
          <w:marTop w:val="0"/>
          <w:marBottom w:val="0"/>
          <w:divBdr>
            <w:top w:val="none" w:sz="0" w:space="0" w:color="auto"/>
            <w:left w:val="none" w:sz="0" w:space="0" w:color="auto"/>
            <w:bottom w:val="none" w:sz="0" w:space="0" w:color="auto"/>
            <w:right w:val="none" w:sz="0" w:space="0" w:color="auto"/>
          </w:divBdr>
        </w:div>
        <w:div w:id="829826650">
          <w:marLeft w:val="640"/>
          <w:marRight w:val="0"/>
          <w:marTop w:val="0"/>
          <w:marBottom w:val="0"/>
          <w:divBdr>
            <w:top w:val="none" w:sz="0" w:space="0" w:color="auto"/>
            <w:left w:val="none" w:sz="0" w:space="0" w:color="auto"/>
            <w:bottom w:val="none" w:sz="0" w:space="0" w:color="auto"/>
            <w:right w:val="none" w:sz="0" w:space="0" w:color="auto"/>
          </w:divBdr>
        </w:div>
        <w:div w:id="1805006200">
          <w:marLeft w:val="640"/>
          <w:marRight w:val="0"/>
          <w:marTop w:val="0"/>
          <w:marBottom w:val="0"/>
          <w:divBdr>
            <w:top w:val="none" w:sz="0" w:space="0" w:color="auto"/>
            <w:left w:val="none" w:sz="0" w:space="0" w:color="auto"/>
            <w:bottom w:val="none" w:sz="0" w:space="0" w:color="auto"/>
            <w:right w:val="none" w:sz="0" w:space="0" w:color="auto"/>
          </w:divBdr>
        </w:div>
        <w:div w:id="1279795725">
          <w:marLeft w:val="640"/>
          <w:marRight w:val="0"/>
          <w:marTop w:val="0"/>
          <w:marBottom w:val="0"/>
          <w:divBdr>
            <w:top w:val="none" w:sz="0" w:space="0" w:color="auto"/>
            <w:left w:val="none" w:sz="0" w:space="0" w:color="auto"/>
            <w:bottom w:val="none" w:sz="0" w:space="0" w:color="auto"/>
            <w:right w:val="none" w:sz="0" w:space="0" w:color="auto"/>
          </w:divBdr>
        </w:div>
        <w:div w:id="1776747343">
          <w:marLeft w:val="640"/>
          <w:marRight w:val="0"/>
          <w:marTop w:val="0"/>
          <w:marBottom w:val="0"/>
          <w:divBdr>
            <w:top w:val="none" w:sz="0" w:space="0" w:color="auto"/>
            <w:left w:val="none" w:sz="0" w:space="0" w:color="auto"/>
            <w:bottom w:val="none" w:sz="0" w:space="0" w:color="auto"/>
            <w:right w:val="none" w:sz="0" w:space="0" w:color="auto"/>
          </w:divBdr>
        </w:div>
        <w:div w:id="156767902">
          <w:marLeft w:val="640"/>
          <w:marRight w:val="0"/>
          <w:marTop w:val="0"/>
          <w:marBottom w:val="0"/>
          <w:divBdr>
            <w:top w:val="none" w:sz="0" w:space="0" w:color="auto"/>
            <w:left w:val="none" w:sz="0" w:space="0" w:color="auto"/>
            <w:bottom w:val="none" w:sz="0" w:space="0" w:color="auto"/>
            <w:right w:val="none" w:sz="0" w:space="0" w:color="auto"/>
          </w:divBdr>
        </w:div>
        <w:div w:id="837497943">
          <w:marLeft w:val="640"/>
          <w:marRight w:val="0"/>
          <w:marTop w:val="0"/>
          <w:marBottom w:val="0"/>
          <w:divBdr>
            <w:top w:val="none" w:sz="0" w:space="0" w:color="auto"/>
            <w:left w:val="none" w:sz="0" w:space="0" w:color="auto"/>
            <w:bottom w:val="none" w:sz="0" w:space="0" w:color="auto"/>
            <w:right w:val="none" w:sz="0" w:space="0" w:color="auto"/>
          </w:divBdr>
        </w:div>
        <w:div w:id="157311517">
          <w:marLeft w:val="640"/>
          <w:marRight w:val="0"/>
          <w:marTop w:val="0"/>
          <w:marBottom w:val="0"/>
          <w:divBdr>
            <w:top w:val="none" w:sz="0" w:space="0" w:color="auto"/>
            <w:left w:val="none" w:sz="0" w:space="0" w:color="auto"/>
            <w:bottom w:val="none" w:sz="0" w:space="0" w:color="auto"/>
            <w:right w:val="none" w:sz="0" w:space="0" w:color="auto"/>
          </w:divBdr>
        </w:div>
        <w:div w:id="510488921">
          <w:marLeft w:val="640"/>
          <w:marRight w:val="0"/>
          <w:marTop w:val="0"/>
          <w:marBottom w:val="0"/>
          <w:divBdr>
            <w:top w:val="none" w:sz="0" w:space="0" w:color="auto"/>
            <w:left w:val="none" w:sz="0" w:space="0" w:color="auto"/>
            <w:bottom w:val="none" w:sz="0" w:space="0" w:color="auto"/>
            <w:right w:val="none" w:sz="0" w:space="0" w:color="auto"/>
          </w:divBdr>
        </w:div>
        <w:div w:id="428745049">
          <w:marLeft w:val="640"/>
          <w:marRight w:val="0"/>
          <w:marTop w:val="0"/>
          <w:marBottom w:val="0"/>
          <w:divBdr>
            <w:top w:val="none" w:sz="0" w:space="0" w:color="auto"/>
            <w:left w:val="none" w:sz="0" w:space="0" w:color="auto"/>
            <w:bottom w:val="none" w:sz="0" w:space="0" w:color="auto"/>
            <w:right w:val="none" w:sz="0" w:space="0" w:color="auto"/>
          </w:divBdr>
        </w:div>
        <w:div w:id="1667247048">
          <w:marLeft w:val="640"/>
          <w:marRight w:val="0"/>
          <w:marTop w:val="0"/>
          <w:marBottom w:val="0"/>
          <w:divBdr>
            <w:top w:val="none" w:sz="0" w:space="0" w:color="auto"/>
            <w:left w:val="none" w:sz="0" w:space="0" w:color="auto"/>
            <w:bottom w:val="none" w:sz="0" w:space="0" w:color="auto"/>
            <w:right w:val="none" w:sz="0" w:space="0" w:color="auto"/>
          </w:divBdr>
        </w:div>
        <w:div w:id="930964600">
          <w:marLeft w:val="640"/>
          <w:marRight w:val="0"/>
          <w:marTop w:val="0"/>
          <w:marBottom w:val="0"/>
          <w:divBdr>
            <w:top w:val="none" w:sz="0" w:space="0" w:color="auto"/>
            <w:left w:val="none" w:sz="0" w:space="0" w:color="auto"/>
            <w:bottom w:val="none" w:sz="0" w:space="0" w:color="auto"/>
            <w:right w:val="none" w:sz="0" w:space="0" w:color="auto"/>
          </w:divBdr>
        </w:div>
        <w:div w:id="1798445707">
          <w:marLeft w:val="640"/>
          <w:marRight w:val="0"/>
          <w:marTop w:val="0"/>
          <w:marBottom w:val="0"/>
          <w:divBdr>
            <w:top w:val="none" w:sz="0" w:space="0" w:color="auto"/>
            <w:left w:val="none" w:sz="0" w:space="0" w:color="auto"/>
            <w:bottom w:val="none" w:sz="0" w:space="0" w:color="auto"/>
            <w:right w:val="none" w:sz="0" w:space="0" w:color="auto"/>
          </w:divBdr>
        </w:div>
        <w:div w:id="1204102204">
          <w:marLeft w:val="640"/>
          <w:marRight w:val="0"/>
          <w:marTop w:val="0"/>
          <w:marBottom w:val="0"/>
          <w:divBdr>
            <w:top w:val="none" w:sz="0" w:space="0" w:color="auto"/>
            <w:left w:val="none" w:sz="0" w:space="0" w:color="auto"/>
            <w:bottom w:val="none" w:sz="0" w:space="0" w:color="auto"/>
            <w:right w:val="none" w:sz="0" w:space="0" w:color="auto"/>
          </w:divBdr>
        </w:div>
        <w:div w:id="854535769">
          <w:marLeft w:val="640"/>
          <w:marRight w:val="0"/>
          <w:marTop w:val="0"/>
          <w:marBottom w:val="0"/>
          <w:divBdr>
            <w:top w:val="none" w:sz="0" w:space="0" w:color="auto"/>
            <w:left w:val="none" w:sz="0" w:space="0" w:color="auto"/>
            <w:bottom w:val="none" w:sz="0" w:space="0" w:color="auto"/>
            <w:right w:val="none" w:sz="0" w:space="0" w:color="auto"/>
          </w:divBdr>
        </w:div>
        <w:div w:id="281770258">
          <w:marLeft w:val="640"/>
          <w:marRight w:val="0"/>
          <w:marTop w:val="0"/>
          <w:marBottom w:val="0"/>
          <w:divBdr>
            <w:top w:val="none" w:sz="0" w:space="0" w:color="auto"/>
            <w:left w:val="none" w:sz="0" w:space="0" w:color="auto"/>
            <w:bottom w:val="none" w:sz="0" w:space="0" w:color="auto"/>
            <w:right w:val="none" w:sz="0" w:space="0" w:color="auto"/>
          </w:divBdr>
        </w:div>
        <w:div w:id="1279213992">
          <w:marLeft w:val="640"/>
          <w:marRight w:val="0"/>
          <w:marTop w:val="0"/>
          <w:marBottom w:val="0"/>
          <w:divBdr>
            <w:top w:val="none" w:sz="0" w:space="0" w:color="auto"/>
            <w:left w:val="none" w:sz="0" w:space="0" w:color="auto"/>
            <w:bottom w:val="none" w:sz="0" w:space="0" w:color="auto"/>
            <w:right w:val="none" w:sz="0" w:space="0" w:color="auto"/>
          </w:divBdr>
        </w:div>
        <w:div w:id="1886060550">
          <w:marLeft w:val="640"/>
          <w:marRight w:val="0"/>
          <w:marTop w:val="0"/>
          <w:marBottom w:val="0"/>
          <w:divBdr>
            <w:top w:val="none" w:sz="0" w:space="0" w:color="auto"/>
            <w:left w:val="none" w:sz="0" w:space="0" w:color="auto"/>
            <w:bottom w:val="none" w:sz="0" w:space="0" w:color="auto"/>
            <w:right w:val="none" w:sz="0" w:space="0" w:color="auto"/>
          </w:divBdr>
        </w:div>
        <w:div w:id="1791850362">
          <w:marLeft w:val="640"/>
          <w:marRight w:val="0"/>
          <w:marTop w:val="0"/>
          <w:marBottom w:val="0"/>
          <w:divBdr>
            <w:top w:val="none" w:sz="0" w:space="0" w:color="auto"/>
            <w:left w:val="none" w:sz="0" w:space="0" w:color="auto"/>
            <w:bottom w:val="none" w:sz="0" w:space="0" w:color="auto"/>
            <w:right w:val="none" w:sz="0" w:space="0" w:color="auto"/>
          </w:divBdr>
        </w:div>
        <w:div w:id="509763147">
          <w:marLeft w:val="640"/>
          <w:marRight w:val="0"/>
          <w:marTop w:val="0"/>
          <w:marBottom w:val="0"/>
          <w:divBdr>
            <w:top w:val="none" w:sz="0" w:space="0" w:color="auto"/>
            <w:left w:val="none" w:sz="0" w:space="0" w:color="auto"/>
            <w:bottom w:val="none" w:sz="0" w:space="0" w:color="auto"/>
            <w:right w:val="none" w:sz="0" w:space="0" w:color="auto"/>
          </w:divBdr>
        </w:div>
        <w:div w:id="217059767">
          <w:marLeft w:val="640"/>
          <w:marRight w:val="0"/>
          <w:marTop w:val="0"/>
          <w:marBottom w:val="0"/>
          <w:divBdr>
            <w:top w:val="none" w:sz="0" w:space="0" w:color="auto"/>
            <w:left w:val="none" w:sz="0" w:space="0" w:color="auto"/>
            <w:bottom w:val="none" w:sz="0" w:space="0" w:color="auto"/>
            <w:right w:val="none" w:sz="0" w:space="0" w:color="auto"/>
          </w:divBdr>
        </w:div>
        <w:div w:id="952906363">
          <w:marLeft w:val="640"/>
          <w:marRight w:val="0"/>
          <w:marTop w:val="0"/>
          <w:marBottom w:val="0"/>
          <w:divBdr>
            <w:top w:val="none" w:sz="0" w:space="0" w:color="auto"/>
            <w:left w:val="none" w:sz="0" w:space="0" w:color="auto"/>
            <w:bottom w:val="none" w:sz="0" w:space="0" w:color="auto"/>
            <w:right w:val="none" w:sz="0" w:space="0" w:color="auto"/>
          </w:divBdr>
        </w:div>
        <w:div w:id="650409531">
          <w:marLeft w:val="640"/>
          <w:marRight w:val="0"/>
          <w:marTop w:val="0"/>
          <w:marBottom w:val="0"/>
          <w:divBdr>
            <w:top w:val="none" w:sz="0" w:space="0" w:color="auto"/>
            <w:left w:val="none" w:sz="0" w:space="0" w:color="auto"/>
            <w:bottom w:val="none" w:sz="0" w:space="0" w:color="auto"/>
            <w:right w:val="none" w:sz="0" w:space="0" w:color="auto"/>
          </w:divBdr>
        </w:div>
        <w:div w:id="1655142488">
          <w:marLeft w:val="640"/>
          <w:marRight w:val="0"/>
          <w:marTop w:val="0"/>
          <w:marBottom w:val="0"/>
          <w:divBdr>
            <w:top w:val="none" w:sz="0" w:space="0" w:color="auto"/>
            <w:left w:val="none" w:sz="0" w:space="0" w:color="auto"/>
            <w:bottom w:val="none" w:sz="0" w:space="0" w:color="auto"/>
            <w:right w:val="none" w:sz="0" w:space="0" w:color="auto"/>
          </w:divBdr>
        </w:div>
        <w:div w:id="2083407510">
          <w:marLeft w:val="640"/>
          <w:marRight w:val="0"/>
          <w:marTop w:val="0"/>
          <w:marBottom w:val="0"/>
          <w:divBdr>
            <w:top w:val="none" w:sz="0" w:space="0" w:color="auto"/>
            <w:left w:val="none" w:sz="0" w:space="0" w:color="auto"/>
            <w:bottom w:val="none" w:sz="0" w:space="0" w:color="auto"/>
            <w:right w:val="none" w:sz="0" w:space="0" w:color="auto"/>
          </w:divBdr>
        </w:div>
        <w:div w:id="30806161">
          <w:marLeft w:val="640"/>
          <w:marRight w:val="0"/>
          <w:marTop w:val="0"/>
          <w:marBottom w:val="0"/>
          <w:divBdr>
            <w:top w:val="none" w:sz="0" w:space="0" w:color="auto"/>
            <w:left w:val="none" w:sz="0" w:space="0" w:color="auto"/>
            <w:bottom w:val="none" w:sz="0" w:space="0" w:color="auto"/>
            <w:right w:val="none" w:sz="0" w:space="0" w:color="auto"/>
          </w:divBdr>
        </w:div>
        <w:div w:id="194119211">
          <w:marLeft w:val="640"/>
          <w:marRight w:val="0"/>
          <w:marTop w:val="0"/>
          <w:marBottom w:val="0"/>
          <w:divBdr>
            <w:top w:val="none" w:sz="0" w:space="0" w:color="auto"/>
            <w:left w:val="none" w:sz="0" w:space="0" w:color="auto"/>
            <w:bottom w:val="none" w:sz="0" w:space="0" w:color="auto"/>
            <w:right w:val="none" w:sz="0" w:space="0" w:color="auto"/>
          </w:divBdr>
        </w:div>
        <w:div w:id="964383148">
          <w:marLeft w:val="640"/>
          <w:marRight w:val="0"/>
          <w:marTop w:val="0"/>
          <w:marBottom w:val="0"/>
          <w:divBdr>
            <w:top w:val="none" w:sz="0" w:space="0" w:color="auto"/>
            <w:left w:val="none" w:sz="0" w:space="0" w:color="auto"/>
            <w:bottom w:val="none" w:sz="0" w:space="0" w:color="auto"/>
            <w:right w:val="none" w:sz="0" w:space="0" w:color="auto"/>
          </w:divBdr>
        </w:div>
        <w:div w:id="1680739796">
          <w:marLeft w:val="640"/>
          <w:marRight w:val="0"/>
          <w:marTop w:val="0"/>
          <w:marBottom w:val="0"/>
          <w:divBdr>
            <w:top w:val="none" w:sz="0" w:space="0" w:color="auto"/>
            <w:left w:val="none" w:sz="0" w:space="0" w:color="auto"/>
            <w:bottom w:val="none" w:sz="0" w:space="0" w:color="auto"/>
            <w:right w:val="none" w:sz="0" w:space="0" w:color="auto"/>
          </w:divBdr>
        </w:div>
        <w:div w:id="24992242">
          <w:marLeft w:val="640"/>
          <w:marRight w:val="0"/>
          <w:marTop w:val="0"/>
          <w:marBottom w:val="0"/>
          <w:divBdr>
            <w:top w:val="none" w:sz="0" w:space="0" w:color="auto"/>
            <w:left w:val="none" w:sz="0" w:space="0" w:color="auto"/>
            <w:bottom w:val="none" w:sz="0" w:space="0" w:color="auto"/>
            <w:right w:val="none" w:sz="0" w:space="0" w:color="auto"/>
          </w:divBdr>
        </w:div>
      </w:divsChild>
    </w:div>
    <w:div w:id="80920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5224">
          <w:marLeft w:val="640"/>
          <w:marRight w:val="0"/>
          <w:marTop w:val="0"/>
          <w:marBottom w:val="0"/>
          <w:divBdr>
            <w:top w:val="none" w:sz="0" w:space="0" w:color="auto"/>
            <w:left w:val="none" w:sz="0" w:space="0" w:color="auto"/>
            <w:bottom w:val="none" w:sz="0" w:space="0" w:color="auto"/>
            <w:right w:val="none" w:sz="0" w:space="0" w:color="auto"/>
          </w:divBdr>
        </w:div>
        <w:div w:id="1918319199">
          <w:marLeft w:val="640"/>
          <w:marRight w:val="0"/>
          <w:marTop w:val="0"/>
          <w:marBottom w:val="0"/>
          <w:divBdr>
            <w:top w:val="none" w:sz="0" w:space="0" w:color="auto"/>
            <w:left w:val="none" w:sz="0" w:space="0" w:color="auto"/>
            <w:bottom w:val="none" w:sz="0" w:space="0" w:color="auto"/>
            <w:right w:val="none" w:sz="0" w:space="0" w:color="auto"/>
          </w:divBdr>
        </w:div>
        <w:div w:id="1659528370">
          <w:marLeft w:val="640"/>
          <w:marRight w:val="0"/>
          <w:marTop w:val="0"/>
          <w:marBottom w:val="0"/>
          <w:divBdr>
            <w:top w:val="none" w:sz="0" w:space="0" w:color="auto"/>
            <w:left w:val="none" w:sz="0" w:space="0" w:color="auto"/>
            <w:bottom w:val="none" w:sz="0" w:space="0" w:color="auto"/>
            <w:right w:val="none" w:sz="0" w:space="0" w:color="auto"/>
          </w:divBdr>
        </w:div>
        <w:div w:id="386801926">
          <w:marLeft w:val="640"/>
          <w:marRight w:val="0"/>
          <w:marTop w:val="0"/>
          <w:marBottom w:val="0"/>
          <w:divBdr>
            <w:top w:val="none" w:sz="0" w:space="0" w:color="auto"/>
            <w:left w:val="none" w:sz="0" w:space="0" w:color="auto"/>
            <w:bottom w:val="none" w:sz="0" w:space="0" w:color="auto"/>
            <w:right w:val="none" w:sz="0" w:space="0" w:color="auto"/>
          </w:divBdr>
        </w:div>
        <w:div w:id="1905752027">
          <w:marLeft w:val="640"/>
          <w:marRight w:val="0"/>
          <w:marTop w:val="0"/>
          <w:marBottom w:val="0"/>
          <w:divBdr>
            <w:top w:val="none" w:sz="0" w:space="0" w:color="auto"/>
            <w:left w:val="none" w:sz="0" w:space="0" w:color="auto"/>
            <w:bottom w:val="none" w:sz="0" w:space="0" w:color="auto"/>
            <w:right w:val="none" w:sz="0" w:space="0" w:color="auto"/>
          </w:divBdr>
        </w:div>
        <w:div w:id="871377492">
          <w:marLeft w:val="640"/>
          <w:marRight w:val="0"/>
          <w:marTop w:val="0"/>
          <w:marBottom w:val="0"/>
          <w:divBdr>
            <w:top w:val="none" w:sz="0" w:space="0" w:color="auto"/>
            <w:left w:val="none" w:sz="0" w:space="0" w:color="auto"/>
            <w:bottom w:val="none" w:sz="0" w:space="0" w:color="auto"/>
            <w:right w:val="none" w:sz="0" w:space="0" w:color="auto"/>
          </w:divBdr>
        </w:div>
        <w:div w:id="1844276571">
          <w:marLeft w:val="640"/>
          <w:marRight w:val="0"/>
          <w:marTop w:val="0"/>
          <w:marBottom w:val="0"/>
          <w:divBdr>
            <w:top w:val="none" w:sz="0" w:space="0" w:color="auto"/>
            <w:left w:val="none" w:sz="0" w:space="0" w:color="auto"/>
            <w:bottom w:val="none" w:sz="0" w:space="0" w:color="auto"/>
            <w:right w:val="none" w:sz="0" w:space="0" w:color="auto"/>
          </w:divBdr>
        </w:div>
        <w:div w:id="1417171521">
          <w:marLeft w:val="640"/>
          <w:marRight w:val="0"/>
          <w:marTop w:val="0"/>
          <w:marBottom w:val="0"/>
          <w:divBdr>
            <w:top w:val="none" w:sz="0" w:space="0" w:color="auto"/>
            <w:left w:val="none" w:sz="0" w:space="0" w:color="auto"/>
            <w:bottom w:val="none" w:sz="0" w:space="0" w:color="auto"/>
            <w:right w:val="none" w:sz="0" w:space="0" w:color="auto"/>
          </w:divBdr>
        </w:div>
        <w:div w:id="506947345">
          <w:marLeft w:val="640"/>
          <w:marRight w:val="0"/>
          <w:marTop w:val="0"/>
          <w:marBottom w:val="0"/>
          <w:divBdr>
            <w:top w:val="none" w:sz="0" w:space="0" w:color="auto"/>
            <w:left w:val="none" w:sz="0" w:space="0" w:color="auto"/>
            <w:bottom w:val="none" w:sz="0" w:space="0" w:color="auto"/>
            <w:right w:val="none" w:sz="0" w:space="0" w:color="auto"/>
          </w:divBdr>
        </w:div>
        <w:div w:id="206259146">
          <w:marLeft w:val="640"/>
          <w:marRight w:val="0"/>
          <w:marTop w:val="0"/>
          <w:marBottom w:val="0"/>
          <w:divBdr>
            <w:top w:val="none" w:sz="0" w:space="0" w:color="auto"/>
            <w:left w:val="none" w:sz="0" w:space="0" w:color="auto"/>
            <w:bottom w:val="none" w:sz="0" w:space="0" w:color="auto"/>
            <w:right w:val="none" w:sz="0" w:space="0" w:color="auto"/>
          </w:divBdr>
        </w:div>
        <w:div w:id="658271207">
          <w:marLeft w:val="640"/>
          <w:marRight w:val="0"/>
          <w:marTop w:val="0"/>
          <w:marBottom w:val="0"/>
          <w:divBdr>
            <w:top w:val="none" w:sz="0" w:space="0" w:color="auto"/>
            <w:left w:val="none" w:sz="0" w:space="0" w:color="auto"/>
            <w:bottom w:val="none" w:sz="0" w:space="0" w:color="auto"/>
            <w:right w:val="none" w:sz="0" w:space="0" w:color="auto"/>
          </w:divBdr>
        </w:div>
        <w:div w:id="491142899">
          <w:marLeft w:val="640"/>
          <w:marRight w:val="0"/>
          <w:marTop w:val="0"/>
          <w:marBottom w:val="0"/>
          <w:divBdr>
            <w:top w:val="none" w:sz="0" w:space="0" w:color="auto"/>
            <w:left w:val="none" w:sz="0" w:space="0" w:color="auto"/>
            <w:bottom w:val="none" w:sz="0" w:space="0" w:color="auto"/>
            <w:right w:val="none" w:sz="0" w:space="0" w:color="auto"/>
          </w:divBdr>
        </w:div>
        <w:div w:id="35859318">
          <w:marLeft w:val="640"/>
          <w:marRight w:val="0"/>
          <w:marTop w:val="0"/>
          <w:marBottom w:val="0"/>
          <w:divBdr>
            <w:top w:val="none" w:sz="0" w:space="0" w:color="auto"/>
            <w:left w:val="none" w:sz="0" w:space="0" w:color="auto"/>
            <w:bottom w:val="none" w:sz="0" w:space="0" w:color="auto"/>
            <w:right w:val="none" w:sz="0" w:space="0" w:color="auto"/>
          </w:divBdr>
        </w:div>
        <w:div w:id="1720782130">
          <w:marLeft w:val="640"/>
          <w:marRight w:val="0"/>
          <w:marTop w:val="0"/>
          <w:marBottom w:val="0"/>
          <w:divBdr>
            <w:top w:val="none" w:sz="0" w:space="0" w:color="auto"/>
            <w:left w:val="none" w:sz="0" w:space="0" w:color="auto"/>
            <w:bottom w:val="none" w:sz="0" w:space="0" w:color="auto"/>
            <w:right w:val="none" w:sz="0" w:space="0" w:color="auto"/>
          </w:divBdr>
        </w:div>
        <w:div w:id="1225608113">
          <w:marLeft w:val="640"/>
          <w:marRight w:val="0"/>
          <w:marTop w:val="0"/>
          <w:marBottom w:val="0"/>
          <w:divBdr>
            <w:top w:val="none" w:sz="0" w:space="0" w:color="auto"/>
            <w:left w:val="none" w:sz="0" w:space="0" w:color="auto"/>
            <w:bottom w:val="none" w:sz="0" w:space="0" w:color="auto"/>
            <w:right w:val="none" w:sz="0" w:space="0" w:color="auto"/>
          </w:divBdr>
        </w:div>
        <w:div w:id="1608123401">
          <w:marLeft w:val="640"/>
          <w:marRight w:val="0"/>
          <w:marTop w:val="0"/>
          <w:marBottom w:val="0"/>
          <w:divBdr>
            <w:top w:val="none" w:sz="0" w:space="0" w:color="auto"/>
            <w:left w:val="none" w:sz="0" w:space="0" w:color="auto"/>
            <w:bottom w:val="none" w:sz="0" w:space="0" w:color="auto"/>
            <w:right w:val="none" w:sz="0" w:space="0" w:color="auto"/>
          </w:divBdr>
        </w:div>
        <w:div w:id="1361012953">
          <w:marLeft w:val="640"/>
          <w:marRight w:val="0"/>
          <w:marTop w:val="0"/>
          <w:marBottom w:val="0"/>
          <w:divBdr>
            <w:top w:val="none" w:sz="0" w:space="0" w:color="auto"/>
            <w:left w:val="none" w:sz="0" w:space="0" w:color="auto"/>
            <w:bottom w:val="none" w:sz="0" w:space="0" w:color="auto"/>
            <w:right w:val="none" w:sz="0" w:space="0" w:color="auto"/>
          </w:divBdr>
        </w:div>
        <w:div w:id="1659528547">
          <w:marLeft w:val="640"/>
          <w:marRight w:val="0"/>
          <w:marTop w:val="0"/>
          <w:marBottom w:val="0"/>
          <w:divBdr>
            <w:top w:val="none" w:sz="0" w:space="0" w:color="auto"/>
            <w:left w:val="none" w:sz="0" w:space="0" w:color="auto"/>
            <w:bottom w:val="none" w:sz="0" w:space="0" w:color="auto"/>
            <w:right w:val="none" w:sz="0" w:space="0" w:color="auto"/>
          </w:divBdr>
        </w:div>
        <w:div w:id="1001465697">
          <w:marLeft w:val="640"/>
          <w:marRight w:val="0"/>
          <w:marTop w:val="0"/>
          <w:marBottom w:val="0"/>
          <w:divBdr>
            <w:top w:val="none" w:sz="0" w:space="0" w:color="auto"/>
            <w:left w:val="none" w:sz="0" w:space="0" w:color="auto"/>
            <w:bottom w:val="none" w:sz="0" w:space="0" w:color="auto"/>
            <w:right w:val="none" w:sz="0" w:space="0" w:color="auto"/>
          </w:divBdr>
        </w:div>
        <w:div w:id="918103570">
          <w:marLeft w:val="640"/>
          <w:marRight w:val="0"/>
          <w:marTop w:val="0"/>
          <w:marBottom w:val="0"/>
          <w:divBdr>
            <w:top w:val="none" w:sz="0" w:space="0" w:color="auto"/>
            <w:left w:val="none" w:sz="0" w:space="0" w:color="auto"/>
            <w:bottom w:val="none" w:sz="0" w:space="0" w:color="auto"/>
            <w:right w:val="none" w:sz="0" w:space="0" w:color="auto"/>
          </w:divBdr>
        </w:div>
        <w:div w:id="183791518">
          <w:marLeft w:val="640"/>
          <w:marRight w:val="0"/>
          <w:marTop w:val="0"/>
          <w:marBottom w:val="0"/>
          <w:divBdr>
            <w:top w:val="none" w:sz="0" w:space="0" w:color="auto"/>
            <w:left w:val="none" w:sz="0" w:space="0" w:color="auto"/>
            <w:bottom w:val="none" w:sz="0" w:space="0" w:color="auto"/>
            <w:right w:val="none" w:sz="0" w:space="0" w:color="auto"/>
          </w:divBdr>
        </w:div>
        <w:div w:id="686099400">
          <w:marLeft w:val="640"/>
          <w:marRight w:val="0"/>
          <w:marTop w:val="0"/>
          <w:marBottom w:val="0"/>
          <w:divBdr>
            <w:top w:val="none" w:sz="0" w:space="0" w:color="auto"/>
            <w:left w:val="none" w:sz="0" w:space="0" w:color="auto"/>
            <w:bottom w:val="none" w:sz="0" w:space="0" w:color="auto"/>
            <w:right w:val="none" w:sz="0" w:space="0" w:color="auto"/>
          </w:divBdr>
        </w:div>
        <w:div w:id="106780750">
          <w:marLeft w:val="640"/>
          <w:marRight w:val="0"/>
          <w:marTop w:val="0"/>
          <w:marBottom w:val="0"/>
          <w:divBdr>
            <w:top w:val="none" w:sz="0" w:space="0" w:color="auto"/>
            <w:left w:val="none" w:sz="0" w:space="0" w:color="auto"/>
            <w:bottom w:val="none" w:sz="0" w:space="0" w:color="auto"/>
            <w:right w:val="none" w:sz="0" w:space="0" w:color="auto"/>
          </w:divBdr>
        </w:div>
        <w:div w:id="1431200656">
          <w:marLeft w:val="640"/>
          <w:marRight w:val="0"/>
          <w:marTop w:val="0"/>
          <w:marBottom w:val="0"/>
          <w:divBdr>
            <w:top w:val="none" w:sz="0" w:space="0" w:color="auto"/>
            <w:left w:val="none" w:sz="0" w:space="0" w:color="auto"/>
            <w:bottom w:val="none" w:sz="0" w:space="0" w:color="auto"/>
            <w:right w:val="none" w:sz="0" w:space="0" w:color="auto"/>
          </w:divBdr>
        </w:div>
        <w:div w:id="556673368">
          <w:marLeft w:val="640"/>
          <w:marRight w:val="0"/>
          <w:marTop w:val="0"/>
          <w:marBottom w:val="0"/>
          <w:divBdr>
            <w:top w:val="none" w:sz="0" w:space="0" w:color="auto"/>
            <w:left w:val="none" w:sz="0" w:space="0" w:color="auto"/>
            <w:bottom w:val="none" w:sz="0" w:space="0" w:color="auto"/>
            <w:right w:val="none" w:sz="0" w:space="0" w:color="auto"/>
          </w:divBdr>
        </w:div>
        <w:div w:id="566116325">
          <w:marLeft w:val="640"/>
          <w:marRight w:val="0"/>
          <w:marTop w:val="0"/>
          <w:marBottom w:val="0"/>
          <w:divBdr>
            <w:top w:val="none" w:sz="0" w:space="0" w:color="auto"/>
            <w:left w:val="none" w:sz="0" w:space="0" w:color="auto"/>
            <w:bottom w:val="none" w:sz="0" w:space="0" w:color="auto"/>
            <w:right w:val="none" w:sz="0" w:space="0" w:color="auto"/>
          </w:divBdr>
        </w:div>
        <w:div w:id="1583106527">
          <w:marLeft w:val="640"/>
          <w:marRight w:val="0"/>
          <w:marTop w:val="0"/>
          <w:marBottom w:val="0"/>
          <w:divBdr>
            <w:top w:val="none" w:sz="0" w:space="0" w:color="auto"/>
            <w:left w:val="none" w:sz="0" w:space="0" w:color="auto"/>
            <w:bottom w:val="none" w:sz="0" w:space="0" w:color="auto"/>
            <w:right w:val="none" w:sz="0" w:space="0" w:color="auto"/>
          </w:divBdr>
        </w:div>
        <w:div w:id="368143259">
          <w:marLeft w:val="640"/>
          <w:marRight w:val="0"/>
          <w:marTop w:val="0"/>
          <w:marBottom w:val="0"/>
          <w:divBdr>
            <w:top w:val="none" w:sz="0" w:space="0" w:color="auto"/>
            <w:left w:val="none" w:sz="0" w:space="0" w:color="auto"/>
            <w:bottom w:val="none" w:sz="0" w:space="0" w:color="auto"/>
            <w:right w:val="none" w:sz="0" w:space="0" w:color="auto"/>
          </w:divBdr>
        </w:div>
        <w:div w:id="1380935674">
          <w:marLeft w:val="640"/>
          <w:marRight w:val="0"/>
          <w:marTop w:val="0"/>
          <w:marBottom w:val="0"/>
          <w:divBdr>
            <w:top w:val="none" w:sz="0" w:space="0" w:color="auto"/>
            <w:left w:val="none" w:sz="0" w:space="0" w:color="auto"/>
            <w:bottom w:val="none" w:sz="0" w:space="0" w:color="auto"/>
            <w:right w:val="none" w:sz="0" w:space="0" w:color="auto"/>
          </w:divBdr>
        </w:div>
        <w:div w:id="2121950632">
          <w:marLeft w:val="640"/>
          <w:marRight w:val="0"/>
          <w:marTop w:val="0"/>
          <w:marBottom w:val="0"/>
          <w:divBdr>
            <w:top w:val="none" w:sz="0" w:space="0" w:color="auto"/>
            <w:left w:val="none" w:sz="0" w:space="0" w:color="auto"/>
            <w:bottom w:val="none" w:sz="0" w:space="0" w:color="auto"/>
            <w:right w:val="none" w:sz="0" w:space="0" w:color="auto"/>
          </w:divBdr>
        </w:div>
        <w:div w:id="1961565529">
          <w:marLeft w:val="640"/>
          <w:marRight w:val="0"/>
          <w:marTop w:val="0"/>
          <w:marBottom w:val="0"/>
          <w:divBdr>
            <w:top w:val="none" w:sz="0" w:space="0" w:color="auto"/>
            <w:left w:val="none" w:sz="0" w:space="0" w:color="auto"/>
            <w:bottom w:val="none" w:sz="0" w:space="0" w:color="auto"/>
            <w:right w:val="none" w:sz="0" w:space="0" w:color="auto"/>
          </w:divBdr>
        </w:div>
        <w:div w:id="1906867912">
          <w:marLeft w:val="640"/>
          <w:marRight w:val="0"/>
          <w:marTop w:val="0"/>
          <w:marBottom w:val="0"/>
          <w:divBdr>
            <w:top w:val="none" w:sz="0" w:space="0" w:color="auto"/>
            <w:left w:val="none" w:sz="0" w:space="0" w:color="auto"/>
            <w:bottom w:val="none" w:sz="0" w:space="0" w:color="auto"/>
            <w:right w:val="none" w:sz="0" w:space="0" w:color="auto"/>
          </w:divBdr>
        </w:div>
        <w:div w:id="1736855331">
          <w:marLeft w:val="640"/>
          <w:marRight w:val="0"/>
          <w:marTop w:val="0"/>
          <w:marBottom w:val="0"/>
          <w:divBdr>
            <w:top w:val="none" w:sz="0" w:space="0" w:color="auto"/>
            <w:left w:val="none" w:sz="0" w:space="0" w:color="auto"/>
            <w:bottom w:val="none" w:sz="0" w:space="0" w:color="auto"/>
            <w:right w:val="none" w:sz="0" w:space="0" w:color="auto"/>
          </w:divBdr>
        </w:div>
        <w:div w:id="156194309">
          <w:marLeft w:val="640"/>
          <w:marRight w:val="0"/>
          <w:marTop w:val="0"/>
          <w:marBottom w:val="0"/>
          <w:divBdr>
            <w:top w:val="none" w:sz="0" w:space="0" w:color="auto"/>
            <w:left w:val="none" w:sz="0" w:space="0" w:color="auto"/>
            <w:bottom w:val="none" w:sz="0" w:space="0" w:color="auto"/>
            <w:right w:val="none" w:sz="0" w:space="0" w:color="auto"/>
          </w:divBdr>
        </w:div>
        <w:div w:id="633952431">
          <w:marLeft w:val="640"/>
          <w:marRight w:val="0"/>
          <w:marTop w:val="0"/>
          <w:marBottom w:val="0"/>
          <w:divBdr>
            <w:top w:val="none" w:sz="0" w:space="0" w:color="auto"/>
            <w:left w:val="none" w:sz="0" w:space="0" w:color="auto"/>
            <w:bottom w:val="none" w:sz="0" w:space="0" w:color="auto"/>
            <w:right w:val="none" w:sz="0" w:space="0" w:color="auto"/>
          </w:divBdr>
        </w:div>
        <w:div w:id="1329989324">
          <w:marLeft w:val="640"/>
          <w:marRight w:val="0"/>
          <w:marTop w:val="0"/>
          <w:marBottom w:val="0"/>
          <w:divBdr>
            <w:top w:val="none" w:sz="0" w:space="0" w:color="auto"/>
            <w:left w:val="none" w:sz="0" w:space="0" w:color="auto"/>
            <w:bottom w:val="none" w:sz="0" w:space="0" w:color="auto"/>
            <w:right w:val="none" w:sz="0" w:space="0" w:color="auto"/>
          </w:divBdr>
        </w:div>
        <w:div w:id="1429229499">
          <w:marLeft w:val="640"/>
          <w:marRight w:val="0"/>
          <w:marTop w:val="0"/>
          <w:marBottom w:val="0"/>
          <w:divBdr>
            <w:top w:val="none" w:sz="0" w:space="0" w:color="auto"/>
            <w:left w:val="none" w:sz="0" w:space="0" w:color="auto"/>
            <w:bottom w:val="none" w:sz="0" w:space="0" w:color="auto"/>
            <w:right w:val="none" w:sz="0" w:space="0" w:color="auto"/>
          </w:divBdr>
        </w:div>
        <w:div w:id="1405184397">
          <w:marLeft w:val="640"/>
          <w:marRight w:val="0"/>
          <w:marTop w:val="0"/>
          <w:marBottom w:val="0"/>
          <w:divBdr>
            <w:top w:val="none" w:sz="0" w:space="0" w:color="auto"/>
            <w:left w:val="none" w:sz="0" w:space="0" w:color="auto"/>
            <w:bottom w:val="none" w:sz="0" w:space="0" w:color="auto"/>
            <w:right w:val="none" w:sz="0" w:space="0" w:color="auto"/>
          </w:divBdr>
        </w:div>
        <w:div w:id="1889145705">
          <w:marLeft w:val="640"/>
          <w:marRight w:val="0"/>
          <w:marTop w:val="0"/>
          <w:marBottom w:val="0"/>
          <w:divBdr>
            <w:top w:val="none" w:sz="0" w:space="0" w:color="auto"/>
            <w:left w:val="none" w:sz="0" w:space="0" w:color="auto"/>
            <w:bottom w:val="none" w:sz="0" w:space="0" w:color="auto"/>
            <w:right w:val="none" w:sz="0" w:space="0" w:color="auto"/>
          </w:divBdr>
        </w:div>
        <w:div w:id="930239045">
          <w:marLeft w:val="640"/>
          <w:marRight w:val="0"/>
          <w:marTop w:val="0"/>
          <w:marBottom w:val="0"/>
          <w:divBdr>
            <w:top w:val="none" w:sz="0" w:space="0" w:color="auto"/>
            <w:left w:val="none" w:sz="0" w:space="0" w:color="auto"/>
            <w:bottom w:val="none" w:sz="0" w:space="0" w:color="auto"/>
            <w:right w:val="none" w:sz="0" w:space="0" w:color="auto"/>
          </w:divBdr>
        </w:div>
        <w:div w:id="1257523325">
          <w:marLeft w:val="640"/>
          <w:marRight w:val="0"/>
          <w:marTop w:val="0"/>
          <w:marBottom w:val="0"/>
          <w:divBdr>
            <w:top w:val="none" w:sz="0" w:space="0" w:color="auto"/>
            <w:left w:val="none" w:sz="0" w:space="0" w:color="auto"/>
            <w:bottom w:val="none" w:sz="0" w:space="0" w:color="auto"/>
            <w:right w:val="none" w:sz="0" w:space="0" w:color="auto"/>
          </w:divBdr>
        </w:div>
        <w:div w:id="223416307">
          <w:marLeft w:val="640"/>
          <w:marRight w:val="0"/>
          <w:marTop w:val="0"/>
          <w:marBottom w:val="0"/>
          <w:divBdr>
            <w:top w:val="none" w:sz="0" w:space="0" w:color="auto"/>
            <w:left w:val="none" w:sz="0" w:space="0" w:color="auto"/>
            <w:bottom w:val="none" w:sz="0" w:space="0" w:color="auto"/>
            <w:right w:val="none" w:sz="0" w:space="0" w:color="auto"/>
          </w:divBdr>
        </w:div>
        <w:div w:id="2051952333">
          <w:marLeft w:val="640"/>
          <w:marRight w:val="0"/>
          <w:marTop w:val="0"/>
          <w:marBottom w:val="0"/>
          <w:divBdr>
            <w:top w:val="none" w:sz="0" w:space="0" w:color="auto"/>
            <w:left w:val="none" w:sz="0" w:space="0" w:color="auto"/>
            <w:bottom w:val="none" w:sz="0" w:space="0" w:color="auto"/>
            <w:right w:val="none" w:sz="0" w:space="0" w:color="auto"/>
          </w:divBdr>
        </w:div>
        <w:div w:id="880676115">
          <w:marLeft w:val="640"/>
          <w:marRight w:val="0"/>
          <w:marTop w:val="0"/>
          <w:marBottom w:val="0"/>
          <w:divBdr>
            <w:top w:val="none" w:sz="0" w:space="0" w:color="auto"/>
            <w:left w:val="none" w:sz="0" w:space="0" w:color="auto"/>
            <w:bottom w:val="none" w:sz="0" w:space="0" w:color="auto"/>
            <w:right w:val="none" w:sz="0" w:space="0" w:color="auto"/>
          </w:divBdr>
        </w:div>
        <w:div w:id="771632931">
          <w:marLeft w:val="640"/>
          <w:marRight w:val="0"/>
          <w:marTop w:val="0"/>
          <w:marBottom w:val="0"/>
          <w:divBdr>
            <w:top w:val="none" w:sz="0" w:space="0" w:color="auto"/>
            <w:left w:val="none" w:sz="0" w:space="0" w:color="auto"/>
            <w:bottom w:val="none" w:sz="0" w:space="0" w:color="auto"/>
            <w:right w:val="none" w:sz="0" w:space="0" w:color="auto"/>
          </w:divBdr>
        </w:div>
        <w:div w:id="2031910060">
          <w:marLeft w:val="640"/>
          <w:marRight w:val="0"/>
          <w:marTop w:val="0"/>
          <w:marBottom w:val="0"/>
          <w:divBdr>
            <w:top w:val="none" w:sz="0" w:space="0" w:color="auto"/>
            <w:left w:val="none" w:sz="0" w:space="0" w:color="auto"/>
            <w:bottom w:val="none" w:sz="0" w:space="0" w:color="auto"/>
            <w:right w:val="none" w:sz="0" w:space="0" w:color="auto"/>
          </w:divBdr>
        </w:div>
        <w:div w:id="2055151328">
          <w:marLeft w:val="640"/>
          <w:marRight w:val="0"/>
          <w:marTop w:val="0"/>
          <w:marBottom w:val="0"/>
          <w:divBdr>
            <w:top w:val="none" w:sz="0" w:space="0" w:color="auto"/>
            <w:left w:val="none" w:sz="0" w:space="0" w:color="auto"/>
            <w:bottom w:val="none" w:sz="0" w:space="0" w:color="auto"/>
            <w:right w:val="none" w:sz="0" w:space="0" w:color="auto"/>
          </w:divBdr>
        </w:div>
        <w:div w:id="396124809">
          <w:marLeft w:val="640"/>
          <w:marRight w:val="0"/>
          <w:marTop w:val="0"/>
          <w:marBottom w:val="0"/>
          <w:divBdr>
            <w:top w:val="none" w:sz="0" w:space="0" w:color="auto"/>
            <w:left w:val="none" w:sz="0" w:space="0" w:color="auto"/>
            <w:bottom w:val="none" w:sz="0" w:space="0" w:color="auto"/>
            <w:right w:val="none" w:sz="0" w:space="0" w:color="auto"/>
          </w:divBdr>
        </w:div>
        <w:div w:id="978923776">
          <w:marLeft w:val="640"/>
          <w:marRight w:val="0"/>
          <w:marTop w:val="0"/>
          <w:marBottom w:val="0"/>
          <w:divBdr>
            <w:top w:val="none" w:sz="0" w:space="0" w:color="auto"/>
            <w:left w:val="none" w:sz="0" w:space="0" w:color="auto"/>
            <w:bottom w:val="none" w:sz="0" w:space="0" w:color="auto"/>
            <w:right w:val="none" w:sz="0" w:space="0" w:color="auto"/>
          </w:divBdr>
        </w:div>
        <w:div w:id="1820026604">
          <w:marLeft w:val="640"/>
          <w:marRight w:val="0"/>
          <w:marTop w:val="0"/>
          <w:marBottom w:val="0"/>
          <w:divBdr>
            <w:top w:val="none" w:sz="0" w:space="0" w:color="auto"/>
            <w:left w:val="none" w:sz="0" w:space="0" w:color="auto"/>
            <w:bottom w:val="none" w:sz="0" w:space="0" w:color="auto"/>
            <w:right w:val="none" w:sz="0" w:space="0" w:color="auto"/>
          </w:divBdr>
        </w:div>
        <w:div w:id="494151979">
          <w:marLeft w:val="640"/>
          <w:marRight w:val="0"/>
          <w:marTop w:val="0"/>
          <w:marBottom w:val="0"/>
          <w:divBdr>
            <w:top w:val="none" w:sz="0" w:space="0" w:color="auto"/>
            <w:left w:val="none" w:sz="0" w:space="0" w:color="auto"/>
            <w:bottom w:val="none" w:sz="0" w:space="0" w:color="auto"/>
            <w:right w:val="none" w:sz="0" w:space="0" w:color="auto"/>
          </w:divBdr>
        </w:div>
        <w:div w:id="1642223653">
          <w:marLeft w:val="640"/>
          <w:marRight w:val="0"/>
          <w:marTop w:val="0"/>
          <w:marBottom w:val="0"/>
          <w:divBdr>
            <w:top w:val="none" w:sz="0" w:space="0" w:color="auto"/>
            <w:left w:val="none" w:sz="0" w:space="0" w:color="auto"/>
            <w:bottom w:val="none" w:sz="0" w:space="0" w:color="auto"/>
            <w:right w:val="none" w:sz="0" w:space="0" w:color="auto"/>
          </w:divBdr>
        </w:div>
        <w:div w:id="387143430">
          <w:marLeft w:val="640"/>
          <w:marRight w:val="0"/>
          <w:marTop w:val="0"/>
          <w:marBottom w:val="0"/>
          <w:divBdr>
            <w:top w:val="none" w:sz="0" w:space="0" w:color="auto"/>
            <w:left w:val="none" w:sz="0" w:space="0" w:color="auto"/>
            <w:bottom w:val="none" w:sz="0" w:space="0" w:color="auto"/>
            <w:right w:val="none" w:sz="0" w:space="0" w:color="auto"/>
          </w:divBdr>
        </w:div>
        <w:div w:id="418867490">
          <w:marLeft w:val="640"/>
          <w:marRight w:val="0"/>
          <w:marTop w:val="0"/>
          <w:marBottom w:val="0"/>
          <w:divBdr>
            <w:top w:val="none" w:sz="0" w:space="0" w:color="auto"/>
            <w:left w:val="none" w:sz="0" w:space="0" w:color="auto"/>
            <w:bottom w:val="none" w:sz="0" w:space="0" w:color="auto"/>
            <w:right w:val="none" w:sz="0" w:space="0" w:color="auto"/>
          </w:divBdr>
        </w:div>
        <w:div w:id="1785077199">
          <w:marLeft w:val="640"/>
          <w:marRight w:val="0"/>
          <w:marTop w:val="0"/>
          <w:marBottom w:val="0"/>
          <w:divBdr>
            <w:top w:val="none" w:sz="0" w:space="0" w:color="auto"/>
            <w:left w:val="none" w:sz="0" w:space="0" w:color="auto"/>
            <w:bottom w:val="none" w:sz="0" w:space="0" w:color="auto"/>
            <w:right w:val="none" w:sz="0" w:space="0" w:color="auto"/>
          </w:divBdr>
        </w:div>
        <w:div w:id="657466142">
          <w:marLeft w:val="640"/>
          <w:marRight w:val="0"/>
          <w:marTop w:val="0"/>
          <w:marBottom w:val="0"/>
          <w:divBdr>
            <w:top w:val="none" w:sz="0" w:space="0" w:color="auto"/>
            <w:left w:val="none" w:sz="0" w:space="0" w:color="auto"/>
            <w:bottom w:val="none" w:sz="0" w:space="0" w:color="auto"/>
            <w:right w:val="none" w:sz="0" w:space="0" w:color="auto"/>
          </w:divBdr>
        </w:div>
        <w:div w:id="1503162154">
          <w:marLeft w:val="640"/>
          <w:marRight w:val="0"/>
          <w:marTop w:val="0"/>
          <w:marBottom w:val="0"/>
          <w:divBdr>
            <w:top w:val="none" w:sz="0" w:space="0" w:color="auto"/>
            <w:left w:val="none" w:sz="0" w:space="0" w:color="auto"/>
            <w:bottom w:val="none" w:sz="0" w:space="0" w:color="auto"/>
            <w:right w:val="none" w:sz="0" w:space="0" w:color="auto"/>
          </w:divBdr>
        </w:div>
        <w:div w:id="1264190261">
          <w:marLeft w:val="640"/>
          <w:marRight w:val="0"/>
          <w:marTop w:val="0"/>
          <w:marBottom w:val="0"/>
          <w:divBdr>
            <w:top w:val="none" w:sz="0" w:space="0" w:color="auto"/>
            <w:left w:val="none" w:sz="0" w:space="0" w:color="auto"/>
            <w:bottom w:val="none" w:sz="0" w:space="0" w:color="auto"/>
            <w:right w:val="none" w:sz="0" w:space="0" w:color="auto"/>
          </w:divBdr>
        </w:div>
        <w:div w:id="586154824">
          <w:marLeft w:val="640"/>
          <w:marRight w:val="0"/>
          <w:marTop w:val="0"/>
          <w:marBottom w:val="0"/>
          <w:divBdr>
            <w:top w:val="none" w:sz="0" w:space="0" w:color="auto"/>
            <w:left w:val="none" w:sz="0" w:space="0" w:color="auto"/>
            <w:bottom w:val="none" w:sz="0" w:space="0" w:color="auto"/>
            <w:right w:val="none" w:sz="0" w:space="0" w:color="auto"/>
          </w:divBdr>
        </w:div>
        <w:div w:id="1887332751">
          <w:marLeft w:val="640"/>
          <w:marRight w:val="0"/>
          <w:marTop w:val="0"/>
          <w:marBottom w:val="0"/>
          <w:divBdr>
            <w:top w:val="none" w:sz="0" w:space="0" w:color="auto"/>
            <w:left w:val="none" w:sz="0" w:space="0" w:color="auto"/>
            <w:bottom w:val="none" w:sz="0" w:space="0" w:color="auto"/>
            <w:right w:val="none" w:sz="0" w:space="0" w:color="auto"/>
          </w:divBdr>
        </w:div>
        <w:div w:id="1022901361">
          <w:marLeft w:val="640"/>
          <w:marRight w:val="0"/>
          <w:marTop w:val="0"/>
          <w:marBottom w:val="0"/>
          <w:divBdr>
            <w:top w:val="none" w:sz="0" w:space="0" w:color="auto"/>
            <w:left w:val="none" w:sz="0" w:space="0" w:color="auto"/>
            <w:bottom w:val="none" w:sz="0" w:space="0" w:color="auto"/>
            <w:right w:val="none" w:sz="0" w:space="0" w:color="auto"/>
          </w:divBdr>
        </w:div>
        <w:div w:id="1702437462">
          <w:marLeft w:val="640"/>
          <w:marRight w:val="0"/>
          <w:marTop w:val="0"/>
          <w:marBottom w:val="0"/>
          <w:divBdr>
            <w:top w:val="none" w:sz="0" w:space="0" w:color="auto"/>
            <w:left w:val="none" w:sz="0" w:space="0" w:color="auto"/>
            <w:bottom w:val="none" w:sz="0" w:space="0" w:color="auto"/>
            <w:right w:val="none" w:sz="0" w:space="0" w:color="auto"/>
          </w:divBdr>
        </w:div>
        <w:div w:id="1460031606">
          <w:marLeft w:val="640"/>
          <w:marRight w:val="0"/>
          <w:marTop w:val="0"/>
          <w:marBottom w:val="0"/>
          <w:divBdr>
            <w:top w:val="none" w:sz="0" w:space="0" w:color="auto"/>
            <w:left w:val="none" w:sz="0" w:space="0" w:color="auto"/>
            <w:bottom w:val="none" w:sz="0" w:space="0" w:color="auto"/>
            <w:right w:val="none" w:sz="0" w:space="0" w:color="auto"/>
          </w:divBdr>
        </w:div>
        <w:div w:id="1805465371">
          <w:marLeft w:val="640"/>
          <w:marRight w:val="0"/>
          <w:marTop w:val="0"/>
          <w:marBottom w:val="0"/>
          <w:divBdr>
            <w:top w:val="none" w:sz="0" w:space="0" w:color="auto"/>
            <w:left w:val="none" w:sz="0" w:space="0" w:color="auto"/>
            <w:bottom w:val="none" w:sz="0" w:space="0" w:color="auto"/>
            <w:right w:val="none" w:sz="0" w:space="0" w:color="auto"/>
          </w:divBdr>
        </w:div>
        <w:div w:id="840700607">
          <w:marLeft w:val="640"/>
          <w:marRight w:val="0"/>
          <w:marTop w:val="0"/>
          <w:marBottom w:val="0"/>
          <w:divBdr>
            <w:top w:val="none" w:sz="0" w:space="0" w:color="auto"/>
            <w:left w:val="none" w:sz="0" w:space="0" w:color="auto"/>
            <w:bottom w:val="none" w:sz="0" w:space="0" w:color="auto"/>
            <w:right w:val="none" w:sz="0" w:space="0" w:color="auto"/>
          </w:divBdr>
        </w:div>
        <w:div w:id="1137912251">
          <w:marLeft w:val="640"/>
          <w:marRight w:val="0"/>
          <w:marTop w:val="0"/>
          <w:marBottom w:val="0"/>
          <w:divBdr>
            <w:top w:val="none" w:sz="0" w:space="0" w:color="auto"/>
            <w:left w:val="none" w:sz="0" w:space="0" w:color="auto"/>
            <w:bottom w:val="none" w:sz="0" w:space="0" w:color="auto"/>
            <w:right w:val="none" w:sz="0" w:space="0" w:color="auto"/>
          </w:divBdr>
        </w:div>
        <w:div w:id="79910135">
          <w:marLeft w:val="640"/>
          <w:marRight w:val="0"/>
          <w:marTop w:val="0"/>
          <w:marBottom w:val="0"/>
          <w:divBdr>
            <w:top w:val="none" w:sz="0" w:space="0" w:color="auto"/>
            <w:left w:val="none" w:sz="0" w:space="0" w:color="auto"/>
            <w:bottom w:val="none" w:sz="0" w:space="0" w:color="auto"/>
            <w:right w:val="none" w:sz="0" w:space="0" w:color="auto"/>
          </w:divBdr>
        </w:div>
        <w:div w:id="912468441">
          <w:marLeft w:val="640"/>
          <w:marRight w:val="0"/>
          <w:marTop w:val="0"/>
          <w:marBottom w:val="0"/>
          <w:divBdr>
            <w:top w:val="none" w:sz="0" w:space="0" w:color="auto"/>
            <w:left w:val="none" w:sz="0" w:space="0" w:color="auto"/>
            <w:bottom w:val="none" w:sz="0" w:space="0" w:color="auto"/>
            <w:right w:val="none" w:sz="0" w:space="0" w:color="auto"/>
          </w:divBdr>
        </w:div>
        <w:div w:id="1994597400">
          <w:marLeft w:val="640"/>
          <w:marRight w:val="0"/>
          <w:marTop w:val="0"/>
          <w:marBottom w:val="0"/>
          <w:divBdr>
            <w:top w:val="none" w:sz="0" w:space="0" w:color="auto"/>
            <w:left w:val="none" w:sz="0" w:space="0" w:color="auto"/>
            <w:bottom w:val="none" w:sz="0" w:space="0" w:color="auto"/>
            <w:right w:val="none" w:sz="0" w:space="0" w:color="auto"/>
          </w:divBdr>
        </w:div>
        <w:div w:id="1119377714">
          <w:marLeft w:val="640"/>
          <w:marRight w:val="0"/>
          <w:marTop w:val="0"/>
          <w:marBottom w:val="0"/>
          <w:divBdr>
            <w:top w:val="none" w:sz="0" w:space="0" w:color="auto"/>
            <w:left w:val="none" w:sz="0" w:space="0" w:color="auto"/>
            <w:bottom w:val="none" w:sz="0" w:space="0" w:color="auto"/>
            <w:right w:val="none" w:sz="0" w:space="0" w:color="auto"/>
          </w:divBdr>
        </w:div>
        <w:div w:id="92021703">
          <w:marLeft w:val="640"/>
          <w:marRight w:val="0"/>
          <w:marTop w:val="0"/>
          <w:marBottom w:val="0"/>
          <w:divBdr>
            <w:top w:val="none" w:sz="0" w:space="0" w:color="auto"/>
            <w:left w:val="none" w:sz="0" w:space="0" w:color="auto"/>
            <w:bottom w:val="none" w:sz="0" w:space="0" w:color="auto"/>
            <w:right w:val="none" w:sz="0" w:space="0" w:color="auto"/>
          </w:divBdr>
        </w:div>
        <w:div w:id="319162884">
          <w:marLeft w:val="640"/>
          <w:marRight w:val="0"/>
          <w:marTop w:val="0"/>
          <w:marBottom w:val="0"/>
          <w:divBdr>
            <w:top w:val="none" w:sz="0" w:space="0" w:color="auto"/>
            <w:left w:val="none" w:sz="0" w:space="0" w:color="auto"/>
            <w:bottom w:val="none" w:sz="0" w:space="0" w:color="auto"/>
            <w:right w:val="none" w:sz="0" w:space="0" w:color="auto"/>
          </w:divBdr>
        </w:div>
        <w:div w:id="908224233">
          <w:marLeft w:val="640"/>
          <w:marRight w:val="0"/>
          <w:marTop w:val="0"/>
          <w:marBottom w:val="0"/>
          <w:divBdr>
            <w:top w:val="none" w:sz="0" w:space="0" w:color="auto"/>
            <w:left w:val="none" w:sz="0" w:space="0" w:color="auto"/>
            <w:bottom w:val="none" w:sz="0" w:space="0" w:color="auto"/>
            <w:right w:val="none" w:sz="0" w:space="0" w:color="auto"/>
          </w:divBdr>
        </w:div>
        <w:div w:id="792745301">
          <w:marLeft w:val="640"/>
          <w:marRight w:val="0"/>
          <w:marTop w:val="0"/>
          <w:marBottom w:val="0"/>
          <w:divBdr>
            <w:top w:val="none" w:sz="0" w:space="0" w:color="auto"/>
            <w:left w:val="none" w:sz="0" w:space="0" w:color="auto"/>
            <w:bottom w:val="none" w:sz="0" w:space="0" w:color="auto"/>
            <w:right w:val="none" w:sz="0" w:space="0" w:color="auto"/>
          </w:divBdr>
        </w:div>
        <w:div w:id="1097094616">
          <w:marLeft w:val="640"/>
          <w:marRight w:val="0"/>
          <w:marTop w:val="0"/>
          <w:marBottom w:val="0"/>
          <w:divBdr>
            <w:top w:val="none" w:sz="0" w:space="0" w:color="auto"/>
            <w:left w:val="none" w:sz="0" w:space="0" w:color="auto"/>
            <w:bottom w:val="none" w:sz="0" w:space="0" w:color="auto"/>
            <w:right w:val="none" w:sz="0" w:space="0" w:color="auto"/>
          </w:divBdr>
        </w:div>
        <w:div w:id="1422990542">
          <w:marLeft w:val="640"/>
          <w:marRight w:val="0"/>
          <w:marTop w:val="0"/>
          <w:marBottom w:val="0"/>
          <w:divBdr>
            <w:top w:val="none" w:sz="0" w:space="0" w:color="auto"/>
            <w:left w:val="none" w:sz="0" w:space="0" w:color="auto"/>
            <w:bottom w:val="none" w:sz="0" w:space="0" w:color="auto"/>
            <w:right w:val="none" w:sz="0" w:space="0" w:color="auto"/>
          </w:divBdr>
        </w:div>
        <w:div w:id="374500666">
          <w:marLeft w:val="640"/>
          <w:marRight w:val="0"/>
          <w:marTop w:val="0"/>
          <w:marBottom w:val="0"/>
          <w:divBdr>
            <w:top w:val="none" w:sz="0" w:space="0" w:color="auto"/>
            <w:left w:val="none" w:sz="0" w:space="0" w:color="auto"/>
            <w:bottom w:val="none" w:sz="0" w:space="0" w:color="auto"/>
            <w:right w:val="none" w:sz="0" w:space="0" w:color="auto"/>
          </w:divBdr>
        </w:div>
        <w:div w:id="1688023819">
          <w:marLeft w:val="640"/>
          <w:marRight w:val="0"/>
          <w:marTop w:val="0"/>
          <w:marBottom w:val="0"/>
          <w:divBdr>
            <w:top w:val="none" w:sz="0" w:space="0" w:color="auto"/>
            <w:left w:val="none" w:sz="0" w:space="0" w:color="auto"/>
            <w:bottom w:val="none" w:sz="0" w:space="0" w:color="auto"/>
            <w:right w:val="none" w:sz="0" w:space="0" w:color="auto"/>
          </w:divBdr>
        </w:div>
        <w:div w:id="1047874456">
          <w:marLeft w:val="640"/>
          <w:marRight w:val="0"/>
          <w:marTop w:val="0"/>
          <w:marBottom w:val="0"/>
          <w:divBdr>
            <w:top w:val="none" w:sz="0" w:space="0" w:color="auto"/>
            <w:left w:val="none" w:sz="0" w:space="0" w:color="auto"/>
            <w:bottom w:val="none" w:sz="0" w:space="0" w:color="auto"/>
            <w:right w:val="none" w:sz="0" w:space="0" w:color="auto"/>
          </w:divBdr>
        </w:div>
        <w:div w:id="574170622">
          <w:marLeft w:val="640"/>
          <w:marRight w:val="0"/>
          <w:marTop w:val="0"/>
          <w:marBottom w:val="0"/>
          <w:divBdr>
            <w:top w:val="none" w:sz="0" w:space="0" w:color="auto"/>
            <w:left w:val="none" w:sz="0" w:space="0" w:color="auto"/>
            <w:bottom w:val="none" w:sz="0" w:space="0" w:color="auto"/>
            <w:right w:val="none" w:sz="0" w:space="0" w:color="auto"/>
          </w:divBdr>
        </w:div>
        <w:div w:id="555510537">
          <w:marLeft w:val="640"/>
          <w:marRight w:val="0"/>
          <w:marTop w:val="0"/>
          <w:marBottom w:val="0"/>
          <w:divBdr>
            <w:top w:val="none" w:sz="0" w:space="0" w:color="auto"/>
            <w:left w:val="none" w:sz="0" w:space="0" w:color="auto"/>
            <w:bottom w:val="none" w:sz="0" w:space="0" w:color="auto"/>
            <w:right w:val="none" w:sz="0" w:space="0" w:color="auto"/>
          </w:divBdr>
        </w:div>
        <w:div w:id="1344697751">
          <w:marLeft w:val="640"/>
          <w:marRight w:val="0"/>
          <w:marTop w:val="0"/>
          <w:marBottom w:val="0"/>
          <w:divBdr>
            <w:top w:val="none" w:sz="0" w:space="0" w:color="auto"/>
            <w:left w:val="none" w:sz="0" w:space="0" w:color="auto"/>
            <w:bottom w:val="none" w:sz="0" w:space="0" w:color="auto"/>
            <w:right w:val="none" w:sz="0" w:space="0" w:color="auto"/>
          </w:divBdr>
        </w:div>
        <w:div w:id="1590190945">
          <w:marLeft w:val="640"/>
          <w:marRight w:val="0"/>
          <w:marTop w:val="0"/>
          <w:marBottom w:val="0"/>
          <w:divBdr>
            <w:top w:val="none" w:sz="0" w:space="0" w:color="auto"/>
            <w:left w:val="none" w:sz="0" w:space="0" w:color="auto"/>
            <w:bottom w:val="none" w:sz="0" w:space="0" w:color="auto"/>
            <w:right w:val="none" w:sz="0" w:space="0" w:color="auto"/>
          </w:divBdr>
        </w:div>
        <w:div w:id="799954302">
          <w:marLeft w:val="640"/>
          <w:marRight w:val="0"/>
          <w:marTop w:val="0"/>
          <w:marBottom w:val="0"/>
          <w:divBdr>
            <w:top w:val="none" w:sz="0" w:space="0" w:color="auto"/>
            <w:left w:val="none" w:sz="0" w:space="0" w:color="auto"/>
            <w:bottom w:val="none" w:sz="0" w:space="0" w:color="auto"/>
            <w:right w:val="none" w:sz="0" w:space="0" w:color="auto"/>
          </w:divBdr>
        </w:div>
        <w:div w:id="1819957715">
          <w:marLeft w:val="640"/>
          <w:marRight w:val="0"/>
          <w:marTop w:val="0"/>
          <w:marBottom w:val="0"/>
          <w:divBdr>
            <w:top w:val="none" w:sz="0" w:space="0" w:color="auto"/>
            <w:left w:val="none" w:sz="0" w:space="0" w:color="auto"/>
            <w:bottom w:val="none" w:sz="0" w:space="0" w:color="auto"/>
            <w:right w:val="none" w:sz="0" w:space="0" w:color="auto"/>
          </w:divBdr>
        </w:div>
        <w:div w:id="182088076">
          <w:marLeft w:val="640"/>
          <w:marRight w:val="0"/>
          <w:marTop w:val="0"/>
          <w:marBottom w:val="0"/>
          <w:divBdr>
            <w:top w:val="none" w:sz="0" w:space="0" w:color="auto"/>
            <w:left w:val="none" w:sz="0" w:space="0" w:color="auto"/>
            <w:bottom w:val="none" w:sz="0" w:space="0" w:color="auto"/>
            <w:right w:val="none" w:sz="0" w:space="0" w:color="auto"/>
          </w:divBdr>
        </w:div>
        <w:div w:id="1084915008">
          <w:marLeft w:val="640"/>
          <w:marRight w:val="0"/>
          <w:marTop w:val="0"/>
          <w:marBottom w:val="0"/>
          <w:divBdr>
            <w:top w:val="none" w:sz="0" w:space="0" w:color="auto"/>
            <w:left w:val="none" w:sz="0" w:space="0" w:color="auto"/>
            <w:bottom w:val="none" w:sz="0" w:space="0" w:color="auto"/>
            <w:right w:val="none" w:sz="0" w:space="0" w:color="auto"/>
          </w:divBdr>
        </w:div>
        <w:div w:id="707294978">
          <w:marLeft w:val="640"/>
          <w:marRight w:val="0"/>
          <w:marTop w:val="0"/>
          <w:marBottom w:val="0"/>
          <w:divBdr>
            <w:top w:val="none" w:sz="0" w:space="0" w:color="auto"/>
            <w:left w:val="none" w:sz="0" w:space="0" w:color="auto"/>
            <w:bottom w:val="none" w:sz="0" w:space="0" w:color="auto"/>
            <w:right w:val="none" w:sz="0" w:space="0" w:color="auto"/>
          </w:divBdr>
        </w:div>
        <w:div w:id="611596903">
          <w:marLeft w:val="640"/>
          <w:marRight w:val="0"/>
          <w:marTop w:val="0"/>
          <w:marBottom w:val="0"/>
          <w:divBdr>
            <w:top w:val="none" w:sz="0" w:space="0" w:color="auto"/>
            <w:left w:val="none" w:sz="0" w:space="0" w:color="auto"/>
            <w:bottom w:val="none" w:sz="0" w:space="0" w:color="auto"/>
            <w:right w:val="none" w:sz="0" w:space="0" w:color="auto"/>
          </w:divBdr>
        </w:div>
        <w:div w:id="272827693">
          <w:marLeft w:val="640"/>
          <w:marRight w:val="0"/>
          <w:marTop w:val="0"/>
          <w:marBottom w:val="0"/>
          <w:divBdr>
            <w:top w:val="none" w:sz="0" w:space="0" w:color="auto"/>
            <w:left w:val="none" w:sz="0" w:space="0" w:color="auto"/>
            <w:bottom w:val="none" w:sz="0" w:space="0" w:color="auto"/>
            <w:right w:val="none" w:sz="0" w:space="0" w:color="auto"/>
          </w:divBdr>
        </w:div>
        <w:div w:id="558826209">
          <w:marLeft w:val="640"/>
          <w:marRight w:val="0"/>
          <w:marTop w:val="0"/>
          <w:marBottom w:val="0"/>
          <w:divBdr>
            <w:top w:val="none" w:sz="0" w:space="0" w:color="auto"/>
            <w:left w:val="none" w:sz="0" w:space="0" w:color="auto"/>
            <w:bottom w:val="none" w:sz="0" w:space="0" w:color="auto"/>
            <w:right w:val="none" w:sz="0" w:space="0" w:color="auto"/>
          </w:divBdr>
        </w:div>
        <w:div w:id="197398647">
          <w:marLeft w:val="640"/>
          <w:marRight w:val="0"/>
          <w:marTop w:val="0"/>
          <w:marBottom w:val="0"/>
          <w:divBdr>
            <w:top w:val="none" w:sz="0" w:space="0" w:color="auto"/>
            <w:left w:val="none" w:sz="0" w:space="0" w:color="auto"/>
            <w:bottom w:val="none" w:sz="0" w:space="0" w:color="auto"/>
            <w:right w:val="none" w:sz="0" w:space="0" w:color="auto"/>
          </w:divBdr>
        </w:div>
        <w:div w:id="695155206">
          <w:marLeft w:val="640"/>
          <w:marRight w:val="0"/>
          <w:marTop w:val="0"/>
          <w:marBottom w:val="0"/>
          <w:divBdr>
            <w:top w:val="none" w:sz="0" w:space="0" w:color="auto"/>
            <w:left w:val="none" w:sz="0" w:space="0" w:color="auto"/>
            <w:bottom w:val="none" w:sz="0" w:space="0" w:color="auto"/>
            <w:right w:val="none" w:sz="0" w:space="0" w:color="auto"/>
          </w:divBdr>
        </w:div>
        <w:div w:id="24141679">
          <w:marLeft w:val="640"/>
          <w:marRight w:val="0"/>
          <w:marTop w:val="0"/>
          <w:marBottom w:val="0"/>
          <w:divBdr>
            <w:top w:val="none" w:sz="0" w:space="0" w:color="auto"/>
            <w:left w:val="none" w:sz="0" w:space="0" w:color="auto"/>
            <w:bottom w:val="none" w:sz="0" w:space="0" w:color="auto"/>
            <w:right w:val="none" w:sz="0" w:space="0" w:color="auto"/>
          </w:divBdr>
        </w:div>
        <w:div w:id="1130319726">
          <w:marLeft w:val="640"/>
          <w:marRight w:val="0"/>
          <w:marTop w:val="0"/>
          <w:marBottom w:val="0"/>
          <w:divBdr>
            <w:top w:val="none" w:sz="0" w:space="0" w:color="auto"/>
            <w:left w:val="none" w:sz="0" w:space="0" w:color="auto"/>
            <w:bottom w:val="none" w:sz="0" w:space="0" w:color="auto"/>
            <w:right w:val="none" w:sz="0" w:space="0" w:color="auto"/>
          </w:divBdr>
        </w:div>
        <w:div w:id="1380327304">
          <w:marLeft w:val="640"/>
          <w:marRight w:val="0"/>
          <w:marTop w:val="0"/>
          <w:marBottom w:val="0"/>
          <w:divBdr>
            <w:top w:val="none" w:sz="0" w:space="0" w:color="auto"/>
            <w:left w:val="none" w:sz="0" w:space="0" w:color="auto"/>
            <w:bottom w:val="none" w:sz="0" w:space="0" w:color="auto"/>
            <w:right w:val="none" w:sz="0" w:space="0" w:color="auto"/>
          </w:divBdr>
        </w:div>
        <w:div w:id="669525458">
          <w:marLeft w:val="640"/>
          <w:marRight w:val="0"/>
          <w:marTop w:val="0"/>
          <w:marBottom w:val="0"/>
          <w:divBdr>
            <w:top w:val="none" w:sz="0" w:space="0" w:color="auto"/>
            <w:left w:val="none" w:sz="0" w:space="0" w:color="auto"/>
            <w:bottom w:val="none" w:sz="0" w:space="0" w:color="auto"/>
            <w:right w:val="none" w:sz="0" w:space="0" w:color="auto"/>
          </w:divBdr>
        </w:div>
        <w:div w:id="170535605">
          <w:marLeft w:val="640"/>
          <w:marRight w:val="0"/>
          <w:marTop w:val="0"/>
          <w:marBottom w:val="0"/>
          <w:divBdr>
            <w:top w:val="none" w:sz="0" w:space="0" w:color="auto"/>
            <w:left w:val="none" w:sz="0" w:space="0" w:color="auto"/>
            <w:bottom w:val="none" w:sz="0" w:space="0" w:color="auto"/>
            <w:right w:val="none" w:sz="0" w:space="0" w:color="auto"/>
          </w:divBdr>
        </w:div>
        <w:div w:id="14771113">
          <w:marLeft w:val="640"/>
          <w:marRight w:val="0"/>
          <w:marTop w:val="0"/>
          <w:marBottom w:val="0"/>
          <w:divBdr>
            <w:top w:val="none" w:sz="0" w:space="0" w:color="auto"/>
            <w:left w:val="none" w:sz="0" w:space="0" w:color="auto"/>
            <w:bottom w:val="none" w:sz="0" w:space="0" w:color="auto"/>
            <w:right w:val="none" w:sz="0" w:space="0" w:color="auto"/>
          </w:divBdr>
        </w:div>
        <w:div w:id="1631590811">
          <w:marLeft w:val="640"/>
          <w:marRight w:val="0"/>
          <w:marTop w:val="0"/>
          <w:marBottom w:val="0"/>
          <w:divBdr>
            <w:top w:val="none" w:sz="0" w:space="0" w:color="auto"/>
            <w:left w:val="none" w:sz="0" w:space="0" w:color="auto"/>
            <w:bottom w:val="none" w:sz="0" w:space="0" w:color="auto"/>
            <w:right w:val="none" w:sz="0" w:space="0" w:color="auto"/>
          </w:divBdr>
        </w:div>
        <w:div w:id="1445423737">
          <w:marLeft w:val="640"/>
          <w:marRight w:val="0"/>
          <w:marTop w:val="0"/>
          <w:marBottom w:val="0"/>
          <w:divBdr>
            <w:top w:val="none" w:sz="0" w:space="0" w:color="auto"/>
            <w:left w:val="none" w:sz="0" w:space="0" w:color="auto"/>
            <w:bottom w:val="none" w:sz="0" w:space="0" w:color="auto"/>
            <w:right w:val="none" w:sz="0" w:space="0" w:color="auto"/>
          </w:divBdr>
        </w:div>
        <w:div w:id="1530492211">
          <w:marLeft w:val="640"/>
          <w:marRight w:val="0"/>
          <w:marTop w:val="0"/>
          <w:marBottom w:val="0"/>
          <w:divBdr>
            <w:top w:val="none" w:sz="0" w:space="0" w:color="auto"/>
            <w:left w:val="none" w:sz="0" w:space="0" w:color="auto"/>
            <w:bottom w:val="none" w:sz="0" w:space="0" w:color="auto"/>
            <w:right w:val="none" w:sz="0" w:space="0" w:color="auto"/>
          </w:divBdr>
        </w:div>
        <w:div w:id="1549536908">
          <w:marLeft w:val="640"/>
          <w:marRight w:val="0"/>
          <w:marTop w:val="0"/>
          <w:marBottom w:val="0"/>
          <w:divBdr>
            <w:top w:val="none" w:sz="0" w:space="0" w:color="auto"/>
            <w:left w:val="none" w:sz="0" w:space="0" w:color="auto"/>
            <w:bottom w:val="none" w:sz="0" w:space="0" w:color="auto"/>
            <w:right w:val="none" w:sz="0" w:space="0" w:color="auto"/>
          </w:divBdr>
        </w:div>
        <w:div w:id="200216990">
          <w:marLeft w:val="640"/>
          <w:marRight w:val="0"/>
          <w:marTop w:val="0"/>
          <w:marBottom w:val="0"/>
          <w:divBdr>
            <w:top w:val="none" w:sz="0" w:space="0" w:color="auto"/>
            <w:left w:val="none" w:sz="0" w:space="0" w:color="auto"/>
            <w:bottom w:val="none" w:sz="0" w:space="0" w:color="auto"/>
            <w:right w:val="none" w:sz="0" w:space="0" w:color="auto"/>
          </w:divBdr>
        </w:div>
        <w:div w:id="1482962352">
          <w:marLeft w:val="640"/>
          <w:marRight w:val="0"/>
          <w:marTop w:val="0"/>
          <w:marBottom w:val="0"/>
          <w:divBdr>
            <w:top w:val="none" w:sz="0" w:space="0" w:color="auto"/>
            <w:left w:val="none" w:sz="0" w:space="0" w:color="auto"/>
            <w:bottom w:val="none" w:sz="0" w:space="0" w:color="auto"/>
            <w:right w:val="none" w:sz="0" w:space="0" w:color="auto"/>
          </w:divBdr>
        </w:div>
      </w:divsChild>
    </w:div>
    <w:div w:id="826746323">
      <w:bodyDiv w:val="1"/>
      <w:marLeft w:val="0"/>
      <w:marRight w:val="0"/>
      <w:marTop w:val="0"/>
      <w:marBottom w:val="0"/>
      <w:divBdr>
        <w:top w:val="none" w:sz="0" w:space="0" w:color="auto"/>
        <w:left w:val="none" w:sz="0" w:space="0" w:color="auto"/>
        <w:bottom w:val="none" w:sz="0" w:space="0" w:color="auto"/>
        <w:right w:val="none" w:sz="0" w:space="0" w:color="auto"/>
      </w:divBdr>
      <w:divsChild>
        <w:div w:id="1580754235">
          <w:marLeft w:val="640"/>
          <w:marRight w:val="0"/>
          <w:marTop w:val="0"/>
          <w:marBottom w:val="0"/>
          <w:divBdr>
            <w:top w:val="none" w:sz="0" w:space="0" w:color="auto"/>
            <w:left w:val="none" w:sz="0" w:space="0" w:color="auto"/>
            <w:bottom w:val="none" w:sz="0" w:space="0" w:color="auto"/>
            <w:right w:val="none" w:sz="0" w:space="0" w:color="auto"/>
          </w:divBdr>
        </w:div>
        <w:div w:id="893976633">
          <w:marLeft w:val="640"/>
          <w:marRight w:val="0"/>
          <w:marTop w:val="0"/>
          <w:marBottom w:val="0"/>
          <w:divBdr>
            <w:top w:val="none" w:sz="0" w:space="0" w:color="auto"/>
            <w:left w:val="none" w:sz="0" w:space="0" w:color="auto"/>
            <w:bottom w:val="none" w:sz="0" w:space="0" w:color="auto"/>
            <w:right w:val="none" w:sz="0" w:space="0" w:color="auto"/>
          </w:divBdr>
        </w:div>
        <w:div w:id="185140659">
          <w:marLeft w:val="640"/>
          <w:marRight w:val="0"/>
          <w:marTop w:val="0"/>
          <w:marBottom w:val="0"/>
          <w:divBdr>
            <w:top w:val="none" w:sz="0" w:space="0" w:color="auto"/>
            <w:left w:val="none" w:sz="0" w:space="0" w:color="auto"/>
            <w:bottom w:val="none" w:sz="0" w:space="0" w:color="auto"/>
            <w:right w:val="none" w:sz="0" w:space="0" w:color="auto"/>
          </w:divBdr>
        </w:div>
        <w:div w:id="701057044">
          <w:marLeft w:val="640"/>
          <w:marRight w:val="0"/>
          <w:marTop w:val="0"/>
          <w:marBottom w:val="0"/>
          <w:divBdr>
            <w:top w:val="none" w:sz="0" w:space="0" w:color="auto"/>
            <w:left w:val="none" w:sz="0" w:space="0" w:color="auto"/>
            <w:bottom w:val="none" w:sz="0" w:space="0" w:color="auto"/>
            <w:right w:val="none" w:sz="0" w:space="0" w:color="auto"/>
          </w:divBdr>
        </w:div>
        <w:div w:id="909197396">
          <w:marLeft w:val="640"/>
          <w:marRight w:val="0"/>
          <w:marTop w:val="0"/>
          <w:marBottom w:val="0"/>
          <w:divBdr>
            <w:top w:val="none" w:sz="0" w:space="0" w:color="auto"/>
            <w:left w:val="none" w:sz="0" w:space="0" w:color="auto"/>
            <w:bottom w:val="none" w:sz="0" w:space="0" w:color="auto"/>
            <w:right w:val="none" w:sz="0" w:space="0" w:color="auto"/>
          </w:divBdr>
        </w:div>
        <w:div w:id="1722711716">
          <w:marLeft w:val="640"/>
          <w:marRight w:val="0"/>
          <w:marTop w:val="0"/>
          <w:marBottom w:val="0"/>
          <w:divBdr>
            <w:top w:val="none" w:sz="0" w:space="0" w:color="auto"/>
            <w:left w:val="none" w:sz="0" w:space="0" w:color="auto"/>
            <w:bottom w:val="none" w:sz="0" w:space="0" w:color="auto"/>
            <w:right w:val="none" w:sz="0" w:space="0" w:color="auto"/>
          </w:divBdr>
        </w:div>
        <w:div w:id="115173982">
          <w:marLeft w:val="640"/>
          <w:marRight w:val="0"/>
          <w:marTop w:val="0"/>
          <w:marBottom w:val="0"/>
          <w:divBdr>
            <w:top w:val="none" w:sz="0" w:space="0" w:color="auto"/>
            <w:left w:val="none" w:sz="0" w:space="0" w:color="auto"/>
            <w:bottom w:val="none" w:sz="0" w:space="0" w:color="auto"/>
            <w:right w:val="none" w:sz="0" w:space="0" w:color="auto"/>
          </w:divBdr>
        </w:div>
        <w:div w:id="1361315280">
          <w:marLeft w:val="640"/>
          <w:marRight w:val="0"/>
          <w:marTop w:val="0"/>
          <w:marBottom w:val="0"/>
          <w:divBdr>
            <w:top w:val="none" w:sz="0" w:space="0" w:color="auto"/>
            <w:left w:val="none" w:sz="0" w:space="0" w:color="auto"/>
            <w:bottom w:val="none" w:sz="0" w:space="0" w:color="auto"/>
            <w:right w:val="none" w:sz="0" w:space="0" w:color="auto"/>
          </w:divBdr>
        </w:div>
        <w:div w:id="1979408884">
          <w:marLeft w:val="640"/>
          <w:marRight w:val="0"/>
          <w:marTop w:val="0"/>
          <w:marBottom w:val="0"/>
          <w:divBdr>
            <w:top w:val="none" w:sz="0" w:space="0" w:color="auto"/>
            <w:left w:val="none" w:sz="0" w:space="0" w:color="auto"/>
            <w:bottom w:val="none" w:sz="0" w:space="0" w:color="auto"/>
            <w:right w:val="none" w:sz="0" w:space="0" w:color="auto"/>
          </w:divBdr>
        </w:div>
        <w:div w:id="75832687">
          <w:marLeft w:val="640"/>
          <w:marRight w:val="0"/>
          <w:marTop w:val="0"/>
          <w:marBottom w:val="0"/>
          <w:divBdr>
            <w:top w:val="none" w:sz="0" w:space="0" w:color="auto"/>
            <w:left w:val="none" w:sz="0" w:space="0" w:color="auto"/>
            <w:bottom w:val="none" w:sz="0" w:space="0" w:color="auto"/>
            <w:right w:val="none" w:sz="0" w:space="0" w:color="auto"/>
          </w:divBdr>
        </w:div>
        <w:div w:id="1135298666">
          <w:marLeft w:val="640"/>
          <w:marRight w:val="0"/>
          <w:marTop w:val="0"/>
          <w:marBottom w:val="0"/>
          <w:divBdr>
            <w:top w:val="none" w:sz="0" w:space="0" w:color="auto"/>
            <w:left w:val="none" w:sz="0" w:space="0" w:color="auto"/>
            <w:bottom w:val="none" w:sz="0" w:space="0" w:color="auto"/>
            <w:right w:val="none" w:sz="0" w:space="0" w:color="auto"/>
          </w:divBdr>
        </w:div>
        <w:div w:id="493185683">
          <w:marLeft w:val="640"/>
          <w:marRight w:val="0"/>
          <w:marTop w:val="0"/>
          <w:marBottom w:val="0"/>
          <w:divBdr>
            <w:top w:val="none" w:sz="0" w:space="0" w:color="auto"/>
            <w:left w:val="none" w:sz="0" w:space="0" w:color="auto"/>
            <w:bottom w:val="none" w:sz="0" w:space="0" w:color="auto"/>
            <w:right w:val="none" w:sz="0" w:space="0" w:color="auto"/>
          </w:divBdr>
        </w:div>
        <w:div w:id="985431304">
          <w:marLeft w:val="640"/>
          <w:marRight w:val="0"/>
          <w:marTop w:val="0"/>
          <w:marBottom w:val="0"/>
          <w:divBdr>
            <w:top w:val="none" w:sz="0" w:space="0" w:color="auto"/>
            <w:left w:val="none" w:sz="0" w:space="0" w:color="auto"/>
            <w:bottom w:val="none" w:sz="0" w:space="0" w:color="auto"/>
            <w:right w:val="none" w:sz="0" w:space="0" w:color="auto"/>
          </w:divBdr>
        </w:div>
        <w:div w:id="1520512367">
          <w:marLeft w:val="640"/>
          <w:marRight w:val="0"/>
          <w:marTop w:val="0"/>
          <w:marBottom w:val="0"/>
          <w:divBdr>
            <w:top w:val="none" w:sz="0" w:space="0" w:color="auto"/>
            <w:left w:val="none" w:sz="0" w:space="0" w:color="auto"/>
            <w:bottom w:val="none" w:sz="0" w:space="0" w:color="auto"/>
            <w:right w:val="none" w:sz="0" w:space="0" w:color="auto"/>
          </w:divBdr>
        </w:div>
        <w:div w:id="181895106">
          <w:marLeft w:val="640"/>
          <w:marRight w:val="0"/>
          <w:marTop w:val="0"/>
          <w:marBottom w:val="0"/>
          <w:divBdr>
            <w:top w:val="none" w:sz="0" w:space="0" w:color="auto"/>
            <w:left w:val="none" w:sz="0" w:space="0" w:color="auto"/>
            <w:bottom w:val="none" w:sz="0" w:space="0" w:color="auto"/>
            <w:right w:val="none" w:sz="0" w:space="0" w:color="auto"/>
          </w:divBdr>
        </w:div>
        <w:div w:id="1914049597">
          <w:marLeft w:val="640"/>
          <w:marRight w:val="0"/>
          <w:marTop w:val="0"/>
          <w:marBottom w:val="0"/>
          <w:divBdr>
            <w:top w:val="none" w:sz="0" w:space="0" w:color="auto"/>
            <w:left w:val="none" w:sz="0" w:space="0" w:color="auto"/>
            <w:bottom w:val="none" w:sz="0" w:space="0" w:color="auto"/>
            <w:right w:val="none" w:sz="0" w:space="0" w:color="auto"/>
          </w:divBdr>
        </w:div>
        <w:div w:id="1679383510">
          <w:marLeft w:val="640"/>
          <w:marRight w:val="0"/>
          <w:marTop w:val="0"/>
          <w:marBottom w:val="0"/>
          <w:divBdr>
            <w:top w:val="none" w:sz="0" w:space="0" w:color="auto"/>
            <w:left w:val="none" w:sz="0" w:space="0" w:color="auto"/>
            <w:bottom w:val="none" w:sz="0" w:space="0" w:color="auto"/>
            <w:right w:val="none" w:sz="0" w:space="0" w:color="auto"/>
          </w:divBdr>
        </w:div>
        <w:div w:id="1234387756">
          <w:marLeft w:val="640"/>
          <w:marRight w:val="0"/>
          <w:marTop w:val="0"/>
          <w:marBottom w:val="0"/>
          <w:divBdr>
            <w:top w:val="none" w:sz="0" w:space="0" w:color="auto"/>
            <w:left w:val="none" w:sz="0" w:space="0" w:color="auto"/>
            <w:bottom w:val="none" w:sz="0" w:space="0" w:color="auto"/>
            <w:right w:val="none" w:sz="0" w:space="0" w:color="auto"/>
          </w:divBdr>
        </w:div>
        <w:div w:id="203294827">
          <w:marLeft w:val="640"/>
          <w:marRight w:val="0"/>
          <w:marTop w:val="0"/>
          <w:marBottom w:val="0"/>
          <w:divBdr>
            <w:top w:val="none" w:sz="0" w:space="0" w:color="auto"/>
            <w:left w:val="none" w:sz="0" w:space="0" w:color="auto"/>
            <w:bottom w:val="none" w:sz="0" w:space="0" w:color="auto"/>
            <w:right w:val="none" w:sz="0" w:space="0" w:color="auto"/>
          </w:divBdr>
        </w:div>
        <w:div w:id="2074885905">
          <w:marLeft w:val="640"/>
          <w:marRight w:val="0"/>
          <w:marTop w:val="0"/>
          <w:marBottom w:val="0"/>
          <w:divBdr>
            <w:top w:val="none" w:sz="0" w:space="0" w:color="auto"/>
            <w:left w:val="none" w:sz="0" w:space="0" w:color="auto"/>
            <w:bottom w:val="none" w:sz="0" w:space="0" w:color="auto"/>
            <w:right w:val="none" w:sz="0" w:space="0" w:color="auto"/>
          </w:divBdr>
        </w:div>
        <w:div w:id="274482185">
          <w:marLeft w:val="640"/>
          <w:marRight w:val="0"/>
          <w:marTop w:val="0"/>
          <w:marBottom w:val="0"/>
          <w:divBdr>
            <w:top w:val="none" w:sz="0" w:space="0" w:color="auto"/>
            <w:left w:val="none" w:sz="0" w:space="0" w:color="auto"/>
            <w:bottom w:val="none" w:sz="0" w:space="0" w:color="auto"/>
            <w:right w:val="none" w:sz="0" w:space="0" w:color="auto"/>
          </w:divBdr>
        </w:div>
        <w:div w:id="901713748">
          <w:marLeft w:val="640"/>
          <w:marRight w:val="0"/>
          <w:marTop w:val="0"/>
          <w:marBottom w:val="0"/>
          <w:divBdr>
            <w:top w:val="none" w:sz="0" w:space="0" w:color="auto"/>
            <w:left w:val="none" w:sz="0" w:space="0" w:color="auto"/>
            <w:bottom w:val="none" w:sz="0" w:space="0" w:color="auto"/>
            <w:right w:val="none" w:sz="0" w:space="0" w:color="auto"/>
          </w:divBdr>
        </w:div>
        <w:div w:id="273751318">
          <w:marLeft w:val="640"/>
          <w:marRight w:val="0"/>
          <w:marTop w:val="0"/>
          <w:marBottom w:val="0"/>
          <w:divBdr>
            <w:top w:val="none" w:sz="0" w:space="0" w:color="auto"/>
            <w:left w:val="none" w:sz="0" w:space="0" w:color="auto"/>
            <w:bottom w:val="none" w:sz="0" w:space="0" w:color="auto"/>
            <w:right w:val="none" w:sz="0" w:space="0" w:color="auto"/>
          </w:divBdr>
        </w:div>
        <w:div w:id="1406951836">
          <w:marLeft w:val="640"/>
          <w:marRight w:val="0"/>
          <w:marTop w:val="0"/>
          <w:marBottom w:val="0"/>
          <w:divBdr>
            <w:top w:val="none" w:sz="0" w:space="0" w:color="auto"/>
            <w:left w:val="none" w:sz="0" w:space="0" w:color="auto"/>
            <w:bottom w:val="none" w:sz="0" w:space="0" w:color="auto"/>
            <w:right w:val="none" w:sz="0" w:space="0" w:color="auto"/>
          </w:divBdr>
        </w:div>
        <w:div w:id="1199858591">
          <w:marLeft w:val="640"/>
          <w:marRight w:val="0"/>
          <w:marTop w:val="0"/>
          <w:marBottom w:val="0"/>
          <w:divBdr>
            <w:top w:val="none" w:sz="0" w:space="0" w:color="auto"/>
            <w:left w:val="none" w:sz="0" w:space="0" w:color="auto"/>
            <w:bottom w:val="none" w:sz="0" w:space="0" w:color="auto"/>
            <w:right w:val="none" w:sz="0" w:space="0" w:color="auto"/>
          </w:divBdr>
        </w:div>
        <w:div w:id="1776514587">
          <w:marLeft w:val="640"/>
          <w:marRight w:val="0"/>
          <w:marTop w:val="0"/>
          <w:marBottom w:val="0"/>
          <w:divBdr>
            <w:top w:val="none" w:sz="0" w:space="0" w:color="auto"/>
            <w:left w:val="none" w:sz="0" w:space="0" w:color="auto"/>
            <w:bottom w:val="none" w:sz="0" w:space="0" w:color="auto"/>
            <w:right w:val="none" w:sz="0" w:space="0" w:color="auto"/>
          </w:divBdr>
        </w:div>
        <w:div w:id="190071117">
          <w:marLeft w:val="640"/>
          <w:marRight w:val="0"/>
          <w:marTop w:val="0"/>
          <w:marBottom w:val="0"/>
          <w:divBdr>
            <w:top w:val="none" w:sz="0" w:space="0" w:color="auto"/>
            <w:left w:val="none" w:sz="0" w:space="0" w:color="auto"/>
            <w:bottom w:val="none" w:sz="0" w:space="0" w:color="auto"/>
            <w:right w:val="none" w:sz="0" w:space="0" w:color="auto"/>
          </w:divBdr>
        </w:div>
        <w:div w:id="1340619658">
          <w:marLeft w:val="640"/>
          <w:marRight w:val="0"/>
          <w:marTop w:val="0"/>
          <w:marBottom w:val="0"/>
          <w:divBdr>
            <w:top w:val="none" w:sz="0" w:space="0" w:color="auto"/>
            <w:left w:val="none" w:sz="0" w:space="0" w:color="auto"/>
            <w:bottom w:val="none" w:sz="0" w:space="0" w:color="auto"/>
            <w:right w:val="none" w:sz="0" w:space="0" w:color="auto"/>
          </w:divBdr>
        </w:div>
        <w:div w:id="1229924684">
          <w:marLeft w:val="640"/>
          <w:marRight w:val="0"/>
          <w:marTop w:val="0"/>
          <w:marBottom w:val="0"/>
          <w:divBdr>
            <w:top w:val="none" w:sz="0" w:space="0" w:color="auto"/>
            <w:left w:val="none" w:sz="0" w:space="0" w:color="auto"/>
            <w:bottom w:val="none" w:sz="0" w:space="0" w:color="auto"/>
            <w:right w:val="none" w:sz="0" w:space="0" w:color="auto"/>
          </w:divBdr>
        </w:div>
        <w:div w:id="1800805409">
          <w:marLeft w:val="640"/>
          <w:marRight w:val="0"/>
          <w:marTop w:val="0"/>
          <w:marBottom w:val="0"/>
          <w:divBdr>
            <w:top w:val="none" w:sz="0" w:space="0" w:color="auto"/>
            <w:left w:val="none" w:sz="0" w:space="0" w:color="auto"/>
            <w:bottom w:val="none" w:sz="0" w:space="0" w:color="auto"/>
            <w:right w:val="none" w:sz="0" w:space="0" w:color="auto"/>
          </w:divBdr>
        </w:div>
        <w:div w:id="686710738">
          <w:marLeft w:val="640"/>
          <w:marRight w:val="0"/>
          <w:marTop w:val="0"/>
          <w:marBottom w:val="0"/>
          <w:divBdr>
            <w:top w:val="none" w:sz="0" w:space="0" w:color="auto"/>
            <w:left w:val="none" w:sz="0" w:space="0" w:color="auto"/>
            <w:bottom w:val="none" w:sz="0" w:space="0" w:color="auto"/>
            <w:right w:val="none" w:sz="0" w:space="0" w:color="auto"/>
          </w:divBdr>
        </w:div>
        <w:div w:id="242109890">
          <w:marLeft w:val="640"/>
          <w:marRight w:val="0"/>
          <w:marTop w:val="0"/>
          <w:marBottom w:val="0"/>
          <w:divBdr>
            <w:top w:val="none" w:sz="0" w:space="0" w:color="auto"/>
            <w:left w:val="none" w:sz="0" w:space="0" w:color="auto"/>
            <w:bottom w:val="none" w:sz="0" w:space="0" w:color="auto"/>
            <w:right w:val="none" w:sz="0" w:space="0" w:color="auto"/>
          </w:divBdr>
        </w:div>
        <w:div w:id="665746546">
          <w:marLeft w:val="640"/>
          <w:marRight w:val="0"/>
          <w:marTop w:val="0"/>
          <w:marBottom w:val="0"/>
          <w:divBdr>
            <w:top w:val="none" w:sz="0" w:space="0" w:color="auto"/>
            <w:left w:val="none" w:sz="0" w:space="0" w:color="auto"/>
            <w:bottom w:val="none" w:sz="0" w:space="0" w:color="auto"/>
            <w:right w:val="none" w:sz="0" w:space="0" w:color="auto"/>
          </w:divBdr>
        </w:div>
        <w:div w:id="1246916624">
          <w:marLeft w:val="640"/>
          <w:marRight w:val="0"/>
          <w:marTop w:val="0"/>
          <w:marBottom w:val="0"/>
          <w:divBdr>
            <w:top w:val="none" w:sz="0" w:space="0" w:color="auto"/>
            <w:left w:val="none" w:sz="0" w:space="0" w:color="auto"/>
            <w:bottom w:val="none" w:sz="0" w:space="0" w:color="auto"/>
            <w:right w:val="none" w:sz="0" w:space="0" w:color="auto"/>
          </w:divBdr>
        </w:div>
        <w:div w:id="757410239">
          <w:marLeft w:val="640"/>
          <w:marRight w:val="0"/>
          <w:marTop w:val="0"/>
          <w:marBottom w:val="0"/>
          <w:divBdr>
            <w:top w:val="none" w:sz="0" w:space="0" w:color="auto"/>
            <w:left w:val="none" w:sz="0" w:space="0" w:color="auto"/>
            <w:bottom w:val="none" w:sz="0" w:space="0" w:color="auto"/>
            <w:right w:val="none" w:sz="0" w:space="0" w:color="auto"/>
          </w:divBdr>
        </w:div>
        <w:div w:id="678236243">
          <w:marLeft w:val="640"/>
          <w:marRight w:val="0"/>
          <w:marTop w:val="0"/>
          <w:marBottom w:val="0"/>
          <w:divBdr>
            <w:top w:val="none" w:sz="0" w:space="0" w:color="auto"/>
            <w:left w:val="none" w:sz="0" w:space="0" w:color="auto"/>
            <w:bottom w:val="none" w:sz="0" w:space="0" w:color="auto"/>
            <w:right w:val="none" w:sz="0" w:space="0" w:color="auto"/>
          </w:divBdr>
        </w:div>
        <w:div w:id="987902922">
          <w:marLeft w:val="640"/>
          <w:marRight w:val="0"/>
          <w:marTop w:val="0"/>
          <w:marBottom w:val="0"/>
          <w:divBdr>
            <w:top w:val="none" w:sz="0" w:space="0" w:color="auto"/>
            <w:left w:val="none" w:sz="0" w:space="0" w:color="auto"/>
            <w:bottom w:val="none" w:sz="0" w:space="0" w:color="auto"/>
            <w:right w:val="none" w:sz="0" w:space="0" w:color="auto"/>
          </w:divBdr>
        </w:div>
        <w:div w:id="1442409945">
          <w:marLeft w:val="640"/>
          <w:marRight w:val="0"/>
          <w:marTop w:val="0"/>
          <w:marBottom w:val="0"/>
          <w:divBdr>
            <w:top w:val="none" w:sz="0" w:space="0" w:color="auto"/>
            <w:left w:val="none" w:sz="0" w:space="0" w:color="auto"/>
            <w:bottom w:val="none" w:sz="0" w:space="0" w:color="auto"/>
            <w:right w:val="none" w:sz="0" w:space="0" w:color="auto"/>
          </w:divBdr>
        </w:div>
        <w:div w:id="913707567">
          <w:marLeft w:val="640"/>
          <w:marRight w:val="0"/>
          <w:marTop w:val="0"/>
          <w:marBottom w:val="0"/>
          <w:divBdr>
            <w:top w:val="none" w:sz="0" w:space="0" w:color="auto"/>
            <w:left w:val="none" w:sz="0" w:space="0" w:color="auto"/>
            <w:bottom w:val="none" w:sz="0" w:space="0" w:color="auto"/>
            <w:right w:val="none" w:sz="0" w:space="0" w:color="auto"/>
          </w:divBdr>
        </w:div>
        <w:div w:id="294793590">
          <w:marLeft w:val="640"/>
          <w:marRight w:val="0"/>
          <w:marTop w:val="0"/>
          <w:marBottom w:val="0"/>
          <w:divBdr>
            <w:top w:val="none" w:sz="0" w:space="0" w:color="auto"/>
            <w:left w:val="none" w:sz="0" w:space="0" w:color="auto"/>
            <w:bottom w:val="none" w:sz="0" w:space="0" w:color="auto"/>
            <w:right w:val="none" w:sz="0" w:space="0" w:color="auto"/>
          </w:divBdr>
        </w:div>
        <w:div w:id="446628579">
          <w:marLeft w:val="640"/>
          <w:marRight w:val="0"/>
          <w:marTop w:val="0"/>
          <w:marBottom w:val="0"/>
          <w:divBdr>
            <w:top w:val="none" w:sz="0" w:space="0" w:color="auto"/>
            <w:left w:val="none" w:sz="0" w:space="0" w:color="auto"/>
            <w:bottom w:val="none" w:sz="0" w:space="0" w:color="auto"/>
            <w:right w:val="none" w:sz="0" w:space="0" w:color="auto"/>
          </w:divBdr>
        </w:div>
        <w:div w:id="1315989976">
          <w:marLeft w:val="640"/>
          <w:marRight w:val="0"/>
          <w:marTop w:val="0"/>
          <w:marBottom w:val="0"/>
          <w:divBdr>
            <w:top w:val="none" w:sz="0" w:space="0" w:color="auto"/>
            <w:left w:val="none" w:sz="0" w:space="0" w:color="auto"/>
            <w:bottom w:val="none" w:sz="0" w:space="0" w:color="auto"/>
            <w:right w:val="none" w:sz="0" w:space="0" w:color="auto"/>
          </w:divBdr>
        </w:div>
        <w:div w:id="509608870">
          <w:marLeft w:val="640"/>
          <w:marRight w:val="0"/>
          <w:marTop w:val="0"/>
          <w:marBottom w:val="0"/>
          <w:divBdr>
            <w:top w:val="none" w:sz="0" w:space="0" w:color="auto"/>
            <w:left w:val="none" w:sz="0" w:space="0" w:color="auto"/>
            <w:bottom w:val="none" w:sz="0" w:space="0" w:color="auto"/>
            <w:right w:val="none" w:sz="0" w:space="0" w:color="auto"/>
          </w:divBdr>
        </w:div>
        <w:div w:id="1842425643">
          <w:marLeft w:val="640"/>
          <w:marRight w:val="0"/>
          <w:marTop w:val="0"/>
          <w:marBottom w:val="0"/>
          <w:divBdr>
            <w:top w:val="none" w:sz="0" w:space="0" w:color="auto"/>
            <w:left w:val="none" w:sz="0" w:space="0" w:color="auto"/>
            <w:bottom w:val="none" w:sz="0" w:space="0" w:color="auto"/>
            <w:right w:val="none" w:sz="0" w:space="0" w:color="auto"/>
          </w:divBdr>
        </w:div>
        <w:div w:id="190187551">
          <w:marLeft w:val="640"/>
          <w:marRight w:val="0"/>
          <w:marTop w:val="0"/>
          <w:marBottom w:val="0"/>
          <w:divBdr>
            <w:top w:val="none" w:sz="0" w:space="0" w:color="auto"/>
            <w:left w:val="none" w:sz="0" w:space="0" w:color="auto"/>
            <w:bottom w:val="none" w:sz="0" w:space="0" w:color="auto"/>
            <w:right w:val="none" w:sz="0" w:space="0" w:color="auto"/>
          </w:divBdr>
        </w:div>
        <w:div w:id="134032405">
          <w:marLeft w:val="640"/>
          <w:marRight w:val="0"/>
          <w:marTop w:val="0"/>
          <w:marBottom w:val="0"/>
          <w:divBdr>
            <w:top w:val="none" w:sz="0" w:space="0" w:color="auto"/>
            <w:left w:val="none" w:sz="0" w:space="0" w:color="auto"/>
            <w:bottom w:val="none" w:sz="0" w:space="0" w:color="auto"/>
            <w:right w:val="none" w:sz="0" w:space="0" w:color="auto"/>
          </w:divBdr>
        </w:div>
        <w:div w:id="1152479157">
          <w:marLeft w:val="640"/>
          <w:marRight w:val="0"/>
          <w:marTop w:val="0"/>
          <w:marBottom w:val="0"/>
          <w:divBdr>
            <w:top w:val="none" w:sz="0" w:space="0" w:color="auto"/>
            <w:left w:val="none" w:sz="0" w:space="0" w:color="auto"/>
            <w:bottom w:val="none" w:sz="0" w:space="0" w:color="auto"/>
            <w:right w:val="none" w:sz="0" w:space="0" w:color="auto"/>
          </w:divBdr>
        </w:div>
        <w:div w:id="495917864">
          <w:marLeft w:val="640"/>
          <w:marRight w:val="0"/>
          <w:marTop w:val="0"/>
          <w:marBottom w:val="0"/>
          <w:divBdr>
            <w:top w:val="none" w:sz="0" w:space="0" w:color="auto"/>
            <w:left w:val="none" w:sz="0" w:space="0" w:color="auto"/>
            <w:bottom w:val="none" w:sz="0" w:space="0" w:color="auto"/>
            <w:right w:val="none" w:sz="0" w:space="0" w:color="auto"/>
          </w:divBdr>
        </w:div>
        <w:div w:id="1762332823">
          <w:marLeft w:val="640"/>
          <w:marRight w:val="0"/>
          <w:marTop w:val="0"/>
          <w:marBottom w:val="0"/>
          <w:divBdr>
            <w:top w:val="none" w:sz="0" w:space="0" w:color="auto"/>
            <w:left w:val="none" w:sz="0" w:space="0" w:color="auto"/>
            <w:bottom w:val="none" w:sz="0" w:space="0" w:color="auto"/>
            <w:right w:val="none" w:sz="0" w:space="0" w:color="auto"/>
          </w:divBdr>
        </w:div>
        <w:div w:id="139470060">
          <w:marLeft w:val="640"/>
          <w:marRight w:val="0"/>
          <w:marTop w:val="0"/>
          <w:marBottom w:val="0"/>
          <w:divBdr>
            <w:top w:val="none" w:sz="0" w:space="0" w:color="auto"/>
            <w:left w:val="none" w:sz="0" w:space="0" w:color="auto"/>
            <w:bottom w:val="none" w:sz="0" w:space="0" w:color="auto"/>
            <w:right w:val="none" w:sz="0" w:space="0" w:color="auto"/>
          </w:divBdr>
        </w:div>
        <w:div w:id="2038577254">
          <w:marLeft w:val="640"/>
          <w:marRight w:val="0"/>
          <w:marTop w:val="0"/>
          <w:marBottom w:val="0"/>
          <w:divBdr>
            <w:top w:val="none" w:sz="0" w:space="0" w:color="auto"/>
            <w:left w:val="none" w:sz="0" w:space="0" w:color="auto"/>
            <w:bottom w:val="none" w:sz="0" w:space="0" w:color="auto"/>
            <w:right w:val="none" w:sz="0" w:space="0" w:color="auto"/>
          </w:divBdr>
        </w:div>
        <w:div w:id="844126318">
          <w:marLeft w:val="640"/>
          <w:marRight w:val="0"/>
          <w:marTop w:val="0"/>
          <w:marBottom w:val="0"/>
          <w:divBdr>
            <w:top w:val="none" w:sz="0" w:space="0" w:color="auto"/>
            <w:left w:val="none" w:sz="0" w:space="0" w:color="auto"/>
            <w:bottom w:val="none" w:sz="0" w:space="0" w:color="auto"/>
            <w:right w:val="none" w:sz="0" w:space="0" w:color="auto"/>
          </w:divBdr>
        </w:div>
        <w:div w:id="688869618">
          <w:marLeft w:val="640"/>
          <w:marRight w:val="0"/>
          <w:marTop w:val="0"/>
          <w:marBottom w:val="0"/>
          <w:divBdr>
            <w:top w:val="none" w:sz="0" w:space="0" w:color="auto"/>
            <w:left w:val="none" w:sz="0" w:space="0" w:color="auto"/>
            <w:bottom w:val="none" w:sz="0" w:space="0" w:color="auto"/>
            <w:right w:val="none" w:sz="0" w:space="0" w:color="auto"/>
          </w:divBdr>
        </w:div>
        <w:div w:id="1630744296">
          <w:marLeft w:val="640"/>
          <w:marRight w:val="0"/>
          <w:marTop w:val="0"/>
          <w:marBottom w:val="0"/>
          <w:divBdr>
            <w:top w:val="none" w:sz="0" w:space="0" w:color="auto"/>
            <w:left w:val="none" w:sz="0" w:space="0" w:color="auto"/>
            <w:bottom w:val="none" w:sz="0" w:space="0" w:color="auto"/>
            <w:right w:val="none" w:sz="0" w:space="0" w:color="auto"/>
          </w:divBdr>
        </w:div>
        <w:div w:id="522669101">
          <w:marLeft w:val="640"/>
          <w:marRight w:val="0"/>
          <w:marTop w:val="0"/>
          <w:marBottom w:val="0"/>
          <w:divBdr>
            <w:top w:val="none" w:sz="0" w:space="0" w:color="auto"/>
            <w:left w:val="none" w:sz="0" w:space="0" w:color="auto"/>
            <w:bottom w:val="none" w:sz="0" w:space="0" w:color="auto"/>
            <w:right w:val="none" w:sz="0" w:space="0" w:color="auto"/>
          </w:divBdr>
        </w:div>
        <w:div w:id="1791164897">
          <w:marLeft w:val="640"/>
          <w:marRight w:val="0"/>
          <w:marTop w:val="0"/>
          <w:marBottom w:val="0"/>
          <w:divBdr>
            <w:top w:val="none" w:sz="0" w:space="0" w:color="auto"/>
            <w:left w:val="none" w:sz="0" w:space="0" w:color="auto"/>
            <w:bottom w:val="none" w:sz="0" w:space="0" w:color="auto"/>
            <w:right w:val="none" w:sz="0" w:space="0" w:color="auto"/>
          </w:divBdr>
        </w:div>
        <w:div w:id="492258816">
          <w:marLeft w:val="640"/>
          <w:marRight w:val="0"/>
          <w:marTop w:val="0"/>
          <w:marBottom w:val="0"/>
          <w:divBdr>
            <w:top w:val="none" w:sz="0" w:space="0" w:color="auto"/>
            <w:left w:val="none" w:sz="0" w:space="0" w:color="auto"/>
            <w:bottom w:val="none" w:sz="0" w:space="0" w:color="auto"/>
            <w:right w:val="none" w:sz="0" w:space="0" w:color="auto"/>
          </w:divBdr>
        </w:div>
        <w:div w:id="244189448">
          <w:marLeft w:val="640"/>
          <w:marRight w:val="0"/>
          <w:marTop w:val="0"/>
          <w:marBottom w:val="0"/>
          <w:divBdr>
            <w:top w:val="none" w:sz="0" w:space="0" w:color="auto"/>
            <w:left w:val="none" w:sz="0" w:space="0" w:color="auto"/>
            <w:bottom w:val="none" w:sz="0" w:space="0" w:color="auto"/>
            <w:right w:val="none" w:sz="0" w:space="0" w:color="auto"/>
          </w:divBdr>
        </w:div>
        <w:div w:id="1868833384">
          <w:marLeft w:val="640"/>
          <w:marRight w:val="0"/>
          <w:marTop w:val="0"/>
          <w:marBottom w:val="0"/>
          <w:divBdr>
            <w:top w:val="none" w:sz="0" w:space="0" w:color="auto"/>
            <w:left w:val="none" w:sz="0" w:space="0" w:color="auto"/>
            <w:bottom w:val="none" w:sz="0" w:space="0" w:color="auto"/>
            <w:right w:val="none" w:sz="0" w:space="0" w:color="auto"/>
          </w:divBdr>
        </w:div>
        <w:div w:id="281152693">
          <w:marLeft w:val="640"/>
          <w:marRight w:val="0"/>
          <w:marTop w:val="0"/>
          <w:marBottom w:val="0"/>
          <w:divBdr>
            <w:top w:val="none" w:sz="0" w:space="0" w:color="auto"/>
            <w:left w:val="none" w:sz="0" w:space="0" w:color="auto"/>
            <w:bottom w:val="none" w:sz="0" w:space="0" w:color="auto"/>
            <w:right w:val="none" w:sz="0" w:space="0" w:color="auto"/>
          </w:divBdr>
        </w:div>
        <w:div w:id="443766397">
          <w:marLeft w:val="640"/>
          <w:marRight w:val="0"/>
          <w:marTop w:val="0"/>
          <w:marBottom w:val="0"/>
          <w:divBdr>
            <w:top w:val="none" w:sz="0" w:space="0" w:color="auto"/>
            <w:left w:val="none" w:sz="0" w:space="0" w:color="auto"/>
            <w:bottom w:val="none" w:sz="0" w:space="0" w:color="auto"/>
            <w:right w:val="none" w:sz="0" w:space="0" w:color="auto"/>
          </w:divBdr>
        </w:div>
        <w:div w:id="275453202">
          <w:marLeft w:val="640"/>
          <w:marRight w:val="0"/>
          <w:marTop w:val="0"/>
          <w:marBottom w:val="0"/>
          <w:divBdr>
            <w:top w:val="none" w:sz="0" w:space="0" w:color="auto"/>
            <w:left w:val="none" w:sz="0" w:space="0" w:color="auto"/>
            <w:bottom w:val="none" w:sz="0" w:space="0" w:color="auto"/>
            <w:right w:val="none" w:sz="0" w:space="0" w:color="auto"/>
          </w:divBdr>
        </w:div>
        <w:div w:id="1550725962">
          <w:marLeft w:val="640"/>
          <w:marRight w:val="0"/>
          <w:marTop w:val="0"/>
          <w:marBottom w:val="0"/>
          <w:divBdr>
            <w:top w:val="none" w:sz="0" w:space="0" w:color="auto"/>
            <w:left w:val="none" w:sz="0" w:space="0" w:color="auto"/>
            <w:bottom w:val="none" w:sz="0" w:space="0" w:color="auto"/>
            <w:right w:val="none" w:sz="0" w:space="0" w:color="auto"/>
          </w:divBdr>
        </w:div>
        <w:div w:id="1175919323">
          <w:marLeft w:val="640"/>
          <w:marRight w:val="0"/>
          <w:marTop w:val="0"/>
          <w:marBottom w:val="0"/>
          <w:divBdr>
            <w:top w:val="none" w:sz="0" w:space="0" w:color="auto"/>
            <w:left w:val="none" w:sz="0" w:space="0" w:color="auto"/>
            <w:bottom w:val="none" w:sz="0" w:space="0" w:color="auto"/>
            <w:right w:val="none" w:sz="0" w:space="0" w:color="auto"/>
          </w:divBdr>
        </w:div>
        <w:div w:id="1294873496">
          <w:marLeft w:val="640"/>
          <w:marRight w:val="0"/>
          <w:marTop w:val="0"/>
          <w:marBottom w:val="0"/>
          <w:divBdr>
            <w:top w:val="none" w:sz="0" w:space="0" w:color="auto"/>
            <w:left w:val="none" w:sz="0" w:space="0" w:color="auto"/>
            <w:bottom w:val="none" w:sz="0" w:space="0" w:color="auto"/>
            <w:right w:val="none" w:sz="0" w:space="0" w:color="auto"/>
          </w:divBdr>
        </w:div>
        <w:div w:id="1513254829">
          <w:marLeft w:val="640"/>
          <w:marRight w:val="0"/>
          <w:marTop w:val="0"/>
          <w:marBottom w:val="0"/>
          <w:divBdr>
            <w:top w:val="none" w:sz="0" w:space="0" w:color="auto"/>
            <w:left w:val="none" w:sz="0" w:space="0" w:color="auto"/>
            <w:bottom w:val="none" w:sz="0" w:space="0" w:color="auto"/>
            <w:right w:val="none" w:sz="0" w:space="0" w:color="auto"/>
          </w:divBdr>
        </w:div>
        <w:div w:id="1903565642">
          <w:marLeft w:val="640"/>
          <w:marRight w:val="0"/>
          <w:marTop w:val="0"/>
          <w:marBottom w:val="0"/>
          <w:divBdr>
            <w:top w:val="none" w:sz="0" w:space="0" w:color="auto"/>
            <w:left w:val="none" w:sz="0" w:space="0" w:color="auto"/>
            <w:bottom w:val="none" w:sz="0" w:space="0" w:color="auto"/>
            <w:right w:val="none" w:sz="0" w:space="0" w:color="auto"/>
          </w:divBdr>
        </w:div>
        <w:div w:id="2123264134">
          <w:marLeft w:val="640"/>
          <w:marRight w:val="0"/>
          <w:marTop w:val="0"/>
          <w:marBottom w:val="0"/>
          <w:divBdr>
            <w:top w:val="none" w:sz="0" w:space="0" w:color="auto"/>
            <w:left w:val="none" w:sz="0" w:space="0" w:color="auto"/>
            <w:bottom w:val="none" w:sz="0" w:space="0" w:color="auto"/>
            <w:right w:val="none" w:sz="0" w:space="0" w:color="auto"/>
          </w:divBdr>
        </w:div>
        <w:div w:id="1773235852">
          <w:marLeft w:val="640"/>
          <w:marRight w:val="0"/>
          <w:marTop w:val="0"/>
          <w:marBottom w:val="0"/>
          <w:divBdr>
            <w:top w:val="none" w:sz="0" w:space="0" w:color="auto"/>
            <w:left w:val="none" w:sz="0" w:space="0" w:color="auto"/>
            <w:bottom w:val="none" w:sz="0" w:space="0" w:color="auto"/>
            <w:right w:val="none" w:sz="0" w:space="0" w:color="auto"/>
          </w:divBdr>
        </w:div>
        <w:div w:id="210508752">
          <w:marLeft w:val="640"/>
          <w:marRight w:val="0"/>
          <w:marTop w:val="0"/>
          <w:marBottom w:val="0"/>
          <w:divBdr>
            <w:top w:val="none" w:sz="0" w:space="0" w:color="auto"/>
            <w:left w:val="none" w:sz="0" w:space="0" w:color="auto"/>
            <w:bottom w:val="none" w:sz="0" w:space="0" w:color="auto"/>
            <w:right w:val="none" w:sz="0" w:space="0" w:color="auto"/>
          </w:divBdr>
        </w:div>
        <w:div w:id="372537949">
          <w:marLeft w:val="640"/>
          <w:marRight w:val="0"/>
          <w:marTop w:val="0"/>
          <w:marBottom w:val="0"/>
          <w:divBdr>
            <w:top w:val="none" w:sz="0" w:space="0" w:color="auto"/>
            <w:left w:val="none" w:sz="0" w:space="0" w:color="auto"/>
            <w:bottom w:val="none" w:sz="0" w:space="0" w:color="auto"/>
            <w:right w:val="none" w:sz="0" w:space="0" w:color="auto"/>
          </w:divBdr>
        </w:div>
        <w:div w:id="1785150957">
          <w:marLeft w:val="640"/>
          <w:marRight w:val="0"/>
          <w:marTop w:val="0"/>
          <w:marBottom w:val="0"/>
          <w:divBdr>
            <w:top w:val="none" w:sz="0" w:space="0" w:color="auto"/>
            <w:left w:val="none" w:sz="0" w:space="0" w:color="auto"/>
            <w:bottom w:val="none" w:sz="0" w:space="0" w:color="auto"/>
            <w:right w:val="none" w:sz="0" w:space="0" w:color="auto"/>
          </w:divBdr>
        </w:div>
        <w:div w:id="1294748444">
          <w:marLeft w:val="640"/>
          <w:marRight w:val="0"/>
          <w:marTop w:val="0"/>
          <w:marBottom w:val="0"/>
          <w:divBdr>
            <w:top w:val="none" w:sz="0" w:space="0" w:color="auto"/>
            <w:left w:val="none" w:sz="0" w:space="0" w:color="auto"/>
            <w:bottom w:val="none" w:sz="0" w:space="0" w:color="auto"/>
            <w:right w:val="none" w:sz="0" w:space="0" w:color="auto"/>
          </w:divBdr>
        </w:div>
        <w:div w:id="500969517">
          <w:marLeft w:val="640"/>
          <w:marRight w:val="0"/>
          <w:marTop w:val="0"/>
          <w:marBottom w:val="0"/>
          <w:divBdr>
            <w:top w:val="none" w:sz="0" w:space="0" w:color="auto"/>
            <w:left w:val="none" w:sz="0" w:space="0" w:color="auto"/>
            <w:bottom w:val="none" w:sz="0" w:space="0" w:color="auto"/>
            <w:right w:val="none" w:sz="0" w:space="0" w:color="auto"/>
          </w:divBdr>
        </w:div>
        <w:div w:id="883978273">
          <w:marLeft w:val="640"/>
          <w:marRight w:val="0"/>
          <w:marTop w:val="0"/>
          <w:marBottom w:val="0"/>
          <w:divBdr>
            <w:top w:val="none" w:sz="0" w:space="0" w:color="auto"/>
            <w:left w:val="none" w:sz="0" w:space="0" w:color="auto"/>
            <w:bottom w:val="none" w:sz="0" w:space="0" w:color="auto"/>
            <w:right w:val="none" w:sz="0" w:space="0" w:color="auto"/>
          </w:divBdr>
        </w:div>
        <w:div w:id="1309700333">
          <w:marLeft w:val="640"/>
          <w:marRight w:val="0"/>
          <w:marTop w:val="0"/>
          <w:marBottom w:val="0"/>
          <w:divBdr>
            <w:top w:val="none" w:sz="0" w:space="0" w:color="auto"/>
            <w:left w:val="none" w:sz="0" w:space="0" w:color="auto"/>
            <w:bottom w:val="none" w:sz="0" w:space="0" w:color="auto"/>
            <w:right w:val="none" w:sz="0" w:space="0" w:color="auto"/>
          </w:divBdr>
        </w:div>
        <w:div w:id="1763984854">
          <w:marLeft w:val="640"/>
          <w:marRight w:val="0"/>
          <w:marTop w:val="0"/>
          <w:marBottom w:val="0"/>
          <w:divBdr>
            <w:top w:val="none" w:sz="0" w:space="0" w:color="auto"/>
            <w:left w:val="none" w:sz="0" w:space="0" w:color="auto"/>
            <w:bottom w:val="none" w:sz="0" w:space="0" w:color="auto"/>
            <w:right w:val="none" w:sz="0" w:space="0" w:color="auto"/>
          </w:divBdr>
        </w:div>
        <w:div w:id="1193348876">
          <w:marLeft w:val="640"/>
          <w:marRight w:val="0"/>
          <w:marTop w:val="0"/>
          <w:marBottom w:val="0"/>
          <w:divBdr>
            <w:top w:val="none" w:sz="0" w:space="0" w:color="auto"/>
            <w:left w:val="none" w:sz="0" w:space="0" w:color="auto"/>
            <w:bottom w:val="none" w:sz="0" w:space="0" w:color="auto"/>
            <w:right w:val="none" w:sz="0" w:space="0" w:color="auto"/>
          </w:divBdr>
        </w:div>
        <w:div w:id="1281381516">
          <w:marLeft w:val="640"/>
          <w:marRight w:val="0"/>
          <w:marTop w:val="0"/>
          <w:marBottom w:val="0"/>
          <w:divBdr>
            <w:top w:val="none" w:sz="0" w:space="0" w:color="auto"/>
            <w:left w:val="none" w:sz="0" w:space="0" w:color="auto"/>
            <w:bottom w:val="none" w:sz="0" w:space="0" w:color="auto"/>
            <w:right w:val="none" w:sz="0" w:space="0" w:color="auto"/>
          </w:divBdr>
        </w:div>
        <w:div w:id="339235097">
          <w:marLeft w:val="640"/>
          <w:marRight w:val="0"/>
          <w:marTop w:val="0"/>
          <w:marBottom w:val="0"/>
          <w:divBdr>
            <w:top w:val="none" w:sz="0" w:space="0" w:color="auto"/>
            <w:left w:val="none" w:sz="0" w:space="0" w:color="auto"/>
            <w:bottom w:val="none" w:sz="0" w:space="0" w:color="auto"/>
            <w:right w:val="none" w:sz="0" w:space="0" w:color="auto"/>
          </w:divBdr>
        </w:div>
        <w:div w:id="1126778597">
          <w:marLeft w:val="640"/>
          <w:marRight w:val="0"/>
          <w:marTop w:val="0"/>
          <w:marBottom w:val="0"/>
          <w:divBdr>
            <w:top w:val="none" w:sz="0" w:space="0" w:color="auto"/>
            <w:left w:val="none" w:sz="0" w:space="0" w:color="auto"/>
            <w:bottom w:val="none" w:sz="0" w:space="0" w:color="auto"/>
            <w:right w:val="none" w:sz="0" w:space="0" w:color="auto"/>
          </w:divBdr>
        </w:div>
        <w:div w:id="1300191570">
          <w:marLeft w:val="640"/>
          <w:marRight w:val="0"/>
          <w:marTop w:val="0"/>
          <w:marBottom w:val="0"/>
          <w:divBdr>
            <w:top w:val="none" w:sz="0" w:space="0" w:color="auto"/>
            <w:left w:val="none" w:sz="0" w:space="0" w:color="auto"/>
            <w:bottom w:val="none" w:sz="0" w:space="0" w:color="auto"/>
            <w:right w:val="none" w:sz="0" w:space="0" w:color="auto"/>
          </w:divBdr>
        </w:div>
        <w:div w:id="1234313438">
          <w:marLeft w:val="640"/>
          <w:marRight w:val="0"/>
          <w:marTop w:val="0"/>
          <w:marBottom w:val="0"/>
          <w:divBdr>
            <w:top w:val="none" w:sz="0" w:space="0" w:color="auto"/>
            <w:left w:val="none" w:sz="0" w:space="0" w:color="auto"/>
            <w:bottom w:val="none" w:sz="0" w:space="0" w:color="auto"/>
            <w:right w:val="none" w:sz="0" w:space="0" w:color="auto"/>
          </w:divBdr>
        </w:div>
        <w:div w:id="2126340386">
          <w:marLeft w:val="640"/>
          <w:marRight w:val="0"/>
          <w:marTop w:val="0"/>
          <w:marBottom w:val="0"/>
          <w:divBdr>
            <w:top w:val="none" w:sz="0" w:space="0" w:color="auto"/>
            <w:left w:val="none" w:sz="0" w:space="0" w:color="auto"/>
            <w:bottom w:val="none" w:sz="0" w:space="0" w:color="auto"/>
            <w:right w:val="none" w:sz="0" w:space="0" w:color="auto"/>
          </w:divBdr>
        </w:div>
        <w:div w:id="2071805605">
          <w:marLeft w:val="640"/>
          <w:marRight w:val="0"/>
          <w:marTop w:val="0"/>
          <w:marBottom w:val="0"/>
          <w:divBdr>
            <w:top w:val="none" w:sz="0" w:space="0" w:color="auto"/>
            <w:left w:val="none" w:sz="0" w:space="0" w:color="auto"/>
            <w:bottom w:val="none" w:sz="0" w:space="0" w:color="auto"/>
            <w:right w:val="none" w:sz="0" w:space="0" w:color="auto"/>
          </w:divBdr>
        </w:div>
        <w:div w:id="1793864057">
          <w:marLeft w:val="640"/>
          <w:marRight w:val="0"/>
          <w:marTop w:val="0"/>
          <w:marBottom w:val="0"/>
          <w:divBdr>
            <w:top w:val="none" w:sz="0" w:space="0" w:color="auto"/>
            <w:left w:val="none" w:sz="0" w:space="0" w:color="auto"/>
            <w:bottom w:val="none" w:sz="0" w:space="0" w:color="auto"/>
            <w:right w:val="none" w:sz="0" w:space="0" w:color="auto"/>
          </w:divBdr>
        </w:div>
        <w:div w:id="195896023">
          <w:marLeft w:val="640"/>
          <w:marRight w:val="0"/>
          <w:marTop w:val="0"/>
          <w:marBottom w:val="0"/>
          <w:divBdr>
            <w:top w:val="none" w:sz="0" w:space="0" w:color="auto"/>
            <w:left w:val="none" w:sz="0" w:space="0" w:color="auto"/>
            <w:bottom w:val="none" w:sz="0" w:space="0" w:color="auto"/>
            <w:right w:val="none" w:sz="0" w:space="0" w:color="auto"/>
          </w:divBdr>
        </w:div>
        <w:div w:id="503865104">
          <w:marLeft w:val="640"/>
          <w:marRight w:val="0"/>
          <w:marTop w:val="0"/>
          <w:marBottom w:val="0"/>
          <w:divBdr>
            <w:top w:val="none" w:sz="0" w:space="0" w:color="auto"/>
            <w:left w:val="none" w:sz="0" w:space="0" w:color="auto"/>
            <w:bottom w:val="none" w:sz="0" w:space="0" w:color="auto"/>
            <w:right w:val="none" w:sz="0" w:space="0" w:color="auto"/>
          </w:divBdr>
        </w:div>
        <w:div w:id="532885207">
          <w:marLeft w:val="640"/>
          <w:marRight w:val="0"/>
          <w:marTop w:val="0"/>
          <w:marBottom w:val="0"/>
          <w:divBdr>
            <w:top w:val="none" w:sz="0" w:space="0" w:color="auto"/>
            <w:left w:val="none" w:sz="0" w:space="0" w:color="auto"/>
            <w:bottom w:val="none" w:sz="0" w:space="0" w:color="auto"/>
            <w:right w:val="none" w:sz="0" w:space="0" w:color="auto"/>
          </w:divBdr>
        </w:div>
        <w:div w:id="299576711">
          <w:marLeft w:val="640"/>
          <w:marRight w:val="0"/>
          <w:marTop w:val="0"/>
          <w:marBottom w:val="0"/>
          <w:divBdr>
            <w:top w:val="none" w:sz="0" w:space="0" w:color="auto"/>
            <w:left w:val="none" w:sz="0" w:space="0" w:color="auto"/>
            <w:bottom w:val="none" w:sz="0" w:space="0" w:color="auto"/>
            <w:right w:val="none" w:sz="0" w:space="0" w:color="auto"/>
          </w:divBdr>
        </w:div>
        <w:div w:id="420181963">
          <w:marLeft w:val="640"/>
          <w:marRight w:val="0"/>
          <w:marTop w:val="0"/>
          <w:marBottom w:val="0"/>
          <w:divBdr>
            <w:top w:val="none" w:sz="0" w:space="0" w:color="auto"/>
            <w:left w:val="none" w:sz="0" w:space="0" w:color="auto"/>
            <w:bottom w:val="none" w:sz="0" w:space="0" w:color="auto"/>
            <w:right w:val="none" w:sz="0" w:space="0" w:color="auto"/>
          </w:divBdr>
        </w:div>
        <w:div w:id="1482312986">
          <w:marLeft w:val="640"/>
          <w:marRight w:val="0"/>
          <w:marTop w:val="0"/>
          <w:marBottom w:val="0"/>
          <w:divBdr>
            <w:top w:val="none" w:sz="0" w:space="0" w:color="auto"/>
            <w:left w:val="none" w:sz="0" w:space="0" w:color="auto"/>
            <w:bottom w:val="none" w:sz="0" w:space="0" w:color="auto"/>
            <w:right w:val="none" w:sz="0" w:space="0" w:color="auto"/>
          </w:divBdr>
        </w:div>
        <w:div w:id="2009861577">
          <w:marLeft w:val="640"/>
          <w:marRight w:val="0"/>
          <w:marTop w:val="0"/>
          <w:marBottom w:val="0"/>
          <w:divBdr>
            <w:top w:val="none" w:sz="0" w:space="0" w:color="auto"/>
            <w:left w:val="none" w:sz="0" w:space="0" w:color="auto"/>
            <w:bottom w:val="none" w:sz="0" w:space="0" w:color="auto"/>
            <w:right w:val="none" w:sz="0" w:space="0" w:color="auto"/>
          </w:divBdr>
        </w:div>
        <w:div w:id="1835950855">
          <w:marLeft w:val="640"/>
          <w:marRight w:val="0"/>
          <w:marTop w:val="0"/>
          <w:marBottom w:val="0"/>
          <w:divBdr>
            <w:top w:val="none" w:sz="0" w:space="0" w:color="auto"/>
            <w:left w:val="none" w:sz="0" w:space="0" w:color="auto"/>
            <w:bottom w:val="none" w:sz="0" w:space="0" w:color="auto"/>
            <w:right w:val="none" w:sz="0" w:space="0" w:color="auto"/>
          </w:divBdr>
        </w:div>
        <w:div w:id="773788834">
          <w:marLeft w:val="640"/>
          <w:marRight w:val="0"/>
          <w:marTop w:val="0"/>
          <w:marBottom w:val="0"/>
          <w:divBdr>
            <w:top w:val="none" w:sz="0" w:space="0" w:color="auto"/>
            <w:left w:val="none" w:sz="0" w:space="0" w:color="auto"/>
            <w:bottom w:val="none" w:sz="0" w:space="0" w:color="auto"/>
            <w:right w:val="none" w:sz="0" w:space="0" w:color="auto"/>
          </w:divBdr>
        </w:div>
        <w:div w:id="582686214">
          <w:marLeft w:val="640"/>
          <w:marRight w:val="0"/>
          <w:marTop w:val="0"/>
          <w:marBottom w:val="0"/>
          <w:divBdr>
            <w:top w:val="none" w:sz="0" w:space="0" w:color="auto"/>
            <w:left w:val="none" w:sz="0" w:space="0" w:color="auto"/>
            <w:bottom w:val="none" w:sz="0" w:space="0" w:color="auto"/>
            <w:right w:val="none" w:sz="0" w:space="0" w:color="auto"/>
          </w:divBdr>
        </w:div>
        <w:div w:id="86510695">
          <w:marLeft w:val="640"/>
          <w:marRight w:val="0"/>
          <w:marTop w:val="0"/>
          <w:marBottom w:val="0"/>
          <w:divBdr>
            <w:top w:val="none" w:sz="0" w:space="0" w:color="auto"/>
            <w:left w:val="none" w:sz="0" w:space="0" w:color="auto"/>
            <w:bottom w:val="none" w:sz="0" w:space="0" w:color="auto"/>
            <w:right w:val="none" w:sz="0" w:space="0" w:color="auto"/>
          </w:divBdr>
        </w:div>
        <w:div w:id="1562324819">
          <w:marLeft w:val="640"/>
          <w:marRight w:val="0"/>
          <w:marTop w:val="0"/>
          <w:marBottom w:val="0"/>
          <w:divBdr>
            <w:top w:val="none" w:sz="0" w:space="0" w:color="auto"/>
            <w:left w:val="none" w:sz="0" w:space="0" w:color="auto"/>
            <w:bottom w:val="none" w:sz="0" w:space="0" w:color="auto"/>
            <w:right w:val="none" w:sz="0" w:space="0" w:color="auto"/>
          </w:divBdr>
        </w:div>
        <w:div w:id="480655001">
          <w:marLeft w:val="640"/>
          <w:marRight w:val="0"/>
          <w:marTop w:val="0"/>
          <w:marBottom w:val="0"/>
          <w:divBdr>
            <w:top w:val="none" w:sz="0" w:space="0" w:color="auto"/>
            <w:left w:val="none" w:sz="0" w:space="0" w:color="auto"/>
            <w:bottom w:val="none" w:sz="0" w:space="0" w:color="auto"/>
            <w:right w:val="none" w:sz="0" w:space="0" w:color="auto"/>
          </w:divBdr>
        </w:div>
        <w:div w:id="888304461">
          <w:marLeft w:val="640"/>
          <w:marRight w:val="0"/>
          <w:marTop w:val="0"/>
          <w:marBottom w:val="0"/>
          <w:divBdr>
            <w:top w:val="none" w:sz="0" w:space="0" w:color="auto"/>
            <w:left w:val="none" w:sz="0" w:space="0" w:color="auto"/>
            <w:bottom w:val="none" w:sz="0" w:space="0" w:color="auto"/>
            <w:right w:val="none" w:sz="0" w:space="0" w:color="auto"/>
          </w:divBdr>
        </w:div>
        <w:div w:id="77530603">
          <w:marLeft w:val="640"/>
          <w:marRight w:val="0"/>
          <w:marTop w:val="0"/>
          <w:marBottom w:val="0"/>
          <w:divBdr>
            <w:top w:val="none" w:sz="0" w:space="0" w:color="auto"/>
            <w:left w:val="none" w:sz="0" w:space="0" w:color="auto"/>
            <w:bottom w:val="none" w:sz="0" w:space="0" w:color="auto"/>
            <w:right w:val="none" w:sz="0" w:space="0" w:color="auto"/>
          </w:divBdr>
        </w:div>
        <w:div w:id="234705750">
          <w:marLeft w:val="640"/>
          <w:marRight w:val="0"/>
          <w:marTop w:val="0"/>
          <w:marBottom w:val="0"/>
          <w:divBdr>
            <w:top w:val="none" w:sz="0" w:space="0" w:color="auto"/>
            <w:left w:val="none" w:sz="0" w:space="0" w:color="auto"/>
            <w:bottom w:val="none" w:sz="0" w:space="0" w:color="auto"/>
            <w:right w:val="none" w:sz="0" w:space="0" w:color="auto"/>
          </w:divBdr>
        </w:div>
      </w:divsChild>
    </w:div>
    <w:div w:id="826946049">
      <w:bodyDiv w:val="1"/>
      <w:marLeft w:val="0"/>
      <w:marRight w:val="0"/>
      <w:marTop w:val="0"/>
      <w:marBottom w:val="0"/>
      <w:divBdr>
        <w:top w:val="none" w:sz="0" w:space="0" w:color="auto"/>
        <w:left w:val="none" w:sz="0" w:space="0" w:color="auto"/>
        <w:bottom w:val="none" w:sz="0" w:space="0" w:color="auto"/>
        <w:right w:val="none" w:sz="0" w:space="0" w:color="auto"/>
      </w:divBdr>
      <w:divsChild>
        <w:div w:id="2135978286">
          <w:marLeft w:val="640"/>
          <w:marRight w:val="0"/>
          <w:marTop w:val="0"/>
          <w:marBottom w:val="0"/>
          <w:divBdr>
            <w:top w:val="none" w:sz="0" w:space="0" w:color="auto"/>
            <w:left w:val="none" w:sz="0" w:space="0" w:color="auto"/>
            <w:bottom w:val="none" w:sz="0" w:space="0" w:color="auto"/>
            <w:right w:val="none" w:sz="0" w:space="0" w:color="auto"/>
          </w:divBdr>
        </w:div>
        <w:div w:id="320932382">
          <w:marLeft w:val="640"/>
          <w:marRight w:val="0"/>
          <w:marTop w:val="0"/>
          <w:marBottom w:val="0"/>
          <w:divBdr>
            <w:top w:val="none" w:sz="0" w:space="0" w:color="auto"/>
            <w:left w:val="none" w:sz="0" w:space="0" w:color="auto"/>
            <w:bottom w:val="none" w:sz="0" w:space="0" w:color="auto"/>
            <w:right w:val="none" w:sz="0" w:space="0" w:color="auto"/>
          </w:divBdr>
        </w:div>
        <w:div w:id="682363965">
          <w:marLeft w:val="640"/>
          <w:marRight w:val="0"/>
          <w:marTop w:val="0"/>
          <w:marBottom w:val="0"/>
          <w:divBdr>
            <w:top w:val="none" w:sz="0" w:space="0" w:color="auto"/>
            <w:left w:val="none" w:sz="0" w:space="0" w:color="auto"/>
            <w:bottom w:val="none" w:sz="0" w:space="0" w:color="auto"/>
            <w:right w:val="none" w:sz="0" w:space="0" w:color="auto"/>
          </w:divBdr>
        </w:div>
        <w:div w:id="2097749915">
          <w:marLeft w:val="640"/>
          <w:marRight w:val="0"/>
          <w:marTop w:val="0"/>
          <w:marBottom w:val="0"/>
          <w:divBdr>
            <w:top w:val="none" w:sz="0" w:space="0" w:color="auto"/>
            <w:left w:val="none" w:sz="0" w:space="0" w:color="auto"/>
            <w:bottom w:val="none" w:sz="0" w:space="0" w:color="auto"/>
            <w:right w:val="none" w:sz="0" w:space="0" w:color="auto"/>
          </w:divBdr>
        </w:div>
        <w:div w:id="453401815">
          <w:marLeft w:val="640"/>
          <w:marRight w:val="0"/>
          <w:marTop w:val="0"/>
          <w:marBottom w:val="0"/>
          <w:divBdr>
            <w:top w:val="none" w:sz="0" w:space="0" w:color="auto"/>
            <w:left w:val="none" w:sz="0" w:space="0" w:color="auto"/>
            <w:bottom w:val="none" w:sz="0" w:space="0" w:color="auto"/>
            <w:right w:val="none" w:sz="0" w:space="0" w:color="auto"/>
          </w:divBdr>
        </w:div>
        <w:div w:id="1488594286">
          <w:marLeft w:val="640"/>
          <w:marRight w:val="0"/>
          <w:marTop w:val="0"/>
          <w:marBottom w:val="0"/>
          <w:divBdr>
            <w:top w:val="none" w:sz="0" w:space="0" w:color="auto"/>
            <w:left w:val="none" w:sz="0" w:space="0" w:color="auto"/>
            <w:bottom w:val="none" w:sz="0" w:space="0" w:color="auto"/>
            <w:right w:val="none" w:sz="0" w:space="0" w:color="auto"/>
          </w:divBdr>
        </w:div>
        <w:div w:id="1935361088">
          <w:marLeft w:val="640"/>
          <w:marRight w:val="0"/>
          <w:marTop w:val="0"/>
          <w:marBottom w:val="0"/>
          <w:divBdr>
            <w:top w:val="none" w:sz="0" w:space="0" w:color="auto"/>
            <w:left w:val="none" w:sz="0" w:space="0" w:color="auto"/>
            <w:bottom w:val="none" w:sz="0" w:space="0" w:color="auto"/>
            <w:right w:val="none" w:sz="0" w:space="0" w:color="auto"/>
          </w:divBdr>
        </w:div>
        <w:div w:id="1771197687">
          <w:marLeft w:val="640"/>
          <w:marRight w:val="0"/>
          <w:marTop w:val="0"/>
          <w:marBottom w:val="0"/>
          <w:divBdr>
            <w:top w:val="none" w:sz="0" w:space="0" w:color="auto"/>
            <w:left w:val="none" w:sz="0" w:space="0" w:color="auto"/>
            <w:bottom w:val="none" w:sz="0" w:space="0" w:color="auto"/>
            <w:right w:val="none" w:sz="0" w:space="0" w:color="auto"/>
          </w:divBdr>
        </w:div>
        <w:div w:id="983046313">
          <w:marLeft w:val="640"/>
          <w:marRight w:val="0"/>
          <w:marTop w:val="0"/>
          <w:marBottom w:val="0"/>
          <w:divBdr>
            <w:top w:val="none" w:sz="0" w:space="0" w:color="auto"/>
            <w:left w:val="none" w:sz="0" w:space="0" w:color="auto"/>
            <w:bottom w:val="none" w:sz="0" w:space="0" w:color="auto"/>
            <w:right w:val="none" w:sz="0" w:space="0" w:color="auto"/>
          </w:divBdr>
        </w:div>
        <w:div w:id="682435497">
          <w:marLeft w:val="640"/>
          <w:marRight w:val="0"/>
          <w:marTop w:val="0"/>
          <w:marBottom w:val="0"/>
          <w:divBdr>
            <w:top w:val="none" w:sz="0" w:space="0" w:color="auto"/>
            <w:left w:val="none" w:sz="0" w:space="0" w:color="auto"/>
            <w:bottom w:val="none" w:sz="0" w:space="0" w:color="auto"/>
            <w:right w:val="none" w:sz="0" w:space="0" w:color="auto"/>
          </w:divBdr>
        </w:div>
        <w:div w:id="422605789">
          <w:marLeft w:val="640"/>
          <w:marRight w:val="0"/>
          <w:marTop w:val="0"/>
          <w:marBottom w:val="0"/>
          <w:divBdr>
            <w:top w:val="none" w:sz="0" w:space="0" w:color="auto"/>
            <w:left w:val="none" w:sz="0" w:space="0" w:color="auto"/>
            <w:bottom w:val="none" w:sz="0" w:space="0" w:color="auto"/>
            <w:right w:val="none" w:sz="0" w:space="0" w:color="auto"/>
          </w:divBdr>
        </w:div>
        <w:div w:id="140394820">
          <w:marLeft w:val="640"/>
          <w:marRight w:val="0"/>
          <w:marTop w:val="0"/>
          <w:marBottom w:val="0"/>
          <w:divBdr>
            <w:top w:val="none" w:sz="0" w:space="0" w:color="auto"/>
            <w:left w:val="none" w:sz="0" w:space="0" w:color="auto"/>
            <w:bottom w:val="none" w:sz="0" w:space="0" w:color="auto"/>
            <w:right w:val="none" w:sz="0" w:space="0" w:color="auto"/>
          </w:divBdr>
        </w:div>
        <w:div w:id="1863085085">
          <w:marLeft w:val="640"/>
          <w:marRight w:val="0"/>
          <w:marTop w:val="0"/>
          <w:marBottom w:val="0"/>
          <w:divBdr>
            <w:top w:val="none" w:sz="0" w:space="0" w:color="auto"/>
            <w:left w:val="none" w:sz="0" w:space="0" w:color="auto"/>
            <w:bottom w:val="none" w:sz="0" w:space="0" w:color="auto"/>
            <w:right w:val="none" w:sz="0" w:space="0" w:color="auto"/>
          </w:divBdr>
        </w:div>
        <w:div w:id="748960556">
          <w:marLeft w:val="640"/>
          <w:marRight w:val="0"/>
          <w:marTop w:val="0"/>
          <w:marBottom w:val="0"/>
          <w:divBdr>
            <w:top w:val="none" w:sz="0" w:space="0" w:color="auto"/>
            <w:left w:val="none" w:sz="0" w:space="0" w:color="auto"/>
            <w:bottom w:val="none" w:sz="0" w:space="0" w:color="auto"/>
            <w:right w:val="none" w:sz="0" w:space="0" w:color="auto"/>
          </w:divBdr>
        </w:div>
        <w:div w:id="583422086">
          <w:marLeft w:val="640"/>
          <w:marRight w:val="0"/>
          <w:marTop w:val="0"/>
          <w:marBottom w:val="0"/>
          <w:divBdr>
            <w:top w:val="none" w:sz="0" w:space="0" w:color="auto"/>
            <w:left w:val="none" w:sz="0" w:space="0" w:color="auto"/>
            <w:bottom w:val="none" w:sz="0" w:space="0" w:color="auto"/>
            <w:right w:val="none" w:sz="0" w:space="0" w:color="auto"/>
          </w:divBdr>
        </w:div>
        <w:div w:id="1156534617">
          <w:marLeft w:val="640"/>
          <w:marRight w:val="0"/>
          <w:marTop w:val="0"/>
          <w:marBottom w:val="0"/>
          <w:divBdr>
            <w:top w:val="none" w:sz="0" w:space="0" w:color="auto"/>
            <w:left w:val="none" w:sz="0" w:space="0" w:color="auto"/>
            <w:bottom w:val="none" w:sz="0" w:space="0" w:color="auto"/>
            <w:right w:val="none" w:sz="0" w:space="0" w:color="auto"/>
          </w:divBdr>
        </w:div>
        <w:div w:id="1574588101">
          <w:marLeft w:val="640"/>
          <w:marRight w:val="0"/>
          <w:marTop w:val="0"/>
          <w:marBottom w:val="0"/>
          <w:divBdr>
            <w:top w:val="none" w:sz="0" w:space="0" w:color="auto"/>
            <w:left w:val="none" w:sz="0" w:space="0" w:color="auto"/>
            <w:bottom w:val="none" w:sz="0" w:space="0" w:color="auto"/>
            <w:right w:val="none" w:sz="0" w:space="0" w:color="auto"/>
          </w:divBdr>
        </w:div>
        <w:div w:id="1903324126">
          <w:marLeft w:val="640"/>
          <w:marRight w:val="0"/>
          <w:marTop w:val="0"/>
          <w:marBottom w:val="0"/>
          <w:divBdr>
            <w:top w:val="none" w:sz="0" w:space="0" w:color="auto"/>
            <w:left w:val="none" w:sz="0" w:space="0" w:color="auto"/>
            <w:bottom w:val="none" w:sz="0" w:space="0" w:color="auto"/>
            <w:right w:val="none" w:sz="0" w:space="0" w:color="auto"/>
          </w:divBdr>
        </w:div>
        <w:div w:id="966933755">
          <w:marLeft w:val="640"/>
          <w:marRight w:val="0"/>
          <w:marTop w:val="0"/>
          <w:marBottom w:val="0"/>
          <w:divBdr>
            <w:top w:val="none" w:sz="0" w:space="0" w:color="auto"/>
            <w:left w:val="none" w:sz="0" w:space="0" w:color="auto"/>
            <w:bottom w:val="none" w:sz="0" w:space="0" w:color="auto"/>
            <w:right w:val="none" w:sz="0" w:space="0" w:color="auto"/>
          </w:divBdr>
        </w:div>
        <w:div w:id="242180808">
          <w:marLeft w:val="640"/>
          <w:marRight w:val="0"/>
          <w:marTop w:val="0"/>
          <w:marBottom w:val="0"/>
          <w:divBdr>
            <w:top w:val="none" w:sz="0" w:space="0" w:color="auto"/>
            <w:left w:val="none" w:sz="0" w:space="0" w:color="auto"/>
            <w:bottom w:val="none" w:sz="0" w:space="0" w:color="auto"/>
            <w:right w:val="none" w:sz="0" w:space="0" w:color="auto"/>
          </w:divBdr>
        </w:div>
        <w:div w:id="909000837">
          <w:marLeft w:val="640"/>
          <w:marRight w:val="0"/>
          <w:marTop w:val="0"/>
          <w:marBottom w:val="0"/>
          <w:divBdr>
            <w:top w:val="none" w:sz="0" w:space="0" w:color="auto"/>
            <w:left w:val="none" w:sz="0" w:space="0" w:color="auto"/>
            <w:bottom w:val="none" w:sz="0" w:space="0" w:color="auto"/>
            <w:right w:val="none" w:sz="0" w:space="0" w:color="auto"/>
          </w:divBdr>
        </w:div>
        <w:div w:id="1224566140">
          <w:marLeft w:val="640"/>
          <w:marRight w:val="0"/>
          <w:marTop w:val="0"/>
          <w:marBottom w:val="0"/>
          <w:divBdr>
            <w:top w:val="none" w:sz="0" w:space="0" w:color="auto"/>
            <w:left w:val="none" w:sz="0" w:space="0" w:color="auto"/>
            <w:bottom w:val="none" w:sz="0" w:space="0" w:color="auto"/>
            <w:right w:val="none" w:sz="0" w:space="0" w:color="auto"/>
          </w:divBdr>
        </w:div>
        <w:div w:id="1542980056">
          <w:marLeft w:val="640"/>
          <w:marRight w:val="0"/>
          <w:marTop w:val="0"/>
          <w:marBottom w:val="0"/>
          <w:divBdr>
            <w:top w:val="none" w:sz="0" w:space="0" w:color="auto"/>
            <w:left w:val="none" w:sz="0" w:space="0" w:color="auto"/>
            <w:bottom w:val="none" w:sz="0" w:space="0" w:color="auto"/>
            <w:right w:val="none" w:sz="0" w:space="0" w:color="auto"/>
          </w:divBdr>
        </w:div>
        <w:div w:id="1395935754">
          <w:marLeft w:val="640"/>
          <w:marRight w:val="0"/>
          <w:marTop w:val="0"/>
          <w:marBottom w:val="0"/>
          <w:divBdr>
            <w:top w:val="none" w:sz="0" w:space="0" w:color="auto"/>
            <w:left w:val="none" w:sz="0" w:space="0" w:color="auto"/>
            <w:bottom w:val="none" w:sz="0" w:space="0" w:color="auto"/>
            <w:right w:val="none" w:sz="0" w:space="0" w:color="auto"/>
          </w:divBdr>
        </w:div>
        <w:div w:id="14575669">
          <w:marLeft w:val="640"/>
          <w:marRight w:val="0"/>
          <w:marTop w:val="0"/>
          <w:marBottom w:val="0"/>
          <w:divBdr>
            <w:top w:val="none" w:sz="0" w:space="0" w:color="auto"/>
            <w:left w:val="none" w:sz="0" w:space="0" w:color="auto"/>
            <w:bottom w:val="none" w:sz="0" w:space="0" w:color="auto"/>
            <w:right w:val="none" w:sz="0" w:space="0" w:color="auto"/>
          </w:divBdr>
        </w:div>
        <w:div w:id="1375158409">
          <w:marLeft w:val="640"/>
          <w:marRight w:val="0"/>
          <w:marTop w:val="0"/>
          <w:marBottom w:val="0"/>
          <w:divBdr>
            <w:top w:val="none" w:sz="0" w:space="0" w:color="auto"/>
            <w:left w:val="none" w:sz="0" w:space="0" w:color="auto"/>
            <w:bottom w:val="none" w:sz="0" w:space="0" w:color="auto"/>
            <w:right w:val="none" w:sz="0" w:space="0" w:color="auto"/>
          </w:divBdr>
        </w:div>
        <w:div w:id="1757898334">
          <w:marLeft w:val="640"/>
          <w:marRight w:val="0"/>
          <w:marTop w:val="0"/>
          <w:marBottom w:val="0"/>
          <w:divBdr>
            <w:top w:val="none" w:sz="0" w:space="0" w:color="auto"/>
            <w:left w:val="none" w:sz="0" w:space="0" w:color="auto"/>
            <w:bottom w:val="none" w:sz="0" w:space="0" w:color="auto"/>
            <w:right w:val="none" w:sz="0" w:space="0" w:color="auto"/>
          </w:divBdr>
        </w:div>
        <w:div w:id="1310862806">
          <w:marLeft w:val="640"/>
          <w:marRight w:val="0"/>
          <w:marTop w:val="0"/>
          <w:marBottom w:val="0"/>
          <w:divBdr>
            <w:top w:val="none" w:sz="0" w:space="0" w:color="auto"/>
            <w:left w:val="none" w:sz="0" w:space="0" w:color="auto"/>
            <w:bottom w:val="none" w:sz="0" w:space="0" w:color="auto"/>
            <w:right w:val="none" w:sz="0" w:space="0" w:color="auto"/>
          </w:divBdr>
        </w:div>
        <w:div w:id="1838303400">
          <w:marLeft w:val="640"/>
          <w:marRight w:val="0"/>
          <w:marTop w:val="0"/>
          <w:marBottom w:val="0"/>
          <w:divBdr>
            <w:top w:val="none" w:sz="0" w:space="0" w:color="auto"/>
            <w:left w:val="none" w:sz="0" w:space="0" w:color="auto"/>
            <w:bottom w:val="none" w:sz="0" w:space="0" w:color="auto"/>
            <w:right w:val="none" w:sz="0" w:space="0" w:color="auto"/>
          </w:divBdr>
        </w:div>
        <w:div w:id="1761179974">
          <w:marLeft w:val="640"/>
          <w:marRight w:val="0"/>
          <w:marTop w:val="0"/>
          <w:marBottom w:val="0"/>
          <w:divBdr>
            <w:top w:val="none" w:sz="0" w:space="0" w:color="auto"/>
            <w:left w:val="none" w:sz="0" w:space="0" w:color="auto"/>
            <w:bottom w:val="none" w:sz="0" w:space="0" w:color="auto"/>
            <w:right w:val="none" w:sz="0" w:space="0" w:color="auto"/>
          </w:divBdr>
        </w:div>
        <w:div w:id="249042248">
          <w:marLeft w:val="640"/>
          <w:marRight w:val="0"/>
          <w:marTop w:val="0"/>
          <w:marBottom w:val="0"/>
          <w:divBdr>
            <w:top w:val="none" w:sz="0" w:space="0" w:color="auto"/>
            <w:left w:val="none" w:sz="0" w:space="0" w:color="auto"/>
            <w:bottom w:val="none" w:sz="0" w:space="0" w:color="auto"/>
            <w:right w:val="none" w:sz="0" w:space="0" w:color="auto"/>
          </w:divBdr>
        </w:div>
        <w:div w:id="92284447">
          <w:marLeft w:val="640"/>
          <w:marRight w:val="0"/>
          <w:marTop w:val="0"/>
          <w:marBottom w:val="0"/>
          <w:divBdr>
            <w:top w:val="none" w:sz="0" w:space="0" w:color="auto"/>
            <w:left w:val="none" w:sz="0" w:space="0" w:color="auto"/>
            <w:bottom w:val="none" w:sz="0" w:space="0" w:color="auto"/>
            <w:right w:val="none" w:sz="0" w:space="0" w:color="auto"/>
          </w:divBdr>
        </w:div>
        <w:div w:id="2144611812">
          <w:marLeft w:val="640"/>
          <w:marRight w:val="0"/>
          <w:marTop w:val="0"/>
          <w:marBottom w:val="0"/>
          <w:divBdr>
            <w:top w:val="none" w:sz="0" w:space="0" w:color="auto"/>
            <w:left w:val="none" w:sz="0" w:space="0" w:color="auto"/>
            <w:bottom w:val="none" w:sz="0" w:space="0" w:color="auto"/>
            <w:right w:val="none" w:sz="0" w:space="0" w:color="auto"/>
          </w:divBdr>
        </w:div>
        <w:div w:id="229654399">
          <w:marLeft w:val="640"/>
          <w:marRight w:val="0"/>
          <w:marTop w:val="0"/>
          <w:marBottom w:val="0"/>
          <w:divBdr>
            <w:top w:val="none" w:sz="0" w:space="0" w:color="auto"/>
            <w:left w:val="none" w:sz="0" w:space="0" w:color="auto"/>
            <w:bottom w:val="none" w:sz="0" w:space="0" w:color="auto"/>
            <w:right w:val="none" w:sz="0" w:space="0" w:color="auto"/>
          </w:divBdr>
        </w:div>
        <w:div w:id="2058506804">
          <w:marLeft w:val="640"/>
          <w:marRight w:val="0"/>
          <w:marTop w:val="0"/>
          <w:marBottom w:val="0"/>
          <w:divBdr>
            <w:top w:val="none" w:sz="0" w:space="0" w:color="auto"/>
            <w:left w:val="none" w:sz="0" w:space="0" w:color="auto"/>
            <w:bottom w:val="none" w:sz="0" w:space="0" w:color="auto"/>
            <w:right w:val="none" w:sz="0" w:space="0" w:color="auto"/>
          </w:divBdr>
        </w:div>
        <w:div w:id="932779975">
          <w:marLeft w:val="640"/>
          <w:marRight w:val="0"/>
          <w:marTop w:val="0"/>
          <w:marBottom w:val="0"/>
          <w:divBdr>
            <w:top w:val="none" w:sz="0" w:space="0" w:color="auto"/>
            <w:left w:val="none" w:sz="0" w:space="0" w:color="auto"/>
            <w:bottom w:val="none" w:sz="0" w:space="0" w:color="auto"/>
            <w:right w:val="none" w:sz="0" w:space="0" w:color="auto"/>
          </w:divBdr>
        </w:div>
        <w:div w:id="1056509036">
          <w:marLeft w:val="640"/>
          <w:marRight w:val="0"/>
          <w:marTop w:val="0"/>
          <w:marBottom w:val="0"/>
          <w:divBdr>
            <w:top w:val="none" w:sz="0" w:space="0" w:color="auto"/>
            <w:left w:val="none" w:sz="0" w:space="0" w:color="auto"/>
            <w:bottom w:val="none" w:sz="0" w:space="0" w:color="auto"/>
            <w:right w:val="none" w:sz="0" w:space="0" w:color="auto"/>
          </w:divBdr>
        </w:div>
        <w:div w:id="523061869">
          <w:marLeft w:val="640"/>
          <w:marRight w:val="0"/>
          <w:marTop w:val="0"/>
          <w:marBottom w:val="0"/>
          <w:divBdr>
            <w:top w:val="none" w:sz="0" w:space="0" w:color="auto"/>
            <w:left w:val="none" w:sz="0" w:space="0" w:color="auto"/>
            <w:bottom w:val="none" w:sz="0" w:space="0" w:color="auto"/>
            <w:right w:val="none" w:sz="0" w:space="0" w:color="auto"/>
          </w:divBdr>
        </w:div>
        <w:div w:id="1614022686">
          <w:marLeft w:val="640"/>
          <w:marRight w:val="0"/>
          <w:marTop w:val="0"/>
          <w:marBottom w:val="0"/>
          <w:divBdr>
            <w:top w:val="none" w:sz="0" w:space="0" w:color="auto"/>
            <w:left w:val="none" w:sz="0" w:space="0" w:color="auto"/>
            <w:bottom w:val="none" w:sz="0" w:space="0" w:color="auto"/>
            <w:right w:val="none" w:sz="0" w:space="0" w:color="auto"/>
          </w:divBdr>
        </w:div>
        <w:div w:id="1975400840">
          <w:marLeft w:val="640"/>
          <w:marRight w:val="0"/>
          <w:marTop w:val="0"/>
          <w:marBottom w:val="0"/>
          <w:divBdr>
            <w:top w:val="none" w:sz="0" w:space="0" w:color="auto"/>
            <w:left w:val="none" w:sz="0" w:space="0" w:color="auto"/>
            <w:bottom w:val="none" w:sz="0" w:space="0" w:color="auto"/>
            <w:right w:val="none" w:sz="0" w:space="0" w:color="auto"/>
          </w:divBdr>
        </w:div>
        <w:div w:id="641814037">
          <w:marLeft w:val="640"/>
          <w:marRight w:val="0"/>
          <w:marTop w:val="0"/>
          <w:marBottom w:val="0"/>
          <w:divBdr>
            <w:top w:val="none" w:sz="0" w:space="0" w:color="auto"/>
            <w:left w:val="none" w:sz="0" w:space="0" w:color="auto"/>
            <w:bottom w:val="none" w:sz="0" w:space="0" w:color="auto"/>
            <w:right w:val="none" w:sz="0" w:space="0" w:color="auto"/>
          </w:divBdr>
        </w:div>
        <w:div w:id="215776956">
          <w:marLeft w:val="640"/>
          <w:marRight w:val="0"/>
          <w:marTop w:val="0"/>
          <w:marBottom w:val="0"/>
          <w:divBdr>
            <w:top w:val="none" w:sz="0" w:space="0" w:color="auto"/>
            <w:left w:val="none" w:sz="0" w:space="0" w:color="auto"/>
            <w:bottom w:val="none" w:sz="0" w:space="0" w:color="auto"/>
            <w:right w:val="none" w:sz="0" w:space="0" w:color="auto"/>
          </w:divBdr>
        </w:div>
        <w:div w:id="581716581">
          <w:marLeft w:val="640"/>
          <w:marRight w:val="0"/>
          <w:marTop w:val="0"/>
          <w:marBottom w:val="0"/>
          <w:divBdr>
            <w:top w:val="none" w:sz="0" w:space="0" w:color="auto"/>
            <w:left w:val="none" w:sz="0" w:space="0" w:color="auto"/>
            <w:bottom w:val="none" w:sz="0" w:space="0" w:color="auto"/>
            <w:right w:val="none" w:sz="0" w:space="0" w:color="auto"/>
          </w:divBdr>
        </w:div>
        <w:div w:id="523636875">
          <w:marLeft w:val="640"/>
          <w:marRight w:val="0"/>
          <w:marTop w:val="0"/>
          <w:marBottom w:val="0"/>
          <w:divBdr>
            <w:top w:val="none" w:sz="0" w:space="0" w:color="auto"/>
            <w:left w:val="none" w:sz="0" w:space="0" w:color="auto"/>
            <w:bottom w:val="none" w:sz="0" w:space="0" w:color="auto"/>
            <w:right w:val="none" w:sz="0" w:space="0" w:color="auto"/>
          </w:divBdr>
        </w:div>
        <w:div w:id="753403308">
          <w:marLeft w:val="640"/>
          <w:marRight w:val="0"/>
          <w:marTop w:val="0"/>
          <w:marBottom w:val="0"/>
          <w:divBdr>
            <w:top w:val="none" w:sz="0" w:space="0" w:color="auto"/>
            <w:left w:val="none" w:sz="0" w:space="0" w:color="auto"/>
            <w:bottom w:val="none" w:sz="0" w:space="0" w:color="auto"/>
            <w:right w:val="none" w:sz="0" w:space="0" w:color="auto"/>
          </w:divBdr>
        </w:div>
        <w:div w:id="386152271">
          <w:marLeft w:val="640"/>
          <w:marRight w:val="0"/>
          <w:marTop w:val="0"/>
          <w:marBottom w:val="0"/>
          <w:divBdr>
            <w:top w:val="none" w:sz="0" w:space="0" w:color="auto"/>
            <w:left w:val="none" w:sz="0" w:space="0" w:color="auto"/>
            <w:bottom w:val="none" w:sz="0" w:space="0" w:color="auto"/>
            <w:right w:val="none" w:sz="0" w:space="0" w:color="auto"/>
          </w:divBdr>
        </w:div>
        <w:div w:id="2039425509">
          <w:marLeft w:val="640"/>
          <w:marRight w:val="0"/>
          <w:marTop w:val="0"/>
          <w:marBottom w:val="0"/>
          <w:divBdr>
            <w:top w:val="none" w:sz="0" w:space="0" w:color="auto"/>
            <w:left w:val="none" w:sz="0" w:space="0" w:color="auto"/>
            <w:bottom w:val="none" w:sz="0" w:space="0" w:color="auto"/>
            <w:right w:val="none" w:sz="0" w:space="0" w:color="auto"/>
          </w:divBdr>
        </w:div>
        <w:div w:id="1185630462">
          <w:marLeft w:val="640"/>
          <w:marRight w:val="0"/>
          <w:marTop w:val="0"/>
          <w:marBottom w:val="0"/>
          <w:divBdr>
            <w:top w:val="none" w:sz="0" w:space="0" w:color="auto"/>
            <w:left w:val="none" w:sz="0" w:space="0" w:color="auto"/>
            <w:bottom w:val="none" w:sz="0" w:space="0" w:color="auto"/>
            <w:right w:val="none" w:sz="0" w:space="0" w:color="auto"/>
          </w:divBdr>
        </w:div>
        <w:div w:id="1205215219">
          <w:marLeft w:val="640"/>
          <w:marRight w:val="0"/>
          <w:marTop w:val="0"/>
          <w:marBottom w:val="0"/>
          <w:divBdr>
            <w:top w:val="none" w:sz="0" w:space="0" w:color="auto"/>
            <w:left w:val="none" w:sz="0" w:space="0" w:color="auto"/>
            <w:bottom w:val="none" w:sz="0" w:space="0" w:color="auto"/>
            <w:right w:val="none" w:sz="0" w:space="0" w:color="auto"/>
          </w:divBdr>
        </w:div>
        <w:div w:id="1186674772">
          <w:marLeft w:val="640"/>
          <w:marRight w:val="0"/>
          <w:marTop w:val="0"/>
          <w:marBottom w:val="0"/>
          <w:divBdr>
            <w:top w:val="none" w:sz="0" w:space="0" w:color="auto"/>
            <w:left w:val="none" w:sz="0" w:space="0" w:color="auto"/>
            <w:bottom w:val="none" w:sz="0" w:space="0" w:color="auto"/>
            <w:right w:val="none" w:sz="0" w:space="0" w:color="auto"/>
          </w:divBdr>
        </w:div>
        <w:div w:id="440338832">
          <w:marLeft w:val="640"/>
          <w:marRight w:val="0"/>
          <w:marTop w:val="0"/>
          <w:marBottom w:val="0"/>
          <w:divBdr>
            <w:top w:val="none" w:sz="0" w:space="0" w:color="auto"/>
            <w:left w:val="none" w:sz="0" w:space="0" w:color="auto"/>
            <w:bottom w:val="none" w:sz="0" w:space="0" w:color="auto"/>
            <w:right w:val="none" w:sz="0" w:space="0" w:color="auto"/>
          </w:divBdr>
        </w:div>
        <w:div w:id="1688285552">
          <w:marLeft w:val="640"/>
          <w:marRight w:val="0"/>
          <w:marTop w:val="0"/>
          <w:marBottom w:val="0"/>
          <w:divBdr>
            <w:top w:val="none" w:sz="0" w:space="0" w:color="auto"/>
            <w:left w:val="none" w:sz="0" w:space="0" w:color="auto"/>
            <w:bottom w:val="none" w:sz="0" w:space="0" w:color="auto"/>
            <w:right w:val="none" w:sz="0" w:space="0" w:color="auto"/>
          </w:divBdr>
        </w:div>
        <w:div w:id="590433474">
          <w:marLeft w:val="640"/>
          <w:marRight w:val="0"/>
          <w:marTop w:val="0"/>
          <w:marBottom w:val="0"/>
          <w:divBdr>
            <w:top w:val="none" w:sz="0" w:space="0" w:color="auto"/>
            <w:left w:val="none" w:sz="0" w:space="0" w:color="auto"/>
            <w:bottom w:val="none" w:sz="0" w:space="0" w:color="auto"/>
            <w:right w:val="none" w:sz="0" w:space="0" w:color="auto"/>
          </w:divBdr>
        </w:div>
        <w:div w:id="1101071027">
          <w:marLeft w:val="640"/>
          <w:marRight w:val="0"/>
          <w:marTop w:val="0"/>
          <w:marBottom w:val="0"/>
          <w:divBdr>
            <w:top w:val="none" w:sz="0" w:space="0" w:color="auto"/>
            <w:left w:val="none" w:sz="0" w:space="0" w:color="auto"/>
            <w:bottom w:val="none" w:sz="0" w:space="0" w:color="auto"/>
            <w:right w:val="none" w:sz="0" w:space="0" w:color="auto"/>
          </w:divBdr>
        </w:div>
        <w:div w:id="304698804">
          <w:marLeft w:val="640"/>
          <w:marRight w:val="0"/>
          <w:marTop w:val="0"/>
          <w:marBottom w:val="0"/>
          <w:divBdr>
            <w:top w:val="none" w:sz="0" w:space="0" w:color="auto"/>
            <w:left w:val="none" w:sz="0" w:space="0" w:color="auto"/>
            <w:bottom w:val="none" w:sz="0" w:space="0" w:color="auto"/>
            <w:right w:val="none" w:sz="0" w:space="0" w:color="auto"/>
          </w:divBdr>
        </w:div>
        <w:div w:id="2062705700">
          <w:marLeft w:val="640"/>
          <w:marRight w:val="0"/>
          <w:marTop w:val="0"/>
          <w:marBottom w:val="0"/>
          <w:divBdr>
            <w:top w:val="none" w:sz="0" w:space="0" w:color="auto"/>
            <w:left w:val="none" w:sz="0" w:space="0" w:color="auto"/>
            <w:bottom w:val="none" w:sz="0" w:space="0" w:color="auto"/>
            <w:right w:val="none" w:sz="0" w:space="0" w:color="auto"/>
          </w:divBdr>
        </w:div>
        <w:div w:id="1577470434">
          <w:marLeft w:val="640"/>
          <w:marRight w:val="0"/>
          <w:marTop w:val="0"/>
          <w:marBottom w:val="0"/>
          <w:divBdr>
            <w:top w:val="none" w:sz="0" w:space="0" w:color="auto"/>
            <w:left w:val="none" w:sz="0" w:space="0" w:color="auto"/>
            <w:bottom w:val="none" w:sz="0" w:space="0" w:color="auto"/>
            <w:right w:val="none" w:sz="0" w:space="0" w:color="auto"/>
          </w:divBdr>
        </w:div>
        <w:div w:id="1864007192">
          <w:marLeft w:val="640"/>
          <w:marRight w:val="0"/>
          <w:marTop w:val="0"/>
          <w:marBottom w:val="0"/>
          <w:divBdr>
            <w:top w:val="none" w:sz="0" w:space="0" w:color="auto"/>
            <w:left w:val="none" w:sz="0" w:space="0" w:color="auto"/>
            <w:bottom w:val="none" w:sz="0" w:space="0" w:color="auto"/>
            <w:right w:val="none" w:sz="0" w:space="0" w:color="auto"/>
          </w:divBdr>
        </w:div>
        <w:div w:id="28260222">
          <w:marLeft w:val="640"/>
          <w:marRight w:val="0"/>
          <w:marTop w:val="0"/>
          <w:marBottom w:val="0"/>
          <w:divBdr>
            <w:top w:val="none" w:sz="0" w:space="0" w:color="auto"/>
            <w:left w:val="none" w:sz="0" w:space="0" w:color="auto"/>
            <w:bottom w:val="none" w:sz="0" w:space="0" w:color="auto"/>
            <w:right w:val="none" w:sz="0" w:space="0" w:color="auto"/>
          </w:divBdr>
        </w:div>
        <w:div w:id="1677345982">
          <w:marLeft w:val="640"/>
          <w:marRight w:val="0"/>
          <w:marTop w:val="0"/>
          <w:marBottom w:val="0"/>
          <w:divBdr>
            <w:top w:val="none" w:sz="0" w:space="0" w:color="auto"/>
            <w:left w:val="none" w:sz="0" w:space="0" w:color="auto"/>
            <w:bottom w:val="none" w:sz="0" w:space="0" w:color="auto"/>
            <w:right w:val="none" w:sz="0" w:space="0" w:color="auto"/>
          </w:divBdr>
        </w:div>
        <w:div w:id="1155299564">
          <w:marLeft w:val="640"/>
          <w:marRight w:val="0"/>
          <w:marTop w:val="0"/>
          <w:marBottom w:val="0"/>
          <w:divBdr>
            <w:top w:val="none" w:sz="0" w:space="0" w:color="auto"/>
            <w:left w:val="none" w:sz="0" w:space="0" w:color="auto"/>
            <w:bottom w:val="none" w:sz="0" w:space="0" w:color="auto"/>
            <w:right w:val="none" w:sz="0" w:space="0" w:color="auto"/>
          </w:divBdr>
        </w:div>
        <w:div w:id="834875964">
          <w:marLeft w:val="640"/>
          <w:marRight w:val="0"/>
          <w:marTop w:val="0"/>
          <w:marBottom w:val="0"/>
          <w:divBdr>
            <w:top w:val="none" w:sz="0" w:space="0" w:color="auto"/>
            <w:left w:val="none" w:sz="0" w:space="0" w:color="auto"/>
            <w:bottom w:val="none" w:sz="0" w:space="0" w:color="auto"/>
            <w:right w:val="none" w:sz="0" w:space="0" w:color="auto"/>
          </w:divBdr>
        </w:div>
        <w:div w:id="948005576">
          <w:marLeft w:val="640"/>
          <w:marRight w:val="0"/>
          <w:marTop w:val="0"/>
          <w:marBottom w:val="0"/>
          <w:divBdr>
            <w:top w:val="none" w:sz="0" w:space="0" w:color="auto"/>
            <w:left w:val="none" w:sz="0" w:space="0" w:color="auto"/>
            <w:bottom w:val="none" w:sz="0" w:space="0" w:color="auto"/>
            <w:right w:val="none" w:sz="0" w:space="0" w:color="auto"/>
          </w:divBdr>
        </w:div>
        <w:div w:id="592473220">
          <w:marLeft w:val="640"/>
          <w:marRight w:val="0"/>
          <w:marTop w:val="0"/>
          <w:marBottom w:val="0"/>
          <w:divBdr>
            <w:top w:val="none" w:sz="0" w:space="0" w:color="auto"/>
            <w:left w:val="none" w:sz="0" w:space="0" w:color="auto"/>
            <w:bottom w:val="none" w:sz="0" w:space="0" w:color="auto"/>
            <w:right w:val="none" w:sz="0" w:space="0" w:color="auto"/>
          </w:divBdr>
        </w:div>
        <w:div w:id="696076264">
          <w:marLeft w:val="640"/>
          <w:marRight w:val="0"/>
          <w:marTop w:val="0"/>
          <w:marBottom w:val="0"/>
          <w:divBdr>
            <w:top w:val="none" w:sz="0" w:space="0" w:color="auto"/>
            <w:left w:val="none" w:sz="0" w:space="0" w:color="auto"/>
            <w:bottom w:val="none" w:sz="0" w:space="0" w:color="auto"/>
            <w:right w:val="none" w:sz="0" w:space="0" w:color="auto"/>
          </w:divBdr>
        </w:div>
        <w:div w:id="617873687">
          <w:marLeft w:val="640"/>
          <w:marRight w:val="0"/>
          <w:marTop w:val="0"/>
          <w:marBottom w:val="0"/>
          <w:divBdr>
            <w:top w:val="none" w:sz="0" w:space="0" w:color="auto"/>
            <w:left w:val="none" w:sz="0" w:space="0" w:color="auto"/>
            <w:bottom w:val="none" w:sz="0" w:space="0" w:color="auto"/>
            <w:right w:val="none" w:sz="0" w:space="0" w:color="auto"/>
          </w:divBdr>
        </w:div>
        <w:div w:id="1192721952">
          <w:marLeft w:val="640"/>
          <w:marRight w:val="0"/>
          <w:marTop w:val="0"/>
          <w:marBottom w:val="0"/>
          <w:divBdr>
            <w:top w:val="none" w:sz="0" w:space="0" w:color="auto"/>
            <w:left w:val="none" w:sz="0" w:space="0" w:color="auto"/>
            <w:bottom w:val="none" w:sz="0" w:space="0" w:color="auto"/>
            <w:right w:val="none" w:sz="0" w:space="0" w:color="auto"/>
          </w:divBdr>
        </w:div>
        <w:div w:id="1080634532">
          <w:marLeft w:val="640"/>
          <w:marRight w:val="0"/>
          <w:marTop w:val="0"/>
          <w:marBottom w:val="0"/>
          <w:divBdr>
            <w:top w:val="none" w:sz="0" w:space="0" w:color="auto"/>
            <w:left w:val="none" w:sz="0" w:space="0" w:color="auto"/>
            <w:bottom w:val="none" w:sz="0" w:space="0" w:color="auto"/>
            <w:right w:val="none" w:sz="0" w:space="0" w:color="auto"/>
          </w:divBdr>
        </w:div>
        <w:div w:id="341904076">
          <w:marLeft w:val="640"/>
          <w:marRight w:val="0"/>
          <w:marTop w:val="0"/>
          <w:marBottom w:val="0"/>
          <w:divBdr>
            <w:top w:val="none" w:sz="0" w:space="0" w:color="auto"/>
            <w:left w:val="none" w:sz="0" w:space="0" w:color="auto"/>
            <w:bottom w:val="none" w:sz="0" w:space="0" w:color="auto"/>
            <w:right w:val="none" w:sz="0" w:space="0" w:color="auto"/>
          </w:divBdr>
        </w:div>
        <w:div w:id="1298875194">
          <w:marLeft w:val="640"/>
          <w:marRight w:val="0"/>
          <w:marTop w:val="0"/>
          <w:marBottom w:val="0"/>
          <w:divBdr>
            <w:top w:val="none" w:sz="0" w:space="0" w:color="auto"/>
            <w:left w:val="none" w:sz="0" w:space="0" w:color="auto"/>
            <w:bottom w:val="none" w:sz="0" w:space="0" w:color="auto"/>
            <w:right w:val="none" w:sz="0" w:space="0" w:color="auto"/>
          </w:divBdr>
        </w:div>
        <w:div w:id="626817043">
          <w:marLeft w:val="640"/>
          <w:marRight w:val="0"/>
          <w:marTop w:val="0"/>
          <w:marBottom w:val="0"/>
          <w:divBdr>
            <w:top w:val="none" w:sz="0" w:space="0" w:color="auto"/>
            <w:left w:val="none" w:sz="0" w:space="0" w:color="auto"/>
            <w:bottom w:val="none" w:sz="0" w:space="0" w:color="auto"/>
            <w:right w:val="none" w:sz="0" w:space="0" w:color="auto"/>
          </w:divBdr>
        </w:div>
        <w:div w:id="320084797">
          <w:marLeft w:val="640"/>
          <w:marRight w:val="0"/>
          <w:marTop w:val="0"/>
          <w:marBottom w:val="0"/>
          <w:divBdr>
            <w:top w:val="none" w:sz="0" w:space="0" w:color="auto"/>
            <w:left w:val="none" w:sz="0" w:space="0" w:color="auto"/>
            <w:bottom w:val="none" w:sz="0" w:space="0" w:color="auto"/>
            <w:right w:val="none" w:sz="0" w:space="0" w:color="auto"/>
          </w:divBdr>
        </w:div>
        <w:div w:id="306711299">
          <w:marLeft w:val="640"/>
          <w:marRight w:val="0"/>
          <w:marTop w:val="0"/>
          <w:marBottom w:val="0"/>
          <w:divBdr>
            <w:top w:val="none" w:sz="0" w:space="0" w:color="auto"/>
            <w:left w:val="none" w:sz="0" w:space="0" w:color="auto"/>
            <w:bottom w:val="none" w:sz="0" w:space="0" w:color="auto"/>
            <w:right w:val="none" w:sz="0" w:space="0" w:color="auto"/>
          </w:divBdr>
        </w:div>
        <w:div w:id="2045982561">
          <w:marLeft w:val="640"/>
          <w:marRight w:val="0"/>
          <w:marTop w:val="0"/>
          <w:marBottom w:val="0"/>
          <w:divBdr>
            <w:top w:val="none" w:sz="0" w:space="0" w:color="auto"/>
            <w:left w:val="none" w:sz="0" w:space="0" w:color="auto"/>
            <w:bottom w:val="none" w:sz="0" w:space="0" w:color="auto"/>
            <w:right w:val="none" w:sz="0" w:space="0" w:color="auto"/>
          </w:divBdr>
        </w:div>
        <w:div w:id="561059791">
          <w:marLeft w:val="640"/>
          <w:marRight w:val="0"/>
          <w:marTop w:val="0"/>
          <w:marBottom w:val="0"/>
          <w:divBdr>
            <w:top w:val="none" w:sz="0" w:space="0" w:color="auto"/>
            <w:left w:val="none" w:sz="0" w:space="0" w:color="auto"/>
            <w:bottom w:val="none" w:sz="0" w:space="0" w:color="auto"/>
            <w:right w:val="none" w:sz="0" w:space="0" w:color="auto"/>
          </w:divBdr>
        </w:div>
        <w:div w:id="1963342160">
          <w:marLeft w:val="640"/>
          <w:marRight w:val="0"/>
          <w:marTop w:val="0"/>
          <w:marBottom w:val="0"/>
          <w:divBdr>
            <w:top w:val="none" w:sz="0" w:space="0" w:color="auto"/>
            <w:left w:val="none" w:sz="0" w:space="0" w:color="auto"/>
            <w:bottom w:val="none" w:sz="0" w:space="0" w:color="auto"/>
            <w:right w:val="none" w:sz="0" w:space="0" w:color="auto"/>
          </w:divBdr>
        </w:div>
        <w:div w:id="1371690186">
          <w:marLeft w:val="640"/>
          <w:marRight w:val="0"/>
          <w:marTop w:val="0"/>
          <w:marBottom w:val="0"/>
          <w:divBdr>
            <w:top w:val="none" w:sz="0" w:space="0" w:color="auto"/>
            <w:left w:val="none" w:sz="0" w:space="0" w:color="auto"/>
            <w:bottom w:val="none" w:sz="0" w:space="0" w:color="auto"/>
            <w:right w:val="none" w:sz="0" w:space="0" w:color="auto"/>
          </w:divBdr>
        </w:div>
        <w:div w:id="1867207366">
          <w:marLeft w:val="640"/>
          <w:marRight w:val="0"/>
          <w:marTop w:val="0"/>
          <w:marBottom w:val="0"/>
          <w:divBdr>
            <w:top w:val="none" w:sz="0" w:space="0" w:color="auto"/>
            <w:left w:val="none" w:sz="0" w:space="0" w:color="auto"/>
            <w:bottom w:val="none" w:sz="0" w:space="0" w:color="auto"/>
            <w:right w:val="none" w:sz="0" w:space="0" w:color="auto"/>
          </w:divBdr>
        </w:div>
        <w:div w:id="168913760">
          <w:marLeft w:val="640"/>
          <w:marRight w:val="0"/>
          <w:marTop w:val="0"/>
          <w:marBottom w:val="0"/>
          <w:divBdr>
            <w:top w:val="none" w:sz="0" w:space="0" w:color="auto"/>
            <w:left w:val="none" w:sz="0" w:space="0" w:color="auto"/>
            <w:bottom w:val="none" w:sz="0" w:space="0" w:color="auto"/>
            <w:right w:val="none" w:sz="0" w:space="0" w:color="auto"/>
          </w:divBdr>
        </w:div>
        <w:div w:id="1615749740">
          <w:marLeft w:val="640"/>
          <w:marRight w:val="0"/>
          <w:marTop w:val="0"/>
          <w:marBottom w:val="0"/>
          <w:divBdr>
            <w:top w:val="none" w:sz="0" w:space="0" w:color="auto"/>
            <w:left w:val="none" w:sz="0" w:space="0" w:color="auto"/>
            <w:bottom w:val="none" w:sz="0" w:space="0" w:color="auto"/>
            <w:right w:val="none" w:sz="0" w:space="0" w:color="auto"/>
          </w:divBdr>
        </w:div>
        <w:div w:id="1618833266">
          <w:marLeft w:val="640"/>
          <w:marRight w:val="0"/>
          <w:marTop w:val="0"/>
          <w:marBottom w:val="0"/>
          <w:divBdr>
            <w:top w:val="none" w:sz="0" w:space="0" w:color="auto"/>
            <w:left w:val="none" w:sz="0" w:space="0" w:color="auto"/>
            <w:bottom w:val="none" w:sz="0" w:space="0" w:color="auto"/>
            <w:right w:val="none" w:sz="0" w:space="0" w:color="auto"/>
          </w:divBdr>
        </w:div>
        <w:div w:id="438764250">
          <w:marLeft w:val="640"/>
          <w:marRight w:val="0"/>
          <w:marTop w:val="0"/>
          <w:marBottom w:val="0"/>
          <w:divBdr>
            <w:top w:val="none" w:sz="0" w:space="0" w:color="auto"/>
            <w:left w:val="none" w:sz="0" w:space="0" w:color="auto"/>
            <w:bottom w:val="none" w:sz="0" w:space="0" w:color="auto"/>
            <w:right w:val="none" w:sz="0" w:space="0" w:color="auto"/>
          </w:divBdr>
        </w:div>
        <w:div w:id="1716464402">
          <w:marLeft w:val="640"/>
          <w:marRight w:val="0"/>
          <w:marTop w:val="0"/>
          <w:marBottom w:val="0"/>
          <w:divBdr>
            <w:top w:val="none" w:sz="0" w:space="0" w:color="auto"/>
            <w:left w:val="none" w:sz="0" w:space="0" w:color="auto"/>
            <w:bottom w:val="none" w:sz="0" w:space="0" w:color="auto"/>
            <w:right w:val="none" w:sz="0" w:space="0" w:color="auto"/>
          </w:divBdr>
        </w:div>
        <w:div w:id="1595093341">
          <w:marLeft w:val="640"/>
          <w:marRight w:val="0"/>
          <w:marTop w:val="0"/>
          <w:marBottom w:val="0"/>
          <w:divBdr>
            <w:top w:val="none" w:sz="0" w:space="0" w:color="auto"/>
            <w:left w:val="none" w:sz="0" w:space="0" w:color="auto"/>
            <w:bottom w:val="none" w:sz="0" w:space="0" w:color="auto"/>
            <w:right w:val="none" w:sz="0" w:space="0" w:color="auto"/>
          </w:divBdr>
        </w:div>
        <w:div w:id="1266882512">
          <w:marLeft w:val="640"/>
          <w:marRight w:val="0"/>
          <w:marTop w:val="0"/>
          <w:marBottom w:val="0"/>
          <w:divBdr>
            <w:top w:val="none" w:sz="0" w:space="0" w:color="auto"/>
            <w:left w:val="none" w:sz="0" w:space="0" w:color="auto"/>
            <w:bottom w:val="none" w:sz="0" w:space="0" w:color="auto"/>
            <w:right w:val="none" w:sz="0" w:space="0" w:color="auto"/>
          </w:divBdr>
        </w:div>
        <w:div w:id="152457469">
          <w:marLeft w:val="640"/>
          <w:marRight w:val="0"/>
          <w:marTop w:val="0"/>
          <w:marBottom w:val="0"/>
          <w:divBdr>
            <w:top w:val="none" w:sz="0" w:space="0" w:color="auto"/>
            <w:left w:val="none" w:sz="0" w:space="0" w:color="auto"/>
            <w:bottom w:val="none" w:sz="0" w:space="0" w:color="auto"/>
            <w:right w:val="none" w:sz="0" w:space="0" w:color="auto"/>
          </w:divBdr>
        </w:div>
        <w:div w:id="174882662">
          <w:marLeft w:val="640"/>
          <w:marRight w:val="0"/>
          <w:marTop w:val="0"/>
          <w:marBottom w:val="0"/>
          <w:divBdr>
            <w:top w:val="none" w:sz="0" w:space="0" w:color="auto"/>
            <w:left w:val="none" w:sz="0" w:space="0" w:color="auto"/>
            <w:bottom w:val="none" w:sz="0" w:space="0" w:color="auto"/>
            <w:right w:val="none" w:sz="0" w:space="0" w:color="auto"/>
          </w:divBdr>
        </w:div>
        <w:div w:id="433407394">
          <w:marLeft w:val="640"/>
          <w:marRight w:val="0"/>
          <w:marTop w:val="0"/>
          <w:marBottom w:val="0"/>
          <w:divBdr>
            <w:top w:val="none" w:sz="0" w:space="0" w:color="auto"/>
            <w:left w:val="none" w:sz="0" w:space="0" w:color="auto"/>
            <w:bottom w:val="none" w:sz="0" w:space="0" w:color="auto"/>
            <w:right w:val="none" w:sz="0" w:space="0" w:color="auto"/>
          </w:divBdr>
        </w:div>
        <w:div w:id="1955282716">
          <w:marLeft w:val="640"/>
          <w:marRight w:val="0"/>
          <w:marTop w:val="0"/>
          <w:marBottom w:val="0"/>
          <w:divBdr>
            <w:top w:val="none" w:sz="0" w:space="0" w:color="auto"/>
            <w:left w:val="none" w:sz="0" w:space="0" w:color="auto"/>
            <w:bottom w:val="none" w:sz="0" w:space="0" w:color="auto"/>
            <w:right w:val="none" w:sz="0" w:space="0" w:color="auto"/>
          </w:divBdr>
        </w:div>
        <w:div w:id="557982176">
          <w:marLeft w:val="640"/>
          <w:marRight w:val="0"/>
          <w:marTop w:val="0"/>
          <w:marBottom w:val="0"/>
          <w:divBdr>
            <w:top w:val="none" w:sz="0" w:space="0" w:color="auto"/>
            <w:left w:val="none" w:sz="0" w:space="0" w:color="auto"/>
            <w:bottom w:val="none" w:sz="0" w:space="0" w:color="auto"/>
            <w:right w:val="none" w:sz="0" w:space="0" w:color="auto"/>
          </w:divBdr>
        </w:div>
        <w:div w:id="500706392">
          <w:marLeft w:val="640"/>
          <w:marRight w:val="0"/>
          <w:marTop w:val="0"/>
          <w:marBottom w:val="0"/>
          <w:divBdr>
            <w:top w:val="none" w:sz="0" w:space="0" w:color="auto"/>
            <w:left w:val="none" w:sz="0" w:space="0" w:color="auto"/>
            <w:bottom w:val="none" w:sz="0" w:space="0" w:color="auto"/>
            <w:right w:val="none" w:sz="0" w:space="0" w:color="auto"/>
          </w:divBdr>
        </w:div>
        <w:div w:id="906574196">
          <w:marLeft w:val="640"/>
          <w:marRight w:val="0"/>
          <w:marTop w:val="0"/>
          <w:marBottom w:val="0"/>
          <w:divBdr>
            <w:top w:val="none" w:sz="0" w:space="0" w:color="auto"/>
            <w:left w:val="none" w:sz="0" w:space="0" w:color="auto"/>
            <w:bottom w:val="none" w:sz="0" w:space="0" w:color="auto"/>
            <w:right w:val="none" w:sz="0" w:space="0" w:color="auto"/>
          </w:divBdr>
        </w:div>
        <w:div w:id="507334646">
          <w:marLeft w:val="640"/>
          <w:marRight w:val="0"/>
          <w:marTop w:val="0"/>
          <w:marBottom w:val="0"/>
          <w:divBdr>
            <w:top w:val="none" w:sz="0" w:space="0" w:color="auto"/>
            <w:left w:val="none" w:sz="0" w:space="0" w:color="auto"/>
            <w:bottom w:val="none" w:sz="0" w:space="0" w:color="auto"/>
            <w:right w:val="none" w:sz="0" w:space="0" w:color="auto"/>
          </w:divBdr>
        </w:div>
        <w:div w:id="614872500">
          <w:marLeft w:val="640"/>
          <w:marRight w:val="0"/>
          <w:marTop w:val="0"/>
          <w:marBottom w:val="0"/>
          <w:divBdr>
            <w:top w:val="none" w:sz="0" w:space="0" w:color="auto"/>
            <w:left w:val="none" w:sz="0" w:space="0" w:color="auto"/>
            <w:bottom w:val="none" w:sz="0" w:space="0" w:color="auto"/>
            <w:right w:val="none" w:sz="0" w:space="0" w:color="auto"/>
          </w:divBdr>
        </w:div>
        <w:div w:id="1135760885">
          <w:marLeft w:val="640"/>
          <w:marRight w:val="0"/>
          <w:marTop w:val="0"/>
          <w:marBottom w:val="0"/>
          <w:divBdr>
            <w:top w:val="none" w:sz="0" w:space="0" w:color="auto"/>
            <w:left w:val="none" w:sz="0" w:space="0" w:color="auto"/>
            <w:bottom w:val="none" w:sz="0" w:space="0" w:color="auto"/>
            <w:right w:val="none" w:sz="0" w:space="0" w:color="auto"/>
          </w:divBdr>
        </w:div>
        <w:div w:id="1225994597">
          <w:marLeft w:val="640"/>
          <w:marRight w:val="0"/>
          <w:marTop w:val="0"/>
          <w:marBottom w:val="0"/>
          <w:divBdr>
            <w:top w:val="none" w:sz="0" w:space="0" w:color="auto"/>
            <w:left w:val="none" w:sz="0" w:space="0" w:color="auto"/>
            <w:bottom w:val="none" w:sz="0" w:space="0" w:color="auto"/>
            <w:right w:val="none" w:sz="0" w:space="0" w:color="auto"/>
          </w:divBdr>
        </w:div>
        <w:div w:id="2094626543">
          <w:marLeft w:val="640"/>
          <w:marRight w:val="0"/>
          <w:marTop w:val="0"/>
          <w:marBottom w:val="0"/>
          <w:divBdr>
            <w:top w:val="none" w:sz="0" w:space="0" w:color="auto"/>
            <w:left w:val="none" w:sz="0" w:space="0" w:color="auto"/>
            <w:bottom w:val="none" w:sz="0" w:space="0" w:color="auto"/>
            <w:right w:val="none" w:sz="0" w:space="0" w:color="auto"/>
          </w:divBdr>
        </w:div>
        <w:div w:id="1465655151">
          <w:marLeft w:val="640"/>
          <w:marRight w:val="0"/>
          <w:marTop w:val="0"/>
          <w:marBottom w:val="0"/>
          <w:divBdr>
            <w:top w:val="none" w:sz="0" w:space="0" w:color="auto"/>
            <w:left w:val="none" w:sz="0" w:space="0" w:color="auto"/>
            <w:bottom w:val="none" w:sz="0" w:space="0" w:color="auto"/>
            <w:right w:val="none" w:sz="0" w:space="0" w:color="auto"/>
          </w:divBdr>
        </w:div>
        <w:div w:id="1857305818">
          <w:marLeft w:val="640"/>
          <w:marRight w:val="0"/>
          <w:marTop w:val="0"/>
          <w:marBottom w:val="0"/>
          <w:divBdr>
            <w:top w:val="none" w:sz="0" w:space="0" w:color="auto"/>
            <w:left w:val="none" w:sz="0" w:space="0" w:color="auto"/>
            <w:bottom w:val="none" w:sz="0" w:space="0" w:color="auto"/>
            <w:right w:val="none" w:sz="0" w:space="0" w:color="auto"/>
          </w:divBdr>
        </w:div>
        <w:div w:id="545916410">
          <w:marLeft w:val="640"/>
          <w:marRight w:val="0"/>
          <w:marTop w:val="0"/>
          <w:marBottom w:val="0"/>
          <w:divBdr>
            <w:top w:val="none" w:sz="0" w:space="0" w:color="auto"/>
            <w:left w:val="none" w:sz="0" w:space="0" w:color="auto"/>
            <w:bottom w:val="none" w:sz="0" w:space="0" w:color="auto"/>
            <w:right w:val="none" w:sz="0" w:space="0" w:color="auto"/>
          </w:divBdr>
        </w:div>
        <w:div w:id="1112163474">
          <w:marLeft w:val="640"/>
          <w:marRight w:val="0"/>
          <w:marTop w:val="0"/>
          <w:marBottom w:val="0"/>
          <w:divBdr>
            <w:top w:val="none" w:sz="0" w:space="0" w:color="auto"/>
            <w:left w:val="none" w:sz="0" w:space="0" w:color="auto"/>
            <w:bottom w:val="none" w:sz="0" w:space="0" w:color="auto"/>
            <w:right w:val="none" w:sz="0" w:space="0" w:color="auto"/>
          </w:divBdr>
        </w:div>
      </w:divsChild>
    </w:div>
    <w:div w:id="830412272">
      <w:bodyDiv w:val="1"/>
      <w:marLeft w:val="0"/>
      <w:marRight w:val="0"/>
      <w:marTop w:val="0"/>
      <w:marBottom w:val="0"/>
      <w:divBdr>
        <w:top w:val="none" w:sz="0" w:space="0" w:color="auto"/>
        <w:left w:val="none" w:sz="0" w:space="0" w:color="auto"/>
        <w:bottom w:val="none" w:sz="0" w:space="0" w:color="auto"/>
        <w:right w:val="none" w:sz="0" w:space="0" w:color="auto"/>
      </w:divBdr>
      <w:divsChild>
        <w:div w:id="1204486872">
          <w:marLeft w:val="640"/>
          <w:marRight w:val="0"/>
          <w:marTop w:val="0"/>
          <w:marBottom w:val="0"/>
          <w:divBdr>
            <w:top w:val="none" w:sz="0" w:space="0" w:color="auto"/>
            <w:left w:val="none" w:sz="0" w:space="0" w:color="auto"/>
            <w:bottom w:val="none" w:sz="0" w:space="0" w:color="auto"/>
            <w:right w:val="none" w:sz="0" w:space="0" w:color="auto"/>
          </w:divBdr>
        </w:div>
        <w:div w:id="593906357">
          <w:marLeft w:val="640"/>
          <w:marRight w:val="0"/>
          <w:marTop w:val="0"/>
          <w:marBottom w:val="0"/>
          <w:divBdr>
            <w:top w:val="none" w:sz="0" w:space="0" w:color="auto"/>
            <w:left w:val="none" w:sz="0" w:space="0" w:color="auto"/>
            <w:bottom w:val="none" w:sz="0" w:space="0" w:color="auto"/>
            <w:right w:val="none" w:sz="0" w:space="0" w:color="auto"/>
          </w:divBdr>
        </w:div>
        <w:div w:id="341007573">
          <w:marLeft w:val="640"/>
          <w:marRight w:val="0"/>
          <w:marTop w:val="0"/>
          <w:marBottom w:val="0"/>
          <w:divBdr>
            <w:top w:val="none" w:sz="0" w:space="0" w:color="auto"/>
            <w:left w:val="none" w:sz="0" w:space="0" w:color="auto"/>
            <w:bottom w:val="none" w:sz="0" w:space="0" w:color="auto"/>
            <w:right w:val="none" w:sz="0" w:space="0" w:color="auto"/>
          </w:divBdr>
        </w:div>
        <w:div w:id="181286035">
          <w:marLeft w:val="640"/>
          <w:marRight w:val="0"/>
          <w:marTop w:val="0"/>
          <w:marBottom w:val="0"/>
          <w:divBdr>
            <w:top w:val="none" w:sz="0" w:space="0" w:color="auto"/>
            <w:left w:val="none" w:sz="0" w:space="0" w:color="auto"/>
            <w:bottom w:val="none" w:sz="0" w:space="0" w:color="auto"/>
            <w:right w:val="none" w:sz="0" w:space="0" w:color="auto"/>
          </w:divBdr>
        </w:div>
        <w:div w:id="1960598761">
          <w:marLeft w:val="640"/>
          <w:marRight w:val="0"/>
          <w:marTop w:val="0"/>
          <w:marBottom w:val="0"/>
          <w:divBdr>
            <w:top w:val="none" w:sz="0" w:space="0" w:color="auto"/>
            <w:left w:val="none" w:sz="0" w:space="0" w:color="auto"/>
            <w:bottom w:val="none" w:sz="0" w:space="0" w:color="auto"/>
            <w:right w:val="none" w:sz="0" w:space="0" w:color="auto"/>
          </w:divBdr>
        </w:div>
        <w:div w:id="1771588058">
          <w:marLeft w:val="640"/>
          <w:marRight w:val="0"/>
          <w:marTop w:val="0"/>
          <w:marBottom w:val="0"/>
          <w:divBdr>
            <w:top w:val="none" w:sz="0" w:space="0" w:color="auto"/>
            <w:left w:val="none" w:sz="0" w:space="0" w:color="auto"/>
            <w:bottom w:val="none" w:sz="0" w:space="0" w:color="auto"/>
            <w:right w:val="none" w:sz="0" w:space="0" w:color="auto"/>
          </w:divBdr>
        </w:div>
        <w:div w:id="1314872776">
          <w:marLeft w:val="640"/>
          <w:marRight w:val="0"/>
          <w:marTop w:val="0"/>
          <w:marBottom w:val="0"/>
          <w:divBdr>
            <w:top w:val="none" w:sz="0" w:space="0" w:color="auto"/>
            <w:left w:val="none" w:sz="0" w:space="0" w:color="auto"/>
            <w:bottom w:val="none" w:sz="0" w:space="0" w:color="auto"/>
            <w:right w:val="none" w:sz="0" w:space="0" w:color="auto"/>
          </w:divBdr>
        </w:div>
        <w:div w:id="1650085976">
          <w:marLeft w:val="640"/>
          <w:marRight w:val="0"/>
          <w:marTop w:val="0"/>
          <w:marBottom w:val="0"/>
          <w:divBdr>
            <w:top w:val="none" w:sz="0" w:space="0" w:color="auto"/>
            <w:left w:val="none" w:sz="0" w:space="0" w:color="auto"/>
            <w:bottom w:val="none" w:sz="0" w:space="0" w:color="auto"/>
            <w:right w:val="none" w:sz="0" w:space="0" w:color="auto"/>
          </w:divBdr>
        </w:div>
        <w:div w:id="1799253078">
          <w:marLeft w:val="640"/>
          <w:marRight w:val="0"/>
          <w:marTop w:val="0"/>
          <w:marBottom w:val="0"/>
          <w:divBdr>
            <w:top w:val="none" w:sz="0" w:space="0" w:color="auto"/>
            <w:left w:val="none" w:sz="0" w:space="0" w:color="auto"/>
            <w:bottom w:val="none" w:sz="0" w:space="0" w:color="auto"/>
            <w:right w:val="none" w:sz="0" w:space="0" w:color="auto"/>
          </w:divBdr>
        </w:div>
        <w:div w:id="1470512417">
          <w:marLeft w:val="640"/>
          <w:marRight w:val="0"/>
          <w:marTop w:val="0"/>
          <w:marBottom w:val="0"/>
          <w:divBdr>
            <w:top w:val="none" w:sz="0" w:space="0" w:color="auto"/>
            <w:left w:val="none" w:sz="0" w:space="0" w:color="auto"/>
            <w:bottom w:val="none" w:sz="0" w:space="0" w:color="auto"/>
            <w:right w:val="none" w:sz="0" w:space="0" w:color="auto"/>
          </w:divBdr>
        </w:div>
        <w:div w:id="754670633">
          <w:marLeft w:val="640"/>
          <w:marRight w:val="0"/>
          <w:marTop w:val="0"/>
          <w:marBottom w:val="0"/>
          <w:divBdr>
            <w:top w:val="none" w:sz="0" w:space="0" w:color="auto"/>
            <w:left w:val="none" w:sz="0" w:space="0" w:color="auto"/>
            <w:bottom w:val="none" w:sz="0" w:space="0" w:color="auto"/>
            <w:right w:val="none" w:sz="0" w:space="0" w:color="auto"/>
          </w:divBdr>
        </w:div>
        <w:div w:id="914048038">
          <w:marLeft w:val="640"/>
          <w:marRight w:val="0"/>
          <w:marTop w:val="0"/>
          <w:marBottom w:val="0"/>
          <w:divBdr>
            <w:top w:val="none" w:sz="0" w:space="0" w:color="auto"/>
            <w:left w:val="none" w:sz="0" w:space="0" w:color="auto"/>
            <w:bottom w:val="none" w:sz="0" w:space="0" w:color="auto"/>
            <w:right w:val="none" w:sz="0" w:space="0" w:color="auto"/>
          </w:divBdr>
        </w:div>
        <w:div w:id="2129662988">
          <w:marLeft w:val="640"/>
          <w:marRight w:val="0"/>
          <w:marTop w:val="0"/>
          <w:marBottom w:val="0"/>
          <w:divBdr>
            <w:top w:val="none" w:sz="0" w:space="0" w:color="auto"/>
            <w:left w:val="none" w:sz="0" w:space="0" w:color="auto"/>
            <w:bottom w:val="none" w:sz="0" w:space="0" w:color="auto"/>
            <w:right w:val="none" w:sz="0" w:space="0" w:color="auto"/>
          </w:divBdr>
        </w:div>
        <w:div w:id="574319520">
          <w:marLeft w:val="640"/>
          <w:marRight w:val="0"/>
          <w:marTop w:val="0"/>
          <w:marBottom w:val="0"/>
          <w:divBdr>
            <w:top w:val="none" w:sz="0" w:space="0" w:color="auto"/>
            <w:left w:val="none" w:sz="0" w:space="0" w:color="auto"/>
            <w:bottom w:val="none" w:sz="0" w:space="0" w:color="auto"/>
            <w:right w:val="none" w:sz="0" w:space="0" w:color="auto"/>
          </w:divBdr>
        </w:div>
        <w:div w:id="2142645698">
          <w:marLeft w:val="640"/>
          <w:marRight w:val="0"/>
          <w:marTop w:val="0"/>
          <w:marBottom w:val="0"/>
          <w:divBdr>
            <w:top w:val="none" w:sz="0" w:space="0" w:color="auto"/>
            <w:left w:val="none" w:sz="0" w:space="0" w:color="auto"/>
            <w:bottom w:val="none" w:sz="0" w:space="0" w:color="auto"/>
            <w:right w:val="none" w:sz="0" w:space="0" w:color="auto"/>
          </w:divBdr>
        </w:div>
        <w:div w:id="2017421892">
          <w:marLeft w:val="640"/>
          <w:marRight w:val="0"/>
          <w:marTop w:val="0"/>
          <w:marBottom w:val="0"/>
          <w:divBdr>
            <w:top w:val="none" w:sz="0" w:space="0" w:color="auto"/>
            <w:left w:val="none" w:sz="0" w:space="0" w:color="auto"/>
            <w:bottom w:val="none" w:sz="0" w:space="0" w:color="auto"/>
            <w:right w:val="none" w:sz="0" w:space="0" w:color="auto"/>
          </w:divBdr>
        </w:div>
        <w:div w:id="1586069254">
          <w:marLeft w:val="640"/>
          <w:marRight w:val="0"/>
          <w:marTop w:val="0"/>
          <w:marBottom w:val="0"/>
          <w:divBdr>
            <w:top w:val="none" w:sz="0" w:space="0" w:color="auto"/>
            <w:left w:val="none" w:sz="0" w:space="0" w:color="auto"/>
            <w:bottom w:val="none" w:sz="0" w:space="0" w:color="auto"/>
            <w:right w:val="none" w:sz="0" w:space="0" w:color="auto"/>
          </w:divBdr>
        </w:div>
        <w:div w:id="1121538426">
          <w:marLeft w:val="640"/>
          <w:marRight w:val="0"/>
          <w:marTop w:val="0"/>
          <w:marBottom w:val="0"/>
          <w:divBdr>
            <w:top w:val="none" w:sz="0" w:space="0" w:color="auto"/>
            <w:left w:val="none" w:sz="0" w:space="0" w:color="auto"/>
            <w:bottom w:val="none" w:sz="0" w:space="0" w:color="auto"/>
            <w:right w:val="none" w:sz="0" w:space="0" w:color="auto"/>
          </w:divBdr>
        </w:div>
        <w:div w:id="1355227880">
          <w:marLeft w:val="640"/>
          <w:marRight w:val="0"/>
          <w:marTop w:val="0"/>
          <w:marBottom w:val="0"/>
          <w:divBdr>
            <w:top w:val="none" w:sz="0" w:space="0" w:color="auto"/>
            <w:left w:val="none" w:sz="0" w:space="0" w:color="auto"/>
            <w:bottom w:val="none" w:sz="0" w:space="0" w:color="auto"/>
            <w:right w:val="none" w:sz="0" w:space="0" w:color="auto"/>
          </w:divBdr>
        </w:div>
        <w:div w:id="829491417">
          <w:marLeft w:val="640"/>
          <w:marRight w:val="0"/>
          <w:marTop w:val="0"/>
          <w:marBottom w:val="0"/>
          <w:divBdr>
            <w:top w:val="none" w:sz="0" w:space="0" w:color="auto"/>
            <w:left w:val="none" w:sz="0" w:space="0" w:color="auto"/>
            <w:bottom w:val="none" w:sz="0" w:space="0" w:color="auto"/>
            <w:right w:val="none" w:sz="0" w:space="0" w:color="auto"/>
          </w:divBdr>
        </w:div>
        <w:div w:id="138883623">
          <w:marLeft w:val="640"/>
          <w:marRight w:val="0"/>
          <w:marTop w:val="0"/>
          <w:marBottom w:val="0"/>
          <w:divBdr>
            <w:top w:val="none" w:sz="0" w:space="0" w:color="auto"/>
            <w:left w:val="none" w:sz="0" w:space="0" w:color="auto"/>
            <w:bottom w:val="none" w:sz="0" w:space="0" w:color="auto"/>
            <w:right w:val="none" w:sz="0" w:space="0" w:color="auto"/>
          </w:divBdr>
        </w:div>
        <w:div w:id="267274736">
          <w:marLeft w:val="640"/>
          <w:marRight w:val="0"/>
          <w:marTop w:val="0"/>
          <w:marBottom w:val="0"/>
          <w:divBdr>
            <w:top w:val="none" w:sz="0" w:space="0" w:color="auto"/>
            <w:left w:val="none" w:sz="0" w:space="0" w:color="auto"/>
            <w:bottom w:val="none" w:sz="0" w:space="0" w:color="auto"/>
            <w:right w:val="none" w:sz="0" w:space="0" w:color="auto"/>
          </w:divBdr>
        </w:div>
        <w:div w:id="576407052">
          <w:marLeft w:val="640"/>
          <w:marRight w:val="0"/>
          <w:marTop w:val="0"/>
          <w:marBottom w:val="0"/>
          <w:divBdr>
            <w:top w:val="none" w:sz="0" w:space="0" w:color="auto"/>
            <w:left w:val="none" w:sz="0" w:space="0" w:color="auto"/>
            <w:bottom w:val="none" w:sz="0" w:space="0" w:color="auto"/>
            <w:right w:val="none" w:sz="0" w:space="0" w:color="auto"/>
          </w:divBdr>
        </w:div>
        <w:div w:id="1264606692">
          <w:marLeft w:val="640"/>
          <w:marRight w:val="0"/>
          <w:marTop w:val="0"/>
          <w:marBottom w:val="0"/>
          <w:divBdr>
            <w:top w:val="none" w:sz="0" w:space="0" w:color="auto"/>
            <w:left w:val="none" w:sz="0" w:space="0" w:color="auto"/>
            <w:bottom w:val="none" w:sz="0" w:space="0" w:color="auto"/>
            <w:right w:val="none" w:sz="0" w:space="0" w:color="auto"/>
          </w:divBdr>
        </w:div>
        <w:div w:id="466316568">
          <w:marLeft w:val="640"/>
          <w:marRight w:val="0"/>
          <w:marTop w:val="0"/>
          <w:marBottom w:val="0"/>
          <w:divBdr>
            <w:top w:val="none" w:sz="0" w:space="0" w:color="auto"/>
            <w:left w:val="none" w:sz="0" w:space="0" w:color="auto"/>
            <w:bottom w:val="none" w:sz="0" w:space="0" w:color="auto"/>
            <w:right w:val="none" w:sz="0" w:space="0" w:color="auto"/>
          </w:divBdr>
        </w:div>
        <w:div w:id="1480461806">
          <w:marLeft w:val="640"/>
          <w:marRight w:val="0"/>
          <w:marTop w:val="0"/>
          <w:marBottom w:val="0"/>
          <w:divBdr>
            <w:top w:val="none" w:sz="0" w:space="0" w:color="auto"/>
            <w:left w:val="none" w:sz="0" w:space="0" w:color="auto"/>
            <w:bottom w:val="none" w:sz="0" w:space="0" w:color="auto"/>
            <w:right w:val="none" w:sz="0" w:space="0" w:color="auto"/>
          </w:divBdr>
        </w:div>
        <w:div w:id="2002810325">
          <w:marLeft w:val="640"/>
          <w:marRight w:val="0"/>
          <w:marTop w:val="0"/>
          <w:marBottom w:val="0"/>
          <w:divBdr>
            <w:top w:val="none" w:sz="0" w:space="0" w:color="auto"/>
            <w:left w:val="none" w:sz="0" w:space="0" w:color="auto"/>
            <w:bottom w:val="none" w:sz="0" w:space="0" w:color="auto"/>
            <w:right w:val="none" w:sz="0" w:space="0" w:color="auto"/>
          </w:divBdr>
        </w:div>
        <w:div w:id="537200105">
          <w:marLeft w:val="640"/>
          <w:marRight w:val="0"/>
          <w:marTop w:val="0"/>
          <w:marBottom w:val="0"/>
          <w:divBdr>
            <w:top w:val="none" w:sz="0" w:space="0" w:color="auto"/>
            <w:left w:val="none" w:sz="0" w:space="0" w:color="auto"/>
            <w:bottom w:val="none" w:sz="0" w:space="0" w:color="auto"/>
            <w:right w:val="none" w:sz="0" w:space="0" w:color="auto"/>
          </w:divBdr>
        </w:div>
        <w:div w:id="1438939298">
          <w:marLeft w:val="640"/>
          <w:marRight w:val="0"/>
          <w:marTop w:val="0"/>
          <w:marBottom w:val="0"/>
          <w:divBdr>
            <w:top w:val="none" w:sz="0" w:space="0" w:color="auto"/>
            <w:left w:val="none" w:sz="0" w:space="0" w:color="auto"/>
            <w:bottom w:val="none" w:sz="0" w:space="0" w:color="auto"/>
            <w:right w:val="none" w:sz="0" w:space="0" w:color="auto"/>
          </w:divBdr>
        </w:div>
        <w:div w:id="28337041">
          <w:marLeft w:val="640"/>
          <w:marRight w:val="0"/>
          <w:marTop w:val="0"/>
          <w:marBottom w:val="0"/>
          <w:divBdr>
            <w:top w:val="none" w:sz="0" w:space="0" w:color="auto"/>
            <w:left w:val="none" w:sz="0" w:space="0" w:color="auto"/>
            <w:bottom w:val="none" w:sz="0" w:space="0" w:color="auto"/>
            <w:right w:val="none" w:sz="0" w:space="0" w:color="auto"/>
          </w:divBdr>
        </w:div>
        <w:div w:id="1324771282">
          <w:marLeft w:val="640"/>
          <w:marRight w:val="0"/>
          <w:marTop w:val="0"/>
          <w:marBottom w:val="0"/>
          <w:divBdr>
            <w:top w:val="none" w:sz="0" w:space="0" w:color="auto"/>
            <w:left w:val="none" w:sz="0" w:space="0" w:color="auto"/>
            <w:bottom w:val="none" w:sz="0" w:space="0" w:color="auto"/>
            <w:right w:val="none" w:sz="0" w:space="0" w:color="auto"/>
          </w:divBdr>
        </w:div>
        <w:div w:id="2065247990">
          <w:marLeft w:val="640"/>
          <w:marRight w:val="0"/>
          <w:marTop w:val="0"/>
          <w:marBottom w:val="0"/>
          <w:divBdr>
            <w:top w:val="none" w:sz="0" w:space="0" w:color="auto"/>
            <w:left w:val="none" w:sz="0" w:space="0" w:color="auto"/>
            <w:bottom w:val="none" w:sz="0" w:space="0" w:color="auto"/>
            <w:right w:val="none" w:sz="0" w:space="0" w:color="auto"/>
          </w:divBdr>
        </w:div>
        <w:div w:id="770398792">
          <w:marLeft w:val="640"/>
          <w:marRight w:val="0"/>
          <w:marTop w:val="0"/>
          <w:marBottom w:val="0"/>
          <w:divBdr>
            <w:top w:val="none" w:sz="0" w:space="0" w:color="auto"/>
            <w:left w:val="none" w:sz="0" w:space="0" w:color="auto"/>
            <w:bottom w:val="none" w:sz="0" w:space="0" w:color="auto"/>
            <w:right w:val="none" w:sz="0" w:space="0" w:color="auto"/>
          </w:divBdr>
        </w:div>
        <w:div w:id="828180634">
          <w:marLeft w:val="640"/>
          <w:marRight w:val="0"/>
          <w:marTop w:val="0"/>
          <w:marBottom w:val="0"/>
          <w:divBdr>
            <w:top w:val="none" w:sz="0" w:space="0" w:color="auto"/>
            <w:left w:val="none" w:sz="0" w:space="0" w:color="auto"/>
            <w:bottom w:val="none" w:sz="0" w:space="0" w:color="auto"/>
            <w:right w:val="none" w:sz="0" w:space="0" w:color="auto"/>
          </w:divBdr>
        </w:div>
        <w:div w:id="1988972263">
          <w:marLeft w:val="640"/>
          <w:marRight w:val="0"/>
          <w:marTop w:val="0"/>
          <w:marBottom w:val="0"/>
          <w:divBdr>
            <w:top w:val="none" w:sz="0" w:space="0" w:color="auto"/>
            <w:left w:val="none" w:sz="0" w:space="0" w:color="auto"/>
            <w:bottom w:val="none" w:sz="0" w:space="0" w:color="auto"/>
            <w:right w:val="none" w:sz="0" w:space="0" w:color="auto"/>
          </w:divBdr>
        </w:div>
        <w:div w:id="323316414">
          <w:marLeft w:val="640"/>
          <w:marRight w:val="0"/>
          <w:marTop w:val="0"/>
          <w:marBottom w:val="0"/>
          <w:divBdr>
            <w:top w:val="none" w:sz="0" w:space="0" w:color="auto"/>
            <w:left w:val="none" w:sz="0" w:space="0" w:color="auto"/>
            <w:bottom w:val="none" w:sz="0" w:space="0" w:color="auto"/>
            <w:right w:val="none" w:sz="0" w:space="0" w:color="auto"/>
          </w:divBdr>
        </w:div>
        <w:div w:id="369695373">
          <w:marLeft w:val="640"/>
          <w:marRight w:val="0"/>
          <w:marTop w:val="0"/>
          <w:marBottom w:val="0"/>
          <w:divBdr>
            <w:top w:val="none" w:sz="0" w:space="0" w:color="auto"/>
            <w:left w:val="none" w:sz="0" w:space="0" w:color="auto"/>
            <w:bottom w:val="none" w:sz="0" w:space="0" w:color="auto"/>
            <w:right w:val="none" w:sz="0" w:space="0" w:color="auto"/>
          </w:divBdr>
        </w:div>
        <w:div w:id="334113771">
          <w:marLeft w:val="640"/>
          <w:marRight w:val="0"/>
          <w:marTop w:val="0"/>
          <w:marBottom w:val="0"/>
          <w:divBdr>
            <w:top w:val="none" w:sz="0" w:space="0" w:color="auto"/>
            <w:left w:val="none" w:sz="0" w:space="0" w:color="auto"/>
            <w:bottom w:val="none" w:sz="0" w:space="0" w:color="auto"/>
            <w:right w:val="none" w:sz="0" w:space="0" w:color="auto"/>
          </w:divBdr>
        </w:div>
        <w:div w:id="1588072092">
          <w:marLeft w:val="640"/>
          <w:marRight w:val="0"/>
          <w:marTop w:val="0"/>
          <w:marBottom w:val="0"/>
          <w:divBdr>
            <w:top w:val="none" w:sz="0" w:space="0" w:color="auto"/>
            <w:left w:val="none" w:sz="0" w:space="0" w:color="auto"/>
            <w:bottom w:val="none" w:sz="0" w:space="0" w:color="auto"/>
            <w:right w:val="none" w:sz="0" w:space="0" w:color="auto"/>
          </w:divBdr>
        </w:div>
        <w:div w:id="27682229">
          <w:marLeft w:val="640"/>
          <w:marRight w:val="0"/>
          <w:marTop w:val="0"/>
          <w:marBottom w:val="0"/>
          <w:divBdr>
            <w:top w:val="none" w:sz="0" w:space="0" w:color="auto"/>
            <w:left w:val="none" w:sz="0" w:space="0" w:color="auto"/>
            <w:bottom w:val="none" w:sz="0" w:space="0" w:color="auto"/>
            <w:right w:val="none" w:sz="0" w:space="0" w:color="auto"/>
          </w:divBdr>
        </w:div>
        <w:div w:id="1797601268">
          <w:marLeft w:val="640"/>
          <w:marRight w:val="0"/>
          <w:marTop w:val="0"/>
          <w:marBottom w:val="0"/>
          <w:divBdr>
            <w:top w:val="none" w:sz="0" w:space="0" w:color="auto"/>
            <w:left w:val="none" w:sz="0" w:space="0" w:color="auto"/>
            <w:bottom w:val="none" w:sz="0" w:space="0" w:color="auto"/>
            <w:right w:val="none" w:sz="0" w:space="0" w:color="auto"/>
          </w:divBdr>
        </w:div>
        <w:div w:id="861826390">
          <w:marLeft w:val="640"/>
          <w:marRight w:val="0"/>
          <w:marTop w:val="0"/>
          <w:marBottom w:val="0"/>
          <w:divBdr>
            <w:top w:val="none" w:sz="0" w:space="0" w:color="auto"/>
            <w:left w:val="none" w:sz="0" w:space="0" w:color="auto"/>
            <w:bottom w:val="none" w:sz="0" w:space="0" w:color="auto"/>
            <w:right w:val="none" w:sz="0" w:space="0" w:color="auto"/>
          </w:divBdr>
        </w:div>
        <w:div w:id="788085932">
          <w:marLeft w:val="640"/>
          <w:marRight w:val="0"/>
          <w:marTop w:val="0"/>
          <w:marBottom w:val="0"/>
          <w:divBdr>
            <w:top w:val="none" w:sz="0" w:space="0" w:color="auto"/>
            <w:left w:val="none" w:sz="0" w:space="0" w:color="auto"/>
            <w:bottom w:val="none" w:sz="0" w:space="0" w:color="auto"/>
            <w:right w:val="none" w:sz="0" w:space="0" w:color="auto"/>
          </w:divBdr>
        </w:div>
        <w:div w:id="1026099484">
          <w:marLeft w:val="640"/>
          <w:marRight w:val="0"/>
          <w:marTop w:val="0"/>
          <w:marBottom w:val="0"/>
          <w:divBdr>
            <w:top w:val="none" w:sz="0" w:space="0" w:color="auto"/>
            <w:left w:val="none" w:sz="0" w:space="0" w:color="auto"/>
            <w:bottom w:val="none" w:sz="0" w:space="0" w:color="auto"/>
            <w:right w:val="none" w:sz="0" w:space="0" w:color="auto"/>
          </w:divBdr>
        </w:div>
        <w:div w:id="2008821946">
          <w:marLeft w:val="640"/>
          <w:marRight w:val="0"/>
          <w:marTop w:val="0"/>
          <w:marBottom w:val="0"/>
          <w:divBdr>
            <w:top w:val="none" w:sz="0" w:space="0" w:color="auto"/>
            <w:left w:val="none" w:sz="0" w:space="0" w:color="auto"/>
            <w:bottom w:val="none" w:sz="0" w:space="0" w:color="auto"/>
            <w:right w:val="none" w:sz="0" w:space="0" w:color="auto"/>
          </w:divBdr>
        </w:div>
        <w:div w:id="2030403270">
          <w:marLeft w:val="640"/>
          <w:marRight w:val="0"/>
          <w:marTop w:val="0"/>
          <w:marBottom w:val="0"/>
          <w:divBdr>
            <w:top w:val="none" w:sz="0" w:space="0" w:color="auto"/>
            <w:left w:val="none" w:sz="0" w:space="0" w:color="auto"/>
            <w:bottom w:val="none" w:sz="0" w:space="0" w:color="auto"/>
            <w:right w:val="none" w:sz="0" w:space="0" w:color="auto"/>
          </w:divBdr>
        </w:div>
        <w:div w:id="850803864">
          <w:marLeft w:val="640"/>
          <w:marRight w:val="0"/>
          <w:marTop w:val="0"/>
          <w:marBottom w:val="0"/>
          <w:divBdr>
            <w:top w:val="none" w:sz="0" w:space="0" w:color="auto"/>
            <w:left w:val="none" w:sz="0" w:space="0" w:color="auto"/>
            <w:bottom w:val="none" w:sz="0" w:space="0" w:color="auto"/>
            <w:right w:val="none" w:sz="0" w:space="0" w:color="auto"/>
          </w:divBdr>
        </w:div>
        <w:div w:id="937563935">
          <w:marLeft w:val="640"/>
          <w:marRight w:val="0"/>
          <w:marTop w:val="0"/>
          <w:marBottom w:val="0"/>
          <w:divBdr>
            <w:top w:val="none" w:sz="0" w:space="0" w:color="auto"/>
            <w:left w:val="none" w:sz="0" w:space="0" w:color="auto"/>
            <w:bottom w:val="none" w:sz="0" w:space="0" w:color="auto"/>
            <w:right w:val="none" w:sz="0" w:space="0" w:color="auto"/>
          </w:divBdr>
        </w:div>
        <w:div w:id="290982229">
          <w:marLeft w:val="640"/>
          <w:marRight w:val="0"/>
          <w:marTop w:val="0"/>
          <w:marBottom w:val="0"/>
          <w:divBdr>
            <w:top w:val="none" w:sz="0" w:space="0" w:color="auto"/>
            <w:left w:val="none" w:sz="0" w:space="0" w:color="auto"/>
            <w:bottom w:val="none" w:sz="0" w:space="0" w:color="auto"/>
            <w:right w:val="none" w:sz="0" w:space="0" w:color="auto"/>
          </w:divBdr>
        </w:div>
        <w:div w:id="291640636">
          <w:marLeft w:val="640"/>
          <w:marRight w:val="0"/>
          <w:marTop w:val="0"/>
          <w:marBottom w:val="0"/>
          <w:divBdr>
            <w:top w:val="none" w:sz="0" w:space="0" w:color="auto"/>
            <w:left w:val="none" w:sz="0" w:space="0" w:color="auto"/>
            <w:bottom w:val="none" w:sz="0" w:space="0" w:color="auto"/>
            <w:right w:val="none" w:sz="0" w:space="0" w:color="auto"/>
          </w:divBdr>
        </w:div>
        <w:div w:id="455105864">
          <w:marLeft w:val="640"/>
          <w:marRight w:val="0"/>
          <w:marTop w:val="0"/>
          <w:marBottom w:val="0"/>
          <w:divBdr>
            <w:top w:val="none" w:sz="0" w:space="0" w:color="auto"/>
            <w:left w:val="none" w:sz="0" w:space="0" w:color="auto"/>
            <w:bottom w:val="none" w:sz="0" w:space="0" w:color="auto"/>
            <w:right w:val="none" w:sz="0" w:space="0" w:color="auto"/>
          </w:divBdr>
        </w:div>
        <w:div w:id="1038506476">
          <w:marLeft w:val="640"/>
          <w:marRight w:val="0"/>
          <w:marTop w:val="0"/>
          <w:marBottom w:val="0"/>
          <w:divBdr>
            <w:top w:val="none" w:sz="0" w:space="0" w:color="auto"/>
            <w:left w:val="none" w:sz="0" w:space="0" w:color="auto"/>
            <w:bottom w:val="none" w:sz="0" w:space="0" w:color="auto"/>
            <w:right w:val="none" w:sz="0" w:space="0" w:color="auto"/>
          </w:divBdr>
        </w:div>
        <w:div w:id="1498496864">
          <w:marLeft w:val="640"/>
          <w:marRight w:val="0"/>
          <w:marTop w:val="0"/>
          <w:marBottom w:val="0"/>
          <w:divBdr>
            <w:top w:val="none" w:sz="0" w:space="0" w:color="auto"/>
            <w:left w:val="none" w:sz="0" w:space="0" w:color="auto"/>
            <w:bottom w:val="none" w:sz="0" w:space="0" w:color="auto"/>
            <w:right w:val="none" w:sz="0" w:space="0" w:color="auto"/>
          </w:divBdr>
        </w:div>
        <w:div w:id="1384594901">
          <w:marLeft w:val="640"/>
          <w:marRight w:val="0"/>
          <w:marTop w:val="0"/>
          <w:marBottom w:val="0"/>
          <w:divBdr>
            <w:top w:val="none" w:sz="0" w:space="0" w:color="auto"/>
            <w:left w:val="none" w:sz="0" w:space="0" w:color="auto"/>
            <w:bottom w:val="none" w:sz="0" w:space="0" w:color="auto"/>
            <w:right w:val="none" w:sz="0" w:space="0" w:color="auto"/>
          </w:divBdr>
        </w:div>
        <w:div w:id="904224732">
          <w:marLeft w:val="640"/>
          <w:marRight w:val="0"/>
          <w:marTop w:val="0"/>
          <w:marBottom w:val="0"/>
          <w:divBdr>
            <w:top w:val="none" w:sz="0" w:space="0" w:color="auto"/>
            <w:left w:val="none" w:sz="0" w:space="0" w:color="auto"/>
            <w:bottom w:val="none" w:sz="0" w:space="0" w:color="auto"/>
            <w:right w:val="none" w:sz="0" w:space="0" w:color="auto"/>
          </w:divBdr>
        </w:div>
        <w:div w:id="650645037">
          <w:marLeft w:val="640"/>
          <w:marRight w:val="0"/>
          <w:marTop w:val="0"/>
          <w:marBottom w:val="0"/>
          <w:divBdr>
            <w:top w:val="none" w:sz="0" w:space="0" w:color="auto"/>
            <w:left w:val="none" w:sz="0" w:space="0" w:color="auto"/>
            <w:bottom w:val="none" w:sz="0" w:space="0" w:color="auto"/>
            <w:right w:val="none" w:sz="0" w:space="0" w:color="auto"/>
          </w:divBdr>
        </w:div>
        <w:div w:id="1887792243">
          <w:marLeft w:val="640"/>
          <w:marRight w:val="0"/>
          <w:marTop w:val="0"/>
          <w:marBottom w:val="0"/>
          <w:divBdr>
            <w:top w:val="none" w:sz="0" w:space="0" w:color="auto"/>
            <w:left w:val="none" w:sz="0" w:space="0" w:color="auto"/>
            <w:bottom w:val="none" w:sz="0" w:space="0" w:color="auto"/>
            <w:right w:val="none" w:sz="0" w:space="0" w:color="auto"/>
          </w:divBdr>
        </w:div>
        <w:div w:id="366686106">
          <w:marLeft w:val="640"/>
          <w:marRight w:val="0"/>
          <w:marTop w:val="0"/>
          <w:marBottom w:val="0"/>
          <w:divBdr>
            <w:top w:val="none" w:sz="0" w:space="0" w:color="auto"/>
            <w:left w:val="none" w:sz="0" w:space="0" w:color="auto"/>
            <w:bottom w:val="none" w:sz="0" w:space="0" w:color="auto"/>
            <w:right w:val="none" w:sz="0" w:space="0" w:color="auto"/>
          </w:divBdr>
        </w:div>
        <w:div w:id="1227837115">
          <w:marLeft w:val="640"/>
          <w:marRight w:val="0"/>
          <w:marTop w:val="0"/>
          <w:marBottom w:val="0"/>
          <w:divBdr>
            <w:top w:val="none" w:sz="0" w:space="0" w:color="auto"/>
            <w:left w:val="none" w:sz="0" w:space="0" w:color="auto"/>
            <w:bottom w:val="none" w:sz="0" w:space="0" w:color="auto"/>
            <w:right w:val="none" w:sz="0" w:space="0" w:color="auto"/>
          </w:divBdr>
        </w:div>
        <w:div w:id="2031292942">
          <w:marLeft w:val="640"/>
          <w:marRight w:val="0"/>
          <w:marTop w:val="0"/>
          <w:marBottom w:val="0"/>
          <w:divBdr>
            <w:top w:val="none" w:sz="0" w:space="0" w:color="auto"/>
            <w:left w:val="none" w:sz="0" w:space="0" w:color="auto"/>
            <w:bottom w:val="none" w:sz="0" w:space="0" w:color="auto"/>
            <w:right w:val="none" w:sz="0" w:space="0" w:color="auto"/>
          </w:divBdr>
        </w:div>
        <w:div w:id="1030305971">
          <w:marLeft w:val="640"/>
          <w:marRight w:val="0"/>
          <w:marTop w:val="0"/>
          <w:marBottom w:val="0"/>
          <w:divBdr>
            <w:top w:val="none" w:sz="0" w:space="0" w:color="auto"/>
            <w:left w:val="none" w:sz="0" w:space="0" w:color="auto"/>
            <w:bottom w:val="none" w:sz="0" w:space="0" w:color="auto"/>
            <w:right w:val="none" w:sz="0" w:space="0" w:color="auto"/>
          </w:divBdr>
        </w:div>
        <w:div w:id="1404645148">
          <w:marLeft w:val="640"/>
          <w:marRight w:val="0"/>
          <w:marTop w:val="0"/>
          <w:marBottom w:val="0"/>
          <w:divBdr>
            <w:top w:val="none" w:sz="0" w:space="0" w:color="auto"/>
            <w:left w:val="none" w:sz="0" w:space="0" w:color="auto"/>
            <w:bottom w:val="none" w:sz="0" w:space="0" w:color="auto"/>
            <w:right w:val="none" w:sz="0" w:space="0" w:color="auto"/>
          </w:divBdr>
        </w:div>
        <w:div w:id="1214274945">
          <w:marLeft w:val="640"/>
          <w:marRight w:val="0"/>
          <w:marTop w:val="0"/>
          <w:marBottom w:val="0"/>
          <w:divBdr>
            <w:top w:val="none" w:sz="0" w:space="0" w:color="auto"/>
            <w:left w:val="none" w:sz="0" w:space="0" w:color="auto"/>
            <w:bottom w:val="none" w:sz="0" w:space="0" w:color="auto"/>
            <w:right w:val="none" w:sz="0" w:space="0" w:color="auto"/>
          </w:divBdr>
        </w:div>
        <w:div w:id="995844979">
          <w:marLeft w:val="640"/>
          <w:marRight w:val="0"/>
          <w:marTop w:val="0"/>
          <w:marBottom w:val="0"/>
          <w:divBdr>
            <w:top w:val="none" w:sz="0" w:space="0" w:color="auto"/>
            <w:left w:val="none" w:sz="0" w:space="0" w:color="auto"/>
            <w:bottom w:val="none" w:sz="0" w:space="0" w:color="auto"/>
            <w:right w:val="none" w:sz="0" w:space="0" w:color="auto"/>
          </w:divBdr>
        </w:div>
        <w:div w:id="1254827107">
          <w:marLeft w:val="640"/>
          <w:marRight w:val="0"/>
          <w:marTop w:val="0"/>
          <w:marBottom w:val="0"/>
          <w:divBdr>
            <w:top w:val="none" w:sz="0" w:space="0" w:color="auto"/>
            <w:left w:val="none" w:sz="0" w:space="0" w:color="auto"/>
            <w:bottom w:val="none" w:sz="0" w:space="0" w:color="auto"/>
            <w:right w:val="none" w:sz="0" w:space="0" w:color="auto"/>
          </w:divBdr>
        </w:div>
        <w:div w:id="264465195">
          <w:marLeft w:val="640"/>
          <w:marRight w:val="0"/>
          <w:marTop w:val="0"/>
          <w:marBottom w:val="0"/>
          <w:divBdr>
            <w:top w:val="none" w:sz="0" w:space="0" w:color="auto"/>
            <w:left w:val="none" w:sz="0" w:space="0" w:color="auto"/>
            <w:bottom w:val="none" w:sz="0" w:space="0" w:color="auto"/>
            <w:right w:val="none" w:sz="0" w:space="0" w:color="auto"/>
          </w:divBdr>
        </w:div>
        <w:div w:id="152915814">
          <w:marLeft w:val="640"/>
          <w:marRight w:val="0"/>
          <w:marTop w:val="0"/>
          <w:marBottom w:val="0"/>
          <w:divBdr>
            <w:top w:val="none" w:sz="0" w:space="0" w:color="auto"/>
            <w:left w:val="none" w:sz="0" w:space="0" w:color="auto"/>
            <w:bottom w:val="none" w:sz="0" w:space="0" w:color="auto"/>
            <w:right w:val="none" w:sz="0" w:space="0" w:color="auto"/>
          </w:divBdr>
        </w:div>
        <w:div w:id="715860494">
          <w:marLeft w:val="640"/>
          <w:marRight w:val="0"/>
          <w:marTop w:val="0"/>
          <w:marBottom w:val="0"/>
          <w:divBdr>
            <w:top w:val="none" w:sz="0" w:space="0" w:color="auto"/>
            <w:left w:val="none" w:sz="0" w:space="0" w:color="auto"/>
            <w:bottom w:val="none" w:sz="0" w:space="0" w:color="auto"/>
            <w:right w:val="none" w:sz="0" w:space="0" w:color="auto"/>
          </w:divBdr>
        </w:div>
        <w:div w:id="1778600092">
          <w:marLeft w:val="640"/>
          <w:marRight w:val="0"/>
          <w:marTop w:val="0"/>
          <w:marBottom w:val="0"/>
          <w:divBdr>
            <w:top w:val="none" w:sz="0" w:space="0" w:color="auto"/>
            <w:left w:val="none" w:sz="0" w:space="0" w:color="auto"/>
            <w:bottom w:val="none" w:sz="0" w:space="0" w:color="auto"/>
            <w:right w:val="none" w:sz="0" w:space="0" w:color="auto"/>
          </w:divBdr>
        </w:div>
        <w:div w:id="719479685">
          <w:marLeft w:val="640"/>
          <w:marRight w:val="0"/>
          <w:marTop w:val="0"/>
          <w:marBottom w:val="0"/>
          <w:divBdr>
            <w:top w:val="none" w:sz="0" w:space="0" w:color="auto"/>
            <w:left w:val="none" w:sz="0" w:space="0" w:color="auto"/>
            <w:bottom w:val="none" w:sz="0" w:space="0" w:color="auto"/>
            <w:right w:val="none" w:sz="0" w:space="0" w:color="auto"/>
          </w:divBdr>
        </w:div>
        <w:div w:id="277881792">
          <w:marLeft w:val="640"/>
          <w:marRight w:val="0"/>
          <w:marTop w:val="0"/>
          <w:marBottom w:val="0"/>
          <w:divBdr>
            <w:top w:val="none" w:sz="0" w:space="0" w:color="auto"/>
            <w:left w:val="none" w:sz="0" w:space="0" w:color="auto"/>
            <w:bottom w:val="none" w:sz="0" w:space="0" w:color="auto"/>
            <w:right w:val="none" w:sz="0" w:space="0" w:color="auto"/>
          </w:divBdr>
        </w:div>
        <w:div w:id="479199695">
          <w:marLeft w:val="640"/>
          <w:marRight w:val="0"/>
          <w:marTop w:val="0"/>
          <w:marBottom w:val="0"/>
          <w:divBdr>
            <w:top w:val="none" w:sz="0" w:space="0" w:color="auto"/>
            <w:left w:val="none" w:sz="0" w:space="0" w:color="auto"/>
            <w:bottom w:val="none" w:sz="0" w:space="0" w:color="auto"/>
            <w:right w:val="none" w:sz="0" w:space="0" w:color="auto"/>
          </w:divBdr>
        </w:div>
        <w:div w:id="1953172377">
          <w:marLeft w:val="640"/>
          <w:marRight w:val="0"/>
          <w:marTop w:val="0"/>
          <w:marBottom w:val="0"/>
          <w:divBdr>
            <w:top w:val="none" w:sz="0" w:space="0" w:color="auto"/>
            <w:left w:val="none" w:sz="0" w:space="0" w:color="auto"/>
            <w:bottom w:val="none" w:sz="0" w:space="0" w:color="auto"/>
            <w:right w:val="none" w:sz="0" w:space="0" w:color="auto"/>
          </w:divBdr>
        </w:div>
        <w:div w:id="2062166632">
          <w:marLeft w:val="640"/>
          <w:marRight w:val="0"/>
          <w:marTop w:val="0"/>
          <w:marBottom w:val="0"/>
          <w:divBdr>
            <w:top w:val="none" w:sz="0" w:space="0" w:color="auto"/>
            <w:left w:val="none" w:sz="0" w:space="0" w:color="auto"/>
            <w:bottom w:val="none" w:sz="0" w:space="0" w:color="auto"/>
            <w:right w:val="none" w:sz="0" w:space="0" w:color="auto"/>
          </w:divBdr>
        </w:div>
        <w:div w:id="1578008190">
          <w:marLeft w:val="640"/>
          <w:marRight w:val="0"/>
          <w:marTop w:val="0"/>
          <w:marBottom w:val="0"/>
          <w:divBdr>
            <w:top w:val="none" w:sz="0" w:space="0" w:color="auto"/>
            <w:left w:val="none" w:sz="0" w:space="0" w:color="auto"/>
            <w:bottom w:val="none" w:sz="0" w:space="0" w:color="auto"/>
            <w:right w:val="none" w:sz="0" w:space="0" w:color="auto"/>
          </w:divBdr>
        </w:div>
        <w:div w:id="1311783672">
          <w:marLeft w:val="640"/>
          <w:marRight w:val="0"/>
          <w:marTop w:val="0"/>
          <w:marBottom w:val="0"/>
          <w:divBdr>
            <w:top w:val="none" w:sz="0" w:space="0" w:color="auto"/>
            <w:left w:val="none" w:sz="0" w:space="0" w:color="auto"/>
            <w:bottom w:val="none" w:sz="0" w:space="0" w:color="auto"/>
            <w:right w:val="none" w:sz="0" w:space="0" w:color="auto"/>
          </w:divBdr>
        </w:div>
        <w:div w:id="1520780801">
          <w:marLeft w:val="640"/>
          <w:marRight w:val="0"/>
          <w:marTop w:val="0"/>
          <w:marBottom w:val="0"/>
          <w:divBdr>
            <w:top w:val="none" w:sz="0" w:space="0" w:color="auto"/>
            <w:left w:val="none" w:sz="0" w:space="0" w:color="auto"/>
            <w:bottom w:val="none" w:sz="0" w:space="0" w:color="auto"/>
            <w:right w:val="none" w:sz="0" w:space="0" w:color="auto"/>
          </w:divBdr>
        </w:div>
        <w:div w:id="738283533">
          <w:marLeft w:val="640"/>
          <w:marRight w:val="0"/>
          <w:marTop w:val="0"/>
          <w:marBottom w:val="0"/>
          <w:divBdr>
            <w:top w:val="none" w:sz="0" w:space="0" w:color="auto"/>
            <w:left w:val="none" w:sz="0" w:space="0" w:color="auto"/>
            <w:bottom w:val="none" w:sz="0" w:space="0" w:color="auto"/>
            <w:right w:val="none" w:sz="0" w:space="0" w:color="auto"/>
          </w:divBdr>
        </w:div>
        <w:div w:id="463039057">
          <w:marLeft w:val="640"/>
          <w:marRight w:val="0"/>
          <w:marTop w:val="0"/>
          <w:marBottom w:val="0"/>
          <w:divBdr>
            <w:top w:val="none" w:sz="0" w:space="0" w:color="auto"/>
            <w:left w:val="none" w:sz="0" w:space="0" w:color="auto"/>
            <w:bottom w:val="none" w:sz="0" w:space="0" w:color="auto"/>
            <w:right w:val="none" w:sz="0" w:space="0" w:color="auto"/>
          </w:divBdr>
        </w:div>
        <w:div w:id="1259752059">
          <w:marLeft w:val="640"/>
          <w:marRight w:val="0"/>
          <w:marTop w:val="0"/>
          <w:marBottom w:val="0"/>
          <w:divBdr>
            <w:top w:val="none" w:sz="0" w:space="0" w:color="auto"/>
            <w:left w:val="none" w:sz="0" w:space="0" w:color="auto"/>
            <w:bottom w:val="none" w:sz="0" w:space="0" w:color="auto"/>
            <w:right w:val="none" w:sz="0" w:space="0" w:color="auto"/>
          </w:divBdr>
        </w:div>
        <w:div w:id="1836531949">
          <w:marLeft w:val="640"/>
          <w:marRight w:val="0"/>
          <w:marTop w:val="0"/>
          <w:marBottom w:val="0"/>
          <w:divBdr>
            <w:top w:val="none" w:sz="0" w:space="0" w:color="auto"/>
            <w:left w:val="none" w:sz="0" w:space="0" w:color="auto"/>
            <w:bottom w:val="none" w:sz="0" w:space="0" w:color="auto"/>
            <w:right w:val="none" w:sz="0" w:space="0" w:color="auto"/>
          </w:divBdr>
        </w:div>
        <w:div w:id="1672488445">
          <w:marLeft w:val="640"/>
          <w:marRight w:val="0"/>
          <w:marTop w:val="0"/>
          <w:marBottom w:val="0"/>
          <w:divBdr>
            <w:top w:val="none" w:sz="0" w:space="0" w:color="auto"/>
            <w:left w:val="none" w:sz="0" w:space="0" w:color="auto"/>
            <w:bottom w:val="none" w:sz="0" w:space="0" w:color="auto"/>
            <w:right w:val="none" w:sz="0" w:space="0" w:color="auto"/>
          </w:divBdr>
        </w:div>
        <w:div w:id="1925452184">
          <w:marLeft w:val="640"/>
          <w:marRight w:val="0"/>
          <w:marTop w:val="0"/>
          <w:marBottom w:val="0"/>
          <w:divBdr>
            <w:top w:val="none" w:sz="0" w:space="0" w:color="auto"/>
            <w:left w:val="none" w:sz="0" w:space="0" w:color="auto"/>
            <w:bottom w:val="none" w:sz="0" w:space="0" w:color="auto"/>
            <w:right w:val="none" w:sz="0" w:space="0" w:color="auto"/>
          </w:divBdr>
        </w:div>
        <w:div w:id="2041395602">
          <w:marLeft w:val="640"/>
          <w:marRight w:val="0"/>
          <w:marTop w:val="0"/>
          <w:marBottom w:val="0"/>
          <w:divBdr>
            <w:top w:val="none" w:sz="0" w:space="0" w:color="auto"/>
            <w:left w:val="none" w:sz="0" w:space="0" w:color="auto"/>
            <w:bottom w:val="none" w:sz="0" w:space="0" w:color="auto"/>
            <w:right w:val="none" w:sz="0" w:space="0" w:color="auto"/>
          </w:divBdr>
        </w:div>
        <w:div w:id="781922158">
          <w:marLeft w:val="640"/>
          <w:marRight w:val="0"/>
          <w:marTop w:val="0"/>
          <w:marBottom w:val="0"/>
          <w:divBdr>
            <w:top w:val="none" w:sz="0" w:space="0" w:color="auto"/>
            <w:left w:val="none" w:sz="0" w:space="0" w:color="auto"/>
            <w:bottom w:val="none" w:sz="0" w:space="0" w:color="auto"/>
            <w:right w:val="none" w:sz="0" w:space="0" w:color="auto"/>
          </w:divBdr>
        </w:div>
        <w:div w:id="848368480">
          <w:marLeft w:val="640"/>
          <w:marRight w:val="0"/>
          <w:marTop w:val="0"/>
          <w:marBottom w:val="0"/>
          <w:divBdr>
            <w:top w:val="none" w:sz="0" w:space="0" w:color="auto"/>
            <w:left w:val="none" w:sz="0" w:space="0" w:color="auto"/>
            <w:bottom w:val="none" w:sz="0" w:space="0" w:color="auto"/>
            <w:right w:val="none" w:sz="0" w:space="0" w:color="auto"/>
          </w:divBdr>
        </w:div>
        <w:div w:id="1724794639">
          <w:marLeft w:val="640"/>
          <w:marRight w:val="0"/>
          <w:marTop w:val="0"/>
          <w:marBottom w:val="0"/>
          <w:divBdr>
            <w:top w:val="none" w:sz="0" w:space="0" w:color="auto"/>
            <w:left w:val="none" w:sz="0" w:space="0" w:color="auto"/>
            <w:bottom w:val="none" w:sz="0" w:space="0" w:color="auto"/>
            <w:right w:val="none" w:sz="0" w:space="0" w:color="auto"/>
          </w:divBdr>
        </w:div>
        <w:div w:id="350490912">
          <w:marLeft w:val="640"/>
          <w:marRight w:val="0"/>
          <w:marTop w:val="0"/>
          <w:marBottom w:val="0"/>
          <w:divBdr>
            <w:top w:val="none" w:sz="0" w:space="0" w:color="auto"/>
            <w:left w:val="none" w:sz="0" w:space="0" w:color="auto"/>
            <w:bottom w:val="none" w:sz="0" w:space="0" w:color="auto"/>
            <w:right w:val="none" w:sz="0" w:space="0" w:color="auto"/>
          </w:divBdr>
        </w:div>
        <w:div w:id="310134369">
          <w:marLeft w:val="640"/>
          <w:marRight w:val="0"/>
          <w:marTop w:val="0"/>
          <w:marBottom w:val="0"/>
          <w:divBdr>
            <w:top w:val="none" w:sz="0" w:space="0" w:color="auto"/>
            <w:left w:val="none" w:sz="0" w:space="0" w:color="auto"/>
            <w:bottom w:val="none" w:sz="0" w:space="0" w:color="auto"/>
            <w:right w:val="none" w:sz="0" w:space="0" w:color="auto"/>
          </w:divBdr>
        </w:div>
        <w:div w:id="299724562">
          <w:marLeft w:val="640"/>
          <w:marRight w:val="0"/>
          <w:marTop w:val="0"/>
          <w:marBottom w:val="0"/>
          <w:divBdr>
            <w:top w:val="none" w:sz="0" w:space="0" w:color="auto"/>
            <w:left w:val="none" w:sz="0" w:space="0" w:color="auto"/>
            <w:bottom w:val="none" w:sz="0" w:space="0" w:color="auto"/>
            <w:right w:val="none" w:sz="0" w:space="0" w:color="auto"/>
          </w:divBdr>
        </w:div>
        <w:div w:id="935020286">
          <w:marLeft w:val="640"/>
          <w:marRight w:val="0"/>
          <w:marTop w:val="0"/>
          <w:marBottom w:val="0"/>
          <w:divBdr>
            <w:top w:val="none" w:sz="0" w:space="0" w:color="auto"/>
            <w:left w:val="none" w:sz="0" w:space="0" w:color="auto"/>
            <w:bottom w:val="none" w:sz="0" w:space="0" w:color="auto"/>
            <w:right w:val="none" w:sz="0" w:space="0" w:color="auto"/>
          </w:divBdr>
        </w:div>
        <w:div w:id="348878159">
          <w:marLeft w:val="640"/>
          <w:marRight w:val="0"/>
          <w:marTop w:val="0"/>
          <w:marBottom w:val="0"/>
          <w:divBdr>
            <w:top w:val="none" w:sz="0" w:space="0" w:color="auto"/>
            <w:left w:val="none" w:sz="0" w:space="0" w:color="auto"/>
            <w:bottom w:val="none" w:sz="0" w:space="0" w:color="auto"/>
            <w:right w:val="none" w:sz="0" w:space="0" w:color="auto"/>
          </w:divBdr>
        </w:div>
        <w:div w:id="1912150702">
          <w:marLeft w:val="640"/>
          <w:marRight w:val="0"/>
          <w:marTop w:val="0"/>
          <w:marBottom w:val="0"/>
          <w:divBdr>
            <w:top w:val="none" w:sz="0" w:space="0" w:color="auto"/>
            <w:left w:val="none" w:sz="0" w:space="0" w:color="auto"/>
            <w:bottom w:val="none" w:sz="0" w:space="0" w:color="auto"/>
            <w:right w:val="none" w:sz="0" w:space="0" w:color="auto"/>
          </w:divBdr>
        </w:div>
        <w:div w:id="170264041">
          <w:marLeft w:val="640"/>
          <w:marRight w:val="0"/>
          <w:marTop w:val="0"/>
          <w:marBottom w:val="0"/>
          <w:divBdr>
            <w:top w:val="none" w:sz="0" w:space="0" w:color="auto"/>
            <w:left w:val="none" w:sz="0" w:space="0" w:color="auto"/>
            <w:bottom w:val="none" w:sz="0" w:space="0" w:color="auto"/>
            <w:right w:val="none" w:sz="0" w:space="0" w:color="auto"/>
          </w:divBdr>
        </w:div>
        <w:div w:id="1412698441">
          <w:marLeft w:val="640"/>
          <w:marRight w:val="0"/>
          <w:marTop w:val="0"/>
          <w:marBottom w:val="0"/>
          <w:divBdr>
            <w:top w:val="none" w:sz="0" w:space="0" w:color="auto"/>
            <w:left w:val="none" w:sz="0" w:space="0" w:color="auto"/>
            <w:bottom w:val="none" w:sz="0" w:space="0" w:color="auto"/>
            <w:right w:val="none" w:sz="0" w:space="0" w:color="auto"/>
          </w:divBdr>
        </w:div>
        <w:div w:id="484319038">
          <w:marLeft w:val="640"/>
          <w:marRight w:val="0"/>
          <w:marTop w:val="0"/>
          <w:marBottom w:val="0"/>
          <w:divBdr>
            <w:top w:val="none" w:sz="0" w:space="0" w:color="auto"/>
            <w:left w:val="none" w:sz="0" w:space="0" w:color="auto"/>
            <w:bottom w:val="none" w:sz="0" w:space="0" w:color="auto"/>
            <w:right w:val="none" w:sz="0" w:space="0" w:color="auto"/>
          </w:divBdr>
        </w:div>
        <w:div w:id="354043468">
          <w:marLeft w:val="640"/>
          <w:marRight w:val="0"/>
          <w:marTop w:val="0"/>
          <w:marBottom w:val="0"/>
          <w:divBdr>
            <w:top w:val="none" w:sz="0" w:space="0" w:color="auto"/>
            <w:left w:val="none" w:sz="0" w:space="0" w:color="auto"/>
            <w:bottom w:val="none" w:sz="0" w:space="0" w:color="auto"/>
            <w:right w:val="none" w:sz="0" w:space="0" w:color="auto"/>
          </w:divBdr>
        </w:div>
        <w:div w:id="1690259778">
          <w:marLeft w:val="640"/>
          <w:marRight w:val="0"/>
          <w:marTop w:val="0"/>
          <w:marBottom w:val="0"/>
          <w:divBdr>
            <w:top w:val="none" w:sz="0" w:space="0" w:color="auto"/>
            <w:left w:val="none" w:sz="0" w:space="0" w:color="auto"/>
            <w:bottom w:val="none" w:sz="0" w:space="0" w:color="auto"/>
            <w:right w:val="none" w:sz="0" w:space="0" w:color="auto"/>
          </w:divBdr>
        </w:div>
        <w:div w:id="1795051565">
          <w:marLeft w:val="640"/>
          <w:marRight w:val="0"/>
          <w:marTop w:val="0"/>
          <w:marBottom w:val="0"/>
          <w:divBdr>
            <w:top w:val="none" w:sz="0" w:space="0" w:color="auto"/>
            <w:left w:val="none" w:sz="0" w:space="0" w:color="auto"/>
            <w:bottom w:val="none" w:sz="0" w:space="0" w:color="auto"/>
            <w:right w:val="none" w:sz="0" w:space="0" w:color="auto"/>
          </w:divBdr>
        </w:div>
        <w:div w:id="1564608866">
          <w:marLeft w:val="640"/>
          <w:marRight w:val="0"/>
          <w:marTop w:val="0"/>
          <w:marBottom w:val="0"/>
          <w:divBdr>
            <w:top w:val="none" w:sz="0" w:space="0" w:color="auto"/>
            <w:left w:val="none" w:sz="0" w:space="0" w:color="auto"/>
            <w:bottom w:val="none" w:sz="0" w:space="0" w:color="auto"/>
            <w:right w:val="none" w:sz="0" w:space="0" w:color="auto"/>
          </w:divBdr>
        </w:div>
        <w:div w:id="305011919">
          <w:marLeft w:val="640"/>
          <w:marRight w:val="0"/>
          <w:marTop w:val="0"/>
          <w:marBottom w:val="0"/>
          <w:divBdr>
            <w:top w:val="none" w:sz="0" w:space="0" w:color="auto"/>
            <w:left w:val="none" w:sz="0" w:space="0" w:color="auto"/>
            <w:bottom w:val="none" w:sz="0" w:space="0" w:color="auto"/>
            <w:right w:val="none" w:sz="0" w:space="0" w:color="auto"/>
          </w:divBdr>
        </w:div>
        <w:div w:id="1142119872">
          <w:marLeft w:val="640"/>
          <w:marRight w:val="0"/>
          <w:marTop w:val="0"/>
          <w:marBottom w:val="0"/>
          <w:divBdr>
            <w:top w:val="none" w:sz="0" w:space="0" w:color="auto"/>
            <w:left w:val="none" w:sz="0" w:space="0" w:color="auto"/>
            <w:bottom w:val="none" w:sz="0" w:space="0" w:color="auto"/>
            <w:right w:val="none" w:sz="0" w:space="0" w:color="auto"/>
          </w:divBdr>
        </w:div>
      </w:divsChild>
    </w:div>
    <w:div w:id="844903152">
      <w:bodyDiv w:val="1"/>
      <w:marLeft w:val="0"/>
      <w:marRight w:val="0"/>
      <w:marTop w:val="0"/>
      <w:marBottom w:val="0"/>
      <w:divBdr>
        <w:top w:val="none" w:sz="0" w:space="0" w:color="auto"/>
        <w:left w:val="none" w:sz="0" w:space="0" w:color="auto"/>
        <w:bottom w:val="none" w:sz="0" w:space="0" w:color="auto"/>
        <w:right w:val="none" w:sz="0" w:space="0" w:color="auto"/>
      </w:divBdr>
      <w:divsChild>
        <w:div w:id="1155493057">
          <w:marLeft w:val="640"/>
          <w:marRight w:val="0"/>
          <w:marTop w:val="0"/>
          <w:marBottom w:val="0"/>
          <w:divBdr>
            <w:top w:val="none" w:sz="0" w:space="0" w:color="auto"/>
            <w:left w:val="none" w:sz="0" w:space="0" w:color="auto"/>
            <w:bottom w:val="none" w:sz="0" w:space="0" w:color="auto"/>
            <w:right w:val="none" w:sz="0" w:space="0" w:color="auto"/>
          </w:divBdr>
        </w:div>
        <w:div w:id="1608077606">
          <w:marLeft w:val="640"/>
          <w:marRight w:val="0"/>
          <w:marTop w:val="0"/>
          <w:marBottom w:val="0"/>
          <w:divBdr>
            <w:top w:val="none" w:sz="0" w:space="0" w:color="auto"/>
            <w:left w:val="none" w:sz="0" w:space="0" w:color="auto"/>
            <w:bottom w:val="none" w:sz="0" w:space="0" w:color="auto"/>
            <w:right w:val="none" w:sz="0" w:space="0" w:color="auto"/>
          </w:divBdr>
        </w:div>
        <w:div w:id="840661017">
          <w:marLeft w:val="640"/>
          <w:marRight w:val="0"/>
          <w:marTop w:val="0"/>
          <w:marBottom w:val="0"/>
          <w:divBdr>
            <w:top w:val="none" w:sz="0" w:space="0" w:color="auto"/>
            <w:left w:val="none" w:sz="0" w:space="0" w:color="auto"/>
            <w:bottom w:val="none" w:sz="0" w:space="0" w:color="auto"/>
            <w:right w:val="none" w:sz="0" w:space="0" w:color="auto"/>
          </w:divBdr>
        </w:div>
        <w:div w:id="151679309">
          <w:marLeft w:val="640"/>
          <w:marRight w:val="0"/>
          <w:marTop w:val="0"/>
          <w:marBottom w:val="0"/>
          <w:divBdr>
            <w:top w:val="none" w:sz="0" w:space="0" w:color="auto"/>
            <w:left w:val="none" w:sz="0" w:space="0" w:color="auto"/>
            <w:bottom w:val="none" w:sz="0" w:space="0" w:color="auto"/>
            <w:right w:val="none" w:sz="0" w:space="0" w:color="auto"/>
          </w:divBdr>
        </w:div>
        <w:div w:id="1295258800">
          <w:marLeft w:val="640"/>
          <w:marRight w:val="0"/>
          <w:marTop w:val="0"/>
          <w:marBottom w:val="0"/>
          <w:divBdr>
            <w:top w:val="none" w:sz="0" w:space="0" w:color="auto"/>
            <w:left w:val="none" w:sz="0" w:space="0" w:color="auto"/>
            <w:bottom w:val="none" w:sz="0" w:space="0" w:color="auto"/>
            <w:right w:val="none" w:sz="0" w:space="0" w:color="auto"/>
          </w:divBdr>
        </w:div>
        <w:div w:id="795686702">
          <w:marLeft w:val="640"/>
          <w:marRight w:val="0"/>
          <w:marTop w:val="0"/>
          <w:marBottom w:val="0"/>
          <w:divBdr>
            <w:top w:val="none" w:sz="0" w:space="0" w:color="auto"/>
            <w:left w:val="none" w:sz="0" w:space="0" w:color="auto"/>
            <w:bottom w:val="none" w:sz="0" w:space="0" w:color="auto"/>
            <w:right w:val="none" w:sz="0" w:space="0" w:color="auto"/>
          </w:divBdr>
        </w:div>
        <w:div w:id="95369827">
          <w:marLeft w:val="640"/>
          <w:marRight w:val="0"/>
          <w:marTop w:val="0"/>
          <w:marBottom w:val="0"/>
          <w:divBdr>
            <w:top w:val="none" w:sz="0" w:space="0" w:color="auto"/>
            <w:left w:val="none" w:sz="0" w:space="0" w:color="auto"/>
            <w:bottom w:val="none" w:sz="0" w:space="0" w:color="auto"/>
            <w:right w:val="none" w:sz="0" w:space="0" w:color="auto"/>
          </w:divBdr>
        </w:div>
        <w:div w:id="160581364">
          <w:marLeft w:val="640"/>
          <w:marRight w:val="0"/>
          <w:marTop w:val="0"/>
          <w:marBottom w:val="0"/>
          <w:divBdr>
            <w:top w:val="none" w:sz="0" w:space="0" w:color="auto"/>
            <w:left w:val="none" w:sz="0" w:space="0" w:color="auto"/>
            <w:bottom w:val="none" w:sz="0" w:space="0" w:color="auto"/>
            <w:right w:val="none" w:sz="0" w:space="0" w:color="auto"/>
          </w:divBdr>
        </w:div>
        <w:div w:id="594438421">
          <w:marLeft w:val="640"/>
          <w:marRight w:val="0"/>
          <w:marTop w:val="0"/>
          <w:marBottom w:val="0"/>
          <w:divBdr>
            <w:top w:val="none" w:sz="0" w:space="0" w:color="auto"/>
            <w:left w:val="none" w:sz="0" w:space="0" w:color="auto"/>
            <w:bottom w:val="none" w:sz="0" w:space="0" w:color="auto"/>
            <w:right w:val="none" w:sz="0" w:space="0" w:color="auto"/>
          </w:divBdr>
        </w:div>
        <w:div w:id="1939831889">
          <w:marLeft w:val="640"/>
          <w:marRight w:val="0"/>
          <w:marTop w:val="0"/>
          <w:marBottom w:val="0"/>
          <w:divBdr>
            <w:top w:val="none" w:sz="0" w:space="0" w:color="auto"/>
            <w:left w:val="none" w:sz="0" w:space="0" w:color="auto"/>
            <w:bottom w:val="none" w:sz="0" w:space="0" w:color="auto"/>
            <w:right w:val="none" w:sz="0" w:space="0" w:color="auto"/>
          </w:divBdr>
        </w:div>
        <w:div w:id="1242134680">
          <w:marLeft w:val="640"/>
          <w:marRight w:val="0"/>
          <w:marTop w:val="0"/>
          <w:marBottom w:val="0"/>
          <w:divBdr>
            <w:top w:val="none" w:sz="0" w:space="0" w:color="auto"/>
            <w:left w:val="none" w:sz="0" w:space="0" w:color="auto"/>
            <w:bottom w:val="none" w:sz="0" w:space="0" w:color="auto"/>
            <w:right w:val="none" w:sz="0" w:space="0" w:color="auto"/>
          </w:divBdr>
        </w:div>
        <w:div w:id="134613572">
          <w:marLeft w:val="640"/>
          <w:marRight w:val="0"/>
          <w:marTop w:val="0"/>
          <w:marBottom w:val="0"/>
          <w:divBdr>
            <w:top w:val="none" w:sz="0" w:space="0" w:color="auto"/>
            <w:left w:val="none" w:sz="0" w:space="0" w:color="auto"/>
            <w:bottom w:val="none" w:sz="0" w:space="0" w:color="auto"/>
            <w:right w:val="none" w:sz="0" w:space="0" w:color="auto"/>
          </w:divBdr>
        </w:div>
        <w:div w:id="1372851064">
          <w:marLeft w:val="640"/>
          <w:marRight w:val="0"/>
          <w:marTop w:val="0"/>
          <w:marBottom w:val="0"/>
          <w:divBdr>
            <w:top w:val="none" w:sz="0" w:space="0" w:color="auto"/>
            <w:left w:val="none" w:sz="0" w:space="0" w:color="auto"/>
            <w:bottom w:val="none" w:sz="0" w:space="0" w:color="auto"/>
            <w:right w:val="none" w:sz="0" w:space="0" w:color="auto"/>
          </w:divBdr>
        </w:div>
        <w:div w:id="408699266">
          <w:marLeft w:val="640"/>
          <w:marRight w:val="0"/>
          <w:marTop w:val="0"/>
          <w:marBottom w:val="0"/>
          <w:divBdr>
            <w:top w:val="none" w:sz="0" w:space="0" w:color="auto"/>
            <w:left w:val="none" w:sz="0" w:space="0" w:color="auto"/>
            <w:bottom w:val="none" w:sz="0" w:space="0" w:color="auto"/>
            <w:right w:val="none" w:sz="0" w:space="0" w:color="auto"/>
          </w:divBdr>
        </w:div>
        <w:div w:id="1024286099">
          <w:marLeft w:val="640"/>
          <w:marRight w:val="0"/>
          <w:marTop w:val="0"/>
          <w:marBottom w:val="0"/>
          <w:divBdr>
            <w:top w:val="none" w:sz="0" w:space="0" w:color="auto"/>
            <w:left w:val="none" w:sz="0" w:space="0" w:color="auto"/>
            <w:bottom w:val="none" w:sz="0" w:space="0" w:color="auto"/>
            <w:right w:val="none" w:sz="0" w:space="0" w:color="auto"/>
          </w:divBdr>
        </w:div>
        <w:div w:id="1836140544">
          <w:marLeft w:val="640"/>
          <w:marRight w:val="0"/>
          <w:marTop w:val="0"/>
          <w:marBottom w:val="0"/>
          <w:divBdr>
            <w:top w:val="none" w:sz="0" w:space="0" w:color="auto"/>
            <w:left w:val="none" w:sz="0" w:space="0" w:color="auto"/>
            <w:bottom w:val="none" w:sz="0" w:space="0" w:color="auto"/>
            <w:right w:val="none" w:sz="0" w:space="0" w:color="auto"/>
          </w:divBdr>
        </w:div>
        <w:div w:id="993754327">
          <w:marLeft w:val="640"/>
          <w:marRight w:val="0"/>
          <w:marTop w:val="0"/>
          <w:marBottom w:val="0"/>
          <w:divBdr>
            <w:top w:val="none" w:sz="0" w:space="0" w:color="auto"/>
            <w:left w:val="none" w:sz="0" w:space="0" w:color="auto"/>
            <w:bottom w:val="none" w:sz="0" w:space="0" w:color="auto"/>
            <w:right w:val="none" w:sz="0" w:space="0" w:color="auto"/>
          </w:divBdr>
        </w:div>
        <w:div w:id="2127118365">
          <w:marLeft w:val="640"/>
          <w:marRight w:val="0"/>
          <w:marTop w:val="0"/>
          <w:marBottom w:val="0"/>
          <w:divBdr>
            <w:top w:val="none" w:sz="0" w:space="0" w:color="auto"/>
            <w:left w:val="none" w:sz="0" w:space="0" w:color="auto"/>
            <w:bottom w:val="none" w:sz="0" w:space="0" w:color="auto"/>
            <w:right w:val="none" w:sz="0" w:space="0" w:color="auto"/>
          </w:divBdr>
        </w:div>
        <w:div w:id="928348503">
          <w:marLeft w:val="640"/>
          <w:marRight w:val="0"/>
          <w:marTop w:val="0"/>
          <w:marBottom w:val="0"/>
          <w:divBdr>
            <w:top w:val="none" w:sz="0" w:space="0" w:color="auto"/>
            <w:left w:val="none" w:sz="0" w:space="0" w:color="auto"/>
            <w:bottom w:val="none" w:sz="0" w:space="0" w:color="auto"/>
            <w:right w:val="none" w:sz="0" w:space="0" w:color="auto"/>
          </w:divBdr>
        </w:div>
        <w:div w:id="691223218">
          <w:marLeft w:val="640"/>
          <w:marRight w:val="0"/>
          <w:marTop w:val="0"/>
          <w:marBottom w:val="0"/>
          <w:divBdr>
            <w:top w:val="none" w:sz="0" w:space="0" w:color="auto"/>
            <w:left w:val="none" w:sz="0" w:space="0" w:color="auto"/>
            <w:bottom w:val="none" w:sz="0" w:space="0" w:color="auto"/>
            <w:right w:val="none" w:sz="0" w:space="0" w:color="auto"/>
          </w:divBdr>
        </w:div>
        <w:div w:id="1751389138">
          <w:marLeft w:val="640"/>
          <w:marRight w:val="0"/>
          <w:marTop w:val="0"/>
          <w:marBottom w:val="0"/>
          <w:divBdr>
            <w:top w:val="none" w:sz="0" w:space="0" w:color="auto"/>
            <w:left w:val="none" w:sz="0" w:space="0" w:color="auto"/>
            <w:bottom w:val="none" w:sz="0" w:space="0" w:color="auto"/>
            <w:right w:val="none" w:sz="0" w:space="0" w:color="auto"/>
          </w:divBdr>
        </w:div>
        <w:div w:id="1611083837">
          <w:marLeft w:val="640"/>
          <w:marRight w:val="0"/>
          <w:marTop w:val="0"/>
          <w:marBottom w:val="0"/>
          <w:divBdr>
            <w:top w:val="none" w:sz="0" w:space="0" w:color="auto"/>
            <w:left w:val="none" w:sz="0" w:space="0" w:color="auto"/>
            <w:bottom w:val="none" w:sz="0" w:space="0" w:color="auto"/>
            <w:right w:val="none" w:sz="0" w:space="0" w:color="auto"/>
          </w:divBdr>
        </w:div>
        <w:div w:id="446898898">
          <w:marLeft w:val="640"/>
          <w:marRight w:val="0"/>
          <w:marTop w:val="0"/>
          <w:marBottom w:val="0"/>
          <w:divBdr>
            <w:top w:val="none" w:sz="0" w:space="0" w:color="auto"/>
            <w:left w:val="none" w:sz="0" w:space="0" w:color="auto"/>
            <w:bottom w:val="none" w:sz="0" w:space="0" w:color="auto"/>
            <w:right w:val="none" w:sz="0" w:space="0" w:color="auto"/>
          </w:divBdr>
        </w:div>
        <w:div w:id="1661034618">
          <w:marLeft w:val="640"/>
          <w:marRight w:val="0"/>
          <w:marTop w:val="0"/>
          <w:marBottom w:val="0"/>
          <w:divBdr>
            <w:top w:val="none" w:sz="0" w:space="0" w:color="auto"/>
            <w:left w:val="none" w:sz="0" w:space="0" w:color="auto"/>
            <w:bottom w:val="none" w:sz="0" w:space="0" w:color="auto"/>
            <w:right w:val="none" w:sz="0" w:space="0" w:color="auto"/>
          </w:divBdr>
        </w:div>
        <w:div w:id="1560752104">
          <w:marLeft w:val="640"/>
          <w:marRight w:val="0"/>
          <w:marTop w:val="0"/>
          <w:marBottom w:val="0"/>
          <w:divBdr>
            <w:top w:val="none" w:sz="0" w:space="0" w:color="auto"/>
            <w:left w:val="none" w:sz="0" w:space="0" w:color="auto"/>
            <w:bottom w:val="none" w:sz="0" w:space="0" w:color="auto"/>
            <w:right w:val="none" w:sz="0" w:space="0" w:color="auto"/>
          </w:divBdr>
        </w:div>
        <w:div w:id="1951664385">
          <w:marLeft w:val="640"/>
          <w:marRight w:val="0"/>
          <w:marTop w:val="0"/>
          <w:marBottom w:val="0"/>
          <w:divBdr>
            <w:top w:val="none" w:sz="0" w:space="0" w:color="auto"/>
            <w:left w:val="none" w:sz="0" w:space="0" w:color="auto"/>
            <w:bottom w:val="none" w:sz="0" w:space="0" w:color="auto"/>
            <w:right w:val="none" w:sz="0" w:space="0" w:color="auto"/>
          </w:divBdr>
        </w:div>
        <w:div w:id="2055544368">
          <w:marLeft w:val="640"/>
          <w:marRight w:val="0"/>
          <w:marTop w:val="0"/>
          <w:marBottom w:val="0"/>
          <w:divBdr>
            <w:top w:val="none" w:sz="0" w:space="0" w:color="auto"/>
            <w:left w:val="none" w:sz="0" w:space="0" w:color="auto"/>
            <w:bottom w:val="none" w:sz="0" w:space="0" w:color="auto"/>
            <w:right w:val="none" w:sz="0" w:space="0" w:color="auto"/>
          </w:divBdr>
        </w:div>
        <w:div w:id="372312375">
          <w:marLeft w:val="640"/>
          <w:marRight w:val="0"/>
          <w:marTop w:val="0"/>
          <w:marBottom w:val="0"/>
          <w:divBdr>
            <w:top w:val="none" w:sz="0" w:space="0" w:color="auto"/>
            <w:left w:val="none" w:sz="0" w:space="0" w:color="auto"/>
            <w:bottom w:val="none" w:sz="0" w:space="0" w:color="auto"/>
            <w:right w:val="none" w:sz="0" w:space="0" w:color="auto"/>
          </w:divBdr>
        </w:div>
        <w:div w:id="102775861">
          <w:marLeft w:val="640"/>
          <w:marRight w:val="0"/>
          <w:marTop w:val="0"/>
          <w:marBottom w:val="0"/>
          <w:divBdr>
            <w:top w:val="none" w:sz="0" w:space="0" w:color="auto"/>
            <w:left w:val="none" w:sz="0" w:space="0" w:color="auto"/>
            <w:bottom w:val="none" w:sz="0" w:space="0" w:color="auto"/>
            <w:right w:val="none" w:sz="0" w:space="0" w:color="auto"/>
          </w:divBdr>
        </w:div>
        <w:div w:id="1755391807">
          <w:marLeft w:val="640"/>
          <w:marRight w:val="0"/>
          <w:marTop w:val="0"/>
          <w:marBottom w:val="0"/>
          <w:divBdr>
            <w:top w:val="none" w:sz="0" w:space="0" w:color="auto"/>
            <w:left w:val="none" w:sz="0" w:space="0" w:color="auto"/>
            <w:bottom w:val="none" w:sz="0" w:space="0" w:color="auto"/>
            <w:right w:val="none" w:sz="0" w:space="0" w:color="auto"/>
          </w:divBdr>
        </w:div>
        <w:div w:id="485391962">
          <w:marLeft w:val="640"/>
          <w:marRight w:val="0"/>
          <w:marTop w:val="0"/>
          <w:marBottom w:val="0"/>
          <w:divBdr>
            <w:top w:val="none" w:sz="0" w:space="0" w:color="auto"/>
            <w:left w:val="none" w:sz="0" w:space="0" w:color="auto"/>
            <w:bottom w:val="none" w:sz="0" w:space="0" w:color="auto"/>
            <w:right w:val="none" w:sz="0" w:space="0" w:color="auto"/>
          </w:divBdr>
        </w:div>
        <w:div w:id="2030912142">
          <w:marLeft w:val="640"/>
          <w:marRight w:val="0"/>
          <w:marTop w:val="0"/>
          <w:marBottom w:val="0"/>
          <w:divBdr>
            <w:top w:val="none" w:sz="0" w:space="0" w:color="auto"/>
            <w:left w:val="none" w:sz="0" w:space="0" w:color="auto"/>
            <w:bottom w:val="none" w:sz="0" w:space="0" w:color="auto"/>
            <w:right w:val="none" w:sz="0" w:space="0" w:color="auto"/>
          </w:divBdr>
        </w:div>
        <w:div w:id="1416631558">
          <w:marLeft w:val="640"/>
          <w:marRight w:val="0"/>
          <w:marTop w:val="0"/>
          <w:marBottom w:val="0"/>
          <w:divBdr>
            <w:top w:val="none" w:sz="0" w:space="0" w:color="auto"/>
            <w:left w:val="none" w:sz="0" w:space="0" w:color="auto"/>
            <w:bottom w:val="none" w:sz="0" w:space="0" w:color="auto"/>
            <w:right w:val="none" w:sz="0" w:space="0" w:color="auto"/>
          </w:divBdr>
        </w:div>
        <w:div w:id="52781283">
          <w:marLeft w:val="640"/>
          <w:marRight w:val="0"/>
          <w:marTop w:val="0"/>
          <w:marBottom w:val="0"/>
          <w:divBdr>
            <w:top w:val="none" w:sz="0" w:space="0" w:color="auto"/>
            <w:left w:val="none" w:sz="0" w:space="0" w:color="auto"/>
            <w:bottom w:val="none" w:sz="0" w:space="0" w:color="auto"/>
            <w:right w:val="none" w:sz="0" w:space="0" w:color="auto"/>
          </w:divBdr>
        </w:div>
        <w:div w:id="2133594099">
          <w:marLeft w:val="640"/>
          <w:marRight w:val="0"/>
          <w:marTop w:val="0"/>
          <w:marBottom w:val="0"/>
          <w:divBdr>
            <w:top w:val="none" w:sz="0" w:space="0" w:color="auto"/>
            <w:left w:val="none" w:sz="0" w:space="0" w:color="auto"/>
            <w:bottom w:val="none" w:sz="0" w:space="0" w:color="auto"/>
            <w:right w:val="none" w:sz="0" w:space="0" w:color="auto"/>
          </w:divBdr>
        </w:div>
        <w:div w:id="1526283582">
          <w:marLeft w:val="640"/>
          <w:marRight w:val="0"/>
          <w:marTop w:val="0"/>
          <w:marBottom w:val="0"/>
          <w:divBdr>
            <w:top w:val="none" w:sz="0" w:space="0" w:color="auto"/>
            <w:left w:val="none" w:sz="0" w:space="0" w:color="auto"/>
            <w:bottom w:val="none" w:sz="0" w:space="0" w:color="auto"/>
            <w:right w:val="none" w:sz="0" w:space="0" w:color="auto"/>
          </w:divBdr>
        </w:div>
        <w:div w:id="270237153">
          <w:marLeft w:val="640"/>
          <w:marRight w:val="0"/>
          <w:marTop w:val="0"/>
          <w:marBottom w:val="0"/>
          <w:divBdr>
            <w:top w:val="none" w:sz="0" w:space="0" w:color="auto"/>
            <w:left w:val="none" w:sz="0" w:space="0" w:color="auto"/>
            <w:bottom w:val="none" w:sz="0" w:space="0" w:color="auto"/>
            <w:right w:val="none" w:sz="0" w:space="0" w:color="auto"/>
          </w:divBdr>
        </w:div>
        <w:div w:id="1297033110">
          <w:marLeft w:val="640"/>
          <w:marRight w:val="0"/>
          <w:marTop w:val="0"/>
          <w:marBottom w:val="0"/>
          <w:divBdr>
            <w:top w:val="none" w:sz="0" w:space="0" w:color="auto"/>
            <w:left w:val="none" w:sz="0" w:space="0" w:color="auto"/>
            <w:bottom w:val="none" w:sz="0" w:space="0" w:color="auto"/>
            <w:right w:val="none" w:sz="0" w:space="0" w:color="auto"/>
          </w:divBdr>
        </w:div>
        <w:div w:id="1267544967">
          <w:marLeft w:val="640"/>
          <w:marRight w:val="0"/>
          <w:marTop w:val="0"/>
          <w:marBottom w:val="0"/>
          <w:divBdr>
            <w:top w:val="none" w:sz="0" w:space="0" w:color="auto"/>
            <w:left w:val="none" w:sz="0" w:space="0" w:color="auto"/>
            <w:bottom w:val="none" w:sz="0" w:space="0" w:color="auto"/>
            <w:right w:val="none" w:sz="0" w:space="0" w:color="auto"/>
          </w:divBdr>
        </w:div>
        <w:div w:id="1466661567">
          <w:marLeft w:val="640"/>
          <w:marRight w:val="0"/>
          <w:marTop w:val="0"/>
          <w:marBottom w:val="0"/>
          <w:divBdr>
            <w:top w:val="none" w:sz="0" w:space="0" w:color="auto"/>
            <w:left w:val="none" w:sz="0" w:space="0" w:color="auto"/>
            <w:bottom w:val="none" w:sz="0" w:space="0" w:color="auto"/>
            <w:right w:val="none" w:sz="0" w:space="0" w:color="auto"/>
          </w:divBdr>
        </w:div>
        <w:div w:id="316492600">
          <w:marLeft w:val="640"/>
          <w:marRight w:val="0"/>
          <w:marTop w:val="0"/>
          <w:marBottom w:val="0"/>
          <w:divBdr>
            <w:top w:val="none" w:sz="0" w:space="0" w:color="auto"/>
            <w:left w:val="none" w:sz="0" w:space="0" w:color="auto"/>
            <w:bottom w:val="none" w:sz="0" w:space="0" w:color="auto"/>
            <w:right w:val="none" w:sz="0" w:space="0" w:color="auto"/>
          </w:divBdr>
        </w:div>
        <w:div w:id="1124613071">
          <w:marLeft w:val="640"/>
          <w:marRight w:val="0"/>
          <w:marTop w:val="0"/>
          <w:marBottom w:val="0"/>
          <w:divBdr>
            <w:top w:val="none" w:sz="0" w:space="0" w:color="auto"/>
            <w:left w:val="none" w:sz="0" w:space="0" w:color="auto"/>
            <w:bottom w:val="none" w:sz="0" w:space="0" w:color="auto"/>
            <w:right w:val="none" w:sz="0" w:space="0" w:color="auto"/>
          </w:divBdr>
        </w:div>
        <w:div w:id="64954129">
          <w:marLeft w:val="640"/>
          <w:marRight w:val="0"/>
          <w:marTop w:val="0"/>
          <w:marBottom w:val="0"/>
          <w:divBdr>
            <w:top w:val="none" w:sz="0" w:space="0" w:color="auto"/>
            <w:left w:val="none" w:sz="0" w:space="0" w:color="auto"/>
            <w:bottom w:val="none" w:sz="0" w:space="0" w:color="auto"/>
            <w:right w:val="none" w:sz="0" w:space="0" w:color="auto"/>
          </w:divBdr>
        </w:div>
        <w:div w:id="1764179364">
          <w:marLeft w:val="640"/>
          <w:marRight w:val="0"/>
          <w:marTop w:val="0"/>
          <w:marBottom w:val="0"/>
          <w:divBdr>
            <w:top w:val="none" w:sz="0" w:space="0" w:color="auto"/>
            <w:left w:val="none" w:sz="0" w:space="0" w:color="auto"/>
            <w:bottom w:val="none" w:sz="0" w:space="0" w:color="auto"/>
            <w:right w:val="none" w:sz="0" w:space="0" w:color="auto"/>
          </w:divBdr>
        </w:div>
        <w:div w:id="1439834317">
          <w:marLeft w:val="640"/>
          <w:marRight w:val="0"/>
          <w:marTop w:val="0"/>
          <w:marBottom w:val="0"/>
          <w:divBdr>
            <w:top w:val="none" w:sz="0" w:space="0" w:color="auto"/>
            <w:left w:val="none" w:sz="0" w:space="0" w:color="auto"/>
            <w:bottom w:val="none" w:sz="0" w:space="0" w:color="auto"/>
            <w:right w:val="none" w:sz="0" w:space="0" w:color="auto"/>
          </w:divBdr>
        </w:div>
        <w:div w:id="1856579994">
          <w:marLeft w:val="640"/>
          <w:marRight w:val="0"/>
          <w:marTop w:val="0"/>
          <w:marBottom w:val="0"/>
          <w:divBdr>
            <w:top w:val="none" w:sz="0" w:space="0" w:color="auto"/>
            <w:left w:val="none" w:sz="0" w:space="0" w:color="auto"/>
            <w:bottom w:val="none" w:sz="0" w:space="0" w:color="auto"/>
            <w:right w:val="none" w:sz="0" w:space="0" w:color="auto"/>
          </w:divBdr>
        </w:div>
        <w:div w:id="490298343">
          <w:marLeft w:val="640"/>
          <w:marRight w:val="0"/>
          <w:marTop w:val="0"/>
          <w:marBottom w:val="0"/>
          <w:divBdr>
            <w:top w:val="none" w:sz="0" w:space="0" w:color="auto"/>
            <w:left w:val="none" w:sz="0" w:space="0" w:color="auto"/>
            <w:bottom w:val="none" w:sz="0" w:space="0" w:color="auto"/>
            <w:right w:val="none" w:sz="0" w:space="0" w:color="auto"/>
          </w:divBdr>
        </w:div>
        <w:div w:id="1388141365">
          <w:marLeft w:val="640"/>
          <w:marRight w:val="0"/>
          <w:marTop w:val="0"/>
          <w:marBottom w:val="0"/>
          <w:divBdr>
            <w:top w:val="none" w:sz="0" w:space="0" w:color="auto"/>
            <w:left w:val="none" w:sz="0" w:space="0" w:color="auto"/>
            <w:bottom w:val="none" w:sz="0" w:space="0" w:color="auto"/>
            <w:right w:val="none" w:sz="0" w:space="0" w:color="auto"/>
          </w:divBdr>
        </w:div>
        <w:div w:id="906457683">
          <w:marLeft w:val="640"/>
          <w:marRight w:val="0"/>
          <w:marTop w:val="0"/>
          <w:marBottom w:val="0"/>
          <w:divBdr>
            <w:top w:val="none" w:sz="0" w:space="0" w:color="auto"/>
            <w:left w:val="none" w:sz="0" w:space="0" w:color="auto"/>
            <w:bottom w:val="none" w:sz="0" w:space="0" w:color="auto"/>
            <w:right w:val="none" w:sz="0" w:space="0" w:color="auto"/>
          </w:divBdr>
        </w:div>
        <w:div w:id="2009020571">
          <w:marLeft w:val="640"/>
          <w:marRight w:val="0"/>
          <w:marTop w:val="0"/>
          <w:marBottom w:val="0"/>
          <w:divBdr>
            <w:top w:val="none" w:sz="0" w:space="0" w:color="auto"/>
            <w:left w:val="none" w:sz="0" w:space="0" w:color="auto"/>
            <w:bottom w:val="none" w:sz="0" w:space="0" w:color="auto"/>
            <w:right w:val="none" w:sz="0" w:space="0" w:color="auto"/>
          </w:divBdr>
        </w:div>
        <w:div w:id="579680067">
          <w:marLeft w:val="640"/>
          <w:marRight w:val="0"/>
          <w:marTop w:val="0"/>
          <w:marBottom w:val="0"/>
          <w:divBdr>
            <w:top w:val="none" w:sz="0" w:space="0" w:color="auto"/>
            <w:left w:val="none" w:sz="0" w:space="0" w:color="auto"/>
            <w:bottom w:val="none" w:sz="0" w:space="0" w:color="auto"/>
            <w:right w:val="none" w:sz="0" w:space="0" w:color="auto"/>
          </w:divBdr>
        </w:div>
        <w:div w:id="355349114">
          <w:marLeft w:val="640"/>
          <w:marRight w:val="0"/>
          <w:marTop w:val="0"/>
          <w:marBottom w:val="0"/>
          <w:divBdr>
            <w:top w:val="none" w:sz="0" w:space="0" w:color="auto"/>
            <w:left w:val="none" w:sz="0" w:space="0" w:color="auto"/>
            <w:bottom w:val="none" w:sz="0" w:space="0" w:color="auto"/>
            <w:right w:val="none" w:sz="0" w:space="0" w:color="auto"/>
          </w:divBdr>
        </w:div>
        <w:div w:id="174420549">
          <w:marLeft w:val="640"/>
          <w:marRight w:val="0"/>
          <w:marTop w:val="0"/>
          <w:marBottom w:val="0"/>
          <w:divBdr>
            <w:top w:val="none" w:sz="0" w:space="0" w:color="auto"/>
            <w:left w:val="none" w:sz="0" w:space="0" w:color="auto"/>
            <w:bottom w:val="none" w:sz="0" w:space="0" w:color="auto"/>
            <w:right w:val="none" w:sz="0" w:space="0" w:color="auto"/>
          </w:divBdr>
        </w:div>
        <w:div w:id="1698391041">
          <w:marLeft w:val="640"/>
          <w:marRight w:val="0"/>
          <w:marTop w:val="0"/>
          <w:marBottom w:val="0"/>
          <w:divBdr>
            <w:top w:val="none" w:sz="0" w:space="0" w:color="auto"/>
            <w:left w:val="none" w:sz="0" w:space="0" w:color="auto"/>
            <w:bottom w:val="none" w:sz="0" w:space="0" w:color="auto"/>
            <w:right w:val="none" w:sz="0" w:space="0" w:color="auto"/>
          </w:divBdr>
        </w:div>
        <w:div w:id="335620194">
          <w:marLeft w:val="640"/>
          <w:marRight w:val="0"/>
          <w:marTop w:val="0"/>
          <w:marBottom w:val="0"/>
          <w:divBdr>
            <w:top w:val="none" w:sz="0" w:space="0" w:color="auto"/>
            <w:left w:val="none" w:sz="0" w:space="0" w:color="auto"/>
            <w:bottom w:val="none" w:sz="0" w:space="0" w:color="auto"/>
            <w:right w:val="none" w:sz="0" w:space="0" w:color="auto"/>
          </w:divBdr>
        </w:div>
        <w:div w:id="1546795003">
          <w:marLeft w:val="640"/>
          <w:marRight w:val="0"/>
          <w:marTop w:val="0"/>
          <w:marBottom w:val="0"/>
          <w:divBdr>
            <w:top w:val="none" w:sz="0" w:space="0" w:color="auto"/>
            <w:left w:val="none" w:sz="0" w:space="0" w:color="auto"/>
            <w:bottom w:val="none" w:sz="0" w:space="0" w:color="auto"/>
            <w:right w:val="none" w:sz="0" w:space="0" w:color="auto"/>
          </w:divBdr>
        </w:div>
        <w:div w:id="600383973">
          <w:marLeft w:val="640"/>
          <w:marRight w:val="0"/>
          <w:marTop w:val="0"/>
          <w:marBottom w:val="0"/>
          <w:divBdr>
            <w:top w:val="none" w:sz="0" w:space="0" w:color="auto"/>
            <w:left w:val="none" w:sz="0" w:space="0" w:color="auto"/>
            <w:bottom w:val="none" w:sz="0" w:space="0" w:color="auto"/>
            <w:right w:val="none" w:sz="0" w:space="0" w:color="auto"/>
          </w:divBdr>
        </w:div>
        <w:div w:id="1349064628">
          <w:marLeft w:val="640"/>
          <w:marRight w:val="0"/>
          <w:marTop w:val="0"/>
          <w:marBottom w:val="0"/>
          <w:divBdr>
            <w:top w:val="none" w:sz="0" w:space="0" w:color="auto"/>
            <w:left w:val="none" w:sz="0" w:space="0" w:color="auto"/>
            <w:bottom w:val="none" w:sz="0" w:space="0" w:color="auto"/>
            <w:right w:val="none" w:sz="0" w:space="0" w:color="auto"/>
          </w:divBdr>
        </w:div>
        <w:div w:id="1842357184">
          <w:marLeft w:val="640"/>
          <w:marRight w:val="0"/>
          <w:marTop w:val="0"/>
          <w:marBottom w:val="0"/>
          <w:divBdr>
            <w:top w:val="none" w:sz="0" w:space="0" w:color="auto"/>
            <w:left w:val="none" w:sz="0" w:space="0" w:color="auto"/>
            <w:bottom w:val="none" w:sz="0" w:space="0" w:color="auto"/>
            <w:right w:val="none" w:sz="0" w:space="0" w:color="auto"/>
          </w:divBdr>
        </w:div>
        <w:div w:id="21172088">
          <w:marLeft w:val="640"/>
          <w:marRight w:val="0"/>
          <w:marTop w:val="0"/>
          <w:marBottom w:val="0"/>
          <w:divBdr>
            <w:top w:val="none" w:sz="0" w:space="0" w:color="auto"/>
            <w:left w:val="none" w:sz="0" w:space="0" w:color="auto"/>
            <w:bottom w:val="none" w:sz="0" w:space="0" w:color="auto"/>
            <w:right w:val="none" w:sz="0" w:space="0" w:color="auto"/>
          </w:divBdr>
        </w:div>
        <w:div w:id="12153163">
          <w:marLeft w:val="640"/>
          <w:marRight w:val="0"/>
          <w:marTop w:val="0"/>
          <w:marBottom w:val="0"/>
          <w:divBdr>
            <w:top w:val="none" w:sz="0" w:space="0" w:color="auto"/>
            <w:left w:val="none" w:sz="0" w:space="0" w:color="auto"/>
            <w:bottom w:val="none" w:sz="0" w:space="0" w:color="auto"/>
            <w:right w:val="none" w:sz="0" w:space="0" w:color="auto"/>
          </w:divBdr>
        </w:div>
        <w:div w:id="1715352625">
          <w:marLeft w:val="640"/>
          <w:marRight w:val="0"/>
          <w:marTop w:val="0"/>
          <w:marBottom w:val="0"/>
          <w:divBdr>
            <w:top w:val="none" w:sz="0" w:space="0" w:color="auto"/>
            <w:left w:val="none" w:sz="0" w:space="0" w:color="auto"/>
            <w:bottom w:val="none" w:sz="0" w:space="0" w:color="auto"/>
            <w:right w:val="none" w:sz="0" w:space="0" w:color="auto"/>
          </w:divBdr>
        </w:div>
        <w:div w:id="1696617310">
          <w:marLeft w:val="640"/>
          <w:marRight w:val="0"/>
          <w:marTop w:val="0"/>
          <w:marBottom w:val="0"/>
          <w:divBdr>
            <w:top w:val="none" w:sz="0" w:space="0" w:color="auto"/>
            <w:left w:val="none" w:sz="0" w:space="0" w:color="auto"/>
            <w:bottom w:val="none" w:sz="0" w:space="0" w:color="auto"/>
            <w:right w:val="none" w:sz="0" w:space="0" w:color="auto"/>
          </w:divBdr>
        </w:div>
        <w:div w:id="1328747148">
          <w:marLeft w:val="640"/>
          <w:marRight w:val="0"/>
          <w:marTop w:val="0"/>
          <w:marBottom w:val="0"/>
          <w:divBdr>
            <w:top w:val="none" w:sz="0" w:space="0" w:color="auto"/>
            <w:left w:val="none" w:sz="0" w:space="0" w:color="auto"/>
            <w:bottom w:val="none" w:sz="0" w:space="0" w:color="auto"/>
            <w:right w:val="none" w:sz="0" w:space="0" w:color="auto"/>
          </w:divBdr>
        </w:div>
        <w:div w:id="48043229">
          <w:marLeft w:val="640"/>
          <w:marRight w:val="0"/>
          <w:marTop w:val="0"/>
          <w:marBottom w:val="0"/>
          <w:divBdr>
            <w:top w:val="none" w:sz="0" w:space="0" w:color="auto"/>
            <w:left w:val="none" w:sz="0" w:space="0" w:color="auto"/>
            <w:bottom w:val="none" w:sz="0" w:space="0" w:color="auto"/>
            <w:right w:val="none" w:sz="0" w:space="0" w:color="auto"/>
          </w:divBdr>
        </w:div>
        <w:div w:id="1929383074">
          <w:marLeft w:val="640"/>
          <w:marRight w:val="0"/>
          <w:marTop w:val="0"/>
          <w:marBottom w:val="0"/>
          <w:divBdr>
            <w:top w:val="none" w:sz="0" w:space="0" w:color="auto"/>
            <w:left w:val="none" w:sz="0" w:space="0" w:color="auto"/>
            <w:bottom w:val="none" w:sz="0" w:space="0" w:color="auto"/>
            <w:right w:val="none" w:sz="0" w:space="0" w:color="auto"/>
          </w:divBdr>
        </w:div>
        <w:div w:id="810440986">
          <w:marLeft w:val="640"/>
          <w:marRight w:val="0"/>
          <w:marTop w:val="0"/>
          <w:marBottom w:val="0"/>
          <w:divBdr>
            <w:top w:val="none" w:sz="0" w:space="0" w:color="auto"/>
            <w:left w:val="none" w:sz="0" w:space="0" w:color="auto"/>
            <w:bottom w:val="none" w:sz="0" w:space="0" w:color="auto"/>
            <w:right w:val="none" w:sz="0" w:space="0" w:color="auto"/>
          </w:divBdr>
        </w:div>
        <w:div w:id="1573152880">
          <w:marLeft w:val="640"/>
          <w:marRight w:val="0"/>
          <w:marTop w:val="0"/>
          <w:marBottom w:val="0"/>
          <w:divBdr>
            <w:top w:val="none" w:sz="0" w:space="0" w:color="auto"/>
            <w:left w:val="none" w:sz="0" w:space="0" w:color="auto"/>
            <w:bottom w:val="none" w:sz="0" w:space="0" w:color="auto"/>
            <w:right w:val="none" w:sz="0" w:space="0" w:color="auto"/>
          </w:divBdr>
        </w:div>
        <w:div w:id="1060595377">
          <w:marLeft w:val="640"/>
          <w:marRight w:val="0"/>
          <w:marTop w:val="0"/>
          <w:marBottom w:val="0"/>
          <w:divBdr>
            <w:top w:val="none" w:sz="0" w:space="0" w:color="auto"/>
            <w:left w:val="none" w:sz="0" w:space="0" w:color="auto"/>
            <w:bottom w:val="none" w:sz="0" w:space="0" w:color="auto"/>
            <w:right w:val="none" w:sz="0" w:space="0" w:color="auto"/>
          </w:divBdr>
        </w:div>
        <w:div w:id="878662951">
          <w:marLeft w:val="640"/>
          <w:marRight w:val="0"/>
          <w:marTop w:val="0"/>
          <w:marBottom w:val="0"/>
          <w:divBdr>
            <w:top w:val="none" w:sz="0" w:space="0" w:color="auto"/>
            <w:left w:val="none" w:sz="0" w:space="0" w:color="auto"/>
            <w:bottom w:val="none" w:sz="0" w:space="0" w:color="auto"/>
            <w:right w:val="none" w:sz="0" w:space="0" w:color="auto"/>
          </w:divBdr>
        </w:div>
        <w:div w:id="1771701534">
          <w:marLeft w:val="640"/>
          <w:marRight w:val="0"/>
          <w:marTop w:val="0"/>
          <w:marBottom w:val="0"/>
          <w:divBdr>
            <w:top w:val="none" w:sz="0" w:space="0" w:color="auto"/>
            <w:left w:val="none" w:sz="0" w:space="0" w:color="auto"/>
            <w:bottom w:val="none" w:sz="0" w:space="0" w:color="auto"/>
            <w:right w:val="none" w:sz="0" w:space="0" w:color="auto"/>
          </w:divBdr>
        </w:div>
        <w:div w:id="1185827683">
          <w:marLeft w:val="640"/>
          <w:marRight w:val="0"/>
          <w:marTop w:val="0"/>
          <w:marBottom w:val="0"/>
          <w:divBdr>
            <w:top w:val="none" w:sz="0" w:space="0" w:color="auto"/>
            <w:left w:val="none" w:sz="0" w:space="0" w:color="auto"/>
            <w:bottom w:val="none" w:sz="0" w:space="0" w:color="auto"/>
            <w:right w:val="none" w:sz="0" w:space="0" w:color="auto"/>
          </w:divBdr>
        </w:div>
        <w:div w:id="714963476">
          <w:marLeft w:val="640"/>
          <w:marRight w:val="0"/>
          <w:marTop w:val="0"/>
          <w:marBottom w:val="0"/>
          <w:divBdr>
            <w:top w:val="none" w:sz="0" w:space="0" w:color="auto"/>
            <w:left w:val="none" w:sz="0" w:space="0" w:color="auto"/>
            <w:bottom w:val="none" w:sz="0" w:space="0" w:color="auto"/>
            <w:right w:val="none" w:sz="0" w:space="0" w:color="auto"/>
          </w:divBdr>
        </w:div>
        <w:div w:id="264965745">
          <w:marLeft w:val="640"/>
          <w:marRight w:val="0"/>
          <w:marTop w:val="0"/>
          <w:marBottom w:val="0"/>
          <w:divBdr>
            <w:top w:val="none" w:sz="0" w:space="0" w:color="auto"/>
            <w:left w:val="none" w:sz="0" w:space="0" w:color="auto"/>
            <w:bottom w:val="none" w:sz="0" w:space="0" w:color="auto"/>
            <w:right w:val="none" w:sz="0" w:space="0" w:color="auto"/>
          </w:divBdr>
        </w:div>
        <w:div w:id="20476944">
          <w:marLeft w:val="640"/>
          <w:marRight w:val="0"/>
          <w:marTop w:val="0"/>
          <w:marBottom w:val="0"/>
          <w:divBdr>
            <w:top w:val="none" w:sz="0" w:space="0" w:color="auto"/>
            <w:left w:val="none" w:sz="0" w:space="0" w:color="auto"/>
            <w:bottom w:val="none" w:sz="0" w:space="0" w:color="auto"/>
            <w:right w:val="none" w:sz="0" w:space="0" w:color="auto"/>
          </w:divBdr>
        </w:div>
        <w:div w:id="870656055">
          <w:marLeft w:val="640"/>
          <w:marRight w:val="0"/>
          <w:marTop w:val="0"/>
          <w:marBottom w:val="0"/>
          <w:divBdr>
            <w:top w:val="none" w:sz="0" w:space="0" w:color="auto"/>
            <w:left w:val="none" w:sz="0" w:space="0" w:color="auto"/>
            <w:bottom w:val="none" w:sz="0" w:space="0" w:color="auto"/>
            <w:right w:val="none" w:sz="0" w:space="0" w:color="auto"/>
          </w:divBdr>
        </w:div>
        <w:div w:id="1318801547">
          <w:marLeft w:val="640"/>
          <w:marRight w:val="0"/>
          <w:marTop w:val="0"/>
          <w:marBottom w:val="0"/>
          <w:divBdr>
            <w:top w:val="none" w:sz="0" w:space="0" w:color="auto"/>
            <w:left w:val="none" w:sz="0" w:space="0" w:color="auto"/>
            <w:bottom w:val="none" w:sz="0" w:space="0" w:color="auto"/>
            <w:right w:val="none" w:sz="0" w:space="0" w:color="auto"/>
          </w:divBdr>
        </w:div>
        <w:div w:id="2033533067">
          <w:marLeft w:val="640"/>
          <w:marRight w:val="0"/>
          <w:marTop w:val="0"/>
          <w:marBottom w:val="0"/>
          <w:divBdr>
            <w:top w:val="none" w:sz="0" w:space="0" w:color="auto"/>
            <w:left w:val="none" w:sz="0" w:space="0" w:color="auto"/>
            <w:bottom w:val="none" w:sz="0" w:space="0" w:color="auto"/>
            <w:right w:val="none" w:sz="0" w:space="0" w:color="auto"/>
          </w:divBdr>
        </w:div>
        <w:div w:id="915483079">
          <w:marLeft w:val="640"/>
          <w:marRight w:val="0"/>
          <w:marTop w:val="0"/>
          <w:marBottom w:val="0"/>
          <w:divBdr>
            <w:top w:val="none" w:sz="0" w:space="0" w:color="auto"/>
            <w:left w:val="none" w:sz="0" w:space="0" w:color="auto"/>
            <w:bottom w:val="none" w:sz="0" w:space="0" w:color="auto"/>
            <w:right w:val="none" w:sz="0" w:space="0" w:color="auto"/>
          </w:divBdr>
        </w:div>
        <w:div w:id="1585794995">
          <w:marLeft w:val="640"/>
          <w:marRight w:val="0"/>
          <w:marTop w:val="0"/>
          <w:marBottom w:val="0"/>
          <w:divBdr>
            <w:top w:val="none" w:sz="0" w:space="0" w:color="auto"/>
            <w:left w:val="none" w:sz="0" w:space="0" w:color="auto"/>
            <w:bottom w:val="none" w:sz="0" w:space="0" w:color="auto"/>
            <w:right w:val="none" w:sz="0" w:space="0" w:color="auto"/>
          </w:divBdr>
        </w:div>
        <w:div w:id="381684353">
          <w:marLeft w:val="640"/>
          <w:marRight w:val="0"/>
          <w:marTop w:val="0"/>
          <w:marBottom w:val="0"/>
          <w:divBdr>
            <w:top w:val="none" w:sz="0" w:space="0" w:color="auto"/>
            <w:left w:val="none" w:sz="0" w:space="0" w:color="auto"/>
            <w:bottom w:val="none" w:sz="0" w:space="0" w:color="auto"/>
            <w:right w:val="none" w:sz="0" w:space="0" w:color="auto"/>
          </w:divBdr>
        </w:div>
        <w:div w:id="2080050968">
          <w:marLeft w:val="640"/>
          <w:marRight w:val="0"/>
          <w:marTop w:val="0"/>
          <w:marBottom w:val="0"/>
          <w:divBdr>
            <w:top w:val="none" w:sz="0" w:space="0" w:color="auto"/>
            <w:left w:val="none" w:sz="0" w:space="0" w:color="auto"/>
            <w:bottom w:val="none" w:sz="0" w:space="0" w:color="auto"/>
            <w:right w:val="none" w:sz="0" w:space="0" w:color="auto"/>
          </w:divBdr>
        </w:div>
        <w:div w:id="189222374">
          <w:marLeft w:val="640"/>
          <w:marRight w:val="0"/>
          <w:marTop w:val="0"/>
          <w:marBottom w:val="0"/>
          <w:divBdr>
            <w:top w:val="none" w:sz="0" w:space="0" w:color="auto"/>
            <w:left w:val="none" w:sz="0" w:space="0" w:color="auto"/>
            <w:bottom w:val="none" w:sz="0" w:space="0" w:color="auto"/>
            <w:right w:val="none" w:sz="0" w:space="0" w:color="auto"/>
          </w:divBdr>
        </w:div>
        <w:div w:id="320548075">
          <w:marLeft w:val="640"/>
          <w:marRight w:val="0"/>
          <w:marTop w:val="0"/>
          <w:marBottom w:val="0"/>
          <w:divBdr>
            <w:top w:val="none" w:sz="0" w:space="0" w:color="auto"/>
            <w:left w:val="none" w:sz="0" w:space="0" w:color="auto"/>
            <w:bottom w:val="none" w:sz="0" w:space="0" w:color="auto"/>
            <w:right w:val="none" w:sz="0" w:space="0" w:color="auto"/>
          </w:divBdr>
        </w:div>
        <w:div w:id="1189871903">
          <w:marLeft w:val="640"/>
          <w:marRight w:val="0"/>
          <w:marTop w:val="0"/>
          <w:marBottom w:val="0"/>
          <w:divBdr>
            <w:top w:val="none" w:sz="0" w:space="0" w:color="auto"/>
            <w:left w:val="none" w:sz="0" w:space="0" w:color="auto"/>
            <w:bottom w:val="none" w:sz="0" w:space="0" w:color="auto"/>
            <w:right w:val="none" w:sz="0" w:space="0" w:color="auto"/>
          </w:divBdr>
        </w:div>
        <w:div w:id="227304320">
          <w:marLeft w:val="640"/>
          <w:marRight w:val="0"/>
          <w:marTop w:val="0"/>
          <w:marBottom w:val="0"/>
          <w:divBdr>
            <w:top w:val="none" w:sz="0" w:space="0" w:color="auto"/>
            <w:left w:val="none" w:sz="0" w:space="0" w:color="auto"/>
            <w:bottom w:val="none" w:sz="0" w:space="0" w:color="auto"/>
            <w:right w:val="none" w:sz="0" w:space="0" w:color="auto"/>
          </w:divBdr>
        </w:div>
        <w:div w:id="956566540">
          <w:marLeft w:val="640"/>
          <w:marRight w:val="0"/>
          <w:marTop w:val="0"/>
          <w:marBottom w:val="0"/>
          <w:divBdr>
            <w:top w:val="none" w:sz="0" w:space="0" w:color="auto"/>
            <w:left w:val="none" w:sz="0" w:space="0" w:color="auto"/>
            <w:bottom w:val="none" w:sz="0" w:space="0" w:color="auto"/>
            <w:right w:val="none" w:sz="0" w:space="0" w:color="auto"/>
          </w:divBdr>
        </w:div>
        <w:div w:id="851845454">
          <w:marLeft w:val="640"/>
          <w:marRight w:val="0"/>
          <w:marTop w:val="0"/>
          <w:marBottom w:val="0"/>
          <w:divBdr>
            <w:top w:val="none" w:sz="0" w:space="0" w:color="auto"/>
            <w:left w:val="none" w:sz="0" w:space="0" w:color="auto"/>
            <w:bottom w:val="none" w:sz="0" w:space="0" w:color="auto"/>
            <w:right w:val="none" w:sz="0" w:space="0" w:color="auto"/>
          </w:divBdr>
        </w:div>
        <w:div w:id="862283531">
          <w:marLeft w:val="640"/>
          <w:marRight w:val="0"/>
          <w:marTop w:val="0"/>
          <w:marBottom w:val="0"/>
          <w:divBdr>
            <w:top w:val="none" w:sz="0" w:space="0" w:color="auto"/>
            <w:left w:val="none" w:sz="0" w:space="0" w:color="auto"/>
            <w:bottom w:val="none" w:sz="0" w:space="0" w:color="auto"/>
            <w:right w:val="none" w:sz="0" w:space="0" w:color="auto"/>
          </w:divBdr>
        </w:div>
        <w:div w:id="943918989">
          <w:marLeft w:val="640"/>
          <w:marRight w:val="0"/>
          <w:marTop w:val="0"/>
          <w:marBottom w:val="0"/>
          <w:divBdr>
            <w:top w:val="none" w:sz="0" w:space="0" w:color="auto"/>
            <w:left w:val="none" w:sz="0" w:space="0" w:color="auto"/>
            <w:bottom w:val="none" w:sz="0" w:space="0" w:color="auto"/>
            <w:right w:val="none" w:sz="0" w:space="0" w:color="auto"/>
          </w:divBdr>
        </w:div>
        <w:div w:id="862868393">
          <w:marLeft w:val="640"/>
          <w:marRight w:val="0"/>
          <w:marTop w:val="0"/>
          <w:marBottom w:val="0"/>
          <w:divBdr>
            <w:top w:val="none" w:sz="0" w:space="0" w:color="auto"/>
            <w:left w:val="none" w:sz="0" w:space="0" w:color="auto"/>
            <w:bottom w:val="none" w:sz="0" w:space="0" w:color="auto"/>
            <w:right w:val="none" w:sz="0" w:space="0" w:color="auto"/>
          </w:divBdr>
        </w:div>
        <w:div w:id="353460867">
          <w:marLeft w:val="640"/>
          <w:marRight w:val="0"/>
          <w:marTop w:val="0"/>
          <w:marBottom w:val="0"/>
          <w:divBdr>
            <w:top w:val="none" w:sz="0" w:space="0" w:color="auto"/>
            <w:left w:val="none" w:sz="0" w:space="0" w:color="auto"/>
            <w:bottom w:val="none" w:sz="0" w:space="0" w:color="auto"/>
            <w:right w:val="none" w:sz="0" w:space="0" w:color="auto"/>
          </w:divBdr>
        </w:div>
        <w:div w:id="1358195828">
          <w:marLeft w:val="640"/>
          <w:marRight w:val="0"/>
          <w:marTop w:val="0"/>
          <w:marBottom w:val="0"/>
          <w:divBdr>
            <w:top w:val="none" w:sz="0" w:space="0" w:color="auto"/>
            <w:left w:val="none" w:sz="0" w:space="0" w:color="auto"/>
            <w:bottom w:val="none" w:sz="0" w:space="0" w:color="auto"/>
            <w:right w:val="none" w:sz="0" w:space="0" w:color="auto"/>
          </w:divBdr>
        </w:div>
        <w:div w:id="1099910352">
          <w:marLeft w:val="640"/>
          <w:marRight w:val="0"/>
          <w:marTop w:val="0"/>
          <w:marBottom w:val="0"/>
          <w:divBdr>
            <w:top w:val="none" w:sz="0" w:space="0" w:color="auto"/>
            <w:left w:val="none" w:sz="0" w:space="0" w:color="auto"/>
            <w:bottom w:val="none" w:sz="0" w:space="0" w:color="auto"/>
            <w:right w:val="none" w:sz="0" w:space="0" w:color="auto"/>
          </w:divBdr>
        </w:div>
        <w:div w:id="1837768903">
          <w:marLeft w:val="640"/>
          <w:marRight w:val="0"/>
          <w:marTop w:val="0"/>
          <w:marBottom w:val="0"/>
          <w:divBdr>
            <w:top w:val="none" w:sz="0" w:space="0" w:color="auto"/>
            <w:left w:val="none" w:sz="0" w:space="0" w:color="auto"/>
            <w:bottom w:val="none" w:sz="0" w:space="0" w:color="auto"/>
            <w:right w:val="none" w:sz="0" w:space="0" w:color="auto"/>
          </w:divBdr>
        </w:div>
        <w:div w:id="103424319">
          <w:marLeft w:val="640"/>
          <w:marRight w:val="0"/>
          <w:marTop w:val="0"/>
          <w:marBottom w:val="0"/>
          <w:divBdr>
            <w:top w:val="none" w:sz="0" w:space="0" w:color="auto"/>
            <w:left w:val="none" w:sz="0" w:space="0" w:color="auto"/>
            <w:bottom w:val="none" w:sz="0" w:space="0" w:color="auto"/>
            <w:right w:val="none" w:sz="0" w:space="0" w:color="auto"/>
          </w:divBdr>
        </w:div>
        <w:div w:id="2078703138">
          <w:marLeft w:val="640"/>
          <w:marRight w:val="0"/>
          <w:marTop w:val="0"/>
          <w:marBottom w:val="0"/>
          <w:divBdr>
            <w:top w:val="none" w:sz="0" w:space="0" w:color="auto"/>
            <w:left w:val="none" w:sz="0" w:space="0" w:color="auto"/>
            <w:bottom w:val="none" w:sz="0" w:space="0" w:color="auto"/>
            <w:right w:val="none" w:sz="0" w:space="0" w:color="auto"/>
          </w:divBdr>
        </w:div>
        <w:div w:id="57943788">
          <w:marLeft w:val="640"/>
          <w:marRight w:val="0"/>
          <w:marTop w:val="0"/>
          <w:marBottom w:val="0"/>
          <w:divBdr>
            <w:top w:val="none" w:sz="0" w:space="0" w:color="auto"/>
            <w:left w:val="none" w:sz="0" w:space="0" w:color="auto"/>
            <w:bottom w:val="none" w:sz="0" w:space="0" w:color="auto"/>
            <w:right w:val="none" w:sz="0" w:space="0" w:color="auto"/>
          </w:divBdr>
        </w:div>
        <w:div w:id="888028520">
          <w:marLeft w:val="640"/>
          <w:marRight w:val="0"/>
          <w:marTop w:val="0"/>
          <w:marBottom w:val="0"/>
          <w:divBdr>
            <w:top w:val="none" w:sz="0" w:space="0" w:color="auto"/>
            <w:left w:val="none" w:sz="0" w:space="0" w:color="auto"/>
            <w:bottom w:val="none" w:sz="0" w:space="0" w:color="auto"/>
            <w:right w:val="none" w:sz="0" w:space="0" w:color="auto"/>
          </w:divBdr>
        </w:div>
        <w:div w:id="1582637332">
          <w:marLeft w:val="640"/>
          <w:marRight w:val="0"/>
          <w:marTop w:val="0"/>
          <w:marBottom w:val="0"/>
          <w:divBdr>
            <w:top w:val="none" w:sz="0" w:space="0" w:color="auto"/>
            <w:left w:val="none" w:sz="0" w:space="0" w:color="auto"/>
            <w:bottom w:val="none" w:sz="0" w:space="0" w:color="auto"/>
            <w:right w:val="none" w:sz="0" w:space="0" w:color="auto"/>
          </w:divBdr>
        </w:div>
        <w:div w:id="2094542264">
          <w:marLeft w:val="640"/>
          <w:marRight w:val="0"/>
          <w:marTop w:val="0"/>
          <w:marBottom w:val="0"/>
          <w:divBdr>
            <w:top w:val="none" w:sz="0" w:space="0" w:color="auto"/>
            <w:left w:val="none" w:sz="0" w:space="0" w:color="auto"/>
            <w:bottom w:val="none" w:sz="0" w:space="0" w:color="auto"/>
            <w:right w:val="none" w:sz="0" w:space="0" w:color="auto"/>
          </w:divBdr>
        </w:div>
        <w:div w:id="276255260">
          <w:marLeft w:val="640"/>
          <w:marRight w:val="0"/>
          <w:marTop w:val="0"/>
          <w:marBottom w:val="0"/>
          <w:divBdr>
            <w:top w:val="none" w:sz="0" w:space="0" w:color="auto"/>
            <w:left w:val="none" w:sz="0" w:space="0" w:color="auto"/>
            <w:bottom w:val="none" w:sz="0" w:space="0" w:color="auto"/>
            <w:right w:val="none" w:sz="0" w:space="0" w:color="auto"/>
          </w:divBdr>
        </w:div>
        <w:div w:id="468282140">
          <w:marLeft w:val="640"/>
          <w:marRight w:val="0"/>
          <w:marTop w:val="0"/>
          <w:marBottom w:val="0"/>
          <w:divBdr>
            <w:top w:val="none" w:sz="0" w:space="0" w:color="auto"/>
            <w:left w:val="none" w:sz="0" w:space="0" w:color="auto"/>
            <w:bottom w:val="none" w:sz="0" w:space="0" w:color="auto"/>
            <w:right w:val="none" w:sz="0" w:space="0" w:color="auto"/>
          </w:divBdr>
        </w:div>
      </w:divsChild>
    </w:div>
    <w:div w:id="901717840">
      <w:bodyDiv w:val="1"/>
      <w:marLeft w:val="0"/>
      <w:marRight w:val="0"/>
      <w:marTop w:val="0"/>
      <w:marBottom w:val="0"/>
      <w:divBdr>
        <w:top w:val="none" w:sz="0" w:space="0" w:color="auto"/>
        <w:left w:val="none" w:sz="0" w:space="0" w:color="auto"/>
        <w:bottom w:val="none" w:sz="0" w:space="0" w:color="auto"/>
        <w:right w:val="none" w:sz="0" w:space="0" w:color="auto"/>
      </w:divBdr>
      <w:divsChild>
        <w:div w:id="1707486720">
          <w:marLeft w:val="640"/>
          <w:marRight w:val="0"/>
          <w:marTop w:val="0"/>
          <w:marBottom w:val="0"/>
          <w:divBdr>
            <w:top w:val="none" w:sz="0" w:space="0" w:color="auto"/>
            <w:left w:val="none" w:sz="0" w:space="0" w:color="auto"/>
            <w:bottom w:val="none" w:sz="0" w:space="0" w:color="auto"/>
            <w:right w:val="none" w:sz="0" w:space="0" w:color="auto"/>
          </w:divBdr>
        </w:div>
        <w:div w:id="1159228061">
          <w:marLeft w:val="640"/>
          <w:marRight w:val="0"/>
          <w:marTop w:val="0"/>
          <w:marBottom w:val="0"/>
          <w:divBdr>
            <w:top w:val="none" w:sz="0" w:space="0" w:color="auto"/>
            <w:left w:val="none" w:sz="0" w:space="0" w:color="auto"/>
            <w:bottom w:val="none" w:sz="0" w:space="0" w:color="auto"/>
            <w:right w:val="none" w:sz="0" w:space="0" w:color="auto"/>
          </w:divBdr>
        </w:div>
        <w:div w:id="561599343">
          <w:marLeft w:val="640"/>
          <w:marRight w:val="0"/>
          <w:marTop w:val="0"/>
          <w:marBottom w:val="0"/>
          <w:divBdr>
            <w:top w:val="none" w:sz="0" w:space="0" w:color="auto"/>
            <w:left w:val="none" w:sz="0" w:space="0" w:color="auto"/>
            <w:bottom w:val="none" w:sz="0" w:space="0" w:color="auto"/>
            <w:right w:val="none" w:sz="0" w:space="0" w:color="auto"/>
          </w:divBdr>
        </w:div>
        <w:div w:id="1465075127">
          <w:marLeft w:val="640"/>
          <w:marRight w:val="0"/>
          <w:marTop w:val="0"/>
          <w:marBottom w:val="0"/>
          <w:divBdr>
            <w:top w:val="none" w:sz="0" w:space="0" w:color="auto"/>
            <w:left w:val="none" w:sz="0" w:space="0" w:color="auto"/>
            <w:bottom w:val="none" w:sz="0" w:space="0" w:color="auto"/>
            <w:right w:val="none" w:sz="0" w:space="0" w:color="auto"/>
          </w:divBdr>
        </w:div>
        <w:div w:id="408623183">
          <w:marLeft w:val="640"/>
          <w:marRight w:val="0"/>
          <w:marTop w:val="0"/>
          <w:marBottom w:val="0"/>
          <w:divBdr>
            <w:top w:val="none" w:sz="0" w:space="0" w:color="auto"/>
            <w:left w:val="none" w:sz="0" w:space="0" w:color="auto"/>
            <w:bottom w:val="none" w:sz="0" w:space="0" w:color="auto"/>
            <w:right w:val="none" w:sz="0" w:space="0" w:color="auto"/>
          </w:divBdr>
        </w:div>
        <w:div w:id="535699244">
          <w:marLeft w:val="640"/>
          <w:marRight w:val="0"/>
          <w:marTop w:val="0"/>
          <w:marBottom w:val="0"/>
          <w:divBdr>
            <w:top w:val="none" w:sz="0" w:space="0" w:color="auto"/>
            <w:left w:val="none" w:sz="0" w:space="0" w:color="auto"/>
            <w:bottom w:val="none" w:sz="0" w:space="0" w:color="auto"/>
            <w:right w:val="none" w:sz="0" w:space="0" w:color="auto"/>
          </w:divBdr>
        </w:div>
        <w:div w:id="1655644872">
          <w:marLeft w:val="640"/>
          <w:marRight w:val="0"/>
          <w:marTop w:val="0"/>
          <w:marBottom w:val="0"/>
          <w:divBdr>
            <w:top w:val="none" w:sz="0" w:space="0" w:color="auto"/>
            <w:left w:val="none" w:sz="0" w:space="0" w:color="auto"/>
            <w:bottom w:val="none" w:sz="0" w:space="0" w:color="auto"/>
            <w:right w:val="none" w:sz="0" w:space="0" w:color="auto"/>
          </w:divBdr>
        </w:div>
        <w:div w:id="1420371763">
          <w:marLeft w:val="640"/>
          <w:marRight w:val="0"/>
          <w:marTop w:val="0"/>
          <w:marBottom w:val="0"/>
          <w:divBdr>
            <w:top w:val="none" w:sz="0" w:space="0" w:color="auto"/>
            <w:left w:val="none" w:sz="0" w:space="0" w:color="auto"/>
            <w:bottom w:val="none" w:sz="0" w:space="0" w:color="auto"/>
            <w:right w:val="none" w:sz="0" w:space="0" w:color="auto"/>
          </w:divBdr>
        </w:div>
        <w:div w:id="1512187165">
          <w:marLeft w:val="640"/>
          <w:marRight w:val="0"/>
          <w:marTop w:val="0"/>
          <w:marBottom w:val="0"/>
          <w:divBdr>
            <w:top w:val="none" w:sz="0" w:space="0" w:color="auto"/>
            <w:left w:val="none" w:sz="0" w:space="0" w:color="auto"/>
            <w:bottom w:val="none" w:sz="0" w:space="0" w:color="auto"/>
            <w:right w:val="none" w:sz="0" w:space="0" w:color="auto"/>
          </w:divBdr>
        </w:div>
        <w:div w:id="1807695153">
          <w:marLeft w:val="640"/>
          <w:marRight w:val="0"/>
          <w:marTop w:val="0"/>
          <w:marBottom w:val="0"/>
          <w:divBdr>
            <w:top w:val="none" w:sz="0" w:space="0" w:color="auto"/>
            <w:left w:val="none" w:sz="0" w:space="0" w:color="auto"/>
            <w:bottom w:val="none" w:sz="0" w:space="0" w:color="auto"/>
            <w:right w:val="none" w:sz="0" w:space="0" w:color="auto"/>
          </w:divBdr>
        </w:div>
        <w:div w:id="470369420">
          <w:marLeft w:val="640"/>
          <w:marRight w:val="0"/>
          <w:marTop w:val="0"/>
          <w:marBottom w:val="0"/>
          <w:divBdr>
            <w:top w:val="none" w:sz="0" w:space="0" w:color="auto"/>
            <w:left w:val="none" w:sz="0" w:space="0" w:color="auto"/>
            <w:bottom w:val="none" w:sz="0" w:space="0" w:color="auto"/>
            <w:right w:val="none" w:sz="0" w:space="0" w:color="auto"/>
          </w:divBdr>
        </w:div>
        <w:div w:id="1472405051">
          <w:marLeft w:val="640"/>
          <w:marRight w:val="0"/>
          <w:marTop w:val="0"/>
          <w:marBottom w:val="0"/>
          <w:divBdr>
            <w:top w:val="none" w:sz="0" w:space="0" w:color="auto"/>
            <w:left w:val="none" w:sz="0" w:space="0" w:color="auto"/>
            <w:bottom w:val="none" w:sz="0" w:space="0" w:color="auto"/>
            <w:right w:val="none" w:sz="0" w:space="0" w:color="auto"/>
          </w:divBdr>
        </w:div>
        <w:div w:id="1068502671">
          <w:marLeft w:val="640"/>
          <w:marRight w:val="0"/>
          <w:marTop w:val="0"/>
          <w:marBottom w:val="0"/>
          <w:divBdr>
            <w:top w:val="none" w:sz="0" w:space="0" w:color="auto"/>
            <w:left w:val="none" w:sz="0" w:space="0" w:color="auto"/>
            <w:bottom w:val="none" w:sz="0" w:space="0" w:color="auto"/>
            <w:right w:val="none" w:sz="0" w:space="0" w:color="auto"/>
          </w:divBdr>
        </w:div>
        <w:div w:id="549615868">
          <w:marLeft w:val="640"/>
          <w:marRight w:val="0"/>
          <w:marTop w:val="0"/>
          <w:marBottom w:val="0"/>
          <w:divBdr>
            <w:top w:val="none" w:sz="0" w:space="0" w:color="auto"/>
            <w:left w:val="none" w:sz="0" w:space="0" w:color="auto"/>
            <w:bottom w:val="none" w:sz="0" w:space="0" w:color="auto"/>
            <w:right w:val="none" w:sz="0" w:space="0" w:color="auto"/>
          </w:divBdr>
        </w:div>
        <w:div w:id="299002162">
          <w:marLeft w:val="640"/>
          <w:marRight w:val="0"/>
          <w:marTop w:val="0"/>
          <w:marBottom w:val="0"/>
          <w:divBdr>
            <w:top w:val="none" w:sz="0" w:space="0" w:color="auto"/>
            <w:left w:val="none" w:sz="0" w:space="0" w:color="auto"/>
            <w:bottom w:val="none" w:sz="0" w:space="0" w:color="auto"/>
            <w:right w:val="none" w:sz="0" w:space="0" w:color="auto"/>
          </w:divBdr>
        </w:div>
        <w:div w:id="1567373967">
          <w:marLeft w:val="640"/>
          <w:marRight w:val="0"/>
          <w:marTop w:val="0"/>
          <w:marBottom w:val="0"/>
          <w:divBdr>
            <w:top w:val="none" w:sz="0" w:space="0" w:color="auto"/>
            <w:left w:val="none" w:sz="0" w:space="0" w:color="auto"/>
            <w:bottom w:val="none" w:sz="0" w:space="0" w:color="auto"/>
            <w:right w:val="none" w:sz="0" w:space="0" w:color="auto"/>
          </w:divBdr>
        </w:div>
        <w:div w:id="127624031">
          <w:marLeft w:val="640"/>
          <w:marRight w:val="0"/>
          <w:marTop w:val="0"/>
          <w:marBottom w:val="0"/>
          <w:divBdr>
            <w:top w:val="none" w:sz="0" w:space="0" w:color="auto"/>
            <w:left w:val="none" w:sz="0" w:space="0" w:color="auto"/>
            <w:bottom w:val="none" w:sz="0" w:space="0" w:color="auto"/>
            <w:right w:val="none" w:sz="0" w:space="0" w:color="auto"/>
          </w:divBdr>
        </w:div>
        <w:div w:id="1587693336">
          <w:marLeft w:val="640"/>
          <w:marRight w:val="0"/>
          <w:marTop w:val="0"/>
          <w:marBottom w:val="0"/>
          <w:divBdr>
            <w:top w:val="none" w:sz="0" w:space="0" w:color="auto"/>
            <w:left w:val="none" w:sz="0" w:space="0" w:color="auto"/>
            <w:bottom w:val="none" w:sz="0" w:space="0" w:color="auto"/>
            <w:right w:val="none" w:sz="0" w:space="0" w:color="auto"/>
          </w:divBdr>
        </w:div>
        <w:div w:id="75976936">
          <w:marLeft w:val="640"/>
          <w:marRight w:val="0"/>
          <w:marTop w:val="0"/>
          <w:marBottom w:val="0"/>
          <w:divBdr>
            <w:top w:val="none" w:sz="0" w:space="0" w:color="auto"/>
            <w:left w:val="none" w:sz="0" w:space="0" w:color="auto"/>
            <w:bottom w:val="none" w:sz="0" w:space="0" w:color="auto"/>
            <w:right w:val="none" w:sz="0" w:space="0" w:color="auto"/>
          </w:divBdr>
        </w:div>
        <w:div w:id="1909147700">
          <w:marLeft w:val="640"/>
          <w:marRight w:val="0"/>
          <w:marTop w:val="0"/>
          <w:marBottom w:val="0"/>
          <w:divBdr>
            <w:top w:val="none" w:sz="0" w:space="0" w:color="auto"/>
            <w:left w:val="none" w:sz="0" w:space="0" w:color="auto"/>
            <w:bottom w:val="none" w:sz="0" w:space="0" w:color="auto"/>
            <w:right w:val="none" w:sz="0" w:space="0" w:color="auto"/>
          </w:divBdr>
        </w:div>
        <w:div w:id="557591203">
          <w:marLeft w:val="640"/>
          <w:marRight w:val="0"/>
          <w:marTop w:val="0"/>
          <w:marBottom w:val="0"/>
          <w:divBdr>
            <w:top w:val="none" w:sz="0" w:space="0" w:color="auto"/>
            <w:left w:val="none" w:sz="0" w:space="0" w:color="auto"/>
            <w:bottom w:val="none" w:sz="0" w:space="0" w:color="auto"/>
            <w:right w:val="none" w:sz="0" w:space="0" w:color="auto"/>
          </w:divBdr>
        </w:div>
        <w:div w:id="1398243012">
          <w:marLeft w:val="640"/>
          <w:marRight w:val="0"/>
          <w:marTop w:val="0"/>
          <w:marBottom w:val="0"/>
          <w:divBdr>
            <w:top w:val="none" w:sz="0" w:space="0" w:color="auto"/>
            <w:left w:val="none" w:sz="0" w:space="0" w:color="auto"/>
            <w:bottom w:val="none" w:sz="0" w:space="0" w:color="auto"/>
            <w:right w:val="none" w:sz="0" w:space="0" w:color="auto"/>
          </w:divBdr>
        </w:div>
        <w:div w:id="1609696276">
          <w:marLeft w:val="640"/>
          <w:marRight w:val="0"/>
          <w:marTop w:val="0"/>
          <w:marBottom w:val="0"/>
          <w:divBdr>
            <w:top w:val="none" w:sz="0" w:space="0" w:color="auto"/>
            <w:left w:val="none" w:sz="0" w:space="0" w:color="auto"/>
            <w:bottom w:val="none" w:sz="0" w:space="0" w:color="auto"/>
            <w:right w:val="none" w:sz="0" w:space="0" w:color="auto"/>
          </w:divBdr>
        </w:div>
        <w:div w:id="129717237">
          <w:marLeft w:val="640"/>
          <w:marRight w:val="0"/>
          <w:marTop w:val="0"/>
          <w:marBottom w:val="0"/>
          <w:divBdr>
            <w:top w:val="none" w:sz="0" w:space="0" w:color="auto"/>
            <w:left w:val="none" w:sz="0" w:space="0" w:color="auto"/>
            <w:bottom w:val="none" w:sz="0" w:space="0" w:color="auto"/>
            <w:right w:val="none" w:sz="0" w:space="0" w:color="auto"/>
          </w:divBdr>
        </w:div>
        <w:div w:id="1849170786">
          <w:marLeft w:val="640"/>
          <w:marRight w:val="0"/>
          <w:marTop w:val="0"/>
          <w:marBottom w:val="0"/>
          <w:divBdr>
            <w:top w:val="none" w:sz="0" w:space="0" w:color="auto"/>
            <w:left w:val="none" w:sz="0" w:space="0" w:color="auto"/>
            <w:bottom w:val="none" w:sz="0" w:space="0" w:color="auto"/>
            <w:right w:val="none" w:sz="0" w:space="0" w:color="auto"/>
          </w:divBdr>
        </w:div>
        <w:div w:id="69819209">
          <w:marLeft w:val="640"/>
          <w:marRight w:val="0"/>
          <w:marTop w:val="0"/>
          <w:marBottom w:val="0"/>
          <w:divBdr>
            <w:top w:val="none" w:sz="0" w:space="0" w:color="auto"/>
            <w:left w:val="none" w:sz="0" w:space="0" w:color="auto"/>
            <w:bottom w:val="none" w:sz="0" w:space="0" w:color="auto"/>
            <w:right w:val="none" w:sz="0" w:space="0" w:color="auto"/>
          </w:divBdr>
        </w:div>
        <w:div w:id="779839915">
          <w:marLeft w:val="640"/>
          <w:marRight w:val="0"/>
          <w:marTop w:val="0"/>
          <w:marBottom w:val="0"/>
          <w:divBdr>
            <w:top w:val="none" w:sz="0" w:space="0" w:color="auto"/>
            <w:left w:val="none" w:sz="0" w:space="0" w:color="auto"/>
            <w:bottom w:val="none" w:sz="0" w:space="0" w:color="auto"/>
            <w:right w:val="none" w:sz="0" w:space="0" w:color="auto"/>
          </w:divBdr>
        </w:div>
        <w:div w:id="1824615890">
          <w:marLeft w:val="640"/>
          <w:marRight w:val="0"/>
          <w:marTop w:val="0"/>
          <w:marBottom w:val="0"/>
          <w:divBdr>
            <w:top w:val="none" w:sz="0" w:space="0" w:color="auto"/>
            <w:left w:val="none" w:sz="0" w:space="0" w:color="auto"/>
            <w:bottom w:val="none" w:sz="0" w:space="0" w:color="auto"/>
            <w:right w:val="none" w:sz="0" w:space="0" w:color="auto"/>
          </w:divBdr>
        </w:div>
        <w:div w:id="752092710">
          <w:marLeft w:val="640"/>
          <w:marRight w:val="0"/>
          <w:marTop w:val="0"/>
          <w:marBottom w:val="0"/>
          <w:divBdr>
            <w:top w:val="none" w:sz="0" w:space="0" w:color="auto"/>
            <w:left w:val="none" w:sz="0" w:space="0" w:color="auto"/>
            <w:bottom w:val="none" w:sz="0" w:space="0" w:color="auto"/>
            <w:right w:val="none" w:sz="0" w:space="0" w:color="auto"/>
          </w:divBdr>
        </w:div>
        <w:div w:id="1720323096">
          <w:marLeft w:val="640"/>
          <w:marRight w:val="0"/>
          <w:marTop w:val="0"/>
          <w:marBottom w:val="0"/>
          <w:divBdr>
            <w:top w:val="none" w:sz="0" w:space="0" w:color="auto"/>
            <w:left w:val="none" w:sz="0" w:space="0" w:color="auto"/>
            <w:bottom w:val="none" w:sz="0" w:space="0" w:color="auto"/>
            <w:right w:val="none" w:sz="0" w:space="0" w:color="auto"/>
          </w:divBdr>
        </w:div>
        <w:div w:id="109513395">
          <w:marLeft w:val="640"/>
          <w:marRight w:val="0"/>
          <w:marTop w:val="0"/>
          <w:marBottom w:val="0"/>
          <w:divBdr>
            <w:top w:val="none" w:sz="0" w:space="0" w:color="auto"/>
            <w:left w:val="none" w:sz="0" w:space="0" w:color="auto"/>
            <w:bottom w:val="none" w:sz="0" w:space="0" w:color="auto"/>
            <w:right w:val="none" w:sz="0" w:space="0" w:color="auto"/>
          </w:divBdr>
        </w:div>
        <w:div w:id="2028214103">
          <w:marLeft w:val="640"/>
          <w:marRight w:val="0"/>
          <w:marTop w:val="0"/>
          <w:marBottom w:val="0"/>
          <w:divBdr>
            <w:top w:val="none" w:sz="0" w:space="0" w:color="auto"/>
            <w:left w:val="none" w:sz="0" w:space="0" w:color="auto"/>
            <w:bottom w:val="none" w:sz="0" w:space="0" w:color="auto"/>
            <w:right w:val="none" w:sz="0" w:space="0" w:color="auto"/>
          </w:divBdr>
        </w:div>
        <w:div w:id="1923442574">
          <w:marLeft w:val="640"/>
          <w:marRight w:val="0"/>
          <w:marTop w:val="0"/>
          <w:marBottom w:val="0"/>
          <w:divBdr>
            <w:top w:val="none" w:sz="0" w:space="0" w:color="auto"/>
            <w:left w:val="none" w:sz="0" w:space="0" w:color="auto"/>
            <w:bottom w:val="none" w:sz="0" w:space="0" w:color="auto"/>
            <w:right w:val="none" w:sz="0" w:space="0" w:color="auto"/>
          </w:divBdr>
        </w:div>
        <w:div w:id="1191996883">
          <w:marLeft w:val="640"/>
          <w:marRight w:val="0"/>
          <w:marTop w:val="0"/>
          <w:marBottom w:val="0"/>
          <w:divBdr>
            <w:top w:val="none" w:sz="0" w:space="0" w:color="auto"/>
            <w:left w:val="none" w:sz="0" w:space="0" w:color="auto"/>
            <w:bottom w:val="none" w:sz="0" w:space="0" w:color="auto"/>
            <w:right w:val="none" w:sz="0" w:space="0" w:color="auto"/>
          </w:divBdr>
        </w:div>
        <w:div w:id="1512256176">
          <w:marLeft w:val="640"/>
          <w:marRight w:val="0"/>
          <w:marTop w:val="0"/>
          <w:marBottom w:val="0"/>
          <w:divBdr>
            <w:top w:val="none" w:sz="0" w:space="0" w:color="auto"/>
            <w:left w:val="none" w:sz="0" w:space="0" w:color="auto"/>
            <w:bottom w:val="none" w:sz="0" w:space="0" w:color="auto"/>
            <w:right w:val="none" w:sz="0" w:space="0" w:color="auto"/>
          </w:divBdr>
        </w:div>
        <w:div w:id="326440801">
          <w:marLeft w:val="640"/>
          <w:marRight w:val="0"/>
          <w:marTop w:val="0"/>
          <w:marBottom w:val="0"/>
          <w:divBdr>
            <w:top w:val="none" w:sz="0" w:space="0" w:color="auto"/>
            <w:left w:val="none" w:sz="0" w:space="0" w:color="auto"/>
            <w:bottom w:val="none" w:sz="0" w:space="0" w:color="auto"/>
            <w:right w:val="none" w:sz="0" w:space="0" w:color="auto"/>
          </w:divBdr>
        </w:div>
        <w:div w:id="1928224396">
          <w:marLeft w:val="640"/>
          <w:marRight w:val="0"/>
          <w:marTop w:val="0"/>
          <w:marBottom w:val="0"/>
          <w:divBdr>
            <w:top w:val="none" w:sz="0" w:space="0" w:color="auto"/>
            <w:left w:val="none" w:sz="0" w:space="0" w:color="auto"/>
            <w:bottom w:val="none" w:sz="0" w:space="0" w:color="auto"/>
            <w:right w:val="none" w:sz="0" w:space="0" w:color="auto"/>
          </w:divBdr>
        </w:div>
        <w:div w:id="1436825045">
          <w:marLeft w:val="640"/>
          <w:marRight w:val="0"/>
          <w:marTop w:val="0"/>
          <w:marBottom w:val="0"/>
          <w:divBdr>
            <w:top w:val="none" w:sz="0" w:space="0" w:color="auto"/>
            <w:left w:val="none" w:sz="0" w:space="0" w:color="auto"/>
            <w:bottom w:val="none" w:sz="0" w:space="0" w:color="auto"/>
            <w:right w:val="none" w:sz="0" w:space="0" w:color="auto"/>
          </w:divBdr>
        </w:div>
        <w:div w:id="884946236">
          <w:marLeft w:val="640"/>
          <w:marRight w:val="0"/>
          <w:marTop w:val="0"/>
          <w:marBottom w:val="0"/>
          <w:divBdr>
            <w:top w:val="none" w:sz="0" w:space="0" w:color="auto"/>
            <w:left w:val="none" w:sz="0" w:space="0" w:color="auto"/>
            <w:bottom w:val="none" w:sz="0" w:space="0" w:color="auto"/>
            <w:right w:val="none" w:sz="0" w:space="0" w:color="auto"/>
          </w:divBdr>
        </w:div>
        <w:div w:id="1200313238">
          <w:marLeft w:val="640"/>
          <w:marRight w:val="0"/>
          <w:marTop w:val="0"/>
          <w:marBottom w:val="0"/>
          <w:divBdr>
            <w:top w:val="none" w:sz="0" w:space="0" w:color="auto"/>
            <w:left w:val="none" w:sz="0" w:space="0" w:color="auto"/>
            <w:bottom w:val="none" w:sz="0" w:space="0" w:color="auto"/>
            <w:right w:val="none" w:sz="0" w:space="0" w:color="auto"/>
          </w:divBdr>
        </w:div>
        <w:div w:id="855079479">
          <w:marLeft w:val="640"/>
          <w:marRight w:val="0"/>
          <w:marTop w:val="0"/>
          <w:marBottom w:val="0"/>
          <w:divBdr>
            <w:top w:val="none" w:sz="0" w:space="0" w:color="auto"/>
            <w:left w:val="none" w:sz="0" w:space="0" w:color="auto"/>
            <w:bottom w:val="none" w:sz="0" w:space="0" w:color="auto"/>
            <w:right w:val="none" w:sz="0" w:space="0" w:color="auto"/>
          </w:divBdr>
        </w:div>
        <w:div w:id="1062558638">
          <w:marLeft w:val="640"/>
          <w:marRight w:val="0"/>
          <w:marTop w:val="0"/>
          <w:marBottom w:val="0"/>
          <w:divBdr>
            <w:top w:val="none" w:sz="0" w:space="0" w:color="auto"/>
            <w:left w:val="none" w:sz="0" w:space="0" w:color="auto"/>
            <w:bottom w:val="none" w:sz="0" w:space="0" w:color="auto"/>
            <w:right w:val="none" w:sz="0" w:space="0" w:color="auto"/>
          </w:divBdr>
        </w:div>
        <w:div w:id="958267646">
          <w:marLeft w:val="640"/>
          <w:marRight w:val="0"/>
          <w:marTop w:val="0"/>
          <w:marBottom w:val="0"/>
          <w:divBdr>
            <w:top w:val="none" w:sz="0" w:space="0" w:color="auto"/>
            <w:left w:val="none" w:sz="0" w:space="0" w:color="auto"/>
            <w:bottom w:val="none" w:sz="0" w:space="0" w:color="auto"/>
            <w:right w:val="none" w:sz="0" w:space="0" w:color="auto"/>
          </w:divBdr>
        </w:div>
        <w:div w:id="416291385">
          <w:marLeft w:val="640"/>
          <w:marRight w:val="0"/>
          <w:marTop w:val="0"/>
          <w:marBottom w:val="0"/>
          <w:divBdr>
            <w:top w:val="none" w:sz="0" w:space="0" w:color="auto"/>
            <w:left w:val="none" w:sz="0" w:space="0" w:color="auto"/>
            <w:bottom w:val="none" w:sz="0" w:space="0" w:color="auto"/>
            <w:right w:val="none" w:sz="0" w:space="0" w:color="auto"/>
          </w:divBdr>
        </w:div>
        <w:div w:id="68776667">
          <w:marLeft w:val="640"/>
          <w:marRight w:val="0"/>
          <w:marTop w:val="0"/>
          <w:marBottom w:val="0"/>
          <w:divBdr>
            <w:top w:val="none" w:sz="0" w:space="0" w:color="auto"/>
            <w:left w:val="none" w:sz="0" w:space="0" w:color="auto"/>
            <w:bottom w:val="none" w:sz="0" w:space="0" w:color="auto"/>
            <w:right w:val="none" w:sz="0" w:space="0" w:color="auto"/>
          </w:divBdr>
        </w:div>
        <w:div w:id="1827934574">
          <w:marLeft w:val="640"/>
          <w:marRight w:val="0"/>
          <w:marTop w:val="0"/>
          <w:marBottom w:val="0"/>
          <w:divBdr>
            <w:top w:val="none" w:sz="0" w:space="0" w:color="auto"/>
            <w:left w:val="none" w:sz="0" w:space="0" w:color="auto"/>
            <w:bottom w:val="none" w:sz="0" w:space="0" w:color="auto"/>
            <w:right w:val="none" w:sz="0" w:space="0" w:color="auto"/>
          </w:divBdr>
        </w:div>
        <w:div w:id="1127814466">
          <w:marLeft w:val="640"/>
          <w:marRight w:val="0"/>
          <w:marTop w:val="0"/>
          <w:marBottom w:val="0"/>
          <w:divBdr>
            <w:top w:val="none" w:sz="0" w:space="0" w:color="auto"/>
            <w:left w:val="none" w:sz="0" w:space="0" w:color="auto"/>
            <w:bottom w:val="none" w:sz="0" w:space="0" w:color="auto"/>
            <w:right w:val="none" w:sz="0" w:space="0" w:color="auto"/>
          </w:divBdr>
        </w:div>
        <w:div w:id="480464648">
          <w:marLeft w:val="640"/>
          <w:marRight w:val="0"/>
          <w:marTop w:val="0"/>
          <w:marBottom w:val="0"/>
          <w:divBdr>
            <w:top w:val="none" w:sz="0" w:space="0" w:color="auto"/>
            <w:left w:val="none" w:sz="0" w:space="0" w:color="auto"/>
            <w:bottom w:val="none" w:sz="0" w:space="0" w:color="auto"/>
            <w:right w:val="none" w:sz="0" w:space="0" w:color="auto"/>
          </w:divBdr>
        </w:div>
        <w:div w:id="62795425">
          <w:marLeft w:val="640"/>
          <w:marRight w:val="0"/>
          <w:marTop w:val="0"/>
          <w:marBottom w:val="0"/>
          <w:divBdr>
            <w:top w:val="none" w:sz="0" w:space="0" w:color="auto"/>
            <w:left w:val="none" w:sz="0" w:space="0" w:color="auto"/>
            <w:bottom w:val="none" w:sz="0" w:space="0" w:color="auto"/>
            <w:right w:val="none" w:sz="0" w:space="0" w:color="auto"/>
          </w:divBdr>
        </w:div>
        <w:div w:id="1948735740">
          <w:marLeft w:val="640"/>
          <w:marRight w:val="0"/>
          <w:marTop w:val="0"/>
          <w:marBottom w:val="0"/>
          <w:divBdr>
            <w:top w:val="none" w:sz="0" w:space="0" w:color="auto"/>
            <w:left w:val="none" w:sz="0" w:space="0" w:color="auto"/>
            <w:bottom w:val="none" w:sz="0" w:space="0" w:color="auto"/>
            <w:right w:val="none" w:sz="0" w:space="0" w:color="auto"/>
          </w:divBdr>
        </w:div>
        <w:div w:id="1429084204">
          <w:marLeft w:val="640"/>
          <w:marRight w:val="0"/>
          <w:marTop w:val="0"/>
          <w:marBottom w:val="0"/>
          <w:divBdr>
            <w:top w:val="none" w:sz="0" w:space="0" w:color="auto"/>
            <w:left w:val="none" w:sz="0" w:space="0" w:color="auto"/>
            <w:bottom w:val="none" w:sz="0" w:space="0" w:color="auto"/>
            <w:right w:val="none" w:sz="0" w:space="0" w:color="auto"/>
          </w:divBdr>
        </w:div>
        <w:div w:id="1413619847">
          <w:marLeft w:val="640"/>
          <w:marRight w:val="0"/>
          <w:marTop w:val="0"/>
          <w:marBottom w:val="0"/>
          <w:divBdr>
            <w:top w:val="none" w:sz="0" w:space="0" w:color="auto"/>
            <w:left w:val="none" w:sz="0" w:space="0" w:color="auto"/>
            <w:bottom w:val="none" w:sz="0" w:space="0" w:color="auto"/>
            <w:right w:val="none" w:sz="0" w:space="0" w:color="auto"/>
          </w:divBdr>
        </w:div>
        <w:div w:id="2022589419">
          <w:marLeft w:val="640"/>
          <w:marRight w:val="0"/>
          <w:marTop w:val="0"/>
          <w:marBottom w:val="0"/>
          <w:divBdr>
            <w:top w:val="none" w:sz="0" w:space="0" w:color="auto"/>
            <w:left w:val="none" w:sz="0" w:space="0" w:color="auto"/>
            <w:bottom w:val="none" w:sz="0" w:space="0" w:color="auto"/>
            <w:right w:val="none" w:sz="0" w:space="0" w:color="auto"/>
          </w:divBdr>
        </w:div>
        <w:div w:id="816453530">
          <w:marLeft w:val="640"/>
          <w:marRight w:val="0"/>
          <w:marTop w:val="0"/>
          <w:marBottom w:val="0"/>
          <w:divBdr>
            <w:top w:val="none" w:sz="0" w:space="0" w:color="auto"/>
            <w:left w:val="none" w:sz="0" w:space="0" w:color="auto"/>
            <w:bottom w:val="none" w:sz="0" w:space="0" w:color="auto"/>
            <w:right w:val="none" w:sz="0" w:space="0" w:color="auto"/>
          </w:divBdr>
        </w:div>
        <w:div w:id="20983959">
          <w:marLeft w:val="640"/>
          <w:marRight w:val="0"/>
          <w:marTop w:val="0"/>
          <w:marBottom w:val="0"/>
          <w:divBdr>
            <w:top w:val="none" w:sz="0" w:space="0" w:color="auto"/>
            <w:left w:val="none" w:sz="0" w:space="0" w:color="auto"/>
            <w:bottom w:val="none" w:sz="0" w:space="0" w:color="auto"/>
            <w:right w:val="none" w:sz="0" w:space="0" w:color="auto"/>
          </w:divBdr>
        </w:div>
        <w:div w:id="973801858">
          <w:marLeft w:val="640"/>
          <w:marRight w:val="0"/>
          <w:marTop w:val="0"/>
          <w:marBottom w:val="0"/>
          <w:divBdr>
            <w:top w:val="none" w:sz="0" w:space="0" w:color="auto"/>
            <w:left w:val="none" w:sz="0" w:space="0" w:color="auto"/>
            <w:bottom w:val="none" w:sz="0" w:space="0" w:color="auto"/>
            <w:right w:val="none" w:sz="0" w:space="0" w:color="auto"/>
          </w:divBdr>
        </w:div>
        <w:div w:id="1100493869">
          <w:marLeft w:val="640"/>
          <w:marRight w:val="0"/>
          <w:marTop w:val="0"/>
          <w:marBottom w:val="0"/>
          <w:divBdr>
            <w:top w:val="none" w:sz="0" w:space="0" w:color="auto"/>
            <w:left w:val="none" w:sz="0" w:space="0" w:color="auto"/>
            <w:bottom w:val="none" w:sz="0" w:space="0" w:color="auto"/>
            <w:right w:val="none" w:sz="0" w:space="0" w:color="auto"/>
          </w:divBdr>
        </w:div>
        <w:div w:id="1288588321">
          <w:marLeft w:val="640"/>
          <w:marRight w:val="0"/>
          <w:marTop w:val="0"/>
          <w:marBottom w:val="0"/>
          <w:divBdr>
            <w:top w:val="none" w:sz="0" w:space="0" w:color="auto"/>
            <w:left w:val="none" w:sz="0" w:space="0" w:color="auto"/>
            <w:bottom w:val="none" w:sz="0" w:space="0" w:color="auto"/>
            <w:right w:val="none" w:sz="0" w:space="0" w:color="auto"/>
          </w:divBdr>
        </w:div>
        <w:div w:id="911740458">
          <w:marLeft w:val="640"/>
          <w:marRight w:val="0"/>
          <w:marTop w:val="0"/>
          <w:marBottom w:val="0"/>
          <w:divBdr>
            <w:top w:val="none" w:sz="0" w:space="0" w:color="auto"/>
            <w:left w:val="none" w:sz="0" w:space="0" w:color="auto"/>
            <w:bottom w:val="none" w:sz="0" w:space="0" w:color="auto"/>
            <w:right w:val="none" w:sz="0" w:space="0" w:color="auto"/>
          </w:divBdr>
        </w:div>
        <w:div w:id="1732650937">
          <w:marLeft w:val="640"/>
          <w:marRight w:val="0"/>
          <w:marTop w:val="0"/>
          <w:marBottom w:val="0"/>
          <w:divBdr>
            <w:top w:val="none" w:sz="0" w:space="0" w:color="auto"/>
            <w:left w:val="none" w:sz="0" w:space="0" w:color="auto"/>
            <w:bottom w:val="none" w:sz="0" w:space="0" w:color="auto"/>
            <w:right w:val="none" w:sz="0" w:space="0" w:color="auto"/>
          </w:divBdr>
        </w:div>
        <w:div w:id="1792048456">
          <w:marLeft w:val="640"/>
          <w:marRight w:val="0"/>
          <w:marTop w:val="0"/>
          <w:marBottom w:val="0"/>
          <w:divBdr>
            <w:top w:val="none" w:sz="0" w:space="0" w:color="auto"/>
            <w:left w:val="none" w:sz="0" w:space="0" w:color="auto"/>
            <w:bottom w:val="none" w:sz="0" w:space="0" w:color="auto"/>
            <w:right w:val="none" w:sz="0" w:space="0" w:color="auto"/>
          </w:divBdr>
        </w:div>
        <w:div w:id="1860846952">
          <w:marLeft w:val="640"/>
          <w:marRight w:val="0"/>
          <w:marTop w:val="0"/>
          <w:marBottom w:val="0"/>
          <w:divBdr>
            <w:top w:val="none" w:sz="0" w:space="0" w:color="auto"/>
            <w:left w:val="none" w:sz="0" w:space="0" w:color="auto"/>
            <w:bottom w:val="none" w:sz="0" w:space="0" w:color="auto"/>
            <w:right w:val="none" w:sz="0" w:space="0" w:color="auto"/>
          </w:divBdr>
        </w:div>
        <w:div w:id="952663668">
          <w:marLeft w:val="640"/>
          <w:marRight w:val="0"/>
          <w:marTop w:val="0"/>
          <w:marBottom w:val="0"/>
          <w:divBdr>
            <w:top w:val="none" w:sz="0" w:space="0" w:color="auto"/>
            <w:left w:val="none" w:sz="0" w:space="0" w:color="auto"/>
            <w:bottom w:val="none" w:sz="0" w:space="0" w:color="auto"/>
            <w:right w:val="none" w:sz="0" w:space="0" w:color="auto"/>
          </w:divBdr>
        </w:div>
        <w:div w:id="1385059023">
          <w:marLeft w:val="640"/>
          <w:marRight w:val="0"/>
          <w:marTop w:val="0"/>
          <w:marBottom w:val="0"/>
          <w:divBdr>
            <w:top w:val="none" w:sz="0" w:space="0" w:color="auto"/>
            <w:left w:val="none" w:sz="0" w:space="0" w:color="auto"/>
            <w:bottom w:val="none" w:sz="0" w:space="0" w:color="auto"/>
            <w:right w:val="none" w:sz="0" w:space="0" w:color="auto"/>
          </w:divBdr>
        </w:div>
        <w:div w:id="1657803104">
          <w:marLeft w:val="640"/>
          <w:marRight w:val="0"/>
          <w:marTop w:val="0"/>
          <w:marBottom w:val="0"/>
          <w:divBdr>
            <w:top w:val="none" w:sz="0" w:space="0" w:color="auto"/>
            <w:left w:val="none" w:sz="0" w:space="0" w:color="auto"/>
            <w:bottom w:val="none" w:sz="0" w:space="0" w:color="auto"/>
            <w:right w:val="none" w:sz="0" w:space="0" w:color="auto"/>
          </w:divBdr>
        </w:div>
        <w:div w:id="777457360">
          <w:marLeft w:val="640"/>
          <w:marRight w:val="0"/>
          <w:marTop w:val="0"/>
          <w:marBottom w:val="0"/>
          <w:divBdr>
            <w:top w:val="none" w:sz="0" w:space="0" w:color="auto"/>
            <w:left w:val="none" w:sz="0" w:space="0" w:color="auto"/>
            <w:bottom w:val="none" w:sz="0" w:space="0" w:color="auto"/>
            <w:right w:val="none" w:sz="0" w:space="0" w:color="auto"/>
          </w:divBdr>
        </w:div>
        <w:div w:id="1470980121">
          <w:marLeft w:val="640"/>
          <w:marRight w:val="0"/>
          <w:marTop w:val="0"/>
          <w:marBottom w:val="0"/>
          <w:divBdr>
            <w:top w:val="none" w:sz="0" w:space="0" w:color="auto"/>
            <w:left w:val="none" w:sz="0" w:space="0" w:color="auto"/>
            <w:bottom w:val="none" w:sz="0" w:space="0" w:color="auto"/>
            <w:right w:val="none" w:sz="0" w:space="0" w:color="auto"/>
          </w:divBdr>
        </w:div>
        <w:div w:id="1227910888">
          <w:marLeft w:val="640"/>
          <w:marRight w:val="0"/>
          <w:marTop w:val="0"/>
          <w:marBottom w:val="0"/>
          <w:divBdr>
            <w:top w:val="none" w:sz="0" w:space="0" w:color="auto"/>
            <w:left w:val="none" w:sz="0" w:space="0" w:color="auto"/>
            <w:bottom w:val="none" w:sz="0" w:space="0" w:color="auto"/>
            <w:right w:val="none" w:sz="0" w:space="0" w:color="auto"/>
          </w:divBdr>
        </w:div>
        <w:div w:id="1385521189">
          <w:marLeft w:val="640"/>
          <w:marRight w:val="0"/>
          <w:marTop w:val="0"/>
          <w:marBottom w:val="0"/>
          <w:divBdr>
            <w:top w:val="none" w:sz="0" w:space="0" w:color="auto"/>
            <w:left w:val="none" w:sz="0" w:space="0" w:color="auto"/>
            <w:bottom w:val="none" w:sz="0" w:space="0" w:color="auto"/>
            <w:right w:val="none" w:sz="0" w:space="0" w:color="auto"/>
          </w:divBdr>
        </w:div>
        <w:div w:id="324822912">
          <w:marLeft w:val="640"/>
          <w:marRight w:val="0"/>
          <w:marTop w:val="0"/>
          <w:marBottom w:val="0"/>
          <w:divBdr>
            <w:top w:val="none" w:sz="0" w:space="0" w:color="auto"/>
            <w:left w:val="none" w:sz="0" w:space="0" w:color="auto"/>
            <w:bottom w:val="none" w:sz="0" w:space="0" w:color="auto"/>
            <w:right w:val="none" w:sz="0" w:space="0" w:color="auto"/>
          </w:divBdr>
        </w:div>
        <w:div w:id="912737726">
          <w:marLeft w:val="640"/>
          <w:marRight w:val="0"/>
          <w:marTop w:val="0"/>
          <w:marBottom w:val="0"/>
          <w:divBdr>
            <w:top w:val="none" w:sz="0" w:space="0" w:color="auto"/>
            <w:left w:val="none" w:sz="0" w:space="0" w:color="auto"/>
            <w:bottom w:val="none" w:sz="0" w:space="0" w:color="auto"/>
            <w:right w:val="none" w:sz="0" w:space="0" w:color="auto"/>
          </w:divBdr>
        </w:div>
        <w:div w:id="653532406">
          <w:marLeft w:val="640"/>
          <w:marRight w:val="0"/>
          <w:marTop w:val="0"/>
          <w:marBottom w:val="0"/>
          <w:divBdr>
            <w:top w:val="none" w:sz="0" w:space="0" w:color="auto"/>
            <w:left w:val="none" w:sz="0" w:space="0" w:color="auto"/>
            <w:bottom w:val="none" w:sz="0" w:space="0" w:color="auto"/>
            <w:right w:val="none" w:sz="0" w:space="0" w:color="auto"/>
          </w:divBdr>
        </w:div>
        <w:div w:id="255360535">
          <w:marLeft w:val="640"/>
          <w:marRight w:val="0"/>
          <w:marTop w:val="0"/>
          <w:marBottom w:val="0"/>
          <w:divBdr>
            <w:top w:val="none" w:sz="0" w:space="0" w:color="auto"/>
            <w:left w:val="none" w:sz="0" w:space="0" w:color="auto"/>
            <w:bottom w:val="none" w:sz="0" w:space="0" w:color="auto"/>
            <w:right w:val="none" w:sz="0" w:space="0" w:color="auto"/>
          </w:divBdr>
        </w:div>
        <w:div w:id="1681279207">
          <w:marLeft w:val="640"/>
          <w:marRight w:val="0"/>
          <w:marTop w:val="0"/>
          <w:marBottom w:val="0"/>
          <w:divBdr>
            <w:top w:val="none" w:sz="0" w:space="0" w:color="auto"/>
            <w:left w:val="none" w:sz="0" w:space="0" w:color="auto"/>
            <w:bottom w:val="none" w:sz="0" w:space="0" w:color="auto"/>
            <w:right w:val="none" w:sz="0" w:space="0" w:color="auto"/>
          </w:divBdr>
        </w:div>
        <w:div w:id="1965378823">
          <w:marLeft w:val="640"/>
          <w:marRight w:val="0"/>
          <w:marTop w:val="0"/>
          <w:marBottom w:val="0"/>
          <w:divBdr>
            <w:top w:val="none" w:sz="0" w:space="0" w:color="auto"/>
            <w:left w:val="none" w:sz="0" w:space="0" w:color="auto"/>
            <w:bottom w:val="none" w:sz="0" w:space="0" w:color="auto"/>
            <w:right w:val="none" w:sz="0" w:space="0" w:color="auto"/>
          </w:divBdr>
        </w:div>
        <w:div w:id="568268023">
          <w:marLeft w:val="640"/>
          <w:marRight w:val="0"/>
          <w:marTop w:val="0"/>
          <w:marBottom w:val="0"/>
          <w:divBdr>
            <w:top w:val="none" w:sz="0" w:space="0" w:color="auto"/>
            <w:left w:val="none" w:sz="0" w:space="0" w:color="auto"/>
            <w:bottom w:val="none" w:sz="0" w:space="0" w:color="auto"/>
            <w:right w:val="none" w:sz="0" w:space="0" w:color="auto"/>
          </w:divBdr>
        </w:div>
        <w:div w:id="1597329167">
          <w:marLeft w:val="640"/>
          <w:marRight w:val="0"/>
          <w:marTop w:val="0"/>
          <w:marBottom w:val="0"/>
          <w:divBdr>
            <w:top w:val="none" w:sz="0" w:space="0" w:color="auto"/>
            <w:left w:val="none" w:sz="0" w:space="0" w:color="auto"/>
            <w:bottom w:val="none" w:sz="0" w:space="0" w:color="auto"/>
            <w:right w:val="none" w:sz="0" w:space="0" w:color="auto"/>
          </w:divBdr>
        </w:div>
        <w:div w:id="406809505">
          <w:marLeft w:val="640"/>
          <w:marRight w:val="0"/>
          <w:marTop w:val="0"/>
          <w:marBottom w:val="0"/>
          <w:divBdr>
            <w:top w:val="none" w:sz="0" w:space="0" w:color="auto"/>
            <w:left w:val="none" w:sz="0" w:space="0" w:color="auto"/>
            <w:bottom w:val="none" w:sz="0" w:space="0" w:color="auto"/>
            <w:right w:val="none" w:sz="0" w:space="0" w:color="auto"/>
          </w:divBdr>
        </w:div>
        <w:div w:id="840320114">
          <w:marLeft w:val="640"/>
          <w:marRight w:val="0"/>
          <w:marTop w:val="0"/>
          <w:marBottom w:val="0"/>
          <w:divBdr>
            <w:top w:val="none" w:sz="0" w:space="0" w:color="auto"/>
            <w:left w:val="none" w:sz="0" w:space="0" w:color="auto"/>
            <w:bottom w:val="none" w:sz="0" w:space="0" w:color="auto"/>
            <w:right w:val="none" w:sz="0" w:space="0" w:color="auto"/>
          </w:divBdr>
        </w:div>
        <w:div w:id="1525091914">
          <w:marLeft w:val="640"/>
          <w:marRight w:val="0"/>
          <w:marTop w:val="0"/>
          <w:marBottom w:val="0"/>
          <w:divBdr>
            <w:top w:val="none" w:sz="0" w:space="0" w:color="auto"/>
            <w:left w:val="none" w:sz="0" w:space="0" w:color="auto"/>
            <w:bottom w:val="none" w:sz="0" w:space="0" w:color="auto"/>
            <w:right w:val="none" w:sz="0" w:space="0" w:color="auto"/>
          </w:divBdr>
        </w:div>
        <w:div w:id="650404197">
          <w:marLeft w:val="640"/>
          <w:marRight w:val="0"/>
          <w:marTop w:val="0"/>
          <w:marBottom w:val="0"/>
          <w:divBdr>
            <w:top w:val="none" w:sz="0" w:space="0" w:color="auto"/>
            <w:left w:val="none" w:sz="0" w:space="0" w:color="auto"/>
            <w:bottom w:val="none" w:sz="0" w:space="0" w:color="auto"/>
            <w:right w:val="none" w:sz="0" w:space="0" w:color="auto"/>
          </w:divBdr>
        </w:div>
        <w:div w:id="254754068">
          <w:marLeft w:val="640"/>
          <w:marRight w:val="0"/>
          <w:marTop w:val="0"/>
          <w:marBottom w:val="0"/>
          <w:divBdr>
            <w:top w:val="none" w:sz="0" w:space="0" w:color="auto"/>
            <w:left w:val="none" w:sz="0" w:space="0" w:color="auto"/>
            <w:bottom w:val="none" w:sz="0" w:space="0" w:color="auto"/>
            <w:right w:val="none" w:sz="0" w:space="0" w:color="auto"/>
          </w:divBdr>
        </w:div>
        <w:div w:id="1281759433">
          <w:marLeft w:val="640"/>
          <w:marRight w:val="0"/>
          <w:marTop w:val="0"/>
          <w:marBottom w:val="0"/>
          <w:divBdr>
            <w:top w:val="none" w:sz="0" w:space="0" w:color="auto"/>
            <w:left w:val="none" w:sz="0" w:space="0" w:color="auto"/>
            <w:bottom w:val="none" w:sz="0" w:space="0" w:color="auto"/>
            <w:right w:val="none" w:sz="0" w:space="0" w:color="auto"/>
          </w:divBdr>
        </w:div>
        <w:div w:id="1713192324">
          <w:marLeft w:val="640"/>
          <w:marRight w:val="0"/>
          <w:marTop w:val="0"/>
          <w:marBottom w:val="0"/>
          <w:divBdr>
            <w:top w:val="none" w:sz="0" w:space="0" w:color="auto"/>
            <w:left w:val="none" w:sz="0" w:space="0" w:color="auto"/>
            <w:bottom w:val="none" w:sz="0" w:space="0" w:color="auto"/>
            <w:right w:val="none" w:sz="0" w:space="0" w:color="auto"/>
          </w:divBdr>
        </w:div>
        <w:div w:id="242104292">
          <w:marLeft w:val="640"/>
          <w:marRight w:val="0"/>
          <w:marTop w:val="0"/>
          <w:marBottom w:val="0"/>
          <w:divBdr>
            <w:top w:val="none" w:sz="0" w:space="0" w:color="auto"/>
            <w:left w:val="none" w:sz="0" w:space="0" w:color="auto"/>
            <w:bottom w:val="none" w:sz="0" w:space="0" w:color="auto"/>
            <w:right w:val="none" w:sz="0" w:space="0" w:color="auto"/>
          </w:divBdr>
        </w:div>
        <w:div w:id="1027558676">
          <w:marLeft w:val="640"/>
          <w:marRight w:val="0"/>
          <w:marTop w:val="0"/>
          <w:marBottom w:val="0"/>
          <w:divBdr>
            <w:top w:val="none" w:sz="0" w:space="0" w:color="auto"/>
            <w:left w:val="none" w:sz="0" w:space="0" w:color="auto"/>
            <w:bottom w:val="none" w:sz="0" w:space="0" w:color="auto"/>
            <w:right w:val="none" w:sz="0" w:space="0" w:color="auto"/>
          </w:divBdr>
        </w:div>
        <w:div w:id="373888554">
          <w:marLeft w:val="640"/>
          <w:marRight w:val="0"/>
          <w:marTop w:val="0"/>
          <w:marBottom w:val="0"/>
          <w:divBdr>
            <w:top w:val="none" w:sz="0" w:space="0" w:color="auto"/>
            <w:left w:val="none" w:sz="0" w:space="0" w:color="auto"/>
            <w:bottom w:val="none" w:sz="0" w:space="0" w:color="auto"/>
            <w:right w:val="none" w:sz="0" w:space="0" w:color="auto"/>
          </w:divBdr>
        </w:div>
        <w:div w:id="1306279029">
          <w:marLeft w:val="640"/>
          <w:marRight w:val="0"/>
          <w:marTop w:val="0"/>
          <w:marBottom w:val="0"/>
          <w:divBdr>
            <w:top w:val="none" w:sz="0" w:space="0" w:color="auto"/>
            <w:left w:val="none" w:sz="0" w:space="0" w:color="auto"/>
            <w:bottom w:val="none" w:sz="0" w:space="0" w:color="auto"/>
            <w:right w:val="none" w:sz="0" w:space="0" w:color="auto"/>
          </w:divBdr>
        </w:div>
        <w:div w:id="1615135216">
          <w:marLeft w:val="640"/>
          <w:marRight w:val="0"/>
          <w:marTop w:val="0"/>
          <w:marBottom w:val="0"/>
          <w:divBdr>
            <w:top w:val="none" w:sz="0" w:space="0" w:color="auto"/>
            <w:left w:val="none" w:sz="0" w:space="0" w:color="auto"/>
            <w:bottom w:val="none" w:sz="0" w:space="0" w:color="auto"/>
            <w:right w:val="none" w:sz="0" w:space="0" w:color="auto"/>
          </w:divBdr>
        </w:div>
        <w:div w:id="1805804302">
          <w:marLeft w:val="640"/>
          <w:marRight w:val="0"/>
          <w:marTop w:val="0"/>
          <w:marBottom w:val="0"/>
          <w:divBdr>
            <w:top w:val="none" w:sz="0" w:space="0" w:color="auto"/>
            <w:left w:val="none" w:sz="0" w:space="0" w:color="auto"/>
            <w:bottom w:val="none" w:sz="0" w:space="0" w:color="auto"/>
            <w:right w:val="none" w:sz="0" w:space="0" w:color="auto"/>
          </w:divBdr>
        </w:div>
        <w:div w:id="1074429092">
          <w:marLeft w:val="640"/>
          <w:marRight w:val="0"/>
          <w:marTop w:val="0"/>
          <w:marBottom w:val="0"/>
          <w:divBdr>
            <w:top w:val="none" w:sz="0" w:space="0" w:color="auto"/>
            <w:left w:val="none" w:sz="0" w:space="0" w:color="auto"/>
            <w:bottom w:val="none" w:sz="0" w:space="0" w:color="auto"/>
            <w:right w:val="none" w:sz="0" w:space="0" w:color="auto"/>
          </w:divBdr>
        </w:div>
        <w:div w:id="1005593065">
          <w:marLeft w:val="640"/>
          <w:marRight w:val="0"/>
          <w:marTop w:val="0"/>
          <w:marBottom w:val="0"/>
          <w:divBdr>
            <w:top w:val="none" w:sz="0" w:space="0" w:color="auto"/>
            <w:left w:val="none" w:sz="0" w:space="0" w:color="auto"/>
            <w:bottom w:val="none" w:sz="0" w:space="0" w:color="auto"/>
            <w:right w:val="none" w:sz="0" w:space="0" w:color="auto"/>
          </w:divBdr>
        </w:div>
        <w:div w:id="1828936562">
          <w:marLeft w:val="640"/>
          <w:marRight w:val="0"/>
          <w:marTop w:val="0"/>
          <w:marBottom w:val="0"/>
          <w:divBdr>
            <w:top w:val="none" w:sz="0" w:space="0" w:color="auto"/>
            <w:left w:val="none" w:sz="0" w:space="0" w:color="auto"/>
            <w:bottom w:val="none" w:sz="0" w:space="0" w:color="auto"/>
            <w:right w:val="none" w:sz="0" w:space="0" w:color="auto"/>
          </w:divBdr>
        </w:div>
        <w:div w:id="990518346">
          <w:marLeft w:val="640"/>
          <w:marRight w:val="0"/>
          <w:marTop w:val="0"/>
          <w:marBottom w:val="0"/>
          <w:divBdr>
            <w:top w:val="none" w:sz="0" w:space="0" w:color="auto"/>
            <w:left w:val="none" w:sz="0" w:space="0" w:color="auto"/>
            <w:bottom w:val="none" w:sz="0" w:space="0" w:color="auto"/>
            <w:right w:val="none" w:sz="0" w:space="0" w:color="auto"/>
          </w:divBdr>
        </w:div>
        <w:div w:id="1304657599">
          <w:marLeft w:val="640"/>
          <w:marRight w:val="0"/>
          <w:marTop w:val="0"/>
          <w:marBottom w:val="0"/>
          <w:divBdr>
            <w:top w:val="none" w:sz="0" w:space="0" w:color="auto"/>
            <w:left w:val="none" w:sz="0" w:space="0" w:color="auto"/>
            <w:bottom w:val="none" w:sz="0" w:space="0" w:color="auto"/>
            <w:right w:val="none" w:sz="0" w:space="0" w:color="auto"/>
          </w:divBdr>
        </w:div>
        <w:div w:id="1203205">
          <w:marLeft w:val="640"/>
          <w:marRight w:val="0"/>
          <w:marTop w:val="0"/>
          <w:marBottom w:val="0"/>
          <w:divBdr>
            <w:top w:val="none" w:sz="0" w:space="0" w:color="auto"/>
            <w:left w:val="none" w:sz="0" w:space="0" w:color="auto"/>
            <w:bottom w:val="none" w:sz="0" w:space="0" w:color="auto"/>
            <w:right w:val="none" w:sz="0" w:space="0" w:color="auto"/>
          </w:divBdr>
        </w:div>
        <w:div w:id="1161581673">
          <w:marLeft w:val="640"/>
          <w:marRight w:val="0"/>
          <w:marTop w:val="0"/>
          <w:marBottom w:val="0"/>
          <w:divBdr>
            <w:top w:val="none" w:sz="0" w:space="0" w:color="auto"/>
            <w:left w:val="none" w:sz="0" w:space="0" w:color="auto"/>
            <w:bottom w:val="none" w:sz="0" w:space="0" w:color="auto"/>
            <w:right w:val="none" w:sz="0" w:space="0" w:color="auto"/>
          </w:divBdr>
        </w:div>
        <w:div w:id="1589344069">
          <w:marLeft w:val="640"/>
          <w:marRight w:val="0"/>
          <w:marTop w:val="0"/>
          <w:marBottom w:val="0"/>
          <w:divBdr>
            <w:top w:val="none" w:sz="0" w:space="0" w:color="auto"/>
            <w:left w:val="none" w:sz="0" w:space="0" w:color="auto"/>
            <w:bottom w:val="none" w:sz="0" w:space="0" w:color="auto"/>
            <w:right w:val="none" w:sz="0" w:space="0" w:color="auto"/>
          </w:divBdr>
        </w:div>
        <w:div w:id="943345085">
          <w:marLeft w:val="640"/>
          <w:marRight w:val="0"/>
          <w:marTop w:val="0"/>
          <w:marBottom w:val="0"/>
          <w:divBdr>
            <w:top w:val="none" w:sz="0" w:space="0" w:color="auto"/>
            <w:left w:val="none" w:sz="0" w:space="0" w:color="auto"/>
            <w:bottom w:val="none" w:sz="0" w:space="0" w:color="auto"/>
            <w:right w:val="none" w:sz="0" w:space="0" w:color="auto"/>
          </w:divBdr>
        </w:div>
        <w:div w:id="1488131484">
          <w:marLeft w:val="640"/>
          <w:marRight w:val="0"/>
          <w:marTop w:val="0"/>
          <w:marBottom w:val="0"/>
          <w:divBdr>
            <w:top w:val="none" w:sz="0" w:space="0" w:color="auto"/>
            <w:left w:val="none" w:sz="0" w:space="0" w:color="auto"/>
            <w:bottom w:val="none" w:sz="0" w:space="0" w:color="auto"/>
            <w:right w:val="none" w:sz="0" w:space="0" w:color="auto"/>
          </w:divBdr>
        </w:div>
        <w:div w:id="478353179">
          <w:marLeft w:val="640"/>
          <w:marRight w:val="0"/>
          <w:marTop w:val="0"/>
          <w:marBottom w:val="0"/>
          <w:divBdr>
            <w:top w:val="none" w:sz="0" w:space="0" w:color="auto"/>
            <w:left w:val="none" w:sz="0" w:space="0" w:color="auto"/>
            <w:bottom w:val="none" w:sz="0" w:space="0" w:color="auto"/>
            <w:right w:val="none" w:sz="0" w:space="0" w:color="auto"/>
          </w:divBdr>
        </w:div>
        <w:div w:id="2082826345">
          <w:marLeft w:val="640"/>
          <w:marRight w:val="0"/>
          <w:marTop w:val="0"/>
          <w:marBottom w:val="0"/>
          <w:divBdr>
            <w:top w:val="none" w:sz="0" w:space="0" w:color="auto"/>
            <w:left w:val="none" w:sz="0" w:space="0" w:color="auto"/>
            <w:bottom w:val="none" w:sz="0" w:space="0" w:color="auto"/>
            <w:right w:val="none" w:sz="0" w:space="0" w:color="auto"/>
          </w:divBdr>
        </w:div>
        <w:div w:id="647704938">
          <w:marLeft w:val="640"/>
          <w:marRight w:val="0"/>
          <w:marTop w:val="0"/>
          <w:marBottom w:val="0"/>
          <w:divBdr>
            <w:top w:val="none" w:sz="0" w:space="0" w:color="auto"/>
            <w:left w:val="none" w:sz="0" w:space="0" w:color="auto"/>
            <w:bottom w:val="none" w:sz="0" w:space="0" w:color="auto"/>
            <w:right w:val="none" w:sz="0" w:space="0" w:color="auto"/>
          </w:divBdr>
        </w:div>
        <w:div w:id="1422947980">
          <w:marLeft w:val="640"/>
          <w:marRight w:val="0"/>
          <w:marTop w:val="0"/>
          <w:marBottom w:val="0"/>
          <w:divBdr>
            <w:top w:val="none" w:sz="0" w:space="0" w:color="auto"/>
            <w:left w:val="none" w:sz="0" w:space="0" w:color="auto"/>
            <w:bottom w:val="none" w:sz="0" w:space="0" w:color="auto"/>
            <w:right w:val="none" w:sz="0" w:space="0" w:color="auto"/>
          </w:divBdr>
        </w:div>
        <w:div w:id="2040229701">
          <w:marLeft w:val="640"/>
          <w:marRight w:val="0"/>
          <w:marTop w:val="0"/>
          <w:marBottom w:val="0"/>
          <w:divBdr>
            <w:top w:val="none" w:sz="0" w:space="0" w:color="auto"/>
            <w:left w:val="none" w:sz="0" w:space="0" w:color="auto"/>
            <w:bottom w:val="none" w:sz="0" w:space="0" w:color="auto"/>
            <w:right w:val="none" w:sz="0" w:space="0" w:color="auto"/>
          </w:divBdr>
        </w:div>
        <w:div w:id="1450009735">
          <w:marLeft w:val="640"/>
          <w:marRight w:val="0"/>
          <w:marTop w:val="0"/>
          <w:marBottom w:val="0"/>
          <w:divBdr>
            <w:top w:val="none" w:sz="0" w:space="0" w:color="auto"/>
            <w:left w:val="none" w:sz="0" w:space="0" w:color="auto"/>
            <w:bottom w:val="none" w:sz="0" w:space="0" w:color="auto"/>
            <w:right w:val="none" w:sz="0" w:space="0" w:color="auto"/>
          </w:divBdr>
        </w:div>
      </w:divsChild>
    </w:div>
    <w:div w:id="916092081">
      <w:bodyDiv w:val="1"/>
      <w:marLeft w:val="0"/>
      <w:marRight w:val="0"/>
      <w:marTop w:val="0"/>
      <w:marBottom w:val="0"/>
      <w:divBdr>
        <w:top w:val="none" w:sz="0" w:space="0" w:color="auto"/>
        <w:left w:val="none" w:sz="0" w:space="0" w:color="auto"/>
        <w:bottom w:val="none" w:sz="0" w:space="0" w:color="auto"/>
        <w:right w:val="none" w:sz="0" w:space="0" w:color="auto"/>
      </w:divBdr>
      <w:divsChild>
        <w:div w:id="1162966941">
          <w:marLeft w:val="640"/>
          <w:marRight w:val="0"/>
          <w:marTop w:val="0"/>
          <w:marBottom w:val="0"/>
          <w:divBdr>
            <w:top w:val="none" w:sz="0" w:space="0" w:color="auto"/>
            <w:left w:val="none" w:sz="0" w:space="0" w:color="auto"/>
            <w:bottom w:val="none" w:sz="0" w:space="0" w:color="auto"/>
            <w:right w:val="none" w:sz="0" w:space="0" w:color="auto"/>
          </w:divBdr>
        </w:div>
        <w:div w:id="1644001344">
          <w:marLeft w:val="640"/>
          <w:marRight w:val="0"/>
          <w:marTop w:val="0"/>
          <w:marBottom w:val="0"/>
          <w:divBdr>
            <w:top w:val="none" w:sz="0" w:space="0" w:color="auto"/>
            <w:left w:val="none" w:sz="0" w:space="0" w:color="auto"/>
            <w:bottom w:val="none" w:sz="0" w:space="0" w:color="auto"/>
            <w:right w:val="none" w:sz="0" w:space="0" w:color="auto"/>
          </w:divBdr>
        </w:div>
        <w:div w:id="1759061369">
          <w:marLeft w:val="640"/>
          <w:marRight w:val="0"/>
          <w:marTop w:val="0"/>
          <w:marBottom w:val="0"/>
          <w:divBdr>
            <w:top w:val="none" w:sz="0" w:space="0" w:color="auto"/>
            <w:left w:val="none" w:sz="0" w:space="0" w:color="auto"/>
            <w:bottom w:val="none" w:sz="0" w:space="0" w:color="auto"/>
            <w:right w:val="none" w:sz="0" w:space="0" w:color="auto"/>
          </w:divBdr>
        </w:div>
        <w:div w:id="407311972">
          <w:marLeft w:val="640"/>
          <w:marRight w:val="0"/>
          <w:marTop w:val="0"/>
          <w:marBottom w:val="0"/>
          <w:divBdr>
            <w:top w:val="none" w:sz="0" w:space="0" w:color="auto"/>
            <w:left w:val="none" w:sz="0" w:space="0" w:color="auto"/>
            <w:bottom w:val="none" w:sz="0" w:space="0" w:color="auto"/>
            <w:right w:val="none" w:sz="0" w:space="0" w:color="auto"/>
          </w:divBdr>
        </w:div>
        <w:div w:id="56586214">
          <w:marLeft w:val="640"/>
          <w:marRight w:val="0"/>
          <w:marTop w:val="0"/>
          <w:marBottom w:val="0"/>
          <w:divBdr>
            <w:top w:val="none" w:sz="0" w:space="0" w:color="auto"/>
            <w:left w:val="none" w:sz="0" w:space="0" w:color="auto"/>
            <w:bottom w:val="none" w:sz="0" w:space="0" w:color="auto"/>
            <w:right w:val="none" w:sz="0" w:space="0" w:color="auto"/>
          </w:divBdr>
        </w:div>
        <w:div w:id="50231428">
          <w:marLeft w:val="640"/>
          <w:marRight w:val="0"/>
          <w:marTop w:val="0"/>
          <w:marBottom w:val="0"/>
          <w:divBdr>
            <w:top w:val="none" w:sz="0" w:space="0" w:color="auto"/>
            <w:left w:val="none" w:sz="0" w:space="0" w:color="auto"/>
            <w:bottom w:val="none" w:sz="0" w:space="0" w:color="auto"/>
            <w:right w:val="none" w:sz="0" w:space="0" w:color="auto"/>
          </w:divBdr>
        </w:div>
        <w:div w:id="52392319">
          <w:marLeft w:val="640"/>
          <w:marRight w:val="0"/>
          <w:marTop w:val="0"/>
          <w:marBottom w:val="0"/>
          <w:divBdr>
            <w:top w:val="none" w:sz="0" w:space="0" w:color="auto"/>
            <w:left w:val="none" w:sz="0" w:space="0" w:color="auto"/>
            <w:bottom w:val="none" w:sz="0" w:space="0" w:color="auto"/>
            <w:right w:val="none" w:sz="0" w:space="0" w:color="auto"/>
          </w:divBdr>
        </w:div>
        <w:div w:id="1311128702">
          <w:marLeft w:val="640"/>
          <w:marRight w:val="0"/>
          <w:marTop w:val="0"/>
          <w:marBottom w:val="0"/>
          <w:divBdr>
            <w:top w:val="none" w:sz="0" w:space="0" w:color="auto"/>
            <w:left w:val="none" w:sz="0" w:space="0" w:color="auto"/>
            <w:bottom w:val="none" w:sz="0" w:space="0" w:color="auto"/>
            <w:right w:val="none" w:sz="0" w:space="0" w:color="auto"/>
          </w:divBdr>
        </w:div>
        <w:div w:id="925726930">
          <w:marLeft w:val="640"/>
          <w:marRight w:val="0"/>
          <w:marTop w:val="0"/>
          <w:marBottom w:val="0"/>
          <w:divBdr>
            <w:top w:val="none" w:sz="0" w:space="0" w:color="auto"/>
            <w:left w:val="none" w:sz="0" w:space="0" w:color="auto"/>
            <w:bottom w:val="none" w:sz="0" w:space="0" w:color="auto"/>
            <w:right w:val="none" w:sz="0" w:space="0" w:color="auto"/>
          </w:divBdr>
        </w:div>
        <w:div w:id="1303729613">
          <w:marLeft w:val="640"/>
          <w:marRight w:val="0"/>
          <w:marTop w:val="0"/>
          <w:marBottom w:val="0"/>
          <w:divBdr>
            <w:top w:val="none" w:sz="0" w:space="0" w:color="auto"/>
            <w:left w:val="none" w:sz="0" w:space="0" w:color="auto"/>
            <w:bottom w:val="none" w:sz="0" w:space="0" w:color="auto"/>
            <w:right w:val="none" w:sz="0" w:space="0" w:color="auto"/>
          </w:divBdr>
        </w:div>
        <w:div w:id="1139540713">
          <w:marLeft w:val="640"/>
          <w:marRight w:val="0"/>
          <w:marTop w:val="0"/>
          <w:marBottom w:val="0"/>
          <w:divBdr>
            <w:top w:val="none" w:sz="0" w:space="0" w:color="auto"/>
            <w:left w:val="none" w:sz="0" w:space="0" w:color="auto"/>
            <w:bottom w:val="none" w:sz="0" w:space="0" w:color="auto"/>
            <w:right w:val="none" w:sz="0" w:space="0" w:color="auto"/>
          </w:divBdr>
        </w:div>
        <w:div w:id="949044482">
          <w:marLeft w:val="640"/>
          <w:marRight w:val="0"/>
          <w:marTop w:val="0"/>
          <w:marBottom w:val="0"/>
          <w:divBdr>
            <w:top w:val="none" w:sz="0" w:space="0" w:color="auto"/>
            <w:left w:val="none" w:sz="0" w:space="0" w:color="auto"/>
            <w:bottom w:val="none" w:sz="0" w:space="0" w:color="auto"/>
            <w:right w:val="none" w:sz="0" w:space="0" w:color="auto"/>
          </w:divBdr>
        </w:div>
        <w:div w:id="1789354814">
          <w:marLeft w:val="640"/>
          <w:marRight w:val="0"/>
          <w:marTop w:val="0"/>
          <w:marBottom w:val="0"/>
          <w:divBdr>
            <w:top w:val="none" w:sz="0" w:space="0" w:color="auto"/>
            <w:left w:val="none" w:sz="0" w:space="0" w:color="auto"/>
            <w:bottom w:val="none" w:sz="0" w:space="0" w:color="auto"/>
            <w:right w:val="none" w:sz="0" w:space="0" w:color="auto"/>
          </w:divBdr>
        </w:div>
        <w:div w:id="1845171969">
          <w:marLeft w:val="640"/>
          <w:marRight w:val="0"/>
          <w:marTop w:val="0"/>
          <w:marBottom w:val="0"/>
          <w:divBdr>
            <w:top w:val="none" w:sz="0" w:space="0" w:color="auto"/>
            <w:left w:val="none" w:sz="0" w:space="0" w:color="auto"/>
            <w:bottom w:val="none" w:sz="0" w:space="0" w:color="auto"/>
            <w:right w:val="none" w:sz="0" w:space="0" w:color="auto"/>
          </w:divBdr>
        </w:div>
        <w:div w:id="276378685">
          <w:marLeft w:val="640"/>
          <w:marRight w:val="0"/>
          <w:marTop w:val="0"/>
          <w:marBottom w:val="0"/>
          <w:divBdr>
            <w:top w:val="none" w:sz="0" w:space="0" w:color="auto"/>
            <w:left w:val="none" w:sz="0" w:space="0" w:color="auto"/>
            <w:bottom w:val="none" w:sz="0" w:space="0" w:color="auto"/>
            <w:right w:val="none" w:sz="0" w:space="0" w:color="auto"/>
          </w:divBdr>
        </w:div>
        <w:div w:id="729423112">
          <w:marLeft w:val="640"/>
          <w:marRight w:val="0"/>
          <w:marTop w:val="0"/>
          <w:marBottom w:val="0"/>
          <w:divBdr>
            <w:top w:val="none" w:sz="0" w:space="0" w:color="auto"/>
            <w:left w:val="none" w:sz="0" w:space="0" w:color="auto"/>
            <w:bottom w:val="none" w:sz="0" w:space="0" w:color="auto"/>
            <w:right w:val="none" w:sz="0" w:space="0" w:color="auto"/>
          </w:divBdr>
        </w:div>
        <w:div w:id="1431391064">
          <w:marLeft w:val="640"/>
          <w:marRight w:val="0"/>
          <w:marTop w:val="0"/>
          <w:marBottom w:val="0"/>
          <w:divBdr>
            <w:top w:val="none" w:sz="0" w:space="0" w:color="auto"/>
            <w:left w:val="none" w:sz="0" w:space="0" w:color="auto"/>
            <w:bottom w:val="none" w:sz="0" w:space="0" w:color="auto"/>
            <w:right w:val="none" w:sz="0" w:space="0" w:color="auto"/>
          </w:divBdr>
        </w:div>
        <w:div w:id="204951636">
          <w:marLeft w:val="640"/>
          <w:marRight w:val="0"/>
          <w:marTop w:val="0"/>
          <w:marBottom w:val="0"/>
          <w:divBdr>
            <w:top w:val="none" w:sz="0" w:space="0" w:color="auto"/>
            <w:left w:val="none" w:sz="0" w:space="0" w:color="auto"/>
            <w:bottom w:val="none" w:sz="0" w:space="0" w:color="auto"/>
            <w:right w:val="none" w:sz="0" w:space="0" w:color="auto"/>
          </w:divBdr>
        </w:div>
        <w:div w:id="1502428549">
          <w:marLeft w:val="640"/>
          <w:marRight w:val="0"/>
          <w:marTop w:val="0"/>
          <w:marBottom w:val="0"/>
          <w:divBdr>
            <w:top w:val="none" w:sz="0" w:space="0" w:color="auto"/>
            <w:left w:val="none" w:sz="0" w:space="0" w:color="auto"/>
            <w:bottom w:val="none" w:sz="0" w:space="0" w:color="auto"/>
            <w:right w:val="none" w:sz="0" w:space="0" w:color="auto"/>
          </w:divBdr>
        </w:div>
        <w:div w:id="852034931">
          <w:marLeft w:val="640"/>
          <w:marRight w:val="0"/>
          <w:marTop w:val="0"/>
          <w:marBottom w:val="0"/>
          <w:divBdr>
            <w:top w:val="none" w:sz="0" w:space="0" w:color="auto"/>
            <w:left w:val="none" w:sz="0" w:space="0" w:color="auto"/>
            <w:bottom w:val="none" w:sz="0" w:space="0" w:color="auto"/>
            <w:right w:val="none" w:sz="0" w:space="0" w:color="auto"/>
          </w:divBdr>
        </w:div>
        <w:div w:id="140274214">
          <w:marLeft w:val="640"/>
          <w:marRight w:val="0"/>
          <w:marTop w:val="0"/>
          <w:marBottom w:val="0"/>
          <w:divBdr>
            <w:top w:val="none" w:sz="0" w:space="0" w:color="auto"/>
            <w:left w:val="none" w:sz="0" w:space="0" w:color="auto"/>
            <w:bottom w:val="none" w:sz="0" w:space="0" w:color="auto"/>
            <w:right w:val="none" w:sz="0" w:space="0" w:color="auto"/>
          </w:divBdr>
        </w:div>
        <w:div w:id="1577713838">
          <w:marLeft w:val="640"/>
          <w:marRight w:val="0"/>
          <w:marTop w:val="0"/>
          <w:marBottom w:val="0"/>
          <w:divBdr>
            <w:top w:val="none" w:sz="0" w:space="0" w:color="auto"/>
            <w:left w:val="none" w:sz="0" w:space="0" w:color="auto"/>
            <w:bottom w:val="none" w:sz="0" w:space="0" w:color="auto"/>
            <w:right w:val="none" w:sz="0" w:space="0" w:color="auto"/>
          </w:divBdr>
        </w:div>
        <w:div w:id="158271654">
          <w:marLeft w:val="640"/>
          <w:marRight w:val="0"/>
          <w:marTop w:val="0"/>
          <w:marBottom w:val="0"/>
          <w:divBdr>
            <w:top w:val="none" w:sz="0" w:space="0" w:color="auto"/>
            <w:left w:val="none" w:sz="0" w:space="0" w:color="auto"/>
            <w:bottom w:val="none" w:sz="0" w:space="0" w:color="auto"/>
            <w:right w:val="none" w:sz="0" w:space="0" w:color="auto"/>
          </w:divBdr>
        </w:div>
        <w:div w:id="1676150928">
          <w:marLeft w:val="640"/>
          <w:marRight w:val="0"/>
          <w:marTop w:val="0"/>
          <w:marBottom w:val="0"/>
          <w:divBdr>
            <w:top w:val="none" w:sz="0" w:space="0" w:color="auto"/>
            <w:left w:val="none" w:sz="0" w:space="0" w:color="auto"/>
            <w:bottom w:val="none" w:sz="0" w:space="0" w:color="auto"/>
            <w:right w:val="none" w:sz="0" w:space="0" w:color="auto"/>
          </w:divBdr>
        </w:div>
        <w:div w:id="424226699">
          <w:marLeft w:val="640"/>
          <w:marRight w:val="0"/>
          <w:marTop w:val="0"/>
          <w:marBottom w:val="0"/>
          <w:divBdr>
            <w:top w:val="none" w:sz="0" w:space="0" w:color="auto"/>
            <w:left w:val="none" w:sz="0" w:space="0" w:color="auto"/>
            <w:bottom w:val="none" w:sz="0" w:space="0" w:color="auto"/>
            <w:right w:val="none" w:sz="0" w:space="0" w:color="auto"/>
          </w:divBdr>
        </w:div>
        <w:div w:id="1868132101">
          <w:marLeft w:val="640"/>
          <w:marRight w:val="0"/>
          <w:marTop w:val="0"/>
          <w:marBottom w:val="0"/>
          <w:divBdr>
            <w:top w:val="none" w:sz="0" w:space="0" w:color="auto"/>
            <w:left w:val="none" w:sz="0" w:space="0" w:color="auto"/>
            <w:bottom w:val="none" w:sz="0" w:space="0" w:color="auto"/>
            <w:right w:val="none" w:sz="0" w:space="0" w:color="auto"/>
          </w:divBdr>
        </w:div>
        <w:div w:id="1066564105">
          <w:marLeft w:val="640"/>
          <w:marRight w:val="0"/>
          <w:marTop w:val="0"/>
          <w:marBottom w:val="0"/>
          <w:divBdr>
            <w:top w:val="none" w:sz="0" w:space="0" w:color="auto"/>
            <w:left w:val="none" w:sz="0" w:space="0" w:color="auto"/>
            <w:bottom w:val="none" w:sz="0" w:space="0" w:color="auto"/>
            <w:right w:val="none" w:sz="0" w:space="0" w:color="auto"/>
          </w:divBdr>
        </w:div>
        <w:div w:id="1462990069">
          <w:marLeft w:val="640"/>
          <w:marRight w:val="0"/>
          <w:marTop w:val="0"/>
          <w:marBottom w:val="0"/>
          <w:divBdr>
            <w:top w:val="none" w:sz="0" w:space="0" w:color="auto"/>
            <w:left w:val="none" w:sz="0" w:space="0" w:color="auto"/>
            <w:bottom w:val="none" w:sz="0" w:space="0" w:color="auto"/>
            <w:right w:val="none" w:sz="0" w:space="0" w:color="auto"/>
          </w:divBdr>
        </w:div>
        <w:div w:id="332034746">
          <w:marLeft w:val="640"/>
          <w:marRight w:val="0"/>
          <w:marTop w:val="0"/>
          <w:marBottom w:val="0"/>
          <w:divBdr>
            <w:top w:val="none" w:sz="0" w:space="0" w:color="auto"/>
            <w:left w:val="none" w:sz="0" w:space="0" w:color="auto"/>
            <w:bottom w:val="none" w:sz="0" w:space="0" w:color="auto"/>
            <w:right w:val="none" w:sz="0" w:space="0" w:color="auto"/>
          </w:divBdr>
        </w:div>
        <w:div w:id="2018656448">
          <w:marLeft w:val="640"/>
          <w:marRight w:val="0"/>
          <w:marTop w:val="0"/>
          <w:marBottom w:val="0"/>
          <w:divBdr>
            <w:top w:val="none" w:sz="0" w:space="0" w:color="auto"/>
            <w:left w:val="none" w:sz="0" w:space="0" w:color="auto"/>
            <w:bottom w:val="none" w:sz="0" w:space="0" w:color="auto"/>
            <w:right w:val="none" w:sz="0" w:space="0" w:color="auto"/>
          </w:divBdr>
        </w:div>
        <w:div w:id="703557261">
          <w:marLeft w:val="640"/>
          <w:marRight w:val="0"/>
          <w:marTop w:val="0"/>
          <w:marBottom w:val="0"/>
          <w:divBdr>
            <w:top w:val="none" w:sz="0" w:space="0" w:color="auto"/>
            <w:left w:val="none" w:sz="0" w:space="0" w:color="auto"/>
            <w:bottom w:val="none" w:sz="0" w:space="0" w:color="auto"/>
            <w:right w:val="none" w:sz="0" w:space="0" w:color="auto"/>
          </w:divBdr>
        </w:div>
        <w:div w:id="1101292786">
          <w:marLeft w:val="640"/>
          <w:marRight w:val="0"/>
          <w:marTop w:val="0"/>
          <w:marBottom w:val="0"/>
          <w:divBdr>
            <w:top w:val="none" w:sz="0" w:space="0" w:color="auto"/>
            <w:left w:val="none" w:sz="0" w:space="0" w:color="auto"/>
            <w:bottom w:val="none" w:sz="0" w:space="0" w:color="auto"/>
            <w:right w:val="none" w:sz="0" w:space="0" w:color="auto"/>
          </w:divBdr>
        </w:div>
        <w:div w:id="1278831121">
          <w:marLeft w:val="640"/>
          <w:marRight w:val="0"/>
          <w:marTop w:val="0"/>
          <w:marBottom w:val="0"/>
          <w:divBdr>
            <w:top w:val="none" w:sz="0" w:space="0" w:color="auto"/>
            <w:left w:val="none" w:sz="0" w:space="0" w:color="auto"/>
            <w:bottom w:val="none" w:sz="0" w:space="0" w:color="auto"/>
            <w:right w:val="none" w:sz="0" w:space="0" w:color="auto"/>
          </w:divBdr>
        </w:div>
        <w:div w:id="619994322">
          <w:marLeft w:val="640"/>
          <w:marRight w:val="0"/>
          <w:marTop w:val="0"/>
          <w:marBottom w:val="0"/>
          <w:divBdr>
            <w:top w:val="none" w:sz="0" w:space="0" w:color="auto"/>
            <w:left w:val="none" w:sz="0" w:space="0" w:color="auto"/>
            <w:bottom w:val="none" w:sz="0" w:space="0" w:color="auto"/>
            <w:right w:val="none" w:sz="0" w:space="0" w:color="auto"/>
          </w:divBdr>
        </w:div>
        <w:div w:id="417604337">
          <w:marLeft w:val="640"/>
          <w:marRight w:val="0"/>
          <w:marTop w:val="0"/>
          <w:marBottom w:val="0"/>
          <w:divBdr>
            <w:top w:val="none" w:sz="0" w:space="0" w:color="auto"/>
            <w:left w:val="none" w:sz="0" w:space="0" w:color="auto"/>
            <w:bottom w:val="none" w:sz="0" w:space="0" w:color="auto"/>
            <w:right w:val="none" w:sz="0" w:space="0" w:color="auto"/>
          </w:divBdr>
        </w:div>
        <w:div w:id="366830303">
          <w:marLeft w:val="640"/>
          <w:marRight w:val="0"/>
          <w:marTop w:val="0"/>
          <w:marBottom w:val="0"/>
          <w:divBdr>
            <w:top w:val="none" w:sz="0" w:space="0" w:color="auto"/>
            <w:left w:val="none" w:sz="0" w:space="0" w:color="auto"/>
            <w:bottom w:val="none" w:sz="0" w:space="0" w:color="auto"/>
            <w:right w:val="none" w:sz="0" w:space="0" w:color="auto"/>
          </w:divBdr>
        </w:div>
        <w:div w:id="954751896">
          <w:marLeft w:val="640"/>
          <w:marRight w:val="0"/>
          <w:marTop w:val="0"/>
          <w:marBottom w:val="0"/>
          <w:divBdr>
            <w:top w:val="none" w:sz="0" w:space="0" w:color="auto"/>
            <w:left w:val="none" w:sz="0" w:space="0" w:color="auto"/>
            <w:bottom w:val="none" w:sz="0" w:space="0" w:color="auto"/>
            <w:right w:val="none" w:sz="0" w:space="0" w:color="auto"/>
          </w:divBdr>
        </w:div>
        <w:div w:id="1917131657">
          <w:marLeft w:val="640"/>
          <w:marRight w:val="0"/>
          <w:marTop w:val="0"/>
          <w:marBottom w:val="0"/>
          <w:divBdr>
            <w:top w:val="none" w:sz="0" w:space="0" w:color="auto"/>
            <w:left w:val="none" w:sz="0" w:space="0" w:color="auto"/>
            <w:bottom w:val="none" w:sz="0" w:space="0" w:color="auto"/>
            <w:right w:val="none" w:sz="0" w:space="0" w:color="auto"/>
          </w:divBdr>
        </w:div>
        <w:div w:id="1928729456">
          <w:marLeft w:val="640"/>
          <w:marRight w:val="0"/>
          <w:marTop w:val="0"/>
          <w:marBottom w:val="0"/>
          <w:divBdr>
            <w:top w:val="none" w:sz="0" w:space="0" w:color="auto"/>
            <w:left w:val="none" w:sz="0" w:space="0" w:color="auto"/>
            <w:bottom w:val="none" w:sz="0" w:space="0" w:color="auto"/>
            <w:right w:val="none" w:sz="0" w:space="0" w:color="auto"/>
          </w:divBdr>
        </w:div>
        <w:div w:id="717705797">
          <w:marLeft w:val="640"/>
          <w:marRight w:val="0"/>
          <w:marTop w:val="0"/>
          <w:marBottom w:val="0"/>
          <w:divBdr>
            <w:top w:val="none" w:sz="0" w:space="0" w:color="auto"/>
            <w:left w:val="none" w:sz="0" w:space="0" w:color="auto"/>
            <w:bottom w:val="none" w:sz="0" w:space="0" w:color="auto"/>
            <w:right w:val="none" w:sz="0" w:space="0" w:color="auto"/>
          </w:divBdr>
        </w:div>
        <w:div w:id="1417290135">
          <w:marLeft w:val="640"/>
          <w:marRight w:val="0"/>
          <w:marTop w:val="0"/>
          <w:marBottom w:val="0"/>
          <w:divBdr>
            <w:top w:val="none" w:sz="0" w:space="0" w:color="auto"/>
            <w:left w:val="none" w:sz="0" w:space="0" w:color="auto"/>
            <w:bottom w:val="none" w:sz="0" w:space="0" w:color="auto"/>
            <w:right w:val="none" w:sz="0" w:space="0" w:color="auto"/>
          </w:divBdr>
        </w:div>
        <w:div w:id="913978791">
          <w:marLeft w:val="640"/>
          <w:marRight w:val="0"/>
          <w:marTop w:val="0"/>
          <w:marBottom w:val="0"/>
          <w:divBdr>
            <w:top w:val="none" w:sz="0" w:space="0" w:color="auto"/>
            <w:left w:val="none" w:sz="0" w:space="0" w:color="auto"/>
            <w:bottom w:val="none" w:sz="0" w:space="0" w:color="auto"/>
            <w:right w:val="none" w:sz="0" w:space="0" w:color="auto"/>
          </w:divBdr>
        </w:div>
        <w:div w:id="1546672019">
          <w:marLeft w:val="640"/>
          <w:marRight w:val="0"/>
          <w:marTop w:val="0"/>
          <w:marBottom w:val="0"/>
          <w:divBdr>
            <w:top w:val="none" w:sz="0" w:space="0" w:color="auto"/>
            <w:left w:val="none" w:sz="0" w:space="0" w:color="auto"/>
            <w:bottom w:val="none" w:sz="0" w:space="0" w:color="auto"/>
            <w:right w:val="none" w:sz="0" w:space="0" w:color="auto"/>
          </w:divBdr>
        </w:div>
        <w:div w:id="920601410">
          <w:marLeft w:val="640"/>
          <w:marRight w:val="0"/>
          <w:marTop w:val="0"/>
          <w:marBottom w:val="0"/>
          <w:divBdr>
            <w:top w:val="none" w:sz="0" w:space="0" w:color="auto"/>
            <w:left w:val="none" w:sz="0" w:space="0" w:color="auto"/>
            <w:bottom w:val="none" w:sz="0" w:space="0" w:color="auto"/>
            <w:right w:val="none" w:sz="0" w:space="0" w:color="auto"/>
          </w:divBdr>
        </w:div>
        <w:div w:id="1450660238">
          <w:marLeft w:val="640"/>
          <w:marRight w:val="0"/>
          <w:marTop w:val="0"/>
          <w:marBottom w:val="0"/>
          <w:divBdr>
            <w:top w:val="none" w:sz="0" w:space="0" w:color="auto"/>
            <w:left w:val="none" w:sz="0" w:space="0" w:color="auto"/>
            <w:bottom w:val="none" w:sz="0" w:space="0" w:color="auto"/>
            <w:right w:val="none" w:sz="0" w:space="0" w:color="auto"/>
          </w:divBdr>
        </w:div>
        <w:div w:id="1313171264">
          <w:marLeft w:val="640"/>
          <w:marRight w:val="0"/>
          <w:marTop w:val="0"/>
          <w:marBottom w:val="0"/>
          <w:divBdr>
            <w:top w:val="none" w:sz="0" w:space="0" w:color="auto"/>
            <w:left w:val="none" w:sz="0" w:space="0" w:color="auto"/>
            <w:bottom w:val="none" w:sz="0" w:space="0" w:color="auto"/>
            <w:right w:val="none" w:sz="0" w:space="0" w:color="auto"/>
          </w:divBdr>
        </w:div>
        <w:div w:id="691415959">
          <w:marLeft w:val="640"/>
          <w:marRight w:val="0"/>
          <w:marTop w:val="0"/>
          <w:marBottom w:val="0"/>
          <w:divBdr>
            <w:top w:val="none" w:sz="0" w:space="0" w:color="auto"/>
            <w:left w:val="none" w:sz="0" w:space="0" w:color="auto"/>
            <w:bottom w:val="none" w:sz="0" w:space="0" w:color="auto"/>
            <w:right w:val="none" w:sz="0" w:space="0" w:color="auto"/>
          </w:divBdr>
        </w:div>
        <w:div w:id="1465125093">
          <w:marLeft w:val="640"/>
          <w:marRight w:val="0"/>
          <w:marTop w:val="0"/>
          <w:marBottom w:val="0"/>
          <w:divBdr>
            <w:top w:val="none" w:sz="0" w:space="0" w:color="auto"/>
            <w:left w:val="none" w:sz="0" w:space="0" w:color="auto"/>
            <w:bottom w:val="none" w:sz="0" w:space="0" w:color="auto"/>
            <w:right w:val="none" w:sz="0" w:space="0" w:color="auto"/>
          </w:divBdr>
        </w:div>
        <w:div w:id="1033916603">
          <w:marLeft w:val="640"/>
          <w:marRight w:val="0"/>
          <w:marTop w:val="0"/>
          <w:marBottom w:val="0"/>
          <w:divBdr>
            <w:top w:val="none" w:sz="0" w:space="0" w:color="auto"/>
            <w:left w:val="none" w:sz="0" w:space="0" w:color="auto"/>
            <w:bottom w:val="none" w:sz="0" w:space="0" w:color="auto"/>
            <w:right w:val="none" w:sz="0" w:space="0" w:color="auto"/>
          </w:divBdr>
        </w:div>
        <w:div w:id="1169906505">
          <w:marLeft w:val="640"/>
          <w:marRight w:val="0"/>
          <w:marTop w:val="0"/>
          <w:marBottom w:val="0"/>
          <w:divBdr>
            <w:top w:val="none" w:sz="0" w:space="0" w:color="auto"/>
            <w:left w:val="none" w:sz="0" w:space="0" w:color="auto"/>
            <w:bottom w:val="none" w:sz="0" w:space="0" w:color="auto"/>
            <w:right w:val="none" w:sz="0" w:space="0" w:color="auto"/>
          </w:divBdr>
        </w:div>
        <w:div w:id="441649339">
          <w:marLeft w:val="640"/>
          <w:marRight w:val="0"/>
          <w:marTop w:val="0"/>
          <w:marBottom w:val="0"/>
          <w:divBdr>
            <w:top w:val="none" w:sz="0" w:space="0" w:color="auto"/>
            <w:left w:val="none" w:sz="0" w:space="0" w:color="auto"/>
            <w:bottom w:val="none" w:sz="0" w:space="0" w:color="auto"/>
            <w:right w:val="none" w:sz="0" w:space="0" w:color="auto"/>
          </w:divBdr>
        </w:div>
        <w:div w:id="2029136058">
          <w:marLeft w:val="640"/>
          <w:marRight w:val="0"/>
          <w:marTop w:val="0"/>
          <w:marBottom w:val="0"/>
          <w:divBdr>
            <w:top w:val="none" w:sz="0" w:space="0" w:color="auto"/>
            <w:left w:val="none" w:sz="0" w:space="0" w:color="auto"/>
            <w:bottom w:val="none" w:sz="0" w:space="0" w:color="auto"/>
            <w:right w:val="none" w:sz="0" w:space="0" w:color="auto"/>
          </w:divBdr>
        </w:div>
        <w:div w:id="2069647677">
          <w:marLeft w:val="640"/>
          <w:marRight w:val="0"/>
          <w:marTop w:val="0"/>
          <w:marBottom w:val="0"/>
          <w:divBdr>
            <w:top w:val="none" w:sz="0" w:space="0" w:color="auto"/>
            <w:left w:val="none" w:sz="0" w:space="0" w:color="auto"/>
            <w:bottom w:val="none" w:sz="0" w:space="0" w:color="auto"/>
            <w:right w:val="none" w:sz="0" w:space="0" w:color="auto"/>
          </w:divBdr>
        </w:div>
        <w:div w:id="554658985">
          <w:marLeft w:val="640"/>
          <w:marRight w:val="0"/>
          <w:marTop w:val="0"/>
          <w:marBottom w:val="0"/>
          <w:divBdr>
            <w:top w:val="none" w:sz="0" w:space="0" w:color="auto"/>
            <w:left w:val="none" w:sz="0" w:space="0" w:color="auto"/>
            <w:bottom w:val="none" w:sz="0" w:space="0" w:color="auto"/>
            <w:right w:val="none" w:sz="0" w:space="0" w:color="auto"/>
          </w:divBdr>
        </w:div>
        <w:div w:id="955019815">
          <w:marLeft w:val="640"/>
          <w:marRight w:val="0"/>
          <w:marTop w:val="0"/>
          <w:marBottom w:val="0"/>
          <w:divBdr>
            <w:top w:val="none" w:sz="0" w:space="0" w:color="auto"/>
            <w:left w:val="none" w:sz="0" w:space="0" w:color="auto"/>
            <w:bottom w:val="none" w:sz="0" w:space="0" w:color="auto"/>
            <w:right w:val="none" w:sz="0" w:space="0" w:color="auto"/>
          </w:divBdr>
        </w:div>
        <w:div w:id="1771965996">
          <w:marLeft w:val="640"/>
          <w:marRight w:val="0"/>
          <w:marTop w:val="0"/>
          <w:marBottom w:val="0"/>
          <w:divBdr>
            <w:top w:val="none" w:sz="0" w:space="0" w:color="auto"/>
            <w:left w:val="none" w:sz="0" w:space="0" w:color="auto"/>
            <w:bottom w:val="none" w:sz="0" w:space="0" w:color="auto"/>
            <w:right w:val="none" w:sz="0" w:space="0" w:color="auto"/>
          </w:divBdr>
        </w:div>
        <w:div w:id="1036396508">
          <w:marLeft w:val="640"/>
          <w:marRight w:val="0"/>
          <w:marTop w:val="0"/>
          <w:marBottom w:val="0"/>
          <w:divBdr>
            <w:top w:val="none" w:sz="0" w:space="0" w:color="auto"/>
            <w:left w:val="none" w:sz="0" w:space="0" w:color="auto"/>
            <w:bottom w:val="none" w:sz="0" w:space="0" w:color="auto"/>
            <w:right w:val="none" w:sz="0" w:space="0" w:color="auto"/>
          </w:divBdr>
        </w:div>
        <w:div w:id="890582880">
          <w:marLeft w:val="640"/>
          <w:marRight w:val="0"/>
          <w:marTop w:val="0"/>
          <w:marBottom w:val="0"/>
          <w:divBdr>
            <w:top w:val="none" w:sz="0" w:space="0" w:color="auto"/>
            <w:left w:val="none" w:sz="0" w:space="0" w:color="auto"/>
            <w:bottom w:val="none" w:sz="0" w:space="0" w:color="auto"/>
            <w:right w:val="none" w:sz="0" w:space="0" w:color="auto"/>
          </w:divBdr>
        </w:div>
        <w:div w:id="1988438060">
          <w:marLeft w:val="640"/>
          <w:marRight w:val="0"/>
          <w:marTop w:val="0"/>
          <w:marBottom w:val="0"/>
          <w:divBdr>
            <w:top w:val="none" w:sz="0" w:space="0" w:color="auto"/>
            <w:left w:val="none" w:sz="0" w:space="0" w:color="auto"/>
            <w:bottom w:val="none" w:sz="0" w:space="0" w:color="auto"/>
            <w:right w:val="none" w:sz="0" w:space="0" w:color="auto"/>
          </w:divBdr>
        </w:div>
        <w:div w:id="1013217302">
          <w:marLeft w:val="640"/>
          <w:marRight w:val="0"/>
          <w:marTop w:val="0"/>
          <w:marBottom w:val="0"/>
          <w:divBdr>
            <w:top w:val="none" w:sz="0" w:space="0" w:color="auto"/>
            <w:left w:val="none" w:sz="0" w:space="0" w:color="auto"/>
            <w:bottom w:val="none" w:sz="0" w:space="0" w:color="auto"/>
            <w:right w:val="none" w:sz="0" w:space="0" w:color="auto"/>
          </w:divBdr>
        </w:div>
        <w:div w:id="312682875">
          <w:marLeft w:val="640"/>
          <w:marRight w:val="0"/>
          <w:marTop w:val="0"/>
          <w:marBottom w:val="0"/>
          <w:divBdr>
            <w:top w:val="none" w:sz="0" w:space="0" w:color="auto"/>
            <w:left w:val="none" w:sz="0" w:space="0" w:color="auto"/>
            <w:bottom w:val="none" w:sz="0" w:space="0" w:color="auto"/>
            <w:right w:val="none" w:sz="0" w:space="0" w:color="auto"/>
          </w:divBdr>
        </w:div>
        <w:div w:id="1520698414">
          <w:marLeft w:val="640"/>
          <w:marRight w:val="0"/>
          <w:marTop w:val="0"/>
          <w:marBottom w:val="0"/>
          <w:divBdr>
            <w:top w:val="none" w:sz="0" w:space="0" w:color="auto"/>
            <w:left w:val="none" w:sz="0" w:space="0" w:color="auto"/>
            <w:bottom w:val="none" w:sz="0" w:space="0" w:color="auto"/>
            <w:right w:val="none" w:sz="0" w:space="0" w:color="auto"/>
          </w:divBdr>
        </w:div>
        <w:div w:id="1400446664">
          <w:marLeft w:val="640"/>
          <w:marRight w:val="0"/>
          <w:marTop w:val="0"/>
          <w:marBottom w:val="0"/>
          <w:divBdr>
            <w:top w:val="none" w:sz="0" w:space="0" w:color="auto"/>
            <w:left w:val="none" w:sz="0" w:space="0" w:color="auto"/>
            <w:bottom w:val="none" w:sz="0" w:space="0" w:color="auto"/>
            <w:right w:val="none" w:sz="0" w:space="0" w:color="auto"/>
          </w:divBdr>
        </w:div>
        <w:div w:id="1669206529">
          <w:marLeft w:val="640"/>
          <w:marRight w:val="0"/>
          <w:marTop w:val="0"/>
          <w:marBottom w:val="0"/>
          <w:divBdr>
            <w:top w:val="none" w:sz="0" w:space="0" w:color="auto"/>
            <w:left w:val="none" w:sz="0" w:space="0" w:color="auto"/>
            <w:bottom w:val="none" w:sz="0" w:space="0" w:color="auto"/>
            <w:right w:val="none" w:sz="0" w:space="0" w:color="auto"/>
          </w:divBdr>
        </w:div>
        <w:div w:id="1339498007">
          <w:marLeft w:val="640"/>
          <w:marRight w:val="0"/>
          <w:marTop w:val="0"/>
          <w:marBottom w:val="0"/>
          <w:divBdr>
            <w:top w:val="none" w:sz="0" w:space="0" w:color="auto"/>
            <w:left w:val="none" w:sz="0" w:space="0" w:color="auto"/>
            <w:bottom w:val="none" w:sz="0" w:space="0" w:color="auto"/>
            <w:right w:val="none" w:sz="0" w:space="0" w:color="auto"/>
          </w:divBdr>
        </w:div>
        <w:div w:id="1844977343">
          <w:marLeft w:val="640"/>
          <w:marRight w:val="0"/>
          <w:marTop w:val="0"/>
          <w:marBottom w:val="0"/>
          <w:divBdr>
            <w:top w:val="none" w:sz="0" w:space="0" w:color="auto"/>
            <w:left w:val="none" w:sz="0" w:space="0" w:color="auto"/>
            <w:bottom w:val="none" w:sz="0" w:space="0" w:color="auto"/>
            <w:right w:val="none" w:sz="0" w:space="0" w:color="auto"/>
          </w:divBdr>
        </w:div>
        <w:div w:id="490683174">
          <w:marLeft w:val="640"/>
          <w:marRight w:val="0"/>
          <w:marTop w:val="0"/>
          <w:marBottom w:val="0"/>
          <w:divBdr>
            <w:top w:val="none" w:sz="0" w:space="0" w:color="auto"/>
            <w:left w:val="none" w:sz="0" w:space="0" w:color="auto"/>
            <w:bottom w:val="none" w:sz="0" w:space="0" w:color="auto"/>
            <w:right w:val="none" w:sz="0" w:space="0" w:color="auto"/>
          </w:divBdr>
        </w:div>
        <w:div w:id="1185559876">
          <w:marLeft w:val="640"/>
          <w:marRight w:val="0"/>
          <w:marTop w:val="0"/>
          <w:marBottom w:val="0"/>
          <w:divBdr>
            <w:top w:val="none" w:sz="0" w:space="0" w:color="auto"/>
            <w:left w:val="none" w:sz="0" w:space="0" w:color="auto"/>
            <w:bottom w:val="none" w:sz="0" w:space="0" w:color="auto"/>
            <w:right w:val="none" w:sz="0" w:space="0" w:color="auto"/>
          </w:divBdr>
        </w:div>
        <w:div w:id="2048483755">
          <w:marLeft w:val="640"/>
          <w:marRight w:val="0"/>
          <w:marTop w:val="0"/>
          <w:marBottom w:val="0"/>
          <w:divBdr>
            <w:top w:val="none" w:sz="0" w:space="0" w:color="auto"/>
            <w:left w:val="none" w:sz="0" w:space="0" w:color="auto"/>
            <w:bottom w:val="none" w:sz="0" w:space="0" w:color="auto"/>
            <w:right w:val="none" w:sz="0" w:space="0" w:color="auto"/>
          </w:divBdr>
        </w:div>
        <w:div w:id="66808251">
          <w:marLeft w:val="640"/>
          <w:marRight w:val="0"/>
          <w:marTop w:val="0"/>
          <w:marBottom w:val="0"/>
          <w:divBdr>
            <w:top w:val="none" w:sz="0" w:space="0" w:color="auto"/>
            <w:left w:val="none" w:sz="0" w:space="0" w:color="auto"/>
            <w:bottom w:val="none" w:sz="0" w:space="0" w:color="auto"/>
            <w:right w:val="none" w:sz="0" w:space="0" w:color="auto"/>
          </w:divBdr>
        </w:div>
        <w:div w:id="1326588729">
          <w:marLeft w:val="640"/>
          <w:marRight w:val="0"/>
          <w:marTop w:val="0"/>
          <w:marBottom w:val="0"/>
          <w:divBdr>
            <w:top w:val="none" w:sz="0" w:space="0" w:color="auto"/>
            <w:left w:val="none" w:sz="0" w:space="0" w:color="auto"/>
            <w:bottom w:val="none" w:sz="0" w:space="0" w:color="auto"/>
            <w:right w:val="none" w:sz="0" w:space="0" w:color="auto"/>
          </w:divBdr>
        </w:div>
        <w:div w:id="1324241555">
          <w:marLeft w:val="640"/>
          <w:marRight w:val="0"/>
          <w:marTop w:val="0"/>
          <w:marBottom w:val="0"/>
          <w:divBdr>
            <w:top w:val="none" w:sz="0" w:space="0" w:color="auto"/>
            <w:left w:val="none" w:sz="0" w:space="0" w:color="auto"/>
            <w:bottom w:val="none" w:sz="0" w:space="0" w:color="auto"/>
            <w:right w:val="none" w:sz="0" w:space="0" w:color="auto"/>
          </w:divBdr>
        </w:div>
        <w:div w:id="1921790738">
          <w:marLeft w:val="640"/>
          <w:marRight w:val="0"/>
          <w:marTop w:val="0"/>
          <w:marBottom w:val="0"/>
          <w:divBdr>
            <w:top w:val="none" w:sz="0" w:space="0" w:color="auto"/>
            <w:left w:val="none" w:sz="0" w:space="0" w:color="auto"/>
            <w:bottom w:val="none" w:sz="0" w:space="0" w:color="auto"/>
            <w:right w:val="none" w:sz="0" w:space="0" w:color="auto"/>
          </w:divBdr>
        </w:div>
        <w:div w:id="1102804630">
          <w:marLeft w:val="640"/>
          <w:marRight w:val="0"/>
          <w:marTop w:val="0"/>
          <w:marBottom w:val="0"/>
          <w:divBdr>
            <w:top w:val="none" w:sz="0" w:space="0" w:color="auto"/>
            <w:left w:val="none" w:sz="0" w:space="0" w:color="auto"/>
            <w:bottom w:val="none" w:sz="0" w:space="0" w:color="auto"/>
            <w:right w:val="none" w:sz="0" w:space="0" w:color="auto"/>
          </w:divBdr>
        </w:div>
        <w:div w:id="223225643">
          <w:marLeft w:val="640"/>
          <w:marRight w:val="0"/>
          <w:marTop w:val="0"/>
          <w:marBottom w:val="0"/>
          <w:divBdr>
            <w:top w:val="none" w:sz="0" w:space="0" w:color="auto"/>
            <w:left w:val="none" w:sz="0" w:space="0" w:color="auto"/>
            <w:bottom w:val="none" w:sz="0" w:space="0" w:color="auto"/>
            <w:right w:val="none" w:sz="0" w:space="0" w:color="auto"/>
          </w:divBdr>
        </w:div>
        <w:div w:id="521633455">
          <w:marLeft w:val="640"/>
          <w:marRight w:val="0"/>
          <w:marTop w:val="0"/>
          <w:marBottom w:val="0"/>
          <w:divBdr>
            <w:top w:val="none" w:sz="0" w:space="0" w:color="auto"/>
            <w:left w:val="none" w:sz="0" w:space="0" w:color="auto"/>
            <w:bottom w:val="none" w:sz="0" w:space="0" w:color="auto"/>
            <w:right w:val="none" w:sz="0" w:space="0" w:color="auto"/>
          </w:divBdr>
        </w:div>
        <w:div w:id="829104065">
          <w:marLeft w:val="640"/>
          <w:marRight w:val="0"/>
          <w:marTop w:val="0"/>
          <w:marBottom w:val="0"/>
          <w:divBdr>
            <w:top w:val="none" w:sz="0" w:space="0" w:color="auto"/>
            <w:left w:val="none" w:sz="0" w:space="0" w:color="auto"/>
            <w:bottom w:val="none" w:sz="0" w:space="0" w:color="auto"/>
            <w:right w:val="none" w:sz="0" w:space="0" w:color="auto"/>
          </w:divBdr>
        </w:div>
        <w:div w:id="889149075">
          <w:marLeft w:val="640"/>
          <w:marRight w:val="0"/>
          <w:marTop w:val="0"/>
          <w:marBottom w:val="0"/>
          <w:divBdr>
            <w:top w:val="none" w:sz="0" w:space="0" w:color="auto"/>
            <w:left w:val="none" w:sz="0" w:space="0" w:color="auto"/>
            <w:bottom w:val="none" w:sz="0" w:space="0" w:color="auto"/>
            <w:right w:val="none" w:sz="0" w:space="0" w:color="auto"/>
          </w:divBdr>
        </w:div>
        <w:div w:id="1731997717">
          <w:marLeft w:val="640"/>
          <w:marRight w:val="0"/>
          <w:marTop w:val="0"/>
          <w:marBottom w:val="0"/>
          <w:divBdr>
            <w:top w:val="none" w:sz="0" w:space="0" w:color="auto"/>
            <w:left w:val="none" w:sz="0" w:space="0" w:color="auto"/>
            <w:bottom w:val="none" w:sz="0" w:space="0" w:color="auto"/>
            <w:right w:val="none" w:sz="0" w:space="0" w:color="auto"/>
          </w:divBdr>
        </w:div>
        <w:div w:id="765082375">
          <w:marLeft w:val="640"/>
          <w:marRight w:val="0"/>
          <w:marTop w:val="0"/>
          <w:marBottom w:val="0"/>
          <w:divBdr>
            <w:top w:val="none" w:sz="0" w:space="0" w:color="auto"/>
            <w:left w:val="none" w:sz="0" w:space="0" w:color="auto"/>
            <w:bottom w:val="none" w:sz="0" w:space="0" w:color="auto"/>
            <w:right w:val="none" w:sz="0" w:space="0" w:color="auto"/>
          </w:divBdr>
        </w:div>
        <w:div w:id="235022293">
          <w:marLeft w:val="640"/>
          <w:marRight w:val="0"/>
          <w:marTop w:val="0"/>
          <w:marBottom w:val="0"/>
          <w:divBdr>
            <w:top w:val="none" w:sz="0" w:space="0" w:color="auto"/>
            <w:left w:val="none" w:sz="0" w:space="0" w:color="auto"/>
            <w:bottom w:val="none" w:sz="0" w:space="0" w:color="auto"/>
            <w:right w:val="none" w:sz="0" w:space="0" w:color="auto"/>
          </w:divBdr>
        </w:div>
        <w:div w:id="561253885">
          <w:marLeft w:val="640"/>
          <w:marRight w:val="0"/>
          <w:marTop w:val="0"/>
          <w:marBottom w:val="0"/>
          <w:divBdr>
            <w:top w:val="none" w:sz="0" w:space="0" w:color="auto"/>
            <w:left w:val="none" w:sz="0" w:space="0" w:color="auto"/>
            <w:bottom w:val="none" w:sz="0" w:space="0" w:color="auto"/>
            <w:right w:val="none" w:sz="0" w:space="0" w:color="auto"/>
          </w:divBdr>
        </w:div>
        <w:div w:id="986713781">
          <w:marLeft w:val="640"/>
          <w:marRight w:val="0"/>
          <w:marTop w:val="0"/>
          <w:marBottom w:val="0"/>
          <w:divBdr>
            <w:top w:val="none" w:sz="0" w:space="0" w:color="auto"/>
            <w:left w:val="none" w:sz="0" w:space="0" w:color="auto"/>
            <w:bottom w:val="none" w:sz="0" w:space="0" w:color="auto"/>
            <w:right w:val="none" w:sz="0" w:space="0" w:color="auto"/>
          </w:divBdr>
        </w:div>
        <w:div w:id="1327587543">
          <w:marLeft w:val="640"/>
          <w:marRight w:val="0"/>
          <w:marTop w:val="0"/>
          <w:marBottom w:val="0"/>
          <w:divBdr>
            <w:top w:val="none" w:sz="0" w:space="0" w:color="auto"/>
            <w:left w:val="none" w:sz="0" w:space="0" w:color="auto"/>
            <w:bottom w:val="none" w:sz="0" w:space="0" w:color="auto"/>
            <w:right w:val="none" w:sz="0" w:space="0" w:color="auto"/>
          </w:divBdr>
        </w:div>
        <w:div w:id="835149927">
          <w:marLeft w:val="640"/>
          <w:marRight w:val="0"/>
          <w:marTop w:val="0"/>
          <w:marBottom w:val="0"/>
          <w:divBdr>
            <w:top w:val="none" w:sz="0" w:space="0" w:color="auto"/>
            <w:left w:val="none" w:sz="0" w:space="0" w:color="auto"/>
            <w:bottom w:val="none" w:sz="0" w:space="0" w:color="auto"/>
            <w:right w:val="none" w:sz="0" w:space="0" w:color="auto"/>
          </w:divBdr>
        </w:div>
        <w:div w:id="1980525210">
          <w:marLeft w:val="640"/>
          <w:marRight w:val="0"/>
          <w:marTop w:val="0"/>
          <w:marBottom w:val="0"/>
          <w:divBdr>
            <w:top w:val="none" w:sz="0" w:space="0" w:color="auto"/>
            <w:left w:val="none" w:sz="0" w:space="0" w:color="auto"/>
            <w:bottom w:val="none" w:sz="0" w:space="0" w:color="auto"/>
            <w:right w:val="none" w:sz="0" w:space="0" w:color="auto"/>
          </w:divBdr>
        </w:div>
        <w:div w:id="799147789">
          <w:marLeft w:val="640"/>
          <w:marRight w:val="0"/>
          <w:marTop w:val="0"/>
          <w:marBottom w:val="0"/>
          <w:divBdr>
            <w:top w:val="none" w:sz="0" w:space="0" w:color="auto"/>
            <w:left w:val="none" w:sz="0" w:space="0" w:color="auto"/>
            <w:bottom w:val="none" w:sz="0" w:space="0" w:color="auto"/>
            <w:right w:val="none" w:sz="0" w:space="0" w:color="auto"/>
          </w:divBdr>
        </w:div>
        <w:div w:id="202444823">
          <w:marLeft w:val="640"/>
          <w:marRight w:val="0"/>
          <w:marTop w:val="0"/>
          <w:marBottom w:val="0"/>
          <w:divBdr>
            <w:top w:val="none" w:sz="0" w:space="0" w:color="auto"/>
            <w:left w:val="none" w:sz="0" w:space="0" w:color="auto"/>
            <w:bottom w:val="none" w:sz="0" w:space="0" w:color="auto"/>
            <w:right w:val="none" w:sz="0" w:space="0" w:color="auto"/>
          </w:divBdr>
        </w:div>
        <w:div w:id="1532912087">
          <w:marLeft w:val="640"/>
          <w:marRight w:val="0"/>
          <w:marTop w:val="0"/>
          <w:marBottom w:val="0"/>
          <w:divBdr>
            <w:top w:val="none" w:sz="0" w:space="0" w:color="auto"/>
            <w:left w:val="none" w:sz="0" w:space="0" w:color="auto"/>
            <w:bottom w:val="none" w:sz="0" w:space="0" w:color="auto"/>
            <w:right w:val="none" w:sz="0" w:space="0" w:color="auto"/>
          </w:divBdr>
        </w:div>
        <w:div w:id="315381674">
          <w:marLeft w:val="640"/>
          <w:marRight w:val="0"/>
          <w:marTop w:val="0"/>
          <w:marBottom w:val="0"/>
          <w:divBdr>
            <w:top w:val="none" w:sz="0" w:space="0" w:color="auto"/>
            <w:left w:val="none" w:sz="0" w:space="0" w:color="auto"/>
            <w:bottom w:val="none" w:sz="0" w:space="0" w:color="auto"/>
            <w:right w:val="none" w:sz="0" w:space="0" w:color="auto"/>
          </w:divBdr>
        </w:div>
        <w:div w:id="884217246">
          <w:marLeft w:val="640"/>
          <w:marRight w:val="0"/>
          <w:marTop w:val="0"/>
          <w:marBottom w:val="0"/>
          <w:divBdr>
            <w:top w:val="none" w:sz="0" w:space="0" w:color="auto"/>
            <w:left w:val="none" w:sz="0" w:space="0" w:color="auto"/>
            <w:bottom w:val="none" w:sz="0" w:space="0" w:color="auto"/>
            <w:right w:val="none" w:sz="0" w:space="0" w:color="auto"/>
          </w:divBdr>
        </w:div>
        <w:div w:id="1851523854">
          <w:marLeft w:val="640"/>
          <w:marRight w:val="0"/>
          <w:marTop w:val="0"/>
          <w:marBottom w:val="0"/>
          <w:divBdr>
            <w:top w:val="none" w:sz="0" w:space="0" w:color="auto"/>
            <w:left w:val="none" w:sz="0" w:space="0" w:color="auto"/>
            <w:bottom w:val="none" w:sz="0" w:space="0" w:color="auto"/>
            <w:right w:val="none" w:sz="0" w:space="0" w:color="auto"/>
          </w:divBdr>
        </w:div>
        <w:div w:id="913664497">
          <w:marLeft w:val="640"/>
          <w:marRight w:val="0"/>
          <w:marTop w:val="0"/>
          <w:marBottom w:val="0"/>
          <w:divBdr>
            <w:top w:val="none" w:sz="0" w:space="0" w:color="auto"/>
            <w:left w:val="none" w:sz="0" w:space="0" w:color="auto"/>
            <w:bottom w:val="none" w:sz="0" w:space="0" w:color="auto"/>
            <w:right w:val="none" w:sz="0" w:space="0" w:color="auto"/>
          </w:divBdr>
        </w:div>
        <w:div w:id="1708749584">
          <w:marLeft w:val="640"/>
          <w:marRight w:val="0"/>
          <w:marTop w:val="0"/>
          <w:marBottom w:val="0"/>
          <w:divBdr>
            <w:top w:val="none" w:sz="0" w:space="0" w:color="auto"/>
            <w:left w:val="none" w:sz="0" w:space="0" w:color="auto"/>
            <w:bottom w:val="none" w:sz="0" w:space="0" w:color="auto"/>
            <w:right w:val="none" w:sz="0" w:space="0" w:color="auto"/>
          </w:divBdr>
        </w:div>
        <w:div w:id="1768037274">
          <w:marLeft w:val="640"/>
          <w:marRight w:val="0"/>
          <w:marTop w:val="0"/>
          <w:marBottom w:val="0"/>
          <w:divBdr>
            <w:top w:val="none" w:sz="0" w:space="0" w:color="auto"/>
            <w:left w:val="none" w:sz="0" w:space="0" w:color="auto"/>
            <w:bottom w:val="none" w:sz="0" w:space="0" w:color="auto"/>
            <w:right w:val="none" w:sz="0" w:space="0" w:color="auto"/>
          </w:divBdr>
        </w:div>
        <w:div w:id="2110392985">
          <w:marLeft w:val="640"/>
          <w:marRight w:val="0"/>
          <w:marTop w:val="0"/>
          <w:marBottom w:val="0"/>
          <w:divBdr>
            <w:top w:val="none" w:sz="0" w:space="0" w:color="auto"/>
            <w:left w:val="none" w:sz="0" w:space="0" w:color="auto"/>
            <w:bottom w:val="none" w:sz="0" w:space="0" w:color="auto"/>
            <w:right w:val="none" w:sz="0" w:space="0" w:color="auto"/>
          </w:divBdr>
        </w:div>
        <w:div w:id="737048506">
          <w:marLeft w:val="640"/>
          <w:marRight w:val="0"/>
          <w:marTop w:val="0"/>
          <w:marBottom w:val="0"/>
          <w:divBdr>
            <w:top w:val="none" w:sz="0" w:space="0" w:color="auto"/>
            <w:left w:val="none" w:sz="0" w:space="0" w:color="auto"/>
            <w:bottom w:val="none" w:sz="0" w:space="0" w:color="auto"/>
            <w:right w:val="none" w:sz="0" w:space="0" w:color="auto"/>
          </w:divBdr>
        </w:div>
        <w:div w:id="1039820942">
          <w:marLeft w:val="640"/>
          <w:marRight w:val="0"/>
          <w:marTop w:val="0"/>
          <w:marBottom w:val="0"/>
          <w:divBdr>
            <w:top w:val="none" w:sz="0" w:space="0" w:color="auto"/>
            <w:left w:val="none" w:sz="0" w:space="0" w:color="auto"/>
            <w:bottom w:val="none" w:sz="0" w:space="0" w:color="auto"/>
            <w:right w:val="none" w:sz="0" w:space="0" w:color="auto"/>
          </w:divBdr>
        </w:div>
        <w:div w:id="653415385">
          <w:marLeft w:val="640"/>
          <w:marRight w:val="0"/>
          <w:marTop w:val="0"/>
          <w:marBottom w:val="0"/>
          <w:divBdr>
            <w:top w:val="none" w:sz="0" w:space="0" w:color="auto"/>
            <w:left w:val="none" w:sz="0" w:space="0" w:color="auto"/>
            <w:bottom w:val="none" w:sz="0" w:space="0" w:color="auto"/>
            <w:right w:val="none" w:sz="0" w:space="0" w:color="auto"/>
          </w:divBdr>
        </w:div>
        <w:div w:id="1384866071">
          <w:marLeft w:val="640"/>
          <w:marRight w:val="0"/>
          <w:marTop w:val="0"/>
          <w:marBottom w:val="0"/>
          <w:divBdr>
            <w:top w:val="none" w:sz="0" w:space="0" w:color="auto"/>
            <w:left w:val="none" w:sz="0" w:space="0" w:color="auto"/>
            <w:bottom w:val="none" w:sz="0" w:space="0" w:color="auto"/>
            <w:right w:val="none" w:sz="0" w:space="0" w:color="auto"/>
          </w:divBdr>
        </w:div>
        <w:div w:id="1159999924">
          <w:marLeft w:val="640"/>
          <w:marRight w:val="0"/>
          <w:marTop w:val="0"/>
          <w:marBottom w:val="0"/>
          <w:divBdr>
            <w:top w:val="none" w:sz="0" w:space="0" w:color="auto"/>
            <w:left w:val="none" w:sz="0" w:space="0" w:color="auto"/>
            <w:bottom w:val="none" w:sz="0" w:space="0" w:color="auto"/>
            <w:right w:val="none" w:sz="0" w:space="0" w:color="auto"/>
          </w:divBdr>
        </w:div>
        <w:div w:id="1418554151">
          <w:marLeft w:val="640"/>
          <w:marRight w:val="0"/>
          <w:marTop w:val="0"/>
          <w:marBottom w:val="0"/>
          <w:divBdr>
            <w:top w:val="none" w:sz="0" w:space="0" w:color="auto"/>
            <w:left w:val="none" w:sz="0" w:space="0" w:color="auto"/>
            <w:bottom w:val="none" w:sz="0" w:space="0" w:color="auto"/>
            <w:right w:val="none" w:sz="0" w:space="0" w:color="auto"/>
          </w:divBdr>
        </w:div>
        <w:div w:id="1439370315">
          <w:marLeft w:val="640"/>
          <w:marRight w:val="0"/>
          <w:marTop w:val="0"/>
          <w:marBottom w:val="0"/>
          <w:divBdr>
            <w:top w:val="none" w:sz="0" w:space="0" w:color="auto"/>
            <w:left w:val="none" w:sz="0" w:space="0" w:color="auto"/>
            <w:bottom w:val="none" w:sz="0" w:space="0" w:color="auto"/>
            <w:right w:val="none" w:sz="0" w:space="0" w:color="auto"/>
          </w:divBdr>
        </w:div>
      </w:divsChild>
    </w:div>
    <w:div w:id="925531802">
      <w:bodyDiv w:val="1"/>
      <w:marLeft w:val="0"/>
      <w:marRight w:val="0"/>
      <w:marTop w:val="0"/>
      <w:marBottom w:val="0"/>
      <w:divBdr>
        <w:top w:val="none" w:sz="0" w:space="0" w:color="auto"/>
        <w:left w:val="none" w:sz="0" w:space="0" w:color="auto"/>
        <w:bottom w:val="none" w:sz="0" w:space="0" w:color="auto"/>
        <w:right w:val="none" w:sz="0" w:space="0" w:color="auto"/>
      </w:divBdr>
      <w:divsChild>
        <w:div w:id="1741751573">
          <w:marLeft w:val="640"/>
          <w:marRight w:val="0"/>
          <w:marTop w:val="0"/>
          <w:marBottom w:val="0"/>
          <w:divBdr>
            <w:top w:val="none" w:sz="0" w:space="0" w:color="auto"/>
            <w:left w:val="none" w:sz="0" w:space="0" w:color="auto"/>
            <w:bottom w:val="none" w:sz="0" w:space="0" w:color="auto"/>
            <w:right w:val="none" w:sz="0" w:space="0" w:color="auto"/>
          </w:divBdr>
        </w:div>
        <w:div w:id="60832913">
          <w:marLeft w:val="640"/>
          <w:marRight w:val="0"/>
          <w:marTop w:val="0"/>
          <w:marBottom w:val="0"/>
          <w:divBdr>
            <w:top w:val="none" w:sz="0" w:space="0" w:color="auto"/>
            <w:left w:val="none" w:sz="0" w:space="0" w:color="auto"/>
            <w:bottom w:val="none" w:sz="0" w:space="0" w:color="auto"/>
            <w:right w:val="none" w:sz="0" w:space="0" w:color="auto"/>
          </w:divBdr>
        </w:div>
        <w:div w:id="489636832">
          <w:marLeft w:val="640"/>
          <w:marRight w:val="0"/>
          <w:marTop w:val="0"/>
          <w:marBottom w:val="0"/>
          <w:divBdr>
            <w:top w:val="none" w:sz="0" w:space="0" w:color="auto"/>
            <w:left w:val="none" w:sz="0" w:space="0" w:color="auto"/>
            <w:bottom w:val="none" w:sz="0" w:space="0" w:color="auto"/>
            <w:right w:val="none" w:sz="0" w:space="0" w:color="auto"/>
          </w:divBdr>
        </w:div>
        <w:div w:id="1971206006">
          <w:marLeft w:val="640"/>
          <w:marRight w:val="0"/>
          <w:marTop w:val="0"/>
          <w:marBottom w:val="0"/>
          <w:divBdr>
            <w:top w:val="none" w:sz="0" w:space="0" w:color="auto"/>
            <w:left w:val="none" w:sz="0" w:space="0" w:color="auto"/>
            <w:bottom w:val="none" w:sz="0" w:space="0" w:color="auto"/>
            <w:right w:val="none" w:sz="0" w:space="0" w:color="auto"/>
          </w:divBdr>
        </w:div>
        <w:div w:id="1169099947">
          <w:marLeft w:val="640"/>
          <w:marRight w:val="0"/>
          <w:marTop w:val="0"/>
          <w:marBottom w:val="0"/>
          <w:divBdr>
            <w:top w:val="none" w:sz="0" w:space="0" w:color="auto"/>
            <w:left w:val="none" w:sz="0" w:space="0" w:color="auto"/>
            <w:bottom w:val="none" w:sz="0" w:space="0" w:color="auto"/>
            <w:right w:val="none" w:sz="0" w:space="0" w:color="auto"/>
          </w:divBdr>
        </w:div>
        <w:div w:id="106392686">
          <w:marLeft w:val="640"/>
          <w:marRight w:val="0"/>
          <w:marTop w:val="0"/>
          <w:marBottom w:val="0"/>
          <w:divBdr>
            <w:top w:val="none" w:sz="0" w:space="0" w:color="auto"/>
            <w:left w:val="none" w:sz="0" w:space="0" w:color="auto"/>
            <w:bottom w:val="none" w:sz="0" w:space="0" w:color="auto"/>
            <w:right w:val="none" w:sz="0" w:space="0" w:color="auto"/>
          </w:divBdr>
        </w:div>
        <w:div w:id="1725443342">
          <w:marLeft w:val="640"/>
          <w:marRight w:val="0"/>
          <w:marTop w:val="0"/>
          <w:marBottom w:val="0"/>
          <w:divBdr>
            <w:top w:val="none" w:sz="0" w:space="0" w:color="auto"/>
            <w:left w:val="none" w:sz="0" w:space="0" w:color="auto"/>
            <w:bottom w:val="none" w:sz="0" w:space="0" w:color="auto"/>
            <w:right w:val="none" w:sz="0" w:space="0" w:color="auto"/>
          </w:divBdr>
        </w:div>
        <w:div w:id="2075810755">
          <w:marLeft w:val="640"/>
          <w:marRight w:val="0"/>
          <w:marTop w:val="0"/>
          <w:marBottom w:val="0"/>
          <w:divBdr>
            <w:top w:val="none" w:sz="0" w:space="0" w:color="auto"/>
            <w:left w:val="none" w:sz="0" w:space="0" w:color="auto"/>
            <w:bottom w:val="none" w:sz="0" w:space="0" w:color="auto"/>
            <w:right w:val="none" w:sz="0" w:space="0" w:color="auto"/>
          </w:divBdr>
        </w:div>
        <w:div w:id="1493789957">
          <w:marLeft w:val="640"/>
          <w:marRight w:val="0"/>
          <w:marTop w:val="0"/>
          <w:marBottom w:val="0"/>
          <w:divBdr>
            <w:top w:val="none" w:sz="0" w:space="0" w:color="auto"/>
            <w:left w:val="none" w:sz="0" w:space="0" w:color="auto"/>
            <w:bottom w:val="none" w:sz="0" w:space="0" w:color="auto"/>
            <w:right w:val="none" w:sz="0" w:space="0" w:color="auto"/>
          </w:divBdr>
        </w:div>
        <w:div w:id="1907109974">
          <w:marLeft w:val="640"/>
          <w:marRight w:val="0"/>
          <w:marTop w:val="0"/>
          <w:marBottom w:val="0"/>
          <w:divBdr>
            <w:top w:val="none" w:sz="0" w:space="0" w:color="auto"/>
            <w:left w:val="none" w:sz="0" w:space="0" w:color="auto"/>
            <w:bottom w:val="none" w:sz="0" w:space="0" w:color="auto"/>
            <w:right w:val="none" w:sz="0" w:space="0" w:color="auto"/>
          </w:divBdr>
        </w:div>
        <w:div w:id="1632903331">
          <w:marLeft w:val="640"/>
          <w:marRight w:val="0"/>
          <w:marTop w:val="0"/>
          <w:marBottom w:val="0"/>
          <w:divBdr>
            <w:top w:val="none" w:sz="0" w:space="0" w:color="auto"/>
            <w:left w:val="none" w:sz="0" w:space="0" w:color="auto"/>
            <w:bottom w:val="none" w:sz="0" w:space="0" w:color="auto"/>
            <w:right w:val="none" w:sz="0" w:space="0" w:color="auto"/>
          </w:divBdr>
        </w:div>
        <w:div w:id="636029761">
          <w:marLeft w:val="640"/>
          <w:marRight w:val="0"/>
          <w:marTop w:val="0"/>
          <w:marBottom w:val="0"/>
          <w:divBdr>
            <w:top w:val="none" w:sz="0" w:space="0" w:color="auto"/>
            <w:left w:val="none" w:sz="0" w:space="0" w:color="auto"/>
            <w:bottom w:val="none" w:sz="0" w:space="0" w:color="auto"/>
            <w:right w:val="none" w:sz="0" w:space="0" w:color="auto"/>
          </w:divBdr>
        </w:div>
        <w:div w:id="964317011">
          <w:marLeft w:val="640"/>
          <w:marRight w:val="0"/>
          <w:marTop w:val="0"/>
          <w:marBottom w:val="0"/>
          <w:divBdr>
            <w:top w:val="none" w:sz="0" w:space="0" w:color="auto"/>
            <w:left w:val="none" w:sz="0" w:space="0" w:color="auto"/>
            <w:bottom w:val="none" w:sz="0" w:space="0" w:color="auto"/>
            <w:right w:val="none" w:sz="0" w:space="0" w:color="auto"/>
          </w:divBdr>
        </w:div>
        <w:div w:id="1128668622">
          <w:marLeft w:val="640"/>
          <w:marRight w:val="0"/>
          <w:marTop w:val="0"/>
          <w:marBottom w:val="0"/>
          <w:divBdr>
            <w:top w:val="none" w:sz="0" w:space="0" w:color="auto"/>
            <w:left w:val="none" w:sz="0" w:space="0" w:color="auto"/>
            <w:bottom w:val="none" w:sz="0" w:space="0" w:color="auto"/>
            <w:right w:val="none" w:sz="0" w:space="0" w:color="auto"/>
          </w:divBdr>
        </w:div>
        <w:div w:id="1833443333">
          <w:marLeft w:val="640"/>
          <w:marRight w:val="0"/>
          <w:marTop w:val="0"/>
          <w:marBottom w:val="0"/>
          <w:divBdr>
            <w:top w:val="none" w:sz="0" w:space="0" w:color="auto"/>
            <w:left w:val="none" w:sz="0" w:space="0" w:color="auto"/>
            <w:bottom w:val="none" w:sz="0" w:space="0" w:color="auto"/>
            <w:right w:val="none" w:sz="0" w:space="0" w:color="auto"/>
          </w:divBdr>
        </w:div>
        <w:div w:id="1785660148">
          <w:marLeft w:val="640"/>
          <w:marRight w:val="0"/>
          <w:marTop w:val="0"/>
          <w:marBottom w:val="0"/>
          <w:divBdr>
            <w:top w:val="none" w:sz="0" w:space="0" w:color="auto"/>
            <w:left w:val="none" w:sz="0" w:space="0" w:color="auto"/>
            <w:bottom w:val="none" w:sz="0" w:space="0" w:color="auto"/>
            <w:right w:val="none" w:sz="0" w:space="0" w:color="auto"/>
          </w:divBdr>
        </w:div>
        <w:div w:id="1438866098">
          <w:marLeft w:val="640"/>
          <w:marRight w:val="0"/>
          <w:marTop w:val="0"/>
          <w:marBottom w:val="0"/>
          <w:divBdr>
            <w:top w:val="none" w:sz="0" w:space="0" w:color="auto"/>
            <w:left w:val="none" w:sz="0" w:space="0" w:color="auto"/>
            <w:bottom w:val="none" w:sz="0" w:space="0" w:color="auto"/>
            <w:right w:val="none" w:sz="0" w:space="0" w:color="auto"/>
          </w:divBdr>
        </w:div>
        <w:div w:id="2055425118">
          <w:marLeft w:val="640"/>
          <w:marRight w:val="0"/>
          <w:marTop w:val="0"/>
          <w:marBottom w:val="0"/>
          <w:divBdr>
            <w:top w:val="none" w:sz="0" w:space="0" w:color="auto"/>
            <w:left w:val="none" w:sz="0" w:space="0" w:color="auto"/>
            <w:bottom w:val="none" w:sz="0" w:space="0" w:color="auto"/>
            <w:right w:val="none" w:sz="0" w:space="0" w:color="auto"/>
          </w:divBdr>
        </w:div>
        <w:div w:id="1042709893">
          <w:marLeft w:val="640"/>
          <w:marRight w:val="0"/>
          <w:marTop w:val="0"/>
          <w:marBottom w:val="0"/>
          <w:divBdr>
            <w:top w:val="none" w:sz="0" w:space="0" w:color="auto"/>
            <w:left w:val="none" w:sz="0" w:space="0" w:color="auto"/>
            <w:bottom w:val="none" w:sz="0" w:space="0" w:color="auto"/>
            <w:right w:val="none" w:sz="0" w:space="0" w:color="auto"/>
          </w:divBdr>
        </w:div>
        <w:div w:id="62994051">
          <w:marLeft w:val="640"/>
          <w:marRight w:val="0"/>
          <w:marTop w:val="0"/>
          <w:marBottom w:val="0"/>
          <w:divBdr>
            <w:top w:val="none" w:sz="0" w:space="0" w:color="auto"/>
            <w:left w:val="none" w:sz="0" w:space="0" w:color="auto"/>
            <w:bottom w:val="none" w:sz="0" w:space="0" w:color="auto"/>
            <w:right w:val="none" w:sz="0" w:space="0" w:color="auto"/>
          </w:divBdr>
        </w:div>
        <w:div w:id="1753969983">
          <w:marLeft w:val="640"/>
          <w:marRight w:val="0"/>
          <w:marTop w:val="0"/>
          <w:marBottom w:val="0"/>
          <w:divBdr>
            <w:top w:val="none" w:sz="0" w:space="0" w:color="auto"/>
            <w:left w:val="none" w:sz="0" w:space="0" w:color="auto"/>
            <w:bottom w:val="none" w:sz="0" w:space="0" w:color="auto"/>
            <w:right w:val="none" w:sz="0" w:space="0" w:color="auto"/>
          </w:divBdr>
        </w:div>
        <w:div w:id="471018710">
          <w:marLeft w:val="640"/>
          <w:marRight w:val="0"/>
          <w:marTop w:val="0"/>
          <w:marBottom w:val="0"/>
          <w:divBdr>
            <w:top w:val="none" w:sz="0" w:space="0" w:color="auto"/>
            <w:left w:val="none" w:sz="0" w:space="0" w:color="auto"/>
            <w:bottom w:val="none" w:sz="0" w:space="0" w:color="auto"/>
            <w:right w:val="none" w:sz="0" w:space="0" w:color="auto"/>
          </w:divBdr>
        </w:div>
        <w:div w:id="637030236">
          <w:marLeft w:val="640"/>
          <w:marRight w:val="0"/>
          <w:marTop w:val="0"/>
          <w:marBottom w:val="0"/>
          <w:divBdr>
            <w:top w:val="none" w:sz="0" w:space="0" w:color="auto"/>
            <w:left w:val="none" w:sz="0" w:space="0" w:color="auto"/>
            <w:bottom w:val="none" w:sz="0" w:space="0" w:color="auto"/>
            <w:right w:val="none" w:sz="0" w:space="0" w:color="auto"/>
          </w:divBdr>
        </w:div>
        <w:div w:id="553394317">
          <w:marLeft w:val="640"/>
          <w:marRight w:val="0"/>
          <w:marTop w:val="0"/>
          <w:marBottom w:val="0"/>
          <w:divBdr>
            <w:top w:val="none" w:sz="0" w:space="0" w:color="auto"/>
            <w:left w:val="none" w:sz="0" w:space="0" w:color="auto"/>
            <w:bottom w:val="none" w:sz="0" w:space="0" w:color="auto"/>
            <w:right w:val="none" w:sz="0" w:space="0" w:color="auto"/>
          </w:divBdr>
        </w:div>
        <w:div w:id="1491213774">
          <w:marLeft w:val="640"/>
          <w:marRight w:val="0"/>
          <w:marTop w:val="0"/>
          <w:marBottom w:val="0"/>
          <w:divBdr>
            <w:top w:val="none" w:sz="0" w:space="0" w:color="auto"/>
            <w:left w:val="none" w:sz="0" w:space="0" w:color="auto"/>
            <w:bottom w:val="none" w:sz="0" w:space="0" w:color="auto"/>
            <w:right w:val="none" w:sz="0" w:space="0" w:color="auto"/>
          </w:divBdr>
        </w:div>
        <w:div w:id="140319163">
          <w:marLeft w:val="640"/>
          <w:marRight w:val="0"/>
          <w:marTop w:val="0"/>
          <w:marBottom w:val="0"/>
          <w:divBdr>
            <w:top w:val="none" w:sz="0" w:space="0" w:color="auto"/>
            <w:left w:val="none" w:sz="0" w:space="0" w:color="auto"/>
            <w:bottom w:val="none" w:sz="0" w:space="0" w:color="auto"/>
            <w:right w:val="none" w:sz="0" w:space="0" w:color="auto"/>
          </w:divBdr>
        </w:div>
        <w:div w:id="997418917">
          <w:marLeft w:val="640"/>
          <w:marRight w:val="0"/>
          <w:marTop w:val="0"/>
          <w:marBottom w:val="0"/>
          <w:divBdr>
            <w:top w:val="none" w:sz="0" w:space="0" w:color="auto"/>
            <w:left w:val="none" w:sz="0" w:space="0" w:color="auto"/>
            <w:bottom w:val="none" w:sz="0" w:space="0" w:color="auto"/>
            <w:right w:val="none" w:sz="0" w:space="0" w:color="auto"/>
          </w:divBdr>
        </w:div>
        <w:div w:id="1265962722">
          <w:marLeft w:val="640"/>
          <w:marRight w:val="0"/>
          <w:marTop w:val="0"/>
          <w:marBottom w:val="0"/>
          <w:divBdr>
            <w:top w:val="none" w:sz="0" w:space="0" w:color="auto"/>
            <w:left w:val="none" w:sz="0" w:space="0" w:color="auto"/>
            <w:bottom w:val="none" w:sz="0" w:space="0" w:color="auto"/>
            <w:right w:val="none" w:sz="0" w:space="0" w:color="auto"/>
          </w:divBdr>
        </w:div>
        <w:div w:id="2045908486">
          <w:marLeft w:val="640"/>
          <w:marRight w:val="0"/>
          <w:marTop w:val="0"/>
          <w:marBottom w:val="0"/>
          <w:divBdr>
            <w:top w:val="none" w:sz="0" w:space="0" w:color="auto"/>
            <w:left w:val="none" w:sz="0" w:space="0" w:color="auto"/>
            <w:bottom w:val="none" w:sz="0" w:space="0" w:color="auto"/>
            <w:right w:val="none" w:sz="0" w:space="0" w:color="auto"/>
          </w:divBdr>
        </w:div>
        <w:div w:id="1776948423">
          <w:marLeft w:val="640"/>
          <w:marRight w:val="0"/>
          <w:marTop w:val="0"/>
          <w:marBottom w:val="0"/>
          <w:divBdr>
            <w:top w:val="none" w:sz="0" w:space="0" w:color="auto"/>
            <w:left w:val="none" w:sz="0" w:space="0" w:color="auto"/>
            <w:bottom w:val="none" w:sz="0" w:space="0" w:color="auto"/>
            <w:right w:val="none" w:sz="0" w:space="0" w:color="auto"/>
          </w:divBdr>
        </w:div>
        <w:div w:id="391926951">
          <w:marLeft w:val="640"/>
          <w:marRight w:val="0"/>
          <w:marTop w:val="0"/>
          <w:marBottom w:val="0"/>
          <w:divBdr>
            <w:top w:val="none" w:sz="0" w:space="0" w:color="auto"/>
            <w:left w:val="none" w:sz="0" w:space="0" w:color="auto"/>
            <w:bottom w:val="none" w:sz="0" w:space="0" w:color="auto"/>
            <w:right w:val="none" w:sz="0" w:space="0" w:color="auto"/>
          </w:divBdr>
        </w:div>
        <w:div w:id="459542733">
          <w:marLeft w:val="640"/>
          <w:marRight w:val="0"/>
          <w:marTop w:val="0"/>
          <w:marBottom w:val="0"/>
          <w:divBdr>
            <w:top w:val="none" w:sz="0" w:space="0" w:color="auto"/>
            <w:left w:val="none" w:sz="0" w:space="0" w:color="auto"/>
            <w:bottom w:val="none" w:sz="0" w:space="0" w:color="auto"/>
            <w:right w:val="none" w:sz="0" w:space="0" w:color="auto"/>
          </w:divBdr>
        </w:div>
        <w:div w:id="426004047">
          <w:marLeft w:val="640"/>
          <w:marRight w:val="0"/>
          <w:marTop w:val="0"/>
          <w:marBottom w:val="0"/>
          <w:divBdr>
            <w:top w:val="none" w:sz="0" w:space="0" w:color="auto"/>
            <w:left w:val="none" w:sz="0" w:space="0" w:color="auto"/>
            <w:bottom w:val="none" w:sz="0" w:space="0" w:color="auto"/>
            <w:right w:val="none" w:sz="0" w:space="0" w:color="auto"/>
          </w:divBdr>
        </w:div>
        <w:div w:id="1569344560">
          <w:marLeft w:val="640"/>
          <w:marRight w:val="0"/>
          <w:marTop w:val="0"/>
          <w:marBottom w:val="0"/>
          <w:divBdr>
            <w:top w:val="none" w:sz="0" w:space="0" w:color="auto"/>
            <w:left w:val="none" w:sz="0" w:space="0" w:color="auto"/>
            <w:bottom w:val="none" w:sz="0" w:space="0" w:color="auto"/>
            <w:right w:val="none" w:sz="0" w:space="0" w:color="auto"/>
          </w:divBdr>
        </w:div>
        <w:div w:id="2011250020">
          <w:marLeft w:val="640"/>
          <w:marRight w:val="0"/>
          <w:marTop w:val="0"/>
          <w:marBottom w:val="0"/>
          <w:divBdr>
            <w:top w:val="none" w:sz="0" w:space="0" w:color="auto"/>
            <w:left w:val="none" w:sz="0" w:space="0" w:color="auto"/>
            <w:bottom w:val="none" w:sz="0" w:space="0" w:color="auto"/>
            <w:right w:val="none" w:sz="0" w:space="0" w:color="auto"/>
          </w:divBdr>
        </w:div>
        <w:div w:id="951135570">
          <w:marLeft w:val="640"/>
          <w:marRight w:val="0"/>
          <w:marTop w:val="0"/>
          <w:marBottom w:val="0"/>
          <w:divBdr>
            <w:top w:val="none" w:sz="0" w:space="0" w:color="auto"/>
            <w:left w:val="none" w:sz="0" w:space="0" w:color="auto"/>
            <w:bottom w:val="none" w:sz="0" w:space="0" w:color="auto"/>
            <w:right w:val="none" w:sz="0" w:space="0" w:color="auto"/>
          </w:divBdr>
        </w:div>
        <w:div w:id="737288329">
          <w:marLeft w:val="640"/>
          <w:marRight w:val="0"/>
          <w:marTop w:val="0"/>
          <w:marBottom w:val="0"/>
          <w:divBdr>
            <w:top w:val="none" w:sz="0" w:space="0" w:color="auto"/>
            <w:left w:val="none" w:sz="0" w:space="0" w:color="auto"/>
            <w:bottom w:val="none" w:sz="0" w:space="0" w:color="auto"/>
            <w:right w:val="none" w:sz="0" w:space="0" w:color="auto"/>
          </w:divBdr>
        </w:div>
        <w:div w:id="1180241951">
          <w:marLeft w:val="640"/>
          <w:marRight w:val="0"/>
          <w:marTop w:val="0"/>
          <w:marBottom w:val="0"/>
          <w:divBdr>
            <w:top w:val="none" w:sz="0" w:space="0" w:color="auto"/>
            <w:left w:val="none" w:sz="0" w:space="0" w:color="auto"/>
            <w:bottom w:val="none" w:sz="0" w:space="0" w:color="auto"/>
            <w:right w:val="none" w:sz="0" w:space="0" w:color="auto"/>
          </w:divBdr>
        </w:div>
        <w:div w:id="174804960">
          <w:marLeft w:val="640"/>
          <w:marRight w:val="0"/>
          <w:marTop w:val="0"/>
          <w:marBottom w:val="0"/>
          <w:divBdr>
            <w:top w:val="none" w:sz="0" w:space="0" w:color="auto"/>
            <w:left w:val="none" w:sz="0" w:space="0" w:color="auto"/>
            <w:bottom w:val="none" w:sz="0" w:space="0" w:color="auto"/>
            <w:right w:val="none" w:sz="0" w:space="0" w:color="auto"/>
          </w:divBdr>
        </w:div>
        <w:div w:id="1885365046">
          <w:marLeft w:val="640"/>
          <w:marRight w:val="0"/>
          <w:marTop w:val="0"/>
          <w:marBottom w:val="0"/>
          <w:divBdr>
            <w:top w:val="none" w:sz="0" w:space="0" w:color="auto"/>
            <w:left w:val="none" w:sz="0" w:space="0" w:color="auto"/>
            <w:bottom w:val="none" w:sz="0" w:space="0" w:color="auto"/>
            <w:right w:val="none" w:sz="0" w:space="0" w:color="auto"/>
          </w:divBdr>
        </w:div>
        <w:div w:id="1099183175">
          <w:marLeft w:val="640"/>
          <w:marRight w:val="0"/>
          <w:marTop w:val="0"/>
          <w:marBottom w:val="0"/>
          <w:divBdr>
            <w:top w:val="none" w:sz="0" w:space="0" w:color="auto"/>
            <w:left w:val="none" w:sz="0" w:space="0" w:color="auto"/>
            <w:bottom w:val="none" w:sz="0" w:space="0" w:color="auto"/>
            <w:right w:val="none" w:sz="0" w:space="0" w:color="auto"/>
          </w:divBdr>
        </w:div>
        <w:div w:id="783842852">
          <w:marLeft w:val="640"/>
          <w:marRight w:val="0"/>
          <w:marTop w:val="0"/>
          <w:marBottom w:val="0"/>
          <w:divBdr>
            <w:top w:val="none" w:sz="0" w:space="0" w:color="auto"/>
            <w:left w:val="none" w:sz="0" w:space="0" w:color="auto"/>
            <w:bottom w:val="none" w:sz="0" w:space="0" w:color="auto"/>
            <w:right w:val="none" w:sz="0" w:space="0" w:color="auto"/>
          </w:divBdr>
        </w:div>
        <w:div w:id="1437947954">
          <w:marLeft w:val="640"/>
          <w:marRight w:val="0"/>
          <w:marTop w:val="0"/>
          <w:marBottom w:val="0"/>
          <w:divBdr>
            <w:top w:val="none" w:sz="0" w:space="0" w:color="auto"/>
            <w:left w:val="none" w:sz="0" w:space="0" w:color="auto"/>
            <w:bottom w:val="none" w:sz="0" w:space="0" w:color="auto"/>
            <w:right w:val="none" w:sz="0" w:space="0" w:color="auto"/>
          </w:divBdr>
        </w:div>
        <w:div w:id="531303076">
          <w:marLeft w:val="640"/>
          <w:marRight w:val="0"/>
          <w:marTop w:val="0"/>
          <w:marBottom w:val="0"/>
          <w:divBdr>
            <w:top w:val="none" w:sz="0" w:space="0" w:color="auto"/>
            <w:left w:val="none" w:sz="0" w:space="0" w:color="auto"/>
            <w:bottom w:val="none" w:sz="0" w:space="0" w:color="auto"/>
            <w:right w:val="none" w:sz="0" w:space="0" w:color="auto"/>
          </w:divBdr>
        </w:div>
        <w:div w:id="1188132084">
          <w:marLeft w:val="640"/>
          <w:marRight w:val="0"/>
          <w:marTop w:val="0"/>
          <w:marBottom w:val="0"/>
          <w:divBdr>
            <w:top w:val="none" w:sz="0" w:space="0" w:color="auto"/>
            <w:left w:val="none" w:sz="0" w:space="0" w:color="auto"/>
            <w:bottom w:val="none" w:sz="0" w:space="0" w:color="auto"/>
            <w:right w:val="none" w:sz="0" w:space="0" w:color="auto"/>
          </w:divBdr>
        </w:div>
        <w:div w:id="1832060242">
          <w:marLeft w:val="640"/>
          <w:marRight w:val="0"/>
          <w:marTop w:val="0"/>
          <w:marBottom w:val="0"/>
          <w:divBdr>
            <w:top w:val="none" w:sz="0" w:space="0" w:color="auto"/>
            <w:left w:val="none" w:sz="0" w:space="0" w:color="auto"/>
            <w:bottom w:val="none" w:sz="0" w:space="0" w:color="auto"/>
            <w:right w:val="none" w:sz="0" w:space="0" w:color="auto"/>
          </w:divBdr>
        </w:div>
        <w:div w:id="778570048">
          <w:marLeft w:val="640"/>
          <w:marRight w:val="0"/>
          <w:marTop w:val="0"/>
          <w:marBottom w:val="0"/>
          <w:divBdr>
            <w:top w:val="none" w:sz="0" w:space="0" w:color="auto"/>
            <w:left w:val="none" w:sz="0" w:space="0" w:color="auto"/>
            <w:bottom w:val="none" w:sz="0" w:space="0" w:color="auto"/>
            <w:right w:val="none" w:sz="0" w:space="0" w:color="auto"/>
          </w:divBdr>
        </w:div>
        <w:div w:id="1765609317">
          <w:marLeft w:val="640"/>
          <w:marRight w:val="0"/>
          <w:marTop w:val="0"/>
          <w:marBottom w:val="0"/>
          <w:divBdr>
            <w:top w:val="none" w:sz="0" w:space="0" w:color="auto"/>
            <w:left w:val="none" w:sz="0" w:space="0" w:color="auto"/>
            <w:bottom w:val="none" w:sz="0" w:space="0" w:color="auto"/>
            <w:right w:val="none" w:sz="0" w:space="0" w:color="auto"/>
          </w:divBdr>
        </w:div>
        <w:div w:id="819735894">
          <w:marLeft w:val="640"/>
          <w:marRight w:val="0"/>
          <w:marTop w:val="0"/>
          <w:marBottom w:val="0"/>
          <w:divBdr>
            <w:top w:val="none" w:sz="0" w:space="0" w:color="auto"/>
            <w:left w:val="none" w:sz="0" w:space="0" w:color="auto"/>
            <w:bottom w:val="none" w:sz="0" w:space="0" w:color="auto"/>
            <w:right w:val="none" w:sz="0" w:space="0" w:color="auto"/>
          </w:divBdr>
        </w:div>
        <w:div w:id="1095788356">
          <w:marLeft w:val="640"/>
          <w:marRight w:val="0"/>
          <w:marTop w:val="0"/>
          <w:marBottom w:val="0"/>
          <w:divBdr>
            <w:top w:val="none" w:sz="0" w:space="0" w:color="auto"/>
            <w:left w:val="none" w:sz="0" w:space="0" w:color="auto"/>
            <w:bottom w:val="none" w:sz="0" w:space="0" w:color="auto"/>
            <w:right w:val="none" w:sz="0" w:space="0" w:color="auto"/>
          </w:divBdr>
        </w:div>
        <w:div w:id="1421872742">
          <w:marLeft w:val="640"/>
          <w:marRight w:val="0"/>
          <w:marTop w:val="0"/>
          <w:marBottom w:val="0"/>
          <w:divBdr>
            <w:top w:val="none" w:sz="0" w:space="0" w:color="auto"/>
            <w:left w:val="none" w:sz="0" w:space="0" w:color="auto"/>
            <w:bottom w:val="none" w:sz="0" w:space="0" w:color="auto"/>
            <w:right w:val="none" w:sz="0" w:space="0" w:color="auto"/>
          </w:divBdr>
        </w:div>
        <w:div w:id="1934821537">
          <w:marLeft w:val="640"/>
          <w:marRight w:val="0"/>
          <w:marTop w:val="0"/>
          <w:marBottom w:val="0"/>
          <w:divBdr>
            <w:top w:val="none" w:sz="0" w:space="0" w:color="auto"/>
            <w:left w:val="none" w:sz="0" w:space="0" w:color="auto"/>
            <w:bottom w:val="none" w:sz="0" w:space="0" w:color="auto"/>
            <w:right w:val="none" w:sz="0" w:space="0" w:color="auto"/>
          </w:divBdr>
        </w:div>
        <w:div w:id="108479683">
          <w:marLeft w:val="640"/>
          <w:marRight w:val="0"/>
          <w:marTop w:val="0"/>
          <w:marBottom w:val="0"/>
          <w:divBdr>
            <w:top w:val="none" w:sz="0" w:space="0" w:color="auto"/>
            <w:left w:val="none" w:sz="0" w:space="0" w:color="auto"/>
            <w:bottom w:val="none" w:sz="0" w:space="0" w:color="auto"/>
            <w:right w:val="none" w:sz="0" w:space="0" w:color="auto"/>
          </w:divBdr>
        </w:div>
        <w:div w:id="109672424">
          <w:marLeft w:val="640"/>
          <w:marRight w:val="0"/>
          <w:marTop w:val="0"/>
          <w:marBottom w:val="0"/>
          <w:divBdr>
            <w:top w:val="none" w:sz="0" w:space="0" w:color="auto"/>
            <w:left w:val="none" w:sz="0" w:space="0" w:color="auto"/>
            <w:bottom w:val="none" w:sz="0" w:space="0" w:color="auto"/>
            <w:right w:val="none" w:sz="0" w:space="0" w:color="auto"/>
          </w:divBdr>
        </w:div>
        <w:div w:id="457652589">
          <w:marLeft w:val="640"/>
          <w:marRight w:val="0"/>
          <w:marTop w:val="0"/>
          <w:marBottom w:val="0"/>
          <w:divBdr>
            <w:top w:val="none" w:sz="0" w:space="0" w:color="auto"/>
            <w:left w:val="none" w:sz="0" w:space="0" w:color="auto"/>
            <w:bottom w:val="none" w:sz="0" w:space="0" w:color="auto"/>
            <w:right w:val="none" w:sz="0" w:space="0" w:color="auto"/>
          </w:divBdr>
        </w:div>
        <w:div w:id="606818460">
          <w:marLeft w:val="640"/>
          <w:marRight w:val="0"/>
          <w:marTop w:val="0"/>
          <w:marBottom w:val="0"/>
          <w:divBdr>
            <w:top w:val="none" w:sz="0" w:space="0" w:color="auto"/>
            <w:left w:val="none" w:sz="0" w:space="0" w:color="auto"/>
            <w:bottom w:val="none" w:sz="0" w:space="0" w:color="auto"/>
            <w:right w:val="none" w:sz="0" w:space="0" w:color="auto"/>
          </w:divBdr>
        </w:div>
        <w:div w:id="25066669">
          <w:marLeft w:val="640"/>
          <w:marRight w:val="0"/>
          <w:marTop w:val="0"/>
          <w:marBottom w:val="0"/>
          <w:divBdr>
            <w:top w:val="none" w:sz="0" w:space="0" w:color="auto"/>
            <w:left w:val="none" w:sz="0" w:space="0" w:color="auto"/>
            <w:bottom w:val="none" w:sz="0" w:space="0" w:color="auto"/>
            <w:right w:val="none" w:sz="0" w:space="0" w:color="auto"/>
          </w:divBdr>
        </w:div>
        <w:div w:id="527913093">
          <w:marLeft w:val="640"/>
          <w:marRight w:val="0"/>
          <w:marTop w:val="0"/>
          <w:marBottom w:val="0"/>
          <w:divBdr>
            <w:top w:val="none" w:sz="0" w:space="0" w:color="auto"/>
            <w:left w:val="none" w:sz="0" w:space="0" w:color="auto"/>
            <w:bottom w:val="none" w:sz="0" w:space="0" w:color="auto"/>
            <w:right w:val="none" w:sz="0" w:space="0" w:color="auto"/>
          </w:divBdr>
        </w:div>
        <w:div w:id="615673850">
          <w:marLeft w:val="640"/>
          <w:marRight w:val="0"/>
          <w:marTop w:val="0"/>
          <w:marBottom w:val="0"/>
          <w:divBdr>
            <w:top w:val="none" w:sz="0" w:space="0" w:color="auto"/>
            <w:left w:val="none" w:sz="0" w:space="0" w:color="auto"/>
            <w:bottom w:val="none" w:sz="0" w:space="0" w:color="auto"/>
            <w:right w:val="none" w:sz="0" w:space="0" w:color="auto"/>
          </w:divBdr>
        </w:div>
        <w:div w:id="1975329567">
          <w:marLeft w:val="640"/>
          <w:marRight w:val="0"/>
          <w:marTop w:val="0"/>
          <w:marBottom w:val="0"/>
          <w:divBdr>
            <w:top w:val="none" w:sz="0" w:space="0" w:color="auto"/>
            <w:left w:val="none" w:sz="0" w:space="0" w:color="auto"/>
            <w:bottom w:val="none" w:sz="0" w:space="0" w:color="auto"/>
            <w:right w:val="none" w:sz="0" w:space="0" w:color="auto"/>
          </w:divBdr>
        </w:div>
        <w:div w:id="1539703546">
          <w:marLeft w:val="640"/>
          <w:marRight w:val="0"/>
          <w:marTop w:val="0"/>
          <w:marBottom w:val="0"/>
          <w:divBdr>
            <w:top w:val="none" w:sz="0" w:space="0" w:color="auto"/>
            <w:left w:val="none" w:sz="0" w:space="0" w:color="auto"/>
            <w:bottom w:val="none" w:sz="0" w:space="0" w:color="auto"/>
            <w:right w:val="none" w:sz="0" w:space="0" w:color="auto"/>
          </w:divBdr>
        </w:div>
        <w:div w:id="858085396">
          <w:marLeft w:val="640"/>
          <w:marRight w:val="0"/>
          <w:marTop w:val="0"/>
          <w:marBottom w:val="0"/>
          <w:divBdr>
            <w:top w:val="none" w:sz="0" w:space="0" w:color="auto"/>
            <w:left w:val="none" w:sz="0" w:space="0" w:color="auto"/>
            <w:bottom w:val="none" w:sz="0" w:space="0" w:color="auto"/>
            <w:right w:val="none" w:sz="0" w:space="0" w:color="auto"/>
          </w:divBdr>
        </w:div>
        <w:div w:id="627246403">
          <w:marLeft w:val="640"/>
          <w:marRight w:val="0"/>
          <w:marTop w:val="0"/>
          <w:marBottom w:val="0"/>
          <w:divBdr>
            <w:top w:val="none" w:sz="0" w:space="0" w:color="auto"/>
            <w:left w:val="none" w:sz="0" w:space="0" w:color="auto"/>
            <w:bottom w:val="none" w:sz="0" w:space="0" w:color="auto"/>
            <w:right w:val="none" w:sz="0" w:space="0" w:color="auto"/>
          </w:divBdr>
        </w:div>
        <w:div w:id="1563440576">
          <w:marLeft w:val="640"/>
          <w:marRight w:val="0"/>
          <w:marTop w:val="0"/>
          <w:marBottom w:val="0"/>
          <w:divBdr>
            <w:top w:val="none" w:sz="0" w:space="0" w:color="auto"/>
            <w:left w:val="none" w:sz="0" w:space="0" w:color="auto"/>
            <w:bottom w:val="none" w:sz="0" w:space="0" w:color="auto"/>
            <w:right w:val="none" w:sz="0" w:space="0" w:color="auto"/>
          </w:divBdr>
        </w:div>
        <w:div w:id="347101728">
          <w:marLeft w:val="640"/>
          <w:marRight w:val="0"/>
          <w:marTop w:val="0"/>
          <w:marBottom w:val="0"/>
          <w:divBdr>
            <w:top w:val="none" w:sz="0" w:space="0" w:color="auto"/>
            <w:left w:val="none" w:sz="0" w:space="0" w:color="auto"/>
            <w:bottom w:val="none" w:sz="0" w:space="0" w:color="auto"/>
            <w:right w:val="none" w:sz="0" w:space="0" w:color="auto"/>
          </w:divBdr>
        </w:div>
        <w:div w:id="853617308">
          <w:marLeft w:val="640"/>
          <w:marRight w:val="0"/>
          <w:marTop w:val="0"/>
          <w:marBottom w:val="0"/>
          <w:divBdr>
            <w:top w:val="none" w:sz="0" w:space="0" w:color="auto"/>
            <w:left w:val="none" w:sz="0" w:space="0" w:color="auto"/>
            <w:bottom w:val="none" w:sz="0" w:space="0" w:color="auto"/>
            <w:right w:val="none" w:sz="0" w:space="0" w:color="auto"/>
          </w:divBdr>
        </w:div>
        <w:div w:id="681470181">
          <w:marLeft w:val="640"/>
          <w:marRight w:val="0"/>
          <w:marTop w:val="0"/>
          <w:marBottom w:val="0"/>
          <w:divBdr>
            <w:top w:val="none" w:sz="0" w:space="0" w:color="auto"/>
            <w:left w:val="none" w:sz="0" w:space="0" w:color="auto"/>
            <w:bottom w:val="none" w:sz="0" w:space="0" w:color="auto"/>
            <w:right w:val="none" w:sz="0" w:space="0" w:color="auto"/>
          </w:divBdr>
        </w:div>
        <w:div w:id="1320959891">
          <w:marLeft w:val="640"/>
          <w:marRight w:val="0"/>
          <w:marTop w:val="0"/>
          <w:marBottom w:val="0"/>
          <w:divBdr>
            <w:top w:val="none" w:sz="0" w:space="0" w:color="auto"/>
            <w:left w:val="none" w:sz="0" w:space="0" w:color="auto"/>
            <w:bottom w:val="none" w:sz="0" w:space="0" w:color="auto"/>
            <w:right w:val="none" w:sz="0" w:space="0" w:color="auto"/>
          </w:divBdr>
        </w:div>
        <w:div w:id="2076584657">
          <w:marLeft w:val="640"/>
          <w:marRight w:val="0"/>
          <w:marTop w:val="0"/>
          <w:marBottom w:val="0"/>
          <w:divBdr>
            <w:top w:val="none" w:sz="0" w:space="0" w:color="auto"/>
            <w:left w:val="none" w:sz="0" w:space="0" w:color="auto"/>
            <w:bottom w:val="none" w:sz="0" w:space="0" w:color="auto"/>
            <w:right w:val="none" w:sz="0" w:space="0" w:color="auto"/>
          </w:divBdr>
        </w:div>
        <w:div w:id="387270362">
          <w:marLeft w:val="640"/>
          <w:marRight w:val="0"/>
          <w:marTop w:val="0"/>
          <w:marBottom w:val="0"/>
          <w:divBdr>
            <w:top w:val="none" w:sz="0" w:space="0" w:color="auto"/>
            <w:left w:val="none" w:sz="0" w:space="0" w:color="auto"/>
            <w:bottom w:val="none" w:sz="0" w:space="0" w:color="auto"/>
            <w:right w:val="none" w:sz="0" w:space="0" w:color="auto"/>
          </w:divBdr>
        </w:div>
        <w:div w:id="1091388945">
          <w:marLeft w:val="640"/>
          <w:marRight w:val="0"/>
          <w:marTop w:val="0"/>
          <w:marBottom w:val="0"/>
          <w:divBdr>
            <w:top w:val="none" w:sz="0" w:space="0" w:color="auto"/>
            <w:left w:val="none" w:sz="0" w:space="0" w:color="auto"/>
            <w:bottom w:val="none" w:sz="0" w:space="0" w:color="auto"/>
            <w:right w:val="none" w:sz="0" w:space="0" w:color="auto"/>
          </w:divBdr>
        </w:div>
        <w:div w:id="402609732">
          <w:marLeft w:val="640"/>
          <w:marRight w:val="0"/>
          <w:marTop w:val="0"/>
          <w:marBottom w:val="0"/>
          <w:divBdr>
            <w:top w:val="none" w:sz="0" w:space="0" w:color="auto"/>
            <w:left w:val="none" w:sz="0" w:space="0" w:color="auto"/>
            <w:bottom w:val="none" w:sz="0" w:space="0" w:color="auto"/>
            <w:right w:val="none" w:sz="0" w:space="0" w:color="auto"/>
          </w:divBdr>
        </w:div>
        <w:div w:id="331953632">
          <w:marLeft w:val="640"/>
          <w:marRight w:val="0"/>
          <w:marTop w:val="0"/>
          <w:marBottom w:val="0"/>
          <w:divBdr>
            <w:top w:val="none" w:sz="0" w:space="0" w:color="auto"/>
            <w:left w:val="none" w:sz="0" w:space="0" w:color="auto"/>
            <w:bottom w:val="none" w:sz="0" w:space="0" w:color="auto"/>
            <w:right w:val="none" w:sz="0" w:space="0" w:color="auto"/>
          </w:divBdr>
        </w:div>
        <w:div w:id="2042314142">
          <w:marLeft w:val="640"/>
          <w:marRight w:val="0"/>
          <w:marTop w:val="0"/>
          <w:marBottom w:val="0"/>
          <w:divBdr>
            <w:top w:val="none" w:sz="0" w:space="0" w:color="auto"/>
            <w:left w:val="none" w:sz="0" w:space="0" w:color="auto"/>
            <w:bottom w:val="none" w:sz="0" w:space="0" w:color="auto"/>
            <w:right w:val="none" w:sz="0" w:space="0" w:color="auto"/>
          </w:divBdr>
        </w:div>
        <w:div w:id="1706715064">
          <w:marLeft w:val="640"/>
          <w:marRight w:val="0"/>
          <w:marTop w:val="0"/>
          <w:marBottom w:val="0"/>
          <w:divBdr>
            <w:top w:val="none" w:sz="0" w:space="0" w:color="auto"/>
            <w:left w:val="none" w:sz="0" w:space="0" w:color="auto"/>
            <w:bottom w:val="none" w:sz="0" w:space="0" w:color="auto"/>
            <w:right w:val="none" w:sz="0" w:space="0" w:color="auto"/>
          </w:divBdr>
        </w:div>
        <w:div w:id="495464273">
          <w:marLeft w:val="640"/>
          <w:marRight w:val="0"/>
          <w:marTop w:val="0"/>
          <w:marBottom w:val="0"/>
          <w:divBdr>
            <w:top w:val="none" w:sz="0" w:space="0" w:color="auto"/>
            <w:left w:val="none" w:sz="0" w:space="0" w:color="auto"/>
            <w:bottom w:val="none" w:sz="0" w:space="0" w:color="auto"/>
            <w:right w:val="none" w:sz="0" w:space="0" w:color="auto"/>
          </w:divBdr>
        </w:div>
        <w:div w:id="1510486847">
          <w:marLeft w:val="640"/>
          <w:marRight w:val="0"/>
          <w:marTop w:val="0"/>
          <w:marBottom w:val="0"/>
          <w:divBdr>
            <w:top w:val="none" w:sz="0" w:space="0" w:color="auto"/>
            <w:left w:val="none" w:sz="0" w:space="0" w:color="auto"/>
            <w:bottom w:val="none" w:sz="0" w:space="0" w:color="auto"/>
            <w:right w:val="none" w:sz="0" w:space="0" w:color="auto"/>
          </w:divBdr>
        </w:div>
        <w:div w:id="559436396">
          <w:marLeft w:val="640"/>
          <w:marRight w:val="0"/>
          <w:marTop w:val="0"/>
          <w:marBottom w:val="0"/>
          <w:divBdr>
            <w:top w:val="none" w:sz="0" w:space="0" w:color="auto"/>
            <w:left w:val="none" w:sz="0" w:space="0" w:color="auto"/>
            <w:bottom w:val="none" w:sz="0" w:space="0" w:color="auto"/>
            <w:right w:val="none" w:sz="0" w:space="0" w:color="auto"/>
          </w:divBdr>
        </w:div>
        <w:div w:id="613250039">
          <w:marLeft w:val="640"/>
          <w:marRight w:val="0"/>
          <w:marTop w:val="0"/>
          <w:marBottom w:val="0"/>
          <w:divBdr>
            <w:top w:val="none" w:sz="0" w:space="0" w:color="auto"/>
            <w:left w:val="none" w:sz="0" w:space="0" w:color="auto"/>
            <w:bottom w:val="none" w:sz="0" w:space="0" w:color="auto"/>
            <w:right w:val="none" w:sz="0" w:space="0" w:color="auto"/>
          </w:divBdr>
        </w:div>
        <w:div w:id="2005237425">
          <w:marLeft w:val="640"/>
          <w:marRight w:val="0"/>
          <w:marTop w:val="0"/>
          <w:marBottom w:val="0"/>
          <w:divBdr>
            <w:top w:val="none" w:sz="0" w:space="0" w:color="auto"/>
            <w:left w:val="none" w:sz="0" w:space="0" w:color="auto"/>
            <w:bottom w:val="none" w:sz="0" w:space="0" w:color="auto"/>
            <w:right w:val="none" w:sz="0" w:space="0" w:color="auto"/>
          </w:divBdr>
        </w:div>
        <w:div w:id="2051998712">
          <w:marLeft w:val="640"/>
          <w:marRight w:val="0"/>
          <w:marTop w:val="0"/>
          <w:marBottom w:val="0"/>
          <w:divBdr>
            <w:top w:val="none" w:sz="0" w:space="0" w:color="auto"/>
            <w:left w:val="none" w:sz="0" w:space="0" w:color="auto"/>
            <w:bottom w:val="none" w:sz="0" w:space="0" w:color="auto"/>
            <w:right w:val="none" w:sz="0" w:space="0" w:color="auto"/>
          </w:divBdr>
        </w:div>
        <w:div w:id="1364793185">
          <w:marLeft w:val="640"/>
          <w:marRight w:val="0"/>
          <w:marTop w:val="0"/>
          <w:marBottom w:val="0"/>
          <w:divBdr>
            <w:top w:val="none" w:sz="0" w:space="0" w:color="auto"/>
            <w:left w:val="none" w:sz="0" w:space="0" w:color="auto"/>
            <w:bottom w:val="none" w:sz="0" w:space="0" w:color="auto"/>
            <w:right w:val="none" w:sz="0" w:space="0" w:color="auto"/>
          </w:divBdr>
        </w:div>
        <w:div w:id="2103065920">
          <w:marLeft w:val="640"/>
          <w:marRight w:val="0"/>
          <w:marTop w:val="0"/>
          <w:marBottom w:val="0"/>
          <w:divBdr>
            <w:top w:val="none" w:sz="0" w:space="0" w:color="auto"/>
            <w:left w:val="none" w:sz="0" w:space="0" w:color="auto"/>
            <w:bottom w:val="none" w:sz="0" w:space="0" w:color="auto"/>
            <w:right w:val="none" w:sz="0" w:space="0" w:color="auto"/>
          </w:divBdr>
        </w:div>
        <w:div w:id="1521701592">
          <w:marLeft w:val="640"/>
          <w:marRight w:val="0"/>
          <w:marTop w:val="0"/>
          <w:marBottom w:val="0"/>
          <w:divBdr>
            <w:top w:val="none" w:sz="0" w:space="0" w:color="auto"/>
            <w:left w:val="none" w:sz="0" w:space="0" w:color="auto"/>
            <w:bottom w:val="none" w:sz="0" w:space="0" w:color="auto"/>
            <w:right w:val="none" w:sz="0" w:space="0" w:color="auto"/>
          </w:divBdr>
        </w:div>
        <w:div w:id="1056900106">
          <w:marLeft w:val="640"/>
          <w:marRight w:val="0"/>
          <w:marTop w:val="0"/>
          <w:marBottom w:val="0"/>
          <w:divBdr>
            <w:top w:val="none" w:sz="0" w:space="0" w:color="auto"/>
            <w:left w:val="none" w:sz="0" w:space="0" w:color="auto"/>
            <w:bottom w:val="none" w:sz="0" w:space="0" w:color="auto"/>
            <w:right w:val="none" w:sz="0" w:space="0" w:color="auto"/>
          </w:divBdr>
        </w:div>
        <w:div w:id="130556532">
          <w:marLeft w:val="640"/>
          <w:marRight w:val="0"/>
          <w:marTop w:val="0"/>
          <w:marBottom w:val="0"/>
          <w:divBdr>
            <w:top w:val="none" w:sz="0" w:space="0" w:color="auto"/>
            <w:left w:val="none" w:sz="0" w:space="0" w:color="auto"/>
            <w:bottom w:val="none" w:sz="0" w:space="0" w:color="auto"/>
            <w:right w:val="none" w:sz="0" w:space="0" w:color="auto"/>
          </w:divBdr>
        </w:div>
        <w:div w:id="1159078195">
          <w:marLeft w:val="640"/>
          <w:marRight w:val="0"/>
          <w:marTop w:val="0"/>
          <w:marBottom w:val="0"/>
          <w:divBdr>
            <w:top w:val="none" w:sz="0" w:space="0" w:color="auto"/>
            <w:left w:val="none" w:sz="0" w:space="0" w:color="auto"/>
            <w:bottom w:val="none" w:sz="0" w:space="0" w:color="auto"/>
            <w:right w:val="none" w:sz="0" w:space="0" w:color="auto"/>
          </w:divBdr>
        </w:div>
        <w:div w:id="855115144">
          <w:marLeft w:val="640"/>
          <w:marRight w:val="0"/>
          <w:marTop w:val="0"/>
          <w:marBottom w:val="0"/>
          <w:divBdr>
            <w:top w:val="none" w:sz="0" w:space="0" w:color="auto"/>
            <w:left w:val="none" w:sz="0" w:space="0" w:color="auto"/>
            <w:bottom w:val="none" w:sz="0" w:space="0" w:color="auto"/>
            <w:right w:val="none" w:sz="0" w:space="0" w:color="auto"/>
          </w:divBdr>
        </w:div>
        <w:div w:id="851720141">
          <w:marLeft w:val="640"/>
          <w:marRight w:val="0"/>
          <w:marTop w:val="0"/>
          <w:marBottom w:val="0"/>
          <w:divBdr>
            <w:top w:val="none" w:sz="0" w:space="0" w:color="auto"/>
            <w:left w:val="none" w:sz="0" w:space="0" w:color="auto"/>
            <w:bottom w:val="none" w:sz="0" w:space="0" w:color="auto"/>
            <w:right w:val="none" w:sz="0" w:space="0" w:color="auto"/>
          </w:divBdr>
        </w:div>
        <w:div w:id="1291279963">
          <w:marLeft w:val="640"/>
          <w:marRight w:val="0"/>
          <w:marTop w:val="0"/>
          <w:marBottom w:val="0"/>
          <w:divBdr>
            <w:top w:val="none" w:sz="0" w:space="0" w:color="auto"/>
            <w:left w:val="none" w:sz="0" w:space="0" w:color="auto"/>
            <w:bottom w:val="none" w:sz="0" w:space="0" w:color="auto"/>
            <w:right w:val="none" w:sz="0" w:space="0" w:color="auto"/>
          </w:divBdr>
        </w:div>
        <w:div w:id="1637368872">
          <w:marLeft w:val="640"/>
          <w:marRight w:val="0"/>
          <w:marTop w:val="0"/>
          <w:marBottom w:val="0"/>
          <w:divBdr>
            <w:top w:val="none" w:sz="0" w:space="0" w:color="auto"/>
            <w:left w:val="none" w:sz="0" w:space="0" w:color="auto"/>
            <w:bottom w:val="none" w:sz="0" w:space="0" w:color="auto"/>
            <w:right w:val="none" w:sz="0" w:space="0" w:color="auto"/>
          </w:divBdr>
        </w:div>
        <w:div w:id="1619675213">
          <w:marLeft w:val="640"/>
          <w:marRight w:val="0"/>
          <w:marTop w:val="0"/>
          <w:marBottom w:val="0"/>
          <w:divBdr>
            <w:top w:val="none" w:sz="0" w:space="0" w:color="auto"/>
            <w:left w:val="none" w:sz="0" w:space="0" w:color="auto"/>
            <w:bottom w:val="none" w:sz="0" w:space="0" w:color="auto"/>
            <w:right w:val="none" w:sz="0" w:space="0" w:color="auto"/>
          </w:divBdr>
        </w:div>
        <w:div w:id="1104037235">
          <w:marLeft w:val="640"/>
          <w:marRight w:val="0"/>
          <w:marTop w:val="0"/>
          <w:marBottom w:val="0"/>
          <w:divBdr>
            <w:top w:val="none" w:sz="0" w:space="0" w:color="auto"/>
            <w:left w:val="none" w:sz="0" w:space="0" w:color="auto"/>
            <w:bottom w:val="none" w:sz="0" w:space="0" w:color="auto"/>
            <w:right w:val="none" w:sz="0" w:space="0" w:color="auto"/>
          </w:divBdr>
        </w:div>
        <w:div w:id="1791128151">
          <w:marLeft w:val="640"/>
          <w:marRight w:val="0"/>
          <w:marTop w:val="0"/>
          <w:marBottom w:val="0"/>
          <w:divBdr>
            <w:top w:val="none" w:sz="0" w:space="0" w:color="auto"/>
            <w:left w:val="none" w:sz="0" w:space="0" w:color="auto"/>
            <w:bottom w:val="none" w:sz="0" w:space="0" w:color="auto"/>
            <w:right w:val="none" w:sz="0" w:space="0" w:color="auto"/>
          </w:divBdr>
        </w:div>
        <w:div w:id="477841073">
          <w:marLeft w:val="640"/>
          <w:marRight w:val="0"/>
          <w:marTop w:val="0"/>
          <w:marBottom w:val="0"/>
          <w:divBdr>
            <w:top w:val="none" w:sz="0" w:space="0" w:color="auto"/>
            <w:left w:val="none" w:sz="0" w:space="0" w:color="auto"/>
            <w:bottom w:val="none" w:sz="0" w:space="0" w:color="auto"/>
            <w:right w:val="none" w:sz="0" w:space="0" w:color="auto"/>
          </w:divBdr>
        </w:div>
        <w:div w:id="2117210772">
          <w:marLeft w:val="640"/>
          <w:marRight w:val="0"/>
          <w:marTop w:val="0"/>
          <w:marBottom w:val="0"/>
          <w:divBdr>
            <w:top w:val="none" w:sz="0" w:space="0" w:color="auto"/>
            <w:left w:val="none" w:sz="0" w:space="0" w:color="auto"/>
            <w:bottom w:val="none" w:sz="0" w:space="0" w:color="auto"/>
            <w:right w:val="none" w:sz="0" w:space="0" w:color="auto"/>
          </w:divBdr>
        </w:div>
        <w:div w:id="1388408337">
          <w:marLeft w:val="640"/>
          <w:marRight w:val="0"/>
          <w:marTop w:val="0"/>
          <w:marBottom w:val="0"/>
          <w:divBdr>
            <w:top w:val="none" w:sz="0" w:space="0" w:color="auto"/>
            <w:left w:val="none" w:sz="0" w:space="0" w:color="auto"/>
            <w:bottom w:val="none" w:sz="0" w:space="0" w:color="auto"/>
            <w:right w:val="none" w:sz="0" w:space="0" w:color="auto"/>
          </w:divBdr>
        </w:div>
        <w:div w:id="926888990">
          <w:marLeft w:val="640"/>
          <w:marRight w:val="0"/>
          <w:marTop w:val="0"/>
          <w:marBottom w:val="0"/>
          <w:divBdr>
            <w:top w:val="none" w:sz="0" w:space="0" w:color="auto"/>
            <w:left w:val="none" w:sz="0" w:space="0" w:color="auto"/>
            <w:bottom w:val="none" w:sz="0" w:space="0" w:color="auto"/>
            <w:right w:val="none" w:sz="0" w:space="0" w:color="auto"/>
          </w:divBdr>
        </w:div>
        <w:div w:id="110825787">
          <w:marLeft w:val="640"/>
          <w:marRight w:val="0"/>
          <w:marTop w:val="0"/>
          <w:marBottom w:val="0"/>
          <w:divBdr>
            <w:top w:val="none" w:sz="0" w:space="0" w:color="auto"/>
            <w:left w:val="none" w:sz="0" w:space="0" w:color="auto"/>
            <w:bottom w:val="none" w:sz="0" w:space="0" w:color="auto"/>
            <w:right w:val="none" w:sz="0" w:space="0" w:color="auto"/>
          </w:divBdr>
        </w:div>
        <w:div w:id="404764912">
          <w:marLeft w:val="640"/>
          <w:marRight w:val="0"/>
          <w:marTop w:val="0"/>
          <w:marBottom w:val="0"/>
          <w:divBdr>
            <w:top w:val="none" w:sz="0" w:space="0" w:color="auto"/>
            <w:left w:val="none" w:sz="0" w:space="0" w:color="auto"/>
            <w:bottom w:val="none" w:sz="0" w:space="0" w:color="auto"/>
            <w:right w:val="none" w:sz="0" w:space="0" w:color="auto"/>
          </w:divBdr>
        </w:div>
        <w:div w:id="1513061703">
          <w:marLeft w:val="640"/>
          <w:marRight w:val="0"/>
          <w:marTop w:val="0"/>
          <w:marBottom w:val="0"/>
          <w:divBdr>
            <w:top w:val="none" w:sz="0" w:space="0" w:color="auto"/>
            <w:left w:val="none" w:sz="0" w:space="0" w:color="auto"/>
            <w:bottom w:val="none" w:sz="0" w:space="0" w:color="auto"/>
            <w:right w:val="none" w:sz="0" w:space="0" w:color="auto"/>
          </w:divBdr>
        </w:div>
        <w:div w:id="1252161516">
          <w:marLeft w:val="640"/>
          <w:marRight w:val="0"/>
          <w:marTop w:val="0"/>
          <w:marBottom w:val="0"/>
          <w:divBdr>
            <w:top w:val="none" w:sz="0" w:space="0" w:color="auto"/>
            <w:left w:val="none" w:sz="0" w:space="0" w:color="auto"/>
            <w:bottom w:val="none" w:sz="0" w:space="0" w:color="auto"/>
            <w:right w:val="none" w:sz="0" w:space="0" w:color="auto"/>
          </w:divBdr>
        </w:div>
        <w:div w:id="1147549247">
          <w:marLeft w:val="640"/>
          <w:marRight w:val="0"/>
          <w:marTop w:val="0"/>
          <w:marBottom w:val="0"/>
          <w:divBdr>
            <w:top w:val="none" w:sz="0" w:space="0" w:color="auto"/>
            <w:left w:val="none" w:sz="0" w:space="0" w:color="auto"/>
            <w:bottom w:val="none" w:sz="0" w:space="0" w:color="auto"/>
            <w:right w:val="none" w:sz="0" w:space="0" w:color="auto"/>
          </w:divBdr>
        </w:div>
        <w:div w:id="847526636">
          <w:marLeft w:val="640"/>
          <w:marRight w:val="0"/>
          <w:marTop w:val="0"/>
          <w:marBottom w:val="0"/>
          <w:divBdr>
            <w:top w:val="none" w:sz="0" w:space="0" w:color="auto"/>
            <w:left w:val="none" w:sz="0" w:space="0" w:color="auto"/>
            <w:bottom w:val="none" w:sz="0" w:space="0" w:color="auto"/>
            <w:right w:val="none" w:sz="0" w:space="0" w:color="auto"/>
          </w:divBdr>
        </w:div>
        <w:div w:id="2094279671">
          <w:marLeft w:val="640"/>
          <w:marRight w:val="0"/>
          <w:marTop w:val="0"/>
          <w:marBottom w:val="0"/>
          <w:divBdr>
            <w:top w:val="none" w:sz="0" w:space="0" w:color="auto"/>
            <w:left w:val="none" w:sz="0" w:space="0" w:color="auto"/>
            <w:bottom w:val="none" w:sz="0" w:space="0" w:color="auto"/>
            <w:right w:val="none" w:sz="0" w:space="0" w:color="auto"/>
          </w:divBdr>
        </w:div>
        <w:div w:id="936257223">
          <w:marLeft w:val="640"/>
          <w:marRight w:val="0"/>
          <w:marTop w:val="0"/>
          <w:marBottom w:val="0"/>
          <w:divBdr>
            <w:top w:val="none" w:sz="0" w:space="0" w:color="auto"/>
            <w:left w:val="none" w:sz="0" w:space="0" w:color="auto"/>
            <w:bottom w:val="none" w:sz="0" w:space="0" w:color="auto"/>
            <w:right w:val="none" w:sz="0" w:space="0" w:color="auto"/>
          </w:divBdr>
        </w:div>
      </w:divsChild>
    </w:div>
    <w:div w:id="925766091">
      <w:bodyDiv w:val="1"/>
      <w:marLeft w:val="0"/>
      <w:marRight w:val="0"/>
      <w:marTop w:val="0"/>
      <w:marBottom w:val="0"/>
      <w:divBdr>
        <w:top w:val="none" w:sz="0" w:space="0" w:color="auto"/>
        <w:left w:val="none" w:sz="0" w:space="0" w:color="auto"/>
        <w:bottom w:val="none" w:sz="0" w:space="0" w:color="auto"/>
        <w:right w:val="none" w:sz="0" w:space="0" w:color="auto"/>
      </w:divBdr>
      <w:divsChild>
        <w:div w:id="2079209912">
          <w:marLeft w:val="640"/>
          <w:marRight w:val="0"/>
          <w:marTop w:val="0"/>
          <w:marBottom w:val="0"/>
          <w:divBdr>
            <w:top w:val="none" w:sz="0" w:space="0" w:color="auto"/>
            <w:left w:val="none" w:sz="0" w:space="0" w:color="auto"/>
            <w:bottom w:val="none" w:sz="0" w:space="0" w:color="auto"/>
            <w:right w:val="none" w:sz="0" w:space="0" w:color="auto"/>
          </w:divBdr>
        </w:div>
        <w:div w:id="1852991985">
          <w:marLeft w:val="640"/>
          <w:marRight w:val="0"/>
          <w:marTop w:val="0"/>
          <w:marBottom w:val="0"/>
          <w:divBdr>
            <w:top w:val="none" w:sz="0" w:space="0" w:color="auto"/>
            <w:left w:val="none" w:sz="0" w:space="0" w:color="auto"/>
            <w:bottom w:val="none" w:sz="0" w:space="0" w:color="auto"/>
            <w:right w:val="none" w:sz="0" w:space="0" w:color="auto"/>
          </w:divBdr>
        </w:div>
        <w:div w:id="1608198863">
          <w:marLeft w:val="640"/>
          <w:marRight w:val="0"/>
          <w:marTop w:val="0"/>
          <w:marBottom w:val="0"/>
          <w:divBdr>
            <w:top w:val="none" w:sz="0" w:space="0" w:color="auto"/>
            <w:left w:val="none" w:sz="0" w:space="0" w:color="auto"/>
            <w:bottom w:val="none" w:sz="0" w:space="0" w:color="auto"/>
            <w:right w:val="none" w:sz="0" w:space="0" w:color="auto"/>
          </w:divBdr>
        </w:div>
        <w:div w:id="1680548248">
          <w:marLeft w:val="640"/>
          <w:marRight w:val="0"/>
          <w:marTop w:val="0"/>
          <w:marBottom w:val="0"/>
          <w:divBdr>
            <w:top w:val="none" w:sz="0" w:space="0" w:color="auto"/>
            <w:left w:val="none" w:sz="0" w:space="0" w:color="auto"/>
            <w:bottom w:val="none" w:sz="0" w:space="0" w:color="auto"/>
            <w:right w:val="none" w:sz="0" w:space="0" w:color="auto"/>
          </w:divBdr>
        </w:div>
        <w:div w:id="1584335128">
          <w:marLeft w:val="640"/>
          <w:marRight w:val="0"/>
          <w:marTop w:val="0"/>
          <w:marBottom w:val="0"/>
          <w:divBdr>
            <w:top w:val="none" w:sz="0" w:space="0" w:color="auto"/>
            <w:left w:val="none" w:sz="0" w:space="0" w:color="auto"/>
            <w:bottom w:val="none" w:sz="0" w:space="0" w:color="auto"/>
            <w:right w:val="none" w:sz="0" w:space="0" w:color="auto"/>
          </w:divBdr>
        </w:div>
        <w:div w:id="1883856494">
          <w:marLeft w:val="640"/>
          <w:marRight w:val="0"/>
          <w:marTop w:val="0"/>
          <w:marBottom w:val="0"/>
          <w:divBdr>
            <w:top w:val="none" w:sz="0" w:space="0" w:color="auto"/>
            <w:left w:val="none" w:sz="0" w:space="0" w:color="auto"/>
            <w:bottom w:val="none" w:sz="0" w:space="0" w:color="auto"/>
            <w:right w:val="none" w:sz="0" w:space="0" w:color="auto"/>
          </w:divBdr>
        </w:div>
        <w:div w:id="1124159359">
          <w:marLeft w:val="640"/>
          <w:marRight w:val="0"/>
          <w:marTop w:val="0"/>
          <w:marBottom w:val="0"/>
          <w:divBdr>
            <w:top w:val="none" w:sz="0" w:space="0" w:color="auto"/>
            <w:left w:val="none" w:sz="0" w:space="0" w:color="auto"/>
            <w:bottom w:val="none" w:sz="0" w:space="0" w:color="auto"/>
            <w:right w:val="none" w:sz="0" w:space="0" w:color="auto"/>
          </w:divBdr>
        </w:div>
        <w:div w:id="1740591873">
          <w:marLeft w:val="640"/>
          <w:marRight w:val="0"/>
          <w:marTop w:val="0"/>
          <w:marBottom w:val="0"/>
          <w:divBdr>
            <w:top w:val="none" w:sz="0" w:space="0" w:color="auto"/>
            <w:left w:val="none" w:sz="0" w:space="0" w:color="auto"/>
            <w:bottom w:val="none" w:sz="0" w:space="0" w:color="auto"/>
            <w:right w:val="none" w:sz="0" w:space="0" w:color="auto"/>
          </w:divBdr>
        </w:div>
        <w:div w:id="1728454317">
          <w:marLeft w:val="640"/>
          <w:marRight w:val="0"/>
          <w:marTop w:val="0"/>
          <w:marBottom w:val="0"/>
          <w:divBdr>
            <w:top w:val="none" w:sz="0" w:space="0" w:color="auto"/>
            <w:left w:val="none" w:sz="0" w:space="0" w:color="auto"/>
            <w:bottom w:val="none" w:sz="0" w:space="0" w:color="auto"/>
            <w:right w:val="none" w:sz="0" w:space="0" w:color="auto"/>
          </w:divBdr>
        </w:div>
        <w:div w:id="1391734062">
          <w:marLeft w:val="640"/>
          <w:marRight w:val="0"/>
          <w:marTop w:val="0"/>
          <w:marBottom w:val="0"/>
          <w:divBdr>
            <w:top w:val="none" w:sz="0" w:space="0" w:color="auto"/>
            <w:left w:val="none" w:sz="0" w:space="0" w:color="auto"/>
            <w:bottom w:val="none" w:sz="0" w:space="0" w:color="auto"/>
            <w:right w:val="none" w:sz="0" w:space="0" w:color="auto"/>
          </w:divBdr>
        </w:div>
        <w:div w:id="1670672203">
          <w:marLeft w:val="640"/>
          <w:marRight w:val="0"/>
          <w:marTop w:val="0"/>
          <w:marBottom w:val="0"/>
          <w:divBdr>
            <w:top w:val="none" w:sz="0" w:space="0" w:color="auto"/>
            <w:left w:val="none" w:sz="0" w:space="0" w:color="auto"/>
            <w:bottom w:val="none" w:sz="0" w:space="0" w:color="auto"/>
            <w:right w:val="none" w:sz="0" w:space="0" w:color="auto"/>
          </w:divBdr>
        </w:div>
        <w:div w:id="852381725">
          <w:marLeft w:val="640"/>
          <w:marRight w:val="0"/>
          <w:marTop w:val="0"/>
          <w:marBottom w:val="0"/>
          <w:divBdr>
            <w:top w:val="none" w:sz="0" w:space="0" w:color="auto"/>
            <w:left w:val="none" w:sz="0" w:space="0" w:color="auto"/>
            <w:bottom w:val="none" w:sz="0" w:space="0" w:color="auto"/>
            <w:right w:val="none" w:sz="0" w:space="0" w:color="auto"/>
          </w:divBdr>
        </w:div>
        <w:div w:id="66878062">
          <w:marLeft w:val="640"/>
          <w:marRight w:val="0"/>
          <w:marTop w:val="0"/>
          <w:marBottom w:val="0"/>
          <w:divBdr>
            <w:top w:val="none" w:sz="0" w:space="0" w:color="auto"/>
            <w:left w:val="none" w:sz="0" w:space="0" w:color="auto"/>
            <w:bottom w:val="none" w:sz="0" w:space="0" w:color="auto"/>
            <w:right w:val="none" w:sz="0" w:space="0" w:color="auto"/>
          </w:divBdr>
        </w:div>
        <w:div w:id="1902668558">
          <w:marLeft w:val="640"/>
          <w:marRight w:val="0"/>
          <w:marTop w:val="0"/>
          <w:marBottom w:val="0"/>
          <w:divBdr>
            <w:top w:val="none" w:sz="0" w:space="0" w:color="auto"/>
            <w:left w:val="none" w:sz="0" w:space="0" w:color="auto"/>
            <w:bottom w:val="none" w:sz="0" w:space="0" w:color="auto"/>
            <w:right w:val="none" w:sz="0" w:space="0" w:color="auto"/>
          </w:divBdr>
        </w:div>
        <w:div w:id="346368553">
          <w:marLeft w:val="640"/>
          <w:marRight w:val="0"/>
          <w:marTop w:val="0"/>
          <w:marBottom w:val="0"/>
          <w:divBdr>
            <w:top w:val="none" w:sz="0" w:space="0" w:color="auto"/>
            <w:left w:val="none" w:sz="0" w:space="0" w:color="auto"/>
            <w:bottom w:val="none" w:sz="0" w:space="0" w:color="auto"/>
            <w:right w:val="none" w:sz="0" w:space="0" w:color="auto"/>
          </w:divBdr>
        </w:div>
        <w:div w:id="2087728929">
          <w:marLeft w:val="640"/>
          <w:marRight w:val="0"/>
          <w:marTop w:val="0"/>
          <w:marBottom w:val="0"/>
          <w:divBdr>
            <w:top w:val="none" w:sz="0" w:space="0" w:color="auto"/>
            <w:left w:val="none" w:sz="0" w:space="0" w:color="auto"/>
            <w:bottom w:val="none" w:sz="0" w:space="0" w:color="auto"/>
            <w:right w:val="none" w:sz="0" w:space="0" w:color="auto"/>
          </w:divBdr>
        </w:div>
        <w:div w:id="411128171">
          <w:marLeft w:val="640"/>
          <w:marRight w:val="0"/>
          <w:marTop w:val="0"/>
          <w:marBottom w:val="0"/>
          <w:divBdr>
            <w:top w:val="none" w:sz="0" w:space="0" w:color="auto"/>
            <w:left w:val="none" w:sz="0" w:space="0" w:color="auto"/>
            <w:bottom w:val="none" w:sz="0" w:space="0" w:color="auto"/>
            <w:right w:val="none" w:sz="0" w:space="0" w:color="auto"/>
          </w:divBdr>
        </w:div>
        <w:div w:id="74976871">
          <w:marLeft w:val="640"/>
          <w:marRight w:val="0"/>
          <w:marTop w:val="0"/>
          <w:marBottom w:val="0"/>
          <w:divBdr>
            <w:top w:val="none" w:sz="0" w:space="0" w:color="auto"/>
            <w:left w:val="none" w:sz="0" w:space="0" w:color="auto"/>
            <w:bottom w:val="none" w:sz="0" w:space="0" w:color="auto"/>
            <w:right w:val="none" w:sz="0" w:space="0" w:color="auto"/>
          </w:divBdr>
        </w:div>
        <w:div w:id="330370639">
          <w:marLeft w:val="640"/>
          <w:marRight w:val="0"/>
          <w:marTop w:val="0"/>
          <w:marBottom w:val="0"/>
          <w:divBdr>
            <w:top w:val="none" w:sz="0" w:space="0" w:color="auto"/>
            <w:left w:val="none" w:sz="0" w:space="0" w:color="auto"/>
            <w:bottom w:val="none" w:sz="0" w:space="0" w:color="auto"/>
            <w:right w:val="none" w:sz="0" w:space="0" w:color="auto"/>
          </w:divBdr>
        </w:div>
        <w:div w:id="2004311605">
          <w:marLeft w:val="640"/>
          <w:marRight w:val="0"/>
          <w:marTop w:val="0"/>
          <w:marBottom w:val="0"/>
          <w:divBdr>
            <w:top w:val="none" w:sz="0" w:space="0" w:color="auto"/>
            <w:left w:val="none" w:sz="0" w:space="0" w:color="auto"/>
            <w:bottom w:val="none" w:sz="0" w:space="0" w:color="auto"/>
            <w:right w:val="none" w:sz="0" w:space="0" w:color="auto"/>
          </w:divBdr>
        </w:div>
        <w:div w:id="1002320767">
          <w:marLeft w:val="640"/>
          <w:marRight w:val="0"/>
          <w:marTop w:val="0"/>
          <w:marBottom w:val="0"/>
          <w:divBdr>
            <w:top w:val="none" w:sz="0" w:space="0" w:color="auto"/>
            <w:left w:val="none" w:sz="0" w:space="0" w:color="auto"/>
            <w:bottom w:val="none" w:sz="0" w:space="0" w:color="auto"/>
            <w:right w:val="none" w:sz="0" w:space="0" w:color="auto"/>
          </w:divBdr>
        </w:div>
        <w:div w:id="340743125">
          <w:marLeft w:val="640"/>
          <w:marRight w:val="0"/>
          <w:marTop w:val="0"/>
          <w:marBottom w:val="0"/>
          <w:divBdr>
            <w:top w:val="none" w:sz="0" w:space="0" w:color="auto"/>
            <w:left w:val="none" w:sz="0" w:space="0" w:color="auto"/>
            <w:bottom w:val="none" w:sz="0" w:space="0" w:color="auto"/>
            <w:right w:val="none" w:sz="0" w:space="0" w:color="auto"/>
          </w:divBdr>
        </w:div>
        <w:div w:id="961182869">
          <w:marLeft w:val="640"/>
          <w:marRight w:val="0"/>
          <w:marTop w:val="0"/>
          <w:marBottom w:val="0"/>
          <w:divBdr>
            <w:top w:val="none" w:sz="0" w:space="0" w:color="auto"/>
            <w:left w:val="none" w:sz="0" w:space="0" w:color="auto"/>
            <w:bottom w:val="none" w:sz="0" w:space="0" w:color="auto"/>
            <w:right w:val="none" w:sz="0" w:space="0" w:color="auto"/>
          </w:divBdr>
        </w:div>
        <w:div w:id="2077582614">
          <w:marLeft w:val="640"/>
          <w:marRight w:val="0"/>
          <w:marTop w:val="0"/>
          <w:marBottom w:val="0"/>
          <w:divBdr>
            <w:top w:val="none" w:sz="0" w:space="0" w:color="auto"/>
            <w:left w:val="none" w:sz="0" w:space="0" w:color="auto"/>
            <w:bottom w:val="none" w:sz="0" w:space="0" w:color="auto"/>
            <w:right w:val="none" w:sz="0" w:space="0" w:color="auto"/>
          </w:divBdr>
        </w:div>
        <w:div w:id="710879422">
          <w:marLeft w:val="640"/>
          <w:marRight w:val="0"/>
          <w:marTop w:val="0"/>
          <w:marBottom w:val="0"/>
          <w:divBdr>
            <w:top w:val="none" w:sz="0" w:space="0" w:color="auto"/>
            <w:left w:val="none" w:sz="0" w:space="0" w:color="auto"/>
            <w:bottom w:val="none" w:sz="0" w:space="0" w:color="auto"/>
            <w:right w:val="none" w:sz="0" w:space="0" w:color="auto"/>
          </w:divBdr>
        </w:div>
        <w:div w:id="348679847">
          <w:marLeft w:val="640"/>
          <w:marRight w:val="0"/>
          <w:marTop w:val="0"/>
          <w:marBottom w:val="0"/>
          <w:divBdr>
            <w:top w:val="none" w:sz="0" w:space="0" w:color="auto"/>
            <w:left w:val="none" w:sz="0" w:space="0" w:color="auto"/>
            <w:bottom w:val="none" w:sz="0" w:space="0" w:color="auto"/>
            <w:right w:val="none" w:sz="0" w:space="0" w:color="auto"/>
          </w:divBdr>
        </w:div>
        <w:div w:id="406806391">
          <w:marLeft w:val="640"/>
          <w:marRight w:val="0"/>
          <w:marTop w:val="0"/>
          <w:marBottom w:val="0"/>
          <w:divBdr>
            <w:top w:val="none" w:sz="0" w:space="0" w:color="auto"/>
            <w:left w:val="none" w:sz="0" w:space="0" w:color="auto"/>
            <w:bottom w:val="none" w:sz="0" w:space="0" w:color="auto"/>
            <w:right w:val="none" w:sz="0" w:space="0" w:color="auto"/>
          </w:divBdr>
        </w:div>
        <w:div w:id="2008245630">
          <w:marLeft w:val="640"/>
          <w:marRight w:val="0"/>
          <w:marTop w:val="0"/>
          <w:marBottom w:val="0"/>
          <w:divBdr>
            <w:top w:val="none" w:sz="0" w:space="0" w:color="auto"/>
            <w:left w:val="none" w:sz="0" w:space="0" w:color="auto"/>
            <w:bottom w:val="none" w:sz="0" w:space="0" w:color="auto"/>
            <w:right w:val="none" w:sz="0" w:space="0" w:color="auto"/>
          </w:divBdr>
        </w:div>
        <w:div w:id="1199319477">
          <w:marLeft w:val="640"/>
          <w:marRight w:val="0"/>
          <w:marTop w:val="0"/>
          <w:marBottom w:val="0"/>
          <w:divBdr>
            <w:top w:val="none" w:sz="0" w:space="0" w:color="auto"/>
            <w:left w:val="none" w:sz="0" w:space="0" w:color="auto"/>
            <w:bottom w:val="none" w:sz="0" w:space="0" w:color="auto"/>
            <w:right w:val="none" w:sz="0" w:space="0" w:color="auto"/>
          </w:divBdr>
        </w:div>
        <w:div w:id="503125837">
          <w:marLeft w:val="640"/>
          <w:marRight w:val="0"/>
          <w:marTop w:val="0"/>
          <w:marBottom w:val="0"/>
          <w:divBdr>
            <w:top w:val="none" w:sz="0" w:space="0" w:color="auto"/>
            <w:left w:val="none" w:sz="0" w:space="0" w:color="auto"/>
            <w:bottom w:val="none" w:sz="0" w:space="0" w:color="auto"/>
            <w:right w:val="none" w:sz="0" w:space="0" w:color="auto"/>
          </w:divBdr>
        </w:div>
        <w:div w:id="20014622">
          <w:marLeft w:val="640"/>
          <w:marRight w:val="0"/>
          <w:marTop w:val="0"/>
          <w:marBottom w:val="0"/>
          <w:divBdr>
            <w:top w:val="none" w:sz="0" w:space="0" w:color="auto"/>
            <w:left w:val="none" w:sz="0" w:space="0" w:color="auto"/>
            <w:bottom w:val="none" w:sz="0" w:space="0" w:color="auto"/>
            <w:right w:val="none" w:sz="0" w:space="0" w:color="auto"/>
          </w:divBdr>
        </w:div>
        <w:div w:id="1016735372">
          <w:marLeft w:val="640"/>
          <w:marRight w:val="0"/>
          <w:marTop w:val="0"/>
          <w:marBottom w:val="0"/>
          <w:divBdr>
            <w:top w:val="none" w:sz="0" w:space="0" w:color="auto"/>
            <w:left w:val="none" w:sz="0" w:space="0" w:color="auto"/>
            <w:bottom w:val="none" w:sz="0" w:space="0" w:color="auto"/>
            <w:right w:val="none" w:sz="0" w:space="0" w:color="auto"/>
          </w:divBdr>
        </w:div>
        <w:div w:id="1747610048">
          <w:marLeft w:val="640"/>
          <w:marRight w:val="0"/>
          <w:marTop w:val="0"/>
          <w:marBottom w:val="0"/>
          <w:divBdr>
            <w:top w:val="none" w:sz="0" w:space="0" w:color="auto"/>
            <w:left w:val="none" w:sz="0" w:space="0" w:color="auto"/>
            <w:bottom w:val="none" w:sz="0" w:space="0" w:color="auto"/>
            <w:right w:val="none" w:sz="0" w:space="0" w:color="auto"/>
          </w:divBdr>
        </w:div>
        <w:div w:id="229003935">
          <w:marLeft w:val="640"/>
          <w:marRight w:val="0"/>
          <w:marTop w:val="0"/>
          <w:marBottom w:val="0"/>
          <w:divBdr>
            <w:top w:val="none" w:sz="0" w:space="0" w:color="auto"/>
            <w:left w:val="none" w:sz="0" w:space="0" w:color="auto"/>
            <w:bottom w:val="none" w:sz="0" w:space="0" w:color="auto"/>
            <w:right w:val="none" w:sz="0" w:space="0" w:color="auto"/>
          </w:divBdr>
        </w:div>
        <w:div w:id="1179388216">
          <w:marLeft w:val="640"/>
          <w:marRight w:val="0"/>
          <w:marTop w:val="0"/>
          <w:marBottom w:val="0"/>
          <w:divBdr>
            <w:top w:val="none" w:sz="0" w:space="0" w:color="auto"/>
            <w:left w:val="none" w:sz="0" w:space="0" w:color="auto"/>
            <w:bottom w:val="none" w:sz="0" w:space="0" w:color="auto"/>
            <w:right w:val="none" w:sz="0" w:space="0" w:color="auto"/>
          </w:divBdr>
        </w:div>
        <w:div w:id="868880881">
          <w:marLeft w:val="640"/>
          <w:marRight w:val="0"/>
          <w:marTop w:val="0"/>
          <w:marBottom w:val="0"/>
          <w:divBdr>
            <w:top w:val="none" w:sz="0" w:space="0" w:color="auto"/>
            <w:left w:val="none" w:sz="0" w:space="0" w:color="auto"/>
            <w:bottom w:val="none" w:sz="0" w:space="0" w:color="auto"/>
            <w:right w:val="none" w:sz="0" w:space="0" w:color="auto"/>
          </w:divBdr>
        </w:div>
        <w:div w:id="1724793468">
          <w:marLeft w:val="640"/>
          <w:marRight w:val="0"/>
          <w:marTop w:val="0"/>
          <w:marBottom w:val="0"/>
          <w:divBdr>
            <w:top w:val="none" w:sz="0" w:space="0" w:color="auto"/>
            <w:left w:val="none" w:sz="0" w:space="0" w:color="auto"/>
            <w:bottom w:val="none" w:sz="0" w:space="0" w:color="auto"/>
            <w:right w:val="none" w:sz="0" w:space="0" w:color="auto"/>
          </w:divBdr>
        </w:div>
        <w:div w:id="863901780">
          <w:marLeft w:val="640"/>
          <w:marRight w:val="0"/>
          <w:marTop w:val="0"/>
          <w:marBottom w:val="0"/>
          <w:divBdr>
            <w:top w:val="none" w:sz="0" w:space="0" w:color="auto"/>
            <w:left w:val="none" w:sz="0" w:space="0" w:color="auto"/>
            <w:bottom w:val="none" w:sz="0" w:space="0" w:color="auto"/>
            <w:right w:val="none" w:sz="0" w:space="0" w:color="auto"/>
          </w:divBdr>
        </w:div>
        <w:div w:id="1318456135">
          <w:marLeft w:val="640"/>
          <w:marRight w:val="0"/>
          <w:marTop w:val="0"/>
          <w:marBottom w:val="0"/>
          <w:divBdr>
            <w:top w:val="none" w:sz="0" w:space="0" w:color="auto"/>
            <w:left w:val="none" w:sz="0" w:space="0" w:color="auto"/>
            <w:bottom w:val="none" w:sz="0" w:space="0" w:color="auto"/>
            <w:right w:val="none" w:sz="0" w:space="0" w:color="auto"/>
          </w:divBdr>
        </w:div>
        <w:div w:id="1043794334">
          <w:marLeft w:val="640"/>
          <w:marRight w:val="0"/>
          <w:marTop w:val="0"/>
          <w:marBottom w:val="0"/>
          <w:divBdr>
            <w:top w:val="none" w:sz="0" w:space="0" w:color="auto"/>
            <w:left w:val="none" w:sz="0" w:space="0" w:color="auto"/>
            <w:bottom w:val="none" w:sz="0" w:space="0" w:color="auto"/>
            <w:right w:val="none" w:sz="0" w:space="0" w:color="auto"/>
          </w:divBdr>
        </w:div>
        <w:div w:id="130634040">
          <w:marLeft w:val="640"/>
          <w:marRight w:val="0"/>
          <w:marTop w:val="0"/>
          <w:marBottom w:val="0"/>
          <w:divBdr>
            <w:top w:val="none" w:sz="0" w:space="0" w:color="auto"/>
            <w:left w:val="none" w:sz="0" w:space="0" w:color="auto"/>
            <w:bottom w:val="none" w:sz="0" w:space="0" w:color="auto"/>
            <w:right w:val="none" w:sz="0" w:space="0" w:color="auto"/>
          </w:divBdr>
        </w:div>
        <w:div w:id="79376072">
          <w:marLeft w:val="640"/>
          <w:marRight w:val="0"/>
          <w:marTop w:val="0"/>
          <w:marBottom w:val="0"/>
          <w:divBdr>
            <w:top w:val="none" w:sz="0" w:space="0" w:color="auto"/>
            <w:left w:val="none" w:sz="0" w:space="0" w:color="auto"/>
            <w:bottom w:val="none" w:sz="0" w:space="0" w:color="auto"/>
            <w:right w:val="none" w:sz="0" w:space="0" w:color="auto"/>
          </w:divBdr>
        </w:div>
        <w:div w:id="1317950055">
          <w:marLeft w:val="640"/>
          <w:marRight w:val="0"/>
          <w:marTop w:val="0"/>
          <w:marBottom w:val="0"/>
          <w:divBdr>
            <w:top w:val="none" w:sz="0" w:space="0" w:color="auto"/>
            <w:left w:val="none" w:sz="0" w:space="0" w:color="auto"/>
            <w:bottom w:val="none" w:sz="0" w:space="0" w:color="auto"/>
            <w:right w:val="none" w:sz="0" w:space="0" w:color="auto"/>
          </w:divBdr>
        </w:div>
        <w:div w:id="1332483884">
          <w:marLeft w:val="640"/>
          <w:marRight w:val="0"/>
          <w:marTop w:val="0"/>
          <w:marBottom w:val="0"/>
          <w:divBdr>
            <w:top w:val="none" w:sz="0" w:space="0" w:color="auto"/>
            <w:left w:val="none" w:sz="0" w:space="0" w:color="auto"/>
            <w:bottom w:val="none" w:sz="0" w:space="0" w:color="auto"/>
            <w:right w:val="none" w:sz="0" w:space="0" w:color="auto"/>
          </w:divBdr>
        </w:div>
        <w:div w:id="2099208458">
          <w:marLeft w:val="640"/>
          <w:marRight w:val="0"/>
          <w:marTop w:val="0"/>
          <w:marBottom w:val="0"/>
          <w:divBdr>
            <w:top w:val="none" w:sz="0" w:space="0" w:color="auto"/>
            <w:left w:val="none" w:sz="0" w:space="0" w:color="auto"/>
            <w:bottom w:val="none" w:sz="0" w:space="0" w:color="auto"/>
            <w:right w:val="none" w:sz="0" w:space="0" w:color="auto"/>
          </w:divBdr>
        </w:div>
        <w:div w:id="1818766187">
          <w:marLeft w:val="640"/>
          <w:marRight w:val="0"/>
          <w:marTop w:val="0"/>
          <w:marBottom w:val="0"/>
          <w:divBdr>
            <w:top w:val="none" w:sz="0" w:space="0" w:color="auto"/>
            <w:left w:val="none" w:sz="0" w:space="0" w:color="auto"/>
            <w:bottom w:val="none" w:sz="0" w:space="0" w:color="auto"/>
            <w:right w:val="none" w:sz="0" w:space="0" w:color="auto"/>
          </w:divBdr>
        </w:div>
        <w:div w:id="1053193317">
          <w:marLeft w:val="640"/>
          <w:marRight w:val="0"/>
          <w:marTop w:val="0"/>
          <w:marBottom w:val="0"/>
          <w:divBdr>
            <w:top w:val="none" w:sz="0" w:space="0" w:color="auto"/>
            <w:left w:val="none" w:sz="0" w:space="0" w:color="auto"/>
            <w:bottom w:val="none" w:sz="0" w:space="0" w:color="auto"/>
            <w:right w:val="none" w:sz="0" w:space="0" w:color="auto"/>
          </w:divBdr>
        </w:div>
        <w:div w:id="1701972203">
          <w:marLeft w:val="640"/>
          <w:marRight w:val="0"/>
          <w:marTop w:val="0"/>
          <w:marBottom w:val="0"/>
          <w:divBdr>
            <w:top w:val="none" w:sz="0" w:space="0" w:color="auto"/>
            <w:left w:val="none" w:sz="0" w:space="0" w:color="auto"/>
            <w:bottom w:val="none" w:sz="0" w:space="0" w:color="auto"/>
            <w:right w:val="none" w:sz="0" w:space="0" w:color="auto"/>
          </w:divBdr>
        </w:div>
        <w:div w:id="719213063">
          <w:marLeft w:val="640"/>
          <w:marRight w:val="0"/>
          <w:marTop w:val="0"/>
          <w:marBottom w:val="0"/>
          <w:divBdr>
            <w:top w:val="none" w:sz="0" w:space="0" w:color="auto"/>
            <w:left w:val="none" w:sz="0" w:space="0" w:color="auto"/>
            <w:bottom w:val="none" w:sz="0" w:space="0" w:color="auto"/>
            <w:right w:val="none" w:sz="0" w:space="0" w:color="auto"/>
          </w:divBdr>
        </w:div>
        <w:div w:id="65156994">
          <w:marLeft w:val="640"/>
          <w:marRight w:val="0"/>
          <w:marTop w:val="0"/>
          <w:marBottom w:val="0"/>
          <w:divBdr>
            <w:top w:val="none" w:sz="0" w:space="0" w:color="auto"/>
            <w:left w:val="none" w:sz="0" w:space="0" w:color="auto"/>
            <w:bottom w:val="none" w:sz="0" w:space="0" w:color="auto"/>
            <w:right w:val="none" w:sz="0" w:space="0" w:color="auto"/>
          </w:divBdr>
        </w:div>
        <w:div w:id="37054558">
          <w:marLeft w:val="640"/>
          <w:marRight w:val="0"/>
          <w:marTop w:val="0"/>
          <w:marBottom w:val="0"/>
          <w:divBdr>
            <w:top w:val="none" w:sz="0" w:space="0" w:color="auto"/>
            <w:left w:val="none" w:sz="0" w:space="0" w:color="auto"/>
            <w:bottom w:val="none" w:sz="0" w:space="0" w:color="auto"/>
            <w:right w:val="none" w:sz="0" w:space="0" w:color="auto"/>
          </w:divBdr>
        </w:div>
        <w:div w:id="268973860">
          <w:marLeft w:val="640"/>
          <w:marRight w:val="0"/>
          <w:marTop w:val="0"/>
          <w:marBottom w:val="0"/>
          <w:divBdr>
            <w:top w:val="none" w:sz="0" w:space="0" w:color="auto"/>
            <w:left w:val="none" w:sz="0" w:space="0" w:color="auto"/>
            <w:bottom w:val="none" w:sz="0" w:space="0" w:color="auto"/>
            <w:right w:val="none" w:sz="0" w:space="0" w:color="auto"/>
          </w:divBdr>
        </w:div>
        <w:div w:id="1745295871">
          <w:marLeft w:val="640"/>
          <w:marRight w:val="0"/>
          <w:marTop w:val="0"/>
          <w:marBottom w:val="0"/>
          <w:divBdr>
            <w:top w:val="none" w:sz="0" w:space="0" w:color="auto"/>
            <w:left w:val="none" w:sz="0" w:space="0" w:color="auto"/>
            <w:bottom w:val="none" w:sz="0" w:space="0" w:color="auto"/>
            <w:right w:val="none" w:sz="0" w:space="0" w:color="auto"/>
          </w:divBdr>
        </w:div>
        <w:div w:id="1769235147">
          <w:marLeft w:val="640"/>
          <w:marRight w:val="0"/>
          <w:marTop w:val="0"/>
          <w:marBottom w:val="0"/>
          <w:divBdr>
            <w:top w:val="none" w:sz="0" w:space="0" w:color="auto"/>
            <w:left w:val="none" w:sz="0" w:space="0" w:color="auto"/>
            <w:bottom w:val="none" w:sz="0" w:space="0" w:color="auto"/>
            <w:right w:val="none" w:sz="0" w:space="0" w:color="auto"/>
          </w:divBdr>
        </w:div>
        <w:div w:id="1001808890">
          <w:marLeft w:val="640"/>
          <w:marRight w:val="0"/>
          <w:marTop w:val="0"/>
          <w:marBottom w:val="0"/>
          <w:divBdr>
            <w:top w:val="none" w:sz="0" w:space="0" w:color="auto"/>
            <w:left w:val="none" w:sz="0" w:space="0" w:color="auto"/>
            <w:bottom w:val="none" w:sz="0" w:space="0" w:color="auto"/>
            <w:right w:val="none" w:sz="0" w:space="0" w:color="auto"/>
          </w:divBdr>
        </w:div>
        <w:div w:id="383024690">
          <w:marLeft w:val="640"/>
          <w:marRight w:val="0"/>
          <w:marTop w:val="0"/>
          <w:marBottom w:val="0"/>
          <w:divBdr>
            <w:top w:val="none" w:sz="0" w:space="0" w:color="auto"/>
            <w:left w:val="none" w:sz="0" w:space="0" w:color="auto"/>
            <w:bottom w:val="none" w:sz="0" w:space="0" w:color="auto"/>
            <w:right w:val="none" w:sz="0" w:space="0" w:color="auto"/>
          </w:divBdr>
        </w:div>
        <w:div w:id="2038921921">
          <w:marLeft w:val="640"/>
          <w:marRight w:val="0"/>
          <w:marTop w:val="0"/>
          <w:marBottom w:val="0"/>
          <w:divBdr>
            <w:top w:val="none" w:sz="0" w:space="0" w:color="auto"/>
            <w:left w:val="none" w:sz="0" w:space="0" w:color="auto"/>
            <w:bottom w:val="none" w:sz="0" w:space="0" w:color="auto"/>
            <w:right w:val="none" w:sz="0" w:space="0" w:color="auto"/>
          </w:divBdr>
        </w:div>
        <w:div w:id="1762532708">
          <w:marLeft w:val="640"/>
          <w:marRight w:val="0"/>
          <w:marTop w:val="0"/>
          <w:marBottom w:val="0"/>
          <w:divBdr>
            <w:top w:val="none" w:sz="0" w:space="0" w:color="auto"/>
            <w:left w:val="none" w:sz="0" w:space="0" w:color="auto"/>
            <w:bottom w:val="none" w:sz="0" w:space="0" w:color="auto"/>
            <w:right w:val="none" w:sz="0" w:space="0" w:color="auto"/>
          </w:divBdr>
        </w:div>
        <w:div w:id="185027899">
          <w:marLeft w:val="640"/>
          <w:marRight w:val="0"/>
          <w:marTop w:val="0"/>
          <w:marBottom w:val="0"/>
          <w:divBdr>
            <w:top w:val="none" w:sz="0" w:space="0" w:color="auto"/>
            <w:left w:val="none" w:sz="0" w:space="0" w:color="auto"/>
            <w:bottom w:val="none" w:sz="0" w:space="0" w:color="auto"/>
            <w:right w:val="none" w:sz="0" w:space="0" w:color="auto"/>
          </w:divBdr>
        </w:div>
        <w:div w:id="3286804">
          <w:marLeft w:val="640"/>
          <w:marRight w:val="0"/>
          <w:marTop w:val="0"/>
          <w:marBottom w:val="0"/>
          <w:divBdr>
            <w:top w:val="none" w:sz="0" w:space="0" w:color="auto"/>
            <w:left w:val="none" w:sz="0" w:space="0" w:color="auto"/>
            <w:bottom w:val="none" w:sz="0" w:space="0" w:color="auto"/>
            <w:right w:val="none" w:sz="0" w:space="0" w:color="auto"/>
          </w:divBdr>
        </w:div>
        <w:div w:id="1090128752">
          <w:marLeft w:val="640"/>
          <w:marRight w:val="0"/>
          <w:marTop w:val="0"/>
          <w:marBottom w:val="0"/>
          <w:divBdr>
            <w:top w:val="none" w:sz="0" w:space="0" w:color="auto"/>
            <w:left w:val="none" w:sz="0" w:space="0" w:color="auto"/>
            <w:bottom w:val="none" w:sz="0" w:space="0" w:color="auto"/>
            <w:right w:val="none" w:sz="0" w:space="0" w:color="auto"/>
          </w:divBdr>
        </w:div>
        <w:div w:id="1357198032">
          <w:marLeft w:val="640"/>
          <w:marRight w:val="0"/>
          <w:marTop w:val="0"/>
          <w:marBottom w:val="0"/>
          <w:divBdr>
            <w:top w:val="none" w:sz="0" w:space="0" w:color="auto"/>
            <w:left w:val="none" w:sz="0" w:space="0" w:color="auto"/>
            <w:bottom w:val="none" w:sz="0" w:space="0" w:color="auto"/>
            <w:right w:val="none" w:sz="0" w:space="0" w:color="auto"/>
          </w:divBdr>
        </w:div>
        <w:div w:id="1972511458">
          <w:marLeft w:val="640"/>
          <w:marRight w:val="0"/>
          <w:marTop w:val="0"/>
          <w:marBottom w:val="0"/>
          <w:divBdr>
            <w:top w:val="none" w:sz="0" w:space="0" w:color="auto"/>
            <w:left w:val="none" w:sz="0" w:space="0" w:color="auto"/>
            <w:bottom w:val="none" w:sz="0" w:space="0" w:color="auto"/>
            <w:right w:val="none" w:sz="0" w:space="0" w:color="auto"/>
          </w:divBdr>
        </w:div>
        <w:div w:id="1394695833">
          <w:marLeft w:val="640"/>
          <w:marRight w:val="0"/>
          <w:marTop w:val="0"/>
          <w:marBottom w:val="0"/>
          <w:divBdr>
            <w:top w:val="none" w:sz="0" w:space="0" w:color="auto"/>
            <w:left w:val="none" w:sz="0" w:space="0" w:color="auto"/>
            <w:bottom w:val="none" w:sz="0" w:space="0" w:color="auto"/>
            <w:right w:val="none" w:sz="0" w:space="0" w:color="auto"/>
          </w:divBdr>
        </w:div>
        <w:div w:id="817183521">
          <w:marLeft w:val="640"/>
          <w:marRight w:val="0"/>
          <w:marTop w:val="0"/>
          <w:marBottom w:val="0"/>
          <w:divBdr>
            <w:top w:val="none" w:sz="0" w:space="0" w:color="auto"/>
            <w:left w:val="none" w:sz="0" w:space="0" w:color="auto"/>
            <w:bottom w:val="none" w:sz="0" w:space="0" w:color="auto"/>
            <w:right w:val="none" w:sz="0" w:space="0" w:color="auto"/>
          </w:divBdr>
        </w:div>
        <w:div w:id="13893686">
          <w:marLeft w:val="640"/>
          <w:marRight w:val="0"/>
          <w:marTop w:val="0"/>
          <w:marBottom w:val="0"/>
          <w:divBdr>
            <w:top w:val="none" w:sz="0" w:space="0" w:color="auto"/>
            <w:left w:val="none" w:sz="0" w:space="0" w:color="auto"/>
            <w:bottom w:val="none" w:sz="0" w:space="0" w:color="auto"/>
            <w:right w:val="none" w:sz="0" w:space="0" w:color="auto"/>
          </w:divBdr>
        </w:div>
        <w:div w:id="590285795">
          <w:marLeft w:val="640"/>
          <w:marRight w:val="0"/>
          <w:marTop w:val="0"/>
          <w:marBottom w:val="0"/>
          <w:divBdr>
            <w:top w:val="none" w:sz="0" w:space="0" w:color="auto"/>
            <w:left w:val="none" w:sz="0" w:space="0" w:color="auto"/>
            <w:bottom w:val="none" w:sz="0" w:space="0" w:color="auto"/>
            <w:right w:val="none" w:sz="0" w:space="0" w:color="auto"/>
          </w:divBdr>
        </w:div>
        <w:div w:id="286352636">
          <w:marLeft w:val="640"/>
          <w:marRight w:val="0"/>
          <w:marTop w:val="0"/>
          <w:marBottom w:val="0"/>
          <w:divBdr>
            <w:top w:val="none" w:sz="0" w:space="0" w:color="auto"/>
            <w:left w:val="none" w:sz="0" w:space="0" w:color="auto"/>
            <w:bottom w:val="none" w:sz="0" w:space="0" w:color="auto"/>
            <w:right w:val="none" w:sz="0" w:space="0" w:color="auto"/>
          </w:divBdr>
        </w:div>
        <w:div w:id="1225799927">
          <w:marLeft w:val="640"/>
          <w:marRight w:val="0"/>
          <w:marTop w:val="0"/>
          <w:marBottom w:val="0"/>
          <w:divBdr>
            <w:top w:val="none" w:sz="0" w:space="0" w:color="auto"/>
            <w:left w:val="none" w:sz="0" w:space="0" w:color="auto"/>
            <w:bottom w:val="none" w:sz="0" w:space="0" w:color="auto"/>
            <w:right w:val="none" w:sz="0" w:space="0" w:color="auto"/>
          </w:divBdr>
        </w:div>
        <w:div w:id="1986155814">
          <w:marLeft w:val="640"/>
          <w:marRight w:val="0"/>
          <w:marTop w:val="0"/>
          <w:marBottom w:val="0"/>
          <w:divBdr>
            <w:top w:val="none" w:sz="0" w:space="0" w:color="auto"/>
            <w:left w:val="none" w:sz="0" w:space="0" w:color="auto"/>
            <w:bottom w:val="none" w:sz="0" w:space="0" w:color="auto"/>
            <w:right w:val="none" w:sz="0" w:space="0" w:color="auto"/>
          </w:divBdr>
        </w:div>
        <w:div w:id="954291005">
          <w:marLeft w:val="640"/>
          <w:marRight w:val="0"/>
          <w:marTop w:val="0"/>
          <w:marBottom w:val="0"/>
          <w:divBdr>
            <w:top w:val="none" w:sz="0" w:space="0" w:color="auto"/>
            <w:left w:val="none" w:sz="0" w:space="0" w:color="auto"/>
            <w:bottom w:val="none" w:sz="0" w:space="0" w:color="auto"/>
            <w:right w:val="none" w:sz="0" w:space="0" w:color="auto"/>
          </w:divBdr>
        </w:div>
        <w:div w:id="1897663668">
          <w:marLeft w:val="640"/>
          <w:marRight w:val="0"/>
          <w:marTop w:val="0"/>
          <w:marBottom w:val="0"/>
          <w:divBdr>
            <w:top w:val="none" w:sz="0" w:space="0" w:color="auto"/>
            <w:left w:val="none" w:sz="0" w:space="0" w:color="auto"/>
            <w:bottom w:val="none" w:sz="0" w:space="0" w:color="auto"/>
            <w:right w:val="none" w:sz="0" w:space="0" w:color="auto"/>
          </w:divBdr>
        </w:div>
        <w:div w:id="1767192382">
          <w:marLeft w:val="640"/>
          <w:marRight w:val="0"/>
          <w:marTop w:val="0"/>
          <w:marBottom w:val="0"/>
          <w:divBdr>
            <w:top w:val="none" w:sz="0" w:space="0" w:color="auto"/>
            <w:left w:val="none" w:sz="0" w:space="0" w:color="auto"/>
            <w:bottom w:val="none" w:sz="0" w:space="0" w:color="auto"/>
            <w:right w:val="none" w:sz="0" w:space="0" w:color="auto"/>
          </w:divBdr>
        </w:div>
        <w:div w:id="1652904708">
          <w:marLeft w:val="640"/>
          <w:marRight w:val="0"/>
          <w:marTop w:val="0"/>
          <w:marBottom w:val="0"/>
          <w:divBdr>
            <w:top w:val="none" w:sz="0" w:space="0" w:color="auto"/>
            <w:left w:val="none" w:sz="0" w:space="0" w:color="auto"/>
            <w:bottom w:val="none" w:sz="0" w:space="0" w:color="auto"/>
            <w:right w:val="none" w:sz="0" w:space="0" w:color="auto"/>
          </w:divBdr>
        </w:div>
        <w:div w:id="1807623570">
          <w:marLeft w:val="640"/>
          <w:marRight w:val="0"/>
          <w:marTop w:val="0"/>
          <w:marBottom w:val="0"/>
          <w:divBdr>
            <w:top w:val="none" w:sz="0" w:space="0" w:color="auto"/>
            <w:left w:val="none" w:sz="0" w:space="0" w:color="auto"/>
            <w:bottom w:val="none" w:sz="0" w:space="0" w:color="auto"/>
            <w:right w:val="none" w:sz="0" w:space="0" w:color="auto"/>
          </w:divBdr>
        </w:div>
        <w:div w:id="1591083098">
          <w:marLeft w:val="640"/>
          <w:marRight w:val="0"/>
          <w:marTop w:val="0"/>
          <w:marBottom w:val="0"/>
          <w:divBdr>
            <w:top w:val="none" w:sz="0" w:space="0" w:color="auto"/>
            <w:left w:val="none" w:sz="0" w:space="0" w:color="auto"/>
            <w:bottom w:val="none" w:sz="0" w:space="0" w:color="auto"/>
            <w:right w:val="none" w:sz="0" w:space="0" w:color="auto"/>
          </w:divBdr>
        </w:div>
        <w:div w:id="218247568">
          <w:marLeft w:val="640"/>
          <w:marRight w:val="0"/>
          <w:marTop w:val="0"/>
          <w:marBottom w:val="0"/>
          <w:divBdr>
            <w:top w:val="none" w:sz="0" w:space="0" w:color="auto"/>
            <w:left w:val="none" w:sz="0" w:space="0" w:color="auto"/>
            <w:bottom w:val="none" w:sz="0" w:space="0" w:color="auto"/>
            <w:right w:val="none" w:sz="0" w:space="0" w:color="auto"/>
          </w:divBdr>
        </w:div>
        <w:div w:id="176314159">
          <w:marLeft w:val="640"/>
          <w:marRight w:val="0"/>
          <w:marTop w:val="0"/>
          <w:marBottom w:val="0"/>
          <w:divBdr>
            <w:top w:val="none" w:sz="0" w:space="0" w:color="auto"/>
            <w:left w:val="none" w:sz="0" w:space="0" w:color="auto"/>
            <w:bottom w:val="none" w:sz="0" w:space="0" w:color="auto"/>
            <w:right w:val="none" w:sz="0" w:space="0" w:color="auto"/>
          </w:divBdr>
        </w:div>
        <w:div w:id="1436242023">
          <w:marLeft w:val="640"/>
          <w:marRight w:val="0"/>
          <w:marTop w:val="0"/>
          <w:marBottom w:val="0"/>
          <w:divBdr>
            <w:top w:val="none" w:sz="0" w:space="0" w:color="auto"/>
            <w:left w:val="none" w:sz="0" w:space="0" w:color="auto"/>
            <w:bottom w:val="none" w:sz="0" w:space="0" w:color="auto"/>
            <w:right w:val="none" w:sz="0" w:space="0" w:color="auto"/>
          </w:divBdr>
        </w:div>
        <w:div w:id="756370459">
          <w:marLeft w:val="640"/>
          <w:marRight w:val="0"/>
          <w:marTop w:val="0"/>
          <w:marBottom w:val="0"/>
          <w:divBdr>
            <w:top w:val="none" w:sz="0" w:space="0" w:color="auto"/>
            <w:left w:val="none" w:sz="0" w:space="0" w:color="auto"/>
            <w:bottom w:val="none" w:sz="0" w:space="0" w:color="auto"/>
            <w:right w:val="none" w:sz="0" w:space="0" w:color="auto"/>
          </w:divBdr>
        </w:div>
        <w:div w:id="1347898606">
          <w:marLeft w:val="640"/>
          <w:marRight w:val="0"/>
          <w:marTop w:val="0"/>
          <w:marBottom w:val="0"/>
          <w:divBdr>
            <w:top w:val="none" w:sz="0" w:space="0" w:color="auto"/>
            <w:left w:val="none" w:sz="0" w:space="0" w:color="auto"/>
            <w:bottom w:val="none" w:sz="0" w:space="0" w:color="auto"/>
            <w:right w:val="none" w:sz="0" w:space="0" w:color="auto"/>
          </w:divBdr>
        </w:div>
        <w:div w:id="1787770367">
          <w:marLeft w:val="640"/>
          <w:marRight w:val="0"/>
          <w:marTop w:val="0"/>
          <w:marBottom w:val="0"/>
          <w:divBdr>
            <w:top w:val="none" w:sz="0" w:space="0" w:color="auto"/>
            <w:left w:val="none" w:sz="0" w:space="0" w:color="auto"/>
            <w:bottom w:val="none" w:sz="0" w:space="0" w:color="auto"/>
            <w:right w:val="none" w:sz="0" w:space="0" w:color="auto"/>
          </w:divBdr>
        </w:div>
        <w:div w:id="408961652">
          <w:marLeft w:val="640"/>
          <w:marRight w:val="0"/>
          <w:marTop w:val="0"/>
          <w:marBottom w:val="0"/>
          <w:divBdr>
            <w:top w:val="none" w:sz="0" w:space="0" w:color="auto"/>
            <w:left w:val="none" w:sz="0" w:space="0" w:color="auto"/>
            <w:bottom w:val="none" w:sz="0" w:space="0" w:color="auto"/>
            <w:right w:val="none" w:sz="0" w:space="0" w:color="auto"/>
          </w:divBdr>
        </w:div>
        <w:div w:id="1758332096">
          <w:marLeft w:val="640"/>
          <w:marRight w:val="0"/>
          <w:marTop w:val="0"/>
          <w:marBottom w:val="0"/>
          <w:divBdr>
            <w:top w:val="none" w:sz="0" w:space="0" w:color="auto"/>
            <w:left w:val="none" w:sz="0" w:space="0" w:color="auto"/>
            <w:bottom w:val="none" w:sz="0" w:space="0" w:color="auto"/>
            <w:right w:val="none" w:sz="0" w:space="0" w:color="auto"/>
          </w:divBdr>
        </w:div>
        <w:div w:id="1307055160">
          <w:marLeft w:val="640"/>
          <w:marRight w:val="0"/>
          <w:marTop w:val="0"/>
          <w:marBottom w:val="0"/>
          <w:divBdr>
            <w:top w:val="none" w:sz="0" w:space="0" w:color="auto"/>
            <w:left w:val="none" w:sz="0" w:space="0" w:color="auto"/>
            <w:bottom w:val="none" w:sz="0" w:space="0" w:color="auto"/>
            <w:right w:val="none" w:sz="0" w:space="0" w:color="auto"/>
          </w:divBdr>
        </w:div>
        <w:div w:id="760832560">
          <w:marLeft w:val="640"/>
          <w:marRight w:val="0"/>
          <w:marTop w:val="0"/>
          <w:marBottom w:val="0"/>
          <w:divBdr>
            <w:top w:val="none" w:sz="0" w:space="0" w:color="auto"/>
            <w:left w:val="none" w:sz="0" w:space="0" w:color="auto"/>
            <w:bottom w:val="none" w:sz="0" w:space="0" w:color="auto"/>
            <w:right w:val="none" w:sz="0" w:space="0" w:color="auto"/>
          </w:divBdr>
        </w:div>
        <w:div w:id="1677227543">
          <w:marLeft w:val="640"/>
          <w:marRight w:val="0"/>
          <w:marTop w:val="0"/>
          <w:marBottom w:val="0"/>
          <w:divBdr>
            <w:top w:val="none" w:sz="0" w:space="0" w:color="auto"/>
            <w:left w:val="none" w:sz="0" w:space="0" w:color="auto"/>
            <w:bottom w:val="none" w:sz="0" w:space="0" w:color="auto"/>
            <w:right w:val="none" w:sz="0" w:space="0" w:color="auto"/>
          </w:divBdr>
        </w:div>
        <w:div w:id="232276435">
          <w:marLeft w:val="640"/>
          <w:marRight w:val="0"/>
          <w:marTop w:val="0"/>
          <w:marBottom w:val="0"/>
          <w:divBdr>
            <w:top w:val="none" w:sz="0" w:space="0" w:color="auto"/>
            <w:left w:val="none" w:sz="0" w:space="0" w:color="auto"/>
            <w:bottom w:val="none" w:sz="0" w:space="0" w:color="auto"/>
            <w:right w:val="none" w:sz="0" w:space="0" w:color="auto"/>
          </w:divBdr>
        </w:div>
        <w:div w:id="1406100911">
          <w:marLeft w:val="640"/>
          <w:marRight w:val="0"/>
          <w:marTop w:val="0"/>
          <w:marBottom w:val="0"/>
          <w:divBdr>
            <w:top w:val="none" w:sz="0" w:space="0" w:color="auto"/>
            <w:left w:val="none" w:sz="0" w:space="0" w:color="auto"/>
            <w:bottom w:val="none" w:sz="0" w:space="0" w:color="auto"/>
            <w:right w:val="none" w:sz="0" w:space="0" w:color="auto"/>
          </w:divBdr>
        </w:div>
        <w:div w:id="307445232">
          <w:marLeft w:val="640"/>
          <w:marRight w:val="0"/>
          <w:marTop w:val="0"/>
          <w:marBottom w:val="0"/>
          <w:divBdr>
            <w:top w:val="none" w:sz="0" w:space="0" w:color="auto"/>
            <w:left w:val="none" w:sz="0" w:space="0" w:color="auto"/>
            <w:bottom w:val="none" w:sz="0" w:space="0" w:color="auto"/>
            <w:right w:val="none" w:sz="0" w:space="0" w:color="auto"/>
          </w:divBdr>
        </w:div>
        <w:div w:id="1279798776">
          <w:marLeft w:val="640"/>
          <w:marRight w:val="0"/>
          <w:marTop w:val="0"/>
          <w:marBottom w:val="0"/>
          <w:divBdr>
            <w:top w:val="none" w:sz="0" w:space="0" w:color="auto"/>
            <w:left w:val="none" w:sz="0" w:space="0" w:color="auto"/>
            <w:bottom w:val="none" w:sz="0" w:space="0" w:color="auto"/>
            <w:right w:val="none" w:sz="0" w:space="0" w:color="auto"/>
          </w:divBdr>
        </w:div>
        <w:div w:id="316808599">
          <w:marLeft w:val="640"/>
          <w:marRight w:val="0"/>
          <w:marTop w:val="0"/>
          <w:marBottom w:val="0"/>
          <w:divBdr>
            <w:top w:val="none" w:sz="0" w:space="0" w:color="auto"/>
            <w:left w:val="none" w:sz="0" w:space="0" w:color="auto"/>
            <w:bottom w:val="none" w:sz="0" w:space="0" w:color="auto"/>
            <w:right w:val="none" w:sz="0" w:space="0" w:color="auto"/>
          </w:divBdr>
        </w:div>
        <w:div w:id="1054964046">
          <w:marLeft w:val="640"/>
          <w:marRight w:val="0"/>
          <w:marTop w:val="0"/>
          <w:marBottom w:val="0"/>
          <w:divBdr>
            <w:top w:val="none" w:sz="0" w:space="0" w:color="auto"/>
            <w:left w:val="none" w:sz="0" w:space="0" w:color="auto"/>
            <w:bottom w:val="none" w:sz="0" w:space="0" w:color="auto"/>
            <w:right w:val="none" w:sz="0" w:space="0" w:color="auto"/>
          </w:divBdr>
        </w:div>
        <w:div w:id="1392802742">
          <w:marLeft w:val="640"/>
          <w:marRight w:val="0"/>
          <w:marTop w:val="0"/>
          <w:marBottom w:val="0"/>
          <w:divBdr>
            <w:top w:val="none" w:sz="0" w:space="0" w:color="auto"/>
            <w:left w:val="none" w:sz="0" w:space="0" w:color="auto"/>
            <w:bottom w:val="none" w:sz="0" w:space="0" w:color="auto"/>
            <w:right w:val="none" w:sz="0" w:space="0" w:color="auto"/>
          </w:divBdr>
        </w:div>
        <w:div w:id="764955858">
          <w:marLeft w:val="640"/>
          <w:marRight w:val="0"/>
          <w:marTop w:val="0"/>
          <w:marBottom w:val="0"/>
          <w:divBdr>
            <w:top w:val="none" w:sz="0" w:space="0" w:color="auto"/>
            <w:left w:val="none" w:sz="0" w:space="0" w:color="auto"/>
            <w:bottom w:val="none" w:sz="0" w:space="0" w:color="auto"/>
            <w:right w:val="none" w:sz="0" w:space="0" w:color="auto"/>
          </w:divBdr>
        </w:div>
        <w:div w:id="1132400546">
          <w:marLeft w:val="640"/>
          <w:marRight w:val="0"/>
          <w:marTop w:val="0"/>
          <w:marBottom w:val="0"/>
          <w:divBdr>
            <w:top w:val="none" w:sz="0" w:space="0" w:color="auto"/>
            <w:left w:val="none" w:sz="0" w:space="0" w:color="auto"/>
            <w:bottom w:val="none" w:sz="0" w:space="0" w:color="auto"/>
            <w:right w:val="none" w:sz="0" w:space="0" w:color="auto"/>
          </w:divBdr>
        </w:div>
        <w:div w:id="1351764278">
          <w:marLeft w:val="640"/>
          <w:marRight w:val="0"/>
          <w:marTop w:val="0"/>
          <w:marBottom w:val="0"/>
          <w:divBdr>
            <w:top w:val="none" w:sz="0" w:space="0" w:color="auto"/>
            <w:left w:val="none" w:sz="0" w:space="0" w:color="auto"/>
            <w:bottom w:val="none" w:sz="0" w:space="0" w:color="auto"/>
            <w:right w:val="none" w:sz="0" w:space="0" w:color="auto"/>
          </w:divBdr>
        </w:div>
        <w:div w:id="1009064279">
          <w:marLeft w:val="640"/>
          <w:marRight w:val="0"/>
          <w:marTop w:val="0"/>
          <w:marBottom w:val="0"/>
          <w:divBdr>
            <w:top w:val="none" w:sz="0" w:space="0" w:color="auto"/>
            <w:left w:val="none" w:sz="0" w:space="0" w:color="auto"/>
            <w:bottom w:val="none" w:sz="0" w:space="0" w:color="auto"/>
            <w:right w:val="none" w:sz="0" w:space="0" w:color="auto"/>
          </w:divBdr>
        </w:div>
        <w:div w:id="806049855">
          <w:marLeft w:val="640"/>
          <w:marRight w:val="0"/>
          <w:marTop w:val="0"/>
          <w:marBottom w:val="0"/>
          <w:divBdr>
            <w:top w:val="none" w:sz="0" w:space="0" w:color="auto"/>
            <w:left w:val="none" w:sz="0" w:space="0" w:color="auto"/>
            <w:bottom w:val="none" w:sz="0" w:space="0" w:color="auto"/>
            <w:right w:val="none" w:sz="0" w:space="0" w:color="auto"/>
          </w:divBdr>
        </w:div>
        <w:div w:id="161746980">
          <w:marLeft w:val="640"/>
          <w:marRight w:val="0"/>
          <w:marTop w:val="0"/>
          <w:marBottom w:val="0"/>
          <w:divBdr>
            <w:top w:val="none" w:sz="0" w:space="0" w:color="auto"/>
            <w:left w:val="none" w:sz="0" w:space="0" w:color="auto"/>
            <w:bottom w:val="none" w:sz="0" w:space="0" w:color="auto"/>
            <w:right w:val="none" w:sz="0" w:space="0" w:color="auto"/>
          </w:divBdr>
        </w:div>
        <w:div w:id="1184637776">
          <w:marLeft w:val="640"/>
          <w:marRight w:val="0"/>
          <w:marTop w:val="0"/>
          <w:marBottom w:val="0"/>
          <w:divBdr>
            <w:top w:val="none" w:sz="0" w:space="0" w:color="auto"/>
            <w:left w:val="none" w:sz="0" w:space="0" w:color="auto"/>
            <w:bottom w:val="none" w:sz="0" w:space="0" w:color="auto"/>
            <w:right w:val="none" w:sz="0" w:space="0" w:color="auto"/>
          </w:divBdr>
        </w:div>
        <w:div w:id="939526220">
          <w:marLeft w:val="640"/>
          <w:marRight w:val="0"/>
          <w:marTop w:val="0"/>
          <w:marBottom w:val="0"/>
          <w:divBdr>
            <w:top w:val="none" w:sz="0" w:space="0" w:color="auto"/>
            <w:left w:val="none" w:sz="0" w:space="0" w:color="auto"/>
            <w:bottom w:val="none" w:sz="0" w:space="0" w:color="auto"/>
            <w:right w:val="none" w:sz="0" w:space="0" w:color="auto"/>
          </w:divBdr>
        </w:div>
        <w:div w:id="1237282415">
          <w:marLeft w:val="640"/>
          <w:marRight w:val="0"/>
          <w:marTop w:val="0"/>
          <w:marBottom w:val="0"/>
          <w:divBdr>
            <w:top w:val="none" w:sz="0" w:space="0" w:color="auto"/>
            <w:left w:val="none" w:sz="0" w:space="0" w:color="auto"/>
            <w:bottom w:val="none" w:sz="0" w:space="0" w:color="auto"/>
            <w:right w:val="none" w:sz="0" w:space="0" w:color="auto"/>
          </w:divBdr>
        </w:div>
        <w:div w:id="823817330">
          <w:marLeft w:val="640"/>
          <w:marRight w:val="0"/>
          <w:marTop w:val="0"/>
          <w:marBottom w:val="0"/>
          <w:divBdr>
            <w:top w:val="none" w:sz="0" w:space="0" w:color="auto"/>
            <w:left w:val="none" w:sz="0" w:space="0" w:color="auto"/>
            <w:bottom w:val="none" w:sz="0" w:space="0" w:color="auto"/>
            <w:right w:val="none" w:sz="0" w:space="0" w:color="auto"/>
          </w:divBdr>
        </w:div>
        <w:div w:id="1909218418">
          <w:marLeft w:val="640"/>
          <w:marRight w:val="0"/>
          <w:marTop w:val="0"/>
          <w:marBottom w:val="0"/>
          <w:divBdr>
            <w:top w:val="none" w:sz="0" w:space="0" w:color="auto"/>
            <w:left w:val="none" w:sz="0" w:space="0" w:color="auto"/>
            <w:bottom w:val="none" w:sz="0" w:space="0" w:color="auto"/>
            <w:right w:val="none" w:sz="0" w:space="0" w:color="auto"/>
          </w:divBdr>
        </w:div>
      </w:divsChild>
    </w:div>
    <w:div w:id="939989288">
      <w:bodyDiv w:val="1"/>
      <w:marLeft w:val="0"/>
      <w:marRight w:val="0"/>
      <w:marTop w:val="0"/>
      <w:marBottom w:val="0"/>
      <w:divBdr>
        <w:top w:val="none" w:sz="0" w:space="0" w:color="auto"/>
        <w:left w:val="none" w:sz="0" w:space="0" w:color="auto"/>
        <w:bottom w:val="none" w:sz="0" w:space="0" w:color="auto"/>
        <w:right w:val="none" w:sz="0" w:space="0" w:color="auto"/>
      </w:divBdr>
      <w:divsChild>
        <w:div w:id="1123382440">
          <w:marLeft w:val="640"/>
          <w:marRight w:val="0"/>
          <w:marTop w:val="0"/>
          <w:marBottom w:val="0"/>
          <w:divBdr>
            <w:top w:val="none" w:sz="0" w:space="0" w:color="auto"/>
            <w:left w:val="none" w:sz="0" w:space="0" w:color="auto"/>
            <w:bottom w:val="none" w:sz="0" w:space="0" w:color="auto"/>
            <w:right w:val="none" w:sz="0" w:space="0" w:color="auto"/>
          </w:divBdr>
        </w:div>
        <w:div w:id="34812638">
          <w:marLeft w:val="640"/>
          <w:marRight w:val="0"/>
          <w:marTop w:val="0"/>
          <w:marBottom w:val="0"/>
          <w:divBdr>
            <w:top w:val="none" w:sz="0" w:space="0" w:color="auto"/>
            <w:left w:val="none" w:sz="0" w:space="0" w:color="auto"/>
            <w:bottom w:val="none" w:sz="0" w:space="0" w:color="auto"/>
            <w:right w:val="none" w:sz="0" w:space="0" w:color="auto"/>
          </w:divBdr>
        </w:div>
        <w:div w:id="267734980">
          <w:marLeft w:val="640"/>
          <w:marRight w:val="0"/>
          <w:marTop w:val="0"/>
          <w:marBottom w:val="0"/>
          <w:divBdr>
            <w:top w:val="none" w:sz="0" w:space="0" w:color="auto"/>
            <w:left w:val="none" w:sz="0" w:space="0" w:color="auto"/>
            <w:bottom w:val="none" w:sz="0" w:space="0" w:color="auto"/>
            <w:right w:val="none" w:sz="0" w:space="0" w:color="auto"/>
          </w:divBdr>
        </w:div>
        <w:div w:id="792283851">
          <w:marLeft w:val="640"/>
          <w:marRight w:val="0"/>
          <w:marTop w:val="0"/>
          <w:marBottom w:val="0"/>
          <w:divBdr>
            <w:top w:val="none" w:sz="0" w:space="0" w:color="auto"/>
            <w:left w:val="none" w:sz="0" w:space="0" w:color="auto"/>
            <w:bottom w:val="none" w:sz="0" w:space="0" w:color="auto"/>
            <w:right w:val="none" w:sz="0" w:space="0" w:color="auto"/>
          </w:divBdr>
        </w:div>
        <w:div w:id="1532769180">
          <w:marLeft w:val="640"/>
          <w:marRight w:val="0"/>
          <w:marTop w:val="0"/>
          <w:marBottom w:val="0"/>
          <w:divBdr>
            <w:top w:val="none" w:sz="0" w:space="0" w:color="auto"/>
            <w:left w:val="none" w:sz="0" w:space="0" w:color="auto"/>
            <w:bottom w:val="none" w:sz="0" w:space="0" w:color="auto"/>
            <w:right w:val="none" w:sz="0" w:space="0" w:color="auto"/>
          </w:divBdr>
        </w:div>
        <w:div w:id="1968657552">
          <w:marLeft w:val="640"/>
          <w:marRight w:val="0"/>
          <w:marTop w:val="0"/>
          <w:marBottom w:val="0"/>
          <w:divBdr>
            <w:top w:val="none" w:sz="0" w:space="0" w:color="auto"/>
            <w:left w:val="none" w:sz="0" w:space="0" w:color="auto"/>
            <w:bottom w:val="none" w:sz="0" w:space="0" w:color="auto"/>
            <w:right w:val="none" w:sz="0" w:space="0" w:color="auto"/>
          </w:divBdr>
        </w:div>
        <w:div w:id="869758353">
          <w:marLeft w:val="640"/>
          <w:marRight w:val="0"/>
          <w:marTop w:val="0"/>
          <w:marBottom w:val="0"/>
          <w:divBdr>
            <w:top w:val="none" w:sz="0" w:space="0" w:color="auto"/>
            <w:left w:val="none" w:sz="0" w:space="0" w:color="auto"/>
            <w:bottom w:val="none" w:sz="0" w:space="0" w:color="auto"/>
            <w:right w:val="none" w:sz="0" w:space="0" w:color="auto"/>
          </w:divBdr>
        </w:div>
        <w:div w:id="1975062555">
          <w:marLeft w:val="640"/>
          <w:marRight w:val="0"/>
          <w:marTop w:val="0"/>
          <w:marBottom w:val="0"/>
          <w:divBdr>
            <w:top w:val="none" w:sz="0" w:space="0" w:color="auto"/>
            <w:left w:val="none" w:sz="0" w:space="0" w:color="auto"/>
            <w:bottom w:val="none" w:sz="0" w:space="0" w:color="auto"/>
            <w:right w:val="none" w:sz="0" w:space="0" w:color="auto"/>
          </w:divBdr>
        </w:div>
        <w:div w:id="1957180101">
          <w:marLeft w:val="640"/>
          <w:marRight w:val="0"/>
          <w:marTop w:val="0"/>
          <w:marBottom w:val="0"/>
          <w:divBdr>
            <w:top w:val="none" w:sz="0" w:space="0" w:color="auto"/>
            <w:left w:val="none" w:sz="0" w:space="0" w:color="auto"/>
            <w:bottom w:val="none" w:sz="0" w:space="0" w:color="auto"/>
            <w:right w:val="none" w:sz="0" w:space="0" w:color="auto"/>
          </w:divBdr>
        </w:div>
        <w:div w:id="1022706707">
          <w:marLeft w:val="640"/>
          <w:marRight w:val="0"/>
          <w:marTop w:val="0"/>
          <w:marBottom w:val="0"/>
          <w:divBdr>
            <w:top w:val="none" w:sz="0" w:space="0" w:color="auto"/>
            <w:left w:val="none" w:sz="0" w:space="0" w:color="auto"/>
            <w:bottom w:val="none" w:sz="0" w:space="0" w:color="auto"/>
            <w:right w:val="none" w:sz="0" w:space="0" w:color="auto"/>
          </w:divBdr>
        </w:div>
        <w:div w:id="804086461">
          <w:marLeft w:val="640"/>
          <w:marRight w:val="0"/>
          <w:marTop w:val="0"/>
          <w:marBottom w:val="0"/>
          <w:divBdr>
            <w:top w:val="none" w:sz="0" w:space="0" w:color="auto"/>
            <w:left w:val="none" w:sz="0" w:space="0" w:color="auto"/>
            <w:bottom w:val="none" w:sz="0" w:space="0" w:color="auto"/>
            <w:right w:val="none" w:sz="0" w:space="0" w:color="auto"/>
          </w:divBdr>
        </w:div>
        <w:div w:id="78068458">
          <w:marLeft w:val="640"/>
          <w:marRight w:val="0"/>
          <w:marTop w:val="0"/>
          <w:marBottom w:val="0"/>
          <w:divBdr>
            <w:top w:val="none" w:sz="0" w:space="0" w:color="auto"/>
            <w:left w:val="none" w:sz="0" w:space="0" w:color="auto"/>
            <w:bottom w:val="none" w:sz="0" w:space="0" w:color="auto"/>
            <w:right w:val="none" w:sz="0" w:space="0" w:color="auto"/>
          </w:divBdr>
        </w:div>
        <w:div w:id="1294553382">
          <w:marLeft w:val="640"/>
          <w:marRight w:val="0"/>
          <w:marTop w:val="0"/>
          <w:marBottom w:val="0"/>
          <w:divBdr>
            <w:top w:val="none" w:sz="0" w:space="0" w:color="auto"/>
            <w:left w:val="none" w:sz="0" w:space="0" w:color="auto"/>
            <w:bottom w:val="none" w:sz="0" w:space="0" w:color="auto"/>
            <w:right w:val="none" w:sz="0" w:space="0" w:color="auto"/>
          </w:divBdr>
        </w:div>
        <w:div w:id="1341346869">
          <w:marLeft w:val="640"/>
          <w:marRight w:val="0"/>
          <w:marTop w:val="0"/>
          <w:marBottom w:val="0"/>
          <w:divBdr>
            <w:top w:val="none" w:sz="0" w:space="0" w:color="auto"/>
            <w:left w:val="none" w:sz="0" w:space="0" w:color="auto"/>
            <w:bottom w:val="none" w:sz="0" w:space="0" w:color="auto"/>
            <w:right w:val="none" w:sz="0" w:space="0" w:color="auto"/>
          </w:divBdr>
        </w:div>
        <w:div w:id="678317557">
          <w:marLeft w:val="640"/>
          <w:marRight w:val="0"/>
          <w:marTop w:val="0"/>
          <w:marBottom w:val="0"/>
          <w:divBdr>
            <w:top w:val="none" w:sz="0" w:space="0" w:color="auto"/>
            <w:left w:val="none" w:sz="0" w:space="0" w:color="auto"/>
            <w:bottom w:val="none" w:sz="0" w:space="0" w:color="auto"/>
            <w:right w:val="none" w:sz="0" w:space="0" w:color="auto"/>
          </w:divBdr>
        </w:div>
        <w:div w:id="1261529660">
          <w:marLeft w:val="640"/>
          <w:marRight w:val="0"/>
          <w:marTop w:val="0"/>
          <w:marBottom w:val="0"/>
          <w:divBdr>
            <w:top w:val="none" w:sz="0" w:space="0" w:color="auto"/>
            <w:left w:val="none" w:sz="0" w:space="0" w:color="auto"/>
            <w:bottom w:val="none" w:sz="0" w:space="0" w:color="auto"/>
            <w:right w:val="none" w:sz="0" w:space="0" w:color="auto"/>
          </w:divBdr>
        </w:div>
        <w:div w:id="879171476">
          <w:marLeft w:val="640"/>
          <w:marRight w:val="0"/>
          <w:marTop w:val="0"/>
          <w:marBottom w:val="0"/>
          <w:divBdr>
            <w:top w:val="none" w:sz="0" w:space="0" w:color="auto"/>
            <w:left w:val="none" w:sz="0" w:space="0" w:color="auto"/>
            <w:bottom w:val="none" w:sz="0" w:space="0" w:color="auto"/>
            <w:right w:val="none" w:sz="0" w:space="0" w:color="auto"/>
          </w:divBdr>
        </w:div>
        <w:div w:id="634332501">
          <w:marLeft w:val="640"/>
          <w:marRight w:val="0"/>
          <w:marTop w:val="0"/>
          <w:marBottom w:val="0"/>
          <w:divBdr>
            <w:top w:val="none" w:sz="0" w:space="0" w:color="auto"/>
            <w:left w:val="none" w:sz="0" w:space="0" w:color="auto"/>
            <w:bottom w:val="none" w:sz="0" w:space="0" w:color="auto"/>
            <w:right w:val="none" w:sz="0" w:space="0" w:color="auto"/>
          </w:divBdr>
        </w:div>
        <w:div w:id="1192458163">
          <w:marLeft w:val="640"/>
          <w:marRight w:val="0"/>
          <w:marTop w:val="0"/>
          <w:marBottom w:val="0"/>
          <w:divBdr>
            <w:top w:val="none" w:sz="0" w:space="0" w:color="auto"/>
            <w:left w:val="none" w:sz="0" w:space="0" w:color="auto"/>
            <w:bottom w:val="none" w:sz="0" w:space="0" w:color="auto"/>
            <w:right w:val="none" w:sz="0" w:space="0" w:color="auto"/>
          </w:divBdr>
        </w:div>
        <w:div w:id="790588793">
          <w:marLeft w:val="640"/>
          <w:marRight w:val="0"/>
          <w:marTop w:val="0"/>
          <w:marBottom w:val="0"/>
          <w:divBdr>
            <w:top w:val="none" w:sz="0" w:space="0" w:color="auto"/>
            <w:left w:val="none" w:sz="0" w:space="0" w:color="auto"/>
            <w:bottom w:val="none" w:sz="0" w:space="0" w:color="auto"/>
            <w:right w:val="none" w:sz="0" w:space="0" w:color="auto"/>
          </w:divBdr>
        </w:div>
        <w:div w:id="1649749521">
          <w:marLeft w:val="640"/>
          <w:marRight w:val="0"/>
          <w:marTop w:val="0"/>
          <w:marBottom w:val="0"/>
          <w:divBdr>
            <w:top w:val="none" w:sz="0" w:space="0" w:color="auto"/>
            <w:left w:val="none" w:sz="0" w:space="0" w:color="auto"/>
            <w:bottom w:val="none" w:sz="0" w:space="0" w:color="auto"/>
            <w:right w:val="none" w:sz="0" w:space="0" w:color="auto"/>
          </w:divBdr>
        </w:div>
        <w:div w:id="1253275233">
          <w:marLeft w:val="640"/>
          <w:marRight w:val="0"/>
          <w:marTop w:val="0"/>
          <w:marBottom w:val="0"/>
          <w:divBdr>
            <w:top w:val="none" w:sz="0" w:space="0" w:color="auto"/>
            <w:left w:val="none" w:sz="0" w:space="0" w:color="auto"/>
            <w:bottom w:val="none" w:sz="0" w:space="0" w:color="auto"/>
            <w:right w:val="none" w:sz="0" w:space="0" w:color="auto"/>
          </w:divBdr>
        </w:div>
        <w:div w:id="141629086">
          <w:marLeft w:val="640"/>
          <w:marRight w:val="0"/>
          <w:marTop w:val="0"/>
          <w:marBottom w:val="0"/>
          <w:divBdr>
            <w:top w:val="none" w:sz="0" w:space="0" w:color="auto"/>
            <w:left w:val="none" w:sz="0" w:space="0" w:color="auto"/>
            <w:bottom w:val="none" w:sz="0" w:space="0" w:color="auto"/>
            <w:right w:val="none" w:sz="0" w:space="0" w:color="auto"/>
          </w:divBdr>
        </w:div>
        <w:div w:id="1279919952">
          <w:marLeft w:val="640"/>
          <w:marRight w:val="0"/>
          <w:marTop w:val="0"/>
          <w:marBottom w:val="0"/>
          <w:divBdr>
            <w:top w:val="none" w:sz="0" w:space="0" w:color="auto"/>
            <w:left w:val="none" w:sz="0" w:space="0" w:color="auto"/>
            <w:bottom w:val="none" w:sz="0" w:space="0" w:color="auto"/>
            <w:right w:val="none" w:sz="0" w:space="0" w:color="auto"/>
          </w:divBdr>
        </w:div>
        <w:div w:id="616987963">
          <w:marLeft w:val="640"/>
          <w:marRight w:val="0"/>
          <w:marTop w:val="0"/>
          <w:marBottom w:val="0"/>
          <w:divBdr>
            <w:top w:val="none" w:sz="0" w:space="0" w:color="auto"/>
            <w:left w:val="none" w:sz="0" w:space="0" w:color="auto"/>
            <w:bottom w:val="none" w:sz="0" w:space="0" w:color="auto"/>
            <w:right w:val="none" w:sz="0" w:space="0" w:color="auto"/>
          </w:divBdr>
        </w:div>
        <w:div w:id="1952393783">
          <w:marLeft w:val="640"/>
          <w:marRight w:val="0"/>
          <w:marTop w:val="0"/>
          <w:marBottom w:val="0"/>
          <w:divBdr>
            <w:top w:val="none" w:sz="0" w:space="0" w:color="auto"/>
            <w:left w:val="none" w:sz="0" w:space="0" w:color="auto"/>
            <w:bottom w:val="none" w:sz="0" w:space="0" w:color="auto"/>
            <w:right w:val="none" w:sz="0" w:space="0" w:color="auto"/>
          </w:divBdr>
        </w:div>
        <w:div w:id="500318168">
          <w:marLeft w:val="640"/>
          <w:marRight w:val="0"/>
          <w:marTop w:val="0"/>
          <w:marBottom w:val="0"/>
          <w:divBdr>
            <w:top w:val="none" w:sz="0" w:space="0" w:color="auto"/>
            <w:left w:val="none" w:sz="0" w:space="0" w:color="auto"/>
            <w:bottom w:val="none" w:sz="0" w:space="0" w:color="auto"/>
            <w:right w:val="none" w:sz="0" w:space="0" w:color="auto"/>
          </w:divBdr>
        </w:div>
        <w:div w:id="1651859469">
          <w:marLeft w:val="640"/>
          <w:marRight w:val="0"/>
          <w:marTop w:val="0"/>
          <w:marBottom w:val="0"/>
          <w:divBdr>
            <w:top w:val="none" w:sz="0" w:space="0" w:color="auto"/>
            <w:left w:val="none" w:sz="0" w:space="0" w:color="auto"/>
            <w:bottom w:val="none" w:sz="0" w:space="0" w:color="auto"/>
            <w:right w:val="none" w:sz="0" w:space="0" w:color="auto"/>
          </w:divBdr>
        </w:div>
        <w:div w:id="1711613227">
          <w:marLeft w:val="640"/>
          <w:marRight w:val="0"/>
          <w:marTop w:val="0"/>
          <w:marBottom w:val="0"/>
          <w:divBdr>
            <w:top w:val="none" w:sz="0" w:space="0" w:color="auto"/>
            <w:left w:val="none" w:sz="0" w:space="0" w:color="auto"/>
            <w:bottom w:val="none" w:sz="0" w:space="0" w:color="auto"/>
            <w:right w:val="none" w:sz="0" w:space="0" w:color="auto"/>
          </w:divBdr>
        </w:div>
        <w:div w:id="2108764806">
          <w:marLeft w:val="640"/>
          <w:marRight w:val="0"/>
          <w:marTop w:val="0"/>
          <w:marBottom w:val="0"/>
          <w:divBdr>
            <w:top w:val="none" w:sz="0" w:space="0" w:color="auto"/>
            <w:left w:val="none" w:sz="0" w:space="0" w:color="auto"/>
            <w:bottom w:val="none" w:sz="0" w:space="0" w:color="auto"/>
            <w:right w:val="none" w:sz="0" w:space="0" w:color="auto"/>
          </w:divBdr>
        </w:div>
        <w:div w:id="1457482158">
          <w:marLeft w:val="640"/>
          <w:marRight w:val="0"/>
          <w:marTop w:val="0"/>
          <w:marBottom w:val="0"/>
          <w:divBdr>
            <w:top w:val="none" w:sz="0" w:space="0" w:color="auto"/>
            <w:left w:val="none" w:sz="0" w:space="0" w:color="auto"/>
            <w:bottom w:val="none" w:sz="0" w:space="0" w:color="auto"/>
            <w:right w:val="none" w:sz="0" w:space="0" w:color="auto"/>
          </w:divBdr>
        </w:div>
        <w:div w:id="1299720474">
          <w:marLeft w:val="640"/>
          <w:marRight w:val="0"/>
          <w:marTop w:val="0"/>
          <w:marBottom w:val="0"/>
          <w:divBdr>
            <w:top w:val="none" w:sz="0" w:space="0" w:color="auto"/>
            <w:left w:val="none" w:sz="0" w:space="0" w:color="auto"/>
            <w:bottom w:val="none" w:sz="0" w:space="0" w:color="auto"/>
            <w:right w:val="none" w:sz="0" w:space="0" w:color="auto"/>
          </w:divBdr>
        </w:div>
        <w:div w:id="1296450060">
          <w:marLeft w:val="640"/>
          <w:marRight w:val="0"/>
          <w:marTop w:val="0"/>
          <w:marBottom w:val="0"/>
          <w:divBdr>
            <w:top w:val="none" w:sz="0" w:space="0" w:color="auto"/>
            <w:left w:val="none" w:sz="0" w:space="0" w:color="auto"/>
            <w:bottom w:val="none" w:sz="0" w:space="0" w:color="auto"/>
            <w:right w:val="none" w:sz="0" w:space="0" w:color="auto"/>
          </w:divBdr>
        </w:div>
        <w:div w:id="1843201840">
          <w:marLeft w:val="640"/>
          <w:marRight w:val="0"/>
          <w:marTop w:val="0"/>
          <w:marBottom w:val="0"/>
          <w:divBdr>
            <w:top w:val="none" w:sz="0" w:space="0" w:color="auto"/>
            <w:left w:val="none" w:sz="0" w:space="0" w:color="auto"/>
            <w:bottom w:val="none" w:sz="0" w:space="0" w:color="auto"/>
            <w:right w:val="none" w:sz="0" w:space="0" w:color="auto"/>
          </w:divBdr>
        </w:div>
        <w:div w:id="1153718520">
          <w:marLeft w:val="640"/>
          <w:marRight w:val="0"/>
          <w:marTop w:val="0"/>
          <w:marBottom w:val="0"/>
          <w:divBdr>
            <w:top w:val="none" w:sz="0" w:space="0" w:color="auto"/>
            <w:left w:val="none" w:sz="0" w:space="0" w:color="auto"/>
            <w:bottom w:val="none" w:sz="0" w:space="0" w:color="auto"/>
            <w:right w:val="none" w:sz="0" w:space="0" w:color="auto"/>
          </w:divBdr>
        </w:div>
        <w:div w:id="952830941">
          <w:marLeft w:val="640"/>
          <w:marRight w:val="0"/>
          <w:marTop w:val="0"/>
          <w:marBottom w:val="0"/>
          <w:divBdr>
            <w:top w:val="none" w:sz="0" w:space="0" w:color="auto"/>
            <w:left w:val="none" w:sz="0" w:space="0" w:color="auto"/>
            <w:bottom w:val="none" w:sz="0" w:space="0" w:color="auto"/>
            <w:right w:val="none" w:sz="0" w:space="0" w:color="auto"/>
          </w:divBdr>
        </w:div>
        <w:div w:id="683938009">
          <w:marLeft w:val="640"/>
          <w:marRight w:val="0"/>
          <w:marTop w:val="0"/>
          <w:marBottom w:val="0"/>
          <w:divBdr>
            <w:top w:val="none" w:sz="0" w:space="0" w:color="auto"/>
            <w:left w:val="none" w:sz="0" w:space="0" w:color="auto"/>
            <w:bottom w:val="none" w:sz="0" w:space="0" w:color="auto"/>
            <w:right w:val="none" w:sz="0" w:space="0" w:color="auto"/>
          </w:divBdr>
        </w:div>
        <w:div w:id="1731343993">
          <w:marLeft w:val="640"/>
          <w:marRight w:val="0"/>
          <w:marTop w:val="0"/>
          <w:marBottom w:val="0"/>
          <w:divBdr>
            <w:top w:val="none" w:sz="0" w:space="0" w:color="auto"/>
            <w:left w:val="none" w:sz="0" w:space="0" w:color="auto"/>
            <w:bottom w:val="none" w:sz="0" w:space="0" w:color="auto"/>
            <w:right w:val="none" w:sz="0" w:space="0" w:color="auto"/>
          </w:divBdr>
        </w:div>
        <w:div w:id="1343624866">
          <w:marLeft w:val="640"/>
          <w:marRight w:val="0"/>
          <w:marTop w:val="0"/>
          <w:marBottom w:val="0"/>
          <w:divBdr>
            <w:top w:val="none" w:sz="0" w:space="0" w:color="auto"/>
            <w:left w:val="none" w:sz="0" w:space="0" w:color="auto"/>
            <w:bottom w:val="none" w:sz="0" w:space="0" w:color="auto"/>
            <w:right w:val="none" w:sz="0" w:space="0" w:color="auto"/>
          </w:divBdr>
        </w:div>
        <w:div w:id="1335111560">
          <w:marLeft w:val="640"/>
          <w:marRight w:val="0"/>
          <w:marTop w:val="0"/>
          <w:marBottom w:val="0"/>
          <w:divBdr>
            <w:top w:val="none" w:sz="0" w:space="0" w:color="auto"/>
            <w:left w:val="none" w:sz="0" w:space="0" w:color="auto"/>
            <w:bottom w:val="none" w:sz="0" w:space="0" w:color="auto"/>
            <w:right w:val="none" w:sz="0" w:space="0" w:color="auto"/>
          </w:divBdr>
        </w:div>
        <w:div w:id="2066030664">
          <w:marLeft w:val="640"/>
          <w:marRight w:val="0"/>
          <w:marTop w:val="0"/>
          <w:marBottom w:val="0"/>
          <w:divBdr>
            <w:top w:val="none" w:sz="0" w:space="0" w:color="auto"/>
            <w:left w:val="none" w:sz="0" w:space="0" w:color="auto"/>
            <w:bottom w:val="none" w:sz="0" w:space="0" w:color="auto"/>
            <w:right w:val="none" w:sz="0" w:space="0" w:color="auto"/>
          </w:divBdr>
        </w:div>
        <w:div w:id="1863933953">
          <w:marLeft w:val="640"/>
          <w:marRight w:val="0"/>
          <w:marTop w:val="0"/>
          <w:marBottom w:val="0"/>
          <w:divBdr>
            <w:top w:val="none" w:sz="0" w:space="0" w:color="auto"/>
            <w:left w:val="none" w:sz="0" w:space="0" w:color="auto"/>
            <w:bottom w:val="none" w:sz="0" w:space="0" w:color="auto"/>
            <w:right w:val="none" w:sz="0" w:space="0" w:color="auto"/>
          </w:divBdr>
        </w:div>
        <w:div w:id="694159617">
          <w:marLeft w:val="640"/>
          <w:marRight w:val="0"/>
          <w:marTop w:val="0"/>
          <w:marBottom w:val="0"/>
          <w:divBdr>
            <w:top w:val="none" w:sz="0" w:space="0" w:color="auto"/>
            <w:left w:val="none" w:sz="0" w:space="0" w:color="auto"/>
            <w:bottom w:val="none" w:sz="0" w:space="0" w:color="auto"/>
            <w:right w:val="none" w:sz="0" w:space="0" w:color="auto"/>
          </w:divBdr>
        </w:div>
        <w:div w:id="2140024240">
          <w:marLeft w:val="640"/>
          <w:marRight w:val="0"/>
          <w:marTop w:val="0"/>
          <w:marBottom w:val="0"/>
          <w:divBdr>
            <w:top w:val="none" w:sz="0" w:space="0" w:color="auto"/>
            <w:left w:val="none" w:sz="0" w:space="0" w:color="auto"/>
            <w:bottom w:val="none" w:sz="0" w:space="0" w:color="auto"/>
            <w:right w:val="none" w:sz="0" w:space="0" w:color="auto"/>
          </w:divBdr>
        </w:div>
        <w:div w:id="1350330125">
          <w:marLeft w:val="640"/>
          <w:marRight w:val="0"/>
          <w:marTop w:val="0"/>
          <w:marBottom w:val="0"/>
          <w:divBdr>
            <w:top w:val="none" w:sz="0" w:space="0" w:color="auto"/>
            <w:left w:val="none" w:sz="0" w:space="0" w:color="auto"/>
            <w:bottom w:val="none" w:sz="0" w:space="0" w:color="auto"/>
            <w:right w:val="none" w:sz="0" w:space="0" w:color="auto"/>
          </w:divBdr>
        </w:div>
        <w:div w:id="2076467697">
          <w:marLeft w:val="640"/>
          <w:marRight w:val="0"/>
          <w:marTop w:val="0"/>
          <w:marBottom w:val="0"/>
          <w:divBdr>
            <w:top w:val="none" w:sz="0" w:space="0" w:color="auto"/>
            <w:left w:val="none" w:sz="0" w:space="0" w:color="auto"/>
            <w:bottom w:val="none" w:sz="0" w:space="0" w:color="auto"/>
            <w:right w:val="none" w:sz="0" w:space="0" w:color="auto"/>
          </w:divBdr>
        </w:div>
        <w:div w:id="276058726">
          <w:marLeft w:val="640"/>
          <w:marRight w:val="0"/>
          <w:marTop w:val="0"/>
          <w:marBottom w:val="0"/>
          <w:divBdr>
            <w:top w:val="none" w:sz="0" w:space="0" w:color="auto"/>
            <w:left w:val="none" w:sz="0" w:space="0" w:color="auto"/>
            <w:bottom w:val="none" w:sz="0" w:space="0" w:color="auto"/>
            <w:right w:val="none" w:sz="0" w:space="0" w:color="auto"/>
          </w:divBdr>
        </w:div>
        <w:div w:id="1022365907">
          <w:marLeft w:val="640"/>
          <w:marRight w:val="0"/>
          <w:marTop w:val="0"/>
          <w:marBottom w:val="0"/>
          <w:divBdr>
            <w:top w:val="none" w:sz="0" w:space="0" w:color="auto"/>
            <w:left w:val="none" w:sz="0" w:space="0" w:color="auto"/>
            <w:bottom w:val="none" w:sz="0" w:space="0" w:color="auto"/>
            <w:right w:val="none" w:sz="0" w:space="0" w:color="auto"/>
          </w:divBdr>
        </w:div>
        <w:div w:id="151650657">
          <w:marLeft w:val="640"/>
          <w:marRight w:val="0"/>
          <w:marTop w:val="0"/>
          <w:marBottom w:val="0"/>
          <w:divBdr>
            <w:top w:val="none" w:sz="0" w:space="0" w:color="auto"/>
            <w:left w:val="none" w:sz="0" w:space="0" w:color="auto"/>
            <w:bottom w:val="none" w:sz="0" w:space="0" w:color="auto"/>
            <w:right w:val="none" w:sz="0" w:space="0" w:color="auto"/>
          </w:divBdr>
        </w:div>
        <w:div w:id="1857620243">
          <w:marLeft w:val="640"/>
          <w:marRight w:val="0"/>
          <w:marTop w:val="0"/>
          <w:marBottom w:val="0"/>
          <w:divBdr>
            <w:top w:val="none" w:sz="0" w:space="0" w:color="auto"/>
            <w:left w:val="none" w:sz="0" w:space="0" w:color="auto"/>
            <w:bottom w:val="none" w:sz="0" w:space="0" w:color="auto"/>
            <w:right w:val="none" w:sz="0" w:space="0" w:color="auto"/>
          </w:divBdr>
        </w:div>
        <w:div w:id="435831185">
          <w:marLeft w:val="640"/>
          <w:marRight w:val="0"/>
          <w:marTop w:val="0"/>
          <w:marBottom w:val="0"/>
          <w:divBdr>
            <w:top w:val="none" w:sz="0" w:space="0" w:color="auto"/>
            <w:left w:val="none" w:sz="0" w:space="0" w:color="auto"/>
            <w:bottom w:val="none" w:sz="0" w:space="0" w:color="auto"/>
            <w:right w:val="none" w:sz="0" w:space="0" w:color="auto"/>
          </w:divBdr>
        </w:div>
        <w:div w:id="1799030312">
          <w:marLeft w:val="640"/>
          <w:marRight w:val="0"/>
          <w:marTop w:val="0"/>
          <w:marBottom w:val="0"/>
          <w:divBdr>
            <w:top w:val="none" w:sz="0" w:space="0" w:color="auto"/>
            <w:left w:val="none" w:sz="0" w:space="0" w:color="auto"/>
            <w:bottom w:val="none" w:sz="0" w:space="0" w:color="auto"/>
            <w:right w:val="none" w:sz="0" w:space="0" w:color="auto"/>
          </w:divBdr>
        </w:div>
        <w:div w:id="832914603">
          <w:marLeft w:val="640"/>
          <w:marRight w:val="0"/>
          <w:marTop w:val="0"/>
          <w:marBottom w:val="0"/>
          <w:divBdr>
            <w:top w:val="none" w:sz="0" w:space="0" w:color="auto"/>
            <w:left w:val="none" w:sz="0" w:space="0" w:color="auto"/>
            <w:bottom w:val="none" w:sz="0" w:space="0" w:color="auto"/>
            <w:right w:val="none" w:sz="0" w:space="0" w:color="auto"/>
          </w:divBdr>
        </w:div>
        <w:div w:id="1860271158">
          <w:marLeft w:val="640"/>
          <w:marRight w:val="0"/>
          <w:marTop w:val="0"/>
          <w:marBottom w:val="0"/>
          <w:divBdr>
            <w:top w:val="none" w:sz="0" w:space="0" w:color="auto"/>
            <w:left w:val="none" w:sz="0" w:space="0" w:color="auto"/>
            <w:bottom w:val="none" w:sz="0" w:space="0" w:color="auto"/>
            <w:right w:val="none" w:sz="0" w:space="0" w:color="auto"/>
          </w:divBdr>
        </w:div>
        <w:div w:id="1211577120">
          <w:marLeft w:val="640"/>
          <w:marRight w:val="0"/>
          <w:marTop w:val="0"/>
          <w:marBottom w:val="0"/>
          <w:divBdr>
            <w:top w:val="none" w:sz="0" w:space="0" w:color="auto"/>
            <w:left w:val="none" w:sz="0" w:space="0" w:color="auto"/>
            <w:bottom w:val="none" w:sz="0" w:space="0" w:color="auto"/>
            <w:right w:val="none" w:sz="0" w:space="0" w:color="auto"/>
          </w:divBdr>
        </w:div>
        <w:div w:id="2018118647">
          <w:marLeft w:val="640"/>
          <w:marRight w:val="0"/>
          <w:marTop w:val="0"/>
          <w:marBottom w:val="0"/>
          <w:divBdr>
            <w:top w:val="none" w:sz="0" w:space="0" w:color="auto"/>
            <w:left w:val="none" w:sz="0" w:space="0" w:color="auto"/>
            <w:bottom w:val="none" w:sz="0" w:space="0" w:color="auto"/>
            <w:right w:val="none" w:sz="0" w:space="0" w:color="auto"/>
          </w:divBdr>
        </w:div>
        <w:div w:id="170029831">
          <w:marLeft w:val="640"/>
          <w:marRight w:val="0"/>
          <w:marTop w:val="0"/>
          <w:marBottom w:val="0"/>
          <w:divBdr>
            <w:top w:val="none" w:sz="0" w:space="0" w:color="auto"/>
            <w:left w:val="none" w:sz="0" w:space="0" w:color="auto"/>
            <w:bottom w:val="none" w:sz="0" w:space="0" w:color="auto"/>
            <w:right w:val="none" w:sz="0" w:space="0" w:color="auto"/>
          </w:divBdr>
        </w:div>
        <w:div w:id="1878853380">
          <w:marLeft w:val="640"/>
          <w:marRight w:val="0"/>
          <w:marTop w:val="0"/>
          <w:marBottom w:val="0"/>
          <w:divBdr>
            <w:top w:val="none" w:sz="0" w:space="0" w:color="auto"/>
            <w:left w:val="none" w:sz="0" w:space="0" w:color="auto"/>
            <w:bottom w:val="none" w:sz="0" w:space="0" w:color="auto"/>
            <w:right w:val="none" w:sz="0" w:space="0" w:color="auto"/>
          </w:divBdr>
        </w:div>
        <w:div w:id="464205246">
          <w:marLeft w:val="640"/>
          <w:marRight w:val="0"/>
          <w:marTop w:val="0"/>
          <w:marBottom w:val="0"/>
          <w:divBdr>
            <w:top w:val="none" w:sz="0" w:space="0" w:color="auto"/>
            <w:left w:val="none" w:sz="0" w:space="0" w:color="auto"/>
            <w:bottom w:val="none" w:sz="0" w:space="0" w:color="auto"/>
            <w:right w:val="none" w:sz="0" w:space="0" w:color="auto"/>
          </w:divBdr>
        </w:div>
        <w:div w:id="1223710781">
          <w:marLeft w:val="640"/>
          <w:marRight w:val="0"/>
          <w:marTop w:val="0"/>
          <w:marBottom w:val="0"/>
          <w:divBdr>
            <w:top w:val="none" w:sz="0" w:space="0" w:color="auto"/>
            <w:left w:val="none" w:sz="0" w:space="0" w:color="auto"/>
            <w:bottom w:val="none" w:sz="0" w:space="0" w:color="auto"/>
            <w:right w:val="none" w:sz="0" w:space="0" w:color="auto"/>
          </w:divBdr>
        </w:div>
        <w:div w:id="1203327764">
          <w:marLeft w:val="640"/>
          <w:marRight w:val="0"/>
          <w:marTop w:val="0"/>
          <w:marBottom w:val="0"/>
          <w:divBdr>
            <w:top w:val="none" w:sz="0" w:space="0" w:color="auto"/>
            <w:left w:val="none" w:sz="0" w:space="0" w:color="auto"/>
            <w:bottom w:val="none" w:sz="0" w:space="0" w:color="auto"/>
            <w:right w:val="none" w:sz="0" w:space="0" w:color="auto"/>
          </w:divBdr>
        </w:div>
        <w:div w:id="934437879">
          <w:marLeft w:val="640"/>
          <w:marRight w:val="0"/>
          <w:marTop w:val="0"/>
          <w:marBottom w:val="0"/>
          <w:divBdr>
            <w:top w:val="none" w:sz="0" w:space="0" w:color="auto"/>
            <w:left w:val="none" w:sz="0" w:space="0" w:color="auto"/>
            <w:bottom w:val="none" w:sz="0" w:space="0" w:color="auto"/>
            <w:right w:val="none" w:sz="0" w:space="0" w:color="auto"/>
          </w:divBdr>
        </w:div>
        <w:div w:id="522019466">
          <w:marLeft w:val="640"/>
          <w:marRight w:val="0"/>
          <w:marTop w:val="0"/>
          <w:marBottom w:val="0"/>
          <w:divBdr>
            <w:top w:val="none" w:sz="0" w:space="0" w:color="auto"/>
            <w:left w:val="none" w:sz="0" w:space="0" w:color="auto"/>
            <w:bottom w:val="none" w:sz="0" w:space="0" w:color="auto"/>
            <w:right w:val="none" w:sz="0" w:space="0" w:color="auto"/>
          </w:divBdr>
        </w:div>
        <w:div w:id="1652752783">
          <w:marLeft w:val="640"/>
          <w:marRight w:val="0"/>
          <w:marTop w:val="0"/>
          <w:marBottom w:val="0"/>
          <w:divBdr>
            <w:top w:val="none" w:sz="0" w:space="0" w:color="auto"/>
            <w:left w:val="none" w:sz="0" w:space="0" w:color="auto"/>
            <w:bottom w:val="none" w:sz="0" w:space="0" w:color="auto"/>
            <w:right w:val="none" w:sz="0" w:space="0" w:color="auto"/>
          </w:divBdr>
        </w:div>
        <w:div w:id="1101950029">
          <w:marLeft w:val="640"/>
          <w:marRight w:val="0"/>
          <w:marTop w:val="0"/>
          <w:marBottom w:val="0"/>
          <w:divBdr>
            <w:top w:val="none" w:sz="0" w:space="0" w:color="auto"/>
            <w:left w:val="none" w:sz="0" w:space="0" w:color="auto"/>
            <w:bottom w:val="none" w:sz="0" w:space="0" w:color="auto"/>
            <w:right w:val="none" w:sz="0" w:space="0" w:color="auto"/>
          </w:divBdr>
        </w:div>
        <w:div w:id="2065836770">
          <w:marLeft w:val="640"/>
          <w:marRight w:val="0"/>
          <w:marTop w:val="0"/>
          <w:marBottom w:val="0"/>
          <w:divBdr>
            <w:top w:val="none" w:sz="0" w:space="0" w:color="auto"/>
            <w:left w:val="none" w:sz="0" w:space="0" w:color="auto"/>
            <w:bottom w:val="none" w:sz="0" w:space="0" w:color="auto"/>
            <w:right w:val="none" w:sz="0" w:space="0" w:color="auto"/>
          </w:divBdr>
        </w:div>
        <w:div w:id="782699220">
          <w:marLeft w:val="640"/>
          <w:marRight w:val="0"/>
          <w:marTop w:val="0"/>
          <w:marBottom w:val="0"/>
          <w:divBdr>
            <w:top w:val="none" w:sz="0" w:space="0" w:color="auto"/>
            <w:left w:val="none" w:sz="0" w:space="0" w:color="auto"/>
            <w:bottom w:val="none" w:sz="0" w:space="0" w:color="auto"/>
            <w:right w:val="none" w:sz="0" w:space="0" w:color="auto"/>
          </w:divBdr>
        </w:div>
        <w:div w:id="33626826">
          <w:marLeft w:val="640"/>
          <w:marRight w:val="0"/>
          <w:marTop w:val="0"/>
          <w:marBottom w:val="0"/>
          <w:divBdr>
            <w:top w:val="none" w:sz="0" w:space="0" w:color="auto"/>
            <w:left w:val="none" w:sz="0" w:space="0" w:color="auto"/>
            <w:bottom w:val="none" w:sz="0" w:space="0" w:color="auto"/>
            <w:right w:val="none" w:sz="0" w:space="0" w:color="auto"/>
          </w:divBdr>
        </w:div>
        <w:div w:id="1426224627">
          <w:marLeft w:val="640"/>
          <w:marRight w:val="0"/>
          <w:marTop w:val="0"/>
          <w:marBottom w:val="0"/>
          <w:divBdr>
            <w:top w:val="none" w:sz="0" w:space="0" w:color="auto"/>
            <w:left w:val="none" w:sz="0" w:space="0" w:color="auto"/>
            <w:bottom w:val="none" w:sz="0" w:space="0" w:color="auto"/>
            <w:right w:val="none" w:sz="0" w:space="0" w:color="auto"/>
          </w:divBdr>
        </w:div>
        <w:div w:id="260265863">
          <w:marLeft w:val="640"/>
          <w:marRight w:val="0"/>
          <w:marTop w:val="0"/>
          <w:marBottom w:val="0"/>
          <w:divBdr>
            <w:top w:val="none" w:sz="0" w:space="0" w:color="auto"/>
            <w:left w:val="none" w:sz="0" w:space="0" w:color="auto"/>
            <w:bottom w:val="none" w:sz="0" w:space="0" w:color="auto"/>
            <w:right w:val="none" w:sz="0" w:space="0" w:color="auto"/>
          </w:divBdr>
        </w:div>
        <w:div w:id="1819035370">
          <w:marLeft w:val="640"/>
          <w:marRight w:val="0"/>
          <w:marTop w:val="0"/>
          <w:marBottom w:val="0"/>
          <w:divBdr>
            <w:top w:val="none" w:sz="0" w:space="0" w:color="auto"/>
            <w:left w:val="none" w:sz="0" w:space="0" w:color="auto"/>
            <w:bottom w:val="none" w:sz="0" w:space="0" w:color="auto"/>
            <w:right w:val="none" w:sz="0" w:space="0" w:color="auto"/>
          </w:divBdr>
        </w:div>
        <w:div w:id="193036092">
          <w:marLeft w:val="640"/>
          <w:marRight w:val="0"/>
          <w:marTop w:val="0"/>
          <w:marBottom w:val="0"/>
          <w:divBdr>
            <w:top w:val="none" w:sz="0" w:space="0" w:color="auto"/>
            <w:left w:val="none" w:sz="0" w:space="0" w:color="auto"/>
            <w:bottom w:val="none" w:sz="0" w:space="0" w:color="auto"/>
            <w:right w:val="none" w:sz="0" w:space="0" w:color="auto"/>
          </w:divBdr>
        </w:div>
        <w:div w:id="1124498668">
          <w:marLeft w:val="640"/>
          <w:marRight w:val="0"/>
          <w:marTop w:val="0"/>
          <w:marBottom w:val="0"/>
          <w:divBdr>
            <w:top w:val="none" w:sz="0" w:space="0" w:color="auto"/>
            <w:left w:val="none" w:sz="0" w:space="0" w:color="auto"/>
            <w:bottom w:val="none" w:sz="0" w:space="0" w:color="auto"/>
            <w:right w:val="none" w:sz="0" w:space="0" w:color="auto"/>
          </w:divBdr>
        </w:div>
        <w:div w:id="279143421">
          <w:marLeft w:val="640"/>
          <w:marRight w:val="0"/>
          <w:marTop w:val="0"/>
          <w:marBottom w:val="0"/>
          <w:divBdr>
            <w:top w:val="none" w:sz="0" w:space="0" w:color="auto"/>
            <w:left w:val="none" w:sz="0" w:space="0" w:color="auto"/>
            <w:bottom w:val="none" w:sz="0" w:space="0" w:color="auto"/>
            <w:right w:val="none" w:sz="0" w:space="0" w:color="auto"/>
          </w:divBdr>
        </w:div>
        <w:div w:id="280184432">
          <w:marLeft w:val="640"/>
          <w:marRight w:val="0"/>
          <w:marTop w:val="0"/>
          <w:marBottom w:val="0"/>
          <w:divBdr>
            <w:top w:val="none" w:sz="0" w:space="0" w:color="auto"/>
            <w:left w:val="none" w:sz="0" w:space="0" w:color="auto"/>
            <w:bottom w:val="none" w:sz="0" w:space="0" w:color="auto"/>
            <w:right w:val="none" w:sz="0" w:space="0" w:color="auto"/>
          </w:divBdr>
        </w:div>
        <w:div w:id="1244298004">
          <w:marLeft w:val="640"/>
          <w:marRight w:val="0"/>
          <w:marTop w:val="0"/>
          <w:marBottom w:val="0"/>
          <w:divBdr>
            <w:top w:val="none" w:sz="0" w:space="0" w:color="auto"/>
            <w:left w:val="none" w:sz="0" w:space="0" w:color="auto"/>
            <w:bottom w:val="none" w:sz="0" w:space="0" w:color="auto"/>
            <w:right w:val="none" w:sz="0" w:space="0" w:color="auto"/>
          </w:divBdr>
        </w:div>
        <w:div w:id="1653830825">
          <w:marLeft w:val="640"/>
          <w:marRight w:val="0"/>
          <w:marTop w:val="0"/>
          <w:marBottom w:val="0"/>
          <w:divBdr>
            <w:top w:val="none" w:sz="0" w:space="0" w:color="auto"/>
            <w:left w:val="none" w:sz="0" w:space="0" w:color="auto"/>
            <w:bottom w:val="none" w:sz="0" w:space="0" w:color="auto"/>
            <w:right w:val="none" w:sz="0" w:space="0" w:color="auto"/>
          </w:divBdr>
        </w:div>
        <w:div w:id="421026480">
          <w:marLeft w:val="640"/>
          <w:marRight w:val="0"/>
          <w:marTop w:val="0"/>
          <w:marBottom w:val="0"/>
          <w:divBdr>
            <w:top w:val="none" w:sz="0" w:space="0" w:color="auto"/>
            <w:left w:val="none" w:sz="0" w:space="0" w:color="auto"/>
            <w:bottom w:val="none" w:sz="0" w:space="0" w:color="auto"/>
            <w:right w:val="none" w:sz="0" w:space="0" w:color="auto"/>
          </w:divBdr>
        </w:div>
        <w:div w:id="939876837">
          <w:marLeft w:val="640"/>
          <w:marRight w:val="0"/>
          <w:marTop w:val="0"/>
          <w:marBottom w:val="0"/>
          <w:divBdr>
            <w:top w:val="none" w:sz="0" w:space="0" w:color="auto"/>
            <w:left w:val="none" w:sz="0" w:space="0" w:color="auto"/>
            <w:bottom w:val="none" w:sz="0" w:space="0" w:color="auto"/>
            <w:right w:val="none" w:sz="0" w:space="0" w:color="auto"/>
          </w:divBdr>
        </w:div>
        <w:div w:id="795684086">
          <w:marLeft w:val="640"/>
          <w:marRight w:val="0"/>
          <w:marTop w:val="0"/>
          <w:marBottom w:val="0"/>
          <w:divBdr>
            <w:top w:val="none" w:sz="0" w:space="0" w:color="auto"/>
            <w:left w:val="none" w:sz="0" w:space="0" w:color="auto"/>
            <w:bottom w:val="none" w:sz="0" w:space="0" w:color="auto"/>
            <w:right w:val="none" w:sz="0" w:space="0" w:color="auto"/>
          </w:divBdr>
        </w:div>
        <w:div w:id="2035879245">
          <w:marLeft w:val="640"/>
          <w:marRight w:val="0"/>
          <w:marTop w:val="0"/>
          <w:marBottom w:val="0"/>
          <w:divBdr>
            <w:top w:val="none" w:sz="0" w:space="0" w:color="auto"/>
            <w:left w:val="none" w:sz="0" w:space="0" w:color="auto"/>
            <w:bottom w:val="none" w:sz="0" w:space="0" w:color="auto"/>
            <w:right w:val="none" w:sz="0" w:space="0" w:color="auto"/>
          </w:divBdr>
        </w:div>
        <w:div w:id="1597247002">
          <w:marLeft w:val="640"/>
          <w:marRight w:val="0"/>
          <w:marTop w:val="0"/>
          <w:marBottom w:val="0"/>
          <w:divBdr>
            <w:top w:val="none" w:sz="0" w:space="0" w:color="auto"/>
            <w:left w:val="none" w:sz="0" w:space="0" w:color="auto"/>
            <w:bottom w:val="none" w:sz="0" w:space="0" w:color="auto"/>
            <w:right w:val="none" w:sz="0" w:space="0" w:color="auto"/>
          </w:divBdr>
        </w:div>
        <w:div w:id="178200407">
          <w:marLeft w:val="640"/>
          <w:marRight w:val="0"/>
          <w:marTop w:val="0"/>
          <w:marBottom w:val="0"/>
          <w:divBdr>
            <w:top w:val="none" w:sz="0" w:space="0" w:color="auto"/>
            <w:left w:val="none" w:sz="0" w:space="0" w:color="auto"/>
            <w:bottom w:val="none" w:sz="0" w:space="0" w:color="auto"/>
            <w:right w:val="none" w:sz="0" w:space="0" w:color="auto"/>
          </w:divBdr>
        </w:div>
        <w:div w:id="1568495564">
          <w:marLeft w:val="640"/>
          <w:marRight w:val="0"/>
          <w:marTop w:val="0"/>
          <w:marBottom w:val="0"/>
          <w:divBdr>
            <w:top w:val="none" w:sz="0" w:space="0" w:color="auto"/>
            <w:left w:val="none" w:sz="0" w:space="0" w:color="auto"/>
            <w:bottom w:val="none" w:sz="0" w:space="0" w:color="auto"/>
            <w:right w:val="none" w:sz="0" w:space="0" w:color="auto"/>
          </w:divBdr>
        </w:div>
        <w:div w:id="1432043346">
          <w:marLeft w:val="640"/>
          <w:marRight w:val="0"/>
          <w:marTop w:val="0"/>
          <w:marBottom w:val="0"/>
          <w:divBdr>
            <w:top w:val="none" w:sz="0" w:space="0" w:color="auto"/>
            <w:left w:val="none" w:sz="0" w:space="0" w:color="auto"/>
            <w:bottom w:val="none" w:sz="0" w:space="0" w:color="auto"/>
            <w:right w:val="none" w:sz="0" w:space="0" w:color="auto"/>
          </w:divBdr>
        </w:div>
        <w:div w:id="1206213335">
          <w:marLeft w:val="640"/>
          <w:marRight w:val="0"/>
          <w:marTop w:val="0"/>
          <w:marBottom w:val="0"/>
          <w:divBdr>
            <w:top w:val="none" w:sz="0" w:space="0" w:color="auto"/>
            <w:left w:val="none" w:sz="0" w:space="0" w:color="auto"/>
            <w:bottom w:val="none" w:sz="0" w:space="0" w:color="auto"/>
            <w:right w:val="none" w:sz="0" w:space="0" w:color="auto"/>
          </w:divBdr>
        </w:div>
        <w:div w:id="2135710575">
          <w:marLeft w:val="640"/>
          <w:marRight w:val="0"/>
          <w:marTop w:val="0"/>
          <w:marBottom w:val="0"/>
          <w:divBdr>
            <w:top w:val="none" w:sz="0" w:space="0" w:color="auto"/>
            <w:left w:val="none" w:sz="0" w:space="0" w:color="auto"/>
            <w:bottom w:val="none" w:sz="0" w:space="0" w:color="auto"/>
            <w:right w:val="none" w:sz="0" w:space="0" w:color="auto"/>
          </w:divBdr>
        </w:div>
        <w:div w:id="1124691782">
          <w:marLeft w:val="640"/>
          <w:marRight w:val="0"/>
          <w:marTop w:val="0"/>
          <w:marBottom w:val="0"/>
          <w:divBdr>
            <w:top w:val="none" w:sz="0" w:space="0" w:color="auto"/>
            <w:left w:val="none" w:sz="0" w:space="0" w:color="auto"/>
            <w:bottom w:val="none" w:sz="0" w:space="0" w:color="auto"/>
            <w:right w:val="none" w:sz="0" w:space="0" w:color="auto"/>
          </w:divBdr>
        </w:div>
        <w:div w:id="2028478589">
          <w:marLeft w:val="640"/>
          <w:marRight w:val="0"/>
          <w:marTop w:val="0"/>
          <w:marBottom w:val="0"/>
          <w:divBdr>
            <w:top w:val="none" w:sz="0" w:space="0" w:color="auto"/>
            <w:left w:val="none" w:sz="0" w:space="0" w:color="auto"/>
            <w:bottom w:val="none" w:sz="0" w:space="0" w:color="auto"/>
            <w:right w:val="none" w:sz="0" w:space="0" w:color="auto"/>
          </w:divBdr>
        </w:div>
        <w:div w:id="1836534213">
          <w:marLeft w:val="640"/>
          <w:marRight w:val="0"/>
          <w:marTop w:val="0"/>
          <w:marBottom w:val="0"/>
          <w:divBdr>
            <w:top w:val="none" w:sz="0" w:space="0" w:color="auto"/>
            <w:left w:val="none" w:sz="0" w:space="0" w:color="auto"/>
            <w:bottom w:val="none" w:sz="0" w:space="0" w:color="auto"/>
            <w:right w:val="none" w:sz="0" w:space="0" w:color="auto"/>
          </w:divBdr>
        </w:div>
        <w:div w:id="585193745">
          <w:marLeft w:val="640"/>
          <w:marRight w:val="0"/>
          <w:marTop w:val="0"/>
          <w:marBottom w:val="0"/>
          <w:divBdr>
            <w:top w:val="none" w:sz="0" w:space="0" w:color="auto"/>
            <w:left w:val="none" w:sz="0" w:space="0" w:color="auto"/>
            <w:bottom w:val="none" w:sz="0" w:space="0" w:color="auto"/>
            <w:right w:val="none" w:sz="0" w:space="0" w:color="auto"/>
          </w:divBdr>
        </w:div>
        <w:div w:id="286467697">
          <w:marLeft w:val="640"/>
          <w:marRight w:val="0"/>
          <w:marTop w:val="0"/>
          <w:marBottom w:val="0"/>
          <w:divBdr>
            <w:top w:val="none" w:sz="0" w:space="0" w:color="auto"/>
            <w:left w:val="none" w:sz="0" w:space="0" w:color="auto"/>
            <w:bottom w:val="none" w:sz="0" w:space="0" w:color="auto"/>
            <w:right w:val="none" w:sz="0" w:space="0" w:color="auto"/>
          </w:divBdr>
        </w:div>
        <w:div w:id="1142769847">
          <w:marLeft w:val="640"/>
          <w:marRight w:val="0"/>
          <w:marTop w:val="0"/>
          <w:marBottom w:val="0"/>
          <w:divBdr>
            <w:top w:val="none" w:sz="0" w:space="0" w:color="auto"/>
            <w:left w:val="none" w:sz="0" w:space="0" w:color="auto"/>
            <w:bottom w:val="none" w:sz="0" w:space="0" w:color="auto"/>
            <w:right w:val="none" w:sz="0" w:space="0" w:color="auto"/>
          </w:divBdr>
        </w:div>
        <w:div w:id="1145195403">
          <w:marLeft w:val="640"/>
          <w:marRight w:val="0"/>
          <w:marTop w:val="0"/>
          <w:marBottom w:val="0"/>
          <w:divBdr>
            <w:top w:val="none" w:sz="0" w:space="0" w:color="auto"/>
            <w:left w:val="none" w:sz="0" w:space="0" w:color="auto"/>
            <w:bottom w:val="none" w:sz="0" w:space="0" w:color="auto"/>
            <w:right w:val="none" w:sz="0" w:space="0" w:color="auto"/>
          </w:divBdr>
        </w:div>
        <w:div w:id="541985123">
          <w:marLeft w:val="640"/>
          <w:marRight w:val="0"/>
          <w:marTop w:val="0"/>
          <w:marBottom w:val="0"/>
          <w:divBdr>
            <w:top w:val="none" w:sz="0" w:space="0" w:color="auto"/>
            <w:left w:val="none" w:sz="0" w:space="0" w:color="auto"/>
            <w:bottom w:val="none" w:sz="0" w:space="0" w:color="auto"/>
            <w:right w:val="none" w:sz="0" w:space="0" w:color="auto"/>
          </w:divBdr>
        </w:div>
        <w:div w:id="418452275">
          <w:marLeft w:val="640"/>
          <w:marRight w:val="0"/>
          <w:marTop w:val="0"/>
          <w:marBottom w:val="0"/>
          <w:divBdr>
            <w:top w:val="none" w:sz="0" w:space="0" w:color="auto"/>
            <w:left w:val="none" w:sz="0" w:space="0" w:color="auto"/>
            <w:bottom w:val="none" w:sz="0" w:space="0" w:color="auto"/>
            <w:right w:val="none" w:sz="0" w:space="0" w:color="auto"/>
          </w:divBdr>
        </w:div>
        <w:div w:id="254291750">
          <w:marLeft w:val="640"/>
          <w:marRight w:val="0"/>
          <w:marTop w:val="0"/>
          <w:marBottom w:val="0"/>
          <w:divBdr>
            <w:top w:val="none" w:sz="0" w:space="0" w:color="auto"/>
            <w:left w:val="none" w:sz="0" w:space="0" w:color="auto"/>
            <w:bottom w:val="none" w:sz="0" w:space="0" w:color="auto"/>
            <w:right w:val="none" w:sz="0" w:space="0" w:color="auto"/>
          </w:divBdr>
        </w:div>
        <w:div w:id="1367216681">
          <w:marLeft w:val="640"/>
          <w:marRight w:val="0"/>
          <w:marTop w:val="0"/>
          <w:marBottom w:val="0"/>
          <w:divBdr>
            <w:top w:val="none" w:sz="0" w:space="0" w:color="auto"/>
            <w:left w:val="none" w:sz="0" w:space="0" w:color="auto"/>
            <w:bottom w:val="none" w:sz="0" w:space="0" w:color="auto"/>
            <w:right w:val="none" w:sz="0" w:space="0" w:color="auto"/>
          </w:divBdr>
        </w:div>
      </w:divsChild>
    </w:div>
    <w:div w:id="942419406">
      <w:bodyDiv w:val="1"/>
      <w:marLeft w:val="0"/>
      <w:marRight w:val="0"/>
      <w:marTop w:val="0"/>
      <w:marBottom w:val="0"/>
      <w:divBdr>
        <w:top w:val="none" w:sz="0" w:space="0" w:color="auto"/>
        <w:left w:val="none" w:sz="0" w:space="0" w:color="auto"/>
        <w:bottom w:val="none" w:sz="0" w:space="0" w:color="auto"/>
        <w:right w:val="none" w:sz="0" w:space="0" w:color="auto"/>
      </w:divBdr>
      <w:divsChild>
        <w:div w:id="187570199">
          <w:marLeft w:val="640"/>
          <w:marRight w:val="0"/>
          <w:marTop w:val="0"/>
          <w:marBottom w:val="0"/>
          <w:divBdr>
            <w:top w:val="none" w:sz="0" w:space="0" w:color="auto"/>
            <w:left w:val="none" w:sz="0" w:space="0" w:color="auto"/>
            <w:bottom w:val="none" w:sz="0" w:space="0" w:color="auto"/>
            <w:right w:val="none" w:sz="0" w:space="0" w:color="auto"/>
          </w:divBdr>
        </w:div>
        <w:div w:id="1075666595">
          <w:marLeft w:val="640"/>
          <w:marRight w:val="0"/>
          <w:marTop w:val="0"/>
          <w:marBottom w:val="0"/>
          <w:divBdr>
            <w:top w:val="none" w:sz="0" w:space="0" w:color="auto"/>
            <w:left w:val="none" w:sz="0" w:space="0" w:color="auto"/>
            <w:bottom w:val="none" w:sz="0" w:space="0" w:color="auto"/>
            <w:right w:val="none" w:sz="0" w:space="0" w:color="auto"/>
          </w:divBdr>
        </w:div>
        <w:div w:id="872495603">
          <w:marLeft w:val="640"/>
          <w:marRight w:val="0"/>
          <w:marTop w:val="0"/>
          <w:marBottom w:val="0"/>
          <w:divBdr>
            <w:top w:val="none" w:sz="0" w:space="0" w:color="auto"/>
            <w:left w:val="none" w:sz="0" w:space="0" w:color="auto"/>
            <w:bottom w:val="none" w:sz="0" w:space="0" w:color="auto"/>
            <w:right w:val="none" w:sz="0" w:space="0" w:color="auto"/>
          </w:divBdr>
        </w:div>
        <w:div w:id="786699915">
          <w:marLeft w:val="640"/>
          <w:marRight w:val="0"/>
          <w:marTop w:val="0"/>
          <w:marBottom w:val="0"/>
          <w:divBdr>
            <w:top w:val="none" w:sz="0" w:space="0" w:color="auto"/>
            <w:left w:val="none" w:sz="0" w:space="0" w:color="auto"/>
            <w:bottom w:val="none" w:sz="0" w:space="0" w:color="auto"/>
            <w:right w:val="none" w:sz="0" w:space="0" w:color="auto"/>
          </w:divBdr>
        </w:div>
        <w:div w:id="1437286244">
          <w:marLeft w:val="640"/>
          <w:marRight w:val="0"/>
          <w:marTop w:val="0"/>
          <w:marBottom w:val="0"/>
          <w:divBdr>
            <w:top w:val="none" w:sz="0" w:space="0" w:color="auto"/>
            <w:left w:val="none" w:sz="0" w:space="0" w:color="auto"/>
            <w:bottom w:val="none" w:sz="0" w:space="0" w:color="auto"/>
            <w:right w:val="none" w:sz="0" w:space="0" w:color="auto"/>
          </w:divBdr>
        </w:div>
        <w:div w:id="2077392814">
          <w:marLeft w:val="640"/>
          <w:marRight w:val="0"/>
          <w:marTop w:val="0"/>
          <w:marBottom w:val="0"/>
          <w:divBdr>
            <w:top w:val="none" w:sz="0" w:space="0" w:color="auto"/>
            <w:left w:val="none" w:sz="0" w:space="0" w:color="auto"/>
            <w:bottom w:val="none" w:sz="0" w:space="0" w:color="auto"/>
            <w:right w:val="none" w:sz="0" w:space="0" w:color="auto"/>
          </w:divBdr>
        </w:div>
        <w:div w:id="1820730269">
          <w:marLeft w:val="640"/>
          <w:marRight w:val="0"/>
          <w:marTop w:val="0"/>
          <w:marBottom w:val="0"/>
          <w:divBdr>
            <w:top w:val="none" w:sz="0" w:space="0" w:color="auto"/>
            <w:left w:val="none" w:sz="0" w:space="0" w:color="auto"/>
            <w:bottom w:val="none" w:sz="0" w:space="0" w:color="auto"/>
            <w:right w:val="none" w:sz="0" w:space="0" w:color="auto"/>
          </w:divBdr>
        </w:div>
        <w:div w:id="1415853975">
          <w:marLeft w:val="640"/>
          <w:marRight w:val="0"/>
          <w:marTop w:val="0"/>
          <w:marBottom w:val="0"/>
          <w:divBdr>
            <w:top w:val="none" w:sz="0" w:space="0" w:color="auto"/>
            <w:left w:val="none" w:sz="0" w:space="0" w:color="auto"/>
            <w:bottom w:val="none" w:sz="0" w:space="0" w:color="auto"/>
            <w:right w:val="none" w:sz="0" w:space="0" w:color="auto"/>
          </w:divBdr>
        </w:div>
        <w:div w:id="592974957">
          <w:marLeft w:val="640"/>
          <w:marRight w:val="0"/>
          <w:marTop w:val="0"/>
          <w:marBottom w:val="0"/>
          <w:divBdr>
            <w:top w:val="none" w:sz="0" w:space="0" w:color="auto"/>
            <w:left w:val="none" w:sz="0" w:space="0" w:color="auto"/>
            <w:bottom w:val="none" w:sz="0" w:space="0" w:color="auto"/>
            <w:right w:val="none" w:sz="0" w:space="0" w:color="auto"/>
          </w:divBdr>
        </w:div>
        <w:div w:id="766968687">
          <w:marLeft w:val="640"/>
          <w:marRight w:val="0"/>
          <w:marTop w:val="0"/>
          <w:marBottom w:val="0"/>
          <w:divBdr>
            <w:top w:val="none" w:sz="0" w:space="0" w:color="auto"/>
            <w:left w:val="none" w:sz="0" w:space="0" w:color="auto"/>
            <w:bottom w:val="none" w:sz="0" w:space="0" w:color="auto"/>
            <w:right w:val="none" w:sz="0" w:space="0" w:color="auto"/>
          </w:divBdr>
        </w:div>
        <w:div w:id="1212380240">
          <w:marLeft w:val="640"/>
          <w:marRight w:val="0"/>
          <w:marTop w:val="0"/>
          <w:marBottom w:val="0"/>
          <w:divBdr>
            <w:top w:val="none" w:sz="0" w:space="0" w:color="auto"/>
            <w:left w:val="none" w:sz="0" w:space="0" w:color="auto"/>
            <w:bottom w:val="none" w:sz="0" w:space="0" w:color="auto"/>
            <w:right w:val="none" w:sz="0" w:space="0" w:color="auto"/>
          </w:divBdr>
        </w:div>
        <w:div w:id="959073612">
          <w:marLeft w:val="640"/>
          <w:marRight w:val="0"/>
          <w:marTop w:val="0"/>
          <w:marBottom w:val="0"/>
          <w:divBdr>
            <w:top w:val="none" w:sz="0" w:space="0" w:color="auto"/>
            <w:left w:val="none" w:sz="0" w:space="0" w:color="auto"/>
            <w:bottom w:val="none" w:sz="0" w:space="0" w:color="auto"/>
            <w:right w:val="none" w:sz="0" w:space="0" w:color="auto"/>
          </w:divBdr>
        </w:div>
        <w:div w:id="2001494680">
          <w:marLeft w:val="640"/>
          <w:marRight w:val="0"/>
          <w:marTop w:val="0"/>
          <w:marBottom w:val="0"/>
          <w:divBdr>
            <w:top w:val="none" w:sz="0" w:space="0" w:color="auto"/>
            <w:left w:val="none" w:sz="0" w:space="0" w:color="auto"/>
            <w:bottom w:val="none" w:sz="0" w:space="0" w:color="auto"/>
            <w:right w:val="none" w:sz="0" w:space="0" w:color="auto"/>
          </w:divBdr>
        </w:div>
        <w:div w:id="2029334369">
          <w:marLeft w:val="640"/>
          <w:marRight w:val="0"/>
          <w:marTop w:val="0"/>
          <w:marBottom w:val="0"/>
          <w:divBdr>
            <w:top w:val="none" w:sz="0" w:space="0" w:color="auto"/>
            <w:left w:val="none" w:sz="0" w:space="0" w:color="auto"/>
            <w:bottom w:val="none" w:sz="0" w:space="0" w:color="auto"/>
            <w:right w:val="none" w:sz="0" w:space="0" w:color="auto"/>
          </w:divBdr>
        </w:div>
        <w:div w:id="533730643">
          <w:marLeft w:val="640"/>
          <w:marRight w:val="0"/>
          <w:marTop w:val="0"/>
          <w:marBottom w:val="0"/>
          <w:divBdr>
            <w:top w:val="none" w:sz="0" w:space="0" w:color="auto"/>
            <w:left w:val="none" w:sz="0" w:space="0" w:color="auto"/>
            <w:bottom w:val="none" w:sz="0" w:space="0" w:color="auto"/>
            <w:right w:val="none" w:sz="0" w:space="0" w:color="auto"/>
          </w:divBdr>
        </w:div>
        <w:div w:id="302587936">
          <w:marLeft w:val="640"/>
          <w:marRight w:val="0"/>
          <w:marTop w:val="0"/>
          <w:marBottom w:val="0"/>
          <w:divBdr>
            <w:top w:val="none" w:sz="0" w:space="0" w:color="auto"/>
            <w:left w:val="none" w:sz="0" w:space="0" w:color="auto"/>
            <w:bottom w:val="none" w:sz="0" w:space="0" w:color="auto"/>
            <w:right w:val="none" w:sz="0" w:space="0" w:color="auto"/>
          </w:divBdr>
        </w:div>
        <w:div w:id="1799031157">
          <w:marLeft w:val="640"/>
          <w:marRight w:val="0"/>
          <w:marTop w:val="0"/>
          <w:marBottom w:val="0"/>
          <w:divBdr>
            <w:top w:val="none" w:sz="0" w:space="0" w:color="auto"/>
            <w:left w:val="none" w:sz="0" w:space="0" w:color="auto"/>
            <w:bottom w:val="none" w:sz="0" w:space="0" w:color="auto"/>
            <w:right w:val="none" w:sz="0" w:space="0" w:color="auto"/>
          </w:divBdr>
        </w:div>
        <w:div w:id="1392266225">
          <w:marLeft w:val="640"/>
          <w:marRight w:val="0"/>
          <w:marTop w:val="0"/>
          <w:marBottom w:val="0"/>
          <w:divBdr>
            <w:top w:val="none" w:sz="0" w:space="0" w:color="auto"/>
            <w:left w:val="none" w:sz="0" w:space="0" w:color="auto"/>
            <w:bottom w:val="none" w:sz="0" w:space="0" w:color="auto"/>
            <w:right w:val="none" w:sz="0" w:space="0" w:color="auto"/>
          </w:divBdr>
        </w:div>
        <w:div w:id="2147352671">
          <w:marLeft w:val="640"/>
          <w:marRight w:val="0"/>
          <w:marTop w:val="0"/>
          <w:marBottom w:val="0"/>
          <w:divBdr>
            <w:top w:val="none" w:sz="0" w:space="0" w:color="auto"/>
            <w:left w:val="none" w:sz="0" w:space="0" w:color="auto"/>
            <w:bottom w:val="none" w:sz="0" w:space="0" w:color="auto"/>
            <w:right w:val="none" w:sz="0" w:space="0" w:color="auto"/>
          </w:divBdr>
        </w:div>
        <w:div w:id="1419669421">
          <w:marLeft w:val="640"/>
          <w:marRight w:val="0"/>
          <w:marTop w:val="0"/>
          <w:marBottom w:val="0"/>
          <w:divBdr>
            <w:top w:val="none" w:sz="0" w:space="0" w:color="auto"/>
            <w:left w:val="none" w:sz="0" w:space="0" w:color="auto"/>
            <w:bottom w:val="none" w:sz="0" w:space="0" w:color="auto"/>
            <w:right w:val="none" w:sz="0" w:space="0" w:color="auto"/>
          </w:divBdr>
        </w:div>
        <w:div w:id="1639803987">
          <w:marLeft w:val="640"/>
          <w:marRight w:val="0"/>
          <w:marTop w:val="0"/>
          <w:marBottom w:val="0"/>
          <w:divBdr>
            <w:top w:val="none" w:sz="0" w:space="0" w:color="auto"/>
            <w:left w:val="none" w:sz="0" w:space="0" w:color="auto"/>
            <w:bottom w:val="none" w:sz="0" w:space="0" w:color="auto"/>
            <w:right w:val="none" w:sz="0" w:space="0" w:color="auto"/>
          </w:divBdr>
        </w:div>
        <w:div w:id="1158112607">
          <w:marLeft w:val="640"/>
          <w:marRight w:val="0"/>
          <w:marTop w:val="0"/>
          <w:marBottom w:val="0"/>
          <w:divBdr>
            <w:top w:val="none" w:sz="0" w:space="0" w:color="auto"/>
            <w:left w:val="none" w:sz="0" w:space="0" w:color="auto"/>
            <w:bottom w:val="none" w:sz="0" w:space="0" w:color="auto"/>
            <w:right w:val="none" w:sz="0" w:space="0" w:color="auto"/>
          </w:divBdr>
        </w:div>
        <w:div w:id="531462761">
          <w:marLeft w:val="640"/>
          <w:marRight w:val="0"/>
          <w:marTop w:val="0"/>
          <w:marBottom w:val="0"/>
          <w:divBdr>
            <w:top w:val="none" w:sz="0" w:space="0" w:color="auto"/>
            <w:left w:val="none" w:sz="0" w:space="0" w:color="auto"/>
            <w:bottom w:val="none" w:sz="0" w:space="0" w:color="auto"/>
            <w:right w:val="none" w:sz="0" w:space="0" w:color="auto"/>
          </w:divBdr>
        </w:div>
        <w:div w:id="778642459">
          <w:marLeft w:val="640"/>
          <w:marRight w:val="0"/>
          <w:marTop w:val="0"/>
          <w:marBottom w:val="0"/>
          <w:divBdr>
            <w:top w:val="none" w:sz="0" w:space="0" w:color="auto"/>
            <w:left w:val="none" w:sz="0" w:space="0" w:color="auto"/>
            <w:bottom w:val="none" w:sz="0" w:space="0" w:color="auto"/>
            <w:right w:val="none" w:sz="0" w:space="0" w:color="auto"/>
          </w:divBdr>
        </w:div>
        <w:div w:id="667904078">
          <w:marLeft w:val="640"/>
          <w:marRight w:val="0"/>
          <w:marTop w:val="0"/>
          <w:marBottom w:val="0"/>
          <w:divBdr>
            <w:top w:val="none" w:sz="0" w:space="0" w:color="auto"/>
            <w:left w:val="none" w:sz="0" w:space="0" w:color="auto"/>
            <w:bottom w:val="none" w:sz="0" w:space="0" w:color="auto"/>
            <w:right w:val="none" w:sz="0" w:space="0" w:color="auto"/>
          </w:divBdr>
        </w:div>
        <w:div w:id="235020382">
          <w:marLeft w:val="640"/>
          <w:marRight w:val="0"/>
          <w:marTop w:val="0"/>
          <w:marBottom w:val="0"/>
          <w:divBdr>
            <w:top w:val="none" w:sz="0" w:space="0" w:color="auto"/>
            <w:left w:val="none" w:sz="0" w:space="0" w:color="auto"/>
            <w:bottom w:val="none" w:sz="0" w:space="0" w:color="auto"/>
            <w:right w:val="none" w:sz="0" w:space="0" w:color="auto"/>
          </w:divBdr>
        </w:div>
        <w:div w:id="961495933">
          <w:marLeft w:val="640"/>
          <w:marRight w:val="0"/>
          <w:marTop w:val="0"/>
          <w:marBottom w:val="0"/>
          <w:divBdr>
            <w:top w:val="none" w:sz="0" w:space="0" w:color="auto"/>
            <w:left w:val="none" w:sz="0" w:space="0" w:color="auto"/>
            <w:bottom w:val="none" w:sz="0" w:space="0" w:color="auto"/>
            <w:right w:val="none" w:sz="0" w:space="0" w:color="auto"/>
          </w:divBdr>
        </w:div>
        <w:div w:id="686910829">
          <w:marLeft w:val="640"/>
          <w:marRight w:val="0"/>
          <w:marTop w:val="0"/>
          <w:marBottom w:val="0"/>
          <w:divBdr>
            <w:top w:val="none" w:sz="0" w:space="0" w:color="auto"/>
            <w:left w:val="none" w:sz="0" w:space="0" w:color="auto"/>
            <w:bottom w:val="none" w:sz="0" w:space="0" w:color="auto"/>
            <w:right w:val="none" w:sz="0" w:space="0" w:color="auto"/>
          </w:divBdr>
        </w:div>
        <w:div w:id="610864201">
          <w:marLeft w:val="640"/>
          <w:marRight w:val="0"/>
          <w:marTop w:val="0"/>
          <w:marBottom w:val="0"/>
          <w:divBdr>
            <w:top w:val="none" w:sz="0" w:space="0" w:color="auto"/>
            <w:left w:val="none" w:sz="0" w:space="0" w:color="auto"/>
            <w:bottom w:val="none" w:sz="0" w:space="0" w:color="auto"/>
            <w:right w:val="none" w:sz="0" w:space="0" w:color="auto"/>
          </w:divBdr>
        </w:div>
        <w:div w:id="1226141449">
          <w:marLeft w:val="640"/>
          <w:marRight w:val="0"/>
          <w:marTop w:val="0"/>
          <w:marBottom w:val="0"/>
          <w:divBdr>
            <w:top w:val="none" w:sz="0" w:space="0" w:color="auto"/>
            <w:left w:val="none" w:sz="0" w:space="0" w:color="auto"/>
            <w:bottom w:val="none" w:sz="0" w:space="0" w:color="auto"/>
            <w:right w:val="none" w:sz="0" w:space="0" w:color="auto"/>
          </w:divBdr>
        </w:div>
        <w:div w:id="1692486170">
          <w:marLeft w:val="640"/>
          <w:marRight w:val="0"/>
          <w:marTop w:val="0"/>
          <w:marBottom w:val="0"/>
          <w:divBdr>
            <w:top w:val="none" w:sz="0" w:space="0" w:color="auto"/>
            <w:left w:val="none" w:sz="0" w:space="0" w:color="auto"/>
            <w:bottom w:val="none" w:sz="0" w:space="0" w:color="auto"/>
            <w:right w:val="none" w:sz="0" w:space="0" w:color="auto"/>
          </w:divBdr>
        </w:div>
        <w:div w:id="1518931286">
          <w:marLeft w:val="640"/>
          <w:marRight w:val="0"/>
          <w:marTop w:val="0"/>
          <w:marBottom w:val="0"/>
          <w:divBdr>
            <w:top w:val="none" w:sz="0" w:space="0" w:color="auto"/>
            <w:left w:val="none" w:sz="0" w:space="0" w:color="auto"/>
            <w:bottom w:val="none" w:sz="0" w:space="0" w:color="auto"/>
            <w:right w:val="none" w:sz="0" w:space="0" w:color="auto"/>
          </w:divBdr>
        </w:div>
        <w:div w:id="781993714">
          <w:marLeft w:val="640"/>
          <w:marRight w:val="0"/>
          <w:marTop w:val="0"/>
          <w:marBottom w:val="0"/>
          <w:divBdr>
            <w:top w:val="none" w:sz="0" w:space="0" w:color="auto"/>
            <w:left w:val="none" w:sz="0" w:space="0" w:color="auto"/>
            <w:bottom w:val="none" w:sz="0" w:space="0" w:color="auto"/>
            <w:right w:val="none" w:sz="0" w:space="0" w:color="auto"/>
          </w:divBdr>
        </w:div>
        <w:div w:id="1561868391">
          <w:marLeft w:val="640"/>
          <w:marRight w:val="0"/>
          <w:marTop w:val="0"/>
          <w:marBottom w:val="0"/>
          <w:divBdr>
            <w:top w:val="none" w:sz="0" w:space="0" w:color="auto"/>
            <w:left w:val="none" w:sz="0" w:space="0" w:color="auto"/>
            <w:bottom w:val="none" w:sz="0" w:space="0" w:color="auto"/>
            <w:right w:val="none" w:sz="0" w:space="0" w:color="auto"/>
          </w:divBdr>
        </w:div>
        <w:div w:id="1600678831">
          <w:marLeft w:val="640"/>
          <w:marRight w:val="0"/>
          <w:marTop w:val="0"/>
          <w:marBottom w:val="0"/>
          <w:divBdr>
            <w:top w:val="none" w:sz="0" w:space="0" w:color="auto"/>
            <w:left w:val="none" w:sz="0" w:space="0" w:color="auto"/>
            <w:bottom w:val="none" w:sz="0" w:space="0" w:color="auto"/>
            <w:right w:val="none" w:sz="0" w:space="0" w:color="auto"/>
          </w:divBdr>
        </w:div>
        <w:div w:id="1287850695">
          <w:marLeft w:val="640"/>
          <w:marRight w:val="0"/>
          <w:marTop w:val="0"/>
          <w:marBottom w:val="0"/>
          <w:divBdr>
            <w:top w:val="none" w:sz="0" w:space="0" w:color="auto"/>
            <w:left w:val="none" w:sz="0" w:space="0" w:color="auto"/>
            <w:bottom w:val="none" w:sz="0" w:space="0" w:color="auto"/>
            <w:right w:val="none" w:sz="0" w:space="0" w:color="auto"/>
          </w:divBdr>
        </w:div>
        <w:div w:id="95517890">
          <w:marLeft w:val="640"/>
          <w:marRight w:val="0"/>
          <w:marTop w:val="0"/>
          <w:marBottom w:val="0"/>
          <w:divBdr>
            <w:top w:val="none" w:sz="0" w:space="0" w:color="auto"/>
            <w:left w:val="none" w:sz="0" w:space="0" w:color="auto"/>
            <w:bottom w:val="none" w:sz="0" w:space="0" w:color="auto"/>
            <w:right w:val="none" w:sz="0" w:space="0" w:color="auto"/>
          </w:divBdr>
        </w:div>
        <w:div w:id="1579092329">
          <w:marLeft w:val="640"/>
          <w:marRight w:val="0"/>
          <w:marTop w:val="0"/>
          <w:marBottom w:val="0"/>
          <w:divBdr>
            <w:top w:val="none" w:sz="0" w:space="0" w:color="auto"/>
            <w:left w:val="none" w:sz="0" w:space="0" w:color="auto"/>
            <w:bottom w:val="none" w:sz="0" w:space="0" w:color="auto"/>
            <w:right w:val="none" w:sz="0" w:space="0" w:color="auto"/>
          </w:divBdr>
        </w:div>
        <w:div w:id="173610788">
          <w:marLeft w:val="640"/>
          <w:marRight w:val="0"/>
          <w:marTop w:val="0"/>
          <w:marBottom w:val="0"/>
          <w:divBdr>
            <w:top w:val="none" w:sz="0" w:space="0" w:color="auto"/>
            <w:left w:val="none" w:sz="0" w:space="0" w:color="auto"/>
            <w:bottom w:val="none" w:sz="0" w:space="0" w:color="auto"/>
            <w:right w:val="none" w:sz="0" w:space="0" w:color="auto"/>
          </w:divBdr>
        </w:div>
        <w:div w:id="1458985131">
          <w:marLeft w:val="640"/>
          <w:marRight w:val="0"/>
          <w:marTop w:val="0"/>
          <w:marBottom w:val="0"/>
          <w:divBdr>
            <w:top w:val="none" w:sz="0" w:space="0" w:color="auto"/>
            <w:left w:val="none" w:sz="0" w:space="0" w:color="auto"/>
            <w:bottom w:val="none" w:sz="0" w:space="0" w:color="auto"/>
            <w:right w:val="none" w:sz="0" w:space="0" w:color="auto"/>
          </w:divBdr>
        </w:div>
        <w:div w:id="751658855">
          <w:marLeft w:val="640"/>
          <w:marRight w:val="0"/>
          <w:marTop w:val="0"/>
          <w:marBottom w:val="0"/>
          <w:divBdr>
            <w:top w:val="none" w:sz="0" w:space="0" w:color="auto"/>
            <w:left w:val="none" w:sz="0" w:space="0" w:color="auto"/>
            <w:bottom w:val="none" w:sz="0" w:space="0" w:color="auto"/>
            <w:right w:val="none" w:sz="0" w:space="0" w:color="auto"/>
          </w:divBdr>
        </w:div>
        <w:div w:id="152723743">
          <w:marLeft w:val="640"/>
          <w:marRight w:val="0"/>
          <w:marTop w:val="0"/>
          <w:marBottom w:val="0"/>
          <w:divBdr>
            <w:top w:val="none" w:sz="0" w:space="0" w:color="auto"/>
            <w:left w:val="none" w:sz="0" w:space="0" w:color="auto"/>
            <w:bottom w:val="none" w:sz="0" w:space="0" w:color="auto"/>
            <w:right w:val="none" w:sz="0" w:space="0" w:color="auto"/>
          </w:divBdr>
        </w:div>
        <w:div w:id="46614791">
          <w:marLeft w:val="640"/>
          <w:marRight w:val="0"/>
          <w:marTop w:val="0"/>
          <w:marBottom w:val="0"/>
          <w:divBdr>
            <w:top w:val="none" w:sz="0" w:space="0" w:color="auto"/>
            <w:left w:val="none" w:sz="0" w:space="0" w:color="auto"/>
            <w:bottom w:val="none" w:sz="0" w:space="0" w:color="auto"/>
            <w:right w:val="none" w:sz="0" w:space="0" w:color="auto"/>
          </w:divBdr>
        </w:div>
        <w:div w:id="622619633">
          <w:marLeft w:val="640"/>
          <w:marRight w:val="0"/>
          <w:marTop w:val="0"/>
          <w:marBottom w:val="0"/>
          <w:divBdr>
            <w:top w:val="none" w:sz="0" w:space="0" w:color="auto"/>
            <w:left w:val="none" w:sz="0" w:space="0" w:color="auto"/>
            <w:bottom w:val="none" w:sz="0" w:space="0" w:color="auto"/>
            <w:right w:val="none" w:sz="0" w:space="0" w:color="auto"/>
          </w:divBdr>
        </w:div>
        <w:div w:id="896477295">
          <w:marLeft w:val="640"/>
          <w:marRight w:val="0"/>
          <w:marTop w:val="0"/>
          <w:marBottom w:val="0"/>
          <w:divBdr>
            <w:top w:val="none" w:sz="0" w:space="0" w:color="auto"/>
            <w:left w:val="none" w:sz="0" w:space="0" w:color="auto"/>
            <w:bottom w:val="none" w:sz="0" w:space="0" w:color="auto"/>
            <w:right w:val="none" w:sz="0" w:space="0" w:color="auto"/>
          </w:divBdr>
        </w:div>
        <w:div w:id="1353529108">
          <w:marLeft w:val="640"/>
          <w:marRight w:val="0"/>
          <w:marTop w:val="0"/>
          <w:marBottom w:val="0"/>
          <w:divBdr>
            <w:top w:val="none" w:sz="0" w:space="0" w:color="auto"/>
            <w:left w:val="none" w:sz="0" w:space="0" w:color="auto"/>
            <w:bottom w:val="none" w:sz="0" w:space="0" w:color="auto"/>
            <w:right w:val="none" w:sz="0" w:space="0" w:color="auto"/>
          </w:divBdr>
        </w:div>
        <w:div w:id="377321364">
          <w:marLeft w:val="640"/>
          <w:marRight w:val="0"/>
          <w:marTop w:val="0"/>
          <w:marBottom w:val="0"/>
          <w:divBdr>
            <w:top w:val="none" w:sz="0" w:space="0" w:color="auto"/>
            <w:left w:val="none" w:sz="0" w:space="0" w:color="auto"/>
            <w:bottom w:val="none" w:sz="0" w:space="0" w:color="auto"/>
            <w:right w:val="none" w:sz="0" w:space="0" w:color="auto"/>
          </w:divBdr>
        </w:div>
        <w:div w:id="134376356">
          <w:marLeft w:val="640"/>
          <w:marRight w:val="0"/>
          <w:marTop w:val="0"/>
          <w:marBottom w:val="0"/>
          <w:divBdr>
            <w:top w:val="none" w:sz="0" w:space="0" w:color="auto"/>
            <w:left w:val="none" w:sz="0" w:space="0" w:color="auto"/>
            <w:bottom w:val="none" w:sz="0" w:space="0" w:color="auto"/>
            <w:right w:val="none" w:sz="0" w:space="0" w:color="auto"/>
          </w:divBdr>
        </w:div>
        <w:div w:id="223031816">
          <w:marLeft w:val="640"/>
          <w:marRight w:val="0"/>
          <w:marTop w:val="0"/>
          <w:marBottom w:val="0"/>
          <w:divBdr>
            <w:top w:val="none" w:sz="0" w:space="0" w:color="auto"/>
            <w:left w:val="none" w:sz="0" w:space="0" w:color="auto"/>
            <w:bottom w:val="none" w:sz="0" w:space="0" w:color="auto"/>
            <w:right w:val="none" w:sz="0" w:space="0" w:color="auto"/>
          </w:divBdr>
        </w:div>
        <w:div w:id="1980764910">
          <w:marLeft w:val="640"/>
          <w:marRight w:val="0"/>
          <w:marTop w:val="0"/>
          <w:marBottom w:val="0"/>
          <w:divBdr>
            <w:top w:val="none" w:sz="0" w:space="0" w:color="auto"/>
            <w:left w:val="none" w:sz="0" w:space="0" w:color="auto"/>
            <w:bottom w:val="none" w:sz="0" w:space="0" w:color="auto"/>
            <w:right w:val="none" w:sz="0" w:space="0" w:color="auto"/>
          </w:divBdr>
        </w:div>
        <w:div w:id="1014187641">
          <w:marLeft w:val="640"/>
          <w:marRight w:val="0"/>
          <w:marTop w:val="0"/>
          <w:marBottom w:val="0"/>
          <w:divBdr>
            <w:top w:val="none" w:sz="0" w:space="0" w:color="auto"/>
            <w:left w:val="none" w:sz="0" w:space="0" w:color="auto"/>
            <w:bottom w:val="none" w:sz="0" w:space="0" w:color="auto"/>
            <w:right w:val="none" w:sz="0" w:space="0" w:color="auto"/>
          </w:divBdr>
        </w:div>
        <w:div w:id="474612250">
          <w:marLeft w:val="640"/>
          <w:marRight w:val="0"/>
          <w:marTop w:val="0"/>
          <w:marBottom w:val="0"/>
          <w:divBdr>
            <w:top w:val="none" w:sz="0" w:space="0" w:color="auto"/>
            <w:left w:val="none" w:sz="0" w:space="0" w:color="auto"/>
            <w:bottom w:val="none" w:sz="0" w:space="0" w:color="auto"/>
            <w:right w:val="none" w:sz="0" w:space="0" w:color="auto"/>
          </w:divBdr>
        </w:div>
        <w:div w:id="361052704">
          <w:marLeft w:val="640"/>
          <w:marRight w:val="0"/>
          <w:marTop w:val="0"/>
          <w:marBottom w:val="0"/>
          <w:divBdr>
            <w:top w:val="none" w:sz="0" w:space="0" w:color="auto"/>
            <w:left w:val="none" w:sz="0" w:space="0" w:color="auto"/>
            <w:bottom w:val="none" w:sz="0" w:space="0" w:color="auto"/>
            <w:right w:val="none" w:sz="0" w:space="0" w:color="auto"/>
          </w:divBdr>
        </w:div>
        <w:div w:id="151021283">
          <w:marLeft w:val="640"/>
          <w:marRight w:val="0"/>
          <w:marTop w:val="0"/>
          <w:marBottom w:val="0"/>
          <w:divBdr>
            <w:top w:val="none" w:sz="0" w:space="0" w:color="auto"/>
            <w:left w:val="none" w:sz="0" w:space="0" w:color="auto"/>
            <w:bottom w:val="none" w:sz="0" w:space="0" w:color="auto"/>
            <w:right w:val="none" w:sz="0" w:space="0" w:color="auto"/>
          </w:divBdr>
        </w:div>
        <w:div w:id="760953036">
          <w:marLeft w:val="640"/>
          <w:marRight w:val="0"/>
          <w:marTop w:val="0"/>
          <w:marBottom w:val="0"/>
          <w:divBdr>
            <w:top w:val="none" w:sz="0" w:space="0" w:color="auto"/>
            <w:left w:val="none" w:sz="0" w:space="0" w:color="auto"/>
            <w:bottom w:val="none" w:sz="0" w:space="0" w:color="auto"/>
            <w:right w:val="none" w:sz="0" w:space="0" w:color="auto"/>
          </w:divBdr>
        </w:div>
        <w:div w:id="239756159">
          <w:marLeft w:val="640"/>
          <w:marRight w:val="0"/>
          <w:marTop w:val="0"/>
          <w:marBottom w:val="0"/>
          <w:divBdr>
            <w:top w:val="none" w:sz="0" w:space="0" w:color="auto"/>
            <w:left w:val="none" w:sz="0" w:space="0" w:color="auto"/>
            <w:bottom w:val="none" w:sz="0" w:space="0" w:color="auto"/>
            <w:right w:val="none" w:sz="0" w:space="0" w:color="auto"/>
          </w:divBdr>
        </w:div>
        <w:div w:id="340740377">
          <w:marLeft w:val="640"/>
          <w:marRight w:val="0"/>
          <w:marTop w:val="0"/>
          <w:marBottom w:val="0"/>
          <w:divBdr>
            <w:top w:val="none" w:sz="0" w:space="0" w:color="auto"/>
            <w:left w:val="none" w:sz="0" w:space="0" w:color="auto"/>
            <w:bottom w:val="none" w:sz="0" w:space="0" w:color="auto"/>
            <w:right w:val="none" w:sz="0" w:space="0" w:color="auto"/>
          </w:divBdr>
        </w:div>
        <w:div w:id="1750691050">
          <w:marLeft w:val="640"/>
          <w:marRight w:val="0"/>
          <w:marTop w:val="0"/>
          <w:marBottom w:val="0"/>
          <w:divBdr>
            <w:top w:val="none" w:sz="0" w:space="0" w:color="auto"/>
            <w:left w:val="none" w:sz="0" w:space="0" w:color="auto"/>
            <w:bottom w:val="none" w:sz="0" w:space="0" w:color="auto"/>
            <w:right w:val="none" w:sz="0" w:space="0" w:color="auto"/>
          </w:divBdr>
        </w:div>
        <w:div w:id="1936552447">
          <w:marLeft w:val="640"/>
          <w:marRight w:val="0"/>
          <w:marTop w:val="0"/>
          <w:marBottom w:val="0"/>
          <w:divBdr>
            <w:top w:val="none" w:sz="0" w:space="0" w:color="auto"/>
            <w:left w:val="none" w:sz="0" w:space="0" w:color="auto"/>
            <w:bottom w:val="none" w:sz="0" w:space="0" w:color="auto"/>
            <w:right w:val="none" w:sz="0" w:space="0" w:color="auto"/>
          </w:divBdr>
        </w:div>
        <w:div w:id="2049528469">
          <w:marLeft w:val="640"/>
          <w:marRight w:val="0"/>
          <w:marTop w:val="0"/>
          <w:marBottom w:val="0"/>
          <w:divBdr>
            <w:top w:val="none" w:sz="0" w:space="0" w:color="auto"/>
            <w:left w:val="none" w:sz="0" w:space="0" w:color="auto"/>
            <w:bottom w:val="none" w:sz="0" w:space="0" w:color="auto"/>
            <w:right w:val="none" w:sz="0" w:space="0" w:color="auto"/>
          </w:divBdr>
        </w:div>
        <w:div w:id="817763653">
          <w:marLeft w:val="640"/>
          <w:marRight w:val="0"/>
          <w:marTop w:val="0"/>
          <w:marBottom w:val="0"/>
          <w:divBdr>
            <w:top w:val="none" w:sz="0" w:space="0" w:color="auto"/>
            <w:left w:val="none" w:sz="0" w:space="0" w:color="auto"/>
            <w:bottom w:val="none" w:sz="0" w:space="0" w:color="auto"/>
            <w:right w:val="none" w:sz="0" w:space="0" w:color="auto"/>
          </w:divBdr>
        </w:div>
        <w:div w:id="313722981">
          <w:marLeft w:val="640"/>
          <w:marRight w:val="0"/>
          <w:marTop w:val="0"/>
          <w:marBottom w:val="0"/>
          <w:divBdr>
            <w:top w:val="none" w:sz="0" w:space="0" w:color="auto"/>
            <w:left w:val="none" w:sz="0" w:space="0" w:color="auto"/>
            <w:bottom w:val="none" w:sz="0" w:space="0" w:color="auto"/>
            <w:right w:val="none" w:sz="0" w:space="0" w:color="auto"/>
          </w:divBdr>
        </w:div>
        <w:div w:id="189343042">
          <w:marLeft w:val="640"/>
          <w:marRight w:val="0"/>
          <w:marTop w:val="0"/>
          <w:marBottom w:val="0"/>
          <w:divBdr>
            <w:top w:val="none" w:sz="0" w:space="0" w:color="auto"/>
            <w:left w:val="none" w:sz="0" w:space="0" w:color="auto"/>
            <w:bottom w:val="none" w:sz="0" w:space="0" w:color="auto"/>
            <w:right w:val="none" w:sz="0" w:space="0" w:color="auto"/>
          </w:divBdr>
        </w:div>
        <w:div w:id="1929925231">
          <w:marLeft w:val="640"/>
          <w:marRight w:val="0"/>
          <w:marTop w:val="0"/>
          <w:marBottom w:val="0"/>
          <w:divBdr>
            <w:top w:val="none" w:sz="0" w:space="0" w:color="auto"/>
            <w:left w:val="none" w:sz="0" w:space="0" w:color="auto"/>
            <w:bottom w:val="none" w:sz="0" w:space="0" w:color="auto"/>
            <w:right w:val="none" w:sz="0" w:space="0" w:color="auto"/>
          </w:divBdr>
        </w:div>
        <w:div w:id="2146728236">
          <w:marLeft w:val="640"/>
          <w:marRight w:val="0"/>
          <w:marTop w:val="0"/>
          <w:marBottom w:val="0"/>
          <w:divBdr>
            <w:top w:val="none" w:sz="0" w:space="0" w:color="auto"/>
            <w:left w:val="none" w:sz="0" w:space="0" w:color="auto"/>
            <w:bottom w:val="none" w:sz="0" w:space="0" w:color="auto"/>
            <w:right w:val="none" w:sz="0" w:space="0" w:color="auto"/>
          </w:divBdr>
        </w:div>
        <w:div w:id="731348126">
          <w:marLeft w:val="640"/>
          <w:marRight w:val="0"/>
          <w:marTop w:val="0"/>
          <w:marBottom w:val="0"/>
          <w:divBdr>
            <w:top w:val="none" w:sz="0" w:space="0" w:color="auto"/>
            <w:left w:val="none" w:sz="0" w:space="0" w:color="auto"/>
            <w:bottom w:val="none" w:sz="0" w:space="0" w:color="auto"/>
            <w:right w:val="none" w:sz="0" w:space="0" w:color="auto"/>
          </w:divBdr>
        </w:div>
        <w:div w:id="1539510452">
          <w:marLeft w:val="640"/>
          <w:marRight w:val="0"/>
          <w:marTop w:val="0"/>
          <w:marBottom w:val="0"/>
          <w:divBdr>
            <w:top w:val="none" w:sz="0" w:space="0" w:color="auto"/>
            <w:left w:val="none" w:sz="0" w:space="0" w:color="auto"/>
            <w:bottom w:val="none" w:sz="0" w:space="0" w:color="auto"/>
            <w:right w:val="none" w:sz="0" w:space="0" w:color="auto"/>
          </w:divBdr>
        </w:div>
        <w:div w:id="1275481275">
          <w:marLeft w:val="640"/>
          <w:marRight w:val="0"/>
          <w:marTop w:val="0"/>
          <w:marBottom w:val="0"/>
          <w:divBdr>
            <w:top w:val="none" w:sz="0" w:space="0" w:color="auto"/>
            <w:left w:val="none" w:sz="0" w:space="0" w:color="auto"/>
            <w:bottom w:val="none" w:sz="0" w:space="0" w:color="auto"/>
            <w:right w:val="none" w:sz="0" w:space="0" w:color="auto"/>
          </w:divBdr>
        </w:div>
        <w:div w:id="1214579297">
          <w:marLeft w:val="640"/>
          <w:marRight w:val="0"/>
          <w:marTop w:val="0"/>
          <w:marBottom w:val="0"/>
          <w:divBdr>
            <w:top w:val="none" w:sz="0" w:space="0" w:color="auto"/>
            <w:left w:val="none" w:sz="0" w:space="0" w:color="auto"/>
            <w:bottom w:val="none" w:sz="0" w:space="0" w:color="auto"/>
            <w:right w:val="none" w:sz="0" w:space="0" w:color="auto"/>
          </w:divBdr>
        </w:div>
        <w:div w:id="981547412">
          <w:marLeft w:val="640"/>
          <w:marRight w:val="0"/>
          <w:marTop w:val="0"/>
          <w:marBottom w:val="0"/>
          <w:divBdr>
            <w:top w:val="none" w:sz="0" w:space="0" w:color="auto"/>
            <w:left w:val="none" w:sz="0" w:space="0" w:color="auto"/>
            <w:bottom w:val="none" w:sz="0" w:space="0" w:color="auto"/>
            <w:right w:val="none" w:sz="0" w:space="0" w:color="auto"/>
          </w:divBdr>
        </w:div>
        <w:div w:id="12654086">
          <w:marLeft w:val="640"/>
          <w:marRight w:val="0"/>
          <w:marTop w:val="0"/>
          <w:marBottom w:val="0"/>
          <w:divBdr>
            <w:top w:val="none" w:sz="0" w:space="0" w:color="auto"/>
            <w:left w:val="none" w:sz="0" w:space="0" w:color="auto"/>
            <w:bottom w:val="none" w:sz="0" w:space="0" w:color="auto"/>
            <w:right w:val="none" w:sz="0" w:space="0" w:color="auto"/>
          </w:divBdr>
        </w:div>
        <w:div w:id="1810122813">
          <w:marLeft w:val="640"/>
          <w:marRight w:val="0"/>
          <w:marTop w:val="0"/>
          <w:marBottom w:val="0"/>
          <w:divBdr>
            <w:top w:val="none" w:sz="0" w:space="0" w:color="auto"/>
            <w:left w:val="none" w:sz="0" w:space="0" w:color="auto"/>
            <w:bottom w:val="none" w:sz="0" w:space="0" w:color="auto"/>
            <w:right w:val="none" w:sz="0" w:space="0" w:color="auto"/>
          </w:divBdr>
        </w:div>
        <w:div w:id="1551191029">
          <w:marLeft w:val="640"/>
          <w:marRight w:val="0"/>
          <w:marTop w:val="0"/>
          <w:marBottom w:val="0"/>
          <w:divBdr>
            <w:top w:val="none" w:sz="0" w:space="0" w:color="auto"/>
            <w:left w:val="none" w:sz="0" w:space="0" w:color="auto"/>
            <w:bottom w:val="none" w:sz="0" w:space="0" w:color="auto"/>
            <w:right w:val="none" w:sz="0" w:space="0" w:color="auto"/>
          </w:divBdr>
        </w:div>
        <w:div w:id="325014618">
          <w:marLeft w:val="640"/>
          <w:marRight w:val="0"/>
          <w:marTop w:val="0"/>
          <w:marBottom w:val="0"/>
          <w:divBdr>
            <w:top w:val="none" w:sz="0" w:space="0" w:color="auto"/>
            <w:left w:val="none" w:sz="0" w:space="0" w:color="auto"/>
            <w:bottom w:val="none" w:sz="0" w:space="0" w:color="auto"/>
            <w:right w:val="none" w:sz="0" w:space="0" w:color="auto"/>
          </w:divBdr>
        </w:div>
        <w:div w:id="701832055">
          <w:marLeft w:val="640"/>
          <w:marRight w:val="0"/>
          <w:marTop w:val="0"/>
          <w:marBottom w:val="0"/>
          <w:divBdr>
            <w:top w:val="none" w:sz="0" w:space="0" w:color="auto"/>
            <w:left w:val="none" w:sz="0" w:space="0" w:color="auto"/>
            <w:bottom w:val="none" w:sz="0" w:space="0" w:color="auto"/>
            <w:right w:val="none" w:sz="0" w:space="0" w:color="auto"/>
          </w:divBdr>
        </w:div>
        <w:div w:id="748037448">
          <w:marLeft w:val="640"/>
          <w:marRight w:val="0"/>
          <w:marTop w:val="0"/>
          <w:marBottom w:val="0"/>
          <w:divBdr>
            <w:top w:val="none" w:sz="0" w:space="0" w:color="auto"/>
            <w:left w:val="none" w:sz="0" w:space="0" w:color="auto"/>
            <w:bottom w:val="none" w:sz="0" w:space="0" w:color="auto"/>
            <w:right w:val="none" w:sz="0" w:space="0" w:color="auto"/>
          </w:divBdr>
        </w:div>
        <w:div w:id="1503161407">
          <w:marLeft w:val="640"/>
          <w:marRight w:val="0"/>
          <w:marTop w:val="0"/>
          <w:marBottom w:val="0"/>
          <w:divBdr>
            <w:top w:val="none" w:sz="0" w:space="0" w:color="auto"/>
            <w:left w:val="none" w:sz="0" w:space="0" w:color="auto"/>
            <w:bottom w:val="none" w:sz="0" w:space="0" w:color="auto"/>
            <w:right w:val="none" w:sz="0" w:space="0" w:color="auto"/>
          </w:divBdr>
        </w:div>
        <w:div w:id="1394428911">
          <w:marLeft w:val="640"/>
          <w:marRight w:val="0"/>
          <w:marTop w:val="0"/>
          <w:marBottom w:val="0"/>
          <w:divBdr>
            <w:top w:val="none" w:sz="0" w:space="0" w:color="auto"/>
            <w:left w:val="none" w:sz="0" w:space="0" w:color="auto"/>
            <w:bottom w:val="none" w:sz="0" w:space="0" w:color="auto"/>
            <w:right w:val="none" w:sz="0" w:space="0" w:color="auto"/>
          </w:divBdr>
        </w:div>
        <w:div w:id="1086341773">
          <w:marLeft w:val="640"/>
          <w:marRight w:val="0"/>
          <w:marTop w:val="0"/>
          <w:marBottom w:val="0"/>
          <w:divBdr>
            <w:top w:val="none" w:sz="0" w:space="0" w:color="auto"/>
            <w:left w:val="none" w:sz="0" w:space="0" w:color="auto"/>
            <w:bottom w:val="none" w:sz="0" w:space="0" w:color="auto"/>
            <w:right w:val="none" w:sz="0" w:space="0" w:color="auto"/>
          </w:divBdr>
        </w:div>
        <w:div w:id="843396792">
          <w:marLeft w:val="640"/>
          <w:marRight w:val="0"/>
          <w:marTop w:val="0"/>
          <w:marBottom w:val="0"/>
          <w:divBdr>
            <w:top w:val="none" w:sz="0" w:space="0" w:color="auto"/>
            <w:left w:val="none" w:sz="0" w:space="0" w:color="auto"/>
            <w:bottom w:val="none" w:sz="0" w:space="0" w:color="auto"/>
            <w:right w:val="none" w:sz="0" w:space="0" w:color="auto"/>
          </w:divBdr>
        </w:div>
        <w:div w:id="1071318120">
          <w:marLeft w:val="640"/>
          <w:marRight w:val="0"/>
          <w:marTop w:val="0"/>
          <w:marBottom w:val="0"/>
          <w:divBdr>
            <w:top w:val="none" w:sz="0" w:space="0" w:color="auto"/>
            <w:left w:val="none" w:sz="0" w:space="0" w:color="auto"/>
            <w:bottom w:val="none" w:sz="0" w:space="0" w:color="auto"/>
            <w:right w:val="none" w:sz="0" w:space="0" w:color="auto"/>
          </w:divBdr>
        </w:div>
        <w:div w:id="379864942">
          <w:marLeft w:val="640"/>
          <w:marRight w:val="0"/>
          <w:marTop w:val="0"/>
          <w:marBottom w:val="0"/>
          <w:divBdr>
            <w:top w:val="none" w:sz="0" w:space="0" w:color="auto"/>
            <w:left w:val="none" w:sz="0" w:space="0" w:color="auto"/>
            <w:bottom w:val="none" w:sz="0" w:space="0" w:color="auto"/>
            <w:right w:val="none" w:sz="0" w:space="0" w:color="auto"/>
          </w:divBdr>
        </w:div>
        <w:div w:id="1369601797">
          <w:marLeft w:val="640"/>
          <w:marRight w:val="0"/>
          <w:marTop w:val="0"/>
          <w:marBottom w:val="0"/>
          <w:divBdr>
            <w:top w:val="none" w:sz="0" w:space="0" w:color="auto"/>
            <w:left w:val="none" w:sz="0" w:space="0" w:color="auto"/>
            <w:bottom w:val="none" w:sz="0" w:space="0" w:color="auto"/>
            <w:right w:val="none" w:sz="0" w:space="0" w:color="auto"/>
          </w:divBdr>
        </w:div>
        <w:div w:id="547881275">
          <w:marLeft w:val="640"/>
          <w:marRight w:val="0"/>
          <w:marTop w:val="0"/>
          <w:marBottom w:val="0"/>
          <w:divBdr>
            <w:top w:val="none" w:sz="0" w:space="0" w:color="auto"/>
            <w:left w:val="none" w:sz="0" w:space="0" w:color="auto"/>
            <w:bottom w:val="none" w:sz="0" w:space="0" w:color="auto"/>
            <w:right w:val="none" w:sz="0" w:space="0" w:color="auto"/>
          </w:divBdr>
        </w:div>
        <w:div w:id="952130660">
          <w:marLeft w:val="640"/>
          <w:marRight w:val="0"/>
          <w:marTop w:val="0"/>
          <w:marBottom w:val="0"/>
          <w:divBdr>
            <w:top w:val="none" w:sz="0" w:space="0" w:color="auto"/>
            <w:left w:val="none" w:sz="0" w:space="0" w:color="auto"/>
            <w:bottom w:val="none" w:sz="0" w:space="0" w:color="auto"/>
            <w:right w:val="none" w:sz="0" w:space="0" w:color="auto"/>
          </w:divBdr>
        </w:div>
        <w:div w:id="172113894">
          <w:marLeft w:val="640"/>
          <w:marRight w:val="0"/>
          <w:marTop w:val="0"/>
          <w:marBottom w:val="0"/>
          <w:divBdr>
            <w:top w:val="none" w:sz="0" w:space="0" w:color="auto"/>
            <w:left w:val="none" w:sz="0" w:space="0" w:color="auto"/>
            <w:bottom w:val="none" w:sz="0" w:space="0" w:color="auto"/>
            <w:right w:val="none" w:sz="0" w:space="0" w:color="auto"/>
          </w:divBdr>
        </w:div>
        <w:div w:id="2131437575">
          <w:marLeft w:val="640"/>
          <w:marRight w:val="0"/>
          <w:marTop w:val="0"/>
          <w:marBottom w:val="0"/>
          <w:divBdr>
            <w:top w:val="none" w:sz="0" w:space="0" w:color="auto"/>
            <w:left w:val="none" w:sz="0" w:space="0" w:color="auto"/>
            <w:bottom w:val="none" w:sz="0" w:space="0" w:color="auto"/>
            <w:right w:val="none" w:sz="0" w:space="0" w:color="auto"/>
          </w:divBdr>
        </w:div>
        <w:div w:id="669597088">
          <w:marLeft w:val="640"/>
          <w:marRight w:val="0"/>
          <w:marTop w:val="0"/>
          <w:marBottom w:val="0"/>
          <w:divBdr>
            <w:top w:val="none" w:sz="0" w:space="0" w:color="auto"/>
            <w:left w:val="none" w:sz="0" w:space="0" w:color="auto"/>
            <w:bottom w:val="none" w:sz="0" w:space="0" w:color="auto"/>
            <w:right w:val="none" w:sz="0" w:space="0" w:color="auto"/>
          </w:divBdr>
        </w:div>
        <w:div w:id="1084260025">
          <w:marLeft w:val="640"/>
          <w:marRight w:val="0"/>
          <w:marTop w:val="0"/>
          <w:marBottom w:val="0"/>
          <w:divBdr>
            <w:top w:val="none" w:sz="0" w:space="0" w:color="auto"/>
            <w:left w:val="none" w:sz="0" w:space="0" w:color="auto"/>
            <w:bottom w:val="none" w:sz="0" w:space="0" w:color="auto"/>
            <w:right w:val="none" w:sz="0" w:space="0" w:color="auto"/>
          </w:divBdr>
        </w:div>
        <w:div w:id="630092306">
          <w:marLeft w:val="640"/>
          <w:marRight w:val="0"/>
          <w:marTop w:val="0"/>
          <w:marBottom w:val="0"/>
          <w:divBdr>
            <w:top w:val="none" w:sz="0" w:space="0" w:color="auto"/>
            <w:left w:val="none" w:sz="0" w:space="0" w:color="auto"/>
            <w:bottom w:val="none" w:sz="0" w:space="0" w:color="auto"/>
            <w:right w:val="none" w:sz="0" w:space="0" w:color="auto"/>
          </w:divBdr>
        </w:div>
        <w:div w:id="1039089405">
          <w:marLeft w:val="640"/>
          <w:marRight w:val="0"/>
          <w:marTop w:val="0"/>
          <w:marBottom w:val="0"/>
          <w:divBdr>
            <w:top w:val="none" w:sz="0" w:space="0" w:color="auto"/>
            <w:left w:val="none" w:sz="0" w:space="0" w:color="auto"/>
            <w:bottom w:val="none" w:sz="0" w:space="0" w:color="auto"/>
            <w:right w:val="none" w:sz="0" w:space="0" w:color="auto"/>
          </w:divBdr>
        </w:div>
        <w:div w:id="394164270">
          <w:marLeft w:val="640"/>
          <w:marRight w:val="0"/>
          <w:marTop w:val="0"/>
          <w:marBottom w:val="0"/>
          <w:divBdr>
            <w:top w:val="none" w:sz="0" w:space="0" w:color="auto"/>
            <w:left w:val="none" w:sz="0" w:space="0" w:color="auto"/>
            <w:bottom w:val="none" w:sz="0" w:space="0" w:color="auto"/>
            <w:right w:val="none" w:sz="0" w:space="0" w:color="auto"/>
          </w:divBdr>
        </w:div>
        <w:div w:id="745612129">
          <w:marLeft w:val="640"/>
          <w:marRight w:val="0"/>
          <w:marTop w:val="0"/>
          <w:marBottom w:val="0"/>
          <w:divBdr>
            <w:top w:val="none" w:sz="0" w:space="0" w:color="auto"/>
            <w:left w:val="none" w:sz="0" w:space="0" w:color="auto"/>
            <w:bottom w:val="none" w:sz="0" w:space="0" w:color="auto"/>
            <w:right w:val="none" w:sz="0" w:space="0" w:color="auto"/>
          </w:divBdr>
        </w:div>
        <w:div w:id="1532456493">
          <w:marLeft w:val="640"/>
          <w:marRight w:val="0"/>
          <w:marTop w:val="0"/>
          <w:marBottom w:val="0"/>
          <w:divBdr>
            <w:top w:val="none" w:sz="0" w:space="0" w:color="auto"/>
            <w:left w:val="none" w:sz="0" w:space="0" w:color="auto"/>
            <w:bottom w:val="none" w:sz="0" w:space="0" w:color="auto"/>
            <w:right w:val="none" w:sz="0" w:space="0" w:color="auto"/>
          </w:divBdr>
        </w:div>
        <w:div w:id="1600478667">
          <w:marLeft w:val="640"/>
          <w:marRight w:val="0"/>
          <w:marTop w:val="0"/>
          <w:marBottom w:val="0"/>
          <w:divBdr>
            <w:top w:val="none" w:sz="0" w:space="0" w:color="auto"/>
            <w:left w:val="none" w:sz="0" w:space="0" w:color="auto"/>
            <w:bottom w:val="none" w:sz="0" w:space="0" w:color="auto"/>
            <w:right w:val="none" w:sz="0" w:space="0" w:color="auto"/>
          </w:divBdr>
        </w:div>
        <w:div w:id="1325860732">
          <w:marLeft w:val="640"/>
          <w:marRight w:val="0"/>
          <w:marTop w:val="0"/>
          <w:marBottom w:val="0"/>
          <w:divBdr>
            <w:top w:val="none" w:sz="0" w:space="0" w:color="auto"/>
            <w:left w:val="none" w:sz="0" w:space="0" w:color="auto"/>
            <w:bottom w:val="none" w:sz="0" w:space="0" w:color="auto"/>
            <w:right w:val="none" w:sz="0" w:space="0" w:color="auto"/>
          </w:divBdr>
        </w:div>
        <w:div w:id="984550586">
          <w:marLeft w:val="640"/>
          <w:marRight w:val="0"/>
          <w:marTop w:val="0"/>
          <w:marBottom w:val="0"/>
          <w:divBdr>
            <w:top w:val="none" w:sz="0" w:space="0" w:color="auto"/>
            <w:left w:val="none" w:sz="0" w:space="0" w:color="auto"/>
            <w:bottom w:val="none" w:sz="0" w:space="0" w:color="auto"/>
            <w:right w:val="none" w:sz="0" w:space="0" w:color="auto"/>
          </w:divBdr>
        </w:div>
        <w:div w:id="1439762708">
          <w:marLeft w:val="640"/>
          <w:marRight w:val="0"/>
          <w:marTop w:val="0"/>
          <w:marBottom w:val="0"/>
          <w:divBdr>
            <w:top w:val="none" w:sz="0" w:space="0" w:color="auto"/>
            <w:left w:val="none" w:sz="0" w:space="0" w:color="auto"/>
            <w:bottom w:val="none" w:sz="0" w:space="0" w:color="auto"/>
            <w:right w:val="none" w:sz="0" w:space="0" w:color="auto"/>
          </w:divBdr>
        </w:div>
        <w:div w:id="1202597300">
          <w:marLeft w:val="640"/>
          <w:marRight w:val="0"/>
          <w:marTop w:val="0"/>
          <w:marBottom w:val="0"/>
          <w:divBdr>
            <w:top w:val="none" w:sz="0" w:space="0" w:color="auto"/>
            <w:left w:val="none" w:sz="0" w:space="0" w:color="auto"/>
            <w:bottom w:val="none" w:sz="0" w:space="0" w:color="auto"/>
            <w:right w:val="none" w:sz="0" w:space="0" w:color="auto"/>
          </w:divBdr>
        </w:div>
        <w:div w:id="1756392648">
          <w:marLeft w:val="640"/>
          <w:marRight w:val="0"/>
          <w:marTop w:val="0"/>
          <w:marBottom w:val="0"/>
          <w:divBdr>
            <w:top w:val="none" w:sz="0" w:space="0" w:color="auto"/>
            <w:left w:val="none" w:sz="0" w:space="0" w:color="auto"/>
            <w:bottom w:val="none" w:sz="0" w:space="0" w:color="auto"/>
            <w:right w:val="none" w:sz="0" w:space="0" w:color="auto"/>
          </w:divBdr>
        </w:div>
        <w:div w:id="1751541923">
          <w:marLeft w:val="640"/>
          <w:marRight w:val="0"/>
          <w:marTop w:val="0"/>
          <w:marBottom w:val="0"/>
          <w:divBdr>
            <w:top w:val="none" w:sz="0" w:space="0" w:color="auto"/>
            <w:left w:val="none" w:sz="0" w:space="0" w:color="auto"/>
            <w:bottom w:val="none" w:sz="0" w:space="0" w:color="auto"/>
            <w:right w:val="none" w:sz="0" w:space="0" w:color="auto"/>
          </w:divBdr>
        </w:div>
        <w:div w:id="1345397550">
          <w:marLeft w:val="640"/>
          <w:marRight w:val="0"/>
          <w:marTop w:val="0"/>
          <w:marBottom w:val="0"/>
          <w:divBdr>
            <w:top w:val="none" w:sz="0" w:space="0" w:color="auto"/>
            <w:left w:val="none" w:sz="0" w:space="0" w:color="auto"/>
            <w:bottom w:val="none" w:sz="0" w:space="0" w:color="auto"/>
            <w:right w:val="none" w:sz="0" w:space="0" w:color="auto"/>
          </w:divBdr>
        </w:div>
        <w:div w:id="807624645">
          <w:marLeft w:val="640"/>
          <w:marRight w:val="0"/>
          <w:marTop w:val="0"/>
          <w:marBottom w:val="0"/>
          <w:divBdr>
            <w:top w:val="none" w:sz="0" w:space="0" w:color="auto"/>
            <w:left w:val="none" w:sz="0" w:space="0" w:color="auto"/>
            <w:bottom w:val="none" w:sz="0" w:space="0" w:color="auto"/>
            <w:right w:val="none" w:sz="0" w:space="0" w:color="auto"/>
          </w:divBdr>
        </w:div>
      </w:divsChild>
    </w:div>
    <w:div w:id="9839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44240">
          <w:marLeft w:val="640"/>
          <w:marRight w:val="0"/>
          <w:marTop w:val="0"/>
          <w:marBottom w:val="0"/>
          <w:divBdr>
            <w:top w:val="none" w:sz="0" w:space="0" w:color="auto"/>
            <w:left w:val="none" w:sz="0" w:space="0" w:color="auto"/>
            <w:bottom w:val="none" w:sz="0" w:space="0" w:color="auto"/>
            <w:right w:val="none" w:sz="0" w:space="0" w:color="auto"/>
          </w:divBdr>
        </w:div>
        <w:div w:id="538933948">
          <w:marLeft w:val="640"/>
          <w:marRight w:val="0"/>
          <w:marTop w:val="0"/>
          <w:marBottom w:val="0"/>
          <w:divBdr>
            <w:top w:val="none" w:sz="0" w:space="0" w:color="auto"/>
            <w:left w:val="none" w:sz="0" w:space="0" w:color="auto"/>
            <w:bottom w:val="none" w:sz="0" w:space="0" w:color="auto"/>
            <w:right w:val="none" w:sz="0" w:space="0" w:color="auto"/>
          </w:divBdr>
        </w:div>
        <w:div w:id="901060310">
          <w:marLeft w:val="640"/>
          <w:marRight w:val="0"/>
          <w:marTop w:val="0"/>
          <w:marBottom w:val="0"/>
          <w:divBdr>
            <w:top w:val="none" w:sz="0" w:space="0" w:color="auto"/>
            <w:left w:val="none" w:sz="0" w:space="0" w:color="auto"/>
            <w:bottom w:val="none" w:sz="0" w:space="0" w:color="auto"/>
            <w:right w:val="none" w:sz="0" w:space="0" w:color="auto"/>
          </w:divBdr>
        </w:div>
        <w:div w:id="264731350">
          <w:marLeft w:val="640"/>
          <w:marRight w:val="0"/>
          <w:marTop w:val="0"/>
          <w:marBottom w:val="0"/>
          <w:divBdr>
            <w:top w:val="none" w:sz="0" w:space="0" w:color="auto"/>
            <w:left w:val="none" w:sz="0" w:space="0" w:color="auto"/>
            <w:bottom w:val="none" w:sz="0" w:space="0" w:color="auto"/>
            <w:right w:val="none" w:sz="0" w:space="0" w:color="auto"/>
          </w:divBdr>
        </w:div>
        <w:div w:id="481392204">
          <w:marLeft w:val="640"/>
          <w:marRight w:val="0"/>
          <w:marTop w:val="0"/>
          <w:marBottom w:val="0"/>
          <w:divBdr>
            <w:top w:val="none" w:sz="0" w:space="0" w:color="auto"/>
            <w:left w:val="none" w:sz="0" w:space="0" w:color="auto"/>
            <w:bottom w:val="none" w:sz="0" w:space="0" w:color="auto"/>
            <w:right w:val="none" w:sz="0" w:space="0" w:color="auto"/>
          </w:divBdr>
        </w:div>
        <w:div w:id="1636570733">
          <w:marLeft w:val="640"/>
          <w:marRight w:val="0"/>
          <w:marTop w:val="0"/>
          <w:marBottom w:val="0"/>
          <w:divBdr>
            <w:top w:val="none" w:sz="0" w:space="0" w:color="auto"/>
            <w:left w:val="none" w:sz="0" w:space="0" w:color="auto"/>
            <w:bottom w:val="none" w:sz="0" w:space="0" w:color="auto"/>
            <w:right w:val="none" w:sz="0" w:space="0" w:color="auto"/>
          </w:divBdr>
        </w:div>
        <w:div w:id="1360930589">
          <w:marLeft w:val="640"/>
          <w:marRight w:val="0"/>
          <w:marTop w:val="0"/>
          <w:marBottom w:val="0"/>
          <w:divBdr>
            <w:top w:val="none" w:sz="0" w:space="0" w:color="auto"/>
            <w:left w:val="none" w:sz="0" w:space="0" w:color="auto"/>
            <w:bottom w:val="none" w:sz="0" w:space="0" w:color="auto"/>
            <w:right w:val="none" w:sz="0" w:space="0" w:color="auto"/>
          </w:divBdr>
        </w:div>
        <w:div w:id="72555012">
          <w:marLeft w:val="640"/>
          <w:marRight w:val="0"/>
          <w:marTop w:val="0"/>
          <w:marBottom w:val="0"/>
          <w:divBdr>
            <w:top w:val="none" w:sz="0" w:space="0" w:color="auto"/>
            <w:left w:val="none" w:sz="0" w:space="0" w:color="auto"/>
            <w:bottom w:val="none" w:sz="0" w:space="0" w:color="auto"/>
            <w:right w:val="none" w:sz="0" w:space="0" w:color="auto"/>
          </w:divBdr>
        </w:div>
        <w:div w:id="419522854">
          <w:marLeft w:val="640"/>
          <w:marRight w:val="0"/>
          <w:marTop w:val="0"/>
          <w:marBottom w:val="0"/>
          <w:divBdr>
            <w:top w:val="none" w:sz="0" w:space="0" w:color="auto"/>
            <w:left w:val="none" w:sz="0" w:space="0" w:color="auto"/>
            <w:bottom w:val="none" w:sz="0" w:space="0" w:color="auto"/>
            <w:right w:val="none" w:sz="0" w:space="0" w:color="auto"/>
          </w:divBdr>
        </w:div>
        <w:div w:id="1868174596">
          <w:marLeft w:val="640"/>
          <w:marRight w:val="0"/>
          <w:marTop w:val="0"/>
          <w:marBottom w:val="0"/>
          <w:divBdr>
            <w:top w:val="none" w:sz="0" w:space="0" w:color="auto"/>
            <w:left w:val="none" w:sz="0" w:space="0" w:color="auto"/>
            <w:bottom w:val="none" w:sz="0" w:space="0" w:color="auto"/>
            <w:right w:val="none" w:sz="0" w:space="0" w:color="auto"/>
          </w:divBdr>
        </w:div>
        <w:div w:id="1401781847">
          <w:marLeft w:val="640"/>
          <w:marRight w:val="0"/>
          <w:marTop w:val="0"/>
          <w:marBottom w:val="0"/>
          <w:divBdr>
            <w:top w:val="none" w:sz="0" w:space="0" w:color="auto"/>
            <w:left w:val="none" w:sz="0" w:space="0" w:color="auto"/>
            <w:bottom w:val="none" w:sz="0" w:space="0" w:color="auto"/>
            <w:right w:val="none" w:sz="0" w:space="0" w:color="auto"/>
          </w:divBdr>
        </w:div>
        <w:div w:id="216403037">
          <w:marLeft w:val="640"/>
          <w:marRight w:val="0"/>
          <w:marTop w:val="0"/>
          <w:marBottom w:val="0"/>
          <w:divBdr>
            <w:top w:val="none" w:sz="0" w:space="0" w:color="auto"/>
            <w:left w:val="none" w:sz="0" w:space="0" w:color="auto"/>
            <w:bottom w:val="none" w:sz="0" w:space="0" w:color="auto"/>
            <w:right w:val="none" w:sz="0" w:space="0" w:color="auto"/>
          </w:divBdr>
        </w:div>
        <w:div w:id="1370951334">
          <w:marLeft w:val="640"/>
          <w:marRight w:val="0"/>
          <w:marTop w:val="0"/>
          <w:marBottom w:val="0"/>
          <w:divBdr>
            <w:top w:val="none" w:sz="0" w:space="0" w:color="auto"/>
            <w:left w:val="none" w:sz="0" w:space="0" w:color="auto"/>
            <w:bottom w:val="none" w:sz="0" w:space="0" w:color="auto"/>
            <w:right w:val="none" w:sz="0" w:space="0" w:color="auto"/>
          </w:divBdr>
        </w:div>
        <w:div w:id="1968508273">
          <w:marLeft w:val="640"/>
          <w:marRight w:val="0"/>
          <w:marTop w:val="0"/>
          <w:marBottom w:val="0"/>
          <w:divBdr>
            <w:top w:val="none" w:sz="0" w:space="0" w:color="auto"/>
            <w:left w:val="none" w:sz="0" w:space="0" w:color="auto"/>
            <w:bottom w:val="none" w:sz="0" w:space="0" w:color="auto"/>
            <w:right w:val="none" w:sz="0" w:space="0" w:color="auto"/>
          </w:divBdr>
        </w:div>
        <w:div w:id="910655179">
          <w:marLeft w:val="640"/>
          <w:marRight w:val="0"/>
          <w:marTop w:val="0"/>
          <w:marBottom w:val="0"/>
          <w:divBdr>
            <w:top w:val="none" w:sz="0" w:space="0" w:color="auto"/>
            <w:left w:val="none" w:sz="0" w:space="0" w:color="auto"/>
            <w:bottom w:val="none" w:sz="0" w:space="0" w:color="auto"/>
            <w:right w:val="none" w:sz="0" w:space="0" w:color="auto"/>
          </w:divBdr>
        </w:div>
        <w:div w:id="1467352776">
          <w:marLeft w:val="640"/>
          <w:marRight w:val="0"/>
          <w:marTop w:val="0"/>
          <w:marBottom w:val="0"/>
          <w:divBdr>
            <w:top w:val="none" w:sz="0" w:space="0" w:color="auto"/>
            <w:left w:val="none" w:sz="0" w:space="0" w:color="auto"/>
            <w:bottom w:val="none" w:sz="0" w:space="0" w:color="auto"/>
            <w:right w:val="none" w:sz="0" w:space="0" w:color="auto"/>
          </w:divBdr>
        </w:div>
        <w:div w:id="859391027">
          <w:marLeft w:val="640"/>
          <w:marRight w:val="0"/>
          <w:marTop w:val="0"/>
          <w:marBottom w:val="0"/>
          <w:divBdr>
            <w:top w:val="none" w:sz="0" w:space="0" w:color="auto"/>
            <w:left w:val="none" w:sz="0" w:space="0" w:color="auto"/>
            <w:bottom w:val="none" w:sz="0" w:space="0" w:color="auto"/>
            <w:right w:val="none" w:sz="0" w:space="0" w:color="auto"/>
          </w:divBdr>
        </w:div>
        <w:div w:id="2050911216">
          <w:marLeft w:val="640"/>
          <w:marRight w:val="0"/>
          <w:marTop w:val="0"/>
          <w:marBottom w:val="0"/>
          <w:divBdr>
            <w:top w:val="none" w:sz="0" w:space="0" w:color="auto"/>
            <w:left w:val="none" w:sz="0" w:space="0" w:color="auto"/>
            <w:bottom w:val="none" w:sz="0" w:space="0" w:color="auto"/>
            <w:right w:val="none" w:sz="0" w:space="0" w:color="auto"/>
          </w:divBdr>
        </w:div>
        <w:div w:id="1953852916">
          <w:marLeft w:val="640"/>
          <w:marRight w:val="0"/>
          <w:marTop w:val="0"/>
          <w:marBottom w:val="0"/>
          <w:divBdr>
            <w:top w:val="none" w:sz="0" w:space="0" w:color="auto"/>
            <w:left w:val="none" w:sz="0" w:space="0" w:color="auto"/>
            <w:bottom w:val="none" w:sz="0" w:space="0" w:color="auto"/>
            <w:right w:val="none" w:sz="0" w:space="0" w:color="auto"/>
          </w:divBdr>
        </w:div>
        <w:div w:id="1580601232">
          <w:marLeft w:val="640"/>
          <w:marRight w:val="0"/>
          <w:marTop w:val="0"/>
          <w:marBottom w:val="0"/>
          <w:divBdr>
            <w:top w:val="none" w:sz="0" w:space="0" w:color="auto"/>
            <w:left w:val="none" w:sz="0" w:space="0" w:color="auto"/>
            <w:bottom w:val="none" w:sz="0" w:space="0" w:color="auto"/>
            <w:right w:val="none" w:sz="0" w:space="0" w:color="auto"/>
          </w:divBdr>
        </w:div>
        <w:div w:id="72044122">
          <w:marLeft w:val="640"/>
          <w:marRight w:val="0"/>
          <w:marTop w:val="0"/>
          <w:marBottom w:val="0"/>
          <w:divBdr>
            <w:top w:val="none" w:sz="0" w:space="0" w:color="auto"/>
            <w:left w:val="none" w:sz="0" w:space="0" w:color="auto"/>
            <w:bottom w:val="none" w:sz="0" w:space="0" w:color="auto"/>
            <w:right w:val="none" w:sz="0" w:space="0" w:color="auto"/>
          </w:divBdr>
        </w:div>
        <w:div w:id="2071149180">
          <w:marLeft w:val="640"/>
          <w:marRight w:val="0"/>
          <w:marTop w:val="0"/>
          <w:marBottom w:val="0"/>
          <w:divBdr>
            <w:top w:val="none" w:sz="0" w:space="0" w:color="auto"/>
            <w:left w:val="none" w:sz="0" w:space="0" w:color="auto"/>
            <w:bottom w:val="none" w:sz="0" w:space="0" w:color="auto"/>
            <w:right w:val="none" w:sz="0" w:space="0" w:color="auto"/>
          </w:divBdr>
        </w:div>
        <w:div w:id="1319528853">
          <w:marLeft w:val="640"/>
          <w:marRight w:val="0"/>
          <w:marTop w:val="0"/>
          <w:marBottom w:val="0"/>
          <w:divBdr>
            <w:top w:val="none" w:sz="0" w:space="0" w:color="auto"/>
            <w:left w:val="none" w:sz="0" w:space="0" w:color="auto"/>
            <w:bottom w:val="none" w:sz="0" w:space="0" w:color="auto"/>
            <w:right w:val="none" w:sz="0" w:space="0" w:color="auto"/>
          </w:divBdr>
        </w:div>
        <w:div w:id="595939497">
          <w:marLeft w:val="640"/>
          <w:marRight w:val="0"/>
          <w:marTop w:val="0"/>
          <w:marBottom w:val="0"/>
          <w:divBdr>
            <w:top w:val="none" w:sz="0" w:space="0" w:color="auto"/>
            <w:left w:val="none" w:sz="0" w:space="0" w:color="auto"/>
            <w:bottom w:val="none" w:sz="0" w:space="0" w:color="auto"/>
            <w:right w:val="none" w:sz="0" w:space="0" w:color="auto"/>
          </w:divBdr>
        </w:div>
        <w:div w:id="68037714">
          <w:marLeft w:val="640"/>
          <w:marRight w:val="0"/>
          <w:marTop w:val="0"/>
          <w:marBottom w:val="0"/>
          <w:divBdr>
            <w:top w:val="none" w:sz="0" w:space="0" w:color="auto"/>
            <w:left w:val="none" w:sz="0" w:space="0" w:color="auto"/>
            <w:bottom w:val="none" w:sz="0" w:space="0" w:color="auto"/>
            <w:right w:val="none" w:sz="0" w:space="0" w:color="auto"/>
          </w:divBdr>
        </w:div>
        <w:div w:id="1557350237">
          <w:marLeft w:val="640"/>
          <w:marRight w:val="0"/>
          <w:marTop w:val="0"/>
          <w:marBottom w:val="0"/>
          <w:divBdr>
            <w:top w:val="none" w:sz="0" w:space="0" w:color="auto"/>
            <w:left w:val="none" w:sz="0" w:space="0" w:color="auto"/>
            <w:bottom w:val="none" w:sz="0" w:space="0" w:color="auto"/>
            <w:right w:val="none" w:sz="0" w:space="0" w:color="auto"/>
          </w:divBdr>
        </w:div>
        <w:div w:id="1550528059">
          <w:marLeft w:val="640"/>
          <w:marRight w:val="0"/>
          <w:marTop w:val="0"/>
          <w:marBottom w:val="0"/>
          <w:divBdr>
            <w:top w:val="none" w:sz="0" w:space="0" w:color="auto"/>
            <w:left w:val="none" w:sz="0" w:space="0" w:color="auto"/>
            <w:bottom w:val="none" w:sz="0" w:space="0" w:color="auto"/>
            <w:right w:val="none" w:sz="0" w:space="0" w:color="auto"/>
          </w:divBdr>
        </w:div>
        <w:div w:id="323436666">
          <w:marLeft w:val="640"/>
          <w:marRight w:val="0"/>
          <w:marTop w:val="0"/>
          <w:marBottom w:val="0"/>
          <w:divBdr>
            <w:top w:val="none" w:sz="0" w:space="0" w:color="auto"/>
            <w:left w:val="none" w:sz="0" w:space="0" w:color="auto"/>
            <w:bottom w:val="none" w:sz="0" w:space="0" w:color="auto"/>
            <w:right w:val="none" w:sz="0" w:space="0" w:color="auto"/>
          </w:divBdr>
        </w:div>
        <w:div w:id="653410252">
          <w:marLeft w:val="640"/>
          <w:marRight w:val="0"/>
          <w:marTop w:val="0"/>
          <w:marBottom w:val="0"/>
          <w:divBdr>
            <w:top w:val="none" w:sz="0" w:space="0" w:color="auto"/>
            <w:left w:val="none" w:sz="0" w:space="0" w:color="auto"/>
            <w:bottom w:val="none" w:sz="0" w:space="0" w:color="auto"/>
            <w:right w:val="none" w:sz="0" w:space="0" w:color="auto"/>
          </w:divBdr>
        </w:div>
        <w:div w:id="579944076">
          <w:marLeft w:val="640"/>
          <w:marRight w:val="0"/>
          <w:marTop w:val="0"/>
          <w:marBottom w:val="0"/>
          <w:divBdr>
            <w:top w:val="none" w:sz="0" w:space="0" w:color="auto"/>
            <w:left w:val="none" w:sz="0" w:space="0" w:color="auto"/>
            <w:bottom w:val="none" w:sz="0" w:space="0" w:color="auto"/>
            <w:right w:val="none" w:sz="0" w:space="0" w:color="auto"/>
          </w:divBdr>
        </w:div>
        <w:div w:id="343483235">
          <w:marLeft w:val="640"/>
          <w:marRight w:val="0"/>
          <w:marTop w:val="0"/>
          <w:marBottom w:val="0"/>
          <w:divBdr>
            <w:top w:val="none" w:sz="0" w:space="0" w:color="auto"/>
            <w:left w:val="none" w:sz="0" w:space="0" w:color="auto"/>
            <w:bottom w:val="none" w:sz="0" w:space="0" w:color="auto"/>
            <w:right w:val="none" w:sz="0" w:space="0" w:color="auto"/>
          </w:divBdr>
        </w:div>
        <w:div w:id="582028864">
          <w:marLeft w:val="640"/>
          <w:marRight w:val="0"/>
          <w:marTop w:val="0"/>
          <w:marBottom w:val="0"/>
          <w:divBdr>
            <w:top w:val="none" w:sz="0" w:space="0" w:color="auto"/>
            <w:left w:val="none" w:sz="0" w:space="0" w:color="auto"/>
            <w:bottom w:val="none" w:sz="0" w:space="0" w:color="auto"/>
            <w:right w:val="none" w:sz="0" w:space="0" w:color="auto"/>
          </w:divBdr>
        </w:div>
        <w:div w:id="919678426">
          <w:marLeft w:val="640"/>
          <w:marRight w:val="0"/>
          <w:marTop w:val="0"/>
          <w:marBottom w:val="0"/>
          <w:divBdr>
            <w:top w:val="none" w:sz="0" w:space="0" w:color="auto"/>
            <w:left w:val="none" w:sz="0" w:space="0" w:color="auto"/>
            <w:bottom w:val="none" w:sz="0" w:space="0" w:color="auto"/>
            <w:right w:val="none" w:sz="0" w:space="0" w:color="auto"/>
          </w:divBdr>
        </w:div>
        <w:div w:id="266080085">
          <w:marLeft w:val="640"/>
          <w:marRight w:val="0"/>
          <w:marTop w:val="0"/>
          <w:marBottom w:val="0"/>
          <w:divBdr>
            <w:top w:val="none" w:sz="0" w:space="0" w:color="auto"/>
            <w:left w:val="none" w:sz="0" w:space="0" w:color="auto"/>
            <w:bottom w:val="none" w:sz="0" w:space="0" w:color="auto"/>
            <w:right w:val="none" w:sz="0" w:space="0" w:color="auto"/>
          </w:divBdr>
        </w:div>
        <w:div w:id="1023674577">
          <w:marLeft w:val="640"/>
          <w:marRight w:val="0"/>
          <w:marTop w:val="0"/>
          <w:marBottom w:val="0"/>
          <w:divBdr>
            <w:top w:val="none" w:sz="0" w:space="0" w:color="auto"/>
            <w:left w:val="none" w:sz="0" w:space="0" w:color="auto"/>
            <w:bottom w:val="none" w:sz="0" w:space="0" w:color="auto"/>
            <w:right w:val="none" w:sz="0" w:space="0" w:color="auto"/>
          </w:divBdr>
        </w:div>
        <w:div w:id="884760377">
          <w:marLeft w:val="640"/>
          <w:marRight w:val="0"/>
          <w:marTop w:val="0"/>
          <w:marBottom w:val="0"/>
          <w:divBdr>
            <w:top w:val="none" w:sz="0" w:space="0" w:color="auto"/>
            <w:left w:val="none" w:sz="0" w:space="0" w:color="auto"/>
            <w:bottom w:val="none" w:sz="0" w:space="0" w:color="auto"/>
            <w:right w:val="none" w:sz="0" w:space="0" w:color="auto"/>
          </w:divBdr>
        </w:div>
        <w:div w:id="615791052">
          <w:marLeft w:val="640"/>
          <w:marRight w:val="0"/>
          <w:marTop w:val="0"/>
          <w:marBottom w:val="0"/>
          <w:divBdr>
            <w:top w:val="none" w:sz="0" w:space="0" w:color="auto"/>
            <w:left w:val="none" w:sz="0" w:space="0" w:color="auto"/>
            <w:bottom w:val="none" w:sz="0" w:space="0" w:color="auto"/>
            <w:right w:val="none" w:sz="0" w:space="0" w:color="auto"/>
          </w:divBdr>
        </w:div>
        <w:div w:id="1913998883">
          <w:marLeft w:val="640"/>
          <w:marRight w:val="0"/>
          <w:marTop w:val="0"/>
          <w:marBottom w:val="0"/>
          <w:divBdr>
            <w:top w:val="none" w:sz="0" w:space="0" w:color="auto"/>
            <w:left w:val="none" w:sz="0" w:space="0" w:color="auto"/>
            <w:bottom w:val="none" w:sz="0" w:space="0" w:color="auto"/>
            <w:right w:val="none" w:sz="0" w:space="0" w:color="auto"/>
          </w:divBdr>
        </w:div>
        <w:div w:id="550847776">
          <w:marLeft w:val="640"/>
          <w:marRight w:val="0"/>
          <w:marTop w:val="0"/>
          <w:marBottom w:val="0"/>
          <w:divBdr>
            <w:top w:val="none" w:sz="0" w:space="0" w:color="auto"/>
            <w:left w:val="none" w:sz="0" w:space="0" w:color="auto"/>
            <w:bottom w:val="none" w:sz="0" w:space="0" w:color="auto"/>
            <w:right w:val="none" w:sz="0" w:space="0" w:color="auto"/>
          </w:divBdr>
        </w:div>
        <w:div w:id="2144153626">
          <w:marLeft w:val="640"/>
          <w:marRight w:val="0"/>
          <w:marTop w:val="0"/>
          <w:marBottom w:val="0"/>
          <w:divBdr>
            <w:top w:val="none" w:sz="0" w:space="0" w:color="auto"/>
            <w:left w:val="none" w:sz="0" w:space="0" w:color="auto"/>
            <w:bottom w:val="none" w:sz="0" w:space="0" w:color="auto"/>
            <w:right w:val="none" w:sz="0" w:space="0" w:color="auto"/>
          </w:divBdr>
        </w:div>
        <w:div w:id="2017413395">
          <w:marLeft w:val="640"/>
          <w:marRight w:val="0"/>
          <w:marTop w:val="0"/>
          <w:marBottom w:val="0"/>
          <w:divBdr>
            <w:top w:val="none" w:sz="0" w:space="0" w:color="auto"/>
            <w:left w:val="none" w:sz="0" w:space="0" w:color="auto"/>
            <w:bottom w:val="none" w:sz="0" w:space="0" w:color="auto"/>
            <w:right w:val="none" w:sz="0" w:space="0" w:color="auto"/>
          </w:divBdr>
        </w:div>
        <w:div w:id="246883846">
          <w:marLeft w:val="640"/>
          <w:marRight w:val="0"/>
          <w:marTop w:val="0"/>
          <w:marBottom w:val="0"/>
          <w:divBdr>
            <w:top w:val="none" w:sz="0" w:space="0" w:color="auto"/>
            <w:left w:val="none" w:sz="0" w:space="0" w:color="auto"/>
            <w:bottom w:val="none" w:sz="0" w:space="0" w:color="auto"/>
            <w:right w:val="none" w:sz="0" w:space="0" w:color="auto"/>
          </w:divBdr>
        </w:div>
        <w:div w:id="982345077">
          <w:marLeft w:val="640"/>
          <w:marRight w:val="0"/>
          <w:marTop w:val="0"/>
          <w:marBottom w:val="0"/>
          <w:divBdr>
            <w:top w:val="none" w:sz="0" w:space="0" w:color="auto"/>
            <w:left w:val="none" w:sz="0" w:space="0" w:color="auto"/>
            <w:bottom w:val="none" w:sz="0" w:space="0" w:color="auto"/>
            <w:right w:val="none" w:sz="0" w:space="0" w:color="auto"/>
          </w:divBdr>
        </w:div>
        <w:div w:id="1733232487">
          <w:marLeft w:val="640"/>
          <w:marRight w:val="0"/>
          <w:marTop w:val="0"/>
          <w:marBottom w:val="0"/>
          <w:divBdr>
            <w:top w:val="none" w:sz="0" w:space="0" w:color="auto"/>
            <w:left w:val="none" w:sz="0" w:space="0" w:color="auto"/>
            <w:bottom w:val="none" w:sz="0" w:space="0" w:color="auto"/>
            <w:right w:val="none" w:sz="0" w:space="0" w:color="auto"/>
          </w:divBdr>
        </w:div>
        <w:div w:id="85333">
          <w:marLeft w:val="640"/>
          <w:marRight w:val="0"/>
          <w:marTop w:val="0"/>
          <w:marBottom w:val="0"/>
          <w:divBdr>
            <w:top w:val="none" w:sz="0" w:space="0" w:color="auto"/>
            <w:left w:val="none" w:sz="0" w:space="0" w:color="auto"/>
            <w:bottom w:val="none" w:sz="0" w:space="0" w:color="auto"/>
            <w:right w:val="none" w:sz="0" w:space="0" w:color="auto"/>
          </w:divBdr>
        </w:div>
        <w:div w:id="1628587040">
          <w:marLeft w:val="640"/>
          <w:marRight w:val="0"/>
          <w:marTop w:val="0"/>
          <w:marBottom w:val="0"/>
          <w:divBdr>
            <w:top w:val="none" w:sz="0" w:space="0" w:color="auto"/>
            <w:left w:val="none" w:sz="0" w:space="0" w:color="auto"/>
            <w:bottom w:val="none" w:sz="0" w:space="0" w:color="auto"/>
            <w:right w:val="none" w:sz="0" w:space="0" w:color="auto"/>
          </w:divBdr>
        </w:div>
        <w:div w:id="457723178">
          <w:marLeft w:val="640"/>
          <w:marRight w:val="0"/>
          <w:marTop w:val="0"/>
          <w:marBottom w:val="0"/>
          <w:divBdr>
            <w:top w:val="none" w:sz="0" w:space="0" w:color="auto"/>
            <w:left w:val="none" w:sz="0" w:space="0" w:color="auto"/>
            <w:bottom w:val="none" w:sz="0" w:space="0" w:color="auto"/>
            <w:right w:val="none" w:sz="0" w:space="0" w:color="auto"/>
          </w:divBdr>
        </w:div>
        <w:div w:id="1493258349">
          <w:marLeft w:val="640"/>
          <w:marRight w:val="0"/>
          <w:marTop w:val="0"/>
          <w:marBottom w:val="0"/>
          <w:divBdr>
            <w:top w:val="none" w:sz="0" w:space="0" w:color="auto"/>
            <w:left w:val="none" w:sz="0" w:space="0" w:color="auto"/>
            <w:bottom w:val="none" w:sz="0" w:space="0" w:color="auto"/>
            <w:right w:val="none" w:sz="0" w:space="0" w:color="auto"/>
          </w:divBdr>
        </w:div>
        <w:div w:id="258148404">
          <w:marLeft w:val="640"/>
          <w:marRight w:val="0"/>
          <w:marTop w:val="0"/>
          <w:marBottom w:val="0"/>
          <w:divBdr>
            <w:top w:val="none" w:sz="0" w:space="0" w:color="auto"/>
            <w:left w:val="none" w:sz="0" w:space="0" w:color="auto"/>
            <w:bottom w:val="none" w:sz="0" w:space="0" w:color="auto"/>
            <w:right w:val="none" w:sz="0" w:space="0" w:color="auto"/>
          </w:divBdr>
        </w:div>
        <w:div w:id="779569440">
          <w:marLeft w:val="640"/>
          <w:marRight w:val="0"/>
          <w:marTop w:val="0"/>
          <w:marBottom w:val="0"/>
          <w:divBdr>
            <w:top w:val="none" w:sz="0" w:space="0" w:color="auto"/>
            <w:left w:val="none" w:sz="0" w:space="0" w:color="auto"/>
            <w:bottom w:val="none" w:sz="0" w:space="0" w:color="auto"/>
            <w:right w:val="none" w:sz="0" w:space="0" w:color="auto"/>
          </w:divBdr>
        </w:div>
        <w:div w:id="1961184373">
          <w:marLeft w:val="640"/>
          <w:marRight w:val="0"/>
          <w:marTop w:val="0"/>
          <w:marBottom w:val="0"/>
          <w:divBdr>
            <w:top w:val="none" w:sz="0" w:space="0" w:color="auto"/>
            <w:left w:val="none" w:sz="0" w:space="0" w:color="auto"/>
            <w:bottom w:val="none" w:sz="0" w:space="0" w:color="auto"/>
            <w:right w:val="none" w:sz="0" w:space="0" w:color="auto"/>
          </w:divBdr>
        </w:div>
        <w:div w:id="1342849986">
          <w:marLeft w:val="640"/>
          <w:marRight w:val="0"/>
          <w:marTop w:val="0"/>
          <w:marBottom w:val="0"/>
          <w:divBdr>
            <w:top w:val="none" w:sz="0" w:space="0" w:color="auto"/>
            <w:left w:val="none" w:sz="0" w:space="0" w:color="auto"/>
            <w:bottom w:val="none" w:sz="0" w:space="0" w:color="auto"/>
            <w:right w:val="none" w:sz="0" w:space="0" w:color="auto"/>
          </w:divBdr>
        </w:div>
        <w:div w:id="258998345">
          <w:marLeft w:val="640"/>
          <w:marRight w:val="0"/>
          <w:marTop w:val="0"/>
          <w:marBottom w:val="0"/>
          <w:divBdr>
            <w:top w:val="none" w:sz="0" w:space="0" w:color="auto"/>
            <w:left w:val="none" w:sz="0" w:space="0" w:color="auto"/>
            <w:bottom w:val="none" w:sz="0" w:space="0" w:color="auto"/>
            <w:right w:val="none" w:sz="0" w:space="0" w:color="auto"/>
          </w:divBdr>
        </w:div>
        <w:div w:id="1883857677">
          <w:marLeft w:val="640"/>
          <w:marRight w:val="0"/>
          <w:marTop w:val="0"/>
          <w:marBottom w:val="0"/>
          <w:divBdr>
            <w:top w:val="none" w:sz="0" w:space="0" w:color="auto"/>
            <w:left w:val="none" w:sz="0" w:space="0" w:color="auto"/>
            <w:bottom w:val="none" w:sz="0" w:space="0" w:color="auto"/>
            <w:right w:val="none" w:sz="0" w:space="0" w:color="auto"/>
          </w:divBdr>
        </w:div>
        <w:div w:id="24646309">
          <w:marLeft w:val="640"/>
          <w:marRight w:val="0"/>
          <w:marTop w:val="0"/>
          <w:marBottom w:val="0"/>
          <w:divBdr>
            <w:top w:val="none" w:sz="0" w:space="0" w:color="auto"/>
            <w:left w:val="none" w:sz="0" w:space="0" w:color="auto"/>
            <w:bottom w:val="none" w:sz="0" w:space="0" w:color="auto"/>
            <w:right w:val="none" w:sz="0" w:space="0" w:color="auto"/>
          </w:divBdr>
        </w:div>
        <w:div w:id="1053235031">
          <w:marLeft w:val="640"/>
          <w:marRight w:val="0"/>
          <w:marTop w:val="0"/>
          <w:marBottom w:val="0"/>
          <w:divBdr>
            <w:top w:val="none" w:sz="0" w:space="0" w:color="auto"/>
            <w:left w:val="none" w:sz="0" w:space="0" w:color="auto"/>
            <w:bottom w:val="none" w:sz="0" w:space="0" w:color="auto"/>
            <w:right w:val="none" w:sz="0" w:space="0" w:color="auto"/>
          </w:divBdr>
        </w:div>
        <w:div w:id="2026901740">
          <w:marLeft w:val="640"/>
          <w:marRight w:val="0"/>
          <w:marTop w:val="0"/>
          <w:marBottom w:val="0"/>
          <w:divBdr>
            <w:top w:val="none" w:sz="0" w:space="0" w:color="auto"/>
            <w:left w:val="none" w:sz="0" w:space="0" w:color="auto"/>
            <w:bottom w:val="none" w:sz="0" w:space="0" w:color="auto"/>
            <w:right w:val="none" w:sz="0" w:space="0" w:color="auto"/>
          </w:divBdr>
        </w:div>
        <w:div w:id="1248922507">
          <w:marLeft w:val="640"/>
          <w:marRight w:val="0"/>
          <w:marTop w:val="0"/>
          <w:marBottom w:val="0"/>
          <w:divBdr>
            <w:top w:val="none" w:sz="0" w:space="0" w:color="auto"/>
            <w:left w:val="none" w:sz="0" w:space="0" w:color="auto"/>
            <w:bottom w:val="none" w:sz="0" w:space="0" w:color="auto"/>
            <w:right w:val="none" w:sz="0" w:space="0" w:color="auto"/>
          </w:divBdr>
        </w:div>
        <w:div w:id="1774979187">
          <w:marLeft w:val="640"/>
          <w:marRight w:val="0"/>
          <w:marTop w:val="0"/>
          <w:marBottom w:val="0"/>
          <w:divBdr>
            <w:top w:val="none" w:sz="0" w:space="0" w:color="auto"/>
            <w:left w:val="none" w:sz="0" w:space="0" w:color="auto"/>
            <w:bottom w:val="none" w:sz="0" w:space="0" w:color="auto"/>
            <w:right w:val="none" w:sz="0" w:space="0" w:color="auto"/>
          </w:divBdr>
        </w:div>
        <w:div w:id="558980929">
          <w:marLeft w:val="640"/>
          <w:marRight w:val="0"/>
          <w:marTop w:val="0"/>
          <w:marBottom w:val="0"/>
          <w:divBdr>
            <w:top w:val="none" w:sz="0" w:space="0" w:color="auto"/>
            <w:left w:val="none" w:sz="0" w:space="0" w:color="auto"/>
            <w:bottom w:val="none" w:sz="0" w:space="0" w:color="auto"/>
            <w:right w:val="none" w:sz="0" w:space="0" w:color="auto"/>
          </w:divBdr>
        </w:div>
        <w:div w:id="1472091730">
          <w:marLeft w:val="640"/>
          <w:marRight w:val="0"/>
          <w:marTop w:val="0"/>
          <w:marBottom w:val="0"/>
          <w:divBdr>
            <w:top w:val="none" w:sz="0" w:space="0" w:color="auto"/>
            <w:left w:val="none" w:sz="0" w:space="0" w:color="auto"/>
            <w:bottom w:val="none" w:sz="0" w:space="0" w:color="auto"/>
            <w:right w:val="none" w:sz="0" w:space="0" w:color="auto"/>
          </w:divBdr>
        </w:div>
        <w:div w:id="903953487">
          <w:marLeft w:val="640"/>
          <w:marRight w:val="0"/>
          <w:marTop w:val="0"/>
          <w:marBottom w:val="0"/>
          <w:divBdr>
            <w:top w:val="none" w:sz="0" w:space="0" w:color="auto"/>
            <w:left w:val="none" w:sz="0" w:space="0" w:color="auto"/>
            <w:bottom w:val="none" w:sz="0" w:space="0" w:color="auto"/>
            <w:right w:val="none" w:sz="0" w:space="0" w:color="auto"/>
          </w:divBdr>
        </w:div>
        <w:div w:id="899949450">
          <w:marLeft w:val="640"/>
          <w:marRight w:val="0"/>
          <w:marTop w:val="0"/>
          <w:marBottom w:val="0"/>
          <w:divBdr>
            <w:top w:val="none" w:sz="0" w:space="0" w:color="auto"/>
            <w:left w:val="none" w:sz="0" w:space="0" w:color="auto"/>
            <w:bottom w:val="none" w:sz="0" w:space="0" w:color="auto"/>
            <w:right w:val="none" w:sz="0" w:space="0" w:color="auto"/>
          </w:divBdr>
        </w:div>
        <w:div w:id="1953393544">
          <w:marLeft w:val="640"/>
          <w:marRight w:val="0"/>
          <w:marTop w:val="0"/>
          <w:marBottom w:val="0"/>
          <w:divBdr>
            <w:top w:val="none" w:sz="0" w:space="0" w:color="auto"/>
            <w:left w:val="none" w:sz="0" w:space="0" w:color="auto"/>
            <w:bottom w:val="none" w:sz="0" w:space="0" w:color="auto"/>
            <w:right w:val="none" w:sz="0" w:space="0" w:color="auto"/>
          </w:divBdr>
        </w:div>
        <w:div w:id="1502113207">
          <w:marLeft w:val="640"/>
          <w:marRight w:val="0"/>
          <w:marTop w:val="0"/>
          <w:marBottom w:val="0"/>
          <w:divBdr>
            <w:top w:val="none" w:sz="0" w:space="0" w:color="auto"/>
            <w:left w:val="none" w:sz="0" w:space="0" w:color="auto"/>
            <w:bottom w:val="none" w:sz="0" w:space="0" w:color="auto"/>
            <w:right w:val="none" w:sz="0" w:space="0" w:color="auto"/>
          </w:divBdr>
        </w:div>
        <w:div w:id="550581077">
          <w:marLeft w:val="640"/>
          <w:marRight w:val="0"/>
          <w:marTop w:val="0"/>
          <w:marBottom w:val="0"/>
          <w:divBdr>
            <w:top w:val="none" w:sz="0" w:space="0" w:color="auto"/>
            <w:left w:val="none" w:sz="0" w:space="0" w:color="auto"/>
            <w:bottom w:val="none" w:sz="0" w:space="0" w:color="auto"/>
            <w:right w:val="none" w:sz="0" w:space="0" w:color="auto"/>
          </w:divBdr>
        </w:div>
        <w:div w:id="1441072558">
          <w:marLeft w:val="640"/>
          <w:marRight w:val="0"/>
          <w:marTop w:val="0"/>
          <w:marBottom w:val="0"/>
          <w:divBdr>
            <w:top w:val="none" w:sz="0" w:space="0" w:color="auto"/>
            <w:left w:val="none" w:sz="0" w:space="0" w:color="auto"/>
            <w:bottom w:val="none" w:sz="0" w:space="0" w:color="auto"/>
            <w:right w:val="none" w:sz="0" w:space="0" w:color="auto"/>
          </w:divBdr>
        </w:div>
        <w:div w:id="2087336917">
          <w:marLeft w:val="640"/>
          <w:marRight w:val="0"/>
          <w:marTop w:val="0"/>
          <w:marBottom w:val="0"/>
          <w:divBdr>
            <w:top w:val="none" w:sz="0" w:space="0" w:color="auto"/>
            <w:left w:val="none" w:sz="0" w:space="0" w:color="auto"/>
            <w:bottom w:val="none" w:sz="0" w:space="0" w:color="auto"/>
            <w:right w:val="none" w:sz="0" w:space="0" w:color="auto"/>
          </w:divBdr>
        </w:div>
        <w:div w:id="1955018557">
          <w:marLeft w:val="640"/>
          <w:marRight w:val="0"/>
          <w:marTop w:val="0"/>
          <w:marBottom w:val="0"/>
          <w:divBdr>
            <w:top w:val="none" w:sz="0" w:space="0" w:color="auto"/>
            <w:left w:val="none" w:sz="0" w:space="0" w:color="auto"/>
            <w:bottom w:val="none" w:sz="0" w:space="0" w:color="auto"/>
            <w:right w:val="none" w:sz="0" w:space="0" w:color="auto"/>
          </w:divBdr>
        </w:div>
        <w:div w:id="697855204">
          <w:marLeft w:val="640"/>
          <w:marRight w:val="0"/>
          <w:marTop w:val="0"/>
          <w:marBottom w:val="0"/>
          <w:divBdr>
            <w:top w:val="none" w:sz="0" w:space="0" w:color="auto"/>
            <w:left w:val="none" w:sz="0" w:space="0" w:color="auto"/>
            <w:bottom w:val="none" w:sz="0" w:space="0" w:color="auto"/>
            <w:right w:val="none" w:sz="0" w:space="0" w:color="auto"/>
          </w:divBdr>
        </w:div>
        <w:div w:id="66465634">
          <w:marLeft w:val="640"/>
          <w:marRight w:val="0"/>
          <w:marTop w:val="0"/>
          <w:marBottom w:val="0"/>
          <w:divBdr>
            <w:top w:val="none" w:sz="0" w:space="0" w:color="auto"/>
            <w:left w:val="none" w:sz="0" w:space="0" w:color="auto"/>
            <w:bottom w:val="none" w:sz="0" w:space="0" w:color="auto"/>
            <w:right w:val="none" w:sz="0" w:space="0" w:color="auto"/>
          </w:divBdr>
        </w:div>
        <w:div w:id="1390690528">
          <w:marLeft w:val="640"/>
          <w:marRight w:val="0"/>
          <w:marTop w:val="0"/>
          <w:marBottom w:val="0"/>
          <w:divBdr>
            <w:top w:val="none" w:sz="0" w:space="0" w:color="auto"/>
            <w:left w:val="none" w:sz="0" w:space="0" w:color="auto"/>
            <w:bottom w:val="none" w:sz="0" w:space="0" w:color="auto"/>
            <w:right w:val="none" w:sz="0" w:space="0" w:color="auto"/>
          </w:divBdr>
        </w:div>
        <w:div w:id="1915964872">
          <w:marLeft w:val="640"/>
          <w:marRight w:val="0"/>
          <w:marTop w:val="0"/>
          <w:marBottom w:val="0"/>
          <w:divBdr>
            <w:top w:val="none" w:sz="0" w:space="0" w:color="auto"/>
            <w:left w:val="none" w:sz="0" w:space="0" w:color="auto"/>
            <w:bottom w:val="none" w:sz="0" w:space="0" w:color="auto"/>
            <w:right w:val="none" w:sz="0" w:space="0" w:color="auto"/>
          </w:divBdr>
        </w:div>
        <w:div w:id="430667453">
          <w:marLeft w:val="640"/>
          <w:marRight w:val="0"/>
          <w:marTop w:val="0"/>
          <w:marBottom w:val="0"/>
          <w:divBdr>
            <w:top w:val="none" w:sz="0" w:space="0" w:color="auto"/>
            <w:left w:val="none" w:sz="0" w:space="0" w:color="auto"/>
            <w:bottom w:val="none" w:sz="0" w:space="0" w:color="auto"/>
            <w:right w:val="none" w:sz="0" w:space="0" w:color="auto"/>
          </w:divBdr>
        </w:div>
        <w:div w:id="1286429500">
          <w:marLeft w:val="640"/>
          <w:marRight w:val="0"/>
          <w:marTop w:val="0"/>
          <w:marBottom w:val="0"/>
          <w:divBdr>
            <w:top w:val="none" w:sz="0" w:space="0" w:color="auto"/>
            <w:left w:val="none" w:sz="0" w:space="0" w:color="auto"/>
            <w:bottom w:val="none" w:sz="0" w:space="0" w:color="auto"/>
            <w:right w:val="none" w:sz="0" w:space="0" w:color="auto"/>
          </w:divBdr>
        </w:div>
        <w:div w:id="1024139785">
          <w:marLeft w:val="640"/>
          <w:marRight w:val="0"/>
          <w:marTop w:val="0"/>
          <w:marBottom w:val="0"/>
          <w:divBdr>
            <w:top w:val="none" w:sz="0" w:space="0" w:color="auto"/>
            <w:left w:val="none" w:sz="0" w:space="0" w:color="auto"/>
            <w:bottom w:val="none" w:sz="0" w:space="0" w:color="auto"/>
            <w:right w:val="none" w:sz="0" w:space="0" w:color="auto"/>
          </w:divBdr>
        </w:div>
        <w:div w:id="1132677545">
          <w:marLeft w:val="640"/>
          <w:marRight w:val="0"/>
          <w:marTop w:val="0"/>
          <w:marBottom w:val="0"/>
          <w:divBdr>
            <w:top w:val="none" w:sz="0" w:space="0" w:color="auto"/>
            <w:left w:val="none" w:sz="0" w:space="0" w:color="auto"/>
            <w:bottom w:val="none" w:sz="0" w:space="0" w:color="auto"/>
            <w:right w:val="none" w:sz="0" w:space="0" w:color="auto"/>
          </w:divBdr>
        </w:div>
        <w:div w:id="1702897823">
          <w:marLeft w:val="640"/>
          <w:marRight w:val="0"/>
          <w:marTop w:val="0"/>
          <w:marBottom w:val="0"/>
          <w:divBdr>
            <w:top w:val="none" w:sz="0" w:space="0" w:color="auto"/>
            <w:left w:val="none" w:sz="0" w:space="0" w:color="auto"/>
            <w:bottom w:val="none" w:sz="0" w:space="0" w:color="auto"/>
            <w:right w:val="none" w:sz="0" w:space="0" w:color="auto"/>
          </w:divBdr>
        </w:div>
        <w:div w:id="1812091443">
          <w:marLeft w:val="640"/>
          <w:marRight w:val="0"/>
          <w:marTop w:val="0"/>
          <w:marBottom w:val="0"/>
          <w:divBdr>
            <w:top w:val="none" w:sz="0" w:space="0" w:color="auto"/>
            <w:left w:val="none" w:sz="0" w:space="0" w:color="auto"/>
            <w:bottom w:val="none" w:sz="0" w:space="0" w:color="auto"/>
            <w:right w:val="none" w:sz="0" w:space="0" w:color="auto"/>
          </w:divBdr>
        </w:div>
        <w:div w:id="1322978">
          <w:marLeft w:val="640"/>
          <w:marRight w:val="0"/>
          <w:marTop w:val="0"/>
          <w:marBottom w:val="0"/>
          <w:divBdr>
            <w:top w:val="none" w:sz="0" w:space="0" w:color="auto"/>
            <w:left w:val="none" w:sz="0" w:space="0" w:color="auto"/>
            <w:bottom w:val="none" w:sz="0" w:space="0" w:color="auto"/>
            <w:right w:val="none" w:sz="0" w:space="0" w:color="auto"/>
          </w:divBdr>
        </w:div>
        <w:div w:id="212353193">
          <w:marLeft w:val="640"/>
          <w:marRight w:val="0"/>
          <w:marTop w:val="0"/>
          <w:marBottom w:val="0"/>
          <w:divBdr>
            <w:top w:val="none" w:sz="0" w:space="0" w:color="auto"/>
            <w:left w:val="none" w:sz="0" w:space="0" w:color="auto"/>
            <w:bottom w:val="none" w:sz="0" w:space="0" w:color="auto"/>
            <w:right w:val="none" w:sz="0" w:space="0" w:color="auto"/>
          </w:divBdr>
        </w:div>
        <w:div w:id="925267569">
          <w:marLeft w:val="640"/>
          <w:marRight w:val="0"/>
          <w:marTop w:val="0"/>
          <w:marBottom w:val="0"/>
          <w:divBdr>
            <w:top w:val="none" w:sz="0" w:space="0" w:color="auto"/>
            <w:left w:val="none" w:sz="0" w:space="0" w:color="auto"/>
            <w:bottom w:val="none" w:sz="0" w:space="0" w:color="auto"/>
            <w:right w:val="none" w:sz="0" w:space="0" w:color="auto"/>
          </w:divBdr>
        </w:div>
        <w:div w:id="2067800276">
          <w:marLeft w:val="640"/>
          <w:marRight w:val="0"/>
          <w:marTop w:val="0"/>
          <w:marBottom w:val="0"/>
          <w:divBdr>
            <w:top w:val="none" w:sz="0" w:space="0" w:color="auto"/>
            <w:left w:val="none" w:sz="0" w:space="0" w:color="auto"/>
            <w:bottom w:val="none" w:sz="0" w:space="0" w:color="auto"/>
            <w:right w:val="none" w:sz="0" w:space="0" w:color="auto"/>
          </w:divBdr>
        </w:div>
        <w:div w:id="114369167">
          <w:marLeft w:val="640"/>
          <w:marRight w:val="0"/>
          <w:marTop w:val="0"/>
          <w:marBottom w:val="0"/>
          <w:divBdr>
            <w:top w:val="none" w:sz="0" w:space="0" w:color="auto"/>
            <w:left w:val="none" w:sz="0" w:space="0" w:color="auto"/>
            <w:bottom w:val="none" w:sz="0" w:space="0" w:color="auto"/>
            <w:right w:val="none" w:sz="0" w:space="0" w:color="auto"/>
          </w:divBdr>
        </w:div>
        <w:div w:id="1662079274">
          <w:marLeft w:val="640"/>
          <w:marRight w:val="0"/>
          <w:marTop w:val="0"/>
          <w:marBottom w:val="0"/>
          <w:divBdr>
            <w:top w:val="none" w:sz="0" w:space="0" w:color="auto"/>
            <w:left w:val="none" w:sz="0" w:space="0" w:color="auto"/>
            <w:bottom w:val="none" w:sz="0" w:space="0" w:color="auto"/>
            <w:right w:val="none" w:sz="0" w:space="0" w:color="auto"/>
          </w:divBdr>
        </w:div>
        <w:div w:id="1384255987">
          <w:marLeft w:val="640"/>
          <w:marRight w:val="0"/>
          <w:marTop w:val="0"/>
          <w:marBottom w:val="0"/>
          <w:divBdr>
            <w:top w:val="none" w:sz="0" w:space="0" w:color="auto"/>
            <w:left w:val="none" w:sz="0" w:space="0" w:color="auto"/>
            <w:bottom w:val="none" w:sz="0" w:space="0" w:color="auto"/>
            <w:right w:val="none" w:sz="0" w:space="0" w:color="auto"/>
          </w:divBdr>
        </w:div>
        <w:div w:id="816730199">
          <w:marLeft w:val="640"/>
          <w:marRight w:val="0"/>
          <w:marTop w:val="0"/>
          <w:marBottom w:val="0"/>
          <w:divBdr>
            <w:top w:val="none" w:sz="0" w:space="0" w:color="auto"/>
            <w:left w:val="none" w:sz="0" w:space="0" w:color="auto"/>
            <w:bottom w:val="none" w:sz="0" w:space="0" w:color="auto"/>
            <w:right w:val="none" w:sz="0" w:space="0" w:color="auto"/>
          </w:divBdr>
        </w:div>
        <w:div w:id="1031301408">
          <w:marLeft w:val="640"/>
          <w:marRight w:val="0"/>
          <w:marTop w:val="0"/>
          <w:marBottom w:val="0"/>
          <w:divBdr>
            <w:top w:val="none" w:sz="0" w:space="0" w:color="auto"/>
            <w:left w:val="none" w:sz="0" w:space="0" w:color="auto"/>
            <w:bottom w:val="none" w:sz="0" w:space="0" w:color="auto"/>
            <w:right w:val="none" w:sz="0" w:space="0" w:color="auto"/>
          </w:divBdr>
        </w:div>
        <w:div w:id="293145567">
          <w:marLeft w:val="640"/>
          <w:marRight w:val="0"/>
          <w:marTop w:val="0"/>
          <w:marBottom w:val="0"/>
          <w:divBdr>
            <w:top w:val="none" w:sz="0" w:space="0" w:color="auto"/>
            <w:left w:val="none" w:sz="0" w:space="0" w:color="auto"/>
            <w:bottom w:val="none" w:sz="0" w:space="0" w:color="auto"/>
            <w:right w:val="none" w:sz="0" w:space="0" w:color="auto"/>
          </w:divBdr>
        </w:div>
        <w:div w:id="2047245491">
          <w:marLeft w:val="640"/>
          <w:marRight w:val="0"/>
          <w:marTop w:val="0"/>
          <w:marBottom w:val="0"/>
          <w:divBdr>
            <w:top w:val="none" w:sz="0" w:space="0" w:color="auto"/>
            <w:left w:val="none" w:sz="0" w:space="0" w:color="auto"/>
            <w:bottom w:val="none" w:sz="0" w:space="0" w:color="auto"/>
            <w:right w:val="none" w:sz="0" w:space="0" w:color="auto"/>
          </w:divBdr>
        </w:div>
        <w:div w:id="3557273">
          <w:marLeft w:val="640"/>
          <w:marRight w:val="0"/>
          <w:marTop w:val="0"/>
          <w:marBottom w:val="0"/>
          <w:divBdr>
            <w:top w:val="none" w:sz="0" w:space="0" w:color="auto"/>
            <w:left w:val="none" w:sz="0" w:space="0" w:color="auto"/>
            <w:bottom w:val="none" w:sz="0" w:space="0" w:color="auto"/>
            <w:right w:val="none" w:sz="0" w:space="0" w:color="auto"/>
          </w:divBdr>
        </w:div>
        <w:div w:id="1634018650">
          <w:marLeft w:val="640"/>
          <w:marRight w:val="0"/>
          <w:marTop w:val="0"/>
          <w:marBottom w:val="0"/>
          <w:divBdr>
            <w:top w:val="none" w:sz="0" w:space="0" w:color="auto"/>
            <w:left w:val="none" w:sz="0" w:space="0" w:color="auto"/>
            <w:bottom w:val="none" w:sz="0" w:space="0" w:color="auto"/>
            <w:right w:val="none" w:sz="0" w:space="0" w:color="auto"/>
          </w:divBdr>
        </w:div>
        <w:div w:id="2098211913">
          <w:marLeft w:val="640"/>
          <w:marRight w:val="0"/>
          <w:marTop w:val="0"/>
          <w:marBottom w:val="0"/>
          <w:divBdr>
            <w:top w:val="none" w:sz="0" w:space="0" w:color="auto"/>
            <w:left w:val="none" w:sz="0" w:space="0" w:color="auto"/>
            <w:bottom w:val="none" w:sz="0" w:space="0" w:color="auto"/>
            <w:right w:val="none" w:sz="0" w:space="0" w:color="auto"/>
          </w:divBdr>
        </w:div>
        <w:div w:id="1921478524">
          <w:marLeft w:val="640"/>
          <w:marRight w:val="0"/>
          <w:marTop w:val="0"/>
          <w:marBottom w:val="0"/>
          <w:divBdr>
            <w:top w:val="none" w:sz="0" w:space="0" w:color="auto"/>
            <w:left w:val="none" w:sz="0" w:space="0" w:color="auto"/>
            <w:bottom w:val="none" w:sz="0" w:space="0" w:color="auto"/>
            <w:right w:val="none" w:sz="0" w:space="0" w:color="auto"/>
          </w:divBdr>
        </w:div>
        <w:div w:id="320622770">
          <w:marLeft w:val="640"/>
          <w:marRight w:val="0"/>
          <w:marTop w:val="0"/>
          <w:marBottom w:val="0"/>
          <w:divBdr>
            <w:top w:val="none" w:sz="0" w:space="0" w:color="auto"/>
            <w:left w:val="none" w:sz="0" w:space="0" w:color="auto"/>
            <w:bottom w:val="none" w:sz="0" w:space="0" w:color="auto"/>
            <w:right w:val="none" w:sz="0" w:space="0" w:color="auto"/>
          </w:divBdr>
        </w:div>
        <w:div w:id="1617835999">
          <w:marLeft w:val="640"/>
          <w:marRight w:val="0"/>
          <w:marTop w:val="0"/>
          <w:marBottom w:val="0"/>
          <w:divBdr>
            <w:top w:val="none" w:sz="0" w:space="0" w:color="auto"/>
            <w:left w:val="none" w:sz="0" w:space="0" w:color="auto"/>
            <w:bottom w:val="none" w:sz="0" w:space="0" w:color="auto"/>
            <w:right w:val="none" w:sz="0" w:space="0" w:color="auto"/>
          </w:divBdr>
        </w:div>
        <w:div w:id="2084330162">
          <w:marLeft w:val="640"/>
          <w:marRight w:val="0"/>
          <w:marTop w:val="0"/>
          <w:marBottom w:val="0"/>
          <w:divBdr>
            <w:top w:val="none" w:sz="0" w:space="0" w:color="auto"/>
            <w:left w:val="none" w:sz="0" w:space="0" w:color="auto"/>
            <w:bottom w:val="none" w:sz="0" w:space="0" w:color="auto"/>
            <w:right w:val="none" w:sz="0" w:space="0" w:color="auto"/>
          </w:divBdr>
        </w:div>
        <w:div w:id="2135557512">
          <w:marLeft w:val="640"/>
          <w:marRight w:val="0"/>
          <w:marTop w:val="0"/>
          <w:marBottom w:val="0"/>
          <w:divBdr>
            <w:top w:val="none" w:sz="0" w:space="0" w:color="auto"/>
            <w:left w:val="none" w:sz="0" w:space="0" w:color="auto"/>
            <w:bottom w:val="none" w:sz="0" w:space="0" w:color="auto"/>
            <w:right w:val="none" w:sz="0" w:space="0" w:color="auto"/>
          </w:divBdr>
        </w:div>
        <w:div w:id="1094280820">
          <w:marLeft w:val="640"/>
          <w:marRight w:val="0"/>
          <w:marTop w:val="0"/>
          <w:marBottom w:val="0"/>
          <w:divBdr>
            <w:top w:val="none" w:sz="0" w:space="0" w:color="auto"/>
            <w:left w:val="none" w:sz="0" w:space="0" w:color="auto"/>
            <w:bottom w:val="none" w:sz="0" w:space="0" w:color="auto"/>
            <w:right w:val="none" w:sz="0" w:space="0" w:color="auto"/>
          </w:divBdr>
        </w:div>
        <w:div w:id="74668549">
          <w:marLeft w:val="640"/>
          <w:marRight w:val="0"/>
          <w:marTop w:val="0"/>
          <w:marBottom w:val="0"/>
          <w:divBdr>
            <w:top w:val="none" w:sz="0" w:space="0" w:color="auto"/>
            <w:left w:val="none" w:sz="0" w:space="0" w:color="auto"/>
            <w:bottom w:val="none" w:sz="0" w:space="0" w:color="auto"/>
            <w:right w:val="none" w:sz="0" w:space="0" w:color="auto"/>
          </w:divBdr>
        </w:div>
        <w:div w:id="53309818">
          <w:marLeft w:val="640"/>
          <w:marRight w:val="0"/>
          <w:marTop w:val="0"/>
          <w:marBottom w:val="0"/>
          <w:divBdr>
            <w:top w:val="none" w:sz="0" w:space="0" w:color="auto"/>
            <w:left w:val="none" w:sz="0" w:space="0" w:color="auto"/>
            <w:bottom w:val="none" w:sz="0" w:space="0" w:color="auto"/>
            <w:right w:val="none" w:sz="0" w:space="0" w:color="auto"/>
          </w:divBdr>
        </w:div>
        <w:div w:id="2051689846">
          <w:marLeft w:val="640"/>
          <w:marRight w:val="0"/>
          <w:marTop w:val="0"/>
          <w:marBottom w:val="0"/>
          <w:divBdr>
            <w:top w:val="none" w:sz="0" w:space="0" w:color="auto"/>
            <w:left w:val="none" w:sz="0" w:space="0" w:color="auto"/>
            <w:bottom w:val="none" w:sz="0" w:space="0" w:color="auto"/>
            <w:right w:val="none" w:sz="0" w:space="0" w:color="auto"/>
          </w:divBdr>
        </w:div>
        <w:div w:id="1343123149">
          <w:marLeft w:val="640"/>
          <w:marRight w:val="0"/>
          <w:marTop w:val="0"/>
          <w:marBottom w:val="0"/>
          <w:divBdr>
            <w:top w:val="none" w:sz="0" w:space="0" w:color="auto"/>
            <w:left w:val="none" w:sz="0" w:space="0" w:color="auto"/>
            <w:bottom w:val="none" w:sz="0" w:space="0" w:color="auto"/>
            <w:right w:val="none" w:sz="0" w:space="0" w:color="auto"/>
          </w:divBdr>
        </w:div>
        <w:div w:id="1343557349">
          <w:marLeft w:val="640"/>
          <w:marRight w:val="0"/>
          <w:marTop w:val="0"/>
          <w:marBottom w:val="0"/>
          <w:divBdr>
            <w:top w:val="none" w:sz="0" w:space="0" w:color="auto"/>
            <w:left w:val="none" w:sz="0" w:space="0" w:color="auto"/>
            <w:bottom w:val="none" w:sz="0" w:space="0" w:color="auto"/>
            <w:right w:val="none" w:sz="0" w:space="0" w:color="auto"/>
          </w:divBdr>
        </w:div>
        <w:div w:id="1939174236">
          <w:marLeft w:val="640"/>
          <w:marRight w:val="0"/>
          <w:marTop w:val="0"/>
          <w:marBottom w:val="0"/>
          <w:divBdr>
            <w:top w:val="none" w:sz="0" w:space="0" w:color="auto"/>
            <w:left w:val="none" w:sz="0" w:space="0" w:color="auto"/>
            <w:bottom w:val="none" w:sz="0" w:space="0" w:color="auto"/>
            <w:right w:val="none" w:sz="0" w:space="0" w:color="auto"/>
          </w:divBdr>
        </w:div>
      </w:divsChild>
    </w:div>
    <w:div w:id="991636899">
      <w:bodyDiv w:val="1"/>
      <w:marLeft w:val="0"/>
      <w:marRight w:val="0"/>
      <w:marTop w:val="0"/>
      <w:marBottom w:val="0"/>
      <w:divBdr>
        <w:top w:val="none" w:sz="0" w:space="0" w:color="auto"/>
        <w:left w:val="none" w:sz="0" w:space="0" w:color="auto"/>
        <w:bottom w:val="none" w:sz="0" w:space="0" w:color="auto"/>
        <w:right w:val="none" w:sz="0" w:space="0" w:color="auto"/>
      </w:divBdr>
      <w:divsChild>
        <w:div w:id="1583640217">
          <w:marLeft w:val="640"/>
          <w:marRight w:val="0"/>
          <w:marTop w:val="0"/>
          <w:marBottom w:val="0"/>
          <w:divBdr>
            <w:top w:val="none" w:sz="0" w:space="0" w:color="auto"/>
            <w:left w:val="none" w:sz="0" w:space="0" w:color="auto"/>
            <w:bottom w:val="none" w:sz="0" w:space="0" w:color="auto"/>
            <w:right w:val="none" w:sz="0" w:space="0" w:color="auto"/>
          </w:divBdr>
        </w:div>
        <w:div w:id="496043828">
          <w:marLeft w:val="640"/>
          <w:marRight w:val="0"/>
          <w:marTop w:val="0"/>
          <w:marBottom w:val="0"/>
          <w:divBdr>
            <w:top w:val="none" w:sz="0" w:space="0" w:color="auto"/>
            <w:left w:val="none" w:sz="0" w:space="0" w:color="auto"/>
            <w:bottom w:val="none" w:sz="0" w:space="0" w:color="auto"/>
            <w:right w:val="none" w:sz="0" w:space="0" w:color="auto"/>
          </w:divBdr>
        </w:div>
        <w:div w:id="1338269883">
          <w:marLeft w:val="640"/>
          <w:marRight w:val="0"/>
          <w:marTop w:val="0"/>
          <w:marBottom w:val="0"/>
          <w:divBdr>
            <w:top w:val="none" w:sz="0" w:space="0" w:color="auto"/>
            <w:left w:val="none" w:sz="0" w:space="0" w:color="auto"/>
            <w:bottom w:val="none" w:sz="0" w:space="0" w:color="auto"/>
            <w:right w:val="none" w:sz="0" w:space="0" w:color="auto"/>
          </w:divBdr>
        </w:div>
        <w:div w:id="2035304512">
          <w:marLeft w:val="640"/>
          <w:marRight w:val="0"/>
          <w:marTop w:val="0"/>
          <w:marBottom w:val="0"/>
          <w:divBdr>
            <w:top w:val="none" w:sz="0" w:space="0" w:color="auto"/>
            <w:left w:val="none" w:sz="0" w:space="0" w:color="auto"/>
            <w:bottom w:val="none" w:sz="0" w:space="0" w:color="auto"/>
            <w:right w:val="none" w:sz="0" w:space="0" w:color="auto"/>
          </w:divBdr>
        </w:div>
        <w:div w:id="1632126689">
          <w:marLeft w:val="640"/>
          <w:marRight w:val="0"/>
          <w:marTop w:val="0"/>
          <w:marBottom w:val="0"/>
          <w:divBdr>
            <w:top w:val="none" w:sz="0" w:space="0" w:color="auto"/>
            <w:left w:val="none" w:sz="0" w:space="0" w:color="auto"/>
            <w:bottom w:val="none" w:sz="0" w:space="0" w:color="auto"/>
            <w:right w:val="none" w:sz="0" w:space="0" w:color="auto"/>
          </w:divBdr>
        </w:div>
        <w:div w:id="835539243">
          <w:marLeft w:val="640"/>
          <w:marRight w:val="0"/>
          <w:marTop w:val="0"/>
          <w:marBottom w:val="0"/>
          <w:divBdr>
            <w:top w:val="none" w:sz="0" w:space="0" w:color="auto"/>
            <w:left w:val="none" w:sz="0" w:space="0" w:color="auto"/>
            <w:bottom w:val="none" w:sz="0" w:space="0" w:color="auto"/>
            <w:right w:val="none" w:sz="0" w:space="0" w:color="auto"/>
          </w:divBdr>
        </w:div>
        <w:div w:id="1924337900">
          <w:marLeft w:val="640"/>
          <w:marRight w:val="0"/>
          <w:marTop w:val="0"/>
          <w:marBottom w:val="0"/>
          <w:divBdr>
            <w:top w:val="none" w:sz="0" w:space="0" w:color="auto"/>
            <w:left w:val="none" w:sz="0" w:space="0" w:color="auto"/>
            <w:bottom w:val="none" w:sz="0" w:space="0" w:color="auto"/>
            <w:right w:val="none" w:sz="0" w:space="0" w:color="auto"/>
          </w:divBdr>
        </w:div>
        <w:div w:id="871726866">
          <w:marLeft w:val="640"/>
          <w:marRight w:val="0"/>
          <w:marTop w:val="0"/>
          <w:marBottom w:val="0"/>
          <w:divBdr>
            <w:top w:val="none" w:sz="0" w:space="0" w:color="auto"/>
            <w:left w:val="none" w:sz="0" w:space="0" w:color="auto"/>
            <w:bottom w:val="none" w:sz="0" w:space="0" w:color="auto"/>
            <w:right w:val="none" w:sz="0" w:space="0" w:color="auto"/>
          </w:divBdr>
        </w:div>
        <w:div w:id="1991522431">
          <w:marLeft w:val="640"/>
          <w:marRight w:val="0"/>
          <w:marTop w:val="0"/>
          <w:marBottom w:val="0"/>
          <w:divBdr>
            <w:top w:val="none" w:sz="0" w:space="0" w:color="auto"/>
            <w:left w:val="none" w:sz="0" w:space="0" w:color="auto"/>
            <w:bottom w:val="none" w:sz="0" w:space="0" w:color="auto"/>
            <w:right w:val="none" w:sz="0" w:space="0" w:color="auto"/>
          </w:divBdr>
        </w:div>
        <w:div w:id="98571695">
          <w:marLeft w:val="640"/>
          <w:marRight w:val="0"/>
          <w:marTop w:val="0"/>
          <w:marBottom w:val="0"/>
          <w:divBdr>
            <w:top w:val="none" w:sz="0" w:space="0" w:color="auto"/>
            <w:left w:val="none" w:sz="0" w:space="0" w:color="auto"/>
            <w:bottom w:val="none" w:sz="0" w:space="0" w:color="auto"/>
            <w:right w:val="none" w:sz="0" w:space="0" w:color="auto"/>
          </w:divBdr>
        </w:div>
        <w:div w:id="1457484219">
          <w:marLeft w:val="640"/>
          <w:marRight w:val="0"/>
          <w:marTop w:val="0"/>
          <w:marBottom w:val="0"/>
          <w:divBdr>
            <w:top w:val="none" w:sz="0" w:space="0" w:color="auto"/>
            <w:left w:val="none" w:sz="0" w:space="0" w:color="auto"/>
            <w:bottom w:val="none" w:sz="0" w:space="0" w:color="auto"/>
            <w:right w:val="none" w:sz="0" w:space="0" w:color="auto"/>
          </w:divBdr>
        </w:div>
        <w:div w:id="816074457">
          <w:marLeft w:val="640"/>
          <w:marRight w:val="0"/>
          <w:marTop w:val="0"/>
          <w:marBottom w:val="0"/>
          <w:divBdr>
            <w:top w:val="none" w:sz="0" w:space="0" w:color="auto"/>
            <w:left w:val="none" w:sz="0" w:space="0" w:color="auto"/>
            <w:bottom w:val="none" w:sz="0" w:space="0" w:color="auto"/>
            <w:right w:val="none" w:sz="0" w:space="0" w:color="auto"/>
          </w:divBdr>
        </w:div>
        <w:div w:id="2052656">
          <w:marLeft w:val="640"/>
          <w:marRight w:val="0"/>
          <w:marTop w:val="0"/>
          <w:marBottom w:val="0"/>
          <w:divBdr>
            <w:top w:val="none" w:sz="0" w:space="0" w:color="auto"/>
            <w:left w:val="none" w:sz="0" w:space="0" w:color="auto"/>
            <w:bottom w:val="none" w:sz="0" w:space="0" w:color="auto"/>
            <w:right w:val="none" w:sz="0" w:space="0" w:color="auto"/>
          </w:divBdr>
        </w:div>
        <w:div w:id="763308336">
          <w:marLeft w:val="640"/>
          <w:marRight w:val="0"/>
          <w:marTop w:val="0"/>
          <w:marBottom w:val="0"/>
          <w:divBdr>
            <w:top w:val="none" w:sz="0" w:space="0" w:color="auto"/>
            <w:left w:val="none" w:sz="0" w:space="0" w:color="auto"/>
            <w:bottom w:val="none" w:sz="0" w:space="0" w:color="auto"/>
            <w:right w:val="none" w:sz="0" w:space="0" w:color="auto"/>
          </w:divBdr>
        </w:div>
        <w:div w:id="770470080">
          <w:marLeft w:val="640"/>
          <w:marRight w:val="0"/>
          <w:marTop w:val="0"/>
          <w:marBottom w:val="0"/>
          <w:divBdr>
            <w:top w:val="none" w:sz="0" w:space="0" w:color="auto"/>
            <w:left w:val="none" w:sz="0" w:space="0" w:color="auto"/>
            <w:bottom w:val="none" w:sz="0" w:space="0" w:color="auto"/>
            <w:right w:val="none" w:sz="0" w:space="0" w:color="auto"/>
          </w:divBdr>
        </w:div>
        <w:div w:id="396707488">
          <w:marLeft w:val="640"/>
          <w:marRight w:val="0"/>
          <w:marTop w:val="0"/>
          <w:marBottom w:val="0"/>
          <w:divBdr>
            <w:top w:val="none" w:sz="0" w:space="0" w:color="auto"/>
            <w:left w:val="none" w:sz="0" w:space="0" w:color="auto"/>
            <w:bottom w:val="none" w:sz="0" w:space="0" w:color="auto"/>
            <w:right w:val="none" w:sz="0" w:space="0" w:color="auto"/>
          </w:divBdr>
        </w:div>
        <w:div w:id="391655704">
          <w:marLeft w:val="640"/>
          <w:marRight w:val="0"/>
          <w:marTop w:val="0"/>
          <w:marBottom w:val="0"/>
          <w:divBdr>
            <w:top w:val="none" w:sz="0" w:space="0" w:color="auto"/>
            <w:left w:val="none" w:sz="0" w:space="0" w:color="auto"/>
            <w:bottom w:val="none" w:sz="0" w:space="0" w:color="auto"/>
            <w:right w:val="none" w:sz="0" w:space="0" w:color="auto"/>
          </w:divBdr>
        </w:div>
        <w:div w:id="1790853750">
          <w:marLeft w:val="640"/>
          <w:marRight w:val="0"/>
          <w:marTop w:val="0"/>
          <w:marBottom w:val="0"/>
          <w:divBdr>
            <w:top w:val="none" w:sz="0" w:space="0" w:color="auto"/>
            <w:left w:val="none" w:sz="0" w:space="0" w:color="auto"/>
            <w:bottom w:val="none" w:sz="0" w:space="0" w:color="auto"/>
            <w:right w:val="none" w:sz="0" w:space="0" w:color="auto"/>
          </w:divBdr>
        </w:div>
        <w:div w:id="1061247950">
          <w:marLeft w:val="640"/>
          <w:marRight w:val="0"/>
          <w:marTop w:val="0"/>
          <w:marBottom w:val="0"/>
          <w:divBdr>
            <w:top w:val="none" w:sz="0" w:space="0" w:color="auto"/>
            <w:left w:val="none" w:sz="0" w:space="0" w:color="auto"/>
            <w:bottom w:val="none" w:sz="0" w:space="0" w:color="auto"/>
            <w:right w:val="none" w:sz="0" w:space="0" w:color="auto"/>
          </w:divBdr>
        </w:div>
        <w:div w:id="232929243">
          <w:marLeft w:val="640"/>
          <w:marRight w:val="0"/>
          <w:marTop w:val="0"/>
          <w:marBottom w:val="0"/>
          <w:divBdr>
            <w:top w:val="none" w:sz="0" w:space="0" w:color="auto"/>
            <w:left w:val="none" w:sz="0" w:space="0" w:color="auto"/>
            <w:bottom w:val="none" w:sz="0" w:space="0" w:color="auto"/>
            <w:right w:val="none" w:sz="0" w:space="0" w:color="auto"/>
          </w:divBdr>
        </w:div>
        <w:div w:id="1534419156">
          <w:marLeft w:val="640"/>
          <w:marRight w:val="0"/>
          <w:marTop w:val="0"/>
          <w:marBottom w:val="0"/>
          <w:divBdr>
            <w:top w:val="none" w:sz="0" w:space="0" w:color="auto"/>
            <w:left w:val="none" w:sz="0" w:space="0" w:color="auto"/>
            <w:bottom w:val="none" w:sz="0" w:space="0" w:color="auto"/>
            <w:right w:val="none" w:sz="0" w:space="0" w:color="auto"/>
          </w:divBdr>
        </w:div>
        <w:div w:id="1542935265">
          <w:marLeft w:val="640"/>
          <w:marRight w:val="0"/>
          <w:marTop w:val="0"/>
          <w:marBottom w:val="0"/>
          <w:divBdr>
            <w:top w:val="none" w:sz="0" w:space="0" w:color="auto"/>
            <w:left w:val="none" w:sz="0" w:space="0" w:color="auto"/>
            <w:bottom w:val="none" w:sz="0" w:space="0" w:color="auto"/>
            <w:right w:val="none" w:sz="0" w:space="0" w:color="auto"/>
          </w:divBdr>
        </w:div>
        <w:div w:id="650449054">
          <w:marLeft w:val="640"/>
          <w:marRight w:val="0"/>
          <w:marTop w:val="0"/>
          <w:marBottom w:val="0"/>
          <w:divBdr>
            <w:top w:val="none" w:sz="0" w:space="0" w:color="auto"/>
            <w:left w:val="none" w:sz="0" w:space="0" w:color="auto"/>
            <w:bottom w:val="none" w:sz="0" w:space="0" w:color="auto"/>
            <w:right w:val="none" w:sz="0" w:space="0" w:color="auto"/>
          </w:divBdr>
        </w:div>
        <w:div w:id="2100826036">
          <w:marLeft w:val="640"/>
          <w:marRight w:val="0"/>
          <w:marTop w:val="0"/>
          <w:marBottom w:val="0"/>
          <w:divBdr>
            <w:top w:val="none" w:sz="0" w:space="0" w:color="auto"/>
            <w:left w:val="none" w:sz="0" w:space="0" w:color="auto"/>
            <w:bottom w:val="none" w:sz="0" w:space="0" w:color="auto"/>
            <w:right w:val="none" w:sz="0" w:space="0" w:color="auto"/>
          </w:divBdr>
        </w:div>
        <w:div w:id="2035884565">
          <w:marLeft w:val="640"/>
          <w:marRight w:val="0"/>
          <w:marTop w:val="0"/>
          <w:marBottom w:val="0"/>
          <w:divBdr>
            <w:top w:val="none" w:sz="0" w:space="0" w:color="auto"/>
            <w:left w:val="none" w:sz="0" w:space="0" w:color="auto"/>
            <w:bottom w:val="none" w:sz="0" w:space="0" w:color="auto"/>
            <w:right w:val="none" w:sz="0" w:space="0" w:color="auto"/>
          </w:divBdr>
        </w:div>
        <w:div w:id="330526363">
          <w:marLeft w:val="640"/>
          <w:marRight w:val="0"/>
          <w:marTop w:val="0"/>
          <w:marBottom w:val="0"/>
          <w:divBdr>
            <w:top w:val="none" w:sz="0" w:space="0" w:color="auto"/>
            <w:left w:val="none" w:sz="0" w:space="0" w:color="auto"/>
            <w:bottom w:val="none" w:sz="0" w:space="0" w:color="auto"/>
            <w:right w:val="none" w:sz="0" w:space="0" w:color="auto"/>
          </w:divBdr>
        </w:div>
        <w:div w:id="1308048846">
          <w:marLeft w:val="640"/>
          <w:marRight w:val="0"/>
          <w:marTop w:val="0"/>
          <w:marBottom w:val="0"/>
          <w:divBdr>
            <w:top w:val="none" w:sz="0" w:space="0" w:color="auto"/>
            <w:left w:val="none" w:sz="0" w:space="0" w:color="auto"/>
            <w:bottom w:val="none" w:sz="0" w:space="0" w:color="auto"/>
            <w:right w:val="none" w:sz="0" w:space="0" w:color="auto"/>
          </w:divBdr>
        </w:div>
        <w:div w:id="368802312">
          <w:marLeft w:val="640"/>
          <w:marRight w:val="0"/>
          <w:marTop w:val="0"/>
          <w:marBottom w:val="0"/>
          <w:divBdr>
            <w:top w:val="none" w:sz="0" w:space="0" w:color="auto"/>
            <w:left w:val="none" w:sz="0" w:space="0" w:color="auto"/>
            <w:bottom w:val="none" w:sz="0" w:space="0" w:color="auto"/>
            <w:right w:val="none" w:sz="0" w:space="0" w:color="auto"/>
          </w:divBdr>
        </w:div>
        <w:div w:id="1148011010">
          <w:marLeft w:val="640"/>
          <w:marRight w:val="0"/>
          <w:marTop w:val="0"/>
          <w:marBottom w:val="0"/>
          <w:divBdr>
            <w:top w:val="none" w:sz="0" w:space="0" w:color="auto"/>
            <w:left w:val="none" w:sz="0" w:space="0" w:color="auto"/>
            <w:bottom w:val="none" w:sz="0" w:space="0" w:color="auto"/>
            <w:right w:val="none" w:sz="0" w:space="0" w:color="auto"/>
          </w:divBdr>
        </w:div>
        <w:div w:id="1817143685">
          <w:marLeft w:val="640"/>
          <w:marRight w:val="0"/>
          <w:marTop w:val="0"/>
          <w:marBottom w:val="0"/>
          <w:divBdr>
            <w:top w:val="none" w:sz="0" w:space="0" w:color="auto"/>
            <w:left w:val="none" w:sz="0" w:space="0" w:color="auto"/>
            <w:bottom w:val="none" w:sz="0" w:space="0" w:color="auto"/>
            <w:right w:val="none" w:sz="0" w:space="0" w:color="auto"/>
          </w:divBdr>
        </w:div>
        <w:div w:id="948731700">
          <w:marLeft w:val="640"/>
          <w:marRight w:val="0"/>
          <w:marTop w:val="0"/>
          <w:marBottom w:val="0"/>
          <w:divBdr>
            <w:top w:val="none" w:sz="0" w:space="0" w:color="auto"/>
            <w:left w:val="none" w:sz="0" w:space="0" w:color="auto"/>
            <w:bottom w:val="none" w:sz="0" w:space="0" w:color="auto"/>
            <w:right w:val="none" w:sz="0" w:space="0" w:color="auto"/>
          </w:divBdr>
        </w:div>
        <w:div w:id="240793560">
          <w:marLeft w:val="640"/>
          <w:marRight w:val="0"/>
          <w:marTop w:val="0"/>
          <w:marBottom w:val="0"/>
          <w:divBdr>
            <w:top w:val="none" w:sz="0" w:space="0" w:color="auto"/>
            <w:left w:val="none" w:sz="0" w:space="0" w:color="auto"/>
            <w:bottom w:val="none" w:sz="0" w:space="0" w:color="auto"/>
            <w:right w:val="none" w:sz="0" w:space="0" w:color="auto"/>
          </w:divBdr>
        </w:div>
        <w:div w:id="1733038182">
          <w:marLeft w:val="640"/>
          <w:marRight w:val="0"/>
          <w:marTop w:val="0"/>
          <w:marBottom w:val="0"/>
          <w:divBdr>
            <w:top w:val="none" w:sz="0" w:space="0" w:color="auto"/>
            <w:left w:val="none" w:sz="0" w:space="0" w:color="auto"/>
            <w:bottom w:val="none" w:sz="0" w:space="0" w:color="auto"/>
            <w:right w:val="none" w:sz="0" w:space="0" w:color="auto"/>
          </w:divBdr>
        </w:div>
        <w:div w:id="545414788">
          <w:marLeft w:val="640"/>
          <w:marRight w:val="0"/>
          <w:marTop w:val="0"/>
          <w:marBottom w:val="0"/>
          <w:divBdr>
            <w:top w:val="none" w:sz="0" w:space="0" w:color="auto"/>
            <w:left w:val="none" w:sz="0" w:space="0" w:color="auto"/>
            <w:bottom w:val="none" w:sz="0" w:space="0" w:color="auto"/>
            <w:right w:val="none" w:sz="0" w:space="0" w:color="auto"/>
          </w:divBdr>
        </w:div>
        <w:div w:id="148517809">
          <w:marLeft w:val="640"/>
          <w:marRight w:val="0"/>
          <w:marTop w:val="0"/>
          <w:marBottom w:val="0"/>
          <w:divBdr>
            <w:top w:val="none" w:sz="0" w:space="0" w:color="auto"/>
            <w:left w:val="none" w:sz="0" w:space="0" w:color="auto"/>
            <w:bottom w:val="none" w:sz="0" w:space="0" w:color="auto"/>
            <w:right w:val="none" w:sz="0" w:space="0" w:color="auto"/>
          </w:divBdr>
        </w:div>
        <w:div w:id="874346016">
          <w:marLeft w:val="640"/>
          <w:marRight w:val="0"/>
          <w:marTop w:val="0"/>
          <w:marBottom w:val="0"/>
          <w:divBdr>
            <w:top w:val="none" w:sz="0" w:space="0" w:color="auto"/>
            <w:left w:val="none" w:sz="0" w:space="0" w:color="auto"/>
            <w:bottom w:val="none" w:sz="0" w:space="0" w:color="auto"/>
            <w:right w:val="none" w:sz="0" w:space="0" w:color="auto"/>
          </w:divBdr>
        </w:div>
        <w:div w:id="1565291694">
          <w:marLeft w:val="640"/>
          <w:marRight w:val="0"/>
          <w:marTop w:val="0"/>
          <w:marBottom w:val="0"/>
          <w:divBdr>
            <w:top w:val="none" w:sz="0" w:space="0" w:color="auto"/>
            <w:left w:val="none" w:sz="0" w:space="0" w:color="auto"/>
            <w:bottom w:val="none" w:sz="0" w:space="0" w:color="auto"/>
            <w:right w:val="none" w:sz="0" w:space="0" w:color="auto"/>
          </w:divBdr>
        </w:div>
        <w:div w:id="1871647634">
          <w:marLeft w:val="640"/>
          <w:marRight w:val="0"/>
          <w:marTop w:val="0"/>
          <w:marBottom w:val="0"/>
          <w:divBdr>
            <w:top w:val="none" w:sz="0" w:space="0" w:color="auto"/>
            <w:left w:val="none" w:sz="0" w:space="0" w:color="auto"/>
            <w:bottom w:val="none" w:sz="0" w:space="0" w:color="auto"/>
            <w:right w:val="none" w:sz="0" w:space="0" w:color="auto"/>
          </w:divBdr>
        </w:div>
        <w:div w:id="1677077359">
          <w:marLeft w:val="640"/>
          <w:marRight w:val="0"/>
          <w:marTop w:val="0"/>
          <w:marBottom w:val="0"/>
          <w:divBdr>
            <w:top w:val="none" w:sz="0" w:space="0" w:color="auto"/>
            <w:left w:val="none" w:sz="0" w:space="0" w:color="auto"/>
            <w:bottom w:val="none" w:sz="0" w:space="0" w:color="auto"/>
            <w:right w:val="none" w:sz="0" w:space="0" w:color="auto"/>
          </w:divBdr>
        </w:div>
        <w:div w:id="1238132520">
          <w:marLeft w:val="640"/>
          <w:marRight w:val="0"/>
          <w:marTop w:val="0"/>
          <w:marBottom w:val="0"/>
          <w:divBdr>
            <w:top w:val="none" w:sz="0" w:space="0" w:color="auto"/>
            <w:left w:val="none" w:sz="0" w:space="0" w:color="auto"/>
            <w:bottom w:val="none" w:sz="0" w:space="0" w:color="auto"/>
            <w:right w:val="none" w:sz="0" w:space="0" w:color="auto"/>
          </w:divBdr>
        </w:div>
        <w:div w:id="277833527">
          <w:marLeft w:val="640"/>
          <w:marRight w:val="0"/>
          <w:marTop w:val="0"/>
          <w:marBottom w:val="0"/>
          <w:divBdr>
            <w:top w:val="none" w:sz="0" w:space="0" w:color="auto"/>
            <w:left w:val="none" w:sz="0" w:space="0" w:color="auto"/>
            <w:bottom w:val="none" w:sz="0" w:space="0" w:color="auto"/>
            <w:right w:val="none" w:sz="0" w:space="0" w:color="auto"/>
          </w:divBdr>
        </w:div>
        <w:div w:id="1187449354">
          <w:marLeft w:val="640"/>
          <w:marRight w:val="0"/>
          <w:marTop w:val="0"/>
          <w:marBottom w:val="0"/>
          <w:divBdr>
            <w:top w:val="none" w:sz="0" w:space="0" w:color="auto"/>
            <w:left w:val="none" w:sz="0" w:space="0" w:color="auto"/>
            <w:bottom w:val="none" w:sz="0" w:space="0" w:color="auto"/>
            <w:right w:val="none" w:sz="0" w:space="0" w:color="auto"/>
          </w:divBdr>
        </w:div>
        <w:div w:id="945575119">
          <w:marLeft w:val="640"/>
          <w:marRight w:val="0"/>
          <w:marTop w:val="0"/>
          <w:marBottom w:val="0"/>
          <w:divBdr>
            <w:top w:val="none" w:sz="0" w:space="0" w:color="auto"/>
            <w:left w:val="none" w:sz="0" w:space="0" w:color="auto"/>
            <w:bottom w:val="none" w:sz="0" w:space="0" w:color="auto"/>
            <w:right w:val="none" w:sz="0" w:space="0" w:color="auto"/>
          </w:divBdr>
        </w:div>
        <w:div w:id="411775893">
          <w:marLeft w:val="640"/>
          <w:marRight w:val="0"/>
          <w:marTop w:val="0"/>
          <w:marBottom w:val="0"/>
          <w:divBdr>
            <w:top w:val="none" w:sz="0" w:space="0" w:color="auto"/>
            <w:left w:val="none" w:sz="0" w:space="0" w:color="auto"/>
            <w:bottom w:val="none" w:sz="0" w:space="0" w:color="auto"/>
            <w:right w:val="none" w:sz="0" w:space="0" w:color="auto"/>
          </w:divBdr>
        </w:div>
        <w:div w:id="2065908039">
          <w:marLeft w:val="640"/>
          <w:marRight w:val="0"/>
          <w:marTop w:val="0"/>
          <w:marBottom w:val="0"/>
          <w:divBdr>
            <w:top w:val="none" w:sz="0" w:space="0" w:color="auto"/>
            <w:left w:val="none" w:sz="0" w:space="0" w:color="auto"/>
            <w:bottom w:val="none" w:sz="0" w:space="0" w:color="auto"/>
            <w:right w:val="none" w:sz="0" w:space="0" w:color="auto"/>
          </w:divBdr>
        </w:div>
        <w:div w:id="1400716377">
          <w:marLeft w:val="640"/>
          <w:marRight w:val="0"/>
          <w:marTop w:val="0"/>
          <w:marBottom w:val="0"/>
          <w:divBdr>
            <w:top w:val="none" w:sz="0" w:space="0" w:color="auto"/>
            <w:left w:val="none" w:sz="0" w:space="0" w:color="auto"/>
            <w:bottom w:val="none" w:sz="0" w:space="0" w:color="auto"/>
            <w:right w:val="none" w:sz="0" w:space="0" w:color="auto"/>
          </w:divBdr>
        </w:div>
        <w:div w:id="1311329527">
          <w:marLeft w:val="640"/>
          <w:marRight w:val="0"/>
          <w:marTop w:val="0"/>
          <w:marBottom w:val="0"/>
          <w:divBdr>
            <w:top w:val="none" w:sz="0" w:space="0" w:color="auto"/>
            <w:left w:val="none" w:sz="0" w:space="0" w:color="auto"/>
            <w:bottom w:val="none" w:sz="0" w:space="0" w:color="auto"/>
            <w:right w:val="none" w:sz="0" w:space="0" w:color="auto"/>
          </w:divBdr>
        </w:div>
        <w:div w:id="1299919559">
          <w:marLeft w:val="640"/>
          <w:marRight w:val="0"/>
          <w:marTop w:val="0"/>
          <w:marBottom w:val="0"/>
          <w:divBdr>
            <w:top w:val="none" w:sz="0" w:space="0" w:color="auto"/>
            <w:left w:val="none" w:sz="0" w:space="0" w:color="auto"/>
            <w:bottom w:val="none" w:sz="0" w:space="0" w:color="auto"/>
            <w:right w:val="none" w:sz="0" w:space="0" w:color="auto"/>
          </w:divBdr>
        </w:div>
        <w:div w:id="624431333">
          <w:marLeft w:val="640"/>
          <w:marRight w:val="0"/>
          <w:marTop w:val="0"/>
          <w:marBottom w:val="0"/>
          <w:divBdr>
            <w:top w:val="none" w:sz="0" w:space="0" w:color="auto"/>
            <w:left w:val="none" w:sz="0" w:space="0" w:color="auto"/>
            <w:bottom w:val="none" w:sz="0" w:space="0" w:color="auto"/>
            <w:right w:val="none" w:sz="0" w:space="0" w:color="auto"/>
          </w:divBdr>
        </w:div>
        <w:div w:id="634412202">
          <w:marLeft w:val="640"/>
          <w:marRight w:val="0"/>
          <w:marTop w:val="0"/>
          <w:marBottom w:val="0"/>
          <w:divBdr>
            <w:top w:val="none" w:sz="0" w:space="0" w:color="auto"/>
            <w:left w:val="none" w:sz="0" w:space="0" w:color="auto"/>
            <w:bottom w:val="none" w:sz="0" w:space="0" w:color="auto"/>
            <w:right w:val="none" w:sz="0" w:space="0" w:color="auto"/>
          </w:divBdr>
        </w:div>
        <w:div w:id="245918096">
          <w:marLeft w:val="640"/>
          <w:marRight w:val="0"/>
          <w:marTop w:val="0"/>
          <w:marBottom w:val="0"/>
          <w:divBdr>
            <w:top w:val="none" w:sz="0" w:space="0" w:color="auto"/>
            <w:left w:val="none" w:sz="0" w:space="0" w:color="auto"/>
            <w:bottom w:val="none" w:sz="0" w:space="0" w:color="auto"/>
            <w:right w:val="none" w:sz="0" w:space="0" w:color="auto"/>
          </w:divBdr>
        </w:div>
        <w:div w:id="1378625694">
          <w:marLeft w:val="640"/>
          <w:marRight w:val="0"/>
          <w:marTop w:val="0"/>
          <w:marBottom w:val="0"/>
          <w:divBdr>
            <w:top w:val="none" w:sz="0" w:space="0" w:color="auto"/>
            <w:left w:val="none" w:sz="0" w:space="0" w:color="auto"/>
            <w:bottom w:val="none" w:sz="0" w:space="0" w:color="auto"/>
            <w:right w:val="none" w:sz="0" w:space="0" w:color="auto"/>
          </w:divBdr>
        </w:div>
        <w:div w:id="1469010815">
          <w:marLeft w:val="640"/>
          <w:marRight w:val="0"/>
          <w:marTop w:val="0"/>
          <w:marBottom w:val="0"/>
          <w:divBdr>
            <w:top w:val="none" w:sz="0" w:space="0" w:color="auto"/>
            <w:left w:val="none" w:sz="0" w:space="0" w:color="auto"/>
            <w:bottom w:val="none" w:sz="0" w:space="0" w:color="auto"/>
            <w:right w:val="none" w:sz="0" w:space="0" w:color="auto"/>
          </w:divBdr>
        </w:div>
        <w:div w:id="1350453586">
          <w:marLeft w:val="640"/>
          <w:marRight w:val="0"/>
          <w:marTop w:val="0"/>
          <w:marBottom w:val="0"/>
          <w:divBdr>
            <w:top w:val="none" w:sz="0" w:space="0" w:color="auto"/>
            <w:left w:val="none" w:sz="0" w:space="0" w:color="auto"/>
            <w:bottom w:val="none" w:sz="0" w:space="0" w:color="auto"/>
            <w:right w:val="none" w:sz="0" w:space="0" w:color="auto"/>
          </w:divBdr>
        </w:div>
        <w:div w:id="1701398864">
          <w:marLeft w:val="640"/>
          <w:marRight w:val="0"/>
          <w:marTop w:val="0"/>
          <w:marBottom w:val="0"/>
          <w:divBdr>
            <w:top w:val="none" w:sz="0" w:space="0" w:color="auto"/>
            <w:left w:val="none" w:sz="0" w:space="0" w:color="auto"/>
            <w:bottom w:val="none" w:sz="0" w:space="0" w:color="auto"/>
            <w:right w:val="none" w:sz="0" w:space="0" w:color="auto"/>
          </w:divBdr>
        </w:div>
        <w:div w:id="785657099">
          <w:marLeft w:val="640"/>
          <w:marRight w:val="0"/>
          <w:marTop w:val="0"/>
          <w:marBottom w:val="0"/>
          <w:divBdr>
            <w:top w:val="none" w:sz="0" w:space="0" w:color="auto"/>
            <w:left w:val="none" w:sz="0" w:space="0" w:color="auto"/>
            <w:bottom w:val="none" w:sz="0" w:space="0" w:color="auto"/>
            <w:right w:val="none" w:sz="0" w:space="0" w:color="auto"/>
          </w:divBdr>
        </w:div>
        <w:div w:id="76900582">
          <w:marLeft w:val="640"/>
          <w:marRight w:val="0"/>
          <w:marTop w:val="0"/>
          <w:marBottom w:val="0"/>
          <w:divBdr>
            <w:top w:val="none" w:sz="0" w:space="0" w:color="auto"/>
            <w:left w:val="none" w:sz="0" w:space="0" w:color="auto"/>
            <w:bottom w:val="none" w:sz="0" w:space="0" w:color="auto"/>
            <w:right w:val="none" w:sz="0" w:space="0" w:color="auto"/>
          </w:divBdr>
        </w:div>
        <w:div w:id="1970429559">
          <w:marLeft w:val="640"/>
          <w:marRight w:val="0"/>
          <w:marTop w:val="0"/>
          <w:marBottom w:val="0"/>
          <w:divBdr>
            <w:top w:val="none" w:sz="0" w:space="0" w:color="auto"/>
            <w:left w:val="none" w:sz="0" w:space="0" w:color="auto"/>
            <w:bottom w:val="none" w:sz="0" w:space="0" w:color="auto"/>
            <w:right w:val="none" w:sz="0" w:space="0" w:color="auto"/>
          </w:divBdr>
        </w:div>
        <w:div w:id="389573835">
          <w:marLeft w:val="640"/>
          <w:marRight w:val="0"/>
          <w:marTop w:val="0"/>
          <w:marBottom w:val="0"/>
          <w:divBdr>
            <w:top w:val="none" w:sz="0" w:space="0" w:color="auto"/>
            <w:left w:val="none" w:sz="0" w:space="0" w:color="auto"/>
            <w:bottom w:val="none" w:sz="0" w:space="0" w:color="auto"/>
            <w:right w:val="none" w:sz="0" w:space="0" w:color="auto"/>
          </w:divBdr>
        </w:div>
        <w:div w:id="1150367881">
          <w:marLeft w:val="640"/>
          <w:marRight w:val="0"/>
          <w:marTop w:val="0"/>
          <w:marBottom w:val="0"/>
          <w:divBdr>
            <w:top w:val="none" w:sz="0" w:space="0" w:color="auto"/>
            <w:left w:val="none" w:sz="0" w:space="0" w:color="auto"/>
            <w:bottom w:val="none" w:sz="0" w:space="0" w:color="auto"/>
            <w:right w:val="none" w:sz="0" w:space="0" w:color="auto"/>
          </w:divBdr>
        </w:div>
        <w:div w:id="1984188110">
          <w:marLeft w:val="640"/>
          <w:marRight w:val="0"/>
          <w:marTop w:val="0"/>
          <w:marBottom w:val="0"/>
          <w:divBdr>
            <w:top w:val="none" w:sz="0" w:space="0" w:color="auto"/>
            <w:left w:val="none" w:sz="0" w:space="0" w:color="auto"/>
            <w:bottom w:val="none" w:sz="0" w:space="0" w:color="auto"/>
            <w:right w:val="none" w:sz="0" w:space="0" w:color="auto"/>
          </w:divBdr>
        </w:div>
        <w:div w:id="1231772740">
          <w:marLeft w:val="640"/>
          <w:marRight w:val="0"/>
          <w:marTop w:val="0"/>
          <w:marBottom w:val="0"/>
          <w:divBdr>
            <w:top w:val="none" w:sz="0" w:space="0" w:color="auto"/>
            <w:left w:val="none" w:sz="0" w:space="0" w:color="auto"/>
            <w:bottom w:val="none" w:sz="0" w:space="0" w:color="auto"/>
            <w:right w:val="none" w:sz="0" w:space="0" w:color="auto"/>
          </w:divBdr>
        </w:div>
        <w:div w:id="1290010813">
          <w:marLeft w:val="640"/>
          <w:marRight w:val="0"/>
          <w:marTop w:val="0"/>
          <w:marBottom w:val="0"/>
          <w:divBdr>
            <w:top w:val="none" w:sz="0" w:space="0" w:color="auto"/>
            <w:left w:val="none" w:sz="0" w:space="0" w:color="auto"/>
            <w:bottom w:val="none" w:sz="0" w:space="0" w:color="auto"/>
            <w:right w:val="none" w:sz="0" w:space="0" w:color="auto"/>
          </w:divBdr>
        </w:div>
        <w:div w:id="1592083400">
          <w:marLeft w:val="640"/>
          <w:marRight w:val="0"/>
          <w:marTop w:val="0"/>
          <w:marBottom w:val="0"/>
          <w:divBdr>
            <w:top w:val="none" w:sz="0" w:space="0" w:color="auto"/>
            <w:left w:val="none" w:sz="0" w:space="0" w:color="auto"/>
            <w:bottom w:val="none" w:sz="0" w:space="0" w:color="auto"/>
            <w:right w:val="none" w:sz="0" w:space="0" w:color="auto"/>
          </w:divBdr>
        </w:div>
        <w:div w:id="1522669130">
          <w:marLeft w:val="640"/>
          <w:marRight w:val="0"/>
          <w:marTop w:val="0"/>
          <w:marBottom w:val="0"/>
          <w:divBdr>
            <w:top w:val="none" w:sz="0" w:space="0" w:color="auto"/>
            <w:left w:val="none" w:sz="0" w:space="0" w:color="auto"/>
            <w:bottom w:val="none" w:sz="0" w:space="0" w:color="auto"/>
            <w:right w:val="none" w:sz="0" w:space="0" w:color="auto"/>
          </w:divBdr>
        </w:div>
        <w:div w:id="490758324">
          <w:marLeft w:val="640"/>
          <w:marRight w:val="0"/>
          <w:marTop w:val="0"/>
          <w:marBottom w:val="0"/>
          <w:divBdr>
            <w:top w:val="none" w:sz="0" w:space="0" w:color="auto"/>
            <w:left w:val="none" w:sz="0" w:space="0" w:color="auto"/>
            <w:bottom w:val="none" w:sz="0" w:space="0" w:color="auto"/>
            <w:right w:val="none" w:sz="0" w:space="0" w:color="auto"/>
          </w:divBdr>
        </w:div>
        <w:div w:id="2108385518">
          <w:marLeft w:val="640"/>
          <w:marRight w:val="0"/>
          <w:marTop w:val="0"/>
          <w:marBottom w:val="0"/>
          <w:divBdr>
            <w:top w:val="none" w:sz="0" w:space="0" w:color="auto"/>
            <w:left w:val="none" w:sz="0" w:space="0" w:color="auto"/>
            <w:bottom w:val="none" w:sz="0" w:space="0" w:color="auto"/>
            <w:right w:val="none" w:sz="0" w:space="0" w:color="auto"/>
          </w:divBdr>
        </w:div>
        <w:div w:id="447702361">
          <w:marLeft w:val="640"/>
          <w:marRight w:val="0"/>
          <w:marTop w:val="0"/>
          <w:marBottom w:val="0"/>
          <w:divBdr>
            <w:top w:val="none" w:sz="0" w:space="0" w:color="auto"/>
            <w:left w:val="none" w:sz="0" w:space="0" w:color="auto"/>
            <w:bottom w:val="none" w:sz="0" w:space="0" w:color="auto"/>
            <w:right w:val="none" w:sz="0" w:space="0" w:color="auto"/>
          </w:divBdr>
        </w:div>
        <w:div w:id="849950521">
          <w:marLeft w:val="640"/>
          <w:marRight w:val="0"/>
          <w:marTop w:val="0"/>
          <w:marBottom w:val="0"/>
          <w:divBdr>
            <w:top w:val="none" w:sz="0" w:space="0" w:color="auto"/>
            <w:left w:val="none" w:sz="0" w:space="0" w:color="auto"/>
            <w:bottom w:val="none" w:sz="0" w:space="0" w:color="auto"/>
            <w:right w:val="none" w:sz="0" w:space="0" w:color="auto"/>
          </w:divBdr>
        </w:div>
        <w:div w:id="553203233">
          <w:marLeft w:val="640"/>
          <w:marRight w:val="0"/>
          <w:marTop w:val="0"/>
          <w:marBottom w:val="0"/>
          <w:divBdr>
            <w:top w:val="none" w:sz="0" w:space="0" w:color="auto"/>
            <w:left w:val="none" w:sz="0" w:space="0" w:color="auto"/>
            <w:bottom w:val="none" w:sz="0" w:space="0" w:color="auto"/>
            <w:right w:val="none" w:sz="0" w:space="0" w:color="auto"/>
          </w:divBdr>
        </w:div>
        <w:div w:id="410349135">
          <w:marLeft w:val="640"/>
          <w:marRight w:val="0"/>
          <w:marTop w:val="0"/>
          <w:marBottom w:val="0"/>
          <w:divBdr>
            <w:top w:val="none" w:sz="0" w:space="0" w:color="auto"/>
            <w:left w:val="none" w:sz="0" w:space="0" w:color="auto"/>
            <w:bottom w:val="none" w:sz="0" w:space="0" w:color="auto"/>
            <w:right w:val="none" w:sz="0" w:space="0" w:color="auto"/>
          </w:divBdr>
        </w:div>
        <w:div w:id="126513927">
          <w:marLeft w:val="640"/>
          <w:marRight w:val="0"/>
          <w:marTop w:val="0"/>
          <w:marBottom w:val="0"/>
          <w:divBdr>
            <w:top w:val="none" w:sz="0" w:space="0" w:color="auto"/>
            <w:left w:val="none" w:sz="0" w:space="0" w:color="auto"/>
            <w:bottom w:val="none" w:sz="0" w:space="0" w:color="auto"/>
            <w:right w:val="none" w:sz="0" w:space="0" w:color="auto"/>
          </w:divBdr>
        </w:div>
        <w:div w:id="2064940236">
          <w:marLeft w:val="640"/>
          <w:marRight w:val="0"/>
          <w:marTop w:val="0"/>
          <w:marBottom w:val="0"/>
          <w:divBdr>
            <w:top w:val="none" w:sz="0" w:space="0" w:color="auto"/>
            <w:left w:val="none" w:sz="0" w:space="0" w:color="auto"/>
            <w:bottom w:val="none" w:sz="0" w:space="0" w:color="auto"/>
            <w:right w:val="none" w:sz="0" w:space="0" w:color="auto"/>
          </w:divBdr>
        </w:div>
        <w:div w:id="1210344310">
          <w:marLeft w:val="640"/>
          <w:marRight w:val="0"/>
          <w:marTop w:val="0"/>
          <w:marBottom w:val="0"/>
          <w:divBdr>
            <w:top w:val="none" w:sz="0" w:space="0" w:color="auto"/>
            <w:left w:val="none" w:sz="0" w:space="0" w:color="auto"/>
            <w:bottom w:val="none" w:sz="0" w:space="0" w:color="auto"/>
            <w:right w:val="none" w:sz="0" w:space="0" w:color="auto"/>
          </w:divBdr>
        </w:div>
        <w:div w:id="1572815772">
          <w:marLeft w:val="640"/>
          <w:marRight w:val="0"/>
          <w:marTop w:val="0"/>
          <w:marBottom w:val="0"/>
          <w:divBdr>
            <w:top w:val="none" w:sz="0" w:space="0" w:color="auto"/>
            <w:left w:val="none" w:sz="0" w:space="0" w:color="auto"/>
            <w:bottom w:val="none" w:sz="0" w:space="0" w:color="auto"/>
            <w:right w:val="none" w:sz="0" w:space="0" w:color="auto"/>
          </w:divBdr>
        </w:div>
        <w:div w:id="1391227116">
          <w:marLeft w:val="640"/>
          <w:marRight w:val="0"/>
          <w:marTop w:val="0"/>
          <w:marBottom w:val="0"/>
          <w:divBdr>
            <w:top w:val="none" w:sz="0" w:space="0" w:color="auto"/>
            <w:left w:val="none" w:sz="0" w:space="0" w:color="auto"/>
            <w:bottom w:val="none" w:sz="0" w:space="0" w:color="auto"/>
            <w:right w:val="none" w:sz="0" w:space="0" w:color="auto"/>
          </w:divBdr>
        </w:div>
        <w:div w:id="932862111">
          <w:marLeft w:val="640"/>
          <w:marRight w:val="0"/>
          <w:marTop w:val="0"/>
          <w:marBottom w:val="0"/>
          <w:divBdr>
            <w:top w:val="none" w:sz="0" w:space="0" w:color="auto"/>
            <w:left w:val="none" w:sz="0" w:space="0" w:color="auto"/>
            <w:bottom w:val="none" w:sz="0" w:space="0" w:color="auto"/>
            <w:right w:val="none" w:sz="0" w:space="0" w:color="auto"/>
          </w:divBdr>
        </w:div>
        <w:div w:id="2007972539">
          <w:marLeft w:val="640"/>
          <w:marRight w:val="0"/>
          <w:marTop w:val="0"/>
          <w:marBottom w:val="0"/>
          <w:divBdr>
            <w:top w:val="none" w:sz="0" w:space="0" w:color="auto"/>
            <w:left w:val="none" w:sz="0" w:space="0" w:color="auto"/>
            <w:bottom w:val="none" w:sz="0" w:space="0" w:color="auto"/>
            <w:right w:val="none" w:sz="0" w:space="0" w:color="auto"/>
          </w:divBdr>
        </w:div>
        <w:div w:id="517352489">
          <w:marLeft w:val="640"/>
          <w:marRight w:val="0"/>
          <w:marTop w:val="0"/>
          <w:marBottom w:val="0"/>
          <w:divBdr>
            <w:top w:val="none" w:sz="0" w:space="0" w:color="auto"/>
            <w:left w:val="none" w:sz="0" w:space="0" w:color="auto"/>
            <w:bottom w:val="none" w:sz="0" w:space="0" w:color="auto"/>
            <w:right w:val="none" w:sz="0" w:space="0" w:color="auto"/>
          </w:divBdr>
        </w:div>
        <w:div w:id="1105660414">
          <w:marLeft w:val="640"/>
          <w:marRight w:val="0"/>
          <w:marTop w:val="0"/>
          <w:marBottom w:val="0"/>
          <w:divBdr>
            <w:top w:val="none" w:sz="0" w:space="0" w:color="auto"/>
            <w:left w:val="none" w:sz="0" w:space="0" w:color="auto"/>
            <w:bottom w:val="none" w:sz="0" w:space="0" w:color="auto"/>
            <w:right w:val="none" w:sz="0" w:space="0" w:color="auto"/>
          </w:divBdr>
        </w:div>
        <w:div w:id="1806851085">
          <w:marLeft w:val="640"/>
          <w:marRight w:val="0"/>
          <w:marTop w:val="0"/>
          <w:marBottom w:val="0"/>
          <w:divBdr>
            <w:top w:val="none" w:sz="0" w:space="0" w:color="auto"/>
            <w:left w:val="none" w:sz="0" w:space="0" w:color="auto"/>
            <w:bottom w:val="none" w:sz="0" w:space="0" w:color="auto"/>
            <w:right w:val="none" w:sz="0" w:space="0" w:color="auto"/>
          </w:divBdr>
        </w:div>
        <w:div w:id="2054376943">
          <w:marLeft w:val="640"/>
          <w:marRight w:val="0"/>
          <w:marTop w:val="0"/>
          <w:marBottom w:val="0"/>
          <w:divBdr>
            <w:top w:val="none" w:sz="0" w:space="0" w:color="auto"/>
            <w:left w:val="none" w:sz="0" w:space="0" w:color="auto"/>
            <w:bottom w:val="none" w:sz="0" w:space="0" w:color="auto"/>
            <w:right w:val="none" w:sz="0" w:space="0" w:color="auto"/>
          </w:divBdr>
        </w:div>
        <w:div w:id="2076078652">
          <w:marLeft w:val="640"/>
          <w:marRight w:val="0"/>
          <w:marTop w:val="0"/>
          <w:marBottom w:val="0"/>
          <w:divBdr>
            <w:top w:val="none" w:sz="0" w:space="0" w:color="auto"/>
            <w:left w:val="none" w:sz="0" w:space="0" w:color="auto"/>
            <w:bottom w:val="none" w:sz="0" w:space="0" w:color="auto"/>
            <w:right w:val="none" w:sz="0" w:space="0" w:color="auto"/>
          </w:divBdr>
        </w:div>
        <w:div w:id="378895577">
          <w:marLeft w:val="640"/>
          <w:marRight w:val="0"/>
          <w:marTop w:val="0"/>
          <w:marBottom w:val="0"/>
          <w:divBdr>
            <w:top w:val="none" w:sz="0" w:space="0" w:color="auto"/>
            <w:left w:val="none" w:sz="0" w:space="0" w:color="auto"/>
            <w:bottom w:val="none" w:sz="0" w:space="0" w:color="auto"/>
            <w:right w:val="none" w:sz="0" w:space="0" w:color="auto"/>
          </w:divBdr>
        </w:div>
        <w:div w:id="1334606446">
          <w:marLeft w:val="640"/>
          <w:marRight w:val="0"/>
          <w:marTop w:val="0"/>
          <w:marBottom w:val="0"/>
          <w:divBdr>
            <w:top w:val="none" w:sz="0" w:space="0" w:color="auto"/>
            <w:left w:val="none" w:sz="0" w:space="0" w:color="auto"/>
            <w:bottom w:val="none" w:sz="0" w:space="0" w:color="auto"/>
            <w:right w:val="none" w:sz="0" w:space="0" w:color="auto"/>
          </w:divBdr>
        </w:div>
        <w:div w:id="208108707">
          <w:marLeft w:val="640"/>
          <w:marRight w:val="0"/>
          <w:marTop w:val="0"/>
          <w:marBottom w:val="0"/>
          <w:divBdr>
            <w:top w:val="none" w:sz="0" w:space="0" w:color="auto"/>
            <w:left w:val="none" w:sz="0" w:space="0" w:color="auto"/>
            <w:bottom w:val="none" w:sz="0" w:space="0" w:color="auto"/>
            <w:right w:val="none" w:sz="0" w:space="0" w:color="auto"/>
          </w:divBdr>
        </w:div>
        <w:div w:id="805201974">
          <w:marLeft w:val="640"/>
          <w:marRight w:val="0"/>
          <w:marTop w:val="0"/>
          <w:marBottom w:val="0"/>
          <w:divBdr>
            <w:top w:val="none" w:sz="0" w:space="0" w:color="auto"/>
            <w:left w:val="none" w:sz="0" w:space="0" w:color="auto"/>
            <w:bottom w:val="none" w:sz="0" w:space="0" w:color="auto"/>
            <w:right w:val="none" w:sz="0" w:space="0" w:color="auto"/>
          </w:divBdr>
        </w:div>
        <w:div w:id="2050641768">
          <w:marLeft w:val="640"/>
          <w:marRight w:val="0"/>
          <w:marTop w:val="0"/>
          <w:marBottom w:val="0"/>
          <w:divBdr>
            <w:top w:val="none" w:sz="0" w:space="0" w:color="auto"/>
            <w:left w:val="none" w:sz="0" w:space="0" w:color="auto"/>
            <w:bottom w:val="none" w:sz="0" w:space="0" w:color="auto"/>
            <w:right w:val="none" w:sz="0" w:space="0" w:color="auto"/>
          </w:divBdr>
        </w:div>
        <w:div w:id="2033913476">
          <w:marLeft w:val="640"/>
          <w:marRight w:val="0"/>
          <w:marTop w:val="0"/>
          <w:marBottom w:val="0"/>
          <w:divBdr>
            <w:top w:val="none" w:sz="0" w:space="0" w:color="auto"/>
            <w:left w:val="none" w:sz="0" w:space="0" w:color="auto"/>
            <w:bottom w:val="none" w:sz="0" w:space="0" w:color="auto"/>
            <w:right w:val="none" w:sz="0" w:space="0" w:color="auto"/>
          </w:divBdr>
        </w:div>
        <w:div w:id="1775517588">
          <w:marLeft w:val="640"/>
          <w:marRight w:val="0"/>
          <w:marTop w:val="0"/>
          <w:marBottom w:val="0"/>
          <w:divBdr>
            <w:top w:val="none" w:sz="0" w:space="0" w:color="auto"/>
            <w:left w:val="none" w:sz="0" w:space="0" w:color="auto"/>
            <w:bottom w:val="none" w:sz="0" w:space="0" w:color="auto"/>
            <w:right w:val="none" w:sz="0" w:space="0" w:color="auto"/>
          </w:divBdr>
        </w:div>
        <w:div w:id="717170359">
          <w:marLeft w:val="640"/>
          <w:marRight w:val="0"/>
          <w:marTop w:val="0"/>
          <w:marBottom w:val="0"/>
          <w:divBdr>
            <w:top w:val="none" w:sz="0" w:space="0" w:color="auto"/>
            <w:left w:val="none" w:sz="0" w:space="0" w:color="auto"/>
            <w:bottom w:val="none" w:sz="0" w:space="0" w:color="auto"/>
            <w:right w:val="none" w:sz="0" w:space="0" w:color="auto"/>
          </w:divBdr>
        </w:div>
        <w:div w:id="1359968033">
          <w:marLeft w:val="640"/>
          <w:marRight w:val="0"/>
          <w:marTop w:val="0"/>
          <w:marBottom w:val="0"/>
          <w:divBdr>
            <w:top w:val="none" w:sz="0" w:space="0" w:color="auto"/>
            <w:left w:val="none" w:sz="0" w:space="0" w:color="auto"/>
            <w:bottom w:val="none" w:sz="0" w:space="0" w:color="auto"/>
            <w:right w:val="none" w:sz="0" w:space="0" w:color="auto"/>
          </w:divBdr>
        </w:div>
        <w:div w:id="1681346537">
          <w:marLeft w:val="640"/>
          <w:marRight w:val="0"/>
          <w:marTop w:val="0"/>
          <w:marBottom w:val="0"/>
          <w:divBdr>
            <w:top w:val="none" w:sz="0" w:space="0" w:color="auto"/>
            <w:left w:val="none" w:sz="0" w:space="0" w:color="auto"/>
            <w:bottom w:val="none" w:sz="0" w:space="0" w:color="auto"/>
            <w:right w:val="none" w:sz="0" w:space="0" w:color="auto"/>
          </w:divBdr>
        </w:div>
        <w:div w:id="1073238845">
          <w:marLeft w:val="640"/>
          <w:marRight w:val="0"/>
          <w:marTop w:val="0"/>
          <w:marBottom w:val="0"/>
          <w:divBdr>
            <w:top w:val="none" w:sz="0" w:space="0" w:color="auto"/>
            <w:left w:val="none" w:sz="0" w:space="0" w:color="auto"/>
            <w:bottom w:val="none" w:sz="0" w:space="0" w:color="auto"/>
            <w:right w:val="none" w:sz="0" w:space="0" w:color="auto"/>
          </w:divBdr>
        </w:div>
        <w:div w:id="1551184123">
          <w:marLeft w:val="640"/>
          <w:marRight w:val="0"/>
          <w:marTop w:val="0"/>
          <w:marBottom w:val="0"/>
          <w:divBdr>
            <w:top w:val="none" w:sz="0" w:space="0" w:color="auto"/>
            <w:left w:val="none" w:sz="0" w:space="0" w:color="auto"/>
            <w:bottom w:val="none" w:sz="0" w:space="0" w:color="auto"/>
            <w:right w:val="none" w:sz="0" w:space="0" w:color="auto"/>
          </w:divBdr>
        </w:div>
        <w:div w:id="381756451">
          <w:marLeft w:val="640"/>
          <w:marRight w:val="0"/>
          <w:marTop w:val="0"/>
          <w:marBottom w:val="0"/>
          <w:divBdr>
            <w:top w:val="none" w:sz="0" w:space="0" w:color="auto"/>
            <w:left w:val="none" w:sz="0" w:space="0" w:color="auto"/>
            <w:bottom w:val="none" w:sz="0" w:space="0" w:color="auto"/>
            <w:right w:val="none" w:sz="0" w:space="0" w:color="auto"/>
          </w:divBdr>
        </w:div>
        <w:div w:id="1470509277">
          <w:marLeft w:val="640"/>
          <w:marRight w:val="0"/>
          <w:marTop w:val="0"/>
          <w:marBottom w:val="0"/>
          <w:divBdr>
            <w:top w:val="none" w:sz="0" w:space="0" w:color="auto"/>
            <w:left w:val="none" w:sz="0" w:space="0" w:color="auto"/>
            <w:bottom w:val="none" w:sz="0" w:space="0" w:color="auto"/>
            <w:right w:val="none" w:sz="0" w:space="0" w:color="auto"/>
          </w:divBdr>
        </w:div>
        <w:div w:id="777604867">
          <w:marLeft w:val="640"/>
          <w:marRight w:val="0"/>
          <w:marTop w:val="0"/>
          <w:marBottom w:val="0"/>
          <w:divBdr>
            <w:top w:val="none" w:sz="0" w:space="0" w:color="auto"/>
            <w:left w:val="none" w:sz="0" w:space="0" w:color="auto"/>
            <w:bottom w:val="none" w:sz="0" w:space="0" w:color="auto"/>
            <w:right w:val="none" w:sz="0" w:space="0" w:color="auto"/>
          </w:divBdr>
        </w:div>
        <w:div w:id="1255627200">
          <w:marLeft w:val="640"/>
          <w:marRight w:val="0"/>
          <w:marTop w:val="0"/>
          <w:marBottom w:val="0"/>
          <w:divBdr>
            <w:top w:val="none" w:sz="0" w:space="0" w:color="auto"/>
            <w:left w:val="none" w:sz="0" w:space="0" w:color="auto"/>
            <w:bottom w:val="none" w:sz="0" w:space="0" w:color="auto"/>
            <w:right w:val="none" w:sz="0" w:space="0" w:color="auto"/>
          </w:divBdr>
        </w:div>
        <w:div w:id="867261314">
          <w:marLeft w:val="640"/>
          <w:marRight w:val="0"/>
          <w:marTop w:val="0"/>
          <w:marBottom w:val="0"/>
          <w:divBdr>
            <w:top w:val="none" w:sz="0" w:space="0" w:color="auto"/>
            <w:left w:val="none" w:sz="0" w:space="0" w:color="auto"/>
            <w:bottom w:val="none" w:sz="0" w:space="0" w:color="auto"/>
            <w:right w:val="none" w:sz="0" w:space="0" w:color="auto"/>
          </w:divBdr>
        </w:div>
        <w:div w:id="447628517">
          <w:marLeft w:val="640"/>
          <w:marRight w:val="0"/>
          <w:marTop w:val="0"/>
          <w:marBottom w:val="0"/>
          <w:divBdr>
            <w:top w:val="none" w:sz="0" w:space="0" w:color="auto"/>
            <w:left w:val="none" w:sz="0" w:space="0" w:color="auto"/>
            <w:bottom w:val="none" w:sz="0" w:space="0" w:color="auto"/>
            <w:right w:val="none" w:sz="0" w:space="0" w:color="auto"/>
          </w:divBdr>
        </w:div>
        <w:div w:id="357513212">
          <w:marLeft w:val="640"/>
          <w:marRight w:val="0"/>
          <w:marTop w:val="0"/>
          <w:marBottom w:val="0"/>
          <w:divBdr>
            <w:top w:val="none" w:sz="0" w:space="0" w:color="auto"/>
            <w:left w:val="none" w:sz="0" w:space="0" w:color="auto"/>
            <w:bottom w:val="none" w:sz="0" w:space="0" w:color="auto"/>
            <w:right w:val="none" w:sz="0" w:space="0" w:color="auto"/>
          </w:divBdr>
        </w:div>
        <w:div w:id="1421760290">
          <w:marLeft w:val="640"/>
          <w:marRight w:val="0"/>
          <w:marTop w:val="0"/>
          <w:marBottom w:val="0"/>
          <w:divBdr>
            <w:top w:val="none" w:sz="0" w:space="0" w:color="auto"/>
            <w:left w:val="none" w:sz="0" w:space="0" w:color="auto"/>
            <w:bottom w:val="none" w:sz="0" w:space="0" w:color="auto"/>
            <w:right w:val="none" w:sz="0" w:space="0" w:color="auto"/>
          </w:divBdr>
        </w:div>
        <w:div w:id="1194998606">
          <w:marLeft w:val="640"/>
          <w:marRight w:val="0"/>
          <w:marTop w:val="0"/>
          <w:marBottom w:val="0"/>
          <w:divBdr>
            <w:top w:val="none" w:sz="0" w:space="0" w:color="auto"/>
            <w:left w:val="none" w:sz="0" w:space="0" w:color="auto"/>
            <w:bottom w:val="none" w:sz="0" w:space="0" w:color="auto"/>
            <w:right w:val="none" w:sz="0" w:space="0" w:color="auto"/>
          </w:divBdr>
        </w:div>
        <w:div w:id="988097560">
          <w:marLeft w:val="640"/>
          <w:marRight w:val="0"/>
          <w:marTop w:val="0"/>
          <w:marBottom w:val="0"/>
          <w:divBdr>
            <w:top w:val="none" w:sz="0" w:space="0" w:color="auto"/>
            <w:left w:val="none" w:sz="0" w:space="0" w:color="auto"/>
            <w:bottom w:val="none" w:sz="0" w:space="0" w:color="auto"/>
            <w:right w:val="none" w:sz="0" w:space="0" w:color="auto"/>
          </w:divBdr>
        </w:div>
      </w:divsChild>
    </w:div>
    <w:div w:id="992636262">
      <w:bodyDiv w:val="1"/>
      <w:marLeft w:val="0"/>
      <w:marRight w:val="0"/>
      <w:marTop w:val="0"/>
      <w:marBottom w:val="0"/>
      <w:divBdr>
        <w:top w:val="none" w:sz="0" w:space="0" w:color="auto"/>
        <w:left w:val="none" w:sz="0" w:space="0" w:color="auto"/>
        <w:bottom w:val="none" w:sz="0" w:space="0" w:color="auto"/>
        <w:right w:val="none" w:sz="0" w:space="0" w:color="auto"/>
      </w:divBdr>
      <w:divsChild>
        <w:div w:id="955405806">
          <w:marLeft w:val="640"/>
          <w:marRight w:val="0"/>
          <w:marTop w:val="0"/>
          <w:marBottom w:val="0"/>
          <w:divBdr>
            <w:top w:val="none" w:sz="0" w:space="0" w:color="auto"/>
            <w:left w:val="none" w:sz="0" w:space="0" w:color="auto"/>
            <w:bottom w:val="none" w:sz="0" w:space="0" w:color="auto"/>
            <w:right w:val="none" w:sz="0" w:space="0" w:color="auto"/>
          </w:divBdr>
        </w:div>
        <w:div w:id="1048989773">
          <w:marLeft w:val="640"/>
          <w:marRight w:val="0"/>
          <w:marTop w:val="0"/>
          <w:marBottom w:val="0"/>
          <w:divBdr>
            <w:top w:val="none" w:sz="0" w:space="0" w:color="auto"/>
            <w:left w:val="none" w:sz="0" w:space="0" w:color="auto"/>
            <w:bottom w:val="none" w:sz="0" w:space="0" w:color="auto"/>
            <w:right w:val="none" w:sz="0" w:space="0" w:color="auto"/>
          </w:divBdr>
        </w:div>
        <w:div w:id="872965195">
          <w:marLeft w:val="640"/>
          <w:marRight w:val="0"/>
          <w:marTop w:val="0"/>
          <w:marBottom w:val="0"/>
          <w:divBdr>
            <w:top w:val="none" w:sz="0" w:space="0" w:color="auto"/>
            <w:left w:val="none" w:sz="0" w:space="0" w:color="auto"/>
            <w:bottom w:val="none" w:sz="0" w:space="0" w:color="auto"/>
            <w:right w:val="none" w:sz="0" w:space="0" w:color="auto"/>
          </w:divBdr>
        </w:div>
        <w:div w:id="1226449636">
          <w:marLeft w:val="640"/>
          <w:marRight w:val="0"/>
          <w:marTop w:val="0"/>
          <w:marBottom w:val="0"/>
          <w:divBdr>
            <w:top w:val="none" w:sz="0" w:space="0" w:color="auto"/>
            <w:left w:val="none" w:sz="0" w:space="0" w:color="auto"/>
            <w:bottom w:val="none" w:sz="0" w:space="0" w:color="auto"/>
            <w:right w:val="none" w:sz="0" w:space="0" w:color="auto"/>
          </w:divBdr>
        </w:div>
        <w:div w:id="245846165">
          <w:marLeft w:val="640"/>
          <w:marRight w:val="0"/>
          <w:marTop w:val="0"/>
          <w:marBottom w:val="0"/>
          <w:divBdr>
            <w:top w:val="none" w:sz="0" w:space="0" w:color="auto"/>
            <w:left w:val="none" w:sz="0" w:space="0" w:color="auto"/>
            <w:bottom w:val="none" w:sz="0" w:space="0" w:color="auto"/>
            <w:right w:val="none" w:sz="0" w:space="0" w:color="auto"/>
          </w:divBdr>
        </w:div>
        <w:div w:id="1897857896">
          <w:marLeft w:val="640"/>
          <w:marRight w:val="0"/>
          <w:marTop w:val="0"/>
          <w:marBottom w:val="0"/>
          <w:divBdr>
            <w:top w:val="none" w:sz="0" w:space="0" w:color="auto"/>
            <w:left w:val="none" w:sz="0" w:space="0" w:color="auto"/>
            <w:bottom w:val="none" w:sz="0" w:space="0" w:color="auto"/>
            <w:right w:val="none" w:sz="0" w:space="0" w:color="auto"/>
          </w:divBdr>
        </w:div>
        <w:div w:id="745809097">
          <w:marLeft w:val="640"/>
          <w:marRight w:val="0"/>
          <w:marTop w:val="0"/>
          <w:marBottom w:val="0"/>
          <w:divBdr>
            <w:top w:val="none" w:sz="0" w:space="0" w:color="auto"/>
            <w:left w:val="none" w:sz="0" w:space="0" w:color="auto"/>
            <w:bottom w:val="none" w:sz="0" w:space="0" w:color="auto"/>
            <w:right w:val="none" w:sz="0" w:space="0" w:color="auto"/>
          </w:divBdr>
        </w:div>
        <w:div w:id="1408067428">
          <w:marLeft w:val="640"/>
          <w:marRight w:val="0"/>
          <w:marTop w:val="0"/>
          <w:marBottom w:val="0"/>
          <w:divBdr>
            <w:top w:val="none" w:sz="0" w:space="0" w:color="auto"/>
            <w:left w:val="none" w:sz="0" w:space="0" w:color="auto"/>
            <w:bottom w:val="none" w:sz="0" w:space="0" w:color="auto"/>
            <w:right w:val="none" w:sz="0" w:space="0" w:color="auto"/>
          </w:divBdr>
        </w:div>
        <w:div w:id="426195851">
          <w:marLeft w:val="640"/>
          <w:marRight w:val="0"/>
          <w:marTop w:val="0"/>
          <w:marBottom w:val="0"/>
          <w:divBdr>
            <w:top w:val="none" w:sz="0" w:space="0" w:color="auto"/>
            <w:left w:val="none" w:sz="0" w:space="0" w:color="auto"/>
            <w:bottom w:val="none" w:sz="0" w:space="0" w:color="auto"/>
            <w:right w:val="none" w:sz="0" w:space="0" w:color="auto"/>
          </w:divBdr>
        </w:div>
        <w:div w:id="1478958330">
          <w:marLeft w:val="640"/>
          <w:marRight w:val="0"/>
          <w:marTop w:val="0"/>
          <w:marBottom w:val="0"/>
          <w:divBdr>
            <w:top w:val="none" w:sz="0" w:space="0" w:color="auto"/>
            <w:left w:val="none" w:sz="0" w:space="0" w:color="auto"/>
            <w:bottom w:val="none" w:sz="0" w:space="0" w:color="auto"/>
            <w:right w:val="none" w:sz="0" w:space="0" w:color="auto"/>
          </w:divBdr>
        </w:div>
        <w:div w:id="1088573719">
          <w:marLeft w:val="640"/>
          <w:marRight w:val="0"/>
          <w:marTop w:val="0"/>
          <w:marBottom w:val="0"/>
          <w:divBdr>
            <w:top w:val="none" w:sz="0" w:space="0" w:color="auto"/>
            <w:left w:val="none" w:sz="0" w:space="0" w:color="auto"/>
            <w:bottom w:val="none" w:sz="0" w:space="0" w:color="auto"/>
            <w:right w:val="none" w:sz="0" w:space="0" w:color="auto"/>
          </w:divBdr>
        </w:div>
        <w:div w:id="1920677058">
          <w:marLeft w:val="640"/>
          <w:marRight w:val="0"/>
          <w:marTop w:val="0"/>
          <w:marBottom w:val="0"/>
          <w:divBdr>
            <w:top w:val="none" w:sz="0" w:space="0" w:color="auto"/>
            <w:left w:val="none" w:sz="0" w:space="0" w:color="auto"/>
            <w:bottom w:val="none" w:sz="0" w:space="0" w:color="auto"/>
            <w:right w:val="none" w:sz="0" w:space="0" w:color="auto"/>
          </w:divBdr>
        </w:div>
        <w:div w:id="2108043186">
          <w:marLeft w:val="640"/>
          <w:marRight w:val="0"/>
          <w:marTop w:val="0"/>
          <w:marBottom w:val="0"/>
          <w:divBdr>
            <w:top w:val="none" w:sz="0" w:space="0" w:color="auto"/>
            <w:left w:val="none" w:sz="0" w:space="0" w:color="auto"/>
            <w:bottom w:val="none" w:sz="0" w:space="0" w:color="auto"/>
            <w:right w:val="none" w:sz="0" w:space="0" w:color="auto"/>
          </w:divBdr>
        </w:div>
        <w:div w:id="1723627736">
          <w:marLeft w:val="640"/>
          <w:marRight w:val="0"/>
          <w:marTop w:val="0"/>
          <w:marBottom w:val="0"/>
          <w:divBdr>
            <w:top w:val="none" w:sz="0" w:space="0" w:color="auto"/>
            <w:left w:val="none" w:sz="0" w:space="0" w:color="auto"/>
            <w:bottom w:val="none" w:sz="0" w:space="0" w:color="auto"/>
            <w:right w:val="none" w:sz="0" w:space="0" w:color="auto"/>
          </w:divBdr>
        </w:div>
        <w:div w:id="537355020">
          <w:marLeft w:val="640"/>
          <w:marRight w:val="0"/>
          <w:marTop w:val="0"/>
          <w:marBottom w:val="0"/>
          <w:divBdr>
            <w:top w:val="none" w:sz="0" w:space="0" w:color="auto"/>
            <w:left w:val="none" w:sz="0" w:space="0" w:color="auto"/>
            <w:bottom w:val="none" w:sz="0" w:space="0" w:color="auto"/>
            <w:right w:val="none" w:sz="0" w:space="0" w:color="auto"/>
          </w:divBdr>
        </w:div>
        <w:div w:id="1604141665">
          <w:marLeft w:val="640"/>
          <w:marRight w:val="0"/>
          <w:marTop w:val="0"/>
          <w:marBottom w:val="0"/>
          <w:divBdr>
            <w:top w:val="none" w:sz="0" w:space="0" w:color="auto"/>
            <w:left w:val="none" w:sz="0" w:space="0" w:color="auto"/>
            <w:bottom w:val="none" w:sz="0" w:space="0" w:color="auto"/>
            <w:right w:val="none" w:sz="0" w:space="0" w:color="auto"/>
          </w:divBdr>
        </w:div>
        <w:div w:id="388041813">
          <w:marLeft w:val="640"/>
          <w:marRight w:val="0"/>
          <w:marTop w:val="0"/>
          <w:marBottom w:val="0"/>
          <w:divBdr>
            <w:top w:val="none" w:sz="0" w:space="0" w:color="auto"/>
            <w:left w:val="none" w:sz="0" w:space="0" w:color="auto"/>
            <w:bottom w:val="none" w:sz="0" w:space="0" w:color="auto"/>
            <w:right w:val="none" w:sz="0" w:space="0" w:color="auto"/>
          </w:divBdr>
        </w:div>
        <w:div w:id="616645716">
          <w:marLeft w:val="640"/>
          <w:marRight w:val="0"/>
          <w:marTop w:val="0"/>
          <w:marBottom w:val="0"/>
          <w:divBdr>
            <w:top w:val="none" w:sz="0" w:space="0" w:color="auto"/>
            <w:left w:val="none" w:sz="0" w:space="0" w:color="auto"/>
            <w:bottom w:val="none" w:sz="0" w:space="0" w:color="auto"/>
            <w:right w:val="none" w:sz="0" w:space="0" w:color="auto"/>
          </w:divBdr>
        </w:div>
        <w:div w:id="1625230792">
          <w:marLeft w:val="640"/>
          <w:marRight w:val="0"/>
          <w:marTop w:val="0"/>
          <w:marBottom w:val="0"/>
          <w:divBdr>
            <w:top w:val="none" w:sz="0" w:space="0" w:color="auto"/>
            <w:left w:val="none" w:sz="0" w:space="0" w:color="auto"/>
            <w:bottom w:val="none" w:sz="0" w:space="0" w:color="auto"/>
            <w:right w:val="none" w:sz="0" w:space="0" w:color="auto"/>
          </w:divBdr>
        </w:div>
        <w:div w:id="1188568929">
          <w:marLeft w:val="640"/>
          <w:marRight w:val="0"/>
          <w:marTop w:val="0"/>
          <w:marBottom w:val="0"/>
          <w:divBdr>
            <w:top w:val="none" w:sz="0" w:space="0" w:color="auto"/>
            <w:left w:val="none" w:sz="0" w:space="0" w:color="auto"/>
            <w:bottom w:val="none" w:sz="0" w:space="0" w:color="auto"/>
            <w:right w:val="none" w:sz="0" w:space="0" w:color="auto"/>
          </w:divBdr>
        </w:div>
        <w:div w:id="1696614080">
          <w:marLeft w:val="640"/>
          <w:marRight w:val="0"/>
          <w:marTop w:val="0"/>
          <w:marBottom w:val="0"/>
          <w:divBdr>
            <w:top w:val="none" w:sz="0" w:space="0" w:color="auto"/>
            <w:left w:val="none" w:sz="0" w:space="0" w:color="auto"/>
            <w:bottom w:val="none" w:sz="0" w:space="0" w:color="auto"/>
            <w:right w:val="none" w:sz="0" w:space="0" w:color="auto"/>
          </w:divBdr>
        </w:div>
        <w:div w:id="1046182186">
          <w:marLeft w:val="640"/>
          <w:marRight w:val="0"/>
          <w:marTop w:val="0"/>
          <w:marBottom w:val="0"/>
          <w:divBdr>
            <w:top w:val="none" w:sz="0" w:space="0" w:color="auto"/>
            <w:left w:val="none" w:sz="0" w:space="0" w:color="auto"/>
            <w:bottom w:val="none" w:sz="0" w:space="0" w:color="auto"/>
            <w:right w:val="none" w:sz="0" w:space="0" w:color="auto"/>
          </w:divBdr>
        </w:div>
        <w:div w:id="1719205993">
          <w:marLeft w:val="640"/>
          <w:marRight w:val="0"/>
          <w:marTop w:val="0"/>
          <w:marBottom w:val="0"/>
          <w:divBdr>
            <w:top w:val="none" w:sz="0" w:space="0" w:color="auto"/>
            <w:left w:val="none" w:sz="0" w:space="0" w:color="auto"/>
            <w:bottom w:val="none" w:sz="0" w:space="0" w:color="auto"/>
            <w:right w:val="none" w:sz="0" w:space="0" w:color="auto"/>
          </w:divBdr>
        </w:div>
        <w:div w:id="1263732284">
          <w:marLeft w:val="640"/>
          <w:marRight w:val="0"/>
          <w:marTop w:val="0"/>
          <w:marBottom w:val="0"/>
          <w:divBdr>
            <w:top w:val="none" w:sz="0" w:space="0" w:color="auto"/>
            <w:left w:val="none" w:sz="0" w:space="0" w:color="auto"/>
            <w:bottom w:val="none" w:sz="0" w:space="0" w:color="auto"/>
            <w:right w:val="none" w:sz="0" w:space="0" w:color="auto"/>
          </w:divBdr>
        </w:div>
        <w:div w:id="761802483">
          <w:marLeft w:val="640"/>
          <w:marRight w:val="0"/>
          <w:marTop w:val="0"/>
          <w:marBottom w:val="0"/>
          <w:divBdr>
            <w:top w:val="none" w:sz="0" w:space="0" w:color="auto"/>
            <w:left w:val="none" w:sz="0" w:space="0" w:color="auto"/>
            <w:bottom w:val="none" w:sz="0" w:space="0" w:color="auto"/>
            <w:right w:val="none" w:sz="0" w:space="0" w:color="auto"/>
          </w:divBdr>
        </w:div>
        <w:div w:id="1140416979">
          <w:marLeft w:val="640"/>
          <w:marRight w:val="0"/>
          <w:marTop w:val="0"/>
          <w:marBottom w:val="0"/>
          <w:divBdr>
            <w:top w:val="none" w:sz="0" w:space="0" w:color="auto"/>
            <w:left w:val="none" w:sz="0" w:space="0" w:color="auto"/>
            <w:bottom w:val="none" w:sz="0" w:space="0" w:color="auto"/>
            <w:right w:val="none" w:sz="0" w:space="0" w:color="auto"/>
          </w:divBdr>
        </w:div>
        <w:div w:id="2120952720">
          <w:marLeft w:val="640"/>
          <w:marRight w:val="0"/>
          <w:marTop w:val="0"/>
          <w:marBottom w:val="0"/>
          <w:divBdr>
            <w:top w:val="none" w:sz="0" w:space="0" w:color="auto"/>
            <w:left w:val="none" w:sz="0" w:space="0" w:color="auto"/>
            <w:bottom w:val="none" w:sz="0" w:space="0" w:color="auto"/>
            <w:right w:val="none" w:sz="0" w:space="0" w:color="auto"/>
          </w:divBdr>
        </w:div>
        <w:div w:id="1439447655">
          <w:marLeft w:val="640"/>
          <w:marRight w:val="0"/>
          <w:marTop w:val="0"/>
          <w:marBottom w:val="0"/>
          <w:divBdr>
            <w:top w:val="none" w:sz="0" w:space="0" w:color="auto"/>
            <w:left w:val="none" w:sz="0" w:space="0" w:color="auto"/>
            <w:bottom w:val="none" w:sz="0" w:space="0" w:color="auto"/>
            <w:right w:val="none" w:sz="0" w:space="0" w:color="auto"/>
          </w:divBdr>
        </w:div>
        <w:div w:id="511915700">
          <w:marLeft w:val="640"/>
          <w:marRight w:val="0"/>
          <w:marTop w:val="0"/>
          <w:marBottom w:val="0"/>
          <w:divBdr>
            <w:top w:val="none" w:sz="0" w:space="0" w:color="auto"/>
            <w:left w:val="none" w:sz="0" w:space="0" w:color="auto"/>
            <w:bottom w:val="none" w:sz="0" w:space="0" w:color="auto"/>
            <w:right w:val="none" w:sz="0" w:space="0" w:color="auto"/>
          </w:divBdr>
        </w:div>
        <w:div w:id="694844600">
          <w:marLeft w:val="640"/>
          <w:marRight w:val="0"/>
          <w:marTop w:val="0"/>
          <w:marBottom w:val="0"/>
          <w:divBdr>
            <w:top w:val="none" w:sz="0" w:space="0" w:color="auto"/>
            <w:left w:val="none" w:sz="0" w:space="0" w:color="auto"/>
            <w:bottom w:val="none" w:sz="0" w:space="0" w:color="auto"/>
            <w:right w:val="none" w:sz="0" w:space="0" w:color="auto"/>
          </w:divBdr>
        </w:div>
        <w:div w:id="1428816289">
          <w:marLeft w:val="640"/>
          <w:marRight w:val="0"/>
          <w:marTop w:val="0"/>
          <w:marBottom w:val="0"/>
          <w:divBdr>
            <w:top w:val="none" w:sz="0" w:space="0" w:color="auto"/>
            <w:left w:val="none" w:sz="0" w:space="0" w:color="auto"/>
            <w:bottom w:val="none" w:sz="0" w:space="0" w:color="auto"/>
            <w:right w:val="none" w:sz="0" w:space="0" w:color="auto"/>
          </w:divBdr>
        </w:div>
        <w:div w:id="1958028887">
          <w:marLeft w:val="640"/>
          <w:marRight w:val="0"/>
          <w:marTop w:val="0"/>
          <w:marBottom w:val="0"/>
          <w:divBdr>
            <w:top w:val="none" w:sz="0" w:space="0" w:color="auto"/>
            <w:left w:val="none" w:sz="0" w:space="0" w:color="auto"/>
            <w:bottom w:val="none" w:sz="0" w:space="0" w:color="auto"/>
            <w:right w:val="none" w:sz="0" w:space="0" w:color="auto"/>
          </w:divBdr>
        </w:div>
        <w:div w:id="1488861441">
          <w:marLeft w:val="640"/>
          <w:marRight w:val="0"/>
          <w:marTop w:val="0"/>
          <w:marBottom w:val="0"/>
          <w:divBdr>
            <w:top w:val="none" w:sz="0" w:space="0" w:color="auto"/>
            <w:left w:val="none" w:sz="0" w:space="0" w:color="auto"/>
            <w:bottom w:val="none" w:sz="0" w:space="0" w:color="auto"/>
            <w:right w:val="none" w:sz="0" w:space="0" w:color="auto"/>
          </w:divBdr>
        </w:div>
        <w:div w:id="1886479518">
          <w:marLeft w:val="640"/>
          <w:marRight w:val="0"/>
          <w:marTop w:val="0"/>
          <w:marBottom w:val="0"/>
          <w:divBdr>
            <w:top w:val="none" w:sz="0" w:space="0" w:color="auto"/>
            <w:left w:val="none" w:sz="0" w:space="0" w:color="auto"/>
            <w:bottom w:val="none" w:sz="0" w:space="0" w:color="auto"/>
            <w:right w:val="none" w:sz="0" w:space="0" w:color="auto"/>
          </w:divBdr>
        </w:div>
        <w:div w:id="797063301">
          <w:marLeft w:val="640"/>
          <w:marRight w:val="0"/>
          <w:marTop w:val="0"/>
          <w:marBottom w:val="0"/>
          <w:divBdr>
            <w:top w:val="none" w:sz="0" w:space="0" w:color="auto"/>
            <w:left w:val="none" w:sz="0" w:space="0" w:color="auto"/>
            <w:bottom w:val="none" w:sz="0" w:space="0" w:color="auto"/>
            <w:right w:val="none" w:sz="0" w:space="0" w:color="auto"/>
          </w:divBdr>
        </w:div>
        <w:div w:id="1823963388">
          <w:marLeft w:val="640"/>
          <w:marRight w:val="0"/>
          <w:marTop w:val="0"/>
          <w:marBottom w:val="0"/>
          <w:divBdr>
            <w:top w:val="none" w:sz="0" w:space="0" w:color="auto"/>
            <w:left w:val="none" w:sz="0" w:space="0" w:color="auto"/>
            <w:bottom w:val="none" w:sz="0" w:space="0" w:color="auto"/>
            <w:right w:val="none" w:sz="0" w:space="0" w:color="auto"/>
          </w:divBdr>
        </w:div>
        <w:div w:id="126432696">
          <w:marLeft w:val="640"/>
          <w:marRight w:val="0"/>
          <w:marTop w:val="0"/>
          <w:marBottom w:val="0"/>
          <w:divBdr>
            <w:top w:val="none" w:sz="0" w:space="0" w:color="auto"/>
            <w:left w:val="none" w:sz="0" w:space="0" w:color="auto"/>
            <w:bottom w:val="none" w:sz="0" w:space="0" w:color="auto"/>
            <w:right w:val="none" w:sz="0" w:space="0" w:color="auto"/>
          </w:divBdr>
        </w:div>
        <w:div w:id="2080593404">
          <w:marLeft w:val="640"/>
          <w:marRight w:val="0"/>
          <w:marTop w:val="0"/>
          <w:marBottom w:val="0"/>
          <w:divBdr>
            <w:top w:val="none" w:sz="0" w:space="0" w:color="auto"/>
            <w:left w:val="none" w:sz="0" w:space="0" w:color="auto"/>
            <w:bottom w:val="none" w:sz="0" w:space="0" w:color="auto"/>
            <w:right w:val="none" w:sz="0" w:space="0" w:color="auto"/>
          </w:divBdr>
        </w:div>
        <w:div w:id="1165515637">
          <w:marLeft w:val="640"/>
          <w:marRight w:val="0"/>
          <w:marTop w:val="0"/>
          <w:marBottom w:val="0"/>
          <w:divBdr>
            <w:top w:val="none" w:sz="0" w:space="0" w:color="auto"/>
            <w:left w:val="none" w:sz="0" w:space="0" w:color="auto"/>
            <w:bottom w:val="none" w:sz="0" w:space="0" w:color="auto"/>
            <w:right w:val="none" w:sz="0" w:space="0" w:color="auto"/>
          </w:divBdr>
        </w:div>
        <w:div w:id="758598157">
          <w:marLeft w:val="640"/>
          <w:marRight w:val="0"/>
          <w:marTop w:val="0"/>
          <w:marBottom w:val="0"/>
          <w:divBdr>
            <w:top w:val="none" w:sz="0" w:space="0" w:color="auto"/>
            <w:left w:val="none" w:sz="0" w:space="0" w:color="auto"/>
            <w:bottom w:val="none" w:sz="0" w:space="0" w:color="auto"/>
            <w:right w:val="none" w:sz="0" w:space="0" w:color="auto"/>
          </w:divBdr>
        </w:div>
        <w:div w:id="28770985">
          <w:marLeft w:val="640"/>
          <w:marRight w:val="0"/>
          <w:marTop w:val="0"/>
          <w:marBottom w:val="0"/>
          <w:divBdr>
            <w:top w:val="none" w:sz="0" w:space="0" w:color="auto"/>
            <w:left w:val="none" w:sz="0" w:space="0" w:color="auto"/>
            <w:bottom w:val="none" w:sz="0" w:space="0" w:color="auto"/>
            <w:right w:val="none" w:sz="0" w:space="0" w:color="auto"/>
          </w:divBdr>
        </w:div>
        <w:div w:id="685521982">
          <w:marLeft w:val="640"/>
          <w:marRight w:val="0"/>
          <w:marTop w:val="0"/>
          <w:marBottom w:val="0"/>
          <w:divBdr>
            <w:top w:val="none" w:sz="0" w:space="0" w:color="auto"/>
            <w:left w:val="none" w:sz="0" w:space="0" w:color="auto"/>
            <w:bottom w:val="none" w:sz="0" w:space="0" w:color="auto"/>
            <w:right w:val="none" w:sz="0" w:space="0" w:color="auto"/>
          </w:divBdr>
        </w:div>
        <w:div w:id="992832717">
          <w:marLeft w:val="640"/>
          <w:marRight w:val="0"/>
          <w:marTop w:val="0"/>
          <w:marBottom w:val="0"/>
          <w:divBdr>
            <w:top w:val="none" w:sz="0" w:space="0" w:color="auto"/>
            <w:left w:val="none" w:sz="0" w:space="0" w:color="auto"/>
            <w:bottom w:val="none" w:sz="0" w:space="0" w:color="auto"/>
            <w:right w:val="none" w:sz="0" w:space="0" w:color="auto"/>
          </w:divBdr>
        </w:div>
        <w:div w:id="327099008">
          <w:marLeft w:val="640"/>
          <w:marRight w:val="0"/>
          <w:marTop w:val="0"/>
          <w:marBottom w:val="0"/>
          <w:divBdr>
            <w:top w:val="none" w:sz="0" w:space="0" w:color="auto"/>
            <w:left w:val="none" w:sz="0" w:space="0" w:color="auto"/>
            <w:bottom w:val="none" w:sz="0" w:space="0" w:color="auto"/>
            <w:right w:val="none" w:sz="0" w:space="0" w:color="auto"/>
          </w:divBdr>
        </w:div>
        <w:div w:id="311251232">
          <w:marLeft w:val="640"/>
          <w:marRight w:val="0"/>
          <w:marTop w:val="0"/>
          <w:marBottom w:val="0"/>
          <w:divBdr>
            <w:top w:val="none" w:sz="0" w:space="0" w:color="auto"/>
            <w:left w:val="none" w:sz="0" w:space="0" w:color="auto"/>
            <w:bottom w:val="none" w:sz="0" w:space="0" w:color="auto"/>
            <w:right w:val="none" w:sz="0" w:space="0" w:color="auto"/>
          </w:divBdr>
        </w:div>
        <w:div w:id="1263033059">
          <w:marLeft w:val="640"/>
          <w:marRight w:val="0"/>
          <w:marTop w:val="0"/>
          <w:marBottom w:val="0"/>
          <w:divBdr>
            <w:top w:val="none" w:sz="0" w:space="0" w:color="auto"/>
            <w:left w:val="none" w:sz="0" w:space="0" w:color="auto"/>
            <w:bottom w:val="none" w:sz="0" w:space="0" w:color="auto"/>
            <w:right w:val="none" w:sz="0" w:space="0" w:color="auto"/>
          </w:divBdr>
        </w:div>
        <w:div w:id="1490974303">
          <w:marLeft w:val="640"/>
          <w:marRight w:val="0"/>
          <w:marTop w:val="0"/>
          <w:marBottom w:val="0"/>
          <w:divBdr>
            <w:top w:val="none" w:sz="0" w:space="0" w:color="auto"/>
            <w:left w:val="none" w:sz="0" w:space="0" w:color="auto"/>
            <w:bottom w:val="none" w:sz="0" w:space="0" w:color="auto"/>
            <w:right w:val="none" w:sz="0" w:space="0" w:color="auto"/>
          </w:divBdr>
        </w:div>
        <w:div w:id="1242714898">
          <w:marLeft w:val="640"/>
          <w:marRight w:val="0"/>
          <w:marTop w:val="0"/>
          <w:marBottom w:val="0"/>
          <w:divBdr>
            <w:top w:val="none" w:sz="0" w:space="0" w:color="auto"/>
            <w:left w:val="none" w:sz="0" w:space="0" w:color="auto"/>
            <w:bottom w:val="none" w:sz="0" w:space="0" w:color="auto"/>
            <w:right w:val="none" w:sz="0" w:space="0" w:color="auto"/>
          </w:divBdr>
        </w:div>
        <w:div w:id="1902054539">
          <w:marLeft w:val="640"/>
          <w:marRight w:val="0"/>
          <w:marTop w:val="0"/>
          <w:marBottom w:val="0"/>
          <w:divBdr>
            <w:top w:val="none" w:sz="0" w:space="0" w:color="auto"/>
            <w:left w:val="none" w:sz="0" w:space="0" w:color="auto"/>
            <w:bottom w:val="none" w:sz="0" w:space="0" w:color="auto"/>
            <w:right w:val="none" w:sz="0" w:space="0" w:color="auto"/>
          </w:divBdr>
        </w:div>
        <w:div w:id="726416002">
          <w:marLeft w:val="640"/>
          <w:marRight w:val="0"/>
          <w:marTop w:val="0"/>
          <w:marBottom w:val="0"/>
          <w:divBdr>
            <w:top w:val="none" w:sz="0" w:space="0" w:color="auto"/>
            <w:left w:val="none" w:sz="0" w:space="0" w:color="auto"/>
            <w:bottom w:val="none" w:sz="0" w:space="0" w:color="auto"/>
            <w:right w:val="none" w:sz="0" w:space="0" w:color="auto"/>
          </w:divBdr>
        </w:div>
        <w:div w:id="599991895">
          <w:marLeft w:val="640"/>
          <w:marRight w:val="0"/>
          <w:marTop w:val="0"/>
          <w:marBottom w:val="0"/>
          <w:divBdr>
            <w:top w:val="none" w:sz="0" w:space="0" w:color="auto"/>
            <w:left w:val="none" w:sz="0" w:space="0" w:color="auto"/>
            <w:bottom w:val="none" w:sz="0" w:space="0" w:color="auto"/>
            <w:right w:val="none" w:sz="0" w:space="0" w:color="auto"/>
          </w:divBdr>
        </w:div>
        <w:div w:id="2006273667">
          <w:marLeft w:val="640"/>
          <w:marRight w:val="0"/>
          <w:marTop w:val="0"/>
          <w:marBottom w:val="0"/>
          <w:divBdr>
            <w:top w:val="none" w:sz="0" w:space="0" w:color="auto"/>
            <w:left w:val="none" w:sz="0" w:space="0" w:color="auto"/>
            <w:bottom w:val="none" w:sz="0" w:space="0" w:color="auto"/>
            <w:right w:val="none" w:sz="0" w:space="0" w:color="auto"/>
          </w:divBdr>
        </w:div>
        <w:div w:id="150679837">
          <w:marLeft w:val="640"/>
          <w:marRight w:val="0"/>
          <w:marTop w:val="0"/>
          <w:marBottom w:val="0"/>
          <w:divBdr>
            <w:top w:val="none" w:sz="0" w:space="0" w:color="auto"/>
            <w:left w:val="none" w:sz="0" w:space="0" w:color="auto"/>
            <w:bottom w:val="none" w:sz="0" w:space="0" w:color="auto"/>
            <w:right w:val="none" w:sz="0" w:space="0" w:color="auto"/>
          </w:divBdr>
        </w:div>
        <w:div w:id="1237933488">
          <w:marLeft w:val="640"/>
          <w:marRight w:val="0"/>
          <w:marTop w:val="0"/>
          <w:marBottom w:val="0"/>
          <w:divBdr>
            <w:top w:val="none" w:sz="0" w:space="0" w:color="auto"/>
            <w:left w:val="none" w:sz="0" w:space="0" w:color="auto"/>
            <w:bottom w:val="none" w:sz="0" w:space="0" w:color="auto"/>
            <w:right w:val="none" w:sz="0" w:space="0" w:color="auto"/>
          </w:divBdr>
        </w:div>
        <w:div w:id="1312057622">
          <w:marLeft w:val="640"/>
          <w:marRight w:val="0"/>
          <w:marTop w:val="0"/>
          <w:marBottom w:val="0"/>
          <w:divBdr>
            <w:top w:val="none" w:sz="0" w:space="0" w:color="auto"/>
            <w:left w:val="none" w:sz="0" w:space="0" w:color="auto"/>
            <w:bottom w:val="none" w:sz="0" w:space="0" w:color="auto"/>
            <w:right w:val="none" w:sz="0" w:space="0" w:color="auto"/>
          </w:divBdr>
        </w:div>
        <w:div w:id="590772165">
          <w:marLeft w:val="640"/>
          <w:marRight w:val="0"/>
          <w:marTop w:val="0"/>
          <w:marBottom w:val="0"/>
          <w:divBdr>
            <w:top w:val="none" w:sz="0" w:space="0" w:color="auto"/>
            <w:left w:val="none" w:sz="0" w:space="0" w:color="auto"/>
            <w:bottom w:val="none" w:sz="0" w:space="0" w:color="auto"/>
            <w:right w:val="none" w:sz="0" w:space="0" w:color="auto"/>
          </w:divBdr>
        </w:div>
        <w:div w:id="1762407507">
          <w:marLeft w:val="640"/>
          <w:marRight w:val="0"/>
          <w:marTop w:val="0"/>
          <w:marBottom w:val="0"/>
          <w:divBdr>
            <w:top w:val="none" w:sz="0" w:space="0" w:color="auto"/>
            <w:left w:val="none" w:sz="0" w:space="0" w:color="auto"/>
            <w:bottom w:val="none" w:sz="0" w:space="0" w:color="auto"/>
            <w:right w:val="none" w:sz="0" w:space="0" w:color="auto"/>
          </w:divBdr>
        </w:div>
        <w:div w:id="1766222324">
          <w:marLeft w:val="640"/>
          <w:marRight w:val="0"/>
          <w:marTop w:val="0"/>
          <w:marBottom w:val="0"/>
          <w:divBdr>
            <w:top w:val="none" w:sz="0" w:space="0" w:color="auto"/>
            <w:left w:val="none" w:sz="0" w:space="0" w:color="auto"/>
            <w:bottom w:val="none" w:sz="0" w:space="0" w:color="auto"/>
            <w:right w:val="none" w:sz="0" w:space="0" w:color="auto"/>
          </w:divBdr>
        </w:div>
        <w:div w:id="1867207368">
          <w:marLeft w:val="640"/>
          <w:marRight w:val="0"/>
          <w:marTop w:val="0"/>
          <w:marBottom w:val="0"/>
          <w:divBdr>
            <w:top w:val="none" w:sz="0" w:space="0" w:color="auto"/>
            <w:left w:val="none" w:sz="0" w:space="0" w:color="auto"/>
            <w:bottom w:val="none" w:sz="0" w:space="0" w:color="auto"/>
            <w:right w:val="none" w:sz="0" w:space="0" w:color="auto"/>
          </w:divBdr>
        </w:div>
        <w:div w:id="1742026331">
          <w:marLeft w:val="640"/>
          <w:marRight w:val="0"/>
          <w:marTop w:val="0"/>
          <w:marBottom w:val="0"/>
          <w:divBdr>
            <w:top w:val="none" w:sz="0" w:space="0" w:color="auto"/>
            <w:left w:val="none" w:sz="0" w:space="0" w:color="auto"/>
            <w:bottom w:val="none" w:sz="0" w:space="0" w:color="auto"/>
            <w:right w:val="none" w:sz="0" w:space="0" w:color="auto"/>
          </w:divBdr>
        </w:div>
        <w:div w:id="1694572170">
          <w:marLeft w:val="640"/>
          <w:marRight w:val="0"/>
          <w:marTop w:val="0"/>
          <w:marBottom w:val="0"/>
          <w:divBdr>
            <w:top w:val="none" w:sz="0" w:space="0" w:color="auto"/>
            <w:left w:val="none" w:sz="0" w:space="0" w:color="auto"/>
            <w:bottom w:val="none" w:sz="0" w:space="0" w:color="auto"/>
            <w:right w:val="none" w:sz="0" w:space="0" w:color="auto"/>
          </w:divBdr>
        </w:div>
        <w:div w:id="654070651">
          <w:marLeft w:val="640"/>
          <w:marRight w:val="0"/>
          <w:marTop w:val="0"/>
          <w:marBottom w:val="0"/>
          <w:divBdr>
            <w:top w:val="none" w:sz="0" w:space="0" w:color="auto"/>
            <w:left w:val="none" w:sz="0" w:space="0" w:color="auto"/>
            <w:bottom w:val="none" w:sz="0" w:space="0" w:color="auto"/>
            <w:right w:val="none" w:sz="0" w:space="0" w:color="auto"/>
          </w:divBdr>
        </w:div>
        <w:div w:id="642319797">
          <w:marLeft w:val="640"/>
          <w:marRight w:val="0"/>
          <w:marTop w:val="0"/>
          <w:marBottom w:val="0"/>
          <w:divBdr>
            <w:top w:val="none" w:sz="0" w:space="0" w:color="auto"/>
            <w:left w:val="none" w:sz="0" w:space="0" w:color="auto"/>
            <w:bottom w:val="none" w:sz="0" w:space="0" w:color="auto"/>
            <w:right w:val="none" w:sz="0" w:space="0" w:color="auto"/>
          </w:divBdr>
        </w:div>
        <w:div w:id="1968773085">
          <w:marLeft w:val="640"/>
          <w:marRight w:val="0"/>
          <w:marTop w:val="0"/>
          <w:marBottom w:val="0"/>
          <w:divBdr>
            <w:top w:val="none" w:sz="0" w:space="0" w:color="auto"/>
            <w:left w:val="none" w:sz="0" w:space="0" w:color="auto"/>
            <w:bottom w:val="none" w:sz="0" w:space="0" w:color="auto"/>
            <w:right w:val="none" w:sz="0" w:space="0" w:color="auto"/>
          </w:divBdr>
        </w:div>
        <w:div w:id="452941663">
          <w:marLeft w:val="640"/>
          <w:marRight w:val="0"/>
          <w:marTop w:val="0"/>
          <w:marBottom w:val="0"/>
          <w:divBdr>
            <w:top w:val="none" w:sz="0" w:space="0" w:color="auto"/>
            <w:left w:val="none" w:sz="0" w:space="0" w:color="auto"/>
            <w:bottom w:val="none" w:sz="0" w:space="0" w:color="auto"/>
            <w:right w:val="none" w:sz="0" w:space="0" w:color="auto"/>
          </w:divBdr>
        </w:div>
        <w:div w:id="2021858986">
          <w:marLeft w:val="640"/>
          <w:marRight w:val="0"/>
          <w:marTop w:val="0"/>
          <w:marBottom w:val="0"/>
          <w:divBdr>
            <w:top w:val="none" w:sz="0" w:space="0" w:color="auto"/>
            <w:left w:val="none" w:sz="0" w:space="0" w:color="auto"/>
            <w:bottom w:val="none" w:sz="0" w:space="0" w:color="auto"/>
            <w:right w:val="none" w:sz="0" w:space="0" w:color="auto"/>
          </w:divBdr>
        </w:div>
        <w:div w:id="1797526068">
          <w:marLeft w:val="640"/>
          <w:marRight w:val="0"/>
          <w:marTop w:val="0"/>
          <w:marBottom w:val="0"/>
          <w:divBdr>
            <w:top w:val="none" w:sz="0" w:space="0" w:color="auto"/>
            <w:left w:val="none" w:sz="0" w:space="0" w:color="auto"/>
            <w:bottom w:val="none" w:sz="0" w:space="0" w:color="auto"/>
            <w:right w:val="none" w:sz="0" w:space="0" w:color="auto"/>
          </w:divBdr>
        </w:div>
        <w:div w:id="1898740543">
          <w:marLeft w:val="640"/>
          <w:marRight w:val="0"/>
          <w:marTop w:val="0"/>
          <w:marBottom w:val="0"/>
          <w:divBdr>
            <w:top w:val="none" w:sz="0" w:space="0" w:color="auto"/>
            <w:left w:val="none" w:sz="0" w:space="0" w:color="auto"/>
            <w:bottom w:val="none" w:sz="0" w:space="0" w:color="auto"/>
            <w:right w:val="none" w:sz="0" w:space="0" w:color="auto"/>
          </w:divBdr>
        </w:div>
        <w:div w:id="1478104769">
          <w:marLeft w:val="640"/>
          <w:marRight w:val="0"/>
          <w:marTop w:val="0"/>
          <w:marBottom w:val="0"/>
          <w:divBdr>
            <w:top w:val="none" w:sz="0" w:space="0" w:color="auto"/>
            <w:left w:val="none" w:sz="0" w:space="0" w:color="auto"/>
            <w:bottom w:val="none" w:sz="0" w:space="0" w:color="auto"/>
            <w:right w:val="none" w:sz="0" w:space="0" w:color="auto"/>
          </w:divBdr>
        </w:div>
        <w:div w:id="1732652931">
          <w:marLeft w:val="640"/>
          <w:marRight w:val="0"/>
          <w:marTop w:val="0"/>
          <w:marBottom w:val="0"/>
          <w:divBdr>
            <w:top w:val="none" w:sz="0" w:space="0" w:color="auto"/>
            <w:left w:val="none" w:sz="0" w:space="0" w:color="auto"/>
            <w:bottom w:val="none" w:sz="0" w:space="0" w:color="auto"/>
            <w:right w:val="none" w:sz="0" w:space="0" w:color="auto"/>
          </w:divBdr>
        </w:div>
        <w:div w:id="1543978799">
          <w:marLeft w:val="640"/>
          <w:marRight w:val="0"/>
          <w:marTop w:val="0"/>
          <w:marBottom w:val="0"/>
          <w:divBdr>
            <w:top w:val="none" w:sz="0" w:space="0" w:color="auto"/>
            <w:left w:val="none" w:sz="0" w:space="0" w:color="auto"/>
            <w:bottom w:val="none" w:sz="0" w:space="0" w:color="auto"/>
            <w:right w:val="none" w:sz="0" w:space="0" w:color="auto"/>
          </w:divBdr>
        </w:div>
        <w:div w:id="2072456964">
          <w:marLeft w:val="640"/>
          <w:marRight w:val="0"/>
          <w:marTop w:val="0"/>
          <w:marBottom w:val="0"/>
          <w:divBdr>
            <w:top w:val="none" w:sz="0" w:space="0" w:color="auto"/>
            <w:left w:val="none" w:sz="0" w:space="0" w:color="auto"/>
            <w:bottom w:val="none" w:sz="0" w:space="0" w:color="auto"/>
            <w:right w:val="none" w:sz="0" w:space="0" w:color="auto"/>
          </w:divBdr>
        </w:div>
        <w:div w:id="1065445785">
          <w:marLeft w:val="640"/>
          <w:marRight w:val="0"/>
          <w:marTop w:val="0"/>
          <w:marBottom w:val="0"/>
          <w:divBdr>
            <w:top w:val="none" w:sz="0" w:space="0" w:color="auto"/>
            <w:left w:val="none" w:sz="0" w:space="0" w:color="auto"/>
            <w:bottom w:val="none" w:sz="0" w:space="0" w:color="auto"/>
            <w:right w:val="none" w:sz="0" w:space="0" w:color="auto"/>
          </w:divBdr>
        </w:div>
        <w:div w:id="720983032">
          <w:marLeft w:val="640"/>
          <w:marRight w:val="0"/>
          <w:marTop w:val="0"/>
          <w:marBottom w:val="0"/>
          <w:divBdr>
            <w:top w:val="none" w:sz="0" w:space="0" w:color="auto"/>
            <w:left w:val="none" w:sz="0" w:space="0" w:color="auto"/>
            <w:bottom w:val="none" w:sz="0" w:space="0" w:color="auto"/>
            <w:right w:val="none" w:sz="0" w:space="0" w:color="auto"/>
          </w:divBdr>
        </w:div>
        <w:div w:id="11343818">
          <w:marLeft w:val="640"/>
          <w:marRight w:val="0"/>
          <w:marTop w:val="0"/>
          <w:marBottom w:val="0"/>
          <w:divBdr>
            <w:top w:val="none" w:sz="0" w:space="0" w:color="auto"/>
            <w:left w:val="none" w:sz="0" w:space="0" w:color="auto"/>
            <w:bottom w:val="none" w:sz="0" w:space="0" w:color="auto"/>
            <w:right w:val="none" w:sz="0" w:space="0" w:color="auto"/>
          </w:divBdr>
        </w:div>
        <w:div w:id="1039934795">
          <w:marLeft w:val="640"/>
          <w:marRight w:val="0"/>
          <w:marTop w:val="0"/>
          <w:marBottom w:val="0"/>
          <w:divBdr>
            <w:top w:val="none" w:sz="0" w:space="0" w:color="auto"/>
            <w:left w:val="none" w:sz="0" w:space="0" w:color="auto"/>
            <w:bottom w:val="none" w:sz="0" w:space="0" w:color="auto"/>
            <w:right w:val="none" w:sz="0" w:space="0" w:color="auto"/>
          </w:divBdr>
        </w:div>
        <w:div w:id="1227647361">
          <w:marLeft w:val="640"/>
          <w:marRight w:val="0"/>
          <w:marTop w:val="0"/>
          <w:marBottom w:val="0"/>
          <w:divBdr>
            <w:top w:val="none" w:sz="0" w:space="0" w:color="auto"/>
            <w:left w:val="none" w:sz="0" w:space="0" w:color="auto"/>
            <w:bottom w:val="none" w:sz="0" w:space="0" w:color="auto"/>
            <w:right w:val="none" w:sz="0" w:space="0" w:color="auto"/>
          </w:divBdr>
        </w:div>
        <w:div w:id="749236420">
          <w:marLeft w:val="640"/>
          <w:marRight w:val="0"/>
          <w:marTop w:val="0"/>
          <w:marBottom w:val="0"/>
          <w:divBdr>
            <w:top w:val="none" w:sz="0" w:space="0" w:color="auto"/>
            <w:left w:val="none" w:sz="0" w:space="0" w:color="auto"/>
            <w:bottom w:val="none" w:sz="0" w:space="0" w:color="auto"/>
            <w:right w:val="none" w:sz="0" w:space="0" w:color="auto"/>
          </w:divBdr>
        </w:div>
        <w:div w:id="1193420247">
          <w:marLeft w:val="640"/>
          <w:marRight w:val="0"/>
          <w:marTop w:val="0"/>
          <w:marBottom w:val="0"/>
          <w:divBdr>
            <w:top w:val="none" w:sz="0" w:space="0" w:color="auto"/>
            <w:left w:val="none" w:sz="0" w:space="0" w:color="auto"/>
            <w:bottom w:val="none" w:sz="0" w:space="0" w:color="auto"/>
            <w:right w:val="none" w:sz="0" w:space="0" w:color="auto"/>
          </w:divBdr>
        </w:div>
        <w:div w:id="1179153541">
          <w:marLeft w:val="640"/>
          <w:marRight w:val="0"/>
          <w:marTop w:val="0"/>
          <w:marBottom w:val="0"/>
          <w:divBdr>
            <w:top w:val="none" w:sz="0" w:space="0" w:color="auto"/>
            <w:left w:val="none" w:sz="0" w:space="0" w:color="auto"/>
            <w:bottom w:val="none" w:sz="0" w:space="0" w:color="auto"/>
            <w:right w:val="none" w:sz="0" w:space="0" w:color="auto"/>
          </w:divBdr>
        </w:div>
        <w:div w:id="1274434101">
          <w:marLeft w:val="640"/>
          <w:marRight w:val="0"/>
          <w:marTop w:val="0"/>
          <w:marBottom w:val="0"/>
          <w:divBdr>
            <w:top w:val="none" w:sz="0" w:space="0" w:color="auto"/>
            <w:left w:val="none" w:sz="0" w:space="0" w:color="auto"/>
            <w:bottom w:val="none" w:sz="0" w:space="0" w:color="auto"/>
            <w:right w:val="none" w:sz="0" w:space="0" w:color="auto"/>
          </w:divBdr>
        </w:div>
        <w:div w:id="1310987179">
          <w:marLeft w:val="640"/>
          <w:marRight w:val="0"/>
          <w:marTop w:val="0"/>
          <w:marBottom w:val="0"/>
          <w:divBdr>
            <w:top w:val="none" w:sz="0" w:space="0" w:color="auto"/>
            <w:left w:val="none" w:sz="0" w:space="0" w:color="auto"/>
            <w:bottom w:val="none" w:sz="0" w:space="0" w:color="auto"/>
            <w:right w:val="none" w:sz="0" w:space="0" w:color="auto"/>
          </w:divBdr>
        </w:div>
        <w:div w:id="122431005">
          <w:marLeft w:val="640"/>
          <w:marRight w:val="0"/>
          <w:marTop w:val="0"/>
          <w:marBottom w:val="0"/>
          <w:divBdr>
            <w:top w:val="none" w:sz="0" w:space="0" w:color="auto"/>
            <w:left w:val="none" w:sz="0" w:space="0" w:color="auto"/>
            <w:bottom w:val="none" w:sz="0" w:space="0" w:color="auto"/>
            <w:right w:val="none" w:sz="0" w:space="0" w:color="auto"/>
          </w:divBdr>
        </w:div>
        <w:div w:id="1136028830">
          <w:marLeft w:val="640"/>
          <w:marRight w:val="0"/>
          <w:marTop w:val="0"/>
          <w:marBottom w:val="0"/>
          <w:divBdr>
            <w:top w:val="none" w:sz="0" w:space="0" w:color="auto"/>
            <w:left w:val="none" w:sz="0" w:space="0" w:color="auto"/>
            <w:bottom w:val="none" w:sz="0" w:space="0" w:color="auto"/>
            <w:right w:val="none" w:sz="0" w:space="0" w:color="auto"/>
          </w:divBdr>
        </w:div>
        <w:div w:id="33892689">
          <w:marLeft w:val="640"/>
          <w:marRight w:val="0"/>
          <w:marTop w:val="0"/>
          <w:marBottom w:val="0"/>
          <w:divBdr>
            <w:top w:val="none" w:sz="0" w:space="0" w:color="auto"/>
            <w:left w:val="none" w:sz="0" w:space="0" w:color="auto"/>
            <w:bottom w:val="none" w:sz="0" w:space="0" w:color="auto"/>
            <w:right w:val="none" w:sz="0" w:space="0" w:color="auto"/>
          </w:divBdr>
        </w:div>
        <w:div w:id="361521965">
          <w:marLeft w:val="640"/>
          <w:marRight w:val="0"/>
          <w:marTop w:val="0"/>
          <w:marBottom w:val="0"/>
          <w:divBdr>
            <w:top w:val="none" w:sz="0" w:space="0" w:color="auto"/>
            <w:left w:val="none" w:sz="0" w:space="0" w:color="auto"/>
            <w:bottom w:val="none" w:sz="0" w:space="0" w:color="auto"/>
            <w:right w:val="none" w:sz="0" w:space="0" w:color="auto"/>
          </w:divBdr>
        </w:div>
        <w:div w:id="1822114027">
          <w:marLeft w:val="640"/>
          <w:marRight w:val="0"/>
          <w:marTop w:val="0"/>
          <w:marBottom w:val="0"/>
          <w:divBdr>
            <w:top w:val="none" w:sz="0" w:space="0" w:color="auto"/>
            <w:left w:val="none" w:sz="0" w:space="0" w:color="auto"/>
            <w:bottom w:val="none" w:sz="0" w:space="0" w:color="auto"/>
            <w:right w:val="none" w:sz="0" w:space="0" w:color="auto"/>
          </w:divBdr>
        </w:div>
        <w:div w:id="348265792">
          <w:marLeft w:val="640"/>
          <w:marRight w:val="0"/>
          <w:marTop w:val="0"/>
          <w:marBottom w:val="0"/>
          <w:divBdr>
            <w:top w:val="none" w:sz="0" w:space="0" w:color="auto"/>
            <w:left w:val="none" w:sz="0" w:space="0" w:color="auto"/>
            <w:bottom w:val="none" w:sz="0" w:space="0" w:color="auto"/>
            <w:right w:val="none" w:sz="0" w:space="0" w:color="auto"/>
          </w:divBdr>
        </w:div>
        <w:div w:id="512577768">
          <w:marLeft w:val="640"/>
          <w:marRight w:val="0"/>
          <w:marTop w:val="0"/>
          <w:marBottom w:val="0"/>
          <w:divBdr>
            <w:top w:val="none" w:sz="0" w:space="0" w:color="auto"/>
            <w:left w:val="none" w:sz="0" w:space="0" w:color="auto"/>
            <w:bottom w:val="none" w:sz="0" w:space="0" w:color="auto"/>
            <w:right w:val="none" w:sz="0" w:space="0" w:color="auto"/>
          </w:divBdr>
        </w:div>
        <w:div w:id="2086798694">
          <w:marLeft w:val="640"/>
          <w:marRight w:val="0"/>
          <w:marTop w:val="0"/>
          <w:marBottom w:val="0"/>
          <w:divBdr>
            <w:top w:val="none" w:sz="0" w:space="0" w:color="auto"/>
            <w:left w:val="none" w:sz="0" w:space="0" w:color="auto"/>
            <w:bottom w:val="none" w:sz="0" w:space="0" w:color="auto"/>
            <w:right w:val="none" w:sz="0" w:space="0" w:color="auto"/>
          </w:divBdr>
        </w:div>
        <w:div w:id="382143636">
          <w:marLeft w:val="640"/>
          <w:marRight w:val="0"/>
          <w:marTop w:val="0"/>
          <w:marBottom w:val="0"/>
          <w:divBdr>
            <w:top w:val="none" w:sz="0" w:space="0" w:color="auto"/>
            <w:left w:val="none" w:sz="0" w:space="0" w:color="auto"/>
            <w:bottom w:val="none" w:sz="0" w:space="0" w:color="auto"/>
            <w:right w:val="none" w:sz="0" w:space="0" w:color="auto"/>
          </w:divBdr>
        </w:div>
        <w:div w:id="453718766">
          <w:marLeft w:val="640"/>
          <w:marRight w:val="0"/>
          <w:marTop w:val="0"/>
          <w:marBottom w:val="0"/>
          <w:divBdr>
            <w:top w:val="none" w:sz="0" w:space="0" w:color="auto"/>
            <w:left w:val="none" w:sz="0" w:space="0" w:color="auto"/>
            <w:bottom w:val="none" w:sz="0" w:space="0" w:color="auto"/>
            <w:right w:val="none" w:sz="0" w:space="0" w:color="auto"/>
          </w:divBdr>
        </w:div>
        <w:div w:id="2021198975">
          <w:marLeft w:val="640"/>
          <w:marRight w:val="0"/>
          <w:marTop w:val="0"/>
          <w:marBottom w:val="0"/>
          <w:divBdr>
            <w:top w:val="none" w:sz="0" w:space="0" w:color="auto"/>
            <w:left w:val="none" w:sz="0" w:space="0" w:color="auto"/>
            <w:bottom w:val="none" w:sz="0" w:space="0" w:color="auto"/>
            <w:right w:val="none" w:sz="0" w:space="0" w:color="auto"/>
          </w:divBdr>
        </w:div>
        <w:div w:id="1608154711">
          <w:marLeft w:val="640"/>
          <w:marRight w:val="0"/>
          <w:marTop w:val="0"/>
          <w:marBottom w:val="0"/>
          <w:divBdr>
            <w:top w:val="none" w:sz="0" w:space="0" w:color="auto"/>
            <w:left w:val="none" w:sz="0" w:space="0" w:color="auto"/>
            <w:bottom w:val="none" w:sz="0" w:space="0" w:color="auto"/>
            <w:right w:val="none" w:sz="0" w:space="0" w:color="auto"/>
          </w:divBdr>
        </w:div>
        <w:div w:id="2052261288">
          <w:marLeft w:val="640"/>
          <w:marRight w:val="0"/>
          <w:marTop w:val="0"/>
          <w:marBottom w:val="0"/>
          <w:divBdr>
            <w:top w:val="none" w:sz="0" w:space="0" w:color="auto"/>
            <w:left w:val="none" w:sz="0" w:space="0" w:color="auto"/>
            <w:bottom w:val="none" w:sz="0" w:space="0" w:color="auto"/>
            <w:right w:val="none" w:sz="0" w:space="0" w:color="auto"/>
          </w:divBdr>
        </w:div>
        <w:div w:id="308755216">
          <w:marLeft w:val="640"/>
          <w:marRight w:val="0"/>
          <w:marTop w:val="0"/>
          <w:marBottom w:val="0"/>
          <w:divBdr>
            <w:top w:val="none" w:sz="0" w:space="0" w:color="auto"/>
            <w:left w:val="none" w:sz="0" w:space="0" w:color="auto"/>
            <w:bottom w:val="none" w:sz="0" w:space="0" w:color="auto"/>
            <w:right w:val="none" w:sz="0" w:space="0" w:color="auto"/>
          </w:divBdr>
        </w:div>
        <w:div w:id="2088072713">
          <w:marLeft w:val="640"/>
          <w:marRight w:val="0"/>
          <w:marTop w:val="0"/>
          <w:marBottom w:val="0"/>
          <w:divBdr>
            <w:top w:val="none" w:sz="0" w:space="0" w:color="auto"/>
            <w:left w:val="none" w:sz="0" w:space="0" w:color="auto"/>
            <w:bottom w:val="none" w:sz="0" w:space="0" w:color="auto"/>
            <w:right w:val="none" w:sz="0" w:space="0" w:color="auto"/>
          </w:divBdr>
        </w:div>
        <w:div w:id="1756239566">
          <w:marLeft w:val="640"/>
          <w:marRight w:val="0"/>
          <w:marTop w:val="0"/>
          <w:marBottom w:val="0"/>
          <w:divBdr>
            <w:top w:val="none" w:sz="0" w:space="0" w:color="auto"/>
            <w:left w:val="none" w:sz="0" w:space="0" w:color="auto"/>
            <w:bottom w:val="none" w:sz="0" w:space="0" w:color="auto"/>
            <w:right w:val="none" w:sz="0" w:space="0" w:color="auto"/>
          </w:divBdr>
        </w:div>
        <w:div w:id="2044668739">
          <w:marLeft w:val="640"/>
          <w:marRight w:val="0"/>
          <w:marTop w:val="0"/>
          <w:marBottom w:val="0"/>
          <w:divBdr>
            <w:top w:val="none" w:sz="0" w:space="0" w:color="auto"/>
            <w:left w:val="none" w:sz="0" w:space="0" w:color="auto"/>
            <w:bottom w:val="none" w:sz="0" w:space="0" w:color="auto"/>
            <w:right w:val="none" w:sz="0" w:space="0" w:color="auto"/>
          </w:divBdr>
        </w:div>
        <w:div w:id="1317103255">
          <w:marLeft w:val="640"/>
          <w:marRight w:val="0"/>
          <w:marTop w:val="0"/>
          <w:marBottom w:val="0"/>
          <w:divBdr>
            <w:top w:val="none" w:sz="0" w:space="0" w:color="auto"/>
            <w:left w:val="none" w:sz="0" w:space="0" w:color="auto"/>
            <w:bottom w:val="none" w:sz="0" w:space="0" w:color="auto"/>
            <w:right w:val="none" w:sz="0" w:space="0" w:color="auto"/>
          </w:divBdr>
        </w:div>
        <w:div w:id="1748841518">
          <w:marLeft w:val="640"/>
          <w:marRight w:val="0"/>
          <w:marTop w:val="0"/>
          <w:marBottom w:val="0"/>
          <w:divBdr>
            <w:top w:val="none" w:sz="0" w:space="0" w:color="auto"/>
            <w:left w:val="none" w:sz="0" w:space="0" w:color="auto"/>
            <w:bottom w:val="none" w:sz="0" w:space="0" w:color="auto"/>
            <w:right w:val="none" w:sz="0" w:space="0" w:color="auto"/>
          </w:divBdr>
        </w:div>
        <w:div w:id="1825582999">
          <w:marLeft w:val="640"/>
          <w:marRight w:val="0"/>
          <w:marTop w:val="0"/>
          <w:marBottom w:val="0"/>
          <w:divBdr>
            <w:top w:val="none" w:sz="0" w:space="0" w:color="auto"/>
            <w:left w:val="none" w:sz="0" w:space="0" w:color="auto"/>
            <w:bottom w:val="none" w:sz="0" w:space="0" w:color="auto"/>
            <w:right w:val="none" w:sz="0" w:space="0" w:color="auto"/>
          </w:divBdr>
        </w:div>
        <w:div w:id="1457723334">
          <w:marLeft w:val="640"/>
          <w:marRight w:val="0"/>
          <w:marTop w:val="0"/>
          <w:marBottom w:val="0"/>
          <w:divBdr>
            <w:top w:val="none" w:sz="0" w:space="0" w:color="auto"/>
            <w:left w:val="none" w:sz="0" w:space="0" w:color="auto"/>
            <w:bottom w:val="none" w:sz="0" w:space="0" w:color="auto"/>
            <w:right w:val="none" w:sz="0" w:space="0" w:color="auto"/>
          </w:divBdr>
        </w:div>
        <w:div w:id="108936513">
          <w:marLeft w:val="640"/>
          <w:marRight w:val="0"/>
          <w:marTop w:val="0"/>
          <w:marBottom w:val="0"/>
          <w:divBdr>
            <w:top w:val="none" w:sz="0" w:space="0" w:color="auto"/>
            <w:left w:val="none" w:sz="0" w:space="0" w:color="auto"/>
            <w:bottom w:val="none" w:sz="0" w:space="0" w:color="auto"/>
            <w:right w:val="none" w:sz="0" w:space="0" w:color="auto"/>
          </w:divBdr>
        </w:div>
        <w:div w:id="2086994554">
          <w:marLeft w:val="640"/>
          <w:marRight w:val="0"/>
          <w:marTop w:val="0"/>
          <w:marBottom w:val="0"/>
          <w:divBdr>
            <w:top w:val="none" w:sz="0" w:space="0" w:color="auto"/>
            <w:left w:val="none" w:sz="0" w:space="0" w:color="auto"/>
            <w:bottom w:val="none" w:sz="0" w:space="0" w:color="auto"/>
            <w:right w:val="none" w:sz="0" w:space="0" w:color="auto"/>
          </w:divBdr>
        </w:div>
        <w:div w:id="124666713">
          <w:marLeft w:val="640"/>
          <w:marRight w:val="0"/>
          <w:marTop w:val="0"/>
          <w:marBottom w:val="0"/>
          <w:divBdr>
            <w:top w:val="none" w:sz="0" w:space="0" w:color="auto"/>
            <w:left w:val="none" w:sz="0" w:space="0" w:color="auto"/>
            <w:bottom w:val="none" w:sz="0" w:space="0" w:color="auto"/>
            <w:right w:val="none" w:sz="0" w:space="0" w:color="auto"/>
          </w:divBdr>
        </w:div>
        <w:div w:id="1072000646">
          <w:marLeft w:val="640"/>
          <w:marRight w:val="0"/>
          <w:marTop w:val="0"/>
          <w:marBottom w:val="0"/>
          <w:divBdr>
            <w:top w:val="none" w:sz="0" w:space="0" w:color="auto"/>
            <w:left w:val="none" w:sz="0" w:space="0" w:color="auto"/>
            <w:bottom w:val="none" w:sz="0" w:space="0" w:color="auto"/>
            <w:right w:val="none" w:sz="0" w:space="0" w:color="auto"/>
          </w:divBdr>
        </w:div>
      </w:divsChild>
    </w:div>
    <w:div w:id="1003437449">
      <w:bodyDiv w:val="1"/>
      <w:marLeft w:val="0"/>
      <w:marRight w:val="0"/>
      <w:marTop w:val="0"/>
      <w:marBottom w:val="0"/>
      <w:divBdr>
        <w:top w:val="none" w:sz="0" w:space="0" w:color="auto"/>
        <w:left w:val="none" w:sz="0" w:space="0" w:color="auto"/>
        <w:bottom w:val="none" w:sz="0" w:space="0" w:color="auto"/>
        <w:right w:val="none" w:sz="0" w:space="0" w:color="auto"/>
      </w:divBdr>
      <w:divsChild>
        <w:div w:id="74519314">
          <w:marLeft w:val="640"/>
          <w:marRight w:val="0"/>
          <w:marTop w:val="0"/>
          <w:marBottom w:val="0"/>
          <w:divBdr>
            <w:top w:val="none" w:sz="0" w:space="0" w:color="auto"/>
            <w:left w:val="none" w:sz="0" w:space="0" w:color="auto"/>
            <w:bottom w:val="none" w:sz="0" w:space="0" w:color="auto"/>
            <w:right w:val="none" w:sz="0" w:space="0" w:color="auto"/>
          </w:divBdr>
        </w:div>
        <w:div w:id="832722027">
          <w:marLeft w:val="640"/>
          <w:marRight w:val="0"/>
          <w:marTop w:val="0"/>
          <w:marBottom w:val="0"/>
          <w:divBdr>
            <w:top w:val="none" w:sz="0" w:space="0" w:color="auto"/>
            <w:left w:val="none" w:sz="0" w:space="0" w:color="auto"/>
            <w:bottom w:val="none" w:sz="0" w:space="0" w:color="auto"/>
            <w:right w:val="none" w:sz="0" w:space="0" w:color="auto"/>
          </w:divBdr>
        </w:div>
        <w:div w:id="671958683">
          <w:marLeft w:val="640"/>
          <w:marRight w:val="0"/>
          <w:marTop w:val="0"/>
          <w:marBottom w:val="0"/>
          <w:divBdr>
            <w:top w:val="none" w:sz="0" w:space="0" w:color="auto"/>
            <w:left w:val="none" w:sz="0" w:space="0" w:color="auto"/>
            <w:bottom w:val="none" w:sz="0" w:space="0" w:color="auto"/>
            <w:right w:val="none" w:sz="0" w:space="0" w:color="auto"/>
          </w:divBdr>
        </w:div>
        <w:div w:id="942154851">
          <w:marLeft w:val="640"/>
          <w:marRight w:val="0"/>
          <w:marTop w:val="0"/>
          <w:marBottom w:val="0"/>
          <w:divBdr>
            <w:top w:val="none" w:sz="0" w:space="0" w:color="auto"/>
            <w:left w:val="none" w:sz="0" w:space="0" w:color="auto"/>
            <w:bottom w:val="none" w:sz="0" w:space="0" w:color="auto"/>
            <w:right w:val="none" w:sz="0" w:space="0" w:color="auto"/>
          </w:divBdr>
        </w:div>
        <w:div w:id="1898012805">
          <w:marLeft w:val="640"/>
          <w:marRight w:val="0"/>
          <w:marTop w:val="0"/>
          <w:marBottom w:val="0"/>
          <w:divBdr>
            <w:top w:val="none" w:sz="0" w:space="0" w:color="auto"/>
            <w:left w:val="none" w:sz="0" w:space="0" w:color="auto"/>
            <w:bottom w:val="none" w:sz="0" w:space="0" w:color="auto"/>
            <w:right w:val="none" w:sz="0" w:space="0" w:color="auto"/>
          </w:divBdr>
        </w:div>
        <w:div w:id="1918322253">
          <w:marLeft w:val="640"/>
          <w:marRight w:val="0"/>
          <w:marTop w:val="0"/>
          <w:marBottom w:val="0"/>
          <w:divBdr>
            <w:top w:val="none" w:sz="0" w:space="0" w:color="auto"/>
            <w:left w:val="none" w:sz="0" w:space="0" w:color="auto"/>
            <w:bottom w:val="none" w:sz="0" w:space="0" w:color="auto"/>
            <w:right w:val="none" w:sz="0" w:space="0" w:color="auto"/>
          </w:divBdr>
        </w:div>
        <w:div w:id="317928270">
          <w:marLeft w:val="640"/>
          <w:marRight w:val="0"/>
          <w:marTop w:val="0"/>
          <w:marBottom w:val="0"/>
          <w:divBdr>
            <w:top w:val="none" w:sz="0" w:space="0" w:color="auto"/>
            <w:left w:val="none" w:sz="0" w:space="0" w:color="auto"/>
            <w:bottom w:val="none" w:sz="0" w:space="0" w:color="auto"/>
            <w:right w:val="none" w:sz="0" w:space="0" w:color="auto"/>
          </w:divBdr>
        </w:div>
        <w:div w:id="1406758257">
          <w:marLeft w:val="640"/>
          <w:marRight w:val="0"/>
          <w:marTop w:val="0"/>
          <w:marBottom w:val="0"/>
          <w:divBdr>
            <w:top w:val="none" w:sz="0" w:space="0" w:color="auto"/>
            <w:left w:val="none" w:sz="0" w:space="0" w:color="auto"/>
            <w:bottom w:val="none" w:sz="0" w:space="0" w:color="auto"/>
            <w:right w:val="none" w:sz="0" w:space="0" w:color="auto"/>
          </w:divBdr>
        </w:div>
        <w:div w:id="817847611">
          <w:marLeft w:val="640"/>
          <w:marRight w:val="0"/>
          <w:marTop w:val="0"/>
          <w:marBottom w:val="0"/>
          <w:divBdr>
            <w:top w:val="none" w:sz="0" w:space="0" w:color="auto"/>
            <w:left w:val="none" w:sz="0" w:space="0" w:color="auto"/>
            <w:bottom w:val="none" w:sz="0" w:space="0" w:color="auto"/>
            <w:right w:val="none" w:sz="0" w:space="0" w:color="auto"/>
          </w:divBdr>
        </w:div>
        <w:div w:id="1111365344">
          <w:marLeft w:val="640"/>
          <w:marRight w:val="0"/>
          <w:marTop w:val="0"/>
          <w:marBottom w:val="0"/>
          <w:divBdr>
            <w:top w:val="none" w:sz="0" w:space="0" w:color="auto"/>
            <w:left w:val="none" w:sz="0" w:space="0" w:color="auto"/>
            <w:bottom w:val="none" w:sz="0" w:space="0" w:color="auto"/>
            <w:right w:val="none" w:sz="0" w:space="0" w:color="auto"/>
          </w:divBdr>
        </w:div>
        <w:div w:id="729766677">
          <w:marLeft w:val="640"/>
          <w:marRight w:val="0"/>
          <w:marTop w:val="0"/>
          <w:marBottom w:val="0"/>
          <w:divBdr>
            <w:top w:val="none" w:sz="0" w:space="0" w:color="auto"/>
            <w:left w:val="none" w:sz="0" w:space="0" w:color="auto"/>
            <w:bottom w:val="none" w:sz="0" w:space="0" w:color="auto"/>
            <w:right w:val="none" w:sz="0" w:space="0" w:color="auto"/>
          </w:divBdr>
        </w:div>
        <w:div w:id="1462307637">
          <w:marLeft w:val="640"/>
          <w:marRight w:val="0"/>
          <w:marTop w:val="0"/>
          <w:marBottom w:val="0"/>
          <w:divBdr>
            <w:top w:val="none" w:sz="0" w:space="0" w:color="auto"/>
            <w:left w:val="none" w:sz="0" w:space="0" w:color="auto"/>
            <w:bottom w:val="none" w:sz="0" w:space="0" w:color="auto"/>
            <w:right w:val="none" w:sz="0" w:space="0" w:color="auto"/>
          </w:divBdr>
        </w:div>
        <w:div w:id="2038191297">
          <w:marLeft w:val="640"/>
          <w:marRight w:val="0"/>
          <w:marTop w:val="0"/>
          <w:marBottom w:val="0"/>
          <w:divBdr>
            <w:top w:val="none" w:sz="0" w:space="0" w:color="auto"/>
            <w:left w:val="none" w:sz="0" w:space="0" w:color="auto"/>
            <w:bottom w:val="none" w:sz="0" w:space="0" w:color="auto"/>
            <w:right w:val="none" w:sz="0" w:space="0" w:color="auto"/>
          </w:divBdr>
        </w:div>
        <w:div w:id="563372319">
          <w:marLeft w:val="640"/>
          <w:marRight w:val="0"/>
          <w:marTop w:val="0"/>
          <w:marBottom w:val="0"/>
          <w:divBdr>
            <w:top w:val="none" w:sz="0" w:space="0" w:color="auto"/>
            <w:left w:val="none" w:sz="0" w:space="0" w:color="auto"/>
            <w:bottom w:val="none" w:sz="0" w:space="0" w:color="auto"/>
            <w:right w:val="none" w:sz="0" w:space="0" w:color="auto"/>
          </w:divBdr>
        </w:div>
        <w:div w:id="195121908">
          <w:marLeft w:val="640"/>
          <w:marRight w:val="0"/>
          <w:marTop w:val="0"/>
          <w:marBottom w:val="0"/>
          <w:divBdr>
            <w:top w:val="none" w:sz="0" w:space="0" w:color="auto"/>
            <w:left w:val="none" w:sz="0" w:space="0" w:color="auto"/>
            <w:bottom w:val="none" w:sz="0" w:space="0" w:color="auto"/>
            <w:right w:val="none" w:sz="0" w:space="0" w:color="auto"/>
          </w:divBdr>
        </w:div>
        <w:div w:id="2129934507">
          <w:marLeft w:val="640"/>
          <w:marRight w:val="0"/>
          <w:marTop w:val="0"/>
          <w:marBottom w:val="0"/>
          <w:divBdr>
            <w:top w:val="none" w:sz="0" w:space="0" w:color="auto"/>
            <w:left w:val="none" w:sz="0" w:space="0" w:color="auto"/>
            <w:bottom w:val="none" w:sz="0" w:space="0" w:color="auto"/>
            <w:right w:val="none" w:sz="0" w:space="0" w:color="auto"/>
          </w:divBdr>
        </w:div>
        <w:div w:id="537009626">
          <w:marLeft w:val="640"/>
          <w:marRight w:val="0"/>
          <w:marTop w:val="0"/>
          <w:marBottom w:val="0"/>
          <w:divBdr>
            <w:top w:val="none" w:sz="0" w:space="0" w:color="auto"/>
            <w:left w:val="none" w:sz="0" w:space="0" w:color="auto"/>
            <w:bottom w:val="none" w:sz="0" w:space="0" w:color="auto"/>
            <w:right w:val="none" w:sz="0" w:space="0" w:color="auto"/>
          </w:divBdr>
        </w:div>
        <w:div w:id="1328971318">
          <w:marLeft w:val="640"/>
          <w:marRight w:val="0"/>
          <w:marTop w:val="0"/>
          <w:marBottom w:val="0"/>
          <w:divBdr>
            <w:top w:val="none" w:sz="0" w:space="0" w:color="auto"/>
            <w:left w:val="none" w:sz="0" w:space="0" w:color="auto"/>
            <w:bottom w:val="none" w:sz="0" w:space="0" w:color="auto"/>
            <w:right w:val="none" w:sz="0" w:space="0" w:color="auto"/>
          </w:divBdr>
        </w:div>
        <w:div w:id="387067887">
          <w:marLeft w:val="640"/>
          <w:marRight w:val="0"/>
          <w:marTop w:val="0"/>
          <w:marBottom w:val="0"/>
          <w:divBdr>
            <w:top w:val="none" w:sz="0" w:space="0" w:color="auto"/>
            <w:left w:val="none" w:sz="0" w:space="0" w:color="auto"/>
            <w:bottom w:val="none" w:sz="0" w:space="0" w:color="auto"/>
            <w:right w:val="none" w:sz="0" w:space="0" w:color="auto"/>
          </w:divBdr>
        </w:div>
        <w:div w:id="213582214">
          <w:marLeft w:val="640"/>
          <w:marRight w:val="0"/>
          <w:marTop w:val="0"/>
          <w:marBottom w:val="0"/>
          <w:divBdr>
            <w:top w:val="none" w:sz="0" w:space="0" w:color="auto"/>
            <w:left w:val="none" w:sz="0" w:space="0" w:color="auto"/>
            <w:bottom w:val="none" w:sz="0" w:space="0" w:color="auto"/>
            <w:right w:val="none" w:sz="0" w:space="0" w:color="auto"/>
          </w:divBdr>
        </w:div>
        <w:div w:id="167409826">
          <w:marLeft w:val="640"/>
          <w:marRight w:val="0"/>
          <w:marTop w:val="0"/>
          <w:marBottom w:val="0"/>
          <w:divBdr>
            <w:top w:val="none" w:sz="0" w:space="0" w:color="auto"/>
            <w:left w:val="none" w:sz="0" w:space="0" w:color="auto"/>
            <w:bottom w:val="none" w:sz="0" w:space="0" w:color="auto"/>
            <w:right w:val="none" w:sz="0" w:space="0" w:color="auto"/>
          </w:divBdr>
        </w:div>
        <w:div w:id="87896472">
          <w:marLeft w:val="640"/>
          <w:marRight w:val="0"/>
          <w:marTop w:val="0"/>
          <w:marBottom w:val="0"/>
          <w:divBdr>
            <w:top w:val="none" w:sz="0" w:space="0" w:color="auto"/>
            <w:left w:val="none" w:sz="0" w:space="0" w:color="auto"/>
            <w:bottom w:val="none" w:sz="0" w:space="0" w:color="auto"/>
            <w:right w:val="none" w:sz="0" w:space="0" w:color="auto"/>
          </w:divBdr>
        </w:div>
        <w:div w:id="606542508">
          <w:marLeft w:val="640"/>
          <w:marRight w:val="0"/>
          <w:marTop w:val="0"/>
          <w:marBottom w:val="0"/>
          <w:divBdr>
            <w:top w:val="none" w:sz="0" w:space="0" w:color="auto"/>
            <w:left w:val="none" w:sz="0" w:space="0" w:color="auto"/>
            <w:bottom w:val="none" w:sz="0" w:space="0" w:color="auto"/>
            <w:right w:val="none" w:sz="0" w:space="0" w:color="auto"/>
          </w:divBdr>
        </w:div>
        <w:div w:id="948005216">
          <w:marLeft w:val="640"/>
          <w:marRight w:val="0"/>
          <w:marTop w:val="0"/>
          <w:marBottom w:val="0"/>
          <w:divBdr>
            <w:top w:val="none" w:sz="0" w:space="0" w:color="auto"/>
            <w:left w:val="none" w:sz="0" w:space="0" w:color="auto"/>
            <w:bottom w:val="none" w:sz="0" w:space="0" w:color="auto"/>
            <w:right w:val="none" w:sz="0" w:space="0" w:color="auto"/>
          </w:divBdr>
        </w:div>
        <w:div w:id="663166723">
          <w:marLeft w:val="640"/>
          <w:marRight w:val="0"/>
          <w:marTop w:val="0"/>
          <w:marBottom w:val="0"/>
          <w:divBdr>
            <w:top w:val="none" w:sz="0" w:space="0" w:color="auto"/>
            <w:left w:val="none" w:sz="0" w:space="0" w:color="auto"/>
            <w:bottom w:val="none" w:sz="0" w:space="0" w:color="auto"/>
            <w:right w:val="none" w:sz="0" w:space="0" w:color="auto"/>
          </w:divBdr>
        </w:div>
        <w:div w:id="1309362941">
          <w:marLeft w:val="640"/>
          <w:marRight w:val="0"/>
          <w:marTop w:val="0"/>
          <w:marBottom w:val="0"/>
          <w:divBdr>
            <w:top w:val="none" w:sz="0" w:space="0" w:color="auto"/>
            <w:left w:val="none" w:sz="0" w:space="0" w:color="auto"/>
            <w:bottom w:val="none" w:sz="0" w:space="0" w:color="auto"/>
            <w:right w:val="none" w:sz="0" w:space="0" w:color="auto"/>
          </w:divBdr>
        </w:div>
        <w:div w:id="1479765980">
          <w:marLeft w:val="640"/>
          <w:marRight w:val="0"/>
          <w:marTop w:val="0"/>
          <w:marBottom w:val="0"/>
          <w:divBdr>
            <w:top w:val="none" w:sz="0" w:space="0" w:color="auto"/>
            <w:left w:val="none" w:sz="0" w:space="0" w:color="auto"/>
            <w:bottom w:val="none" w:sz="0" w:space="0" w:color="auto"/>
            <w:right w:val="none" w:sz="0" w:space="0" w:color="auto"/>
          </w:divBdr>
        </w:div>
        <w:div w:id="1705667491">
          <w:marLeft w:val="640"/>
          <w:marRight w:val="0"/>
          <w:marTop w:val="0"/>
          <w:marBottom w:val="0"/>
          <w:divBdr>
            <w:top w:val="none" w:sz="0" w:space="0" w:color="auto"/>
            <w:left w:val="none" w:sz="0" w:space="0" w:color="auto"/>
            <w:bottom w:val="none" w:sz="0" w:space="0" w:color="auto"/>
            <w:right w:val="none" w:sz="0" w:space="0" w:color="auto"/>
          </w:divBdr>
        </w:div>
        <w:div w:id="1983120209">
          <w:marLeft w:val="640"/>
          <w:marRight w:val="0"/>
          <w:marTop w:val="0"/>
          <w:marBottom w:val="0"/>
          <w:divBdr>
            <w:top w:val="none" w:sz="0" w:space="0" w:color="auto"/>
            <w:left w:val="none" w:sz="0" w:space="0" w:color="auto"/>
            <w:bottom w:val="none" w:sz="0" w:space="0" w:color="auto"/>
            <w:right w:val="none" w:sz="0" w:space="0" w:color="auto"/>
          </w:divBdr>
        </w:div>
        <w:div w:id="1067534014">
          <w:marLeft w:val="640"/>
          <w:marRight w:val="0"/>
          <w:marTop w:val="0"/>
          <w:marBottom w:val="0"/>
          <w:divBdr>
            <w:top w:val="none" w:sz="0" w:space="0" w:color="auto"/>
            <w:left w:val="none" w:sz="0" w:space="0" w:color="auto"/>
            <w:bottom w:val="none" w:sz="0" w:space="0" w:color="auto"/>
            <w:right w:val="none" w:sz="0" w:space="0" w:color="auto"/>
          </w:divBdr>
        </w:div>
        <w:div w:id="2050909951">
          <w:marLeft w:val="640"/>
          <w:marRight w:val="0"/>
          <w:marTop w:val="0"/>
          <w:marBottom w:val="0"/>
          <w:divBdr>
            <w:top w:val="none" w:sz="0" w:space="0" w:color="auto"/>
            <w:left w:val="none" w:sz="0" w:space="0" w:color="auto"/>
            <w:bottom w:val="none" w:sz="0" w:space="0" w:color="auto"/>
            <w:right w:val="none" w:sz="0" w:space="0" w:color="auto"/>
          </w:divBdr>
        </w:div>
        <w:div w:id="1589191535">
          <w:marLeft w:val="640"/>
          <w:marRight w:val="0"/>
          <w:marTop w:val="0"/>
          <w:marBottom w:val="0"/>
          <w:divBdr>
            <w:top w:val="none" w:sz="0" w:space="0" w:color="auto"/>
            <w:left w:val="none" w:sz="0" w:space="0" w:color="auto"/>
            <w:bottom w:val="none" w:sz="0" w:space="0" w:color="auto"/>
            <w:right w:val="none" w:sz="0" w:space="0" w:color="auto"/>
          </w:divBdr>
        </w:div>
        <w:div w:id="1682858570">
          <w:marLeft w:val="640"/>
          <w:marRight w:val="0"/>
          <w:marTop w:val="0"/>
          <w:marBottom w:val="0"/>
          <w:divBdr>
            <w:top w:val="none" w:sz="0" w:space="0" w:color="auto"/>
            <w:left w:val="none" w:sz="0" w:space="0" w:color="auto"/>
            <w:bottom w:val="none" w:sz="0" w:space="0" w:color="auto"/>
            <w:right w:val="none" w:sz="0" w:space="0" w:color="auto"/>
          </w:divBdr>
        </w:div>
        <w:div w:id="1658458996">
          <w:marLeft w:val="640"/>
          <w:marRight w:val="0"/>
          <w:marTop w:val="0"/>
          <w:marBottom w:val="0"/>
          <w:divBdr>
            <w:top w:val="none" w:sz="0" w:space="0" w:color="auto"/>
            <w:left w:val="none" w:sz="0" w:space="0" w:color="auto"/>
            <w:bottom w:val="none" w:sz="0" w:space="0" w:color="auto"/>
            <w:right w:val="none" w:sz="0" w:space="0" w:color="auto"/>
          </w:divBdr>
        </w:div>
        <w:div w:id="1612977105">
          <w:marLeft w:val="640"/>
          <w:marRight w:val="0"/>
          <w:marTop w:val="0"/>
          <w:marBottom w:val="0"/>
          <w:divBdr>
            <w:top w:val="none" w:sz="0" w:space="0" w:color="auto"/>
            <w:left w:val="none" w:sz="0" w:space="0" w:color="auto"/>
            <w:bottom w:val="none" w:sz="0" w:space="0" w:color="auto"/>
            <w:right w:val="none" w:sz="0" w:space="0" w:color="auto"/>
          </w:divBdr>
        </w:div>
        <w:div w:id="1341003570">
          <w:marLeft w:val="640"/>
          <w:marRight w:val="0"/>
          <w:marTop w:val="0"/>
          <w:marBottom w:val="0"/>
          <w:divBdr>
            <w:top w:val="none" w:sz="0" w:space="0" w:color="auto"/>
            <w:left w:val="none" w:sz="0" w:space="0" w:color="auto"/>
            <w:bottom w:val="none" w:sz="0" w:space="0" w:color="auto"/>
            <w:right w:val="none" w:sz="0" w:space="0" w:color="auto"/>
          </w:divBdr>
        </w:div>
        <w:div w:id="1861892347">
          <w:marLeft w:val="640"/>
          <w:marRight w:val="0"/>
          <w:marTop w:val="0"/>
          <w:marBottom w:val="0"/>
          <w:divBdr>
            <w:top w:val="none" w:sz="0" w:space="0" w:color="auto"/>
            <w:left w:val="none" w:sz="0" w:space="0" w:color="auto"/>
            <w:bottom w:val="none" w:sz="0" w:space="0" w:color="auto"/>
            <w:right w:val="none" w:sz="0" w:space="0" w:color="auto"/>
          </w:divBdr>
        </w:div>
        <w:div w:id="409471905">
          <w:marLeft w:val="640"/>
          <w:marRight w:val="0"/>
          <w:marTop w:val="0"/>
          <w:marBottom w:val="0"/>
          <w:divBdr>
            <w:top w:val="none" w:sz="0" w:space="0" w:color="auto"/>
            <w:left w:val="none" w:sz="0" w:space="0" w:color="auto"/>
            <w:bottom w:val="none" w:sz="0" w:space="0" w:color="auto"/>
            <w:right w:val="none" w:sz="0" w:space="0" w:color="auto"/>
          </w:divBdr>
        </w:div>
        <w:div w:id="509217480">
          <w:marLeft w:val="640"/>
          <w:marRight w:val="0"/>
          <w:marTop w:val="0"/>
          <w:marBottom w:val="0"/>
          <w:divBdr>
            <w:top w:val="none" w:sz="0" w:space="0" w:color="auto"/>
            <w:left w:val="none" w:sz="0" w:space="0" w:color="auto"/>
            <w:bottom w:val="none" w:sz="0" w:space="0" w:color="auto"/>
            <w:right w:val="none" w:sz="0" w:space="0" w:color="auto"/>
          </w:divBdr>
        </w:div>
        <w:div w:id="616957262">
          <w:marLeft w:val="640"/>
          <w:marRight w:val="0"/>
          <w:marTop w:val="0"/>
          <w:marBottom w:val="0"/>
          <w:divBdr>
            <w:top w:val="none" w:sz="0" w:space="0" w:color="auto"/>
            <w:left w:val="none" w:sz="0" w:space="0" w:color="auto"/>
            <w:bottom w:val="none" w:sz="0" w:space="0" w:color="auto"/>
            <w:right w:val="none" w:sz="0" w:space="0" w:color="auto"/>
          </w:divBdr>
        </w:div>
        <w:div w:id="89086570">
          <w:marLeft w:val="640"/>
          <w:marRight w:val="0"/>
          <w:marTop w:val="0"/>
          <w:marBottom w:val="0"/>
          <w:divBdr>
            <w:top w:val="none" w:sz="0" w:space="0" w:color="auto"/>
            <w:left w:val="none" w:sz="0" w:space="0" w:color="auto"/>
            <w:bottom w:val="none" w:sz="0" w:space="0" w:color="auto"/>
            <w:right w:val="none" w:sz="0" w:space="0" w:color="auto"/>
          </w:divBdr>
        </w:div>
        <w:div w:id="784076398">
          <w:marLeft w:val="640"/>
          <w:marRight w:val="0"/>
          <w:marTop w:val="0"/>
          <w:marBottom w:val="0"/>
          <w:divBdr>
            <w:top w:val="none" w:sz="0" w:space="0" w:color="auto"/>
            <w:left w:val="none" w:sz="0" w:space="0" w:color="auto"/>
            <w:bottom w:val="none" w:sz="0" w:space="0" w:color="auto"/>
            <w:right w:val="none" w:sz="0" w:space="0" w:color="auto"/>
          </w:divBdr>
        </w:div>
        <w:div w:id="774053756">
          <w:marLeft w:val="640"/>
          <w:marRight w:val="0"/>
          <w:marTop w:val="0"/>
          <w:marBottom w:val="0"/>
          <w:divBdr>
            <w:top w:val="none" w:sz="0" w:space="0" w:color="auto"/>
            <w:left w:val="none" w:sz="0" w:space="0" w:color="auto"/>
            <w:bottom w:val="none" w:sz="0" w:space="0" w:color="auto"/>
            <w:right w:val="none" w:sz="0" w:space="0" w:color="auto"/>
          </w:divBdr>
        </w:div>
        <w:div w:id="1653636159">
          <w:marLeft w:val="640"/>
          <w:marRight w:val="0"/>
          <w:marTop w:val="0"/>
          <w:marBottom w:val="0"/>
          <w:divBdr>
            <w:top w:val="none" w:sz="0" w:space="0" w:color="auto"/>
            <w:left w:val="none" w:sz="0" w:space="0" w:color="auto"/>
            <w:bottom w:val="none" w:sz="0" w:space="0" w:color="auto"/>
            <w:right w:val="none" w:sz="0" w:space="0" w:color="auto"/>
          </w:divBdr>
        </w:div>
        <w:div w:id="1020474921">
          <w:marLeft w:val="640"/>
          <w:marRight w:val="0"/>
          <w:marTop w:val="0"/>
          <w:marBottom w:val="0"/>
          <w:divBdr>
            <w:top w:val="none" w:sz="0" w:space="0" w:color="auto"/>
            <w:left w:val="none" w:sz="0" w:space="0" w:color="auto"/>
            <w:bottom w:val="none" w:sz="0" w:space="0" w:color="auto"/>
            <w:right w:val="none" w:sz="0" w:space="0" w:color="auto"/>
          </w:divBdr>
        </w:div>
        <w:div w:id="1646427015">
          <w:marLeft w:val="640"/>
          <w:marRight w:val="0"/>
          <w:marTop w:val="0"/>
          <w:marBottom w:val="0"/>
          <w:divBdr>
            <w:top w:val="none" w:sz="0" w:space="0" w:color="auto"/>
            <w:left w:val="none" w:sz="0" w:space="0" w:color="auto"/>
            <w:bottom w:val="none" w:sz="0" w:space="0" w:color="auto"/>
            <w:right w:val="none" w:sz="0" w:space="0" w:color="auto"/>
          </w:divBdr>
        </w:div>
        <w:div w:id="500968724">
          <w:marLeft w:val="640"/>
          <w:marRight w:val="0"/>
          <w:marTop w:val="0"/>
          <w:marBottom w:val="0"/>
          <w:divBdr>
            <w:top w:val="none" w:sz="0" w:space="0" w:color="auto"/>
            <w:left w:val="none" w:sz="0" w:space="0" w:color="auto"/>
            <w:bottom w:val="none" w:sz="0" w:space="0" w:color="auto"/>
            <w:right w:val="none" w:sz="0" w:space="0" w:color="auto"/>
          </w:divBdr>
        </w:div>
        <w:div w:id="2036270195">
          <w:marLeft w:val="640"/>
          <w:marRight w:val="0"/>
          <w:marTop w:val="0"/>
          <w:marBottom w:val="0"/>
          <w:divBdr>
            <w:top w:val="none" w:sz="0" w:space="0" w:color="auto"/>
            <w:left w:val="none" w:sz="0" w:space="0" w:color="auto"/>
            <w:bottom w:val="none" w:sz="0" w:space="0" w:color="auto"/>
            <w:right w:val="none" w:sz="0" w:space="0" w:color="auto"/>
          </w:divBdr>
        </w:div>
        <w:div w:id="1049887379">
          <w:marLeft w:val="640"/>
          <w:marRight w:val="0"/>
          <w:marTop w:val="0"/>
          <w:marBottom w:val="0"/>
          <w:divBdr>
            <w:top w:val="none" w:sz="0" w:space="0" w:color="auto"/>
            <w:left w:val="none" w:sz="0" w:space="0" w:color="auto"/>
            <w:bottom w:val="none" w:sz="0" w:space="0" w:color="auto"/>
            <w:right w:val="none" w:sz="0" w:space="0" w:color="auto"/>
          </w:divBdr>
        </w:div>
        <w:div w:id="1232888150">
          <w:marLeft w:val="640"/>
          <w:marRight w:val="0"/>
          <w:marTop w:val="0"/>
          <w:marBottom w:val="0"/>
          <w:divBdr>
            <w:top w:val="none" w:sz="0" w:space="0" w:color="auto"/>
            <w:left w:val="none" w:sz="0" w:space="0" w:color="auto"/>
            <w:bottom w:val="none" w:sz="0" w:space="0" w:color="auto"/>
            <w:right w:val="none" w:sz="0" w:space="0" w:color="auto"/>
          </w:divBdr>
        </w:div>
        <w:div w:id="1191531034">
          <w:marLeft w:val="640"/>
          <w:marRight w:val="0"/>
          <w:marTop w:val="0"/>
          <w:marBottom w:val="0"/>
          <w:divBdr>
            <w:top w:val="none" w:sz="0" w:space="0" w:color="auto"/>
            <w:left w:val="none" w:sz="0" w:space="0" w:color="auto"/>
            <w:bottom w:val="none" w:sz="0" w:space="0" w:color="auto"/>
            <w:right w:val="none" w:sz="0" w:space="0" w:color="auto"/>
          </w:divBdr>
        </w:div>
        <w:div w:id="1127361160">
          <w:marLeft w:val="640"/>
          <w:marRight w:val="0"/>
          <w:marTop w:val="0"/>
          <w:marBottom w:val="0"/>
          <w:divBdr>
            <w:top w:val="none" w:sz="0" w:space="0" w:color="auto"/>
            <w:left w:val="none" w:sz="0" w:space="0" w:color="auto"/>
            <w:bottom w:val="none" w:sz="0" w:space="0" w:color="auto"/>
            <w:right w:val="none" w:sz="0" w:space="0" w:color="auto"/>
          </w:divBdr>
        </w:div>
        <w:div w:id="1208300717">
          <w:marLeft w:val="640"/>
          <w:marRight w:val="0"/>
          <w:marTop w:val="0"/>
          <w:marBottom w:val="0"/>
          <w:divBdr>
            <w:top w:val="none" w:sz="0" w:space="0" w:color="auto"/>
            <w:left w:val="none" w:sz="0" w:space="0" w:color="auto"/>
            <w:bottom w:val="none" w:sz="0" w:space="0" w:color="auto"/>
            <w:right w:val="none" w:sz="0" w:space="0" w:color="auto"/>
          </w:divBdr>
        </w:div>
        <w:div w:id="1977756160">
          <w:marLeft w:val="640"/>
          <w:marRight w:val="0"/>
          <w:marTop w:val="0"/>
          <w:marBottom w:val="0"/>
          <w:divBdr>
            <w:top w:val="none" w:sz="0" w:space="0" w:color="auto"/>
            <w:left w:val="none" w:sz="0" w:space="0" w:color="auto"/>
            <w:bottom w:val="none" w:sz="0" w:space="0" w:color="auto"/>
            <w:right w:val="none" w:sz="0" w:space="0" w:color="auto"/>
          </w:divBdr>
        </w:div>
        <w:div w:id="1362322283">
          <w:marLeft w:val="640"/>
          <w:marRight w:val="0"/>
          <w:marTop w:val="0"/>
          <w:marBottom w:val="0"/>
          <w:divBdr>
            <w:top w:val="none" w:sz="0" w:space="0" w:color="auto"/>
            <w:left w:val="none" w:sz="0" w:space="0" w:color="auto"/>
            <w:bottom w:val="none" w:sz="0" w:space="0" w:color="auto"/>
            <w:right w:val="none" w:sz="0" w:space="0" w:color="auto"/>
          </w:divBdr>
        </w:div>
        <w:div w:id="654574534">
          <w:marLeft w:val="640"/>
          <w:marRight w:val="0"/>
          <w:marTop w:val="0"/>
          <w:marBottom w:val="0"/>
          <w:divBdr>
            <w:top w:val="none" w:sz="0" w:space="0" w:color="auto"/>
            <w:left w:val="none" w:sz="0" w:space="0" w:color="auto"/>
            <w:bottom w:val="none" w:sz="0" w:space="0" w:color="auto"/>
            <w:right w:val="none" w:sz="0" w:space="0" w:color="auto"/>
          </w:divBdr>
        </w:div>
        <w:div w:id="1286815676">
          <w:marLeft w:val="640"/>
          <w:marRight w:val="0"/>
          <w:marTop w:val="0"/>
          <w:marBottom w:val="0"/>
          <w:divBdr>
            <w:top w:val="none" w:sz="0" w:space="0" w:color="auto"/>
            <w:left w:val="none" w:sz="0" w:space="0" w:color="auto"/>
            <w:bottom w:val="none" w:sz="0" w:space="0" w:color="auto"/>
            <w:right w:val="none" w:sz="0" w:space="0" w:color="auto"/>
          </w:divBdr>
        </w:div>
        <w:div w:id="711808915">
          <w:marLeft w:val="640"/>
          <w:marRight w:val="0"/>
          <w:marTop w:val="0"/>
          <w:marBottom w:val="0"/>
          <w:divBdr>
            <w:top w:val="none" w:sz="0" w:space="0" w:color="auto"/>
            <w:left w:val="none" w:sz="0" w:space="0" w:color="auto"/>
            <w:bottom w:val="none" w:sz="0" w:space="0" w:color="auto"/>
            <w:right w:val="none" w:sz="0" w:space="0" w:color="auto"/>
          </w:divBdr>
        </w:div>
        <w:div w:id="1147893804">
          <w:marLeft w:val="640"/>
          <w:marRight w:val="0"/>
          <w:marTop w:val="0"/>
          <w:marBottom w:val="0"/>
          <w:divBdr>
            <w:top w:val="none" w:sz="0" w:space="0" w:color="auto"/>
            <w:left w:val="none" w:sz="0" w:space="0" w:color="auto"/>
            <w:bottom w:val="none" w:sz="0" w:space="0" w:color="auto"/>
            <w:right w:val="none" w:sz="0" w:space="0" w:color="auto"/>
          </w:divBdr>
        </w:div>
        <w:div w:id="1395398057">
          <w:marLeft w:val="640"/>
          <w:marRight w:val="0"/>
          <w:marTop w:val="0"/>
          <w:marBottom w:val="0"/>
          <w:divBdr>
            <w:top w:val="none" w:sz="0" w:space="0" w:color="auto"/>
            <w:left w:val="none" w:sz="0" w:space="0" w:color="auto"/>
            <w:bottom w:val="none" w:sz="0" w:space="0" w:color="auto"/>
            <w:right w:val="none" w:sz="0" w:space="0" w:color="auto"/>
          </w:divBdr>
        </w:div>
        <w:div w:id="215555563">
          <w:marLeft w:val="640"/>
          <w:marRight w:val="0"/>
          <w:marTop w:val="0"/>
          <w:marBottom w:val="0"/>
          <w:divBdr>
            <w:top w:val="none" w:sz="0" w:space="0" w:color="auto"/>
            <w:left w:val="none" w:sz="0" w:space="0" w:color="auto"/>
            <w:bottom w:val="none" w:sz="0" w:space="0" w:color="auto"/>
            <w:right w:val="none" w:sz="0" w:space="0" w:color="auto"/>
          </w:divBdr>
        </w:div>
        <w:div w:id="1046949881">
          <w:marLeft w:val="640"/>
          <w:marRight w:val="0"/>
          <w:marTop w:val="0"/>
          <w:marBottom w:val="0"/>
          <w:divBdr>
            <w:top w:val="none" w:sz="0" w:space="0" w:color="auto"/>
            <w:left w:val="none" w:sz="0" w:space="0" w:color="auto"/>
            <w:bottom w:val="none" w:sz="0" w:space="0" w:color="auto"/>
            <w:right w:val="none" w:sz="0" w:space="0" w:color="auto"/>
          </w:divBdr>
        </w:div>
        <w:div w:id="1954896349">
          <w:marLeft w:val="640"/>
          <w:marRight w:val="0"/>
          <w:marTop w:val="0"/>
          <w:marBottom w:val="0"/>
          <w:divBdr>
            <w:top w:val="none" w:sz="0" w:space="0" w:color="auto"/>
            <w:left w:val="none" w:sz="0" w:space="0" w:color="auto"/>
            <w:bottom w:val="none" w:sz="0" w:space="0" w:color="auto"/>
            <w:right w:val="none" w:sz="0" w:space="0" w:color="auto"/>
          </w:divBdr>
        </w:div>
        <w:div w:id="147796095">
          <w:marLeft w:val="640"/>
          <w:marRight w:val="0"/>
          <w:marTop w:val="0"/>
          <w:marBottom w:val="0"/>
          <w:divBdr>
            <w:top w:val="none" w:sz="0" w:space="0" w:color="auto"/>
            <w:left w:val="none" w:sz="0" w:space="0" w:color="auto"/>
            <w:bottom w:val="none" w:sz="0" w:space="0" w:color="auto"/>
            <w:right w:val="none" w:sz="0" w:space="0" w:color="auto"/>
          </w:divBdr>
        </w:div>
        <w:div w:id="55205123">
          <w:marLeft w:val="640"/>
          <w:marRight w:val="0"/>
          <w:marTop w:val="0"/>
          <w:marBottom w:val="0"/>
          <w:divBdr>
            <w:top w:val="none" w:sz="0" w:space="0" w:color="auto"/>
            <w:left w:val="none" w:sz="0" w:space="0" w:color="auto"/>
            <w:bottom w:val="none" w:sz="0" w:space="0" w:color="auto"/>
            <w:right w:val="none" w:sz="0" w:space="0" w:color="auto"/>
          </w:divBdr>
        </w:div>
        <w:div w:id="1307783075">
          <w:marLeft w:val="640"/>
          <w:marRight w:val="0"/>
          <w:marTop w:val="0"/>
          <w:marBottom w:val="0"/>
          <w:divBdr>
            <w:top w:val="none" w:sz="0" w:space="0" w:color="auto"/>
            <w:left w:val="none" w:sz="0" w:space="0" w:color="auto"/>
            <w:bottom w:val="none" w:sz="0" w:space="0" w:color="auto"/>
            <w:right w:val="none" w:sz="0" w:space="0" w:color="auto"/>
          </w:divBdr>
        </w:div>
        <w:div w:id="297347497">
          <w:marLeft w:val="640"/>
          <w:marRight w:val="0"/>
          <w:marTop w:val="0"/>
          <w:marBottom w:val="0"/>
          <w:divBdr>
            <w:top w:val="none" w:sz="0" w:space="0" w:color="auto"/>
            <w:left w:val="none" w:sz="0" w:space="0" w:color="auto"/>
            <w:bottom w:val="none" w:sz="0" w:space="0" w:color="auto"/>
            <w:right w:val="none" w:sz="0" w:space="0" w:color="auto"/>
          </w:divBdr>
        </w:div>
        <w:div w:id="1577977565">
          <w:marLeft w:val="640"/>
          <w:marRight w:val="0"/>
          <w:marTop w:val="0"/>
          <w:marBottom w:val="0"/>
          <w:divBdr>
            <w:top w:val="none" w:sz="0" w:space="0" w:color="auto"/>
            <w:left w:val="none" w:sz="0" w:space="0" w:color="auto"/>
            <w:bottom w:val="none" w:sz="0" w:space="0" w:color="auto"/>
            <w:right w:val="none" w:sz="0" w:space="0" w:color="auto"/>
          </w:divBdr>
        </w:div>
        <w:div w:id="1361928644">
          <w:marLeft w:val="640"/>
          <w:marRight w:val="0"/>
          <w:marTop w:val="0"/>
          <w:marBottom w:val="0"/>
          <w:divBdr>
            <w:top w:val="none" w:sz="0" w:space="0" w:color="auto"/>
            <w:left w:val="none" w:sz="0" w:space="0" w:color="auto"/>
            <w:bottom w:val="none" w:sz="0" w:space="0" w:color="auto"/>
            <w:right w:val="none" w:sz="0" w:space="0" w:color="auto"/>
          </w:divBdr>
        </w:div>
        <w:div w:id="1138035807">
          <w:marLeft w:val="640"/>
          <w:marRight w:val="0"/>
          <w:marTop w:val="0"/>
          <w:marBottom w:val="0"/>
          <w:divBdr>
            <w:top w:val="none" w:sz="0" w:space="0" w:color="auto"/>
            <w:left w:val="none" w:sz="0" w:space="0" w:color="auto"/>
            <w:bottom w:val="none" w:sz="0" w:space="0" w:color="auto"/>
            <w:right w:val="none" w:sz="0" w:space="0" w:color="auto"/>
          </w:divBdr>
        </w:div>
        <w:div w:id="814221268">
          <w:marLeft w:val="640"/>
          <w:marRight w:val="0"/>
          <w:marTop w:val="0"/>
          <w:marBottom w:val="0"/>
          <w:divBdr>
            <w:top w:val="none" w:sz="0" w:space="0" w:color="auto"/>
            <w:left w:val="none" w:sz="0" w:space="0" w:color="auto"/>
            <w:bottom w:val="none" w:sz="0" w:space="0" w:color="auto"/>
            <w:right w:val="none" w:sz="0" w:space="0" w:color="auto"/>
          </w:divBdr>
        </w:div>
        <w:div w:id="1557353447">
          <w:marLeft w:val="640"/>
          <w:marRight w:val="0"/>
          <w:marTop w:val="0"/>
          <w:marBottom w:val="0"/>
          <w:divBdr>
            <w:top w:val="none" w:sz="0" w:space="0" w:color="auto"/>
            <w:left w:val="none" w:sz="0" w:space="0" w:color="auto"/>
            <w:bottom w:val="none" w:sz="0" w:space="0" w:color="auto"/>
            <w:right w:val="none" w:sz="0" w:space="0" w:color="auto"/>
          </w:divBdr>
        </w:div>
        <w:div w:id="1698971891">
          <w:marLeft w:val="640"/>
          <w:marRight w:val="0"/>
          <w:marTop w:val="0"/>
          <w:marBottom w:val="0"/>
          <w:divBdr>
            <w:top w:val="none" w:sz="0" w:space="0" w:color="auto"/>
            <w:left w:val="none" w:sz="0" w:space="0" w:color="auto"/>
            <w:bottom w:val="none" w:sz="0" w:space="0" w:color="auto"/>
            <w:right w:val="none" w:sz="0" w:space="0" w:color="auto"/>
          </w:divBdr>
        </w:div>
        <w:div w:id="1465612977">
          <w:marLeft w:val="640"/>
          <w:marRight w:val="0"/>
          <w:marTop w:val="0"/>
          <w:marBottom w:val="0"/>
          <w:divBdr>
            <w:top w:val="none" w:sz="0" w:space="0" w:color="auto"/>
            <w:left w:val="none" w:sz="0" w:space="0" w:color="auto"/>
            <w:bottom w:val="none" w:sz="0" w:space="0" w:color="auto"/>
            <w:right w:val="none" w:sz="0" w:space="0" w:color="auto"/>
          </w:divBdr>
        </w:div>
        <w:div w:id="275983725">
          <w:marLeft w:val="640"/>
          <w:marRight w:val="0"/>
          <w:marTop w:val="0"/>
          <w:marBottom w:val="0"/>
          <w:divBdr>
            <w:top w:val="none" w:sz="0" w:space="0" w:color="auto"/>
            <w:left w:val="none" w:sz="0" w:space="0" w:color="auto"/>
            <w:bottom w:val="none" w:sz="0" w:space="0" w:color="auto"/>
            <w:right w:val="none" w:sz="0" w:space="0" w:color="auto"/>
          </w:divBdr>
        </w:div>
        <w:div w:id="1397702154">
          <w:marLeft w:val="640"/>
          <w:marRight w:val="0"/>
          <w:marTop w:val="0"/>
          <w:marBottom w:val="0"/>
          <w:divBdr>
            <w:top w:val="none" w:sz="0" w:space="0" w:color="auto"/>
            <w:left w:val="none" w:sz="0" w:space="0" w:color="auto"/>
            <w:bottom w:val="none" w:sz="0" w:space="0" w:color="auto"/>
            <w:right w:val="none" w:sz="0" w:space="0" w:color="auto"/>
          </w:divBdr>
        </w:div>
        <w:div w:id="660158383">
          <w:marLeft w:val="640"/>
          <w:marRight w:val="0"/>
          <w:marTop w:val="0"/>
          <w:marBottom w:val="0"/>
          <w:divBdr>
            <w:top w:val="none" w:sz="0" w:space="0" w:color="auto"/>
            <w:left w:val="none" w:sz="0" w:space="0" w:color="auto"/>
            <w:bottom w:val="none" w:sz="0" w:space="0" w:color="auto"/>
            <w:right w:val="none" w:sz="0" w:space="0" w:color="auto"/>
          </w:divBdr>
        </w:div>
        <w:div w:id="1472013854">
          <w:marLeft w:val="640"/>
          <w:marRight w:val="0"/>
          <w:marTop w:val="0"/>
          <w:marBottom w:val="0"/>
          <w:divBdr>
            <w:top w:val="none" w:sz="0" w:space="0" w:color="auto"/>
            <w:left w:val="none" w:sz="0" w:space="0" w:color="auto"/>
            <w:bottom w:val="none" w:sz="0" w:space="0" w:color="auto"/>
            <w:right w:val="none" w:sz="0" w:space="0" w:color="auto"/>
          </w:divBdr>
        </w:div>
        <w:div w:id="1436711009">
          <w:marLeft w:val="640"/>
          <w:marRight w:val="0"/>
          <w:marTop w:val="0"/>
          <w:marBottom w:val="0"/>
          <w:divBdr>
            <w:top w:val="none" w:sz="0" w:space="0" w:color="auto"/>
            <w:left w:val="none" w:sz="0" w:space="0" w:color="auto"/>
            <w:bottom w:val="none" w:sz="0" w:space="0" w:color="auto"/>
            <w:right w:val="none" w:sz="0" w:space="0" w:color="auto"/>
          </w:divBdr>
        </w:div>
        <w:div w:id="1187718476">
          <w:marLeft w:val="640"/>
          <w:marRight w:val="0"/>
          <w:marTop w:val="0"/>
          <w:marBottom w:val="0"/>
          <w:divBdr>
            <w:top w:val="none" w:sz="0" w:space="0" w:color="auto"/>
            <w:left w:val="none" w:sz="0" w:space="0" w:color="auto"/>
            <w:bottom w:val="none" w:sz="0" w:space="0" w:color="auto"/>
            <w:right w:val="none" w:sz="0" w:space="0" w:color="auto"/>
          </w:divBdr>
        </w:div>
        <w:div w:id="1779568417">
          <w:marLeft w:val="640"/>
          <w:marRight w:val="0"/>
          <w:marTop w:val="0"/>
          <w:marBottom w:val="0"/>
          <w:divBdr>
            <w:top w:val="none" w:sz="0" w:space="0" w:color="auto"/>
            <w:left w:val="none" w:sz="0" w:space="0" w:color="auto"/>
            <w:bottom w:val="none" w:sz="0" w:space="0" w:color="auto"/>
            <w:right w:val="none" w:sz="0" w:space="0" w:color="auto"/>
          </w:divBdr>
        </w:div>
        <w:div w:id="19009874">
          <w:marLeft w:val="640"/>
          <w:marRight w:val="0"/>
          <w:marTop w:val="0"/>
          <w:marBottom w:val="0"/>
          <w:divBdr>
            <w:top w:val="none" w:sz="0" w:space="0" w:color="auto"/>
            <w:left w:val="none" w:sz="0" w:space="0" w:color="auto"/>
            <w:bottom w:val="none" w:sz="0" w:space="0" w:color="auto"/>
            <w:right w:val="none" w:sz="0" w:space="0" w:color="auto"/>
          </w:divBdr>
        </w:div>
        <w:div w:id="2072147342">
          <w:marLeft w:val="640"/>
          <w:marRight w:val="0"/>
          <w:marTop w:val="0"/>
          <w:marBottom w:val="0"/>
          <w:divBdr>
            <w:top w:val="none" w:sz="0" w:space="0" w:color="auto"/>
            <w:left w:val="none" w:sz="0" w:space="0" w:color="auto"/>
            <w:bottom w:val="none" w:sz="0" w:space="0" w:color="auto"/>
            <w:right w:val="none" w:sz="0" w:space="0" w:color="auto"/>
          </w:divBdr>
        </w:div>
        <w:div w:id="87820794">
          <w:marLeft w:val="640"/>
          <w:marRight w:val="0"/>
          <w:marTop w:val="0"/>
          <w:marBottom w:val="0"/>
          <w:divBdr>
            <w:top w:val="none" w:sz="0" w:space="0" w:color="auto"/>
            <w:left w:val="none" w:sz="0" w:space="0" w:color="auto"/>
            <w:bottom w:val="none" w:sz="0" w:space="0" w:color="auto"/>
            <w:right w:val="none" w:sz="0" w:space="0" w:color="auto"/>
          </w:divBdr>
        </w:div>
        <w:div w:id="898857095">
          <w:marLeft w:val="640"/>
          <w:marRight w:val="0"/>
          <w:marTop w:val="0"/>
          <w:marBottom w:val="0"/>
          <w:divBdr>
            <w:top w:val="none" w:sz="0" w:space="0" w:color="auto"/>
            <w:left w:val="none" w:sz="0" w:space="0" w:color="auto"/>
            <w:bottom w:val="none" w:sz="0" w:space="0" w:color="auto"/>
            <w:right w:val="none" w:sz="0" w:space="0" w:color="auto"/>
          </w:divBdr>
        </w:div>
        <w:div w:id="2119716816">
          <w:marLeft w:val="640"/>
          <w:marRight w:val="0"/>
          <w:marTop w:val="0"/>
          <w:marBottom w:val="0"/>
          <w:divBdr>
            <w:top w:val="none" w:sz="0" w:space="0" w:color="auto"/>
            <w:left w:val="none" w:sz="0" w:space="0" w:color="auto"/>
            <w:bottom w:val="none" w:sz="0" w:space="0" w:color="auto"/>
            <w:right w:val="none" w:sz="0" w:space="0" w:color="auto"/>
          </w:divBdr>
        </w:div>
        <w:div w:id="1893695037">
          <w:marLeft w:val="640"/>
          <w:marRight w:val="0"/>
          <w:marTop w:val="0"/>
          <w:marBottom w:val="0"/>
          <w:divBdr>
            <w:top w:val="none" w:sz="0" w:space="0" w:color="auto"/>
            <w:left w:val="none" w:sz="0" w:space="0" w:color="auto"/>
            <w:bottom w:val="none" w:sz="0" w:space="0" w:color="auto"/>
            <w:right w:val="none" w:sz="0" w:space="0" w:color="auto"/>
          </w:divBdr>
        </w:div>
        <w:div w:id="662129283">
          <w:marLeft w:val="640"/>
          <w:marRight w:val="0"/>
          <w:marTop w:val="0"/>
          <w:marBottom w:val="0"/>
          <w:divBdr>
            <w:top w:val="none" w:sz="0" w:space="0" w:color="auto"/>
            <w:left w:val="none" w:sz="0" w:space="0" w:color="auto"/>
            <w:bottom w:val="none" w:sz="0" w:space="0" w:color="auto"/>
            <w:right w:val="none" w:sz="0" w:space="0" w:color="auto"/>
          </w:divBdr>
        </w:div>
        <w:div w:id="343678150">
          <w:marLeft w:val="640"/>
          <w:marRight w:val="0"/>
          <w:marTop w:val="0"/>
          <w:marBottom w:val="0"/>
          <w:divBdr>
            <w:top w:val="none" w:sz="0" w:space="0" w:color="auto"/>
            <w:left w:val="none" w:sz="0" w:space="0" w:color="auto"/>
            <w:bottom w:val="none" w:sz="0" w:space="0" w:color="auto"/>
            <w:right w:val="none" w:sz="0" w:space="0" w:color="auto"/>
          </w:divBdr>
        </w:div>
        <w:div w:id="1926186728">
          <w:marLeft w:val="640"/>
          <w:marRight w:val="0"/>
          <w:marTop w:val="0"/>
          <w:marBottom w:val="0"/>
          <w:divBdr>
            <w:top w:val="none" w:sz="0" w:space="0" w:color="auto"/>
            <w:left w:val="none" w:sz="0" w:space="0" w:color="auto"/>
            <w:bottom w:val="none" w:sz="0" w:space="0" w:color="auto"/>
            <w:right w:val="none" w:sz="0" w:space="0" w:color="auto"/>
          </w:divBdr>
        </w:div>
        <w:div w:id="1427774298">
          <w:marLeft w:val="640"/>
          <w:marRight w:val="0"/>
          <w:marTop w:val="0"/>
          <w:marBottom w:val="0"/>
          <w:divBdr>
            <w:top w:val="none" w:sz="0" w:space="0" w:color="auto"/>
            <w:left w:val="none" w:sz="0" w:space="0" w:color="auto"/>
            <w:bottom w:val="none" w:sz="0" w:space="0" w:color="auto"/>
            <w:right w:val="none" w:sz="0" w:space="0" w:color="auto"/>
          </w:divBdr>
        </w:div>
        <w:div w:id="1727070366">
          <w:marLeft w:val="640"/>
          <w:marRight w:val="0"/>
          <w:marTop w:val="0"/>
          <w:marBottom w:val="0"/>
          <w:divBdr>
            <w:top w:val="none" w:sz="0" w:space="0" w:color="auto"/>
            <w:left w:val="none" w:sz="0" w:space="0" w:color="auto"/>
            <w:bottom w:val="none" w:sz="0" w:space="0" w:color="auto"/>
            <w:right w:val="none" w:sz="0" w:space="0" w:color="auto"/>
          </w:divBdr>
        </w:div>
        <w:div w:id="863438983">
          <w:marLeft w:val="640"/>
          <w:marRight w:val="0"/>
          <w:marTop w:val="0"/>
          <w:marBottom w:val="0"/>
          <w:divBdr>
            <w:top w:val="none" w:sz="0" w:space="0" w:color="auto"/>
            <w:left w:val="none" w:sz="0" w:space="0" w:color="auto"/>
            <w:bottom w:val="none" w:sz="0" w:space="0" w:color="auto"/>
            <w:right w:val="none" w:sz="0" w:space="0" w:color="auto"/>
          </w:divBdr>
        </w:div>
        <w:div w:id="645203888">
          <w:marLeft w:val="640"/>
          <w:marRight w:val="0"/>
          <w:marTop w:val="0"/>
          <w:marBottom w:val="0"/>
          <w:divBdr>
            <w:top w:val="none" w:sz="0" w:space="0" w:color="auto"/>
            <w:left w:val="none" w:sz="0" w:space="0" w:color="auto"/>
            <w:bottom w:val="none" w:sz="0" w:space="0" w:color="auto"/>
            <w:right w:val="none" w:sz="0" w:space="0" w:color="auto"/>
          </w:divBdr>
        </w:div>
        <w:div w:id="1718433652">
          <w:marLeft w:val="640"/>
          <w:marRight w:val="0"/>
          <w:marTop w:val="0"/>
          <w:marBottom w:val="0"/>
          <w:divBdr>
            <w:top w:val="none" w:sz="0" w:space="0" w:color="auto"/>
            <w:left w:val="none" w:sz="0" w:space="0" w:color="auto"/>
            <w:bottom w:val="none" w:sz="0" w:space="0" w:color="auto"/>
            <w:right w:val="none" w:sz="0" w:space="0" w:color="auto"/>
          </w:divBdr>
        </w:div>
        <w:div w:id="1959680137">
          <w:marLeft w:val="640"/>
          <w:marRight w:val="0"/>
          <w:marTop w:val="0"/>
          <w:marBottom w:val="0"/>
          <w:divBdr>
            <w:top w:val="none" w:sz="0" w:space="0" w:color="auto"/>
            <w:left w:val="none" w:sz="0" w:space="0" w:color="auto"/>
            <w:bottom w:val="none" w:sz="0" w:space="0" w:color="auto"/>
            <w:right w:val="none" w:sz="0" w:space="0" w:color="auto"/>
          </w:divBdr>
        </w:div>
        <w:div w:id="393433179">
          <w:marLeft w:val="640"/>
          <w:marRight w:val="0"/>
          <w:marTop w:val="0"/>
          <w:marBottom w:val="0"/>
          <w:divBdr>
            <w:top w:val="none" w:sz="0" w:space="0" w:color="auto"/>
            <w:left w:val="none" w:sz="0" w:space="0" w:color="auto"/>
            <w:bottom w:val="none" w:sz="0" w:space="0" w:color="auto"/>
            <w:right w:val="none" w:sz="0" w:space="0" w:color="auto"/>
          </w:divBdr>
        </w:div>
        <w:div w:id="1325470433">
          <w:marLeft w:val="640"/>
          <w:marRight w:val="0"/>
          <w:marTop w:val="0"/>
          <w:marBottom w:val="0"/>
          <w:divBdr>
            <w:top w:val="none" w:sz="0" w:space="0" w:color="auto"/>
            <w:left w:val="none" w:sz="0" w:space="0" w:color="auto"/>
            <w:bottom w:val="none" w:sz="0" w:space="0" w:color="auto"/>
            <w:right w:val="none" w:sz="0" w:space="0" w:color="auto"/>
          </w:divBdr>
        </w:div>
        <w:div w:id="1549801648">
          <w:marLeft w:val="640"/>
          <w:marRight w:val="0"/>
          <w:marTop w:val="0"/>
          <w:marBottom w:val="0"/>
          <w:divBdr>
            <w:top w:val="none" w:sz="0" w:space="0" w:color="auto"/>
            <w:left w:val="none" w:sz="0" w:space="0" w:color="auto"/>
            <w:bottom w:val="none" w:sz="0" w:space="0" w:color="auto"/>
            <w:right w:val="none" w:sz="0" w:space="0" w:color="auto"/>
          </w:divBdr>
        </w:div>
        <w:div w:id="349988958">
          <w:marLeft w:val="640"/>
          <w:marRight w:val="0"/>
          <w:marTop w:val="0"/>
          <w:marBottom w:val="0"/>
          <w:divBdr>
            <w:top w:val="none" w:sz="0" w:space="0" w:color="auto"/>
            <w:left w:val="none" w:sz="0" w:space="0" w:color="auto"/>
            <w:bottom w:val="none" w:sz="0" w:space="0" w:color="auto"/>
            <w:right w:val="none" w:sz="0" w:space="0" w:color="auto"/>
          </w:divBdr>
        </w:div>
        <w:div w:id="1989699212">
          <w:marLeft w:val="640"/>
          <w:marRight w:val="0"/>
          <w:marTop w:val="0"/>
          <w:marBottom w:val="0"/>
          <w:divBdr>
            <w:top w:val="none" w:sz="0" w:space="0" w:color="auto"/>
            <w:left w:val="none" w:sz="0" w:space="0" w:color="auto"/>
            <w:bottom w:val="none" w:sz="0" w:space="0" w:color="auto"/>
            <w:right w:val="none" w:sz="0" w:space="0" w:color="auto"/>
          </w:divBdr>
        </w:div>
        <w:div w:id="846749571">
          <w:marLeft w:val="640"/>
          <w:marRight w:val="0"/>
          <w:marTop w:val="0"/>
          <w:marBottom w:val="0"/>
          <w:divBdr>
            <w:top w:val="none" w:sz="0" w:space="0" w:color="auto"/>
            <w:left w:val="none" w:sz="0" w:space="0" w:color="auto"/>
            <w:bottom w:val="none" w:sz="0" w:space="0" w:color="auto"/>
            <w:right w:val="none" w:sz="0" w:space="0" w:color="auto"/>
          </w:divBdr>
        </w:div>
        <w:div w:id="1350595336">
          <w:marLeft w:val="640"/>
          <w:marRight w:val="0"/>
          <w:marTop w:val="0"/>
          <w:marBottom w:val="0"/>
          <w:divBdr>
            <w:top w:val="none" w:sz="0" w:space="0" w:color="auto"/>
            <w:left w:val="none" w:sz="0" w:space="0" w:color="auto"/>
            <w:bottom w:val="none" w:sz="0" w:space="0" w:color="auto"/>
            <w:right w:val="none" w:sz="0" w:space="0" w:color="auto"/>
          </w:divBdr>
        </w:div>
        <w:div w:id="879707151">
          <w:marLeft w:val="640"/>
          <w:marRight w:val="0"/>
          <w:marTop w:val="0"/>
          <w:marBottom w:val="0"/>
          <w:divBdr>
            <w:top w:val="none" w:sz="0" w:space="0" w:color="auto"/>
            <w:left w:val="none" w:sz="0" w:space="0" w:color="auto"/>
            <w:bottom w:val="none" w:sz="0" w:space="0" w:color="auto"/>
            <w:right w:val="none" w:sz="0" w:space="0" w:color="auto"/>
          </w:divBdr>
        </w:div>
        <w:div w:id="553736201">
          <w:marLeft w:val="640"/>
          <w:marRight w:val="0"/>
          <w:marTop w:val="0"/>
          <w:marBottom w:val="0"/>
          <w:divBdr>
            <w:top w:val="none" w:sz="0" w:space="0" w:color="auto"/>
            <w:left w:val="none" w:sz="0" w:space="0" w:color="auto"/>
            <w:bottom w:val="none" w:sz="0" w:space="0" w:color="auto"/>
            <w:right w:val="none" w:sz="0" w:space="0" w:color="auto"/>
          </w:divBdr>
        </w:div>
        <w:div w:id="1846436599">
          <w:marLeft w:val="640"/>
          <w:marRight w:val="0"/>
          <w:marTop w:val="0"/>
          <w:marBottom w:val="0"/>
          <w:divBdr>
            <w:top w:val="none" w:sz="0" w:space="0" w:color="auto"/>
            <w:left w:val="none" w:sz="0" w:space="0" w:color="auto"/>
            <w:bottom w:val="none" w:sz="0" w:space="0" w:color="auto"/>
            <w:right w:val="none" w:sz="0" w:space="0" w:color="auto"/>
          </w:divBdr>
        </w:div>
        <w:div w:id="1009989842">
          <w:marLeft w:val="640"/>
          <w:marRight w:val="0"/>
          <w:marTop w:val="0"/>
          <w:marBottom w:val="0"/>
          <w:divBdr>
            <w:top w:val="none" w:sz="0" w:space="0" w:color="auto"/>
            <w:left w:val="none" w:sz="0" w:space="0" w:color="auto"/>
            <w:bottom w:val="none" w:sz="0" w:space="0" w:color="auto"/>
            <w:right w:val="none" w:sz="0" w:space="0" w:color="auto"/>
          </w:divBdr>
        </w:div>
        <w:div w:id="2014139226">
          <w:marLeft w:val="640"/>
          <w:marRight w:val="0"/>
          <w:marTop w:val="0"/>
          <w:marBottom w:val="0"/>
          <w:divBdr>
            <w:top w:val="none" w:sz="0" w:space="0" w:color="auto"/>
            <w:left w:val="none" w:sz="0" w:space="0" w:color="auto"/>
            <w:bottom w:val="none" w:sz="0" w:space="0" w:color="auto"/>
            <w:right w:val="none" w:sz="0" w:space="0" w:color="auto"/>
          </w:divBdr>
        </w:div>
      </w:divsChild>
    </w:div>
    <w:div w:id="1004698947">
      <w:bodyDiv w:val="1"/>
      <w:marLeft w:val="0"/>
      <w:marRight w:val="0"/>
      <w:marTop w:val="0"/>
      <w:marBottom w:val="0"/>
      <w:divBdr>
        <w:top w:val="none" w:sz="0" w:space="0" w:color="auto"/>
        <w:left w:val="none" w:sz="0" w:space="0" w:color="auto"/>
        <w:bottom w:val="none" w:sz="0" w:space="0" w:color="auto"/>
        <w:right w:val="none" w:sz="0" w:space="0" w:color="auto"/>
      </w:divBdr>
      <w:divsChild>
        <w:div w:id="2003503796">
          <w:marLeft w:val="640"/>
          <w:marRight w:val="0"/>
          <w:marTop w:val="0"/>
          <w:marBottom w:val="0"/>
          <w:divBdr>
            <w:top w:val="none" w:sz="0" w:space="0" w:color="auto"/>
            <w:left w:val="none" w:sz="0" w:space="0" w:color="auto"/>
            <w:bottom w:val="none" w:sz="0" w:space="0" w:color="auto"/>
            <w:right w:val="none" w:sz="0" w:space="0" w:color="auto"/>
          </w:divBdr>
        </w:div>
        <w:div w:id="551045535">
          <w:marLeft w:val="640"/>
          <w:marRight w:val="0"/>
          <w:marTop w:val="0"/>
          <w:marBottom w:val="0"/>
          <w:divBdr>
            <w:top w:val="none" w:sz="0" w:space="0" w:color="auto"/>
            <w:left w:val="none" w:sz="0" w:space="0" w:color="auto"/>
            <w:bottom w:val="none" w:sz="0" w:space="0" w:color="auto"/>
            <w:right w:val="none" w:sz="0" w:space="0" w:color="auto"/>
          </w:divBdr>
        </w:div>
        <w:div w:id="2088919837">
          <w:marLeft w:val="640"/>
          <w:marRight w:val="0"/>
          <w:marTop w:val="0"/>
          <w:marBottom w:val="0"/>
          <w:divBdr>
            <w:top w:val="none" w:sz="0" w:space="0" w:color="auto"/>
            <w:left w:val="none" w:sz="0" w:space="0" w:color="auto"/>
            <w:bottom w:val="none" w:sz="0" w:space="0" w:color="auto"/>
            <w:right w:val="none" w:sz="0" w:space="0" w:color="auto"/>
          </w:divBdr>
        </w:div>
        <w:div w:id="1871991594">
          <w:marLeft w:val="640"/>
          <w:marRight w:val="0"/>
          <w:marTop w:val="0"/>
          <w:marBottom w:val="0"/>
          <w:divBdr>
            <w:top w:val="none" w:sz="0" w:space="0" w:color="auto"/>
            <w:left w:val="none" w:sz="0" w:space="0" w:color="auto"/>
            <w:bottom w:val="none" w:sz="0" w:space="0" w:color="auto"/>
            <w:right w:val="none" w:sz="0" w:space="0" w:color="auto"/>
          </w:divBdr>
        </w:div>
        <w:div w:id="577639403">
          <w:marLeft w:val="640"/>
          <w:marRight w:val="0"/>
          <w:marTop w:val="0"/>
          <w:marBottom w:val="0"/>
          <w:divBdr>
            <w:top w:val="none" w:sz="0" w:space="0" w:color="auto"/>
            <w:left w:val="none" w:sz="0" w:space="0" w:color="auto"/>
            <w:bottom w:val="none" w:sz="0" w:space="0" w:color="auto"/>
            <w:right w:val="none" w:sz="0" w:space="0" w:color="auto"/>
          </w:divBdr>
        </w:div>
        <w:div w:id="696808205">
          <w:marLeft w:val="640"/>
          <w:marRight w:val="0"/>
          <w:marTop w:val="0"/>
          <w:marBottom w:val="0"/>
          <w:divBdr>
            <w:top w:val="none" w:sz="0" w:space="0" w:color="auto"/>
            <w:left w:val="none" w:sz="0" w:space="0" w:color="auto"/>
            <w:bottom w:val="none" w:sz="0" w:space="0" w:color="auto"/>
            <w:right w:val="none" w:sz="0" w:space="0" w:color="auto"/>
          </w:divBdr>
        </w:div>
        <w:div w:id="1370914262">
          <w:marLeft w:val="640"/>
          <w:marRight w:val="0"/>
          <w:marTop w:val="0"/>
          <w:marBottom w:val="0"/>
          <w:divBdr>
            <w:top w:val="none" w:sz="0" w:space="0" w:color="auto"/>
            <w:left w:val="none" w:sz="0" w:space="0" w:color="auto"/>
            <w:bottom w:val="none" w:sz="0" w:space="0" w:color="auto"/>
            <w:right w:val="none" w:sz="0" w:space="0" w:color="auto"/>
          </w:divBdr>
        </w:div>
        <w:div w:id="461389891">
          <w:marLeft w:val="640"/>
          <w:marRight w:val="0"/>
          <w:marTop w:val="0"/>
          <w:marBottom w:val="0"/>
          <w:divBdr>
            <w:top w:val="none" w:sz="0" w:space="0" w:color="auto"/>
            <w:left w:val="none" w:sz="0" w:space="0" w:color="auto"/>
            <w:bottom w:val="none" w:sz="0" w:space="0" w:color="auto"/>
            <w:right w:val="none" w:sz="0" w:space="0" w:color="auto"/>
          </w:divBdr>
        </w:div>
        <w:div w:id="1554346597">
          <w:marLeft w:val="640"/>
          <w:marRight w:val="0"/>
          <w:marTop w:val="0"/>
          <w:marBottom w:val="0"/>
          <w:divBdr>
            <w:top w:val="none" w:sz="0" w:space="0" w:color="auto"/>
            <w:left w:val="none" w:sz="0" w:space="0" w:color="auto"/>
            <w:bottom w:val="none" w:sz="0" w:space="0" w:color="auto"/>
            <w:right w:val="none" w:sz="0" w:space="0" w:color="auto"/>
          </w:divBdr>
        </w:div>
        <w:div w:id="839661376">
          <w:marLeft w:val="640"/>
          <w:marRight w:val="0"/>
          <w:marTop w:val="0"/>
          <w:marBottom w:val="0"/>
          <w:divBdr>
            <w:top w:val="none" w:sz="0" w:space="0" w:color="auto"/>
            <w:left w:val="none" w:sz="0" w:space="0" w:color="auto"/>
            <w:bottom w:val="none" w:sz="0" w:space="0" w:color="auto"/>
            <w:right w:val="none" w:sz="0" w:space="0" w:color="auto"/>
          </w:divBdr>
        </w:div>
        <w:div w:id="669790894">
          <w:marLeft w:val="640"/>
          <w:marRight w:val="0"/>
          <w:marTop w:val="0"/>
          <w:marBottom w:val="0"/>
          <w:divBdr>
            <w:top w:val="none" w:sz="0" w:space="0" w:color="auto"/>
            <w:left w:val="none" w:sz="0" w:space="0" w:color="auto"/>
            <w:bottom w:val="none" w:sz="0" w:space="0" w:color="auto"/>
            <w:right w:val="none" w:sz="0" w:space="0" w:color="auto"/>
          </w:divBdr>
        </w:div>
        <w:div w:id="1167555633">
          <w:marLeft w:val="640"/>
          <w:marRight w:val="0"/>
          <w:marTop w:val="0"/>
          <w:marBottom w:val="0"/>
          <w:divBdr>
            <w:top w:val="none" w:sz="0" w:space="0" w:color="auto"/>
            <w:left w:val="none" w:sz="0" w:space="0" w:color="auto"/>
            <w:bottom w:val="none" w:sz="0" w:space="0" w:color="auto"/>
            <w:right w:val="none" w:sz="0" w:space="0" w:color="auto"/>
          </w:divBdr>
        </w:div>
        <w:div w:id="217593449">
          <w:marLeft w:val="640"/>
          <w:marRight w:val="0"/>
          <w:marTop w:val="0"/>
          <w:marBottom w:val="0"/>
          <w:divBdr>
            <w:top w:val="none" w:sz="0" w:space="0" w:color="auto"/>
            <w:left w:val="none" w:sz="0" w:space="0" w:color="auto"/>
            <w:bottom w:val="none" w:sz="0" w:space="0" w:color="auto"/>
            <w:right w:val="none" w:sz="0" w:space="0" w:color="auto"/>
          </w:divBdr>
        </w:div>
        <w:div w:id="1513748">
          <w:marLeft w:val="640"/>
          <w:marRight w:val="0"/>
          <w:marTop w:val="0"/>
          <w:marBottom w:val="0"/>
          <w:divBdr>
            <w:top w:val="none" w:sz="0" w:space="0" w:color="auto"/>
            <w:left w:val="none" w:sz="0" w:space="0" w:color="auto"/>
            <w:bottom w:val="none" w:sz="0" w:space="0" w:color="auto"/>
            <w:right w:val="none" w:sz="0" w:space="0" w:color="auto"/>
          </w:divBdr>
        </w:div>
        <w:div w:id="415323733">
          <w:marLeft w:val="640"/>
          <w:marRight w:val="0"/>
          <w:marTop w:val="0"/>
          <w:marBottom w:val="0"/>
          <w:divBdr>
            <w:top w:val="none" w:sz="0" w:space="0" w:color="auto"/>
            <w:left w:val="none" w:sz="0" w:space="0" w:color="auto"/>
            <w:bottom w:val="none" w:sz="0" w:space="0" w:color="auto"/>
            <w:right w:val="none" w:sz="0" w:space="0" w:color="auto"/>
          </w:divBdr>
        </w:div>
        <w:div w:id="269943416">
          <w:marLeft w:val="640"/>
          <w:marRight w:val="0"/>
          <w:marTop w:val="0"/>
          <w:marBottom w:val="0"/>
          <w:divBdr>
            <w:top w:val="none" w:sz="0" w:space="0" w:color="auto"/>
            <w:left w:val="none" w:sz="0" w:space="0" w:color="auto"/>
            <w:bottom w:val="none" w:sz="0" w:space="0" w:color="auto"/>
            <w:right w:val="none" w:sz="0" w:space="0" w:color="auto"/>
          </w:divBdr>
        </w:div>
        <w:div w:id="726878420">
          <w:marLeft w:val="640"/>
          <w:marRight w:val="0"/>
          <w:marTop w:val="0"/>
          <w:marBottom w:val="0"/>
          <w:divBdr>
            <w:top w:val="none" w:sz="0" w:space="0" w:color="auto"/>
            <w:left w:val="none" w:sz="0" w:space="0" w:color="auto"/>
            <w:bottom w:val="none" w:sz="0" w:space="0" w:color="auto"/>
            <w:right w:val="none" w:sz="0" w:space="0" w:color="auto"/>
          </w:divBdr>
        </w:div>
        <w:div w:id="2134252193">
          <w:marLeft w:val="640"/>
          <w:marRight w:val="0"/>
          <w:marTop w:val="0"/>
          <w:marBottom w:val="0"/>
          <w:divBdr>
            <w:top w:val="none" w:sz="0" w:space="0" w:color="auto"/>
            <w:left w:val="none" w:sz="0" w:space="0" w:color="auto"/>
            <w:bottom w:val="none" w:sz="0" w:space="0" w:color="auto"/>
            <w:right w:val="none" w:sz="0" w:space="0" w:color="auto"/>
          </w:divBdr>
        </w:div>
        <w:div w:id="822936908">
          <w:marLeft w:val="640"/>
          <w:marRight w:val="0"/>
          <w:marTop w:val="0"/>
          <w:marBottom w:val="0"/>
          <w:divBdr>
            <w:top w:val="none" w:sz="0" w:space="0" w:color="auto"/>
            <w:left w:val="none" w:sz="0" w:space="0" w:color="auto"/>
            <w:bottom w:val="none" w:sz="0" w:space="0" w:color="auto"/>
            <w:right w:val="none" w:sz="0" w:space="0" w:color="auto"/>
          </w:divBdr>
        </w:div>
        <w:div w:id="1033925249">
          <w:marLeft w:val="640"/>
          <w:marRight w:val="0"/>
          <w:marTop w:val="0"/>
          <w:marBottom w:val="0"/>
          <w:divBdr>
            <w:top w:val="none" w:sz="0" w:space="0" w:color="auto"/>
            <w:left w:val="none" w:sz="0" w:space="0" w:color="auto"/>
            <w:bottom w:val="none" w:sz="0" w:space="0" w:color="auto"/>
            <w:right w:val="none" w:sz="0" w:space="0" w:color="auto"/>
          </w:divBdr>
        </w:div>
        <w:div w:id="1784495938">
          <w:marLeft w:val="640"/>
          <w:marRight w:val="0"/>
          <w:marTop w:val="0"/>
          <w:marBottom w:val="0"/>
          <w:divBdr>
            <w:top w:val="none" w:sz="0" w:space="0" w:color="auto"/>
            <w:left w:val="none" w:sz="0" w:space="0" w:color="auto"/>
            <w:bottom w:val="none" w:sz="0" w:space="0" w:color="auto"/>
            <w:right w:val="none" w:sz="0" w:space="0" w:color="auto"/>
          </w:divBdr>
        </w:div>
        <w:div w:id="1759330540">
          <w:marLeft w:val="640"/>
          <w:marRight w:val="0"/>
          <w:marTop w:val="0"/>
          <w:marBottom w:val="0"/>
          <w:divBdr>
            <w:top w:val="none" w:sz="0" w:space="0" w:color="auto"/>
            <w:left w:val="none" w:sz="0" w:space="0" w:color="auto"/>
            <w:bottom w:val="none" w:sz="0" w:space="0" w:color="auto"/>
            <w:right w:val="none" w:sz="0" w:space="0" w:color="auto"/>
          </w:divBdr>
        </w:div>
        <w:div w:id="1200556924">
          <w:marLeft w:val="640"/>
          <w:marRight w:val="0"/>
          <w:marTop w:val="0"/>
          <w:marBottom w:val="0"/>
          <w:divBdr>
            <w:top w:val="none" w:sz="0" w:space="0" w:color="auto"/>
            <w:left w:val="none" w:sz="0" w:space="0" w:color="auto"/>
            <w:bottom w:val="none" w:sz="0" w:space="0" w:color="auto"/>
            <w:right w:val="none" w:sz="0" w:space="0" w:color="auto"/>
          </w:divBdr>
        </w:div>
        <w:div w:id="325059708">
          <w:marLeft w:val="640"/>
          <w:marRight w:val="0"/>
          <w:marTop w:val="0"/>
          <w:marBottom w:val="0"/>
          <w:divBdr>
            <w:top w:val="none" w:sz="0" w:space="0" w:color="auto"/>
            <w:left w:val="none" w:sz="0" w:space="0" w:color="auto"/>
            <w:bottom w:val="none" w:sz="0" w:space="0" w:color="auto"/>
            <w:right w:val="none" w:sz="0" w:space="0" w:color="auto"/>
          </w:divBdr>
        </w:div>
        <w:div w:id="95175290">
          <w:marLeft w:val="640"/>
          <w:marRight w:val="0"/>
          <w:marTop w:val="0"/>
          <w:marBottom w:val="0"/>
          <w:divBdr>
            <w:top w:val="none" w:sz="0" w:space="0" w:color="auto"/>
            <w:left w:val="none" w:sz="0" w:space="0" w:color="auto"/>
            <w:bottom w:val="none" w:sz="0" w:space="0" w:color="auto"/>
            <w:right w:val="none" w:sz="0" w:space="0" w:color="auto"/>
          </w:divBdr>
        </w:div>
        <w:div w:id="1597442998">
          <w:marLeft w:val="640"/>
          <w:marRight w:val="0"/>
          <w:marTop w:val="0"/>
          <w:marBottom w:val="0"/>
          <w:divBdr>
            <w:top w:val="none" w:sz="0" w:space="0" w:color="auto"/>
            <w:left w:val="none" w:sz="0" w:space="0" w:color="auto"/>
            <w:bottom w:val="none" w:sz="0" w:space="0" w:color="auto"/>
            <w:right w:val="none" w:sz="0" w:space="0" w:color="auto"/>
          </w:divBdr>
        </w:div>
        <w:div w:id="1563758269">
          <w:marLeft w:val="640"/>
          <w:marRight w:val="0"/>
          <w:marTop w:val="0"/>
          <w:marBottom w:val="0"/>
          <w:divBdr>
            <w:top w:val="none" w:sz="0" w:space="0" w:color="auto"/>
            <w:left w:val="none" w:sz="0" w:space="0" w:color="auto"/>
            <w:bottom w:val="none" w:sz="0" w:space="0" w:color="auto"/>
            <w:right w:val="none" w:sz="0" w:space="0" w:color="auto"/>
          </w:divBdr>
        </w:div>
        <w:div w:id="1700206008">
          <w:marLeft w:val="640"/>
          <w:marRight w:val="0"/>
          <w:marTop w:val="0"/>
          <w:marBottom w:val="0"/>
          <w:divBdr>
            <w:top w:val="none" w:sz="0" w:space="0" w:color="auto"/>
            <w:left w:val="none" w:sz="0" w:space="0" w:color="auto"/>
            <w:bottom w:val="none" w:sz="0" w:space="0" w:color="auto"/>
            <w:right w:val="none" w:sz="0" w:space="0" w:color="auto"/>
          </w:divBdr>
        </w:div>
        <w:div w:id="1303774232">
          <w:marLeft w:val="640"/>
          <w:marRight w:val="0"/>
          <w:marTop w:val="0"/>
          <w:marBottom w:val="0"/>
          <w:divBdr>
            <w:top w:val="none" w:sz="0" w:space="0" w:color="auto"/>
            <w:left w:val="none" w:sz="0" w:space="0" w:color="auto"/>
            <w:bottom w:val="none" w:sz="0" w:space="0" w:color="auto"/>
            <w:right w:val="none" w:sz="0" w:space="0" w:color="auto"/>
          </w:divBdr>
        </w:div>
        <w:div w:id="74015246">
          <w:marLeft w:val="640"/>
          <w:marRight w:val="0"/>
          <w:marTop w:val="0"/>
          <w:marBottom w:val="0"/>
          <w:divBdr>
            <w:top w:val="none" w:sz="0" w:space="0" w:color="auto"/>
            <w:left w:val="none" w:sz="0" w:space="0" w:color="auto"/>
            <w:bottom w:val="none" w:sz="0" w:space="0" w:color="auto"/>
            <w:right w:val="none" w:sz="0" w:space="0" w:color="auto"/>
          </w:divBdr>
        </w:div>
        <w:div w:id="1580485096">
          <w:marLeft w:val="640"/>
          <w:marRight w:val="0"/>
          <w:marTop w:val="0"/>
          <w:marBottom w:val="0"/>
          <w:divBdr>
            <w:top w:val="none" w:sz="0" w:space="0" w:color="auto"/>
            <w:left w:val="none" w:sz="0" w:space="0" w:color="auto"/>
            <w:bottom w:val="none" w:sz="0" w:space="0" w:color="auto"/>
            <w:right w:val="none" w:sz="0" w:space="0" w:color="auto"/>
          </w:divBdr>
        </w:div>
        <w:div w:id="1478179246">
          <w:marLeft w:val="640"/>
          <w:marRight w:val="0"/>
          <w:marTop w:val="0"/>
          <w:marBottom w:val="0"/>
          <w:divBdr>
            <w:top w:val="none" w:sz="0" w:space="0" w:color="auto"/>
            <w:left w:val="none" w:sz="0" w:space="0" w:color="auto"/>
            <w:bottom w:val="none" w:sz="0" w:space="0" w:color="auto"/>
            <w:right w:val="none" w:sz="0" w:space="0" w:color="auto"/>
          </w:divBdr>
        </w:div>
        <w:div w:id="1920476878">
          <w:marLeft w:val="640"/>
          <w:marRight w:val="0"/>
          <w:marTop w:val="0"/>
          <w:marBottom w:val="0"/>
          <w:divBdr>
            <w:top w:val="none" w:sz="0" w:space="0" w:color="auto"/>
            <w:left w:val="none" w:sz="0" w:space="0" w:color="auto"/>
            <w:bottom w:val="none" w:sz="0" w:space="0" w:color="auto"/>
            <w:right w:val="none" w:sz="0" w:space="0" w:color="auto"/>
          </w:divBdr>
        </w:div>
        <w:div w:id="1187521739">
          <w:marLeft w:val="640"/>
          <w:marRight w:val="0"/>
          <w:marTop w:val="0"/>
          <w:marBottom w:val="0"/>
          <w:divBdr>
            <w:top w:val="none" w:sz="0" w:space="0" w:color="auto"/>
            <w:left w:val="none" w:sz="0" w:space="0" w:color="auto"/>
            <w:bottom w:val="none" w:sz="0" w:space="0" w:color="auto"/>
            <w:right w:val="none" w:sz="0" w:space="0" w:color="auto"/>
          </w:divBdr>
        </w:div>
        <w:div w:id="122039338">
          <w:marLeft w:val="640"/>
          <w:marRight w:val="0"/>
          <w:marTop w:val="0"/>
          <w:marBottom w:val="0"/>
          <w:divBdr>
            <w:top w:val="none" w:sz="0" w:space="0" w:color="auto"/>
            <w:left w:val="none" w:sz="0" w:space="0" w:color="auto"/>
            <w:bottom w:val="none" w:sz="0" w:space="0" w:color="auto"/>
            <w:right w:val="none" w:sz="0" w:space="0" w:color="auto"/>
          </w:divBdr>
        </w:div>
        <w:div w:id="1325472148">
          <w:marLeft w:val="640"/>
          <w:marRight w:val="0"/>
          <w:marTop w:val="0"/>
          <w:marBottom w:val="0"/>
          <w:divBdr>
            <w:top w:val="none" w:sz="0" w:space="0" w:color="auto"/>
            <w:left w:val="none" w:sz="0" w:space="0" w:color="auto"/>
            <w:bottom w:val="none" w:sz="0" w:space="0" w:color="auto"/>
            <w:right w:val="none" w:sz="0" w:space="0" w:color="auto"/>
          </w:divBdr>
        </w:div>
        <w:div w:id="1129739355">
          <w:marLeft w:val="640"/>
          <w:marRight w:val="0"/>
          <w:marTop w:val="0"/>
          <w:marBottom w:val="0"/>
          <w:divBdr>
            <w:top w:val="none" w:sz="0" w:space="0" w:color="auto"/>
            <w:left w:val="none" w:sz="0" w:space="0" w:color="auto"/>
            <w:bottom w:val="none" w:sz="0" w:space="0" w:color="auto"/>
            <w:right w:val="none" w:sz="0" w:space="0" w:color="auto"/>
          </w:divBdr>
        </w:div>
        <w:div w:id="1637953034">
          <w:marLeft w:val="640"/>
          <w:marRight w:val="0"/>
          <w:marTop w:val="0"/>
          <w:marBottom w:val="0"/>
          <w:divBdr>
            <w:top w:val="none" w:sz="0" w:space="0" w:color="auto"/>
            <w:left w:val="none" w:sz="0" w:space="0" w:color="auto"/>
            <w:bottom w:val="none" w:sz="0" w:space="0" w:color="auto"/>
            <w:right w:val="none" w:sz="0" w:space="0" w:color="auto"/>
          </w:divBdr>
        </w:div>
        <w:div w:id="1034187757">
          <w:marLeft w:val="640"/>
          <w:marRight w:val="0"/>
          <w:marTop w:val="0"/>
          <w:marBottom w:val="0"/>
          <w:divBdr>
            <w:top w:val="none" w:sz="0" w:space="0" w:color="auto"/>
            <w:left w:val="none" w:sz="0" w:space="0" w:color="auto"/>
            <w:bottom w:val="none" w:sz="0" w:space="0" w:color="auto"/>
            <w:right w:val="none" w:sz="0" w:space="0" w:color="auto"/>
          </w:divBdr>
        </w:div>
        <w:div w:id="11538540">
          <w:marLeft w:val="640"/>
          <w:marRight w:val="0"/>
          <w:marTop w:val="0"/>
          <w:marBottom w:val="0"/>
          <w:divBdr>
            <w:top w:val="none" w:sz="0" w:space="0" w:color="auto"/>
            <w:left w:val="none" w:sz="0" w:space="0" w:color="auto"/>
            <w:bottom w:val="none" w:sz="0" w:space="0" w:color="auto"/>
            <w:right w:val="none" w:sz="0" w:space="0" w:color="auto"/>
          </w:divBdr>
        </w:div>
        <w:div w:id="512649872">
          <w:marLeft w:val="640"/>
          <w:marRight w:val="0"/>
          <w:marTop w:val="0"/>
          <w:marBottom w:val="0"/>
          <w:divBdr>
            <w:top w:val="none" w:sz="0" w:space="0" w:color="auto"/>
            <w:left w:val="none" w:sz="0" w:space="0" w:color="auto"/>
            <w:bottom w:val="none" w:sz="0" w:space="0" w:color="auto"/>
            <w:right w:val="none" w:sz="0" w:space="0" w:color="auto"/>
          </w:divBdr>
        </w:div>
        <w:div w:id="984894529">
          <w:marLeft w:val="640"/>
          <w:marRight w:val="0"/>
          <w:marTop w:val="0"/>
          <w:marBottom w:val="0"/>
          <w:divBdr>
            <w:top w:val="none" w:sz="0" w:space="0" w:color="auto"/>
            <w:left w:val="none" w:sz="0" w:space="0" w:color="auto"/>
            <w:bottom w:val="none" w:sz="0" w:space="0" w:color="auto"/>
            <w:right w:val="none" w:sz="0" w:space="0" w:color="auto"/>
          </w:divBdr>
        </w:div>
        <w:div w:id="128018457">
          <w:marLeft w:val="640"/>
          <w:marRight w:val="0"/>
          <w:marTop w:val="0"/>
          <w:marBottom w:val="0"/>
          <w:divBdr>
            <w:top w:val="none" w:sz="0" w:space="0" w:color="auto"/>
            <w:left w:val="none" w:sz="0" w:space="0" w:color="auto"/>
            <w:bottom w:val="none" w:sz="0" w:space="0" w:color="auto"/>
            <w:right w:val="none" w:sz="0" w:space="0" w:color="auto"/>
          </w:divBdr>
        </w:div>
        <w:div w:id="1068648385">
          <w:marLeft w:val="640"/>
          <w:marRight w:val="0"/>
          <w:marTop w:val="0"/>
          <w:marBottom w:val="0"/>
          <w:divBdr>
            <w:top w:val="none" w:sz="0" w:space="0" w:color="auto"/>
            <w:left w:val="none" w:sz="0" w:space="0" w:color="auto"/>
            <w:bottom w:val="none" w:sz="0" w:space="0" w:color="auto"/>
            <w:right w:val="none" w:sz="0" w:space="0" w:color="auto"/>
          </w:divBdr>
        </w:div>
        <w:div w:id="1441998173">
          <w:marLeft w:val="640"/>
          <w:marRight w:val="0"/>
          <w:marTop w:val="0"/>
          <w:marBottom w:val="0"/>
          <w:divBdr>
            <w:top w:val="none" w:sz="0" w:space="0" w:color="auto"/>
            <w:left w:val="none" w:sz="0" w:space="0" w:color="auto"/>
            <w:bottom w:val="none" w:sz="0" w:space="0" w:color="auto"/>
            <w:right w:val="none" w:sz="0" w:space="0" w:color="auto"/>
          </w:divBdr>
        </w:div>
        <w:div w:id="34627369">
          <w:marLeft w:val="640"/>
          <w:marRight w:val="0"/>
          <w:marTop w:val="0"/>
          <w:marBottom w:val="0"/>
          <w:divBdr>
            <w:top w:val="none" w:sz="0" w:space="0" w:color="auto"/>
            <w:left w:val="none" w:sz="0" w:space="0" w:color="auto"/>
            <w:bottom w:val="none" w:sz="0" w:space="0" w:color="auto"/>
            <w:right w:val="none" w:sz="0" w:space="0" w:color="auto"/>
          </w:divBdr>
        </w:div>
        <w:div w:id="1360156791">
          <w:marLeft w:val="640"/>
          <w:marRight w:val="0"/>
          <w:marTop w:val="0"/>
          <w:marBottom w:val="0"/>
          <w:divBdr>
            <w:top w:val="none" w:sz="0" w:space="0" w:color="auto"/>
            <w:left w:val="none" w:sz="0" w:space="0" w:color="auto"/>
            <w:bottom w:val="none" w:sz="0" w:space="0" w:color="auto"/>
            <w:right w:val="none" w:sz="0" w:space="0" w:color="auto"/>
          </w:divBdr>
        </w:div>
        <w:div w:id="2093503881">
          <w:marLeft w:val="640"/>
          <w:marRight w:val="0"/>
          <w:marTop w:val="0"/>
          <w:marBottom w:val="0"/>
          <w:divBdr>
            <w:top w:val="none" w:sz="0" w:space="0" w:color="auto"/>
            <w:left w:val="none" w:sz="0" w:space="0" w:color="auto"/>
            <w:bottom w:val="none" w:sz="0" w:space="0" w:color="auto"/>
            <w:right w:val="none" w:sz="0" w:space="0" w:color="auto"/>
          </w:divBdr>
        </w:div>
        <w:div w:id="332877649">
          <w:marLeft w:val="640"/>
          <w:marRight w:val="0"/>
          <w:marTop w:val="0"/>
          <w:marBottom w:val="0"/>
          <w:divBdr>
            <w:top w:val="none" w:sz="0" w:space="0" w:color="auto"/>
            <w:left w:val="none" w:sz="0" w:space="0" w:color="auto"/>
            <w:bottom w:val="none" w:sz="0" w:space="0" w:color="auto"/>
            <w:right w:val="none" w:sz="0" w:space="0" w:color="auto"/>
          </w:divBdr>
        </w:div>
        <w:div w:id="2131589646">
          <w:marLeft w:val="640"/>
          <w:marRight w:val="0"/>
          <w:marTop w:val="0"/>
          <w:marBottom w:val="0"/>
          <w:divBdr>
            <w:top w:val="none" w:sz="0" w:space="0" w:color="auto"/>
            <w:left w:val="none" w:sz="0" w:space="0" w:color="auto"/>
            <w:bottom w:val="none" w:sz="0" w:space="0" w:color="auto"/>
            <w:right w:val="none" w:sz="0" w:space="0" w:color="auto"/>
          </w:divBdr>
        </w:div>
        <w:div w:id="252326090">
          <w:marLeft w:val="640"/>
          <w:marRight w:val="0"/>
          <w:marTop w:val="0"/>
          <w:marBottom w:val="0"/>
          <w:divBdr>
            <w:top w:val="none" w:sz="0" w:space="0" w:color="auto"/>
            <w:left w:val="none" w:sz="0" w:space="0" w:color="auto"/>
            <w:bottom w:val="none" w:sz="0" w:space="0" w:color="auto"/>
            <w:right w:val="none" w:sz="0" w:space="0" w:color="auto"/>
          </w:divBdr>
        </w:div>
        <w:div w:id="1343241069">
          <w:marLeft w:val="640"/>
          <w:marRight w:val="0"/>
          <w:marTop w:val="0"/>
          <w:marBottom w:val="0"/>
          <w:divBdr>
            <w:top w:val="none" w:sz="0" w:space="0" w:color="auto"/>
            <w:left w:val="none" w:sz="0" w:space="0" w:color="auto"/>
            <w:bottom w:val="none" w:sz="0" w:space="0" w:color="auto"/>
            <w:right w:val="none" w:sz="0" w:space="0" w:color="auto"/>
          </w:divBdr>
        </w:div>
        <w:div w:id="1792897420">
          <w:marLeft w:val="640"/>
          <w:marRight w:val="0"/>
          <w:marTop w:val="0"/>
          <w:marBottom w:val="0"/>
          <w:divBdr>
            <w:top w:val="none" w:sz="0" w:space="0" w:color="auto"/>
            <w:left w:val="none" w:sz="0" w:space="0" w:color="auto"/>
            <w:bottom w:val="none" w:sz="0" w:space="0" w:color="auto"/>
            <w:right w:val="none" w:sz="0" w:space="0" w:color="auto"/>
          </w:divBdr>
        </w:div>
        <w:div w:id="724908483">
          <w:marLeft w:val="640"/>
          <w:marRight w:val="0"/>
          <w:marTop w:val="0"/>
          <w:marBottom w:val="0"/>
          <w:divBdr>
            <w:top w:val="none" w:sz="0" w:space="0" w:color="auto"/>
            <w:left w:val="none" w:sz="0" w:space="0" w:color="auto"/>
            <w:bottom w:val="none" w:sz="0" w:space="0" w:color="auto"/>
            <w:right w:val="none" w:sz="0" w:space="0" w:color="auto"/>
          </w:divBdr>
        </w:div>
        <w:div w:id="116142596">
          <w:marLeft w:val="640"/>
          <w:marRight w:val="0"/>
          <w:marTop w:val="0"/>
          <w:marBottom w:val="0"/>
          <w:divBdr>
            <w:top w:val="none" w:sz="0" w:space="0" w:color="auto"/>
            <w:left w:val="none" w:sz="0" w:space="0" w:color="auto"/>
            <w:bottom w:val="none" w:sz="0" w:space="0" w:color="auto"/>
            <w:right w:val="none" w:sz="0" w:space="0" w:color="auto"/>
          </w:divBdr>
        </w:div>
        <w:div w:id="1671833564">
          <w:marLeft w:val="640"/>
          <w:marRight w:val="0"/>
          <w:marTop w:val="0"/>
          <w:marBottom w:val="0"/>
          <w:divBdr>
            <w:top w:val="none" w:sz="0" w:space="0" w:color="auto"/>
            <w:left w:val="none" w:sz="0" w:space="0" w:color="auto"/>
            <w:bottom w:val="none" w:sz="0" w:space="0" w:color="auto"/>
            <w:right w:val="none" w:sz="0" w:space="0" w:color="auto"/>
          </w:divBdr>
        </w:div>
        <w:div w:id="1004238947">
          <w:marLeft w:val="640"/>
          <w:marRight w:val="0"/>
          <w:marTop w:val="0"/>
          <w:marBottom w:val="0"/>
          <w:divBdr>
            <w:top w:val="none" w:sz="0" w:space="0" w:color="auto"/>
            <w:left w:val="none" w:sz="0" w:space="0" w:color="auto"/>
            <w:bottom w:val="none" w:sz="0" w:space="0" w:color="auto"/>
            <w:right w:val="none" w:sz="0" w:space="0" w:color="auto"/>
          </w:divBdr>
        </w:div>
        <w:div w:id="429660348">
          <w:marLeft w:val="640"/>
          <w:marRight w:val="0"/>
          <w:marTop w:val="0"/>
          <w:marBottom w:val="0"/>
          <w:divBdr>
            <w:top w:val="none" w:sz="0" w:space="0" w:color="auto"/>
            <w:left w:val="none" w:sz="0" w:space="0" w:color="auto"/>
            <w:bottom w:val="none" w:sz="0" w:space="0" w:color="auto"/>
            <w:right w:val="none" w:sz="0" w:space="0" w:color="auto"/>
          </w:divBdr>
        </w:div>
        <w:div w:id="1878590234">
          <w:marLeft w:val="640"/>
          <w:marRight w:val="0"/>
          <w:marTop w:val="0"/>
          <w:marBottom w:val="0"/>
          <w:divBdr>
            <w:top w:val="none" w:sz="0" w:space="0" w:color="auto"/>
            <w:left w:val="none" w:sz="0" w:space="0" w:color="auto"/>
            <w:bottom w:val="none" w:sz="0" w:space="0" w:color="auto"/>
            <w:right w:val="none" w:sz="0" w:space="0" w:color="auto"/>
          </w:divBdr>
        </w:div>
        <w:div w:id="2007055441">
          <w:marLeft w:val="640"/>
          <w:marRight w:val="0"/>
          <w:marTop w:val="0"/>
          <w:marBottom w:val="0"/>
          <w:divBdr>
            <w:top w:val="none" w:sz="0" w:space="0" w:color="auto"/>
            <w:left w:val="none" w:sz="0" w:space="0" w:color="auto"/>
            <w:bottom w:val="none" w:sz="0" w:space="0" w:color="auto"/>
            <w:right w:val="none" w:sz="0" w:space="0" w:color="auto"/>
          </w:divBdr>
        </w:div>
        <w:div w:id="107091871">
          <w:marLeft w:val="640"/>
          <w:marRight w:val="0"/>
          <w:marTop w:val="0"/>
          <w:marBottom w:val="0"/>
          <w:divBdr>
            <w:top w:val="none" w:sz="0" w:space="0" w:color="auto"/>
            <w:left w:val="none" w:sz="0" w:space="0" w:color="auto"/>
            <w:bottom w:val="none" w:sz="0" w:space="0" w:color="auto"/>
            <w:right w:val="none" w:sz="0" w:space="0" w:color="auto"/>
          </w:divBdr>
        </w:div>
        <w:div w:id="796027182">
          <w:marLeft w:val="640"/>
          <w:marRight w:val="0"/>
          <w:marTop w:val="0"/>
          <w:marBottom w:val="0"/>
          <w:divBdr>
            <w:top w:val="none" w:sz="0" w:space="0" w:color="auto"/>
            <w:left w:val="none" w:sz="0" w:space="0" w:color="auto"/>
            <w:bottom w:val="none" w:sz="0" w:space="0" w:color="auto"/>
            <w:right w:val="none" w:sz="0" w:space="0" w:color="auto"/>
          </w:divBdr>
        </w:div>
        <w:div w:id="864100536">
          <w:marLeft w:val="640"/>
          <w:marRight w:val="0"/>
          <w:marTop w:val="0"/>
          <w:marBottom w:val="0"/>
          <w:divBdr>
            <w:top w:val="none" w:sz="0" w:space="0" w:color="auto"/>
            <w:left w:val="none" w:sz="0" w:space="0" w:color="auto"/>
            <w:bottom w:val="none" w:sz="0" w:space="0" w:color="auto"/>
            <w:right w:val="none" w:sz="0" w:space="0" w:color="auto"/>
          </w:divBdr>
        </w:div>
        <w:div w:id="1033772121">
          <w:marLeft w:val="640"/>
          <w:marRight w:val="0"/>
          <w:marTop w:val="0"/>
          <w:marBottom w:val="0"/>
          <w:divBdr>
            <w:top w:val="none" w:sz="0" w:space="0" w:color="auto"/>
            <w:left w:val="none" w:sz="0" w:space="0" w:color="auto"/>
            <w:bottom w:val="none" w:sz="0" w:space="0" w:color="auto"/>
            <w:right w:val="none" w:sz="0" w:space="0" w:color="auto"/>
          </w:divBdr>
        </w:div>
        <w:div w:id="110251004">
          <w:marLeft w:val="640"/>
          <w:marRight w:val="0"/>
          <w:marTop w:val="0"/>
          <w:marBottom w:val="0"/>
          <w:divBdr>
            <w:top w:val="none" w:sz="0" w:space="0" w:color="auto"/>
            <w:left w:val="none" w:sz="0" w:space="0" w:color="auto"/>
            <w:bottom w:val="none" w:sz="0" w:space="0" w:color="auto"/>
            <w:right w:val="none" w:sz="0" w:space="0" w:color="auto"/>
          </w:divBdr>
        </w:div>
        <w:div w:id="593439737">
          <w:marLeft w:val="640"/>
          <w:marRight w:val="0"/>
          <w:marTop w:val="0"/>
          <w:marBottom w:val="0"/>
          <w:divBdr>
            <w:top w:val="none" w:sz="0" w:space="0" w:color="auto"/>
            <w:left w:val="none" w:sz="0" w:space="0" w:color="auto"/>
            <w:bottom w:val="none" w:sz="0" w:space="0" w:color="auto"/>
            <w:right w:val="none" w:sz="0" w:space="0" w:color="auto"/>
          </w:divBdr>
        </w:div>
        <w:div w:id="349110589">
          <w:marLeft w:val="640"/>
          <w:marRight w:val="0"/>
          <w:marTop w:val="0"/>
          <w:marBottom w:val="0"/>
          <w:divBdr>
            <w:top w:val="none" w:sz="0" w:space="0" w:color="auto"/>
            <w:left w:val="none" w:sz="0" w:space="0" w:color="auto"/>
            <w:bottom w:val="none" w:sz="0" w:space="0" w:color="auto"/>
            <w:right w:val="none" w:sz="0" w:space="0" w:color="auto"/>
          </w:divBdr>
        </w:div>
        <w:div w:id="221647872">
          <w:marLeft w:val="640"/>
          <w:marRight w:val="0"/>
          <w:marTop w:val="0"/>
          <w:marBottom w:val="0"/>
          <w:divBdr>
            <w:top w:val="none" w:sz="0" w:space="0" w:color="auto"/>
            <w:left w:val="none" w:sz="0" w:space="0" w:color="auto"/>
            <w:bottom w:val="none" w:sz="0" w:space="0" w:color="auto"/>
            <w:right w:val="none" w:sz="0" w:space="0" w:color="auto"/>
          </w:divBdr>
        </w:div>
        <w:div w:id="1672029606">
          <w:marLeft w:val="640"/>
          <w:marRight w:val="0"/>
          <w:marTop w:val="0"/>
          <w:marBottom w:val="0"/>
          <w:divBdr>
            <w:top w:val="none" w:sz="0" w:space="0" w:color="auto"/>
            <w:left w:val="none" w:sz="0" w:space="0" w:color="auto"/>
            <w:bottom w:val="none" w:sz="0" w:space="0" w:color="auto"/>
            <w:right w:val="none" w:sz="0" w:space="0" w:color="auto"/>
          </w:divBdr>
        </w:div>
        <w:div w:id="1568413254">
          <w:marLeft w:val="640"/>
          <w:marRight w:val="0"/>
          <w:marTop w:val="0"/>
          <w:marBottom w:val="0"/>
          <w:divBdr>
            <w:top w:val="none" w:sz="0" w:space="0" w:color="auto"/>
            <w:left w:val="none" w:sz="0" w:space="0" w:color="auto"/>
            <w:bottom w:val="none" w:sz="0" w:space="0" w:color="auto"/>
            <w:right w:val="none" w:sz="0" w:space="0" w:color="auto"/>
          </w:divBdr>
        </w:div>
        <w:div w:id="351329">
          <w:marLeft w:val="640"/>
          <w:marRight w:val="0"/>
          <w:marTop w:val="0"/>
          <w:marBottom w:val="0"/>
          <w:divBdr>
            <w:top w:val="none" w:sz="0" w:space="0" w:color="auto"/>
            <w:left w:val="none" w:sz="0" w:space="0" w:color="auto"/>
            <w:bottom w:val="none" w:sz="0" w:space="0" w:color="auto"/>
            <w:right w:val="none" w:sz="0" w:space="0" w:color="auto"/>
          </w:divBdr>
        </w:div>
        <w:div w:id="284846934">
          <w:marLeft w:val="640"/>
          <w:marRight w:val="0"/>
          <w:marTop w:val="0"/>
          <w:marBottom w:val="0"/>
          <w:divBdr>
            <w:top w:val="none" w:sz="0" w:space="0" w:color="auto"/>
            <w:left w:val="none" w:sz="0" w:space="0" w:color="auto"/>
            <w:bottom w:val="none" w:sz="0" w:space="0" w:color="auto"/>
            <w:right w:val="none" w:sz="0" w:space="0" w:color="auto"/>
          </w:divBdr>
        </w:div>
        <w:div w:id="1704134987">
          <w:marLeft w:val="640"/>
          <w:marRight w:val="0"/>
          <w:marTop w:val="0"/>
          <w:marBottom w:val="0"/>
          <w:divBdr>
            <w:top w:val="none" w:sz="0" w:space="0" w:color="auto"/>
            <w:left w:val="none" w:sz="0" w:space="0" w:color="auto"/>
            <w:bottom w:val="none" w:sz="0" w:space="0" w:color="auto"/>
            <w:right w:val="none" w:sz="0" w:space="0" w:color="auto"/>
          </w:divBdr>
        </w:div>
        <w:div w:id="462886469">
          <w:marLeft w:val="640"/>
          <w:marRight w:val="0"/>
          <w:marTop w:val="0"/>
          <w:marBottom w:val="0"/>
          <w:divBdr>
            <w:top w:val="none" w:sz="0" w:space="0" w:color="auto"/>
            <w:left w:val="none" w:sz="0" w:space="0" w:color="auto"/>
            <w:bottom w:val="none" w:sz="0" w:space="0" w:color="auto"/>
            <w:right w:val="none" w:sz="0" w:space="0" w:color="auto"/>
          </w:divBdr>
        </w:div>
        <w:div w:id="1872303068">
          <w:marLeft w:val="640"/>
          <w:marRight w:val="0"/>
          <w:marTop w:val="0"/>
          <w:marBottom w:val="0"/>
          <w:divBdr>
            <w:top w:val="none" w:sz="0" w:space="0" w:color="auto"/>
            <w:left w:val="none" w:sz="0" w:space="0" w:color="auto"/>
            <w:bottom w:val="none" w:sz="0" w:space="0" w:color="auto"/>
            <w:right w:val="none" w:sz="0" w:space="0" w:color="auto"/>
          </w:divBdr>
        </w:div>
        <w:div w:id="2056344140">
          <w:marLeft w:val="640"/>
          <w:marRight w:val="0"/>
          <w:marTop w:val="0"/>
          <w:marBottom w:val="0"/>
          <w:divBdr>
            <w:top w:val="none" w:sz="0" w:space="0" w:color="auto"/>
            <w:left w:val="none" w:sz="0" w:space="0" w:color="auto"/>
            <w:bottom w:val="none" w:sz="0" w:space="0" w:color="auto"/>
            <w:right w:val="none" w:sz="0" w:space="0" w:color="auto"/>
          </w:divBdr>
        </w:div>
        <w:div w:id="1441871390">
          <w:marLeft w:val="640"/>
          <w:marRight w:val="0"/>
          <w:marTop w:val="0"/>
          <w:marBottom w:val="0"/>
          <w:divBdr>
            <w:top w:val="none" w:sz="0" w:space="0" w:color="auto"/>
            <w:left w:val="none" w:sz="0" w:space="0" w:color="auto"/>
            <w:bottom w:val="none" w:sz="0" w:space="0" w:color="auto"/>
            <w:right w:val="none" w:sz="0" w:space="0" w:color="auto"/>
          </w:divBdr>
        </w:div>
        <w:div w:id="742948316">
          <w:marLeft w:val="640"/>
          <w:marRight w:val="0"/>
          <w:marTop w:val="0"/>
          <w:marBottom w:val="0"/>
          <w:divBdr>
            <w:top w:val="none" w:sz="0" w:space="0" w:color="auto"/>
            <w:left w:val="none" w:sz="0" w:space="0" w:color="auto"/>
            <w:bottom w:val="none" w:sz="0" w:space="0" w:color="auto"/>
            <w:right w:val="none" w:sz="0" w:space="0" w:color="auto"/>
          </w:divBdr>
        </w:div>
        <w:div w:id="171653069">
          <w:marLeft w:val="640"/>
          <w:marRight w:val="0"/>
          <w:marTop w:val="0"/>
          <w:marBottom w:val="0"/>
          <w:divBdr>
            <w:top w:val="none" w:sz="0" w:space="0" w:color="auto"/>
            <w:left w:val="none" w:sz="0" w:space="0" w:color="auto"/>
            <w:bottom w:val="none" w:sz="0" w:space="0" w:color="auto"/>
            <w:right w:val="none" w:sz="0" w:space="0" w:color="auto"/>
          </w:divBdr>
        </w:div>
        <w:div w:id="1569221231">
          <w:marLeft w:val="640"/>
          <w:marRight w:val="0"/>
          <w:marTop w:val="0"/>
          <w:marBottom w:val="0"/>
          <w:divBdr>
            <w:top w:val="none" w:sz="0" w:space="0" w:color="auto"/>
            <w:left w:val="none" w:sz="0" w:space="0" w:color="auto"/>
            <w:bottom w:val="none" w:sz="0" w:space="0" w:color="auto"/>
            <w:right w:val="none" w:sz="0" w:space="0" w:color="auto"/>
          </w:divBdr>
        </w:div>
        <w:div w:id="1095589623">
          <w:marLeft w:val="640"/>
          <w:marRight w:val="0"/>
          <w:marTop w:val="0"/>
          <w:marBottom w:val="0"/>
          <w:divBdr>
            <w:top w:val="none" w:sz="0" w:space="0" w:color="auto"/>
            <w:left w:val="none" w:sz="0" w:space="0" w:color="auto"/>
            <w:bottom w:val="none" w:sz="0" w:space="0" w:color="auto"/>
            <w:right w:val="none" w:sz="0" w:space="0" w:color="auto"/>
          </w:divBdr>
        </w:div>
        <w:div w:id="1488591749">
          <w:marLeft w:val="640"/>
          <w:marRight w:val="0"/>
          <w:marTop w:val="0"/>
          <w:marBottom w:val="0"/>
          <w:divBdr>
            <w:top w:val="none" w:sz="0" w:space="0" w:color="auto"/>
            <w:left w:val="none" w:sz="0" w:space="0" w:color="auto"/>
            <w:bottom w:val="none" w:sz="0" w:space="0" w:color="auto"/>
            <w:right w:val="none" w:sz="0" w:space="0" w:color="auto"/>
          </w:divBdr>
        </w:div>
        <w:div w:id="1299605168">
          <w:marLeft w:val="640"/>
          <w:marRight w:val="0"/>
          <w:marTop w:val="0"/>
          <w:marBottom w:val="0"/>
          <w:divBdr>
            <w:top w:val="none" w:sz="0" w:space="0" w:color="auto"/>
            <w:left w:val="none" w:sz="0" w:space="0" w:color="auto"/>
            <w:bottom w:val="none" w:sz="0" w:space="0" w:color="auto"/>
            <w:right w:val="none" w:sz="0" w:space="0" w:color="auto"/>
          </w:divBdr>
        </w:div>
        <w:div w:id="541745238">
          <w:marLeft w:val="640"/>
          <w:marRight w:val="0"/>
          <w:marTop w:val="0"/>
          <w:marBottom w:val="0"/>
          <w:divBdr>
            <w:top w:val="none" w:sz="0" w:space="0" w:color="auto"/>
            <w:left w:val="none" w:sz="0" w:space="0" w:color="auto"/>
            <w:bottom w:val="none" w:sz="0" w:space="0" w:color="auto"/>
            <w:right w:val="none" w:sz="0" w:space="0" w:color="auto"/>
          </w:divBdr>
        </w:div>
        <w:div w:id="1438981747">
          <w:marLeft w:val="640"/>
          <w:marRight w:val="0"/>
          <w:marTop w:val="0"/>
          <w:marBottom w:val="0"/>
          <w:divBdr>
            <w:top w:val="none" w:sz="0" w:space="0" w:color="auto"/>
            <w:left w:val="none" w:sz="0" w:space="0" w:color="auto"/>
            <w:bottom w:val="none" w:sz="0" w:space="0" w:color="auto"/>
            <w:right w:val="none" w:sz="0" w:space="0" w:color="auto"/>
          </w:divBdr>
        </w:div>
        <w:div w:id="738944305">
          <w:marLeft w:val="640"/>
          <w:marRight w:val="0"/>
          <w:marTop w:val="0"/>
          <w:marBottom w:val="0"/>
          <w:divBdr>
            <w:top w:val="none" w:sz="0" w:space="0" w:color="auto"/>
            <w:left w:val="none" w:sz="0" w:space="0" w:color="auto"/>
            <w:bottom w:val="none" w:sz="0" w:space="0" w:color="auto"/>
            <w:right w:val="none" w:sz="0" w:space="0" w:color="auto"/>
          </w:divBdr>
        </w:div>
        <w:div w:id="783964583">
          <w:marLeft w:val="640"/>
          <w:marRight w:val="0"/>
          <w:marTop w:val="0"/>
          <w:marBottom w:val="0"/>
          <w:divBdr>
            <w:top w:val="none" w:sz="0" w:space="0" w:color="auto"/>
            <w:left w:val="none" w:sz="0" w:space="0" w:color="auto"/>
            <w:bottom w:val="none" w:sz="0" w:space="0" w:color="auto"/>
            <w:right w:val="none" w:sz="0" w:space="0" w:color="auto"/>
          </w:divBdr>
        </w:div>
        <w:div w:id="2133859000">
          <w:marLeft w:val="640"/>
          <w:marRight w:val="0"/>
          <w:marTop w:val="0"/>
          <w:marBottom w:val="0"/>
          <w:divBdr>
            <w:top w:val="none" w:sz="0" w:space="0" w:color="auto"/>
            <w:left w:val="none" w:sz="0" w:space="0" w:color="auto"/>
            <w:bottom w:val="none" w:sz="0" w:space="0" w:color="auto"/>
            <w:right w:val="none" w:sz="0" w:space="0" w:color="auto"/>
          </w:divBdr>
        </w:div>
        <w:div w:id="589848324">
          <w:marLeft w:val="640"/>
          <w:marRight w:val="0"/>
          <w:marTop w:val="0"/>
          <w:marBottom w:val="0"/>
          <w:divBdr>
            <w:top w:val="none" w:sz="0" w:space="0" w:color="auto"/>
            <w:left w:val="none" w:sz="0" w:space="0" w:color="auto"/>
            <w:bottom w:val="none" w:sz="0" w:space="0" w:color="auto"/>
            <w:right w:val="none" w:sz="0" w:space="0" w:color="auto"/>
          </w:divBdr>
        </w:div>
        <w:div w:id="775059855">
          <w:marLeft w:val="640"/>
          <w:marRight w:val="0"/>
          <w:marTop w:val="0"/>
          <w:marBottom w:val="0"/>
          <w:divBdr>
            <w:top w:val="none" w:sz="0" w:space="0" w:color="auto"/>
            <w:left w:val="none" w:sz="0" w:space="0" w:color="auto"/>
            <w:bottom w:val="none" w:sz="0" w:space="0" w:color="auto"/>
            <w:right w:val="none" w:sz="0" w:space="0" w:color="auto"/>
          </w:divBdr>
        </w:div>
        <w:div w:id="291207087">
          <w:marLeft w:val="640"/>
          <w:marRight w:val="0"/>
          <w:marTop w:val="0"/>
          <w:marBottom w:val="0"/>
          <w:divBdr>
            <w:top w:val="none" w:sz="0" w:space="0" w:color="auto"/>
            <w:left w:val="none" w:sz="0" w:space="0" w:color="auto"/>
            <w:bottom w:val="none" w:sz="0" w:space="0" w:color="auto"/>
            <w:right w:val="none" w:sz="0" w:space="0" w:color="auto"/>
          </w:divBdr>
        </w:div>
        <w:div w:id="417017087">
          <w:marLeft w:val="640"/>
          <w:marRight w:val="0"/>
          <w:marTop w:val="0"/>
          <w:marBottom w:val="0"/>
          <w:divBdr>
            <w:top w:val="none" w:sz="0" w:space="0" w:color="auto"/>
            <w:left w:val="none" w:sz="0" w:space="0" w:color="auto"/>
            <w:bottom w:val="none" w:sz="0" w:space="0" w:color="auto"/>
            <w:right w:val="none" w:sz="0" w:space="0" w:color="auto"/>
          </w:divBdr>
        </w:div>
        <w:div w:id="1518036219">
          <w:marLeft w:val="640"/>
          <w:marRight w:val="0"/>
          <w:marTop w:val="0"/>
          <w:marBottom w:val="0"/>
          <w:divBdr>
            <w:top w:val="none" w:sz="0" w:space="0" w:color="auto"/>
            <w:left w:val="none" w:sz="0" w:space="0" w:color="auto"/>
            <w:bottom w:val="none" w:sz="0" w:space="0" w:color="auto"/>
            <w:right w:val="none" w:sz="0" w:space="0" w:color="auto"/>
          </w:divBdr>
        </w:div>
        <w:div w:id="525407104">
          <w:marLeft w:val="640"/>
          <w:marRight w:val="0"/>
          <w:marTop w:val="0"/>
          <w:marBottom w:val="0"/>
          <w:divBdr>
            <w:top w:val="none" w:sz="0" w:space="0" w:color="auto"/>
            <w:left w:val="none" w:sz="0" w:space="0" w:color="auto"/>
            <w:bottom w:val="none" w:sz="0" w:space="0" w:color="auto"/>
            <w:right w:val="none" w:sz="0" w:space="0" w:color="auto"/>
          </w:divBdr>
        </w:div>
        <w:div w:id="454064529">
          <w:marLeft w:val="640"/>
          <w:marRight w:val="0"/>
          <w:marTop w:val="0"/>
          <w:marBottom w:val="0"/>
          <w:divBdr>
            <w:top w:val="none" w:sz="0" w:space="0" w:color="auto"/>
            <w:left w:val="none" w:sz="0" w:space="0" w:color="auto"/>
            <w:bottom w:val="none" w:sz="0" w:space="0" w:color="auto"/>
            <w:right w:val="none" w:sz="0" w:space="0" w:color="auto"/>
          </w:divBdr>
        </w:div>
        <w:div w:id="1454327390">
          <w:marLeft w:val="640"/>
          <w:marRight w:val="0"/>
          <w:marTop w:val="0"/>
          <w:marBottom w:val="0"/>
          <w:divBdr>
            <w:top w:val="none" w:sz="0" w:space="0" w:color="auto"/>
            <w:left w:val="none" w:sz="0" w:space="0" w:color="auto"/>
            <w:bottom w:val="none" w:sz="0" w:space="0" w:color="auto"/>
            <w:right w:val="none" w:sz="0" w:space="0" w:color="auto"/>
          </w:divBdr>
        </w:div>
        <w:div w:id="290670998">
          <w:marLeft w:val="640"/>
          <w:marRight w:val="0"/>
          <w:marTop w:val="0"/>
          <w:marBottom w:val="0"/>
          <w:divBdr>
            <w:top w:val="none" w:sz="0" w:space="0" w:color="auto"/>
            <w:left w:val="none" w:sz="0" w:space="0" w:color="auto"/>
            <w:bottom w:val="none" w:sz="0" w:space="0" w:color="auto"/>
            <w:right w:val="none" w:sz="0" w:space="0" w:color="auto"/>
          </w:divBdr>
        </w:div>
        <w:div w:id="407459866">
          <w:marLeft w:val="640"/>
          <w:marRight w:val="0"/>
          <w:marTop w:val="0"/>
          <w:marBottom w:val="0"/>
          <w:divBdr>
            <w:top w:val="none" w:sz="0" w:space="0" w:color="auto"/>
            <w:left w:val="none" w:sz="0" w:space="0" w:color="auto"/>
            <w:bottom w:val="none" w:sz="0" w:space="0" w:color="auto"/>
            <w:right w:val="none" w:sz="0" w:space="0" w:color="auto"/>
          </w:divBdr>
        </w:div>
        <w:div w:id="156919609">
          <w:marLeft w:val="640"/>
          <w:marRight w:val="0"/>
          <w:marTop w:val="0"/>
          <w:marBottom w:val="0"/>
          <w:divBdr>
            <w:top w:val="none" w:sz="0" w:space="0" w:color="auto"/>
            <w:left w:val="none" w:sz="0" w:space="0" w:color="auto"/>
            <w:bottom w:val="none" w:sz="0" w:space="0" w:color="auto"/>
            <w:right w:val="none" w:sz="0" w:space="0" w:color="auto"/>
          </w:divBdr>
        </w:div>
        <w:div w:id="504249465">
          <w:marLeft w:val="640"/>
          <w:marRight w:val="0"/>
          <w:marTop w:val="0"/>
          <w:marBottom w:val="0"/>
          <w:divBdr>
            <w:top w:val="none" w:sz="0" w:space="0" w:color="auto"/>
            <w:left w:val="none" w:sz="0" w:space="0" w:color="auto"/>
            <w:bottom w:val="none" w:sz="0" w:space="0" w:color="auto"/>
            <w:right w:val="none" w:sz="0" w:space="0" w:color="auto"/>
          </w:divBdr>
        </w:div>
        <w:div w:id="411708898">
          <w:marLeft w:val="640"/>
          <w:marRight w:val="0"/>
          <w:marTop w:val="0"/>
          <w:marBottom w:val="0"/>
          <w:divBdr>
            <w:top w:val="none" w:sz="0" w:space="0" w:color="auto"/>
            <w:left w:val="none" w:sz="0" w:space="0" w:color="auto"/>
            <w:bottom w:val="none" w:sz="0" w:space="0" w:color="auto"/>
            <w:right w:val="none" w:sz="0" w:space="0" w:color="auto"/>
          </w:divBdr>
        </w:div>
      </w:divsChild>
    </w:div>
    <w:div w:id="1033388025">
      <w:bodyDiv w:val="1"/>
      <w:marLeft w:val="0"/>
      <w:marRight w:val="0"/>
      <w:marTop w:val="0"/>
      <w:marBottom w:val="0"/>
      <w:divBdr>
        <w:top w:val="none" w:sz="0" w:space="0" w:color="auto"/>
        <w:left w:val="none" w:sz="0" w:space="0" w:color="auto"/>
        <w:bottom w:val="none" w:sz="0" w:space="0" w:color="auto"/>
        <w:right w:val="none" w:sz="0" w:space="0" w:color="auto"/>
      </w:divBdr>
      <w:divsChild>
        <w:div w:id="1784689376">
          <w:marLeft w:val="640"/>
          <w:marRight w:val="0"/>
          <w:marTop w:val="0"/>
          <w:marBottom w:val="0"/>
          <w:divBdr>
            <w:top w:val="none" w:sz="0" w:space="0" w:color="auto"/>
            <w:left w:val="none" w:sz="0" w:space="0" w:color="auto"/>
            <w:bottom w:val="none" w:sz="0" w:space="0" w:color="auto"/>
            <w:right w:val="none" w:sz="0" w:space="0" w:color="auto"/>
          </w:divBdr>
        </w:div>
        <w:div w:id="1424375273">
          <w:marLeft w:val="640"/>
          <w:marRight w:val="0"/>
          <w:marTop w:val="0"/>
          <w:marBottom w:val="0"/>
          <w:divBdr>
            <w:top w:val="none" w:sz="0" w:space="0" w:color="auto"/>
            <w:left w:val="none" w:sz="0" w:space="0" w:color="auto"/>
            <w:bottom w:val="none" w:sz="0" w:space="0" w:color="auto"/>
            <w:right w:val="none" w:sz="0" w:space="0" w:color="auto"/>
          </w:divBdr>
        </w:div>
        <w:div w:id="676351379">
          <w:marLeft w:val="640"/>
          <w:marRight w:val="0"/>
          <w:marTop w:val="0"/>
          <w:marBottom w:val="0"/>
          <w:divBdr>
            <w:top w:val="none" w:sz="0" w:space="0" w:color="auto"/>
            <w:left w:val="none" w:sz="0" w:space="0" w:color="auto"/>
            <w:bottom w:val="none" w:sz="0" w:space="0" w:color="auto"/>
            <w:right w:val="none" w:sz="0" w:space="0" w:color="auto"/>
          </w:divBdr>
        </w:div>
        <w:div w:id="279654444">
          <w:marLeft w:val="640"/>
          <w:marRight w:val="0"/>
          <w:marTop w:val="0"/>
          <w:marBottom w:val="0"/>
          <w:divBdr>
            <w:top w:val="none" w:sz="0" w:space="0" w:color="auto"/>
            <w:left w:val="none" w:sz="0" w:space="0" w:color="auto"/>
            <w:bottom w:val="none" w:sz="0" w:space="0" w:color="auto"/>
            <w:right w:val="none" w:sz="0" w:space="0" w:color="auto"/>
          </w:divBdr>
        </w:div>
        <w:div w:id="617565540">
          <w:marLeft w:val="640"/>
          <w:marRight w:val="0"/>
          <w:marTop w:val="0"/>
          <w:marBottom w:val="0"/>
          <w:divBdr>
            <w:top w:val="none" w:sz="0" w:space="0" w:color="auto"/>
            <w:left w:val="none" w:sz="0" w:space="0" w:color="auto"/>
            <w:bottom w:val="none" w:sz="0" w:space="0" w:color="auto"/>
            <w:right w:val="none" w:sz="0" w:space="0" w:color="auto"/>
          </w:divBdr>
        </w:div>
        <w:div w:id="438768127">
          <w:marLeft w:val="640"/>
          <w:marRight w:val="0"/>
          <w:marTop w:val="0"/>
          <w:marBottom w:val="0"/>
          <w:divBdr>
            <w:top w:val="none" w:sz="0" w:space="0" w:color="auto"/>
            <w:left w:val="none" w:sz="0" w:space="0" w:color="auto"/>
            <w:bottom w:val="none" w:sz="0" w:space="0" w:color="auto"/>
            <w:right w:val="none" w:sz="0" w:space="0" w:color="auto"/>
          </w:divBdr>
        </w:div>
        <w:div w:id="1664042008">
          <w:marLeft w:val="640"/>
          <w:marRight w:val="0"/>
          <w:marTop w:val="0"/>
          <w:marBottom w:val="0"/>
          <w:divBdr>
            <w:top w:val="none" w:sz="0" w:space="0" w:color="auto"/>
            <w:left w:val="none" w:sz="0" w:space="0" w:color="auto"/>
            <w:bottom w:val="none" w:sz="0" w:space="0" w:color="auto"/>
            <w:right w:val="none" w:sz="0" w:space="0" w:color="auto"/>
          </w:divBdr>
        </w:div>
        <w:div w:id="2041854570">
          <w:marLeft w:val="640"/>
          <w:marRight w:val="0"/>
          <w:marTop w:val="0"/>
          <w:marBottom w:val="0"/>
          <w:divBdr>
            <w:top w:val="none" w:sz="0" w:space="0" w:color="auto"/>
            <w:left w:val="none" w:sz="0" w:space="0" w:color="auto"/>
            <w:bottom w:val="none" w:sz="0" w:space="0" w:color="auto"/>
            <w:right w:val="none" w:sz="0" w:space="0" w:color="auto"/>
          </w:divBdr>
        </w:div>
        <w:div w:id="254632585">
          <w:marLeft w:val="640"/>
          <w:marRight w:val="0"/>
          <w:marTop w:val="0"/>
          <w:marBottom w:val="0"/>
          <w:divBdr>
            <w:top w:val="none" w:sz="0" w:space="0" w:color="auto"/>
            <w:left w:val="none" w:sz="0" w:space="0" w:color="auto"/>
            <w:bottom w:val="none" w:sz="0" w:space="0" w:color="auto"/>
            <w:right w:val="none" w:sz="0" w:space="0" w:color="auto"/>
          </w:divBdr>
        </w:div>
        <w:div w:id="1029648491">
          <w:marLeft w:val="640"/>
          <w:marRight w:val="0"/>
          <w:marTop w:val="0"/>
          <w:marBottom w:val="0"/>
          <w:divBdr>
            <w:top w:val="none" w:sz="0" w:space="0" w:color="auto"/>
            <w:left w:val="none" w:sz="0" w:space="0" w:color="auto"/>
            <w:bottom w:val="none" w:sz="0" w:space="0" w:color="auto"/>
            <w:right w:val="none" w:sz="0" w:space="0" w:color="auto"/>
          </w:divBdr>
        </w:div>
        <w:div w:id="395013455">
          <w:marLeft w:val="640"/>
          <w:marRight w:val="0"/>
          <w:marTop w:val="0"/>
          <w:marBottom w:val="0"/>
          <w:divBdr>
            <w:top w:val="none" w:sz="0" w:space="0" w:color="auto"/>
            <w:left w:val="none" w:sz="0" w:space="0" w:color="auto"/>
            <w:bottom w:val="none" w:sz="0" w:space="0" w:color="auto"/>
            <w:right w:val="none" w:sz="0" w:space="0" w:color="auto"/>
          </w:divBdr>
        </w:div>
        <w:div w:id="695931918">
          <w:marLeft w:val="640"/>
          <w:marRight w:val="0"/>
          <w:marTop w:val="0"/>
          <w:marBottom w:val="0"/>
          <w:divBdr>
            <w:top w:val="none" w:sz="0" w:space="0" w:color="auto"/>
            <w:left w:val="none" w:sz="0" w:space="0" w:color="auto"/>
            <w:bottom w:val="none" w:sz="0" w:space="0" w:color="auto"/>
            <w:right w:val="none" w:sz="0" w:space="0" w:color="auto"/>
          </w:divBdr>
        </w:div>
        <w:div w:id="2034110573">
          <w:marLeft w:val="640"/>
          <w:marRight w:val="0"/>
          <w:marTop w:val="0"/>
          <w:marBottom w:val="0"/>
          <w:divBdr>
            <w:top w:val="none" w:sz="0" w:space="0" w:color="auto"/>
            <w:left w:val="none" w:sz="0" w:space="0" w:color="auto"/>
            <w:bottom w:val="none" w:sz="0" w:space="0" w:color="auto"/>
            <w:right w:val="none" w:sz="0" w:space="0" w:color="auto"/>
          </w:divBdr>
        </w:div>
        <w:div w:id="671686351">
          <w:marLeft w:val="640"/>
          <w:marRight w:val="0"/>
          <w:marTop w:val="0"/>
          <w:marBottom w:val="0"/>
          <w:divBdr>
            <w:top w:val="none" w:sz="0" w:space="0" w:color="auto"/>
            <w:left w:val="none" w:sz="0" w:space="0" w:color="auto"/>
            <w:bottom w:val="none" w:sz="0" w:space="0" w:color="auto"/>
            <w:right w:val="none" w:sz="0" w:space="0" w:color="auto"/>
          </w:divBdr>
        </w:div>
        <w:div w:id="2128573106">
          <w:marLeft w:val="640"/>
          <w:marRight w:val="0"/>
          <w:marTop w:val="0"/>
          <w:marBottom w:val="0"/>
          <w:divBdr>
            <w:top w:val="none" w:sz="0" w:space="0" w:color="auto"/>
            <w:left w:val="none" w:sz="0" w:space="0" w:color="auto"/>
            <w:bottom w:val="none" w:sz="0" w:space="0" w:color="auto"/>
            <w:right w:val="none" w:sz="0" w:space="0" w:color="auto"/>
          </w:divBdr>
        </w:div>
        <w:div w:id="1014185009">
          <w:marLeft w:val="640"/>
          <w:marRight w:val="0"/>
          <w:marTop w:val="0"/>
          <w:marBottom w:val="0"/>
          <w:divBdr>
            <w:top w:val="none" w:sz="0" w:space="0" w:color="auto"/>
            <w:left w:val="none" w:sz="0" w:space="0" w:color="auto"/>
            <w:bottom w:val="none" w:sz="0" w:space="0" w:color="auto"/>
            <w:right w:val="none" w:sz="0" w:space="0" w:color="auto"/>
          </w:divBdr>
        </w:div>
        <w:div w:id="1174757864">
          <w:marLeft w:val="640"/>
          <w:marRight w:val="0"/>
          <w:marTop w:val="0"/>
          <w:marBottom w:val="0"/>
          <w:divBdr>
            <w:top w:val="none" w:sz="0" w:space="0" w:color="auto"/>
            <w:left w:val="none" w:sz="0" w:space="0" w:color="auto"/>
            <w:bottom w:val="none" w:sz="0" w:space="0" w:color="auto"/>
            <w:right w:val="none" w:sz="0" w:space="0" w:color="auto"/>
          </w:divBdr>
        </w:div>
        <w:div w:id="578250086">
          <w:marLeft w:val="640"/>
          <w:marRight w:val="0"/>
          <w:marTop w:val="0"/>
          <w:marBottom w:val="0"/>
          <w:divBdr>
            <w:top w:val="none" w:sz="0" w:space="0" w:color="auto"/>
            <w:left w:val="none" w:sz="0" w:space="0" w:color="auto"/>
            <w:bottom w:val="none" w:sz="0" w:space="0" w:color="auto"/>
            <w:right w:val="none" w:sz="0" w:space="0" w:color="auto"/>
          </w:divBdr>
        </w:div>
        <w:div w:id="486097817">
          <w:marLeft w:val="640"/>
          <w:marRight w:val="0"/>
          <w:marTop w:val="0"/>
          <w:marBottom w:val="0"/>
          <w:divBdr>
            <w:top w:val="none" w:sz="0" w:space="0" w:color="auto"/>
            <w:left w:val="none" w:sz="0" w:space="0" w:color="auto"/>
            <w:bottom w:val="none" w:sz="0" w:space="0" w:color="auto"/>
            <w:right w:val="none" w:sz="0" w:space="0" w:color="auto"/>
          </w:divBdr>
        </w:div>
        <w:div w:id="1507669791">
          <w:marLeft w:val="640"/>
          <w:marRight w:val="0"/>
          <w:marTop w:val="0"/>
          <w:marBottom w:val="0"/>
          <w:divBdr>
            <w:top w:val="none" w:sz="0" w:space="0" w:color="auto"/>
            <w:left w:val="none" w:sz="0" w:space="0" w:color="auto"/>
            <w:bottom w:val="none" w:sz="0" w:space="0" w:color="auto"/>
            <w:right w:val="none" w:sz="0" w:space="0" w:color="auto"/>
          </w:divBdr>
        </w:div>
        <w:div w:id="1122461909">
          <w:marLeft w:val="640"/>
          <w:marRight w:val="0"/>
          <w:marTop w:val="0"/>
          <w:marBottom w:val="0"/>
          <w:divBdr>
            <w:top w:val="none" w:sz="0" w:space="0" w:color="auto"/>
            <w:left w:val="none" w:sz="0" w:space="0" w:color="auto"/>
            <w:bottom w:val="none" w:sz="0" w:space="0" w:color="auto"/>
            <w:right w:val="none" w:sz="0" w:space="0" w:color="auto"/>
          </w:divBdr>
        </w:div>
        <w:div w:id="1609000267">
          <w:marLeft w:val="640"/>
          <w:marRight w:val="0"/>
          <w:marTop w:val="0"/>
          <w:marBottom w:val="0"/>
          <w:divBdr>
            <w:top w:val="none" w:sz="0" w:space="0" w:color="auto"/>
            <w:left w:val="none" w:sz="0" w:space="0" w:color="auto"/>
            <w:bottom w:val="none" w:sz="0" w:space="0" w:color="auto"/>
            <w:right w:val="none" w:sz="0" w:space="0" w:color="auto"/>
          </w:divBdr>
        </w:div>
        <w:div w:id="156969883">
          <w:marLeft w:val="640"/>
          <w:marRight w:val="0"/>
          <w:marTop w:val="0"/>
          <w:marBottom w:val="0"/>
          <w:divBdr>
            <w:top w:val="none" w:sz="0" w:space="0" w:color="auto"/>
            <w:left w:val="none" w:sz="0" w:space="0" w:color="auto"/>
            <w:bottom w:val="none" w:sz="0" w:space="0" w:color="auto"/>
            <w:right w:val="none" w:sz="0" w:space="0" w:color="auto"/>
          </w:divBdr>
        </w:div>
        <w:div w:id="2129735243">
          <w:marLeft w:val="640"/>
          <w:marRight w:val="0"/>
          <w:marTop w:val="0"/>
          <w:marBottom w:val="0"/>
          <w:divBdr>
            <w:top w:val="none" w:sz="0" w:space="0" w:color="auto"/>
            <w:left w:val="none" w:sz="0" w:space="0" w:color="auto"/>
            <w:bottom w:val="none" w:sz="0" w:space="0" w:color="auto"/>
            <w:right w:val="none" w:sz="0" w:space="0" w:color="auto"/>
          </w:divBdr>
        </w:div>
        <w:div w:id="156770231">
          <w:marLeft w:val="640"/>
          <w:marRight w:val="0"/>
          <w:marTop w:val="0"/>
          <w:marBottom w:val="0"/>
          <w:divBdr>
            <w:top w:val="none" w:sz="0" w:space="0" w:color="auto"/>
            <w:left w:val="none" w:sz="0" w:space="0" w:color="auto"/>
            <w:bottom w:val="none" w:sz="0" w:space="0" w:color="auto"/>
            <w:right w:val="none" w:sz="0" w:space="0" w:color="auto"/>
          </w:divBdr>
        </w:div>
        <w:div w:id="1391155280">
          <w:marLeft w:val="640"/>
          <w:marRight w:val="0"/>
          <w:marTop w:val="0"/>
          <w:marBottom w:val="0"/>
          <w:divBdr>
            <w:top w:val="none" w:sz="0" w:space="0" w:color="auto"/>
            <w:left w:val="none" w:sz="0" w:space="0" w:color="auto"/>
            <w:bottom w:val="none" w:sz="0" w:space="0" w:color="auto"/>
            <w:right w:val="none" w:sz="0" w:space="0" w:color="auto"/>
          </w:divBdr>
        </w:div>
        <w:div w:id="81413415">
          <w:marLeft w:val="640"/>
          <w:marRight w:val="0"/>
          <w:marTop w:val="0"/>
          <w:marBottom w:val="0"/>
          <w:divBdr>
            <w:top w:val="none" w:sz="0" w:space="0" w:color="auto"/>
            <w:left w:val="none" w:sz="0" w:space="0" w:color="auto"/>
            <w:bottom w:val="none" w:sz="0" w:space="0" w:color="auto"/>
            <w:right w:val="none" w:sz="0" w:space="0" w:color="auto"/>
          </w:divBdr>
        </w:div>
        <w:div w:id="338895329">
          <w:marLeft w:val="640"/>
          <w:marRight w:val="0"/>
          <w:marTop w:val="0"/>
          <w:marBottom w:val="0"/>
          <w:divBdr>
            <w:top w:val="none" w:sz="0" w:space="0" w:color="auto"/>
            <w:left w:val="none" w:sz="0" w:space="0" w:color="auto"/>
            <w:bottom w:val="none" w:sz="0" w:space="0" w:color="auto"/>
            <w:right w:val="none" w:sz="0" w:space="0" w:color="auto"/>
          </w:divBdr>
        </w:div>
        <w:div w:id="1469087195">
          <w:marLeft w:val="640"/>
          <w:marRight w:val="0"/>
          <w:marTop w:val="0"/>
          <w:marBottom w:val="0"/>
          <w:divBdr>
            <w:top w:val="none" w:sz="0" w:space="0" w:color="auto"/>
            <w:left w:val="none" w:sz="0" w:space="0" w:color="auto"/>
            <w:bottom w:val="none" w:sz="0" w:space="0" w:color="auto"/>
            <w:right w:val="none" w:sz="0" w:space="0" w:color="auto"/>
          </w:divBdr>
        </w:div>
        <w:div w:id="1639263355">
          <w:marLeft w:val="640"/>
          <w:marRight w:val="0"/>
          <w:marTop w:val="0"/>
          <w:marBottom w:val="0"/>
          <w:divBdr>
            <w:top w:val="none" w:sz="0" w:space="0" w:color="auto"/>
            <w:left w:val="none" w:sz="0" w:space="0" w:color="auto"/>
            <w:bottom w:val="none" w:sz="0" w:space="0" w:color="auto"/>
            <w:right w:val="none" w:sz="0" w:space="0" w:color="auto"/>
          </w:divBdr>
        </w:div>
        <w:div w:id="312224659">
          <w:marLeft w:val="640"/>
          <w:marRight w:val="0"/>
          <w:marTop w:val="0"/>
          <w:marBottom w:val="0"/>
          <w:divBdr>
            <w:top w:val="none" w:sz="0" w:space="0" w:color="auto"/>
            <w:left w:val="none" w:sz="0" w:space="0" w:color="auto"/>
            <w:bottom w:val="none" w:sz="0" w:space="0" w:color="auto"/>
            <w:right w:val="none" w:sz="0" w:space="0" w:color="auto"/>
          </w:divBdr>
        </w:div>
        <w:div w:id="875659186">
          <w:marLeft w:val="640"/>
          <w:marRight w:val="0"/>
          <w:marTop w:val="0"/>
          <w:marBottom w:val="0"/>
          <w:divBdr>
            <w:top w:val="none" w:sz="0" w:space="0" w:color="auto"/>
            <w:left w:val="none" w:sz="0" w:space="0" w:color="auto"/>
            <w:bottom w:val="none" w:sz="0" w:space="0" w:color="auto"/>
            <w:right w:val="none" w:sz="0" w:space="0" w:color="auto"/>
          </w:divBdr>
        </w:div>
        <w:div w:id="224876642">
          <w:marLeft w:val="640"/>
          <w:marRight w:val="0"/>
          <w:marTop w:val="0"/>
          <w:marBottom w:val="0"/>
          <w:divBdr>
            <w:top w:val="none" w:sz="0" w:space="0" w:color="auto"/>
            <w:left w:val="none" w:sz="0" w:space="0" w:color="auto"/>
            <w:bottom w:val="none" w:sz="0" w:space="0" w:color="auto"/>
            <w:right w:val="none" w:sz="0" w:space="0" w:color="auto"/>
          </w:divBdr>
        </w:div>
        <w:div w:id="1091509288">
          <w:marLeft w:val="640"/>
          <w:marRight w:val="0"/>
          <w:marTop w:val="0"/>
          <w:marBottom w:val="0"/>
          <w:divBdr>
            <w:top w:val="none" w:sz="0" w:space="0" w:color="auto"/>
            <w:left w:val="none" w:sz="0" w:space="0" w:color="auto"/>
            <w:bottom w:val="none" w:sz="0" w:space="0" w:color="auto"/>
            <w:right w:val="none" w:sz="0" w:space="0" w:color="auto"/>
          </w:divBdr>
        </w:div>
        <w:div w:id="1196189742">
          <w:marLeft w:val="640"/>
          <w:marRight w:val="0"/>
          <w:marTop w:val="0"/>
          <w:marBottom w:val="0"/>
          <w:divBdr>
            <w:top w:val="none" w:sz="0" w:space="0" w:color="auto"/>
            <w:left w:val="none" w:sz="0" w:space="0" w:color="auto"/>
            <w:bottom w:val="none" w:sz="0" w:space="0" w:color="auto"/>
            <w:right w:val="none" w:sz="0" w:space="0" w:color="auto"/>
          </w:divBdr>
        </w:div>
        <w:div w:id="1302268481">
          <w:marLeft w:val="640"/>
          <w:marRight w:val="0"/>
          <w:marTop w:val="0"/>
          <w:marBottom w:val="0"/>
          <w:divBdr>
            <w:top w:val="none" w:sz="0" w:space="0" w:color="auto"/>
            <w:left w:val="none" w:sz="0" w:space="0" w:color="auto"/>
            <w:bottom w:val="none" w:sz="0" w:space="0" w:color="auto"/>
            <w:right w:val="none" w:sz="0" w:space="0" w:color="auto"/>
          </w:divBdr>
        </w:div>
        <w:div w:id="1701005108">
          <w:marLeft w:val="640"/>
          <w:marRight w:val="0"/>
          <w:marTop w:val="0"/>
          <w:marBottom w:val="0"/>
          <w:divBdr>
            <w:top w:val="none" w:sz="0" w:space="0" w:color="auto"/>
            <w:left w:val="none" w:sz="0" w:space="0" w:color="auto"/>
            <w:bottom w:val="none" w:sz="0" w:space="0" w:color="auto"/>
            <w:right w:val="none" w:sz="0" w:space="0" w:color="auto"/>
          </w:divBdr>
        </w:div>
        <w:div w:id="538712354">
          <w:marLeft w:val="640"/>
          <w:marRight w:val="0"/>
          <w:marTop w:val="0"/>
          <w:marBottom w:val="0"/>
          <w:divBdr>
            <w:top w:val="none" w:sz="0" w:space="0" w:color="auto"/>
            <w:left w:val="none" w:sz="0" w:space="0" w:color="auto"/>
            <w:bottom w:val="none" w:sz="0" w:space="0" w:color="auto"/>
            <w:right w:val="none" w:sz="0" w:space="0" w:color="auto"/>
          </w:divBdr>
        </w:div>
        <w:div w:id="1102799956">
          <w:marLeft w:val="640"/>
          <w:marRight w:val="0"/>
          <w:marTop w:val="0"/>
          <w:marBottom w:val="0"/>
          <w:divBdr>
            <w:top w:val="none" w:sz="0" w:space="0" w:color="auto"/>
            <w:left w:val="none" w:sz="0" w:space="0" w:color="auto"/>
            <w:bottom w:val="none" w:sz="0" w:space="0" w:color="auto"/>
            <w:right w:val="none" w:sz="0" w:space="0" w:color="auto"/>
          </w:divBdr>
        </w:div>
        <w:div w:id="423309822">
          <w:marLeft w:val="640"/>
          <w:marRight w:val="0"/>
          <w:marTop w:val="0"/>
          <w:marBottom w:val="0"/>
          <w:divBdr>
            <w:top w:val="none" w:sz="0" w:space="0" w:color="auto"/>
            <w:left w:val="none" w:sz="0" w:space="0" w:color="auto"/>
            <w:bottom w:val="none" w:sz="0" w:space="0" w:color="auto"/>
            <w:right w:val="none" w:sz="0" w:space="0" w:color="auto"/>
          </w:divBdr>
        </w:div>
        <w:div w:id="1642223214">
          <w:marLeft w:val="640"/>
          <w:marRight w:val="0"/>
          <w:marTop w:val="0"/>
          <w:marBottom w:val="0"/>
          <w:divBdr>
            <w:top w:val="none" w:sz="0" w:space="0" w:color="auto"/>
            <w:left w:val="none" w:sz="0" w:space="0" w:color="auto"/>
            <w:bottom w:val="none" w:sz="0" w:space="0" w:color="auto"/>
            <w:right w:val="none" w:sz="0" w:space="0" w:color="auto"/>
          </w:divBdr>
        </w:div>
        <w:div w:id="1509127876">
          <w:marLeft w:val="640"/>
          <w:marRight w:val="0"/>
          <w:marTop w:val="0"/>
          <w:marBottom w:val="0"/>
          <w:divBdr>
            <w:top w:val="none" w:sz="0" w:space="0" w:color="auto"/>
            <w:left w:val="none" w:sz="0" w:space="0" w:color="auto"/>
            <w:bottom w:val="none" w:sz="0" w:space="0" w:color="auto"/>
            <w:right w:val="none" w:sz="0" w:space="0" w:color="auto"/>
          </w:divBdr>
        </w:div>
        <w:div w:id="1834759127">
          <w:marLeft w:val="640"/>
          <w:marRight w:val="0"/>
          <w:marTop w:val="0"/>
          <w:marBottom w:val="0"/>
          <w:divBdr>
            <w:top w:val="none" w:sz="0" w:space="0" w:color="auto"/>
            <w:left w:val="none" w:sz="0" w:space="0" w:color="auto"/>
            <w:bottom w:val="none" w:sz="0" w:space="0" w:color="auto"/>
            <w:right w:val="none" w:sz="0" w:space="0" w:color="auto"/>
          </w:divBdr>
        </w:div>
        <w:div w:id="1666399635">
          <w:marLeft w:val="640"/>
          <w:marRight w:val="0"/>
          <w:marTop w:val="0"/>
          <w:marBottom w:val="0"/>
          <w:divBdr>
            <w:top w:val="none" w:sz="0" w:space="0" w:color="auto"/>
            <w:left w:val="none" w:sz="0" w:space="0" w:color="auto"/>
            <w:bottom w:val="none" w:sz="0" w:space="0" w:color="auto"/>
            <w:right w:val="none" w:sz="0" w:space="0" w:color="auto"/>
          </w:divBdr>
        </w:div>
        <w:div w:id="1446466672">
          <w:marLeft w:val="640"/>
          <w:marRight w:val="0"/>
          <w:marTop w:val="0"/>
          <w:marBottom w:val="0"/>
          <w:divBdr>
            <w:top w:val="none" w:sz="0" w:space="0" w:color="auto"/>
            <w:left w:val="none" w:sz="0" w:space="0" w:color="auto"/>
            <w:bottom w:val="none" w:sz="0" w:space="0" w:color="auto"/>
            <w:right w:val="none" w:sz="0" w:space="0" w:color="auto"/>
          </w:divBdr>
        </w:div>
        <w:div w:id="1568609421">
          <w:marLeft w:val="640"/>
          <w:marRight w:val="0"/>
          <w:marTop w:val="0"/>
          <w:marBottom w:val="0"/>
          <w:divBdr>
            <w:top w:val="none" w:sz="0" w:space="0" w:color="auto"/>
            <w:left w:val="none" w:sz="0" w:space="0" w:color="auto"/>
            <w:bottom w:val="none" w:sz="0" w:space="0" w:color="auto"/>
            <w:right w:val="none" w:sz="0" w:space="0" w:color="auto"/>
          </w:divBdr>
        </w:div>
        <w:div w:id="73204340">
          <w:marLeft w:val="640"/>
          <w:marRight w:val="0"/>
          <w:marTop w:val="0"/>
          <w:marBottom w:val="0"/>
          <w:divBdr>
            <w:top w:val="none" w:sz="0" w:space="0" w:color="auto"/>
            <w:left w:val="none" w:sz="0" w:space="0" w:color="auto"/>
            <w:bottom w:val="none" w:sz="0" w:space="0" w:color="auto"/>
            <w:right w:val="none" w:sz="0" w:space="0" w:color="auto"/>
          </w:divBdr>
        </w:div>
        <w:div w:id="818497282">
          <w:marLeft w:val="640"/>
          <w:marRight w:val="0"/>
          <w:marTop w:val="0"/>
          <w:marBottom w:val="0"/>
          <w:divBdr>
            <w:top w:val="none" w:sz="0" w:space="0" w:color="auto"/>
            <w:left w:val="none" w:sz="0" w:space="0" w:color="auto"/>
            <w:bottom w:val="none" w:sz="0" w:space="0" w:color="auto"/>
            <w:right w:val="none" w:sz="0" w:space="0" w:color="auto"/>
          </w:divBdr>
        </w:div>
        <w:div w:id="976226195">
          <w:marLeft w:val="640"/>
          <w:marRight w:val="0"/>
          <w:marTop w:val="0"/>
          <w:marBottom w:val="0"/>
          <w:divBdr>
            <w:top w:val="none" w:sz="0" w:space="0" w:color="auto"/>
            <w:left w:val="none" w:sz="0" w:space="0" w:color="auto"/>
            <w:bottom w:val="none" w:sz="0" w:space="0" w:color="auto"/>
            <w:right w:val="none" w:sz="0" w:space="0" w:color="auto"/>
          </w:divBdr>
        </w:div>
        <w:div w:id="232473339">
          <w:marLeft w:val="640"/>
          <w:marRight w:val="0"/>
          <w:marTop w:val="0"/>
          <w:marBottom w:val="0"/>
          <w:divBdr>
            <w:top w:val="none" w:sz="0" w:space="0" w:color="auto"/>
            <w:left w:val="none" w:sz="0" w:space="0" w:color="auto"/>
            <w:bottom w:val="none" w:sz="0" w:space="0" w:color="auto"/>
            <w:right w:val="none" w:sz="0" w:space="0" w:color="auto"/>
          </w:divBdr>
        </w:div>
        <w:div w:id="998847926">
          <w:marLeft w:val="640"/>
          <w:marRight w:val="0"/>
          <w:marTop w:val="0"/>
          <w:marBottom w:val="0"/>
          <w:divBdr>
            <w:top w:val="none" w:sz="0" w:space="0" w:color="auto"/>
            <w:left w:val="none" w:sz="0" w:space="0" w:color="auto"/>
            <w:bottom w:val="none" w:sz="0" w:space="0" w:color="auto"/>
            <w:right w:val="none" w:sz="0" w:space="0" w:color="auto"/>
          </w:divBdr>
        </w:div>
        <w:div w:id="269700314">
          <w:marLeft w:val="640"/>
          <w:marRight w:val="0"/>
          <w:marTop w:val="0"/>
          <w:marBottom w:val="0"/>
          <w:divBdr>
            <w:top w:val="none" w:sz="0" w:space="0" w:color="auto"/>
            <w:left w:val="none" w:sz="0" w:space="0" w:color="auto"/>
            <w:bottom w:val="none" w:sz="0" w:space="0" w:color="auto"/>
            <w:right w:val="none" w:sz="0" w:space="0" w:color="auto"/>
          </w:divBdr>
        </w:div>
        <w:div w:id="1582519932">
          <w:marLeft w:val="640"/>
          <w:marRight w:val="0"/>
          <w:marTop w:val="0"/>
          <w:marBottom w:val="0"/>
          <w:divBdr>
            <w:top w:val="none" w:sz="0" w:space="0" w:color="auto"/>
            <w:left w:val="none" w:sz="0" w:space="0" w:color="auto"/>
            <w:bottom w:val="none" w:sz="0" w:space="0" w:color="auto"/>
            <w:right w:val="none" w:sz="0" w:space="0" w:color="auto"/>
          </w:divBdr>
        </w:div>
        <w:div w:id="2142962701">
          <w:marLeft w:val="640"/>
          <w:marRight w:val="0"/>
          <w:marTop w:val="0"/>
          <w:marBottom w:val="0"/>
          <w:divBdr>
            <w:top w:val="none" w:sz="0" w:space="0" w:color="auto"/>
            <w:left w:val="none" w:sz="0" w:space="0" w:color="auto"/>
            <w:bottom w:val="none" w:sz="0" w:space="0" w:color="auto"/>
            <w:right w:val="none" w:sz="0" w:space="0" w:color="auto"/>
          </w:divBdr>
        </w:div>
        <w:div w:id="5712278">
          <w:marLeft w:val="640"/>
          <w:marRight w:val="0"/>
          <w:marTop w:val="0"/>
          <w:marBottom w:val="0"/>
          <w:divBdr>
            <w:top w:val="none" w:sz="0" w:space="0" w:color="auto"/>
            <w:left w:val="none" w:sz="0" w:space="0" w:color="auto"/>
            <w:bottom w:val="none" w:sz="0" w:space="0" w:color="auto"/>
            <w:right w:val="none" w:sz="0" w:space="0" w:color="auto"/>
          </w:divBdr>
        </w:div>
        <w:div w:id="1947346006">
          <w:marLeft w:val="640"/>
          <w:marRight w:val="0"/>
          <w:marTop w:val="0"/>
          <w:marBottom w:val="0"/>
          <w:divBdr>
            <w:top w:val="none" w:sz="0" w:space="0" w:color="auto"/>
            <w:left w:val="none" w:sz="0" w:space="0" w:color="auto"/>
            <w:bottom w:val="none" w:sz="0" w:space="0" w:color="auto"/>
            <w:right w:val="none" w:sz="0" w:space="0" w:color="auto"/>
          </w:divBdr>
        </w:div>
        <w:div w:id="377820781">
          <w:marLeft w:val="640"/>
          <w:marRight w:val="0"/>
          <w:marTop w:val="0"/>
          <w:marBottom w:val="0"/>
          <w:divBdr>
            <w:top w:val="none" w:sz="0" w:space="0" w:color="auto"/>
            <w:left w:val="none" w:sz="0" w:space="0" w:color="auto"/>
            <w:bottom w:val="none" w:sz="0" w:space="0" w:color="auto"/>
            <w:right w:val="none" w:sz="0" w:space="0" w:color="auto"/>
          </w:divBdr>
        </w:div>
        <w:div w:id="1797406674">
          <w:marLeft w:val="640"/>
          <w:marRight w:val="0"/>
          <w:marTop w:val="0"/>
          <w:marBottom w:val="0"/>
          <w:divBdr>
            <w:top w:val="none" w:sz="0" w:space="0" w:color="auto"/>
            <w:left w:val="none" w:sz="0" w:space="0" w:color="auto"/>
            <w:bottom w:val="none" w:sz="0" w:space="0" w:color="auto"/>
            <w:right w:val="none" w:sz="0" w:space="0" w:color="auto"/>
          </w:divBdr>
        </w:div>
        <w:div w:id="2123844976">
          <w:marLeft w:val="640"/>
          <w:marRight w:val="0"/>
          <w:marTop w:val="0"/>
          <w:marBottom w:val="0"/>
          <w:divBdr>
            <w:top w:val="none" w:sz="0" w:space="0" w:color="auto"/>
            <w:left w:val="none" w:sz="0" w:space="0" w:color="auto"/>
            <w:bottom w:val="none" w:sz="0" w:space="0" w:color="auto"/>
            <w:right w:val="none" w:sz="0" w:space="0" w:color="auto"/>
          </w:divBdr>
        </w:div>
        <w:div w:id="1499542655">
          <w:marLeft w:val="640"/>
          <w:marRight w:val="0"/>
          <w:marTop w:val="0"/>
          <w:marBottom w:val="0"/>
          <w:divBdr>
            <w:top w:val="none" w:sz="0" w:space="0" w:color="auto"/>
            <w:left w:val="none" w:sz="0" w:space="0" w:color="auto"/>
            <w:bottom w:val="none" w:sz="0" w:space="0" w:color="auto"/>
            <w:right w:val="none" w:sz="0" w:space="0" w:color="auto"/>
          </w:divBdr>
        </w:div>
        <w:div w:id="156002643">
          <w:marLeft w:val="640"/>
          <w:marRight w:val="0"/>
          <w:marTop w:val="0"/>
          <w:marBottom w:val="0"/>
          <w:divBdr>
            <w:top w:val="none" w:sz="0" w:space="0" w:color="auto"/>
            <w:left w:val="none" w:sz="0" w:space="0" w:color="auto"/>
            <w:bottom w:val="none" w:sz="0" w:space="0" w:color="auto"/>
            <w:right w:val="none" w:sz="0" w:space="0" w:color="auto"/>
          </w:divBdr>
        </w:div>
        <w:div w:id="1053773288">
          <w:marLeft w:val="640"/>
          <w:marRight w:val="0"/>
          <w:marTop w:val="0"/>
          <w:marBottom w:val="0"/>
          <w:divBdr>
            <w:top w:val="none" w:sz="0" w:space="0" w:color="auto"/>
            <w:left w:val="none" w:sz="0" w:space="0" w:color="auto"/>
            <w:bottom w:val="none" w:sz="0" w:space="0" w:color="auto"/>
            <w:right w:val="none" w:sz="0" w:space="0" w:color="auto"/>
          </w:divBdr>
        </w:div>
        <w:div w:id="1856573866">
          <w:marLeft w:val="640"/>
          <w:marRight w:val="0"/>
          <w:marTop w:val="0"/>
          <w:marBottom w:val="0"/>
          <w:divBdr>
            <w:top w:val="none" w:sz="0" w:space="0" w:color="auto"/>
            <w:left w:val="none" w:sz="0" w:space="0" w:color="auto"/>
            <w:bottom w:val="none" w:sz="0" w:space="0" w:color="auto"/>
            <w:right w:val="none" w:sz="0" w:space="0" w:color="auto"/>
          </w:divBdr>
        </w:div>
        <w:div w:id="968432555">
          <w:marLeft w:val="640"/>
          <w:marRight w:val="0"/>
          <w:marTop w:val="0"/>
          <w:marBottom w:val="0"/>
          <w:divBdr>
            <w:top w:val="none" w:sz="0" w:space="0" w:color="auto"/>
            <w:left w:val="none" w:sz="0" w:space="0" w:color="auto"/>
            <w:bottom w:val="none" w:sz="0" w:space="0" w:color="auto"/>
            <w:right w:val="none" w:sz="0" w:space="0" w:color="auto"/>
          </w:divBdr>
        </w:div>
        <w:div w:id="1896505682">
          <w:marLeft w:val="640"/>
          <w:marRight w:val="0"/>
          <w:marTop w:val="0"/>
          <w:marBottom w:val="0"/>
          <w:divBdr>
            <w:top w:val="none" w:sz="0" w:space="0" w:color="auto"/>
            <w:left w:val="none" w:sz="0" w:space="0" w:color="auto"/>
            <w:bottom w:val="none" w:sz="0" w:space="0" w:color="auto"/>
            <w:right w:val="none" w:sz="0" w:space="0" w:color="auto"/>
          </w:divBdr>
        </w:div>
        <w:div w:id="936863876">
          <w:marLeft w:val="640"/>
          <w:marRight w:val="0"/>
          <w:marTop w:val="0"/>
          <w:marBottom w:val="0"/>
          <w:divBdr>
            <w:top w:val="none" w:sz="0" w:space="0" w:color="auto"/>
            <w:left w:val="none" w:sz="0" w:space="0" w:color="auto"/>
            <w:bottom w:val="none" w:sz="0" w:space="0" w:color="auto"/>
            <w:right w:val="none" w:sz="0" w:space="0" w:color="auto"/>
          </w:divBdr>
        </w:div>
        <w:div w:id="638652373">
          <w:marLeft w:val="640"/>
          <w:marRight w:val="0"/>
          <w:marTop w:val="0"/>
          <w:marBottom w:val="0"/>
          <w:divBdr>
            <w:top w:val="none" w:sz="0" w:space="0" w:color="auto"/>
            <w:left w:val="none" w:sz="0" w:space="0" w:color="auto"/>
            <w:bottom w:val="none" w:sz="0" w:space="0" w:color="auto"/>
            <w:right w:val="none" w:sz="0" w:space="0" w:color="auto"/>
          </w:divBdr>
        </w:div>
        <w:div w:id="2084791658">
          <w:marLeft w:val="640"/>
          <w:marRight w:val="0"/>
          <w:marTop w:val="0"/>
          <w:marBottom w:val="0"/>
          <w:divBdr>
            <w:top w:val="none" w:sz="0" w:space="0" w:color="auto"/>
            <w:left w:val="none" w:sz="0" w:space="0" w:color="auto"/>
            <w:bottom w:val="none" w:sz="0" w:space="0" w:color="auto"/>
            <w:right w:val="none" w:sz="0" w:space="0" w:color="auto"/>
          </w:divBdr>
        </w:div>
        <w:div w:id="1215892479">
          <w:marLeft w:val="640"/>
          <w:marRight w:val="0"/>
          <w:marTop w:val="0"/>
          <w:marBottom w:val="0"/>
          <w:divBdr>
            <w:top w:val="none" w:sz="0" w:space="0" w:color="auto"/>
            <w:left w:val="none" w:sz="0" w:space="0" w:color="auto"/>
            <w:bottom w:val="none" w:sz="0" w:space="0" w:color="auto"/>
            <w:right w:val="none" w:sz="0" w:space="0" w:color="auto"/>
          </w:divBdr>
        </w:div>
        <w:div w:id="778261004">
          <w:marLeft w:val="640"/>
          <w:marRight w:val="0"/>
          <w:marTop w:val="0"/>
          <w:marBottom w:val="0"/>
          <w:divBdr>
            <w:top w:val="none" w:sz="0" w:space="0" w:color="auto"/>
            <w:left w:val="none" w:sz="0" w:space="0" w:color="auto"/>
            <w:bottom w:val="none" w:sz="0" w:space="0" w:color="auto"/>
            <w:right w:val="none" w:sz="0" w:space="0" w:color="auto"/>
          </w:divBdr>
        </w:div>
        <w:div w:id="759258178">
          <w:marLeft w:val="640"/>
          <w:marRight w:val="0"/>
          <w:marTop w:val="0"/>
          <w:marBottom w:val="0"/>
          <w:divBdr>
            <w:top w:val="none" w:sz="0" w:space="0" w:color="auto"/>
            <w:left w:val="none" w:sz="0" w:space="0" w:color="auto"/>
            <w:bottom w:val="none" w:sz="0" w:space="0" w:color="auto"/>
            <w:right w:val="none" w:sz="0" w:space="0" w:color="auto"/>
          </w:divBdr>
        </w:div>
        <w:div w:id="1895659215">
          <w:marLeft w:val="640"/>
          <w:marRight w:val="0"/>
          <w:marTop w:val="0"/>
          <w:marBottom w:val="0"/>
          <w:divBdr>
            <w:top w:val="none" w:sz="0" w:space="0" w:color="auto"/>
            <w:left w:val="none" w:sz="0" w:space="0" w:color="auto"/>
            <w:bottom w:val="none" w:sz="0" w:space="0" w:color="auto"/>
            <w:right w:val="none" w:sz="0" w:space="0" w:color="auto"/>
          </w:divBdr>
        </w:div>
        <w:div w:id="312611079">
          <w:marLeft w:val="640"/>
          <w:marRight w:val="0"/>
          <w:marTop w:val="0"/>
          <w:marBottom w:val="0"/>
          <w:divBdr>
            <w:top w:val="none" w:sz="0" w:space="0" w:color="auto"/>
            <w:left w:val="none" w:sz="0" w:space="0" w:color="auto"/>
            <w:bottom w:val="none" w:sz="0" w:space="0" w:color="auto"/>
            <w:right w:val="none" w:sz="0" w:space="0" w:color="auto"/>
          </w:divBdr>
        </w:div>
        <w:div w:id="903954262">
          <w:marLeft w:val="640"/>
          <w:marRight w:val="0"/>
          <w:marTop w:val="0"/>
          <w:marBottom w:val="0"/>
          <w:divBdr>
            <w:top w:val="none" w:sz="0" w:space="0" w:color="auto"/>
            <w:left w:val="none" w:sz="0" w:space="0" w:color="auto"/>
            <w:bottom w:val="none" w:sz="0" w:space="0" w:color="auto"/>
            <w:right w:val="none" w:sz="0" w:space="0" w:color="auto"/>
          </w:divBdr>
        </w:div>
        <w:div w:id="1490560306">
          <w:marLeft w:val="640"/>
          <w:marRight w:val="0"/>
          <w:marTop w:val="0"/>
          <w:marBottom w:val="0"/>
          <w:divBdr>
            <w:top w:val="none" w:sz="0" w:space="0" w:color="auto"/>
            <w:left w:val="none" w:sz="0" w:space="0" w:color="auto"/>
            <w:bottom w:val="none" w:sz="0" w:space="0" w:color="auto"/>
            <w:right w:val="none" w:sz="0" w:space="0" w:color="auto"/>
          </w:divBdr>
        </w:div>
        <w:div w:id="165444584">
          <w:marLeft w:val="640"/>
          <w:marRight w:val="0"/>
          <w:marTop w:val="0"/>
          <w:marBottom w:val="0"/>
          <w:divBdr>
            <w:top w:val="none" w:sz="0" w:space="0" w:color="auto"/>
            <w:left w:val="none" w:sz="0" w:space="0" w:color="auto"/>
            <w:bottom w:val="none" w:sz="0" w:space="0" w:color="auto"/>
            <w:right w:val="none" w:sz="0" w:space="0" w:color="auto"/>
          </w:divBdr>
        </w:div>
        <w:div w:id="360597605">
          <w:marLeft w:val="640"/>
          <w:marRight w:val="0"/>
          <w:marTop w:val="0"/>
          <w:marBottom w:val="0"/>
          <w:divBdr>
            <w:top w:val="none" w:sz="0" w:space="0" w:color="auto"/>
            <w:left w:val="none" w:sz="0" w:space="0" w:color="auto"/>
            <w:bottom w:val="none" w:sz="0" w:space="0" w:color="auto"/>
            <w:right w:val="none" w:sz="0" w:space="0" w:color="auto"/>
          </w:divBdr>
        </w:div>
        <w:div w:id="1593122618">
          <w:marLeft w:val="640"/>
          <w:marRight w:val="0"/>
          <w:marTop w:val="0"/>
          <w:marBottom w:val="0"/>
          <w:divBdr>
            <w:top w:val="none" w:sz="0" w:space="0" w:color="auto"/>
            <w:left w:val="none" w:sz="0" w:space="0" w:color="auto"/>
            <w:bottom w:val="none" w:sz="0" w:space="0" w:color="auto"/>
            <w:right w:val="none" w:sz="0" w:space="0" w:color="auto"/>
          </w:divBdr>
        </w:div>
        <w:div w:id="2098213510">
          <w:marLeft w:val="640"/>
          <w:marRight w:val="0"/>
          <w:marTop w:val="0"/>
          <w:marBottom w:val="0"/>
          <w:divBdr>
            <w:top w:val="none" w:sz="0" w:space="0" w:color="auto"/>
            <w:left w:val="none" w:sz="0" w:space="0" w:color="auto"/>
            <w:bottom w:val="none" w:sz="0" w:space="0" w:color="auto"/>
            <w:right w:val="none" w:sz="0" w:space="0" w:color="auto"/>
          </w:divBdr>
        </w:div>
        <w:div w:id="1502307944">
          <w:marLeft w:val="640"/>
          <w:marRight w:val="0"/>
          <w:marTop w:val="0"/>
          <w:marBottom w:val="0"/>
          <w:divBdr>
            <w:top w:val="none" w:sz="0" w:space="0" w:color="auto"/>
            <w:left w:val="none" w:sz="0" w:space="0" w:color="auto"/>
            <w:bottom w:val="none" w:sz="0" w:space="0" w:color="auto"/>
            <w:right w:val="none" w:sz="0" w:space="0" w:color="auto"/>
          </w:divBdr>
        </w:div>
        <w:div w:id="1013730486">
          <w:marLeft w:val="640"/>
          <w:marRight w:val="0"/>
          <w:marTop w:val="0"/>
          <w:marBottom w:val="0"/>
          <w:divBdr>
            <w:top w:val="none" w:sz="0" w:space="0" w:color="auto"/>
            <w:left w:val="none" w:sz="0" w:space="0" w:color="auto"/>
            <w:bottom w:val="none" w:sz="0" w:space="0" w:color="auto"/>
            <w:right w:val="none" w:sz="0" w:space="0" w:color="auto"/>
          </w:divBdr>
        </w:div>
        <w:div w:id="2005543056">
          <w:marLeft w:val="640"/>
          <w:marRight w:val="0"/>
          <w:marTop w:val="0"/>
          <w:marBottom w:val="0"/>
          <w:divBdr>
            <w:top w:val="none" w:sz="0" w:space="0" w:color="auto"/>
            <w:left w:val="none" w:sz="0" w:space="0" w:color="auto"/>
            <w:bottom w:val="none" w:sz="0" w:space="0" w:color="auto"/>
            <w:right w:val="none" w:sz="0" w:space="0" w:color="auto"/>
          </w:divBdr>
        </w:div>
        <w:div w:id="694161386">
          <w:marLeft w:val="640"/>
          <w:marRight w:val="0"/>
          <w:marTop w:val="0"/>
          <w:marBottom w:val="0"/>
          <w:divBdr>
            <w:top w:val="none" w:sz="0" w:space="0" w:color="auto"/>
            <w:left w:val="none" w:sz="0" w:space="0" w:color="auto"/>
            <w:bottom w:val="none" w:sz="0" w:space="0" w:color="auto"/>
            <w:right w:val="none" w:sz="0" w:space="0" w:color="auto"/>
          </w:divBdr>
        </w:div>
        <w:div w:id="281694393">
          <w:marLeft w:val="640"/>
          <w:marRight w:val="0"/>
          <w:marTop w:val="0"/>
          <w:marBottom w:val="0"/>
          <w:divBdr>
            <w:top w:val="none" w:sz="0" w:space="0" w:color="auto"/>
            <w:left w:val="none" w:sz="0" w:space="0" w:color="auto"/>
            <w:bottom w:val="none" w:sz="0" w:space="0" w:color="auto"/>
            <w:right w:val="none" w:sz="0" w:space="0" w:color="auto"/>
          </w:divBdr>
        </w:div>
        <w:div w:id="1824203069">
          <w:marLeft w:val="640"/>
          <w:marRight w:val="0"/>
          <w:marTop w:val="0"/>
          <w:marBottom w:val="0"/>
          <w:divBdr>
            <w:top w:val="none" w:sz="0" w:space="0" w:color="auto"/>
            <w:left w:val="none" w:sz="0" w:space="0" w:color="auto"/>
            <w:bottom w:val="none" w:sz="0" w:space="0" w:color="auto"/>
            <w:right w:val="none" w:sz="0" w:space="0" w:color="auto"/>
          </w:divBdr>
        </w:div>
        <w:div w:id="757992568">
          <w:marLeft w:val="640"/>
          <w:marRight w:val="0"/>
          <w:marTop w:val="0"/>
          <w:marBottom w:val="0"/>
          <w:divBdr>
            <w:top w:val="none" w:sz="0" w:space="0" w:color="auto"/>
            <w:left w:val="none" w:sz="0" w:space="0" w:color="auto"/>
            <w:bottom w:val="none" w:sz="0" w:space="0" w:color="auto"/>
            <w:right w:val="none" w:sz="0" w:space="0" w:color="auto"/>
          </w:divBdr>
        </w:div>
        <w:div w:id="1547906551">
          <w:marLeft w:val="640"/>
          <w:marRight w:val="0"/>
          <w:marTop w:val="0"/>
          <w:marBottom w:val="0"/>
          <w:divBdr>
            <w:top w:val="none" w:sz="0" w:space="0" w:color="auto"/>
            <w:left w:val="none" w:sz="0" w:space="0" w:color="auto"/>
            <w:bottom w:val="none" w:sz="0" w:space="0" w:color="auto"/>
            <w:right w:val="none" w:sz="0" w:space="0" w:color="auto"/>
          </w:divBdr>
        </w:div>
        <w:div w:id="1707371075">
          <w:marLeft w:val="640"/>
          <w:marRight w:val="0"/>
          <w:marTop w:val="0"/>
          <w:marBottom w:val="0"/>
          <w:divBdr>
            <w:top w:val="none" w:sz="0" w:space="0" w:color="auto"/>
            <w:left w:val="none" w:sz="0" w:space="0" w:color="auto"/>
            <w:bottom w:val="none" w:sz="0" w:space="0" w:color="auto"/>
            <w:right w:val="none" w:sz="0" w:space="0" w:color="auto"/>
          </w:divBdr>
        </w:div>
        <w:div w:id="704910791">
          <w:marLeft w:val="640"/>
          <w:marRight w:val="0"/>
          <w:marTop w:val="0"/>
          <w:marBottom w:val="0"/>
          <w:divBdr>
            <w:top w:val="none" w:sz="0" w:space="0" w:color="auto"/>
            <w:left w:val="none" w:sz="0" w:space="0" w:color="auto"/>
            <w:bottom w:val="none" w:sz="0" w:space="0" w:color="auto"/>
            <w:right w:val="none" w:sz="0" w:space="0" w:color="auto"/>
          </w:divBdr>
        </w:div>
        <w:div w:id="296644398">
          <w:marLeft w:val="640"/>
          <w:marRight w:val="0"/>
          <w:marTop w:val="0"/>
          <w:marBottom w:val="0"/>
          <w:divBdr>
            <w:top w:val="none" w:sz="0" w:space="0" w:color="auto"/>
            <w:left w:val="none" w:sz="0" w:space="0" w:color="auto"/>
            <w:bottom w:val="none" w:sz="0" w:space="0" w:color="auto"/>
            <w:right w:val="none" w:sz="0" w:space="0" w:color="auto"/>
          </w:divBdr>
        </w:div>
        <w:div w:id="1527912105">
          <w:marLeft w:val="640"/>
          <w:marRight w:val="0"/>
          <w:marTop w:val="0"/>
          <w:marBottom w:val="0"/>
          <w:divBdr>
            <w:top w:val="none" w:sz="0" w:space="0" w:color="auto"/>
            <w:left w:val="none" w:sz="0" w:space="0" w:color="auto"/>
            <w:bottom w:val="none" w:sz="0" w:space="0" w:color="auto"/>
            <w:right w:val="none" w:sz="0" w:space="0" w:color="auto"/>
          </w:divBdr>
        </w:div>
        <w:div w:id="1856964763">
          <w:marLeft w:val="640"/>
          <w:marRight w:val="0"/>
          <w:marTop w:val="0"/>
          <w:marBottom w:val="0"/>
          <w:divBdr>
            <w:top w:val="none" w:sz="0" w:space="0" w:color="auto"/>
            <w:left w:val="none" w:sz="0" w:space="0" w:color="auto"/>
            <w:bottom w:val="none" w:sz="0" w:space="0" w:color="auto"/>
            <w:right w:val="none" w:sz="0" w:space="0" w:color="auto"/>
          </w:divBdr>
        </w:div>
        <w:div w:id="517163683">
          <w:marLeft w:val="640"/>
          <w:marRight w:val="0"/>
          <w:marTop w:val="0"/>
          <w:marBottom w:val="0"/>
          <w:divBdr>
            <w:top w:val="none" w:sz="0" w:space="0" w:color="auto"/>
            <w:left w:val="none" w:sz="0" w:space="0" w:color="auto"/>
            <w:bottom w:val="none" w:sz="0" w:space="0" w:color="auto"/>
            <w:right w:val="none" w:sz="0" w:space="0" w:color="auto"/>
          </w:divBdr>
        </w:div>
        <w:div w:id="1645502983">
          <w:marLeft w:val="640"/>
          <w:marRight w:val="0"/>
          <w:marTop w:val="0"/>
          <w:marBottom w:val="0"/>
          <w:divBdr>
            <w:top w:val="none" w:sz="0" w:space="0" w:color="auto"/>
            <w:left w:val="none" w:sz="0" w:space="0" w:color="auto"/>
            <w:bottom w:val="none" w:sz="0" w:space="0" w:color="auto"/>
            <w:right w:val="none" w:sz="0" w:space="0" w:color="auto"/>
          </w:divBdr>
        </w:div>
        <w:div w:id="1095595999">
          <w:marLeft w:val="640"/>
          <w:marRight w:val="0"/>
          <w:marTop w:val="0"/>
          <w:marBottom w:val="0"/>
          <w:divBdr>
            <w:top w:val="none" w:sz="0" w:space="0" w:color="auto"/>
            <w:left w:val="none" w:sz="0" w:space="0" w:color="auto"/>
            <w:bottom w:val="none" w:sz="0" w:space="0" w:color="auto"/>
            <w:right w:val="none" w:sz="0" w:space="0" w:color="auto"/>
          </w:divBdr>
        </w:div>
        <w:div w:id="1181579168">
          <w:marLeft w:val="640"/>
          <w:marRight w:val="0"/>
          <w:marTop w:val="0"/>
          <w:marBottom w:val="0"/>
          <w:divBdr>
            <w:top w:val="none" w:sz="0" w:space="0" w:color="auto"/>
            <w:left w:val="none" w:sz="0" w:space="0" w:color="auto"/>
            <w:bottom w:val="none" w:sz="0" w:space="0" w:color="auto"/>
            <w:right w:val="none" w:sz="0" w:space="0" w:color="auto"/>
          </w:divBdr>
        </w:div>
        <w:div w:id="1311522875">
          <w:marLeft w:val="640"/>
          <w:marRight w:val="0"/>
          <w:marTop w:val="0"/>
          <w:marBottom w:val="0"/>
          <w:divBdr>
            <w:top w:val="none" w:sz="0" w:space="0" w:color="auto"/>
            <w:left w:val="none" w:sz="0" w:space="0" w:color="auto"/>
            <w:bottom w:val="none" w:sz="0" w:space="0" w:color="auto"/>
            <w:right w:val="none" w:sz="0" w:space="0" w:color="auto"/>
          </w:divBdr>
        </w:div>
        <w:div w:id="808476442">
          <w:marLeft w:val="640"/>
          <w:marRight w:val="0"/>
          <w:marTop w:val="0"/>
          <w:marBottom w:val="0"/>
          <w:divBdr>
            <w:top w:val="none" w:sz="0" w:space="0" w:color="auto"/>
            <w:left w:val="none" w:sz="0" w:space="0" w:color="auto"/>
            <w:bottom w:val="none" w:sz="0" w:space="0" w:color="auto"/>
            <w:right w:val="none" w:sz="0" w:space="0" w:color="auto"/>
          </w:divBdr>
        </w:div>
        <w:div w:id="101000167">
          <w:marLeft w:val="640"/>
          <w:marRight w:val="0"/>
          <w:marTop w:val="0"/>
          <w:marBottom w:val="0"/>
          <w:divBdr>
            <w:top w:val="none" w:sz="0" w:space="0" w:color="auto"/>
            <w:left w:val="none" w:sz="0" w:space="0" w:color="auto"/>
            <w:bottom w:val="none" w:sz="0" w:space="0" w:color="auto"/>
            <w:right w:val="none" w:sz="0" w:space="0" w:color="auto"/>
          </w:divBdr>
        </w:div>
        <w:div w:id="2057701277">
          <w:marLeft w:val="640"/>
          <w:marRight w:val="0"/>
          <w:marTop w:val="0"/>
          <w:marBottom w:val="0"/>
          <w:divBdr>
            <w:top w:val="none" w:sz="0" w:space="0" w:color="auto"/>
            <w:left w:val="none" w:sz="0" w:space="0" w:color="auto"/>
            <w:bottom w:val="none" w:sz="0" w:space="0" w:color="auto"/>
            <w:right w:val="none" w:sz="0" w:space="0" w:color="auto"/>
          </w:divBdr>
        </w:div>
        <w:div w:id="592737377">
          <w:marLeft w:val="640"/>
          <w:marRight w:val="0"/>
          <w:marTop w:val="0"/>
          <w:marBottom w:val="0"/>
          <w:divBdr>
            <w:top w:val="none" w:sz="0" w:space="0" w:color="auto"/>
            <w:left w:val="none" w:sz="0" w:space="0" w:color="auto"/>
            <w:bottom w:val="none" w:sz="0" w:space="0" w:color="auto"/>
            <w:right w:val="none" w:sz="0" w:space="0" w:color="auto"/>
          </w:divBdr>
        </w:div>
        <w:div w:id="1771124573">
          <w:marLeft w:val="640"/>
          <w:marRight w:val="0"/>
          <w:marTop w:val="0"/>
          <w:marBottom w:val="0"/>
          <w:divBdr>
            <w:top w:val="none" w:sz="0" w:space="0" w:color="auto"/>
            <w:left w:val="none" w:sz="0" w:space="0" w:color="auto"/>
            <w:bottom w:val="none" w:sz="0" w:space="0" w:color="auto"/>
            <w:right w:val="none" w:sz="0" w:space="0" w:color="auto"/>
          </w:divBdr>
        </w:div>
        <w:div w:id="182206210">
          <w:marLeft w:val="640"/>
          <w:marRight w:val="0"/>
          <w:marTop w:val="0"/>
          <w:marBottom w:val="0"/>
          <w:divBdr>
            <w:top w:val="none" w:sz="0" w:space="0" w:color="auto"/>
            <w:left w:val="none" w:sz="0" w:space="0" w:color="auto"/>
            <w:bottom w:val="none" w:sz="0" w:space="0" w:color="auto"/>
            <w:right w:val="none" w:sz="0" w:space="0" w:color="auto"/>
          </w:divBdr>
        </w:div>
      </w:divsChild>
    </w:div>
    <w:div w:id="1068454779">
      <w:bodyDiv w:val="1"/>
      <w:marLeft w:val="0"/>
      <w:marRight w:val="0"/>
      <w:marTop w:val="0"/>
      <w:marBottom w:val="0"/>
      <w:divBdr>
        <w:top w:val="none" w:sz="0" w:space="0" w:color="auto"/>
        <w:left w:val="none" w:sz="0" w:space="0" w:color="auto"/>
        <w:bottom w:val="none" w:sz="0" w:space="0" w:color="auto"/>
        <w:right w:val="none" w:sz="0" w:space="0" w:color="auto"/>
      </w:divBdr>
      <w:divsChild>
        <w:div w:id="375467033">
          <w:marLeft w:val="640"/>
          <w:marRight w:val="0"/>
          <w:marTop w:val="0"/>
          <w:marBottom w:val="0"/>
          <w:divBdr>
            <w:top w:val="none" w:sz="0" w:space="0" w:color="auto"/>
            <w:left w:val="none" w:sz="0" w:space="0" w:color="auto"/>
            <w:bottom w:val="none" w:sz="0" w:space="0" w:color="auto"/>
            <w:right w:val="none" w:sz="0" w:space="0" w:color="auto"/>
          </w:divBdr>
        </w:div>
        <w:div w:id="1415055199">
          <w:marLeft w:val="640"/>
          <w:marRight w:val="0"/>
          <w:marTop w:val="0"/>
          <w:marBottom w:val="0"/>
          <w:divBdr>
            <w:top w:val="none" w:sz="0" w:space="0" w:color="auto"/>
            <w:left w:val="none" w:sz="0" w:space="0" w:color="auto"/>
            <w:bottom w:val="none" w:sz="0" w:space="0" w:color="auto"/>
            <w:right w:val="none" w:sz="0" w:space="0" w:color="auto"/>
          </w:divBdr>
        </w:div>
        <w:div w:id="1626809403">
          <w:marLeft w:val="640"/>
          <w:marRight w:val="0"/>
          <w:marTop w:val="0"/>
          <w:marBottom w:val="0"/>
          <w:divBdr>
            <w:top w:val="none" w:sz="0" w:space="0" w:color="auto"/>
            <w:left w:val="none" w:sz="0" w:space="0" w:color="auto"/>
            <w:bottom w:val="none" w:sz="0" w:space="0" w:color="auto"/>
            <w:right w:val="none" w:sz="0" w:space="0" w:color="auto"/>
          </w:divBdr>
        </w:div>
        <w:div w:id="99185738">
          <w:marLeft w:val="640"/>
          <w:marRight w:val="0"/>
          <w:marTop w:val="0"/>
          <w:marBottom w:val="0"/>
          <w:divBdr>
            <w:top w:val="none" w:sz="0" w:space="0" w:color="auto"/>
            <w:left w:val="none" w:sz="0" w:space="0" w:color="auto"/>
            <w:bottom w:val="none" w:sz="0" w:space="0" w:color="auto"/>
            <w:right w:val="none" w:sz="0" w:space="0" w:color="auto"/>
          </w:divBdr>
        </w:div>
        <w:div w:id="2006542431">
          <w:marLeft w:val="640"/>
          <w:marRight w:val="0"/>
          <w:marTop w:val="0"/>
          <w:marBottom w:val="0"/>
          <w:divBdr>
            <w:top w:val="none" w:sz="0" w:space="0" w:color="auto"/>
            <w:left w:val="none" w:sz="0" w:space="0" w:color="auto"/>
            <w:bottom w:val="none" w:sz="0" w:space="0" w:color="auto"/>
            <w:right w:val="none" w:sz="0" w:space="0" w:color="auto"/>
          </w:divBdr>
        </w:div>
        <w:div w:id="502086001">
          <w:marLeft w:val="640"/>
          <w:marRight w:val="0"/>
          <w:marTop w:val="0"/>
          <w:marBottom w:val="0"/>
          <w:divBdr>
            <w:top w:val="none" w:sz="0" w:space="0" w:color="auto"/>
            <w:left w:val="none" w:sz="0" w:space="0" w:color="auto"/>
            <w:bottom w:val="none" w:sz="0" w:space="0" w:color="auto"/>
            <w:right w:val="none" w:sz="0" w:space="0" w:color="auto"/>
          </w:divBdr>
        </w:div>
        <w:div w:id="1236818524">
          <w:marLeft w:val="640"/>
          <w:marRight w:val="0"/>
          <w:marTop w:val="0"/>
          <w:marBottom w:val="0"/>
          <w:divBdr>
            <w:top w:val="none" w:sz="0" w:space="0" w:color="auto"/>
            <w:left w:val="none" w:sz="0" w:space="0" w:color="auto"/>
            <w:bottom w:val="none" w:sz="0" w:space="0" w:color="auto"/>
            <w:right w:val="none" w:sz="0" w:space="0" w:color="auto"/>
          </w:divBdr>
        </w:div>
        <w:div w:id="751582322">
          <w:marLeft w:val="640"/>
          <w:marRight w:val="0"/>
          <w:marTop w:val="0"/>
          <w:marBottom w:val="0"/>
          <w:divBdr>
            <w:top w:val="none" w:sz="0" w:space="0" w:color="auto"/>
            <w:left w:val="none" w:sz="0" w:space="0" w:color="auto"/>
            <w:bottom w:val="none" w:sz="0" w:space="0" w:color="auto"/>
            <w:right w:val="none" w:sz="0" w:space="0" w:color="auto"/>
          </w:divBdr>
        </w:div>
        <w:div w:id="218639733">
          <w:marLeft w:val="640"/>
          <w:marRight w:val="0"/>
          <w:marTop w:val="0"/>
          <w:marBottom w:val="0"/>
          <w:divBdr>
            <w:top w:val="none" w:sz="0" w:space="0" w:color="auto"/>
            <w:left w:val="none" w:sz="0" w:space="0" w:color="auto"/>
            <w:bottom w:val="none" w:sz="0" w:space="0" w:color="auto"/>
            <w:right w:val="none" w:sz="0" w:space="0" w:color="auto"/>
          </w:divBdr>
        </w:div>
        <w:div w:id="1725790554">
          <w:marLeft w:val="640"/>
          <w:marRight w:val="0"/>
          <w:marTop w:val="0"/>
          <w:marBottom w:val="0"/>
          <w:divBdr>
            <w:top w:val="none" w:sz="0" w:space="0" w:color="auto"/>
            <w:left w:val="none" w:sz="0" w:space="0" w:color="auto"/>
            <w:bottom w:val="none" w:sz="0" w:space="0" w:color="auto"/>
            <w:right w:val="none" w:sz="0" w:space="0" w:color="auto"/>
          </w:divBdr>
        </w:div>
        <w:div w:id="255407322">
          <w:marLeft w:val="640"/>
          <w:marRight w:val="0"/>
          <w:marTop w:val="0"/>
          <w:marBottom w:val="0"/>
          <w:divBdr>
            <w:top w:val="none" w:sz="0" w:space="0" w:color="auto"/>
            <w:left w:val="none" w:sz="0" w:space="0" w:color="auto"/>
            <w:bottom w:val="none" w:sz="0" w:space="0" w:color="auto"/>
            <w:right w:val="none" w:sz="0" w:space="0" w:color="auto"/>
          </w:divBdr>
        </w:div>
        <w:div w:id="752625512">
          <w:marLeft w:val="640"/>
          <w:marRight w:val="0"/>
          <w:marTop w:val="0"/>
          <w:marBottom w:val="0"/>
          <w:divBdr>
            <w:top w:val="none" w:sz="0" w:space="0" w:color="auto"/>
            <w:left w:val="none" w:sz="0" w:space="0" w:color="auto"/>
            <w:bottom w:val="none" w:sz="0" w:space="0" w:color="auto"/>
            <w:right w:val="none" w:sz="0" w:space="0" w:color="auto"/>
          </w:divBdr>
        </w:div>
        <w:div w:id="1507012455">
          <w:marLeft w:val="640"/>
          <w:marRight w:val="0"/>
          <w:marTop w:val="0"/>
          <w:marBottom w:val="0"/>
          <w:divBdr>
            <w:top w:val="none" w:sz="0" w:space="0" w:color="auto"/>
            <w:left w:val="none" w:sz="0" w:space="0" w:color="auto"/>
            <w:bottom w:val="none" w:sz="0" w:space="0" w:color="auto"/>
            <w:right w:val="none" w:sz="0" w:space="0" w:color="auto"/>
          </w:divBdr>
        </w:div>
        <w:div w:id="609093040">
          <w:marLeft w:val="640"/>
          <w:marRight w:val="0"/>
          <w:marTop w:val="0"/>
          <w:marBottom w:val="0"/>
          <w:divBdr>
            <w:top w:val="none" w:sz="0" w:space="0" w:color="auto"/>
            <w:left w:val="none" w:sz="0" w:space="0" w:color="auto"/>
            <w:bottom w:val="none" w:sz="0" w:space="0" w:color="auto"/>
            <w:right w:val="none" w:sz="0" w:space="0" w:color="auto"/>
          </w:divBdr>
        </w:div>
        <w:div w:id="1289582942">
          <w:marLeft w:val="640"/>
          <w:marRight w:val="0"/>
          <w:marTop w:val="0"/>
          <w:marBottom w:val="0"/>
          <w:divBdr>
            <w:top w:val="none" w:sz="0" w:space="0" w:color="auto"/>
            <w:left w:val="none" w:sz="0" w:space="0" w:color="auto"/>
            <w:bottom w:val="none" w:sz="0" w:space="0" w:color="auto"/>
            <w:right w:val="none" w:sz="0" w:space="0" w:color="auto"/>
          </w:divBdr>
        </w:div>
        <w:div w:id="1119495300">
          <w:marLeft w:val="640"/>
          <w:marRight w:val="0"/>
          <w:marTop w:val="0"/>
          <w:marBottom w:val="0"/>
          <w:divBdr>
            <w:top w:val="none" w:sz="0" w:space="0" w:color="auto"/>
            <w:left w:val="none" w:sz="0" w:space="0" w:color="auto"/>
            <w:bottom w:val="none" w:sz="0" w:space="0" w:color="auto"/>
            <w:right w:val="none" w:sz="0" w:space="0" w:color="auto"/>
          </w:divBdr>
        </w:div>
        <w:div w:id="1764373466">
          <w:marLeft w:val="640"/>
          <w:marRight w:val="0"/>
          <w:marTop w:val="0"/>
          <w:marBottom w:val="0"/>
          <w:divBdr>
            <w:top w:val="none" w:sz="0" w:space="0" w:color="auto"/>
            <w:left w:val="none" w:sz="0" w:space="0" w:color="auto"/>
            <w:bottom w:val="none" w:sz="0" w:space="0" w:color="auto"/>
            <w:right w:val="none" w:sz="0" w:space="0" w:color="auto"/>
          </w:divBdr>
        </w:div>
        <w:div w:id="1209219160">
          <w:marLeft w:val="640"/>
          <w:marRight w:val="0"/>
          <w:marTop w:val="0"/>
          <w:marBottom w:val="0"/>
          <w:divBdr>
            <w:top w:val="none" w:sz="0" w:space="0" w:color="auto"/>
            <w:left w:val="none" w:sz="0" w:space="0" w:color="auto"/>
            <w:bottom w:val="none" w:sz="0" w:space="0" w:color="auto"/>
            <w:right w:val="none" w:sz="0" w:space="0" w:color="auto"/>
          </w:divBdr>
        </w:div>
        <w:div w:id="702286839">
          <w:marLeft w:val="640"/>
          <w:marRight w:val="0"/>
          <w:marTop w:val="0"/>
          <w:marBottom w:val="0"/>
          <w:divBdr>
            <w:top w:val="none" w:sz="0" w:space="0" w:color="auto"/>
            <w:left w:val="none" w:sz="0" w:space="0" w:color="auto"/>
            <w:bottom w:val="none" w:sz="0" w:space="0" w:color="auto"/>
            <w:right w:val="none" w:sz="0" w:space="0" w:color="auto"/>
          </w:divBdr>
        </w:div>
        <w:div w:id="416366471">
          <w:marLeft w:val="640"/>
          <w:marRight w:val="0"/>
          <w:marTop w:val="0"/>
          <w:marBottom w:val="0"/>
          <w:divBdr>
            <w:top w:val="none" w:sz="0" w:space="0" w:color="auto"/>
            <w:left w:val="none" w:sz="0" w:space="0" w:color="auto"/>
            <w:bottom w:val="none" w:sz="0" w:space="0" w:color="auto"/>
            <w:right w:val="none" w:sz="0" w:space="0" w:color="auto"/>
          </w:divBdr>
        </w:div>
        <w:div w:id="1140223355">
          <w:marLeft w:val="640"/>
          <w:marRight w:val="0"/>
          <w:marTop w:val="0"/>
          <w:marBottom w:val="0"/>
          <w:divBdr>
            <w:top w:val="none" w:sz="0" w:space="0" w:color="auto"/>
            <w:left w:val="none" w:sz="0" w:space="0" w:color="auto"/>
            <w:bottom w:val="none" w:sz="0" w:space="0" w:color="auto"/>
            <w:right w:val="none" w:sz="0" w:space="0" w:color="auto"/>
          </w:divBdr>
        </w:div>
        <w:div w:id="850679495">
          <w:marLeft w:val="640"/>
          <w:marRight w:val="0"/>
          <w:marTop w:val="0"/>
          <w:marBottom w:val="0"/>
          <w:divBdr>
            <w:top w:val="none" w:sz="0" w:space="0" w:color="auto"/>
            <w:left w:val="none" w:sz="0" w:space="0" w:color="auto"/>
            <w:bottom w:val="none" w:sz="0" w:space="0" w:color="auto"/>
            <w:right w:val="none" w:sz="0" w:space="0" w:color="auto"/>
          </w:divBdr>
        </w:div>
        <w:div w:id="903565730">
          <w:marLeft w:val="640"/>
          <w:marRight w:val="0"/>
          <w:marTop w:val="0"/>
          <w:marBottom w:val="0"/>
          <w:divBdr>
            <w:top w:val="none" w:sz="0" w:space="0" w:color="auto"/>
            <w:left w:val="none" w:sz="0" w:space="0" w:color="auto"/>
            <w:bottom w:val="none" w:sz="0" w:space="0" w:color="auto"/>
            <w:right w:val="none" w:sz="0" w:space="0" w:color="auto"/>
          </w:divBdr>
        </w:div>
        <w:div w:id="1139499551">
          <w:marLeft w:val="640"/>
          <w:marRight w:val="0"/>
          <w:marTop w:val="0"/>
          <w:marBottom w:val="0"/>
          <w:divBdr>
            <w:top w:val="none" w:sz="0" w:space="0" w:color="auto"/>
            <w:left w:val="none" w:sz="0" w:space="0" w:color="auto"/>
            <w:bottom w:val="none" w:sz="0" w:space="0" w:color="auto"/>
            <w:right w:val="none" w:sz="0" w:space="0" w:color="auto"/>
          </w:divBdr>
        </w:div>
        <w:div w:id="1956407035">
          <w:marLeft w:val="640"/>
          <w:marRight w:val="0"/>
          <w:marTop w:val="0"/>
          <w:marBottom w:val="0"/>
          <w:divBdr>
            <w:top w:val="none" w:sz="0" w:space="0" w:color="auto"/>
            <w:left w:val="none" w:sz="0" w:space="0" w:color="auto"/>
            <w:bottom w:val="none" w:sz="0" w:space="0" w:color="auto"/>
            <w:right w:val="none" w:sz="0" w:space="0" w:color="auto"/>
          </w:divBdr>
        </w:div>
        <w:div w:id="1101996055">
          <w:marLeft w:val="640"/>
          <w:marRight w:val="0"/>
          <w:marTop w:val="0"/>
          <w:marBottom w:val="0"/>
          <w:divBdr>
            <w:top w:val="none" w:sz="0" w:space="0" w:color="auto"/>
            <w:left w:val="none" w:sz="0" w:space="0" w:color="auto"/>
            <w:bottom w:val="none" w:sz="0" w:space="0" w:color="auto"/>
            <w:right w:val="none" w:sz="0" w:space="0" w:color="auto"/>
          </w:divBdr>
        </w:div>
        <w:div w:id="637564604">
          <w:marLeft w:val="640"/>
          <w:marRight w:val="0"/>
          <w:marTop w:val="0"/>
          <w:marBottom w:val="0"/>
          <w:divBdr>
            <w:top w:val="none" w:sz="0" w:space="0" w:color="auto"/>
            <w:left w:val="none" w:sz="0" w:space="0" w:color="auto"/>
            <w:bottom w:val="none" w:sz="0" w:space="0" w:color="auto"/>
            <w:right w:val="none" w:sz="0" w:space="0" w:color="auto"/>
          </w:divBdr>
        </w:div>
        <w:div w:id="1099104837">
          <w:marLeft w:val="640"/>
          <w:marRight w:val="0"/>
          <w:marTop w:val="0"/>
          <w:marBottom w:val="0"/>
          <w:divBdr>
            <w:top w:val="none" w:sz="0" w:space="0" w:color="auto"/>
            <w:left w:val="none" w:sz="0" w:space="0" w:color="auto"/>
            <w:bottom w:val="none" w:sz="0" w:space="0" w:color="auto"/>
            <w:right w:val="none" w:sz="0" w:space="0" w:color="auto"/>
          </w:divBdr>
        </w:div>
        <w:div w:id="327641317">
          <w:marLeft w:val="640"/>
          <w:marRight w:val="0"/>
          <w:marTop w:val="0"/>
          <w:marBottom w:val="0"/>
          <w:divBdr>
            <w:top w:val="none" w:sz="0" w:space="0" w:color="auto"/>
            <w:left w:val="none" w:sz="0" w:space="0" w:color="auto"/>
            <w:bottom w:val="none" w:sz="0" w:space="0" w:color="auto"/>
            <w:right w:val="none" w:sz="0" w:space="0" w:color="auto"/>
          </w:divBdr>
        </w:div>
        <w:div w:id="817109155">
          <w:marLeft w:val="640"/>
          <w:marRight w:val="0"/>
          <w:marTop w:val="0"/>
          <w:marBottom w:val="0"/>
          <w:divBdr>
            <w:top w:val="none" w:sz="0" w:space="0" w:color="auto"/>
            <w:left w:val="none" w:sz="0" w:space="0" w:color="auto"/>
            <w:bottom w:val="none" w:sz="0" w:space="0" w:color="auto"/>
            <w:right w:val="none" w:sz="0" w:space="0" w:color="auto"/>
          </w:divBdr>
        </w:div>
        <w:div w:id="1049845466">
          <w:marLeft w:val="640"/>
          <w:marRight w:val="0"/>
          <w:marTop w:val="0"/>
          <w:marBottom w:val="0"/>
          <w:divBdr>
            <w:top w:val="none" w:sz="0" w:space="0" w:color="auto"/>
            <w:left w:val="none" w:sz="0" w:space="0" w:color="auto"/>
            <w:bottom w:val="none" w:sz="0" w:space="0" w:color="auto"/>
            <w:right w:val="none" w:sz="0" w:space="0" w:color="auto"/>
          </w:divBdr>
        </w:div>
        <w:div w:id="1668903970">
          <w:marLeft w:val="640"/>
          <w:marRight w:val="0"/>
          <w:marTop w:val="0"/>
          <w:marBottom w:val="0"/>
          <w:divBdr>
            <w:top w:val="none" w:sz="0" w:space="0" w:color="auto"/>
            <w:left w:val="none" w:sz="0" w:space="0" w:color="auto"/>
            <w:bottom w:val="none" w:sz="0" w:space="0" w:color="auto"/>
            <w:right w:val="none" w:sz="0" w:space="0" w:color="auto"/>
          </w:divBdr>
        </w:div>
        <w:div w:id="1667905537">
          <w:marLeft w:val="640"/>
          <w:marRight w:val="0"/>
          <w:marTop w:val="0"/>
          <w:marBottom w:val="0"/>
          <w:divBdr>
            <w:top w:val="none" w:sz="0" w:space="0" w:color="auto"/>
            <w:left w:val="none" w:sz="0" w:space="0" w:color="auto"/>
            <w:bottom w:val="none" w:sz="0" w:space="0" w:color="auto"/>
            <w:right w:val="none" w:sz="0" w:space="0" w:color="auto"/>
          </w:divBdr>
        </w:div>
        <w:div w:id="357588977">
          <w:marLeft w:val="640"/>
          <w:marRight w:val="0"/>
          <w:marTop w:val="0"/>
          <w:marBottom w:val="0"/>
          <w:divBdr>
            <w:top w:val="none" w:sz="0" w:space="0" w:color="auto"/>
            <w:left w:val="none" w:sz="0" w:space="0" w:color="auto"/>
            <w:bottom w:val="none" w:sz="0" w:space="0" w:color="auto"/>
            <w:right w:val="none" w:sz="0" w:space="0" w:color="auto"/>
          </w:divBdr>
        </w:div>
        <w:div w:id="1023094945">
          <w:marLeft w:val="640"/>
          <w:marRight w:val="0"/>
          <w:marTop w:val="0"/>
          <w:marBottom w:val="0"/>
          <w:divBdr>
            <w:top w:val="none" w:sz="0" w:space="0" w:color="auto"/>
            <w:left w:val="none" w:sz="0" w:space="0" w:color="auto"/>
            <w:bottom w:val="none" w:sz="0" w:space="0" w:color="auto"/>
            <w:right w:val="none" w:sz="0" w:space="0" w:color="auto"/>
          </w:divBdr>
        </w:div>
        <w:div w:id="707410695">
          <w:marLeft w:val="640"/>
          <w:marRight w:val="0"/>
          <w:marTop w:val="0"/>
          <w:marBottom w:val="0"/>
          <w:divBdr>
            <w:top w:val="none" w:sz="0" w:space="0" w:color="auto"/>
            <w:left w:val="none" w:sz="0" w:space="0" w:color="auto"/>
            <w:bottom w:val="none" w:sz="0" w:space="0" w:color="auto"/>
            <w:right w:val="none" w:sz="0" w:space="0" w:color="auto"/>
          </w:divBdr>
        </w:div>
        <w:div w:id="183445375">
          <w:marLeft w:val="640"/>
          <w:marRight w:val="0"/>
          <w:marTop w:val="0"/>
          <w:marBottom w:val="0"/>
          <w:divBdr>
            <w:top w:val="none" w:sz="0" w:space="0" w:color="auto"/>
            <w:left w:val="none" w:sz="0" w:space="0" w:color="auto"/>
            <w:bottom w:val="none" w:sz="0" w:space="0" w:color="auto"/>
            <w:right w:val="none" w:sz="0" w:space="0" w:color="auto"/>
          </w:divBdr>
        </w:div>
        <w:div w:id="1106577011">
          <w:marLeft w:val="640"/>
          <w:marRight w:val="0"/>
          <w:marTop w:val="0"/>
          <w:marBottom w:val="0"/>
          <w:divBdr>
            <w:top w:val="none" w:sz="0" w:space="0" w:color="auto"/>
            <w:left w:val="none" w:sz="0" w:space="0" w:color="auto"/>
            <w:bottom w:val="none" w:sz="0" w:space="0" w:color="auto"/>
            <w:right w:val="none" w:sz="0" w:space="0" w:color="auto"/>
          </w:divBdr>
        </w:div>
        <w:div w:id="1923832975">
          <w:marLeft w:val="640"/>
          <w:marRight w:val="0"/>
          <w:marTop w:val="0"/>
          <w:marBottom w:val="0"/>
          <w:divBdr>
            <w:top w:val="none" w:sz="0" w:space="0" w:color="auto"/>
            <w:left w:val="none" w:sz="0" w:space="0" w:color="auto"/>
            <w:bottom w:val="none" w:sz="0" w:space="0" w:color="auto"/>
            <w:right w:val="none" w:sz="0" w:space="0" w:color="auto"/>
          </w:divBdr>
        </w:div>
        <w:div w:id="1897355713">
          <w:marLeft w:val="640"/>
          <w:marRight w:val="0"/>
          <w:marTop w:val="0"/>
          <w:marBottom w:val="0"/>
          <w:divBdr>
            <w:top w:val="none" w:sz="0" w:space="0" w:color="auto"/>
            <w:left w:val="none" w:sz="0" w:space="0" w:color="auto"/>
            <w:bottom w:val="none" w:sz="0" w:space="0" w:color="auto"/>
            <w:right w:val="none" w:sz="0" w:space="0" w:color="auto"/>
          </w:divBdr>
        </w:div>
        <w:div w:id="1375084089">
          <w:marLeft w:val="640"/>
          <w:marRight w:val="0"/>
          <w:marTop w:val="0"/>
          <w:marBottom w:val="0"/>
          <w:divBdr>
            <w:top w:val="none" w:sz="0" w:space="0" w:color="auto"/>
            <w:left w:val="none" w:sz="0" w:space="0" w:color="auto"/>
            <w:bottom w:val="none" w:sz="0" w:space="0" w:color="auto"/>
            <w:right w:val="none" w:sz="0" w:space="0" w:color="auto"/>
          </w:divBdr>
        </w:div>
        <w:div w:id="1930917847">
          <w:marLeft w:val="640"/>
          <w:marRight w:val="0"/>
          <w:marTop w:val="0"/>
          <w:marBottom w:val="0"/>
          <w:divBdr>
            <w:top w:val="none" w:sz="0" w:space="0" w:color="auto"/>
            <w:left w:val="none" w:sz="0" w:space="0" w:color="auto"/>
            <w:bottom w:val="none" w:sz="0" w:space="0" w:color="auto"/>
            <w:right w:val="none" w:sz="0" w:space="0" w:color="auto"/>
          </w:divBdr>
        </w:div>
        <w:div w:id="513615007">
          <w:marLeft w:val="640"/>
          <w:marRight w:val="0"/>
          <w:marTop w:val="0"/>
          <w:marBottom w:val="0"/>
          <w:divBdr>
            <w:top w:val="none" w:sz="0" w:space="0" w:color="auto"/>
            <w:left w:val="none" w:sz="0" w:space="0" w:color="auto"/>
            <w:bottom w:val="none" w:sz="0" w:space="0" w:color="auto"/>
            <w:right w:val="none" w:sz="0" w:space="0" w:color="auto"/>
          </w:divBdr>
        </w:div>
        <w:div w:id="182985229">
          <w:marLeft w:val="640"/>
          <w:marRight w:val="0"/>
          <w:marTop w:val="0"/>
          <w:marBottom w:val="0"/>
          <w:divBdr>
            <w:top w:val="none" w:sz="0" w:space="0" w:color="auto"/>
            <w:left w:val="none" w:sz="0" w:space="0" w:color="auto"/>
            <w:bottom w:val="none" w:sz="0" w:space="0" w:color="auto"/>
            <w:right w:val="none" w:sz="0" w:space="0" w:color="auto"/>
          </w:divBdr>
        </w:div>
        <w:div w:id="1421488086">
          <w:marLeft w:val="640"/>
          <w:marRight w:val="0"/>
          <w:marTop w:val="0"/>
          <w:marBottom w:val="0"/>
          <w:divBdr>
            <w:top w:val="none" w:sz="0" w:space="0" w:color="auto"/>
            <w:left w:val="none" w:sz="0" w:space="0" w:color="auto"/>
            <w:bottom w:val="none" w:sz="0" w:space="0" w:color="auto"/>
            <w:right w:val="none" w:sz="0" w:space="0" w:color="auto"/>
          </w:divBdr>
        </w:div>
        <w:div w:id="894465696">
          <w:marLeft w:val="640"/>
          <w:marRight w:val="0"/>
          <w:marTop w:val="0"/>
          <w:marBottom w:val="0"/>
          <w:divBdr>
            <w:top w:val="none" w:sz="0" w:space="0" w:color="auto"/>
            <w:left w:val="none" w:sz="0" w:space="0" w:color="auto"/>
            <w:bottom w:val="none" w:sz="0" w:space="0" w:color="auto"/>
            <w:right w:val="none" w:sz="0" w:space="0" w:color="auto"/>
          </w:divBdr>
        </w:div>
        <w:div w:id="2096706073">
          <w:marLeft w:val="640"/>
          <w:marRight w:val="0"/>
          <w:marTop w:val="0"/>
          <w:marBottom w:val="0"/>
          <w:divBdr>
            <w:top w:val="none" w:sz="0" w:space="0" w:color="auto"/>
            <w:left w:val="none" w:sz="0" w:space="0" w:color="auto"/>
            <w:bottom w:val="none" w:sz="0" w:space="0" w:color="auto"/>
            <w:right w:val="none" w:sz="0" w:space="0" w:color="auto"/>
          </w:divBdr>
        </w:div>
        <w:div w:id="105121224">
          <w:marLeft w:val="640"/>
          <w:marRight w:val="0"/>
          <w:marTop w:val="0"/>
          <w:marBottom w:val="0"/>
          <w:divBdr>
            <w:top w:val="none" w:sz="0" w:space="0" w:color="auto"/>
            <w:left w:val="none" w:sz="0" w:space="0" w:color="auto"/>
            <w:bottom w:val="none" w:sz="0" w:space="0" w:color="auto"/>
            <w:right w:val="none" w:sz="0" w:space="0" w:color="auto"/>
          </w:divBdr>
        </w:div>
        <w:div w:id="1160805581">
          <w:marLeft w:val="640"/>
          <w:marRight w:val="0"/>
          <w:marTop w:val="0"/>
          <w:marBottom w:val="0"/>
          <w:divBdr>
            <w:top w:val="none" w:sz="0" w:space="0" w:color="auto"/>
            <w:left w:val="none" w:sz="0" w:space="0" w:color="auto"/>
            <w:bottom w:val="none" w:sz="0" w:space="0" w:color="auto"/>
            <w:right w:val="none" w:sz="0" w:space="0" w:color="auto"/>
          </w:divBdr>
        </w:div>
        <w:div w:id="1930961469">
          <w:marLeft w:val="640"/>
          <w:marRight w:val="0"/>
          <w:marTop w:val="0"/>
          <w:marBottom w:val="0"/>
          <w:divBdr>
            <w:top w:val="none" w:sz="0" w:space="0" w:color="auto"/>
            <w:left w:val="none" w:sz="0" w:space="0" w:color="auto"/>
            <w:bottom w:val="none" w:sz="0" w:space="0" w:color="auto"/>
            <w:right w:val="none" w:sz="0" w:space="0" w:color="auto"/>
          </w:divBdr>
        </w:div>
        <w:div w:id="166136631">
          <w:marLeft w:val="640"/>
          <w:marRight w:val="0"/>
          <w:marTop w:val="0"/>
          <w:marBottom w:val="0"/>
          <w:divBdr>
            <w:top w:val="none" w:sz="0" w:space="0" w:color="auto"/>
            <w:left w:val="none" w:sz="0" w:space="0" w:color="auto"/>
            <w:bottom w:val="none" w:sz="0" w:space="0" w:color="auto"/>
            <w:right w:val="none" w:sz="0" w:space="0" w:color="auto"/>
          </w:divBdr>
        </w:div>
        <w:div w:id="957295992">
          <w:marLeft w:val="640"/>
          <w:marRight w:val="0"/>
          <w:marTop w:val="0"/>
          <w:marBottom w:val="0"/>
          <w:divBdr>
            <w:top w:val="none" w:sz="0" w:space="0" w:color="auto"/>
            <w:left w:val="none" w:sz="0" w:space="0" w:color="auto"/>
            <w:bottom w:val="none" w:sz="0" w:space="0" w:color="auto"/>
            <w:right w:val="none" w:sz="0" w:space="0" w:color="auto"/>
          </w:divBdr>
        </w:div>
        <w:div w:id="1507133158">
          <w:marLeft w:val="640"/>
          <w:marRight w:val="0"/>
          <w:marTop w:val="0"/>
          <w:marBottom w:val="0"/>
          <w:divBdr>
            <w:top w:val="none" w:sz="0" w:space="0" w:color="auto"/>
            <w:left w:val="none" w:sz="0" w:space="0" w:color="auto"/>
            <w:bottom w:val="none" w:sz="0" w:space="0" w:color="auto"/>
            <w:right w:val="none" w:sz="0" w:space="0" w:color="auto"/>
          </w:divBdr>
        </w:div>
        <w:div w:id="514417504">
          <w:marLeft w:val="640"/>
          <w:marRight w:val="0"/>
          <w:marTop w:val="0"/>
          <w:marBottom w:val="0"/>
          <w:divBdr>
            <w:top w:val="none" w:sz="0" w:space="0" w:color="auto"/>
            <w:left w:val="none" w:sz="0" w:space="0" w:color="auto"/>
            <w:bottom w:val="none" w:sz="0" w:space="0" w:color="auto"/>
            <w:right w:val="none" w:sz="0" w:space="0" w:color="auto"/>
          </w:divBdr>
        </w:div>
        <w:div w:id="2019847143">
          <w:marLeft w:val="640"/>
          <w:marRight w:val="0"/>
          <w:marTop w:val="0"/>
          <w:marBottom w:val="0"/>
          <w:divBdr>
            <w:top w:val="none" w:sz="0" w:space="0" w:color="auto"/>
            <w:left w:val="none" w:sz="0" w:space="0" w:color="auto"/>
            <w:bottom w:val="none" w:sz="0" w:space="0" w:color="auto"/>
            <w:right w:val="none" w:sz="0" w:space="0" w:color="auto"/>
          </w:divBdr>
        </w:div>
        <w:div w:id="358359946">
          <w:marLeft w:val="640"/>
          <w:marRight w:val="0"/>
          <w:marTop w:val="0"/>
          <w:marBottom w:val="0"/>
          <w:divBdr>
            <w:top w:val="none" w:sz="0" w:space="0" w:color="auto"/>
            <w:left w:val="none" w:sz="0" w:space="0" w:color="auto"/>
            <w:bottom w:val="none" w:sz="0" w:space="0" w:color="auto"/>
            <w:right w:val="none" w:sz="0" w:space="0" w:color="auto"/>
          </w:divBdr>
        </w:div>
        <w:div w:id="2134597407">
          <w:marLeft w:val="640"/>
          <w:marRight w:val="0"/>
          <w:marTop w:val="0"/>
          <w:marBottom w:val="0"/>
          <w:divBdr>
            <w:top w:val="none" w:sz="0" w:space="0" w:color="auto"/>
            <w:left w:val="none" w:sz="0" w:space="0" w:color="auto"/>
            <w:bottom w:val="none" w:sz="0" w:space="0" w:color="auto"/>
            <w:right w:val="none" w:sz="0" w:space="0" w:color="auto"/>
          </w:divBdr>
        </w:div>
        <w:div w:id="1333725466">
          <w:marLeft w:val="640"/>
          <w:marRight w:val="0"/>
          <w:marTop w:val="0"/>
          <w:marBottom w:val="0"/>
          <w:divBdr>
            <w:top w:val="none" w:sz="0" w:space="0" w:color="auto"/>
            <w:left w:val="none" w:sz="0" w:space="0" w:color="auto"/>
            <w:bottom w:val="none" w:sz="0" w:space="0" w:color="auto"/>
            <w:right w:val="none" w:sz="0" w:space="0" w:color="auto"/>
          </w:divBdr>
        </w:div>
        <w:div w:id="807360923">
          <w:marLeft w:val="640"/>
          <w:marRight w:val="0"/>
          <w:marTop w:val="0"/>
          <w:marBottom w:val="0"/>
          <w:divBdr>
            <w:top w:val="none" w:sz="0" w:space="0" w:color="auto"/>
            <w:left w:val="none" w:sz="0" w:space="0" w:color="auto"/>
            <w:bottom w:val="none" w:sz="0" w:space="0" w:color="auto"/>
            <w:right w:val="none" w:sz="0" w:space="0" w:color="auto"/>
          </w:divBdr>
        </w:div>
        <w:div w:id="1129857866">
          <w:marLeft w:val="640"/>
          <w:marRight w:val="0"/>
          <w:marTop w:val="0"/>
          <w:marBottom w:val="0"/>
          <w:divBdr>
            <w:top w:val="none" w:sz="0" w:space="0" w:color="auto"/>
            <w:left w:val="none" w:sz="0" w:space="0" w:color="auto"/>
            <w:bottom w:val="none" w:sz="0" w:space="0" w:color="auto"/>
            <w:right w:val="none" w:sz="0" w:space="0" w:color="auto"/>
          </w:divBdr>
        </w:div>
        <w:div w:id="2072074747">
          <w:marLeft w:val="640"/>
          <w:marRight w:val="0"/>
          <w:marTop w:val="0"/>
          <w:marBottom w:val="0"/>
          <w:divBdr>
            <w:top w:val="none" w:sz="0" w:space="0" w:color="auto"/>
            <w:left w:val="none" w:sz="0" w:space="0" w:color="auto"/>
            <w:bottom w:val="none" w:sz="0" w:space="0" w:color="auto"/>
            <w:right w:val="none" w:sz="0" w:space="0" w:color="auto"/>
          </w:divBdr>
        </w:div>
        <w:div w:id="657851831">
          <w:marLeft w:val="640"/>
          <w:marRight w:val="0"/>
          <w:marTop w:val="0"/>
          <w:marBottom w:val="0"/>
          <w:divBdr>
            <w:top w:val="none" w:sz="0" w:space="0" w:color="auto"/>
            <w:left w:val="none" w:sz="0" w:space="0" w:color="auto"/>
            <w:bottom w:val="none" w:sz="0" w:space="0" w:color="auto"/>
            <w:right w:val="none" w:sz="0" w:space="0" w:color="auto"/>
          </w:divBdr>
        </w:div>
        <w:div w:id="1126387537">
          <w:marLeft w:val="640"/>
          <w:marRight w:val="0"/>
          <w:marTop w:val="0"/>
          <w:marBottom w:val="0"/>
          <w:divBdr>
            <w:top w:val="none" w:sz="0" w:space="0" w:color="auto"/>
            <w:left w:val="none" w:sz="0" w:space="0" w:color="auto"/>
            <w:bottom w:val="none" w:sz="0" w:space="0" w:color="auto"/>
            <w:right w:val="none" w:sz="0" w:space="0" w:color="auto"/>
          </w:divBdr>
        </w:div>
        <w:div w:id="1752383683">
          <w:marLeft w:val="640"/>
          <w:marRight w:val="0"/>
          <w:marTop w:val="0"/>
          <w:marBottom w:val="0"/>
          <w:divBdr>
            <w:top w:val="none" w:sz="0" w:space="0" w:color="auto"/>
            <w:left w:val="none" w:sz="0" w:space="0" w:color="auto"/>
            <w:bottom w:val="none" w:sz="0" w:space="0" w:color="auto"/>
            <w:right w:val="none" w:sz="0" w:space="0" w:color="auto"/>
          </w:divBdr>
        </w:div>
        <w:div w:id="244461334">
          <w:marLeft w:val="640"/>
          <w:marRight w:val="0"/>
          <w:marTop w:val="0"/>
          <w:marBottom w:val="0"/>
          <w:divBdr>
            <w:top w:val="none" w:sz="0" w:space="0" w:color="auto"/>
            <w:left w:val="none" w:sz="0" w:space="0" w:color="auto"/>
            <w:bottom w:val="none" w:sz="0" w:space="0" w:color="auto"/>
            <w:right w:val="none" w:sz="0" w:space="0" w:color="auto"/>
          </w:divBdr>
        </w:div>
        <w:div w:id="1959945169">
          <w:marLeft w:val="640"/>
          <w:marRight w:val="0"/>
          <w:marTop w:val="0"/>
          <w:marBottom w:val="0"/>
          <w:divBdr>
            <w:top w:val="none" w:sz="0" w:space="0" w:color="auto"/>
            <w:left w:val="none" w:sz="0" w:space="0" w:color="auto"/>
            <w:bottom w:val="none" w:sz="0" w:space="0" w:color="auto"/>
            <w:right w:val="none" w:sz="0" w:space="0" w:color="auto"/>
          </w:divBdr>
        </w:div>
        <w:div w:id="23792069">
          <w:marLeft w:val="640"/>
          <w:marRight w:val="0"/>
          <w:marTop w:val="0"/>
          <w:marBottom w:val="0"/>
          <w:divBdr>
            <w:top w:val="none" w:sz="0" w:space="0" w:color="auto"/>
            <w:left w:val="none" w:sz="0" w:space="0" w:color="auto"/>
            <w:bottom w:val="none" w:sz="0" w:space="0" w:color="auto"/>
            <w:right w:val="none" w:sz="0" w:space="0" w:color="auto"/>
          </w:divBdr>
        </w:div>
        <w:div w:id="1471970935">
          <w:marLeft w:val="640"/>
          <w:marRight w:val="0"/>
          <w:marTop w:val="0"/>
          <w:marBottom w:val="0"/>
          <w:divBdr>
            <w:top w:val="none" w:sz="0" w:space="0" w:color="auto"/>
            <w:left w:val="none" w:sz="0" w:space="0" w:color="auto"/>
            <w:bottom w:val="none" w:sz="0" w:space="0" w:color="auto"/>
            <w:right w:val="none" w:sz="0" w:space="0" w:color="auto"/>
          </w:divBdr>
        </w:div>
        <w:div w:id="1283995774">
          <w:marLeft w:val="640"/>
          <w:marRight w:val="0"/>
          <w:marTop w:val="0"/>
          <w:marBottom w:val="0"/>
          <w:divBdr>
            <w:top w:val="none" w:sz="0" w:space="0" w:color="auto"/>
            <w:left w:val="none" w:sz="0" w:space="0" w:color="auto"/>
            <w:bottom w:val="none" w:sz="0" w:space="0" w:color="auto"/>
            <w:right w:val="none" w:sz="0" w:space="0" w:color="auto"/>
          </w:divBdr>
        </w:div>
        <w:div w:id="1521238536">
          <w:marLeft w:val="640"/>
          <w:marRight w:val="0"/>
          <w:marTop w:val="0"/>
          <w:marBottom w:val="0"/>
          <w:divBdr>
            <w:top w:val="none" w:sz="0" w:space="0" w:color="auto"/>
            <w:left w:val="none" w:sz="0" w:space="0" w:color="auto"/>
            <w:bottom w:val="none" w:sz="0" w:space="0" w:color="auto"/>
            <w:right w:val="none" w:sz="0" w:space="0" w:color="auto"/>
          </w:divBdr>
        </w:div>
        <w:div w:id="1259295017">
          <w:marLeft w:val="640"/>
          <w:marRight w:val="0"/>
          <w:marTop w:val="0"/>
          <w:marBottom w:val="0"/>
          <w:divBdr>
            <w:top w:val="none" w:sz="0" w:space="0" w:color="auto"/>
            <w:left w:val="none" w:sz="0" w:space="0" w:color="auto"/>
            <w:bottom w:val="none" w:sz="0" w:space="0" w:color="auto"/>
            <w:right w:val="none" w:sz="0" w:space="0" w:color="auto"/>
          </w:divBdr>
        </w:div>
        <w:div w:id="621109123">
          <w:marLeft w:val="640"/>
          <w:marRight w:val="0"/>
          <w:marTop w:val="0"/>
          <w:marBottom w:val="0"/>
          <w:divBdr>
            <w:top w:val="none" w:sz="0" w:space="0" w:color="auto"/>
            <w:left w:val="none" w:sz="0" w:space="0" w:color="auto"/>
            <w:bottom w:val="none" w:sz="0" w:space="0" w:color="auto"/>
            <w:right w:val="none" w:sz="0" w:space="0" w:color="auto"/>
          </w:divBdr>
        </w:div>
        <w:div w:id="1485008070">
          <w:marLeft w:val="640"/>
          <w:marRight w:val="0"/>
          <w:marTop w:val="0"/>
          <w:marBottom w:val="0"/>
          <w:divBdr>
            <w:top w:val="none" w:sz="0" w:space="0" w:color="auto"/>
            <w:left w:val="none" w:sz="0" w:space="0" w:color="auto"/>
            <w:bottom w:val="none" w:sz="0" w:space="0" w:color="auto"/>
            <w:right w:val="none" w:sz="0" w:space="0" w:color="auto"/>
          </w:divBdr>
        </w:div>
        <w:div w:id="243221604">
          <w:marLeft w:val="640"/>
          <w:marRight w:val="0"/>
          <w:marTop w:val="0"/>
          <w:marBottom w:val="0"/>
          <w:divBdr>
            <w:top w:val="none" w:sz="0" w:space="0" w:color="auto"/>
            <w:left w:val="none" w:sz="0" w:space="0" w:color="auto"/>
            <w:bottom w:val="none" w:sz="0" w:space="0" w:color="auto"/>
            <w:right w:val="none" w:sz="0" w:space="0" w:color="auto"/>
          </w:divBdr>
        </w:div>
        <w:div w:id="1425228781">
          <w:marLeft w:val="640"/>
          <w:marRight w:val="0"/>
          <w:marTop w:val="0"/>
          <w:marBottom w:val="0"/>
          <w:divBdr>
            <w:top w:val="none" w:sz="0" w:space="0" w:color="auto"/>
            <w:left w:val="none" w:sz="0" w:space="0" w:color="auto"/>
            <w:bottom w:val="none" w:sz="0" w:space="0" w:color="auto"/>
            <w:right w:val="none" w:sz="0" w:space="0" w:color="auto"/>
          </w:divBdr>
        </w:div>
        <w:div w:id="100493549">
          <w:marLeft w:val="640"/>
          <w:marRight w:val="0"/>
          <w:marTop w:val="0"/>
          <w:marBottom w:val="0"/>
          <w:divBdr>
            <w:top w:val="none" w:sz="0" w:space="0" w:color="auto"/>
            <w:left w:val="none" w:sz="0" w:space="0" w:color="auto"/>
            <w:bottom w:val="none" w:sz="0" w:space="0" w:color="auto"/>
            <w:right w:val="none" w:sz="0" w:space="0" w:color="auto"/>
          </w:divBdr>
        </w:div>
        <w:div w:id="48696363">
          <w:marLeft w:val="640"/>
          <w:marRight w:val="0"/>
          <w:marTop w:val="0"/>
          <w:marBottom w:val="0"/>
          <w:divBdr>
            <w:top w:val="none" w:sz="0" w:space="0" w:color="auto"/>
            <w:left w:val="none" w:sz="0" w:space="0" w:color="auto"/>
            <w:bottom w:val="none" w:sz="0" w:space="0" w:color="auto"/>
            <w:right w:val="none" w:sz="0" w:space="0" w:color="auto"/>
          </w:divBdr>
        </w:div>
        <w:div w:id="1696495149">
          <w:marLeft w:val="640"/>
          <w:marRight w:val="0"/>
          <w:marTop w:val="0"/>
          <w:marBottom w:val="0"/>
          <w:divBdr>
            <w:top w:val="none" w:sz="0" w:space="0" w:color="auto"/>
            <w:left w:val="none" w:sz="0" w:space="0" w:color="auto"/>
            <w:bottom w:val="none" w:sz="0" w:space="0" w:color="auto"/>
            <w:right w:val="none" w:sz="0" w:space="0" w:color="auto"/>
          </w:divBdr>
        </w:div>
        <w:div w:id="1436901948">
          <w:marLeft w:val="640"/>
          <w:marRight w:val="0"/>
          <w:marTop w:val="0"/>
          <w:marBottom w:val="0"/>
          <w:divBdr>
            <w:top w:val="none" w:sz="0" w:space="0" w:color="auto"/>
            <w:left w:val="none" w:sz="0" w:space="0" w:color="auto"/>
            <w:bottom w:val="none" w:sz="0" w:space="0" w:color="auto"/>
            <w:right w:val="none" w:sz="0" w:space="0" w:color="auto"/>
          </w:divBdr>
        </w:div>
        <w:div w:id="847215962">
          <w:marLeft w:val="640"/>
          <w:marRight w:val="0"/>
          <w:marTop w:val="0"/>
          <w:marBottom w:val="0"/>
          <w:divBdr>
            <w:top w:val="none" w:sz="0" w:space="0" w:color="auto"/>
            <w:left w:val="none" w:sz="0" w:space="0" w:color="auto"/>
            <w:bottom w:val="none" w:sz="0" w:space="0" w:color="auto"/>
            <w:right w:val="none" w:sz="0" w:space="0" w:color="auto"/>
          </w:divBdr>
        </w:div>
        <w:div w:id="437530827">
          <w:marLeft w:val="640"/>
          <w:marRight w:val="0"/>
          <w:marTop w:val="0"/>
          <w:marBottom w:val="0"/>
          <w:divBdr>
            <w:top w:val="none" w:sz="0" w:space="0" w:color="auto"/>
            <w:left w:val="none" w:sz="0" w:space="0" w:color="auto"/>
            <w:bottom w:val="none" w:sz="0" w:space="0" w:color="auto"/>
            <w:right w:val="none" w:sz="0" w:space="0" w:color="auto"/>
          </w:divBdr>
        </w:div>
        <w:div w:id="1682312490">
          <w:marLeft w:val="640"/>
          <w:marRight w:val="0"/>
          <w:marTop w:val="0"/>
          <w:marBottom w:val="0"/>
          <w:divBdr>
            <w:top w:val="none" w:sz="0" w:space="0" w:color="auto"/>
            <w:left w:val="none" w:sz="0" w:space="0" w:color="auto"/>
            <w:bottom w:val="none" w:sz="0" w:space="0" w:color="auto"/>
            <w:right w:val="none" w:sz="0" w:space="0" w:color="auto"/>
          </w:divBdr>
        </w:div>
        <w:div w:id="2242490">
          <w:marLeft w:val="640"/>
          <w:marRight w:val="0"/>
          <w:marTop w:val="0"/>
          <w:marBottom w:val="0"/>
          <w:divBdr>
            <w:top w:val="none" w:sz="0" w:space="0" w:color="auto"/>
            <w:left w:val="none" w:sz="0" w:space="0" w:color="auto"/>
            <w:bottom w:val="none" w:sz="0" w:space="0" w:color="auto"/>
            <w:right w:val="none" w:sz="0" w:space="0" w:color="auto"/>
          </w:divBdr>
        </w:div>
        <w:div w:id="1787893837">
          <w:marLeft w:val="640"/>
          <w:marRight w:val="0"/>
          <w:marTop w:val="0"/>
          <w:marBottom w:val="0"/>
          <w:divBdr>
            <w:top w:val="none" w:sz="0" w:space="0" w:color="auto"/>
            <w:left w:val="none" w:sz="0" w:space="0" w:color="auto"/>
            <w:bottom w:val="none" w:sz="0" w:space="0" w:color="auto"/>
            <w:right w:val="none" w:sz="0" w:space="0" w:color="auto"/>
          </w:divBdr>
        </w:div>
        <w:div w:id="1049450387">
          <w:marLeft w:val="640"/>
          <w:marRight w:val="0"/>
          <w:marTop w:val="0"/>
          <w:marBottom w:val="0"/>
          <w:divBdr>
            <w:top w:val="none" w:sz="0" w:space="0" w:color="auto"/>
            <w:left w:val="none" w:sz="0" w:space="0" w:color="auto"/>
            <w:bottom w:val="none" w:sz="0" w:space="0" w:color="auto"/>
            <w:right w:val="none" w:sz="0" w:space="0" w:color="auto"/>
          </w:divBdr>
        </w:div>
        <w:div w:id="882328264">
          <w:marLeft w:val="640"/>
          <w:marRight w:val="0"/>
          <w:marTop w:val="0"/>
          <w:marBottom w:val="0"/>
          <w:divBdr>
            <w:top w:val="none" w:sz="0" w:space="0" w:color="auto"/>
            <w:left w:val="none" w:sz="0" w:space="0" w:color="auto"/>
            <w:bottom w:val="none" w:sz="0" w:space="0" w:color="auto"/>
            <w:right w:val="none" w:sz="0" w:space="0" w:color="auto"/>
          </w:divBdr>
        </w:div>
        <w:div w:id="38290251">
          <w:marLeft w:val="640"/>
          <w:marRight w:val="0"/>
          <w:marTop w:val="0"/>
          <w:marBottom w:val="0"/>
          <w:divBdr>
            <w:top w:val="none" w:sz="0" w:space="0" w:color="auto"/>
            <w:left w:val="none" w:sz="0" w:space="0" w:color="auto"/>
            <w:bottom w:val="none" w:sz="0" w:space="0" w:color="auto"/>
            <w:right w:val="none" w:sz="0" w:space="0" w:color="auto"/>
          </w:divBdr>
        </w:div>
        <w:div w:id="568657128">
          <w:marLeft w:val="640"/>
          <w:marRight w:val="0"/>
          <w:marTop w:val="0"/>
          <w:marBottom w:val="0"/>
          <w:divBdr>
            <w:top w:val="none" w:sz="0" w:space="0" w:color="auto"/>
            <w:left w:val="none" w:sz="0" w:space="0" w:color="auto"/>
            <w:bottom w:val="none" w:sz="0" w:space="0" w:color="auto"/>
            <w:right w:val="none" w:sz="0" w:space="0" w:color="auto"/>
          </w:divBdr>
        </w:div>
        <w:div w:id="898056325">
          <w:marLeft w:val="640"/>
          <w:marRight w:val="0"/>
          <w:marTop w:val="0"/>
          <w:marBottom w:val="0"/>
          <w:divBdr>
            <w:top w:val="none" w:sz="0" w:space="0" w:color="auto"/>
            <w:left w:val="none" w:sz="0" w:space="0" w:color="auto"/>
            <w:bottom w:val="none" w:sz="0" w:space="0" w:color="auto"/>
            <w:right w:val="none" w:sz="0" w:space="0" w:color="auto"/>
          </w:divBdr>
        </w:div>
        <w:div w:id="1130053238">
          <w:marLeft w:val="640"/>
          <w:marRight w:val="0"/>
          <w:marTop w:val="0"/>
          <w:marBottom w:val="0"/>
          <w:divBdr>
            <w:top w:val="none" w:sz="0" w:space="0" w:color="auto"/>
            <w:left w:val="none" w:sz="0" w:space="0" w:color="auto"/>
            <w:bottom w:val="none" w:sz="0" w:space="0" w:color="auto"/>
            <w:right w:val="none" w:sz="0" w:space="0" w:color="auto"/>
          </w:divBdr>
        </w:div>
        <w:div w:id="1057125744">
          <w:marLeft w:val="640"/>
          <w:marRight w:val="0"/>
          <w:marTop w:val="0"/>
          <w:marBottom w:val="0"/>
          <w:divBdr>
            <w:top w:val="none" w:sz="0" w:space="0" w:color="auto"/>
            <w:left w:val="none" w:sz="0" w:space="0" w:color="auto"/>
            <w:bottom w:val="none" w:sz="0" w:space="0" w:color="auto"/>
            <w:right w:val="none" w:sz="0" w:space="0" w:color="auto"/>
          </w:divBdr>
        </w:div>
        <w:div w:id="42797936">
          <w:marLeft w:val="640"/>
          <w:marRight w:val="0"/>
          <w:marTop w:val="0"/>
          <w:marBottom w:val="0"/>
          <w:divBdr>
            <w:top w:val="none" w:sz="0" w:space="0" w:color="auto"/>
            <w:left w:val="none" w:sz="0" w:space="0" w:color="auto"/>
            <w:bottom w:val="none" w:sz="0" w:space="0" w:color="auto"/>
            <w:right w:val="none" w:sz="0" w:space="0" w:color="auto"/>
          </w:divBdr>
        </w:div>
        <w:div w:id="1569456533">
          <w:marLeft w:val="640"/>
          <w:marRight w:val="0"/>
          <w:marTop w:val="0"/>
          <w:marBottom w:val="0"/>
          <w:divBdr>
            <w:top w:val="none" w:sz="0" w:space="0" w:color="auto"/>
            <w:left w:val="none" w:sz="0" w:space="0" w:color="auto"/>
            <w:bottom w:val="none" w:sz="0" w:space="0" w:color="auto"/>
            <w:right w:val="none" w:sz="0" w:space="0" w:color="auto"/>
          </w:divBdr>
        </w:div>
        <w:div w:id="708916811">
          <w:marLeft w:val="640"/>
          <w:marRight w:val="0"/>
          <w:marTop w:val="0"/>
          <w:marBottom w:val="0"/>
          <w:divBdr>
            <w:top w:val="none" w:sz="0" w:space="0" w:color="auto"/>
            <w:left w:val="none" w:sz="0" w:space="0" w:color="auto"/>
            <w:bottom w:val="none" w:sz="0" w:space="0" w:color="auto"/>
            <w:right w:val="none" w:sz="0" w:space="0" w:color="auto"/>
          </w:divBdr>
        </w:div>
        <w:div w:id="2074158866">
          <w:marLeft w:val="640"/>
          <w:marRight w:val="0"/>
          <w:marTop w:val="0"/>
          <w:marBottom w:val="0"/>
          <w:divBdr>
            <w:top w:val="none" w:sz="0" w:space="0" w:color="auto"/>
            <w:left w:val="none" w:sz="0" w:space="0" w:color="auto"/>
            <w:bottom w:val="none" w:sz="0" w:space="0" w:color="auto"/>
            <w:right w:val="none" w:sz="0" w:space="0" w:color="auto"/>
          </w:divBdr>
        </w:div>
        <w:div w:id="1681152962">
          <w:marLeft w:val="640"/>
          <w:marRight w:val="0"/>
          <w:marTop w:val="0"/>
          <w:marBottom w:val="0"/>
          <w:divBdr>
            <w:top w:val="none" w:sz="0" w:space="0" w:color="auto"/>
            <w:left w:val="none" w:sz="0" w:space="0" w:color="auto"/>
            <w:bottom w:val="none" w:sz="0" w:space="0" w:color="auto"/>
            <w:right w:val="none" w:sz="0" w:space="0" w:color="auto"/>
          </w:divBdr>
        </w:div>
        <w:div w:id="1376463571">
          <w:marLeft w:val="640"/>
          <w:marRight w:val="0"/>
          <w:marTop w:val="0"/>
          <w:marBottom w:val="0"/>
          <w:divBdr>
            <w:top w:val="none" w:sz="0" w:space="0" w:color="auto"/>
            <w:left w:val="none" w:sz="0" w:space="0" w:color="auto"/>
            <w:bottom w:val="none" w:sz="0" w:space="0" w:color="auto"/>
            <w:right w:val="none" w:sz="0" w:space="0" w:color="auto"/>
          </w:divBdr>
        </w:div>
        <w:div w:id="1850751235">
          <w:marLeft w:val="640"/>
          <w:marRight w:val="0"/>
          <w:marTop w:val="0"/>
          <w:marBottom w:val="0"/>
          <w:divBdr>
            <w:top w:val="none" w:sz="0" w:space="0" w:color="auto"/>
            <w:left w:val="none" w:sz="0" w:space="0" w:color="auto"/>
            <w:bottom w:val="none" w:sz="0" w:space="0" w:color="auto"/>
            <w:right w:val="none" w:sz="0" w:space="0" w:color="auto"/>
          </w:divBdr>
        </w:div>
        <w:div w:id="1380469028">
          <w:marLeft w:val="640"/>
          <w:marRight w:val="0"/>
          <w:marTop w:val="0"/>
          <w:marBottom w:val="0"/>
          <w:divBdr>
            <w:top w:val="none" w:sz="0" w:space="0" w:color="auto"/>
            <w:left w:val="none" w:sz="0" w:space="0" w:color="auto"/>
            <w:bottom w:val="none" w:sz="0" w:space="0" w:color="auto"/>
            <w:right w:val="none" w:sz="0" w:space="0" w:color="auto"/>
          </w:divBdr>
        </w:div>
        <w:div w:id="239369310">
          <w:marLeft w:val="640"/>
          <w:marRight w:val="0"/>
          <w:marTop w:val="0"/>
          <w:marBottom w:val="0"/>
          <w:divBdr>
            <w:top w:val="none" w:sz="0" w:space="0" w:color="auto"/>
            <w:left w:val="none" w:sz="0" w:space="0" w:color="auto"/>
            <w:bottom w:val="none" w:sz="0" w:space="0" w:color="auto"/>
            <w:right w:val="none" w:sz="0" w:space="0" w:color="auto"/>
          </w:divBdr>
        </w:div>
        <w:div w:id="1549564879">
          <w:marLeft w:val="640"/>
          <w:marRight w:val="0"/>
          <w:marTop w:val="0"/>
          <w:marBottom w:val="0"/>
          <w:divBdr>
            <w:top w:val="none" w:sz="0" w:space="0" w:color="auto"/>
            <w:left w:val="none" w:sz="0" w:space="0" w:color="auto"/>
            <w:bottom w:val="none" w:sz="0" w:space="0" w:color="auto"/>
            <w:right w:val="none" w:sz="0" w:space="0" w:color="auto"/>
          </w:divBdr>
        </w:div>
        <w:div w:id="1747067835">
          <w:marLeft w:val="640"/>
          <w:marRight w:val="0"/>
          <w:marTop w:val="0"/>
          <w:marBottom w:val="0"/>
          <w:divBdr>
            <w:top w:val="none" w:sz="0" w:space="0" w:color="auto"/>
            <w:left w:val="none" w:sz="0" w:space="0" w:color="auto"/>
            <w:bottom w:val="none" w:sz="0" w:space="0" w:color="auto"/>
            <w:right w:val="none" w:sz="0" w:space="0" w:color="auto"/>
          </w:divBdr>
        </w:div>
        <w:div w:id="1207983162">
          <w:marLeft w:val="640"/>
          <w:marRight w:val="0"/>
          <w:marTop w:val="0"/>
          <w:marBottom w:val="0"/>
          <w:divBdr>
            <w:top w:val="none" w:sz="0" w:space="0" w:color="auto"/>
            <w:left w:val="none" w:sz="0" w:space="0" w:color="auto"/>
            <w:bottom w:val="none" w:sz="0" w:space="0" w:color="auto"/>
            <w:right w:val="none" w:sz="0" w:space="0" w:color="auto"/>
          </w:divBdr>
        </w:div>
        <w:div w:id="1184785244">
          <w:marLeft w:val="640"/>
          <w:marRight w:val="0"/>
          <w:marTop w:val="0"/>
          <w:marBottom w:val="0"/>
          <w:divBdr>
            <w:top w:val="none" w:sz="0" w:space="0" w:color="auto"/>
            <w:left w:val="none" w:sz="0" w:space="0" w:color="auto"/>
            <w:bottom w:val="none" w:sz="0" w:space="0" w:color="auto"/>
            <w:right w:val="none" w:sz="0" w:space="0" w:color="auto"/>
          </w:divBdr>
        </w:div>
        <w:div w:id="1726832676">
          <w:marLeft w:val="640"/>
          <w:marRight w:val="0"/>
          <w:marTop w:val="0"/>
          <w:marBottom w:val="0"/>
          <w:divBdr>
            <w:top w:val="none" w:sz="0" w:space="0" w:color="auto"/>
            <w:left w:val="none" w:sz="0" w:space="0" w:color="auto"/>
            <w:bottom w:val="none" w:sz="0" w:space="0" w:color="auto"/>
            <w:right w:val="none" w:sz="0" w:space="0" w:color="auto"/>
          </w:divBdr>
        </w:div>
        <w:div w:id="1822118139">
          <w:marLeft w:val="640"/>
          <w:marRight w:val="0"/>
          <w:marTop w:val="0"/>
          <w:marBottom w:val="0"/>
          <w:divBdr>
            <w:top w:val="none" w:sz="0" w:space="0" w:color="auto"/>
            <w:left w:val="none" w:sz="0" w:space="0" w:color="auto"/>
            <w:bottom w:val="none" w:sz="0" w:space="0" w:color="auto"/>
            <w:right w:val="none" w:sz="0" w:space="0" w:color="auto"/>
          </w:divBdr>
        </w:div>
        <w:div w:id="1402603642">
          <w:marLeft w:val="640"/>
          <w:marRight w:val="0"/>
          <w:marTop w:val="0"/>
          <w:marBottom w:val="0"/>
          <w:divBdr>
            <w:top w:val="none" w:sz="0" w:space="0" w:color="auto"/>
            <w:left w:val="none" w:sz="0" w:space="0" w:color="auto"/>
            <w:bottom w:val="none" w:sz="0" w:space="0" w:color="auto"/>
            <w:right w:val="none" w:sz="0" w:space="0" w:color="auto"/>
          </w:divBdr>
        </w:div>
      </w:divsChild>
    </w:div>
    <w:div w:id="1084913205">
      <w:bodyDiv w:val="1"/>
      <w:marLeft w:val="0"/>
      <w:marRight w:val="0"/>
      <w:marTop w:val="0"/>
      <w:marBottom w:val="0"/>
      <w:divBdr>
        <w:top w:val="none" w:sz="0" w:space="0" w:color="auto"/>
        <w:left w:val="none" w:sz="0" w:space="0" w:color="auto"/>
        <w:bottom w:val="none" w:sz="0" w:space="0" w:color="auto"/>
        <w:right w:val="none" w:sz="0" w:space="0" w:color="auto"/>
      </w:divBdr>
      <w:divsChild>
        <w:div w:id="1849710296">
          <w:marLeft w:val="640"/>
          <w:marRight w:val="0"/>
          <w:marTop w:val="0"/>
          <w:marBottom w:val="0"/>
          <w:divBdr>
            <w:top w:val="none" w:sz="0" w:space="0" w:color="auto"/>
            <w:left w:val="none" w:sz="0" w:space="0" w:color="auto"/>
            <w:bottom w:val="none" w:sz="0" w:space="0" w:color="auto"/>
            <w:right w:val="none" w:sz="0" w:space="0" w:color="auto"/>
          </w:divBdr>
        </w:div>
        <w:div w:id="1217663453">
          <w:marLeft w:val="640"/>
          <w:marRight w:val="0"/>
          <w:marTop w:val="0"/>
          <w:marBottom w:val="0"/>
          <w:divBdr>
            <w:top w:val="none" w:sz="0" w:space="0" w:color="auto"/>
            <w:left w:val="none" w:sz="0" w:space="0" w:color="auto"/>
            <w:bottom w:val="none" w:sz="0" w:space="0" w:color="auto"/>
            <w:right w:val="none" w:sz="0" w:space="0" w:color="auto"/>
          </w:divBdr>
        </w:div>
        <w:div w:id="1365863141">
          <w:marLeft w:val="640"/>
          <w:marRight w:val="0"/>
          <w:marTop w:val="0"/>
          <w:marBottom w:val="0"/>
          <w:divBdr>
            <w:top w:val="none" w:sz="0" w:space="0" w:color="auto"/>
            <w:left w:val="none" w:sz="0" w:space="0" w:color="auto"/>
            <w:bottom w:val="none" w:sz="0" w:space="0" w:color="auto"/>
            <w:right w:val="none" w:sz="0" w:space="0" w:color="auto"/>
          </w:divBdr>
        </w:div>
        <w:div w:id="42291795">
          <w:marLeft w:val="640"/>
          <w:marRight w:val="0"/>
          <w:marTop w:val="0"/>
          <w:marBottom w:val="0"/>
          <w:divBdr>
            <w:top w:val="none" w:sz="0" w:space="0" w:color="auto"/>
            <w:left w:val="none" w:sz="0" w:space="0" w:color="auto"/>
            <w:bottom w:val="none" w:sz="0" w:space="0" w:color="auto"/>
            <w:right w:val="none" w:sz="0" w:space="0" w:color="auto"/>
          </w:divBdr>
        </w:div>
        <w:div w:id="1782414804">
          <w:marLeft w:val="640"/>
          <w:marRight w:val="0"/>
          <w:marTop w:val="0"/>
          <w:marBottom w:val="0"/>
          <w:divBdr>
            <w:top w:val="none" w:sz="0" w:space="0" w:color="auto"/>
            <w:left w:val="none" w:sz="0" w:space="0" w:color="auto"/>
            <w:bottom w:val="none" w:sz="0" w:space="0" w:color="auto"/>
            <w:right w:val="none" w:sz="0" w:space="0" w:color="auto"/>
          </w:divBdr>
        </w:div>
        <w:div w:id="1782916100">
          <w:marLeft w:val="640"/>
          <w:marRight w:val="0"/>
          <w:marTop w:val="0"/>
          <w:marBottom w:val="0"/>
          <w:divBdr>
            <w:top w:val="none" w:sz="0" w:space="0" w:color="auto"/>
            <w:left w:val="none" w:sz="0" w:space="0" w:color="auto"/>
            <w:bottom w:val="none" w:sz="0" w:space="0" w:color="auto"/>
            <w:right w:val="none" w:sz="0" w:space="0" w:color="auto"/>
          </w:divBdr>
        </w:div>
        <w:div w:id="1054231416">
          <w:marLeft w:val="640"/>
          <w:marRight w:val="0"/>
          <w:marTop w:val="0"/>
          <w:marBottom w:val="0"/>
          <w:divBdr>
            <w:top w:val="none" w:sz="0" w:space="0" w:color="auto"/>
            <w:left w:val="none" w:sz="0" w:space="0" w:color="auto"/>
            <w:bottom w:val="none" w:sz="0" w:space="0" w:color="auto"/>
            <w:right w:val="none" w:sz="0" w:space="0" w:color="auto"/>
          </w:divBdr>
        </w:div>
        <w:div w:id="1254128633">
          <w:marLeft w:val="640"/>
          <w:marRight w:val="0"/>
          <w:marTop w:val="0"/>
          <w:marBottom w:val="0"/>
          <w:divBdr>
            <w:top w:val="none" w:sz="0" w:space="0" w:color="auto"/>
            <w:left w:val="none" w:sz="0" w:space="0" w:color="auto"/>
            <w:bottom w:val="none" w:sz="0" w:space="0" w:color="auto"/>
            <w:right w:val="none" w:sz="0" w:space="0" w:color="auto"/>
          </w:divBdr>
        </w:div>
        <w:div w:id="1066755689">
          <w:marLeft w:val="640"/>
          <w:marRight w:val="0"/>
          <w:marTop w:val="0"/>
          <w:marBottom w:val="0"/>
          <w:divBdr>
            <w:top w:val="none" w:sz="0" w:space="0" w:color="auto"/>
            <w:left w:val="none" w:sz="0" w:space="0" w:color="auto"/>
            <w:bottom w:val="none" w:sz="0" w:space="0" w:color="auto"/>
            <w:right w:val="none" w:sz="0" w:space="0" w:color="auto"/>
          </w:divBdr>
        </w:div>
        <w:div w:id="1798182143">
          <w:marLeft w:val="640"/>
          <w:marRight w:val="0"/>
          <w:marTop w:val="0"/>
          <w:marBottom w:val="0"/>
          <w:divBdr>
            <w:top w:val="none" w:sz="0" w:space="0" w:color="auto"/>
            <w:left w:val="none" w:sz="0" w:space="0" w:color="auto"/>
            <w:bottom w:val="none" w:sz="0" w:space="0" w:color="auto"/>
            <w:right w:val="none" w:sz="0" w:space="0" w:color="auto"/>
          </w:divBdr>
        </w:div>
        <w:div w:id="89084254">
          <w:marLeft w:val="640"/>
          <w:marRight w:val="0"/>
          <w:marTop w:val="0"/>
          <w:marBottom w:val="0"/>
          <w:divBdr>
            <w:top w:val="none" w:sz="0" w:space="0" w:color="auto"/>
            <w:left w:val="none" w:sz="0" w:space="0" w:color="auto"/>
            <w:bottom w:val="none" w:sz="0" w:space="0" w:color="auto"/>
            <w:right w:val="none" w:sz="0" w:space="0" w:color="auto"/>
          </w:divBdr>
        </w:div>
        <w:div w:id="701983136">
          <w:marLeft w:val="640"/>
          <w:marRight w:val="0"/>
          <w:marTop w:val="0"/>
          <w:marBottom w:val="0"/>
          <w:divBdr>
            <w:top w:val="none" w:sz="0" w:space="0" w:color="auto"/>
            <w:left w:val="none" w:sz="0" w:space="0" w:color="auto"/>
            <w:bottom w:val="none" w:sz="0" w:space="0" w:color="auto"/>
            <w:right w:val="none" w:sz="0" w:space="0" w:color="auto"/>
          </w:divBdr>
        </w:div>
        <w:div w:id="925269089">
          <w:marLeft w:val="640"/>
          <w:marRight w:val="0"/>
          <w:marTop w:val="0"/>
          <w:marBottom w:val="0"/>
          <w:divBdr>
            <w:top w:val="none" w:sz="0" w:space="0" w:color="auto"/>
            <w:left w:val="none" w:sz="0" w:space="0" w:color="auto"/>
            <w:bottom w:val="none" w:sz="0" w:space="0" w:color="auto"/>
            <w:right w:val="none" w:sz="0" w:space="0" w:color="auto"/>
          </w:divBdr>
        </w:div>
        <w:div w:id="1225948752">
          <w:marLeft w:val="640"/>
          <w:marRight w:val="0"/>
          <w:marTop w:val="0"/>
          <w:marBottom w:val="0"/>
          <w:divBdr>
            <w:top w:val="none" w:sz="0" w:space="0" w:color="auto"/>
            <w:left w:val="none" w:sz="0" w:space="0" w:color="auto"/>
            <w:bottom w:val="none" w:sz="0" w:space="0" w:color="auto"/>
            <w:right w:val="none" w:sz="0" w:space="0" w:color="auto"/>
          </w:divBdr>
        </w:div>
        <w:div w:id="1856730703">
          <w:marLeft w:val="640"/>
          <w:marRight w:val="0"/>
          <w:marTop w:val="0"/>
          <w:marBottom w:val="0"/>
          <w:divBdr>
            <w:top w:val="none" w:sz="0" w:space="0" w:color="auto"/>
            <w:left w:val="none" w:sz="0" w:space="0" w:color="auto"/>
            <w:bottom w:val="none" w:sz="0" w:space="0" w:color="auto"/>
            <w:right w:val="none" w:sz="0" w:space="0" w:color="auto"/>
          </w:divBdr>
        </w:div>
        <w:div w:id="1569074331">
          <w:marLeft w:val="640"/>
          <w:marRight w:val="0"/>
          <w:marTop w:val="0"/>
          <w:marBottom w:val="0"/>
          <w:divBdr>
            <w:top w:val="none" w:sz="0" w:space="0" w:color="auto"/>
            <w:left w:val="none" w:sz="0" w:space="0" w:color="auto"/>
            <w:bottom w:val="none" w:sz="0" w:space="0" w:color="auto"/>
            <w:right w:val="none" w:sz="0" w:space="0" w:color="auto"/>
          </w:divBdr>
        </w:div>
        <w:div w:id="1152479431">
          <w:marLeft w:val="640"/>
          <w:marRight w:val="0"/>
          <w:marTop w:val="0"/>
          <w:marBottom w:val="0"/>
          <w:divBdr>
            <w:top w:val="none" w:sz="0" w:space="0" w:color="auto"/>
            <w:left w:val="none" w:sz="0" w:space="0" w:color="auto"/>
            <w:bottom w:val="none" w:sz="0" w:space="0" w:color="auto"/>
            <w:right w:val="none" w:sz="0" w:space="0" w:color="auto"/>
          </w:divBdr>
        </w:div>
        <w:div w:id="593169728">
          <w:marLeft w:val="640"/>
          <w:marRight w:val="0"/>
          <w:marTop w:val="0"/>
          <w:marBottom w:val="0"/>
          <w:divBdr>
            <w:top w:val="none" w:sz="0" w:space="0" w:color="auto"/>
            <w:left w:val="none" w:sz="0" w:space="0" w:color="auto"/>
            <w:bottom w:val="none" w:sz="0" w:space="0" w:color="auto"/>
            <w:right w:val="none" w:sz="0" w:space="0" w:color="auto"/>
          </w:divBdr>
        </w:div>
        <w:div w:id="1378627719">
          <w:marLeft w:val="640"/>
          <w:marRight w:val="0"/>
          <w:marTop w:val="0"/>
          <w:marBottom w:val="0"/>
          <w:divBdr>
            <w:top w:val="none" w:sz="0" w:space="0" w:color="auto"/>
            <w:left w:val="none" w:sz="0" w:space="0" w:color="auto"/>
            <w:bottom w:val="none" w:sz="0" w:space="0" w:color="auto"/>
            <w:right w:val="none" w:sz="0" w:space="0" w:color="auto"/>
          </w:divBdr>
        </w:div>
        <w:div w:id="853609576">
          <w:marLeft w:val="640"/>
          <w:marRight w:val="0"/>
          <w:marTop w:val="0"/>
          <w:marBottom w:val="0"/>
          <w:divBdr>
            <w:top w:val="none" w:sz="0" w:space="0" w:color="auto"/>
            <w:left w:val="none" w:sz="0" w:space="0" w:color="auto"/>
            <w:bottom w:val="none" w:sz="0" w:space="0" w:color="auto"/>
            <w:right w:val="none" w:sz="0" w:space="0" w:color="auto"/>
          </w:divBdr>
        </w:div>
        <w:div w:id="26220910">
          <w:marLeft w:val="640"/>
          <w:marRight w:val="0"/>
          <w:marTop w:val="0"/>
          <w:marBottom w:val="0"/>
          <w:divBdr>
            <w:top w:val="none" w:sz="0" w:space="0" w:color="auto"/>
            <w:left w:val="none" w:sz="0" w:space="0" w:color="auto"/>
            <w:bottom w:val="none" w:sz="0" w:space="0" w:color="auto"/>
            <w:right w:val="none" w:sz="0" w:space="0" w:color="auto"/>
          </w:divBdr>
        </w:div>
        <w:div w:id="671761101">
          <w:marLeft w:val="640"/>
          <w:marRight w:val="0"/>
          <w:marTop w:val="0"/>
          <w:marBottom w:val="0"/>
          <w:divBdr>
            <w:top w:val="none" w:sz="0" w:space="0" w:color="auto"/>
            <w:left w:val="none" w:sz="0" w:space="0" w:color="auto"/>
            <w:bottom w:val="none" w:sz="0" w:space="0" w:color="auto"/>
            <w:right w:val="none" w:sz="0" w:space="0" w:color="auto"/>
          </w:divBdr>
        </w:div>
        <w:div w:id="1091505823">
          <w:marLeft w:val="640"/>
          <w:marRight w:val="0"/>
          <w:marTop w:val="0"/>
          <w:marBottom w:val="0"/>
          <w:divBdr>
            <w:top w:val="none" w:sz="0" w:space="0" w:color="auto"/>
            <w:left w:val="none" w:sz="0" w:space="0" w:color="auto"/>
            <w:bottom w:val="none" w:sz="0" w:space="0" w:color="auto"/>
            <w:right w:val="none" w:sz="0" w:space="0" w:color="auto"/>
          </w:divBdr>
        </w:div>
        <w:div w:id="1688481411">
          <w:marLeft w:val="640"/>
          <w:marRight w:val="0"/>
          <w:marTop w:val="0"/>
          <w:marBottom w:val="0"/>
          <w:divBdr>
            <w:top w:val="none" w:sz="0" w:space="0" w:color="auto"/>
            <w:left w:val="none" w:sz="0" w:space="0" w:color="auto"/>
            <w:bottom w:val="none" w:sz="0" w:space="0" w:color="auto"/>
            <w:right w:val="none" w:sz="0" w:space="0" w:color="auto"/>
          </w:divBdr>
        </w:div>
        <w:div w:id="1801681538">
          <w:marLeft w:val="640"/>
          <w:marRight w:val="0"/>
          <w:marTop w:val="0"/>
          <w:marBottom w:val="0"/>
          <w:divBdr>
            <w:top w:val="none" w:sz="0" w:space="0" w:color="auto"/>
            <w:left w:val="none" w:sz="0" w:space="0" w:color="auto"/>
            <w:bottom w:val="none" w:sz="0" w:space="0" w:color="auto"/>
            <w:right w:val="none" w:sz="0" w:space="0" w:color="auto"/>
          </w:divBdr>
        </w:div>
        <w:div w:id="2070835492">
          <w:marLeft w:val="640"/>
          <w:marRight w:val="0"/>
          <w:marTop w:val="0"/>
          <w:marBottom w:val="0"/>
          <w:divBdr>
            <w:top w:val="none" w:sz="0" w:space="0" w:color="auto"/>
            <w:left w:val="none" w:sz="0" w:space="0" w:color="auto"/>
            <w:bottom w:val="none" w:sz="0" w:space="0" w:color="auto"/>
            <w:right w:val="none" w:sz="0" w:space="0" w:color="auto"/>
          </w:divBdr>
        </w:div>
        <w:div w:id="456878181">
          <w:marLeft w:val="640"/>
          <w:marRight w:val="0"/>
          <w:marTop w:val="0"/>
          <w:marBottom w:val="0"/>
          <w:divBdr>
            <w:top w:val="none" w:sz="0" w:space="0" w:color="auto"/>
            <w:left w:val="none" w:sz="0" w:space="0" w:color="auto"/>
            <w:bottom w:val="none" w:sz="0" w:space="0" w:color="auto"/>
            <w:right w:val="none" w:sz="0" w:space="0" w:color="auto"/>
          </w:divBdr>
        </w:div>
        <w:div w:id="269775931">
          <w:marLeft w:val="640"/>
          <w:marRight w:val="0"/>
          <w:marTop w:val="0"/>
          <w:marBottom w:val="0"/>
          <w:divBdr>
            <w:top w:val="none" w:sz="0" w:space="0" w:color="auto"/>
            <w:left w:val="none" w:sz="0" w:space="0" w:color="auto"/>
            <w:bottom w:val="none" w:sz="0" w:space="0" w:color="auto"/>
            <w:right w:val="none" w:sz="0" w:space="0" w:color="auto"/>
          </w:divBdr>
        </w:div>
        <w:div w:id="736436542">
          <w:marLeft w:val="640"/>
          <w:marRight w:val="0"/>
          <w:marTop w:val="0"/>
          <w:marBottom w:val="0"/>
          <w:divBdr>
            <w:top w:val="none" w:sz="0" w:space="0" w:color="auto"/>
            <w:left w:val="none" w:sz="0" w:space="0" w:color="auto"/>
            <w:bottom w:val="none" w:sz="0" w:space="0" w:color="auto"/>
            <w:right w:val="none" w:sz="0" w:space="0" w:color="auto"/>
          </w:divBdr>
        </w:div>
        <w:div w:id="1375614755">
          <w:marLeft w:val="640"/>
          <w:marRight w:val="0"/>
          <w:marTop w:val="0"/>
          <w:marBottom w:val="0"/>
          <w:divBdr>
            <w:top w:val="none" w:sz="0" w:space="0" w:color="auto"/>
            <w:left w:val="none" w:sz="0" w:space="0" w:color="auto"/>
            <w:bottom w:val="none" w:sz="0" w:space="0" w:color="auto"/>
            <w:right w:val="none" w:sz="0" w:space="0" w:color="auto"/>
          </w:divBdr>
        </w:div>
        <w:div w:id="1391032266">
          <w:marLeft w:val="640"/>
          <w:marRight w:val="0"/>
          <w:marTop w:val="0"/>
          <w:marBottom w:val="0"/>
          <w:divBdr>
            <w:top w:val="none" w:sz="0" w:space="0" w:color="auto"/>
            <w:left w:val="none" w:sz="0" w:space="0" w:color="auto"/>
            <w:bottom w:val="none" w:sz="0" w:space="0" w:color="auto"/>
            <w:right w:val="none" w:sz="0" w:space="0" w:color="auto"/>
          </w:divBdr>
        </w:div>
        <w:div w:id="641547667">
          <w:marLeft w:val="640"/>
          <w:marRight w:val="0"/>
          <w:marTop w:val="0"/>
          <w:marBottom w:val="0"/>
          <w:divBdr>
            <w:top w:val="none" w:sz="0" w:space="0" w:color="auto"/>
            <w:left w:val="none" w:sz="0" w:space="0" w:color="auto"/>
            <w:bottom w:val="none" w:sz="0" w:space="0" w:color="auto"/>
            <w:right w:val="none" w:sz="0" w:space="0" w:color="auto"/>
          </w:divBdr>
        </w:div>
        <w:div w:id="1078555778">
          <w:marLeft w:val="640"/>
          <w:marRight w:val="0"/>
          <w:marTop w:val="0"/>
          <w:marBottom w:val="0"/>
          <w:divBdr>
            <w:top w:val="none" w:sz="0" w:space="0" w:color="auto"/>
            <w:left w:val="none" w:sz="0" w:space="0" w:color="auto"/>
            <w:bottom w:val="none" w:sz="0" w:space="0" w:color="auto"/>
            <w:right w:val="none" w:sz="0" w:space="0" w:color="auto"/>
          </w:divBdr>
        </w:div>
        <w:div w:id="1310137984">
          <w:marLeft w:val="640"/>
          <w:marRight w:val="0"/>
          <w:marTop w:val="0"/>
          <w:marBottom w:val="0"/>
          <w:divBdr>
            <w:top w:val="none" w:sz="0" w:space="0" w:color="auto"/>
            <w:left w:val="none" w:sz="0" w:space="0" w:color="auto"/>
            <w:bottom w:val="none" w:sz="0" w:space="0" w:color="auto"/>
            <w:right w:val="none" w:sz="0" w:space="0" w:color="auto"/>
          </w:divBdr>
        </w:div>
        <w:div w:id="528103614">
          <w:marLeft w:val="640"/>
          <w:marRight w:val="0"/>
          <w:marTop w:val="0"/>
          <w:marBottom w:val="0"/>
          <w:divBdr>
            <w:top w:val="none" w:sz="0" w:space="0" w:color="auto"/>
            <w:left w:val="none" w:sz="0" w:space="0" w:color="auto"/>
            <w:bottom w:val="none" w:sz="0" w:space="0" w:color="auto"/>
            <w:right w:val="none" w:sz="0" w:space="0" w:color="auto"/>
          </w:divBdr>
        </w:div>
        <w:div w:id="1737240408">
          <w:marLeft w:val="640"/>
          <w:marRight w:val="0"/>
          <w:marTop w:val="0"/>
          <w:marBottom w:val="0"/>
          <w:divBdr>
            <w:top w:val="none" w:sz="0" w:space="0" w:color="auto"/>
            <w:left w:val="none" w:sz="0" w:space="0" w:color="auto"/>
            <w:bottom w:val="none" w:sz="0" w:space="0" w:color="auto"/>
            <w:right w:val="none" w:sz="0" w:space="0" w:color="auto"/>
          </w:divBdr>
        </w:div>
        <w:div w:id="1787968785">
          <w:marLeft w:val="640"/>
          <w:marRight w:val="0"/>
          <w:marTop w:val="0"/>
          <w:marBottom w:val="0"/>
          <w:divBdr>
            <w:top w:val="none" w:sz="0" w:space="0" w:color="auto"/>
            <w:left w:val="none" w:sz="0" w:space="0" w:color="auto"/>
            <w:bottom w:val="none" w:sz="0" w:space="0" w:color="auto"/>
            <w:right w:val="none" w:sz="0" w:space="0" w:color="auto"/>
          </w:divBdr>
        </w:div>
        <w:div w:id="1527132674">
          <w:marLeft w:val="640"/>
          <w:marRight w:val="0"/>
          <w:marTop w:val="0"/>
          <w:marBottom w:val="0"/>
          <w:divBdr>
            <w:top w:val="none" w:sz="0" w:space="0" w:color="auto"/>
            <w:left w:val="none" w:sz="0" w:space="0" w:color="auto"/>
            <w:bottom w:val="none" w:sz="0" w:space="0" w:color="auto"/>
            <w:right w:val="none" w:sz="0" w:space="0" w:color="auto"/>
          </w:divBdr>
        </w:div>
        <w:div w:id="502354006">
          <w:marLeft w:val="640"/>
          <w:marRight w:val="0"/>
          <w:marTop w:val="0"/>
          <w:marBottom w:val="0"/>
          <w:divBdr>
            <w:top w:val="none" w:sz="0" w:space="0" w:color="auto"/>
            <w:left w:val="none" w:sz="0" w:space="0" w:color="auto"/>
            <w:bottom w:val="none" w:sz="0" w:space="0" w:color="auto"/>
            <w:right w:val="none" w:sz="0" w:space="0" w:color="auto"/>
          </w:divBdr>
        </w:div>
        <w:div w:id="127549961">
          <w:marLeft w:val="640"/>
          <w:marRight w:val="0"/>
          <w:marTop w:val="0"/>
          <w:marBottom w:val="0"/>
          <w:divBdr>
            <w:top w:val="none" w:sz="0" w:space="0" w:color="auto"/>
            <w:left w:val="none" w:sz="0" w:space="0" w:color="auto"/>
            <w:bottom w:val="none" w:sz="0" w:space="0" w:color="auto"/>
            <w:right w:val="none" w:sz="0" w:space="0" w:color="auto"/>
          </w:divBdr>
        </w:div>
        <w:div w:id="2015646836">
          <w:marLeft w:val="640"/>
          <w:marRight w:val="0"/>
          <w:marTop w:val="0"/>
          <w:marBottom w:val="0"/>
          <w:divBdr>
            <w:top w:val="none" w:sz="0" w:space="0" w:color="auto"/>
            <w:left w:val="none" w:sz="0" w:space="0" w:color="auto"/>
            <w:bottom w:val="none" w:sz="0" w:space="0" w:color="auto"/>
            <w:right w:val="none" w:sz="0" w:space="0" w:color="auto"/>
          </w:divBdr>
        </w:div>
        <w:div w:id="2084793455">
          <w:marLeft w:val="640"/>
          <w:marRight w:val="0"/>
          <w:marTop w:val="0"/>
          <w:marBottom w:val="0"/>
          <w:divBdr>
            <w:top w:val="none" w:sz="0" w:space="0" w:color="auto"/>
            <w:left w:val="none" w:sz="0" w:space="0" w:color="auto"/>
            <w:bottom w:val="none" w:sz="0" w:space="0" w:color="auto"/>
            <w:right w:val="none" w:sz="0" w:space="0" w:color="auto"/>
          </w:divBdr>
        </w:div>
        <w:div w:id="1979995256">
          <w:marLeft w:val="640"/>
          <w:marRight w:val="0"/>
          <w:marTop w:val="0"/>
          <w:marBottom w:val="0"/>
          <w:divBdr>
            <w:top w:val="none" w:sz="0" w:space="0" w:color="auto"/>
            <w:left w:val="none" w:sz="0" w:space="0" w:color="auto"/>
            <w:bottom w:val="none" w:sz="0" w:space="0" w:color="auto"/>
            <w:right w:val="none" w:sz="0" w:space="0" w:color="auto"/>
          </w:divBdr>
        </w:div>
        <w:div w:id="769589313">
          <w:marLeft w:val="640"/>
          <w:marRight w:val="0"/>
          <w:marTop w:val="0"/>
          <w:marBottom w:val="0"/>
          <w:divBdr>
            <w:top w:val="none" w:sz="0" w:space="0" w:color="auto"/>
            <w:left w:val="none" w:sz="0" w:space="0" w:color="auto"/>
            <w:bottom w:val="none" w:sz="0" w:space="0" w:color="auto"/>
            <w:right w:val="none" w:sz="0" w:space="0" w:color="auto"/>
          </w:divBdr>
        </w:div>
        <w:div w:id="1018122038">
          <w:marLeft w:val="640"/>
          <w:marRight w:val="0"/>
          <w:marTop w:val="0"/>
          <w:marBottom w:val="0"/>
          <w:divBdr>
            <w:top w:val="none" w:sz="0" w:space="0" w:color="auto"/>
            <w:left w:val="none" w:sz="0" w:space="0" w:color="auto"/>
            <w:bottom w:val="none" w:sz="0" w:space="0" w:color="auto"/>
            <w:right w:val="none" w:sz="0" w:space="0" w:color="auto"/>
          </w:divBdr>
        </w:div>
        <w:div w:id="1751580809">
          <w:marLeft w:val="640"/>
          <w:marRight w:val="0"/>
          <w:marTop w:val="0"/>
          <w:marBottom w:val="0"/>
          <w:divBdr>
            <w:top w:val="none" w:sz="0" w:space="0" w:color="auto"/>
            <w:left w:val="none" w:sz="0" w:space="0" w:color="auto"/>
            <w:bottom w:val="none" w:sz="0" w:space="0" w:color="auto"/>
            <w:right w:val="none" w:sz="0" w:space="0" w:color="auto"/>
          </w:divBdr>
        </w:div>
        <w:div w:id="161746633">
          <w:marLeft w:val="640"/>
          <w:marRight w:val="0"/>
          <w:marTop w:val="0"/>
          <w:marBottom w:val="0"/>
          <w:divBdr>
            <w:top w:val="none" w:sz="0" w:space="0" w:color="auto"/>
            <w:left w:val="none" w:sz="0" w:space="0" w:color="auto"/>
            <w:bottom w:val="none" w:sz="0" w:space="0" w:color="auto"/>
            <w:right w:val="none" w:sz="0" w:space="0" w:color="auto"/>
          </w:divBdr>
        </w:div>
        <w:div w:id="1283418212">
          <w:marLeft w:val="640"/>
          <w:marRight w:val="0"/>
          <w:marTop w:val="0"/>
          <w:marBottom w:val="0"/>
          <w:divBdr>
            <w:top w:val="none" w:sz="0" w:space="0" w:color="auto"/>
            <w:left w:val="none" w:sz="0" w:space="0" w:color="auto"/>
            <w:bottom w:val="none" w:sz="0" w:space="0" w:color="auto"/>
            <w:right w:val="none" w:sz="0" w:space="0" w:color="auto"/>
          </w:divBdr>
        </w:div>
        <w:div w:id="1508326874">
          <w:marLeft w:val="640"/>
          <w:marRight w:val="0"/>
          <w:marTop w:val="0"/>
          <w:marBottom w:val="0"/>
          <w:divBdr>
            <w:top w:val="none" w:sz="0" w:space="0" w:color="auto"/>
            <w:left w:val="none" w:sz="0" w:space="0" w:color="auto"/>
            <w:bottom w:val="none" w:sz="0" w:space="0" w:color="auto"/>
            <w:right w:val="none" w:sz="0" w:space="0" w:color="auto"/>
          </w:divBdr>
        </w:div>
        <w:div w:id="1740244298">
          <w:marLeft w:val="640"/>
          <w:marRight w:val="0"/>
          <w:marTop w:val="0"/>
          <w:marBottom w:val="0"/>
          <w:divBdr>
            <w:top w:val="none" w:sz="0" w:space="0" w:color="auto"/>
            <w:left w:val="none" w:sz="0" w:space="0" w:color="auto"/>
            <w:bottom w:val="none" w:sz="0" w:space="0" w:color="auto"/>
            <w:right w:val="none" w:sz="0" w:space="0" w:color="auto"/>
          </w:divBdr>
        </w:div>
        <w:div w:id="35743947">
          <w:marLeft w:val="640"/>
          <w:marRight w:val="0"/>
          <w:marTop w:val="0"/>
          <w:marBottom w:val="0"/>
          <w:divBdr>
            <w:top w:val="none" w:sz="0" w:space="0" w:color="auto"/>
            <w:left w:val="none" w:sz="0" w:space="0" w:color="auto"/>
            <w:bottom w:val="none" w:sz="0" w:space="0" w:color="auto"/>
            <w:right w:val="none" w:sz="0" w:space="0" w:color="auto"/>
          </w:divBdr>
        </w:div>
        <w:div w:id="1739749236">
          <w:marLeft w:val="640"/>
          <w:marRight w:val="0"/>
          <w:marTop w:val="0"/>
          <w:marBottom w:val="0"/>
          <w:divBdr>
            <w:top w:val="none" w:sz="0" w:space="0" w:color="auto"/>
            <w:left w:val="none" w:sz="0" w:space="0" w:color="auto"/>
            <w:bottom w:val="none" w:sz="0" w:space="0" w:color="auto"/>
            <w:right w:val="none" w:sz="0" w:space="0" w:color="auto"/>
          </w:divBdr>
        </w:div>
        <w:div w:id="1499997110">
          <w:marLeft w:val="640"/>
          <w:marRight w:val="0"/>
          <w:marTop w:val="0"/>
          <w:marBottom w:val="0"/>
          <w:divBdr>
            <w:top w:val="none" w:sz="0" w:space="0" w:color="auto"/>
            <w:left w:val="none" w:sz="0" w:space="0" w:color="auto"/>
            <w:bottom w:val="none" w:sz="0" w:space="0" w:color="auto"/>
            <w:right w:val="none" w:sz="0" w:space="0" w:color="auto"/>
          </w:divBdr>
        </w:div>
        <w:div w:id="248080609">
          <w:marLeft w:val="640"/>
          <w:marRight w:val="0"/>
          <w:marTop w:val="0"/>
          <w:marBottom w:val="0"/>
          <w:divBdr>
            <w:top w:val="none" w:sz="0" w:space="0" w:color="auto"/>
            <w:left w:val="none" w:sz="0" w:space="0" w:color="auto"/>
            <w:bottom w:val="none" w:sz="0" w:space="0" w:color="auto"/>
            <w:right w:val="none" w:sz="0" w:space="0" w:color="auto"/>
          </w:divBdr>
        </w:div>
        <w:div w:id="907885387">
          <w:marLeft w:val="640"/>
          <w:marRight w:val="0"/>
          <w:marTop w:val="0"/>
          <w:marBottom w:val="0"/>
          <w:divBdr>
            <w:top w:val="none" w:sz="0" w:space="0" w:color="auto"/>
            <w:left w:val="none" w:sz="0" w:space="0" w:color="auto"/>
            <w:bottom w:val="none" w:sz="0" w:space="0" w:color="auto"/>
            <w:right w:val="none" w:sz="0" w:space="0" w:color="auto"/>
          </w:divBdr>
        </w:div>
        <w:div w:id="889925967">
          <w:marLeft w:val="640"/>
          <w:marRight w:val="0"/>
          <w:marTop w:val="0"/>
          <w:marBottom w:val="0"/>
          <w:divBdr>
            <w:top w:val="none" w:sz="0" w:space="0" w:color="auto"/>
            <w:left w:val="none" w:sz="0" w:space="0" w:color="auto"/>
            <w:bottom w:val="none" w:sz="0" w:space="0" w:color="auto"/>
            <w:right w:val="none" w:sz="0" w:space="0" w:color="auto"/>
          </w:divBdr>
        </w:div>
        <w:div w:id="1012608194">
          <w:marLeft w:val="640"/>
          <w:marRight w:val="0"/>
          <w:marTop w:val="0"/>
          <w:marBottom w:val="0"/>
          <w:divBdr>
            <w:top w:val="none" w:sz="0" w:space="0" w:color="auto"/>
            <w:left w:val="none" w:sz="0" w:space="0" w:color="auto"/>
            <w:bottom w:val="none" w:sz="0" w:space="0" w:color="auto"/>
            <w:right w:val="none" w:sz="0" w:space="0" w:color="auto"/>
          </w:divBdr>
        </w:div>
        <w:div w:id="512761861">
          <w:marLeft w:val="640"/>
          <w:marRight w:val="0"/>
          <w:marTop w:val="0"/>
          <w:marBottom w:val="0"/>
          <w:divBdr>
            <w:top w:val="none" w:sz="0" w:space="0" w:color="auto"/>
            <w:left w:val="none" w:sz="0" w:space="0" w:color="auto"/>
            <w:bottom w:val="none" w:sz="0" w:space="0" w:color="auto"/>
            <w:right w:val="none" w:sz="0" w:space="0" w:color="auto"/>
          </w:divBdr>
        </w:div>
        <w:div w:id="1660578822">
          <w:marLeft w:val="640"/>
          <w:marRight w:val="0"/>
          <w:marTop w:val="0"/>
          <w:marBottom w:val="0"/>
          <w:divBdr>
            <w:top w:val="none" w:sz="0" w:space="0" w:color="auto"/>
            <w:left w:val="none" w:sz="0" w:space="0" w:color="auto"/>
            <w:bottom w:val="none" w:sz="0" w:space="0" w:color="auto"/>
            <w:right w:val="none" w:sz="0" w:space="0" w:color="auto"/>
          </w:divBdr>
        </w:div>
        <w:div w:id="1052342264">
          <w:marLeft w:val="640"/>
          <w:marRight w:val="0"/>
          <w:marTop w:val="0"/>
          <w:marBottom w:val="0"/>
          <w:divBdr>
            <w:top w:val="none" w:sz="0" w:space="0" w:color="auto"/>
            <w:left w:val="none" w:sz="0" w:space="0" w:color="auto"/>
            <w:bottom w:val="none" w:sz="0" w:space="0" w:color="auto"/>
            <w:right w:val="none" w:sz="0" w:space="0" w:color="auto"/>
          </w:divBdr>
        </w:div>
        <w:div w:id="530722684">
          <w:marLeft w:val="640"/>
          <w:marRight w:val="0"/>
          <w:marTop w:val="0"/>
          <w:marBottom w:val="0"/>
          <w:divBdr>
            <w:top w:val="none" w:sz="0" w:space="0" w:color="auto"/>
            <w:left w:val="none" w:sz="0" w:space="0" w:color="auto"/>
            <w:bottom w:val="none" w:sz="0" w:space="0" w:color="auto"/>
            <w:right w:val="none" w:sz="0" w:space="0" w:color="auto"/>
          </w:divBdr>
        </w:div>
        <w:div w:id="812672561">
          <w:marLeft w:val="640"/>
          <w:marRight w:val="0"/>
          <w:marTop w:val="0"/>
          <w:marBottom w:val="0"/>
          <w:divBdr>
            <w:top w:val="none" w:sz="0" w:space="0" w:color="auto"/>
            <w:left w:val="none" w:sz="0" w:space="0" w:color="auto"/>
            <w:bottom w:val="none" w:sz="0" w:space="0" w:color="auto"/>
            <w:right w:val="none" w:sz="0" w:space="0" w:color="auto"/>
          </w:divBdr>
        </w:div>
        <w:div w:id="167015574">
          <w:marLeft w:val="640"/>
          <w:marRight w:val="0"/>
          <w:marTop w:val="0"/>
          <w:marBottom w:val="0"/>
          <w:divBdr>
            <w:top w:val="none" w:sz="0" w:space="0" w:color="auto"/>
            <w:left w:val="none" w:sz="0" w:space="0" w:color="auto"/>
            <w:bottom w:val="none" w:sz="0" w:space="0" w:color="auto"/>
            <w:right w:val="none" w:sz="0" w:space="0" w:color="auto"/>
          </w:divBdr>
        </w:div>
        <w:div w:id="961230293">
          <w:marLeft w:val="640"/>
          <w:marRight w:val="0"/>
          <w:marTop w:val="0"/>
          <w:marBottom w:val="0"/>
          <w:divBdr>
            <w:top w:val="none" w:sz="0" w:space="0" w:color="auto"/>
            <w:left w:val="none" w:sz="0" w:space="0" w:color="auto"/>
            <w:bottom w:val="none" w:sz="0" w:space="0" w:color="auto"/>
            <w:right w:val="none" w:sz="0" w:space="0" w:color="auto"/>
          </w:divBdr>
        </w:div>
        <w:div w:id="1280643142">
          <w:marLeft w:val="640"/>
          <w:marRight w:val="0"/>
          <w:marTop w:val="0"/>
          <w:marBottom w:val="0"/>
          <w:divBdr>
            <w:top w:val="none" w:sz="0" w:space="0" w:color="auto"/>
            <w:left w:val="none" w:sz="0" w:space="0" w:color="auto"/>
            <w:bottom w:val="none" w:sz="0" w:space="0" w:color="auto"/>
            <w:right w:val="none" w:sz="0" w:space="0" w:color="auto"/>
          </w:divBdr>
        </w:div>
        <w:div w:id="1648968962">
          <w:marLeft w:val="640"/>
          <w:marRight w:val="0"/>
          <w:marTop w:val="0"/>
          <w:marBottom w:val="0"/>
          <w:divBdr>
            <w:top w:val="none" w:sz="0" w:space="0" w:color="auto"/>
            <w:left w:val="none" w:sz="0" w:space="0" w:color="auto"/>
            <w:bottom w:val="none" w:sz="0" w:space="0" w:color="auto"/>
            <w:right w:val="none" w:sz="0" w:space="0" w:color="auto"/>
          </w:divBdr>
        </w:div>
        <w:div w:id="2027556885">
          <w:marLeft w:val="640"/>
          <w:marRight w:val="0"/>
          <w:marTop w:val="0"/>
          <w:marBottom w:val="0"/>
          <w:divBdr>
            <w:top w:val="none" w:sz="0" w:space="0" w:color="auto"/>
            <w:left w:val="none" w:sz="0" w:space="0" w:color="auto"/>
            <w:bottom w:val="none" w:sz="0" w:space="0" w:color="auto"/>
            <w:right w:val="none" w:sz="0" w:space="0" w:color="auto"/>
          </w:divBdr>
        </w:div>
        <w:div w:id="87964555">
          <w:marLeft w:val="640"/>
          <w:marRight w:val="0"/>
          <w:marTop w:val="0"/>
          <w:marBottom w:val="0"/>
          <w:divBdr>
            <w:top w:val="none" w:sz="0" w:space="0" w:color="auto"/>
            <w:left w:val="none" w:sz="0" w:space="0" w:color="auto"/>
            <w:bottom w:val="none" w:sz="0" w:space="0" w:color="auto"/>
            <w:right w:val="none" w:sz="0" w:space="0" w:color="auto"/>
          </w:divBdr>
        </w:div>
        <w:div w:id="1492015929">
          <w:marLeft w:val="640"/>
          <w:marRight w:val="0"/>
          <w:marTop w:val="0"/>
          <w:marBottom w:val="0"/>
          <w:divBdr>
            <w:top w:val="none" w:sz="0" w:space="0" w:color="auto"/>
            <w:left w:val="none" w:sz="0" w:space="0" w:color="auto"/>
            <w:bottom w:val="none" w:sz="0" w:space="0" w:color="auto"/>
            <w:right w:val="none" w:sz="0" w:space="0" w:color="auto"/>
          </w:divBdr>
        </w:div>
        <w:div w:id="728966464">
          <w:marLeft w:val="640"/>
          <w:marRight w:val="0"/>
          <w:marTop w:val="0"/>
          <w:marBottom w:val="0"/>
          <w:divBdr>
            <w:top w:val="none" w:sz="0" w:space="0" w:color="auto"/>
            <w:left w:val="none" w:sz="0" w:space="0" w:color="auto"/>
            <w:bottom w:val="none" w:sz="0" w:space="0" w:color="auto"/>
            <w:right w:val="none" w:sz="0" w:space="0" w:color="auto"/>
          </w:divBdr>
        </w:div>
        <w:div w:id="448201906">
          <w:marLeft w:val="640"/>
          <w:marRight w:val="0"/>
          <w:marTop w:val="0"/>
          <w:marBottom w:val="0"/>
          <w:divBdr>
            <w:top w:val="none" w:sz="0" w:space="0" w:color="auto"/>
            <w:left w:val="none" w:sz="0" w:space="0" w:color="auto"/>
            <w:bottom w:val="none" w:sz="0" w:space="0" w:color="auto"/>
            <w:right w:val="none" w:sz="0" w:space="0" w:color="auto"/>
          </w:divBdr>
        </w:div>
        <w:div w:id="904217716">
          <w:marLeft w:val="640"/>
          <w:marRight w:val="0"/>
          <w:marTop w:val="0"/>
          <w:marBottom w:val="0"/>
          <w:divBdr>
            <w:top w:val="none" w:sz="0" w:space="0" w:color="auto"/>
            <w:left w:val="none" w:sz="0" w:space="0" w:color="auto"/>
            <w:bottom w:val="none" w:sz="0" w:space="0" w:color="auto"/>
            <w:right w:val="none" w:sz="0" w:space="0" w:color="auto"/>
          </w:divBdr>
        </w:div>
        <w:div w:id="858471261">
          <w:marLeft w:val="640"/>
          <w:marRight w:val="0"/>
          <w:marTop w:val="0"/>
          <w:marBottom w:val="0"/>
          <w:divBdr>
            <w:top w:val="none" w:sz="0" w:space="0" w:color="auto"/>
            <w:left w:val="none" w:sz="0" w:space="0" w:color="auto"/>
            <w:bottom w:val="none" w:sz="0" w:space="0" w:color="auto"/>
            <w:right w:val="none" w:sz="0" w:space="0" w:color="auto"/>
          </w:divBdr>
        </w:div>
        <w:div w:id="2026973501">
          <w:marLeft w:val="640"/>
          <w:marRight w:val="0"/>
          <w:marTop w:val="0"/>
          <w:marBottom w:val="0"/>
          <w:divBdr>
            <w:top w:val="none" w:sz="0" w:space="0" w:color="auto"/>
            <w:left w:val="none" w:sz="0" w:space="0" w:color="auto"/>
            <w:bottom w:val="none" w:sz="0" w:space="0" w:color="auto"/>
            <w:right w:val="none" w:sz="0" w:space="0" w:color="auto"/>
          </w:divBdr>
        </w:div>
        <w:div w:id="424883662">
          <w:marLeft w:val="640"/>
          <w:marRight w:val="0"/>
          <w:marTop w:val="0"/>
          <w:marBottom w:val="0"/>
          <w:divBdr>
            <w:top w:val="none" w:sz="0" w:space="0" w:color="auto"/>
            <w:left w:val="none" w:sz="0" w:space="0" w:color="auto"/>
            <w:bottom w:val="none" w:sz="0" w:space="0" w:color="auto"/>
            <w:right w:val="none" w:sz="0" w:space="0" w:color="auto"/>
          </w:divBdr>
        </w:div>
        <w:div w:id="981495494">
          <w:marLeft w:val="640"/>
          <w:marRight w:val="0"/>
          <w:marTop w:val="0"/>
          <w:marBottom w:val="0"/>
          <w:divBdr>
            <w:top w:val="none" w:sz="0" w:space="0" w:color="auto"/>
            <w:left w:val="none" w:sz="0" w:space="0" w:color="auto"/>
            <w:bottom w:val="none" w:sz="0" w:space="0" w:color="auto"/>
            <w:right w:val="none" w:sz="0" w:space="0" w:color="auto"/>
          </w:divBdr>
        </w:div>
        <w:div w:id="1262177599">
          <w:marLeft w:val="640"/>
          <w:marRight w:val="0"/>
          <w:marTop w:val="0"/>
          <w:marBottom w:val="0"/>
          <w:divBdr>
            <w:top w:val="none" w:sz="0" w:space="0" w:color="auto"/>
            <w:left w:val="none" w:sz="0" w:space="0" w:color="auto"/>
            <w:bottom w:val="none" w:sz="0" w:space="0" w:color="auto"/>
            <w:right w:val="none" w:sz="0" w:space="0" w:color="auto"/>
          </w:divBdr>
        </w:div>
        <w:div w:id="361630706">
          <w:marLeft w:val="640"/>
          <w:marRight w:val="0"/>
          <w:marTop w:val="0"/>
          <w:marBottom w:val="0"/>
          <w:divBdr>
            <w:top w:val="none" w:sz="0" w:space="0" w:color="auto"/>
            <w:left w:val="none" w:sz="0" w:space="0" w:color="auto"/>
            <w:bottom w:val="none" w:sz="0" w:space="0" w:color="auto"/>
            <w:right w:val="none" w:sz="0" w:space="0" w:color="auto"/>
          </w:divBdr>
        </w:div>
        <w:div w:id="1241792380">
          <w:marLeft w:val="640"/>
          <w:marRight w:val="0"/>
          <w:marTop w:val="0"/>
          <w:marBottom w:val="0"/>
          <w:divBdr>
            <w:top w:val="none" w:sz="0" w:space="0" w:color="auto"/>
            <w:left w:val="none" w:sz="0" w:space="0" w:color="auto"/>
            <w:bottom w:val="none" w:sz="0" w:space="0" w:color="auto"/>
            <w:right w:val="none" w:sz="0" w:space="0" w:color="auto"/>
          </w:divBdr>
        </w:div>
        <w:div w:id="193084691">
          <w:marLeft w:val="640"/>
          <w:marRight w:val="0"/>
          <w:marTop w:val="0"/>
          <w:marBottom w:val="0"/>
          <w:divBdr>
            <w:top w:val="none" w:sz="0" w:space="0" w:color="auto"/>
            <w:left w:val="none" w:sz="0" w:space="0" w:color="auto"/>
            <w:bottom w:val="none" w:sz="0" w:space="0" w:color="auto"/>
            <w:right w:val="none" w:sz="0" w:space="0" w:color="auto"/>
          </w:divBdr>
        </w:div>
        <w:div w:id="200241689">
          <w:marLeft w:val="640"/>
          <w:marRight w:val="0"/>
          <w:marTop w:val="0"/>
          <w:marBottom w:val="0"/>
          <w:divBdr>
            <w:top w:val="none" w:sz="0" w:space="0" w:color="auto"/>
            <w:left w:val="none" w:sz="0" w:space="0" w:color="auto"/>
            <w:bottom w:val="none" w:sz="0" w:space="0" w:color="auto"/>
            <w:right w:val="none" w:sz="0" w:space="0" w:color="auto"/>
          </w:divBdr>
        </w:div>
        <w:div w:id="1351906097">
          <w:marLeft w:val="640"/>
          <w:marRight w:val="0"/>
          <w:marTop w:val="0"/>
          <w:marBottom w:val="0"/>
          <w:divBdr>
            <w:top w:val="none" w:sz="0" w:space="0" w:color="auto"/>
            <w:left w:val="none" w:sz="0" w:space="0" w:color="auto"/>
            <w:bottom w:val="none" w:sz="0" w:space="0" w:color="auto"/>
            <w:right w:val="none" w:sz="0" w:space="0" w:color="auto"/>
          </w:divBdr>
        </w:div>
        <w:div w:id="989947329">
          <w:marLeft w:val="640"/>
          <w:marRight w:val="0"/>
          <w:marTop w:val="0"/>
          <w:marBottom w:val="0"/>
          <w:divBdr>
            <w:top w:val="none" w:sz="0" w:space="0" w:color="auto"/>
            <w:left w:val="none" w:sz="0" w:space="0" w:color="auto"/>
            <w:bottom w:val="none" w:sz="0" w:space="0" w:color="auto"/>
            <w:right w:val="none" w:sz="0" w:space="0" w:color="auto"/>
          </w:divBdr>
        </w:div>
        <w:div w:id="1212186037">
          <w:marLeft w:val="640"/>
          <w:marRight w:val="0"/>
          <w:marTop w:val="0"/>
          <w:marBottom w:val="0"/>
          <w:divBdr>
            <w:top w:val="none" w:sz="0" w:space="0" w:color="auto"/>
            <w:left w:val="none" w:sz="0" w:space="0" w:color="auto"/>
            <w:bottom w:val="none" w:sz="0" w:space="0" w:color="auto"/>
            <w:right w:val="none" w:sz="0" w:space="0" w:color="auto"/>
          </w:divBdr>
        </w:div>
        <w:div w:id="920019260">
          <w:marLeft w:val="640"/>
          <w:marRight w:val="0"/>
          <w:marTop w:val="0"/>
          <w:marBottom w:val="0"/>
          <w:divBdr>
            <w:top w:val="none" w:sz="0" w:space="0" w:color="auto"/>
            <w:left w:val="none" w:sz="0" w:space="0" w:color="auto"/>
            <w:bottom w:val="none" w:sz="0" w:space="0" w:color="auto"/>
            <w:right w:val="none" w:sz="0" w:space="0" w:color="auto"/>
          </w:divBdr>
        </w:div>
        <w:div w:id="1716345475">
          <w:marLeft w:val="640"/>
          <w:marRight w:val="0"/>
          <w:marTop w:val="0"/>
          <w:marBottom w:val="0"/>
          <w:divBdr>
            <w:top w:val="none" w:sz="0" w:space="0" w:color="auto"/>
            <w:left w:val="none" w:sz="0" w:space="0" w:color="auto"/>
            <w:bottom w:val="none" w:sz="0" w:space="0" w:color="auto"/>
            <w:right w:val="none" w:sz="0" w:space="0" w:color="auto"/>
          </w:divBdr>
        </w:div>
        <w:div w:id="74936210">
          <w:marLeft w:val="640"/>
          <w:marRight w:val="0"/>
          <w:marTop w:val="0"/>
          <w:marBottom w:val="0"/>
          <w:divBdr>
            <w:top w:val="none" w:sz="0" w:space="0" w:color="auto"/>
            <w:left w:val="none" w:sz="0" w:space="0" w:color="auto"/>
            <w:bottom w:val="none" w:sz="0" w:space="0" w:color="auto"/>
            <w:right w:val="none" w:sz="0" w:space="0" w:color="auto"/>
          </w:divBdr>
        </w:div>
        <w:div w:id="1548299518">
          <w:marLeft w:val="640"/>
          <w:marRight w:val="0"/>
          <w:marTop w:val="0"/>
          <w:marBottom w:val="0"/>
          <w:divBdr>
            <w:top w:val="none" w:sz="0" w:space="0" w:color="auto"/>
            <w:left w:val="none" w:sz="0" w:space="0" w:color="auto"/>
            <w:bottom w:val="none" w:sz="0" w:space="0" w:color="auto"/>
            <w:right w:val="none" w:sz="0" w:space="0" w:color="auto"/>
          </w:divBdr>
        </w:div>
        <w:div w:id="609698713">
          <w:marLeft w:val="640"/>
          <w:marRight w:val="0"/>
          <w:marTop w:val="0"/>
          <w:marBottom w:val="0"/>
          <w:divBdr>
            <w:top w:val="none" w:sz="0" w:space="0" w:color="auto"/>
            <w:left w:val="none" w:sz="0" w:space="0" w:color="auto"/>
            <w:bottom w:val="none" w:sz="0" w:space="0" w:color="auto"/>
            <w:right w:val="none" w:sz="0" w:space="0" w:color="auto"/>
          </w:divBdr>
        </w:div>
        <w:div w:id="1383090264">
          <w:marLeft w:val="640"/>
          <w:marRight w:val="0"/>
          <w:marTop w:val="0"/>
          <w:marBottom w:val="0"/>
          <w:divBdr>
            <w:top w:val="none" w:sz="0" w:space="0" w:color="auto"/>
            <w:left w:val="none" w:sz="0" w:space="0" w:color="auto"/>
            <w:bottom w:val="none" w:sz="0" w:space="0" w:color="auto"/>
            <w:right w:val="none" w:sz="0" w:space="0" w:color="auto"/>
          </w:divBdr>
        </w:div>
        <w:div w:id="73748855">
          <w:marLeft w:val="640"/>
          <w:marRight w:val="0"/>
          <w:marTop w:val="0"/>
          <w:marBottom w:val="0"/>
          <w:divBdr>
            <w:top w:val="none" w:sz="0" w:space="0" w:color="auto"/>
            <w:left w:val="none" w:sz="0" w:space="0" w:color="auto"/>
            <w:bottom w:val="none" w:sz="0" w:space="0" w:color="auto"/>
            <w:right w:val="none" w:sz="0" w:space="0" w:color="auto"/>
          </w:divBdr>
        </w:div>
        <w:div w:id="1779526546">
          <w:marLeft w:val="640"/>
          <w:marRight w:val="0"/>
          <w:marTop w:val="0"/>
          <w:marBottom w:val="0"/>
          <w:divBdr>
            <w:top w:val="none" w:sz="0" w:space="0" w:color="auto"/>
            <w:left w:val="none" w:sz="0" w:space="0" w:color="auto"/>
            <w:bottom w:val="none" w:sz="0" w:space="0" w:color="auto"/>
            <w:right w:val="none" w:sz="0" w:space="0" w:color="auto"/>
          </w:divBdr>
        </w:div>
        <w:div w:id="1895195855">
          <w:marLeft w:val="640"/>
          <w:marRight w:val="0"/>
          <w:marTop w:val="0"/>
          <w:marBottom w:val="0"/>
          <w:divBdr>
            <w:top w:val="none" w:sz="0" w:space="0" w:color="auto"/>
            <w:left w:val="none" w:sz="0" w:space="0" w:color="auto"/>
            <w:bottom w:val="none" w:sz="0" w:space="0" w:color="auto"/>
            <w:right w:val="none" w:sz="0" w:space="0" w:color="auto"/>
          </w:divBdr>
        </w:div>
        <w:div w:id="1900752023">
          <w:marLeft w:val="640"/>
          <w:marRight w:val="0"/>
          <w:marTop w:val="0"/>
          <w:marBottom w:val="0"/>
          <w:divBdr>
            <w:top w:val="none" w:sz="0" w:space="0" w:color="auto"/>
            <w:left w:val="none" w:sz="0" w:space="0" w:color="auto"/>
            <w:bottom w:val="none" w:sz="0" w:space="0" w:color="auto"/>
            <w:right w:val="none" w:sz="0" w:space="0" w:color="auto"/>
          </w:divBdr>
        </w:div>
        <w:div w:id="605769110">
          <w:marLeft w:val="640"/>
          <w:marRight w:val="0"/>
          <w:marTop w:val="0"/>
          <w:marBottom w:val="0"/>
          <w:divBdr>
            <w:top w:val="none" w:sz="0" w:space="0" w:color="auto"/>
            <w:left w:val="none" w:sz="0" w:space="0" w:color="auto"/>
            <w:bottom w:val="none" w:sz="0" w:space="0" w:color="auto"/>
            <w:right w:val="none" w:sz="0" w:space="0" w:color="auto"/>
          </w:divBdr>
        </w:div>
        <w:div w:id="302276969">
          <w:marLeft w:val="640"/>
          <w:marRight w:val="0"/>
          <w:marTop w:val="0"/>
          <w:marBottom w:val="0"/>
          <w:divBdr>
            <w:top w:val="none" w:sz="0" w:space="0" w:color="auto"/>
            <w:left w:val="none" w:sz="0" w:space="0" w:color="auto"/>
            <w:bottom w:val="none" w:sz="0" w:space="0" w:color="auto"/>
            <w:right w:val="none" w:sz="0" w:space="0" w:color="auto"/>
          </w:divBdr>
        </w:div>
        <w:div w:id="745879698">
          <w:marLeft w:val="640"/>
          <w:marRight w:val="0"/>
          <w:marTop w:val="0"/>
          <w:marBottom w:val="0"/>
          <w:divBdr>
            <w:top w:val="none" w:sz="0" w:space="0" w:color="auto"/>
            <w:left w:val="none" w:sz="0" w:space="0" w:color="auto"/>
            <w:bottom w:val="none" w:sz="0" w:space="0" w:color="auto"/>
            <w:right w:val="none" w:sz="0" w:space="0" w:color="auto"/>
          </w:divBdr>
        </w:div>
        <w:div w:id="1462504053">
          <w:marLeft w:val="640"/>
          <w:marRight w:val="0"/>
          <w:marTop w:val="0"/>
          <w:marBottom w:val="0"/>
          <w:divBdr>
            <w:top w:val="none" w:sz="0" w:space="0" w:color="auto"/>
            <w:left w:val="none" w:sz="0" w:space="0" w:color="auto"/>
            <w:bottom w:val="none" w:sz="0" w:space="0" w:color="auto"/>
            <w:right w:val="none" w:sz="0" w:space="0" w:color="auto"/>
          </w:divBdr>
        </w:div>
        <w:div w:id="899288359">
          <w:marLeft w:val="640"/>
          <w:marRight w:val="0"/>
          <w:marTop w:val="0"/>
          <w:marBottom w:val="0"/>
          <w:divBdr>
            <w:top w:val="none" w:sz="0" w:space="0" w:color="auto"/>
            <w:left w:val="none" w:sz="0" w:space="0" w:color="auto"/>
            <w:bottom w:val="none" w:sz="0" w:space="0" w:color="auto"/>
            <w:right w:val="none" w:sz="0" w:space="0" w:color="auto"/>
          </w:divBdr>
        </w:div>
        <w:div w:id="430393772">
          <w:marLeft w:val="640"/>
          <w:marRight w:val="0"/>
          <w:marTop w:val="0"/>
          <w:marBottom w:val="0"/>
          <w:divBdr>
            <w:top w:val="none" w:sz="0" w:space="0" w:color="auto"/>
            <w:left w:val="none" w:sz="0" w:space="0" w:color="auto"/>
            <w:bottom w:val="none" w:sz="0" w:space="0" w:color="auto"/>
            <w:right w:val="none" w:sz="0" w:space="0" w:color="auto"/>
          </w:divBdr>
        </w:div>
        <w:div w:id="1987851293">
          <w:marLeft w:val="640"/>
          <w:marRight w:val="0"/>
          <w:marTop w:val="0"/>
          <w:marBottom w:val="0"/>
          <w:divBdr>
            <w:top w:val="none" w:sz="0" w:space="0" w:color="auto"/>
            <w:left w:val="none" w:sz="0" w:space="0" w:color="auto"/>
            <w:bottom w:val="none" w:sz="0" w:space="0" w:color="auto"/>
            <w:right w:val="none" w:sz="0" w:space="0" w:color="auto"/>
          </w:divBdr>
        </w:div>
        <w:div w:id="1092118604">
          <w:marLeft w:val="640"/>
          <w:marRight w:val="0"/>
          <w:marTop w:val="0"/>
          <w:marBottom w:val="0"/>
          <w:divBdr>
            <w:top w:val="none" w:sz="0" w:space="0" w:color="auto"/>
            <w:left w:val="none" w:sz="0" w:space="0" w:color="auto"/>
            <w:bottom w:val="none" w:sz="0" w:space="0" w:color="auto"/>
            <w:right w:val="none" w:sz="0" w:space="0" w:color="auto"/>
          </w:divBdr>
        </w:div>
        <w:div w:id="1401252224">
          <w:marLeft w:val="640"/>
          <w:marRight w:val="0"/>
          <w:marTop w:val="0"/>
          <w:marBottom w:val="0"/>
          <w:divBdr>
            <w:top w:val="none" w:sz="0" w:space="0" w:color="auto"/>
            <w:left w:val="none" w:sz="0" w:space="0" w:color="auto"/>
            <w:bottom w:val="none" w:sz="0" w:space="0" w:color="auto"/>
            <w:right w:val="none" w:sz="0" w:space="0" w:color="auto"/>
          </w:divBdr>
        </w:div>
        <w:div w:id="2057927512">
          <w:marLeft w:val="640"/>
          <w:marRight w:val="0"/>
          <w:marTop w:val="0"/>
          <w:marBottom w:val="0"/>
          <w:divBdr>
            <w:top w:val="none" w:sz="0" w:space="0" w:color="auto"/>
            <w:left w:val="none" w:sz="0" w:space="0" w:color="auto"/>
            <w:bottom w:val="none" w:sz="0" w:space="0" w:color="auto"/>
            <w:right w:val="none" w:sz="0" w:space="0" w:color="auto"/>
          </w:divBdr>
        </w:div>
        <w:div w:id="142553770">
          <w:marLeft w:val="640"/>
          <w:marRight w:val="0"/>
          <w:marTop w:val="0"/>
          <w:marBottom w:val="0"/>
          <w:divBdr>
            <w:top w:val="none" w:sz="0" w:space="0" w:color="auto"/>
            <w:left w:val="none" w:sz="0" w:space="0" w:color="auto"/>
            <w:bottom w:val="none" w:sz="0" w:space="0" w:color="auto"/>
            <w:right w:val="none" w:sz="0" w:space="0" w:color="auto"/>
          </w:divBdr>
        </w:div>
      </w:divsChild>
    </w:div>
    <w:div w:id="1085345317">
      <w:bodyDiv w:val="1"/>
      <w:marLeft w:val="0"/>
      <w:marRight w:val="0"/>
      <w:marTop w:val="0"/>
      <w:marBottom w:val="0"/>
      <w:divBdr>
        <w:top w:val="none" w:sz="0" w:space="0" w:color="auto"/>
        <w:left w:val="none" w:sz="0" w:space="0" w:color="auto"/>
        <w:bottom w:val="none" w:sz="0" w:space="0" w:color="auto"/>
        <w:right w:val="none" w:sz="0" w:space="0" w:color="auto"/>
      </w:divBdr>
      <w:divsChild>
        <w:div w:id="1118262099">
          <w:marLeft w:val="0"/>
          <w:marRight w:val="0"/>
          <w:marTop w:val="0"/>
          <w:marBottom w:val="0"/>
          <w:divBdr>
            <w:top w:val="none" w:sz="0" w:space="0" w:color="auto"/>
            <w:left w:val="none" w:sz="0" w:space="0" w:color="auto"/>
            <w:bottom w:val="none" w:sz="0" w:space="0" w:color="auto"/>
            <w:right w:val="none" w:sz="0" w:space="0" w:color="auto"/>
          </w:divBdr>
          <w:divsChild>
            <w:div w:id="1089500433">
              <w:marLeft w:val="0"/>
              <w:marRight w:val="0"/>
              <w:marTop w:val="0"/>
              <w:marBottom w:val="0"/>
              <w:divBdr>
                <w:top w:val="none" w:sz="0" w:space="0" w:color="auto"/>
                <w:left w:val="none" w:sz="0" w:space="0" w:color="auto"/>
                <w:bottom w:val="none" w:sz="0" w:space="0" w:color="auto"/>
                <w:right w:val="none" w:sz="0" w:space="0" w:color="auto"/>
              </w:divBdr>
              <w:divsChild>
                <w:div w:id="1475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90698">
      <w:bodyDiv w:val="1"/>
      <w:marLeft w:val="0"/>
      <w:marRight w:val="0"/>
      <w:marTop w:val="0"/>
      <w:marBottom w:val="0"/>
      <w:divBdr>
        <w:top w:val="none" w:sz="0" w:space="0" w:color="auto"/>
        <w:left w:val="none" w:sz="0" w:space="0" w:color="auto"/>
        <w:bottom w:val="none" w:sz="0" w:space="0" w:color="auto"/>
        <w:right w:val="none" w:sz="0" w:space="0" w:color="auto"/>
      </w:divBdr>
      <w:divsChild>
        <w:div w:id="192227467">
          <w:marLeft w:val="640"/>
          <w:marRight w:val="0"/>
          <w:marTop w:val="0"/>
          <w:marBottom w:val="0"/>
          <w:divBdr>
            <w:top w:val="none" w:sz="0" w:space="0" w:color="auto"/>
            <w:left w:val="none" w:sz="0" w:space="0" w:color="auto"/>
            <w:bottom w:val="none" w:sz="0" w:space="0" w:color="auto"/>
            <w:right w:val="none" w:sz="0" w:space="0" w:color="auto"/>
          </w:divBdr>
        </w:div>
        <w:div w:id="1834954418">
          <w:marLeft w:val="640"/>
          <w:marRight w:val="0"/>
          <w:marTop w:val="0"/>
          <w:marBottom w:val="0"/>
          <w:divBdr>
            <w:top w:val="none" w:sz="0" w:space="0" w:color="auto"/>
            <w:left w:val="none" w:sz="0" w:space="0" w:color="auto"/>
            <w:bottom w:val="none" w:sz="0" w:space="0" w:color="auto"/>
            <w:right w:val="none" w:sz="0" w:space="0" w:color="auto"/>
          </w:divBdr>
        </w:div>
        <w:div w:id="64769202">
          <w:marLeft w:val="640"/>
          <w:marRight w:val="0"/>
          <w:marTop w:val="0"/>
          <w:marBottom w:val="0"/>
          <w:divBdr>
            <w:top w:val="none" w:sz="0" w:space="0" w:color="auto"/>
            <w:left w:val="none" w:sz="0" w:space="0" w:color="auto"/>
            <w:bottom w:val="none" w:sz="0" w:space="0" w:color="auto"/>
            <w:right w:val="none" w:sz="0" w:space="0" w:color="auto"/>
          </w:divBdr>
        </w:div>
        <w:div w:id="1550647511">
          <w:marLeft w:val="640"/>
          <w:marRight w:val="0"/>
          <w:marTop w:val="0"/>
          <w:marBottom w:val="0"/>
          <w:divBdr>
            <w:top w:val="none" w:sz="0" w:space="0" w:color="auto"/>
            <w:left w:val="none" w:sz="0" w:space="0" w:color="auto"/>
            <w:bottom w:val="none" w:sz="0" w:space="0" w:color="auto"/>
            <w:right w:val="none" w:sz="0" w:space="0" w:color="auto"/>
          </w:divBdr>
        </w:div>
        <w:div w:id="875043771">
          <w:marLeft w:val="640"/>
          <w:marRight w:val="0"/>
          <w:marTop w:val="0"/>
          <w:marBottom w:val="0"/>
          <w:divBdr>
            <w:top w:val="none" w:sz="0" w:space="0" w:color="auto"/>
            <w:left w:val="none" w:sz="0" w:space="0" w:color="auto"/>
            <w:bottom w:val="none" w:sz="0" w:space="0" w:color="auto"/>
            <w:right w:val="none" w:sz="0" w:space="0" w:color="auto"/>
          </w:divBdr>
        </w:div>
        <w:div w:id="1882130351">
          <w:marLeft w:val="640"/>
          <w:marRight w:val="0"/>
          <w:marTop w:val="0"/>
          <w:marBottom w:val="0"/>
          <w:divBdr>
            <w:top w:val="none" w:sz="0" w:space="0" w:color="auto"/>
            <w:left w:val="none" w:sz="0" w:space="0" w:color="auto"/>
            <w:bottom w:val="none" w:sz="0" w:space="0" w:color="auto"/>
            <w:right w:val="none" w:sz="0" w:space="0" w:color="auto"/>
          </w:divBdr>
        </w:div>
        <w:div w:id="1391882037">
          <w:marLeft w:val="640"/>
          <w:marRight w:val="0"/>
          <w:marTop w:val="0"/>
          <w:marBottom w:val="0"/>
          <w:divBdr>
            <w:top w:val="none" w:sz="0" w:space="0" w:color="auto"/>
            <w:left w:val="none" w:sz="0" w:space="0" w:color="auto"/>
            <w:bottom w:val="none" w:sz="0" w:space="0" w:color="auto"/>
            <w:right w:val="none" w:sz="0" w:space="0" w:color="auto"/>
          </w:divBdr>
        </w:div>
        <w:div w:id="1775592714">
          <w:marLeft w:val="640"/>
          <w:marRight w:val="0"/>
          <w:marTop w:val="0"/>
          <w:marBottom w:val="0"/>
          <w:divBdr>
            <w:top w:val="none" w:sz="0" w:space="0" w:color="auto"/>
            <w:left w:val="none" w:sz="0" w:space="0" w:color="auto"/>
            <w:bottom w:val="none" w:sz="0" w:space="0" w:color="auto"/>
            <w:right w:val="none" w:sz="0" w:space="0" w:color="auto"/>
          </w:divBdr>
        </w:div>
        <w:div w:id="1407343172">
          <w:marLeft w:val="640"/>
          <w:marRight w:val="0"/>
          <w:marTop w:val="0"/>
          <w:marBottom w:val="0"/>
          <w:divBdr>
            <w:top w:val="none" w:sz="0" w:space="0" w:color="auto"/>
            <w:left w:val="none" w:sz="0" w:space="0" w:color="auto"/>
            <w:bottom w:val="none" w:sz="0" w:space="0" w:color="auto"/>
            <w:right w:val="none" w:sz="0" w:space="0" w:color="auto"/>
          </w:divBdr>
        </w:div>
        <w:div w:id="2115595138">
          <w:marLeft w:val="640"/>
          <w:marRight w:val="0"/>
          <w:marTop w:val="0"/>
          <w:marBottom w:val="0"/>
          <w:divBdr>
            <w:top w:val="none" w:sz="0" w:space="0" w:color="auto"/>
            <w:left w:val="none" w:sz="0" w:space="0" w:color="auto"/>
            <w:bottom w:val="none" w:sz="0" w:space="0" w:color="auto"/>
            <w:right w:val="none" w:sz="0" w:space="0" w:color="auto"/>
          </w:divBdr>
        </w:div>
        <w:div w:id="1941182951">
          <w:marLeft w:val="640"/>
          <w:marRight w:val="0"/>
          <w:marTop w:val="0"/>
          <w:marBottom w:val="0"/>
          <w:divBdr>
            <w:top w:val="none" w:sz="0" w:space="0" w:color="auto"/>
            <w:left w:val="none" w:sz="0" w:space="0" w:color="auto"/>
            <w:bottom w:val="none" w:sz="0" w:space="0" w:color="auto"/>
            <w:right w:val="none" w:sz="0" w:space="0" w:color="auto"/>
          </w:divBdr>
        </w:div>
        <w:div w:id="1069351948">
          <w:marLeft w:val="640"/>
          <w:marRight w:val="0"/>
          <w:marTop w:val="0"/>
          <w:marBottom w:val="0"/>
          <w:divBdr>
            <w:top w:val="none" w:sz="0" w:space="0" w:color="auto"/>
            <w:left w:val="none" w:sz="0" w:space="0" w:color="auto"/>
            <w:bottom w:val="none" w:sz="0" w:space="0" w:color="auto"/>
            <w:right w:val="none" w:sz="0" w:space="0" w:color="auto"/>
          </w:divBdr>
        </w:div>
        <w:div w:id="1117984821">
          <w:marLeft w:val="640"/>
          <w:marRight w:val="0"/>
          <w:marTop w:val="0"/>
          <w:marBottom w:val="0"/>
          <w:divBdr>
            <w:top w:val="none" w:sz="0" w:space="0" w:color="auto"/>
            <w:left w:val="none" w:sz="0" w:space="0" w:color="auto"/>
            <w:bottom w:val="none" w:sz="0" w:space="0" w:color="auto"/>
            <w:right w:val="none" w:sz="0" w:space="0" w:color="auto"/>
          </w:divBdr>
        </w:div>
        <w:div w:id="1073888141">
          <w:marLeft w:val="640"/>
          <w:marRight w:val="0"/>
          <w:marTop w:val="0"/>
          <w:marBottom w:val="0"/>
          <w:divBdr>
            <w:top w:val="none" w:sz="0" w:space="0" w:color="auto"/>
            <w:left w:val="none" w:sz="0" w:space="0" w:color="auto"/>
            <w:bottom w:val="none" w:sz="0" w:space="0" w:color="auto"/>
            <w:right w:val="none" w:sz="0" w:space="0" w:color="auto"/>
          </w:divBdr>
        </w:div>
        <w:div w:id="769815549">
          <w:marLeft w:val="640"/>
          <w:marRight w:val="0"/>
          <w:marTop w:val="0"/>
          <w:marBottom w:val="0"/>
          <w:divBdr>
            <w:top w:val="none" w:sz="0" w:space="0" w:color="auto"/>
            <w:left w:val="none" w:sz="0" w:space="0" w:color="auto"/>
            <w:bottom w:val="none" w:sz="0" w:space="0" w:color="auto"/>
            <w:right w:val="none" w:sz="0" w:space="0" w:color="auto"/>
          </w:divBdr>
        </w:div>
        <w:div w:id="1677030078">
          <w:marLeft w:val="640"/>
          <w:marRight w:val="0"/>
          <w:marTop w:val="0"/>
          <w:marBottom w:val="0"/>
          <w:divBdr>
            <w:top w:val="none" w:sz="0" w:space="0" w:color="auto"/>
            <w:left w:val="none" w:sz="0" w:space="0" w:color="auto"/>
            <w:bottom w:val="none" w:sz="0" w:space="0" w:color="auto"/>
            <w:right w:val="none" w:sz="0" w:space="0" w:color="auto"/>
          </w:divBdr>
        </w:div>
        <w:div w:id="95366462">
          <w:marLeft w:val="640"/>
          <w:marRight w:val="0"/>
          <w:marTop w:val="0"/>
          <w:marBottom w:val="0"/>
          <w:divBdr>
            <w:top w:val="none" w:sz="0" w:space="0" w:color="auto"/>
            <w:left w:val="none" w:sz="0" w:space="0" w:color="auto"/>
            <w:bottom w:val="none" w:sz="0" w:space="0" w:color="auto"/>
            <w:right w:val="none" w:sz="0" w:space="0" w:color="auto"/>
          </w:divBdr>
        </w:div>
        <w:div w:id="667750312">
          <w:marLeft w:val="640"/>
          <w:marRight w:val="0"/>
          <w:marTop w:val="0"/>
          <w:marBottom w:val="0"/>
          <w:divBdr>
            <w:top w:val="none" w:sz="0" w:space="0" w:color="auto"/>
            <w:left w:val="none" w:sz="0" w:space="0" w:color="auto"/>
            <w:bottom w:val="none" w:sz="0" w:space="0" w:color="auto"/>
            <w:right w:val="none" w:sz="0" w:space="0" w:color="auto"/>
          </w:divBdr>
        </w:div>
        <w:div w:id="682166455">
          <w:marLeft w:val="640"/>
          <w:marRight w:val="0"/>
          <w:marTop w:val="0"/>
          <w:marBottom w:val="0"/>
          <w:divBdr>
            <w:top w:val="none" w:sz="0" w:space="0" w:color="auto"/>
            <w:left w:val="none" w:sz="0" w:space="0" w:color="auto"/>
            <w:bottom w:val="none" w:sz="0" w:space="0" w:color="auto"/>
            <w:right w:val="none" w:sz="0" w:space="0" w:color="auto"/>
          </w:divBdr>
        </w:div>
        <w:div w:id="1523546906">
          <w:marLeft w:val="640"/>
          <w:marRight w:val="0"/>
          <w:marTop w:val="0"/>
          <w:marBottom w:val="0"/>
          <w:divBdr>
            <w:top w:val="none" w:sz="0" w:space="0" w:color="auto"/>
            <w:left w:val="none" w:sz="0" w:space="0" w:color="auto"/>
            <w:bottom w:val="none" w:sz="0" w:space="0" w:color="auto"/>
            <w:right w:val="none" w:sz="0" w:space="0" w:color="auto"/>
          </w:divBdr>
        </w:div>
        <w:div w:id="1314875306">
          <w:marLeft w:val="640"/>
          <w:marRight w:val="0"/>
          <w:marTop w:val="0"/>
          <w:marBottom w:val="0"/>
          <w:divBdr>
            <w:top w:val="none" w:sz="0" w:space="0" w:color="auto"/>
            <w:left w:val="none" w:sz="0" w:space="0" w:color="auto"/>
            <w:bottom w:val="none" w:sz="0" w:space="0" w:color="auto"/>
            <w:right w:val="none" w:sz="0" w:space="0" w:color="auto"/>
          </w:divBdr>
        </w:div>
        <w:div w:id="65538182">
          <w:marLeft w:val="640"/>
          <w:marRight w:val="0"/>
          <w:marTop w:val="0"/>
          <w:marBottom w:val="0"/>
          <w:divBdr>
            <w:top w:val="none" w:sz="0" w:space="0" w:color="auto"/>
            <w:left w:val="none" w:sz="0" w:space="0" w:color="auto"/>
            <w:bottom w:val="none" w:sz="0" w:space="0" w:color="auto"/>
            <w:right w:val="none" w:sz="0" w:space="0" w:color="auto"/>
          </w:divBdr>
        </w:div>
        <w:div w:id="2127498631">
          <w:marLeft w:val="640"/>
          <w:marRight w:val="0"/>
          <w:marTop w:val="0"/>
          <w:marBottom w:val="0"/>
          <w:divBdr>
            <w:top w:val="none" w:sz="0" w:space="0" w:color="auto"/>
            <w:left w:val="none" w:sz="0" w:space="0" w:color="auto"/>
            <w:bottom w:val="none" w:sz="0" w:space="0" w:color="auto"/>
            <w:right w:val="none" w:sz="0" w:space="0" w:color="auto"/>
          </w:divBdr>
        </w:div>
        <w:div w:id="2124495351">
          <w:marLeft w:val="640"/>
          <w:marRight w:val="0"/>
          <w:marTop w:val="0"/>
          <w:marBottom w:val="0"/>
          <w:divBdr>
            <w:top w:val="none" w:sz="0" w:space="0" w:color="auto"/>
            <w:left w:val="none" w:sz="0" w:space="0" w:color="auto"/>
            <w:bottom w:val="none" w:sz="0" w:space="0" w:color="auto"/>
            <w:right w:val="none" w:sz="0" w:space="0" w:color="auto"/>
          </w:divBdr>
        </w:div>
        <w:div w:id="1176773090">
          <w:marLeft w:val="640"/>
          <w:marRight w:val="0"/>
          <w:marTop w:val="0"/>
          <w:marBottom w:val="0"/>
          <w:divBdr>
            <w:top w:val="none" w:sz="0" w:space="0" w:color="auto"/>
            <w:left w:val="none" w:sz="0" w:space="0" w:color="auto"/>
            <w:bottom w:val="none" w:sz="0" w:space="0" w:color="auto"/>
            <w:right w:val="none" w:sz="0" w:space="0" w:color="auto"/>
          </w:divBdr>
        </w:div>
        <w:div w:id="1795635086">
          <w:marLeft w:val="640"/>
          <w:marRight w:val="0"/>
          <w:marTop w:val="0"/>
          <w:marBottom w:val="0"/>
          <w:divBdr>
            <w:top w:val="none" w:sz="0" w:space="0" w:color="auto"/>
            <w:left w:val="none" w:sz="0" w:space="0" w:color="auto"/>
            <w:bottom w:val="none" w:sz="0" w:space="0" w:color="auto"/>
            <w:right w:val="none" w:sz="0" w:space="0" w:color="auto"/>
          </w:divBdr>
        </w:div>
        <w:div w:id="1599680329">
          <w:marLeft w:val="640"/>
          <w:marRight w:val="0"/>
          <w:marTop w:val="0"/>
          <w:marBottom w:val="0"/>
          <w:divBdr>
            <w:top w:val="none" w:sz="0" w:space="0" w:color="auto"/>
            <w:left w:val="none" w:sz="0" w:space="0" w:color="auto"/>
            <w:bottom w:val="none" w:sz="0" w:space="0" w:color="auto"/>
            <w:right w:val="none" w:sz="0" w:space="0" w:color="auto"/>
          </w:divBdr>
        </w:div>
        <w:div w:id="337149571">
          <w:marLeft w:val="640"/>
          <w:marRight w:val="0"/>
          <w:marTop w:val="0"/>
          <w:marBottom w:val="0"/>
          <w:divBdr>
            <w:top w:val="none" w:sz="0" w:space="0" w:color="auto"/>
            <w:left w:val="none" w:sz="0" w:space="0" w:color="auto"/>
            <w:bottom w:val="none" w:sz="0" w:space="0" w:color="auto"/>
            <w:right w:val="none" w:sz="0" w:space="0" w:color="auto"/>
          </w:divBdr>
        </w:div>
        <w:div w:id="642083083">
          <w:marLeft w:val="640"/>
          <w:marRight w:val="0"/>
          <w:marTop w:val="0"/>
          <w:marBottom w:val="0"/>
          <w:divBdr>
            <w:top w:val="none" w:sz="0" w:space="0" w:color="auto"/>
            <w:left w:val="none" w:sz="0" w:space="0" w:color="auto"/>
            <w:bottom w:val="none" w:sz="0" w:space="0" w:color="auto"/>
            <w:right w:val="none" w:sz="0" w:space="0" w:color="auto"/>
          </w:divBdr>
        </w:div>
        <w:div w:id="1852647711">
          <w:marLeft w:val="640"/>
          <w:marRight w:val="0"/>
          <w:marTop w:val="0"/>
          <w:marBottom w:val="0"/>
          <w:divBdr>
            <w:top w:val="none" w:sz="0" w:space="0" w:color="auto"/>
            <w:left w:val="none" w:sz="0" w:space="0" w:color="auto"/>
            <w:bottom w:val="none" w:sz="0" w:space="0" w:color="auto"/>
            <w:right w:val="none" w:sz="0" w:space="0" w:color="auto"/>
          </w:divBdr>
        </w:div>
        <w:div w:id="456946565">
          <w:marLeft w:val="640"/>
          <w:marRight w:val="0"/>
          <w:marTop w:val="0"/>
          <w:marBottom w:val="0"/>
          <w:divBdr>
            <w:top w:val="none" w:sz="0" w:space="0" w:color="auto"/>
            <w:left w:val="none" w:sz="0" w:space="0" w:color="auto"/>
            <w:bottom w:val="none" w:sz="0" w:space="0" w:color="auto"/>
            <w:right w:val="none" w:sz="0" w:space="0" w:color="auto"/>
          </w:divBdr>
        </w:div>
        <w:div w:id="1448498935">
          <w:marLeft w:val="640"/>
          <w:marRight w:val="0"/>
          <w:marTop w:val="0"/>
          <w:marBottom w:val="0"/>
          <w:divBdr>
            <w:top w:val="none" w:sz="0" w:space="0" w:color="auto"/>
            <w:left w:val="none" w:sz="0" w:space="0" w:color="auto"/>
            <w:bottom w:val="none" w:sz="0" w:space="0" w:color="auto"/>
            <w:right w:val="none" w:sz="0" w:space="0" w:color="auto"/>
          </w:divBdr>
        </w:div>
        <w:div w:id="1455097560">
          <w:marLeft w:val="640"/>
          <w:marRight w:val="0"/>
          <w:marTop w:val="0"/>
          <w:marBottom w:val="0"/>
          <w:divBdr>
            <w:top w:val="none" w:sz="0" w:space="0" w:color="auto"/>
            <w:left w:val="none" w:sz="0" w:space="0" w:color="auto"/>
            <w:bottom w:val="none" w:sz="0" w:space="0" w:color="auto"/>
            <w:right w:val="none" w:sz="0" w:space="0" w:color="auto"/>
          </w:divBdr>
        </w:div>
        <w:div w:id="187647237">
          <w:marLeft w:val="640"/>
          <w:marRight w:val="0"/>
          <w:marTop w:val="0"/>
          <w:marBottom w:val="0"/>
          <w:divBdr>
            <w:top w:val="none" w:sz="0" w:space="0" w:color="auto"/>
            <w:left w:val="none" w:sz="0" w:space="0" w:color="auto"/>
            <w:bottom w:val="none" w:sz="0" w:space="0" w:color="auto"/>
            <w:right w:val="none" w:sz="0" w:space="0" w:color="auto"/>
          </w:divBdr>
        </w:div>
        <w:div w:id="1920941964">
          <w:marLeft w:val="640"/>
          <w:marRight w:val="0"/>
          <w:marTop w:val="0"/>
          <w:marBottom w:val="0"/>
          <w:divBdr>
            <w:top w:val="none" w:sz="0" w:space="0" w:color="auto"/>
            <w:left w:val="none" w:sz="0" w:space="0" w:color="auto"/>
            <w:bottom w:val="none" w:sz="0" w:space="0" w:color="auto"/>
            <w:right w:val="none" w:sz="0" w:space="0" w:color="auto"/>
          </w:divBdr>
        </w:div>
        <w:div w:id="1840653261">
          <w:marLeft w:val="640"/>
          <w:marRight w:val="0"/>
          <w:marTop w:val="0"/>
          <w:marBottom w:val="0"/>
          <w:divBdr>
            <w:top w:val="none" w:sz="0" w:space="0" w:color="auto"/>
            <w:left w:val="none" w:sz="0" w:space="0" w:color="auto"/>
            <w:bottom w:val="none" w:sz="0" w:space="0" w:color="auto"/>
            <w:right w:val="none" w:sz="0" w:space="0" w:color="auto"/>
          </w:divBdr>
        </w:div>
        <w:div w:id="284889941">
          <w:marLeft w:val="640"/>
          <w:marRight w:val="0"/>
          <w:marTop w:val="0"/>
          <w:marBottom w:val="0"/>
          <w:divBdr>
            <w:top w:val="none" w:sz="0" w:space="0" w:color="auto"/>
            <w:left w:val="none" w:sz="0" w:space="0" w:color="auto"/>
            <w:bottom w:val="none" w:sz="0" w:space="0" w:color="auto"/>
            <w:right w:val="none" w:sz="0" w:space="0" w:color="auto"/>
          </w:divBdr>
        </w:div>
        <w:div w:id="922760302">
          <w:marLeft w:val="640"/>
          <w:marRight w:val="0"/>
          <w:marTop w:val="0"/>
          <w:marBottom w:val="0"/>
          <w:divBdr>
            <w:top w:val="none" w:sz="0" w:space="0" w:color="auto"/>
            <w:left w:val="none" w:sz="0" w:space="0" w:color="auto"/>
            <w:bottom w:val="none" w:sz="0" w:space="0" w:color="auto"/>
            <w:right w:val="none" w:sz="0" w:space="0" w:color="auto"/>
          </w:divBdr>
        </w:div>
        <w:div w:id="1752658451">
          <w:marLeft w:val="640"/>
          <w:marRight w:val="0"/>
          <w:marTop w:val="0"/>
          <w:marBottom w:val="0"/>
          <w:divBdr>
            <w:top w:val="none" w:sz="0" w:space="0" w:color="auto"/>
            <w:left w:val="none" w:sz="0" w:space="0" w:color="auto"/>
            <w:bottom w:val="none" w:sz="0" w:space="0" w:color="auto"/>
            <w:right w:val="none" w:sz="0" w:space="0" w:color="auto"/>
          </w:divBdr>
        </w:div>
        <w:div w:id="1761901471">
          <w:marLeft w:val="640"/>
          <w:marRight w:val="0"/>
          <w:marTop w:val="0"/>
          <w:marBottom w:val="0"/>
          <w:divBdr>
            <w:top w:val="none" w:sz="0" w:space="0" w:color="auto"/>
            <w:left w:val="none" w:sz="0" w:space="0" w:color="auto"/>
            <w:bottom w:val="none" w:sz="0" w:space="0" w:color="auto"/>
            <w:right w:val="none" w:sz="0" w:space="0" w:color="auto"/>
          </w:divBdr>
        </w:div>
        <w:div w:id="538401326">
          <w:marLeft w:val="640"/>
          <w:marRight w:val="0"/>
          <w:marTop w:val="0"/>
          <w:marBottom w:val="0"/>
          <w:divBdr>
            <w:top w:val="none" w:sz="0" w:space="0" w:color="auto"/>
            <w:left w:val="none" w:sz="0" w:space="0" w:color="auto"/>
            <w:bottom w:val="none" w:sz="0" w:space="0" w:color="auto"/>
            <w:right w:val="none" w:sz="0" w:space="0" w:color="auto"/>
          </w:divBdr>
        </w:div>
        <w:div w:id="1136140190">
          <w:marLeft w:val="640"/>
          <w:marRight w:val="0"/>
          <w:marTop w:val="0"/>
          <w:marBottom w:val="0"/>
          <w:divBdr>
            <w:top w:val="none" w:sz="0" w:space="0" w:color="auto"/>
            <w:left w:val="none" w:sz="0" w:space="0" w:color="auto"/>
            <w:bottom w:val="none" w:sz="0" w:space="0" w:color="auto"/>
            <w:right w:val="none" w:sz="0" w:space="0" w:color="auto"/>
          </w:divBdr>
        </w:div>
        <w:div w:id="118183598">
          <w:marLeft w:val="640"/>
          <w:marRight w:val="0"/>
          <w:marTop w:val="0"/>
          <w:marBottom w:val="0"/>
          <w:divBdr>
            <w:top w:val="none" w:sz="0" w:space="0" w:color="auto"/>
            <w:left w:val="none" w:sz="0" w:space="0" w:color="auto"/>
            <w:bottom w:val="none" w:sz="0" w:space="0" w:color="auto"/>
            <w:right w:val="none" w:sz="0" w:space="0" w:color="auto"/>
          </w:divBdr>
        </w:div>
        <w:div w:id="1611811440">
          <w:marLeft w:val="640"/>
          <w:marRight w:val="0"/>
          <w:marTop w:val="0"/>
          <w:marBottom w:val="0"/>
          <w:divBdr>
            <w:top w:val="none" w:sz="0" w:space="0" w:color="auto"/>
            <w:left w:val="none" w:sz="0" w:space="0" w:color="auto"/>
            <w:bottom w:val="none" w:sz="0" w:space="0" w:color="auto"/>
            <w:right w:val="none" w:sz="0" w:space="0" w:color="auto"/>
          </w:divBdr>
        </w:div>
        <w:div w:id="1505507494">
          <w:marLeft w:val="640"/>
          <w:marRight w:val="0"/>
          <w:marTop w:val="0"/>
          <w:marBottom w:val="0"/>
          <w:divBdr>
            <w:top w:val="none" w:sz="0" w:space="0" w:color="auto"/>
            <w:left w:val="none" w:sz="0" w:space="0" w:color="auto"/>
            <w:bottom w:val="none" w:sz="0" w:space="0" w:color="auto"/>
            <w:right w:val="none" w:sz="0" w:space="0" w:color="auto"/>
          </w:divBdr>
        </w:div>
        <w:div w:id="1459296094">
          <w:marLeft w:val="640"/>
          <w:marRight w:val="0"/>
          <w:marTop w:val="0"/>
          <w:marBottom w:val="0"/>
          <w:divBdr>
            <w:top w:val="none" w:sz="0" w:space="0" w:color="auto"/>
            <w:left w:val="none" w:sz="0" w:space="0" w:color="auto"/>
            <w:bottom w:val="none" w:sz="0" w:space="0" w:color="auto"/>
            <w:right w:val="none" w:sz="0" w:space="0" w:color="auto"/>
          </w:divBdr>
        </w:div>
        <w:div w:id="1884630350">
          <w:marLeft w:val="640"/>
          <w:marRight w:val="0"/>
          <w:marTop w:val="0"/>
          <w:marBottom w:val="0"/>
          <w:divBdr>
            <w:top w:val="none" w:sz="0" w:space="0" w:color="auto"/>
            <w:left w:val="none" w:sz="0" w:space="0" w:color="auto"/>
            <w:bottom w:val="none" w:sz="0" w:space="0" w:color="auto"/>
            <w:right w:val="none" w:sz="0" w:space="0" w:color="auto"/>
          </w:divBdr>
        </w:div>
        <w:div w:id="486240908">
          <w:marLeft w:val="640"/>
          <w:marRight w:val="0"/>
          <w:marTop w:val="0"/>
          <w:marBottom w:val="0"/>
          <w:divBdr>
            <w:top w:val="none" w:sz="0" w:space="0" w:color="auto"/>
            <w:left w:val="none" w:sz="0" w:space="0" w:color="auto"/>
            <w:bottom w:val="none" w:sz="0" w:space="0" w:color="auto"/>
            <w:right w:val="none" w:sz="0" w:space="0" w:color="auto"/>
          </w:divBdr>
        </w:div>
        <w:div w:id="452863453">
          <w:marLeft w:val="640"/>
          <w:marRight w:val="0"/>
          <w:marTop w:val="0"/>
          <w:marBottom w:val="0"/>
          <w:divBdr>
            <w:top w:val="none" w:sz="0" w:space="0" w:color="auto"/>
            <w:left w:val="none" w:sz="0" w:space="0" w:color="auto"/>
            <w:bottom w:val="none" w:sz="0" w:space="0" w:color="auto"/>
            <w:right w:val="none" w:sz="0" w:space="0" w:color="auto"/>
          </w:divBdr>
        </w:div>
        <w:div w:id="648100259">
          <w:marLeft w:val="640"/>
          <w:marRight w:val="0"/>
          <w:marTop w:val="0"/>
          <w:marBottom w:val="0"/>
          <w:divBdr>
            <w:top w:val="none" w:sz="0" w:space="0" w:color="auto"/>
            <w:left w:val="none" w:sz="0" w:space="0" w:color="auto"/>
            <w:bottom w:val="none" w:sz="0" w:space="0" w:color="auto"/>
            <w:right w:val="none" w:sz="0" w:space="0" w:color="auto"/>
          </w:divBdr>
        </w:div>
        <w:div w:id="734083125">
          <w:marLeft w:val="640"/>
          <w:marRight w:val="0"/>
          <w:marTop w:val="0"/>
          <w:marBottom w:val="0"/>
          <w:divBdr>
            <w:top w:val="none" w:sz="0" w:space="0" w:color="auto"/>
            <w:left w:val="none" w:sz="0" w:space="0" w:color="auto"/>
            <w:bottom w:val="none" w:sz="0" w:space="0" w:color="auto"/>
            <w:right w:val="none" w:sz="0" w:space="0" w:color="auto"/>
          </w:divBdr>
        </w:div>
        <w:div w:id="1884250873">
          <w:marLeft w:val="640"/>
          <w:marRight w:val="0"/>
          <w:marTop w:val="0"/>
          <w:marBottom w:val="0"/>
          <w:divBdr>
            <w:top w:val="none" w:sz="0" w:space="0" w:color="auto"/>
            <w:left w:val="none" w:sz="0" w:space="0" w:color="auto"/>
            <w:bottom w:val="none" w:sz="0" w:space="0" w:color="auto"/>
            <w:right w:val="none" w:sz="0" w:space="0" w:color="auto"/>
          </w:divBdr>
        </w:div>
        <w:div w:id="298194242">
          <w:marLeft w:val="640"/>
          <w:marRight w:val="0"/>
          <w:marTop w:val="0"/>
          <w:marBottom w:val="0"/>
          <w:divBdr>
            <w:top w:val="none" w:sz="0" w:space="0" w:color="auto"/>
            <w:left w:val="none" w:sz="0" w:space="0" w:color="auto"/>
            <w:bottom w:val="none" w:sz="0" w:space="0" w:color="auto"/>
            <w:right w:val="none" w:sz="0" w:space="0" w:color="auto"/>
          </w:divBdr>
        </w:div>
        <w:div w:id="370299536">
          <w:marLeft w:val="640"/>
          <w:marRight w:val="0"/>
          <w:marTop w:val="0"/>
          <w:marBottom w:val="0"/>
          <w:divBdr>
            <w:top w:val="none" w:sz="0" w:space="0" w:color="auto"/>
            <w:left w:val="none" w:sz="0" w:space="0" w:color="auto"/>
            <w:bottom w:val="none" w:sz="0" w:space="0" w:color="auto"/>
            <w:right w:val="none" w:sz="0" w:space="0" w:color="auto"/>
          </w:divBdr>
        </w:div>
        <w:div w:id="1946768581">
          <w:marLeft w:val="640"/>
          <w:marRight w:val="0"/>
          <w:marTop w:val="0"/>
          <w:marBottom w:val="0"/>
          <w:divBdr>
            <w:top w:val="none" w:sz="0" w:space="0" w:color="auto"/>
            <w:left w:val="none" w:sz="0" w:space="0" w:color="auto"/>
            <w:bottom w:val="none" w:sz="0" w:space="0" w:color="auto"/>
            <w:right w:val="none" w:sz="0" w:space="0" w:color="auto"/>
          </w:divBdr>
        </w:div>
        <w:div w:id="550532415">
          <w:marLeft w:val="640"/>
          <w:marRight w:val="0"/>
          <w:marTop w:val="0"/>
          <w:marBottom w:val="0"/>
          <w:divBdr>
            <w:top w:val="none" w:sz="0" w:space="0" w:color="auto"/>
            <w:left w:val="none" w:sz="0" w:space="0" w:color="auto"/>
            <w:bottom w:val="none" w:sz="0" w:space="0" w:color="auto"/>
            <w:right w:val="none" w:sz="0" w:space="0" w:color="auto"/>
          </w:divBdr>
        </w:div>
        <w:div w:id="586353708">
          <w:marLeft w:val="640"/>
          <w:marRight w:val="0"/>
          <w:marTop w:val="0"/>
          <w:marBottom w:val="0"/>
          <w:divBdr>
            <w:top w:val="none" w:sz="0" w:space="0" w:color="auto"/>
            <w:left w:val="none" w:sz="0" w:space="0" w:color="auto"/>
            <w:bottom w:val="none" w:sz="0" w:space="0" w:color="auto"/>
            <w:right w:val="none" w:sz="0" w:space="0" w:color="auto"/>
          </w:divBdr>
        </w:div>
        <w:div w:id="163471303">
          <w:marLeft w:val="640"/>
          <w:marRight w:val="0"/>
          <w:marTop w:val="0"/>
          <w:marBottom w:val="0"/>
          <w:divBdr>
            <w:top w:val="none" w:sz="0" w:space="0" w:color="auto"/>
            <w:left w:val="none" w:sz="0" w:space="0" w:color="auto"/>
            <w:bottom w:val="none" w:sz="0" w:space="0" w:color="auto"/>
            <w:right w:val="none" w:sz="0" w:space="0" w:color="auto"/>
          </w:divBdr>
        </w:div>
        <w:div w:id="1130022">
          <w:marLeft w:val="640"/>
          <w:marRight w:val="0"/>
          <w:marTop w:val="0"/>
          <w:marBottom w:val="0"/>
          <w:divBdr>
            <w:top w:val="none" w:sz="0" w:space="0" w:color="auto"/>
            <w:left w:val="none" w:sz="0" w:space="0" w:color="auto"/>
            <w:bottom w:val="none" w:sz="0" w:space="0" w:color="auto"/>
            <w:right w:val="none" w:sz="0" w:space="0" w:color="auto"/>
          </w:divBdr>
        </w:div>
        <w:div w:id="1116800908">
          <w:marLeft w:val="640"/>
          <w:marRight w:val="0"/>
          <w:marTop w:val="0"/>
          <w:marBottom w:val="0"/>
          <w:divBdr>
            <w:top w:val="none" w:sz="0" w:space="0" w:color="auto"/>
            <w:left w:val="none" w:sz="0" w:space="0" w:color="auto"/>
            <w:bottom w:val="none" w:sz="0" w:space="0" w:color="auto"/>
            <w:right w:val="none" w:sz="0" w:space="0" w:color="auto"/>
          </w:divBdr>
        </w:div>
        <w:div w:id="185483635">
          <w:marLeft w:val="640"/>
          <w:marRight w:val="0"/>
          <w:marTop w:val="0"/>
          <w:marBottom w:val="0"/>
          <w:divBdr>
            <w:top w:val="none" w:sz="0" w:space="0" w:color="auto"/>
            <w:left w:val="none" w:sz="0" w:space="0" w:color="auto"/>
            <w:bottom w:val="none" w:sz="0" w:space="0" w:color="auto"/>
            <w:right w:val="none" w:sz="0" w:space="0" w:color="auto"/>
          </w:divBdr>
        </w:div>
        <w:div w:id="1806653284">
          <w:marLeft w:val="640"/>
          <w:marRight w:val="0"/>
          <w:marTop w:val="0"/>
          <w:marBottom w:val="0"/>
          <w:divBdr>
            <w:top w:val="none" w:sz="0" w:space="0" w:color="auto"/>
            <w:left w:val="none" w:sz="0" w:space="0" w:color="auto"/>
            <w:bottom w:val="none" w:sz="0" w:space="0" w:color="auto"/>
            <w:right w:val="none" w:sz="0" w:space="0" w:color="auto"/>
          </w:divBdr>
        </w:div>
        <w:div w:id="1056927239">
          <w:marLeft w:val="640"/>
          <w:marRight w:val="0"/>
          <w:marTop w:val="0"/>
          <w:marBottom w:val="0"/>
          <w:divBdr>
            <w:top w:val="none" w:sz="0" w:space="0" w:color="auto"/>
            <w:left w:val="none" w:sz="0" w:space="0" w:color="auto"/>
            <w:bottom w:val="none" w:sz="0" w:space="0" w:color="auto"/>
            <w:right w:val="none" w:sz="0" w:space="0" w:color="auto"/>
          </w:divBdr>
        </w:div>
        <w:div w:id="427581481">
          <w:marLeft w:val="640"/>
          <w:marRight w:val="0"/>
          <w:marTop w:val="0"/>
          <w:marBottom w:val="0"/>
          <w:divBdr>
            <w:top w:val="none" w:sz="0" w:space="0" w:color="auto"/>
            <w:left w:val="none" w:sz="0" w:space="0" w:color="auto"/>
            <w:bottom w:val="none" w:sz="0" w:space="0" w:color="auto"/>
            <w:right w:val="none" w:sz="0" w:space="0" w:color="auto"/>
          </w:divBdr>
        </w:div>
        <w:div w:id="627710845">
          <w:marLeft w:val="640"/>
          <w:marRight w:val="0"/>
          <w:marTop w:val="0"/>
          <w:marBottom w:val="0"/>
          <w:divBdr>
            <w:top w:val="none" w:sz="0" w:space="0" w:color="auto"/>
            <w:left w:val="none" w:sz="0" w:space="0" w:color="auto"/>
            <w:bottom w:val="none" w:sz="0" w:space="0" w:color="auto"/>
            <w:right w:val="none" w:sz="0" w:space="0" w:color="auto"/>
          </w:divBdr>
        </w:div>
        <w:div w:id="192812060">
          <w:marLeft w:val="640"/>
          <w:marRight w:val="0"/>
          <w:marTop w:val="0"/>
          <w:marBottom w:val="0"/>
          <w:divBdr>
            <w:top w:val="none" w:sz="0" w:space="0" w:color="auto"/>
            <w:left w:val="none" w:sz="0" w:space="0" w:color="auto"/>
            <w:bottom w:val="none" w:sz="0" w:space="0" w:color="auto"/>
            <w:right w:val="none" w:sz="0" w:space="0" w:color="auto"/>
          </w:divBdr>
        </w:div>
        <w:div w:id="168060615">
          <w:marLeft w:val="640"/>
          <w:marRight w:val="0"/>
          <w:marTop w:val="0"/>
          <w:marBottom w:val="0"/>
          <w:divBdr>
            <w:top w:val="none" w:sz="0" w:space="0" w:color="auto"/>
            <w:left w:val="none" w:sz="0" w:space="0" w:color="auto"/>
            <w:bottom w:val="none" w:sz="0" w:space="0" w:color="auto"/>
            <w:right w:val="none" w:sz="0" w:space="0" w:color="auto"/>
          </w:divBdr>
        </w:div>
        <w:div w:id="2048069564">
          <w:marLeft w:val="640"/>
          <w:marRight w:val="0"/>
          <w:marTop w:val="0"/>
          <w:marBottom w:val="0"/>
          <w:divBdr>
            <w:top w:val="none" w:sz="0" w:space="0" w:color="auto"/>
            <w:left w:val="none" w:sz="0" w:space="0" w:color="auto"/>
            <w:bottom w:val="none" w:sz="0" w:space="0" w:color="auto"/>
            <w:right w:val="none" w:sz="0" w:space="0" w:color="auto"/>
          </w:divBdr>
        </w:div>
        <w:div w:id="732317548">
          <w:marLeft w:val="640"/>
          <w:marRight w:val="0"/>
          <w:marTop w:val="0"/>
          <w:marBottom w:val="0"/>
          <w:divBdr>
            <w:top w:val="none" w:sz="0" w:space="0" w:color="auto"/>
            <w:left w:val="none" w:sz="0" w:space="0" w:color="auto"/>
            <w:bottom w:val="none" w:sz="0" w:space="0" w:color="auto"/>
            <w:right w:val="none" w:sz="0" w:space="0" w:color="auto"/>
          </w:divBdr>
        </w:div>
        <w:div w:id="682511268">
          <w:marLeft w:val="640"/>
          <w:marRight w:val="0"/>
          <w:marTop w:val="0"/>
          <w:marBottom w:val="0"/>
          <w:divBdr>
            <w:top w:val="none" w:sz="0" w:space="0" w:color="auto"/>
            <w:left w:val="none" w:sz="0" w:space="0" w:color="auto"/>
            <w:bottom w:val="none" w:sz="0" w:space="0" w:color="auto"/>
            <w:right w:val="none" w:sz="0" w:space="0" w:color="auto"/>
          </w:divBdr>
        </w:div>
        <w:div w:id="1732607923">
          <w:marLeft w:val="640"/>
          <w:marRight w:val="0"/>
          <w:marTop w:val="0"/>
          <w:marBottom w:val="0"/>
          <w:divBdr>
            <w:top w:val="none" w:sz="0" w:space="0" w:color="auto"/>
            <w:left w:val="none" w:sz="0" w:space="0" w:color="auto"/>
            <w:bottom w:val="none" w:sz="0" w:space="0" w:color="auto"/>
            <w:right w:val="none" w:sz="0" w:space="0" w:color="auto"/>
          </w:divBdr>
        </w:div>
        <w:div w:id="593707522">
          <w:marLeft w:val="640"/>
          <w:marRight w:val="0"/>
          <w:marTop w:val="0"/>
          <w:marBottom w:val="0"/>
          <w:divBdr>
            <w:top w:val="none" w:sz="0" w:space="0" w:color="auto"/>
            <w:left w:val="none" w:sz="0" w:space="0" w:color="auto"/>
            <w:bottom w:val="none" w:sz="0" w:space="0" w:color="auto"/>
            <w:right w:val="none" w:sz="0" w:space="0" w:color="auto"/>
          </w:divBdr>
        </w:div>
        <w:div w:id="1610552512">
          <w:marLeft w:val="640"/>
          <w:marRight w:val="0"/>
          <w:marTop w:val="0"/>
          <w:marBottom w:val="0"/>
          <w:divBdr>
            <w:top w:val="none" w:sz="0" w:space="0" w:color="auto"/>
            <w:left w:val="none" w:sz="0" w:space="0" w:color="auto"/>
            <w:bottom w:val="none" w:sz="0" w:space="0" w:color="auto"/>
            <w:right w:val="none" w:sz="0" w:space="0" w:color="auto"/>
          </w:divBdr>
        </w:div>
        <w:div w:id="720054312">
          <w:marLeft w:val="640"/>
          <w:marRight w:val="0"/>
          <w:marTop w:val="0"/>
          <w:marBottom w:val="0"/>
          <w:divBdr>
            <w:top w:val="none" w:sz="0" w:space="0" w:color="auto"/>
            <w:left w:val="none" w:sz="0" w:space="0" w:color="auto"/>
            <w:bottom w:val="none" w:sz="0" w:space="0" w:color="auto"/>
            <w:right w:val="none" w:sz="0" w:space="0" w:color="auto"/>
          </w:divBdr>
        </w:div>
        <w:div w:id="525607929">
          <w:marLeft w:val="640"/>
          <w:marRight w:val="0"/>
          <w:marTop w:val="0"/>
          <w:marBottom w:val="0"/>
          <w:divBdr>
            <w:top w:val="none" w:sz="0" w:space="0" w:color="auto"/>
            <w:left w:val="none" w:sz="0" w:space="0" w:color="auto"/>
            <w:bottom w:val="none" w:sz="0" w:space="0" w:color="auto"/>
            <w:right w:val="none" w:sz="0" w:space="0" w:color="auto"/>
          </w:divBdr>
        </w:div>
        <w:div w:id="742601824">
          <w:marLeft w:val="640"/>
          <w:marRight w:val="0"/>
          <w:marTop w:val="0"/>
          <w:marBottom w:val="0"/>
          <w:divBdr>
            <w:top w:val="none" w:sz="0" w:space="0" w:color="auto"/>
            <w:left w:val="none" w:sz="0" w:space="0" w:color="auto"/>
            <w:bottom w:val="none" w:sz="0" w:space="0" w:color="auto"/>
            <w:right w:val="none" w:sz="0" w:space="0" w:color="auto"/>
          </w:divBdr>
        </w:div>
        <w:div w:id="1368406422">
          <w:marLeft w:val="640"/>
          <w:marRight w:val="0"/>
          <w:marTop w:val="0"/>
          <w:marBottom w:val="0"/>
          <w:divBdr>
            <w:top w:val="none" w:sz="0" w:space="0" w:color="auto"/>
            <w:left w:val="none" w:sz="0" w:space="0" w:color="auto"/>
            <w:bottom w:val="none" w:sz="0" w:space="0" w:color="auto"/>
            <w:right w:val="none" w:sz="0" w:space="0" w:color="auto"/>
          </w:divBdr>
        </w:div>
        <w:div w:id="1165320566">
          <w:marLeft w:val="640"/>
          <w:marRight w:val="0"/>
          <w:marTop w:val="0"/>
          <w:marBottom w:val="0"/>
          <w:divBdr>
            <w:top w:val="none" w:sz="0" w:space="0" w:color="auto"/>
            <w:left w:val="none" w:sz="0" w:space="0" w:color="auto"/>
            <w:bottom w:val="none" w:sz="0" w:space="0" w:color="auto"/>
            <w:right w:val="none" w:sz="0" w:space="0" w:color="auto"/>
          </w:divBdr>
        </w:div>
        <w:div w:id="92483468">
          <w:marLeft w:val="640"/>
          <w:marRight w:val="0"/>
          <w:marTop w:val="0"/>
          <w:marBottom w:val="0"/>
          <w:divBdr>
            <w:top w:val="none" w:sz="0" w:space="0" w:color="auto"/>
            <w:left w:val="none" w:sz="0" w:space="0" w:color="auto"/>
            <w:bottom w:val="none" w:sz="0" w:space="0" w:color="auto"/>
            <w:right w:val="none" w:sz="0" w:space="0" w:color="auto"/>
          </w:divBdr>
        </w:div>
        <w:div w:id="892732361">
          <w:marLeft w:val="640"/>
          <w:marRight w:val="0"/>
          <w:marTop w:val="0"/>
          <w:marBottom w:val="0"/>
          <w:divBdr>
            <w:top w:val="none" w:sz="0" w:space="0" w:color="auto"/>
            <w:left w:val="none" w:sz="0" w:space="0" w:color="auto"/>
            <w:bottom w:val="none" w:sz="0" w:space="0" w:color="auto"/>
            <w:right w:val="none" w:sz="0" w:space="0" w:color="auto"/>
          </w:divBdr>
        </w:div>
        <w:div w:id="944075089">
          <w:marLeft w:val="640"/>
          <w:marRight w:val="0"/>
          <w:marTop w:val="0"/>
          <w:marBottom w:val="0"/>
          <w:divBdr>
            <w:top w:val="none" w:sz="0" w:space="0" w:color="auto"/>
            <w:left w:val="none" w:sz="0" w:space="0" w:color="auto"/>
            <w:bottom w:val="none" w:sz="0" w:space="0" w:color="auto"/>
            <w:right w:val="none" w:sz="0" w:space="0" w:color="auto"/>
          </w:divBdr>
        </w:div>
        <w:div w:id="1632124851">
          <w:marLeft w:val="640"/>
          <w:marRight w:val="0"/>
          <w:marTop w:val="0"/>
          <w:marBottom w:val="0"/>
          <w:divBdr>
            <w:top w:val="none" w:sz="0" w:space="0" w:color="auto"/>
            <w:left w:val="none" w:sz="0" w:space="0" w:color="auto"/>
            <w:bottom w:val="none" w:sz="0" w:space="0" w:color="auto"/>
            <w:right w:val="none" w:sz="0" w:space="0" w:color="auto"/>
          </w:divBdr>
        </w:div>
        <w:div w:id="1299216887">
          <w:marLeft w:val="640"/>
          <w:marRight w:val="0"/>
          <w:marTop w:val="0"/>
          <w:marBottom w:val="0"/>
          <w:divBdr>
            <w:top w:val="none" w:sz="0" w:space="0" w:color="auto"/>
            <w:left w:val="none" w:sz="0" w:space="0" w:color="auto"/>
            <w:bottom w:val="none" w:sz="0" w:space="0" w:color="auto"/>
            <w:right w:val="none" w:sz="0" w:space="0" w:color="auto"/>
          </w:divBdr>
        </w:div>
        <w:div w:id="846990666">
          <w:marLeft w:val="640"/>
          <w:marRight w:val="0"/>
          <w:marTop w:val="0"/>
          <w:marBottom w:val="0"/>
          <w:divBdr>
            <w:top w:val="none" w:sz="0" w:space="0" w:color="auto"/>
            <w:left w:val="none" w:sz="0" w:space="0" w:color="auto"/>
            <w:bottom w:val="none" w:sz="0" w:space="0" w:color="auto"/>
            <w:right w:val="none" w:sz="0" w:space="0" w:color="auto"/>
          </w:divBdr>
        </w:div>
        <w:div w:id="1544051488">
          <w:marLeft w:val="640"/>
          <w:marRight w:val="0"/>
          <w:marTop w:val="0"/>
          <w:marBottom w:val="0"/>
          <w:divBdr>
            <w:top w:val="none" w:sz="0" w:space="0" w:color="auto"/>
            <w:left w:val="none" w:sz="0" w:space="0" w:color="auto"/>
            <w:bottom w:val="none" w:sz="0" w:space="0" w:color="auto"/>
            <w:right w:val="none" w:sz="0" w:space="0" w:color="auto"/>
          </w:divBdr>
        </w:div>
        <w:div w:id="2082170997">
          <w:marLeft w:val="640"/>
          <w:marRight w:val="0"/>
          <w:marTop w:val="0"/>
          <w:marBottom w:val="0"/>
          <w:divBdr>
            <w:top w:val="none" w:sz="0" w:space="0" w:color="auto"/>
            <w:left w:val="none" w:sz="0" w:space="0" w:color="auto"/>
            <w:bottom w:val="none" w:sz="0" w:space="0" w:color="auto"/>
            <w:right w:val="none" w:sz="0" w:space="0" w:color="auto"/>
          </w:divBdr>
        </w:div>
        <w:div w:id="2022009388">
          <w:marLeft w:val="640"/>
          <w:marRight w:val="0"/>
          <w:marTop w:val="0"/>
          <w:marBottom w:val="0"/>
          <w:divBdr>
            <w:top w:val="none" w:sz="0" w:space="0" w:color="auto"/>
            <w:left w:val="none" w:sz="0" w:space="0" w:color="auto"/>
            <w:bottom w:val="none" w:sz="0" w:space="0" w:color="auto"/>
            <w:right w:val="none" w:sz="0" w:space="0" w:color="auto"/>
          </w:divBdr>
        </w:div>
        <w:div w:id="1217202940">
          <w:marLeft w:val="640"/>
          <w:marRight w:val="0"/>
          <w:marTop w:val="0"/>
          <w:marBottom w:val="0"/>
          <w:divBdr>
            <w:top w:val="none" w:sz="0" w:space="0" w:color="auto"/>
            <w:left w:val="none" w:sz="0" w:space="0" w:color="auto"/>
            <w:bottom w:val="none" w:sz="0" w:space="0" w:color="auto"/>
            <w:right w:val="none" w:sz="0" w:space="0" w:color="auto"/>
          </w:divBdr>
        </w:div>
        <w:div w:id="1706100110">
          <w:marLeft w:val="640"/>
          <w:marRight w:val="0"/>
          <w:marTop w:val="0"/>
          <w:marBottom w:val="0"/>
          <w:divBdr>
            <w:top w:val="none" w:sz="0" w:space="0" w:color="auto"/>
            <w:left w:val="none" w:sz="0" w:space="0" w:color="auto"/>
            <w:bottom w:val="none" w:sz="0" w:space="0" w:color="auto"/>
            <w:right w:val="none" w:sz="0" w:space="0" w:color="auto"/>
          </w:divBdr>
        </w:div>
        <w:div w:id="361128898">
          <w:marLeft w:val="640"/>
          <w:marRight w:val="0"/>
          <w:marTop w:val="0"/>
          <w:marBottom w:val="0"/>
          <w:divBdr>
            <w:top w:val="none" w:sz="0" w:space="0" w:color="auto"/>
            <w:left w:val="none" w:sz="0" w:space="0" w:color="auto"/>
            <w:bottom w:val="none" w:sz="0" w:space="0" w:color="auto"/>
            <w:right w:val="none" w:sz="0" w:space="0" w:color="auto"/>
          </w:divBdr>
        </w:div>
        <w:div w:id="905382690">
          <w:marLeft w:val="640"/>
          <w:marRight w:val="0"/>
          <w:marTop w:val="0"/>
          <w:marBottom w:val="0"/>
          <w:divBdr>
            <w:top w:val="none" w:sz="0" w:space="0" w:color="auto"/>
            <w:left w:val="none" w:sz="0" w:space="0" w:color="auto"/>
            <w:bottom w:val="none" w:sz="0" w:space="0" w:color="auto"/>
            <w:right w:val="none" w:sz="0" w:space="0" w:color="auto"/>
          </w:divBdr>
        </w:div>
        <w:div w:id="568462980">
          <w:marLeft w:val="640"/>
          <w:marRight w:val="0"/>
          <w:marTop w:val="0"/>
          <w:marBottom w:val="0"/>
          <w:divBdr>
            <w:top w:val="none" w:sz="0" w:space="0" w:color="auto"/>
            <w:left w:val="none" w:sz="0" w:space="0" w:color="auto"/>
            <w:bottom w:val="none" w:sz="0" w:space="0" w:color="auto"/>
            <w:right w:val="none" w:sz="0" w:space="0" w:color="auto"/>
          </w:divBdr>
        </w:div>
        <w:div w:id="1548026981">
          <w:marLeft w:val="640"/>
          <w:marRight w:val="0"/>
          <w:marTop w:val="0"/>
          <w:marBottom w:val="0"/>
          <w:divBdr>
            <w:top w:val="none" w:sz="0" w:space="0" w:color="auto"/>
            <w:left w:val="none" w:sz="0" w:space="0" w:color="auto"/>
            <w:bottom w:val="none" w:sz="0" w:space="0" w:color="auto"/>
            <w:right w:val="none" w:sz="0" w:space="0" w:color="auto"/>
          </w:divBdr>
        </w:div>
        <w:div w:id="552817649">
          <w:marLeft w:val="640"/>
          <w:marRight w:val="0"/>
          <w:marTop w:val="0"/>
          <w:marBottom w:val="0"/>
          <w:divBdr>
            <w:top w:val="none" w:sz="0" w:space="0" w:color="auto"/>
            <w:left w:val="none" w:sz="0" w:space="0" w:color="auto"/>
            <w:bottom w:val="none" w:sz="0" w:space="0" w:color="auto"/>
            <w:right w:val="none" w:sz="0" w:space="0" w:color="auto"/>
          </w:divBdr>
        </w:div>
        <w:div w:id="1970427397">
          <w:marLeft w:val="640"/>
          <w:marRight w:val="0"/>
          <w:marTop w:val="0"/>
          <w:marBottom w:val="0"/>
          <w:divBdr>
            <w:top w:val="none" w:sz="0" w:space="0" w:color="auto"/>
            <w:left w:val="none" w:sz="0" w:space="0" w:color="auto"/>
            <w:bottom w:val="none" w:sz="0" w:space="0" w:color="auto"/>
            <w:right w:val="none" w:sz="0" w:space="0" w:color="auto"/>
          </w:divBdr>
        </w:div>
        <w:div w:id="386606065">
          <w:marLeft w:val="640"/>
          <w:marRight w:val="0"/>
          <w:marTop w:val="0"/>
          <w:marBottom w:val="0"/>
          <w:divBdr>
            <w:top w:val="none" w:sz="0" w:space="0" w:color="auto"/>
            <w:left w:val="none" w:sz="0" w:space="0" w:color="auto"/>
            <w:bottom w:val="none" w:sz="0" w:space="0" w:color="auto"/>
            <w:right w:val="none" w:sz="0" w:space="0" w:color="auto"/>
          </w:divBdr>
        </w:div>
        <w:div w:id="1742017042">
          <w:marLeft w:val="640"/>
          <w:marRight w:val="0"/>
          <w:marTop w:val="0"/>
          <w:marBottom w:val="0"/>
          <w:divBdr>
            <w:top w:val="none" w:sz="0" w:space="0" w:color="auto"/>
            <w:left w:val="none" w:sz="0" w:space="0" w:color="auto"/>
            <w:bottom w:val="none" w:sz="0" w:space="0" w:color="auto"/>
            <w:right w:val="none" w:sz="0" w:space="0" w:color="auto"/>
          </w:divBdr>
        </w:div>
        <w:div w:id="1082723669">
          <w:marLeft w:val="640"/>
          <w:marRight w:val="0"/>
          <w:marTop w:val="0"/>
          <w:marBottom w:val="0"/>
          <w:divBdr>
            <w:top w:val="none" w:sz="0" w:space="0" w:color="auto"/>
            <w:left w:val="none" w:sz="0" w:space="0" w:color="auto"/>
            <w:bottom w:val="none" w:sz="0" w:space="0" w:color="auto"/>
            <w:right w:val="none" w:sz="0" w:space="0" w:color="auto"/>
          </w:divBdr>
        </w:div>
        <w:div w:id="2125533103">
          <w:marLeft w:val="640"/>
          <w:marRight w:val="0"/>
          <w:marTop w:val="0"/>
          <w:marBottom w:val="0"/>
          <w:divBdr>
            <w:top w:val="none" w:sz="0" w:space="0" w:color="auto"/>
            <w:left w:val="none" w:sz="0" w:space="0" w:color="auto"/>
            <w:bottom w:val="none" w:sz="0" w:space="0" w:color="auto"/>
            <w:right w:val="none" w:sz="0" w:space="0" w:color="auto"/>
          </w:divBdr>
        </w:div>
        <w:div w:id="700008912">
          <w:marLeft w:val="640"/>
          <w:marRight w:val="0"/>
          <w:marTop w:val="0"/>
          <w:marBottom w:val="0"/>
          <w:divBdr>
            <w:top w:val="none" w:sz="0" w:space="0" w:color="auto"/>
            <w:left w:val="none" w:sz="0" w:space="0" w:color="auto"/>
            <w:bottom w:val="none" w:sz="0" w:space="0" w:color="auto"/>
            <w:right w:val="none" w:sz="0" w:space="0" w:color="auto"/>
          </w:divBdr>
        </w:div>
        <w:div w:id="1179854727">
          <w:marLeft w:val="640"/>
          <w:marRight w:val="0"/>
          <w:marTop w:val="0"/>
          <w:marBottom w:val="0"/>
          <w:divBdr>
            <w:top w:val="none" w:sz="0" w:space="0" w:color="auto"/>
            <w:left w:val="none" w:sz="0" w:space="0" w:color="auto"/>
            <w:bottom w:val="none" w:sz="0" w:space="0" w:color="auto"/>
            <w:right w:val="none" w:sz="0" w:space="0" w:color="auto"/>
          </w:divBdr>
        </w:div>
        <w:div w:id="2021852758">
          <w:marLeft w:val="640"/>
          <w:marRight w:val="0"/>
          <w:marTop w:val="0"/>
          <w:marBottom w:val="0"/>
          <w:divBdr>
            <w:top w:val="none" w:sz="0" w:space="0" w:color="auto"/>
            <w:left w:val="none" w:sz="0" w:space="0" w:color="auto"/>
            <w:bottom w:val="none" w:sz="0" w:space="0" w:color="auto"/>
            <w:right w:val="none" w:sz="0" w:space="0" w:color="auto"/>
          </w:divBdr>
        </w:div>
        <w:div w:id="349792972">
          <w:marLeft w:val="640"/>
          <w:marRight w:val="0"/>
          <w:marTop w:val="0"/>
          <w:marBottom w:val="0"/>
          <w:divBdr>
            <w:top w:val="none" w:sz="0" w:space="0" w:color="auto"/>
            <w:left w:val="none" w:sz="0" w:space="0" w:color="auto"/>
            <w:bottom w:val="none" w:sz="0" w:space="0" w:color="auto"/>
            <w:right w:val="none" w:sz="0" w:space="0" w:color="auto"/>
          </w:divBdr>
        </w:div>
      </w:divsChild>
    </w:div>
    <w:div w:id="1099135639">
      <w:bodyDiv w:val="1"/>
      <w:marLeft w:val="0"/>
      <w:marRight w:val="0"/>
      <w:marTop w:val="0"/>
      <w:marBottom w:val="0"/>
      <w:divBdr>
        <w:top w:val="none" w:sz="0" w:space="0" w:color="auto"/>
        <w:left w:val="none" w:sz="0" w:space="0" w:color="auto"/>
        <w:bottom w:val="none" w:sz="0" w:space="0" w:color="auto"/>
        <w:right w:val="none" w:sz="0" w:space="0" w:color="auto"/>
      </w:divBdr>
      <w:divsChild>
        <w:div w:id="1807114550">
          <w:marLeft w:val="640"/>
          <w:marRight w:val="0"/>
          <w:marTop w:val="0"/>
          <w:marBottom w:val="0"/>
          <w:divBdr>
            <w:top w:val="none" w:sz="0" w:space="0" w:color="auto"/>
            <w:left w:val="none" w:sz="0" w:space="0" w:color="auto"/>
            <w:bottom w:val="none" w:sz="0" w:space="0" w:color="auto"/>
            <w:right w:val="none" w:sz="0" w:space="0" w:color="auto"/>
          </w:divBdr>
        </w:div>
        <w:div w:id="2038851305">
          <w:marLeft w:val="640"/>
          <w:marRight w:val="0"/>
          <w:marTop w:val="0"/>
          <w:marBottom w:val="0"/>
          <w:divBdr>
            <w:top w:val="none" w:sz="0" w:space="0" w:color="auto"/>
            <w:left w:val="none" w:sz="0" w:space="0" w:color="auto"/>
            <w:bottom w:val="none" w:sz="0" w:space="0" w:color="auto"/>
            <w:right w:val="none" w:sz="0" w:space="0" w:color="auto"/>
          </w:divBdr>
        </w:div>
        <w:div w:id="458643970">
          <w:marLeft w:val="640"/>
          <w:marRight w:val="0"/>
          <w:marTop w:val="0"/>
          <w:marBottom w:val="0"/>
          <w:divBdr>
            <w:top w:val="none" w:sz="0" w:space="0" w:color="auto"/>
            <w:left w:val="none" w:sz="0" w:space="0" w:color="auto"/>
            <w:bottom w:val="none" w:sz="0" w:space="0" w:color="auto"/>
            <w:right w:val="none" w:sz="0" w:space="0" w:color="auto"/>
          </w:divBdr>
        </w:div>
        <w:div w:id="428552200">
          <w:marLeft w:val="640"/>
          <w:marRight w:val="0"/>
          <w:marTop w:val="0"/>
          <w:marBottom w:val="0"/>
          <w:divBdr>
            <w:top w:val="none" w:sz="0" w:space="0" w:color="auto"/>
            <w:left w:val="none" w:sz="0" w:space="0" w:color="auto"/>
            <w:bottom w:val="none" w:sz="0" w:space="0" w:color="auto"/>
            <w:right w:val="none" w:sz="0" w:space="0" w:color="auto"/>
          </w:divBdr>
        </w:div>
        <w:div w:id="1017660586">
          <w:marLeft w:val="640"/>
          <w:marRight w:val="0"/>
          <w:marTop w:val="0"/>
          <w:marBottom w:val="0"/>
          <w:divBdr>
            <w:top w:val="none" w:sz="0" w:space="0" w:color="auto"/>
            <w:left w:val="none" w:sz="0" w:space="0" w:color="auto"/>
            <w:bottom w:val="none" w:sz="0" w:space="0" w:color="auto"/>
            <w:right w:val="none" w:sz="0" w:space="0" w:color="auto"/>
          </w:divBdr>
        </w:div>
        <w:div w:id="1017852061">
          <w:marLeft w:val="640"/>
          <w:marRight w:val="0"/>
          <w:marTop w:val="0"/>
          <w:marBottom w:val="0"/>
          <w:divBdr>
            <w:top w:val="none" w:sz="0" w:space="0" w:color="auto"/>
            <w:left w:val="none" w:sz="0" w:space="0" w:color="auto"/>
            <w:bottom w:val="none" w:sz="0" w:space="0" w:color="auto"/>
            <w:right w:val="none" w:sz="0" w:space="0" w:color="auto"/>
          </w:divBdr>
        </w:div>
        <w:div w:id="2059473129">
          <w:marLeft w:val="640"/>
          <w:marRight w:val="0"/>
          <w:marTop w:val="0"/>
          <w:marBottom w:val="0"/>
          <w:divBdr>
            <w:top w:val="none" w:sz="0" w:space="0" w:color="auto"/>
            <w:left w:val="none" w:sz="0" w:space="0" w:color="auto"/>
            <w:bottom w:val="none" w:sz="0" w:space="0" w:color="auto"/>
            <w:right w:val="none" w:sz="0" w:space="0" w:color="auto"/>
          </w:divBdr>
        </w:div>
        <w:div w:id="1099721500">
          <w:marLeft w:val="640"/>
          <w:marRight w:val="0"/>
          <w:marTop w:val="0"/>
          <w:marBottom w:val="0"/>
          <w:divBdr>
            <w:top w:val="none" w:sz="0" w:space="0" w:color="auto"/>
            <w:left w:val="none" w:sz="0" w:space="0" w:color="auto"/>
            <w:bottom w:val="none" w:sz="0" w:space="0" w:color="auto"/>
            <w:right w:val="none" w:sz="0" w:space="0" w:color="auto"/>
          </w:divBdr>
        </w:div>
        <w:div w:id="1075398688">
          <w:marLeft w:val="640"/>
          <w:marRight w:val="0"/>
          <w:marTop w:val="0"/>
          <w:marBottom w:val="0"/>
          <w:divBdr>
            <w:top w:val="none" w:sz="0" w:space="0" w:color="auto"/>
            <w:left w:val="none" w:sz="0" w:space="0" w:color="auto"/>
            <w:bottom w:val="none" w:sz="0" w:space="0" w:color="auto"/>
            <w:right w:val="none" w:sz="0" w:space="0" w:color="auto"/>
          </w:divBdr>
        </w:div>
        <w:div w:id="361901499">
          <w:marLeft w:val="640"/>
          <w:marRight w:val="0"/>
          <w:marTop w:val="0"/>
          <w:marBottom w:val="0"/>
          <w:divBdr>
            <w:top w:val="none" w:sz="0" w:space="0" w:color="auto"/>
            <w:left w:val="none" w:sz="0" w:space="0" w:color="auto"/>
            <w:bottom w:val="none" w:sz="0" w:space="0" w:color="auto"/>
            <w:right w:val="none" w:sz="0" w:space="0" w:color="auto"/>
          </w:divBdr>
        </w:div>
        <w:div w:id="2115665315">
          <w:marLeft w:val="640"/>
          <w:marRight w:val="0"/>
          <w:marTop w:val="0"/>
          <w:marBottom w:val="0"/>
          <w:divBdr>
            <w:top w:val="none" w:sz="0" w:space="0" w:color="auto"/>
            <w:left w:val="none" w:sz="0" w:space="0" w:color="auto"/>
            <w:bottom w:val="none" w:sz="0" w:space="0" w:color="auto"/>
            <w:right w:val="none" w:sz="0" w:space="0" w:color="auto"/>
          </w:divBdr>
        </w:div>
        <w:div w:id="2098402274">
          <w:marLeft w:val="640"/>
          <w:marRight w:val="0"/>
          <w:marTop w:val="0"/>
          <w:marBottom w:val="0"/>
          <w:divBdr>
            <w:top w:val="none" w:sz="0" w:space="0" w:color="auto"/>
            <w:left w:val="none" w:sz="0" w:space="0" w:color="auto"/>
            <w:bottom w:val="none" w:sz="0" w:space="0" w:color="auto"/>
            <w:right w:val="none" w:sz="0" w:space="0" w:color="auto"/>
          </w:divBdr>
        </w:div>
        <w:div w:id="1264340419">
          <w:marLeft w:val="640"/>
          <w:marRight w:val="0"/>
          <w:marTop w:val="0"/>
          <w:marBottom w:val="0"/>
          <w:divBdr>
            <w:top w:val="none" w:sz="0" w:space="0" w:color="auto"/>
            <w:left w:val="none" w:sz="0" w:space="0" w:color="auto"/>
            <w:bottom w:val="none" w:sz="0" w:space="0" w:color="auto"/>
            <w:right w:val="none" w:sz="0" w:space="0" w:color="auto"/>
          </w:divBdr>
        </w:div>
        <w:div w:id="1407920934">
          <w:marLeft w:val="640"/>
          <w:marRight w:val="0"/>
          <w:marTop w:val="0"/>
          <w:marBottom w:val="0"/>
          <w:divBdr>
            <w:top w:val="none" w:sz="0" w:space="0" w:color="auto"/>
            <w:left w:val="none" w:sz="0" w:space="0" w:color="auto"/>
            <w:bottom w:val="none" w:sz="0" w:space="0" w:color="auto"/>
            <w:right w:val="none" w:sz="0" w:space="0" w:color="auto"/>
          </w:divBdr>
        </w:div>
        <w:div w:id="1848128655">
          <w:marLeft w:val="640"/>
          <w:marRight w:val="0"/>
          <w:marTop w:val="0"/>
          <w:marBottom w:val="0"/>
          <w:divBdr>
            <w:top w:val="none" w:sz="0" w:space="0" w:color="auto"/>
            <w:left w:val="none" w:sz="0" w:space="0" w:color="auto"/>
            <w:bottom w:val="none" w:sz="0" w:space="0" w:color="auto"/>
            <w:right w:val="none" w:sz="0" w:space="0" w:color="auto"/>
          </w:divBdr>
        </w:div>
        <w:div w:id="1724409005">
          <w:marLeft w:val="640"/>
          <w:marRight w:val="0"/>
          <w:marTop w:val="0"/>
          <w:marBottom w:val="0"/>
          <w:divBdr>
            <w:top w:val="none" w:sz="0" w:space="0" w:color="auto"/>
            <w:left w:val="none" w:sz="0" w:space="0" w:color="auto"/>
            <w:bottom w:val="none" w:sz="0" w:space="0" w:color="auto"/>
            <w:right w:val="none" w:sz="0" w:space="0" w:color="auto"/>
          </w:divBdr>
        </w:div>
        <w:div w:id="1950038563">
          <w:marLeft w:val="640"/>
          <w:marRight w:val="0"/>
          <w:marTop w:val="0"/>
          <w:marBottom w:val="0"/>
          <w:divBdr>
            <w:top w:val="none" w:sz="0" w:space="0" w:color="auto"/>
            <w:left w:val="none" w:sz="0" w:space="0" w:color="auto"/>
            <w:bottom w:val="none" w:sz="0" w:space="0" w:color="auto"/>
            <w:right w:val="none" w:sz="0" w:space="0" w:color="auto"/>
          </w:divBdr>
        </w:div>
        <w:div w:id="1668944397">
          <w:marLeft w:val="640"/>
          <w:marRight w:val="0"/>
          <w:marTop w:val="0"/>
          <w:marBottom w:val="0"/>
          <w:divBdr>
            <w:top w:val="none" w:sz="0" w:space="0" w:color="auto"/>
            <w:left w:val="none" w:sz="0" w:space="0" w:color="auto"/>
            <w:bottom w:val="none" w:sz="0" w:space="0" w:color="auto"/>
            <w:right w:val="none" w:sz="0" w:space="0" w:color="auto"/>
          </w:divBdr>
        </w:div>
        <w:div w:id="25526110">
          <w:marLeft w:val="640"/>
          <w:marRight w:val="0"/>
          <w:marTop w:val="0"/>
          <w:marBottom w:val="0"/>
          <w:divBdr>
            <w:top w:val="none" w:sz="0" w:space="0" w:color="auto"/>
            <w:left w:val="none" w:sz="0" w:space="0" w:color="auto"/>
            <w:bottom w:val="none" w:sz="0" w:space="0" w:color="auto"/>
            <w:right w:val="none" w:sz="0" w:space="0" w:color="auto"/>
          </w:divBdr>
        </w:div>
        <w:div w:id="2045403431">
          <w:marLeft w:val="640"/>
          <w:marRight w:val="0"/>
          <w:marTop w:val="0"/>
          <w:marBottom w:val="0"/>
          <w:divBdr>
            <w:top w:val="none" w:sz="0" w:space="0" w:color="auto"/>
            <w:left w:val="none" w:sz="0" w:space="0" w:color="auto"/>
            <w:bottom w:val="none" w:sz="0" w:space="0" w:color="auto"/>
            <w:right w:val="none" w:sz="0" w:space="0" w:color="auto"/>
          </w:divBdr>
        </w:div>
        <w:div w:id="1155954824">
          <w:marLeft w:val="640"/>
          <w:marRight w:val="0"/>
          <w:marTop w:val="0"/>
          <w:marBottom w:val="0"/>
          <w:divBdr>
            <w:top w:val="none" w:sz="0" w:space="0" w:color="auto"/>
            <w:left w:val="none" w:sz="0" w:space="0" w:color="auto"/>
            <w:bottom w:val="none" w:sz="0" w:space="0" w:color="auto"/>
            <w:right w:val="none" w:sz="0" w:space="0" w:color="auto"/>
          </w:divBdr>
        </w:div>
        <w:div w:id="470221227">
          <w:marLeft w:val="640"/>
          <w:marRight w:val="0"/>
          <w:marTop w:val="0"/>
          <w:marBottom w:val="0"/>
          <w:divBdr>
            <w:top w:val="none" w:sz="0" w:space="0" w:color="auto"/>
            <w:left w:val="none" w:sz="0" w:space="0" w:color="auto"/>
            <w:bottom w:val="none" w:sz="0" w:space="0" w:color="auto"/>
            <w:right w:val="none" w:sz="0" w:space="0" w:color="auto"/>
          </w:divBdr>
        </w:div>
        <w:div w:id="123237117">
          <w:marLeft w:val="640"/>
          <w:marRight w:val="0"/>
          <w:marTop w:val="0"/>
          <w:marBottom w:val="0"/>
          <w:divBdr>
            <w:top w:val="none" w:sz="0" w:space="0" w:color="auto"/>
            <w:left w:val="none" w:sz="0" w:space="0" w:color="auto"/>
            <w:bottom w:val="none" w:sz="0" w:space="0" w:color="auto"/>
            <w:right w:val="none" w:sz="0" w:space="0" w:color="auto"/>
          </w:divBdr>
        </w:div>
        <w:div w:id="1875993539">
          <w:marLeft w:val="640"/>
          <w:marRight w:val="0"/>
          <w:marTop w:val="0"/>
          <w:marBottom w:val="0"/>
          <w:divBdr>
            <w:top w:val="none" w:sz="0" w:space="0" w:color="auto"/>
            <w:left w:val="none" w:sz="0" w:space="0" w:color="auto"/>
            <w:bottom w:val="none" w:sz="0" w:space="0" w:color="auto"/>
            <w:right w:val="none" w:sz="0" w:space="0" w:color="auto"/>
          </w:divBdr>
        </w:div>
        <w:div w:id="1353413099">
          <w:marLeft w:val="640"/>
          <w:marRight w:val="0"/>
          <w:marTop w:val="0"/>
          <w:marBottom w:val="0"/>
          <w:divBdr>
            <w:top w:val="none" w:sz="0" w:space="0" w:color="auto"/>
            <w:left w:val="none" w:sz="0" w:space="0" w:color="auto"/>
            <w:bottom w:val="none" w:sz="0" w:space="0" w:color="auto"/>
            <w:right w:val="none" w:sz="0" w:space="0" w:color="auto"/>
          </w:divBdr>
        </w:div>
        <w:div w:id="1679767047">
          <w:marLeft w:val="640"/>
          <w:marRight w:val="0"/>
          <w:marTop w:val="0"/>
          <w:marBottom w:val="0"/>
          <w:divBdr>
            <w:top w:val="none" w:sz="0" w:space="0" w:color="auto"/>
            <w:left w:val="none" w:sz="0" w:space="0" w:color="auto"/>
            <w:bottom w:val="none" w:sz="0" w:space="0" w:color="auto"/>
            <w:right w:val="none" w:sz="0" w:space="0" w:color="auto"/>
          </w:divBdr>
        </w:div>
        <w:div w:id="829056411">
          <w:marLeft w:val="640"/>
          <w:marRight w:val="0"/>
          <w:marTop w:val="0"/>
          <w:marBottom w:val="0"/>
          <w:divBdr>
            <w:top w:val="none" w:sz="0" w:space="0" w:color="auto"/>
            <w:left w:val="none" w:sz="0" w:space="0" w:color="auto"/>
            <w:bottom w:val="none" w:sz="0" w:space="0" w:color="auto"/>
            <w:right w:val="none" w:sz="0" w:space="0" w:color="auto"/>
          </w:divBdr>
        </w:div>
        <w:div w:id="597562066">
          <w:marLeft w:val="640"/>
          <w:marRight w:val="0"/>
          <w:marTop w:val="0"/>
          <w:marBottom w:val="0"/>
          <w:divBdr>
            <w:top w:val="none" w:sz="0" w:space="0" w:color="auto"/>
            <w:left w:val="none" w:sz="0" w:space="0" w:color="auto"/>
            <w:bottom w:val="none" w:sz="0" w:space="0" w:color="auto"/>
            <w:right w:val="none" w:sz="0" w:space="0" w:color="auto"/>
          </w:divBdr>
        </w:div>
        <w:div w:id="274334719">
          <w:marLeft w:val="640"/>
          <w:marRight w:val="0"/>
          <w:marTop w:val="0"/>
          <w:marBottom w:val="0"/>
          <w:divBdr>
            <w:top w:val="none" w:sz="0" w:space="0" w:color="auto"/>
            <w:left w:val="none" w:sz="0" w:space="0" w:color="auto"/>
            <w:bottom w:val="none" w:sz="0" w:space="0" w:color="auto"/>
            <w:right w:val="none" w:sz="0" w:space="0" w:color="auto"/>
          </w:divBdr>
        </w:div>
        <w:div w:id="1531917121">
          <w:marLeft w:val="640"/>
          <w:marRight w:val="0"/>
          <w:marTop w:val="0"/>
          <w:marBottom w:val="0"/>
          <w:divBdr>
            <w:top w:val="none" w:sz="0" w:space="0" w:color="auto"/>
            <w:left w:val="none" w:sz="0" w:space="0" w:color="auto"/>
            <w:bottom w:val="none" w:sz="0" w:space="0" w:color="auto"/>
            <w:right w:val="none" w:sz="0" w:space="0" w:color="auto"/>
          </w:divBdr>
        </w:div>
        <w:div w:id="1604653156">
          <w:marLeft w:val="640"/>
          <w:marRight w:val="0"/>
          <w:marTop w:val="0"/>
          <w:marBottom w:val="0"/>
          <w:divBdr>
            <w:top w:val="none" w:sz="0" w:space="0" w:color="auto"/>
            <w:left w:val="none" w:sz="0" w:space="0" w:color="auto"/>
            <w:bottom w:val="none" w:sz="0" w:space="0" w:color="auto"/>
            <w:right w:val="none" w:sz="0" w:space="0" w:color="auto"/>
          </w:divBdr>
        </w:div>
        <w:div w:id="1464350349">
          <w:marLeft w:val="640"/>
          <w:marRight w:val="0"/>
          <w:marTop w:val="0"/>
          <w:marBottom w:val="0"/>
          <w:divBdr>
            <w:top w:val="none" w:sz="0" w:space="0" w:color="auto"/>
            <w:left w:val="none" w:sz="0" w:space="0" w:color="auto"/>
            <w:bottom w:val="none" w:sz="0" w:space="0" w:color="auto"/>
            <w:right w:val="none" w:sz="0" w:space="0" w:color="auto"/>
          </w:divBdr>
        </w:div>
        <w:div w:id="1269699218">
          <w:marLeft w:val="640"/>
          <w:marRight w:val="0"/>
          <w:marTop w:val="0"/>
          <w:marBottom w:val="0"/>
          <w:divBdr>
            <w:top w:val="none" w:sz="0" w:space="0" w:color="auto"/>
            <w:left w:val="none" w:sz="0" w:space="0" w:color="auto"/>
            <w:bottom w:val="none" w:sz="0" w:space="0" w:color="auto"/>
            <w:right w:val="none" w:sz="0" w:space="0" w:color="auto"/>
          </w:divBdr>
        </w:div>
        <w:div w:id="2010062669">
          <w:marLeft w:val="640"/>
          <w:marRight w:val="0"/>
          <w:marTop w:val="0"/>
          <w:marBottom w:val="0"/>
          <w:divBdr>
            <w:top w:val="none" w:sz="0" w:space="0" w:color="auto"/>
            <w:left w:val="none" w:sz="0" w:space="0" w:color="auto"/>
            <w:bottom w:val="none" w:sz="0" w:space="0" w:color="auto"/>
            <w:right w:val="none" w:sz="0" w:space="0" w:color="auto"/>
          </w:divBdr>
        </w:div>
        <w:div w:id="1690525526">
          <w:marLeft w:val="640"/>
          <w:marRight w:val="0"/>
          <w:marTop w:val="0"/>
          <w:marBottom w:val="0"/>
          <w:divBdr>
            <w:top w:val="none" w:sz="0" w:space="0" w:color="auto"/>
            <w:left w:val="none" w:sz="0" w:space="0" w:color="auto"/>
            <w:bottom w:val="none" w:sz="0" w:space="0" w:color="auto"/>
            <w:right w:val="none" w:sz="0" w:space="0" w:color="auto"/>
          </w:divBdr>
        </w:div>
        <w:div w:id="69616639">
          <w:marLeft w:val="640"/>
          <w:marRight w:val="0"/>
          <w:marTop w:val="0"/>
          <w:marBottom w:val="0"/>
          <w:divBdr>
            <w:top w:val="none" w:sz="0" w:space="0" w:color="auto"/>
            <w:left w:val="none" w:sz="0" w:space="0" w:color="auto"/>
            <w:bottom w:val="none" w:sz="0" w:space="0" w:color="auto"/>
            <w:right w:val="none" w:sz="0" w:space="0" w:color="auto"/>
          </w:divBdr>
        </w:div>
        <w:div w:id="855727721">
          <w:marLeft w:val="640"/>
          <w:marRight w:val="0"/>
          <w:marTop w:val="0"/>
          <w:marBottom w:val="0"/>
          <w:divBdr>
            <w:top w:val="none" w:sz="0" w:space="0" w:color="auto"/>
            <w:left w:val="none" w:sz="0" w:space="0" w:color="auto"/>
            <w:bottom w:val="none" w:sz="0" w:space="0" w:color="auto"/>
            <w:right w:val="none" w:sz="0" w:space="0" w:color="auto"/>
          </w:divBdr>
        </w:div>
        <w:div w:id="287319885">
          <w:marLeft w:val="640"/>
          <w:marRight w:val="0"/>
          <w:marTop w:val="0"/>
          <w:marBottom w:val="0"/>
          <w:divBdr>
            <w:top w:val="none" w:sz="0" w:space="0" w:color="auto"/>
            <w:left w:val="none" w:sz="0" w:space="0" w:color="auto"/>
            <w:bottom w:val="none" w:sz="0" w:space="0" w:color="auto"/>
            <w:right w:val="none" w:sz="0" w:space="0" w:color="auto"/>
          </w:divBdr>
        </w:div>
        <w:div w:id="1150637835">
          <w:marLeft w:val="640"/>
          <w:marRight w:val="0"/>
          <w:marTop w:val="0"/>
          <w:marBottom w:val="0"/>
          <w:divBdr>
            <w:top w:val="none" w:sz="0" w:space="0" w:color="auto"/>
            <w:left w:val="none" w:sz="0" w:space="0" w:color="auto"/>
            <w:bottom w:val="none" w:sz="0" w:space="0" w:color="auto"/>
            <w:right w:val="none" w:sz="0" w:space="0" w:color="auto"/>
          </w:divBdr>
        </w:div>
        <w:div w:id="1846551167">
          <w:marLeft w:val="640"/>
          <w:marRight w:val="0"/>
          <w:marTop w:val="0"/>
          <w:marBottom w:val="0"/>
          <w:divBdr>
            <w:top w:val="none" w:sz="0" w:space="0" w:color="auto"/>
            <w:left w:val="none" w:sz="0" w:space="0" w:color="auto"/>
            <w:bottom w:val="none" w:sz="0" w:space="0" w:color="auto"/>
            <w:right w:val="none" w:sz="0" w:space="0" w:color="auto"/>
          </w:divBdr>
        </w:div>
        <w:div w:id="2009749838">
          <w:marLeft w:val="640"/>
          <w:marRight w:val="0"/>
          <w:marTop w:val="0"/>
          <w:marBottom w:val="0"/>
          <w:divBdr>
            <w:top w:val="none" w:sz="0" w:space="0" w:color="auto"/>
            <w:left w:val="none" w:sz="0" w:space="0" w:color="auto"/>
            <w:bottom w:val="none" w:sz="0" w:space="0" w:color="auto"/>
            <w:right w:val="none" w:sz="0" w:space="0" w:color="auto"/>
          </w:divBdr>
        </w:div>
        <w:div w:id="803812723">
          <w:marLeft w:val="640"/>
          <w:marRight w:val="0"/>
          <w:marTop w:val="0"/>
          <w:marBottom w:val="0"/>
          <w:divBdr>
            <w:top w:val="none" w:sz="0" w:space="0" w:color="auto"/>
            <w:left w:val="none" w:sz="0" w:space="0" w:color="auto"/>
            <w:bottom w:val="none" w:sz="0" w:space="0" w:color="auto"/>
            <w:right w:val="none" w:sz="0" w:space="0" w:color="auto"/>
          </w:divBdr>
        </w:div>
        <w:div w:id="537356019">
          <w:marLeft w:val="640"/>
          <w:marRight w:val="0"/>
          <w:marTop w:val="0"/>
          <w:marBottom w:val="0"/>
          <w:divBdr>
            <w:top w:val="none" w:sz="0" w:space="0" w:color="auto"/>
            <w:left w:val="none" w:sz="0" w:space="0" w:color="auto"/>
            <w:bottom w:val="none" w:sz="0" w:space="0" w:color="auto"/>
            <w:right w:val="none" w:sz="0" w:space="0" w:color="auto"/>
          </w:divBdr>
        </w:div>
        <w:div w:id="380902621">
          <w:marLeft w:val="640"/>
          <w:marRight w:val="0"/>
          <w:marTop w:val="0"/>
          <w:marBottom w:val="0"/>
          <w:divBdr>
            <w:top w:val="none" w:sz="0" w:space="0" w:color="auto"/>
            <w:left w:val="none" w:sz="0" w:space="0" w:color="auto"/>
            <w:bottom w:val="none" w:sz="0" w:space="0" w:color="auto"/>
            <w:right w:val="none" w:sz="0" w:space="0" w:color="auto"/>
          </w:divBdr>
        </w:div>
        <w:div w:id="1303729212">
          <w:marLeft w:val="640"/>
          <w:marRight w:val="0"/>
          <w:marTop w:val="0"/>
          <w:marBottom w:val="0"/>
          <w:divBdr>
            <w:top w:val="none" w:sz="0" w:space="0" w:color="auto"/>
            <w:left w:val="none" w:sz="0" w:space="0" w:color="auto"/>
            <w:bottom w:val="none" w:sz="0" w:space="0" w:color="auto"/>
            <w:right w:val="none" w:sz="0" w:space="0" w:color="auto"/>
          </w:divBdr>
        </w:div>
        <w:div w:id="451478933">
          <w:marLeft w:val="640"/>
          <w:marRight w:val="0"/>
          <w:marTop w:val="0"/>
          <w:marBottom w:val="0"/>
          <w:divBdr>
            <w:top w:val="none" w:sz="0" w:space="0" w:color="auto"/>
            <w:left w:val="none" w:sz="0" w:space="0" w:color="auto"/>
            <w:bottom w:val="none" w:sz="0" w:space="0" w:color="auto"/>
            <w:right w:val="none" w:sz="0" w:space="0" w:color="auto"/>
          </w:divBdr>
        </w:div>
        <w:div w:id="485826798">
          <w:marLeft w:val="640"/>
          <w:marRight w:val="0"/>
          <w:marTop w:val="0"/>
          <w:marBottom w:val="0"/>
          <w:divBdr>
            <w:top w:val="none" w:sz="0" w:space="0" w:color="auto"/>
            <w:left w:val="none" w:sz="0" w:space="0" w:color="auto"/>
            <w:bottom w:val="none" w:sz="0" w:space="0" w:color="auto"/>
            <w:right w:val="none" w:sz="0" w:space="0" w:color="auto"/>
          </w:divBdr>
        </w:div>
        <w:div w:id="1763257056">
          <w:marLeft w:val="640"/>
          <w:marRight w:val="0"/>
          <w:marTop w:val="0"/>
          <w:marBottom w:val="0"/>
          <w:divBdr>
            <w:top w:val="none" w:sz="0" w:space="0" w:color="auto"/>
            <w:left w:val="none" w:sz="0" w:space="0" w:color="auto"/>
            <w:bottom w:val="none" w:sz="0" w:space="0" w:color="auto"/>
            <w:right w:val="none" w:sz="0" w:space="0" w:color="auto"/>
          </w:divBdr>
        </w:div>
        <w:div w:id="1647397362">
          <w:marLeft w:val="640"/>
          <w:marRight w:val="0"/>
          <w:marTop w:val="0"/>
          <w:marBottom w:val="0"/>
          <w:divBdr>
            <w:top w:val="none" w:sz="0" w:space="0" w:color="auto"/>
            <w:left w:val="none" w:sz="0" w:space="0" w:color="auto"/>
            <w:bottom w:val="none" w:sz="0" w:space="0" w:color="auto"/>
            <w:right w:val="none" w:sz="0" w:space="0" w:color="auto"/>
          </w:divBdr>
        </w:div>
        <w:div w:id="1633051433">
          <w:marLeft w:val="640"/>
          <w:marRight w:val="0"/>
          <w:marTop w:val="0"/>
          <w:marBottom w:val="0"/>
          <w:divBdr>
            <w:top w:val="none" w:sz="0" w:space="0" w:color="auto"/>
            <w:left w:val="none" w:sz="0" w:space="0" w:color="auto"/>
            <w:bottom w:val="none" w:sz="0" w:space="0" w:color="auto"/>
            <w:right w:val="none" w:sz="0" w:space="0" w:color="auto"/>
          </w:divBdr>
        </w:div>
        <w:div w:id="1188253349">
          <w:marLeft w:val="640"/>
          <w:marRight w:val="0"/>
          <w:marTop w:val="0"/>
          <w:marBottom w:val="0"/>
          <w:divBdr>
            <w:top w:val="none" w:sz="0" w:space="0" w:color="auto"/>
            <w:left w:val="none" w:sz="0" w:space="0" w:color="auto"/>
            <w:bottom w:val="none" w:sz="0" w:space="0" w:color="auto"/>
            <w:right w:val="none" w:sz="0" w:space="0" w:color="auto"/>
          </w:divBdr>
        </w:div>
        <w:div w:id="1004357200">
          <w:marLeft w:val="640"/>
          <w:marRight w:val="0"/>
          <w:marTop w:val="0"/>
          <w:marBottom w:val="0"/>
          <w:divBdr>
            <w:top w:val="none" w:sz="0" w:space="0" w:color="auto"/>
            <w:left w:val="none" w:sz="0" w:space="0" w:color="auto"/>
            <w:bottom w:val="none" w:sz="0" w:space="0" w:color="auto"/>
            <w:right w:val="none" w:sz="0" w:space="0" w:color="auto"/>
          </w:divBdr>
        </w:div>
        <w:div w:id="225141138">
          <w:marLeft w:val="640"/>
          <w:marRight w:val="0"/>
          <w:marTop w:val="0"/>
          <w:marBottom w:val="0"/>
          <w:divBdr>
            <w:top w:val="none" w:sz="0" w:space="0" w:color="auto"/>
            <w:left w:val="none" w:sz="0" w:space="0" w:color="auto"/>
            <w:bottom w:val="none" w:sz="0" w:space="0" w:color="auto"/>
            <w:right w:val="none" w:sz="0" w:space="0" w:color="auto"/>
          </w:divBdr>
        </w:div>
        <w:div w:id="985158224">
          <w:marLeft w:val="640"/>
          <w:marRight w:val="0"/>
          <w:marTop w:val="0"/>
          <w:marBottom w:val="0"/>
          <w:divBdr>
            <w:top w:val="none" w:sz="0" w:space="0" w:color="auto"/>
            <w:left w:val="none" w:sz="0" w:space="0" w:color="auto"/>
            <w:bottom w:val="none" w:sz="0" w:space="0" w:color="auto"/>
            <w:right w:val="none" w:sz="0" w:space="0" w:color="auto"/>
          </w:divBdr>
        </w:div>
        <w:div w:id="1674451672">
          <w:marLeft w:val="640"/>
          <w:marRight w:val="0"/>
          <w:marTop w:val="0"/>
          <w:marBottom w:val="0"/>
          <w:divBdr>
            <w:top w:val="none" w:sz="0" w:space="0" w:color="auto"/>
            <w:left w:val="none" w:sz="0" w:space="0" w:color="auto"/>
            <w:bottom w:val="none" w:sz="0" w:space="0" w:color="auto"/>
            <w:right w:val="none" w:sz="0" w:space="0" w:color="auto"/>
          </w:divBdr>
        </w:div>
        <w:div w:id="1880514213">
          <w:marLeft w:val="640"/>
          <w:marRight w:val="0"/>
          <w:marTop w:val="0"/>
          <w:marBottom w:val="0"/>
          <w:divBdr>
            <w:top w:val="none" w:sz="0" w:space="0" w:color="auto"/>
            <w:left w:val="none" w:sz="0" w:space="0" w:color="auto"/>
            <w:bottom w:val="none" w:sz="0" w:space="0" w:color="auto"/>
            <w:right w:val="none" w:sz="0" w:space="0" w:color="auto"/>
          </w:divBdr>
        </w:div>
        <w:div w:id="46539586">
          <w:marLeft w:val="640"/>
          <w:marRight w:val="0"/>
          <w:marTop w:val="0"/>
          <w:marBottom w:val="0"/>
          <w:divBdr>
            <w:top w:val="none" w:sz="0" w:space="0" w:color="auto"/>
            <w:left w:val="none" w:sz="0" w:space="0" w:color="auto"/>
            <w:bottom w:val="none" w:sz="0" w:space="0" w:color="auto"/>
            <w:right w:val="none" w:sz="0" w:space="0" w:color="auto"/>
          </w:divBdr>
        </w:div>
        <w:div w:id="995257452">
          <w:marLeft w:val="640"/>
          <w:marRight w:val="0"/>
          <w:marTop w:val="0"/>
          <w:marBottom w:val="0"/>
          <w:divBdr>
            <w:top w:val="none" w:sz="0" w:space="0" w:color="auto"/>
            <w:left w:val="none" w:sz="0" w:space="0" w:color="auto"/>
            <w:bottom w:val="none" w:sz="0" w:space="0" w:color="auto"/>
            <w:right w:val="none" w:sz="0" w:space="0" w:color="auto"/>
          </w:divBdr>
        </w:div>
        <w:div w:id="23793667">
          <w:marLeft w:val="640"/>
          <w:marRight w:val="0"/>
          <w:marTop w:val="0"/>
          <w:marBottom w:val="0"/>
          <w:divBdr>
            <w:top w:val="none" w:sz="0" w:space="0" w:color="auto"/>
            <w:left w:val="none" w:sz="0" w:space="0" w:color="auto"/>
            <w:bottom w:val="none" w:sz="0" w:space="0" w:color="auto"/>
            <w:right w:val="none" w:sz="0" w:space="0" w:color="auto"/>
          </w:divBdr>
        </w:div>
        <w:div w:id="1192690625">
          <w:marLeft w:val="640"/>
          <w:marRight w:val="0"/>
          <w:marTop w:val="0"/>
          <w:marBottom w:val="0"/>
          <w:divBdr>
            <w:top w:val="none" w:sz="0" w:space="0" w:color="auto"/>
            <w:left w:val="none" w:sz="0" w:space="0" w:color="auto"/>
            <w:bottom w:val="none" w:sz="0" w:space="0" w:color="auto"/>
            <w:right w:val="none" w:sz="0" w:space="0" w:color="auto"/>
          </w:divBdr>
        </w:div>
        <w:div w:id="139882834">
          <w:marLeft w:val="640"/>
          <w:marRight w:val="0"/>
          <w:marTop w:val="0"/>
          <w:marBottom w:val="0"/>
          <w:divBdr>
            <w:top w:val="none" w:sz="0" w:space="0" w:color="auto"/>
            <w:left w:val="none" w:sz="0" w:space="0" w:color="auto"/>
            <w:bottom w:val="none" w:sz="0" w:space="0" w:color="auto"/>
            <w:right w:val="none" w:sz="0" w:space="0" w:color="auto"/>
          </w:divBdr>
        </w:div>
        <w:div w:id="311716850">
          <w:marLeft w:val="640"/>
          <w:marRight w:val="0"/>
          <w:marTop w:val="0"/>
          <w:marBottom w:val="0"/>
          <w:divBdr>
            <w:top w:val="none" w:sz="0" w:space="0" w:color="auto"/>
            <w:left w:val="none" w:sz="0" w:space="0" w:color="auto"/>
            <w:bottom w:val="none" w:sz="0" w:space="0" w:color="auto"/>
            <w:right w:val="none" w:sz="0" w:space="0" w:color="auto"/>
          </w:divBdr>
        </w:div>
        <w:div w:id="1387412479">
          <w:marLeft w:val="640"/>
          <w:marRight w:val="0"/>
          <w:marTop w:val="0"/>
          <w:marBottom w:val="0"/>
          <w:divBdr>
            <w:top w:val="none" w:sz="0" w:space="0" w:color="auto"/>
            <w:left w:val="none" w:sz="0" w:space="0" w:color="auto"/>
            <w:bottom w:val="none" w:sz="0" w:space="0" w:color="auto"/>
            <w:right w:val="none" w:sz="0" w:space="0" w:color="auto"/>
          </w:divBdr>
        </w:div>
        <w:div w:id="1232236735">
          <w:marLeft w:val="640"/>
          <w:marRight w:val="0"/>
          <w:marTop w:val="0"/>
          <w:marBottom w:val="0"/>
          <w:divBdr>
            <w:top w:val="none" w:sz="0" w:space="0" w:color="auto"/>
            <w:left w:val="none" w:sz="0" w:space="0" w:color="auto"/>
            <w:bottom w:val="none" w:sz="0" w:space="0" w:color="auto"/>
            <w:right w:val="none" w:sz="0" w:space="0" w:color="auto"/>
          </w:divBdr>
        </w:div>
        <w:div w:id="2036152538">
          <w:marLeft w:val="640"/>
          <w:marRight w:val="0"/>
          <w:marTop w:val="0"/>
          <w:marBottom w:val="0"/>
          <w:divBdr>
            <w:top w:val="none" w:sz="0" w:space="0" w:color="auto"/>
            <w:left w:val="none" w:sz="0" w:space="0" w:color="auto"/>
            <w:bottom w:val="none" w:sz="0" w:space="0" w:color="auto"/>
            <w:right w:val="none" w:sz="0" w:space="0" w:color="auto"/>
          </w:divBdr>
        </w:div>
        <w:div w:id="439574109">
          <w:marLeft w:val="640"/>
          <w:marRight w:val="0"/>
          <w:marTop w:val="0"/>
          <w:marBottom w:val="0"/>
          <w:divBdr>
            <w:top w:val="none" w:sz="0" w:space="0" w:color="auto"/>
            <w:left w:val="none" w:sz="0" w:space="0" w:color="auto"/>
            <w:bottom w:val="none" w:sz="0" w:space="0" w:color="auto"/>
            <w:right w:val="none" w:sz="0" w:space="0" w:color="auto"/>
          </w:divBdr>
        </w:div>
        <w:div w:id="966738622">
          <w:marLeft w:val="640"/>
          <w:marRight w:val="0"/>
          <w:marTop w:val="0"/>
          <w:marBottom w:val="0"/>
          <w:divBdr>
            <w:top w:val="none" w:sz="0" w:space="0" w:color="auto"/>
            <w:left w:val="none" w:sz="0" w:space="0" w:color="auto"/>
            <w:bottom w:val="none" w:sz="0" w:space="0" w:color="auto"/>
            <w:right w:val="none" w:sz="0" w:space="0" w:color="auto"/>
          </w:divBdr>
        </w:div>
        <w:div w:id="48115514">
          <w:marLeft w:val="640"/>
          <w:marRight w:val="0"/>
          <w:marTop w:val="0"/>
          <w:marBottom w:val="0"/>
          <w:divBdr>
            <w:top w:val="none" w:sz="0" w:space="0" w:color="auto"/>
            <w:left w:val="none" w:sz="0" w:space="0" w:color="auto"/>
            <w:bottom w:val="none" w:sz="0" w:space="0" w:color="auto"/>
            <w:right w:val="none" w:sz="0" w:space="0" w:color="auto"/>
          </w:divBdr>
        </w:div>
        <w:div w:id="1290089049">
          <w:marLeft w:val="640"/>
          <w:marRight w:val="0"/>
          <w:marTop w:val="0"/>
          <w:marBottom w:val="0"/>
          <w:divBdr>
            <w:top w:val="none" w:sz="0" w:space="0" w:color="auto"/>
            <w:left w:val="none" w:sz="0" w:space="0" w:color="auto"/>
            <w:bottom w:val="none" w:sz="0" w:space="0" w:color="auto"/>
            <w:right w:val="none" w:sz="0" w:space="0" w:color="auto"/>
          </w:divBdr>
        </w:div>
        <w:div w:id="493186514">
          <w:marLeft w:val="640"/>
          <w:marRight w:val="0"/>
          <w:marTop w:val="0"/>
          <w:marBottom w:val="0"/>
          <w:divBdr>
            <w:top w:val="none" w:sz="0" w:space="0" w:color="auto"/>
            <w:left w:val="none" w:sz="0" w:space="0" w:color="auto"/>
            <w:bottom w:val="none" w:sz="0" w:space="0" w:color="auto"/>
            <w:right w:val="none" w:sz="0" w:space="0" w:color="auto"/>
          </w:divBdr>
        </w:div>
        <w:div w:id="1124890454">
          <w:marLeft w:val="640"/>
          <w:marRight w:val="0"/>
          <w:marTop w:val="0"/>
          <w:marBottom w:val="0"/>
          <w:divBdr>
            <w:top w:val="none" w:sz="0" w:space="0" w:color="auto"/>
            <w:left w:val="none" w:sz="0" w:space="0" w:color="auto"/>
            <w:bottom w:val="none" w:sz="0" w:space="0" w:color="auto"/>
            <w:right w:val="none" w:sz="0" w:space="0" w:color="auto"/>
          </w:divBdr>
        </w:div>
        <w:div w:id="1100177035">
          <w:marLeft w:val="640"/>
          <w:marRight w:val="0"/>
          <w:marTop w:val="0"/>
          <w:marBottom w:val="0"/>
          <w:divBdr>
            <w:top w:val="none" w:sz="0" w:space="0" w:color="auto"/>
            <w:left w:val="none" w:sz="0" w:space="0" w:color="auto"/>
            <w:bottom w:val="none" w:sz="0" w:space="0" w:color="auto"/>
            <w:right w:val="none" w:sz="0" w:space="0" w:color="auto"/>
          </w:divBdr>
        </w:div>
        <w:div w:id="508905554">
          <w:marLeft w:val="640"/>
          <w:marRight w:val="0"/>
          <w:marTop w:val="0"/>
          <w:marBottom w:val="0"/>
          <w:divBdr>
            <w:top w:val="none" w:sz="0" w:space="0" w:color="auto"/>
            <w:left w:val="none" w:sz="0" w:space="0" w:color="auto"/>
            <w:bottom w:val="none" w:sz="0" w:space="0" w:color="auto"/>
            <w:right w:val="none" w:sz="0" w:space="0" w:color="auto"/>
          </w:divBdr>
        </w:div>
        <w:div w:id="380716686">
          <w:marLeft w:val="640"/>
          <w:marRight w:val="0"/>
          <w:marTop w:val="0"/>
          <w:marBottom w:val="0"/>
          <w:divBdr>
            <w:top w:val="none" w:sz="0" w:space="0" w:color="auto"/>
            <w:left w:val="none" w:sz="0" w:space="0" w:color="auto"/>
            <w:bottom w:val="none" w:sz="0" w:space="0" w:color="auto"/>
            <w:right w:val="none" w:sz="0" w:space="0" w:color="auto"/>
          </w:divBdr>
        </w:div>
        <w:div w:id="1683510331">
          <w:marLeft w:val="640"/>
          <w:marRight w:val="0"/>
          <w:marTop w:val="0"/>
          <w:marBottom w:val="0"/>
          <w:divBdr>
            <w:top w:val="none" w:sz="0" w:space="0" w:color="auto"/>
            <w:left w:val="none" w:sz="0" w:space="0" w:color="auto"/>
            <w:bottom w:val="none" w:sz="0" w:space="0" w:color="auto"/>
            <w:right w:val="none" w:sz="0" w:space="0" w:color="auto"/>
          </w:divBdr>
        </w:div>
        <w:div w:id="1953977681">
          <w:marLeft w:val="640"/>
          <w:marRight w:val="0"/>
          <w:marTop w:val="0"/>
          <w:marBottom w:val="0"/>
          <w:divBdr>
            <w:top w:val="none" w:sz="0" w:space="0" w:color="auto"/>
            <w:left w:val="none" w:sz="0" w:space="0" w:color="auto"/>
            <w:bottom w:val="none" w:sz="0" w:space="0" w:color="auto"/>
            <w:right w:val="none" w:sz="0" w:space="0" w:color="auto"/>
          </w:divBdr>
        </w:div>
        <w:div w:id="625545209">
          <w:marLeft w:val="640"/>
          <w:marRight w:val="0"/>
          <w:marTop w:val="0"/>
          <w:marBottom w:val="0"/>
          <w:divBdr>
            <w:top w:val="none" w:sz="0" w:space="0" w:color="auto"/>
            <w:left w:val="none" w:sz="0" w:space="0" w:color="auto"/>
            <w:bottom w:val="none" w:sz="0" w:space="0" w:color="auto"/>
            <w:right w:val="none" w:sz="0" w:space="0" w:color="auto"/>
          </w:divBdr>
        </w:div>
        <w:div w:id="1543667011">
          <w:marLeft w:val="640"/>
          <w:marRight w:val="0"/>
          <w:marTop w:val="0"/>
          <w:marBottom w:val="0"/>
          <w:divBdr>
            <w:top w:val="none" w:sz="0" w:space="0" w:color="auto"/>
            <w:left w:val="none" w:sz="0" w:space="0" w:color="auto"/>
            <w:bottom w:val="none" w:sz="0" w:space="0" w:color="auto"/>
            <w:right w:val="none" w:sz="0" w:space="0" w:color="auto"/>
          </w:divBdr>
        </w:div>
        <w:div w:id="809907285">
          <w:marLeft w:val="640"/>
          <w:marRight w:val="0"/>
          <w:marTop w:val="0"/>
          <w:marBottom w:val="0"/>
          <w:divBdr>
            <w:top w:val="none" w:sz="0" w:space="0" w:color="auto"/>
            <w:left w:val="none" w:sz="0" w:space="0" w:color="auto"/>
            <w:bottom w:val="none" w:sz="0" w:space="0" w:color="auto"/>
            <w:right w:val="none" w:sz="0" w:space="0" w:color="auto"/>
          </w:divBdr>
        </w:div>
        <w:div w:id="752435950">
          <w:marLeft w:val="640"/>
          <w:marRight w:val="0"/>
          <w:marTop w:val="0"/>
          <w:marBottom w:val="0"/>
          <w:divBdr>
            <w:top w:val="none" w:sz="0" w:space="0" w:color="auto"/>
            <w:left w:val="none" w:sz="0" w:space="0" w:color="auto"/>
            <w:bottom w:val="none" w:sz="0" w:space="0" w:color="auto"/>
            <w:right w:val="none" w:sz="0" w:space="0" w:color="auto"/>
          </w:divBdr>
        </w:div>
        <w:div w:id="1257910078">
          <w:marLeft w:val="640"/>
          <w:marRight w:val="0"/>
          <w:marTop w:val="0"/>
          <w:marBottom w:val="0"/>
          <w:divBdr>
            <w:top w:val="none" w:sz="0" w:space="0" w:color="auto"/>
            <w:left w:val="none" w:sz="0" w:space="0" w:color="auto"/>
            <w:bottom w:val="none" w:sz="0" w:space="0" w:color="auto"/>
            <w:right w:val="none" w:sz="0" w:space="0" w:color="auto"/>
          </w:divBdr>
        </w:div>
        <w:div w:id="49430290">
          <w:marLeft w:val="640"/>
          <w:marRight w:val="0"/>
          <w:marTop w:val="0"/>
          <w:marBottom w:val="0"/>
          <w:divBdr>
            <w:top w:val="none" w:sz="0" w:space="0" w:color="auto"/>
            <w:left w:val="none" w:sz="0" w:space="0" w:color="auto"/>
            <w:bottom w:val="none" w:sz="0" w:space="0" w:color="auto"/>
            <w:right w:val="none" w:sz="0" w:space="0" w:color="auto"/>
          </w:divBdr>
        </w:div>
        <w:div w:id="979846699">
          <w:marLeft w:val="640"/>
          <w:marRight w:val="0"/>
          <w:marTop w:val="0"/>
          <w:marBottom w:val="0"/>
          <w:divBdr>
            <w:top w:val="none" w:sz="0" w:space="0" w:color="auto"/>
            <w:left w:val="none" w:sz="0" w:space="0" w:color="auto"/>
            <w:bottom w:val="none" w:sz="0" w:space="0" w:color="auto"/>
            <w:right w:val="none" w:sz="0" w:space="0" w:color="auto"/>
          </w:divBdr>
        </w:div>
        <w:div w:id="1898084033">
          <w:marLeft w:val="640"/>
          <w:marRight w:val="0"/>
          <w:marTop w:val="0"/>
          <w:marBottom w:val="0"/>
          <w:divBdr>
            <w:top w:val="none" w:sz="0" w:space="0" w:color="auto"/>
            <w:left w:val="none" w:sz="0" w:space="0" w:color="auto"/>
            <w:bottom w:val="none" w:sz="0" w:space="0" w:color="auto"/>
            <w:right w:val="none" w:sz="0" w:space="0" w:color="auto"/>
          </w:divBdr>
        </w:div>
        <w:div w:id="2049911228">
          <w:marLeft w:val="640"/>
          <w:marRight w:val="0"/>
          <w:marTop w:val="0"/>
          <w:marBottom w:val="0"/>
          <w:divBdr>
            <w:top w:val="none" w:sz="0" w:space="0" w:color="auto"/>
            <w:left w:val="none" w:sz="0" w:space="0" w:color="auto"/>
            <w:bottom w:val="none" w:sz="0" w:space="0" w:color="auto"/>
            <w:right w:val="none" w:sz="0" w:space="0" w:color="auto"/>
          </w:divBdr>
        </w:div>
        <w:div w:id="776413290">
          <w:marLeft w:val="640"/>
          <w:marRight w:val="0"/>
          <w:marTop w:val="0"/>
          <w:marBottom w:val="0"/>
          <w:divBdr>
            <w:top w:val="none" w:sz="0" w:space="0" w:color="auto"/>
            <w:left w:val="none" w:sz="0" w:space="0" w:color="auto"/>
            <w:bottom w:val="none" w:sz="0" w:space="0" w:color="auto"/>
            <w:right w:val="none" w:sz="0" w:space="0" w:color="auto"/>
          </w:divBdr>
        </w:div>
        <w:div w:id="20320285">
          <w:marLeft w:val="640"/>
          <w:marRight w:val="0"/>
          <w:marTop w:val="0"/>
          <w:marBottom w:val="0"/>
          <w:divBdr>
            <w:top w:val="none" w:sz="0" w:space="0" w:color="auto"/>
            <w:left w:val="none" w:sz="0" w:space="0" w:color="auto"/>
            <w:bottom w:val="none" w:sz="0" w:space="0" w:color="auto"/>
            <w:right w:val="none" w:sz="0" w:space="0" w:color="auto"/>
          </w:divBdr>
        </w:div>
        <w:div w:id="580991553">
          <w:marLeft w:val="640"/>
          <w:marRight w:val="0"/>
          <w:marTop w:val="0"/>
          <w:marBottom w:val="0"/>
          <w:divBdr>
            <w:top w:val="none" w:sz="0" w:space="0" w:color="auto"/>
            <w:left w:val="none" w:sz="0" w:space="0" w:color="auto"/>
            <w:bottom w:val="none" w:sz="0" w:space="0" w:color="auto"/>
            <w:right w:val="none" w:sz="0" w:space="0" w:color="auto"/>
          </w:divBdr>
        </w:div>
        <w:div w:id="1775594736">
          <w:marLeft w:val="640"/>
          <w:marRight w:val="0"/>
          <w:marTop w:val="0"/>
          <w:marBottom w:val="0"/>
          <w:divBdr>
            <w:top w:val="none" w:sz="0" w:space="0" w:color="auto"/>
            <w:left w:val="none" w:sz="0" w:space="0" w:color="auto"/>
            <w:bottom w:val="none" w:sz="0" w:space="0" w:color="auto"/>
            <w:right w:val="none" w:sz="0" w:space="0" w:color="auto"/>
          </w:divBdr>
        </w:div>
        <w:div w:id="1225874762">
          <w:marLeft w:val="640"/>
          <w:marRight w:val="0"/>
          <w:marTop w:val="0"/>
          <w:marBottom w:val="0"/>
          <w:divBdr>
            <w:top w:val="none" w:sz="0" w:space="0" w:color="auto"/>
            <w:left w:val="none" w:sz="0" w:space="0" w:color="auto"/>
            <w:bottom w:val="none" w:sz="0" w:space="0" w:color="auto"/>
            <w:right w:val="none" w:sz="0" w:space="0" w:color="auto"/>
          </w:divBdr>
        </w:div>
        <w:div w:id="2141923072">
          <w:marLeft w:val="640"/>
          <w:marRight w:val="0"/>
          <w:marTop w:val="0"/>
          <w:marBottom w:val="0"/>
          <w:divBdr>
            <w:top w:val="none" w:sz="0" w:space="0" w:color="auto"/>
            <w:left w:val="none" w:sz="0" w:space="0" w:color="auto"/>
            <w:bottom w:val="none" w:sz="0" w:space="0" w:color="auto"/>
            <w:right w:val="none" w:sz="0" w:space="0" w:color="auto"/>
          </w:divBdr>
        </w:div>
        <w:div w:id="1210605752">
          <w:marLeft w:val="640"/>
          <w:marRight w:val="0"/>
          <w:marTop w:val="0"/>
          <w:marBottom w:val="0"/>
          <w:divBdr>
            <w:top w:val="none" w:sz="0" w:space="0" w:color="auto"/>
            <w:left w:val="none" w:sz="0" w:space="0" w:color="auto"/>
            <w:bottom w:val="none" w:sz="0" w:space="0" w:color="auto"/>
            <w:right w:val="none" w:sz="0" w:space="0" w:color="auto"/>
          </w:divBdr>
        </w:div>
        <w:div w:id="329985645">
          <w:marLeft w:val="640"/>
          <w:marRight w:val="0"/>
          <w:marTop w:val="0"/>
          <w:marBottom w:val="0"/>
          <w:divBdr>
            <w:top w:val="none" w:sz="0" w:space="0" w:color="auto"/>
            <w:left w:val="none" w:sz="0" w:space="0" w:color="auto"/>
            <w:bottom w:val="none" w:sz="0" w:space="0" w:color="auto"/>
            <w:right w:val="none" w:sz="0" w:space="0" w:color="auto"/>
          </w:divBdr>
        </w:div>
        <w:div w:id="674456378">
          <w:marLeft w:val="640"/>
          <w:marRight w:val="0"/>
          <w:marTop w:val="0"/>
          <w:marBottom w:val="0"/>
          <w:divBdr>
            <w:top w:val="none" w:sz="0" w:space="0" w:color="auto"/>
            <w:left w:val="none" w:sz="0" w:space="0" w:color="auto"/>
            <w:bottom w:val="none" w:sz="0" w:space="0" w:color="auto"/>
            <w:right w:val="none" w:sz="0" w:space="0" w:color="auto"/>
          </w:divBdr>
        </w:div>
        <w:div w:id="1060976637">
          <w:marLeft w:val="640"/>
          <w:marRight w:val="0"/>
          <w:marTop w:val="0"/>
          <w:marBottom w:val="0"/>
          <w:divBdr>
            <w:top w:val="none" w:sz="0" w:space="0" w:color="auto"/>
            <w:left w:val="none" w:sz="0" w:space="0" w:color="auto"/>
            <w:bottom w:val="none" w:sz="0" w:space="0" w:color="auto"/>
            <w:right w:val="none" w:sz="0" w:space="0" w:color="auto"/>
          </w:divBdr>
        </w:div>
        <w:div w:id="2000308376">
          <w:marLeft w:val="640"/>
          <w:marRight w:val="0"/>
          <w:marTop w:val="0"/>
          <w:marBottom w:val="0"/>
          <w:divBdr>
            <w:top w:val="none" w:sz="0" w:space="0" w:color="auto"/>
            <w:left w:val="none" w:sz="0" w:space="0" w:color="auto"/>
            <w:bottom w:val="none" w:sz="0" w:space="0" w:color="auto"/>
            <w:right w:val="none" w:sz="0" w:space="0" w:color="auto"/>
          </w:divBdr>
        </w:div>
        <w:div w:id="328485169">
          <w:marLeft w:val="640"/>
          <w:marRight w:val="0"/>
          <w:marTop w:val="0"/>
          <w:marBottom w:val="0"/>
          <w:divBdr>
            <w:top w:val="none" w:sz="0" w:space="0" w:color="auto"/>
            <w:left w:val="none" w:sz="0" w:space="0" w:color="auto"/>
            <w:bottom w:val="none" w:sz="0" w:space="0" w:color="auto"/>
            <w:right w:val="none" w:sz="0" w:space="0" w:color="auto"/>
          </w:divBdr>
        </w:div>
        <w:div w:id="136381931">
          <w:marLeft w:val="640"/>
          <w:marRight w:val="0"/>
          <w:marTop w:val="0"/>
          <w:marBottom w:val="0"/>
          <w:divBdr>
            <w:top w:val="none" w:sz="0" w:space="0" w:color="auto"/>
            <w:left w:val="none" w:sz="0" w:space="0" w:color="auto"/>
            <w:bottom w:val="none" w:sz="0" w:space="0" w:color="auto"/>
            <w:right w:val="none" w:sz="0" w:space="0" w:color="auto"/>
          </w:divBdr>
        </w:div>
        <w:div w:id="195898989">
          <w:marLeft w:val="640"/>
          <w:marRight w:val="0"/>
          <w:marTop w:val="0"/>
          <w:marBottom w:val="0"/>
          <w:divBdr>
            <w:top w:val="none" w:sz="0" w:space="0" w:color="auto"/>
            <w:left w:val="none" w:sz="0" w:space="0" w:color="auto"/>
            <w:bottom w:val="none" w:sz="0" w:space="0" w:color="auto"/>
            <w:right w:val="none" w:sz="0" w:space="0" w:color="auto"/>
          </w:divBdr>
        </w:div>
        <w:div w:id="429592545">
          <w:marLeft w:val="640"/>
          <w:marRight w:val="0"/>
          <w:marTop w:val="0"/>
          <w:marBottom w:val="0"/>
          <w:divBdr>
            <w:top w:val="none" w:sz="0" w:space="0" w:color="auto"/>
            <w:left w:val="none" w:sz="0" w:space="0" w:color="auto"/>
            <w:bottom w:val="none" w:sz="0" w:space="0" w:color="auto"/>
            <w:right w:val="none" w:sz="0" w:space="0" w:color="auto"/>
          </w:divBdr>
        </w:div>
        <w:div w:id="703135762">
          <w:marLeft w:val="640"/>
          <w:marRight w:val="0"/>
          <w:marTop w:val="0"/>
          <w:marBottom w:val="0"/>
          <w:divBdr>
            <w:top w:val="none" w:sz="0" w:space="0" w:color="auto"/>
            <w:left w:val="none" w:sz="0" w:space="0" w:color="auto"/>
            <w:bottom w:val="none" w:sz="0" w:space="0" w:color="auto"/>
            <w:right w:val="none" w:sz="0" w:space="0" w:color="auto"/>
          </w:divBdr>
        </w:div>
        <w:div w:id="709501231">
          <w:marLeft w:val="640"/>
          <w:marRight w:val="0"/>
          <w:marTop w:val="0"/>
          <w:marBottom w:val="0"/>
          <w:divBdr>
            <w:top w:val="none" w:sz="0" w:space="0" w:color="auto"/>
            <w:left w:val="none" w:sz="0" w:space="0" w:color="auto"/>
            <w:bottom w:val="none" w:sz="0" w:space="0" w:color="auto"/>
            <w:right w:val="none" w:sz="0" w:space="0" w:color="auto"/>
          </w:divBdr>
        </w:div>
        <w:div w:id="683674042">
          <w:marLeft w:val="640"/>
          <w:marRight w:val="0"/>
          <w:marTop w:val="0"/>
          <w:marBottom w:val="0"/>
          <w:divBdr>
            <w:top w:val="none" w:sz="0" w:space="0" w:color="auto"/>
            <w:left w:val="none" w:sz="0" w:space="0" w:color="auto"/>
            <w:bottom w:val="none" w:sz="0" w:space="0" w:color="auto"/>
            <w:right w:val="none" w:sz="0" w:space="0" w:color="auto"/>
          </w:divBdr>
        </w:div>
        <w:div w:id="712341942">
          <w:marLeft w:val="640"/>
          <w:marRight w:val="0"/>
          <w:marTop w:val="0"/>
          <w:marBottom w:val="0"/>
          <w:divBdr>
            <w:top w:val="none" w:sz="0" w:space="0" w:color="auto"/>
            <w:left w:val="none" w:sz="0" w:space="0" w:color="auto"/>
            <w:bottom w:val="none" w:sz="0" w:space="0" w:color="auto"/>
            <w:right w:val="none" w:sz="0" w:space="0" w:color="auto"/>
          </w:divBdr>
        </w:div>
        <w:div w:id="1863011565">
          <w:marLeft w:val="640"/>
          <w:marRight w:val="0"/>
          <w:marTop w:val="0"/>
          <w:marBottom w:val="0"/>
          <w:divBdr>
            <w:top w:val="none" w:sz="0" w:space="0" w:color="auto"/>
            <w:left w:val="none" w:sz="0" w:space="0" w:color="auto"/>
            <w:bottom w:val="none" w:sz="0" w:space="0" w:color="auto"/>
            <w:right w:val="none" w:sz="0" w:space="0" w:color="auto"/>
          </w:divBdr>
        </w:div>
      </w:divsChild>
    </w:div>
    <w:div w:id="1123619999">
      <w:bodyDiv w:val="1"/>
      <w:marLeft w:val="0"/>
      <w:marRight w:val="0"/>
      <w:marTop w:val="0"/>
      <w:marBottom w:val="0"/>
      <w:divBdr>
        <w:top w:val="none" w:sz="0" w:space="0" w:color="auto"/>
        <w:left w:val="none" w:sz="0" w:space="0" w:color="auto"/>
        <w:bottom w:val="none" w:sz="0" w:space="0" w:color="auto"/>
        <w:right w:val="none" w:sz="0" w:space="0" w:color="auto"/>
      </w:divBdr>
      <w:divsChild>
        <w:div w:id="201096774">
          <w:marLeft w:val="640"/>
          <w:marRight w:val="0"/>
          <w:marTop w:val="0"/>
          <w:marBottom w:val="0"/>
          <w:divBdr>
            <w:top w:val="none" w:sz="0" w:space="0" w:color="auto"/>
            <w:left w:val="none" w:sz="0" w:space="0" w:color="auto"/>
            <w:bottom w:val="none" w:sz="0" w:space="0" w:color="auto"/>
            <w:right w:val="none" w:sz="0" w:space="0" w:color="auto"/>
          </w:divBdr>
        </w:div>
        <w:div w:id="1953633451">
          <w:marLeft w:val="640"/>
          <w:marRight w:val="0"/>
          <w:marTop w:val="0"/>
          <w:marBottom w:val="0"/>
          <w:divBdr>
            <w:top w:val="none" w:sz="0" w:space="0" w:color="auto"/>
            <w:left w:val="none" w:sz="0" w:space="0" w:color="auto"/>
            <w:bottom w:val="none" w:sz="0" w:space="0" w:color="auto"/>
            <w:right w:val="none" w:sz="0" w:space="0" w:color="auto"/>
          </w:divBdr>
        </w:div>
        <w:div w:id="36054119">
          <w:marLeft w:val="640"/>
          <w:marRight w:val="0"/>
          <w:marTop w:val="0"/>
          <w:marBottom w:val="0"/>
          <w:divBdr>
            <w:top w:val="none" w:sz="0" w:space="0" w:color="auto"/>
            <w:left w:val="none" w:sz="0" w:space="0" w:color="auto"/>
            <w:bottom w:val="none" w:sz="0" w:space="0" w:color="auto"/>
            <w:right w:val="none" w:sz="0" w:space="0" w:color="auto"/>
          </w:divBdr>
        </w:div>
        <w:div w:id="76901317">
          <w:marLeft w:val="640"/>
          <w:marRight w:val="0"/>
          <w:marTop w:val="0"/>
          <w:marBottom w:val="0"/>
          <w:divBdr>
            <w:top w:val="none" w:sz="0" w:space="0" w:color="auto"/>
            <w:left w:val="none" w:sz="0" w:space="0" w:color="auto"/>
            <w:bottom w:val="none" w:sz="0" w:space="0" w:color="auto"/>
            <w:right w:val="none" w:sz="0" w:space="0" w:color="auto"/>
          </w:divBdr>
        </w:div>
        <w:div w:id="307129038">
          <w:marLeft w:val="640"/>
          <w:marRight w:val="0"/>
          <w:marTop w:val="0"/>
          <w:marBottom w:val="0"/>
          <w:divBdr>
            <w:top w:val="none" w:sz="0" w:space="0" w:color="auto"/>
            <w:left w:val="none" w:sz="0" w:space="0" w:color="auto"/>
            <w:bottom w:val="none" w:sz="0" w:space="0" w:color="auto"/>
            <w:right w:val="none" w:sz="0" w:space="0" w:color="auto"/>
          </w:divBdr>
        </w:div>
        <w:div w:id="164396996">
          <w:marLeft w:val="640"/>
          <w:marRight w:val="0"/>
          <w:marTop w:val="0"/>
          <w:marBottom w:val="0"/>
          <w:divBdr>
            <w:top w:val="none" w:sz="0" w:space="0" w:color="auto"/>
            <w:left w:val="none" w:sz="0" w:space="0" w:color="auto"/>
            <w:bottom w:val="none" w:sz="0" w:space="0" w:color="auto"/>
            <w:right w:val="none" w:sz="0" w:space="0" w:color="auto"/>
          </w:divBdr>
        </w:div>
        <w:div w:id="720135480">
          <w:marLeft w:val="640"/>
          <w:marRight w:val="0"/>
          <w:marTop w:val="0"/>
          <w:marBottom w:val="0"/>
          <w:divBdr>
            <w:top w:val="none" w:sz="0" w:space="0" w:color="auto"/>
            <w:left w:val="none" w:sz="0" w:space="0" w:color="auto"/>
            <w:bottom w:val="none" w:sz="0" w:space="0" w:color="auto"/>
            <w:right w:val="none" w:sz="0" w:space="0" w:color="auto"/>
          </w:divBdr>
        </w:div>
        <w:div w:id="696780110">
          <w:marLeft w:val="640"/>
          <w:marRight w:val="0"/>
          <w:marTop w:val="0"/>
          <w:marBottom w:val="0"/>
          <w:divBdr>
            <w:top w:val="none" w:sz="0" w:space="0" w:color="auto"/>
            <w:left w:val="none" w:sz="0" w:space="0" w:color="auto"/>
            <w:bottom w:val="none" w:sz="0" w:space="0" w:color="auto"/>
            <w:right w:val="none" w:sz="0" w:space="0" w:color="auto"/>
          </w:divBdr>
        </w:div>
        <w:div w:id="282425820">
          <w:marLeft w:val="640"/>
          <w:marRight w:val="0"/>
          <w:marTop w:val="0"/>
          <w:marBottom w:val="0"/>
          <w:divBdr>
            <w:top w:val="none" w:sz="0" w:space="0" w:color="auto"/>
            <w:left w:val="none" w:sz="0" w:space="0" w:color="auto"/>
            <w:bottom w:val="none" w:sz="0" w:space="0" w:color="auto"/>
            <w:right w:val="none" w:sz="0" w:space="0" w:color="auto"/>
          </w:divBdr>
        </w:div>
        <w:div w:id="383414520">
          <w:marLeft w:val="640"/>
          <w:marRight w:val="0"/>
          <w:marTop w:val="0"/>
          <w:marBottom w:val="0"/>
          <w:divBdr>
            <w:top w:val="none" w:sz="0" w:space="0" w:color="auto"/>
            <w:left w:val="none" w:sz="0" w:space="0" w:color="auto"/>
            <w:bottom w:val="none" w:sz="0" w:space="0" w:color="auto"/>
            <w:right w:val="none" w:sz="0" w:space="0" w:color="auto"/>
          </w:divBdr>
        </w:div>
        <w:div w:id="1907108828">
          <w:marLeft w:val="640"/>
          <w:marRight w:val="0"/>
          <w:marTop w:val="0"/>
          <w:marBottom w:val="0"/>
          <w:divBdr>
            <w:top w:val="none" w:sz="0" w:space="0" w:color="auto"/>
            <w:left w:val="none" w:sz="0" w:space="0" w:color="auto"/>
            <w:bottom w:val="none" w:sz="0" w:space="0" w:color="auto"/>
            <w:right w:val="none" w:sz="0" w:space="0" w:color="auto"/>
          </w:divBdr>
        </w:div>
        <w:div w:id="605885564">
          <w:marLeft w:val="640"/>
          <w:marRight w:val="0"/>
          <w:marTop w:val="0"/>
          <w:marBottom w:val="0"/>
          <w:divBdr>
            <w:top w:val="none" w:sz="0" w:space="0" w:color="auto"/>
            <w:left w:val="none" w:sz="0" w:space="0" w:color="auto"/>
            <w:bottom w:val="none" w:sz="0" w:space="0" w:color="auto"/>
            <w:right w:val="none" w:sz="0" w:space="0" w:color="auto"/>
          </w:divBdr>
        </w:div>
        <w:div w:id="1860194777">
          <w:marLeft w:val="640"/>
          <w:marRight w:val="0"/>
          <w:marTop w:val="0"/>
          <w:marBottom w:val="0"/>
          <w:divBdr>
            <w:top w:val="none" w:sz="0" w:space="0" w:color="auto"/>
            <w:left w:val="none" w:sz="0" w:space="0" w:color="auto"/>
            <w:bottom w:val="none" w:sz="0" w:space="0" w:color="auto"/>
            <w:right w:val="none" w:sz="0" w:space="0" w:color="auto"/>
          </w:divBdr>
        </w:div>
        <w:div w:id="142162981">
          <w:marLeft w:val="640"/>
          <w:marRight w:val="0"/>
          <w:marTop w:val="0"/>
          <w:marBottom w:val="0"/>
          <w:divBdr>
            <w:top w:val="none" w:sz="0" w:space="0" w:color="auto"/>
            <w:left w:val="none" w:sz="0" w:space="0" w:color="auto"/>
            <w:bottom w:val="none" w:sz="0" w:space="0" w:color="auto"/>
            <w:right w:val="none" w:sz="0" w:space="0" w:color="auto"/>
          </w:divBdr>
        </w:div>
        <w:div w:id="1741053462">
          <w:marLeft w:val="640"/>
          <w:marRight w:val="0"/>
          <w:marTop w:val="0"/>
          <w:marBottom w:val="0"/>
          <w:divBdr>
            <w:top w:val="none" w:sz="0" w:space="0" w:color="auto"/>
            <w:left w:val="none" w:sz="0" w:space="0" w:color="auto"/>
            <w:bottom w:val="none" w:sz="0" w:space="0" w:color="auto"/>
            <w:right w:val="none" w:sz="0" w:space="0" w:color="auto"/>
          </w:divBdr>
        </w:div>
        <w:div w:id="225067125">
          <w:marLeft w:val="640"/>
          <w:marRight w:val="0"/>
          <w:marTop w:val="0"/>
          <w:marBottom w:val="0"/>
          <w:divBdr>
            <w:top w:val="none" w:sz="0" w:space="0" w:color="auto"/>
            <w:left w:val="none" w:sz="0" w:space="0" w:color="auto"/>
            <w:bottom w:val="none" w:sz="0" w:space="0" w:color="auto"/>
            <w:right w:val="none" w:sz="0" w:space="0" w:color="auto"/>
          </w:divBdr>
        </w:div>
        <w:div w:id="1797600372">
          <w:marLeft w:val="640"/>
          <w:marRight w:val="0"/>
          <w:marTop w:val="0"/>
          <w:marBottom w:val="0"/>
          <w:divBdr>
            <w:top w:val="none" w:sz="0" w:space="0" w:color="auto"/>
            <w:left w:val="none" w:sz="0" w:space="0" w:color="auto"/>
            <w:bottom w:val="none" w:sz="0" w:space="0" w:color="auto"/>
            <w:right w:val="none" w:sz="0" w:space="0" w:color="auto"/>
          </w:divBdr>
        </w:div>
        <w:div w:id="1399665196">
          <w:marLeft w:val="640"/>
          <w:marRight w:val="0"/>
          <w:marTop w:val="0"/>
          <w:marBottom w:val="0"/>
          <w:divBdr>
            <w:top w:val="none" w:sz="0" w:space="0" w:color="auto"/>
            <w:left w:val="none" w:sz="0" w:space="0" w:color="auto"/>
            <w:bottom w:val="none" w:sz="0" w:space="0" w:color="auto"/>
            <w:right w:val="none" w:sz="0" w:space="0" w:color="auto"/>
          </w:divBdr>
        </w:div>
        <w:div w:id="1771243351">
          <w:marLeft w:val="640"/>
          <w:marRight w:val="0"/>
          <w:marTop w:val="0"/>
          <w:marBottom w:val="0"/>
          <w:divBdr>
            <w:top w:val="none" w:sz="0" w:space="0" w:color="auto"/>
            <w:left w:val="none" w:sz="0" w:space="0" w:color="auto"/>
            <w:bottom w:val="none" w:sz="0" w:space="0" w:color="auto"/>
            <w:right w:val="none" w:sz="0" w:space="0" w:color="auto"/>
          </w:divBdr>
        </w:div>
        <w:div w:id="505825976">
          <w:marLeft w:val="640"/>
          <w:marRight w:val="0"/>
          <w:marTop w:val="0"/>
          <w:marBottom w:val="0"/>
          <w:divBdr>
            <w:top w:val="none" w:sz="0" w:space="0" w:color="auto"/>
            <w:left w:val="none" w:sz="0" w:space="0" w:color="auto"/>
            <w:bottom w:val="none" w:sz="0" w:space="0" w:color="auto"/>
            <w:right w:val="none" w:sz="0" w:space="0" w:color="auto"/>
          </w:divBdr>
        </w:div>
        <w:div w:id="556429554">
          <w:marLeft w:val="640"/>
          <w:marRight w:val="0"/>
          <w:marTop w:val="0"/>
          <w:marBottom w:val="0"/>
          <w:divBdr>
            <w:top w:val="none" w:sz="0" w:space="0" w:color="auto"/>
            <w:left w:val="none" w:sz="0" w:space="0" w:color="auto"/>
            <w:bottom w:val="none" w:sz="0" w:space="0" w:color="auto"/>
            <w:right w:val="none" w:sz="0" w:space="0" w:color="auto"/>
          </w:divBdr>
        </w:div>
        <w:div w:id="330909617">
          <w:marLeft w:val="640"/>
          <w:marRight w:val="0"/>
          <w:marTop w:val="0"/>
          <w:marBottom w:val="0"/>
          <w:divBdr>
            <w:top w:val="none" w:sz="0" w:space="0" w:color="auto"/>
            <w:left w:val="none" w:sz="0" w:space="0" w:color="auto"/>
            <w:bottom w:val="none" w:sz="0" w:space="0" w:color="auto"/>
            <w:right w:val="none" w:sz="0" w:space="0" w:color="auto"/>
          </w:divBdr>
        </w:div>
        <w:div w:id="2005352881">
          <w:marLeft w:val="640"/>
          <w:marRight w:val="0"/>
          <w:marTop w:val="0"/>
          <w:marBottom w:val="0"/>
          <w:divBdr>
            <w:top w:val="none" w:sz="0" w:space="0" w:color="auto"/>
            <w:left w:val="none" w:sz="0" w:space="0" w:color="auto"/>
            <w:bottom w:val="none" w:sz="0" w:space="0" w:color="auto"/>
            <w:right w:val="none" w:sz="0" w:space="0" w:color="auto"/>
          </w:divBdr>
        </w:div>
        <w:div w:id="1032420706">
          <w:marLeft w:val="640"/>
          <w:marRight w:val="0"/>
          <w:marTop w:val="0"/>
          <w:marBottom w:val="0"/>
          <w:divBdr>
            <w:top w:val="none" w:sz="0" w:space="0" w:color="auto"/>
            <w:left w:val="none" w:sz="0" w:space="0" w:color="auto"/>
            <w:bottom w:val="none" w:sz="0" w:space="0" w:color="auto"/>
            <w:right w:val="none" w:sz="0" w:space="0" w:color="auto"/>
          </w:divBdr>
        </w:div>
        <w:div w:id="1102073538">
          <w:marLeft w:val="640"/>
          <w:marRight w:val="0"/>
          <w:marTop w:val="0"/>
          <w:marBottom w:val="0"/>
          <w:divBdr>
            <w:top w:val="none" w:sz="0" w:space="0" w:color="auto"/>
            <w:left w:val="none" w:sz="0" w:space="0" w:color="auto"/>
            <w:bottom w:val="none" w:sz="0" w:space="0" w:color="auto"/>
            <w:right w:val="none" w:sz="0" w:space="0" w:color="auto"/>
          </w:divBdr>
        </w:div>
        <w:div w:id="1979993495">
          <w:marLeft w:val="640"/>
          <w:marRight w:val="0"/>
          <w:marTop w:val="0"/>
          <w:marBottom w:val="0"/>
          <w:divBdr>
            <w:top w:val="none" w:sz="0" w:space="0" w:color="auto"/>
            <w:left w:val="none" w:sz="0" w:space="0" w:color="auto"/>
            <w:bottom w:val="none" w:sz="0" w:space="0" w:color="auto"/>
            <w:right w:val="none" w:sz="0" w:space="0" w:color="auto"/>
          </w:divBdr>
        </w:div>
        <w:div w:id="1078941183">
          <w:marLeft w:val="640"/>
          <w:marRight w:val="0"/>
          <w:marTop w:val="0"/>
          <w:marBottom w:val="0"/>
          <w:divBdr>
            <w:top w:val="none" w:sz="0" w:space="0" w:color="auto"/>
            <w:left w:val="none" w:sz="0" w:space="0" w:color="auto"/>
            <w:bottom w:val="none" w:sz="0" w:space="0" w:color="auto"/>
            <w:right w:val="none" w:sz="0" w:space="0" w:color="auto"/>
          </w:divBdr>
        </w:div>
        <w:div w:id="1205413220">
          <w:marLeft w:val="640"/>
          <w:marRight w:val="0"/>
          <w:marTop w:val="0"/>
          <w:marBottom w:val="0"/>
          <w:divBdr>
            <w:top w:val="none" w:sz="0" w:space="0" w:color="auto"/>
            <w:left w:val="none" w:sz="0" w:space="0" w:color="auto"/>
            <w:bottom w:val="none" w:sz="0" w:space="0" w:color="auto"/>
            <w:right w:val="none" w:sz="0" w:space="0" w:color="auto"/>
          </w:divBdr>
        </w:div>
        <w:div w:id="2136094052">
          <w:marLeft w:val="640"/>
          <w:marRight w:val="0"/>
          <w:marTop w:val="0"/>
          <w:marBottom w:val="0"/>
          <w:divBdr>
            <w:top w:val="none" w:sz="0" w:space="0" w:color="auto"/>
            <w:left w:val="none" w:sz="0" w:space="0" w:color="auto"/>
            <w:bottom w:val="none" w:sz="0" w:space="0" w:color="auto"/>
            <w:right w:val="none" w:sz="0" w:space="0" w:color="auto"/>
          </w:divBdr>
        </w:div>
        <w:div w:id="1737968690">
          <w:marLeft w:val="640"/>
          <w:marRight w:val="0"/>
          <w:marTop w:val="0"/>
          <w:marBottom w:val="0"/>
          <w:divBdr>
            <w:top w:val="none" w:sz="0" w:space="0" w:color="auto"/>
            <w:left w:val="none" w:sz="0" w:space="0" w:color="auto"/>
            <w:bottom w:val="none" w:sz="0" w:space="0" w:color="auto"/>
            <w:right w:val="none" w:sz="0" w:space="0" w:color="auto"/>
          </w:divBdr>
        </w:div>
        <w:div w:id="834495159">
          <w:marLeft w:val="640"/>
          <w:marRight w:val="0"/>
          <w:marTop w:val="0"/>
          <w:marBottom w:val="0"/>
          <w:divBdr>
            <w:top w:val="none" w:sz="0" w:space="0" w:color="auto"/>
            <w:left w:val="none" w:sz="0" w:space="0" w:color="auto"/>
            <w:bottom w:val="none" w:sz="0" w:space="0" w:color="auto"/>
            <w:right w:val="none" w:sz="0" w:space="0" w:color="auto"/>
          </w:divBdr>
        </w:div>
        <w:div w:id="1012296558">
          <w:marLeft w:val="640"/>
          <w:marRight w:val="0"/>
          <w:marTop w:val="0"/>
          <w:marBottom w:val="0"/>
          <w:divBdr>
            <w:top w:val="none" w:sz="0" w:space="0" w:color="auto"/>
            <w:left w:val="none" w:sz="0" w:space="0" w:color="auto"/>
            <w:bottom w:val="none" w:sz="0" w:space="0" w:color="auto"/>
            <w:right w:val="none" w:sz="0" w:space="0" w:color="auto"/>
          </w:divBdr>
        </w:div>
        <w:div w:id="1878275096">
          <w:marLeft w:val="640"/>
          <w:marRight w:val="0"/>
          <w:marTop w:val="0"/>
          <w:marBottom w:val="0"/>
          <w:divBdr>
            <w:top w:val="none" w:sz="0" w:space="0" w:color="auto"/>
            <w:left w:val="none" w:sz="0" w:space="0" w:color="auto"/>
            <w:bottom w:val="none" w:sz="0" w:space="0" w:color="auto"/>
            <w:right w:val="none" w:sz="0" w:space="0" w:color="auto"/>
          </w:divBdr>
        </w:div>
        <w:div w:id="63720206">
          <w:marLeft w:val="640"/>
          <w:marRight w:val="0"/>
          <w:marTop w:val="0"/>
          <w:marBottom w:val="0"/>
          <w:divBdr>
            <w:top w:val="none" w:sz="0" w:space="0" w:color="auto"/>
            <w:left w:val="none" w:sz="0" w:space="0" w:color="auto"/>
            <w:bottom w:val="none" w:sz="0" w:space="0" w:color="auto"/>
            <w:right w:val="none" w:sz="0" w:space="0" w:color="auto"/>
          </w:divBdr>
        </w:div>
        <w:div w:id="148904280">
          <w:marLeft w:val="640"/>
          <w:marRight w:val="0"/>
          <w:marTop w:val="0"/>
          <w:marBottom w:val="0"/>
          <w:divBdr>
            <w:top w:val="none" w:sz="0" w:space="0" w:color="auto"/>
            <w:left w:val="none" w:sz="0" w:space="0" w:color="auto"/>
            <w:bottom w:val="none" w:sz="0" w:space="0" w:color="auto"/>
            <w:right w:val="none" w:sz="0" w:space="0" w:color="auto"/>
          </w:divBdr>
        </w:div>
        <w:div w:id="1113934990">
          <w:marLeft w:val="640"/>
          <w:marRight w:val="0"/>
          <w:marTop w:val="0"/>
          <w:marBottom w:val="0"/>
          <w:divBdr>
            <w:top w:val="none" w:sz="0" w:space="0" w:color="auto"/>
            <w:left w:val="none" w:sz="0" w:space="0" w:color="auto"/>
            <w:bottom w:val="none" w:sz="0" w:space="0" w:color="auto"/>
            <w:right w:val="none" w:sz="0" w:space="0" w:color="auto"/>
          </w:divBdr>
        </w:div>
        <w:div w:id="218438909">
          <w:marLeft w:val="640"/>
          <w:marRight w:val="0"/>
          <w:marTop w:val="0"/>
          <w:marBottom w:val="0"/>
          <w:divBdr>
            <w:top w:val="none" w:sz="0" w:space="0" w:color="auto"/>
            <w:left w:val="none" w:sz="0" w:space="0" w:color="auto"/>
            <w:bottom w:val="none" w:sz="0" w:space="0" w:color="auto"/>
            <w:right w:val="none" w:sz="0" w:space="0" w:color="auto"/>
          </w:divBdr>
        </w:div>
        <w:div w:id="556094324">
          <w:marLeft w:val="640"/>
          <w:marRight w:val="0"/>
          <w:marTop w:val="0"/>
          <w:marBottom w:val="0"/>
          <w:divBdr>
            <w:top w:val="none" w:sz="0" w:space="0" w:color="auto"/>
            <w:left w:val="none" w:sz="0" w:space="0" w:color="auto"/>
            <w:bottom w:val="none" w:sz="0" w:space="0" w:color="auto"/>
            <w:right w:val="none" w:sz="0" w:space="0" w:color="auto"/>
          </w:divBdr>
        </w:div>
        <w:div w:id="774524153">
          <w:marLeft w:val="640"/>
          <w:marRight w:val="0"/>
          <w:marTop w:val="0"/>
          <w:marBottom w:val="0"/>
          <w:divBdr>
            <w:top w:val="none" w:sz="0" w:space="0" w:color="auto"/>
            <w:left w:val="none" w:sz="0" w:space="0" w:color="auto"/>
            <w:bottom w:val="none" w:sz="0" w:space="0" w:color="auto"/>
            <w:right w:val="none" w:sz="0" w:space="0" w:color="auto"/>
          </w:divBdr>
        </w:div>
        <w:div w:id="98531359">
          <w:marLeft w:val="640"/>
          <w:marRight w:val="0"/>
          <w:marTop w:val="0"/>
          <w:marBottom w:val="0"/>
          <w:divBdr>
            <w:top w:val="none" w:sz="0" w:space="0" w:color="auto"/>
            <w:left w:val="none" w:sz="0" w:space="0" w:color="auto"/>
            <w:bottom w:val="none" w:sz="0" w:space="0" w:color="auto"/>
            <w:right w:val="none" w:sz="0" w:space="0" w:color="auto"/>
          </w:divBdr>
        </w:div>
        <w:div w:id="1525090463">
          <w:marLeft w:val="640"/>
          <w:marRight w:val="0"/>
          <w:marTop w:val="0"/>
          <w:marBottom w:val="0"/>
          <w:divBdr>
            <w:top w:val="none" w:sz="0" w:space="0" w:color="auto"/>
            <w:left w:val="none" w:sz="0" w:space="0" w:color="auto"/>
            <w:bottom w:val="none" w:sz="0" w:space="0" w:color="auto"/>
            <w:right w:val="none" w:sz="0" w:space="0" w:color="auto"/>
          </w:divBdr>
        </w:div>
        <w:div w:id="1098788506">
          <w:marLeft w:val="640"/>
          <w:marRight w:val="0"/>
          <w:marTop w:val="0"/>
          <w:marBottom w:val="0"/>
          <w:divBdr>
            <w:top w:val="none" w:sz="0" w:space="0" w:color="auto"/>
            <w:left w:val="none" w:sz="0" w:space="0" w:color="auto"/>
            <w:bottom w:val="none" w:sz="0" w:space="0" w:color="auto"/>
            <w:right w:val="none" w:sz="0" w:space="0" w:color="auto"/>
          </w:divBdr>
        </w:div>
        <w:div w:id="1556353768">
          <w:marLeft w:val="640"/>
          <w:marRight w:val="0"/>
          <w:marTop w:val="0"/>
          <w:marBottom w:val="0"/>
          <w:divBdr>
            <w:top w:val="none" w:sz="0" w:space="0" w:color="auto"/>
            <w:left w:val="none" w:sz="0" w:space="0" w:color="auto"/>
            <w:bottom w:val="none" w:sz="0" w:space="0" w:color="auto"/>
            <w:right w:val="none" w:sz="0" w:space="0" w:color="auto"/>
          </w:divBdr>
        </w:div>
        <w:div w:id="1542590223">
          <w:marLeft w:val="640"/>
          <w:marRight w:val="0"/>
          <w:marTop w:val="0"/>
          <w:marBottom w:val="0"/>
          <w:divBdr>
            <w:top w:val="none" w:sz="0" w:space="0" w:color="auto"/>
            <w:left w:val="none" w:sz="0" w:space="0" w:color="auto"/>
            <w:bottom w:val="none" w:sz="0" w:space="0" w:color="auto"/>
            <w:right w:val="none" w:sz="0" w:space="0" w:color="auto"/>
          </w:divBdr>
        </w:div>
        <w:div w:id="807893081">
          <w:marLeft w:val="640"/>
          <w:marRight w:val="0"/>
          <w:marTop w:val="0"/>
          <w:marBottom w:val="0"/>
          <w:divBdr>
            <w:top w:val="none" w:sz="0" w:space="0" w:color="auto"/>
            <w:left w:val="none" w:sz="0" w:space="0" w:color="auto"/>
            <w:bottom w:val="none" w:sz="0" w:space="0" w:color="auto"/>
            <w:right w:val="none" w:sz="0" w:space="0" w:color="auto"/>
          </w:divBdr>
        </w:div>
        <w:div w:id="762340926">
          <w:marLeft w:val="640"/>
          <w:marRight w:val="0"/>
          <w:marTop w:val="0"/>
          <w:marBottom w:val="0"/>
          <w:divBdr>
            <w:top w:val="none" w:sz="0" w:space="0" w:color="auto"/>
            <w:left w:val="none" w:sz="0" w:space="0" w:color="auto"/>
            <w:bottom w:val="none" w:sz="0" w:space="0" w:color="auto"/>
            <w:right w:val="none" w:sz="0" w:space="0" w:color="auto"/>
          </w:divBdr>
        </w:div>
        <w:div w:id="70666683">
          <w:marLeft w:val="640"/>
          <w:marRight w:val="0"/>
          <w:marTop w:val="0"/>
          <w:marBottom w:val="0"/>
          <w:divBdr>
            <w:top w:val="none" w:sz="0" w:space="0" w:color="auto"/>
            <w:left w:val="none" w:sz="0" w:space="0" w:color="auto"/>
            <w:bottom w:val="none" w:sz="0" w:space="0" w:color="auto"/>
            <w:right w:val="none" w:sz="0" w:space="0" w:color="auto"/>
          </w:divBdr>
        </w:div>
        <w:div w:id="892275062">
          <w:marLeft w:val="640"/>
          <w:marRight w:val="0"/>
          <w:marTop w:val="0"/>
          <w:marBottom w:val="0"/>
          <w:divBdr>
            <w:top w:val="none" w:sz="0" w:space="0" w:color="auto"/>
            <w:left w:val="none" w:sz="0" w:space="0" w:color="auto"/>
            <w:bottom w:val="none" w:sz="0" w:space="0" w:color="auto"/>
            <w:right w:val="none" w:sz="0" w:space="0" w:color="auto"/>
          </w:divBdr>
        </w:div>
        <w:div w:id="1976372693">
          <w:marLeft w:val="640"/>
          <w:marRight w:val="0"/>
          <w:marTop w:val="0"/>
          <w:marBottom w:val="0"/>
          <w:divBdr>
            <w:top w:val="none" w:sz="0" w:space="0" w:color="auto"/>
            <w:left w:val="none" w:sz="0" w:space="0" w:color="auto"/>
            <w:bottom w:val="none" w:sz="0" w:space="0" w:color="auto"/>
            <w:right w:val="none" w:sz="0" w:space="0" w:color="auto"/>
          </w:divBdr>
        </w:div>
        <w:div w:id="1102342254">
          <w:marLeft w:val="640"/>
          <w:marRight w:val="0"/>
          <w:marTop w:val="0"/>
          <w:marBottom w:val="0"/>
          <w:divBdr>
            <w:top w:val="none" w:sz="0" w:space="0" w:color="auto"/>
            <w:left w:val="none" w:sz="0" w:space="0" w:color="auto"/>
            <w:bottom w:val="none" w:sz="0" w:space="0" w:color="auto"/>
            <w:right w:val="none" w:sz="0" w:space="0" w:color="auto"/>
          </w:divBdr>
        </w:div>
        <w:div w:id="1664510814">
          <w:marLeft w:val="640"/>
          <w:marRight w:val="0"/>
          <w:marTop w:val="0"/>
          <w:marBottom w:val="0"/>
          <w:divBdr>
            <w:top w:val="none" w:sz="0" w:space="0" w:color="auto"/>
            <w:left w:val="none" w:sz="0" w:space="0" w:color="auto"/>
            <w:bottom w:val="none" w:sz="0" w:space="0" w:color="auto"/>
            <w:right w:val="none" w:sz="0" w:space="0" w:color="auto"/>
          </w:divBdr>
        </w:div>
        <w:div w:id="569080962">
          <w:marLeft w:val="640"/>
          <w:marRight w:val="0"/>
          <w:marTop w:val="0"/>
          <w:marBottom w:val="0"/>
          <w:divBdr>
            <w:top w:val="none" w:sz="0" w:space="0" w:color="auto"/>
            <w:left w:val="none" w:sz="0" w:space="0" w:color="auto"/>
            <w:bottom w:val="none" w:sz="0" w:space="0" w:color="auto"/>
            <w:right w:val="none" w:sz="0" w:space="0" w:color="auto"/>
          </w:divBdr>
        </w:div>
        <w:div w:id="877472299">
          <w:marLeft w:val="640"/>
          <w:marRight w:val="0"/>
          <w:marTop w:val="0"/>
          <w:marBottom w:val="0"/>
          <w:divBdr>
            <w:top w:val="none" w:sz="0" w:space="0" w:color="auto"/>
            <w:left w:val="none" w:sz="0" w:space="0" w:color="auto"/>
            <w:bottom w:val="none" w:sz="0" w:space="0" w:color="auto"/>
            <w:right w:val="none" w:sz="0" w:space="0" w:color="auto"/>
          </w:divBdr>
        </w:div>
        <w:div w:id="1000886257">
          <w:marLeft w:val="640"/>
          <w:marRight w:val="0"/>
          <w:marTop w:val="0"/>
          <w:marBottom w:val="0"/>
          <w:divBdr>
            <w:top w:val="none" w:sz="0" w:space="0" w:color="auto"/>
            <w:left w:val="none" w:sz="0" w:space="0" w:color="auto"/>
            <w:bottom w:val="none" w:sz="0" w:space="0" w:color="auto"/>
            <w:right w:val="none" w:sz="0" w:space="0" w:color="auto"/>
          </w:divBdr>
        </w:div>
        <w:div w:id="2136365690">
          <w:marLeft w:val="640"/>
          <w:marRight w:val="0"/>
          <w:marTop w:val="0"/>
          <w:marBottom w:val="0"/>
          <w:divBdr>
            <w:top w:val="none" w:sz="0" w:space="0" w:color="auto"/>
            <w:left w:val="none" w:sz="0" w:space="0" w:color="auto"/>
            <w:bottom w:val="none" w:sz="0" w:space="0" w:color="auto"/>
            <w:right w:val="none" w:sz="0" w:space="0" w:color="auto"/>
          </w:divBdr>
        </w:div>
        <w:div w:id="317849859">
          <w:marLeft w:val="640"/>
          <w:marRight w:val="0"/>
          <w:marTop w:val="0"/>
          <w:marBottom w:val="0"/>
          <w:divBdr>
            <w:top w:val="none" w:sz="0" w:space="0" w:color="auto"/>
            <w:left w:val="none" w:sz="0" w:space="0" w:color="auto"/>
            <w:bottom w:val="none" w:sz="0" w:space="0" w:color="auto"/>
            <w:right w:val="none" w:sz="0" w:space="0" w:color="auto"/>
          </w:divBdr>
        </w:div>
        <w:div w:id="1555578056">
          <w:marLeft w:val="640"/>
          <w:marRight w:val="0"/>
          <w:marTop w:val="0"/>
          <w:marBottom w:val="0"/>
          <w:divBdr>
            <w:top w:val="none" w:sz="0" w:space="0" w:color="auto"/>
            <w:left w:val="none" w:sz="0" w:space="0" w:color="auto"/>
            <w:bottom w:val="none" w:sz="0" w:space="0" w:color="auto"/>
            <w:right w:val="none" w:sz="0" w:space="0" w:color="auto"/>
          </w:divBdr>
        </w:div>
        <w:div w:id="1874615156">
          <w:marLeft w:val="640"/>
          <w:marRight w:val="0"/>
          <w:marTop w:val="0"/>
          <w:marBottom w:val="0"/>
          <w:divBdr>
            <w:top w:val="none" w:sz="0" w:space="0" w:color="auto"/>
            <w:left w:val="none" w:sz="0" w:space="0" w:color="auto"/>
            <w:bottom w:val="none" w:sz="0" w:space="0" w:color="auto"/>
            <w:right w:val="none" w:sz="0" w:space="0" w:color="auto"/>
          </w:divBdr>
        </w:div>
        <w:div w:id="558371371">
          <w:marLeft w:val="640"/>
          <w:marRight w:val="0"/>
          <w:marTop w:val="0"/>
          <w:marBottom w:val="0"/>
          <w:divBdr>
            <w:top w:val="none" w:sz="0" w:space="0" w:color="auto"/>
            <w:left w:val="none" w:sz="0" w:space="0" w:color="auto"/>
            <w:bottom w:val="none" w:sz="0" w:space="0" w:color="auto"/>
            <w:right w:val="none" w:sz="0" w:space="0" w:color="auto"/>
          </w:divBdr>
        </w:div>
        <w:div w:id="416634424">
          <w:marLeft w:val="640"/>
          <w:marRight w:val="0"/>
          <w:marTop w:val="0"/>
          <w:marBottom w:val="0"/>
          <w:divBdr>
            <w:top w:val="none" w:sz="0" w:space="0" w:color="auto"/>
            <w:left w:val="none" w:sz="0" w:space="0" w:color="auto"/>
            <w:bottom w:val="none" w:sz="0" w:space="0" w:color="auto"/>
            <w:right w:val="none" w:sz="0" w:space="0" w:color="auto"/>
          </w:divBdr>
        </w:div>
        <w:div w:id="1073235772">
          <w:marLeft w:val="640"/>
          <w:marRight w:val="0"/>
          <w:marTop w:val="0"/>
          <w:marBottom w:val="0"/>
          <w:divBdr>
            <w:top w:val="none" w:sz="0" w:space="0" w:color="auto"/>
            <w:left w:val="none" w:sz="0" w:space="0" w:color="auto"/>
            <w:bottom w:val="none" w:sz="0" w:space="0" w:color="auto"/>
            <w:right w:val="none" w:sz="0" w:space="0" w:color="auto"/>
          </w:divBdr>
        </w:div>
        <w:div w:id="2018195475">
          <w:marLeft w:val="640"/>
          <w:marRight w:val="0"/>
          <w:marTop w:val="0"/>
          <w:marBottom w:val="0"/>
          <w:divBdr>
            <w:top w:val="none" w:sz="0" w:space="0" w:color="auto"/>
            <w:left w:val="none" w:sz="0" w:space="0" w:color="auto"/>
            <w:bottom w:val="none" w:sz="0" w:space="0" w:color="auto"/>
            <w:right w:val="none" w:sz="0" w:space="0" w:color="auto"/>
          </w:divBdr>
        </w:div>
        <w:div w:id="1289706713">
          <w:marLeft w:val="640"/>
          <w:marRight w:val="0"/>
          <w:marTop w:val="0"/>
          <w:marBottom w:val="0"/>
          <w:divBdr>
            <w:top w:val="none" w:sz="0" w:space="0" w:color="auto"/>
            <w:left w:val="none" w:sz="0" w:space="0" w:color="auto"/>
            <w:bottom w:val="none" w:sz="0" w:space="0" w:color="auto"/>
            <w:right w:val="none" w:sz="0" w:space="0" w:color="auto"/>
          </w:divBdr>
        </w:div>
        <w:div w:id="591357628">
          <w:marLeft w:val="640"/>
          <w:marRight w:val="0"/>
          <w:marTop w:val="0"/>
          <w:marBottom w:val="0"/>
          <w:divBdr>
            <w:top w:val="none" w:sz="0" w:space="0" w:color="auto"/>
            <w:left w:val="none" w:sz="0" w:space="0" w:color="auto"/>
            <w:bottom w:val="none" w:sz="0" w:space="0" w:color="auto"/>
            <w:right w:val="none" w:sz="0" w:space="0" w:color="auto"/>
          </w:divBdr>
        </w:div>
        <w:div w:id="1318806955">
          <w:marLeft w:val="640"/>
          <w:marRight w:val="0"/>
          <w:marTop w:val="0"/>
          <w:marBottom w:val="0"/>
          <w:divBdr>
            <w:top w:val="none" w:sz="0" w:space="0" w:color="auto"/>
            <w:left w:val="none" w:sz="0" w:space="0" w:color="auto"/>
            <w:bottom w:val="none" w:sz="0" w:space="0" w:color="auto"/>
            <w:right w:val="none" w:sz="0" w:space="0" w:color="auto"/>
          </w:divBdr>
        </w:div>
        <w:div w:id="1690836214">
          <w:marLeft w:val="640"/>
          <w:marRight w:val="0"/>
          <w:marTop w:val="0"/>
          <w:marBottom w:val="0"/>
          <w:divBdr>
            <w:top w:val="none" w:sz="0" w:space="0" w:color="auto"/>
            <w:left w:val="none" w:sz="0" w:space="0" w:color="auto"/>
            <w:bottom w:val="none" w:sz="0" w:space="0" w:color="auto"/>
            <w:right w:val="none" w:sz="0" w:space="0" w:color="auto"/>
          </w:divBdr>
        </w:div>
        <w:div w:id="160584298">
          <w:marLeft w:val="640"/>
          <w:marRight w:val="0"/>
          <w:marTop w:val="0"/>
          <w:marBottom w:val="0"/>
          <w:divBdr>
            <w:top w:val="none" w:sz="0" w:space="0" w:color="auto"/>
            <w:left w:val="none" w:sz="0" w:space="0" w:color="auto"/>
            <w:bottom w:val="none" w:sz="0" w:space="0" w:color="auto"/>
            <w:right w:val="none" w:sz="0" w:space="0" w:color="auto"/>
          </w:divBdr>
        </w:div>
        <w:div w:id="1103497412">
          <w:marLeft w:val="640"/>
          <w:marRight w:val="0"/>
          <w:marTop w:val="0"/>
          <w:marBottom w:val="0"/>
          <w:divBdr>
            <w:top w:val="none" w:sz="0" w:space="0" w:color="auto"/>
            <w:left w:val="none" w:sz="0" w:space="0" w:color="auto"/>
            <w:bottom w:val="none" w:sz="0" w:space="0" w:color="auto"/>
            <w:right w:val="none" w:sz="0" w:space="0" w:color="auto"/>
          </w:divBdr>
        </w:div>
        <w:div w:id="1105882937">
          <w:marLeft w:val="640"/>
          <w:marRight w:val="0"/>
          <w:marTop w:val="0"/>
          <w:marBottom w:val="0"/>
          <w:divBdr>
            <w:top w:val="none" w:sz="0" w:space="0" w:color="auto"/>
            <w:left w:val="none" w:sz="0" w:space="0" w:color="auto"/>
            <w:bottom w:val="none" w:sz="0" w:space="0" w:color="auto"/>
            <w:right w:val="none" w:sz="0" w:space="0" w:color="auto"/>
          </w:divBdr>
        </w:div>
        <w:div w:id="2129546777">
          <w:marLeft w:val="640"/>
          <w:marRight w:val="0"/>
          <w:marTop w:val="0"/>
          <w:marBottom w:val="0"/>
          <w:divBdr>
            <w:top w:val="none" w:sz="0" w:space="0" w:color="auto"/>
            <w:left w:val="none" w:sz="0" w:space="0" w:color="auto"/>
            <w:bottom w:val="none" w:sz="0" w:space="0" w:color="auto"/>
            <w:right w:val="none" w:sz="0" w:space="0" w:color="auto"/>
          </w:divBdr>
        </w:div>
        <w:div w:id="836311981">
          <w:marLeft w:val="640"/>
          <w:marRight w:val="0"/>
          <w:marTop w:val="0"/>
          <w:marBottom w:val="0"/>
          <w:divBdr>
            <w:top w:val="none" w:sz="0" w:space="0" w:color="auto"/>
            <w:left w:val="none" w:sz="0" w:space="0" w:color="auto"/>
            <w:bottom w:val="none" w:sz="0" w:space="0" w:color="auto"/>
            <w:right w:val="none" w:sz="0" w:space="0" w:color="auto"/>
          </w:divBdr>
        </w:div>
        <w:div w:id="1004630515">
          <w:marLeft w:val="640"/>
          <w:marRight w:val="0"/>
          <w:marTop w:val="0"/>
          <w:marBottom w:val="0"/>
          <w:divBdr>
            <w:top w:val="none" w:sz="0" w:space="0" w:color="auto"/>
            <w:left w:val="none" w:sz="0" w:space="0" w:color="auto"/>
            <w:bottom w:val="none" w:sz="0" w:space="0" w:color="auto"/>
            <w:right w:val="none" w:sz="0" w:space="0" w:color="auto"/>
          </w:divBdr>
        </w:div>
        <w:div w:id="568541837">
          <w:marLeft w:val="640"/>
          <w:marRight w:val="0"/>
          <w:marTop w:val="0"/>
          <w:marBottom w:val="0"/>
          <w:divBdr>
            <w:top w:val="none" w:sz="0" w:space="0" w:color="auto"/>
            <w:left w:val="none" w:sz="0" w:space="0" w:color="auto"/>
            <w:bottom w:val="none" w:sz="0" w:space="0" w:color="auto"/>
            <w:right w:val="none" w:sz="0" w:space="0" w:color="auto"/>
          </w:divBdr>
        </w:div>
        <w:div w:id="1079518131">
          <w:marLeft w:val="640"/>
          <w:marRight w:val="0"/>
          <w:marTop w:val="0"/>
          <w:marBottom w:val="0"/>
          <w:divBdr>
            <w:top w:val="none" w:sz="0" w:space="0" w:color="auto"/>
            <w:left w:val="none" w:sz="0" w:space="0" w:color="auto"/>
            <w:bottom w:val="none" w:sz="0" w:space="0" w:color="auto"/>
            <w:right w:val="none" w:sz="0" w:space="0" w:color="auto"/>
          </w:divBdr>
        </w:div>
        <w:div w:id="629481703">
          <w:marLeft w:val="640"/>
          <w:marRight w:val="0"/>
          <w:marTop w:val="0"/>
          <w:marBottom w:val="0"/>
          <w:divBdr>
            <w:top w:val="none" w:sz="0" w:space="0" w:color="auto"/>
            <w:left w:val="none" w:sz="0" w:space="0" w:color="auto"/>
            <w:bottom w:val="none" w:sz="0" w:space="0" w:color="auto"/>
            <w:right w:val="none" w:sz="0" w:space="0" w:color="auto"/>
          </w:divBdr>
        </w:div>
        <w:div w:id="1310284942">
          <w:marLeft w:val="640"/>
          <w:marRight w:val="0"/>
          <w:marTop w:val="0"/>
          <w:marBottom w:val="0"/>
          <w:divBdr>
            <w:top w:val="none" w:sz="0" w:space="0" w:color="auto"/>
            <w:left w:val="none" w:sz="0" w:space="0" w:color="auto"/>
            <w:bottom w:val="none" w:sz="0" w:space="0" w:color="auto"/>
            <w:right w:val="none" w:sz="0" w:space="0" w:color="auto"/>
          </w:divBdr>
        </w:div>
        <w:div w:id="1759594347">
          <w:marLeft w:val="640"/>
          <w:marRight w:val="0"/>
          <w:marTop w:val="0"/>
          <w:marBottom w:val="0"/>
          <w:divBdr>
            <w:top w:val="none" w:sz="0" w:space="0" w:color="auto"/>
            <w:left w:val="none" w:sz="0" w:space="0" w:color="auto"/>
            <w:bottom w:val="none" w:sz="0" w:space="0" w:color="auto"/>
            <w:right w:val="none" w:sz="0" w:space="0" w:color="auto"/>
          </w:divBdr>
        </w:div>
        <w:div w:id="1695839218">
          <w:marLeft w:val="640"/>
          <w:marRight w:val="0"/>
          <w:marTop w:val="0"/>
          <w:marBottom w:val="0"/>
          <w:divBdr>
            <w:top w:val="none" w:sz="0" w:space="0" w:color="auto"/>
            <w:left w:val="none" w:sz="0" w:space="0" w:color="auto"/>
            <w:bottom w:val="none" w:sz="0" w:space="0" w:color="auto"/>
            <w:right w:val="none" w:sz="0" w:space="0" w:color="auto"/>
          </w:divBdr>
        </w:div>
        <w:div w:id="905994718">
          <w:marLeft w:val="640"/>
          <w:marRight w:val="0"/>
          <w:marTop w:val="0"/>
          <w:marBottom w:val="0"/>
          <w:divBdr>
            <w:top w:val="none" w:sz="0" w:space="0" w:color="auto"/>
            <w:left w:val="none" w:sz="0" w:space="0" w:color="auto"/>
            <w:bottom w:val="none" w:sz="0" w:space="0" w:color="auto"/>
            <w:right w:val="none" w:sz="0" w:space="0" w:color="auto"/>
          </w:divBdr>
        </w:div>
        <w:div w:id="765078417">
          <w:marLeft w:val="640"/>
          <w:marRight w:val="0"/>
          <w:marTop w:val="0"/>
          <w:marBottom w:val="0"/>
          <w:divBdr>
            <w:top w:val="none" w:sz="0" w:space="0" w:color="auto"/>
            <w:left w:val="none" w:sz="0" w:space="0" w:color="auto"/>
            <w:bottom w:val="none" w:sz="0" w:space="0" w:color="auto"/>
            <w:right w:val="none" w:sz="0" w:space="0" w:color="auto"/>
          </w:divBdr>
        </w:div>
        <w:div w:id="2122911615">
          <w:marLeft w:val="640"/>
          <w:marRight w:val="0"/>
          <w:marTop w:val="0"/>
          <w:marBottom w:val="0"/>
          <w:divBdr>
            <w:top w:val="none" w:sz="0" w:space="0" w:color="auto"/>
            <w:left w:val="none" w:sz="0" w:space="0" w:color="auto"/>
            <w:bottom w:val="none" w:sz="0" w:space="0" w:color="auto"/>
            <w:right w:val="none" w:sz="0" w:space="0" w:color="auto"/>
          </w:divBdr>
        </w:div>
        <w:div w:id="2052220983">
          <w:marLeft w:val="640"/>
          <w:marRight w:val="0"/>
          <w:marTop w:val="0"/>
          <w:marBottom w:val="0"/>
          <w:divBdr>
            <w:top w:val="none" w:sz="0" w:space="0" w:color="auto"/>
            <w:left w:val="none" w:sz="0" w:space="0" w:color="auto"/>
            <w:bottom w:val="none" w:sz="0" w:space="0" w:color="auto"/>
            <w:right w:val="none" w:sz="0" w:space="0" w:color="auto"/>
          </w:divBdr>
        </w:div>
        <w:div w:id="967316006">
          <w:marLeft w:val="640"/>
          <w:marRight w:val="0"/>
          <w:marTop w:val="0"/>
          <w:marBottom w:val="0"/>
          <w:divBdr>
            <w:top w:val="none" w:sz="0" w:space="0" w:color="auto"/>
            <w:left w:val="none" w:sz="0" w:space="0" w:color="auto"/>
            <w:bottom w:val="none" w:sz="0" w:space="0" w:color="auto"/>
            <w:right w:val="none" w:sz="0" w:space="0" w:color="auto"/>
          </w:divBdr>
        </w:div>
        <w:div w:id="1290207439">
          <w:marLeft w:val="640"/>
          <w:marRight w:val="0"/>
          <w:marTop w:val="0"/>
          <w:marBottom w:val="0"/>
          <w:divBdr>
            <w:top w:val="none" w:sz="0" w:space="0" w:color="auto"/>
            <w:left w:val="none" w:sz="0" w:space="0" w:color="auto"/>
            <w:bottom w:val="none" w:sz="0" w:space="0" w:color="auto"/>
            <w:right w:val="none" w:sz="0" w:space="0" w:color="auto"/>
          </w:divBdr>
        </w:div>
        <w:div w:id="525948972">
          <w:marLeft w:val="640"/>
          <w:marRight w:val="0"/>
          <w:marTop w:val="0"/>
          <w:marBottom w:val="0"/>
          <w:divBdr>
            <w:top w:val="none" w:sz="0" w:space="0" w:color="auto"/>
            <w:left w:val="none" w:sz="0" w:space="0" w:color="auto"/>
            <w:bottom w:val="none" w:sz="0" w:space="0" w:color="auto"/>
            <w:right w:val="none" w:sz="0" w:space="0" w:color="auto"/>
          </w:divBdr>
        </w:div>
        <w:div w:id="694697372">
          <w:marLeft w:val="640"/>
          <w:marRight w:val="0"/>
          <w:marTop w:val="0"/>
          <w:marBottom w:val="0"/>
          <w:divBdr>
            <w:top w:val="none" w:sz="0" w:space="0" w:color="auto"/>
            <w:left w:val="none" w:sz="0" w:space="0" w:color="auto"/>
            <w:bottom w:val="none" w:sz="0" w:space="0" w:color="auto"/>
            <w:right w:val="none" w:sz="0" w:space="0" w:color="auto"/>
          </w:divBdr>
        </w:div>
        <w:div w:id="536241975">
          <w:marLeft w:val="640"/>
          <w:marRight w:val="0"/>
          <w:marTop w:val="0"/>
          <w:marBottom w:val="0"/>
          <w:divBdr>
            <w:top w:val="none" w:sz="0" w:space="0" w:color="auto"/>
            <w:left w:val="none" w:sz="0" w:space="0" w:color="auto"/>
            <w:bottom w:val="none" w:sz="0" w:space="0" w:color="auto"/>
            <w:right w:val="none" w:sz="0" w:space="0" w:color="auto"/>
          </w:divBdr>
        </w:div>
        <w:div w:id="1064566835">
          <w:marLeft w:val="640"/>
          <w:marRight w:val="0"/>
          <w:marTop w:val="0"/>
          <w:marBottom w:val="0"/>
          <w:divBdr>
            <w:top w:val="none" w:sz="0" w:space="0" w:color="auto"/>
            <w:left w:val="none" w:sz="0" w:space="0" w:color="auto"/>
            <w:bottom w:val="none" w:sz="0" w:space="0" w:color="auto"/>
            <w:right w:val="none" w:sz="0" w:space="0" w:color="auto"/>
          </w:divBdr>
        </w:div>
        <w:div w:id="448403057">
          <w:marLeft w:val="640"/>
          <w:marRight w:val="0"/>
          <w:marTop w:val="0"/>
          <w:marBottom w:val="0"/>
          <w:divBdr>
            <w:top w:val="none" w:sz="0" w:space="0" w:color="auto"/>
            <w:left w:val="none" w:sz="0" w:space="0" w:color="auto"/>
            <w:bottom w:val="none" w:sz="0" w:space="0" w:color="auto"/>
            <w:right w:val="none" w:sz="0" w:space="0" w:color="auto"/>
          </w:divBdr>
        </w:div>
        <w:div w:id="1975211605">
          <w:marLeft w:val="640"/>
          <w:marRight w:val="0"/>
          <w:marTop w:val="0"/>
          <w:marBottom w:val="0"/>
          <w:divBdr>
            <w:top w:val="none" w:sz="0" w:space="0" w:color="auto"/>
            <w:left w:val="none" w:sz="0" w:space="0" w:color="auto"/>
            <w:bottom w:val="none" w:sz="0" w:space="0" w:color="auto"/>
            <w:right w:val="none" w:sz="0" w:space="0" w:color="auto"/>
          </w:divBdr>
        </w:div>
        <w:div w:id="441071178">
          <w:marLeft w:val="640"/>
          <w:marRight w:val="0"/>
          <w:marTop w:val="0"/>
          <w:marBottom w:val="0"/>
          <w:divBdr>
            <w:top w:val="none" w:sz="0" w:space="0" w:color="auto"/>
            <w:left w:val="none" w:sz="0" w:space="0" w:color="auto"/>
            <w:bottom w:val="none" w:sz="0" w:space="0" w:color="auto"/>
            <w:right w:val="none" w:sz="0" w:space="0" w:color="auto"/>
          </w:divBdr>
        </w:div>
        <w:div w:id="1229194239">
          <w:marLeft w:val="640"/>
          <w:marRight w:val="0"/>
          <w:marTop w:val="0"/>
          <w:marBottom w:val="0"/>
          <w:divBdr>
            <w:top w:val="none" w:sz="0" w:space="0" w:color="auto"/>
            <w:left w:val="none" w:sz="0" w:space="0" w:color="auto"/>
            <w:bottom w:val="none" w:sz="0" w:space="0" w:color="auto"/>
            <w:right w:val="none" w:sz="0" w:space="0" w:color="auto"/>
          </w:divBdr>
        </w:div>
        <w:div w:id="1486972791">
          <w:marLeft w:val="640"/>
          <w:marRight w:val="0"/>
          <w:marTop w:val="0"/>
          <w:marBottom w:val="0"/>
          <w:divBdr>
            <w:top w:val="none" w:sz="0" w:space="0" w:color="auto"/>
            <w:left w:val="none" w:sz="0" w:space="0" w:color="auto"/>
            <w:bottom w:val="none" w:sz="0" w:space="0" w:color="auto"/>
            <w:right w:val="none" w:sz="0" w:space="0" w:color="auto"/>
          </w:divBdr>
        </w:div>
        <w:div w:id="1913272029">
          <w:marLeft w:val="640"/>
          <w:marRight w:val="0"/>
          <w:marTop w:val="0"/>
          <w:marBottom w:val="0"/>
          <w:divBdr>
            <w:top w:val="none" w:sz="0" w:space="0" w:color="auto"/>
            <w:left w:val="none" w:sz="0" w:space="0" w:color="auto"/>
            <w:bottom w:val="none" w:sz="0" w:space="0" w:color="auto"/>
            <w:right w:val="none" w:sz="0" w:space="0" w:color="auto"/>
          </w:divBdr>
        </w:div>
        <w:div w:id="1598098292">
          <w:marLeft w:val="640"/>
          <w:marRight w:val="0"/>
          <w:marTop w:val="0"/>
          <w:marBottom w:val="0"/>
          <w:divBdr>
            <w:top w:val="none" w:sz="0" w:space="0" w:color="auto"/>
            <w:left w:val="none" w:sz="0" w:space="0" w:color="auto"/>
            <w:bottom w:val="none" w:sz="0" w:space="0" w:color="auto"/>
            <w:right w:val="none" w:sz="0" w:space="0" w:color="auto"/>
          </w:divBdr>
        </w:div>
        <w:div w:id="1517424565">
          <w:marLeft w:val="640"/>
          <w:marRight w:val="0"/>
          <w:marTop w:val="0"/>
          <w:marBottom w:val="0"/>
          <w:divBdr>
            <w:top w:val="none" w:sz="0" w:space="0" w:color="auto"/>
            <w:left w:val="none" w:sz="0" w:space="0" w:color="auto"/>
            <w:bottom w:val="none" w:sz="0" w:space="0" w:color="auto"/>
            <w:right w:val="none" w:sz="0" w:space="0" w:color="auto"/>
          </w:divBdr>
        </w:div>
        <w:div w:id="415131448">
          <w:marLeft w:val="640"/>
          <w:marRight w:val="0"/>
          <w:marTop w:val="0"/>
          <w:marBottom w:val="0"/>
          <w:divBdr>
            <w:top w:val="none" w:sz="0" w:space="0" w:color="auto"/>
            <w:left w:val="none" w:sz="0" w:space="0" w:color="auto"/>
            <w:bottom w:val="none" w:sz="0" w:space="0" w:color="auto"/>
            <w:right w:val="none" w:sz="0" w:space="0" w:color="auto"/>
          </w:divBdr>
        </w:div>
        <w:div w:id="93331450">
          <w:marLeft w:val="640"/>
          <w:marRight w:val="0"/>
          <w:marTop w:val="0"/>
          <w:marBottom w:val="0"/>
          <w:divBdr>
            <w:top w:val="none" w:sz="0" w:space="0" w:color="auto"/>
            <w:left w:val="none" w:sz="0" w:space="0" w:color="auto"/>
            <w:bottom w:val="none" w:sz="0" w:space="0" w:color="auto"/>
            <w:right w:val="none" w:sz="0" w:space="0" w:color="auto"/>
          </w:divBdr>
        </w:div>
        <w:div w:id="1033311993">
          <w:marLeft w:val="640"/>
          <w:marRight w:val="0"/>
          <w:marTop w:val="0"/>
          <w:marBottom w:val="0"/>
          <w:divBdr>
            <w:top w:val="none" w:sz="0" w:space="0" w:color="auto"/>
            <w:left w:val="none" w:sz="0" w:space="0" w:color="auto"/>
            <w:bottom w:val="none" w:sz="0" w:space="0" w:color="auto"/>
            <w:right w:val="none" w:sz="0" w:space="0" w:color="auto"/>
          </w:divBdr>
        </w:div>
        <w:div w:id="1475638414">
          <w:marLeft w:val="640"/>
          <w:marRight w:val="0"/>
          <w:marTop w:val="0"/>
          <w:marBottom w:val="0"/>
          <w:divBdr>
            <w:top w:val="none" w:sz="0" w:space="0" w:color="auto"/>
            <w:left w:val="none" w:sz="0" w:space="0" w:color="auto"/>
            <w:bottom w:val="none" w:sz="0" w:space="0" w:color="auto"/>
            <w:right w:val="none" w:sz="0" w:space="0" w:color="auto"/>
          </w:divBdr>
        </w:div>
        <w:div w:id="222260333">
          <w:marLeft w:val="640"/>
          <w:marRight w:val="0"/>
          <w:marTop w:val="0"/>
          <w:marBottom w:val="0"/>
          <w:divBdr>
            <w:top w:val="none" w:sz="0" w:space="0" w:color="auto"/>
            <w:left w:val="none" w:sz="0" w:space="0" w:color="auto"/>
            <w:bottom w:val="none" w:sz="0" w:space="0" w:color="auto"/>
            <w:right w:val="none" w:sz="0" w:space="0" w:color="auto"/>
          </w:divBdr>
        </w:div>
        <w:div w:id="879391214">
          <w:marLeft w:val="640"/>
          <w:marRight w:val="0"/>
          <w:marTop w:val="0"/>
          <w:marBottom w:val="0"/>
          <w:divBdr>
            <w:top w:val="none" w:sz="0" w:space="0" w:color="auto"/>
            <w:left w:val="none" w:sz="0" w:space="0" w:color="auto"/>
            <w:bottom w:val="none" w:sz="0" w:space="0" w:color="auto"/>
            <w:right w:val="none" w:sz="0" w:space="0" w:color="auto"/>
          </w:divBdr>
        </w:div>
        <w:div w:id="1688406123">
          <w:marLeft w:val="640"/>
          <w:marRight w:val="0"/>
          <w:marTop w:val="0"/>
          <w:marBottom w:val="0"/>
          <w:divBdr>
            <w:top w:val="none" w:sz="0" w:space="0" w:color="auto"/>
            <w:left w:val="none" w:sz="0" w:space="0" w:color="auto"/>
            <w:bottom w:val="none" w:sz="0" w:space="0" w:color="auto"/>
            <w:right w:val="none" w:sz="0" w:space="0" w:color="auto"/>
          </w:divBdr>
        </w:div>
        <w:div w:id="2111386103">
          <w:marLeft w:val="640"/>
          <w:marRight w:val="0"/>
          <w:marTop w:val="0"/>
          <w:marBottom w:val="0"/>
          <w:divBdr>
            <w:top w:val="none" w:sz="0" w:space="0" w:color="auto"/>
            <w:left w:val="none" w:sz="0" w:space="0" w:color="auto"/>
            <w:bottom w:val="none" w:sz="0" w:space="0" w:color="auto"/>
            <w:right w:val="none" w:sz="0" w:space="0" w:color="auto"/>
          </w:divBdr>
        </w:div>
        <w:div w:id="1744328241">
          <w:marLeft w:val="640"/>
          <w:marRight w:val="0"/>
          <w:marTop w:val="0"/>
          <w:marBottom w:val="0"/>
          <w:divBdr>
            <w:top w:val="none" w:sz="0" w:space="0" w:color="auto"/>
            <w:left w:val="none" w:sz="0" w:space="0" w:color="auto"/>
            <w:bottom w:val="none" w:sz="0" w:space="0" w:color="auto"/>
            <w:right w:val="none" w:sz="0" w:space="0" w:color="auto"/>
          </w:divBdr>
        </w:div>
      </w:divsChild>
    </w:div>
    <w:div w:id="1124428042">
      <w:bodyDiv w:val="1"/>
      <w:marLeft w:val="0"/>
      <w:marRight w:val="0"/>
      <w:marTop w:val="0"/>
      <w:marBottom w:val="0"/>
      <w:divBdr>
        <w:top w:val="none" w:sz="0" w:space="0" w:color="auto"/>
        <w:left w:val="none" w:sz="0" w:space="0" w:color="auto"/>
        <w:bottom w:val="none" w:sz="0" w:space="0" w:color="auto"/>
        <w:right w:val="none" w:sz="0" w:space="0" w:color="auto"/>
      </w:divBdr>
      <w:divsChild>
        <w:div w:id="1941838123">
          <w:marLeft w:val="640"/>
          <w:marRight w:val="0"/>
          <w:marTop w:val="0"/>
          <w:marBottom w:val="0"/>
          <w:divBdr>
            <w:top w:val="none" w:sz="0" w:space="0" w:color="auto"/>
            <w:left w:val="none" w:sz="0" w:space="0" w:color="auto"/>
            <w:bottom w:val="none" w:sz="0" w:space="0" w:color="auto"/>
            <w:right w:val="none" w:sz="0" w:space="0" w:color="auto"/>
          </w:divBdr>
        </w:div>
        <w:div w:id="186720847">
          <w:marLeft w:val="640"/>
          <w:marRight w:val="0"/>
          <w:marTop w:val="0"/>
          <w:marBottom w:val="0"/>
          <w:divBdr>
            <w:top w:val="none" w:sz="0" w:space="0" w:color="auto"/>
            <w:left w:val="none" w:sz="0" w:space="0" w:color="auto"/>
            <w:bottom w:val="none" w:sz="0" w:space="0" w:color="auto"/>
            <w:right w:val="none" w:sz="0" w:space="0" w:color="auto"/>
          </w:divBdr>
        </w:div>
        <w:div w:id="1161388592">
          <w:marLeft w:val="640"/>
          <w:marRight w:val="0"/>
          <w:marTop w:val="0"/>
          <w:marBottom w:val="0"/>
          <w:divBdr>
            <w:top w:val="none" w:sz="0" w:space="0" w:color="auto"/>
            <w:left w:val="none" w:sz="0" w:space="0" w:color="auto"/>
            <w:bottom w:val="none" w:sz="0" w:space="0" w:color="auto"/>
            <w:right w:val="none" w:sz="0" w:space="0" w:color="auto"/>
          </w:divBdr>
        </w:div>
        <w:div w:id="1749696161">
          <w:marLeft w:val="640"/>
          <w:marRight w:val="0"/>
          <w:marTop w:val="0"/>
          <w:marBottom w:val="0"/>
          <w:divBdr>
            <w:top w:val="none" w:sz="0" w:space="0" w:color="auto"/>
            <w:left w:val="none" w:sz="0" w:space="0" w:color="auto"/>
            <w:bottom w:val="none" w:sz="0" w:space="0" w:color="auto"/>
            <w:right w:val="none" w:sz="0" w:space="0" w:color="auto"/>
          </w:divBdr>
        </w:div>
        <w:div w:id="995498475">
          <w:marLeft w:val="640"/>
          <w:marRight w:val="0"/>
          <w:marTop w:val="0"/>
          <w:marBottom w:val="0"/>
          <w:divBdr>
            <w:top w:val="none" w:sz="0" w:space="0" w:color="auto"/>
            <w:left w:val="none" w:sz="0" w:space="0" w:color="auto"/>
            <w:bottom w:val="none" w:sz="0" w:space="0" w:color="auto"/>
            <w:right w:val="none" w:sz="0" w:space="0" w:color="auto"/>
          </w:divBdr>
        </w:div>
        <w:div w:id="1243225455">
          <w:marLeft w:val="640"/>
          <w:marRight w:val="0"/>
          <w:marTop w:val="0"/>
          <w:marBottom w:val="0"/>
          <w:divBdr>
            <w:top w:val="none" w:sz="0" w:space="0" w:color="auto"/>
            <w:left w:val="none" w:sz="0" w:space="0" w:color="auto"/>
            <w:bottom w:val="none" w:sz="0" w:space="0" w:color="auto"/>
            <w:right w:val="none" w:sz="0" w:space="0" w:color="auto"/>
          </w:divBdr>
        </w:div>
        <w:div w:id="1040401890">
          <w:marLeft w:val="640"/>
          <w:marRight w:val="0"/>
          <w:marTop w:val="0"/>
          <w:marBottom w:val="0"/>
          <w:divBdr>
            <w:top w:val="none" w:sz="0" w:space="0" w:color="auto"/>
            <w:left w:val="none" w:sz="0" w:space="0" w:color="auto"/>
            <w:bottom w:val="none" w:sz="0" w:space="0" w:color="auto"/>
            <w:right w:val="none" w:sz="0" w:space="0" w:color="auto"/>
          </w:divBdr>
        </w:div>
        <w:div w:id="158008228">
          <w:marLeft w:val="640"/>
          <w:marRight w:val="0"/>
          <w:marTop w:val="0"/>
          <w:marBottom w:val="0"/>
          <w:divBdr>
            <w:top w:val="none" w:sz="0" w:space="0" w:color="auto"/>
            <w:left w:val="none" w:sz="0" w:space="0" w:color="auto"/>
            <w:bottom w:val="none" w:sz="0" w:space="0" w:color="auto"/>
            <w:right w:val="none" w:sz="0" w:space="0" w:color="auto"/>
          </w:divBdr>
        </w:div>
        <w:div w:id="1102452076">
          <w:marLeft w:val="640"/>
          <w:marRight w:val="0"/>
          <w:marTop w:val="0"/>
          <w:marBottom w:val="0"/>
          <w:divBdr>
            <w:top w:val="none" w:sz="0" w:space="0" w:color="auto"/>
            <w:left w:val="none" w:sz="0" w:space="0" w:color="auto"/>
            <w:bottom w:val="none" w:sz="0" w:space="0" w:color="auto"/>
            <w:right w:val="none" w:sz="0" w:space="0" w:color="auto"/>
          </w:divBdr>
        </w:div>
        <w:div w:id="1471705073">
          <w:marLeft w:val="640"/>
          <w:marRight w:val="0"/>
          <w:marTop w:val="0"/>
          <w:marBottom w:val="0"/>
          <w:divBdr>
            <w:top w:val="none" w:sz="0" w:space="0" w:color="auto"/>
            <w:left w:val="none" w:sz="0" w:space="0" w:color="auto"/>
            <w:bottom w:val="none" w:sz="0" w:space="0" w:color="auto"/>
            <w:right w:val="none" w:sz="0" w:space="0" w:color="auto"/>
          </w:divBdr>
        </w:div>
        <w:div w:id="752319725">
          <w:marLeft w:val="640"/>
          <w:marRight w:val="0"/>
          <w:marTop w:val="0"/>
          <w:marBottom w:val="0"/>
          <w:divBdr>
            <w:top w:val="none" w:sz="0" w:space="0" w:color="auto"/>
            <w:left w:val="none" w:sz="0" w:space="0" w:color="auto"/>
            <w:bottom w:val="none" w:sz="0" w:space="0" w:color="auto"/>
            <w:right w:val="none" w:sz="0" w:space="0" w:color="auto"/>
          </w:divBdr>
        </w:div>
        <w:div w:id="923227659">
          <w:marLeft w:val="640"/>
          <w:marRight w:val="0"/>
          <w:marTop w:val="0"/>
          <w:marBottom w:val="0"/>
          <w:divBdr>
            <w:top w:val="none" w:sz="0" w:space="0" w:color="auto"/>
            <w:left w:val="none" w:sz="0" w:space="0" w:color="auto"/>
            <w:bottom w:val="none" w:sz="0" w:space="0" w:color="auto"/>
            <w:right w:val="none" w:sz="0" w:space="0" w:color="auto"/>
          </w:divBdr>
        </w:div>
        <w:div w:id="2080858178">
          <w:marLeft w:val="640"/>
          <w:marRight w:val="0"/>
          <w:marTop w:val="0"/>
          <w:marBottom w:val="0"/>
          <w:divBdr>
            <w:top w:val="none" w:sz="0" w:space="0" w:color="auto"/>
            <w:left w:val="none" w:sz="0" w:space="0" w:color="auto"/>
            <w:bottom w:val="none" w:sz="0" w:space="0" w:color="auto"/>
            <w:right w:val="none" w:sz="0" w:space="0" w:color="auto"/>
          </w:divBdr>
        </w:div>
        <w:div w:id="1544557036">
          <w:marLeft w:val="640"/>
          <w:marRight w:val="0"/>
          <w:marTop w:val="0"/>
          <w:marBottom w:val="0"/>
          <w:divBdr>
            <w:top w:val="none" w:sz="0" w:space="0" w:color="auto"/>
            <w:left w:val="none" w:sz="0" w:space="0" w:color="auto"/>
            <w:bottom w:val="none" w:sz="0" w:space="0" w:color="auto"/>
            <w:right w:val="none" w:sz="0" w:space="0" w:color="auto"/>
          </w:divBdr>
        </w:div>
        <w:div w:id="457575338">
          <w:marLeft w:val="640"/>
          <w:marRight w:val="0"/>
          <w:marTop w:val="0"/>
          <w:marBottom w:val="0"/>
          <w:divBdr>
            <w:top w:val="none" w:sz="0" w:space="0" w:color="auto"/>
            <w:left w:val="none" w:sz="0" w:space="0" w:color="auto"/>
            <w:bottom w:val="none" w:sz="0" w:space="0" w:color="auto"/>
            <w:right w:val="none" w:sz="0" w:space="0" w:color="auto"/>
          </w:divBdr>
        </w:div>
        <w:div w:id="1925260338">
          <w:marLeft w:val="640"/>
          <w:marRight w:val="0"/>
          <w:marTop w:val="0"/>
          <w:marBottom w:val="0"/>
          <w:divBdr>
            <w:top w:val="none" w:sz="0" w:space="0" w:color="auto"/>
            <w:left w:val="none" w:sz="0" w:space="0" w:color="auto"/>
            <w:bottom w:val="none" w:sz="0" w:space="0" w:color="auto"/>
            <w:right w:val="none" w:sz="0" w:space="0" w:color="auto"/>
          </w:divBdr>
        </w:div>
        <w:div w:id="719481036">
          <w:marLeft w:val="640"/>
          <w:marRight w:val="0"/>
          <w:marTop w:val="0"/>
          <w:marBottom w:val="0"/>
          <w:divBdr>
            <w:top w:val="none" w:sz="0" w:space="0" w:color="auto"/>
            <w:left w:val="none" w:sz="0" w:space="0" w:color="auto"/>
            <w:bottom w:val="none" w:sz="0" w:space="0" w:color="auto"/>
            <w:right w:val="none" w:sz="0" w:space="0" w:color="auto"/>
          </w:divBdr>
        </w:div>
        <w:div w:id="1951736589">
          <w:marLeft w:val="640"/>
          <w:marRight w:val="0"/>
          <w:marTop w:val="0"/>
          <w:marBottom w:val="0"/>
          <w:divBdr>
            <w:top w:val="none" w:sz="0" w:space="0" w:color="auto"/>
            <w:left w:val="none" w:sz="0" w:space="0" w:color="auto"/>
            <w:bottom w:val="none" w:sz="0" w:space="0" w:color="auto"/>
            <w:right w:val="none" w:sz="0" w:space="0" w:color="auto"/>
          </w:divBdr>
        </w:div>
        <w:div w:id="840896526">
          <w:marLeft w:val="640"/>
          <w:marRight w:val="0"/>
          <w:marTop w:val="0"/>
          <w:marBottom w:val="0"/>
          <w:divBdr>
            <w:top w:val="none" w:sz="0" w:space="0" w:color="auto"/>
            <w:left w:val="none" w:sz="0" w:space="0" w:color="auto"/>
            <w:bottom w:val="none" w:sz="0" w:space="0" w:color="auto"/>
            <w:right w:val="none" w:sz="0" w:space="0" w:color="auto"/>
          </w:divBdr>
        </w:div>
        <w:div w:id="96751362">
          <w:marLeft w:val="640"/>
          <w:marRight w:val="0"/>
          <w:marTop w:val="0"/>
          <w:marBottom w:val="0"/>
          <w:divBdr>
            <w:top w:val="none" w:sz="0" w:space="0" w:color="auto"/>
            <w:left w:val="none" w:sz="0" w:space="0" w:color="auto"/>
            <w:bottom w:val="none" w:sz="0" w:space="0" w:color="auto"/>
            <w:right w:val="none" w:sz="0" w:space="0" w:color="auto"/>
          </w:divBdr>
        </w:div>
        <w:div w:id="419569347">
          <w:marLeft w:val="640"/>
          <w:marRight w:val="0"/>
          <w:marTop w:val="0"/>
          <w:marBottom w:val="0"/>
          <w:divBdr>
            <w:top w:val="none" w:sz="0" w:space="0" w:color="auto"/>
            <w:left w:val="none" w:sz="0" w:space="0" w:color="auto"/>
            <w:bottom w:val="none" w:sz="0" w:space="0" w:color="auto"/>
            <w:right w:val="none" w:sz="0" w:space="0" w:color="auto"/>
          </w:divBdr>
        </w:div>
        <w:div w:id="945311504">
          <w:marLeft w:val="640"/>
          <w:marRight w:val="0"/>
          <w:marTop w:val="0"/>
          <w:marBottom w:val="0"/>
          <w:divBdr>
            <w:top w:val="none" w:sz="0" w:space="0" w:color="auto"/>
            <w:left w:val="none" w:sz="0" w:space="0" w:color="auto"/>
            <w:bottom w:val="none" w:sz="0" w:space="0" w:color="auto"/>
            <w:right w:val="none" w:sz="0" w:space="0" w:color="auto"/>
          </w:divBdr>
        </w:div>
        <w:div w:id="789975366">
          <w:marLeft w:val="640"/>
          <w:marRight w:val="0"/>
          <w:marTop w:val="0"/>
          <w:marBottom w:val="0"/>
          <w:divBdr>
            <w:top w:val="none" w:sz="0" w:space="0" w:color="auto"/>
            <w:left w:val="none" w:sz="0" w:space="0" w:color="auto"/>
            <w:bottom w:val="none" w:sz="0" w:space="0" w:color="auto"/>
            <w:right w:val="none" w:sz="0" w:space="0" w:color="auto"/>
          </w:divBdr>
        </w:div>
        <w:div w:id="1139884535">
          <w:marLeft w:val="640"/>
          <w:marRight w:val="0"/>
          <w:marTop w:val="0"/>
          <w:marBottom w:val="0"/>
          <w:divBdr>
            <w:top w:val="none" w:sz="0" w:space="0" w:color="auto"/>
            <w:left w:val="none" w:sz="0" w:space="0" w:color="auto"/>
            <w:bottom w:val="none" w:sz="0" w:space="0" w:color="auto"/>
            <w:right w:val="none" w:sz="0" w:space="0" w:color="auto"/>
          </w:divBdr>
        </w:div>
        <w:div w:id="770706422">
          <w:marLeft w:val="640"/>
          <w:marRight w:val="0"/>
          <w:marTop w:val="0"/>
          <w:marBottom w:val="0"/>
          <w:divBdr>
            <w:top w:val="none" w:sz="0" w:space="0" w:color="auto"/>
            <w:left w:val="none" w:sz="0" w:space="0" w:color="auto"/>
            <w:bottom w:val="none" w:sz="0" w:space="0" w:color="auto"/>
            <w:right w:val="none" w:sz="0" w:space="0" w:color="auto"/>
          </w:divBdr>
        </w:div>
        <w:div w:id="2047216423">
          <w:marLeft w:val="640"/>
          <w:marRight w:val="0"/>
          <w:marTop w:val="0"/>
          <w:marBottom w:val="0"/>
          <w:divBdr>
            <w:top w:val="none" w:sz="0" w:space="0" w:color="auto"/>
            <w:left w:val="none" w:sz="0" w:space="0" w:color="auto"/>
            <w:bottom w:val="none" w:sz="0" w:space="0" w:color="auto"/>
            <w:right w:val="none" w:sz="0" w:space="0" w:color="auto"/>
          </w:divBdr>
        </w:div>
        <w:div w:id="1663969593">
          <w:marLeft w:val="640"/>
          <w:marRight w:val="0"/>
          <w:marTop w:val="0"/>
          <w:marBottom w:val="0"/>
          <w:divBdr>
            <w:top w:val="none" w:sz="0" w:space="0" w:color="auto"/>
            <w:left w:val="none" w:sz="0" w:space="0" w:color="auto"/>
            <w:bottom w:val="none" w:sz="0" w:space="0" w:color="auto"/>
            <w:right w:val="none" w:sz="0" w:space="0" w:color="auto"/>
          </w:divBdr>
        </w:div>
        <w:div w:id="131945985">
          <w:marLeft w:val="640"/>
          <w:marRight w:val="0"/>
          <w:marTop w:val="0"/>
          <w:marBottom w:val="0"/>
          <w:divBdr>
            <w:top w:val="none" w:sz="0" w:space="0" w:color="auto"/>
            <w:left w:val="none" w:sz="0" w:space="0" w:color="auto"/>
            <w:bottom w:val="none" w:sz="0" w:space="0" w:color="auto"/>
            <w:right w:val="none" w:sz="0" w:space="0" w:color="auto"/>
          </w:divBdr>
        </w:div>
        <w:div w:id="9768007">
          <w:marLeft w:val="640"/>
          <w:marRight w:val="0"/>
          <w:marTop w:val="0"/>
          <w:marBottom w:val="0"/>
          <w:divBdr>
            <w:top w:val="none" w:sz="0" w:space="0" w:color="auto"/>
            <w:left w:val="none" w:sz="0" w:space="0" w:color="auto"/>
            <w:bottom w:val="none" w:sz="0" w:space="0" w:color="auto"/>
            <w:right w:val="none" w:sz="0" w:space="0" w:color="auto"/>
          </w:divBdr>
        </w:div>
        <w:div w:id="2102991039">
          <w:marLeft w:val="640"/>
          <w:marRight w:val="0"/>
          <w:marTop w:val="0"/>
          <w:marBottom w:val="0"/>
          <w:divBdr>
            <w:top w:val="none" w:sz="0" w:space="0" w:color="auto"/>
            <w:left w:val="none" w:sz="0" w:space="0" w:color="auto"/>
            <w:bottom w:val="none" w:sz="0" w:space="0" w:color="auto"/>
            <w:right w:val="none" w:sz="0" w:space="0" w:color="auto"/>
          </w:divBdr>
        </w:div>
        <w:div w:id="1657762647">
          <w:marLeft w:val="640"/>
          <w:marRight w:val="0"/>
          <w:marTop w:val="0"/>
          <w:marBottom w:val="0"/>
          <w:divBdr>
            <w:top w:val="none" w:sz="0" w:space="0" w:color="auto"/>
            <w:left w:val="none" w:sz="0" w:space="0" w:color="auto"/>
            <w:bottom w:val="none" w:sz="0" w:space="0" w:color="auto"/>
            <w:right w:val="none" w:sz="0" w:space="0" w:color="auto"/>
          </w:divBdr>
        </w:div>
        <w:div w:id="142355461">
          <w:marLeft w:val="640"/>
          <w:marRight w:val="0"/>
          <w:marTop w:val="0"/>
          <w:marBottom w:val="0"/>
          <w:divBdr>
            <w:top w:val="none" w:sz="0" w:space="0" w:color="auto"/>
            <w:left w:val="none" w:sz="0" w:space="0" w:color="auto"/>
            <w:bottom w:val="none" w:sz="0" w:space="0" w:color="auto"/>
            <w:right w:val="none" w:sz="0" w:space="0" w:color="auto"/>
          </w:divBdr>
        </w:div>
        <w:div w:id="1213732629">
          <w:marLeft w:val="640"/>
          <w:marRight w:val="0"/>
          <w:marTop w:val="0"/>
          <w:marBottom w:val="0"/>
          <w:divBdr>
            <w:top w:val="none" w:sz="0" w:space="0" w:color="auto"/>
            <w:left w:val="none" w:sz="0" w:space="0" w:color="auto"/>
            <w:bottom w:val="none" w:sz="0" w:space="0" w:color="auto"/>
            <w:right w:val="none" w:sz="0" w:space="0" w:color="auto"/>
          </w:divBdr>
        </w:div>
        <w:div w:id="538979829">
          <w:marLeft w:val="640"/>
          <w:marRight w:val="0"/>
          <w:marTop w:val="0"/>
          <w:marBottom w:val="0"/>
          <w:divBdr>
            <w:top w:val="none" w:sz="0" w:space="0" w:color="auto"/>
            <w:left w:val="none" w:sz="0" w:space="0" w:color="auto"/>
            <w:bottom w:val="none" w:sz="0" w:space="0" w:color="auto"/>
            <w:right w:val="none" w:sz="0" w:space="0" w:color="auto"/>
          </w:divBdr>
        </w:div>
        <w:div w:id="907543040">
          <w:marLeft w:val="640"/>
          <w:marRight w:val="0"/>
          <w:marTop w:val="0"/>
          <w:marBottom w:val="0"/>
          <w:divBdr>
            <w:top w:val="none" w:sz="0" w:space="0" w:color="auto"/>
            <w:left w:val="none" w:sz="0" w:space="0" w:color="auto"/>
            <w:bottom w:val="none" w:sz="0" w:space="0" w:color="auto"/>
            <w:right w:val="none" w:sz="0" w:space="0" w:color="auto"/>
          </w:divBdr>
        </w:div>
        <w:div w:id="883250201">
          <w:marLeft w:val="640"/>
          <w:marRight w:val="0"/>
          <w:marTop w:val="0"/>
          <w:marBottom w:val="0"/>
          <w:divBdr>
            <w:top w:val="none" w:sz="0" w:space="0" w:color="auto"/>
            <w:left w:val="none" w:sz="0" w:space="0" w:color="auto"/>
            <w:bottom w:val="none" w:sz="0" w:space="0" w:color="auto"/>
            <w:right w:val="none" w:sz="0" w:space="0" w:color="auto"/>
          </w:divBdr>
        </w:div>
        <w:div w:id="1820882618">
          <w:marLeft w:val="640"/>
          <w:marRight w:val="0"/>
          <w:marTop w:val="0"/>
          <w:marBottom w:val="0"/>
          <w:divBdr>
            <w:top w:val="none" w:sz="0" w:space="0" w:color="auto"/>
            <w:left w:val="none" w:sz="0" w:space="0" w:color="auto"/>
            <w:bottom w:val="none" w:sz="0" w:space="0" w:color="auto"/>
            <w:right w:val="none" w:sz="0" w:space="0" w:color="auto"/>
          </w:divBdr>
        </w:div>
        <w:div w:id="1675064819">
          <w:marLeft w:val="640"/>
          <w:marRight w:val="0"/>
          <w:marTop w:val="0"/>
          <w:marBottom w:val="0"/>
          <w:divBdr>
            <w:top w:val="none" w:sz="0" w:space="0" w:color="auto"/>
            <w:left w:val="none" w:sz="0" w:space="0" w:color="auto"/>
            <w:bottom w:val="none" w:sz="0" w:space="0" w:color="auto"/>
            <w:right w:val="none" w:sz="0" w:space="0" w:color="auto"/>
          </w:divBdr>
        </w:div>
        <w:div w:id="643046876">
          <w:marLeft w:val="640"/>
          <w:marRight w:val="0"/>
          <w:marTop w:val="0"/>
          <w:marBottom w:val="0"/>
          <w:divBdr>
            <w:top w:val="none" w:sz="0" w:space="0" w:color="auto"/>
            <w:left w:val="none" w:sz="0" w:space="0" w:color="auto"/>
            <w:bottom w:val="none" w:sz="0" w:space="0" w:color="auto"/>
            <w:right w:val="none" w:sz="0" w:space="0" w:color="auto"/>
          </w:divBdr>
        </w:div>
        <w:div w:id="396248">
          <w:marLeft w:val="640"/>
          <w:marRight w:val="0"/>
          <w:marTop w:val="0"/>
          <w:marBottom w:val="0"/>
          <w:divBdr>
            <w:top w:val="none" w:sz="0" w:space="0" w:color="auto"/>
            <w:left w:val="none" w:sz="0" w:space="0" w:color="auto"/>
            <w:bottom w:val="none" w:sz="0" w:space="0" w:color="auto"/>
            <w:right w:val="none" w:sz="0" w:space="0" w:color="auto"/>
          </w:divBdr>
        </w:div>
        <w:div w:id="1865441983">
          <w:marLeft w:val="640"/>
          <w:marRight w:val="0"/>
          <w:marTop w:val="0"/>
          <w:marBottom w:val="0"/>
          <w:divBdr>
            <w:top w:val="none" w:sz="0" w:space="0" w:color="auto"/>
            <w:left w:val="none" w:sz="0" w:space="0" w:color="auto"/>
            <w:bottom w:val="none" w:sz="0" w:space="0" w:color="auto"/>
            <w:right w:val="none" w:sz="0" w:space="0" w:color="auto"/>
          </w:divBdr>
        </w:div>
        <w:div w:id="1363827160">
          <w:marLeft w:val="640"/>
          <w:marRight w:val="0"/>
          <w:marTop w:val="0"/>
          <w:marBottom w:val="0"/>
          <w:divBdr>
            <w:top w:val="none" w:sz="0" w:space="0" w:color="auto"/>
            <w:left w:val="none" w:sz="0" w:space="0" w:color="auto"/>
            <w:bottom w:val="none" w:sz="0" w:space="0" w:color="auto"/>
            <w:right w:val="none" w:sz="0" w:space="0" w:color="auto"/>
          </w:divBdr>
        </w:div>
        <w:div w:id="1391077404">
          <w:marLeft w:val="640"/>
          <w:marRight w:val="0"/>
          <w:marTop w:val="0"/>
          <w:marBottom w:val="0"/>
          <w:divBdr>
            <w:top w:val="none" w:sz="0" w:space="0" w:color="auto"/>
            <w:left w:val="none" w:sz="0" w:space="0" w:color="auto"/>
            <w:bottom w:val="none" w:sz="0" w:space="0" w:color="auto"/>
            <w:right w:val="none" w:sz="0" w:space="0" w:color="auto"/>
          </w:divBdr>
        </w:div>
        <w:div w:id="1021975224">
          <w:marLeft w:val="640"/>
          <w:marRight w:val="0"/>
          <w:marTop w:val="0"/>
          <w:marBottom w:val="0"/>
          <w:divBdr>
            <w:top w:val="none" w:sz="0" w:space="0" w:color="auto"/>
            <w:left w:val="none" w:sz="0" w:space="0" w:color="auto"/>
            <w:bottom w:val="none" w:sz="0" w:space="0" w:color="auto"/>
            <w:right w:val="none" w:sz="0" w:space="0" w:color="auto"/>
          </w:divBdr>
        </w:div>
        <w:div w:id="163328481">
          <w:marLeft w:val="640"/>
          <w:marRight w:val="0"/>
          <w:marTop w:val="0"/>
          <w:marBottom w:val="0"/>
          <w:divBdr>
            <w:top w:val="none" w:sz="0" w:space="0" w:color="auto"/>
            <w:left w:val="none" w:sz="0" w:space="0" w:color="auto"/>
            <w:bottom w:val="none" w:sz="0" w:space="0" w:color="auto"/>
            <w:right w:val="none" w:sz="0" w:space="0" w:color="auto"/>
          </w:divBdr>
        </w:div>
        <w:div w:id="369690610">
          <w:marLeft w:val="640"/>
          <w:marRight w:val="0"/>
          <w:marTop w:val="0"/>
          <w:marBottom w:val="0"/>
          <w:divBdr>
            <w:top w:val="none" w:sz="0" w:space="0" w:color="auto"/>
            <w:left w:val="none" w:sz="0" w:space="0" w:color="auto"/>
            <w:bottom w:val="none" w:sz="0" w:space="0" w:color="auto"/>
            <w:right w:val="none" w:sz="0" w:space="0" w:color="auto"/>
          </w:divBdr>
        </w:div>
        <w:div w:id="1423989177">
          <w:marLeft w:val="640"/>
          <w:marRight w:val="0"/>
          <w:marTop w:val="0"/>
          <w:marBottom w:val="0"/>
          <w:divBdr>
            <w:top w:val="none" w:sz="0" w:space="0" w:color="auto"/>
            <w:left w:val="none" w:sz="0" w:space="0" w:color="auto"/>
            <w:bottom w:val="none" w:sz="0" w:space="0" w:color="auto"/>
            <w:right w:val="none" w:sz="0" w:space="0" w:color="auto"/>
          </w:divBdr>
        </w:div>
        <w:div w:id="791048972">
          <w:marLeft w:val="640"/>
          <w:marRight w:val="0"/>
          <w:marTop w:val="0"/>
          <w:marBottom w:val="0"/>
          <w:divBdr>
            <w:top w:val="none" w:sz="0" w:space="0" w:color="auto"/>
            <w:left w:val="none" w:sz="0" w:space="0" w:color="auto"/>
            <w:bottom w:val="none" w:sz="0" w:space="0" w:color="auto"/>
            <w:right w:val="none" w:sz="0" w:space="0" w:color="auto"/>
          </w:divBdr>
        </w:div>
        <w:div w:id="1067190989">
          <w:marLeft w:val="640"/>
          <w:marRight w:val="0"/>
          <w:marTop w:val="0"/>
          <w:marBottom w:val="0"/>
          <w:divBdr>
            <w:top w:val="none" w:sz="0" w:space="0" w:color="auto"/>
            <w:left w:val="none" w:sz="0" w:space="0" w:color="auto"/>
            <w:bottom w:val="none" w:sz="0" w:space="0" w:color="auto"/>
            <w:right w:val="none" w:sz="0" w:space="0" w:color="auto"/>
          </w:divBdr>
        </w:div>
        <w:div w:id="1535774186">
          <w:marLeft w:val="640"/>
          <w:marRight w:val="0"/>
          <w:marTop w:val="0"/>
          <w:marBottom w:val="0"/>
          <w:divBdr>
            <w:top w:val="none" w:sz="0" w:space="0" w:color="auto"/>
            <w:left w:val="none" w:sz="0" w:space="0" w:color="auto"/>
            <w:bottom w:val="none" w:sz="0" w:space="0" w:color="auto"/>
            <w:right w:val="none" w:sz="0" w:space="0" w:color="auto"/>
          </w:divBdr>
        </w:div>
        <w:div w:id="1625501411">
          <w:marLeft w:val="640"/>
          <w:marRight w:val="0"/>
          <w:marTop w:val="0"/>
          <w:marBottom w:val="0"/>
          <w:divBdr>
            <w:top w:val="none" w:sz="0" w:space="0" w:color="auto"/>
            <w:left w:val="none" w:sz="0" w:space="0" w:color="auto"/>
            <w:bottom w:val="none" w:sz="0" w:space="0" w:color="auto"/>
            <w:right w:val="none" w:sz="0" w:space="0" w:color="auto"/>
          </w:divBdr>
        </w:div>
        <w:div w:id="1415123694">
          <w:marLeft w:val="640"/>
          <w:marRight w:val="0"/>
          <w:marTop w:val="0"/>
          <w:marBottom w:val="0"/>
          <w:divBdr>
            <w:top w:val="none" w:sz="0" w:space="0" w:color="auto"/>
            <w:left w:val="none" w:sz="0" w:space="0" w:color="auto"/>
            <w:bottom w:val="none" w:sz="0" w:space="0" w:color="auto"/>
            <w:right w:val="none" w:sz="0" w:space="0" w:color="auto"/>
          </w:divBdr>
        </w:div>
        <w:div w:id="839194746">
          <w:marLeft w:val="640"/>
          <w:marRight w:val="0"/>
          <w:marTop w:val="0"/>
          <w:marBottom w:val="0"/>
          <w:divBdr>
            <w:top w:val="none" w:sz="0" w:space="0" w:color="auto"/>
            <w:left w:val="none" w:sz="0" w:space="0" w:color="auto"/>
            <w:bottom w:val="none" w:sz="0" w:space="0" w:color="auto"/>
            <w:right w:val="none" w:sz="0" w:space="0" w:color="auto"/>
          </w:divBdr>
        </w:div>
        <w:div w:id="214854118">
          <w:marLeft w:val="640"/>
          <w:marRight w:val="0"/>
          <w:marTop w:val="0"/>
          <w:marBottom w:val="0"/>
          <w:divBdr>
            <w:top w:val="none" w:sz="0" w:space="0" w:color="auto"/>
            <w:left w:val="none" w:sz="0" w:space="0" w:color="auto"/>
            <w:bottom w:val="none" w:sz="0" w:space="0" w:color="auto"/>
            <w:right w:val="none" w:sz="0" w:space="0" w:color="auto"/>
          </w:divBdr>
        </w:div>
        <w:div w:id="1141388044">
          <w:marLeft w:val="640"/>
          <w:marRight w:val="0"/>
          <w:marTop w:val="0"/>
          <w:marBottom w:val="0"/>
          <w:divBdr>
            <w:top w:val="none" w:sz="0" w:space="0" w:color="auto"/>
            <w:left w:val="none" w:sz="0" w:space="0" w:color="auto"/>
            <w:bottom w:val="none" w:sz="0" w:space="0" w:color="auto"/>
            <w:right w:val="none" w:sz="0" w:space="0" w:color="auto"/>
          </w:divBdr>
        </w:div>
        <w:div w:id="1941252544">
          <w:marLeft w:val="640"/>
          <w:marRight w:val="0"/>
          <w:marTop w:val="0"/>
          <w:marBottom w:val="0"/>
          <w:divBdr>
            <w:top w:val="none" w:sz="0" w:space="0" w:color="auto"/>
            <w:left w:val="none" w:sz="0" w:space="0" w:color="auto"/>
            <w:bottom w:val="none" w:sz="0" w:space="0" w:color="auto"/>
            <w:right w:val="none" w:sz="0" w:space="0" w:color="auto"/>
          </w:divBdr>
        </w:div>
        <w:div w:id="1326129382">
          <w:marLeft w:val="640"/>
          <w:marRight w:val="0"/>
          <w:marTop w:val="0"/>
          <w:marBottom w:val="0"/>
          <w:divBdr>
            <w:top w:val="none" w:sz="0" w:space="0" w:color="auto"/>
            <w:left w:val="none" w:sz="0" w:space="0" w:color="auto"/>
            <w:bottom w:val="none" w:sz="0" w:space="0" w:color="auto"/>
            <w:right w:val="none" w:sz="0" w:space="0" w:color="auto"/>
          </w:divBdr>
        </w:div>
        <w:div w:id="456490573">
          <w:marLeft w:val="640"/>
          <w:marRight w:val="0"/>
          <w:marTop w:val="0"/>
          <w:marBottom w:val="0"/>
          <w:divBdr>
            <w:top w:val="none" w:sz="0" w:space="0" w:color="auto"/>
            <w:left w:val="none" w:sz="0" w:space="0" w:color="auto"/>
            <w:bottom w:val="none" w:sz="0" w:space="0" w:color="auto"/>
            <w:right w:val="none" w:sz="0" w:space="0" w:color="auto"/>
          </w:divBdr>
        </w:div>
        <w:div w:id="1795710630">
          <w:marLeft w:val="640"/>
          <w:marRight w:val="0"/>
          <w:marTop w:val="0"/>
          <w:marBottom w:val="0"/>
          <w:divBdr>
            <w:top w:val="none" w:sz="0" w:space="0" w:color="auto"/>
            <w:left w:val="none" w:sz="0" w:space="0" w:color="auto"/>
            <w:bottom w:val="none" w:sz="0" w:space="0" w:color="auto"/>
            <w:right w:val="none" w:sz="0" w:space="0" w:color="auto"/>
          </w:divBdr>
        </w:div>
        <w:div w:id="511650304">
          <w:marLeft w:val="640"/>
          <w:marRight w:val="0"/>
          <w:marTop w:val="0"/>
          <w:marBottom w:val="0"/>
          <w:divBdr>
            <w:top w:val="none" w:sz="0" w:space="0" w:color="auto"/>
            <w:left w:val="none" w:sz="0" w:space="0" w:color="auto"/>
            <w:bottom w:val="none" w:sz="0" w:space="0" w:color="auto"/>
            <w:right w:val="none" w:sz="0" w:space="0" w:color="auto"/>
          </w:divBdr>
        </w:div>
        <w:div w:id="1281297316">
          <w:marLeft w:val="640"/>
          <w:marRight w:val="0"/>
          <w:marTop w:val="0"/>
          <w:marBottom w:val="0"/>
          <w:divBdr>
            <w:top w:val="none" w:sz="0" w:space="0" w:color="auto"/>
            <w:left w:val="none" w:sz="0" w:space="0" w:color="auto"/>
            <w:bottom w:val="none" w:sz="0" w:space="0" w:color="auto"/>
            <w:right w:val="none" w:sz="0" w:space="0" w:color="auto"/>
          </w:divBdr>
        </w:div>
        <w:div w:id="301925941">
          <w:marLeft w:val="640"/>
          <w:marRight w:val="0"/>
          <w:marTop w:val="0"/>
          <w:marBottom w:val="0"/>
          <w:divBdr>
            <w:top w:val="none" w:sz="0" w:space="0" w:color="auto"/>
            <w:left w:val="none" w:sz="0" w:space="0" w:color="auto"/>
            <w:bottom w:val="none" w:sz="0" w:space="0" w:color="auto"/>
            <w:right w:val="none" w:sz="0" w:space="0" w:color="auto"/>
          </w:divBdr>
        </w:div>
        <w:div w:id="634145050">
          <w:marLeft w:val="640"/>
          <w:marRight w:val="0"/>
          <w:marTop w:val="0"/>
          <w:marBottom w:val="0"/>
          <w:divBdr>
            <w:top w:val="none" w:sz="0" w:space="0" w:color="auto"/>
            <w:left w:val="none" w:sz="0" w:space="0" w:color="auto"/>
            <w:bottom w:val="none" w:sz="0" w:space="0" w:color="auto"/>
            <w:right w:val="none" w:sz="0" w:space="0" w:color="auto"/>
          </w:divBdr>
        </w:div>
        <w:div w:id="353656478">
          <w:marLeft w:val="640"/>
          <w:marRight w:val="0"/>
          <w:marTop w:val="0"/>
          <w:marBottom w:val="0"/>
          <w:divBdr>
            <w:top w:val="none" w:sz="0" w:space="0" w:color="auto"/>
            <w:left w:val="none" w:sz="0" w:space="0" w:color="auto"/>
            <w:bottom w:val="none" w:sz="0" w:space="0" w:color="auto"/>
            <w:right w:val="none" w:sz="0" w:space="0" w:color="auto"/>
          </w:divBdr>
        </w:div>
        <w:div w:id="1871840142">
          <w:marLeft w:val="640"/>
          <w:marRight w:val="0"/>
          <w:marTop w:val="0"/>
          <w:marBottom w:val="0"/>
          <w:divBdr>
            <w:top w:val="none" w:sz="0" w:space="0" w:color="auto"/>
            <w:left w:val="none" w:sz="0" w:space="0" w:color="auto"/>
            <w:bottom w:val="none" w:sz="0" w:space="0" w:color="auto"/>
            <w:right w:val="none" w:sz="0" w:space="0" w:color="auto"/>
          </w:divBdr>
        </w:div>
        <w:div w:id="1810131075">
          <w:marLeft w:val="640"/>
          <w:marRight w:val="0"/>
          <w:marTop w:val="0"/>
          <w:marBottom w:val="0"/>
          <w:divBdr>
            <w:top w:val="none" w:sz="0" w:space="0" w:color="auto"/>
            <w:left w:val="none" w:sz="0" w:space="0" w:color="auto"/>
            <w:bottom w:val="none" w:sz="0" w:space="0" w:color="auto"/>
            <w:right w:val="none" w:sz="0" w:space="0" w:color="auto"/>
          </w:divBdr>
        </w:div>
        <w:div w:id="2127188307">
          <w:marLeft w:val="640"/>
          <w:marRight w:val="0"/>
          <w:marTop w:val="0"/>
          <w:marBottom w:val="0"/>
          <w:divBdr>
            <w:top w:val="none" w:sz="0" w:space="0" w:color="auto"/>
            <w:left w:val="none" w:sz="0" w:space="0" w:color="auto"/>
            <w:bottom w:val="none" w:sz="0" w:space="0" w:color="auto"/>
            <w:right w:val="none" w:sz="0" w:space="0" w:color="auto"/>
          </w:divBdr>
        </w:div>
        <w:div w:id="174342816">
          <w:marLeft w:val="640"/>
          <w:marRight w:val="0"/>
          <w:marTop w:val="0"/>
          <w:marBottom w:val="0"/>
          <w:divBdr>
            <w:top w:val="none" w:sz="0" w:space="0" w:color="auto"/>
            <w:left w:val="none" w:sz="0" w:space="0" w:color="auto"/>
            <w:bottom w:val="none" w:sz="0" w:space="0" w:color="auto"/>
            <w:right w:val="none" w:sz="0" w:space="0" w:color="auto"/>
          </w:divBdr>
        </w:div>
        <w:div w:id="230583936">
          <w:marLeft w:val="640"/>
          <w:marRight w:val="0"/>
          <w:marTop w:val="0"/>
          <w:marBottom w:val="0"/>
          <w:divBdr>
            <w:top w:val="none" w:sz="0" w:space="0" w:color="auto"/>
            <w:left w:val="none" w:sz="0" w:space="0" w:color="auto"/>
            <w:bottom w:val="none" w:sz="0" w:space="0" w:color="auto"/>
            <w:right w:val="none" w:sz="0" w:space="0" w:color="auto"/>
          </w:divBdr>
        </w:div>
        <w:div w:id="1258754541">
          <w:marLeft w:val="640"/>
          <w:marRight w:val="0"/>
          <w:marTop w:val="0"/>
          <w:marBottom w:val="0"/>
          <w:divBdr>
            <w:top w:val="none" w:sz="0" w:space="0" w:color="auto"/>
            <w:left w:val="none" w:sz="0" w:space="0" w:color="auto"/>
            <w:bottom w:val="none" w:sz="0" w:space="0" w:color="auto"/>
            <w:right w:val="none" w:sz="0" w:space="0" w:color="auto"/>
          </w:divBdr>
        </w:div>
        <w:div w:id="755900946">
          <w:marLeft w:val="640"/>
          <w:marRight w:val="0"/>
          <w:marTop w:val="0"/>
          <w:marBottom w:val="0"/>
          <w:divBdr>
            <w:top w:val="none" w:sz="0" w:space="0" w:color="auto"/>
            <w:left w:val="none" w:sz="0" w:space="0" w:color="auto"/>
            <w:bottom w:val="none" w:sz="0" w:space="0" w:color="auto"/>
            <w:right w:val="none" w:sz="0" w:space="0" w:color="auto"/>
          </w:divBdr>
        </w:div>
        <w:div w:id="805001645">
          <w:marLeft w:val="640"/>
          <w:marRight w:val="0"/>
          <w:marTop w:val="0"/>
          <w:marBottom w:val="0"/>
          <w:divBdr>
            <w:top w:val="none" w:sz="0" w:space="0" w:color="auto"/>
            <w:left w:val="none" w:sz="0" w:space="0" w:color="auto"/>
            <w:bottom w:val="none" w:sz="0" w:space="0" w:color="auto"/>
            <w:right w:val="none" w:sz="0" w:space="0" w:color="auto"/>
          </w:divBdr>
        </w:div>
        <w:div w:id="1494297945">
          <w:marLeft w:val="640"/>
          <w:marRight w:val="0"/>
          <w:marTop w:val="0"/>
          <w:marBottom w:val="0"/>
          <w:divBdr>
            <w:top w:val="none" w:sz="0" w:space="0" w:color="auto"/>
            <w:left w:val="none" w:sz="0" w:space="0" w:color="auto"/>
            <w:bottom w:val="none" w:sz="0" w:space="0" w:color="auto"/>
            <w:right w:val="none" w:sz="0" w:space="0" w:color="auto"/>
          </w:divBdr>
        </w:div>
        <w:div w:id="1073698997">
          <w:marLeft w:val="640"/>
          <w:marRight w:val="0"/>
          <w:marTop w:val="0"/>
          <w:marBottom w:val="0"/>
          <w:divBdr>
            <w:top w:val="none" w:sz="0" w:space="0" w:color="auto"/>
            <w:left w:val="none" w:sz="0" w:space="0" w:color="auto"/>
            <w:bottom w:val="none" w:sz="0" w:space="0" w:color="auto"/>
            <w:right w:val="none" w:sz="0" w:space="0" w:color="auto"/>
          </w:divBdr>
        </w:div>
        <w:div w:id="1038237043">
          <w:marLeft w:val="640"/>
          <w:marRight w:val="0"/>
          <w:marTop w:val="0"/>
          <w:marBottom w:val="0"/>
          <w:divBdr>
            <w:top w:val="none" w:sz="0" w:space="0" w:color="auto"/>
            <w:left w:val="none" w:sz="0" w:space="0" w:color="auto"/>
            <w:bottom w:val="none" w:sz="0" w:space="0" w:color="auto"/>
            <w:right w:val="none" w:sz="0" w:space="0" w:color="auto"/>
          </w:divBdr>
        </w:div>
        <w:div w:id="53092874">
          <w:marLeft w:val="640"/>
          <w:marRight w:val="0"/>
          <w:marTop w:val="0"/>
          <w:marBottom w:val="0"/>
          <w:divBdr>
            <w:top w:val="none" w:sz="0" w:space="0" w:color="auto"/>
            <w:left w:val="none" w:sz="0" w:space="0" w:color="auto"/>
            <w:bottom w:val="none" w:sz="0" w:space="0" w:color="auto"/>
            <w:right w:val="none" w:sz="0" w:space="0" w:color="auto"/>
          </w:divBdr>
        </w:div>
        <w:div w:id="1529902934">
          <w:marLeft w:val="640"/>
          <w:marRight w:val="0"/>
          <w:marTop w:val="0"/>
          <w:marBottom w:val="0"/>
          <w:divBdr>
            <w:top w:val="none" w:sz="0" w:space="0" w:color="auto"/>
            <w:left w:val="none" w:sz="0" w:space="0" w:color="auto"/>
            <w:bottom w:val="none" w:sz="0" w:space="0" w:color="auto"/>
            <w:right w:val="none" w:sz="0" w:space="0" w:color="auto"/>
          </w:divBdr>
        </w:div>
        <w:div w:id="1055348366">
          <w:marLeft w:val="640"/>
          <w:marRight w:val="0"/>
          <w:marTop w:val="0"/>
          <w:marBottom w:val="0"/>
          <w:divBdr>
            <w:top w:val="none" w:sz="0" w:space="0" w:color="auto"/>
            <w:left w:val="none" w:sz="0" w:space="0" w:color="auto"/>
            <w:bottom w:val="none" w:sz="0" w:space="0" w:color="auto"/>
            <w:right w:val="none" w:sz="0" w:space="0" w:color="auto"/>
          </w:divBdr>
        </w:div>
        <w:div w:id="562177790">
          <w:marLeft w:val="640"/>
          <w:marRight w:val="0"/>
          <w:marTop w:val="0"/>
          <w:marBottom w:val="0"/>
          <w:divBdr>
            <w:top w:val="none" w:sz="0" w:space="0" w:color="auto"/>
            <w:left w:val="none" w:sz="0" w:space="0" w:color="auto"/>
            <w:bottom w:val="none" w:sz="0" w:space="0" w:color="auto"/>
            <w:right w:val="none" w:sz="0" w:space="0" w:color="auto"/>
          </w:divBdr>
        </w:div>
        <w:div w:id="2005745156">
          <w:marLeft w:val="640"/>
          <w:marRight w:val="0"/>
          <w:marTop w:val="0"/>
          <w:marBottom w:val="0"/>
          <w:divBdr>
            <w:top w:val="none" w:sz="0" w:space="0" w:color="auto"/>
            <w:left w:val="none" w:sz="0" w:space="0" w:color="auto"/>
            <w:bottom w:val="none" w:sz="0" w:space="0" w:color="auto"/>
            <w:right w:val="none" w:sz="0" w:space="0" w:color="auto"/>
          </w:divBdr>
        </w:div>
        <w:div w:id="921645102">
          <w:marLeft w:val="640"/>
          <w:marRight w:val="0"/>
          <w:marTop w:val="0"/>
          <w:marBottom w:val="0"/>
          <w:divBdr>
            <w:top w:val="none" w:sz="0" w:space="0" w:color="auto"/>
            <w:left w:val="none" w:sz="0" w:space="0" w:color="auto"/>
            <w:bottom w:val="none" w:sz="0" w:space="0" w:color="auto"/>
            <w:right w:val="none" w:sz="0" w:space="0" w:color="auto"/>
          </w:divBdr>
        </w:div>
        <w:div w:id="1842313998">
          <w:marLeft w:val="640"/>
          <w:marRight w:val="0"/>
          <w:marTop w:val="0"/>
          <w:marBottom w:val="0"/>
          <w:divBdr>
            <w:top w:val="none" w:sz="0" w:space="0" w:color="auto"/>
            <w:left w:val="none" w:sz="0" w:space="0" w:color="auto"/>
            <w:bottom w:val="none" w:sz="0" w:space="0" w:color="auto"/>
            <w:right w:val="none" w:sz="0" w:space="0" w:color="auto"/>
          </w:divBdr>
        </w:div>
        <w:div w:id="94835224">
          <w:marLeft w:val="640"/>
          <w:marRight w:val="0"/>
          <w:marTop w:val="0"/>
          <w:marBottom w:val="0"/>
          <w:divBdr>
            <w:top w:val="none" w:sz="0" w:space="0" w:color="auto"/>
            <w:left w:val="none" w:sz="0" w:space="0" w:color="auto"/>
            <w:bottom w:val="none" w:sz="0" w:space="0" w:color="auto"/>
            <w:right w:val="none" w:sz="0" w:space="0" w:color="auto"/>
          </w:divBdr>
        </w:div>
        <w:div w:id="590284769">
          <w:marLeft w:val="640"/>
          <w:marRight w:val="0"/>
          <w:marTop w:val="0"/>
          <w:marBottom w:val="0"/>
          <w:divBdr>
            <w:top w:val="none" w:sz="0" w:space="0" w:color="auto"/>
            <w:left w:val="none" w:sz="0" w:space="0" w:color="auto"/>
            <w:bottom w:val="none" w:sz="0" w:space="0" w:color="auto"/>
            <w:right w:val="none" w:sz="0" w:space="0" w:color="auto"/>
          </w:divBdr>
        </w:div>
        <w:div w:id="1533879323">
          <w:marLeft w:val="640"/>
          <w:marRight w:val="0"/>
          <w:marTop w:val="0"/>
          <w:marBottom w:val="0"/>
          <w:divBdr>
            <w:top w:val="none" w:sz="0" w:space="0" w:color="auto"/>
            <w:left w:val="none" w:sz="0" w:space="0" w:color="auto"/>
            <w:bottom w:val="none" w:sz="0" w:space="0" w:color="auto"/>
            <w:right w:val="none" w:sz="0" w:space="0" w:color="auto"/>
          </w:divBdr>
        </w:div>
        <w:div w:id="1035616548">
          <w:marLeft w:val="640"/>
          <w:marRight w:val="0"/>
          <w:marTop w:val="0"/>
          <w:marBottom w:val="0"/>
          <w:divBdr>
            <w:top w:val="none" w:sz="0" w:space="0" w:color="auto"/>
            <w:left w:val="none" w:sz="0" w:space="0" w:color="auto"/>
            <w:bottom w:val="none" w:sz="0" w:space="0" w:color="auto"/>
            <w:right w:val="none" w:sz="0" w:space="0" w:color="auto"/>
          </w:divBdr>
        </w:div>
        <w:div w:id="507451134">
          <w:marLeft w:val="640"/>
          <w:marRight w:val="0"/>
          <w:marTop w:val="0"/>
          <w:marBottom w:val="0"/>
          <w:divBdr>
            <w:top w:val="none" w:sz="0" w:space="0" w:color="auto"/>
            <w:left w:val="none" w:sz="0" w:space="0" w:color="auto"/>
            <w:bottom w:val="none" w:sz="0" w:space="0" w:color="auto"/>
            <w:right w:val="none" w:sz="0" w:space="0" w:color="auto"/>
          </w:divBdr>
        </w:div>
        <w:div w:id="491261777">
          <w:marLeft w:val="640"/>
          <w:marRight w:val="0"/>
          <w:marTop w:val="0"/>
          <w:marBottom w:val="0"/>
          <w:divBdr>
            <w:top w:val="none" w:sz="0" w:space="0" w:color="auto"/>
            <w:left w:val="none" w:sz="0" w:space="0" w:color="auto"/>
            <w:bottom w:val="none" w:sz="0" w:space="0" w:color="auto"/>
            <w:right w:val="none" w:sz="0" w:space="0" w:color="auto"/>
          </w:divBdr>
        </w:div>
        <w:div w:id="503017319">
          <w:marLeft w:val="640"/>
          <w:marRight w:val="0"/>
          <w:marTop w:val="0"/>
          <w:marBottom w:val="0"/>
          <w:divBdr>
            <w:top w:val="none" w:sz="0" w:space="0" w:color="auto"/>
            <w:left w:val="none" w:sz="0" w:space="0" w:color="auto"/>
            <w:bottom w:val="none" w:sz="0" w:space="0" w:color="auto"/>
            <w:right w:val="none" w:sz="0" w:space="0" w:color="auto"/>
          </w:divBdr>
        </w:div>
        <w:div w:id="2117213352">
          <w:marLeft w:val="640"/>
          <w:marRight w:val="0"/>
          <w:marTop w:val="0"/>
          <w:marBottom w:val="0"/>
          <w:divBdr>
            <w:top w:val="none" w:sz="0" w:space="0" w:color="auto"/>
            <w:left w:val="none" w:sz="0" w:space="0" w:color="auto"/>
            <w:bottom w:val="none" w:sz="0" w:space="0" w:color="auto"/>
            <w:right w:val="none" w:sz="0" w:space="0" w:color="auto"/>
          </w:divBdr>
        </w:div>
        <w:div w:id="2002074289">
          <w:marLeft w:val="640"/>
          <w:marRight w:val="0"/>
          <w:marTop w:val="0"/>
          <w:marBottom w:val="0"/>
          <w:divBdr>
            <w:top w:val="none" w:sz="0" w:space="0" w:color="auto"/>
            <w:left w:val="none" w:sz="0" w:space="0" w:color="auto"/>
            <w:bottom w:val="none" w:sz="0" w:space="0" w:color="auto"/>
            <w:right w:val="none" w:sz="0" w:space="0" w:color="auto"/>
          </w:divBdr>
        </w:div>
        <w:div w:id="891036031">
          <w:marLeft w:val="640"/>
          <w:marRight w:val="0"/>
          <w:marTop w:val="0"/>
          <w:marBottom w:val="0"/>
          <w:divBdr>
            <w:top w:val="none" w:sz="0" w:space="0" w:color="auto"/>
            <w:left w:val="none" w:sz="0" w:space="0" w:color="auto"/>
            <w:bottom w:val="none" w:sz="0" w:space="0" w:color="auto"/>
            <w:right w:val="none" w:sz="0" w:space="0" w:color="auto"/>
          </w:divBdr>
        </w:div>
        <w:div w:id="570777306">
          <w:marLeft w:val="640"/>
          <w:marRight w:val="0"/>
          <w:marTop w:val="0"/>
          <w:marBottom w:val="0"/>
          <w:divBdr>
            <w:top w:val="none" w:sz="0" w:space="0" w:color="auto"/>
            <w:left w:val="none" w:sz="0" w:space="0" w:color="auto"/>
            <w:bottom w:val="none" w:sz="0" w:space="0" w:color="auto"/>
            <w:right w:val="none" w:sz="0" w:space="0" w:color="auto"/>
          </w:divBdr>
        </w:div>
        <w:div w:id="1804537644">
          <w:marLeft w:val="640"/>
          <w:marRight w:val="0"/>
          <w:marTop w:val="0"/>
          <w:marBottom w:val="0"/>
          <w:divBdr>
            <w:top w:val="none" w:sz="0" w:space="0" w:color="auto"/>
            <w:left w:val="none" w:sz="0" w:space="0" w:color="auto"/>
            <w:bottom w:val="none" w:sz="0" w:space="0" w:color="auto"/>
            <w:right w:val="none" w:sz="0" w:space="0" w:color="auto"/>
          </w:divBdr>
        </w:div>
        <w:div w:id="75447356">
          <w:marLeft w:val="640"/>
          <w:marRight w:val="0"/>
          <w:marTop w:val="0"/>
          <w:marBottom w:val="0"/>
          <w:divBdr>
            <w:top w:val="none" w:sz="0" w:space="0" w:color="auto"/>
            <w:left w:val="none" w:sz="0" w:space="0" w:color="auto"/>
            <w:bottom w:val="none" w:sz="0" w:space="0" w:color="auto"/>
            <w:right w:val="none" w:sz="0" w:space="0" w:color="auto"/>
          </w:divBdr>
        </w:div>
        <w:div w:id="1429304463">
          <w:marLeft w:val="640"/>
          <w:marRight w:val="0"/>
          <w:marTop w:val="0"/>
          <w:marBottom w:val="0"/>
          <w:divBdr>
            <w:top w:val="none" w:sz="0" w:space="0" w:color="auto"/>
            <w:left w:val="none" w:sz="0" w:space="0" w:color="auto"/>
            <w:bottom w:val="none" w:sz="0" w:space="0" w:color="auto"/>
            <w:right w:val="none" w:sz="0" w:space="0" w:color="auto"/>
          </w:divBdr>
        </w:div>
        <w:div w:id="710301508">
          <w:marLeft w:val="640"/>
          <w:marRight w:val="0"/>
          <w:marTop w:val="0"/>
          <w:marBottom w:val="0"/>
          <w:divBdr>
            <w:top w:val="none" w:sz="0" w:space="0" w:color="auto"/>
            <w:left w:val="none" w:sz="0" w:space="0" w:color="auto"/>
            <w:bottom w:val="none" w:sz="0" w:space="0" w:color="auto"/>
            <w:right w:val="none" w:sz="0" w:space="0" w:color="auto"/>
          </w:divBdr>
        </w:div>
        <w:div w:id="2018847032">
          <w:marLeft w:val="640"/>
          <w:marRight w:val="0"/>
          <w:marTop w:val="0"/>
          <w:marBottom w:val="0"/>
          <w:divBdr>
            <w:top w:val="none" w:sz="0" w:space="0" w:color="auto"/>
            <w:left w:val="none" w:sz="0" w:space="0" w:color="auto"/>
            <w:bottom w:val="none" w:sz="0" w:space="0" w:color="auto"/>
            <w:right w:val="none" w:sz="0" w:space="0" w:color="auto"/>
          </w:divBdr>
        </w:div>
        <w:div w:id="1640186407">
          <w:marLeft w:val="640"/>
          <w:marRight w:val="0"/>
          <w:marTop w:val="0"/>
          <w:marBottom w:val="0"/>
          <w:divBdr>
            <w:top w:val="none" w:sz="0" w:space="0" w:color="auto"/>
            <w:left w:val="none" w:sz="0" w:space="0" w:color="auto"/>
            <w:bottom w:val="none" w:sz="0" w:space="0" w:color="auto"/>
            <w:right w:val="none" w:sz="0" w:space="0" w:color="auto"/>
          </w:divBdr>
        </w:div>
        <w:div w:id="1972175796">
          <w:marLeft w:val="640"/>
          <w:marRight w:val="0"/>
          <w:marTop w:val="0"/>
          <w:marBottom w:val="0"/>
          <w:divBdr>
            <w:top w:val="none" w:sz="0" w:space="0" w:color="auto"/>
            <w:left w:val="none" w:sz="0" w:space="0" w:color="auto"/>
            <w:bottom w:val="none" w:sz="0" w:space="0" w:color="auto"/>
            <w:right w:val="none" w:sz="0" w:space="0" w:color="auto"/>
          </w:divBdr>
        </w:div>
        <w:div w:id="179391884">
          <w:marLeft w:val="640"/>
          <w:marRight w:val="0"/>
          <w:marTop w:val="0"/>
          <w:marBottom w:val="0"/>
          <w:divBdr>
            <w:top w:val="none" w:sz="0" w:space="0" w:color="auto"/>
            <w:left w:val="none" w:sz="0" w:space="0" w:color="auto"/>
            <w:bottom w:val="none" w:sz="0" w:space="0" w:color="auto"/>
            <w:right w:val="none" w:sz="0" w:space="0" w:color="auto"/>
          </w:divBdr>
        </w:div>
        <w:div w:id="185098909">
          <w:marLeft w:val="640"/>
          <w:marRight w:val="0"/>
          <w:marTop w:val="0"/>
          <w:marBottom w:val="0"/>
          <w:divBdr>
            <w:top w:val="none" w:sz="0" w:space="0" w:color="auto"/>
            <w:left w:val="none" w:sz="0" w:space="0" w:color="auto"/>
            <w:bottom w:val="none" w:sz="0" w:space="0" w:color="auto"/>
            <w:right w:val="none" w:sz="0" w:space="0" w:color="auto"/>
          </w:divBdr>
        </w:div>
        <w:div w:id="1202287837">
          <w:marLeft w:val="640"/>
          <w:marRight w:val="0"/>
          <w:marTop w:val="0"/>
          <w:marBottom w:val="0"/>
          <w:divBdr>
            <w:top w:val="none" w:sz="0" w:space="0" w:color="auto"/>
            <w:left w:val="none" w:sz="0" w:space="0" w:color="auto"/>
            <w:bottom w:val="none" w:sz="0" w:space="0" w:color="auto"/>
            <w:right w:val="none" w:sz="0" w:space="0" w:color="auto"/>
          </w:divBdr>
        </w:div>
        <w:div w:id="1768885186">
          <w:marLeft w:val="640"/>
          <w:marRight w:val="0"/>
          <w:marTop w:val="0"/>
          <w:marBottom w:val="0"/>
          <w:divBdr>
            <w:top w:val="none" w:sz="0" w:space="0" w:color="auto"/>
            <w:left w:val="none" w:sz="0" w:space="0" w:color="auto"/>
            <w:bottom w:val="none" w:sz="0" w:space="0" w:color="auto"/>
            <w:right w:val="none" w:sz="0" w:space="0" w:color="auto"/>
          </w:divBdr>
        </w:div>
        <w:div w:id="485633106">
          <w:marLeft w:val="640"/>
          <w:marRight w:val="0"/>
          <w:marTop w:val="0"/>
          <w:marBottom w:val="0"/>
          <w:divBdr>
            <w:top w:val="none" w:sz="0" w:space="0" w:color="auto"/>
            <w:left w:val="none" w:sz="0" w:space="0" w:color="auto"/>
            <w:bottom w:val="none" w:sz="0" w:space="0" w:color="auto"/>
            <w:right w:val="none" w:sz="0" w:space="0" w:color="auto"/>
          </w:divBdr>
        </w:div>
        <w:div w:id="1291664650">
          <w:marLeft w:val="640"/>
          <w:marRight w:val="0"/>
          <w:marTop w:val="0"/>
          <w:marBottom w:val="0"/>
          <w:divBdr>
            <w:top w:val="none" w:sz="0" w:space="0" w:color="auto"/>
            <w:left w:val="none" w:sz="0" w:space="0" w:color="auto"/>
            <w:bottom w:val="none" w:sz="0" w:space="0" w:color="auto"/>
            <w:right w:val="none" w:sz="0" w:space="0" w:color="auto"/>
          </w:divBdr>
        </w:div>
      </w:divsChild>
    </w:div>
    <w:div w:id="1151562661">
      <w:bodyDiv w:val="1"/>
      <w:marLeft w:val="0"/>
      <w:marRight w:val="0"/>
      <w:marTop w:val="0"/>
      <w:marBottom w:val="0"/>
      <w:divBdr>
        <w:top w:val="none" w:sz="0" w:space="0" w:color="auto"/>
        <w:left w:val="none" w:sz="0" w:space="0" w:color="auto"/>
        <w:bottom w:val="none" w:sz="0" w:space="0" w:color="auto"/>
        <w:right w:val="none" w:sz="0" w:space="0" w:color="auto"/>
      </w:divBdr>
      <w:divsChild>
        <w:div w:id="331762243">
          <w:marLeft w:val="640"/>
          <w:marRight w:val="0"/>
          <w:marTop w:val="0"/>
          <w:marBottom w:val="0"/>
          <w:divBdr>
            <w:top w:val="none" w:sz="0" w:space="0" w:color="auto"/>
            <w:left w:val="none" w:sz="0" w:space="0" w:color="auto"/>
            <w:bottom w:val="none" w:sz="0" w:space="0" w:color="auto"/>
            <w:right w:val="none" w:sz="0" w:space="0" w:color="auto"/>
          </w:divBdr>
        </w:div>
        <w:div w:id="25103253">
          <w:marLeft w:val="640"/>
          <w:marRight w:val="0"/>
          <w:marTop w:val="0"/>
          <w:marBottom w:val="0"/>
          <w:divBdr>
            <w:top w:val="none" w:sz="0" w:space="0" w:color="auto"/>
            <w:left w:val="none" w:sz="0" w:space="0" w:color="auto"/>
            <w:bottom w:val="none" w:sz="0" w:space="0" w:color="auto"/>
            <w:right w:val="none" w:sz="0" w:space="0" w:color="auto"/>
          </w:divBdr>
        </w:div>
        <w:div w:id="1447656642">
          <w:marLeft w:val="640"/>
          <w:marRight w:val="0"/>
          <w:marTop w:val="0"/>
          <w:marBottom w:val="0"/>
          <w:divBdr>
            <w:top w:val="none" w:sz="0" w:space="0" w:color="auto"/>
            <w:left w:val="none" w:sz="0" w:space="0" w:color="auto"/>
            <w:bottom w:val="none" w:sz="0" w:space="0" w:color="auto"/>
            <w:right w:val="none" w:sz="0" w:space="0" w:color="auto"/>
          </w:divBdr>
        </w:div>
        <w:div w:id="1459450918">
          <w:marLeft w:val="640"/>
          <w:marRight w:val="0"/>
          <w:marTop w:val="0"/>
          <w:marBottom w:val="0"/>
          <w:divBdr>
            <w:top w:val="none" w:sz="0" w:space="0" w:color="auto"/>
            <w:left w:val="none" w:sz="0" w:space="0" w:color="auto"/>
            <w:bottom w:val="none" w:sz="0" w:space="0" w:color="auto"/>
            <w:right w:val="none" w:sz="0" w:space="0" w:color="auto"/>
          </w:divBdr>
        </w:div>
        <w:div w:id="192159741">
          <w:marLeft w:val="640"/>
          <w:marRight w:val="0"/>
          <w:marTop w:val="0"/>
          <w:marBottom w:val="0"/>
          <w:divBdr>
            <w:top w:val="none" w:sz="0" w:space="0" w:color="auto"/>
            <w:left w:val="none" w:sz="0" w:space="0" w:color="auto"/>
            <w:bottom w:val="none" w:sz="0" w:space="0" w:color="auto"/>
            <w:right w:val="none" w:sz="0" w:space="0" w:color="auto"/>
          </w:divBdr>
        </w:div>
        <w:div w:id="933905058">
          <w:marLeft w:val="640"/>
          <w:marRight w:val="0"/>
          <w:marTop w:val="0"/>
          <w:marBottom w:val="0"/>
          <w:divBdr>
            <w:top w:val="none" w:sz="0" w:space="0" w:color="auto"/>
            <w:left w:val="none" w:sz="0" w:space="0" w:color="auto"/>
            <w:bottom w:val="none" w:sz="0" w:space="0" w:color="auto"/>
            <w:right w:val="none" w:sz="0" w:space="0" w:color="auto"/>
          </w:divBdr>
        </w:div>
        <w:div w:id="1415543130">
          <w:marLeft w:val="640"/>
          <w:marRight w:val="0"/>
          <w:marTop w:val="0"/>
          <w:marBottom w:val="0"/>
          <w:divBdr>
            <w:top w:val="none" w:sz="0" w:space="0" w:color="auto"/>
            <w:left w:val="none" w:sz="0" w:space="0" w:color="auto"/>
            <w:bottom w:val="none" w:sz="0" w:space="0" w:color="auto"/>
            <w:right w:val="none" w:sz="0" w:space="0" w:color="auto"/>
          </w:divBdr>
        </w:div>
        <w:div w:id="449713096">
          <w:marLeft w:val="640"/>
          <w:marRight w:val="0"/>
          <w:marTop w:val="0"/>
          <w:marBottom w:val="0"/>
          <w:divBdr>
            <w:top w:val="none" w:sz="0" w:space="0" w:color="auto"/>
            <w:left w:val="none" w:sz="0" w:space="0" w:color="auto"/>
            <w:bottom w:val="none" w:sz="0" w:space="0" w:color="auto"/>
            <w:right w:val="none" w:sz="0" w:space="0" w:color="auto"/>
          </w:divBdr>
        </w:div>
        <w:div w:id="2113889748">
          <w:marLeft w:val="640"/>
          <w:marRight w:val="0"/>
          <w:marTop w:val="0"/>
          <w:marBottom w:val="0"/>
          <w:divBdr>
            <w:top w:val="none" w:sz="0" w:space="0" w:color="auto"/>
            <w:left w:val="none" w:sz="0" w:space="0" w:color="auto"/>
            <w:bottom w:val="none" w:sz="0" w:space="0" w:color="auto"/>
            <w:right w:val="none" w:sz="0" w:space="0" w:color="auto"/>
          </w:divBdr>
        </w:div>
        <w:div w:id="452939316">
          <w:marLeft w:val="640"/>
          <w:marRight w:val="0"/>
          <w:marTop w:val="0"/>
          <w:marBottom w:val="0"/>
          <w:divBdr>
            <w:top w:val="none" w:sz="0" w:space="0" w:color="auto"/>
            <w:left w:val="none" w:sz="0" w:space="0" w:color="auto"/>
            <w:bottom w:val="none" w:sz="0" w:space="0" w:color="auto"/>
            <w:right w:val="none" w:sz="0" w:space="0" w:color="auto"/>
          </w:divBdr>
        </w:div>
        <w:div w:id="1108354153">
          <w:marLeft w:val="640"/>
          <w:marRight w:val="0"/>
          <w:marTop w:val="0"/>
          <w:marBottom w:val="0"/>
          <w:divBdr>
            <w:top w:val="none" w:sz="0" w:space="0" w:color="auto"/>
            <w:left w:val="none" w:sz="0" w:space="0" w:color="auto"/>
            <w:bottom w:val="none" w:sz="0" w:space="0" w:color="auto"/>
            <w:right w:val="none" w:sz="0" w:space="0" w:color="auto"/>
          </w:divBdr>
        </w:div>
        <w:div w:id="1385906736">
          <w:marLeft w:val="640"/>
          <w:marRight w:val="0"/>
          <w:marTop w:val="0"/>
          <w:marBottom w:val="0"/>
          <w:divBdr>
            <w:top w:val="none" w:sz="0" w:space="0" w:color="auto"/>
            <w:left w:val="none" w:sz="0" w:space="0" w:color="auto"/>
            <w:bottom w:val="none" w:sz="0" w:space="0" w:color="auto"/>
            <w:right w:val="none" w:sz="0" w:space="0" w:color="auto"/>
          </w:divBdr>
        </w:div>
        <w:div w:id="1302537574">
          <w:marLeft w:val="640"/>
          <w:marRight w:val="0"/>
          <w:marTop w:val="0"/>
          <w:marBottom w:val="0"/>
          <w:divBdr>
            <w:top w:val="none" w:sz="0" w:space="0" w:color="auto"/>
            <w:left w:val="none" w:sz="0" w:space="0" w:color="auto"/>
            <w:bottom w:val="none" w:sz="0" w:space="0" w:color="auto"/>
            <w:right w:val="none" w:sz="0" w:space="0" w:color="auto"/>
          </w:divBdr>
        </w:div>
        <w:div w:id="1534462127">
          <w:marLeft w:val="640"/>
          <w:marRight w:val="0"/>
          <w:marTop w:val="0"/>
          <w:marBottom w:val="0"/>
          <w:divBdr>
            <w:top w:val="none" w:sz="0" w:space="0" w:color="auto"/>
            <w:left w:val="none" w:sz="0" w:space="0" w:color="auto"/>
            <w:bottom w:val="none" w:sz="0" w:space="0" w:color="auto"/>
            <w:right w:val="none" w:sz="0" w:space="0" w:color="auto"/>
          </w:divBdr>
        </w:div>
        <w:div w:id="868758583">
          <w:marLeft w:val="640"/>
          <w:marRight w:val="0"/>
          <w:marTop w:val="0"/>
          <w:marBottom w:val="0"/>
          <w:divBdr>
            <w:top w:val="none" w:sz="0" w:space="0" w:color="auto"/>
            <w:left w:val="none" w:sz="0" w:space="0" w:color="auto"/>
            <w:bottom w:val="none" w:sz="0" w:space="0" w:color="auto"/>
            <w:right w:val="none" w:sz="0" w:space="0" w:color="auto"/>
          </w:divBdr>
        </w:div>
        <w:div w:id="1261139445">
          <w:marLeft w:val="640"/>
          <w:marRight w:val="0"/>
          <w:marTop w:val="0"/>
          <w:marBottom w:val="0"/>
          <w:divBdr>
            <w:top w:val="none" w:sz="0" w:space="0" w:color="auto"/>
            <w:left w:val="none" w:sz="0" w:space="0" w:color="auto"/>
            <w:bottom w:val="none" w:sz="0" w:space="0" w:color="auto"/>
            <w:right w:val="none" w:sz="0" w:space="0" w:color="auto"/>
          </w:divBdr>
        </w:div>
        <w:div w:id="1607955311">
          <w:marLeft w:val="640"/>
          <w:marRight w:val="0"/>
          <w:marTop w:val="0"/>
          <w:marBottom w:val="0"/>
          <w:divBdr>
            <w:top w:val="none" w:sz="0" w:space="0" w:color="auto"/>
            <w:left w:val="none" w:sz="0" w:space="0" w:color="auto"/>
            <w:bottom w:val="none" w:sz="0" w:space="0" w:color="auto"/>
            <w:right w:val="none" w:sz="0" w:space="0" w:color="auto"/>
          </w:divBdr>
        </w:div>
        <w:div w:id="628902125">
          <w:marLeft w:val="640"/>
          <w:marRight w:val="0"/>
          <w:marTop w:val="0"/>
          <w:marBottom w:val="0"/>
          <w:divBdr>
            <w:top w:val="none" w:sz="0" w:space="0" w:color="auto"/>
            <w:left w:val="none" w:sz="0" w:space="0" w:color="auto"/>
            <w:bottom w:val="none" w:sz="0" w:space="0" w:color="auto"/>
            <w:right w:val="none" w:sz="0" w:space="0" w:color="auto"/>
          </w:divBdr>
        </w:div>
        <w:div w:id="1296372966">
          <w:marLeft w:val="640"/>
          <w:marRight w:val="0"/>
          <w:marTop w:val="0"/>
          <w:marBottom w:val="0"/>
          <w:divBdr>
            <w:top w:val="none" w:sz="0" w:space="0" w:color="auto"/>
            <w:left w:val="none" w:sz="0" w:space="0" w:color="auto"/>
            <w:bottom w:val="none" w:sz="0" w:space="0" w:color="auto"/>
            <w:right w:val="none" w:sz="0" w:space="0" w:color="auto"/>
          </w:divBdr>
        </w:div>
        <w:div w:id="1275012988">
          <w:marLeft w:val="640"/>
          <w:marRight w:val="0"/>
          <w:marTop w:val="0"/>
          <w:marBottom w:val="0"/>
          <w:divBdr>
            <w:top w:val="none" w:sz="0" w:space="0" w:color="auto"/>
            <w:left w:val="none" w:sz="0" w:space="0" w:color="auto"/>
            <w:bottom w:val="none" w:sz="0" w:space="0" w:color="auto"/>
            <w:right w:val="none" w:sz="0" w:space="0" w:color="auto"/>
          </w:divBdr>
        </w:div>
        <w:div w:id="1377395162">
          <w:marLeft w:val="640"/>
          <w:marRight w:val="0"/>
          <w:marTop w:val="0"/>
          <w:marBottom w:val="0"/>
          <w:divBdr>
            <w:top w:val="none" w:sz="0" w:space="0" w:color="auto"/>
            <w:left w:val="none" w:sz="0" w:space="0" w:color="auto"/>
            <w:bottom w:val="none" w:sz="0" w:space="0" w:color="auto"/>
            <w:right w:val="none" w:sz="0" w:space="0" w:color="auto"/>
          </w:divBdr>
        </w:div>
        <w:div w:id="475494225">
          <w:marLeft w:val="640"/>
          <w:marRight w:val="0"/>
          <w:marTop w:val="0"/>
          <w:marBottom w:val="0"/>
          <w:divBdr>
            <w:top w:val="none" w:sz="0" w:space="0" w:color="auto"/>
            <w:left w:val="none" w:sz="0" w:space="0" w:color="auto"/>
            <w:bottom w:val="none" w:sz="0" w:space="0" w:color="auto"/>
            <w:right w:val="none" w:sz="0" w:space="0" w:color="auto"/>
          </w:divBdr>
        </w:div>
        <w:div w:id="2008749600">
          <w:marLeft w:val="640"/>
          <w:marRight w:val="0"/>
          <w:marTop w:val="0"/>
          <w:marBottom w:val="0"/>
          <w:divBdr>
            <w:top w:val="none" w:sz="0" w:space="0" w:color="auto"/>
            <w:left w:val="none" w:sz="0" w:space="0" w:color="auto"/>
            <w:bottom w:val="none" w:sz="0" w:space="0" w:color="auto"/>
            <w:right w:val="none" w:sz="0" w:space="0" w:color="auto"/>
          </w:divBdr>
        </w:div>
        <w:div w:id="1780371918">
          <w:marLeft w:val="640"/>
          <w:marRight w:val="0"/>
          <w:marTop w:val="0"/>
          <w:marBottom w:val="0"/>
          <w:divBdr>
            <w:top w:val="none" w:sz="0" w:space="0" w:color="auto"/>
            <w:left w:val="none" w:sz="0" w:space="0" w:color="auto"/>
            <w:bottom w:val="none" w:sz="0" w:space="0" w:color="auto"/>
            <w:right w:val="none" w:sz="0" w:space="0" w:color="auto"/>
          </w:divBdr>
        </w:div>
        <w:div w:id="1808737387">
          <w:marLeft w:val="640"/>
          <w:marRight w:val="0"/>
          <w:marTop w:val="0"/>
          <w:marBottom w:val="0"/>
          <w:divBdr>
            <w:top w:val="none" w:sz="0" w:space="0" w:color="auto"/>
            <w:left w:val="none" w:sz="0" w:space="0" w:color="auto"/>
            <w:bottom w:val="none" w:sz="0" w:space="0" w:color="auto"/>
            <w:right w:val="none" w:sz="0" w:space="0" w:color="auto"/>
          </w:divBdr>
        </w:div>
        <w:div w:id="1058209798">
          <w:marLeft w:val="640"/>
          <w:marRight w:val="0"/>
          <w:marTop w:val="0"/>
          <w:marBottom w:val="0"/>
          <w:divBdr>
            <w:top w:val="none" w:sz="0" w:space="0" w:color="auto"/>
            <w:left w:val="none" w:sz="0" w:space="0" w:color="auto"/>
            <w:bottom w:val="none" w:sz="0" w:space="0" w:color="auto"/>
            <w:right w:val="none" w:sz="0" w:space="0" w:color="auto"/>
          </w:divBdr>
        </w:div>
        <w:div w:id="1664623954">
          <w:marLeft w:val="640"/>
          <w:marRight w:val="0"/>
          <w:marTop w:val="0"/>
          <w:marBottom w:val="0"/>
          <w:divBdr>
            <w:top w:val="none" w:sz="0" w:space="0" w:color="auto"/>
            <w:left w:val="none" w:sz="0" w:space="0" w:color="auto"/>
            <w:bottom w:val="none" w:sz="0" w:space="0" w:color="auto"/>
            <w:right w:val="none" w:sz="0" w:space="0" w:color="auto"/>
          </w:divBdr>
        </w:div>
        <w:div w:id="1326662238">
          <w:marLeft w:val="640"/>
          <w:marRight w:val="0"/>
          <w:marTop w:val="0"/>
          <w:marBottom w:val="0"/>
          <w:divBdr>
            <w:top w:val="none" w:sz="0" w:space="0" w:color="auto"/>
            <w:left w:val="none" w:sz="0" w:space="0" w:color="auto"/>
            <w:bottom w:val="none" w:sz="0" w:space="0" w:color="auto"/>
            <w:right w:val="none" w:sz="0" w:space="0" w:color="auto"/>
          </w:divBdr>
        </w:div>
        <w:div w:id="678626131">
          <w:marLeft w:val="640"/>
          <w:marRight w:val="0"/>
          <w:marTop w:val="0"/>
          <w:marBottom w:val="0"/>
          <w:divBdr>
            <w:top w:val="none" w:sz="0" w:space="0" w:color="auto"/>
            <w:left w:val="none" w:sz="0" w:space="0" w:color="auto"/>
            <w:bottom w:val="none" w:sz="0" w:space="0" w:color="auto"/>
            <w:right w:val="none" w:sz="0" w:space="0" w:color="auto"/>
          </w:divBdr>
        </w:div>
        <w:div w:id="539438913">
          <w:marLeft w:val="640"/>
          <w:marRight w:val="0"/>
          <w:marTop w:val="0"/>
          <w:marBottom w:val="0"/>
          <w:divBdr>
            <w:top w:val="none" w:sz="0" w:space="0" w:color="auto"/>
            <w:left w:val="none" w:sz="0" w:space="0" w:color="auto"/>
            <w:bottom w:val="none" w:sz="0" w:space="0" w:color="auto"/>
            <w:right w:val="none" w:sz="0" w:space="0" w:color="auto"/>
          </w:divBdr>
        </w:div>
        <w:div w:id="1886066645">
          <w:marLeft w:val="640"/>
          <w:marRight w:val="0"/>
          <w:marTop w:val="0"/>
          <w:marBottom w:val="0"/>
          <w:divBdr>
            <w:top w:val="none" w:sz="0" w:space="0" w:color="auto"/>
            <w:left w:val="none" w:sz="0" w:space="0" w:color="auto"/>
            <w:bottom w:val="none" w:sz="0" w:space="0" w:color="auto"/>
            <w:right w:val="none" w:sz="0" w:space="0" w:color="auto"/>
          </w:divBdr>
        </w:div>
        <w:div w:id="1648237879">
          <w:marLeft w:val="640"/>
          <w:marRight w:val="0"/>
          <w:marTop w:val="0"/>
          <w:marBottom w:val="0"/>
          <w:divBdr>
            <w:top w:val="none" w:sz="0" w:space="0" w:color="auto"/>
            <w:left w:val="none" w:sz="0" w:space="0" w:color="auto"/>
            <w:bottom w:val="none" w:sz="0" w:space="0" w:color="auto"/>
            <w:right w:val="none" w:sz="0" w:space="0" w:color="auto"/>
          </w:divBdr>
        </w:div>
        <w:div w:id="1658993980">
          <w:marLeft w:val="640"/>
          <w:marRight w:val="0"/>
          <w:marTop w:val="0"/>
          <w:marBottom w:val="0"/>
          <w:divBdr>
            <w:top w:val="none" w:sz="0" w:space="0" w:color="auto"/>
            <w:left w:val="none" w:sz="0" w:space="0" w:color="auto"/>
            <w:bottom w:val="none" w:sz="0" w:space="0" w:color="auto"/>
            <w:right w:val="none" w:sz="0" w:space="0" w:color="auto"/>
          </w:divBdr>
        </w:div>
        <w:div w:id="1074200930">
          <w:marLeft w:val="640"/>
          <w:marRight w:val="0"/>
          <w:marTop w:val="0"/>
          <w:marBottom w:val="0"/>
          <w:divBdr>
            <w:top w:val="none" w:sz="0" w:space="0" w:color="auto"/>
            <w:left w:val="none" w:sz="0" w:space="0" w:color="auto"/>
            <w:bottom w:val="none" w:sz="0" w:space="0" w:color="auto"/>
            <w:right w:val="none" w:sz="0" w:space="0" w:color="auto"/>
          </w:divBdr>
        </w:div>
        <w:div w:id="32309874">
          <w:marLeft w:val="640"/>
          <w:marRight w:val="0"/>
          <w:marTop w:val="0"/>
          <w:marBottom w:val="0"/>
          <w:divBdr>
            <w:top w:val="none" w:sz="0" w:space="0" w:color="auto"/>
            <w:left w:val="none" w:sz="0" w:space="0" w:color="auto"/>
            <w:bottom w:val="none" w:sz="0" w:space="0" w:color="auto"/>
            <w:right w:val="none" w:sz="0" w:space="0" w:color="auto"/>
          </w:divBdr>
        </w:div>
        <w:div w:id="1781216438">
          <w:marLeft w:val="640"/>
          <w:marRight w:val="0"/>
          <w:marTop w:val="0"/>
          <w:marBottom w:val="0"/>
          <w:divBdr>
            <w:top w:val="none" w:sz="0" w:space="0" w:color="auto"/>
            <w:left w:val="none" w:sz="0" w:space="0" w:color="auto"/>
            <w:bottom w:val="none" w:sz="0" w:space="0" w:color="auto"/>
            <w:right w:val="none" w:sz="0" w:space="0" w:color="auto"/>
          </w:divBdr>
        </w:div>
        <w:div w:id="1192453029">
          <w:marLeft w:val="640"/>
          <w:marRight w:val="0"/>
          <w:marTop w:val="0"/>
          <w:marBottom w:val="0"/>
          <w:divBdr>
            <w:top w:val="none" w:sz="0" w:space="0" w:color="auto"/>
            <w:left w:val="none" w:sz="0" w:space="0" w:color="auto"/>
            <w:bottom w:val="none" w:sz="0" w:space="0" w:color="auto"/>
            <w:right w:val="none" w:sz="0" w:space="0" w:color="auto"/>
          </w:divBdr>
        </w:div>
        <w:div w:id="1227497152">
          <w:marLeft w:val="640"/>
          <w:marRight w:val="0"/>
          <w:marTop w:val="0"/>
          <w:marBottom w:val="0"/>
          <w:divBdr>
            <w:top w:val="none" w:sz="0" w:space="0" w:color="auto"/>
            <w:left w:val="none" w:sz="0" w:space="0" w:color="auto"/>
            <w:bottom w:val="none" w:sz="0" w:space="0" w:color="auto"/>
            <w:right w:val="none" w:sz="0" w:space="0" w:color="auto"/>
          </w:divBdr>
        </w:div>
        <w:div w:id="1135754061">
          <w:marLeft w:val="640"/>
          <w:marRight w:val="0"/>
          <w:marTop w:val="0"/>
          <w:marBottom w:val="0"/>
          <w:divBdr>
            <w:top w:val="none" w:sz="0" w:space="0" w:color="auto"/>
            <w:left w:val="none" w:sz="0" w:space="0" w:color="auto"/>
            <w:bottom w:val="none" w:sz="0" w:space="0" w:color="auto"/>
            <w:right w:val="none" w:sz="0" w:space="0" w:color="auto"/>
          </w:divBdr>
        </w:div>
        <w:div w:id="492335156">
          <w:marLeft w:val="640"/>
          <w:marRight w:val="0"/>
          <w:marTop w:val="0"/>
          <w:marBottom w:val="0"/>
          <w:divBdr>
            <w:top w:val="none" w:sz="0" w:space="0" w:color="auto"/>
            <w:left w:val="none" w:sz="0" w:space="0" w:color="auto"/>
            <w:bottom w:val="none" w:sz="0" w:space="0" w:color="auto"/>
            <w:right w:val="none" w:sz="0" w:space="0" w:color="auto"/>
          </w:divBdr>
        </w:div>
        <w:div w:id="767116473">
          <w:marLeft w:val="640"/>
          <w:marRight w:val="0"/>
          <w:marTop w:val="0"/>
          <w:marBottom w:val="0"/>
          <w:divBdr>
            <w:top w:val="none" w:sz="0" w:space="0" w:color="auto"/>
            <w:left w:val="none" w:sz="0" w:space="0" w:color="auto"/>
            <w:bottom w:val="none" w:sz="0" w:space="0" w:color="auto"/>
            <w:right w:val="none" w:sz="0" w:space="0" w:color="auto"/>
          </w:divBdr>
        </w:div>
        <w:div w:id="105079472">
          <w:marLeft w:val="640"/>
          <w:marRight w:val="0"/>
          <w:marTop w:val="0"/>
          <w:marBottom w:val="0"/>
          <w:divBdr>
            <w:top w:val="none" w:sz="0" w:space="0" w:color="auto"/>
            <w:left w:val="none" w:sz="0" w:space="0" w:color="auto"/>
            <w:bottom w:val="none" w:sz="0" w:space="0" w:color="auto"/>
            <w:right w:val="none" w:sz="0" w:space="0" w:color="auto"/>
          </w:divBdr>
        </w:div>
        <w:div w:id="534389063">
          <w:marLeft w:val="640"/>
          <w:marRight w:val="0"/>
          <w:marTop w:val="0"/>
          <w:marBottom w:val="0"/>
          <w:divBdr>
            <w:top w:val="none" w:sz="0" w:space="0" w:color="auto"/>
            <w:left w:val="none" w:sz="0" w:space="0" w:color="auto"/>
            <w:bottom w:val="none" w:sz="0" w:space="0" w:color="auto"/>
            <w:right w:val="none" w:sz="0" w:space="0" w:color="auto"/>
          </w:divBdr>
        </w:div>
        <w:div w:id="787552658">
          <w:marLeft w:val="640"/>
          <w:marRight w:val="0"/>
          <w:marTop w:val="0"/>
          <w:marBottom w:val="0"/>
          <w:divBdr>
            <w:top w:val="none" w:sz="0" w:space="0" w:color="auto"/>
            <w:left w:val="none" w:sz="0" w:space="0" w:color="auto"/>
            <w:bottom w:val="none" w:sz="0" w:space="0" w:color="auto"/>
            <w:right w:val="none" w:sz="0" w:space="0" w:color="auto"/>
          </w:divBdr>
        </w:div>
        <w:div w:id="2123453741">
          <w:marLeft w:val="640"/>
          <w:marRight w:val="0"/>
          <w:marTop w:val="0"/>
          <w:marBottom w:val="0"/>
          <w:divBdr>
            <w:top w:val="none" w:sz="0" w:space="0" w:color="auto"/>
            <w:left w:val="none" w:sz="0" w:space="0" w:color="auto"/>
            <w:bottom w:val="none" w:sz="0" w:space="0" w:color="auto"/>
            <w:right w:val="none" w:sz="0" w:space="0" w:color="auto"/>
          </w:divBdr>
        </w:div>
        <w:div w:id="1187593935">
          <w:marLeft w:val="640"/>
          <w:marRight w:val="0"/>
          <w:marTop w:val="0"/>
          <w:marBottom w:val="0"/>
          <w:divBdr>
            <w:top w:val="none" w:sz="0" w:space="0" w:color="auto"/>
            <w:left w:val="none" w:sz="0" w:space="0" w:color="auto"/>
            <w:bottom w:val="none" w:sz="0" w:space="0" w:color="auto"/>
            <w:right w:val="none" w:sz="0" w:space="0" w:color="auto"/>
          </w:divBdr>
        </w:div>
        <w:div w:id="454256700">
          <w:marLeft w:val="640"/>
          <w:marRight w:val="0"/>
          <w:marTop w:val="0"/>
          <w:marBottom w:val="0"/>
          <w:divBdr>
            <w:top w:val="none" w:sz="0" w:space="0" w:color="auto"/>
            <w:left w:val="none" w:sz="0" w:space="0" w:color="auto"/>
            <w:bottom w:val="none" w:sz="0" w:space="0" w:color="auto"/>
            <w:right w:val="none" w:sz="0" w:space="0" w:color="auto"/>
          </w:divBdr>
        </w:div>
        <w:div w:id="1630013797">
          <w:marLeft w:val="640"/>
          <w:marRight w:val="0"/>
          <w:marTop w:val="0"/>
          <w:marBottom w:val="0"/>
          <w:divBdr>
            <w:top w:val="none" w:sz="0" w:space="0" w:color="auto"/>
            <w:left w:val="none" w:sz="0" w:space="0" w:color="auto"/>
            <w:bottom w:val="none" w:sz="0" w:space="0" w:color="auto"/>
            <w:right w:val="none" w:sz="0" w:space="0" w:color="auto"/>
          </w:divBdr>
        </w:div>
        <w:div w:id="2015261664">
          <w:marLeft w:val="640"/>
          <w:marRight w:val="0"/>
          <w:marTop w:val="0"/>
          <w:marBottom w:val="0"/>
          <w:divBdr>
            <w:top w:val="none" w:sz="0" w:space="0" w:color="auto"/>
            <w:left w:val="none" w:sz="0" w:space="0" w:color="auto"/>
            <w:bottom w:val="none" w:sz="0" w:space="0" w:color="auto"/>
            <w:right w:val="none" w:sz="0" w:space="0" w:color="auto"/>
          </w:divBdr>
        </w:div>
        <w:div w:id="338625208">
          <w:marLeft w:val="640"/>
          <w:marRight w:val="0"/>
          <w:marTop w:val="0"/>
          <w:marBottom w:val="0"/>
          <w:divBdr>
            <w:top w:val="none" w:sz="0" w:space="0" w:color="auto"/>
            <w:left w:val="none" w:sz="0" w:space="0" w:color="auto"/>
            <w:bottom w:val="none" w:sz="0" w:space="0" w:color="auto"/>
            <w:right w:val="none" w:sz="0" w:space="0" w:color="auto"/>
          </w:divBdr>
        </w:div>
        <w:div w:id="1459837264">
          <w:marLeft w:val="640"/>
          <w:marRight w:val="0"/>
          <w:marTop w:val="0"/>
          <w:marBottom w:val="0"/>
          <w:divBdr>
            <w:top w:val="none" w:sz="0" w:space="0" w:color="auto"/>
            <w:left w:val="none" w:sz="0" w:space="0" w:color="auto"/>
            <w:bottom w:val="none" w:sz="0" w:space="0" w:color="auto"/>
            <w:right w:val="none" w:sz="0" w:space="0" w:color="auto"/>
          </w:divBdr>
        </w:div>
        <w:div w:id="51464055">
          <w:marLeft w:val="640"/>
          <w:marRight w:val="0"/>
          <w:marTop w:val="0"/>
          <w:marBottom w:val="0"/>
          <w:divBdr>
            <w:top w:val="none" w:sz="0" w:space="0" w:color="auto"/>
            <w:left w:val="none" w:sz="0" w:space="0" w:color="auto"/>
            <w:bottom w:val="none" w:sz="0" w:space="0" w:color="auto"/>
            <w:right w:val="none" w:sz="0" w:space="0" w:color="auto"/>
          </w:divBdr>
        </w:div>
        <w:div w:id="900292568">
          <w:marLeft w:val="640"/>
          <w:marRight w:val="0"/>
          <w:marTop w:val="0"/>
          <w:marBottom w:val="0"/>
          <w:divBdr>
            <w:top w:val="none" w:sz="0" w:space="0" w:color="auto"/>
            <w:left w:val="none" w:sz="0" w:space="0" w:color="auto"/>
            <w:bottom w:val="none" w:sz="0" w:space="0" w:color="auto"/>
            <w:right w:val="none" w:sz="0" w:space="0" w:color="auto"/>
          </w:divBdr>
        </w:div>
        <w:div w:id="412942616">
          <w:marLeft w:val="640"/>
          <w:marRight w:val="0"/>
          <w:marTop w:val="0"/>
          <w:marBottom w:val="0"/>
          <w:divBdr>
            <w:top w:val="none" w:sz="0" w:space="0" w:color="auto"/>
            <w:left w:val="none" w:sz="0" w:space="0" w:color="auto"/>
            <w:bottom w:val="none" w:sz="0" w:space="0" w:color="auto"/>
            <w:right w:val="none" w:sz="0" w:space="0" w:color="auto"/>
          </w:divBdr>
        </w:div>
        <w:div w:id="200631750">
          <w:marLeft w:val="640"/>
          <w:marRight w:val="0"/>
          <w:marTop w:val="0"/>
          <w:marBottom w:val="0"/>
          <w:divBdr>
            <w:top w:val="none" w:sz="0" w:space="0" w:color="auto"/>
            <w:left w:val="none" w:sz="0" w:space="0" w:color="auto"/>
            <w:bottom w:val="none" w:sz="0" w:space="0" w:color="auto"/>
            <w:right w:val="none" w:sz="0" w:space="0" w:color="auto"/>
          </w:divBdr>
        </w:div>
        <w:div w:id="14699572">
          <w:marLeft w:val="640"/>
          <w:marRight w:val="0"/>
          <w:marTop w:val="0"/>
          <w:marBottom w:val="0"/>
          <w:divBdr>
            <w:top w:val="none" w:sz="0" w:space="0" w:color="auto"/>
            <w:left w:val="none" w:sz="0" w:space="0" w:color="auto"/>
            <w:bottom w:val="none" w:sz="0" w:space="0" w:color="auto"/>
            <w:right w:val="none" w:sz="0" w:space="0" w:color="auto"/>
          </w:divBdr>
        </w:div>
        <w:div w:id="212427702">
          <w:marLeft w:val="640"/>
          <w:marRight w:val="0"/>
          <w:marTop w:val="0"/>
          <w:marBottom w:val="0"/>
          <w:divBdr>
            <w:top w:val="none" w:sz="0" w:space="0" w:color="auto"/>
            <w:left w:val="none" w:sz="0" w:space="0" w:color="auto"/>
            <w:bottom w:val="none" w:sz="0" w:space="0" w:color="auto"/>
            <w:right w:val="none" w:sz="0" w:space="0" w:color="auto"/>
          </w:divBdr>
        </w:div>
        <w:div w:id="1810435929">
          <w:marLeft w:val="640"/>
          <w:marRight w:val="0"/>
          <w:marTop w:val="0"/>
          <w:marBottom w:val="0"/>
          <w:divBdr>
            <w:top w:val="none" w:sz="0" w:space="0" w:color="auto"/>
            <w:left w:val="none" w:sz="0" w:space="0" w:color="auto"/>
            <w:bottom w:val="none" w:sz="0" w:space="0" w:color="auto"/>
            <w:right w:val="none" w:sz="0" w:space="0" w:color="auto"/>
          </w:divBdr>
        </w:div>
        <w:div w:id="1531986944">
          <w:marLeft w:val="640"/>
          <w:marRight w:val="0"/>
          <w:marTop w:val="0"/>
          <w:marBottom w:val="0"/>
          <w:divBdr>
            <w:top w:val="none" w:sz="0" w:space="0" w:color="auto"/>
            <w:left w:val="none" w:sz="0" w:space="0" w:color="auto"/>
            <w:bottom w:val="none" w:sz="0" w:space="0" w:color="auto"/>
            <w:right w:val="none" w:sz="0" w:space="0" w:color="auto"/>
          </w:divBdr>
        </w:div>
        <w:div w:id="1374041171">
          <w:marLeft w:val="640"/>
          <w:marRight w:val="0"/>
          <w:marTop w:val="0"/>
          <w:marBottom w:val="0"/>
          <w:divBdr>
            <w:top w:val="none" w:sz="0" w:space="0" w:color="auto"/>
            <w:left w:val="none" w:sz="0" w:space="0" w:color="auto"/>
            <w:bottom w:val="none" w:sz="0" w:space="0" w:color="auto"/>
            <w:right w:val="none" w:sz="0" w:space="0" w:color="auto"/>
          </w:divBdr>
        </w:div>
        <w:div w:id="1698581606">
          <w:marLeft w:val="640"/>
          <w:marRight w:val="0"/>
          <w:marTop w:val="0"/>
          <w:marBottom w:val="0"/>
          <w:divBdr>
            <w:top w:val="none" w:sz="0" w:space="0" w:color="auto"/>
            <w:left w:val="none" w:sz="0" w:space="0" w:color="auto"/>
            <w:bottom w:val="none" w:sz="0" w:space="0" w:color="auto"/>
            <w:right w:val="none" w:sz="0" w:space="0" w:color="auto"/>
          </w:divBdr>
        </w:div>
        <w:div w:id="2135901699">
          <w:marLeft w:val="640"/>
          <w:marRight w:val="0"/>
          <w:marTop w:val="0"/>
          <w:marBottom w:val="0"/>
          <w:divBdr>
            <w:top w:val="none" w:sz="0" w:space="0" w:color="auto"/>
            <w:left w:val="none" w:sz="0" w:space="0" w:color="auto"/>
            <w:bottom w:val="none" w:sz="0" w:space="0" w:color="auto"/>
            <w:right w:val="none" w:sz="0" w:space="0" w:color="auto"/>
          </w:divBdr>
        </w:div>
        <w:div w:id="1921522662">
          <w:marLeft w:val="640"/>
          <w:marRight w:val="0"/>
          <w:marTop w:val="0"/>
          <w:marBottom w:val="0"/>
          <w:divBdr>
            <w:top w:val="none" w:sz="0" w:space="0" w:color="auto"/>
            <w:left w:val="none" w:sz="0" w:space="0" w:color="auto"/>
            <w:bottom w:val="none" w:sz="0" w:space="0" w:color="auto"/>
            <w:right w:val="none" w:sz="0" w:space="0" w:color="auto"/>
          </w:divBdr>
        </w:div>
        <w:div w:id="1738479656">
          <w:marLeft w:val="640"/>
          <w:marRight w:val="0"/>
          <w:marTop w:val="0"/>
          <w:marBottom w:val="0"/>
          <w:divBdr>
            <w:top w:val="none" w:sz="0" w:space="0" w:color="auto"/>
            <w:left w:val="none" w:sz="0" w:space="0" w:color="auto"/>
            <w:bottom w:val="none" w:sz="0" w:space="0" w:color="auto"/>
            <w:right w:val="none" w:sz="0" w:space="0" w:color="auto"/>
          </w:divBdr>
        </w:div>
        <w:div w:id="1063139218">
          <w:marLeft w:val="640"/>
          <w:marRight w:val="0"/>
          <w:marTop w:val="0"/>
          <w:marBottom w:val="0"/>
          <w:divBdr>
            <w:top w:val="none" w:sz="0" w:space="0" w:color="auto"/>
            <w:left w:val="none" w:sz="0" w:space="0" w:color="auto"/>
            <w:bottom w:val="none" w:sz="0" w:space="0" w:color="auto"/>
            <w:right w:val="none" w:sz="0" w:space="0" w:color="auto"/>
          </w:divBdr>
        </w:div>
        <w:div w:id="1893494359">
          <w:marLeft w:val="640"/>
          <w:marRight w:val="0"/>
          <w:marTop w:val="0"/>
          <w:marBottom w:val="0"/>
          <w:divBdr>
            <w:top w:val="none" w:sz="0" w:space="0" w:color="auto"/>
            <w:left w:val="none" w:sz="0" w:space="0" w:color="auto"/>
            <w:bottom w:val="none" w:sz="0" w:space="0" w:color="auto"/>
            <w:right w:val="none" w:sz="0" w:space="0" w:color="auto"/>
          </w:divBdr>
        </w:div>
        <w:div w:id="366297720">
          <w:marLeft w:val="640"/>
          <w:marRight w:val="0"/>
          <w:marTop w:val="0"/>
          <w:marBottom w:val="0"/>
          <w:divBdr>
            <w:top w:val="none" w:sz="0" w:space="0" w:color="auto"/>
            <w:left w:val="none" w:sz="0" w:space="0" w:color="auto"/>
            <w:bottom w:val="none" w:sz="0" w:space="0" w:color="auto"/>
            <w:right w:val="none" w:sz="0" w:space="0" w:color="auto"/>
          </w:divBdr>
        </w:div>
        <w:div w:id="279803265">
          <w:marLeft w:val="640"/>
          <w:marRight w:val="0"/>
          <w:marTop w:val="0"/>
          <w:marBottom w:val="0"/>
          <w:divBdr>
            <w:top w:val="none" w:sz="0" w:space="0" w:color="auto"/>
            <w:left w:val="none" w:sz="0" w:space="0" w:color="auto"/>
            <w:bottom w:val="none" w:sz="0" w:space="0" w:color="auto"/>
            <w:right w:val="none" w:sz="0" w:space="0" w:color="auto"/>
          </w:divBdr>
        </w:div>
        <w:div w:id="131677835">
          <w:marLeft w:val="640"/>
          <w:marRight w:val="0"/>
          <w:marTop w:val="0"/>
          <w:marBottom w:val="0"/>
          <w:divBdr>
            <w:top w:val="none" w:sz="0" w:space="0" w:color="auto"/>
            <w:left w:val="none" w:sz="0" w:space="0" w:color="auto"/>
            <w:bottom w:val="none" w:sz="0" w:space="0" w:color="auto"/>
            <w:right w:val="none" w:sz="0" w:space="0" w:color="auto"/>
          </w:divBdr>
        </w:div>
        <w:div w:id="7947309">
          <w:marLeft w:val="640"/>
          <w:marRight w:val="0"/>
          <w:marTop w:val="0"/>
          <w:marBottom w:val="0"/>
          <w:divBdr>
            <w:top w:val="none" w:sz="0" w:space="0" w:color="auto"/>
            <w:left w:val="none" w:sz="0" w:space="0" w:color="auto"/>
            <w:bottom w:val="none" w:sz="0" w:space="0" w:color="auto"/>
            <w:right w:val="none" w:sz="0" w:space="0" w:color="auto"/>
          </w:divBdr>
        </w:div>
        <w:div w:id="421994621">
          <w:marLeft w:val="640"/>
          <w:marRight w:val="0"/>
          <w:marTop w:val="0"/>
          <w:marBottom w:val="0"/>
          <w:divBdr>
            <w:top w:val="none" w:sz="0" w:space="0" w:color="auto"/>
            <w:left w:val="none" w:sz="0" w:space="0" w:color="auto"/>
            <w:bottom w:val="none" w:sz="0" w:space="0" w:color="auto"/>
            <w:right w:val="none" w:sz="0" w:space="0" w:color="auto"/>
          </w:divBdr>
        </w:div>
        <w:div w:id="1614707316">
          <w:marLeft w:val="640"/>
          <w:marRight w:val="0"/>
          <w:marTop w:val="0"/>
          <w:marBottom w:val="0"/>
          <w:divBdr>
            <w:top w:val="none" w:sz="0" w:space="0" w:color="auto"/>
            <w:left w:val="none" w:sz="0" w:space="0" w:color="auto"/>
            <w:bottom w:val="none" w:sz="0" w:space="0" w:color="auto"/>
            <w:right w:val="none" w:sz="0" w:space="0" w:color="auto"/>
          </w:divBdr>
        </w:div>
        <w:div w:id="1454136579">
          <w:marLeft w:val="640"/>
          <w:marRight w:val="0"/>
          <w:marTop w:val="0"/>
          <w:marBottom w:val="0"/>
          <w:divBdr>
            <w:top w:val="none" w:sz="0" w:space="0" w:color="auto"/>
            <w:left w:val="none" w:sz="0" w:space="0" w:color="auto"/>
            <w:bottom w:val="none" w:sz="0" w:space="0" w:color="auto"/>
            <w:right w:val="none" w:sz="0" w:space="0" w:color="auto"/>
          </w:divBdr>
        </w:div>
        <w:div w:id="1343701620">
          <w:marLeft w:val="640"/>
          <w:marRight w:val="0"/>
          <w:marTop w:val="0"/>
          <w:marBottom w:val="0"/>
          <w:divBdr>
            <w:top w:val="none" w:sz="0" w:space="0" w:color="auto"/>
            <w:left w:val="none" w:sz="0" w:space="0" w:color="auto"/>
            <w:bottom w:val="none" w:sz="0" w:space="0" w:color="auto"/>
            <w:right w:val="none" w:sz="0" w:space="0" w:color="auto"/>
          </w:divBdr>
        </w:div>
        <w:div w:id="1834026542">
          <w:marLeft w:val="640"/>
          <w:marRight w:val="0"/>
          <w:marTop w:val="0"/>
          <w:marBottom w:val="0"/>
          <w:divBdr>
            <w:top w:val="none" w:sz="0" w:space="0" w:color="auto"/>
            <w:left w:val="none" w:sz="0" w:space="0" w:color="auto"/>
            <w:bottom w:val="none" w:sz="0" w:space="0" w:color="auto"/>
            <w:right w:val="none" w:sz="0" w:space="0" w:color="auto"/>
          </w:divBdr>
        </w:div>
        <w:div w:id="737364113">
          <w:marLeft w:val="640"/>
          <w:marRight w:val="0"/>
          <w:marTop w:val="0"/>
          <w:marBottom w:val="0"/>
          <w:divBdr>
            <w:top w:val="none" w:sz="0" w:space="0" w:color="auto"/>
            <w:left w:val="none" w:sz="0" w:space="0" w:color="auto"/>
            <w:bottom w:val="none" w:sz="0" w:space="0" w:color="auto"/>
            <w:right w:val="none" w:sz="0" w:space="0" w:color="auto"/>
          </w:divBdr>
        </w:div>
        <w:div w:id="1848210548">
          <w:marLeft w:val="640"/>
          <w:marRight w:val="0"/>
          <w:marTop w:val="0"/>
          <w:marBottom w:val="0"/>
          <w:divBdr>
            <w:top w:val="none" w:sz="0" w:space="0" w:color="auto"/>
            <w:left w:val="none" w:sz="0" w:space="0" w:color="auto"/>
            <w:bottom w:val="none" w:sz="0" w:space="0" w:color="auto"/>
            <w:right w:val="none" w:sz="0" w:space="0" w:color="auto"/>
          </w:divBdr>
        </w:div>
        <w:div w:id="809054212">
          <w:marLeft w:val="640"/>
          <w:marRight w:val="0"/>
          <w:marTop w:val="0"/>
          <w:marBottom w:val="0"/>
          <w:divBdr>
            <w:top w:val="none" w:sz="0" w:space="0" w:color="auto"/>
            <w:left w:val="none" w:sz="0" w:space="0" w:color="auto"/>
            <w:bottom w:val="none" w:sz="0" w:space="0" w:color="auto"/>
            <w:right w:val="none" w:sz="0" w:space="0" w:color="auto"/>
          </w:divBdr>
        </w:div>
        <w:div w:id="645746668">
          <w:marLeft w:val="640"/>
          <w:marRight w:val="0"/>
          <w:marTop w:val="0"/>
          <w:marBottom w:val="0"/>
          <w:divBdr>
            <w:top w:val="none" w:sz="0" w:space="0" w:color="auto"/>
            <w:left w:val="none" w:sz="0" w:space="0" w:color="auto"/>
            <w:bottom w:val="none" w:sz="0" w:space="0" w:color="auto"/>
            <w:right w:val="none" w:sz="0" w:space="0" w:color="auto"/>
          </w:divBdr>
        </w:div>
        <w:div w:id="880559583">
          <w:marLeft w:val="640"/>
          <w:marRight w:val="0"/>
          <w:marTop w:val="0"/>
          <w:marBottom w:val="0"/>
          <w:divBdr>
            <w:top w:val="none" w:sz="0" w:space="0" w:color="auto"/>
            <w:left w:val="none" w:sz="0" w:space="0" w:color="auto"/>
            <w:bottom w:val="none" w:sz="0" w:space="0" w:color="auto"/>
            <w:right w:val="none" w:sz="0" w:space="0" w:color="auto"/>
          </w:divBdr>
        </w:div>
        <w:div w:id="198323862">
          <w:marLeft w:val="640"/>
          <w:marRight w:val="0"/>
          <w:marTop w:val="0"/>
          <w:marBottom w:val="0"/>
          <w:divBdr>
            <w:top w:val="none" w:sz="0" w:space="0" w:color="auto"/>
            <w:left w:val="none" w:sz="0" w:space="0" w:color="auto"/>
            <w:bottom w:val="none" w:sz="0" w:space="0" w:color="auto"/>
            <w:right w:val="none" w:sz="0" w:space="0" w:color="auto"/>
          </w:divBdr>
        </w:div>
        <w:div w:id="1030297168">
          <w:marLeft w:val="640"/>
          <w:marRight w:val="0"/>
          <w:marTop w:val="0"/>
          <w:marBottom w:val="0"/>
          <w:divBdr>
            <w:top w:val="none" w:sz="0" w:space="0" w:color="auto"/>
            <w:left w:val="none" w:sz="0" w:space="0" w:color="auto"/>
            <w:bottom w:val="none" w:sz="0" w:space="0" w:color="auto"/>
            <w:right w:val="none" w:sz="0" w:space="0" w:color="auto"/>
          </w:divBdr>
        </w:div>
        <w:div w:id="302664072">
          <w:marLeft w:val="640"/>
          <w:marRight w:val="0"/>
          <w:marTop w:val="0"/>
          <w:marBottom w:val="0"/>
          <w:divBdr>
            <w:top w:val="none" w:sz="0" w:space="0" w:color="auto"/>
            <w:left w:val="none" w:sz="0" w:space="0" w:color="auto"/>
            <w:bottom w:val="none" w:sz="0" w:space="0" w:color="auto"/>
            <w:right w:val="none" w:sz="0" w:space="0" w:color="auto"/>
          </w:divBdr>
        </w:div>
        <w:div w:id="373969149">
          <w:marLeft w:val="640"/>
          <w:marRight w:val="0"/>
          <w:marTop w:val="0"/>
          <w:marBottom w:val="0"/>
          <w:divBdr>
            <w:top w:val="none" w:sz="0" w:space="0" w:color="auto"/>
            <w:left w:val="none" w:sz="0" w:space="0" w:color="auto"/>
            <w:bottom w:val="none" w:sz="0" w:space="0" w:color="auto"/>
            <w:right w:val="none" w:sz="0" w:space="0" w:color="auto"/>
          </w:divBdr>
        </w:div>
        <w:div w:id="684788707">
          <w:marLeft w:val="640"/>
          <w:marRight w:val="0"/>
          <w:marTop w:val="0"/>
          <w:marBottom w:val="0"/>
          <w:divBdr>
            <w:top w:val="none" w:sz="0" w:space="0" w:color="auto"/>
            <w:left w:val="none" w:sz="0" w:space="0" w:color="auto"/>
            <w:bottom w:val="none" w:sz="0" w:space="0" w:color="auto"/>
            <w:right w:val="none" w:sz="0" w:space="0" w:color="auto"/>
          </w:divBdr>
        </w:div>
        <w:div w:id="11886805">
          <w:marLeft w:val="640"/>
          <w:marRight w:val="0"/>
          <w:marTop w:val="0"/>
          <w:marBottom w:val="0"/>
          <w:divBdr>
            <w:top w:val="none" w:sz="0" w:space="0" w:color="auto"/>
            <w:left w:val="none" w:sz="0" w:space="0" w:color="auto"/>
            <w:bottom w:val="none" w:sz="0" w:space="0" w:color="auto"/>
            <w:right w:val="none" w:sz="0" w:space="0" w:color="auto"/>
          </w:divBdr>
        </w:div>
        <w:div w:id="2102723776">
          <w:marLeft w:val="640"/>
          <w:marRight w:val="0"/>
          <w:marTop w:val="0"/>
          <w:marBottom w:val="0"/>
          <w:divBdr>
            <w:top w:val="none" w:sz="0" w:space="0" w:color="auto"/>
            <w:left w:val="none" w:sz="0" w:space="0" w:color="auto"/>
            <w:bottom w:val="none" w:sz="0" w:space="0" w:color="auto"/>
            <w:right w:val="none" w:sz="0" w:space="0" w:color="auto"/>
          </w:divBdr>
        </w:div>
        <w:div w:id="1082144371">
          <w:marLeft w:val="640"/>
          <w:marRight w:val="0"/>
          <w:marTop w:val="0"/>
          <w:marBottom w:val="0"/>
          <w:divBdr>
            <w:top w:val="none" w:sz="0" w:space="0" w:color="auto"/>
            <w:left w:val="none" w:sz="0" w:space="0" w:color="auto"/>
            <w:bottom w:val="none" w:sz="0" w:space="0" w:color="auto"/>
            <w:right w:val="none" w:sz="0" w:space="0" w:color="auto"/>
          </w:divBdr>
        </w:div>
        <w:div w:id="2018262194">
          <w:marLeft w:val="640"/>
          <w:marRight w:val="0"/>
          <w:marTop w:val="0"/>
          <w:marBottom w:val="0"/>
          <w:divBdr>
            <w:top w:val="none" w:sz="0" w:space="0" w:color="auto"/>
            <w:left w:val="none" w:sz="0" w:space="0" w:color="auto"/>
            <w:bottom w:val="none" w:sz="0" w:space="0" w:color="auto"/>
            <w:right w:val="none" w:sz="0" w:space="0" w:color="auto"/>
          </w:divBdr>
        </w:div>
        <w:div w:id="631788176">
          <w:marLeft w:val="640"/>
          <w:marRight w:val="0"/>
          <w:marTop w:val="0"/>
          <w:marBottom w:val="0"/>
          <w:divBdr>
            <w:top w:val="none" w:sz="0" w:space="0" w:color="auto"/>
            <w:left w:val="none" w:sz="0" w:space="0" w:color="auto"/>
            <w:bottom w:val="none" w:sz="0" w:space="0" w:color="auto"/>
            <w:right w:val="none" w:sz="0" w:space="0" w:color="auto"/>
          </w:divBdr>
        </w:div>
        <w:div w:id="2016764553">
          <w:marLeft w:val="640"/>
          <w:marRight w:val="0"/>
          <w:marTop w:val="0"/>
          <w:marBottom w:val="0"/>
          <w:divBdr>
            <w:top w:val="none" w:sz="0" w:space="0" w:color="auto"/>
            <w:left w:val="none" w:sz="0" w:space="0" w:color="auto"/>
            <w:bottom w:val="none" w:sz="0" w:space="0" w:color="auto"/>
            <w:right w:val="none" w:sz="0" w:space="0" w:color="auto"/>
          </w:divBdr>
        </w:div>
        <w:div w:id="1314873854">
          <w:marLeft w:val="640"/>
          <w:marRight w:val="0"/>
          <w:marTop w:val="0"/>
          <w:marBottom w:val="0"/>
          <w:divBdr>
            <w:top w:val="none" w:sz="0" w:space="0" w:color="auto"/>
            <w:left w:val="none" w:sz="0" w:space="0" w:color="auto"/>
            <w:bottom w:val="none" w:sz="0" w:space="0" w:color="auto"/>
            <w:right w:val="none" w:sz="0" w:space="0" w:color="auto"/>
          </w:divBdr>
        </w:div>
        <w:div w:id="1658193681">
          <w:marLeft w:val="640"/>
          <w:marRight w:val="0"/>
          <w:marTop w:val="0"/>
          <w:marBottom w:val="0"/>
          <w:divBdr>
            <w:top w:val="none" w:sz="0" w:space="0" w:color="auto"/>
            <w:left w:val="none" w:sz="0" w:space="0" w:color="auto"/>
            <w:bottom w:val="none" w:sz="0" w:space="0" w:color="auto"/>
            <w:right w:val="none" w:sz="0" w:space="0" w:color="auto"/>
          </w:divBdr>
        </w:div>
        <w:div w:id="839123899">
          <w:marLeft w:val="640"/>
          <w:marRight w:val="0"/>
          <w:marTop w:val="0"/>
          <w:marBottom w:val="0"/>
          <w:divBdr>
            <w:top w:val="none" w:sz="0" w:space="0" w:color="auto"/>
            <w:left w:val="none" w:sz="0" w:space="0" w:color="auto"/>
            <w:bottom w:val="none" w:sz="0" w:space="0" w:color="auto"/>
            <w:right w:val="none" w:sz="0" w:space="0" w:color="auto"/>
          </w:divBdr>
        </w:div>
        <w:div w:id="386924953">
          <w:marLeft w:val="640"/>
          <w:marRight w:val="0"/>
          <w:marTop w:val="0"/>
          <w:marBottom w:val="0"/>
          <w:divBdr>
            <w:top w:val="none" w:sz="0" w:space="0" w:color="auto"/>
            <w:left w:val="none" w:sz="0" w:space="0" w:color="auto"/>
            <w:bottom w:val="none" w:sz="0" w:space="0" w:color="auto"/>
            <w:right w:val="none" w:sz="0" w:space="0" w:color="auto"/>
          </w:divBdr>
        </w:div>
        <w:div w:id="1289164052">
          <w:marLeft w:val="640"/>
          <w:marRight w:val="0"/>
          <w:marTop w:val="0"/>
          <w:marBottom w:val="0"/>
          <w:divBdr>
            <w:top w:val="none" w:sz="0" w:space="0" w:color="auto"/>
            <w:left w:val="none" w:sz="0" w:space="0" w:color="auto"/>
            <w:bottom w:val="none" w:sz="0" w:space="0" w:color="auto"/>
            <w:right w:val="none" w:sz="0" w:space="0" w:color="auto"/>
          </w:divBdr>
        </w:div>
        <w:div w:id="544028712">
          <w:marLeft w:val="640"/>
          <w:marRight w:val="0"/>
          <w:marTop w:val="0"/>
          <w:marBottom w:val="0"/>
          <w:divBdr>
            <w:top w:val="none" w:sz="0" w:space="0" w:color="auto"/>
            <w:left w:val="none" w:sz="0" w:space="0" w:color="auto"/>
            <w:bottom w:val="none" w:sz="0" w:space="0" w:color="auto"/>
            <w:right w:val="none" w:sz="0" w:space="0" w:color="auto"/>
          </w:divBdr>
        </w:div>
        <w:div w:id="1720283097">
          <w:marLeft w:val="640"/>
          <w:marRight w:val="0"/>
          <w:marTop w:val="0"/>
          <w:marBottom w:val="0"/>
          <w:divBdr>
            <w:top w:val="none" w:sz="0" w:space="0" w:color="auto"/>
            <w:left w:val="none" w:sz="0" w:space="0" w:color="auto"/>
            <w:bottom w:val="none" w:sz="0" w:space="0" w:color="auto"/>
            <w:right w:val="none" w:sz="0" w:space="0" w:color="auto"/>
          </w:divBdr>
        </w:div>
        <w:div w:id="273482404">
          <w:marLeft w:val="640"/>
          <w:marRight w:val="0"/>
          <w:marTop w:val="0"/>
          <w:marBottom w:val="0"/>
          <w:divBdr>
            <w:top w:val="none" w:sz="0" w:space="0" w:color="auto"/>
            <w:left w:val="none" w:sz="0" w:space="0" w:color="auto"/>
            <w:bottom w:val="none" w:sz="0" w:space="0" w:color="auto"/>
            <w:right w:val="none" w:sz="0" w:space="0" w:color="auto"/>
          </w:divBdr>
        </w:div>
        <w:div w:id="1211262890">
          <w:marLeft w:val="640"/>
          <w:marRight w:val="0"/>
          <w:marTop w:val="0"/>
          <w:marBottom w:val="0"/>
          <w:divBdr>
            <w:top w:val="none" w:sz="0" w:space="0" w:color="auto"/>
            <w:left w:val="none" w:sz="0" w:space="0" w:color="auto"/>
            <w:bottom w:val="none" w:sz="0" w:space="0" w:color="auto"/>
            <w:right w:val="none" w:sz="0" w:space="0" w:color="auto"/>
          </w:divBdr>
        </w:div>
        <w:div w:id="123625054">
          <w:marLeft w:val="640"/>
          <w:marRight w:val="0"/>
          <w:marTop w:val="0"/>
          <w:marBottom w:val="0"/>
          <w:divBdr>
            <w:top w:val="none" w:sz="0" w:space="0" w:color="auto"/>
            <w:left w:val="none" w:sz="0" w:space="0" w:color="auto"/>
            <w:bottom w:val="none" w:sz="0" w:space="0" w:color="auto"/>
            <w:right w:val="none" w:sz="0" w:space="0" w:color="auto"/>
          </w:divBdr>
        </w:div>
        <w:div w:id="1478768633">
          <w:marLeft w:val="640"/>
          <w:marRight w:val="0"/>
          <w:marTop w:val="0"/>
          <w:marBottom w:val="0"/>
          <w:divBdr>
            <w:top w:val="none" w:sz="0" w:space="0" w:color="auto"/>
            <w:left w:val="none" w:sz="0" w:space="0" w:color="auto"/>
            <w:bottom w:val="none" w:sz="0" w:space="0" w:color="auto"/>
            <w:right w:val="none" w:sz="0" w:space="0" w:color="auto"/>
          </w:divBdr>
        </w:div>
        <w:div w:id="1897086498">
          <w:marLeft w:val="640"/>
          <w:marRight w:val="0"/>
          <w:marTop w:val="0"/>
          <w:marBottom w:val="0"/>
          <w:divBdr>
            <w:top w:val="none" w:sz="0" w:space="0" w:color="auto"/>
            <w:left w:val="none" w:sz="0" w:space="0" w:color="auto"/>
            <w:bottom w:val="none" w:sz="0" w:space="0" w:color="auto"/>
            <w:right w:val="none" w:sz="0" w:space="0" w:color="auto"/>
          </w:divBdr>
        </w:div>
      </w:divsChild>
    </w:div>
    <w:div w:id="1166554504">
      <w:bodyDiv w:val="1"/>
      <w:marLeft w:val="0"/>
      <w:marRight w:val="0"/>
      <w:marTop w:val="0"/>
      <w:marBottom w:val="0"/>
      <w:divBdr>
        <w:top w:val="none" w:sz="0" w:space="0" w:color="auto"/>
        <w:left w:val="none" w:sz="0" w:space="0" w:color="auto"/>
        <w:bottom w:val="none" w:sz="0" w:space="0" w:color="auto"/>
        <w:right w:val="none" w:sz="0" w:space="0" w:color="auto"/>
      </w:divBdr>
      <w:divsChild>
        <w:div w:id="2047482045">
          <w:marLeft w:val="640"/>
          <w:marRight w:val="0"/>
          <w:marTop w:val="0"/>
          <w:marBottom w:val="0"/>
          <w:divBdr>
            <w:top w:val="none" w:sz="0" w:space="0" w:color="auto"/>
            <w:left w:val="none" w:sz="0" w:space="0" w:color="auto"/>
            <w:bottom w:val="none" w:sz="0" w:space="0" w:color="auto"/>
            <w:right w:val="none" w:sz="0" w:space="0" w:color="auto"/>
          </w:divBdr>
        </w:div>
        <w:div w:id="562372441">
          <w:marLeft w:val="640"/>
          <w:marRight w:val="0"/>
          <w:marTop w:val="0"/>
          <w:marBottom w:val="0"/>
          <w:divBdr>
            <w:top w:val="none" w:sz="0" w:space="0" w:color="auto"/>
            <w:left w:val="none" w:sz="0" w:space="0" w:color="auto"/>
            <w:bottom w:val="none" w:sz="0" w:space="0" w:color="auto"/>
            <w:right w:val="none" w:sz="0" w:space="0" w:color="auto"/>
          </w:divBdr>
        </w:div>
        <w:div w:id="1028065372">
          <w:marLeft w:val="640"/>
          <w:marRight w:val="0"/>
          <w:marTop w:val="0"/>
          <w:marBottom w:val="0"/>
          <w:divBdr>
            <w:top w:val="none" w:sz="0" w:space="0" w:color="auto"/>
            <w:left w:val="none" w:sz="0" w:space="0" w:color="auto"/>
            <w:bottom w:val="none" w:sz="0" w:space="0" w:color="auto"/>
            <w:right w:val="none" w:sz="0" w:space="0" w:color="auto"/>
          </w:divBdr>
        </w:div>
        <w:div w:id="998927004">
          <w:marLeft w:val="640"/>
          <w:marRight w:val="0"/>
          <w:marTop w:val="0"/>
          <w:marBottom w:val="0"/>
          <w:divBdr>
            <w:top w:val="none" w:sz="0" w:space="0" w:color="auto"/>
            <w:left w:val="none" w:sz="0" w:space="0" w:color="auto"/>
            <w:bottom w:val="none" w:sz="0" w:space="0" w:color="auto"/>
            <w:right w:val="none" w:sz="0" w:space="0" w:color="auto"/>
          </w:divBdr>
        </w:div>
        <w:div w:id="466237816">
          <w:marLeft w:val="640"/>
          <w:marRight w:val="0"/>
          <w:marTop w:val="0"/>
          <w:marBottom w:val="0"/>
          <w:divBdr>
            <w:top w:val="none" w:sz="0" w:space="0" w:color="auto"/>
            <w:left w:val="none" w:sz="0" w:space="0" w:color="auto"/>
            <w:bottom w:val="none" w:sz="0" w:space="0" w:color="auto"/>
            <w:right w:val="none" w:sz="0" w:space="0" w:color="auto"/>
          </w:divBdr>
        </w:div>
        <w:div w:id="1381974603">
          <w:marLeft w:val="640"/>
          <w:marRight w:val="0"/>
          <w:marTop w:val="0"/>
          <w:marBottom w:val="0"/>
          <w:divBdr>
            <w:top w:val="none" w:sz="0" w:space="0" w:color="auto"/>
            <w:left w:val="none" w:sz="0" w:space="0" w:color="auto"/>
            <w:bottom w:val="none" w:sz="0" w:space="0" w:color="auto"/>
            <w:right w:val="none" w:sz="0" w:space="0" w:color="auto"/>
          </w:divBdr>
        </w:div>
        <w:div w:id="1204562885">
          <w:marLeft w:val="640"/>
          <w:marRight w:val="0"/>
          <w:marTop w:val="0"/>
          <w:marBottom w:val="0"/>
          <w:divBdr>
            <w:top w:val="none" w:sz="0" w:space="0" w:color="auto"/>
            <w:left w:val="none" w:sz="0" w:space="0" w:color="auto"/>
            <w:bottom w:val="none" w:sz="0" w:space="0" w:color="auto"/>
            <w:right w:val="none" w:sz="0" w:space="0" w:color="auto"/>
          </w:divBdr>
        </w:div>
        <w:div w:id="1238637531">
          <w:marLeft w:val="640"/>
          <w:marRight w:val="0"/>
          <w:marTop w:val="0"/>
          <w:marBottom w:val="0"/>
          <w:divBdr>
            <w:top w:val="none" w:sz="0" w:space="0" w:color="auto"/>
            <w:left w:val="none" w:sz="0" w:space="0" w:color="auto"/>
            <w:bottom w:val="none" w:sz="0" w:space="0" w:color="auto"/>
            <w:right w:val="none" w:sz="0" w:space="0" w:color="auto"/>
          </w:divBdr>
        </w:div>
        <w:div w:id="772289889">
          <w:marLeft w:val="640"/>
          <w:marRight w:val="0"/>
          <w:marTop w:val="0"/>
          <w:marBottom w:val="0"/>
          <w:divBdr>
            <w:top w:val="none" w:sz="0" w:space="0" w:color="auto"/>
            <w:left w:val="none" w:sz="0" w:space="0" w:color="auto"/>
            <w:bottom w:val="none" w:sz="0" w:space="0" w:color="auto"/>
            <w:right w:val="none" w:sz="0" w:space="0" w:color="auto"/>
          </w:divBdr>
        </w:div>
        <w:div w:id="1666545295">
          <w:marLeft w:val="640"/>
          <w:marRight w:val="0"/>
          <w:marTop w:val="0"/>
          <w:marBottom w:val="0"/>
          <w:divBdr>
            <w:top w:val="none" w:sz="0" w:space="0" w:color="auto"/>
            <w:left w:val="none" w:sz="0" w:space="0" w:color="auto"/>
            <w:bottom w:val="none" w:sz="0" w:space="0" w:color="auto"/>
            <w:right w:val="none" w:sz="0" w:space="0" w:color="auto"/>
          </w:divBdr>
        </w:div>
        <w:div w:id="1923369025">
          <w:marLeft w:val="640"/>
          <w:marRight w:val="0"/>
          <w:marTop w:val="0"/>
          <w:marBottom w:val="0"/>
          <w:divBdr>
            <w:top w:val="none" w:sz="0" w:space="0" w:color="auto"/>
            <w:left w:val="none" w:sz="0" w:space="0" w:color="auto"/>
            <w:bottom w:val="none" w:sz="0" w:space="0" w:color="auto"/>
            <w:right w:val="none" w:sz="0" w:space="0" w:color="auto"/>
          </w:divBdr>
        </w:div>
        <w:div w:id="335765960">
          <w:marLeft w:val="640"/>
          <w:marRight w:val="0"/>
          <w:marTop w:val="0"/>
          <w:marBottom w:val="0"/>
          <w:divBdr>
            <w:top w:val="none" w:sz="0" w:space="0" w:color="auto"/>
            <w:left w:val="none" w:sz="0" w:space="0" w:color="auto"/>
            <w:bottom w:val="none" w:sz="0" w:space="0" w:color="auto"/>
            <w:right w:val="none" w:sz="0" w:space="0" w:color="auto"/>
          </w:divBdr>
        </w:div>
        <w:div w:id="1710758020">
          <w:marLeft w:val="640"/>
          <w:marRight w:val="0"/>
          <w:marTop w:val="0"/>
          <w:marBottom w:val="0"/>
          <w:divBdr>
            <w:top w:val="none" w:sz="0" w:space="0" w:color="auto"/>
            <w:left w:val="none" w:sz="0" w:space="0" w:color="auto"/>
            <w:bottom w:val="none" w:sz="0" w:space="0" w:color="auto"/>
            <w:right w:val="none" w:sz="0" w:space="0" w:color="auto"/>
          </w:divBdr>
        </w:div>
        <w:div w:id="275411274">
          <w:marLeft w:val="640"/>
          <w:marRight w:val="0"/>
          <w:marTop w:val="0"/>
          <w:marBottom w:val="0"/>
          <w:divBdr>
            <w:top w:val="none" w:sz="0" w:space="0" w:color="auto"/>
            <w:left w:val="none" w:sz="0" w:space="0" w:color="auto"/>
            <w:bottom w:val="none" w:sz="0" w:space="0" w:color="auto"/>
            <w:right w:val="none" w:sz="0" w:space="0" w:color="auto"/>
          </w:divBdr>
        </w:div>
        <w:div w:id="1170756781">
          <w:marLeft w:val="640"/>
          <w:marRight w:val="0"/>
          <w:marTop w:val="0"/>
          <w:marBottom w:val="0"/>
          <w:divBdr>
            <w:top w:val="none" w:sz="0" w:space="0" w:color="auto"/>
            <w:left w:val="none" w:sz="0" w:space="0" w:color="auto"/>
            <w:bottom w:val="none" w:sz="0" w:space="0" w:color="auto"/>
            <w:right w:val="none" w:sz="0" w:space="0" w:color="auto"/>
          </w:divBdr>
        </w:div>
        <w:div w:id="544025637">
          <w:marLeft w:val="640"/>
          <w:marRight w:val="0"/>
          <w:marTop w:val="0"/>
          <w:marBottom w:val="0"/>
          <w:divBdr>
            <w:top w:val="none" w:sz="0" w:space="0" w:color="auto"/>
            <w:left w:val="none" w:sz="0" w:space="0" w:color="auto"/>
            <w:bottom w:val="none" w:sz="0" w:space="0" w:color="auto"/>
            <w:right w:val="none" w:sz="0" w:space="0" w:color="auto"/>
          </w:divBdr>
        </w:div>
        <w:div w:id="672225457">
          <w:marLeft w:val="640"/>
          <w:marRight w:val="0"/>
          <w:marTop w:val="0"/>
          <w:marBottom w:val="0"/>
          <w:divBdr>
            <w:top w:val="none" w:sz="0" w:space="0" w:color="auto"/>
            <w:left w:val="none" w:sz="0" w:space="0" w:color="auto"/>
            <w:bottom w:val="none" w:sz="0" w:space="0" w:color="auto"/>
            <w:right w:val="none" w:sz="0" w:space="0" w:color="auto"/>
          </w:divBdr>
        </w:div>
        <w:div w:id="667909131">
          <w:marLeft w:val="640"/>
          <w:marRight w:val="0"/>
          <w:marTop w:val="0"/>
          <w:marBottom w:val="0"/>
          <w:divBdr>
            <w:top w:val="none" w:sz="0" w:space="0" w:color="auto"/>
            <w:left w:val="none" w:sz="0" w:space="0" w:color="auto"/>
            <w:bottom w:val="none" w:sz="0" w:space="0" w:color="auto"/>
            <w:right w:val="none" w:sz="0" w:space="0" w:color="auto"/>
          </w:divBdr>
        </w:div>
        <w:div w:id="1861429400">
          <w:marLeft w:val="640"/>
          <w:marRight w:val="0"/>
          <w:marTop w:val="0"/>
          <w:marBottom w:val="0"/>
          <w:divBdr>
            <w:top w:val="none" w:sz="0" w:space="0" w:color="auto"/>
            <w:left w:val="none" w:sz="0" w:space="0" w:color="auto"/>
            <w:bottom w:val="none" w:sz="0" w:space="0" w:color="auto"/>
            <w:right w:val="none" w:sz="0" w:space="0" w:color="auto"/>
          </w:divBdr>
        </w:div>
        <w:div w:id="1646396143">
          <w:marLeft w:val="640"/>
          <w:marRight w:val="0"/>
          <w:marTop w:val="0"/>
          <w:marBottom w:val="0"/>
          <w:divBdr>
            <w:top w:val="none" w:sz="0" w:space="0" w:color="auto"/>
            <w:left w:val="none" w:sz="0" w:space="0" w:color="auto"/>
            <w:bottom w:val="none" w:sz="0" w:space="0" w:color="auto"/>
            <w:right w:val="none" w:sz="0" w:space="0" w:color="auto"/>
          </w:divBdr>
        </w:div>
        <w:div w:id="122384313">
          <w:marLeft w:val="640"/>
          <w:marRight w:val="0"/>
          <w:marTop w:val="0"/>
          <w:marBottom w:val="0"/>
          <w:divBdr>
            <w:top w:val="none" w:sz="0" w:space="0" w:color="auto"/>
            <w:left w:val="none" w:sz="0" w:space="0" w:color="auto"/>
            <w:bottom w:val="none" w:sz="0" w:space="0" w:color="auto"/>
            <w:right w:val="none" w:sz="0" w:space="0" w:color="auto"/>
          </w:divBdr>
        </w:div>
        <w:div w:id="897473629">
          <w:marLeft w:val="640"/>
          <w:marRight w:val="0"/>
          <w:marTop w:val="0"/>
          <w:marBottom w:val="0"/>
          <w:divBdr>
            <w:top w:val="none" w:sz="0" w:space="0" w:color="auto"/>
            <w:left w:val="none" w:sz="0" w:space="0" w:color="auto"/>
            <w:bottom w:val="none" w:sz="0" w:space="0" w:color="auto"/>
            <w:right w:val="none" w:sz="0" w:space="0" w:color="auto"/>
          </w:divBdr>
        </w:div>
        <w:div w:id="2140032538">
          <w:marLeft w:val="640"/>
          <w:marRight w:val="0"/>
          <w:marTop w:val="0"/>
          <w:marBottom w:val="0"/>
          <w:divBdr>
            <w:top w:val="none" w:sz="0" w:space="0" w:color="auto"/>
            <w:left w:val="none" w:sz="0" w:space="0" w:color="auto"/>
            <w:bottom w:val="none" w:sz="0" w:space="0" w:color="auto"/>
            <w:right w:val="none" w:sz="0" w:space="0" w:color="auto"/>
          </w:divBdr>
        </w:div>
        <w:div w:id="1487236282">
          <w:marLeft w:val="640"/>
          <w:marRight w:val="0"/>
          <w:marTop w:val="0"/>
          <w:marBottom w:val="0"/>
          <w:divBdr>
            <w:top w:val="none" w:sz="0" w:space="0" w:color="auto"/>
            <w:left w:val="none" w:sz="0" w:space="0" w:color="auto"/>
            <w:bottom w:val="none" w:sz="0" w:space="0" w:color="auto"/>
            <w:right w:val="none" w:sz="0" w:space="0" w:color="auto"/>
          </w:divBdr>
        </w:div>
        <w:div w:id="1326739430">
          <w:marLeft w:val="640"/>
          <w:marRight w:val="0"/>
          <w:marTop w:val="0"/>
          <w:marBottom w:val="0"/>
          <w:divBdr>
            <w:top w:val="none" w:sz="0" w:space="0" w:color="auto"/>
            <w:left w:val="none" w:sz="0" w:space="0" w:color="auto"/>
            <w:bottom w:val="none" w:sz="0" w:space="0" w:color="auto"/>
            <w:right w:val="none" w:sz="0" w:space="0" w:color="auto"/>
          </w:divBdr>
        </w:div>
        <w:div w:id="1769348367">
          <w:marLeft w:val="640"/>
          <w:marRight w:val="0"/>
          <w:marTop w:val="0"/>
          <w:marBottom w:val="0"/>
          <w:divBdr>
            <w:top w:val="none" w:sz="0" w:space="0" w:color="auto"/>
            <w:left w:val="none" w:sz="0" w:space="0" w:color="auto"/>
            <w:bottom w:val="none" w:sz="0" w:space="0" w:color="auto"/>
            <w:right w:val="none" w:sz="0" w:space="0" w:color="auto"/>
          </w:divBdr>
        </w:div>
        <w:div w:id="1414820482">
          <w:marLeft w:val="640"/>
          <w:marRight w:val="0"/>
          <w:marTop w:val="0"/>
          <w:marBottom w:val="0"/>
          <w:divBdr>
            <w:top w:val="none" w:sz="0" w:space="0" w:color="auto"/>
            <w:left w:val="none" w:sz="0" w:space="0" w:color="auto"/>
            <w:bottom w:val="none" w:sz="0" w:space="0" w:color="auto"/>
            <w:right w:val="none" w:sz="0" w:space="0" w:color="auto"/>
          </w:divBdr>
        </w:div>
        <w:div w:id="12271920">
          <w:marLeft w:val="640"/>
          <w:marRight w:val="0"/>
          <w:marTop w:val="0"/>
          <w:marBottom w:val="0"/>
          <w:divBdr>
            <w:top w:val="none" w:sz="0" w:space="0" w:color="auto"/>
            <w:left w:val="none" w:sz="0" w:space="0" w:color="auto"/>
            <w:bottom w:val="none" w:sz="0" w:space="0" w:color="auto"/>
            <w:right w:val="none" w:sz="0" w:space="0" w:color="auto"/>
          </w:divBdr>
        </w:div>
        <w:div w:id="1817069040">
          <w:marLeft w:val="640"/>
          <w:marRight w:val="0"/>
          <w:marTop w:val="0"/>
          <w:marBottom w:val="0"/>
          <w:divBdr>
            <w:top w:val="none" w:sz="0" w:space="0" w:color="auto"/>
            <w:left w:val="none" w:sz="0" w:space="0" w:color="auto"/>
            <w:bottom w:val="none" w:sz="0" w:space="0" w:color="auto"/>
            <w:right w:val="none" w:sz="0" w:space="0" w:color="auto"/>
          </w:divBdr>
        </w:div>
        <w:div w:id="768696030">
          <w:marLeft w:val="640"/>
          <w:marRight w:val="0"/>
          <w:marTop w:val="0"/>
          <w:marBottom w:val="0"/>
          <w:divBdr>
            <w:top w:val="none" w:sz="0" w:space="0" w:color="auto"/>
            <w:left w:val="none" w:sz="0" w:space="0" w:color="auto"/>
            <w:bottom w:val="none" w:sz="0" w:space="0" w:color="auto"/>
            <w:right w:val="none" w:sz="0" w:space="0" w:color="auto"/>
          </w:divBdr>
        </w:div>
        <w:div w:id="415901019">
          <w:marLeft w:val="640"/>
          <w:marRight w:val="0"/>
          <w:marTop w:val="0"/>
          <w:marBottom w:val="0"/>
          <w:divBdr>
            <w:top w:val="none" w:sz="0" w:space="0" w:color="auto"/>
            <w:left w:val="none" w:sz="0" w:space="0" w:color="auto"/>
            <w:bottom w:val="none" w:sz="0" w:space="0" w:color="auto"/>
            <w:right w:val="none" w:sz="0" w:space="0" w:color="auto"/>
          </w:divBdr>
        </w:div>
        <w:div w:id="688947062">
          <w:marLeft w:val="640"/>
          <w:marRight w:val="0"/>
          <w:marTop w:val="0"/>
          <w:marBottom w:val="0"/>
          <w:divBdr>
            <w:top w:val="none" w:sz="0" w:space="0" w:color="auto"/>
            <w:left w:val="none" w:sz="0" w:space="0" w:color="auto"/>
            <w:bottom w:val="none" w:sz="0" w:space="0" w:color="auto"/>
            <w:right w:val="none" w:sz="0" w:space="0" w:color="auto"/>
          </w:divBdr>
        </w:div>
        <w:div w:id="195897774">
          <w:marLeft w:val="640"/>
          <w:marRight w:val="0"/>
          <w:marTop w:val="0"/>
          <w:marBottom w:val="0"/>
          <w:divBdr>
            <w:top w:val="none" w:sz="0" w:space="0" w:color="auto"/>
            <w:left w:val="none" w:sz="0" w:space="0" w:color="auto"/>
            <w:bottom w:val="none" w:sz="0" w:space="0" w:color="auto"/>
            <w:right w:val="none" w:sz="0" w:space="0" w:color="auto"/>
          </w:divBdr>
        </w:div>
        <w:div w:id="201672505">
          <w:marLeft w:val="640"/>
          <w:marRight w:val="0"/>
          <w:marTop w:val="0"/>
          <w:marBottom w:val="0"/>
          <w:divBdr>
            <w:top w:val="none" w:sz="0" w:space="0" w:color="auto"/>
            <w:left w:val="none" w:sz="0" w:space="0" w:color="auto"/>
            <w:bottom w:val="none" w:sz="0" w:space="0" w:color="auto"/>
            <w:right w:val="none" w:sz="0" w:space="0" w:color="auto"/>
          </w:divBdr>
        </w:div>
        <w:div w:id="2050841542">
          <w:marLeft w:val="640"/>
          <w:marRight w:val="0"/>
          <w:marTop w:val="0"/>
          <w:marBottom w:val="0"/>
          <w:divBdr>
            <w:top w:val="none" w:sz="0" w:space="0" w:color="auto"/>
            <w:left w:val="none" w:sz="0" w:space="0" w:color="auto"/>
            <w:bottom w:val="none" w:sz="0" w:space="0" w:color="auto"/>
            <w:right w:val="none" w:sz="0" w:space="0" w:color="auto"/>
          </w:divBdr>
        </w:div>
        <w:div w:id="1695111816">
          <w:marLeft w:val="640"/>
          <w:marRight w:val="0"/>
          <w:marTop w:val="0"/>
          <w:marBottom w:val="0"/>
          <w:divBdr>
            <w:top w:val="none" w:sz="0" w:space="0" w:color="auto"/>
            <w:left w:val="none" w:sz="0" w:space="0" w:color="auto"/>
            <w:bottom w:val="none" w:sz="0" w:space="0" w:color="auto"/>
            <w:right w:val="none" w:sz="0" w:space="0" w:color="auto"/>
          </w:divBdr>
        </w:div>
        <w:div w:id="768425998">
          <w:marLeft w:val="640"/>
          <w:marRight w:val="0"/>
          <w:marTop w:val="0"/>
          <w:marBottom w:val="0"/>
          <w:divBdr>
            <w:top w:val="none" w:sz="0" w:space="0" w:color="auto"/>
            <w:left w:val="none" w:sz="0" w:space="0" w:color="auto"/>
            <w:bottom w:val="none" w:sz="0" w:space="0" w:color="auto"/>
            <w:right w:val="none" w:sz="0" w:space="0" w:color="auto"/>
          </w:divBdr>
        </w:div>
        <w:div w:id="2077970905">
          <w:marLeft w:val="640"/>
          <w:marRight w:val="0"/>
          <w:marTop w:val="0"/>
          <w:marBottom w:val="0"/>
          <w:divBdr>
            <w:top w:val="none" w:sz="0" w:space="0" w:color="auto"/>
            <w:left w:val="none" w:sz="0" w:space="0" w:color="auto"/>
            <w:bottom w:val="none" w:sz="0" w:space="0" w:color="auto"/>
            <w:right w:val="none" w:sz="0" w:space="0" w:color="auto"/>
          </w:divBdr>
        </w:div>
        <w:div w:id="123425867">
          <w:marLeft w:val="640"/>
          <w:marRight w:val="0"/>
          <w:marTop w:val="0"/>
          <w:marBottom w:val="0"/>
          <w:divBdr>
            <w:top w:val="none" w:sz="0" w:space="0" w:color="auto"/>
            <w:left w:val="none" w:sz="0" w:space="0" w:color="auto"/>
            <w:bottom w:val="none" w:sz="0" w:space="0" w:color="auto"/>
            <w:right w:val="none" w:sz="0" w:space="0" w:color="auto"/>
          </w:divBdr>
        </w:div>
        <w:div w:id="1801412164">
          <w:marLeft w:val="640"/>
          <w:marRight w:val="0"/>
          <w:marTop w:val="0"/>
          <w:marBottom w:val="0"/>
          <w:divBdr>
            <w:top w:val="none" w:sz="0" w:space="0" w:color="auto"/>
            <w:left w:val="none" w:sz="0" w:space="0" w:color="auto"/>
            <w:bottom w:val="none" w:sz="0" w:space="0" w:color="auto"/>
            <w:right w:val="none" w:sz="0" w:space="0" w:color="auto"/>
          </w:divBdr>
        </w:div>
        <w:div w:id="1883127154">
          <w:marLeft w:val="640"/>
          <w:marRight w:val="0"/>
          <w:marTop w:val="0"/>
          <w:marBottom w:val="0"/>
          <w:divBdr>
            <w:top w:val="none" w:sz="0" w:space="0" w:color="auto"/>
            <w:left w:val="none" w:sz="0" w:space="0" w:color="auto"/>
            <w:bottom w:val="none" w:sz="0" w:space="0" w:color="auto"/>
            <w:right w:val="none" w:sz="0" w:space="0" w:color="auto"/>
          </w:divBdr>
        </w:div>
        <w:div w:id="1680617020">
          <w:marLeft w:val="640"/>
          <w:marRight w:val="0"/>
          <w:marTop w:val="0"/>
          <w:marBottom w:val="0"/>
          <w:divBdr>
            <w:top w:val="none" w:sz="0" w:space="0" w:color="auto"/>
            <w:left w:val="none" w:sz="0" w:space="0" w:color="auto"/>
            <w:bottom w:val="none" w:sz="0" w:space="0" w:color="auto"/>
            <w:right w:val="none" w:sz="0" w:space="0" w:color="auto"/>
          </w:divBdr>
        </w:div>
        <w:div w:id="1416854607">
          <w:marLeft w:val="640"/>
          <w:marRight w:val="0"/>
          <w:marTop w:val="0"/>
          <w:marBottom w:val="0"/>
          <w:divBdr>
            <w:top w:val="none" w:sz="0" w:space="0" w:color="auto"/>
            <w:left w:val="none" w:sz="0" w:space="0" w:color="auto"/>
            <w:bottom w:val="none" w:sz="0" w:space="0" w:color="auto"/>
            <w:right w:val="none" w:sz="0" w:space="0" w:color="auto"/>
          </w:divBdr>
        </w:div>
        <w:div w:id="2128504373">
          <w:marLeft w:val="640"/>
          <w:marRight w:val="0"/>
          <w:marTop w:val="0"/>
          <w:marBottom w:val="0"/>
          <w:divBdr>
            <w:top w:val="none" w:sz="0" w:space="0" w:color="auto"/>
            <w:left w:val="none" w:sz="0" w:space="0" w:color="auto"/>
            <w:bottom w:val="none" w:sz="0" w:space="0" w:color="auto"/>
            <w:right w:val="none" w:sz="0" w:space="0" w:color="auto"/>
          </w:divBdr>
        </w:div>
        <w:div w:id="329455759">
          <w:marLeft w:val="640"/>
          <w:marRight w:val="0"/>
          <w:marTop w:val="0"/>
          <w:marBottom w:val="0"/>
          <w:divBdr>
            <w:top w:val="none" w:sz="0" w:space="0" w:color="auto"/>
            <w:left w:val="none" w:sz="0" w:space="0" w:color="auto"/>
            <w:bottom w:val="none" w:sz="0" w:space="0" w:color="auto"/>
            <w:right w:val="none" w:sz="0" w:space="0" w:color="auto"/>
          </w:divBdr>
        </w:div>
        <w:div w:id="948316469">
          <w:marLeft w:val="640"/>
          <w:marRight w:val="0"/>
          <w:marTop w:val="0"/>
          <w:marBottom w:val="0"/>
          <w:divBdr>
            <w:top w:val="none" w:sz="0" w:space="0" w:color="auto"/>
            <w:left w:val="none" w:sz="0" w:space="0" w:color="auto"/>
            <w:bottom w:val="none" w:sz="0" w:space="0" w:color="auto"/>
            <w:right w:val="none" w:sz="0" w:space="0" w:color="auto"/>
          </w:divBdr>
        </w:div>
        <w:div w:id="1911571173">
          <w:marLeft w:val="640"/>
          <w:marRight w:val="0"/>
          <w:marTop w:val="0"/>
          <w:marBottom w:val="0"/>
          <w:divBdr>
            <w:top w:val="none" w:sz="0" w:space="0" w:color="auto"/>
            <w:left w:val="none" w:sz="0" w:space="0" w:color="auto"/>
            <w:bottom w:val="none" w:sz="0" w:space="0" w:color="auto"/>
            <w:right w:val="none" w:sz="0" w:space="0" w:color="auto"/>
          </w:divBdr>
        </w:div>
        <w:div w:id="1488399870">
          <w:marLeft w:val="640"/>
          <w:marRight w:val="0"/>
          <w:marTop w:val="0"/>
          <w:marBottom w:val="0"/>
          <w:divBdr>
            <w:top w:val="none" w:sz="0" w:space="0" w:color="auto"/>
            <w:left w:val="none" w:sz="0" w:space="0" w:color="auto"/>
            <w:bottom w:val="none" w:sz="0" w:space="0" w:color="auto"/>
            <w:right w:val="none" w:sz="0" w:space="0" w:color="auto"/>
          </w:divBdr>
        </w:div>
        <w:div w:id="1991060834">
          <w:marLeft w:val="640"/>
          <w:marRight w:val="0"/>
          <w:marTop w:val="0"/>
          <w:marBottom w:val="0"/>
          <w:divBdr>
            <w:top w:val="none" w:sz="0" w:space="0" w:color="auto"/>
            <w:left w:val="none" w:sz="0" w:space="0" w:color="auto"/>
            <w:bottom w:val="none" w:sz="0" w:space="0" w:color="auto"/>
            <w:right w:val="none" w:sz="0" w:space="0" w:color="auto"/>
          </w:divBdr>
        </w:div>
        <w:div w:id="452943135">
          <w:marLeft w:val="640"/>
          <w:marRight w:val="0"/>
          <w:marTop w:val="0"/>
          <w:marBottom w:val="0"/>
          <w:divBdr>
            <w:top w:val="none" w:sz="0" w:space="0" w:color="auto"/>
            <w:left w:val="none" w:sz="0" w:space="0" w:color="auto"/>
            <w:bottom w:val="none" w:sz="0" w:space="0" w:color="auto"/>
            <w:right w:val="none" w:sz="0" w:space="0" w:color="auto"/>
          </w:divBdr>
        </w:div>
        <w:div w:id="10954833">
          <w:marLeft w:val="640"/>
          <w:marRight w:val="0"/>
          <w:marTop w:val="0"/>
          <w:marBottom w:val="0"/>
          <w:divBdr>
            <w:top w:val="none" w:sz="0" w:space="0" w:color="auto"/>
            <w:left w:val="none" w:sz="0" w:space="0" w:color="auto"/>
            <w:bottom w:val="none" w:sz="0" w:space="0" w:color="auto"/>
            <w:right w:val="none" w:sz="0" w:space="0" w:color="auto"/>
          </w:divBdr>
        </w:div>
        <w:div w:id="1245187099">
          <w:marLeft w:val="640"/>
          <w:marRight w:val="0"/>
          <w:marTop w:val="0"/>
          <w:marBottom w:val="0"/>
          <w:divBdr>
            <w:top w:val="none" w:sz="0" w:space="0" w:color="auto"/>
            <w:left w:val="none" w:sz="0" w:space="0" w:color="auto"/>
            <w:bottom w:val="none" w:sz="0" w:space="0" w:color="auto"/>
            <w:right w:val="none" w:sz="0" w:space="0" w:color="auto"/>
          </w:divBdr>
        </w:div>
        <w:div w:id="1701659122">
          <w:marLeft w:val="640"/>
          <w:marRight w:val="0"/>
          <w:marTop w:val="0"/>
          <w:marBottom w:val="0"/>
          <w:divBdr>
            <w:top w:val="none" w:sz="0" w:space="0" w:color="auto"/>
            <w:left w:val="none" w:sz="0" w:space="0" w:color="auto"/>
            <w:bottom w:val="none" w:sz="0" w:space="0" w:color="auto"/>
            <w:right w:val="none" w:sz="0" w:space="0" w:color="auto"/>
          </w:divBdr>
        </w:div>
        <w:div w:id="1941062081">
          <w:marLeft w:val="640"/>
          <w:marRight w:val="0"/>
          <w:marTop w:val="0"/>
          <w:marBottom w:val="0"/>
          <w:divBdr>
            <w:top w:val="none" w:sz="0" w:space="0" w:color="auto"/>
            <w:left w:val="none" w:sz="0" w:space="0" w:color="auto"/>
            <w:bottom w:val="none" w:sz="0" w:space="0" w:color="auto"/>
            <w:right w:val="none" w:sz="0" w:space="0" w:color="auto"/>
          </w:divBdr>
        </w:div>
        <w:div w:id="766733228">
          <w:marLeft w:val="640"/>
          <w:marRight w:val="0"/>
          <w:marTop w:val="0"/>
          <w:marBottom w:val="0"/>
          <w:divBdr>
            <w:top w:val="none" w:sz="0" w:space="0" w:color="auto"/>
            <w:left w:val="none" w:sz="0" w:space="0" w:color="auto"/>
            <w:bottom w:val="none" w:sz="0" w:space="0" w:color="auto"/>
            <w:right w:val="none" w:sz="0" w:space="0" w:color="auto"/>
          </w:divBdr>
        </w:div>
        <w:div w:id="1444300631">
          <w:marLeft w:val="640"/>
          <w:marRight w:val="0"/>
          <w:marTop w:val="0"/>
          <w:marBottom w:val="0"/>
          <w:divBdr>
            <w:top w:val="none" w:sz="0" w:space="0" w:color="auto"/>
            <w:left w:val="none" w:sz="0" w:space="0" w:color="auto"/>
            <w:bottom w:val="none" w:sz="0" w:space="0" w:color="auto"/>
            <w:right w:val="none" w:sz="0" w:space="0" w:color="auto"/>
          </w:divBdr>
        </w:div>
        <w:div w:id="2036618916">
          <w:marLeft w:val="640"/>
          <w:marRight w:val="0"/>
          <w:marTop w:val="0"/>
          <w:marBottom w:val="0"/>
          <w:divBdr>
            <w:top w:val="none" w:sz="0" w:space="0" w:color="auto"/>
            <w:left w:val="none" w:sz="0" w:space="0" w:color="auto"/>
            <w:bottom w:val="none" w:sz="0" w:space="0" w:color="auto"/>
            <w:right w:val="none" w:sz="0" w:space="0" w:color="auto"/>
          </w:divBdr>
        </w:div>
        <w:div w:id="1639989877">
          <w:marLeft w:val="640"/>
          <w:marRight w:val="0"/>
          <w:marTop w:val="0"/>
          <w:marBottom w:val="0"/>
          <w:divBdr>
            <w:top w:val="none" w:sz="0" w:space="0" w:color="auto"/>
            <w:left w:val="none" w:sz="0" w:space="0" w:color="auto"/>
            <w:bottom w:val="none" w:sz="0" w:space="0" w:color="auto"/>
            <w:right w:val="none" w:sz="0" w:space="0" w:color="auto"/>
          </w:divBdr>
        </w:div>
        <w:div w:id="567033734">
          <w:marLeft w:val="640"/>
          <w:marRight w:val="0"/>
          <w:marTop w:val="0"/>
          <w:marBottom w:val="0"/>
          <w:divBdr>
            <w:top w:val="none" w:sz="0" w:space="0" w:color="auto"/>
            <w:left w:val="none" w:sz="0" w:space="0" w:color="auto"/>
            <w:bottom w:val="none" w:sz="0" w:space="0" w:color="auto"/>
            <w:right w:val="none" w:sz="0" w:space="0" w:color="auto"/>
          </w:divBdr>
        </w:div>
        <w:div w:id="456334715">
          <w:marLeft w:val="640"/>
          <w:marRight w:val="0"/>
          <w:marTop w:val="0"/>
          <w:marBottom w:val="0"/>
          <w:divBdr>
            <w:top w:val="none" w:sz="0" w:space="0" w:color="auto"/>
            <w:left w:val="none" w:sz="0" w:space="0" w:color="auto"/>
            <w:bottom w:val="none" w:sz="0" w:space="0" w:color="auto"/>
            <w:right w:val="none" w:sz="0" w:space="0" w:color="auto"/>
          </w:divBdr>
        </w:div>
        <w:div w:id="143475189">
          <w:marLeft w:val="640"/>
          <w:marRight w:val="0"/>
          <w:marTop w:val="0"/>
          <w:marBottom w:val="0"/>
          <w:divBdr>
            <w:top w:val="none" w:sz="0" w:space="0" w:color="auto"/>
            <w:left w:val="none" w:sz="0" w:space="0" w:color="auto"/>
            <w:bottom w:val="none" w:sz="0" w:space="0" w:color="auto"/>
            <w:right w:val="none" w:sz="0" w:space="0" w:color="auto"/>
          </w:divBdr>
        </w:div>
        <w:div w:id="3477813">
          <w:marLeft w:val="640"/>
          <w:marRight w:val="0"/>
          <w:marTop w:val="0"/>
          <w:marBottom w:val="0"/>
          <w:divBdr>
            <w:top w:val="none" w:sz="0" w:space="0" w:color="auto"/>
            <w:left w:val="none" w:sz="0" w:space="0" w:color="auto"/>
            <w:bottom w:val="none" w:sz="0" w:space="0" w:color="auto"/>
            <w:right w:val="none" w:sz="0" w:space="0" w:color="auto"/>
          </w:divBdr>
        </w:div>
        <w:div w:id="830678283">
          <w:marLeft w:val="640"/>
          <w:marRight w:val="0"/>
          <w:marTop w:val="0"/>
          <w:marBottom w:val="0"/>
          <w:divBdr>
            <w:top w:val="none" w:sz="0" w:space="0" w:color="auto"/>
            <w:left w:val="none" w:sz="0" w:space="0" w:color="auto"/>
            <w:bottom w:val="none" w:sz="0" w:space="0" w:color="auto"/>
            <w:right w:val="none" w:sz="0" w:space="0" w:color="auto"/>
          </w:divBdr>
        </w:div>
        <w:div w:id="708844327">
          <w:marLeft w:val="640"/>
          <w:marRight w:val="0"/>
          <w:marTop w:val="0"/>
          <w:marBottom w:val="0"/>
          <w:divBdr>
            <w:top w:val="none" w:sz="0" w:space="0" w:color="auto"/>
            <w:left w:val="none" w:sz="0" w:space="0" w:color="auto"/>
            <w:bottom w:val="none" w:sz="0" w:space="0" w:color="auto"/>
            <w:right w:val="none" w:sz="0" w:space="0" w:color="auto"/>
          </w:divBdr>
        </w:div>
        <w:div w:id="838429715">
          <w:marLeft w:val="640"/>
          <w:marRight w:val="0"/>
          <w:marTop w:val="0"/>
          <w:marBottom w:val="0"/>
          <w:divBdr>
            <w:top w:val="none" w:sz="0" w:space="0" w:color="auto"/>
            <w:left w:val="none" w:sz="0" w:space="0" w:color="auto"/>
            <w:bottom w:val="none" w:sz="0" w:space="0" w:color="auto"/>
            <w:right w:val="none" w:sz="0" w:space="0" w:color="auto"/>
          </w:divBdr>
        </w:div>
        <w:div w:id="857505452">
          <w:marLeft w:val="640"/>
          <w:marRight w:val="0"/>
          <w:marTop w:val="0"/>
          <w:marBottom w:val="0"/>
          <w:divBdr>
            <w:top w:val="none" w:sz="0" w:space="0" w:color="auto"/>
            <w:left w:val="none" w:sz="0" w:space="0" w:color="auto"/>
            <w:bottom w:val="none" w:sz="0" w:space="0" w:color="auto"/>
            <w:right w:val="none" w:sz="0" w:space="0" w:color="auto"/>
          </w:divBdr>
        </w:div>
        <w:div w:id="807285656">
          <w:marLeft w:val="640"/>
          <w:marRight w:val="0"/>
          <w:marTop w:val="0"/>
          <w:marBottom w:val="0"/>
          <w:divBdr>
            <w:top w:val="none" w:sz="0" w:space="0" w:color="auto"/>
            <w:left w:val="none" w:sz="0" w:space="0" w:color="auto"/>
            <w:bottom w:val="none" w:sz="0" w:space="0" w:color="auto"/>
            <w:right w:val="none" w:sz="0" w:space="0" w:color="auto"/>
          </w:divBdr>
        </w:div>
        <w:div w:id="1510294779">
          <w:marLeft w:val="640"/>
          <w:marRight w:val="0"/>
          <w:marTop w:val="0"/>
          <w:marBottom w:val="0"/>
          <w:divBdr>
            <w:top w:val="none" w:sz="0" w:space="0" w:color="auto"/>
            <w:left w:val="none" w:sz="0" w:space="0" w:color="auto"/>
            <w:bottom w:val="none" w:sz="0" w:space="0" w:color="auto"/>
            <w:right w:val="none" w:sz="0" w:space="0" w:color="auto"/>
          </w:divBdr>
        </w:div>
        <w:div w:id="1815176746">
          <w:marLeft w:val="640"/>
          <w:marRight w:val="0"/>
          <w:marTop w:val="0"/>
          <w:marBottom w:val="0"/>
          <w:divBdr>
            <w:top w:val="none" w:sz="0" w:space="0" w:color="auto"/>
            <w:left w:val="none" w:sz="0" w:space="0" w:color="auto"/>
            <w:bottom w:val="none" w:sz="0" w:space="0" w:color="auto"/>
            <w:right w:val="none" w:sz="0" w:space="0" w:color="auto"/>
          </w:divBdr>
        </w:div>
        <w:div w:id="116141509">
          <w:marLeft w:val="640"/>
          <w:marRight w:val="0"/>
          <w:marTop w:val="0"/>
          <w:marBottom w:val="0"/>
          <w:divBdr>
            <w:top w:val="none" w:sz="0" w:space="0" w:color="auto"/>
            <w:left w:val="none" w:sz="0" w:space="0" w:color="auto"/>
            <w:bottom w:val="none" w:sz="0" w:space="0" w:color="auto"/>
            <w:right w:val="none" w:sz="0" w:space="0" w:color="auto"/>
          </w:divBdr>
        </w:div>
        <w:div w:id="1995910601">
          <w:marLeft w:val="640"/>
          <w:marRight w:val="0"/>
          <w:marTop w:val="0"/>
          <w:marBottom w:val="0"/>
          <w:divBdr>
            <w:top w:val="none" w:sz="0" w:space="0" w:color="auto"/>
            <w:left w:val="none" w:sz="0" w:space="0" w:color="auto"/>
            <w:bottom w:val="none" w:sz="0" w:space="0" w:color="auto"/>
            <w:right w:val="none" w:sz="0" w:space="0" w:color="auto"/>
          </w:divBdr>
        </w:div>
        <w:div w:id="390075529">
          <w:marLeft w:val="640"/>
          <w:marRight w:val="0"/>
          <w:marTop w:val="0"/>
          <w:marBottom w:val="0"/>
          <w:divBdr>
            <w:top w:val="none" w:sz="0" w:space="0" w:color="auto"/>
            <w:left w:val="none" w:sz="0" w:space="0" w:color="auto"/>
            <w:bottom w:val="none" w:sz="0" w:space="0" w:color="auto"/>
            <w:right w:val="none" w:sz="0" w:space="0" w:color="auto"/>
          </w:divBdr>
        </w:div>
        <w:div w:id="1707216431">
          <w:marLeft w:val="640"/>
          <w:marRight w:val="0"/>
          <w:marTop w:val="0"/>
          <w:marBottom w:val="0"/>
          <w:divBdr>
            <w:top w:val="none" w:sz="0" w:space="0" w:color="auto"/>
            <w:left w:val="none" w:sz="0" w:space="0" w:color="auto"/>
            <w:bottom w:val="none" w:sz="0" w:space="0" w:color="auto"/>
            <w:right w:val="none" w:sz="0" w:space="0" w:color="auto"/>
          </w:divBdr>
        </w:div>
        <w:div w:id="487135706">
          <w:marLeft w:val="640"/>
          <w:marRight w:val="0"/>
          <w:marTop w:val="0"/>
          <w:marBottom w:val="0"/>
          <w:divBdr>
            <w:top w:val="none" w:sz="0" w:space="0" w:color="auto"/>
            <w:left w:val="none" w:sz="0" w:space="0" w:color="auto"/>
            <w:bottom w:val="none" w:sz="0" w:space="0" w:color="auto"/>
            <w:right w:val="none" w:sz="0" w:space="0" w:color="auto"/>
          </w:divBdr>
        </w:div>
        <w:div w:id="1225725102">
          <w:marLeft w:val="640"/>
          <w:marRight w:val="0"/>
          <w:marTop w:val="0"/>
          <w:marBottom w:val="0"/>
          <w:divBdr>
            <w:top w:val="none" w:sz="0" w:space="0" w:color="auto"/>
            <w:left w:val="none" w:sz="0" w:space="0" w:color="auto"/>
            <w:bottom w:val="none" w:sz="0" w:space="0" w:color="auto"/>
            <w:right w:val="none" w:sz="0" w:space="0" w:color="auto"/>
          </w:divBdr>
        </w:div>
        <w:div w:id="1405057734">
          <w:marLeft w:val="640"/>
          <w:marRight w:val="0"/>
          <w:marTop w:val="0"/>
          <w:marBottom w:val="0"/>
          <w:divBdr>
            <w:top w:val="none" w:sz="0" w:space="0" w:color="auto"/>
            <w:left w:val="none" w:sz="0" w:space="0" w:color="auto"/>
            <w:bottom w:val="none" w:sz="0" w:space="0" w:color="auto"/>
            <w:right w:val="none" w:sz="0" w:space="0" w:color="auto"/>
          </w:divBdr>
        </w:div>
        <w:div w:id="707610583">
          <w:marLeft w:val="640"/>
          <w:marRight w:val="0"/>
          <w:marTop w:val="0"/>
          <w:marBottom w:val="0"/>
          <w:divBdr>
            <w:top w:val="none" w:sz="0" w:space="0" w:color="auto"/>
            <w:left w:val="none" w:sz="0" w:space="0" w:color="auto"/>
            <w:bottom w:val="none" w:sz="0" w:space="0" w:color="auto"/>
            <w:right w:val="none" w:sz="0" w:space="0" w:color="auto"/>
          </w:divBdr>
        </w:div>
        <w:div w:id="526719488">
          <w:marLeft w:val="640"/>
          <w:marRight w:val="0"/>
          <w:marTop w:val="0"/>
          <w:marBottom w:val="0"/>
          <w:divBdr>
            <w:top w:val="none" w:sz="0" w:space="0" w:color="auto"/>
            <w:left w:val="none" w:sz="0" w:space="0" w:color="auto"/>
            <w:bottom w:val="none" w:sz="0" w:space="0" w:color="auto"/>
            <w:right w:val="none" w:sz="0" w:space="0" w:color="auto"/>
          </w:divBdr>
        </w:div>
        <w:div w:id="32966729">
          <w:marLeft w:val="640"/>
          <w:marRight w:val="0"/>
          <w:marTop w:val="0"/>
          <w:marBottom w:val="0"/>
          <w:divBdr>
            <w:top w:val="none" w:sz="0" w:space="0" w:color="auto"/>
            <w:left w:val="none" w:sz="0" w:space="0" w:color="auto"/>
            <w:bottom w:val="none" w:sz="0" w:space="0" w:color="auto"/>
            <w:right w:val="none" w:sz="0" w:space="0" w:color="auto"/>
          </w:divBdr>
        </w:div>
        <w:div w:id="1649289138">
          <w:marLeft w:val="640"/>
          <w:marRight w:val="0"/>
          <w:marTop w:val="0"/>
          <w:marBottom w:val="0"/>
          <w:divBdr>
            <w:top w:val="none" w:sz="0" w:space="0" w:color="auto"/>
            <w:left w:val="none" w:sz="0" w:space="0" w:color="auto"/>
            <w:bottom w:val="none" w:sz="0" w:space="0" w:color="auto"/>
            <w:right w:val="none" w:sz="0" w:space="0" w:color="auto"/>
          </w:divBdr>
        </w:div>
        <w:div w:id="1598750964">
          <w:marLeft w:val="640"/>
          <w:marRight w:val="0"/>
          <w:marTop w:val="0"/>
          <w:marBottom w:val="0"/>
          <w:divBdr>
            <w:top w:val="none" w:sz="0" w:space="0" w:color="auto"/>
            <w:left w:val="none" w:sz="0" w:space="0" w:color="auto"/>
            <w:bottom w:val="none" w:sz="0" w:space="0" w:color="auto"/>
            <w:right w:val="none" w:sz="0" w:space="0" w:color="auto"/>
          </w:divBdr>
        </w:div>
        <w:div w:id="615454457">
          <w:marLeft w:val="640"/>
          <w:marRight w:val="0"/>
          <w:marTop w:val="0"/>
          <w:marBottom w:val="0"/>
          <w:divBdr>
            <w:top w:val="none" w:sz="0" w:space="0" w:color="auto"/>
            <w:left w:val="none" w:sz="0" w:space="0" w:color="auto"/>
            <w:bottom w:val="none" w:sz="0" w:space="0" w:color="auto"/>
            <w:right w:val="none" w:sz="0" w:space="0" w:color="auto"/>
          </w:divBdr>
        </w:div>
        <w:div w:id="1746416110">
          <w:marLeft w:val="640"/>
          <w:marRight w:val="0"/>
          <w:marTop w:val="0"/>
          <w:marBottom w:val="0"/>
          <w:divBdr>
            <w:top w:val="none" w:sz="0" w:space="0" w:color="auto"/>
            <w:left w:val="none" w:sz="0" w:space="0" w:color="auto"/>
            <w:bottom w:val="none" w:sz="0" w:space="0" w:color="auto"/>
            <w:right w:val="none" w:sz="0" w:space="0" w:color="auto"/>
          </w:divBdr>
        </w:div>
        <w:div w:id="342056179">
          <w:marLeft w:val="640"/>
          <w:marRight w:val="0"/>
          <w:marTop w:val="0"/>
          <w:marBottom w:val="0"/>
          <w:divBdr>
            <w:top w:val="none" w:sz="0" w:space="0" w:color="auto"/>
            <w:left w:val="none" w:sz="0" w:space="0" w:color="auto"/>
            <w:bottom w:val="none" w:sz="0" w:space="0" w:color="auto"/>
            <w:right w:val="none" w:sz="0" w:space="0" w:color="auto"/>
          </w:divBdr>
        </w:div>
        <w:div w:id="1958246319">
          <w:marLeft w:val="640"/>
          <w:marRight w:val="0"/>
          <w:marTop w:val="0"/>
          <w:marBottom w:val="0"/>
          <w:divBdr>
            <w:top w:val="none" w:sz="0" w:space="0" w:color="auto"/>
            <w:left w:val="none" w:sz="0" w:space="0" w:color="auto"/>
            <w:bottom w:val="none" w:sz="0" w:space="0" w:color="auto"/>
            <w:right w:val="none" w:sz="0" w:space="0" w:color="auto"/>
          </w:divBdr>
        </w:div>
        <w:div w:id="422191825">
          <w:marLeft w:val="640"/>
          <w:marRight w:val="0"/>
          <w:marTop w:val="0"/>
          <w:marBottom w:val="0"/>
          <w:divBdr>
            <w:top w:val="none" w:sz="0" w:space="0" w:color="auto"/>
            <w:left w:val="none" w:sz="0" w:space="0" w:color="auto"/>
            <w:bottom w:val="none" w:sz="0" w:space="0" w:color="auto"/>
            <w:right w:val="none" w:sz="0" w:space="0" w:color="auto"/>
          </w:divBdr>
        </w:div>
        <w:div w:id="1322736315">
          <w:marLeft w:val="640"/>
          <w:marRight w:val="0"/>
          <w:marTop w:val="0"/>
          <w:marBottom w:val="0"/>
          <w:divBdr>
            <w:top w:val="none" w:sz="0" w:space="0" w:color="auto"/>
            <w:left w:val="none" w:sz="0" w:space="0" w:color="auto"/>
            <w:bottom w:val="none" w:sz="0" w:space="0" w:color="auto"/>
            <w:right w:val="none" w:sz="0" w:space="0" w:color="auto"/>
          </w:divBdr>
        </w:div>
        <w:div w:id="1603874725">
          <w:marLeft w:val="640"/>
          <w:marRight w:val="0"/>
          <w:marTop w:val="0"/>
          <w:marBottom w:val="0"/>
          <w:divBdr>
            <w:top w:val="none" w:sz="0" w:space="0" w:color="auto"/>
            <w:left w:val="none" w:sz="0" w:space="0" w:color="auto"/>
            <w:bottom w:val="none" w:sz="0" w:space="0" w:color="auto"/>
            <w:right w:val="none" w:sz="0" w:space="0" w:color="auto"/>
          </w:divBdr>
        </w:div>
        <w:div w:id="1666664107">
          <w:marLeft w:val="640"/>
          <w:marRight w:val="0"/>
          <w:marTop w:val="0"/>
          <w:marBottom w:val="0"/>
          <w:divBdr>
            <w:top w:val="none" w:sz="0" w:space="0" w:color="auto"/>
            <w:left w:val="none" w:sz="0" w:space="0" w:color="auto"/>
            <w:bottom w:val="none" w:sz="0" w:space="0" w:color="auto"/>
            <w:right w:val="none" w:sz="0" w:space="0" w:color="auto"/>
          </w:divBdr>
        </w:div>
        <w:div w:id="827869772">
          <w:marLeft w:val="640"/>
          <w:marRight w:val="0"/>
          <w:marTop w:val="0"/>
          <w:marBottom w:val="0"/>
          <w:divBdr>
            <w:top w:val="none" w:sz="0" w:space="0" w:color="auto"/>
            <w:left w:val="none" w:sz="0" w:space="0" w:color="auto"/>
            <w:bottom w:val="none" w:sz="0" w:space="0" w:color="auto"/>
            <w:right w:val="none" w:sz="0" w:space="0" w:color="auto"/>
          </w:divBdr>
        </w:div>
        <w:div w:id="1746226059">
          <w:marLeft w:val="640"/>
          <w:marRight w:val="0"/>
          <w:marTop w:val="0"/>
          <w:marBottom w:val="0"/>
          <w:divBdr>
            <w:top w:val="none" w:sz="0" w:space="0" w:color="auto"/>
            <w:left w:val="none" w:sz="0" w:space="0" w:color="auto"/>
            <w:bottom w:val="none" w:sz="0" w:space="0" w:color="auto"/>
            <w:right w:val="none" w:sz="0" w:space="0" w:color="auto"/>
          </w:divBdr>
        </w:div>
        <w:div w:id="1159617112">
          <w:marLeft w:val="640"/>
          <w:marRight w:val="0"/>
          <w:marTop w:val="0"/>
          <w:marBottom w:val="0"/>
          <w:divBdr>
            <w:top w:val="none" w:sz="0" w:space="0" w:color="auto"/>
            <w:left w:val="none" w:sz="0" w:space="0" w:color="auto"/>
            <w:bottom w:val="none" w:sz="0" w:space="0" w:color="auto"/>
            <w:right w:val="none" w:sz="0" w:space="0" w:color="auto"/>
          </w:divBdr>
        </w:div>
        <w:div w:id="1971669898">
          <w:marLeft w:val="640"/>
          <w:marRight w:val="0"/>
          <w:marTop w:val="0"/>
          <w:marBottom w:val="0"/>
          <w:divBdr>
            <w:top w:val="none" w:sz="0" w:space="0" w:color="auto"/>
            <w:left w:val="none" w:sz="0" w:space="0" w:color="auto"/>
            <w:bottom w:val="none" w:sz="0" w:space="0" w:color="auto"/>
            <w:right w:val="none" w:sz="0" w:space="0" w:color="auto"/>
          </w:divBdr>
        </w:div>
        <w:div w:id="437675167">
          <w:marLeft w:val="640"/>
          <w:marRight w:val="0"/>
          <w:marTop w:val="0"/>
          <w:marBottom w:val="0"/>
          <w:divBdr>
            <w:top w:val="none" w:sz="0" w:space="0" w:color="auto"/>
            <w:left w:val="none" w:sz="0" w:space="0" w:color="auto"/>
            <w:bottom w:val="none" w:sz="0" w:space="0" w:color="auto"/>
            <w:right w:val="none" w:sz="0" w:space="0" w:color="auto"/>
          </w:divBdr>
        </w:div>
        <w:div w:id="1349602046">
          <w:marLeft w:val="640"/>
          <w:marRight w:val="0"/>
          <w:marTop w:val="0"/>
          <w:marBottom w:val="0"/>
          <w:divBdr>
            <w:top w:val="none" w:sz="0" w:space="0" w:color="auto"/>
            <w:left w:val="none" w:sz="0" w:space="0" w:color="auto"/>
            <w:bottom w:val="none" w:sz="0" w:space="0" w:color="auto"/>
            <w:right w:val="none" w:sz="0" w:space="0" w:color="auto"/>
          </w:divBdr>
        </w:div>
        <w:div w:id="8337065">
          <w:marLeft w:val="640"/>
          <w:marRight w:val="0"/>
          <w:marTop w:val="0"/>
          <w:marBottom w:val="0"/>
          <w:divBdr>
            <w:top w:val="none" w:sz="0" w:space="0" w:color="auto"/>
            <w:left w:val="none" w:sz="0" w:space="0" w:color="auto"/>
            <w:bottom w:val="none" w:sz="0" w:space="0" w:color="auto"/>
            <w:right w:val="none" w:sz="0" w:space="0" w:color="auto"/>
          </w:divBdr>
        </w:div>
        <w:div w:id="147939594">
          <w:marLeft w:val="640"/>
          <w:marRight w:val="0"/>
          <w:marTop w:val="0"/>
          <w:marBottom w:val="0"/>
          <w:divBdr>
            <w:top w:val="none" w:sz="0" w:space="0" w:color="auto"/>
            <w:left w:val="none" w:sz="0" w:space="0" w:color="auto"/>
            <w:bottom w:val="none" w:sz="0" w:space="0" w:color="auto"/>
            <w:right w:val="none" w:sz="0" w:space="0" w:color="auto"/>
          </w:divBdr>
        </w:div>
        <w:div w:id="1673488621">
          <w:marLeft w:val="640"/>
          <w:marRight w:val="0"/>
          <w:marTop w:val="0"/>
          <w:marBottom w:val="0"/>
          <w:divBdr>
            <w:top w:val="none" w:sz="0" w:space="0" w:color="auto"/>
            <w:left w:val="none" w:sz="0" w:space="0" w:color="auto"/>
            <w:bottom w:val="none" w:sz="0" w:space="0" w:color="auto"/>
            <w:right w:val="none" w:sz="0" w:space="0" w:color="auto"/>
          </w:divBdr>
        </w:div>
        <w:div w:id="1806316276">
          <w:marLeft w:val="640"/>
          <w:marRight w:val="0"/>
          <w:marTop w:val="0"/>
          <w:marBottom w:val="0"/>
          <w:divBdr>
            <w:top w:val="none" w:sz="0" w:space="0" w:color="auto"/>
            <w:left w:val="none" w:sz="0" w:space="0" w:color="auto"/>
            <w:bottom w:val="none" w:sz="0" w:space="0" w:color="auto"/>
            <w:right w:val="none" w:sz="0" w:space="0" w:color="auto"/>
          </w:divBdr>
        </w:div>
        <w:div w:id="1531799959">
          <w:marLeft w:val="640"/>
          <w:marRight w:val="0"/>
          <w:marTop w:val="0"/>
          <w:marBottom w:val="0"/>
          <w:divBdr>
            <w:top w:val="none" w:sz="0" w:space="0" w:color="auto"/>
            <w:left w:val="none" w:sz="0" w:space="0" w:color="auto"/>
            <w:bottom w:val="none" w:sz="0" w:space="0" w:color="auto"/>
            <w:right w:val="none" w:sz="0" w:space="0" w:color="auto"/>
          </w:divBdr>
        </w:div>
        <w:div w:id="1576623266">
          <w:marLeft w:val="640"/>
          <w:marRight w:val="0"/>
          <w:marTop w:val="0"/>
          <w:marBottom w:val="0"/>
          <w:divBdr>
            <w:top w:val="none" w:sz="0" w:space="0" w:color="auto"/>
            <w:left w:val="none" w:sz="0" w:space="0" w:color="auto"/>
            <w:bottom w:val="none" w:sz="0" w:space="0" w:color="auto"/>
            <w:right w:val="none" w:sz="0" w:space="0" w:color="auto"/>
          </w:divBdr>
        </w:div>
        <w:div w:id="1326318687">
          <w:marLeft w:val="640"/>
          <w:marRight w:val="0"/>
          <w:marTop w:val="0"/>
          <w:marBottom w:val="0"/>
          <w:divBdr>
            <w:top w:val="none" w:sz="0" w:space="0" w:color="auto"/>
            <w:left w:val="none" w:sz="0" w:space="0" w:color="auto"/>
            <w:bottom w:val="none" w:sz="0" w:space="0" w:color="auto"/>
            <w:right w:val="none" w:sz="0" w:space="0" w:color="auto"/>
          </w:divBdr>
        </w:div>
        <w:div w:id="1189830898">
          <w:marLeft w:val="640"/>
          <w:marRight w:val="0"/>
          <w:marTop w:val="0"/>
          <w:marBottom w:val="0"/>
          <w:divBdr>
            <w:top w:val="none" w:sz="0" w:space="0" w:color="auto"/>
            <w:left w:val="none" w:sz="0" w:space="0" w:color="auto"/>
            <w:bottom w:val="none" w:sz="0" w:space="0" w:color="auto"/>
            <w:right w:val="none" w:sz="0" w:space="0" w:color="auto"/>
          </w:divBdr>
        </w:div>
        <w:div w:id="964971426">
          <w:marLeft w:val="640"/>
          <w:marRight w:val="0"/>
          <w:marTop w:val="0"/>
          <w:marBottom w:val="0"/>
          <w:divBdr>
            <w:top w:val="none" w:sz="0" w:space="0" w:color="auto"/>
            <w:left w:val="none" w:sz="0" w:space="0" w:color="auto"/>
            <w:bottom w:val="none" w:sz="0" w:space="0" w:color="auto"/>
            <w:right w:val="none" w:sz="0" w:space="0" w:color="auto"/>
          </w:divBdr>
        </w:div>
        <w:div w:id="747339293">
          <w:marLeft w:val="640"/>
          <w:marRight w:val="0"/>
          <w:marTop w:val="0"/>
          <w:marBottom w:val="0"/>
          <w:divBdr>
            <w:top w:val="none" w:sz="0" w:space="0" w:color="auto"/>
            <w:left w:val="none" w:sz="0" w:space="0" w:color="auto"/>
            <w:bottom w:val="none" w:sz="0" w:space="0" w:color="auto"/>
            <w:right w:val="none" w:sz="0" w:space="0" w:color="auto"/>
          </w:divBdr>
        </w:div>
      </w:divsChild>
    </w:div>
    <w:div w:id="1171683557">
      <w:bodyDiv w:val="1"/>
      <w:marLeft w:val="0"/>
      <w:marRight w:val="0"/>
      <w:marTop w:val="0"/>
      <w:marBottom w:val="0"/>
      <w:divBdr>
        <w:top w:val="none" w:sz="0" w:space="0" w:color="auto"/>
        <w:left w:val="none" w:sz="0" w:space="0" w:color="auto"/>
        <w:bottom w:val="none" w:sz="0" w:space="0" w:color="auto"/>
        <w:right w:val="none" w:sz="0" w:space="0" w:color="auto"/>
      </w:divBdr>
      <w:divsChild>
        <w:div w:id="1941184123">
          <w:marLeft w:val="640"/>
          <w:marRight w:val="0"/>
          <w:marTop w:val="0"/>
          <w:marBottom w:val="0"/>
          <w:divBdr>
            <w:top w:val="none" w:sz="0" w:space="0" w:color="auto"/>
            <w:left w:val="none" w:sz="0" w:space="0" w:color="auto"/>
            <w:bottom w:val="none" w:sz="0" w:space="0" w:color="auto"/>
            <w:right w:val="none" w:sz="0" w:space="0" w:color="auto"/>
          </w:divBdr>
        </w:div>
        <w:div w:id="1631785389">
          <w:marLeft w:val="640"/>
          <w:marRight w:val="0"/>
          <w:marTop w:val="0"/>
          <w:marBottom w:val="0"/>
          <w:divBdr>
            <w:top w:val="none" w:sz="0" w:space="0" w:color="auto"/>
            <w:left w:val="none" w:sz="0" w:space="0" w:color="auto"/>
            <w:bottom w:val="none" w:sz="0" w:space="0" w:color="auto"/>
            <w:right w:val="none" w:sz="0" w:space="0" w:color="auto"/>
          </w:divBdr>
        </w:div>
        <w:div w:id="435827060">
          <w:marLeft w:val="640"/>
          <w:marRight w:val="0"/>
          <w:marTop w:val="0"/>
          <w:marBottom w:val="0"/>
          <w:divBdr>
            <w:top w:val="none" w:sz="0" w:space="0" w:color="auto"/>
            <w:left w:val="none" w:sz="0" w:space="0" w:color="auto"/>
            <w:bottom w:val="none" w:sz="0" w:space="0" w:color="auto"/>
            <w:right w:val="none" w:sz="0" w:space="0" w:color="auto"/>
          </w:divBdr>
        </w:div>
        <w:div w:id="888497388">
          <w:marLeft w:val="640"/>
          <w:marRight w:val="0"/>
          <w:marTop w:val="0"/>
          <w:marBottom w:val="0"/>
          <w:divBdr>
            <w:top w:val="none" w:sz="0" w:space="0" w:color="auto"/>
            <w:left w:val="none" w:sz="0" w:space="0" w:color="auto"/>
            <w:bottom w:val="none" w:sz="0" w:space="0" w:color="auto"/>
            <w:right w:val="none" w:sz="0" w:space="0" w:color="auto"/>
          </w:divBdr>
        </w:div>
        <w:div w:id="1619487277">
          <w:marLeft w:val="640"/>
          <w:marRight w:val="0"/>
          <w:marTop w:val="0"/>
          <w:marBottom w:val="0"/>
          <w:divBdr>
            <w:top w:val="none" w:sz="0" w:space="0" w:color="auto"/>
            <w:left w:val="none" w:sz="0" w:space="0" w:color="auto"/>
            <w:bottom w:val="none" w:sz="0" w:space="0" w:color="auto"/>
            <w:right w:val="none" w:sz="0" w:space="0" w:color="auto"/>
          </w:divBdr>
        </w:div>
        <w:div w:id="1751731581">
          <w:marLeft w:val="640"/>
          <w:marRight w:val="0"/>
          <w:marTop w:val="0"/>
          <w:marBottom w:val="0"/>
          <w:divBdr>
            <w:top w:val="none" w:sz="0" w:space="0" w:color="auto"/>
            <w:left w:val="none" w:sz="0" w:space="0" w:color="auto"/>
            <w:bottom w:val="none" w:sz="0" w:space="0" w:color="auto"/>
            <w:right w:val="none" w:sz="0" w:space="0" w:color="auto"/>
          </w:divBdr>
        </w:div>
        <w:div w:id="1487356452">
          <w:marLeft w:val="640"/>
          <w:marRight w:val="0"/>
          <w:marTop w:val="0"/>
          <w:marBottom w:val="0"/>
          <w:divBdr>
            <w:top w:val="none" w:sz="0" w:space="0" w:color="auto"/>
            <w:left w:val="none" w:sz="0" w:space="0" w:color="auto"/>
            <w:bottom w:val="none" w:sz="0" w:space="0" w:color="auto"/>
            <w:right w:val="none" w:sz="0" w:space="0" w:color="auto"/>
          </w:divBdr>
        </w:div>
        <w:div w:id="79915723">
          <w:marLeft w:val="640"/>
          <w:marRight w:val="0"/>
          <w:marTop w:val="0"/>
          <w:marBottom w:val="0"/>
          <w:divBdr>
            <w:top w:val="none" w:sz="0" w:space="0" w:color="auto"/>
            <w:left w:val="none" w:sz="0" w:space="0" w:color="auto"/>
            <w:bottom w:val="none" w:sz="0" w:space="0" w:color="auto"/>
            <w:right w:val="none" w:sz="0" w:space="0" w:color="auto"/>
          </w:divBdr>
        </w:div>
        <w:div w:id="394276960">
          <w:marLeft w:val="640"/>
          <w:marRight w:val="0"/>
          <w:marTop w:val="0"/>
          <w:marBottom w:val="0"/>
          <w:divBdr>
            <w:top w:val="none" w:sz="0" w:space="0" w:color="auto"/>
            <w:left w:val="none" w:sz="0" w:space="0" w:color="auto"/>
            <w:bottom w:val="none" w:sz="0" w:space="0" w:color="auto"/>
            <w:right w:val="none" w:sz="0" w:space="0" w:color="auto"/>
          </w:divBdr>
        </w:div>
        <w:div w:id="1641379335">
          <w:marLeft w:val="640"/>
          <w:marRight w:val="0"/>
          <w:marTop w:val="0"/>
          <w:marBottom w:val="0"/>
          <w:divBdr>
            <w:top w:val="none" w:sz="0" w:space="0" w:color="auto"/>
            <w:left w:val="none" w:sz="0" w:space="0" w:color="auto"/>
            <w:bottom w:val="none" w:sz="0" w:space="0" w:color="auto"/>
            <w:right w:val="none" w:sz="0" w:space="0" w:color="auto"/>
          </w:divBdr>
        </w:div>
        <w:div w:id="346714238">
          <w:marLeft w:val="640"/>
          <w:marRight w:val="0"/>
          <w:marTop w:val="0"/>
          <w:marBottom w:val="0"/>
          <w:divBdr>
            <w:top w:val="none" w:sz="0" w:space="0" w:color="auto"/>
            <w:left w:val="none" w:sz="0" w:space="0" w:color="auto"/>
            <w:bottom w:val="none" w:sz="0" w:space="0" w:color="auto"/>
            <w:right w:val="none" w:sz="0" w:space="0" w:color="auto"/>
          </w:divBdr>
        </w:div>
        <w:div w:id="1255475005">
          <w:marLeft w:val="640"/>
          <w:marRight w:val="0"/>
          <w:marTop w:val="0"/>
          <w:marBottom w:val="0"/>
          <w:divBdr>
            <w:top w:val="none" w:sz="0" w:space="0" w:color="auto"/>
            <w:left w:val="none" w:sz="0" w:space="0" w:color="auto"/>
            <w:bottom w:val="none" w:sz="0" w:space="0" w:color="auto"/>
            <w:right w:val="none" w:sz="0" w:space="0" w:color="auto"/>
          </w:divBdr>
        </w:div>
        <w:div w:id="1248727813">
          <w:marLeft w:val="640"/>
          <w:marRight w:val="0"/>
          <w:marTop w:val="0"/>
          <w:marBottom w:val="0"/>
          <w:divBdr>
            <w:top w:val="none" w:sz="0" w:space="0" w:color="auto"/>
            <w:left w:val="none" w:sz="0" w:space="0" w:color="auto"/>
            <w:bottom w:val="none" w:sz="0" w:space="0" w:color="auto"/>
            <w:right w:val="none" w:sz="0" w:space="0" w:color="auto"/>
          </w:divBdr>
        </w:div>
        <w:div w:id="726684159">
          <w:marLeft w:val="640"/>
          <w:marRight w:val="0"/>
          <w:marTop w:val="0"/>
          <w:marBottom w:val="0"/>
          <w:divBdr>
            <w:top w:val="none" w:sz="0" w:space="0" w:color="auto"/>
            <w:left w:val="none" w:sz="0" w:space="0" w:color="auto"/>
            <w:bottom w:val="none" w:sz="0" w:space="0" w:color="auto"/>
            <w:right w:val="none" w:sz="0" w:space="0" w:color="auto"/>
          </w:divBdr>
        </w:div>
        <w:div w:id="842748203">
          <w:marLeft w:val="640"/>
          <w:marRight w:val="0"/>
          <w:marTop w:val="0"/>
          <w:marBottom w:val="0"/>
          <w:divBdr>
            <w:top w:val="none" w:sz="0" w:space="0" w:color="auto"/>
            <w:left w:val="none" w:sz="0" w:space="0" w:color="auto"/>
            <w:bottom w:val="none" w:sz="0" w:space="0" w:color="auto"/>
            <w:right w:val="none" w:sz="0" w:space="0" w:color="auto"/>
          </w:divBdr>
        </w:div>
        <w:div w:id="258486949">
          <w:marLeft w:val="640"/>
          <w:marRight w:val="0"/>
          <w:marTop w:val="0"/>
          <w:marBottom w:val="0"/>
          <w:divBdr>
            <w:top w:val="none" w:sz="0" w:space="0" w:color="auto"/>
            <w:left w:val="none" w:sz="0" w:space="0" w:color="auto"/>
            <w:bottom w:val="none" w:sz="0" w:space="0" w:color="auto"/>
            <w:right w:val="none" w:sz="0" w:space="0" w:color="auto"/>
          </w:divBdr>
        </w:div>
        <w:div w:id="229854349">
          <w:marLeft w:val="640"/>
          <w:marRight w:val="0"/>
          <w:marTop w:val="0"/>
          <w:marBottom w:val="0"/>
          <w:divBdr>
            <w:top w:val="none" w:sz="0" w:space="0" w:color="auto"/>
            <w:left w:val="none" w:sz="0" w:space="0" w:color="auto"/>
            <w:bottom w:val="none" w:sz="0" w:space="0" w:color="auto"/>
            <w:right w:val="none" w:sz="0" w:space="0" w:color="auto"/>
          </w:divBdr>
        </w:div>
        <w:div w:id="1596479793">
          <w:marLeft w:val="640"/>
          <w:marRight w:val="0"/>
          <w:marTop w:val="0"/>
          <w:marBottom w:val="0"/>
          <w:divBdr>
            <w:top w:val="none" w:sz="0" w:space="0" w:color="auto"/>
            <w:left w:val="none" w:sz="0" w:space="0" w:color="auto"/>
            <w:bottom w:val="none" w:sz="0" w:space="0" w:color="auto"/>
            <w:right w:val="none" w:sz="0" w:space="0" w:color="auto"/>
          </w:divBdr>
        </w:div>
        <w:div w:id="1242258296">
          <w:marLeft w:val="640"/>
          <w:marRight w:val="0"/>
          <w:marTop w:val="0"/>
          <w:marBottom w:val="0"/>
          <w:divBdr>
            <w:top w:val="none" w:sz="0" w:space="0" w:color="auto"/>
            <w:left w:val="none" w:sz="0" w:space="0" w:color="auto"/>
            <w:bottom w:val="none" w:sz="0" w:space="0" w:color="auto"/>
            <w:right w:val="none" w:sz="0" w:space="0" w:color="auto"/>
          </w:divBdr>
        </w:div>
        <w:div w:id="577519704">
          <w:marLeft w:val="640"/>
          <w:marRight w:val="0"/>
          <w:marTop w:val="0"/>
          <w:marBottom w:val="0"/>
          <w:divBdr>
            <w:top w:val="none" w:sz="0" w:space="0" w:color="auto"/>
            <w:left w:val="none" w:sz="0" w:space="0" w:color="auto"/>
            <w:bottom w:val="none" w:sz="0" w:space="0" w:color="auto"/>
            <w:right w:val="none" w:sz="0" w:space="0" w:color="auto"/>
          </w:divBdr>
        </w:div>
        <w:div w:id="295333602">
          <w:marLeft w:val="640"/>
          <w:marRight w:val="0"/>
          <w:marTop w:val="0"/>
          <w:marBottom w:val="0"/>
          <w:divBdr>
            <w:top w:val="none" w:sz="0" w:space="0" w:color="auto"/>
            <w:left w:val="none" w:sz="0" w:space="0" w:color="auto"/>
            <w:bottom w:val="none" w:sz="0" w:space="0" w:color="auto"/>
            <w:right w:val="none" w:sz="0" w:space="0" w:color="auto"/>
          </w:divBdr>
        </w:div>
        <w:div w:id="1920165946">
          <w:marLeft w:val="640"/>
          <w:marRight w:val="0"/>
          <w:marTop w:val="0"/>
          <w:marBottom w:val="0"/>
          <w:divBdr>
            <w:top w:val="none" w:sz="0" w:space="0" w:color="auto"/>
            <w:left w:val="none" w:sz="0" w:space="0" w:color="auto"/>
            <w:bottom w:val="none" w:sz="0" w:space="0" w:color="auto"/>
            <w:right w:val="none" w:sz="0" w:space="0" w:color="auto"/>
          </w:divBdr>
        </w:div>
        <w:div w:id="643392018">
          <w:marLeft w:val="640"/>
          <w:marRight w:val="0"/>
          <w:marTop w:val="0"/>
          <w:marBottom w:val="0"/>
          <w:divBdr>
            <w:top w:val="none" w:sz="0" w:space="0" w:color="auto"/>
            <w:left w:val="none" w:sz="0" w:space="0" w:color="auto"/>
            <w:bottom w:val="none" w:sz="0" w:space="0" w:color="auto"/>
            <w:right w:val="none" w:sz="0" w:space="0" w:color="auto"/>
          </w:divBdr>
        </w:div>
        <w:div w:id="2097049197">
          <w:marLeft w:val="640"/>
          <w:marRight w:val="0"/>
          <w:marTop w:val="0"/>
          <w:marBottom w:val="0"/>
          <w:divBdr>
            <w:top w:val="none" w:sz="0" w:space="0" w:color="auto"/>
            <w:left w:val="none" w:sz="0" w:space="0" w:color="auto"/>
            <w:bottom w:val="none" w:sz="0" w:space="0" w:color="auto"/>
            <w:right w:val="none" w:sz="0" w:space="0" w:color="auto"/>
          </w:divBdr>
        </w:div>
        <w:div w:id="1822119821">
          <w:marLeft w:val="640"/>
          <w:marRight w:val="0"/>
          <w:marTop w:val="0"/>
          <w:marBottom w:val="0"/>
          <w:divBdr>
            <w:top w:val="none" w:sz="0" w:space="0" w:color="auto"/>
            <w:left w:val="none" w:sz="0" w:space="0" w:color="auto"/>
            <w:bottom w:val="none" w:sz="0" w:space="0" w:color="auto"/>
            <w:right w:val="none" w:sz="0" w:space="0" w:color="auto"/>
          </w:divBdr>
        </w:div>
        <w:div w:id="1343363118">
          <w:marLeft w:val="640"/>
          <w:marRight w:val="0"/>
          <w:marTop w:val="0"/>
          <w:marBottom w:val="0"/>
          <w:divBdr>
            <w:top w:val="none" w:sz="0" w:space="0" w:color="auto"/>
            <w:left w:val="none" w:sz="0" w:space="0" w:color="auto"/>
            <w:bottom w:val="none" w:sz="0" w:space="0" w:color="auto"/>
            <w:right w:val="none" w:sz="0" w:space="0" w:color="auto"/>
          </w:divBdr>
        </w:div>
        <w:div w:id="428549844">
          <w:marLeft w:val="640"/>
          <w:marRight w:val="0"/>
          <w:marTop w:val="0"/>
          <w:marBottom w:val="0"/>
          <w:divBdr>
            <w:top w:val="none" w:sz="0" w:space="0" w:color="auto"/>
            <w:left w:val="none" w:sz="0" w:space="0" w:color="auto"/>
            <w:bottom w:val="none" w:sz="0" w:space="0" w:color="auto"/>
            <w:right w:val="none" w:sz="0" w:space="0" w:color="auto"/>
          </w:divBdr>
        </w:div>
        <w:div w:id="528493455">
          <w:marLeft w:val="640"/>
          <w:marRight w:val="0"/>
          <w:marTop w:val="0"/>
          <w:marBottom w:val="0"/>
          <w:divBdr>
            <w:top w:val="none" w:sz="0" w:space="0" w:color="auto"/>
            <w:left w:val="none" w:sz="0" w:space="0" w:color="auto"/>
            <w:bottom w:val="none" w:sz="0" w:space="0" w:color="auto"/>
            <w:right w:val="none" w:sz="0" w:space="0" w:color="auto"/>
          </w:divBdr>
        </w:div>
        <w:div w:id="319962461">
          <w:marLeft w:val="640"/>
          <w:marRight w:val="0"/>
          <w:marTop w:val="0"/>
          <w:marBottom w:val="0"/>
          <w:divBdr>
            <w:top w:val="none" w:sz="0" w:space="0" w:color="auto"/>
            <w:left w:val="none" w:sz="0" w:space="0" w:color="auto"/>
            <w:bottom w:val="none" w:sz="0" w:space="0" w:color="auto"/>
            <w:right w:val="none" w:sz="0" w:space="0" w:color="auto"/>
          </w:divBdr>
        </w:div>
        <w:div w:id="773787548">
          <w:marLeft w:val="640"/>
          <w:marRight w:val="0"/>
          <w:marTop w:val="0"/>
          <w:marBottom w:val="0"/>
          <w:divBdr>
            <w:top w:val="none" w:sz="0" w:space="0" w:color="auto"/>
            <w:left w:val="none" w:sz="0" w:space="0" w:color="auto"/>
            <w:bottom w:val="none" w:sz="0" w:space="0" w:color="auto"/>
            <w:right w:val="none" w:sz="0" w:space="0" w:color="auto"/>
          </w:divBdr>
        </w:div>
        <w:div w:id="1925719151">
          <w:marLeft w:val="640"/>
          <w:marRight w:val="0"/>
          <w:marTop w:val="0"/>
          <w:marBottom w:val="0"/>
          <w:divBdr>
            <w:top w:val="none" w:sz="0" w:space="0" w:color="auto"/>
            <w:left w:val="none" w:sz="0" w:space="0" w:color="auto"/>
            <w:bottom w:val="none" w:sz="0" w:space="0" w:color="auto"/>
            <w:right w:val="none" w:sz="0" w:space="0" w:color="auto"/>
          </w:divBdr>
        </w:div>
        <w:div w:id="1243835769">
          <w:marLeft w:val="640"/>
          <w:marRight w:val="0"/>
          <w:marTop w:val="0"/>
          <w:marBottom w:val="0"/>
          <w:divBdr>
            <w:top w:val="none" w:sz="0" w:space="0" w:color="auto"/>
            <w:left w:val="none" w:sz="0" w:space="0" w:color="auto"/>
            <w:bottom w:val="none" w:sz="0" w:space="0" w:color="auto"/>
            <w:right w:val="none" w:sz="0" w:space="0" w:color="auto"/>
          </w:divBdr>
        </w:div>
        <w:div w:id="1858470733">
          <w:marLeft w:val="640"/>
          <w:marRight w:val="0"/>
          <w:marTop w:val="0"/>
          <w:marBottom w:val="0"/>
          <w:divBdr>
            <w:top w:val="none" w:sz="0" w:space="0" w:color="auto"/>
            <w:left w:val="none" w:sz="0" w:space="0" w:color="auto"/>
            <w:bottom w:val="none" w:sz="0" w:space="0" w:color="auto"/>
            <w:right w:val="none" w:sz="0" w:space="0" w:color="auto"/>
          </w:divBdr>
        </w:div>
        <w:div w:id="613901566">
          <w:marLeft w:val="640"/>
          <w:marRight w:val="0"/>
          <w:marTop w:val="0"/>
          <w:marBottom w:val="0"/>
          <w:divBdr>
            <w:top w:val="none" w:sz="0" w:space="0" w:color="auto"/>
            <w:left w:val="none" w:sz="0" w:space="0" w:color="auto"/>
            <w:bottom w:val="none" w:sz="0" w:space="0" w:color="auto"/>
            <w:right w:val="none" w:sz="0" w:space="0" w:color="auto"/>
          </w:divBdr>
        </w:div>
        <w:div w:id="413404570">
          <w:marLeft w:val="640"/>
          <w:marRight w:val="0"/>
          <w:marTop w:val="0"/>
          <w:marBottom w:val="0"/>
          <w:divBdr>
            <w:top w:val="none" w:sz="0" w:space="0" w:color="auto"/>
            <w:left w:val="none" w:sz="0" w:space="0" w:color="auto"/>
            <w:bottom w:val="none" w:sz="0" w:space="0" w:color="auto"/>
            <w:right w:val="none" w:sz="0" w:space="0" w:color="auto"/>
          </w:divBdr>
        </w:div>
        <w:div w:id="1621717609">
          <w:marLeft w:val="640"/>
          <w:marRight w:val="0"/>
          <w:marTop w:val="0"/>
          <w:marBottom w:val="0"/>
          <w:divBdr>
            <w:top w:val="none" w:sz="0" w:space="0" w:color="auto"/>
            <w:left w:val="none" w:sz="0" w:space="0" w:color="auto"/>
            <w:bottom w:val="none" w:sz="0" w:space="0" w:color="auto"/>
            <w:right w:val="none" w:sz="0" w:space="0" w:color="auto"/>
          </w:divBdr>
        </w:div>
        <w:div w:id="1279753324">
          <w:marLeft w:val="640"/>
          <w:marRight w:val="0"/>
          <w:marTop w:val="0"/>
          <w:marBottom w:val="0"/>
          <w:divBdr>
            <w:top w:val="none" w:sz="0" w:space="0" w:color="auto"/>
            <w:left w:val="none" w:sz="0" w:space="0" w:color="auto"/>
            <w:bottom w:val="none" w:sz="0" w:space="0" w:color="auto"/>
            <w:right w:val="none" w:sz="0" w:space="0" w:color="auto"/>
          </w:divBdr>
        </w:div>
        <w:div w:id="1498039099">
          <w:marLeft w:val="640"/>
          <w:marRight w:val="0"/>
          <w:marTop w:val="0"/>
          <w:marBottom w:val="0"/>
          <w:divBdr>
            <w:top w:val="none" w:sz="0" w:space="0" w:color="auto"/>
            <w:left w:val="none" w:sz="0" w:space="0" w:color="auto"/>
            <w:bottom w:val="none" w:sz="0" w:space="0" w:color="auto"/>
            <w:right w:val="none" w:sz="0" w:space="0" w:color="auto"/>
          </w:divBdr>
        </w:div>
        <w:div w:id="1222979113">
          <w:marLeft w:val="640"/>
          <w:marRight w:val="0"/>
          <w:marTop w:val="0"/>
          <w:marBottom w:val="0"/>
          <w:divBdr>
            <w:top w:val="none" w:sz="0" w:space="0" w:color="auto"/>
            <w:left w:val="none" w:sz="0" w:space="0" w:color="auto"/>
            <w:bottom w:val="none" w:sz="0" w:space="0" w:color="auto"/>
            <w:right w:val="none" w:sz="0" w:space="0" w:color="auto"/>
          </w:divBdr>
        </w:div>
        <w:div w:id="2105568710">
          <w:marLeft w:val="640"/>
          <w:marRight w:val="0"/>
          <w:marTop w:val="0"/>
          <w:marBottom w:val="0"/>
          <w:divBdr>
            <w:top w:val="none" w:sz="0" w:space="0" w:color="auto"/>
            <w:left w:val="none" w:sz="0" w:space="0" w:color="auto"/>
            <w:bottom w:val="none" w:sz="0" w:space="0" w:color="auto"/>
            <w:right w:val="none" w:sz="0" w:space="0" w:color="auto"/>
          </w:divBdr>
        </w:div>
        <w:div w:id="2091850348">
          <w:marLeft w:val="640"/>
          <w:marRight w:val="0"/>
          <w:marTop w:val="0"/>
          <w:marBottom w:val="0"/>
          <w:divBdr>
            <w:top w:val="none" w:sz="0" w:space="0" w:color="auto"/>
            <w:left w:val="none" w:sz="0" w:space="0" w:color="auto"/>
            <w:bottom w:val="none" w:sz="0" w:space="0" w:color="auto"/>
            <w:right w:val="none" w:sz="0" w:space="0" w:color="auto"/>
          </w:divBdr>
        </w:div>
        <w:div w:id="946544835">
          <w:marLeft w:val="640"/>
          <w:marRight w:val="0"/>
          <w:marTop w:val="0"/>
          <w:marBottom w:val="0"/>
          <w:divBdr>
            <w:top w:val="none" w:sz="0" w:space="0" w:color="auto"/>
            <w:left w:val="none" w:sz="0" w:space="0" w:color="auto"/>
            <w:bottom w:val="none" w:sz="0" w:space="0" w:color="auto"/>
            <w:right w:val="none" w:sz="0" w:space="0" w:color="auto"/>
          </w:divBdr>
        </w:div>
        <w:div w:id="2067025992">
          <w:marLeft w:val="640"/>
          <w:marRight w:val="0"/>
          <w:marTop w:val="0"/>
          <w:marBottom w:val="0"/>
          <w:divBdr>
            <w:top w:val="none" w:sz="0" w:space="0" w:color="auto"/>
            <w:left w:val="none" w:sz="0" w:space="0" w:color="auto"/>
            <w:bottom w:val="none" w:sz="0" w:space="0" w:color="auto"/>
            <w:right w:val="none" w:sz="0" w:space="0" w:color="auto"/>
          </w:divBdr>
        </w:div>
        <w:div w:id="2049914918">
          <w:marLeft w:val="640"/>
          <w:marRight w:val="0"/>
          <w:marTop w:val="0"/>
          <w:marBottom w:val="0"/>
          <w:divBdr>
            <w:top w:val="none" w:sz="0" w:space="0" w:color="auto"/>
            <w:left w:val="none" w:sz="0" w:space="0" w:color="auto"/>
            <w:bottom w:val="none" w:sz="0" w:space="0" w:color="auto"/>
            <w:right w:val="none" w:sz="0" w:space="0" w:color="auto"/>
          </w:divBdr>
        </w:div>
        <w:div w:id="498885462">
          <w:marLeft w:val="640"/>
          <w:marRight w:val="0"/>
          <w:marTop w:val="0"/>
          <w:marBottom w:val="0"/>
          <w:divBdr>
            <w:top w:val="none" w:sz="0" w:space="0" w:color="auto"/>
            <w:left w:val="none" w:sz="0" w:space="0" w:color="auto"/>
            <w:bottom w:val="none" w:sz="0" w:space="0" w:color="auto"/>
            <w:right w:val="none" w:sz="0" w:space="0" w:color="auto"/>
          </w:divBdr>
        </w:div>
        <w:div w:id="1966570914">
          <w:marLeft w:val="640"/>
          <w:marRight w:val="0"/>
          <w:marTop w:val="0"/>
          <w:marBottom w:val="0"/>
          <w:divBdr>
            <w:top w:val="none" w:sz="0" w:space="0" w:color="auto"/>
            <w:left w:val="none" w:sz="0" w:space="0" w:color="auto"/>
            <w:bottom w:val="none" w:sz="0" w:space="0" w:color="auto"/>
            <w:right w:val="none" w:sz="0" w:space="0" w:color="auto"/>
          </w:divBdr>
        </w:div>
        <w:div w:id="1276595801">
          <w:marLeft w:val="640"/>
          <w:marRight w:val="0"/>
          <w:marTop w:val="0"/>
          <w:marBottom w:val="0"/>
          <w:divBdr>
            <w:top w:val="none" w:sz="0" w:space="0" w:color="auto"/>
            <w:left w:val="none" w:sz="0" w:space="0" w:color="auto"/>
            <w:bottom w:val="none" w:sz="0" w:space="0" w:color="auto"/>
            <w:right w:val="none" w:sz="0" w:space="0" w:color="auto"/>
          </w:divBdr>
        </w:div>
        <w:div w:id="1518419777">
          <w:marLeft w:val="640"/>
          <w:marRight w:val="0"/>
          <w:marTop w:val="0"/>
          <w:marBottom w:val="0"/>
          <w:divBdr>
            <w:top w:val="none" w:sz="0" w:space="0" w:color="auto"/>
            <w:left w:val="none" w:sz="0" w:space="0" w:color="auto"/>
            <w:bottom w:val="none" w:sz="0" w:space="0" w:color="auto"/>
            <w:right w:val="none" w:sz="0" w:space="0" w:color="auto"/>
          </w:divBdr>
        </w:div>
        <w:div w:id="949975203">
          <w:marLeft w:val="640"/>
          <w:marRight w:val="0"/>
          <w:marTop w:val="0"/>
          <w:marBottom w:val="0"/>
          <w:divBdr>
            <w:top w:val="none" w:sz="0" w:space="0" w:color="auto"/>
            <w:left w:val="none" w:sz="0" w:space="0" w:color="auto"/>
            <w:bottom w:val="none" w:sz="0" w:space="0" w:color="auto"/>
            <w:right w:val="none" w:sz="0" w:space="0" w:color="auto"/>
          </w:divBdr>
        </w:div>
        <w:div w:id="571278105">
          <w:marLeft w:val="640"/>
          <w:marRight w:val="0"/>
          <w:marTop w:val="0"/>
          <w:marBottom w:val="0"/>
          <w:divBdr>
            <w:top w:val="none" w:sz="0" w:space="0" w:color="auto"/>
            <w:left w:val="none" w:sz="0" w:space="0" w:color="auto"/>
            <w:bottom w:val="none" w:sz="0" w:space="0" w:color="auto"/>
            <w:right w:val="none" w:sz="0" w:space="0" w:color="auto"/>
          </w:divBdr>
        </w:div>
        <w:div w:id="1562519933">
          <w:marLeft w:val="640"/>
          <w:marRight w:val="0"/>
          <w:marTop w:val="0"/>
          <w:marBottom w:val="0"/>
          <w:divBdr>
            <w:top w:val="none" w:sz="0" w:space="0" w:color="auto"/>
            <w:left w:val="none" w:sz="0" w:space="0" w:color="auto"/>
            <w:bottom w:val="none" w:sz="0" w:space="0" w:color="auto"/>
            <w:right w:val="none" w:sz="0" w:space="0" w:color="auto"/>
          </w:divBdr>
        </w:div>
        <w:div w:id="1194080028">
          <w:marLeft w:val="640"/>
          <w:marRight w:val="0"/>
          <w:marTop w:val="0"/>
          <w:marBottom w:val="0"/>
          <w:divBdr>
            <w:top w:val="none" w:sz="0" w:space="0" w:color="auto"/>
            <w:left w:val="none" w:sz="0" w:space="0" w:color="auto"/>
            <w:bottom w:val="none" w:sz="0" w:space="0" w:color="auto"/>
            <w:right w:val="none" w:sz="0" w:space="0" w:color="auto"/>
          </w:divBdr>
        </w:div>
        <w:div w:id="897084744">
          <w:marLeft w:val="640"/>
          <w:marRight w:val="0"/>
          <w:marTop w:val="0"/>
          <w:marBottom w:val="0"/>
          <w:divBdr>
            <w:top w:val="none" w:sz="0" w:space="0" w:color="auto"/>
            <w:left w:val="none" w:sz="0" w:space="0" w:color="auto"/>
            <w:bottom w:val="none" w:sz="0" w:space="0" w:color="auto"/>
            <w:right w:val="none" w:sz="0" w:space="0" w:color="auto"/>
          </w:divBdr>
        </w:div>
        <w:div w:id="2048413201">
          <w:marLeft w:val="640"/>
          <w:marRight w:val="0"/>
          <w:marTop w:val="0"/>
          <w:marBottom w:val="0"/>
          <w:divBdr>
            <w:top w:val="none" w:sz="0" w:space="0" w:color="auto"/>
            <w:left w:val="none" w:sz="0" w:space="0" w:color="auto"/>
            <w:bottom w:val="none" w:sz="0" w:space="0" w:color="auto"/>
            <w:right w:val="none" w:sz="0" w:space="0" w:color="auto"/>
          </w:divBdr>
        </w:div>
        <w:div w:id="168102144">
          <w:marLeft w:val="640"/>
          <w:marRight w:val="0"/>
          <w:marTop w:val="0"/>
          <w:marBottom w:val="0"/>
          <w:divBdr>
            <w:top w:val="none" w:sz="0" w:space="0" w:color="auto"/>
            <w:left w:val="none" w:sz="0" w:space="0" w:color="auto"/>
            <w:bottom w:val="none" w:sz="0" w:space="0" w:color="auto"/>
            <w:right w:val="none" w:sz="0" w:space="0" w:color="auto"/>
          </w:divBdr>
        </w:div>
        <w:div w:id="1567910201">
          <w:marLeft w:val="640"/>
          <w:marRight w:val="0"/>
          <w:marTop w:val="0"/>
          <w:marBottom w:val="0"/>
          <w:divBdr>
            <w:top w:val="none" w:sz="0" w:space="0" w:color="auto"/>
            <w:left w:val="none" w:sz="0" w:space="0" w:color="auto"/>
            <w:bottom w:val="none" w:sz="0" w:space="0" w:color="auto"/>
            <w:right w:val="none" w:sz="0" w:space="0" w:color="auto"/>
          </w:divBdr>
        </w:div>
        <w:div w:id="1301610632">
          <w:marLeft w:val="640"/>
          <w:marRight w:val="0"/>
          <w:marTop w:val="0"/>
          <w:marBottom w:val="0"/>
          <w:divBdr>
            <w:top w:val="none" w:sz="0" w:space="0" w:color="auto"/>
            <w:left w:val="none" w:sz="0" w:space="0" w:color="auto"/>
            <w:bottom w:val="none" w:sz="0" w:space="0" w:color="auto"/>
            <w:right w:val="none" w:sz="0" w:space="0" w:color="auto"/>
          </w:divBdr>
        </w:div>
        <w:div w:id="1845197033">
          <w:marLeft w:val="640"/>
          <w:marRight w:val="0"/>
          <w:marTop w:val="0"/>
          <w:marBottom w:val="0"/>
          <w:divBdr>
            <w:top w:val="none" w:sz="0" w:space="0" w:color="auto"/>
            <w:left w:val="none" w:sz="0" w:space="0" w:color="auto"/>
            <w:bottom w:val="none" w:sz="0" w:space="0" w:color="auto"/>
            <w:right w:val="none" w:sz="0" w:space="0" w:color="auto"/>
          </w:divBdr>
        </w:div>
        <w:div w:id="573127777">
          <w:marLeft w:val="640"/>
          <w:marRight w:val="0"/>
          <w:marTop w:val="0"/>
          <w:marBottom w:val="0"/>
          <w:divBdr>
            <w:top w:val="none" w:sz="0" w:space="0" w:color="auto"/>
            <w:left w:val="none" w:sz="0" w:space="0" w:color="auto"/>
            <w:bottom w:val="none" w:sz="0" w:space="0" w:color="auto"/>
            <w:right w:val="none" w:sz="0" w:space="0" w:color="auto"/>
          </w:divBdr>
        </w:div>
        <w:div w:id="1562910462">
          <w:marLeft w:val="640"/>
          <w:marRight w:val="0"/>
          <w:marTop w:val="0"/>
          <w:marBottom w:val="0"/>
          <w:divBdr>
            <w:top w:val="none" w:sz="0" w:space="0" w:color="auto"/>
            <w:left w:val="none" w:sz="0" w:space="0" w:color="auto"/>
            <w:bottom w:val="none" w:sz="0" w:space="0" w:color="auto"/>
            <w:right w:val="none" w:sz="0" w:space="0" w:color="auto"/>
          </w:divBdr>
        </w:div>
        <w:div w:id="416168912">
          <w:marLeft w:val="640"/>
          <w:marRight w:val="0"/>
          <w:marTop w:val="0"/>
          <w:marBottom w:val="0"/>
          <w:divBdr>
            <w:top w:val="none" w:sz="0" w:space="0" w:color="auto"/>
            <w:left w:val="none" w:sz="0" w:space="0" w:color="auto"/>
            <w:bottom w:val="none" w:sz="0" w:space="0" w:color="auto"/>
            <w:right w:val="none" w:sz="0" w:space="0" w:color="auto"/>
          </w:divBdr>
        </w:div>
        <w:div w:id="906037573">
          <w:marLeft w:val="640"/>
          <w:marRight w:val="0"/>
          <w:marTop w:val="0"/>
          <w:marBottom w:val="0"/>
          <w:divBdr>
            <w:top w:val="none" w:sz="0" w:space="0" w:color="auto"/>
            <w:left w:val="none" w:sz="0" w:space="0" w:color="auto"/>
            <w:bottom w:val="none" w:sz="0" w:space="0" w:color="auto"/>
            <w:right w:val="none" w:sz="0" w:space="0" w:color="auto"/>
          </w:divBdr>
        </w:div>
        <w:div w:id="928075549">
          <w:marLeft w:val="640"/>
          <w:marRight w:val="0"/>
          <w:marTop w:val="0"/>
          <w:marBottom w:val="0"/>
          <w:divBdr>
            <w:top w:val="none" w:sz="0" w:space="0" w:color="auto"/>
            <w:left w:val="none" w:sz="0" w:space="0" w:color="auto"/>
            <w:bottom w:val="none" w:sz="0" w:space="0" w:color="auto"/>
            <w:right w:val="none" w:sz="0" w:space="0" w:color="auto"/>
          </w:divBdr>
        </w:div>
        <w:div w:id="800922149">
          <w:marLeft w:val="640"/>
          <w:marRight w:val="0"/>
          <w:marTop w:val="0"/>
          <w:marBottom w:val="0"/>
          <w:divBdr>
            <w:top w:val="none" w:sz="0" w:space="0" w:color="auto"/>
            <w:left w:val="none" w:sz="0" w:space="0" w:color="auto"/>
            <w:bottom w:val="none" w:sz="0" w:space="0" w:color="auto"/>
            <w:right w:val="none" w:sz="0" w:space="0" w:color="auto"/>
          </w:divBdr>
        </w:div>
        <w:div w:id="305741981">
          <w:marLeft w:val="640"/>
          <w:marRight w:val="0"/>
          <w:marTop w:val="0"/>
          <w:marBottom w:val="0"/>
          <w:divBdr>
            <w:top w:val="none" w:sz="0" w:space="0" w:color="auto"/>
            <w:left w:val="none" w:sz="0" w:space="0" w:color="auto"/>
            <w:bottom w:val="none" w:sz="0" w:space="0" w:color="auto"/>
            <w:right w:val="none" w:sz="0" w:space="0" w:color="auto"/>
          </w:divBdr>
        </w:div>
        <w:div w:id="1775586259">
          <w:marLeft w:val="640"/>
          <w:marRight w:val="0"/>
          <w:marTop w:val="0"/>
          <w:marBottom w:val="0"/>
          <w:divBdr>
            <w:top w:val="none" w:sz="0" w:space="0" w:color="auto"/>
            <w:left w:val="none" w:sz="0" w:space="0" w:color="auto"/>
            <w:bottom w:val="none" w:sz="0" w:space="0" w:color="auto"/>
            <w:right w:val="none" w:sz="0" w:space="0" w:color="auto"/>
          </w:divBdr>
        </w:div>
        <w:div w:id="123232401">
          <w:marLeft w:val="640"/>
          <w:marRight w:val="0"/>
          <w:marTop w:val="0"/>
          <w:marBottom w:val="0"/>
          <w:divBdr>
            <w:top w:val="none" w:sz="0" w:space="0" w:color="auto"/>
            <w:left w:val="none" w:sz="0" w:space="0" w:color="auto"/>
            <w:bottom w:val="none" w:sz="0" w:space="0" w:color="auto"/>
            <w:right w:val="none" w:sz="0" w:space="0" w:color="auto"/>
          </w:divBdr>
        </w:div>
        <w:div w:id="1372994747">
          <w:marLeft w:val="640"/>
          <w:marRight w:val="0"/>
          <w:marTop w:val="0"/>
          <w:marBottom w:val="0"/>
          <w:divBdr>
            <w:top w:val="none" w:sz="0" w:space="0" w:color="auto"/>
            <w:left w:val="none" w:sz="0" w:space="0" w:color="auto"/>
            <w:bottom w:val="none" w:sz="0" w:space="0" w:color="auto"/>
            <w:right w:val="none" w:sz="0" w:space="0" w:color="auto"/>
          </w:divBdr>
        </w:div>
        <w:div w:id="1927303607">
          <w:marLeft w:val="640"/>
          <w:marRight w:val="0"/>
          <w:marTop w:val="0"/>
          <w:marBottom w:val="0"/>
          <w:divBdr>
            <w:top w:val="none" w:sz="0" w:space="0" w:color="auto"/>
            <w:left w:val="none" w:sz="0" w:space="0" w:color="auto"/>
            <w:bottom w:val="none" w:sz="0" w:space="0" w:color="auto"/>
            <w:right w:val="none" w:sz="0" w:space="0" w:color="auto"/>
          </w:divBdr>
        </w:div>
        <w:div w:id="2128424692">
          <w:marLeft w:val="640"/>
          <w:marRight w:val="0"/>
          <w:marTop w:val="0"/>
          <w:marBottom w:val="0"/>
          <w:divBdr>
            <w:top w:val="none" w:sz="0" w:space="0" w:color="auto"/>
            <w:left w:val="none" w:sz="0" w:space="0" w:color="auto"/>
            <w:bottom w:val="none" w:sz="0" w:space="0" w:color="auto"/>
            <w:right w:val="none" w:sz="0" w:space="0" w:color="auto"/>
          </w:divBdr>
        </w:div>
        <w:div w:id="1615091865">
          <w:marLeft w:val="640"/>
          <w:marRight w:val="0"/>
          <w:marTop w:val="0"/>
          <w:marBottom w:val="0"/>
          <w:divBdr>
            <w:top w:val="none" w:sz="0" w:space="0" w:color="auto"/>
            <w:left w:val="none" w:sz="0" w:space="0" w:color="auto"/>
            <w:bottom w:val="none" w:sz="0" w:space="0" w:color="auto"/>
            <w:right w:val="none" w:sz="0" w:space="0" w:color="auto"/>
          </w:divBdr>
        </w:div>
        <w:div w:id="64450707">
          <w:marLeft w:val="640"/>
          <w:marRight w:val="0"/>
          <w:marTop w:val="0"/>
          <w:marBottom w:val="0"/>
          <w:divBdr>
            <w:top w:val="none" w:sz="0" w:space="0" w:color="auto"/>
            <w:left w:val="none" w:sz="0" w:space="0" w:color="auto"/>
            <w:bottom w:val="none" w:sz="0" w:space="0" w:color="auto"/>
            <w:right w:val="none" w:sz="0" w:space="0" w:color="auto"/>
          </w:divBdr>
        </w:div>
        <w:div w:id="1725568960">
          <w:marLeft w:val="640"/>
          <w:marRight w:val="0"/>
          <w:marTop w:val="0"/>
          <w:marBottom w:val="0"/>
          <w:divBdr>
            <w:top w:val="none" w:sz="0" w:space="0" w:color="auto"/>
            <w:left w:val="none" w:sz="0" w:space="0" w:color="auto"/>
            <w:bottom w:val="none" w:sz="0" w:space="0" w:color="auto"/>
            <w:right w:val="none" w:sz="0" w:space="0" w:color="auto"/>
          </w:divBdr>
        </w:div>
        <w:div w:id="635531475">
          <w:marLeft w:val="640"/>
          <w:marRight w:val="0"/>
          <w:marTop w:val="0"/>
          <w:marBottom w:val="0"/>
          <w:divBdr>
            <w:top w:val="none" w:sz="0" w:space="0" w:color="auto"/>
            <w:left w:val="none" w:sz="0" w:space="0" w:color="auto"/>
            <w:bottom w:val="none" w:sz="0" w:space="0" w:color="auto"/>
            <w:right w:val="none" w:sz="0" w:space="0" w:color="auto"/>
          </w:divBdr>
        </w:div>
        <w:div w:id="1771730244">
          <w:marLeft w:val="640"/>
          <w:marRight w:val="0"/>
          <w:marTop w:val="0"/>
          <w:marBottom w:val="0"/>
          <w:divBdr>
            <w:top w:val="none" w:sz="0" w:space="0" w:color="auto"/>
            <w:left w:val="none" w:sz="0" w:space="0" w:color="auto"/>
            <w:bottom w:val="none" w:sz="0" w:space="0" w:color="auto"/>
            <w:right w:val="none" w:sz="0" w:space="0" w:color="auto"/>
          </w:divBdr>
        </w:div>
        <w:div w:id="1845515947">
          <w:marLeft w:val="640"/>
          <w:marRight w:val="0"/>
          <w:marTop w:val="0"/>
          <w:marBottom w:val="0"/>
          <w:divBdr>
            <w:top w:val="none" w:sz="0" w:space="0" w:color="auto"/>
            <w:left w:val="none" w:sz="0" w:space="0" w:color="auto"/>
            <w:bottom w:val="none" w:sz="0" w:space="0" w:color="auto"/>
            <w:right w:val="none" w:sz="0" w:space="0" w:color="auto"/>
          </w:divBdr>
        </w:div>
        <w:div w:id="2135558813">
          <w:marLeft w:val="640"/>
          <w:marRight w:val="0"/>
          <w:marTop w:val="0"/>
          <w:marBottom w:val="0"/>
          <w:divBdr>
            <w:top w:val="none" w:sz="0" w:space="0" w:color="auto"/>
            <w:left w:val="none" w:sz="0" w:space="0" w:color="auto"/>
            <w:bottom w:val="none" w:sz="0" w:space="0" w:color="auto"/>
            <w:right w:val="none" w:sz="0" w:space="0" w:color="auto"/>
          </w:divBdr>
        </w:div>
        <w:div w:id="845706235">
          <w:marLeft w:val="640"/>
          <w:marRight w:val="0"/>
          <w:marTop w:val="0"/>
          <w:marBottom w:val="0"/>
          <w:divBdr>
            <w:top w:val="none" w:sz="0" w:space="0" w:color="auto"/>
            <w:left w:val="none" w:sz="0" w:space="0" w:color="auto"/>
            <w:bottom w:val="none" w:sz="0" w:space="0" w:color="auto"/>
            <w:right w:val="none" w:sz="0" w:space="0" w:color="auto"/>
          </w:divBdr>
        </w:div>
        <w:div w:id="203490275">
          <w:marLeft w:val="640"/>
          <w:marRight w:val="0"/>
          <w:marTop w:val="0"/>
          <w:marBottom w:val="0"/>
          <w:divBdr>
            <w:top w:val="none" w:sz="0" w:space="0" w:color="auto"/>
            <w:left w:val="none" w:sz="0" w:space="0" w:color="auto"/>
            <w:bottom w:val="none" w:sz="0" w:space="0" w:color="auto"/>
            <w:right w:val="none" w:sz="0" w:space="0" w:color="auto"/>
          </w:divBdr>
        </w:div>
        <w:div w:id="685982402">
          <w:marLeft w:val="640"/>
          <w:marRight w:val="0"/>
          <w:marTop w:val="0"/>
          <w:marBottom w:val="0"/>
          <w:divBdr>
            <w:top w:val="none" w:sz="0" w:space="0" w:color="auto"/>
            <w:left w:val="none" w:sz="0" w:space="0" w:color="auto"/>
            <w:bottom w:val="none" w:sz="0" w:space="0" w:color="auto"/>
            <w:right w:val="none" w:sz="0" w:space="0" w:color="auto"/>
          </w:divBdr>
        </w:div>
        <w:div w:id="830370557">
          <w:marLeft w:val="640"/>
          <w:marRight w:val="0"/>
          <w:marTop w:val="0"/>
          <w:marBottom w:val="0"/>
          <w:divBdr>
            <w:top w:val="none" w:sz="0" w:space="0" w:color="auto"/>
            <w:left w:val="none" w:sz="0" w:space="0" w:color="auto"/>
            <w:bottom w:val="none" w:sz="0" w:space="0" w:color="auto"/>
            <w:right w:val="none" w:sz="0" w:space="0" w:color="auto"/>
          </w:divBdr>
        </w:div>
        <w:div w:id="2100827587">
          <w:marLeft w:val="640"/>
          <w:marRight w:val="0"/>
          <w:marTop w:val="0"/>
          <w:marBottom w:val="0"/>
          <w:divBdr>
            <w:top w:val="none" w:sz="0" w:space="0" w:color="auto"/>
            <w:left w:val="none" w:sz="0" w:space="0" w:color="auto"/>
            <w:bottom w:val="none" w:sz="0" w:space="0" w:color="auto"/>
            <w:right w:val="none" w:sz="0" w:space="0" w:color="auto"/>
          </w:divBdr>
        </w:div>
        <w:div w:id="2002152169">
          <w:marLeft w:val="640"/>
          <w:marRight w:val="0"/>
          <w:marTop w:val="0"/>
          <w:marBottom w:val="0"/>
          <w:divBdr>
            <w:top w:val="none" w:sz="0" w:space="0" w:color="auto"/>
            <w:left w:val="none" w:sz="0" w:space="0" w:color="auto"/>
            <w:bottom w:val="none" w:sz="0" w:space="0" w:color="auto"/>
            <w:right w:val="none" w:sz="0" w:space="0" w:color="auto"/>
          </w:divBdr>
        </w:div>
        <w:div w:id="69548384">
          <w:marLeft w:val="640"/>
          <w:marRight w:val="0"/>
          <w:marTop w:val="0"/>
          <w:marBottom w:val="0"/>
          <w:divBdr>
            <w:top w:val="none" w:sz="0" w:space="0" w:color="auto"/>
            <w:left w:val="none" w:sz="0" w:space="0" w:color="auto"/>
            <w:bottom w:val="none" w:sz="0" w:space="0" w:color="auto"/>
            <w:right w:val="none" w:sz="0" w:space="0" w:color="auto"/>
          </w:divBdr>
        </w:div>
        <w:div w:id="792216747">
          <w:marLeft w:val="640"/>
          <w:marRight w:val="0"/>
          <w:marTop w:val="0"/>
          <w:marBottom w:val="0"/>
          <w:divBdr>
            <w:top w:val="none" w:sz="0" w:space="0" w:color="auto"/>
            <w:left w:val="none" w:sz="0" w:space="0" w:color="auto"/>
            <w:bottom w:val="none" w:sz="0" w:space="0" w:color="auto"/>
            <w:right w:val="none" w:sz="0" w:space="0" w:color="auto"/>
          </w:divBdr>
        </w:div>
        <w:div w:id="1990941437">
          <w:marLeft w:val="640"/>
          <w:marRight w:val="0"/>
          <w:marTop w:val="0"/>
          <w:marBottom w:val="0"/>
          <w:divBdr>
            <w:top w:val="none" w:sz="0" w:space="0" w:color="auto"/>
            <w:left w:val="none" w:sz="0" w:space="0" w:color="auto"/>
            <w:bottom w:val="none" w:sz="0" w:space="0" w:color="auto"/>
            <w:right w:val="none" w:sz="0" w:space="0" w:color="auto"/>
          </w:divBdr>
        </w:div>
        <w:div w:id="981080134">
          <w:marLeft w:val="640"/>
          <w:marRight w:val="0"/>
          <w:marTop w:val="0"/>
          <w:marBottom w:val="0"/>
          <w:divBdr>
            <w:top w:val="none" w:sz="0" w:space="0" w:color="auto"/>
            <w:left w:val="none" w:sz="0" w:space="0" w:color="auto"/>
            <w:bottom w:val="none" w:sz="0" w:space="0" w:color="auto"/>
            <w:right w:val="none" w:sz="0" w:space="0" w:color="auto"/>
          </w:divBdr>
        </w:div>
        <w:div w:id="1283803087">
          <w:marLeft w:val="640"/>
          <w:marRight w:val="0"/>
          <w:marTop w:val="0"/>
          <w:marBottom w:val="0"/>
          <w:divBdr>
            <w:top w:val="none" w:sz="0" w:space="0" w:color="auto"/>
            <w:left w:val="none" w:sz="0" w:space="0" w:color="auto"/>
            <w:bottom w:val="none" w:sz="0" w:space="0" w:color="auto"/>
            <w:right w:val="none" w:sz="0" w:space="0" w:color="auto"/>
          </w:divBdr>
        </w:div>
        <w:div w:id="1942494710">
          <w:marLeft w:val="640"/>
          <w:marRight w:val="0"/>
          <w:marTop w:val="0"/>
          <w:marBottom w:val="0"/>
          <w:divBdr>
            <w:top w:val="none" w:sz="0" w:space="0" w:color="auto"/>
            <w:left w:val="none" w:sz="0" w:space="0" w:color="auto"/>
            <w:bottom w:val="none" w:sz="0" w:space="0" w:color="auto"/>
            <w:right w:val="none" w:sz="0" w:space="0" w:color="auto"/>
          </w:divBdr>
        </w:div>
        <w:div w:id="2018851369">
          <w:marLeft w:val="640"/>
          <w:marRight w:val="0"/>
          <w:marTop w:val="0"/>
          <w:marBottom w:val="0"/>
          <w:divBdr>
            <w:top w:val="none" w:sz="0" w:space="0" w:color="auto"/>
            <w:left w:val="none" w:sz="0" w:space="0" w:color="auto"/>
            <w:bottom w:val="none" w:sz="0" w:space="0" w:color="auto"/>
            <w:right w:val="none" w:sz="0" w:space="0" w:color="auto"/>
          </w:divBdr>
        </w:div>
        <w:div w:id="1656832871">
          <w:marLeft w:val="640"/>
          <w:marRight w:val="0"/>
          <w:marTop w:val="0"/>
          <w:marBottom w:val="0"/>
          <w:divBdr>
            <w:top w:val="none" w:sz="0" w:space="0" w:color="auto"/>
            <w:left w:val="none" w:sz="0" w:space="0" w:color="auto"/>
            <w:bottom w:val="none" w:sz="0" w:space="0" w:color="auto"/>
            <w:right w:val="none" w:sz="0" w:space="0" w:color="auto"/>
          </w:divBdr>
        </w:div>
        <w:div w:id="1869833150">
          <w:marLeft w:val="640"/>
          <w:marRight w:val="0"/>
          <w:marTop w:val="0"/>
          <w:marBottom w:val="0"/>
          <w:divBdr>
            <w:top w:val="none" w:sz="0" w:space="0" w:color="auto"/>
            <w:left w:val="none" w:sz="0" w:space="0" w:color="auto"/>
            <w:bottom w:val="none" w:sz="0" w:space="0" w:color="auto"/>
            <w:right w:val="none" w:sz="0" w:space="0" w:color="auto"/>
          </w:divBdr>
        </w:div>
        <w:div w:id="616983860">
          <w:marLeft w:val="640"/>
          <w:marRight w:val="0"/>
          <w:marTop w:val="0"/>
          <w:marBottom w:val="0"/>
          <w:divBdr>
            <w:top w:val="none" w:sz="0" w:space="0" w:color="auto"/>
            <w:left w:val="none" w:sz="0" w:space="0" w:color="auto"/>
            <w:bottom w:val="none" w:sz="0" w:space="0" w:color="auto"/>
            <w:right w:val="none" w:sz="0" w:space="0" w:color="auto"/>
          </w:divBdr>
        </w:div>
        <w:div w:id="123667149">
          <w:marLeft w:val="640"/>
          <w:marRight w:val="0"/>
          <w:marTop w:val="0"/>
          <w:marBottom w:val="0"/>
          <w:divBdr>
            <w:top w:val="none" w:sz="0" w:space="0" w:color="auto"/>
            <w:left w:val="none" w:sz="0" w:space="0" w:color="auto"/>
            <w:bottom w:val="none" w:sz="0" w:space="0" w:color="auto"/>
            <w:right w:val="none" w:sz="0" w:space="0" w:color="auto"/>
          </w:divBdr>
        </w:div>
        <w:div w:id="204224182">
          <w:marLeft w:val="640"/>
          <w:marRight w:val="0"/>
          <w:marTop w:val="0"/>
          <w:marBottom w:val="0"/>
          <w:divBdr>
            <w:top w:val="none" w:sz="0" w:space="0" w:color="auto"/>
            <w:left w:val="none" w:sz="0" w:space="0" w:color="auto"/>
            <w:bottom w:val="none" w:sz="0" w:space="0" w:color="auto"/>
            <w:right w:val="none" w:sz="0" w:space="0" w:color="auto"/>
          </w:divBdr>
        </w:div>
        <w:div w:id="1906448932">
          <w:marLeft w:val="640"/>
          <w:marRight w:val="0"/>
          <w:marTop w:val="0"/>
          <w:marBottom w:val="0"/>
          <w:divBdr>
            <w:top w:val="none" w:sz="0" w:space="0" w:color="auto"/>
            <w:left w:val="none" w:sz="0" w:space="0" w:color="auto"/>
            <w:bottom w:val="none" w:sz="0" w:space="0" w:color="auto"/>
            <w:right w:val="none" w:sz="0" w:space="0" w:color="auto"/>
          </w:divBdr>
        </w:div>
        <w:div w:id="1838685640">
          <w:marLeft w:val="640"/>
          <w:marRight w:val="0"/>
          <w:marTop w:val="0"/>
          <w:marBottom w:val="0"/>
          <w:divBdr>
            <w:top w:val="none" w:sz="0" w:space="0" w:color="auto"/>
            <w:left w:val="none" w:sz="0" w:space="0" w:color="auto"/>
            <w:bottom w:val="none" w:sz="0" w:space="0" w:color="auto"/>
            <w:right w:val="none" w:sz="0" w:space="0" w:color="auto"/>
          </w:divBdr>
        </w:div>
        <w:div w:id="604312794">
          <w:marLeft w:val="640"/>
          <w:marRight w:val="0"/>
          <w:marTop w:val="0"/>
          <w:marBottom w:val="0"/>
          <w:divBdr>
            <w:top w:val="none" w:sz="0" w:space="0" w:color="auto"/>
            <w:left w:val="none" w:sz="0" w:space="0" w:color="auto"/>
            <w:bottom w:val="none" w:sz="0" w:space="0" w:color="auto"/>
            <w:right w:val="none" w:sz="0" w:space="0" w:color="auto"/>
          </w:divBdr>
        </w:div>
        <w:div w:id="69356351">
          <w:marLeft w:val="640"/>
          <w:marRight w:val="0"/>
          <w:marTop w:val="0"/>
          <w:marBottom w:val="0"/>
          <w:divBdr>
            <w:top w:val="none" w:sz="0" w:space="0" w:color="auto"/>
            <w:left w:val="none" w:sz="0" w:space="0" w:color="auto"/>
            <w:bottom w:val="none" w:sz="0" w:space="0" w:color="auto"/>
            <w:right w:val="none" w:sz="0" w:space="0" w:color="auto"/>
          </w:divBdr>
        </w:div>
        <w:div w:id="1214005518">
          <w:marLeft w:val="640"/>
          <w:marRight w:val="0"/>
          <w:marTop w:val="0"/>
          <w:marBottom w:val="0"/>
          <w:divBdr>
            <w:top w:val="none" w:sz="0" w:space="0" w:color="auto"/>
            <w:left w:val="none" w:sz="0" w:space="0" w:color="auto"/>
            <w:bottom w:val="none" w:sz="0" w:space="0" w:color="auto"/>
            <w:right w:val="none" w:sz="0" w:space="0" w:color="auto"/>
          </w:divBdr>
        </w:div>
        <w:div w:id="1299457872">
          <w:marLeft w:val="640"/>
          <w:marRight w:val="0"/>
          <w:marTop w:val="0"/>
          <w:marBottom w:val="0"/>
          <w:divBdr>
            <w:top w:val="none" w:sz="0" w:space="0" w:color="auto"/>
            <w:left w:val="none" w:sz="0" w:space="0" w:color="auto"/>
            <w:bottom w:val="none" w:sz="0" w:space="0" w:color="auto"/>
            <w:right w:val="none" w:sz="0" w:space="0" w:color="auto"/>
          </w:divBdr>
        </w:div>
        <w:div w:id="1297443165">
          <w:marLeft w:val="640"/>
          <w:marRight w:val="0"/>
          <w:marTop w:val="0"/>
          <w:marBottom w:val="0"/>
          <w:divBdr>
            <w:top w:val="none" w:sz="0" w:space="0" w:color="auto"/>
            <w:left w:val="none" w:sz="0" w:space="0" w:color="auto"/>
            <w:bottom w:val="none" w:sz="0" w:space="0" w:color="auto"/>
            <w:right w:val="none" w:sz="0" w:space="0" w:color="auto"/>
          </w:divBdr>
        </w:div>
        <w:div w:id="1001927682">
          <w:marLeft w:val="640"/>
          <w:marRight w:val="0"/>
          <w:marTop w:val="0"/>
          <w:marBottom w:val="0"/>
          <w:divBdr>
            <w:top w:val="none" w:sz="0" w:space="0" w:color="auto"/>
            <w:left w:val="none" w:sz="0" w:space="0" w:color="auto"/>
            <w:bottom w:val="none" w:sz="0" w:space="0" w:color="auto"/>
            <w:right w:val="none" w:sz="0" w:space="0" w:color="auto"/>
          </w:divBdr>
        </w:div>
      </w:divsChild>
    </w:div>
    <w:div w:id="1191528374">
      <w:bodyDiv w:val="1"/>
      <w:marLeft w:val="0"/>
      <w:marRight w:val="0"/>
      <w:marTop w:val="0"/>
      <w:marBottom w:val="0"/>
      <w:divBdr>
        <w:top w:val="none" w:sz="0" w:space="0" w:color="auto"/>
        <w:left w:val="none" w:sz="0" w:space="0" w:color="auto"/>
        <w:bottom w:val="none" w:sz="0" w:space="0" w:color="auto"/>
        <w:right w:val="none" w:sz="0" w:space="0" w:color="auto"/>
      </w:divBdr>
      <w:divsChild>
        <w:div w:id="73431203">
          <w:marLeft w:val="640"/>
          <w:marRight w:val="0"/>
          <w:marTop w:val="0"/>
          <w:marBottom w:val="0"/>
          <w:divBdr>
            <w:top w:val="none" w:sz="0" w:space="0" w:color="auto"/>
            <w:left w:val="none" w:sz="0" w:space="0" w:color="auto"/>
            <w:bottom w:val="none" w:sz="0" w:space="0" w:color="auto"/>
            <w:right w:val="none" w:sz="0" w:space="0" w:color="auto"/>
          </w:divBdr>
        </w:div>
        <w:div w:id="853111011">
          <w:marLeft w:val="640"/>
          <w:marRight w:val="0"/>
          <w:marTop w:val="0"/>
          <w:marBottom w:val="0"/>
          <w:divBdr>
            <w:top w:val="none" w:sz="0" w:space="0" w:color="auto"/>
            <w:left w:val="none" w:sz="0" w:space="0" w:color="auto"/>
            <w:bottom w:val="none" w:sz="0" w:space="0" w:color="auto"/>
            <w:right w:val="none" w:sz="0" w:space="0" w:color="auto"/>
          </w:divBdr>
        </w:div>
        <w:div w:id="1606421713">
          <w:marLeft w:val="640"/>
          <w:marRight w:val="0"/>
          <w:marTop w:val="0"/>
          <w:marBottom w:val="0"/>
          <w:divBdr>
            <w:top w:val="none" w:sz="0" w:space="0" w:color="auto"/>
            <w:left w:val="none" w:sz="0" w:space="0" w:color="auto"/>
            <w:bottom w:val="none" w:sz="0" w:space="0" w:color="auto"/>
            <w:right w:val="none" w:sz="0" w:space="0" w:color="auto"/>
          </w:divBdr>
        </w:div>
        <w:div w:id="842086198">
          <w:marLeft w:val="640"/>
          <w:marRight w:val="0"/>
          <w:marTop w:val="0"/>
          <w:marBottom w:val="0"/>
          <w:divBdr>
            <w:top w:val="none" w:sz="0" w:space="0" w:color="auto"/>
            <w:left w:val="none" w:sz="0" w:space="0" w:color="auto"/>
            <w:bottom w:val="none" w:sz="0" w:space="0" w:color="auto"/>
            <w:right w:val="none" w:sz="0" w:space="0" w:color="auto"/>
          </w:divBdr>
        </w:div>
        <w:div w:id="626277952">
          <w:marLeft w:val="640"/>
          <w:marRight w:val="0"/>
          <w:marTop w:val="0"/>
          <w:marBottom w:val="0"/>
          <w:divBdr>
            <w:top w:val="none" w:sz="0" w:space="0" w:color="auto"/>
            <w:left w:val="none" w:sz="0" w:space="0" w:color="auto"/>
            <w:bottom w:val="none" w:sz="0" w:space="0" w:color="auto"/>
            <w:right w:val="none" w:sz="0" w:space="0" w:color="auto"/>
          </w:divBdr>
        </w:div>
        <w:div w:id="778791517">
          <w:marLeft w:val="640"/>
          <w:marRight w:val="0"/>
          <w:marTop w:val="0"/>
          <w:marBottom w:val="0"/>
          <w:divBdr>
            <w:top w:val="none" w:sz="0" w:space="0" w:color="auto"/>
            <w:left w:val="none" w:sz="0" w:space="0" w:color="auto"/>
            <w:bottom w:val="none" w:sz="0" w:space="0" w:color="auto"/>
            <w:right w:val="none" w:sz="0" w:space="0" w:color="auto"/>
          </w:divBdr>
        </w:div>
        <w:div w:id="708455889">
          <w:marLeft w:val="640"/>
          <w:marRight w:val="0"/>
          <w:marTop w:val="0"/>
          <w:marBottom w:val="0"/>
          <w:divBdr>
            <w:top w:val="none" w:sz="0" w:space="0" w:color="auto"/>
            <w:left w:val="none" w:sz="0" w:space="0" w:color="auto"/>
            <w:bottom w:val="none" w:sz="0" w:space="0" w:color="auto"/>
            <w:right w:val="none" w:sz="0" w:space="0" w:color="auto"/>
          </w:divBdr>
        </w:div>
        <w:div w:id="963652106">
          <w:marLeft w:val="640"/>
          <w:marRight w:val="0"/>
          <w:marTop w:val="0"/>
          <w:marBottom w:val="0"/>
          <w:divBdr>
            <w:top w:val="none" w:sz="0" w:space="0" w:color="auto"/>
            <w:left w:val="none" w:sz="0" w:space="0" w:color="auto"/>
            <w:bottom w:val="none" w:sz="0" w:space="0" w:color="auto"/>
            <w:right w:val="none" w:sz="0" w:space="0" w:color="auto"/>
          </w:divBdr>
        </w:div>
        <w:div w:id="1493447550">
          <w:marLeft w:val="640"/>
          <w:marRight w:val="0"/>
          <w:marTop w:val="0"/>
          <w:marBottom w:val="0"/>
          <w:divBdr>
            <w:top w:val="none" w:sz="0" w:space="0" w:color="auto"/>
            <w:left w:val="none" w:sz="0" w:space="0" w:color="auto"/>
            <w:bottom w:val="none" w:sz="0" w:space="0" w:color="auto"/>
            <w:right w:val="none" w:sz="0" w:space="0" w:color="auto"/>
          </w:divBdr>
        </w:div>
        <w:div w:id="2088264864">
          <w:marLeft w:val="640"/>
          <w:marRight w:val="0"/>
          <w:marTop w:val="0"/>
          <w:marBottom w:val="0"/>
          <w:divBdr>
            <w:top w:val="none" w:sz="0" w:space="0" w:color="auto"/>
            <w:left w:val="none" w:sz="0" w:space="0" w:color="auto"/>
            <w:bottom w:val="none" w:sz="0" w:space="0" w:color="auto"/>
            <w:right w:val="none" w:sz="0" w:space="0" w:color="auto"/>
          </w:divBdr>
        </w:div>
        <w:div w:id="1647706617">
          <w:marLeft w:val="640"/>
          <w:marRight w:val="0"/>
          <w:marTop w:val="0"/>
          <w:marBottom w:val="0"/>
          <w:divBdr>
            <w:top w:val="none" w:sz="0" w:space="0" w:color="auto"/>
            <w:left w:val="none" w:sz="0" w:space="0" w:color="auto"/>
            <w:bottom w:val="none" w:sz="0" w:space="0" w:color="auto"/>
            <w:right w:val="none" w:sz="0" w:space="0" w:color="auto"/>
          </w:divBdr>
        </w:div>
        <w:div w:id="839544217">
          <w:marLeft w:val="640"/>
          <w:marRight w:val="0"/>
          <w:marTop w:val="0"/>
          <w:marBottom w:val="0"/>
          <w:divBdr>
            <w:top w:val="none" w:sz="0" w:space="0" w:color="auto"/>
            <w:left w:val="none" w:sz="0" w:space="0" w:color="auto"/>
            <w:bottom w:val="none" w:sz="0" w:space="0" w:color="auto"/>
            <w:right w:val="none" w:sz="0" w:space="0" w:color="auto"/>
          </w:divBdr>
        </w:div>
        <w:div w:id="691146251">
          <w:marLeft w:val="640"/>
          <w:marRight w:val="0"/>
          <w:marTop w:val="0"/>
          <w:marBottom w:val="0"/>
          <w:divBdr>
            <w:top w:val="none" w:sz="0" w:space="0" w:color="auto"/>
            <w:left w:val="none" w:sz="0" w:space="0" w:color="auto"/>
            <w:bottom w:val="none" w:sz="0" w:space="0" w:color="auto"/>
            <w:right w:val="none" w:sz="0" w:space="0" w:color="auto"/>
          </w:divBdr>
        </w:div>
        <w:div w:id="976957851">
          <w:marLeft w:val="640"/>
          <w:marRight w:val="0"/>
          <w:marTop w:val="0"/>
          <w:marBottom w:val="0"/>
          <w:divBdr>
            <w:top w:val="none" w:sz="0" w:space="0" w:color="auto"/>
            <w:left w:val="none" w:sz="0" w:space="0" w:color="auto"/>
            <w:bottom w:val="none" w:sz="0" w:space="0" w:color="auto"/>
            <w:right w:val="none" w:sz="0" w:space="0" w:color="auto"/>
          </w:divBdr>
        </w:div>
        <w:div w:id="496190133">
          <w:marLeft w:val="640"/>
          <w:marRight w:val="0"/>
          <w:marTop w:val="0"/>
          <w:marBottom w:val="0"/>
          <w:divBdr>
            <w:top w:val="none" w:sz="0" w:space="0" w:color="auto"/>
            <w:left w:val="none" w:sz="0" w:space="0" w:color="auto"/>
            <w:bottom w:val="none" w:sz="0" w:space="0" w:color="auto"/>
            <w:right w:val="none" w:sz="0" w:space="0" w:color="auto"/>
          </w:divBdr>
        </w:div>
        <w:div w:id="1069883682">
          <w:marLeft w:val="640"/>
          <w:marRight w:val="0"/>
          <w:marTop w:val="0"/>
          <w:marBottom w:val="0"/>
          <w:divBdr>
            <w:top w:val="none" w:sz="0" w:space="0" w:color="auto"/>
            <w:left w:val="none" w:sz="0" w:space="0" w:color="auto"/>
            <w:bottom w:val="none" w:sz="0" w:space="0" w:color="auto"/>
            <w:right w:val="none" w:sz="0" w:space="0" w:color="auto"/>
          </w:divBdr>
        </w:div>
        <w:div w:id="516700886">
          <w:marLeft w:val="640"/>
          <w:marRight w:val="0"/>
          <w:marTop w:val="0"/>
          <w:marBottom w:val="0"/>
          <w:divBdr>
            <w:top w:val="none" w:sz="0" w:space="0" w:color="auto"/>
            <w:left w:val="none" w:sz="0" w:space="0" w:color="auto"/>
            <w:bottom w:val="none" w:sz="0" w:space="0" w:color="auto"/>
            <w:right w:val="none" w:sz="0" w:space="0" w:color="auto"/>
          </w:divBdr>
        </w:div>
        <w:div w:id="901408074">
          <w:marLeft w:val="640"/>
          <w:marRight w:val="0"/>
          <w:marTop w:val="0"/>
          <w:marBottom w:val="0"/>
          <w:divBdr>
            <w:top w:val="none" w:sz="0" w:space="0" w:color="auto"/>
            <w:left w:val="none" w:sz="0" w:space="0" w:color="auto"/>
            <w:bottom w:val="none" w:sz="0" w:space="0" w:color="auto"/>
            <w:right w:val="none" w:sz="0" w:space="0" w:color="auto"/>
          </w:divBdr>
        </w:div>
        <w:div w:id="1916088119">
          <w:marLeft w:val="640"/>
          <w:marRight w:val="0"/>
          <w:marTop w:val="0"/>
          <w:marBottom w:val="0"/>
          <w:divBdr>
            <w:top w:val="none" w:sz="0" w:space="0" w:color="auto"/>
            <w:left w:val="none" w:sz="0" w:space="0" w:color="auto"/>
            <w:bottom w:val="none" w:sz="0" w:space="0" w:color="auto"/>
            <w:right w:val="none" w:sz="0" w:space="0" w:color="auto"/>
          </w:divBdr>
        </w:div>
        <w:div w:id="1674530598">
          <w:marLeft w:val="640"/>
          <w:marRight w:val="0"/>
          <w:marTop w:val="0"/>
          <w:marBottom w:val="0"/>
          <w:divBdr>
            <w:top w:val="none" w:sz="0" w:space="0" w:color="auto"/>
            <w:left w:val="none" w:sz="0" w:space="0" w:color="auto"/>
            <w:bottom w:val="none" w:sz="0" w:space="0" w:color="auto"/>
            <w:right w:val="none" w:sz="0" w:space="0" w:color="auto"/>
          </w:divBdr>
        </w:div>
        <w:div w:id="202255062">
          <w:marLeft w:val="640"/>
          <w:marRight w:val="0"/>
          <w:marTop w:val="0"/>
          <w:marBottom w:val="0"/>
          <w:divBdr>
            <w:top w:val="none" w:sz="0" w:space="0" w:color="auto"/>
            <w:left w:val="none" w:sz="0" w:space="0" w:color="auto"/>
            <w:bottom w:val="none" w:sz="0" w:space="0" w:color="auto"/>
            <w:right w:val="none" w:sz="0" w:space="0" w:color="auto"/>
          </w:divBdr>
        </w:div>
        <w:div w:id="1780443504">
          <w:marLeft w:val="640"/>
          <w:marRight w:val="0"/>
          <w:marTop w:val="0"/>
          <w:marBottom w:val="0"/>
          <w:divBdr>
            <w:top w:val="none" w:sz="0" w:space="0" w:color="auto"/>
            <w:left w:val="none" w:sz="0" w:space="0" w:color="auto"/>
            <w:bottom w:val="none" w:sz="0" w:space="0" w:color="auto"/>
            <w:right w:val="none" w:sz="0" w:space="0" w:color="auto"/>
          </w:divBdr>
        </w:div>
        <w:div w:id="560335293">
          <w:marLeft w:val="640"/>
          <w:marRight w:val="0"/>
          <w:marTop w:val="0"/>
          <w:marBottom w:val="0"/>
          <w:divBdr>
            <w:top w:val="none" w:sz="0" w:space="0" w:color="auto"/>
            <w:left w:val="none" w:sz="0" w:space="0" w:color="auto"/>
            <w:bottom w:val="none" w:sz="0" w:space="0" w:color="auto"/>
            <w:right w:val="none" w:sz="0" w:space="0" w:color="auto"/>
          </w:divBdr>
        </w:div>
        <w:div w:id="738986284">
          <w:marLeft w:val="640"/>
          <w:marRight w:val="0"/>
          <w:marTop w:val="0"/>
          <w:marBottom w:val="0"/>
          <w:divBdr>
            <w:top w:val="none" w:sz="0" w:space="0" w:color="auto"/>
            <w:left w:val="none" w:sz="0" w:space="0" w:color="auto"/>
            <w:bottom w:val="none" w:sz="0" w:space="0" w:color="auto"/>
            <w:right w:val="none" w:sz="0" w:space="0" w:color="auto"/>
          </w:divBdr>
        </w:div>
        <w:div w:id="1667586545">
          <w:marLeft w:val="640"/>
          <w:marRight w:val="0"/>
          <w:marTop w:val="0"/>
          <w:marBottom w:val="0"/>
          <w:divBdr>
            <w:top w:val="none" w:sz="0" w:space="0" w:color="auto"/>
            <w:left w:val="none" w:sz="0" w:space="0" w:color="auto"/>
            <w:bottom w:val="none" w:sz="0" w:space="0" w:color="auto"/>
            <w:right w:val="none" w:sz="0" w:space="0" w:color="auto"/>
          </w:divBdr>
        </w:div>
        <w:div w:id="130679372">
          <w:marLeft w:val="640"/>
          <w:marRight w:val="0"/>
          <w:marTop w:val="0"/>
          <w:marBottom w:val="0"/>
          <w:divBdr>
            <w:top w:val="none" w:sz="0" w:space="0" w:color="auto"/>
            <w:left w:val="none" w:sz="0" w:space="0" w:color="auto"/>
            <w:bottom w:val="none" w:sz="0" w:space="0" w:color="auto"/>
            <w:right w:val="none" w:sz="0" w:space="0" w:color="auto"/>
          </w:divBdr>
        </w:div>
        <w:div w:id="542133879">
          <w:marLeft w:val="640"/>
          <w:marRight w:val="0"/>
          <w:marTop w:val="0"/>
          <w:marBottom w:val="0"/>
          <w:divBdr>
            <w:top w:val="none" w:sz="0" w:space="0" w:color="auto"/>
            <w:left w:val="none" w:sz="0" w:space="0" w:color="auto"/>
            <w:bottom w:val="none" w:sz="0" w:space="0" w:color="auto"/>
            <w:right w:val="none" w:sz="0" w:space="0" w:color="auto"/>
          </w:divBdr>
        </w:div>
        <w:div w:id="1170103540">
          <w:marLeft w:val="640"/>
          <w:marRight w:val="0"/>
          <w:marTop w:val="0"/>
          <w:marBottom w:val="0"/>
          <w:divBdr>
            <w:top w:val="none" w:sz="0" w:space="0" w:color="auto"/>
            <w:left w:val="none" w:sz="0" w:space="0" w:color="auto"/>
            <w:bottom w:val="none" w:sz="0" w:space="0" w:color="auto"/>
            <w:right w:val="none" w:sz="0" w:space="0" w:color="auto"/>
          </w:divBdr>
        </w:div>
        <w:div w:id="340284786">
          <w:marLeft w:val="640"/>
          <w:marRight w:val="0"/>
          <w:marTop w:val="0"/>
          <w:marBottom w:val="0"/>
          <w:divBdr>
            <w:top w:val="none" w:sz="0" w:space="0" w:color="auto"/>
            <w:left w:val="none" w:sz="0" w:space="0" w:color="auto"/>
            <w:bottom w:val="none" w:sz="0" w:space="0" w:color="auto"/>
            <w:right w:val="none" w:sz="0" w:space="0" w:color="auto"/>
          </w:divBdr>
        </w:div>
        <w:div w:id="158813022">
          <w:marLeft w:val="640"/>
          <w:marRight w:val="0"/>
          <w:marTop w:val="0"/>
          <w:marBottom w:val="0"/>
          <w:divBdr>
            <w:top w:val="none" w:sz="0" w:space="0" w:color="auto"/>
            <w:left w:val="none" w:sz="0" w:space="0" w:color="auto"/>
            <w:bottom w:val="none" w:sz="0" w:space="0" w:color="auto"/>
            <w:right w:val="none" w:sz="0" w:space="0" w:color="auto"/>
          </w:divBdr>
        </w:div>
        <w:div w:id="109856506">
          <w:marLeft w:val="640"/>
          <w:marRight w:val="0"/>
          <w:marTop w:val="0"/>
          <w:marBottom w:val="0"/>
          <w:divBdr>
            <w:top w:val="none" w:sz="0" w:space="0" w:color="auto"/>
            <w:left w:val="none" w:sz="0" w:space="0" w:color="auto"/>
            <w:bottom w:val="none" w:sz="0" w:space="0" w:color="auto"/>
            <w:right w:val="none" w:sz="0" w:space="0" w:color="auto"/>
          </w:divBdr>
        </w:div>
        <w:div w:id="2100640604">
          <w:marLeft w:val="640"/>
          <w:marRight w:val="0"/>
          <w:marTop w:val="0"/>
          <w:marBottom w:val="0"/>
          <w:divBdr>
            <w:top w:val="none" w:sz="0" w:space="0" w:color="auto"/>
            <w:left w:val="none" w:sz="0" w:space="0" w:color="auto"/>
            <w:bottom w:val="none" w:sz="0" w:space="0" w:color="auto"/>
            <w:right w:val="none" w:sz="0" w:space="0" w:color="auto"/>
          </w:divBdr>
        </w:div>
        <w:div w:id="1538659901">
          <w:marLeft w:val="640"/>
          <w:marRight w:val="0"/>
          <w:marTop w:val="0"/>
          <w:marBottom w:val="0"/>
          <w:divBdr>
            <w:top w:val="none" w:sz="0" w:space="0" w:color="auto"/>
            <w:left w:val="none" w:sz="0" w:space="0" w:color="auto"/>
            <w:bottom w:val="none" w:sz="0" w:space="0" w:color="auto"/>
            <w:right w:val="none" w:sz="0" w:space="0" w:color="auto"/>
          </w:divBdr>
        </w:div>
        <w:div w:id="1043598897">
          <w:marLeft w:val="640"/>
          <w:marRight w:val="0"/>
          <w:marTop w:val="0"/>
          <w:marBottom w:val="0"/>
          <w:divBdr>
            <w:top w:val="none" w:sz="0" w:space="0" w:color="auto"/>
            <w:left w:val="none" w:sz="0" w:space="0" w:color="auto"/>
            <w:bottom w:val="none" w:sz="0" w:space="0" w:color="auto"/>
            <w:right w:val="none" w:sz="0" w:space="0" w:color="auto"/>
          </w:divBdr>
        </w:div>
        <w:div w:id="2083018434">
          <w:marLeft w:val="640"/>
          <w:marRight w:val="0"/>
          <w:marTop w:val="0"/>
          <w:marBottom w:val="0"/>
          <w:divBdr>
            <w:top w:val="none" w:sz="0" w:space="0" w:color="auto"/>
            <w:left w:val="none" w:sz="0" w:space="0" w:color="auto"/>
            <w:bottom w:val="none" w:sz="0" w:space="0" w:color="auto"/>
            <w:right w:val="none" w:sz="0" w:space="0" w:color="auto"/>
          </w:divBdr>
        </w:div>
        <w:div w:id="65300939">
          <w:marLeft w:val="640"/>
          <w:marRight w:val="0"/>
          <w:marTop w:val="0"/>
          <w:marBottom w:val="0"/>
          <w:divBdr>
            <w:top w:val="none" w:sz="0" w:space="0" w:color="auto"/>
            <w:left w:val="none" w:sz="0" w:space="0" w:color="auto"/>
            <w:bottom w:val="none" w:sz="0" w:space="0" w:color="auto"/>
            <w:right w:val="none" w:sz="0" w:space="0" w:color="auto"/>
          </w:divBdr>
        </w:div>
        <w:div w:id="1055929466">
          <w:marLeft w:val="640"/>
          <w:marRight w:val="0"/>
          <w:marTop w:val="0"/>
          <w:marBottom w:val="0"/>
          <w:divBdr>
            <w:top w:val="none" w:sz="0" w:space="0" w:color="auto"/>
            <w:left w:val="none" w:sz="0" w:space="0" w:color="auto"/>
            <w:bottom w:val="none" w:sz="0" w:space="0" w:color="auto"/>
            <w:right w:val="none" w:sz="0" w:space="0" w:color="auto"/>
          </w:divBdr>
        </w:div>
        <w:div w:id="1335955691">
          <w:marLeft w:val="640"/>
          <w:marRight w:val="0"/>
          <w:marTop w:val="0"/>
          <w:marBottom w:val="0"/>
          <w:divBdr>
            <w:top w:val="none" w:sz="0" w:space="0" w:color="auto"/>
            <w:left w:val="none" w:sz="0" w:space="0" w:color="auto"/>
            <w:bottom w:val="none" w:sz="0" w:space="0" w:color="auto"/>
            <w:right w:val="none" w:sz="0" w:space="0" w:color="auto"/>
          </w:divBdr>
        </w:div>
        <w:div w:id="134765063">
          <w:marLeft w:val="640"/>
          <w:marRight w:val="0"/>
          <w:marTop w:val="0"/>
          <w:marBottom w:val="0"/>
          <w:divBdr>
            <w:top w:val="none" w:sz="0" w:space="0" w:color="auto"/>
            <w:left w:val="none" w:sz="0" w:space="0" w:color="auto"/>
            <w:bottom w:val="none" w:sz="0" w:space="0" w:color="auto"/>
            <w:right w:val="none" w:sz="0" w:space="0" w:color="auto"/>
          </w:divBdr>
        </w:div>
        <w:div w:id="1866284855">
          <w:marLeft w:val="640"/>
          <w:marRight w:val="0"/>
          <w:marTop w:val="0"/>
          <w:marBottom w:val="0"/>
          <w:divBdr>
            <w:top w:val="none" w:sz="0" w:space="0" w:color="auto"/>
            <w:left w:val="none" w:sz="0" w:space="0" w:color="auto"/>
            <w:bottom w:val="none" w:sz="0" w:space="0" w:color="auto"/>
            <w:right w:val="none" w:sz="0" w:space="0" w:color="auto"/>
          </w:divBdr>
        </w:div>
        <w:div w:id="1231113612">
          <w:marLeft w:val="640"/>
          <w:marRight w:val="0"/>
          <w:marTop w:val="0"/>
          <w:marBottom w:val="0"/>
          <w:divBdr>
            <w:top w:val="none" w:sz="0" w:space="0" w:color="auto"/>
            <w:left w:val="none" w:sz="0" w:space="0" w:color="auto"/>
            <w:bottom w:val="none" w:sz="0" w:space="0" w:color="auto"/>
            <w:right w:val="none" w:sz="0" w:space="0" w:color="auto"/>
          </w:divBdr>
        </w:div>
        <w:div w:id="575480468">
          <w:marLeft w:val="640"/>
          <w:marRight w:val="0"/>
          <w:marTop w:val="0"/>
          <w:marBottom w:val="0"/>
          <w:divBdr>
            <w:top w:val="none" w:sz="0" w:space="0" w:color="auto"/>
            <w:left w:val="none" w:sz="0" w:space="0" w:color="auto"/>
            <w:bottom w:val="none" w:sz="0" w:space="0" w:color="auto"/>
            <w:right w:val="none" w:sz="0" w:space="0" w:color="auto"/>
          </w:divBdr>
        </w:div>
        <w:div w:id="695082937">
          <w:marLeft w:val="640"/>
          <w:marRight w:val="0"/>
          <w:marTop w:val="0"/>
          <w:marBottom w:val="0"/>
          <w:divBdr>
            <w:top w:val="none" w:sz="0" w:space="0" w:color="auto"/>
            <w:left w:val="none" w:sz="0" w:space="0" w:color="auto"/>
            <w:bottom w:val="none" w:sz="0" w:space="0" w:color="auto"/>
            <w:right w:val="none" w:sz="0" w:space="0" w:color="auto"/>
          </w:divBdr>
        </w:div>
        <w:div w:id="162475699">
          <w:marLeft w:val="640"/>
          <w:marRight w:val="0"/>
          <w:marTop w:val="0"/>
          <w:marBottom w:val="0"/>
          <w:divBdr>
            <w:top w:val="none" w:sz="0" w:space="0" w:color="auto"/>
            <w:left w:val="none" w:sz="0" w:space="0" w:color="auto"/>
            <w:bottom w:val="none" w:sz="0" w:space="0" w:color="auto"/>
            <w:right w:val="none" w:sz="0" w:space="0" w:color="auto"/>
          </w:divBdr>
        </w:div>
        <w:div w:id="604270260">
          <w:marLeft w:val="640"/>
          <w:marRight w:val="0"/>
          <w:marTop w:val="0"/>
          <w:marBottom w:val="0"/>
          <w:divBdr>
            <w:top w:val="none" w:sz="0" w:space="0" w:color="auto"/>
            <w:left w:val="none" w:sz="0" w:space="0" w:color="auto"/>
            <w:bottom w:val="none" w:sz="0" w:space="0" w:color="auto"/>
            <w:right w:val="none" w:sz="0" w:space="0" w:color="auto"/>
          </w:divBdr>
        </w:div>
        <w:div w:id="664358209">
          <w:marLeft w:val="640"/>
          <w:marRight w:val="0"/>
          <w:marTop w:val="0"/>
          <w:marBottom w:val="0"/>
          <w:divBdr>
            <w:top w:val="none" w:sz="0" w:space="0" w:color="auto"/>
            <w:left w:val="none" w:sz="0" w:space="0" w:color="auto"/>
            <w:bottom w:val="none" w:sz="0" w:space="0" w:color="auto"/>
            <w:right w:val="none" w:sz="0" w:space="0" w:color="auto"/>
          </w:divBdr>
        </w:div>
        <w:div w:id="1132866306">
          <w:marLeft w:val="640"/>
          <w:marRight w:val="0"/>
          <w:marTop w:val="0"/>
          <w:marBottom w:val="0"/>
          <w:divBdr>
            <w:top w:val="none" w:sz="0" w:space="0" w:color="auto"/>
            <w:left w:val="none" w:sz="0" w:space="0" w:color="auto"/>
            <w:bottom w:val="none" w:sz="0" w:space="0" w:color="auto"/>
            <w:right w:val="none" w:sz="0" w:space="0" w:color="auto"/>
          </w:divBdr>
        </w:div>
        <w:div w:id="248076066">
          <w:marLeft w:val="640"/>
          <w:marRight w:val="0"/>
          <w:marTop w:val="0"/>
          <w:marBottom w:val="0"/>
          <w:divBdr>
            <w:top w:val="none" w:sz="0" w:space="0" w:color="auto"/>
            <w:left w:val="none" w:sz="0" w:space="0" w:color="auto"/>
            <w:bottom w:val="none" w:sz="0" w:space="0" w:color="auto"/>
            <w:right w:val="none" w:sz="0" w:space="0" w:color="auto"/>
          </w:divBdr>
        </w:div>
        <w:div w:id="1237937640">
          <w:marLeft w:val="640"/>
          <w:marRight w:val="0"/>
          <w:marTop w:val="0"/>
          <w:marBottom w:val="0"/>
          <w:divBdr>
            <w:top w:val="none" w:sz="0" w:space="0" w:color="auto"/>
            <w:left w:val="none" w:sz="0" w:space="0" w:color="auto"/>
            <w:bottom w:val="none" w:sz="0" w:space="0" w:color="auto"/>
            <w:right w:val="none" w:sz="0" w:space="0" w:color="auto"/>
          </w:divBdr>
        </w:div>
        <w:div w:id="36854845">
          <w:marLeft w:val="640"/>
          <w:marRight w:val="0"/>
          <w:marTop w:val="0"/>
          <w:marBottom w:val="0"/>
          <w:divBdr>
            <w:top w:val="none" w:sz="0" w:space="0" w:color="auto"/>
            <w:left w:val="none" w:sz="0" w:space="0" w:color="auto"/>
            <w:bottom w:val="none" w:sz="0" w:space="0" w:color="auto"/>
            <w:right w:val="none" w:sz="0" w:space="0" w:color="auto"/>
          </w:divBdr>
        </w:div>
        <w:div w:id="1010452970">
          <w:marLeft w:val="640"/>
          <w:marRight w:val="0"/>
          <w:marTop w:val="0"/>
          <w:marBottom w:val="0"/>
          <w:divBdr>
            <w:top w:val="none" w:sz="0" w:space="0" w:color="auto"/>
            <w:left w:val="none" w:sz="0" w:space="0" w:color="auto"/>
            <w:bottom w:val="none" w:sz="0" w:space="0" w:color="auto"/>
            <w:right w:val="none" w:sz="0" w:space="0" w:color="auto"/>
          </w:divBdr>
        </w:div>
        <w:div w:id="920796189">
          <w:marLeft w:val="640"/>
          <w:marRight w:val="0"/>
          <w:marTop w:val="0"/>
          <w:marBottom w:val="0"/>
          <w:divBdr>
            <w:top w:val="none" w:sz="0" w:space="0" w:color="auto"/>
            <w:left w:val="none" w:sz="0" w:space="0" w:color="auto"/>
            <w:bottom w:val="none" w:sz="0" w:space="0" w:color="auto"/>
            <w:right w:val="none" w:sz="0" w:space="0" w:color="auto"/>
          </w:divBdr>
        </w:div>
        <w:div w:id="739210040">
          <w:marLeft w:val="640"/>
          <w:marRight w:val="0"/>
          <w:marTop w:val="0"/>
          <w:marBottom w:val="0"/>
          <w:divBdr>
            <w:top w:val="none" w:sz="0" w:space="0" w:color="auto"/>
            <w:left w:val="none" w:sz="0" w:space="0" w:color="auto"/>
            <w:bottom w:val="none" w:sz="0" w:space="0" w:color="auto"/>
            <w:right w:val="none" w:sz="0" w:space="0" w:color="auto"/>
          </w:divBdr>
        </w:div>
        <w:div w:id="1387797254">
          <w:marLeft w:val="640"/>
          <w:marRight w:val="0"/>
          <w:marTop w:val="0"/>
          <w:marBottom w:val="0"/>
          <w:divBdr>
            <w:top w:val="none" w:sz="0" w:space="0" w:color="auto"/>
            <w:left w:val="none" w:sz="0" w:space="0" w:color="auto"/>
            <w:bottom w:val="none" w:sz="0" w:space="0" w:color="auto"/>
            <w:right w:val="none" w:sz="0" w:space="0" w:color="auto"/>
          </w:divBdr>
        </w:div>
        <w:div w:id="1357266361">
          <w:marLeft w:val="640"/>
          <w:marRight w:val="0"/>
          <w:marTop w:val="0"/>
          <w:marBottom w:val="0"/>
          <w:divBdr>
            <w:top w:val="none" w:sz="0" w:space="0" w:color="auto"/>
            <w:left w:val="none" w:sz="0" w:space="0" w:color="auto"/>
            <w:bottom w:val="none" w:sz="0" w:space="0" w:color="auto"/>
            <w:right w:val="none" w:sz="0" w:space="0" w:color="auto"/>
          </w:divBdr>
        </w:div>
        <w:div w:id="2019429198">
          <w:marLeft w:val="640"/>
          <w:marRight w:val="0"/>
          <w:marTop w:val="0"/>
          <w:marBottom w:val="0"/>
          <w:divBdr>
            <w:top w:val="none" w:sz="0" w:space="0" w:color="auto"/>
            <w:left w:val="none" w:sz="0" w:space="0" w:color="auto"/>
            <w:bottom w:val="none" w:sz="0" w:space="0" w:color="auto"/>
            <w:right w:val="none" w:sz="0" w:space="0" w:color="auto"/>
          </w:divBdr>
        </w:div>
        <w:div w:id="1222135337">
          <w:marLeft w:val="640"/>
          <w:marRight w:val="0"/>
          <w:marTop w:val="0"/>
          <w:marBottom w:val="0"/>
          <w:divBdr>
            <w:top w:val="none" w:sz="0" w:space="0" w:color="auto"/>
            <w:left w:val="none" w:sz="0" w:space="0" w:color="auto"/>
            <w:bottom w:val="none" w:sz="0" w:space="0" w:color="auto"/>
            <w:right w:val="none" w:sz="0" w:space="0" w:color="auto"/>
          </w:divBdr>
        </w:div>
        <w:div w:id="607932456">
          <w:marLeft w:val="640"/>
          <w:marRight w:val="0"/>
          <w:marTop w:val="0"/>
          <w:marBottom w:val="0"/>
          <w:divBdr>
            <w:top w:val="none" w:sz="0" w:space="0" w:color="auto"/>
            <w:left w:val="none" w:sz="0" w:space="0" w:color="auto"/>
            <w:bottom w:val="none" w:sz="0" w:space="0" w:color="auto"/>
            <w:right w:val="none" w:sz="0" w:space="0" w:color="auto"/>
          </w:divBdr>
        </w:div>
        <w:div w:id="751314345">
          <w:marLeft w:val="640"/>
          <w:marRight w:val="0"/>
          <w:marTop w:val="0"/>
          <w:marBottom w:val="0"/>
          <w:divBdr>
            <w:top w:val="none" w:sz="0" w:space="0" w:color="auto"/>
            <w:left w:val="none" w:sz="0" w:space="0" w:color="auto"/>
            <w:bottom w:val="none" w:sz="0" w:space="0" w:color="auto"/>
            <w:right w:val="none" w:sz="0" w:space="0" w:color="auto"/>
          </w:divBdr>
        </w:div>
        <w:div w:id="1302005211">
          <w:marLeft w:val="640"/>
          <w:marRight w:val="0"/>
          <w:marTop w:val="0"/>
          <w:marBottom w:val="0"/>
          <w:divBdr>
            <w:top w:val="none" w:sz="0" w:space="0" w:color="auto"/>
            <w:left w:val="none" w:sz="0" w:space="0" w:color="auto"/>
            <w:bottom w:val="none" w:sz="0" w:space="0" w:color="auto"/>
            <w:right w:val="none" w:sz="0" w:space="0" w:color="auto"/>
          </w:divBdr>
        </w:div>
        <w:div w:id="1024986744">
          <w:marLeft w:val="640"/>
          <w:marRight w:val="0"/>
          <w:marTop w:val="0"/>
          <w:marBottom w:val="0"/>
          <w:divBdr>
            <w:top w:val="none" w:sz="0" w:space="0" w:color="auto"/>
            <w:left w:val="none" w:sz="0" w:space="0" w:color="auto"/>
            <w:bottom w:val="none" w:sz="0" w:space="0" w:color="auto"/>
            <w:right w:val="none" w:sz="0" w:space="0" w:color="auto"/>
          </w:divBdr>
        </w:div>
        <w:div w:id="239487964">
          <w:marLeft w:val="640"/>
          <w:marRight w:val="0"/>
          <w:marTop w:val="0"/>
          <w:marBottom w:val="0"/>
          <w:divBdr>
            <w:top w:val="none" w:sz="0" w:space="0" w:color="auto"/>
            <w:left w:val="none" w:sz="0" w:space="0" w:color="auto"/>
            <w:bottom w:val="none" w:sz="0" w:space="0" w:color="auto"/>
            <w:right w:val="none" w:sz="0" w:space="0" w:color="auto"/>
          </w:divBdr>
        </w:div>
        <w:div w:id="1152990446">
          <w:marLeft w:val="640"/>
          <w:marRight w:val="0"/>
          <w:marTop w:val="0"/>
          <w:marBottom w:val="0"/>
          <w:divBdr>
            <w:top w:val="none" w:sz="0" w:space="0" w:color="auto"/>
            <w:left w:val="none" w:sz="0" w:space="0" w:color="auto"/>
            <w:bottom w:val="none" w:sz="0" w:space="0" w:color="auto"/>
            <w:right w:val="none" w:sz="0" w:space="0" w:color="auto"/>
          </w:divBdr>
        </w:div>
        <w:div w:id="499200356">
          <w:marLeft w:val="640"/>
          <w:marRight w:val="0"/>
          <w:marTop w:val="0"/>
          <w:marBottom w:val="0"/>
          <w:divBdr>
            <w:top w:val="none" w:sz="0" w:space="0" w:color="auto"/>
            <w:left w:val="none" w:sz="0" w:space="0" w:color="auto"/>
            <w:bottom w:val="none" w:sz="0" w:space="0" w:color="auto"/>
            <w:right w:val="none" w:sz="0" w:space="0" w:color="auto"/>
          </w:divBdr>
        </w:div>
        <w:div w:id="1747529309">
          <w:marLeft w:val="640"/>
          <w:marRight w:val="0"/>
          <w:marTop w:val="0"/>
          <w:marBottom w:val="0"/>
          <w:divBdr>
            <w:top w:val="none" w:sz="0" w:space="0" w:color="auto"/>
            <w:left w:val="none" w:sz="0" w:space="0" w:color="auto"/>
            <w:bottom w:val="none" w:sz="0" w:space="0" w:color="auto"/>
            <w:right w:val="none" w:sz="0" w:space="0" w:color="auto"/>
          </w:divBdr>
        </w:div>
        <w:div w:id="1165586227">
          <w:marLeft w:val="640"/>
          <w:marRight w:val="0"/>
          <w:marTop w:val="0"/>
          <w:marBottom w:val="0"/>
          <w:divBdr>
            <w:top w:val="none" w:sz="0" w:space="0" w:color="auto"/>
            <w:left w:val="none" w:sz="0" w:space="0" w:color="auto"/>
            <w:bottom w:val="none" w:sz="0" w:space="0" w:color="auto"/>
            <w:right w:val="none" w:sz="0" w:space="0" w:color="auto"/>
          </w:divBdr>
        </w:div>
        <w:div w:id="384454866">
          <w:marLeft w:val="640"/>
          <w:marRight w:val="0"/>
          <w:marTop w:val="0"/>
          <w:marBottom w:val="0"/>
          <w:divBdr>
            <w:top w:val="none" w:sz="0" w:space="0" w:color="auto"/>
            <w:left w:val="none" w:sz="0" w:space="0" w:color="auto"/>
            <w:bottom w:val="none" w:sz="0" w:space="0" w:color="auto"/>
            <w:right w:val="none" w:sz="0" w:space="0" w:color="auto"/>
          </w:divBdr>
        </w:div>
        <w:div w:id="923951726">
          <w:marLeft w:val="640"/>
          <w:marRight w:val="0"/>
          <w:marTop w:val="0"/>
          <w:marBottom w:val="0"/>
          <w:divBdr>
            <w:top w:val="none" w:sz="0" w:space="0" w:color="auto"/>
            <w:left w:val="none" w:sz="0" w:space="0" w:color="auto"/>
            <w:bottom w:val="none" w:sz="0" w:space="0" w:color="auto"/>
            <w:right w:val="none" w:sz="0" w:space="0" w:color="auto"/>
          </w:divBdr>
        </w:div>
        <w:div w:id="869221656">
          <w:marLeft w:val="640"/>
          <w:marRight w:val="0"/>
          <w:marTop w:val="0"/>
          <w:marBottom w:val="0"/>
          <w:divBdr>
            <w:top w:val="none" w:sz="0" w:space="0" w:color="auto"/>
            <w:left w:val="none" w:sz="0" w:space="0" w:color="auto"/>
            <w:bottom w:val="none" w:sz="0" w:space="0" w:color="auto"/>
            <w:right w:val="none" w:sz="0" w:space="0" w:color="auto"/>
          </w:divBdr>
        </w:div>
        <w:div w:id="1045983134">
          <w:marLeft w:val="640"/>
          <w:marRight w:val="0"/>
          <w:marTop w:val="0"/>
          <w:marBottom w:val="0"/>
          <w:divBdr>
            <w:top w:val="none" w:sz="0" w:space="0" w:color="auto"/>
            <w:left w:val="none" w:sz="0" w:space="0" w:color="auto"/>
            <w:bottom w:val="none" w:sz="0" w:space="0" w:color="auto"/>
            <w:right w:val="none" w:sz="0" w:space="0" w:color="auto"/>
          </w:divBdr>
        </w:div>
        <w:div w:id="861747894">
          <w:marLeft w:val="640"/>
          <w:marRight w:val="0"/>
          <w:marTop w:val="0"/>
          <w:marBottom w:val="0"/>
          <w:divBdr>
            <w:top w:val="none" w:sz="0" w:space="0" w:color="auto"/>
            <w:left w:val="none" w:sz="0" w:space="0" w:color="auto"/>
            <w:bottom w:val="none" w:sz="0" w:space="0" w:color="auto"/>
            <w:right w:val="none" w:sz="0" w:space="0" w:color="auto"/>
          </w:divBdr>
        </w:div>
        <w:div w:id="2000038823">
          <w:marLeft w:val="640"/>
          <w:marRight w:val="0"/>
          <w:marTop w:val="0"/>
          <w:marBottom w:val="0"/>
          <w:divBdr>
            <w:top w:val="none" w:sz="0" w:space="0" w:color="auto"/>
            <w:left w:val="none" w:sz="0" w:space="0" w:color="auto"/>
            <w:bottom w:val="none" w:sz="0" w:space="0" w:color="auto"/>
            <w:right w:val="none" w:sz="0" w:space="0" w:color="auto"/>
          </w:divBdr>
        </w:div>
        <w:div w:id="1114059330">
          <w:marLeft w:val="640"/>
          <w:marRight w:val="0"/>
          <w:marTop w:val="0"/>
          <w:marBottom w:val="0"/>
          <w:divBdr>
            <w:top w:val="none" w:sz="0" w:space="0" w:color="auto"/>
            <w:left w:val="none" w:sz="0" w:space="0" w:color="auto"/>
            <w:bottom w:val="none" w:sz="0" w:space="0" w:color="auto"/>
            <w:right w:val="none" w:sz="0" w:space="0" w:color="auto"/>
          </w:divBdr>
        </w:div>
        <w:div w:id="623193194">
          <w:marLeft w:val="640"/>
          <w:marRight w:val="0"/>
          <w:marTop w:val="0"/>
          <w:marBottom w:val="0"/>
          <w:divBdr>
            <w:top w:val="none" w:sz="0" w:space="0" w:color="auto"/>
            <w:left w:val="none" w:sz="0" w:space="0" w:color="auto"/>
            <w:bottom w:val="none" w:sz="0" w:space="0" w:color="auto"/>
            <w:right w:val="none" w:sz="0" w:space="0" w:color="auto"/>
          </w:divBdr>
        </w:div>
        <w:div w:id="92015481">
          <w:marLeft w:val="640"/>
          <w:marRight w:val="0"/>
          <w:marTop w:val="0"/>
          <w:marBottom w:val="0"/>
          <w:divBdr>
            <w:top w:val="none" w:sz="0" w:space="0" w:color="auto"/>
            <w:left w:val="none" w:sz="0" w:space="0" w:color="auto"/>
            <w:bottom w:val="none" w:sz="0" w:space="0" w:color="auto"/>
            <w:right w:val="none" w:sz="0" w:space="0" w:color="auto"/>
          </w:divBdr>
        </w:div>
        <w:div w:id="641467038">
          <w:marLeft w:val="640"/>
          <w:marRight w:val="0"/>
          <w:marTop w:val="0"/>
          <w:marBottom w:val="0"/>
          <w:divBdr>
            <w:top w:val="none" w:sz="0" w:space="0" w:color="auto"/>
            <w:left w:val="none" w:sz="0" w:space="0" w:color="auto"/>
            <w:bottom w:val="none" w:sz="0" w:space="0" w:color="auto"/>
            <w:right w:val="none" w:sz="0" w:space="0" w:color="auto"/>
          </w:divBdr>
        </w:div>
        <w:div w:id="1906258251">
          <w:marLeft w:val="640"/>
          <w:marRight w:val="0"/>
          <w:marTop w:val="0"/>
          <w:marBottom w:val="0"/>
          <w:divBdr>
            <w:top w:val="none" w:sz="0" w:space="0" w:color="auto"/>
            <w:left w:val="none" w:sz="0" w:space="0" w:color="auto"/>
            <w:bottom w:val="none" w:sz="0" w:space="0" w:color="auto"/>
            <w:right w:val="none" w:sz="0" w:space="0" w:color="auto"/>
          </w:divBdr>
        </w:div>
        <w:div w:id="654380772">
          <w:marLeft w:val="640"/>
          <w:marRight w:val="0"/>
          <w:marTop w:val="0"/>
          <w:marBottom w:val="0"/>
          <w:divBdr>
            <w:top w:val="none" w:sz="0" w:space="0" w:color="auto"/>
            <w:left w:val="none" w:sz="0" w:space="0" w:color="auto"/>
            <w:bottom w:val="none" w:sz="0" w:space="0" w:color="auto"/>
            <w:right w:val="none" w:sz="0" w:space="0" w:color="auto"/>
          </w:divBdr>
        </w:div>
        <w:div w:id="1253007833">
          <w:marLeft w:val="640"/>
          <w:marRight w:val="0"/>
          <w:marTop w:val="0"/>
          <w:marBottom w:val="0"/>
          <w:divBdr>
            <w:top w:val="none" w:sz="0" w:space="0" w:color="auto"/>
            <w:left w:val="none" w:sz="0" w:space="0" w:color="auto"/>
            <w:bottom w:val="none" w:sz="0" w:space="0" w:color="auto"/>
            <w:right w:val="none" w:sz="0" w:space="0" w:color="auto"/>
          </w:divBdr>
        </w:div>
        <w:div w:id="1558012602">
          <w:marLeft w:val="640"/>
          <w:marRight w:val="0"/>
          <w:marTop w:val="0"/>
          <w:marBottom w:val="0"/>
          <w:divBdr>
            <w:top w:val="none" w:sz="0" w:space="0" w:color="auto"/>
            <w:left w:val="none" w:sz="0" w:space="0" w:color="auto"/>
            <w:bottom w:val="none" w:sz="0" w:space="0" w:color="auto"/>
            <w:right w:val="none" w:sz="0" w:space="0" w:color="auto"/>
          </w:divBdr>
        </w:div>
        <w:div w:id="816260172">
          <w:marLeft w:val="640"/>
          <w:marRight w:val="0"/>
          <w:marTop w:val="0"/>
          <w:marBottom w:val="0"/>
          <w:divBdr>
            <w:top w:val="none" w:sz="0" w:space="0" w:color="auto"/>
            <w:left w:val="none" w:sz="0" w:space="0" w:color="auto"/>
            <w:bottom w:val="none" w:sz="0" w:space="0" w:color="auto"/>
            <w:right w:val="none" w:sz="0" w:space="0" w:color="auto"/>
          </w:divBdr>
        </w:div>
        <w:div w:id="335378731">
          <w:marLeft w:val="640"/>
          <w:marRight w:val="0"/>
          <w:marTop w:val="0"/>
          <w:marBottom w:val="0"/>
          <w:divBdr>
            <w:top w:val="none" w:sz="0" w:space="0" w:color="auto"/>
            <w:left w:val="none" w:sz="0" w:space="0" w:color="auto"/>
            <w:bottom w:val="none" w:sz="0" w:space="0" w:color="auto"/>
            <w:right w:val="none" w:sz="0" w:space="0" w:color="auto"/>
          </w:divBdr>
        </w:div>
        <w:div w:id="626665253">
          <w:marLeft w:val="640"/>
          <w:marRight w:val="0"/>
          <w:marTop w:val="0"/>
          <w:marBottom w:val="0"/>
          <w:divBdr>
            <w:top w:val="none" w:sz="0" w:space="0" w:color="auto"/>
            <w:left w:val="none" w:sz="0" w:space="0" w:color="auto"/>
            <w:bottom w:val="none" w:sz="0" w:space="0" w:color="auto"/>
            <w:right w:val="none" w:sz="0" w:space="0" w:color="auto"/>
          </w:divBdr>
        </w:div>
        <w:div w:id="1048184580">
          <w:marLeft w:val="640"/>
          <w:marRight w:val="0"/>
          <w:marTop w:val="0"/>
          <w:marBottom w:val="0"/>
          <w:divBdr>
            <w:top w:val="none" w:sz="0" w:space="0" w:color="auto"/>
            <w:left w:val="none" w:sz="0" w:space="0" w:color="auto"/>
            <w:bottom w:val="none" w:sz="0" w:space="0" w:color="auto"/>
            <w:right w:val="none" w:sz="0" w:space="0" w:color="auto"/>
          </w:divBdr>
        </w:div>
        <w:div w:id="1097168273">
          <w:marLeft w:val="640"/>
          <w:marRight w:val="0"/>
          <w:marTop w:val="0"/>
          <w:marBottom w:val="0"/>
          <w:divBdr>
            <w:top w:val="none" w:sz="0" w:space="0" w:color="auto"/>
            <w:left w:val="none" w:sz="0" w:space="0" w:color="auto"/>
            <w:bottom w:val="none" w:sz="0" w:space="0" w:color="auto"/>
            <w:right w:val="none" w:sz="0" w:space="0" w:color="auto"/>
          </w:divBdr>
        </w:div>
        <w:div w:id="1711951765">
          <w:marLeft w:val="640"/>
          <w:marRight w:val="0"/>
          <w:marTop w:val="0"/>
          <w:marBottom w:val="0"/>
          <w:divBdr>
            <w:top w:val="none" w:sz="0" w:space="0" w:color="auto"/>
            <w:left w:val="none" w:sz="0" w:space="0" w:color="auto"/>
            <w:bottom w:val="none" w:sz="0" w:space="0" w:color="auto"/>
            <w:right w:val="none" w:sz="0" w:space="0" w:color="auto"/>
          </w:divBdr>
        </w:div>
        <w:div w:id="628828876">
          <w:marLeft w:val="640"/>
          <w:marRight w:val="0"/>
          <w:marTop w:val="0"/>
          <w:marBottom w:val="0"/>
          <w:divBdr>
            <w:top w:val="none" w:sz="0" w:space="0" w:color="auto"/>
            <w:left w:val="none" w:sz="0" w:space="0" w:color="auto"/>
            <w:bottom w:val="none" w:sz="0" w:space="0" w:color="auto"/>
            <w:right w:val="none" w:sz="0" w:space="0" w:color="auto"/>
          </w:divBdr>
        </w:div>
        <w:div w:id="1774472611">
          <w:marLeft w:val="640"/>
          <w:marRight w:val="0"/>
          <w:marTop w:val="0"/>
          <w:marBottom w:val="0"/>
          <w:divBdr>
            <w:top w:val="none" w:sz="0" w:space="0" w:color="auto"/>
            <w:left w:val="none" w:sz="0" w:space="0" w:color="auto"/>
            <w:bottom w:val="none" w:sz="0" w:space="0" w:color="auto"/>
            <w:right w:val="none" w:sz="0" w:space="0" w:color="auto"/>
          </w:divBdr>
        </w:div>
        <w:div w:id="2008167818">
          <w:marLeft w:val="640"/>
          <w:marRight w:val="0"/>
          <w:marTop w:val="0"/>
          <w:marBottom w:val="0"/>
          <w:divBdr>
            <w:top w:val="none" w:sz="0" w:space="0" w:color="auto"/>
            <w:left w:val="none" w:sz="0" w:space="0" w:color="auto"/>
            <w:bottom w:val="none" w:sz="0" w:space="0" w:color="auto"/>
            <w:right w:val="none" w:sz="0" w:space="0" w:color="auto"/>
          </w:divBdr>
        </w:div>
        <w:div w:id="421682221">
          <w:marLeft w:val="640"/>
          <w:marRight w:val="0"/>
          <w:marTop w:val="0"/>
          <w:marBottom w:val="0"/>
          <w:divBdr>
            <w:top w:val="none" w:sz="0" w:space="0" w:color="auto"/>
            <w:left w:val="none" w:sz="0" w:space="0" w:color="auto"/>
            <w:bottom w:val="none" w:sz="0" w:space="0" w:color="auto"/>
            <w:right w:val="none" w:sz="0" w:space="0" w:color="auto"/>
          </w:divBdr>
        </w:div>
        <w:div w:id="1382552657">
          <w:marLeft w:val="640"/>
          <w:marRight w:val="0"/>
          <w:marTop w:val="0"/>
          <w:marBottom w:val="0"/>
          <w:divBdr>
            <w:top w:val="none" w:sz="0" w:space="0" w:color="auto"/>
            <w:left w:val="none" w:sz="0" w:space="0" w:color="auto"/>
            <w:bottom w:val="none" w:sz="0" w:space="0" w:color="auto"/>
            <w:right w:val="none" w:sz="0" w:space="0" w:color="auto"/>
          </w:divBdr>
        </w:div>
        <w:div w:id="1964994345">
          <w:marLeft w:val="640"/>
          <w:marRight w:val="0"/>
          <w:marTop w:val="0"/>
          <w:marBottom w:val="0"/>
          <w:divBdr>
            <w:top w:val="none" w:sz="0" w:space="0" w:color="auto"/>
            <w:left w:val="none" w:sz="0" w:space="0" w:color="auto"/>
            <w:bottom w:val="none" w:sz="0" w:space="0" w:color="auto"/>
            <w:right w:val="none" w:sz="0" w:space="0" w:color="auto"/>
          </w:divBdr>
        </w:div>
        <w:div w:id="464659366">
          <w:marLeft w:val="640"/>
          <w:marRight w:val="0"/>
          <w:marTop w:val="0"/>
          <w:marBottom w:val="0"/>
          <w:divBdr>
            <w:top w:val="none" w:sz="0" w:space="0" w:color="auto"/>
            <w:left w:val="none" w:sz="0" w:space="0" w:color="auto"/>
            <w:bottom w:val="none" w:sz="0" w:space="0" w:color="auto"/>
            <w:right w:val="none" w:sz="0" w:space="0" w:color="auto"/>
          </w:divBdr>
        </w:div>
        <w:div w:id="878124021">
          <w:marLeft w:val="640"/>
          <w:marRight w:val="0"/>
          <w:marTop w:val="0"/>
          <w:marBottom w:val="0"/>
          <w:divBdr>
            <w:top w:val="none" w:sz="0" w:space="0" w:color="auto"/>
            <w:left w:val="none" w:sz="0" w:space="0" w:color="auto"/>
            <w:bottom w:val="none" w:sz="0" w:space="0" w:color="auto"/>
            <w:right w:val="none" w:sz="0" w:space="0" w:color="auto"/>
          </w:divBdr>
        </w:div>
        <w:div w:id="113058207">
          <w:marLeft w:val="640"/>
          <w:marRight w:val="0"/>
          <w:marTop w:val="0"/>
          <w:marBottom w:val="0"/>
          <w:divBdr>
            <w:top w:val="none" w:sz="0" w:space="0" w:color="auto"/>
            <w:left w:val="none" w:sz="0" w:space="0" w:color="auto"/>
            <w:bottom w:val="none" w:sz="0" w:space="0" w:color="auto"/>
            <w:right w:val="none" w:sz="0" w:space="0" w:color="auto"/>
          </w:divBdr>
        </w:div>
        <w:div w:id="1488551365">
          <w:marLeft w:val="640"/>
          <w:marRight w:val="0"/>
          <w:marTop w:val="0"/>
          <w:marBottom w:val="0"/>
          <w:divBdr>
            <w:top w:val="none" w:sz="0" w:space="0" w:color="auto"/>
            <w:left w:val="none" w:sz="0" w:space="0" w:color="auto"/>
            <w:bottom w:val="none" w:sz="0" w:space="0" w:color="auto"/>
            <w:right w:val="none" w:sz="0" w:space="0" w:color="auto"/>
          </w:divBdr>
        </w:div>
        <w:div w:id="289669997">
          <w:marLeft w:val="640"/>
          <w:marRight w:val="0"/>
          <w:marTop w:val="0"/>
          <w:marBottom w:val="0"/>
          <w:divBdr>
            <w:top w:val="none" w:sz="0" w:space="0" w:color="auto"/>
            <w:left w:val="none" w:sz="0" w:space="0" w:color="auto"/>
            <w:bottom w:val="none" w:sz="0" w:space="0" w:color="auto"/>
            <w:right w:val="none" w:sz="0" w:space="0" w:color="auto"/>
          </w:divBdr>
        </w:div>
        <w:div w:id="1798835532">
          <w:marLeft w:val="640"/>
          <w:marRight w:val="0"/>
          <w:marTop w:val="0"/>
          <w:marBottom w:val="0"/>
          <w:divBdr>
            <w:top w:val="none" w:sz="0" w:space="0" w:color="auto"/>
            <w:left w:val="none" w:sz="0" w:space="0" w:color="auto"/>
            <w:bottom w:val="none" w:sz="0" w:space="0" w:color="auto"/>
            <w:right w:val="none" w:sz="0" w:space="0" w:color="auto"/>
          </w:divBdr>
        </w:div>
        <w:div w:id="722483445">
          <w:marLeft w:val="640"/>
          <w:marRight w:val="0"/>
          <w:marTop w:val="0"/>
          <w:marBottom w:val="0"/>
          <w:divBdr>
            <w:top w:val="none" w:sz="0" w:space="0" w:color="auto"/>
            <w:left w:val="none" w:sz="0" w:space="0" w:color="auto"/>
            <w:bottom w:val="none" w:sz="0" w:space="0" w:color="auto"/>
            <w:right w:val="none" w:sz="0" w:space="0" w:color="auto"/>
          </w:divBdr>
        </w:div>
        <w:div w:id="588928134">
          <w:marLeft w:val="640"/>
          <w:marRight w:val="0"/>
          <w:marTop w:val="0"/>
          <w:marBottom w:val="0"/>
          <w:divBdr>
            <w:top w:val="none" w:sz="0" w:space="0" w:color="auto"/>
            <w:left w:val="none" w:sz="0" w:space="0" w:color="auto"/>
            <w:bottom w:val="none" w:sz="0" w:space="0" w:color="auto"/>
            <w:right w:val="none" w:sz="0" w:space="0" w:color="auto"/>
          </w:divBdr>
        </w:div>
        <w:div w:id="1079323908">
          <w:marLeft w:val="640"/>
          <w:marRight w:val="0"/>
          <w:marTop w:val="0"/>
          <w:marBottom w:val="0"/>
          <w:divBdr>
            <w:top w:val="none" w:sz="0" w:space="0" w:color="auto"/>
            <w:left w:val="none" w:sz="0" w:space="0" w:color="auto"/>
            <w:bottom w:val="none" w:sz="0" w:space="0" w:color="auto"/>
            <w:right w:val="none" w:sz="0" w:space="0" w:color="auto"/>
          </w:divBdr>
        </w:div>
        <w:div w:id="293025207">
          <w:marLeft w:val="640"/>
          <w:marRight w:val="0"/>
          <w:marTop w:val="0"/>
          <w:marBottom w:val="0"/>
          <w:divBdr>
            <w:top w:val="none" w:sz="0" w:space="0" w:color="auto"/>
            <w:left w:val="none" w:sz="0" w:space="0" w:color="auto"/>
            <w:bottom w:val="none" w:sz="0" w:space="0" w:color="auto"/>
            <w:right w:val="none" w:sz="0" w:space="0" w:color="auto"/>
          </w:divBdr>
        </w:div>
        <w:div w:id="962229707">
          <w:marLeft w:val="640"/>
          <w:marRight w:val="0"/>
          <w:marTop w:val="0"/>
          <w:marBottom w:val="0"/>
          <w:divBdr>
            <w:top w:val="none" w:sz="0" w:space="0" w:color="auto"/>
            <w:left w:val="none" w:sz="0" w:space="0" w:color="auto"/>
            <w:bottom w:val="none" w:sz="0" w:space="0" w:color="auto"/>
            <w:right w:val="none" w:sz="0" w:space="0" w:color="auto"/>
          </w:divBdr>
        </w:div>
        <w:div w:id="120462900">
          <w:marLeft w:val="640"/>
          <w:marRight w:val="0"/>
          <w:marTop w:val="0"/>
          <w:marBottom w:val="0"/>
          <w:divBdr>
            <w:top w:val="none" w:sz="0" w:space="0" w:color="auto"/>
            <w:left w:val="none" w:sz="0" w:space="0" w:color="auto"/>
            <w:bottom w:val="none" w:sz="0" w:space="0" w:color="auto"/>
            <w:right w:val="none" w:sz="0" w:space="0" w:color="auto"/>
          </w:divBdr>
        </w:div>
        <w:div w:id="1399981896">
          <w:marLeft w:val="640"/>
          <w:marRight w:val="0"/>
          <w:marTop w:val="0"/>
          <w:marBottom w:val="0"/>
          <w:divBdr>
            <w:top w:val="none" w:sz="0" w:space="0" w:color="auto"/>
            <w:left w:val="none" w:sz="0" w:space="0" w:color="auto"/>
            <w:bottom w:val="none" w:sz="0" w:space="0" w:color="auto"/>
            <w:right w:val="none" w:sz="0" w:space="0" w:color="auto"/>
          </w:divBdr>
        </w:div>
        <w:div w:id="1689137451">
          <w:marLeft w:val="640"/>
          <w:marRight w:val="0"/>
          <w:marTop w:val="0"/>
          <w:marBottom w:val="0"/>
          <w:divBdr>
            <w:top w:val="none" w:sz="0" w:space="0" w:color="auto"/>
            <w:left w:val="none" w:sz="0" w:space="0" w:color="auto"/>
            <w:bottom w:val="none" w:sz="0" w:space="0" w:color="auto"/>
            <w:right w:val="none" w:sz="0" w:space="0" w:color="auto"/>
          </w:divBdr>
        </w:div>
        <w:div w:id="1208183822">
          <w:marLeft w:val="640"/>
          <w:marRight w:val="0"/>
          <w:marTop w:val="0"/>
          <w:marBottom w:val="0"/>
          <w:divBdr>
            <w:top w:val="none" w:sz="0" w:space="0" w:color="auto"/>
            <w:left w:val="none" w:sz="0" w:space="0" w:color="auto"/>
            <w:bottom w:val="none" w:sz="0" w:space="0" w:color="auto"/>
            <w:right w:val="none" w:sz="0" w:space="0" w:color="auto"/>
          </w:divBdr>
        </w:div>
        <w:div w:id="240334583">
          <w:marLeft w:val="640"/>
          <w:marRight w:val="0"/>
          <w:marTop w:val="0"/>
          <w:marBottom w:val="0"/>
          <w:divBdr>
            <w:top w:val="none" w:sz="0" w:space="0" w:color="auto"/>
            <w:left w:val="none" w:sz="0" w:space="0" w:color="auto"/>
            <w:bottom w:val="none" w:sz="0" w:space="0" w:color="auto"/>
            <w:right w:val="none" w:sz="0" w:space="0" w:color="auto"/>
          </w:divBdr>
        </w:div>
      </w:divsChild>
    </w:div>
    <w:div w:id="1194029574">
      <w:bodyDiv w:val="1"/>
      <w:marLeft w:val="0"/>
      <w:marRight w:val="0"/>
      <w:marTop w:val="0"/>
      <w:marBottom w:val="0"/>
      <w:divBdr>
        <w:top w:val="none" w:sz="0" w:space="0" w:color="auto"/>
        <w:left w:val="none" w:sz="0" w:space="0" w:color="auto"/>
        <w:bottom w:val="none" w:sz="0" w:space="0" w:color="auto"/>
        <w:right w:val="none" w:sz="0" w:space="0" w:color="auto"/>
      </w:divBdr>
      <w:divsChild>
        <w:div w:id="1471635565">
          <w:marLeft w:val="640"/>
          <w:marRight w:val="0"/>
          <w:marTop w:val="0"/>
          <w:marBottom w:val="0"/>
          <w:divBdr>
            <w:top w:val="none" w:sz="0" w:space="0" w:color="auto"/>
            <w:left w:val="none" w:sz="0" w:space="0" w:color="auto"/>
            <w:bottom w:val="none" w:sz="0" w:space="0" w:color="auto"/>
            <w:right w:val="none" w:sz="0" w:space="0" w:color="auto"/>
          </w:divBdr>
        </w:div>
        <w:div w:id="1484858831">
          <w:marLeft w:val="640"/>
          <w:marRight w:val="0"/>
          <w:marTop w:val="0"/>
          <w:marBottom w:val="0"/>
          <w:divBdr>
            <w:top w:val="none" w:sz="0" w:space="0" w:color="auto"/>
            <w:left w:val="none" w:sz="0" w:space="0" w:color="auto"/>
            <w:bottom w:val="none" w:sz="0" w:space="0" w:color="auto"/>
            <w:right w:val="none" w:sz="0" w:space="0" w:color="auto"/>
          </w:divBdr>
        </w:div>
        <w:div w:id="435247644">
          <w:marLeft w:val="640"/>
          <w:marRight w:val="0"/>
          <w:marTop w:val="0"/>
          <w:marBottom w:val="0"/>
          <w:divBdr>
            <w:top w:val="none" w:sz="0" w:space="0" w:color="auto"/>
            <w:left w:val="none" w:sz="0" w:space="0" w:color="auto"/>
            <w:bottom w:val="none" w:sz="0" w:space="0" w:color="auto"/>
            <w:right w:val="none" w:sz="0" w:space="0" w:color="auto"/>
          </w:divBdr>
        </w:div>
        <w:div w:id="2028558236">
          <w:marLeft w:val="640"/>
          <w:marRight w:val="0"/>
          <w:marTop w:val="0"/>
          <w:marBottom w:val="0"/>
          <w:divBdr>
            <w:top w:val="none" w:sz="0" w:space="0" w:color="auto"/>
            <w:left w:val="none" w:sz="0" w:space="0" w:color="auto"/>
            <w:bottom w:val="none" w:sz="0" w:space="0" w:color="auto"/>
            <w:right w:val="none" w:sz="0" w:space="0" w:color="auto"/>
          </w:divBdr>
        </w:div>
        <w:div w:id="439570992">
          <w:marLeft w:val="640"/>
          <w:marRight w:val="0"/>
          <w:marTop w:val="0"/>
          <w:marBottom w:val="0"/>
          <w:divBdr>
            <w:top w:val="none" w:sz="0" w:space="0" w:color="auto"/>
            <w:left w:val="none" w:sz="0" w:space="0" w:color="auto"/>
            <w:bottom w:val="none" w:sz="0" w:space="0" w:color="auto"/>
            <w:right w:val="none" w:sz="0" w:space="0" w:color="auto"/>
          </w:divBdr>
        </w:div>
        <w:div w:id="705377014">
          <w:marLeft w:val="640"/>
          <w:marRight w:val="0"/>
          <w:marTop w:val="0"/>
          <w:marBottom w:val="0"/>
          <w:divBdr>
            <w:top w:val="none" w:sz="0" w:space="0" w:color="auto"/>
            <w:left w:val="none" w:sz="0" w:space="0" w:color="auto"/>
            <w:bottom w:val="none" w:sz="0" w:space="0" w:color="auto"/>
            <w:right w:val="none" w:sz="0" w:space="0" w:color="auto"/>
          </w:divBdr>
        </w:div>
        <w:div w:id="818497562">
          <w:marLeft w:val="640"/>
          <w:marRight w:val="0"/>
          <w:marTop w:val="0"/>
          <w:marBottom w:val="0"/>
          <w:divBdr>
            <w:top w:val="none" w:sz="0" w:space="0" w:color="auto"/>
            <w:left w:val="none" w:sz="0" w:space="0" w:color="auto"/>
            <w:bottom w:val="none" w:sz="0" w:space="0" w:color="auto"/>
            <w:right w:val="none" w:sz="0" w:space="0" w:color="auto"/>
          </w:divBdr>
        </w:div>
        <w:div w:id="712192922">
          <w:marLeft w:val="640"/>
          <w:marRight w:val="0"/>
          <w:marTop w:val="0"/>
          <w:marBottom w:val="0"/>
          <w:divBdr>
            <w:top w:val="none" w:sz="0" w:space="0" w:color="auto"/>
            <w:left w:val="none" w:sz="0" w:space="0" w:color="auto"/>
            <w:bottom w:val="none" w:sz="0" w:space="0" w:color="auto"/>
            <w:right w:val="none" w:sz="0" w:space="0" w:color="auto"/>
          </w:divBdr>
        </w:div>
        <w:div w:id="1009254892">
          <w:marLeft w:val="640"/>
          <w:marRight w:val="0"/>
          <w:marTop w:val="0"/>
          <w:marBottom w:val="0"/>
          <w:divBdr>
            <w:top w:val="none" w:sz="0" w:space="0" w:color="auto"/>
            <w:left w:val="none" w:sz="0" w:space="0" w:color="auto"/>
            <w:bottom w:val="none" w:sz="0" w:space="0" w:color="auto"/>
            <w:right w:val="none" w:sz="0" w:space="0" w:color="auto"/>
          </w:divBdr>
        </w:div>
        <w:div w:id="1402673342">
          <w:marLeft w:val="640"/>
          <w:marRight w:val="0"/>
          <w:marTop w:val="0"/>
          <w:marBottom w:val="0"/>
          <w:divBdr>
            <w:top w:val="none" w:sz="0" w:space="0" w:color="auto"/>
            <w:left w:val="none" w:sz="0" w:space="0" w:color="auto"/>
            <w:bottom w:val="none" w:sz="0" w:space="0" w:color="auto"/>
            <w:right w:val="none" w:sz="0" w:space="0" w:color="auto"/>
          </w:divBdr>
        </w:div>
        <w:div w:id="1077631472">
          <w:marLeft w:val="640"/>
          <w:marRight w:val="0"/>
          <w:marTop w:val="0"/>
          <w:marBottom w:val="0"/>
          <w:divBdr>
            <w:top w:val="none" w:sz="0" w:space="0" w:color="auto"/>
            <w:left w:val="none" w:sz="0" w:space="0" w:color="auto"/>
            <w:bottom w:val="none" w:sz="0" w:space="0" w:color="auto"/>
            <w:right w:val="none" w:sz="0" w:space="0" w:color="auto"/>
          </w:divBdr>
        </w:div>
        <w:div w:id="22560871">
          <w:marLeft w:val="640"/>
          <w:marRight w:val="0"/>
          <w:marTop w:val="0"/>
          <w:marBottom w:val="0"/>
          <w:divBdr>
            <w:top w:val="none" w:sz="0" w:space="0" w:color="auto"/>
            <w:left w:val="none" w:sz="0" w:space="0" w:color="auto"/>
            <w:bottom w:val="none" w:sz="0" w:space="0" w:color="auto"/>
            <w:right w:val="none" w:sz="0" w:space="0" w:color="auto"/>
          </w:divBdr>
        </w:div>
        <w:div w:id="1290628743">
          <w:marLeft w:val="640"/>
          <w:marRight w:val="0"/>
          <w:marTop w:val="0"/>
          <w:marBottom w:val="0"/>
          <w:divBdr>
            <w:top w:val="none" w:sz="0" w:space="0" w:color="auto"/>
            <w:left w:val="none" w:sz="0" w:space="0" w:color="auto"/>
            <w:bottom w:val="none" w:sz="0" w:space="0" w:color="auto"/>
            <w:right w:val="none" w:sz="0" w:space="0" w:color="auto"/>
          </w:divBdr>
        </w:div>
        <w:div w:id="1804271786">
          <w:marLeft w:val="640"/>
          <w:marRight w:val="0"/>
          <w:marTop w:val="0"/>
          <w:marBottom w:val="0"/>
          <w:divBdr>
            <w:top w:val="none" w:sz="0" w:space="0" w:color="auto"/>
            <w:left w:val="none" w:sz="0" w:space="0" w:color="auto"/>
            <w:bottom w:val="none" w:sz="0" w:space="0" w:color="auto"/>
            <w:right w:val="none" w:sz="0" w:space="0" w:color="auto"/>
          </w:divBdr>
        </w:div>
        <w:div w:id="104618492">
          <w:marLeft w:val="640"/>
          <w:marRight w:val="0"/>
          <w:marTop w:val="0"/>
          <w:marBottom w:val="0"/>
          <w:divBdr>
            <w:top w:val="none" w:sz="0" w:space="0" w:color="auto"/>
            <w:left w:val="none" w:sz="0" w:space="0" w:color="auto"/>
            <w:bottom w:val="none" w:sz="0" w:space="0" w:color="auto"/>
            <w:right w:val="none" w:sz="0" w:space="0" w:color="auto"/>
          </w:divBdr>
        </w:div>
        <w:div w:id="1309936333">
          <w:marLeft w:val="640"/>
          <w:marRight w:val="0"/>
          <w:marTop w:val="0"/>
          <w:marBottom w:val="0"/>
          <w:divBdr>
            <w:top w:val="none" w:sz="0" w:space="0" w:color="auto"/>
            <w:left w:val="none" w:sz="0" w:space="0" w:color="auto"/>
            <w:bottom w:val="none" w:sz="0" w:space="0" w:color="auto"/>
            <w:right w:val="none" w:sz="0" w:space="0" w:color="auto"/>
          </w:divBdr>
        </w:div>
        <w:div w:id="1464420141">
          <w:marLeft w:val="640"/>
          <w:marRight w:val="0"/>
          <w:marTop w:val="0"/>
          <w:marBottom w:val="0"/>
          <w:divBdr>
            <w:top w:val="none" w:sz="0" w:space="0" w:color="auto"/>
            <w:left w:val="none" w:sz="0" w:space="0" w:color="auto"/>
            <w:bottom w:val="none" w:sz="0" w:space="0" w:color="auto"/>
            <w:right w:val="none" w:sz="0" w:space="0" w:color="auto"/>
          </w:divBdr>
        </w:div>
        <w:div w:id="820197255">
          <w:marLeft w:val="640"/>
          <w:marRight w:val="0"/>
          <w:marTop w:val="0"/>
          <w:marBottom w:val="0"/>
          <w:divBdr>
            <w:top w:val="none" w:sz="0" w:space="0" w:color="auto"/>
            <w:left w:val="none" w:sz="0" w:space="0" w:color="auto"/>
            <w:bottom w:val="none" w:sz="0" w:space="0" w:color="auto"/>
            <w:right w:val="none" w:sz="0" w:space="0" w:color="auto"/>
          </w:divBdr>
        </w:div>
        <w:div w:id="1235434348">
          <w:marLeft w:val="640"/>
          <w:marRight w:val="0"/>
          <w:marTop w:val="0"/>
          <w:marBottom w:val="0"/>
          <w:divBdr>
            <w:top w:val="none" w:sz="0" w:space="0" w:color="auto"/>
            <w:left w:val="none" w:sz="0" w:space="0" w:color="auto"/>
            <w:bottom w:val="none" w:sz="0" w:space="0" w:color="auto"/>
            <w:right w:val="none" w:sz="0" w:space="0" w:color="auto"/>
          </w:divBdr>
        </w:div>
        <w:div w:id="1097023091">
          <w:marLeft w:val="640"/>
          <w:marRight w:val="0"/>
          <w:marTop w:val="0"/>
          <w:marBottom w:val="0"/>
          <w:divBdr>
            <w:top w:val="none" w:sz="0" w:space="0" w:color="auto"/>
            <w:left w:val="none" w:sz="0" w:space="0" w:color="auto"/>
            <w:bottom w:val="none" w:sz="0" w:space="0" w:color="auto"/>
            <w:right w:val="none" w:sz="0" w:space="0" w:color="auto"/>
          </w:divBdr>
        </w:div>
        <w:div w:id="1698584946">
          <w:marLeft w:val="640"/>
          <w:marRight w:val="0"/>
          <w:marTop w:val="0"/>
          <w:marBottom w:val="0"/>
          <w:divBdr>
            <w:top w:val="none" w:sz="0" w:space="0" w:color="auto"/>
            <w:left w:val="none" w:sz="0" w:space="0" w:color="auto"/>
            <w:bottom w:val="none" w:sz="0" w:space="0" w:color="auto"/>
            <w:right w:val="none" w:sz="0" w:space="0" w:color="auto"/>
          </w:divBdr>
        </w:div>
        <w:div w:id="130556259">
          <w:marLeft w:val="640"/>
          <w:marRight w:val="0"/>
          <w:marTop w:val="0"/>
          <w:marBottom w:val="0"/>
          <w:divBdr>
            <w:top w:val="none" w:sz="0" w:space="0" w:color="auto"/>
            <w:left w:val="none" w:sz="0" w:space="0" w:color="auto"/>
            <w:bottom w:val="none" w:sz="0" w:space="0" w:color="auto"/>
            <w:right w:val="none" w:sz="0" w:space="0" w:color="auto"/>
          </w:divBdr>
        </w:div>
        <w:div w:id="1830976550">
          <w:marLeft w:val="640"/>
          <w:marRight w:val="0"/>
          <w:marTop w:val="0"/>
          <w:marBottom w:val="0"/>
          <w:divBdr>
            <w:top w:val="none" w:sz="0" w:space="0" w:color="auto"/>
            <w:left w:val="none" w:sz="0" w:space="0" w:color="auto"/>
            <w:bottom w:val="none" w:sz="0" w:space="0" w:color="auto"/>
            <w:right w:val="none" w:sz="0" w:space="0" w:color="auto"/>
          </w:divBdr>
        </w:div>
        <w:div w:id="1677078172">
          <w:marLeft w:val="640"/>
          <w:marRight w:val="0"/>
          <w:marTop w:val="0"/>
          <w:marBottom w:val="0"/>
          <w:divBdr>
            <w:top w:val="none" w:sz="0" w:space="0" w:color="auto"/>
            <w:left w:val="none" w:sz="0" w:space="0" w:color="auto"/>
            <w:bottom w:val="none" w:sz="0" w:space="0" w:color="auto"/>
            <w:right w:val="none" w:sz="0" w:space="0" w:color="auto"/>
          </w:divBdr>
        </w:div>
        <w:div w:id="1005011947">
          <w:marLeft w:val="640"/>
          <w:marRight w:val="0"/>
          <w:marTop w:val="0"/>
          <w:marBottom w:val="0"/>
          <w:divBdr>
            <w:top w:val="none" w:sz="0" w:space="0" w:color="auto"/>
            <w:left w:val="none" w:sz="0" w:space="0" w:color="auto"/>
            <w:bottom w:val="none" w:sz="0" w:space="0" w:color="auto"/>
            <w:right w:val="none" w:sz="0" w:space="0" w:color="auto"/>
          </w:divBdr>
        </w:div>
        <w:div w:id="718477956">
          <w:marLeft w:val="640"/>
          <w:marRight w:val="0"/>
          <w:marTop w:val="0"/>
          <w:marBottom w:val="0"/>
          <w:divBdr>
            <w:top w:val="none" w:sz="0" w:space="0" w:color="auto"/>
            <w:left w:val="none" w:sz="0" w:space="0" w:color="auto"/>
            <w:bottom w:val="none" w:sz="0" w:space="0" w:color="auto"/>
            <w:right w:val="none" w:sz="0" w:space="0" w:color="auto"/>
          </w:divBdr>
        </w:div>
        <w:div w:id="1406301300">
          <w:marLeft w:val="640"/>
          <w:marRight w:val="0"/>
          <w:marTop w:val="0"/>
          <w:marBottom w:val="0"/>
          <w:divBdr>
            <w:top w:val="none" w:sz="0" w:space="0" w:color="auto"/>
            <w:left w:val="none" w:sz="0" w:space="0" w:color="auto"/>
            <w:bottom w:val="none" w:sz="0" w:space="0" w:color="auto"/>
            <w:right w:val="none" w:sz="0" w:space="0" w:color="auto"/>
          </w:divBdr>
        </w:div>
        <w:div w:id="621114486">
          <w:marLeft w:val="640"/>
          <w:marRight w:val="0"/>
          <w:marTop w:val="0"/>
          <w:marBottom w:val="0"/>
          <w:divBdr>
            <w:top w:val="none" w:sz="0" w:space="0" w:color="auto"/>
            <w:left w:val="none" w:sz="0" w:space="0" w:color="auto"/>
            <w:bottom w:val="none" w:sz="0" w:space="0" w:color="auto"/>
            <w:right w:val="none" w:sz="0" w:space="0" w:color="auto"/>
          </w:divBdr>
        </w:div>
        <w:div w:id="1963807192">
          <w:marLeft w:val="640"/>
          <w:marRight w:val="0"/>
          <w:marTop w:val="0"/>
          <w:marBottom w:val="0"/>
          <w:divBdr>
            <w:top w:val="none" w:sz="0" w:space="0" w:color="auto"/>
            <w:left w:val="none" w:sz="0" w:space="0" w:color="auto"/>
            <w:bottom w:val="none" w:sz="0" w:space="0" w:color="auto"/>
            <w:right w:val="none" w:sz="0" w:space="0" w:color="auto"/>
          </w:divBdr>
        </w:div>
        <w:div w:id="2075733065">
          <w:marLeft w:val="640"/>
          <w:marRight w:val="0"/>
          <w:marTop w:val="0"/>
          <w:marBottom w:val="0"/>
          <w:divBdr>
            <w:top w:val="none" w:sz="0" w:space="0" w:color="auto"/>
            <w:left w:val="none" w:sz="0" w:space="0" w:color="auto"/>
            <w:bottom w:val="none" w:sz="0" w:space="0" w:color="auto"/>
            <w:right w:val="none" w:sz="0" w:space="0" w:color="auto"/>
          </w:divBdr>
        </w:div>
        <w:div w:id="329335260">
          <w:marLeft w:val="640"/>
          <w:marRight w:val="0"/>
          <w:marTop w:val="0"/>
          <w:marBottom w:val="0"/>
          <w:divBdr>
            <w:top w:val="none" w:sz="0" w:space="0" w:color="auto"/>
            <w:left w:val="none" w:sz="0" w:space="0" w:color="auto"/>
            <w:bottom w:val="none" w:sz="0" w:space="0" w:color="auto"/>
            <w:right w:val="none" w:sz="0" w:space="0" w:color="auto"/>
          </w:divBdr>
        </w:div>
        <w:div w:id="840973126">
          <w:marLeft w:val="640"/>
          <w:marRight w:val="0"/>
          <w:marTop w:val="0"/>
          <w:marBottom w:val="0"/>
          <w:divBdr>
            <w:top w:val="none" w:sz="0" w:space="0" w:color="auto"/>
            <w:left w:val="none" w:sz="0" w:space="0" w:color="auto"/>
            <w:bottom w:val="none" w:sz="0" w:space="0" w:color="auto"/>
            <w:right w:val="none" w:sz="0" w:space="0" w:color="auto"/>
          </w:divBdr>
        </w:div>
        <w:div w:id="397703717">
          <w:marLeft w:val="640"/>
          <w:marRight w:val="0"/>
          <w:marTop w:val="0"/>
          <w:marBottom w:val="0"/>
          <w:divBdr>
            <w:top w:val="none" w:sz="0" w:space="0" w:color="auto"/>
            <w:left w:val="none" w:sz="0" w:space="0" w:color="auto"/>
            <w:bottom w:val="none" w:sz="0" w:space="0" w:color="auto"/>
            <w:right w:val="none" w:sz="0" w:space="0" w:color="auto"/>
          </w:divBdr>
        </w:div>
        <w:div w:id="242643956">
          <w:marLeft w:val="640"/>
          <w:marRight w:val="0"/>
          <w:marTop w:val="0"/>
          <w:marBottom w:val="0"/>
          <w:divBdr>
            <w:top w:val="none" w:sz="0" w:space="0" w:color="auto"/>
            <w:left w:val="none" w:sz="0" w:space="0" w:color="auto"/>
            <w:bottom w:val="none" w:sz="0" w:space="0" w:color="auto"/>
            <w:right w:val="none" w:sz="0" w:space="0" w:color="auto"/>
          </w:divBdr>
        </w:div>
        <w:div w:id="1901020059">
          <w:marLeft w:val="640"/>
          <w:marRight w:val="0"/>
          <w:marTop w:val="0"/>
          <w:marBottom w:val="0"/>
          <w:divBdr>
            <w:top w:val="none" w:sz="0" w:space="0" w:color="auto"/>
            <w:left w:val="none" w:sz="0" w:space="0" w:color="auto"/>
            <w:bottom w:val="none" w:sz="0" w:space="0" w:color="auto"/>
            <w:right w:val="none" w:sz="0" w:space="0" w:color="auto"/>
          </w:divBdr>
        </w:div>
        <w:div w:id="674890079">
          <w:marLeft w:val="640"/>
          <w:marRight w:val="0"/>
          <w:marTop w:val="0"/>
          <w:marBottom w:val="0"/>
          <w:divBdr>
            <w:top w:val="none" w:sz="0" w:space="0" w:color="auto"/>
            <w:left w:val="none" w:sz="0" w:space="0" w:color="auto"/>
            <w:bottom w:val="none" w:sz="0" w:space="0" w:color="auto"/>
            <w:right w:val="none" w:sz="0" w:space="0" w:color="auto"/>
          </w:divBdr>
        </w:div>
        <w:div w:id="675961583">
          <w:marLeft w:val="640"/>
          <w:marRight w:val="0"/>
          <w:marTop w:val="0"/>
          <w:marBottom w:val="0"/>
          <w:divBdr>
            <w:top w:val="none" w:sz="0" w:space="0" w:color="auto"/>
            <w:left w:val="none" w:sz="0" w:space="0" w:color="auto"/>
            <w:bottom w:val="none" w:sz="0" w:space="0" w:color="auto"/>
            <w:right w:val="none" w:sz="0" w:space="0" w:color="auto"/>
          </w:divBdr>
        </w:div>
        <w:div w:id="472528098">
          <w:marLeft w:val="640"/>
          <w:marRight w:val="0"/>
          <w:marTop w:val="0"/>
          <w:marBottom w:val="0"/>
          <w:divBdr>
            <w:top w:val="none" w:sz="0" w:space="0" w:color="auto"/>
            <w:left w:val="none" w:sz="0" w:space="0" w:color="auto"/>
            <w:bottom w:val="none" w:sz="0" w:space="0" w:color="auto"/>
            <w:right w:val="none" w:sz="0" w:space="0" w:color="auto"/>
          </w:divBdr>
        </w:div>
        <w:div w:id="1470122778">
          <w:marLeft w:val="640"/>
          <w:marRight w:val="0"/>
          <w:marTop w:val="0"/>
          <w:marBottom w:val="0"/>
          <w:divBdr>
            <w:top w:val="none" w:sz="0" w:space="0" w:color="auto"/>
            <w:left w:val="none" w:sz="0" w:space="0" w:color="auto"/>
            <w:bottom w:val="none" w:sz="0" w:space="0" w:color="auto"/>
            <w:right w:val="none" w:sz="0" w:space="0" w:color="auto"/>
          </w:divBdr>
        </w:div>
        <w:div w:id="1345087372">
          <w:marLeft w:val="640"/>
          <w:marRight w:val="0"/>
          <w:marTop w:val="0"/>
          <w:marBottom w:val="0"/>
          <w:divBdr>
            <w:top w:val="none" w:sz="0" w:space="0" w:color="auto"/>
            <w:left w:val="none" w:sz="0" w:space="0" w:color="auto"/>
            <w:bottom w:val="none" w:sz="0" w:space="0" w:color="auto"/>
            <w:right w:val="none" w:sz="0" w:space="0" w:color="auto"/>
          </w:divBdr>
        </w:div>
        <w:div w:id="141506910">
          <w:marLeft w:val="640"/>
          <w:marRight w:val="0"/>
          <w:marTop w:val="0"/>
          <w:marBottom w:val="0"/>
          <w:divBdr>
            <w:top w:val="none" w:sz="0" w:space="0" w:color="auto"/>
            <w:left w:val="none" w:sz="0" w:space="0" w:color="auto"/>
            <w:bottom w:val="none" w:sz="0" w:space="0" w:color="auto"/>
            <w:right w:val="none" w:sz="0" w:space="0" w:color="auto"/>
          </w:divBdr>
        </w:div>
        <w:div w:id="1519198910">
          <w:marLeft w:val="640"/>
          <w:marRight w:val="0"/>
          <w:marTop w:val="0"/>
          <w:marBottom w:val="0"/>
          <w:divBdr>
            <w:top w:val="none" w:sz="0" w:space="0" w:color="auto"/>
            <w:left w:val="none" w:sz="0" w:space="0" w:color="auto"/>
            <w:bottom w:val="none" w:sz="0" w:space="0" w:color="auto"/>
            <w:right w:val="none" w:sz="0" w:space="0" w:color="auto"/>
          </w:divBdr>
        </w:div>
        <w:div w:id="1956251582">
          <w:marLeft w:val="640"/>
          <w:marRight w:val="0"/>
          <w:marTop w:val="0"/>
          <w:marBottom w:val="0"/>
          <w:divBdr>
            <w:top w:val="none" w:sz="0" w:space="0" w:color="auto"/>
            <w:left w:val="none" w:sz="0" w:space="0" w:color="auto"/>
            <w:bottom w:val="none" w:sz="0" w:space="0" w:color="auto"/>
            <w:right w:val="none" w:sz="0" w:space="0" w:color="auto"/>
          </w:divBdr>
        </w:div>
        <w:div w:id="425813147">
          <w:marLeft w:val="640"/>
          <w:marRight w:val="0"/>
          <w:marTop w:val="0"/>
          <w:marBottom w:val="0"/>
          <w:divBdr>
            <w:top w:val="none" w:sz="0" w:space="0" w:color="auto"/>
            <w:left w:val="none" w:sz="0" w:space="0" w:color="auto"/>
            <w:bottom w:val="none" w:sz="0" w:space="0" w:color="auto"/>
            <w:right w:val="none" w:sz="0" w:space="0" w:color="auto"/>
          </w:divBdr>
        </w:div>
        <w:div w:id="1121920895">
          <w:marLeft w:val="640"/>
          <w:marRight w:val="0"/>
          <w:marTop w:val="0"/>
          <w:marBottom w:val="0"/>
          <w:divBdr>
            <w:top w:val="none" w:sz="0" w:space="0" w:color="auto"/>
            <w:left w:val="none" w:sz="0" w:space="0" w:color="auto"/>
            <w:bottom w:val="none" w:sz="0" w:space="0" w:color="auto"/>
            <w:right w:val="none" w:sz="0" w:space="0" w:color="auto"/>
          </w:divBdr>
        </w:div>
        <w:div w:id="1062873607">
          <w:marLeft w:val="640"/>
          <w:marRight w:val="0"/>
          <w:marTop w:val="0"/>
          <w:marBottom w:val="0"/>
          <w:divBdr>
            <w:top w:val="none" w:sz="0" w:space="0" w:color="auto"/>
            <w:left w:val="none" w:sz="0" w:space="0" w:color="auto"/>
            <w:bottom w:val="none" w:sz="0" w:space="0" w:color="auto"/>
            <w:right w:val="none" w:sz="0" w:space="0" w:color="auto"/>
          </w:divBdr>
        </w:div>
        <w:div w:id="1653021341">
          <w:marLeft w:val="640"/>
          <w:marRight w:val="0"/>
          <w:marTop w:val="0"/>
          <w:marBottom w:val="0"/>
          <w:divBdr>
            <w:top w:val="none" w:sz="0" w:space="0" w:color="auto"/>
            <w:left w:val="none" w:sz="0" w:space="0" w:color="auto"/>
            <w:bottom w:val="none" w:sz="0" w:space="0" w:color="auto"/>
            <w:right w:val="none" w:sz="0" w:space="0" w:color="auto"/>
          </w:divBdr>
        </w:div>
        <w:div w:id="192428237">
          <w:marLeft w:val="640"/>
          <w:marRight w:val="0"/>
          <w:marTop w:val="0"/>
          <w:marBottom w:val="0"/>
          <w:divBdr>
            <w:top w:val="none" w:sz="0" w:space="0" w:color="auto"/>
            <w:left w:val="none" w:sz="0" w:space="0" w:color="auto"/>
            <w:bottom w:val="none" w:sz="0" w:space="0" w:color="auto"/>
            <w:right w:val="none" w:sz="0" w:space="0" w:color="auto"/>
          </w:divBdr>
        </w:div>
        <w:div w:id="779642235">
          <w:marLeft w:val="640"/>
          <w:marRight w:val="0"/>
          <w:marTop w:val="0"/>
          <w:marBottom w:val="0"/>
          <w:divBdr>
            <w:top w:val="none" w:sz="0" w:space="0" w:color="auto"/>
            <w:left w:val="none" w:sz="0" w:space="0" w:color="auto"/>
            <w:bottom w:val="none" w:sz="0" w:space="0" w:color="auto"/>
            <w:right w:val="none" w:sz="0" w:space="0" w:color="auto"/>
          </w:divBdr>
        </w:div>
        <w:div w:id="1207374001">
          <w:marLeft w:val="640"/>
          <w:marRight w:val="0"/>
          <w:marTop w:val="0"/>
          <w:marBottom w:val="0"/>
          <w:divBdr>
            <w:top w:val="none" w:sz="0" w:space="0" w:color="auto"/>
            <w:left w:val="none" w:sz="0" w:space="0" w:color="auto"/>
            <w:bottom w:val="none" w:sz="0" w:space="0" w:color="auto"/>
            <w:right w:val="none" w:sz="0" w:space="0" w:color="auto"/>
          </w:divBdr>
        </w:div>
        <w:div w:id="1847674346">
          <w:marLeft w:val="640"/>
          <w:marRight w:val="0"/>
          <w:marTop w:val="0"/>
          <w:marBottom w:val="0"/>
          <w:divBdr>
            <w:top w:val="none" w:sz="0" w:space="0" w:color="auto"/>
            <w:left w:val="none" w:sz="0" w:space="0" w:color="auto"/>
            <w:bottom w:val="none" w:sz="0" w:space="0" w:color="auto"/>
            <w:right w:val="none" w:sz="0" w:space="0" w:color="auto"/>
          </w:divBdr>
        </w:div>
        <w:div w:id="1217551090">
          <w:marLeft w:val="640"/>
          <w:marRight w:val="0"/>
          <w:marTop w:val="0"/>
          <w:marBottom w:val="0"/>
          <w:divBdr>
            <w:top w:val="none" w:sz="0" w:space="0" w:color="auto"/>
            <w:left w:val="none" w:sz="0" w:space="0" w:color="auto"/>
            <w:bottom w:val="none" w:sz="0" w:space="0" w:color="auto"/>
            <w:right w:val="none" w:sz="0" w:space="0" w:color="auto"/>
          </w:divBdr>
        </w:div>
        <w:div w:id="372578233">
          <w:marLeft w:val="640"/>
          <w:marRight w:val="0"/>
          <w:marTop w:val="0"/>
          <w:marBottom w:val="0"/>
          <w:divBdr>
            <w:top w:val="none" w:sz="0" w:space="0" w:color="auto"/>
            <w:left w:val="none" w:sz="0" w:space="0" w:color="auto"/>
            <w:bottom w:val="none" w:sz="0" w:space="0" w:color="auto"/>
            <w:right w:val="none" w:sz="0" w:space="0" w:color="auto"/>
          </w:divBdr>
        </w:div>
        <w:div w:id="775754135">
          <w:marLeft w:val="640"/>
          <w:marRight w:val="0"/>
          <w:marTop w:val="0"/>
          <w:marBottom w:val="0"/>
          <w:divBdr>
            <w:top w:val="none" w:sz="0" w:space="0" w:color="auto"/>
            <w:left w:val="none" w:sz="0" w:space="0" w:color="auto"/>
            <w:bottom w:val="none" w:sz="0" w:space="0" w:color="auto"/>
            <w:right w:val="none" w:sz="0" w:space="0" w:color="auto"/>
          </w:divBdr>
        </w:div>
        <w:div w:id="1644696998">
          <w:marLeft w:val="640"/>
          <w:marRight w:val="0"/>
          <w:marTop w:val="0"/>
          <w:marBottom w:val="0"/>
          <w:divBdr>
            <w:top w:val="none" w:sz="0" w:space="0" w:color="auto"/>
            <w:left w:val="none" w:sz="0" w:space="0" w:color="auto"/>
            <w:bottom w:val="none" w:sz="0" w:space="0" w:color="auto"/>
            <w:right w:val="none" w:sz="0" w:space="0" w:color="auto"/>
          </w:divBdr>
        </w:div>
        <w:div w:id="513616727">
          <w:marLeft w:val="640"/>
          <w:marRight w:val="0"/>
          <w:marTop w:val="0"/>
          <w:marBottom w:val="0"/>
          <w:divBdr>
            <w:top w:val="none" w:sz="0" w:space="0" w:color="auto"/>
            <w:left w:val="none" w:sz="0" w:space="0" w:color="auto"/>
            <w:bottom w:val="none" w:sz="0" w:space="0" w:color="auto"/>
            <w:right w:val="none" w:sz="0" w:space="0" w:color="auto"/>
          </w:divBdr>
        </w:div>
        <w:div w:id="1071656479">
          <w:marLeft w:val="640"/>
          <w:marRight w:val="0"/>
          <w:marTop w:val="0"/>
          <w:marBottom w:val="0"/>
          <w:divBdr>
            <w:top w:val="none" w:sz="0" w:space="0" w:color="auto"/>
            <w:left w:val="none" w:sz="0" w:space="0" w:color="auto"/>
            <w:bottom w:val="none" w:sz="0" w:space="0" w:color="auto"/>
            <w:right w:val="none" w:sz="0" w:space="0" w:color="auto"/>
          </w:divBdr>
        </w:div>
        <w:div w:id="2142797484">
          <w:marLeft w:val="640"/>
          <w:marRight w:val="0"/>
          <w:marTop w:val="0"/>
          <w:marBottom w:val="0"/>
          <w:divBdr>
            <w:top w:val="none" w:sz="0" w:space="0" w:color="auto"/>
            <w:left w:val="none" w:sz="0" w:space="0" w:color="auto"/>
            <w:bottom w:val="none" w:sz="0" w:space="0" w:color="auto"/>
            <w:right w:val="none" w:sz="0" w:space="0" w:color="auto"/>
          </w:divBdr>
        </w:div>
        <w:div w:id="892734947">
          <w:marLeft w:val="640"/>
          <w:marRight w:val="0"/>
          <w:marTop w:val="0"/>
          <w:marBottom w:val="0"/>
          <w:divBdr>
            <w:top w:val="none" w:sz="0" w:space="0" w:color="auto"/>
            <w:left w:val="none" w:sz="0" w:space="0" w:color="auto"/>
            <w:bottom w:val="none" w:sz="0" w:space="0" w:color="auto"/>
            <w:right w:val="none" w:sz="0" w:space="0" w:color="auto"/>
          </w:divBdr>
        </w:div>
        <w:div w:id="1146508400">
          <w:marLeft w:val="640"/>
          <w:marRight w:val="0"/>
          <w:marTop w:val="0"/>
          <w:marBottom w:val="0"/>
          <w:divBdr>
            <w:top w:val="none" w:sz="0" w:space="0" w:color="auto"/>
            <w:left w:val="none" w:sz="0" w:space="0" w:color="auto"/>
            <w:bottom w:val="none" w:sz="0" w:space="0" w:color="auto"/>
            <w:right w:val="none" w:sz="0" w:space="0" w:color="auto"/>
          </w:divBdr>
        </w:div>
        <w:div w:id="2025747923">
          <w:marLeft w:val="640"/>
          <w:marRight w:val="0"/>
          <w:marTop w:val="0"/>
          <w:marBottom w:val="0"/>
          <w:divBdr>
            <w:top w:val="none" w:sz="0" w:space="0" w:color="auto"/>
            <w:left w:val="none" w:sz="0" w:space="0" w:color="auto"/>
            <w:bottom w:val="none" w:sz="0" w:space="0" w:color="auto"/>
            <w:right w:val="none" w:sz="0" w:space="0" w:color="auto"/>
          </w:divBdr>
        </w:div>
        <w:div w:id="1410929907">
          <w:marLeft w:val="640"/>
          <w:marRight w:val="0"/>
          <w:marTop w:val="0"/>
          <w:marBottom w:val="0"/>
          <w:divBdr>
            <w:top w:val="none" w:sz="0" w:space="0" w:color="auto"/>
            <w:left w:val="none" w:sz="0" w:space="0" w:color="auto"/>
            <w:bottom w:val="none" w:sz="0" w:space="0" w:color="auto"/>
            <w:right w:val="none" w:sz="0" w:space="0" w:color="auto"/>
          </w:divBdr>
        </w:div>
        <w:div w:id="1038046434">
          <w:marLeft w:val="640"/>
          <w:marRight w:val="0"/>
          <w:marTop w:val="0"/>
          <w:marBottom w:val="0"/>
          <w:divBdr>
            <w:top w:val="none" w:sz="0" w:space="0" w:color="auto"/>
            <w:left w:val="none" w:sz="0" w:space="0" w:color="auto"/>
            <w:bottom w:val="none" w:sz="0" w:space="0" w:color="auto"/>
            <w:right w:val="none" w:sz="0" w:space="0" w:color="auto"/>
          </w:divBdr>
        </w:div>
        <w:div w:id="357974855">
          <w:marLeft w:val="640"/>
          <w:marRight w:val="0"/>
          <w:marTop w:val="0"/>
          <w:marBottom w:val="0"/>
          <w:divBdr>
            <w:top w:val="none" w:sz="0" w:space="0" w:color="auto"/>
            <w:left w:val="none" w:sz="0" w:space="0" w:color="auto"/>
            <w:bottom w:val="none" w:sz="0" w:space="0" w:color="auto"/>
            <w:right w:val="none" w:sz="0" w:space="0" w:color="auto"/>
          </w:divBdr>
        </w:div>
        <w:div w:id="676544460">
          <w:marLeft w:val="640"/>
          <w:marRight w:val="0"/>
          <w:marTop w:val="0"/>
          <w:marBottom w:val="0"/>
          <w:divBdr>
            <w:top w:val="none" w:sz="0" w:space="0" w:color="auto"/>
            <w:left w:val="none" w:sz="0" w:space="0" w:color="auto"/>
            <w:bottom w:val="none" w:sz="0" w:space="0" w:color="auto"/>
            <w:right w:val="none" w:sz="0" w:space="0" w:color="auto"/>
          </w:divBdr>
        </w:div>
        <w:div w:id="140931698">
          <w:marLeft w:val="640"/>
          <w:marRight w:val="0"/>
          <w:marTop w:val="0"/>
          <w:marBottom w:val="0"/>
          <w:divBdr>
            <w:top w:val="none" w:sz="0" w:space="0" w:color="auto"/>
            <w:left w:val="none" w:sz="0" w:space="0" w:color="auto"/>
            <w:bottom w:val="none" w:sz="0" w:space="0" w:color="auto"/>
            <w:right w:val="none" w:sz="0" w:space="0" w:color="auto"/>
          </w:divBdr>
        </w:div>
        <w:div w:id="486243191">
          <w:marLeft w:val="640"/>
          <w:marRight w:val="0"/>
          <w:marTop w:val="0"/>
          <w:marBottom w:val="0"/>
          <w:divBdr>
            <w:top w:val="none" w:sz="0" w:space="0" w:color="auto"/>
            <w:left w:val="none" w:sz="0" w:space="0" w:color="auto"/>
            <w:bottom w:val="none" w:sz="0" w:space="0" w:color="auto"/>
            <w:right w:val="none" w:sz="0" w:space="0" w:color="auto"/>
          </w:divBdr>
        </w:div>
        <w:div w:id="783307902">
          <w:marLeft w:val="640"/>
          <w:marRight w:val="0"/>
          <w:marTop w:val="0"/>
          <w:marBottom w:val="0"/>
          <w:divBdr>
            <w:top w:val="none" w:sz="0" w:space="0" w:color="auto"/>
            <w:left w:val="none" w:sz="0" w:space="0" w:color="auto"/>
            <w:bottom w:val="none" w:sz="0" w:space="0" w:color="auto"/>
            <w:right w:val="none" w:sz="0" w:space="0" w:color="auto"/>
          </w:divBdr>
        </w:div>
        <w:div w:id="2042169101">
          <w:marLeft w:val="640"/>
          <w:marRight w:val="0"/>
          <w:marTop w:val="0"/>
          <w:marBottom w:val="0"/>
          <w:divBdr>
            <w:top w:val="none" w:sz="0" w:space="0" w:color="auto"/>
            <w:left w:val="none" w:sz="0" w:space="0" w:color="auto"/>
            <w:bottom w:val="none" w:sz="0" w:space="0" w:color="auto"/>
            <w:right w:val="none" w:sz="0" w:space="0" w:color="auto"/>
          </w:divBdr>
        </w:div>
        <w:div w:id="137116483">
          <w:marLeft w:val="640"/>
          <w:marRight w:val="0"/>
          <w:marTop w:val="0"/>
          <w:marBottom w:val="0"/>
          <w:divBdr>
            <w:top w:val="none" w:sz="0" w:space="0" w:color="auto"/>
            <w:left w:val="none" w:sz="0" w:space="0" w:color="auto"/>
            <w:bottom w:val="none" w:sz="0" w:space="0" w:color="auto"/>
            <w:right w:val="none" w:sz="0" w:space="0" w:color="auto"/>
          </w:divBdr>
        </w:div>
        <w:div w:id="434137324">
          <w:marLeft w:val="640"/>
          <w:marRight w:val="0"/>
          <w:marTop w:val="0"/>
          <w:marBottom w:val="0"/>
          <w:divBdr>
            <w:top w:val="none" w:sz="0" w:space="0" w:color="auto"/>
            <w:left w:val="none" w:sz="0" w:space="0" w:color="auto"/>
            <w:bottom w:val="none" w:sz="0" w:space="0" w:color="auto"/>
            <w:right w:val="none" w:sz="0" w:space="0" w:color="auto"/>
          </w:divBdr>
        </w:div>
        <w:div w:id="1594245420">
          <w:marLeft w:val="640"/>
          <w:marRight w:val="0"/>
          <w:marTop w:val="0"/>
          <w:marBottom w:val="0"/>
          <w:divBdr>
            <w:top w:val="none" w:sz="0" w:space="0" w:color="auto"/>
            <w:left w:val="none" w:sz="0" w:space="0" w:color="auto"/>
            <w:bottom w:val="none" w:sz="0" w:space="0" w:color="auto"/>
            <w:right w:val="none" w:sz="0" w:space="0" w:color="auto"/>
          </w:divBdr>
        </w:div>
        <w:div w:id="1304966752">
          <w:marLeft w:val="640"/>
          <w:marRight w:val="0"/>
          <w:marTop w:val="0"/>
          <w:marBottom w:val="0"/>
          <w:divBdr>
            <w:top w:val="none" w:sz="0" w:space="0" w:color="auto"/>
            <w:left w:val="none" w:sz="0" w:space="0" w:color="auto"/>
            <w:bottom w:val="none" w:sz="0" w:space="0" w:color="auto"/>
            <w:right w:val="none" w:sz="0" w:space="0" w:color="auto"/>
          </w:divBdr>
        </w:div>
        <w:div w:id="717825872">
          <w:marLeft w:val="640"/>
          <w:marRight w:val="0"/>
          <w:marTop w:val="0"/>
          <w:marBottom w:val="0"/>
          <w:divBdr>
            <w:top w:val="none" w:sz="0" w:space="0" w:color="auto"/>
            <w:left w:val="none" w:sz="0" w:space="0" w:color="auto"/>
            <w:bottom w:val="none" w:sz="0" w:space="0" w:color="auto"/>
            <w:right w:val="none" w:sz="0" w:space="0" w:color="auto"/>
          </w:divBdr>
        </w:div>
        <w:div w:id="792094426">
          <w:marLeft w:val="640"/>
          <w:marRight w:val="0"/>
          <w:marTop w:val="0"/>
          <w:marBottom w:val="0"/>
          <w:divBdr>
            <w:top w:val="none" w:sz="0" w:space="0" w:color="auto"/>
            <w:left w:val="none" w:sz="0" w:space="0" w:color="auto"/>
            <w:bottom w:val="none" w:sz="0" w:space="0" w:color="auto"/>
            <w:right w:val="none" w:sz="0" w:space="0" w:color="auto"/>
          </w:divBdr>
        </w:div>
        <w:div w:id="1616718000">
          <w:marLeft w:val="640"/>
          <w:marRight w:val="0"/>
          <w:marTop w:val="0"/>
          <w:marBottom w:val="0"/>
          <w:divBdr>
            <w:top w:val="none" w:sz="0" w:space="0" w:color="auto"/>
            <w:left w:val="none" w:sz="0" w:space="0" w:color="auto"/>
            <w:bottom w:val="none" w:sz="0" w:space="0" w:color="auto"/>
            <w:right w:val="none" w:sz="0" w:space="0" w:color="auto"/>
          </w:divBdr>
        </w:div>
        <w:div w:id="2064132723">
          <w:marLeft w:val="640"/>
          <w:marRight w:val="0"/>
          <w:marTop w:val="0"/>
          <w:marBottom w:val="0"/>
          <w:divBdr>
            <w:top w:val="none" w:sz="0" w:space="0" w:color="auto"/>
            <w:left w:val="none" w:sz="0" w:space="0" w:color="auto"/>
            <w:bottom w:val="none" w:sz="0" w:space="0" w:color="auto"/>
            <w:right w:val="none" w:sz="0" w:space="0" w:color="auto"/>
          </w:divBdr>
        </w:div>
        <w:div w:id="525023303">
          <w:marLeft w:val="640"/>
          <w:marRight w:val="0"/>
          <w:marTop w:val="0"/>
          <w:marBottom w:val="0"/>
          <w:divBdr>
            <w:top w:val="none" w:sz="0" w:space="0" w:color="auto"/>
            <w:left w:val="none" w:sz="0" w:space="0" w:color="auto"/>
            <w:bottom w:val="none" w:sz="0" w:space="0" w:color="auto"/>
            <w:right w:val="none" w:sz="0" w:space="0" w:color="auto"/>
          </w:divBdr>
        </w:div>
        <w:div w:id="567769531">
          <w:marLeft w:val="640"/>
          <w:marRight w:val="0"/>
          <w:marTop w:val="0"/>
          <w:marBottom w:val="0"/>
          <w:divBdr>
            <w:top w:val="none" w:sz="0" w:space="0" w:color="auto"/>
            <w:left w:val="none" w:sz="0" w:space="0" w:color="auto"/>
            <w:bottom w:val="none" w:sz="0" w:space="0" w:color="auto"/>
            <w:right w:val="none" w:sz="0" w:space="0" w:color="auto"/>
          </w:divBdr>
        </w:div>
        <w:div w:id="571895327">
          <w:marLeft w:val="640"/>
          <w:marRight w:val="0"/>
          <w:marTop w:val="0"/>
          <w:marBottom w:val="0"/>
          <w:divBdr>
            <w:top w:val="none" w:sz="0" w:space="0" w:color="auto"/>
            <w:left w:val="none" w:sz="0" w:space="0" w:color="auto"/>
            <w:bottom w:val="none" w:sz="0" w:space="0" w:color="auto"/>
            <w:right w:val="none" w:sz="0" w:space="0" w:color="auto"/>
          </w:divBdr>
        </w:div>
        <w:div w:id="1201748541">
          <w:marLeft w:val="640"/>
          <w:marRight w:val="0"/>
          <w:marTop w:val="0"/>
          <w:marBottom w:val="0"/>
          <w:divBdr>
            <w:top w:val="none" w:sz="0" w:space="0" w:color="auto"/>
            <w:left w:val="none" w:sz="0" w:space="0" w:color="auto"/>
            <w:bottom w:val="none" w:sz="0" w:space="0" w:color="auto"/>
            <w:right w:val="none" w:sz="0" w:space="0" w:color="auto"/>
          </w:divBdr>
        </w:div>
        <w:div w:id="1410498327">
          <w:marLeft w:val="640"/>
          <w:marRight w:val="0"/>
          <w:marTop w:val="0"/>
          <w:marBottom w:val="0"/>
          <w:divBdr>
            <w:top w:val="none" w:sz="0" w:space="0" w:color="auto"/>
            <w:left w:val="none" w:sz="0" w:space="0" w:color="auto"/>
            <w:bottom w:val="none" w:sz="0" w:space="0" w:color="auto"/>
            <w:right w:val="none" w:sz="0" w:space="0" w:color="auto"/>
          </w:divBdr>
        </w:div>
        <w:div w:id="819930121">
          <w:marLeft w:val="640"/>
          <w:marRight w:val="0"/>
          <w:marTop w:val="0"/>
          <w:marBottom w:val="0"/>
          <w:divBdr>
            <w:top w:val="none" w:sz="0" w:space="0" w:color="auto"/>
            <w:left w:val="none" w:sz="0" w:space="0" w:color="auto"/>
            <w:bottom w:val="none" w:sz="0" w:space="0" w:color="auto"/>
            <w:right w:val="none" w:sz="0" w:space="0" w:color="auto"/>
          </w:divBdr>
        </w:div>
        <w:div w:id="2142918544">
          <w:marLeft w:val="640"/>
          <w:marRight w:val="0"/>
          <w:marTop w:val="0"/>
          <w:marBottom w:val="0"/>
          <w:divBdr>
            <w:top w:val="none" w:sz="0" w:space="0" w:color="auto"/>
            <w:left w:val="none" w:sz="0" w:space="0" w:color="auto"/>
            <w:bottom w:val="none" w:sz="0" w:space="0" w:color="auto"/>
            <w:right w:val="none" w:sz="0" w:space="0" w:color="auto"/>
          </w:divBdr>
        </w:div>
        <w:div w:id="1614825864">
          <w:marLeft w:val="640"/>
          <w:marRight w:val="0"/>
          <w:marTop w:val="0"/>
          <w:marBottom w:val="0"/>
          <w:divBdr>
            <w:top w:val="none" w:sz="0" w:space="0" w:color="auto"/>
            <w:left w:val="none" w:sz="0" w:space="0" w:color="auto"/>
            <w:bottom w:val="none" w:sz="0" w:space="0" w:color="auto"/>
            <w:right w:val="none" w:sz="0" w:space="0" w:color="auto"/>
          </w:divBdr>
        </w:div>
        <w:div w:id="266546927">
          <w:marLeft w:val="640"/>
          <w:marRight w:val="0"/>
          <w:marTop w:val="0"/>
          <w:marBottom w:val="0"/>
          <w:divBdr>
            <w:top w:val="none" w:sz="0" w:space="0" w:color="auto"/>
            <w:left w:val="none" w:sz="0" w:space="0" w:color="auto"/>
            <w:bottom w:val="none" w:sz="0" w:space="0" w:color="auto"/>
            <w:right w:val="none" w:sz="0" w:space="0" w:color="auto"/>
          </w:divBdr>
        </w:div>
        <w:div w:id="734087613">
          <w:marLeft w:val="640"/>
          <w:marRight w:val="0"/>
          <w:marTop w:val="0"/>
          <w:marBottom w:val="0"/>
          <w:divBdr>
            <w:top w:val="none" w:sz="0" w:space="0" w:color="auto"/>
            <w:left w:val="none" w:sz="0" w:space="0" w:color="auto"/>
            <w:bottom w:val="none" w:sz="0" w:space="0" w:color="auto"/>
            <w:right w:val="none" w:sz="0" w:space="0" w:color="auto"/>
          </w:divBdr>
        </w:div>
        <w:div w:id="79640947">
          <w:marLeft w:val="640"/>
          <w:marRight w:val="0"/>
          <w:marTop w:val="0"/>
          <w:marBottom w:val="0"/>
          <w:divBdr>
            <w:top w:val="none" w:sz="0" w:space="0" w:color="auto"/>
            <w:left w:val="none" w:sz="0" w:space="0" w:color="auto"/>
            <w:bottom w:val="none" w:sz="0" w:space="0" w:color="auto"/>
            <w:right w:val="none" w:sz="0" w:space="0" w:color="auto"/>
          </w:divBdr>
        </w:div>
        <w:div w:id="486097682">
          <w:marLeft w:val="640"/>
          <w:marRight w:val="0"/>
          <w:marTop w:val="0"/>
          <w:marBottom w:val="0"/>
          <w:divBdr>
            <w:top w:val="none" w:sz="0" w:space="0" w:color="auto"/>
            <w:left w:val="none" w:sz="0" w:space="0" w:color="auto"/>
            <w:bottom w:val="none" w:sz="0" w:space="0" w:color="auto"/>
            <w:right w:val="none" w:sz="0" w:space="0" w:color="auto"/>
          </w:divBdr>
        </w:div>
        <w:div w:id="780875867">
          <w:marLeft w:val="640"/>
          <w:marRight w:val="0"/>
          <w:marTop w:val="0"/>
          <w:marBottom w:val="0"/>
          <w:divBdr>
            <w:top w:val="none" w:sz="0" w:space="0" w:color="auto"/>
            <w:left w:val="none" w:sz="0" w:space="0" w:color="auto"/>
            <w:bottom w:val="none" w:sz="0" w:space="0" w:color="auto"/>
            <w:right w:val="none" w:sz="0" w:space="0" w:color="auto"/>
          </w:divBdr>
        </w:div>
        <w:div w:id="165368588">
          <w:marLeft w:val="640"/>
          <w:marRight w:val="0"/>
          <w:marTop w:val="0"/>
          <w:marBottom w:val="0"/>
          <w:divBdr>
            <w:top w:val="none" w:sz="0" w:space="0" w:color="auto"/>
            <w:left w:val="none" w:sz="0" w:space="0" w:color="auto"/>
            <w:bottom w:val="none" w:sz="0" w:space="0" w:color="auto"/>
            <w:right w:val="none" w:sz="0" w:space="0" w:color="auto"/>
          </w:divBdr>
        </w:div>
        <w:div w:id="277614833">
          <w:marLeft w:val="640"/>
          <w:marRight w:val="0"/>
          <w:marTop w:val="0"/>
          <w:marBottom w:val="0"/>
          <w:divBdr>
            <w:top w:val="none" w:sz="0" w:space="0" w:color="auto"/>
            <w:left w:val="none" w:sz="0" w:space="0" w:color="auto"/>
            <w:bottom w:val="none" w:sz="0" w:space="0" w:color="auto"/>
            <w:right w:val="none" w:sz="0" w:space="0" w:color="auto"/>
          </w:divBdr>
        </w:div>
        <w:div w:id="20398040">
          <w:marLeft w:val="640"/>
          <w:marRight w:val="0"/>
          <w:marTop w:val="0"/>
          <w:marBottom w:val="0"/>
          <w:divBdr>
            <w:top w:val="none" w:sz="0" w:space="0" w:color="auto"/>
            <w:left w:val="none" w:sz="0" w:space="0" w:color="auto"/>
            <w:bottom w:val="none" w:sz="0" w:space="0" w:color="auto"/>
            <w:right w:val="none" w:sz="0" w:space="0" w:color="auto"/>
          </w:divBdr>
        </w:div>
        <w:div w:id="1570536914">
          <w:marLeft w:val="640"/>
          <w:marRight w:val="0"/>
          <w:marTop w:val="0"/>
          <w:marBottom w:val="0"/>
          <w:divBdr>
            <w:top w:val="none" w:sz="0" w:space="0" w:color="auto"/>
            <w:left w:val="none" w:sz="0" w:space="0" w:color="auto"/>
            <w:bottom w:val="none" w:sz="0" w:space="0" w:color="auto"/>
            <w:right w:val="none" w:sz="0" w:space="0" w:color="auto"/>
          </w:divBdr>
        </w:div>
        <w:div w:id="122697248">
          <w:marLeft w:val="640"/>
          <w:marRight w:val="0"/>
          <w:marTop w:val="0"/>
          <w:marBottom w:val="0"/>
          <w:divBdr>
            <w:top w:val="none" w:sz="0" w:space="0" w:color="auto"/>
            <w:left w:val="none" w:sz="0" w:space="0" w:color="auto"/>
            <w:bottom w:val="none" w:sz="0" w:space="0" w:color="auto"/>
            <w:right w:val="none" w:sz="0" w:space="0" w:color="auto"/>
          </w:divBdr>
        </w:div>
        <w:div w:id="278996147">
          <w:marLeft w:val="640"/>
          <w:marRight w:val="0"/>
          <w:marTop w:val="0"/>
          <w:marBottom w:val="0"/>
          <w:divBdr>
            <w:top w:val="none" w:sz="0" w:space="0" w:color="auto"/>
            <w:left w:val="none" w:sz="0" w:space="0" w:color="auto"/>
            <w:bottom w:val="none" w:sz="0" w:space="0" w:color="auto"/>
            <w:right w:val="none" w:sz="0" w:space="0" w:color="auto"/>
          </w:divBdr>
        </w:div>
        <w:div w:id="1899314977">
          <w:marLeft w:val="640"/>
          <w:marRight w:val="0"/>
          <w:marTop w:val="0"/>
          <w:marBottom w:val="0"/>
          <w:divBdr>
            <w:top w:val="none" w:sz="0" w:space="0" w:color="auto"/>
            <w:left w:val="none" w:sz="0" w:space="0" w:color="auto"/>
            <w:bottom w:val="none" w:sz="0" w:space="0" w:color="auto"/>
            <w:right w:val="none" w:sz="0" w:space="0" w:color="auto"/>
          </w:divBdr>
        </w:div>
        <w:div w:id="1789471645">
          <w:marLeft w:val="640"/>
          <w:marRight w:val="0"/>
          <w:marTop w:val="0"/>
          <w:marBottom w:val="0"/>
          <w:divBdr>
            <w:top w:val="none" w:sz="0" w:space="0" w:color="auto"/>
            <w:left w:val="none" w:sz="0" w:space="0" w:color="auto"/>
            <w:bottom w:val="none" w:sz="0" w:space="0" w:color="auto"/>
            <w:right w:val="none" w:sz="0" w:space="0" w:color="auto"/>
          </w:divBdr>
        </w:div>
        <w:div w:id="864370250">
          <w:marLeft w:val="640"/>
          <w:marRight w:val="0"/>
          <w:marTop w:val="0"/>
          <w:marBottom w:val="0"/>
          <w:divBdr>
            <w:top w:val="none" w:sz="0" w:space="0" w:color="auto"/>
            <w:left w:val="none" w:sz="0" w:space="0" w:color="auto"/>
            <w:bottom w:val="none" w:sz="0" w:space="0" w:color="auto"/>
            <w:right w:val="none" w:sz="0" w:space="0" w:color="auto"/>
          </w:divBdr>
        </w:div>
        <w:div w:id="731540082">
          <w:marLeft w:val="640"/>
          <w:marRight w:val="0"/>
          <w:marTop w:val="0"/>
          <w:marBottom w:val="0"/>
          <w:divBdr>
            <w:top w:val="none" w:sz="0" w:space="0" w:color="auto"/>
            <w:left w:val="none" w:sz="0" w:space="0" w:color="auto"/>
            <w:bottom w:val="none" w:sz="0" w:space="0" w:color="auto"/>
            <w:right w:val="none" w:sz="0" w:space="0" w:color="auto"/>
          </w:divBdr>
        </w:div>
        <w:div w:id="1361511429">
          <w:marLeft w:val="640"/>
          <w:marRight w:val="0"/>
          <w:marTop w:val="0"/>
          <w:marBottom w:val="0"/>
          <w:divBdr>
            <w:top w:val="none" w:sz="0" w:space="0" w:color="auto"/>
            <w:left w:val="none" w:sz="0" w:space="0" w:color="auto"/>
            <w:bottom w:val="none" w:sz="0" w:space="0" w:color="auto"/>
            <w:right w:val="none" w:sz="0" w:space="0" w:color="auto"/>
          </w:divBdr>
        </w:div>
        <w:div w:id="1215656712">
          <w:marLeft w:val="640"/>
          <w:marRight w:val="0"/>
          <w:marTop w:val="0"/>
          <w:marBottom w:val="0"/>
          <w:divBdr>
            <w:top w:val="none" w:sz="0" w:space="0" w:color="auto"/>
            <w:left w:val="none" w:sz="0" w:space="0" w:color="auto"/>
            <w:bottom w:val="none" w:sz="0" w:space="0" w:color="auto"/>
            <w:right w:val="none" w:sz="0" w:space="0" w:color="auto"/>
          </w:divBdr>
        </w:div>
        <w:div w:id="477115856">
          <w:marLeft w:val="640"/>
          <w:marRight w:val="0"/>
          <w:marTop w:val="0"/>
          <w:marBottom w:val="0"/>
          <w:divBdr>
            <w:top w:val="none" w:sz="0" w:space="0" w:color="auto"/>
            <w:left w:val="none" w:sz="0" w:space="0" w:color="auto"/>
            <w:bottom w:val="none" w:sz="0" w:space="0" w:color="auto"/>
            <w:right w:val="none" w:sz="0" w:space="0" w:color="auto"/>
          </w:divBdr>
        </w:div>
        <w:div w:id="365258251">
          <w:marLeft w:val="640"/>
          <w:marRight w:val="0"/>
          <w:marTop w:val="0"/>
          <w:marBottom w:val="0"/>
          <w:divBdr>
            <w:top w:val="none" w:sz="0" w:space="0" w:color="auto"/>
            <w:left w:val="none" w:sz="0" w:space="0" w:color="auto"/>
            <w:bottom w:val="none" w:sz="0" w:space="0" w:color="auto"/>
            <w:right w:val="none" w:sz="0" w:space="0" w:color="auto"/>
          </w:divBdr>
        </w:div>
        <w:div w:id="1224485929">
          <w:marLeft w:val="640"/>
          <w:marRight w:val="0"/>
          <w:marTop w:val="0"/>
          <w:marBottom w:val="0"/>
          <w:divBdr>
            <w:top w:val="none" w:sz="0" w:space="0" w:color="auto"/>
            <w:left w:val="none" w:sz="0" w:space="0" w:color="auto"/>
            <w:bottom w:val="none" w:sz="0" w:space="0" w:color="auto"/>
            <w:right w:val="none" w:sz="0" w:space="0" w:color="auto"/>
          </w:divBdr>
        </w:div>
      </w:divsChild>
    </w:div>
    <w:div w:id="1206984683">
      <w:bodyDiv w:val="1"/>
      <w:marLeft w:val="0"/>
      <w:marRight w:val="0"/>
      <w:marTop w:val="0"/>
      <w:marBottom w:val="0"/>
      <w:divBdr>
        <w:top w:val="none" w:sz="0" w:space="0" w:color="auto"/>
        <w:left w:val="none" w:sz="0" w:space="0" w:color="auto"/>
        <w:bottom w:val="none" w:sz="0" w:space="0" w:color="auto"/>
        <w:right w:val="none" w:sz="0" w:space="0" w:color="auto"/>
      </w:divBdr>
      <w:divsChild>
        <w:div w:id="236207902">
          <w:marLeft w:val="640"/>
          <w:marRight w:val="0"/>
          <w:marTop w:val="0"/>
          <w:marBottom w:val="0"/>
          <w:divBdr>
            <w:top w:val="none" w:sz="0" w:space="0" w:color="auto"/>
            <w:left w:val="none" w:sz="0" w:space="0" w:color="auto"/>
            <w:bottom w:val="none" w:sz="0" w:space="0" w:color="auto"/>
            <w:right w:val="none" w:sz="0" w:space="0" w:color="auto"/>
          </w:divBdr>
        </w:div>
        <w:div w:id="199099864">
          <w:marLeft w:val="640"/>
          <w:marRight w:val="0"/>
          <w:marTop w:val="0"/>
          <w:marBottom w:val="0"/>
          <w:divBdr>
            <w:top w:val="none" w:sz="0" w:space="0" w:color="auto"/>
            <w:left w:val="none" w:sz="0" w:space="0" w:color="auto"/>
            <w:bottom w:val="none" w:sz="0" w:space="0" w:color="auto"/>
            <w:right w:val="none" w:sz="0" w:space="0" w:color="auto"/>
          </w:divBdr>
        </w:div>
        <w:div w:id="784009326">
          <w:marLeft w:val="640"/>
          <w:marRight w:val="0"/>
          <w:marTop w:val="0"/>
          <w:marBottom w:val="0"/>
          <w:divBdr>
            <w:top w:val="none" w:sz="0" w:space="0" w:color="auto"/>
            <w:left w:val="none" w:sz="0" w:space="0" w:color="auto"/>
            <w:bottom w:val="none" w:sz="0" w:space="0" w:color="auto"/>
            <w:right w:val="none" w:sz="0" w:space="0" w:color="auto"/>
          </w:divBdr>
        </w:div>
        <w:div w:id="2046519624">
          <w:marLeft w:val="640"/>
          <w:marRight w:val="0"/>
          <w:marTop w:val="0"/>
          <w:marBottom w:val="0"/>
          <w:divBdr>
            <w:top w:val="none" w:sz="0" w:space="0" w:color="auto"/>
            <w:left w:val="none" w:sz="0" w:space="0" w:color="auto"/>
            <w:bottom w:val="none" w:sz="0" w:space="0" w:color="auto"/>
            <w:right w:val="none" w:sz="0" w:space="0" w:color="auto"/>
          </w:divBdr>
        </w:div>
        <w:div w:id="488640945">
          <w:marLeft w:val="640"/>
          <w:marRight w:val="0"/>
          <w:marTop w:val="0"/>
          <w:marBottom w:val="0"/>
          <w:divBdr>
            <w:top w:val="none" w:sz="0" w:space="0" w:color="auto"/>
            <w:left w:val="none" w:sz="0" w:space="0" w:color="auto"/>
            <w:bottom w:val="none" w:sz="0" w:space="0" w:color="auto"/>
            <w:right w:val="none" w:sz="0" w:space="0" w:color="auto"/>
          </w:divBdr>
        </w:div>
        <w:div w:id="887954596">
          <w:marLeft w:val="640"/>
          <w:marRight w:val="0"/>
          <w:marTop w:val="0"/>
          <w:marBottom w:val="0"/>
          <w:divBdr>
            <w:top w:val="none" w:sz="0" w:space="0" w:color="auto"/>
            <w:left w:val="none" w:sz="0" w:space="0" w:color="auto"/>
            <w:bottom w:val="none" w:sz="0" w:space="0" w:color="auto"/>
            <w:right w:val="none" w:sz="0" w:space="0" w:color="auto"/>
          </w:divBdr>
        </w:div>
        <w:div w:id="1500776866">
          <w:marLeft w:val="640"/>
          <w:marRight w:val="0"/>
          <w:marTop w:val="0"/>
          <w:marBottom w:val="0"/>
          <w:divBdr>
            <w:top w:val="none" w:sz="0" w:space="0" w:color="auto"/>
            <w:left w:val="none" w:sz="0" w:space="0" w:color="auto"/>
            <w:bottom w:val="none" w:sz="0" w:space="0" w:color="auto"/>
            <w:right w:val="none" w:sz="0" w:space="0" w:color="auto"/>
          </w:divBdr>
        </w:div>
        <w:div w:id="262080397">
          <w:marLeft w:val="640"/>
          <w:marRight w:val="0"/>
          <w:marTop w:val="0"/>
          <w:marBottom w:val="0"/>
          <w:divBdr>
            <w:top w:val="none" w:sz="0" w:space="0" w:color="auto"/>
            <w:left w:val="none" w:sz="0" w:space="0" w:color="auto"/>
            <w:bottom w:val="none" w:sz="0" w:space="0" w:color="auto"/>
            <w:right w:val="none" w:sz="0" w:space="0" w:color="auto"/>
          </w:divBdr>
        </w:div>
        <w:div w:id="775563622">
          <w:marLeft w:val="640"/>
          <w:marRight w:val="0"/>
          <w:marTop w:val="0"/>
          <w:marBottom w:val="0"/>
          <w:divBdr>
            <w:top w:val="none" w:sz="0" w:space="0" w:color="auto"/>
            <w:left w:val="none" w:sz="0" w:space="0" w:color="auto"/>
            <w:bottom w:val="none" w:sz="0" w:space="0" w:color="auto"/>
            <w:right w:val="none" w:sz="0" w:space="0" w:color="auto"/>
          </w:divBdr>
        </w:div>
        <w:div w:id="1340815162">
          <w:marLeft w:val="640"/>
          <w:marRight w:val="0"/>
          <w:marTop w:val="0"/>
          <w:marBottom w:val="0"/>
          <w:divBdr>
            <w:top w:val="none" w:sz="0" w:space="0" w:color="auto"/>
            <w:left w:val="none" w:sz="0" w:space="0" w:color="auto"/>
            <w:bottom w:val="none" w:sz="0" w:space="0" w:color="auto"/>
            <w:right w:val="none" w:sz="0" w:space="0" w:color="auto"/>
          </w:divBdr>
        </w:div>
        <w:div w:id="1345209620">
          <w:marLeft w:val="640"/>
          <w:marRight w:val="0"/>
          <w:marTop w:val="0"/>
          <w:marBottom w:val="0"/>
          <w:divBdr>
            <w:top w:val="none" w:sz="0" w:space="0" w:color="auto"/>
            <w:left w:val="none" w:sz="0" w:space="0" w:color="auto"/>
            <w:bottom w:val="none" w:sz="0" w:space="0" w:color="auto"/>
            <w:right w:val="none" w:sz="0" w:space="0" w:color="auto"/>
          </w:divBdr>
        </w:div>
        <w:div w:id="971834103">
          <w:marLeft w:val="640"/>
          <w:marRight w:val="0"/>
          <w:marTop w:val="0"/>
          <w:marBottom w:val="0"/>
          <w:divBdr>
            <w:top w:val="none" w:sz="0" w:space="0" w:color="auto"/>
            <w:left w:val="none" w:sz="0" w:space="0" w:color="auto"/>
            <w:bottom w:val="none" w:sz="0" w:space="0" w:color="auto"/>
            <w:right w:val="none" w:sz="0" w:space="0" w:color="auto"/>
          </w:divBdr>
        </w:div>
        <w:div w:id="1350523833">
          <w:marLeft w:val="640"/>
          <w:marRight w:val="0"/>
          <w:marTop w:val="0"/>
          <w:marBottom w:val="0"/>
          <w:divBdr>
            <w:top w:val="none" w:sz="0" w:space="0" w:color="auto"/>
            <w:left w:val="none" w:sz="0" w:space="0" w:color="auto"/>
            <w:bottom w:val="none" w:sz="0" w:space="0" w:color="auto"/>
            <w:right w:val="none" w:sz="0" w:space="0" w:color="auto"/>
          </w:divBdr>
        </w:div>
        <w:div w:id="1584949341">
          <w:marLeft w:val="640"/>
          <w:marRight w:val="0"/>
          <w:marTop w:val="0"/>
          <w:marBottom w:val="0"/>
          <w:divBdr>
            <w:top w:val="none" w:sz="0" w:space="0" w:color="auto"/>
            <w:left w:val="none" w:sz="0" w:space="0" w:color="auto"/>
            <w:bottom w:val="none" w:sz="0" w:space="0" w:color="auto"/>
            <w:right w:val="none" w:sz="0" w:space="0" w:color="auto"/>
          </w:divBdr>
        </w:div>
        <w:div w:id="1609239669">
          <w:marLeft w:val="640"/>
          <w:marRight w:val="0"/>
          <w:marTop w:val="0"/>
          <w:marBottom w:val="0"/>
          <w:divBdr>
            <w:top w:val="none" w:sz="0" w:space="0" w:color="auto"/>
            <w:left w:val="none" w:sz="0" w:space="0" w:color="auto"/>
            <w:bottom w:val="none" w:sz="0" w:space="0" w:color="auto"/>
            <w:right w:val="none" w:sz="0" w:space="0" w:color="auto"/>
          </w:divBdr>
        </w:div>
        <w:div w:id="1595239175">
          <w:marLeft w:val="640"/>
          <w:marRight w:val="0"/>
          <w:marTop w:val="0"/>
          <w:marBottom w:val="0"/>
          <w:divBdr>
            <w:top w:val="none" w:sz="0" w:space="0" w:color="auto"/>
            <w:left w:val="none" w:sz="0" w:space="0" w:color="auto"/>
            <w:bottom w:val="none" w:sz="0" w:space="0" w:color="auto"/>
            <w:right w:val="none" w:sz="0" w:space="0" w:color="auto"/>
          </w:divBdr>
        </w:div>
        <w:div w:id="217862798">
          <w:marLeft w:val="640"/>
          <w:marRight w:val="0"/>
          <w:marTop w:val="0"/>
          <w:marBottom w:val="0"/>
          <w:divBdr>
            <w:top w:val="none" w:sz="0" w:space="0" w:color="auto"/>
            <w:left w:val="none" w:sz="0" w:space="0" w:color="auto"/>
            <w:bottom w:val="none" w:sz="0" w:space="0" w:color="auto"/>
            <w:right w:val="none" w:sz="0" w:space="0" w:color="auto"/>
          </w:divBdr>
        </w:div>
        <w:div w:id="544024814">
          <w:marLeft w:val="640"/>
          <w:marRight w:val="0"/>
          <w:marTop w:val="0"/>
          <w:marBottom w:val="0"/>
          <w:divBdr>
            <w:top w:val="none" w:sz="0" w:space="0" w:color="auto"/>
            <w:left w:val="none" w:sz="0" w:space="0" w:color="auto"/>
            <w:bottom w:val="none" w:sz="0" w:space="0" w:color="auto"/>
            <w:right w:val="none" w:sz="0" w:space="0" w:color="auto"/>
          </w:divBdr>
        </w:div>
        <w:div w:id="1047340743">
          <w:marLeft w:val="640"/>
          <w:marRight w:val="0"/>
          <w:marTop w:val="0"/>
          <w:marBottom w:val="0"/>
          <w:divBdr>
            <w:top w:val="none" w:sz="0" w:space="0" w:color="auto"/>
            <w:left w:val="none" w:sz="0" w:space="0" w:color="auto"/>
            <w:bottom w:val="none" w:sz="0" w:space="0" w:color="auto"/>
            <w:right w:val="none" w:sz="0" w:space="0" w:color="auto"/>
          </w:divBdr>
        </w:div>
        <w:div w:id="748770742">
          <w:marLeft w:val="640"/>
          <w:marRight w:val="0"/>
          <w:marTop w:val="0"/>
          <w:marBottom w:val="0"/>
          <w:divBdr>
            <w:top w:val="none" w:sz="0" w:space="0" w:color="auto"/>
            <w:left w:val="none" w:sz="0" w:space="0" w:color="auto"/>
            <w:bottom w:val="none" w:sz="0" w:space="0" w:color="auto"/>
            <w:right w:val="none" w:sz="0" w:space="0" w:color="auto"/>
          </w:divBdr>
        </w:div>
        <w:div w:id="1241866297">
          <w:marLeft w:val="640"/>
          <w:marRight w:val="0"/>
          <w:marTop w:val="0"/>
          <w:marBottom w:val="0"/>
          <w:divBdr>
            <w:top w:val="none" w:sz="0" w:space="0" w:color="auto"/>
            <w:left w:val="none" w:sz="0" w:space="0" w:color="auto"/>
            <w:bottom w:val="none" w:sz="0" w:space="0" w:color="auto"/>
            <w:right w:val="none" w:sz="0" w:space="0" w:color="auto"/>
          </w:divBdr>
        </w:div>
        <w:div w:id="512688818">
          <w:marLeft w:val="640"/>
          <w:marRight w:val="0"/>
          <w:marTop w:val="0"/>
          <w:marBottom w:val="0"/>
          <w:divBdr>
            <w:top w:val="none" w:sz="0" w:space="0" w:color="auto"/>
            <w:left w:val="none" w:sz="0" w:space="0" w:color="auto"/>
            <w:bottom w:val="none" w:sz="0" w:space="0" w:color="auto"/>
            <w:right w:val="none" w:sz="0" w:space="0" w:color="auto"/>
          </w:divBdr>
        </w:div>
        <w:div w:id="33584862">
          <w:marLeft w:val="640"/>
          <w:marRight w:val="0"/>
          <w:marTop w:val="0"/>
          <w:marBottom w:val="0"/>
          <w:divBdr>
            <w:top w:val="none" w:sz="0" w:space="0" w:color="auto"/>
            <w:left w:val="none" w:sz="0" w:space="0" w:color="auto"/>
            <w:bottom w:val="none" w:sz="0" w:space="0" w:color="auto"/>
            <w:right w:val="none" w:sz="0" w:space="0" w:color="auto"/>
          </w:divBdr>
        </w:div>
        <w:div w:id="1336767132">
          <w:marLeft w:val="640"/>
          <w:marRight w:val="0"/>
          <w:marTop w:val="0"/>
          <w:marBottom w:val="0"/>
          <w:divBdr>
            <w:top w:val="none" w:sz="0" w:space="0" w:color="auto"/>
            <w:left w:val="none" w:sz="0" w:space="0" w:color="auto"/>
            <w:bottom w:val="none" w:sz="0" w:space="0" w:color="auto"/>
            <w:right w:val="none" w:sz="0" w:space="0" w:color="auto"/>
          </w:divBdr>
        </w:div>
        <w:div w:id="2122603743">
          <w:marLeft w:val="640"/>
          <w:marRight w:val="0"/>
          <w:marTop w:val="0"/>
          <w:marBottom w:val="0"/>
          <w:divBdr>
            <w:top w:val="none" w:sz="0" w:space="0" w:color="auto"/>
            <w:left w:val="none" w:sz="0" w:space="0" w:color="auto"/>
            <w:bottom w:val="none" w:sz="0" w:space="0" w:color="auto"/>
            <w:right w:val="none" w:sz="0" w:space="0" w:color="auto"/>
          </w:divBdr>
        </w:div>
        <w:div w:id="1921331161">
          <w:marLeft w:val="640"/>
          <w:marRight w:val="0"/>
          <w:marTop w:val="0"/>
          <w:marBottom w:val="0"/>
          <w:divBdr>
            <w:top w:val="none" w:sz="0" w:space="0" w:color="auto"/>
            <w:left w:val="none" w:sz="0" w:space="0" w:color="auto"/>
            <w:bottom w:val="none" w:sz="0" w:space="0" w:color="auto"/>
            <w:right w:val="none" w:sz="0" w:space="0" w:color="auto"/>
          </w:divBdr>
        </w:div>
        <w:div w:id="982613268">
          <w:marLeft w:val="640"/>
          <w:marRight w:val="0"/>
          <w:marTop w:val="0"/>
          <w:marBottom w:val="0"/>
          <w:divBdr>
            <w:top w:val="none" w:sz="0" w:space="0" w:color="auto"/>
            <w:left w:val="none" w:sz="0" w:space="0" w:color="auto"/>
            <w:bottom w:val="none" w:sz="0" w:space="0" w:color="auto"/>
            <w:right w:val="none" w:sz="0" w:space="0" w:color="auto"/>
          </w:divBdr>
        </w:div>
        <w:div w:id="454255783">
          <w:marLeft w:val="640"/>
          <w:marRight w:val="0"/>
          <w:marTop w:val="0"/>
          <w:marBottom w:val="0"/>
          <w:divBdr>
            <w:top w:val="none" w:sz="0" w:space="0" w:color="auto"/>
            <w:left w:val="none" w:sz="0" w:space="0" w:color="auto"/>
            <w:bottom w:val="none" w:sz="0" w:space="0" w:color="auto"/>
            <w:right w:val="none" w:sz="0" w:space="0" w:color="auto"/>
          </w:divBdr>
        </w:div>
        <w:div w:id="48573032">
          <w:marLeft w:val="640"/>
          <w:marRight w:val="0"/>
          <w:marTop w:val="0"/>
          <w:marBottom w:val="0"/>
          <w:divBdr>
            <w:top w:val="none" w:sz="0" w:space="0" w:color="auto"/>
            <w:left w:val="none" w:sz="0" w:space="0" w:color="auto"/>
            <w:bottom w:val="none" w:sz="0" w:space="0" w:color="auto"/>
            <w:right w:val="none" w:sz="0" w:space="0" w:color="auto"/>
          </w:divBdr>
        </w:div>
        <w:div w:id="1616523919">
          <w:marLeft w:val="640"/>
          <w:marRight w:val="0"/>
          <w:marTop w:val="0"/>
          <w:marBottom w:val="0"/>
          <w:divBdr>
            <w:top w:val="none" w:sz="0" w:space="0" w:color="auto"/>
            <w:left w:val="none" w:sz="0" w:space="0" w:color="auto"/>
            <w:bottom w:val="none" w:sz="0" w:space="0" w:color="auto"/>
            <w:right w:val="none" w:sz="0" w:space="0" w:color="auto"/>
          </w:divBdr>
        </w:div>
        <w:div w:id="1090852216">
          <w:marLeft w:val="640"/>
          <w:marRight w:val="0"/>
          <w:marTop w:val="0"/>
          <w:marBottom w:val="0"/>
          <w:divBdr>
            <w:top w:val="none" w:sz="0" w:space="0" w:color="auto"/>
            <w:left w:val="none" w:sz="0" w:space="0" w:color="auto"/>
            <w:bottom w:val="none" w:sz="0" w:space="0" w:color="auto"/>
            <w:right w:val="none" w:sz="0" w:space="0" w:color="auto"/>
          </w:divBdr>
        </w:div>
        <w:div w:id="408383974">
          <w:marLeft w:val="640"/>
          <w:marRight w:val="0"/>
          <w:marTop w:val="0"/>
          <w:marBottom w:val="0"/>
          <w:divBdr>
            <w:top w:val="none" w:sz="0" w:space="0" w:color="auto"/>
            <w:left w:val="none" w:sz="0" w:space="0" w:color="auto"/>
            <w:bottom w:val="none" w:sz="0" w:space="0" w:color="auto"/>
            <w:right w:val="none" w:sz="0" w:space="0" w:color="auto"/>
          </w:divBdr>
        </w:div>
        <w:div w:id="551886379">
          <w:marLeft w:val="640"/>
          <w:marRight w:val="0"/>
          <w:marTop w:val="0"/>
          <w:marBottom w:val="0"/>
          <w:divBdr>
            <w:top w:val="none" w:sz="0" w:space="0" w:color="auto"/>
            <w:left w:val="none" w:sz="0" w:space="0" w:color="auto"/>
            <w:bottom w:val="none" w:sz="0" w:space="0" w:color="auto"/>
            <w:right w:val="none" w:sz="0" w:space="0" w:color="auto"/>
          </w:divBdr>
        </w:div>
        <w:div w:id="2070684801">
          <w:marLeft w:val="640"/>
          <w:marRight w:val="0"/>
          <w:marTop w:val="0"/>
          <w:marBottom w:val="0"/>
          <w:divBdr>
            <w:top w:val="none" w:sz="0" w:space="0" w:color="auto"/>
            <w:left w:val="none" w:sz="0" w:space="0" w:color="auto"/>
            <w:bottom w:val="none" w:sz="0" w:space="0" w:color="auto"/>
            <w:right w:val="none" w:sz="0" w:space="0" w:color="auto"/>
          </w:divBdr>
        </w:div>
        <w:div w:id="1932467020">
          <w:marLeft w:val="640"/>
          <w:marRight w:val="0"/>
          <w:marTop w:val="0"/>
          <w:marBottom w:val="0"/>
          <w:divBdr>
            <w:top w:val="none" w:sz="0" w:space="0" w:color="auto"/>
            <w:left w:val="none" w:sz="0" w:space="0" w:color="auto"/>
            <w:bottom w:val="none" w:sz="0" w:space="0" w:color="auto"/>
            <w:right w:val="none" w:sz="0" w:space="0" w:color="auto"/>
          </w:divBdr>
        </w:div>
        <w:div w:id="1124930259">
          <w:marLeft w:val="640"/>
          <w:marRight w:val="0"/>
          <w:marTop w:val="0"/>
          <w:marBottom w:val="0"/>
          <w:divBdr>
            <w:top w:val="none" w:sz="0" w:space="0" w:color="auto"/>
            <w:left w:val="none" w:sz="0" w:space="0" w:color="auto"/>
            <w:bottom w:val="none" w:sz="0" w:space="0" w:color="auto"/>
            <w:right w:val="none" w:sz="0" w:space="0" w:color="auto"/>
          </w:divBdr>
        </w:div>
        <w:div w:id="1035621245">
          <w:marLeft w:val="640"/>
          <w:marRight w:val="0"/>
          <w:marTop w:val="0"/>
          <w:marBottom w:val="0"/>
          <w:divBdr>
            <w:top w:val="none" w:sz="0" w:space="0" w:color="auto"/>
            <w:left w:val="none" w:sz="0" w:space="0" w:color="auto"/>
            <w:bottom w:val="none" w:sz="0" w:space="0" w:color="auto"/>
            <w:right w:val="none" w:sz="0" w:space="0" w:color="auto"/>
          </w:divBdr>
        </w:div>
        <w:div w:id="267659918">
          <w:marLeft w:val="640"/>
          <w:marRight w:val="0"/>
          <w:marTop w:val="0"/>
          <w:marBottom w:val="0"/>
          <w:divBdr>
            <w:top w:val="none" w:sz="0" w:space="0" w:color="auto"/>
            <w:left w:val="none" w:sz="0" w:space="0" w:color="auto"/>
            <w:bottom w:val="none" w:sz="0" w:space="0" w:color="auto"/>
            <w:right w:val="none" w:sz="0" w:space="0" w:color="auto"/>
          </w:divBdr>
        </w:div>
        <w:div w:id="754477078">
          <w:marLeft w:val="640"/>
          <w:marRight w:val="0"/>
          <w:marTop w:val="0"/>
          <w:marBottom w:val="0"/>
          <w:divBdr>
            <w:top w:val="none" w:sz="0" w:space="0" w:color="auto"/>
            <w:left w:val="none" w:sz="0" w:space="0" w:color="auto"/>
            <w:bottom w:val="none" w:sz="0" w:space="0" w:color="auto"/>
            <w:right w:val="none" w:sz="0" w:space="0" w:color="auto"/>
          </w:divBdr>
        </w:div>
        <w:div w:id="829708996">
          <w:marLeft w:val="640"/>
          <w:marRight w:val="0"/>
          <w:marTop w:val="0"/>
          <w:marBottom w:val="0"/>
          <w:divBdr>
            <w:top w:val="none" w:sz="0" w:space="0" w:color="auto"/>
            <w:left w:val="none" w:sz="0" w:space="0" w:color="auto"/>
            <w:bottom w:val="none" w:sz="0" w:space="0" w:color="auto"/>
            <w:right w:val="none" w:sz="0" w:space="0" w:color="auto"/>
          </w:divBdr>
        </w:div>
        <w:div w:id="1017922711">
          <w:marLeft w:val="640"/>
          <w:marRight w:val="0"/>
          <w:marTop w:val="0"/>
          <w:marBottom w:val="0"/>
          <w:divBdr>
            <w:top w:val="none" w:sz="0" w:space="0" w:color="auto"/>
            <w:left w:val="none" w:sz="0" w:space="0" w:color="auto"/>
            <w:bottom w:val="none" w:sz="0" w:space="0" w:color="auto"/>
            <w:right w:val="none" w:sz="0" w:space="0" w:color="auto"/>
          </w:divBdr>
        </w:div>
        <w:div w:id="30694898">
          <w:marLeft w:val="640"/>
          <w:marRight w:val="0"/>
          <w:marTop w:val="0"/>
          <w:marBottom w:val="0"/>
          <w:divBdr>
            <w:top w:val="none" w:sz="0" w:space="0" w:color="auto"/>
            <w:left w:val="none" w:sz="0" w:space="0" w:color="auto"/>
            <w:bottom w:val="none" w:sz="0" w:space="0" w:color="auto"/>
            <w:right w:val="none" w:sz="0" w:space="0" w:color="auto"/>
          </w:divBdr>
        </w:div>
        <w:div w:id="842358661">
          <w:marLeft w:val="640"/>
          <w:marRight w:val="0"/>
          <w:marTop w:val="0"/>
          <w:marBottom w:val="0"/>
          <w:divBdr>
            <w:top w:val="none" w:sz="0" w:space="0" w:color="auto"/>
            <w:left w:val="none" w:sz="0" w:space="0" w:color="auto"/>
            <w:bottom w:val="none" w:sz="0" w:space="0" w:color="auto"/>
            <w:right w:val="none" w:sz="0" w:space="0" w:color="auto"/>
          </w:divBdr>
        </w:div>
        <w:div w:id="232396056">
          <w:marLeft w:val="640"/>
          <w:marRight w:val="0"/>
          <w:marTop w:val="0"/>
          <w:marBottom w:val="0"/>
          <w:divBdr>
            <w:top w:val="none" w:sz="0" w:space="0" w:color="auto"/>
            <w:left w:val="none" w:sz="0" w:space="0" w:color="auto"/>
            <w:bottom w:val="none" w:sz="0" w:space="0" w:color="auto"/>
            <w:right w:val="none" w:sz="0" w:space="0" w:color="auto"/>
          </w:divBdr>
        </w:div>
        <w:div w:id="1021051723">
          <w:marLeft w:val="640"/>
          <w:marRight w:val="0"/>
          <w:marTop w:val="0"/>
          <w:marBottom w:val="0"/>
          <w:divBdr>
            <w:top w:val="none" w:sz="0" w:space="0" w:color="auto"/>
            <w:left w:val="none" w:sz="0" w:space="0" w:color="auto"/>
            <w:bottom w:val="none" w:sz="0" w:space="0" w:color="auto"/>
            <w:right w:val="none" w:sz="0" w:space="0" w:color="auto"/>
          </w:divBdr>
        </w:div>
        <w:div w:id="1333799955">
          <w:marLeft w:val="640"/>
          <w:marRight w:val="0"/>
          <w:marTop w:val="0"/>
          <w:marBottom w:val="0"/>
          <w:divBdr>
            <w:top w:val="none" w:sz="0" w:space="0" w:color="auto"/>
            <w:left w:val="none" w:sz="0" w:space="0" w:color="auto"/>
            <w:bottom w:val="none" w:sz="0" w:space="0" w:color="auto"/>
            <w:right w:val="none" w:sz="0" w:space="0" w:color="auto"/>
          </w:divBdr>
        </w:div>
        <w:div w:id="2007972756">
          <w:marLeft w:val="640"/>
          <w:marRight w:val="0"/>
          <w:marTop w:val="0"/>
          <w:marBottom w:val="0"/>
          <w:divBdr>
            <w:top w:val="none" w:sz="0" w:space="0" w:color="auto"/>
            <w:left w:val="none" w:sz="0" w:space="0" w:color="auto"/>
            <w:bottom w:val="none" w:sz="0" w:space="0" w:color="auto"/>
            <w:right w:val="none" w:sz="0" w:space="0" w:color="auto"/>
          </w:divBdr>
        </w:div>
        <w:div w:id="1187792853">
          <w:marLeft w:val="640"/>
          <w:marRight w:val="0"/>
          <w:marTop w:val="0"/>
          <w:marBottom w:val="0"/>
          <w:divBdr>
            <w:top w:val="none" w:sz="0" w:space="0" w:color="auto"/>
            <w:left w:val="none" w:sz="0" w:space="0" w:color="auto"/>
            <w:bottom w:val="none" w:sz="0" w:space="0" w:color="auto"/>
            <w:right w:val="none" w:sz="0" w:space="0" w:color="auto"/>
          </w:divBdr>
        </w:div>
        <w:div w:id="1148009292">
          <w:marLeft w:val="640"/>
          <w:marRight w:val="0"/>
          <w:marTop w:val="0"/>
          <w:marBottom w:val="0"/>
          <w:divBdr>
            <w:top w:val="none" w:sz="0" w:space="0" w:color="auto"/>
            <w:left w:val="none" w:sz="0" w:space="0" w:color="auto"/>
            <w:bottom w:val="none" w:sz="0" w:space="0" w:color="auto"/>
            <w:right w:val="none" w:sz="0" w:space="0" w:color="auto"/>
          </w:divBdr>
        </w:div>
        <w:div w:id="2117939746">
          <w:marLeft w:val="640"/>
          <w:marRight w:val="0"/>
          <w:marTop w:val="0"/>
          <w:marBottom w:val="0"/>
          <w:divBdr>
            <w:top w:val="none" w:sz="0" w:space="0" w:color="auto"/>
            <w:left w:val="none" w:sz="0" w:space="0" w:color="auto"/>
            <w:bottom w:val="none" w:sz="0" w:space="0" w:color="auto"/>
            <w:right w:val="none" w:sz="0" w:space="0" w:color="auto"/>
          </w:divBdr>
        </w:div>
        <w:div w:id="1707027291">
          <w:marLeft w:val="640"/>
          <w:marRight w:val="0"/>
          <w:marTop w:val="0"/>
          <w:marBottom w:val="0"/>
          <w:divBdr>
            <w:top w:val="none" w:sz="0" w:space="0" w:color="auto"/>
            <w:left w:val="none" w:sz="0" w:space="0" w:color="auto"/>
            <w:bottom w:val="none" w:sz="0" w:space="0" w:color="auto"/>
            <w:right w:val="none" w:sz="0" w:space="0" w:color="auto"/>
          </w:divBdr>
        </w:div>
        <w:div w:id="1247496980">
          <w:marLeft w:val="640"/>
          <w:marRight w:val="0"/>
          <w:marTop w:val="0"/>
          <w:marBottom w:val="0"/>
          <w:divBdr>
            <w:top w:val="none" w:sz="0" w:space="0" w:color="auto"/>
            <w:left w:val="none" w:sz="0" w:space="0" w:color="auto"/>
            <w:bottom w:val="none" w:sz="0" w:space="0" w:color="auto"/>
            <w:right w:val="none" w:sz="0" w:space="0" w:color="auto"/>
          </w:divBdr>
        </w:div>
        <w:div w:id="1777141988">
          <w:marLeft w:val="640"/>
          <w:marRight w:val="0"/>
          <w:marTop w:val="0"/>
          <w:marBottom w:val="0"/>
          <w:divBdr>
            <w:top w:val="none" w:sz="0" w:space="0" w:color="auto"/>
            <w:left w:val="none" w:sz="0" w:space="0" w:color="auto"/>
            <w:bottom w:val="none" w:sz="0" w:space="0" w:color="auto"/>
            <w:right w:val="none" w:sz="0" w:space="0" w:color="auto"/>
          </w:divBdr>
        </w:div>
        <w:div w:id="504593366">
          <w:marLeft w:val="640"/>
          <w:marRight w:val="0"/>
          <w:marTop w:val="0"/>
          <w:marBottom w:val="0"/>
          <w:divBdr>
            <w:top w:val="none" w:sz="0" w:space="0" w:color="auto"/>
            <w:left w:val="none" w:sz="0" w:space="0" w:color="auto"/>
            <w:bottom w:val="none" w:sz="0" w:space="0" w:color="auto"/>
            <w:right w:val="none" w:sz="0" w:space="0" w:color="auto"/>
          </w:divBdr>
        </w:div>
        <w:div w:id="1678654274">
          <w:marLeft w:val="640"/>
          <w:marRight w:val="0"/>
          <w:marTop w:val="0"/>
          <w:marBottom w:val="0"/>
          <w:divBdr>
            <w:top w:val="none" w:sz="0" w:space="0" w:color="auto"/>
            <w:left w:val="none" w:sz="0" w:space="0" w:color="auto"/>
            <w:bottom w:val="none" w:sz="0" w:space="0" w:color="auto"/>
            <w:right w:val="none" w:sz="0" w:space="0" w:color="auto"/>
          </w:divBdr>
        </w:div>
        <w:div w:id="2060208508">
          <w:marLeft w:val="640"/>
          <w:marRight w:val="0"/>
          <w:marTop w:val="0"/>
          <w:marBottom w:val="0"/>
          <w:divBdr>
            <w:top w:val="none" w:sz="0" w:space="0" w:color="auto"/>
            <w:left w:val="none" w:sz="0" w:space="0" w:color="auto"/>
            <w:bottom w:val="none" w:sz="0" w:space="0" w:color="auto"/>
            <w:right w:val="none" w:sz="0" w:space="0" w:color="auto"/>
          </w:divBdr>
        </w:div>
        <w:div w:id="643237474">
          <w:marLeft w:val="640"/>
          <w:marRight w:val="0"/>
          <w:marTop w:val="0"/>
          <w:marBottom w:val="0"/>
          <w:divBdr>
            <w:top w:val="none" w:sz="0" w:space="0" w:color="auto"/>
            <w:left w:val="none" w:sz="0" w:space="0" w:color="auto"/>
            <w:bottom w:val="none" w:sz="0" w:space="0" w:color="auto"/>
            <w:right w:val="none" w:sz="0" w:space="0" w:color="auto"/>
          </w:divBdr>
        </w:div>
        <w:div w:id="1886215505">
          <w:marLeft w:val="640"/>
          <w:marRight w:val="0"/>
          <w:marTop w:val="0"/>
          <w:marBottom w:val="0"/>
          <w:divBdr>
            <w:top w:val="none" w:sz="0" w:space="0" w:color="auto"/>
            <w:left w:val="none" w:sz="0" w:space="0" w:color="auto"/>
            <w:bottom w:val="none" w:sz="0" w:space="0" w:color="auto"/>
            <w:right w:val="none" w:sz="0" w:space="0" w:color="auto"/>
          </w:divBdr>
        </w:div>
        <w:div w:id="15734280">
          <w:marLeft w:val="640"/>
          <w:marRight w:val="0"/>
          <w:marTop w:val="0"/>
          <w:marBottom w:val="0"/>
          <w:divBdr>
            <w:top w:val="none" w:sz="0" w:space="0" w:color="auto"/>
            <w:left w:val="none" w:sz="0" w:space="0" w:color="auto"/>
            <w:bottom w:val="none" w:sz="0" w:space="0" w:color="auto"/>
            <w:right w:val="none" w:sz="0" w:space="0" w:color="auto"/>
          </w:divBdr>
        </w:div>
        <w:div w:id="957952374">
          <w:marLeft w:val="640"/>
          <w:marRight w:val="0"/>
          <w:marTop w:val="0"/>
          <w:marBottom w:val="0"/>
          <w:divBdr>
            <w:top w:val="none" w:sz="0" w:space="0" w:color="auto"/>
            <w:left w:val="none" w:sz="0" w:space="0" w:color="auto"/>
            <w:bottom w:val="none" w:sz="0" w:space="0" w:color="auto"/>
            <w:right w:val="none" w:sz="0" w:space="0" w:color="auto"/>
          </w:divBdr>
        </w:div>
        <w:div w:id="203520972">
          <w:marLeft w:val="640"/>
          <w:marRight w:val="0"/>
          <w:marTop w:val="0"/>
          <w:marBottom w:val="0"/>
          <w:divBdr>
            <w:top w:val="none" w:sz="0" w:space="0" w:color="auto"/>
            <w:left w:val="none" w:sz="0" w:space="0" w:color="auto"/>
            <w:bottom w:val="none" w:sz="0" w:space="0" w:color="auto"/>
            <w:right w:val="none" w:sz="0" w:space="0" w:color="auto"/>
          </w:divBdr>
        </w:div>
        <w:div w:id="2008169728">
          <w:marLeft w:val="640"/>
          <w:marRight w:val="0"/>
          <w:marTop w:val="0"/>
          <w:marBottom w:val="0"/>
          <w:divBdr>
            <w:top w:val="none" w:sz="0" w:space="0" w:color="auto"/>
            <w:left w:val="none" w:sz="0" w:space="0" w:color="auto"/>
            <w:bottom w:val="none" w:sz="0" w:space="0" w:color="auto"/>
            <w:right w:val="none" w:sz="0" w:space="0" w:color="auto"/>
          </w:divBdr>
        </w:div>
        <w:div w:id="1109396423">
          <w:marLeft w:val="640"/>
          <w:marRight w:val="0"/>
          <w:marTop w:val="0"/>
          <w:marBottom w:val="0"/>
          <w:divBdr>
            <w:top w:val="none" w:sz="0" w:space="0" w:color="auto"/>
            <w:left w:val="none" w:sz="0" w:space="0" w:color="auto"/>
            <w:bottom w:val="none" w:sz="0" w:space="0" w:color="auto"/>
            <w:right w:val="none" w:sz="0" w:space="0" w:color="auto"/>
          </w:divBdr>
        </w:div>
        <w:div w:id="1875187741">
          <w:marLeft w:val="640"/>
          <w:marRight w:val="0"/>
          <w:marTop w:val="0"/>
          <w:marBottom w:val="0"/>
          <w:divBdr>
            <w:top w:val="none" w:sz="0" w:space="0" w:color="auto"/>
            <w:left w:val="none" w:sz="0" w:space="0" w:color="auto"/>
            <w:bottom w:val="none" w:sz="0" w:space="0" w:color="auto"/>
            <w:right w:val="none" w:sz="0" w:space="0" w:color="auto"/>
          </w:divBdr>
        </w:div>
        <w:div w:id="424301530">
          <w:marLeft w:val="640"/>
          <w:marRight w:val="0"/>
          <w:marTop w:val="0"/>
          <w:marBottom w:val="0"/>
          <w:divBdr>
            <w:top w:val="none" w:sz="0" w:space="0" w:color="auto"/>
            <w:left w:val="none" w:sz="0" w:space="0" w:color="auto"/>
            <w:bottom w:val="none" w:sz="0" w:space="0" w:color="auto"/>
            <w:right w:val="none" w:sz="0" w:space="0" w:color="auto"/>
          </w:divBdr>
        </w:div>
        <w:div w:id="67460139">
          <w:marLeft w:val="640"/>
          <w:marRight w:val="0"/>
          <w:marTop w:val="0"/>
          <w:marBottom w:val="0"/>
          <w:divBdr>
            <w:top w:val="none" w:sz="0" w:space="0" w:color="auto"/>
            <w:left w:val="none" w:sz="0" w:space="0" w:color="auto"/>
            <w:bottom w:val="none" w:sz="0" w:space="0" w:color="auto"/>
            <w:right w:val="none" w:sz="0" w:space="0" w:color="auto"/>
          </w:divBdr>
        </w:div>
        <w:div w:id="13311523">
          <w:marLeft w:val="640"/>
          <w:marRight w:val="0"/>
          <w:marTop w:val="0"/>
          <w:marBottom w:val="0"/>
          <w:divBdr>
            <w:top w:val="none" w:sz="0" w:space="0" w:color="auto"/>
            <w:left w:val="none" w:sz="0" w:space="0" w:color="auto"/>
            <w:bottom w:val="none" w:sz="0" w:space="0" w:color="auto"/>
            <w:right w:val="none" w:sz="0" w:space="0" w:color="auto"/>
          </w:divBdr>
        </w:div>
        <w:div w:id="888617101">
          <w:marLeft w:val="640"/>
          <w:marRight w:val="0"/>
          <w:marTop w:val="0"/>
          <w:marBottom w:val="0"/>
          <w:divBdr>
            <w:top w:val="none" w:sz="0" w:space="0" w:color="auto"/>
            <w:left w:val="none" w:sz="0" w:space="0" w:color="auto"/>
            <w:bottom w:val="none" w:sz="0" w:space="0" w:color="auto"/>
            <w:right w:val="none" w:sz="0" w:space="0" w:color="auto"/>
          </w:divBdr>
        </w:div>
        <w:div w:id="253709931">
          <w:marLeft w:val="640"/>
          <w:marRight w:val="0"/>
          <w:marTop w:val="0"/>
          <w:marBottom w:val="0"/>
          <w:divBdr>
            <w:top w:val="none" w:sz="0" w:space="0" w:color="auto"/>
            <w:left w:val="none" w:sz="0" w:space="0" w:color="auto"/>
            <w:bottom w:val="none" w:sz="0" w:space="0" w:color="auto"/>
            <w:right w:val="none" w:sz="0" w:space="0" w:color="auto"/>
          </w:divBdr>
        </w:div>
        <w:div w:id="2073655815">
          <w:marLeft w:val="640"/>
          <w:marRight w:val="0"/>
          <w:marTop w:val="0"/>
          <w:marBottom w:val="0"/>
          <w:divBdr>
            <w:top w:val="none" w:sz="0" w:space="0" w:color="auto"/>
            <w:left w:val="none" w:sz="0" w:space="0" w:color="auto"/>
            <w:bottom w:val="none" w:sz="0" w:space="0" w:color="auto"/>
            <w:right w:val="none" w:sz="0" w:space="0" w:color="auto"/>
          </w:divBdr>
        </w:div>
        <w:div w:id="4327049">
          <w:marLeft w:val="640"/>
          <w:marRight w:val="0"/>
          <w:marTop w:val="0"/>
          <w:marBottom w:val="0"/>
          <w:divBdr>
            <w:top w:val="none" w:sz="0" w:space="0" w:color="auto"/>
            <w:left w:val="none" w:sz="0" w:space="0" w:color="auto"/>
            <w:bottom w:val="none" w:sz="0" w:space="0" w:color="auto"/>
            <w:right w:val="none" w:sz="0" w:space="0" w:color="auto"/>
          </w:divBdr>
        </w:div>
        <w:div w:id="1019552357">
          <w:marLeft w:val="640"/>
          <w:marRight w:val="0"/>
          <w:marTop w:val="0"/>
          <w:marBottom w:val="0"/>
          <w:divBdr>
            <w:top w:val="none" w:sz="0" w:space="0" w:color="auto"/>
            <w:left w:val="none" w:sz="0" w:space="0" w:color="auto"/>
            <w:bottom w:val="none" w:sz="0" w:space="0" w:color="auto"/>
            <w:right w:val="none" w:sz="0" w:space="0" w:color="auto"/>
          </w:divBdr>
        </w:div>
        <w:div w:id="178549403">
          <w:marLeft w:val="640"/>
          <w:marRight w:val="0"/>
          <w:marTop w:val="0"/>
          <w:marBottom w:val="0"/>
          <w:divBdr>
            <w:top w:val="none" w:sz="0" w:space="0" w:color="auto"/>
            <w:left w:val="none" w:sz="0" w:space="0" w:color="auto"/>
            <w:bottom w:val="none" w:sz="0" w:space="0" w:color="auto"/>
            <w:right w:val="none" w:sz="0" w:space="0" w:color="auto"/>
          </w:divBdr>
        </w:div>
        <w:div w:id="1592272479">
          <w:marLeft w:val="640"/>
          <w:marRight w:val="0"/>
          <w:marTop w:val="0"/>
          <w:marBottom w:val="0"/>
          <w:divBdr>
            <w:top w:val="none" w:sz="0" w:space="0" w:color="auto"/>
            <w:left w:val="none" w:sz="0" w:space="0" w:color="auto"/>
            <w:bottom w:val="none" w:sz="0" w:space="0" w:color="auto"/>
            <w:right w:val="none" w:sz="0" w:space="0" w:color="auto"/>
          </w:divBdr>
        </w:div>
        <w:div w:id="301010178">
          <w:marLeft w:val="640"/>
          <w:marRight w:val="0"/>
          <w:marTop w:val="0"/>
          <w:marBottom w:val="0"/>
          <w:divBdr>
            <w:top w:val="none" w:sz="0" w:space="0" w:color="auto"/>
            <w:left w:val="none" w:sz="0" w:space="0" w:color="auto"/>
            <w:bottom w:val="none" w:sz="0" w:space="0" w:color="auto"/>
            <w:right w:val="none" w:sz="0" w:space="0" w:color="auto"/>
          </w:divBdr>
        </w:div>
        <w:div w:id="2143568869">
          <w:marLeft w:val="640"/>
          <w:marRight w:val="0"/>
          <w:marTop w:val="0"/>
          <w:marBottom w:val="0"/>
          <w:divBdr>
            <w:top w:val="none" w:sz="0" w:space="0" w:color="auto"/>
            <w:left w:val="none" w:sz="0" w:space="0" w:color="auto"/>
            <w:bottom w:val="none" w:sz="0" w:space="0" w:color="auto"/>
            <w:right w:val="none" w:sz="0" w:space="0" w:color="auto"/>
          </w:divBdr>
        </w:div>
        <w:div w:id="893739263">
          <w:marLeft w:val="640"/>
          <w:marRight w:val="0"/>
          <w:marTop w:val="0"/>
          <w:marBottom w:val="0"/>
          <w:divBdr>
            <w:top w:val="none" w:sz="0" w:space="0" w:color="auto"/>
            <w:left w:val="none" w:sz="0" w:space="0" w:color="auto"/>
            <w:bottom w:val="none" w:sz="0" w:space="0" w:color="auto"/>
            <w:right w:val="none" w:sz="0" w:space="0" w:color="auto"/>
          </w:divBdr>
        </w:div>
        <w:div w:id="1112894408">
          <w:marLeft w:val="640"/>
          <w:marRight w:val="0"/>
          <w:marTop w:val="0"/>
          <w:marBottom w:val="0"/>
          <w:divBdr>
            <w:top w:val="none" w:sz="0" w:space="0" w:color="auto"/>
            <w:left w:val="none" w:sz="0" w:space="0" w:color="auto"/>
            <w:bottom w:val="none" w:sz="0" w:space="0" w:color="auto"/>
            <w:right w:val="none" w:sz="0" w:space="0" w:color="auto"/>
          </w:divBdr>
        </w:div>
        <w:div w:id="249126782">
          <w:marLeft w:val="640"/>
          <w:marRight w:val="0"/>
          <w:marTop w:val="0"/>
          <w:marBottom w:val="0"/>
          <w:divBdr>
            <w:top w:val="none" w:sz="0" w:space="0" w:color="auto"/>
            <w:left w:val="none" w:sz="0" w:space="0" w:color="auto"/>
            <w:bottom w:val="none" w:sz="0" w:space="0" w:color="auto"/>
            <w:right w:val="none" w:sz="0" w:space="0" w:color="auto"/>
          </w:divBdr>
        </w:div>
        <w:div w:id="106975974">
          <w:marLeft w:val="640"/>
          <w:marRight w:val="0"/>
          <w:marTop w:val="0"/>
          <w:marBottom w:val="0"/>
          <w:divBdr>
            <w:top w:val="none" w:sz="0" w:space="0" w:color="auto"/>
            <w:left w:val="none" w:sz="0" w:space="0" w:color="auto"/>
            <w:bottom w:val="none" w:sz="0" w:space="0" w:color="auto"/>
            <w:right w:val="none" w:sz="0" w:space="0" w:color="auto"/>
          </w:divBdr>
        </w:div>
        <w:div w:id="1547372958">
          <w:marLeft w:val="640"/>
          <w:marRight w:val="0"/>
          <w:marTop w:val="0"/>
          <w:marBottom w:val="0"/>
          <w:divBdr>
            <w:top w:val="none" w:sz="0" w:space="0" w:color="auto"/>
            <w:left w:val="none" w:sz="0" w:space="0" w:color="auto"/>
            <w:bottom w:val="none" w:sz="0" w:space="0" w:color="auto"/>
            <w:right w:val="none" w:sz="0" w:space="0" w:color="auto"/>
          </w:divBdr>
        </w:div>
        <w:div w:id="60174594">
          <w:marLeft w:val="640"/>
          <w:marRight w:val="0"/>
          <w:marTop w:val="0"/>
          <w:marBottom w:val="0"/>
          <w:divBdr>
            <w:top w:val="none" w:sz="0" w:space="0" w:color="auto"/>
            <w:left w:val="none" w:sz="0" w:space="0" w:color="auto"/>
            <w:bottom w:val="none" w:sz="0" w:space="0" w:color="auto"/>
            <w:right w:val="none" w:sz="0" w:space="0" w:color="auto"/>
          </w:divBdr>
        </w:div>
        <w:div w:id="676421096">
          <w:marLeft w:val="640"/>
          <w:marRight w:val="0"/>
          <w:marTop w:val="0"/>
          <w:marBottom w:val="0"/>
          <w:divBdr>
            <w:top w:val="none" w:sz="0" w:space="0" w:color="auto"/>
            <w:left w:val="none" w:sz="0" w:space="0" w:color="auto"/>
            <w:bottom w:val="none" w:sz="0" w:space="0" w:color="auto"/>
            <w:right w:val="none" w:sz="0" w:space="0" w:color="auto"/>
          </w:divBdr>
        </w:div>
        <w:div w:id="907568113">
          <w:marLeft w:val="640"/>
          <w:marRight w:val="0"/>
          <w:marTop w:val="0"/>
          <w:marBottom w:val="0"/>
          <w:divBdr>
            <w:top w:val="none" w:sz="0" w:space="0" w:color="auto"/>
            <w:left w:val="none" w:sz="0" w:space="0" w:color="auto"/>
            <w:bottom w:val="none" w:sz="0" w:space="0" w:color="auto"/>
            <w:right w:val="none" w:sz="0" w:space="0" w:color="auto"/>
          </w:divBdr>
        </w:div>
        <w:div w:id="1274048078">
          <w:marLeft w:val="640"/>
          <w:marRight w:val="0"/>
          <w:marTop w:val="0"/>
          <w:marBottom w:val="0"/>
          <w:divBdr>
            <w:top w:val="none" w:sz="0" w:space="0" w:color="auto"/>
            <w:left w:val="none" w:sz="0" w:space="0" w:color="auto"/>
            <w:bottom w:val="none" w:sz="0" w:space="0" w:color="auto"/>
            <w:right w:val="none" w:sz="0" w:space="0" w:color="auto"/>
          </w:divBdr>
        </w:div>
        <w:div w:id="1296527190">
          <w:marLeft w:val="640"/>
          <w:marRight w:val="0"/>
          <w:marTop w:val="0"/>
          <w:marBottom w:val="0"/>
          <w:divBdr>
            <w:top w:val="none" w:sz="0" w:space="0" w:color="auto"/>
            <w:left w:val="none" w:sz="0" w:space="0" w:color="auto"/>
            <w:bottom w:val="none" w:sz="0" w:space="0" w:color="auto"/>
            <w:right w:val="none" w:sz="0" w:space="0" w:color="auto"/>
          </w:divBdr>
        </w:div>
        <w:div w:id="1564289095">
          <w:marLeft w:val="640"/>
          <w:marRight w:val="0"/>
          <w:marTop w:val="0"/>
          <w:marBottom w:val="0"/>
          <w:divBdr>
            <w:top w:val="none" w:sz="0" w:space="0" w:color="auto"/>
            <w:left w:val="none" w:sz="0" w:space="0" w:color="auto"/>
            <w:bottom w:val="none" w:sz="0" w:space="0" w:color="auto"/>
            <w:right w:val="none" w:sz="0" w:space="0" w:color="auto"/>
          </w:divBdr>
        </w:div>
        <w:div w:id="1157304995">
          <w:marLeft w:val="640"/>
          <w:marRight w:val="0"/>
          <w:marTop w:val="0"/>
          <w:marBottom w:val="0"/>
          <w:divBdr>
            <w:top w:val="none" w:sz="0" w:space="0" w:color="auto"/>
            <w:left w:val="none" w:sz="0" w:space="0" w:color="auto"/>
            <w:bottom w:val="none" w:sz="0" w:space="0" w:color="auto"/>
            <w:right w:val="none" w:sz="0" w:space="0" w:color="auto"/>
          </w:divBdr>
        </w:div>
        <w:div w:id="184098315">
          <w:marLeft w:val="640"/>
          <w:marRight w:val="0"/>
          <w:marTop w:val="0"/>
          <w:marBottom w:val="0"/>
          <w:divBdr>
            <w:top w:val="none" w:sz="0" w:space="0" w:color="auto"/>
            <w:left w:val="none" w:sz="0" w:space="0" w:color="auto"/>
            <w:bottom w:val="none" w:sz="0" w:space="0" w:color="auto"/>
            <w:right w:val="none" w:sz="0" w:space="0" w:color="auto"/>
          </w:divBdr>
        </w:div>
        <w:div w:id="447355702">
          <w:marLeft w:val="640"/>
          <w:marRight w:val="0"/>
          <w:marTop w:val="0"/>
          <w:marBottom w:val="0"/>
          <w:divBdr>
            <w:top w:val="none" w:sz="0" w:space="0" w:color="auto"/>
            <w:left w:val="none" w:sz="0" w:space="0" w:color="auto"/>
            <w:bottom w:val="none" w:sz="0" w:space="0" w:color="auto"/>
            <w:right w:val="none" w:sz="0" w:space="0" w:color="auto"/>
          </w:divBdr>
        </w:div>
        <w:div w:id="1676763774">
          <w:marLeft w:val="640"/>
          <w:marRight w:val="0"/>
          <w:marTop w:val="0"/>
          <w:marBottom w:val="0"/>
          <w:divBdr>
            <w:top w:val="none" w:sz="0" w:space="0" w:color="auto"/>
            <w:left w:val="none" w:sz="0" w:space="0" w:color="auto"/>
            <w:bottom w:val="none" w:sz="0" w:space="0" w:color="auto"/>
            <w:right w:val="none" w:sz="0" w:space="0" w:color="auto"/>
          </w:divBdr>
        </w:div>
        <w:div w:id="397477920">
          <w:marLeft w:val="640"/>
          <w:marRight w:val="0"/>
          <w:marTop w:val="0"/>
          <w:marBottom w:val="0"/>
          <w:divBdr>
            <w:top w:val="none" w:sz="0" w:space="0" w:color="auto"/>
            <w:left w:val="none" w:sz="0" w:space="0" w:color="auto"/>
            <w:bottom w:val="none" w:sz="0" w:space="0" w:color="auto"/>
            <w:right w:val="none" w:sz="0" w:space="0" w:color="auto"/>
          </w:divBdr>
        </w:div>
        <w:div w:id="1022127000">
          <w:marLeft w:val="640"/>
          <w:marRight w:val="0"/>
          <w:marTop w:val="0"/>
          <w:marBottom w:val="0"/>
          <w:divBdr>
            <w:top w:val="none" w:sz="0" w:space="0" w:color="auto"/>
            <w:left w:val="none" w:sz="0" w:space="0" w:color="auto"/>
            <w:bottom w:val="none" w:sz="0" w:space="0" w:color="auto"/>
            <w:right w:val="none" w:sz="0" w:space="0" w:color="auto"/>
          </w:divBdr>
        </w:div>
        <w:div w:id="1024592702">
          <w:marLeft w:val="640"/>
          <w:marRight w:val="0"/>
          <w:marTop w:val="0"/>
          <w:marBottom w:val="0"/>
          <w:divBdr>
            <w:top w:val="none" w:sz="0" w:space="0" w:color="auto"/>
            <w:left w:val="none" w:sz="0" w:space="0" w:color="auto"/>
            <w:bottom w:val="none" w:sz="0" w:space="0" w:color="auto"/>
            <w:right w:val="none" w:sz="0" w:space="0" w:color="auto"/>
          </w:divBdr>
        </w:div>
        <w:div w:id="1207060781">
          <w:marLeft w:val="640"/>
          <w:marRight w:val="0"/>
          <w:marTop w:val="0"/>
          <w:marBottom w:val="0"/>
          <w:divBdr>
            <w:top w:val="none" w:sz="0" w:space="0" w:color="auto"/>
            <w:left w:val="none" w:sz="0" w:space="0" w:color="auto"/>
            <w:bottom w:val="none" w:sz="0" w:space="0" w:color="auto"/>
            <w:right w:val="none" w:sz="0" w:space="0" w:color="auto"/>
          </w:divBdr>
        </w:div>
        <w:div w:id="1521505871">
          <w:marLeft w:val="640"/>
          <w:marRight w:val="0"/>
          <w:marTop w:val="0"/>
          <w:marBottom w:val="0"/>
          <w:divBdr>
            <w:top w:val="none" w:sz="0" w:space="0" w:color="auto"/>
            <w:left w:val="none" w:sz="0" w:space="0" w:color="auto"/>
            <w:bottom w:val="none" w:sz="0" w:space="0" w:color="auto"/>
            <w:right w:val="none" w:sz="0" w:space="0" w:color="auto"/>
          </w:divBdr>
        </w:div>
        <w:div w:id="848982569">
          <w:marLeft w:val="640"/>
          <w:marRight w:val="0"/>
          <w:marTop w:val="0"/>
          <w:marBottom w:val="0"/>
          <w:divBdr>
            <w:top w:val="none" w:sz="0" w:space="0" w:color="auto"/>
            <w:left w:val="none" w:sz="0" w:space="0" w:color="auto"/>
            <w:bottom w:val="none" w:sz="0" w:space="0" w:color="auto"/>
            <w:right w:val="none" w:sz="0" w:space="0" w:color="auto"/>
          </w:divBdr>
        </w:div>
        <w:div w:id="1269460982">
          <w:marLeft w:val="640"/>
          <w:marRight w:val="0"/>
          <w:marTop w:val="0"/>
          <w:marBottom w:val="0"/>
          <w:divBdr>
            <w:top w:val="none" w:sz="0" w:space="0" w:color="auto"/>
            <w:left w:val="none" w:sz="0" w:space="0" w:color="auto"/>
            <w:bottom w:val="none" w:sz="0" w:space="0" w:color="auto"/>
            <w:right w:val="none" w:sz="0" w:space="0" w:color="auto"/>
          </w:divBdr>
        </w:div>
        <w:div w:id="1702631528">
          <w:marLeft w:val="640"/>
          <w:marRight w:val="0"/>
          <w:marTop w:val="0"/>
          <w:marBottom w:val="0"/>
          <w:divBdr>
            <w:top w:val="none" w:sz="0" w:space="0" w:color="auto"/>
            <w:left w:val="none" w:sz="0" w:space="0" w:color="auto"/>
            <w:bottom w:val="none" w:sz="0" w:space="0" w:color="auto"/>
            <w:right w:val="none" w:sz="0" w:space="0" w:color="auto"/>
          </w:divBdr>
        </w:div>
        <w:div w:id="1393697677">
          <w:marLeft w:val="640"/>
          <w:marRight w:val="0"/>
          <w:marTop w:val="0"/>
          <w:marBottom w:val="0"/>
          <w:divBdr>
            <w:top w:val="none" w:sz="0" w:space="0" w:color="auto"/>
            <w:left w:val="none" w:sz="0" w:space="0" w:color="auto"/>
            <w:bottom w:val="none" w:sz="0" w:space="0" w:color="auto"/>
            <w:right w:val="none" w:sz="0" w:space="0" w:color="auto"/>
          </w:divBdr>
        </w:div>
        <w:div w:id="1705474912">
          <w:marLeft w:val="640"/>
          <w:marRight w:val="0"/>
          <w:marTop w:val="0"/>
          <w:marBottom w:val="0"/>
          <w:divBdr>
            <w:top w:val="none" w:sz="0" w:space="0" w:color="auto"/>
            <w:left w:val="none" w:sz="0" w:space="0" w:color="auto"/>
            <w:bottom w:val="none" w:sz="0" w:space="0" w:color="auto"/>
            <w:right w:val="none" w:sz="0" w:space="0" w:color="auto"/>
          </w:divBdr>
        </w:div>
      </w:divsChild>
    </w:div>
    <w:div w:id="1218467315">
      <w:bodyDiv w:val="1"/>
      <w:marLeft w:val="0"/>
      <w:marRight w:val="0"/>
      <w:marTop w:val="0"/>
      <w:marBottom w:val="0"/>
      <w:divBdr>
        <w:top w:val="none" w:sz="0" w:space="0" w:color="auto"/>
        <w:left w:val="none" w:sz="0" w:space="0" w:color="auto"/>
        <w:bottom w:val="none" w:sz="0" w:space="0" w:color="auto"/>
        <w:right w:val="none" w:sz="0" w:space="0" w:color="auto"/>
      </w:divBdr>
      <w:divsChild>
        <w:div w:id="557278503">
          <w:marLeft w:val="640"/>
          <w:marRight w:val="0"/>
          <w:marTop w:val="0"/>
          <w:marBottom w:val="0"/>
          <w:divBdr>
            <w:top w:val="none" w:sz="0" w:space="0" w:color="auto"/>
            <w:left w:val="none" w:sz="0" w:space="0" w:color="auto"/>
            <w:bottom w:val="none" w:sz="0" w:space="0" w:color="auto"/>
            <w:right w:val="none" w:sz="0" w:space="0" w:color="auto"/>
          </w:divBdr>
        </w:div>
        <w:div w:id="585501951">
          <w:marLeft w:val="640"/>
          <w:marRight w:val="0"/>
          <w:marTop w:val="0"/>
          <w:marBottom w:val="0"/>
          <w:divBdr>
            <w:top w:val="none" w:sz="0" w:space="0" w:color="auto"/>
            <w:left w:val="none" w:sz="0" w:space="0" w:color="auto"/>
            <w:bottom w:val="none" w:sz="0" w:space="0" w:color="auto"/>
            <w:right w:val="none" w:sz="0" w:space="0" w:color="auto"/>
          </w:divBdr>
        </w:div>
        <w:div w:id="552230563">
          <w:marLeft w:val="640"/>
          <w:marRight w:val="0"/>
          <w:marTop w:val="0"/>
          <w:marBottom w:val="0"/>
          <w:divBdr>
            <w:top w:val="none" w:sz="0" w:space="0" w:color="auto"/>
            <w:left w:val="none" w:sz="0" w:space="0" w:color="auto"/>
            <w:bottom w:val="none" w:sz="0" w:space="0" w:color="auto"/>
            <w:right w:val="none" w:sz="0" w:space="0" w:color="auto"/>
          </w:divBdr>
        </w:div>
        <w:div w:id="1198809336">
          <w:marLeft w:val="640"/>
          <w:marRight w:val="0"/>
          <w:marTop w:val="0"/>
          <w:marBottom w:val="0"/>
          <w:divBdr>
            <w:top w:val="none" w:sz="0" w:space="0" w:color="auto"/>
            <w:left w:val="none" w:sz="0" w:space="0" w:color="auto"/>
            <w:bottom w:val="none" w:sz="0" w:space="0" w:color="auto"/>
            <w:right w:val="none" w:sz="0" w:space="0" w:color="auto"/>
          </w:divBdr>
        </w:div>
        <w:div w:id="562253383">
          <w:marLeft w:val="640"/>
          <w:marRight w:val="0"/>
          <w:marTop w:val="0"/>
          <w:marBottom w:val="0"/>
          <w:divBdr>
            <w:top w:val="none" w:sz="0" w:space="0" w:color="auto"/>
            <w:left w:val="none" w:sz="0" w:space="0" w:color="auto"/>
            <w:bottom w:val="none" w:sz="0" w:space="0" w:color="auto"/>
            <w:right w:val="none" w:sz="0" w:space="0" w:color="auto"/>
          </w:divBdr>
        </w:div>
        <w:div w:id="500967036">
          <w:marLeft w:val="640"/>
          <w:marRight w:val="0"/>
          <w:marTop w:val="0"/>
          <w:marBottom w:val="0"/>
          <w:divBdr>
            <w:top w:val="none" w:sz="0" w:space="0" w:color="auto"/>
            <w:left w:val="none" w:sz="0" w:space="0" w:color="auto"/>
            <w:bottom w:val="none" w:sz="0" w:space="0" w:color="auto"/>
            <w:right w:val="none" w:sz="0" w:space="0" w:color="auto"/>
          </w:divBdr>
        </w:div>
        <w:div w:id="1901675207">
          <w:marLeft w:val="640"/>
          <w:marRight w:val="0"/>
          <w:marTop w:val="0"/>
          <w:marBottom w:val="0"/>
          <w:divBdr>
            <w:top w:val="none" w:sz="0" w:space="0" w:color="auto"/>
            <w:left w:val="none" w:sz="0" w:space="0" w:color="auto"/>
            <w:bottom w:val="none" w:sz="0" w:space="0" w:color="auto"/>
            <w:right w:val="none" w:sz="0" w:space="0" w:color="auto"/>
          </w:divBdr>
        </w:div>
        <w:div w:id="1772043372">
          <w:marLeft w:val="640"/>
          <w:marRight w:val="0"/>
          <w:marTop w:val="0"/>
          <w:marBottom w:val="0"/>
          <w:divBdr>
            <w:top w:val="none" w:sz="0" w:space="0" w:color="auto"/>
            <w:left w:val="none" w:sz="0" w:space="0" w:color="auto"/>
            <w:bottom w:val="none" w:sz="0" w:space="0" w:color="auto"/>
            <w:right w:val="none" w:sz="0" w:space="0" w:color="auto"/>
          </w:divBdr>
        </w:div>
        <w:div w:id="393545646">
          <w:marLeft w:val="640"/>
          <w:marRight w:val="0"/>
          <w:marTop w:val="0"/>
          <w:marBottom w:val="0"/>
          <w:divBdr>
            <w:top w:val="none" w:sz="0" w:space="0" w:color="auto"/>
            <w:left w:val="none" w:sz="0" w:space="0" w:color="auto"/>
            <w:bottom w:val="none" w:sz="0" w:space="0" w:color="auto"/>
            <w:right w:val="none" w:sz="0" w:space="0" w:color="auto"/>
          </w:divBdr>
        </w:div>
        <w:div w:id="737828194">
          <w:marLeft w:val="640"/>
          <w:marRight w:val="0"/>
          <w:marTop w:val="0"/>
          <w:marBottom w:val="0"/>
          <w:divBdr>
            <w:top w:val="none" w:sz="0" w:space="0" w:color="auto"/>
            <w:left w:val="none" w:sz="0" w:space="0" w:color="auto"/>
            <w:bottom w:val="none" w:sz="0" w:space="0" w:color="auto"/>
            <w:right w:val="none" w:sz="0" w:space="0" w:color="auto"/>
          </w:divBdr>
        </w:div>
        <w:div w:id="793182945">
          <w:marLeft w:val="640"/>
          <w:marRight w:val="0"/>
          <w:marTop w:val="0"/>
          <w:marBottom w:val="0"/>
          <w:divBdr>
            <w:top w:val="none" w:sz="0" w:space="0" w:color="auto"/>
            <w:left w:val="none" w:sz="0" w:space="0" w:color="auto"/>
            <w:bottom w:val="none" w:sz="0" w:space="0" w:color="auto"/>
            <w:right w:val="none" w:sz="0" w:space="0" w:color="auto"/>
          </w:divBdr>
        </w:div>
        <w:div w:id="161704068">
          <w:marLeft w:val="640"/>
          <w:marRight w:val="0"/>
          <w:marTop w:val="0"/>
          <w:marBottom w:val="0"/>
          <w:divBdr>
            <w:top w:val="none" w:sz="0" w:space="0" w:color="auto"/>
            <w:left w:val="none" w:sz="0" w:space="0" w:color="auto"/>
            <w:bottom w:val="none" w:sz="0" w:space="0" w:color="auto"/>
            <w:right w:val="none" w:sz="0" w:space="0" w:color="auto"/>
          </w:divBdr>
        </w:div>
        <w:div w:id="1213808222">
          <w:marLeft w:val="640"/>
          <w:marRight w:val="0"/>
          <w:marTop w:val="0"/>
          <w:marBottom w:val="0"/>
          <w:divBdr>
            <w:top w:val="none" w:sz="0" w:space="0" w:color="auto"/>
            <w:left w:val="none" w:sz="0" w:space="0" w:color="auto"/>
            <w:bottom w:val="none" w:sz="0" w:space="0" w:color="auto"/>
            <w:right w:val="none" w:sz="0" w:space="0" w:color="auto"/>
          </w:divBdr>
        </w:div>
        <w:div w:id="789396932">
          <w:marLeft w:val="640"/>
          <w:marRight w:val="0"/>
          <w:marTop w:val="0"/>
          <w:marBottom w:val="0"/>
          <w:divBdr>
            <w:top w:val="none" w:sz="0" w:space="0" w:color="auto"/>
            <w:left w:val="none" w:sz="0" w:space="0" w:color="auto"/>
            <w:bottom w:val="none" w:sz="0" w:space="0" w:color="auto"/>
            <w:right w:val="none" w:sz="0" w:space="0" w:color="auto"/>
          </w:divBdr>
        </w:div>
        <w:div w:id="501165188">
          <w:marLeft w:val="640"/>
          <w:marRight w:val="0"/>
          <w:marTop w:val="0"/>
          <w:marBottom w:val="0"/>
          <w:divBdr>
            <w:top w:val="none" w:sz="0" w:space="0" w:color="auto"/>
            <w:left w:val="none" w:sz="0" w:space="0" w:color="auto"/>
            <w:bottom w:val="none" w:sz="0" w:space="0" w:color="auto"/>
            <w:right w:val="none" w:sz="0" w:space="0" w:color="auto"/>
          </w:divBdr>
        </w:div>
        <w:div w:id="1326324221">
          <w:marLeft w:val="640"/>
          <w:marRight w:val="0"/>
          <w:marTop w:val="0"/>
          <w:marBottom w:val="0"/>
          <w:divBdr>
            <w:top w:val="none" w:sz="0" w:space="0" w:color="auto"/>
            <w:left w:val="none" w:sz="0" w:space="0" w:color="auto"/>
            <w:bottom w:val="none" w:sz="0" w:space="0" w:color="auto"/>
            <w:right w:val="none" w:sz="0" w:space="0" w:color="auto"/>
          </w:divBdr>
        </w:div>
        <w:div w:id="557058676">
          <w:marLeft w:val="640"/>
          <w:marRight w:val="0"/>
          <w:marTop w:val="0"/>
          <w:marBottom w:val="0"/>
          <w:divBdr>
            <w:top w:val="none" w:sz="0" w:space="0" w:color="auto"/>
            <w:left w:val="none" w:sz="0" w:space="0" w:color="auto"/>
            <w:bottom w:val="none" w:sz="0" w:space="0" w:color="auto"/>
            <w:right w:val="none" w:sz="0" w:space="0" w:color="auto"/>
          </w:divBdr>
        </w:div>
        <w:div w:id="18118727">
          <w:marLeft w:val="640"/>
          <w:marRight w:val="0"/>
          <w:marTop w:val="0"/>
          <w:marBottom w:val="0"/>
          <w:divBdr>
            <w:top w:val="none" w:sz="0" w:space="0" w:color="auto"/>
            <w:left w:val="none" w:sz="0" w:space="0" w:color="auto"/>
            <w:bottom w:val="none" w:sz="0" w:space="0" w:color="auto"/>
            <w:right w:val="none" w:sz="0" w:space="0" w:color="auto"/>
          </w:divBdr>
        </w:div>
        <w:div w:id="1709529667">
          <w:marLeft w:val="640"/>
          <w:marRight w:val="0"/>
          <w:marTop w:val="0"/>
          <w:marBottom w:val="0"/>
          <w:divBdr>
            <w:top w:val="none" w:sz="0" w:space="0" w:color="auto"/>
            <w:left w:val="none" w:sz="0" w:space="0" w:color="auto"/>
            <w:bottom w:val="none" w:sz="0" w:space="0" w:color="auto"/>
            <w:right w:val="none" w:sz="0" w:space="0" w:color="auto"/>
          </w:divBdr>
        </w:div>
        <w:div w:id="1805661339">
          <w:marLeft w:val="640"/>
          <w:marRight w:val="0"/>
          <w:marTop w:val="0"/>
          <w:marBottom w:val="0"/>
          <w:divBdr>
            <w:top w:val="none" w:sz="0" w:space="0" w:color="auto"/>
            <w:left w:val="none" w:sz="0" w:space="0" w:color="auto"/>
            <w:bottom w:val="none" w:sz="0" w:space="0" w:color="auto"/>
            <w:right w:val="none" w:sz="0" w:space="0" w:color="auto"/>
          </w:divBdr>
        </w:div>
        <w:div w:id="597712969">
          <w:marLeft w:val="640"/>
          <w:marRight w:val="0"/>
          <w:marTop w:val="0"/>
          <w:marBottom w:val="0"/>
          <w:divBdr>
            <w:top w:val="none" w:sz="0" w:space="0" w:color="auto"/>
            <w:left w:val="none" w:sz="0" w:space="0" w:color="auto"/>
            <w:bottom w:val="none" w:sz="0" w:space="0" w:color="auto"/>
            <w:right w:val="none" w:sz="0" w:space="0" w:color="auto"/>
          </w:divBdr>
        </w:div>
        <w:div w:id="1898665367">
          <w:marLeft w:val="640"/>
          <w:marRight w:val="0"/>
          <w:marTop w:val="0"/>
          <w:marBottom w:val="0"/>
          <w:divBdr>
            <w:top w:val="none" w:sz="0" w:space="0" w:color="auto"/>
            <w:left w:val="none" w:sz="0" w:space="0" w:color="auto"/>
            <w:bottom w:val="none" w:sz="0" w:space="0" w:color="auto"/>
            <w:right w:val="none" w:sz="0" w:space="0" w:color="auto"/>
          </w:divBdr>
        </w:div>
        <w:div w:id="688213821">
          <w:marLeft w:val="640"/>
          <w:marRight w:val="0"/>
          <w:marTop w:val="0"/>
          <w:marBottom w:val="0"/>
          <w:divBdr>
            <w:top w:val="none" w:sz="0" w:space="0" w:color="auto"/>
            <w:left w:val="none" w:sz="0" w:space="0" w:color="auto"/>
            <w:bottom w:val="none" w:sz="0" w:space="0" w:color="auto"/>
            <w:right w:val="none" w:sz="0" w:space="0" w:color="auto"/>
          </w:divBdr>
        </w:div>
        <w:div w:id="1986741585">
          <w:marLeft w:val="640"/>
          <w:marRight w:val="0"/>
          <w:marTop w:val="0"/>
          <w:marBottom w:val="0"/>
          <w:divBdr>
            <w:top w:val="none" w:sz="0" w:space="0" w:color="auto"/>
            <w:left w:val="none" w:sz="0" w:space="0" w:color="auto"/>
            <w:bottom w:val="none" w:sz="0" w:space="0" w:color="auto"/>
            <w:right w:val="none" w:sz="0" w:space="0" w:color="auto"/>
          </w:divBdr>
        </w:div>
        <w:div w:id="1290743406">
          <w:marLeft w:val="640"/>
          <w:marRight w:val="0"/>
          <w:marTop w:val="0"/>
          <w:marBottom w:val="0"/>
          <w:divBdr>
            <w:top w:val="none" w:sz="0" w:space="0" w:color="auto"/>
            <w:left w:val="none" w:sz="0" w:space="0" w:color="auto"/>
            <w:bottom w:val="none" w:sz="0" w:space="0" w:color="auto"/>
            <w:right w:val="none" w:sz="0" w:space="0" w:color="auto"/>
          </w:divBdr>
        </w:div>
        <w:div w:id="971054061">
          <w:marLeft w:val="640"/>
          <w:marRight w:val="0"/>
          <w:marTop w:val="0"/>
          <w:marBottom w:val="0"/>
          <w:divBdr>
            <w:top w:val="none" w:sz="0" w:space="0" w:color="auto"/>
            <w:left w:val="none" w:sz="0" w:space="0" w:color="auto"/>
            <w:bottom w:val="none" w:sz="0" w:space="0" w:color="auto"/>
            <w:right w:val="none" w:sz="0" w:space="0" w:color="auto"/>
          </w:divBdr>
        </w:div>
        <w:div w:id="1450204453">
          <w:marLeft w:val="640"/>
          <w:marRight w:val="0"/>
          <w:marTop w:val="0"/>
          <w:marBottom w:val="0"/>
          <w:divBdr>
            <w:top w:val="none" w:sz="0" w:space="0" w:color="auto"/>
            <w:left w:val="none" w:sz="0" w:space="0" w:color="auto"/>
            <w:bottom w:val="none" w:sz="0" w:space="0" w:color="auto"/>
            <w:right w:val="none" w:sz="0" w:space="0" w:color="auto"/>
          </w:divBdr>
        </w:div>
        <w:div w:id="2019576750">
          <w:marLeft w:val="640"/>
          <w:marRight w:val="0"/>
          <w:marTop w:val="0"/>
          <w:marBottom w:val="0"/>
          <w:divBdr>
            <w:top w:val="none" w:sz="0" w:space="0" w:color="auto"/>
            <w:left w:val="none" w:sz="0" w:space="0" w:color="auto"/>
            <w:bottom w:val="none" w:sz="0" w:space="0" w:color="auto"/>
            <w:right w:val="none" w:sz="0" w:space="0" w:color="auto"/>
          </w:divBdr>
        </w:div>
        <w:div w:id="27411622">
          <w:marLeft w:val="640"/>
          <w:marRight w:val="0"/>
          <w:marTop w:val="0"/>
          <w:marBottom w:val="0"/>
          <w:divBdr>
            <w:top w:val="none" w:sz="0" w:space="0" w:color="auto"/>
            <w:left w:val="none" w:sz="0" w:space="0" w:color="auto"/>
            <w:bottom w:val="none" w:sz="0" w:space="0" w:color="auto"/>
            <w:right w:val="none" w:sz="0" w:space="0" w:color="auto"/>
          </w:divBdr>
        </w:div>
        <w:div w:id="980305848">
          <w:marLeft w:val="640"/>
          <w:marRight w:val="0"/>
          <w:marTop w:val="0"/>
          <w:marBottom w:val="0"/>
          <w:divBdr>
            <w:top w:val="none" w:sz="0" w:space="0" w:color="auto"/>
            <w:left w:val="none" w:sz="0" w:space="0" w:color="auto"/>
            <w:bottom w:val="none" w:sz="0" w:space="0" w:color="auto"/>
            <w:right w:val="none" w:sz="0" w:space="0" w:color="auto"/>
          </w:divBdr>
        </w:div>
        <w:div w:id="1918436837">
          <w:marLeft w:val="640"/>
          <w:marRight w:val="0"/>
          <w:marTop w:val="0"/>
          <w:marBottom w:val="0"/>
          <w:divBdr>
            <w:top w:val="none" w:sz="0" w:space="0" w:color="auto"/>
            <w:left w:val="none" w:sz="0" w:space="0" w:color="auto"/>
            <w:bottom w:val="none" w:sz="0" w:space="0" w:color="auto"/>
            <w:right w:val="none" w:sz="0" w:space="0" w:color="auto"/>
          </w:divBdr>
        </w:div>
        <w:div w:id="604923007">
          <w:marLeft w:val="640"/>
          <w:marRight w:val="0"/>
          <w:marTop w:val="0"/>
          <w:marBottom w:val="0"/>
          <w:divBdr>
            <w:top w:val="none" w:sz="0" w:space="0" w:color="auto"/>
            <w:left w:val="none" w:sz="0" w:space="0" w:color="auto"/>
            <w:bottom w:val="none" w:sz="0" w:space="0" w:color="auto"/>
            <w:right w:val="none" w:sz="0" w:space="0" w:color="auto"/>
          </w:divBdr>
        </w:div>
        <w:div w:id="2034770884">
          <w:marLeft w:val="640"/>
          <w:marRight w:val="0"/>
          <w:marTop w:val="0"/>
          <w:marBottom w:val="0"/>
          <w:divBdr>
            <w:top w:val="none" w:sz="0" w:space="0" w:color="auto"/>
            <w:left w:val="none" w:sz="0" w:space="0" w:color="auto"/>
            <w:bottom w:val="none" w:sz="0" w:space="0" w:color="auto"/>
            <w:right w:val="none" w:sz="0" w:space="0" w:color="auto"/>
          </w:divBdr>
        </w:div>
        <w:div w:id="453057233">
          <w:marLeft w:val="640"/>
          <w:marRight w:val="0"/>
          <w:marTop w:val="0"/>
          <w:marBottom w:val="0"/>
          <w:divBdr>
            <w:top w:val="none" w:sz="0" w:space="0" w:color="auto"/>
            <w:left w:val="none" w:sz="0" w:space="0" w:color="auto"/>
            <w:bottom w:val="none" w:sz="0" w:space="0" w:color="auto"/>
            <w:right w:val="none" w:sz="0" w:space="0" w:color="auto"/>
          </w:divBdr>
        </w:div>
        <w:div w:id="1216428885">
          <w:marLeft w:val="640"/>
          <w:marRight w:val="0"/>
          <w:marTop w:val="0"/>
          <w:marBottom w:val="0"/>
          <w:divBdr>
            <w:top w:val="none" w:sz="0" w:space="0" w:color="auto"/>
            <w:left w:val="none" w:sz="0" w:space="0" w:color="auto"/>
            <w:bottom w:val="none" w:sz="0" w:space="0" w:color="auto"/>
            <w:right w:val="none" w:sz="0" w:space="0" w:color="auto"/>
          </w:divBdr>
        </w:div>
        <w:div w:id="1460496528">
          <w:marLeft w:val="640"/>
          <w:marRight w:val="0"/>
          <w:marTop w:val="0"/>
          <w:marBottom w:val="0"/>
          <w:divBdr>
            <w:top w:val="none" w:sz="0" w:space="0" w:color="auto"/>
            <w:left w:val="none" w:sz="0" w:space="0" w:color="auto"/>
            <w:bottom w:val="none" w:sz="0" w:space="0" w:color="auto"/>
            <w:right w:val="none" w:sz="0" w:space="0" w:color="auto"/>
          </w:divBdr>
        </w:div>
        <w:div w:id="2041315814">
          <w:marLeft w:val="640"/>
          <w:marRight w:val="0"/>
          <w:marTop w:val="0"/>
          <w:marBottom w:val="0"/>
          <w:divBdr>
            <w:top w:val="none" w:sz="0" w:space="0" w:color="auto"/>
            <w:left w:val="none" w:sz="0" w:space="0" w:color="auto"/>
            <w:bottom w:val="none" w:sz="0" w:space="0" w:color="auto"/>
            <w:right w:val="none" w:sz="0" w:space="0" w:color="auto"/>
          </w:divBdr>
        </w:div>
        <w:div w:id="1774979775">
          <w:marLeft w:val="640"/>
          <w:marRight w:val="0"/>
          <w:marTop w:val="0"/>
          <w:marBottom w:val="0"/>
          <w:divBdr>
            <w:top w:val="none" w:sz="0" w:space="0" w:color="auto"/>
            <w:left w:val="none" w:sz="0" w:space="0" w:color="auto"/>
            <w:bottom w:val="none" w:sz="0" w:space="0" w:color="auto"/>
            <w:right w:val="none" w:sz="0" w:space="0" w:color="auto"/>
          </w:divBdr>
        </w:div>
        <w:div w:id="1307589050">
          <w:marLeft w:val="640"/>
          <w:marRight w:val="0"/>
          <w:marTop w:val="0"/>
          <w:marBottom w:val="0"/>
          <w:divBdr>
            <w:top w:val="none" w:sz="0" w:space="0" w:color="auto"/>
            <w:left w:val="none" w:sz="0" w:space="0" w:color="auto"/>
            <w:bottom w:val="none" w:sz="0" w:space="0" w:color="auto"/>
            <w:right w:val="none" w:sz="0" w:space="0" w:color="auto"/>
          </w:divBdr>
        </w:div>
        <w:div w:id="664430968">
          <w:marLeft w:val="640"/>
          <w:marRight w:val="0"/>
          <w:marTop w:val="0"/>
          <w:marBottom w:val="0"/>
          <w:divBdr>
            <w:top w:val="none" w:sz="0" w:space="0" w:color="auto"/>
            <w:left w:val="none" w:sz="0" w:space="0" w:color="auto"/>
            <w:bottom w:val="none" w:sz="0" w:space="0" w:color="auto"/>
            <w:right w:val="none" w:sz="0" w:space="0" w:color="auto"/>
          </w:divBdr>
        </w:div>
        <w:div w:id="1328902593">
          <w:marLeft w:val="640"/>
          <w:marRight w:val="0"/>
          <w:marTop w:val="0"/>
          <w:marBottom w:val="0"/>
          <w:divBdr>
            <w:top w:val="none" w:sz="0" w:space="0" w:color="auto"/>
            <w:left w:val="none" w:sz="0" w:space="0" w:color="auto"/>
            <w:bottom w:val="none" w:sz="0" w:space="0" w:color="auto"/>
            <w:right w:val="none" w:sz="0" w:space="0" w:color="auto"/>
          </w:divBdr>
        </w:div>
        <w:div w:id="617296682">
          <w:marLeft w:val="640"/>
          <w:marRight w:val="0"/>
          <w:marTop w:val="0"/>
          <w:marBottom w:val="0"/>
          <w:divBdr>
            <w:top w:val="none" w:sz="0" w:space="0" w:color="auto"/>
            <w:left w:val="none" w:sz="0" w:space="0" w:color="auto"/>
            <w:bottom w:val="none" w:sz="0" w:space="0" w:color="auto"/>
            <w:right w:val="none" w:sz="0" w:space="0" w:color="auto"/>
          </w:divBdr>
        </w:div>
        <w:div w:id="1563252073">
          <w:marLeft w:val="640"/>
          <w:marRight w:val="0"/>
          <w:marTop w:val="0"/>
          <w:marBottom w:val="0"/>
          <w:divBdr>
            <w:top w:val="none" w:sz="0" w:space="0" w:color="auto"/>
            <w:left w:val="none" w:sz="0" w:space="0" w:color="auto"/>
            <w:bottom w:val="none" w:sz="0" w:space="0" w:color="auto"/>
            <w:right w:val="none" w:sz="0" w:space="0" w:color="auto"/>
          </w:divBdr>
        </w:div>
        <w:div w:id="977151857">
          <w:marLeft w:val="640"/>
          <w:marRight w:val="0"/>
          <w:marTop w:val="0"/>
          <w:marBottom w:val="0"/>
          <w:divBdr>
            <w:top w:val="none" w:sz="0" w:space="0" w:color="auto"/>
            <w:left w:val="none" w:sz="0" w:space="0" w:color="auto"/>
            <w:bottom w:val="none" w:sz="0" w:space="0" w:color="auto"/>
            <w:right w:val="none" w:sz="0" w:space="0" w:color="auto"/>
          </w:divBdr>
        </w:div>
        <w:div w:id="995574541">
          <w:marLeft w:val="640"/>
          <w:marRight w:val="0"/>
          <w:marTop w:val="0"/>
          <w:marBottom w:val="0"/>
          <w:divBdr>
            <w:top w:val="none" w:sz="0" w:space="0" w:color="auto"/>
            <w:left w:val="none" w:sz="0" w:space="0" w:color="auto"/>
            <w:bottom w:val="none" w:sz="0" w:space="0" w:color="auto"/>
            <w:right w:val="none" w:sz="0" w:space="0" w:color="auto"/>
          </w:divBdr>
        </w:div>
        <w:div w:id="1652711124">
          <w:marLeft w:val="640"/>
          <w:marRight w:val="0"/>
          <w:marTop w:val="0"/>
          <w:marBottom w:val="0"/>
          <w:divBdr>
            <w:top w:val="none" w:sz="0" w:space="0" w:color="auto"/>
            <w:left w:val="none" w:sz="0" w:space="0" w:color="auto"/>
            <w:bottom w:val="none" w:sz="0" w:space="0" w:color="auto"/>
            <w:right w:val="none" w:sz="0" w:space="0" w:color="auto"/>
          </w:divBdr>
        </w:div>
        <w:div w:id="243876905">
          <w:marLeft w:val="640"/>
          <w:marRight w:val="0"/>
          <w:marTop w:val="0"/>
          <w:marBottom w:val="0"/>
          <w:divBdr>
            <w:top w:val="none" w:sz="0" w:space="0" w:color="auto"/>
            <w:left w:val="none" w:sz="0" w:space="0" w:color="auto"/>
            <w:bottom w:val="none" w:sz="0" w:space="0" w:color="auto"/>
            <w:right w:val="none" w:sz="0" w:space="0" w:color="auto"/>
          </w:divBdr>
        </w:div>
        <w:div w:id="132259108">
          <w:marLeft w:val="640"/>
          <w:marRight w:val="0"/>
          <w:marTop w:val="0"/>
          <w:marBottom w:val="0"/>
          <w:divBdr>
            <w:top w:val="none" w:sz="0" w:space="0" w:color="auto"/>
            <w:left w:val="none" w:sz="0" w:space="0" w:color="auto"/>
            <w:bottom w:val="none" w:sz="0" w:space="0" w:color="auto"/>
            <w:right w:val="none" w:sz="0" w:space="0" w:color="auto"/>
          </w:divBdr>
        </w:div>
        <w:div w:id="239098162">
          <w:marLeft w:val="640"/>
          <w:marRight w:val="0"/>
          <w:marTop w:val="0"/>
          <w:marBottom w:val="0"/>
          <w:divBdr>
            <w:top w:val="none" w:sz="0" w:space="0" w:color="auto"/>
            <w:left w:val="none" w:sz="0" w:space="0" w:color="auto"/>
            <w:bottom w:val="none" w:sz="0" w:space="0" w:color="auto"/>
            <w:right w:val="none" w:sz="0" w:space="0" w:color="auto"/>
          </w:divBdr>
        </w:div>
        <w:div w:id="1815491248">
          <w:marLeft w:val="640"/>
          <w:marRight w:val="0"/>
          <w:marTop w:val="0"/>
          <w:marBottom w:val="0"/>
          <w:divBdr>
            <w:top w:val="none" w:sz="0" w:space="0" w:color="auto"/>
            <w:left w:val="none" w:sz="0" w:space="0" w:color="auto"/>
            <w:bottom w:val="none" w:sz="0" w:space="0" w:color="auto"/>
            <w:right w:val="none" w:sz="0" w:space="0" w:color="auto"/>
          </w:divBdr>
        </w:div>
        <w:div w:id="371686332">
          <w:marLeft w:val="640"/>
          <w:marRight w:val="0"/>
          <w:marTop w:val="0"/>
          <w:marBottom w:val="0"/>
          <w:divBdr>
            <w:top w:val="none" w:sz="0" w:space="0" w:color="auto"/>
            <w:left w:val="none" w:sz="0" w:space="0" w:color="auto"/>
            <w:bottom w:val="none" w:sz="0" w:space="0" w:color="auto"/>
            <w:right w:val="none" w:sz="0" w:space="0" w:color="auto"/>
          </w:divBdr>
        </w:div>
        <w:div w:id="301352612">
          <w:marLeft w:val="640"/>
          <w:marRight w:val="0"/>
          <w:marTop w:val="0"/>
          <w:marBottom w:val="0"/>
          <w:divBdr>
            <w:top w:val="none" w:sz="0" w:space="0" w:color="auto"/>
            <w:left w:val="none" w:sz="0" w:space="0" w:color="auto"/>
            <w:bottom w:val="none" w:sz="0" w:space="0" w:color="auto"/>
            <w:right w:val="none" w:sz="0" w:space="0" w:color="auto"/>
          </w:divBdr>
        </w:div>
        <w:div w:id="517350153">
          <w:marLeft w:val="640"/>
          <w:marRight w:val="0"/>
          <w:marTop w:val="0"/>
          <w:marBottom w:val="0"/>
          <w:divBdr>
            <w:top w:val="none" w:sz="0" w:space="0" w:color="auto"/>
            <w:left w:val="none" w:sz="0" w:space="0" w:color="auto"/>
            <w:bottom w:val="none" w:sz="0" w:space="0" w:color="auto"/>
            <w:right w:val="none" w:sz="0" w:space="0" w:color="auto"/>
          </w:divBdr>
        </w:div>
        <w:div w:id="610817907">
          <w:marLeft w:val="640"/>
          <w:marRight w:val="0"/>
          <w:marTop w:val="0"/>
          <w:marBottom w:val="0"/>
          <w:divBdr>
            <w:top w:val="none" w:sz="0" w:space="0" w:color="auto"/>
            <w:left w:val="none" w:sz="0" w:space="0" w:color="auto"/>
            <w:bottom w:val="none" w:sz="0" w:space="0" w:color="auto"/>
            <w:right w:val="none" w:sz="0" w:space="0" w:color="auto"/>
          </w:divBdr>
        </w:div>
        <w:div w:id="188222682">
          <w:marLeft w:val="640"/>
          <w:marRight w:val="0"/>
          <w:marTop w:val="0"/>
          <w:marBottom w:val="0"/>
          <w:divBdr>
            <w:top w:val="none" w:sz="0" w:space="0" w:color="auto"/>
            <w:left w:val="none" w:sz="0" w:space="0" w:color="auto"/>
            <w:bottom w:val="none" w:sz="0" w:space="0" w:color="auto"/>
            <w:right w:val="none" w:sz="0" w:space="0" w:color="auto"/>
          </w:divBdr>
        </w:div>
        <w:div w:id="328607556">
          <w:marLeft w:val="640"/>
          <w:marRight w:val="0"/>
          <w:marTop w:val="0"/>
          <w:marBottom w:val="0"/>
          <w:divBdr>
            <w:top w:val="none" w:sz="0" w:space="0" w:color="auto"/>
            <w:left w:val="none" w:sz="0" w:space="0" w:color="auto"/>
            <w:bottom w:val="none" w:sz="0" w:space="0" w:color="auto"/>
            <w:right w:val="none" w:sz="0" w:space="0" w:color="auto"/>
          </w:divBdr>
        </w:div>
        <w:div w:id="1816100012">
          <w:marLeft w:val="640"/>
          <w:marRight w:val="0"/>
          <w:marTop w:val="0"/>
          <w:marBottom w:val="0"/>
          <w:divBdr>
            <w:top w:val="none" w:sz="0" w:space="0" w:color="auto"/>
            <w:left w:val="none" w:sz="0" w:space="0" w:color="auto"/>
            <w:bottom w:val="none" w:sz="0" w:space="0" w:color="auto"/>
            <w:right w:val="none" w:sz="0" w:space="0" w:color="auto"/>
          </w:divBdr>
        </w:div>
        <w:div w:id="2026011661">
          <w:marLeft w:val="640"/>
          <w:marRight w:val="0"/>
          <w:marTop w:val="0"/>
          <w:marBottom w:val="0"/>
          <w:divBdr>
            <w:top w:val="none" w:sz="0" w:space="0" w:color="auto"/>
            <w:left w:val="none" w:sz="0" w:space="0" w:color="auto"/>
            <w:bottom w:val="none" w:sz="0" w:space="0" w:color="auto"/>
            <w:right w:val="none" w:sz="0" w:space="0" w:color="auto"/>
          </w:divBdr>
        </w:div>
        <w:div w:id="513157562">
          <w:marLeft w:val="640"/>
          <w:marRight w:val="0"/>
          <w:marTop w:val="0"/>
          <w:marBottom w:val="0"/>
          <w:divBdr>
            <w:top w:val="none" w:sz="0" w:space="0" w:color="auto"/>
            <w:left w:val="none" w:sz="0" w:space="0" w:color="auto"/>
            <w:bottom w:val="none" w:sz="0" w:space="0" w:color="auto"/>
            <w:right w:val="none" w:sz="0" w:space="0" w:color="auto"/>
          </w:divBdr>
        </w:div>
        <w:div w:id="1513497723">
          <w:marLeft w:val="640"/>
          <w:marRight w:val="0"/>
          <w:marTop w:val="0"/>
          <w:marBottom w:val="0"/>
          <w:divBdr>
            <w:top w:val="none" w:sz="0" w:space="0" w:color="auto"/>
            <w:left w:val="none" w:sz="0" w:space="0" w:color="auto"/>
            <w:bottom w:val="none" w:sz="0" w:space="0" w:color="auto"/>
            <w:right w:val="none" w:sz="0" w:space="0" w:color="auto"/>
          </w:divBdr>
        </w:div>
        <w:div w:id="576325294">
          <w:marLeft w:val="640"/>
          <w:marRight w:val="0"/>
          <w:marTop w:val="0"/>
          <w:marBottom w:val="0"/>
          <w:divBdr>
            <w:top w:val="none" w:sz="0" w:space="0" w:color="auto"/>
            <w:left w:val="none" w:sz="0" w:space="0" w:color="auto"/>
            <w:bottom w:val="none" w:sz="0" w:space="0" w:color="auto"/>
            <w:right w:val="none" w:sz="0" w:space="0" w:color="auto"/>
          </w:divBdr>
        </w:div>
        <w:div w:id="1013459551">
          <w:marLeft w:val="640"/>
          <w:marRight w:val="0"/>
          <w:marTop w:val="0"/>
          <w:marBottom w:val="0"/>
          <w:divBdr>
            <w:top w:val="none" w:sz="0" w:space="0" w:color="auto"/>
            <w:left w:val="none" w:sz="0" w:space="0" w:color="auto"/>
            <w:bottom w:val="none" w:sz="0" w:space="0" w:color="auto"/>
            <w:right w:val="none" w:sz="0" w:space="0" w:color="auto"/>
          </w:divBdr>
        </w:div>
        <w:div w:id="62605549">
          <w:marLeft w:val="640"/>
          <w:marRight w:val="0"/>
          <w:marTop w:val="0"/>
          <w:marBottom w:val="0"/>
          <w:divBdr>
            <w:top w:val="none" w:sz="0" w:space="0" w:color="auto"/>
            <w:left w:val="none" w:sz="0" w:space="0" w:color="auto"/>
            <w:bottom w:val="none" w:sz="0" w:space="0" w:color="auto"/>
            <w:right w:val="none" w:sz="0" w:space="0" w:color="auto"/>
          </w:divBdr>
        </w:div>
        <w:div w:id="1556236655">
          <w:marLeft w:val="640"/>
          <w:marRight w:val="0"/>
          <w:marTop w:val="0"/>
          <w:marBottom w:val="0"/>
          <w:divBdr>
            <w:top w:val="none" w:sz="0" w:space="0" w:color="auto"/>
            <w:left w:val="none" w:sz="0" w:space="0" w:color="auto"/>
            <w:bottom w:val="none" w:sz="0" w:space="0" w:color="auto"/>
            <w:right w:val="none" w:sz="0" w:space="0" w:color="auto"/>
          </w:divBdr>
        </w:div>
        <w:div w:id="1194921726">
          <w:marLeft w:val="640"/>
          <w:marRight w:val="0"/>
          <w:marTop w:val="0"/>
          <w:marBottom w:val="0"/>
          <w:divBdr>
            <w:top w:val="none" w:sz="0" w:space="0" w:color="auto"/>
            <w:left w:val="none" w:sz="0" w:space="0" w:color="auto"/>
            <w:bottom w:val="none" w:sz="0" w:space="0" w:color="auto"/>
            <w:right w:val="none" w:sz="0" w:space="0" w:color="auto"/>
          </w:divBdr>
        </w:div>
        <w:div w:id="1042754343">
          <w:marLeft w:val="640"/>
          <w:marRight w:val="0"/>
          <w:marTop w:val="0"/>
          <w:marBottom w:val="0"/>
          <w:divBdr>
            <w:top w:val="none" w:sz="0" w:space="0" w:color="auto"/>
            <w:left w:val="none" w:sz="0" w:space="0" w:color="auto"/>
            <w:bottom w:val="none" w:sz="0" w:space="0" w:color="auto"/>
            <w:right w:val="none" w:sz="0" w:space="0" w:color="auto"/>
          </w:divBdr>
        </w:div>
        <w:div w:id="466238038">
          <w:marLeft w:val="640"/>
          <w:marRight w:val="0"/>
          <w:marTop w:val="0"/>
          <w:marBottom w:val="0"/>
          <w:divBdr>
            <w:top w:val="none" w:sz="0" w:space="0" w:color="auto"/>
            <w:left w:val="none" w:sz="0" w:space="0" w:color="auto"/>
            <w:bottom w:val="none" w:sz="0" w:space="0" w:color="auto"/>
            <w:right w:val="none" w:sz="0" w:space="0" w:color="auto"/>
          </w:divBdr>
        </w:div>
        <w:div w:id="2136869070">
          <w:marLeft w:val="640"/>
          <w:marRight w:val="0"/>
          <w:marTop w:val="0"/>
          <w:marBottom w:val="0"/>
          <w:divBdr>
            <w:top w:val="none" w:sz="0" w:space="0" w:color="auto"/>
            <w:left w:val="none" w:sz="0" w:space="0" w:color="auto"/>
            <w:bottom w:val="none" w:sz="0" w:space="0" w:color="auto"/>
            <w:right w:val="none" w:sz="0" w:space="0" w:color="auto"/>
          </w:divBdr>
        </w:div>
        <w:div w:id="1551377491">
          <w:marLeft w:val="640"/>
          <w:marRight w:val="0"/>
          <w:marTop w:val="0"/>
          <w:marBottom w:val="0"/>
          <w:divBdr>
            <w:top w:val="none" w:sz="0" w:space="0" w:color="auto"/>
            <w:left w:val="none" w:sz="0" w:space="0" w:color="auto"/>
            <w:bottom w:val="none" w:sz="0" w:space="0" w:color="auto"/>
            <w:right w:val="none" w:sz="0" w:space="0" w:color="auto"/>
          </w:divBdr>
        </w:div>
        <w:div w:id="235869696">
          <w:marLeft w:val="640"/>
          <w:marRight w:val="0"/>
          <w:marTop w:val="0"/>
          <w:marBottom w:val="0"/>
          <w:divBdr>
            <w:top w:val="none" w:sz="0" w:space="0" w:color="auto"/>
            <w:left w:val="none" w:sz="0" w:space="0" w:color="auto"/>
            <w:bottom w:val="none" w:sz="0" w:space="0" w:color="auto"/>
            <w:right w:val="none" w:sz="0" w:space="0" w:color="auto"/>
          </w:divBdr>
        </w:div>
        <w:div w:id="143012269">
          <w:marLeft w:val="640"/>
          <w:marRight w:val="0"/>
          <w:marTop w:val="0"/>
          <w:marBottom w:val="0"/>
          <w:divBdr>
            <w:top w:val="none" w:sz="0" w:space="0" w:color="auto"/>
            <w:left w:val="none" w:sz="0" w:space="0" w:color="auto"/>
            <w:bottom w:val="none" w:sz="0" w:space="0" w:color="auto"/>
            <w:right w:val="none" w:sz="0" w:space="0" w:color="auto"/>
          </w:divBdr>
        </w:div>
        <w:div w:id="1509129922">
          <w:marLeft w:val="640"/>
          <w:marRight w:val="0"/>
          <w:marTop w:val="0"/>
          <w:marBottom w:val="0"/>
          <w:divBdr>
            <w:top w:val="none" w:sz="0" w:space="0" w:color="auto"/>
            <w:left w:val="none" w:sz="0" w:space="0" w:color="auto"/>
            <w:bottom w:val="none" w:sz="0" w:space="0" w:color="auto"/>
            <w:right w:val="none" w:sz="0" w:space="0" w:color="auto"/>
          </w:divBdr>
        </w:div>
        <w:div w:id="1945842291">
          <w:marLeft w:val="640"/>
          <w:marRight w:val="0"/>
          <w:marTop w:val="0"/>
          <w:marBottom w:val="0"/>
          <w:divBdr>
            <w:top w:val="none" w:sz="0" w:space="0" w:color="auto"/>
            <w:left w:val="none" w:sz="0" w:space="0" w:color="auto"/>
            <w:bottom w:val="none" w:sz="0" w:space="0" w:color="auto"/>
            <w:right w:val="none" w:sz="0" w:space="0" w:color="auto"/>
          </w:divBdr>
        </w:div>
        <w:div w:id="1899709480">
          <w:marLeft w:val="640"/>
          <w:marRight w:val="0"/>
          <w:marTop w:val="0"/>
          <w:marBottom w:val="0"/>
          <w:divBdr>
            <w:top w:val="none" w:sz="0" w:space="0" w:color="auto"/>
            <w:left w:val="none" w:sz="0" w:space="0" w:color="auto"/>
            <w:bottom w:val="none" w:sz="0" w:space="0" w:color="auto"/>
            <w:right w:val="none" w:sz="0" w:space="0" w:color="auto"/>
          </w:divBdr>
        </w:div>
        <w:div w:id="1251770174">
          <w:marLeft w:val="640"/>
          <w:marRight w:val="0"/>
          <w:marTop w:val="0"/>
          <w:marBottom w:val="0"/>
          <w:divBdr>
            <w:top w:val="none" w:sz="0" w:space="0" w:color="auto"/>
            <w:left w:val="none" w:sz="0" w:space="0" w:color="auto"/>
            <w:bottom w:val="none" w:sz="0" w:space="0" w:color="auto"/>
            <w:right w:val="none" w:sz="0" w:space="0" w:color="auto"/>
          </w:divBdr>
        </w:div>
        <w:div w:id="682560928">
          <w:marLeft w:val="640"/>
          <w:marRight w:val="0"/>
          <w:marTop w:val="0"/>
          <w:marBottom w:val="0"/>
          <w:divBdr>
            <w:top w:val="none" w:sz="0" w:space="0" w:color="auto"/>
            <w:left w:val="none" w:sz="0" w:space="0" w:color="auto"/>
            <w:bottom w:val="none" w:sz="0" w:space="0" w:color="auto"/>
            <w:right w:val="none" w:sz="0" w:space="0" w:color="auto"/>
          </w:divBdr>
        </w:div>
        <w:div w:id="1135946906">
          <w:marLeft w:val="640"/>
          <w:marRight w:val="0"/>
          <w:marTop w:val="0"/>
          <w:marBottom w:val="0"/>
          <w:divBdr>
            <w:top w:val="none" w:sz="0" w:space="0" w:color="auto"/>
            <w:left w:val="none" w:sz="0" w:space="0" w:color="auto"/>
            <w:bottom w:val="none" w:sz="0" w:space="0" w:color="auto"/>
            <w:right w:val="none" w:sz="0" w:space="0" w:color="auto"/>
          </w:divBdr>
        </w:div>
        <w:div w:id="849836386">
          <w:marLeft w:val="640"/>
          <w:marRight w:val="0"/>
          <w:marTop w:val="0"/>
          <w:marBottom w:val="0"/>
          <w:divBdr>
            <w:top w:val="none" w:sz="0" w:space="0" w:color="auto"/>
            <w:left w:val="none" w:sz="0" w:space="0" w:color="auto"/>
            <w:bottom w:val="none" w:sz="0" w:space="0" w:color="auto"/>
            <w:right w:val="none" w:sz="0" w:space="0" w:color="auto"/>
          </w:divBdr>
        </w:div>
        <w:div w:id="1378430022">
          <w:marLeft w:val="640"/>
          <w:marRight w:val="0"/>
          <w:marTop w:val="0"/>
          <w:marBottom w:val="0"/>
          <w:divBdr>
            <w:top w:val="none" w:sz="0" w:space="0" w:color="auto"/>
            <w:left w:val="none" w:sz="0" w:space="0" w:color="auto"/>
            <w:bottom w:val="none" w:sz="0" w:space="0" w:color="auto"/>
            <w:right w:val="none" w:sz="0" w:space="0" w:color="auto"/>
          </w:divBdr>
        </w:div>
        <w:div w:id="297030235">
          <w:marLeft w:val="640"/>
          <w:marRight w:val="0"/>
          <w:marTop w:val="0"/>
          <w:marBottom w:val="0"/>
          <w:divBdr>
            <w:top w:val="none" w:sz="0" w:space="0" w:color="auto"/>
            <w:left w:val="none" w:sz="0" w:space="0" w:color="auto"/>
            <w:bottom w:val="none" w:sz="0" w:space="0" w:color="auto"/>
            <w:right w:val="none" w:sz="0" w:space="0" w:color="auto"/>
          </w:divBdr>
        </w:div>
        <w:div w:id="399599730">
          <w:marLeft w:val="640"/>
          <w:marRight w:val="0"/>
          <w:marTop w:val="0"/>
          <w:marBottom w:val="0"/>
          <w:divBdr>
            <w:top w:val="none" w:sz="0" w:space="0" w:color="auto"/>
            <w:left w:val="none" w:sz="0" w:space="0" w:color="auto"/>
            <w:bottom w:val="none" w:sz="0" w:space="0" w:color="auto"/>
            <w:right w:val="none" w:sz="0" w:space="0" w:color="auto"/>
          </w:divBdr>
        </w:div>
        <w:div w:id="2053112305">
          <w:marLeft w:val="640"/>
          <w:marRight w:val="0"/>
          <w:marTop w:val="0"/>
          <w:marBottom w:val="0"/>
          <w:divBdr>
            <w:top w:val="none" w:sz="0" w:space="0" w:color="auto"/>
            <w:left w:val="none" w:sz="0" w:space="0" w:color="auto"/>
            <w:bottom w:val="none" w:sz="0" w:space="0" w:color="auto"/>
            <w:right w:val="none" w:sz="0" w:space="0" w:color="auto"/>
          </w:divBdr>
        </w:div>
        <w:div w:id="2011712613">
          <w:marLeft w:val="640"/>
          <w:marRight w:val="0"/>
          <w:marTop w:val="0"/>
          <w:marBottom w:val="0"/>
          <w:divBdr>
            <w:top w:val="none" w:sz="0" w:space="0" w:color="auto"/>
            <w:left w:val="none" w:sz="0" w:space="0" w:color="auto"/>
            <w:bottom w:val="none" w:sz="0" w:space="0" w:color="auto"/>
            <w:right w:val="none" w:sz="0" w:space="0" w:color="auto"/>
          </w:divBdr>
        </w:div>
        <w:div w:id="1426413082">
          <w:marLeft w:val="640"/>
          <w:marRight w:val="0"/>
          <w:marTop w:val="0"/>
          <w:marBottom w:val="0"/>
          <w:divBdr>
            <w:top w:val="none" w:sz="0" w:space="0" w:color="auto"/>
            <w:left w:val="none" w:sz="0" w:space="0" w:color="auto"/>
            <w:bottom w:val="none" w:sz="0" w:space="0" w:color="auto"/>
            <w:right w:val="none" w:sz="0" w:space="0" w:color="auto"/>
          </w:divBdr>
        </w:div>
        <w:div w:id="1152021993">
          <w:marLeft w:val="640"/>
          <w:marRight w:val="0"/>
          <w:marTop w:val="0"/>
          <w:marBottom w:val="0"/>
          <w:divBdr>
            <w:top w:val="none" w:sz="0" w:space="0" w:color="auto"/>
            <w:left w:val="none" w:sz="0" w:space="0" w:color="auto"/>
            <w:bottom w:val="none" w:sz="0" w:space="0" w:color="auto"/>
            <w:right w:val="none" w:sz="0" w:space="0" w:color="auto"/>
          </w:divBdr>
        </w:div>
        <w:div w:id="104007479">
          <w:marLeft w:val="640"/>
          <w:marRight w:val="0"/>
          <w:marTop w:val="0"/>
          <w:marBottom w:val="0"/>
          <w:divBdr>
            <w:top w:val="none" w:sz="0" w:space="0" w:color="auto"/>
            <w:left w:val="none" w:sz="0" w:space="0" w:color="auto"/>
            <w:bottom w:val="none" w:sz="0" w:space="0" w:color="auto"/>
            <w:right w:val="none" w:sz="0" w:space="0" w:color="auto"/>
          </w:divBdr>
        </w:div>
        <w:div w:id="1138381097">
          <w:marLeft w:val="640"/>
          <w:marRight w:val="0"/>
          <w:marTop w:val="0"/>
          <w:marBottom w:val="0"/>
          <w:divBdr>
            <w:top w:val="none" w:sz="0" w:space="0" w:color="auto"/>
            <w:left w:val="none" w:sz="0" w:space="0" w:color="auto"/>
            <w:bottom w:val="none" w:sz="0" w:space="0" w:color="auto"/>
            <w:right w:val="none" w:sz="0" w:space="0" w:color="auto"/>
          </w:divBdr>
        </w:div>
        <w:div w:id="529876182">
          <w:marLeft w:val="640"/>
          <w:marRight w:val="0"/>
          <w:marTop w:val="0"/>
          <w:marBottom w:val="0"/>
          <w:divBdr>
            <w:top w:val="none" w:sz="0" w:space="0" w:color="auto"/>
            <w:left w:val="none" w:sz="0" w:space="0" w:color="auto"/>
            <w:bottom w:val="none" w:sz="0" w:space="0" w:color="auto"/>
            <w:right w:val="none" w:sz="0" w:space="0" w:color="auto"/>
          </w:divBdr>
        </w:div>
        <w:div w:id="1481341974">
          <w:marLeft w:val="640"/>
          <w:marRight w:val="0"/>
          <w:marTop w:val="0"/>
          <w:marBottom w:val="0"/>
          <w:divBdr>
            <w:top w:val="none" w:sz="0" w:space="0" w:color="auto"/>
            <w:left w:val="none" w:sz="0" w:space="0" w:color="auto"/>
            <w:bottom w:val="none" w:sz="0" w:space="0" w:color="auto"/>
            <w:right w:val="none" w:sz="0" w:space="0" w:color="auto"/>
          </w:divBdr>
        </w:div>
        <w:div w:id="125973961">
          <w:marLeft w:val="640"/>
          <w:marRight w:val="0"/>
          <w:marTop w:val="0"/>
          <w:marBottom w:val="0"/>
          <w:divBdr>
            <w:top w:val="none" w:sz="0" w:space="0" w:color="auto"/>
            <w:left w:val="none" w:sz="0" w:space="0" w:color="auto"/>
            <w:bottom w:val="none" w:sz="0" w:space="0" w:color="auto"/>
            <w:right w:val="none" w:sz="0" w:space="0" w:color="auto"/>
          </w:divBdr>
        </w:div>
        <w:div w:id="2113501985">
          <w:marLeft w:val="640"/>
          <w:marRight w:val="0"/>
          <w:marTop w:val="0"/>
          <w:marBottom w:val="0"/>
          <w:divBdr>
            <w:top w:val="none" w:sz="0" w:space="0" w:color="auto"/>
            <w:left w:val="none" w:sz="0" w:space="0" w:color="auto"/>
            <w:bottom w:val="none" w:sz="0" w:space="0" w:color="auto"/>
            <w:right w:val="none" w:sz="0" w:space="0" w:color="auto"/>
          </w:divBdr>
        </w:div>
        <w:div w:id="1062412302">
          <w:marLeft w:val="640"/>
          <w:marRight w:val="0"/>
          <w:marTop w:val="0"/>
          <w:marBottom w:val="0"/>
          <w:divBdr>
            <w:top w:val="none" w:sz="0" w:space="0" w:color="auto"/>
            <w:left w:val="none" w:sz="0" w:space="0" w:color="auto"/>
            <w:bottom w:val="none" w:sz="0" w:space="0" w:color="auto"/>
            <w:right w:val="none" w:sz="0" w:space="0" w:color="auto"/>
          </w:divBdr>
        </w:div>
        <w:div w:id="1449007562">
          <w:marLeft w:val="640"/>
          <w:marRight w:val="0"/>
          <w:marTop w:val="0"/>
          <w:marBottom w:val="0"/>
          <w:divBdr>
            <w:top w:val="none" w:sz="0" w:space="0" w:color="auto"/>
            <w:left w:val="none" w:sz="0" w:space="0" w:color="auto"/>
            <w:bottom w:val="none" w:sz="0" w:space="0" w:color="auto"/>
            <w:right w:val="none" w:sz="0" w:space="0" w:color="auto"/>
          </w:divBdr>
        </w:div>
        <w:div w:id="1666666843">
          <w:marLeft w:val="640"/>
          <w:marRight w:val="0"/>
          <w:marTop w:val="0"/>
          <w:marBottom w:val="0"/>
          <w:divBdr>
            <w:top w:val="none" w:sz="0" w:space="0" w:color="auto"/>
            <w:left w:val="none" w:sz="0" w:space="0" w:color="auto"/>
            <w:bottom w:val="none" w:sz="0" w:space="0" w:color="auto"/>
            <w:right w:val="none" w:sz="0" w:space="0" w:color="auto"/>
          </w:divBdr>
        </w:div>
        <w:div w:id="808353338">
          <w:marLeft w:val="640"/>
          <w:marRight w:val="0"/>
          <w:marTop w:val="0"/>
          <w:marBottom w:val="0"/>
          <w:divBdr>
            <w:top w:val="none" w:sz="0" w:space="0" w:color="auto"/>
            <w:left w:val="none" w:sz="0" w:space="0" w:color="auto"/>
            <w:bottom w:val="none" w:sz="0" w:space="0" w:color="auto"/>
            <w:right w:val="none" w:sz="0" w:space="0" w:color="auto"/>
          </w:divBdr>
        </w:div>
        <w:div w:id="622687191">
          <w:marLeft w:val="640"/>
          <w:marRight w:val="0"/>
          <w:marTop w:val="0"/>
          <w:marBottom w:val="0"/>
          <w:divBdr>
            <w:top w:val="none" w:sz="0" w:space="0" w:color="auto"/>
            <w:left w:val="none" w:sz="0" w:space="0" w:color="auto"/>
            <w:bottom w:val="none" w:sz="0" w:space="0" w:color="auto"/>
            <w:right w:val="none" w:sz="0" w:space="0" w:color="auto"/>
          </w:divBdr>
        </w:div>
        <w:div w:id="929390712">
          <w:marLeft w:val="640"/>
          <w:marRight w:val="0"/>
          <w:marTop w:val="0"/>
          <w:marBottom w:val="0"/>
          <w:divBdr>
            <w:top w:val="none" w:sz="0" w:space="0" w:color="auto"/>
            <w:left w:val="none" w:sz="0" w:space="0" w:color="auto"/>
            <w:bottom w:val="none" w:sz="0" w:space="0" w:color="auto"/>
            <w:right w:val="none" w:sz="0" w:space="0" w:color="auto"/>
          </w:divBdr>
        </w:div>
        <w:div w:id="2071268611">
          <w:marLeft w:val="640"/>
          <w:marRight w:val="0"/>
          <w:marTop w:val="0"/>
          <w:marBottom w:val="0"/>
          <w:divBdr>
            <w:top w:val="none" w:sz="0" w:space="0" w:color="auto"/>
            <w:left w:val="none" w:sz="0" w:space="0" w:color="auto"/>
            <w:bottom w:val="none" w:sz="0" w:space="0" w:color="auto"/>
            <w:right w:val="none" w:sz="0" w:space="0" w:color="auto"/>
          </w:divBdr>
        </w:div>
        <w:div w:id="988631909">
          <w:marLeft w:val="640"/>
          <w:marRight w:val="0"/>
          <w:marTop w:val="0"/>
          <w:marBottom w:val="0"/>
          <w:divBdr>
            <w:top w:val="none" w:sz="0" w:space="0" w:color="auto"/>
            <w:left w:val="none" w:sz="0" w:space="0" w:color="auto"/>
            <w:bottom w:val="none" w:sz="0" w:space="0" w:color="auto"/>
            <w:right w:val="none" w:sz="0" w:space="0" w:color="auto"/>
          </w:divBdr>
        </w:div>
        <w:div w:id="1696226919">
          <w:marLeft w:val="640"/>
          <w:marRight w:val="0"/>
          <w:marTop w:val="0"/>
          <w:marBottom w:val="0"/>
          <w:divBdr>
            <w:top w:val="none" w:sz="0" w:space="0" w:color="auto"/>
            <w:left w:val="none" w:sz="0" w:space="0" w:color="auto"/>
            <w:bottom w:val="none" w:sz="0" w:space="0" w:color="auto"/>
            <w:right w:val="none" w:sz="0" w:space="0" w:color="auto"/>
          </w:divBdr>
        </w:div>
        <w:div w:id="1006788840">
          <w:marLeft w:val="640"/>
          <w:marRight w:val="0"/>
          <w:marTop w:val="0"/>
          <w:marBottom w:val="0"/>
          <w:divBdr>
            <w:top w:val="none" w:sz="0" w:space="0" w:color="auto"/>
            <w:left w:val="none" w:sz="0" w:space="0" w:color="auto"/>
            <w:bottom w:val="none" w:sz="0" w:space="0" w:color="auto"/>
            <w:right w:val="none" w:sz="0" w:space="0" w:color="auto"/>
          </w:divBdr>
        </w:div>
      </w:divsChild>
    </w:div>
    <w:div w:id="1221551989">
      <w:bodyDiv w:val="1"/>
      <w:marLeft w:val="0"/>
      <w:marRight w:val="0"/>
      <w:marTop w:val="0"/>
      <w:marBottom w:val="0"/>
      <w:divBdr>
        <w:top w:val="none" w:sz="0" w:space="0" w:color="auto"/>
        <w:left w:val="none" w:sz="0" w:space="0" w:color="auto"/>
        <w:bottom w:val="none" w:sz="0" w:space="0" w:color="auto"/>
        <w:right w:val="none" w:sz="0" w:space="0" w:color="auto"/>
      </w:divBdr>
      <w:divsChild>
        <w:div w:id="1094475770">
          <w:marLeft w:val="640"/>
          <w:marRight w:val="0"/>
          <w:marTop w:val="0"/>
          <w:marBottom w:val="0"/>
          <w:divBdr>
            <w:top w:val="none" w:sz="0" w:space="0" w:color="auto"/>
            <w:left w:val="none" w:sz="0" w:space="0" w:color="auto"/>
            <w:bottom w:val="none" w:sz="0" w:space="0" w:color="auto"/>
            <w:right w:val="none" w:sz="0" w:space="0" w:color="auto"/>
          </w:divBdr>
        </w:div>
        <w:div w:id="594825190">
          <w:marLeft w:val="640"/>
          <w:marRight w:val="0"/>
          <w:marTop w:val="0"/>
          <w:marBottom w:val="0"/>
          <w:divBdr>
            <w:top w:val="none" w:sz="0" w:space="0" w:color="auto"/>
            <w:left w:val="none" w:sz="0" w:space="0" w:color="auto"/>
            <w:bottom w:val="none" w:sz="0" w:space="0" w:color="auto"/>
            <w:right w:val="none" w:sz="0" w:space="0" w:color="auto"/>
          </w:divBdr>
        </w:div>
        <w:div w:id="1152209101">
          <w:marLeft w:val="640"/>
          <w:marRight w:val="0"/>
          <w:marTop w:val="0"/>
          <w:marBottom w:val="0"/>
          <w:divBdr>
            <w:top w:val="none" w:sz="0" w:space="0" w:color="auto"/>
            <w:left w:val="none" w:sz="0" w:space="0" w:color="auto"/>
            <w:bottom w:val="none" w:sz="0" w:space="0" w:color="auto"/>
            <w:right w:val="none" w:sz="0" w:space="0" w:color="auto"/>
          </w:divBdr>
        </w:div>
        <w:div w:id="1643535373">
          <w:marLeft w:val="640"/>
          <w:marRight w:val="0"/>
          <w:marTop w:val="0"/>
          <w:marBottom w:val="0"/>
          <w:divBdr>
            <w:top w:val="none" w:sz="0" w:space="0" w:color="auto"/>
            <w:left w:val="none" w:sz="0" w:space="0" w:color="auto"/>
            <w:bottom w:val="none" w:sz="0" w:space="0" w:color="auto"/>
            <w:right w:val="none" w:sz="0" w:space="0" w:color="auto"/>
          </w:divBdr>
        </w:div>
        <w:div w:id="232008688">
          <w:marLeft w:val="640"/>
          <w:marRight w:val="0"/>
          <w:marTop w:val="0"/>
          <w:marBottom w:val="0"/>
          <w:divBdr>
            <w:top w:val="none" w:sz="0" w:space="0" w:color="auto"/>
            <w:left w:val="none" w:sz="0" w:space="0" w:color="auto"/>
            <w:bottom w:val="none" w:sz="0" w:space="0" w:color="auto"/>
            <w:right w:val="none" w:sz="0" w:space="0" w:color="auto"/>
          </w:divBdr>
        </w:div>
        <w:div w:id="506794343">
          <w:marLeft w:val="640"/>
          <w:marRight w:val="0"/>
          <w:marTop w:val="0"/>
          <w:marBottom w:val="0"/>
          <w:divBdr>
            <w:top w:val="none" w:sz="0" w:space="0" w:color="auto"/>
            <w:left w:val="none" w:sz="0" w:space="0" w:color="auto"/>
            <w:bottom w:val="none" w:sz="0" w:space="0" w:color="auto"/>
            <w:right w:val="none" w:sz="0" w:space="0" w:color="auto"/>
          </w:divBdr>
        </w:div>
        <w:div w:id="938878448">
          <w:marLeft w:val="640"/>
          <w:marRight w:val="0"/>
          <w:marTop w:val="0"/>
          <w:marBottom w:val="0"/>
          <w:divBdr>
            <w:top w:val="none" w:sz="0" w:space="0" w:color="auto"/>
            <w:left w:val="none" w:sz="0" w:space="0" w:color="auto"/>
            <w:bottom w:val="none" w:sz="0" w:space="0" w:color="auto"/>
            <w:right w:val="none" w:sz="0" w:space="0" w:color="auto"/>
          </w:divBdr>
        </w:div>
        <w:div w:id="1792823280">
          <w:marLeft w:val="640"/>
          <w:marRight w:val="0"/>
          <w:marTop w:val="0"/>
          <w:marBottom w:val="0"/>
          <w:divBdr>
            <w:top w:val="none" w:sz="0" w:space="0" w:color="auto"/>
            <w:left w:val="none" w:sz="0" w:space="0" w:color="auto"/>
            <w:bottom w:val="none" w:sz="0" w:space="0" w:color="auto"/>
            <w:right w:val="none" w:sz="0" w:space="0" w:color="auto"/>
          </w:divBdr>
        </w:div>
        <w:div w:id="1256017552">
          <w:marLeft w:val="640"/>
          <w:marRight w:val="0"/>
          <w:marTop w:val="0"/>
          <w:marBottom w:val="0"/>
          <w:divBdr>
            <w:top w:val="none" w:sz="0" w:space="0" w:color="auto"/>
            <w:left w:val="none" w:sz="0" w:space="0" w:color="auto"/>
            <w:bottom w:val="none" w:sz="0" w:space="0" w:color="auto"/>
            <w:right w:val="none" w:sz="0" w:space="0" w:color="auto"/>
          </w:divBdr>
        </w:div>
        <w:div w:id="9456686">
          <w:marLeft w:val="640"/>
          <w:marRight w:val="0"/>
          <w:marTop w:val="0"/>
          <w:marBottom w:val="0"/>
          <w:divBdr>
            <w:top w:val="none" w:sz="0" w:space="0" w:color="auto"/>
            <w:left w:val="none" w:sz="0" w:space="0" w:color="auto"/>
            <w:bottom w:val="none" w:sz="0" w:space="0" w:color="auto"/>
            <w:right w:val="none" w:sz="0" w:space="0" w:color="auto"/>
          </w:divBdr>
        </w:div>
        <w:div w:id="668215524">
          <w:marLeft w:val="640"/>
          <w:marRight w:val="0"/>
          <w:marTop w:val="0"/>
          <w:marBottom w:val="0"/>
          <w:divBdr>
            <w:top w:val="none" w:sz="0" w:space="0" w:color="auto"/>
            <w:left w:val="none" w:sz="0" w:space="0" w:color="auto"/>
            <w:bottom w:val="none" w:sz="0" w:space="0" w:color="auto"/>
            <w:right w:val="none" w:sz="0" w:space="0" w:color="auto"/>
          </w:divBdr>
        </w:div>
        <w:div w:id="1445732756">
          <w:marLeft w:val="640"/>
          <w:marRight w:val="0"/>
          <w:marTop w:val="0"/>
          <w:marBottom w:val="0"/>
          <w:divBdr>
            <w:top w:val="none" w:sz="0" w:space="0" w:color="auto"/>
            <w:left w:val="none" w:sz="0" w:space="0" w:color="auto"/>
            <w:bottom w:val="none" w:sz="0" w:space="0" w:color="auto"/>
            <w:right w:val="none" w:sz="0" w:space="0" w:color="auto"/>
          </w:divBdr>
        </w:div>
        <w:div w:id="1020621314">
          <w:marLeft w:val="640"/>
          <w:marRight w:val="0"/>
          <w:marTop w:val="0"/>
          <w:marBottom w:val="0"/>
          <w:divBdr>
            <w:top w:val="none" w:sz="0" w:space="0" w:color="auto"/>
            <w:left w:val="none" w:sz="0" w:space="0" w:color="auto"/>
            <w:bottom w:val="none" w:sz="0" w:space="0" w:color="auto"/>
            <w:right w:val="none" w:sz="0" w:space="0" w:color="auto"/>
          </w:divBdr>
        </w:div>
        <w:div w:id="1601259681">
          <w:marLeft w:val="640"/>
          <w:marRight w:val="0"/>
          <w:marTop w:val="0"/>
          <w:marBottom w:val="0"/>
          <w:divBdr>
            <w:top w:val="none" w:sz="0" w:space="0" w:color="auto"/>
            <w:left w:val="none" w:sz="0" w:space="0" w:color="auto"/>
            <w:bottom w:val="none" w:sz="0" w:space="0" w:color="auto"/>
            <w:right w:val="none" w:sz="0" w:space="0" w:color="auto"/>
          </w:divBdr>
        </w:div>
        <w:div w:id="2009748818">
          <w:marLeft w:val="640"/>
          <w:marRight w:val="0"/>
          <w:marTop w:val="0"/>
          <w:marBottom w:val="0"/>
          <w:divBdr>
            <w:top w:val="none" w:sz="0" w:space="0" w:color="auto"/>
            <w:left w:val="none" w:sz="0" w:space="0" w:color="auto"/>
            <w:bottom w:val="none" w:sz="0" w:space="0" w:color="auto"/>
            <w:right w:val="none" w:sz="0" w:space="0" w:color="auto"/>
          </w:divBdr>
        </w:div>
        <w:div w:id="1380015450">
          <w:marLeft w:val="640"/>
          <w:marRight w:val="0"/>
          <w:marTop w:val="0"/>
          <w:marBottom w:val="0"/>
          <w:divBdr>
            <w:top w:val="none" w:sz="0" w:space="0" w:color="auto"/>
            <w:left w:val="none" w:sz="0" w:space="0" w:color="auto"/>
            <w:bottom w:val="none" w:sz="0" w:space="0" w:color="auto"/>
            <w:right w:val="none" w:sz="0" w:space="0" w:color="auto"/>
          </w:divBdr>
        </w:div>
        <w:div w:id="1790003017">
          <w:marLeft w:val="640"/>
          <w:marRight w:val="0"/>
          <w:marTop w:val="0"/>
          <w:marBottom w:val="0"/>
          <w:divBdr>
            <w:top w:val="none" w:sz="0" w:space="0" w:color="auto"/>
            <w:left w:val="none" w:sz="0" w:space="0" w:color="auto"/>
            <w:bottom w:val="none" w:sz="0" w:space="0" w:color="auto"/>
            <w:right w:val="none" w:sz="0" w:space="0" w:color="auto"/>
          </w:divBdr>
        </w:div>
        <w:div w:id="1363631493">
          <w:marLeft w:val="640"/>
          <w:marRight w:val="0"/>
          <w:marTop w:val="0"/>
          <w:marBottom w:val="0"/>
          <w:divBdr>
            <w:top w:val="none" w:sz="0" w:space="0" w:color="auto"/>
            <w:left w:val="none" w:sz="0" w:space="0" w:color="auto"/>
            <w:bottom w:val="none" w:sz="0" w:space="0" w:color="auto"/>
            <w:right w:val="none" w:sz="0" w:space="0" w:color="auto"/>
          </w:divBdr>
        </w:div>
        <w:div w:id="1447197093">
          <w:marLeft w:val="640"/>
          <w:marRight w:val="0"/>
          <w:marTop w:val="0"/>
          <w:marBottom w:val="0"/>
          <w:divBdr>
            <w:top w:val="none" w:sz="0" w:space="0" w:color="auto"/>
            <w:left w:val="none" w:sz="0" w:space="0" w:color="auto"/>
            <w:bottom w:val="none" w:sz="0" w:space="0" w:color="auto"/>
            <w:right w:val="none" w:sz="0" w:space="0" w:color="auto"/>
          </w:divBdr>
        </w:div>
        <w:div w:id="1591619099">
          <w:marLeft w:val="640"/>
          <w:marRight w:val="0"/>
          <w:marTop w:val="0"/>
          <w:marBottom w:val="0"/>
          <w:divBdr>
            <w:top w:val="none" w:sz="0" w:space="0" w:color="auto"/>
            <w:left w:val="none" w:sz="0" w:space="0" w:color="auto"/>
            <w:bottom w:val="none" w:sz="0" w:space="0" w:color="auto"/>
            <w:right w:val="none" w:sz="0" w:space="0" w:color="auto"/>
          </w:divBdr>
        </w:div>
        <w:div w:id="1285229117">
          <w:marLeft w:val="640"/>
          <w:marRight w:val="0"/>
          <w:marTop w:val="0"/>
          <w:marBottom w:val="0"/>
          <w:divBdr>
            <w:top w:val="none" w:sz="0" w:space="0" w:color="auto"/>
            <w:left w:val="none" w:sz="0" w:space="0" w:color="auto"/>
            <w:bottom w:val="none" w:sz="0" w:space="0" w:color="auto"/>
            <w:right w:val="none" w:sz="0" w:space="0" w:color="auto"/>
          </w:divBdr>
        </w:div>
        <w:div w:id="1621261410">
          <w:marLeft w:val="640"/>
          <w:marRight w:val="0"/>
          <w:marTop w:val="0"/>
          <w:marBottom w:val="0"/>
          <w:divBdr>
            <w:top w:val="none" w:sz="0" w:space="0" w:color="auto"/>
            <w:left w:val="none" w:sz="0" w:space="0" w:color="auto"/>
            <w:bottom w:val="none" w:sz="0" w:space="0" w:color="auto"/>
            <w:right w:val="none" w:sz="0" w:space="0" w:color="auto"/>
          </w:divBdr>
        </w:div>
        <w:div w:id="1971134057">
          <w:marLeft w:val="640"/>
          <w:marRight w:val="0"/>
          <w:marTop w:val="0"/>
          <w:marBottom w:val="0"/>
          <w:divBdr>
            <w:top w:val="none" w:sz="0" w:space="0" w:color="auto"/>
            <w:left w:val="none" w:sz="0" w:space="0" w:color="auto"/>
            <w:bottom w:val="none" w:sz="0" w:space="0" w:color="auto"/>
            <w:right w:val="none" w:sz="0" w:space="0" w:color="auto"/>
          </w:divBdr>
        </w:div>
        <w:div w:id="729882239">
          <w:marLeft w:val="640"/>
          <w:marRight w:val="0"/>
          <w:marTop w:val="0"/>
          <w:marBottom w:val="0"/>
          <w:divBdr>
            <w:top w:val="none" w:sz="0" w:space="0" w:color="auto"/>
            <w:left w:val="none" w:sz="0" w:space="0" w:color="auto"/>
            <w:bottom w:val="none" w:sz="0" w:space="0" w:color="auto"/>
            <w:right w:val="none" w:sz="0" w:space="0" w:color="auto"/>
          </w:divBdr>
        </w:div>
        <w:div w:id="2105031153">
          <w:marLeft w:val="640"/>
          <w:marRight w:val="0"/>
          <w:marTop w:val="0"/>
          <w:marBottom w:val="0"/>
          <w:divBdr>
            <w:top w:val="none" w:sz="0" w:space="0" w:color="auto"/>
            <w:left w:val="none" w:sz="0" w:space="0" w:color="auto"/>
            <w:bottom w:val="none" w:sz="0" w:space="0" w:color="auto"/>
            <w:right w:val="none" w:sz="0" w:space="0" w:color="auto"/>
          </w:divBdr>
        </w:div>
        <w:div w:id="1501577374">
          <w:marLeft w:val="640"/>
          <w:marRight w:val="0"/>
          <w:marTop w:val="0"/>
          <w:marBottom w:val="0"/>
          <w:divBdr>
            <w:top w:val="none" w:sz="0" w:space="0" w:color="auto"/>
            <w:left w:val="none" w:sz="0" w:space="0" w:color="auto"/>
            <w:bottom w:val="none" w:sz="0" w:space="0" w:color="auto"/>
            <w:right w:val="none" w:sz="0" w:space="0" w:color="auto"/>
          </w:divBdr>
        </w:div>
        <w:div w:id="336154075">
          <w:marLeft w:val="640"/>
          <w:marRight w:val="0"/>
          <w:marTop w:val="0"/>
          <w:marBottom w:val="0"/>
          <w:divBdr>
            <w:top w:val="none" w:sz="0" w:space="0" w:color="auto"/>
            <w:left w:val="none" w:sz="0" w:space="0" w:color="auto"/>
            <w:bottom w:val="none" w:sz="0" w:space="0" w:color="auto"/>
            <w:right w:val="none" w:sz="0" w:space="0" w:color="auto"/>
          </w:divBdr>
        </w:div>
        <w:div w:id="1924679501">
          <w:marLeft w:val="640"/>
          <w:marRight w:val="0"/>
          <w:marTop w:val="0"/>
          <w:marBottom w:val="0"/>
          <w:divBdr>
            <w:top w:val="none" w:sz="0" w:space="0" w:color="auto"/>
            <w:left w:val="none" w:sz="0" w:space="0" w:color="auto"/>
            <w:bottom w:val="none" w:sz="0" w:space="0" w:color="auto"/>
            <w:right w:val="none" w:sz="0" w:space="0" w:color="auto"/>
          </w:divBdr>
        </w:div>
        <w:div w:id="1744066257">
          <w:marLeft w:val="640"/>
          <w:marRight w:val="0"/>
          <w:marTop w:val="0"/>
          <w:marBottom w:val="0"/>
          <w:divBdr>
            <w:top w:val="none" w:sz="0" w:space="0" w:color="auto"/>
            <w:left w:val="none" w:sz="0" w:space="0" w:color="auto"/>
            <w:bottom w:val="none" w:sz="0" w:space="0" w:color="auto"/>
            <w:right w:val="none" w:sz="0" w:space="0" w:color="auto"/>
          </w:divBdr>
        </w:div>
        <w:div w:id="807355923">
          <w:marLeft w:val="640"/>
          <w:marRight w:val="0"/>
          <w:marTop w:val="0"/>
          <w:marBottom w:val="0"/>
          <w:divBdr>
            <w:top w:val="none" w:sz="0" w:space="0" w:color="auto"/>
            <w:left w:val="none" w:sz="0" w:space="0" w:color="auto"/>
            <w:bottom w:val="none" w:sz="0" w:space="0" w:color="auto"/>
            <w:right w:val="none" w:sz="0" w:space="0" w:color="auto"/>
          </w:divBdr>
        </w:div>
        <w:div w:id="1481118471">
          <w:marLeft w:val="640"/>
          <w:marRight w:val="0"/>
          <w:marTop w:val="0"/>
          <w:marBottom w:val="0"/>
          <w:divBdr>
            <w:top w:val="none" w:sz="0" w:space="0" w:color="auto"/>
            <w:left w:val="none" w:sz="0" w:space="0" w:color="auto"/>
            <w:bottom w:val="none" w:sz="0" w:space="0" w:color="auto"/>
            <w:right w:val="none" w:sz="0" w:space="0" w:color="auto"/>
          </w:divBdr>
        </w:div>
        <w:div w:id="87703420">
          <w:marLeft w:val="640"/>
          <w:marRight w:val="0"/>
          <w:marTop w:val="0"/>
          <w:marBottom w:val="0"/>
          <w:divBdr>
            <w:top w:val="none" w:sz="0" w:space="0" w:color="auto"/>
            <w:left w:val="none" w:sz="0" w:space="0" w:color="auto"/>
            <w:bottom w:val="none" w:sz="0" w:space="0" w:color="auto"/>
            <w:right w:val="none" w:sz="0" w:space="0" w:color="auto"/>
          </w:divBdr>
        </w:div>
        <w:div w:id="161823212">
          <w:marLeft w:val="640"/>
          <w:marRight w:val="0"/>
          <w:marTop w:val="0"/>
          <w:marBottom w:val="0"/>
          <w:divBdr>
            <w:top w:val="none" w:sz="0" w:space="0" w:color="auto"/>
            <w:left w:val="none" w:sz="0" w:space="0" w:color="auto"/>
            <w:bottom w:val="none" w:sz="0" w:space="0" w:color="auto"/>
            <w:right w:val="none" w:sz="0" w:space="0" w:color="auto"/>
          </w:divBdr>
        </w:div>
        <w:div w:id="501051176">
          <w:marLeft w:val="640"/>
          <w:marRight w:val="0"/>
          <w:marTop w:val="0"/>
          <w:marBottom w:val="0"/>
          <w:divBdr>
            <w:top w:val="none" w:sz="0" w:space="0" w:color="auto"/>
            <w:left w:val="none" w:sz="0" w:space="0" w:color="auto"/>
            <w:bottom w:val="none" w:sz="0" w:space="0" w:color="auto"/>
            <w:right w:val="none" w:sz="0" w:space="0" w:color="auto"/>
          </w:divBdr>
        </w:div>
        <w:div w:id="1823737500">
          <w:marLeft w:val="640"/>
          <w:marRight w:val="0"/>
          <w:marTop w:val="0"/>
          <w:marBottom w:val="0"/>
          <w:divBdr>
            <w:top w:val="none" w:sz="0" w:space="0" w:color="auto"/>
            <w:left w:val="none" w:sz="0" w:space="0" w:color="auto"/>
            <w:bottom w:val="none" w:sz="0" w:space="0" w:color="auto"/>
            <w:right w:val="none" w:sz="0" w:space="0" w:color="auto"/>
          </w:divBdr>
        </w:div>
        <w:div w:id="487786665">
          <w:marLeft w:val="640"/>
          <w:marRight w:val="0"/>
          <w:marTop w:val="0"/>
          <w:marBottom w:val="0"/>
          <w:divBdr>
            <w:top w:val="none" w:sz="0" w:space="0" w:color="auto"/>
            <w:left w:val="none" w:sz="0" w:space="0" w:color="auto"/>
            <w:bottom w:val="none" w:sz="0" w:space="0" w:color="auto"/>
            <w:right w:val="none" w:sz="0" w:space="0" w:color="auto"/>
          </w:divBdr>
        </w:div>
        <w:div w:id="1359575845">
          <w:marLeft w:val="640"/>
          <w:marRight w:val="0"/>
          <w:marTop w:val="0"/>
          <w:marBottom w:val="0"/>
          <w:divBdr>
            <w:top w:val="none" w:sz="0" w:space="0" w:color="auto"/>
            <w:left w:val="none" w:sz="0" w:space="0" w:color="auto"/>
            <w:bottom w:val="none" w:sz="0" w:space="0" w:color="auto"/>
            <w:right w:val="none" w:sz="0" w:space="0" w:color="auto"/>
          </w:divBdr>
        </w:div>
        <w:div w:id="1887640405">
          <w:marLeft w:val="640"/>
          <w:marRight w:val="0"/>
          <w:marTop w:val="0"/>
          <w:marBottom w:val="0"/>
          <w:divBdr>
            <w:top w:val="none" w:sz="0" w:space="0" w:color="auto"/>
            <w:left w:val="none" w:sz="0" w:space="0" w:color="auto"/>
            <w:bottom w:val="none" w:sz="0" w:space="0" w:color="auto"/>
            <w:right w:val="none" w:sz="0" w:space="0" w:color="auto"/>
          </w:divBdr>
        </w:div>
        <w:div w:id="204492448">
          <w:marLeft w:val="640"/>
          <w:marRight w:val="0"/>
          <w:marTop w:val="0"/>
          <w:marBottom w:val="0"/>
          <w:divBdr>
            <w:top w:val="none" w:sz="0" w:space="0" w:color="auto"/>
            <w:left w:val="none" w:sz="0" w:space="0" w:color="auto"/>
            <w:bottom w:val="none" w:sz="0" w:space="0" w:color="auto"/>
            <w:right w:val="none" w:sz="0" w:space="0" w:color="auto"/>
          </w:divBdr>
        </w:div>
        <w:div w:id="11617028">
          <w:marLeft w:val="640"/>
          <w:marRight w:val="0"/>
          <w:marTop w:val="0"/>
          <w:marBottom w:val="0"/>
          <w:divBdr>
            <w:top w:val="none" w:sz="0" w:space="0" w:color="auto"/>
            <w:left w:val="none" w:sz="0" w:space="0" w:color="auto"/>
            <w:bottom w:val="none" w:sz="0" w:space="0" w:color="auto"/>
            <w:right w:val="none" w:sz="0" w:space="0" w:color="auto"/>
          </w:divBdr>
        </w:div>
        <w:div w:id="2061204566">
          <w:marLeft w:val="640"/>
          <w:marRight w:val="0"/>
          <w:marTop w:val="0"/>
          <w:marBottom w:val="0"/>
          <w:divBdr>
            <w:top w:val="none" w:sz="0" w:space="0" w:color="auto"/>
            <w:left w:val="none" w:sz="0" w:space="0" w:color="auto"/>
            <w:bottom w:val="none" w:sz="0" w:space="0" w:color="auto"/>
            <w:right w:val="none" w:sz="0" w:space="0" w:color="auto"/>
          </w:divBdr>
        </w:div>
        <w:div w:id="219368454">
          <w:marLeft w:val="640"/>
          <w:marRight w:val="0"/>
          <w:marTop w:val="0"/>
          <w:marBottom w:val="0"/>
          <w:divBdr>
            <w:top w:val="none" w:sz="0" w:space="0" w:color="auto"/>
            <w:left w:val="none" w:sz="0" w:space="0" w:color="auto"/>
            <w:bottom w:val="none" w:sz="0" w:space="0" w:color="auto"/>
            <w:right w:val="none" w:sz="0" w:space="0" w:color="auto"/>
          </w:divBdr>
        </w:div>
        <w:div w:id="687682554">
          <w:marLeft w:val="640"/>
          <w:marRight w:val="0"/>
          <w:marTop w:val="0"/>
          <w:marBottom w:val="0"/>
          <w:divBdr>
            <w:top w:val="none" w:sz="0" w:space="0" w:color="auto"/>
            <w:left w:val="none" w:sz="0" w:space="0" w:color="auto"/>
            <w:bottom w:val="none" w:sz="0" w:space="0" w:color="auto"/>
            <w:right w:val="none" w:sz="0" w:space="0" w:color="auto"/>
          </w:divBdr>
        </w:div>
        <w:div w:id="247740810">
          <w:marLeft w:val="640"/>
          <w:marRight w:val="0"/>
          <w:marTop w:val="0"/>
          <w:marBottom w:val="0"/>
          <w:divBdr>
            <w:top w:val="none" w:sz="0" w:space="0" w:color="auto"/>
            <w:left w:val="none" w:sz="0" w:space="0" w:color="auto"/>
            <w:bottom w:val="none" w:sz="0" w:space="0" w:color="auto"/>
            <w:right w:val="none" w:sz="0" w:space="0" w:color="auto"/>
          </w:divBdr>
        </w:div>
        <w:div w:id="1975594115">
          <w:marLeft w:val="640"/>
          <w:marRight w:val="0"/>
          <w:marTop w:val="0"/>
          <w:marBottom w:val="0"/>
          <w:divBdr>
            <w:top w:val="none" w:sz="0" w:space="0" w:color="auto"/>
            <w:left w:val="none" w:sz="0" w:space="0" w:color="auto"/>
            <w:bottom w:val="none" w:sz="0" w:space="0" w:color="auto"/>
            <w:right w:val="none" w:sz="0" w:space="0" w:color="auto"/>
          </w:divBdr>
        </w:div>
        <w:div w:id="1143548900">
          <w:marLeft w:val="640"/>
          <w:marRight w:val="0"/>
          <w:marTop w:val="0"/>
          <w:marBottom w:val="0"/>
          <w:divBdr>
            <w:top w:val="none" w:sz="0" w:space="0" w:color="auto"/>
            <w:left w:val="none" w:sz="0" w:space="0" w:color="auto"/>
            <w:bottom w:val="none" w:sz="0" w:space="0" w:color="auto"/>
            <w:right w:val="none" w:sz="0" w:space="0" w:color="auto"/>
          </w:divBdr>
        </w:div>
        <w:div w:id="1297101173">
          <w:marLeft w:val="640"/>
          <w:marRight w:val="0"/>
          <w:marTop w:val="0"/>
          <w:marBottom w:val="0"/>
          <w:divBdr>
            <w:top w:val="none" w:sz="0" w:space="0" w:color="auto"/>
            <w:left w:val="none" w:sz="0" w:space="0" w:color="auto"/>
            <w:bottom w:val="none" w:sz="0" w:space="0" w:color="auto"/>
            <w:right w:val="none" w:sz="0" w:space="0" w:color="auto"/>
          </w:divBdr>
        </w:div>
        <w:div w:id="1944536775">
          <w:marLeft w:val="640"/>
          <w:marRight w:val="0"/>
          <w:marTop w:val="0"/>
          <w:marBottom w:val="0"/>
          <w:divBdr>
            <w:top w:val="none" w:sz="0" w:space="0" w:color="auto"/>
            <w:left w:val="none" w:sz="0" w:space="0" w:color="auto"/>
            <w:bottom w:val="none" w:sz="0" w:space="0" w:color="auto"/>
            <w:right w:val="none" w:sz="0" w:space="0" w:color="auto"/>
          </w:divBdr>
        </w:div>
        <w:div w:id="1531912758">
          <w:marLeft w:val="640"/>
          <w:marRight w:val="0"/>
          <w:marTop w:val="0"/>
          <w:marBottom w:val="0"/>
          <w:divBdr>
            <w:top w:val="none" w:sz="0" w:space="0" w:color="auto"/>
            <w:left w:val="none" w:sz="0" w:space="0" w:color="auto"/>
            <w:bottom w:val="none" w:sz="0" w:space="0" w:color="auto"/>
            <w:right w:val="none" w:sz="0" w:space="0" w:color="auto"/>
          </w:divBdr>
        </w:div>
        <w:div w:id="303509277">
          <w:marLeft w:val="640"/>
          <w:marRight w:val="0"/>
          <w:marTop w:val="0"/>
          <w:marBottom w:val="0"/>
          <w:divBdr>
            <w:top w:val="none" w:sz="0" w:space="0" w:color="auto"/>
            <w:left w:val="none" w:sz="0" w:space="0" w:color="auto"/>
            <w:bottom w:val="none" w:sz="0" w:space="0" w:color="auto"/>
            <w:right w:val="none" w:sz="0" w:space="0" w:color="auto"/>
          </w:divBdr>
        </w:div>
        <w:div w:id="184364944">
          <w:marLeft w:val="640"/>
          <w:marRight w:val="0"/>
          <w:marTop w:val="0"/>
          <w:marBottom w:val="0"/>
          <w:divBdr>
            <w:top w:val="none" w:sz="0" w:space="0" w:color="auto"/>
            <w:left w:val="none" w:sz="0" w:space="0" w:color="auto"/>
            <w:bottom w:val="none" w:sz="0" w:space="0" w:color="auto"/>
            <w:right w:val="none" w:sz="0" w:space="0" w:color="auto"/>
          </w:divBdr>
        </w:div>
        <w:div w:id="1132164524">
          <w:marLeft w:val="640"/>
          <w:marRight w:val="0"/>
          <w:marTop w:val="0"/>
          <w:marBottom w:val="0"/>
          <w:divBdr>
            <w:top w:val="none" w:sz="0" w:space="0" w:color="auto"/>
            <w:left w:val="none" w:sz="0" w:space="0" w:color="auto"/>
            <w:bottom w:val="none" w:sz="0" w:space="0" w:color="auto"/>
            <w:right w:val="none" w:sz="0" w:space="0" w:color="auto"/>
          </w:divBdr>
        </w:div>
        <w:div w:id="11611319">
          <w:marLeft w:val="640"/>
          <w:marRight w:val="0"/>
          <w:marTop w:val="0"/>
          <w:marBottom w:val="0"/>
          <w:divBdr>
            <w:top w:val="none" w:sz="0" w:space="0" w:color="auto"/>
            <w:left w:val="none" w:sz="0" w:space="0" w:color="auto"/>
            <w:bottom w:val="none" w:sz="0" w:space="0" w:color="auto"/>
            <w:right w:val="none" w:sz="0" w:space="0" w:color="auto"/>
          </w:divBdr>
        </w:div>
        <w:div w:id="6492418">
          <w:marLeft w:val="640"/>
          <w:marRight w:val="0"/>
          <w:marTop w:val="0"/>
          <w:marBottom w:val="0"/>
          <w:divBdr>
            <w:top w:val="none" w:sz="0" w:space="0" w:color="auto"/>
            <w:left w:val="none" w:sz="0" w:space="0" w:color="auto"/>
            <w:bottom w:val="none" w:sz="0" w:space="0" w:color="auto"/>
            <w:right w:val="none" w:sz="0" w:space="0" w:color="auto"/>
          </w:divBdr>
        </w:div>
        <w:div w:id="2026050448">
          <w:marLeft w:val="640"/>
          <w:marRight w:val="0"/>
          <w:marTop w:val="0"/>
          <w:marBottom w:val="0"/>
          <w:divBdr>
            <w:top w:val="none" w:sz="0" w:space="0" w:color="auto"/>
            <w:left w:val="none" w:sz="0" w:space="0" w:color="auto"/>
            <w:bottom w:val="none" w:sz="0" w:space="0" w:color="auto"/>
            <w:right w:val="none" w:sz="0" w:space="0" w:color="auto"/>
          </w:divBdr>
        </w:div>
        <w:div w:id="1982076333">
          <w:marLeft w:val="640"/>
          <w:marRight w:val="0"/>
          <w:marTop w:val="0"/>
          <w:marBottom w:val="0"/>
          <w:divBdr>
            <w:top w:val="none" w:sz="0" w:space="0" w:color="auto"/>
            <w:left w:val="none" w:sz="0" w:space="0" w:color="auto"/>
            <w:bottom w:val="none" w:sz="0" w:space="0" w:color="auto"/>
            <w:right w:val="none" w:sz="0" w:space="0" w:color="auto"/>
          </w:divBdr>
        </w:div>
        <w:div w:id="589046946">
          <w:marLeft w:val="640"/>
          <w:marRight w:val="0"/>
          <w:marTop w:val="0"/>
          <w:marBottom w:val="0"/>
          <w:divBdr>
            <w:top w:val="none" w:sz="0" w:space="0" w:color="auto"/>
            <w:left w:val="none" w:sz="0" w:space="0" w:color="auto"/>
            <w:bottom w:val="none" w:sz="0" w:space="0" w:color="auto"/>
            <w:right w:val="none" w:sz="0" w:space="0" w:color="auto"/>
          </w:divBdr>
        </w:div>
        <w:div w:id="1868449116">
          <w:marLeft w:val="640"/>
          <w:marRight w:val="0"/>
          <w:marTop w:val="0"/>
          <w:marBottom w:val="0"/>
          <w:divBdr>
            <w:top w:val="none" w:sz="0" w:space="0" w:color="auto"/>
            <w:left w:val="none" w:sz="0" w:space="0" w:color="auto"/>
            <w:bottom w:val="none" w:sz="0" w:space="0" w:color="auto"/>
            <w:right w:val="none" w:sz="0" w:space="0" w:color="auto"/>
          </w:divBdr>
        </w:div>
        <w:div w:id="1823698765">
          <w:marLeft w:val="640"/>
          <w:marRight w:val="0"/>
          <w:marTop w:val="0"/>
          <w:marBottom w:val="0"/>
          <w:divBdr>
            <w:top w:val="none" w:sz="0" w:space="0" w:color="auto"/>
            <w:left w:val="none" w:sz="0" w:space="0" w:color="auto"/>
            <w:bottom w:val="none" w:sz="0" w:space="0" w:color="auto"/>
            <w:right w:val="none" w:sz="0" w:space="0" w:color="auto"/>
          </w:divBdr>
        </w:div>
        <w:div w:id="81071994">
          <w:marLeft w:val="640"/>
          <w:marRight w:val="0"/>
          <w:marTop w:val="0"/>
          <w:marBottom w:val="0"/>
          <w:divBdr>
            <w:top w:val="none" w:sz="0" w:space="0" w:color="auto"/>
            <w:left w:val="none" w:sz="0" w:space="0" w:color="auto"/>
            <w:bottom w:val="none" w:sz="0" w:space="0" w:color="auto"/>
            <w:right w:val="none" w:sz="0" w:space="0" w:color="auto"/>
          </w:divBdr>
        </w:div>
        <w:div w:id="887646205">
          <w:marLeft w:val="640"/>
          <w:marRight w:val="0"/>
          <w:marTop w:val="0"/>
          <w:marBottom w:val="0"/>
          <w:divBdr>
            <w:top w:val="none" w:sz="0" w:space="0" w:color="auto"/>
            <w:left w:val="none" w:sz="0" w:space="0" w:color="auto"/>
            <w:bottom w:val="none" w:sz="0" w:space="0" w:color="auto"/>
            <w:right w:val="none" w:sz="0" w:space="0" w:color="auto"/>
          </w:divBdr>
        </w:div>
        <w:div w:id="175273519">
          <w:marLeft w:val="640"/>
          <w:marRight w:val="0"/>
          <w:marTop w:val="0"/>
          <w:marBottom w:val="0"/>
          <w:divBdr>
            <w:top w:val="none" w:sz="0" w:space="0" w:color="auto"/>
            <w:left w:val="none" w:sz="0" w:space="0" w:color="auto"/>
            <w:bottom w:val="none" w:sz="0" w:space="0" w:color="auto"/>
            <w:right w:val="none" w:sz="0" w:space="0" w:color="auto"/>
          </w:divBdr>
        </w:div>
        <w:div w:id="476267557">
          <w:marLeft w:val="640"/>
          <w:marRight w:val="0"/>
          <w:marTop w:val="0"/>
          <w:marBottom w:val="0"/>
          <w:divBdr>
            <w:top w:val="none" w:sz="0" w:space="0" w:color="auto"/>
            <w:left w:val="none" w:sz="0" w:space="0" w:color="auto"/>
            <w:bottom w:val="none" w:sz="0" w:space="0" w:color="auto"/>
            <w:right w:val="none" w:sz="0" w:space="0" w:color="auto"/>
          </w:divBdr>
        </w:div>
        <w:div w:id="1724406736">
          <w:marLeft w:val="640"/>
          <w:marRight w:val="0"/>
          <w:marTop w:val="0"/>
          <w:marBottom w:val="0"/>
          <w:divBdr>
            <w:top w:val="none" w:sz="0" w:space="0" w:color="auto"/>
            <w:left w:val="none" w:sz="0" w:space="0" w:color="auto"/>
            <w:bottom w:val="none" w:sz="0" w:space="0" w:color="auto"/>
            <w:right w:val="none" w:sz="0" w:space="0" w:color="auto"/>
          </w:divBdr>
        </w:div>
        <w:div w:id="1688826523">
          <w:marLeft w:val="640"/>
          <w:marRight w:val="0"/>
          <w:marTop w:val="0"/>
          <w:marBottom w:val="0"/>
          <w:divBdr>
            <w:top w:val="none" w:sz="0" w:space="0" w:color="auto"/>
            <w:left w:val="none" w:sz="0" w:space="0" w:color="auto"/>
            <w:bottom w:val="none" w:sz="0" w:space="0" w:color="auto"/>
            <w:right w:val="none" w:sz="0" w:space="0" w:color="auto"/>
          </w:divBdr>
        </w:div>
        <w:div w:id="1086880298">
          <w:marLeft w:val="640"/>
          <w:marRight w:val="0"/>
          <w:marTop w:val="0"/>
          <w:marBottom w:val="0"/>
          <w:divBdr>
            <w:top w:val="none" w:sz="0" w:space="0" w:color="auto"/>
            <w:left w:val="none" w:sz="0" w:space="0" w:color="auto"/>
            <w:bottom w:val="none" w:sz="0" w:space="0" w:color="auto"/>
            <w:right w:val="none" w:sz="0" w:space="0" w:color="auto"/>
          </w:divBdr>
        </w:div>
        <w:div w:id="1263418769">
          <w:marLeft w:val="640"/>
          <w:marRight w:val="0"/>
          <w:marTop w:val="0"/>
          <w:marBottom w:val="0"/>
          <w:divBdr>
            <w:top w:val="none" w:sz="0" w:space="0" w:color="auto"/>
            <w:left w:val="none" w:sz="0" w:space="0" w:color="auto"/>
            <w:bottom w:val="none" w:sz="0" w:space="0" w:color="auto"/>
            <w:right w:val="none" w:sz="0" w:space="0" w:color="auto"/>
          </w:divBdr>
        </w:div>
        <w:div w:id="248929185">
          <w:marLeft w:val="640"/>
          <w:marRight w:val="0"/>
          <w:marTop w:val="0"/>
          <w:marBottom w:val="0"/>
          <w:divBdr>
            <w:top w:val="none" w:sz="0" w:space="0" w:color="auto"/>
            <w:left w:val="none" w:sz="0" w:space="0" w:color="auto"/>
            <w:bottom w:val="none" w:sz="0" w:space="0" w:color="auto"/>
            <w:right w:val="none" w:sz="0" w:space="0" w:color="auto"/>
          </w:divBdr>
        </w:div>
        <w:div w:id="1164130884">
          <w:marLeft w:val="640"/>
          <w:marRight w:val="0"/>
          <w:marTop w:val="0"/>
          <w:marBottom w:val="0"/>
          <w:divBdr>
            <w:top w:val="none" w:sz="0" w:space="0" w:color="auto"/>
            <w:left w:val="none" w:sz="0" w:space="0" w:color="auto"/>
            <w:bottom w:val="none" w:sz="0" w:space="0" w:color="auto"/>
            <w:right w:val="none" w:sz="0" w:space="0" w:color="auto"/>
          </w:divBdr>
        </w:div>
        <w:div w:id="1440948847">
          <w:marLeft w:val="640"/>
          <w:marRight w:val="0"/>
          <w:marTop w:val="0"/>
          <w:marBottom w:val="0"/>
          <w:divBdr>
            <w:top w:val="none" w:sz="0" w:space="0" w:color="auto"/>
            <w:left w:val="none" w:sz="0" w:space="0" w:color="auto"/>
            <w:bottom w:val="none" w:sz="0" w:space="0" w:color="auto"/>
            <w:right w:val="none" w:sz="0" w:space="0" w:color="auto"/>
          </w:divBdr>
        </w:div>
        <w:div w:id="467089655">
          <w:marLeft w:val="640"/>
          <w:marRight w:val="0"/>
          <w:marTop w:val="0"/>
          <w:marBottom w:val="0"/>
          <w:divBdr>
            <w:top w:val="none" w:sz="0" w:space="0" w:color="auto"/>
            <w:left w:val="none" w:sz="0" w:space="0" w:color="auto"/>
            <w:bottom w:val="none" w:sz="0" w:space="0" w:color="auto"/>
            <w:right w:val="none" w:sz="0" w:space="0" w:color="auto"/>
          </w:divBdr>
        </w:div>
        <w:div w:id="102116246">
          <w:marLeft w:val="640"/>
          <w:marRight w:val="0"/>
          <w:marTop w:val="0"/>
          <w:marBottom w:val="0"/>
          <w:divBdr>
            <w:top w:val="none" w:sz="0" w:space="0" w:color="auto"/>
            <w:left w:val="none" w:sz="0" w:space="0" w:color="auto"/>
            <w:bottom w:val="none" w:sz="0" w:space="0" w:color="auto"/>
            <w:right w:val="none" w:sz="0" w:space="0" w:color="auto"/>
          </w:divBdr>
        </w:div>
        <w:div w:id="575172052">
          <w:marLeft w:val="640"/>
          <w:marRight w:val="0"/>
          <w:marTop w:val="0"/>
          <w:marBottom w:val="0"/>
          <w:divBdr>
            <w:top w:val="none" w:sz="0" w:space="0" w:color="auto"/>
            <w:left w:val="none" w:sz="0" w:space="0" w:color="auto"/>
            <w:bottom w:val="none" w:sz="0" w:space="0" w:color="auto"/>
            <w:right w:val="none" w:sz="0" w:space="0" w:color="auto"/>
          </w:divBdr>
        </w:div>
        <w:div w:id="313803542">
          <w:marLeft w:val="640"/>
          <w:marRight w:val="0"/>
          <w:marTop w:val="0"/>
          <w:marBottom w:val="0"/>
          <w:divBdr>
            <w:top w:val="none" w:sz="0" w:space="0" w:color="auto"/>
            <w:left w:val="none" w:sz="0" w:space="0" w:color="auto"/>
            <w:bottom w:val="none" w:sz="0" w:space="0" w:color="auto"/>
            <w:right w:val="none" w:sz="0" w:space="0" w:color="auto"/>
          </w:divBdr>
        </w:div>
        <w:div w:id="1125807890">
          <w:marLeft w:val="640"/>
          <w:marRight w:val="0"/>
          <w:marTop w:val="0"/>
          <w:marBottom w:val="0"/>
          <w:divBdr>
            <w:top w:val="none" w:sz="0" w:space="0" w:color="auto"/>
            <w:left w:val="none" w:sz="0" w:space="0" w:color="auto"/>
            <w:bottom w:val="none" w:sz="0" w:space="0" w:color="auto"/>
            <w:right w:val="none" w:sz="0" w:space="0" w:color="auto"/>
          </w:divBdr>
        </w:div>
        <w:div w:id="564535117">
          <w:marLeft w:val="640"/>
          <w:marRight w:val="0"/>
          <w:marTop w:val="0"/>
          <w:marBottom w:val="0"/>
          <w:divBdr>
            <w:top w:val="none" w:sz="0" w:space="0" w:color="auto"/>
            <w:left w:val="none" w:sz="0" w:space="0" w:color="auto"/>
            <w:bottom w:val="none" w:sz="0" w:space="0" w:color="auto"/>
            <w:right w:val="none" w:sz="0" w:space="0" w:color="auto"/>
          </w:divBdr>
        </w:div>
        <w:div w:id="1729568271">
          <w:marLeft w:val="640"/>
          <w:marRight w:val="0"/>
          <w:marTop w:val="0"/>
          <w:marBottom w:val="0"/>
          <w:divBdr>
            <w:top w:val="none" w:sz="0" w:space="0" w:color="auto"/>
            <w:left w:val="none" w:sz="0" w:space="0" w:color="auto"/>
            <w:bottom w:val="none" w:sz="0" w:space="0" w:color="auto"/>
            <w:right w:val="none" w:sz="0" w:space="0" w:color="auto"/>
          </w:divBdr>
        </w:div>
        <w:div w:id="796873549">
          <w:marLeft w:val="640"/>
          <w:marRight w:val="0"/>
          <w:marTop w:val="0"/>
          <w:marBottom w:val="0"/>
          <w:divBdr>
            <w:top w:val="none" w:sz="0" w:space="0" w:color="auto"/>
            <w:left w:val="none" w:sz="0" w:space="0" w:color="auto"/>
            <w:bottom w:val="none" w:sz="0" w:space="0" w:color="auto"/>
            <w:right w:val="none" w:sz="0" w:space="0" w:color="auto"/>
          </w:divBdr>
        </w:div>
        <w:div w:id="1555772425">
          <w:marLeft w:val="640"/>
          <w:marRight w:val="0"/>
          <w:marTop w:val="0"/>
          <w:marBottom w:val="0"/>
          <w:divBdr>
            <w:top w:val="none" w:sz="0" w:space="0" w:color="auto"/>
            <w:left w:val="none" w:sz="0" w:space="0" w:color="auto"/>
            <w:bottom w:val="none" w:sz="0" w:space="0" w:color="auto"/>
            <w:right w:val="none" w:sz="0" w:space="0" w:color="auto"/>
          </w:divBdr>
        </w:div>
        <w:div w:id="1738505294">
          <w:marLeft w:val="640"/>
          <w:marRight w:val="0"/>
          <w:marTop w:val="0"/>
          <w:marBottom w:val="0"/>
          <w:divBdr>
            <w:top w:val="none" w:sz="0" w:space="0" w:color="auto"/>
            <w:left w:val="none" w:sz="0" w:space="0" w:color="auto"/>
            <w:bottom w:val="none" w:sz="0" w:space="0" w:color="auto"/>
            <w:right w:val="none" w:sz="0" w:space="0" w:color="auto"/>
          </w:divBdr>
        </w:div>
        <w:div w:id="1924487270">
          <w:marLeft w:val="640"/>
          <w:marRight w:val="0"/>
          <w:marTop w:val="0"/>
          <w:marBottom w:val="0"/>
          <w:divBdr>
            <w:top w:val="none" w:sz="0" w:space="0" w:color="auto"/>
            <w:left w:val="none" w:sz="0" w:space="0" w:color="auto"/>
            <w:bottom w:val="none" w:sz="0" w:space="0" w:color="auto"/>
            <w:right w:val="none" w:sz="0" w:space="0" w:color="auto"/>
          </w:divBdr>
        </w:div>
        <w:div w:id="1419983956">
          <w:marLeft w:val="640"/>
          <w:marRight w:val="0"/>
          <w:marTop w:val="0"/>
          <w:marBottom w:val="0"/>
          <w:divBdr>
            <w:top w:val="none" w:sz="0" w:space="0" w:color="auto"/>
            <w:left w:val="none" w:sz="0" w:space="0" w:color="auto"/>
            <w:bottom w:val="none" w:sz="0" w:space="0" w:color="auto"/>
            <w:right w:val="none" w:sz="0" w:space="0" w:color="auto"/>
          </w:divBdr>
        </w:div>
        <w:div w:id="154497196">
          <w:marLeft w:val="640"/>
          <w:marRight w:val="0"/>
          <w:marTop w:val="0"/>
          <w:marBottom w:val="0"/>
          <w:divBdr>
            <w:top w:val="none" w:sz="0" w:space="0" w:color="auto"/>
            <w:left w:val="none" w:sz="0" w:space="0" w:color="auto"/>
            <w:bottom w:val="none" w:sz="0" w:space="0" w:color="auto"/>
            <w:right w:val="none" w:sz="0" w:space="0" w:color="auto"/>
          </w:divBdr>
        </w:div>
        <w:div w:id="445777071">
          <w:marLeft w:val="640"/>
          <w:marRight w:val="0"/>
          <w:marTop w:val="0"/>
          <w:marBottom w:val="0"/>
          <w:divBdr>
            <w:top w:val="none" w:sz="0" w:space="0" w:color="auto"/>
            <w:left w:val="none" w:sz="0" w:space="0" w:color="auto"/>
            <w:bottom w:val="none" w:sz="0" w:space="0" w:color="auto"/>
            <w:right w:val="none" w:sz="0" w:space="0" w:color="auto"/>
          </w:divBdr>
        </w:div>
        <w:div w:id="973560495">
          <w:marLeft w:val="640"/>
          <w:marRight w:val="0"/>
          <w:marTop w:val="0"/>
          <w:marBottom w:val="0"/>
          <w:divBdr>
            <w:top w:val="none" w:sz="0" w:space="0" w:color="auto"/>
            <w:left w:val="none" w:sz="0" w:space="0" w:color="auto"/>
            <w:bottom w:val="none" w:sz="0" w:space="0" w:color="auto"/>
            <w:right w:val="none" w:sz="0" w:space="0" w:color="auto"/>
          </w:divBdr>
        </w:div>
        <w:div w:id="460995755">
          <w:marLeft w:val="640"/>
          <w:marRight w:val="0"/>
          <w:marTop w:val="0"/>
          <w:marBottom w:val="0"/>
          <w:divBdr>
            <w:top w:val="none" w:sz="0" w:space="0" w:color="auto"/>
            <w:left w:val="none" w:sz="0" w:space="0" w:color="auto"/>
            <w:bottom w:val="none" w:sz="0" w:space="0" w:color="auto"/>
            <w:right w:val="none" w:sz="0" w:space="0" w:color="auto"/>
          </w:divBdr>
        </w:div>
        <w:div w:id="63452646">
          <w:marLeft w:val="640"/>
          <w:marRight w:val="0"/>
          <w:marTop w:val="0"/>
          <w:marBottom w:val="0"/>
          <w:divBdr>
            <w:top w:val="none" w:sz="0" w:space="0" w:color="auto"/>
            <w:left w:val="none" w:sz="0" w:space="0" w:color="auto"/>
            <w:bottom w:val="none" w:sz="0" w:space="0" w:color="auto"/>
            <w:right w:val="none" w:sz="0" w:space="0" w:color="auto"/>
          </w:divBdr>
        </w:div>
        <w:div w:id="1498037220">
          <w:marLeft w:val="640"/>
          <w:marRight w:val="0"/>
          <w:marTop w:val="0"/>
          <w:marBottom w:val="0"/>
          <w:divBdr>
            <w:top w:val="none" w:sz="0" w:space="0" w:color="auto"/>
            <w:left w:val="none" w:sz="0" w:space="0" w:color="auto"/>
            <w:bottom w:val="none" w:sz="0" w:space="0" w:color="auto"/>
            <w:right w:val="none" w:sz="0" w:space="0" w:color="auto"/>
          </w:divBdr>
        </w:div>
        <w:div w:id="586039344">
          <w:marLeft w:val="640"/>
          <w:marRight w:val="0"/>
          <w:marTop w:val="0"/>
          <w:marBottom w:val="0"/>
          <w:divBdr>
            <w:top w:val="none" w:sz="0" w:space="0" w:color="auto"/>
            <w:left w:val="none" w:sz="0" w:space="0" w:color="auto"/>
            <w:bottom w:val="none" w:sz="0" w:space="0" w:color="auto"/>
            <w:right w:val="none" w:sz="0" w:space="0" w:color="auto"/>
          </w:divBdr>
        </w:div>
        <w:div w:id="509561670">
          <w:marLeft w:val="640"/>
          <w:marRight w:val="0"/>
          <w:marTop w:val="0"/>
          <w:marBottom w:val="0"/>
          <w:divBdr>
            <w:top w:val="none" w:sz="0" w:space="0" w:color="auto"/>
            <w:left w:val="none" w:sz="0" w:space="0" w:color="auto"/>
            <w:bottom w:val="none" w:sz="0" w:space="0" w:color="auto"/>
            <w:right w:val="none" w:sz="0" w:space="0" w:color="auto"/>
          </w:divBdr>
        </w:div>
        <w:div w:id="1798647227">
          <w:marLeft w:val="640"/>
          <w:marRight w:val="0"/>
          <w:marTop w:val="0"/>
          <w:marBottom w:val="0"/>
          <w:divBdr>
            <w:top w:val="none" w:sz="0" w:space="0" w:color="auto"/>
            <w:left w:val="none" w:sz="0" w:space="0" w:color="auto"/>
            <w:bottom w:val="none" w:sz="0" w:space="0" w:color="auto"/>
            <w:right w:val="none" w:sz="0" w:space="0" w:color="auto"/>
          </w:divBdr>
        </w:div>
        <w:div w:id="42563284">
          <w:marLeft w:val="640"/>
          <w:marRight w:val="0"/>
          <w:marTop w:val="0"/>
          <w:marBottom w:val="0"/>
          <w:divBdr>
            <w:top w:val="none" w:sz="0" w:space="0" w:color="auto"/>
            <w:left w:val="none" w:sz="0" w:space="0" w:color="auto"/>
            <w:bottom w:val="none" w:sz="0" w:space="0" w:color="auto"/>
            <w:right w:val="none" w:sz="0" w:space="0" w:color="auto"/>
          </w:divBdr>
        </w:div>
        <w:div w:id="1516840791">
          <w:marLeft w:val="640"/>
          <w:marRight w:val="0"/>
          <w:marTop w:val="0"/>
          <w:marBottom w:val="0"/>
          <w:divBdr>
            <w:top w:val="none" w:sz="0" w:space="0" w:color="auto"/>
            <w:left w:val="none" w:sz="0" w:space="0" w:color="auto"/>
            <w:bottom w:val="none" w:sz="0" w:space="0" w:color="auto"/>
            <w:right w:val="none" w:sz="0" w:space="0" w:color="auto"/>
          </w:divBdr>
        </w:div>
        <w:div w:id="1191260833">
          <w:marLeft w:val="640"/>
          <w:marRight w:val="0"/>
          <w:marTop w:val="0"/>
          <w:marBottom w:val="0"/>
          <w:divBdr>
            <w:top w:val="none" w:sz="0" w:space="0" w:color="auto"/>
            <w:left w:val="none" w:sz="0" w:space="0" w:color="auto"/>
            <w:bottom w:val="none" w:sz="0" w:space="0" w:color="auto"/>
            <w:right w:val="none" w:sz="0" w:space="0" w:color="auto"/>
          </w:divBdr>
        </w:div>
        <w:div w:id="1766685485">
          <w:marLeft w:val="640"/>
          <w:marRight w:val="0"/>
          <w:marTop w:val="0"/>
          <w:marBottom w:val="0"/>
          <w:divBdr>
            <w:top w:val="none" w:sz="0" w:space="0" w:color="auto"/>
            <w:left w:val="none" w:sz="0" w:space="0" w:color="auto"/>
            <w:bottom w:val="none" w:sz="0" w:space="0" w:color="auto"/>
            <w:right w:val="none" w:sz="0" w:space="0" w:color="auto"/>
          </w:divBdr>
        </w:div>
        <w:div w:id="232929424">
          <w:marLeft w:val="640"/>
          <w:marRight w:val="0"/>
          <w:marTop w:val="0"/>
          <w:marBottom w:val="0"/>
          <w:divBdr>
            <w:top w:val="none" w:sz="0" w:space="0" w:color="auto"/>
            <w:left w:val="none" w:sz="0" w:space="0" w:color="auto"/>
            <w:bottom w:val="none" w:sz="0" w:space="0" w:color="auto"/>
            <w:right w:val="none" w:sz="0" w:space="0" w:color="auto"/>
          </w:divBdr>
        </w:div>
        <w:div w:id="2047024567">
          <w:marLeft w:val="640"/>
          <w:marRight w:val="0"/>
          <w:marTop w:val="0"/>
          <w:marBottom w:val="0"/>
          <w:divBdr>
            <w:top w:val="none" w:sz="0" w:space="0" w:color="auto"/>
            <w:left w:val="none" w:sz="0" w:space="0" w:color="auto"/>
            <w:bottom w:val="none" w:sz="0" w:space="0" w:color="auto"/>
            <w:right w:val="none" w:sz="0" w:space="0" w:color="auto"/>
          </w:divBdr>
        </w:div>
        <w:div w:id="64693001">
          <w:marLeft w:val="640"/>
          <w:marRight w:val="0"/>
          <w:marTop w:val="0"/>
          <w:marBottom w:val="0"/>
          <w:divBdr>
            <w:top w:val="none" w:sz="0" w:space="0" w:color="auto"/>
            <w:left w:val="none" w:sz="0" w:space="0" w:color="auto"/>
            <w:bottom w:val="none" w:sz="0" w:space="0" w:color="auto"/>
            <w:right w:val="none" w:sz="0" w:space="0" w:color="auto"/>
          </w:divBdr>
        </w:div>
        <w:div w:id="761411410">
          <w:marLeft w:val="640"/>
          <w:marRight w:val="0"/>
          <w:marTop w:val="0"/>
          <w:marBottom w:val="0"/>
          <w:divBdr>
            <w:top w:val="none" w:sz="0" w:space="0" w:color="auto"/>
            <w:left w:val="none" w:sz="0" w:space="0" w:color="auto"/>
            <w:bottom w:val="none" w:sz="0" w:space="0" w:color="auto"/>
            <w:right w:val="none" w:sz="0" w:space="0" w:color="auto"/>
          </w:divBdr>
        </w:div>
        <w:div w:id="1705982200">
          <w:marLeft w:val="640"/>
          <w:marRight w:val="0"/>
          <w:marTop w:val="0"/>
          <w:marBottom w:val="0"/>
          <w:divBdr>
            <w:top w:val="none" w:sz="0" w:space="0" w:color="auto"/>
            <w:left w:val="none" w:sz="0" w:space="0" w:color="auto"/>
            <w:bottom w:val="none" w:sz="0" w:space="0" w:color="auto"/>
            <w:right w:val="none" w:sz="0" w:space="0" w:color="auto"/>
          </w:divBdr>
        </w:div>
        <w:div w:id="304821098">
          <w:marLeft w:val="640"/>
          <w:marRight w:val="0"/>
          <w:marTop w:val="0"/>
          <w:marBottom w:val="0"/>
          <w:divBdr>
            <w:top w:val="none" w:sz="0" w:space="0" w:color="auto"/>
            <w:left w:val="none" w:sz="0" w:space="0" w:color="auto"/>
            <w:bottom w:val="none" w:sz="0" w:space="0" w:color="auto"/>
            <w:right w:val="none" w:sz="0" w:space="0" w:color="auto"/>
          </w:divBdr>
        </w:div>
        <w:div w:id="1977176533">
          <w:marLeft w:val="640"/>
          <w:marRight w:val="0"/>
          <w:marTop w:val="0"/>
          <w:marBottom w:val="0"/>
          <w:divBdr>
            <w:top w:val="none" w:sz="0" w:space="0" w:color="auto"/>
            <w:left w:val="none" w:sz="0" w:space="0" w:color="auto"/>
            <w:bottom w:val="none" w:sz="0" w:space="0" w:color="auto"/>
            <w:right w:val="none" w:sz="0" w:space="0" w:color="auto"/>
          </w:divBdr>
        </w:div>
        <w:div w:id="116610643">
          <w:marLeft w:val="640"/>
          <w:marRight w:val="0"/>
          <w:marTop w:val="0"/>
          <w:marBottom w:val="0"/>
          <w:divBdr>
            <w:top w:val="none" w:sz="0" w:space="0" w:color="auto"/>
            <w:left w:val="none" w:sz="0" w:space="0" w:color="auto"/>
            <w:bottom w:val="none" w:sz="0" w:space="0" w:color="auto"/>
            <w:right w:val="none" w:sz="0" w:space="0" w:color="auto"/>
          </w:divBdr>
        </w:div>
      </w:divsChild>
    </w:div>
    <w:div w:id="1291323544">
      <w:bodyDiv w:val="1"/>
      <w:marLeft w:val="0"/>
      <w:marRight w:val="0"/>
      <w:marTop w:val="0"/>
      <w:marBottom w:val="0"/>
      <w:divBdr>
        <w:top w:val="none" w:sz="0" w:space="0" w:color="auto"/>
        <w:left w:val="none" w:sz="0" w:space="0" w:color="auto"/>
        <w:bottom w:val="none" w:sz="0" w:space="0" w:color="auto"/>
        <w:right w:val="none" w:sz="0" w:space="0" w:color="auto"/>
      </w:divBdr>
      <w:divsChild>
        <w:div w:id="928074906">
          <w:marLeft w:val="640"/>
          <w:marRight w:val="0"/>
          <w:marTop w:val="0"/>
          <w:marBottom w:val="0"/>
          <w:divBdr>
            <w:top w:val="none" w:sz="0" w:space="0" w:color="auto"/>
            <w:left w:val="none" w:sz="0" w:space="0" w:color="auto"/>
            <w:bottom w:val="none" w:sz="0" w:space="0" w:color="auto"/>
            <w:right w:val="none" w:sz="0" w:space="0" w:color="auto"/>
          </w:divBdr>
        </w:div>
        <w:div w:id="1257447811">
          <w:marLeft w:val="640"/>
          <w:marRight w:val="0"/>
          <w:marTop w:val="0"/>
          <w:marBottom w:val="0"/>
          <w:divBdr>
            <w:top w:val="none" w:sz="0" w:space="0" w:color="auto"/>
            <w:left w:val="none" w:sz="0" w:space="0" w:color="auto"/>
            <w:bottom w:val="none" w:sz="0" w:space="0" w:color="auto"/>
            <w:right w:val="none" w:sz="0" w:space="0" w:color="auto"/>
          </w:divBdr>
        </w:div>
        <w:div w:id="1100293703">
          <w:marLeft w:val="640"/>
          <w:marRight w:val="0"/>
          <w:marTop w:val="0"/>
          <w:marBottom w:val="0"/>
          <w:divBdr>
            <w:top w:val="none" w:sz="0" w:space="0" w:color="auto"/>
            <w:left w:val="none" w:sz="0" w:space="0" w:color="auto"/>
            <w:bottom w:val="none" w:sz="0" w:space="0" w:color="auto"/>
            <w:right w:val="none" w:sz="0" w:space="0" w:color="auto"/>
          </w:divBdr>
        </w:div>
        <w:div w:id="48308820">
          <w:marLeft w:val="640"/>
          <w:marRight w:val="0"/>
          <w:marTop w:val="0"/>
          <w:marBottom w:val="0"/>
          <w:divBdr>
            <w:top w:val="none" w:sz="0" w:space="0" w:color="auto"/>
            <w:left w:val="none" w:sz="0" w:space="0" w:color="auto"/>
            <w:bottom w:val="none" w:sz="0" w:space="0" w:color="auto"/>
            <w:right w:val="none" w:sz="0" w:space="0" w:color="auto"/>
          </w:divBdr>
        </w:div>
        <w:div w:id="2121296531">
          <w:marLeft w:val="640"/>
          <w:marRight w:val="0"/>
          <w:marTop w:val="0"/>
          <w:marBottom w:val="0"/>
          <w:divBdr>
            <w:top w:val="none" w:sz="0" w:space="0" w:color="auto"/>
            <w:left w:val="none" w:sz="0" w:space="0" w:color="auto"/>
            <w:bottom w:val="none" w:sz="0" w:space="0" w:color="auto"/>
            <w:right w:val="none" w:sz="0" w:space="0" w:color="auto"/>
          </w:divBdr>
        </w:div>
        <w:div w:id="1001540042">
          <w:marLeft w:val="640"/>
          <w:marRight w:val="0"/>
          <w:marTop w:val="0"/>
          <w:marBottom w:val="0"/>
          <w:divBdr>
            <w:top w:val="none" w:sz="0" w:space="0" w:color="auto"/>
            <w:left w:val="none" w:sz="0" w:space="0" w:color="auto"/>
            <w:bottom w:val="none" w:sz="0" w:space="0" w:color="auto"/>
            <w:right w:val="none" w:sz="0" w:space="0" w:color="auto"/>
          </w:divBdr>
        </w:div>
        <w:div w:id="1433090948">
          <w:marLeft w:val="640"/>
          <w:marRight w:val="0"/>
          <w:marTop w:val="0"/>
          <w:marBottom w:val="0"/>
          <w:divBdr>
            <w:top w:val="none" w:sz="0" w:space="0" w:color="auto"/>
            <w:left w:val="none" w:sz="0" w:space="0" w:color="auto"/>
            <w:bottom w:val="none" w:sz="0" w:space="0" w:color="auto"/>
            <w:right w:val="none" w:sz="0" w:space="0" w:color="auto"/>
          </w:divBdr>
        </w:div>
        <w:div w:id="1367678129">
          <w:marLeft w:val="640"/>
          <w:marRight w:val="0"/>
          <w:marTop w:val="0"/>
          <w:marBottom w:val="0"/>
          <w:divBdr>
            <w:top w:val="none" w:sz="0" w:space="0" w:color="auto"/>
            <w:left w:val="none" w:sz="0" w:space="0" w:color="auto"/>
            <w:bottom w:val="none" w:sz="0" w:space="0" w:color="auto"/>
            <w:right w:val="none" w:sz="0" w:space="0" w:color="auto"/>
          </w:divBdr>
        </w:div>
        <w:div w:id="1241133003">
          <w:marLeft w:val="640"/>
          <w:marRight w:val="0"/>
          <w:marTop w:val="0"/>
          <w:marBottom w:val="0"/>
          <w:divBdr>
            <w:top w:val="none" w:sz="0" w:space="0" w:color="auto"/>
            <w:left w:val="none" w:sz="0" w:space="0" w:color="auto"/>
            <w:bottom w:val="none" w:sz="0" w:space="0" w:color="auto"/>
            <w:right w:val="none" w:sz="0" w:space="0" w:color="auto"/>
          </w:divBdr>
        </w:div>
        <w:div w:id="112024622">
          <w:marLeft w:val="640"/>
          <w:marRight w:val="0"/>
          <w:marTop w:val="0"/>
          <w:marBottom w:val="0"/>
          <w:divBdr>
            <w:top w:val="none" w:sz="0" w:space="0" w:color="auto"/>
            <w:left w:val="none" w:sz="0" w:space="0" w:color="auto"/>
            <w:bottom w:val="none" w:sz="0" w:space="0" w:color="auto"/>
            <w:right w:val="none" w:sz="0" w:space="0" w:color="auto"/>
          </w:divBdr>
        </w:div>
        <w:div w:id="1896432720">
          <w:marLeft w:val="640"/>
          <w:marRight w:val="0"/>
          <w:marTop w:val="0"/>
          <w:marBottom w:val="0"/>
          <w:divBdr>
            <w:top w:val="none" w:sz="0" w:space="0" w:color="auto"/>
            <w:left w:val="none" w:sz="0" w:space="0" w:color="auto"/>
            <w:bottom w:val="none" w:sz="0" w:space="0" w:color="auto"/>
            <w:right w:val="none" w:sz="0" w:space="0" w:color="auto"/>
          </w:divBdr>
        </w:div>
        <w:div w:id="1119375805">
          <w:marLeft w:val="640"/>
          <w:marRight w:val="0"/>
          <w:marTop w:val="0"/>
          <w:marBottom w:val="0"/>
          <w:divBdr>
            <w:top w:val="none" w:sz="0" w:space="0" w:color="auto"/>
            <w:left w:val="none" w:sz="0" w:space="0" w:color="auto"/>
            <w:bottom w:val="none" w:sz="0" w:space="0" w:color="auto"/>
            <w:right w:val="none" w:sz="0" w:space="0" w:color="auto"/>
          </w:divBdr>
        </w:div>
        <w:div w:id="1360350392">
          <w:marLeft w:val="640"/>
          <w:marRight w:val="0"/>
          <w:marTop w:val="0"/>
          <w:marBottom w:val="0"/>
          <w:divBdr>
            <w:top w:val="none" w:sz="0" w:space="0" w:color="auto"/>
            <w:left w:val="none" w:sz="0" w:space="0" w:color="auto"/>
            <w:bottom w:val="none" w:sz="0" w:space="0" w:color="auto"/>
            <w:right w:val="none" w:sz="0" w:space="0" w:color="auto"/>
          </w:divBdr>
        </w:div>
        <w:div w:id="1590310881">
          <w:marLeft w:val="640"/>
          <w:marRight w:val="0"/>
          <w:marTop w:val="0"/>
          <w:marBottom w:val="0"/>
          <w:divBdr>
            <w:top w:val="none" w:sz="0" w:space="0" w:color="auto"/>
            <w:left w:val="none" w:sz="0" w:space="0" w:color="auto"/>
            <w:bottom w:val="none" w:sz="0" w:space="0" w:color="auto"/>
            <w:right w:val="none" w:sz="0" w:space="0" w:color="auto"/>
          </w:divBdr>
        </w:div>
        <w:div w:id="1008601054">
          <w:marLeft w:val="640"/>
          <w:marRight w:val="0"/>
          <w:marTop w:val="0"/>
          <w:marBottom w:val="0"/>
          <w:divBdr>
            <w:top w:val="none" w:sz="0" w:space="0" w:color="auto"/>
            <w:left w:val="none" w:sz="0" w:space="0" w:color="auto"/>
            <w:bottom w:val="none" w:sz="0" w:space="0" w:color="auto"/>
            <w:right w:val="none" w:sz="0" w:space="0" w:color="auto"/>
          </w:divBdr>
        </w:div>
        <w:div w:id="1622567968">
          <w:marLeft w:val="640"/>
          <w:marRight w:val="0"/>
          <w:marTop w:val="0"/>
          <w:marBottom w:val="0"/>
          <w:divBdr>
            <w:top w:val="none" w:sz="0" w:space="0" w:color="auto"/>
            <w:left w:val="none" w:sz="0" w:space="0" w:color="auto"/>
            <w:bottom w:val="none" w:sz="0" w:space="0" w:color="auto"/>
            <w:right w:val="none" w:sz="0" w:space="0" w:color="auto"/>
          </w:divBdr>
        </w:div>
        <w:div w:id="614093210">
          <w:marLeft w:val="640"/>
          <w:marRight w:val="0"/>
          <w:marTop w:val="0"/>
          <w:marBottom w:val="0"/>
          <w:divBdr>
            <w:top w:val="none" w:sz="0" w:space="0" w:color="auto"/>
            <w:left w:val="none" w:sz="0" w:space="0" w:color="auto"/>
            <w:bottom w:val="none" w:sz="0" w:space="0" w:color="auto"/>
            <w:right w:val="none" w:sz="0" w:space="0" w:color="auto"/>
          </w:divBdr>
        </w:div>
        <w:div w:id="334769824">
          <w:marLeft w:val="640"/>
          <w:marRight w:val="0"/>
          <w:marTop w:val="0"/>
          <w:marBottom w:val="0"/>
          <w:divBdr>
            <w:top w:val="none" w:sz="0" w:space="0" w:color="auto"/>
            <w:left w:val="none" w:sz="0" w:space="0" w:color="auto"/>
            <w:bottom w:val="none" w:sz="0" w:space="0" w:color="auto"/>
            <w:right w:val="none" w:sz="0" w:space="0" w:color="auto"/>
          </w:divBdr>
        </w:div>
        <w:div w:id="1296908671">
          <w:marLeft w:val="640"/>
          <w:marRight w:val="0"/>
          <w:marTop w:val="0"/>
          <w:marBottom w:val="0"/>
          <w:divBdr>
            <w:top w:val="none" w:sz="0" w:space="0" w:color="auto"/>
            <w:left w:val="none" w:sz="0" w:space="0" w:color="auto"/>
            <w:bottom w:val="none" w:sz="0" w:space="0" w:color="auto"/>
            <w:right w:val="none" w:sz="0" w:space="0" w:color="auto"/>
          </w:divBdr>
        </w:div>
        <w:div w:id="884102794">
          <w:marLeft w:val="640"/>
          <w:marRight w:val="0"/>
          <w:marTop w:val="0"/>
          <w:marBottom w:val="0"/>
          <w:divBdr>
            <w:top w:val="none" w:sz="0" w:space="0" w:color="auto"/>
            <w:left w:val="none" w:sz="0" w:space="0" w:color="auto"/>
            <w:bottom w:val="none" w:sz="0" w:space="0" w:color="auto"/>
            <w:right w:val="none" w:sz="0" w:space="0" w:color="auto"/>
          </w:divBdr>
        </w:div>
        <w:div w:id="81529854">
          <w:marLeft w:val="640"/>
          <w:marRight w:val="0"/>
          <w:marTop w:val="0"/>
          <w:marBottom w:val="0"/>
          <w:divBdr>
            <w:top w:val="none" w:sz="0" w:space="0" w:color="auto"/>
            <w:left w:val="none" w:sz="0" w:space="0" w:color="auto"/>
            <w:bottom w:val="none" w:sz="0" w:space="0" w:color="auto"/>
            <w:right w:val="none" w:sz="0" w:space="0" w:color="auto"/>
          </w:divBdr>
        </w:div>
        <w:div w:id="374935624">
          <w:marLeft w:val="640"/>
          <w:marRight w:val="0"/>
          <w:marTop w:val="0"/>
          <w:marBottom w:val="0"/>
          <w:divBdr>
            <w:top w:val="none" w:sz="0" w:space="0" w:color="auto"/>
            <w:left w:val="none" w:sz="0" w:space="0" w:color="auto"/>
            <w:bottom w:val="none" w:sz="0" w:space="0" w:color="auto"/>
            <w:right w:val="none" w:sz="0" w:space="0" w:color="auto"/>
          </w:divBdr>
        </w:div>
        <w:div w:id="730347240">
          <w:marLeft w:val="640"/>
          <w:marRight w:val="0"/>
          <w:marTop w:val="0"/>
          <w:marBottom w:val="0"/>
          <w:divBdr>
            <w:top w:val="none" w:sz="0" w:space="0" w:color="auto"/>
            <w:left w:val="none" w:sz="0" w:space="0" w:color="auto"/>
            <w:bottom w:val="none" w:sz="0" w:space="0" w:color="auto"/>
            <w:right w:val="none" w:sz="0" w:space="0" w:color="auto"/>
          </w:divBdr>
        </w:div>
        <w:div w:id="144007734">
          <w:marLeft w:val="640"/>
          <w:marRight w:val="0"/>
          <w:marTop w:val="0"/>
          <w:marBottom w:val="0"/>
          <w:divBdr>
            <w:top w:val="none" w:sz="0" w:space="0" w:color="auto"/>
            <w:left w:val="none" w:sz="0" w:space="0" w:color="auto"/>
            <w:bottom w:val="none" w:sz="0" w:space="0" w:color="auto"/>
            <w:right w:val="none" w:sz="0" w:space="0" w:color="auto"/>
          </w:divBdr>
        </w:div>
        <w:div w:id="1688478264">
          <w:marLeft w:val="640"/>
          <w:marRight w:val="0"/>
          <w:marTop w:val="0"/>
          <w:marBottom w:val="0"/>
          <w:divBdr>
            <w:top w:val="none" w:sz="0" w:space="0" w:color="auto"/>
            <w:left w:val="none" w:sz="0" w:space="0" w:color="auto"/>
            <w:bottom w:val="none" w:sz="0" w:space="0" w:color="auto"/>
            <w:right w:val="none" w:sz="0" w:space="0" w:color="auto"/>
          </w:divBdr>
        </w:div>
        <w:div w:id="1424718459">
          <w:marLeft w:val="640"/>
          <w:marRight w:val="0"/>
          <w:marTop w:val="0"/>
          <w:marBottom w:val="0"/>
          <w:divBdr>
            <w:top w:val="none" w:sz="0" w:space="0" w:color="auto"/>
            <w:left w:val="none" w:sz="0" w:space="0" w:color="auto"/>
            <w:bottom w:val="none" w:sz="0" w:space="0" w:color="auto"/>
            <w:right w:val="none" w:sz="0" w:space="0" w:color="auto"/>
          </w:divBdr>
        </w:div>
        <w:div w:id="2089959573">
          <w:marLeft w:val="640"/>
          <w:marRight w:val="0"/>
          <w:marTop w:val="0"/>
          <w:marBottom w:val="0"/>
          <w:divBdr>
            <w:top w:val="none" w:sz="0" w:space="0" w:color="auto"/>
            <w:left w:val="none" w:sz="0" w:space="0" w:color="auto"/>
            <w:bottom w:val="none" w:sz="0" w:space="0" w:color="auto"/>
            <w:right w:val="none" w:sz="0" w:space="0" w:color="auto"/>
          </w:divBdr>
        </w:div>
        <w:div w:id="778378286">
          <w:marLeft w:val="640"/>
          <w:marRight w:val="0"/>
          <w:marTop w:val="0"/>
          <w:marBottom w:val="0"/>
          <w:divBdr>
            <w:top w:val="none" w:sz="0" w:space="0" w:color="auto"/>
            <w:left w:val="none" w:sz="0" w:space="0" w:color="auto"/>
            <w:bottom w:val="none" w:sz="0" w:space="0" w:color="auto"/>
            <w:right w:val="none" w:sz="0" w:space="0" w:color="auto"/>
          </w:divBdr>
        </w:div>
        <w:div w:id="713968762">
          <w:marLeft w:val="640"/>
          <w:marRight w:val="0"/>
          <w:marTop w:val="0"/>
          <w:marBottom w:val="0"/>
          <w:divBdr>
            <w:top w:val="none" w:sz="0" w:space="0" w:color="auto"/>
            <w:left w:val="none" w:sz="0" w:space="0" w:color="auto"/>
            <w:bottom w:val="none" w:sz="0" w:space="0" w:color="auto"/>
            <w:right w:val="none" w:sz="0" w:space="0" w:color="auto"/>
          </w:divBdr>
        </w:div>
        <w:div w:id="87893304">
          <w:marLeft w:val="640"/>
          <w:marRight w:val="0"/>
          <w:marTop w:val="0"/>
          <w:marBottom w:val="0"/>
          <w:divBdr>
            <w:top w:val="none" w:sz="0" w:space="0" w:color="auto"/>
            <w:left w:val="none" w:sz="0" w:space="0" w:color="auto"/>
            <w:bottom w:val="none" w:sz="0" w:space="0" w:color="auto"/>
            <w:right w:val="none" w:sz="0" w:space="0" w:color="auto"/>
          </w:divBdr>
        </w:div>
        <w:div w:id="1868061857">
          <w:marLeft w:val="640"/>
          <w:marRight w:val="0"/>
          <w:marTop w:val="0"/>
          <w:marBottom w:val="0"/>
          <w:divBdr>
            <w:top w:val="none" w:sz="0" w:space="0" w:color="auto"/>
            <w:left w:val="none" w:sz="0" w:space="0" w:color="auto"/>
            <w:bottom w:val="none" w:sz="0" w:space="0" w:color="auto"/>
            <w:right w:val="none" w:sz="0" w:space="0" w:color="auto"/>
          </w:divBdr>
        </w:div>
        <w:div w:id="1042176077">
          <w:marLeft w:val="640"/>
          <w:marRight w:val="0"/>
          <w:marTop w:val="0"/>
          <w:marBottom w:val="0"/>
          <w:divBdr>
            <w:top w:val="none" w:sz="0" w:space="0" w:color="auto"/>
            <w:left w:val="none" w:sz="0" w:space="0" w:color="auto"/>
            <w:bottom w:val="none" w:sz="0" w:space="0" w:color="auto"/>
            <w:right w:val="none" w:sz="0" w:space="0" w:color="auto"/>
          </w:divBdr>
        </w:div>
        <w:div w:id="534931531">
          <w:marLeft w:val="640"/>
          <w:marRight w:val="0"/>
          <w:marTop w:val="0"/>
          <w:marBottom w:val="0"/>
          <w:divBdr>
            <w:top w:val="none" w:sz="0" w:space="0" w:color="auto"/>
            <w:left w:val="none" w:sz="0" w:space="0" w:color="auto"/>
            <w:bottom w:val="none" w:sz="0" w:space="0" w:color="auto"/>
            <w:right w:val="none" w:sz="0" w:space="0" w:color="auto"/>
          </w:divBdr>
        </w:div>
        <w:div w:id="669454343">
          <w:marLeft w:val="640"/>
          <w:marRight w:val="0"/>
          <w:marTop w:val="0"/>
          <w:marBottom w:val="0"/>
          <w:divBdr>
            <w:top w:val="none" w:sz="0" w:space="0" w:color="auto"/>
            <w:left w:val="none" w:sz="0" w:space="0" w:color="auto"/>
            <w:bottom w:val="none" w:sz="0" w:space="0" w:color="auto"/>
            <w:right w:val="none" w:sz="0" w:space="0" w:color="auto"/>
          </w:divBdr>
        </w:div>
        <w:div w:id="1921257163">
          <w:marLeft w:val="640"/>
          <w:marRight w:val="0"/>
          <w:marTop w:val="0"/>
          <w:marBottom w:val="0"/>
          <w:divBdr>
            <w:top w:val="none" w:sz="0" w:space="0" w:color="auto"/>
            <w:left w:val="none" w:sz="0" w:space="0" w:color="auto"/>
            <w:bottom w:val="none" w:sz="0" w:space="0" w:color="auto"/>
            <w:right w:val="none" w:sz="0" w:space="0" w:color="auto"/>
          </w:divBdr>
        </w:div>
        <w:div w:id="448935725">
          <w:marLeft w:val="640"/>
          <w:marRight w:val="0"/>
          <w:marTop w:val="0"/>
          <w:marBottom w:val="0"/>
          <w:divBdr>
            <w:top w:val="none" w:sz="0" w:space="0" w:color="auto"/>
            <w:left w:val="none" w:sz="0" w:space="0" w:color="auto"/>
            <w:bottom w:val="none" w:sz="0" w:space="0" w:color="auto"/>
            <w:right w:val="none" w:sz="0" w:space="0" w:color="auto"/>
          </w:divBdr>
        </w:div>
        <w:div w:id="1266957647">
          <w:marLeft w:val="640"/>
          <w:marRight w:val="0"/>
          <w:marTop w:val="0"/>
          <w:marBottom w:val="0"/>
          <w:divBdr>
            <w:top w:val="none" w:sz="0" w:space="0" w:color="auto"/>
            <w:left w:val="none" w:sz="0" w:space="0" w:color="auto"/>
            <w:bottom w:val="none" w:sz="0" w:space="0" w:color="auto"/>
            <w:right w:val="none" w:sz="0" w:space="0" w:color="auto"/>
          </w:divBdr>
        </w:div>
        <w:div w:id="640352686">
          <w:marLeft w:val="640"/>
          <w:marRight w:val="0"/>
          <w:marTop w:val="0"/>
          <w:marBottom w:val="0"/>
          <w:divBdr>
            <w:top w:val="none" w:sz="0" w:space="0" w:color="auto"/>
            <w:left w:val="none" w:sz="0" w:space="0" w:color="auto"/>
            <w:bottom w:val="none" w:sz="0" w:space="0" w:color="auto"/>
            <w:right w:val="none" w:sz="0" w:space="0" w:color="auto"/>
          </w:divBdr>
        </w:div>
        <w:div w:id="2029788611">
          <w:marLeft w:val="640"/>
          <w:marRight w:val="0"/>
          <w:marTop w:val="0"/>
          <w:marBottom w:val="0"/>
          <w:divBdr>
            <w:top w:val="none" w:sz="0" w:space="0" w:color="auto"/>
            <w:left w:val="none" w:sz="0" w:space="0" w:color="auto"/>
            <w:bottom w:val="none" w:sz="0" w:space="0" w:color="auto"/>
            <w:right w:val="none" w:sz="0" w:space="0" w:color="auto"/>
          </w:divBdr>
        </w:div>
        <w:div w:id="1096947472">
          <w:marLeft w:val="640"/>
          <w:marRight w:val="0"/>
          <w:marTop w:val="0"/>
          <w:marBottom w:val="0"/>
          <w:divBdr>
            <w:top w:val="none" w:sz="0" w:space="0" w:color="auto"/>
            <w:left w:val="none" w:sz="0" w:space="0" w:color="auto"/>
            <w:bottom w:val="none" w:sz="0" w:space="0" w:color="auto"/>
            <w:right w:val="none" w:sz="0" w:space="0" w:color="auto"/>
          </w:divBdr>
        </w:div>
        <w:div w:id="1501846527">
          <w:marLeft w:val="640"/>
          <w:marRight w:val="0"/>
          <w:marTop w:val="0"/>
          <w:marBottom w:val="0"/>
          <w:divBdr>
            <w:top w:val="none" w:sz="0" w:space="0" w:color="auto"/>
            <w:left w:val="none" w:sz="0" w:space="0" w:color="auto"/>
            <w:bottom w:val="none" w:sz="0" w:space="0" w:color="auto"/>
            <w:right w:val="none" w:sz="0" w:space="0" w:color="auto"/>
          </w:divBdr>
        </w:div>
        <w:div w:id="1665013788">
          <w:marLeft w:val="640"/>
          <w:marRight w:val="0"/>
          <w:marTop w:val="0"/>
          <w:marBottom w:val="0"/>
          <w:divBdr>
            <w:top w:val="none" w:sz="0" w:space="0" w:color="auto"/>
            <w:left w:val="none" w:sz="0" w:space="0" w:color="auto"/>
            <w:bottom w:val="none" w:sz="0" w:space="0" w:color="auto"/>
            <w:right w:val="none" w:sz="0" w:space="0" w:color="auto"/>
          </w:divBdr>
        </w:div>
        <w:div w:id="1999113524">
          <w:marLeft w:val="640"/>
          <w:marRight w:val="0"/>
          <w:marTop w:val="0"/>
          <w:marBottom w:val="0"/>
          <w:divBdr>
            <w:top w:val="none" w:sz="0" w:space="0" w:color="auto"/>
            <w:left w:val="none" w:sz="0" w:space="0" w:color="auto"/>
            <w:bottom w:val="none" w:sz="0" w:space="0" w:color="auto"/>
            <w:right w:val="none" w:sz="0" w:space="0" w:color="auto"/>
          </w:divBdr>
        </w:div>
        <w:div w:id="277494058">
          <w:marLeft w:val="640"/>
          <w:marRight w:val="0"/>
          <w:marTop w:val="0"/>
          <w:marBottom w:val="0"/>
          <w:divBdr>
            <w:top w:val="none" w:sz="0" w:space="0" w:color="auto"/>
            <w:left w:val="none" w:sz="0" w:space="0" w:color="auto"/>
            <w:bottom w:val="none" w:sz="0" w:space="0" w:color="auto"/>
            <w:right w:val="none" w:sz="0" w:space="0" w:color="auto"/>
          </w:divBdr>
        </w:div>
        <w:div w:id="405881845">
          <w:marLeft w:val="640"/>
          <w:marRight w:val="0"/>
          <w:marTop w:val="0"/>
          <w:marBottom w:val="0"/>
          <w:divBdr>
            <w:top w:val="none" w:sz="0" w:space="0" w:color="auto"/>
            <w:left w:val="none" w:sz="0" w:space="0" w:color="auto"/>
            <w:bottom w:val="none" w:sz="0" w:space="0" w:color="auto"/>
            <w:right w:val="none" w:sz="0" w:space="0" w:color="auto"/>
          </w:divBdr>
        </w:div>
        <w:div w:id="416946899">
          <w:marLeft w:val="640"/>
          <w:marRight w:val="0"/>
          <w:marTop w:val="0"/>
          <w:marBottom w:val="0"/>
          <w:divBdr>
            <w:top w:val="none" w:sz="0" w:space="0" w:color="auto"/>
            <w:left w:val="none" w:sz="0" w:space="0" w:color="auto"/>
            <w:bottom w:val="none" w:sz="0" w:space="0" w:color="auto"/>
            <w:right w:val="none" w:sz="0" w:space="0" w:color="auto"/>
          </w:divBdr>
        </w:div>
        <w:div w:id="254246603">
          <w:marLeft w:val="640"/>
          <w:marRight w:val="0"/>
          <w:marTop w:val="0"/>
          <w:marBottom w:val="0"/>
          <w:divBdr>
            <w:top w:val="none" w:sz="0" w:space="0" w:color="auto"/>
            <w:left w:val="none" w:sz="0" w:space="0" w:color="auto"/>
            <w:bottom w:val="none" w:sz="0" w:space="0" w:color="auto"/>
            <w:right w:val="none" w:sz="0" w:space="0" w:color="auto"/>
          </w:divBdr>
        </w:div>
        <w:div w:id="1325087351">
          <w:marLeft w:val="640"/>
          <w:marRight w:val="0"/>
          <w:marTop w:val="0"/>
          <w:marBottom w:val="0"/>
          <w:divBdr>
            <w:top w:val="none" w:sz="0" w:space="0" w:color="auto"/>
            <w:left w:val="none" w:sz="0" w:space="0" w:color="auto"/>
            <w:bottom w:val="none" w:sz="0" w:space="0" w:color="auto"/>
            <w:right w:val="none" w:sz="0" w:space="0" w:color="auto"/>
          </w:divBdr>
        </w:div>
        <w:div w:id="2051756467">
          <w:marLeft w:val="640"/>
          <w:marRight w:val="0"/>
          <w:marTop w:val="0"/>
          <w:marBottom w:val="0"/>
          <w:divBdr>
            <w:top w:val="none" w:sz="0" w:space="0" w:color="auto"/>
            <w:left w:val="none" w:sz="0" w:space="0" w:color="auto"/>
            <w:bottom w:val="none" w:sz="0" w:space="0" w:color="auto"/>
            <w:right w:val="none" w:sz="0" w:space="0" w:color="auto"/>
          </w:divBdr>
        </w:div>
        <w:div w:id="1930505792">
          <w:marLeft w:val="640"/>
          <w:marRight w:val="0"/>
          <w:marTop w:val="0"/>
          <w:marBottom w:val="0"/>
          <w:divBdr>
            <w:top w:val="none" w:sz="0" w:space="0" w:color="auto"/>
            <w:left w:val="none" w:sz="0" w:space="0" w:color="auto"/>
            <w:bottom w:val="none" w:sz="0" w:space="0" w:color="auto"/>
            <w:right w:val="none" w:sz="0" w:space="0" w:color="auto"/>
          </w:divBdr>
        </w:div>
        <w:div w:id="1843204752">
          <w:marLeft w:val="640"/>
          <w:marRight w:val="0"/>
          <w:marTop w:val="0"/>
          <w:marBottom w:val="0"/>
          <w:divBdr>
            <w:top w:val="none" w:sz="0" w:space="0" w:color="auto"/>
            <w:left w:val="none" w:sz="0" w:space="0" w:color="auto"/>
            <w:bottom w:val="none" w:sz="0" w:space="0" w:color="auto"/>
            <w:right w:val="none" w:sz="0" w:space="0" w:color="auto"/>
          </w:divBdr>
        </w:div>
        <w:div w:id="580067539">
          <w:marLeft w:val="640"/>
          <w:marRight w:val="0"/>
          <w:marTop w:val="0"/>
          <w:marBottom w:val="0"/>
          <w:divBdr>
            <w:top w:val="none" w:sz="0" w:space="0" w:color="auto"/>
            <w:left w:val="none" w:sz="0" w:space="0" w:color="auto"/>
            <w:bottom w:val="none" w:sz="0" w:space="0" w:color="auto"/>
            <w:right w:val="none" w:sz="0" w:space="0" w:color="auto"/>
          </w:divBdr>
        </w:div>
        <w:div w:id="1301037180">
          <w:marLeft w:val="640"/>
          <w:marRight w:val="0"/>
          <w:marTop w:val="0"/>
          <w:marBottom w:val="0"/>
          <w:divBdr>
            <w:top w:val="none" w:sz="0" w:space="0" w:color="auto"/>
            <w:left w:val="none" w:sz="0" w:space="0" w:color="auto"/>
            <w:bottom w:val="none" w:sz="0" w:space="0" w:color="auto"/>
            <w:right w:val="none" w:sz="0" w:space="0" w:color="auto"/>
          </w:divBdr>
        </w:div>
        <w:div w:id="1674645859">
          <w:marLeft w:val="640"/>
          <w:marRight w:val="0"/>
          <w:marTop w:val="0"/>
          <w:marBottom w:val="0"/>
          <w:divBdr>
            <w:top w:val="none" w:sz="0" w:space="0" w:color="auto"/>
            <w:left w:val="none" w:sz="0" w:space="0" w:color="auto"/>
            <w:bottom w:val="none" w:sz="0" w:space="0" w:color="auto"/>
            <w:right w:val="none" w:sz="0" w:space="0" w:color="auto"/>
          </w:divBdr>
        </w:div>
        <w:div w:id="406460755">
          <w:marLeft w:val="640"/>
          <w:marRight w:val="0"/>
          <w:marTop w:val="0"/>
          <w:marBottom w:val="0"/>
          <w:divBdr>
            <w:top w:val="none" w:sz="0" w:space="0" w:color="auto"/>
            <w:left w:val="none" w:sz="0" w:space="0" w:color="auto"/>
            <w:bottom w:val="none" w:sz="0" w:space="0" w:color="auto"/>
            <w:right w:val="none" w:sz="0" w:space="0" w:color="auto"/>
          </w:divBdr>
        </w:div>
        <w:div w:id="594289521">
          <w:marLeft w:val="640"/>
          <w:marRight w:val="0"/>
          <w:marTop w:val="0"/>
          <w:marBottom w:val="0"/>
          <w:divBdr>
            <w:top w:val="none" w:sz="0" w:space="0" w:color="auto"/>
            <w:left w:val="none" w:sz="0" w:space="0" w:color="auto"/>
            <w:bottom w:val="none" w:sz="0" w:space="0" w:color="auto"/>
            <w:right w:val="none" w:sz="0" w:space="0" w:color="auto"/>
          </w:divBdr>
        </w:div>
        <w:div w:id="1160389995">
          <w:marLeft w:val="640"/>
          <w:marRight w:val="0"/>
          <w:marTop w:val="0"/>
          <w:marBottom w:val="0"/>
          <w:divBdr>
            <w:top w:val="none" w:sz="0" w:space="0" w:color="auto"/>
            <w:left w:val="none" w:sz="0" w:space="0" w:color="auto"/>
            <w:bottom w:val="none" w:sz="0" w:space="0" w:color="auto"/>
            <w:right w:val="none" w:sz="0" w:space="0" w:color="auto"/>
          </w:divBdr>
        </w:div>
        <w:div w:id="31346131">
          <w:marLeft w:val="640"/>
          <w:marRight w:val="0"/>
          <w:marTop w:val="0"/>
          <w:marBottom w:val="0"/>
          <w:divBdr>
            <w:top w:val="none" w:sz="0" w:space="0" w:color="auto"/>
            <w:left w:val="none" w:sz="0" w:space="0" w:color="auto"/>
            <w:bottom w:val="none" w:sz="0" w:space="0" w:color="auto"/>
            <w:right w:val="none" w:sz="0" w:space="0" w:color="auto"/>
          </w:divBdr>
        </w:div>
        <w:div w:id="849030782">
          <w:marLeft w:val="640"/>
          <w:marRight w:val="0"/>
          <w:marTop w:val="0"/>
          <w:marBottom w:val="0"/>
          <w:divBdr>
            <w:top w:val="none" w:sz="0" w:space="0" w:color="auto"/>
            <w:left w:val="none" w:sz="0" w:space="0" w:color="auto"/>
            <w:bottom w:val="none" w:sz="0" w:space="0" w:color="auto"/>
            <w:right w:val="none" w:sz="0" w:space="0" w:color="auto"/>
          </w:divBdr>
        </w:div>
        <w:div w:id="1002007953">
          <w:marLeft w:val="640"/>
          <w:marRight w:val="0"/>
          <w:marTop w:val="0"/>
          <w:marBottom w:val="0"/>
          <w:divBdr>
            <w:top w:val="none" w:sz="0" w:space="0" w:color="auto"/>
            <w:left w:val="none" w:sz="0" w:space="0" w:color="auto"/>
            <w:bottom w:val="none" w:sz="0" w:space="0" w:color="auto"/>
            <w:right w:val="none" w:sz="0" w:space="0" w:color="auto"/>
          </w:divBdr>
        </w:div>
        <w:div w:id="2029481053">
          <w:marLeft w:val="640"/>
          <w:marRight w:val="0"/>
          <w:marTop w:val="0"/>
          <w:marBottom w:val="0"/>
          <w:divBdr>
            <w:top w:val="none" w:sz="0" w:space="0" w:color="auto"/>
            <w:left w:val="none" w:sz="0" w:space="0" w:color="auto"/>
            <w:bottom w:val="none" w:sz="0" w:space="0" w:color="auto"/>
            <w:right w:val="none" w:sz="0" w:space="0" w:color="auto"/>
          </w:divBdr>
        </w:div>
        <w:div w:id="1505901919">
          <w:marLeft w:val="640"/>
          <w:marRight w:val="0"/>
          <w:marTop w:val="0"/>
          <w:marBottom w:val="0"/>
          <w:divBdr>
            <w:top w:val="none" w:sz="0" w:space="0" w:color="auto"/>
            <w:left w:val="none" w:sz="0" w:space="0" w:color="auto"/>
            <w:bottom w:val="none" w:sz="0" w:space="0" w:color="auto"/>
            <w:right w:val="none" w:sz="0" w:space="0" w:color="auto"/>
          </w:divBdr>
        </w:div>
        <w:div w:id="5833667">
          <w:marLeft w:val="640"/>
          <w:marRight w:val="0"/>
          <w:marTop w:val="0"/>
          <w:marBottom w:val="0"/>
          <w:divBdr>
            <w:top w:val="none" w:sz="0" w:space="0" w:color="auto"/>
            <w:left w:val="none" w:sz="0" w:space="0" w:color="auto"/>
            <w:bottom w:val="none" w:sz="0" w:space="0" w:color="auto"/>
            <w:right w:val="none" w:sz="0" w:space="0" w:color="auto"/>
          </w:divBdr>
        </w:div>
        <w:div w:id="1529877879">
          <w:marLeft w:val="640"/>
          <w:marRight w:val="0"/>
          <w:marTop w:val="0"/>
          <w:marBottom w:val="0"/>
          <w:divBdr>
            <w:top w:val="none" w:sz="0" w:space="0" w:color="auto"/>
            <w:left w:val="none" w:sz="0" w:space="0" w:color="auto"/>
            <w:bottom w:val="none" w:sz="0" w:space="0" w:color="auto"/>
            <w:right w:val="none" w:sz="0" w:space="0" w:color="auto"/>
          </w:divBdr>
        </w:div>
        <w:div w:id="1914075031">
          <w:marLeft w:val="640"/>
          <w:marRight w:val="0"/>
          <w:marTop w:val="0"/>
          <w:marBottom w:val="0"/>
          <w:divBdr>
            <w:top w:val="none" w:sz="0" w:space="0" w:color="auto"/>
            <w:left w:val="none" w:sz="0" w:space="0" w:color="auto"/>
            <w:bottom w:val="none" w:sz="0" w:space="0" w:color="auto"/>
            <w:right w:val="none" w:sz="0" w:space="0" w:color="auto"/>
          </w:divBdr>
        </w:div>
        <w:div w:id="2108885337">
          <w:marLeft w:val="640"/>
          <w:marRight w:val="0"/>
          <w:marTop w:val="0"/>
          <w:marBottom w:val="0"/>
          <w:divBdr>
            <w:top w:val="none" w:sz="0" w:space="0" w:color="auto"/>
            <w:left w:val="none" w:sz="0" w:space="0" w:color="auto"/>
            <w:bottom w:val="none" w:sz="0" w:space="0" w:color="auto"/>
            <w:right w:val="none" w:sz="0" w:space="0" w:color="auto"/>
          </w:divBdr>
        </w:div>
        <w:div w:id="330379820">
          <w:marLeft w:val="640"/>
          <w:marRight w:val="0"/>
          <w:marTop w:val="0"/>
          <w:marBottom w:val="0"/>
          <w:divBdr>
            <w:top w:val="none" w:sz="0" w:space="0" w:color="auto"/>
            <w:left w:val="none" w:sz="0" w:space="0" w:color="auto"/>
            <w:bottom w:val="none" w:sz="0" w:space="0" w:color="auto"/>
            <w:right w:val="none" w:sz="0" w:space="0" w:color="auto"/>
          </w:divBdr>
        </w:div>
        <w:div w:id="1268537371">
          <w:marLeft w:val="640"/>
          <w:marRight w:val="0"/>
          <w:marTop w:val="0"/>
          <w:marBottom w:val="0"/>
          <w:divBdr>
            <w:top w:val="none" w:sz="0" w:space="0" w:color="auto"/>
            <w:left w:val="none" w:sz="0" w:space="0" w:color="auto"/>
            <w:bottom w:val="none" w:sz="0" w:space="0" w:color="auto"/>
            <w:right w:val="none" w:sz="0" w:space="0" w:color="auto"/>
          </w:divBdr>
        </w:div>
        <w:div w:id="489441919">
          <w:marLeft w:val="640"/>
          <w:marRight w:val="0"/>
          <w:marTop w:val="0"/>
          <w:marBottom w:val="0"/>
          <w:divBdr>
            <w:top w:val="none" w:sz="0" w:space="0" w:color="auto"/>
            <w:left w:val="none" w:sz="0" w:space="0" w:color="auto"/>
            <w:bottom w:val="none" w:sz="0" w:space="0" w:color="auto"/>
            <w:right w:val="none" w:sz="0" w:space="0" w:color="auto"/>
          </w:divBdr>
        </w:div>
        <w:div w:id="307248990">
          <w:marLeft w:val="640"/>
          <w:marRight w:val="0"/>
          <w:marTop w:val="0"/>
          <w:marBottom w:val="0"/>
          <w:divBdr>
            <w:top w:val="none" w:sz="0" w:space="0" w:color="auto"/>
            <w:left w:val="none" w:sz="0" w:space="0" w:color="auto"/>
            <w:bottom w:val="none" w:sz="0" w:space="0" w:color="auto"/>
            <w:right w:val="none" w:sz="0" w:space="0" w:color="auto"/>
          </w:divBdr>
        </w:div>
        <w:div w:id="630018764">
          <w:marLeft w:val="640"/>
          <w:marRight w:val="0"/>
          <w:marTop w:val="0"/>
          <w:marBottom w:val="0"/>
          <w:divBdr>
            <w:top w:val="none" w:sz="0" w:space="0" w:color="auto"/>
            <w:left w:val="none" w:sz="0" w:space="0" w:color="auto"/>
            <w:bottom w:val="none" w:sz="0" w:space="0" w:color="auto"/>
            <w:right w:val="none" w:sz="0" w:space="0" w:color="auto"/>
          </w:divBdr>
        </w:div>
        <w:div w:id="46993296">
          <w:marLeft w:val="640"/>
          <w:marRight w:val="0"/>
          <w:marTop w:val="0"/>
          <w:marBottom w:val="0"/>
          <w:divBdr>
            <w:top w:val="none" w:sz="0" w:space="0" w:color="auto"/>
            <w:left w:val="none" w:sz="0" w:space="0" w:color="auto"/>
            <w:bottom w:val="none" w:sz="0" w:space="0" w:color="auto"/>
            <w:right w:val="none" w:sz="0" w:space="0" w:color="auto"/>
          </w:divBdr>
        </w:div>
        <w:div w:id="611941892">
          <w:marLeft w:val="640"/>
          <w:marRight w:val="0"/>
          <w:marTop w:val="0"/>
          <w:marBottom w:val="0"/>
          <w:divBdr>
            <w:top w:val="none" w:sz="0" w:space="0" w:color="auto"/>
            <w:left w:val="none" w:sz="0" w:space="0" w:color="auto"/>
            <w:bottom w:val="none" w:sz="0" w:space="0" w:color="auto"/>
            <w:right w:val="none" w:sz="0" w:space="0" w:color="auto"/>
          </w:divBdr>
        </w:div>
        <w:div w:id="158935344">
          <w:marLeft w:val="640"/>
          <w:marRight w:val="0"/>
          <w:marTop w:val="0"/>
          <w:marBottom w:val="0"/>
          <w:divBdr>
            <w:top w:val="none" w:sz="0" w:space="0" w:color="auto"/>
            <w:left w:val="none" w:sz="0" w:space="0" w:color="auto"/>
            <w:bottom w:val="none" w:sz="0" w:space="0" w:color="auto"/>
            <w:right w:val="none" w:sz="0" w:space="0" w:color="auto"/>
          </w:divBdr>
        </w:div>
        <w:div w:id="483470964">
          <w:marLeft w:val="640"/>
          <w:marRight w:val="0"/>
          <w:marTop w:val="0"/>
          <w:marBottom w:val="0"/>
          <w:divBdr>
            <w:top w:val="none" w:sz="0" w:space="0" w:color="auto"/>
            <w:left w:val="none" w:sz="0" w:space="0" w:color="auto"/>
            <w:bottom w:val="none" w:sz="0" w:space="0" w:color="auto"/>
            <w:right w:val="none" w:sz="0" w:space="0" w:color="auto"/>
          </w:divBdr>
        </w:div>
        <w:div w:id="851645770">
          <w:marLeft w:val="640"/>
          <w:marRight w:val="0"/>
          <w:marTop w:val="0"/>
          <w:marBottom w:val="0"/>
          <w:divBdr>
            <w:top w:val="none" w:sz="0" w:space="0" w:color="auto"/>
            <w:left w:val="none" w:sz="0" w:space="0" w:color="auto"/>
            <w:bottom w:val="none" w:sz="0" w:space="0" w:color="auto"/>
            <w:right w:val="none" w:sz="0" w:space="0" w:color="auto"/>
          </w:divBdr>
        </w:div>
        <w:div w:id="1098330424">
          <w:marLeft w:val="640"/>
          <w:marRight w:val="0"/>
          <w:marTop w:val="0"/>
          <w:marBottom w:val="0"/>
          <w:divBdr>
            <w:top w:val="none" w:sz="0" w:space="0" w:color="auto"/>
            <w:left w:val="none" w:sz="0" w:space="0" w:color="auto"/>
            <w:bottom w:val="none" w:sz="0" w:space="0" w:color="auto"/>
            <w:right w:val="none" w:sz="0" w:space="0" w:color="auto"/>
          </w:divBdr>
        </w:div>
        <w:div w:id="974069154">
          <w:marLeft w:val="640"/>
          <w:marRight w:val="0"/>
          <w:marTop w:val="0"/>
          <w:marBottom w:val="0"/>
          <w:divBdr>
            <w:top w:val="none" w:sz="0" w:space="0" w:color="auto"/>
            <w:left w:val="none" w:sz="0" w:space="0" w:color="auto"/>
            <w:bottom w:val="none" w:sz="0" w:space="0" w:color="auto"/>
            <w:right w:val="none" w:sz="0" w:space="0" w:color="auto"/>
          </w:divBdr>
        </w:div>
        <w:div w:id="1696537021">
          <w:marLeft w:val="640"/>
          <w:marRight w:val="0"/>
          <w:marTop w:val="0"/>
          <w:marBottom w:val="0"/>
          <w:divBdr>
            <w:top w:val="none" w:sz="0" w:space="0" w:color="auto"/>
            <w:left w:val="none" w:sz="0" w:space="0" w:color="auto"/>
            <w:bottom w:val="none" w:sz="0" w:space="0" w:color="auto"/>
            <w:right w:val="none" w:sz="0" w:space="0" w:color="auto"/>
          </w:divBdr>
        </w:div>
        <w:div w:id="1962611234">
          <w:marLeft w:val="640"/>
          <w:marRight w:val="0"/>
          <w:marTop w:val="0"/>
          <w:marBottom w:val="0"/>
          <w:divBdr>
            <w:top w:val="none" w:sz="0" w:space="0" w:color="auto"/>
            <w:left w:val="none" w:sz="0" w:space="0" w:color="auto"/>
            <w:bottom w:val="none" w:sz="0" w:space="0" w:color="auto"/>
            <w:right w:val="none" w:sz="0" w:space="0" w:color="auto"/>
          </w:divBdr>
        </w:div>
        <w:div w:id="506602740">
          <w:marLeft w:val="640"/>
          <w:marRight w:val="0"/>
          <w:marTop w:val="0"/>
          <w:marBottom w:val="0"/>
          <w:divBdr>
            <w:top w:val="none" w:sz="0" w:space="0" w:color="auto"/>
            <w:left w:val="none" w:sz="0" w:space="0" w:color="auto"/>
            <w:bottom w:val="none" w:sz="0" w:space="0" w:color="auto"/>
            <w:right w:val="none" w:sz="0" w:space="0" w:color="auto"/>
          </w:divBdr>
        </w:div>
        <w:div w:id="837886714">
          <w:marLeft w:val="640"/>
          <w:marRight w:val="0"/>
          <w:marTop w:val="0"/>
          <w:marBottom w:val="0"/>
          <w:divBdr>
            <w:top w:val="none" w:sz="0" w:space="0" w:color="auto"/>
            <w:left w:val="none" w:sz="0" w:space="0" w:color="auto"/>
            <w:bottom w:val="none" w:sz="0" w:space="0" w:color="auto"/>
            <w:right w:val="none" w:sz="0" w:space="0" w:color="auto"/>
          </w:divBdr>
        </w:div>
        <w:div w:id="1355887968">
          <w:marLeft w:val="640"/>
          <w:marRight w:val="0"/>
          <w:marTop w:val="0"/>
          <w:marBottom w:val="0"/>
          <w:divBdr>
            <w:top w:val="none" w:sz="0" w:space="0" w:color="auto"/>
            <w:left w:val="none" w:sz="0" w:space="0" w:color="auto"/>
            <w:bottom w:val="none" w:sz="0" w:space="0" w:color="auto"/>
            <w:right w:val="none" w:sz="0" w:space="0" w:color="auto"/>
          </w:divBdr>
        </w:div>
        <w:div w:id="778338222">
          <w:marLeft w:val="640"/>
          <w:marRight w:val="0"/>
          <w:marTop w:val="0"/>
          <w:marBottom w:val="0"/>
          <w:divBdr>
            <w:top w:val="none" w:sz="0" w:space="0" w:color="auto"/>
            <w:left w:val="none" w:sz="0" w:space="0" w:color="auto"/>
            <w:bottom w:val="none" w:sz="0" w:space="0" w:color="auto"/>
            <w:right w:val="none" w:sz="0" w:space="0" w:color="auto"/>
          </w:divBdr>
        </w:div>
        <w:div w:id="1677272525">
          <w:marLeft w:val="640"/>
          <w:marRight w:val="0"/>
          <w:marTop w:val="0"/>
          <w:marBottom w:val="0"/>
          <w:divBdr>
            <w:top w:val="none" w:sz="0" w:space="0" w:color="auto"/>
            <w:left w:val="none" w:sz="0" w:space="0" w:color="auto"/>
            <w:bottom w:val="none" w:sz="0" w:space="0" w:color="auto"/>
            <w:right w:val="none" w:sz="0" w:space="0" w:color="auto"/>
          </w:divBdr>
        </w:div>
        <w:div w:id="1032464902">
          <w:marLeft w:val="640"/>
          <w:marRight w:val="0"/>
          <w:marTop w:val="0"/>
          <w:marBottom w:val="0"/>
          <w:divBdr>
            <w:top w:val="none" w:sz="0" w:space="0" w:color="auto"/>
            <w:left w:val="none" w:sz="0" w:space="0" w:color="auto"/>
            <w:bottom w:val="none" w:sz="0" w:space="0" w:color="auto"/>
            <w:right w:val="none" w:sz="0" w:space="0" w:color="auto"/>
          </w:divBdr>
        </w:div>
        <w:div w:id="1163399753">
          <w:marLeft w:val="640"/>
          <w:marRight w:val="0"/>
          <w:marTop w:val="0"/>
          <w:marBottom w:val="0"/>
          <w:divBdr>
            <w:top w:val="none" w:sz="0" w:space="0" w:color="auto"/>
            <w:left w:val="none" w:sz="0" w:space="0" w:color="auto"/>
            <w:bottom w:val="none" w:sz="0" w:space="0" w:color="auto"/>
            <w:right w:val="none" w:sz="0" w:space="0" w:color="auto"/>
          </w:divBdr>
        </w:div>
        <w:div w:id="383066705">
          <w:marLeft w:val="640"/>
          <w:marRight w:val="0"/>
          <w:marTop w:val="0"/>
          <w:marBottom w:val="0"/>
          <w:divBdr>
            <w:top w:val="none" w:sz="0" w:space="0" w:color="auto"/>
            <w:left w:val="none" w:sz="0" w:space="0" w:color="auto"/>
            <w:bottom w:val="none" w:sz="0" w:space="0" w:color="auto"/>
            <w:right w:val="none" w:sz="0" w:space="0" w:color="auto"/>
          </w:divBdr>
        </w:div>
        <w:div w:id="505091890">
          <w:marLeft w:val="640"/>
          <w:marRight w:val="0"/>
          <w:marTop w:val="0"/>
          <w:marBottom w:val="0"/>
          <w:divBdr>
            <w:top w:val="none" w:sz="0" w:space="0" w:color="auto"/>
            <w:left w:val="none" w:sz="0" w:space="0" w:color="auto"/>
            <w:bottom w:val="none" w:sz="0" w:space="0" w:color="auto"/>
            <w:right w:val="none" w:sz="0" w:space="0" w:color="auto"/>
          </w:divBdr>
        </w:div>
        <w:div w:id="2022780493">
          <w:marLeft w:val="640"/>
          <w:marRight w:val="0"/>
          <w:marTop w:val="0"/>
          <w:marBottom w:val="0"/>
          <w:divBdr>
            <w:top w:val="none" w:sz="0" w:space="0" w:color="auto"/>
            <w:left w:val="none" w:sz="0" w:space="0" w:color="auto"/>
            <w:bottom w:val="none" w:sz="0" w:space="0" w:color="auto"/>
            <w:right w:val="none" w:sz="0" w:space="0" w:color="auto"/>
          </w:divBdr>
        </w:div>
        <w:div w:id="1413702271">
          <w:marLeft w:val="640"/>
          <w:marRight w:val="0"/>
          <w:marTop w:val="0"/>
          <w:marBottom w:val="0"/>
          <w:divBdr>
            <w:top w:val="none" w:sz="0" w:space="0" w:color="auto"/>
            <w:left w:val="none" w:sz="0" w:space="0" w:color="auto"/>
            <w:bottom w:val="none" w:sz="0" w:space="0" w:color="auto"/>
            <w:right w:val="none" w:sz="0" w:space="0" w:color="auto"/>
          </w:divBdr>
        </w:div>
        <w:div w:id="1181969156">
          <w:marLeft w:val="640"/>
          <w:marRight w:val="0"/>
          <w:marTop w:val="0"/>
          <w:marBottom w:val="0"/>
          <w:divBdr>
            <w:top w:val="none" w:sz="0" w:space="0" w:color="auto"/>
            <w:left w:val="none" w:sz="0" w:space="0" w:color="auto"/>
            <w:bottom w:val="none" w:sz="0" w:space="0" w:color="auto"/>
            <w:right w:val="none" w:sz="0" w:space="0" w:color="auto"/>
          </w:divBdr>
        </w:div>
        <w:div w:id="848370914">
          <w:marLeft w:val="640"/>
          <w:marRight w:val="0"/>
          <w:marTop w:val="0"/>
          <w:marBottom w:val="0"/>
          <w:divBdr>
            <w:top w:val="none" w:sz="0" w:space="0" w:color="auto"/>
            <w:left w:val="none" w:sz="0" w:space="0" w:color="auto"/>
            <w:bottom w:val="none" w:sz="0" w:space="0" w:color="auto"/>
            <w:right w:val="none" w:sz="0" w:space="0" w:color="auto"/>
          </w:divBdr>
        </w:div>
        <w:div w:id="743379621">
          <w:marLeft w:val="640"/>
          <w:marRight w:val="0"/>
          <w:marTop w:val="0"/>
          <w:marBottom w:val="0"/>
          <w:divBdr>
            <w:top w:val="none" w:sz="0" w:space="0" w:color="auto"/>
            <w:left w:val="none" w:sz="0" w:space="0" w:color="auto"/>
            <w:bottom w:val="none" w:sz="0" w:space="0" w:color="auto"/>
            <w:right w:val="none" w:sz="0" w:space="0" w:color="auto"/>
          </w:divBdr>
        </w:div>
        <w:div w:id="1628707375">
          <w:marLeft w:val="640"/>
          <w:marRight w:val="0"/>
          <w:marTop w:val="0"/>
          <w:marBottom w:val="0"/>
          <w:divBdr>
            <w:top w:val="none" w:sz="0" w:space="0" w:color="auto"/>
            <w:left w:val="none" w:sz="0" w:space="0" w:color="auto"/>
            <w:bottom w:val="none" w:sz="0" w:space="0" w:color="auto"/>
            <w:right w:val="none" w:sz="0" w:space="0" w:color="auto"/>
          </w:divBdr>
        </w:div>
        <w:div w:id="274750531">
          <w:marLeft w:val="640"/>
          <w:marRight w:val="0"/>
          <w:marTop w:val="0"/>
          <w:marBottom w:val="0"/>
          <w:divBdr>
            <w:top w:val="none" w:sz="0" w:space="0" w:color="auto"/>
            <w:left w:val="none" w:sz="0" w:space="0" w:color="auto"/>
            <w:bottom w:val="none" w:sz="0" w:space="0" w:color="auto"/>
            <w:right w:val="none" w:sz="0" w:space="0" w:color="auto"/>
          </w:divBdr>
        </w:div>
        <w:div w:id="270867832">
          <w:marLeft w:val="640"/>
          <w:marRight w:val="0"/>
          <w:marTop w:val="0"/>
          <w:marBottom w:val="0"/>
          <w:divBdr>
            <w:top w:val="none" w:sz="0" w:space="0" w:color="auto"/>
            <w:left w:val="none" w:sz="0" w:space="0" w:color="auto"/>
            <w:bottom w:val="none" w:sz="0" w:space="0" w:color="auto"/>
            <w:right w:val="none" w:sz="0" w:space="0" w:color="auto"/>
          </w:divBdr>
        </w:div>
        <w:div w:id="419446929">
          <w:marLeft w:val="640"/>
          <w:marRight w:val="0"/>
          <w:marTop w:val="0"/>
          <w:marBottom w:val="0"/>
          <w:divBdr>
            <w:top w:val="none" w:sz="0" w:space="0" w:color="auto"/>
            <w:left w:val="none" w:sz="0" w:space="0" w:color="auto"/>
            <w:bottom w:val="none" w:sz="0" w:space="0" w:color="auto"/>
            <w:right w:val="none" w:sz="0" w:space="0" w:color="auto"/>
          </w:divBdr>
        </w:div>
        <w:div w:id="308439047">
          <w:marLeft w:val="640"/>
          <w:marRight w:val="0"/>
          <w:marTop w:val="0"/>
          <w:marBottom w:val="0"/>
          <w:divBdr>
            <w:top w:val="none" w:sz="0" w:space="0" w:color="auto"/>
            <w:left w:val="none" w:sz="0" w:space="0" w:color="auto"/>
            <w:bottom w:val="none" w:sz="0" w:space="0" w:color="auto"/>
            <w:right w:val="none" w:sz="0" w:space="0" w:color="auto"/>
          </w:divBdr>
        </w:div>
        <w:div w:id="1916013499">
          <w:marLeft w:val="640"/>
          <w:marRight w:val="0"/>
          <w:marTop w:val="0"/>
          <w:marBottom w:val="0"/>
          <w:divBdr>
            <w:top w:val="none" w:sz="0" w:space="0" w:color="auto"/>
            <w:left w:val="none" w:sz="0" w:space="0" w:color="auto"/>
            <w:bottom w:val="none" w:sz="0" w:space="0" w:color="auto"/>
            <w:right w:val="none" w:sz="0" w:space="0" w:color="auto"/>
          </w:divBdr>
        </w:div>
        <w:div w:id="268246595">
          <w:marLeft w:val="640"/>
          <w:marRight w:val="0"/>
          <w:marTop w:val="0"/>
          <w:marBottom w:val="0"/>
          <w:divBdr>
            <w:top w:val="none" w:sz="0" w:space="0" w:color="auto"/>
            <w:left w:val="none" w:sz="0" w:space="0" w:color="auto"/>
            <w:bottom w:val="none" w:sz="0" w:space="0" w:color="auto"/>
            <w:right w:val="none" w:sz="0" w:space="0" w:color="auto"/>
          </w:divBdr>
        </w:div>
        <w:div w:id="249318739">
          <w:marLeft w:val="640"/>
          <w:marRight w:val="0"/>
          <w:marTop w:val="0"/>
          <w:marBottom w:val="0"/>
          <w:divBdr>
            <w:top w:val="none" w:sz="0" w:space="0" w:color="auto"/>
            <w:left w:val="none" w:sz="0" w:space="0" w:color="auto"/>
            <w:bottom w:val="none" w:sz="0" w:space="0" w:color="auto"/>
            <w:right w:val="none" w:sz="0" w:space="0" w:color="auto"/>
          </w:divBdr>
        </w:div>
        <w:div w:id="259413161">
          <w:marLeft w:val="640"/>
          <w:marRight w:val="0"/>
          <w:marTop w:val="0"/>
          <w:marBottom w:val="0"/>
          <w:divBdr>
            <w:top w:val="none" w:sz="0" w:space="0" w:color="auto"/>
            <w:left w:val="none" w:sz="0" w:space="0" w:color="auto"/>
            <w:bottom w:val="none" w:sz="0" w:space="0" w:color="auto"/>
            <w:right w:val="none" w:sz="0" w:space="0" w:color="auto"/>
          </w:divBdr>
        </w:div>
        <w:div w:id="1904679407">
          <w:marLeft w:val="640"/>
          <w:marRight w:val="0"/>
          <w:marTop w:val="0"/>
          <w:marBottom w:val="0"/>
          <w:divBdr>
            <w:top w:val="none" w:sz="0" w:space="0" w:color="auto"/>
            <w:left w:val="none" w:sz="0" w:space="0" w:color="auto"/>
            <w:bottom w:val="none" w:sz="0" w:space="0" w:color="auto"/>
            <w:right w:val="none" w:sz="0" w:space="0" w:color="auto"/>
          </w:divBdr>
        </w:div>
        <w:div w:id="1682321567">
          <w:marLeft w:val="640"/>
          <w:marRight w:val="0"/>
          <w:marTop w:val="0"/>
          <w:marBottom w:val="0"/>
          <w:divBdr>
            <w:top w:val="none" w:sz="0" w:space="0" w:color="auto"/>
            <w:left w:val="none" w:sz="0" w:space="0" w:color="auto"/>
            <w:bottom w:val="none" w:sz="0" w:space="0" w:color="auto"/>
            <w:right w:val="none" w:sz="0" w:space="0" w:color="auto"/>
          </w:divBdr>
        </w:div>
      </w:divsChild>
    </w:div>
    <w:div w:id="1324818924">
      <w:bodyDiv w:val="1"/>
      <w:marLeft w:val="0"/>
      <w:marRight w:val="0"/>
      <w:marTop w:val="0"/>
      <w:marBottom w:val="0"/>
      <w:divBdr>
        <w:top w:val="none" w:sz="0" w:space="0" w:color="auto"/>
        <w:left w:val="none" w:sz="0" w:space="0" w:color="auto"/>
        <w:bottom w:val="none" w:sz="0" w:space="0" w:color="auto"/>
        <w:right w:val="none" w:sz="0" w:space="0" w:color="auto"/>
      </w:divBdr>
      <w:divsChild>
        <w:div w:id="1487668302">
          <w:marLeft w:val="640"/>
          <w:marRight w:val="0"/>
          <w:marTop w:val="0"/>
          <w:marBottom w:val="0"/>
          <w:divBdr>
            <w:top w:val="none" w:sz="0" w:space="0" w:color="auto"/>
            <w:left w:val="none" w:sz="0" w:space="0" w:color="auto"/>
            <w:bottom w:val="none" w:sz="0" w:space="0" w:color="auto"/>
            <w:right w:val="none" w:sz="0" w:space="0" w:color="auto"/>
          </w:divBdr>
        </w:div>
        <w:div w:id="790199643">
          <w:marLeft w:val="640"/>
          <w:marRight w:val="0"/>
          <w:marTop w:val="0"/>
          <w:marBottom w:val="0"/>
          <w:divBdr>
            <w:top w:val="none" w:sz="0" w:space="0" w:color="auto"/>
            <w:left w:val="none" w:sz="0" w:space="0" w:color="auto"/>
            <w:bottom w:val="none" w:sz="0" w:space="0" w:color="auto"/>
            <w:right w:val="none" w:sz="0" w:space="0" w:color="auto"/>
          </w:divBdr>
        </w:div>
        <w:div w:id="1240747251">
          <w:marLeft w:val="640"/>
          <w:marRight w:val="0"/>
          <w:marTop w:val="0"/>
          <w:marBottom w:val="0"/>
          <w:divBdr>
            <w:top w:val="none" w:sz="0" w:space="0" w:color="auto"/>
            <w:left w:val="none" w:sz="0" w:space="0" w:color="auto"/>
            <w:bottom w:val="none" w:sz="0" w:space="0" w:color="auto"/>
            <w:right w:val="none" w:sz="0" w:space="0" w:color="auto"/>
          </w:divBdr>
        </w:div>
        <w:div w:id="455101046">
          <w:marLeft w:val="640"/>
          <w:marRight w:val="0"/>
          <w:marTop w:val="0"/>
          <w:marBottom w:val="0"/>
          <w:divBdr>
            <w:top w:val="none" w:sz="0" w:space="0" w:color="auto"/>
            <w:left w:val="none" w:sz="0" w:space="0" w:color="auto"/>
            <w:bottom w:val="none" w:sz="0" w:space="0" w:color="auto"/>
            <w:right w:val="none" w:sz="0" w:space="0" w:color="auto"/>
          </w:divBdr>
        </w:div>
        <w:div w:id="533033603">
          <w:marLeft w:val="640"/>
          <w:marRight w:val="0"/>
          <w:marTop w:val="0"/>
          <w:marBottom w:val="0"/>
          <w:divBdr>
            <w:top w:val="none" w:sz="0" w:space="0" w:color="auto"/>
            <w:left w:val="none" w:sz="0" w:space="0" w:color="auto"/>
            <w:bottom w:val="none" w:sz="0" w:space="0" w:color="auto"/>
            <w:right w:val="none" w:sz="0" w:space="0" w:color="auto"/>
          </w:divBdr>
        </w:div>
        <w:div w:id="1075012567">
          <w:marLeft w:val="640"/>
          <w:marRight w:val="0"/>
          <w:marTop w:val="0"/>
          <w:marBottom w:val="0"/>
          <w:divBdr>
            <w:top w:val="none" w:sz="0" w:space="0" w:color="auto"/>
            <w:left w:val="none" w:sz="0" w:space="0" w:color="auto"/>
            <w:bottom w:val="none" w:sz="0" w:space="0" w:color="auto"/>
            <w:right w:val="none" w:sz="0" w:space="0" w:color="auto"/>
          </w:divBdr>
        </w:div>
        <w:div w:id="1326398007">
          <w:marLeft w:val="640"/>
          <w:marRight w:val="0"/>
          <w:marTop w:val="0"/>
          <w:marBottom w:val="0"/>
          <w:divBdr>
            <w:top w:val="none" w:sz="0" w:space="0" w:color="auto"/>
            <w:left w:val="none" w:sz="0" w:space="0" w:color="auto"/>
            <w:bottom w:val="none" w:sz="0" w:space="0" w:color="auto"/>
            <w:right w:val="none" w:sz="0" w:space="0" w:color="auto"/>
          </w:divBdr>
        </w:div>
        <w:div w:id="1700424516">
          <w:marLeft w:val="640"/>
          <w:marRight w:val="0"/>
          <w:marTop w:val="0"/>
          <w:marBottom w:val="0"/>
          <w:divBdr>
            <w:top w:val="none" w:sz="0" w:space="0" w:color="auto"/>
            <w:left w:val="none" w:sz="0" w:space="0" w:color="auto"/>
            <w:bottom w:val="none" w:sz="0" w:space="0" w:color="auto"/>
            <w:right w:val="none" w:sz="0" w:space="0" w:color="auto"/>
          </w:divBdr>
        </w:div>
        <w:div w:id="1220478128">
          <w:marLeft w:val="640"/>
          <w:marRight w:val="0"/>
          <w:marTop w:val="0"/>
          <w:marBottom w:val="0"/>
          <w:divBdr>
            <w:top w:val="none" w:sz="0" w:space="0" w:color="auto"/>
            <w:left w:val="none" w:sz="0" w:space="0" w:color="auto"/>
            <w:bottom w:val="none" w:sz="0" w:space="0" w:color="auto"/>
            <w:right w:val="none" w:sz="0" w:space="0" w:color="auto"/>
          </w:divBdr>
        </w:div>
        <w:div w:id="1704286737">
          <w:marLeft w:val="640"/>
          <w:marRight w:val="0"/>
          <w:marTop w:val="0"/>
          <w:marBottom w:val="0"/>
          <w:divBdr>
            <w:top w:val="none" w:sz="0" w:space="0" w:color="auto"/>
            <w:left w:val="none" w:sz="0" w:space="0" w:color="auto"/>
            <w:bottom w:val="none" w:sz="0" w:space="0" w:color="auto"/>
            <w:right w:val="none" w:sz="0" w:space="0" w:color="auto"/>
          </w:divBdr>
        </w:div>
        <w:div w:id="1387681425">
          <w:marLeft w:val="640"/>
          <w:marRight w:val="0"/>
          <w:marTop w:val="0"/>
          <w:marBottom w:val="0"/>
          <w:divBdr>
            <w:top w:val="none" w:sz="0" w:space="0" w:color="auto"/>
            <w:left w:val="none" w:sz="0" w:space="0" w:color="auto"/>
            <w:bottom w:val="none" w:sz="0" w:space="0" w:color="auto"/>
            <w:right w:val="none" w:sz="0" w:space="0" w:color="auto"/>
          </w:divBdr>
        </w:div>
        <w:div w:id="328095137">
          <w:marLeft w:val="640"/>
          <w:marRight w:val="0"/>
          <w:marTop w:val="0"/>
          <w:marBottom w:val="0"/>
          <w:divBdr>
            <w:top w:val="none" w:sz="0" w:space="0" w:color="auto"/>
            <w:left w:val="none" w:sz="0" w:space="0" w:color="auto"/>
            <w:bottom w:val="none" w:sz="0" w:space="0" w:color="auto"/>
            <w:right w:val="none" w:sz="0" w:space="0" w:color="auto"/>
          </w:divBdr>
        </w:div>
        <w:div w:id="570237213">
          <w:marLeft w:val="640"/>
          <w:marRight w:val="0"/>
          <w:marTop w:val="0"/>
          <w:marBottom w:val="0"/>
          <w:divBdr>
            <w:top w:val="none" w:sz="0" w:space="0" w:color="auto"/>
            <w:left w:val="none" w:sz="0" w:space="0" w:color="auto"/>
            <w:bottom w:val="none" w:sz="0" w:space="0" w:color="auto"/>
            <w:right w:val="none" w:sz="0" w:space="0" w:color="auto"/>
          </w:divBdr>
        </w:div>
        <w:div w:id="1453088483">
          <w:marLeft w:val="640"/>
          <w:marRight w:val="0"/>
          <w:marTop w:val="0"/>
          <w:marBottom w:val="0"/>
          <w:divBdr>
            <w:top w:val="none" w:sz="0" w:space="0" w:color="auto"/>
            <w:left w:val="none" w:sz="0" w:space="0" w:color="auto"/>
            <w:bottom w:val="none" w:sz="0" w:space="0" w:color="auto"/>
            <w:right w:val="none" w:sz="0" w:space="0" w:color="auto"/>
          </w:divBdr>
        </w:div>
        <w:div w:id="1445928298">
          <w:marLeft w:val="640"/>
          <w:marRight w:val="0"/>
          <w:marTop w:val="0"/>
          <w:marBottom w:val="0"/>
          <w:divBdr>
            <w:top w:val="none" w:sz="0" w:space="0" w:color="auto"/>
            <w:left w:val="none" w:sz="0" w:space="0" w:color="auto"/>
            <w:bottom w:val="none" w:sz="0" w:space="0" w:color="auto"/>
            <w:right w:val="none" w:sz="0" w:space="0" w:color="auto"/>
          </w:divBdr>
        </w:div>
        <w:div w:id="1992559882">
          <w:marLeft w:val="640"/>
          <w:marRight w:val="0"/>
          <w:marTop w:val="0"/>
          <w:marBottom w:val="0"/>
          <w:divBdr>
            <w:top w:val="none" w:sz="0" w:space="0" w:color="auto"/>
            <w:left w:val="none" w:sz="0" w:space="0" w:color="auto"/>
            <w:bottom w:val="none" w:sz="0" w:space="0" w:color="auto"/>
            <w:right w:val="none" w:sz="0" w:space="0" w:color="auto"/>
          </w:divBdr>
        </w:div>
        <w:div w:id="1122116322">
          <w:marLeft w:val="640"/>
          <w:marRight w:val="0"/>
          <w:marTop w:val="0"/>
          <w:marBottom w:val="0"/>
          <w:divBdr>
            <w:top w:val="none" w:sz="0" w:space="0" w:color="auto"/>
            <w:left w:val="none" w:sz="0" w:space="0" w:color="auto"/>
            <w:bottom w:val="none" w:sz="0" w:space="0" w:color="auto"/>
            <w:right w:val="none" w:sz="0" w:space="0" w:color="auto"/>
          </w:divBdr>
        </w:div>
        <w:div w:id="1215628885">
          <w:marLeft w:val="640"/>
          <w:marRight w:val="0"/>
          <w:marTop w:val="0"/>
          <w:marBottom w:val="0"/>
          <w:divBdr>
            <w:top w:val="none" w:sz="0" w:space="0" w:color="auto"/>
            <w:left w:val="none" w:sz="0" w:space="0" w:color="auto"/>
            <w:bottom w:val="none" w:sz="0" w:space="0" w:color="auto"/>
            <w:right w:val="none" w:sz="0" w:space="0" w:color="auto"/>
          </w:divBdr>
        </w:div>
        <w:div w:id="1760172570">
          <w:marLeft w:val="640"/>
          <w:marRight w:val="0"/>
          <w:marTop w:val="0"/>
          <w:marBottom w:val="0"/>
          <w:divBdr>
            <w:top w:val="none" w:sz="0" w:space="0" w:color="auto"/>
            <w:left w:val="none" w:sz="0" w:space="0" w:color="auto"/>
            <w:bottom w:val="none" w:sz="0" w:space="0" w:color="auto"/>
            <w:right w:val="none" w:sz="0" w:space="0" w:color="auto"/>
          </w:divBdr>
        </w:div>
        <w:div w:id="1820803968">
          <w:marLeft w:val="640"/>
          <w:marRight w:val="0"/>
          <w:marTop w:val="0"/>
          <w:marBottom w:val="0"/>
          <w:divBdr>
            <w:top w:val="none" w:sz="0" w:space="0" w:color="auto"/>
            <w:left w:val="none" w:sz="0" w:space="0" w:color="auto"/>
            <w:bottom w:val="none" w:sz="0" w:space="0" w:color="auto"/>
            <w:right w:val="none" w:sz="0" w:space="0" w:color="auto"/>
          </w:divBdr>
        </w:div>
        <w:div w:id="360085572">
          <w:marLeft w:val="640"/>
          <w:marRight w:val="0"/>
          <w:marTop w:val="0"/>
          <w:marBottom w:val="0"/>
          <w:divBdr>
            <w:top w:val="none" w:sz="0" w:space="0" w:color="auto"/>
            <w:left w:val="none" w:sz="0" w:space="0" w:color="auto"/>
            <w:bottom w:val="none" w:sz="0" w:space="0" w:color="auto"/>
            <w:right w:val="none" w:sz="0" w:space="0" w:color="auto"/>
          </w:divBdr>
        </w:div>
        <w:div w:id="81493566">
          <w:marLeft w:val="640"/>
          <w:marRight w:val="0"/>
          <w:marTop w:val="0"/>
          <w:marBottom w:val="0"/>
          <w:divBdr>
            <w:top w:val="none" w:sz="0" w:space="0" w:color="auto"/>
            <w:left w:val="none" w:sz="0" w:space="0" w:color="auto"/>
            <w:bottom w:val="none" w:sz="0" w:space="0" w:color="auto"/>
            <w:right w:val="none" w:sz="0" w:space="0" w:color="auto"/>
          </w:divBdr>
        </w:div>
        <w:div w:id="1178692988">
          <w:marLeft w:val="640"/>
          <w:marRight w:val="0"/>
          <w:marTop w:val="0"/>
          <w:marBottom w:val="0"/>
          <w:divBdr>
            <w:top w:val="none" w:sz="0" w:space="0" w:color="auto"/>
            <w:left w:val="none" w:sz="0" w:space="0" w:color="auto"/>
            <w:bottom w:val="none" w:sz="0" w:space="0" w:color="auto"/>
            <w:right w:val="none" w:sz="0" w:space="0" w:color="auto"/>
          </w:divBdr>
        </w:div>
        <w:div w:id="1189837492">
          <w:marLeft w:val="640"/>
          <w:marRight w:val="0"/>
          <w:marTop w:val="0"/>
          <w:marBottom w:val="0"/>
          <w:divBdr>
            <w:top w:val="none" w:sz="0" w:space="0" w:color="auto"/>
            <w:left w:val="none" w:sz="0" w:space="0" w:color="auto"/>
            <w:bottom w:val="none" w:sz="0" w:space="0" w:color="auto"/>
            <w:right w:val="none" w:sz="0" w:space="0" w:color="auto"/>
          </w:divBdr>
        </w:div>
        <w:div w:id="2021811684">
          <w:marLeft w:val="640"/>
          <w:marRight w:val="0"/>
          <w:marTop w:val="0"/>
          <w:marBottom w:val="0"/>
          <w:divBdr>
            <w:top w:val="none" w:sz="0" w:space="0" w:color="auto"/>
            <w:left w:val="none" w:sz="0" w:space="0" w:color="auto"/>
            <w:bottom w:val="none" w:sz="0" w:space="0" w:color="auto"/>
            <w:right w:val="none" w:sz="0" w:space="0" w:color="auto"/>
          </w:divBdr>
        </w:div>
        <w:div w:id="173501623">
          <w:marLeft w:val="640"/>
          <w:marRight w:val="0"/>
          <w:marTop w:val="0"/>
          <w:marBottom w:val="0"/>
          <w:divBdr>
            <w:top w:val="none" w:sz="0" w:space="0" w:color="auto"/>
            <w:left w:val="none" w:sz="0" w:space="0" w:color="auto"/>
            <w:bottom w:val="none" w:sz="0" w:space="0" w:color="auto"/>
            <w:right w:val="none" w:sz="0" w:space="0" w:color="auto"/>
          </w:divBdr>
        </w:div>
        <w:div w:id="1610355922">
          <w:marLeft w:val="640"/>
          <w:marRight w:val="0"/>
          <w:marTop w:val="0"/>
          <w:marBottom w:val="0"/>
          <w:divBdr>
            <w:top w:val="none" w:sz="0" w:space="0" w:color="auto"/>
            <w:left w:val="none" w:sz="0" w:space="0" w:color="auto"/>
            <w:bottom w:val="none" w:sz="0" w:space="0" w:color="auto"/>
            <w:right w:val="none" w:sz="0" w:space="0" w:color="auto"/>
          </w:divBdr>
        </w:div>
        <w:div w:id="1245650161">
          <w:marLeft w:val="640"/>
          <w:marRight w:val="0"/>
          <w:marTop w:val="0"/>
          <w:marBottom w:val="0"/>
          <w:divBdr>
            <w:top w:val="none" w:sz="0" w:space="0" w:color="auto"/>
            <w:left w:val="none" w:sz="0" w:space="0" w:color="auto"/>
            <w:bottom w:val="none" w:sz="0" w:space="0" w:color="auto"/>
            <w:right w:val="none" w:sz="0" w:space="0" w:color="auto"/>
          </w:divBdr>
        </w:div>
        <w:div w:id="1468622351">
          <w:marLeft w:val="640"/>
          <w:marRight w:val="0"/>
          <w:marTop w:val="0"/>
          <w:marBottom w:val="0"/>
          <w:divBdr>
            <w:top w:val="none" w:sz="0" w:space="0" w:color="auto"/>
            <w:left w:val="none" w:sz="0" w:space="0" w:color="auto"/>
            <w:bottom w:val="none" w:sz="0" w:space="0" w:color="auto"/>
            <w:right w:val="none" w:sz="0" w:space="0" w:color="auto"/>
          </w:divBdr>
        </w:div>
        <w:div w:id="12344383">
          <w:marLeft w:val="640"/>
          <w:marRight w:val="0"/>
          <w:marTop w:val="0"/>
          <w:marBottom w:val="0"/>
          <w:divBdr>
            <w:top w:val="none" w:sz="0" w:space="0" w:color="auto"/>
            <w:left w:val="none" w:sz="0" w:space="0" w:color="auto"/>
            <w:bottom w:val="none" w:sz="0" w:space="0" w:color="auto"/>
            <w:right w:val="none" w:sz="0" w:space="0" w:color="auto"/>
          </w:divBdr>
        </w:div>
        <w:div w:id="1833715775">
          <w:marLeft w:val="640"/>
          <w:marRight w:val="0"/>
          <w:marTop w:val="0"/>
          <w:marBottom w:val="0"/>
          <w:divBdr>
            <w:top w:val="none" w:sz="0" w:space="0" w:color="auto"/>
            <w:left w:val="none" w:sz="0" w:space="0" w:color="auto"/>
            <w:bottom w:val="none" w:sz="0" w:space="0" w:color="auto"/>
            <w:right w:val="none" w:sz="0" w:space="0" w:color="auto"/>
          </w:divBdr>
        </w:div>
        <w:div w:id="844320101">
          <w:marLeft w:val="640"/>
          <w:marRight w:val="0"/>
          <w:marTop w:val="0"/>
          <w:marBottom w:val="0"/>
          <w:divBdr>
            <w:top w:val="none" w:sz="0" w:space="0" w:color="auto"/>
            <w:left w:val="none" w:sz="0" w:space="0" w:color="auto"/>
            <w:bottom w:val="none" w:sz="0" w:space="0" w:color="auto"/>
            <w:right w:val="none" w:sz="0" w:space="0" w:color="auto"/>
          </w:divBdr>
        </w:div>
        <w:div w:id="1150370891">
          <w:marLeft w:val="640"/>
          <w:marRight w:val="0"/>
          <w:marTop w:val="0"/>
          <w:marBottom w:val="0"/>
          <w:divBdr>
            <w:top w:val="none" w:sz="0" w:space="0" w:color="auto"/>
            <w:left w:val="none" w:sz="0" w:space="0" w:color="auto"/>
            <w:bottom w:val="none" w:sz="0" w:space="0" w:color="auto"/>
            <w:right w:val="none" w:sz="0" w:space="0" w:color="auto"/>
          </w:divBdr>
        </w:div>
        <w:div w:id="483351420">
          <w:marLeft w:val="640"/>
          <w:marRight w:val="0"/>
          <w:marTop w:val="0"/>
          <w:marBottom w:val="0"/>
          <w:divBdr>
            <w:top w:val="none" w:sz="0" w:space="0" w:color="auto"/>
            <w:left w:val="none" w:sz="0" w:space="0" w:color="auto"/>
            <w:bottom w:val="none" w:sz="0" w:space="0" w:color="auto"/>
            <w:right w:val="none" w:sz="0" w:space="0" w:color="auto"/>
          </w:divBdr>
        </w:div>
        <w:div w:id="1473791025">
          <w:marLeft w:val="640"/>
          <w:marRight w:val="0"/>
          <w:marTop w:val="0"/>
          <w:marBottom w:val="0"/>
          <w:divBdr>
            <w:top w:val="none" w:sz="0" w:space="0" w:color="auto"/>
            <w:left w:val="none" w:sz="0" w:space="0" w:color="auto"/>
            <w:bottom w:val="none" w:sz="0" w:space="0" w:color="auto"/>
            <w:right w:val="none" w:sz="0" w:space="0" w:color="auto"/>
          </w:divBdr>
        </w:div>
        <w:div w:id="354380408">
          <w:marLeft w:val="640"/>
          <w:marRight w:val="0"/>
          <w:marTop w:val="0"/>
          <w:marBottom w:val="0"/>
          <w:divBdr>
            <w:top w:val="none" w:sz="0" w:space="0" w:color="auto"/>
            <w:left w:val="none" w:sz="0" w:space="0" w:color="auto"/>
            <w:bottom w:val="none" w:sz="0" w:space="0" w:color="auto"/>
            <w:right w:val="none" w:sz="0" w:space="0" w:color="auto"/>
          </w:divBdr>
        </w:div>
        <w:div w:id="731119838">
          <w:marLeft w:val="640"/>
          <w:marRight w:val="0"/>
          <w:marTop w:val="0"/>
          <w:marBottom w:val="0"/>
          <w:divBdr>
            <w:top w:val="none" w:sz="0" w:space="0" w:color="auto"/>
            <w:left w:val="none" w:sz="0" w:space="0" w:color="auto"/>
            <w:bottom w:val="none" w:sz="0" w:space="0" w:color="auto"/>
            <w:right w:val="none" w:sz="0" w:space="0" w:color="auto"/>
          </w:divBdr>
        </w:div>
        <w:div w:id="1178545348">
          <w:marLeft w:val="640"/>
          <w:marRight w:val="0"/>
          <w:marTop w:val="0"/>
          <w:marBottom w:val="0"/>
          <w:divBdr>
            <w:top w:val="none" w:sz="0" w:space="0" w:color="auto"/>
            <w:left w:val="none" w:sz="0" w:space="0" w:color="auto"/>
            <w:bottom w:val="none" w:sz="0" w:space="0" w:color="auto"/>
            <w:right w:val="none" w:sz="0" w:space="0" w:color="auto"/>
          </w:divBdr>
        </w:div>
        <w:div w:id="1605262660">
          <w:marLeft w:val="640"/>
          <w:marRight w:val="0"/>
          <w:marTop w:val="0"/>
          <w:marBottom w:val="0"/>
          <w:divBdr>
            <w:top w:val="none" w:sz="0" w:space="0" w:color="auto"/>
            <w:left w:val="none" w:sz="0" w:space="0" w:color="auto"/>
            <w:bottom w:val="none" w:sz="0" w:space="0" w:color="auto"/>
            <w:right w:val="none" w:sz="0" w:space="0" w:color="auto"/>
          </w:divBdr>
        </w:div>
        <w:div w:id="531578696">
          <w:marLeft w:val="640"/>
          <w:marRight w:val="0"/>
          <w:marTop w:val="0"/>
          <w:marBottom w:val="0"/>
          <w:divBdr>
            <w:top w:val="none" w:sz="0" w:space="0" w:color="auto"/>
            <w:left w:val="none" w:sz="0" w:space="0" w:color="auto"/>
            <w:bottom w:val="none" w:sz="0" w:space="0" w:color="auto"/>
            <w:right w:val="none" w:sz="0" w:space="0" w:color="auto"/>
          </w:divBdr>
        </w:div>
        <w:div w:id="1448701830">
          <w:marLeft w:val="640"/>
          <w:marRight w:val="0"/>
          <w:marTop w:val="0"/>
          <w:marBottom w:val="0"/>
          <w:divBdr>
            <w:top w:val="none" w:sz="0" w:space="0" w:color="auto"/>
            <w:left w:val="none" w:sz="0" w:space="0" w:color="auto"/>
            <w:bottom w:val="none" w:sz="0" w:space="0" w:color="auto"/>
            <w:right w:val="none" w:sz="0" w:space="0" w:color="auto"/>
          </w:divBdr>
        </w:div>
        <w:div w:id="206072581">
          <w:marLeft w:val="640"/>
          <w:marRight w:val="0"/>
          <w:marTop w:val="0"/>
          <w:marBottom w:val="0"/>
          <w:divBdr>
            <w:top w:val="none" w:sz="0" w:space="0" w:color="auto"/>
            <w:left w:val="none" w:sz="0" w:space="0" w:color="auto"/>
            <w:bottom w:val="none" w:sz="0" w:space="0" w:color="auto"/>
            <w:right w:val="none" w:sz="0" w:space="0" w:color="auto"/>
          </w:divBdr>
        </w:div>
        <w:div w:id="1001813403">
          <w:marLeft w:val="640"/>
          <w:marRight w:val="0"/>
          <w:marTop w:val="0"/>
          <w:marBottom w:val="0"/>
          <w:divBdr>
            <w:top w:val="none" w:sz="0" w:space="0" w:color="auto"/>
            <w:left w:val="none" w:sz="0" w:space="0" w:color="auto"/>
            <w:bottom w:val="none" w:sz="0" w:space="0" w:color="auto"/>
            <w:right w:val="none" w:sz="0" w:space="0" w:color="auto"/>
          </w:divBdr>
        </w:div>
        <w:div w:id="1695765849">
          <w:marLeft w:val="640"/>
          <w:marRight w:val="0"/>
          <w:marTop w:val="0"/>
          <w:marBottom w:val="0"/>
          <w:divBdr>
            <w:top w:val="none" w:sz="0" w:space="0" w:color="auto"/>
            <w:left w:val="none" w:sz="0" w:space="0" w:color="auto"/>
            <w:bottom w:val="none" w:sz="0" w:space="0" w:color="auto"/>
            <w:right w:val="none" w:sz="0" w:space="0" w:color="auto"/>
          </w:divBdr>
        </w:div>
        <w:div w:id="1694961405">
          <w:marLeft w:val="640"/>
          <w:marRight w:val="0"/>
          <w:marTop w:val="0"/>
          <w:marBottom w:val="0"/>
          <w:divBdr>
            <w:top w:val="none" w:sz="0" w:space="0" w:color="auto"/>
            <w:left w:val="none" w:sz="0" w:space="0" w:color="auto"/>
            <w:bottom w:val="none" w:sz="0" w:space="0" w:color="auto"/>
            <w:right w:val="none" w:sz="0" w:space="0" w:color="auto"/>
          </w:divBdr>
        </w:div>
        <w:div w:id="204563370">
          <w:marLeft w:val="640"/>
          <w:marRight w:val="0"/>
          <w:marTop w:val="0"/>
          <w:marBottom w:val="0"/>
          <w:divBdr>
            <w:top w:val="none" w:sz="0" w:space="0" w:color="auto"/>
            <w:left w:val="none" w:sz="0" w:space="0" w:color="auto"/>
            <w:bottom w:val="none" w:sz="0" w:space="0" w:color="auto"/>
            <w:right w:val="none" w:sz="0" w:space="0" w:color="auto"/>
          </w:divBdr>
        </w:div>
        <w:div w:id="223687945">
          <w:marLeft w:val="640"/>
          <w:marRight w:val="0"/>
          <w:marTop w:val="0"/>
          <w:marBottom w:val="0"/>
          <w:divBdr>
            <w:top w:val="none" w:sz="0" w:space="0" w:color="auto"/>
            <w:left w:val="none" w:sz="0" w:space="0" w:color="auto"/>
            <w:bottom w:val="none" w:sz="0" w:space="0" w:color="auto"/>
            <w:right w:val="none" w:sz="0" w:space="0" w:color="auto"/>
          </w:divBdr>
        </w:div>
        <w:div w:id="878661613">
          <w:marLeft w:val="640"/>
          <w:marRight w:val="0"/>
          <w:marTop w:val="0"/>
          <w:marBottom w:val="0"/>
          <w:divBdr>
            <w:top w:val="none" w:sz="0" w:space="0" w:color="auto"/>
            <w:left w:val="none" w:sz="0" w:space="0" w:color="auto"/>
            <w:bottom w:val="none" w:sz="0" w:space="0" w:color="auto"/>
            <w:right w:val="none" w:sz="0" w:space="0" w:color="auto"/>
          </w:divBdr>
        </w:div>
        <w:div w:id="1370836709">
          <w:marLeft w:val="640"/>
          <w:marRight w:val="0"/>
          <w:marTop w:val="0"/>
          <w:marBottom w:val="0"/>
          <w:divBdr>
            <w:top w:val="none" w:sz="0" w:space="0" w:color="auto"/>
            <w:left w:val="none" w:sz="0" w:space="0" w:color="auto"/>
            <w:bottom w:val="none" w:sz="0" w:space="0" w:color="auto"/>
            <w:right w:val="none" w:sz="0" w:space="0" w:color="auto"/>
          </w:divBdr>
        </w:div>
        <w:div w:id="1443768635">
          <w:marLeft w:val="640"/>
          <w:marRight w:val="0"/>
          <w:marTop w:val="0"/>
          <w:marBottom w:val="0"/>
          <w:divBdr>
            <w:top w:val="none" w:sz="0" w:space="0" w:color="auto"/>
            <w:left w:val="none" w:sz="0" w:space="0" w:color="auto"/>
            <w:bottom w:val="none" w:sz="0" w:space="0" w:color="auto"/>
            <w:right w:val="none" w:sz="0" w:space="0" w:color="auto"/>
          </w:divBdr>
        </w:div>
        <w:div w:id="1635598961">
          <w:marLeft w:val="640"/>
          <w:marRight w:val="0"/>
          <w:marTop w:val="0"/>
          <w:marBottom w:val="0"/>
          <w:divBdr>
            <w:top w:val="none" w:sz="0" w:space="0" w:color="auto"/>
            <w:left w:val="none" w:sz="0" w:space="0" w:color="auto"/>
            <w:bottom w:val="none" w:sz="0" w:space="0" w:color="auto"/>
            <w:right w:val="none" w:sz="0" w:space="0" w:color="auto"/>
          </w:divBdr>
        </w:div>
        <w:div w:id="294143182">
          <w:marLeft w:val="640"/>
          <w:marRight w:val="0"/>
          <w:marTop w:val="0"/>
          <w:marBottom w:val="0"/>
          <w:divBdr>
            <w:top w:val="none" w:sz="0" w:space="0" w:color="auto"/>
            <w:left w:val="none" w:sz="0" w:space="0" w:color="auto"/>
            <w:bottom w:val="none" w:sz="0" w:space="0" w:color="auto"/>
            <w:right w:val="none" w:sz="0" w:space="0" w:color="auto"/>
          </w:divBdr>
        </w:div>
        <w:div w:id="953564040">
          <w:marLeft w:val="640"/>
          <w:marRight w:val="0"/>
          <w:marTop w:val="0"/>
          <w:marBottom w:val="0"/>
          <w:divBdr>
            <w:top w:val="none" w:sz="0" w:space="0" w:color="auto"/>
            <w:left w:val="none" w:sz="0" w:space="0" w:color="auto"/>
            <w:bottom w:val="none" w:sz="0" w:space="0" w:color="auto"/>
            <w:right w:val="none" w:sz="0" w:space="0" w:color="auto"/>
          </w:divBdr>
        </w:div>
        <w:div w:id="1680695285">
          <w:marLeft w:val="640"/>
          <w:marRight w:val="0"/>
          <w:marTop w:val="0"/>
          <w:marBottom w:val="0"/>
          <w:divBdr>
            <w:top w:val="none" w:sz="0" w:space="0" w:color="auto"/>
            <w:left w:val="none" w:sz="0" w:space="0" w:color="auto"/>
            <w:bottom w:val="none" w:sz="0" w:space="0" w:color="auto"/>
            <w:right w:val="none" w:sz="0" w:space="0" w:color="auto"/>
          </w:divBdr>
        </w:div>
        <w:div w:id="1406613483">
          <w:marLeft w:val="640"/>
          <w:marRight w:val="0"/>
          <w:marTop w:val="0"/>
          <w:marBottom w:val="0"/>
          <w:divBdr>
            <w:top w:val="none" w:sz="0" w:space="0" w:color="auto"/>
            <w:left w:val="none" w:sz="0" w:space="0" w:color="auto"/>
            <w:bottom w:val="none" w:sz="0" w:space="0" w:color="auto"/>
            <w:right w:val="none" w:sz="0" w:space="0" w:color="auto"/>
          </w:divBdr>
        </w:div>
        <w:div w:id="1133980074">
          <w:marLeft w:val="640"/>
          <w:marRight w:val="0"/>
          <w:marTop w:val="0"/>
          <w:marBottom w:val="0"/>
          <w:divBdr>
            <w:top w:val="none" w:sz="0" w:space="0" w:color="auto"/>
            <w:left w:val="none" w:sz="0" w:space="0" w:color="auto"/>
            <w:bottom w:val="none" w:sz="0" w:space="0" w:color="auto"/>
            <w:right w:val="none" w:sz="0" w:space="0" w:color="auto"/>
          </w:divBdr>
        </w:div>
        <w:div w:id="1911113039">
          <w:marLeft w:val="640"/>
          <w:marRight w:val="0"/>
          <w:marTop w:val="0"/>
          <w:marBottom w:val="0"/>
          <w:divBdr>
            <w:top w:val="none" w:sz="0" w:space="0" w:color="auto"/>
            <w:left w:val="none" w:sz="0" w:space="0" w:color="auto"/>
            <w:bottom w:val="none" w:sz="0" w:space="0" w:color="auto"/>
            <w:right w:val="none" w:sz="0" w:space="0" w:color="auto"/>
          </w:divBdr>
        </w:div>
        <w:div w:id="2144156311">
          <w:marLeft w:val="640"/>
          <w:marRight w:val="0"/>
          <w:marTop w:val="0"/>
          <w:marBottom w:val="0"/>
          <w:divBdr>
            <w:top w:val="none" w:sz="0" w:space="0" w:color="auto"/>
            <w:left w:val="none" w:sz="0" w:space="0" w:color="auto"/>
            <w:bottom w:val="none" w:sz="0" w:space="0" w:color="auto"/>
            <w:right w:val="none" w:sz="0" w:space="0" w:color="auto"/>
          </w:divBdr>
        </w:div>
        <w:div w:id="1260022641">
          <w:marLeft w:val="640"/>
          <w:marRight w:val="0"/>
          <w:marTop w:val="0"/>
          <w:marBottom w:val="0"/>
          <w:divBdr>
            <w:top w:val="none" w:sz="0" w:space="0" w:color="auto"/>
            <w:left w:val="none" w:sz="0" w:space="0" w:color="auto"/>
            <w:bottom w:val="none" w:sz="0" w:space="0" w:color="auto"/>
            <w:right w:val="none" w:sz="0" w:space="0" w:color="auto"/>
          </w:divBdr>
        </w:div>
        <w:div w:id="1699157189">
          <w:marLeft w:val="640"/>
          <w:marRight w:val="0"/>
          <w:marTop w:val="0"/>
          <w:marBottom w:val="0"/>
          <w:divBdr>
            <w:top w:val="none" w:sz="0" w:space="0" w:color="auto"/>
            <w:left w:val="none" w:sz="0" w:space="0" w:color="auto"/>
            <w:bottom w:val="none" w:sz="0" w:space="0" w:color="auto"/>
            <w:right w:val="none" w:sz="0" w:space="0" w:color="auto"/>
          </w:divBdr>
        </w:div>
        <w:div w:id="1334914604">
          <w:marLeft w:val="640"/>
          <w:marRight w:val="0"/>
          <w:marTop w:val="0"/>
          <w:marBottom w:val="0"/>
          <w:divBdr>
            <w:top w:val="none" w:sz="0" w:space="0" w:color="auto"/>
            <w:left w:val="none" w:sz="0" w:space="0" w:color="auto"/>
            <w:bottom w:val="none" w:sz="0" w:space="0" w:color="auto"/>
            <w:right w:val="none" w:sz="0" w:space="0" w:color="auto"/>
          </w:divBdr>
        </w:div>
        <w:div w:id="1885671400">
          <w:marLeft w:val="640"/>
          <w:marRight w:val="0"/>
          <w:marTop w:val="0"/>
          <w:marBottom w:val="0"/>
          <w:divBdr>
            <w:top w:val="none" w:sz="0" w:space="0" w:color="auto"/>
            <w:left w:val="none" w:sz="0" w:space="0" w:color="auto"/>
            <w:bottom w:val="none" w:sz="0" w:space="0" w:color="auto"/>
            <w:right w:val="none" w:sz="0" w:space="0" w:color="auto"/>
          </w:divBdr>
        </w:div>
        <w:div w:id="1333410380">
          <w:marLeft w:val="640"/>
          <w:marRight w:val="0"/>
          <w:marTop w:val="0"/>
          <w:marBottom w:val="0"/>
          <w:divBdr>
            <w:top w:val="none" w:sz="0" w:space="0" w:color="auto"/>
            <w:left w:val="none" w:sz="0" w:space="0" w:color="auto"/>
            <w:bottom w:val="none" w:sz="0" w:space="0" w:color="auto"/>
            <w:right w:val="none" w:sz="0" w:space="0" w:color="auto"/>
          </w:divBdr>
        </w:div>
        <w:div w:id="246769586">
          <w:marLeft w:val="640"/>
          <w:marRight w:val="0"/>
          <w:marTop w:val="0"/>
          <w:marBottom w:val="0"/>
          <w:divBdr>
            <w:top w:val="none" w:sz="0" w:space="0" w:color="auto"/>
            <w:left w:val="none" w:sz="0" w:space="0" w:color="auto"/>
            <w:bottom w:val="none" w:sz="0" w:space="0" w:color="auto"/>
            <w:right w:val="none" w:sz="0" w:space="0" w:color="auto"/>
          </w:divBdr>
        </w:div>
        <w:div w:id="1224485184">
          <w:marLeft w:val="640"/>
          <w:marRight w:val="0"/>
          <w:marTop w:val="0"/>
          <w:marBottom w:val="0"/>
          <w:divBdr>
            <w:top w:val="none" w:sz="0" w:space="0" w:color="auto"/>
            <w:left w:val="none" w:sz="0" w:space="0" w:color="auto"/>
            <w:bottom w:val="none" w:sz="0" w:space="0" w:color="auto"/>
            <w:right w:val="none" w:sz="0" w:space="0" w:color="auto"/>
          </w:divBdr>
        </w:div>
        <w:div w:id="329453518">
          <w:marLeft w:val="640"/>
          <w:marRight w:val="0"/>
          <w:marTop w:val="0"/>
          <w:marBottom w:val="0"/>
          <w:divBdr>
            <w:top w:val="none" w:sz="0" w:space="0" w:color="auto"/>
            <w:left w:val="none" w:sz="0" w:space="0" w:color="auto"/>
            <w:bottom w:val="none" w:sz="0" w:space="0" w:color="auto"/>
            <w:right w:val="none" w:sz="0" w:space="0" w:color="auto"/>
          </w:divBdr>
        </w:div>
        <w:div w:id="1590306385">
          <w:marLeft w:val="640"/>
          <w:marRight w:val="0"/>
          <w:marTop w:val="0"/>
          <w:marBottom w:val="0"/>
          <w:divBdr>
            <w:top w:val="none" w:sz="0" w:space="0" w:color="auto"/>
            <w:left w:val="none" w:sz="0" w:space="0" w:color="auto"/>
            <w:bottom w:val="none" w:sz="0" w:space="0" w:color="auto"/>
            <w:right w:val="none" w:sz="0" w:space="0" w:color="auto"/>
          </w:divBdr>
        </w:div>
        <w:div w:id="2064255703">
          <w:marLeft w:val="640"/>
          <w:marRight w:val="0"/>
          <w:marTop w:val="0"/>
          <w:marBottom w:val="0"/>
          <w:divBdr>
            <w:top w:val="none" w:sz="0" w:space="0" w:color="auto"/>
            <w:left w:val="none" w:sz="0" w:space="0" w:color="auto"/>
            <w:bottom w:val="none" w:sz="0" w:space="0" w:color="auto"/>
            <w:right w:val="none" w:sz="0" w:space="0" w:color="auto"/>
          </w:divBdr>
        </w:div>
        <w:div w:id="1659534831">
          <w:marLeft w:val="640"/>
          <w:marRight w:val="0"/>
          <w:marTop w:val="0"/>
          <w:marBottom w:val="0"/>
          <w:divBdr>
            <w:top w:val="none" w:sz="0" w:space="0" w:color="auto"/>
            <w:left w:val="none" w:sz="0" w:space="0" w:color="auto"/>
            <w:bottom w:val="none" w:sz="0" w:space="0" w:color="auto"/>
            <w:right w:val="none" w:sz="0" w:space="0" w:color="auto"/>
          </w:divBdr>
        </w:div>
        <w:div w:id="1582981429">
          <w:marLeft w:val="640"/>
          <w:marRight w:val="0"/>
          <w:marTop w:val="0"/>
          <w:marBottom w:val="0"/>
          <w:divBdr>
            <w:top w:val="none" w:sz="0" w:space="0" w:color="auto"/>
            <w:left w:val="none" w:sz="0" w:space="0" w:color="auto"/>
            <w:bottom w:val="none" w:sz="0" w:space="0" w:color="auto"/>
            <w:right w:val="none" w:sz="0" w:space="0" w:color="auto"/>
          </w:divBdr>
        </w:div>
        <w:div w:id="1392659404">
          <w:marLeft w:val="640"/>
          <w:marRight w:val="0"/>
          <w:marTop w:val="0"/>
          <w:marBottom w:val="0"/>
          <w:divBdr>
            <w:top w:val="none" w:sz="0" w:space="0" w:color="auto"/>
            <w:left w:val="none" w:sz="0" w:space="0" w:color="auto"/>
            <w:bottom w:val="none" w:sz="0" w:space="0" w:color="auto"/>
            <w:right w:val="none" w:sz="0" w:space="0" w:color="auto"/>
          </w:divBdr>
        </w:div>
        <w:div w:id="1891917643">
          <w:marLeft w:val="640"/>
          <w:marRight w:val="0"/>
          <w:marTop w:val="0"/>
          <w:marBottom w:val="0"/>
          <w:divBdr>
            <w:top w:val="none" w:sz="0" w:space="0" w:color="auto"/>
            <w:left w:val="none" w:sz="0" w:space="0" w:color="auto"/>
            <w:bottom w:val="none" w:sz="0" w:space="0" w:color="auto"/>
            <w:right w:val="none" w:sz="0" w:space="0" w:color="auto"/>
          </w:divBdr>
        </w:div>
        <w:div w:id="1951933839">
          <w:marLeft w:val="640"/>
          <w:marRight w:val="0"/>
          <w:marTop w:val="0"/>
          <w:marBottom w:val="0"/>
          <w:divBdr>
            <w:top w:val="none" w:sz="0" w:space="0" w:color="auto"/>
            <w:left w:val="none" w:sz="0" w:space="0" w:color="auto"/>
            <w:bottom w:val="none" w:sz="0" w:space="0" w:color="auto"/>
            <w:right w:val="none" w:sz="0" w:space="0" w:color="auto"/>
          </w:divBdr>
        </w:div>
        <w:div w:id="2096397091">
          <w:marLeft w:val="640"/>
          <w:marRight w:val="0"/>
          <w:marTop w:val="0"/>
          <w:marBottom w:val="0"/>
          <w:divBdr>
            <w:top w:val="none" w:sz="0" w:space="0" w:color="auto"/>
            <w:left w:val="none" w:sz="0" w:space="0" w:color="auto"/>
            <w:bottom w:val="none" w:sz="0" w:space="0" w:color="auto"/>
            <w:right w:val="none" w:sz="0" w:space="0" w:color="auto"/>
          </w:divBdr>
        </w:div>
        <w:div w:id="453334340">
          <w:marLeft w:val="640"/>
          <w:marRight w:val="0"/>
          <w:marTop w:val="0"/>
          <w:marBottom w:val="0"/>
          <w:divBdr>
            <w:top w:val="none" w:sz="0" w:space="0" w:color="auto"/>
            <w:left w:val="none" w:sz="0" w:space="0" w:color="auto"/>
            <w:bottom w:val="none" w:sz="0" w:space="0" w:color="auto"/>
            <w:right w:val="none" w:sz="0" w:space="0" w:color="auto"/>
          </w:divBdr>
        </w:div>
        <w:div w:id="1126967445">
          <w:marLeft w:val="640"/>
          <w:marRight w:val="0"/>
          <w:marTop w:val="0"/>
          <w:marBottom w:val="0"/>
          <w:divBdr>
            <w:top w:val="none" w:sz="0" w:space="0" w:color="auto"/>
            <w:left w:val="none" w:sz="0" w:space="0" w:color="auto"/>
            <w:bottom w:val="none" w:sz="0" w:space="0" w:color="auto"/>
            <w:right w:val="none" w:sz="0" w:space="0" w:color="auto"/>
          </w:divBdr>
        </w:div>
        <w:div w:id="1598172764">
          <w:marLeft w:val="640"/>
          <w:marRight w:val="0"/>
          <w:marTop w:val="0"/>
          <w:marBottom w:val="0"/>
          <w:divBdr>
            <w:top w:val="none" w:sz="0" w:space="0" w:color="auto"/>
            <w:left w:val="none" w:sz="0" w:space="0" w:color="auto"/>
            <w:bottom w:val="none" w:sz="0" w:space="0" w:color="auto"/>
            <w:right w:val="none" w:sz="0" w:space="0" w:color="auto"/>
          </w:divBdr>
        </w:div>
        <w:div w:id="436798837">
          <w:marLeft w:val="640"/>
          <w:marRight w:val="0"/>
          <w:marTop w:val="0"/>
          <w:marBottom w:val="0"/>
          <w:divBdr>
            <w:top w:val="none" w:sz="0" w:space="0" w:color="auto"/>
            <w:left w:val="none" w:sz="0" w:space="0" w:color="auto"/>
            <w:bottom w:val="none" w:sz="0" w:space="0" w:color="auto"/>
            <w:right w:val="none" w:sz="0" w:space="0" w:color="auto"/>
          </w:divBdr>
        </w:div>
        <w:div w:id="1729187355">
          <w:marLeft w:val="640"/>
          <w:marRight w:val="0"/>
          <w:marTop w:val="0"/>
          <w:marBottom w:val="0"/>
          <w:divBdr>
            <w:top w:val="none" w:sz="0" w:space="0" w:color="auto"/>
            <w:left w:val="none" w:sz="0" w:space="0" w:color="auto"/>
            <w:bottom w:val="none" w:sz="0" w:space="0" w:color="auto"/>
            <w:right w:val="none" w:sz="0" w:space="0" w:color="auto"/>
          </w:divBdr>
        </w:div>
        <w:div w:id="1873151237">
          <w:marLeft w:val="640"/>
          <w:marRight w:val="0"/>
          <w:marTop w:val="0"/>
          <w:marBottom w:val="0"/>
          <w:divBdr>
            <w:top w:val="none" w:sz="0" w:space="0" w:color="auto"/>
            <w:left w:val="none" w:sz="0" w:space="0" w:color="auto"/>
            <w:bottom w:val="none" w:sz="0" w:space="0" w:color="auto"/>
            <w:right w:val="none" w:sz="0" w:space="0" w:color="auto"/>
          </w:divBdr>
        </w:div>
        <w:div w:id="153375345">
          <w:marLeft w:val="640"/>
          <w:marRight w:val="0"/>
          <w:marTop w:val="0"/>
          <w:marBottom w:val="0"/>
          <w:divBdr>
            <w:top w:val="none" w:sz="0" w:space="0" w:color="auto"/>
            <w:left w:val="none" w:sz="0" w:space="0" w:color="auto"/>
            <w:bottom w:val="none" w:sz="0" w:space="0" w:color="auto"/>
            <w:right w:val="none" w:sz="0" w:space="0" w:color="auto"/>
          </w:divBdr>
        </w:div>
        <w:div w:id="1644046442">
          <w:marLeft w:val="640"/>
          <w:marRight w:val="0"/>
          <w:marTop w:val="0"/>
          <w:marBottom w:val="0"/>
          <w:divBdr>
            <w:top w:val="none" w:sz="0" w:space="0" w:color="auto"/>
            <w:left w:val="none" w:sz="0" w:space="0" w:color="auto"/>
            <w:bottom w:val="none" w:sz="0" w:space="0" w:color="auto"/>
            <w:right w:val="none" w:sz="0" w:space="0" w:color="auto"/>
          </w:divBdr>
        </w:div>
        <w:div w:id="151219487">
          <w:marLeft w:val="640"/>
          <w:marRight w:val="0"/>
          <w:marTop w:val="0"/>
          <w:marBottom w:val="0"/>
          <w:divBdr>
            <w:top w:val="none" w:sz="0" w:space="0" w:color="auto"/>
            <w:left w:val="none" w:sz="0" w:space="0" w:color="auto"/>
            <w:bottom w:val="none" w:sz="0" w:space="0" w:color="auto"/>
            <w:right w:val="none" w:sz="0" w:space="0" w:color="auto"/>
          </w:divBdr>
        </w:div>
        <w:div w:id="1764841533">
          <w:marLeft w:val="640"/>
          <w:marRight w:val="0"/>
          <w:marTop w:val="0"/>
          <w:marBottom w:val="0"/>
          <w:divBdr>
            <w:top w:val="none" w:sz="0" w:space="0" w:color="auto"/>
            <w:left w:val="none" w:sz="0" w:space="0" w:color="auto"/>
            <w:bottom w:val="none" w:sz="0" w:space="0" w:color="auto"/>
            <w:right w:val="none" w:sz="0" w:space="0" w:color="auto"/>
          </w:divBdr>
        </w:div>
        <w:div w:id="955449835">
          <w:marLeft w:val="640"/>
          <w:marRight w:val="0"/>
          <w:marTop w:val="0"/>
          <w:marBottom w:val="0"/>
          <w:divBdr>
            <w:top w:val="none" w:sz="0" w:space="0" w:color="auto"/>
            <w:left w:val="none" w:sz="0" w:space="0" w:color="auto"/>
            <w:bottom w:val="none" w:sz="0" w:space="0" w:color="auto"/>
            <w:right w:val="none" w:sz="0" w:space="0" w:color="auto"/>
          </w:divBdr>
        </w:div>
        <w:div w:id="489101925">
          <w:marLeft w:val="640"/>
          <w:marRight w:val="0"/>
          <w:marTop w:val="0"/>
          <w:marBottom w:val="0"/>
          <w:divBdr>
            <w:top w:val="none" w:sz="0" w:space="0" w:color="auto"/>
            <w:left w:val="none" w:sz="0" w:space="0" w:color="auto"/>
            <w:bottom w:val="none" w:sz="0" w:space="0" w:color="auto"/>
            <w:right w:val="none" w:sz="0" w:space="0" w:color="auto"/>
          </w:divBdr>
        </w:div>
        <w:div w:id="871959886">
          <w:marLeft w:val="640"/>
          <w:marRight w:val="0"/>
          <w:marTop w:val="0"/>
          <w:marBottom w:val="0"/>
          <w:divBdr>
            <w:top w:val="none" w:sz="0" w:space="0" w:color="auto"/>
            <w:left w:val="none" w:sz="0" w:space="0" w:color="auto"/>
            <w:bottom w:val="none" w:sz="0" w:space="0" w:color="auto"/>
            <w:right w:val="none" w:sz="0" w:space="0" w:color="auto"/>
          </w:divBdr>
        </w:div>
        <w:div w:id="12003119">
          <w:marLeft w:val="640"/>
          <w:marRight w:val="0"/>
          <w:marTop w:val="0"/>
          <w:marBottom w:val="0"/>
          <w:divBdr>
            <w:top w:val="none" w:sz="0" w:space="0" w:color="auto"/>
            <w:left w:val="none" w:sz="0" w:space="0" w:color="auto"/>
            <w:bottom w:val="none" w:sz="0" w:space="0" w:color="auto"/>
            <w:right w:val="none" w:sz="0" w:space="0" w:color="auto"/>
          </w:divBdr>
        </w:div>
        <w:div w:id="1441098569">
          <w:marLeft w:val="640"/>
          <w:marRight w:val="0"/>
          <w:marTop w:val="0"/>
          <w:marBottom w:val="0"/>
          <w:divBdr>
            <w:top w:val="none" w:sz="0" w:space="0" w:color="auto"/>
            <w:left w:val="none" w:sz="0" w:space="0" w:color="auto"/>
            <w:bottom w:val="none" w:sz="0" w:space="0" w:color="auto"/>
            <w:right w:val="none" w:sz="0" w:space="0" w:color="auto"/>
          </w:divBdr>
        </w:div>
        <w:div w:id="1862469216">
          <w:marLeft w:val="640"/>
          <w:marRight w:val="0"/>
          <w:marTop w:val="0"/>
          <w:marBottom w:val="0"/>
          <w:divBdr>
            <w:top w:val="none" w:sz="0" w:space="0" w:color="auto"/>
            <w:left w:val="none" w:sz="0" w:space="0" w:color="auto"/>
            <w:bottom w:val="none" w:sz="0" w:space="0" w:color="auto"/>
            <w:right w:val="none" w:sz="0" w:space="0" w:color="auto"/>
          </w:divBdr>
        </w:div>
        <w:div w:id="724909281">
          <w:marLeft w:val="640"/>
          <w:marRight w:val="0"/>
          <w:marTop w:val="0"/>
          <w:marBottom w:val="0"/>
          <w:divBdr>
            <w:top w:val="none" w:sz="0" w:space="0" w:color="auto"/>
            <w:left w:val="none" w:sz="0" w:space="0" w:color="auto"/>
            <w:bottom w:val="none" w:sz="0" w:space="0" w:color="auto"/>
            <w:right w:val="none" w:sz="0" w:space="0" w:color="auto"/>
          </w:divBdr>
        </w:div>
        <w:div w:id="455606644">
          <w:marLeft w:val="640"/>
          <w:marRight w:val="0"/>
          <w:marTop w:val="0"/>
          <w:marBottom w:val="0"/>
          <w:divBdr>
            <w:top w:val="none" w:sz="0" w:space="0" w:color="auto"/>
            <w:left w:val="none" w:sz="0" w:space="0" w:color="auto"/>
            <w:bottom w:val="none" w:sz="0" w:space="0" w:color="auto"/>
            <w:right w:val="none" w:sz="0" w:space="0" w:color="auto"/>
          </w:divBdr>
        </w:div>
        <w:div w:id="1461340695">
          <w:marLeft w:val="640"/>
          <w:marRight w:val="0"/>
          <w:marTop w:val="0"/>
          <w:marBottom w:val="0"/>
          <w:divBdr>
            <w:top w:val="none" w:sz="0" w:space="0" w:color="auto"/>
            <w:left w:val="none" w:sz="0" w:space="0" w:color="auto"/>
            <w:bottom w:val="none" w:sz="0" w:space="0" w:color="auto"/>
            <w:right w:val="none" w:sz="0" w:space="0" w:color="auto"/>
          </w:divBdr>
        </w:div>
        <w:div w:id="1726754009">
          <w:marLeft w:val="640"/>
          <w:marRight w:val="0"/>
          <w:marTop w:val="0"/>
          <w:marBottom w:val="0"/>
          <w:divBdr>
            <w:top w:val="none" w:sz="0" w:space="0" w:color="auto"/>
            <w:left w:val="none" w:sz="0" w:space="0" w:color="auto"/>
            <w:bottom w:val="none" w:sz="0" w:space="0" w:color="auto"/>
            <w:right w:val="none" w:sz="0" w:space="0" w:color="auto"/>
          </w:divBdr>
        </w:div>
        <w:div w:id="73475236">
          <w:marLeft w:val="640"/>
          <w:marRight w:val="0"/>
          <w:marTop w:val="0"/>
          <w:marBottom w:val="0"/>
          <w:divBdr>
            <w:top w:val="none" w:sz="0" w:space="0" w:color="auto"/>
            <w:left w:val="none" w:sz="0" w:space="0" w:color="auto"/>
            <w:bottom w:val="none" w:sz="0" w:space="0" w:color="auto"/>
            <w:right w:val="none" w:sz="0" w:space="0" w:color="auto"/>
          </w:divBdr>
        </w:div>
        <w:div w:id="954365376">
          <w:marLeft w:val="640"/>
          <w:marRight w:val="0"/>
          <w:marTop w:val="0"/>
          <w:marBottom w:val="0"/>
          <w:divBdr>
            <w:top w:val="none" w:sz="0" w:space="0" w:color="auto"/>
            <w:left w:val="none" w:sz="0" w:space="0" w:color="auto"/>
            <w:bottom w:val="none" w:sz="0" w:space="0" w:color="auto"/>
            <w:right w:val="none" w:sz="0" w:space="0" w:color="auto"/>
          </w:divBdr>
        </w:div>
        <w:div w:id="1930114943">
          <w:marLeft w:val="640"/>
          <w:marRight w:val="0"/>
          <w:marTop w:val="0"/>
          <w:marBottom w:val="0"/>
          <w:divBdr>
            <w:top w:val="none" w:sz="0" w:space="0" w:color="auto"/>
            <w:left w:val="none" w:sz="0" w:space="0" w:color="auto"/>
            <w:bottom w:val="none" w:sz="0" w:space="0" w:color="auto"/>
            <w:right w:val="none" w:sz="0" w:space="0" w:color="auto"/>
          </w:divBdr>
        </w:div>
        <w:div w:id="384061051">
          <w:marLeft w:val="640"/>
          <w:marRight w:val="0"/>
          <w:marTop w:val="0"/>
          <w:marBottom w:val="0"/>
          <w:divBdr>
            <w:top w:val="none" w:sz="0" w:space="0" w:color="auto"/>
            <w:left w:val="none" w:sz="0" w:space="0" w:color="auto"/>
            <w:bottom w:val="none" w:sz="0" w:space="0" w:color="auto"/>
            <w:right w:val="none" w:sz="0" w:space="0" w:color="auto"/>
          </w:divBdr>
        </w:div>
        <w:div w:id="1474323409">
          <w:marLeft w:val="640"/>
          <w:marRight w:val="0"/>
          <w:marTop w:val="0"/>
          <w:marBottom w:val="0"/>
          <w:divBdr>
            <w:top w:val="none" w:sz="0" w:space="0" w:color="auto"/>
            <w:left w:val="none" w:sz="0" w:space="0" w:color="auto"/>
            <w:bottom w:val="none" w:sz="0" w:space="0" w:color="auto"/>
            <w:right w:val="none" w:sz="0" w:space="0" w:color="auto"/>
          </w:divBdr>
        </w:div>
        <w:div w:id="1862667293">
          <w:marLeft w:val="640"/>
          <w:marRight w:val="0"/>
          <w:marTop w:val="0"/>
          <w:marBottom w:val="0"/>
          <w:divBdr>
            <w:top w:val="none" w:sz="0" w:space="0" w:color="auto"/>
            <w:left w:val="none" w:sz="0" w:space="0" w:color="auto"/>
            <w:bottom w:val="none" w:sz="0" w:space="0" w:color="auto"/>
            <w:right w:val="none" w:sz="0" w:space="0" w:color="auto"/>
          </w:divBdr>
        </w:div>
      </w:divsChild>
    </w:div>
    <w:div w:id="1335499721">
      <w:bodyDiv w:val="1"/>
      <w:marLeft w:val="0"/>
      <w:marRight w:val="0"/>
      <w:marTop w:val="0"/>
      <w:marBottom w:val="0"/>
      <w:divBdr>
        <w:top w:val="none" w:sz="0" w:space="0" w:color="auto"/>
        <w:left w:val="none" w:sz="0" w:space="0" w:color="auto"/>
        <w:bottom w:val="none" w:sz="0" w:space="0" w:color="auto"/>
        <w:right w:val="none" w:sz="0" w:space="0" w:color="auto"/>
      </w:divBdr>
      <w:divsChild>
        <w:div w:id="431367045">
          <w:marLeft w:val="640"/>
          <w:marRight w:val="0"/>
          <w:marTop w:val="0"/>
          <w:marBottom w:val="0"/>
          <w:divBdr>
            <w:top w:val="none" w:sz="0" w:space="0" w:color="auto"/>
            <w:left w:val="none" w:sz="0" w:space="0" w:color="auto"/>
            <w:bottom w:val="none" w:sz="0" w:space="0" w:color="auto"/>
            <w:right w:val="none" w:sz="0" w:space="0" w:color="auto"/>
          </w:divBdr>
        </w:div>
        <w:div w:id="980501835">
          <w:marLeft w:val="640"/>
          <w:marRight w:val="0"/>
          <w:marTop w:val="0"/>
          <w:marBottom w:val="0"/>
          <w:divBdr>
            <w:top w:val="none" w:sz="0" w:space="0" w:color="auto"/>
            <w:left w:val="none" w:sz="0" w:space="0" w:color="auto"/>
            <w:bottom w:val="none" w:sz="0" w:space="0" w:color="auto"/>
            <w:right w:val="none" w:sz="0" w:space="0" w:color="auto"/>
          </w:divBdr>
        </w:div>
        <w:div w:id="1586067421">
          <w:marLeft w:val="640"/>
          <w:marRight w:val="0"/>
          <w:marTop w:val="0"/>
          <w:marBottom w:val="0"/>
          <w:divBdr>
            <w:top w:val="none" w:sz="0" w:space="0" w:color="auto"/>
            <w:left w:val="none" w:sz="0" w:space="0" w:color="auto"/>
            <w:bottom w:val="none" w:sz="0" w:space="0" w:color="auto"/>
            <w:right w:val="none" w:sz="0" w:space="0" w:color="auto"/>
          </w:divBdr>
        </w:div>
        <w:div w:id="1944334883">
          <w:marLeft w:val="640"/>
          <w:marRight w:val="0"/>
          <w:marTop w:val="0"/>
          <w:marBottom w:val="0"/>
          <w:divBdr>
            <w:top w:val="none" w:sz="0" w:space="0" w:color="auto"/>
            <w:left w:val="none" w:sz="0" w:space="0" w:color="auto"/>
            <w:bottom w:val="none" w:sz="0" w:space="0" w:color="auto"/>
            <w:right w:val="none" w:sz="0" w:space="0" w:color="auto"/>
          </w:divBdr>
        </w:div>
        <w:div w:id="2098017533">
          <w:marLeft w:val="640"/>
          <w:marRight w:val="0"/>
          <w:marTop w:val="0"/>
          <w:marBottom w:val="0"/>
          <w:divBdr>
            <w:top w:val="none" w:sz="0" w:space="0" w:color="auto"/>
            <w:left w:val="none" w:sz="0" w:space="0" w:color="auto"/>
            <w:bottom w:val="none" w:sz="0" w:space="0" w:color="auto"/>
            <w:right w:val="none" w:sz="0" w:space="0" w:color="auto"/>
          </w:divBdr>
        </w:div>
        <w:div w:id="1471165982">
          <w:marLeft w:val="640"/>
          <w:marRight w:val="0"/>
          <w:marTop w:val="0"/>
          <w:marBottom w:val="0"/>
          <w:divBdr>
            <w:top w:val="none" w:sz="0" w:space="0" w:color="auto"/>
            <w:left w:val="none" w:sz="0" w:space="0" w:color="auto"/>
            <w:bottom w:val="none" w:sz="0" w:space="0" w:color="auto"/>
            <w:right w:val="none" w:sz="0" w:space="0" w:color="auto"/>
          </w:divBdr>
        </w:div>
        <w:div w:id="950631406">
          <w:marLeft w:val="640"/>
          <w:marRight w:val="0"/>
          <w:marTop w:val="0"/>
          <w:marBottom w:val="0"/>
          <w:divBdr>
            <w:top w:val="none" w:sz="0" w:space="0" w:color="auto"/>
            <w:left w:val="none" w:sz="0" w:space="0" w:color="auto"/>
            <w:bottom w:val="none" w:sz="0" w:space="0" w:color="auto"/>
            <w:right w:val="none" w:sz="0" w:space="0" w:color="auto"/>
          </w:divBdr>
        </w:div>
        <w:div w:id="16663112">
          <w:marLeft w:val="640"/>
          <w:marRight w:val="0"/>
          <w:marTop w:val="0"/>
          <w:marBottom w:val="0"/>
          <w:divBdr>
            <w:top w:val="none" w:sz="0" w:space="0" w:color="auto"/>
            <w:left w:val="none" w:sz="0" w:space="0" w:color="auto"/>
            <w:bottom w:val="none" w:sz="0" w:space="0" w:color="auto"/>
            <w:right w:val="none" w:sz="0" w:space="0" w:color="auto"/>
          </w:divBdr>
        </w:div>
        <w:div w:id="1613514891">
          <w:marLeft w:val="640"/>
          <w:marRight w:val="0"/>
          <w:marTop w:val="0"/>
          <w:marBottom w:val="0"/>
          <w:divBdr>
            <w:top w:val="none" w:sz="0" w:space="0" w:color="auto"/>
            <w:left w:val="none" w:sz="0" w:space="0" w:color="auto"/>
            <w:bottom w:val="none" w:sz="0" w:space="0" w:color="auto"/>
            <w:right w:val="none" w:sz="0" w:space="0" w:color="auto"/>
          </w:divBdr>
        </w:div>
        <w:div w:id="430054332">
          <w:marLeft w:val="640"/>
          <w:marRight w:val="0"/>
          <w:marTop w:val="0"/>
          <w:marBottom w:val="0"/>
          <w:divBdr>
            <w:top w:val="none" w:sz="0" w:space="0" w:color="auto"/>
            <w:left w:val="none" w:sz="0" w:space="0" w:color="auto"/>
            <w:bottom w:val="none" w:sz="0" w:space="0" w:color="auto"/>
            <w:right w:val="none" w:sz="0" w:space="0" w:color="auto"/>
          </w:divBdr>
        </w:div>
        <w:div w:id="68776095">
          <w:marLeft w:val="640"/>
          <w:marRight w:val="0"/>
          <w:marTop w:val="0"/>
          <w:marBottom w:val="0"/>
          <w:divBdr>
            <w:top w:val="none" w:sz="0" w:space="0" w:color="auto"/>
            <w:left w:val="none" w:sz="0" w:space="0" w:color="auto"/>
            <w:bottom w:val="none" w:sz="0" w:space="0" w:color="auto"/>
            <w:right w:val="none" w:sz="0" w:space="0" w:color="auto"/>
          </w:divBdr>
        </w:div>
        <w:div w:id="459881569">
          <w:marLeft w:val="640"/>
          <w:marRight w:val="0"/>
          <w:marTop w:val="0"/>
          <w:marBottom w:val="0"/>
          <w:divBdr>
            <w:top w:val="none" w:sz="0" w:space="0" w:color="auto"/>
            <w:left w:val="none" w:sz="0" w:space="0" w:color="auto"/>
            <w:bottom w:val="none" w:sz="0" w:space="0" w:color="auto"/>
            <w:right w:val="none" w:sz="0" w:space="0" w:color="auto"/>
          </w:divBdr>
        </w:div>
        <w:div w:id="1695305649">
          <w:marLeft w:val="640"/>
          <w:marRight w:val="0"/>
          <w:marTop w:val="0"/>
          <w:marBottom w:val="0"/>
          <w:divBdr>
            <w:top w:val="none" w:sz="0" w:space="0" w:color="auto"/>
            <w:left w:val="none" w:sz="0" w:space="0" w:color="auto"/>
            <w:bottom w:val="none" w:sz="0" w:space="0" w:color="auto"/>
            <w:right w:val="none" w:sz="0" w:space="0" w:color="auto"/>
          </w:divBdr>
        </w:div>
        <w:div w:id="1682319940">
          <w:marLeft w:val="640"/>
          <w:marRight w:val="0"/>
          <w:marTop w:val="0"/>
          <w:marBottom w:val="0"/>
          <w:divBdr>
            <w:top w:val="none" w:sz="0" w:space="0" w:color="auto"/>
            <w:left w:val="none" w:sz="0" w:space="0" w:color="auto"/>
            <w:bottom w:val="none" w:sz="0" w:space="0" w:color="auto"/>
            <w:right w:val="none" w:sz="0" w:space="0" w:color="auto"/>
          </w:divBdr>
        </w:div>
        <w:div w:id="424574495">
          <w:marLeft w:val="640"/>
          <w:marRight w:val="0"/>
          <w:marTop w:val="0"/>
          <w:marBottom w:val="0"/>
          <w:divBdr>
            <w:top w:val="none" w:sz="0" w:space="0" w:color="auto"/>
            <w:left w:val="none" w:sz="0" w:space="0" w:color="auto"/>
            <w:bottom w:val="none" w:sz="0" w:space="0" w:color="auto"/>
            <w:right w:val="none" w:sz="0" w:space="0" w:color="auto"/>
          </w:divBdr>
        </w:div>
        <w:div w:id="673453106">
          <w:marLeft w:val="640"/>
          <w:marRight w:val="0"/>
          <w:marTop w:val="0"/>
          <w:marBottom w:val="0"/>
          <w:divBdr>
            <w:top w:val="none" w:sz="0" w:space="0" w:color="auto"/>
            <w:left w:val="none" w:sz="0" w:space="0" w:color="auto"/>
            <w:bottom w:val="none" w:sz="0" w:space="0" w:color="auto"/>
            <w:right w:val="none" w:sz="0" w:space="0" w:color="auto"/>
          </w:divBdr>
        </w:div>
        <w:div w:id="1612470447">
          <w:marLeft w:val="640"/>
          <w:marRight w:val="0"/>
          <w:marTop w:val="0"/>
          <w:marBottom w:val="0"/>
          <w:divBdr>
            <w:top w:val="none" w:sz="0" w:space="0" w:color="auto"/>
            <w:left w:val="none" w:sz="0" w:space="0" w:color="auto"/>
            <w:bottom w:val="none" w:sz="0" w:space="0" w:color="auto"/>
            <w:right w:val="none" w:sz="0" w:space="0" w:color="auto"/>
          </w:divBdr>
        </w:div>
        <w:div w:id="1652324438">
          <w:marLeft w:val="640"/>
          <w:marRight w:val="0"/>
          <w:marTop w:val="0"/>
          <w:marBottom w:val="0"/>
          <w:divBdr>
            <w:top w:val="none" w:sz="0" w:space="0" w:color="auto"/>
            <w:left w:val="none" w:sz="0" w:space="0" w:color="auto"/>
            <w:bottom w:val="none" w:sz="0" w:space="0" w:color="auto"/>
            <w:right w:val="none" w:sz="0" w:space="0" w:color="auto"/>
          </w:divBdr>
        </w:div>
        <w:div w:id="687874851">
          <w:marLeft w:val="640"/>
          <w:marRight w:val="0"/>
          <w:marTop w:val="0"/>
          <w:marBottom w:val="0"/>
          <w:divBdr>
            <w:top w:val="none" w:sz="0" w:space="0" w:color="auto"/>
            <w:left w:val="none" w:sz="0" w:space="0" w:color="auto"/>
            <w:bottom w:val="none" w:sz="0" w:space="0" w:color="auto"/>
            <w:right w:val="none" w:sz="0" w:space="0" w:color="auto"/>
          </w:divBdr>
        </w:div>
        <w:div w:id="35282010">
          <w:marLeft w:val="640"/>
          <w:marRight w:val="0"/>
          <w:marTop w:val="0"/>
          <w:marBottom w:val="0"/>
          <w:divBdr>
            <w:top w:val="none" w:sz="0" w:space="0" w:color="auto"/>
            <w:left w:val="none" w:sz="0" w:space="0" w:color="auto"/>
            <w:bottom w:val="none" w:sz="0" w:space="0" w:color="auto"/>
            <w:right w:val="none" w:sz="0" w:space="0" w:color="auto"/>
          </w:divBdr>
        </w:div>
        <w:div w:id="449666423">
          <w:marLeft w:val="640"/>
          <w:marRight w:val="0"/>
          <w:marTop w:val="0"/>
          <w:marBottom w:val="0"/>
          <w:divBdr>
            <w:top w:val="none" w:sz="0" w:space="0" w:color="auto"/>
            <w:left w:val="none" w:sz="0" w:space="0" w:color="auto"/>
            <w:bottom w:val="none" w:sz="0" w:space="0" w:color="auto"/>
            <w:right w:val="none" w:sz="0" w:space="0" w:color="auto"/>
          </w:divBdr>
        </w:div>
        <w:div w:id="1396127613">
          <w:marLeft w:val="640"/>
          <w:marRight w:val="0"/>
          <w:marTop w:val="0"/>
          <w:marBottom w:val="0"/>
          <w:divBdr>
            <w:top w:val="none" w:sz="0" w:space="0" w:color="auto"/>
            <w:left w:val="none" w:sz="0" w:space="0" w:color="auto"/>
            <w:bottom w:val="none" w:sz="0" w:space="0" w:color="auto"/>
            <w:right w:val="none" w:sz="0" w:space="0" w:color="auto"/>
          </w:divBdr>
        </w:div>
        <w:div w:id="1356925797">
          <w:marLeft w:val="640"/>
          <w:marRight w:val="0"/>
          <w:marTop w:val="0"/>
          <w:marBottom w:val="0"/>
          <w:divBdr>
            <w:top w:val="none" w:sz="0" w:space="0" w:color="auto"/>
            <w:left w:val="none" w:sz="0" w:space="0" w:color="auto"/>
            <w:bottom w:val="none" w:sz="0" w:space="0" w:color="auto"/>
            <w:right w:val="none" w:sz="0" w:space="0" w:color="auto"/>
          </w:divBdr>
        </w:div>
        <w:div w:id="671106939">
          <w:marLeft w:val="640"/>
          <w:marRight w:val="0"/>
          <w:marTop w:val="0"/>
          <w:marBottom w:val="0"/>
          <w:divBdr>
            <w:top w:val="none" w:sz="0" w:space="0" w:color="auto"/>
            <w:left w:val="none" w:sz="0" w:space="0" w:color="auto"/>
            <w:bottom w:val="none" w:sz="0" w:space="0" w:color="auto"/>
            <w:right w:val="none" w:sz="0" w:space="0" w:color="auto"/>
          </w:divBdr>
        </w:div>
        <w:div w:id="1588228312">
          <w:marLeft w:val="640"/>
          <w:marRight w:val="0"/>
          <w:marTop w:val="0"/>
          <w:marBottom w:val="0"/>
          <w:divBdr>
            <w:top w:val="none" w:sz="0" w:space="0" w:color="auto"/>
            <w:left w:val="none" w:sz="0" w:space="0" w:color="auto"/>
            <w:bottom w:val="none" w:sz="0" w:space="0" w:color="auto"/>
            <w:right w:val="none" w:sz="0" w:space="0" w:color="auto"/>
          </w:divBdr>
        </w:div>
        <w:div w:id="1148091949">
          <w:marLeft w:val="640"/>
          <w:marRight w:val="0"/>
          <w:marTop w:val="0"/>
          <w:marBottom w:val="0"/>
          <w:divBdr>
            <w:top w:val="none" w:sz="0" w:space="0" w:color="auto"/>
            <w:left w:val="none" w:sz="0" w:space="0" w:color="auto"/>
            <w:bottom w:val="none" w:sz="0" w:space="0" w:color="auto"/>
            <w:right w:val="none" w:sz="0" w:space="0" w:color="auto"/>
          </w:divBdr>
        </w:div>
        <w:div w:id="964040211">
          <w:marLeft w:val="640"/>
          <w:marRight w:val="0"/>
          <w:marTop w:val="0"/>
          <w:marBottom w:val="0"/>
          <w:divBdr>
            <w:top w:val="none" w:sz="0" w:space="0" w:color="auto"/>
            <w:left w:val="none" w:sz="0" w:space="0" w:color="auto"/>
            <w:bottom w:val="none" w:sz="0" w:space="0" w:color="auto"/>
            <w:right w:val="none" w:sz="0" w:space="0" w:color="auto"/>
          </w:divBdr>
        </w:div>
        <w:div w:id="1657763684">
          <w:marLeft w:val="640"/>
          <w:marRight w:val="0"/>
          <w:marTop w:val="0"/>
          <w:marBottom w:val="0"/>
          <w:divBdr>
            <w:top w:val="none" w:sz="0" w:space="0" w:color="auto"/>
            <w:left w:val="none" w:sz="0" w:space="0" w:color="auto"/>
            <w:bottom w:val="none" w:sz="0" w:space="0" w:color="auto"/>
            <w:right w:val="none" w:sz="0" w:space="0" w:color="auto"/>
          </w:divBdr>
        </w:div>
        <w:div w:id="1492058663">
          <w:marLeft w:val="640"/>
          <w:marRight w:val="0"/>
          <w:marTop w:val="0"/>
          <w:marBottom w:val="0"/>
          <w:divBdr>
            <w:top w:val="none" w:sz="0" w:space="0" w:color="auto"/>
            <w:left w:val="none" w:sz="0" w:space="0" w:color="auto"/>
            <w:bottom w:val="none" w:sz="0" w:space="0" w:color="auto"/>
            <w:right w:val="none" w:sz="0" w:space="0" w:color="auto"/>
          </w:divBdr>
        </w:div>
        <w:div w:id="376053752">
          <w:marLeft w:val="640"/>
          <w:marRight w:val="0"/>
          <w:marTop w:val="0"/>
          <w:marBottom w:val="0"/>
          <w:divBdr>
            <w:top w:val="none" w:sz="0" w:space="0" w:color="auto"/>
            <w:left w:val="none" w:sz="0" w:space="0" w:color="auto"/>
            <w:bottom w:val="none" w:sz="0" w:space="0" w:color="auto"/>
            <w:right w:val="none" w:sz="0" w:space="0" w:color="auto"/>
          </w:divBdr>
        </w:div>
        <w:div w:id="1936791881">
          <w:marLeft w:val="640"/>
          <w:marRight w:val="0"/>
          <w:marTop w:val="0"/>
          <w:marBottom w:val="0"/>
          <w:divBdr>
            <w:top w:val="none" w:sz="0" w:space="0" w:color="auto"/>
            <w:left w:val="none" w:sz="0" w:space="0" w:color="auto"/>
            <w:bottom w:val="none" w:sz="0" w:space="0" w:color="auto"/>
            <w:right w:val="none" w:sz="0" w:space="0" w:color="auto"/>
          </w:divBdr>
        </w:div>
        <w:div w:id="315036122">
          <w:marLeft w:val="640"/>
          <w:marRight w:val="0"/>
          <w:marTop w:val="0"/>
          <w:marBottom w:val="0"/>
          <w:divBdr>
            <w:top w:val="none" w:sz="0" w:space="0" w:color="auto"/>
            <w:left w:val="none" w:sz="0" w:space="0" w:color="auto"/>
            <w:bottom w:val="none" w:sz="0" w:space="0" w:color="auto"/>
            <w:right w:val="none" w:sz="0" w:space="0" w:color="auto"/>
          </w:divBdr>
        </w:div>
        <w:div w:id="1392732238">
          <w:marLeft w:val="640"/>
          <w:marRight w:val="0"/>
          <w:marTop w:val="0"/>
          <w:marBottom w:val="0"/>
          <w:divBdr>
            <w:top w:val="none" w:sz="0" w:space="0" w:color="auto"/>
            <w:left w:val="none" w:sz="0" w:space="0" w:color="auto"/>
            <w:bottom w:val="none" w:sz="0" w:space="0" w:color="auto"/>
            <w:right w:val="none" w:sz="0" w:space="0" w:color="auto"/>
          </w:divBdr>
        </w:div>
        <w:div w:id="469594438">
          <w:marLeft w:val="640"/>
          <w:marRight w:val="0"/>
          <w:marTop w:val="0"/>
          <w:marBottom w:val="0"/>
          <w:divBdr>
            <w:top w:val="none" w:sz="0" w:space="0" w:color="auto"/>
            <w:left w:val="none" w:sz="0" w:space="0" w:color="auto"/>
            <w:bottom w:val="none" w:sz="0" w:space="0" w:color="auto"/>
            <w:right w:val="none" w:sz="0" w:space="0" w:color="auto"/>
          </w:divBdr>
        </w:div>
        <w:div w:id="887758937">
          <w:marLeft w:val="640"/>
          <w:marRight w:val="0"/>
          <w:marTop w:val="0"/>
          <w:marBottom w:val="0"/>
          <w:divBdr>
            <w:top w:val="none" w:sz="0" w:space="0" w:color="auto"/>
            <w:left w:val="none" w:sz="0" w:space="0" w:color="auto"/>
            <w:bottom w:val="none" w:sz="0" w:space="0" w:color="auto"/>
            <w:right w:val="none" w:sz="0" w:space="0" w:color="auto"/>
          </w:divBdr>
        </w:div>
        <w:div w:id="274169498">
          <w:marLeft w:val="640"/>
          <w:marRight w:val="0"/>
          <w:marTop w:val="0"/>
          <w:marBottom w:val="0"/>
          <w:divBdr>
            <w:top w:val="none" w:sz="0" w:space="0" w:color="auto"/>
            <w:left w:val="none" w:sz="0" w:space="0" w:color="auto"/>
            <w:bottom w:val="none" w:sz="0" w:space="0" w:color="auto"/>
            <w:right w:val="none" w:sz="0" w:space="0" w:color="auto"/>
          </w:divBdr>
        </w:div>
        <w:div w:id="221528337">
          <w:marLeft w:val="640"/>
          <w:marRight w:val="0"/>
          <w:marTop w:val="0"/>
          <w:marBottom w:val="0"/>
          <w:divBdr>
            <w:top w:val="none" w:sz="0" w:space="0" w:color="auto"/>
            <w:left w:val="none" w:sz="0" w:space="0" w:color="auto"/>
            <w:bottom w:val="none" w:sz="0" w:space="0" w:color="auto"/>
            <w:right w:val="none" w:sz="0" w:space="0" w:color="auto"/>
          </w:divBdr>
        </w:div>
        <w:div w:id="1440370318">
          <w:marLeft w:val="640"/>
          <w:marRight w:val="0"/>
          <w:marTop w:val="0"/>
          <w:marBottom w:val="0"/>
          <w:divBdr>
            <w:top w:val="none" w:sz="0" w:space="0" w:color="auto"/>
            <w:left w:val="none" w:sz="0" w:space="0" w:color="auto"/>
            <w:bottom w:val="none" w:sz="0" w:space="0" w:color="auto"/>
            <w:right w:val="none" w:sz="0" w:space="0" w:color="auto"/>
          </w:divBdr>
        </w:div>
        <w:div w:id="1129394177">
          <w:marLeft w:val="640"/>
          <w:marRight w:val="0"/>
          <w:marTop w:val="0"/>
          <w:marBottom w:val="0"/>
          <w:divBdr>
            <w:top w:val="none" w:sz="0" w:space="0" w:color="auto"/>
            <w:left w:val="none" w:sz="0" w:space="0" w:color="auto"/>
            <w:bottom w:val="none" w:sz="0" w:space="0" w:color="auto"/>
            <w:right w:val="none" w:sz="0" w:space="0" w:color="auto"/>
          </w:divBdr>
        </w:div>
        <w:div w:id="457838409">
          <w:marLeft w:val="640"/>
          <w:marRight w:val="0"/>
          <w:marTop w:val="0"/>
          <w:marBottom w:val="0"/>
          <w:divBdr>
            <w:top w:val="none" w:sz="0" w:space="0" w:color="auto"/>
            <w:left w:val="none" w:sz="0" w:space="0" w:color="auto"/>
            <w:bottom w:val="none" w:sz="0" w:space="0" w:color="auto"/>
            <w:right w:val="none" w:sz="0" w:space="0" w:color="auto"/>
          </w:divBdr>
        </w:div>
        <w:div w:id="1885099393">
          <w:marLeft w:val="640"/>
          <w:marRight w:val="0"/>
          <w:marTop w:val="0"/>
          <w:marBottom w:val="0"/>
          <w:divBdr>
            <w:top w:val="none" w:sz="0" w:space="0" w:color="auto"/>
            <w:left w:val="none" w:sz="0" w:space="0" w:color="auto"/>
            <w:bottom w:val="none" w:sz="0" w:space="0" w:color="auto"/>
            <w:right w:val="none" w:sz="0" w:space="0" w:color="auto"/>
          </w:divBdr>
        </w:div>
        <w:div w:id="1507403860">
          <w:marLeft w:val="640"/>
          <w:marRight w:val="0"/>
          <w:marTop w:val="0"/>
          <w:marBottom w:val="0"/>
          <w:divBdr>
            <w:top w:val="none" w:sz="0" w:space="0" w:color="auto"/>
            <w:left w:val="none" w:sz="0" w:space="0" w:color="auto"/>
            <w:bottom w:val="none" w:sz="0" w:space="0" w:color="auto"/>
            <w:right w:val="none" w:sz="0" w:space="0" w:color="auto"/>
          </w:divBdr>
        </w:div>
        <w:div w:id="931667125">
          <w:marLeft w:val="640"/>
          <w:marRight w:val="0"/>
          <w:marTop w:val="0"/>
          <w:marBottom w:val="0"/>
          <w:divBdr>
            <w:top w:val="none" w:sz="0" w:space="0" w:color="auto"/>
            <w:left w:val="none" w:sz="0" w:space="0" w:color="auto"/>
            <w:bottom w:val="none" w:sz="0" w:space="0" w:color="auto"/>
            <w:right w:val="none" w:sz="0" w:space="0" w:color="auto"/>
          </w:divBdr>
        </w:div>
        <w:div w:id="1680037058">
          <w:marLeft w:val="640"/>
          <w:marRight w:val="0"/>
          <w:marTop w:val="0"/>
          <w:marBottom w:val="0"/>
          <w:divBdr>
            <w:top w:val="none" w:sz="0" w:space="0" w:color="auto"/>
            <w:left w:val="none" w:sz="0" w:space="0" w:color="auto"/>
            <w:bottom w:val="none" w:sz="0" w:space="0" w:color="auto"/>
            <w:right w:val="none" w:sz="0" w:space="0" w:color="auto"/>
          </w:divBdr>
        </w:div>
        <w:div w:id="968239296">
          <w:marLeft w:val="640"/>
          <w:marRight w:val="0"/>
          <w:marTop w:val="0"/>
          <w:marBottom w:val="0"/>
          <w:divBdr>
            <w:top w:val="none" w:sz="0" w:space="0" w:color="auto"/>
            <w:left w:val="none" w:sz="0" w:space="0" w:color="auto"/>
            <w:bottom w:val="none" w:sz="0" w:space="0" w:color="auto"/>
            <w:right w:val="none" w:sz="0" w:space="0" w:color="auto"/>
          </w:divBdr>
        </w:div>
        <w:div w:id="1801075789">
          <w:marLeft w:val="640"/>
          <w:marRight w:val="0"/>
          <w:marTop w:val="0"/>
          <w:marBottom w:val="0"/>
          <w:divBdr>
            <w:top w:val="none" w:sz="0" w:space="0" w:color="auto"/>
            <w:left w:val="none" w:sz="0" w:space="0" w:color="auto"/>
            <w:bottom w:val="none" w:sz="0" w:space="0" w:color="auto"/>
            <w:right w:val="none" w:sz="0" w:space="0" w:color="auto"/>
          </w:divBdr>
        </w:div>
        <w:div w:id="11688286">
          <w:marLeft w:val="640"/>
          <w:marRight w:val="0"/>
          <w:marTop w:val="0"/>
          <w:marBottom w:val="0"/>
          <w:divBdr>
            <w:top w:val="none" w:sz="0" w:space="0" w:color="auto"/>
            <w:left w:val="none" w:sz="0" w:space="0" w:color="auto"/>
            <w:bottom w:val="none" w:sz="0" w:space="0" w:color="auto"/>
            <w:right w:val="none" w:sz="0" w:space="0" w:color="auto"/>
          </w:divBdr>
        </w:div>
        <w:div w:id="23869383">
          <w:marLeft w:val="640"/>
          <w:marRight w:val="0"/>
          <w:marTop w:val="0"/>
          <w:marBottom w:val="0"/>
          <w:divBdr>
            <w:top w:val="none" w:sz="0" w:space="0" w:color="auto"/>
            <w:left w:val="none" w:sz="0" w:space="0" w:color="auto"/>
            <w:bottom w:val="none" w:sz="0" w:space="0" w:color="auto"/>
            <w:right w:val="none" w:sz="0" w:space="0" w:color="auto"/>
          </w:divBdr>
        </w:div>
        <w:div w:id="1948728030">
          <w:marLeft w:val="640"/>
          <w:marRight w:val="0"/>
          <w:marTop w:val="0"/>
          <w:marBottom w:val="0"/>
          <w:divBdr>
            <w:top w:val="none" w:sz="0" w:space="0" w:color="auto"/>
            <w:left w:val="none" w:sz="0" w:space="0" w:color="auto"/>
            <w:bottom w:val="none" w:sz="0" w:space="0" w:color="auto"/>
            <w:right w:val="none" w:sz="0" w:space="0" w:color="auto"/>
          </w:divBdr>
        </w:div>
        <w:div w:id="1904221214">
          <w:marLeft w:val="640"/>
          <w:marRight w:val="0"/>
          <w:marTop w:val="0"/>
          <w:marBottom w:val="0"/>
          <w:divBdr>
            <w:top w:val="none" w:sz="0" w:space="0" w:color="auto"/>
            <w:left w:val="none" w:sz="0" w:space="0" w:color="auto"/>
            <w:bottom w:val="none" w:sz="0" w:space="0" w:color="auto"/>
            <w:right w:val="none" w:sz="0" w:space="0" w:color="auto"/>
          </w:divBdr>
        </w:div>
        <w:div w:id="696545023">
          <w:marLeft w:val="640"/>
          <w:marRight w:val="0"/>
          <w:marTop w:val="0"/>
          <w:marBottom w:val="0"/>
          <w:divBdr>
            <w:top w:val="none" w:sz="0" w:space="0" w:color="auto"/>
            <w:left w:val="none" w:sz="0" w:space="0" w:color="auto"/>
            <w:bottom w:val="none" w:sz="0" w:space="0" w:color="auto"/>
            <w:right w:val="none" w:sz="0" w:space="0" w:color="auto"/>
          </w:divBdr>
        </w:div>
        <w:div w:id="1124466940">
          <w:marLeft w:val="640"/>
          <w:marRight w:val="0"/>
          <w:marTop w:val="0"/>
          <w:marBottom w:val="0"/>
          <w:divBdr>
            <w:top w:val="none" w:sz="0" w:space="0" w:color="auto"/>
            <w:left w:val="none" w:sz="0" w:space="0" w:color="auto"/>
            <w:bottom w:val="none" w:sz="0" w:space="0" w:color="auto"/>
            <w:right w:val="none" w:sz="0" w:space="0" w:color="auto"/>
          </w:divBdr>
        </w:div>
        <w:div w:id="1502085791">
          <w:marLeft w:val="640"/>
          <w:marRight w:val="0"/>
          <w:marTop w:val="0"/>
          <w:marBottom w:val="0"/>
          <w:divBdr>
            <w:top w:val="none" w:sz="0" w:space="0" w:color="auto"/>
            <w:left w:val="none" w:sz="0" w:space="0" w:color="auto"/>
            <w:bottom w:val="none" w:sz="0" w:space="0" w:color="auto"/>
            <w:right w:val="none" w:sz="0" w:space="0" w:color="auto"/>
          </w:divBdr>
        </w:div>
        <w:div w:id="293371120">
          <w:marLeft w:val="640"/>
          <w:marRight w:val="0"/>
          <w:marTop w:val="0"/>
          <w:marBottom w:val="0"/>
          <w:divBdr>
            <w:top w:val="none" w:sz="0" w:space="0" w:color="auto"/>
            <w:left w:val="none" w:sz="0" w:space="0" w:color="auto"/>
            <w:bottom w:val="none" w:sz="0" w:space="0" w:color="auto"/>
            <w:right w:val="none" w:sz="0" w:space="0" w:color="auto"/>
          </w:divBdr>
        </w:div>
        <w:div w:id="1037781028">
          <w:marLeft w:val="640"/>
          <w:marRight w:val="0"/>
          <w:marTop w:val="0"/>
          <w:marBottom w:val="0"/>
          <w:divBdr>
            <w:top w:val="none" w:sz="0" w:space="0" w:color="auto"/>
            <w:left w:val="none" w:sz="0" w:space="0" w:color="auto"/>
            <w:bottom w:val="none" w:sz="0" w:space="0" w:color="auto"/>
            <w:right w:val="none" w:sz="0" w:space="0" w:color="auto"/>
          </w:divBdr>
        </w:div>
        <w:div w:id="1000350039">
          <w:marLeft w:val="640"/>
          <w:marRight w:val="0"/>
          <w:marTop w:val="0"/>
          <w:marBottom w:val="0"/>
          <w:divBdr>
            <w:top w:val="none" w:sz="0" w:space="0" w:color="auto"/>
            <w:left w:val="none" w:sz="0" w:space="0" w:color="auto"/>
            <w:bottom w:val="none" w:sz="0" w:space="0" w:color="auto"/>
            <w:right w:val="none" w:sz="0" w:space="0" w:color="auto"/>
          </w:divBdr>
        </w:div>
        <w:div w:id="553810998">
          <w:marLeft w:val="640"/>
          <w:marRight w:val="0"/>
          <w:marTop w:val="0"/>
          <w:marBottom w:val="0"/>
          <w:divBdr>
            <w:top w:val="none" w:sz="0" w:space="0" w:color="auto"/>
            <w:left w:val="none" w:sz="0" w:space="0" w:color="auto"/>
            <w:bottom w:val="none" w:sz="0" w:space="0" w:color="auto"/>
            <w:right w:val="none" w:sz="0" w:space="0" w:color="auto"/>
          </w:divBdr>
        </w:div>
        <w:div w:id="1661889917">
          <w:marLeft w:val="640"/>
          <w:marRight w:val="0"/>
          <w:marTop w:val="0"/>
          <w:marBottom w:val="0"/>
          <w:divBdr>
            <w:top w:val="none" w:sz="0" w:space="0" w:color="auto"/>
            <w:left w:val="none" w:sz="0" w:space="0" w:color="auto"/>
            <w:bottom w:val="none" w:sz="0" w:space="0" w:color="auto"/>
            <w:right w:val="none" w:sz="0" w:space="0" w:color="auto"/>
          </w:divBdr>
        </w:div>
        <w:div w:id="112675589">
          <w:marLeft w:val="640"/>
          <w:marRight w:val="0"/>
          <w:marTop w:val="0"/>
          <w:marBottom w:val="0"/>
          <w:divBdr>
            <w:top w:val="none" w:sz="0" w:space="0" w:color="auto"/>
            <w:left w:val="none" w:sz="0" w:space="0" w:color="auto"/>
            <w:bottom w:val="none" w:sz="0" w:space="0" w:color="auto"/>
            <w:right w:val="none" w:sz="0" w:space="0" w:color="auto"/>
          </w:divBdr>
        </w:div>
        <w:div w:id="543954217">
          <w:marLeft w:val="640"/>
          <w:marRight w:val="0"/>
          <w:marTop w:val="0"/>
          <w:marBottom w:val="0"/>
          <w:divBdr>
            <w:top w:val="none" w:sz="0" w:space="0" w:color="auto"/>
            <w:left w:val="none" w:sz="0" w:space="0" w:color="auto"/>
            <w:bottom w:val="none" w:sz="0" w:space="0" w:color="auto"/>
            <w:right w:val="none" w:sz="0" w:space="0" w:color="auto"/>
          </w:divBdr>
        </w:div>
        <w:div w:id="1361781216">
          <w:marLeft w:val="640"/>
          <w:marRight w:val="0"/>
          <w:marTop w:val="0"/>
          <w:marBottom w:val="0"/>
          <w:divBdr>
            <w:top w:val="none" w:sz="0" w:space="0" w:color="auto"/>
            <w:left w:val="none" w:sz="0" w:space="0" w:color="auto"/>
            <w:bottom w:val="none" w:sz="0" w:space="0" w:color="auto"/>
            <w:right w:val="none" w:sz="0" w:space="0" w:color="auto"/>
          </w:divBdr>
        </w:div>
        <w:div w:id="678387904">
          <w:marLeft w:val="640"/>
          <w:marRight w:val="0"/>
          <w:marTop w:val="0"/>
          <w:marBottom w:val="0"/>
          <w:divBdr>
            <w:top w:val="none" w:sz="0" w:space="0" w:color="auto"/>
            <w:left w:val="none" w:sz="0" w:space="0" w:color="auto"/>
            <w:bottom w:val="none" w:sz="0" w:space="0" w:color="auto"/>
            <w:right w:val="none" w:sz="0" w:space="0" w:color="auto"/>
          </w:divBdr>
        </w:div>
        <w:div w:id="1350371402">
          <w:marLeft w:val="640"/>
          <w:marRight w:val="0"/>
          <w:marTop w:val="0"/>
          <w:marBottom w:val="0"/>
          <w:divBdr>
            <w:top w:val="none" w:sz="0" w:space="0" w:color="auto"/>
            <w:left w:val="none" w:sz="0" w:space="0" w:color="auto"/>
            <w:bottom w:val="none" w:sz="0" w:space="0" w:color="auto"/>
            <w:right w:val="none" w:sz="0" w:space="0" w:color="auto"/>
          </w:divBdr>
        </w:div>
        <w:div w:id="350641931">
          <w:marLeft w:val="640"/>
          <w:marRight w:val="0"/>
          <w:marTop w:val="0"/>
          <w:marBottom w:val="0"/>
          <w:divBdr>
            <w:top w:val="none" w:sz="0" w:space="0" w:color="auto"/>
            <w:left w:val="none" w:sz="0" w:space="0" w:color="auto"/>
            <w:bottom w:val="none" w:sz="0" w:space="0" w:color="auto"/>
            <w:right w:val="none" w:sz="0" w:space="0" w:color="auto"/>
          </w:divBdr>
        </w:div>
        <w:div w:id="1248541858">
          <w:marLeft w:val="640"/>
          <w:marRight w:val="0"/>
          <w:marTop w:val="0"/>
          <w:marBottom w:val="0"/>
          <w:divBdr>
            <w:top w:val="none" w:sz="0" w:space="0" w:color="auto"/>
            <w:left w:val="none" w:sz="0" w:space="0" w:color="auto"/>
            <w:bottom w:val="none" w:sz="0" w:space="0" w:color="auto"/>
            <w:right w:val="none" w:sz="0" w:space="0" w:color="auto"/>
          </w:divBdr>
        </w:div>
        <w:div w:id="723791940">
          <w:marLeft w:val="640"/>
          <w:marRight w:val="0"/>
          <w:marTop w:val="0"/>
          <w:marBottom w:val="0"/>
          <w:divBdr>
            <w:top w:val="none" w:sz="0" w:space="0" w:color="auto"/>
            <w:left w:val="none" w:sz="0" w:space="0" w:color="auto"/>
            <w:bottom w:val="none" w:sz="0" w:space="0" w:color="auto"/>
            <w:right w:val="none" w:sz="0" w:space="0" w:color="auto"/>
          </w:divBdr>
        </w:div>
        <w:div w:id="838736214">
          <w:marLeft w:val="640"/>
          <w:marRight w:val="0"/>
          <w:marTop w:val="0"/>
          <w:marBottom w:val="0"/>
          <w:divBdr>
            <w:top w:val="none" w:sz="0" w:space="0" w:color="auto"/>
            <w:left w:val="none" w:sz="0" w:space="0" w:color="auto"/>
            <w:bottom w:val="none" w:sz="0" w:space="0" w:color="auto"/>
            <w:right w:val="none" w:sz="0" w:space="0" w:color="auto"/>
          </w:divBdr>
        </w:div>
        <w:div w:id="172451305">
          <w:marLeft w:val="640"/>
          <w:marRight w:val="0"/>
          <w:marTop w:val="0"/>
          <w:marBottom w:val="0"/>
          <w:divBdr>
            <w:top w:val="none" w:sz="0" w:space="0" w:color="auto"/>
            <w:left w:val="none" w:sz="0" w:space="0" w:color="auto"/>
            <w:bottom w:val="none" w:sz="0" w:space="0" w:color="auto"/>
            <w:right w:val="none" w:sz="0" w:space="0" w:color="auto"/>
          </w:divBdr>
        </w:div>
        <w:div w:id="986517061">
          <w:marLeft w:val="640"/>
          <w:marRight w:val="0"/>
          <w:marTop w:val="0"/>
          <w:marBottom w:val="0"/>
          <w:divBdr>
            <w:top w:val="none" w:sz="0" w:space="0" w:color="auto"/>
            <w:left w:val="none" w:sz="0" w:space="0" w:color="auto"/>
            <w:bottom w:val="none" w:sz="0" w:space="0" w:color="auto"/>
            <w:right w:val="none" w:sz="0" w:space="0" w:color="auto"/>
          </w:divBdr>
        </w:div>
        <w:div w:id="2047828415">
          <w:marLeft w:val="640"/>
          <w:marRight w:val="0"/>
          <w:marTop w:val="0"/>
          <w:marBottom w:val="0"/>
          <w:divBdr>
            <w:top w:val="none" w:sz="0" w:space="0" w:color="auto"/>
            <w:left w:val="none" w:sz="0" w:space="0" w:color="auto"/>
            <w:bottom w:val="none" w:sz="0" w:space="0" w:color="auto"/>
            <w:right w:val="none" w:sz="0" w:space="0" w:color="auto"/>
          </w:divBdr>
        </w:div>
        <w:div w:id="306403872">
          <w:marLeft w:val="640"/>
          <w:marRight w:val="0"/>
          <w:marTop w:val="0"/>
          <w:marBottom w:val="0"/>
          <w:divBdr>
            <w:top w:val="none" w:sz="0" w:space="0" w:color="auto"/>
            <w:left w:val="none" w:sz="0" w:space="0" w:color="auto"/>
            <w:bottom w:val="none" w:sz="0" w:space="0" w:color="auto"/>
            <w:right w:val="none" w:sz="0" w:space="0" w:color="auto"/>
          </w:divBdr>
        </w:div>
        <w:div w:id="755251947">
          <w:marLeft w:val="640"/>
          <w:marRight w:val="0"/>
          <w:marTop w:val="0"/>
          <w:marBottom w:val="0"/>
          <w:divBdr>
            <w:top w:val="none" w:sz="0" w:space="0" w:color="auto"/>
            <w:left w:val="none" w:sz="0" w:space="0" w:color="auto"/>
            <w:bottom w:val="none" w:sz="0" w:space="0" w:color="auto"/>
            <w:right w:val="none" w:sz="0" w:space="0" w:color="auto"/>
          </w:divBdr>
        </w:div>
        <w:div w:id="1885557257">
          <w:marLeft w:val="640"/>
          <w:marRight w:val="0"/>
          <w:marTop w:val="0"/>
          <w:marBottom w:val="0"/>
          <w:divBdr>
            <w:top w:val="none" w:sz="0" w:space="0" w:color="auto"/>
            <w:left w:val="none" w:sz="0" w:space="0" w:color="auto"/>
            <w:bottom w:val="none" w:sz="0" w:space="0" w:color="auto"/>
            <w:right w:val="none" w:sz="0" w:space="0" w:color="auto"/>
          </w:divBdr>
        </w:div>
        <w:div w:id="1324696533">
          <w:marLeft w:val="640"/>
          <w:marRight w:val="0"/>
          <w:marTop w:val="0"/>
          <w:marBottom w:val="0"/>
          <w:divBdr>
            <w:top w:val="none" w:sz="0" w:space="0" w:color="auto"/>
            <w:left w:val="none" w:sz="0" w:space="0" w:color="auto"/>
            <w:bottom w:val="none" w:sz="0" w:space="0" w:color="auto"/>
            <w:right w:val="none" w:sz="0" w:space="0" w:color="auto"/>
          </w:divBdr>
        </w:div>
        <w:div w:id="1470323385">
          <w:marLeft w:val="640"/>
          <w:marRight w:val="0"/>
          <w:marTop w:val="0"/>
          <w:marBottom w:val="0"/>
          <w:divBdr>
            <w:top w:val="none" w:sz="0" w:space="0" w:color="auto"/>
            <w:left w:val="none" w:sz="0" w:space="0" w:color="auto"/>
            <w:bottom w:val="none" w:sz="0" w:space="0" w:color="auto"/>
            <w:right w:val="none" w:sz="0" w:space="0" w:color="auto"/>
          </w:divBdr>
        </w:div>
        <w:div w:id="117143912">
          <w:marLeft w:val="640"/>
          <w:marRight w:val="0"/>
          <w:marTop w:val="0"/>
          <w:marBottom w:val="0"/>
          <w:divBdr>
            <w:top w:val="none" w:sz="0" w:space="0" w:color="auto"/>
            <w:left w:val="none" w:sz="0" w:space="0" w:color="auto"/>
            <w:bottom w:val="none" w:sz="0" w:space="0" w:color="auto"/>
            <w:right w:val="none" w:sz="0" w:space="0" w:color="auto"/>
          </w:divBdr>
        </w:div>
        <w:div w:id="918564953">
          <w:marLeft w:val="640"/>
          <w:marRight w:val="0"/>
          <w:marTop w:val="0"/>
          <w:marBottom w:val="0"/>
          <w:divBdr>
            <w:top w:val="none" w:sz="0" w:space="0" w:color="auto"/>
            <w:left w:val="none" w:sz="0" w:space="0" w:color="auto"/>
            <w:bottom w:val="none" w:sz="0" w:space="0" w:color="auto"/>
            <w:right w:val="none" w:sz="0" w:space="0" w:color="auto"/>
          </w:divBdr>
        </w:div>
        <w:div w:id="1536120162">
          <w:marLeft w:val="640"/>
          <w:marRight w:val="0"/>
          <w:marTop w:val="0"/>
          <w:marBottom w:val="0"/>
          <w:divBdr>
            <w:top w:val="none" w:sz="0" w:space="0" w:color="auto"/>
            <w:left w:val="none" w:sz="0" w:space="0" w:color="auto"/>
            <w:bottom w:val="none" w:sz="0" w:space="0" w:color="auto"/>
            <w:right w:val="none" w:sz="0" w:space="0" w:color="auto"/>
          </w:divBdr>
        </w:div>
        <w:div w:id="851531682">
          <w:marLeft w:val="640"/>
          <w:marRight w:val="0"/>
          <w:marTop w:val="0"/>
          <w:marBottom w:val="0"/>
          <w:divBdr>
            <w:top w:val="none" w:sz="0" w:space="0" w:color="auto"/>
            <w:left w:val="none" w:sz="0" w:space="0" w:color="auto"/>
            <w:bottom w:val="none" w:sz="0" w:space="0" w:color="auto"/>
            <w:right w:val="none" w:sz="0" w:space="0" w:color="auto"/>
          </w:divBdr>
        </w:div>
        <w:div w:id="364793281">
          <w:marLeft w:val="640"/>
          <w:marRight w:val="0"/>
          <w:marTop w:val="0"/>
          <w:marBottom w:val="0"/>
          <w:divBdr>
            <w:top w:val="none" w:sz="0" w:space="0" w:color="auto"/>
            <w:left w:val="none" w:sz="0" w:space="0" w:color="auto"/>
            <w:bottom w:val="none" w:sz="0" w:space="0" w:color="auto"/>
            <w:right w:val="none" w:sz="0" w:space="0" w:color="auto"/>
          </w:divBdr>
        </w:div>
        <w:div w:id="178591179">
          <w:marLeft w:val="640"/>
          <w:marRight w:val="0"/>
          <w:marTop w:val="0"/>
          <w:marBottom w:val="0"/>
          <w:divBdr>
            <w:top w:val="none" w:sz="0" w:space="0" w:color="auto"/>
            <w:left w:val="none" w:sz="0" w:space="0" w:color="auto"/>
            <w:bottom w:val="none" w:sz="0" w:space="0" w:color="auto"/>
            <w:right w:val="none" w:sz="0" w:space="0" w:color="auto"/>
          </w:divBdr>
        </w:div>
        <w:div w:id="350255532">
          <w:marLeft w:val="640"/>
          <w:marRight w:val="0"/>
          <w:marTop w:val="0"/>
          <w:marBottom w:val="0"/>
          <w:divBdr>
            <w:top w:val="none" w:sz="0" w:space="0" w:color="auto"/>
            <w:left w:val="none" w:sz="0" w:space="0" w:color="auto"/>
            <w:bottom w:val="none" w:sz="0" w:space="0" w:color="auto"/>
            <w:right w:val="none" w:sz="0" w:space="0" w:color="auto"/>
          </w:divBdr>
        </w:div>
        <w:div w:id="1962153280">
          <w:marLeft w:val="640"/>
          <w:marRight w:val="0"/>
          <w:marTop w:val="0"/>
          <w:marBottom w:val="0"/>
          <w:divBdr>
            <w:top w:val="none" w:sz="0" w:space="0" w:color="auto"/>
            <w:left w:val="none" w:sz="0" w:space="0" w:color="auto"/>
            <w:bottom w:val="none" w:sz="0" w:space="0" w:color="auto"/>
            <w:right w:val="none" w:sz="0" w:space="0" w:color="auto"/>
          </w:divBdr>
        </w:div>
        <w:div w:id="1257786158">
          <w:marLeft w:val="640"/>
          <w:marRight w:val="0"/>
          <w:marTop w:val="0"/>
          <w:marBottom w:val="0"/>
          <w:divBdr>
            <w:top w:val="none" w:sz="0" w:space="0" w:color="auto"/>
            <w:left w:val="none" w:sz="0" w:space="0" w:color="auto"/>
            <w:bottom w:val="none" w:sz="0" w:space="0" w:color="auto"/>
            <w:right w:val="none" w:sz="0" w:space="0" w:color="auto"/>
          </w:divBdr>
        </w:div>
        <w:div w:id="917591097">
          <w:marLeft w:val="640"/>
          <w:marRight w:val="0"/>
          <w:marTop w:val="0"/>
          <w:marBottom w:val="0"/>
          <w:divBdr>
            <w:top w:val="none" w:sz="0" w:space="0" w:color="auto"/>
            <w:left w:val="none" w:sz="0" w:space="0" w:color="auto"/>
            <w:bottom w:val="none" w:sz="0" w:space="0" w:color="auto"/>
            <w:right w:val="none" w:sz="0" w:space="0" w:color="auto"/>
          </w:divBdr>
        </w:div>
        <w:div w:id="1073895293">
          <w:marLeft w:val="640"/>
          <w:marRight w:val="0"/>
          <w:marTop w:val="0"/>
          <w:marBottom w:val="0"/>
          <w:divBdr>
            <w:top w:val="none" w:sz="0" w:space="0" w:color="auto"/>
            <w:left w:val="none" w:sz="0" w:space="0" w:color="auto"/>
            <w:bottom w:val="none" w:sz="0" w:space="0" w:color="auto"/>
            <w:right w:val="none" w:sz="0" w:space="0" w:color="auto"/>
          </w:divBdr>
        </w:div>
        <w:div w:id="1869373769">
          <w:marLeft w:val="640"/>
          <w:marRight w:val="0"/>
          <w:marTop w:val="0"/>
          <w:marBottom w:val="0"/>
          <w:divBdr>
            <w:top w:val="none" w:sz="0" w:space="0" w:color="auto"/>
            <w:left w:val="none" w:sz="0" w:space="0" w:color="auto"/>
            <w:bottom w:val="none" w:sz="0" w:space="0" w:color="auto"/>
            <w:right w:val="none" w:sz="0" w:space="0" w:color="auto"/>
          </w:divBdr>
        </w:div>
        <w:div w:id="1232279583">
          <w:marLeft w:val="640"/>
          <w:marRight w:val="0"/>
          <w:marTop w:val="0"/>
          <w:marBottom w:val="0"/>
          <w:divBdr>
            <w:top w:val="none" w:sz="0" w:space="0" w:color="auto"/>
            <w:left w:val="none" w:sz="0" w:space="0" w:color="auto"/>
            <w:bottom w:val="none" w:sz="0" w:space="0" w:color="auto"/>
            <w:right w:val="none" w:sz="0" w:space="0" w:color="auto"/>
          </w:divBdr>
        </w:div>
        <w:div w:id="1890604268">
          <w:marLeft w:val="640"/>
          <w:marRight w:val="0"/>
          <w:marTop w:val="0"/>
          <w:marBottom w:val="0"/>
          <w:divBdr>
            <w:top w:val="none" w:sz="0" w:space="0" w:color="auto"/>
            <w:left w:val="none" w:sz="0" w:space="0" w:color="auto"/>
            <w:bottom w:val="none" w:sz="0" w:space="0" w:color="auto"/>
            <w:right w:val="none" w:sz="0" w:space="0" w:color="auto"/>
          </w:divBdr>
        </w:div>
        <w:div w:id="2009215379">
          <w:marLeft w:val="640"/>
          <w:marRight w:val="0"/>
          <w:marTop w:val="0"/>
          <w:marBottom w:val="0"/>
          <w:divBdr>
            <w:top w:val="none" w:sz="0" w:space="0" w:color="auto"/>
            <w:left w:val="none" w:sz="0" w:space="0" w:color="auto"/>
            <w:bottom w:val="none" w:sz="0" w:space="0" w:color="auto"/>
            <w:right w:val="none" w:sz="0" w:space="0" w:color="auto"/>
          </w:divBdr>
        </w:div>
        <w:div w:id="1504584720">
          <w:marLeft w:val="640"/>
          <w:marRight w:val="0"/>
          <w:marTop w:val="0"/>
          <w:marBottom w:val="0"/>
          <w:divBdr>
            <w:top w:val="none" w:sz="0" w:space="0" w:color="auto"/>
            <w:left w:val="none" w:sz="0" w:space="0" w:color="auto"/>
            <w:bottom w:val="none" w:sz="0" w:space="0" w:color="auto"/>
            <w:right w:val="none" w:sz="0" w:space="0" w:color="auto"/>
          </w:divBdr>
        </w:div>
        <w:div w:id="2069497874">
          <w:marLeft w:val="640"/>
          <w:marRight w:val="0"/>
          <w:marTop w:val="0"/>
          <w:marBottom w:val="0"/>
          <w:divBdr>
            <w:top w:val="none" w:sz="0" w:space="0" w:color="auto"/>
            <w:left w:val="none" w:sz="0" w:space="0" w:color="auto"/>
            <w:bottom w:val="none" w:sz="0" w:space="0" w:color="auto"/>
            <w:right w:val="none" w:sz="0" w:space="0" w:color="auto"/>
          </w:divBdr>
        </w:div>
        <w:div w:id="512497395">
          <w:marLeft w:val="640"/>
          <w:marRight w:val="0"/>
          <w:marTop w:val="0"/>
          <w:marBottom w:val="0"/>
          <w:divBdr>
            <w:top w:val="none" w:sz="0" w:space="0" w:color="auto"/>
            <w:left w:val="none" w:sz="0" w:space="0" w:color="auto"/>
            <w:bottom w:val="none" w:sz="0" w:space="0" w:color="auto"/>
            <w:right w:val="none" w:sz="0" w:space="0" w:color="auto"/>
          </w:divBdr>
        </w:div>
        <w:div w:id="83309162">
          <w:marLeft w:val="640"/>
          <w:marRight w:val="0"/>
          <w:marTop w:val="0"/>
          <w:marBottom w:val="0"/>
          <w:divBdr>
            <w:top w:val="none" w:sz="0" w:space="0" w:color="auto"/>
            <w:left w:val="none" w:sz="0" w:space="0" w:color="auto"/>
            <w:bottom w:val="none" w:sz="0" w:space="0" w:color="auto"/>
            <w:right w:val="none" w:sz="0" w:space="0" w:color="auto"/>
          </w:divBdr>
        </w:div>
        <w:div w:id="501311438">
          <w:marLeft w:val="640"/>
          <w:marRight w:val="0"/>
          <w:marTop w:val="0"/>
          <w:marBottom w:val="0"/>
          <w:divBdr>
            <w:top w:val="none" w:sz="0" w:space="0" w:color="auto"/>
            <w:left w:val="none" w:sz="0" w:space="0" w:color="auto"/>
            <w:bottom w:val="none" w:sz="0" w:space="0" w:color="auto"/>
            <w:right w:val="none" w:sz="0" w:space="0" w:color="auto"/>
          </w:divBdr>
        </w:div>
        <w:div w:id="2071344328">
          <w:marLeft w:val="640"/>
          <w:marRight w:val="0"/>
          <w:marTop w:val="0"/>
          <w:marBottom w:val="0"/>
          <w:divBdr>
            <w:top w:val="none" w:sz="0" w:space="0" w:color="auto"/>
            <w:left w:val="none" w:sz="0" w:space="0" w:color="auto"/>
            <w:bottom w:val="none" w:sz="0" w:space="0" w:color="auto"/>
            <w:right w:val="none" w:sz="0" w:space="0" w:color="auto"/>
          </w:divBdr>
        </w:div>
        <w:div w:id="1778329020">
          <w:marLeft w:val="640"/>
          <w:marRight w:val="0"/>
          <w:marTop w:val="0"/>
          <w:marBottom w:val="0"/>
          <w:divBdr>
            <w:top w:val="none" w:sz="0" w:space="0" w:color="auto"/>
            <w:left w:val="none" w:sz="0" w:space="0" w:color="auto"/>
            <w:bottom w:val="none" w:sz="0" w:space="0" w:color="auto"/>
            <w:right w:val="none" w:sz="0" w:space="0" w:color="auto"/>
          </w:divBdr>
        </w:div>
        <w:div w:id="777871232">
          <w:marLeft w:val="640"/>
          <w:marRight w:val="0"/>
          <w:marTop w:val="0"/>
          <w:marBottom w:val="0"/>
          <w:divBdr>
            <w:top w:val="none" w:sz="0" w:space="0" w:color="auto"/>
            <w:left w:val="none" w:sz="0" w:space="0" w:color="auto"/>
            <w:bottom w:val="none" w:sz="0" w:space="0" w:color="auto"/>
            <w:right w:val="none" w:sz="0" w:space="0" w:color="auto"/>
          </w:divBdr>
        </w:div>
        <w:div w:id="1687973895">
          <w:marLeft w:val="640"/>
          <w:marRight w:val="0"/>
          <w:marTop w:val="0"/>
          <w:marBottom w:val="0"/>
          <w:divBdr>
            <w:top w:val="none" w:sz="0" w:space="0" w:color="auto"/>
            <w:left w:val="none" w:sz="0" w:space="0" w:color="auto"/>
            <w:bottom w:val="none" w:sz="0" w:space="0" w:color="auto"/>
            <w:right w:val="none" w:sz="0" w:space="0" w:color="auto"/>
          </w:divBdr>
        </w:div>
        <w:div w:id="1633172115">
          <w:marLeft w:val="640"/>
          <w:marRight w:val="0"/>
          <w:marTop w:val="0"/>
          <w:marBottom w:val="0"/>
          <w:divBdr>
            <w:top w:val="none" w:sz="0" w:space="0" w:color="auto"/>
            <w:left w:val="none" w:sz="0" w:space="0" w:color="auto"/>
            <w:bottom w:val="none" w:sz="0" w:space="0" w:color="auto"/>
            <w:right w:val="none" w:sz="0" w:space="0" w:color="auto"/>
          </w:divBdr>
        </w:div>
        <w:div w:id="561059313">
          <w:marLeft w:val="640"/>
          <w:marRight w:val="0"/>
          <w:marTop w:val="0"/>
          <w:marBottom w:val="0"/>
          <w:divBdr>
            <w:top w:val="none" w:sz="0" w:space="0" w:color="auto"/>
            <w:left w:val="none" w:sz="0" w:space="0" w:color="auto"/>
            <w:bottom w:val="none" w:sz="0" w:space="0" w:color="auto"/>
            <w:right w:val="none" w:sz="0" w:space="0" w:color="auto"/>
          </w:divBdr>
        </w:div>
      </w:divsChild>
    </w:div>
    <w:div w:id="1355036899">
      <w:bodyDiv w:val="1"/>
      <w:marLeft w:val="0"/>
      <w:marRight w:val="0"/>
      <w:marTop w:val="0"/>
      <w:marBottom w:val="0"/>
      <w:divBdr>
        <w:top w:val="none" w:sz="0" w:space="0" w:color="auto"/>
        <w:left w:val="none" w:sz="0" w:space="0" w:color="auto"/>
        <w:bottom w:val="none" w:sz="0" w:space="0" w:color="auto"/>
        <w:right w:val="none" w:sz="0" w:space="0" w:color="auto"/>
      </w:divBdr>
      <w:divsChild>
        <w:div w:id="1804032900">
          <w:marLeft w:val="640"/>
          <w:marRight w:val="0"/>
          <w:marTop w:val="0"/>
          <w:marBottom w:val="0"/>
          <w:divBdr>
            <w:top w:val="none" w:sz="0" w:space="0" w:color="auto"/>
            <w:left w:val="none" w:sz="0" w:space="0" w:color="auto"/>
            <w:bottom w:val="none" w:sz="0" w:space="0" w:color="auto"/>
            <w:right w:val="none" w:sz="0" w:space="0" w:color="auto"/>
          </w:divBdr>
        </w:div>
        <w:div w:id="90468617">
          <w:marLeft w:val="640"/>
          <w:marRight w:val="0"/>
          <w:marTop w:val="0"/>
          <w:marBottom w:val="0"/>
          <w:divBdr>
            <w:top w:val="none" w:sz="0" w:space="0" w:color="auto"/>
            <w:left w:val="none" w:sz="0" w:space="0" w:color="auto"/>
            <w:bottom w:val="none" w:sz="0" w:space="0" w:color="auto"/>
            <w:right w:val="none" w:sz="0" w:space="0" w:color="auto"/>
          </w:divBdr>
        </w:div>
        <w:div w:id="413822627">
          <w:marLeft w:val="640"/>
          <w:marRight w:val="0"/>
          <w:marTop w:val="0"/>
          <w:marBottom w:val="0"/>
          <w:divBdr>
            <w:top w:val="none" w:sz="0" w:space="0" w:color="auto"/>
            <w:left w:val="none" w:sz="0" w:space="0" w:color="auto"/>
            <w:bottom w:val="none" w:sz="0" w:space="0" w:color="auto"/>
            <w:right w:val="none" w:sz="0" w:space="0" w:color="auto"/>
          </w:divBdr>
        </w:div>
        <w:div w:id="481314954">
          <w:marLeft w:val="640"/>
          <w:marRight w:val="0"/>
          <w:marTop w:val="0"/>
          <w:marBottom w:val="0"/>
          <w:divBdr>
            <w:top w:val="none" w:sz="0" w:space="0" w:color="auto"/>
            <w:left w:val="none" w:sz="0" w:space="0" w:color="auto"/>
            <w:bottom w:val="none" w:sz="0" w:space="0" w:color="auto"/>
            <w:right w:val="none" w:sz="0" w:space="0" w:color="auto"/>
          </w:divBdr>
        </w:div>
        <w:div w:id="26107499">
          <w:marLeft w:val="640"/>
          <w:marRight w:val="0"/>
          <w:marTop w:val="0"/>
          <w:marBottom w:val="0"/>
          <w:divBdr>
            <w:top w:val="none" w:sz="0" w:space="0" w:color="auto"/>
            <w:left w:val="none" w:sz="0" w:space="0" w:color="auto"/>
            <w:bottom w:val="none" w:sz="0" w:space="0" w:color="auto"/>
            <w:right w:val="none" w:sz="0" w:space="0" w:color="auto"/>
          </w:divBdr>
        </w:div>
        <w:div w:id="1694912751">
          <w:marLeft w:val="640"/>
          <w:marRight w:val="0"/>
          <w:marTop w:val="0"/>
          <w:marBottom w:val="0"/>
          <w:divBdr>
            <w:top w:val="none" w:sz="0" w:space="0" w:color="auto"/>
            <w:left w:val="none" w:sz="0" w:space="0" w:color="auto"/>
            <w:bottom w:val="none" w:sz="0" w:space="0" w:color="auto"/>
            <w:right w:val="none" w:sz="0" w:space="0" w:color="auto"/>
          </w:divBdr>
        </w:div>
        <w:div w:id="56754527">
          <w:marLeft w:val="640"/>
          <w:marRight w:val="0"/>
          <w:marTop w:val="0"/>
          <w:marBottom w:val="0"/>
          <w:divBdr>
            <w:top w:val="none" w:sz="0" w:space="0" w:color="auto"/>
            <w:left w:val="none" w:sz="0" w:space="0" w:color="auto"/>
            <w:bottom w:val="none" w:sz="0" w:space="0" w:color="auto"/>
            <w:right w:val="none" w:sz="0" w:space="0" w:color="auto"/>
          </w:divBdr>
        </w:div>
        <w:div w:id="767845623">
          <w:marLeft w:val="640"/>
          <w:marRight w:val="0"/>
          <w:marTop w:val="0"/>
          <w:marBottom w:val="0"/>
          <w:divBdr>
            <w:top w:val="none" w:sz="0" w:space="0" w:color="auto"/>
            <w:left w:val="none" w:sz="0" w:space="0" w:color="auto"/>
            <w:bottom w:val="none" w:sz="0" w:space="0" w:color="auto"/>
            <w:right w:val="none" w:sz="0" w:space="0" w:color="auto"/>
          </w:divBdr>
        </w:div>
        <w:div w:id="1795564076">
          <w:marLeft w:val="640"/>
          <w:marRight w:val="0"/>
          <w:marTop w:val="0"/>
          <w:marBottom w:val="0"/>
          <w:divBdr>
            <w:top w:val="none" w:sz="0" w:space="0" w:color="auto"/>
            <w:left w:val="none" w:sz="0" w:space="0" w:color="auto"/>
            <w:bottom w:val="none" w:sz="0" w:space="0" w:color="auto"/>
            <w:right w:val="none" w:sz="0" w:space="0" w:color="auto"/>
          </w:divBdr>
        </w:div>
        <w:div w:id="1906329188">
          <w:marLeft w:val="640"/>
          <w:marRight w:val="0"/>
          <w:marTop w:val="0"/>
          <w:marBottom w:val="0"/>
          <w:divBdr>
            <w:top w:val="none" w:sz="0" w:space="0" w:color="auto"/>
            <w:left w:val="none" w:sz="0" w:space="0" w:color="auto"/>
            <w:bottom w:val="none" w:sz="0" w:space="0" w:color="auto"/>
            <w:right w:val="none" w:sz="0" w:space="0" w:color="auto"/>
          </w:divBdr>
        </w:div>
        <w:div w:id="117720991">
          <w:marLeft w:val="640"/>
          <w:marRight w:val="0"/>
          <w:marTop w:val="0"/>
          <w:marBottom w:val="0"/>
          <w:divBdr>
            <w:top w:val="none" w:sz="0" w:space="0" w:color="auto"/>
            <w:left w:val="none" w:sz="0" w:space="0" w:color="auto"/>
            <w:bottom w:val="none" w:sz="0" w:space="0" w:color="auto"/>
            <w:right w:val="none" w:sz="0" w:space="0" w:color="auto"/>
          </w:divBdr>
        </w:div>
        <w:div w:id="1327439832">
          <w:marLeft w:val="640"/>
          <w:marRight w:val="0"/>
          <w:marTop w:val="0"/>
          <w:marBottom w:val="0"/>
          <w:divBdr>
            <w:top w:val="none" w:sz="0" w:space="0" w:color="auto"/>
            <w:left w:val="none" w:sz="0" w:space="0" w:color="auto"/>
            <w:bottom w:val="none" w:sz="0" w:space="0" w:color="auto"/>
            <w:right w:val="none" w:sz="0" w:space="0" w:color="auto"/>
          </w:divBdr>
        </w:div>
        <w:div w:id="728920665">
          <w:marLeft w:val="640"/>
          <w:marRight w:val="0"/>
          <w:marTop w:val="0"/>
          <w:marBottom w:val="0"/>
          <w:divBdr>
            <w:top w:val="none" w:sz="0" w:space="0" w:color="auto"/>
            <w:left w:val="none" w:sz="0" w:space="0" w:color="auto"/>
            <w:bottom w:val="none" w:sz="0" w:space="0" w:color="auto"/>
            <w:right w:val="none" w:sz="0" w:space="0" w:color="auto"/>
          </w:divBdr>
        </w:div>
        <w:div w:id="1770543508">
          <w:marLeft w:val="640"/>
          <w:marRight w:val="0"/>
          <w:marTop w:val="0"/>
          <w:marBottom w:val="0"/>
          <w:divBdr>
            <w:top w:val="none" w:sz="0" w:space="0" w:color="auto"/>
            <w:left w:val="none" w:sz="0" w:space="0" w:color="auto"/>
            <w:bottom w:val="none" w:sz="0" w:space="0" w:color="auto"/>
            <w:right w:val="none" w:sz="0" w:space="0" w:color="auto"/>
          </w:divBdr>
        </w:div>
        <w:div w:id="682440254">
          <w:marLeft w:val="640"/>
          <w:marRight w:val="0"/>
          <w:marTop w:val="0"/>
          <w:marBottom w:val="0"/>
          <w:divBdr>
            <w:top w:val="none" w:sz="0" w:space="0" w:color="auto"/>
            <w:left w:val="none" w:sz="0" w:space="0" w:color="auto"/>
            <w:bottom w:val="none" w:sz="0" w:space="0" w:color="auto"/>
            <w:right w:val="none" w:sz="0" w:space="0" w:color="auto"/>
          </w:divBdr>
        </w:div>
        <w:div w:id="1882934574">
          <w:marLeft w:val="640"/>
          <w:marRight w:val="0"/>
          <w:marTop w:val="0"/>
          <w:marBottom w:val="0"/>
          <w:divBdr>
            <w:top w:val="none" w:sz="0" w:space="0" w:color="auto"/>
            <w:left w:val="none" w:sz="0" w:space="0" w:color="auto"/>
            <w:bottom w:val="none" w:sz="0" w:space="0" w:color="auto"/>
            <w:right w:val="none" w:sz="0" w:space="0" w:color="auto"/>
          </w:divBdr>
        </w:div>
        <w:div w:id="165439952">
          <w:marLeft w:val="640"/>
          <w:marRight w:val="0"/>
          <w:marTop w:val="0"/>
          <w:marBottom w:val="0"/>
          <w:divBdr>
            <w:top w:val="none" w:sz="0" w:space="0" w:color="auto"/>
            <w:left w:val="none" w:sz="0" w:space="0" w:color="auto"/>
            <w:bottom w:val="none" w:sz="0" w:space="0" w:color="auto"/>
            <w:right w:val="none" w:sz="0" w:space="0" w:color="auto"/>
          </w:divBdr>
        </w:div>
        <w:div w:id="2049137235">
          <w:marLeft w:val="640"/>
          <w:marRight w:val="0"/>
          <w:marTop w:val="0"/>
          <w:marBottom w:val="0"/>
          <w:divBdr>
            <w:top w:val="none" w:sz="0" w:space="0" w:color="auto"/>
            <w:left w:val="none" w:sz="0" w:space="0" w:color="auto"/>
            <w:bottom w:val="none" w:sz="0" w:space="0" w:color="auto"/>
            <w:right w:val="none" w:sz="0" w:space="0" w:color="auto"/>
          </w:divBdr>
        </w:div>
        <w:div w:id="1199002561">
          <w:marLeft w:val="640"/>
          <w:marRight w:val="0"/>
          <w:marTop w:val="0"/>
          <w:marBottom w:val="0"/>
          <w:divBdr>
            <w:top w:val="none" w:sz="0" w:space="0" w:color="auto"/>
            <w:left w:val="none" w:sz="0" w:space="0" w:color="auto"/>
            <w:bottom w:val="none" w:sz="0" w:space="0" w:color="auto"/>
            <w:right w:val="none" w:sz="0" w:space="0" w:color="auto"/>
          </w:divBdr>
        </w:div>
        <w:div w:id="820922572">
          <w:marLeft w:val="640"/>
          <w:marRight w:val="0"/>
          <w:marTop w:val="0"/>
          <w:marBottom w:val="0"/>
          <w:divBdr>
            <w:top w:val="none" w:sz="0" w:space="0" w:color="auto"/>
            <w:left w:val="none" w:sz="0" w:space="0" w:color="auto"/>
            <w:bottom w:val="none" w:sz="0" w:space="0" w:color="auto"/>
            <w:right w:val="none" w:sz="0" w:space="0" w:color="auto"/>
          </w:divBdr>
        </w:div>
        <w:div w:id="1583487548">
          <w:marLeft w:val="640"/>
          <w:marRight w:val="0"/>
          <w:marTop w:val="0"/>
          <w:marBottom w:val="0"/>
          <w:divBdr>
            <w:top w:val="none" w:sz="0" w:space="0" w:color="auto"/>
            <w:left w:val="none" w:sz="0" w:space="0" w:color="auto"/>
            <w:bottom w:val="none" w:sz="0" w:space="0" w:color="auto"/>
            <w:right w:val="none" w:sz="0" w:space="0" w:color="auto"/>
          </w:divBdr>
        </w:div>
        <w:div w:id="128669166">
          <w:marLeft w:val="640"/>
          <w:marRight w:val="0"/>
          <w:marTop w:val="0"/>
          <w:marBottom w:val="0"/>
          <w:divBdr>
            <w:top w:val="none" w:sz="0" w:space="0" w:color="auto"/>
            <w:left w:val="none" w:sz="0" w:space="0" w:color="auto"/>
            <w:bottom w:val="none" w:sz="0" w:space="0" w:color="auto"/>
            <w:right w:val="none" w:sz="0" w:space="0" w:color="auto"/>
          </w:divBdr>
        </w:div>
        <w:div w:id="558635681">
          <w:marLeft w:val="640"/>
          <w:marRight w:val="0"/>
          <w:marTop w:val="0"/>
          <w:marBottom w:val="0"/>
          <w:divBdr>
            <w:top w:val="none" w:sz="0" w:space="0" w:color="auto"/>
            <w:left w:val="none" w:sz="0" w:space="0" w:color="auto"/>
            <w:bottom w:val="none" w:sz="0" w:space="0" w:color="auto"/>
            <w:right w:val="none" w:sz="0" w:space="0" w:color="auto"/>
          </w:divBdr>
        </w:div>
        <w:div w:id="875507817">
          <w:marLeft w:val="640"/>
          <w:marRight w:val="0"/>
          <w:marTop w:val="0"/>
          <w:marBottom w:val="0"/>
          <w:divBdr>
            <w:top w:val="none" w:sz="0" w:space="0" w:color="auto"/>
            <w:left w:val="none" w:sz="0" w:space="0" w:color="auto"/>
            <w:bottom w:val="none" w:sz="0" w:space="0" w:color="auto"/>
            <w:right w:val="none" w:sz="0" w:space="0" w:color="auto"/>
          </w:divBdr>
        </w:div>
        <w:div w:id="854852227">
          <w:marLeft w:val="640"/>
          <w:marRight w:val="0"/>
          <w:marTop w:val="0"/>
          <w:marBottom w:val="0"/>
          <w:divBdr>
            <w:top w:val="none" w:sz="0" w:space="0" w:color="auto"/>
            <w:left w:val="none" w:sz="0" w:space="0" w:color="auto"/>
            <w:bottom w:val="none" w:sz="0" w:space="0" w:color="auto"/>
            <w:right w:val="none" w:sz="0" w:space="0" w:color="auto"/>
          </w:divBdr>
        </w:div>
        <w:div w:id="1960839642">
          <w:marLeft w:val="640"/>
          <w:marRight w:val="0"/>
          <w:marTop w:val="0"/>
          <w:marBottom w:val="0"/>
          <w:divBdr>
            <w:top w:val="none" w:sz="0" w:space="0" w:color="auto"/>
            <w:left w:val="none" w:sz="0" w:space="0" w:color="auto"/>
            <w:bottom w:val="none" w:sz="0" w:space="0" w:color="auto"/>
            <w:right w:val="none" w:sz="0" w:space="0" w:color="auto"/>
          </w:divBdr>
        </w:div>
        <w:div w:id="1807888013">
          <w:marLeft w:val="640"/>
          <w:marRight w:val="0"/>
          <w:marTop w:val="0"/>
          <w:marBottom w:val="0"/>
          <w:divBdr>
            <w:top w:val="none" w:sz="0" w:space="0" w:color="auto"/>
            <w:left w:val="none" w:sz="0" w:space="0" w:color="auto"/>
            <w:bottom w:val="none" w:sz="0" w:space="0" w:color="auto"/>
            <w:right w:val="none" w:sz="0" w:space="0" w:color="auto"/>
          </w:divBdr>
        </w:div>
        <w:div w:id="1807970485">
          <w:marLeft w:val="640"/>
          <w:marRight w:val="0"/>
          <w:marTop w:val="0"/>
          <w:marBottom w:val="0"/>
          <w:divBdr>
            <w:top w:val="none" w:sz="0" w:space="0" w:color="auto"/>
            <w:left w:val="none" w:sz="0" w:space="0" w:color="auto"/>
            <w:bottom w:val="none" w:sz="0" w:space="0" w:color="auto"/>
            <w:right w:val="none" w:sz="0" w:space="0" w:color="auto"/>
          </w:divBdr>
        </w:div>
        <w:div w:id="1995135321">
          <w:marLeft w:val="640"/>
          <w:marRight w:val="0"/>
          <w:marTop w:val="0"/>
          <w:marBottom w:val="0"/>
          <w:divBdr>
            <w:top w:val="none" w:sz="0" w:space="0" w:color="auto"/>
            <w:left w:val="none" w:sz="0" w:space="0" w:color="auto"/>
            <w:bottom w:val="none" w:sz="0" w:space="0" w:color="auto"/>
            <w:right w:val="none" w:sz="0" w:space="0" w:color="auto"/>
          </w:divBdr>
        </w:div>
        <w:div w:id="1477065617">
          <w:marLeft w:val="640"/>
          <w:marRight w:val="0"/>
          <w:marTop w:val="0"/>
          <w:marBottom w:val="0"/>
          <w:divBdr>
            <w:top w:val="none" w:sz="0" w:space="0" w:color="auto"/>
            <w:left w:val="none" w:sz="0" w:space="0" w:color="auto"/>
            <w:bottom w:val="none" w:sz="0" w:space="0" w:color="auto"/>
            <w:right w:val="none" w:sz="0" w:space="0" w:color="auto"/>
          </w:divBdr>
        </w:div>
        <w:div w:id="1329752947">
          <w:marLeft w:val="640"/>
          <w:marRight w:val="0"/>
          <w:marTop w:val="0"/>
          <w:marBottom w:val="0"/>
          <w:divBdr>
            <w:top w:val="none" w:sz="0" w:space="0" w:color="auto"/>
            <w:left w:val="none" w:sz="0" w:space="0" w:color="auto"/>
            <w:bottom w:val="none" w:sz="0" w:space="0" w:color="auto"/>
            <w:right w:val="none" w:sz="0" w:space="0" w:color="auto"/>
          </w:divBdr>
        </w:div>
        <w:div w:id="1222251683">
          <w:marLeft w:val="640"/>
          <w:marRight w:val="0"/>
          <w:marTop w:val="0"/>
          <w:marBottom w:val="0"/>
          <w:divBdr>
            <w:top w:val="none" w:sz="0" w:space="0" w:color="auto"/>
            <w:left w:val="none" w:sz="0" w:space="0" w:color="auto"/>
            <w:bottom w:val="none" w:sz="0" w:space="0" w:color="auto"/>
            <w:right w:val="none" w:sz="0" w:space="0" w:color="auto"/>
          </w:divBdr>
        </w:div>
        <w:div w:id="1143543372">
          <w:marLeft w:val="640"/>
          <w:marRight w:val="0"/>
          <w:marTop w:val="0"/>
          <w:marBottom w:val="0"/>
          <w:divBdr>
            <w:top w:val="none" w:sz="0" w:space="0" w:color="auto"/>
            <w:left w:val="none" w:sz="0" w:space="0" w:color="auto"/>
            <w:bottom w:val="none" w:sz="0" w:space="0" w:color="auto"/>
            <w:right w:val="none" w:sz="0" w:space="0" w:color="auto"/>
          </w:divBdr>
        </w:div>
        <w:div w:id="29307773">
          <w:marLeft w:val="640"/>
          <w:marRight w:val="0"/>
          <w:marTop w:val="0"/>
          <w:marBottom w:val="0"/>
          <w:divBdr>
            <w:top w:val="none" w:sz="0" w:space="0" w:color="auto"/>
            <w:left w:val="none" w:sz="0" w:space="0" w:color="auto"/>
            <w:bottom w:val="none" w:sz="0" w:space="0" w:color="auto"/>
            <w:right w:val="none" w:sz="0" w:space="0" w:color="auto"/>
          </w:divBdr>
        </w:div>
        <w:div w:id="1233345053">
          <w:marLeft w:val="640"/>
          <w:marRight w:val="0"/>
          <w:marTop w:val="0"/>
          <w:marBottom w:val="0"/>
          <w:divBdr>
            <w:top w:val="none" w:sz="0" w:space="0" w:color="auto"/>
            <w:left w:val="none" w:sz="0" w:space="0" w:color="auto"/>
            <w:bottom w:val="none" w:sz="0" w:space="0" w:color="auto"/>
            <w:right w:val="none" w:sz="0" w:space="0" w:color="auto"/>
          </w:divBdr>
        </w:div>
        <w:div w:id="878198986">
          <w:marLeft w:val="640"/>
          <w:marRight w:val="0"/>
          <w:marTop w:val="0"/>
          <w:marBottom w:val="0"/>
          <w:divBdr>
            <w:top w:val="none" w:sz="0" w:space="0" w:color="auto"/>
            <w:left w:val="none" w:sz="0" w:space="0" w:color="auto"/>
            <w:bottom w:val="none" w:sz="0" w:space="0" w:color="auto"/>
            <w:right w:val="none" w:sz="0" w:space="0" w:color="auto"/>
          </w:divBdr>
        </w:div>
        <w:div w:id="546141786">
          <w:marLeft w:val="640"/>
          <w:marRight w:val="0"/>
          <w:marTop w:val="0"/>
          <w:marBottom w:val="0"/>
          <w:divBdr>
            <w:top w:val="none" w:sz="0" w:space="0" w:color="auto"/>
            <w:left w:val="none" w:sz="0" w:space="0" w:color="auto"/>
            <w:bottom w:val="none" w:sz="0" w:space="0" w:color="auto"/>
            <w:right w:val="none" w:sz="0" w:space="0" w:color="auto"/>
          </w:divBdr>
        </w:div>
        <w:div w:id="91631484">
          <w:marLeft w:val="640"/>
          <w:marRight w:val="0"/>
          <w:marTop w:val="0"/>
          <w:marBottom w:val="0"/>
          <w:divBdr>
            <w:top w:val="none" w:sz="0" w:space="0" w:color="auto"/>
            <w:left w:val="none" w:sz="0" w:space="0" w:color="auto"/>
            <w:bottom w:val="none" w:sz="0" w:space="0" w:color="auto"/>
            <w:right w:val="none" w:sz="0" w:space="0" w:color="auto"/>
          </w:divBdr>
        </w:div>
        <w:div w:id="809520210">
          <w:marLeft w:val="640"/>
          <w:marRight w:val="0"/>
          <w:marTop w:val="0"/>
          <w:marBottom w:val="0"/>
          <w:divBdr>
            <w:top w:val="none" w:sz="0" w:space="0" w:color="auto"/>
            <w:left w:val="none" w:sz="0" w:space="0" w:color="auto"/>
            <w:bottom w:val="none" w:sz="0" w:space="0" w:color="auto"/>
            <w:right w:val="none" w:sz="0" w:space="0" w:color="auto"/>
          </w:divBdr>
        </w:div>
        <w:div w:id="190918909">
          <w:marLeft w:val="640"/>
          <w:marRight w:val="0"/>
          <w:marTop w:val="0"/>
          <w:marBottom w:val="0"/>
          <w:divBdr>
            <w:top w:val="none" w:sz="0" w:space="0" w:color="auto"/>
            <w:left w:val="none" w:sz="0" w:space="0" w:color="auto"/>
            <w:bottom w:val="none" w:sz="0" w:space="0" w:color="auto"/>
            <w:right w:val="none" w:sz="0" w:space="0" w:color="auto"/>
          </w:divBdr>
        </w:div>
        <w:div w:id="1728071249">
          <w:marLeft w:val="640"/>
          <w:marRight w:val="0"/>
          <w:marTop w:val="0"/>
          <w:marBottom w:val="0"/>
          <w:divBdr>
            <w:top w:val="none" w:sz="0" w:space="0" w:color="auto"/>
            <w:left w:val="none" w:sz="0" w:space="0" w:color="auto"/>
            <w:bottom w:val="none" w:sz="0" w:space="0" w:color="auto"/>
            <w:right w:val="none" w:sz="0" w:space="0" w:color="auto"/>
          </w:divBdr>
        </w:div>
        <w:div w:id="459032801">
          <w:marLeft w:val="640"/>
          <w:marRight w:val="0"/>
          <w:marTop w:val="0"/>
          <w:marBottom w:val="0"/>
          <w:divBdr>
            <w:top w:val="none" w:sz="0" w:space="0" w:color="auto"/>
            <w:left w:val="none" w:sz="0" w:space="0" w:color="auto"/>
            <w:bottom w:val="none" w:sz="0" w:space="0" w:color="auto"/>
            <w:right w:val="none" w:sz="0" w:space="0" w:color="auto"/>
          </w:divBdr>
        </w:div>
        <w:div w:id="1954630451">
          <w:marLeft w:val="640"/>
          <w:marRight w:val="0"/>
          <w:marTop w:val="0"/>
          <w:marBottom w:val="0"/>
          <w:divBdr>
            <w:top w:val="none" w:sz="0" w:space="0" w:color="auto"/>
            <w:left w:val="none" w:sz="0" w:space="0" w:color="auto"/>
            <w:bottom w:val="none" w:sz="0" w:space="0" w:color="auto"/>
            <w:right w:val="none" w:sz="0" w:space="0" w:color="auto"/>
          </w:divBdr>
        </w:div>
        <w:div w:id="2044403097">
          <w:marLeft w:val="640"/>
          <w:marRight w:val="0"/>
          <w:marTop w:val="0"/>
          <w:marBottom w:val="0"/>
          <w:divBdr>
            <w:top w:val="none" w:sz="0" w:space="0" w:color="auto"/>
            <w:left w:val="none" w:sz="0" w:space="0" w:color="auto"/>
            <w:bottom w:val="none" w:sz="0" w:space="0" w:color="auto"/>
            <w:right w:val="none" w:sz="0" w:space="0" w:color="auto"/>
          </w:divBdr>
        </w:div>
        <w:div w:id="226498605">
          <w:marLeft w:val="640"/>
          <w:marRight w:val="0"/>
          <w:marTop w:val="0"/>
          <w:marBottom w:val="0"/>
          <w:divBdr>
            <w:top w:val="none" w:sz="0" w:space="0" w:color="auto"/>
            <w:left w:val="none" w:sz="0" w:space="0" w:color="auto"/>
            <w:bottom w:val="none" w:sz="0" w:space="0" w:color="auto"/>
            <w:right w:val="none" w:sz="0" w:space="0" w:color="auto"/>
          </w:divBdr>
        </w:div>
        <w:div w:id="126511641">
          <w:marLeft w:val="640"/>
          <w:marRight w:val="0"/>
          <w:marTop w:val="0"/>
          <w:marBottom w:val="0"/>
          <w:divBdr>
            <w:top w:val="none" w:sz="0" w:space="0" w:color="auto"/>
            <w:left w:val="none" w:sz="0" w:space="0" w:color="auto"/>
            <w:bottom w:val="none" w:sz="0" w:space="0" w:color="auto"/>
            <w:right w:val="none" w:sz="0" w:space="0" w:color="auto"/>
          </w:divBdr>
        </w:div>
        <w:div w:id="2053461121">
          <w:marLeft w:val="640"/>
          <w:marRight w:val="0"/>
          <w:marTop w:val="0"/>
          <w:marBottom w:val="0"/>
          <w:divBdr>
            <w:top w:val="none" w:sz="0" w:space="0" w:color="auto"/>
            <w:left w:val="none" w:sz="0" w:space="0" w:color="auto"/>
            <w:bottom w:val="none" w:sz="0" w:space="0" w:color="auto"/>
            <w:right w:val="none" w:sz="0" w:space="0" w:color="auto"/>
          </w:divBdr>
        </w:div>
        <w:div w:id="1773164958">
          <w:marLeft w:val="640"/>
          <w:marRight w:val="0"/>
          <w:marTop w:val="0"/>
          <w:marBottom w:val="0"/>
          <w:divBdr>
            <w:top w:val="none" w:sz="0" w:space="0" w:color="auto"/>
            <w:left w:val="none" w:sz="0" w:space="0" w:color="auto"/>
            <w:bottom w:val="none" w:sz="0" w:space="0" w:color="auto"/>
            <w:right w:val="none" w:sz="0" w:space="0" w:color="auto"/>
          </w:divBdr>
        </w:div>
        <w:div w:id="446318496">
          <w:marLeft w:val="640"/>
          <w:marRight w:val="0"/>
          <w:marTop w:val="0"/>
          <w:marBottom w:val="0"/>
          <w:divBdr>
            <w:top w:val="none" w:sz="0" w:space="0" w:color="auto"/>
            <w:left w:val="none" w:sz="0" w:space="0" w:color="auto"/>
            <w:bottom w:val="none" w:sz="0" w:space="0" w:color="auto"/>
            <w:right w:val="none" w:sz="0" w:space="0" w:color="auto"/>
          </w:divBdr>
        </w:div>
        <w:div w:id="1694265864">
          <w:marLeft w:val="640"/>
          <w:marRight w:val="0"/>
          <w:marTop w:val="0"/>
          <w:marBottom w:val="0"/>
          <w:divBdr>
            <w:top w:val="none" w:sz="0" w:space="0" w:color="auto"/>
            <w:left w:val="none" w:sz="0" w:space="0" w:color="auto"/>
            <w:bottom w:val="none" w:sz="0" w:space="0" w:color="auto"/>
            <w:right w:val="none" w:sz="0" w:space="0" w:color="auto"/>
          </w:divBdr>
        </w:div>
        <w:div w:id="1459181003">
          <w:marLeft w:val="640"/>
          <w:marRight w:val="0"/>
          <w:marTop w:val="0"/>
          <w:marBottom w:val="0"/>
          <w:divBdr>
            <w:top w:val="none" w:sz="0" w:space="0" w:color="auto"/>
            <w:left w:val="none" w:sz="0" w:space="0" w:color="auto"/>
            <w:bottom w:val="none" w:sz="0" w:space="0" w:color="auto"/>
            <w:right w:val="none" w:sz="0" w:space="0" w:color="auto"/>
          </w:divBdr>
        </w:div>
        <w:div w:id="1559826611">
          <w:marLeft w:val="640"/>
          <w:marRight w:val="0"/>
          <w:marTop w:val="0"/>
          <w:marBottom w:val="0"/>
          <w:divBdr>
            <w:top w:val="none" w:sz="0" w:space="0" w:color="auto"/>
            <w:left w:val="none" w:sz="0" w:space="0" w:color="auto"/>
            <w:bottom w:val="none" w:sz="0" w:space="0" w:color="auto"/>
            <w:right w:val="none" w:sz="0" w:space="0" w:color="auto"/>
          </w:divBdr>
        </w:div>
        <w:div w:id="653920832">
          <w:marLeft w:val="640"/>
          <w:marRight w:val="0"/>
          <w:marTop w:val="0"/>
          <w:marBottom w:val="0"/>
          <w:divBdr>
            <w:top w:val="none" w:sz="0" w:space="0" w:color="auto"/>
            <w:left w:val="none" w:sz="0" w:space="0" w:color="auto"/>
            <w:bottom w:val="none" w:sz="0" w:space="0" w:color="auto"/>
            <w:right w:val="none" w:sz="0" w:space="0" w:color="auto"/>
          </w:divBdr>
        </w:div>
        <w:div w:id="1168137675">
          <w:marLeft w:val="640"/>
          <w:marRight w:val="0"/>
          <w:marTop w:val="0"/>
          <w:marBottom w:val="0"/>
          <w:divBdr>
            <w:top w:val="none" w:sz="0" w:space="0" w:color="auto"/>
            <w:left w:val="none" w:sz="0" w:space="0" w:color="auto"/>
            <w:bottom w:val="none" w:sz="0" w:space="0" w:color="auto"/>
            <w:right w:val="none" w:sz="0" w:space="0" w:color="auto"/>
          </w:divBdr>
        </w:div>
        <w:div w:id="1209999705">
          <w:marLeft w:val="640"/>
          <w:marRight w:val="0"/>
          <w:marTop w:val="0"/>
          <w:marBottom w:val="0"/>
          <w:divBdr>
            <w:top w:val="none" w:sz="0" w:space="0" w:color="auto"/>
            <w:left w:val="none" w:sz="0" w:space="0" w:color="auto"/>
            <w:bottom w:val="none" w:sz="0" w:space="0" w:color="auto"/>
            <w:right w:val="none" w:sz="0" w:space="0" w:color="auto"/>
          </w:divBdr>
        </w:div>
        <w:div w:id="1531798164">
          <w:marLeft w:val="640"/>
          <w:marRight w:val="0"/>
          <w:marTop w:val="0"/>
          <w:marBottom w:val="0"/>
          <w:divBdr>
            <w:top w:val="none" w:sz="0" w:space="0" w:color="auto"/>
            <w:left w:val="none" w:sz="0" w:space="0" w:color="auto"/>
            <w:bottom w:val="none" w:sz="0" w:space="0" w:color="auto"/>
            <w:right w:val="none" w:sz="0" w:space="0" w:color="auto"/>
          </w:divBdr>
        </w:div>
        <w:div w:id="2063484105">
          <w:marLeft w:val="640"/>
          <w:marRight w:val="0"/>
          <w:marTop w:val="0"/>
          <w:marBottom w:val="0"/>
          <w:divBdr>
            <w:top w:val="none" w:sz="0" w:space="0" w:color="auto"/>
            <w:left w:val="none" w:sz="0" w:space="0" w:color="auto"/>
            <w:bottom w:val="none" w:sz="0" w:space="0" w:color="auto"/>
            <w:right w:val="none" w:sz="0" w:space="0" w:color="auto"/>
          </w:divBdr>
        </w:div>
        <w:div w:id="1581332202">
          <w:marLeft w:val="640"/>
          <w:marRight w:val="0"/>
          <w:marTop w:val="0"/>
          <w:marBottom w:val="0"/>
          <w:divBdr>
            <w:top w:val="none" w:sz="0" w:space="0" w:color="auto"/>
            <w:left w:val="none" w:sz="0" w:space="0" w:color="auto"/>
            <w:bottom w:val="none" w:sz="0" w:space="0" w:color="auto"/>
            <w:right w:val="none" w:sz="0" w:space="0" w:color="auto"/>
          </w:divBdr>
        </w:div>
        <w:div w:id="1009016964">
          <w:marLeft w:val="640"/>
          <w:marRight w:val="0"/>
          <w:marTop w:val="0"/>
          <w:marBottom w:val="0"/>
          <w:divBdr>
            <w:top w:val="none" w:sz="0" w:space="0" w:color="auto"/>
            <w:left w:val="none" w:sz="0" w:space="0" w:color="auto"/>
            <w:bottom w:val="none" w:sz="0" w:space="0" w:color="auto"/>
            <w:right w:val="none" w:sz="0" w:space="0" w:color="auto"/>
          </w:divBdr>
        </w:div>
        <w:div w:id="1231573464">
          <w:marLeft w:val="640"/>
          <w:marRight w:val="0"/>
          <w:marTop w:val="0"/>
          <w:marBottom w:val="0"/>
          <w:divBdr>
            <w:top w:val="none" w:sz="0" w:space="0" w:color="auto"/>
            <w:left w:val="none" w:sz="0" w:space="0" w:color="auto"/>
            <w:bottom w:val="none" w:sz="0" w:space="0" w:color="auto"/>
            <w:right w:val="none" w:sz="0" w:space="0" w:color="auto"/>
          </w:divBdr>
        </w:div>
        <w:div w:id="1685328667">
          <w:marLeft w:val="640"/>
          <w:marRight w:val="0"/>
          <w:marTop w:val="0"/>
          <w:marBottom w:val="0"/>
          <w:divBdr>
            <w:top w:val="none" w:sz="0" w:space="0" w:color="auto"/>
            <w:left w:val="none" w:sz="0" w:space="0" w:color="auto"/>
            <w:bottom w:val="none" w:sz="0" w:space="0" w:color="auto"/>
            <w:right w:val="none" w:sz="0" w:space="0" w:color="auto"/>
          </w:divBdr>
        </w:div>
        <w:div w:id="199628451">
          <w:marLeft w:val="640"/>
          <w:marRight w:val="0"/>
          <w:marTop w:val="0"/>
          <w:marBottom w:val="0"/>
          <w:divBdr>
            <w:top w:val="none" w:sz="0" w:space="0" w:color="auto"/>
            <w:left w:val="none" w:sz="0" w:space="0" w:color="auto"/>
            <w:bottom w:val="none" w:sz="0" w:space="0" w:color="auto"/>
            <w:right w:val="none" w:sz="0" w:space="0" w:color="auto"/>
          </w:divBdr>
        </w:div>
        <w:div w:id="2147118095">
          <w:marLeft w:val="640"/>
          <w:marRight w:val="0"/>
          <w:marTop w:val="0"/>
          <w:marBottom w:val="0"/>
          <w:divBdr>
            <w:top w:val="none" w:sz="0" w:space="0" w:color="auto"/>
            <w:left w:val="none" w:sz="0" w:space="0" w:color="auto"/>
            <w:bottom w:val="none" w:sz="0" w:space="0" w:color="auto"/>
            <w:right w:val="none" w:sz="0" w:space="0" w:color="auto"/>
          </w:divBdr>
        </w:div>
        <w:div w:id="848758523">
          <w:marLeft w:val="640"/>
          <w:marRight w:val="0"/>
          <w:marTop w:val="0"/>
          <w:marBottom w:val="0"/>
          <w:divBdr>
            <w:top w:val="none" w:sz="0" w:space="0" w:color="auto"/>
            <w:left w:val="none" w:sz="0" w:space="0" w:color="auto"/>
            <w:bottom w:val="none" w:sz="0" w:space="0" w:color="auto"/>
            <w:right w:val="none" w:sz="0" w:space="0" w:color="auto"/>
          </w:divBdr>
        </w:div>
        <w:div w:id="1710496500">
          <w:marLeft w:val="640"/>
          <w:marRight w:val="0"/>
          <w:marTop w:val="0"/>
          <w:marBottom w:val="0"/>
          <w:divBdr>
            <w:top w:val="none" w:sz="0" w:space="0" w:color="auto"/>
            <w:left w:val="none" w:sz="0" w:space="0" w:color="auto"/>
            <w:bottom w:val="none" w:sz="0" w:space="0" w:color="auto"/>
            <w:right w:val="none" w:sz="0" w:space="0" w:color="auto"/>
          </w:divBdr>
        </w:div>
        <w:div w:id="310444702">
          <w:marLeft w:val="640"/>
          <w:marRight w:val="0"/>
          <w:marTop w:val="0"/>
          <w:marBottom w:val="0"/>
          <w:divBdr>
            <w:top w:val="none" w:sz="0" w:space="0" w:color="auto"/>
            <w:left w:val="none" w:sz="0" w:space="0" w:color="auto"/>
            <w:bottom w:val="none" w:sz="0" w:space="0" w:color="auto"/>
            <w:right w:val="none" w:sz="0" w:space="0" w:color="auto"/>
          </w:divBdr>
        </w:div>
        <w:div w:id="2089963373">
          <w:marLeft w:val="640"/>
          <w:marRight w:val="0"/>
          <w:marTop w:val="0"/>
          <w:marBottom w:val="0"/>
          <w:divBdr>
            <w:top w:val="none" w:sz="0" w:space="0" w:color="auto"/>
            <w:left w:val="none" w:sz="0" w:space="0" w:color="auto"/>
            <w:bottom w:val="none" w:sz="0" w:space="0" w:color="auto"/>
            <w:right w:val="none" w:sz="0" w:space="0" w:color="auto"/>
          </w:divBdr>
        </w:div>
        <w:div w:id="695498718">
          <w:marLeft w:val="640"/>
          <w:marRight w:val="0"/>
          <w:marTop w:val="0"/>
          <w:marBottom w:val="0"/>
          <w:divBdr>
            <w:top w:val="none" w:sz="0" w:space="0" w:color="auto"/>
            <w:left w:val="none" w:sz="0" w:space="0" w:color="auto"/>
            <w:bottom w:val="none" w:sz="0" w:space="0" w:color="auto"/>
            <w:right w:val="none" w:sz="0" w:space="0" w:color="auto"/>
          </w:divBdr>
        </w:div>
        <w:div w:id="646515209">
          <w:marLeft w:val="640"/>
          <w:marRight w:val="0"/>
          <w:marTop w:val="0"/>
          <w:marBottom w:val="0"/>
          <w:divBdr>
            <w:top w:val="none" w:sz="0" w:space="0" w:color="auto"/>
            <w:left w:val="none" w:sz="0" w:space="0" w:color="auto"/>
            <w:bottom w:val="none" w:sz="0" w:space="0" w:color="auto"/>
            <w:right w:val="none" w:sz="0" w:space="0" w:color="auto"/>
          </w:divBdr>
        </w:div>
        <w:div w:id="350575483">
          <w:marLeft w:val="640"/>
          <w:marRight w:val="0"/>
          <w:marTop w:val="0"/>
          <w:marBottom w:val="0"/>
          <w:divBdr>
            <w:top w:val="none" w:sz="0" w:space="0" w:color="auto"/>
            <w:left w:val="none" w:sz="0" w:space="0" w:color="auto"/>
            <w:bottom w:val="none" w:sz="0" w:space="0" w:color="auto"/>
            <w:right w:val="none" w:sz="0" w:space="0" w:color="auto"/>
          </w:divBdr>
        </w:div>
        <w:div w:id="434792471">
          <w:marLeft w:val="640"/>
          <w:marRight w:val="0"/>
          <w:marTop w:val="0"/>
          <w:marBottom w:val="0"/>
          <w:divBdr>
            <w:top w:val="none" w:sz="0" w:space="0" w:color="auto"/>
            <w:left w:val="none" w:sz="0" w:space="0" w:color="auto"/>
            <w:bottom w:val="none" w:sz="0" w:space="0" w:color="auto"/>
            <w:right w:val="none" w:sz="0" w:space="0" w:color="auto"/>
          </w:divBdr>
        </w:div>
        <w:div w:id="1903369133">
          <w:marLeft w:val="640"/>
          <w:marRight w:val="0"/>
          <w:marTop w:val="0"/>
          <w:marBottom w:val="0"/>
          <w:divBdr>
            <w:top w:val="none" w:sz="0" w:space="0" w:color="auto"/>
            <w:left w:val="none" w:sz="0" w:space="0" w:color="auto"/>
            <w:bottom w:val="none" w:sz="0" w:space="0" w:color="auto"/>
            <w:right w:val="none" w:sz="0" w:space="0" w:color="auto"/>
          </w:divBdr>
        </w:div>
        <w:div w:id="1493177603">
          <w:marLeft w:val="640"/>
          <w:marRight w:val="0"/>
          <w:marTop w:val="0"/>
          <w:marBottom w:val="0"/>
          <w:divBdr>
            <w:top w:val="none" w:sz="0" w:space="0" w:color="auto"/>
            <w:left w:val="none" w:sz="0" w:space="0" w:color="auto"/>
            <w:bottom w:val="none" w:sz="0" w:space="0" w:color="auto"/>
            <w:right w:val="none" w:sz="0" w:space="0" w:color="auto"/>
          </w:divBdr>
        </w:div>
        <w:div w:id="703673542">
          <w:marLeft w:val="640"/>
          <w:marRight w:val="0"/>
          <w:marTop w:val="0"/>
          <w:marBottom w:val="0"/>
          <w:divBdr>
            <w:top w:val="none" w:sz="0" w:space="0" w:color="auto"/>
            <w:left w:val="none" w:sz="0" w:space="0" w:color="auto"/>
            <w:bottom w:val="none" w:sz="0" w:space="0" w:color="auto"/>
            <w:right w:val="none" w:sz="0" w:space="0" w:color="auto"/>
          </w:divBdr>
        </w:div>
        <w:div w:id="798376573">
          <w:marLeft w:val="640"/>
          <w:marRight w:val="0"/>
          <w:marTop w:val="0"/>
          <w:marBottom w:val="0"/>
          <w:divBdr>
            <w:top w:val="none" w:sz="0" w:space="0" w:color="auto"/>
            <w:left w:val="none" w:sz="0" w:space="0" w:color="auto"/>
            <w:bottom w:val="none" w:sz="0" w:space="0" w:color="auto"/>
            <w:right w:val="none" w:sz="0" w:space="0" w:color="auto"/>
          </w:divBdr>
        </w:div>
        <w:div w:id="1669749078">
          <w:marLeft w:val="640"/>
          <w:marRight w:val="0"/>
          <w:marTop w:val="0"/>
          <w:marBottom w:val="0"/>
          <w:divBdr>
            <w:top w:val="none" w:sz="0" w:space="0" w:color="auto"/>
            <w:left w:val="none" w:sz="0" w:space="0" w:color="auto"/>
            <w:bottom w:val="none" w:sz="0" w:space="0" w:color="auto"/>
            <w:right w:val="none" w:sz="0" w:space="0" w:color="auto"/>
          </w:divBdr>
        </w:div>
        <w:div w:id="1544711260">
          <w:marLeft w:val="640"/>
          <w:marRight w:val="0"/>
          <w:marTop w:val="0"/>
          <w:marBottom w:val="0"/>
          <w:divBdr>
            <w:top w:val="none" w:sz="0" w:space="0" w:color="auto"/>
            <w:left w:val="none" w:sz="0" w:space="0" w:color="auto"/>
            <w:bottom w:val="none" w:sz="0" w:space="0" w:color="auto"/>
            <w:right w:val="none" w:sz="0" w:space="0" w:color="auto"/>
          </w:divBdr>
        </w:div>
        <w:div w:id="877625175">
          <w:marLeft w:val="640"/>
          <w:marRight w:val="0"/>
          <w:marTop w:val="0"/>
          <w:marBottom w:val="0"/>
          <w:divBdr>
            <w:top w:val="none" w:sz="0" w:space="0" w:color="auto"/>
            <w:left w:val="none" w:sz="0" w:space="0" w:color="auto"/>
            <w:bottom w:val="none" w:sz="0" w:space="0" w:color="auto"/>
            <w:right w:val="none" w:sz="0" w:space="0" w:color="auto"/>
          </w:divBdr>
        </w:div>
        <w:div w:id="1451703112">
          <w:marLeft w:val="640"/>
          <w:marRight w:val="0"/>
          <w:marTop w:val="0"/>
          <w:marBottom w:val="0"/>
          <w:divBdr>
            <w:top w:val="none" w:sz="0" w:space="0" w:color="auto"/>
            <w:left w:val="none" w:sz="0" w:space="0" w:color="auto"/>
            <w:bottom w:val="none" w:sz="0" w:space="0" w:color="auto"/>
            <w:right w:val="none" w:sz="0" w:space="0" w:color="auto"/>
          </w:divBdr>
        </w:div>
        <w:div w:id="1644773479">
          <w:marLeft w:val="640"/>
          <w:marRight w:val="0"/>
          <w:marTop w:val="0"/>
          <w:marBottom w:val="0"/>
          <w:divBdr>
            <w:top w:val="none" w:sz="0" w:space="0" w:color="auto"/>
            <w:left w:val="none" w:sz="0" w:space="0" w:color="auto"/>
            <w:bottom w:val="none" w:sz="0" w:space="0" w:color="auto"/>
            <w:right w:val="none" w:sz="0" w:space="0" w:color="auto"/>
          </w:divBdr>
        </w:div>
        <w:div w:id="1546137357">
          <w:marLeft w:val="640"/>
          <w:marRight w:val="0"/>
          <w:marTop w:val="0"/>
          <w:marBottom w:val="0"/>
          <w:divBdr>
            <w:top w:val="none" w:sz="0" w:space="0" w:color="auto"/>
            <w:left w:val="none" w:sz="0" w:space="0" w:color="auto"/>
            <w:bottom w:val="none" w:sz="0" w:space="0" w:color="auto"/>
            <w:right w:val="none" w:sz="0" w:space="0" w:color="auto"/>
          </w:divBdr>
        </w:div>
        <w:div w:id="752778833">
          <w:marLeft w:val="640"/>
          <w:marRight w:val="0"/>
          <w:marTop w:val="0"/>
          <w:marBottom w:val="0"/>
          <w:divBdr>
            <w:top w:val="none" w:sz="0" w:space="0" w:color="auto"/>
            <w:left w:val="none" w:sz="0" w:space="0" w:color="auto"/>
            <w:bottom w:val="none" w:sz="0" w:space="0" w:color="auto"/>
            <w:right w:val="none" w:sz="0" w:space="0" w:color="auto"/>
          </w:divBdr>
        </w:div>
        <w:div w:id="74401836">
          <w:marLeft w:val="640"/>
          <w:marRight w:val="0"/>
          <w:marTop w:val="0"/>
          <w:marBottom w:val="0"/>
          <w:divBdr>
            <w:top w:val="none" w:sz="0" w:space="0" w:color="auto"/>
            <w:left w:val="none" w:sz="0" w:space="0" w:color="auto"/>
            <w:bottom w:val="none" w:sz="0" w:space="0" w:color="auto"/>
            <w:right w:val="none" w:sz="0" w:space="0" w:color="auto"/>
          </w:divBdr>
        </w:div>
        <w:div w:id="1493911469">
          <w:marLeft w:val="640"/>
          <w:marRight w:val="0"/>
          <w:marTop w:val="0"/>
          <w:marBottom w:val="0"/>
          <w:divBdr>
            <w:top w:val="none" w:sz="0" w:space="0" w:color="auto"/>
            <w:left w:val="none" w:sz="0" w:space="0" w:color="auto"/>
            <w:bottom w:val="none" w:sz="0" w:space="0" w:color="auto"/>
            <w:right w:val="none" w:sz="0" w:space="0" w:color="auto"/>
          </w:divBdr>
        </w:div>
        <w:div w:id="1237982990">
          <w:marLeft w:val="640"/>
          <w:marRight w:val="0"/>
          <w:marTop w:val="0"/>
          <w:marBottom w:val="0"/>
          <w:divBdr>
            <w:top w:val="none" w:sz="0" w:space="0" w:color="auto"/>
            <w:left w:val="none" w:sz="0" w:space="0" w:color="auto"/>
            <w:bottom w:val="none" w:sz="0" w:space="0" w:color="auto"/>
            <w:right w:val="none" w:sz="0" w:space="0" w:color="auto"/>
          </w:divBdr>
        </w:div>
        <w:div w:id="1944996324">
          <w:marLeft w:val="640"/>
          <w:marRight w:val="0"/>
          <w:marTop w:val="0"/>
          <w:marBottom w:val="0"/>
          <w:divBdr>
            <w:top w:val="none" w:sz="0" w:space="0" w:color="auto"/>
            <w:left w:val="none" w:sz="0" w:space="0" w:color="auto"/>
            <w:bottom w:val="none" w:sz="0" w:space="0" w:color="auto"/>
            <w:right w:val="none" w:sz="0" w:space="0" w:color="auto"/>
          </w:divBdr>
        </w:div>
        <w:div w:id="1589920494">
          <w:marLeft w:val="640"/>
          <w:marRight w:val="0"/>
          <w:marTop w:val="0"/>
          <w:marBottom w:val="0"/>
          <w:divBdr>
            <w:top w:val="none" w:sz="0" w:space="0" w:color="auto"/>
            <w:left w:val="none" w:sz="0" w:space="0" w:color="auto"/>
            <w:bottom w:val="none" w:sz="0" w:space="0" w:color="auto"/>
            <w:right w:val="none" w:sz="0" w:space="0" w:color="auto"/>
          </w:divBdr>
        </w:div>
        <w:div w:id="1233201604">
          <w:marLeft w:val="640"/>
          <w:marRight w:val="0"/>
          <w:marTop w:val="0"/>
          <w:marBottom w:val="0"/>
          <w:divBdr>
            <w:top w:val="none" w:sz="0" w:space="0" w:color="auto"/>
            <w:left w:val="none" w:sz="0" w:space="0" w:color="auto"/>
            <w:bottom w:val="none" w:sz="0" w:space="0" w:color="auto"/>
            <w:right w:val="none" w:sz="0" w:space="0" w:color="auto"/>
          </w:divBdr>
        </w:div>
        <w:div w:id="1687516245">
          <w:marLeft w:val="640"/>
          <w:marRight w:val="0"/>
          <w:marTop w:val="0"/>
          <w:marBottom w:val="0"/>
          <w:divBdr>
            <w:top w:val="none" w:sz="0" w:space="0" w:color="auto"/>
            <w:left w:val="none" w:sz="0" w:space="0" w:color="auto"/>
            <w:bottom w:val="none" w:sz="0" w:space="0" w:color="auto"/>
            <w:right w:val="none" w:sz="0" w:space="0" w:color="auto"/>
          </w:divBdr>
        </w:div>
        <w:div w:id="506939515">
          <w:marLeft w:val="640"/>
          <w:marRight w:val="0"/>
          <w:marTop w:val="0"/>
          <w:marBottom w:val="0"/>
          <w:divBdr>
            <w:top w:val="none" w:sz="0" w:space="0" w:color="auto"/>
            <w:left w:val="none" w:sz="0" w:space="0" w:color="auto"/>
            <w:bottom w:val="none" w:sz="0" w:space="0" w:color="auto"/>
            <w:right w:val="none" w:sz="0" w:space="0" w:color="auto"/>
          </w:divBdr>
        </w:div>
        <w:div w:id="594442035">
          <w:marLeft w:val="640"/>
          <w:marRight w:val="0"/>
          <w:marTop w:val="0"/>
          <w:marBottom w:val="0"/>
          <w:divBdr>
            <w:top w:val="none" w:sz="0" w:space="0" w:color="auto"/>
            <w:left w:val="none" w:sz="0" w:space="0" w:color="auto"/>
            <w:bottom w:val="none" w:sz="0" w:space="0" w:color="auto"/>
            <w:right w:val="none" w:sz="0" w:space="0" w:color="auto"/>
          </w:divBdr>
        </w:div>
        <w:div w:id="2043360632">
          <w:marLeft w:val="640"/>
          <w:marRight w:val="0"/>
          <w:marTop w:val="0"/>
          <w:marBottom w:val="0"/>
          <w:divBdr>
            <w:top w:val="none" w:sz="0" w:space="0" w:color="auto"/>
            <w:left w:val="none" w:sz="0" w:space="0" w:color="auto"/>
            <w:bottom w:val="none" w:sz="0" w:space="0" w:color="auto"/>
            <w:right w:val="none" w:sz="0" w:space="0" w:color="auto"/>
          </w:divBdr>
        </w:div>
        <w:div w:id="1675181072">
          <w:marLeft w:val="640"/>
          <w:marRight w:val="0"/>
          <w:marTop w:val="0"/>
          <w:marBottom w:val="0"/>
          <w:divBdr>
            <w:top w:val="none" w:sz="0" w:space="0" w:color="auto"/>
            <w:left w:val="none" w:sz="0" w:space="0" w:color="auto"/>
            <w:bottom w:val="none" w:sz="0" w:space="0" w:color="auto"/>
            <w:right w:val="none" w:sz="0" w:space="0" w:color="auto"/>
          </w:divBdr>
        </w:div>
        <w:div w:id="1244953373">
          <w:marLeft w:val="640"/>
          <w:marRight w:val="0"/>
          <w:marTop w:val="0"/>
          <w:marBottom w:val="0"/>
          <w:divBdr>
            <w:top w:val="none" w:sz="0" w:space="0" w:color="auto"/>
            <w:left w:val="none" w:sz="0" w:space="0" w:color="auto"/>
            <w:bottom w:val="none" w:sz="0" w:space="0" w:color="auto"/>
            <w:right w:val="none" w:sz="0" w:space="0" w:color="auto"/>
          </w:divBdr>
        </w:div>
        <w:div w:id="878469475">
          <w:marLeft w:val="640"/>
          <w:marRight w:val="0"/>
          <w:marTop w:val="0"/>
          <w:marBottom w:val="0"/>
          <w:divBdr>
            <w:top w:val="none" w:sz="0" w:space="0" w:color="auto"/>
            <w:left w:val="none" w:sz="0" w:space="0" w:color="auto"/>
            <w:bottom w:val="none" w:sz="0" w:space="0" w:color="auto"/>
            <w:right w:val="none" w:sz="0" w:space="0" w:color="auto"/>
          </w:divBdr>
        </w:div>
        <w:div w:id="1231189344">
          <w:marLeft w:val="640"/>
          <w:marRight w:val="0"/>
          <w:marTop w:val="0"/>
          <w:marBottom w:val="0"/>
          <w:divBdr>
            <w:top w:val="none" w:sz="0" w:space="0" w:color="auto"/>
            <w:left w:val="none" w:sz="0" w:space="0" w:color="auto"/>
            <w:bottom w:val="none" w:sz="0" w:space="0" w:color="auto"/>
            <w:right w:val="none" w:sz="0" w:space="0" w:color="auto"/>
          </w:divBdr>
        </w:div>
        <w:div w:id="121929488">
          <w:marLeft w:val="640"/>
          <w:marRight w:val="0"/>
          <w:marTop w:val="0"/>
          <w:marBottom w:val="0"/>
          <w:divBdr>
            <w:top w:val="none" w:sz="0" w:space="0" w:color="auto"/>
            <w:left w:val="none" w:sz="0" w:space="0" w:color="auto"/>
            <w:bottom w:val="none" w:sz="0" w:space="0" w:color="auto"/>
            <w:right w:val="none" w:sz="0" w:space="0" w:color="auto"/>
          </w:divBdr>
        </w:div>
        <w:div w:id="713820286">
          <w:marLeft w:val="640"/>
          <w:marRight w:val="0"/>
          <w:marTop w:val="0"/>
          <w:marBottom w:val="0"/>
          <w:divBdr>
            <w:top w:val="none" w:sz="0" w:space="0" w:color="auto"/>
            <w:left w:val="none" w:sz="0" w:space="0" w:color="auto"/>
            <w:bottom w:val="none" w:sz="0" w:space="0" w:color="auto"/>
            <w:right w:val="none" w:sz="0" w:space="0" w:color="auto"/>
          </w:divBdr>
        </w:div>
        <w:div w:id="1288774997">
          <w:marLeft w:val="640"/>
          <w:marRight w:val="0"/>
          <w:marTop w:val="0"/>
          <w:marBottom w:val="0"/>
          <w:divBdr>
            <w:top w:val="none" w:sz="0" w:space="0" w:color="auto"/>
            <w:left w:val="none" w:sz="0" w:space="0" w:color="auto"/>
            <w:bottom w:val="none" w:sz="0" w:space="0" w:color="auto"/>
            <w:right w:val="none" w:sz="0" w:space="0" w:color="auto"/>
          </w:divBdr>
        </w:div>
        <w:div w:id="1338924771">
          <w:marLeft w:val="640"/>
          <w:marRight w:val="0"/>
          <w:marTop w:val="0"/>
          <w:marBottom w:val="0"/>
          <w:divBdr>
            <w:top w:val="none" w:sz="0" w:space="0" w:color="auto"/>
            <w:left w:val="none" w:sz="0" w:space="0" w:color="auto"/>
            <w:bottom w:val="none" w:sz="0" w:space="0" w:color="auto"/>
            <w:right w:val="none" w:sz="0" w:space="0" w:color="auto"/>
          </w:divBdr>
        </w:div>
        <w:div w:id="1318459939">
          <w:marLeft w:val="640"/>
          <w:marRight w:val="0"/>
          <w:marTop w:val="0"/>
          <w:marBottom w:val="0"/>
          <w:divBdr>
            <w:top w:val="none" w:sz="0" w:space="0" w:color="auto"/>
            <w:left w:val="none" w:sz="0" w:space="0" w:color="auto"/>
            <w:bottom w:val="none" w:sz="0" w:space="0" w:color="auto"/>
            <w:right w:val="none" w:sz="0" w:space="0" w:color="auto"/>
          </w:divBdr>
        </w:div>
      </w:divsChild>
    </w:div>
    <w:div w:id="1392920396">
      <w:bodyDiv w:val="1"/>
      <w:marLeft w:val="0"/>
      <w:marRight w:val="0"/>
      <w:marTop w:val="0"/>
      <w:marBottom w:val="0"/>
      <w:divBdr>
        <w:top w:val="none" w:sz="0" w:space="0" w:color="auto"/>
        <w:left w:val="none" w:sz="0" w:space="0" w:color="auto"/>
        <w:bottom w:val="none" w:sz="0" w:space="0" w:color="auto"/>
        <w:right w:val="none" w:sz="0" w:space="0" w:color="auto"/>
      </w:divBdr>
      <w:divsChild>
        <w:div w:id="612204535">
          <w:marLeft w:val="640"/>
          <w:marRight w:val="0"/>
          <w:marTop w:val="0"/>
          <w:marBottom w:val="0"/>
          <w:divBdr>
            <w:top w:val="none" w:sz="0" w:space="0" w:color="auto"/>
            <w:left w:val="none" w:sz="0" w:space="0" w:color="auto"/>
            <w:bottom w:val="none" w:sz="0" w:space="0" w:color="auto"/>
            <w:right w:val="none" w:sz="0" w:space="0" w:color="auto"/>
          </w:divBdr>
        </w:div>
        <w:div w:id="1743797550">
          <w:marLeft w:val="640"/>
          <w:marRight w:val="0"/>
          <w:marTop w:val="0"/>
          <w:marBottom w:val="0"/>
          <w:divBdr>
            <w:top w:val="none" w:sz="0" w:space="0" w:color="auto"/>
            <w:left w:val="none" w:sz="0" w:space="0" w:color="auto"/>
            <w:bottom w:val="none" w:sz="0" w:space="0" w:color="auto"/>
            <w:right w:val="none" w:sz="0" w:space="0" w:color="auto"/>
          </w:divBdr>
        </w:div>
        <w:div w:id="499925310">
          <w:marLeft w:val="640"/>
          <w:marRight w:val="0"/>
          <w:marTop w:val="0"/>
          <w:marBottom w:val="0"/>
          <w:divBdr>
            <w:top w:val="none" w:sz="0" w:space="0" w:color="auto"/>
            <w:left w:val="none" w:sz="0" w:space="0" w:color="auto"/>
            <w:bottom w:val="none" w:sz="0" w:space="0" w:color="auto"/>
            <w:right w:val="none" w:sz="0" w:space="0" w:color="auto"/>
          </w:divBdr>
        </w:div>
        <w:div w:id="1938441606">
          <w:marLeft w:val="640"/>
          <w:marRight w:val="0"/>
          <w:marTop w:val="0"/>
          <w:marBottom w:val="0"/>
          <w:divBdr>
            <w:top w:val="none" w:sz="0" w:space="0" w:color="auto"/>
            <w:left w:val="none" w:sz="0" w:space="0" w:color="auto"/>
            <w:bottom w:val="none" w:sz="0" w:space="0" w:color="auto"/>
            <w:right w:val="none" w:sz="0" w:space="0" w:color="auto"/>
          </w:divBdr>
        </w:div>
        <w:div w:id="1049956790">
          <w:marLeft w:val="640"/>
          <w:marRight w:val="0"/>
          <w:marTop w:val="0"/>
          <w:marBottom w:val="0"/>
          <w:divBdr>
            <w:top w:val="none" w:sz="0" w:space="0" w:color="auto"/>
            <w:left w:val="none" w:sz="0" w:space="0" w:color="auto"/>
            <w:bottom w:val="none" w:sz="0" w:space="0" w:color="auto"/>
            <w:right w:val="none" w:sz="0" w:space="0" w:color="auto"/>
          </w:divBdr>
        </w:div>
        <w:div w:id="2144881415">
          <w:marLeft w:val="640"/>
          <w:marRight w:val="0"/>
          <w:marTop w:val="0"/>
          <w:marBottom w:val="0"/>
          <w:divBdr>
            <w:top w:val="none" w:sz="0" w:space="0" w:color="auto"/>
            <w:left w:val="none" w:sz="0" w:space="0" w:color="auto"/>
            <w:bottom w:val="none" w:sz="0" w:space="0" w:color="auto"/>
            <w:right w:val="none" w:sz="0" w:space="0" w:color="auto"/>
          </w:divBdr>
        </w:div>
        <w:div w:id="2039890308">
          <w:marLeft w:val="640"/>
          <w:marRight w:val="0"/>
          <w:marTop w:val="0"/>
          <w:marBottom w:val="0"/>
          <w:divBdr>
            <w:top w:val="none" w:sz="0" w:space="0" w:color="auto"/>
            <w:left w:val="none" w:sz="0" w:space="0" w:color="auto"/>
            <w:bottom w:val="none" w:sz="0" w:space="0" w:color="auto"/>
            <w:right w:val="none" w:sz="0" w:space="0" w:color="auto"/>
          </w:divBdr>
        </w:div>
        <w:div w:id="2051219509">
          <w:marLeft w:val="640"/>
          <w:marRight w:val="0"/>
          <w:marTop w:val="0"/>
          <w:marBottom w:val="0"/>
          <w:divBdr>
            <w:top w:val="none" w:sz="0" w:space="0" w:color="auto"/>
            <w:left w:val="none" w:sz="0" w:space="0" w:color="auto"/>
            <w:bottom w:val="none" w:sz="0" w:space="0" w:color="auto"/>
            <w:right w:val="none" w:sz="0" w:space="0" w:color="auto"/>
          </w:divBdr>
        </w:div>
        <w:div w:id="897477098">
          <w:marLeft w:val="640"/>
          <w:marRight w:val="0"/>
          <w:marTop w:val="0"/>
          <w:marBottom w:val="0"/>
          <w:divBdr>
            <w:top w:val="none" w:sz="0" w:space="0" w:color="auto"/>
            <w:left w:val="none" w:sz="0" w:space="0" w:color="auto"/>
            <w:bottom w:val="none" w:sz="0" w:space="0" w:color="auto"/>
            <w:right w:val="none" w:sz="0" w:space="0" w:color="auto"/>
          </w:divBdr>
        </w:div>
        <w:div w:id="1416702947">
          <w:marLeft w:val="640"/>
          <w:marRight w:val="0"/>
          <w:marTop w:val="0"/>
          <w:marBottom w:val="0"/>
          <w:divBdr>
            <w:top w:val="none" w:sz="0" w:space="0" w:color="auto"/>
            <w:left w:val="none" w:sz="0" w:space="0" w:color="auto"/>
            <w:bottom w:val="none" w:sz="0" w:space="0" w:color="auto"/>
            <w:right w:val="none" w:sz="0" w:space="0" w:color="auto"/>
          </w:divBdr>
        </w:div>
        <w:div w:id="1248879108">
          <w:marLeft w:val="640"/>
          <w:marRight w:val="0"/>
          <w:marTop w:val="0"/>
          <w:marBottom w:val="0"/>
          <w:divBdr>
            <w:top w:val="none" w:sz="0" w:space="0" w:color="auto"/>
            <w:left w:val="none" w:sz="0" w:space="0" w:color="auto"/>
            <w:bottom w:val="none" w:sz="0" w:space="0" w:color="auto"/>
            <w:right w:val="none" w:sz="0" w:space="0" w:color="auto"/>
          </w:divBdr>
        </w:div>
        <w:div w:id="1383287364">
          <w:marLeft w:val="640"/>
          <w:marRight w:val="0"/>
          <w:marTop w:val="0"/>
          <w:marBottom w:val="0"/>
          <w:divBdr>
            <w:top w:val="none" w:sz="0" w:space="0" w:color="auto"/>
            <w:left w:val="none" w:sz="0" w:space="0" w:color="auto"/>
            <w:bottom w:val="none" w:sz="0" w:space="0" w:color="auto"/>
            <w:right w:val="none" w:sz="0" w:space="0" w:color="auto"/>
          </w:divBdr>
        </w:div>
        <w:div w:id="602418252">
          <w:marLeft w:val="640"/>
          <w:marRight w:val="0"/>
          <w:marTop w:val="0"/>
          <w:marBottom w:val="0"/>
          <w:divBdr>
            <w:top w:val="none" w:sz="0" w:space="0" w:color="auto"/>
            <w:left w:val="none" w:sz="0" w:space="0" w:color="auto"/>
            <w:bottom w:val="none" w:sz="0" w:space="0" w:color="auto"/>
            <w:right w:val="none" w:sz="0" w:space="0" w:color="auto"/>
          </w:divBdr>
        </w:div>
        <w:div w:id="1967002877">
          <w:marLeft w:val="640"/>
          <w:marRight w:val="0"/>
          <w:marTop w:val="0"/>
          <w:marBottom w:val="0"/>
          <w:divBdr>
            <w:top w:val="none" w:sz="0" w:space="0" w:color="auto"/>
            <w:left w:val="none" w:sz="0" w:space="0" w:color="auto"/>
            <w:bottom w:val="none" w:sz="0" w:space="0" w:color="auto"/>
            <w:right w:val="none" w:sz="0" w:space="0" w:color="auto"/>
          </w:divBdr>
        </w:div>
        <w:div w:id="728653289">
          <w:marLeft w:val="640"/>
          <w:marRight w:val="0"/>
          <w:marTop w:val="0"/>
          <w:marBottom w:val="0"/>
          <w:divBdr>
            <w:top w:val="none" w:sz="0" w:space="0" w:color="auto"/>
            <w:left w:val="none" w:sz="0" w:space="0" w:color="auto"/>
            <w:bottom w:val="none" w:sz="0" w:space="0" w:color="auto"/>
            <w:right w:val="none" w:sz="0" w:space="0" w:color="auto"/>
          </w:divBdr>
        </w:div>
        <w:div w:id="1218854392">
          <w:marLeft w:val="640"/>
          <w:marRight w:val="0"/>
          <w:marTop w:val="0"/>
          <w:marBottom w:val="0"/>
          <w:divBdr>
            <w:top w:val="none" w:sz="0" w:space="0" w:color="auto"/>
            <w:left w:val="none" w:sz="0" w:space="0" w:color="auto"/>
            <w:bottom w:val="none" w:sz="0" w:space="0" w:color="auto"/>
            <w:right w:val="none" w:sz="0" w:space="0" w:color="auto"/>
          </w:divBdr>
        </w:div>
        <w:div w:id="1530142832">
          <w:marLeft w:val="640"/>
          <w:marRight w:val="0"/>
          <w:marTop w:val="0"/>
          <w:marBottom w:val="0"/>
          <w:divBdr>
            <w:top w:val="none" w:sz="0" w:space="0" w:color="auto"/>
            <w:left w:val="none" w:sz="0" w:space="0" w:color="auto"/>
            <w:bottom w:val="none" w:sz="0" w:space="0" w:color="auto"/>
            <w:right w:val="none" w:sz="0" w:space="0" w:color="auto"/>
          </w:divBdr>
        </w:div>
        <w:div w:id="67384004">
          <w:marLeft w:val="640"/>
          <w:marRight w:val="0"/>
          <w:marTop w:val="0"/>
          <w:marBottom w:val="0"/>
          <w:divBdr>
            <w:top w:val="none" w:sz="0" w:space="0" w:color="auto"/>
            <w:left w:val="none" w:sz="0" w:space="0" w:color="auto"/>
            <w:bottom w:val="none" w:sz="0" w:space="0" w:color="auto"/>
            <w:right w:val="none" w:sz="0" w:space="0" w:color="auto"/>
          </w:divBdr>
        </w:div>
        <w:div w:id="836966903">
          <w:marLeft w:val="640"/>
          <w:marRight w:val="0"/>
          <w:marTop w:val="0"/>
          <w:marBottom w:val="0"/>
          <w:divBdr>
            <w:top w:val="none" w:sz="0" w:space="0" w:color="auto"/>
            <w:left w:val="none" w:sz="0" w:space="0" w:color="auto"/>
            <w:bottom w:val="none" w:sz="0" w:space="0" w:color="auto"/>
            <w:right w:val="none" w:sz="0" w:space="0" w:color="auto"/>
          </w:divBdr>
        </w:div>
        <w:div w:id="446854900">
          <w:marLeft w:val="640"/>
          <w:marRight w:val="0"/>
          <w:marTop w:val="0"/>
          <w:marBottom w:val="0"/>
          <w:divBdr>
            <w:top w:val="none" w:sz="0" w:space="0" w:color="auto"/>
            <w:left w:val="none" w:sz="0" w:space="0" w:color="auto"/>
            <w:bottom w:val="none" w:sz="0" w:space="0" w:color="auto"/>
            <w:right w:val="none" w:sz="0" w:space="0" w:color="auto"/>
          </w:divBdr>
        </w:div>
        <w:div w:id="319429880">
          <w:marLeft w:val="640"/>
          <w:marRight w:val="0"/>
          <w:marTop w:val="0"/>
          <w:marBottom w:val="0"/>
          <w:divBdr>
            <w:top w:val="none" w:sz="0" w:space="0" w:color="auto"/>
            <w:left w:val="none" w:sz="0" w:space="0" w:color="auto"/>
            <w:bottom w:val="none" w:sz="0" w:space="0" w:color="auto"/>
            <w:right w:val="none" w:sz="0" w:space="0" w:color="auto"/>
          </w:divBdr>
        </w:div>
        <w:div w:id="1948855506">
          <w:marLeft w:val="640"/>
          <w:marRight w:val="0"/>
          <w:marTop w:val="0"/>
          <w:marBottom w:val="0"/>
          <w:divBdr>
            <w:top w:val="none" w:sz="0" w:space="0" w:color="auto"/>
            <w:left w:val="none" w:sz="0" w:space="0" w:color="auto"/>
            <w:bottom w:val="none" w:sz="0" w:space="0" w:color="auto"/>
            <w:right w:val="none" w:sz="0" w:space="0" w:color="auto"/>
          </w:divBdr>
        </w:div>
        <w:div w:id="251400155">
          <w:marLeft w:val="640"/>
          <w:marRight w:val="0"/>
          <w:marTop w:val="0"/>
          <w:marBottom w:val="0"/>
          <w:divBdr>
            <w:top w:val="none" w:sz="0" w:space="0" w:color="auto"/>
            <w:left w:val="none" w:sz="0" w:space="0" w:color="auto"/>
            <w:bottom w:val="none" w:sz="0" w:space="0" w:color="auto"/>
            <w:right w:val="none" w:sz="0" w:space="0" w:color="auto"/>
          </w:divBdr>
        </w:div>
        <w:div w:id="1090546838">
          <w:marLeft w:val="640"/>
          <w:marRight w:val="0"/>
          <w:marTop w:val="0"/>
          <w:marBottom w:val="0"/>
          <w:divBdr>
            <w:top w:val="none" w:sz="0" w:space="0" w:color="auto"/>
            <w:left w:val="none" w:sz="0" w:space="0" w:color="auto"/>
            <w:bottom w:val="none" w:sz="0" w:space="0" w:color="auto"/>
            <w:right w:val="none" w:sz="0" w:space="0" w:color="auto"/>
          </w:divBdr>
        </w:div>
        <w:div w:id="1785348369">
          <w:marLeft w:val="640"/>
          <w:marRight w:val="0"/>
          <w:marTop w:val="0"/>
          <w:marBottom w:val="0"/>
          <w:divBdr>
            <w:top w:val="none" w:sz="0" w:space="0" w:color="auto"/>
            <w:left w:val="none" w:sz="0" w:space="0" w:color="auto"/>
            <w:bottom w:val="none" w:sz="0" w:space="0" w:color="auto"/>
            <w:right w:val="none" w:sz="0" w:space="0" w:color="auto"/>
          </w:divBdr>
        </w:div>
        <w:div w:id="1468745239">
          <w:marLeft w:val="640"/>
          <w:marRight w:val="0"/>
          <w:marTop w:val="0"/>
          <w:marBottom w:val="0"/>
          <w:divBdr>
            <w:top w:val="none" w:sz="0" w:space="0" w:color="auto"/>
            <w:left w:val="none" w:sz="0" w:space="0" w:color="auto"/>
            <w:bottom w:val="none" w:sz="0" w:space="0" w:color="auto"/>
            <w:right w:val="none" w:sz="0" w:space="0" w:color="auto"/>
          </w:divBdr>
        </w:div>
        <w:div w:id="91629302">
          <w:marLeft w:val="640"/>
          <w:marRight w:val="0"/>
          <w:marTop w:val="0"/>
          <w:marBottom w:val="0"/>
          <w:divBdr>
            <w:top w:val="none" w:sz="0" w:space="0" w:color="auto"/>
            <w:left w:val="none" w:sz="0" w:space="0" w:color="auto"/>
            <w:bottom w:val="none" w:sz="0" w:space="0" w:color="auto"/>
            <w:right w:val="none" w:sz="0" w:space="0" w:color="auto"/>
          </w:divBdr>
        </w:div>
        <w:div w:id="849443094">
          <w:marLeft w:val="640"/>
          <w:marRight w:val="0"/>
          <w:marTop w:val="0"/>
          <w:marBottom w:val="0"/>
          <w:divBdr>
            <w:top w:val="none" w:sz="0" w:space="0" w:color="auto"/>
            <w:left w:val="none" w:sz="0" w:space="0" w:color="auto"/>
            <w:bottom w:val="none" w:sz="0" w:space="0" w:color="auto"/>
            <w:right w:val="none" w:sz="0" w:space="0" w:color="auto"/>
          </w:divBdr>
        </w:div>
        <w:div w:id="1866334271">
          <w:marLeft w:val="640"/>
          <w:marRight w:val="0"/>
          <w:marTop w:val="0"/>
          <w:marBottom w:val="0"/>
          <w:divBdr>
            <w:top w:val="none" w:sz="0" w:space="0" w:color="auto"/>
            <w:left w:val="none" w:sz="0" w:space="0" w:color="auto"/>
            <w:bottom w:val="none" w:sz="0" w:space="0" w:color="auto"/>
            <w:right w:val="none" w:sz="0" w:space="0" w:color="auto"/>
          </w:divBdr>
        </w:div>
        <w:div w:id="37048184">
          <w:marLeft w:val="640"/>
          <w:marRight w:val="0"/>
          <w:marTop w:val="0"/>
          <w:marBottom w:val="0"/>
          <w:divBdr>
            <w:top w:val="none" w:sz="0" w:space="0" w:color="auto"/>
            <w:left w:val="none" w:sz="0" w:space="0" w:color="auto"/>
            <w:bottom w:val="none" w:sz="0" w:space="0" w:color="auto"/>
            <w:right w:val="none" w:sz="0" w:space="0" w:color="auto"/>
          </w:divBdr>
        </w:div>
        <w:div w:id="1174304449">
          <w:marLeft w:val="640"/>
          <w:marRight w:val="0"/>
          <w:marTop w:val="0"/>
          <w:marBottom w:val="0"/>
          <w:divBdr>
            <w:top w:val="none" w:sz="0" w:space="0" w:color="auto"/>
            <w:left w:val="none" w:sz="0" w:space="0" w:color="auto"/>
            <w:bottom w:val="none" w:sz="0" w:space="0" w:color="auto"/>
            <w:right w:val="none" w:sz="0" w:space="0" w:color="auto"/>
          </w:divBdr>
        </w:div>
        <w:div w:id="1916234945">
          <w:marLeft w:val="640"/>
          <w:marRight w:val="0"/>
          <w:marTop w:val="0"/>
          <w:marBottom w:val="0"/>
          <w:divBdr>
            <w:top w:val="none" w:sz="0" w:space="0" w:color="auto"/>
            <w:left w:val="none" w:sz="0" w:space="0" w:color="auto"/>
            <w:bottom w:val="none" w:sz="0" w:space="0" w:color="auto"/>
            <w:right w:val="none" w:sz="0" w:space="0" w:color="auto"/>
          </w:divBdr>
        </w:div>
        <w:div w:id="1326546815">
          <w:marLeft w:val="640"/>
          <w:marRight w:val="0"/>
          <w:marTop w:val="0"/>
          <w:marBottom w:val="0"/>
          <w:divBdr>
            <w:top w:val="none" w:sz="0" w:space="0" w:color="auto"/>
            <w:left w:val="none" w:sz="0" w:space="0" w:color="auto"/>
            <w:bottom w:val="none" w:sz="0" w:space="0" w:color="auto"/>
            <w:right w:val="none" w:sz="0" w:space="0" w:color="auto"/>
          </w:divBdr>
        </w:div>
        <w:div w:id="1549876259">
          <w:marLeft w:val="640"/>
          <w:marRight w:val="0"/>
          <w:marTop w:val="0"/>
          <w:marBottom w:val="0"/>
          <w:divBdr>
            <w:top w:val="none" w:sz="0" w:space="0" w:color="auto"/>
            <w:left w:val="none" w:sz="0" w:space="0" w:color="auto"/>
            <w:bottom w:val="none" w:sz="0" w:space="0" w:color="auto"/>
            <w:right w:val="none" w:sz="0" w:space="0" w:color="auto"/>
          </w:divBdr>
        </w:div>
        <w:div w:id="720908447">
          <w:marLeft w:val="640"/>
          <w:marRight w:val="0"/>
          <w:marTop w:val="0"/>
          <w:marBottom w:val="0"/>
          <w:divBdr>
            <w:top w:val="none" w:sz="0" w:space="0" w:color="auto"/>
            <w:left w:val="none" w:sz="0" w:space="0" w:color="auto"/>
            <w:bottom w:val="none" w:sz="0" w:space="0" w:color="auto"/>
            <w:right w:val="none" w:sz="0" w:space="0" w:color="auto"/>
          </w:divBdr>
        </w:div>
        <w:div w:id="1813326003">
          <w:marLeft w:val="640"/>
          <w:marRight w:val="0"/>
          <w:marTop w:val="0"/>
          <w:marBottom w:val="0"/>
          <w:divBdr>
            <w:top w:val="none" w:sz="0" w:space="0" w:color="auto"/>
            <w:left w:val="none" w:sz="0" w:space="0" w:color="auto"/>
            <w:bottom w:val="none" w:sz="0" w:space="0" w:color="auto"/>
            <w:right w:val="none" w:sz="0" w:space="0" w:color="auto"/>
          </w:divBdr>
        </w:div>
        <w:div w:id="1853104588">
          <w:marLeft w:val="640"/>
          <w:marRight w:val="0"/>
          <w:marTop w:val="0"/>
          <w:marBottom w:val="0"/>
          <w:divBdr>
            <w:top w:val="none" w:sz="0" w:space="0" w:color="auto"/>
            <w:left w:val="none" w:sz="0" w:space="0" w:color="auto"/>
            <w:bottom w:val="none" w:sz="0" w:space="0" w:color="auto"/>
            <w:right w:val="none" w:sz="0" w:space="0" w:color="auto"/>
          </w:divBdr>
        </w:div>
        <w:div w:id="487793257">
          <w:marLeft w:val="640"/>
          <w:marRight w:val="0"/>
          <w:marTop w:val="0"/>
          <w:marBottom w:val="0"/>
          <w:divBdr>
            <w:top w:val="none" w:sz="0" w:space="0" w:color="auto"/>
            <w:left w:val="none" w:sz="0" w:space="0" w:color="auto"/>
            <w:bottom w:val="none" w:sz="0" w:space="0" w:color="auto"/>
            <w:right w:val="none" w:sz="0" w:space="0" w:color="auto"/>
          </w:divBdr>
        </w:div>
        <w:div w:id="672147632">
          <w:marLeft w:val="640"/>
          <w:marRight w:val="0"/>
          <w:marTop w:val="0"/>
          <w:marBottom w:val="0"/>
          <w:divBdr>
            <w:top w:val="none" w:sz="0" w:space="0" w:color="auto"/>
            <w:left w:val="none" w:sz="0" w:space="0" w:color="auto"/>
            <w:bottom w:val="none" w:sz="0" w:space="0" w:color="auto"/>
            <w:right w:val="none" w:sz="0" w:space="0" w:color="auto"/>
          </w:divBdr>
        </w:div>
        <w:div w:id="87510686">
          <w:marLeft w:val="640"/>
          <w:marRight w:val="0"/>
          <w:marTop w:val="0"/>
          <w:marBottom w:val="0"/>
          <w:divBdr>
            <w:top w:val="none" w:sz="0" w:space="0" w:color="auto"/>
            <w:left w:val="none" w:sz="0" w:space="0" w:color="auto"/>
            <w:bottom w:val="none" w:sz="0" w:space="0" w:color="auto"/>
            <w:right w:val="none" w:sz="0" w:space="0" w:color="auto"/>
          </w:divBdr>
        </w:div>
        <w:div w:id="767894740">
          <w:marLeft w:val="640"/>
          <w:marRight w:val="0"/>
          <w:marTop w:val="0"/>
          <w:marBottom w:val="0"/>
          <w:divBdr>
            <w:top w:val="none" w:sz="0" w:space="0" w:color="auto"/>
            <w:left w:val="none" w:sz="0" w:space="0" w:color="auto"/>
            <w:bottom w:val="none" w:sz="0" w:space="0" w:color="auto"/>
            <w:right w:val="none" w:sz="0" w:space="0" w:color="auto"/>
          </w:divBdr>
        </w:div>
        <w:div w:id="1506481098">
          <w:marLeft w:val="640"/>
          <w:marRight w:val="0"/>
          <w:marTop w:val="0"/>
          <w:marBottom w:val="0"/>
          <w:divBdr>
            <w:top w:val="none" w:sz="0" w:space="0" w:color="auto"/>
            <w:left w:val="none" w:sz="0" w:space="0" w:color="auto"/>
            <w:bottom w:val="none" w:sz="0" w:space="0" w:color="auto"/>
            <w:right w:val="none" w:sz="0" w:space="0" w:color="auto"/>
          </w:divBdr>
        </w:div>
        <w:div w:id="1126505164">
          <w:marLeft w:val="640"/>
          <w:marRight w:val="0"/>
          <w:marTop w:val="0"/>
          <w:marBottom w:val="0"/>
          <w:divBdr>
            <w:top w:val="none" w:sz="0" w:space="0" w:color="auto"/>
            <w:left w:val="none" w:sz="0" w:space="0" w:color="auto"/>
            <w:bottom w:val="none" w:sz="0" w:space="0" w:color="auto"/>
            <w:right w:val="none" w:sz="0" w:space="0" w:color="auto"/>
          </w:divBdr>
        </w:div>
        <w:div w:id="482427809">
          <w:marLeft w:val="640"/>
          <w:marRight w:val="0"/>
          <w:marTop w:val="0"/>
          <w:marBottom w:val="0"/>
          <w:divBdr>
            <w:top w:val="none" w:sz="0" w:space="0" w:color="auto"/>
            <w:left w:val="none" w:sz="0" w:space="0" w:color="auto"/>
            <w:bottom w:val="none" w:sz="0" w:space="0" w:color="auto"/>
            <w:right w:val="none" w:sz="0" w:space="0" w:color="auto"/>
          </w:divBdr>
        </w:div>
        <w:div w:id="526721263">
          <w:marLeft w:val="640"/>
          <w:marRight w:val="0"/>
          <w:marTop w:val="0"/>
          <w:marBottom w:val="0"/>
          <w:divBdr>
            <w:top w:val="none" w:sz="0" w:space="0" w:color="auto"/>
            <w:left w:val="none" w:sz="0" w:space="0" w:color="auto"/>
            <w:bottom w:val="none" w:sz="0" w:space="0" w:color="auto"/>
            <w:right w:val="none" w:sz="0" w:space="0" w:color="auto"/>
          </w:divBdr>
        </w:div>
        <w:div w:id="143858703">
          <w:marLeft w:val="640"/>
          <w:marRight w:val="0"/>
          <w:marTop w:val="0"/>
          <w:marBottom w:val="0"/>
          <w:divBdr>
            <w:top w:val="none" w:sz="0" w:space="0" w:color="auto"/>
            <w:left w:val="none" w:sz="0" w:space="0" w:color="auto"/>
            <w:bottom w:val="none" w:sz="0" w:space="0" w:color="auto"/>
            <w:right w:val="none" w:sz="0" w:space="0" w:color="auto"/>
          </w:divBdr>
        </w:div>
        <w:div w:id="132723154">
          <w:marLeft w:val="640"/>
          <w:marRight w:val="0"/>
          <w:marTop w:val="0"/>
          <w:marBottom w:val="0"/>
          <w:divBdr>
            <w:top w:val="none" w:sz="0" w:space="0" w:color="auto"/>
            <w:left w:val="none" w:sz="0" w:space="0" w:color="auto"/>
            <w:bottom w:val="none" w:sz="0" w:space="0" w:color="auto"/>
            <w:right w:val="none" w:sz="0" w:space="0" w:color="auto"/>
          </w:divBdr>
        </w:div>
        <w:div w:id="1319114026">
          <w:marLeft w:val="640"/>
          <w:marRight w:val="0"/>
          <w:marTop w:val="0"/>
          <w:marBottom w:val="0"/>
          <w:divBdr>
            <w:top w:val="none" w:sz="0" w:space="0" w:color="auto"/>
            <w:left w:val="none" w:sz="0" w:space="0" w:color="auto"/>
            <w:bottom w:val="none" w:sz="0" w:space="0" w:color="auto"/>
            <w:right w:val="none" w:sz="0" w:space="0" w:color="auto"/>
          </w:divBdr>
        </w:div>
        <w:div w:id="1859781572">
          <w:marLeft w:val="640"/>
          <w:marRight w:val="0"/>
          <w:marTop w:val="0"/>
          <w:marBottom w:val="0"/>
          <w:divBdr>
            <w:top w:val="none" w:sz="0" w:space="0" w:color="auto"/>
            <w:left w:val="none" w:sz="0" w:space="0" w:color="auto"/>
            <w:bottom w:val="none" w:sz="0" w:space="0" w:color="auto"/>
            <w:right w:val="none" w:sz="0" w:space="0" w:color="auto"/>
          </w:divBdr>
        </w:div>
        <w:div w:id="194118785">
          <w:marLeft w:val="640"/>
          <w:marRight w:val="0"/>
          <w:marTop w:val="0"/>
          <w:marBottom w:val="0"/>
          <w:divBdr>
            <w:top w:val="none" w:sz="0" w:space="0" w:color="auto"/>
            <w:left w:val="none" w:sz="0" w:space="0" w:color="auto"/>
            <w:bottom w:val="none" w:sz="0" w:space="0" w:color="auto"/>
            <w:right w:val="none" w:sz="0" w:space="0" w:color="auto"/>
          </w:divBdr>
        </w:div>
        <w:div w:id="1201698725">
          <w:marLeft w:val="640"/>
          <w:marRight w:val="0"/>
          <w:marTop w:val="0"/>
          <w:marBottom w:val="0"/>
          <w:divBdr>
            <w:top w:val="none" w:sz="0" w:space="0" w:color="auto"/>
            <w:left w:val="none" w:sz="0" w:space="0" w:color="auto"/>
            <w:bottom w:val="none" w:sz="0" w:space="0" w:color="auto"/>
            <w:right w:val="none" w:sz="0" w:space="0" w:color="auto"/>
          </w:divBdr>
        </w:div>
        <w:div w:id="728456882">
          <w:marLeft w:val="640"/>
          <w:marRight w:val="0"/>
          <w:marTop w:val="0"/>
          <w:marBottom w:val="0"/>
          <w:divBdr>
            <w:top w:val="none" w:sz="0" w:space="0" w:color="auto"/>
            <w:left w:val="none" w:sz="0" w:space="0" w:color="auto"/>
            <w:bottom w:val="none" w:sz="0" w:space="0" w:color="auto"/>
            <w:right w:val="none" w:sz="0" w:space="0" w:color="auto"/>
          </w:divBdr>
        </w:div>
        <w:div w:id="2098363742">
          <w:marLeft w:val="640"/>
          <w:marRight w:val="0"/>
          <w:marTop w:val="0"/>
          <w:marBottom w:val="0"/>
          <w:divBdr>
            <w:top w:val="none" w:sz="0" w:space="0" w:color="auto"/>
            <w:left w:val="none" w:sz="0" w:space="0" w:color="auto"/>
            <w:bottom w:val="none" w:sz="0" w:space="0" w:color="auto"/>
            <w:right w:val="none" w:sz="0" w:space="0" w:color="auto"/>
          </w:divBdr>
        </w:div>
        <w:div w:id="1028917632">
          <w:marLeft w:val="640"/>
          <w:marRight w:val="0"/>
          <w:marTop w:val="0"/>
          <w:marBottom w:val="0"/>
          <w:divBdr>
            <w:top w:val="none" w:sz="0" w:space="0" w:color="auto"/>
            <w:left w:val="none" w:sz="0" w:space="0" w:color="auto"/>
            <w:bottom w:val="none" w:sz="0" w:space="0" w:color="auto"/>
            <w:right w:val="none" w:sz="0" w:space="0" w:color="auto"/>
          </w:divBdr>
        </w:div>
        <w:div w:id="3216983">
          <w:marLeft w:val="640"/>
          <w:marRight w:val="0"/>
          <w:marTop w:val="0"/>
          <w:marBottom w:val="0"/>
          <w:divBdr>
            <w:top w:val="none" w:sz="0" w:space="0" w:color="auto"/>
            <w:left w:val="none" w:sz="0" w:space="0" w:color="auto"/>
            <w:bottom w:val="none" w:sz="0" w:space="0" w:color="auto"/>
            <w:right w:val="none" w:sz="0" w:space="0" w:color="auto"/>
          </w:divBdr>
        </w:div>
        <w:div w:id="517080949">
          <w:marLeft w:val="640"/>
          <w:marRight w:val="0"/>
          <w:marTop w:val="0"/>
          <w:marBottom w:val="0"/>
          <w:divBdr>
            <w:top w:val="none" w:sz="0" w:space="0" w:color="auto"/>
            <w:left w:val="none" w:sz="0" w:space="0" w:color="auto"/>
            <w:bottom w:val="none" w:sz="0" w:space="0" w:color="auto"/>
            <w:right w:val="none" w:sz="0" w:space="0" w:color="auto"/>
          </w:divBdr>
        </w:div>
        <w:div w:id="675688695">
          <w:marLeft w:val="640"/>
          <w:marRight w:val="0"/>
          <w:marTop w:val="0"/>
          <w:marBottom w:val="0"/>
          <w:divBdr>
            <w:top w:val="none" w:sz="0" w:space="0" w:color="auto"/>
            <w:left w:val="none" w:sz="0" w:space="0" w:color="auto"/>
            <w:bottom w:val="none" w:sz="0" w:space="0" w:color="auto"/>
            <w:right w:val="none" w:sz="0" w:space="0" w:color="auto"/>
          </w:divBdr>
        </w:div>
        <w:div w:id="101072842">
          <w:marLeft w:val="640"/>
          <w:marRight w:val="0"/>
          <w:marTop w:val="0"/>
          <w:marBottom w:val="0"/>
          <w:divBdr>
            <w:top w:val="none" w:sz="0" w:space="0" w:color="auto"/>
            <w:left w:val="none" w:sz="0" w:space="0" w:color="auto"/>
            <w:bottom w:val="none" w:sz="0" w:space="0" w:color="auto"/>
            <w:right w:val="none" w:sz="0" w:space="0" w:color="auto"/>
          </w:divBdr>
        </w:div>
        <w:div w:id="1002203584">
          <w:marLeft w:val="640"/>
          <w:marRight w:val="0"/>
          <w:marTop w:val="0"/>
          <w:marBottom w:val="0"/>
          <w:divBdr>
            <w:top w:val="none" w:sz="0" w:space="0" w:color="auto"/>
            <w:left w:val="none" w:sz="0" w:space="0" w:color="auto"/>
            <w:bottom w:val="none" w:sz="0" w:space="0" w:color="auto"/>
            <w:right w:val="none" w:sz="0" w:space="0" w:color="auto"/>
          </w:divBdr>
        </w:div>
        <w:div w:id="249851236">
          <w:marLeft w:val="640"/>
          <w:marRight w:val="0"/>
          <w:marTop w:val="0"/>
          <w:marBottom w:val="0"/>
          <w:divBdr>
            <w:top w:val="none" w:sz="0" w:space="0" w:color="auto"/>
            <w:left w:val="none" w:sz="0" w:space="0" w:color="auto"/>
            <w:bottom w:val="none" w:sz="0" w:space="0" w:color="auto"/>
            <w:right w:val="none" w:sz="0" w:space="0" w:color="auto"/>
          </w:divBdr>
        </w:div>
        <w:div w:id="929970601">
          <w:marLeft w:val="640"/>
          <w:marRight w:val="0"/>
          <w:marTop w:val="0"/>
          <w:marBottom w:val="0"/>
          <w:divBdr>
            <w:top w:val="none" w:sz="0" w:space="0" w:color="auto"/>
            <w:left w:val="none" w:sz="0" w:space="0" w:color="auto"/>
            <w:bottom w:val="none" w:sz="0" w:space="0" w:color="auto"/>
            <w:right w:val="none" w:sz="0" w:space="0" w:color="auto"/>
          </w:divBdr>
        </w:div>
        <w:div w:id="535315867">
          <w:marLeft w:val="640"/>
          <w:marRight w:val="0"/>
          <w:marTop w:val="0"/>
          <w:marBottom w:val="0"/>
          <w:divBdr>
            <w:top w:val="none" w:sz="0" w:space="0" w:color="auto"/>
            <w:left w:val="none" w:sz="0" w:space="0" w:color="auto"/>
            <w:bottom w:val="none" w:sz="0" w:space="0" w:color="auto"/>
            <w:right w:val="none" w:sz="0" w:space="0" w:color="auto"/>
          </w:divBdr>
        </w:div>
        <w:div w:id="1976399926">
          <w:marLeft w:val="640"/>
          <w:marRight w:val="0"/>
          <w:marTop w:val="0"/>
          <w:marBottom w:val="0"/>
          <w:divBdr>
            <w:top w:val="none" w:sz="0" w:space="0" w:color="auto"/>
            <w:left w:val="none" w:sz="0" w:space="0" w:color="auto"/>
            <w:bottom w:val="none" w:sz="0" w:space="0" w:color="auto"/>
            <w:right w:val="none" w:sz="0" w:space="0" w:color="auto"/>
          </w:divBdr>
        </w:div>
        <w:div w:id="1589077954">
          <w:marLeft w:val="640"/>
          <w:marRight w:val="0"/>
          <w:marTop w:val="0"/>
          <w:marBottom w:val="0"/>
          <w:divBdr>
            <w:top w:val="none" w:sz="0" w:space="0" w:color="auto"/>
            <w:left w:val="none" w:sz="0" w:space="0" w:color="auto"/>
            <w:bottom w:val="none" w:sz="0" w:space="0" w:color="auto"/>
            <w:right w:val="none" w:sz="0" w:space="0" w:color="auto"/>
          </w:divBdr>
        </w:div>
        <w:div w:id="530848788">
          <w:marLeft w:val="640"/>
          <w:marRight w:val="0"/>
          <w:marTop w:val="0"/>
          <w:marBottom w:val="0"/>
          <w:divBdr>
            <w:top w:val="none" w:sz="0" w:space="0" w:color="auto"/>
            <w:left w:val="none" w:sz="0" w:space="0" w:color="auto"/>
            <w:bottom w:val="none" w:sz="0" w:space="0" w:color="auto"/>
            <w:right w:val="none" w:sz="0" w:space="0" w:color="auto"/>
          </w:divBdr>
        </w:div>
        <w:div w:id="1044908844">
          <w:marLeft w:val="640"/>
          <w:marRight w:val="0"/>
          <w:marTop w:val="0"/>
          <w:marBottom w:val="0"/>
          <w:divBdr>
            <w:top w:val="none" w:sz="0" w:space="0" w:color="auto"/>
            <w:left w:val="none" w:sz="0" w:space="0" w:color="auto"/>
            <w:bottom w:val="none" w:sz="0" w:space="0" w:color="auto"/>
            <w:right w:val="none" w:sz="0" w:space="0" w:color="auto"/>
          </w:divBdr>
        </w:div>
        <w:div w:id="467553542">
          <w:marLeft w:val="640"/>
          <w:marRight w:val="0"/>
          <w:marTop w:val="0"/>
          <w:marBottom w:val="0"/>
          <w:divBdr>
            <w:top w:val="none" w:sz="0" w:space="0" w:color="auto"/>
            <w:left w:val="none" w:sz="0" w:space="0" w:color="auto"/>
            <w:bottom w:val="none" w:sz="0" w:space="0" w:color="auto"/>
            <w:right w:val="none" w:sz="0" w:space="0" w:color="auto"/>
          </w:divBdr>
        </w:div>
        <w:div w:id="1984312668">
          <w:marLeft w:val="640"/>
          <w:marRight w:val="0"/>
          <w:marTop w:val="0"/>
          <w:marBottom w:val="0"/>
          <w:divBdr>
            <w:top w:val="none" w:sz="0" w:space="0" w:color="auto"/>
            <w:left w:val="none" w:sz="0" w:space="0" w:color="auto"/>
            <w:bottom w:val="none" w:sz="0" w:space="0" w:color="auto"/>
            <w:right w:val="none" w:sz="0" w:space="0" w:color="auto"/>
          </w:divBdr>
        </w:div>
        <w:div w:id="366220061">
          <w:marLeft w:val="640"/>
          <w:marRight w:val="0"/>
          <w:marTop w:val="0"/>
          <w:marBottom w:val="0"/>
          <w:divBdr>
            <w:top w:val="none" w:sz="0" w:space="0" w:color="auto"/>
            <w:left w:val="none" w:sz="0" w:space="0" w:color="auto"/>
            <w:bottom w:val="none" w:sz="0" w:space="0" w:color="auto"/>
            <w:right w:val="none" w:sz="0" w:space="0" w:color="auto"/>
          </w:divBdr>
        </w:div>
        <w:div w:id="1141462166">
          <w:marLeft w:val="640"/>
          <w:marRight w:val="0"/>
          <w:marTop w:val="0"/>
          <w:marBottom w:val="0"/>
          <w:divBdr>
            <w:top w:val="none" w:sz="0" w:space="0" w:color="auto"/>
            <w:left w:val="none" w:sz="0" w:space="0" w:color="auto"/>
            <w:bottom w:val="none" w:sz="0" w:space="0" w:color="auto"/>
            <w:right w:val="none" w:sz="0" w:space="0" w:color="auto"/>
          </w:divBdr>
        </w:div>
        <w:div w:id="777454548">
          <w:marLeft w:val="640"/>
          <w:marRight w:val="0"/>
          <w:marTop w:val="0"/>
          <w:marBottom w:val="0"/>
          <w:divBdr>
            <w:top w:val="none" w:sz="0" w:space="0" w:color="auto"/>
            <w:left w:val="none" w:sz="0" w:space="0" w:color="auto"/>
            <w:bottom w:val="none" w:sz="0" w:space="0" w:color="auto"/>
            <w:right w:val="none" w:sz="0" w:space="0" w:color="auto"/>
          </w:divBdr>
        </w:div>
        <w:div w:id="1393581133">
          <w:marLeft w:val="640"/>
          <w:marRight w:val="0"/>
          <w:marTop w:val="0"/>
          <w:marBottom w:val="0"/>
          <w:divBdr>
            <w:top w:val="none" w:sz="0" w:space="0" w:color="auto"/>
            <w:left w:val="none" w:sz="0" w:space="0" w:color="auto"/>
            <w:bottom w:val="none" w:sz="0" w:space="0" w:color="auto"/>
            <w:right w:val="none" w:sz="0" w:space="0" w:color="auto"/>
          </w:divBdr>
        </w:div>
        <w:div w:id="287204010">
          <w:marLeft w:val="640"/>
          <w:marRight w:val="0"/>
          <w:marTop w:val="0"/>
          <w:marBottom w:val="0"/>
          <w:divBdr>
            <w:top w:val="none" w:sz="0" w:space="0" w:color="auto"/>
            <w:left w:val="none" w:sz="0" w:space="0" w:color="auto"/>
            <w:bottom w:val="none" w:sz="0" w:space="0" w:color="auto"/>
            <w:right w:val="none" w:sz="0" w:space="0" w:color="auto"/>
          </w:divBdr>
        </w:div>
        <w:div w:id="748036334">
          <w:marLeft w:val="640"/>
          <w:marRight w:val="0"/>
          <w:marTop w:val="0"/>
          <w:marBottom w:val="0"/>
          <w:divBdr>
            <w:top w:val="none" w:sz="0" w:space="0" w:color="auto"/>
            <w:left w:val="none" w:sz="0" w:space="0" w:color="auto"/>
            <w:bottom w:val="none" w:sz="0" w:space="0" w:color="auto"/>
            <w:right w:val="none" w:sz="0" w:space="0" w:color="auto"/>
          </w:divBdr>
        </w:div>
        <w:div w:id="1549806403">
          <w:marLeft w:val="640"/>
          <w:marRight w:val="0"/>
          <w:marTop w:val="0"/>
          <w:marBottom w:val="0"/>
          <w:divBdr>
            <w:top w:val="none" w:sz="0" w:space="0" w:color="auto"/>
            <w:left w:val="none" w:sz="0" w:space="0" w:color="auto"/>
            <w:bottom w:val="none" w:sz="0" w:space="0" w:color="auto"/>
            <w:right w:val="none" w:sz="0" w:space="0" w:color="auto"/>
          </w:divBdr>
        </w:div>
        <w:div w:id="1325206380">
          <w:marLeft w:val="640"/>
          <w:marRight w:val="0"/>
          <w:marTop w:val="0"/>
          <w:marBottom w:val="0"/>
          <w:divBdr>
            <w:top w:val="none" w:sz="0" w:space="0" w:color="auto"/>
            <w:left w:val="none" w:sz="0" w:space="0" w:color="auto"/>
            <w:bottom w:val="none" w:sz="0" w:space="0" w:color="auto"/>
            <w:right w:val="none" w:sz="0" w:space="0" w:color="auto"/>
          </w:divBdr>
        </w:div>
        <w:div w:id="1266377535">
          <w:marLeft w:val="640"/>
          <w:marRight w:val="0"/>
          <w:marTop w:val="0"/>
          <w:marBottom w:val="0"/>
          <w:divBdr>
            <w:top w:val="none" w:sz="0" w:space="0" w:color="auto"/>
            <w:left w:val="none" w:sz="0" w:space="0" w:color="auto"/>
            <w:bottom w:val="none" w:sz="0" w:space="0" w:color="auto"/>
            <w:right w:val="none" w:sz="0" w:space="0" w:color="auto"/>
          </w:divBdr>
        </w:div>
        <w:div w:id="313602811">
          <w:marLeft w:val="640"/>
          <w:marRight w:val="0"/>
          <w:marTop w:val="0"/>
          <w:marBottom w:val="0"/>
          <w:divBdr>
            <w:top w:val="none" w:sz="0" w:space="0" w:color="auto"/>
            <w:left w:val="none" w:sz="0" w:space="0" w:color="auto"/>
            <w:bottom w:val="none" w:sz="0" w:space="0" w:color="auto"/>
            <w:right w:val="none" w:sz="0" w:space="0" w:color="auto"/>
          </w:divBdr>
        </w:div>
        <w:div w:id="1699887984">
          <w:marLeft w:val="640"/>
          <w:marRight w:val="0"/>
          <w:marTop w:val="0"/>
          <w:marBottom w:val="0"/>
          <w:divBdr>
            <w:top w:val="none" w:sz="0" w:space="0" w:color="auto"/>
            <w:left w:val="none" w:sz="0" w:space="0" w:color="auto"/>
            <w:bottom w:val="none" w:sz="0" w:space="0" w:color="auto"/>
            <w:right w:val="none" w:sz="0" w:space="0" w:color="auto"/>
          </w:divBdr>
        </w:div>
        <w:div w:id="1314066545">
          <w:marLeft w:val="640"/>
          <w:marRight w:val="0"/>
          <w:marTop w:val="0"/>
          <w:marBottom w:val="0"/>
          <w:divBdr>
            <w:top w:val="none" w:sz="0" w:space="0" w:color="auto"/>
            <w:left w:val="none" w:sz="0" w:space="0" w:color="auto"/>
            <w:bottom w:val="none" w:sz="0" w:space="0" w:color="auto"/>
            <w:right w:val="none" w:sz="0" w:space="0" w:color="auto"/>
          </w:divBdr>
        </w:div>
        <w:div w:id="1583904455">
          <w:marLeft w:val="640"/>
          <w:marRight w:val="0"/>
          <w:marTop w:val="0"/>
          <w:marBottom w:val="0"/>
          <w:divBdr>
            <w:top w:val="none" w:sz="0" w:space="0" w:color="auto"/>
            <w:left w:val="none" w:sz="0" w:space="0" w:color="auto"/>
            <w:bottom w:val="none" w:sz="0" w:space="0" w:color="auto"/>
            <w:right w:val="none" w:sz="0" w:space="0" w:color="auto"/>
          </w:divBdr>
        </w:div>
        <w:div w:id="1346901221">
          <w:marLeft w:val="640"/>
          <w:marRight w:val="0"/>
          <w:marTop w:val="0"/>
          <w:marBottom w:val="0"/>
          <w:divBdr>
            <w:top w:val="none" w:sz="0" w:space="0" w:color="auto"/>
            <w:left w:val="none" w:sz="0" w:space="0" w:color="auto"/>
            <w:bottom w:val="none" w:sz="0" w:space="0" w:color="auto"/>
            <w:right w:val="none" w:sz="0" w:space="0" w:color="auto"/>
          </w:divBdr>
        </w:div>
        <w:div w:id="345641710">
          <w:marLeft w:val="640"/>
          <w:marRight w:val="0"/>
          <w:marTop w:val="0"/>
          <w:marBottom w:val="0"/>
          <w:divBdr>
            <w:top w:val="none" w:sz="0" w:space="0" w:color="auto"/>
            <w:left w:val="none" w:sz="0" w:space="0" w:color="auto"/>
            <w:bottom w:val="none" w:sz="0" w:space="0" w:color="auto"/>
            <w:right w:val="none" w:sz="0" w:space="0" w:color="auto"/>
          </w:divBdr>
        </w:div>
        <w:div w:id="815298643">
          <w:marLeft w:val="640"/>
          <w:marRight w:val="0"/>
          <w:marTop w:val="0"/>
          <w:marBottom w:val="0"/>
          <w:divBdr>
            <w:top w:val="none" w:sz="0" w:space="0" w:color="auto"/>
            <w:left w:val="none" w:sz="0" w:space="0" w:color="auto"/>
            <w:bottom w:val="none" w:sz="0" w:space="0" w:color="auto"/>
            <w:right w:val="none" w:sz="0" w:space="0" w:color="auto"/>
          </w:divBdr>
        </w:div>
        <w:div w:id="1091664099">
          <w:marLeft w:val="640"/>
          <w:marRight w:val="0"/>
          <w:marTop w:val="0"/>
          <w:marBottom w:val="0"/>
          <w:divBdr>
            <w:top w:val="none" w:sz="0" w:space="0" w:color="auto"/>
            <w:left w:val="none" w:sz="0" w:space="0" w:color="auto"/>
            <w:bottom w:val="none" w:sz="0" w:space="0" w:color="auto"/>
            <w:right w:val="none" w:sz="0" w:space="0" w:color="auto"/>
          </w:divBdr>
        </w:div>
        <w:div w:id="1178738471">
          <w:marLeft w:val="640"/>
          <w:marRight w:val="0"/>
          <w:marTop w:val="0"/>
          <w:marBottom w:val="0"/>
          <w:divBdr>
            <w:top w:val="none" w:sz="0" w:space="0" w:color="auto"/>
            <w:left w:val="none" w:sz="0" w:space="0" w:color="auto"/>
            <w:bottom w:val="none" w:sz="0" w:space="0" w:color="auto"/>
            <w:right w:val="none" w:sz="0" w:space="0" w:color="auto"/>
          </w:divBdr>
        </w:div>
        <w:div w:id="637029889">
          <w:marLeft w:val="640"/>
          <w:marRight w:val="0"/>
          <w:marTop w:val="0"/>
          <w:marBottom w:val="0"/>
          <w:divBdr>
            <w:top w:val="none" w:sz="0" w:space="0" w:color="auto"/>
            <w:left w:val="none" w:sz="0" w:space="0" w:color="auto"/>
            <w:bottom w:val="none" w:sz="0" w:space="0" w:color="auto"/>
            <w:right w:val="none" w:sz="0" w:space="0" w:color="auto"/>
          </w:divBdr>
        </w:div>
        <w:div w:id="749892776">
          <w:marLeft w:val="640"/>
          <w:marRight w:val="0"/>
          <w:marTop w:val="0"/>
          <w:marBottom w:val="0"/>
          <w:divBdr>
            <w:top w:val="none" w:sz="0" w:space="0" w:color="auto"/>
            <w:left w:val="none" w:sz="0" w:space="0" w:color="auto"/>
            <w:bottom w:val="none" w:sz="0" w:space="0" w:color="auto"/>
            <w:right w:val="none" w:sz="0" w:space="0" w:color="auto"/>
          </w:divBdr>
        </w:div>
        <w:div w:id="189270318">
          <w:marLeft w:val="640"/>
          <w:marRight w:val="0"/>
          <w:marTop w:val="0"/>
          <w:marBottom w:val="0"/>
          <w:divBdr>
            <w:top w:val="none" w:sz="0" w:space="0" w:color="auto"/>
            <w:left w:val="none" w:sz="0" w:space="0" w:color="auto"/>
            <w:bottom w:val="none" w:sz="0" w:space="0" w:color="auto"/>
            <w:right w:val="none" w:sz="0" w:space="0" w:color="auto"/>
          </w:divBdr>
        </w:div>
        <w:div w:id="1024789681">
          <w:marLeft w:val="640"/>
          <w:marRight w:val="0"/>
          <w:marTop w:val="0"/>
          <w:marBottom w:val="0"/>
          <w:divBdr>
            <w:top w:val="none" w:sz="0" w:space="0" w:color="auto"/>
            <w:left w:val="none" w:sz="0" w:space="0" w:color="auto"/>
            <w:bottom w:val="none" w:sz="0" w:space="0" w:color="auto"/>
            <w:right w:val="none" w:sz="0" w:space="0" w:color="auto"/>
          </w:divBdr>
        </w:div>
        <w:div w:id="1761565243">
          <w:marLeft w:val="640"/>
          <w:marRight w:val="0"/>
          <w:marTop w:val="0"/>
          <w:marBottom w:val="0"/>
          <w:divBdr>
            <w:top w:val="none" w:sz="0" w:space="0" w:color="auto"/>
            <w:left w:val="none" w:sz="0" w:space="0" w:color="auto"/>
            <w:bottom w:val="none" w:sz="0" w:space="0" w:color="auto"/>
            <w:right w:val="none" w:sz="0" w:space="0" w:color="auto"/>
          </w:divBdr>
        </w:div>
        <w:div w:id="448429354">
          <w:marLeft w:val="640"/>
          <w:marRight w:val="0"/>
          <w:marTop w:val="0"/>
          <w:marBottom w:val="0"/>
          <w:divBdr>
            <w:top w:val="none" w:sz="0" w:space="0" w:color="auto"/>
            <w:left w:val="none" w:sz="0" w:space="0" w:color="auto"/>
            <w:bottom w:val="none" w:sz="0" w:space="0" w:color="auto"/>
            <w:right w:val="none" w:sz="0" w:space="0" w:color="auto"/>
          </w:divBdr>
        </w:div>
        <w:div w:id="1349789915">
          <w:marLeft w:val="640"/>
          <w:marRight w:val="0"/>
          <w:marTop w:val="0"/>
          <w:marBottom w:val="0"/>
          <w:divBdr>
            <w:top w:val="none" w:sz="0" w:space="0" w:color="auto"/>
            <w:left w:val="none" w:sz="0" w:space="0" w:color="auto"/>
            <w:bottom w:val="none" w:sz="0" w:space="0" w:color="auto"/>
            <w:right w:val="none" w:sz="0" w:space="0" w:color="auto"/>
          </w:divBdr>
        </w:div>
        <w:div w:id="1973441109">
          <w:marLeft w:val="640"/>
          <w:marRight w:val="0"/>
          <w:marTop w:val="0"/>
          <w:marBottom w:val="0"/>
          <w:divBdr>
            <w:top w:val="none" w:sz="0" w:space="0" w:color="auto"/>
            <w:left w:val="none" w:sz="0" w:space="0" w:color="auto"/>
            <w:bottom w:val="none" w:sz="0" w:space="0" w:color="auto"/>
            <w:right w:val="none" w:sz="0" w:space="0" w:color="auto"/>
          </w:divBdr>
        </w:div>
        <w:div w:id="744648576">
          <w:marLeft w:val="640"/>
          <w:marRight w:val="0"/>
          <w:marTop w:val="0"/>
          <w:marBottom w:val="0"/>
          <w:divBdr>
            <w:top w:val="none" w:sz="0" w:space="0" w:color="auto"/>
            <w:left w:val="none" w:sz="0" w:space="0" w:color="auto"/>
            <w:bottom w:val="none" w:sz="0" w:space="0" w:color="auto"/>
            <w:right w:val="none" w:sz="0" w:space="0" w:color="auto"/>
          </w:divBdr>
        </w:div>
        <w:div w:id="969092345">
          <w:marLeft w:val="640"/>
          <w:marRight w:val="0"/>
          <w:marTop w:val="0"/>
          <w:marBottom w:val="0"/>
          <w:divBdr>
            <w:top w:val="none" w:sz="0" w:space="0" w:color="auto"/>
            <w:left w:val="none" w:sz="0" w:space="0" w:color="auto"/>
            <w:bottom w:val="none" w:sz="0" w:space="0" w:color="auto"/>
            <w:right w:val="none" w:sz="0" w:space="0" w:color="auto"/>
          </w:divBdr>
        </w:div>
        <w:div w:id="1412702732">
          <w:marLeft w:val="640"/>
          <w:marRight w:val="0"/>
          <w:marTop w:val="0"/>
          <w:marBottom w:val="0"/>
          <w:divBdr>
            <w:top w:val="none" w:sz="0" w:space="0" w:color="auto"/>
            <w:left w:val="none" w:sz="0" w:space="0" w:color="auto"/>
            <w:bottom w:val="none" w:sz="0" w:space="0" w:color="auto"/>
            <w:right w:val="none" w:sz="0" w:space="0" w:color="auto"/>
          </w:divBdr>
        </w:div>
        <w:div w:id="828711487">
          <w:marLeft w:val="640"/>
          <w:marRight w:val="0"/>
          <w:marTop w:val="0"/>
          <w:marBottom w:val="0"/>
          <w:divBdr>
            <w:top w:val="none" w:sz="0" w:space="0" w:color="auto"/>
            <w:left w:val="none" w:sz="0" w:space="0" w:color="auto"/>
            <w:bottom w:val="none" w:sz="0" w:space="0" w:color="auto"/>
            <w:right w:val="none" w:sz="0" w:space="0" w:color="auto"/>
          </w:divBdr>
        </w:div>
        <w:div w:id="1395592228">
          <w:marLeft w:val="640"/>
          <w:marRight w:val="0"/>
          <w:marTop w:val="0"/>
          <w:marBottom w:val="0"/>
          <w:divBdr>
            <w:top w:val="none" w:sz="0" w:space="0" w:color="auto"/>
            <w:left w:val="none" w:sz="0" w:space="0" w:color="auto"/>
            <w:bottom w:val="none" w:sz="0" w:space="0" w:color="auto"/>
            <w:right w:val="none" w:sz="0" w:space="0" w:color="auto"/>
          </w:divBdr>
        </w:div>
        <w:div w:id="1163547683">
          <w:marLeft w:val="640"/>
          <w:marRight w:val="0"/>
          <w:marTop w:val="0"/>
          <w:marBottom w:val="0"/>
          <w:divBdr>
            <w:top w:val="none" w:sz="0" w:space="0" w:color="auto"/>
            <w:left w:val="none" w:sz="0" w:space="0" w:color="auto"/>
            <w:bottom w:val="none" w:sz="0" w:space="0" w:color="auto"/>
            <w:right w:val="none" w:sz="0" w:space="0" w:color="auto"/>
          </w:divBdr>
        </w:div>
        <w:div w:id="1453599011">
          <w:marLeft w:val="640"/>
          <w:marRight w:val="0"/>
          <w:marTop w:val="0"/>
          <w:marBottom w:val="0"/>
          <w:divBdr>
            <w:top w:val="none" w:sz="0" w:space="0" w:color="auto"/>
            <w:left w:val="none" w:sz="0" w:space="0" w:color="auto"/>
            <w:bottom w:val="none" w:sz="0" w:space="0" w:color="auto"/>
            <w:right w:val="none" w:sz="0" w:space="0" w:color="auto"/>
          </w:divBdr>
        </w:div>
        <w:div w:id="879902963">
          <w:marLeft w:val="640"/>
          <w:marRight w:val="0"/>
          <w:marTop w:val="0"/>
          <w:marBottom w:val="0"/>
          <w:divBdr>
            <w:top w:val="none" w:sz="0" w:space="0" w:color="auto"/>
            <w:left w:val="none" w:sz="0" w:space="0" w:color="auto"/>
            <w:bottom w:val="none" w:sz="0" w:space="0" w:color="auto"/>
            <w:right w:val="none" w:sz="0" w:space="0" w:color="auto"/>
          </w:divBdr>
        </w:div>
        <w:div w:id="1205604942">
          <w:marLeft w:val="640"/>
          <w:marRight w:val="0"/>
          <w:marTop w:val="0"/>
          <w:marBottom w:val="0"/>
          <w:divBdr>
            <w:top w:val="none" w:sz="0" w:space="0" w:color="auto"/>
            <w:left w:val="none" w:sz="0" w:space="0" w:color="auto"/>
            <w:bottom w:val="none" w:sz="0" w:space="0" w:color="auto"/>
            <w:right w:val="none" w:sz="0" w:space="0" w:color="auto"/>
          </w:divBdr>
        </w:div>
      </w:divsChild>
    </w:div>
    <w:div w:id="1398480215">
      <w:bodyDiv w:val="1"/>
      <w:marLeft w:val="0"/>
      <w:marRight w:val="0"/>
      <w:marTop w:val="0"/>
      <w:marBottom w:val="0"/>
      <w:divBdr>
        <w:top w:val="none" w:sz="0" w:space="0" w:color="auto"/>
        <w:left w:val="none" w:sz="0" w:space="0" w:color="auto"/>
        <w:bottom w:val="none" w:sz="0" w:space="0" w:color="auto"/>
        <w:right w:val="none" w:sz="0" w:space="0" w:color="auto"/>
      </w:divBdr>
      <w:divsChild>
        <w:div w:id="2034913248">
          <w:marLeft w:val="640"/>
          <w:marRight w:val="0"/>
          <w:marTop w:val="0"/>
          <w:marBottom w:val="0"/>
          <w:divBdr>
            <w:top w:val="none" w:sz="0" w:space="0" w:color="auto"/>
            <w:left w:val="none" w:sz="0" w:space="0" w:color="auto"/>
            <w:bottom w:val="none" w:sz="0" w:space="0" w:color="auto"/>
            <w:right w:val="none" w:sz="0" w:space="0" w:color="auto"/>
          </w:divBdr>
        </w:div>
        <w:div w:id="1903521703">
          <w:marLeft w:val="640"/>
          <w:marRight w:val="0"/>
          <w:marTop w:val="0"/>
          <w:marBottom w:val="0"/>
          <w:divBdr>
            <w:top w:val="none" w:sz="0" w:space="0" w:color="auto"/>
            <w:left w:val="none" w:sz="0" w:space="0" w:color="auto"/>
            <w:bottom w:val="none" w:sz="0" w:space="0" w:color="auto"/>
            <w:right w:val="none" w:sz="0" w:space="0" w:color="auto"/>
          </w:divBdr>
        </w:div>
        <w:div w:id="2009405676">
          <w:marLeft w:val="640"/>
          <w:marRight w:val="0"/>
          <w:marTop w:val="0"/>
          <w:marBottom w:val="0"/>
          <w:divBdr>
            <w:top w:val="none" w:sz="0" w:space="0" w:color="auto"/>
            <w:left w:val="none" w:sz="0" w:space="0" w:color="auto"/>
            <w:bottom w:val="none" w:sz="0" w:space="0" w:color="auto"/>
            <w:right w:val="none" w:sz="0" w:space="0" w:color="auto"/>
          </w:divBdr>
        </w:div>
        <w:div w:id="884557874">
          <w:marLeft w:val="640"/>
          <w:marRight w:val="0"/>
          <w:marTop w:val="0"/>
          <w:marBottom w:val="0"/>
          <w:divBdr>
            <w:top w:val="none" w:sz="0" w:space="0" w:color="auto"/>
            <w:left w:val="none" w:sz="0" w:space="0" w:color="auto"/>
            <w:bottom w:val="none" w:sz="0" w:space="0" w:color="auto"/>
            <w:right w:val="none" w:sz="0" w:space="0" w:color="auto"/>
          </w:divBdr>
        </w:div>
        <w:div w:id="1314524624">
          <w:marLeft w:val="640"/>
          <w:marRight w:val="0"/>
          <w:marTop w:val="0"/>
          <w:marBottom w:val="0"/>
          <w:divBdr>
            <w:top w:val="none" w:sz="0" w:space="0" w:color="auto"/>
            <w:left w:val="none" w:sz="0" w:space="0" w:color="auto"/>
            <w:bottom w:val="none" w:sz="0" w:space="0" w:color="auto"/>
            <w:right w:val="none" w:sz="0" w:space="0" w:color="auto"/>
          </w:divBdr>
        </w:div>
        <w:div w:id="1914387705">
          <w:marLeft w:val="640"/>
          <w:marRight w:val="0"/>
          <w:marTop w:val="0"/>
          <w:marBottom w:val="0"/>
          <w:divBdr>
            <w:top w:val="none" w:sz="0" w:space="0" w:color="auto"/>
            <w:left w:val="none" w:sz="0" w:space="0" w:color="auto"/>
            <w:bottom w:val="none" w:sz="0" w:space="0" w:color="auto"/>
            <w:right w:val="none" w:sz="0" w:space="0" w:color="auto"/>
          </w:divBdr>
        </w:div>
        <w:div w:id="847595611">
          <w:marLeft w:val="640"/>
          <w:marRight w:val="0"/>
          <w:marTop w:val="0"/>
          <w:marBottom w:val="0"/>
          <w:divBdr>
            <w:top w:val="none" w:sz="0" w:space="0" w:color="auto"/>
            <w:left w:val="none" w:sz="0" w:space="0" w:color="auto"/>
            <w:bottom w:val="none" w:sz="0" w:space="0" w:color="auto"/>
            <w:right w:val="none" w:sz="0" w:space="0" w:color="auto"/>
          </w:divBdr>
        </w:div>
        <w:div w:id="1883325064">
          <w:marLeft w:val="640"/>
          <w:marRight w:val="0"/>
          <w:marTop w:val="0"/>
          <w:marBottom w:val="0"/>
          <w:divBdr>
            <w:top w:val="none" w:sz="0" w:space="0" w:color="auto"/>
            <w:left w:val="none" w:sz="0" w:space="0" w:color="auto"/>
            <w:bottom w:val="none" w:sz="0" w:space="0" w:color="auto"/>
            <w:right w:val="none" w:sz="0" w:space="0" w:color="auto"/>
          </w:divBdr>
        </w:div>
        <w:div w:id="1890461016">
          <w:marLeft w:val="640"/>
          <w:marRight w:val="0"/>
          <w:marTop w:val="0"/>
          <w:marBottom w:val="0"/>
          <w:divBdr>
            <w:top w:val="none" w:sz="0" w:space="0" w:color="auto"/>
            <w:left w:val="none" w:sz="0" w:space="0" w:color="auto"/>
            <w:bottom w:val="none" w:sz="0" w:space="0" w:color="auto"/>
            <w:right w:val="none" w:sz="0" w:space="0" w:color="auto"/>
          </w:divBdr>
        </w:div>
        <w:div w:id="1111125329">
          <w:marLeft w:val="640"/>
          <w:marRight w:val="0"/>
          <w:marTop w:val="0"/>
          <w:marBottom w:val="0"/>
          <w:divBdr>
            <w:top w:val="none" w:sz="0" w:space="0" w:color="auto"/>
            <w:left w:val="none" w:sz="0" w:space="0" w:color="auto"/>
            <w:bottom w:val="none" w:sz="0" w:space="0" w:color="auto"/>
            <w:right w:val="none" w:sz="0" w:space="0" w:color="auto"/>
          </w:divBdr>
        </w:div>
        <w:div w:id="1462963936">
          <w:marLeft w:val="640"/>
          <w:marRight w:val="0"/>
          <w:marTop w:val="0"/>
          <w:marBottom w:val="0"/>
          <w:divBdr>
            <w:top w:val="none" w:sz="0" w:space="0" w:color="auto"/>
            <w:left w:val="none" w:sz="0" w:space="0" w:color="auto"/>
            <w:bottom w:val="none" w:sz="0" w:space="0" w:color="auto"/>
            <w:right w:val="none" w:sz="0" w:space="0" w:color="auto"/>
          </w:divBdr>
        </w:div>
        <w:div w:id="667757567">
          <w:marLeft w:val="640"/>
          <w:marRight w:val="0"/>
          <w:marTop w:val="0"/>
          <w:marBottom w:val="0"/>
          <w:divBdr>
            <w:top w:val="none" w:sz="0" w:space="0" w:color="auto"/>
            <w:left w:val="none" w:sz="0" w:space="0" w:color="auto"/>
            <w:bottom w:val="none" w:sz="0" w:space="0" w:color="auto"/>
            <w:right w:val="none" w:sz="0" w:space="0" w:color="auto"/>
          </w:divBdr>
        </w:div>
        <w:div w:id="1617784495">
          <w:marLeft w:val="640"/>
          <w:marRight w:val="0"/>
          <w:marTop w:val="0"/>
          <w:marBottom w:val="0"/>
          <w:divBdr>
            <w:top w:val="none" w:sz="0" w:space="0" w:color="auto"/>
            <w:left w:val="none" w:sz="0" w:space="0" w:color="auto"/>
            <w:bottom w:val="none" w:sz="0" w:space="0" w:color="auto"/>
            <w:right w:val="none" w:sz="0" w:space="0" w:color="auto"/>
          </w:divBdr>
        </w:div>
        <w:div w:id="1223057778">
          <w:marLeft w:val="640"/>
          <w:marRight w:val="0"/>
          <w:marTop w:val="0"/>
          <w:marBottom w:val="0"/>
          <w:divBdr>
            <w:top w:val="none" w:sz="0" w:space="0" w:color="auto"/>
            <w:left w:val="none" w:sz="0" w:space="0" w:color="auto"/>
            <w:bottom w:val="none" w:sz="0" w:space="0" w:color="auto"/>
            <w:right w:val="none" w:sz="0" w:space="0" w:color="auto"/>
          </w:divBdr>
        </w:div>
        <w:div w:id="1759446919">
          <w:marLeft w:val="640"/>
          <w:marRight w:val="0"/>
          <w:marTop w:val="0"/>
          <w:marBottom w:val="0"/>
          <w:divBdr>
            <w:top w:val="none" w:sz="0" w:space="0" w:color="auto"/>
            <w:left w:val="none" w:sz="0" w:space="0" w:color="auto"/>
            <w:bottom w:val="none" w:sz="0" w:space="0" w:color="auto"/>
            <w:right w:val="none" w:sz="0" w:space="0" w:color="auto"/>
          </w:divBdr>
        </w:div>
        <w:div w:id="1418478228">
          <w:marLeft w:val="640"/>
          <w:marRight w:val="0"/>
          <w:marTop w:val="0"/>
          <w:marBottom w:val="0"/>
          <w:divBdr>
            <w:top w:val="none" w:sz="0" w:space="0" w:color="auto"/>
            <w:left w:val="none" w:sz="0" w:space="0" w:color="auto"/>
            <w:bottom w:val="none" w:sz="0" w:space="0" w:color="auto"/>
            <w:right w:val="none" w:sz="0" w:space="0" w:color="auto"/>
          </w:divBdr>
        </w:div>
        <w:div w:id="1317302915">
          <w:marLeft w:val="640"/>
          <w:marRight w:val="0"/>
          <w:marTop w:val="0"/>
          <w:marBottom w:val="0"/>
          <w:divBdr>
            <w:top w:val="none" w:sz="0" w:space="0" w:color="auto"/>
            <w:left w:val="none" w:sz="0" w:space="0" w:color="auto"/>
            <w:bottom w:val="none" w:sz="0" w:space="0" w:color="auto"/>
            <w:right w:val="none" w:sz="0" w:space="0" w:color="auto"/>
          </w:divBdr>
        </w:div>
        <w:div w:id="676928812">
          <w:marLeft w:val="640"/>
          <w:marRight w:val="0"/>
          <w:marTop w:val="0"/>
          <w:marBottom w:val="0"/>
          <w:divBdr>
            <w:top w:val="none" w:sz="0" w:space="0" w:color="auto"/>
            <w:left w:val="none" w:sz="0" w:space="0" w:color="auto"/>
            <w:bottom w:val="none" w:sz="0" w:space="0" w:color="auto"/>
            <w:right w:val="none" w:sz="0" w:space="0" w:color="auto"/>
          </w:divBdr>
        </w:div>
        <w:div w:id="922102386">
          <w:marLeft w:val="640"/>
          <w:marRight w:val="0"/>
          <w:marTop w:val="0"/>
          <w:marBottom w:val="0"/>
          <w:divBdr>
            <w:top w:val="none" w:sz="0" w:space="0" w:color="auto"/>
            <w:left w:val="none" w:sz="0" w:space="0" w:color="auto"/>
            <w:bottom w:val="none" w:sz="0" w:space="0" w:color="auto"/>
            <w:right w:val="none" w:sz="0" w:space="0" w:color="auto"/>
          </w:divBdr>
        </w:div>
        <w:div w:id="1698191343">
          <w:marLeft w:val="640"/>
          <w:marRight w:val="0"/>
          <w:marTop w:val="0"/>
          <w:marBottom w:val="0"/>
          <w:divBdr>
            <w:top w:val="none" w:sz="0" w:space="0" w:color="auto"/>
            <w:left w:val="none" w:sz="0" w:space="0" w:color="auto"/>
            <w:bottom w:val="none" w:sz="0" w:space="0" w:color="auto"/>
            <w:right w:val="none" w:sz="0" w:space="0" w:color="auto"/>
          </w:divBdr>
        </w:div>
        <w:div w:id="314259118">
          <w:marLeft w:val="640"/>
          <w:marRight w:val="0"/>
          <w:marTop w:val="0"/>
          <w:marBottom w:val="0"/>
          <w:divBdr>
            <w:top w:val="none" w:sz="0" w:space="0" w:color="auto"/>
            <w:left w:val="none" w:sz="0" w:space="0" w:color="auto"/>
            <w:bottom w:val="none" w:sz="0" w:space="0" w:color="auto"/>
            <w:right w:val="none" w:sz="0" w:space="0" w:color="auto"/>
          </w:divBdr>
        </w:div>
        <w:div w:id="1321813144">
          <w:marLeft w:val="640"/>
          <w:marRight w:val="0"/>
          <w:marTop w:val="0"/>
          <w:marBottom w:val="0"/>
          <w:divBdr>
            <w:top w:val="none" w:sz="0" w:space="0" w:color="auto"/>
            <w:left w:val="none" w:sz="0" w:space="0" w:color="auto"/>
            <w:bottom w:val="none" w:sz="0" w:space="0" w:color="auto"/>
            <w:right w:val="none" w:sz="0" w:space="0" w:color="auto"/>
          </w:divBdr>
        </w:div>
        <w:div w:id="619336224">
          <w:marLeft w:val="640"/>
          <w:marRight w:val="0"/>
          <w:marTop w:val="0"/>
          <w:marBottom w:val="0"/>
          <w:divBdr>
            <w:top w:val="none" w:sz="0" w:space="0" w:color="auto"/>
            <w:left w:val="none" w:sz="0" w:space="0" w:color="auto"/>
            <w:bottom w:val="none" w:sz="0" w:space="0" w:color="auto"/>
            <w:right w:val="none" w:sz="0" w:space="0" w:color="auto"/>
          </w:divBdr>
        </w:div>
        <w:div w:id="764230808">
          <w:marLeft w:val="640"/>
          <w:marRight w:val="0"/>
          <w:marTop w:val="0"/>
          <w:marBottom w:val="0"/>
          <w:divBdr>
            <w:top w:val="none" w:sz="0" w:space="0" w:color="auto"/>
            <w:left w:val="none" w:sz="0" w:space="0" w:color="auto"/>
            <w:bottom w:val="none" w:sz="0" w:space="0" w:color="auto"/>
            <w:right w:val="none" w:sz="0" w:space="0" w:color="auto"/>
          </w:divBdr>
        </w:div>
        <w:div w:id="946814244">
          <w:marLeft w:val="640"/>
          <w:marRight w:val="0"/>
          <w:marTop w:val="0"/>
          <w:marBottom w:val="0"/>
          <w:divBdr>
            <w:top w:val="none" w:sz="0" w:space="0" w:color="auto"/>
            <w:left w:val="none" w:sz="0" w:space="0" w:color="auto"/>
            <w:bottom w:val="none" w:sz="0" w:space="0" w:color="auto"/>
            <w:right w:val="none" w:sz="0" w:space="0" w:color="auto"/>
          </w:divBdr>
        </w:div>
        <w:div w:id="792291080">
          <w:marLeft w:val="640"/>
          <w:marRight w:val="0"/>
          <w:marTop w:val="0"/>
          <w:marBottom w:val="0"/>
          <w:divBdr>
            <w:top w:val="none" w:sz="0" w:space="0" w:color="auto"/>
            <w:left w:val="none" w:sz="0" w:space="0" w:color="auto"/>
            <w:bottom w:val="none" w:sz="0" w:space="0" w:color="auto"/>
            <w:right w:val="none" w:sz="0" w:space="0" w:color="auto"/>
          </w:divBdr>
        </w:div>
        <w:div w:id="1022047051">
          <w:marLeft w:val="640"/>
          <w:marRight w:val="0"/>
          <w:marTop w:val="0"/>
          <w:marBottom w:val="0"/>
          <w:divBdr>
            <w:top w:val="none" w:sz="0" w:space="0" w:color="auto"/>
            <w:left w:val="none" w:sz="0" w:space="0" w:color="auto"/>
            <w:bottom w:val="none" w:sz="0" w:space="0" w:color="auto"/>
            <w:right w:val="none" w:sz="0" w:space="0" w:color="auto"/>
          </w:divBdr>
        </w:div>
        <w:div w:id="1849514383">
          <w:marLeft w:val="640"/>
          <w:marRight w:val="0"/>
          <w:marTop w:val="0"/>
          <w:marBottom w:val="0"/>
          <w:divBdr>
            <w:top w:val="none" w:sz="0" w:space="0" w:color="auto"/>
            <w:left w:val="none" w:sz="0" w:space="0" w:color="auto"/>
            <w:bottom w:val="none" w:sz="0" w:space="0" w:color="auto"/>
            <w:right w:val="none" w:sz="0" w:space="0" w:color="auto"/>
          </w:divBdr>
        </w:div>
        <w:div w:id="2008441338">
          <w:marLeft w:val="640"/>
          <w:marRight w:val="0"/>
          <w:marTop w:val="0"/>
          <w:marBottom w:val="0"/>
          <w:divBdr>
            <w:top w:val="none" w:sz="0" w:space="0" w:color="auto"/>
            <w:left w:val="none" w:sz="0" w:space="0" w:color="auto"/>
            <w:bottom w:val="none" w:sz="0" w:space="0" w:color="auto"/>
            <w:right w:val="none" w:sz="0" w:space="0" w:color="auto"/>
          </w:divBdr>
        </w:div>
        <w:div w:id="1465386601">
          <w:marLeft w:val="640"/>
          <w:marRight w:val="0"/>
          <w:marTop w:val="0"/>
          <w:marBottom w:val="0"/>
          <w:divBdr>
            <w:top w:val="none" w:sz="0" w:space="0" w:color="auto"/>
            <w:left w:val="none" w:sz="0" w:space="0" w:color="auto"/>
            <w:bottom w:val="none" w:sz="0" w:space="0" w:color="auto"/>
            <w:right w:val="none" w:sz="0" w:space="0" w:color="auto"/>
          </w:divBdr>
        </w:div>
        <w:div w:id="1894654824">
          <w:marLeft w:val="640"/>
          <w:marRight w:val="0"/>
          <w:marTop w:val="0"/>
          <w:marBottom w:val="0"/>
          <w:divBdr>
            <w:top w:val="none" w:sz="0" w:space="0" w:color="auto"/>
            <w:left w:val="none" w:sz="0" w:space="0" w:color="auto"/>
            <w:bottom w:val="none" w:sz="0" w:space="0" w:color="auto"/>
            <w:right w:val="none" w:sz="0" w:space="0" w:color="auto"/>
          </w:divBdr>
        </w:div>
        <w:div w:id="1588617585">
          <w:marLeft w:val="640"/>
          <w:marRight w:val="0"/>
          <w:marTop w:val="0"/>
          <w:marBottom w:val="0"/>
          <w:divBdr>
            <w:top w:val="none" w:sz="0" w:space="0" w:color="auto"/>
            <w:left w:val="none" w:sz="0" w:space="0" w:color="auto"/>
            <w:bottom w:val="none" w:sz="0" w:space="0" w:color="auto"/>
            <w:right w:val="none" w:sz="0" w:space="0" w:color="auto"/>
          </w:divBdr>
        </w:div>
        <w:div w:id="1043602065">
          <w:marLeft w:val="640"/>
          <w:marRight w:val="0"/>
          <w:marTop w:val="0"/>
          <w:marBottom w:val="0"/>
          <w:divBdr>
            <w:top w:val="none" w:sz="0" w:space="0" w:color="auto"/>
            <w:left w:val="none" w:sz="0" w:space="0" w:color="auto"/>
            <w:bottom w:val="none" w:sz="0" w:space="0" w:color="auto"/>
            <w:right w:val="none" w:sz="0" w:space="0" w:color="auto"/>
          </w:divBdr>
        </w:div>
        <w:div w:id="934705178">
          <w:marLeft w:val="640"/>
          <w:marRight w:val="0"/>
          <w:marTop w:val="0"/>
          <w:marBottom w:val="0"/>
          <w:divBdr>
            <w:top w:val="none" w:sz="0" w:space="0" w:color="auto"/>
            <w:left w:val="none" w:sz="0" w:space="0" w:color="auto"/>
            <w:bottom w:val="none" w:sz="0" w:space="0" w:color="auto"/>
            <w:right w:val="none" w:sz="0" w:space="0" w:color="auto"/>
          </w:divBdr>
        </w:div>
        <w:div w:id="1013844601">
          <w:marLeft w:val="640"/>
          <w:marRight w:val="0"/>
          <w:marTop w:val="0"/>
          <w:marBottom w:val="0"/>
          <w:divBdr>
            <w:top w:val="none" w:sz="0" w:space="0" w:color="auto"/>
            <w:left w:val="none" w:sz="0" w:space="0" w:color="auto"/>
            <w:bottom w:val="none" w:sz="0" w:space="0" w:color="auto"/>
            <w:right w:val="none" w:sz="0" w:space="0" w:color="auto"/>
          </w:divBdr>
        </w:div>
        <w:div w:id="1051348271">
          <w:marLeft w:val="640"/>
          <w:marRight w:val="0"/>
          <w:marTop w:val="0"/>
          <w:marBottom w:val="0"/>
          <w:divBdr>
            <w:top w:val="none" w:sz="0" w:space="0" w:color="auto"/>
            <w:left w:val="none" w:sz="0" w:space="0" w:color="auto"/>
            <w:bottom w:val="none" w:sz="0" w:space="0" w:color="auto"/>
            <w:right w:val="none" w:sz="0" w:space="0" w:color="auto"/>
          </w:divBdr>
        </w:div>
        <w:div w:id="819856537">
          <w:marLeft w:val="640"/>
          <w:marRight w:val="0"/>
          <w:marTop w:val="0"/>
          <w:marBottom w:val="0"/>
          <w:divBdr>
            <w:top w:val="none" w:sz="0" w:space="0" w:color="auto"/>
            <w:left w:val="none" w:sz="0" w:space="0" w:color="auto"/>
            <w:bottom w:val="none" w:sz="0" w:space="0" w:color="auto"/>
            <w:right w:val="none" w:sz="0" w:space="0" w:color="auto"/>
          </w:divBdr>
        </w:div>
        <w:div w:id="1696611769">
          <w:marLeft w:val="640"/>
          <w:marRight w:val="0"/>
          <w:marTop w:val="0"/>
          <w:marBottom w:val="0"/>
          <w:divBdr>
            <w:top w:val="none" w:sz="0" w:space="0" w:color="auto"/>
            <w:left w:val="none" w:sz="0" w:space="0" w:color="auto"/>
            <w:bottom w:val="none" w:sz="0" w:space="0" w:color="auto"/>
            <w:right w:val="none" w:sz="0" w:space="0" w:color="auto"/>
          </w:divBdr>
        </w:div>
        <w:div w:id="157307199">
          <w:marLeft w:val="640"/>
          <w:marRight w:val="0"/>
          <w:marTop w:val="0"/>
          <w:marBottom w:val="0"/>
          <w:divBdr>
            <w:top w:val="none" w:sz="0" w:space="0" w:color="auto"/>
            <w:left w:val="none" w:sz="0" w:space="0" w:color="auto"/>
            <w:bottom w:val="none" w:sz="0" w:space="0" w:color="auto"/>
            <w:right w:val="none" w:sz="0" w:space="0" w:color="auto"/>
          </w:divBdr>
        </w:div>
        <w:div w:id="2065057448">
          <w:marLeft w:val="640"/>
          <w:marRight w:val="0"/>
          <w:marTop w:val="0"/>
          <w:marBottom w:val="0"/>
          <w:divBdr>
            <w:top w:val="none" w:sz="0" w:space="0" w:color="auto"/>
            <w:left w:val="none" w:sz="0" w:space="0" w:color="auto"/>
            <w:bottom w:val="none" w:sz="0" w:space="0" w:color="auto"/>
            <w:right w:val="none" w:sz="0" w:space="0" w:color="auto"/>
          </w:divBdr>
        </w:div>
        <w:div w:id="909459753">
          <w:marLeft w:val="640"/>
          <w:marRight w:val="0"/>
          <w:marTop w:val="0"/>
          <w:marBottom w:val="0"/>
          <w:divBdr>
            <w:top w:val="none" w:sz="0" w:space="0" w:color="auto"/>
            <w:left w:val="none" w:sz="0" w:space="0" w:color="auto"/>
            <w:bottom w:val="none" w:sz="0" w:space="0" w:color="auto"/>
            <w:right w:val="none" w:sz="0" w:space="0" w:color="auto"/>
          </w:divBdr>
        </w:div>
        <w:div w:id="1464541461">
          <w:marLeft w:val="640"/>
          <w:marRight w:val="0"/>
          <w:marTop w:val="0"/>
          <w:marBottom w:val="0"/>
          <w:divBdr>
            <w:top w:val="none" w:sz="0" w:space="0" w:color="auto"/>
            <w:left w:val="none" w:sz="0" w:space="0" w:color="auto"/>
            <w:bottom w:val="none" w:sz="0" w:space="0" w:color="auto"/>
            <w:right w:val="none" w:sz="0" w:space="0" w:color="auto"/>
          </w:divBdr>
        </w:div>
        <w:div w:id="595990421">
          <w:marLeft w:val="640"/>
          <w:marRight w:val="0"/>
          <w:marTop w:val="0"/>
          <w:marBottom w:val="0"/>
          <w:divBdr>
            <w:top w:val="none" w:sz="0" w:space="0" w:color="auto"/>
            <w:left w:val="none" w:sz="0" w:space="0" w:color="auto"/>
            <w:bottom w:val="none" w:sz="0" w:space="0" w:color="auto"/>
            <w:right w:val="none" w:sz="0" w:space="0" w:color="auto"/>
          </w:divBdr>
        </w:div>
        <w:div w:id="1038352846">
          <w:marLeft w:val="640"/>
          <w:marRight w:val="0"/>
          <w:marTop w:val="0"/>
          <w:marBottom w:val="0"/>
          <w:divBdr>
            <w:top w:val="none" w:sz="0" w:space="0" w:color="auto"/>
            <w:left w:val="none" w:sz="0" w:space="0" w:color="auto"/>
            <w:bottom w:val="none" w:sz="0" w:space="0" w:color="auto"/>
            <w:right w:val="none" w:sz="0" w:space="0" w:color="auto"/>
          </w:divBdr>
        </w:div>
        <w:div w:id="1131173788">
          <w:marLeft w:val="640"/>
          <w:marRight w:val="0"/>
          <w:marTop w:val="0"/>
          <w:marBottom w:val="0"/>
          <w:divBdr>
            <w:top w:val="none" w:sz="0" w:space="0" w:color="auto"/>
            <w:left w:val="none" w:sz="0" w:space="0" w:color="auto"/>
            <w:bottom w:val="none" w:sz="0" w:space="0" w:color="auto"/>
            <w:right w:val="none" w:sz="0" w:space="0" w:color="auto"/>
          </w:divBdr>
        </w:div>
        <w:div w:id="576479362">
          <w:marLeft w:val="640"/>
          <w:marRight w:val="0"/>
          <w:marTop w:val="0"/>
          <w:marBottom w:val="0"/>
          <w:divBdr>
            <w:top w:val="none" w:sz="0" w:space="0" w:color="auto"/>
            <w:left w:val="none" w:sz="0" w:space="0" w:color="auto"/>
            <w:bottom w:val="none" w:sz="0" w:space="0" w:color="auto"/>
            <w:right w:val="none" w:sz="0" w:space="0" w:color="auto"/>
          </w:divBdr>
        </w:div>
        <w:div w:id="2123648463">
          <w:marLeft w:val="640"/>
          <w:marRight w:val="0"/>
          <w:marTop w:val="0"/>
          <w:marBottom w:val="0"/>
          <w:divBdr>
            <w:top w:val="none" w:sz="0" w:space="0" w:color="auto"/>
            <w:left w:val="none" w:sz="0" w:space="0" w:color="auto"/>
            <w:bottom w:val="none" w:sz="0" w:space="0" w:color="auto"/>
            <w:right w:val="none" w:sz="0" w:space="0" w:color="auto"/>
          </w:divBdr>
        </w:div>
        <w:div w:id="207227028">
          <w:marLeft w:val="640"/>
          <w:marRight w:val="0"/>
          <w:marTop w:val="0"/>
          <w:marBottom w:val="0"/>
          <w:divBdr>
            <w:top w:val="none" w:sz="0" w:space="0" w:color="auto"/>
            <w:left w:val="none" w:sz="0" w:space="0" w:color="auto"/>
            <w:bottom w:val="none" w:sz="0" w:space="0" w:color="auto"/>
            <w:right w:val="none" w:sz="0" w:space="0" w:color="auto"/>
          </w:divBdr>
        </w:div>
        <w:div w:id="279840246">
          <w:marLeft w:val="640"/>
          <w:marRight w:val="0"/>
          <w:marTop w:val="0"/>
          <w:marBottom w:val="0"/>
          <w:divBdr>
            <w:top w:val="none" w:sz="0" w:space="0" w:color="auto"/>
            <w:left w:val="none" w:sz="0" w:space="0" w:color="auto"/>
            <w:bottom w:val="none" w:sz="0" w:space="0" w:color="auto"/>
            <w:right w:val="none" w:sz="0" w:space="0" w:color="auto"/>
          </w:divBdr>
        </w:div>
        <w:div w:id="1250967883">
          <w:marLeft w:val="640"/>
          <w:marRight w:val="0"/>
          <w:marTop w:val="0"/>
          <w:marBottom w:val="0"/>
          <w:divBdr>
            <w:top w:val="none" w:sz="0" w:space="0" w:color="auto"/>
            <w:left w:val="none" w:sz="0" w:space="0" w:color="auto"/>
            <w:bottom w:val="none" w:sz="0" w:space="0" w:color="auto"/>
            <w:right w:val="none" w:sz="0" w:space="0" w:color="auto"/>
          </w:divBdr>
        </w:div>
        <w:div w:id="135681523">
          <w:marLeft w:val="640"/>
          <w:marRight w:val="0"/>
          <w:marTop w:val="0"/>
          <w:marBottom w:val="0"/>
          <w:divBdr>
            <w:top w:val="none" w:sz="0" w:space="0" w:color="auto"/>
            <w:left w:val="none" w:sz="0" w:space="0" w:color="auto"/>
            <w:bottom w:val="none" w:sz="0" w:space="0" w:color="auto"/>
            <w:right w:val="none" w:sz="0" w:space="0" w:color="auto"/>
          </w:divBdr>
        </w:div>
        <w:div w:id="1565262960">
          <w:marLeft w:val="640"/>
          <w:marRight w:val="0"/>
          <w:marTop w:val="0"/>
          <w:marBottom w:val="0"/>
          <w:divBdr>
            <w:top w:val="none" w:sz="0" w:space="0" w:color="auto"/>
            <w:left w:val="none" w:sz="0" w:space="0" w:color="auto"/>
            <w:bottom w:val="none" w:sz="0" w:space="0" w:color="auto"/>
            <w:right w:val="none" w:sz="0" w:space="0" w:color="auto"/>
          </w:divBdr>
        </w:div>
        <w:div w:id="1233588095">
          <w:marLeft w:val="640"/>
          <w:marRight w:val="0"/>
          <w:marTop w:val="0"/>
          <w:marBottom w:val="0"/>
          <w:divBdr>
            <w:top w:val="none" w:sz="0" w:space="0" w:color="auto"/>
            <w:left w:val="none" w:sz="0" w:space="0" w:color="auto"/>
            <w:bottom w:val="none" w:sz="0" w:space="0" w:color="auto"/>
            <w:right w:val="none" w:sz="0" w:space="0" w:color="auto"/>
          </w:divBdr>
        </w:div>
        <w:div w:id="2981835">
          <w:marLeft w:val="640"/>
          <w:marRight w:val="0"/>
          <w:marTop w:val="0"/>
          <w:marBottom w:val="0"/>
          <w:divBdr>
            <w:top w:val="none" w:sz="0" w:space="0" w:color="auto"/>
            <w:left w:val="none" w:sz="0" w:space="0" w:color="auto"/>
            <w:bottom w:val="none" w:sz="0" w:space="0" w:color="auto"/>
            <w:right w:val="none" w:sz="0" w:space="0" w:color="auto"/>
          </w:divBdr>
        </w:div>
        <w:div w:id="1099567316">
          <w:marLeft w:val="640"/>
          <w:marRight w:val="0"/>
          <w:marTop w:val="0"/>
          <w:marBottom w:val="0"/>
          <w:divBdr>
            <w:top w:val="none" w:sz="0" w:space="0" w:color="auto"/>
            <w:left w:val="none" w:sz="0" w:space="0" w:color="auto"/>
            <w:bottom w:val="none" w:sz="0" w:space="0" w:color="auto"/>
            <w:right w:val="none" w:sz="0" w:space="0" w:color="auto"/>
          </w:divBdr>
        </w:div>
        <w:div w:id="581569673">
          <w:marLeft w:val="640"/>
          <w:marRight w:val="0"/>
          <w:marTop w:val="0"/>
          <w:marBottom w:val="0"/>
          <w:divBdr>
            <w:top w:val="none" w:sz="0" w:space="0" w:color="auto"/>
            <w:left w:val="none" w:sz="0" w:space="0" w:color="auto"/>
            <w:bottom w:val="none" w:sz="0" w:space="0" w:color="auto"/>
            <w:right w:val="none" w:sz="0" w:space="0" w:color="auto"/>
          </w:divBdr>
        </w:div>
        <w:div w:id="6180038">
          <w:marLeft w:val="640"/>
          <w:marRight w:val="0"/>
          <w:marTop w:val="0"/>
          <w:marBottom w:val="0"/>
          <w:divBdr>
            <w:top w:val="none" w:sz="0" w:space="0" w:color="auto"/>
            <w:left w:val="none" w:sz="0" w:space="0" w:color="auto"/>
            <w:bottom w:val="none" w:sz="0" w:space="0" w:color="auto"/>
            <w:right w:val="none" w:sz="0" w:space="0" w:color="auto"/>
          </w:divBdr>
        </w:div>
        <w:div w:id="1984313204">
          <w:marLeft w:val="640"/>
          <w:marRight w:val="0"/>
          <w:marTop w:val="0"/>
          <w:marBottom w:val="0"/>
          <w:divBdr>
            <w:top w:val="none" w:sz="0" w:space="0" w:color="auto"/>
            <w:left w:val="none" w:sz="0" w:space="0" w:color="auto"/>
            <w:bottom w:val="none" w:sz="0" w:space="0" w:color="auto"/>
            <w:right w:val="none" w:sz="0" w:space="0" w:color="auto"/>
          </w:divBdr>
        </w:div>
        <w:div w:id="145710798">
          <w:marLeft w:val="640"/>
          <w:marRight w:val="0"/>
          <w:marTop w:val="0"/>
          <w:marBottom w:val="0"/>
          <w:divBdr>
            <w:top w:val="none" w:sz="0" w:space="0" w:color="auto"/>
            <w:left w:val="none" w:sz="0" w:space="0" w:color="auto"/>
            <w:bottom w:val="none" w:sz="0" w:space="0" w:color="auto"/>
            <w:right w:val="none" w:sz="0" w:space="0" w:color="auto"/>
          </w:divBdr>
        </w:div>
        <w:div w:id="485322274">
          <w:marLeft w:val="640"/>
          <w:marRight w:val="0"/>
          <w:marTop w:val="0"/>
          <w:marBottom w:val="0"/>
          <w:divBdr>
            <w:top w:val="none" w:sz="0" w:space="0" w:color="auto"/>
            <w:left w:val="none" w:sz="0" w:space="0" w:color="auto"/>
            <w:bottom w:val="none" w:sz="0" w:space="0" w:color="auto"/>
            <w:right w:val="none" w:sz="0" w:space="0" w:color="auto"/>
          </w:divBdr>
        </w:div>
        <w:div w:id="754668394">
          <w:marLeft w:val="640"/>
          <w:marRight w:val="0"/>
          <w:marTop w:val="0"/>
          <w:marBottom w:val="0"/>
          <w:divBdr>
            <w:top w:val="none" w:sz="0" w:space="0" w:color="auto"/>
            <w:left w:val="none" w:sz="0" w:space="0" w:color="auto"/>
            <w:bottom w:val="none" w:sz="0" w:space="0" w:color="auto"/>
            <w:right w:val="none" w:sz="0" w:space="0" w:color="auto"/>
          </w:divBdr>
        </w:div>
        <w:div w:id="419445041">
          <w:marLeft w:val="640"/>
          <w:marRight w:val="0"/>
          <w:marTop w:val="0"/>
          <w:marBottom w:val="0"/>
          <w:divBdr>
            <w:top w:val="none" w:sz="0" w:space="0" w:color="auto"/>
            <w:left w:val="none" w:sz="0" w:space="0" w:color="auto"/>
            <w:bottom w:val="none" w:sz="0" w:space="0" w:color="auto"/>
            <w:right w:val="none" w:sz="0" w:space="0" w:color="auto"/>
          </w:divBdr>
        </w:div>
        <w:div w:id="698698592">
          <w:marLeft w:val="640"/>
          <w:marRight w:val="0"/>
          <w:marTop w:val="0"/>
          <w:marBottom w:val="0"/>
          <w:divBdr>
            <w:top w:val="none" w:sz="0" w:space="0" w:color="auto"/>
            <w:left w:val="none" w:sz="0" w:space="0" w:color="auto"/>
            <w:bottom w:val="none" w:sz="0" w:space="0" w:color="auto"/>
            <w:right w:val="none" w:sz="0" w:space="0" w:color="auto"/>
          </w:divBdr>
        </w:div>
        <w:div w:id="1005396099">
          <w:marLeft w:val="640"/>
          <w:marRight w:val="0"/>
          <w:marTop w:val="0"/>
          <w:marBottom w:val="0"/>
          <w:divBdr>
            <w:top w:val="none" w:sz="0" w:space="0" w:color="auto"/>
            <w:left w:val="none" w:sz="0" w:space="0" w:color="auto"/>
            <w:bottom w:val="none" w:sz="0" w:space="0" w:color="auto"/>
            <w:right w:val="none" w:sz="0" w:space="0" w:color="auto"/>
          </w:divBdr>
        </w:div>
        <w:div w:id="1403914626">
          <w:marLeft w:val="640"/>
          <w:marRight w:val="0"/>
          <w:marTop w:val="0"/>
          <w:marBottom w:val="0"/>
          <w:divBdr>
            <w:top w:val="none" w:sz="0" w:space="0" w:color="auto"/>
            <w:left w:val="none" w:sz="0" w:space="0" w:color="auto"/>
            <w:bottom w:val="none" w:sz="0" w:space="0" w:color="auto"/>
            <w:right w:val="none" w:sz="0" w:space="0" w:color="auto"/>
          </w:divBdr>
        </w:div>
        <w:div w:id="1254974023">
          <w:marLeft w:val="640"/>
          <w:marRight w:val="0"/>
          <w:marTop w:val="0"/>
          <w:marBottom w:val="0"/>
          <w:divBdr>
            <w:top w:val="none" w:sz="0" w:space="0" w:color="auto"/>
            <w:left w:val="none" w:sz="0" w:space="0" w:color="auto"/>
            <w:bottom w:val="none" w:sz="0" w:space="0" w:color="auto"/>
            <w:right w:val="none" w:sz="0" w:space="0" w:color="auto"/>
          </w:divBdr>
        </w:div>
        <w:div w:id="1794598544">
          <w:marLeft w:val="640"/>
          <w:marRight w:val="0"/>
          <w:marTop w:val="0"/>
          <w:marBottom w:val="0"/>
          <w:divBdr>
            <w:top w:val="none" w:sz="0" w:space="0" w:color="auto"/>
            <w:left w:val="none" w:sz="0" w:space="0" w:color="auto"/>
            <w:bottom w:val="none" w:sz="0" w:space="0" w:color="auto"/>
            <w:right w:val="none" w:sz="0" w:space="0" w:color="auto"/>
          </w:divBdr>
        </w:div>
        <w:div w:id="1001201048">
          <w:marLeft w:val="640"/>
          <w:marRight w:val="0"/>
          <w:marTop w:val="0"/>
          <w:marBottom w:val="0"/>
          <w:divBdr>
            <w:top w:val="none" w:sz="0" w:space="0" w:color="auto"/>
            <w:left w:val="none" w:sz="0" w:space="0" w:color="auto"/>
            <w:bottom w:val="none" w:sz="0" w:space="0" w:color="auto"/>
            <w:right w:val="none" w:sz="0" w:space="0" w:color="auto"/>
          </w:divBdr>
        </w:div>
        <w:div w:id="1479109935">
          <w:marLeft w:val="640"/>
          <w:marRight w:val="0"/>
          <w:marTop w:val="0"/>
          <w:marBottom w:val="0"/>
          <w:divBdr>
            <w:top w:val="none" w:sz="0" w:space="0" w:color="auto"/>
            <w:left w:val="none" w:sz="0" w:space="0" w:color="auto"/>
            <w:bottom w:val="none" w:sz="0" w:space="0" w:color="auto"/>
            <w:right w:val="none" w:sz="0" w:space="0" w:color="auto"/>
          </w:divBdr>
        </w:div>
        <w:div w:id="1404377666">
          <w:marLeft w:val="640"/>
          <w:marRight w:val="0"/>
          <w:marTop w:val="0"/>
          <w:marBottom w:val="0"/>
          <w:divBdr>
            <w:top w:val="none" w:sz="0" w:space="0" w:color="auto"/>
            <w:left w:val="none" w:sz="0" w:space="0" w:color="auto"/>
            <w:bottom w:val="none" w:sz="0" w:space="0" w:color="auto"/>
            <w:right w:val="none" w:sz="0" w:space="0" w:color="auto"/>
          </w:divBdr>
        </w:div>
        <w:div w:id="1448348560">
          <w:marLeft w:val="640"/>
          <w:marRight w:val="0"/>
          <w:marTop w:val="0"/>
          <w:marBottom w:val="0"/>
          <w:divBdr>
            <w:top w:val="none" w:sz="0" w:space="0" w:color="auto"/>
            <w:left w:val="none" w:sz="0" w:space="0" w:color="auto"/>
            <w:bottom w:val="none" w:sz="0" w:space="0" w:color="auto"/>
            <w:right w:val="none" w:sz="0" w:space="0" w:color="auto"/>
          </w:divBdr>
        </w:div>
        <w:div w:id="234899576">
          <w:marLeft w:val="640"/>
          <w:marRight w:val="0"/>
          <w:marTop w:val="0"/>
          <w:marBottom w:val="0"/>
          <w:divBdr>
            <w:top w:val="none" w:sz="0" w:space="0" w:color="auto"/>
            <w:left w:val="none" w:sz="0" w:space="0" w:color="auto"/>
            <w:bottom w:val="none" w:sz="0" w:space="0" w:color="auto"/>
            <w:right w:val="none" w:sz="0" w:space="0" w:color="auto"/>
          </w:divBdr>
        </w:div>
        <w:div w:id="925771063">
          <w:marLeft w:val="640"/>
          <w:marRight w:val="0"/>
          <w:marTop w:val="0"/>
          <w:marBottom w:val="0"/>
          <w:divBdr>
            <w:top w:val="none" w:sz="0" w:space="0" w:color="auto"/>
            <w:left w:val="none" w:sz="0" w:space="0" w:color="auto"/>
            <w:bottom w:val="none" w:sz="0" w:space="0" w:color="auto"/>
            <w:right w:val="none" w:sz="0" w:space="0" w:color="auto"/>
          </w:divBdr>
        </w:div>
        <w:div w:id="1373848044">
          <w:marLeft w:val="640"/>
          <w:marRight w:val="0"/>
          <w:marTop w:val="0"/>
          <w:marBottom w:val="0"/>
          <w:divBdr>
            <w:top w:val="none" w:sz="0" w:space="0" w:color="auto"/>
            <w:left w:val="none" w:sz="0" w:space="0" w:color="auto"/>
            <w:bottom w:val="none" w:sz="0" w:space="0" w:color="auto"/>
            <w:right w:val="none" w:sz="0" w:space="0" w:color="auto"/>
          </w:divBdr>
        </w:div>
        <w:div w:id="435293097">
          <w:marLeft w:val="640"/>
          <w:marRight w:val="0"/>
          <w:marTop w:val="0"/>
          <w:marBottom w:val="0"/>
          <w:divBdr>
            <w:top w:val="none" w:sz="0" w:space="0" w:color="auto"/>
            <w:left w:val="none" w:sz="0" w:space="0" w:color="auto"/>
            <w:bottom w:val="none" w:sz="0" w:space="0" w:color="auto"/>
            <w:right w:val="none" w:sz="0" w:space="0" w:color="auto"/>
          </w:divBdr>
        </w:div>
        <w:div w:id="1827627352">
          <w:marLeft w:val="640"/>
          <w:marRight w:val="0"/>
          <w:marTop w:val="0"/>
          <w:marBottom w:val="0"/>
          <w:divBdr>
            <w:top w:val="none" w:sz="0" w:space="0" w:color="auto"/>
            <w:left w:val="none" w:sz="0" w:space="0" w:color="auto"/>
            <w:bottom w:val="none" w:sz="0" w:space="0" w:color="auto"/>
            <w:right w:val="none" w:sz="0" w:space="0" w:color="auto"/>
          </w:divBdr>
        </w:div>
        <w:div w:id="461265648">
          <w:marLeft w:val="640"/>
          <w:marRight w:val="0"/>
          <w:marTop w:val="0"/>
          <w:marBottom w:val="0"/>
          <w:divBdr>
            <w:top w:val="none" w:sz="0" w:space="0" w:color="auto"/>
            <w:left w:val="none" w:sz="0" w:space="0" w:color="auto"/>
            <w:bottom w:val="none" w:sz="0" w:space="0" w:color="auto"/>
            <w:right w:val="none" w:sz="0" w:space="0" w:color="auto"/>
          </w:divBdr>
        </w:div>
        <w:div w:id="1045906105">
          <w:marLeft w:val="640"/>
          <w:marRight w:val="0"/>
          <w:marTop w:val="0"/>
          <w:marBottom w:val="0"/>
          <w:divBdr>
            <w:top w:val="none" w:sz="0" w:space="0" w:color="auto"/>
            <w:left w:val="none" w:sz="0" w:space="0" w:color="auto"/>
            <w:bottom w:val="none" w:sz="0" w:space="0" w:color="auto"/>
            <w:right w:val="none" w:sz="0" w:space="0" w:color="auto"/>
          </w:divBdr>
        </w:div>
        <w:div w:id="1012415219">
          <w:marLeft w:val="640"/>
          <w:marRight w:val="0"/>
          <w:marTop w:val="0"/>
          <w:marBottom w:val="0"/>
          <w:divBdr>
            <w:top w:val="none" w:sz="0" w:space="0" w:color="auto"/>
            <w:left w:val="none" w:sz="0" w:space="0" w:color="auto"/>
            <w:bottom w:val="none" w:sz="0" w:space="0" w:color="auto"/>
            <w:right w:val="none" w:sz="0" w:space="0" w:color="auto"/>
          </w:divBdr>
        </w:div>
        <w:div w:id="334066651">
          <w:marLeft w:val="640"/>
          <w:marRight w:val="0"/>
          <w:marTop w:val="0"/>
          <w:marBottom w:val="0"/>
          <w:divBdr>
            <w:top w:val="none" w:sz="0" w:space="0" w:color="auto"/>
            <w:left w:val="none" w:sz="0" w:space="0" w:color="auto"/>
            <w:bottom w:val="none" w:sz="0" w:space="0" w:color="auto"/>
            <w:right w:val="none" w:sz="0" w:space="0" w:color="auto"/>
          </w:divBdr>
        </w:div>
        <w:div w:id="1372000083">
          <w:marLeft w:val="640"/>
          <w:marRight w:val="0"/>
          <w:marTop w:val="0"/>
          <w:marBottom w:val="0"/>
          <w:divBdr>
            <w:top w:val="none" w:sz="0" w:space="0" w:color="auto"/>
            <w:left w:val="none" w:sz="0" w:space="0" w:color="auto"/>
            <w:bottom w:val="none" w:sz="0" w:space="0" w:color="auto"/>
            <w:right w:val="none" w:sz="0" w:space="0" w:color="auto"/>
          </w:divBdr>
        </w:div>
        <w:div w:id="1710377636">
          <w:marLeft w:val="640"/>
          <w:marRight w:val="0"/>
          <w:marTop w:val="0"/>
          <w:marBottom w:val="0"/>
          <w:divBdr>
            <w:top w:val="none" w:sz="0" w:space="0" w:color="auto"/>
            <w:left w:val="none" w:sz="0" w:space="0" w:color="auto"/>
            <w:bottom w:val="none" w:sz="0" w:space="0" w:color="auto"/>
            <w:right w:val="none" w:sz="0" w:space="0" w:color="auto"/>
          </w:divBdr>
        </w:div>
        <w:div w:id="619339205">
          <w:marLeft w:val="640"/>
          <w:marRight w:val="0"/>
          <w:marTop w:val="0"/>
          <w:marBottom w:val="0"/>
          <w:divBdr>
            <w:top w:val="none" w:sz="0" w:space="0" w:color="auto"/>
            <w:left w:val="none" w:sz="0" w:space="0" w:color="auto"/>
            <w:bottom w:val="none" w:sz="0" w:space="0" w:color="auto"/>
            <w:right w:val="none" w:sz="0" w:space="0" w:color="auto"/>
          </w:divBdr>
        </w:div>
        <w:div w:id="1808861466">
          <w:marLeft w:val="640"/>
          <w:marRight w:val="0"/>
          <w:marTop w:val="0"/>
          <w:marBottom w:val="0"/>
          <w:divBdr>
            <w:top w:val="none" w:sz="0" w:space="0" w:color="auto"/>
            <w:left w:val="none" w:sz="0" w:space="0" w:color="auto"/>
            <w:bottom w:val="none" w:sz="0" w:space="0" w:color="auto"/>
            <w:right w:val="none" w:sz="0" w:space="0" w:color="auto"/>
          </w:divBdr>
        </w:div>
        <w:div w:id="1006597887">
          <w:marLeft w:val="640"/>
          <w:marRight w:val="0"/>
          <w:marTop w:val="0"/>
          <w:marBottom w:val="0"/>
          <w:divBdr>
            <w:top w:val="none" w:sz="0" w:space="0" w:color="auto"/>
            <w:left w:val="none" w:sz="0" w:space="0" w:color="auto"/>
            <w:bottom w:val="none" w:sz="0" w:space="0" w:color="auto"/>
            <w:right w:val="none" w:sz="0" w:space="0" w:color="auto"/>
          </w:divBdr>
        </w:div>
        <w:div w:id="825824642">
          <w:marLeft w:val="640"/>
          <w:marRight w:val="0"/>
          <w:marTop w:val="0"/>
          <w:marBottom w:val="0"/>
          <w:divBdr>
            <w:top w:val="none" w:sz="0" w:space="0" w:color="auto"/>
            <w:left w:val="none" w:sz="0" w:space="0" w:color="auto"/>
            <w:bottom w:val="none" w:sz="0" w:space="0" w:color="auto"/>
            <w:right w:val="none" w:sz="0" w:space="0" w:color="auto"/>
          </w:divBdr>
        </w:div>
        <w:div w:id="755906570">
          <w:marLeft w:val="640"/>
          <w:marRight w:val="0"/>
          <w:marTop w:val="0"/>
          <w:marBottom w:val="0"/>
          <w:divBdr>
            <w:top w:val="none" w:sz="0" w:space="0" w:color="auto"/>
            <w:left w:val="none" w:sz="0" w:space="0" w:color="auto"/>
            <w:bottom w:val="none" w:sz="0" w:space="0" w:color="auto"/>
            <w:right w:val="none" w:sz="0" w:space="0" w:color="auto"/>
          </w:divBdr>
        </w:div>
        <w:div w:id="1755012848">
          <w:marLeft w:val="640"/>
          <w:marRight w:val="0"/>
          <w:marTop w:val="0"/>
          <w:marBottom w:val="0"/>
          <w:divBdr>
            <w:top w:val="none" w:sz="0" w:space="0" w:color="auto"/>
            <w:left w:val="none" w:sz="0" w:space="0" w:color="auto"/>
            <w:bottom w:val="none" w:sz="0" w:space="0" w:color="auto"/>
            <w:right w:val="none" w:sz="0" w:space="0" w:color="auto"/>
          </w:divBdr>
        </w:div>
        <w:div w:id="1333029886">
          <w:marLeft w:val="640"/>
          <w:marRight w:val="0"/>
          <w:marTop w:val="0"/>
          <w:marBottom w:val="0"/>
          <w:divBdr>
            <w:top w:val="none" w:sz="0" w:space="0" w:color="auto"/>
            <w:left w:val="none" w:sz="0" w:space="0" w:color="auto"/>
            <w:bottom w:val="none" w:sz="0" w:space="0" w:color="auto"/>
            <w:right w:val="none" w:sz="0" w:space="0" w:color="auto"/>
          </w:divBdr>
        </w:div>
        <w:div w:id="145703761">
          <w:marLeft w:val="640"/>
          <w:marRight w:val="0"/>
          <w:marTop w:val="0"/>
          <w:marBottom w:val="0"/>
          <w:divBdr>
            <w:top w:val="none" w:sz="0" w:space="0" w:color="auto"/>
            <w:left w:val="none" w:sz="0" w:space="0" w:color="auto"/>
            <w:bottom w:val="none" w:sz="0" w:space="0" w:color="auto"/>
            <w:right w:val="none" w:sz="0" w:space="0" w:color="auto"/>
          </w:divBdr>
        </w:div>
        <w:div w:id="106043690">
          <w:marLeft w:val="640"/>
          <w:marRight w:val="0"/>
          <w:marTop w:val="0"/>
          <w:marBottom w:val="0"/>
          <w:divBdr>
            <w:top w:val="none" w:sz="0" w:space="0" w:color="auto"/>
            <w:left w:val="none" w:sz="0" w:space="0" w:color="auto"/>
            <w:bottom w:val="none" w:sz="0" w:space="0" w:color="auto"/>
            <w:right w:val="none" w:sz="0" w:space="0" w:color="auto"/>
          </w:divBdr>
        </w:div>
        <w:div w:id="1628008687">
          <w:marLeft w:val="640"/>
          <w:marRight w:val="0"/>
          <w:marTop w:val="0"/>
          <w:marBottom w:val="0"/>
          <w:divBdr>
            <w:top w:val="none" w:sz="0" w:space="0" w:color="auto"/>
            <w:left w:val="none" w:sz="0" w:space="0" w:color="auto"/>
            <w:bottom w:val="none" w:sz="0" w:space="0" w:color="auto"/>
            <w:right w:val="none" w:sz="0" w:space="0" w:color="auto"/>
          </w:divBdr>
        </w:div>
        <w:div w:id="899051114">
          <w:marLeft w:val="640"/>
          <w:marRight w:val="0"/>
          <w:marTop w:val="0"/>
          <w:marBottom w:val="0"/>
          <w:divBdr>
            <w:top w:val="none" w:sz="0" w:space="0" w:color="auto"/>
            <w:left w:val="none" w:sz="0" w:space="0" w:color="auto"/>
            <w:bottom w:val="none" w:sz="0" w:space="0" w:color="auto"/>
            <w:right w:val="none" w:sz="0" w:space="0" w:color="auto"/>
          </w:divBdr>
        </w:div>
        <w:div w:id="217712451">
          <w:marLeft w:val="640"/>
          <w:marRight w:val="0"/>
          <w:marTop w:val="0"/>
          <w:marBottom w:val="0"/>
          <w:divBdr>
            <w:top w:val="none" w:sz="0" w:space="0" w:color="auto"/>
            <w:left w:val="none" w:sz="0" w:space="0" w:color="auto"/>
            <w:bottom w:val="none" w:sz="0" w:space="0" w:color="auto"/>
            <w:right w:val="none" w:sz="0" w:space="0" w:color="auto"/>
          </w:divBdr>
        </w:div>
        <w:div w:id="679309720">
          <w:marLeft w:val="640"/>
          <w:marRight w:val="0"/>
          <w:marTop w:val="0"/>
          <w:marBottom w:val="0"/>
          <w:divBdr>
            <w:top w:val="none" w:sz="0" w:space="0" w:color="auto"/>
            <w:left w:val="none" w:sz="0" w:space="0" w:color="auto"/>
            <w:bottom w:val="none" w:sz="0" w:space="0" w:color="auto"/>
            <w:right w:val="none" w:sz="0" w:space="0" w:color="auto"/>
          </w:divBdr>
        </w:div>
        <w:div w:id="83235153">
          <w:marLeft w:val="640"/>
          <w:marRight w:val="0"/>
          <w:marTop w:val="0"/>
          <w:marBottom w:val="0"/>
          <w:divBdr>
            <w:top w:val="none" w:sz="0" w:space="0" w:color="auto"/>
            <w:left w:val="none" w:sz="0" w:space="0" w:color="auto"/>
            <w:bottom w:val="none" w:sz="0" w:space="0" w:color="auto"/>
            <w:right w:val="none" w:sz="0" w:space="0" w:color="auto"/>
          </w:divBdr>
        </w:div>
        <w:div w:id="1401440116">
          <w:marLeft w:val="640"/>
          <w:marRight w:val="0"/>
          <w:marTop w:val="0"/>
          <w:marBottom w:val="0"/>
          <w:divBdr>
            <w:top w:val="none" w:sz="0" w:space="0" w:color="auto"/>
            <w:left w:val="none" w:sz="0" w:space="0" w:color="auto"/>
            <w:bottom w:val="none" w:sz="0" w:space="0" w:color="auto"/>
            <w:right w:val="none" w:sz="0" w:space="0" w:color="auto"/>
          </w:divBdr>
        </w:div>
        <w:div w:id="1191575738">
          <w:marLeft w:val="640"/>
          <w:marRight w:val="0"/>
          <w:marTop w:val="0"/>
          <w:marBottom w:val="0"/>
          <w:divBdr>
            <w:top w:val="none" w:sz="0" w:space="0" w:color="auto"/>
            <w:left w:val="none" w:sz="0" w:space="0" w:color="auto"/>
            <w:bottom w:val="none" w:sz="0" w:space="0" w:color="auto"/>
            <w:right w:val="none" w:sz="0" w:space="0" w:color="auto"/>
          </w:divBdr>
        </w:div>
        <w:div w:id="1863275307">
          <w:marLeft w:val="640"/>
          <w:marRight w:val="0"/>
          <w:marTop w:val="0"/>
          <w:marBottom w:val="0"/>
          <w:divBdr>
            <w:top w:val="none" w:sz="0" w:space="0" w:color="auto"/>
            <w:left w:val="none" w:sz="0" w:space="0" w:color="auto"/>
            <w:bottom w:val="none" w:sz="0" w:space="0" w:color="auto"/>
            <w:right w:val="none" w:sz="0" w:space="0" w:color="auto"/>
          </w:divBdr>
        </w:div>
        <w:div w:id="859976261">
          <w:marLeft w:val="640"/>
          <w:marRight w:val="0"/>
          <w:marTop w:val="0"/>
          <w:marBottom w:val="0"/>
          <w:divBdr>
            <w:top w:val="none" w:sz="0" w:space="0" w:color="auto"/>
            <w:left w:val="none" w:sz="0" w:space="0" w:color="auto"/>
            <w:bottom w:val="none" w:sz="0" w:space="0" w:color="auto"/>
            <w:right w:val="none" w:sz="0" w:space="0" w:color="auto"/>
          </w:divBdr>
        </w:div>
        <w:div w:id="682706946">
          <w:marLeft w:val="640"/>
          <w:marRight w:val="0"/>
          <w:marTop w:val="0"/>
          <w:marBottom w:val="0"/>
          <w:divBdr>
            <w:top w:val="none" w:sz="0" w:space="0" w:color="auto"/>
            <w:left w:val="none" w:sz="0" w:space="0" w:color="auto"/>
            <w:bottom w:val="none" w:sz="0" w:space="0" w:color="auto"/>
            <w:right w:val="none" w:sz="0" w:space="0" w:color="auto"/>
          </w:divBdr>
        </w:div>
        <w:div w:id="106853451">
          <w:marLeft w:val="640"/>
          <w:marRight w:val="0"/>
          <w:marTop w:val="0"/>
          <w:marBottom w:val="0"/>
          <w:divBdr>
            <w:top w:val="none" w:sz="0" w:space="0" w:color="auto"/>
            <w:left w:val="none" w:sz="0" w:space="0" w:color="auto"/>
            <w:bottom w:val="none" w:sz="0" w:space="0" w:color="auto"/>
            <w:right w:val="none" w:sz="0" w:space="0" w:color="auto"/>
          </w:divBdr>
        </w:div>
        <w:div w:id="476188759">
          <w:marLeft w:val="640"/>
          <w:marRight w:val="0"/>
          <w:marTop w:val="0"/>
          <w:marBottom w:val="0"/>
          <w:divBdr>
            <w:top w:val="none" w:sz="0" w:space="0" w:color="auto"/>
            <w:left w:val="none" w:sz="0" w:space="0" w:color="auto"/>
            <w:bottom w:val="none" w:sz="0" w:space="0" w:color="auto"/>
            <w:right w:val="none" w:sz="0" w:space="0" w:color="auto"/>
          </w:divBdr>
        </w:div>
      </w:divsChild>
    </w:div>
    <w:div w:id="1401170226">
      <w:bodyDiv w:val="1"/>
      <w:marLeft w:val="0"/>
      <w:marRight w:val="0"/>
      <w:marTop w:val="0"/>
      <w:marBottom w:val="0"/>
      <w:divBdr>
        <w:top w:val="none" w:sz="0" w:space="0" w:color="auto"/>
        <w:left w:val="none" w:sz="0" w:space="0" w:color="auto"/>
        <w:bottom w:val="none" w:sz="0" w:space="0" w:color="auto"/>
        <w:right w:val="none" w:sz="0" w:space="0" w:color="auto"/>
      </w:divBdr>
      <w:divsChild>
        <w:div w:id="1272133005">
          <w:marLeft w:val="640"/>
          <w:marRight w:val="0"/>
          <w:marTop w:val="0"/>
          <w:marBottom w:val="0"/>
          <w:divBdr>
            <w:top w:val="none" w:sz="0" w:space="0" w:color="auto"/>
            <w:left w:val="none" w:sz="0" w:space="0" w:color="auto"/>
            <w:bottom w:val="none" w:sz="0" w:space="0" w:color="auto"/>
            <w:right w:val="none" w:sz="0" w:space="0" w:color="auto"/>
          </w:divBdr>
        </w:div>
        <w:div w:id="1966231503">
          <w:marLeft w:val="640"/>
          <w:marRight w:val="0"/>
          <w:marTop w:val="0"/>
          <w:marBottom w:val="0"/>
          <w:divBdr>
            <w:top w:val="none" w:sz="0" w:space="0" w:color="auto"/>
            <w:left w:val="none" w:sz="0" w:space="0" w:color="auto"/>
            <w:bottom w:val="none" w:sz="0" w:space="0" w:color="auto"/>
            <w:right w:val="none" w:sz="0" w:space="0" w:color="auto"/>
          </w:divBdr>
        </w:div>
        <w:div w:id="1676569295">
          <w:marLeft w:val="640"/>
          <w:marRight w:val="0"/>
          <w:marTop w:val="0"/>
          <w:marBottom w:val="0"/>
          <w:divBdr>
            <w:top w:val="none" w:sz="0" w:space="0" w:color="auto"/>
            <w:left w:val="none" w:sz="0" w:space="0" w:color="auto"/>
            <w:bottom w:val="none" w:sz="0" w:space="0" w:color="auto"/>
            <w:right w:val="none" w:sz="0" w:space="0" w:color="auto"/>
          </w:divBdr>
        </w:div>
        <w:div w:id="593830498">
          <w:marLeft w:val="640"/>
          <w:marRight w:val="0"/>
          <w:marTop w:val="0"/>
          <w:marBottom w:val="0"/>
          <w:divBdr>
            <w:top w:val="none" w:sz="0" w:space="0" w:color="auto"/>
            <w:left w:val="none" w:sz="0" w:space="0" w:color="auto"/>
            <w:bottom w:val="none" w:sz="0" w:space="0" w:color="auto"/>
            <w:right w:val="none" w:sz="0" w:space="0" w:color="auto"/>
          </w:divBdr>
        </w:div>
        <w:div w:id="674842514">
          <w:marLeft w:val="640"/>
          <w:marRight w:val="0"/>
          <w:marTop w:val="0"/>
          <w:marBottom w:val="0"/>
          <w:divBdr>
            <w:top w:val="none" w:sz="0" w:space="0" w:color="auto"/>
            <w:left w:val="none" w:sz="0" w:space="0" w:color="auto"/>
            <w:bottom w:val="none" w:sz="0" w:space="0" w:color="auto"/>
            <w:right w:val="none" w:sz="0" w:space="0" w:color="auto"/>
          </w:divBdr>
        </w:div>
        <w:div w:id="1364329157">
          <w:marLeft w:val="640"/>
          <w:marRight w:val="0"/>
          <w:marTop w:val="0"/>
          <w:marBottom w:val="0"/>
          <w:divBdr>
            <w:top w:val="none" w:sz="0" w:space="0" w:color="auto"/>
            <w:left w:val="none" w:sz="0" w:space="0" w:color="auto"/>
            <w:bottom w:val="none" w:sz="0" w:space="0" w:color="auto"/>
            <w:right w:val="none" w:sz="0" w:space="0" w:color="auto"/>
          </w:divBdr>
        </w:div>
        <w:div w:id="976371342">
          <w:marLeft w:val="640"/>
          <w:marRight w:val="0"/>
          <w:marTop w:val="0"/>
          <w:marBottom w:val="0"/>
          <w:divBdr>
            <w:top w:val="none" w:sz="0" w:space="0" w:color="auto"/>
            <w:left w:val="none" w:sz="0" w:space="0" w:color="auto"/>
            <w:bottom w:val="none" w:sz="0" w:space="0" w:color="auto"/>
            <w:right w:val="none" w:sz="0" w:space="0" w:color="auto"/>
          </w:divBdr>
        </w:div>
        <w:div w:id="1999265909">
          <w:marLeft w:val="640"/>
          <w:marRight w:val="0"/>
          <w:marTop w:val="0"/>
          <w:marBottom w:val="0"/>
          <w:divBdr>
            <w:top w:val="none" w:sz="0" w:space="0" w:color="auto"/>
            <w:left w:val="none" w:sz="0" w:space="0" w:color="auto"/>
            <w:bottom w:val="none" w:sz="0" w:space="0" w:color="auto"/>
            <w:right w:val="none" w:sz="0" w:space="0" w:color="auto"/>
          </w:divBdr>
        </w:div>
        <w:div w:id="88670661">
          <w:marLeft w:val="640"/>
          <w:marRight w:val="0"/>
          <w:marTop w:val="0"/>
          <w:marBottom w:val="0"/>
          <w:divBdr>
            <w:top w:val="none" w:sz="0" w:space="0" w:color="auto"/>
            <w:left w:val="none" w:sz="0" w:space="0" w:color="auto"/>
            <w:bottom w:val="none" w:sz="0" w:space="0" w:color="auto"/>
            <w:right w:val="none" w:sz="0" w:space="0" w:color="auto"/>
          </w:divBdr>
        </w:div>
        <w:div w:id="1671955022">
          <w:marLeft w:val="640"/>
          <w:marRight w:val="0"/>
          <w:marTop w:val="0"/>
          <w:marBottom w:val="0"/>
          <w:divBdr>
            <w:top w:val="none" w:sz="0" w:space="0" w:color="auto"/>
            <w:left w:val="none" w:sz="0" w:space="0" w:color="auto"/>
            <w:bottom w:val="none" w:sz="0" w:space="0" w:color="auto"/>
            <w:right w:val="none" w:sz="0" w:space="0" w:color="auto"/>
          </w:divBdr>
        </w:div>
        <w:div w:id="1789472472">
          <w:marLeft w:val="640"/>
          <w:marRight w:val="0"/>
          <w:marTop w:val="0"/>
          <w:marBottom w:val="0"/>
          <w:divBdr>
            <w:top w:val="none" w:sz="0" w:space="0" w:color="auto"/>
            <w:left w:val="none" w:sz="0" w:space="0" w:color="auto"/>
            <w:bottom w:val="none" w:sz="0" w:space="0" w:color="auto"/>
            <w:right w:val="none" w:sz="0" w:space="0" w:color="auto"/>
          </w:divBdr>
        </w:div>
        <w:div w:id="919825857">
          <w:marLeft w:val="640"/>
          <w:marRight w:val="0"/>
          <w:marTop w:val="0"/>
          <w:marBottom w:val="0"/>
          <w:divBdr>
            <w:top w:val="none" w:sz="0" w:space="0" w:color="auto"/>
            <w:left w:val="none" w:sz="0" w:space="0" w:color="auto"/>
            <w:bottom w:val="none" w:sz="0" w:space="0" w:color="auto"/>
            <w:right w:val="none" w:sz="0" w:space="0" w:color="auto"/>
          </w:divBdr>
        </w:div>
        <w:div w:id="867522917">
          <w:marLeft w:val="640"/>
          <w:marRight w:val="0"/>
          <w:marTop w:val="0"/>
          <w:marBottom w:val="0"/>
          <w:divBdr>
            <w:top w:val="none" w:sz="0" w:space="0" w:color="auto"/>
            <w:left w:val="none" w:sz="0" w:space="0" w:color="auto"/>
            <w:bottom w:val="none" w:sz="0" w:space="0" w:color="auto"/>
            <w:right w:val="none" w:sz="0" w:space="0" w:color="auto"/>
          </w:divBdr>
        </w:div>
        <w:div w:id="730929552">
          <w:marLeft w:val="640"/>
          <w:marRight w:val="0"/>
          <w:marTop w:val="0"/>
          <w:marBottom w:val="0"/>
          <w:divBdr>
            <w:top w:val="none" w:sz="0" w:space="0" w:color="auto"/>
            <w:left w:val="none" w:sz="0" w:space="0" w:color="auto"/>
            <w:bottom w:val="none" w:sz="0" w:space="0" w:color="auto"/>
            <w:right w:val="none" w:sz="0" w:space="0" w:color="auto"/>
          </w:divBdr>
        </w:div>
        <w:div w:id="909073335">
          <w:marLeft w:val="640"/>
          <w:marRight w:val="0"/>
          <w:marTop w:val="0"/>
          <w:marBottom w:val="0"/>
          <w:divBdr>
            <w:top w:val="none" w:sz="0" w:space="0" w:color="auto"/>
            <w:left w:val="none" w:sz="0" w:space="0" w:color="auto"/>
            <w:bottom w:val="none" w:sz="0" w:space="0" w:color="auto"/>
            <w:right w:val="none" w:sz="0" w:space="0" w:color="auto"/>
          </w:divBdr>
        </w:div>
        <w:div w:id="403452655">
          <w:marLeft w:val="640"/>
          <w:marRight w:val="0"/>
          <w:marTop w:val="0"/>
          <w:marBottom w:val="0"/>
          <w:divBdr>
            <w:top w:val="none" w:sz="0" w:space="0" w:color="auto"/>
            <w:left w:val="none" w:sz="0" w:space="0" w:color="auto"/>
            <w:bottom w:val="none" w:sz="0" w:space="0" w:color="auto"/>
            <w:right w:val="none" w:sz="0" w:space="0" w:color="auto"/>
          </w:divBdr>
        </w:div>
        <w:div w:id="317685334">
          <w:marLeft w:val="640"/>
          <w:marRight w:val="0"/>
          <w:marTop w:val="0"/>
          <w:marBottom w:val="0"/>
          <w:divBdr>
            <w:top w:val="none" w:sz="0" w:space="0" w:color="auto"/>
            <w:left w:val="none" w:sz="0" w:space="0" w:color="auto"/>
            <w:bottom w:val="none" w:sz="0" w:space="0" w:color="auto"/>
            <w:right w:val="none" w:sz="0" w:space="0" w:color="auto"/>
          </w:divBdr>
        </w:div>
        <w:div w:id="1487892650">
          <w:marLeft w:val="640"/>
          <w:marRight w:val="0"/>
          <w:marTop w:val="0"/>
          <w:marBottom w:val="0"/>
          <w:divBdr>
            <w:top w:val="none" w:sz="0" w:space="0" w:color="auto"/>
            <w:left w:val="none" w:sz="0" w:space="0" w:color="auto"/>
            <w:bottom w:val="none" w:sz="0" w:space="0" w:color="auto"/>
            <w:right w:val="none" w:sz="0" w:space="0" w:color="auto"/>
          </w:divBdr>
        </w:div>
        <w:div w:id="1586107025">
          <w:marLeft w:val="640"/>
          <w:marRight w:val="0"/>
          <w:marTop w:val="0"/>
          <w:marBottom w:val="0"/>
          <w:divBdr>
            <w:top w:val="none" w:sz="0" w:space="0" w:color="auto"/>
            <w:left w:val="none" w:sz="0" w:space="0" w:color="auto"/>
            <w:bottom w:val="none" w:sz="0" w:space="0" w:color="auto"/>
            <w:right w:val="none" w:sz="0" w:space="0" w:color="auto"/>
          </w:divBdr>
        </w:div>
        <w:div w:id="1615549927">
          <w:marLeft w:val="640"/>
          <w:marRight w:val="0"/>
          <w:marTop w:val="0"/>
          <w:marBottom w:val="0"/>
          <w:divBdr>
            <w:top w:val="none" w:sz="0" w:space="0" w:color="auto"/>
            <w:left w:val="none" w:sz="0" w:space="0" w:color="auto"/>
            <w:bottom w:val="none" w:sz="0" w:space="0" w:color="auto"/>
            <w:right w:val="none" w:sz="0" w:space="0" w:color="auto"/>
          </w:divBdr>
        </w:div>
        <w:div w:id="362708032">
          <w:marLeft w:val="640"/>
          <w:marRight w:val="0"/>
          <w:marTop w:val="0"/>
          <w:marBottom w:val="0"/>
          <w:divBdr>
            <w:top w:val="none" w:sz="0" w:space="0" w:color="auto"/>
            <w:left w:val="none" w:sz="0" w:space="0" w:color="auto"/>
            <w:bottom w:val="none" w:sz="0" w:space="0" w:color="auto"/>
            <w:right w:val="none" w:sz="0" w:space="0" w:color="auto"/>
          </w:divBdr>
        </w:div>
        <w:div w:id="1142232759">
          <w:marLeft w:val="640"/>
          <w:marRight w:val="0"/>
          <w:marTop w:val="0"/>
          <w:marBottom w:val="0"/>
          <w:divBdr>
            <w:top w:val="none" w:sz="0" w:space="0" w:color="auto"/>
            <w:left w:val="none" w:sz="0" w:space="0" w:color="auto"/>
            <w:bottom w:val="none" w:sz="0" w:space="0" w:color="auto"/>
            <w:right w:val="none" w:sz="0" w:space="0" w:color="auto"/>
          </w:divBdr>
        </w:div>
        <w:div w:id="82189179">
          <w:marLeft w:val="640"/>
          <w:marRight w:val="0"/>
          <w:marTop w:val="0"/>
          <w:marBottom w:val="0"/>
          <w:divBdr>
            <w:top w:val="none" w:sz="0" w:space="0" w:color="auto"/>
            <w:left w:val="none" w:sz="0" w:space="0" w:color="auto"/>
            <w:bottom w:val="none" w:sz="0" w:space="0" w:color="auto"/>
            <w:right w:val="none" w:sz="0" w:space="0" w:color="auto"/>
          </w:divBdr>
        </w:div>
        <w:div w:id="1108934840">
          <w:marLeft w:val="640"/>
          <w:marRight w:val="0"/>
          <w:marTop w:val="0"/>
          <w:marBottom w:val="0"/>
          <w:divBdr>
            <w:top w:val="none" w:sz="0" w:space="0" w:color="auto"/>
            <w:left w:val="none" w:sz="0" w:space="0" w:color="auto"/>
            <w:bottom w:val="none" w:sz="0" w:space="0" w:color="auto"/>
            <w:right w:val="none" w:sz="0" w:space="0" w:color="auto"/>
          </w:divBdr>
        </w:div>
        <w:div w:id="528492881">
          <w:marLeft w:val="640"/>
          <w:marRight w:val="0"/>
          <w:marTop w:val="0"/>
          <w:marBottom w:val="0"/>
          <w:divBdr>
            <w:top w:val="none" w:sz="0" w:space="0" w:color="auto"/>
            <w:left w:val="none" w:sz="0" w:space="0" w:color="auto"/>
            <w:bottom w:val="none" w:sz="0" w:space="0" w:color="auto"/>
            <w:right w:val="none" w:sz="0" w:space="0" w:color="auto"/>
          </w:divBdr>
        </w:div>
        <w:div w:id="747309337">
          <w:marLeft w:val="640"/>
          <w:marRight w:val="0"/>
          <w:marTop w:val="0"/>
          <w:marBottom w:val="0"/>
          <w:divBdr>
            <w:top w:val="none" w:sz="0" w:space="0" w:color="auto"/>
            <w:left w:val="none" w:sz="0" w:space="0" w:color="auto"/>
            <w:bottom w:val="none" w:sz="0" w:space="0" w:color="auto"/>
            <w:right w:val="none" w:sz="0" w:space="0" w:color="auto"/>
          </w:divBdr>
        </w:div>
        <w:div w:id="480930873">
          <w:marLeft w:val="640"/>
          <w:marRight w:val="0"/>
          <w:marTop w:val="0"/>
          <w:marBottom w:val="0"/>
          <w:divBdr>
            <w:top w:val="none" w:sz="0" w:space="0" w:color="auto"/>
            <w:left w:val="none" w:sz="0" w:space="0" w:color="auto"/>
            <w:bottom w:val="none" w:sz="0" w:space="0" w:color="auto"/>
            <w:right w:val="none" w:sz="0" w:space="0" w:color="auto"/>
          </w:divBdr>
        </w:div>
        <w:div w:id="1914310660">
          <w:marLeft w:val="640"/>
          <w:marRight w:val="0"/>
          <w:marTop w:val="0"/>
          <w:marBottom w:val="0"/>
          <w:divBdr>
            <w:top w:val="none" w:sz="0" w:space="0" w:color="auto"/>
            <w:left w:val="none" w:sz="0" w:space="0" w:color="auto"/>
            <w:bottom w:val="none" w:sz="0" w:space="0" w:color="auto"/>
            <w:right w:val="none" w:sz="0" w:space="0" w:color="auto"/>
          </w:divBdr>
        </w:div>
        <w:div w:id="1932160725">
          <w:marLeft w:val="640"/>
          <w:marRight w:val="0"/>
          <w:marTop w:val="0"/>
          <w:marBottom w:val="0"/>
          <w:divBdr>
            <w:top w:val="none" w:sz="0" w:space="0" w:color="auto"/>
            <w:left w:val="none" w:sz="0" w:space="0" w:color="auto"/>
            <w:bottom w:val="none" w:sz="0" w:space="0" w:color="auto"/>
            <w:right w:val="none" w:sz="0" w:space="0" w:color="auto"/>
          </w:divBdr>
        </w:div>
        <w:div w:id="170534405">
          <w:marLeft w:val="640"/>
          <w:marRight w:val="0"/>
          <w:marTop w:val="0"/>
          <w:marBottom w:val="0"/>
          <w:divBdr>
            <w:top w:val="none" w:sz="0" w:space="0" w:color="auto"/>
            <w:left w:val="none" w:sz="0" w:space="0" w:color="auto"/>
            <w:bottom w:val="none" w:sz="0" w:space="0" w:color="auto"/>
            <w:right w:val="none" w:sz="0" w:space="0" w:color="auto"/>
          </w:divBdr>
        </w:div>
        <w:div w:id="316810979">
          <w:marLeft w:val="640"/>
          <w:marRight w:val="0"/>
          <w:marTop w:val="0"/>
          <w:marBottom w:val="0"/>
          <w:divBdr>
            <w:top w:val="none" w:sz="0" w:space="0" w:color="auto"/>
            <w:left w:val="none" w:sz="0" w:space="0" w:color="auto"/>
            <w:bottom w:val="none" w:sz="0" w:space="0" w:color="auto"/>
            <w:right w:val="none" w:sz="0" w:space="0" w:color="auto"/>
          </w:divBdr>
        </w:div>
        <w:div w:id="1696886248">
          <w:marLeft w:val="640"/>
          <w:marRight w:val="0"/>
          <w:marTop w:val="0"/>
          <w:marBottom w:val="0"/>
          <w:divBdr>
            <w:top w:val="none" w:sz="0" w:space="0" w:color="auto"/>
            <w:left w:val="none" w:sz="0" w:space="0" w:color="auto"/>
            <w:bottom w:val="none" w:sz="0" w:space="0" w:color="auto"/>
            <w:right w:val="none" w:sz="0" w:space="0" w:color="auto"/>
          </w:divBdr>
        </w:div>
        <w:div w:id="2042823645">
          <w:marLeft w:val="640"/>
          <w:marRight w:val="0"/>
          <w:marTop w:val="0"/>
          <w:marBottom w:val="0"/>
          <w:divBdr>
            <w:top w:val="none" w:sz="0" w:space="0" w:color="auto"/>
            <w:left w:val="none" w:sz="0" w:space="0" w:color="auto"/>
            <w:bottom w:val="none" w:sz="0" w:space="0" w:color="auto"/>
            <w:right w:val="none" w:sz="0" w:space="0" w:color="auto"/>
          </w:divBdr>
        </w:div>
        <w:div w:id="1103459322">
          <w:marLeft w:val="640"/>
          <w:marRight w:val="0"/>
          <w:marTop w:val="0"/>
          <w:marBottom w:val="0"/>
          <w:divBdr>
            <w:top w:val="none" w:sz="0" w:space="0" w:color="auto"/>
            <w:left w:val="none" w:sz="0" w:space="0" w:color="auto"/>
            <w:bottom w:val="none" w:sz="0" w:space="0" w:color="auto"/>
            <w:right w:val="none" w:sz="0" w:space="0" w:color="auto"/>
          </w:divBdr>
        </w:div>
        <w:div w:id="1750736066">
          <w:marLeft w:val="640"/>
          <w:marRight w:val="0"/>
          <w:marTop w:val="0"/>
          <w:marBottom w:val="0"/>
          <w:divBdr>
            <w:top w:val="none" w:sz="0" w:space="0" w:color="auto"/>
            <w:left w:val="none" w:sz="0" w:space="0" w:color="auto"/>
            <w:bottom w:val="none" w:sz="0" w:space="0" w:color="auto"/>
            <w:right w:val="none" w:sz="0" w:space="0" w:color="auto"/>
          </w:divBdr>
        </w:div>
        <w:div w:id="1179394723">
          <w:marLeft w:val="640"/>
          <w:marRight w:val="0"/>
          <w:marTop w:val="0"/>
          <w:marBottom w:val="0"/>
          <w:divBdr>
            <w:top w:val="none" w:sz="0" w:space="0" w:color="auto"/>
            <w:left w:val="none" w:sz="0" w:space="0" w:color="auto"/>
            <w:bottom w:val="none" w:sz="0" w:space="0" w:color="auto"/>
            <w:right w:val="none" w:sz="0" w:space="0" w:color="auto"/>
          </w:divBdr>
        </w:div>
        <w:div w:id="1735009558">
          <w:marLeft w:val="640"/>
          <w:marRight w:val="0"/>
          <w:marTop w:val="0"/>
          <w:marBottom w:val="0"/>
          <w:divBdr>
            <w:top w:val="none" w:sz="0" w:space="0" w:color="auto"/>
            <w:left w:val="none" w:sz="0" w:space="0" w:color="auto"/>
            <w:bottom w:val="none" w:sz="0" w:space="0" w:color="auto"/>
            <w:right w:val="none" w:sz="0" w:space="0" w:color="auto"/>
          </w:divBdr>
        </w:div>
        <w:div w:id="1253733916">
          <w:marLeft w:val="640"/>
          <w:marRight w:val="0"/>
          <w:marTop w:val="0"/>
          <w:marBottom w:val="0"/>
          <w:divBdr>
            <w:top w:val="none" w:sz="0" w:space="0" w:color="auto"/>
            <w:left w:val="none" w:sz="0" w:space="0" w:color="auto"/>
            <w:bottom w:val="none" w:sz="0" w:space="0" w:color="auto"/>
            <w:right w:val="none" w:sz="0" w:space="0" w:color="auto"/>
          </w:divBdr>
        </w:div>
        <w:div w:id="1213687519">
          <w:marLeft w:val="640"/>
          <w:marRight w:val="0"/>
          <w:marTop w:val="0"/>
          <w:marBottom w:val="0"/>
          <w:divBdr>
            <w:top w:val="none" w:sz="0" w:space="0" w:color="auto"/>
            <w:left w:val="none" w:sz="0" w:space="0" w:color="auto"/>
            <w:bottom w:val="none" w:sz="0" w:space="0" w:color="auto"/>
            <w:right w:val="none" w:sz="0" w:space="0" w:color="auto"/>
          </w:divBdr>
        </w:div>
        <w:div w:id="329720985">
          <w:marLeft w:val="640"/>
          <w:marRight w:val="0"/>
          <w:marTop w:val="0"/>
          <w:marBottom w:val="0"/>
          <w:divBdr>
            <w:top w:val="none" w:sz="0" w:space="0" w:color="auto"/>
            <w:left w:val="none" w:sz="0" w:space="0" w:color="auto"/>
            <w:bottom w:val="none" w:sz="0" w:space="0" w:color="auto"/>
            <w:right w:val="none" w:sz="0" w:space="0" w:color="auto"/>
          </w:divBdr>
        </w:div>
        <w:div w:id="134874864">
          <w:marLeft w:val="640"/>
          <w:marRight w:val="0"/>
          <w:marTop w:val="0"/>
          <w:marBottom w:val="0"/>
          <w:divBdr>
            <w:top w:val="none" w:sz="0" w:space="0" w:color="auto"/>
            <w:left w:val="none" w:sz="0" w:space="0" w:color="auto"/>
            <w:bottom w:val="none" w:sz="0" w:space="0" w:color="auto"/>
            <w:right w:val="none" w:sz="0" w:space="0" w:color="auto"/>
          </w:divBdr>
        </w:div>
        <w:div w:id="751970154">
          <w:marLeft w:val="640"/>
          <w:marRight w:val="0"/>
          <w:marTop w:val="0"/>
          <w:marBottom w:val="0"/>
          <w:divBdr>
            <w:top w:val="none" w:sz="0" w:space="0" w:color="auto"/>
            <w:left w:val="none" w:sz="0" w:space="0" w:color="auto"/>
            <w:bottom w:val="none" w:sz="0" w:space="0" w:color="auto"/>
            <w:right w:val="none" w:sz="0" w:space="0" w:color="auto"/>
          </w:divBdr>
        </w:div>
        <w:div w:id="569391486">
          <w:marLeft w:val="640"/>
          <w:marRight w:val="0"/>
          <w:marTop w:val="0"/>
          <w:marBottom w:val="0"/>
          <w:divBdr>
            <w:top w:val="none" w:sz="0" w:space="0" w:color="auto"/>
            <w:left w:val="none" w:sz="0" w:space="0" w:color="auto"/>
            <w:bottom w:val="none" w:sz="0" w:space="0" w:color="auto"/>
            <w:right w:val="none" w:sz="0" w:space="0" w:color="auto"/>
          </w:divBdr>
        </w:div>
        <w:div w:id="1092552414">
          <w:marLeft w:val="640"/>
          <w:marRight w:val="0"/>
          <w:marTop w:val="0"/>
          <w:marBottom w:val="0"/>
          <w:divBdr>
            <w:top w:val="none" w:sz="0" w:space="0" w:color="auto"/>
            <w:left w:val="none" w:sz="0" w:space="0" w:color="auto"/>
            <w:bottom w:val="none" w:sz="0" w:space="0" w:color="auto"/>
            <w:right w:val="none" w:sz="0" w:space="0" w:color="auto"/>
          </w:divBdr>
        </w:div>
        <w:div w:id="2133161169">
          <w:marLeft w:val="640"/>
          <w:marRight w:val="0"/>
          <w:marTop w:val="0"/>
          <w:marBottom w:val="0"/>
          <w:divBdr>
            <w:top w:val="none" w:sz="0" w:space="0" w:color="auto"/>
            <w:left w:val="none" w:sz="0" w:space="0" w:color="auto"/>
            <w:bottom w:val="none" w:sz="0" w:space="0" w:color="auto"/>
            <w:right w:val="none" w:sz="0" w:space="0" w:color="auto"/>
          </w:divBdr>
        </w:div>
        <w:div w:id="508254992">
          <w:marLeft w:val="640"/>
          <w:marRight w:val="0"/>
          <w:marTop w:val="0"/>
          <w:marBottom w:val="0"/>
          <w:divBdr>
            <w:top w:val="none" w:sz="0" w:space="0" w:color="auto"/>
            <w:left w:val="none" w:sz="0" w:space="0" w:color="auto"/>
            <w:bottom w:val="none" w:sz="0" w:space="0" w:color="auto"/>
            <w:right w:val="none" w:sz="0" w:space="0" w:color="auto"/>
          </w:divBdr>
        </w:div>
        <w:div w:id="684986065">
          <w:marLeft w:val="640"/>
          <w:marRight w:val="0"/>
          <w:marTop w:val="0"/>
          <w:marBottom w:val="0"/>
          <w:divBdr>
            <w:top w:val="none" w:sz="0" w:space="0" w:color="auto"/>
            <w:left w:val="none" w:sz="0" w:space="0" w:color="auto"/>
            <w:bottom w:val="none" w:sz="0" w:space="0" w:color="auto"/>
            <w:right w:val="none" w:sz="0" w:space="0" w:color="auto"/>
          </w:divBdr>
        </w:div>
        <w:div w:id="1816678797">
          <w:marLeft w:val="640"/>
          <w:marRight w:val="0"/>
          <w:marTop w:val="0"/>
          <w:marBottom w:val="0"/>
          <w:divBdr>
            <w:top w:val="none" w:sz="0" w:space="0" w:color="auto"/>
            <w:left w:val="none" w:sz="0" w:space="0" w:color="auto"/>
            <w:bottom w:val="none" w:sz="0" w:space="0" w:color="auto"/>
            <w:right w:val="none" w:sz="0" w:space="0" w:color="auto"/>
          </w:divBdr>
        </w:div>
        <w:div w:id="1075739939">
          <w:marLeft w:val="640"/>
          <w:marRight w:val="0"/>
          <w:marTop w:val="0"/>
          <w:marBottom w:val="0"/>
          <w:divBdr>
            <w:top w:val="none" w:sz="0" w:space="0" w:color="auto"/>
            <w:left w:val="none" w:sz="0" w:space="0" w:color="auto"/>
            <w:bottom w:val="none" w:sz="0" w:space="0" w:color="auto"/>
            <w:right w:val="none" w:sz="0" w:space="0" w:color="auto"/>
          </w:divBdr>
        </w:div>
        <w:div w:id="1222519820">
          <w:marLeft w:val="640"/>
          <w:marRight w:val="0"/>
          <w:marTop w:val="0"/>
          <w:marBottom w:val="0"/>
          <w:divBdr>
            <w:top w:val="none" w:sz="0" w:space="0" w:color="auto"/>
            <w:left w:val="none" w:sz="0" w:space="0" w:color="auto"/>
            <w:bottom w:val="none" w:sz="0" w:space="0" w:color="auto"/>
            <w:right w:val="none" w:sz="0" w:space="0" w:color="auto"/>
          </w:divBdr>
        </w:div>
        <w:div w:id="1328750117">
          <w:marLeft w:val="640"/>
          <w:marRight w:val="0"/>
          <w:marTop w:val="0"/>
          <w:marBottom w:val="0"/>
          <w:divBdr>
            <w:top w:val="none" w:sz="0" w:space="0" w:color="auto"/>
            <w:left w:val="none" w:sz="0" w:space="0" w:color="auto"/>
            <w:bottom w:val="none" w:sz="0" w:space="0" w:color="auto"/>
            <w:right w:val="none" w:sz="0" w:space="0" w:color="auto"/>
          </w:divBdr>
        </w:div>
        <w:div w:id="2085175416">
          <w:marLeft w:val="640"/>
          <w:marRight w:val="0"/>
          <w:marTop w:val="0"/>
          <w:marBottom w:val="0"/>
          <w:divBdr>
            <w:top w:val="none" w:sz="0" w:space="0" w:color="auto"/>
            <w:left w:val="none" w:sz="0" w:space="0" w:color="auto"/>
            <w:bottom w:val="none" w:sz="0" w:space="0" w:color="auto"/>
            <w:right w:val="none" w:sz="0" w:space="0" w:color="auto"/>
          </w:divBdr>
        </w:div>
        <w:div w:id="1648168884">
          <w:marLeft w:val="640"/>
          <w:marRight w:val="0"/>
          <w:marTop w:val="0"/>
          <w:marBottom w:val="0"/>
          <w:divBdr>
            <w:top w:val="none" w:sz="0" w:space="0" w:color="auto"/>
            <w:left w:val="none" w:sz="0" w:space="0" w:color="auto"/>
            <w:bottom w:val="none" w:sz="0" w:space="0" w:color="auto"/>
            <w:right w:val="none" w:sz="0" w:space="0" w:color="auto"/>
          </w:divBdr>
        </w:div>
        <w:div w:id="1890727451">
          <w:marLeft w:val="640"/>
          <w:marRight w:val="0"/>
          <w:marTop w:val="0"/>
          <w:marBottom w:val="0"/>
          <w:divBdr>
            <w:top w:val="none" w:sz="0" w:space="0" w:color="auto"/>
            <w:left w:val="none" w:sz="0" w:space="0" w:color="auto"/>
            <w:bottom w:val="none" w:sz="0" w:space="0" w:color="auto"/>
            <w:right w:val="none" w:sz="0" w:space="0" w:color="auto"/>
          </w:divBdr>
        </w:div>
        <w:div w:id="1172336900">
          <w:marLeft w:val="640"/>
          <w:marRight w:val="0"/>
          <w:marTop w:val="0"/>
          <w:marBottom w:val="0"/>
          <w:divBdr>
            <w:top w:val="none" w:sz="0" w:space="0" w:color="auto"/>
            <w:left w:val="none" w:sz="0" w:space="0" w:color="auto"/>
            <w:bottom w:val="none" w:sz="0" w:space="0" w:color="auto"/>
            <w:right w:val="none" w:sz="0" w:space="0" w:color="auto"/>
          </w:divBdr>
        </w:div>
        <w:div w:id="1120152651">
          <w:marLeft w:val="640"/>
          <w:marRight w:val="0"/>
          <w:marTop w:val="0"/>
          <w:marBottom w:val="0"/>
          <w:divBdr>
            <w:top w:val="none" w:sz="0" w:space="0" w:color="auto"/>
            <w:left w:val="none" w:sz="0" w:space="0" w:color="auto"/>
            <w:bottom w:val="none" w:sz="0" w:space="0" w:color="auto"/>
            <w:right w:val="none" w:sz="0" w:space="0" w:color="auto"/>
          </w:divBdr>
        </w:div>
        <w:div w:id="1314724457">
          <w:marLeft w:val="640"/>
          <w:marRight w:val="0"/>
          <w:marTop w:val="0"/>
          <w:marBottom w:val="0"/>
          <w:divBdr>
            <w:top w:val="none" w:sz="0" w:space="0" w:color="auto"/>
            <w:left w:val="none" w:sz="0" w:space="0" w:color="auto"/>
            <w:bottom w:val="none" w:sz="0" w:space="0" w:color="auto"/>
            <w:right w:val="none" w:sz="0" w:space="0" w:color="auto"/>
          </w:divBdr>
        </w:div>
        <w:div w:id="1346637704">
          <w:marLeft w:val="640"/>
          <w:marRight w:val="0"/>
          <w:marTop w:val="0"/>
          <w:marBottom w:val="0"/>
          <w:divBdr>
            <w:top w:val="none" w:sz="0" w:space="0" w:color="auto"/>
            <w:left w:val="none" w:sz="0" w:space="0" w:color="auto"/>
            <w:bottom w:val="none" w:sz="0" w:space="0" w:color="auto"/>
            <w:right w:val="none" w:sz="0" w:space="0" w:color="auto"/>
          </w:divBdr>
        </w:div>
        <w:div w:id="1456020169">
          <w:marLeft w:val="640"/>
          <w:marRight w:val="0"/>
          <w:marTop w:val="0"/>
          <w:marBottom w:val="0"/>
          <w:divBdr>
            <w:top w:val="none" w:sz="0" w:space="0" w:color="auto"/>
            <w:left w:val="none" w:sz="0" w:space="0" w:color="auto"/>
            <w:bottom w:val="none" w:sz="0" w:space="0" w:color="auto"/>
            <w:right w:val="none" w:sz="0" w:space="0" w:color="auto"/>
          </w:divBdr>
        </w:div>
        <w:div w:id="296883824">
          <w:marLeft w:val="640"/>
          <w:marRight w:val="0"/>
          <w:marTop w:val="0"/>
          <w:marBottom w:val="0"/>
          <w:divBdr>
            <w:top w:val="none" w:sz="0" w:space="0" w:color="auto"/>
            <w:left w:val="none" w:sz="0" w:space="0" w:color="auto"/>
            <w:bottom w:val="none" w:sz="0" w:space="0" w:color="auto"/>
            <w:right w:val="none" w:sz="0" w:space="0" w:color="auto"/>
          </w:divBdr>
        </w:div>
        <w:div w:id="1408728569">
          <w:marLeft w:val="640"/>
          <w:marRight w:val="0"/>
          <w:marTop w:val="0"/>
          <w:marBottom w:val="0"/>
          <w:divBdr>
            <w:top w:val="none" w:sz="0" w:space="0" w:color="auto"/>
            <w:left w:val="none" w:sz="0" w:space="0" w:color="auto"/>
            <w:bottom w:val="none" w:sz="0" w:space="0" w:color="auto"/>
            <w:right w:val="none" w:sz="0" w:space="0" w:color="auto"/>
          </w:divBdr>
        </w:div>
        <w:div w:id="1623223229">
          <w:marLeft w:val="640"/>
          <w:marRight w:val="0"/>
          <w:marTop w:val="0"/>
          <w:marBottom w:val="0"/>
          <w:divBdr>
            <w:top w:val="none" w:sz="0" w:space="0" w:color="auto"/>
            <w:left w:val="none" w:sz="0" w:space="0" w:color="auto"/>
            <w:bottom w:val="none" w:sz="0" w:space="0" w:color="auto"/>
            <w:right w:val="none" w:sz="0" w:space="0" w:color="auto"/>
          </w:divBdr>
        </w:div>
        <w:div w:id="1632393779">
          <w:marLeft w:val="640"/>
          <w:marRight w:val="0"/>
          <w:marTop w:val="0"/>
          <w:marBottom w:val="0"/>
          <w:divBdr>
            <w:top w:val="none" w:sz="0" w:space="0" w:color="auto"/>
            <w:left w:val="none" w:sz="0" w:space="0" w:color="auto"/>
            <w:bottom w:val="none" w:sz="0" w:space="0" w:color="auto"/>
            <w:right w:val="none" w:sz="0" w:space="0" w:color="auto"/>
          </w:divBdr>
        </w:div>
        <w:div w:id="1981766350">
          <w:marLeft w:val="640"/>
          <w:marRight w:val="0"/>
          <w:marTop w:val="0"/>
          <w:marBottom w:val="0"/>
          <w:divBdr>
            <w:top w:val="none" w:sz="0" w:space="0" w:color="auto"/>
            <w:left w:val="none" w:sz="0" w:space="0" w:color="auto"/>
            <w:bottom w:val="none" w:sz="0" w:space="0" w:color="auto"/>
            <w:right w:val="none" w:sz="0" w:space="0" w:color="auto"/>
          </w:divBdr>
        </w:div>
        <w:div w:id="854466744">
          <w:marLeft w:val="640"/>
          <w:marRight w:val="0"/>
          <w:marTop w:val="0"/>
          <w:marBottom w:val="0"/>
          <w:divBdr>
            <w:top w:val="none" w:sz="0" w:space="0" w:color="auto"/>
            <w:left w:val="none" w:sz="0" w:space="0" w:color="auto"/>
            <w:bottom w:val="none" w:sz="0" w:space="0" w:color="auto"/>
            <w:right w:val="none" w:sz="0" w:space="0" w:color="auto"/>
          </w:divBdr>
        </w:div>
        <w:div w:id="1100562341">
          <w:marLeft w:val="640"/>
          <w:marRight w:val="0"/>
          <w:marTop w:val="0"/>
          <w:marBottom w:val="0"/>
          <w:divBdr>
            <w:top w:val="none" w:sz="0" w:space="0" w:color="auto"/>
            <w:left w:val="none" w:sz="0" w:space="0" w:color="auto"/>
            <w:bottom w:val="none" w:sz="0" w:space="0" w:color="auto"/>
            <w:right w:val="none" w:sz="0" w:space="0" w:color="auto"/>
          </w:divBdr>
        </w:div>
        <w:div w:id="859470688">
          <w:marLeft w:val="640"/>
          <w:marRight w:val="0"/>
          <w:marTop w:val="0"/>
          <w:marBottom w:val="0"/>
          <w:divBdr>
            <w:top w:val="none" w:sz="0" w:space="0" w:color="auto"/>
            <w:left w:val="none" w:sz="0" w:space="0" w:color="auto"/>
            <w:bottom w:val="none" w:sz="0" w:space="0" w:color="auto"/>
            <w:right w:val="none" w:sz="0" w:space="0" w:color="auto"/>
          </w:divBdr>
        </w:div>
        <w:div w:id="924922890">
          <w:marLeft w:val="640"/>
          <w:marRight w:val="0"/>
          <w:marTop w:val="0"/>
          <w:marBottom w:val="0"/>
          <w:divBdr>
            <w:top w:val="none" w:sz="0" w:space="0" w:color="auto"/>
            <w:left w:val="none" w:sz="0" w:space="0" w:color="auto"/>
            <w:bottom w:val="none" w:sz="0" w:space="0" w:color="auto"/>
            <w:right w:val="none" w:sz="0" w:space="0" w:color="auto"/>
          </w:divBdr>
        </w:div>
        <w:div w:id="2018383057">
          <w:marLeft w:val="640"/>
          <w:marRight w:val="0"/>
          <w:marTop w:val="0"/>
          <w:marBottom w:val="0"/>
          <w:divBdr>
            <w:top w:val="none" w:sz="0" w:space="0" w:color="auto"/>
            <w:left w:val="none" w:sz="0" w:space="0" w:color="auto"/>
            <w:bottom w:val="none" w:sz="0" w:space="0" w:color="auto"/>
            <w:right w:val="none" w:sz="0" w:space="0" w:color="auto"/>
          </w:divBdr>
        </w:div>
        <w:div w:id="541358581">
          <w:marLeft w:val="640"/>
          <w:marRight w:val="0"/>
          <w:marTop w:val="0"/>
          <w:marBottom w:val="0"/>
          <w:divBdr>
            <w:top w:val="none" w:sz="0" w:space="0" w:color="auto"/>
            <w:left w:val="none" w:sz="0" w:space="0" w:color="auto"/>
            <w:bottom w:val="none" w:sz="0" w:space="0" w:color="auto"/>
            <w:right w:val="none" w:sz="0" w:space="0" w:color="auto"/>
          </w:divBdr>
        </w:div>
        <w:div w:id="1212570591">
          <w:marLeft w:val="640"/>
          <w:marRight w:val="0"/>
          <w:marTop w:val="0"/>
          <w:marBottom w:val="0"/>
          <w:divBdr>
            <w:top w:val="none" w:sz="0" w:space="0" w:color="auto"/>
            <w:left w:val="none" w:sz="0" w:space="0" w:color="auto"/>
            <w:bottom w:val="none" w:sz="0" w:space="0" w:color="auto"/>
            <w:right w:val="none" w:sz="0" w:space="0" w:color="auto"/>
          </w:divBdr>
        </w:div>
        <w:div w:id="269897796">
          <w:marLeft w:val="640"/>
          <w:marRight w:val="0"/>
          <w:marTop w:val="0"/>
          <w:marBottom w:val="0"/>
          <w:divBdr>
            <w:top w:val="none" w:sz="0" w:space="0" w:color="auto"/>
            <w:left w:val="none" w:sz="0" w:space="0" w:color="auto"/>
            <w:bottom w:val="none" w:sz="0" w:space="0" w:color="auto"/>
            <w:right w:val="none" w:sz="0" w:space="0" w:color="auto"/>
          </w:divBdr>
        </w:div>
        <w:div w:id="1874685747">
          <w:marLeft w:val="640"/>
          <w:marRight w:val="0"/>
          <w:marTop w:val="0"/>
          <w:marBottom w:val="0"/>
          <w:divBdr>
            <w:top w:val="none" w:sz="0" w:space="0" w:color="auto"/>
            <w:left w:val="none" w:sz="0" w:space="0" w:color="auto"/>
            <w:bottom w:val="none" w:sz="0" w:space="0" w:color="auto"/>
            <w:right w:val="none" w:sz="0" w:space="0" w:color="auto"/>
          </w:divBdr>
        </w:div>
        <w:div w:id="443119324">
          <w:marLeft w:val="640"/>
          <w:marRight w:val="0"/>
          <w:marTop w:val="0"/>
          <w:marBottom w:val="0"/>
          <w:divBdr>
            <w:top w:val="none" w:sz="0" w:space="0" w:color="auto"/>
            <w:left w:val="none" w:sz="0" w:space="0" w:color="auto"/>
            <w:bottom w:val="none" w:sz="0" w:space="0" w:color="auto"/>
            <w:right w:val="none" w:sz="0" w:space="0" w:color="auto"/>
          </w:divBdr>
        </w:div>
        <w:div w:id="29772097">
          <w:marLeft w:val="640"/>
          <w:marRight w:val="0"/>
          <w:marTop w:val="0"/>
          <w:marBottom w:val="0"/>
          <w:divBdr>
            <w:top w:val="none" w:sz="0" w:space="0" w:color="auto"/>
            <w:left w:val="none" w:sz="0" w:space="0" w:color="auto"/>
            <w:bottom w:val="none" w:sz="0" w:space="0" w:color="auto"/>
            <w:right w:val="none" w:sz="0" w:space="0" w:color="auto"/>
          </w:divBdr>
        </w:div>
        <w:div w:id="1606838645">
          <w:marLeft w:val="640"/>
          <w:marRight w:val="0"/>
          <w:marTop w:val="0"/>
          <w:marBottom w:val="0"/>
          <w:divBdr>
            <w:top w:val="none" w:sz="0" w:space="0" w:color="auto"/>
            <w:left w:val="none" w:sz="0" w:space="0" w:color="auto"/>
            <w:bottom w:val="none" w:sz="0" w:space="0" w:color="auto"/>
            <w:right w:val="none" w:sz="0" w:space="0" w:color="auto"/>
          </w:divBdr>
        </w:div>
        <w:div w:id="1618834299">
          <w:marLeft w:val="640"/>
          <w:marRight w:val="0"/>
          <w:marTop w:val="0"/>
          <w:marBottom w:val="0"/>
          <w:divBdr>
            <w:top w:val="none" w:sz="0" w:space="0" w:color="auto"/>
            <w:left w:val="none" w:sz="0" w:space="0" w:color="auto"/>
            <w:bottom w:val="none" w:sz="0" w:space="0" w:color="auto"/>
            <w:right w:val="none" w:sz="0" w:space="0" w:color="auto"/>
          </w:divBdr>
        </w:div>
        <w:div w:id="1318606692">
          <w:marLeft w:val="640"/>
          <w:marRight w:val="0"/>
          <w:marTop w:val="0"/>
          <w:marBottom w:val="0"/>
          <w:divBdr>
            <w:top w:val="none" w:sz="0" w:space="0" w:color="auto"/>
            <w:left w:val="none" w:sz="0" w:space="0" w:color="auto"/>
            <w:bottom w:val="none" w:sz="0" w:space="0" w:color="auto"/>
            <w:right w:val="none" w:sz="0" w:space="0" w:color="auto"/>
          </w:divBdr>
        </w:div>
        <w:div w:id="882791192">
          <w:marLeft w:val="640"/>
          <w:marRight w:val="0"/>
          <w:marTop w:val="0"/>
          <w:marBottom w:val="0"/>
          <w:divBdr>
            <w:top w:val="none" w:sz="0" w:space="0" w:color="auto"/>
            <w:left w:val="none" w:sz="0" w:space="0" w:color="auto"/>
            <w:bottom w:val="none" w:sz="0" w:space="0" w:color="auto"/>
            <w:right w:val="none" w:sz="0" w:space="0" w:color="auto"/>
          </w:divBdr>
        </w:div>
        <w:div w:id="1525291736">
          <w:marLeft w:val="640"/>
          <w:marRight w:val="0"/>
          <w:marTop w:val="0"/>
          <w:marBottom w:val="0"/>
          <w:divBdr>
            <w:top w:val="none" w:sz="0" w:space="0" w:color="auto"/>
            <w:left w:val="none" w:sz="0" w:space="0" w:color="auto"/>
            <w:bottom w:val="none" w:sz="0" w:space="0" w:color="auto"/>
            <w:right w:val="none" w:sz="0" w:space="0" w:color="auto"/>
          </w:divBdr>
        </w:div>
        <w:div w:id="1733849834">
          <w:marLeft w:val="640"/>
          <w:marRight w:val="0"/>
          <w:marTop w:val="0"/>
          <w:marBottom w:val="0"/>
          <w:divBdr>
            <w:top w:val="none" w:sz="0" w:space="0" w:color="auto"/>
            <w:left w:val="none" w:sz="0" w:space="0" w:color="auto"/>
            <w:bottom w:val="none" w:sz="0" w:space="0" w:color="auto"/>
            <w:right w:val="none" w:sz="0" w:space="0" w:color="auto"/>
          </w:divBdr>
        </w:div>
        <w:div w:id="747922390">
          <w:marLeft w:val="640"/>
          <w:marRight w:val="0"/>
          <w:marTop w:val="0"/>
          <w:marBottom w:val="0"/>
          <w:divBdr>
            <w:top w:val="none" w:sz="0" w:space="0" w:color="auto"/>
            <w:left w:val="none" w:sz="0" w:space="0" w:color="auto"/>
            <w:bottom w:val="none" w:sz="0" w:space="0" w:color="auto"/>
            <w:right w:val="none" w:sz="0" w:space="0" w:color="auto"/>
          </w:divBdr>
        </w:div>
        <w:div w:id="748038174">
          <w:marLeft w:val="640"/>
          <w:marRight w:val="0"/>
          <w:marTop w:val="0"/>
          <w:marBottom w:val="0"/>
          <w:divBdr>
            <w:top w:val="none" w:sz="0" w:space="0" w:color="auto"/>
            <w:left w:val="none" w:sz="0" w:space="0" w:color="auto"/>
            <w:bottom w:val="none" w:sz="0" w:space="0" w:color="auto"/>
            <w:right w:val="none" w:sz="0" w:space="0" w:color="auto"/>
          </w:divBdr>
        </w:div>
        <w:div w:id="252200994">
          <w:marLeft w:val="640"/>
          <w:marRight w:val="0"/>
          <w:marTop w:val="0"/>
          <w:marBottom w:val="0"/>
          <w:divBdr>
            <w:top w:val="none" w:sz="0" w:space="0" w:color="auto"/>
            <w:left w:val="none" w:sz="0" w:space="0" w:color="auto"/>
            <w:bottom w:val="none" w:sz="0" w:space="0" w:color="auto"/>
            <w:right w:val="none" w:sz="0" w:space="0" w:color="auto"/>
          </w:divBdr>
        </w:div>
        <w:div w:id="1636569976">
          <w:marLeft w:val="640"/>
          <w:marRight w:val="0"/>
          <w:marTop w:val="0"/>
          <w:marBottom w:val="0"/>
          <w:divBdr>
            <w:top w:val="none" w:sz="0" w:space="0" w:color="auto"/>
            <w:left w:val="none" w:sz="0" w:space="0" w:color="auto"/>
            <w:bottom w:val="none" w:sz="0" w:space="0" w:color="auto"/>
            <w:right w:val="none" w:sz="0" w:space="0" w:color="auto"/>
          </w:divBdr>
        </w:div>
        <w:div w:id="1684934739">
          <w:marLeft w:val="640"/>
          <w:marRight w:val="0"/>
          <w:marTop w:val="0"/>
          <w:marBottom w:val="0"/>
          <w:divBdr>
            <w:top w:val="none" w:sz="0" w:space="0" w:color="auto"/>
            <w:left w:val="none" w:sz="0" w:space="0" w:color="auto"/>
            <w:bottom w:val="none" w:sz="0" w:space="0" w:color="auto"/>
            <w:right w:val="none" w:sz="0" w:space="0" w:color="auto"/>
          </w:divBdr>
        </w:div>
        <w:div w:id="1278412040">
          <w:marLeft w:val="640"/>
          <w:marRight w:val="0"/>
          <w:marTop w:val="0"/>
          <w:marBottom w:val="0"/>
          <w:divBdr>
            <w:top w:val="none" w:sz="0" w:space="0" w:color="auto"/>
            <w:left w:val="none" w:sz="0" w:space="0" w:color="auto"/>
            <w:bottom w:val="none" w:sz="0" w:space="0" w:color="auto"/>
            <w:right w:val="none" w:sz="0" w:space="0" w:color="auto"/>
          </w:divBdr>
        </w:div>
        <w:div w:id="146674456">
          <w:marLeft w:val="640"/>
          <w:marRight w:val="0"/>
          <w:marTop w:val="0"/>
          <w:marBottom w:val="0"/>
          <w:divBdr>
            <w:top w:val="none" w:sz="0" w:space="0" w:color="auto"/>
            <w:left w:val="none" w:sz="0" w:space="0" w:color="auto"/>
            <w:bottom w:val="none" w:sz="0" w:space="0" w:color="auto"/>
            <w:right w:val="none" w:sz="0" w:space="0" w:color="auto"/>
          </w:divBdr>
        </w:div>
        <w:div w:id="2073698343">
          <w:marLeft w:val="640"/>
          <w:marRight w:val="0"/>
          <w:marTop w:val="0"/>
          <w:marBottom w:val="0"/>
          <w:divBdr>
            <w:top w:val="none" w:sz="0" w:space="0" w:color="auto"/>
            <w:left w:val="none" w:sz="0" w:space="0" w:color="auto"/>
            <w:bottom w:val="none" w:sz="0" w:space="0" w:color="auto"/>
            <w:right w:val="none" w:sz="0" w:space="0" w:color="auto"/>
          </w:divBdr>
        </w:div>
        <w:div w:id="308292647">
          <w:marLeft w:val="640"/>
          <w:marRight w:val="0"/>
          <w:marTop w:val="0"/>
          <w:marBottom w:val="0"/>
          <w:divBdr>
            <w:top w:val="none" w:sz="0" w:space="0" w:color="auto"/>
            <w:left w:val="none" w:sz="0" w:space="0" w:color="auto"/>
            <w:bottom w:val="none" w:sz="0" w:space="0" w:color="auto"/>
            <w:right w:val="none" w:sz="0" w:space="0" w:color="auto"/>
          </w:divBdr>
        </w:div>
        <w:div w:id="1896774558">
          <w:marLeft w:val="640"/>
          <w:marRight w:val="0"/>
          <w:marTop w:val="0"/>
          <w:marBottom w:val="0"/>
          <w:divBdr>
            <w:top w:val="none" w:sz="0" w:space="0" w:color="auto"/>
            <w:left w:val="none" w:sz="0" w:space="0" w:color="auto"/>
            <w:bottom w:val="none" w:sz="0" w:space="0" w:color="auto"/>
            <w:right w:val="none" w:sz="0" w:space="0" w:color="auto"/>
          </w:divBdr>
        </w:div>
        <w:div w:id="348146902">
          <w:marLeft w:val="640"/>
          <w:marRight w:val="0"/>
          <w:marTop w:val="0"/>
          <w:marBottom w:val="0"/>
          <w:divBdr>
            <w:top w:val="none" w:sz="0" w:space="0" w:color="auto"/>
            <w:left w:val="none" w:sz="0" w:space="0" w:color="auto"/>
            <w:bottom w:val="none" w:sz="0" w:space="0" w:color="auto"/>
            <w:right w:val="none" w:sz="0" w:space="0" w:color="auto"/>
          </w:divBdr>
        </w:div>
        <w:div w:id="1138230443">
          <w:marLeft w:val="640"/>
          <w:marRight w:val="0"/>
          <w:marTop w:val="0"/>
          <w:marBottom w:val="0"/>
          <w:divBdr>
            <w:top w:val="none" w:sz="0" w:space="0" w:color="auto"/>
            <w:left w:val="none" w:sz="0" w:space="0" w:color="auto"/>
            <w:bottom w:val="none" w:sz="0" w:space="0" w:color="auto"/>
            <w:right w:val="none" w:sz="0" w:space="0" w:color="auto"/>
          </w:divBdr>
        </w:div>
        <w:div w:id="777063431">
          <w:marLeft w:val="640"/>
          <w:marRight w:val="0"/>
          <w:marTop w:val="0"/>
          <w:marBottom w:val="0"/>
          <w:divBdr>
            <w:top w:val="none" w:sz="0" w:space="0" w:color="auto"/>
            <w:left w:val="none" w:sz="0" w:space="0" w:color="auto"/>
            <w:bottom w:val="none" w:sz="0" w:space="0" w:color="auto"/>
            <w:right w:val="none" w:sz="0" w:space="0" w:color="auto"/>
          </w:divBdr>
        </w:div>
        <w:div w:id="1674382930">
          <w:marLeft w:val="640"/>
          <w:marRight w:val="0"/>
          <w:marTop w:val="0"/>
          <w:marBottom w:val="0"/>
          <w:divBdr>
            <w:top w:val="none" w:sz="0" w:space="0" w:color="auto"/>
            <w:left w:val="none" w:sz="0" w:space="0" w:color="auto"/>
            <w:bottom w:val="none" w:sz="0" w:space="0" w:color="auto"/>
            <w:right w:val="none" w:sz="0" w:space="0" w:color="auto"/>
          </w:divBdr>
        </w:div>
        <w:div w:id="1940866122">
          <w:marLeft w:val="640"/>
          <w:marRight w:val="0"/>
          <w:marTop w:val="0"/>
          <w:marBottom w:val="0"/>
          <w:divBdr>
            <w:top w:val="none" w:sz="0" w:space="0" w:color="auto"/>
            <w:left w:val="none" w:sz="0" w:space="0" w:color="auto"/>
            <w:bottom w:val="none" w:sz="0" w:space="0" w:color="auto"/>
            <w:right w:val="none" w:sz="0" w:space="0" w:color="auto"/>
          </w:divBdr>
        </w:div>
        <w:div w:id="1666204584">
          <w:marLeft w:val="640"/>
          <w:marRight w:val="0"/>
          <w:marTop w:val="0"/>
          <w:marBottom w:val="0"/>
          <w:divBdr>
            <w:top w:val="none" w:sz="0" w:space="0" w:color="auto"/>
            <w:left w:val="none" w:sz="0" w:space="0" w:color="auto"/>
            <w:bottom w:val="none" w:sz="0" w:space="0" w:color="auto"/>
            <w:right w:val="none" w:sz="0" w:space="0" w:color="auto"/>
          </w:divBdr>
        </w:div>
        <w:div w:id="612707316">
          <w:marLeft w:val="640"/>
          <w:marRight w:val="0"/>
          <w:marTop w:val="0"/>
          <w:marBottom w:val="0"/>
          <w:divBdr>
            <w:top w:val="none" w:sz="0" w:space="0" w:color="auto"/>
            <w:left w:val="none" w:sz="0" w:space="0" w:color="auto"/>
            <w:bottom w:val="none" w:sz="0" w:space="0" w:color="auto"/>
            <w:right w:val="none" w:sz="0" w:space="0" w:color="auto"/>
          </w:divBdr>
        </w:div>
        <w:div w:id="1170175333">
          <w:marLeft w:val="640"/>
          <w:marRight w:val="0"/>
          <w:marTop w:val="0"/>
          <w:marBottom w:val="0"/>
          <w:divBdr>
            <w:top w:val="none" w:sz="0" w:space="0" w:color="auto"/>
            <w:left w:val="none" w:sz="0" w:space="0" w:color="auto"/>
            <w:bottom w:val="none" w:sz="0" w:space="0" w:color="auto"/>
            <w:right w:val="none" w:sz="0" w:space="0" w:color="auto"/>
          </w:divBdr>
        </w:div>
        <w:div w:id="1107433587">
          <w:marLeft w:val="640"/>
          <w:marRight w:val="0"/>
          <w:marTop w:val="0"/>
          <w:marBottom w:val="0"/>
          <w:divBdr>
            <w:top w:val="none" w:sz="0" w:space="0" w:color="auto"/>
            <w:left w:val="none" w:sz="0" w:space="0" w:color="auto"/>
            <w:bottom w:val="none" w:sz="0" w:space="0" w:color="auto"/>
            <w:right w:val="none" w:sz="0" w:space="0" w:color="auto"/>
          </w:divBdr>
        </w:div>
        <w:div w:id="1895119044">
          <w:marLeft w:val="640"/>
          <w:marRight w:val="0"/>
          <w:marTop w:val="0"/>
          <w:marBottom w:val="0"/>
          <w:divBdr>
            <w:top w:val="none" w:sz="0" w:space="0" w:color="auto"/>
            <w:left w:val="none" w:sz="0" w:space="0" w:color="auto"/>
            <w:bottom w:val="none" w:sz="0" w:space="0" w:color="auto"/>
            <w:right w:val="none" w:sz="0" w:space="0" w:color="auto"/>
          </w:divBdr>
        </w:div>
        <w:div w:id="1355879790">
          <w:marLeft w:val="640"/>
          <w:marRight w:val="0"/>
          <w:marTop w:val="0"/>
          <w:marBottom w:val="0"/>
          <w:divBdr>
            <w:top w:val="none" w:sz="0" w:space="0" w:color="auto"/>
            <w:left w:val="none" w:sz="0" w:space="0" w:color="auto"/>
            <w:bottom w:val="none" w:sz="0" w:space="0" w:color="auto"/>
            <w:right w:val="none" w:sz="0" w:space="0" w:color="auto"/>
          </w:divBdr>
        </w:div>
        <w:div w:id="572207239">
          <w:marLeft w:val="640"/>
          <w:marRight w:val="0"/>
          <w:marTop w:val="0"/>
          <w:marBottom w:val="0"/>
          <w:divBdr>
            <w:top w:val="none" w:sz="0" w:space="0" w:color="auto"/>
            <w:left w:val="none" w:sz="0" w:space="0" w:color="auto"/>
            <w:bottom w:val="none" w:sz="0" w:space="0" w:color="auto"/>
            <w:right w:val="none" w:sz="0" w:space="0" w:color="auto"/>
          </w:divBdr>
        </w:div>
      </w:divsChild>
    </w:div>
    <w:div w:id="1401364449">
      <w:bodyDiv w:val="1"/>
      <w:marLeft w:val="0"/>
      <w:marRight w:val="0"/>
      <w:marTop w:val="0"/>
      <w:marBottom w:val="0"/>
      <w:divBdr>
        <w:top w:val="none" w:sz="0" w:space="0" w:color="auto"/>
        <w:left w:val="none" w:sz="0" w:space="0" w:color="auto"/>
        <w:bottom w:val="none" w:sz="0" w:space="0" w:color="auto"/>
        <w:right w:val="none" w:sz="0" w:space="0" w:color="auto"/>
      </w:divBdr>
      <w:divsChild>
        <w:div w:id="1355381755">
          <w:marLeft w:val="640"/>
          <w:marRight w:val="0"/>
          <w:marTop w:val="0"/>
          <w:marBottom w:val="0"/>
          <w:divBdr>
            <w:top w:val="none" w:sz="0" w:space="0" w:color="auto"/>
            <w:left w:val="none" w:sz="0" w:space="0" w:color="auto"/>
            <w:bottom w:val="none" w:sz="0" w:space="0" w:color="auto"/>
            <w:right w:val="none" w:sz="0" w:space="0" w:color="auto"/>
          </w:divBdr>
        </w:div>
        <w:div w:id="1912545367">
          <w:marLeft w:val="640"/>
          <w:marRight w:val="0"/>
          <w:marTop w:val="0"/>
          <w:marBottom w:val="0"/>
          <w:divBdr>
            <w:top w:val="none" w:sz="0" w:space="0" w:color="auto"/>
            <w:left w:val="none" w:sz="0" w:space="0" w:color="auto"/>
            <w:bottom w:val="none" w:sz="0" w:space="0" w:color="auto"/>
            <w:right w:val="none" w:sz="0" w:space="0" w:color="auto"/>
          </w:divBdr>
        </w:div>
        <w:div w:id="696396909">
          <w:marLeft w:val="640"/>
          <w:marRight w:val="0"/>
          <w:marTop w:val="0"/>
          <w:marBottom w:val="0"/>
          <w:divBdr>
            <w:top w:val="none" w:sz="0" w:space="0" w:color="auto"/>
            <w:left w:val="none" w:sz="0" w:space="0" w:color="auto"/>
            <w:bottom w:val="none" w:sz="0" w:space="0" w:color="auto"/>
            <w:right w:val="none" w:sz="0" w:space="0" w:color="auto"/>
          </w:divBdr>
        </w:div>
        <w:div w:id="1706363784">
          <w:marLeft w:val="640"/>
          <w:marRight w:val="0"/>
          <w:marTop w:val="0"/>
          <w:marBottom w:val="0"/>
          <w:divBdr>
            <w:top w:val="none" w:sz="0" w:space="0" w:color="auto"/>
            <w:left w:val="none" w:sz="0" w:space="0" w:color="auto"/>
            <w:bottom w:val="none" w:sz="0" w:space="0" w:color="auto"/>
            <w:right w:val="none" w:sz="0" w:space="0" w:color="auto"/>
          </w:divBdr>
        </w:div>
        <w:div w:id="1929076490">
          <w:marLeft w:val="640"/>
          <w:marRight w:val="0"/>
          <w:marTop w:val="0"/>
          <w:marBottom w:val="0"/>
          <w:divBdr>
            <w:top w:val="none" w:sz="0" w:space="0" w:color="auto"/>
            <w:left w:val="none" w:sz="0" w:space="0" w:color="auto"/>
            <w:bottom w:val="none" w:sz="0" w:space="0" w:color="auto"/>
            <w:right w:val="none" w:sz="0" w:space="0" w:color="auto"/>
          </w:divBdr>
        </w:div>
        <w:div w:id="843590336">
          <w:marLeft w:val="640"/>
          <w:marRight w:val="0"/>
          <w:marTop w:val="0"/>
          <w:marBottom w:val="0"/>
          <w:divBdr>
            <w:top w:val="none" w:sz="0" w:space="0" w:color="auto"/>
            <w:left w:val="none" w:sz="0" w:space="0" w:color="auto"/>
            <w:bottom w:val="none" w:sz="0" w:space="0" w:color="auto"/>
            <w:right w:val="none" w:sz="0" w:space="0" w:color="auto"/>
          </w:divBdr>
        </w:div>
        <w:div w:id="712774807">
          <w:marLeft w:val="640"/>
          <w:marRight w:val="0"/>
          <w:marTop w:val="0"/>
          <w:marBottom w:val="0"/>
          <w:divBdr>
            <w:top w:val="none" w:sz="0" w:space="0" w:color="auto"/>
            <w:left w:val="none" w:sz="0" w:space="0" w:color="auto"/>
            <w:bottom w:val="none" w:sz="0" w:space="0" w:color="auto"/>
            <w:right w:val="none" w:sz="0" w:space="0" w:color="auto"/>
          </w:divBdr>
        </w:div>
        <w:div w:id="2003123973">
          <w:marLeft w:val="640"/>
          <w:marRight w:val="0"/>
          <w:marTop w:val="0"/>
          <w:marBottom w:val="0"/>
          <w:divBdr>
            <w:top w:val="none" w:sz="0" w:space="0" w:color="auto"/>
            <w:left w:val="none" w:sz="0" w:space="0" w:color="auto"/>
            <w:bottom w:val="none" w:sz="0" w:space="0" w:color="auto"/>
            <w:right w:val="none" w:sz="0" w:space="0" w:color="auto"/>
          </w:divBdr>
        </w:div>
        <w:div w:id="970280974">
          <w:marLeft w:val="640"/>
          <w:marRight w:val="0"/>
          <w:marTop w:val="0"/>
          <w:marBottom w:val="0"/>
          <w:divBdr>
            <w:top w:val="none" w:sz="0" w:space="0" w:color="auto"/>
            <w:left w:val="none" w:sz="0" w:space="0" w:color="auto"/>
            <w:bottom w:val="none" w:sz="0" w:space="0" w:color="auto"/>
            <w:right w:val="none" w:sz="0" w:space="0" w:color="auto"/>
          </w:divBdr>
        </w:div>
        <w:div w:id="1071082713">
          <w:marLeft w:val="640"/>
          <w:marRight w:val="0"/>
          <w:marTop w:val="0"/>
          <w:marBottom w:val="0"/>
          <w:divBdr>
            <w:top w:val="none" w:sz="0" w:space="0" w:color="auto"/>
            <w:left w:val="none" w:sz="0" w:space="0" w:color="auto"/>
            <w:bottom w:val="none" w:sz="0" w:space="0" w:color="auto"/>
            <w:right w:val="none" w:sz="0" w:space="0" w:color="auto"/>
          </w:divBdr>
        </w:div>
        <w:div w:id="2022272061">
          <w:marLeft w:val="640"/>
          <w:marRight w:val="0"/>
          <w:marTop w:val="0"/>
          <w:marBottom w:val="0"/>
          <w:divBdr>
            <w:top w:val="none" w:sz="0" w:space="0" w:color="auto"/>
            <w:left w:val="none" w:sz="0" w:space="0" w:color="auto"/>
            <w:bottom w:val="none" w:sz="0" w:space="0" w:color="auto"/>
            <w:right w:val="none" w:sz="0" w:space="0" w:color="auto"/>
          </w:divBdr>
        </w:div>
        <w:div w:id="2044014473">
          <w:marLeft w:val="640"/>
          <w:marRight w:val="0"/>
          <w:marTop w:val="0"/>
          <w:marBottom w:val="0"/>
          <w:divBdr>
            <w:top w:val="none" w:sz="0" w:space="0" w:color="auto"/>
            <w:left w:val="none" w:sz="0" w:space="0" w:color="auto"/>
            <w:bottom w:val="none" w:sz="0" w:space="0" w:color="auto"/>
            <w:right w:val="none" w:sz="0" w:space="0" w:color="auto"/>
          </w:divBdr>
        </w:div>
        <w:div w:id="1092898581">
          <w:marLeft w:val="640"/>
          <w:marRight w:val="0"/>
          <w:marTop w:val="0"/>
          <w:marBottom w:val="0"/>
          <w:divBdr>
            <w:top w:val="none" w:sz="0" w:space="0" w:color="auto"/>
            <w:left w:val="none" w:sz="0" w:space="0" w:color="auto"/>
            <w:bottom w:val="none" w:sz="0" w:space="0" w:color="auto"/>
            <w:right w:val="none" w:sz="0" w:space="0" w:color="auto"/>
          </w:divBdr>
        </w:div>
        <w:div w:id="2057197990">
          <w:marLeft w:val="640"/>
          <w:marRight w:val="0"/>
          <w:marTop w:val="0"/>
          <w:marBottom w:val="0"/>
          <w:divBdr>
            <w:top w:val="none" w:sz="0" w:space="0" w:color="auto"/>
            <w:left w:val="none" w:sz="0" w:space="0" w:color="auto"/>
            <w:bottom w:val="none" w:sz="0" w:space="0" w:color="auto"/>
            <w:right w:val="none" w:sz="0" w:space="0" w:color="auto"/>
          </w:divBdr>
        </w:div>
        <w:div w:id="1284921605">
          <w:marLeft w:val="640"/>
          <w:marRight w:val="0"/>
          <w:marTop w:val="0"/>
          <w:marBottom w:val="0"/>
          <w:divBdr>
            <w:top w:val="none" w:sz="0" w:space="0" w:color="auto"/>
            <w:left w:val="none" w:sz="0" w:space="0" w:color="auto"/>
            <w:bottom w:val="none" w:sz="0" w:space="0" w:color="auto"/>
            <w:right w:val="none" w:sz="0" w:space="0" w:color="auto"/>
          </w:divBdr>
        </w:div>
        <w:div w:id="1235629772">
          <w:marLeft w:val="640"/>
          <w:marRight w:val="0"/>
          <w:marTop w:val="0"/>
          <w:marBottom w:val="0"/>
          <w:divBdr>
            <w:top w:val="none" w:sz="0" w:space="0" w:color="auto"/>
            <w:left w:val="none" w:sz="0" w:space="0" w:color="auto"/>
            <w:bottom w:val="none" w:sz="0" w:space="0" w:color="auto"/>
            <w:right w:val="none" w:sz="0" w:space="0" w:color="auto"/>
          </w:divBdr>
        </w:div>
        <w:div w:id="999963245">
          <w:marLeft w:val="640"/>
          <w:marRight w:val="0"/>
          <w:marTop w:val="0"/>
          <w:marBottom w:val="0"/>
          <w:divBdr>
            <w:top w:val="none" w:sz="0" w:space="0" w:color="auto"/>
            <w:left w:val="none" w:sz="0" w:space="0" w:color="auto"/>
            <w:bottom w:val="none" w:sz="0" w:space="0" w:color="auto"/>
            <w:right w:val="none" w:sz="0" w:space="0" w:color="auto"/>
          </w:divBdr>
        </w:div>
        <w:div w:id="2013682013">
          <w:marLeft w:val="640"/>
          <w:marRight w:val="0"/>
          <w:marTop w:val="0"/>
          <w:marBottom w:val="0"/>
          <w:divBdr>
            <w:top w:val="none" w:sz="0" w:space="0" w:color="auto"/>
            <w:left w:val="none" w:sz="0" w:space="0" w:color="auto"/>
            <w:bottom w:val="none" w:sz="0" w:space="0" w:color="auto"/>
            <w:right w:val="none" w:sz="0" w:space="0" w:color="auto"/>
          </w:divBdr>
        </w:div>
        <w:div w:id="1565799054">
          <w:marLeft w:val="640"/>
          <w:marRight w:val="0"/>
          <w:marTop w:val="0"/>
          <w:marBottom w:val="0"/>
          <w:divBdr>
            <w:top w:val="none" w:sz="0" w:space="0" w:color="auto"/>
            <w:left w:val="none" w:sz="0" w:space="0" w:color="auto"/>
            <w:bottom w:val="none" w:sz="0" w:space="0" w:color="auto"/>
            <w:right w:val="none" w:sz="0" w:space="0" w:color="auto"/>
          </w:divBdr>
        </w:div>
        <w:div w:id="1994487016">
          <w:marLeft w:val="640"/>
          <w:marRight w:val="0"/>
          <w:marTop w:val="0"/>
          <w:marBottom w:val="0"/>
          <w:divBdr>
            <w:top w:val="none" w:sz="0" w:space="0" w:color="auto"/>
            <w:left w:val="none" w:sz="0" w:space="0" w:color="auto"/>
            <w:bottom w:val="none" w:sz="0" w:space="0" w:color="auto"/>
            <w:right w:val="none" w:sz="0" w:space="0" w:color="auto"/>
          </w:divBdr>
        </w:div>
        <w:div w:id="276064671">
          <w:marLeft w:val="640"/>
          <w:marRight w:val="0"/>
          <w:marTop w:val="0"/>
          <w:marBottom w:val="0"/>
          <w:divBdr>
            <w:top w:val="none" w:sz="0" w:space="0" w:color="auto"/>
            <w:left w:val="none" w:sz="0" w:space="0" w:color="auto"/>
            <w:bottom w:val="none" w:sz="0" w:space="0" w:color="auto"/>
            <w:right w:val="none" w:sz="0" w:space="0" w:color="auto"/>
          </w:divBdr>
        </w:div>
        <w:div w:id="632105327">
          <w:marLeft w:val="640"/>
          <w:marRight w:val="0"/>
          <w:marTop w:val="0"/>
          <w:marBottom w:val="0"/>
          <w:divBdr>
            <w:top w:val="none" w:sz="0" w:space="0" w:color="auto"/>
            <w:left w:val="none" w:sz="0" w:space="0" w:color="auto"/>
            <w:bottom w:val="none" w:sz="0" w:space="0" w:color="auto"/>
            <w:right w:val="none" w:sz="0" w:space="0" w:color="auto"/>
          </w:divBdr>
        </w:div>
        <w:div w:id="144050262">
          <w:marLeft w:val="640"/>
          <w:marRight w:val="0"/>
          <w:marTop w:val="0"/>
          <w:marBottom w:val="0"/>
          <w:divBdr>
            <w:top w:val="none" w:sz="0" w:space="0" w:color="auto"/>
            <w:left w:val="none" w:sz="0" w:space="0" w:color="auto"/>
            <w:bottom w:val="none" w:sz="0" w:space="0" w:color="auto"/>
            <w:right w:val="none" w:sz="0" w:space="0" w:color="auto"/>
          </w:divBdr>
        </w:div>
        <w:div w:id="1570337134">
          <w:marLeft w:val="640"/>
          <w:marRight w:val="0"/>
          <w:marTop w:val="0"/>
          <w:marBottom w:val="0"/>
          <w:divBdr>
            <w:top w:val="none" w:sz="0" w:space="0" w:color="auto"/>
            <w:left w:val="none" w:sz="0" w:space="0" w:color="auto"/>
            <w:bottom w:val="none" w:sz="0" w:space="0" w:color="auto"/>
            <w:right w:val="none" w:sz="0" w:space="0" w:color="auto"/>
          </w:divBdr>
        </w:div>
        <w:div w:id="1004943539">
          <w:marLeft w:val="640"/>
          <w:marRight w:val="0"/>
          <w:marTop w:val="0"/>
          <w:marBottom w:val="0"/>
          <w:divBdr>
            <w:top w:val="none" w:sz="0" w:space="0" w:color="auto"/>
            <w:left w:val="none" w:sz="0" w:space="0" w:color="auto"/>
            <w:bottom w:val="none" w:sz="0" w:space="0" w:color="auto"/>
            <w:right w:val="none" w:sz="0" w:space="0" w:color="auto"/>
          </w:divBdr>
        </w:div>
        <w:div w:id="1045563527">
          <w:marLeft w:val="640"/>
          <w:marRight w:val="0"/>
          <w:marTop w:val="0"/>
          <w:marBottom w:val="0"/>
          <w:divBdr>
            <w:top w:val="none" w:sz="0" w:space="0" w:color="auto"/>
            <w:left w:val="none" w:sz="0" w:space="0" w:color="auto"/>
            <w:bottom w:val="none" w:sz="0" w:space="0" w:color="auto"/>
            <w:right w:val="none" w:sz="0" w:space="0" w:color="auto"/>
          </w:divBdr>
        </w:div>
        <w:div w:id="1028143059">
          <w:marLeft w:val="640"/>
          <w:marRight w:val="0"/>
          <w:marTop w:val="0"/>
          <w:marBottom w:val="0"/>
          <w:divBdr>
            <w:top w:val="none" w:sz="0" w:space="0" w:color="auto"/>
            <w:left w:val="none" w:sz="0" w:space="0" w:color="auto"/>
            <w:bottom w:val="none" w:sz="0" w:space="0" w:color="auto"/>
            <w:right w:val="none" w:sz="0" w:space="0" w:color="auto"/>
          </w:divBdr>
        </w:div>
        <w:div w:id="1123886085">
          <w:marLeft w:val="640"/>
          <w:marRight w:val="0"/>
          <w:marTop w:val="0"/>
          <w:marBottom w:val="0"/>
          <w:divBdr>
            <w:top w:val="none" w:sz="0" w:space="0" w:color="auto"/>
            <w:left w:val="none" w:sz="0" w:space="0" w:color="auto"/>
            <w:bottom w:val="none" w:sz="0" w:space="0" w:color="auto"/>
            <w:right w:val="none" w:sz="0" w:space="0" w:color="auto"/>
          </w:divBdr>
        </w:div>
        <w:div w:id="1445416025">
          <w:marLeft w:val="640"/>
          <w:marRight w:val="0"/>
          <w:marTop w:val="0"/>
          <w:marBottom w:val="0"/>
          <w:divBdr>
            <w:top w:val="none" w:sz="0" w:space="0" w:color="auto"/>
            <w:left w:val="none" w:sz="0" w:space="0" w:color="auto"/>
            <w:bottom w:val="none" w:sz="0" w:space="0" w:color="auto"/>
            <w:right w:val="none" w:sz="0" w:space="0" w:color="auto"/>
          </w:divBdr>
        </w:div>
        <w:div w:id="153499859">
          <w:marLeft w:val="640"/>
          <w:marRight w:val="0"/>
          <w:marTop w:val="0"/>
          <w:marBottom w:val="0"/>
          <w:divBdr>
            <w:top w:val="none" w:sz="0" w:space="0" w:color="auto"/>
            <w:left w:val="none" w:sz="0" w:space="0" w:color="auto"/>
            <w:bottom w:val="none" w:sz="0" w:space="0" w:color="auto"/>
            <w:right w:val="none" w:sz="0" w:space="0" w:color="auto"/>
          </w:divBdr>
        </w:div>
        <w:div w:id="112675763">
          <w:marLeft w:val="640"/>
          <w:marRight w:val="0"/>
          <w:marTop w:val="0"/>
          <w:marBottom w:val="0"/>
          <w:divBdr>
            <w:top w:val="none" w:sz="0" w:space="0" w:color="auto"/>
            <w:left w:val="none" w:sz="0" w:space="0" w:color="auto"/>
            <w:bottom w:val="none" w:sz="0" w:space="0" w:color="auto"/>
            <w:right w:val="none" w:sz="0" w:space="0" w:color="auto"/>
          </w:divBdr>
        </w:div>
        <w:div w:id="1055734202">
          <w:marLeft w:val="640"/>
          <w:marRight w:val="0"/>
          <w:marTop w:val="0"/>
          <w:marBottom w:val="0"/>
          <w:divBdr>
            <w:top w:val="none" w:sz="0" w:space="0" w:color="auto"/>
            <w:left w:val="none" w:sz="0" w:space="0" w:color="auto"/>
            <w:bottom w:val="none" w:sz="0" w:space="0" w:color="auto"/>
            <w:right w:val="none" w:sz="0" w:space="0" w:color="auto"/>
          </w:divBdr>
        </w:div>
        <w:div w:id="792134293">
          <w:marLeft w:val="640"/>
          <w:marRight w:val="0"/>
          <w:marTop w:val="0"/>
          <w:marBottom w:val="0"/>
          <w:divBdr>
            <w:top w:val="none" w:sz="0" w:space="0" w:color="auto"/>
            <w:left w:val="none" w:sz="0" w:space="0" w:color="auto"/>
            <w:bottom w:val="none" w:sz="0" w:space="0" w:color="auto"/>
            <w:right w:val="none" w:sz="0" w:space="0" w:color="auto"/>
          </w:divBdr>
        </w:div>
        <w:div w:id="193277884">
          <w:marLeft w:val="640"/>
          <w:marRight w:val="0"/>
          <w:marTop w:val="0"/>
          <w:marBottom w:val="0"/>
          <w:divBdr>
            <w:top w:val="none" w:sz="0" w:space="0" w:color="auto"/>
            <w:left w:val="none" w:sz="0" w:space="0" w:color="auto"/>
            <w:bottom w:val="none" w:sz="0" w:space="0" w:color="auto"/>
            <w:right w:val="none" w:sz="0" w:space="0" w:color="auto"/>
          </w:divBdr>
        </w:div>
        <w:div w:id="1643919732">
          <w:marLeft w:val="640"/>
          <w:marRight w:val="0"/>
          <w:marTop w:val="0"/>
          <w:marBottom w:val="0"/>
          <w:divBdr>
            <w:top w:val="none" w:sz="0" w:space="0" w:color="auto"/>
            <w:left w:val="none" w:sz="0" w:space="0" w:color="auto"/>
            <w:bottom w:val="none" w:sz="0" w:space="0" w:color="auto"/>
            <w:right w:val="none" w:sz="0" w:space="0" w:color="auto"/>
          </w:divBdr>
        </w:div>
        <w:div w:id="738749763">
          <w:marLeft w:val="640"/>
          <w:marRight w:val="0"/>
          <w:marTop w:val="0"/>
          <w:marBottom w:val="0"/>
          <w:divBdr>
            <w:top w:val="none" w:sz="0" w:space="0" w:color="auto"/>
            <w:left w:val="none" w:sz="0" w:space="0" w:color="auto"/>
            <w:bottom w:val="none" w:sz="0" w:space="0" w:color="auto"/>
            <w:right w:val="none" w:sz="0" w:space="0" w:color="auto"/>
          </w:divBdr>
        </w:div>
        <w:div w:id="1396852664">
          <w:marLeft w:val="640"/>
          <w:marRight w:val="0"/>
          <w:marTop w:val="0"/>
          <w:marBottom w:val="0"/>
          <w:divBdr>
            <w:top w:val="none" w:sz="0" w:space="0" w:color="auto"/>
            <w:left w:val="none" w:sz="0" w:space="0" w:color="auto"/>
            <w:bottom w:val="none" w:sz="0" w:space="0" w:color="auto"/>
            <w:right w:val="none" w:sz="0" w:space="0" w:color="auto"/>
          </w:divBdr>
        </w:div>
        <w:div w:id="12801480">
          <w:marLeft w:val="640"/>
          <w:marRight w:val="0"/>
          <w:marTop w:val="0"/>
          <w:marBottom w:val="0"/>
          <w:divBdr>
            <w:top w:val="none" w:sz="0" w:space="0" w:color="auto"/>
            <w:left w:val="none" w:sz="0" w:space="0" w:color="auto"/>
            <w:bottom w:val="none" w:sz="0" w:space="0" w:color="auto"/>
            <w:right w:val="none" w:sz="0" w:space="0" w:color="auto"/>
          </w:divBdr>
        </w:div>
        <w:div w:id="131141584">
          <w:marLeft w:val="640"/>
          <w:marRight w:val="0"/>
          <w:marTop w:val="0"/>
          <w:marBottom w:val="0"/>
          <w:divBdr>
            <w:top w:val="none" w:sz="0" w:space="0" w:color="auto"/>
            <w:left w:val="none" w:sz="0" w:space="0" w:color="auto"/>
            <w:bottom w:val="none" w:sz="0" w:space="0" w:color="auto"/>
            <w:right w:val="none" w:sz="0" w:space="0" w:color="auto"/>
          </w:divBdr>
        </w:div>
        <w:div w:id="896548291">
          <w:marLeft w:val="640"/>
          <w:marRight w:val="0"/>
          <w:marTop w:val="0"/>
          <w:marBottom w:val="0"/>
          <w:divBdr>
            <w:top w:val="none" w:sz="0" w:space="0" w:color="auto"/>
            <w:left w:val="none" w:sz="0" w:space="0" w:color="auto"/>
            <w:bottom w:val="none" w:sz="0" w:space="0" w:color="auto"/>
            <w:right w:val="none" w:sz="0" w:space="0" w:color="auto"/>
          </w:divBdr>
        </w:div>
        <w:div w:id="1822425314">
          <w:marLeft w:val="640"/>
          <w:marRight w:val="0"/>
          <w:marTop w:val="0"/>
          <w:marBottom w:val="0"/>
          <w:divBdr>
            <w:top w:val="none" w:sz="0" w:space="0" w:color="auto"/>
            <w:left w:val="none" w:sz="0" w:space="0" w:color="auto"/>
            <w:bottom w:val="none" w:sz="0" w:space="0" w:color="auto"/>
            <w:right w:val="none" w:sz="0" w:space="0" w:color="auto"/>
          </w:divBdr>
        </w:div>
        <w:div w:id="1556938769">
          <w:marLeft w:val="640"/>
          <w:marRight w:val="0"/>
          <w:marTop w:val="0"/>
          <w:marBottom w:val="0"/>
          <w:divBdr>
            <w:top w:val="none" w:sz="0" w:space="0" w:color="auto"/>
            <w:left w:val="none" w:sz="0" w:space="0" w:color="auto"/>
            <w:bottom w:val="none" w:sz="0" w:space="0" w:color="auto"/>
            <w:right w:val="none" w:sz="0" w:space="0" w:color="auto"/>
          </w:divBdr>
        </w:div>
        <w:div w:id="325405999">
          <w:marLeft w:val="640"/>
          <w:marRight w:val="0"/>
          <w:marTop w:val="0"/>
          <w:marBottom w:val="0"/>
          <w:divBdr>
            <w:top w:val="none" w:sz="0" w:space="0" w:color="auto"/>
            <w:left w:val="none" w:sz="0" w:space="0" w:color="auto"/>
            <w:bottom w:val="none" w:sz="0" w:space="0" w:color="auto"/>
            <w:right w:val="none" w:sz="0" w:space="0" w:color="auto"/>
          </w:divBdr>
        </w:div>
        <w:div w:id="391276454">
          <w:marLeft w:val="640"/>
          <w:marRight w:val="0"/>
          <w:marTop w:val="0"/>
          <w:marBottom w:val="0"/>
          <w:divBdr>
            <w:top w:val="none" w:sz="0" w:space="0" w:color="auto"/>
            <w:left w:val="none" w:sz="0" w:space="0" w:color="auto"/>
            <w:bottom w:val="none" w:sz="0" w:space="0" w:color="auto"/>
            <w:right w:val="none" w:sz="0" w:space="0" w:color="auto"/>
          </w:divBdr>
        </w:div>
        <w:div w:id="1848591142">
          <w:marLeft w:val="640"/>
          <w:marRight w:val="0"/>
          <w:marTop w:val="0"/>
          <w:marBottom w:val="0"/>
          <w:divBdr>
            <w:top w:val="none" w:sz="0" w:space="0" w:color="auto"/>
            <w:left w:val="none" w:sz="0" w:space="0" w:color="auto"/>
            <w:bottom w:val="none" w:sz="0" w:space="0" w:color="auto"/>
            <w:right w:val="none" w:sz="0" w:space="0" w:color="auto"/>
          </w:divBdr>
        </w:div>
        <w:div w:id="899175190">
          <w:marLeft w:val="640"/>
          <w:marRight w:val="0"/>
          <w:marTop w:val="0"/>
          <w:marBottom w:val="0"/>
          <w:divBdr>
            <w:top w:val="none" w:sz="0" w:space="0" w:color="auto"/>
            <w:left w:val="none" w:sz="0" w:space="0" w:color="auto"/>
            <w:bottom w:val="none" w:sz="0" w:space="0" w:color="auto"/>
            <w:right w:val="none" w:sz="0" w:space="0" w:color="auto"/>
          </w:divBdr>
        </w:div>
        <w:div w:id="214242569">
          <w:marLeft w:val="640"/>
          <w:marRight w:val="0"/>
          <w:marTop w:val="0"/>
          <w:marBottom w:val="0"/>
          <w:divBdr>
            <w:top w:val="none" w:sz="0" w:space="0" w:color="auto"/>
            <w:left w:val="none" w:sz="0" w:space="0" w:color="auto"/>
            <w:bottom w:val="none" w:sz="0" w:space="0" w:color="auto"/>
            <w:right w:val="none" w:sz="0" w:space="0" w:color="auto"/>
          </w:divBdr>
        </w:div>
        <w:div w:id="1983075549">
          <w:marLeft w:val="640"/>
          <w:marRight w:val="0"/>
          <w:marTop w:val="0"/>
          <w:marBottom w:val="0"/>
          <w:divBdr>
            <w:top w:val="none" w:sz="0" w:space="0" w:color="auto"/>
            <w:left w:val="none" w:sz="0" w:space="0" w:color="auto"/>
            <w:bottom w:val="none" w:sz="0" w:space="0" w:color="auto"/>
            <w:right w:val="none" w:sz="0" w:space="0" w:color="auto"/>
          </w:divBdr>
        </w:div>
        <w:div w:id="951939862">
          <w:marLeft w:val="640"/>
          <w:marRight w:val="0"/>
          <w:marTop w:val="0"/>
          <w:marBottom w:val="0"/>
          <w:divBdr>
            <w:top w:val="none" w:sz="0" w:space="0" w:color="auto"/>
            <w:left w:val="none" w:sz="0" w:space="0" w:color="auto"/>
            <w:bottom w:val="none" w:sz="0" w:space="0" w:color="auto"/>
            <w:right w:val="none" w:sz="0" w:space="0" w:color="auto"/>
          </w:divBdr>
        </w:div>
        <w:div w:id="1137911700">
          <w:marLeft w:val="640"/>
          <w:marRight w:val="0"/>
          <w:marTop w:val="0"/>
          <w:marBottom w:val="0"/>
          <w:divBdr>
            <w:top w:val="none" w:sz="0" w:space="0" w:color="auto"/>
            <w:left w:val="none" w:sz="0" w:space="0" w:color="auto"/>
            <w:bottom w:val="none" w:sz="0" w:space="0" w:color="auto"/>
            <w:right w:val="none" w:sz="0" w:space="0" w:color="auto"/>
          </w:divBdr>
        </w:div>
        <w:div w:id="1739746168">
          <w:marLeft w:val="640"/>
          <w:marRight w:val="0"/>
          <w:marTop w:val="0"/>
          <w:marBottom w:val="0"/>
          <w:divBdr>
            <w:top w:val="none" w:sz="0" w:space="0" w:color="auto"/>
            <w:left w:val="none" w:sz="0" w:space="0" w:color="auto"/>
            <w:bottom w:val="none" w:sz="0" w:space="0" w:color="auto"/>
            <w:right w:val="none" w:sz="0" w:space="0" w:color="auto"/>
          </w:divBdr>
        </w:div>
        <w:div w:id="2101026810">
          <w:marLeft w:val="640"/>
          <w:marRight w:val="0"/>
          <w:marTop w:val="0"/>
          <w:marBottom w:val="0"/>
          <w:divBdr>
            <w:top w:val="none" w:sz="0" w:space="0" w:color="auto"/>
            <w:left w:val="none" w:sz="0" w:space="0" w:color="auto"/>
            <w:bottom w:val="none" w:sz="0" w:space="0" w:color="auto"/>
            <w:right w:val="none" w:sz="0" w:space="0" w:color="auto"/>
          </w:divBdr>
        </w:div>
        <w:div w:id="1278096585">
          <w:marLeft w:val="640"/>
          <w:marRight w:val="0"/>
          <w:marTop w:val="0"/>
          <w:marBottom w:val="0"/>
          <w:divBdr>
            <w:top w:val="none" w:sz="0" w:space="0" w:color="auto"/>
            <w:left w:val="none" w:sz="0" w:space="0" w:color="auto"/>
            <w:bottom w:val="none" w:sz="0" w:space="0" w:color="auto"/>
            <w:right w:val="none" w:sz="0" w:space="0" w:color="auto"/>
          </w:divBdr>
        </w:div>
        <w:div w:id="232013604">
          <w:marLeft w:val="640"/>
          <w:marRight w:val="0"/>
          <w:marTop w:val="0"/>
          <w:marBottom w:val="0"/>
          <w:divBdr>
            <w:top w:val="none" w:sz="0" w:space="0" w:color="auto"/>
            <w:left w:val="none" w:sz="0" w:space="0" w:color="auto"/>
            <w:bottom w:val="none" w:sz="0" w:space="0" w:color="auto"/>
            <w:right w:val="none" w:sz="0" w:space="0" w:color="auto"/>
          </w:divBdr>
        </w:div>
        <w:div w:id="1719935800">
          <w:marLeft w:val="640"/>
          <w:marRight w:val="0"/>
          <w:marTop w:val="0"/>
          <w:marBottom w:val="0"/>
          <w:divBdr>
            <w:top w:val="none" w:sz="0" w:space="0" w:color="auto"/>
            <w:left w:val="none" w:sz="0" w:space="0" w:color="auto"/>
            <w:bottom w:val="none" w:sz="0" w:space="0" w:color="auto"/>
            <w:right w:val="none" w:sz="0" w:space="0" w:color="auto"/>
          </w:divBdr>
        </w:div>
        <w:div w:id="1019232566">
          <w:marLeft w:val="640"/>
          <w:marRight w:val="0"/>
          <w:marTop w:val="0"/>
          <w:marBottom w:val="0"/>
          <w:divBdr>
            <w:top w:val="none" w:sz="0" w:space="0" w:color="auto"/>
            <w:left w:val="none" w:sz="0" w:space="0" w:color="auto"/>
            <w:bottom w:val="none" w:sz="0" w:space="0" w:color="auto"/>
            <w:right w:val="none" w:sz="0" w:space="0" w:color="auto"/>
          </w:divBdr>
        </w:div>
        <w:div w:id="1658456191">
          <w:marLeft w:val="640"/>
          <w:marRight w:val="0"/>
          <w:marTop w:val="0"/>
          <w:marBottom w:val="0"/>
          <w:divBdr>
            <w:top w:val="none" w:sz="0" w:space="0" w:color="auto"/>
            <w:left w:val="none" w:sz="0" w:space="0" w:color="auto"/>
            <w:bottom w:val="none" w:sz="0" w:space="0" w:color="auto"/>
            <w:right w:val="none" w:sz="0" w:space="0" w:color="auto"/>
          </w:divBdr>
        </w:div>
        <w:div w:id="1813213794">
          <w:marLeft w:val="640"/>
          <w:marRight w:val="0"/>
          <w:marTop w:val="0"/>
          <w:marBottom w:val="0"/>
          <w:divBdr>
            <w:top w:val="none" w:sz="0" w:space="0" w:color="auto"/>
            <w:left w:val="none" w:sz="0" w:space="0" w:color="auto"/>
            <w:bottom w:val="none" w:sz="0" w:space="0" w:color="auto"/>
            <w:right w:val="none" w:sz="0" w:space="0" w:color="auto"/>
          </w:divBdr>
        </w:div>
        <w:div w:id="1318847321">
          <w:marLeft w:val="640"/>
          <w:marRight w:val="0"/>
          <w:marTop w:val="0"/>
          <w:marBottom w:val="0"/>
          <w:divBdr>
            <w:top w:val="none" w:sz="0" w:space="0" w:color="auto"/>
            <w:left w:val="none" w:sz="0" w:space="0" w:color="auto"/>
            <w:bottom w:val="none" w:sz="0" w:space="0" w:color="auto"/>
            <w:right w:val="none" w:sz="0" w:space="0" w:color="auto"/>
          </w:divBdr>
        </w:div>
        <w:div w:id="1896546954">
          <w:marLeft w:val="640"/>
          <w:marRight w:val="0"/>
          <w:marTop w:val="0"/>
          <w:marBottom w:val="0"/>
          <w:divBdr>
            <w:top w:val="none" w:sz="0" w:space="0" w:color="auto"/>
            <w:left w:val="none" w:sz="0" w:space="0" w:color="auto"/>
            <w:bottom w:val="none" w:sz="0" w:space="0" w:color="auto"/>
            <w:right w:val="none" w:sz="0" w:space="0" w:color="auto"/>
          </w:divBdr>
        </w:div>
        <w:div w:id="1845777984">
          <w:marLeft w:val="640"/>
          <w:marRight w:val="0"/>
          <w:marTop w:val="0"/>
          <w:marBottom w:val="0"/>
          <w:divBdr>
            <w:top w:val="none" w:sz="0" w:space="0" w:color="auto"/>
            <w:left w:val="none" w:sz="0" w:space="0" w:color="auto"/>
            <w:bottom w:val="none" w:sz="0" w:space="0" w:color="auto"/>
            <w:right w:val="none" w:sz="0" w:space="0" w:color="auto"/>
          </w:divBdr>
        </w:div>
        <w:div w:id="1763913185">
          <w:marLeft w:val="640"/>
          <w:marRight w:val="0"/>
          <w:marTop w:val="0"/>
          <w:marBottom w:val="0"/>
          <w:divBdr>
            <w:top w:val="none" w:sz="0" w:space="0" w:color="auto"/>
            <w:left w:val="none" w:sz="0" w:space="0" w:color="auto"/>
            <w:bottom w:val="none" w:sz="0" w:space="0" w:color="auto"/>
            <w:right w:val="none" w:sz="0" w:space="0" w:color="auto"/>
          </w:divBdr>
        </w:div>
        <w:div w:id="392698919">
          <w:marLeft w:val="640"/>
          <w:marRight w:val="0"/>
          <w:marTop w:val="0"/>
          <w:marBottom w:val="0"/>
          <w:divBdr>
            <w:top w:val="none" w:sz="0" w:space="0" w:color="auto"/>
            <w:left w:val="none" w:sz="0" w:space="0" w:color="auto"/>
            <w:bottom w:val="none" w:sz="0" w:space="0" w:color="auto"/>
            <w:right w:val="none" w:sz="0" w:space="0" w:color="auto"/>
          </w:divBdr>
        </w:div>
        <w:div w:id="119763631">
          <w:marLeft w:val="640"/>
          <w:marRight w:val="0"/>
          <w:marTop w:val="0"/>
          <w:marBottom w:val="0"/>
          <w:divBdr>
            <w:top w:val="none" w:sz="0" w:space="0" w:color="auto"/>
            <w:left w:val="none" w:sz="0" w:space="0" w:color="auto"/>
            <w:bottom w:val="none" w:sz="0" w:space="0" w:color="auto"/>
            <w:right w:val="none" w:sz="0" w:space="0" w:color="auto"/>
          </w:divBdr>
        </w:div>
        <w:div w:id="1531840876">
          <w:marLeft w:val="640"/>
          <w:marRight w:val="0"/>
          <w:marTop w:val="0"/>
          <w:marBottom w:val="0"/>
          <w:divBdr>
            <w:top w:val="none" w:sz="0" w:space="0" w:color="auto"/>
            <w:left w:val="none" w:sz="0" w:space="0" w:color="auto"/>
            <w:bottom w:val="none" w:sz="0" w:space="0" w:color="auto"/>
            <w:right w:val="none" w:sz="0" w:space="0" w:color="auto"/>
          </w:divBdr>
        </w:div>
        <w:div w:id="249655134">
          <w:marLeft w:val="640"/>
          <w:marRight w:val="0"/>
          <w:marTop w:val="0"/>
          <w:marBottom w:val="0"/>
          <w:divBdr>
            <w:top w:val="none" w:sz="0" w:space="0" w:color="auto"/>
            <w:left w:val="none" w:sz="0" w:space="0" w:color="auto"/>
            <w:bottom w:val="none" w:sz="0" w:space="0" w:color="auto"/>
            <w:right w:val="none" w:sz="0" w:space="0" w:color="auto"/>
          </w:divBdr>
        </w:div>
        <w:div w:id="517934121">
          <w:marLeft w:val="640"/>
          <w:marRight w:val="0"/>
          <w:marTop w:val="0"/>
          <w:marBottom w:val="0"/>
          <w:divBdr>
            <w:top w:val="none" w:sz="0" w:space="0" w:color="auto"/>
            <w:left w:val="none" w:sz="0" w:space="0" w:color="auto"/>
            <w:bottom w:val="none" w:sz="0" w:space="0" w:color="auto"/>
            <w:right w:val="none" w:sz="0" w:space="0" w:color="auto"/>
          </w:divBdr>
        </w:div>
        <w:div w:id="274363996">
          <w:marLeft w:val="640"/>
          <w:marRight w:val="0"/>
          <w:marTop w:val="0"/>
          <w:marBottom w:val="0"/>
          <w:divBdr>
            <w:top w:val="none" w:sz="0" w:space="0" w:color="auto"/>
            <w:left w:val="none" w:sz="0" w:space="0" w:color="auto"/>
            <w:bottom w:val="none" w:sz="0" w:space="0" w:color="auto"/>
            <w:right w:val="none" w:sz="0" w:space="0" w:color="auto"/>
          </w:divBdr>
        </w:div>
        <w:div w:id="1169561918">
          <w:marLeft w:val="640"/>
          <w:marRight w:val="0"/>
          <w:marTop w:val="0"/>
          <w:marBottom w:val="0"/>
          <w:divBdr>
            <w:top w:val="none" w:sz="0" w:space="0" w:color="auto"/>
            <w:left w:val="none" w:sz="0" w:space="0" w:color="auto"/>
            <w:bottom w:val="none" w:sz="0" w:space="0" w:color="auto"/>
            <w:right w:val="none" w:sz="0" w:space="0" w:color="auto"/>
          </w:divBdr>
        </w:div>
        <w:div w:id="2139910848">
          <w:marLeft w:val="640"/>
          <w:marRight w:val="0"/>
          <w:marTop w:val="0"/>
          <w:marBottom w:val="0"/>
          <w:divBdr>
            <w:top w:val="none" w:sz="0" w:space="0" w:color="auto"/>
            <w:left w:val="none" w:sz="0" w:space="0" w:color="auto"/>
            <w:bottom w:val="none" w:sz="0" w:space="0" w:color="auto"/>
            <w:right w:val="none" w:sz="0" w:space="0" w:color="auto"/>
          </w:divBdr>
        </w:div>
        <w:div w:id="1701204640">
          <w:marLeft w:val="640"/>
          <w:marRight w:val="0"/>
          <w:marTop w:val="0"/>
          <w:marBottom w:val="0"/>
          <w:divBdr>
            <w:top w:val="none" w:sz="0" w:space="0" w:color="auto"/>
            <w:left w:val="none" w:sz="0" w:space="0" w:color="auto"/>
            <w:bottom w:val="none" w:sz="0" w:space="0" w:color="auto"/>
            <w:right w:val="none" w:sz="0" w:space="0" w:color="auto"/>
          </w:divBdr>
        </w:div>
        <w:div w:id="1624573588">
          <w:marLeft w:val="640"/>
          <w:marRight w:val="0"/>
          <w:marTop w:val="0"/>
          <w:marBottom w:val="0"/>
          <w:divBdr>
            <w:top w:val="none" w:sz="0" w:space="0" w:color="auto"/>
            <w:left w:val="none" w:sz="0" w:space="0" w:color="auto"/>
            <w:bottom w:val="none" w:sz="0" w:space="0" w:color="auto"/>
            <w:right w:val="none" w:sz="0" w:space="0" w:color="auto"/>
          </w:divBdr>
        </w:div>
        <w:div w:id="1973708846">
          <w:marLeft w:val="640"/>
          <w:marRight w:val="0"/>
          <w:marTop w:val="0"/>
          <w:marBottom w:val="0"/>
          <w:divBdr>
            <w:top w:val="none" w:sz="0" w:space="0" w:color="auto"/>
            <w:left w:val="none" w:sz="0" w:space="0" w:color="auto"/>
            <w:bottom w:val="none" w:sz="0" w:space="0" w:color="auto"/>
            <w:right w:val="none" w:sz="0" w:space="0" w:color="auto"/>
          </w:divBdr>
        </w:div>
        <w:div w:id="1183472386">
          <w:marLeft w:val="640"/>
          <w:marRight w:val="0"/>
          <w:marTop w:val="0"/>
          <w:marBottom w:val="0"/>
          <w:divBdr>
            <w:top w:val="none" w:sz="0" w:space="0" w:color="auto"/>
            <w:left w:val="none" w:sz="0" w:space="0" w:color="auto"/>
            <w:bottom w:val="none" w:sz="0" w:space="0" w:color="auto"/>
            <w:right w:val="none" w:sz="0" w:space="0" w:color="auto"/>
          </w:divBdr>
        </w:div>
        <w:div w:id="2145584303">
          <w:marLeft w:val="640"/>
          <w:marRight w:val="0"/>
          <w:marTop w:val="0"/>
          <w:marBottom w:val="0"/>
          <w:divBdr>
            <w:top w:val="none" w:sz="0" w:space="0" w:color="auto"/>
            <w:left w:val="none" w:sz="0" w:space="0" w:color="auto"/>
            <w:bottom w:val="none" w:sz="0" w:space="0" w:color="auto"/>
            <w:right w:val="none" w:sz="0" w:space="0" w:color="auto"/>
          </w:divBdr>
        </w:div>
        <w:div w:id="809707169">
          <w:marLeft w:val="640"/>
          <w:marRight w:val="0"/>
          <w:marTop w:val="0"/>
          <w:marBottom w:val="0"/>
          <w:divBdr>
            <w:top w:val="none" w:sz="0" w:space="0" w:color="auto"/>
            <w:left w:val="none" w:sz="0" w:space="0" w:color="auto"/>
            <w:bottom w:val="none" w:sz="0" w:space="0" w:color="auto"/>
            <w:right w:val="none" w:sz="0" w:space="0" w:color="auto"/>
          </w:divBdr>
        </w:div>
        <w:div w:id="1902129556">
          <w:marLeft w:val="640"/>
          <w:marRight w:val="0"/>
          <w:marTop w:val="0"/>
          <w:marBottom w:val="0"/>
          <w:divBdr>
            <w:top w:val="none" w:sz="0" w:space="0" w:color="auto"/>
            <w:left w:val="none" w:sz="0" w:space="0" w:color="auto"/>
            <w:bottom w:val="none" w:sz="0" w:space="0" w:color="auto"/>
            <w:right w:val="none" w:sz="0" w:space="0" w:color="auto"/>
          </w:divBdr>
        </w:div>
        <w:div w:id="450245490">
          <w:marLeft w:val="640"/>
          <w:marRight w:val="0"/>
          <w:marTop w:val="0"/>
          <w:marBottom w:val="0"/>
          <w:divBdr>
            <w:top w:val="none" w:sz="0" w:space="0" w:color="auto"/>
            <w:left w:val="none" w:sz="0" w:space="0" w:color="auto"/>
            <w:bottom w:val="none" w:sz="0" w:space="0" w:color="auto"/>
            <w:right w:val="none" w:sz="0" w:space="0" w:color="auto"/>
          </w:divBdr>
        </w:div>
        <w:div w:id="788746822">
          <w:marLeft w:val="640"/>
          <w:marRight w:val="0"/>
          <w:marTop w:val="0"/>
          <w:marBottom w:val="0"/>
          <w:divBdr>
            <w:top w:val="none" w:sz="0" w:space="0" w:color="auto"/>
            <w:left w:val="none" w:sz="0" w:space="0" w:color="auto"/>
            <w:bottom w:val="none" w:sz="0" w:space="0" w:color="auto"/>
            <w:right w:val="none" w:sz="0" w:space="0" w:color="auto"/>
          </w:divBdr>
        </w:div>
        <w:div w:id="1784880075">
          <w:marLeft w:val="640"/>
          <w:marRight w:val="0"/>
          <w:marTop w:val="0"/>
          <w:marBottom w:val="0"/>
          <w:divBdr>
            <w:top w:val="none" w:sz="0" w:space="0" w:color="auto"/>
            <w:left w:val="none" w:sz="0" w:space="0" w:color="auto"/>
            <w:bottom w:val="none" w:sz="0" w:space="0" w:color="auto"/>
            <w:right w:val="none" w:sz="0" w:space="0" w:color="auto"/>
          </w:divBdr>
        </w:div>
        <w:div w:id="1351686119">
          <w:marLeft w:val="640"/>
          <w:marRight w:val="0"/>
          <w:marTop w:val="0"/>
          <w:marBottom w:val="0"/>
          <w:divBdr>
            <w:top w:val="none" w:sz="0" w:space="0" w:color="auto"/>
            <w:left w:val="none" w:sz="0" w:space="0" w:color="auto"/>
            <w:bottom w:val="none" w:sz="0" w:space="0" w:color="auto"/>
            <w:right w:val="none" w:sz="0" w:space="0" w:color="auto"/>
          </w:divBdr>
        </w:div>
        <w:div w:id="150412484">
          <w:marLeft w:val="640"/>
          <w:marRight w:val="0"/>
          <w:marTop w:val="0"/>
          <w:marBottom w:val="0"/>
          <w:divBdr>
            <w:top w:val="none" w:sz="0" w:space="0" w:color="auto"/>
            <w:left w:val="none" w:sz="0" w:space="0" w:color="auto"/>
            <w:bottom w:val="none" w:sz="0" w:space="0" w:color="auto"/>
            <w:right w:val="none" w:sz="0" w:space="0" w:color="auto"/>
          </w:divBdr>
        </w:div>
        <w:div w:id="482549035">
          <w:marLeft w:val="640"/>
          <w:marRight w:val="0"/>
          <w:marTop w:val="0"/>
          <w:marBottom w:val="0"/>
          <w:divBdr>
            <w:top w:val="none" w:sz="0" w:space="0" w:color="auto"/>
            <w:left w:val="none" w:sz="0" w:space="0" w:color="auto"/>
            <w:bottom w:val="none" w:sz="0" w:space="0" w:color="auto"/>
            <w:right w:val="none" w:sz="0" w:space="0" w:color="auto"/>
          </w:divBdr>
        </w:div>
        <w:div w:id="501504446">
          <w:marLeft w:val="640"/>
          <w:marRight w:val="0"/>
          <w:marTop w:val="0"/>
          <w:marBottom w:val="0"/>
          <w:divBdr>
            <w:top w:val="none" w:sz="0" w:space="0" w:color="auto"/>
            <w:left w:val="none" w:sz="0" w:space="0" w:color="auto"/>
            <w:bottom w:val="none" w:sz="0" w:space="0" w:color="auto"/>
            <w:right w:val="none" w:sz="0" w:space="0" w:color="auto"/>
          </w:divBdr>
        </w:div>
        <w:div w:id="1846436984">
          <w:marLeft w:val="640"/>
          <w:marRight w:val="0"/>
          <w:marTop w:val="0"/>
          <w:marBottom w:val="0"/>
          <w:divBdr>
            <w:top w:val="none" w:sz="0" w:space="0" w:color="auto"/>
            <w:left w:val="none" w:sz="0" w:space="0" w:color="auto"/>
            <w:bottom w:val="none" w:sz="0" w:space="0" w:color="auto"/>
            <w:right w:val="none" w:sz="0" w:space="0" w:color="auto"/>
          </w:divBdr>
        </w:div>
        <w:div w:id="24253476">
          <w:marLeft w:val="640"/>
          <w:marRight w:val="0"/>
          <w:marTop w:val="0"/>
          <w:marBottom w:val="0"/>
          <w:divBdr>
            <w:top w:val="none" w:sz="0" w:space="0" w:color="auto"/>
            <w:left w:val="none" w:sz="0" w:space="0" w:color="auto"/>
            <w:bottom w:val="none" w:sz="0" w:space="0" w:color="auto"/>
            <w:right w:val="none" w:sz="0" w:space="0" w:color="auto"/>
          </w:divBdr>
        </w:div>
        <w:div w:id="935675029">
          <w:marLeft w:val="640"/>
          <w:marRight w:val="0"/>
          <w:marTop w:val="0"/>
          <w:marBottom w:val="0"/>
          <w:divBdr>
            <w:top w:val="none" w:sz="0" w:space="0" w:color="auto"/>
            <w:left w:val="none" w:sz="0" w:space="0" w:color="auto"/>
            <w:bottom w:val="none" w:sz="0" w:space="0" w:color="auto"/>
            <w:right w:val="none" w:sz="0" w:space="0" w:color="auto"/>
          </w:divBdr>
        </w:div>
        <w:div w:id="341781753">
          <w:marLeft w:val="640"/>
          <w:marRight w:val="0"/>
          <w:marTop w:val="0"/>
          <w:marBottom w:val="0"/>
          <w:divBdr>
            <w:top w:val="none" w:sz="0" w:space="0" w:color="auto"/>
            <w:left w:val="none" w:sz="0" w:space="0" w:color="auto"/>
            <w:bottom w:val="none" w:sz="0" w:space="0" w:color="auto"/>
            <w:right w:val="none" w:sz="0" w:space="0" w:color="auto"/>
          </w:divBdr>
        </w:div>
        <w:div w:id="1786579959">
          <w:marLeft w:val="640"/>
          <w:marRight w:val="0"/>
          <w:marTop w:val="0"/>
          <w:marBottom w:val="0"/>
          <w:divBdr>
            <w:top w:val="none" w:sz="0" w:space="0" w:color="auto"/>
            <w:left w:val="none" w:sz="0" w:space="0" w:color="auto"/>
            <w:bottom w:val="none" w:sz="0" w:space="0" w:color="auto"/>
            <w:right w:val="none" w:sz="0" w:space="0" w:color="auto"/>
          </w:divBdr>
        </w:div>
        <w:div w:id="2075155158">
          <w:marLeft w:val="640"/>
          <w:marRight w:val="0"/>
          <w:marTop w:val="0"/>
          <w:marBottom w:val="0"/>
          <w:divBdr>
            <w:top w:val="none" w:sz="0" w:space="0" w:color="auto"/>
            <w:left w:val="none" w:sz="0" w:space="0" w:color="auto"/>
            <w:bottom w:val="none" w:sz="0" w:space="0" w:color="auto"/>
            <w:right w:val="none" w:sz="0" w:space="0" w:color="auto"/>
          </w:divBdr>
        </w:div>
        <w:div w:id="1849175520">
          <w:marLeft w:val="640"/>
          <w:marRight w:val="0"/>
          <w:marTop w:val="0"/>
          <w:marBottom w:val="0"/>
          <w:divBdr>
            <w:top w:val="none" w:sz="0" w:space="0" w:color="auto"/>
            <w:left w:val="none" w:sz="0" w:space="0" w:color="auto"/>
            <w:bottom w:val="none" w:sz="0" w:space="0" w:color="auto"/>
            <w:right w:val="none" w:sz="0" w:space="0" w:color="auto"/>
          </w:divBdr>
        </w:div>
        <w:div w:id="1830634209">
          <w:marLeft w:val="640"/>
          <w:marRight w:val="0"/>
          <w:marTop w:val="0"/>
          <w:marBottom w:val="0"/>
          <w:divBdr>
            <w:top w:val="none" w:sz="0" w:space="0" w:color="auto"/>
            <w:left w:val="none" w:sz="0" w:space="0" w:color="auto"/>
            <w:bottom w:val="none" w:sz="0" w:space="0" w:color="auto"/>
            <w:right w:val="none" w:sz="0" w:space="0" w:color="auto"/>
          </w:divBdr>
        </w:div>
        <w:div w:id="1137067434">
          <w:marLeft w:val="640"/>
          <w:marRight w:val="0"/>
          <w:marTop w:val="0"/>
          <w:marBottom w:val="0"/>
          <w:divBdr>
            <w:top w:val="none" w:sz="0" w:space="0" w:color="auto"/>
            <w:left w:val="none" w:sz="0" w:space="0" w:color="auto"/>
            <w:bottom w:val="none" w:sz="0" w:space="0" w:color="auto"/>
            <w:right w:val="none" w:sz="0" w:space="0" w:color="auto"/>
          </w:divBdr>
        </w:div>
        <w:div w:id="746659274">
          <w:marLeft w:val="640"/>
          <w:marRight w:val="0"/>
          <w:marTop w:val="0"/>
          <w:marBottom w:val="0"/>
          <w:divBdr>
            <w:top w:val="none" w:sz="0" w:space="0" w:color="auto"/>
            <w:left w:val="none" w:sz="0" w:space="0" w:color="auto"/>
            <w:bottom w:val="none" w:sz="0" w:space="0" w:color="auto"/>
            <w:right w:val="none" w:sz="0" w:space="0" w:color="auto"/>
          </w:divBdr>
        </w:div>
        <w:div w:id="1455441882">
          <w:marLeft w:val="640"/>
          <w:marRight w:val="0"/>
          <w:marTop w:val="0"/>
          <w:marBottom w:val="0"/>
          <w:divBdr>
            <w:top w:val="none" w:sz="0" w:space="0" w:color="auto"/>
            <w:left w:val="none" w:sz="0" w:space="0" w:color="auto"/>
            <w:bottom w:val="none" w:sz="0" w:space="0" w:color="auto"/>
            <w:right w:val="none" w:sz="0" w:space="0" w:color="auto"/>
          </w:divBdr>
        </w:div>
        <w:div w:id="579876944">
          <w:marLeft w:val="640"/>
          <w:marRight w:val="0"/>
          <w:marTop w:val="0"/>
          <w:marBottom w:val="0"/>
          <w:divBdr>
            <w:top w:val="none" w:sz="0" w:space="0" w:color="auto"/>
            <w:left w:val="none" w:sz="0" w:space="0" w:color="auto"/>
            <w:bottom w:val="none" w:sz="0" w:space="0" w:color="auto"/>
            <w:right w:val="none" w:sz="0" w:space="0" w:color="auto"/>
          </w:divBdr>
        </w:div>
        <w:div w:id="1986005674">
          <w:marLeft w:val="640"/>
          <w:marRight w:val="0"/>
          <w:marTop w:val="0"/>
          <w:marBottom w:val="0"/>
          <w:divBdr>
            <w:top w:val="none" w:sz="0" w:space="0" w:color="auto"/>
            <w:left w:val="none" w:sz="0" w:space="0" w:color="auto"/>
            <w:bottom w:val="none" w:sz="0" w:space="0" w:color="auto"/>
            <w:right w:val="none" w:sz="0" w:space="0" w:color="auto"/>
          </w:divBdr>
        </w:div>
        <w:div w:id="591083091">
          <w:marLeft w:val="640"/>
          <w:marRight w:val="0"/>
          <w:marTop w:val="0"/>
          <w:marBottom w:val="0"/>
          <w:divBdr>
            <w:top w:val="none" w:sz="0" w:space="0" w:color="auto"/>
            <w:left w:val="none" w:sz="0" w:space="0" w:color="auto"/>
            <w:bottom w:val="none" w:sz="0" w:space="0" w:color="auto"/>
            <w:right w:val="none" w:sz="0" w:space="0" w:color="auto"/>
          </w:divBdr>
        </w:div>
        <w:div w:id="835192645">
          <w:marLeft w:val="640"/>
          <w:marRight w:val="0"/>
          <w:marTop w:val="0"/>
          <w:marBottom w:val="0"/>
          <w:divBdr>
            <w:top w:val="none" w:sz="0" w:space="0" w:color="auto"/>
            <w:left w:val="none" w:sz="0" w:space="0" w:color="auto"/>
            <w:bottom w:val="none" w:sz="0" w:space="0" w:color="auto"/>
            <w:right w:val="none" w:sz="0" w:space="0" w:color="auto"/>
          </w:divBdr>
        </w:div>
        <w:div w:id="1997494281">
          <w:marLeft w:val="640"/>
          <w:marRight w:val="0"/>
          <w:marTop w:val="0"/>
          <w:marBottom w:val="0"/>
          <w:divBdr>
            <w:top w:val="none" w:sz="0" w:space="0" w:color="auto"/>
            <w:left w:val="none" w:sz="0" w:space="0" w:color="auto"/>
            <w:bottom w:val="none" w:sz="0" w:space="0" w:color="auto"/>
            <w:right w:val="none" w:sz="0" w:space="0" w:color="auto"/>
          </w:divBdr>
        </w:div>
        <w:div w:id="80489235">
          <w:marLeft w:val="640"/>
          <w:marRight w:val="0"/>
          <w:marTop w:val="0"/>
          <w:marBottom w:val="0"/>
          <w:divBdr>
            <w:top w:val="none" w:sz="0" w:space="0" w:color="auto"/>
            <w:left w:val="none" w:sz="0" w:space="0" w:color="auto"/>
            <w:bottom w:val="none" w:sz="0" w:space="0" w:color="auto"/>
            <w:right w:val="none" w:sz="0" w:space="0" w:color="auto"/>
          </w:divBdr>
        </w:div>
        <w:div w:id="208689863">
          <w:marLeft w:val="640"/>
          <w:marRight w:val="0"/>
          <w:marTop w:val="0"/>
          <w:marBottom w:val="0"/>
          <w:divBdr>
            <w:top w:val="none" w:sz="0" w:space="0" w:color="auto"/>
            <w:left w:val="none" w:sz="0" w:space="0" w:color="auto"/>
            <w:bottom w:val="none" w:sz="0" w:space="0" w:color="auto"/>
            <w:right w:val="none" w:sz="0" w:space="0" w:color="auto"/>
          </w:divBdr>
        </w:div>
        <w:div w:id="433520879">
          <w:marLeft w:val="640"/>
          <w:marRight w:val="0"/>
          <w:marTop w:val="0"/>
          <w:marBottom w:val="0"/>
          <w:divBdr>
            <w:top w:val="none" w:sz="0" w:space="0" w:color="auto"/>
            <w:left w:val="none" w:sz="0" w:space="0" w:color="auto"/>
            <w:bottom w:val="none" w:sz="0" w:space="0" w:color="auto"/>
            <w:right w:val="none" w:sz="0" w:space="0" w:color="auto"/>
          </w:divBdr>
        </w:div>
        <w:div w:id="1600986188">
          <w:marLeft w:val="640"/>
          <w:marRight w:val="0"/>
          <w:marTop w:val="0"/>
          <w:marBottom w:val="0"/>
          <w:divBdr>
            <w:top w:val="none" w:sz="0" w:space="0" w:color="auto"/>
            <w:left w:val="none" w:sz="0" w:space="0" w:color="auto"/>
            <w:bottom w:val="none" w:sz="0" w:space="0" w:color="auto"/>
            <w:right w:val="none" w:sz="0" w:space="0" w:color="auto"/>
          </w:divBdr>
        </w:div>
        <w:div w:id="414011046">
          <w:marLeft w:val="640"/>
          <w:marRight w:val="0"/>
          <w:marTop w:val="0"/>
          <w:marBottom w:val="0"/>
          <w:divBdr>
            <w:top w:val="none" w:sz="0" w:space="0" w:color="auto"/>
            <w:left w:val="none" w:sz="0" w:space="0" w:color="auto"/>
            <w:bottom w:val="none" w:sz="0" w:space="0" w:color="auto"/>
            <w:right w:val="none" w:sz="0" w:space="0" w:color="auto"/>
          </w:divBdr>
        </w:div>
      </w:divsChild>
    </w:div>
    <w:div w:id="1438797009">
      <w:bodyDiv w:val="1"/>
      <w:marLeft w:val="0"/>
      <w:marRight w:val="0"/>
      <w:marTop w:val="0"/>
      <w:marBottom w:val="0"/>
      <w:divBdr>
        <w:top w:val="none" w:sz="0" w:space="0" w:color="auto"/>
        <w:left w:val="none" w:sz="0" w:space="0" w:color="auto"/>
        <w:bottom w:val="none" w:sz="0" w:space="0" w:color="auto"/>
        <w:right w:val="none" w:sz="0" w:space="0" w:color="auto"/>
      </w:divBdr>
      <w:divsChild>
        <w:div w:id="1290353234">
          <w:marLeft w:val="640"/>
          <w:marRight w:val="0"/>
          <w:marTop w:val="0"/>
          <w:marBottom w:val="0"/>
          <w:divBdr>
            <w:top w:val="none" w:sz="0" w:space="0" w:color="auto"/>
            <w:left w:val="none" w:sz="0" w:space="0" w:color="auto"/>
            <w:bottom w:val="none" w:sz="0" w:space="0" w:color="auto"/>
            <w:right w:val="none" w:sz="0" w:space="0" w:color="auto"/>
          </w:divBdr>
        </w:div>
        <w:div w:id="1711566938">
          <w:marLeft w:val="640"/>
          <w:marRight w:val="0"/>
          <w:marTop w:val="0"/>
          <w:marBottom w:val="0"/>
          <w:divBdr>
            <w:top w:val="none" w:sz="0" w:space="0" w:color="auto"/>
            <w:left w:val="none" w:sz="0" w:space="0" w:color="auto"/>
            <w:bottom w:val="none" w:sz="0" w:space="0" w:color="auto"/>
            <w:right w:val="none" w:sz="0" w:space="0" w:color="auto"/>
          </w:divBdr>
        </w:div>
        <w:div w:id="1549218894">
          <w:marLeft w:val="640"/>
          <w:marRight w:val="0"/>
          <w:marTop w:val="0"/>
          <w:marBottom w:val="0"/>
          <w:divBdr>
            <w:top w:val="none" w:sz="0" w:space="0" w:color="auto"/>
            <w:left w:val="none" w:sz="0" w:space="0" w:color="auto"/>
            <w:bottom w:val="none" w:sz="0" w:space="0" w:color="auto"/>
            <w:right w:val="none" w:sz="0" w:space="0" w:color="auto"/>
          </w:divBdr>
        </w:div>
        <w:div w:id="432483975">
          <w:marLeft w:val="640"/>
          <w:marRight w:val="0"/>
          <w:marTop w:val="0"/>
          <w:marBottom w:val="0"/>
          <w:divBdr>
            <w:top w:val="none" w:sz="0" w:space="0" w:color="auto"/>
            <w:left w:val="none" w:sz="0" w:space="0" w:color="auto"/>
            <w:bottom w:val="none" w:sz="0" w:space="0" w:color="auto"/>
            <w:right w:val="none" w:sz="0" w:space="0" w:color="auto"/>
          </w:divBdr>
        </w:div>
        <w:div w:id="2000307019">
          <w:marLeft w:val="640"/>
          <w:marRight w:val="0"/>
          <w:marTop w:val="0"/>
          <w:marBottom w:val="0"/>
          <w:divBdr>
            <w:top w:val="none" w:sz="0" w:space="0" w:color="auto"/>
            <w:left w:val="none" w:sz="0" w:space="0" w:color="auto"/>
            <w:bottom w:val="none" w:sz="0" w:space="0" w:color="auto"/>
            <w:right w:val="none" w:sz="0" w:space="0" w:color="auto"/>
          </w:divBdr>
        </w:div>
        <w:div w:id="502399324">
          <w:marLeft w:val="640"/>
          <w:marRight w:val="0"/>
          <w:marTop w:val="0"/>
          <w:marBottom w:val="0"/>
          <w:divBdr>
            <w:top w:val="none" w:sz="0" w:space="0" w:color="auto"/>
            <w:left w:val="none" w:sz="0" w:space="0" w:color="auto"/>
            <w:bottom w:val="none" w:sz="0" w:space="0" w:color="auto"/>
            <w:right w:val="none" w:sz="0" w:space="0" w:color="auto"/>
          </w:divBdr>
        </w:div>
        <w:div w:id="674724624">
          <w:marLeft w:val="640"/>
          <w:marRight w:val="0"/>
          <w:marTop w:val="0"/>
          <w:marBottom w:val="0"/>
          <w:divBdr>
            <w:top w:val="none" w:sz="0" w:space="0" w:color="auto"/>
            <w:left w:val="none" w:sz="0" w:space="0" w:color="auto"/>
            <w:bottom w:val="none" w:sz="0" w:space="0" w:color="auto"/>
            <w:right w:val="none" w:sz="0" w:space="0" w:color="auto"/>
          </w:divBdr>
        </w:div>
        <w:div w:id="1110202919">
          <w:marLeft w:val="640"/>
          <w:marRight w:val="0"/>
          <w:marTop w:val="0"/>
          <w:marBottom w:val="0"/>
          <w:divBdr>
            <w:top w:val="none" w:sz="0" w:space="0" w:color="auto"/>
            <w:left w:val="none" w:sz="0" w:space="0" w:color="auto"/>
            <w:bottom w:val="none" w:sz="0" w:space="0" w:color="auto"/>
            <w:right w:val="none" w:sz="0" w:space="0" w:color="auto"/>
          </w:divBdr>
        </w:div>
        <w:div w:id="1046102931">
          <w:marLeft w:val="640"/>
          <w:marRight w:val="0"/>
          <w:marTop w:val="0"/>
          <w:marBottom w:val="0"/>
          <w:divBdr>
            <w:top w:val="none" w:sz="0" w:space="0" w:color="auto"/>
            <w:left w:val="none" w:sz="0" w:space="0" w:color="auto"/>
            <w:bottom w:val="none" w:sz="0" w:space="0" w:color="auto"/>
            <w:right w:val="none" w:sz="0" w:space="0" w:color="auto"/>
          </w:divBdr>
        </w:div>
        <w:div w:id="39550661">
          <w:marLeft w:val="640"/>
          <w:marRight w:val="0"/>
          <w:marTop w:val="0"/>
          <w:marBottom w:val="0"/>
          <w:divBdr>
            <w:top w:val="none" w:sz="0" w:space="0" w:color="auto"/>
            <w:left w:val="none" w:sz="0" w:space="0" w:color="auto"/>
            <w:bottom w:val="none" w:sz="0" w:space="0" w:color="auto"/>
            <w:right w:val="none" w:sz="0" w:space="0" w:color="auto"/>
          </w:divBdr>
        </w:div>
        <w:div w:id="150025126">
          <w:marLeft w:val="640"/>
          <w:marRight w:val="0"/>
          <w:marTop w:val="0"/>
          <w:marBottom w:val="0"/>
          <w:divBdr>
            <w:top w:val="none" w:sz="0" w:space="0" w:color="auto"/>
            <w:left w:val="none" w:sz="0" w:space="0" w:color="auto"/>
            <w:bottom w:val="none" w:sz="0" w:space="0" w:color="auto"/>
            <w:right w:val="none" w:sz="0" w:space="0" w:color="auto"/>
          </w:divBdr>
        </w:div>
        <w:div w:id="296688959">
          <w:marLeft w:val="640"/>
          <w:marRight w:val="0"/>
          <w:marTop w:val="0"/>
          <w:marBottom w:val="0"/>
          <w:divBdr>
            <w:top w:val="none" w:sz="0" w:space="0" w:color="auto"/>
            <w:left w:val="none" w:sz="0" w:space="0" w:color="auto"/>
            <w:bottom w:val="none" w:sz="0" w:space="0" w:color="auto"/>
            <w:right w:val="none" w:sz="0" w:space="0" w:color="auto"/>
          </w:divBdr>
        </w:div>
        <w:div w:id="312372599">
          <w:marLeft w:val="640"/>
          <w:marRight w:val="0"/>
          <w:marTop w:val="0"/>
          <w:marBottom w:val="0"/>
          <w:divBdr>
            <w:top w:val="none" w:sz="0" w:space="0" w:color="auto"/>
            <w:left w:val="none" w:sz="0" w:space="0" w:color="auto"/>
            <w:bottom w:val="none" w:sz="0" w:space="0" w:color="auto"/>
            <w:right w:val="none" w:sz="0" w:space="0" w:color="auto"/>
          </w:divBdr>
        </w:div>
        <w:div w:id="647126945">
          <w:marLeft w:val="640"/>
          <w:marRight w:val="0"/>
          <w:marTop w:val="0"/>
          <w:marBottom w:val="0"/>
          <w:divBdr>
            <w:top w:val="none" w:sz="0" w:space="0" w:color="auto"/>
            <w:left w:val="none" w:sz="0" w:space="0" w:color="auto"/>
            <w:bottom w:val="none" w:sz="0" w:space="0" w:color="auto"/>
            <w:right w:val="none" w:sz="0" w:space="0" w:color="auto"/>
          </w:divBdr>
        </w:div>
        <w:div w:id="1052971539">
          <w:marLeft w:val="640"/>
          <w:marRight w:val="0"/>
          <w:marTop w:val="0"/>
          <w:marBottom w:val="0"/>
          <w:divBdr>
            <w:top w:val="none" w:sz="0" w:space="0" w:color="auto"/>
            <w:left w:val="none" w:sz="0" w:space="0" w:color="auto"/>
            <w:bottom w:val="none" w:sz="0" w:space="0" w:color="auto"/>
            <w:right w:val="none" w:sz="0" w:space="0" w:color="auto"/>
          </w:divBdr>
        </w:div>
        <w:div w:id="1680890683">
          <w:marLeft w:val="640"/>
          <w:marRight w:val="0"/>
          <w:marTop w:val="0"/>
          <w:marBottom w:val="0"/>
          <w:divBdr>
            <w:top w:val="none" w:sz="0" w:space="0" w:color="auto"/>
            <w:left w:val="none" w:sz="0" w:space="0" w:color="auto"/>
            <w:bottom w:val="none" w:sz="0" w:space="0" w:color="auto"/>
            <w:right w:val="none" w:sz="0" w:space="0" w:color="auto"/>
          </w:divBdr>
        </w:div>
        <w:div w:id="31422778">
          <w:marLeft w:val="640"/>
          <w:marRight w:val="0"/>
          <w:marTop w:val="0"/>
          <w:marBottom w:val="0"/>
          <w:divBdr>
            <w:top w:val="none" w:sz="0" w:space="0" w:color="auto"/>
            <w:left w:val="none" w:sz="0" w:space="0" w:color="auto"/>
            <w:bottom w:val="none" w:sz="0" w:space="0" w:color="auto"/>
            <w:right w:val="none" w:sz="0" w:space="0" w:color="auto"/>
          </w:divBdr>
        </w:div>
        <w:div w:id="1650550604">
          <w:marLeft w:val="640"/>
          <w:marRight w:val="0"/>
          <w:marTop w:val="0"/>
          <w:marBottom w:val="0"/>
          <w:divBdr>
            <w:top w:val="none" w:sz="0" w:space="0" w:color="auto"/>
            <w:left w:val="none" w:sz="0" w:space="0" w:color="auto"/>
            <w:bottom w:val="none" w:sz="0" w:space="0" w:color="auto"/>
            <w:right w:val="none" w:sz="0" w:space="0" w:color="auto"/>
          </w:divBdr>
        </w:div>
        <w:div w:id="16665231">
          <w:marLeft w:val="640"/>
          <w:marRight w:val="0"/>
          <w:marTop w:val="0"/>
          <w:marBottom w:val="0"/>
          <w:divBdr>
            <w:top w:val="none" w:sz="0" w:space="0" w:color="auto"/>
            <w:left w:val="none" w:sz="0" w:space="0" w:color="auto"/>
            <w:bottom w:val="none" w:sz="0" w:space="0" w:color="auto"/>
            <w:right w:val="none" w:sz="0" w:space="0" w:color="auto"/>
          </w:divBdr>
        </w:div>
        <w:div w:id="1931891863">
          <w:marLeft w:val="640"/>
          <w:marRight w:val="0"/>
          <w:marTop w:val="0"/>
          <w:marBottom w:val="0"/>
          <w:divBdr>
            <w:top w:val="none" w:sz="0" w:space="0" w:color="auto"/>
            <w:left w:val="none" w:sz="0" w:space="0" w:color="auto"/>
            <w:bottom w:val="none" w:sz="0" w:space="0" w:color="auto"/>
            <w:right w:val="none" w:sz="0" w:space="0" w:color="auto"/>
          </w:divBdr>
        </w:div>
        <w:div w:id="1357846962">
          <w:marLeft w:val="640"/>
          <w:marRight w:val="0"/>
          <w:marTop w:val="0"/>
          <w:marBottom w:val="0"/>
          <w:divBdr>
            <w:top w:val="none" w:sz="0" w:space="0" w:color="auto"/>
            <w:left w:val="none" w:sz="0" w:space="0" w:color="auto"/>
            <w:bottom w:val="none" w:sz="0" w:space="0" w:color="auto"/>
            <w:right w:val="none" w:sz="0" w:space="0" w:color="auto"/>
          </w:divBdr>
        </w:div>
        <w:div w:id="1495996248">
          <w:marLeft w:val="640"/>
          <w:marRight w:val="0"/>
          <w:marTop w:val="0"/>
          <w:marBottom w:val="0"/>
          <w:divBdr>
            <w:top w:val="none" w:sz="0" w:space="0" w:color="auto"/>
            <w:left w:val="none" w:sz="0" w:space="0" w:color="auto"/>
            <w:bottom w:val="none" w:sz="0" w:space="0" w:color="auto"/>
            <w:right w:val="none" w:sz="0" w:space="0" w:color="auto"/>
          </w:divBdr>
        </w:div>
        <w:div w:id="252907760">
          <w:marLeft w:val="640"/>
          <w:marRight w:val="0"/>
          <w:marTop w:val="0"/>
          <w:marBottom w:val="0"/>
          <w:divBdr>
            <w:top w:val="none" w:sz="0" w:space="0" w:color="auto"/>
            <w:left w:val="none" w:sz="0" w:space="0" w:color="auto"/>
            <w:bottom w:val="none" w:sz="0" w:space="0" w:color="auto"/>
            <w:right w:val="none" w:sz="0" w:space="0" w:color="auto"/>
          </w:divBdr>
        </w:div>
        <w:div w:id="1629119856">
          <w:marLeft w:val="640"/>
          <w:marRight w:val="0"/>
          <w:marTop w:val="0"/>
          <w:marBottom w:val="0"/>
          <w:divBdr>
            <w:top w:val="none" w:sz="0" w:space="0" w:color="auto"/>
            <w:left w:val="none" w:sz="0" w:space="0" w:color="auto"/>
            <w:bottom w:val="none" w:sz="0" w:space="0" w:color="auto"/>
            <w:right w:val="none" w:sz="0" w:space="0" w:color="auto"/>
          </w:divBdr>
        </w:div>
        <w:div w:id="721514768">
          <w:marLeft w:val="640"/>
          <w:marRight w:val="0"/>
          <w:marTop w:val="0"/>
          <w:marBottom w:val="0"/>
          <w:divBdr>
            <w:top w:val="none" w:sz="0" w:space="0" w:color="auto"/>
            <w:left w:val="none" w:sz="0" w:space="0" w:color="auto"/>
            <w:bottom w:val="none" w:sz="0" w:space="0" w:color="auto"/>
            <w:right w:val="none" w:sz="0" w:space="0" w:color="auto"/>
          </w:divBdr>
        </w:div>
        <w:div w:id="194346358">
          <w:marLeft w:val="640"/>
          <w:marRight w:val="0"/>
          <w:marTop w:val="0"/>
          <w:marBottom w:val="0"/>
          <w:divBdr>
            <w:top w:val="none" w:sz="0" w:space="0" w:color="auto"/>
            <w:left w:val="none" w:sz="0" w:space="0" w:color="auto"/>
            <w:bottom w:val="none" w:sz="0" w:space="0" w:color="auto"/>
            <w:right w:val="none" w:sz="0" w:space="0" w:color="auto"/>
          </w:divBdr>
        </w:div>
        <w:div w:id="1437796061">
          <w:marLeft w:val="640"/>
          <w:marRight w:val="0"/>
          <w:marTop w:val="0"/>
          <w:marBottom w:val="0"/>
          <w:divBdr>
            <w:top w:val="none" w:sz="0" w:space="0" w:color="auto"/>
            <w:left w:val="none" w:sz="0" w:space="0" w:color="auto"/>
            <w:bottom w:val="none" w:sz="0" w:space="0" w:color="auto"/>
            <w:right w:val="none" w:sz="0" w:space="0" w:color="auto"/>
          </w:divBdr>
        </w:div>
        <w:div w:id="1711607443">
          <w:marLeft w:val="640"/>
          <w:marRight w:val="0"/>
          <w:marTop w:val="0"/>
          <w:marBottom w:val="0"/>
          <w:divBdr>
            <w:top w:val="none" w:sz="0" w:space="0" w:color="auto"/>
            <w:left w:val="none" w:sz="0" w:space="0" w:color="auto"/>
            <w:bottom w:val="none" w:sz="0" w:space="0" w:color="auto"/>
            <w:right w:val="none" w:sz="0" w:space="0" w:color="auto"/>
          </w:divBdr>
        </w:div>
        <w:div w:id="594361300">
          <w:marLeft w:val="640"/>
          <w:marRight w:val="0"/>
          <w:marTop w:val="0"/>
          <w:marBottom w:val="0"/>
          <w:divBdr>
            <w:top w:val="none" w:sz="0" w:space="0" w:color="auto"/>
            <w:left w:val="none" w:sz="0" w:space="0" w:color="auto"/>
            <w:bottom w:val="none" w:sz="0" w:space="0" w:color="auto"/>
            <w:right w:val="none" w:sz="0" w:space="0" w:color="auto"/>
          </w:divBdr>
        </w:div>
        <w:div w:id="1559899555">
          <w:marLeft w:val="640"/>
          <w:marRight w:val="0"/>
          <w:marTop w:val="0"/>
          <w:marBottom w:val="0"/>
          <w:divBdr>
            <w:top w:val="none" w:sz="0" w:space="0" w:color="auto"/>
            <w:left w:val="none" w:sz="0" w:space="0" w:color="auto"/>
            <w:bottom w:val="none" w:sz="0" w:space="0" w:color="auto"/>
            <w:right w:val="none" w:sz="0" w:space="0" w:color="auto"/>
          </w:divBdr>
        </w:div>
        <w:div w:id="1354769903">
          <w:marLeft w:val="640"/>
          <w:marRight w:val="0"/>
          <w:marTop w:val="0"/>
          <w:marBottom w:val="0"/>
          <w:divBdr>
            <w:top w:val="none" w:sz="0" w:space="0" w:color="auto"/>
            <w:left w:val="none" w:sz="0" w:space="0" w:color="auto"/>
            <w:bottom w:val="none" w:sz="0" w:space="0" w:color="auto"/>
            <w:right w:val="none" w:sz="0" w:space="0" w:color="auto"/>
          </w:divBdr>
        </w:div>
        <w:div w:id="1465196043">
          <w:marLeft w:val="640"/>
          <w:marRight w:val="0"/>
          <w:marTop w:val="0"/>
          <w:marBottom w:val="0"/>
          <w:divBdr>
            <w:top w:val="none" w:sz="0" w:space="0" w:color="auto"/>
            <w:left w:val="none" w:sz="0" w:space="0" w:color="auto"/>
            <w:bottom w:val="none" w:sz="0" w:space="0" w:color="auto"/>
            <w:right w:val="none" w:sz="0" w:space="0" w:color="auto"/>
          </w:divBdr>
        </w:div>
        <w:div w:id="484929255">
          <w:marLeft w:val="640"/>
          <w:marRight w:val="0"/>
          <w:marTop w:val="0"/>
          <w:marBottom w:val="0"/>
          <w:divBdr>
            <w:top w:val="none" w:sz="0" w:space="0" w:color="auto"/>
            <w:left w:val="none" w:sz="0" w:space="0" w:color="auto"/>
            <w:bottom w:val="none" w:sz="0" w:space="0" w:color="auto"/>
            <w:right w:val="none" w:sz="0" w:space="0" w:color="auto"/>
          </w:divBdr>
        </w:div>
        <w:div w:id="917207105">
          <w:marLeft w:val="640"/>
          <w:marRight w:val="0"/>
          <w:marTop w:val="0"/>
          <w:marBottom w:val="0"/>
          <w:divBdr>
            <w:top w:val="none" w:sz="0" w:space="0" w:color="auto"/>
            <w:left w:val="none" w:sz="0" w:space="0" w:color="auto"/>
            <w:bottom w:val="none" w:sz="0" w:space="0" w:color="auto"/>
            <w:right w:val="none" w:sz="0" w:space="0" w:color="auto"/>
          </w:divBdr>
        </w:div>
        <w:div w:id="162741338">
          <w:marLeft w:val="640"/>
          <w:marRight w:val="0"/>
          <w:marTop w:val="0"/>
          <w:marBottom w:val="0"/>
          <w:divBdr>
            <w:top w:val="none" w:sz="0" w:space="0" w:color="auto"/>
            <w:left w:val="none" w:sz="0" w:space="0" w:color="auto"/>
            <w:bottom w:val="none" w:sz="0" w:space="0" w:color="auto"/>
            <w:right w:val="none" w:sz="0" w:space="0" w:color="auto"/>
          </w:divBdr>
        </w:div>
        <w:div w:id="1941526995">
          <w:marLeft w:val="640"/>
          <w:marRight w:val="0"/>
          <w:marTop w:val="0"/>
          <w:marBottom w:val="0"/>
          <w:divBdr>
            <w:top w:val="none" w:sz="0" w:space="0" w:color="auto"/>
            <w:left w:val="none" w:sz="0" w:space="0" w:color="auto"/>
            <w:bottom w:val="none" w:sz="0" w:space="0" w:color="auto"/>
            <w:right w:val="none" w:sz="0" w:space="0" w:color="auto"/>
          </w:divBdr>
        </w:div>
        <w:div w:id="473257123">
          <w:marLeft w:val="640"/>
          <w:marRight w:val="0"/>
          <w:marTop w:val="0"/>
          <w:marBottom w:val="0"/>
          <w:divBdr>
            <w:top w:val="none" w:sz="0" w:space="0" w:color="auto"/>
            <w:left w:val="none" w:sz="0" w:space="0" w:color="auto"/>
            <w:bottom w:val="none" w:sz="0" w:space="0" w:color="auto"/>
            <w:right w:val="none" w:sz="0" w:space="0" w:color="auto"/>
          </w:divBdr>
        </w:div>
        <w:div w:id="252326619">
          <w:marLeft w:val="640"/>
          <w:marRight w:val="0"/>
          <w:marTop w:val="0"/>
          <w:marBottom w:val="0"/>
          <w:divBdr>
            <w:top w:val="none" w:sz="0" w:space="0" w:color="auto"/>
            <w:left w:val="none" w:sz="0" w:space="0" w:color="auto"/>
            <w:bottom w:val="none" w:sz="0" w:space="0" w:color="auto"/>
            <w:right w:val="none" w:sz="0" w:space="0" w:color="auto"/>
          </w:divBdr>
        </w:div>
        <w:div w:id="208031366">
          <w:marLeft w:val="640"/>
          <w:marRight w:val="0"/>
          <w:marTop w:val="0"/>
          <w:marBottom w:val="0"/>
          <w:divBdr>
            <w:top w:val="none" w:sz="0" w:space="0" w:color="auto"/>
            <w:left w:val="none" w:sz="0" w:space="0" w:color="auto"/>
            <w:bottom w:val="none" w:sz="0" w:space="0" w:color="auto"/>
            <w:right w:val="none" w:sz="0" w:space="0" w:color="auto"/>
          </w:divBdr>
        </w:div>
        <w:div w:id="2060779991">
          <w:marLeft w:val="640"/>
          <w:marRight w:val="0"/>
          <w:marTop w:val="0"/>
          <w:marBottom w:val="0"/>
          <w:divBdr>
            <w:top w:val="none" w:sz="0" w:space="0" w:color="auto"/>
            <w:left w:val="none" w:sz="0" w:space="0" w:color="auto"/>
            <w:bottom w:val="none" w:sz="0" w:space="0" w:color="auto"/>
            <w:right w:val="none" w:sz="0" w:space="0" w:color="auto"/>
          </w:divBdr>
        </w:div>
        <w:div w:id="181627572">
          <w:marLeft w:val="640"/>
          <w:marRight w:val="0"/>
          <w:marTop w:val="0"/>
          <w:marBottom w:val="0"/>
          <w:divBdr>
            <w:top w:val="none" w:sz="0" w:space="0" w:color="auto"/>
            <w:left w:val="none" w:sz="0" w:space="0" w:color="auto"/>
            <w:bottom w:val="none" w:sz="0" w:space="0" w:color="auto"/>
            <w:right w:val="none" w:sz="0" w:space="0" w:color="auto"/>
          </w:divBdr>
        </w:div>
        <w:div w:id="875386629">
          <w:marLeft w:val="640"/>
          <w:marRight w:val="0"/>
          <w:marTop w:val="0"/>
          <w:marBottom w:val="0"/>
          <w:divBdr>
            <w:top w:val="none" w:sz="0" w:space="0" w:color="auto"/>
            <w:left w:val="none" w:sz="0" w:space="0" w:color="auto"/>
            <w:bottom w:val="none" w:sz="0" w:space="0" w:color="auto"/>
            <w:right w:val="none" w:sz="0" w:space="0" w:color="auto"/>
          </w:divBdr>
        </w:div>
        <w:div w:id="1783921078">
          <w:marLeft w:val="640"/>
          <w:marRight w:val="0"/>
          <w:marTop w:val="0"/>
          <w:marBottom w:val="0"/>
          <w:divBdr>
            <w:top w:val="none" w:sz="0" w:space="0" w:color="auto"/>
            <w:left w:val="none" w:sz="0" w:space="0" w:color="auto"/>
            <w:bottom w:val="none" w:sz="0" w:space="0" w:color="auto"/>
            <w:right w:val="none" w:sz="0" w:space="0" w:color="auto"/>
          </w:divBdr>
        </w:div>
        <w:div w:id="1556426217">
          <w:marLeft w:val="640"/>
          <w:marRight w:val="0"/>
          <w:marTop w:val="0"/>
          <w:marBottom w:val="0"/>
          <w:divBdr>
            <w:top w:val="none" w:sz="0" w:space="0" w:color="auto"/>
            <w:left w:val="none" w:sz="0" w:space="0" w:color="auto"/>
            <w:bottom w:val="none" w:sz="0" w:space="0" w:color="auto"/>
            <w:right w:val="none" w:sz="0" w:space="0" w:color="auto"/>
          </w:divBdr>
        </w:div>
        <w:div w:id="1625959643">
          <w:marLeft w:val="640"/>
          <w:marRight w:val="0"/>
          <w:marTop w:val="0"/>
          <w:marBottom w:val="0"/>
          <w:divBdr>
            <w:top w:val="none" w:sz="0" w:space="0" w:color="auto"/>
            <w:left w:val="none" w:sz="0" w:space="0" w:color="auto"/>
            <w:bottom w:val="none" w:sz="0" w:space="0" w:color="auto"/>
            <w:right w:val="none" w:sz="0" w:space="0" w:color="auto"/>
          </w:divBdr>
        </w:div>
        <w:div w:id="1366979761">
          <w:marLeft w:val="640"/>
          <w:marRight w:val="0"/>
          <w:marTop w:val="0"/>
          <w:marBottom w:val="0"/>
          <w:divBdr>
            <w:top w:val="none" w:sz="0" w:space="0" w:color="auto"/>
            <w:left w:val="none" w:sz="0" w:space="0" w:color="auto"/>
            <w:bottom w:val="none" w:sz="0" w:space="0" w:color="auto"/>
            <w:right w:val="none" w:sz="0" w:space="0" w:color="auto"/>
          </w:divBdr>
        </w:div>
        <w:div w:id="1612668374">
          <w:marLeft w:val="640"/>
          <w:marRight w:val="0"/>
          <w:marTop w:val="0"/>
          <w:marBottom w:val="0"/>
          <w:divBdr>
            <w:top w:val="none" w:sz="0" w:space="0" w:color="auto"/>
            <w:left w:val="none" w:sz="0" w:space="0" w:color="auto"/>
            <w:bottom w:val="none" w:sz="0" w:space="0" w:color="auto"/>
            <w:right w:val="none" w:sz="0" w:space="0" w:color="auto"/>
          </w:divBdr>
        </w:div>
        <w:div w:id="294675340">
          <w:marLeft w:val="640"/>
          <w:marRight w:val="0"/>
          <w:marTop w:val="0"/>
          <w:marBottom w:val="0"/>
          <w:divBdr>
            <w:top w:val="none" w:sz="0" w:space="0" w:color="auto"/>
            <w:left w:val="none" w:sz="0" w:space="0" w:color="auto"/>
            <w:bottom w:val="none" w:sz="0" w:space="0" w:color="auto"/>
            <w:right w:val="none" w:sz="0" w:space="0" w:color="auto"/>
          </w:divBdr>
        </w:div>
        <w:div w:id="257756434">
          <w:marLeft w:val="640"/>
          <w:marRight w:val="0"/>
          <w:marTop w:val="0"/>
          <w:marBottom w:val="0"/>
          <w:divBdr>
            <w:top w:val="none" w:sz="0" w:space="0" w:color="auto"/>
            <w:left w:val="none" w:sz="0" w:space="0" w:color="auto"/>
            <w:bottom w:val="none" w:sz="0" w:space="0" w:color="auto"/>
            <w:right w:val="none" w:sz="0" w:space="0" w:color="auto"/>
          </w:divBdr>
        </w:div>
        <w:div w:id="2018193050">
          <w:marLeft w:val="640"/>
          <w:marRight w:val="0"/>
          <w:marTop w:val="0"/>
          <w:marBottom w:val="0"/>
          <w:divBdr>
            <w:top w:val="none" w:sz="0" w:space="0" w:color="auto"/>
            <w:left w:val="none" w:sz="0" w:space="0" w:color="auto"/>
            <w:bottom w:val="none" w:sz="0" w:space="0" w:color="auto"/>
            <w:right w:val="none" w:sz="0" w:space="0" w:color="auto"/>
          </w:divBdr>
        </w:div>
        <w:div w:id="1905211748">
          <w:marLeft w:val="640"/>
          <w:marRight w:val="0"/>
          <w:marTop w:val="0"/>
          <w:marBottom w:val="0"/>
          <w:divBdr>
            <w:top w:val="none" w:sz="0" w:space="0" w:color="auto"/>
            <w:left w:val="none" w:sz="0" w:space="0" w:color="auto"/>
            <w:bottom w:val="none" w:sz="0" w:space="0" w:color="auto"/>
            <w:right w:val="none" w:sz="0" w:space="0" w:color="auto"/>
          </w:divBdr>
        </w:div>
        <w:div w:id="1422723834">
          <w:marLeft w:val="640"/>
          <w:marRight w:val="0"/>
          <w:marTop w:val="0"/>
          <w:marBottom w:val="0"/>
          <w:divBdr>
            <w:top w:val="none" w:sz="0" w:space="0" w:color="auto"/>
            <w:left w:val="none" w:sz="0" w:space="0" w:color="auto"/>
            <w:bottom w:val="none" w:sz="0" w:space="0" w:color="auto"/>
            <w:right w:val="none" w:sz="0" w:space="0" w:color="auto"/>
          </w:divBdr>
        </w:div>
        <w:div w:id="742870722">
          <w:marLeft w:val="640"/>
          <w:marRight w:val="0"/>
          <w:marTop w:val="0"/>
          <w:marBottom w:val="0"/>
          <w:divBdr>
            <w:top w:val="none" w:sz="0" w:space="0" w:color="auto"/>
            <w:left w:val="none" w:sz="0" w:space="0" w:color="auto"/>
            <w:bottom w:val="none" w:sz="0" w:space="0" w:color="auto"/>
            <w:right w:val="none" w:sz="0" w:space="0" w:color="auto"/>
          </w:divBdr>
        </w:div>
        <w:div w:id="414282426">
          <w:marLeft w:val="640"/>
          <w:marRight w:val="0"/>
          <w:marTop w:val="0"/>
          <w:marBottom w:val="0"/>
          <w:divBdr>
            <w:top w:val="none" w:sz="0" w:space="0" w:color="auto"/>
            <w:left w:val="none" w:sz="0" w:space="0" w:color="auto"/>
            <w:bottom w:val="none" w:sz="0" w:space="0" w:color="auto"/>
            <w:right w:val="none" w:sz="0" w:space="0" w:color="auto"/>
          </w:divBdr>
        </w:div>
        <w:div w:id="1867399809">
          <w:marLeft w:val="640"/>
          <w:marRight w:val="0"/>
          <w:marTop w:val="0"/>
          <w:marBottom w:val="0"/>
          <w:divBdr>
            <w:top w:val="none" w:sz="0" w:space="0" w:color="auto"/>
            <w:left w:val="none" w:sz="0" w:space="0" w:color="auto"/>
            <w:bottom w:val="none" w:sz="0" w:space="0" w:color="auto"/>
            <w:right w:val="none" w:sz="0" w:space="0" w:color="auto"/>
          </w:divBdr>
        </w:div>
        <w:div w:id="2028486572">
          <w:marLeft w:val="640"/>
          <w:marRight w:val="0"/>
          <w:marTop w:val="0"/>
          <w:marBottom w:val="0"/>
          <w:divBdr>
            <w:top w:val="none" w:sz="0" w:space="0" w:color="auto"/>
            <w:left w:val="none" w:sz="0" w:space="0" w:color="auto"/>
            <w:bottom w:val="none" w:sz="0" w:space="0" w:color="auto"/>
            <w:right w:val="none" w:sz="0" w:space="0" w:color="auto"/>
          </w:divBdr>
        </w:div>
        <w:div w:id="1142229457">
          <w:marLeft w:val="640"/>
          <w:marRight w:val="0"/>
          <w:marTop w:val="0"/>
          <w:marBottom w:val="0"/>
          <w:divBdr>
            <w:top w:val="none" w:sz="0" w:space="0" w:color="auto"/>
            <w:left w:val="none" w:sz="0" w:space="0" w:color="auto"/>
            <w:bottom w:val="none" w:sz="0" w:space="0" w:color="auto"/>
            <w:right w:val="none" w:sz="0" w:space="0" w:color="auto"/>
          </w:divBdr>
        </w:div>
        <w:div w:id="598611454">
          <w:marLeft w:val="640"/>
          <w:marRight w:val="0"/>
          <w:marTop w:val="0"/>
          <w:marBottom w:val="0"/>
          <w:divBdr>
            <w:top w:val="none" w:sz="0" w:space="0" w:color="auto"/>
            <w:left w:val="none" w:sz="0" w:space="0" w:color="auto"/>
            <w:bottom w:val="none" w:sz="0" w:space="0" w:color="auto"/>
            <w:right w:val="none" w:sz="0" w:space="0" w:color="auto"/>
          </w:divBdr>
        </w:div>
        <w:div w:id="1321228009">
          <w:marLeft w:val="640"/>
          <w:marRight w:val="0"/>
          <w:marTop w:val="0"/>
          <w:marBottom w:val="0"/>
          <w:divBdr>
            <w:top w:val="none" w:sz="0" w:space="0" w:color="auto"/>
            <w:left w:val="none" w:sz="0" w:space="0" w:color="auto"/>
            <w:bottom w:val="none" w:sz="0" w:space="0" w:color="auto"/>
            <w:right w:val="none" w:sz="0" w:space="0" w:color="auto"/>
          </w:divBdr>
        </w:div>
        <w:div w:id="1505852258">
          <w:marLeft w:val="640"/>
          <w:marRight w:val="0"/>
          <w:marTop w:val="0"/>
          <w:marBottom w:val="0"/>
          <w:divBdr>
            <w:top w:val="none" w:sz="0" w:space="0" w:color="auto"/>
            <w:left w:val="none" w:sz="0" w:space="0" w:color="auto"/>
            <w:bottom w:val="none" w:sz="0" w:space="0" w:color="auto"/>
            <w:right w:val="none" w:sz="0" w:space="0" w:color="auto"/>
          </w:divBdr>
        </w:div>
        <w:div w:id="223487348">
          <w:marLeft w:val="640"/>
          <w:marRight w:val="0"/>
          <w:marTop w:val="0"/>
          <w:marBottom w:val="0"/>
          <w:divBdr>
            <w:top w:val="none" w:sz="0" w:space="0" w:color="auto"/>
            <w:left w:val="none" w:sz="0" w:space="0" w:color="auto"/>
            <w:bottom w:val="none" w:sz="0" w:space="0" w:color="auto"/>
            <w:right w:val="none" w:sz="0" w:space="0" w:color="auto"/>
          </w:divBdr>
        </w:div>
        <w:div w:id="1613247551">
          <w:marLeft w:val="640"/>
          <w:marRight w:val="0"/>
          <w:marTop w:val="0"/>
          <w:marBottom w:val="0"/>
          <w:divBdr>
            <w:top w:val="none" w:sz="0" w:space="0" w:color="auto"/>
            <w:left w:val="none" w:sz="0" w:space="0" w:color="auto"/>
            <w:bottom w:val="none" w:sz="0" w:space="0" w:color="auto"/>
            <w:right w:val="none" w:sz="0" w:space="0" w:color="auto"/>
          </w:divBdr>
        </w:div>
        <w:div w:id="2102985011">
          <w:marLeft w:val="640"/>
          <w:marRight w:val="0"/>
          <w:marTop w:val="0"/>
          <w:marBottom w:val="0"/>
          <w:divBdr>
            <w:top w:val="none" w:sz="0" w:space="0" w:color="auto"/>
            <w:left w:val="none" w:sz="0" w:space="0" w:color="auto"/>
            <w:bottom w:val="none" w:sz="0" w:space="0" w:color="auto"/>
            <w:right w:val="none" w:sz="0" w:space="0" w:color="auto"/>
          </w:divBdr>
        </w:div>
        <w:div w:id="2079594665">
          <w:marLeft w:val="640"/>
          <w:marRight w:val="0"/>
          <w:marTop w:val="0"/>
          <w:marBottom w:val="0"/>
          <w:divBdr>
            <w:top w:val="none" w:sz="0" w:space="0" w:color="auto"/>
            <w:left w:val="none" w:sz="0" w:space="0" w:color="auto"/>
            <w:bottom w:val="none" w:sz="0" w:space="0" w:color="auto"/>
            <w:right w:val="none" w:sz="0" w:space="0" w:color="auto"/>
          </w:divBdr>
        </w:div>
        <w:div w:id="379675136">
          <w:marLeft w:val="640"/>
          <w:marRight w:val="0"/>
          <w:marTop w:val="0"/>
          <w:marBottom w:val="0"/>
          <w:divBdr>
            <w:top w:val="none" w:sz="0" w:space="0" w:color="auto"/>
            <w:left w:val="none" w:sz="0" w:space="0" w:color="auto"/>
            <w:bottom w:val="none" w:sz="0" w:space="0" w:color="auto"/>
            <w:right w:val="none" w:sz="0" w:space="0" w:color="auto"/>
          </w:divBdr>
        </w:div>
        <w:div w:id="952786243">
          <w:marLeft w:val="640"/>
          <w:marRight w:val="0"/>
          <w:marTop w:val="0"/>
          <w:marBottom w:val="0"/>
          <w:divBdr>
            <w:top w:val="none" w:sz="0" w:space="0" w:color="auto"/>
            <w:left w:val="none" w:sz="0" w:space="0" w:color="auto"/>
            <w:bottom w:val="none" w:sz="0" w:space="0" w:color="auto"/>
            <w:right w:val="none" w:sz="0" w:space="0" w:color="auto"/>
          </w:divBdr>
        </w:div>
        <w:div w:id="141123860">
          <w:marLeft w:val="640"/>
          <w:marRight w:val="0"/>
          <w:marTop w:val="0"/>
          <w:marBottom w:val="0"/>
          <w:divBdr>
            <w:top w:val="none" w:sz="0" w:space="0" w:color="auto"/>
            <w:left w:val="none" w:sz="0" w:space="0" w:color="auto"/>
            <w:bottom w:val="none" w:sz="0" w:space="0" w:color="auto"/>
            <w:right w:val="none" w:sz="0" w:space="0" w:color="auto"/>
          </w:divBdr>
        </w:div>
        <w:div w:id="1776095972">
          <w:marLeft w:val="640"/>
          <w:marRight w:val="0"/>
          <w:marTop w:val="0"/>
          <w:marBottom w:val="0"/>
          <w:divBdr>
            <w:top w:val="none" w:sz="0" w:space="0" w:color="auto"/>
            <w:left w:val="none" w:sz="0" w:space="0" w:color="auto"/>
            <w:bottom w:val="none" w:sz="0" w:space="0" w:color="auto"/>
            <w:right w:val="none" w:sz="0" w:space="0" w:color="auto"/>
          </w:divBdr>
        </w:div>
        <w:div w:id="839855190">
          <w:marLeft w:val="640"/>
          <w:marRight w:val="0"/>
          <w:marTop w:val="0"/>
          <w:marBottom w:val="0"/>
          <w:divBdr>
            <w:top w:val="none" w:sz="0" w:space="0" w:color="auto"/>
            <w:left w:val="none" w:sz="0" w:space="0" w:color="auto"/>
            <w:bottom w:val="none" w:sz="0" w:space="0" w:color="auto"/>
            <w:right w:val="none" w:sz="0" w:space="0" w:color="auto"/>
          </w:divBdr>
        </w:div>
        <w:div w:id="1935091980">
          <w:marLeft w:val="640"/>
          <w:marRight w:val="0"/>
          <w:marTop w:val="0"/>
          <w:marBottom w:val="0"/>
          <w:divBdr>
            <w:top w:val="none" w:sz="0" w:space="0" w:color="auto"/>
            <w:left w:val="none" w:sz="0" w:space="0" w:color="auto"/>
            <w:bottom w:val="none" w:sz="0" w:space="0" w:color="auto"/>
            <w:right w:val="none" w:sz="0" w:space="0" w:color="auto"/>
          </w:divBdr>
        </w:div>
        <w:div w:id="1039009620">
          <w:marLeft w:val="640"/>
          <w:marRight w:val="0"/>
          <w:marTop w:val="0"/>
          <w:marBottom w:val="0"/>
          <w:divBdr>
            <w:top w:val="none" w:sz="0" w:space="0" w:color="auto"/>
            <w:left w:val="none" w:sz="0" w:space="0" w:color="auto"/>
            <w:bottom w:val="none" w:sz="0" w:space="0" w:color="auto"/>
            <w:right w:val="none" w:sz="0" w:space="0" w:color="auto"/>
          </w:divBdr>
        </w:div>
        <w:div w:id="1023170925">
          <w:marLeft w:val="640"/>
          <w:marRight w:val="0"/>
          <w:marTop w:val="0"/>
          <w:marBottom w:val="0"/>
          <w:divBdr>
            <w:top w:val="none" w:sz="0" w:space="0" w:color="auto"/>
            <w:left w:val="none" w:sz="0" w:space="0" w:color="auto"/>
            <w:bottom w:val="none" w:sz="0" w:space="0" w:color="auto"/>
            <w:right w:val="none" w:sz="0" w:space="0" w:color="auto"/>
          </w:divBdr>
        </w:div>
        <w:div w:id="1055548484">
          <w:marLeft w:val="640"/>
          <w:marRight w:val="0"/>
          <w:marTop w:val="0"/>
          <w:marBottom w:val="0"/>
          <w:divBdr>
            <w:top w:val="none" w:sz="0" w:space="0" w:color="auto"/>
            <w:left w:val="none" w:sz="0" w:space="0" w:color="auto"/>
            <w:bottom w:val="none" w:sz="0" w:space="0" w:color="auto"/>
            <w:right w:val="none" w:sz="0" w:space="0" w:color="auto"/>
          </w:divBdr>
        </w:div>
        <w:div w:id="996029553">
          <w:marLeft w:val="640"/>
          <w:marRight w:val="0"/>
          <w:marTop w:val="0"/>
          <w:marBottom w:val="0"/>
          <w:divBdr>
            <w:top w:val="none" w:sz="0" w:space="0" w:color="auto"/>
            <w:left w:val="none" w:sz="0" w:space="0" w:color="auto"/>
            <w:bottom w:val="none" w:sz="0" w:space="0" w:color="auto"/>
            <w:right w:val="none" w:sz="0" w:space="0" w:color="auto"/>
          </w:divBdr>
        </w:div>
        <w:div w:id="1938054960">
          <w:marLeft w:val="640"/>
          <w:marRight w:val="0"/>
          <w:marTop w:val="0"/>
          <w:marBottom w:val="0"/>
          <w:divBdr>
            <w:top w:val="none" w:sz="0" w:space="0" w:color="auto"/>
            <w:left w:val="none" w:sz="0" w:space="0" w:color="auto"/>
            <w:bottom w:val="none" w:sz="0" w:space="0" w:color="auto"/>
            <w:right w:val="none" w:sz="0" w:space="0" w:color="auto"/>
          </w:divBdr>
        </w:div>
        <w:div w:id="1488328789">
          <w:marLeft w:val="640"/>
          <w:marRight w:val="0"/>
          <w:marTop w:val="0"/>
          <w:marBottom w:val="0"/>
          <w:divBdr>
            <w:top w:val="none" w:sz="0" w:space="0" w:color="auto"/>
            <w:left w:val="none" w:sz="0" w:space="0" w:color="auto"/>
            <w:bottom w:val="none" w:sz="0" w:space="0" w:color="auto"/>
            <w:right w:val="none" w:sz="0" w:space="0" w:color="auto"/>
          </w:divBdr>
        </w:div>
        <w:div w:id="71703684">
          <w:marLeft w:val="640"/>
          <w:marRight w:val="0"/>
          <w:marTop w:val="0"/>
          <w:marBottom w:val="0"/>
          <w:divBdr>
            <w:top w:val="none" w:sz="0" w:space="0" w:color="auto"/>
            <w:left w:val="none" w:sz="0" w:space="0" w:color="auto"/>
            <w:bottom w:val="none" w:sz="0" w:space="0" w:color="auto"/>
            <w:right w:val="none" w:sz="0" w:space="0" w:color="auto"/>
          </w:divBdr>
        </w:div>
        <w:div w:id="259070504">
          <w:marLeft w:val="640"/>
          <w:marRight w:val="0"/>
          <w:marTop w:val="0"/>
          <w:marBottom w:val="0"/>
          <w:divBdr>
            <w:top w:val="none" w:sz="0" w:space="0" w:color="auto"/>
            <w:left w:val="none" w:sz="0" w:space="0" w:color="auto"/>
            <w:bottom w:val="none" w:sz="0" w:space="0" w:color="auto"/>
            <w:right w:val="none" w:sz="0" w:space="0" w:color="auto"/>
          </w:divBdr>
        </w:div>
        <w:div w:id="2016227581">
          <w:marLeft w:val="640"/>
          <w:marRight w:val="0"/>
          <w:marTop w:val="0"/>
          <w:marBottom w:val="0"/>
          <w:divBdr>
            <w:top w:val="none" w:sz="0" w:space="0" w:color="auto"/>
            <w:left w:val="none" w:sz="0" w:space="0" w:color="auto"/>
            <w:bottom w:val="none" w:sz="0" w:space="0" w:color="auto"/>
            <w:right w:val="none" w:sz="0" w:space="0" w:color="auto"/>
          </w:divBdr>
        </w:div>
        <w:div w:id="1799181756">
          <w:marLeft w:val="640"/>
          <w:marRight w:val="0"/>
          <w:marTop w:val="0"/>
          <w:marBottom w:val="0"/>
          <w:divBdr>
            <w:top w:val="none" w:sz="0" w:space="0" w:color="auto"/>
            <w:left w:val="none" w:sz="0" w:space="0" w:color="auto"/>
            <w:bottom w:val="none" w:sz="0" w:space="0" w:color="auto"/>
            <w:right w:val="none" w:sz="0" w:space="0" w:color="auto"/>
          </w:divBdr>
        </w:div>
        <w:div w:id="752315258">
          <w:marLeft w:val="640"/>
          <w:marRight w:val="0"/>
          <w:marTop w:val="0"/>
          <w:marBottom w:val="0"/>
          <w:divBdr>
            <w:top w:val="none" w:sz="0" w:space="0" w:color="auto"/>
            <w:left w:val="none" w:sz="0" w:space="0" w:color="auto"/>
            <w:bottom w:val="none" w:sz="0" w:space="0" w:color="auto"/>
            <w:right w:val="none" w:sz="0" w:space="0" w:color="auto"/>
          </w:divBdr>
        </w:div>
        <w:div w:id="1238399269">
          <w:marLeft w:val="640"/>
          <w:marRight w:val="0"/>
          <w:marTop w:val="0"/>
          <w:marBottom w:val="0"/>
          <w:divBdr>
            <w:top w:val="none" w:sz="0" w:space="0" w:color="auto"/>
            <w:left w:val="none" w:sz="0" w:space="0" w:color="auto"/>
            <w:bottom w:val="none" w:sz="0" w:space="0" w:color="auto"/>
            <w:right w:val="none" w:sz="0" w:space="0" w:color="auto"/>
          </w:divBdr>
        </w:div>
        <w:div w:id="489323572">
          <w:marLeft w:val="640"/>
          <w:marRight w:val="0"/>
          <w:marTop w:val="0"/>
          <w:marBottom w:val="0"/>
          <w:divBdr>
            <w:top w:val="none" w:sz="0" w:space="0" w:color="auto"/>
            <w:left w:val="none" w:sz="0" w:space="0" w:color="auto"/>
            <w:bottom w:val="none" w:sz="0" w:space="0" w:color="auto"/>
            <w:right w:val="none" w:sz="0" w:space="0" w:color="auto"/>
          </w:divBdr>
        </w:div>
        <w:div w:id="363747491">
          <w:marLeft w:val="640"/>
          <w:marRight w:val="0"/>
          <w:marTop w:val="0"/>
          <w:marBottom w:val="0"/>
          <w:divBdr>
            <w:top w:val="none" w:sz="0" w:space="0" w:color="auto"/>
            <w:left w:val="none" w:sz="0" w:space="0" w:color="auto"/>
            <w:bottom w:val="none" w:sz="0" w:space="0" w:color="auto"/>
            <w:right w:val="none" w:sz="0" w:space="0" w:color="auto"/>
          </w:divBdr>
        </w:div>
        <w:div w:id="284316752">
          <w:marLeft w:val="640"/>
          <w:marRight w:val="0"/>
          <w:marTop w:val="0"/>
          <w:marBottom w:val="0"/>
          <w:divBdr>
            <w:top w:val="none" w:sz="0" w:space="0" w:color="auto"/>
            <w:left w:val="none" w:sz="0" w:space="0" w:color="auto"/>
            <w:bottom w:val="none" w:sz="0" w:space="0" w:color="auto"/>
            <w:right w:val="none" w:sz="0" w:space="0" w:color="auto"/>
          </w:divBdr>
        </w:div>
        <w:div w:id="508714720">
          <w:marLeft w:val="640"/>
          <w:marRight w:val="0"/>
          <w:marTop w:val="0"/>
          <w:marBottom w:val="0"/>
          <w:divBdr>
            <w:top w:val="none" w:sz="0" w:space="0" w:color="auto"/>
            <w:left w:val="none" w:sz="0" w:space="0" w:color="auto"/>
            <w:bottom w:val="none" w:sz="0" w:space="0" w:color="auto"/>
            <w:right w:val="none" w:sz="0" w:space="0" w:color="auto"/>
          </w:divBdr>
        </w:div>
        <w:div w:id="1639649186">
          <w:marLeft w:val="640"/>
          <w:marRight w:val="0"/>
          <w:marTop w:val="0"/>
          <w:marBottom w:val="0"/>
          <w:divBdr>
            <w:top w:val="none" w:sz="0" w:space="0" w:color="auto"/>
            <w:left w:val="none" w:sz="0" w:space="0" w:color="auto"/>
            <w:bottom w:val="none" w:sz="0" w:space="0" w:color="auto"/>
            <w:right w:val="none" w:sz="0" w:space="0" w:color="auto"/>
          </w:divBdr>
        </w:div>
        <w:div w:id="1137719722">
          <w:marLeft w:val="640"/>
          <w:marRight w:val="0"/>
          <w:marTop w:val="0"/>
          <w:marBottom w:val="0"/>
          <w:divBdr>
            <w:top w:val="none" w:sz="0" w:space="0" w:color="auto"/>
            <w:left w:val="none" w:sz="0" w:space="0" w:color="auto"/>
            <w:bottom w:val="none" w:sz="0" w:space="0" w:color="auto"/>
            <w:right w:val="none" w:sz="0" w:space="0" w:color="auto"/>
          </w:divBdr>
        </w:div>
        <w:div w:id="1209563938">
          <w:marLeft w:val="640"/>
          <w:marRight w:val="0"/>
          <w:marTop w:val="0"/>
          <w:marBottom w:val="0"/>
          <w:divBdr>
            <w:top w:val="none" w:sz="0" w:space="0" w:color="auto"/>
            <w:left w:val="none" w:sz="0" w:space="0" w:color="auto"/>
            <w:bottom w:val="none" w:sz="0" w:space="0" w:color="auto"/>
            <w:right w:val="none" w:sz="0" w:space="0" w:color="auto"/>
          </w:divBdr>
        </w:div>
        <w:div w:id="1675768940">
          <w:marLeft w:val="640"/>
          <w:marRight w:val="0"/>
          <w:marTop w:val="0"/>
          <w:marBottom w:val="0"/>
          <w:divBdr>
            <w:top w:val="none" w:sz="0" w:space="0" w:color="auto"/>
            <w:left w:val="none" w:sz="0" w:space="0" w:color="auto"/>
            <w:bottom w:val="none" w:sz="0" w:space="0" w:color="auto"/>
            <w:right w:val="none" w:sz="0" w:space="0" w:color="auto"/>
          </w:divBdr>
        </w:div>
        <w:div w:id="946502016">
          <w:marLeft w:val="640"/>
          <w:marRight w:val="0"/>
          <w:marTop w:val="0"/>
          <w:marBottom w:val="0"/>
          <w:divBdr>
            <w:top w:val="none" w:sz="0" w:space="0" w:color="auto"/>
            <w:left w:val="none" w:sz="0" w:space="0" w:color="auto"/>
            <w:bottom w:val="none" w:sz="0" w:space="0" w:color="auto"/>
            <w:right w:val="none" w:sz="0" w:space="0" w:color="auto"/>
          </w:divBdr>
        </w:div>
        <w:div w:id="1123384631">
          <w:marLeft w:val="640"/>
          <w:marRight w:val="0"/>
          <w:marTop w:val="0"/>
          <w:marBottom w:val="0"/>
          <w:divBdr>
            <w:top w:val="none" w:sz="0" w:space="0" w:color="auto"/>
            <w:left w:val="none" w:sz="0" w:space="0" w:color="auto"/>
            <w:bottom w:val="none" w:sz="0" w:space="0" w:color="auto"/>
            <w:right w:val="none" w:sz="0" w:space="0" w:color="auto"/>
          </w:divBdr>
        </w:div>
        <w:div w:id="1656951766">
          <w:marLeft w:val="640"/>
          <w:marRight w:val="0"/>
          <w:marTop w:val="0"/>
          <w:marBottom w:val="0"/>
          <w:divBdr>
            <w:top w:val="none" w:sz="0" w:space="0" w:color="auto"/>
            <w:left w:val="none" w:sz="0" w:space="0" w:color="auto"/>
            <w:bottom w:val="none" w:sz="0" w:space="0" w:color="auto"/>
            <w:right w:val="none" w:sz="0" w:space="0" w:color="auto"/>
          </w:divBdr>
        </w:div>
        <w:div w:id="277954605">
          <w:marLeft w:val="640"/>
          <w:marRight w:val="0"/>
          <w:marTop w:val="0"/>
          <w:marBottom w:val="0"/>
          <w:divBdr>
            <w:top w:val="none" w:sz="0" w:space="0" w:color="auto"/>
            <w:left w:val="none" w:sz="0" w:space="0" w:color="auto"/>
            <w:bottom w:val="none" w:sz="0" w:space="0" w:color="auto"/>
            <w:right w:val="none" w:sz="0" w:space="0" w:color="auto"/>
          </w:divBdr>
        </w:div>
        <w:div w:id="406808676">
          <w:marLeft w:val="640"/>
          <w:marRight w:val="0"/>
          <w:marTop w:val="0"/>
          <w:marBottom w:val="0"/>
          <w:divBdr>
            <w:top w:val="none" w:sz="0" w:space="0" w:color="auto"/>
            <w:left w:val="none" w:sz="0" w:space="0" w:color="auto"/>
            <w:bottom w:val="none" w:sz="0" w:space="0" w:color="auto"/>
            <w:right w:val="none" w:sz="0" w:space="0" w:color="auto"/>
          </w:divBdr>
        </w:div>
        <w:div w:id="2093382486">
          <w:marLeft w:val="640"/>
          <w:marRight w:val="0"/>
          <w:marTop w:val="0"/>
          <w:marBottom w:val="0"/>
          <w:divBdr>
            <w:top w:val="none" w:sz="0" w:space="0" w:color="auto"/>
            <w:left w:val="none" w:sz="0" w:space="0" w:color="auto"/>
            <w:bottom w:val="none" w:sz="0" w:space="0" w:color="auto"/>
            <w:right w:val="none" w:sz="0" w:space="0" w:color="auto"/>
          </w:divBdr>
        </w:div>
        <w:div w:id="796873524">
          <w:marLeft w:val="640"/>
          <w:marRight w:val="0"/>
          <w:marTop w:val="0"/>
          <w:marBottom w:val="0"/>
          <w:divBdr>
            <w:top w:val="none" w:sz="0" w:space="0" w:color="auto"/>
            <w:left w:val="none" w:sz="0" w:space="0" w:color="auto"/>
            <w:bottom w:val="none" w:sz="0" w:space="0" w:color="auto"/>
            <w:right w:val="none" w:sz="0" w:space="0" w:color="auto"/>
          </w:divBdr>
        </w:div>
        <w:div w:id="118230190">
          <w:marLeft w:val="640"/>
          <w:marRight w:val="0"/>
          <w:marTop w:val="0"/>
          <w:marBottom w:val="0"/>
          <w:divBdr>
            <w:top w:val="none" w:sz="0" w:space="0" w:color="auto"/>
            <w:left w:val="none" w:sz="0" w:space="0" w:color="auto"/>
            <w:bottom w:val="none" w:sz="0" w:space="0" w:color="auto"/>
            <w:right w:val="none" w:sz="0" w:space="0" w:color="auto"/>
          </w:divBdr>
        </w:div>
        <w:div w:id="225530495">
          <w:marLeft w:val="640"/>
          <w:marRight w:val="0"/>
          <w:marTop w:val="0"/>
          <w:marBottom w:val="0"/>
          <w:divBdr>
            <w:top w:val="none" w:sz="0" w:space="0" w:color="auto"/>
            <w:left w:val="none" w:sz="0" w:space="0" w:color="auto"/>
            <w:bottom w:val="none" w:sz="0" w:space="0" w:color="auto"/>
            <w:right w:val="none" w:sz="0" w:space="0" w:color="auto"/>
          </w:divBdr>
        </w:div>
        <w:div w:id="1725644222">
          <w:marLeft w:val="640"/>
          <w:marRight w:val="0"/>
          <w:marTop w:val="0"/>
          <w:marBottom w:val="0"/>
          <w:divBdr>
            <w:top w:val="none" w:sz="0" w:space="0" w:color="auto"/>
            <w:left w:val="none" w:sz="0" w:space="0" w:color="auto"/>
            <w:bottom w:val="none" w:sz="0" w:space="0" w:color="auto"/>
            <w:right w:val="none" w:sz="0" w:space="0" w:color="auto"/>
          </w:divBdr>
        </w:div>
        <w:div w:id="1060597330">
          <w:marLeft w:val="640"/>
          <w:marRight w:val="0"/>
          <w:marTop w:val="0"/>
          <w:marBottom w:val="0"/>
          <w:divBdr>
            <w:top w:val="none" w:sz="0" w:space="0" w:color="auto"/>
            <w:left w:val="none" w:sz="0" w:space="0" w:color="auto"/>
            <w:bottom w:val="none" w:sz="0" w:space="0" w:color="auto"/>
            <w:right w:val="none" w:sz="0" w:space="0" w:color="auto"/>
          </w:divBdr>
        </w:div>
        <w:div w:id="1446728023">
          <w:marLeft w:val="640"/>
          <w:marRight w:val="0"/>
          <w:marTop w:val="0"/>
          <w:marBottom w:val="0"/>
          <w:divBdr>
            <w:top w:val="none" w:sz="0" w:space="0" w:color="auto"/>
            <w:left w:val="none" w:sz="0" w:space="0" w:color="auto"/>
            <w:bottom w:val="none" w:sz="0" w:space="0" w:color="auto"/>
            <w:right w:val="none" w:sz="0" w:space="0" w:color="auto"/>
          </w:divBdr>
        </w:div>
        <w:div w:id="253827124">
          <w:marLeft w:val="640"/>
          <w:marRight w:val="0"/>
          <w:marTop w:val="0"/>
          <w:marBottom w:val="0"/>
          <w:divBdr>
            <w:top w:val="none" w:sz="0" w:space="0" w:color="auto"/>
            <w:left w:val="none" w:sz="0" w:space="0" w:color="auto"/>
            <w:bottom w:val="none" w:sz="0" w:space="0" w:color="auto"/>
            <w:right w:val="none" w:sz="0" w:space="0" w:color="auto"/>
          </w:divBdr>
        </w:div>
        <w:div w:id="579364294">
          <w:marLeft w:val="640"/>
          <w:marRight w:val="0"/>
          <w:marTop w:val="0"/>
          <w:marBottom w:val="0"/>
          <w:divBdr>
            <w:top w:val="none" w:sz="0" w:space="0" w:color="auto"/>
            <w:left w:val="none" w:sz="0" w:space="0" w:color="auto"/>
            <w:bottom w:val="none" w:sz="0" w:space="0" w:color="auto"/>
            <w:right w:val="none" w:sz="0" w:space="0" w:color="auto"/>
          </w:divBdr>
        </w:div>
        <w:div w:id="189924615">
          <w:marLeft w:val="640"/>
          <w:marRight w:val="0"/>
          <w:marTop w:val="0"/>
          <w:marBottom w:val="0"/>
          <w:divBdr>
            <w:top w:val="none" w:sz="0" w:space="0" w:color="auto"/>
            <w:left w:val="none" w:sz="0" w:space="0" w:color="auto"/>
            <w:bottom w:val="none" w:sz="0" w:space="0" w:color="auto"/>
            <w:right w:val="none" w:sz="0" w:space="0" w:color="auto"/>
          </w:divBdr>
        </w:div>
      </w:divsChild>
    </w:div>
    <w:div w:id="1444768234">
      <w:bodyDiv w:val="1"/>
      <w:marLeft w:val="0"/>
      <w:marRight w:val="0"/>
      <w:marTop w:val="0"/>
      <w:marBottom w:val="0"/>
      <w:divBdr>
        <w:top w:val="none" w:sz="0" w:space="0" w:color="auto"/>
        <w:left w:val="none" w:sz="0" w:space="0" w:color="auto"/>
        <w:bottom w:val="none" w:sz="0" w:space="0" w:color="auto"/>
        <w:right w:val="none" w:sz="0" w:space="0" w:color="auto"/>
      </w:divBdr>
      <w:divsChild>
        <w:div w:id="168907621">
          <w:marLeft w:val="640"/>
          <w:marRight w:val="0"/>
          <w:marTop w:val="0"/>
          <w:marBottom w:val="0"/>
          <w:divBdr>
            <w:top w:val="none" w:sz="0" w:space="0" w:color="auto"/>
            <w:left w:val="none" w:sz="0" w:space="0" w:color="auto"/>
            <w:bottom w:val="none" w:sz="0" w:space="0" w:color="auto"/>
            <w:right w:val="none" w:sz="0" w:space="0" w:color="auto"/>
          </w:divBdr>
        </w:div>
        <w:div w:id="1646199840">
          <w:marLeft w:val="640"/>
          <w:marRight w:val="0"/>
          <w:marTop w:val="0"/>
          <w:marBottom w:val="0"/>
          <w:divBdr>
            <w:top w:val="none" w:sz="0" w:space="0" w:color="auto"/>
            <w:left w:val="none" w:sz="0" w:space="0" w:color="auto"/>
            <w:bottom w:val="none" w:sz="0" w:space="0" w:color="auto"/>
            <w:right w:val="none" w:sz="0" w:space="0" w:color="auto"/>
          </w:divBdr>
        </w:div>
        <w:div w:id="957877508">
          <w:marLeft w:val="640"/>
          <w:marRight w:val="0"/>
          <w:marTop w:val="0"/>
          <w:marBottom w:val="0"/>
          <w:divBdr>
            <w:top w:val="none" w:sz="0" w:space="0" w:color="auto"/>
            <w:left w:val="none" w:sz="0" w:space="0" w:color="auto"/>
            <w:bottom w:val="none" w:sz="0" w:space="0" w:color="auto"/>
            <w:right w:val="none" w:sz="0" w:space="0" w:color="auto"/>
          </w:divBdr>
        </w:div>
        <w:div w:id="1427767591">
          <w:marLeft w:val="640"/>
          <w:marRight w:val="0"/>
          <w:marTop w:val="0"/>
          <w:marBottom w:val="0"/>
          <w:divBdr>
            <w:top w:val="none" w:sz="0" w:space="0" w:color="auto"/>
            <w:left w:val="none" w:sz="0" w:space="0" w:color="auto"/>
            <w:bottom w:val="none" w:sz="0" w:space="0" w:color="auto"/>
            <w:right w:val="none" w:sz="0" w:space="0" w:color="auto"/>
          </w:divBdr>
        </w:div>
        <w:div w:id="851186148">
          <w:marLeft w:val="640"/>
          <w:marRight w:val="0"/>
          <w:marTop w:val="0"/>
          <w:marBottom w:val="0"/>
          <w:divBdr>
            <w:top w:val="none" w:sz="0" w:space="0" w:color="auto"/>
            <w:left w:val="none" w:sz="0" w:space="0" w:color="auto"/>
            <w:bottom w:val="none" w:sz="0" w:space="0" w:color="auto"/>
            <w:right w:val="none" w:sz="0" w:space="0" w:color="auto"/>
          </w:divBdr>
        </w:div>
        <w:div w:id="1580676730">
          <w:marLeft w:val="640"/>
          <w:marRight w:val="0"/>
          <w:marTop w:val="0"/>
          <w:marBottom w:val="0"/>
          <w:divBdr>
            <w:top w:val="none" w:sz="0" w:space="0" w:color="auto"/>
            <w:left w:val="none" w:sz="0" w:space="0" w:color="auto"/>
            <w:bottom w:val="none" w:sz="0" w:space="0" w:color="auto"/>
            <w:right w:val="none" w:sz="0" w:space="0" w:color="auto"/>
          </w:divBdr>
        </w:div>
        <w:div w:id="149175950">
          <w:marLeft w:val="640"/>
          <w:marRight w:val="0"/>
          <w:marTop w:val="0"/>
          <w:marBottom w:val="0"/>
          <w:divBdr>
            <w:top w:val="none" w:sz="0" w:space="0" w:color="auto"/>
            <w:left w:val="none" w:sz="0" w:space="0" w:color="auto"/>
            <w:bottom w:val="none" w:sz="0" w:space="0" w:color="auto"/>
            <w:right w:val="none" w:sz="0" w:space="0" w:color="auto"/>
          </w:divBdr>
        </w:div>
        <w:div w:id="1479803522">
          <w:marLeft w:val="640"/>
          <w:marRight w:val="0"/>
          <w:marTop w:val="0"/>
          <w:marBottom w:val="0"/>
          <w:divBdr>
            <w:top w:val="none" w:sz="0" w:space="0" w:color="auto"/>
            <w:left w:val="none" w:sz="0" w:space="0" w:color="auto"/>
            <w:bottom w:val="none" w:sz="0" w:space="0" w:color="auto"/>
            <w:right w:val="none" w:sz="0" w:space="0" w:color="auto"/>
          </w:divBdr>
        </w:div>
        <w:div w:id="851333682">
          <w:marLeft w:val="640"/>
          <w:marRight w:val="0"/>
          <w:marTop w:val="0"/>
          <w:marBottom w:val="0"/>
          <w:divBdr>
            <w:top w:val="none" w:sz="0" w:space="0" w:color="auto"/>
            <w:left w:val="none" w:sz="0" w:space="0" w:color="auto"/>
            <w:bottom w:val="none" w:sz="0" w:space="0" w:color="auto"/>
            <w:right w:val="none" w:sz="0" w:space="0" w:color="auto"/>
          </w:divBdr>
        </w:div>
        <w:div w:id="1476753520">
          <w:marLeft w:val="640"/>
          <w:marRight w:val="0"/>
          <w:marTop w:val="0"/>
          <w:marBottom w:val="0"/>
          <w:divBdr>
            <w:top w:val="none" w:sz="0" w:space="0" w:color="auto"/>
            <w:left w:val="none" w:sz="0" w:space="0" w:color="auto"/>
            <w:bottom w:val="none" w:sz="0" w:space="0" w:color="auto"/>
            <w:right w:val="none" w:sz="0" w:space="0" w:color="auto"/>
          </w:divBdr>
        </w:div>
        <w:div w:id="411202188">
          <w:marLeft w:val="640"/>
          <w:marRight w:val="0"/>
          <w:marTop w:val="0"/>
          <w:marBottom w:val="0"/>
          <w:divBdr>
            <w:top w:val="none" w:sz="0" w:space="0" w:color="auto"/>
            <w:left w:val="none" w:sz="0" w:space="0" w:color="auto"/>
            <w:bottom w:val="none" w:sz="0" w:space="0" w:color="auto"/>
            <w:right w:val="none" w:sz="0" w:space="0" w:color="auto"/>
          </w:divBdr>
        </w:div>
        <w:div w:id="2081907452">
          <w:marLeft w:val="640"/>
          <w:marRight w:val="0"/>
          <w:marTop w:val="0"/>
          <w:marBottom w:val="0"/>
          <w:divBdr>
            <w:top w:val="none" w:sz="0" w:space="0" w:color="auto"/>
            <w:left w:val="none" w:sz="0" w:space="0" w:color="auto"/>
            <w:bottom w:val="none" w:sz="0" w:space="0" w:color="auto"/>
            <w:right w:val="none" w:sz="0" w:space="0" w:color="auto"/>
          </w:divBdr>
        </w:div>
        <w:div w:id="1991670924">
          <w:marLeft w:val="640"/>
          <w:marRight w:val="0"/>
          <w:marTop w:val="0"/>
          <w:marBottom w:val="0"/>
          <w:divBdr>
            <w:top w:val="none" w:sz="0" w:space="0" w:color="auto"/>
            <w:left w:val="none" w:sz="0" w:space="0" w:color="auto"/>
            <w:bottom w:val="none" w:sz="0" w:space="0" w:color="auto"/>
            <w:right w:val="none" w:sz="0" w:space="0" w:color="auto"/>
          </w:divBdr>
        </w:div>
        <w:div w:id="1056121599">
          <w:marLeft w:val="640"/>
          <w:marRight w:val="0"/>
          <w:marTop w:val="0"/>
          <w:marBottom w:val="0"/>
          <w:divBdr>
            <w:top w:val="none" w:sz="0" w:space="0" w:color="auto"/>
            <w:left w:val="none" w:sz="0" w:space="0" w:color="auto"/>
            <w:bottom w:val="none" w:sz="0" w:space="0" w:color="auto"/>
            <w:right w:val="none" w:sz="0" w:space="0" w:color="auto"/>
          </w:divBdr>
        </w:div>
        <w:div w:id="410591732">
          <w:marLeft w:val="640"/>
          <w:marRight w:val="0"/>
          <w:marTop w:val="0"/>
          <w:marBottom w:val="0"/>
          <w:divBdr>
            <w:top w:val="none" w:sz="0" w:space="0" w:color="auto"/>
            <w:left w:val="none" w:sz="0" w:space="0" w:color="auto"/>
            <w:bottom w:val="none" w:sz="0" w:space="0" w:color="auto"/>
            <w:right w:val="none" w:sz="0" w:space="0" w:color="auto"/>
          </w:divBdr>
        </w:div>
        <w:div w:id="609778696">
          <w:marLeft w:val="640"/>
          <w:marRight w:val="0"/>
          <w:marTop w:val="0"/>
          <w:marBottom w:val="0"/>
          <w:divBdr>
            <w:top w:val="none" w:sz="0" w:space="0" w:color="auto"/>
            <w:left w:val="none" w:sz="0" w:space="0" w:color="auto"/>
            <w:bottom w:val="none" w:sz="0" w:space="0" w:color="auto"/>
            <w:right w:val="none" w:sz="0" w:space="0" w:color="auto"/>
          </w:divBdr>
        </w:div>
        <w:div w:id="1647780840">
          <w:marLeft w:val="640"/>
          <w:marRight w:val="0"/>
          <w:marTop w:val="0"/>
          <w:marBottom w:val="0"/>
          <w:divBdr>
            <w:top w:val="none" w:sz="0" w:space="0" w:color="auto"/>
            <w:left w:val="none" w:sz="0" w:space="0" w:color="auto"/>
            <w:bottom w:val="none" w:sz="0" w:space="0" w:color="auto"/>
            <w:right w:val="none" w:sz="0" w:space="0" w:color="auto"/>
          </w:divBdr>
        </w:div>
        <w:div w:id="2061830350">
          <w:marLeft w:val="640"/>
          <w:marRight w:val="0"/>
          <w:marTop w:val="0"/>
          <w:marBottom w:val="0"/>
          <w:divBdr>
            <w:top w:val="none" w:sz="0" w:space="0" w:color="auto"/>
            <w:left w:val="none" w:sz="0" w:space="0" w:color="auto"/>
            <w:bottom w:val="none" w:sz="0" w:space="0" w:color="auto"/>
            <w:right w:val="none" w:sz="0" w:space="0" w:color="auto"/>
          </w:divBdr>
        </w:div>
        <w:div w:id="1657878476">
          <w:marLeft w:val="640"/>
          <w:marRight w:val="0"/>
          <w:marTop w:val="0"/>
          <w:marBottom w:val="0"/>
          <w:divBdr>
            <w:top w:val="none" w:sz="0" w:space="0" w:color="auto"/>
            <w:left w:val="none" w:sz="0" w:space="0" w:color="auto"/>
            <w:bottom w:val="none" w:sz="0" w:space="0" w:color="auto"/>
            <w:right w:val="none" w:sz="0" w:space="0" w:color="auto"/>
          </w:divBdr>
        </w:div>
        <w:div w:id="435366196">
          <w:marLeft w:val="640"/>
          <w:marRight w:val="0"/>
          <w:marTop w:val="0"/>
          <w:marBottom w:val="0"/>
          <w:divBdr>
            <w:top w:val="none" w:sz="0" w:space="0" w:color="auto"/>
            <w:left w:val="none" w:sz="0" w:space="0" w:color="auto"/>
            <w:bottom w:val="none" w:sz="0" w:space="0" w:color="auto"/>
            <w:right w:val="none" w:sz="0" w:space="0" w:color="auto"/>
          </w:divBdr>
        </w:div>
        <w:div w:id="1170170792">
          <w:marLeft w:val="640"/>
          <w:marRight w:val="0"/>
          <w:marTop w:val="0"/>
          <w:marBottom w:val="0"/>
          <w:divBdr>
            <w:top w:val="none" w:sz="0" w:space="0" w:color="auto"/>
            <w:left w:val="none" w:sz="0" w:space="0" w:color="auto"/>
            <w:bottom w:val="none" w:sz="0" w:space="0" w:color="auto"/>
            <w:right w:val="none" w:sz="0" w:space="0" w:color="auto"/>
          </w:divBdr>
        </w:div>
        <w:div w:id="1442459090">
          <w:marLeft w:val="640"/>
          <w:marRight w:val="0"/>
          <w:marTop w:val="0"/>
          <w:marBottom w:val="0"/>
          <w:divBdr>
            <w:top w:val="none" w:sz="0" w:space="0" w:color="auto"/>
            <w:left w:val="none" w:sz="0" w:space="0" w:color="auto"/>
            <w:bottom w:val="none" w:sz="0" w:space="0" w:color="auto"/>
            <w:right w:val="none" w:sz="0" w:space="0" w:color="auto"/>
          </w:divBdr>
        </w:div>
        <w:div w:id="1915505720">
          <w:marLeft w:val="640"/>
          <w:marRight w:val="0"/>
          <w:marTop w:val="0"/>
          <w:marBottom w:val="0"/>
          <w:divBdr>
            <w:top w:val="none" w:sz="0" w:space="0" w:color="auto"/>
            <w:left w:val="none" w:sz="0" w:space="0" w:color="auto"/>
            <w:bottom w:val="none" w:sz="0" w:space="0" w:color="auto"/>
            <w:right w:val="none" w:sz="0" w:space="0" w:color="auto"/>
          </w:divBdr>
        </w:div>
        <w:div w:id="832184347">
          <w:marLeft w:val="640"/>
          <w:marRight w:val="0"/>
          <w:marTop w:val="0"/>
          <w:marBottom w:val="0"/>
          <w:divBdr>
            <w:top w:val="none" w:sz="0" w:space="0" w:color="auto"/>
            <w:left w:val="none" w:sz="0" w:space="0" w:color="auto"/>
            <w:bottom w:val="none" w:sz="0" w:space="0" w:color="auto"/>
            <w:right w:val="none" w:sz="0" w:space="0" w:color="auto"/>
          </w:divBdr>
        </w:div>
        <w:div w:id="838038038">
          <w:marLeft w:val="640"/>
          <w:marRight w:val="0"/>
          <w:marTop w:val="0"/>
          <w:marBottom w:val="0"/>
          <w:divBdr>
            <w:top w:val="none" w:sz="0" w:space="0" w:color="auto"/>
            <w:left w:val="none" w:sz="0" w:space="0" w:color="auto"/>
            <w:bottom w:val="none" w:sz="0" w:space="0" w:color="auto"/>
            <w:right w:val="none" w:sz="0" w:space="0" w:color="auto"/>
          </w:divBdr>
        </w:div>
        <w:div w:id="1319075465">
          <w:marLeft w:val="640"/>
          <w:marRight w:val="0"/>
          <w:marTop w:val="0"/>
          <w:marBottom w:val="0"/>
          <w:divBdr>
            <w:top w:val="none" w:sz="0" w:space="0" w:color="auto"/>
            <w:left w:val="none" w:sz="0" w:space="0" w:color="auto"/>
            <w:bottom w:val="none" w:sz="0" w:space="0" w:color="auto"/>
            <w:right w:val="none" w:sz="0" w:space="0" w:color="auto"/>
          </w:divBdr>
        </w:div>
        <w:div w:id="2005163525">
          <w:marLeft w:val="640"/>
          <w:marRight w:val="0"/>
          <w:marTop w:val="0"/>
          <w:marBottom w:val="0"/>
          <w:divBdr>
            <w:top w:val="none" w:sz="0" w:space="0" w:color="auto"/>
            <w:left w:val="none" w:sz="0" w:space="0" w:color="auto"/>
            <w:bottom w:val="none" w:sz="0" w:space="0" w:color="auto"/>
            <w:right w:val="none" w:sz="0" w:space="0" w:color="auto"/>
          </w:divBdr>
        </w:div>
        <w:div w:id="2106225033">
          <w:marLeft w:val="640"/>
          <w:marRight w:val="0"/>
          <w:marTop w:val="0"/>
          <w:marBottom w:val="0"/>
          <w:divBdr>
            <w:top w:val="none" w:sz="0" w:space="0" w:color="auto"/>
            <w:left w:val="none" w:sz="0" w:space="0" w:color="auto"/>
            <w:bottom w:val="none" w:sz="0" w:space="0" w:color="auto"/>
            <w:right w:val="none" w:sz="0" w:space="0" w:color="auto"/>
          </w:divBdr>
        </w:div>
        <w:div w:id="1002195431">
          <w:marLeft w:val="640"/>
          <w:marRight w:val="0"/>
          <w:marTop w:val="0"/>
          <w:marBottom w:val="0"/>
          <w:divBdr>
            <w:top w:val="none" w:sz="0" w:space="0" w:color="auto"/>
            <w:left w:val="none" w:sz="0" w:space="0" w:color="auto"/>
            <w:bottom w:val="none" w:sz="0" w:space="0" w:color="auto"/>
            <w:right w:val="none" w:sz="0" w:space="0" w:color="auto"/>
          </w:divBdr>
        </w:div>
        <w:div w:id="1166824584">
          <w:marLeft w:val="640"/>
          <w:marRight w:val="0"/>
          <w:marTop w:val="0"/>
          <w:marBottom w:val="0"/>
          <w:divBdr>
            <w:top w:val="none" w:sz="0" w:space="0" w:color="auto"/>
            <w:left w:val="none" w:sz="0" w:space="0" w:color="auto"/>
            <w:bottom w:val="none" w:sz="0" w:space="0" w:color="auto"/>
            <w:right w:val="none" w:sz="0" w:space="0" w:color="auto"/>
          </w:divBdr>
        </w:div>
        <w:div w:id="10498114">
          <w:marLeft w:val="640"/>
          <w:marRight w:val="0"/>
          <w:marTop w:val="0"/>
          <w:marBottom w:val="0"/>
          <w:divBdr>
            <w:top w:val="none" w:sz="0" w:space="0" w:color="auto"/>
            <w:left w:val="none" w:sz="0" w:space="0" w:color="auto"/>
            <w:bottom w:val="none" w:sz="0" w:space="0" w:color="auto"/>
            <w:right w:val="none" w:sz="0" w:space="0" w:color="auto"/>
          </w:divBdr>
        </w:div>
        <w:div w:id="1735007613">
          <w:marLeft w:val="640"/>
          <w:marRight w:val="0"/>
          <w:marTop w:val="0"/>
          <w:marBottom w:val="0"/>
          <w:divBdr>
            <w:top w:val="none" w:sz="0" w:space="0" w:color="auto"/>
            <w:left w:val="none" w:sz="0" w:space="0" w:color="auto"/>
            <w:bottom w:val="none" w:sz="0" w:space="0" w:color="auto"/>
            <w:right w:val="none" w:sz="0" w:space="0" w:color="auto"/>
          </w:divBdr>
        </w:div>
        <w:div w:id="1354646713">
          <w:marLeft w:val="640"/>
          <w:marRight w:val="0"/>
          <w:marTop w:val="0"/>
          <w:marBottom w:val="0"/>
          <w:divBdr>
            <w:top w:val="none" w:sz="0" w:space="0" w:color="auto"/>
            <w:left w:val="none" w:sz="0" w:space="0" w:color="auto"/>
            <w:bottom w:val="none" w:sz="0" w:space="0" w:color="auto"/>
            <w:right w:val="none" w:sz="0" w:space="0" w:color="auto"/>
          </w:divBdr>
        </w:div>
        <w:div w:id="344021014">
          <w:marLeft w:val="640"/>
          <w:marRight w:val="0"/>
          <w:marTop w:val="0"/>
          <w:marBottom w:val="0"/>
          <w:divBdr>
            <w:top w:val="none" w:sz="0" w:space="0" w:color="auto"/>
            <w:left w:val="none" w:sz="0" w:space="0" w:color="auto"/>
            <w:bottom w:val="none" w:sz="0" w:space="0" w:color="auto"/>
            <w:right w:val="none" w:sz="0" w:space="0" w:color="auto"/>
          </w:divBdr>
        </w:div>
        <w:div w:id="1829445069">
          <w:marLeft w:val="640"/>
          <w:marRight w:val="0"/>
          <w:marTop w:val="0"/>
          <w:marBottom w:val="0"/>
          <w:divBdr>
            <w:top w:val="none" w:sz="0" w:space="0" w:color="auto"/>
            <w:left w:val="none" w:sz="0" w:space="0" w:color="auto"/>
            <w:bottom w:val="none" w:sz="0" w:space="0" w:color="auto"/>
            <w:right w:val="none" w:sz="0" w:space="0" w:color="auto"/>
          </w:divBdr>
        </w:div>
        <w:div w:id="1373575077">
          <w:marLeft w:val="640"/>
          <w:marRight w:val="0"/>
          <w:marTop w:val="0"/>
          <w:marBottom w:val="0"/>
          <w:divBdr>
            <w:top w:val="none" w:sz="0" w:space="0" w:color="auto"/>
            <w:left w:val="none" w:sz="0" w:space="0" w:color="auto"/>
            <w:bottom w:val="none" w:sz="0" w:space="0" w:color="auto"/>
            <w:right w:val="none" w:sz="0" w:space="0" w:color="auto"/>
          </w:divBdr>
        </w:div>
        <w:div w:id="487405840">
          <w:marLeft w:val="640"/>
          <w:marRight w:val="0"/>
          <w:marTop w:val="0"/>
          <w:marBottom w:val="0"/>
          <w:divBdr>
            <w:top w:val="none" w:sz="0" w:space="0" w:color="auto"/>
            <w:left w:val="none" w:sz="0" w:space="0" w:color="auto"/>
            <w:bottom w:val="none" w:sz="0" w:space="0" w:color="auto"/>
            <w:right w:val="none" w:sz="0" w:space="0" w:color="auto"/>
          </w:divBdr>
        </w:div>
        <w:div w:id="853111696">
          <w:marLeft w:val="640"/>
          <w:marRight w:val="0"/>
          <w:marTop w:val="0"/>
          <w:marBottom w:val="0"/>
          <w:divBdr>
            <w:top w:val="none" w:sz="0" w:space="0" w:color="auto"/>
            <w:left w:val="none" w:sz="0" w:space="0" w:color="auto"/>
            <w:bottom w:val="none" w:sz="0" w:space="0" w:color="auto"/>
            <w:right w:val="none" w:sz="0" w:space="0" w:color="auto"/>
          </w:divBdr>
        </w:div>
        <w:div w:id="131793998">
          <w:marLeft w:val="640"/>
          <w:marRight w:val="0"/>
          <w:marTop w:val="0"/>
          <w:marBottom w:val="0"/>
          <w:divBdr>
            <w:top w:val="none" w:sz="0" w:space="0" w:color="auto"/>
            <w:left w:val="none" w:sz="0" w:space="0" w:color="auto"/>
            <w:bottom w:val="none" w:sz="0" w:space="0" w:color="auto"/>
            <w:right w:val="none" w:sz="0" w:space="0" w:color="auto"/>
          </w:divBdr>
        </w:div>
        <w:div w:id="442455250">
          <w:marLeft w:val="640"/>
          <w:marRight w:val="0"/>
          <w:marTop w:val="0"/>
          <w:marBottom w:val="0"/>
          <w:divBdr>
            <w:top w:val="none" w:sz="0" w:space="0" w:color="auto"/>
            <w:left w:val="none" w:sz="0" w:space="0" w:color="auto"/>
            <w:bottom w:val="none" w:sz="0" w:space="0" w:color="auto"/>
            <w:right w:val="none" w:sz="0" w:space="0" w:color="auto"/>
          </w:divBdr>
        </w:div>
        <w:div w:id="239027843">
          <w:marLeft w:val="640"/>
          <w:marRight w:val="0"/>
          <w:marTop w:val="0"/>
          <w:marBottom w:val="0"/>
          <w:divBdr>
            <w:top w:val="none" w:sz="0" w:space="0" w:color="auto"/>
            <w:left w:val="none" w:sz="0" w:space="0" w:color="auto"/>
            <w:bottom w:val="none" w:sz="0" w:space="0" w:color="auto"/>
            <w:right w:val="none" w:sz="0" w:space="0" w:color="auto"/>
          </w:divBdr>
        </w:div>
        <w:div w:id="689263432">
          <w:marLeft w:val="640"/>
          <w:marRight w:val="0"/>
          <w:marTop w:val="0"/>
          <w:marBottom w:val="0"/>
          <w:divBdr>
            <w:top w:val="none" w:sz="0" w:space="0" w:color="auto"/>
            <w:left w:val="none" w:sz="0" w:space="0" w:color="auto"/>
            <w:bottom w:val="none" w:sz="0" w:space="0" w:color="auto"/>
            <w:right w:val="none" w:sz="0" w:space="0" w:color="auto"/>
          </w:divBdr>
        </w:div>
        <w:div w:id="113639923">
          <w:marLeft w:val="640"/>
          <w:marRight w:val="0"/>
          <w:marTop w:val="0"/>
          <w:marBottom w:val="0"/>
          <w:divBdr>
            <w:top w:val="none" w:sz="0" w:space="0" w:color="auto"/>
            <w:left w:val="none" w:sz="0" w:space="0" w:color="auto"/>
            <w:bottom w:val="none" w:sz="0" w:space="0" w:color="auto"/>
            <w:right w:val="none" w:sz="0" w:space="0" w:color="auto"/>
          </w:divBdr>
        </w:div>
        <w:div w:id="1175921866">
          <w:marLeft w:val="640"/>
          <w:marRight w:val="0"/>
          <w:marTop w:val="0"/>
          <w:marBottom w:val="0"/>
          <w:divBdr>
            <w:top w:val="none" w:sz="0" w:space="0" w:color="auto"/>
            <w:left w:val="none" w:sz="0" w:space="0" w:color="auto"/>
            <w:bottom w:val="none" w:sz="0" w:space="0" w:color="auto"/>
            <w:right w:val="none" w:sz="0" w:space="0" w:color="auto"/>
          </w:divBdr>
        </w:div>
        <w:div w:id="2015260425">
          <w:marLeft w:val="640"/>
          <w:marRight w:val="0"/>
          <w:marTop w:val="0"/>
          <w:marBottom w:val="0"/>
          <w:divBdr>
            <w:top w:val="none" w:sz="0" w:space="0" w:color="auto"/>
            <w:left w:val="none" w:sz="0" w:space="0" w:color="auto"/>
            <w:bottom w:val="none" w:sz="0" w:space="0" w:color="auto"/>
            <w:right w:val="none" w:sz="0" w:space="0" w:color="auto"/>
          </w:divBdr>
        </w:div>
        <w:div w:id="1679771450">
          <w:marLeft w:val="640"/>
          <w:marRight w:val="0"/>
          <w:marTop w:val="0"/>
          <w:marBottom w:val="0"/>
          <w:divBdr>
            <w:top w:val="none" w:sz="0" w:space="0" w:color="auto"/>
            <w:left w:val="none" w:sz="0" w:space="0" w:color="auto"/>
            <w:bottom w:val="none" w:sz="0" w:space="0" w:color="auto"/>
            <w:right w:val="none" w:sz="0" w:space="0" w:color="auto"/>
          </w:divBdr>
        </w:div>
        <w:div w:id="264970963">
          <w:marLeft w:val="640"/>
          <w:marRight w:val="0"/>
          <w:marTop w:val="0"/>
          <w:marBottom w:val="0"/>
          <w:divBdr>
            <w:top w:val="none" w:sz="0" w:space="0" w:color="auto"/>
            <w:left w:val="none" w:sz="0" w:space="0" w:color="auto"/>
            <w:bottom w:val="none" w:sz="0" w:space="0" w:color="auto"/>
            <w:right w:val="none" w:sz="0" w:space="0" w:color="auto"/>
          </w:divBdr>
        </w:div>
        <w:div w:id="400834406">
          <w:marLeft w:val="640"/>
          <w:marRight w:val="0"/>
          <w:marTop w:val="0"/>
          <w:marBottom w:val="0"/>
          <w:divBdr>
            <w:top w:val="none" w:sz="0" w:space="0" w:color="auto"/>
            <w:left w:val="none" w:sz="0" w:space="0" w:color="auto"/>
            <w:bottom w:val="none" w:sz="0" w:space="0" w:color="auto"/>
            <w:right w:val="none" w:sz="0" w:space="0" w:color="auto"/>
          </w:divBdr>
        </w:div>
        <w:div w:id="1255825794">
          <w:marLeft w:val="640"/>
          <w:marRight w:val="0"/>
          <w:marTop w:val="0"/>
          <w:marBottom w:val="0"/>
          <w:divBdr>
            <w:top w:val="none" w:sz="0" w:space="0" w:color="auto"/>
            <w:left w:val="none" w:sz="0" w:space="0" w:color="auto"/>
            <w:bottom w:val="none" w:sz="0" w:space="0" w:color="auto"/>
            <w:right w:val="none" w:sz="0" w:space="0" w:color="auto"/>
          </w:divBdr>
        </w:div>
        <w:div w:id="1836066254">
          <w:marLeft w:val="640"/>
          <w:marRight w:val="0"/>
          <w:marTop w:val="0"/>
          <w:marBottom w:val="0"/>
          <w:divBdr>
            <w:top w:val="none" w:sz="0" w:space="0" w:color="auto"/>
            <w:left w:val="none" w:sz="0" w:space="0" w:color="auto"/>
            <w:bottom w:val="none" w:sz="0" w:space="0" w:color="auto"/>
            <w:right w:val="none" w:sz="0" w:space="0" w:color="auto"/>
          </w:divBdr>
        </w:div>
        <w:div w:id="1406876256">
          <w:marLeft w:val="640"/>
          <w:marRight w:val="0"/>
          <w:marTop w:val="0"/>
          <w:marBottom w:val="0"/>
          <w:divBdr>
            <w:top w:val="none" w:sz="0" w:space="0" w:color="auto"/>
            <w:left w:val="none" w:sz="0" w:space="0" w:color="auto"/>
            <w:bottom w:val="none" w:sz="0" w:space="0" w:color="auto"/>
            <w:right w:val="none" w:sz="0" w:space="0" w:color="auto"/>
          </w:divBdr>
        </w:div>
        <w:div w:id="1514912">
          <w:marLeft w:val="640"/>
          <w:marRight w:val="0"/>
          <w:marTop w:val="0"/>
          <w:marBottom w:val="0"/>
          <w:divBdr>
            <w:top w:val="none" w:sz="0" w:space="0" w:color="auto"/>
            <w:left w:val="none" w:sz="0" w:space="0" w:color="auto"/>
            <w:bottom w:val="none" w:sz="0" w:space="0" w:color="auto"/>
            <w:right w:val="none" w:sz="0" w:space="0" w:color="auto"/>
          </w:divBdr>
        </w:div>
        <w:div w:id="550117031">
          <w:marLeft w:val="640"/>
          <w:marRight w:val="0"/>
          <w:marTop w:val="0"/>
          <w:marBottom w:val="0"/>
          <w:divBdr>
            <w:top w:val="none" w:sz="0" w:space="0" w:color="auto"/>
            <w:left w:val="none" w:sz="0" w:space="0" w:color="auto"/>
            <w:bottom w:val="none" w:sz="0" w:space="0" w:color="auto"/>
            <w:right w:val="none" w:sz="0" w:space="0" w:color="auto"/>
          </w:divBdr>
        </w:div>
        <w:div w:id="1868786593">
          <w:marLeft w:val="640"/>
          <w:marRight w:val="0"/>
          <w:marTop w:val="0"/>
          <w:marBottom w:val="0"/>
          <w:divBdr>
            <w:top w:val="none" w:sz="0" w:space="0" w:color="auto"/>
            <w:left w:val="none" w:sz="0" w:space="0" w:color="auto"/>
            <w:bottom w:val="none" w:sz="0" w:space="0" w:color="auto"/>
            <w:right w:val="none" w:sz="0" w:space="0" w:color="auto"/>
          </w:divBdr>
        </w:div>
        <w:div w:id="963542295">
          <w:marLeft w:val="640"/>
          <w:marRight w:val="0"/>
          <w:marTop w:val="0"/>
          <w:marBottom w:val="0"/>
          <w:divBdr>
            <w:top w:val="none" w:sz="0" w:space="0" w:color="auto"/>
            <w:left w:val="none" w:sz="0" w:space="0" w:color="auto"/>
            <w:bottom w:val="none" w:sz="0" w:space="0" w:color="auto"/>
            <w:right w:val="none" w:sz="0" w:space="0" w:color="auto"/>
          </w:divBdr>
        </w:div>
        <w:div w:id="311450996">
          <w:marLeft w:val="640"/>
          <w:marRight w:val="0"/>
          <w:marTop w:val="0"/>
          <w:marBottom w:val="0"/>
          <w:divBdr>
            <w:top w:val="none" w:sz="0" w:space="0" w:color="auto"/>
            <w:left w:val="none" w:sz="0" w:space="0" w:color="auto"/>
            <w:bottom w:val="none" w:sz="0" w:space="0" w:color="auto"/>
            <w:right w:val="none" w:sz="0" w:space="0" w:color="auto"/>
          </w:divBdr>
        </w:div>
        <w:div w:id="1589382035">
          <w:marLeft w:val="640"/>
          <w:marRight w:val="0"/>
          <w:marTop w:val="0"/>
          <w:marBottom w:val="0"/>
          <w:divBdr>
            <w:top w:val="none" w:sz="0" w:space="0" w:color="auto"/>
            <w:left w:val="none" w:sz="0" w:space="0" w:color="auto"/>
            <w:bottom w:val="none" w:sz="0" w:space="0" w:color="auto"/>
            <w:right w:val="none" w:sz="0" w:space="0" w:color="auto"/>
          </w:divBdr>
        </w:div>
        <w:div w:id="46033553">
          <w:marLeft w:val="640"/>
          <w:marRight w:val="0"/>
          <w:marTop w:val="0"/>
          <w:marBottom w:val="0"/>
          <w:divBdr>
            <w:top w:val="none" w:sz="0" w:space="0" w:color="auto"/>
            <w:left w:val="none" w:sz="0" w:space="0" w:color="auto"/>
            <w:bottom w:val="none" w:sz="0" w:space="0" w:color="auto"/>
            <w:right w:val="none" w:sz="0" w:space="0" w:color="auto"/>
          </w:divBdr>
        </w:div>
        <w:div w:id="1620526168">
          <w:marLeft w:val="640"/>
          <w:marRight w:val="0"/>
          <w:marTop w:val="0"/>
          <w:marBottom w:val="0"/>
          <w:divBdr>
            <w:top w:val="none" w:sz="0" w:space="0" w:color="auto"/>
            <w:left w:val="none" w:sz="0" w:space="0" w:color="auto"/>
            <w:bottom w:val="none" w:sz="0" w:space="0" w:color="auto"/>
            <w:right w:val="none" w:sz="0" w:space="0" w:color="auto"/>
          </w:divBdr>
        </w:div>
        <w:div w:id="289214284">
          <w:marLeft w:val="640"/>
          <w:marRight w:val="0"/>
          <w:marTop w:val="0"/>
          <w:marBottom w:val="0"/>
          <w:divBdr>
            <w:top w:val="none" w:sz="0" w:space="0" w:color="auto"/>
            <w:left w:val="none" w:sz="0" w:space="0" w:color="auto"/>
            <w:bottom w:val="none" w:sz="0" w:space="0" w:color="auto"/>
            <w:right w:val="none" w:sz="0" w:space="0" w:color="auto"/>
          </w:divBdr>
        </w:div>
        <w:div w:id="1740906610">
          <w:marLeft w:val="640"/>
          <w:marRight w:val="0"/>
          <w:marTop w:val="0"/>
          <w:marBottom w:val="0"/>
          <w:divBdr>
            <w:top w:val="none" w:sz="0" w:space="0" w:color="auto"/>
            <w:left w:val="none" w:sz="0" w:space="0" w:color="auto"/>
            <w:bottom w:val="none" w:sz="0" w:space="0" w:color="auto"/>
            <w:right w:val="none" w:sz="0" w:space="0" w:color="auto"/>
          </w:divBdr>
        </w:div>
        <w:div w:id="961227510">
          <w:marLeft w:val="640"/>
          <w:marRight w:val="0"/>
          <w:marTop w:val="0"/>
          <w:marBottom w:val="0"/>
          <w:divBdr>
            <w:top w:val="none" w:sz="0" w:space="0" w:color="auto"/>
            <w:left w:val="none" w:sz="0" w:space="0" w:color="auto"/>
            <w:bottom w:val="none" w:sz="0" w:space="0" w:color="auto"/>
            <w:right w:val="none" w:sz="0" w:space="0" w:color="auto"/>
          </w:divBdr>
        </w:div>
        <w:div w:id="1065299584">
          <w:marLeft w:val="640"/>
          <w:marRight w:val="0"/>
          <w:marTop w:val="0"/>
          <w:marBottom w:val="0"/>
          <w:divBdr>
            <w:top w:val="none" w:sz="0" w:space="0" w:color="auto"/>
            <w:left w:val="none" w:sz="0" w:space="0" w:color="auto"/>
            <w:bottom w:val="none" w:sz="0" w:space="0" w:color="auto"/>
            <w:right w:val="none" w:sz="0" w:space="0" w:color="auto"/>
          </w:divBdr>
        </w:div>
        <w:div w:id="2143234181">
          <w:marLeft w:val="640"/>
          <w:marRight w:val="0"/>
          <w:marTop w:val="0"/>
          <w:marBottom w:val="0"/>
          <w:divBdr>
            <w:top w:val="none" w:sz="0" w:space="0" w:color="auto"/>
            <w:left w:val="none" w:sz="0" w:space="0" w:color="auto"/>
            <w:bottom w:val="none" w:sz="0" w:space="0" w:color="auto"/>
            <w:right w:val="none" w:sz="0" w:space="0" w:color="auto"/>
          </w:divBdr>
        </w:div>
        <w:div w:id="88738217">
          <w:marLeft w:val="640"/>
          <w:marRight w:val="0"/>
          <w:marTop w:val="0"/>
          <w:marBottom w:val="0"/>
          <w:divBdr>
            <w:top w:val="none" w:sz="0" w:space="0" w:color="auto"/>
            <w:left w:val="none" w:sz="0" w:space="0" w:color="auto"/>
            <w:bottom w:val="none" w:sz="0" w:space="0" w:color="auto"/>
            <w:right w:val="none" w:sz="0" w:space="0" w:color="auto"/>
          </w:divBdr>
        </w:div>
        <w:div w:id="597828569">
          <w:marLeft w:val="640"/>
          <w:marRight w:val="0"/>
          <w:marTop w:val="0"/>
          <w:marBottom w:val="0"/>
          <w:divBdr>
            <w:top w:val="none" w:sz="0" w:space="0" w:color="auto"/>
            <w:left w:val="none" w:sz="0" w:space="0" w:color="auto"/>
            <w:bottom w:val="none" w:sz="0" w:space="0" w:color="auto"/>
            <w:right w:val="none" w:sz="0" w:space="0" w:color="auto"/>
          </w:divBdr>
        </w:div>
        <w:div w:id="1585988907">
          <w:marLeft w:val="640"/>
          <w:marRight w:val="0"/>
          <w:marTop w:val="0"/>
          <w:marBottom w:val="0"/>
          <w:divBdr>
            <w:top w:val="none" w:sz="0" w:space="0" w:color="auto"/>
            <w:left w:val="none" w:sz="0" w:space="0" w:color="auto"/>
            <w:bottom w:val="none" w:sz="0" w:space="0" w:color="auto"/>
            <w:right w:val="none" w:sz="0" w:space="0" w:color="auto"/>
          </w:divBdr>
        </w:div>
        <w:div w:id="209732826">
          <w:marLeft w:val="640"/>
          <w:marRight w:val="0"/>
          <w:marTop w:val="0"/>
          <w:marBottom w:val="0"/>
          <w:divBdr>
            <w:top w:val="none" w:sz="0" w:space="0" w:color="auto"/>
            <w:left w:val="none" w:sz="0" w:space="0" w:color="auto"/>
            <w:bottom w:val="none" w:sz="0" w:space="0" w:color="auto"/>
            <w:right w:val="none" w:sz="0" w:space="0" w:color="auto"/>
          </w:divBdr>
        </w:div>
        <w:div w:id="180170788">
          <w:marLeft w:val="640"/>
          <w:marRight w:val="0"/>
          <w:marTop w:val="0"/>
          <w:marBottom w:val="0"/>
          <w:divBdr>
            <w:top w:val="none" w:sz="0" w:space="0" w:color="auto"/>
            <w:left w:val="none" w:sz="0" w:space="0" w:color="auto"/>
            <w:bottom w:val="none" w:sz="0" w:space="0" w:color="auto"/>
            <w:right w:val="none" w:sz="0" w:space="0" w:color="auto"/>
          </w:divBdr>
        </w:div>
        <w:div w:id="1560438247">
          <w:marLeft w:val="640"/>
          <w:marRight w:val="0"/>
          <w:marTop w:val="0"/>
          <w:marBottom w:val="0"/>
          <w:divBdr>
            <w:top w:val="none" w:sz="0" w:space="0" w:color="auto"/>
            <w:left w:val="none" w:sz="0" w:space="0" w:color="auto"/>
            <w:bottom w:val="none" w:sz="0" w:space="0" w:color="auto"/>
            <w:right w:val="none" w:sz="0" w:space="0" w:color="auto"/>
          </w:divBdr>
        </w:div>
        <w:div w:id="1919247375">
          <w:marLeft w:val="640"/>
          <w:marRight w:val="0"/>
          <w:marTop w:val="0"/>
          <w:marBottom w:val="0"/>
          <w:divBdr>
            <w:top w:val="none" w:sz="0" w:space="0" w:color="auto"/>
            <w:left w:val="none" w:sz="0" w:space="0" w:color="auto"/>
            <w:bottom w:val="none" w:sz="0" w:space="0" w:color="auto"/>
            <w:right w:val="none" w:sz="0" w:space="0" w:color="auto"/>
          </w:divBdr>
        </w:div>
        <w:div w:id="733284996">
          <w:marLeft w:val="640"/>
          <w:marRight w:val="0"/>
          <w:marTop w:val="0"/>
          <w:marBottom w:val="0"/>
          <w:divBdr>
            <w:top w:val="none" w:sz="0" w:space="0" w:color="auto"/>
            <w:left w:val="none" w:sz="0" w:space="0" w:color="auto"/>
            <w:bottom w:val="none" w:sz="0" w:space="0" w:color="auto"/>
            <w:right w:val="none" w:sz="0" w:space="0" w:color="auto"/>
          </w:divBdr>
        </w:div>
        <w:div w:id="1753889701">
          <w:marLeft w:val="640"/>
          <w:marRight w:val="0"/>
          <w:marTop w:val="0"/>
          <w:marBottom w:val="0"/>
          <w:divBdr>
            <w:top w:val="none" w:sz="0" w:space="0" w:color="auto"/>
            <w:left w:val="none" w:sz="0" w:space="0" w:color="auto"/>
            <w:bottom w:val="none" w:sz="0" w:space="0" w:color="auto"/>
            <w:right w:val="none" w:sz="0" w:space="0" w:color="auto"/>
          </w:divBdr>
        </w:div>
        <w:div w:id="838468720">
          <w:marLeft w:val="640"/>
          <w:marRight w:val="0"/>
          <w:marTop w:val="0"/>
          <w:marBottom w:val="0"/>
          <w:divBdr>
            <w:top w:val="none" w:sz="0" w:space="0" w:color="auto"/>
            <w:left w:val="none" w:sz="0" w:space="0" w:color="auto"/>
            <w:bottom w:val="none" w:sz="0" w:space="0" w:color="auto"/>
            <w:right w:val="none" w:sz="0" w:space="0" w:color="auto"/>
          </w:divBdr>
        </w:div>
        <w:div w:id="1126437208">
          <w:marLeft w:val="640"/>
          <w:marRight w:val="0"/>
          <w:marTop w:val="0"/>
          <w:marBottom w:val="0"/>
          <w:divBdr>
            <w:top w:val="none" w:sz="0" w:space="0" w:color="auto"/>
            <w:left w:val="none" w:sz="0" w:space="0" w:color="auto"/>
            <w:bottom w:val="none" w:sz="0" w:space="0" w:color="auto"/>
            <w:right w:val="none" w:sz="0" w:space="0" w:color="auto"/>
          </w:divBdr>
        </w:div>
        <w:div w:id="1477528576">
          <w:marLeft w:val="640"/>
          <w:marRight w:val="0"/>
          <w:marTop w:val="0"/>
          <w:marBottom w:val="0"/>
          <w:divBdr>
            <w:top w:val="none" w:sz="0" w:space="0" w:color="auto"/>
            <w:left w:val="none" w:sz="0" w:space="0" w:color="auto"/>
            <w:bottom w:val="none" w:sz="0" w:space="0" w:color="auto"/>
            <w:right w:val="none" w:sz="0" w:space="0" w:color="auto"/>
          </w:divBdr>
        </w:div>
        <w:div w:id="917248087">
          <w:marLeft w:val="640"/>
          <w:marRight w:val="0"/>
          <w:marTop w:val="0"/>
          <w:marBottom w:val="0"/>
          <w:divBdr>
            <w:top w:val="none" w:sz="0" w:space="0" w:color="auto"/>
            <w:left w:val="none" w:sz="0" w:space="0" w:color="auto"/>
            <w:bottom w:val="none" w:sz="0" w:space="0" w:color="auto"/>
            <w:right w:val="none" w:sz="0" w:space="0" w:color="auto"/>
          </w:divBdr>
        </w:div>
        <w:div w:id="1180268833">
          <w:marLeft w:val="640"/>
          <w:marRight w:val="0"/>
          <w:marTop w:val="0"/>
          <w:marBottom w:val="0"/>
          <w:divBdr>
            <w:top w:val="none" w:sz="0" w:space="0" w:color="auto"/>
            <w:left w:val="none" w:sz="0" w:space="0" w:color="auto"/>
            <w:bottom w:val="none" w:sz="0" w:space="0" w:color="auto"/>
            <w:right w:val="none" w:sz="0" w:space="0" w:color="auto"/>
          </w:divBdr>
        </w:div>
        <w:div w:id="590047380">
          <w:marLeft w:val="640"/>
          <w:marRight w:val="0"/>
          <w:marTop w:val="0"/>
          <w:marBottom w:val="0"/>
          <w:divBdr>
            <w:top w:val="none" w:sz="0" w:space="0" w:color="auto"/>
            <w:left w:val="none" w:sz="0" w:space="0" w:color="auto"/>
            <w:bottom w:val="none" w:sz="0" w:space="0" w:color="auto"/>
            <w:right w:val="none" w:sz="0" w:space="0" w:color="auto"/>
          </w:divBdr>
        </w:div>
        <w:div w:id="788202345">
          <w:marLeft w:val="640"/>
          <w:marRight w:val="0"/>
          <w:marTop w:val="0"/>
          <w:marBottom w:val="0"/>
          <w:divBdr>
            <w:top w:val="none" w:sz="0" w:space="0" w:color="auto"/>
            <w:left w:val="none" w:sz="0" w:space="0" w:color="auto"/>
            <w:bottom w:val="none" w:sz="0" w:space="0" w:color="auto"/>
            <w:right w:val="none" w:sz="0" w:space="0" w:color="auto"/>
          </w:divBdr>
        </w:div>
        <w:div w:id="1623069846">
          <w:marLeft w:val="640"/>
          <w:marRight w:val="0"/>
          <w:marTop w:val="0"/>
          <w:marBottom w:val="0"/>
          <w:divBdr>
            <w:top w:val="none" w:sz="0" w:space="0" w:color="auto"/>
            <w:left w:val="none" w:sz="0" w:space="0" w:color="auto"/>
            <w:bottom w:val="none" w:sz="0" w:space="0" w:color="auto"/>
            <w:right w:val="none" w:sz="0" w:space="0" w:color="auto"/>
          </w:divBdr>
        </w:div>
        <w:div w:id="1085883646">
          <w:marLeft w:val="640"/>
          <w:marRight w:val="0"/>
          <w:marTop w:val="0"/>
          <w:marBottom w:val="0"/>
          <w:divBdr>
            <w:top w:val="none" w:sz="0" w:space="0" w:color="auto"/>
            <w:left w:val="none" w:sz="0" w:space="0" w:color="auto"/>
            <w:bottom w:val="none" w:sz="0" w:space="0" w:color="auto"/>
            <w:right w:val="none" w:sz="0" w:space="0" w:color="auto"/>
          </w:divBdr>
        </w:div>
        <w:div w:id="1611812026">
          <w:marLeft w:val="640"/>
          <w:marRight w:val="0"/>
          <w:marTop w:val="0"/>
          <w:marBottom w:val="0"/>
          <w:divBdr>
            <w:top w:val="none" w:sz="0" w:space="0" w:color="auto"/>
            <w:left w:val="none" w:sz="0" w:space="0" w:color="auto"/>
            <w:bottom w:val="none" w:sz="0" w:space="0" w:color="auto"/>
            <w:right w:val="none" w:sz="0" w:space="0" w:color="auto"/>
          </w:divBdr>
        </w:div>
        <w:div w:id="329255214">
          <w:marLeft w:val="640"/>
          <w:marRight w:val="0"/>
          <w:marTop w:val="0"/>
          <w:marBottom w:val="0"/>
          <w:divBdr>
            <w:top w:val="none" w:sz="0" w:space="0" w:color="auto"/>
            <w:left w:val="none" w:sz="0" w:space="0" w:color="auto"/>
            <w:bottom w:val="none" w:sz="0" w:space="0" w:color="auto"/>
            <w:right w:val="none" w:sz="0" w:space="0" w:color="auto"/>
          </w:divBdr>
        </w:div>
        <w:div w:id="1147938347">
          <w:marLeft w:val="640"/>
          <w:marRight w:val="0"/>
          <w:marTop w:val="0"/>
          <w:marBottom w:val="0"/>
          <w:divBdr>
            <w:top w:val="none" w:sz="0" w:space="0" w:color="auto"/>
            <w:left w:val="none" w:sz="0" w:space="0" w:color="auto"/>
            <w:bottom w:val="none" w:sz="0" w:space="0" w:color="auto"/>
            <w:right w:val="none" w:sz="0" w:space="0" w:color="auto"/>
          </w:divBdr>
        </w:div>
        <w:div w:id="1427924448">
          <w:marLeft w:val="640"/>
          <w:marRight w:val="0"/>
          <w:marTop w:val="0"/>
          <w:marBottom w:val="0"/>
          <w:divBdr>
            <w:top w:val="none" w:sz="0" w:space="0" w:color="auto"/>
            <w:left w:val="none" w:sz="0" w:space="0" w:color="auto"/>
            <w:bottom w:val="none" w:sz="0" w:space="0" w:color="auto"/>
            <w:right w:val="none" w:sz="0" w:space="0" w:color="auto"/>
          </w:divBdr>
        </w:div>
        <w:div w:id="1922175602">
          <w:marLeft w:val="640"/>
          <w:marRight w:val="0"/>
          <w:marTop w:val="0"/>
          <w:marBottom w:val="0"/>
          <w:divBdr>
            <w:top w:val="none" w:sz="0" w:space="0" w:color="auto"/>
            <w:left w:val="none" w:sz="0" w:space="0" w:color="auto"/>
            <w:bottom w:val="none" w:sz="0" w:space="0" w:color="auto"/>
            <w:right w:val="none" w:sz="0" w:space="0" w:color="auto"/>
          </w:divBdr>
        </w:div>
        <w:div w:id="452944991">
          <w:marLeft w:val="640"/>
          <w:marRight w:val="0"/>
          <w:marTop w:val="0"/>
          <w:marBottom w:val="0"/>
          <w:divBdr>
            <w:top w:val="none" w:sz="0" w:space="0" w:color="auto"/>
            <w:left w:val="none" w:sz="0" w:space="0" w:color="auto"/>
            <w:bottom w:val="none" w:sz="0" w:space="0" w:color="auto"/>
            <w:right w:val="none" w:sz="0" w:space="0" w:color="auto"/>
          </w:divBdr>
        </w:div>
        <w:div w:id="1220291008">
          <w:marLeft w:val="640"/>
          <w:marRight w:val="0"/>
          <w:marTop w:val="0"/>
          <w:marBottom w:val="0"/>
          <w:divBdr>
            <w:top w:val="none" w:sz="0" w:space="0" w:color="auto"/>
            <w:left w:val="none" w:sz="0" w:space="0" w:color="auto"/>
            <w:bottom w:val="none" w:sz="0" w:space="0" w:color="auto"/>
            <w:right w:val="none" w:sz="0" w:space="0" w:color="auto"/>
          </w:divBdr>
        </w:div>
        <w:div w:id="1172523163">
          <w:marLeft w:val="640"/>
          <w:marRight w:val="0"/>
          <w:marTop w:val="0"/>
          <w:marBottom w:val="0"/>
          <w:divBdr>
            <w:top w:val="none" w:sz="0" w:space="0" w:color="auto"/>
            <w:left w:val="none" w:sz="0" w:space="0" w:color="auto"/>
            <w:bottom w:val="none" w:sz="0" w:space="0" w:color="auto"/>
            <w:right w:val="none" w:sz="0" w:space="0" w:color="auto"/>
          </w:divBdr>
        </w:div>
        <w:div w:id="2139910046">
          <w:marLeft w:val="640"/>
          <w:marRight w:val="0"/>
          <w:marTop w:val="0"/>
          <w:marBottom w:val="0"/>
          <w:divBdr>
            <w:top w:val="none" w:sz="0" w:space="0" w:color="auto"/>
            <w:left w:val="none" w:sz="0" w:space="0" w:color="auto"/>
            <w:bottom w:val="none" w:sz="0" w:space="0" w:color="auto"/>
            <w:right w:val="none" w:sz="0" w:space="0" w:color="auto"/>
          </w:divBdr>
        </w:div>
        <w:div w:id="1003708664">
          <w:marLeft w:val="640"/>
          <w:marRight w:val="0"/>
          <w:marTop w:val="0"/>
          <w:marBottom w:val="0"/>
          <w:divBdr>
            <w:top w:val="none" w:sz="0" w:space="0" w:color="auto"/>
            <w:left w:val="none" w:sz="0" w:space="0" w:color="auto"/>
            <w:bottom w:val="none" w:sz="0" w:space="0" w:color="auto"/>
            <w:right w:val="none" w:sz="0" w:space="0" w:color="auto"/>
          </w:divBdr>
        </w:div>
        <w:div w:id="644089048">
          <w:marLeft w:val="640"/>
          <w:marRight w:val="0"/>
          <w:marTop w:val="0"/>
          <w:marBottom w:val="0"/>
          <w:divBdr>
            <w:top w:val="none" w:sz="0" w:space="0" w:color="auto"/>
            <w:left w:val="none" w:sz="0" w:space="0" w:color="auto"/>
            <w:bottom w:val="none" w:sz="0" w:space="0" w:color="auto"/>
            <w:right w:val="none" w:sz="0" w:space="0" w:color="auto"/>
          </w:divBdr>
        </w:div>
        <w:div w:id="1663466235">
          <w:marLeft w:val="640"/>
          <w:marRight w:val="0"/>
          <w:marTop w:val="0"/>
          <w:marBottom w:val="0"/>
          <w:divBdr>
            <w:top w:val="none" w:sz="0" w:space="0" w:color="auto"/>
            <w:left w:val="none" w:sz="0" w:space="0" w:color="auto"/>
            <w:bottom w:val="none" w:sz="0" w:space="0" w:color="auto"/>
            <w:right w:val="none" w:sz="0" w:space="0" w:color="auto"/>
          </w:divBdr>
        </w:div>
        <w:div w:id="509755985">
          <w:marLeft w:val="640"/>
          <w:marRight w:val="0"/>
          <w:marTop w:val="0"/>
          <w:marBottom w:val="0"/>
          <w:divBdr>
            <w:top w:val="none" w:sz="0" w:space="0" w:color="auto"/>
            <w:left w:val="none" w:sz="0" w:space="0" w:color="auto"/>
            <w:bottom w:val="none" w:sz="0" w:space="0" w:color="auto"/>
            <w:right w:val="none" w:sz="0" w:space="0" w:color="auto"/>
          </w:divBdr>
        </w:div>
        <w:div w:id="792598609">
          <w:marLeft w:val="640"/>
          <w:marRight w:val="0"/>
          <w:marTop w:val="0"/>
          <w:marBottom w:val="0"/>
          <w:divBdr>
            <w:top w:val="none" w:sz="0" w:space="0" w:color="auto"/>
            <w:left w:val="none" w:sz="0" w:space="0" w:color="auto"/>
            <w:bottom w:val="none" w:sz="0" w:space="0" w:color="auto"/>
            <w:right w:val="none" w:sz="0" w:space="0" w:color="auto"/>
          </w:divBdr>
        </w:div>
        <w:div w:id="1867131706">
          <w:marLeft w:val="640"/>
          <w:marRight w:val="0"/>
          <w:marTop w:val="0"/>
          <w:marBottom w:val="0"/>
          <w:divBdr>
            <w:top w:val="none" w:sz="0" w:space="0" w:color="auto"/>
            <w:left w:val="none" w:sz="0" w:space="0" w:color="auto"/>
            <w:bottom w:val="none" w:sz="0" w:space="0" w:color="auto"/>
            <w:right w:val="none" w:sz="0" w:space="0" w:color="auto"/>
          </w:divBdr>
        </w:div>
        <w:div w:id="1698310914">
          <w:marLeft w:val="640"/>
          <w:marRight w:val="0"/>
          <w:marTop w:val="0"/>
          <w:marBottom w:val="0"/>
          <w:divBdr>
            <w:top w:val="none" w:sz="0" w:space="0" w:color="auto"/>
            <w:left w:val="none" w:sz="0" w:space="0" w:color="auto"/>
            <w:bottom w:val="none" w:sz="0" w:space="0" w:color="auto"/>
            <w:right w:val="none" w:sz="0" w:space="0" w:color="auto"/>
          </w:divBdr>
        </w:div>
        <w:div w:id="1317676">
          <w:marLeft w:val="640"/>
          <w:marRight w:val="0"/>
          <w:marTop w:val="0"/>
          <w:marBottom w:val="0"/>
          <w:divBdr>
            <w:top w:val="none" w:sz="0" w:space="0" w:color="auto"/>
            <w:left w:val="none" w:sz="0" w:space="0" w:color="auto"/>
            <w:bottom w:val="none" w:sz="0" w:space="0" w:color="auto"/>
            <w:right w:val="none" w:sz="0" w:space="0" w:color="auto"/>
          </w:divBdr>
        </w:div>
        <w:div w:id="134760495">
          <w:marLeft w:val="640"/>
          <w:marRight w:val="0"/>
          <w:marTop w:val="0"/>
          <w:marBottom w:val="0"/>
          <w:divBdr>
            <w:top w:val="none" w:sz="0" w:space="0" w:color="auto"/>
            <w:left w:val="none" w:sz="0" w:space="0" w:color="auto"/>
            <w:bottom w:val="none" w:sz="0" w:space="0" w:color="auto"/>
            <w:right w:val="none" w:sz="0" w:space="0" w:color="auto"/>
          </w:divBdr>
        </w:div>
        <w:div w:id="1113357344">
          <w:marLeft w:val="640"/>
          <w:marRight w:val="0"/>
          <w:marTop w:val="0"/>
          <w:marBottom w:val="0"/>
          <w:divBdr>
            <w:top w:val="none" w:sz="0" w:space="0" w:color="auto"/>
            <w:left w:val="none" w:sz="0" w:space="0" w:color="auto"/>
            <w:bottom w:val="none" w:sz="0" w:space="0" w:color="auto"/>
            <w:right w:val="none" w:sz="0" w:space="0" w:color="auto"/>
          </w:divBdr>
        </w:div>
        <w:div w:id="2069760283">
          <w:marLeft w:val="640"/>
          <w:marRight w:val="0"/>
          <w:marTop w:val="0"/>
          <w:marBottom w:val="0"/>
          <w:divBdr>
            <w:top w:val="none" w:sz="0" w:space="0" w:color="auto"/>
            <w:left w:val="none" w:sz="0" w:space="0" w:color="auto"/>
            <w:bottom w:val="none" w:sz="0" w:space="0" w:color="auto"/>
            <w:right w:val="none" w:sz="0" w:space="0" w:color="auto"/>
          </w:divBdr>
        </w:div>
      </w:divsChild>
    </w:div>
    <w:div w:id="1461655061">
      <w:bodyDiv w:val="1"/>
      <w:marLeft w:val="0"/>
      <w:marRight w:val="0"/>
      <w:marTop w:val="0"/>
      <w:marBottom w:val="0"/>
      <w:divBdr>
        <w:top w:val="none" w:sz="0" w:space="0" w:color="auto"/>
        <w:left w:val="none" w:sz="0" w:space="0" w:color="auto"/>
        <w:bottom w:val="none" w:sz="0" w:space="0" w:color="auto"/>
        <w:right w:val="none" w:sz="0" w:space="0" w:color="auto"/>
      </w:divBdr>
      <w:divsChild>
        <w:div w:id="350423402">
          <w:marLeft w:val="640"/>
          <w:marRight w:val="0"/>
          <w:marTop w:val="0"/>
          <w:marBottom w:val="0"/>
          <w:divBdr>
            <w:top w:val="none" w:sz="0" w:space="0" w:color="auto"/>
            <w:left w:val="none" w:sz="0" w:space="0" w:color="auto"/>
            <w:bottom w:val="none" w:sz="0" w:space="0" w:color="auto"/>
            <w:right w:val="none" w:sz="0" w:space="0" w:color="auto"/>
          </w:divBdr>
        </w:div>
        <w:div w:id="1142844688">
          <w:marLeft w:val="640"/>
          <w:marRight w:val="0"/>
          <w:marTop w:val="0"/>
          <w:marBottom w:val="0"/>
          <w:divBdr>
            <w:top w:val="none" w:sz="0" w:space="0" w:color="auto"/>
            <w:left w:val="none" w:sz="0" w:space="0" w:color="auto"/>
            <w:bottom w:val="none" w:sz="0" w:space="0" w:color="auto"/>
            <w:right w:val="none" w:sz="0" w:space="0" w:color="auto"/>
          </w:divBdr>
        </w:div>
        <w:div w:id="781995663">
          <w:marLeft w:val="640"/>
          <w:marRight w:val="0"/>
          <w:marTop w:val="0"/>
          <w:marBottom w:val="0"/>
          <w:divBdr>
            <w:top w:val="none" w:sz="0" w:space="0" w:color="auto"/>
            <w:left w:val="none" w:sz="0" w:space="0" w:color="auto"/>
            <w:bottom w:val="none" w:sz="0" w:space="0" w:color="auto"/>
            <w:right w:val="none" w:sz="0" w:space="0" w:color="auto"/>
          </w:divBdr>
        </w:div>
        <w:div w:id="1789886082">
          <w:marLeft w:val="640"/>
          <w:marRight w:val="0"/>
          <w:marTop w:val="0"/>
          <w:marBottom w:val="0"/>
          <w:divBdr>
            <w:top w:val="none" w:sz="0" w:space="0" w:color="auto"/>
            <w:left w:val="none" w:sz="0" w:space="0" w:color="auto"/>
            <w:bottom w:val="none" w:sz="0" w:space="0" w:color="auto"/>
            <w:right w:val="none" w:sz="0" w:space="0" w:color="auto"/>
          </w:divBdr>
        </w:div>
        <w:div w:id="1703483458">
          <w:marLeft w:val="640"/>
          <w:marRight w:val="0"/>
          <w:marTop w:val="0"/>
          <w:marBottom w:val="0"/>
          <w:divBdr>
            <w:top w:val="none" w:sz="0" w:space="0" w:color="auto"/>
            <w:left w:val="none" w:sz="0" w:space="0" w:color="auto"/>
            <w:bottom w:val="none" w:sz="0" w:space="0" w:color="auto"/>
            <w:right w:val="none" w:sz="0" w:space="0" w:color="auto"/>
          </w:divBdr>
        </w:div>
        <w:div w:id="633561038">
          <w:marLeft w:val="640"/>
          <w:marRight w:val="0"/>
          <w:marTop w:val="0"/>
          <w:marBottom w:val="0"/>
          <w:divBdr>
            <w:top w:val="none" w:sz="0" w:space="0" w:color="auto"/>
            <w:left w:val="none" w:sz="0" w:space="0" w:color="auto"/>
            <w:bottom w:val="none" w:sz="0" w:space="0" w:color="auto"/>
            <w:right w:val="none" w:sz="0" w:space="0" w:color="auto"/>
          </w:divBdr>
        </w:div>
        <w:div w:id="382949338">
          <w:marLeft w:val="640"/>
          <w:marRight w:val="0"/>
          <w:marTop w:val="0"/>
          <w:marBottom w:val="0"/>
          <w:divBdr>
            <w:top w:val="none" w:sz="0" w:space="0" w:color="auto"/>
            <w:left w:val="none" w:sz="0" w:space="0" w:color="auto"/>
            <w:bottom w:val="none" w:sz="0" w:space="0" w:color="auto"/>
            <w:right w:val="none" w:sz="0" w:space="0" w:color="auto"/>
          </w:divBdr>
        </w:div>
        <w:div w:id="2070690860">
          <w:marLeft w:val="640"/>
          <w:marRight w:val="0"/>
          <w:marTop w:val="0"/>
          <w:marBottom w:val="0"/>
          <w:divBdr>
            <w:top w:val="none" w:sz="0" w:space="0" w:color="auto"/>
            <w:left w:val="none" w:sz="0" w:space="0" w:color="auto"/>
            <w:bottom w:val="none" w:sz="0" w:space="0" w:color="auto"/>
            <w:right w:val="none" w:sz="0" w:space="0" w:color="auto"/>
          </w:divBdr>
        </w:div>
        <w:div w:id="1863545257">
          <w:marLeft w:val="640"/>
          <w:marRight w:val="0"/>
          <w:marTop w:val="0"/>
          <w:marBottom w:val="0"/>
          <w:divBdr>
            <w:top w:val="none" w:sz="0" w:space="0" w:color="auto"/>
            <w:left w:val="none" w:sz="0" w:space="0" w:color="auto"/>
            <w:bottom w:val="none" w:sz="0" w:space="0" w:color="auto"/>
            <w:right w:val="none" w:sz="0" w:space="0" w:color="auto"/>
          </w:divBdr>
        </w:div>
        <w:div w:id="315033081">
          <w:marLeft w:val="640"/>
          <w:marRight w:val="0"/>
          <w:marTop w:val="0"/>
          <w:marBottom w:val="0"/>
          <w:divBdr>
            <w:top w:val="none" w:sz="0" w:space="0" w:color="auto"/>
            <w:left w:val="none" w:sz="0" w:space="0" w:color="auto"/>
            <w:bottom w:val="none" w:sz="0" w:space="0" w:color="auto"/>
            <w:right w:val="none" w:sz="0" w:space="0" w:color="auto"/>
          </w:divBdr>
        </w:div>
        <w:div w:id="908924392">
          <w:marLeft w:val="640"/>
          <w:marRight w:val="0"/>
          <w:marTop w:val="0"/>
          <w:marBottom w:val="0"/>
          <w:divBdr>
            <w:top w:val="none" w:sz="0" w:space="0" w:color="auto"/>
            <w:left w:val="none" w:sz="0" w:space="0" w:color="auto"/>
            <w:bottom w:val="none" w:sz="0" w:space="0" w:color="auto"/>
            <w:right w:val="none" w:sz="0" w:space="0" w:color="auto"/>
          </w:divBdr>
        </w:div>
        <w:div w:id="1801454726">
          <w:marLeft w:val="640"/>
          <w:marRight w:val="0"/>
          <w:marTop w:val="0"/>
          <w:marBottom w:val="0"/>
          <w:divBdr>
            <w:top w:val="none" w:sz="0" w:space="0" w:color="auto"/>
            <w:left w:val="none" w:sz="0" w:space="0" w:color="auto"/>
            <w:bottom w:val="none" w:sz="0" w:space="0" w:color="auto"/>
            <w:right w:val="none" w:sz="0" w:space="0" w:color="auto"/>
          </w:divBdr>
        </w:div>
        <w:div w:id="548761915">
          <w:marLeft w:val="640"/>
          <w:marRight w:val="0"/>
          <w:marTop w:val="0"/>
          <w:marBottom w:val="0"/>
          <w:divBdr>
            <w:top w:val="none" w:sz="0" w:space="0" w:color="auto"/>
            <w:left w:val="none" w:sz="0" w:space="0" w:color="auto"/>
            <w:bottom w:val="none" w:sz="0" w:space="0" w:color="auto"/>
            <w:right w:val="none" w:sz="0" w:space="0" w:color="auto"/>
          </w:divBdr>
        </w:div>
        <w:div w:id="167868797">
          <w:marLeft w:val="640"/>
          <w:marRight w:val="0"/>
          <w:marTop w:val="0"/>
          <w:marBottom w:val="0"/>
          <w:divBdr>
            <w:top w:val="none" w:sz="0" w:space="0" w:color="auto"/>
            <w:left w:val="none" w:sz="0" w:space="0" w:color="auto"/>
            <w:bottom w:val="none" w:sz="0" w:space="0" w:color="auto"/>
            <w:right w:val="none" w:sz="0" w:space="0" w:color="auto"/>
          </w:divBdr>
        </w:div>
        <w:div w:id="1275403462">
          <w:marLeft w:val="640"/>
          <w:marRight w:val="0"/>
          <w:marTop w:val="0"/>
          <w:marBottom w:val="0"/>
          <w:divBdr>
            <w:top w:val="none" w:sz="0" w:space="0" w:color="auto"/>
            <w:left w:val="none" w:sz="0" w:space="0" w:color="auto"/>
            <w:bottom w:val="none" w:sz="0" w:space="0" w:color="auto"/>
            <w:right w:val="none" w:sz="0" w:space="0" w:color="auto"/>
          </w:divBdr>
        </w:div>
        <w:div w:id="1745646671">
          <w:marLeft w:val="640"/>
          <w:marRight w:val="0"/>
          <w:marTop w:val="0"/>
          <w:marBottom w:val="0"/>
          <w:divBdr>
            <w:top w:val="none" w:sz="0" w:space="0" w:color="auto"/>
            <w:left w:val="none" w:sz="0" w:space="0" w:color="auto"/>
            <w:bottom w:val="none" w:sz="0" w:space="0" w:color="auto"/>
            <w:right w:val="none" w:sz="0" w:space="0" w:color="auto"/>
          </w:divBdr>
        </w:div>
        <w:div w:id="332034422">
          <w:marLeft w:val="640"/>
          <w:marRight w:val="0"/>
          <w:marTop w:val="0"/>
          <w:marBottom w:val="0"/>
          <w:divBdr>
            <w:top w:val="none" w:sz="0" w:space="0" w:color="auto"/>
            <w:left w:val="none" w:sz="0" w:space="0" w:color="auto"/>
            <w:bottom w:val="none" w:sz="0" w:space="0" w:color="auto"/>
            <w:right w:val="none" w:sz="0" w:space="0" w:color="auto"/>
          </w:divBdr>
        </w:div>
        <w:div w:id="1649092288">
          <w:marLeft w:val="640"/>
          <w:marRight w:val="0"/>
          <w:marTop w:val="0"/>
          <w:marBottom w:val="0"/>
          <w:divBdr>
            <w:top w:val="none" w:sz="0" w:space="0" w:color="auto"/>
            <w:left w:val="none" w:sz="0" w:space="0" w:color="auto"/>
            <w:bottom w:val="none" w:sz="0" w:space="0" w:color="auto"/>
            <w:right w:val="none" w:sz="0" w:space="0" w:color="auto"/>
          </w:divBdr>
        </w:div>
        <w:div w:id="804200774">
          <w:marLeft w:val="640"/>
          <w:marRight w:val="0"/>
          <w:marTop w:val="0"/>
          <w:marBottom w:val="0"/>
          <w:divBdr>
            <w:top w:val="none" w:sz="0" w:space="0" w:color="auto"/>
            <w:left w:val="none" w:sz="0" w:space="0" w:color="auto"/>
            <w:bottom w:val="none" w:sz="0" w:space="0" w:color="auto"/>
            <w:right w:val="none" w:sz="0" w:space="0" w:color="auto"/>
          </w:divBdr>
        </w:div>
        <w:div w:id="457919780">
          <w:marLeft w:val="640"/>
          <w:marRight w:val="0"/>
          <w:marTop w:val="0"/>
          <w:marBottom w:val="0"/>
          <w:divBdr>
            <w:top w:val="none" w:sz="0" w:space="0" w:color="auto"/>
            <w:left w:val="none" w:sz="0" w:space="0" w:color="auto"/>
            <w:bottom w:val="none" w:sz="0" w:space="0" w:color="auto"/>
            <w:right w:val="none" w:sz="0" w:space="0" w:color="auto"/>
          </w:divBdr>
        </w:div>
        <w:div w:id="2034843742">
          <w:marLeft w:val="640"/>
          <w:marRight w:val="0"/>
          <w:marTop w:val="0"/>
          <w:marBottom w:val="0"/>
          <w:divBdr>
            <w:top w:val="none" w:sz="0" w:space="0" w:color="auto"/>
            <w:left w:val="none" w:sz="0" w:space="0" w:color="auto"/>
            <w:bottom w:val="none" w:sz="0" w:space="0" w:color="auto"/>
            <w:right w:val="none" w:sz="0" w:space="0" w:color="auto"/>
          </w:divBdr>
        </w:div>
        <w:div w:id="1788308512">
          <w:marLeft w:val="640"/>
          <w:marRight w:val="0"/>
          <w:marTop w:val="0"/>
          <w:marBottom w:val="0"/>
          <w:divBdr>
            <w:top w:val="none" w:sz="0" w:space="0" w:color="auto"/>
            <w:left w:val="none" w:sz="0" w:space="0" w:color="auto"/>
            <w:bottom w:val="none" w:sz="0" w:space="0" w:color="auto"/>
            <w:right w:val="none" w:sz="0" w:space="0" w:color="auto"/>
          </w:divBdr>
        </w:div>
        <w:div w:id="1011297232">
          <w:marLeft w:val="640"/>
          <w:marRight w:val="0"/>
          <w:marTop w:val="0"/>
          <w:marBottom w:val="0"/>
          <w:divBdr>
            <w:top w:val="none" w:sz="0" w:space="0" w:color="auto"/>
            <w:left w:val="none" w:sz="0" w:space="0" w:color="auto"/>
            <w:bottom w:val="none" w:sz="0" w:space="0" w:color="auto"/>
            <w:right w:val="none" w:sz="0" w:space="0" w:color="auto"/>
          </w:divBdr>
        </w:div>
        <w:div w:id="1355036257">
          <w:marLeft w:val="640"/>
          <w:marRight w:val="0"/>
          <w:marTop w:val="0"/>
          <w:marBottom w:val="0"/>
          <w:divBdr>
            <w:top w:val="none" w:sz="0" w:space="0" w:color="auto"/>
            <w:left w:val="none" w:sz="0" w:space="0" w:color="auto"/>
            <w:bottom w:val="none" w:sz="0" w:space="0" w:color="auto"/>
            <w:right w:val="none" w:sz="0" w:space="0" w:color="auto"/>
          </w:divBdr>
        </w:div>
        <w:div w:id="1041126754">
          <w:marLeft w:val="640"/>
          <w:marRight w:val="0"/>
          <w:marTop w:val="0"/>
          <w:marBottom w:val="0"/>
          <w:divBdr>
            <w:top w:val="none" w:sz="0" w:space="0" w:color="auto"/>
            <w:left w:val="none" w:sz="0" w:space="0" w:color="auto"/>
            <w:bottom w:val="none" w:sz="0" w:space="0" w:color="auto"/>
            <w:right w:val="none" w:sz="0" w:space="0" w:color="auto"/>
          </w:divBdr>
        </w:div>
        <w:div w:id="565649669">
          <w:marLeft w:val="640"/>
          <w:marRight w:val="0"/>
          <w:marTop w:val="0"/>
          <w:marBottom w:val="0"/>
          <w:divBdr>
            <w:top w:val="none" w:sz="0" w:space="0" w:color="auto"/>
            <w:left w:val="none" w:sz="0" w:space="0" w:color="auto"/>
            <w:bottom w:val="none" w:sz="0" w:space="0" w:color="auto"/>
            <w:right w:val="none" w:sz="0" w:space="0" w:color="auto"/>
          </w:divBdr>
        </w:div>
        <w:div w:id="1080447865">
          <w:marLeft w:val="640"/>
          <w:marRight w:val="0"/>
          <w:marTop w:val="0"/>
          <w:marBottom w:val="0"/>
          <w:divBdr>
            <w:top w:val="none" w:sz="0" w:space="0" w:color="auto"/>
            <w:left w:val="none" w:sz="0" w:space="0" w:color="auto"/>
            <w:bottom w:val="none" w:sz="0" w:space="0" w:color="auto"/>
            <w:right w:val="none" w:sz="0" w:space="0" w:color="auto"/>
          </w:divBdr>
        </w:div>
        <w:div w:id="1765758383">
          <w:marLeft w:val="640"/>
          <w:marRight w:val="0"/>
          <w:marTop w:val="0"/>
          <w:marBottom w:val="0"/>
          <w:divBdr>
            <w:top w:val="none" w:sz="0" w:space="0" w:color="auto"/>
            <w:left w:val="none" w:sz="0" w:space="0" w:color="auto"/>
            <w:bottom w:val="none" w:sz="0" w:space="0" w:color="auto"/>
            <w:right w:val="none" w:sz="0" w:space="0" w:color="auto"/>
          </w:divBdr>
        </w:div>
        <w:div w:id="915671207">
          <w:marLeft w:val="640"/>
          <w:marRight w:val="0"/>
          <w:marTop w:val="0"/>
          <w:marBottom w:val="0"/>
          <w:divBdr>
            <w:top w:val="none" w:sz="0" w:space="0" w:color="auto"/>
            <w:left w:val="none" w:sz="0" w:space="0" w:color="auto"/>
            <w:bottom w:val="none" w:sz="0" w:space="0" w:color="auto"/>
            <w:right w:val="none" w:sz="0" w:space="0" w:color="auto"/>
          </w:divBdr>
        </w:div>
        <w:div w:id="1874615285">
          <w:marLeft w:val="640"/>
          <w:marRight w:val="0"/>
          <w:marTop w:val="0"/>
          <w:marBottom w:val="0"/>
          <w:divBdr>
            <w:top w:val="none" w:sz="0" w:space="0" w:color="auto"/>
            <w:left w:val="none" w:sz="0" w:space="0" w:color="auto"/>
            <w:bottom w:val="none" w:sz="0" w:space="0" w:color="auto"/>
            <w:right w:val="none" w:sz="0" w:space="0" w:color="auto"/>
          </w:divBdr>
        </w:div>
        <w:div w:id="1697072451">
          <w:marLeft w:val="640"/>
          <w:marRight w:val="0"/>
          <w:marTop w:val="0"/>
          <w:marBottom w:val="0"/>
          <w:divBdr>
            <w:top w:val="none" w:sz="0" w:space="0" w:color="auto"/>
            <w:left w:val="none" w:sz="0" w:space="0" w:color="auto"/>
            <w:bottom w:val="none" w:sz="0" w:space="0" w:color="auto"/>
            <w:right w:val="none" w:sz="0" w:space="0" w:color="auto"/>
          </w:divBdr>
        </w:div>
        <w:div w:id="1110128420">
          <w:marLeft w:val="640"/>
          <w:marRight w:val="0"/>
          <w:marTop w:val="0"/>
          <w:marBottom w:val="0"/>
          <w:divBdr>
            <w:top w:val="none" w:sz="0" w:space="0" w:color="auto"/>
            <w:left w:val="none" w:sz="0" w:space="0" w:color="auto"/>
            <w:bottom w:val="none" w:sz="0" w:space="0" w:color="auto"/>
            <w:right w:val="none" w:sz="0" w:space="0" w:color="auto"/>
          </w:divBdr>
        </w:div>
        <w:div w:id="2101947843">
          <w:marLeft w:val="640"/>
          <w:marRight w:val="0"/>
          <w:marTop w:val="0"/>
          <w:marBottom w:val="0"/>
          <w:divBdr>
            <w:top w:val="none" w:sz="0" w:space="0" w:color="auto"/>
            <w:left w:val="none" w:sz="0" w:space="0" w:color="auto"/>
            <w:bottom w:val="none" w:sz="0" w:space="0" w:color="auto"/>
            <w:right w:val="none" w:sz="0" w:space="0" w:color="auto"/>
          </w:divBdr>
        </w:div>
        <w:div w:id="457339843">
          <w:marLeft w:val="640"/>
          <w:marRight w:val="0"/>
          <w:marTop w:val="0"/>
          <w:marBottom w:val="0"/>
          <w:divBdr>
            <w:top w:val="none" w:sz="0" w:space="0" w:color="auto"/>
            <w:left w:val="none" w:sz="0" w:space="0" w:color="auto"/>
            <w:bottom w:val="none" w:sz="0" w:space="0" w:color="auto"/>
            <w:right w:val="none" w:sz="0" w:space="0" w:color="auto"/>
          </w:divBdr>
        </w:div>
        <w:div w:id="488448981">
          <w:marLeft w:val="640"/>
          <w:marRight w:val="0"/>
          <w:marTop w:val="0"/>
          <w:marBottom w:val="0"/>
          <w:divBdr>
            <w:top w:val="none" w:sz="0" w:space="0" w:color="auto"/>
            <w:left w:val="none" w:sz="0" w:space="0" w:color="auto"/>
            <w:bottom w:val="none" w:sz="0" w:space="0" w:color="auto"/>
            <w:right w:val="none" w:sz="0" w:space="0" w:color="auto"/>
          </w:divBdr>
        </w:div>
        <w:div w:id="712772265">
          <w:marLeft w:val="640"/>
          <w:marRight w:val="0"/>
          <w:marTop w:val="0"/>
          <w:marBottom w:val="0"/>
          <w:divBdr>
            <w:top w:val="none" w:sz="0" w:space="0" w:color="auto"/>
            <w:left w:val="none" w:sz="0" w:space="0" w:color="auto"/>
            <w:bottom w:val="none" w:sz="0" w:space="0" w:color="auto"/>
            <w:right w:val="none" w:sz="0" w:space="0" w:color="auto"/>
          </w:divBdr>
        </w:div>
        <w:div w:id="2075855103">
          <w:marLeft w:val="640"/>
          <w:marRight w:val="0"/>
          <w:marTop w:val="0"/>
          <w:marBottom w:val="0"/>
          <w:divBdr>
            <w:top w:val="none" w:sz="0" w:space="0" w:color="auto"/>
            <w:left w:val="none" w:sz="0" w:space="0" w:color="auto"/>
            <w:bottom w:val="none" w:sz="0" w:space="0" w:color="auto"/>
            <w:right w:val="none" w:sz="0" w:space="0" w:color="auto"/>
          </w:divBdr>
        </w:div>
        <w:div w:id="727150110">
          <w:marLeft w:val="640"/>
          <w:marRight w:val="0"/>
          <w:marTop w:val="0"/>
          <w:marBottom w:val="0"/>
          <w:divBdr>
            <w:top w:val="none" w:sz="0" w:space="0" w:color="auto"/>
            <w:left w:val="none" w:sz="0" w:space="0" w:color="auto"/>
            <w:bottom w:val="none" w:sz="0" w:space="0" w:color="auto"/>
            <w:right w:val="none" w:sz="0" w:space="0" w:color="auto"/>
          </w:divBdr>
        </w:div>
        <w:div w:id="610747590">
          <w:marLeft w:val="640"/>
          <w:marRight w:val="0"/>
          <w:marTop w:val="0"/>
          <w:marBottom w:val="0"/>
          <w:divBdr>
            <w:top w:val="none" w:sz="0" w:space="0" w:color="auto"/>
            <w:left w:val="none" w:sz="0" w:space="0" w:color="auto"/>
            <w:bottom w:val="none" w:sz="0" w:space="0" w:color="auto"/>
            <w:right w:val="none" w:sz="0" w:space="0" w:color="auto"/>
          </w:divBdr>
        </w:div>
        <w:div w:id="1791825897">
          <w:marLeft w:val="640"/>
          <w:marRight w:val="0"/>
          <w:marTop w:val="0"/>
          <w:marBottom w:val="0"/>
          <w:divBdr>
            <w:top w:val="none" w:sz="0" w:space="0" w:color="auto"/>
            <w:left w:val="none" w:sz="0" w:space="0" w:color="auto"/>
            <w:bottom w:val="none" w:sz="0" w:space="0" w:color="auto"/>
            <w:right w:val="none" w:sz="0" w:space="0" w:color="auto"/>
          </w:divBdr>
        </w:div>
        <w:div w:id="1508785192">
          <w:marLeft w:val="640"/>
          <w:marRight w:val="0"/>
          <w:marTop w:val="0"/>
          <w:marBottom w:val="0"/>
          <w:divBdr>
            <w:top w:val="none" w:sz="0" w:space="0" w:color="auto"/>
            <w:left w:val="none" w:sz="0" w:space="0" w:color="auto"/>
            <w:bottom w:val="none" w:sz="0" w:space="0" w:color="auto"/>
            <w:right w:val="none" w:sz="0" w:space="0" w:color="auto"/>
          </w:divBdr>
        </w:div>
        <w:div w:id="1879930891">
          <w:marLeft w:val="640"/>
          <w:marRight w:val="0"/>
          <w:marTop w:val="0"/>
          <w:marBottom w:val="0"/>
          <w:divBdr>
            <w:top w:val="none" w:sz="0" w:space="0" w:color="auto"/>
            <w:left w:val="none" w:sz="0" w:space="0" w:color="auto"/>
            <w:bottom w:val="none" w:sz="0" w:space="0" w:color="auto"/>
            <w:right w:val="none" w:sz="0" w:space="0" w:color="auto"/>
          </w:divBdr>
        </w:div>
        <w:div w:id="2024015284">
          <w:marLeft w:val="640"/>
          <w:marRight w:val="0"/>
          <w:marTop w:val="0"/>
          <w:marBottom w:val="0"/>
          <w:divBdr>
            <w:top w:val="none" w:sz="0" w:space="0" w:color="auto"/>
            <w:left w:val="none" w:sz="0" w:space="0" w:color="auto"/>
            <w:bottom w:val="none" w:sz="0" w:space="0" w:color="auto"/>
            <w:right w:val="none" w:sz="0" w:space="0" w:color="auto"/>
          </w:divBdr>
        </w:div>
        <w:div w:id="1171142303">
          <w:marLeft w:val="640"/>
          <w:marRight w:val="0"/>
          <w:marTop w:val="0"/>
          <w:marBottom w:val="0"/>
          <w:divBdr>
            <w:top w:val="none" w:sz="0" w:space="0" w:color="auto"/>
            <w:left w:val="none" w:sz="0" w:space="0" w:color="auto"/>
            <w:bottom w:val="none" w:sz="0" w:space="0" w:color="auto"/>
            <w:right w:val="none" w:sz="0" w:space="0" w:color="auto"/>
          </w:divBdr>
        </w:div>
        <w:div w:id="42026259">
          <w:marLeft w:val="640"/>
          <w:marRight w:val="0"/>
          <w:marTop w:val="0"/>
          <w:marBottom w:val="0"/>
          <w:divBdr>
            <w:top w:val="none" w:sz="0" w:space="0" w:color="auto"/>
            <w:left w:val="none" w:sz="0" w:space="0" w:color="auto"/>
            <w:bottom w:val="none" w:sz="0" w:space="0" w:color="auto"/>
            <w:right w:val="none" w:sz="0" w:space="0" w:color="auto"/>
          </w:divBdr>
        </w:div>
        <w:div w:id="271328534">
          <w:marLeft w:val="640"/>
          <w:marRight w:val="0"/>
          <w:marTop w:val="0"/>
          <w:marBottom w:val="0"/>
          <w:divBdr>
            <w:top w:val="none" w:sz="0" w:space="0" w:color="auto"/>
            <w:left w:val="none" w:sz="0" w:space="0" w:color="auto"/>
            <w:bottom w:val="none" w:sz="0" w:space="0" w:color="auto"/>
            <w:right w:val="none" w:sz="0" w:space="0" w:color="auto"/>
          </w:divBdr>
        </w:div>
        <w:div w:id="1388381423">
          <w:marLeft w:val="640"/>
          <w:marRight w:val="0"/>
          <w:marTop w:val="0"/>
          <w:marBottom w:val="0"/>
          <w:divBdr>
            <w:top w:val="none" w:sz="0" w:space="0" w:color="auto"/>
            <w:left w:val="none" w:sz="0" w:space="0" w:color="auto"/>
            <w:bottom w:val="none" w:sz="0" w:space="0" w:color="auto"/>
            <w:right w:val="none" w:sz="0" w:space="0" w:color="auto"/>
          </w:divBdr>
        </w:div>
        <w:div w:id="1548252175">
          <w:marLeft w:val="640"/>
          <w:marRight w:val="0"/>
          <w:marTop w:val="0"/>
          <w:marBottom w:val="0"/>
          <w:divBdr>
            <w:top w:val="none" w:sz="0" w:space="0" w:color="auto"/>
            <w:left w:val="none" w:sz="0" w:space="0" w:color="auto"/>
            <w:bottom w:val="none" w:sz="0" w:space="0" w:color="auto"/>
            <w:right w:val="none" w:sz="0" w:space="0" w:color="auto"/>
          </w:divBdr>
        </w:div>
        <w:div w:id="190799455">
          <w:marLeft w:val="640"/>
          <w:marRight w:val="0"/>
          <w:marTop w:val="0"/>
          <w:marBottom w:val="0"/>
          <w:divBdr>
            <w:top w:val="none" w:sz="0" w:space="0" w:color="auto"/>
            <w:left w:val="none" w:sz="0" w:space="0" w:color="auto"/>
            <w:bottom w:val="none" w:sz="0" w:space="0" w:color="auto"/>
            <w:right w:val="none" w:sz="0" w:space="0" w:color="auto"/>
          </w:divBdr>
        </w:div>
        <w:div w:id="108429186">
          <w:marLeft w:val="640"/>
          <w:marRight w:val="0"/>
          <w:marTop w:val="0"/>
          <w:marBottom w:val="0"/>
          <w:divBdr>
            <w:top w:val="none" w:sz="0" w:space="0" w:color="auto"/>
            <w:left w:val="none" w:sz="0" w:space="0" w:color="auto"/>
            <w:bottom w:val="none" w:sz="0" w:space="0" w:color="auto"/>
            <w:right w:val="none" w:sz="0" w:space="0" w:color="auto"/>
          </w:divBdr>
        </w:div>
        <w:div w:id="1172649046">
          <w:marLeft w:val="640"/>
          <w:marRight w:val="0"/>
          <w:marTop w:val="0"/>
          <w:marBottom w:val="0"/>
          <w:divBdr>
            <w:top w:val="none" w:sz="0" w:space="0" w:color="auto"/>
            <w:left w:val="none" w:sz="0" w:space="0" w:color="auto"/>
            <w:bottom w:val="none" w:sz="0" w:space="0" w:color="auto"/>
            <w:right w:val="none" w:sz="0" w:space="0" w:color="auto"/>
          </w:divBdr>
        </w:div>
        <w:div w:id="1516652341">
          <w:marLeft w:val="640"/>
          <w:marRight w:val="0"/>
          <w:marTop w:val="0"/>
          <w:marBottom w:val="0"/>
          <w:divBdr>
            <w:top w:val="none" w:sz="0" w:space="0" w:color="auto"/>
            <w:left w:val="none" w:sz="0" w:space="0" w:color="auto"/>
            <w:bottom w:val="none" w:sz="0" w:space="0" w:color="auto"/>
            <w:right w:val="none" w:sz="0" w:space="0" w:color="auto"/>
          </w:divBdr>
        </w:div>
        <w:div w:id="1474522460">
          <w:marLeft w:val="640"/>
          <w:marRight w:val="0"/>
          <w:marTop w:val="0"/>
          <w:marBottom w:val="0"/>
          <w:divBdr>
            <w:top w:val="none" w:sz="0" w:space="0" w:color="auto"/>
            <w:left w:val="none" w:sz="0" w:space="0" w:color="auto"/>
            <w:bottom w:val="none" w:sz="0" w:space="0" w:color="auto"/>
            <w:right w:val="none" w:sz="0" w:space="0" w:color="auto"/>
          </w:divBdr>
        </w:div>
        <w:div w:id="135881206">
          <w:marLeft w:val="640"/>
          <w:marRight w:val="0"/>
          <w:marTop w:val="0"/>
          <w:marBottom w:val="0"/>
          <w:divBdr>
            <w:top w:val="none" w:sz="0" w:space="0" w:color="auto"/>
            <w:left w:val="none" w:sz="0" w:space="0" w:color="auto"/>
            <w:bottom w:val="none" w:sz="0" w:space="0" w:color="auto"/>
            <w:right w:val="none" w:sz="0" w:space="0" w:color="auto"/>
          </w:divBdr>
        </w:div>
        <w:div w:id="1120563585">
          <w:marLeft w:val="640"/>
          <w:marRight w:val="0"/>
          <w:marTop w:val="0"/>
          <w:marBottom w:val="0"/>
          <w:divBdr>
            <w:top w:val="none" w:sz="0" w:space="0" w:color="auto"/>
            <w:left w:val="none" w:sz="0" w:space="0" w:color="auto"/>
            <w:bottom w:val="none" w:sz="0" w:space="0" w:color="auto"/>
            <w:right w:val="none" w:sz="0" w:space="0" w:color="auto"/>
          </w:divBdr>
        </w:div>
        <w:div w:id="24138053">
          <w:marLeft w:val="640"/>
          <w:marRight w:val="0"/>
          <w:marTop w:val="0"/>
          <w:marBottom w:val="0"/>
          <w:divBdr>
            <w:top w:val="none" w:sz="0" w:space="0" w:color="auto"/>
            <w:left w:val="none" w:sz="0" w:space="0" w:color="auto"/>
            <w:bottom w:val="none" w:sz="0" w:space="0" w:color="auto"/>
            <w:right w:val="none" w:sz="0" w:space="0" w:color="auto"/>
          </w:divBdr>
        </w:div>
        <w:div w:id="1944191977">
          <w:marLeft w:val="640"/>
          <w:marRight w:val="0"/>
          <w:marTop w:val="0"/>
          <w:marBottom w:val="0"/>
          <w:divBdr>
            <w:top w:val="none" w:sz="0" w:space="0" w:color="auto"/>
            <w:left w:val="none" w:sz="0" w:space="0" w:color="auto"/>
            <w:bottom w:val="none" w:sz="0" w:space="0" w:color="auto"/>
            <w:right w:val="none" w:sz="0" w:space="0" w:color="auto"/>
          </w:divBdr>
        </w:div>
        <w:div w:id="58677048">
          <w:marLeft w:val="640"/>
          <w:marRight w:val="0"/>
          <w:marTop w:val="0"/>
          <w:marBottom w:val="0"/>
          <w:divBdr>
            <w:top w:val="none" w:sz="0" w:space="0" w:color="auto"/>
            <w:left w:val="none" w:sz="0" w:space="0" w:color="auto"/>
            <w:bottom w:val="none" w:sz="0" w:space="0" w:color="auto"/>
            <w:right w:val="none" w:sz="0" w:space="0" w:color="auto"/>
          </w:divBdr>
        </w:div>
        <w:div w:id="412244327">
          <w:marLeft w:val="640"/>
          <w:marRight w:val="0"/>
          <w:marTop w:val="0"/>
          <w:marBottom w:val="0"/>
          <w:divBdr>
            <w:top w:val="none" w:sz="0" w:space="0" w:color="auto"/>
            <w:left w:val="none" w:sz="0" w:space="0" w:color="auto"/>
            <w:bottom w:val="none" w:sz="0" w:space="0" w:color="auto"/>
            <w:right w:val="none" w:sz="0" w:space="0" w:color="auto"/>
          </w:divBdr>
        </w:div>
        <w:div w:id="1584878265">
          <w:marLeft w:val="640"/>
          <w:marRight w:val="0"/>
          <w:marTop w:val="0"/>
          <w:marBottom w:val="0"/>
          <w:divBdr>
            <w:top w:val="none" w:sz="0" w:space="0" w:color="auto"/>
            <w:left w:val="none" w:sz="0" w:space="0" w:color="auto"/>
            <w:bottom w:val="none" w:sz="0" w:space="0" w:color="auto"/>
            <w:right w:val="none" w:sz="0" w:space="0" w:color="auto"/>
          </w:divBdr>
        </w:div>
        <w:div w:id="651956709">
          <w:marLeft w:val="640"/>
          <w:marRight w:val="0"/>
          <w:marTop w:val="0"/>
          <w:marBottom w:val="0"/>
          <w:divBdr>
            <w:top w:val="none" w:sz="0" w:space="0" w:color="auto"/>
            <w:left w:val="none" w:sz="0" w:space="0" w:color="auto"/>
            <w:bottom w:val="none" w:sz="0" w:space="0" w:color="auto"/>
            <w:right w:val="none" w:sz="0" w:space="0" w:color="auto"/>
          </w:divBdr>
        </w:div>
        <w:div w:id="2101218607">
          <w:marLeft w:val="640"/>
          <w:marRight w:val="0"/>
          <w:marTop w:val="0"/>
          <w:marBottom w:val="0"/>
          <w:divBdr>
            <w:top w:val="none" w:sz="0" w:space="0" w:color="auto"/>
            <w:left w:val="none" w:sz="0" w:space="0" w:color="auto"/>
            <w:bottom w:val="none" w:sz="0" w:space="0" w:color="auto"/>
            <w:right w:val="none" w:sz="0" w:space="0" w:color="auto"/>
          </w:divBdr>
        </w:div>
        <w:div w:id="1583296060">
          <w:marLeft w:val="640"/>
          <w:marRight w:val="0"/>
          <w:marTop w:val="0"/>
          <w:marBottom w:val="0"/>
          <w:divBdr>
            <w:top w:val="none" w:sz="0" w:space="0" w:color="auto"/>
            <w:left w:val="none" w:sz="0" w:space="0" w:color="auto"/>
            <w:bottom w:val="none" w:sz="0" w:space="0" w:color="auto"/>
            <w:right w:val="none" w:sz="0" w:space="0" w:color="auto"/>
          </w:divBdr>
        </w:div>
        <w:div w:id="1026908325">
          <w:marLeft w:val="640"/>
          <w:marRight w:val="0"/>
          <w:marTop w:val="0"/>
          <w:marBottom w:val="0"/>
          <w:divBdr>
            <w:top w:val="none" w:sz="0" w:space="0" w:color="auto"/>
            <w:left w:val="none" w:sz="0" w:space="0" w:color="auto"/>
            <w:bottom w:val="none" w:sz="0" w:space="0" w:color="auto"/>
            <w:right w:val="none" w:sz="0" w:space="0" w:color="auto"/>
          </w:divBdr>
        </w:div>
        <w:div w:id="894049141">
          <w:marLeft w:val="640"/>
          <w:marRight w:val="0"/>
          <w:marTop w:val="0"/>
          <w:marBottom w:val="0"/>
          <w:divBdr>
            <w:top w:val="none" w:sz="0" w:space="0" w:color="auto"/>
            <w:left w:val="none" w:sz="0" w:space="0" w:color="auto"/>
            <w:bottom w:val="none" w:sz="0" w:space="0" w:color="auto"/>
            <w:right w:val="none" w:sz="0" w:space="0" w:color="auto"/>
          </w:divBdr>
        </w:div>
        <w:div w:id="1995253256">
          <w:marLeft w:val="640"/>
          <w:marRight w:val="0"/>
          <w:marTop w:val="0"/>
          <w:marBottom w:val="0"/>
          <w:divBdr>
            <w:top w:val="none" w:sz="0" w:space="0" w:color="auto"/>
            <w:left w:val="none" w:sz="0" w:space="0" w:color="auto"/>
            <w:bottom w:val="none" w:sz="0" w:space="0" w:color="auto"/>
            <w:right w:val="none" w:sz="0" w:space="0" w:color="auto"/>
          </w:divBdr>
        </w:div>
        <w:div w:id="233978014">
          <w:marLeft w:val="640"/>
          <w:marRight w:val="0"/>
          <w:marTop w:val="0"/>
          <w:marBottom w:val="0"/>
          <w:divBdr>
            <w:top w:val="none" w:sz="0" w:space="0" w:color="auto"/>
            <w:left w:val="none" w:sz="0" w:space="0" w:color="auto"/>
            <w:bottom w:val="none" w:sz="0" w:space="0" w:color="auto"/>
            <w:right w:val="none" w:sz="0" w:space="0" w:color="auto"/>
          </w:divBdr>
        </w:div>
        <w:div w:id="730351451">
          <w:marLeft w:val="640"/>
          <w:marRight w:val="0"/>
          <w:marTop w:val="0"/>
          <w:marBottom w:val="0"/>
          <w:divBdr>
            <w:top w:val="none" w:sz="0" w:space="0" w:color="auto"/>
            <w:left w:val="none" w:sz="0" w:space="0" w:color="auto"/>
            <w:bottom w:val="none" w:sz="0" w:space="0" w:color="auto"/>
            <w:right w:val="none" w:sz="0" w:space="0" w:color="auto"/>
          </w:divBdr>
        </w:div>
        <w:div w:id="2132360820">
          <w:marLeft w:val="640"/>
          <w:marRight w:val="0"/>
          <w:marTop w:val="0"/>
          <w:marBottom w:val="0"/>
          <w:divBdr>
            <w:top w:val="none" w:sz="0" w:space="0" w:color="auto"/>
            <w:left w:val="none" w:sz="0" w:space="0" w:color="auto"/>
            <w:bottom w:val="none" w:sz="0" w:space="0" w:color="auto"/>
            <w:right w:val="none" w:sz="0" w:space="0" w:color="auto"/>
          </w:divBdr>
        </w:div>
        <w:div w:id="2136604785">
          <w:marLeft w:val="640"/>
          <w:marRight w:val="0"/>
          <w:marTop w:val="0"/>
          <w:marBottom w:val="0"/>
          <w:divBdr>
            <w:top w:val="none" w:sz="0" w:space="0" w:color="auto"/>
            <w:left w:val="none" w:sz="0" w:space="0" w:color="auto"/>
            <w:bottom w:val="none" w:sz="0" w:space="0" w:color="auto"/>
            <w:right w:val="none" w:sz="0" w:space="0" w:color="auto"/>
          </w:divBdr>
        </w:div>
        <w:div w:id="1918321249">
          <w:marLeft w:val="640"/>
          <w:marRight w:val="0"/>
          <w:marTop w:val="0"/>
          <w:marBottom w:val="0"/>
          <w:divBdr>
            <w:top w:val="none" w:sz="0" w:space="0" w:color="auto"/>
            <w:left w:val="none" w:sz="0" w:space="0" w:color="auto"/>
            <w:bottom w:val="none" w:sz="0" w:space="0" w:color="auto"/>
            <w:right w:val="none" w:sz="0" w:space="0" w:color="auto"/>
          </w:divBdr>
        </w:div>
        <w:div w:id="839807211">
          <w:marLeft w:val="640"/>
          <w:marRight w:val="0"/>
          <w:marTop w:val="0"/>
          <w:marBottom w:val="0"/>
          <w:divBdr>
            <w:top w:val="none" w:sz="0" w:space="0" w:color="auto"/>
            <w:left w:val="none" w:sz="0" w:space="0" w:color="auto"/>
            <w:bottom w:val="none" w:sz="0" w:space="0" w:color="auto"/>
            <w:right w:val="none" w:sz="0" w:space="0" w:color="auto"/>
          </w:divBdr>
        </w:div>
        <w:div w:id="511381984">
          <w:marLeft w:val="640"/>
          <w:marRight w:val="0"/>
          <w:marTop w:val="0"/>
          <w:marBottom w:val="0"/>
          <w:divBdr>
            <w:top w:val="none" w:sz="0" w:space="0" w:color="auto"/>
            <w:left w:val="none" w:sz="0" w:space="0" w:color="auto"/>
            <w:bottom w:val="none" w:sz="0" w:space="0" w:color="auto"/>
            <w:right w:val="none" w:sz="0" w:space="0" w:color="auto"/>
          </w:divBdr>
        </w:div>
        <w:div w:id="1180314866">
          <w:marLeft w:val="640"/>
          <w:marRight w:val="0"/>
          <w:marTop w:val="0"/>
          <w:marBottom w:val="0"/>
          <w:divBdr>
            <w:top w:val="none" w:sz="0" w:space="0" w:color="auto"/>
            <w:left w:val="none" w:sz="0" w:space="0" w:color="auto"/>
            <w:bottom w:val="none" w:sz="0" w:space="0" w:color="auto"/>
            <w:right w:val="none" w:sz="0" w:space="0" w:color="auto"/>
          </w:divBdr>
        </w:div>
        <w:div w:id="1692994472">
          <w:marLeft w:val="640"/>
          <w:marRight w:val="0"/>
          <w:marTop w:val="0"/>
          <w:marBottom w:val="0"/>
          <w:divBdr>
            <w:top w:val="none" w:sz="0" w:space="0" w:color="auto"/>
            <w:left w:val="none" w:sz="0" w:space="0" w:color="auto"/>
            <w:bottom w:val="none" w:sz="0" w:space="0" w:color="auto"/>
            <w:right w:val="none" w:sz="0" w:space="0" w:color="auto"/>
          </w:divBdr>
        </w:div>
        <w:div w:id="617224177">
          <w:marLeft w:val="640"/>
          <w:marRight w:val="0"/>
          <w:marTop w:val="0"/>
          <w:marBottom w:val="0"/>
          <w:divBdr>
            <w:top w:val="none" w:sz="0" w:space="0" w:color="auto"/>
            <w:left w:val="none" w:sz="0" w:space="0" w:color="auto"/>
            <w:bottom w:val="none" w:sz="0" w:space="0" w:color="auto"/>
            <w:right w:val="none" w:sz="0" w:space="0" w:color="auto"/>
          </w:divBdr>
        </w:div>
        <w:div w:id="2092268138">
          <w:marLeft w:val="640"/>
          <w:marRight w:val="0"/>
          <w:marTop w:val="0"/>
          <w:marBottom w:val="0"/>
          <w:divBdr>
            <w:top w:val="none" w:sz="0" w:space="0" w:color="auto"/>
            <w:left w:val="none" w:sz="0" w:space="0" w:color="auto"/>
            <w:bottom w:val="none" w:sz="0" w:space="0" w:color="auto"/>
            <w:right w:val="none" w:sz="0" w:space="0" w:color="auto"/>
          </w:divBdr>
        </w:div>
        <w:div w:id="1318270000">
          <w:marLeft w:val="640"/>
          <w:marRight w:val="0"/>
          <w:marTop w:val="0"/>
          <w:marBottom w:val="0"/>
          <w:divBdr>
            <w:top w:val="none" w:sz="0" w:space="0" w:color="auto"/>
            <w:left w:val="none" w:sz="0" w:space="0" w:color="auto"/>
            <w:bottom w:val="none" w:sz="0" w:space="0" w:color="auto"/>
            <w:right w:val="none" w:sz="0" w:space="0" w:color="auto"/>
          </w:divBdr>
        </w:div>
        <w:div w:id="894856770">
          <w:marLeft w:val="640"/>
          <w:marRight w:val="0"/>
          <w:marTop w:val="0"/>
          <w:marBottom w:val="0"/>
          <w:divBdr>
            <w:top w:val="none" w:sz="0" w:space="0" w:color="auto"/>
            <w:left w:val="none" w:sz="0" w:space="0" w:color="auto"/>
            <w:bottom w:val="none" w:sz="0" w:space="0" w:color="auto"/>
            <w:right w:val="none" w:sz="0" w:space="0" w:color="auto"/>
          </w:divBdr>
        </w:div>
        <w:div w:id="1908419555">
          <w:marLeft w:val="640"/>
          <w:marRight w:val="0"/>
          <w:marTop w:val="0"/>
          <w:marBottom w:val="0"/>
          <w:divBdr>
            <w:top w:val="none" w:sz="0" w:space="0" w:color="auto"/>
            <w:left w:val="none" w:sz="0" w:space="0" w:color="auto"/>
            <w:bottom w:val="none" w:sz="0" w:space="0" w:color="auto"/>
            <w:right w:val="none" w:sz="0" w:space="0" w:color="auto"/>
          </w:divBdr>
        </w:div>
        <w:div w:id="1083988579">
          <w:marLeft w:val="640"/>
          <w:marRight w:val="0"/>
          <w:marTop w:val="0"/>
          <w:marBottom w:val="0"/>
          <w:divBdr>
            <w:top w:val="none" w:sz="0" w:space="0" w:color="auto"/>
            <w:left w:val="none" w:sz="0" w:space="0" w:color="auto"/>
            <w:bottom w:val="none" w:sz="0" w:space="0" w:color="auto"/>
            <w:right w:val="none" w:sz="0" w:space="0" w:color="auto"/>
          </w:divBdr>
        </w:div>
        <w:div w:id="490760375">
          <w:marLeft w:val="640"/>
          <w:marRight w:val="0"/>
          <w:marTop w:val="0"/>
          <w:marBottom w:val="0"/>
          <w:divBdr>
            <w:top w:val="none" w:sz="0" w:space="0" w:color="auto"/>
            <w:left w:val="none" w:sz="0" w:space="0" w:color="auto"/>
            <w:bottom w:val="none" w:sz="0" w:space="0" w:color="auto"/>
            <w:right w:val="none" w:sz="0" w:space="0" w:color="auto"/>
          </w:divBdr>
        </w:div>
        <w:div w:id="1745296939">
          <w:marLeft w:val="640"/>
          <w:marRight w:val="0"/>
          <w:marTop w:val="0"/>
          <w:marBottom w:val="0"/>
          <w:divBdr>
            <w:top w:val="none" w:sz="0" w:space="0" w:color="auto"/>
            <w:left w:val="none" w:sz="0" w:space="0" w:color="auto"/>
            <w:bottom w:val="none" w:sz="0" w:space="0" w:color="auto"/>
            <w:right w:val="none" w:sz="0" w:space="0" w:color="auto"/>
          </w:divBdr>
        </w:div>
        <w:div w:id="1956520076">
          <w:marLeft w:val="640"/>
          <w:marRight w:val="0"/>
          <w:marTop w:val="0"/>
          <w:marBottom w:val="0"/>
          <w:divBdr>
            <w:top w:val="none" w:sz="0" w:space="0" w:color="auto"/>
            <w:left w:val="none" w:sz="0" w:space="0" w:color="auto"/>
            <w:bottom w:val="none" w:sz="0" w:space="0" w:color="auto"/>
            <w:right w:val="none" w:sz="0" w:space="0" w:color="auto"/>
          </w:divBdr>
        </w:div>
        <w:div w:id="726344219">
          <w:marLeft w:val="640"/>
          <w:marRight w:val="0"/>
          <w:marTop w:val="0"/>
          <w:marBottom w:val="0"/>
          <w:divBdr>
            <w:top w:val="none" w:sz="0" w:space="0" w:color="auto"/>
            <w:left w:val="none" w:sz="0" w:space="0" w:color="auto"/>
            <w:bottom w:val="none" w:sz="0" w:space="0" w:color="auto"/>
            <w:right w:val="none" w:sz="0" w:space="0" w:color="auto"/>
          </w:divBdr>
        </w:div>
        <w:div w:id="1963727790">
          <w:marLeft w:val="640"/>
          <w:marRight w:val="0"/>
          <w:marTop w:val="0"/>
          <w:marBottom w:val="0"/>
          <w:divBdr>
            <w:top w:val="none" w:sz="0" w:space="0" w:color="auto"/>
            <w:left w:val="none" w:sz="0" w:space="0" w:color="auto"/>
            <w:bottom w:val="none" w:sz="0" w:space="0" w:color="auto"/>
            <w:right w:val="none" w:sz="0" w:space="0" w:color="auto"/>
          </w:divBdr>
        </w:div>
        <w:div w:id="93061341">
          <w:marLeft w:val="640"/>
          <w:marRight w:val="0"/>
          <w:marTop w:val="0"/>
          <w:marBottom w:val="0"/>
          <w:divBdr>
            <w:top w:val="none" w:sz="0" w:space="0" w:color="auto"/>
            <w:left w:val="none" w:sz="0" w:space="0" w:color="auto"/>
            <w:bottom w:val="none" w:sz="0" w:space="0" w:color="auto"/>
            <w:right w:val="none" w:sz="0" w:space="0" w:color="auto"/>
          </w:divBdr>
        </w:div>
        <w:div w:id="871267133">
          <w:marLeft w:val="640"/>
          <w:marRight w:val="0"/>
          <w:marTop w:val="0"/>
          <w:marBottom w:val="0"/>
          <w:divBdr>
            <w:top w:val="none" w:sz="0" w:space="0" w:color="auto"/>
            <w:left w:val="none" w:sz="0" w:space="0" w:color="auto"/>
            <w:bottom w:val="none" w:sz="0" w:space="0" w:color="auto"/>
            <w:right w:val="none" w:sz="0" w:space="0" w:color="auto"/>
          </w:divBdr>
        </w:div>
        <w:div w:id="2034379487">
          <w:marLeft w:val="640"/>
          <w:marRight w:val="0"/>
          <w:marTop w:val="0"/>
          <w:marBottom w:val="0"/>
          <w:divBdr>
            <w:top w:val="none" w:sz="0" w:space="0" w:color="auto"/>
            <w:left w:val="none" w:sz="0" w:space="0" w:color="auto"/>
            <w:bottom w:val="none" w:sz="0" w:space="0" w:color="auto"/>
            <w:right w:val="none" w:sz="0" w:space="0" w:color="auto"/>
          </w:divBdr>
        </w:div>
        <w:div w:id="1268780261">
          <w:marLeft w:val="640"/>
          <w:marRight w:val="0"/>
          <w:marTop w:val="0"/>
          <w:marBottom w:val="0"/>
          <w:divBdr>
            <w:top w:val="none" w:sz="0" w:space="0" w:color="auto"/>
            <w:left w:val="none" w:sz="0" w:space="0" w:color="auto"/>
            <w:bottom w:val="none" w:sz="0" w:space="0" w:color="auto"/>
            <w:right w:val="none" w:sz="0" w:space="0" w:color="auto"/>
          </w:divBdr>
        </w:div>
        <w:div w:id="860170311">
          <w:marLeft w:val="640"/>
          <w:marRight w:val="0"/>
          <w:marTop w:val="0"/>
          <w:marBottom w:val="0"/>
          <w:divBdr>
            <w:top w:val="none" w:sz="0" w:space="0" w:color="auto"/>
            <w:left w:val="none" w:sz="0" w:space="0" w:color="auto"/>
            <w:bottom w:val="none" w:sz="0" w:space="0" w:color="auto"/>
            <w:right w:val="none" w:sz="0" w:space="0" w:color="auto"/>
          </w:divBdr>
        </w:div>
        <w:div w:id="937524370">
          <w:marLeft w:val="640"/>
          <w:marRight w:val="0"/>
          <w:marTop w:val="0"/>
          <w:marBottom w:val="0"/>
          <w:divBdr>
            <w:top w:val="none" w:sz="0" w:space="0" w:color="auto"/>
            <w:left w:val="none" w:sz="0" w:space="0" w:color="auto"/>
            <w:bottom w:val="none" w:sz="0" w:space="0" w:color="auto"/>
            <w:right w:val="none" w:sz="0" w:space="0" w:color="auto"/>
          </w:divBdr>
        </w:div>
        <w:div w:id="648091324">
          <w:marLeft w:val="640"/>
          <w:marRight w:val="0"/>
          <w:marTop w:val="0"/>
          <w:marBottom w:val="0"/>
          <w:divBdr>
            <w:top w:val="none" w:sz="0" w:space="0" w:color="auto"/>
            <w:left w:val="none" w:sz="0" w:space="0" w:color="auto"/>
            <w:bottom w:val="none" w:sz="0" w:space="0" w:color="auto"/>
            <w:right w:val="none" w:sz="0" w:space="0" w:color="auto"/>
          </w:divBdr>
        </w:div>
        <w:div w:id="1123646180">
          <w:marLeft w:val="640"/>
          <w:marRight w:val="0"/>
          <w:marTop w:val="0"/>
          <w:marBottom w:val="0"/>
          <w:divBdr>
            <w:top w:val="none" w:sz="0" w:space="0" w:color="auto"/>
            <w:left w:val="none" w:sz="0" w:space="0" w:color="auto"/>
            <w:bottom w:val="none" w:sz="0" w:space="0" w:color="auto"/>
            <w:right w:val="none" w:sz="0" w:space="0" w:color="auto"/>
          </w:divBdr>
        </w:div>
        <w:div w:id="999696224">
          <w:marLeft w:val="640"/>
          <w:marRight w:val="0"/>
          <w:marTop w:val="0"/>
          <w:marBottom w:val="0"/>
          <w:divBdr>
            <w:top w:val="none" w:sz="0" w:space="0" w:color="auto"/>
            <w:left w:val="none" w:sz="0" w:space="0" w:color="auto"/>
            <w:bottom w:val="none" w:sz="0" w:space="0" w:color="auto"/>
            <w:right w:val="none" w:sz="0" w:space="0" w:color="auto"/>
          </w:divBdr>
        </w:div>
        <w:div w:id="266740699">
          <w:marLeft w:val="640"/>
          <w:marRight w:val="0"/>
          <w:marTop w:val="0"/>
          <w:marBottom w:val="0"/>
          <w:divBdr>
            <w:top w:val="none" w:sz="0" w:space="0" w:color="auto"/>
            <w:left w:val="none" w:sz="0" w:space="0" w:color="auto"/>
            <w:bottom w:val="none" w:sz="0" w:space="0" w:color="auto"/>
            <w:right w:val="none" w:sz="0" w:space="0" w:color="auto"/>
          </w:divBdr>
        </w:div>
        <w:div w:id="648171837">
          <w:marLeft w:val="640"/>
          <w:marRight w:val="0"/>
          <w:marTop w:val="0"/>
          <w:marBottom w:val="0"/>
          <w:divBdr>
            <w:top w:val="none" w:sz="0" w:space="0" w:color="auto"/>
            <w:left w:val="none" w:sz="0" w:space="0" w:color="auto"/>
            <w:bottom w:val="none" w:sz="0" w:space="0" w:color="auto"/>
            <w:right w:val="none" w:sz="0" w:space="0" w:color="auto"/>
          </w:divBdr>
        </w:div>
        <w:div w:id="946155384">
          <w:marLeft w:val="640"/>
          <w:marRight w:val="0"/>
          <w:marTop w:val="0"/>
          <w:marBottom w:val="0"/>
          <w:divBdr>
            <w:top w:val="none" w:sz="0" w:space="0" w:color="auto"/>
            <w:left w:val="none" w:sz="0" w:space="0" w:color="auto"/>
            <w:bottom w:val="none" w:sz="0" w:space="0" w:color="auto"/>
            <w:right w:val="none" w:sz="0" w:space="0" w:color="auto"/>
          </w:divBdr>
        </w:div>
        <w:div w:id="667103351">
          <w:marLeft w:val="640"/>
          <w:marRight w:val="0"/>
          <w:marTop w:val="0"/>
          <w:marBottom w:val="0"/>
          <w:divBdr>
            <w:top w:val="none" w:sz="0" w:space="0" w:color="auto"/>
            <w:left w:val="none" w:sz="0" w:space="0" w:color="auto"/>
            <w:bottom w:val="none" w:sz="0" w:space="0" w:color="auto"/>
            <w:right w:val="none" w:sz="0" w:space="0" w:color="auto"/>
          </w:divBdr>
        </w:div>
        <w:div w:id="1574924347">
          <w:marLeft w:val="640"/>
          <w:marRight w:val="0"/>
          <w:marTop w:val="0"/>
          <w:marBottom w:val="0"/>
          <w:divBdr>
            <w:top w:val="none" w:sz="0" w:space="0" w:color="auto"/>
            <w:left w:val="none" w:sz="0" w:space="0" w:color="auto"/>
            <w:bottom w:val="none" w:sz="0" w:space="0" w:color="auto"/>
            <w:right w:val="none" w:sz="0" w:space="0" w:color="auto"/>
          </w:divBdr>
        </w:div>
        <w:div w:id="858276994">
          <w:marLeft w:val="640"/>
          <w:marRight w:val="0"/>
          <w:marTop w:val="0"/>
          <w:marBottom w:val="0"/>
          <w:divBdr>
            <w:top w:val="none" w:sz="0" w:space="0" w:color="auto"/>
            <w:left w:val="none" w:sz="0" w:space="0" w:color="auto"/>
            <w:bottom w:val="none" w:sz="0" w:space="0" w:color="auto"/>
            <w:right w:val="none" w:sz="0" w:space="0" w:color="auto"/>
          </w:divBdr>
        </w:div>
        <w:div w:id="971710260">
          <w:marLeft w:val="640"/>
          <w:marRight w:val="0"/>
          <w:marTop w:val="0"/>
          <w:marBottom w:val="0"/>
          <w:divBdr>
            <w:top w:val="none" w:sz="0" w:space="0" w:color="auto"/>
            <w:left w:val="none" w:sz="0" w:space="0" w:color="auto"/>
            <w:bottom w:val="none" w:sz="0" w:space="0" w:color="auto"/>
            <w:right w:val="none" w:sz="0" w:space="0" w:color="auto"/>
          </w:divBdr>
        </w:div>
        <w:div w:id="613679423">
          <w:marLeft w:val="640"/>
          <w:marRight w:val="0"/>
          <w:marTop w:val="0"/>
          <w:marBottom w:val="0"/>
          <w:divBdr>
            <w:top w:val="none" w:sz="0" w:space="0" w:color="auto"/>
            <w:left w:val="none" w:sz="0" w:space="0" w:color="auto"/>
            <w:bottom w:val="none" w:sz="0" w:space="0" w:color="auto"/>
            <w:right w:val="none" w:sz="0" w:space="0" w:color="auto"/>
          </w:divBdr>
        </w:div>
      </w:divsChild>
    </w:div>
    <w:div w:id="1465537423">
      <w:bodyDiv w:val="1"/>
      <w:marLeft w:val="0"/>
      <w:marRight w:val="0"/>
      <w:marTop w:val="0"/>
      <w:marBottom w:val="0"/>
      <w:divBdr>
        <w:top w:val="none" w:sz="0" w:space="0" w:color="auto"/>
        <w:left w:val="none" w:sz="0" w:space="0" w:color="auto"/>
        <w:bottom w:val="none" w:sz="0" w:space="0" w:color="auto"/>
        <w:right w:val="none" w:sz="0" w:space="0" w:color="auto"/>
      </w:divBdr>
      <w:divsChild>
        <w:div w:id="2081904983">
          <w:marLeft w:val="640"/>
          <w:marRight w:val="0"/>
          <w:marTop w:val="0"/>
          <w:marBottom w:val="0"/>
          <w:divBdr>
            <w:top w:val="none" w:sz="0" w:space="0" w:color="auto"/>
            <w:left w:val="none" w:sz="0" w:space="0" w:color="auto"/>
            <w:bottom w:val="none" w:sz="0" w:space="0" w:color="auto"/>
            <w:right w:val="none" w:sz="0" w:space="0" w:color="auto"/>
          </w:divBdr>
        </w:div>
        <w:div w:id="157234711">
          <w:marLeft w:val="640"/>
          <w:marRight w:val="0"/>
          <w:marTop w:val="0"/>
          <w:marBottom w:val="0"/>
          <w:divBdr>
            <w:top w:val="none" w:sz="0" w:space="0" w:color="auto"/>
            <w:left w:val="none" w:sz="0" w:space="0" w:color="auto"/>
            <w:bottom w:val="none" w:sz="0" w:space="0" w:color="auto"/>
            <w:right w:val="none" w:sz="0" w:space="0" w:color="auto"/>
          </w:divBdr>
        </w:div>
        <w:div w:id="750857051">
          <w:marLeft w:val="640"/>
          <w:marRight w:val="0"/>
          <w:marTop w:val="0"/>
          <w:marBottom w:val="0"/>
          <w:divBdr>
            <w:top w:val="none" w:sz="0" w:space="0" w:color="auto"/>
            <w:left w:val="none" w:sz="0" w:space="0" w:color="auto"/>
            <w:bottom w:val="none" w:sz="0" w:space="0" w:color="auto"/>
            <w:right w:val="none" w:sz="0" w:space="0" w:color="auto"/>
          </w:divBdr>
        </w:div>
        <w:div w:id="1778476448">
          <w:marLeft w:val="640"/>
          <w:marRight w:val="0"/>
          <w:marTop w:val="0"/>
          <w:marBottom w:val="0"/>
          <w:divBdr>
            <w:top w:val="none" w:sz="0" w:space="0" w:color="auto"/>
            <w:left w:val="none" w:sz="0" w:space="0" w:color="auto"/>
            <w:bottom w:val="none" w:sz="0" w:space="0" w:color="auto"/>
            <w:right w:val="none" w:sz="0" w:space="0" w:color="auto"/>
          </w:divBdr>
        </w:div>
        <w:div w:id="1378819434">
          <w:marLeft w:val="640"/>
          <w:marRight w:val="0"/>
          <w:marTop w:val="0"/>
          <w:marBottom w:val="0"/>
          <w:divBdr>
            <w:top w:val="none" w:sz="0" w:space="0" w:color="auto"/>
            <w:left w:val="none" w:sz="0" w:space="0" w:color="auto"/>
            <w:bottom w:val="none" w:sz="0" w:space="0" w:color="auto"/>
            <w:right w:val="none" w:sz="0" w:space="0" w:color="auto"/>
          </w:divBdr>
        </w:div>
        <w:div w:id="1849252552">
          <w:marLeft w:val="640"/>
          <w:marRight w:val="0"/>
          <w:marTop w:val="0"/>
          <w:marBottom w:val="0"/>
          <w:divBdr>
            <w:top w:val="none" w:sz="0" w:space="0" w:color="auto"/>
            <w:left w:val="none" w:sz="0" w:space="0" w:color="auto"/>
            <w:bottom w:val="none" w:sz="0" w:space="0" w:color="auto"/>
            <w:right w:val="none" w:sz="0" w:space="0" w:color="auto"/>
          </w:divBdr>
        </w:div>
        <w:div w:id="1155417657">
          <w:marLeft w:val="640"/>
          <w:marRight w:val="0"/>
          <w:marTop w:val="0"/>
          <w:marBottom w:val="0"/>
          <w:divBdr>
            <w:top w:val="none" w:sz="0" w:space="0" w:color="auto"/>
            <w:left w:val="none" w:sz="0" w:space="0" w:color="auto"/>
            <w:bottom w:val="none" w:sz="0" w:space="0" w:color="auto"/>
            <w:right w:val="none" w:sz="0" w:space="0" w:color="auto"/>
          </w:divBdr>
        </w:div>
        <w:div w:id="607390758">
          <w:marLeft w:val="640"/>
          <w:marRight w:val="0"/>
          <w:marTop w:val="0"/>
          <w:marBottom w:val="0"/>
          <w:divBdr>
            <w:top w:val="none" w:sz="0" w:space="0" w:color="auto"/>
            <w:left w:val="none" w:sz="0" w:space="0" w:color="auto"/>
            <w:bottom w:val="none" w:sz="0" w:space="0" w:color="auto"/>
            <w:right w:val="none" w:sz="0" w:space="0" w:color="auto"/>
          </w:divBdr>
        </w:div>
        <w:div w:id="108476421">
          <w:marLeft w:val="640"/>
          <w:marRight w:val="0"/>
          <w:marTop w:val="0"/>
          <w:marBottom w:val="0"/>
          <w:divBdr>
            <w:top w:val="none" w:sz="0" w:space="0" w:color="auto"/>
            <w:left w:val="none" w:sz="0" w:space="0" w:color="auto"/>
            <w:bottom w:val="none" w:sz="0" w:space="0" w:color="auto"/>
            <w:right w:val="none" w:sz="0" w:space="0" w:color="auto"/>
          </w:divBdr>
        </w:div>
        <w:div w:id="607351507">
          <w:marLeft w:val="640"/>
          <w:marRight w:val="0"/>
          <w:marTop w:val="0"/>
          <w:marBottom w:val="0"/>
          <w:divBdr>
            <w:top w:val="none" w:sz="0" w:space="0" w:color="auto"/>
            <w:left w:val="none" w:sz="0" w:space="0" w:color="auto"/>
            <w:bottom w:val="none" w:sz="0" w:space="0" w:color="auto"/>
            <w:right w:val="none" w:sz="0" w:space="0" w:color="auto"/>
          </w:divBdr>
        </w:div>
        <w:div w:id="965432630">
          <w:marLeft w:val="640"/>
          <w:marRight w:val="0"/>
          <w:marTop w:val="0"/>
          <w:marBottom w:val="0"/>
          <w:divBdr>
            <w:top w:val="none" w:sz="0" w:space="0" w:color="auto"/>
            <w:left w:val="none" w:sz="0" w:space="0" w:color="auto"/>
            <w:bottom w:val="none" w:sz="0" w:space="0" w:color="auto"/>
            <w:right w:val="none" w:sz="0" w:space="0" w:color="auto"/>
          </w:divBdr>
        </w:div>
        <w:div w:id="576985029">
          <w:marLeft w:val="640"/>
          <w:marRight w:val="0"/>
          <w:marTop w:val="0"/>
          <w:marBottom w:val="0"/>
          <w:divBdr>
            <w:top w:val="none" w:sz="0" w:space="0" w:color="auto"/>
            <w:left w:val="none" w:sz="0" w:space="0" w:color="auto"/>
            <w:bottom w:val="none" w:sz="0" w:space="0" w:color="auto"/>
            <w:right w:val="none" w:sz="0" w:space="0" w:color="auto"/>
          </w:divBdr>
        </w:div>
        <w:div w:id="1902905046">
          <w:marLeft w:val="640"/>
          <w:marRight w:val="0"/>
          <w:marTop w:val="0"/>
          <w:marBottom w:val="0"/>
          <w:divBdr>
            <w:top w:val="none" w:sz="0" w:space="0" w:color="auto"/>
            <w:left w:val="none" w:sz="0" w:space="0" w:color="auto"/>
            <w:bottom w:val="none" w:sz="0" w:space="0" w:color="auto"/>
            <w:right w:val="none" w:sz="0" w:space="0" w:color="auto"/>
          </w:divBdr>
        </w:div>
        <w:div w:id="1005985637">
          <w:marLeft w:val="640"/>
          <w:marRight w:val="0"/>
          <w:marTop w:val="0"/>
          <w:marBottom w:val="0"/>
          <w:divBdr>
            <w:top w:val="none" w:sz="0" w:space="0" w:color="auto"/>
            <w:left w:val="none" w:sz="0" w:space="0" w:color="auto"/>
            <w:bottom w:val="none" w:sz="0" w:space="0" w:color="auto"/>
            <w:right w:val="none" w:sz="0" w:space="0" w:color="auto"/>
          </w:divBdr>
        </w:div>
        <w:div w:id="2079743656">
          <w:marLeft w:val="640"/>
          <w:marRight w:val="0"/>
          <w:marTop w:val="0"/>
          <w:marBottom w:val="0"/>
          <w:divBdr>
            <w:top w:val="none" w:sz="0" w:space="0" w:color="auto"/>
            <w:left w:val="none" w:sz="0" w:space="0" w:color="auto"/>
            <w:bottom w:val="none" w:sz="0" w:space="0" w:color="auto"/>
            <w:right w:val="none" w:sz="0" w:space="0" w:color="auto"/>
          </w:divBdr>
        </w:div>
        <w:div w:id="1844199330">
          <w:marLeft w:val="640"/>
          <w:marRight w:val="0"/>
          <w:marTop w:val="0"/>
          <w:marBottom w:val="0"/>
          <w:divBdr>
            <w:top w:val="none" w:sz="0" w:space="0" w:color="auto"/>
            <w:left w:val="none" w:sz="0" w:space="0" w:color="auto"/>
            <w:bottom w:val="none" w:sz="0" w:space="0" w:color="auto"/>
            <w:right w:val="none" w:sz="0" w:space="0" w:color="auto"/>
          </w:divBdr>
        </w:div>
        <w:div w:id="1359307307">
          <w:marLeft w:val="640"/>
          <w:marRight w:val="0"/>
          <w:marTop w:val="0"/>
          <w:marBottom w:val="0"/>
          <w:divBdr>
            <w:top w:val="none" w:sz="0" w:space="0" w:color="auto"/>
            <w:left w:val="none" w:sz="0" w:space="0" w:color="auto"/>
            <w:bottom w:val="none" w:sz="0" w:space="0" w:color="auto"/>
            <w:right w:val="none" w:sz="0" w:space="0" w:color="auto"/>
          </w:divBdr>
        </w:div>
        <w:div w:id="740250611">
          <w:marLeft w:val="640"/>
          <w:marRight w:val="0"/>
          <w:marTop w:val="0"/>
          <w:marBottom w:val="0"/>
          <w:divBdr>
            <w:top w:val="none" w:sz="0" w:space="0" w:color="auto"/>
            <w:left w:val="none" w:sz="0" w:space="0" w:color="auto"/>
            <w:bottom w:val="none" w:sz="0" w:space="0" w:color="auto"/>
            <w:right w:val="none" w:sz="0" w:space="0" w:color="auto"/>
          </w:divBdr>
        </w:div>
        <w:div w:id="927662880">
          <w:marLeft w:val="640"/>
          <w:marRight w:val="0"/>
          <w:marTop w:val="0"/>
          <w:marBottom w:val="0"/>
          <w:divBdr>
            <w:top w:val="none" w:sz="0" w:space="0" w:color="auto"/>
            <w:left w:val="none" w:sz="0" w:space="0" w:color="auto"/>
            <w:bottom w:val="none" w:sz="0" w:space="0" w:color="auto"/>
            <w:right w:val="none" w:sz="0" w:space="0" w:color="auto"/>
          </w:divBdr>
        </w:div>
        <w:div w:id="2006860711">
          <w:marLeft w:val="640"/>
          <w:marRight w:val="0"/>
          <w:marTop w:val="0"/>
          <w:marBottom w:val="0"/>
          <w:divBdr>
            <w:top w:val="none" w:sz="0" w:space="0" w:color="auto"/>
            <w:left w:val="none" w:sz="0" w:space="0" w:color="auto"/>
            <w:bottom w:val="none" w:sz="0" w:space="0" w:color="auto"/>
            <w:right w:val="none" w:sz="0" w:space="0" w:color="auto"/>
          </w:divBdr>
        </w:div>
        <w:div w:id="1859926860">
          <w:marLeft w:val="640"/>
          <w:marRight w:val="0"/>
          <w:marTop w:val="0"/>
          <w:marBottom w:val="0"/>
          <w:divBdr>
            <w:top w:val="none" w:sz="0" w:space="0" w:color="auto"/>
            <w:left w:val="none" w:sz="0" w:space="0" w:color="auto"/>
            <w:bottom w:val="none" w:sz="0" w:space="0" w:color="auto"/>
            <w:right w:val="none" w:sz="0" w:space="0" w:color="auto"/>
          </w:divBdr>
        </w:div>
        <w:div w:id="2007630156">
          <w:marLeft w:val="640"/>
          <w:marRight w:val="0"/>
          <w:marTop w:val="0"/>
          <w:marBottom w:val="0"/>
          <w:divBdr>
            <w:top w:val="none" w:sz="0" w:space="0" w:color="auto"/>
            <w:left w:val="none" w:sz="0" w:space="0" w:color="auto"/>
            <w:bottom w:val="none" w:sz="0" w:space="0" w:color="auto"/>
            <w:right w:val="none" w:sz="0" w:space="0" w:color="auto"/>
          </w:divBdr>
        </w:div>
        <w:div w:id="1127430953">
          <w:marLeft w:val="640"/>
          <w:marRight w:val="0"/>
          <w:marTop w:val="0"/>
          <w:marBottom w:val="0"/>
          <w:divBdr>
            <w:top w:val="none" w:sz="0" w:space="0" w:color="auto"/>
            <w:left w:val="none" w:sz="0" w:space="0" w:color="auto"/>
            <w:bottom w:val="none" w:sz="0" w:space="0" w:color="auto"/>
            <w:right w:val="none" w:sz="0" w:space="0" w:color="auto"/>
          </w:divBdr>
        </w:div>
        <w:div w:id="883909117">
          <w:marLeft w:val="640"/>
          <w:marRight w:val="0"/>
          <w:marTop w:val="0"/>
          <w:marBottom w:val="0"/>
          <w:divBdr>
            <w:top w:val="none" w:sz="0" w:space="0" w:color="auto"/>
            <w:left w:val="none" w:sz="0" w:space="0" w:color="auto"/>
            <w:bottom w:val="none" w:sz="0" w:space="0" w:color="auto"/>
            <w:right w:val="none" w:sz="0" w:space="0" w:color="auto"/>
          </w:divBdr>
        </w:div>
        <w:div w:id="1035694057">
          <w:marLeft w:val="640"/>
          <w:marRight w:val="0"/>
          <w:marTop w:val="0"/>
          <w:marBottom w:val="0"/>
          <w:divBdr>
            <w:top w:val="none" w:sz="0" w:space="0" w:color="auto"/>
            <w:left w:val="none" w:sz="0" w:space="0" w:color="auto"/>
            <w:bottom w:val="none" w:sz="0" w:space="0" w:color="auto"/>
            <w:right w:val="none" w:sz="0" w:space="0" w:color="auto"/>
          </w:divBdr>
        </w:div>
        <w:div w:id="1831945593">
          <w:marLeft w:val="640"/>
          <w:marRight w:val="0"/>
          <w:marTop w:val="0"/>
          <w:marBottom w:val="0"/>
          <w:divBdr>
            <w:top w:val="none" w:sz="0" w:space="0" w:color="auto"/>
            <w:left w:val="none" w:sz="0" w:space="0" w:color="auto"/>
            <w:bottom w:val="none" w:sz="0" w:space="0" w:color="auto"/>
            <w:right w:val="none" w:sz="0" w:space="0" w:color="auto"/>
          </w:divBdr>
        </w:div>
        <w:div w:id="1210918542">
          <w:marLeft w:val="640"/>
          <w:marRight w:val="0"/>
          <w:marTop w:val="0"/>
          <w:marBottom w:val="0"/>
          <w:divBdr>
            <w:top w:val="none" w:sz="0" w:space="0" w:color="auto"/>
            <w:left w:val="none" w:sz="0" w:space="0" w:color="auto"/>
            <w:bottom w:val="none" w:sz="0" w:space="0" w:color="auto"/>
            <w:right w:val="none" w:sz="0" w:space="0" w:color="auto"/>
          </w:divBdr>
        </w:div>
        <w:div w:id="559948174">
          <w:marLeft w:val="640"/>
          <w:marRight w:val="0"/>
          <w:marTop w:val="0"/>
          <w:marBottom w:val="0"/>
          <w:divBdr>
            <w:top w:val="none" w:sz="0" w:space="0" w:color="auto"/>
            <w:left w:val="none" w:sz="0" w:space="0" w:color="auto"/>
            <w:bottom w:val="none" w:sz="0" w:space="0" w:color="auto"/>
            <w:right w:val="none" w:sz="0" w:space="0" w:color="auto"/>
          </w:divBdr>
        </w:div>
        <w:div w:id="1500585562">
          <w:marLeft w:val="640"/>
          <w:marRight w:val="0"/>
          <w:marTop w:val="0"/>
          <w:marBottom w:val="0"/>
          <w:divBdr>
            <w:top w:val="none" w:sz="0" w:space="0" w:color="auto"/>
            <w:left w:val="none" w:sz="0" w:space="0" w:color="auto"/>
            <w:bottom w:val="none" w:sz="0" w:space="0" w:color="auto"/>
            <w:right w:val="none" w:sz="0" w:space="0" w:color="auto"/>
          </w:divBdr>
        </w:div>
        <w:div w:id="1752965984">
          <w:marLeft w:val="640"/>
          <w:marRight w:val="0"/>
          <w:marTop w:val="0"/>
          <w:marBottom w:val="0"/>
          <w:divBdr>
            <w:top w:val="none" w:sz="0" w:space="0" w:color="auto"/>
            <w:left w:val="none" w:sz="0" w:space="0" w:color="auto"/>
            <w:bottom w:val="none" w:sz="0" w:space="0" w:color="auto"/>
            <w:right w:val="none" w:sz="0" w:space="0" w:color="auto"/>
          </w:divBdr>
        </w:div>
        <w:div w:id="1054089019">
          <w:marLeft w:val="640"/>
          <w:marRight w:val="0"/>
          <w:marTop w:val="0"/>
          <w:marBottom w:val="0"/>
          <w:divBdr>
            <w:top w:val="none" w:sz="0" w:space="0" w:color="auto"/>
            <w:left w:val="none" w:sz="0" w:space="0" w:color="auto"/>
            <w:bottom w:val="none" w:sz="0" w:space="0" w:color="auto"/>
            <w:right w:val="none" w:sz="0" w:space="0" w:color="auto"/>
          </w:divBdr>
        </w:div>
        <w:div w:id="506601133">
          <w:marLeft w:val="640"/>
          <w:marRight w:val="0"/>
          <w:marTop w:val="0"/>
          <w:marBottom w:val="0"/>
          <w:divBdr>
            <w:top w:val="none" w:sz="0" w:space="0" w:color="auto"/>
            <w:left w:val="none" w:sz="0" w:space="0" w:color="auto"/>
            <w:bottom w:val="none" w:sz="0" w:space="0" w:color="auto"/>
            <w:right w:val="none" w:sz="0" w:space="0" w:color="auto"/>
          </w:divBdr>
        </w:div>
        <w:div w:id="1896160964">
          <w:marLeft w:val="640"/>
          <w:marRight w:val="0"/>
          <w:marTop w:val="0"/>
          <w:marBottom w:val="0"/>
          <w:divBdr>
            <w:top w:val="none" w:sz="0" w:space="0" w:color="auto"/>
            <w:left w:val="none" w:sz="0" w:space="0" w:color="auto"/>
            <w:bottom w:val="none" w:sz="0" w:space="0" w:color="auto"/>
            <w:right w:val="none" w:sz="0" w:space="0" w:color="auto"/>
          </w:divBdr>
        </w:div>
        <w:div w:id="1178933856">
          <w:marLeft w:val="640"/>
          <w:marRight w:val="0"/>
          <w:marTop w:val="0"/>
          <w:marBottom w:val="0"/>
          <w:divBdr>
            <w:top w:val="none" w:sz="0" w:space="0" w:color="auto"/>
            <w:left w:val="none" w:sz="0" w:space="0" w:color="auto"/>
            <w:bottom w:val="none" w:sz="0" w:space="0" w:color="auto"/>
            <w:right w:val="none" w:sz="0" w:space="0" w:color="auto"/>
          </w:divBdr>
        </w:div>
        <w:div w:id="1435438509">
          <w:marLeft w:val="640"/>
          <w:marRight w:val="0"/>
          <w:marTop w:val="0"/>
          <w:marBottom w:val="0"/>
          <w:divBdr>
            <w:top w:val="none" w:sz="0" w:space="0" w:color="auto"/>
            <w:left w:val="none" w:sz="0" w:space="0" w:color="auto"/>
            <w:bottom w:val="none" w:sz="0" w:space="0" w:color="auto"/>
            <w:right w:val="none" w:sz="0" w:space="0" w:color="auto"/>
          </w:divBdr>
        </w:div>
        <w:div w:id="590819080">
          <w:marLeft w:val="640"/>
          <w:marRight w:val="0"/>
          <w:marTop w:val="0"/>
          <w:marBottom w:val="0"/>
          <w:divBdr>
            <w:top w:val="none" w:sz="0" w:space="0" w:color="auto"/>
            <w:left w:val="none" w:sz="0" w:space="0" w:color="auto"/>
            <w:bottom w:val="none" w:sz="0" w:space="0" w:color="auto"/>
            <w:right w:val="none" w:sz="0" w:space="0" w:color="auto"/>
          </w:divBdr>
        </w:div>
        <w:div w:id="1341274238">
          <w:marLeft w:val="640"/>
          <w:marRight w:val="0"/>
          <w:marTop w:val="0"/>
          <w:marBottom w:val="0"/>
          <w:divBdr>
            <w:top w:val="none" w:sz="0" w:space="0" w:color="auto"/>
            <w:left w:val="none" w:sz="0" w:space="0" w:color="auto"/>
            <w:bottom w:val="none" w:sz="0" w:space="0" w:color="auto"/>
            <w:right w:val="none" w:sz="0" w:space="0" w:color="auto"/>
          </w:divBdr>
        </w:div>
        <w:div w:id="1319502393">
          <w:marLeft w:val="640"/>
          <w:marRight w:val="0"/>
          <w:marTop w:val="0"/>
          <w:marBottom w:val="0"/>
          <w:divBdr>
            <w:top w:val="none" w:sz="0" w:space="0" w:color="auto"/>
            <w:left w:val="none" w:sz="0" w:space="0" w:color="auto"/>
            <w:bottom w:val="none" w:sz="0" w:space="0" w:color="auto"/>
            <w:right w:val="none" w:sz="0" w:space="0" w:color="auto"/>
          </w:divBdr>
        </w:div>
        <w:div w:id="1099956703">
          <w:marLeft w:val="640"/>
          <w:marRight w:val="0"/>
          <w:marTop w:val="0"/>
          <w:marBottom w:val="0"/>
          <w:divBdr>
            <w:top w:val="none" w:sz="0" w:space="0" w:color="auto"/>
            <w:left w:val="none" w:sz="0" w:space="0" w:color="auto"/>
            <w:bottom w:val="none" w:sz="0" w:space="0" w:color="auto"/>
            <w:right w:val="none" w:sz="0" w:space="0" w:color="auto"/>
          </w:divBdr>
        </w:div>
        <w:div w:id="1597134939">
          <w:marLeft w:val="640"/>
          <w:marRight w:val="0"/>
          <w:marTop w:val="0"/>
          <w:marBottom w:val="0"/>
          <w:divBdr>
            <w:top w:val="none" w:sz="0" w:space="0" w:color="auto"/>
            <w:left w:val="none" w:sz="0" w:space="0" w:color="auto"/>
            <w:bottom w:val="none" w:sz="0" w:space="0" w:color="auto"/>
            <w:right w:val="none" w:sz="0" w:space="0" w:color="auto"/>
          </w:divBdr>
        </w:div>
        <w:div w:id="758139180">
          <w:marLeft w:val="640"/>
          <w:marRight w:val="0"/>
          <w:marTop w:val="0"/>
          <w:marBottom w:val="0"/>
          <w:divBdr>
            <w:top w:val="none" w:sz="0" w:space="0" w:color="auto"/>
            <w:left w:val="none" w:sz="0" w:space="0" w:color="auto"/>
            <w:bottom w:val="none" w:sz="0" w:space="0" w:color="auto"/>
            <w:right w:val="none" w:sz="0" w:space="0" w:color="auto"/>
          </w:divBdr>
        </w:div>
        <w:div w:id="734596038">
          <w:marLeft w:val="640"/>
          <w:marRight w:val="0"/>
          <w:marTop w:val="0"/>
          <w:marBottom w:val="0"/>
          <w:divBdr>
            <w:top w:val="none" w:sz="0" w:space="0" w:color="auto"/>
            <w:left w:val="none" w:sz="0" w:space="0" w:color="auto"/>
            <w:bottom w:val="none" w:sz="0" w:space="0" w:color="auto"/>
            <w:right w:val="none" w:sz="0" w:space="0" w:color="auto"/>
          </w:divBdr>
        </w:div>
        <w:div w:id="725497178">
          <w:marLeft w:val="640"/>
          <w:marRight w:val="0"/>
          <w:marTop w:val="0"/>
          <w:marBottom w:val="0"/>
          <w:divBdr>
            <w:top w:val="none" w:sz="0" w:space="0" w:color="auto"/>
            <w:left w:val="none" w:sz="0" w:space="0" w:color="auto"/>
            <w:bottom w:val="none" w:sz="0" w:space="0" w:color="auto"/>
            <w:right w:val="none" w:sz="0" w:space="0" w:color="auto"/>
          </w:divBdr>
        </w:div>
        <w:div w:id="1396391724">
          <w:marLeft w:val="640"/>
          <w:marRight w:val="0"/>
          <w:marTop w:val="0"/>
          <w:marBottom w:val="0"/>
          <w:divBdr>
            <w:top w:val="none" w:sz="0" w:space="0" w:color="auto"/>
            <w:left w:val="none" w:sz="0" w:space="0" w:color="auto"/>
            <w:bottom w:val="none" w:sz="0" w:space="0" w:color="auto"/>
            <w:right w:val="none" w:sz="0" w:space="0" w:color="auto"/>
          </w:divBdr>
        </w:div>
        <w:div w:id="223377051">
          <w:marLeft w:val="640"/>
          <w:marRight w:val="0"/>
          <w:marTop w:val="0"/>
          <w:marBottom w:val="0"/>
          <w:divBdr>
            <w:top w:val="none" w:sz="0" w:space="0" w:color="auto"/>
            <w:left w:val="none" w:sz="0" w:space="0" w:color="auto"/>
            <w:bottom w:val="none" w:sz="0" w:space="0" w:color="auto"/>
            <w:right w:val="none" w:sz="0" w:space="0" w:color="auto"/>
          </w:divBdr>
        </w:div>
        <w:div w:id="1230766647">
          <w:marLeft w:val="640"/>
          <w:marRight w:val="0"/>
          <w:marTop w:val="0"/>
          <w:marBottom w:val="0"/>
          <w:divBdr>
            <w:top w:val="none" w:sz="0" w:space="0" w:color="auto"/>
            <w:left w:val="none" w:sz="0" w:space="0" w:color="auto"/>
            <w:bottom w:val="none" w:sz="0" w:space="0" w:color="auto"/>
            <w:right w:val="none" w:sz="0" w:space="0" w:color="auto"/>
          </w:divBdr>
        </w:div>
        <w:div w:id="283468487">
          <w:marLeft w:val="640"/>
          <w:marRight w:val="0"/>
          <w:marTop w:val="0"/>
          <w:marBottom w:val="0"/>
          <w:divBdr>
            <w:top w:val="none" w:sz="0" w:space="0" w:color="auto"/>
            <w:left w:val="none" w:sz="0" w:space="0" w:color="auto"/>
            <w:bottom w:val="none" w:sz="0" w:space="0" w:color="auto"/>
            <w:right w:val="none" w:sz="0" w:space="0" w:color="auto"/>
          </w:divBdr>
        </w:div>
        <w:div w:id="363600410">
          <w:marLeft w:val="640"/>
          <w:marRight w:val="0"/>
          <w:marTop w:val="0"/>
          <w:marBottom w:val="0"/>
          <w:divBdr>
            <w:top w:val="none" w:sz="0" w:space="0" w:color="auto"/>
            <w:left w:val="none" w:sz="0" w:space="0" w:color="auto"/>
            <w:bottom w:val="none" w:sz="0" w:space="0" w:color="auto"/>
            <w:right w:val="none" w:sz="0" w:space="0" w:color="auto"/>
          </w:divBdr>
        </w:div>
        <w:div w:id="1503739311">
          <w:marLeft w:val="640"/>
          <w:marRight w:val="0"/>
          <w:marTop w:val="0"/>
          <w:marBottom w:val="0"/>
          <w:divBdr>
            <w:top w:val="none" w:sz="0" w:space="0" w:color="auto"/>
            <w:left w:val="none" w:sz="0" w:space="0" w:color="auto"/>
            <w:bottom w:val="none" w:sz="0" w:space="0" w:color="auto"/>
            <w:right w:val="none" w:sz="0" w:space="0" w:color="auto"/>
          </w:divBdr>
        </w:div>
        <w:div w:id="1958221657">
          <w:marLeft w:val="640"/>
          <w:marRight w:val="0"/>
          <w:marTop w:val="0"/>
          <w:marBottom w:val="0"/>
          <w:divBdr>
            <w:top w:val="none" w:sz="0" w:space="0" w:color="auto"/>
            <w:left w:val="none" w:sz="0" w:space="0" w:color="auto"/>
            <w:bottom w:val="none" w:sz="0" w:space="0" w:color="auto"/>
            <w:right w:val="none" w:sz="0" w:space="0" w:color="auto"/>
          </w:divBdr>
        </w:div>
        <w:div w:id="1286234585">
          <w:marLeft w:val="640"/>
          <w:marRight w:val="0"/>
          <w:marTop w:val="0"/>
          <w:marBottom w:val="0"/>
          <w:divBdr>
            <w:top w:val="none" w:sz="0" w:space="0" w:color="auto"/>
            <w:left w:val="none" w:sz="0" w:space="0" w:color="auto"/>
            <w:bottom w:val="none" w:sz="0" w:space="0" w:color="auto"/>
            <w:right w:val="none" w:sz="0" w:space="0" w:color="auto"/>
          </w:divBdr>
        </w:div>
        <w:div w:id="1645113119">
          <w:marLeft w:val="640"/>
          <w:marRight w:val="0"/>
          <w:marTop w:val="0"/>
          <w:marBottom w:val="0"/>
          <w:divBdr>
            <w:top w:val="none" w:sz="0" w:space="0" w:color="auto"/>
            <w:left w:val="none" w:sz="0" w:space="0" w:color="auto"/>
            <w:bottom w:val="none" w:sz="0" w:space="0" w:color="auto"/>
            <w:right w:val="none" w:sz="0" w:space="0" w:color="auto"/>
          </w:divBdr>
        </w:div>
        <w:div w:id="749423613">
          <w:marLeft w:val="640"/>
          <w:marRight w:val="0"/>
          <w:marTop w:val="0"/>
          <w:marBottom w:val="0"/>
          <w:divBdr>
            <w:top w:val="none" w:sz="0" w:space="0" w:color="auto"/>
            <w:left w:val="none" w:sz="0" w:space="0" w:color="auto"/>
            <w:bottom w:val="none" w:sz="0" w:space="0" w:color="auto"/>
            <w:right w:val="none" w:sz="0" w:space="0" w:color="auto"/>
          </w:divBdr>
        </w:div>
        <w:div w:id="973488754">
          <w:marLeft w:val="640"/>
          <w:marRight w:val="0"/>
          <w:marTop w:val="0"/>
          <w:marBottom w:val="0"/>
          <w:divBdr>
            <w:top w:val="none" w:sz="0" w:space="0" w:color="auto"/>
            <w:left w:val="none" w:sz="0" w:space="0" w:color="auto"/>
            <w:bottom w:val="none" w:sz="0" w:space="0" w:color="auto"/>
            <w:right w:val="none" w:sz="0" w:space="0" w:color="auto"/>
          </w:divBdr>
        </w:div>
        <w:div w:id="741802559">
          <w:marLeft w:val="640"/>
          <w:marRight w:val="0"/>
          <w:marTop w:val="0"/>
          <w:marBottom w:val="0"/>
          <w:divBdr>
            <w:top w:val="none" w:sz="0" w:space="0" w:color="auto"/>
            <w:left w:val="none" w:sz="0" w:space="0" w:color="auto"/>
            <w:bottom w:val="none" w:sz="0" w:space="0" w:color="auto"/>
            <w:right w:val="none" w:sz="0" w:space="0" w:color="auto"/>
          </w:divBdr>
        </w:div>
        <w:div w:id="985208094">
          <w:marLeft w:val="640"/>
          <w:marRight w:val="0"/>
          <w:marTop w:val="0"/>
          <w:marBottom w:val="0"/>
          <w:divBdr>
            <w:top w:val="none" w:sz="0" w:space="0" w:color="auto"/>
            <w:left w:val="none" w:sz="0" w:space="0" w:color="auto"/>
            <w:bottom w:val="none" w:sz="0" w:space="0" w:color="auto"/>
            <w:right w:val="none" w:sz="0" w:space="0" w:color="auto"/>
          </w:divBdr>
        </w:div>
        <w:div w:id="964656566">
          <w:marLeft w:val="640"/>
          <w:marRight w:val="0"/>
          <w:marTop w:val="0"/>
          <w:marBottom w:val="0"/>
          <w:divBdr>
            <w:top w:val="none" w:sz="0" w:space="0" w:color="auto"/>
            <w:left w:val="none" w:sz="0" w:space="0" w:color="auto"/>
            <w:bottom w:val="none" w:sz="0" w:space="0" w:color="auto"/>
            <w:right w:val="none" w:sz="0" w:space="0" w:color="auto"/>
          </w:divBdr>
        </w:div>
        <w:div w:id="1562786605">
          <w:marLeft w:val="640"/>
          <w:marRight w:val="0"/>
          <w:marTop w:val="0"/>
          <w:marBottom w:val="0"/>
          <w:divBdr>
            <w:top w:val="none" w:sz="0" w:space="0" w:color="auto"/>
            <w:left w:val="none" w:sz="0" w:space="0" w:color="auto"/>
            <w:bottom w:val="none" w:sz="0" w:space="0" w:color="auto"/>
            <w:right w:val="none" w:sz="0" w:space="0" w:color="auto"/>
          </w:divBdr>
        </w:div>
        <w:div w:id="939723323">
          <w:marLeft w:val="640"/>
          <w:marRight w:val="0"/>
          <w:marTop w:val="0"/>
          <w:marBottom w:val="0"/>
          <w:divBdr>
            <w:top w:val="none" w:sz="0" w:space="0" w:color="auto"/>
            <w:left w:val="none" w:sz="0" w:space="0" w:color="auto"/>
            <w:bottom w:val="none" w:sz="0" w:space="0" w:color="auto"/>
            <w:right w:val="none" w:sz="0" w:space="0" w:color="auto"/>
          </w:divBdr>
        </w:div>
        <w:div w:id="288633148">
          <w:marLeft w:val="640"/>
          <w:marRight w:val="0"/>
          <w:marTop w:val="0"/>
          <w:marBottom w:val="0"/>
          <w:divBdr>
            <w:top w:val="none" w:sz="0" w:space="0" w:color="auto"/>
            <w:left w:val="none" w:sz="0" w:space="0" w:color="auto"/>
            <w:bottom w:val="none" w:sz="0" w:space="0" w:color="auto"/>
            <w:right w:val="none" w:sz="0" w:space="0" w:color="auto"/>
          </w:divBdr>
        </w:div>
        <w:div w:id="1844470051">
          <w:marLeft w:val="640"/>
          <w:marRight w:val="0"/>
          <w:marTop w:val="0"/>
          <w:marBottom w:val="0"/>
          <w:divBdr>
            <w:top w:val="none" w:sz="0" w:space="0" w:color="auto"/>
            <w:left w:val="none" w:sz="0" w:space="0" w:color="auto"/>
            <w:bottom w:val="none" w:sz="0" w:space="0" w:color="auto"/>
            <w:right w:val="none" w:sz="0" w:space="0" w:color="auto"/>
          </w:divBdr>
        </w:div>
        <w:div w:id="720859374">
          <w:marLeft w:val="640"/>
          <w:marRight w:val="0"/>
          <w:marTop w:val="0"/>
          <w:marBottom w:val="0"/>
          <w:divBdr>
            <w:top w:val="none" w:sz="0" w:space="0" w:color="auto"/>
            <w:left w:val="none" w:sz="0" w:space="0" w:color="auto"/>
            <w:bottom w:val="none" w:sz="0" w:space="0" w:color="auto"/>
            <w:right w:val="none" w:sz="0" w:space="0" w:color="auto"/>
          </w:divBdr>
        </w:div>
        <w:div w:id="2141721110">
          <w:marLeft w:val="640"/>
          <w:marRight w:val="0"/>
          <w:marTop w:val="0"/>
          <w:marBottom w:val="0"/>
          <w:divBdr>
            <w:top w:val="none" w:sz="0" w:space="0" w:color="auto"/>
            <w:left w:val="none" w:sz="0" w:space="0" w:color="auto"/>
            <w:bottom w:val="none" w:sz="0" w:space="0" w:color="auto"/>
            <w:right w:val="none" w:sz="0" w:space="0" w:color="auto"/>
          </w:divBdr>
        </w:div>
        <w:div w:id="1702507478">
          <w:marLeft w:val="640"/>
          <w:marRight w:val="0"/>
          <w:marTop w:val="0"/>
          <w:marBottom w:val="0"/>
          <w:divBdr>
            <w:top w:val="none" w:sz="0" w:space="0" w:color="auto"/>
            <w:left w:val="none" w:sz="0" w:space="0" w:color="auto"/>
            <w:bottom w:val="none" w:sz="0" w:space="0" w:color="auto"/>
            <w:right w:val="none" w:sz="0" w:space="0" w:color="auto"/>
          </w:divBdr>
        </w:div>
        <w:div w:id="945700482">
          <w:marLeft w:val="640"/>
          <w:marRight w:val="0"/>
          <w:marTop w:val="0"/>
          <w:marBottom w:val="0"/>
          <w:divBdr>
            <w:top w:val="none" w:sz="0" w:space="0" w:color="auto"/>
            <w:left w:val="none" w:sz="0" w:space="0" w:color="auto"/>
            <w:bottom w:val="none" w:sz="0" w:space="0" w:color="auto"/>
            <w:right w:val="none" w:sz="0" w:space="0" w:color="auto"/>
          </w:divBdr>
        </w:div>
        <w:div w:id="522012654">
          <w:marLeft w:val="640"/>
          <w:marRight w:val="0"/>
          <w:marTop w:val="0"/>
          <w:marBottom w:val="0"/>
          <w:divBdr>
            <w:top w:val="none" w:sz="0" w:space="0" w:color="auto"/>
            <w:left w:val="none" w:sz="0" w:space="0" w:color="auto"/>
            <w:bottom w:val="none" w:sz="0" w:space="0" w:color="auto"/>
            <w:right w:val="none" w:sz="0" w:space="0" w:color="auto"/>
          </w:divBdr>
        </w:div>
        <w:div w:id="605191169">
          <w:marLeft w:val="640"/>
          <w:marRight w:val="0"/>
          <w:marTop w:val="0"/>
          <w:marBottom w:val="0"/>
          <w:divBdr>
            <w:top w:val="none" w:sz="0" w:space="0" w:color="auto"/>
            <w:left w:val="none" w:sz="0" w:space="0" w:color="auto"/>
            <w:bottom w:val="none" w:sz="0" w:space="0" w:color="auto"/>
            <w:right w:val="none" w:sz="0" w:space="0" w:color="auto"/>
          </w:divBdr>
        </w:div>
        <w:div w:id="1855992823">
          <w:marLeft w:val="640"/>
          <w:marRight w:val="0"/>
          <w:marTop w:val="0"/>
          <w:marBottom w:val="0"/>
          <w:divBdr>
            <w:top w:val="none" w:sz="0" w:space="0" w:color="auto"/>
            <w:left w:val="none" w:sz="0" w:space="0" w:color="auto"/>
            <w:bottom w:val="none" w:sz="0" w:space="0" w:color="auto"/>
            <w:right w:val="none" w:sz="0" w:space="0" w:color="auto"/>
          </w:divBdr>
        </w:div>
        <w:div w:id="386681198">
          <w:marLeft w:val="640"/>
          <w:marRight w:val="0"/>
          <w:marTop w:val="0"/>
          <w:marBottom w:val="0"/>
          <w:divBdr>
            <w:top w:val="none" w:sz="0" w:space="0" w:color="auto"/>
            <w:left w:val="none" w:sz="0" w:space="0" w:color="auto"/>
            <w:bottom w:val="none" w:sz="0" w:space="0" w:color="auto"/>
            <w:right w:val="none" w:sz="0" w:space="0" w:color="auto"/>
          </w:divBdr>
        </w:div>
        <w:div w:id="470830672">
          <w:marLeft w:val="640"/>
          <w:marRight w:val="0"/>
          <w:marTop w:val="0"/>
          <w:marBottom w:val="0"/>
          <w:divBdr>
            <w:top w:val="none" w:sz="0" w:space="0" w:color="auto"/>
            <w:left w:val="none" w:sz="0" w:space="0" w:color="auto"/>
            <w:bottom w:val="none" w:sz="0" w:space="0" w:color="auto"/>
            <w:right w:val="none" w:sz="0" w:space="0" w:color="auto"/>
          </w:divBdr>
        </w:div>
        <w:div w:id="1635017920">
          <w:marLeft w:val="640"/>
          <w:marRight w:val="0"/>
          <w:marTop w:val="0"/>
          <w:marBottom w:val="0"/>
          <w:divBdr>
            <w:top w:val="none" w:sz="0" w:space="0" w:color="auto"/>
            <w:left w:val="none" w:sz="0" w:space="0" w:color="auto"/>
            <w:bottom w:val="none" w:sz="0" w:space="0" w:color="auto"/>
            <w:right w:val="none" w:sz="0" w:space="0" w:color="auto"/>
          </w:divBdr>
        </w:div>
        <w:div w:id="1142573763">
          <w:marLeft w:val="640"/>
          <w:marRight w:val="0"/>
          <w:marTop w:val="0"/>
          <w:marBottom w:val="0"/>
          <w:divBdr>
            <w:top w:val="none" w:sz="0" w:space="0" w:color="auto"/>
            <w:left w:val="none" w:sz="0" w:space="0" w:color="auto"/>
            <w:bottom w:val="none" w:sz="0" w:space="0" w:color="auto"/>
            <w:right w:val="none" w:sz="0" w:space="0" w:color="auto"/>
          </w:divBdr>
        </w:div>
        <w:div w:id="1153447724">
          <w:marLeft w:val="640"/>
          <w:marRight w:val="0"/>
          <w:marTop w:val="0"/>
          <w:marBottom w:val="0"/>
          <w:divBdr>
            <w:top w:val="none" w:sz="0" w:space="0" w:color="auto"/>
            <w:left w:val="none" w:sz="0" w:space="0" w:color="auto"/>
            <w:bottom w:val="none" w:sz="0" w:space="0" w:color="auto"/>
            <w:right w:val="none" w:sz="0" w:space="0" w:color="auto"/>
          </w:divBdr>
        </w:div>
        <w:div w:id="534393646">
          <w:marLeft w:val="640"/>
          <w:marRight w:val="0"/>
          <w:marTop w:val="0"/>
          <w:marBottom w:val="0"/>
          <w:divBdr>
            <w:top w:val="none" w:sz="0" w:space="0" w:color="auto"/>
            <w:left w:val="none" w:sz="0" w:space="0" w:color="auto"/>
            <w:bottom w:val="none" w:sz="0" w:space="0" w:color="auto"/>
            <w:right w:val="none" w:sz="0" w:space="0" w:color="auto"/>
          </w:divBdr>
        </w:div>
        <w:div w:id="2141924040">
          <w:marLeft w:val="640"/>
          <w:marRight w:val="0"/>
          <w:marTop w:val="0"/>
          <w:marBottom w:val="0"/>
          <w:divBdr>
            <w:top w:val="none" w:sz="0" w:space="0" w:color="auto"/>
            <w:left w:val="none" w:sz="0" w:space="0" w:color="auto"/>
            <w:bottom w:val="none" w:sz="0" w:space="0" w:color="auto"/>
            <w:right w:val="none" w:sz="0" w:space="0" w:color="auto"/>
          </w:divBdr>
        </w:div>
        <w:div w:id="1646158422">
          <w:marLeft w:val="640"/>
          <w:marRight w:val="0"/>
          <w:marTop w:val="0"/>
          <w:marBottom w:val="0"/>
          <w:divBdr>
            <w:top w:val="none" w:sz="0" w:space="0" w:color="auto"/>
            <w:left w:val="none" w:sz="0" w:space="0" w:color="auto"/>
            <w:bottom w:val="none" w:sz="0" w:space="0" w:color="auto"/>
            <w:right w:val="none" w:sz="0" w:space="0" w:color="auto"/>
          </w:divBdr>
        </w:div>
        <w:div w:id="754279833">
          <w:marLeft w:val="640"/>
          <w:marRight w:val="0"/>
          <w:marTop w:val="0"/>
          <w:marBottom w:val="0"/>
          <w:divBdr>
            <w:top w:val="none" w:sz="0" w:space="0" w:color="auto"/>
            <w:left w:val="none" w:sz="0" w:space="0" w:color="auto"/>
            <w:bottom w:val="none" w:sz="0" w:space="0" w:color="auto"/>
            <w:right w:val="none" w:sz="0" w:space="0" w:color="auto"/>
          </w:divBdr>
        </w:div>
        <w:div w:id="1152453552">
          <w:marLeft w:val="640"/>
          <w:marRight w:val="0"/>
          <w:marTop w:val="0"/>
          <w:marBottom w:val="0"/>
          <w:divBdr>
            <w:top w:val="none" w:sz="0" w:space="0" w:color="auto"/>
            <w:left w:val="none" w:sz="0" w:space="0" w:color="auto"/>
            <w:bottom w:val="none" w:sz="0" w:space="0" w:color="auto"/>
            <w:right w:val="none" w:sz="0" w:space="0" w:color="auto"/>
          </w:divBdr>
        </w:div>
        <w:div w:id="1966429332">
          <w:marLeft w:val="640"/>
          <w:marRight w:val="0"/>
          <w:marTop w:val="0"/>
          <w:marBottom w:val="0"/>
          <w:divBdr>
            <w:top w:val="none" w:sz="0" w:space="0" w:color="auto"/>
            <w:left w:val="none" w:sz="0" w:space="0" w:color="auto"/>
            <w:bottom w:val="none" w:sz="0" w:space="0" w:color="auto"/>
            <w:right w:val="none" w:sz="0" w:space="0" w:color="auto"/>
          </w:divBdr>
        </w:div>
        <w:div w:id="1143618445">
          <w:marLeft w:val="640"/>
          <w:marRight w:val="0"/>
          <w:marTop w:val="0"/>
          <w:marBottom w:val="0"/>
          <w:divBdr>
            <w:top w:val="none" w:sz="0" w:space="0" w:color="auto"/>
            <w:left w:val="none" w:sz="0" w:space="0" w:color="auto"/>
            <w:bottom w:val="none" w:sz="0" w:space="0" w:color="auto"/>
            <w:right w:val="none" w:sz="0" w:space="0" w:color="auto"/>
          </w:divBdr>
        </w:div>
        <w:div w:id="530923499">
          <w:marLeft w:val="640"/>
          <w:marRight w:val="0"/>
          <w:marTop w:val="0"/>
          <w:marBottom w:val="0"/>
          <w:divBdr>
            <w:top w:val="none" w:sz="0" w:space="0" w:color="auto"/>
            <w:left w:val="none" w:sz="0" w:space="0" w:color="auto"/>
            <w:bottom w:val="none" w:sz="0" w:space="0" w:color="auto"/>
            <w:right w:val="none" w:sz="0" w:space="0" w:color="auto"/>
          </w:divBdr>
        </w:div>
        <w:div w:id="1124428431">
          <w:marLeft w:val="640"/>
          <w:marRight w:val="0"/>
          <w:marTop w:val="0"/>
          <w:marBottom w:val="0"/>
          <w:divBdr>
            <w:top w:val="none" w:sz="0" w:space="0" w:color="auto"/>
            <w:left w:val="none" w:sz="0" w:space="0" w:color="auto"/>
            <w:bottom w:val="none" w:sz="0" w:space="0" w:color="auto"/>
            <w:right w:val="none" w:sz="0" w:space="0" w:color="auto"/>
          </w:divBdr>
        </w:div>
        <w:div w:id="102573300">
          <w:marLeft w:val="640"/>
          <w:marRight w:val="0"/>
          <w:marTop w:val="0"/>
          <w:marBottom w:val="0"/>
          <w:divBdr>
            <w:top w:val="none" w:sz="0" w:space="0" w:color="auto"/>
            <w:left w:val="none" w:sz="0" w:space="0" w:color="auto"/>
            <w:bottom w:val="none" w:sz="0" w:space="0" w:color="auto"/>
            <w:right w:val="none" w:sz="0" w:space="0" w:color="auto"/>
          </w:divBdr>
        </w:div>
        <w:div w:id="702679729">
          <w:marLeft w:val="640"/>
          <w:marRight w:val="0"/>
          <w:marTop w:val="0"/>
          <w:marBottom w:val="0"/>
          <w:divBdr>
            <w:top w:val="none" w:sz="0" w:space="0" w:color="auto"/>
            <w:left w:val="none" w:sz="0" w:space="0" w:color="auto"/>
            <w:bottom w:val="none" w:sz="0" w:space="0" w:color="auto"/>
            <w:right w:val="none" w:sz="0" w:space="0" w:color="auto"/>
          </w:divBdr>
        </w:div>
        <w:div w:id="705761929">
          <w:marLeft w:val="640"/>
          <w:marRight w:val="0"/>
          <w:marTop w:val="0"/>
          <w:marBottom w:val="0"/>
          <w:divBdr>
            <w:top w:val="none" w:sz="0" w:space="0" w:color="auto"/>
            <w:left w:val="none" w:sz="0" w:space="0" w:color="auto"/>
            <w:bottom w:val="none" w:sz="0" w:space="0" w:color="auto"/>
            <w:right w:val="none" w:sz="0" w:space="0" w:color="auto"/>
          </w:divBdr>
        </w:div>
        <w:div w:id="347869673">
          <w:marLeft w:val="640"/>
          <w:marRight w:val="0"/>
          <w:marTop w:val="0"/>
          <w:marBottom w:val="0"/>
          <w:divBdr>
            <w:top w:val="none" w:sz="0" w:space="0" w:color="auto"/>
            <w:left w:val="none" w:sz="0" w:space="0" w:color="auto"/>
            <w:bottom w:val="none" w:sz="0" w:space="0" w:color="auto"/>
            <w:right w:val="none" w:sz="0" w:space="0" w:color="auto"/>
          </w:divBdr>
        </w:div>
        <w:div w:id="724838290">
          <w:marLeft w:val="640"/>
          <w:marRight w:val="0"/>
          <w:marTop w:val="0"/>
          <w:marBottom w:val="0"/>
          <w:divBdr>
            <w:top w:val="none" w:sz="0" w:space="0" w:color="auto"/>
            <w:left w:val="none" w:sz="0" w:space="0" w:color="auto"/>
            <w:bottom w:val="none" w:sz="0" w:space="0" w:color="auto"/>
            <w:right w:val="none" w:sz="0" w:space="0" w:color="auto"/>
          </w:divBdr>
        </w:div>
        <w:div w:id="825628178">
          <w:marLeft w:val="640"/>
          <w:marRight w:val="0"/>
          <w:marTop w:val="0"/>
          <w:marBottom w:val="0"/>
          <w:divBdr>
            <w:top w:val="none" w:sz="0" w:space="0" w:color="auto"/>
            <w:left w:val="none" w:sz="0" w:space="0" w:color="auto"/>
            <w:bottom w:val="none" w:sz="0" w:space="0" w:color="auto"/>
            <w:right w:val="none" w:sz="0" w:space="0" w:color="auto"/>
          </w:divBdr>
        </w:div>
        <w:div w:id="1301034963">
          <w:marLeft w:val="640"/>
          <w:marRight w:val="0"/>
          <w:marTop w:val="0"/>
          <w:marBottom w:val="0"/>
          <w:divBdr>
            <w:top w:val="none" w:sz="0" w:space="0" w:color="auto"/>
            <w:left w:val="none" w:sz="0" w:space="0" w:color="auto"/>
            <w:bottom w:val="none" w:sz="0" w:space="0" w:color="auto"/>
            <w:right w:val="none" w:sz="0" w:space="0" w:color="auto"/>
          </w:divBdr>
        </w:div>
        <w:div w:id="1076244301">
          <w:marLeft w:val="640"/>
          <w:marRight w:val="0"/>
          <w:marTop w:val="0"/>
          <w:marBottom w:val="0"/>
          <w:divBdr>
            <w:top w:val="none" w:sz="0" w:space="0" w:color="auto"/>
            <w:left w:val="none" w:sz="0" w:space="0" w:color="auto"/>
            <w:bottom w:val="none" w:sz="0" w:space="0" w:color="auto"/>
            <w:right w:val="none" w:sz="0" w:space="0" w:color="auto"/>
          </w:divBdr>
        </w:div>
        <w:div w:id="873538004">
          <w:marLeft w:val="640"/>
          <w:marRight w:val="0"/>
          <w:marTop w:val="0"/>
          <w:marBottom w:val="0"/>
          <w:divBdr>
            <w:top w:val="none" w:sz="0" w:space="0" w:color="auto"/>
            <w:left w:val="none" w:sz="0" w:space="0" w:color="auto"/>
            <w:bottom w:val="none" w:sz="0" w:space="0" w:color="auto"/>
            <w:right w:val="none" w:sz="0" w:space="0" w:color="auto"/>
          </w:divBdr>
        </w:div>
        <w:div w:id="1419323849">
          <w:marLeft w:val="640"/>
          <w:marRight w:val="0"/>
          <w:marTop w:val="0"/>
          <w:marBottom w:val="0"/>
          <w:divBdr>
            <w:top w:val="none" w:sz="0" w:space="0" w:color="auto"/>
            <w:left w:val="none" w:sz="0" w:space="0" w:color="auto"/>
            <w:bottom w:val="none" w:sz="0" w:space="0" w:color="auto"/>
            <w:right w:val="none" w:sz="0" w:space="0" w:color="auto"/>
          </w:divBdr>
        </w:div>
        <w:div w:id="366225758">
          <w:marLeft w:val="640"/>
          <w:marRight w:val="0"/>
          <w:marTop w:val="0"/>
          <w:marBottom w:val="0"/>
          <w:divBdr>
            <w:top w:val="none" w:sz="0" w:space="0" w:color="auto"/>
            <w:left w:val="none" w:sz="0" w:space="0" w:color="auto"/>
            <w:bottom w:val="none" w:sz="0" w:space="0" w:color="auto"/>
            <w:right w:val="none" w:sz="0" w:space="0" w:color="auto"/>
          </w:divBdr>
        </w:div>
        <w:div w:id="214513008">
          <w:marLeft w:val="640"/>
          <w:marRight w:val="0"/>
          <w:marTop w:val="0"/>
          <w:marBottom w:val="0"/>
          <w:divBdr>
            <w:top w:val="none" w:sz="0" w:space="0" w:color="auto"/>
            <w:left w:val="none" w:sz="0" w:space="0" w:color="auto"/>
            <w:bottom w:val="none" w:sz="0" w:space="0" w:color="auto"/>
            <w:right w:val="none" w:sz="0" w:space="0" w:color="auto"/>
          </w:divBdr>
        </w:div>
        <w:div w:id="520049818">
          <w:marLeft w:val="640"/>
          <w:marRight w:val="0"/>
          <w:marTop w:val="0"/>
          <w:marBottom w:val="0"/>
          <w:divBdr>
            <w:top w:val="none" w:sz="0" w:space="0" w:color="auto"/>
            <w:left w:val="none" w:sz="0" w:space="0" w:color="auto"/>
            <w:bottom w:val="none" w:sz="0" w:space="0" w:color="auto"/>
            <w:right w:val="none" w:sz="0" w:space="0" w:color="auto"/>
          </w:divBdr>
        </w:div>
        <w:div w:id="1032608154">
          <w:marLeft w:val="640"/>
          <w:marRight w:val="0"/>
          <w:marTop w:val="0"/>
          <w:marBottom w:val="0"/>
          <w:divBdr>
            <w:top w:val="none" w:sz="0" w:space="0" w:color="auto"/>
            <w:left w:val="none" w:sz="0" w:space="0" w:color="auto"/>
            <w:bottom w:val="none" w:sz="0" w:space="0" w:color="auto"/>
            <w:right w:val="none" w:sz="0" w:space="0" w:color="auto"/>
          </w:divBdr>
        </w:div>
        <w:div w:id="66156162">
          <w:marLeft w:val="640"/>
          <w:marRight w:val="0"/>
          <w:marTop w:val="0"/>
          <w:marBottom w:val="0"/>
          <w:divBdr>
            <w:top w:val="none" w:sz="0" w:space="0" w:color="auto"/>
            <w:left w:val="none" w:sz="0" w:space="0" w:color="auto"/>
            <w:bottom w:val="none" w:sz="0" w:space="0" w:color="auto"/>
            <w:right w:val="none" w:sz="0" w:space="0" w:color="auto"/>
          </w:divBdr>
        </w:div>
        <w:div w:id="2128616584">
          <w:marLeft w:val="640"/>
          <w:marRight w:val="0"/>
          <w:marTop w:val="0"/>
          <w:marBottom w:val="0"/>
          <w:divBdr>
            <w:top w:val="none" w:sz="0" w:space="0" w:color="auto"/>
            <w:left w:val="none" w:sz="0" w:space="0" w:color="auto"/>
            <w:bottom w:val="none" w:sz="0" w:space="0" w:color="auto"/>
            <w:right w:val="none" w:sz="0" w:space="0" w:color="auto"/>
          </w:divBdr>
        </w:div>
        <w:div w:id="738938430">
          <w:marLeft w:val="640"/>
          <w:marRight w:val="0"/>
          <w:marTop w:val="0"/>
          <w:marBottom w:val="0"/>
          <w:divBdr>
            <w:top w:val="none" w:sz="0" w:space="0" w:color="auto"/>
            <w:left w:val="none" w:sz="0" w:space="0" w:color="auto"/>
            <w:bottom w:val="none" w:sz="0" w:space="0" w:color="auto"/>
            <w:right w:val="none" w:sz="0" w:space="0" w:color="auto"/>
          </w:divBdr>
        </w:div>
        <w:div w:id="1241134071">
          <w:marLeft w:val="640"/>
          <w:marRight w:val="0"/>
          <w:marTop w:val="0"/>
          <w:marBottom w:val="0"/>
          <w:divBdr>
            <w:top w:val="none" w:sz="0" w:space="0" w:color="auto"/>
            <w:left w:val="none" w:sz="0" w:space="0" w:color="auto"/>
            <w:bottom w:val="none" w:sz="0" w:space="0" w:color="auto"/>
            <w:right w:val="none" w:sz="0" w:space="0" w:color="auto"/>
          </w:divBdr>
        </w:div>
        <w:div w:id="832767202">
          <w:marLeft w:val="640"/>
          <w:marRight w:val="0"/>
          <w:marTop w:val="0"/>
          <w:marBottom w:val="0"/>
          <w:divBdr>
            <w:top w:val="none" w:sz="0" w:space="0" w:color="auto"/>
            <w:left w:val="none" w:sz="0" w:space="0" w:color="auto"/>
            <w:bottom w:val="none" w:sz="0" w:space="0" w:color="auto"/>
            <w:right w:val="none" w:sz="0" w:space="0" w:color="auto"/>
          </w:divBdr>
        </w:div>
        <w:div w:id="1557550526">
          <w:marLeft w:val="640"/>
          <w:marRight w:val="0"/>
          <w:marTop w:val="0"/>
          <w:marBottom w:val="0"/>
          <w:divBdr>
            <w:top w:val="none" w:sz="0" w:space="0" w:color="auto"/>
            <w:left w:val="none" w:sz="0" w:space="0" w:color="auto"/>
            <w:bottom w:val="none" w:sz="0" w:space="0" w:color="auto"/>
            <w:right w:val="none" w:sz="0" w:space="0" w:color="auto"/>
          </w:divBdr>
        </w:div>
        <w:div w:id="204801222">
          <w:marLeft w:val="640"/>
          <w:marRight w:val="0"/>
          <w:marTop w:val="0"/>
          <w:marBottom w:val="0"/>
          <w:divBdr>
            <w:top w:val="none" w:sz="0" w:space="0" w:color="auto"/>
            <w:left w:val="none" w:sz="0" w:space="0" w:color="auto"/>
            <w:bottom w:val="none" w:sz="0" w:space="0" w:color="auto"/>
            <w:right w:val="none" w:sz="0" w:space="0" w:color="auto"/>
          </w:divBdr>
        </w:div>
        <w:div w:id="981620354">
          <w:marLeft w:val="640"/>
          <w:marRight w:val="0"/>
          <w:marTop w:val="0"/>
          <w:marBottom w:val="0"/>
          <w:divBdr>
            <w:top w:val="none" w:sz="0" w:space="0" w:color="auto"/>
            <w:left w:val="none" w:sz="0" w:space="0" w:color="auto"/>
            <w:bottom w:val="none" w:sz="0" w:space="0" w:color="auto"/>
            <w:right w:val="none" w:sz="0" w:space="0" w:color="auto"/>
          </w:divBdr>
        </w:div>
        <w:div w:id="1496460300">
          <w:marLeft w:val="640"/>
          <w:marRight w:val="0"/>
          <w:marTop w:val="0"/>
          <w:marBottom w:val="0"/>
          <w:divBdr>
            <w:top w:val="none" w:sz="0" w:space="0" w:color="auto"/>
            <w:left w:val="none" w:sz="0" w:space="0" w:color="auto"/>
            <w:bottom w:val="none" w:sz="0" w:space="0" w:color="auto"/>
            <w:right w:val="none" w:sz="0" w:space="0" w:color="auto"/>
          </w:divBdr>
        </w:div>
        <w:div w:id="1862667083">
          <w:marLeft w:val="640"/>
          <w:marRight w:val="0"/>
          <w:marTop w:val="0"/>
          <w:marBottom w:val="0"/>
          <w:divBdr>
            <w:top w:val="none" w:sz="0" w:space="0" w:color="auto"/>
            <w:left w:val="none" w:sz="0" w:space="0" w:color="auto"/>
            <w:bottom w:val="none" w:sz="0" w:space="0" w:color="auto"/>
            <w:right w:val="none" w:sz="0" w:space="0" w:color="auto"/>
          </w:divBdr>
        </w:div>
      </w:divsChild>
    </w:div>
    <w:div w:id="1467969617">
      <w:bodyDiv w:val="1"/>
      <w:marLeft w:val="0"/>
      <w:marRight w:val="0"/>
      <w:marTop w:val="0"/>
      <w:marBottom w:val="0"/>
      <w:divBdr>
        <w:top w:val="none" w:sz="0" w:space="0" w:color="auto"/>
        <w:left w:val="none" w:sz="0" w:space="0" w:color="auto"/>
        <w:bottom w:val="none" w:sz="0" w:space="0" w:color="auto"/>
        <w:right w:val="none" w:sz="0" w:space="0" w:color="auto"/>
      </w:divBdr>
      <w:divsChild>
        <w:div w:id="1969357467">
          <w:marLeft w:val="640"/>
          <w:marRight w:val="0"/>
          <w:marTop w:val="0"/>
          <w:marBottom w:val="0"/>
          <w:divBdr>
            <w:top w:val="none" w:sz="0" w:space="0" w:color="auto"/>
            <w:left w:val="none" w:sz="0" w:space="0" w:color="auto"/>
            <w:bottom w:val="none" w:sz="0" w:space="0" w:color="auto"/>
            <w:right w:val="none" w:sz="0" w:space="0" w:color="auto"/>
          </w:divBdr>
        </w:div>
        <w:div w:id="48766461">
          <w:marLeft w:val="640"/>
          <w:marRight w:val="0"/>
          <w:marTop w:val="0"/>
          <w:marBottom w:val="0"/>
          <w:divBdr>
            <w:top w:val="none" w:sz="0" w:space="0" w:color="auto"/>
            <w:left w:val="none" w:sz="0" w:space="0" w:color="auto"/>
            <w:bottom w:val="none" w:sz="0" w:space="0" w:color="auto"/>
            <w:right w:val="none" w:sz="0" w:space="0" w:color="auto"/>
          </w:divBdr>
        </w:div>
        <w:div w:id="2141262282">
          <w:marLeft w:val="640"/>
          <w:marRight w:val="0"/>
          <w:marTop w:val="0"/>
          <w:marBottom w:val="0"/>
          <w:divBdr>
            <w:top w:val="none" w:sz="0" w:space="0" w:color="auto"/>
            <w:left w:val="none" w:sz="0" w:space="0" w:color="auto"/>
            <w:bottom w:val="none" w:sz="0" w:space="0" w:color="auto"/>
            <w:right w:val="none" w:sz="0" w:space="0" w:color="auto"/>
          </w:divBdr>
        </w:div>
        <w:div w:id="179782527">
          <w:marLeft w:val="640"/>
          <w:marRight w:val="0"/>
          <w:marTop w:val="0"/>
          <w:marBottom w:val="0"/>
          <w:divBdr>
            <w:top w:val="none" w:sz="0" w:space="0" w:color="auto"/>
            <w:left w:val="none" w:sz="0" w:space="0" w:color="auto"/>
            <w:bottom w:val="none" w:sz="0" w:space="0" w:color="auto"/>
            <w:right w:val="none" w:sz="0" w:space="0" w:color="auto"/>
          </w:divBdr>
        </w:div>
        <w:div w:id="55248831">
          <w:marLeft w:val="640"/>
          <w:marRight w:val="0"/>
          <w:marTop w:val="0"/>
          <w:marBottom w:val="0"/>
          <w:divBdr>
            <w:top w:val="none" w:sz="0" w:space="0" w:color="auto"/>
            <w:left w:val="none" w:sz="0" w:space="0" w:color="auto"/>
            <w:bottom w:val="none" w:sz="0" w:space="0" w:color="auto"/>
            <w:right w:val="none" w:sz="0" w:space="0" w:color="auto"/>
          </w:divBdr>
        </w:div>
        <w:div w:id="822500771">
          <w:marLeft w:val="640"/>
          <w:marRight w:val="0"/>
          <w:marTop w:val="0"/>
          <w:marBottom w:val="0"/>
          <w:divBdr>
            <w:top w:val="none" w:sz="0" w:space="0" w:color="auto"/>
            <w:left w:val="none" w:sz="0" w:space="0" w:color="auto"/>
            <w:bottom w:val="none" w:sz="0" w:space="0" w:color="auto"/>
            <w:right w:val="none" w:sz="0" w:space="0" w:color="auto"/>
          </w:divBdr>
        </w:div>
        <w:div w:id="1402676610">
          <w:marLeft w:val="640"/>
          <w:marRight w:val="0"/>
          <w:marTop w:val="0"/>
          <w:marBottom w:val="0"/>
          <w:divBdr>
            <w:top w:val="none" w:sz="0" w:space="0" w:color="auto"/>
            <w:left w:val="none" w:sz="0" w:space="0" w:color="auto"/>
            <w:bottom w:val="none" w:sz="0" w:space="0" w:color="auto"/>
            <w:right w:val="none" w:sz="0" w:space="0" w:color="auto"/>
          </w:divBdr>
        </w:div>
        <w:div w:id="2078429940">
          <w:marLeft w:val="640"/>
          <w:marRight w:val="0"/>
          <w:marTop w:val="0"/>
          <w:marBottom w:val="0"/>
          <w:divBdr>
            <w:top w:val="none" w:sz="0" w:space="0" w:color="auto"/>
            <w:left w:val="none" w:sz="0" w:space="0" w:color="auto"/>
            <w:bottom w:val="none" w:sz="0" w:space="0" w:color="auto"/>
            <w:right w:val="none" w:sz="0" w:space="0" w:color="auto"/>
          </w:divBdr>
        </w:div>
        <w:div w:id="2081049588">
          <w:marLeft w:val="640"/>
          <w:marRight w:val="0"/>
          <w:marTop w:val="0"/>
          <w:marBottom w:val="0"/>
          <w:divBdr>
            <w:top w:val="none" w:sz="0" w:space="0" w:color="auto"/>
            <w:left w:val="none" w:sz="0" w:space="0" w:color="auto"/>
            <w:bottom w:val="none" w:sz="0" w:space="0" w:color="auto"/>
            <w:right w:val="none" w:sz="0" w:space="0" w:color="auto"/>
          </w:divBdr>
        </w:div>
        <w:div w:id="1592816515">
          <w:marLeft w:val="640"/>
          <w:marRight w:val="0"/>
          <w:marTop w:val="0"/>
          <w:marBottom w:val="0"/>
          <w:divBdr>
            <w:top w:val="none" w:sz="0" w:space="0" w:color="auto"/>
            <w:left w:val="none" w:sz="0" w:space="0" w:color="auto"/>
            <w:bottom w:val="none" w:sz="0" w:space="0" w:color="auto"/>
            <w:right w:val="none" w:sz="0" w:space="0" w:color="auto"/>
          </w:divBdr>
        </w:div>
        <w:div w:id="521824725">
          <w:marLeft w:val="640"/>
          <w:marRight w:val="0"/>
          <w:marTop w:val="0"/>
          <w:marBottom w:val="0"/>
          <w:divBdr>
            <w:top w:val="none" w:sz="0" w:space="0" w:color="auto"/>
            <w:left w:val="none" w:sz="0" w:space="0" w:color="auto"/>
            <w:bottom w:val="none" w:sz="0" w:space="0" w:color="auto"/>
            <w:right w:val="none" w:sz="0" w:space="0" w:color="auto"/>
          </w:divBdr>
        </w:div>
        <w:div w:id="819541085">
          <w:marLeft w:val="640"/>
          <w:marRight w:val="0"/>
          <w:marTop w:val="0"/>
          <w:marBottom w:val="0"/>
          <w:divBdr>
            <w:top w:val="none" w:sz="0" w:space="0" w:color="auto"/>
            <w:left w:val="none" w:sz="0" w:space="0" w:color="auto"/>
            <w:bottom w:val="none" w:sz="0" w:space="0" w:color="auto"/>
            <w:right w:val="none" w:sz="0" w:space="0" w:color="auto"/>
          </w:divBdr>
        </w:div>
        <w:div w:id="1950237953">
          <w:marLeft w:val="640"/>
          <w:marRight w:val="0"/>
          <w:marTop w:val="0"/>
          <w:marBottom w:val="0"/>
          <w:divBdr>
            <w:top w:val="none" w:sz="0" w:space="0" w:color="auto"/>
            <w:left w:val="none" w:sz="0" w:space="0" w:color="auto"/>
            <w:bottom w:val="none" w:sz="0" w:space="0" w:color="auto"/>
            <w:right w:val="none" w:sz="0" w:space="0" w:color="auto"/>
          </w:divBdr>
        </w:div>
        <w:div w:id="1406148057">
          <w:marLeft w:val="640"/>
          <w:marRight w:val="0"/>
          <w:marTop w:val="0"/>
          <w:marBottom w:val="0"/>
          <w:divBdr>
            <w:top w:val="none" w:sz="0" w:space="0" w:color="auto"/>
            <w:left w:val="none" w:sz="0" w:space="0" w:color="auto"/>
            <w:bottom w:val="none" w:sz="0" w:space="0" w:color="auto"/>
            <w:right w:val="none" w:sz="0" w:space="0" w:color="auto"/>
          </w:divBdr>
        </w:div>
        <w:div w:id="709306998">
          <w:marLeft w:val="640"/>
          <w:marRight w:val="0"/>
          <w:marTop w:val="0"/>
          <w:marBottom w:val="0"/>
          <w:divBdr>
            <w:top w:val="none" w:sz="0" w:space="0" w:color="auto"/>
            <w:left w:val="none" w:sz="0" w:space="0" w:color="auto"/>
            <w:bottom w:val="none" w:sz="0" w:space="0" w:color="auto"/>
            <w:right w:val="none" w:sz="0" w:space="0" w:color="auto"/>
          </w:divBdr>
        </w:div>
        <w:div w:id="77823646">
          <w:marLeft w:val="640"/>
          <w:marRight w:val="0"/>
          <w:marTop w:val="0"/>
          <w:marBottom w:val="0"/>
          <w:divBdr>
            <w:top w:val="none" w:sz="0" w:space="0" w:color="auto"/>
            <w:left w:val="none" w:sz="0" w:space="0" w:color="auto"/>
            <w:bottom w:val="none" w:sz="0" w:space="0" w:color="auto"/>
            <w:right w:val="none" w:sz="0" w:space="0" w:color="auto"/>
          </w:divBdr>
        </w:div>
        <w:div w:id="732969852">
          <w:marLeft w:val="640"/>
          <w:marRight w:val="0"/>
          <w:marTop w:val="0"/>
          <w:marBottom w:val="0"/>
          <w:divBdr>
            <w:top w:val="none" w:sz="0" w:space="0" w:color="auto"/>
            <w:left w:val="none" w:sz="0" w:space="0" w:color="auto"/>
            <w:bottom w:val="none" w:sz="0" w:space="0" w:color="auto"/>
            <w:right w:val="none" w:sz="0" w:space="0" w:color="auto"/>
          </w:divBdr>
        </w:div>
        <w:div w:id="380908110">
          <w:marLeft w:val="640"/>
          <w:marRight w:val="0"/>
          <w:marTop w:val="0"/>
          <w:marBottom w:val="0"/>
          <w:divBdr>
            <w:top w:val="none" w:sz="0" w:space="0" w:color="auto"/>
            <w:left w:val="none" w:sz="0" w:space="0" w:color="auto"/>
            <w:bottom w:val="none" w:sz="0" w:space="0" w:color="auto"/>
            <w:right w:val="none" w:sz="0" w:space="0" w:color="auto"/>
          </w:divBdr>
        </w:div>
        <w:div w:id="2109809087">
          <w:marLeft w:val="640"/>
          <w:marRight w:val="0"/>
          <w:marTop w:val="0"/>
          <w:marBottom w:val="0"/>
          <w:divBdr>
            <w:top w:val="none" w:sz="0" w:space="0" w:color="auto"/>
            <w:left w:val="none" w:sz="0" w:space="0" w:color="auto"/>
            <w:bottom w:val="none" w:sz="0" w:space="0" w:color="auto"/>
            <w:right w:val="none" w:sz="0" w:space="0" w:color="auto"/>
          </w:divBdr>
        </w:div>
        <w:div w:id="881936990">
          <w:marLeft w:val="640"/>
          <w:marRight w:val="0"/>
          <w:marTop w:val="0"/>
          <w:marBottom w:val="0"/>
          <w:divBdr>
            <w:top w:val="none" w:sz="0" w:space="0" w:color="auto"/>
            <w:left w:val="none" w:sz="0" w:space="0" w:color="auto"/>
            <w:bottom w:val="none" w:sz="0" w:space="0" w:color="auto"/>
            <w:right w:val="none" w:sz="0" w:space="0" w:color="auto"/>
          </w:divBdr>
        </w:div>
        <w:div w:id="142427974">
          <w:marLeft w:val="640"/>
          <w:marRight w:val="0"/>
          <w:marTop w:val="0"/>
          <w:marBottom w:val="0"/>
          <w:divBdr>
            <w:top w:val="none" w:sz="0" w:space="0" w:color="auto"/>
            <w:left w:val="none" w:sz="0" w:space="0" w:color="auto"/>
            <w:bottom w:val="none" w:sz="0" w:space="0" w:color="auto"/>
            <w:right w:val="none" w:sz="0" w:space="0" w:color="auto"/>
          </w:divBdr>
        </w:div>
        <w:div w:id="1601721850">
          <w:marLeft w:val="640"/>
          <w:marRight w:val="0"/>
          <w:marTop w:val="0"/>
          <w:marBottom w:val="0"/>
          <w:divBdr>
            <w:top w:val="none" w:sz="0" w:space="0" w:color="auto"/>
            <w:left w:val="none" w:sz="0" w:space="0" w:color="auto"/>
            <w:bottom w:val="none" w:sz="0" w:space="0" w:color="auto"/>
            <w:right w:val="none" w:sz="0" w:space="0" w:color="auto"/>
          </w:divBdr>
        </w:div>
        <w:div w:id="2085255685">
          <w:marLeft w:val="640"/>
          <w:marRight w:val="0"/>
          <w:marTop w:val="0"/>
          <w:marBottom w:val="0"/>
          <w:divBdr>
            <w:top w:val="none" w:sz="0" w:space="0" w:color="auto"/>
            <w:left w:val="none" w:sz="0" w:space="0" w:color="auto"/>
            <w:bottom w:val="none" w:sz="0" w:space="0" w:color="auto"/>
            <w:right w:val="none" w:sz="0" w:space="0" w:color="auto"/>
          </w:divBdr>
        </w:div>
        <w:div w:id="775171064">
          <w:marLeft w:val="640"/>
          <w:marRight w:val="0"/>
          <w:marTop w:val="0"/>
          <w:marBottom w:val="0"/>
          <w:divBdr>
            <w:top w:val="none" w:sz="0" w:space="0" w:color="auto"/>
            <w:left w:val="none" w:sz="0" w:space="0" w:color="auto"/>
            <w:bottom w:val="none" w:sz="0" w:space="0" w:color="auto"/>
            <w:right w:val="none" w:sz="0" w:space="0" w:color="auto"/>
          </w:divBdr>
        </w:div>
        <w:div w:id="1584677935">
          <w:marLeft w:val="640"/>
          <w:marRight w:val="0"/>
          <w:marTop w:val="0"/>
          <w:marBottom w:val="0"/>
          <w:divBdr>
            <w:top w:val="none" w:sz="0" w:space="0" w:color="auto"/>
            <w:left w:val="none" w:sz="0" w:space="0" w:color="auto"/>
            <w:bottom w:val="none" w:sz="0" w:space="0" w:color="auto"/>
            <w:right w:val="none" w:sz="0" w:space="0" w:color="auto"/>
          </w:divBdr>
        </w:div>
        <w:div w:id="1691368499">
          <w:marLeft w:val="640"/>
          <w:marRight w:val="0"/>
          <w:marTop w:val="0"/>
          <w:marBottom w:val="0"/>
          <w:divBdr>
            <w:top w:val="none" w:sz="0" w:space="0" w:color="auto"/>
            <w:left w:val="none" w:sz="0" w:space="0" w:color="auto"/>
            <w:bottom w:val="none" w:sz="0" w:space="0" w:color="auto"/>
            <w:right w:val="none" w:sz="0" w:space="0" w:color="auto"/>
          </w:divBdr>
        </w:div>
        <w:div w:id="132186404">
          <w:marLeft w:val="640"/>
          <w:marRight w:val="0"/>
          <w:marTop w:val="0"/>
          <w:marBottom w:val="0"/>
          <w:divBdr>
            <w:top w:val="none" w:sz="0" w:space="0" w:color="auto"/>
            <w:left w:val="none" w:sz="0" w:space="0" w:color="auto"/>
            <w:bottom w:val="none" w:sz="0" w:space="0" w:color="auto"/>
            <w:right w:val="none" w:sz="0" w:space="0" w:color="auto"/>
          </w:divBdr>
        </w:div>
        <w:div w:id="1185904380">
          <w:marLeft w:val="640"/>
          <w:marRight w:val="0"/>
          <w:marTop w:val="0"/>
          <w:marBottom w:val="0"/>
          <w:divBdr>
            <w:top w:val="none" w:sz="0" w:space="0" w:color="auto"/>
            <w:left w:val="none" w:sz="0" w:space="0" w:color="auto"/>
            <w:bottom w:val="none" w:sz="0" w:space="0" w:color="auto"/>
            <w:right w:val="none" w:sz="0" w:space="0" w:color="auto"/>
          </w:divBdr>
        </w:div>
        <w:div w:id="1307010868">
          <w:marLeft w:val="640"/>
          <w:marRight w:val="0"/>
          <w:marTop w:val="0"/>
          <w:marBottom w:val="0"/>
          <w:divBdr>
            <w:top w:val="none" w:sz="0" w:space="0" w:color="auto"/>
            <w:left w:val="none" w:sz="0" w:space="0" w:color="auto"/>
            <w:bottom w:val="none" w:sz="0" w:space="0" w:color="auto"/>
            <w:right w:val="none" w:sz="0" w:space="0" w:color="auto"/>
          </w:divBdr>
        </w:div>
        <w:div w:id="1556695838">
          <w:marLeft w:val="640"/>
          <w:marRight w:val="0"/>
          <w:marTop w:val="0"/>
          <w:marBottom w:val="0"/>
          <w:divBdr>
            <w:top w:val="none" w:sz="0" w:space="0" w:color="auto"/>
            <w:left w:val="none" w:sz="0" w:space="0" w:color="auto"/>
            <w:bottom w:val="none" w:sz="0" w:space="0" w:color="auto"/>
            <w:right w:val="none" w:sz="0" w:space="0" w:color="auto"/>
          </w:divBdr>
        </w:div>
        <w:div w:id="1558710406">
          <w:marLeft w:val="640"/>
          <w:marRight w:val="0"/>
          <w:marTop w:val="0"/>
          <w:marBottom w:val="0"/>
          <w:divBdr>
            <w:top w:val="none" w:sz="0" w:space="0" w:color="auto"/>
            <w:left w:val="none" w:sz="0" w:space="0" w:color="auto"/>
            <w:bottom w:val="none" w:sz="0" w:space="0" w:color="auto"/>
            <w:right w:val="none" w:sz="0" w:space="0" w:color="auto"/>
          </w:divBdr>
        </w:div>
        <w:div w:id="109520740">
          <w:marLeft w:val="640"/>
          <w:marRight w:val="0"/>
          <w:marTop w:val="0"/>
          <w:marBottom w:val="0"/>
          <w:divBdr>
            <w:top w:val="none" w:sz="0" w:space="0" w:color="auto"/>
            <w:left w:val="none" w:sz="0" w:space="0" w:color="auto"/>
            <w:bottom w:val="none" w:sz="0" w:space="0" w:color="auto"/>
            <w:right w:val="none" w:sz="0" w:space="0" w:color="auto"/>
          </w:divBdr>
        </w:div>
        <w:div w:id="1231502751">
          <w:marLeft w:val="640"/>
          <w:marRight w:val="0"/>
          <w:marTop w:val="0"/>
          <w:marBottom w:val="0"/>
          <w:divBdr>
            <w:top w:val="none" w:sz="0" w:space="0" w:color="auto"/>
            <w:left w:val="none" w:sz="0" w:space="0" w:color="auto"/>
            <w:bottom w:val="none" w:sz="0" w:space="0" w:color="auto"/>
            <w:right w:val="none" w:sz="0" w:space="0" w:color="auto"/>
          </w:divBdr>
        </w:div>
        <w:div w:id="284821914">
          <w:marLeft w:val="640"/>
          <w:marRight w:val="0"/>
          <w:marTop w:val="0"/>
          <w:marBottom w:val="0"/>
          <w:divBdr>
            <w:top w:val="none" w:sz="0" w:space="0" w:color="auto"/>
            <w:left w:val="none" w:sz="0" w:space="0" w:color="auto"/>
            <w:bottom w:val="none" w:sz="0" w:space="0" w:color="auto"/>
            <w:right w:val="none" w:sz="0" w:space="0" w:color="auto"/>
          </w:divBdr>
        </w:div>
        <w:div w:id="1747921261">
          <w:marLeft w:val="640"/>
          <w:marRight w:val="0"/>
          <w:marTop w:val="0"/>
          <w:marBottom w:val="0"/>
          <w:divBdr>
            <w:top w:val="none" w:sz="0" w:space="0" w:color="auto"/>
            <w:left w:val="none" w:sz="0" w:space="0" w:color="auto"/>
            <w:bottom w:val="none" w:sz="0" w:space="0" w:color="auto"/>
            <w:right w:val="none" w:sz="0" w:space="0" w:color="auto"/>
          </w:divBdr>
        </w:div>
        <w:div w:id="1102073520">
          <w:marLeft w:val="640"/>
          <w:marRight w:val="0"/>
          <w:marTop w:val="0"/>
          <w:marBottom w:val="0"/>
          <w:divBdr>
            <w:top w:val="none" w:sz="0" w:space="0" w:color="auto"/>
            <w:left w:val="none" w:sz="0" w:space="0" w:color="auto"/>
            <w:bottom w:val="none" w:sz="0" w:space="0" w:color="auto"/>
            <w:right w:val="none" w:sz="0" w:space="0" w:color="auto"/>
          </w:divBdr>
        </w:div>
        <w:div w:id="1270578241">
          <w:marLeft w:val="640"/>
          <w:marRight w:val="0"/>
          <w:marTop w:val="0"/>
          <w:marBottom w:val="0"/>
          <w:divBdr>
            <w:top w:val="none" w:sz="0" w:space="0" w:color="auto"/>
            <w:left w:val="none" w:sz="0" w:space="0" w:color="auto"/>
            <w:bottom w:val="none" w:sz="0" w:space="0" w:color="auto"/>
            <w:right w:val="none" w:sz="0" w:space="0" w:color="auto"/>
          </w:divBdr>
        </w:div>
        <w:div w:id="1789005005">
          <w:marLeft w:val="640"/>
          <w:marRight w:val="0"/>
          <w:marTop w:val="0"/>
          <w:marBottom w:val="0"/>
          <w:divBdr>
            <w:top w:val="none" w:sz="0" w:space="0" w:color="auto"/>
            <w:left w:val="none" w:sz="0" w:space="0" w:color="auto"/>
            <w:bottom w:val="none" w:sz="0" w:space="0" w:color="auto"/>
            <w:right w:val="none" w:sz="0" w:space="0" w:color="auto"/>
          </w:divBdr>
        </w:div>
        <w:div w:id="685912254">
          <w:marLeft w:val="640"/>
          <w:marRight w:val="0"/>
          <w:marTop w:val="0"/>
          <w:marBottom w:val="0"/>
          <w:divBdr>
            <w:top w:val="none" w:sz="0" w:space="0" w:color="auto"/>
            <w:left w:val="none" w:sz="0" w:space="0" w:color="auto"/>
            <w:bottom w:val="none" w:sz="0" w:space="0" w:color="auto"/>
            <w:right w:val="none" w:sz="0" w:space="0" w:color="auto"/>
          </w:divBdr>
        </w:div>
        <w:div w:id="2079861470">
          <w:marLeft w:val="640"/>
          <w:marRight w:val="0"/>
          <w:marTop w:val="0"/>
          <w:marBottom w:val="0"/>
          <w:divBdr>
            <w:top w:val="none" w:sz="0" w:space="0" w:color="auto"/>
            <w:left w:val="none" w:sz="0" w:space="0" w:color="auto"/>
            <w:bottom w:val="none" w:sz="0" w:space="0" w:color="auto"/>
            <w:right w:val="none" w:sz="0" w:space="0" w:color="auto"/>
          </w:divBdr>
        </w:div>
        <w:div w:id="221798730">
          <w:marLeft w:val="640"/>
          <w:marRight w:val="0"/>
          <w:marTop w:val="0"/>
          <w:marBottom w:val="0"/>
          <w:divBdr>
            <w:top w:val="none" w:sz="0" w:space="0" w:color="auto"/>
            <w:left w:val="none" w:sz="0" w:space="0" w:color="auto"/>
            <w:bottom w:val="none" w:sz="0" w:space="0" w:color="auto"/>
            <w:right w:val="none" w:sz="0" w:space="0" w:color="auto"/>
          </w:divBdr>
        </w:div>
        <w:div w:id="142545067">
          <w:marLeft w:val="640"/>
          <w:marRight w:val="0"/>
          <w:marTop w:val="0"/>
          <w:marBottom w:val="0"/>
          <w:divBdr>
            <w:top w:val="none" w:sz="0" w:space="0" w:color="auto"/>
            <w:left w:val="none" w:sz="0" w:space="0" w:color="auto"/>
            <w:bottom w:val="none" w:sz="0" w:space="0" w:color="auto"/>
            <w:right w:val="none" w:sz="0" w:space="0" w:color="auto"/>
          </w:divBdr>
        </w:div>
        <w:div w:id="2143690958">
          <w:marLeft w:val="640"/>
          <w:marRight w:val="0"/>
          <w:marTop w:val="0"/>
          <w:marBottom w:val="0"/>
          <w:divBdr>
            <w:top w:val="none" w:sz="0" w:space="0" w:color="auto"/>
            <w:left w:val="none" w:sz="0" w:space="0" w:color="auto"/>
            <w:bottom w:val="none" w:sz="0" w:space="0" w:color="auto"/>
            <w:right w:val="none" w:sz="0" w:space="0" w:color="auto"/>
          </w:divBdr>
        </w:div>
        <w:div w:id="177278486">
          <w:marLeft w:val="640"/>
          <w:marRight w:val="0"/>
          <w:marTop w:val="0"/>
          <w:marBottom w:val="0"/>
          <w:divBdr>
            <w:top w:val="none" w:sz="0" w:space="0" w:color="auto"/>
            <w:left w:val="none" w:sz="0" w:space="0" w:color="auto"/>
            <w:bottom w:val="none" w:sz="0" w:space="0" w:color="auto"/>
            <w:right w:val="none" w:sz="0" w:space="0" w:color="auto"/>
          </w:divBdr>
        </w:div>
        <w:div w:id="1911570788">
          <w:marLeft w:val="640"/>
          <w:marRight w:val="0"/>
          <w:marTop w:val="0"/>
          <w:marBottom w:val="0"/>
          <w:divBdr>
            <w:top w:val="none" w:sz="0" w:space="0" w:color="auto"/>
            <w:left w:val="none" w:sz="0" w:space="0" w:color="auto"/>
            <w:bottom w:val="none" w:sz="0" w:space="0" w:color="auto"/>
            <w:right w:val="none" w:sz="0" w:space="0" w:color="auto"/>
          </w:divBdr>
        </w:div>
        <w:div w:id="609093880">
          <w:marLeft w:val="640"/>
          <w:marRight w:val="0"/>
          <w:marTop w:val="0"/>
          <w:marBottom w:val="0"/>
          <w:divBdr>
            <w:top w:val="none" w:sz="0" w:space="0" w:color="auto"/>
            <w:left w:val="none" w:sz="0" w:space="0" w:color="auto"/>
            <w:bottom w:val="none" w:sz="0" w:space="0" w:color="auto"/>
            <w:right w:val="none" w:sz="0" w:space="0" w:color="auto"/>
          </w:divBdr>
        </w:div>
        <w:div w:id="411699368">
          <w:marLeft w:val="640"/>
          <w:marRight w:val="0"/>
          <w:marTop w:val="0"/>
          <w:marBottom w:val="0"/>
          <w:divBdr>
            <w:top w:val="none" w:sz="0" w:space="0" w:color="auto"/>
            <w:left w:val="none" w:sz="0" w:space="0" w:color="auto"/>
            <w:bottom w:val="none" w:sz="0" w:space="0" w:color="auto"/>
            <w:right w:val="none" w:sz="0" w:space="0" w:color="auto"/>
          </w:divBdr>
        </w:div>
        <w:div w:id="743601923">
          <w:marLeft w:val="640"/>
          <w:marRight w:val="0"/>
          <w:marTop w:val="0"/>
          <w:marBottom w:val="0"/>
          <w:divBdr>
            <w:top w:val="none" w:sz="0" w:space="0" w:color="auto"/>
            <w:left w:val="none" w:sz="0" w:space="0" w:color="auto"/>
            <w:bottom w:val="none" w:sz="0" w:space="0" w:color="auto"/>
            <w:right w:val="none" w:sz="0" w:space="0" w:color="auto"/>
          </w:divBdr>
        </w:div>
        <w:div w:id="1548030712">
          <w:marLeft w:val="640"/>
          <w:marRight w:val="0"/>
          <w:marTop w:val="0"/>
          <w:marBottom w:val="0"/>
          <w:divBdr>
            <w:top w:val="none" w:sz="0" w:space="0" w:color="auto"/>
            <w:left w:val="none" w:sz="0" w:space="0" w:color="auto"/>
            <w:bottom w:val="none" w:sz="0" w:space="0" w:color="auto"/>
            <w:right w:val="none" w:sz="0" w:space="0" w:color="auto"/>
          </w:divBdr>
        </w:div>
        <w:div w:id="1029374421">
          <w:marLeft w:val="640"/>
          <w:marRight w:val="0"/>
          <w:marTop w:val="0"/>
          <w:marBottom w:val="0"/>
          <w:divBdr>
            <w:top w:val="none" w:sz="0" w:space="0" w:color="auto"/>
            <w:left w:val="none" w:sz="0" w:space="0" w:color="auto"/>
            <w:bottom w:val="none" w:sz="0" w:space="0" w:color="auto"/>
            <w:right w:val="none" w:sz="0" w:space="0" w:color="auto"/>
          </w:divBdr>
        </w:div>
        <w:div w:id="1165051978">
          <w:marLeft w:val="640"/>
          <w:marRight w:val="0"/>
          <w:marTop w:val="0"/>
          <w:marBottom w:val="0"/>
          <w:divBdr>
            <w:top w:val="none" w:sz="0" w:space="0" w:color="auto"/>
            <w:left w:val="none" w:sz="0" w:space="0" w:color="auto"/>
            <w:bottom w:val="none" w:sz="0" w:space="0" w:color="auto"/>
            <w:right w:val="none" w:sz="0" w:space="0" w:color="auto"/>
          </w:divBdr>
        </w:div>
        <w:div w:id="1779638926">
          <w:marLeft w:val="640"/>
          <w:marRight w:val="0"/>
          <w:marTop w:val="0"/>
          <w:marBottom w:val="0"/>
          <w:divBdr>
            <w:top w:val="none" w:sz="0" w:space="0" w:color="auto"/>
            <w:left w:val="none" w:sz="0" w:space="0" w:color="auto"/>
            <w:bottom w:val="none" w:sz="0" w:space="0" w:color="auto"/>
            <w:right w:val="none" w:sz="0" w:space="0" w:color="auto"/>
          </w:divBdr>
        </w:div>
        <w:div w:id="723597795">
          <w:marLeft w:val="640"/>
          <w:marRight w:val="0"/>
          <w:marTop w:val="0"/>
          <w:marBottom w:val="0"/>
          <w:divBdr>
            <w:top w:val="none" w:sz="0" w:space="0" w:color="auto"/>
            <w:left w:val="none" w:sz="0" w:space="0" w:color="auto"/>
            <w:bottom w:val="none" w:sz="0" w:space="0" w:color="auto"/>
            <w:right w:val="none" w:sz="0" w:space="0" w:color="auto"/>
          </w:divBdr>
        </w:div>
        <w:div w:id="1675840498">
          <w:marLeft w:val="640"/>
          <w:marRight w:val="0"/>
          <w:marTop w:val="0"/>
          <w:marBottom w:val="0"/>
          <w:divBdr>
            <w:top w:val="none" w:sz="0" w:space="0" w:color="auto"/>
            <w:left w:val="none" w:sz="0" w:space="0" w:color="auto"/>
            <w:bottom w:val="none" w:sz="0" w:space="0" w:color="auto"/>
            <w:right w:val="none" w:sz="0" w:space="0" w:color="auto"/>
          </w:divBdr>
        </w:div>
        <w:div w:id="288709567">
          <w:marLeft w:val="640"/>
          <w:marRight w:val="0"/>
          <w:marTop w:val="0"/>
          <w:marBottom w:val="0"/>
          <w:divBdr>
            <w:top w:val="none" w:sz="0" w:space="0" w:color="auto"/>
            <w:left w:val="none" w:sz="0" w:space="0" w:color="auto"/>
            <w:bottom w:val="none" w:sz="0" w:space="0" w:color="auto"/>
            <w:right w:val="none" w:sz="0" w:space="0" w:color="auto"/>
          </w:divBdr>
        </w:div>
        <w:div w:id="1337609827">
          <w:marLeft w:val="640"/>
          <w:marRight w:val="0"/>
          <w:marTop w:val="0"/>
          <w:marBottom w:val="0"/>
          <w:divBdr>
            <w:top w:val="none" w:sz="0" w:space="0" w:color="auto"/>
            <w:left w:val="none" w:sz="0" w:space="0" w:color="auto"/>
            <w:bottom w:val="none" w:sz="0" w:space="0" w:color="auto"/>
            <w:right w:val="none" w:sz="0" w:space="0" w:color="auto"/>
          </w:divBdr>
        </w:div>
        <w:div w:id="1214735217">
          <w:marLeft w:val="640"/>
          <w:marRight w:val="0"/>
          <w:marTop w:val="0"/>
          <w:marBottom w:val="0"/>
          <w:divBdr>
            <w:top w:val="none" w:sz="0" w:space="0" w:color="auto"/>
            <w:left w:val="none" w:sz="0" w:space="0" w:color="auto"/>
            <w:bottom w:val="none" w:sz="0" w:space="0" w:color="auto"/>
            <w:right w:val="none" w:sz="0" w:space="0" w:color="auto"/>
          </w:divBdr>
        </w:div>
        <w:div w:id="135073186">
          <w:marLeft w:val="640"/>
          <w:marRight w:val="0"/>
          <w:marTop w:val="0"/>
          <w:marBottom w:val="0"/>
          <w:divBdr>
            <w:top w:val="none" w:sz="0" w:space="0" w:color="auto"/>
            <w:left w:val="none" w:sz="0" w:space="0" w:color="auto"/>
            <w:bottom w:val="none" w:sz="0" w:space="0" w:color="auto"/>
            <w:right w:val="none" w:sz="0" w:space="0" w:color="auto"/>
          </w:divBdr>
        </w:div>
        <w:div w:id="2112120091">
          <w:marLeft w:val="640"/>
          <w:marRight w:val="0"/>
          <w:marTop w:val="0"/>
          <w:marBottom w:val="0"/>
          <w:divBdr>
            <w:top w:val="none" w:sz="0" w:space="0" w:color="auto"/>
            <w:left w:val="none" w:sz="0" w:space="0" w:color="auto"/>
            <w:bottom w:val="none" w:sz="0" w:space="0" w:color="auto"/>
            <w:right w:val="none" w:sz="0" w:space="0" w:color="auto"/>
          </w:divBdr>
        </w:div>
        <w:div w:id="1564363399">
          <w:marLeft w:val="640"/>
          <w:marRight w:val="0"/>
          <w:marTop w:val="0"/>
          <w:marBottom w:val="0"/>
          <w:divBdr>
            <w:top w:val="none" w:sz="0" w:space="0" w:color="auto"/>
            <w:left w:val="none" w:sz="0" w:space="0" w:color="auto"/>
            <w:bottom w:val="none" w:sz="0" w:space="0" w:color="auto"/>
            <w:right w:val="none" w:sz="0" w:space="0" w:color="auto"/>
          </w:divBdr>
        </w:div>
        <w:div w:id="737485660">
          <w:marLeft w:val="640"/>
          <w:marRight w:val="0"/>
          <w:marTop w:val="0"/>
          <w:marBottom w:val="0"/>
          <w:divBdr>
            <w:top w:val="none" w:sz="0" w:space="0" w:color="auto"/>
            <w:left w:val="none" w:sz="0" w:space="0" w:color="auto"/>
            <w:bottom w:val="none" w:sz="0" w:space="0" w:color="auto"/>
            <w:right w:val="none" w:sz="0" w:space="0" w:color="auto"/>
          </w:divBdr>
        </w:div>
        <w:div w:id="150172963">
          <w:marLeft w:val="640"/>
          <w:marRight w:val="0"/>
          <w:marTop w:val="0"/>
          <w:marBottom w:val="0"/>
          <w:divBdr>
            <w:top w:val="none" w:sz="0" w:space="0" w:color="auto"/>
            <w:left w:val="none" w:sz="0" w:space="0" w:color="auto"/>
            <w:bottom w:val="none" w:sz="0" w:space="0" w:color="auto"/>
            <w:right w:val="none" w:sz="0" w:space="0" w:color="auto"/>
          </w:divBdr>
        </w:div>
        <w:div w:id="1639452113">
          <w:marLeft w:val="640"/>
          <w:marRight w:val="0"/>
          <w:marTop w:val="0"/>
          <w:marBottom w:val="0"/>
          <w:divBdr>
            <w:top w:val="none" w:sz="0" w:space="0" w:color="auto"/>
            <w:left w:val="none" w:sz="0" w:space="0" w:color="auto"/>
            <w:bottom w:val="none" w:sz="0" w:space="0" w:color="auto"/>
            <w:right w:val="none" w:sz="0" w:space="0" w:color="auto"/>
          </w:divBdr>
        </w:div>
        <w:div w:id="489298415">
          <w:marLeft w:val="640"/>
          <w:marRight w:val="0"/>
          <w:marTop w:val="0"/>
          <w:marBottom w:val="0"/>
          <w:divBdr>
            <w:top w:val="none" w:sz="0" w:space="0" w:color="auto"/>
            <w:left w:val="none" w:sz="0" w:space="0" w:color="auto"/>
            <w:bottom w:val="none" w:sz="0" w:space="0" w:color="auto"/>
            <w:right w:val="none" w:sz="0" w:space="0" w:color="auto"/>
          </w:divBdr>
        </w:div>
        <w:div w:id="1946884596">
          <w:marLeft w:val="640"/>
          <w:marRight w:val="0"/>
          <w:marTop w:val="0"/>
          <w:marBottom w:val="0"/>
          <w:divBdr>
            <w:top w:val="none" w:sz="0" w:space="0" w:color="auto"/>
            <w:left w:val="none" w:sz="0" w:space="0" w:color="auto"/>
            <w:bottom w:val="none" w:sz="0" w:space="0" w:color="auto"/>
            <w:right w:val="none" w:sz="0" w:space="0" w:color="auto"/>
          </w:divBdr>
        </w:div>
        <w:div w:id="1086726897">
          <w:marLeft w:val="640"/>
          <w:marRight w:val="0"/>
          <w:marTop w:val="0"/>
          <w:marBottom w:val="0"/>
          <w:divBdr>
            <w:top w:val="none" w:sz="0" w:space="0" w:color="auto"/>
            <w:left w:val="none" w:sz="0" w:space="0" w:color="auto"/>
            <w:bottom w:val="none" w:sz="0" w:space="0" w:color="auto"/>
            <w:right w:val="none" w:sz="0" w:space="0" w:color="auto"/>
          </w:divBdr>
        </w:div>
        <w:div w:id="60449360">
          <w:marLeft w:val="640"/>
          <w:marRight w:val="0"/>
          <w:marTop w:val="0"/>
          <w:marBottom w:val="0"/>
          <w:divBdr>
            <w:top w:val="none" w:sz="0" w:space="0" w:color="auto"/>
            <w:left w:val="none" w:sz="0" w:space="0" w:color="auto"/>
            <w:bottom w:val="none" w:sz="0" w:space="0" w:color="auto"/>
            <w:right w:val="none" w:sz="0" w:space="0" w:color="auto"/>
          </w:divBdr>
        </w:div>
        <w:div w:id="1105152745">
          <w:marLeft w:val="640"/>
          <w:marRight w:val="0"/>
          <w:marTop w:val="0"/>
          <w:marBottom w:val="0"/>
          <w:divBdr>
            <w:top w:val="none" w:sz="0" w:space="0" w:color="auto"/>
            <w:left w:val="none" w:sz="0" w:space="0" w:color="auto"/>
            <w:bottom w:val="none" w:sz="0" w:space="0" w:color="auto"/>
            <w:right w:val="none" w:sz="0" w:space="0" w:color="auto"/>
          </w:divBdr>
        </w:div>
        <w:div w:id="1839418154">
          <w:marLeft w:val="640"/>
          <w:marRight w:val="0"/>
          <w:marTop w:val="0"/>
          <w:marBottom w:val="0"/>
          <w:divBdr>
            <w:top w:val="none" w:sz="0" w:space="0" w:color="auto"/>
            <w:left w:val="none" w:sz="0" w:space="0" w:color="auto"/>
            <w:bottom w:val="none" w:sz="0" w:space="0" w:color="auto"/>
            <w:right w:val="none" w:sz="0" w:space="0" w:color="auto"/>
          </w:divBdr>
        </w:div>
        <w:div w:id="779683865">
          <w:marLeft w:val="640"/>
          <w:marRight w:val="0"/>
          <w:marTop w:val="0"/>
          <w:marBottom w:val="0"/>
          <w:divBdr>
            <w:top w:val="none" w:sz="0" w:space="0" w:color="auto"/>
            <w:left w:val="none" w:sz="0" w:space="0" w:color="auto"/>
            <w:bottom w:val="none" w:sz="0" w:space="0" w:color="auto"/>
            <w:right w:val="none" w:sz="0" w:space="0" w:color="auto"/>
          </w:divBdr>
        </w:div>
        <w:div w:id="1095979872">
          <w:marLeft w:val="640"/>
          <w:marRight w:val="0"/>
          <w:marTop w:val="0"/>
          <w:marBottom w:val="0"/>
          <w:divBdr>
            <w:top w:val="none" w:sz="0" w:space="0" w:color="auto"/>
            <w:left w:val="none" w:sz="0" w:space="0" w:color="auto"/>
            <w:bottom w:val="none" w:sz="0" w:space="0" w:color="auto"/>
            <w:right w:val="none" w:sz="0" w:space="0" w:color="auto"/>
          </w:divBdr>
        </w:div>
        <w:div w:id="749229300">
          <w:marLeft w:val="640"/>
          <w:marRight w:val="0"/>
          <w:marTop w:val="0"/>
          <w:marBottom w:val="0"/>
          <w:divBdr>
            <w:top w:val="none" w:sz="0" w:space="0" w:color="auto"/>
            <w:left w:val="none" w:sz="0" w:space="0" w:color="auto"/>
            <w:bottom w:val="none" w:sz="0" w:space="0" w:color="auto"/>
            <w:right w:val="none" w:sz="0" w:space="0" w:color="auto"/>
          </w:divBdr>
        </w:div>
        <w:div w:id="870335918">
          <w:marLeft w:val="640"/>
          <w:marRight w:val="0"/>
          <w:marTop w:val="0"/>
          <w:marBottom w:val="0"/>
          <w:divBdr>
            <w:top w:val="none" w:sz="0" w:space="0" w:color="auto"/>
            <w:left w:val="none" w:sz="0" w:space="0" w:color="auto"/>
            <w:bottom w:val="none" w:sz="0" w:space="0" w:color="auto"/>
            <w:right w:val="none" w:sz="0" w:space="0" w:color="auto"/>
          </w:divBdr>
        </w:div>
        <w:div w:id="1061715539">
          <w:marLeft w:val="640"/>
          <w:marRight w:val="0"/>
          <w:marTop w:val="0"/>
          <w:marBottom w:val="0"/>
          <w:divBdr>
            <w:top w:val="none" w:sz="0" w:space="0" w:color="auto"/>
            <w:left w:val="none" w:sz="0" w:space="0" w:color="auto"/>
            <w:bottom w:val="none" w:sz="0" w:space="0" w:color="auto"/>
            <w:right w:val="none" w:sz="0" w:space="0" w:color="auto"/>
          </w:divBdr>
        </w:div>
        <w:div w:id="1393306078">
          <w:marLeft w:val="640"/>
          <w:marRight w:val="0"/>
          <w:marTop w:val="0"/>
          <w:marBottom w:val="0"/>
          <w:divBdr>
            <w:top w:val="none" w:sz="0" w:space="0" w:color="auto"/>
            <w:left w:val="none" w:sz="0" w:space="0" w:color="auto"/>
            <w:bottom w:val="none" w:sz="0" w:space="0" w:color="auto"/>
            <w:right w:val="none" w:sz="0" w:space="0" w:color="auto"/>
          </w:divBdr>
        </w:div>
        <w:div w:id="1125545035">
          <w:marLeft w:val="640"/>
          <w:marRight w:val="0"/>
          <w:marTop w:val="0"/>
          <w:marBottom w:val="0"/>
          <w:divBdr>
            <w:top w:val="none" w:sz="0" w:space="0" w:color="auto"/>
            <w:left w:val="none" w:sz="0" w:space="0" w:color="auto"/>
            <w:bottom w:val="none" w:sz="0" w:space="0" w:color="auto"/>
            <w:right w:val="none" w:sz="0" w:space="0" w:color="auto"/>
          </w:divBdr>
        </w:div>
        <w:div w:id="184446237">
          <w:marLeft w:val="640"/>
          <w:marRight w:val="0"/>
          <w:marTop w:val="0"/>
          <w:marBottom w:val="0"/>
          <w:divBdr>
            <w:top w:val="none" w:sz="0" w:space="0" w:color="auto"/>
            <w:left w:val="none" w:sz="0" w:space="0" w:color="auto"/>
            <w:bottom w:val="none" w:sz="0" w:space="0" w:color="auto"/>
            <w:right w:val="none" w:sz="0" w:space="0" w:color="auto"/>
          </w:divBdr>
        </w:div>
        <w:div w:id="284043613">
          <w:marLeft w:val="640"/>
          <w:marRight w:val="0"/>
          <w:marTop w:val="0"/>
          <w:marBottom w:val="0"/>
          <w:divBdr>
            <w:top w:val="none" w:sz="0" w:space="0" w:color="auto"/>
            <w:left w:val="none" w:sz="0" w:space="0" w:color="auto"/>
            <w:bottom w:val="none" w:sz="0" w:space="0" w:color="auto"/>
            <w:right w:val="none" w:sz="0" w:space="0" w:color="auto"/>
          </w:divBdr>
        </w:div>
        <w:div w:id="2061515803">
          <w:marLeft w:val="640"/>
          <w:marRight w:val="0"/>
          <w:marTop w:val="0"/>
          <w:marBottom w:val="0"/>
          <w:divBdr>
            <w:top w:val="none" w:sz="0" w:space="0" w:color="auto"/>
            <w:left w:val="none" w:sz="0" w:space="0" w:color="auto"/>
            <w:bottom w:val="none" w:sz="0" w:space="0" w:color="auto"/>
            <w:right w:val="none" w:sz="0" w:space="0" w:color="auto"/>
          </w:divBdr>
        </w:div>
        <w:div w:id="1798331171">
          <w:marLeft w:val="640"/>
          <w:marRight w:val="0"/>
          <w:marTop w:val="0"/>
          <w:marBottom w:val="0"/>
          <w:divBdr>
            <w:top w:val="none" w:sz="0" w:space="0" w:color="auto"/>
            <w:left w:val="none" w:sz="0" w:space="0" w:color="auto"/>
            <w:bottom w:val="none" w:sz="0" w:space="0" w:color="auto"/>
            <w:right w:val="none" w:sz="0" w:space="0" w:color="auto"/>
          </w:divBdr>
        </w:div>
        <w:div w:id="2126926409">
          <w:marLeft w:val="640"/>
          <w:marRight w:val="0"/>
          <w:marTop w:val="0"/>
          <w:marBottom w:val="0"/>
          <w:divBdr>
            <w:top w:val="none" w:sz="0" w:space="0" w:color="auto"/>
            <w:left w:val="none" w:sz="0" w:space="0" w:color="auto"/>
            <w:bottom w:val="none" w:sz="0" w:space="0" w:color="auto"/>
            <w:right w:val="none" w:sz="0" w:space="0" w:color="auto"/>
          </w:divBdr>
        </w:div>
        <w:div w:id="1588226457">
          <w:marLeft w:val="640"/>
          <w:marRight w:val="0"/>
          <w:marTop w:val="0"/>
          <w:marBottom w:val="0"/>
          <w:divBdr>
            <w:top w:val="none" w:sz="0" w:space="0" w:color="auto"/>
            <w:left w:val="none" w:sz="0" w:space="0" w:color="auto"/>
            <w:bottom w:val="none" w:sz="0" w:space="0" w:color="auto"/>
            <w:right w:val="none" w:sz="0" w:space="0" w:color="auto"/>
          </w:divBdr>
        </w:div>
        <w:div w:id="856116289">
          <w:marLeft w:val="640"/>
          <w:marRight w:val="0"/>
          <w:marTop w:val="0"/>
          <w:marBottom w:val="0"/>
          <w:divBdr>
            <w:top w:val="none" w:sz="0" w:space="0" w:color="auto"/>
            <w:left w:val="none" w:sz="0" w:space="0" w:color="auto"/>
            <w:bottom w:val="none" w:sz="0" w:space="0" w:color="auto"/>
            <w:right w:val="none" w:sz="0" w:space="0" w:color="auto"/>
          </w:divBdr>
        </w:div>
        <w:div w:id="2072314637">
          <w:marLeft w:val="640"/>
          <w:marRight w:val="0"/>
          <w:marTop w:val="0"/>
          <w:marBottom w:val="0"/>
          <w:divBdr>
            <w:top w:val="none" w:sz="0" w:space="0" w:color="auto"/>
            <w:left w:val="none" w:sz="0" w:space="0" w:color="auto"/>
            <w:bottom w:val="none" w:sz="0" w:space="0" w:color="auto"/>
            <w:right w:val="none" w:sz="0" w:space="0" w:color="auto"/>
          </w:divBdr>
        </w:div>
        <w:div w:id="218632348">
          <w:marLeft w:val="640"/>
          <w:marRight w:val="0"/>
          <w:marTop w:val="0"/>
          <w:marBottom w:val="0"/>
          <w:divBdr>
            <w:top w:val="none" w:sz="0" w:space="0" w:color="auto"/>
            <w:left w:val="none" w:sz="0" w:space="0" w:color="auto"/>
            <w:bottom w:val="none" w:sz="0" w:space="0" w:color="auto"/>
            <w:right w:val="none" w:sz="0" w:space="0" w:color="auto"/>
          </w:divBdr>
        </w:div>
        <w:div w:id="1127622513">
          <w:marLeft w:val="640"/>
          <w:marRight w:val="0"/>
          <w:marTop w:val="0"/>
          <w:marBottom w:val="0"/>
          <w:divBdr>
            <w:top w:val="none" w:sz="0" w:space="0" w:color="auto"/>
            <w:left w:val="none" w:sz="0" w:space="0" w:color="auto"/>
            <w:bottom w:val="none" w:sz="0" w:space="0" w:color="auto"/>
            <w:right w:val="none" w:sz="0" w:space="0" w:color="auto"/>
          </w:divBdr>
        </w:div>
        <w:div w:id="1040668741">
          <w:marLeft w:val="640"/>
          <w:marRight w:val="0"/>
          <w:marTop w:val="0"/>
          <w:marBottom w:val="0"/>
          <w:divBdr>
            <w:top w:val="none" w:sz="0" w:space="0" w:color="auto"/>
            <w:left w:val="none" w:sz="0" w:space="0" w:color="auto"/>
            <w:bottom w:val="none" w:sz="0" w:space="0" w:color="auto"/>
            <w:right w:val="none" w:sz="0" w:space="0" w:color="auto"/>
          </w:divBdr>
        </w:div>
        <w:div w:id="2130082283">
          <w:marLeft w:val="640"/>
          <w:marRight w:val="0"/>
          <w:marTop w:val="0"/>
          <w:marBottom w:val="0"/>
          <w:divBdr>
            <w:top w:val="none" w:sz="0" w:space="0" w:color="auto"/>
            <w:left w:val="none" w:sz="0" w:space="0" w:color="auto"/>
            <w:bottom w:val="none" w:sz="0" w:space="0" w:color="auto"/>
            <w:right w:val="none" w:sz="0" w:space="0" w:color="auto"/>
          </w:divBdr>
        </w:div>
        <w:div w:id="1535968185">
          <w:marLeft w:val="640"/>
          <w:marRight w:val="0"/>
          <w:marTop w:val="0"/>
          <w:marBottom w:val="0"/>
          <w:divBdr>
            <w:top w:val="none" w:sz="0" w:space="0" w:color="auto"/>
            <w:left w:val="none" w:sz="0" w:space="0" w:color="auto"/>
            <w:bottom w:val="none" w:sz="0" w:space="0" w:color="auto"/>
            <w:right w:val="none" w:sz="0" w:space="0" w:color="auto"/>
          </w:divBdr>
        </w:div>
        <w:div w:id="1329406654">
          <w:marLeft w:val="640"/>
          <w:marRight w:val="0"/>
          <w:marTop w:val="0"/>
          <w:marBottom w:val="0"/>
          <w:divBdr>
            <w:top w:val="none" w:sz="0" w:space="0" w:color="auto"/>
            <w:left w:val="none" w:sz="0" w:space="0" w:color="auto"/>
            <w:bottom w:val="none" w:sz="0" w:space="0" w:color="auto"/>
            <w:right w:val="none" w:sz="0" w:space="0" w:color="auto"/>
          </w:divBdr>
        </w:div>
        <w:div w:id="1440492307">
          <w:marLeft w:val="640"/>
          <w:marRight w:val="0"/>
          <w:marTop w:val="0"/>
          <w:marBottom w:val="0"/>
          <w:divBdr>
            <w:top w:val="none" w:sz="0" w:space="0" w:color="auto"/>
            <w:left w:val="none" w:sz="0" w:space="0" w:color="auto"/>
            <w:bottom w:val="none" w:sz="0" w:space="0" w:color="auto"/>
            <w:right w:val="none" w:sz="0" w:space="0" w:color="auto"/>
          </w:divBdr>
        </w:div>
        <w:div w:id="127359354">
          <w:marLeft w:val="640"/>
          <w:marRight w:val="0"/>
          <w:marTop w:val="0"/>
          <w:marBottom w:val="0"/>
          <w:divBdr>
            <w:top w:val="none" w:sz="0" w:space="0" w:color="auto"/>
            <w:left w:val="none" w:sz="0" w:space="0" w:color="auto"/>
            <w:bottom w:val="none" w:sz="0" w:space="0" w:color="auto"/>
            <w:right w:val="none" w:sz="0" w:space="0" w:color="auto"/>
          </w:divBdr>
        </w:div>
        <w:div w:id="1314259960">
          <w:marLeft w:val="640"/>
          <w:marRight w:val="0"/>
          <w:marTop w:val="0"/>
          <w:marBottom w:val="0"/>
          <w:divBdr>
            <w:top w:val="none" w:sz="0" w:space="0" w:color="auto"/>
            <w:left w:val="none" w:sz="0" w:space="0" w:color="auto"/>
            <w:bottom w:val="none" w:sz="0" w:space="0" w:color="auto"/>
            <w:right w:val="none" w:sz="0" w:space="0" w:color="auto"/>
          </w:divBdr>
        </w:div>
        <w:div w:id="1430851339">
          <w:marLeft w:val="640"/>
          <w:marRight w:val="0"/>
          <w:marTop w:val="0"/>
          <w:marBottom w:val="0"/>
          <w:divBdr>
            <w:top w:val="none" w:sz="0" w:space="0" w:color="auto"/>
            <w:left w:val="none" w:sz="0" w:space="0" w:color="auto"/>
            <w:bottom w:val="none" w:sz="0" w:space="0" w:color="auto"/>
            <w:right w:val="none" w:sz="0" w:space="0" w:color="auto"/>
          </w:divBdr>
        </w:div>
        <w:div w:id="412894348">
          <w:marLeft w:val="640"/>
          <w:marRight w:val="0"/>
          <w:marTop w:val="0"/>
          <w:marBottom w:val="0"/>
          <w:divBdr>
            <w:top w:val="none" w:sz="0" w:space="0" w:color="auto"/>
            <w:left w:val="none" w:sz="0" w:space="0" w:color="auto"/>
            <w:bottom w:val="none" w:sz="0" w:space="0" w:color="auto"/>
            <w:right w:val="none" w:sz="0" w:space="0" w:color="auto"/>
          </w:divBdr>
        </w:div>
        <w:div w:id="1479345545">
          <w:marLeft w:val="640"/>
          <w:marRight w:val="0"/>
          <w:marTop w:val="0"/>
          <w:marBottom w:val="0"/>
          <w:divBdr>
            <w:top w:val="none" w:sz="0" w:space="0" w:color="auto"/>
            <w:left w:val="none" w:sz="0" w:space="0" w:color="auto"/>
            <w:bottom w:val="none" w:sz="0" w:space="0" w:color="auto"/>
            <w:right w:val="none" w:sz="0" w:space="0" w:color="auto"/>
          </w:divBdr>
        </w:div>
        <w:div w:id="1819104846">
          <w:marLeft w:val="640"/>
          <w:marRight w:val="0"/>
          <w:marTop w:val="0"/>
          <w:marBottom w:val="0"/>
          <w:divBdr>
            <w:top w:val="none" w:sz="0" w:space="0" w:color="auto"/>
            <w:left w:val="none" w:sz="0" w:space="0" w:color="auto"/>
            <w:bottom w:val="none" w:sz="0" w:space="0" w:color="auto"/>
            <w:right w:val="none" w:sz="0" w:space="0" w:color="auto"/>
          </w:divBdr>
        </w:div>
        <w:div w:id="590436205">
          <w:marLeft w:val="640"/>
          <w:marRight w:val="0"/>
          <w:marTop w:val="0"/>
          <w:marBottom w:val="0"/>
          <w:divBdr>
            <w:top w:val="none" w:sz="0" w:space="0" w:color="auto"/>
            <w:left w:val="none" w:sz="0" w:space="0" w:color="auto"/>
            <w:bottom w:val="none" w:sz="0" w:space="0" w:color="auto"/>
            <w:right w:val="none" w:sz="0" w:space="0" w:color="auto"/>
          </w:divBdr>
        </w:div>
        <w:div w:id="122965901">
          <w:marLeft w:val="640"/>
          <w:marRight w:val="0"/>
          <w:marTop w:val="0"/>
          <w:marBottom w:val="0"/>
          <w:divBdr>
            <w:top w:val="none" w:sz="0" w:space="0" w:color="auto"/>
            <w:left w:val="none" w:sz="0" w:space="0" w:color="auto"/>
            <w:bottom w:val="none" w:sz="0" w:space="0" w:color="auto"/>
            <w:right w:val="none" w:sz="0" w:space="0" w:color="auto"/>
          </w:divBdr>
        </w:div>
        <w:div w:id="1679890130">
          <w:marLeft w:val="640"/>
          <w:marRight w:val="0"/>
          <w:marTop w:val="0"/>
          <w:marBottom w:val="0"/>
          <w:divBdr>
            <w:top w:val="none" w:sz="0" w:space="0" w:color="auto"/>
            <w:left w:val="none" w:sz="0" w:space="0" w:color="auto"/>
            <w:bottom w:val="none" w:sz="0" w:space="0" w:color="auto"/>
            <w:right w:val="none" w:sz="0" w:space="0" w:color="auto"/>
          </w:divBdr>
        </w:div>
        <w:div w:id="1928541786">
          <w:marLeft w:val="640"/>
          <w:marRight w:val="0"/>
          <w:marTop w:val="0"/>
          <w:marBottom w:val="0"/>
          <w:divBdr>
            <w:top w:val="none" w:sz="0" w:space="0" w:color="auto"/>
            <w:left w:val="none" w:sz="0" w:space="0" w:color="auto"/>
            <w:bottom w:val="none" w:sz="0" w:space="0" w:color="auto"/>
            <w:right w:val="none" w:sz="0" w:space="0" w:color="auto"/>
          </w:divBdr>
        </w:div>
        <w:div w:id="1005287330">
          <w:marLeft w:val="640"/>
          <w:marRight w:val="0"/>
          <w:marTop w:val="0"/>
          <w:marBottom w:val="0"/>
          <w:divBdr>
            <w:top w:val="none" w:sz="0" w:space="0" w:color="auto"/>
            <w:left w:val="none" w:sz="0" w:space="0" w:color="auto"/>
            <w:bottom w:val="none" w:sz="0" w:space="0" w:color="auto"/>
            <w:right w:val="none" w:sz="0" w:space="0" w:color="auto"/>
          </w:divBdr>
        </w:div>
        <w:div w:id="710955987">
          <w:marLeft w:val="640"/>
          <w:marRight w:val="0"/>
          <w:marTop w:val="0"/>
          <w:marBottom w:val="0"/>
          <w:divBdr>
            <w:top w:val="none" w:sz="0" w:space="0" w:color="auto"/>
            <w:left w:val="none" w:sz="0" w:space="0" w:color="auto"/>
            <w:bottom w:val="none" w:sz="0" w:space="0" w:color="auto"/>
            <w:right w:val="none" w:sz="0" w:space="0" w:color="auto"/>
          </w:divBdr>
        </w:div>
      </w:divsChild>
    </w:div>
    <w:div w:id="1502694092">
      <w:bodyDiv w:val="1"/>
      <w:marLeft w:val="0"/>
      <w:marRight w:val="0"/>
      <w:marTop w:val="0"/>
      <w:marBottom w:val="0"/>
      <w:divBdr>
        <w:top w:val="none" w:sz="0" w:space="0" w:color="auto"/>
        <w:left w:val="none" w:sz="0" w:space="0" w:color="auto"/>
        <w:bottom w:val="none" w:sz="0" w:space="0" w:color="auto"/>
        <w:right w:val="none" w:sz="0" w:space="0" w:color="auto"/>
      </w:divBdr>
      <w:divsChild>
        <w:div w:id="2076857350">
          <w:marLeft w:val="640"/>
          <w:marRight w:val="0"/>
          <w:marTop w:val="0"/>
          <w:marBottom w:val="0"/>
          <w:divBdr>
            <w:top w:val="none" w:sz="0" w:space="0" w:color="auto"/>
            <w:left w:val="none" w:sz="0" w:space="0" w:color="auto"/>
            <w:bottom w:val="none" w:sz="0" w:space="0" w:color="auto"/>
            <w:right w:val="none" w:sz="0" w:space="0" w:color="auto"/>
          </w:divBdr>
        </w:div>
        <w:div w:id="2093892567">
          <w:marLeft w:val="640"/>
          <w:marRight w:val="0"/>
          <w:marTop w:val="0"/>
          <w:marBottom w:val="0"/>
          <w:divBdr>
            <w:top w:val="none" w:sz="0" w:space="0" w:color="auto"/>
            <w:left w:val="none" w:sz="0" w:space="0" w:color="auto"/>
            <w:bottom w:val="none" w:sz="0" w:space="0" w:color="auto"/>
            <w:right w:val="none" w:sz="0" w:space="0" w:color="auto"/>
          </w:divBdr>
        </w:div>
        <w:div w:id="898634850">
          <w:marLeft w:val="640"/>
          <w:marRight w:val="0"/>
          <w:marTop w:val="0"/>
          <w:marBottom w:val="0"/>
          <w:divBdr>
            <w:top w:val="none" w:sz="0" w:space="0" w:color="auto"/>
            <w:left w:val="none" w:sz="0" w:space="0" w:color="auto"/>
            <w:bottom w:val="none" w:sz="0" w:space="0" w:color="auto"/>
            <w:right w:val="none" w:sz="0" w:space="0" w:color="auto"/>
          </w:divBdr>
        </w:div>
        <w:div w:id="1965961212">
          <w:marLeft w:val="640"/>
          <w:marRight w:val="0"/>
          <w:marTop w:val="0"/>
          <w:marBottom w:val="0"/>
          <w:divBdr>
            <w:top w:val="none" w:sz="0" w:space="0" w:color="auto"/>
            <w:left w:val="none" w:sz="0" w:space="0" w:color="auto"/>
            <w:bottom w:val="none" w:sz="0" w:space="0" w:color="auto"/>
            <w:right w:val="none" w:sz="0" w:space="0" w:color="auto"/>
          </w:divBdr>
        </w:div>
        <w:div w:id="1715154484">
          <w:marLeft w:val="640"/>
          <w:marRight w:val="0"/>
          <w:marTop w:val="0"/>
          <w:marBottom w:val="0"/>
          <w:divBdr>
            <w:top w:val="none" w:sz="0" w:space="0" w:color="auto"/>
            <w:left w:val="none" w:sz="0" w:space="0" w:color="auto"/>
            <w:bottom w:val="none" w:sz="0" w:space="0" w:color="auto"/>
            <w:right w:val="none" w:sz="0" w:space="0" w:color="auto"/>
          </w:divBdr>
        </w:div>
        <w:div w:id="438068836">
          <w:marLeft w:val="640"/>
          <w:marRight w:val="0"/>
          <w:marTop w:val="0"/>
          <w:marBottom w:val="0"/>
          <w:divBdr>
            <w:top w:val="none" w:sz="0" w:space="0" w:color="auto"/>
            <w:left w:val="none" w:sz="0" w:space="0" w:color="auto"/>
            <w:bottom w:val="none" w:sz="0" w:space="0" w:color="auto"/>
            <w:right w:val="none" w:sz="0" w:space="0" w:color="auto"/>
          </w:divBdr>
        </w:div>
        <w:div w:id="525750972">
          <w:marLeft w:val="640"/>
          <w:marRight w:val="0"/>
          <w:marTop w:val="0"/>
          <w:marBottom w:val="0"/>
          <w:divBdr>
            <w:top w:val="none" w:sz="0" w:space="0" w:color="auto"/>
            <w:left w:val="none" w:sz="0" w:space="0" w:color="auto"/>
            <w:bottom w:val="none" w:sz="0" w:space="0" w:color="auto"/>
            <w:right w:val="none" w:sz="0" w:space="0" w:color="auto"/>
          </w:divBdr>
        </w:div>
        <w:div w:id="415172842">
          <w:marLeft w:val="640"/>
          <w:marRight w:val="0"/>
          <w:marTop w:val="0"/>
          <w:marBottom w:val="0"/>
          <w:divBdr>
            <w:top w:val="none" w:sz="0" w:space="0" w:color="auto"/>
            <w:left w:val="none" w:sz="0" w:space="0" w:color="auto"/>
            <w:bottom w:val="none" w:sz="0" w:space="0" w:color="auto"/>
            <w:right w:val="none" w:sz="0" w:space="0" w:color="auto"/>
          </w:divBdr>
        </w:div>
        <w:div w:id="57558367">
          <w:marLeft w:val="640"/>
          <w:marRight w:val="0"/>
          <w:marTop w:val="0"/>
          <w:marBottom w:val="0"/>
          <w:divBdr>
            <w:top w:val="none" w:sz="0" w:space="0" w:color="auto"/>
            <w:left w:val="none" w:sz="0" w:space="0" w:color="auto"/>
            <w:bottom w:val="none" w:sz="0" w:space="0" w:color="auto"/>
            <w:right w:val="none" w:sz="0" w:space="0" w:color="auto"/>
          </w:divBdr>
        </w:div>
        <w:div w:id="1673072262">
          <w:marLeft w:val="640"/>
          <w:marRight w:val="0"/>
          <w:marTop w:val="0"/>
          <w:marBottom w:val="0"/>
          <w:divBdr>
            <w:top w:val="none" w:sz="0" w:space="0" w:color="auto"/>
            <w:left w:val="none" w:sz="0" w:space="0" w:color="auto"/>
            <w:bottom w:val="none" w:sz="0" w:space="0" w:color="auto"/>
            <w:right w:val="none" w:sz="0" w:space="0" w:color="auto"/>
          </w:divBdr>
        </w:div>
        <w:div w:id="909075132">
          <w:marLeft w:val="640"/>
          <w:marRight w:val="0"/>
          <w:marTop w:val="0"/>
          <w:marBottom w:val="0"/>
          <w:divBdr>
            <w:top w:val="none" w:sz="0" w:space="0" w:color="auto"/>
            <w:left w:val="none" w:sz="0" w:space="0" w:color="auto"/>
            <w:bottom w:val="none" w:sz="0" w:space="0" w:color="auto"/>
            <w:right w:val="none" w:sz="0" w:space="0" w:color="auto"/>
          </w:divBdr>
        </w:div>
        <w:div w:id="1599101839">
          <w:marLeft w:val="640"/>
          <w:marRight w:val="0"/>
          <w:marTop w:val="0"/>
          <w:marBottom w:val="0"/>
          <w:divBdr>
            <w:top w:val="none" w:sz="0" w:space="0" w:color="auto"/>
            <w:left w:val="none" w:sz="0" w:space="0" w:color="auto"/>
            <w:bottom w:val="none" w:sz="0" w:space="0" w:color="auto"/>
            <w:right w:val="none" w:sz="0" w:space="0" w:color="auto"/>
          </w:divBdr>
        </w:div>
        <w:div w:id="374935465">
          <w:marLeft w:val="640"/>
          <w:marRight w:val="0"/>
          <w:marTop w:val="0"/>
          <w:marBottom w:val="0"/>
          <w:divBdr>
            <w:top w:val="none" w:sz="0" w:space="0" w:color="auto"/>
            <w:left w:val="none" w:sz="0" w:space="0" w:color="auto"/>
            <w:bottom w:val="none" w:sz="0" w:space="0" w:color="auto"/>
            <w:right w:val="none" w:sz="0" w:space="0" w:color="auto"/>
          </w:divBdr>
        </w:div>
        <w:div w:id="1639142501">
          <w:marLeft w:val="640"/>
          <w:marRight w:val="0"/>
          <w:marTop w:val="0"/>
          <w:marBottom w:val="0"/>
          <w:divBdr>
            <w:top w:val="none" w:sz="0" w:space="0" w:color="auto"/>
            <w:left w:val="none" w:sz="0" w:space="0" w:color="auto"/>
            <w:bottom w:val="none" w:sz="0" w:space="0" w:color="auto"/>
            <w:right w:val="none" w:sz="0" w:space="0" w:color="auto"/>
          </w:divBdr>
        </w:div>
        <w:div w:id="1144348163">
          <w:marLeft w:val="640"/>
          <w:marRight w:val="0"/>
          <w:marTop w:val="0"/>
          <w:marBottom w:val="0"/>
          <w:divBdr>
            <w:top w:val="none" w:sz="0" w:space="0" w:color="auto"/>
            <w:left w:val="none" w:sz="0" w:space="0" w:color="auto"/>
            <w:bottom w:val="none" w:sz="0" w:space="0" w:color="auto"/>
            <w:right w:val="none" w:sz="0" w:space="0" w:color="auto"/>
          </w:divBdr>
        </w:div>
        <w:div w:id="1147160454">
          <w:marLeft w:val="640"/>
          <w:marRight w:val="0"/>
          <w:marTop w:val="0"/>
          <w:marBottom w:val="0"/>
          <w:divBdr>
            <w:top w:val="none" w:sz="0" w:space="0" w:color="auto"/>
            <w:left w:val="none" w:sz="0" w:space="0" w:color="auto"/>
            <w:bottom w:val="none" w:sz="0" w:space="0" w:color="auto"/>
            <w:right w:val="none" w:sz="0" w:space="0" w:color="auto"/>
          </w:divBdr>
        </w:div>
        <w:div w:id="171993068">
          <w:marLeft w:val="640"/>
          <w:marRight w:val="0"/>
          <w:marTop w:val="0"/>
          <w:marBottom w:val="0"/>
          <w:divBdr>
            <w:top w:val="none" w:sz="0" w:space="0" w:color="auto"/>
            <w:left w:val="none" w:sz="0" w:space="0" w:color="auto"/>
            <w:bottom w:val="none" w:sz="0" w:space="0" w:color="auto"/>
            <w:right w:val="none" w:sz="0" w:space="0" w:color="auto"/>
          </w:divBdr>
        </w:div>
        <w:div w:id="1738894262">
          <w:marLeft w:val="640"/>
          <w:marRight w:val="0"/>
          <w:marTop w:val="0"/>
          <w:marBottom w:val="0"/>
          <w:divBdr>
            <w:top w:val="none" w:sz="0" w:space="0" w:color="auto"/>
            <w:left w:val="none" w:sz="0" w:space="0" w:color="auto"/>
            <w:bottom w:val="none" w:sz="0" w:space="0" w:color="auto"/>
            <w:right w:val="none" w:sz="0" w:space="0" w:color="auto"/>
          </w:divBdr>
        </w:div>
        <w:div w:id="988092063">
          <w:marLeft w:val="640"/>
          <w:marRight w:val="0"/>
          <w:marTop w:val="0"/>
          <w:marBottom w:val="0"/>
          <w:divBdr>
            <w:top w:val="none" w:sz="0" w:space="0" w:color="auto"/>
            <w:left w:val="none" w:sz="0" w:space="0" w:color="auto"/>
            <w:bottom w:val="none" w:sz="0" w:space="0" w:color="auto"/>
            <w:right w:val="none" w:sz="0" w:space="0" w:color="auto"/>
          </w:divBdr>
        </w:div>
        <w:div w:id="1735397047">
          <w:marLeft w:val="640"/>
          <w:marRight w:val="0"/>
          <w:marTop w:val="0"/>
          <w:marBottom w:val="0"/>
          <w:divBdr>
            <w:top w:val="none" w:sz="0" w:space="0" w:color="auto"/>
            <w:left w:val="none" w:sz="0" w:space="0" w:color="auto"/>
            <w:bottom w:val="none" w:sz="0" w:space="0" w:color="auto"/>
            <w:right w:val="none" w:sz="0" w:space="0" w:color="auto"/>
          </w:divBdr>
        </w:div>
        <w:div w:id="546334552">
          <w:marLeft w:val="640"/>
          <w:marRight w:val="0"/>
          <w:marTop w:val="0"/>
          <w:marBottom w:val="0"/>
          <w:divBdr>
            <w:top w:val="none" w:sz="0" w:space="0" w:color="auto"/>
            <w:left w:val="none" w:sz="0" w:space="0" w:color="auto"/>
            <w:bottom w:val="none" w:sz="0" w:space="0" w:color="auto"/>
            <w:right w:val="none" w:sz="0" w:space="0" w:color="auto"/>
          </w:divBdr>
        </w:div>
        <w:div w:id="1090665900">
          <w:marLeft w:val="640"/>
          <w:marRight w:val="0"/>
          <w:marTop w:val="0"/>
          <w:marBottom w:val="0"/>
          <w:divBdr>
            <w:top w:val="none" w:sz="0" w:space="0" w:color="auto"/>
            <w:left w:val="none" w:sz="0" w:space="0" w:color="auto"/>
            <w:bottom w:val="none" w:sz="0" w:space="0" w:color="auto"/>
            <w:right w:val="none" w:sz="0" w:space="0" w:color="auto"/>
          </w:divBdr>
        </w:div>
        <w:div w:id="2133277875">
          <w:marLeft w:val="640"/>
          <w:marRight w:val="0"/>
          <w:marTop w:val="0"/>
          <w:marBottom w:val="0"/>
          <w:divBdr>
            <w:top w:val="none" w:sz="0" w:space="0" w:color="auto"/>
            <w:left w:val="none" w:sz="0" w:space="0" w:color="auto"/>
            <w:bottom w:val="none" w:sz="0" w:space="0" w:color="auto"/>
            <w:right w:val="none" w:sz="0" w:space="0" w:color="auto"/>
          </w:divBdr>
        </w:div>
        <w:div w:id="1011024896">
          <w:marLeft w:val="640"/>
          <w:marRight w:val="0"/>
          <w:marTop w:val="0"/>
          <w:marBottom w:val="0"/>
          <w:divBdr>
            <w:top w:val="none" w:sz="0" w:space="0" w:color="auto"/>
            <w:left w:val="none" w:sz="0" w:space="0" w:color="auto"/>
            <w:bottom w:val="none" w:sz="0" w:space="0" w:color="auto"/>
            <w:right w:val="none" w:sz="0" w:space="0" w:color="auto"/>
          </w:divBdr>
        </w:div>
        <w:div w:id="1881431954">
          <w:marLeft w:val="640"/>
          <w:marRight w:val="0"/>
          <w:marTop w:val="0"/>
          <w:marBottom w:val="0"/>
          <w:divBdr>
            <w:top w:val="none" w:sz="0" w:space="0" w:color="auto"/>
            <w:left w:val="none" w:sz="0" w:space="0" w:color="auto"/>
            <w:bottom w:val="none" w:sz="0" w:space="0" w:color="auto"/>
            <w:right w:val="none" w:sz="0" w:space="0" w:color="auto"/>
          </w:divBdr>
        </w:div>
        <w:div w:id="164516788">
          <w:marLeft w:val="640"/>
          <w:marRight w:val="0"/>
          <w:marTop w:val="0"/>
          <w:marBottom w:val="0"/>
          <w:divBdr>
            <w:top w:val="none" w:sz="0" w:space="0" w:color="auto"/>
            <w:left w:val="none" w:sz="0" w:space="0" w:color="auto"/>
            <w:bottom w:val="none" w:sz="0" w:space="0" w:color="auto"/>
            <w:right w:val="none" w:sz="0" w:space="0" w:color="auto"/>
          </w:divBdr>
        </w:div>
        <w:div w:id="1010837851">
          <w:marLeft w:val="640"/>
          <w:marRight w:val="0"/>
          <w:marTop w:val="0"/>
          <w:marBottom w:val="0"/>
          <w:divBdr>
            <w:top w:val="none" w:sz="0" w:space="0" w:color="auto"/>
            <w:left w:val="none" w:sz="0" w:space="0" w:color="auto"/>
            <w:bottom w:val="none" w:sz="0" w:space="0" w:color="auto"/>
            <w:right w:val="none" w:sz="0" w:space="0" w:color="auto"/>
          </w:divBdr>
        </w:div>
        <w:div w:id="521287403">
          <w:marLeft w:val="640"/>
          <w:marRight w:val="0"/>
          <w:marTop w:val="0"/>
          <w:marBottom w:val="0"/>
          <w:divBdr>
            <w:top w:val="none" w:sz="0" w:space="0" w:color="auto"/>
            <w:left w:val="none" w:sz="0" w:space="0" w:color="auto"/>
            <w:bottom w:val="none" w:sz="0" w:space="0" w:color="auto"/>
            <w:right w:val="none" w:sz="0" w:space="0" w:color="auto"/>
          </w:divBdr>
        </w:div>
        <w:div w:id="1768694416">
          <w:marLeft w:val="640"/>
          <w:marRight w:val="0"/>
          <w:marTop w:val="0"/>
          <w:marBottom w:val="0"/>
          <w:divBdr>
            <w:top w:val="none" w:sz="0" w:space="0" w:color="auto"/>
            <w:left w:val="none" w:sz="0" w:space="0" w:color="auto"/>
            <w:bottom w:val="none" w:sz="0" w:space="0" w:color="auto"/>
            <w:right w:val="none" w:sz="0" w:space="0" w:color="auto"/>
          </w:divBdr>
        </w:div>
        <w:div w:id="1847283618">
          <w:marLeft w:val="640"/>
          <w:marRight w:val="0"/>
          <w:marTop w:val="0"/>
          <w:marBottom w:val="0"/>
          <w:divBdr>
            <w:top w:val="none" w:sz="0" w:space="0" w:color="auto"/>
            <w:left w:val="none" w:sz="0" w:space="0" w:color="auto"/>
            <w:bottom w:val="none" w:sz="0" w:space="0" w:color="auto"/>
            <w:right w:val="none" w:sz="0" w:space="0" w:color="auto"/>
          </w:divBdr>
        </w:div>
        <w:div w:id="398209195">
          <w:marLeft w:val="640"/>
          <w:marRight w:val="0"/>
          <w:marTop w:val="0"/>
          <w:marBottom w:val="0"/>
          <w:divBdr>
            <w:top w:val="none" w:sz="0" w:space="0" w:color="auto"/>
            <w:left w:val="none" w:sz="0" w:space="0" w:color="auto"/>
            <w:bottom w:val="none" w:sz="0" w:space="0" w:color="auto"/>
            <w:right w:val="none" w:sz="0" w:space="0" w:color="auto"/>
          </w:divBdr>
        </w:div>
        <w:div w:id="802773591">
          <w:marLeft w:val="640"/>
          <w:marRight w:val="0"/>
          <w:marTop w:val="0"/>
          <w:marBottom w:val="0"/>
          <w:divBdr>
            <w:top w:val="none" w:sz="0" w:space="0" w:color="auto"/>
            <w:left w:val="none" w:sz="0" w:space="0" w:color="auto"/>
            <w:bottom w:val="none" w:sz="0" w:space="0" w:color="auto"/>
            <w:right w:val="none" w:sz="0" w:space="0" w:color="auto"/>
          </w:divBdr>
        </w:div>
        <w:div w:id="1499688879">
          <w:marLeft w:val="640"/>
          <w:marRight w:val="0"/>
          <w:marTop w:val="0"/>
          <w:marBottom w:val="0"/>
          <w:divBdr>
            <w:top w:val="none" w:sz="0" w:space="0" w:color="auto"/>
            <w:left w:val="none" w:sz="0" w:space="0" w:color="auto"/>
            <w:bottom w:val="none" w:sz="0" w:space="0" w:color="auto"/>
            <w:right w:val="none" w:sz="0" w:space="0" w:color="auto"/>
          </w:divBdr>
        </w:div>
        <w:div w:id="836918417">
          <w:marLeft w:val="640"/>
          <w:marRight w:val="0"/>
          <w:marTop w:val="0"/>
          <w:marBottom w:val="0"/>
          <w:divBdr>
            <w:top w:val="none" w:sz="0" w:space="0" w:color="auto"/>
            <w:left w:val="none" w:sz="0" w:space="0" w:color="auto"/>
            <w:bottom w:val="none" w:sz="0" w:space="0" w:color="auto"/>
            <w:right w:val="none" w:sz="0" w:space="0" w:color="auto"/>
          </w:divBdr>
        </w:div>
        <w:div w:id="1032538631">
          <w:marLeft w:val="640"/>
          <w:marRight w:val="0"/>
          <w:marTop w:val="0"/>
          <w:marBottom w:val="0"/>
          <w:divBdr>
            <w:top w:val="none" w:sz="0" w:space="0" w:color="auto"/>
            <w:left w:val="none" w:sz="0" w:space="0" w:color="auto"/>
            <w:bottom w:val="none" w:sz="0" w:space="0" w:color="auto"/>
            <w:right w:val="none" w:sz="0" w:space="0" w:color="auto"/>
          </w:divBdr>
        </w:div>
        <w:div w:id="33970380">
          <w:marLeft w:val="640"/>
          <w:marRight w:val="0"/>
          <w:marTop w:val="0"/>
          <w:marBottom w:val="0"/>
          <w:divBdr>
            <w:top w:val="none" w:sz="0" w:space="0" w:color="auto"/>
            <w:left w:val="none" w:sz="0" w:space="0" w:color="auto"/>
            <w:bottom w:val="none" w:sz="0" w:space="0" w:color="auto"/>
            <w:right w:val="none" w:sz="0" w:space="0" w:color="auto"/>
          </w:divBdr>
        </w:div>
        <w:div w:id="550458223">
          <w:marLeft w:val="640"/>
          <w:marRight w:val="0"/>
          <w:marTop w:val="0"/>
          <w:marBottom w:val="0"/>
          <w:divBdr>
            <w:top w:val="none" w:sz="0" w:space="0" w:color="auto"/>
            <w:left w:val="none" w:sz="0" w:space="0" w:color="auto"/>
            <w:bottom w:val="none" w:sz="0" w:space="0" w:color="auto"/>
            <w:right w:val="none" w:sz="0" w:space="0" w:color="auto"/>
          </w:divBdr>
        </w:div>
        <w:div w:id="1666860352">
          <w:marLeft w:val="640"/>
          <w:marRight w:val="0"/>
          <w:marTop w:val="0"/>
          <w:marBottom w:val="0"/>
          <w:divBdr>
            <w:top w:val="none" w:sz="0" w:space="0" w:color="auto"/>
            <w:left w:val="none" w:sz="0" w:space="0" w:color="auto"/>
            <w:bottom w:val="none" w:sz="0" w:space="0" w:color="auto"/>
            <w:right w:val="none" w:sz="0" w:space="0" w:color="auto"/>
          </w:divBdr>
        </w:div>
        <w:div w:id="885457999">
          <w:marLeft w:val="640"/>
          <w:marRight w:val="0"/>
          <w:marTop w:val="0"/>
          <w:marBottom w:val="0"/>
          <w:divBdr>
            <w:top w:val="none" w:sz="0" w:space="0" w:color="auto"/>
            <w:left w:val="none" w:sz="0" w:space="0" w:color="auto"/>
            <w:bottom w:val="none" w:sz="0" w:space="0" w:color="auto"/>
            <w:right w:val="none" w:sz="0" w:space="0" w:color="auto"/>
          </w:divBdr>
        </w:div>
        <w:div w:id="1430658228">
          <w:marLeft w:val="640"/>
          <w:marRight w:val="0"/>
          <w:marTop w:val="0"/>
          <w:marBottom w:val="0"/>
          <w:divBdr>
            <w:top w:val="none" w:sz="0" w:space="0" w:color="auto"/>
            <w:left w:val="none" w:sz="0" w:space="0" w:color="auto"/>
            <w:bottom w:val="none" w:sz="0" w:space="0" w:color="auto"/>
            <w:right w:val="none" w:sz="0" w:space="0" w:color="auto"/>
          </w:divBdr>
        </w:div>
        <w:div w:id="1098134231">
          <w:marLeft w:val="640"/>
          <w:marRight w:val="0"/>
          <w:marTop w:val="0"/>
          <w:marBottom w:val="0"/>
          <w:divBdr>
            <w:top w:val="none" w:sz="0" w:space="0" w:color="auto"/>
            <w:left w:val="none" w:sz="0" w:space="0" w:color="auto"/>
            <w:bottom w:val="none" w:sz="0" w:space="0" w:color="auto"/>
            <w:right w:val="none" w:sz="0" w:space="0" w:color="auto"/>
          </w:divBdr>
        </w:div>
        <w:div w:id="2081099894">
          <w:marLeft w:val="640"/>
          <w:marRight w:val="0"/>
          <w:marTop w:val="0"/>
          <w:marBottom w:val="0"/>
          <w:divBdr>
            <w:top w:val="none" w:sz="0" w:space="0" w:color="auto"/>
            <w:left w:val="none" w:sz="0" w:space="0" w:color="auto"/>
            <w:bottom w:val="none" w:sz="0" w:space="0" w:color="auto"/>
            <w:right w:val="none" w:sz="0" w:space="0" w:color="auto"/>
          </w:divBdr>
        </w:div>
        <w:div w:id="266546644">
          <w:marLeft w:val="640"/>
          <w:marRight w:val="0"/>
          <w:marTop w:val="0"/>
          <w:marBottom w:val="0"/>
          <w:divBdr>
            <w:top w:val="none" w:sz="0" w:space="0" w:color="auto"/>
            <w:left w:val="none" w:sz="0" w:space="0" w:color="auto"/>
            <w:bottom w:val="none" w:sz="0" w:space="0" w:color="auto"/>
            <w:right w:val="none" w:sz="0" w:space="0" w:color="auto"/>
          </w:divBdr>
        </w:div>
        <w:div w:id="790125311">
          <w:marLeft w:val="640"/>
          <w:marRight w:val="0"/>
          <w:marTop w:val="0"/>
          <w:marBottom w:val="0"/>
          <w:divBdr>
            <w:top w:val="none" w:sz="0" w:space="0" w:color="auto"/>
            <w:left w:val="none" w:sz="0" w:space="0" w:color="auto"/>
            <w:bottom w:val="none" w:sz="0" w:space="0" w:color="auto"/>
            <w:right w:val="none" w:sz="0" w:space="0" w:color="auto"/>
          </w:divBdr>
        </w:div>
        <w:div w:id="9651687">
          <w:marLeft w:val="640"/>
          <w:marRight w:val="0"/>
          <w:marTop w:val="0"/>
          <w:marBottom w:val="0"/>
          <w:divBdr>
            <w:top w:val="none" w:sz="0" w:space="0" w:color="auto"/>
            <w:left w:val="none" w:sz="0" w:space="0" w:color="auto"/>
            <w:bottom w:val="none" w:sz="0" w:space="0" w:color="auto"/>
            <w:right w:val="none" w:sz="0" w:space="0" w:color="auto"/>
          </w:divBdr>
        </w:div>
        <w:div w:id="1328631774">
          <w:marLeft w:val="640"/>
          <w:marRight w:val="0"/>
          <w:marTop w:val="0"/>
          <w:marBottom w:val="0"/>
          <w:divBdr>
            <w:top w:val="none" w:sz="0" w:space="0" w:color="auto"/>
            <w:left w:val="none" w:sz="0" w:space="0" w:color="auto"/>
            <w:bottom w:val="none" w:sz="0" w:space="0" w:color="auto"/>
            <w:right w:val="none" w:sz="0" w:space="0" w:color="auto"/>
          </w:divBdr>
        </w:div>
        <w:div w:id="546380167">
          <w:marLeft w:val="640"/>
          <w:marRight w:val="0"/>
          <w:marTop w:val="0"/>
          <w:marBottom w:val="0"/>
          <w:divBdr>
            <w:top w:val="none" w:sz="0" w:space="0" w:color="auto"/>
            <w:left w:val="none" w:sz="0" w:space="0" w:color="auto"/>
            <w:bottom w:val="none" w:sz="0" w:space="0" w:color="auto"/>
            <w:right w:val="none" w:sz="0" w:space="0" w:color="auto"/>
          </w:divBdr>
        </w:div>
        <w:div w:id="1857036077">
          <w:marLeft w:val="640"/>
          <w:marRight w:val="0"/>
          <w:marTop w:val="0"/>
          <w:marBottom w:val="0"/>
          <w:divBdr>
            <w:top w:val="none" w:sz="0" w:space="0" w:color="auto"/>
            <w:left w:val="none" w:sz="0" w:space="0" w:color="auto"/>
            <w:bottom w:val="none" w:sz="0" w:space="0" w:color="auto"/>
            <w:right w:val="none" w:sz="0" w:space="0" w:color="auto"/>
          </w:divBdr>
        </w:div>
        <w:div w:id="311764163">
          <w:marLeft w:val="640"/>
          <w:marRight w:val="0"/>
          <w:marTop w:val="0"/>
          <w:marBottom w:val="0"/>
          <w:divBdr>
            <w:top w:val="none" w:sz="0" w:space="0" w:color="auto"/>
            <w:left w:val="none" w:sz="0" w:space="0" w:color="auto"/>
            <w:bottom w:val="none" w:sz="0" w:space="0" w:color="auto"/>
            <w:right w:val="none" w:sz="0" w:space="0" w:color="auto"/>
          </w:divBdr>
        </w:div>
        <w:div w:id="1632441852">
          <w:marLeft w:val="640"/>
          <w:marRight w:val="0"/>
          <w:marTop w:val="0"/>
          <w:marBottom w:val="0"/>
          <w:divBdr>
            <w:top w:val="none" w:sz="0" w:space="0" w:color="auto"/>
            <w:left w:val="none" w:sz="0" w:space="0" w:color="auto"/>
            <w:bottom w:val="none" w:sz="0" w:space="0" w:color="auto"/>
            <w:right w:val="none" w:sz="0" w:space="0" w:color="auto"/>
          </w:divBdr>
        </w:div>
        <w:div w:id="1837723652">
          <w:marLeft w:val="640"/>
          <w:marRight w:val="0"/>
          <w:marTop w:val="0"/>
          <w:marBottom w:val="0"/>
          <w:divBdr>
            <w:top w:val="none" w:sz="0" w:space="0" w:color="auto"/>
            <w:left w:val="none" w:sz="0" w:space="0" w:color="auto"/>
            <w:bottom w:val="none" w:sz="0" w:space="0" w:color="auto"/>
            <w:right w:val="none" w:sz="0" w:space="0" w:color="auto"/>
          </w:divBdr>
        </w:div>
        <w:div w:id="2018732553">
          <w:marLeft w:val="640"/>
          <w:marRight w:val="0"/>
          <w:marTop w:val="0"/>
          <w:marBottom w:val="0"/>
          <w:divBdr>
            <w:top w:val="none" w:sz="0" w:space="0" w:color="auto"/>
            <w:left w:val="none" w:sz="0" w:space="0" w:color="auto"/>
            <w:bottom w:val="none" w:sz="0" w:space="0" w:color="auto"/>
            <w:right w:val="none" w:sz="0" w:space="0" w:color="auto"/>
          </w:divBdr>
        </w:div>
        <w:div w:id="304892898">
          <w:marLeft w:val="640"/>
          <w:marRight w:val="0"/>
          <w:marTop w:val="0"/>
          <w:marBottom w:val="0"/>
          <w:divBdr>
            <w:top w:val="none" w:sz="0" w:space="0" w:color="auto"/>
            <w:left w:val="none" w:sz="0" w:space="0" w:color="auto"/>
            <w:bottom w:val="none" w:sz="0" w:space="0" w:color="auto"/>
            <w:right w:val="none" w:sz="0" w:space="0" w:color="auto"/>
          </w:divBdr>
        </w:div>
        <w:div w:id="683551821">
          <w:marLeft w:val="640"/>
          <w:marRight w:val="0"/>
          <w:marTop w:val="0"/>
          <w:marBottom w:val="0"/>
          <w:divBdr>
            <w:top w:val="none" w:sz="0" w:space="0" w:color="auto"/>
            <w:left w:val="none" w:sz="0" w:space="0" w:color="auto"/>
            <w:bottom w:val="none" w:sz="0" w:space="0" w:color="auto"/>
            <w:right w:val="none" w:sz="0" w:space="0" w:color="auto"/>
          </w:divBdr>
        </w:div>
        <w:div w:id="350883010">
          <w:marLeft w:val="640"/>
          <w:marRight w:val="0"/>
          <w:marTop w:val="0"/>
          <w:marBottom w:val="0"/>
          <w:divBdr>
            <w:top w:val="none" w:sz="0" w:space="0" w:color="auto"/>
            <w:left w:val="none" w:sz="0" w:space="0" w:color="auto"/>
            <w:bottom w:val="none" w:sz="0" w:space="0" w:color="auto"/>
            <w:right w:val="none" w:sz="0" w:space="0" w:color="auto"/>
          </w:divBdr>
        </w:div>
        <w:div w:id="1925727635">
          <w:marLeft w:val="640"/>
          <w:marRight w:val="0"/>
          <w:marTop w:val="0"/>
          <w:marBottom w:val="0"/>
          <w:divBdr>
            <w:top w:val="none" w:sz="0" w:space="0" w:color="auto"/>
            <w:left w:val="none" w:sz="0" w:space="0" w:color="auto"/>
            <w:bottom w:val="none" w:sz="0" w:space="0" w:color="auto"/>
            <w:right w:val="none" w:sz="0" w:space="0" w:color="auto"/>
          </w:divBdr>
        </w:div>
        <w:div w:id="927730443">
          <w:marLeft w:val="640"/>
          <w:marRight w:val="0"/>
          <w:marTop w:val="0"/>
          <w:marBottom w:val="0"/>
          <w:divBdr>
            <w:top w:val="none" w:sz="0" w:space="0" w:color="auto"/>
            <w:left w:val="none" w:sz="0" w:space="0" w:color="auto"/>
            <w:bottom w:val="none" w:sz="0" w:space="0" w:color="auto"/>
            <w:right w:val="none" w:sz="0" w:space="0" w:color="auto"/>
          </w:divBdr>
        </w:div>
        <w:div w:id="721515469">
          <w:marLeft w:val="640"/>
          <w:marRight w:val="0"/>
          <w:marTop w:val="0"/>
          <w:marBottom w:val="0"/>
          <w:divBdr>
            <w:top w:val="none" w:sz="0" w:space="0" w:color="auto"/>
            <w:left w:val="none" w:sz="0" w:space="0" w:color="auto"/>
            <w:bottom w:val="none" w:sz="0" w:space="0" w:color="auto"/>
            <w:right w:val="none" w:sz="0" w:space="0" w:color="auto"/>
          </w:divBdr>
        </w:div>
        <w:div w:id="719985055">
          <w:marLeft w:val="640"/>
          <w:marRight w:val="0"/>
          <w:marTop w:val="0"/>
          <w:marBottom w:val="0"/>
          <w:divBdr>
            <w:top w:val="none" w:sz="0" w:space="0" w:color="auto"/>
            <w:left w:val="none" w:sz="0" w:space="0" w:color="auto"/>
            <w:bottom w:val="none" w:sz="0" w:space="0" w:color="auto"/>
            <w:right w:val="none" w:sz="0" w:space="0" w:color="auto"/>
          </w:divBdr>
        </w:div>
        <w:div w:id="2132165777">
          <w:marLeft w:val="640"/>
          <w:marRight w:val="0"/>
          <w:marTop w:val="0"/>
          <w:marBottom w:val="0"/>
          <w:divBdr>
            <w:top w:val="none" w:sz="0" w:space="0" w:color="auto"/>
            <w:left w:val="none" w:sz="0" w:space="0" w:color="auto"/>
            <w:bottom w:val="none" w:sz="0" w:space="0" w:color="auto"/>
            <w:right w:val="none" w:sz="0" w:space="0" w:color="auto"/>
          </w:divBdr>
        </w:div>
        <w:div w:id="201285632">
          <w:marLeft w:val="640"/>
          <w:marRight w:val="0"/>
          <w:marTop w:val="0"/>
          <w:marBottom w:val="0"/>
          <w:divBdr>
            <w:top w:val="none" w:sz="0" w:space="0" w:color="auto"/>
            <w:left w:val="none" w:sz="0" w:space="0" w:color="auto"/>
            <w:bottom w:val="none" w:sz="0" w:space="0" w:color="auto"/>
            <w:right w:val="none" w:sz="0" w:space="0" w:color="auto"/>
          </w:divBdr>
        </w:div>
        <w:div w:id="155464977">
          <w:marLeft w:val="640"/>
          <w:marRight w:val="0"/>
          <w:marTop w:val="0"/>
          <w:marBottom w:val="0"/>
          <w:divBdr>
            <w:top w:val="none" w:sz="0" w:space="0" w:color="auto"/>
            <w:left w:val="none" w:sz="0" w:space="0" w:color="auto"/>
            <w:bottom w:val="none" w:sz="0" w:space="0" w:color="auto"/>
            <w:right w:val="none" w:sz="0" w:space="0" w:color="auto"/>
          </w:divBdr>
        </w:div>
        <w:div w:id="1801456802">
          <w:marLeft w:val="640"/>
          <w:marRight w:val="0"/>
          <w:marTop w:val="0"/>
          <w:marBottom w:val="0"/>
          <w:divBdr>
            <w:top w:val="none" w:sz="0" w:space="0" w:color="auto"/>
            <w:left w:val="none" w:sz="0" w:space="0" w:color="auto"/>
            <w:bottom w:val="none" w:sz="0" w:space="0" w:color="auto"/>
            <w:right w:val="none" w:sz="0" w:space="0" w:color="auto"/>
          </w:divBdr>
        </w:div>
        <w:div w:id="1079868559">
          <w:marLeft w:val="640"/>
          <w:marRight w:val="0"/>
          <w:marTop w:val="0"/>
          <w:marBottom w:val="0"/>
          <w:divBdr>
            <w:top w:val="none" w:sz="0" w:space="0" w:color="auto"/>
            <w:left w:val="none" w:sz="0" w:space="0" w:color="auto"/>
            <w:bottom w:val="none" w:sz="0" w:space="0" w:color="auto"/>
            <w:right w:val="none" w:sz="0" w:space="0" w:color="auto"/>
          </w:divBdr>
        </w:div>
        <w:div w:id="673263420">
          <w:marLeft w:val="640"/>
          <w:marRight w:val="0"/>
          <w:marTop w:val="0"/>
          <w:marBottom w:val="0"/>
          <w:divBdr>
            <w:top w:val="none" w:sz="0" w:space="0" w:color="auto"/>
            <w:left w:val="none" w:sz="0" w:space="0" w:color="auto"/>
            <w:bottom w:val="none" w:sz="0" w:space="0" w:color="auto"/>
            <w:right w:val="none" w:sz="0" w:space="0" w:color="auto"/>
          </w:divBdr>
        </w:div>
        <w:div w:id="404572016">
          <w:marLeft w:val="640"/>
          <w:marRight w:val="0"/>
          <w:marTop w:val="0"/>
          <w:marBottom w:val="0"/>
          <w:divBdr>
            <w:top w:val="none" w:sz="0" w:space="0" w:color="auto"/>
            <w:left w:val="none" w:sz="0" w:space="0" w:color="auto"/>
            <w:bottom w:val="none" w:sz="0" w:space="0" w:color="auto"/>
            <w:right w:val="none" w:sz="0" w:space="0" w:color="auto"/>
          </w:divBdr>
        </w:div>
        <w:div w:id="1082142374">
          <w:marLeft w:val="640"/>
          <w:marRight w:val="0"/>
          <w:marTop w:val="0"/>
          <w:marBottom w:val="0"/>
          <w:divBdr>
            <w:top w:val="none" w:sz="0" w:space="0" w:color="auto"/>
            <w:left w:val="none" w:sz="0" w:space="0" w:color="auto"/>
            <w:bottom w:val="none" w:sz="0" w:space="0" w:color="auto"/>
            <w:right w:val="none" w:sz="0" w:space="0" w:color="auto"/>
          </w:divBdr>
        </w:div>
        <w:div w:id="807479498">
          <w:marLeft w:val="640"/>
          <w:marRight w:val="0"/>
          <w:marTop w:val="0"/>
          <w:marBottom w:val="0"/>
          <w:divBdr>
            <w:top w:val="none" w:sz="0" w:space="0" w:color="auto"/>
            <w:left w:val="none" w:sz="0" w:space="0" w:color="auto"/>
            <w:bottom w:val="none" w:sz="0" w:space="0" w:color="auto"/>
            <w:right w:val="none" w:sz="0" w:space="0" w:color="auto"/>
          </w:divBdr>
        </w:div>
        <w:div w:id="1418749825">
          <w:marLeft w:val="640"/>
          <w:marRight w:val="0"/>
          <w:marTop w:val="0"/>
          <w:marBottom w:val="0"/>
          <w:divBdr>
            <w:top w:val="none" w:sz="0" w:space="0" w:color="auto"/>
            <w:left w:val="none" w:sz="0" w:space="0" w:color="auto"/>
            <w:bottom w:val="none" w:sz="0" w:space="0" w:color="auto"/>
            <w:right w:val="none" w:sz="0" w:space="0" w:color="auto"/>
          </w:divBdr>
        </w:div>
        <w:div w:id="1544705386">
          <w:marLeft w:val="640"/>
          <w:marRight w:val="0"/>
          <w:marTop w:val="0"/>
          <w:marBottom w:val="0"/>
          <w:divBdr>
            <w:top w:val="none" w:sz="0" w:space="0" w:color="auto"/>
            <w:left w:val="none" w:sz="0" w:space="0" w:color="auto"/>
            <w:bottom w:val="none" w:sz="0" w:space="0" w:color="auto"/>
            <w:right w:val="none" w:sz="0" w:space="0" w:color="auto"/>
          </w:divBdr>
        </w:div>
        <w:div w:id="1484349452">
          <w:marLeft w:val="640"/>
          <w:marRight w:val="0"/>
          <w:marTop w:val="0"/>
          <w:marBottom w:val="0"/>
          <w:divBdr>
            <w:top w:val="none" w:sz="0" w:space="0" w:color="auto"/>
            <w:left w:val="none" w:sz="0" w:space="0" w:color="auto"/>
            <w:bottom w:val="none" w:sz="0" w:space="0" w:color="auto"/>
            <w:right w:val="none" w:sz="0" w:space="0" w:color="auto"/>
          </w:divBdr>
        </w:div>
        <w:div w:id="1135101447">
          <w:marLeft w:val="640"/>
          <w:marRight w:val="0"/>
          <w:marTop w:val="0"/>
          <w:marBottom w:val="0"/>
          <w:divBdr>
            <w:top w:val="none" w:sz="0" w:space="0" w:color="auto"/>
            <w:left w:val="none" w:sz="0" w:space="0" w:color="auto"/>
            <w:bottom w:val="none" w:sz="0" w:space="0" w:color="auto"/>
            <w:right w:val="none" w:sz="0" w:space="0" w:color="auto"/>
          </w:divBdr>
        </w:div>
        <w:div w:id="630746848">
          <w:marLeft w:val="640"/>
          <w:marRight w:val="0"/>
          <w:marTop w:val="0"/>
          <w:marBottom w:val="0"/>
          <w:divBdr>
            <w:top w:val="none" w:sz="0" w:space="0" w:color="auto"/>
            <w:left w:val="none" w:sz="0" w:space="0" w:color="auto"/>
            <w:bottom w:val="none" w:sz="0" w:space="0" w:color="auto"/>
            <w:right w:val="none" w:sz="0" w:space="0" w:color="auto"/>
          </w:divBdr>
        </w:div>
        <w:div w:id="782848668">
          <w:marLeft w:val="640"/>
          <w:marRight w:val="0"/>
          <w:marTop w:val="0"/>
          <w:marBottom w:val="0"/>
          <w:divBdr>
            <w:top w:val="none" w:sz="0" w:space="0" w:color="auto"/>
            <w:left w:val="none" w:sz="0" w:space="0" w:color="auto"/>
            <w:bottom w:val="none" w:sz="0" w:space="0" w:color="auto"/>
            <w:right w:val="none" w:sz="0" w:space="0" w:color="auto"/>
          </w:divBdr>
        </w:div>
        <w:div w:id="1229922928">
          <w:marLeft w:val="640"/>
          <w:marRight w:val="0"/>
          <w:marTop w:val="0"/>
          <w:marBottom w:val="0"/>
          <w:divBdr>
            <w:top w:val="none" w:sz="0" w:space="0" w:color="auto"/>
            <w:left w:val="none" w:sz="0" w:space="0" w:color="auto"/>
            <w:bottom w:val="none" w:sz="0" w:space="0" w:color="auto"/>
            <w:right w:val="none" w:sz="0" w:space="0" w:color="auto"/>
          </w:divBdr>
        </w:div>
        <w:div w:id="590891650">
          <w:marLeft w:val="640"/>
          <w:marRight w:val="0"/>
          <w:marTop w:val="0"/>
          <w:marBottom w:val="0"/>
          <w:divBdr>
            <w:top w:val="none" w:sz="0" w:space="0" w:color="auto"/>
            <w:left w:val="none" w:sz="0" w:space="0" w:color="auto"/>
            <w:bottom w:val="none" w:sz="0" w:space="0" w:color="auto"/>
            <w:right w:val="none" w:sz="0" w:space="0" w:color="auto"/>
          </w:divBdr>
        </w:div>
        <w:div w:id="105394984">
          <w:marLeft w:val="640"/>
          <w:marRight w:val="0"/>
          <w:marTop w:val="0"/>
          <w:marBottom w:val="0"/>
          <w:divBdr>
            <w:top w:val="none" w:sz="0" w:space="0" w:color="auto"/>
            <w:left w:val="none" w:sz="0" w:space="0" w:color="auto"/>
            <w:bottom w:val="none" w:sz="0" w:space="0" w:color="auto"/>
            <w:right w:val="none" w:sz="0" w:space="0" w:color="auto"/>
          </w:divBdr>
        </w:div>
        <w:div w:id="615605701">
          <w:marLeft w:val="640"/>
          <w:marRight w:val="0"/>
          <w:marTop w:val="0"/>
          <w:marBottom w:val="0"/>
          <w:divBdr>
            <w:top w:val="none" w:sz="0" w:space="0" w:color="auto"/>
            <w:left w:val="none" w:sz="0" w:space="0" w:color="auto"/>
            <w:bottom w:val="none" w:sz="0" w:space="0" w:color="auto"/>
            <w:right w:val="none" w:sz="0" w:space="0" w:color="auto"/>
          </w:divBdr>
        </w:div>
        <w:div w:id="1409424739">
          <w:marLeft w:val="640"/>
          <w:marRight w:val="0"/>
          <w:marTop w:val="0"/>
          <w:marBottom w:val="0"/>
          <w:divBdr>
            <w:top w:val="none" w:sz="0" w:space="0" w:color="auto"/>
            <w:left w:val="none" w:sz="0" w:space="0" w:color="auto"/>
            <w:bottom w:val="none" w:sz="0" w:space="0" w:color="auto"/>
            <w:right w:val="none" w:sz="0" w:space="0" w:color="auto"/>
          </w:divBdr>
        </w:div>
        <w:div w:id="26221324">
          <w:marLeft w:val="640"/>
          <w:marRight w:val="0"/>
          <w:marTop w:val="0"/>
          <w:marBottom w:val="0"/>
          <w:divBdr>
            <w:top w:val="none" w:sz="0" w:space="0" w:color="auto"/>
            <w:left w:val="none" w:sz="0" w:space="0" w:color="auto"/>
            <w:bottom w:val="none" w:sz="0" w:space="0" w:color="auto"/>
            <w:right w:val="none" w:sz="0" w:space="0" w:color="auto"/>
          </w:divBdr>
        </w:div>
        <w:div w:id="1044257612">
          <w:marLeft w:val="640"/>
          <w:marRight w:val="0"/>
          <w:marTop w:val="0"/>
          <w:marBottom w:val="0"/>
          <w:divBdr>
            <w:top w:val="none" w:sz="0" w:space="0" w:color="auto"/>
            <w:left w:val="none" w:sz="0" w:space="0" w:color="auto"/>
            <w:bottom w:val="none" w:sz="0" w:space="0" w:color="auto"/>
            <w:right w:val="none" w:sz="0" w:space="0" w:color="auto"/>
          </w:divBdr>
        </w:div>
        <w:div w:id="990867691">
          <w:marLeft w:val="640"/>
          <w:marRight w:val="0"/>
          <w:marTop w:val="0"/>
          <w:marBottom w:val="0"/>
          <w:divBdr>
            <w:top w:val="none" w:sz="0" w:space="0" w:color="auto"/>
            <w:left w:val="none" w:sz="0" w:space="0" w:color="auto"/>
            <w:bottom w:val="none" w:sz="0" w:space="0" w:color="auto"/>
            <w:right w:val="none" w:sz="0" w:space="0" w:color="auto"/>
          </w:divBdr>
        </w:div>
        <w:div w:id="2126346038">
          <w:marLeft w:val="640"/>
          <w:marRight w:val="0"/>
          <w:marTop w:val="0"/>
          <w:marBottom w:val="0"/>
          <w:divBdr>
            <w:top w:val="none" w:sz="0" w:space="0" w:color="auto"/>
            <w:left w:val="none" w:sz="0" w:space="0" w:color="auto"/>
            <w:bottom w:val="none" w:sz="0" w:space="0" w:color="auto"/>
            <w:right w:val="none" w:sz="0" w:space="0" w:color="auto"/>
          </w:divBdr>
        </w:div>
        <w:div w:id="216628938">
          <w:marLeft w:val="640"/>
          <w:marRight w:val="0"/>
          <w:marTop w:val="0"/>
          <w:marBottom w:val="0"/>
          <w:divBdr>
            <w:top w:val="none" w:sz="0" w:space="0" w:color="auto"/>
            <w:left w:val="none" w:sz="0" w:space="0" w:color="auto"/>
            <w:bottom w:val="none" w:sz="0" w:space="0" w:color="auto"/>
            <w:right w:val="none" w:sz="0" w:space="0" w:color="auto"/>
          </w:divBdr>
        </w:div>
        <w:div w:id="672880659">
          <w:marLeft w:val="640"/>
          <w:marRight w:val="0"/>
          <w:marTop w:val="0"/>
          <w:marBottom w:val="0"/>
          <w:divBdr>
            <w:top w:val="none" w:sz="0" w:space="0" w:color="auto"/>
            <w:left w:val="none" w:sz="0" w:space="0" w:color="auto"/>
            <w:bottom w:val="none" w:sz="0" w:space="0" w:color="auto"/>
            <w:right w:val="none" w:sz="0" w:space="0" w:color="auto"/>
          </w:divBdr>
        </w:div>
        <w:div w:id="2073384230">
          <w:marLeft w:val="640"/>
          <w:marRight w:val="0"/>
          <w:marTop w:val="0"/>
          <w:marBottom w:val="0"/>
          <w:divBdr>
            <w:top w:val="none" w:sz="0" w:space="0" w:color="auto"/>
            <w:left w:val="none" w:sz="0" w:space="0" w:color="auto"/>
            <w:bottom w:val="none" w:sz="0" w:space="0" w:color="auto"/>
            <w:right w:val="none" w:sz="0" w:space="0" w:color="auto"/>
          </w:divBdr>
        </w:div>
        <w:div w:id="1128083679">
          <w:marLeft w:val="640"/>
          <w:marRight w:val="0"/>
          <w:marTop w:val="0"/>
          <w:marBottom w:val="0"/>
          <w:divBdr>
            <w:top w:val="none" w:sz="0" w:space="0" w:color="auto"/>
            <w:left w:val="none" w:sz="0" w:space="0" w:color="auto"/>
            <w:bottom w:val="none" w:sz="0" w:space="0" w:color="auto"/>
            <w:right w:val="none" w:sz="0" w:space="0" w:color="auto"/>
          </w:divBdr>
        </w:div>
        <w:div w:id="2022580064">
          <w:marLeft w:val="640"/>
          <w:marRight w:val="0"/>
          <w:marTop w:val="0"/>
          <w:marBottom w:val="0"/>
          <w:divBdr>
            <w:top w:val="none" w:sz="0" w:space="0" w:color="auto"/>
            <w:left w:val="none" w:sz="0" w:space="0" w:color="auto"/>
            <w:bottom w:val="none" w:sz="0" w:space="0" w:color="auto"/>
            <w:right w:val="none" w:sz="0" w:space="0" w:color="auto"/>
          </w:divBdr>
        </w:div>
        <w:div w:id="622660370">
          <w:marLeft w:val="640"/>
          <w:marRight w:val="0"/>
          <w:marTop w:val="0"/>
          <w:marBottom w:val="0"/>
          <w:divBdr>
            <w:top w:val="none" w:sz="0" w:space="0" w:color="auto"/>
            <w:left w:val="none" w:sz="0" w:space="0" w:color="auto"/>
            <w:bottom w:val="none" w:sz="0" w:space="0" w:color="auto"/>
            <w:right w:val="none" w:sz="0" w:space="0" w:color="auto"/>
          </w:divBdr>
        </w:div>
        <w:div w:id="781732696">
          <w:marLeft w:val="640"/>
          <w:marRight w:val="0"/>
          <w:marTop w:val="0"/>
          <w:marBottom w:val="0"/>
          <w:divBdr>
            <w:top w:val="none" w:sz="0" w:space="0" w:color="auto"/>
            <w:left w:val="none" w:sz="0" w:space="0" w:color="auto"/>
            <w:bottom w:val="none" w:sz="0" w:space="0" w:color="auto"/>
            <w:right w:val="none" w:sz="0" w:space="0" w:color="auto"/>
          </w:divBdr>
        </w:div>
        <w:div w:id="318074163">
          <w:marLeft w:val="640"/>
          <w:marRight w:val="0"/>
          <w:marTop w:val="0"/>
          <w:marBottom w:val="0"/>
          <w:divBdr>
            <w:top w:val="none" w:sz="0" w:space="0" w:color="auto"/>
            <w:left w:val="none" w:sz="0" w:space="0" w:color="auto"/>
            <w:bottom w:val="none" w:sz="0" w:space="0" w:color="auto"/>
            <w:right w:val="none" w:sz="0" w:space="0" w:color="auto"/>
          </w:divBdr>
        </w:div>
        <w:div w:id="1816951845">
          <w:marLeft w:val="640"/>
          <w:marRight w:val="0"/>
          <w:marTop w:val="0"/>
          <w:marBottom w:val="0"/>
          <w:divBdr>
            <w:top w:val="none" w:sz="0" w:space="0" w:color="auto"/>
            <w:left w:val="none" w:sz="0" w:space="0" w:color="auto"/>
            <w:bottom w:val="none" w:sz="0" w:space="0" w:color="auto"/>
            <w:right w:val="none" w:sz="0" w:space="0" w:color="auto"/>
          </w:divBdr>
        </w:div>
        <w:div w:id="1067537829">
          <w:marLeft w:val="640"/>
          <w:marRight w:val="0"/>
          <w:marTop w:val="0"/>
          <w:marBottom w:val="0"/>
          <w:divBdr>
            <w:top w:val="none" w:sz="0" w:space="0" w:color="auto"/>
            <w:left w:val="none" w:sz="0" w:space="0" w:color="auto"/>
            <w:bottom w:val="none" w:sz="0" w:space="0" w:color="auto"/>
            <w:right w:val="none" w:sz="0" w:space="0" w:color="auto"/>
          </w:divBdr>
        </w:div>
        <w:div w:id="977684821">
          <w:marLeft w:val="640"/>
          <w:marRight w:val="0"/>
          <w:marTop w:val="0"/>
          <w:marBottom w:val="0"/>
          <w:divBdr>
            <w:top w:val="none" w:sz="0" w:space="0" w:color="auto"/>
            <w:left w:val="none" w:sz="0" w:space="0" w:color="auto"/>
            <w:bottom w:val="none" w:sz="0" w:space="0" w:color="auto"/>
            <w:right w:val="none" w:sz="0" w:space="0" w:color="auto"/>
          </w:divBdr>
        </w:div>
        <w:div w:id="1661347176">
          <w:marLeft w:val="640"/>
          <w:marRight w:val="0"/>
          <w:marTop w:val="0"/>
          <w:marBottom w:val="0"/>
          <w:divBdr>
            <w:top w:val="none" w:sz="0" w:space="0" w:color="auto"/>
            <w:left w:val="none" w:sz="0" w:space="0" w:color="auto"/>
            <w:bottom w:val="none" w:sz="0" w:space="0" w:color="auto"/>
            <w:right w:val="none" w:sz="0" w:space="0" w:color="auto"/>
          </w:divBdr>
        </w:div>
        <w:div w:id="183180054">
          <w:marLeft w:val="640"/>
          <w:marRight w:val="0"/>
          <w:marTop w:val="0"/>
          <w:marBottom w:val="0"/>
          <w:divBdr>
            <w:top w:val="none" w:sz="0" w:space="0" w:color="auto"/>
            <w:left w:val="none" w:sz="0" w:space="0" w:color="auto"/>
            <w:bottom w:val="none" w:sz="0" w:space="0" w:color="auto"/>
            <w:right w:val="none" w:sz="0" w:space="0" w:color="auto"/>
          </w:divBdr>
        </w:div>
        <w:div w:id="705176371">
          <w:marLeft w:val="640"/>
          <w:marRight w:val="0"/>
          <w:marTop w:val="0"/>
          <w:marBottom w:val="0"/>
          <w:divBdr>
            <w:top w:val="none" w:sz="0" w:space="0" w:color="auto"/>
            <w:left w:val="none" w:sz="0" w:space="0" w:color="auto"/>
            <w:bottom w:val="none" w:sz="0" w:space="0" w:color="auto"/>
            <w:right w:val="none" w:sz="0" w:space="0" w:color="auto"/>
          </w:divBdr>
        </w:div>
        <w:div w:id="2026514632">
          <w:marLeft w:val="640"/>
          <w:marRight w:val="0"/>
          <w:marTop w:val="0"/>
          <w:marBottom w:val="0"/>
          <w:divBdr>
            <w:top w:val="none" w:sz="0" w:space="0" w:color="auto"/>
            <w:left w:val="none" w:sz="0" w:space="0" w:color="auto"/>
            <w:bottom w:val="none" w:sz="0" w:space="0" w:color="auto"/>
            <w:right w:val="none" w:sz="0" w:space="0" w:color="auto"/>
          </w:divBdr>
        </w:div>
        <w:div w:id="560942100">
          <w:marLeft w:val="640"/>
          <w:marRight w:val="0"/>
          <w:marTop w:val="0"/>
          <w:marBottom w:val="0"/>
          <w:divBdr>
            <w:top w:val="none" w:sz="0" w:space="0" w:color="auto"/>
            <w:left w:val="none" w:sz="0" w:space="0" w:color="auto"/>
            <w:bottom w:val="none" w:sz="0" w:space="0" w:color="auto"/>
            <w:right w:val="none" w:sz="0" w:space="0" w:color="auto"/>
          </w:divBdr>
        </w:div>
        <w:div w:id="755053853">
          <w:marLeft w:val="640"/>
          <w:marRight w:val="0"/>
          <w:marTop w:val="0"/>
          <w:marBottom w:val="0"/>
          <w:divBdr>
            <w:top w:val="none" w:sz="0" w:space="0" w:color="auto"/>
            <w:left w:val="none" w:sz="0" w:space="0" w:color="auto"/>
            <w:bottom w:val="none" w:sz="0" w:space="0" w:color="auto"/>
            <w:right w:val="none" w:sz="0" w:space="0" w:color="auto"/>
          </w:divBdr>
        </w:div>
        <w:div w:id="1000962532">
          <w:marLeft w:val="640"/>
          <w:marRight w:val="0"/>
          <w:marTop w:val="0"/>
          <w:marBottom w:val="0"/>
          <w:divBdr>
            <w:top w:val="none" w:sz="0" w:space="0" w:color="auto"/>
            <w:left w:val="none" w:sz="0" w:space="0" w:color="auto"/>
            <w:bottom w:val="none" w:sz="0" w:space="0" w:color="auto"/>
            <w:right w:val="none" w:sz="0" w:space="0" w:color="auto"/>
          </w:divBdr>
        </w:div>
        <w:div w:id="1184437220">
          <w:marLeft w:val="640"/>
          <w:marRight w:val="0"/>
          <w:marTop w:val="0"/>
          <w:marBottom w:val="0"/>
          <w:divBdr>
            <w:top w:val="none" w:sz="0" w:space="0" w:color="auto"/>
            <w:left w:val="none" w:sz="0" w:space="0" w:color="auto"/>
            <w:bottom w:val="none" w:sz="0" w:space="0" w:color="auto"/>
            <w:right w:val="none" w:sz="0" w:space="0" w:color="auto"/>
          </w:divBdr>
        </w:div>
        <w:div w:id="631181098">
          <w:marLeft w:val="640"/>
          <w:marRight w:val="0"/>
          <w:marTop w:val="0"/>
          <w:marBottom w:val="0"/>
          <w:divBdr>
            <w:top w:val="none" w:sz="0" w:space="0" w:color="auto"/>
            <w:left w:val="none" w:sz="0" w:space="0" w:color="auto"/>
            <w:bottom w:val="none" w:sz="0" w:space="0" w:color="auto"/>
            <w:right w:val="none" w:sz="0" w:space="0" w:color="auto"/>
          </w:divBdr>
        </w:div>
      </w:divsChild>
    </w:div>
    <w:div w:id="1510028209">
      <w:bodyDiv w:val="1"/>
      <w:marLeft w:val="0"/>
      <w:marRight w:val="0"/>
      <w:marTop w:val="0"/>
      <w:marBottom w:val="0"/>
      <w:divBdr>
        <w:top w:val="none" w:sz="0" w:space="0" w:color="auto"/>
        <w:left w:val="none" w:sz="0" w:space="0" w:color="auto"/>
        <w:bottom w:val="none" w:sz="0" w:space="0" w:color="auto"/>
        <w:right w:val="none" w:sz="0" w:space="0" w:color="auto"/>
      </w:divBdr>
      <w:divsChild>
        <w:div w:id="1037393209">
          <w:marLeft w:val="640"/>
          <w:marRight w:val="0"/>
          <w:marTop w:val="0"/>
          <w:marBottom w:val="0"/>
          <w:divBdr>
            <w:top w:val="none" w:sz="0" w:space="0" w:color="auto"/>
            <w:left w:val="none" w:sz="0" w:space="0" w:color="auto"/>
            <w:bottom w:val="none" w:sz="0" w:space="0" w:color="auto"/>
            <w:right w:val="none" w:sz="0" w:space="0" w:color="auto"/>
          </w:divBdr>
        </w:div>
        <w:div w:id="16587520">
          <w:marLeft w:val="640"/>
          <w:marRight w:val="0"/>
          <w:marTop w:val="0"/>
          <w:marBottom w:val="0"/>
          <w:divBdr>
            <w:top w:val="none" w:sz="0" w:space="0" w:color="auto"/>
            <w:left w:val="none" w:sz="0" w:space="0" w:color="auto"/>
            <w:bottom w:val="none" w:sz="0" w:space="0" w:color="auto"/>
            <w:right w:val="none" w:sz="0" w:space="0" w:color="auto"/>
          </w:divBdr>
        </w:div>
        <w:div w:id="1876429890">
          <w:marLeft w:val="640"/>
          <w:marRight w:val="0"/>
          <w:marTop w:val="0"/>
          <w:marBottom w:val="0"/>
          <w:divBdr>
            <w:top w:val="none" w:sz="0" w:space="0" w:color="auto"/>
            <w:left w:val="none" w:sz="0" w:space="0" w:color="auto"/>
            <w:bottom w:val="none" w:sz="0" w:space="0" w:color="auto"/>
            <w:right w:val="none" w:sz="0" w:space="0" w:color="auto"/>
          </w:divBdr>
        </w:div>
        <w:div w:id="1294939760">
          <w:marLeft w:val="640"/>
          <w:marRight w:val="0"/>
          <w:marTop w:val="0"/>
          <w:marBottom w:val="0"/>
          <w:divBdr>
            <w:top w:val="none" w:sz="0" w:space="0" w:color="auto"/>
            <w:left w:val="none" w:sz="0" w:space="0" w:color="auto"/>
            <w:bottom w:val="none" w:sz="0" w:space="0" w:color="auto"/>
            <w:right w:val="none" w:sz="0" w:space="0" w:color="auto"/>
          </w:divBdr>
        </w:div>
        <w:div w:id="184488851">
          <w:marLeft w:val="640"/>
          <w:marRight w:val="0"/>
          <w:marTop w:val="0"/>
          <w:marBottom w:val="0"/>
          <w:divBdr>
            <w:top w:val="none" w:sz="0" w:space="0" w:color="auto"/>
            <w:left w:val="none" w:sz="0" w:space="0" w:color="auto"/>
            <w:bottom w:val="none" w:sz="0" w:space="0" w:color="auto"/>
            <w:right w:val="none" w:sz="0" w:space="0" w:color="auto"/>
          </w:divBdr>
        </w:div>
        <w:div w:id="203250637">
          <w:marLeft w:val="640"/>
          <w:marRight w:val="0"/>
          <w:marTop w:val="0"/>
          <w:marBottom w:val="0"/>
          <w:divBdr>
            <w:top w:val="none" w:sz="0" w:space="0" w:color="auto"/>
            <w:left w:val="none" w:sz="0" w:space="0" w:color="auto"/>
            <w:bottom w:val="none" w:sz="0" w:space="0" w:color="auto"/>
            <w:right w:val="none" w:sz="0" w:space="0" w:color="auto"/>
          </w:divBdr>
        </w:div>
        <w:div w:id="1595285980">
          <w:marLeft w:val="640"/>
          <w:marRight w:val="0"/>
          <w:marTop w:val="0"/>
          <w:marBottom w:val="0"/>
          <w:divBdr>
            <w:top w:val="none" w:sz="0" w:space="0" w:color="auto"/>
            <w:left w:val="none" w:sz="0" w:space="0" w:color="auto"/>
            <w:bottom w:val="none" w:sz="0" w:space="0" w:color="auto"/>
            <w:right w:val="none" w:sz="0" w:space="0" w:color="auto"/>
          </w:divBdr>
        </w:div>
        <w:div w:id="253514890">
          <w:marLeft w:val="640"/>
          <w:marRight w:val="0"/>
          <w:marTop w:val="0"/>
          <w:marBottom w:val="0"/>
          <w:divBdr>
            <w:top w:val="none" w:sz="0" w:space="0" w:color="auto"/>
            <w:left w:val="none" w:sz="0" w:space="0" w:color="auto"/>
            <w:bottom w:val="none" w:sz="0" w:space="0" w:color="auto"/>
            <w:right w:val="none" w:sz="0" w:space="0" w:color="auto"/>
          </w:divBdr>
        </w:div>
        <w:div w:id="1226529936">
          <w:marLeft w:val="640"/>
          <w:marRight w:val="0"/>
          <w:marTop w:val="0"/>
          <w:marBottom w:val="0"/>
          <w:divBdr>
            <w:top w:val="none" w:sz="0" w:space="0" w:color="auto"/>
            <w:left w:val="none" w:sz="0" w:space="0" w:color="auto"/>
            <w:bottom w:val="none" w:sz="0" w:space="0" w:color="auto"/>
            <w:right w:val="none" w:sz="0" w:space="0" w:color="auto"/>
          </w:divBdr>
        </w:div>
        <w:div w:id="369494408">
          <w:marLeft w:val="640"/>
          <w:marRight w:val="0"/>
          <w:marTop w:val="0"/>
          <w:marBottom w:val="0"/>
          <w:divBdr>
            <w:top w:val="none" w:sz="0" w:space="0" w:color="auto"/>
            <w:left w:val="none" w:sz="0" w:space="0" w:color="auto"/>
            <w:bottom w:val="none" w:sz="0" w:space="0" w:color="auto"/>
            <w:right w:val="none" w:sz="0" w:space="0" w:color="auto"/>
          </w:divBdr>
        </w:div>
        <w:div w:id="991955054">
          <w:marLeft w:val="640"/>
          <w:marRight w:val="0"/>
          <w:marTop w:val="0"/>
          <w:marBottom w:val="0"/>
          <w:divBdr>
            <w:top w:val="none" w:sz="0" w:space="0" w:color="auto"/>
            <w:left w:val="none" w:sz="0" w:space="0" w:color="auto"/>
            <w:bottom w:val="none" w:sz="0" w:space="0" w:color="auto"/>
            <w:right w:val="none" w:sz="0" w:space="0" w:color="auto"/>
          </w:divBdr>
        </w:div>
        <w:div w:id="1595355070">
          <w:marLeft w:val="640"/>
          <w:marRight w:val="0"/>
          <w:marTop w:val="0"/>
          <w:marBottom w:val="0"/>
          <w:divBdr>
            <w:top w:val="none" w:sz="0" w:space="0" w:color="auto"/>
            <w:left w:val="none" w:sz="0" w:space="0" w:color="auto"/>
            <w:bottom w:val="none" w:sz="0" w:space="0" w:color="auto"/>
            <w:right w:val="none" w:sz="0" w:space="0" w:color="auto"/>
          </w:divBdr>
        </w:div>
        <w:div w:id="518349416">
          <w:marLeft w:val="640"/>
          <w:marRight w:val="0"/>
          <w:marTop w:val="0"/>
          <w:marBottom w:val="0"/>
          <w:divBdr>
            <w:top w:val="none" w:sz="0" w:space="0" w:color="auto"/>
            <w:left w:val="none" w:sz="0" w:space="0" w:color="auto"/>
            <w:bottom w:val="none" w:sz="0" w:space="0" w:color="auto"/>
            <w:right w:val="none" w:sz="0" w:space="0" w:color="auto"/>
          </w:divBdr>
        </w:div>
        <w:div w:id="1654260359">
          <w:marLeft w:val="640"/>
          <w:marRight w:val="0"/>
          <w:marTop w:val="0"/>
          <w:marBottom w:val="0"/>
          <w:divBdr>
            <w:top w:val="none" w:sz="0" w:space="0" w:color="auto"/>
            <w:left w:val="none" w:sz="0" w:space="0" w:color="auto"/>
            <w:bottom w:val="none" w:sz="0" w:space="0" w:color="auto"/>
            <w:right w:val="none" w:sz="0" w:space="0" w:color="auto"/>
          </w:divBdr>
        </w:div>
        <w:div w:id="8070601">
          <w:marLeft w:val="640"/>
          <w:marRight w:val="0"/>
          <w:marTop w:val="0"/>
          <w:marBottom w:val="0"/>
          <w:divBdr>
            <w:top w:val="none" w:sz="0" w:space="0" w:color="auto"/>
            <w:left w:val="none" w:sz="0" w:space="0" w:color="auto"/>
            <w:bottom w:val="none" w:sz="0" w:space="0" w:color="auto"/>
            <w:right w:val="none" w:sz="0" w:space="0" w:color="auto"/>
          </w:divBdr>
        </w:div>
        <w:div w:id="821772974">
          <w:marLeft w:val="640"/>
          <w:marRight w:val="0"/>
          <w:marTop w:val="0"/>
          <w:marBottom w:val="0"/>
          <w:divBdr>
            <w:top w:val="none" w:sz="0" w:space="0" w:color="auto"/>
            <w:left w:val="none" w:sz="0" w:space="0" w:color="auto"/>
            <w:bottom w:val="none" w:sz="0" w:space="0" w:color="auto"/>
            <w:right w:val="none" w:sz="0" w:space="0" w:color="auto"/>
          </w:divBdr>
        </w:div>
        <w:div w:id="767235812">
          <w:marLeft w:val="640"/>
          <w:marRight w:val="0"/>
          <w:marTop w:val="0"/>
          <w:marBottom w:val="0"/>
          <w:divBdr>
            <w:top w:val="none" w:sz="0" w:space="0" w:color="auto"/>
            <w:left w:val="none" w:sz="0" w:space="0" w:color="auto"/>
            <w:bottom w:val="none" w:sz="0" w:space="0" w:color="auto"/>
            <w:right w:val="none" w:sz="0" w:space="0" w:color="auto"/>
          </w:divBdr>
        </w:div>
        <w:div w:id="764879694">
          <w:marLeft w:val="640"/>
          <w:marRight w:val="0"/>
          <w:marTop w:val="0"/>
          <w:marBottom w:val="0"/>
          <w:divBdr>
            <w:top w:val="none" w:sz="0" w:space="0" w:color="auto"/>
            <w:left w:val="none" w:sz="0" w:space="0" w:color="auto"/>
            <w:bottom w:val="none" w:sz="0" w:space="0" w:color="auto"/>
            <w:right w:val="none" w:sz="0" w:space="0" w:color="auto"/>
          </w:divBdr>
        </w:div>
        <w:div w:id="2022900669">
          <w:marLeft w:val="640"/>
          <w:marRight w:val="0"/>
          <w:marTop w:val="0"/>
          <w:marBottom w:val="0"/>
          <w:divBdr>
            <w:top w:val="none" w:sz="0" w:space="0" w:color="auto"/>
            <w:left w:val="none" w:sz="0" w:space="0" w:color="auto"/>
            <w:bottom w:val="none" w:sz="0" w:space="0" w:color="auto"/>
            <w:right w:val="none" w:sz="0" w:space="0" w:color="auto"/>
          </w:divBdr>
        </w:div>
        <w:div w:id="89281792">
          <w:marLeft w:val="640"/>
          <w:marRight w:val="0"/>
          <w:marTop w:val="0"/>
          <w:marBottom w:val="0"/>
          <w:divBdr>
            <w:top w:val="none" w:sz="0" w:space="0" w:color="auto"/>
            <w:left w:val="none" w:sz="0" w:space="0" w:color="auto"/>
            <w:bottom w:val="none" w:sz="0" w:space="0" w:color="auto"/>
            <w:right w:val="none" w:sz="0" w:space="0" w:color="auto"/>
          </w:divBdr>
        </w:div>
        <w:div w:id="1891765442">
          <w:marLeft w:val="640"/>
          <w:marRight w:val="0"/>
          <w:marTop w:val="0"/>
          <w:marBottom w:val="0"/>
          <w:divBdr>
            <w:top w:val="none" w:sz="0" w:space="0" w:color="auto"/>
            <w:left w:val="none" w:sz="0" w:space="0" w:color="auto"/>
            <w:bottom w:val="none" w:sz="0" w:space="0" w:color="auto"/>
            <w:right w:val="none" w:sz="0" w:space="0" w:color="auto"/>
          </w:divBdr>
        </w:div>
        <w:div w:id="57100283">
          <w:marLeft w:val="640"/>
          <w:marRight w:val="0"/>
          <w:marTop w:val="0"/>
          <w:marBottom w:val="0"/>
          <w:divBdr>
            <w:top w:val="none" w:sz="0" w:space="0" w:color="auto"/>
            <w:left w:val="none" w:sz="0" w:space="0" w:color="auto"/>
            <w:bottom w:val="none" w:sz="0" w:space="0" w:color="auto"/>
            <w:right w:val="none" w:sz="0" w:space="0" w:color="auto"/>
          </w:divBdr>
        </w:div>
        <w:div w:id="370082022">
          <w:marLeft w:val="640"/>
          <w:marRight w:val="0"/>
          <w:marTop w:val="0"/>
          <w:marBottom w:val="0"/>
          <w:divBdr>
            <w:top w:val="none" w:sz="0" w:space="0" w:color="auto"/>
            <w:left w:val="none" w:sz="0" w:space="0" w:color="auto"/>
            <w:bottom w:val="none" w:sz="0" w:space="0" w:color="auto"/>
            <w:right w:val="none" w:sz="0" w:space="0" w:color="auto"/>
          </w:divBdr>
        </w:div>
        <w:div w:id="1960140183">
          <w:marLeft w:val="640"/>
          <w:marRight w:val="0"/>
          <w:marTop w:val="0"/>
          <w:marBottom w:val="0"/>
          <w:divBdr>
            <w:top w:val="none" w:sz="0" w:space="0" w:color="auto"/>
            <w:left w:val="none" w:sz="0" w:space="0" w:color="auto"/>
            <w:bottom w:val="none" w:sz="0" w:space="0" w:color="auto"/>
            <w:right w:val="none" w:sz="0" w:space="0" w:color="auto"/>
          </w:divBdr>
        </w:div>
        <w:div w:id="466778865">
          <w:marLeft w:val="640"/>
          <w:marRight w:val="0"/>
          <w:marTop w:val="0"/>
          <w:marBottom w:val="0"/>
          <w:divBdr>
            <w:top w:val="none" w:sz="0" w:space="0" w:color="auto"/>
            <w:left w:val="none" w:sz="0" w:space="0" w:color="auto"/>
            <w:bottom w:val="none" w:sz="0" w:space="0" w:color="auto"/>
            <w:right w:val="none" w:sz="0" w:space="0" w:color="auto"/>
          </w:divBdr>
        </w:div>
        <w:div w:id="221261281">
          <w:marLeft w:val="640"/>
          <w:marRight w:val="0"/>
          <w:marTop w:val="0"/>
          <w:marBottom w:val="0"/>
          <w:divBdr>
            <w:top w:val="none" w:sz="0" w:space="0" w:color="auto"/>
            <w:left w:val="none" w:sz="0" w:space="0" w:color="auto"/>
            <w:bottom w:val="none" w:sz="0" w:space="0" w:color="auto"/>
            <w:right w:val="none" w:sz="0" w:space="0" w:color="auto"/>
          </w:divBdr>
        </w:div>
        <w:div w:id="855001273">
          <w:marLeft w:val="640"/>
          <w:marRight w:val="0"/>
          <w:marTop w:val="0"/>
          <w:marBottom w:val="0"/>
          <w:divBdr>
            <w:top w:val="none" w:sz="0" w:space="0" w:color="auto"/>
            <w:left w:val="none" w:sz="0" w:space="0" w:color="auto"/>
            <w:bottom w:val="none" w:sz="0" w:space="0" w:color="auto"/>
            <w:right w:val="none" w:sz="0" w:space="0" w:color="auto"/>
          </w:divBdr>
        </w:div>
        <w:div w:id="2140684991">
          <w:marLeft w:val="640"/>
          <w:marRight w:val="0"/>
          <w:marTop w:val="0"/>
          <w:marBottom w:val="0"/>
          <w:divBdr>
            <w:top w:val="none" w:sz="0" w:space="0" w:color="auto"/>
            <w:left w:val="none" w:sz="0" w:space="0" w:color="auto"/>
            <w:bottom w:val="none" w:sz="0" w:space="0" w:color="auto"/>
            <w:right w:val="none" w:sz="0" w:space="0" w:color="auto"/>
          </w:divBdr>
        </w:div>
        <w:div w:id="700856961">
          <w:marLeft w:val="640"/>
          <w:marRight w:val="0"/>
          <w:marTop w:val="0"/>
          <w:marBottom w:val="0"/>
          <w:divBdr>
            <w:top w:val="none" w:sz="0" w:space="0" w:color="auto"/>
            <w:left w:val="none" w:sz="0" w:space="0" w:color="auto"/>
            <w:bottom w:val="none" w:sz="0" w:space="0" w:color="auto"/>
            <w:right w:val="none" w:sz="0" w:space="0" w:color="auto"/>
          </w:divBdr>
        </w:div>
        <w:div w:id="306668967">
          <w:marLeft w:val="640"/>
          <w:marRight w:val="0"/>
          <w:marTop w:val="0"/>
          <w:marBottom w:val="0"/>
          <w:divBdr>
            <w:top w:val="none" w:sz="0" w:space="0" w:color="auto"/>
            <w:left w:val="none" w:sz="0" w:space="0" w:color="auto"/>
            <w:bottom w:val="none" w:sz="0" w:space="0" w:color="auto"/>
            <w:right w:val="none" w:sz="0" w:space="0" w:color="auto"/>
          </w:divBdr>
        </w:div>
        <w:div w:id="1627353142">
          <w:marLeft w:val="640"/>
          <w:marRight w:val="0"/>
          <w:marTop w:val="0"/>
          <w:marBottom w:val="0"/>
          <w:divBdr>
            <w:top w:val="none" w:sz="0" w:space="0" w:color="auto"/>
            <w:left w:val="none" w:sz="0" w:space="0" w:color="auto"/>
            <w:bottom w:val="none" w:sz="0" w:space="0" w:color="auto"/>
            <w:right w:val="none" w:sz="0" w:space="0" w:color="auto"/>
          </w:divBdr>
        </w:div>
        <w:div w:id="1840001691">
          <w:marLeft w:val="640"/>
          <w:marRight w:val="0"/>
          <w:marTop w:val="0"/>
          <w:marBottom w:val="0"/>
          <w:divBdr>
            <w:top w:val="none" w:sz="0" w:space="0" w:color="auto"/>
            <w:left w:val="none" w:sz="0" w:space="0" w:color="auto"/>
            <w:bottom w:val="none" w:sz="0" w:space="0" w:color="auto"/>
            <w:right w:val="none" w:sz="0" w:space="0" w:color="auto"/>
          </w:divBdr>
        </w:div>
        <w:div w:id="1951160649">
          <w:marLeft w:val="640"/>
          <w:marRight w:val="0"/>
          <w:marTop w:val="0"/>
          <w:marBottom w:val="0"/>
          <w:divBdr>
            <w:top w:val="none" w:sz="0" w:space="0" w:color="auto"/>
            <w:left w:val="none" w:sz="0" w:space="0" w:color="auto"/>
            <w:bottom w:val="none" w:sz="0" w:space="0" w:color="auto"/>
            <w:right w:val="none" w:sz="0" w:space="0" w:color="auto"/>
          </w:divBdr>
        </w:div>
        <w:div w:id="1571228014">
          <w:marLeft w:val="640"/>
          <w:marRight w:val="0"/>
          <w:marTop w:val="0"/>
          <w:marBottom w:val="0"/>
          <w:divBdr>
            <w:top w:val="none" w:sz="0" w:space="0" w:color="auto"/>
            <w:left w:val="none" w:sz="0" w:space="0" w:color="auto"/>
            <w:bottom w:val="none" w:sz="0" w:space="0" w:color="auto"/>
            <w:right w:val="none" w:sz="0" w:space="0" w:color="auto"/>
          </w:divBdr>
        </w:div>
        <w:div w:id="1575622324">
          <w:marLeft w:val="640"/>
          <w:marRight w:val="0"/>
          <w:marTop w:val="0"/>
          <w:marBottom w:val="0"/>
          <w:divBdr>
            <w:top w:val="none" w:sz="0" w:space="0" w:color="auto"/>
            <w:left w:val="none" w:sz="0" w:space="0" w:color="auto"/>
            <w:bottom w:val="none" w:sz="0" w:space="0" w:color="auto"/>
            <w:right w:val="none" w:sz="0" w:space="0" w:color="auto"/>
          </w:divBdr>
        </w:div>
        <w:div w:id="173886868">
          <w:marLeft w:val="640"/>
          <w:marRight w:val="0"/>
          <w:marTop w:val="0"/>
          <w:marBottom w:val="0"/>
          <w:divBdr>
            <w:top w:val="none" w:sz="0" w:space="0" w:color="auto"/>
            <w:left w:val="none" w:sz="0" w:space="0" w:color="auto"/>
            <w:bottom w:val="none" w:sz="0" w:space="0" w:color="auto"/>
            <w:right w:val="none" w:sz="0" w:space="0" w:color="auto"/>
          </w:divBdr>
        </w:div>
        <w:div w:id="1424687122">
          <w:marLeft w:val="640"/>
          <w:marRight w:val="0"/>
          <w:marTop w:val="0"/>
          <w:marBottom w:val="0"/>
          <w:divBdr>
            <w:top w:val="none" w:sz="0" w:space="0" w:color="auto"/>
            <w:left w:val="none" w:sz="0" w:space="0" w:color="auto"/>
            <w:bottom w:val="none" w:sz="0" w:space="0" w:color="auto"/>
            <w:right w:val="none" w:sz="0" w:space="0" w:color="auto"/>
          </w:divBdr>
        </w:div>
        <w:div w:id="897588762">
          <w:marLeft w:val="640"/>
          <w:marRight w:val="0"/>
          <w:marTop w:val="0"/>
          <w:marBottom w:val="0"/>
          <w:divBdr>
            <w:top w:val="none" w:sz="0" w:space="0" w:color="auto"/>
            <w:left w:val="none" w:sz="0" w:space="0" w:color="auto"/>
            <w:bottom w:val="none" w:sz="0" w:space="0" w:color="auto"/>
            <w:right w:val="none" w:sz="0" w:space="0" w:color="auto"/>
          </w:divBdr>
        </w:div>
        <w:div w:id="1363285955">
          <w:marLeft w:val="640"/>
          <w:marRight w:val="0"/>
          <w:marTop w:val="0"/>
          <w:marBottom w:val="0"/>
          <w:divBdr>
            <w:top w:val="none" w:sz="0" w:space="0" w:color="auto"/>
            <w:left w:val="none" w:sz="0" w:space="0" w:color="auto"/>
            <w:bottom w:val="none" w:sz="0" w:space="0" w:color="auto"/>
            <w:right w:val="none" w:sz="0" w:space="0" w:color="auto"/>
          </w:divBdr>
        </w:div>
        <w:div w:id="388844013">
          <w:marLeft w:val="640"/>
          <w:marRight w:val="0"/>
          <w:marTop w:val="0"/>
          <w:marBottom w:val="0"/>
          <w:divBdr>
            <w:top w:val="none" w:sz="0" w:space="0" w:color="auto"/>
            <w:left w:val="none" w:sz="0" w:space="0" w:color="auto"/>
            <w:bottom w:val="none" w:sz="0" w:space="0" w:color="auto"/>
            <w:right w:val="none" w:sz="0" w:space="0" w:color="auto"/>
          </w:divBdr>
        </w:div>
        <w:div w:id="871499086">
          <w:marLeft w:val="640"/>
          <w:marRight w:val="0"/>
          <w:marTop w:val="0"/>
          <w:marBottom w:val="0"/>
          <w:divBdr>
            <w:top w:val="none" w:sz="0" w:space="0" w:color="auto"/>
            <w:left w:val="none" w:sz="0" w:space="0" w:color="auto"/>
            <w:bottom w:val="none" w:sz="0" w:space="0" w:color="auto"/>
            <w:right w:val="none" w:sz="0" w:space="0" w:color="auto"/>
          </w:divBdr>
        </w:div>
        <w:div w:id="11498553">
          <w:marLeft w:val="640"/>
          <w:marRight w:val="0"/>
          <w:marTop w:val="0"/>
          <w:marBottom w:val="0"/>
          <w:divBdr>
            <w:top w:val="none" w:sz="0" w:space="0" w:color="auto"/>
            <w:left w:val="none" w:sz="0" w:space="0" w:color="auto"/>
            <w:bottom w:val="none" w:sz="0" w:space="0" w:color="auto"/>
            <w:right w:val="none" w:sz="0" w:space="0" w:color="auto"/>
          </w:divBdr>
        </w:div>
        <w:div w:id="1687902089">
          <w:marLeft w:val="640"/>
          <w:marRight w:val="0"/>
          <w:marTop w:val="0"/>
          <w:marBottom w:val="0"/>
          <w:divBdr>
            <w:top w:val="none" w:sz="0" w:space="0" w:color="auto"/>
            <w:left w:val="none" w:sz="0" w:space="0" w:color="auto"/>
            <w:bottom w:val="none" w:sz="0" w:space="0" w:color="auto"/>
            <w:right w:val="none" w:sz="0" w:space="0" w:color="auto"/>
          </w:divBdr>
        </w:div>
        <w:div w:id="1239440089">
          <w:marLeft w:val="640"/>
          <w:marRight w:val="0"/>
          <w:marTop w:val="0"/>
          <w:marBottom w:val="0"/>
          <w:divBdr>
            <w:top w:val="none" w:sz="0" w:space="0" w:color="auto"/>
            <w:left w:val="none" w:sz="0" w:space="0" w:color="auto"/>
            <w:bottom w:val="none" w:sz="0" w:space="0" w:color="auto"/>
            <w:right w:val="none" w:sz="0" w:space="0" w:color="auto"/>
          </w:divBdr>
        </w:div>
        <w:div w:id="1343315254">
          <w:marLeft w:val="640"/>
          <w:marRight w:val="0"/>
          <w:marTop w:val="0"/>
          <w:marBottom w:val="0"/>
          <w:divBdr>
            <w:top w:val="none" w:sz="0" w:space="0" w:color="auto"/>
            <w:left w:val="none" w:sz="0" w:space="0" w:color="auto"/>
            <w:bottom w:val="none" w:sz="0" w:space="0" w:color="auto"/>
            <w:right w:val="none" w:sz="0" w:space="0" w:color="auto"/>
          </w:divBdr>
        </w:div>
        <w:div w:id="1988976118">
          <w:marLeft w:val="640"/>
          <w:marRight w:val="0"/>
          <w:marTop w:val="0"/>
          <w:marBottom w:val="0"/>
          <w:divBdr>
            <w:top w:val="none" w:sz="0" w:space="0" w:color="auto"/>
            <w:left w:val="none" w:sz="0" w:space="0" w:color="auto"/>
            <w:bottom w:val="none" w:sz="0" w:space="0" w:color="auto"/>
            <w:right w:val="none" w:sz="0" w:space="0" w:color="auto"/>
          </w:divBdr>
        </w:div>
        <w:div w:id="934290968">
          <w:marLeft w:val="640"/>
          <w:marRight w:val="0"/>
          <w:marTop w:val="0"/>
          <w:marBottom w:val="0"/>
          <w:divBdr>
            <w:top w:val="none" w:sz="0" w:space="0" w:color="auto"/>
            <w:left w:val="none" w:sz="0" w:space="0" w:color="auto"/>
            <w:bottom w:val="none" w:sz="0" w:space="0" w:color="auto"/>
            <w:right w:val="none" w:sz="0" w:space="0" w:color="auto"/>
          </w:divBdr>
        </w:div>
        <w:div w:id="1953777103">
          <w:marLeft w:val="640"/>
          <w:marRight w:val="0"/>
          <w:marTop w:val="0"/>
          <w:marBottom w:val="0"/>
          <w:divBdr>
            <w:top w:val="none" w:sz="0" w:space="0" w:color="auto"/>
            <w:left w:val="none" w:sz="0" w:space="0" w:color="auto"/>
            <w:bottom w:val="none" w:sz="0" w:space="0" w:color="auto"/>
            <w:right w:val="none" w:sz="0" w:space="0" w:color="auto"/>
          </w:divBdr>
        </w:div>
        <w:div w:id="1073040363">
          <w:marLeft w:val="640"/>
          <w:marRight w:val="0"/>
          <w:marTop w:val="0"/>
          <w:marBottom w:val="0"/>
          <w:divBdr>
            <w:top w:val="none" w:sz="0" w:space="0" w:color="auto"/>
            <w:left w:val="none" w:sz="0" w:space="0" w:color="auto"/>
            <w:bottom w:val="none" w:sz="0" w:space="0" w:color="auto"/>
            <w:right w:val="none" w:sz="0" w:space="0" w:color="auto"/>
          </w:divBdr>
        </w:div>
        <w:div w:id="589504936">
          <w:marLeft w:val="640"/>
          <w:marRight w:val="0"/>
          <w:marTop w:val="0"/>
          <w:marBottom w:val="0"/>
          <w:divBdr>
            <w:top w:val="none" w:sz="0" w:space="0" w:color="auto"/>
            <w:left w:val="none" w:sz="0" w:space="0" w:color="auto"/>
            <w:bottom w:val="none" w:sz="0" w:space="0" w:color="auto"/>
            <w:right w:val="none" w:sz="0" w:space="0" w:color="auto"/>
          </w:divBdr>
        </w:div>
        <w:div w:id="814181088">
          <w:marLeft w:val="640"/>
          <w:marRight w:val="0"/>
          <w:marTop w:val="0"/>
          <w:marBottom w:val="0"/>
          <w:divBdr>
            <w:top w:val="none" w:sz="0" w:space="0" w:color="auto"/>
            <w:left w:val="none" w:sz="0" w:space="0" w:color="auto"/>
            <w:bottom w:val="none" w:sz="0" w:space="0" w:color="auto"/>
            <w:right w:val="none" w:sz="0" w:space="0" w:color="auto"/>
          </w:divBdr>
        </w:div>
        <w:div w:id="711542552">
          <w:marLeft w:val="640"/>
          <w:marRight w:val="0"/>
          <w:marTop w:val="0"/>
          <w:marBottom w:val="0"/>
          <w:divBdr>
            <w:top w:val="none" w:sz="0" w:space="0" w:color="auto"/>
            <w:left w:val="none" w:sz="0" w:space="0" w:color="auto"/>
            <w:bottom w:val="none" w:sz="0" w:space="0" w:color="auto"/>
            <w:right w:val="none" w:sz="0" w:space="0" w:color="auto"/>
          </w:divBdr>
        </w:div>
        <w:div w:id="218323804">
          <w:marLeft w:val="640"/>
          <w:marRight w:val="0"/>
          <w:marTop w:val="0"/>
          <w:marBottom w:val="0"/>
          <w:divBdr>
            <w:top w:val="none" w:sz="0" w:space="0" w:color="auto"/>
            <w:left w:val="none" w:sz="0" w:space="0" w:color="auto"/>
            <w:bottom w:val="none" w:sz="0" w:space="0" w:color="auto"/>
            <w:right w:val="none" w:sz="0" w:space="0" w:color="auto"/>
          </w:divBdr>
        </w:div>
        <w:div w:id="14616162">
          <w:marLeft w:val="640"/>
          <w:marRight w:val="0"/>
          <w:marTop w:val="0"/>
          <w:marBottom w:val="0"/>
          <w:divBdr>
            <w:top w:val="none" w:sz="0" w:space="0" w:color="auto"/>
            <w:left w:val="none" w:sz="0" w:space="0" w:color="auto"/>
            <w:bottom w:val="none" w:sz="0" w:space="0" w:color="auto"/>
            <w:right w:val="none" w:sz="0" w:space="0" w:color="auto"/>
          </w:divBdr>
        </w:div>
        <w:div w:id="1901624045">
          <w:marLeft w:val="640"/>
          <w:marRight w:val="0"/>
          <w:marTop w:val="0"/>
          <w:marBottom w:val="0"/>
          <w:divBdr>
            <w:top w:val="none" w:sz="0" w:space="0" w:color="auto"/>
            <w:left w:val="none" w:sz="0" w:space="0" w:color="auto"/>
            <w:bottom w:val="none" w:sz="0" w:space="0" w:color="auto"/>
            <w:right w:val="none" w:sz="0" w:space="0" w:color="auto"/>
          </w:divBdr>
        </w:div>
        <w:div w:id="104470075">
          <w:marLeft w:val="640"/>
          <w:marRight w:val="0"/>
          <w:marTop w:val="0"/>
          <w:marBottom w:val="0"/>
          <w:divBdr>
            <w:top w:val="none" w:sz="0" w:space="0" w:color="auto"/>
            <w:left w:val="none" w:sz="0" w:space="0" w:color="auto"/>
            <w:bottom w:val="none" w:sz="0" w:space="0" w:color="auto"/>
            <w:right w:val="none" w:sz="0" w:space="0" w:color="auto"/>
          </w:divBdr>
        </w:div>
        <w:div w:id="1486704826">
          <w:marLeft w:val="640"/>
          <w:marRight w:val="0"/>
          <w:marTop w:val="0"/>
          <w:marBottom w:val="0"/>
          <w:divBdr>
            <w:top w:val="none" w:sz="0" w:space="0" w:color="auto"/>
            <w:left w:val="none" w:sz="0" w:space="0" w:color="auto"/>
            <w:bottom w:val="none" w:sz="0" w:space="0" w:color="auto"/>
            <w:right w:val="none" w:sz="0" w:space="0" w:color="auto"/>
          </w:divBdr>
        </w:div>
        <w:div w:id="395010045">
          <w:marLeft w:val="640"/>
          <w:marRight w:val="0"/>
          <w:marTop w:val="0"/>
          <w:marBottom w:val="0"/>
          <w:divBdr>
            <w:top w:val="none" w:sz="0" w:space="0" w:color="auto"/>
            <w:left w:val="none" w:sz="0" w:space="0" w:color="auto"/>
            <w:bottom w:val="none" w:sz="0" w:space="0" w:color="auto"/>
            <w:right w:val="none" w:sz="0" w:space="0" w:color="auto"/>
          </w:divBdr>
        </w:div>
        <w:div w:id="410734685">
          <w:marLeft w:val="640"/>
          <w:marRight w:val="0"/>
          <w:marTop w:val="0"/>
          <w:marBottom w:val="0"/>
          <w:divBdr>
            <w:top w:val="none" w:sz="0" w:space="0" w:color="auto"/>
            <w:left w:val="none" w:sz="0" w:space="0" w:color="auto"/>
            <w:bottom w:val="none" w:sz="0" w:space="0" w:color="auto"/>
            <w:right w:val="none" w:sz="0" w:space="0" w:color="auto"/>
          </w:divBdr>
        </w:div>
        <w:div w:id="350835794">
          <w:marLeft w:val="640"/>
          <w:marRight w:val="0"/>
          <w:marTop w:val="0"/>
          <w:marBottom w:val="0"/>
          <w:divBdr>
            <w:top w:val="none" w:sz="0" w:space="0" w:color="auto"/>
            <w:left w:val="none" w:sz="0" w:space="0" w:color="auto"/>
            <w:bottom w:val="none" w:sz="0" w:space="0" w:color="auto"/>
            <w:right w:val="none" w:sz="0" w:space="0" w:color="auto"/>
          </w:divBdr>
        </w:div>
        <w:div w:id="1980721864">
          <w:marLeft w:val="640"/>
          <w:marRight w:val="0"/>
          <w:marTop w:val="0"/>
          <w:marBottom w:val="0"/>
          <w:divBdr>
            <w:top w:val="none" w:sz="0" w:space="0" w:color="auto"/>
            <w:left w:val="none" w:sz="0" w:space="0" w:color="auto"/>
            <w:bottom w:val="none" w:sz="0" w:space="0" w:color="auto"/>
            <w:right w:val="none" w:sz="0" w:space="0" w:color="auto"/>
          </w:divBdr>
        </w:div>
        <w:div w:id="497697770">
          <w:marLeft w:val="640"/>
          <w:marRight w:val="0"/>
          <w:marTop w:val="0"/>
          <w:marBottom w:val="0"/>
          <w:divBdr>
            <w:top w:val="none" w:sz="0" w:space="0" w:color="auto"/>
            <w:left w:val="none" w:sz="0" w:space="0" w:color="auto"/>
            <w:bottom w:val="none" w:sz="0" w:space="0" w:color="auto"/>
            <w:right w:val="none" w:sz="0" w:space="0" w:color="auto"/>
          </w:divBdr>
        </w:div>
        <w:div w:id="241991095">
          <w:marLeft w:val="640"/>
          <w:marRight w:val="0"/>
          <w:marTop w:val="0"/>
          <w:marBottom w:val="0"/>
          <w:divBdr>
            <w:top w:val="none" w:sz="0" w:space="0" w:color="auto"/>
            <w:left w:val="none" w:sz="0" w:space="0" w:color="auto"/>
            <w:bottom w:val="none" w:sz="0" w:space="0" w:color="auto"/>
            <w:right w:val="none" w:sz="0" w:space="0" w:color="auto"/>
          </w:divBdr>
        </w:div>
        <w:div w:id="218900317">
          <w:marLeft w:val="640"/>
          <w:marRight w:val="0"/>
          <w:marTop w:val="0"/>
          <w:marBottom w:val="0"/>
          <w:divBdr>
            <w:top w:val="none" w:sz="0" w:space="0" w:color="auto"/>
            <w:left w:val="none" w:sz="0" w:space="0" w:color="auto"/>
            <w:bottom w:val="none" w:sz="0" w:space="0" w:color="auto"/>
            <w:right w:val="none" w:sz="0" w:space="0" w:color="auto"/>
          </w:divBdr>
        </w:div>
        <w:div w:id="683870498">
          <w:marLeft w:val="640"/>
          <w:marRight w:val="0"/>
          <w:marTop w:val="0"/>
          <w:marBottom w:val="0"/>
          <w:divBdr>
            <w:top w:val="none" w:sz="0" w:space="0" w:color="auto"/>
            <w:left w:val="none" w:sz="0" w:space="0" w:color="auto"/>
            <w:bottom w:val="none" w:sz="0" w:space="0" w:color="auto"/>
            <w:right w:val="none" w:sz="0" w:space="0" w:color="auto"/>
          </w:divBdr>
        </w:div>
        <w:div w:id="1607271978">
          <w:marLeft w:val="640"/>
          <w:marRight w:val="0"/>
          <w:marTop w:val="0"/>
          <w:marBottom w:val="0"/>
          <w:divBdr>
            <w:top w:val="none" w:sz="0" w:space="0" w:color="auto"/>
            <w:left w:val="none" w:sz="0" w:space="0" w:color="auto"/>
            <w:bottom w:val="none" w:sz="0" w:space="0" w:color="auto"/>
            <w:right w:val="none" w:sz="0" w:space="0" w:color="auto"/>
          </w:divBdr>
        </w:div>
        <w:div w:id="2110420237">
          <w:marLeft w:val="640"/>
          <w:marRight w:val="0"/>
          <w:marTop w:val="0"/>
          <w:marBottom w:val="0"/>
          <w:divBdr>
            <w:top w:val="none" w:sz="0" w:space="0" w:color="auto"/>
            <w:left w:val="none" w:sz="0" w:space="0" w:color="auto"/>
            <w:bottom w:val="none" w:sz="0" w:space="0" w:color="auto"/>
            <w:right w:val="none" w:sz="0" w:space="0" w:color="auto"/>
          </w:divBdr>
        </w:div>
        <w:div w:id="497815576">
          <w:marLeft w:val="640"/>
          <w:marRight w:val="0"/>
          <w:marTop w:val="0"/>
          <w:marBottom w:val="0"/>
          <w:divBdr>
            <w:top w:val="none" w:sz="0" w:space="0" w:color="auto"/>
            <w:left w:val="none" w:sz="0" w:space="0" w:color="auto"/>
            <w:bottom w:val="none" w:sz="0" w:space="0" w:color="auto"/>
            <w:right w:val="none" w:sz="0" w:space="0" w:color="auto"/>
          </w:divBdr>
        </w:div>
        <w:div w:id="48578911">
          <w:marLeft w:val="640"/>
          <w:marRight w:val="0"/>
          <w:marTop w:val="0"/>
          <w:marBottom w:val="0"/>
          <w:divBdr>
            <w:top w:val="none" w:sz="0" w:space="0" w:color="auto"/>
            <w:left w:val="none" w:sz="0" w:space="0" w:color="auto"/>
            <w:bottom w:val="none" w:sz="0" w:space="0" w:color="auto"/>
            <w:right w:val="none" w:sz="0" w:space="0" w:color="auto"/>
          </w:divBdr>
        </w:div>
        <w:div w:id="2045789179">
          <w:marLeft w:val="640"/>
          <w:marRight w:val="0"/>
          <w:marTop w:val="0"/>
          <w:marBottom w:val="0"/>
          <w:divBdr>
            <w:top w:val="none" w:sz="0" w:space="0" w:color="auto"/>
            <w:left w:val="none" w:sz="0" w:space="0" w:color="auto"/>
            <w:bottom w:val="none" w:sz="0" w:space="0" w:color="auto"/>
            <w:right w:val="none" w:sz="0" w:space="0" w:color="auto"/>
          </w:divBdr>
        </w:div>
        <w:div w:id="175384539">
          <w:marLeft w:val="640"/>
          <w:marRight w:val="0"/>
          <w:marTop w:val="0"/>
          <w:marBottom w:val="0"/>
          <w:divBdr>
            <w:top w:val="none" w:sz="0" w:space="0" w:color="auto"/>
            <w:left w:val="none" w:sz="0" w:space="0" w:color="auto"/>
            <w:bottom w:val="none" w:sz="0" w:space="0" w:color="auto"/>
            <w:right w:val="none" w:sz="0" w:space="0" w:color="auto"/>
          </w:divBdr>
        </w:div>
        <w:div w:id="133105557">
          <w:marLeft w:val="640"/>
          <w:marRight w:val="0"/>
          <w:marTop w:val="0"/>
          <w:marBottom w:val="0"/>
          <w:divBdr>
            <w:top w:val="none" w:sz="0" w:space="0" w:color="auto"/>
            <w:left w:val="none" w:sz="0" w:space="0" w:color="auto"/>
            <w:bottom w:val="none" w:sz="0" w:space="0" w:color="auto"/>
            <w:right w:val="none" w:sz="0" w:space="0" w:color="auto"/>
          </w:divBdr>
        </w:div>
        <w:div w:id="1908489181">
          <w:marLeft w:val="640"/>
          <w:marRight w:val="0"/>
          <w:marTop w:val="0"/>
          <w:marBottom w:val="0"/>
          <w:divBdr>
            <w:top w:val="none" w:sz="0" w:space="0" w:color="auto"/>
            <w:left w:val="none" w:sz="0" w:space="0" w:color="auto"/>
            <w:bottom w:val="none" w:sz="0" w:space="0" w:color="auto"/>
            <w:right w:val="none" w:sz="0" w:space="0" w:color="auto"/>
          </w:divBdr>
        </w:div>
        <w:div w:id="707996748">
          <w:marLeft w:val="640"/>
          <w:marRight w:val="0"/>
          <w:marTop w:val="0"/>
          <w:marBottom w:val="0"/>
          <w:divBdr>
            <w:top w:val="none" w:sz="0" w:space="0" w:color="auto"/>
            <w:left w:val="none" w:sz="0" w:space="0" w:color="auto"/>
            <w:bottom w:val="none" w:sz="0" w:space="0" w:color="auto"/>
            <w:right w:val="none" w:sz="0" w:space="0" w:color="auto"/>
          </w:divBdr>
        </w:div>
        <w:div w:id="1666081080">
          <w:marLeft w:val="640"/>
          <w:marRight w:val="0"/>
          <w:marTop w:val="0"/>
          <w:marBottom w:val="0"/>
          <w:divBdr>
            <w:top w:val="none" w:sz="0" w:space="0" w:color="auto"/>
            <w:left w:val="none" w:sz="0" w:space="0" w:color="auto"/>
            <w:bottom w:val="none" w:sz="0" w:space="0" w:color="auto"/>
            <w:right w:val="none" w:sz="0" w:space="0" w:color="auto"/>
          </w:divBdr>
        </w:div>
        <w:div w:id="1464737734">
          <w:marLeft w:val="640"/>
          <w:marRight w:val="0"/>
          <w:marTop w:val="0"/>
          <w:marBottom w:val="0"/>
          <w:divBdr>
            <w:top w:val="none" w:sz="0" w:space="0" w:color="auto"/>
            <w:left w:val="none" w:sz="0" w:space="0" w:color="auto"/>
            <w:bottom w:val="none" w:sz="0" w:space="0" w:color="auto"/>
            <w:right w:val="none" w:sz="0" w:space="0" w:color="auto"/>
          </w:divBdr>
        </w:div>
        <w:div w:id="263465298">
          <w:marLeft w:val="640"/>
          <w:marRight w:val="0"/>
          <w:marTop w:val="0"/>
          <w:marBottom w:val="0"/>
          <w:divBdr>
            <w:top w:val="none" w:sz="0" w:space="0" w:color="auto"/>
            <w:left w:val="none" w:sz="0" w:space="0" w:color="auto"/>
            <w:bottom w:val="none" w:sz="0" w:space="0" w:color="auto"/>
            <w:right w:val="none" w:sz="0" w:space="0" w:color="auto"/>
          </w:divBdr>
        </w:div>
        <w:div w:id="1081415536">
          <w:marLeft w:val="640"/>
          <w:marRight w:val="0"/>
          <w:marTop w:val="0"/>
          <w:marBottom w:val="0"/>
          <w:divBdr>
            <w:top w:val="none" w:sz="0" w:space="0" w:color="auto"/>
            <w:left w:val="none" w:sz="0" w:space="0" w:color="auto"/>
            <w:bottom w:val="none" w:sz="0" w:space="0" w:color="auto"/>
            <w:right w:val="none" w:sz="0" w:space="0" w:color="auto"/>
          </w:divBdr>
        </w:div>
        <w:div w:id="1129325406">
          <w:marLeft w:val="640"/>
          <w:marRight w:val="0"/>
          <w:marTop w:val="0"/>
          <w:marBottom w:val="0"/>
          <w:divBdr>
            <w:top w:val="none" w:sz="0" w:space="0" w:color="auto"/>
            <w:left w:val="none" w:sz="0" w:space="0" w:color="auto"/>
            <w:bottom w:val="none" w:sz="0" w:space="0" w:color="auto"/>
            <w:right w:val="none" w:sz="0" w:space="0" w:color="auto"/>
          </w:divBdr>
        </w:div>
        <w:div w:id="1665357987">
          <w:marLeft w:val="640"/>
          <w:marRight w:val="0"/>
          <w:marTop w:val="0"/>
          <w:marBottom w:val="0"/>
          <w:divBdr>
            <w:top w:val="none" w:sz="0" w:space="0" w:color="auto"/>
            <w:left w:val="none" w:sz="0" w:space="0" w:color="auto"/>
            <w:bottom w:val="none" w:sz="0" w:space="0" w:color="auto"/>
            <w:right w:val="none" w:sz="0" w:space="0" w:color="auto"/>
          </w:divBdr>
        </w:div>
        <w:div w:id="43335807">
          <w:marLeft w:val="640"/>
          <w:marRight w:val="0"/>
          <w:marTop w:val="0"/>
          <w:marBottom w:val="0"/>
          <w:divBdr>
            <w:top w:val="none" w:sz="0" w:space="0" w:color="auto"/>
            <w:left w:val="none" w:sz="0" w:space="0" w:color="auto"/>
            <w:bottom w:val="none" w:sz="0" w:space="0" w:color="auto"/>
            <w:right w:val="none" w:sz="0" w:space="0" w:color="auto"/>
          </w:divBdr>
        </w:div>
        <w:div w:id="1856190479">
          <w:marLeft w:val="640"/>
          <w:marRight w:val="0"/>
          <w:marTop w:val="0"/>
          <w:marBottom w:val="0"/>
          <w:divBdr>
            <w:top w:val="none" w:sz="0" w:space="0" w:color="auto"/>
            <w:left w:val="none" w:sz="0" w:space="0" w:color="auto"/>
            <w:bottom w:val="none" w:sz="0" w:space="0" w:color="auto"/>
            <w:right w:val="none" w:sz="0" w:space="0" w:color="auto"/>
          </w:divBdr>
        </w:div>
        <w:div w:id="982546189">
          <w:marLeft w:val="640"/>
          <w:marRight w:val="0"/>
          <w:marTop w:val="0"/>
          <w:marBottom w:val="0"/>
          <w:divBdr>
            <w:top w:val="none" w:sz="0" w:space="0" w:color="auto"/>
            <w:left w:val="none" w:sz="0" w:space="0" w:color="auto"/>
            <w:bottom w:val="none" w:sz="0" w:space="0" w:color="auto"/>
            <w:right w:val="none" w:sz="0" w:space="0" w:color="auto"/>
          </w:divBdr>
        </w:div>
        <w:div w:id="1538198576">
          <w:marLeft w:val="640"/>
          <w:marRight w:val="0"/>
          <w:marTop w:val="0"/>
          <w:marBottom w:val="0"/>
          <w:divBdr>
            <w:top w:val="none" w:sz="0" w:space="0" w:color="auto"/>
            <w:left w:val="none" w:sz="0" w:space="0" w:color="auto"/>
            <w:bottom w:val="none" w:sz="0" w:space="0" w:color="auto"/>
            <w:right w:val="none" w:sz="0" w:space="0" w:color="auto"/>
          </w:divBdr>
        </w:div>
        <w:div w:id="515114658">
          <w:marLeft w:val="640"/>
          <w:marRight w:val="0"/>
          <w:marTop w:val="0"/>
          <w:marBottom w:val="0"/>
          <w:divBdr>
            <w:top w:val="none" w:sz="0" w:space="0" w:color="auto"/>
            <w:left w:val="none" w:sz="0" w:space="0" w:color="auto"/>
            <w:bottom w:val="none" w:sz="0" w:space="0" w:color="auto"/>
            <w:right w:val="none" w:sz="0" w:space="0" w:color="auto"/>
          </w:divBdr>
        </w:div>
        <w:div w:id="1968662497">
          <w:marLeft w:val="640"/>
          <w:marRight w:val="0"/>
          <w:marTop w:val="0"/>
          <w:marBottom w:val="0"/>
          <w:divBdr>
            <w:top w:val="none" w:sz="0" w:space="0" w:color="auto"/>
            <w:left w:val="none" w:sz="0" w:space="0" w:color="auto"/>
            <w:bottom w:val="none" w:sz="0" w:space="0" w:color="auto"/>
            <w:right w:val="none" w:sz="0" w:space="0" w:color="auto"/>
          </w:divBdr>
        </w:div>
        <w:div w:id="1536382677">
          <w:marLeft w:val="640"/>
          <w:marRight w:val="0"/>
          <w:marTop w:val="0"/>
          <w:marBottom w:val="0"/>
          <w:divBdr>
            <w:top w:val="none" w:sz="0" w:space="0" w:color="auto"/>
            <w:left w:val="none" w:sz="0" w:space="0" w:color="auto"/>
            <w:bottom w:val="none" w:sz="0" w:space="0" w:color="auto"/>
            <w:right w:val="none" w:sz="0" w:space="0" w:color="auto"/>
          </w:divBdr>
        </w:div>
        <w:div w:id="1287615918">
          <w:marLeft w:val="640"/>
          <w:marRight w:val="0"/>
          <w:marTop w:val="0"/>
          <w:marBottom w:val="0"/>
          <w:divBdr>
            <w:top w:val="none" w:sz="0" w:space="0" w:color="auto"/>
            <w:left w:val="none" w:sz="0" w:space="0" w:color="auto"/>
            <w:bottom w:val="none" w:sz="0" w:space="0" w:color="auto"/>
            <w:right w:val="none" w:sz="0" w:space="0" w:color="auto"/>
          </w:divBdr>
        </w:div>
        <w:div w:id="994454379">
          <w:marLeft w:val="640"/>
          <w:marRight w:val="0"/>
          <w:marTop w:val="0"/>
          <w:marBottom w:val="0"/>
          <w:divBdr>
            <w:top w:val="none" w:sz="0" w:space="0" w:color="auto"/>
            <w:left w:val="none" w:sz="0" w:space="0" w:color="auto"/>
            <w:bottom w:val="none" w:sz="0" w:space="0" w:color="auto"/>
            <w:right w:val="none" w:sz="0" w:space="0" w:color="auto"/>
          </w:divBdr>
        </w:div>
        <w:div w:id="1161777350">
          <w:marLeft w:val="640"/>
          <w:marRight w:val="0"/>
          <w:marTop w:val="0"/>
          <w:marBottom w:val="0"/>
          <w:divBdr>
            <w:top w:val="none" w:sz="0" w:space="0" w:color="auto"/>
            <w:left w:val="none" w:sz="0" w:space="0" w:color="auto"/>
            <w:bottom w:val="none" w:sz="0" w:space="0" w:color="auto"/>
            <w:right w:val="none" w:sz="0" w:space="0" w:color="auto"/>
          </w:divBdr>
        </w:div>
        <w:div w:id="1419642476">
          <w:marLeft w:val="640"/>
          <w:marRight w:val="0"/>
          <w:marTop w:val="0"/>
          <w:marBottom w:val="0"/>
          <w:divBdr>
            <w:top w:val="none" w:sz="0" w:space="0" w:color="auto"/>
            <w:left w:val="none" w:sz="0" w:space="0" w:color="auto"/>
            <w:bottom w:val="none" w:sz="0" w:space="0" w:color="auto"/>
            <w:right w:val="none" w:sz="0" w:space="0" w:color="auto"/>
          </w:divBdr>
        </w:div>
        <w:div w:id="1764955714">
          <w:marLeft w:val="640"/>
          <w:marRight w:val="0"/>
          <w:marTop w:val="0"/>
          <w:marBottom w:val="0"/>
          <w:divBdr>
            <w:top w:val="none" w:sz="0" w:space="0" w:color="auto"/>
            <w:left w:val="none" w:sz="0" w:space="0" w:color="auto"/>
            <w:bottom w:val="none" w:sz="0" w:space="0" w:color="auto"/>
            <w:right w:val="none" w:sz="0" w:space="0" w:color="auto"/>
          </w:divBdr>
        </w:div>
        <w:div w:id="1644962488">
          <w:marLeft w:val="640"/>
          <w:marRight w:val="0"/>
          <w:marTop w:val="0"/>
          <w:marBottom w:val="0"/>
          <w:divBdr>
            <w:top w:val="none" w:sz="0" w:space="0" w:color="auto"/>
            <w:left w:val="none" w:sz="0" w:space="0" w:color="auto"/>
            <w:bottom w:val="none" w:sz="0" w:space="0" w:color="auto"/>
            <w:right w:val="none" w:sz="0" w:space="0" w:color="auto"/>
          </w:divBdr>
        </w:div>
        <w:div w:id="1918855335">
          <w:marLeft w:val="640"/>
          <w:marRight w:val="0"/>
          <w:marTop w:val="0"/>
          <w:marBottom w:val="0"/>
          <w:divBdr>
            <w:top w:val="none" w:sz="0" w:space="0" w:color="auto"/>
            <w:left w:val="none" w:sz="0" w:space="0" w:color="auto"/>
            <w:bottom w:val="none" w:sz="0" w:space="0" w:color="auto"/>
            <w:right w:val="none" w:sz="0" w:space="0" w:color="auto"/>
          </w:divBdr>
        </w:div>
        <w:div w:id="85267814">
          <w:marLeft w:val="640"/>
          <w:marRight w:val="0"/>
          <w:marTop w:val="0"/>
          <w:marBottom w:val="0"/>
          <w:divBdr>
            <w:top w:val="none" w:sz="0" w:space="0" w:color="auto"/>
            <w:left w:val="none" w:sz="0" w:space="0" w:color="auto"/>
            <w:bottom w:val="none" w:sz="0" w:space="0" w:color="auto"/>
            <w:right w:val="none" w:sz="0" w:space="0" w:color="auto"/>
          </w:divBdr>
        </w:div>
        <w:div w:id="148980053">
          <w:marLeft w:val="640"/>
          <w:marRight w:val="0"/>
          <w:marTop w:val="0"/>
          <w:marBottom w:val="0"/>
          <w:divBdr>
            <w:top w:val="none" w:sz="0" w:space="0" w:color="auto"/>
            <w:left w:val="none" w:sz="0" w:space="0" w:color="auto"/>
            <w:bottom w:val="none" w:sz="0" w:space="0" w:color="auto"/>
            <w:right w:val="none" w:sz="0" w:space="0" w:color="auto"/>
          </w:divBdr>
        </w:div>
        <w:div w:id="1966229407">
          <w:marLeft w:val="640"/>
          <w:marRight w:val="0"/>
          <w:marTop w:val="0"/>
          <w:marBottom w:val="0"/>
          <w:divBdr>
            <w:top w:val="none" w:sz="0" w:space="0" w:color="auto"/>
            <w:left w:val="none" w:sz="0" w:space="0" w:color="auto"/>
            <w:bottom w:val="none" w:sz="0" w:space="0" w:color="auto"/>
            <w:right w:val="none" w:sz="0" w:space="0" w:color="auto"/>
          </w:divBdr>
        </w:div>
        <w:div w:id="939220340">
          <w:marLeft w:val="640"/>
          <w:marRight w:val="0"/>
          <w:marTop w:val="0"/>
          <w:marBottom w:val="0"/>
          <w:divBdr>
            <w:top w:val="none" w:sz="0" w:space="0" w:color="auto"/>
            <w:left w:val="none" w:sz="0" w:space="0" w:color="auto"/>
            <w:bottom w:val="none" w:sz="0" w:space="0" w:color="auto"/>
            <w:right w:val="none" w:sz="0" w:space="0" w:color="auto"/>
          </w:divBdr>
        </w:div>
        <w:div w:id="1631396141">
          <w:marLeft w:val="640"/>
          <w:marRight w:val="0"/>
          <w:marTop w:val="0"/>
          <w:marBottom w:val="0"/>
          <w:divBdr>
            <w:top w:val="none" w:sz="0" w:space="0" w:color="auto"/>
            <w:left w:val="none" w:sz="0" w:space="0" w:color="auto"/>
            <w:bottom w:val="none" w:sz="0" w:space="0" w:color="auto"/>
            <w:right w:val="none" w:sz="0" w:space="0" w:color="auto"/>
          </w:divBdr>
        </w:div>
        <w:div w:id="1068654851">
          <w:marLeft w:val="640"/>
          <w:marRight w:val="0"/>
          <w:marTop w:val="0"/>
          <w:marBottom w:val="0"/>
          <w:divBdr>
            <w:top w:val="none" w:sz="0" w:space="0" w:color="auto"/>
            <w:left w:val="none" w:sz="0" w:space="0" w:color="auto"/>
            <w:bottom w:val="none" w:sz="0" w:space="0" w:color="auto"/>
            <w:right w:val="none" w:sz="0" w:space="0" w:color="auto"/>
          </w:divBdr>
        </w:div>
        <w:div w:id="1681934930">
          <w:marLeft w:val="640"/>
          <w:marRight w:val="0"/>
          <w:marTop w:val="0"/>
          <w:marBottom w:val="0"/>
          <w:divBdr>
            <w:top w:val="none" w:sz="0" w:space="0" w:color="auto"/>
            <w:left w:val="none" w:sz="0" w:space="0" w:color="auto"/>
            <w:bottom w:val="none" w:sz="0" w:space="0" w:color="auto"/>
            <w:right w:val="none" w:sz="0" w:space="0" w:color="auto"/>
          </w:divBdr>
        </w:div>
        <w:div w:id="934094322">
          <w:marLeft w:val="640"/>
          <w:marRight w:val="0"/>
          <w:marTop w:val="0"/>
          <w:marBottom w:val="0"/>
          <w:divBdr>
            <w:top w:val="none" w:sz="0" w:space="0" w:color="auto"/>
            <w:left w:val="none" w:sz="0" w:space="0" w:color="auto"/>
            <w:bottom w:val="none" w:sz="0" w:space="0" w:color="auto"/>
            <w:right w:val="none" w:sz="0" w:space="0" w:color="auto"/>
          </w:divBdr>
        </w:div>
        <w:div w:id="1244953697">
          <w:marLeft w:val="640"/>
          <w:marRight w:val="0"/>
          <w:marTop w:val="0"/>
          <w:marBottom w:val="0"/>
          <w:divBdr>
            <w:top w:val="none" w:sz="0" w:space="0" w:color="auto"/>
            <w:left w:val="none" w:sz="0" w:space="0" w:color="auto"/>
            <w:bottom w:val="none" w:sz="0" w:space="0" w:color="auto"/>
            <w:right w:val="none" w:sz="0" w:space="0" w:color="auto"/>
          </w:divBdr>
        </w:div>
        <w:div w:id="1033267668">
          <w:marLeft w:val="640"/>
          <w:marRight w:val="0"/>
          <w:marTop w:val="0"/>
          <w:marBottom w:val="0"/>
          <w:divBdr>
            <w:top w:val="none" w:sz="0" w:space="0" w:color="auto"/>
            <w:left w:val="none" w:sz="0" w:space="0" w:color="auto"/>
            <w:bottom w:val="none" w:sz="0" w:space="0" w:color="auto"/>
            <w:right w:val="none" w:sz="0" w:space="0" w:color="auto"/>
          </w:divBdr>
        </w:div>
        <w:div w:id="328023654">
          <w:marLeft w:val="640"/>
          <w:marRight w:val="0"/>
          <w:marTop w:val="0"/>
          <w:marBottom w:val="0"/>
          <w:divBdr>
            <w:top w:val="none" w:sz="0" w:space="0" w:color="auto"/>
            <w:left w:val="none" w:sz="0" w:space="0" w:color="auto"/>
            <w:bottom w:val="none" w:sz="0" w:space="0" w:color="auto"/>
            <w:right w:val="none" w:sz="0" w:space="0" w:color="auto"/>
          </w:divBdr>
        </w:div>
        <w:div w:id="1475640106">
          <w:marLeft w:val="640"/>
          <w:marRight w:val="0"/>
          <w:marTop w:val="0"/>
          <w:marBottom w:val="0"/>
          <w:divBdr>
            <w:top w:val="none" w:sz="0" w:space="0" w:color="auto"/>
            <w:left w:val="none" w:sz="0" w:space="0" w:color="auto"/>
            <w:bottom w:val="none" w:sz="0" w:space="0" w:color="auto"/>
            <w:right w:val="none" w:sz="0" w:space="0" w:color="auto"/>
          </w:divBdr>
        </w:div>
        <w:div w:id="889880020">
          <w:marLeft w:val="640"/>
          <w:marRight w:val="0"/>
          <w:marTop w:val="0"/>
          <w:marBottom w:val="0"/>
          <w:divBdr>
            <w:top w:val="none" w:sz="0" w:space="0" w:color="auto"/>
            <w:left w:val="none" w:sz="0" w:space="0" w:color="auto"/>
            <w:bottom w:val="none" w:sz="0" w:space="0" w:color="auto"/>
            <w:right w:val="none" w:sz="0" w:space="0" w:color="auto"/>
          </w:divBdr>
        </w:div>
      </w:divsChild>
    </w:div>
    <w:div w:id="1542863488">
      <w:bodyDiv w:val="1"/>
      <w:marLeft w:val="0"/>
      <w:marRight w:val="0"/>
      <w:marTop w:val="0"/>
      <w:marBottom w:val="0"/>
      <w:divBdr>
        <w:top w:val="none" w:sz="0" w:space="0" w:color="auto"/>
        <w:left w:val="none" w:sz="0" w:space="0" w:color="auto"/>
        <w:bottom w:val="none" w:sz="0" w:space="0" w:color="auto"/>
        <w:right w:val="none" w:sz="0" w:space="0" w:color="auto"/>
      </w:divBdr>
      <w:divsChild>
        <w:div w:id="294994249">
          <w:marLeft w:val="640"/>
          <w:marRight w:val="0"/>
          <w:marTop w:val="0"/>
          <w:marBottom w:val="0"/>
          <w:divBdr>
            <w:top w:val="none" w:sz="0" w:space="0" w:color="auto"/>
            <w:left w:val="none" w:sz="0" w:space="0" w:color="auto"/>
            <w:bottom w:val="none" w:sz="0" w:space="0" w:color="auto"/>
            <w:right w:val="none" w:sz="0" w:space="0" w:color="auto"/>
          </w:divBdr>
        </w:div>
        <w:div w:id="820003624">
          <w:marLeft w:val="640"/>
          <w:marRight w:val="0"/>
          <w:marTop w:val="0"/>
          <w:marBottom w:val="0"/>
          <w:divBdr>
            <w:top w:val="none" w:sz="0" w:space="0" w:color="auto"/>
            <w:left w:val="none" w:sz="0" w:space="0" w:color="auto"/>
            <w:bottom w:val="none" w:sz="0" w:space="0" w:color="auto"/>
            <w:right w:val="none" w:sz="0" w:space="0" w:color="auto"/>
          </w:divBdr>
        </w:div>
        <w:div w:id="1907640945">
          <w:marLeft w:val="640"/>
          <w:marRight w:val="0"/>
          <w:marTop w:val="0"/>
          <w:marBottom w:val="0"/>
          <w:divBdr>
            <w:top w:val="none" w:sz="0" w:space="0" w:color="auto"/>
            <w:left w:val="none" w:sz="0" w:space="0" w:color="auto"/>
            <w:bottom w:val="none" w:sz="0" w:space="0" w:color="auto"/>
            <w:right w:val="none" w:sz="0" w:space="0" w:color="auto"/>
          </w:divBdr>
        </w:div>
        <w:div w:id="1673681876">
          <w:marLeft w:val="640"/>
          <w:marRight w:val="0"/>
          <w:marTop w:val="0"/>
          <w:marBottom w:val="0"/>
          <w:divBdr>
            <w:top w:val="none" w:sz="0" w:space="0" w:color="auto"/>
            <w:left w:val="none" w:sz="0" w:space="0" w:color="auto"/>
            <w:bottom w:val="none" w:sz="0" w:space="0" w:color="auto"/>
            <w:right w:val="none" w:sz="0" w:space="0" w:color="auto"/>
          </w:divBdr>
        </w:div>
        <w:div w:id="1767310913">
          <w:marLeft w:val="640"/>
          <w:marRight w:val="0"/>
          <w:marTop w:val="0"/>
          <w:marBottom w:val="0"/>
          <w:divBdr>
            <w:top w:val="none" w:sz="0" w:space="0" w:color="auto"/>
            <w:left w:val="none" w:sz="0" w:space="0" w:color="auto"/>
            <w:bottom w:val="none" w:sz="0" w:space="0" w:color="auto"/>
            <w:right w:val="none" w:sz="0" w:space="0" w:color="auto"/>
          </w:divBdr>
        </w:div>
        <w:div w:id="76830795">
          <w:marLeft w:val="640"/>
          <w:marRight w:val="0"/>
          <w:marTop w:val="0"/>
          <w:marBottom w:val="0"/>
          <w:divBdr>
            <w:top w:val="none" w:sz="0" w:space="0" w:color="auto"/>
            <w:left w:val="none" w:sz="0" w:space="0" w:color="auto"/>
            <w:bottom w:val="none" w:sz="0" w:space="0" w:color="auto"/>
            <w:right w:val="none" w:sz="0" w:space="0" w:color="auto"/>
          </w:divBdr>
        </w:div>
        <w:div w:id="1706324107">
          <w:marLeft w:val="640"/>
          <w:marRight w:val="0"/>
          <w:marTop w:val="0"/>
          <w:marBottom w:val="0"/>
          <w:divBdr>
            <w:top w:val="none" w:sz="0" w:space="0" w:color="auto"/>
            <w:left w:val="none" w:sz="0" w:space="0" w:color="auto"/>
            <w:bottom w:val="none" w:sz="0" w:space="0" w:color="auto"/>
            <w:right w:val="none" w:sz="0" w:space="0" w:color="auto"/>
          </w:divBdr>
        </w:div>
        <w:div w:id="831261446">
          <w:marLeft w:val="640"/>
          <w:marRight w:val="0"/>
          <w:marTop w:val="0"/>
          <w:marBottom w:val="0"/>
          <w:divBdr>
            <w:top w:val="none" w:sz="0" w:space="0" w:color="auto"/>
            <w:left w:val="none" w:sz="0" w:space="0" w:color="auto"/>
            <w:bottom w:val="none" w:sz="0" w:space="0" w:color="auto"/>
            <w:right w:val="none" w:sz="0" w:space="0" w:color="auto"/>
          </w:divBdr>
        </w:div>
        <w:div w:id="1779400105">
          <w:marLeft w:val="640"/>
          <w:marRight w:val="0"/>
          <w:marTop w:val="0"/>
          <w:marBottom w:val="0"/>
          <w:divBdr>
            <w:top w:val="none" w:sz="0" w:space="0" w:color="auto"/>
            <w:left w:val="none" w:sz="0" w:space="0" w:color="auto"/>
            <w:bottom w:val="none" w:sz="0" w:space="0" w:color="auto"/>
            <w:right w:val="none" w:sz="0" w:space="0" w:color="auto"/>
          </w:divBdr>
        </w:div>
        <w:div w:id="1464076583">
          <w:marLeft w:val="640"/>
          <w:marRight w:val="0"/>
          <w:marTop w:val="0"/>
          <w:marBottom w:val="0"/>
          <w:divBdr>
            <w:top w:val="none" w:sz="0" w:space="0" w:color="auto"/>
            <w:left w:val="none" w:sz="0" w:space="0" w:color="auto"/>
            <w:bottom w:val="none" w:sz="0" w:space="0" w:color="auto"/>
            <w:right w:val="none" w:sz="0" w:space="0" w:color="auto"/>
          </w:divBdr>
        </w:div>
        <w:div w:id="515923840">
          <w:marLeft w:val="640"/>
          <w:marRight w:val="0"/>
          <w:marTop w:val="0"/>
          <w:marBottom w:val="0"/>
          <w:divBdr>
            <w:top w:val="none" w:sz="0" w:space="0" w:color="auto"/>
            <w:left w:val="none" w:sz="0" w:space="0" w:color="auto"/>
            <w:bottom w:val="none" w:sz="0" w:space="0" w:color="auto"/>
            <w:right w:val="none" w:sz="0" w:space="0" w:color="auto"/>
          </w:divBdr>
        </w:div>
        <w:div w:id="1680765863">
          <w:marLeft w:val="640"/>
          <w:marRight w:val="0"/>
          <w:marTop w:val="0"/>
          <w:marBottom w:val="0"/>
          <w:divBdr>
            <w:top w:val="none" w:sz="0" w:space="0" w:color="auto"/>
            <w:left w:val="none" w:sz="0" w:space="0" w:color="auto"/>
            <w:bottom w:val="none" w:sz="0" w:space="0" w:color="auto"/>
            <w:right w:val="none" w:sz="0" w:space="0" w:color="auto"/>
          </w:divBdr>
        </w:div>
        <w:div w:id="1761634627">
          <w:marLeft w:val="640"/>
          <w:marRight w:val="0"/>
          <w:marTop w:val="0"/>
          <w:marBottom w:val="0"/>
          <w:divBdr>
            <w:top w:val="none" w:sz="0" w:space="0" w:color="auto"/>
            <w:left w:val="none" w:sz="0" w:space="0" w:color="auto"/>
            <w:bottom w:val="none" w:sz="0" w:space="0" w:color="auto"/>
            <w:right w:val="none" w:sz="0" w:space="0" w:color="auto"/>
          </w:divBdr>
        </w:div>
        <w:div w:id="1641886215">
          <w:marLeft w:val="640"/>
          <w:marRight w:val="0"/>
          <w:marTop w:val="0"/>
          <w:marBottom w:val="0"/>
          <w:divBdr>
            <w:top w:val="none" w:sz="0" w:space="0" w:color="auto"/>
            <w:left w:val="none" w:sz="0" w:space="0" w:color="auto"/>
            <w:bottom w:val="none" w:sz="0" w:space="0" w:color="auto"/>
            <w:right w:val="none" w:sz="0" w:space="0" w:color="auto"/>
          </w:divBdr>
        </w:div>
        <w:div w:id="1559630127">
          <w:marLeft w:val="640"/>
          <w:marRight w:val="0"/>
          <w:marTop w:val="0"/>
          <w:marBottom w:val="0"/>
          <w:divBdr>
            <w:top w:val="none" w:sz="0" w:space="0" w:color="auto"/>
            <w:left w:val="none" w:sz="0" w:space="0" w:color="auto"/>
            <w:bottom w:val="none" w:sz="0" w:space="0" w:color="auto"/>
            <w:right w:val="none" w:sz="0" w:space="0" w:color="auto"/>
          </w:divBdr>
        </w:div>
        <w:div w:id="1122653068">
          <w:marLeft w:val="640"/>
          <w:marRight w:val="0"/>
          <w:marTop w:val="0"/>
          <w:marBottom w:val="0"/>
          <w:divBdr>
            <w:top w:val="none" w:sz="0" w:space="0" w:color="auto"/>
            <w:left w:val="none" w:sz="0" w:space="0" w:color="auto"/>
            <w:bottom w:val="none" w:sz="0" w:space="0" w:color="auto"/>
            <w:right w:val="none" w:sz="0" w:space="0" w:color="auto"/>
          </w:divBdr>
        </w:div>
        <w:div w:id="907231276">
          <w:marLeft w:val="640"/>
          <w:marRight w:val="0"/>
          <w:marTop w:val="0"/>
          <w:marBottom w:val="0"/>
          <w:divBdr>
            <w:top w:val="none" w:sz="0" w:space="0" w:color="auto"/>
            <w:left w:val="none" w:sz="0" w:space="0" w:color="auto"/>
            <w:bottom w:val="none" w:sz="0" w:space="0" w:color="auto"/>
            <w:right w:val="none" w:sz="0" w:space="0" w:color="auto"/>
          </w:divBdr>
        </w:div>
        <w:div w:id="2026593590">
          <w:marLeft w:val="640"/>
          <w:marRight w:val="0"/>
          <w:marTop w:val="0"/>
          <w:marBottom w:val="0"/>
          <w:divBdr>
            <w:top w:val="none" w:sz="0" w:space="0" w:color="auto"/>
            <w:left w:val="none" w:sz="0" w:space="0" w:color="auto"/>
            <w:bottom w:val="none" w:sz="0" w:space="0" w:color="auto"/>
            <w:right w:val="none" w:sz="0" w:space="0" w:color="auto"/>
          </w:divBdr>
        </w:div>
        <w:div w:id="289438138">
          <w:marLeft w:val="640"/>
          <w:marRight w:val="0"/>
          <w:marTop w:val="0"/>
          <w:marBottom w:val="0"/>
          <w:divBdr>
            <w:top w:val="none" w:sz="0" w:space="0" w:color="auto"/>
            <w:left w:val="none" w:sz="0" w:space="0" w:color="auto"/>
            <w:bottom w:val="none" w:sz="0" w:space="0" w:color="auto"/>
            <w:right w:val="none" w:sz="0" w:space="0" w:color="auto"/>
          </w:divBdr>
        </w:div>
        <w:div w:id="239876863">
          <w:marLeft w:val="640"/>
          <w:marRight w:val="0"/>
          <w:marTop w:val="0"/>
          <w:marBottom w:val="0"/>
          <w:divBdr>
            <w:top w:val="none" w:sz="0" w:space="0" w:color="auto"/>
            <w:left w:val="none" w:sz="0" w:space="0" w:color="auto"/>
            <w:bottom w:val="none" w:sz="0" w:space="0" w:color="auto"/>
            <w:right w:val="none" w:sz="0" w:space="0" w:color="auto"/>
          </w:divBdr>
        </w:div>
        <w:div w:id="1606233842">
          <w:marLeft w:val="640"/>
          <w:marRight w:val="0"/>
          <w:marTop w:val="0"/>
          <w:marBottom w:val="0"/>
          <w:divBdr>
            <w:top w:val="none" w:sz="0" w:space="0" w:color="auto"/>
            <w:left w:val="none" w:sz="0" w:space="0" w:color="auto"/>
            <w:bottom w:val="none" w:sz="0" w:space="0" w:color="auto"/>
            <w:right w:val="none" w:sz="0" w:space="0" w:color="auto"/>
          </w:divBdr>
        </w:div>
        <w:div w:id="460609101">
          <w:marLeft w:val="640"/>
          <w:marRight w:val="0"/>
          <w:marTop w:val="0"/>
          <w:marBottom w:val="0"/>
          <w:divBdr>
            <w:top w:val="none" w:sz="0" w:space="0" w:color="auto"/>
            <w:left w:val="none" w:sz="0" w:space="0" w:color="auto"/>
            <w:bottom w:val="none" w:sz="0" w:space="0" w:color="auto"/>
            <w:right w:val="none" w:sz="0" w:space="0" w:color="auto"/>
          </w:divBdr>
        </w:div>
        <w:div w:id="1921790294">
          <w:marLeft w:val="640"/>
          <w:marRight w:val="0"/>
          <w:marTop w:val="0"/>
          <w:marBottom w:val="0"/>
          <w:divBdr>
            <w:top w:val="none" w:sz="0" w:space="0" w:color="auto"/>
            <w:left w:val="none" w:sz="0" w:space="0" w:color="auto"/>
            <w:bottom w:val="none" w:sz="0" w:space="0" w:color="auto"/>
            <w:right w:val="none" w:sz="0" w:space="0" w:color="auto"/>
          </w:divBdr>
        </w:div>
        <w:div w:id="1365328882">
          <w:marLeft w:val="640"/>
          <w:marRight w:val="0"/>
          <w:marTop w:val="0"/>
          <w:marBottom w:val="0"/>
          <w:divBdr>
            <w:top w:val="none" w:sz="0" w:space="0" w:color="auto"/>
            <w:left w:val="none" w:sz="0" w:space="0" w:color="auto"/>
            <w:bottom w:val="none" w:sz="0" w:space="0" w:color="auto"/>
            <w:right w:val="none" w:sz="0" w:space="0" w:color="auto"/>
          </w:divBdr>
        </w:div>
        <w:div w:id="733621367">
          <w:marLeft w:val="640"/>
          <w:marRight w:val="0"/>
          <w:marTop w:val="0"/>
          <w:marBottom w:val="0"/>
          <w:divBdr>
            <w:top w:val="none" w:sz="0" w:space="0" w:color="auto"/>
            <w:left w:val="none" w:sz="0" w:space="0" w:color="auto"/>
            <w:bottom w:val="none" w:sz="0" w:space="0" w:color="auto"/>
            <w:right w:val="none" w:sz="0" w:space="0" w:color="auto"/>
          </w:divBdr>
        </w:div>
        <w:div w:id="1719282876">
          <w:marLeft w:val="640"/>
          <w:marRight w:val="0"/>
          <w:marTop w:val="0"/>
          <w:marBottom w:val="0"/>
          <w:divBdr>
            <w:top w:val="none" w:sz="0" w:space="0" w:color="auto"/>
            <w:left w:val="none" w:sz="0" w:space="0" w:color="auto"/>
            <w:bottom w:val="none" w:sz="0" w:space="0" w:color="auto"/>
            <w:right w:val="none" w:sz="0" w:space="0" w:color="auto"/>
          </w:divBdr>
        </w:div>
        <w:div w:id="982581733">
          <w:marLeft w:val="640"/>
          <w:marRight w:val="0"/>
          <w:marTop w:val="0"/>
          <w:marBottom w:val="0"/>
          <w:divBdr>
            <w:top w:val="none" w:sz="0" w:space="0" w:color="auto"/>
            <w:left w:val="none" w:sz="0" w:space="0" w:color="auto"/>
            <w:bottom w:val="none" w:sz="0" w:space="0" w:color="auto"/>
            <w:right w:val="none" w:sz="0" w:space="0" w:color="auto"/>
          </w:divBdr>
        </w:div>
        <w:div w:id="728769723">
          <w:marLeft w:val="640"/>
          <w:marRight w:val="0"/>
          <w:marTop w:val="0"/>
          <w:marBottom w:val="0"/>
          <w:divBdr>
            <w:top w:val="none" w:sz="0" w:space="0" w:color="auto"/>
            <w:left w:val="none" w:sz="0" w:space="0" w:color="auto"/>
            <w:bottom w:val="none" w:sz="0" w:space="0" w:color="auto"/>
            <w:right w:val="none" w:sz="0" w:space="0" w:color="auto"/>
          </w:divBdr>
        </w:div>
        <w:div w:id="842403870">
          <w:marLeft w:val="640"/>
          <w:marRight w:val="0"/>
          <w:marTop w:val="0"/>
          <w:marBottom w:val="0"/>
          <w:divBdr>
            <w:top w:val="none" w:sz="0" w:space="0" w:color="auto"/>
            <w:left w:val="none" w:sz="0" w:space="0" w:color="auto"/>
            <w:bottom w:val="none" w:sz="0" w:space="0" w:color="auto"/>
            <w:right w:val="none" w:sz="0" w:space="0" w:color="auto"/>
          </w:divBdr>
        </w:div>
        <w:div w:id="1539274297">
          <w:marLeft w:val="640"/>
          <w:marRight w:val="0"/>
          <w:marTop w:val="0"/>
          <w:marBottom w:val="0"/>
          <w:divBdr>
            <w:top w:val="none" w:sz="0" w:space="0" w:color="auto"/>
            <w:left w:val="none" w:sz="0" w:space="0" w:color="auto"/>
            <w:bottom w:val="none" w:sz="0" w:space="0" w:color="auto"/>
            <w:right w:val="none" w:sz="0" w:space="0" w:color="auto"/>
          </w:divBdr>
        </w:div>
        <w:div w:id="25646758">
          <w:marLeft w:val="640"/>
          <w:marRight w:val="0"/>
          <w:marTop w:val="0"/>
          <w:marBottom w:val="0"/>
          <w:divBdr>
            <w:top w:val="none" w:sz="0" w:space="0" w:color="auto"/>
            <w:left w:val="none" w:sz="0" w:space="0" w:color="auto"/>
            <w:bottom w:val="none" w:sz="0" w:space="0" w:color="auto"/>
            <w:right w:val="none" w:sz="0" w:space="0" w:color="auto"/>
          </w:divBdr>
        </w:div>
        <w:div w:id="918177660">
          <w:marLeft w:val="640"/>
          <w:marRight w:val="0"/>
          <w:marTop w:val="0"/>
          <w:marBottom w:val="0"/>
          <w:divBdr>
            <w:top w:val="none" w:sz="0" w:space="0" w:color="auto"/>
            <w:left w:val="none" w:sz="0" w:space="0" w:color="auto"/>
            <w:bottom w:val="none" w:sz="0" w:space="0" w:color="auto"/>
            <w:right w:val="none" w:sz="0" w:space="0" w:color="auto"/>
          </w:divBdr>
        </w:div>
        <w:div w:id="90900582">
          <w:marLeft w:val="640"/>
          <w:marRight w:val="0"/>
          <w:marTop w:val="0"/>
          <w:marBottom w:val="0"/>
          <w:divBdr>
            <w:top w:val="none" w:sz="0" w:space="0" w:color="auto"/>
            <w:left w:val="none" w:sz="0" w:space="0" w:color="auto"/>
            <w:bottom w:val="none" w:sz="0" w:space="0" w:color="auto"/>
            <w:right w:val="none" w:sz="0" w:space="0" w:color="auto"/>
          </w:divBdr>
        </w:div>
        <w:div w:id="1216965345">
          <w:marLeft w:val="640"/>
          <w:marRight w:val="0"/>
          <w:marTop w:val="0"/>
          <w:marBottom w:val="0"/>
          <w:divBdr>
            <w:top w:val="none" w:sz="0" w:space="0" w:color="auto"/>
            <w:left w:val="none" w:sz="0" w:space="0" w:color="auto"/>
            <w:bottom w:val="none" w:sz="0" w:space="0" w:color="auto"/>
            <w:right w:val="none" w:sz="0" w:space="0" w:color="auto"/>
          </w:divBdr>
        </w:div>
        <w:div w:id="1892383058">
          <w:marLeft w:val="640"/>
          <w:marRight w:val="0"/>
          <w:marTop w:val="0"/>
          <w:marBottom w:val="0"/>
          <w:divBdr>
            <w:top w:val="none" w:sz="0" w:space="0" w:color="auto"/>
            <w:left w:val="none" w:sz="0" w:space="0" w:color="auto"/>
            <w:bottom w:val="none" w:sz="0" w:space="0" w:color="auto"/>
            <w:right w:val="none" w:sz="0" w:space="0" w:color="auto"/>
          </w:divBdr>
        </w:div>
        <w:div w:id="1963992537">
          <w:marLeft w:val="640"/>
          <w:marRight w:val="0"/>
          <w:marTop w:val="0"/>
          <w:marBottom w:val="0"/>
          <w:divBdr>
            <w:top w:val="none" w:sz="0" w:space="0" w:color="auto"/>
            <w:left w:val="none" w:sz="0" w:space="0" w:color="auto"/>
            <w:bottom w:val="none" w:sz="0" w:space="0" w:color="auto"/>
            <w:right w:val="none" w:sz="0" w:space="0" w:color="auto"/>
          </w:divBdr>
        </w:div>
        <w:div w:id="465240936">
          <w:marLeft w:val="640"/>
          <w:marRight w:val="0"/>
          <w:marTop w:val="0"/>
          <w:marBottom w:val="0"/>
          <w:divBdr>
            <w:top w:val="none" w:sz="0" w:space="0" w:color="auto"/>
            <w:left w:val="none" w:sz="0" w:space="0" w:color="auto"/>
            <w:bottom w:val="none" w:sz="0" w:space="0" w:color="auto"/>
            <w:right w:val="none" w:sz="0" w:space="0" w:color="auto"/>
          </w:divBdr>
        </w:div>
        <w:div w:id="819007925">
          <w:marLeft w:val="640"/>
          <w:marRight w:val="0"/>
          <w:marTop w:val="0"/>
          <w:marBottom w:val="0"/>
          <w:divBdr>
            <w:top w:val="none" w:sz="0" w:space="0" w:color="auto"/>
            <w:left w:val="none" w:sz="0" w:space="0" w:color="auto"/>
            <w:bottom w:val="none" w:sz="0" w:space="0" w:color="auto"/>
            <w:right w:val="none" w:sz="0" w:space="0" w:color="auto"/>
          </w:divBdr>
        </w:div>
        <w:div w:id="1294210306">
          <w:marLeft w:val="640"/>
          <w:marRight w:val="0"/>
          <w:marTop w:val="0"/>
          <w:marBottom w:val="0"/>
          <w:divBdr>
            <w:top w:val="none" w:sz="0" w:space="0" w:color="auto"/>
            <w:left w:val="none" w:sz="0" w:space="0" w:color="auto"/>
            <w:bottom w:val="none" w:sz="0" w:space="0" w:color="auto"/>
            <w:right w:val="none" w:sz="0" w:space="0" w:color="auto"/>
          </w:divBdr>
        </w:div>
        <w:div w:id="1813714589">
          <w:marLeft w:val="640"/>
          <w:marRight w:val="0"/>
          <w:marTop w:val="0"/>
          <w:marBottom w:val="0"/>
          <w:divBdr>
            <w:top w:val="none" w:sz="0" w:space="0" w:color="auto"/>
            <w:left w:val="none" w:sz="0" w:space="0" w:color="auto"/>
            <w:bottom w:val="none" w:sz="0" w:space="0" w:color="auto"/>
            <w:right w:val="none" w:sz="0" w:space="0" w:color="auto"/>
          </w:divBdr>
        </w:div>
        <w:div w:id="596250214">
          <w:marLeft w:val="640"/>
          <w:marRight w:val="0"/>
          <w:marTop w:val="0"/>
          <w:marBottom w:val="0"/>
          <w:divBdr>
            <w:top w:val="none" w:sz="0" w:space="0" w:color="auto"/>
            <w:left w:val="none" w:sz="0" w:space="0" w:color="auto"/>
            <w:bottom w:val="none" w:sz="0" w:space="0" w:color="auto"/>
            <w:right w:val="none" w:sz="0" w:space="0" w:color="auto"/>
          </w:divBdr>
        </w:div>
        <w:div w:id="2012173432">
          <w:marLeft w:val="640"/>
          <w:marRight w:val="0"/>
          <w:marTop w:val="0"/>
          <w:marBottom w:val="0"/>
          <w:divBdr>
            <w:top w:val="none" w:sz="0" w:space="0" w:color="auto"/>
            <w:left w:val="none" w:sz="0" w:space="0" w:color="auto"/>
            <w:bottom w:val="none" w:sz="0" w:space="0" w:color="auto"/>
            <w:right w:val="none" w:sz="0" w:space="0" w:color="auto"/>
          </w:divBdr>
        </w:div>
        <w:div w:id="263611389">
          <w:marLeft w:val="640"/>
          <w:marRight w:val="0"/>
          <w:marTop w:val="0"/>
          <w:marBottom w:val="0"/>
          <w:divBdr>
            <w:top w:val="none" w:sz="0" w:space="0" w:color="auto"/>
            <w:left w:val="none" w:sz="0" w:space="0" w:color="auto"/>
            <w:bottom w:val="none" w:sz="0" w:space="0" w:color="auto"/>
            <w:right w:val="none" w:sz="0" w:space="0" w:color="auto"/>
          </w:divBdr>
        </w:div>
        <w:div w:id="68624812">
          <w:marLeft w:val="640"/>
          <w:marRight w:val="0"/>
          <w:marTop w:val="0"/>
          <w:marBottom w:val="0"/>
          <w:divBdr>
            <w:top w:val="none" w:sz="0" w:space="0" w:color="auto"/>
            <w:left w:val="none" w:sz="0" w:space="0" w:color="auto"/>
            <w:bottom w:val="none" w:sz="0" w:space="0" w:color="auto"/>
            <w:right w:val="none" w:sz="0" w:space="0" w:color="auto"/>
          </w:divBdr>
        </w:div>
        <w:div w:id="1177378532">
          <w:marLeft w:val="640"/>
          <w:marRight w:val="0"/>
          <w:marTop w:val="0"/>
          <w:marBottom w:val="0"/>
          <w:divBdr>
            <w:top w:val="none" w:sz="0" w:space="0" w:color="auto"/>
            <w:left w:val="none" w:sz="0" w:space="0" w:color="auto"/>
            <w:bottom w:val="none" w:sz="0" w:space="0" w:color="auto"/>
            <w:right w:val="none" w:sz="0" w:space="0" w:color="auto"/>
          </w:divBdr>
        </w:div>
        <w:div w:id="56711622">
          <w:marLeft w:val="640"/>
          <w:marRight w:val="0"/>
          <w:marTop w:val="0"/>
          <w:marBottom w:val="0"/>
          <w:divBdr>
            <w:top w:val="none" w:sz="0" w:space="0" w:color="auto"/>
            <w:left w:val="none" w:sz="0" w:space="0" w:color="auto"/>
            <w:bottom w:val="none" w:sz="0" w:space="0" w:color="auto"/>
            <w:right w:val="none" w:sz="0" w:space="0" w:color="auto"/>
          </w:divBdr>
        </w:div>
        <w:div w:id="568228761">
          <w:marLeft w:val="640"/>
          <w:marRight w:val="0"/>
          <w:marTop w:val="0"/>
          <w:marBottom w:val="0"/>
          <w:divBdr>
            <w:top w:val="none" w:sz="0" w:space="0" w:color="auto"/>
            <w:left w:val="none" w:sz="0" w:space="0" w:color="auto"/>
            <w:bottom w:val="none" w:sz="0" w:space="0" w:color="auto"/>
            <w:right w:val="none" w:sz="0" w:space="0" w:color="auto"/>
          </w:divBdr>
        </w:div>
        <w:div w:id="1189296826">
          <w:marLeft w:val="640"/>
          <w:marRight w:val="0"/>
          <w:marTop w:val="0"/>
          <w:marBottom w:val="0"/>
          <w:divBdr>
            <w:top w:val="none" w:sz="0" w:space="0" w:color="auto"/>
            <w:left w:val="none" w:sz="0" w:space="0" w:color="auto"/>
            <w:bottom w:val="none" w:sz="0" w:space="0" w:color="auto"/>
            <w:right w:val="none" w:sz="0" w:space="0" w:color="auto"/>
          </w:divBdr>
        </w:div>
        <w:div w:id="2080783070">
          <w:marLeft w:val="640"/>
          <w:marRight w:val="0"/>
          <w:marTop w:val="0"/>
          <w:marBottom w:val="0"/>
          <w:divBdr>
            <w:top w:val="none" w:sz="0" w:space="0" w:color="auto"/>
            <w:left w:val="none" w:sz="0" w:space="0" w:color="auto"/>
            <w:bottom w:val="none" w:sz="0" w:space="0" w:color="auto"/>
            <w:right w:val="none" w:sz="0" w:space="0" w:color="auto"/>
          </w:divBdr>
        </w:div>
        <w:div w:id="42408886">
          <w:marLeft w:val="640"/>
          <w:marRight w:val="0"/>
          <w:marTop w:val="0"/>
          <w:marBottom w:val="0"/>
          <w:divBdr>
            <w:top w:val="none" w:sz="0" w:space="0" w:color="auto"/>
            <w:left w:val="none" w:sz="0" w:space="0" w:color="auto"/>
            <w:bottom w:val="none" w:sz="0" w:space="0" w:color="auto"/>
            <w:right w:val="none" w:sz="0" w:space="0" w:color="auto"/>
          </w:divBdr>
        </w:div>
        <w:div w:id="327051844">
          <w:marLeft w:val="640"/>
          <w:marRight w:val="0"/>
          <w:marTop w:val="0"/>
          <w:marBottom w:val="0"/>
          <w:divBdr>
            <w:top w:val="none" w:sz="0" w:space="0" w:color="auto"/>
            <w:left w:val="none" w:sz="0" w:space="0" w:color="auto"/>
            <w:bottom w:val="none" w:sz="0" w:space="0" w:color="auto"/>
            <w:right w:val="none" w:sz="0" w:space="0" w:color="auto"/>
          </w:divBdr>
        </w:div>
        <w:div w:id="1590505564">
          <w:marLeft w:val="640"/>
          <w:marRight w:val="0"/>
          <w:marTop w:val="0"/>
          <w:marBottom w:val="0"/>
          <w:divBdr>
            <w:top w:val="none" w:sz="0" w:space="0" w:color="auto"/>
            <w:left w:val="none" w:sz="0" w:space="0" w:color="auto"/>
            <w:bottom w:val="none" w:sz="0" w:space="0" w:color="auto"/>
            <w:right w:val="none" w:sz="0" w:space="0" w:color="auto"/>
          </w:divBdr>
        </w:div>
        <w:div w:id="1595551275">
          <w:marLeft w:val="640"/>
          <w:marRight w:val="0"/>
          <w:marTop w:val="0"/>
          <w:marBottom w:val="0"/>
          <w:divBdr>
            <w:top w:val="none" w:sz="0" w:space="0" w:color="auto"/>
            <w:left w:val="none" w:sz="0" w:space="0" w:color="auto"/>
            <w:bottom w:val="none" w:sz="0" w:space="0" w:color="auto"/>
            <w:right w:val="none" w:sz="0" w:space="0" w:color="auto"/>
          </w:divBdr>
        </w:div>
        <w:div w:id="722606278">
          <w:marLeft w:val="640"/>
          <w:marRight w:val="0"/>
          <w:marTop w:val="0"/>
          <w:marBottom w:val="0"/>
          <w:divBdr>
            <w:top w:val="none" w:sz="0" w:space="0" w:color="auto"/>
            <w:left w:val="none" w:sz="0" w:space="0" w:color="auto"/>
            <w:bottom w:val="none" w:sz="0" w:space="0" w:color="auto"/>
            <w:right w:val="none" w:sz="0" w:space="0" w:color="auto"/>
          </w:divBdr>
        </w:div>
        <w:div w:id="2106925747">
          <w:marLeft w:val="640"/>
          <w:marRight w:val="0"/>
          <w:marTop w:val="0"/>
          <w:marBottom w:val="0"/>
          <w:divBdr>
            <w:top w:val="none" w:sz="0" w:space="0" w:color="auto"/>
            <w:left w:val="none" w:sz="0" w:space="0" w:color="auto"/>
            <w:bottom w:val="none" w:sz="0" w:space="0" w:color="auto"/>
            <w:right w:val="none" w:sz="0" w:space="0" w:color="auto"/>
          </w:divBdr>
        </w:div>
        <w:div w:id="1075084605">
          <w:marLeft w:val="640"/>
          <w:marRight w:val="0"/>
          <w:marTop w:val="0"/>
          <w:marBottom w:val="0"/>
          <w:divBdr>
            <w:top w:val="none" w:sz="0" w:space="0" w:color="auto"/>
            <w:left w:val="none" w:sz="0" w:space="0" w:color="auto"/>
            <w:bottom w:val="none" w:sz="0" w:space="0" w:color="auto"/>
            <w:right w:val="none" w:sz="0" w:space="0" w:color="auto"/>
          </w:divBdr>
        </w:div>
        <w:div w:id="758331845">
          <w:marLeft w:val="640"/>
          <w:marRight w:val="0"/>
          <w:marTop w:val="0"/>
          <w:marBottom w:val="0"/>
          <w:divBdr>
            <w:top w:val="none" w:sz="0" w:space="0" w:color="auto"/>
            <w:left w:val="none" w:sz="0" w:space="0" w:color="auto"/>
            <w:bottom w:val="none" w:sz="0" w:space="0" w:color="auto"/>
            <w:right w:val="none" w:sz="0" w:space="0" w:color="auto"/>
          </w:divBdr>
        </w:div>
        <w:div w:id="1451705744">
          <w:marLeft w:val="640"/>
          <w:marRight w:val="0"/>
          <w:marTop w:val="0"/>
          <w:marBottom w:val="0"/>
          <w:divBdr>
            <w:top w:val="none" w:sz="0" w:space="0" w:color="auto"/>
            <w:left w:val="none" w:sz="0" w:space="0" w:color="auto"/>
            <w:bottom w:val="none" w:sz="0" w:space="0" w:color="auto"/>
            <w:right w:val="none" w:sz="0" w:space="0" w:color="auto"/>
          </w:divBdr>
        </w:div>
        <w:div w:id="1308437945">
          <w:marLeft w:val="640"/>
          <w:marRight w:val="0"/>
          <w:marTop w:val="0"/>
          <w:marBottom w:val="0"/>
          <w:divBdr>
            <w:top w:val="none" w:sz="0" w:space="0" w:color="auto"/>
            <w:left w:val="none" w:sz="0" w:space="0" w:color="auto"/>
            <w:bottom w:val="none" w:sz="0" w:space="0" w:color="auto"/>
            <w:right w:val="none" w:sz="0" w:space="0" w:color="auto"/>
          </w:divBdr>
        </w:div>
        <w:div w:id="802620161">
          <w:marLeft w:val="640"/>
          <w:marRight w:val="0"/>
          <w:marTop w:val="0"/>
          <w:marBottom w:val="0"/>
          <w:divBdr>
            <w:top w:val="none" w:sz="0" w:space="0" w:color="auto"/>
            <w:left w:val="none" w:sz="0" w:space="0" w:color="auto"/>
            <w:bottom w:val="none" w:sz="0" w:space="0" w:color="auto"/>
            <w:right w:val="none" w:sz="0" w:space="0" w:color="auto"/>
          </w:divBdr>
        </w:div>
        <w:div w:id="876544943">
          <w:marLeft w:val="640"/>
          <w:marRight w:val="0"/>
          <w:marTop w:val="0"/>
          <w:marBottom w:val="0"/>
          <w:divBdr>
            <w:top w:val="none" w:sz="0" w:space="0" w:color="auto"/>
            <w:left w:val="none" w:sz="0" w:space="0" w:color="auto"/>
            <w:bottom w:val="none" w:sz="0" w:space="0" w:color="auto"/>
            <w:right w:val="none" w:sz="0" w:space="0" w:color="auto"/>
          </w:divBdr>
        </w:div>
        <w:div w:id="1220091265">
          <w:marLeft w:val="640"/>
          <w:marRight w:val="0"/>
          <w:marTop w:val="0"/>
          <w:marBottom w:val="0"/>
          <w:divBdr>
            <w:top w:val="none" w:sz="0" w:space="0" w:color="auto"/>
            <w:left w:val="none" w:sz="0" w:space="0" w:color="auto"/>
            <w:bottom w:val="none" w:sz="0" w:space="0" w:color="auto"/>
            <w:right w:val="none" w:sz="0" w:space="0" w:color="auto"/>
          </w:divBdr>
        </w:div>
        <w:div w:id="1793791113">
          <w:marLeft w:val="640"/>
          <w:marRight w:val="0"/>
          <w:marTop w:val="0"/>
          <w:marBottom w:val="0"/>
          <w:divBdr>
            <w:top w:val="none" w:sz="0" w:space="0" w:color="auto"/>
            <w:left w:val="none" w:sz="0" w:space="0" w:color="auto"/>
            <w:bottom w:val="none" w:sz="0" w:space="0" w:color="auto"/>
            <w:right w:val="none" w:sz="0" w:space="0" w:color="auto"/>
          </w:divBdr>
        </w:div>
        <w:div w:id="1383672123">
          <w:marLeft w:val="640"/>
          <w:marRight w:val="0"/>
          <w:marTop w:val="0"/>
          <w:marBottom w:val="0"/>
          <w:divBdr>
            <w:top w:val="none" w:sz="0" w:space="0" w:color="auto"/>
            <w:left w:val="none" w:sz="0" w:space="0" w:color="auto"/>
            <w:bottom w:val="none" w:sz="0" w:space="0" w:color="auto"/>
            <w:right w:val="none" w:sz="0" w:space="0" w:color="auto"/>
          </w:divBdr>
        </w:div>
        <w:div w:id="1488784269">
          <w:marLeft w:val="640"/>
          <w:marRight w:val="0"/>
          <w:marTop w:val="0"/>
          <w:marBottom w:val="0"/>
          <w:divBdr>
            <w:top w:val="none" w:sz="0" w:space="0" w:color="auto"/>
            <w:left w:val="none" w:sz="0" w:space="0" w:color="auto"/>
            <w:bottom w:val="none" w:sz="0" w:space="0" w:color="auto"/>
            <w:right w:val="none" w:sz="0" w:space="0" w:color="auto"/>
          </w:divBdr>
        </w:div>
        <w:div w:id="908150761">
          <w:marLeft w:val="640"/>
          <w:marRight w:val="0"/>
          <w:marTop w:val="0"/>
          <w:marBottom w:val="0"/>
          <w:divBdr>
            <w:top w:val="none" w:sz="0" w:space="0" w:color="auto"/>
            <w:left w:val="none" w:sz="0" w:space="0" w:color="auto"/>
            <w:bottom w:val="none" w:sz="0" w:space="0" w:color="auto"/>
            <w:right w:val="none" w:sz="0" w:space="0" w:color="auto"/>
          </w:divBdr>
        </w:div>
        <w:div w:id="1482380608">
          <w:marLeft w:val="640"/>
          <w:marRight w:val="0"/>
          <w:marTop w:val="0"/>
          <w:marBottom w:val="0"/>
          <w:divBdr>
            <w:top w:val="none" w:sz="0" w:space="0" w:color="auto"/>
            <w:left w:val="none" w:sz="0" w:space="0" w:color="auto"/>
            <w:bottom w:val="none" w:sz="0" w:space="0" w:color="auto"/>
            <w:right w:val="none" w:sz="0" w:space="0" w:color="auto"/>
          </w:divBdr>
        </w:div>
        <w:div w:id="346299042">
          <w:marLeft w:val="640"/>
          <w:marRight w:val="0"/>
          <w:marTop w:val="0"/>
          <w:marBottom w:val="0"/>
          <w:divBdr>
            <w:top w:val="none" w:sz="0" w:space="0" w:color="auto"/>
            <w:left w:val="none" w:sz="0" w:space="0" w:color="auto"/>
            <w:bottom w:val="none" w:sz="0" w:space="0" w:color="auto"/>
            <w:right w:val="none" w:sz="0" w:space="0" w:color="auto"/>
          </w:divBdr>
        </w:div>
        <w:div w:id="1437603104">
          <w:marLeft w:val="640"/>
          <w:marRight w:val="0"/>
          <w:marTop w:val="0"/>
          <w:marBottom w:val="0"/>
          <w:divBdr>
            <w:top w:val="none" w:sz="0" w:space="0" w:color="auto"/>
            <w:left w:val="none" w:sz="0" w:space="0" w:color="auto"/>
            <w:bottom w:val="none" w:sz="0" w:space="0" w:color="auto"/>
            <w:right w:val="none" w:sz="0" w:space="0" w:color="auto"/>
          </w:divBdr>
        </w:div>
        <w:div w:id="1801533472">
          <w:marLeft w:val="640"/>
          <w:marRight w:val="0"/>
          <w:marTop w:val="0"/>
          <w:marBottom w:val="0"/>
          <w:divBdr>
            <w:top w:val="none" w:sz="0" w:space="0" w:color="auto"/>
            <w:left w:val="none" w:sz="0" w:space="0" w:color="auto"/>
            <w:bottom w:val="none" w:sz="0" w:space="0" w:color="auto"/>
            <w:right w:val="none" w:sz="0" w:space="0" w:color="auto"/>
          </w:divBdr>
        </w:div>
        <w:div w:id="1113133600">
          <w:marLeft w:val="640"/>
          <w:marRight w:val="0"/>
          <w:marTop w:val="0"/>
          <w:marBottom w:val="0"/>
          <w:divBdr>
            <w:top w:val="none" w:sz="0" w:space="0" w:color="auto"/>
            <w:left w:val="none" w:sz="0" w:space="0" w:color="auto"/>
            <w:bottom w:val="none" w:sz="0" w:space="0" w:color="auto"/>
            <w:right w:val="none" w:sz="0" w:space="0" w:color="auto"/>
          </w:divBdr>
        </w:div>
        <w:div w:id="1848015285">
          <w:marLeft w:val="640"/>
          <w:marRight w:val="0"/>
          <w:marTop w:val="0"/>
          <w:marBottom w:val="0"/>
          <w:divBdr>
            <w:top w:val="none" w:sz="0" w:space="0" w:color="auto"/>
            <w:left w:val="none" w:sz="0" w:space="0" w:color="auto"/>
            <w:bottom w:val="none" w:sz="0" w:space="0" w:color="auto"/>
            <w:right w:val="none" w:sz="0" w:space="0" w:color="auto"/>
          </w:divBdr>
        </w:div>
        <w:div w:id="875388563">
          <w:marLeft w:val="640"/>
          <w:marRight w:val="0"/>
          <w:marTop w:val="0"/>
          <w:marBottom w:val="0"/>
          <w:divBdr>
            <w:top w:val="none" w:sz="0" w:space="0" w:color="auto"/>
            <w:left w:val="none" w:sz="0" w:space="0" w:color="auto"/>
            <w:bottom w:val="none" w:sz="0" w:space="0" w:color="auto"/>
            <w:right w:val="none" w:sz="0" w:space="0" w:color="auto"/>
          </w:divBdr>
        </w:div>
        <w:div w:id="1686438566">
          <w:marLeft w:val="640"/>
          <w:marRight w:val="0"/>
          <w:marTop w:val="0"/>
          <w:marBottom w:val="0"/>
          <w:divBdr>
            <w:top w:val="none" w:sz="0" w:space="0" w:color="auto"/>
            <w:left w:val="none" w:sz="0" w:space="0" w:color="auto"/>
            <w:bottom w:val="none" w:sz="0" w:space="0" w:color="auto"/>
            <w:right w:val="none" w:sz="0" w:space="0" w:color="auto"/>
          </w:divBdr>
        </w:div>
        <w:div w:id="756219957">
          <w:marLeft w:val="640"/>
          <w:marRight w:val="0"/>
          <w:marTop w:val="0"/>
          <w:marBottom w:val="0"/>
          <w:divBdr>
            <w:top w:val="none" w:sz="0" w:space="0" w:color="auto"/>
            <w:left w:val="none" w:sz="0" w:space="0" w:color="auto"/>
            <w:bottom w:val="none" w:sz="0" w:space="0" w:color="auto"/>
            <w:right w:val="none" w:sz="0" w:space="0" w:color="auto"/>
          </w:divBdr>
        </w:div>
        <w:div w:id="1898274617">
          <w:marLeft w:val="640"/>
          <w:marRight w:val="0"/>
          <w:marTop w:val="0"/>
          <w:marBottom w:val="0"/>
          <w:divBdr>
            <w:top w:val="none" w:sz="0" w:space="0" w:color="auto"/>
            <w:left w:val="none" w:sz="0" w:space="0" w:color="auto"/>
            <w:bottom w:val="none" w:sz="0" w:space="0" w:color="auto"/>
            <w:right w:val="none" w:sz="0" w:space="0" w:color="auto"/>
          </w:divBdr>
        </w:div>
        <w:div w:id="1160536251">
          <w:marLeft w:val="640"/>
          <w:marRight w:val="0"/>
          <w:marTop w:val="0"/>
          <w:marBottom w:val="0"/>
          <w:divBdr>
            <w:top w:val="none" w:sz="0" w:space="0" w:color="auto"/>
            <w:left w:val="none" w:sz="0" w:space="0" w:color="auto"/>
            <w:bottom w:val="none" w:sz="0" w:space="0" w:color="auto"/>
            <w:right w:val="none" w:sz="0" w:space="0" w:color="auto"/>
          </w:divBdr>
        </w:div>
        <w:div w:id="294483447">
          <w:marLeft w:val="640"/>
          <w:marRight w:val="0"/>
          <w:marTop w:val="0"/>
          <w:marBottom w:val="0"/>
          <w:divBdr>
            <w:top w:val="none" w:sz="0" w:space="0" w:color="auto"/>
            <w:left w:val="none" w:sz="0" w:space="0" w:color="auto"/>
            <w:bottom w:val="none" w:sz="0" w:space="0" w:color="auto"/>
            <w:right w:val="none" w:sz="0" w:space="0" w:color="auto"/>
          </w:divBdr>
        </w:div>
        <w:div w:id="1077435627">
          <w:marLeft w:val="640"/>
          <w:marRight w:val="0"/>
          <w:marTop w:val="0"/>
          <w:marBottom w:val="0"/>
          <w:divBdr>
            <w:top w:val="none" w:sz="0" w:space="0" w:color="auto"/>
            <w:left w:val="none" w:sz="0" w:space="0" w:color="auto"/>
            <w:bottom w:val="none" w:sz="0" w:space="0" w:color="auto"/>
            <w:right w:val="none" w:sz="0" w:space="0" w:color="auto"/>
          </w:divBdr>
        </w:div>
        <w:div w:id="1124276301">
          <w:marLeft w:val="640"/>
          <w:marRight w:val="0"/>
          <w:marTop w:val="0"/>
          <w:marBottom w:val="0"/>
          <w:divBdr>
            <w:top w:val="none" w:sz="0" w:space="0" w:color="auto"/>
            <w:left w:val="none" w:sz="0" w:space="0" w:color="auto"/>
            <w:bottom w:val="none" w:sz="0" w:space="0" w:color="auto"/>
            <w:right w:val="none" w:sz="0" w:space="0" w:color="auto"/>
          </w:divBdr>
        </w:div>
        <w:div w:id="1490902773">
          <w:marLeft w:val="640"/>
          <w:marRight w:val="0"/>
          <w:marTop w:val="0"/>
          <w:marBottom w:val="0"/>
          <w:divBdr>
            <w:top w:val="none" w:sz="0" w:space="0" w:color="auto"/>
            <w:left w:val="none" w:sz="0" w:space="0" w:color="auto"/>
            <w:bottom w:val="none" w:sz="0" w:space="0" w:color="auto"/>
            <w:right w:val="none" w:sz="0" w:space="0" w:color="auto"/>
          </w:divBdr>
        </w:div>
        <w:div w:id="2091609538">
          <w:marLeft w:val="640"/>
          <w:marRight w:val="0"/>
          <w:marTop w:val="0"/>
          <w:marBottom w:val="0"/>
          <w:divBdr>
            <w:top w:val="none" w:sz="0" w:space="0" w:color="auto"/>
            <w:left w:val="none" w:sz="0" w:space="0" w:color="auto"/>
            <w:bottom w:val="none" w:sz="0" w:space="0" w:color="auto"/>
            <w:right w:val="none" w:sz="0" w:space="0" w:color="auto"/>
          </w:divBdr>
        </w:div>
        <w:div w:id="1570192458">
          <w:marLeft w:val="640"/>
          <w:marRight w:val="0"/>
          <w:marTop w:val="0"/>
          <w:marBottom w:val="0"/>
          <w:divBdr>
            <w:top w:val="none" w:sz="0" w:space="0" w:color="auto"/>
            <w:left w:val="none" w:sz="0" w:space="0" w:color="auto"/>
            <w:bottom w:val="none" w:sz="0" w:space="0" w:color="auto"/>
            <w:right w:val="none" w:sz="0" w:space="0" w:color="auto"/>
          </w:divBdr>
        </w:div>
        <w:div w:id="1852182481">
          <w:marLeft w:val="640"/>
          <w:marRight w:val="0"/>
          <w:marTop w:val="0"/>
          <w:marBottom w:val="0"/>
          <w:divBdr>
            <w:top w:val="none" w:sz="0" w:space="0" w:color="auto"/>
            <w:left w:val="none" w:sz="0" w:space="0" w:color="auto"/>
            <w:bottom w:val="none" w:sz="0" w:space="0" w:color="auto"/>
            <w:right w:val="none" w:sz="0" w:space="0" w:color="auto"/>
          </w:divBdr>
        </w:div>
        <w:div w:id="1194926666">
          <w:marLeft w:val="640"/>
          <w:marRight w:val="0"/>
          <w:marTop w:val="0"/>
          <w:marBottom w:val="0"/>
          <w:divBdr>
            <w:top w:val="none" w:sz="0" w:space="0" w:color="auto"/>
            <w:left w:val="none" w:sz="0" w:space="0" w:color="auto"/>
            <w:bottom w:val="none" w:sz="0" w:space="0" w:color="auto"/>
            <w:right w:val="none" w:sz="0" w:space="0" w:color="auto"/>
          </w:divBdr>
        </w:div>
        <w:div w:id="2036684604">
          <w:marLeft w:val="640"/>
          <w:marRight w:val="0"/>
          <w:marTop w:val="0"/>
          <w:marBottom w:val="0"/>
          <w:divBdr>
            <w:top w:val="none" w:sz="0" w:space="0" w:color="auto"/>
            <w:left w:val="none" w:sz="0" w:space="0" w:color="auto"/>
            <w:bottom w:val="none" w:sz="0" w:space="0" w:color="auto"/>
            <w:right w:val="none" w:sz="0" w:space="0" w:color="auto"/>
          </w:divBdr>
        </w:div>
        <w:div w:id="737822629">
          <w:marLeft w:val="640"/>
          <w:marRight w:val="0"/>
          <w:marTop w:val="0"/>
          <w:marBottom w:val="0"/>
          <w:divBdr>
            <w:top w:val="none" w:sz="0" w:space="0" w:color="auto"/>
            <w:left w:val="none" w:sz="0" w:space="0" w:color="auto"/>
            <w:bottom w:val="none" w:sz="0" w:space="0" w:color="auto"/>
            <w:right w:val="none" w:sz="0" w:space="0" w:color="auto"/>
          </w:divBdr>
        </w:div>
        <w:div w:id="838425118">
          <w:marLeft w:val="640"/>
          <w:marRight w:val="0"/>
          <w:marTop w:val="0"/>
          <w:marBottom w:val="0"/>
          <w:divBdr>
            <w:top w:val="none" w:sz="0" w:space="0" w:color="auto"/>
            <w:left w:val="none" w:sz="0" w:space="0" w:color="auto"/>
            <w:bottom w:val="none" w:sz="0" w:space="0" w:color="auto"/>
            <w:right w:val="none" w:sz="0" w:space="0" w:color="auto"/>
          </w:divBdr>
        </w:div>
        <w:div w:id="1334843032">
          <w:marLeft w:val="640"/>
          <w:marRight w:val="0"/>
          <w:marTop w:val="0"/>
          <w:marBottom w:val="0"/>
          <w:divBdr>
            <w:top w:val="none" w:sz="0" w:space="0" w:color="auto"/>
            <w:left w:val="none" w:sz="0" w:space="0" w:color="auto"/>
            <w:bottom w:val="none" w:sz="0" w:space="0" w:color="auto"/>
            <w:right w:val="none" w:sz="0" w:space="0" w:color="auto"/>
          </w:divBdr>
        </w:div>
        <w:div w:id="1111434452">
          <w:marLeft w:val="640"/>
          <w:marRight w:val="0"/>
          <w:marTop w:val="0"/>
          <w:marBottom w:val="0"/>
          <w:divBdr>
            <w:top w:val="none" w:sz="0" w:space="0" w:color="auto"/>
            <w:left w:val="none" w:sz="0" w:space="0" w:color="auto"/>
            <w:bottom w:val="none" w:sz="0" w:space="0" w:color="auto"/>
            <w:right w:val="none" w:sz="0" w:space="0" w:color="auto"/>
          </w:divBdr>
        </w:div>
        <w:div w:id="1608153161">
          <w:marLeft w:val="640"/>
          <w:marRight w:val="0"/>
          <w:marTop w:val="0"/>
          <w:marBottom w:val="0"/>
          <w:divBdr>
            <w:top w:val="none" w:sz="0" w:space="0" w:color="auto"/>
            <w:left w:val="none" w:sz="0" w:space="0" w:color="auto"/>
            <w:bottom w:val="none" w:sz="0" w:space="0" w:color="auto"/>
            <w:right w:val="none" w:sz="0" w:space="0" w:color="auto"/>
          </w:divBdr>
        </w:div>
        <w:div w:id="932859023">
          <w:marLeft w:val="640"/>
          <w:marRight w:val="0"/>
          <w:marTop w:val="0"/>
          <w:marBottom w:val="0"/>
          <w:divBdr>
            <w:top w:val="none" w:sz="0" w:space="0" w:color="auto"/>
            <w:left w:val="none" w:sz="0" w:space="0" w:color="auto"/>
            <w:bottom w:val="none" w:sz="0" w:space="0" w:color="auto"/>
            <w:right w:val="none" w:sz="0" w:space="0" w:color="auto"/>
          </w:divBdr>
        </w:div>
        <w:div w:id="559093857">
          <w:marLeft w:val="640"/>
          <w:marRight w:val="0"/>
          <w:marTop w:val="0"/>
          <w:marBottom w:val="0"/>
          <w:divBdr>
            <w:top w:val="none" w:sz="0" w:space="0" w:color="auto"/>
            <w:left w:val="none" w:sz="0" w:space="0" w:color="auto"/>
            <w:bottom w:val="none" w:sz="0" w:space="0" w:color="auto"/>
            <w:right w:val="none" w:sz="0" w:space="0" w:color="auto"/>
          </w:divBdr>
        </w:div>
        <w:div w:id="1497919479">
          <w:marLeft w:val="640"/>
          <w:marRight w:val="0"/>
          <w:marTop w:val="0"/>
          <w:marBottom w:val="0"/>
          <w:divBdr>
            <w:top w:val="none" w:sz="0" w:space="0" w:color="auto"/>
            <w:left w:val="none" w:sz="0" w:space="0" w:color="auto"/>
            <w:bottom w:val="none" w:sz="0" w:space="0" w:color="auto"/>
            <w:right w:val="none" w:sz="0" w:space="0" w:color="auto"/>
          </w:divBdr>
        </w:div>
        <w:div w:id="299192600">
          <w:marLeft w:val="640"/>
          <w:marRight w:val="0"/>
          <w:marTop w:val="0"/>
          <w:marBottom w:val="0"/>
          <w:divBdr>
            <w:top w:val="none" w:sz="0" w:space="0" w:color="auto"/>
            <w:left w:val="none" w:sz="0" w:space="0" w:color="auto"/>
            <w:bottom w:val="none" w:sz="0" w:space="0" w:color="auto"/>
            <w:right w:val="none" w:sz="0" w:space="0" w:color="auto"/>
          </w:divBdr>
        </w:div>
        <w:div w:id="460735685">
          <w:marLeft w:val="640"/>
          <w:marRight w:val="0"/>
          <w:marTop w:val="0"/>
          <w:marBottom w:val="0"/>
          <w:divBdr>
            <w:top w:val="none" w:sz="0" w:space="0" w:color="auto"/>
            <w:left w:val="none" w:sz="0" w:space="0" w:color="auto"/>
            <w:bottom w:val="none" w:sz="0" w:space="0" w:color="auto"/>
            <w:right w:val="none" w:sz="0" w:space="0" w:color="auto"/>
          </w:divBdr>
        </w:div>
        <w:div w:id="1672217885">
          <w:marLeft w:val="640"/>
          <w:marRight w:val="0"/>
          <w:marTop w:val="0"/>
          <w:marBottom w:val="0"/>
          <w:divBdr>
            <w:top w:val="none" w:sz="0" w:space="0" w:color="auto"/>
            <w:left w:val="none" w:sz="0" w:space="0" w:color="auto"/>
            <w:bottom w:val="none" w:sz="0" w:space="0" w:color="auto"/>
            <w:right w:val="none" w:sz="0" w:space="0" w:color="auto"/>
          </w:divBdr>
        </w:div>
        <w:div w:id="826550528">
          <w:marLeft w:val="640"/>
          <w:marRight w:val="0"/>
          <w:marTop w:val="0"/>
          <w:marBottom w:val="0"/>
          <w:divBdr>
            <w:top w:val="none" w:sz="0" w:space="0" w:color="auto"/>
            <w:left w:val="none" w:sz="0" w:space="0" w:color="auto"/>
            <w:bottom w:val="none" w:sz="0" w:space="0" w:color="auto"/>
            <w:right w:val="none" w:sz="0" w:space="0" w:color="auto"/>
          </w:divBdr>
        </w:div>
        <w:div w:id="180897681">
          <w:marLeft w:val="640"/>
          <w:marRight w:val="0"/>
          <w:marTop w:val="0"/>
          <w:marBottom w:val="0"/>
          <w:divBdr>
            <w:top w:val="none" w:sz="0" w:space="0" w:color="auto"/>
            <w:left w:val="none" w:sz="0" w:space="0" w:color="auto"/>
            <w:bottom w:val="none" w:sz="0" w:space="0" w:color="auto"/>
            <w:right w:val="none" w:sz="0" w:space="0" w:color="auto"/>
          </w:divBdr>
        </w:div>
        <w:div w:id="468716180">
          <w:marLeft w:val="640"/>
          <w:marRight w:val="0"/>
          <w:marTop w:val="0"/>
          <w:marBottom w:val="0"/>
          <w:divBdr>
            <w:top w:val="none" w:sz="0" w:space="0" w:color="auto"/>
            <w:left w:val="none" w:sz="0" w:space="0" w:color="auto"/>
            <w:bottom w:val="none" w:sz="0" w:space="0" w:color="auto"/>
            <w:right w:val="none" w:sz="0" w:space="0" w:color="auto"/>
          </w:divBdr>
        </w:div>
        <w:div w:id="1758676122">
          <w:marLeft w:val="640"/>
          <w:marRight w:val="0"/>
          <w:marTop w:val="0"/>
          <w:marBottom w:val="0"/>
          <w:divBdr>
            <w:top w:val="none" w:sz="0" w:space="0" w:color="auto"/>
            <w:left w:val="none" w:sz="0" w:space="0" w:color="auto"/>
            <w:bottom w:val="none" w:sz="0" w:space="0" w:color="auto"/>
            <w:right w:val="none" w:sz="0" w:space="0" w:color="auto"/>
          </w:divBdr>
        </w:div>
        <w:div w:id="1490714223">
          <w:marLeft w:val="640"/>
          <w:marRight w:val="0"/>
          <w:marTop w:val="0"/>
          <w:marBottom w:val="0"/>
          <w:divBdr>
            <w:top w:val="none" w:sz="0" w:space="0" w:color="auto"/>
            <w:left w:val="none" w:sz="0" w:space="0" w:color="auto"/>
            <w:bottom w:val="none" w:sz="0" w:space="0" w:color="auto"/>
            <w:right w:val="none" w:sz="0" w:space="0" w:color="auto"/>
          </w:divBdr>
        </w:div>
        <w:div w:id="545602667">
          <w:marLeft w:val="640"/>
          <w:marRight w:val="0"/>
          <w:marTop w:val="0"/>
          <w:marBottom w:val="0"/>
          <w:divBdr>
            <w:top w:val="none" w:sz="0" w:space="0" w:color="auto"/>
            <w:left w:val="none" w:sz="0" w:space="0" w:color="auto"/>
            <w:bottom w:val="none" w:sz="0" w:space="0" w:color="auto"/>
            <w:right w:val="none" w:sz="0" w:space="0" w:color="auto"/>
          </w:divBdr>
        </w:div>
      </w:divsChild>
    </w:div>
    <w:div w:id="1558735653">
      <w:bodyDiv w:val="1"/>
      <w:marLeft w:val="0"/>
      <w:marRight w:val="0"/>
      <w:marTop w:val="0"/>
      <w:marBottom w:val="0"/>
      <w:divBdr>
        <w:top w:val="none" w:sz="0" w:space="0" w:color="auto"/>
        <w:left w:val="none" w:sz="0" w:space="0" w:color="auto"/>
        <w:bottom w:val="none" w:sz="0" w:space="0" w:color="auto"/>
        <w:right w:val="none" w:sz="0" w:space="0" w:color="auto"/>
      </w:divBdr>
      <w:divsChild>
        <w:div w:id="2029215680">
          <w:marLeft w:val="640"/>
          <w:marRight w:val="0"/>
          <w:marTop w:val="0"/>
          <w:marBottom w:val="0"/>
          <w:divBdr>
            <w:top w:val="none" w:sz="0" w:space="0" w:color="auto"/>
            <w:left w:val="none" w:sz="0" w:space="0" w:color="auto"/>
            <w:bottom w:val="none" w:sz="0" w:space="0" w:color="auto"/>
            <w:right w:val="none" w:sz="0" w:space="0" w:color="auto"/>
          </w:divBdr>
        </w:div>
        <w:div w:id="1542355851">
          <w:marLeft w:val="640"/>
          <w:marRight w:val="0"/>
          <w:marTop w:val="0"/>
          <w:marBottom w:val="0"/>
          <w:divBdr>
            <w:top w:val="none" w:sz="0" w:space="0" w:color="auto"/>
            <w:left w:val="none" w:sz="0" w:space="0" w:color="auto"/>
            <w:bottom w:val="none" w:sz="0" w:space="0" w:color="auto"/>
            <w:right w:val="none" w:sz="0" w:space="0" w:color="auto"/>
          </w:divBdr>
        </w:div>
        <w:div w:id="986976648">
          <w:marLeft w:val="640"/>
          <w:marRight w:val="0"/>
          <w:marTop w:val="0"/>
          <w:marBottom w:val="0"/>
          <w:divBdr>
            <w:top w:val="none" w:sz="0" w:space="0" w:color="auto"/>
            <w:left w:val="none" w:sz="0" w:space="0" w:color="auto"/>
            <w:bottom w:val="none" w:sz="0" w:space="0" w:color="auto"/>
            <w:right w:val="none" w:sz="0" w:space="0" w:color="auto"/>
          </w:divBdr>
        </w:div>
        <w:div w:id="529144876">
          <w:marLeft w:val="640"/>
          <w:marRight w:val="0"/>
          <w:marTop w:val="0"/>
          <w:marBottom w:val="0"/>
          <w:divBdr>
            <w:top w:val="none" w:sz="0" w:space="0" w:color="auto"/>
            <w:left w:val="none" w:sz="0" w:space="0" w:color="auto"/>
            <w:bottom w:val="none" w:sz="0" w:space="0" w:color="auto"/>
            <w:right w:val="none" w:sz="0" w:space="0" w:color="auto"/>
          </w:divBdr>
        </w:div>
        <w:div w:id="1639872290">
          <w:marLeft w:val="640"/>
          <w:marRight w:val="0"/>
          <w:marTop w:val="0"/>
          <w:marBottom w:val="0"/>
          <w:divBdr>
            <w:top w:val="none" w:sz="0" w:space="0" w:color="auto"/>
            <w:left w:val="none" w:sz="0" w:space="0" w:color="auto"/>
            <w:bottom w:val="none" w:sz="0" w:space="0" w:color="auto"/>
            <w:right w:val="none" w:sz="0" w:space="0" w:color="auto"/>
          </w:divBdr>
        </w:div>
        <w:div w:id="2116554943">
          <w:marLeft w:val="640"/>
          <w:marRight w:val="0"/>
          <w:marTop w:val="0"/>
          <w:marBottom w:val="0"/>
          <w:divBdr>
            <w:top w:val="none" w:sz="0" w:space="0" w:color="auto"/>
            <w:left w:val="none" w:sz="0" w:space="0" w:color="auto"/>
            <w:bottom w:val="none" w:sz="0" w:space="0" w:color="auto"/>
            <w:right w:val="none" w:sz="0" w:space="0" w:color="auto"/>
          </w:divBdr>
        </w:div>
        <w:div w:id="70087792">
          <w:marLeft w:val="640"/>
          <w:marRight w:val="0"/>
          <w:marTop w:val="0"/>
          <w:marBottom w:val="0"/>
          <w:divBdr>
            <w:top w:val="none" w:sz="0" w:space="0" w:color="auto"/>
            <w:left w:val="none" w:sz="0" w:space="0" w:color="auto"/>
            <w:bottom w:val="none" w:sz="0" w:space="0" w:color="auto"/>
            <w:right w:val="none" w:sz="0" w:space="0" w:color="auto"/>
          </w:divBdr>
        </w:div>
        <w:div w:id="533271170">
          <w:marLeft w:val="640"/>
          <w:marRight w:val="0"/>
          <w:marTop w:val="0"/>
          <w:marBottom w:val="0"/>
          <w:divBdr>
            <w:top w:val="none" w:sz="0" w:space="0" w:color="auto"/>
            <w:left w:val="none" w:sz="0" w:space="0" w:color="auto"/>
            <w:bottom w:val="none" w:sz="0" w:space="0" w:color="auto"/>
            <w:right w:val="none" w:sz="0" w:space="0" w:color="auto"/>
          </w:divBdr>
        </w:div>
        <w:div w:id="8407734">
          <w:marLeft w:val="640"/>
          <w:marRight w:val="0"/>
          <w:marTop w:val="0"/>
          <w:marBottom w:val="0"/>
          <w:divBdr>
            <w:top w:val="none" w:sz="0" w:space="0" w:color="auto"/>
            <w:left w:val="none" w:sz="0" w:space="0" w:color="auto"/>
            <w:bottom w:val="none" w:sz="0" w:space="0" w:color="auto"/>
            <w:right w:val="none" w:sz="0" w:space="0" w:color="auto"/>
          </w:divBdr>
        </w:div>
        <w:div w:id="1389111452">
          <w:marLeft w:val="640"/>
          <w:marRight w:val="0"/>
          <w:marTop w:val="0"/>
          <w:marBottom w:val="0"/>
          <w:divBdr>
            <w:top w:val="none" w:sz="0" w:space="0" w:color="auto"/>
            <w:left w:val="none" w:sz="0" w:space="0" w:color="auto"/>
            <w:bottom w:val="none" w:sz="0" w:space="0" w:color="auto"/>
            <w:right w:val="none" w:sz="0" w:space="0" w:color="auto"/>
          </w:divBdr>
        </w:div>
        <w:div w:id="1792044634">
          <w:marLeft w:val="640"/>
          <w:marRight w:val="0"/>
          <w:marTop w:val="0"/>
          <w:marBottom w:val="0"/>
          <w:divBdr>
            <w:top w:val="none" w:sz="0" w:space="0" w:color="auto"/>
            <w:left w:val="none" w:sz="0" w:space="0" w:color="auto"/>
            <w:bottom w:val="none" w:sz="0" w:space="0" w:color="auto"/>
            <w:right w:val="none" w:sz="0" w:space="0" w:color="auto"/>
          </w:divBdr>
        </w:div>
        <w:div w:id="447549334">
          <w:marLeft w:val="640"/>
          <w:marRight w:val="0"/>
          <w:marTop w:val="0"/>
          <w:marBottom w:val="0"/>
          <w:divBdr>
            <w:top w:val="none" w:sz="0" w:space="0" w:color="auto"/>
            <w:left w:val="none" w:sz="0" w:space="0" w:color="auto"/>
            <w:bottom w:val="none" w:sz="0" w:space="0" w:color="auto"/>
            <w:right w:val="none" w:sz="0" w:space="0" w:color="auto"/>
          </w:divBdr>
        </w:div>
        <w:div w:id="203103931">
          <w:marLeft w:val="640"/>
          <w:marRight w:val="0"/>
          <w:marTop w:val="0"/>
          <w:marBottom w:val="0"/>
          <w:divBdr>
            <w:top w:val="none" w:sz="0" w:space="0" w:color="auto"/>
            <w:left w:val="none" w:sz="0" w:space="0" w:color="auto"/>
            <w:bottom w:val="none" w:sz="0" w:space="0" w:color="auto"/>
            <w:right w:val="none" w:sz="0" w:space="0" w:color="auto"/>
          </w:divBdr>
        </w:div>
        <w:div w:id="37513692">
          <w:marLeft w:val="640"/>
          <w:marRight w:val="0"/>
          <w:marTop w:val="0"/>
          <w:marBottom w:val="0"/>
          <w:divBdr>
            <w:top w:val="none" w:sz="0" w:space="0" w:color="auto"/>
            <w:left w:val="none" w:sz="0" w:space="0" w:color="auto"/>
            <w:bottom w:val="none" w:sz="0" w:space="0" w:color="auto"/>
            <w:right w:val="none" w:sz="0" w:space="0" w:color="auto"/>
          </w:divBdr>
        </w:div>
        <w:div w:id="1429960764">
          <w:marLeft w:val="640"/>
          <w:marRight w:val="0"/>
          <w:marTop w:val="0"/>
          <w:marBottom w:val="0"/>
          <w:divBdr>
            <w:top w:val="none" w:sz="0" w:space="0" w:color="auto"/>
            <w:left w:val="none" w:sz="0" w:space="0" w:color="auto"/>
            <w:bottom w:val="none" w:sz="0" w:space="0" w:color="auto"/>
            <w:right w:val="none" w:sz="0" w:space="0" w:color="auto"/>
          </w:divBdr>
        </w:div>
        <w:div w:id="1121539061">
          <w:marLeft w:val="640"/>
          <w:marRight w:val="0"/>
          <w:marTop w:val="0"/>
          <w:marBottom w:val="0"/>
          <w:divBdr>
            <w:top w:val="none" w:sz="0" w:space="0" w:color="auto"/>
            <w:left w:val="none" w:sz="0" w:space="0" w:color="auto"/>
            <w:bottom w:val="none" w:sz="0" w:space="0" w:color="auto"/>
            <w:right w:val="none" w:sz="0" w:space="0" w:color="auto"/>
          </w:divBdr>
        </w:div>
        <w:div w:id="278534432">
          <w:marLeft w:val="640"/>
          <w:marRight w:val="0"/>
          <w:marTop w:val="0"/>
          <w:marBottom w:val="0"/>
          <w:divBdr>
            <w:top w:val="none" w:sz="0" w:space="0" w:color="auto"/>
            <w:left w:val="none" w:sz="0" w:space="0" w:color="auto"/>
            <w:bottom w:val="none" w:sz="0" w:space="0" w:color="auto"/>
            <w:right w:val="none" w:sz="0" w:space="0" w:color="auto"/>
          </w:divBdr>
        </w:div>
        <w:div w:id="1600329874">
          <w:marLeft w:val="640"/>
          <w:marRight w:val="0"/>
          <w:marTop w:val="0"/>
          <w:marBottom w:val="0"/>
          <w:divBdr>
            <w:top w:val="none" w:sz="0" w:space="0" w:color="auto"/>
            <w:left w:val="none" w:sz="0" w:space="0" w:color="auto"/>
            <w:bottom w:val="none" w:sz="0" w:space="0" w:color="auto"/>
            <w:right w:val="none" w:sz="0" w:space="0" w:color="auto"/>
          </w:divBdr>
        </w:div>
        <w:div w:id="553005003">
          <w:marLeft w:val="640"/>
          <w:marRight w:val="0"/>
          <w:marTop w:val="0"/>
          <w:marBottom w:val="0"/>
          <w:divBdr>
            <w:top w:val="none" w:sz="0" w:space="0" w:color="auto"/>
            <w:left w:val="none" w:sz="0" w:space="0" w:color="auto"/>
            <w:bottom w:val="none" w:sz="0" w:space="0" w:color="auto"/>
            <w:right w:val="none" w:sz="0" w:space="0" w:color="auto"/>
          </w:divBdr>
        </w:div>
        <w:div w:id="37239806">
          <w:marLeft w:val="640"/>
          <w:marRight w:val="0"/>
          <w:marTop w:val="0"/>
          <w:marBottom w:val="0"/>
          <w:divBdr>
            <w:top w:val="none" w:sz="0" w:space="0" w:color="auto"/>
            <w:left w:val="none" w:sz="0" w:space="0" w:color="auto"/>
            <w:bottom w:val="none" w:sz="0" w:space="0" w:color="auto"/>
            <w:right w:val="none" w:sz="0" w:space="0" w:color="auto"/>
          </w:divBdr>
        </w:div>
        <w:div w:id="427964721">
          <w:marLeft w:val="640"/>
          <w:marRight w:val="0"/>
          <w:marTop w:val="0"/>
          <w:marBottom w:val="0"/>
          <w:divBdr>
            <w:top w:val="none" w:sz="0" w:space="0" w:color="auto"/>
            <w:left w:val="none" w:sz="0" w:space="0" w:color="auto"/>
            <w:bottom w:val="none" w:sz="0" w:space="0" w:color="auto"/>
            <w:right w:val="none" w:sz="0" w:space="0" w:color="auto"/>
          </w:divBdr>
        </w:div>
        <w:div w:id="626620824">
          <w:marLeft w:val="640"/>
          <w:marRight w:val="0"/>
          <w:marTop w:val="0"/>
          <w:marBottom w:val="0"/>
          <w:divBdr>
            <w:top w:val="none" w:sz="0" w:space="0" w:color="auto"/>
            <w:left w:val="none" w:sz="0" w:space="0" w:color="auto"/>
            <w:bottom w:val="none" w:sz="0" w:space="0" w:color="auto"/>
            <w:right w:val="none" w:sz="0" w:space="0" w:color="auto"/>
          </w:divBdr>
        </w:div>
        <w:div w:id="2063558512">
          <w:marLeft w:val="640"/>
          <w:marRight w:val="0"/>
          <w:marTop w:val="0"/>
          <w:marBottom w:val="0"/>
          <w:divBdr>
            <w:top w:val="none" w:sz="0" w:space="0" w:color="auto"/>
            <w:left w:val="none" w:sz="0" w:space="0" w:color="auto"/>
            <w:bottom w:val="none" w:sz="0" w:space="0" w:color="auto"/>
            <w:right w:val="none" w:sz="0" w:space="0" w:color="auto"/>
          </w:divBdr>
        </w:div>
        <w:div w:id="1553812107">
          <w:marLeft w:val="640"/>
          <w:marRight w:val="0"/>
          <w:marTop w:val="0"/>
          <w:marBottom w:val="0"/>
          <w:divBdr>
            <w:top w:val="none" w:sz="0" w:space="0" w:color="auto"/>
            <w:left w:val="none" w:sz="0" w:space="0" w:color="auto"/>
            <w:bottom w:val="none" w:sz="0" w:space="0" w:color="auto"/>
            <w:right w:val="none" w:sz="0" w:space="0" w:color="auto"/>
          </w:divBdr>
        </w:div>
        <w:div w:id="1308585447">
          <w:marLeft w:val="640"/>
          <w:marRight w:val="0"/>
          <w:marTop w:val="0"/>
          <w:marBottom w:val="0"/>
          <w:divBdr>
            <w:top w:val="none" w:sz="0" w:space="0" w:color="auto"/>
            <w:left w:val="none" w:sz="0" w:space="0" w:color="auto"/>
            <w:bottom w:val="none" w:sz="0" w:space="0" w:color="auto"/>
            <w:right w:val="none" w:sz="0" w:space="0" w:color="auto"/>
          </w:divBdr>
        </w:div>
        <w:div w:id="1670058168">
          <w:marLeft w:val="640"/>
          <w:marRight w:val="0"/>
          <w:marTop w:val="0"/>
          <w:marBottom w:val="0"/>
          <w:divBdr>
            <w:top w:val="none" w:sz="0" w:space="0" w:color="auto"/>
            <w:left w:val="none" w:sz="0" w:space="0" w:color="auto"/>
            <w:bottom w:val="none" w:sz="0" w:space="0" w:color="auto"/>
            <w:right w:val="none" w:sz="0" w:space="0" w:color="auto"/>
          </w:divBdr>
        </w:div>
        <w:div w:id="1927373733">
          <w:marLeft w:val="640"/>
          <w:marRight w:val="0"/>
          <w:marTop w:val="0"/>
          <w:marBottom w:val="0"/>
          <w:divBdr>
            <w:top w:val="none" w:sz="0" w:space="0" w:color="auto"/>
            <w:left w:val="none" w:sz="0" w:space="0" w:color="auto"/>
            <w:bottom w:val="none" w:sz="0" w:space="0" w:color="auto"/>
            <w:right w:val="none" w:sz="0" w:space="0" w:color="auto"/>
          </w:divBdr>
        </w:div>
        <w:div w:id="1626547799">
          <w:marLeft w:val="640"/>
          <w:marRight w:val="0"/>
          <w:marTop w:val="0"/>
          <w:marBottom w:val="0"/>
          <w:divBdr>
            <w:top w:val="none" w:sz="0" w:space="0" w:color="auto"/>
            <w:left w:val="none" w:sz="0" w:space="0" w:color="auto"/>
            <w:bottom w:val="none" w:sz="0" w:space="0" w:color="auto"/>
            <w:right w:val="none" w:sz="0" w:space="0" w:color="auto"/>
          </w:divBdr>
        </w:div>
        <w:div w:id="1745369955">
          <w:marLeft w:val="640"/>
          <w:marRight w:val="0"/>
          <w:marTop w:val="0"/>
          <w:marBottom w:val="0"/>
          <w:divBdr>
            <w:top w:val="none" w:sz="0" w:space="0" w:color="auto"/>
            <w:left w:val="none" w:sz="0" w:space="0" w:color="auto"/>
            <w:bottom w:val="none" w:sz="0" w:space="0" w:color="auto"/>
            <w:right w:val="none" w:sz="0" w:space="0" w:color="auto"/>
          </w:divBdr>
        </w:div>
        <w:div w:id="1859276726">
          <w:marLeft w:val="640"/>
          <w:marRight w:val="0"/>
          <w:marTop w:val="0"/>
          <w:marBottom w:val="0"/>
          <w:divBdr>
            <w:top w:val="none" w:sz="0" w:space="0" w:color="auto"/>
            <w:left w:val="none" w:sz="0" w:space="0" w:color="auto"/>
            <w:bottom w:val="none" w:sz="0" w:space="0" w:color="auto"/>
            <w:right w:val="none" w:sz="0" w:space="0" w:color="auto"/>
          </w:divBdr>
        </w:div>
        <w:div w:id="611522777">
          <w:marLeft w:val="640"/>
          <w:marRight w:val="0"/>
          <w:marTop w:val="0"/>
          <w:marBottom w:val="0"/>
          <w:divBdr>
            <w:top w:val="none" w:sz="0" w:space="0" w:color="auto"/>
            <w:left w:val="none" w:sz="0" w:space="0" w:color="auto"/>
            <w:bottom w:val="none" w:sz="0" w:space="0" w:color="auto"/>
            <w:right w:val="none" w:sz="0" w:space="0" w:color="auto"/>
          </w:divBdr>
        </w:div>
        <w:div w:id="1373993005">
          <w:marLeft w:val="640"/>
          <w:marRight w:val="0"/>
          <w:marTop w:val="0"/>
          <w:marBottom w:val="0"/>
          <w:divBdr>
            <w:top w:val="none" w:sz="0" w:space="0" w:color="auto"/>
            <w:left w:val="none" w:sz="0" w:space="0" w:color="auto"/>
            <w:bottom w:val="none" w:sz="0" w:space="0" w:color="auto"/>
            <w:right w:val="none" w:sz="0" w:space="0" w:color="auto"/>
          </w:divBdr>
        </w:div>
        <w:div w:id="2013070441">
          <w:marLeft w:val="640"/>
          <w:marRight w:val="0"/>
          <w:marTop w:val="0"/>
          <w:marBottom w:val="0"/>
          <w:divBdr>
            <w:top w:val="none" w:sz="0" w:space="0" w:color="auto"/>
            <w:left w:val="none" w:sz="0" w:space="0" w:color="auto"/>
            <w:bottom w:val="none" w:sz="0" w:space="0" w:color="auto"/>
            <w:right w:val="none" w:sz="0" w:space="0" w:color="auto"/>
          </w:divBdr>
        </w:div>
        <w:div w:id="958727201">
          <w:marLeft w:val="640"/>
          <w:marRight w:val="0"/>
          <w:marTop w:val="0"/>
          <w:marBottom w:val="0"/>
          <w:divBdr>
            <w:top w:val="none" w:sz="0" w:space="0" w:color="auto"/>
            <w:left w:val="none" w:sz="0" w:space="0" w:color="auto"/>
            <w:bottom w:val="none" w:sz="0" w:space="0" w:color="auto"/>
            <w:right w:val="none" w:sz="0" w:space="0" w:color="auto"/>
          </w:divBdr>
        </w:div>
        <w:div w:id="1752315007">
          <w:marLeft w:val="640"/>
          <w:marRight w:val="0"/>
          <w:marTop w:val="0"/>
          <w:marBottom w:val="0"/>
          <w:divBdr>
            <w:top w:val="none" w:sz="0" w:space="0" w:color="auto"/>
            <w:left w:val="none" w:sz="0" w:space="0" w:color="auto"/>
            <w:bottom w:val="none" w:sz="0" w:space="0" w:color="auto"/>
            <w:right w:val="none" w:sz="0" w:space="0" w:color="auto"/>
          </w:divBdr>
        </w:div>
        <w:div w:id="299841855">
          <w:marLeft w:val="640"/>
          <w:marRight w:val="0"/>
          <w:marTop w:val="0"/>
          <w:marBottom w:val="0"/>
          <w:divBdr>
            <w:top w:val="none" w:sz="0" w:space="0" w:color="auto"/>
            <w:left w:val="none" w:sz="0" w:space="0" w:color="auto"/>
            <w:bottom w:val="none" w:sz="0" w:space="0" w:color="auto"/>
            <w:right w:val="none" w:sz="0" w:space="0" w:color="auto"/>
          </w:divBdr>
        </w:div>
        <w:div w:id="1081372028">
          <w:marLeft w:val="640"/>
          <w:marRight w:val="0"/>
          <w:marTop w:val="0"/>
          <w:marBottom w:val="0"/>
          <w:divBdr>
            <w:top w:val="none" w:sz="0" w:space="0" w:color="auto"/>
            <w:left w:val="none" w:sz="0" w:space="0" w:color="auto"/>
            <w:bottom w:val="none" w:sz="0" w:space="0" w:color="auto"/>
            <w:right w:val="none" w:sz="0" w:space="0" w:color="auto"/>
          </w:divBdr>
        </w:div>
        <w:div w:id="1524630316">
          <w:marLeft w:val="640"/>
          <w:marRight w:val="0"/>
          <w:marTop w:val="0"/>
          <w:marBottom w:val="0"/>
          <w:divBdr>
            <w:top w:val="none" w:sz="0" w:space="0" w:color="auto"/>
            <w:left w:val="none" w:sz="0" w:space="0" w:color="auto"/>
            <w:bottom w:val="none" w:sz="0" w:space="0" w:color="auto"/>
            <w:right w:val="none" w:sz="0" w:space="0" w:color="auto"/>
          </w:divBdr>
        </w:div>
        <w:div w:id="1052386416">
          <w:marLeft w:val="640"/>
          <w:marRight w:val="0"/>
          <w:marTop w:val="0"/>
          <w:marBottom w:val="0"/>
          <w:divBdr>
            <w:top w:val="none" w:sz="0" w:space="0" w:color="auto"/>
            <w:left w:val="none" w:sz="0" w:space="0" w:color="auto"/>
            <w:bottom w:val="none" w:sz="0" w:space="0" w:color="auto"/>
            <w:right w:val="none" w:sz="0" w:space="0" w:color="auto"/>
          </w:divBdr>
        </w:div>
        <w:div w:id="1772554078">
          <w:marLeft w:val="640"/>
          <w:marRight w:val="0"/>
          <w:marTop w:val="0"/>
          <w:marBottom w:val="0"/>
          <w:divBdr>
            <w:top w:val="none" w:sz="0" w:space="0" w:color="auto"/>
            <w:left w:val="none" w:sz="0" w:space="0" w:color="auto"/>
            <w:bottom w:val="none" w:sz="0" w:space="0" w:color="auto"/>
            <w:right w:val="none" w:sz="0" w:space="0" w:color="auto"/>
          </w:divBdr>
        </w:div>
        <w:div w:id="941373046">
          <w:marLeft w:val="640"/>
          <w:marRight w:val="0"/>
          <w:marTop w:val="0"/>
          <w:marBottom w:val="0"/>
          <w:divBdr>
            <w:top w:val="none" w:sz="0" w:space="0" w:color="auto"/>
            <w:left w:val="none" w:sz="0" w:space="0" w:color="auto"/>
            <w:bottom w:val="none" w:sz="0" w:space="0" w:color="auto"/>
            <w:right w:val="none" w:sz="0" w:space="0" w:color="auto"/>
          </w:divBdr>
        </w:div>
        <w:div w:id="1714040275">
          <w:marLeft w:val="640"/>
          <w:marRight w:val="0"/>
          <w:marTop w:val="0"/>
          <w:marBottom w:val="0"/>
          <w:divBdr>
            <w:top w:val="none" w:sz="0" w:space="0" w:color="auto"/>
            <w:left w:val="none" w:sz="0" w:space="0" w:color="auto"/>
            <w:bottom w:val="none" w:sz="0" w:space="0" w:color="auto"/>
            <w:right w:val="none" w:sz="0" w:space="0" w:color="auto"/>
          </w:divBdr>
        </w:div>
        <w:div w:id="150995302">
          <w:marLeft w:val="640"/>
          <w:marRight w:val="0"/>
          <w:marTop w:val="0"/>
          <w:marBottom w:val="0"/>
          <w:divBdr>
            <w:top w:val="none" w:sz="0" w:space="0" w:color="auto"/>
            <w:left w:val="none" w:sz="0" w:space="0" w:color="auto"/>
            <w:bottom w:val="none" w:sz="0" w:space="0" w:color="auto"/>
            <w:right w:val="none" w:sz="0" w:space="0" w:color="auto"/>
          </w:divBdr>
        </w:div>
        <w:div w:id="1082528734">
          <w:marLeft w:val="640"/>
          <w:marRight w:val="0"/>
          <w:marTop w:val="0"/>
          <w:marBottom w:val="0"/>
          <w:divBdr>
            <w:top w:val="none" w:sz="0" w:space="0" w:color="auto"/>
            <w:left w:val="none" w:sz="0" w:space="0" w:color="auto"/>
            <w:bottom w:val="none" w:sz="0" w:space="0" w:color="auto"/>
            <w:right w:val="none" w:sz="0" w:space="0" w:color="auto"/>
          </w:divBdr>
        </w:div>
        <w:div w:id="806633159">
          <w:marLeft w:val="640"/>
          <w:marRight w:val="0"/>
          <w:marTop w:val="0"/>
          <w:marBottom w:val="0"/>
          <w:divBdr>
            <w:top w:val="none" w:sz="0" w:space="0" w:color="auto"/>
            <w:left w:val="none" w:sz="0" w:space="0" w:color="auto"/>
            <w:bottom w:val="none" w:sz="0" w:space="0" w:color="auto"/>
            <w:right w:val="none" w:sz="0" w:space="0" w:color="auto"/>
          </w:divBdr>
        </w:div>
        <w:div w:id="23487033">
          <w:marLeft w:val="640"/>
          <w:marRight w:val="0"/>
          <w:marTop w:val="0"/>
          <w:marBottom w:val="0"/>
          <w:divBdr>
            <w:top w:val="none" w:sz="0" w:space="0" w:color="auto"/>
            <w:left w:val="none" w:sz="0" w:space="0" w:color="auto"/>
            <w:bottom w:val="none" w:sz="0" w:space="0" w:color="auto"/>
            <w:right w:val="none" w:sz="0" w:space="0" w:color="auto"/>
          </w:divBdr>
        </w:div>
        <w:div w:id="1466508406">
          <w:marLeft w:val="640"/>
          <w:marRight w:val="0"/>
          <w:marTop w:val="0"/>
          <w:marBottom w:val="0"/>
          <w:divBdr>
            <w:top w:val="none" w:sz="0" w:space="0" w:color="auto"/>
            <w:left w:val="none" w:sz="0" w:space="0" w:color="auto"/>
            <w:bottom w:val="none" w:sz="0" w:space="0" w:color="auto"/>
            <w:right w:val="none" w:sz="0" w:space="0" w:color="auto"/>
          </w:divBdr>
        </w:div>
        <w:div w:id="1491675161">
          <w:marLeft w:val="640"/>
          <w:marRight w:val="0"/>
          <w:marTop w:val="0"/>
          <w:marBottom w:val="0"/>
          <w:divBdr>
            <w:top w:val="none" w:sz="0" w:space="0" w:color="auto"/>
            <w:left w:val="none" w:sz="0" w:space="0" w:color="auto"/>
            <w:bottom w:val="none" w:sz="0" w:space="0" w:color="auto"/>
            <w:right w:val="none" w:sz="0" w:space="0" w:color="auto"/>
          </w:divBdr>
        </w:div>
        <w:div w:id="1602029219">
          <w:marLeft w:val="640"/>
          <w:marRight w:val="0"/>
          <w:marTop w:val="0"/>
          <w:marBottom w:val="0"/>
          <w:divBdr>
            <w:top w:val="none" w:sz="0" w:space="0" w:color="auto"/>
            <w:left w:val="none" w:sz="0" w:space="0" w:color="auto"/>
            <w:bottom w:val="none" w:sz="0" w:space="0" w:color="auto"/>
            <w:right w:val="none" w:sz="0" w:space="0" w:color="auto"/>
          </w:divBdr>
        </w:div>
        <w:div w:id="478765663">
          <w:marLeft w:val="640"/>
          <w:marRight w:val="0"/>
          <w:marTop w:val="0"/>
          <w:marBottom w:val="0"/>
          <w:divBdr>
            <w:top w:val="none" w:sz="0" w:space="0" w:color="auto"/>
            <w:left w:val="none" w:sz="0" w:space="0" w:color="auto"/>
            <w:bottom w:val="none" w:sz="0" w:space="0" w:color="auto"/>
            <w:right w:val="none" w:sz="0" w:space="0" w:color="auto"/>
          </w:divBdr>
        </w:div>
        <w:div w:id="1817985451">
          <w:marLeft w:val="640"/>
          <w:marRight w:val="0"/>
          <w:marTop w:val="0"/>
          <w:marBottom w:val="0"/>
          <w:divBdr>
            <w:top w:val="none" w:sz="0" w:space="0" w:color="auto"/>
            <w:left w:val="none" w:sz="0" w:space="0" w:color="auto"/>
            <w:bottom w:val="none" w:sz="0" w:space="0" w:color="auto"/>
            <w:right w:val="none" w:sz="0" w:space="0" w:color="auto"/>
          </w:divBdr>
        </w:div>
        <w:div w:id="1411803698">
          <w:marLeft w:val="640"/>
          <w:marRight w:val="0"/>
          <w:marTop w:val="0"/>
          <w:marBottom w:val="0"/>
          <w:divBdr>
            <w:top w:val="none" w:sz="0" w:space="0" w:color="auto"/>
            <w:left w:val="none" w:sz="0" w:space="0" w:color="auto"/>
            <w:bottom w:val="none" w:sz="0" w:space="0" w:color="auto"/>
            <w:right w:val="none" w:sz="0" w:space="0" w:color="auto"/>
          </w:divBdr>
        </w:div>
        <w:div w:id="937907990">
          <w:marLeft w:val="640"/>
          <w:marRight w:val="0"/>
          <w:marTop w:val="0"/>
          <w:marBottom w:val="0"/>
          <w:divBdr>
            <w:top w:val="none" w:sz="0" w:space="0" w:color="auto"/>
            <w:left w:val="none" w:sz="0" w:space="0" w:color="auto"/>
            <w:bottom w:val="none" w:sz="0" w:space="0" w:color="auto"/>
            <w:right w:val="none" w:sz="0" w:space="0" w:color="auto"/>
          </w:divBdr>
        </w:div>
        <w:div w:id="403186860">
          <w:marLeft w:val="640"/>
          <w:marRight w:val="0"/>
          <w:marTop w:val="0"/>
          <w:marBottom w:val="0"/>
          <w:divBdr>
            <w:top w:val="none" w:sz="0" w:space="0" w:color="auto"/>
            <w:left w:val="none" w:sz="0" w:space="0" w:color="auto"/>
            <w:bottom w:val="none" w:sz="0" w:space="0" w:color="auto"/>
            <w:right w:val="none" w:sz="0" w:space="0" w:color="auto"/>
          </w:divBdr>
        </w:div>
        <w:div w:id="1716585216">
          <w:marLeft w:val="640"/>
          <w:marRight w:val="0"/>
          <w:marTop w:val="0"/>
          <w:marBottom w:val="0"/>
          <w:divBdr>
            <w:top w:val="none" w:sz="0" w:space="0" w:color="auto"/>
            <w:left w:val="none" w:sz="0" w:space="0" w:color="auto"/>
            <w:bottom w:val="none" w:sz="0" w:space="0" w:color="auto"/>
            <w:right w:val="none" w:sz="0" w:space="0" w:color="auto"/>
          </w:divBdr>
        </w:div>
        <w:div w:id="445583898">
          <w:marLeft w:val="640"/>
          <w:marRight w:val="0"/>
          <w:marTop w:val="0"/>
          <w:marBottom w:val="0"/>
          <w:divBdr>
            <w:top w:val="none" w:sz="0" w:space="0" w:color="auto"/>
            <w:left w:val="none" w:sz="0" w:space="0" w:color="auto"/>
            <w:bottom w:val="none" w:sz="0" w:space="0" w:color="auto"/>
            <w:right w:val="none" w:sz="0" w:space="0" w:color="auto"/>
          </w:divBdr>
        </w:div>
        <w:div w:id="1814716885">
          <w:marLeft w:val="640"/>
          <w:marRight w:val="0"/>
          <w:marTop w:val="0"/>
          <w:marBottom w:val="0"/>
          <w:divBdr>
            <w:top w:val="none" w:sz="0" w:space="0" w:color="auto"/>
            <w:left w:val="none" w:sz="0" w:space="0" w:color="auto"/>
            <w:bottom w:val="none" w:sz="0" w:space="0" w:color="auto"/>
            <w:right w:val="none" w:sz="0" w:space="0" w:color="auto"/>
          </w:divBdr>
        </w:div>
        <w:div w:id="1120615056">
          <w:marLeft w:val="640"/>
          <w:marRight w:val="0"/>
          <w:marTop w:val="0"/>
          <w:marBottom w:val="0"/>
          <w:divBdr>
            <w:top w:val="none" w:sz="0" w:space="0" w:color="auto"/>
            <w:left w:val="none" w:sz="0" w:space="0" w:color="auto"/>
            <w:bottom w:val="none" w:sz="0" w:space="0" w:color="auto"/>
            <w:right w:val="none" w:sz="0" w:space="0" w:color="auto"/>
          </w:divBdr>
        </w:div>
        <w:div w:id="1000814121">
          <w:marLeft w:val="640"/>
          <w:marRight w:val="0"/>
          <w:marTop w:val="0"/>
          <w:marBottom w:val="0"/>
          <w:divBdr>
            <w:top w:val="none" w:sz="0" w:space="0" w:color="auto"/>
            <w:left w:val="none" w:sz="0" w:space="0" w:color="auto"/>
            <w:bottom w:val="none" w:sz="0" w:space="0" w:color="auto"/>
            <w:right w:val="none" w:sz="0" w:space="0" w:color="auto"/>
          </w:divBdr>
        </w:div>
        <w:div w:id="1308054251">
          <w:marLeft w:val="640"/>
          <w:marRight w:val="0"/>
          <w:marTop w:val="0"/>
          <w:marBottom w:val="0"/>
          <w:divBdr>
            <w:top w:val="none" w:sz="0" w:space="0" w:color="auto"/>
            <w:left w:val="none" w:sz="0" w:space="0" w:color="auto"/>
            <w:bottom w:val="none" w:sz="0" w:space="0" w:color="auto"/>
            <w:right w:val="none" w:sz="0" w:space="0" w:color="auto"/>
          </w:divBdr>
        </w:div>
        <w:div w:id="476261432">
          <w:marLeft w:val="640"/>
          <w:marRight w:val="0"/>
          <w:marTop w:val="0"/>
          <w:marBottom w:val="0"/>
          <w:divBdr>
            <w:top w:val="none" w:sz="0" w:space="0" w:color="auto"/>
            <w:left w:val="none" w:sz="0" w:space="0" w:color="auto"/>
            <w:bottom w:val="none" w:sz="0" w:space="0" w:color="auto"/>
            <w:right w:val="none" w:sz="0" w:space="0" w:color="auto"/>
          </w:divBdr>
        </w:div>
        <w:div w:id="59711948">
          <w:marLeft w:val="640"/>
          <w:marRight w:val="0"/>
          <w:marTop w:val="0"/>
          <w:marBottom w:val="0"/>
          <w:divBdr>
            <w:top w:val="none" w:sz="0" w:space="0" w:color="auto"/>
            <w:left w:val="none" w:sz="0" w:space="0" w:color="auto"/>
            <w:bottom w:val="none" w:sz="0" w:space="0" w:color="auto"/>
            <w:right w:val="none" w:sz="0" w:space="0" w:color="auto"/>
          </w:divBdr>
        </w:div>
        <w:div w:id="515458447">
          <w:marLeft w:val="640"/>
          <w:marRight w:val="0"/>
          <w:marTop w:val="0"/>
          <w:marBottom w:val="0"/>
          <w:divBdr>
            <w:top w:val="none" w:sz="0" w:space="0" w:color="auto"/>
            <w:left w:val="none" w:sz="0" w:space="0" w:color="auto"/>
            <w:bottom w:val="none" w:sz="0" w:space="0" w:color="auto"/>
            <w:right w:val="none" w:sz="0" w:space="0" w:color="auto"/>
          </w:divBdr>
        </w:div>
        <w:div w:id="480392897">
          <w:marLeft w:val="640"/>
          <w:marRight w:val="0"/>
          <w:marTop w:val="0"/>
          <w:marBottom w:val="0"/>
          <w:divBdr>
            <w:top w:val="none" w:sz="0" w:space="0" w:color="auto"/>
            <w:left w:val="none" w:sz="0" w:space="0" w:color="auto"/>
            <w:bottom w:val="none" w:sz="0" w:space="0" w:color="auto"/>
            <w:right w:val="none" w:sz="0" w:space="0" w:color="auto"/>
          </w:divBdr>
        </w:div>
        <w:div w:id="272175467">
          <w:marLeft w:val="640"/>
          <w:marRight w:val="0"/>
          <w:marTop w:val="0"/>
          <w:marBottom w:val="0"/>
          <w:divBdr>
            <w:top w:val="none" w:sz="0" w:space="0" w:color="auto"/>
            <w:left w:val="none" w:sz="0" w:space="0" w:color="auto"/>
            <w:bottom w:val="none" w:sz="0" w:space="0" w:color="auto"/>
            <w:right w:val="none" w:sz="0" w:space="0" w:color="auto"/>
          </w:divBdr>
        </w:div>
        <w:div w:id="829517649">
          <w:marLeft w:val="640"/>
          <w:marRight w:val="0"/>
          <w:marTop w:val="0"/>
          <w:marBottom w:val="0"/>
          <w:divBdr>
            <w:top w:val="none" w:sz="0" w:space="0" w:color="auto"/>
            <w:left w:val="none" w:sz="0" w:space="0" w:color="auto"/>
            <w:bottom w:val="none" w:sz="0" w:space="0" w:color="auto"/>
            <w:right w:val="none" w:sz="0" w:space="0" w:color="auto"/>
          </w:divBdr>
        </w:div>
        <w:div w:id="820657602">
          <w:marLeft w:val="640"/>
          <w:marRight w:val="0"/>
          <w:marTop w:val="0"/>
          <w:marBottom w:val="0"/>
          <w:divBdr>
            <w:top w:val="none" w:sz="0" w:space="0" w:color="auto"/>
            <w:left w:val="none" w:sz="0" w:space="0" w:color="auto"/>
            <w:bottom w:val="none" w:sz="0" w:space="0" w:color="auto"/>
            <w:right w:val="none" w:sz="0" w:space="0" w:color="auto"/>
          </w:divBdr>
        </w:div>
        <w:div w:id="1153524110">
          <w:marLeft w:val="640"/>
          <w:marRight w:val="0"/>
          <w:marTop w:val="0"/>
          <w:marBottom w:val="0"/>
          <w:divBdr>
            <w:top w:val="none" w:sz="0" w:space="0" w:color="auto"/>
            <w:left w:val="none" w:sz="0" w:space="0" w:color="auto"/>
            <w:bottom w:val="none" w:sz="0" w:space="0" w:color="auto"/>
            <w:right w:val="none" w:sz="0" w:space="0" w:color="auto"/>
          </w:divBdr>
        </w:div>
        <w:div w:id="877818635">
          <w:marLeft w:val="640"/>
          <w:marRight w:val="0"/>
          <w:marTop w:val="0"/>
          <w:marBottom w:val="0"/>
          <w:divBdr>
            <w:top w:val="none" w:sz="0" w:space="0" w:color="auto"/>
            <w:left w:val="none" w:sz="0" w:space="0" w:color="auto"/>
            <w:bottom w:val="none" w:sz="0" w:space="0" w:color="auto"/>
            <w:right w:val="none" w:sz="0" w:space="0" w:color="auto"/>
          </w:divBdr>
        </w:div>
        <w:div w:id="581529412">
          <w:marLeft w:val="640"/>
          <w:marRight w:val="0"/>
          <w:marTop w:val="0"/>
          <w:marBottom w:val="0"/>
          <w:divBdr>
            <w:top w:val="none" w:sz="0" w:space="0" w:color="auto"/>
            <w:left w:val="none" w:sz="0" w:space="0" w:color="auto"/>
            <w:bottom w:val="none" w:sz="0" w:space="0" w:color="auto"/>
            <w:right w:val="none" w:sz="0" w:space="0" w:color="auto"/>
          </w:divBdr>
        </w:div>
        <w:div w:id="860358885">
          <w:marLeft w:val="640"/>
          <w:marRight w:val="0"/>
          <w:marTop w:val="0"/>
          <w:marBottom w:val="0"/>
          <w:divBdr>
            <w:top w:val="none" w:sz="0" w:space="0" w:color="auto"/>
            <w:left w:val="none" w:sz="0" w:space="0" w:color="auto"/>
            <w:bottom w:val="none" w:sz="0" w:space="0" w:color="auto"/>
            <w:right w:val="none" w:sz="0" w:space="0" w:color="auto"/>
          </w:divBdr>
        </w:div>
        <w:div w:id="1311517842">
          <w:marLeft w:val="640"/>
          <w:marRight w:val="0"/>
          <w:marTop w:val="0"/>
          <w:marBottom w:val="0"/>
          <w:divBdr>
            <w:top w:val="none" w:sz="0" w:space="0" w:color="auto"/>
            <w:left w:val="none" w:sz="0" w:space="0" w:color="auto"/>
            <w:bottom w:val="none" w:sz="0" w:space="0" w:color="auto"/>
            <w:right w:val="none" w:sz="0" w:space="0" w:color="auto"/>
          </w:divBdr>
        </w:div>
        <w:div w:id="1748188963">
          <w:marLeft w:val="640"/>
          <w:marRight w:val="0"/>
          <w:marTop w:val="0"/>
          <w:marBottom w:val="0"/>
          <w:divBdr>
            <w:top w:val="none" w:sz="0" w:space="0" w:color="auto"/>
            <w:left w:val="none" w:sz="0" w:space="0" w:color="auto"/>
            <w:bottom w:val="none" w:sz="0" w:space="0" w:color="auto"/>
            <w:right w:val="none" w:sz="0" w:space="0" w:color="auto"/>
          </w:divBdr>
        </w:div>
        <w:div w:id="753819148">
          <w:marLeft w:val="640"/>
          <w:marRight w:val="0"/>
          <w:marTop w:val="0"/>
          <w:marBottom w:val="0"/>
          <w:divBdr>
            <w:top w:val="none" w:sz="0" w:space="0" w:color="auto"/>
            <w:left w:val="none" w:sz="0" w:space="0" w:color="auto"/>
            <w:bottom w:val="none" w:sz="0" w:space="0" w:color="auto"/>
            <w:right w:val="none" w:sz="0" w:space="0" w:color="auto"/>
          </w:divBdr>
        </w:div>
        <w:div w:id="475338973">
          <w:marLeft w:val="640"/>
          <w:marRight w:val="0"/>
          <w:marTop w:val="0"/>
          <w:marBottom w:val="0"/>
          <w:divBdr>
            <w:top w:val="none" w:sz="0" w:space="0" w:color="auto"/>
            <w:left w:val="none" w:sz="0" w:space="0" w:color="auto"/>
            <w:bottom w:val="none" w:sz="0" w:space="0" w:color="auto"/>
            <w:right w:val="none" w:sz="0" w:space="0" w:color="auto"/>
          </w:divBdr>
        </w:div>
        <w:div w:id="1897474770">
          <w:marLeft w:val="640"/>
          <w:marRight w:val="0"/>
          <w:marTop w:val="0"/>
          <w:marBottom w:val="0"/>
          <w:divBdr>
            <w:top w:val="none" w:sz="0" w:space="0" w:color="auto"/>
            <w:left w:val="none" w:sz="0" w:space="0" w:color="auto"/>
            <w:bottom w:val="none" w:sz="0" w:space="0" w:color="auto"/>
            <w:right w:val="none" w:sz="0" w:space="0" w:color="auto"/>
          </w:divBdr>
        </w:div>
        <w:div w:id="1578595216">
          <w:marLeft w:val="640"/>
          <w:marRight w:val="0"/>
          <w:marTop w:val="0"/>
          <w:marBottom w:val="0"/>
          <w:divBdr>
            <w:top w:val="none" w:sz="0" w:space="0" w:color="auto"/>
            <w:left w:val="none" w:sz="0" w:space="0" w:color="auto"/>
            <w:bottom w:val="none" w:sz="0" w:space="0" w:color="auto"/>
            <w:right w:val="none" w:sz="0" w:space="0" w:color="auto"/>
          </w:divBdr>
        </w:div>
        <w:div w:id="158082964">
          <w:marLeft w:val="640"/>
          <w:marRight w:val="0"/>
          <w:marTop w:val="0"/>
          <w:marBottom w:val="0"/>
          <w:divBdr>
            <w:top w:val="none" w:sz="0" w:space="0" w:color="auto"/>
            <w:left w:val="none" w:sz="0" w:space="0" w:color="auto"/>
            <w:bottom w:val="none" w:sz="0" w:space="0" w:color="auto"/>
            <w:right w:val="none" w:sz="0" w:space="0" w:color="auto"/>
          </w:divBdr>
        </w:div>
        <w:div w:id="2032491289">
          <w:marLeft w:val="640"/>
          <w:marRight w:val="0"/>
          <w:marTop w:val="0"/>
          <w:marBottom w:val="0"/>
          <w:divBdr>
            <w:top w:val="none" w:sz="0" w:space="0" w:color="auto"/>
            <w:left w:val="none" w:sz="0" w:space="0" w:color="auto"/>
            <w:bottom w:val="none" w:sz="0" w:space="0" w:color="auto"/>
            <w:right w:val="none" w:sz="0" w:space="0" w:color="auto"/>
          </w:divBdr>
        </w:div>
        <w:div w:id="2000962549">
          <w:marLeft w:val="640"/>
          <w:marRight w:val="0"/>
          <w:marTop w:val="0"/>
          <w:marBottom w:val="0"/>
          <w:divBdr>
            <w:top w:val="none" w:sz="0" w:space="0" w:color="auto"/>
            <w:left w:val="none" w:sz="0" w:space="0" w:color="auto"/>
            <w:bottom w:val="none" w:sz="0" w:space="0" w:color="auto"/>
            <w:right w:val="none" w:sz="0" w:space="0" w:color="auto"/>
          </w:divBdr>
        </w:div>
        <w:div w:id="501043107">
          <w:marLeft w:val="640"/>
          <w:marRight w:val="0"/>
          <w:marTop w:val="0"/>
          <w:marBottom w:val="0"/>
          <w:divBdr>
            <w:top w:val="none" w:sz="0" w:space="0" w:color="auto"/>
            <w:left w:val="none" w:sz="0" w:space="0" w:color="auto"/>
            <w:bottom w:val="none" w:sz="0" w:space="0" w:color="auto"/>
            <w:right w:val="none" w:sz="0" w:space="0" w:color="auto"/>
          </w:divBdr>
        </w:div>
        <w:div w:id="1149399772">
          <w:marLeft w:val="640"/>
          <w:marRight w:val="0"/>
          <w:marTop w:val="0"/>
          <w:marBottom w:val="0"/>
          <w:divBdr>
            <w:top w:val="none" w:sz="0" w:space="0" w:color="auto"/>
            <w:left w:val="none" w:sz="0" w:space="0" w:color="auto"/>
            <w:bottom w:val="none" w:sz="0" w:space="0" w:color="auto"/>
            <w:right w:val="none" w:sz="0" w:space="0" w:color="auto"/>
          </w:divBdr>
        </w:div>
        <w:div w:id="2055257">
          <w:marLeft w:val="640"/>
          <w:marRight w:val="0"/>
          <w:marTop w:val="0"/>
          <w:marBottom w:val="0"/>
          <w:divBdr>
            <w:top w:val="none" w:sz="0" w:space="0" w:color="auto"/>
            <w:left w:val="none" w:sz="0" w:space="0" w:color="auto"/>
            <w:bottom w:val="none" w:sz="0" w:space="0" w:color="auto"/>
            <w:right w:val="none" w:sz="0" w:space="0" w:color="auto"/>
          </w:divBdr>
        </w:div>
        <w:div w:id="1534228556">
          <w:marLeft w:val="640"/>
          <w:marRight w:val="0"/>
          <w:marTop w:val="0"/>
          <w:marBottom w:val="0"/>
          <w:divBdr>
            <w:top w:val="none" w:sz="0" w:space="0" w:color="auto"/>
            <w:left w:val="none" w:sz="0" w:space="0" w:color="auto"/>
            <w:bottom w:val="none" w:sz="0" w:space="0" w:color="auto"/>
            <w:right w:val="none" w:sz="0" w:space="0" w:color="auto"/>
          </w:divBdr>
        </w:div>
        <w:div w:id="432170917">
          <w:marLeft w:val="640"/>
          <w:marRight w:val="0"/>
          <w:marTop w:val="0"/>
          <w:marBottom w:val="0"/>
          <w:divBdr>
            <w:top w:val="none" w:sz="0" w:space="0" w:color="auto"/>
            <w:left w:val="none" w:sz="0" w:space="0" w:color="auto"/>
            <w:bottom w:val="none" w:sz="0" w:space="0" w:color="auto"/>
            <w:right w:val="none" w:sz="0" w:space="0" w:color="auto"/>
          </w:divBdr>
        </w:div>
        <w:div w:id="979385924">
          <w:marLeft w:val="640"/>
          <w:marRight w:val="0"/>
          <w:marTop w:val="0"/>
          <w:marBottom w:val="0"/>
          <w:divBdr>
            <w:top w:val="none" w:sz="0" w:space="0" w:color="auto"/>
            <w:left w:val="none" w:sz="0" w:space="0" w:color="auto"/>
            <w:bottom w:val="none" w:sz="0" w:space="0" w:color="auto"/>
            <w:right w:val="none" w:sz="0" w:space="0" w:color="auto"/>
          </w:divBdr>
        </w:div>
        <w:div w:id="1297101046">
          <w:marLeft w:val="640"/>
          <w:marRight w:val="0"/>
          <w:marTop w:val="0"/>
          <w:marBottom w:val="0"/>
          <w:divBdr>
            <w:top w:val="none" w:sz="0" w:space="0" w:color="auto"/>
            <w:left w:val="none" w:sz="0" w:space="0" w:color="auto"/>
            <w:bottom w:val="none" w:sz="0" w:space="0" w:color="auto"/>
            <w:right w:val="none" w:sz="0" w:space="0" w:color="auto"/>
          </w:divBdr>
        </w:div>
        <w:div w:id="1598442197">
          <w:marLeft w:val="640"/>
          <w:marRight w:val="0"/>
          <w:marTop w:val="0"/>
          <w:marBottom w:val="0"/>
          <w:divBdr>
            <w:top w:val="none" w:sz="0" w:space="0" w:color="auto"/>
            <w:left w:val="none" w:sz="0" w:space="0" w:color="auto"/>
            <w:bottom w:val="none" w:sz="0" w:space="0" w:color="auto"/>
            <w:right w:val="none" w:sz="0" w:space="0" w:color="auto"/>
          </w:divBdr>
        </w:div>
        <w:div w:id="1695690366">
          <w:marLeft w:val="640"/>
          <w:marRight w:val="0"/>
          <w:marTop w:val="0"/>
          <w:marBottom w:val="0"/>
          <w:divBdr>
            <w:top w:val="none" w:sz="0" w:space="0" w:color="auto"/>
            <w:left w:val="none" w:sz="0" w:space="0" w:color="auto"/>
            <w:bottom w:val="none" w:sz="0" w:space="0" w:color="auto"/>
            <w:right w:val="none" w:sz="0" w:space="0" w:color="auto"/>
          </w:divBdr>
        </w:div>
        <w:div w:id="491483801">
          <w:marLeft w:val="640"/>
          <w:marRight w:val="0"/>
          <w:marTop w:val="0"/>
          <w:marBottom w:val="0"/>
          <w:divBdr>
            <w:top w:val="none" w:sz="0" w:space="0" w:color="auto"/>
            <w:left w:val="none" w:sz="0" w:space="0" w:color="auto"/>
            <w:bottom w:val="none" w:sz="0" w:space="0" w:color="auto"/>
            <w:right w:val="none" w:sz="0" w:space="0" w:color="auto"/>
          </w:divBdr>
        </w:div>
        <w:div w:id="1856000644">
          <w:marLeft w:val="640"/>
          <w:marRight w:val="0"/>
          <w:marTop w:val="0"/>
          <w:marBottom w:val="0"/>
          <w:divBdr>
            <w:top w:val="none" w:sz="0" w:space="0" w:color="auto"/>
            <w:left w:val="none" w:sz="0" w:space="0" w:color="auto"/>
            <w:bottom w:val="none" w:sz="0" w:space="0" w:color="auto"/>
            <w:right w:val="none" w:sz="0" w:space="0" w:color="auto"/>
          </w:divBdr>
        </w:div>
        <w:div w:id="1012032392">
          <w:marLeft w:val="640"/>
          <w:marRight w:val="0"/>
          <w:marTop w:val="0"/>
          <w:marBottom w:val="0"/>
          <w:divBdr>
            <w:top w:val="none" w:sz="0" w:space="0" w:color="auto"/>
            <w:left w:val="none" w:sz="0" w:space="0" w:color="auto"/>
            <w:bottom w:val="none" w:sz="0" w:space="0" w:color="auto"/>
            <w:right w:val="none" w:sz="0" w:space="0" w:color="auto"/>
          </w:divBdr>
        </w:div>
        <w:div w:id="82075338">
          <w:marLeft w:val="640"/>
          <w:marRight w:val="0"/>
          <w:marTop w:val="0"/>
          <w:marBottom w:val="0"/>
          <w:divBdr>
            <w:top w:val="none" w:sz="0" w:space="0" w:color="auto"/>
            <w:left w:val="none" w:sz="0" w:space="0" w:color="auto"/>
            <w:bottom w:val="none" w:sz="0" w:space="0" w:color="auto"/>
            <w:right w:val="none" w:sz="0" w:space="0" w:color="auto"/>
          </w:divBdr>
        </w:div>
        <w:div w:id="323625407">
          <w:marLeft w:val="640"/>
          <w:marRight w:val="0"/>
          <w:marTop w:val="0"/>
          <w:marBottom w:val="0"/>
          <w:divBdr>
            <w:top w:val="none" w:sz="0" w:space="0" w:color="auto"/>
            <w:left w:val="none" w:sz="0" w:space="0" w:color="auto"/>
            <w:bottom w:val="none" w:sz="0" w:space="0" w:color="auto"/>
            <w:right w:val="none" w:sz="0" w:space="0" w:color="auto"/>
          </w:divBdr>
        </w:div>
        <w:div w:id="1068922083">
          <w:marLeft w:val="640"/>
          <w:marRight w:val="0"/>
          <w:marTop w:val="0"/>
          <w:marBottom w:val="0"/>
          <w:divBdr>
            <w:top w:val="none" w:sz="0" w:space="0" w:color="auto"/>
            <w:left w:val="none" w:sz="0" w:space="0" w:color="auto"/>
            <w:bottom w:val="none" w:sz="0" w:space="0" w:color="auto"/>
            <w:right w:val="none" w:sz="0" w:space="0" w:color="auto"/>
          </w:divBdr>
        </w:div>
        <w:div w:id="1623611686">
          <w:marLeft w:val="640"/>
          <w:marRight w:val="0"/>
          <w:marTop w:val="0"/>
          <w:marBottom w:val="0"/>
          <w:divBdr>
            <w:top w:val="none" w:sz="0" w:space="0" w:color="auto"/>
            <w:left w:val="none" w:sz="0" w:space="0" w:color="auto"/>
            <w:bottom w:val="none" w:sz="0" w:space="0" w:color="auto"/>
            <w:right w:val="none" w:sz="0" w:space="0" w:color="auto"/>
          </w:divBdr>
        </w:div>
        <w:div w:id="826096316">
          <w:marLeft w:val="640"/>
          <w:marRight w:val="0"/>
          <w:marTop w:val="0"/>
          <w:marBottom w:val="0"/>
          <w:divBdr>
            <w:top w:val="none" w:sz="0" w:space="0" w:color="auto"/>
            <w:left w:val="none" w:sz="0" w:space="0" w:color="auto"/>
            <w:bottom w:val="none" w:sz="0" w:space="0" w:color="auto"/>
            <w:right w:val="none" w:sz="0" w:space="0" w:color="auto"/>
          </w:divBdr>
        </w:div>
        <w:div w:id="1772582816">
          <w:marLeft w:val="640"/>
          <w:marRight w:val="0"/>
          <w:marTop w:val="0"/>
          <w:marBottom w:val="0"/>
          <w:divBdr>
            <w:top w:val="none" w:sz="0" w:space="0" w:color="auto"/>
            <w:left w:val="none" w:sz="0" w:space="0" w:color="auto"/>
            <w:bottom w:val="none" w:sz="0" w:space="0" w:color="auto"/>
            <w:right w:val="none" w:sz="0" w:space="0" w:color="auto"/>
          </w:divBdr>
        </w:div>
        <w:div w:id="1816800438">
          <w:marLeft w:val="640"/>
          <w:marRight w:val="0"/>
          <w:marTop w:val="0"/>
          <w:marBottom w:val="0"/>
          <w:divBdr>
            <w:top w:val="none" w:sz="0" w:space="0" w:color="auto"/>
            <w:left w:val="none" w:sz="0" w:space="0" w:color="auto"/>
            <w:bottom w:val="none" w:sz="0" w:space="0" w:color="auto"/>
            <w:right w:val="none" w:sz="0" w:space="0" w:color="auto"/>
          </w:divBdr>
        </w:div>
        <w:div w:id="1675764625">
          <w:marLeft w:val="640"/>
          <w:marRight w:val="0"/>
          <w:marTop w:val="0"/>
          <w:marBottom w:val="0"/>
          <w:divBdr>
            <w:top w:val="none" w:sz="0" w:space="0" w:color="auto"/>
            <w:left w:val="none" w:sz="0" w:space="0" w:color="auto"/>
            <w:bottom w:val="none" w:sz="0" w:space="0" w:color="auto"/>
            <w:right w:val="none" w:sz="0" w:space="0" w:color="auto"/>
          </w:divBdr>
        </w:div>
        <w:div w:id="1919292906">
          <w:marLeft w:val="640"/>
          <w:marRight w:val="0"/>
          <w:marTop w:val="0"/>
          <w:marBottom w:val="0"/>
          <w:divBdr>
            <w:top w:val="none" w:sz="0" w:space="0" w:color="auto"/>
            <w:left w:val="none" w:sz="0" w:space="0" w:color="auto"/>
            <w:bottom w:val="none" w:sz="0" w:space="0" w:color="auto"/>
            <w:right w:val="none" w:sz="0" w:space="0" w:color="auto"/>
          </w:divBdr>
        </w:div>
        <w:div w:id="868419369">
          <w:marLeft w:val="640"/>
          <w:marRight w:val="0"/>
          <w:marTop w:val="0"/>
          <w:marBottom w:val="0"/>
          <w:divBdr>
            <w:top w:val="none" w:sz="0" w:space="0" w:color="auto"/>
            <w:left w:val="none" w:sz="0" w:space="0" w:color="auto"/>
            <w:bottom w:val="none" w:sz="0" w:space="0" w:color="auto"/>
            <w:right w:val="none" w:sz="0" w:space="0" w:color="auto"/>
          </w:divBdr>
        </w:div>
        <w:div w:id="1042940834">
          <w:marLeft w:val="640"/>
          <w:marRight w:val="0"/>
          <w:marTop w:val="0"/>
          <w:marBottom w:val="0"/>
          <w:divBdr>
            <w:top w:val="none" w:sz="0" w:space="0" w:color="auto"/>
            <w:left w:val="none" w:sz="0" w:space="0" w:color="auto"/>
            <w:bottom w:val="none" w:sz="0" w:space="0" w:color="auto"/>
            <w:right w:val="none" w:sz="0" w:space="0" w:color="auto"/>
          </w:divBdr>
        </w:div>
      </w:divsChild>
    </w:div>
    <w:div w:id="1566573889">
      <w:bodyDiv w:val="1"/>
      <w:marLeft w:val="0"/>
      <w:marRight w:val="0"/>
      <w:marTop w:val="0"/>
      <w:marBottom w:val="0"/>
      <w:divBdr>
        <w:top w:val="none" w:sz="0" w:space="0" w:color="auto"/>
        <w:left w:val="none" w:sz="0" w:space="0" w:color="auto"/>
        <w:bottom w:val="none" w:sz="0" w:space="0" w:color="auto"/>
        <w:right w:val="none" w:sz="0" w:space="0" w:color="auto"/>
      </w:divBdr>
      <w:divsChild>
        <w:div w:id="515077536">
          <w:marLeft w:val="640"/>
          <w:marRight w:val="0"/>
          <w:marTop w:val="0"/>
          <w:marBottom w:val="0"/>
          <w:divBdr>
            <w:top w:val="none" w:sz="0" w:space="0" w:color="auto"/>
            <w:left w:val="none" w:sz="0" w:space="0" w:color="auto"/>
            <w:bottom w:val="none" w:sz="0" w:space="0" w:color="auto"/>
            <w:right w:val="none" w:sz="0" w:space="0" w:color="auto"/>
          </w:divBdr>
        </w:div>
        <w:div w:id="750081369">
          <w:marLeft w:val="640"/>
          <w:marRight w:val="0"/>
          <w:marTop w:val="0"/>
          <w:marBottom w:val="0"/>
          <w:divBdr>
            <w:top w:val="none" w:sz="0" w:space="0" w:color="auto"/>
            <w:left w:val="none" w:sz="0" w:space="0" w:color="auto"/>
            <w:bottom w:val="none" w:sz="0" w:space="0" w:color="auto"/>
            <w:right w:val="none" w:sz="0" w:space="0" w:color="auto"/>
          </w:divBdr>
        </w:div>
        <w:div w:id="1790972207">
          <w:marLeft w:val="640"/>
          <w:marRight w:val="0"/>
          <w:marTop w:val="0"/>
          <w:marBottom w:val="0"/>
          <w:divBdr>
            <w:top w:val="none" w:sz="0" w:space="0" w:color="auto"/>
            <w:left w:val="none" w:sz="0" w:space="0" w:color="auto"/>
            <w:bottom w:val="none" w:sz="0" w:space="0" w:color="auto"/>
            <w:right w:val="none" w:sz="0" w:space="0" w:color="auto"/>
          </w:divBdr>
        </w:div>
        <w:div w:id="1164392625">
          <w:marLeft w:val="640"/>
          <w:marRight w:val="0"/>
          <w:marTop w:val="0"/>
          <w:marBottom w:val="0"/>
          <w:divBdr>
            <w:top w:val="none" w:sz="0" w:space="0" w:color="auto"/>
            <w:left w:val="none" w:sz="0" w:space="0" w:color="auto"/>
            <w:bottom w:val="none" w:sz="0" w:space="0" w:color="auto"/>
            <w:right w:val="none" w:sz="0" w:space="0" w:color="auto"/>
          </w:divBdr>
        </w:div>
        <w:div w:id="110248191">
          <w:marLeft w:val="640"/>
          <w:marRight w:val="0"/>
          <w:marTop w:val="0"/>
          <w:marBottom w:val="0"/>
          <w:divBdr>
            <w:top w:val="none" w:sz="0" w:space="0" w:color="auto"/>
            <w:left w:val="none" w:sz="0" w:space="0" w:color="auto"/>
            <w:bottom w:val="none" w:sz="0" w:space="0" w:color="auto"/>
            <w:right w:val="none" w:sz="0" w:space="0" w:color="auto"/>
          </w:divBdr>
        </w:div>
        <w:div w:id="418448819">
          <w:marLeft w:val="640"/>
          <w:marRight w:val="0"/>
          <w:marTop w:val="0"/>
          <w:marBottom w:val="0"/>
          <w:divBdr>
            <w:top w:val="none" w:sz="0" w:space="0" w:color="auto"/>
            <w:left w:val="none" w:sz="0" w:space="0" w:color="auto"/>
            <w:bottom w:val="none" w:sz="0" w:space="0" w:color="auto"/>
            <w:right w:val="none" w:sz="0" w:space="0" w:color="auto"/>
          </w:divBdr>
        </w:div>
        <w:div w:id="810748811">
          <w:marLeft w:val="640"/>
          <w:marRight w:val="0"/>
          <w:marTop w:val="0"/>
          <w:marBottom w:val="0"/>
          <w:divBdr>
            <w:top w:val="none" w:sz="0" w:space="0" w:color="auto"/>
            <w:left w:val="none" w:sz="0" w:space="0" w:color="auto"/>
            <w:bottom w:val="none" w:sz="0" w:space="0" w:color="auto"/>
            <w:right w:val="none" w:sz="0" w:space="0" w:color="auto"/>
          </w:divBdr>
        </w:div>
        <w:div w:id="1749764300">
          <w:marLeft w:val="640"/>
          <w:marRight w:val="0"/>
          <w:marTop w:val="0"/>
          <w:marBottom w:val="0"/>
          <w:divBdr>
            <w:top w:val="none" w:sz="0" w:space="0" w:color="auto"/>
            <w:left w:val="none" w:sz="0" w:space="0" w:color="auto"/>
            <w:bottom w:val="none" w:sz="0" w:space="0" w:color="auto"/>
            <w:right w:val="none" w:sz="0" w:space="0" w:color="auto"/>
          </w:divBdr>
        </w:div>
        <w:div w:id="1257708471">
          <w:marLeft w:val="640"/>
          <w:marRight w:val="0"/>
          <w:marTop w:val="0"/>
          <w:marBottom w:val="0"/>
          <w:divBdr>
            <w:top w:val="none" w:sz="0" w:space="0" w:color="auto"/>
            <w:left w:val="none" w:sz="0" w:space="0" w:color="auto"/>
            <w:bottom w:val="none" w:sz="0" w:space="0" w:color="auto"/>
            <w:right w:val="none" w:sz="0" w:space="0" w:color="auto"/>
          </w:divBdr>
        </w:div>
        <w:div w:id="1209683914">
          <w:marLeft w:val="640"/>
          <w:marRight w:val="0"/>
          <w:marTop w:val="0"/>
          <w:marBottom w:val="0"/>
          <w:divBdr>
            <w:top w:val="none" w:sz="0" w:space="0" w:color="auto"/>
            <w:left w:val="none" w:sz="0" w:space="0" w:color="auto"/>
            <w:bottom w:val="none" w:sz="0" w:space="0" w:color="auto"/>
            <w:right w:val="none" w:sz="0" w:space="0" w:color="auto"/>
          </w:divBdr>
        </w:div>
        <w:div w:id="195237795">
          <w:marLeft w:val="640"/>
          <w:marRight w:val="0"/>
          <w:marTop w:val="0"/>
          <w:marBottom w:val="0"/>
          <w:divBdr>
            <w:top w:val="none" w:sz="0" w:space="0" w:color="auto"/>
            <w:left w:val="none" w:sz="0" w:space="0" w:color="auto"/>
            <w:bottom w:val="none" w:sz="0" w:space="0" w:color="auto"/>
            <w:right w:val="none" w:sz="0" w:space="0" w:color="auto"/>
          </w:divBdr>
        </w:div>
        <w:div w:id="1561092151">
          <w:marLeft w:val="640"/>
          <w:marRight w:val="0"/>
          <w:marTop w:val="0"/>
          <w:marBottom w:val="0"/>
          <w:divBdr>
            <w:top w:val="none" w:sz="0" w:space="0" w:color="auto"/>
            <w:left w:val="none" w:sz="0" w:space="0" w:color="auto"/>
            <w:bottom w:val="none" w:sz="0" w:space="0" w:color="auto"/>
            <w:right w:val="none" w:sz="0" w:space="0" w:color="auto"/>
          </w:divBdr>
        </w:div>
        <w:div w:id="874195868">
          <w:marLeft w:val="640"/>
          <w:marRight w:val="0"/>
          <w:marTop w:val="0"/>
          <w:marBottom w:val="0"/>
          <w:divBdr>
            <w:top w:val="none" w:sz="0" w:space="0" w:color="auto"/>
            <w:left w:val="none" w:sz="0" w:space="0" w:color="auto"/>
            <w:bottom w:val="none" w:sz="0" w:space="0" w:color="auto"/>
            <w:right w:val="none" w:sz="0" w:space="0" w:color="auto"/>
          </w:divBdr>
        </w:div>
        <w:div w:id="444808480">
          <w:marLeft w:val="640"/>
          <w:marRight w:val="0"/>
          <w:marTop w:val="0"/>
          <w:marBottom w:val="0"/>
          <w:divBdr>
            <w:top w:val="none" w:sz="0" w:space="0" w:color="auto"/>
            <w:left w:val="none" w:sz="0" w:space="0" w:color="auto"/>
            <w:bottom w:val="none" w:sz="0" w:space="0" w:color="auto"/>
            <w:right w:val="none" w:sz="0" w:space="0" w:color="auto"/>
          </w:divBdr>
        </w:div>
        <w:div w:id="449588589">
          <w:marLeft w:val="640"/>
          <w:marRight w:val="0"/>
          <w:marTop w:val="0"/>
          <w:marBottom w:val="0"/>
          <w:divBdr>
            <w:top w:val="none" w:sz="0" w:space="0" w:color="auto"/>
            <w:left w:val="none" w:sz="0" w:space="0" w:color="auto"/>
            <w:bottom w:val="none" w:sz="0" w:space="0" w:color="auto"/>
            <w:right w:val="none" w:sz="0" w:space="0" w:color="auto"/>
          </w:divBdr>
        </w:div>
        <w:div w:id="1195271615">
          <w:marLeft w:val="640"/>
          <w:marRight w:val="0"/>
          <w:marTop w:val="0"/>
          <w:marBottom w:val="0"/>
          <w:divBdr>
            <w:top w:val="none" w:sz="0" w:space="0" w:color="auto"/>
            <w:left w:val="none" w:sz="0" w:space="0" w:color="auto"/>
            <w:bottom w:val="none" w:sz="0" w:space="0" w:color="auto"/>
            <w:right w:val="none" w:sz="0" w:space="0" w:color="auto"/>
          </w:divBdr>
        </w:div>
        <w:div w:id="1840265948">
          <w:marLeft w:val="640"/>
          <w:marRight w:val="0"/>
          <w:marTop w:val="0"/>
          <w:marBottom w:val="0"/>
          <w:divBdr>
            <w:top w:val="none" w:sz="0" w:space="0" w:color="auto"/>
            <w:left w:val="none" w:sz="0" w:space="0" w:color="auto"/>
            <w:bottom w:val="none" w:sz="0" w:space="0" w:color="auto"/>
            <w:right w:val="none" w:sz="0" w:space="0" w:color="auto"/>
          </w:divBdr>
        </w:div>
        <w:div w:id="662585247">
          <w:marLeft w:val="640"/>
          <w:marRight w:val="0"/>
          <w:marTop w:val="0"/>
          <w:marBottom w:val="0"/>
          <w:divBdr>
            <w:top w:val="none" w:sz="0" w:space="0" w:color="auto"/>
            <w:left w:val="none" w:sz="0" w:space="0" w:color="auto"/>
            <w:bottom w:val="none" w:sz="0" w:space="0" w:color="auto"/>
            <w:right w:val="none" w:sz="0" w:space="0" w:color="auto"/>
          </w:divBdr>
        </w:div>
        <w:div w:id="1549681546">
          <w:marLeft w:val="640"/>
          <w:marRight w:val="0"/>
          <w:marTop w:val="0"/>
          <w:marBottom w:val="0"/>
          <w:divBdr>
            <w:top w:val="none" w:sz="0" w:space="0" w:color="auto"/>
            <w:left w:val="none" w:sz="0" w:space="0" w:color="auto"/>
            <w:bottom w:val="none" w:sz="0" w:space="0" w:color="auto"/>
            <w:right w:val="none" w:sz="0" w:space="0" w:color="auto"/>
          </w:divBdr>
        </w:div>
        <w:div w:id="539048531">
          <w:marLeft w:val="640"/>
          <w:marRight w:val="0"/>
          <w:marTop w:val="0"/>
          <w:marBottom w:val="0"/>
          <w:divBdr>
            <w:top w:val="none" w:sz="0" w:space="0" w:color="auto"/>
            <w:left w:val="none" w:sz="0" w:space="0" w:color="auto"/>
            <w:bottom w:val="none" w:sz="0" w:space="0" w:color="auto"/>
            <w:right w:val="none" w:sz="0" w:space="0" w:color="auto"/>
          </w:divBdr>
        </w:div>
        <w:div w:id="283460405">
          <w:marLeft w:val="640"/>
          <w:marRight w:val="0"/>
          <w:marTop w:val="0"/>
          <w:marBottom w:val="0"/>
          <w:divBdr>
            <w:top w:val="none" w:sz="0" w:space="0" w:color="auto"/>
            <w:left w:val="none" w:sz="0" w:space="0" w:color="auto"/>
            <w:bottom w:val="none" w:sz="0" w:space="0" w:color="auto"/>
            <w:right w:val="none" w:sz="0" w:space="0" w:color="auto"/>
          </w:divBdr>
        </w:div>
        <w:div w:id="1769429204">
          <w:marLeft w:val="640"/>
          <w:marRight w:val="0"/>
          <w:marTop w:val="0"/>
          <w:marBottom w:val="0"/>
          <w:divBdr>
            <w:top w:val="none" w:sz="0" w:space="0" w:color="auto"/>
            <w:left w:val="none" w:sz="0" w:space="0" w:color="auto"/>
            <w:bottom w:val="none" w:sz="0" w:space="0" w:color="auto"/>
            <w:right w:val="none" w:sz="0" w:space="0" w:color="auto"/>
          </w:divBdr>
        </w:div>
        <w:div w:id="1914581055">
          <w:marLeft w:val="640"/>
          <w:marRight w:val="0"/>
          <w:marTop w:val="0"/>
          <w:marBottom w:val="0"/>
          <w:divBdr>
            <w:top w:val="none" w:sz="0" w:space="0" w:color="auto"/>
            <w:left w:val="none" w:sz="0" w:space="0" w:color="auto"/>
            <w:bottom w:val="none" w:sz="0" w:space="0" w:color="auto"/>
            <w:right w:val="none" w:sz="0" w:space="0" w:color="auto"/>
          </w:divBdr>
        </w:div>
        <w:div w:id="1890803594">
          <w:marLeft w:val="640"/>
          <w:marRight w:val="0"/>
          <w:marTop w:val="0"/>
          <w:marBottom w:val="0"/>
          <w:divBdr>
            <w:top w:val="none" w:sz="0" w:space="0" w:color="auto"/>
            <w:left w:val="none" w:sz="0" w:space="0" w:color="auto"/>
            <w:bottom w:val="none" w:sz="0" w:space="0" w:color="auto"/>
            <w:right w:val="none" w:sz="0" w:space="0" w:color="auto"/>
          </w:divBdr>
        </w:div>
        <w:div w:id="1185629745">
          <w:marLeft w:val="640"/>
          <w:marRight w:val="0"/>
          <w:marTop w:val="0"/>
          <w:marBottom w:val="0"/>
          <w:divBdr>
            <w:top w:val="none" w:sz="0" w:space="0" w:color="auto"/>
            <w:left w:val="none" w:sz="0" w:space="0" w:color="auto"/>
            <w:bottom w:val="none" w:sz="0" w:space="0" w:color="auto"/>
            <w:right w:val="none" w:sz="0" w:space="0" w:color="auto"/>
          </w:divBdr>
        </w:div>
        <w:div w:id="1407731114">
          <w:marLeft w:val="640"/>
          <w:marRight w:val="0"/>
          <w:marTop w:val="0"/>
          <w:marBottom w:val="0"/>
          <w:divBdr>
            <w:top w:val="none" w:sz="0" w:space="0" w:color="auto"/>
            <w:left w:val="none" w:sz="0" w:space="0" w:color="auto"/>
            <w:bottom w:val="none" w:sz="0" w:space="0" w:color="auto"/>
            <w:right w:val="none" w:sz="0" w:space="0" w:color="auto"/>
          </w:divBdr>
        </w:div>
        <w:div w:id="448941189">
          <w:marLeft w:val="640"/>
          <w:marRight w:val="0"/>
          <w:marTop w:val="0"/>
          <w:marBottom w:val="0"/>
          <w:divBdr>
            <w:top w:val="none" w:sz="0" w:space="0" w:color="auto"/>
            <w:left w:val="none" w:sz="0" w:space="0" w:color="auto"/>
            <w:bottom w:val="none" w:sz="0" w:space="0" w:color="auto"/>
            <w:right w:val="none" w:sz="0" w:space="0" w:color="auto"/>
          </w:divBdr>
        </w:div>
        <w:div w:id="742334828">
          <w:marLeft w:val="640"/>
          <w:marRight w:val="0"/>
          <w:marTop w:val="0"/>
          <w:marBottom w:val="0"/>
          <w:divBdr>
            <w:top w:val="none" w:sz="0" w:space="0" w:color="auto"/>
            <w:left w:val="none" w:sz="0" w:space="0" w:color="auto"/>
            <w:bottom w:val="none" w:sz="0" w:space="0" w:color="auto"/>
            <w:right w:val="none" w:sz="0" w:space="0" w:color="auto"/>
          </w:divBdr>
        </w:div>
        <w:div w:id="866798305">
          <w:marLeft w:val="640"/>
          <w:marRight w:val="0"/>
          <w:marTop w:val="0"/>
          <w:marBottom w:val="0"/>
          <w:divBdr>
            <w:top w:val="none" w:sz="0" w:space="0" w:color="auto"/>
            <w:left w:val="none" w:sz="0" w:space="0" w:color="auto"/>
            <w:bottom w:val="none" w:sz="0" w:space="0" w:color="auto"/>
            <w:right w:val="none" w:sz="0" w:space="0" w:color="auto"/>
          </w:divBdr>
        </w:div>
        <w:div w:id="1155612956">
          <w:marLeft w:val="640"/>
          <w:marRight w:val="0"/>
          <w:marTop w:val="0"/>
          <w:marBottom w:val="0"/>
          <w:divBdr>
            <w:top w:val="none" w:sz="0" w:space="0" w:color="auto"/>
            <w:left w:val="none" w:sz="0" w:space="0" w:color="auto"/>
            <w:bottom w:val="none" w:sz="0" w:space="0" w:color="auto"/>
            <w:right w:val="none" w:sz="0" w:space="0" w:color="auto"/>
          </w:divBdr>
        </w:div>
        <w:div w:id="1533877782">
          <w:marLeft w:val="640"/>
          <w:marRight w:val="0"/>
          <w:marTop w:val="0"/>
          <w:marBottom w:val="0"/>
          <w:divBdr>
            <w:top w:val="none" w:sz="0" w:space="0" w:color="auto"/>
            <w:left w:val="none" w:sz="0" w:space="0" w:color="auto"/>
            <w:bottom w:val="none" w:sz="0" w:space="0" w:color="auto"/>
            <w:right w:val="none" w:sz="0" w:space="0" w:color="auto"/>
          </w:divBdr>
        </w:div>
        <w:div w:id="1333528188">
          <w:marLeft w:val="640"/>
          <w:marRight w:val="0"/>
          <w:marTop w:val="0"/>
          <w:marBottom w:val="0"/>
          <w:divBdr>
            <w:top w:val="none" w:sz="0" w:space="0" w:color="auto"/>
            <w:left w:val="none" w:sz="0" w:space="0" w:color="auto"/>
            <w:bottom w:val="none" w:sz="0" w:space="0" w:color="auto"/>
            <w:right w:val="none" w:sz="0" w:space="0" w:color="auto"/>
          </w:divBdr>
        </w:div>
        <w:div w:id="1433014744">
          <w:marLeft w:val="640"/>
          <w:marRight w:val="0"/>
          <w:marTop w:val="0"/>
          <w:marBottom w:val="0"/>
          <w:divBdr>
            <w:top w:val="none" w:sz="0" w:space="0" w:color="auto"/>
            <w:left w:val="none" w:sz="0" w:space="0" w:color="auto"/>
            <w:bottom w:val="none" w:sz="0" w:space="0" w:color="auto"/>
            <w:right w:val="none" w:sz="0" w:space="0" w:color="auto"/>
          </w:divBdr>
        </w:div>
        <w:div w:id="287860591">
          <w:marLeft w:val="640"/>
          <w:marRight w:val="0"/>
          <w:marTop w:val="0"/>
          <w:marBottom w:val="0"/>
          <w:divBdr>
            <w:top w:val="none" w:sz="0" w:space="0" w:color="auto"/>
            <w:left w:val="none" w:sz="0" w:space="0" w:color="auto"/>
            <w:bottom w:val="none" w:sz="0" w:space="0" w:color="auto"/>
            <w:right w:val="none" w:sz="0" w:space="0" w:color="auto"/>
          </w:divBdr>
        </w:div>
        <w:div w:id="1065563583">
          <w:marLeft w:val="640"/>
          <w:marRight w:val="0"/>
          <w:marTop w:val="0"/>
          <w:marBottom w:val="0"/>
          <w:divBdr>
            <w:top w:val="none" w:sz="0" w:space="0" w:color="auto"/>
            <w:left w:val="none" w:sz="0" w:space="0" w:color="auto"/>
            <w:bottom w:val="none" w:sz="0" w:space="0" w:color="auto"/>
            <w:right w:val="none" w:sz="0" w:space="0" w:color="auto"/>
          </w:divBdr>
        </w:div>
        <w:div w:id="115291800">
          <w:marLeft w:val="640"/>
          <w:marRight w:val="0"/>
          <w:marTop w:val="0"/>
          <w:marBottom w:val="0"/>
          <w:divBdr>
            <w:top w:val="none" w:sz="0" w:space="0" w:color="auto"/>
            <w:left w:val="none" w:sz="0" w:space="0" w:color="auto"/>
            <w:bottom w:val="none" w:sz="0" w:space="0" w:color="auto"/>
            <w:right w:val="none" w:sz="0" w:space="0" w:color="auto"/>
          </w:divBdr>
        </w:div>
        <w:div w:id="11417802">
          <w:marLeft w:val="640"/>
          <w:marRight w:val="0"/>
          <w:marTop w:val="0"/>
          <w:marBottom w:val="0"/>
          <w:divBdr>
            <w:top w:val="none" w:sz="0" w:space="0" w:color="auto"/>
            <w:left w:val="none" w:sz="0" w:space="0" w:color="auto"/>
            <w:bottom w:val="none" w:sz="0" w:space="0" w:color="auto"/>
            <w:right w:val="none" w:sz="0" w:space="0" w:color="auto"/>
          </w:divBdr>
        </w:div>
        <w:div w:id="1049569311">
          <w:marLeft w:val="640"/>
          <w:marRight w:val="0"/>
          <w:marTop w:val="0"/>
          <w:marBottom w:val="0"/>
          <w:divBdr>
            <w:top w:val="none" w:sz="0" w:space="0" w:color="auto"/>
            <w:left w:val="none" w:sz="0" w:space="0" w:color="auto"/>
            <w:bottom w:val="none" w:sz="0" w:space="0" w:color="auto"/>
            <w:right w:val="none" w:sz="0" w:space="0" w:color="auto"/>
          </w:divBdr>
        </w:div>
        <w:div w:id="1320498488">
          <w:marLeft w:val="640"/>
          <w:marRight w:val="0"/>
          <w:marTop w:val="0"/>
          <w:marBottom w:val="0"/>
          <w:divBdr>
            <w:top w:val="none" w:sz="0" w:space="0" w:color="auto"/>
            <w:left w:val="none" w:sz="0" w:space="0" w:color="auto"/>
            <w:bottom w:val="none" w:sz="0" w:space="0" w:color="auto"/>
            <w:right w:val="none" w:sz="0" w:space="0" w:color="auto"/>
          </w:divBdr>
        </w:div>
        <w:div w:id="852033720">
          <w:marLeft w:val="640"/>
          <w:marRight w:val="0"/>
          <w:marTop w:val="0"/>
          <w:marBottom w:val="0"/>
          <w:divBdr>
            <w:top w:val="none" w:sz="0" w:space="0" w:color="auto"/>
            <w:left w:val="none" w:sz="0" w:space="0" w:color="auto"/>
            <w:bottom w:val="none" w:sz="0" w:space="0" w:color="auto"/>
            <w:right w:val="none" w:sz="0" w:space="0" w:color="auto"/>
          </w:divBdr>
        </w:div>
        <w:div w:id="491068946">
          <w:marLeft w:val="640"/>
          <w:marRight w:val="0"/>
          <w:marTop w:val="0"/>
          <w:marBottom w:val="0"/>
          <w:divBdr>
            <w:top w:val="none" w:sz="0" w:space="0" w:color="auto"/>
            <w:left w:val="none" w:sz="0" w:space="0" w:color="auto"/>
            <w:bottom w:val="none" w:sz="0" w:space="0" w:color="auto"/>
            <w:right w:val="none" w:sz="0" w:space="0" w:color="auto"/>
          </w:divBdr>
        </w:div>
        <w:div w:id="544608939">
          <w:marLeft w:val="640"/>
          <w:marRight w:val="0"/>
          <w:marTop w:val="0"/>
          <w:marBottom w:val="0"/>
          <w:divBdr>
            <w:top w:val="none" w:sz="0" w:space="0" w:color="auto"/>
            <w:left w:val="none" w:sz="0" w:space="0" w:color="auto"/>
            <w:bottom w:val="none" w:sz="0" w:space="0" w:color="auto"/>
            <w:right w:val="none" w:sz="0" w:space="0" w:color="auto"/>
          </w:divBdr>
        </w:div>
        <w:div w:id="945580364">
          <w:marLeft w:val="640"/>
          <w:marRight w:val="0"/>
          <w:marTop w:val="0"/>
          <w:marBottom w:val="0"/>
          <w:divBdr>
            <w:top w:val="none" w:sz="0" w:space="0" w:color="auto"/>
            <w:left w:val="none" w:sz="0" w:space="0" w:color="auto"/>
            <w:bottom w:val="none" w:sz="0" w:space="0" w:color="auto"/>
            <w:right w:val="none" w:sz="0" w:space="0" w:color="auto"/>
          </w:divBdr>
        </w:div>
        <w:div w:id="1111976155">
          <w:marLeft w:val="640"/>
          <w:marRight w:val="0"/>
          <w:marTop w:val="0"/>
          <w:marBottom w:val="0"/>
          <w:divBdr>
            <w:top w:val="none" w:sz="0" w:space="0" w:color="auto"/>
            <w:left w:val="none" w:sz="0" w:space="0" w:color="auto"/>
            <w:bottom w:val="none" w:sz="0" w:space="0" w:color="auto"/>
            <w:right w:val="none" w:sz="0" w:space="0" w:color="auto"/>
          </w:divBdr>
        </w:div>
        <w:div w:id="1350135696">
          <w:marLeft w:val="640"/>
          <w:marRight w:val="0"/>
          <w:marTop w:val="0"/>
          <w:marBottom w:val="0"/>
          <w:divBdr>
            <w:top w:val="none" w:sz="0" w:space="0" w:color="auto"/>
            <w:left w:val="none" w:sz="0" w:space="0" w:color="auto"/>
            <w:bottom w:val="none" w:sz="0" w:space="0" w:color="auto"/>
            <w:right w:val="none" w:sz="0" w:space="0" w:color="auto"/>
          </w:divBdr>
        </w:div>
        <w:div w:id="2128305516">
          <w:marLeft w:val="640"/>
          <w:marRight w:val="0"/>
          <w:marTop w:val="0"/>
          <w:marBottom w:val="0"/>
          <w:divBdr>
            <w:top w:val="none" w:sz="0" w:space="0" w:color="auto"/>
            <w:left w:val="none" w:sz="0" w:space="0" w:color="auto"/>
            <w:bottom w:val="none" w:sz="0" w:space="0" w:color="auto"/>
            <w:right w:val="none" w:sz="0" w:space="0" w:color="auto"/>
          </w:divBdr>
        </w:div>
        <w:div w:id="166212294">
          <w:marLeft w:val="640"/>
          <w:marRight w:val="0"/>
          <w:marTop w:val="0"/>
          <w:marBottom w:val="0"/>
          <w:divBdr>
            <w:top w:val="none" w:sz="0" w:space="0" w:color="auto"/>
            <w:left w:val="none" w:sz="0" w:space="0" w:color="auto"/>
            <w:bottom w:val="none" w:sz="0" w:space="0" w:color="auto"/>
            <w:right w:val="none" w:sz="0" w:space="0" w:color="auto"/>
          </w:divBdr>
        </w:div>
        <w:div w:id="1784688906">
          <w:marLeft w:val="640"/>
          <w:marRight w:val="0"/>
          <w:marTop w:val="0"/>
          <w:marBottom w:val="0"/>
          <w:divBdr>
            <w:top w:val="none" w:sz="0" w:space="0" w:color="auto"/>
            <w:left w:val="none" w:sz="0" w:space="0" w:color="auto"/>
            <w:bottom w:val="none" w:sz="0" w:space="0" w:color="auto"/>
            <w:right w:val="none" w:sz="0" w:space="0" w:color="auto"/>
          </w:divBdr>
        </w:div>
        <w:div w:id="1457143790">
          <w:marLeft w:val="640"/>
          <w:marRight w:val="0"/>
          <w:marTop w:val="0"/>
          <w:marBottom w:val="0"/>
          <w:divBdr>
            <w:top w:val="none" w:sz="0" w:space="0" w:color="auto"/>
            <w:left w:val="none" w:sz="0" w:space="0" w:color="auto"/>
            <w:bottom w:val="none" w:sz="0" w:space="0" w:color="auto"/>
            <w:right w:val="none" w:sz="0" w:space="0" w:color="auto"/>
          </w:divBdr>
        </w:div>
        <w:div w:id="995917790">
          <w:marLeft w:val="640"/>
          <w:marRight w:val="0"/>
          <w:marTop w:val="0"/>
          <w:marBottom w:val="0"/>
          <w:divBdr>
            <w:top w:val="none" w:sz="0" w:space="0" w:color="auto"/>
            <w:left w:val="none" w:sz="0" w:space="0" w:color="auto"/>
            <w:bottom w:val="none" w:sz="0" w:space="0" w:color="auto"/>
            <w:right w:val="none" w:sz="0" w:space="0" w:color="auto"/>
          </w:divBdr>
        </w:div>
        <w:div w:id="488063265">
          <w:marLeft w:val="640"/>
          <w:marRight w:val="0"/>
          <w:marTop w:val="0"/>
          <w:marBottom w:val="0"/>
          <w:divBdr>
            <w:top w:val="none" w:sz="0" w:space="0" w:color="auto"/>
            <w:left w:val="none" w:sz="0" w:space="0" w:color="auto"/>
            <w:bottom w:val="none" w:sz="0" w:space="0" w:color="auto"/>
            <w:right w:val="none" w:sz="0" w:space="0" w:color="auto"/>
          </w:divBdr>
        </w:div>
        <w:div w:id="458643794">
          <w:marLeft w:val="640"/>
          <w:marRight w:val="0"/>
          <w:marTop w:val="0"/>
          <w:marBottom w:val="0"/>
          <w:divBdr>
            <w:top w:val="none" w:sz="0" w:space="0" w:color="auto"/>
            <w:left w:val="none" w:sz="0" w:space="0" w:color="auto"/>
            <w:bottom w:val="none" w:sz="0" w:space="0" w:color="auto"/>
            <w:right w:val="none" w:sz="0" w:space="0" w:color="auto"/>
          </w:divBdr>
        </w:div>
        <w:div w:id="1352029564">
          <w:marLeft w:val="640"/>
          <w:marRight w:val="0"/>
          <w:marTop w:val="0"/>
          <w:marBottom w:val="0"/>
          <w:divBdr>
            <w:top w:val="none" w:sz="0" w:space="0" w:color="auto"/>
            <w:left w:val="none" w:sz="0" w:space="0" w:color="auto"/>
            <w:bottom w:val="none" w:sz="0" w:space="0" w:color="auto"/>
            <w:right w:val="none" w:sz="0" w:space="0" w:color="auto"/>
          </w:divBdr>
        </w:div>
        <w:div w:id="679509608">
          <w:marLeft w:val="640"/>
          <w:marRight w:val="0"/>
          <w:marTop w:val="0"/>
          <w:marBottom w:val="0"/>
          <w:divBdr>
            <w:top w:val="none" w:sz="0" w:space="0" w:color="auto"/>
            <w:left w:val="none" w:sz="0" w:space="0" w:color="auto"/>
            <w:bottom w:val="none" w:sz="0" w:space="0" w:color="auto"/>
            <w:right w:val="none" w:sz="0" w:space="0" w:color="auto"/>
          </w:divBdr>
        </w:div>
        <w:div w:id="188418087">
          <w:marLeft w:val="640"/>
          <w:marRight w:val="0"/>
          <w:marTop w:val="0"/>
          <w:marBottom w:val="0"/>
          <w:divBdr>
            <w:top w:val="none" w:sz="0" w:space="0" w:color="auto"/>
            <w:left w:val="none" w:sz="0" w:space="0" w:color="auto"/>
            <w:bottom w:val="none" w:sz="0" w:space="0" w:color="auto"/>
            <w:right w:val="none" w:sz="0" w:space="0" w:color="auto"/>
          </w:divBdr>
        </w:div>
        <w:div w:id="1253969699">
          <w:marLeft w:val="640"/>
          <w:marRight w:val="0"/>
          <w:marTop w:val="0"/>
          <w:marBottom w:val="0"/>
          <w:divBdr>
            <w:top w:val="none" w:sz="0" w:space="0" w:color="auto"/>
            <w:left w:val="none" w:sz="0" w:space="0" w:color="auto"/>
            <w:bottom w:val="none" w:sz="0" w:space="0" w:color="auto"/>
            <w:right w:val="none" w:sz="0" w:space="0" w:color="auto"/>
          </w:divBdr>
        </w:div>
        <w:div w:id="1035933032">
          <w:marLeft w:val="640"/>
          <w:marRight w:val="0"/>
          <w:marTop w:val="0"/>
          <w:marBottom w:val="0"/>
          <w:divBdr>
            <w:top w:val="none" w:sz="0" w:space="0" w:color="auto"/>
            <w:left w:val="none" w:sz="0" w:space="0" w:color="auto"/>
            <w:bottom w:val="none" w:sz="0" w:space="0" w:color="auto"/>
            <w:right w:val="none" w:sz="0" w:space="0" w:color="auto"/>
          </w:divBdr>
        </w:div>
        <w:div w:id="1013612299">
          <w:marLeft w:val="640"/>
          <w:marRight w:val="0"/>
          <w:marTop w:val="0"/>
          <w:marBottom w:val="0"/>
          <w:divBdr>
            <w:top w:val="none" w:sz="0" w:space="0" w:color="auto"/>
            <w:left w:val="none" w:sz="0" w:space="0" w:color="auto"/>
            <w:bottom w:val="none" w:sz="0" w:space="0" w:color="auto"/>
            <w:right w:val="none" w:sz="0" w:space="0" w:color="auto"/>
          </w:divBdr>
        </w:div>
        <w:div w:id="1816100417">
          <w:marLeft w:val="640"/>
          <w:marRight w:val="0"/>
          <w:marTop w:val="0"/>
          <w:marBottom w:val="0"/>
          <w:divBdr>
            <w:top w:val="none" w:sz="0" w:space="0" w:color="auto"/>
            <w:left w:val="none" w:sz="0" w:space="0" w:color="auto"/>
            <w:bottom w:val="none" w:sz="0" w:space="0" w:color="auto"/>
            <w:right w:val="none" w:sz="0" w:space="0" w:color="auto"/>
          </w:divBdr>
        </w:div>
        <w:div w:id="791098004">
          <w:marLeft w:val="640"/>
          <w:marRight w:val="0"/>
          <w:marTop w:val="0"/>
          <w:marBottom w:val="0"/>
          <w:divBdr>
            <w:top w:val="none" w:sz="0" w:space="0" w:color="auto"/>
            <w:left w:val="none" w:sz="0" w:space="0" w:color="auto"/>
            <w:bottom w:val="none" w:sz="0" w:space="0" w:color="auto"/>
            <w:right w:val="none" w:sz="0" w:space="0" w:color="auto"/>
          </w:divBdr>
        </w:div>
        <w:div w:id="1888374411">
          <w:marLeft w:val="640"/>
          <w:marRight w:val="0"/>
          <w:marTop w:val="0"/>
          <w:marBottom w:val="0"/>
          <w:divBdr>
            <w:top w:val="none" w:sz="0" w:space="0" w:color="auto"/>
            <w:left w:val="none" w:sz="0" w:space="0" w:color="auto"/>
            <w:bottom w:val="none" w:sz="0" w:space="0" w:color="auto"/>
            <w:right w:val="none" w:sz="0" w:space="0" w:color="auto"/>
          </w:divBdr>
        </w:div>
        <w:div w:id="1259370862">
          <w:marLeft w:val="640"/>
          <w:marRight w:val="0"/>
          <w:marTop w:val="0"/>
          <w:marBottom w:val="0"/>
          <w:divBdr>
            <w:top w:val="none" w:sz="0" w:space="0" w:color="auto"/>
            <w:left w:val="none" w:sz="0" w:space="0" w:color="auto"/>
            <w:bottom w:val="none" w:sz="0" w:space="0" w:color="auto"/>
            <w:right w:val="none" w:sz="0" w:space="0" w:color="auto"/>
          </w:divBdr>
        </w:div>
        <w:div w:id="470176903">
          <w:marLeft w:val="640"/>
          <w:marRight w:val="0"/>
          <w:marTop w:val="0"/>
          <w:marBottom w:val="0"/>
          <w:divBdr>
            <w:top w:val="none" w:sz="0" w:space="0" w:color="auto"/>
            <w:left w:val="none" w:sz="0" w:space="0" w:color="auto"/>
            <w:bottom w:val="none" w:sz="0" w:space="0" w:color="auto"/>
            <w:right w:val="none" w:sz="0" w:space="0" w:color="auto"/>
          </w:divBdr>
        </w:div>
        <w:div w:id="1666129871">
          <w:marLeft w:val="640"/>
          <w:marRight w:val="0"/>
          <w:marTop w:val="0"/>
          <w:marBottom w:val="0"/>
          <w:divBdr>
            <w:top w:val="none" w:sz="0" w:space="0" w:color="auto"/>
            <w:left w:val="none" w:sz="0" w:space="0" w:color="auto"/>
            <w:bottom w:val="none" w:sz="0" w:space="0" w:color="auto"/>
            <w:right w:val="none" w:sz="0" w:space="0" w:color="auto"/>
          </w:divBdr>
        </w:div>
        <w:div w:id="1592857704">
          <w:marLeft w:val="640"/>
          <w:marRight w:val="0"/>
          <w:marTop w:val="0"/>
          <w:marBottom w:val="0"/>
          <w:divBdr>
            <w:top w:val="none" w:sz="0" w:space="0" w:color="auto"/>
            <w:left w:val="none" w:sz="0" w:space="0" w:color="auto"/>
            <w:bottom w:val="none" w:sz="0" w:space="0" w:color="auto"/>
            <w:right w:val="none" w:sz="0" w:space="0" w:color="auto"/>
          </w:divBdr>
        </w:div>
        <w:div w:id="2017926590">
          <w:marLeft w:val="640"/>
          <w:marRight w:val="0"/>
          <w:marTop w:val="0"/>
          <w:marBottom w:val="0"/>
          <w:divBdr>
            <w:top w:val="none" w:sz="0" w:space="0" w:color="auto"/>
            <w:left w:val="none" w:sz="0" w:space="0" w:color="auto"/>
            <w:bottom w:val="none" w:sz="0" w:space="0" w:color="auto"/>
            <w:right w:val="none" w:sz="0" w:space="0" w:color="auto"/>
          </w:divBdr>
        </w:div>
        <w:div w:id="468595994">
          <w:marLeft w:val="640"/>
          <w:marRight w:val="0"/>
          <w:marTop w:val="0"/>
          <w:marBottom w:val="0"/>
          <w:divBdr>
            <w:top w:val="none" w:sz="0" w:space="0" w:color="auto"/>
            <w:left w:val="none" w:sz="0" w:space="0" w:color="auto"/>
            <w:bottom w:val="none" w:sz="0" w:space="0" w:color="auto"/>
            <w:right w:val="none" w:sz="0" w:space="0" w:color="auto"/>
          </w:divBdr>
        </w:div>
        <w:div w:id="1332563732">
          <w:marLeft w:val="640"/>
          <w:marRight w:val="0"/>
          <w:marTop w:val="0"/>
          <w:marBottom w:val="0"/>
          <w:divBdr>
            <w:top w:val="none" w:sz="0" w:space="0" w:color="auto"/>
            <w:left w:val="none" w:sz="0" w:space="0" w:color="auto"/>
            <w:bottom w:val="none" w:sz="0" w:space="0" w:color="auto"/>
            <w:right w:val="none" w:sz="0" w:space="0" w:color="auto"/>
          </w:divBdr>
        </w:div>
        <w:div w:id="1303342704">
          <w:marLeft w:val="640"/>
          <w:marRight w:val="0"/>
          <w:marTop w:val="0"/>
          <w:marBottom w:val="0"/>
          <w:divBdr>
            <w:top w:val="none" w:sz="0" w:space="0" w:color="auto"/>
            <w:left w:val="none" w:sz="0" w:space="0" w:color="auto"/>
            <w:bottom w:val="none" w:sz="0" w:space="0" w:color="auto"/>
            <w:right w:val="none" w:sz="0" w:space="0" w:color="auto"/>
          </w:divBdr>
        </w:div>
        <w:div w:id="1436707746">
          <w:marLeft w:val="640"/>
          <w:marRight w:val="0"/>
          <w:marTop w:val="0"/>
          <w:marBottom w:val="0"/>
          <w:divBdr>
            <w:top w:val="none" w:sz="0" w:space="0" w:color="auto"/>
            <w:left w:val="none" w:sz="0" w:space="0" w:color="auto"/>
            <w:bottom w:val="none" w:sz="0" w:space="0" w:color="auto"/>
            <w:right w:val="none" w:sz="0" w:space="0" w:color="auto"/>
          </w:divBdr>
        </w:div>
        <w:div w:id="1443914649">
          <w:marLeft w:val="640"/>
          <w:marRight w:val="0"/>
          <w:marTop w:val="0"/>
          <w:marBottom w:val="0"/>
          <w:divBdr>
            <w:top w:val="none" w:sz="0" w:space="0" w:color="auto"/>
            <w:left w:val="none" w:sz="0" w:space="0" w:color="auto"/>
            <w:bottom w:val="none" w:sz="0" w:space="0" w:color="auto"/>
            <w:right w:val="none" w:sz="0" w:space="0" w:color="auto"/>
          </w:divBdr>
        </w:div>
        <w:div w:id="70154611">
          <w:marLeft w:val="640"/>
          <w:marRight w:val="0"/>
          <w:marTop w:val="0"/>
          <w:marBottom w:val="0"/>
          <w:divBdr>
            <w:top w:val="none" w:sz="0" w:space="0" w:color="auto"/>
            <w:left w:val="none" w:sz="0" w:space="0" w:color="auto"/>
            <w:bottom w:val="none" w:sz="0" w:space="0" w:color="auto"/>
            <w:right w:val="none" w:sz="0" w:space="0" w:color="auto"/>
          </w:divBdr>
        </w:div>
        <w:div w:id="1866365584">
          <w:marLeft w:val="640"/>
          <w:marRight w:val="0"/>
          <w:marTop w:val="0"/>
          <w:marBottom w:val="0"/>
          <w:divBdr>
            <w:top w:val="none" w:sz="0" w:space="0" w:color="auto"/>
            <w:left w:val="none" w:sz="0" w:space="0" w:color="auto"/>
            <w:bottom w:val="none" w:sz="0" w:space="0" w:color="auto"/>
            <w:right w:val="none" w:sz="0" w:space="0" w:color="auto"/>
          </w:divBdr>
        </w:div>
        <w:div w:id="116489858">
          <w:marLeft w:val="640"/>
          <w:marRight w:val="0"/>
          <w:marTop w:val="0"/>
          <w:marBottom w:val="0"/>
          <w:divBdr>
            <w:top w:val="none" w:sz="0" w:space="0" w:color="auto"/>
            <w:left w:val="none" w:sz="0" w:space="0" w:color="auto"/>
            <w:bottom w:val="none" w:sz="0" w:space="0" w:color="auto"/>
            <w:right w:val="none" w:sz="0" w:space="0" w:color="auto"/>
          </w:divBdr>
        </w:div>
        <w:div w:id="2073385998">
          <w:marLeft w:val="640"/>
          <w:marRight w:val="0"/>
          <w:marTop w:val="0"/>
          <w:marBottom w:val="0"/>
          <w:divBdr>
            <w:top w:val="none" w:sz="0" w:space="0" w:color="auto"/>
            <w:left w:val="none" w:sz="0" w:space="0" w:color="auto"/>
            <w:bottom w:val="none" w:sz="0" w:space="0" w:color="auto"/>
            <w:right w:val="none" w:sz="0" w:space="0" w:color="auto"/>
          </w:divBdr>
        </w:div>
        <w:div w:id="428233697">
          <w:marLeft w:val="640"/>
          <w:marRight w:val="0"/>
          <w:marTop w:val="0"/>
          <w:marBottom w:val="0"/>
          <w:divBdr>
            <w:top w:val="none" w:sz="0" w:space="0" w:color="auto"/>
            <w:left w:val="none" w:sz="0" w:space="0" w:color="auto"/>
            <w:bottom w:val="none" w:sz="0" w:space="0" w:color="auto"/>
            <w:right w:val="none" w:sz="0" w:space="0" w:color="auto"/>
          </w:divBdr>
        </w:div>
        <w:div w:id="1909025550">
          <w:marLeft w:val="640"/>
          <w:marRight w:val="0"/>
          <w:marTop w:val="0"/>
          <w:marBottom w:val="0"/>
          <w:divBdr>
            <w:top w:val="none" w:sz="0" w:space="0" w:color="auto"/>
            <w:left w:val="none" w:sz="0" w:space="0" w:color="auto"/>
            <w:bottom w:val="none" w:sz="0" w:space="0" w:color="auto"/>
            <w:right w:val="none" w:sz="0" w:space="0" w:color="auto"/>
          </w:divBdr>
        </w:div>
        <w:div w:id="358553099">
          <w:marLeft w:val="640"/>
          <w:marRight w:val="0"/>
          <w:marTop w:val="0"/>
          <w:marBottom w:val="0"/>
          <w:divBdr>
            <w:top w:val="none" w:sz="0" w:space="0" w:color="auto"/>
            <w:left w:val="none" w:sz="0" w:space="0" w:color="auto"/>
            <w:bottom w:val="none" w:sz="0" w:space="0" w:color="auto"/>
            <w:right w:val="none" w:sz="0" w:space="0" w:color="auto"/>
          </w:divBdr>
        </w:div>
        <w:div w:id="586380302">
          <w:marLeft w:val="640"/>
          <w:marRight w:val="0"/>
          <w:marTop w:val="0"/>
          <w:marBottom w:val="0"/>
          <w:divBdr>
            <w:top w:val="none" w:sz="0" w:space="0" w:color="auto"/>
            <w:left w:val="none" w:sz="0" w:space="0" w:color="auto"/>
            <w:bottom w:val="none" w:sz="0" w:space="0" w:color="auto"/>
            <w:right w:val="none" w:sz="0" w:space="0" w:color="auto"/>
          </w:divBdr>
        </w:div>
        <w:div w:id="1568563773">
          <w:marLeft w:val="640"/>
          <w:marRight w:val="0"/>
          <w:marTop w:val="0"/>
          <w:marBottom w:val="0"/>
          <w:divBdr>
            <w:top w:val="none" w:sz="0" w:space="0" w:color="auto"/>
            <w:left w:val="none" w:sz="0" w:space="0" w:color="auto"/>
            <w:bottom w:val="none" w:sz="0" w:space="0" w:color="auto"/>
            <w:right w:val="none" w:sz="0" w:space="0" w:color="auto"/>
          </w:divBdr>
        </w:div>
        <w:div w:id="1573848739">
          <w:marLeft w:val="640"/>
          <w:marRight w:val="0"/>
          <w:marTop w:val="0"/>
          <w:marBottom w:val="0"/>
          <w:divBdr>
            <w:top w:val="none" w:sz="0" w:space="0" w:color="auto"/>
            <w:left w:val="none" w:sz="0" w:space="0" w:color="auto"/>
            <w:bottom w:val="none" w:sz="0" w:space="0" w:color="auto"/>
            <w:right w:val="none" w:sz="0" w:space="0" w:color="auto"/>
          </w:divBdr>
        </w:div>
        <w:div w:id="697582028">
          <w:marLeft w:val="640"/>
          <w:marRight w:val="0"/>
          <w:marTop w:val="0"/>
          <w:marBottom w:val="0"/>
          <w:divBdr>
            <w:top w:val="none" w:sz="0" w:space="0" w:color="auto"/>
            <w:left w:val="none" w:sz="0" w:space="0" w:color="auto"/>
            <w:bottom w:val="none" w:sz="0" w:space="0" w:color="auto"/>
            <w:right w:val="none" w:sz="0" w:space="0" w:color="auto"/>
          </w:divBdr>
        </w:div>
        <w:div w:id="1483351480">
          <w:marLeft w:val="640"/>
          <w:marRight w:val="0"/>
          <w:marTop w:val="0"/>
          <w:marBottom w:val="0"/>
          <w:divBdr>
            <w:top w:val="none" w:sz="0" w:space="0" w:color="auto"/>
            <w:left w:val="none" w:sz="0" w:space="0" w:color="auto"/>
            <w:bottom w:val="none" w:sz="0" w:space="0" w:color="auto"/>
            <w:right w:val="none" w:sz="0" w:space="0" w:color="auto"/>
          </w:divBdr>
        </w:div>
        <w:div w:id="302201477">
          <w:marLeft w:val="640"/>
          <w:marRight w:val="0"/>
          <w:marTop w:val="0"/>
          <w:marBottom w:val="0"/>
          <w:divBdr>
            <w:top w:val="none" w:sz="0" w:space="0" w:color="auto"/>
            <w:left w:val="none" w:sz="0" w:space="0" w:color="auto"/>
            <w:bottom w:val="none" w:sz="0" w:space="0" w:color="auto"/>
            <w:right w:val="none" w:sz="0" w:space="0" w:color="auto"/>
          </w:divBdr>
        </w:div>
        <w:div w:id="152643279">
          <w:marLeft w:val="640"/>
          <w:marRight w:val="0"/>
          <w:marTop w:val="0"/>
          <w:marBottom w:val="0"/>
          <w:divBdr>
            <w:top w:val="none" w:sz="0" w:space="0" w:color="auto"/>
            <w:left w:val="none" w:sz="0" w:space="0" w:color="auto"/>
            <w:bottom w:val="none" w:sz="0" w:space="0" w:color="auto"/>
            <w:right w:val="none" w:sz="0" w:space="0" w:color="auto"/>
          </w:divBdr>
        </w:div>
        <w:div w:id="1606771761">
          <w:marLeft w:val="640"/>
          <w:marRight w:val="0"/>
          <w:marTop w:val="0"/>
          <w:marBottom w:val="0"/>
          <w:divBdr>
            <w:top w:val="none" w:sz="0" w:space="0" w:color="auto"/>
            <w:left w:val="none" w:sz="0" w:space="0" w:color="auto"/>
            <w:bottom w:val="none" w:sz="0" w:space="0" w:color="auto"/>
            <w:right w:val="none" w:sz="0" w:space="0" w:color="auto"/>
          </w:divBdr>
        </w:div>
        <w:div w:id="1573001521">
          <w:marLeft w:val="640"/>
          <w:marRight w:val="0"/>
          <w:marTop w:val="0"/>
          <w:marBottom w:val="0"/>
          <w:divBdr>
            <w:top w:val="none" w:sz="0" w:space="0" w:color="auto"/>
            <w:left w:val="none" w:sz="0" w:space="0" w:color="auto"/>
            <w:bottom w:val="none" w:sz="0" w:space="0" w:color="auto"/>
            <w:right w:val="none" w:sz="0" w:space="0" w:color="auto"/>
          </w:divBdr>
        </w:div>
        <w:div w:id="255134412">
          <w:marLeft w:val="640"/>
          <w:marRight w:val="0"/>
          <w:marTop w:val="0"/>
          <w:marBottom w:val="0"/>
          <w:divBdr>
            <w:top w:val="none" w:sz="0" w:space="0" w:color="auto"/>
            <w:left w:val="none" w:sz="0" w:space="0" w:color="auto"/>
            <w:bottom w:val="none" w:sz="0" w:space="0" w:color="auto"/>
            <w:right w:val="none" w:sz="0" w:space="0" w:color="auto"/>
          </w:divBdr>
        </w:div>
        <w:div w:id="795022311">
          <w:marLeft w:val="640"/>
          <w:marRight w:val="0"/>
          <w:marTop w:val="0"/>
          <w:marBottom w:val="0"/>
          <w:divBdr>
            <w:top w:val="none" w:sz="0" w:space="0" w:color="auto"/>
            <w:left w:val="none" w:sz="0" w:space="0" w:color="auto"/>
            <w:bottom w:val="none" w:sz="0" w:space="0" w:color="auto"/>
            <w:right w:val="none" w:sz="0" w:space="0" w:color="auto"/>
          </w:divBdr>
        </w:div>
        <w:div w:id="548539503">
          <w:marLeft w:val="640"/>
          <w:marRight w:val="0"/>
          <w:marTop w:val="0"/>
          <w:marBottom w:val="0"/>
          <w:divBdr>
            <w:top w:val="none" w:sz="0" w:space="0" w:color="auto"/>
            <w:left w:val="none" w:sz="0" w:space="0" w:color="auto"/>
            <w:bottom w:val="none" w:sz="0" w:space="0" w:color="auto"/>
            <w:right w:val="none" w:sz="0" w:space="0" w:color="auto"/>
          </w:divBdr>
        </w:div>
        <w:div w:id="136578595">
          <w:marLeft w:val="640"/>
          <w:marRight w:val="0"/>
          <w:marTop w:val="0"/>
          <w:marBottom w:val="0"/>
          <w:divBdr>
            <w:top w:val="none" w:sz="0" w:space="0" w:color="auto"/>
            <w:left w:val="none" w:sz="0" w:space="0" w:color="auto"/>
            <w:bottom w:val="none" w:sz="0" w:space="0" w:color="auto"/>
            <w:right w:val="none" w:sz="0" w:space="0" w:color="auto"/>
          </w:divBdr>
        </w:div>
        <w:div w:id="2103409025">
          <w:marLeft w:val="640"/>
          <w:marRight w:val="0"/>
          <w:marTop w:val="0"/>
          <w:marBottom w:val="0"/>
          <w:divBdr>
            <w:top w:val="none" w:sz="0" w:space="0" w:color="auto"/>
            <w:left w:val="none" w:sz="0" w:space="0" w:color="auto"/>
            <w:bottom w:val="none" w:sz="0" w:space="0" w:color="auto"/>
            <w:right w:val="none" w:sz="0" w:space="0" w:color="auto"/>
          </w:divBdr>
        </w:div>
        <w:div w:id="1724938450">
          <w:marLeft w:val="640"/>
          <w:marRight w:val="0"/>
          <w:marTop w:val="0"/>
          <w:marBottom w:val="0"/>
          <w:divBdr>
            <w:top w:val="none" w:sz="0" w:space="0" w:color="auto"/>
            <w:left w:val="none" w:sz="0" w:space="0" w:color="auto"/>
            <w:bottom w:val="none" w:sz="0" w:space="0" w:color="auto"/>
            <w:right w:val="none" w:sz="0" w:space="0" w:color="auto"/>
          </w:divBdr>
        </w:div>
        <w:div w:id="1306545671">
          <w:marLeft w:val="640"/>
          <w:marRight w:val="0"/>
          <w:marTop w:val="0"/>
          <w:marBottom w:val="0"/>
          <w:divBdr>
            <w:top w:val="none" w:sz="0" w:space="0" w:color="auto"/>
            <w:left w:val="none" w:sz="0" w:space="0" w:color="auto"/>
            <w:bottom w:val="none" w:sz="0" w:space="0" w:color="auto"/>
            <w:right w:val="none" w:sz="0" w:space="0" w:color="auto"/>
          </w:divBdr>
        </w:div>
        <w:div w:id="47533844">
          <w:marLeft w:val="640"/>
          <w:marRight w:val="0"/>
          <w:marTop w:val="0"/>
          <w:marBottom w:val="0"/>
          <w:divBdr>
            <w:top w:val="none" w:sz="0" w:space="0" w:color="auto"/>
            <w:left w:val="none" w:sz="0" w:space="0" w:color="auto"/>
            <w:bottom w:val="none" w:sz="0" w:space="0" w:color="auto"/>
            <w:right w:val="none" w:sz="0" w:space="0" w:color="auto"/>
          </w:divBdr>
        </w:div>
        <w:div w:id="1309433324">
          <w:marLeft w:val="640"/>
          <w:marRight w:val="0"/>
          <w:marTop w:val="0"/>
          <w:marBottom w:val="0"/>
          <w:divBdr>
            <w:top w:val="none" w:sz="0" w:space="0" w:color="auto"/>
            <w:left w:val="none" w:sz="0" w:space="0" w:color="auto"/>
            <w:bottom w:val="none" w:sz="0" w:space="0" w:color="auto"/>
            <w:right w:val="none" w:sz="0" w:space="0" w:color="auto"/>
          </w:divBdr>
        </w:div>
        <w:div w:id="1009672225">
          <w:marLeft w:val="640"/>
          <w:marRight w:val="0"/>
          <w:marTop w:val="0"/>
          <w:marBottom w:val="0"/>
          <w:divBdr>
            <w:top w:val="none" w:sz="0" w:space="0" w:color="auto"/>
            <w:left w:val="none" w:sz="0" w:space="0" w:color="auto"/>
            <w:bottom w:val="none" w:sz="0" w:space="0" w:color="auto"/>
            <w:right w:val="none" w:sz="0" w:space="0" w:color="auto"/>
          </w:divBdr>
        </w:div>
        <w:div w:id="164369136">
          <w:marLeft w:val="640"/>
          <w:marRight w:val="0"/>
          <w:marTop w:val="0"/>
          <w:marBottom w:val="0"/>
          <w:divBdr>
            <w:top w:val="none" w:sz="0" w:space="0" w:color="auto"/>
            <w:left w:val="none" w:sz="0" w:space="0" w:color="auto"/>
            <w:bottom w:val="none" w:sz="0" w:space="0" w:color="auto"/>
            <w:right w:val="none" w:sz="0" w:space="0" w:color="auto"/>
          </w:divBdr>
        </w:div>
        <w:div w:id="62337604">
          <w:marLeft w:val="640"/>
          <w:marRight w:val="0"/>
          <w:marTop w:val="0"/>
          <w:marBottom w:val="0"/>
          <w:divBdr>
            <w:top w:val="none" w:sz="0" w:space="0" w:color="auto"/>
            <w:left w:val="none" w:sz="0" w:space="0" w:color="auto"/>
            <w:bottom w:val="none" w:sz="0" w:space="0" w:color="auto"/>
            <w:right w:val="none" w:sz="0" w:space="0" w:color="auto"/>
          </w:divBdr>
        </w:div>
        <w:div w:id="4139557">
          <w:marLeft w:val="640"/>
          <w:marRight w:val="0"/>
          <w:marTop w:val="0"/>
          <w:marBottom w:val="0"/>
          <w:divBdr>
            <w:top w:val="none" w:sz="0" w:space="0" w:color="auto"/>
            <w:left w:val="none" w:sz="0" w:space="0" w:color="auto"/>
            <w:bottom w:val="none" w:sz="0" w:space="0" w:color="auto"/>
            <w:right w:val="none" w:sz="0" w:space="0" w:color="auto"/>
          </w:divBdr>
        </w:div>
        <w:div w:id="1579555927">
          <w:marLeft w:val="640"/>
          <w:marRight w:val="0"/>
          <w:marTop w:val="0"/>
          <w:marBottom w:val="0"/>
          <w:divBdr>
            <w:top w:val="none" w:sz="0" w:space="0" w:color="auto"/>
            <w:left w:val="none" w:sz="0" w:space="0" w:color="auto"/>
            <w:bottom w:val="none" w:sz="0" w:space="0" w:color="auto"/>
            <w:right w:val="none" w:sz="0" w:space="0" w:color="auto"/>
          </w:divBdr>
        </w:div>
        <w:div w:id="1023826977">
          <w:marLeft w:val="640"/>
          <w:marRight w:val="0"/>
          <w:marTop w:val="0"/>
          <w:marBottom w:val="0"/>
          <w:divBdr>
            <w:top w:val="none" w:sz="0" w:space="0" w:color="auto"/>
            <w:left w:val="none" w:sz="0" w:space="0" w:color="auto"/>
            <w:bottom w:val="none" w:sz="0" w:space="0" w:color="auto"/>
            <w:right w:val="none" w:sz="0" w:space="0" w:color="auto"/>
          </w:divBdr>
        </w:div>
        <w:div w:id="24992146">
          <w:marLeft w:val="640"/>
          <w:marRight w:val="0"/>
          <w:marTop w:val="0"/>
          <w:marBottom w:val="0"/>
          <w:divBdr>
            <w:top w:val="none" w:sz="0" w:space="0" w:color="auto"/>
            <w:left w:val="none" w:sz="0" w:space="0" w:color="auto"/>
            <w:bottom w:val="none" w:sz="0" w:space="0" w:color="auto"/>
            <w:right w:val="none" w:sz="0" w:space="0" w:color="auto"/>
          </w:divBdr>
        </w:div>
      </w:divsChild>
    </w:div>
    <w:div w:id="1582833884">
      <w:bodyDiv w:val="1"/>
      <w:marLeft w:val="0"/>
      <w:marRight w:val="0"/>
      <w:marTop w:val="0"/>
      <w:marBottom w:val="0"/>
      <w:divBdr>
        <w:top w:val="none" w:sz="0" w:space="0" w:color="auto"/>
        <w:left w:val="none" w:sz="0" w:space="0" w:color="auto"/>
        <w:bottom w:val="none" w:sz="0" w:space="0" w:color="auto"/>
        <w:right w:val="none" w:sz="0" w:space="0" w:color="auto"/>
      </w:divBdr>
      <w:divsChild>
        <w:div w:id="749087215">
          <w:marLeft w:val="640"/>
          <w:marRight w:val="0"/>
          <w:marTop w:val="0"/>
          <w:marBottom w:val="0"/>
          <w:divBdr>
            <w:top w:val="none" w:sz="0" w:space="0" w:color="auto"/>
            <w:left w:val="none" w:sz="0" w:space="0" w:color="auto"/>
            <w:bottom w:val="none" w:sz="0" w:space="0" w:color="auto"/>
            <w:right w:val="none" w:sz="0" w:space="0" w:color="auto"/>
          </w:divBdr>
        </w:div>
        <w:div w:id="1266041893">
          <w:marLeft w:val="640"/>
          <w:marRight w:val="0"/>
          <w:marTop w:val="0"/>
          <w:marBottom w:val="0"/>
          <w:divBdr>
            <w:top w:val="none" w:sz="0" w:space="0" w:color="auto"/>
            <w:left w:val="none" w:sz="0" w:space="0" w:color="auto"/>
            <w:bottom w:val="none" w:sz="0" w:space="0" w:color="auto"/>
            <w:right w:val="none" w:sz="0" w:space="0" w:color="auto"/>
          </w:divBdr>
        </w:div>
        <w:div w:id="1632517560">
          <w:marLeft w:val="640"/>
          <w:marRight w:val="0"/>
          <w:marTop w:val="0"/>
          <w:marBottom w:val="0"/>
          <w:divBdr>
            <w:top w:val="none" w:sz="0" w:space="0" w:color="auto"/>
            <w:left w:val="none" w:sz="0" w:space="0" w:color="auto"/>
            <w:bottom w:val="none" w:sz="0" w:space="0" w:color="auto"/>
            <w:right w:val="none" w:sz="0" w:space="0" w:color="auto"/>
          </w:divBdr>
        </w:div>
        <w:div w:id="1346863005">
          <w:marLeft w:val="640"/>
          <w:marRight w:val="0"/>
          <w:marTop w:val="0"/>
          <w:marBottom w:val="0"/>
          <w:divBdr>
            <w:top w:val="none" w:sz="0" w:space="0" w:color="auto"/>
            <w:left w:val="none" w:sz="0" w:space="0" w:color="auto"/>
            <w:bottom w:val="none" w:sz="0" w:space="0" w:color="auto"/>
            <w:right w:val="none" w:sz="0" w:space="0" w:color="auto"/>
          </w:divBdr>
        </w:div>
        <w:div w:id="1644698892">
          <w:marLeft w:val="640"/>
          <w:marRight w:val="0"/>
          <w:marTop w:val="0"/>
          <w:marBottom w:val="0"/>
          <w:divBdr>
            <w:top w:val="none" w:sz="0" w:space="0" w:color="auto"/>
            <w:left w:val="none" w:sz="0" w:space="0" w:color="auto"/>
            <w:bottom w:val="none" w:sz="0" w:space="0" w:color="auto"/>
            <w:right w:val="none" w:sz="0" w:space="0" w:color="auto"/>
          </w:divBdr>
        </w:div>
        <w:div w:id="1788892504">
          <w:marLeft w:val="640"/>
          <w:marRight w:val="0"/>
          <w:marTop w:val="0"/>
          <w:marBottom w:val="0"/>
          <w:divBdr>
            <w:top w:val="none" w:sz="0" w:space="0" w:color="auto"/>
            <w:left w:val="none" w:sz="0" w:space="0" w:color="auto"/>
            <w:bottom w:val="none" w:sz="0" w:space="0" w:color="auto"/>
            <w:right w:val="none" w:sz="0" w:space="0" w:color="auto"/>
          </w:divBdr>
        </w:div>
        <w:div w:id="989408380">
          <w:marLeft w:val="640"/>
          <w:marRight w:val="0"/>
          <w:marTop w:val="0"/>
          <w:marBottom w:val="0"/>
          <w:divBdr>
            <w:top w:val="none" w:sz="0" w:space="0" w:color="auto"/>
            <w:left w:val="none" w:sz="0" w:space="0" w:color="auto"/>
            <w:bottom w:val="none" w:sz="0" w:space="0" w:color="auto"/>
            <w:right w:val="none" w:sz="0" w:space="0" w:color="auto"/>
          </w:divBdr>
        </w:div>
        <w:div w:id="427239192">
          <w:marLeft w:val="640"/>
          <w:marRight w:val="0"/>
          <w:marTop w:val="0"/>
          <w:marBottom w:val="0"/>
          <w:divBdr>
            <w:top w:val="none" w:sz="0" w:space="0" w:color="auto"/>
            <w:left w:val="none" w:sz="0" w:space="0" w:color="auto"/>
            <w:bottom w:val="none" w:sz="0" w:space="0" w:color="auto"/>
            <w:right w:val="none" w:sz="0" w:space="0" w:color="auto"/>
          </w:divBdr>
        </w:div>
        <w:div w:id="1566916279">
          <w:marLeft w:val="640"/>
          <w:marRight w:val="0"/>
          <w:marTop w:val="0"/>
          <w:marBottom w:val="0"/>
          <w:divBdr>
            <w:top w:val="none" w:sz="0" w:space="0" w:color="auto"/>
            <w:left w:val="none" w:sz="0" w:space="0" w:color="auto"/>
            <w:bottom w:val="none" w:sz="0" w:space="0" w:color="auto"/>
            <w:right w:val="none" w:sz="0" w:space="0" w:color="auto"/>
          </w:divBdr>
        </w:div>
        <w:div w:id="400719549">
          <w:marLeft w:val="640"/>
          <w:marRight w:val="0"/>
          <w:marTop w:val="0"/>
          <w:marBottom w:val="0"/>
          <w:divBdr>
            <w:top w:val="none" w:sz="0" w:space="0" w:color="auto"/>
            <w:left w:val="none" w:sz="0" w:space="0" w:color="auto"/>
            <w:bottom w:val="none" w:sz="0" w:space="0" w:color="auto"/>
            <w:right w:val="none" w:sz="0" w:space="0" w:color="auto"/>
          </w:divBdr>
        </w:div>
        <w:div w:id="986129785">
          <w:marLeft w:val="640"/>
          <w:marRight w:val="0"/>
          <w:marTop w:val="0"/>
          <w:marBottom w:val="0"/>
          <w:divBdr>
            <w:top w:val="none" w:sz="0" w:space="0" w:color="auto"/>
            <w:left w:val="none" w:sz="0" w:space="0" w:color="auto"/>
            <w:bottom w:val="none" w:sz="0" w:space="0" w:color="auto"/>
            <w:right w:val="none" w:sz="0" w:space="0" w:color="auto"/>
          </w:divBdr>
        </w:div>
        <w:div w:id="576791185">
          <w:marLeft w:val="640"/>
          <w:marRight w:val="0"/>
          <w:marTop w:val="0"/>
          <w:marBottom w:val="0"/>
          <w:divBdr>
            <w:top w:val="none" w:sz="0" w:space="0" w:color="auto"/>
            <w:left w:val="none" w:sz="0" w:space="0" w:color="auto"/>
            <w:bottom w:val="none" w:sz="0" w:space="0" w:color="auto"/>
            <w:right w:val="none" w:sz="0" w:space="0" w:color="auto"/>
          </w:divBdr>
        </w:div>
        <w:div w:id="893200473">
          <w:marLeft w:val="640"/>
          <w:marRight w:val="0"/>
          <w:marTop w:val="0"/>
          <w:marBottom w:val="0"/>
          <w:divBdr>
            <w:top w:val="none" w:sz="0" w:space="0" w:color="auto"/>
            <w:left w:val="none" w:sz="0" w:space="0" w:color="auto"/>
            <w:bottom w:val="none" w:sz="0" w:space="0" w:color="auto"/>
            <w:right w:val="none" w:sz="0" w:space="0" w:color="auto"/>
          </w:divBdr>
        </w:div>
        <w:div w:id="2070303532">
          <w:marLeft w:val="640"/>
          <w:marRight w:val="0"/>
          <w:marTop w:val="0"/>
          <w:marBottom w:val="0"/>
          <w:divBdr>
            <w:top w:val="none" w:sz="0" w:space="0" w:color="auto"/>
            <w:left w:val="none" w:sz="0" w:space="0" w:color="auto"/>
            <w:bottom w:val="none" w:sz="0" w:space="0" w:color="auto"/>
            <w:right w:val="none" w:sz="0" w:space="0" w:color="auto"/>
          </w:divBdr>
        </w:div>
        <w:div w:id="1827044664">
          <w:marLeft w:val="640"/>
          <w:marRight w:val="0"/>
          <w:marTop w:val="0"/>
          <w:marBottom w:val="0"/>
          <w:divBdr>
            <w:top w:val="none" w:sz="0" w:space="0" w:color="auto"/>
            <w:left w:val="none" w:sz="0" w:space="0" w:color="auto"/>
            <w:bottom w:val="none" w:sz="0" w:space="0" w:color="auto"/>
            <w:right w:val="none" w:sz="0" w:space="0" w:color="auto"/>
          </w:divBdr>
        </w:div>
        <w:div w:id="44303767">
          <w:marLeft w:val="640"/>
          <w:marRight w:val="0"/>
          <w:marTop w:val="0"/>
          <w:marBottom w:val="0"/>
          <w:divBdr>
            <w:top w:val="none" w:sz="0" w:space="0" w:color="auto"/>
            <w:left w:val="none" w:sz="0" w:space="0" w:color="auto"/>
            <w:bottom w:val="none" w:sz="0" w:space="0" w:color="auto"/>
            <w:right w:val="none" w:sz="0" w:space="0" w:color="auto"/>
          </w:divBdr>
        </w:div>
        <w:div w:id="1783331960">
          <w:marLeft w:val="640"/>
          <w:marRight w:val="0"/>
          <w:marTop w:val="0"/>
          <w:marBottom w:val="0"/>
          <w:divBdr>
            <w:top w:val="none" w:sz="0" w:space="0" w:color="auto"/>
            <w:left w:val="none" w:sz="0" w:space="0" w:color="auto"/>
            <w:bottom w:val="none" w:sz="0" w:space="0" w:color="auto"/>
            <w:right w:val="none" w:sz="0" w:space="0" w:color="auto"/>
          </w:divBdr>
        </w:div>
        <w:div w:id="635797491">
          <w:marLeft w:val="640"/>
          <w:marRight w:val="0"/>
          <w:marTop w:val="0"/>
          <w:marBottom w:val="0"/>
          <w:divBdr>
            <w:top w:val="none" w:sz="0" w:space="0" w:color="auto"/>
            <w:left w:val="none" w:sz="0" w:space="0" w:color="auto"/>
            <w:bottom w:val="none" w:sz="0" w:space="0" w:color="auto"/>
            <w:right w:val="none" w:sz="0" w:space="0" w:color="auto"/>
          </w:divBdr>
        </w:div>
        <w:div w:id="1013460081">
          <w:marLeft w:val="640"/>
          <w:marRight w:val="0"/>
          <w:marTop w:val="0"/>
          <w:marBottom w:val="0"/>
          <w:divBdr>
            <w:top w:val="none" w:sz="0" w:space="0" w:color="auto"/>
            <w:left w:val="none" w:sz="0" w:space="0" w:color="auto"/>
            <w:bottom w:val="none" w:sz="0" w:space="0" w:color="auto"/>
            <w:right w:val="none" w:sz="0" w:space="0" w:color="auto"/>
          </w:divBdr>
        </w:div>
        <w:div w:id="1915125001">
          <w:marLeft w:val="640"/>
          <w:marRight w:val="0"/>
          <w:marTop w:val="0"/>
          <w:marBottom w:val="0"/>
          <w:divBdr>
            <w:top w:val="none" w:sz="0" w:space="0" w:color="auto"/>
            <w:left w:val="none" w:sz="0" w:space="0" w:color="auto"/>
            <w:bottom w:val="none" w:sz="0" w:space="0" w:color="auto"/>
            <w:right w:val="none" w:sz="0" w:space="0" w:color="auto"/>
          </w:divBdr>
        </w:div>
        <w:div w:id="1703631493">
          <w:marLeft w:val="640"/>
          <w:marRight w:val="0"/>
          <w:marTop w:val="0"/>
          <w:marBottom w:val="0"/>
          <w:divBdr>
            <w:top w:val="none" w:sz="0" w:space="0" w:color="auto"/>
            <w:left w:val="none" w:sz="0" w:space="0" w:color="auto"/>
            <w:bottom w:val="none" w:sz="0" w:space="0" w:color="auto"/>
            <w:right w:val="none" w:sz="0" w:space="0" w:color="auto"/>
          </w:divBdr>
        </w:div>
        <w:div w:id="857504285">
          <w:marLeft w:val="640"/>
          <w:marRight w:val="0"/>
          <w:marTop w:val="0"/>
          <w:marBottom w:val="0"/>
          <w:divBdr>
            <w:top w:val="none" w:sz="0" w:space="0" w:color="auto"/>
            <w:left w:val="none" w:sz="0" w:space="0" w:color="auto"/>
            <w:bottom w:val="none" w:sz="0" w:space="0" w:color="auto"/>
            <w:right w:val="none" w:sz="0" w:space="0" w:color="auto"/>
          </w:divBdr>
        </w:div>
        <w:div w:id="1673992224">
          <w:marLeft w:val="640"/>
          <w:marRight w:val="0"/>
          <w:marTop w:val="0"/>
          <w:marBottom w:val="0"/>
          <w:divBdr>
            <w:top w:val="none" w:sz="0" w:space="0" w:color="auto"/>
            <w:left w:val="none" w:sz="0" w:space="0" w:color="auto"/>
            <w:bottom w:val="none" w:sz="0" w:space="0" w:color="auto"/>
            <w:right w:val="none" w:sz="0" w:space="0" w:color="auto"/>
          </w:divBdr>
        </w:div>
        <w:div w:id="476266593">
          <w:marLeft w:val="640"/>
          <w:marRight w:val="0"/>
          <w:marTop w:val="0"/>
          <w:marBottom w:val="0"/>
          <w:divBdr>
            <w:top w:val="none" w:sz="0" w:space="0" w:color="auto"/>
            <w:left w:val="none" w:sz="0" w:space="0" w:color="auto"/>
            <w:bottom w:val="none" w:sz="0" w:space="0" w:color="auto"/>
            <w:right w:val="none" w:sz="0" w:space="0" w:color="auto"/>
          </w:divBdr>
        </w:div>
        <w:div w:id="1734045118">
          <w:marLeft w:val="640"/>
          <w:marRight w:val="0"/>
          <w:marTop w:val="0"/>
          <w:marBottom w:val="0"/>
          <w:divBdr>
            <w:top w:val="none" w:sz="0" w:space="0" w:color="auto"/>
            <w:left w:val="none" w:sz="0" w:space="0" w:color="auto"/>
            <w:bottom w:val="none" w:sz="0" w:space="0" w:color="auto"/>
            <w:right w:val="none" w:sz="0" w:space="0" w:color="auto"/>
          </w:divBdr>
        </w:div>
        <w:div w:id="752161085">
          <w:marLeft w:val="640"/>
          <w:marRight w:val="0"/>
          <w:marTop w:val="0"/>
          <w:marBottom w:val="0"/>
          <w:divBdr>
            <w:top w:val="none" w:sz="0" w:space="0" w:color="auto"/>
            <w:left w:val="none" w:sz="0" w:space="0" w:color="auto"/>
            <w:bottom w:val="none" w:sz="0" w:space="0" w:color="auto"/>
            <w:right w:val="none" w:sz="0" w:space="0" w:color="auto"/>
          </w:divBdr>
        </w:div>
        <w:div w:id="1869026789">
          <w:marLeft w:val="640"/>
          <w:marRight w:val="0"/>
          <w:marTop w:val="0"/>
          <w:marBottom w:val="0"/>
          <w:divBdr>
            <w:top w:val="none" w:sz="0" w:space="0" w:color="auto"/>
            <w:left w:val="none" w:sz="0" w:space="0" w:color="auto"/>
            <w:bottom w:val="none" w:sz="0" w:space="0" w:color="auto"/>
            <w:right w:val="none" w:sz="0" w:space="0" w:color="auto"/>
          </w:divBdr>
        </w:div>
        <w:div w:id="100540484">
          <w:marLeft w:val="640"/>
          <w:marRight w:val="0"/>
          <w:marTop w:val="0"/>
          <w:marBottom w:val="0"/>
          <w:divBdr>
            <w:top w:val="none" w:sz="0" w:space="0" w:color="auto"/>
            <w:left w:val="none" w:sz="0" w:space="0" w:color="auto"/>
            <w:bottom w:val="none" w:sz="0" w:space="0" w:color="auto"/>
            <w:right w:val="none" w:sz="0" w:space="0" w:color="auto"/>
          </w:divBdr>
        </w:div>
        <w:div w:id="1771193767">
          <w:marLeft w:val="640"/>
          <w:marRight w:val="0"/>
          <w:marTop w:val="0"/>
          <w:marBottom w:val="0"/>
          <w:divBdr>
            <w:top w:val="none" w:sz="0" w:space="0" w:color="auto"/>
            <w:left w:val="none" w:sz="0" w:space="0" w:color="auto"/>
            <w:bottom w:val="none" w:sz="0" w:space="0" w:color="auto"/>
            <w:right w:val="none" w:sz="0" w:space="0" w:color="auto"/>
          </w:divBdr>
        </w:div>
        <w:div w:id="882598668">
          <w:marLeft w:val="640"/>
          <w:marRight w:val="0"/>
          <w:marTop w:val="0"/>
          <w:marBottom w:val="0"/>
          <w:divBdr>
            <w:top w:val="none" w:sz="0" w:space="0" w:color="auto"/>
            <w:left w:val="none" w:sz="0" w:space="0" w:color="auto"/>
            <w:bottom w:val="none" w:sz="0" w:space="0" w:color="auto"/>
            <w:right w:val="none" w:sz="0" w:space="0" w:color="auto"/>
          </w:divBdr>
        </w:div>
        <w:div w:id="1636372669">
          <w:marLeft w:val="640"/>
          <w:marRight w:val="0"/>
          <w:marTop w:val="0"/>
          <w:marBottom w:val="0"/>
          <w:divBdr>
            <w:top w:val="none" w:sz="0" w:space="0" w:color="auto"/>
            <w:left w:val="none" w:sz="0" w:space="0" w:color="auto"/>
            <w:bottom w:val="none" w:sz="0" w:space="0" w:color="auto"/>
            <w:right w:val="none" w:sz="0" w:space="0" w:color="auto"/>
          </w:divBdr>
        </w:div>
        <w:div w:id="627199142">
          <w:marLeft w:val="640"/>
          <w:marRight w:val="0"/>
          <w:marTop w:val="0"/>
          <w:marBottom w:val="0"/>
          <w:divBdr>
            <w:top w:val="none" w:sz="0" w:space="0" w:color="auto"/>
            <w:left w:val="none" w:sz="0" w:space="0" w:color="auto"/>
            <w:bottom w:val="none" w:sz="0" w:space="0" w:color="auto"/>
            <w:right w:val="none" w:sz="0" w:space="0" w:color="auto"/>
          </w:divBdr>
        </w:div>
        <w:div w:id="293407485">
          <w:marLeft w:val="640"/>
          <w:marRight w:val="0"/>
          <w:marTop w:val="0"/>
          <w:marBottom w:val="0"/>
          <w:divBdr>
            <w:top w:val="none" w:sz="0" w:space="0" w:color="auto"/>
            <w:left w:val="none" w:sz="0" w:space="0" w:color="auto"/>
            <w:bottom w:val="none" w:sz="0" w:space="0" w:color="auto"/>
            <w:right w:val="none" w:sz="0" w:space="0" w:color="auto"/>
          </w:divBdr>
        </w:div>
        <w:div w:id="633828190">
          <w:marLeft w:val="640"/>
          <w:marRight w:val="0"/>
          <w:marTop w:val="0"/>
          <w:marBottom w:val="0"/>
          <w:divBdr>
            <w:top w:val="none" w:sz="0" w:space="0" w:color="auto"/>
            <w:left w:val="none" w:sz="0" w:space="0" w:color="auto"/>
            <w:bottom w:val="none" w:sz="0" w:space="0" w:color="auto"/>
            <w:right w:val="none" w:sz="0" w:space="0" w:color="auto"/>
          </w:divBdr>
        </w:div>
        <w:div w:id="283273376">
          <w:marLeft w:val="640"/>
          <w:marRight w:val="0"/>
          <w:marTop w:val="0"/>
          <w:marBottom w:val="0"/>
          <w:divBdr>
            <w:top w:val="none" w:sz="0" w:space="0" w:color="auto"/>
            <w:left w:val="none" w:sz="0" w:space="0" w:color="auto"/>
            <w:bottom w:val="none" w:sz="0" w:space="0" w:color="auto"/>
            <w:right w:val="none" w:sz="0" w:space="0" w:color="auto"/>
          </w:divBdr>
        </w:div>
        <w:div w:id="1809542278">
          <w:marLeft w:val="640"/>
          <w:marRight w:val="0"/>
          <w:marTop w:val="0"/>
          <w:marBottom w:val="0"/>
          <w:divBdr>
            <w:top w:val="none" w:sz="0" w:space="0" w:color="auto"/>
            <w:left w:val="none" w:sz="0" w:space="0" w:color="auto"/>
            <w:bottom w:val="none" w:sz="0" w:space="0" w:color="auto"/>
            <w:right w:val="none" w:sz="0" w:space="0" w:color="auto"/>
          </w:divBdr>
        </w:div>
        <w:div w:id="121114563">
          <w:marLeft w:val="640"/>
          <w:marRight w:val="0"/>
          <w:marTop w:val="0"/>
          <w:marBottom w:val="0"/>
          <w:divBdr>
            <w:top w:val="none" w:sz="0" w:space="0" w:color="auto"/>
            <w:left w:val="none" w:sz="0" w:space="0" w:color="auto"/>
            <w:bottom w:val="none" w:sz="0" w:space="0" w:color="auto"/>
            <w:right w:val="none" w:sz="0" w:space="0" w:color="auto"/>
          </w:divBdr>
        </w:div>
        <w:div w:id="1216773869">
          <w:marLeft w:val="640"/>
          <w:marRight w:val="0"/>
          <w:marTop w:val="0"/>
          <w:marBottom w:val="0"/>
          <w:divBdr>
            <w:top w:val="none" w:sz="0" w:space="0" w:color="auto"/>
            <w:left w:val="none" w:sz="0" w:space="0" w:color="auto"/>
            <w:bottom w:val="none" w:sz="0" w:space="0" w:color="auto"/>
            <w:right w:val="none" w:sz="0" w:space="0" w:color="auto"/>
          </w:divBdr>
        </w:div>
        <w:div w:id="1702322927">
          <w:marLeft w:val="640"/>
          <w:marRight w:val="0"/>
          <w:marTop w:val="0"/>
          <w:marBottom w:val="0"/>
          <w:divBdr>
            <w:top w:val="none" w:sz="0" w:space="0" w:color="auto"/>
            <w:left w:val="none" w:sz="0" w:space="0" w:color="auto"/>
            <w:bottom w:val="none" w:sz="0" w:space="0" w:color="auto"/>
            <w:right w:val="none" w:sz="0" w:space="0" w:color="auto"/>
          </w:divBdr>
        </w:div>
        <w:div w:id="245580129">
          <w:marLeft w:val="640"/>
          <w:marRight w:val="0"/>
          <w:marTop w:val="0"/>
          <w:marBottom w:val="0"/>
          <w:divBdr>
            <w:top w:val="none" w:sz="0" w:space="0" w:color="auto"/>
            <w:left w:val="none" w:sz="0" w:space="0" w:color="auto"/>
            <w:bottom w:val="none" w:sz="0" w:space="0" w:color="auto"/>
            <w:right w:val="none" w:sz="0" w:space="0" w:color="auto"/>
          </w:divBdr>
        </w:div>
        <w:div w:id="934828950">
          <w:marLeft w:val="640"/>
          <w:marRight w:val="0"/>
          <w:marTop w:val="0"/>
          <w:marBottom w:val="0"/>
          <w:divBdr>
            <w:top w:val="none" w:sz="0" w:space="0" w:color="auto"/>
            <w:left w:val="none" w:sz="0" w:space="0" w:color="auto"/>
            <w:bottom w:val="none" w:sz="0" w:space="0" w:color="auto"/>
            <w:right w:val="none" w:sz="0" w:space="0" w:color="auto"/>
          </w:divBdr>
        </w:div>
        <w:div w:id="545989813">
          <w:marLeft w:val="640"/>
          <w:marRight w:val="0"/>
          <w:marTop w:val="0"/>
          <w:marBottom w:val="0"/>
          <w:divBdr>
            <w:top w:val="none" w:sz="0" w:space="0" w:color="auto"/>
            <w:left w:val="none" w:sz="0" w:space="0" w:color="auto"/>
            <w:bottom w:val="none" w:sz="0" w:space="0" w:color="auto"/>
            <w:right w:val="none" w:sz="0" w:space="0" w:color="auto"/>
          </w:divBdr>
        </w:div>
        <w:div w:id="1132288455">
          <w:marLeft w:val="640"/>
          <w:marRight w:val="0"/>
          <w:marTop w:val="0"/>
          <w:marBottom w:val="0"/>
          <w:divBdr>
            <w:top w:val="none" w:sz="0" w:space="0" w:color="auto"/>
            <w:left w:val="none" w:sz="0" w:space="0" w:color="auto"/>
            <w:bottom w:val="none" w:sz="0" w:space="0" w:color="auto"/>
            <w:right w:val="none" w:sz="0" w:space="0" w:color="auto"/>
          </w:divBdr>
        </w:div>
        <w:div w:id="1243298949">
          <w:marLeft w:val="640"/>
          <w:marRight w:val="0"/>
          <w:marTop w:val="0"/>
          <w:marBottom w:val="0"/>
          <w:divBdr>
            <w:top w:val="none" w:sz="0" w:space="0" w:color="auto"/>
            <w:left w:val="none" w:sz="0" w:space="0" w:color="auto"/>
            <w:bottom w:val="none" w:sz="0" w:space="0" w:color="auto"/>
            <w:right w:val="none" w:sz="0" w:space="0" w:color="auto"/>
          </w:divBdr>
        </w:div>
        <w:div w:id="1342733622">
          <w:marLeft w:val="640"/>
          <w:marRight w:val="0"/>
          <w:marTop w:val="0"/>
          <w:marBottom w:val="0"/>
          <w:divBdr>
            <w:top w:val="none" w:sz="0" w:space="0" w:color="auto"/>
            <w:left w:val="none" w:sz="0" w:space="0" w:color="auto"/>
            <w:bottom w:val="none" w:sz="0" w:space="0" w:color="auto"/>
            <w:right w:val="none" w:sz="0" w:space="0" w:color="auto"/>
          </w:divBdr>
        </w:div>
        <w:div w:id="973406798">
          <w:marLeft w:val="640"/>
          <w:marRight w:val="0"/>
          <w:marTop w:val="0"/>
          <w:marBottom w:val="0"/>
          <w:divBdr>
            <w:top w:val="none" w:sz="0" w:space="0" w:color="auto"/>
            <w:left w:val="none" w:sz="0" w:space="0" w:color="auto"/>
            <w:bottom w:val="none" w:sz="0" w:space="0" w:color="auto"/>
            <w:right w:val="none" w:sz="0" w:space="0" w:color="auto"/>
          </w:divBdr>
        </w:div>
        <w:div w:id="1780757762">
          <w:marLeft w:val="640"/>
          <w:marRight w:val="0"/>
          <w:marTop w:val="0"/>
          <w:marBottom w:val="0"/>
          <w:divBdr>
            <w:top w:val="none" w:sz="0" w:space="0" w:color="auto"/>
            <w:left w:val="none" w:sz="0" w:space="0" w:color="auto"/>
            <w:bottom w:val="none" w:sz="0" w:space="0" w:color="auto"/>
            <w:right w:val="none" w:sz="0" w:space="0" w:color="auto"/>
          </w:divBdr>
        </w:div>
        <w:div w:id="372734829">
          <w:marLeft w:val="640"/>
          <w:marRight w:val="0"/>
          <w:marTop w:val="0"/>
          <w:marBottom w:val="0"/>
          <w:divBdr>
            <w:top w:val="none" w:sz="0" w:space="0" w:color="auto"/>
            <w:left w:val="none" w:sz="0" w:space="0" w:color="auto"/>
            <w:bottom w:val="none" w:sz="0" w:space="0" w:color="auto"/>
            <w:right w:val="none" w:sz="0" w:space="0" w:color="auto"/>
          </w:divBdr>
        </w:div>
        <w:div w:id="952590964">
          <w:marLeft w:val="640"/>
          <w:marRight w:val="0"/>
          <w:marTop w:val="0"/>
          <w:marBottom w:val="0"/>
          <w:divBdr>
            <w:top w:val="none" w:sz="0" w:space="0" w:color="auto"/>
            <w:left w:val="none" w:sz="0" w:space="0" w:color="auto"/>
            <w:bottom w:val="none" w:sz="0" w:space="0" w:color="auto"/>
            <w:right w:val="none" w:sz="0" w:space="0" w:color="auto"/>
          </w:divBdr>
        </w:div>
        <w:div w:id="695155781">
          <w:marLeft w:val="640"/>
          <w:marRight w:val="0"/>
          <w:marTop w:val="0"/>
          <w:marBottom w:val="0"/>
          <w:divBdr>
            <w:top w:val="none" w:sz="0" w:space="0" w:color="auto"/>
            <w:left w:val="none" w:sz="0" w:space="0" w:color="auto"/>
            <w:bottom w:val="none" w:sz="0" w:space="0" w:color="auto"/>
            <w:right w:val="none" w:sz="0" w:space="0" w:color="auto"/>
          </w:divBdr>
        </w:div>
        <w:div w:id="832767792">
          <w:marLeft w:val="640"/>
          <w:marRight w:val="0"/>
          <w:marTop w:val="0"/>
          <w:marBottom w:val="0"/>
          <w:divBdr>
            <w:top w:val="none" w:sz="0" w:space="0" w:color="auto"/>
            <w:left w:val="none" w:sz="0" w:space="0" w:color="auto"/>
            <w:bottom w:val="none" w:sz="0" w:space="0" w:color="auto"/>
            <w:right w:val="none" w:sz="0" w:space="0" w:color="auto"/>
          </w:divBdr>
        </w:div>
        <w:div w:id="1015306608">
          <w:marLeft w:val="640"/>
          <w:marRight w:val="0"/>
          <w:marTop w:val="0"/>
          <w:marBottom w:val="0"/>
          <w:divBdr>
            <w:top w:val="none" w:sz="0" w:space="0" w:color="auto"/>
            <w:left w:val="none" w:sz="0" w:space="0" w:color="auto"/>
            <w:bottom w:val="none" w:sz="0" w:space="0" w:color="auto"/>
            <w:right w:val="none" w:sz="0" w:space="0" w:color="auto"/>
          </w:divBdr>
        </w:div>
        <w:div w:id="840195641">
          <w:marLeft w:val="640"/>
          <w:marRight w:val="0"/>
          <w:marTop w:val="0"/>
          <w:marBottom w:val="0"/>
          <w:divBdr>
            <w:top w:val="none" w:sz="0" w:space="0" w:color="auto"/>
            <w:left w:val="none" w:sz="0" w:space="0" w:color="auto"/>
            <w:bottom w:val="none" w:sz="0" w:space="0" w:color="auto"/>
            <w:right w:val="none" w:sz="0" w:space="0" w:color="auto"/>
          </w:divBdr>
        </w:div>
        <w:div w:id="1363827427">
          <w:marLeft w:val="640"/>
          <w:marRight w:val="0"/>
          <w:marTop w:val="0"/>
          <w:marBottom w:val="0"/>
          <w:divBdr>
            <w:top w:val="none" w:sz="0" w:space="0" w:color="auto"/>
            <w:left w:val="none" w:sz="0" w:space="0" w:color="auto"/>
            <w:bottom w:val="none" w:sz="0" w:space="0" w:color="auto"/>
            <w:right w:val="none" w:sz="0" w:space="0" w:color="auto"/>
          </w:divBdr>
        </w:div>
        <w:div w:id="1709404645">
          <w:marLeft w:val="640"/>
          <w:marRight w:val="0"/>
          <w:marTop w:val="0"/>
          <w:marBottom w:val="0"/>
          <w:divBdr>
            <w:top w:val="none" w:sz="0" w:space="0" w:color="auto"/>
            <w:left w:val="none" w:sz="0" w:space="0" w:color="auto"/>
            <w:bottom w:val="none" w:sz="0" w:space="0" w:color="auto"/>
            <w:right w:val="none" w:sz="0" w:space="0" w:color="auto"/>
          </w:divBdr>
        </w:div>
        <w:div w:id="157235612">
          <w:marLeft w:val="640"/>
          <w:marRight w:val="0"/>
          <w:marTop w:val="0"/>
          <w:marBottom w:val="0"/>
          <w:divBdr>
            <w:top w:val="none" w:sz="0" w:space="0" w:color="auto"/>
            <w:left w:val="none" w:sz="0" w:space="0" w:color="auto"/>
            <w:bottom w:val="none" w:sz="0" w:space="0" w:color="auto"/>
            <w:right w:val="none" w:sz="0" w:space="0" w:color="auto"/>
          </w:divBdr>
        </w:div>
        <w:div w:id="686369037">
          <w:marLeft w:val="640"/>
          <w:marRight w:val="0"/>
          <w:marTop w:val="0"/>
          <w:marBottom w:val="0"/>
          <w:divBdr>
            <w:top w:val="none" w:sz="0" w:space="0" w:color="auto"/>
            <w:left w:val="none" w:sz="0" w:space="0" w:color="auto"/>
            <w:bottom w:val="none" w:sz="0" w:space="0" w:color="auto"/>
            <w:right w:val="none" w:sz="0" w:space="0" w:color="auto"/>
          </w:divBdr>
        </w:div>
        <w:div w:id="2084981858">
          <w:marLeft w:val="640"/>
          <w:marRight w:val="0"/>
          <w:marTop w:val="0"/>
          <w:marBottom w:val="0"/>
          <w:divBdr>
            <w:top w:val="none" w:sz="0" w:space="0" w:color="auto"/>
            <w:left w:val="none" w:sz="0" w:space="0" w:color="auto"/>
            <w:bottom w:val="none" w:sz="0" w:space="0" w:color="auto"/>
            <w:right w:val="none" w:sz="0" w:space="0" w:color="auto"/>
          </w:divBdr>
        </w:div>
        <w:div w:id="1607619789">
          <w:marLeft w:val="640"/>
          <w:marRight w:val="0"/>
          <w:marTop w:val="0"/>
          <w:marBottom w:val="0"/>
          <w:divBdr>
            <w:top w:val="none" w:sz="0" w:space="0" w:color="auto"/>
            <w:left w:val="none" w:sz="0" w:space="0" w:color="auto"/>
            <w:bottom w:val="none" w:sz="0" w:space="0" w:color="auto"/>
            <w:right w:val="none" w:sz="0" w:space="0" w:color="auto"/>
          </w:divBdr>
        </w:div>
        <w:div w:id="1351566484">
          <w:marLeft w:val="640"/>
          <w:marRight w:val="0"/>
          <w:marTop w:val="0"/>
          <w:marBottom w:val="0"/>
          <w:divBdr>
            <w:top w:val="none" w:sz="0" w:space="0" w:color="auto"/>
            <w:left w:val="none" w:sz="0" w:space="0" w:color="auto"/>
            <w:bottom w:val="none" w:sz="0" w:space="0" w:color="auto"/>
            <w:right w:val="none" w:sz="0" w:space="0" w:color="auto"/>
          </w:divBdr>
        </w:div>
        <w:div w:id="12154158">
          <w:marLeft w:val="640"/>
          <w:marRight w:val="0"/>
          <w:marTop w:val="0"/>
          <w:marBottom w:val="0"/>
          <w:divBdr>
            <w:top w:val="none" w:sz="0" w:space="0" w:color="auto"/>
            <w:left w:val="none" w:sz="0" w:space="0" w:color="auto"/>
            <w:bottom w:val="none" w:sz="0" w:space="0" w:color="auto"/>
            <w:right w:val="none" w:sz="0" w:space="0" w:color="auto"/>
          </w:divBdr>
        </w:div>
        <w:div w:id="583148815">
          <w:marLeft w:val="640"/>
          <w:marRight w:val="0"/>
          <w:marTop w:val="0"/>
          <w:marBottom w:val="0"/>
          <w:divBdr>
            <w:top w:val="none" w:sz="0" w:space="0" w:color="auto"/>
            <w:left w:val="none" w:sz="0" w:space="0" w:color="auto"/>
            <w:bottom w:val="none" w:sz="0" w:space="0" w:color="auto"/>
            <w:right w:val="none" w:sz="0" w:space="0" w:color="auto"/>
          </w:divBdr>
        </w:div>
        <w:div w:id="939605618">
          <w:marLeft w:val="640"/>
          <w:marRight w:val="0"/>
          <w:marTop w:val="0"/>
          <w:marBottom w:val="0"/>
          <w:divBdr>
            <w:top w:val="none" w:sz="0" w:space="0" w:color="auto"/>
            <w:left w:val="none" w:sz="0" w:space="0" w:color="auto"/>
            <w:bottom w:val="none" w:sz="0" w:space="0" w:color="auto"/>
            <w:right w:val="none" w:sz="0" w:space="0" w:color="auto"/>
          </w:divBdr>
        </w:div>
        <w:div w:id="923030047">
          <w:marLeft w:val="640"/>
          <w:marRight w:val="0"/>
          <w:marTop w:val="0"/>
          <w:marBottom w:val="0"/>
          <w:divBdr>
            <w:top w:val="none" w:sz="0" w:space="0" w:color="auto"/>
            <w:left w:val="none" w:sz="0" w:space="0" w:color="auto"/>
            <w:bottom w:val="none" w:sz="0" w:space="0" w:color="auto"/>
            <w:right w:val="none" w:sz="0" w:space="0" w:color="auto"/>
          </w:divBdr>
        </w:div>
        <w:div w:id="214893844">
          <w:marLeft w:val="640"/>
          <w:marRight w:val="0"/>
          <w:marTop w:val="0"/>
          <w:marBottom w:val="0"/>
          <w:divBdr>
            <w:top w:val="none" w:sz="0" w:space="0" w:color="auto"/>
            <w:left w:val="none" w:sz="0" w:space="0" w:color="auto"/>
            <w:bottom w:val="none" w:sz="0" w:space="0" w:color="auto"/>
            <w:right w:val="none" w:sz="0" w:space="0" w:color="auto"/>
          </w:divBdr>
        </w:div>
        <w:div w:id="1433431769">
          <w:marLeft w:val="640"/>
          <w:marRight w:val="0"/>
          <w:marTop w:val="0"/>
          <w:marBottom w:val="0"/>
          <w:divBdr>
            <w:top w:val="none" w:sz="0" w:space="0" w:color="auto"/>
            <w:left w:val="none" w:sz="0" w:space="0" w:color="auto"/>
            <w:bottom w:val="none" w:sz="0" w:space="0" w:color="auto"/>
            <w:right w:val="none" w:sz="0" w:space="0" w:color="auto"/>
          </w:divBdr>
        </w:div>
        <w:div w:id="298342013">
          <w:marLeft w:val="640"/>
          <w:marRight w:val="0"/>
          <w:marTop w:val="0"/>
          <w:marBottom w:val="0"/>
          <w:divBdr>
            <w:top w:val="none" w:sz="0" w:space="0" w:color="auto"/>
            <w:left w:val="none" w:sz="0" w:space="0" w:color="auto"/>
            <w:bottom w:val="none" w:sz="0" w:space="0" w:color="auto"/>
            <w:right w:val="none" w:sz="0" w:space="0" w:color="auto"/>
          </w:divBdr>
        </w:div>
        <w:div w:id="699093109">
          <w:marLeft w:val="640"/>
          <w:marRight w:val="0"/>
          <w:marTop w:val="0"/>
          <w:marBottom w:val="0"/>
          <w:divBdr>
            <w:top w:val="none" w:sz="0" w:space="0" w:color="auto"/>
            <w:left w:val="none" w:sz="0" w:space="0" w:color="auto"/>
            <w:bottom w:val="none" w:sz="0" w:space="0" w:color="auto"/>
            <w:right w:val="none" w:sz="0" w:space="0" w:color="auto"/>
          </w:divBdr>
        </w:div>
        <w:div w:id="1113868222">
          <w:marLeft w:val="640"/>
          <w:marRight w:val="0"/>
          <w:marTop w:val="0"/>
          <w:marBottom w:val="0"/>
          <w:divBdr>
            <w:top w:val="none" w:sz="0" w:space="0" w:color="auto"/>
            <w:left w:val="none" w:sz="0" w:space="0" w:color="auto"/>
            <w:bottom w:val="none" w:sz="0" w:space="0" w:color="auto"/>
            <w:right w:val="none" w:sz="0" w:space="0" w:color="auto"/>
          </w:divBdr>
        </w:div>
        <w:div w:id="1570459235">
          <w:marLeft w:val="640"/>
          <w:marRight w:val="0"/>
          <w:marTop w:val="0"/>
          <w:marBottom w:val="0"/>
          <w:divBdr>
            <w:top w:val="none" w:sz="0" w:space="0" w:color="auto"/>
            <w:left w:val="none" w:sz="0" w:space="0" w:color="auto"/>
            <w:bottom w:val="none" w:sz="0" w:space="0" w:color="auto"/>
            <w:right w:val="none" w:sz="0" w:space="0" w:color="auto"/>
          </w:divBdr>
        </w:div>
        <w:div w:id="1385327540">
          <w:marLeft w:val="640"/>
          <w:marRight w:val="0"/>
          <w:marTop w:val="0"/>
          <w:marBottom w:val="0"/>
          <w:divBdr>
            <w:top w:val="none" w:sz="0" w:space="0" w:color="auto"/>
            <w:left w:val="none" w:sz="0" w:space="0" w:color="auto"/>
            <w:bottom w:val="none" w:sz="0" w:space="0" w:color="auto"/>
            <w:right w:val="none" w:sz="0" w:space="0" w:color="auto"/>
          </w:divBdr>
        </w:div>
        <w:div w:id="1969821716">
          <w:marLeft w:val="640"/>
          <w:marRight w:val="0"/>
          <w:marTop w:val="0"/>
          <w:marBottom w:val="0"/>
          <w:divBdr>
            <w:top w:val="none" w:sz="0" w:space="0" w:color="auto"/>
            <w:left w:val="none" w:sz="0" w:space="0" w:color="auto"/>
            <w:bottom w:val="none" w:sz="0" w:space="0" w:color="auto"/>
            <w:right w:val="none" w:sz="0" w:space="0" w:color="auto"/>
          </w:divBdr>
        </w:div>
        <w:div w:id="873999538">
          <w:marLeft w:val="640"/>
          <w:marRight w:val="0"/>
          <w:marTop w:val="0"/>
          <w:marBottom w:val="0"/>
          <w:divBdr>
            <w:top w:val="none" w:sz="0" w:space="0" w:color="auto"/>
            <w:left w:val="none" w:sz="0" w:space="0" w:color="auto"/>
            <w:bottom w:val="none" w:sz="0" w:space="0" w:color="auto"/>
            <w:right w:val="none" w:sz="0" w:space="0" w:color="auto"/>
          </w:divBdr>
        </w:div>
        <w:div w:id="941181257">
          <w:marLeft w:val="640"/>
          <w:marRight w:val="0"/>
          <w:marTop w:val="0"/>
          <w:marBottom w:val="0"/>
          <w:divBdr>
            <w:top w:val="none" w:sz="0" w:space="0" w:color="auto"/>
            <w:left w:val="none" w:sz="0" w:space="0" w:color="auto"/>
            <w:bottom w:val="none" w:sz="0" w:space="0" w:color="auto"/>
            <w:right w:val="none" w:sz="0" w:space="0" w:color="auto"/>
          </w:divBdr>
        </w:div>
        <w:div w:id="555580139">
          <w:marLeft w:val="640"/>
          <w:marRight w:val="0"/>
          <w:marTop w:val="0"/>
          <w:marBottom w:val="0"/>
          <w:divBdr>
            <w:top w:val="none" w:sz="0" w:space="0" w:color="auto"/>
            <w:left w:val="none" w:sz="0" w:space="0" w:color="auto"/>
            <w:bottom w:val="none" w:sz="0" w:space="0" w:color="auto"/>
            <w:right w:val="none" w:sz="0" w:space="0" w:color="auto"/>
          </w:divBdr>
        </w:div>
        <w:div w:id="648284985">
          <w:marLeft w:val="640"/>
          <w:marRight w:val="0"/>
          <w:marTop w:val="0"/>
          <w:marBottom w:val="0"/>
          <w:divBdr>
            <w:top w:val="none" w:sz="0" w:space="0" w:color="auto"/>
            <w:left w:val="none" w:sz="0" w:space="0" w:color="auto"/>
            <w:bottom w:val="none" w:sz="0" w:space="0" w:color="auto"/>
            <w:right w:val="none" w:sz="0" w:space="0" w:color="auto"/>
          </w:divBdr>
        </w:div>
        <w:div w:id="514534754">
          <w:marLeft w:val="640"/>
          <w:marRight w:val="0"/>
          <w:marTop w:val="0"/>
          <w:marBottom w:val="0"/>
          <w:divBdr>
            <w:top w:val="none" w:sz="0" w:space="0" w:color="auto"/>
            <w:left w:val="none" w:sz="0" w:space="0" w:color="auto"/>
            <w:bottom w:val="none" w:sz="0" w:space="0" w:color="auto"/>
            <w:right w:val="none" w:sz="0" w:space="0" w:color="auto"/>
          </w:divBdr>
        </w:div>
        <w:div w:id="768743972">
          <w:marLeft w:val="640"/>
          <w:marRight w:val="0"/>
          <w:marTop w:val="0"/>
          <w:marBottom w:val="0"/>
          <w:divBdr>
            <w:top w:val="none" w:sz="0" w:space="0" w:color="auto"/>
            <w:left w:val="none" w:sz="0" w:space="0" w:color="auto"/>
            <w:bottom w:val="none" w:sz="0" w:space="0" w:color="auto"/>
            <w:right w:val="none" w:sz="0" w:space="0" w:color="auto"/>
          </w:divBdr>
        </w:div>
        <w:div w:id="1857696417">
          <w:marLeft w:val="640"/>
          <w:marRight w:val="0"/>
          <w:marTop w:val="0"/>
          <w:marBottom w:val="0"/>
          <w:divBdr>
            <w:top w:val="none" w:sz="0" w:space="0" w:color="auto"/>
            <w:left w:val="none" w:sz="0" w:space="0" w:color="auto"/>
            <w:bottom w:val="none" w:sz="0" w:space="0" w:color="auto"/>
            <w:right w:val="none" w:sz="0" w:space="0" w:color="auto"/>
          </w:divBdr>
        </w:div>
        <w:div w:id="1613435518">
          <w:marLeft w:val="640"/>
          <w:marRight w:val="0"/>
          <w:marTop w:val="0"/>
          <w:marBottom w:val="0"/>
          <w:divBdr>
            <w:top w:val="none" w:sz="0" w:space="0" w:color="auto"/>
            <w:left w:val="none" w:sz="0" w:space="0" w:color="auto"/>
            <w:bottom w:val="none" w:sz="0" w:space="0" w:color="auto"/>
            <w:right w:val="none" w:sz="0" w:space="0" w:color="auto"/>
          </w:divBdr>
        </w:div>
        <w:div w:id="2039813123">
          <w:marLeft w:val="640"/>
          <w:marRight w:val="0"/>
          <w:marTop w:val="0"/>
          <w:marBottom w:val="0"/>
          <w:divBdr>
            <w:top w:val="none" w:sz="0" w:space="0" w:color="auto"/>
            <w:left w:val="none" w:sz="0" w:space="0" w:color="auto"/>
            <w:bottom w:val="none" w:sz="0" w:space="0" w:color="auto"/>
            <w:right w:val="none" w:sz="0" w:space="0" w:color="auto"/>
          </w:divBdr>
        </w:div>
        <w:div w:id="1271858196">
          <w:marLeft w:val="640"/>
          <w:marRight w:val="0"/>
          <w:marTop w:val="0"/>
          <w:marBottom w:val="0"/>
          <w:divBdr>
            <w:top w:val="none" w:sz="0" w:space="0" w:color="auto"/>
            <w:left w:val="none" w:sz="0" w:space="0" w:color="auto"/>
            <w:bottom w:val="none" w:sz="0" w:space="0" w:color="auto"/>
            <w:right w:val="none" w:sz="0" w:space="0" w:color="auto"/>
          </w:divBdr>
        </w:div>
        <w:div w:id="107823492">
          <w:marLeft w:val="640"/>
          <w:marRight w:val="0"/>
          <w:marTop w:val="0"/>
          <w:marBottom w:val="0"/>
          <w:divBdr>
            <w:top w:val="none" w:sz="0" w:space="0" w:color="auto"/>
            <w:left w:val="none" w:sz="0" w:space="0" w:color="auto"/>
            <w:bottom w:val="none" w:sz="0" w:space="0" w:color="auto"/>
            <w:right w:val="none" w:sz="0" w:space="0" w:color="auto"/>
          </w:divBdr>
        </w:div>
        <w:div w:id="196159768">
          <w:marLeft w:val="640"/>
          <w:marRight w:val="0"/>
          <w:marTop w:val="0"/>
          <w:marBottom w:val="0"/>
          <w:divBdr>
            <w:top w:val="none" w:sz="0" w:space="0" w:color="auto"/>
            <w:left w:val="none" w:sz="0" w:space="0" w:color="auto"/>
            <w:bottom w:val="none" w:sz="0" w:space="0" w:color="auto"/>
            <w:right w:val="none" w:sz="0" w:space="0" w:color="auto"/>
          </w:divBdr>
        </w:div>
        <w:div w:id="120540660">
          <w:marLeft w:val="640"/>
          <w:marRight w:val="0"/>
          <w:marTop w:val="0"/>
          <w:marBottom w:val="0"/>
          <w:divBdr>
            <w:top w:val="none" w:sz="0" w:space="0" w:color="auto"/>
            <w:left w:val="none" w:sz="0" w:space="0" w:color="auto"/>
            <w:bottom w:val="none" w:sz="0" w:space="0" w:color="auto"/>
            <w:right w:val="none" w:sz="0" w:space="0" w:color="auto"/>
          </w:divBdr>
        </w:div>
        <w:div w:id="613483158">
          <w:marLeft w:val="640"/>
          <w:marRight w:val="0"/>
          <w:marTop w:val="0"/>
          <w:marBottom w:val="0"/>
          <w:divBdr>
            <w:top w:val="none" w:sz="0" w:space="0" w:color="auto"/>
            <w:left w:val="none" w:sz="0" w:space="0" w:color="auto"/>
            <w:bottom w:val="none" w:sz="0" w:space="0" w:color="auto"/>
            <w:right w:val="none" w:sz="0" w:space="0" w:color="auto"/>
          </w:divBdr>
        </w:div>
        <w:div w:id="1158308943">
          <w:marLeft w:val="640"/>
          <w:marRight w:val="0"/>
          <w:marTop w:val="0"/>
          <w:marBottom w:val="0"/>
          <w:divBdr>
            <w:top w:val="none" w:sz="0" w:space="0" w:color="auto"/>
            <w:left w:val="none" w:sz="0" w:space="0" w:color="auto"/>
            <w:bottom w:val="none" w:sz="0" w:space="0" w:color="auto"/>
            <w:right w:val="none" w:sz="0" w:space="0" w:color="auto"/>
          </w:divBdr>
        </w:div>
        <w:div w:id="1180894766">
          <w:marLeft w:val="640"/>
          <w:marRight w:val="0"/>
          <w:marTop w:val="0"/>
          <w:marBottom w:val="0"/>
          <w:divBdr>
            <w:top w:val="none" w:sz="0" w:space="0" w:color="auto"/>
            <w:left w:val="none" w:sz="0" w:space="0" w:color="auto"/>
            <w:bottom w:val="none" w:sz="0" w:space="0" w:color="auto"/>
            <w:right w:val="none" w:sz="0" w:space="0" w:color="auto"/>
          </w:divBdr>
        </w:div>
        <w:div w:id="535195348">
          <w:marLeft w:val="640"/>
          <w:marRight w:val="0"/>
          <w:marTop w:val="0"/>
          <w:marBottom w:val="0"/>
          <w:divBdr>
            <w:top w:val="none" w:sz="0" w:space="0" w:color="auto"/>
            <w:left w:val="none" w:sz="0" w:space="0" w:color="auto"/>
            <w:bottom w:val="none" w:sz="0" w:space="0" w:color="auto"/>
            <w:right w:val="none" w:sz="0" w:space="0" w:color="auto"/>
          </w:divBdr>
        </w:div>
        <w:div w:id="1386294401">
          <w:marLeft w:val="640"/>
          <w:marRight w:val="0"/>
          <w:marTop w:val="0"/>
          <w:marBottom w:val="0"/>
          <w:divBdr>
            <w:top w:val="none" w:sz="0" w:space="0" w:color="auto"/>
            <w:left w:val="none" w:sz="0" w:space="0" w:color="auto"/>
            <w:bottom w:val="none" w:sz="0" w:space="0" w:color="auto"/>
            <w:right w:val="none" w:sz="0" w:space="0" w:color="auto"/>
          </w:divBdr>
        </w:div>
        <w:div w:id="1399085006">
          <w:marLeft w:val="640"/>
          <w:marRight w:val="0"/>
          <w:marTop w:val="0"/>
          <w:marBottom w:val="0"/>
          <w:divBdr>
            <w:top w:val="none" w:sz="0" w:space="0" w:color="auto"/>
            <w:left w:val="none" w:sz="0" w:space="0" w:color="auto"/>
            <w:bottom w:val="none" w:sz="0" w:space="0" w:color="auto"/>
            <w:right w:val="none" w:sz="0" w:space="0" w:color="auto"/>
          </w:divBdr>
        </w:div>
        <w:div w:id="763914408">
          <w:marLeft w:val="640"/>
          <w:marRight w:val="0"/>
          <w:marTop w:val="0"/>
          <w:marBottom w:val="0"/>
          <w:divBdr>
            <w:top w:val="none" w:sz="0" w:space="0" w:color="auto"/>
            <w:left w:val="none" w:sz="0" w:space="0" w:color="auto"/>
            <w:bottom w:val="none" w:sz="0" w:space="0" w:color="auto"/>
            <w:right w:val="none" w:sz="0" w:space="0" w:color="auto"/>
          </w:divBdr>
        </w:div>
        <w:div w:id="636374534">
          <w:marLeft w:val="640"/>
          <w:marRight w:val="0"/>
          <w:marTop w:val="0"/>
          <w:marBottom w:val="0"/>
          <w:divBdr>
            <w:top w:val="none" w:sz="0" w:space="0" w:color="auto"/>
            <w:left w:val="none" w:sz="0" w:space="0" w:color="auto"/>
            <w:bottom w:val="none" w:sz="0" w:space="0" w:color="auto"/>
            <w:right w:val="none" w:sz="0" w:space="0" w:color="auto"/>
          </w:divBdr>
        </w:div>
        <w:div w:id="1423719310">
          <w:marLeft w:val="640"/>
          <w:marRight w:val="0"/>
          <w:marTop w:val="0"/>
          <w:marBottom w:val="0"/>
          <w:divBdr>
            <w:top w:val="none" w:sz="0" w:space="0" w:color="auto"/>
            <w:left w:val="none" w:sz="0" w:space="0" w:color="auto"/>
            <w:bottom w:val="none" w:sz="0" w:space="0" w:color="auto"/>
            <w:right w:val="none" w:sz="0" w:space="0" w:color="auto"/>
          </w:divBdr>
        </w:div>
        <w:div w:id="1544094904">
          <w:marLeft w:val="640"/>
          <w:marRight w:val="0"/>
          <w:marTop w:val="0"/>
          <w:marBottom w:val="0"/>
          <w:divBdr>
            <w:top w:val="none" w:sz="0" w:space="0" w:color="auto"/>
            <w:left w:val="none" w:sz="0" w:space="0" w:color="auto"/>
            <w:bottom w:val="none" w:sz="0" w:space="0" w:color="auto"/>
            <w:right w:val="none" w:sz="0" w:space="0" w:color="auto"/>
          </w:divBdr>
        </w:div>
        <w:div w:id="408234880">
          <w:marLeft w:val="640"/>
          <w:marRight w:val="0"/>
          <w:marTop w:val="0"/>
          <w:marBottom w:val="0"/>
          <w:divBdr>
            <w:top w:val="none" w:sz="0" w:space="0" w:color="auto"/>
            <w:left w:val="none" w:sz="0" w:space="0" w:color="auto"/>
            <w:bottom w:val="none" w:sz="0" w:space="0" w:color="auto"/>
            <w:right w:val="none" w:sz="0" w:space="0" w:color="auto"/>
          </w:divBdr>
        </w:div>
      </w:divsChild>
    </w:div>
    <w:div w:id="1605727776">
      <w:bodyDiv w:val="1"/>
      <w:marLeft w:val="0"/>
      <w:marRight w:val="0"/>
      <w:marTop w:val="0"/>
      <w:marBottom w:val="0"/>
      <w:divBdr>
        <w:top w:val="none" w:sz="0" w:space="0" w:color="auto"/>
        <w:left w:val="none" w:sz="0" w:space="0" w:color="auto"/>
        <w:bottom w:val="none" w:sz="0" w:space="0" w:color="auto"/>
        <w:right w:val="none" w:sz="0" w:space="0" w:color="auto"/>
      </w:divBdr>
      <w:divsChild>
        <w:div w:id="1903558992">
          <w:marLeft w:val="640"/>
          <w:marRight w:val="0"/>
          <w:marTop w:val="0"/>
          <w:marBottom w:val="0"/>
          <w:divBdr>
            <w:top w:val="none" w:sz="0" w:space="0" w:color="auto"/>
            <w:left w:val="none" w:sz="0" w:space="0" w:color="auto"/>
            <w:bottom w:val="none" w:sz="0" w:space="0" w:color="auto"/>
            <w:right w:val="none" w:sz="0" w:space="0" w:color="auto"/>
          </w:divBdr>
        </w:div>
        <w:div w:id="1958945810">
          <w:marLeft w:val="640"/>
          <w:marRight w:val="0"/>
          <w:marTop w:val="0"/>
          <w:marBottom w:val="0"/>
          <w:divBdr>
            <w:top w:val="none" w:sz="0" w:space="0" w:color="auto"/>
            <w:left w:val="none" w:sz="0" w:space="0" w:color="auto"/>
            <w:bottom w:val="none" w:sz="0" w:space="0" w:color="auto"/>
            <w:right w:val="none" w:sz="0" w:space="0" w:color="auto"/>
          </w:divBdr>
        </w:div>
        <w:div w:id="1775438598">
          <w:marLeft w:val="640"/>
          <w:marRight w:val="0"/>
          <w:marTop w:val="0"/>
          <w:marBottom w:val="0"/>
          <w:divBdr>
            <w:top w:val="none" w:sz="0" w:space="0" w:color="auto"/>
            <w:left w:val="none" w:sz="0" w:space="0" w:color="auto"/>
            <w:bottom w:val="none" w:sz="0" w:space="0" w:color="auto"/>
            <w:right w:val="none" w:sz="0" w:space="0" w:color="auto"/>
          </w:divBdr>
        </w:div>
        <w:div w:id="2132438070">
          <w:marLeft w:val="640"/>
          <w:marRight w:val="0"/>
          <w:marTop w:val="0"/>
          <w:marBottom w:val="0"/>
          <w:divBdr>
            <w:top w:val="none" w:sz="0" w:space="0" w:color="auto"/>
            <w:left w:val="none" w:sz="0" w:space="0" w:color="auto"/>
            <w:bottom w:val="none" w:sz="0" w:space="0" w:color="auto"/>
            <w:right w:val="none" w:sz="0" w:space="0" w:color="auto"/>
          </w:divBdr>
        </w:div>
        <w:div w:id="130095637">
          <w:marLeft w:val="640"/>
          <w:marRight w:val="0"/>
          <w:marTop w:val="0"/>
          <w:marBottom w:val="0"/>
          <w:divBdr>
            <w:top w:val="none" w:sz="0" w:space="0" w:color="auto"/>
            <w:left w:val="none" w:sz="0" w:space="0" w:color="auto"/>
            <w:bottom w:val="none" w:sz="0" w:space="0" w:color="auto"/>
            <w:right w:val="none" w:sz="0" w:space="0" w:color="auto"/>
          </w:divBdr>
        </w:div>
        <w:div w:id="956444520">
          <w:marLeft w:val="640"/>
          <w:marRight w:val="0"/>
          <w:marTop w:val="0"/>
          <w:marBottom w:val="0"/>
          <w:divBdr>
            <w:top w:val="none" w:sz="0" w:space="0" w:color="auto"/>
            <w:left w:val="none" w:sz="0" w:space="0" w:color="auto"/>
            <w:bottom w:val="none" w:sz="0" w:space="0" w:color="auto"/>
            <w:right w:val="none" w:sz="0" w:space="0" w:color="auto"/>
          </w:divBdr>
        </w:div>
        <w:div w:id="1162040369">
          <w:marLeft w:val="640"/>
          <w:marRight w:val="0"/>
          <w:marTop w:val="0"/>
          <w:marBottom w:val="0"/>
          <w:divBdr>
            <w:top w:val="none" w:sz="0" w:space="0" w:color="auto"/>
            <w:left w:val="none" w:sz="0" w:space="0" w:color="auto"/>
            <w:bottom w:val="none" w:sz="0" w:space="0" w:color="auto"/>
            <w:right w:val="none" w:sz="0" w:space="0" w:color="auto"/>
          </w:divBdr>
        </w:div>
        <w:div w:id="1789818113">
          <w:marLeft w:val="640"/>
          <w:marRight w:val="0"/>
          <w:marTop w:val="0"/>
          <w:marBottom w:val="0"/>
          <w:divBdr>
            <w:top w:val="none" w:sz="0" w:space="0" w:color="auto"/>
            <w:left w:val="none" w:sz="0" w:space="0" w:color="auto"/>
            <w:bottom w:val="none" w:sz="0" w:space="0" w:color="auto"/>
            <w:right w:val="none" w:sz="0" w:space="0" w:color="auto"/>
          </w:divBdr>
        </w:div>
        <w:div w:id="1498038570">
          <w:marLeft w:val="640"/>
          <w:marRight w:val="0"/>
          <w:marTop w:val="0"/>
          <w:marBottom w:val="0"/>
          <w:divBdr>
            <w:top w:val="none" w:sz="0" w:space="0" w:color="auto"/>
            <w:left w:val="none" w:sz="0" w:space="0" w:color="auto"/>
            <w:bottom w:val="none" w:sz="0" w:space="0" w:color="auto"/>
            <w:right w:val="none" w:sz="0" w:space="0" w:color="auto"/>
          </w:divBdr>
        </w:div>
        <w:div w:id="177429601">
          <w:marLeft w:val="640"/>
          <w:marRight w:val="0"/>
          <w:marTop w:val="0"/>
          <w:marBottom w:val="0"/>
          <w:divBdr>
            <w:top w:val="none" w:sz="0" w:space="0" w:color="auto"/>
            <w:left w:val="none" w:sz="0" w:space="0" w:color="auto"/>
            <w:bottom w:val="none" w:sz="0" w:space="0" w:color="auto"/>
            <w:right w:val="none" w:sz="0" w:space="0" w:color="auto"/>
          </w:divBdr>
        </w:div>
        <w:div w:id="633751624">
          <w:marLeft w:val="640"/>
          <w:marRight w:val="0"/>
          <w:marTop w:val="0"/>
          <w:marBottom w:val="0"/>
          <w:divBdr>
            <w:top w:val="none" w:sz="0" w:space="0" w:color="auto"/>
            <w:left w:val="none" w:sz="0" w:space="0" w:color="auto"/>
            <w:bottom w:val="none" w:sz="0" w:space="0" w:color="auto"/>
            <w:right w:val="none" w:sz="0" w:space="0" w:color="auto"/>
          </w:divBdr>
        </w:div>
        <w:div w:id="241061915">
          <w:marLeft w:val="640"/>
          <w:marRight w:val="0"/>
          <w:marTop w:val="0"/>
          <w:marBottom w:val="0"/>
          <w:divBdr>
            <w:top w:val="none" w:sz="0" w:space="0" w:color="auto"/>
            <w:left w:val="none" w:sz="0" w:space="0" w:color="auto"/>
            <w:bottom w:val="none" w:sz="0" w:space="0" w:color="auto"/>
            <w:right w:val="none" w:sz="0" w:space="0" w:color="auto"/>
          </w:divBdr>
        </w:div>
        <w:div w:id="1220559825">
          <w:marLeft w:val="640"/>
          <w:marRight w:val="0"/>
          <w:marTop w:val="0"/>
          <w:marBottom w:val="0"/>
          <w:divBdr>
            <w:top w:val="none" w:sz="0" w:space="0" w:color="auto"/>
            <w:left w:val="none" w:sz="0" w:space="0" w:color="auto"/>
            <w:bottom w:val="none" w:sz="0" w:space="0" w:color="auto"/>
            <w:right w:val="none" w:sz="0" w:space="0" w:color="auto"/>
          </w:divBdr>
        </w:div>
        <w:div w:id="1477721427">
          <w:marLeft w:val="640"/>
          <w:marRight w:val="0"/>
          <w:marTop w:val="0"/>
          <w:marBottom w:val="0"/>
          <w:divBdr>
            <w:top w:val="none" w:sz="0" w:space="0" w:color="auto"/>
            <w:left w:val="none" w:sz="0" w:space="0" w:color="auto"/>
            <w:bottom w:val="none" w:sz="0" w:space="0" w:color="auto"/>
            <w:right w:val="none" w:sz="0" w:space="0" w:color="auto"/>
          </w:divBdr>
        </w:div>
        <w:div w:id="927926806">
          <w:marLeft w:val="640"/>
          <w:marRight w:val="0"/>
          <w:marTop w:val="0"/>
          <w:marBottom w:val="0"/>
          <w:divBdr>
            <w:top w:val="none" w:sz="0" w:space="0" w:color="auto"/>
            <w:left w:val="none" w:sz="0" w:space="0" w:color="auto"/>
            <w:bottom w:val="none" w:sz="0" w:space="0" w:color="auto"/>
            <w:right w:val="none" w:sz="0" w:space="0" w:color="auto"/>
          </w:divBdr>
        </w:div>
        <w:div w:id="1817642063">
          <w:marLeft w:val="640"/>
          <w:marRight w:val="0"/>
          <w:marTop w:val="0"/>
          <w:marBottom w:val="0"/>
          <w:divBdr>
            <w:top w:val="none" w:sz="0" w:space="0" w:color="auto"/>
            <w:left w:val="none" w:sz="0" w:space="0" w:color="auto"/>
            <w:bottom w:val="none" w:sz="0" w:space="0" w:color="auto"/>
            <w:right w:val="none" w:sz="0" w:space="0" w:color="auto"/>
          </w:divBdr>
        </w:div>
        <w:div w:id="1383600981">
          <w:marLeft w:val="640"/>
          <w:marRight w:val="0"/>
          <w:marTop w:val="0"/>
          <w:marBottom w:val="0"/>
          <w:divBdr>
            <w:top w:val="none" w:sz="0" w:space="0" w:color="auto"/>
            <w:left w:val="none" w:sz="0" w:space="0" w:color="auto"/>
            <w:bottom w:val="none" w:sz="0" w:space="0" w:color="auto"/>
            <w:right w:val="none" w:sz="0" w:space="0" w:color="auto"/>
          </w:divBdr>
        </w:div>
        <w:div w:id="634481535">
          <w:marLeft w:val="640"/>
          <w:marRight w:val="0"/>
          <w:marTop w:val="0"/>
          <w:marBottom w:val="0"/>
          <w:divBdr>
            <w:top w:val="none" w:sz="0" w:space="0" w:color="auto"/>
            <w:left w:val="none" w:sz="0" w:space="0" w:color="auto"/>
            <w:bottom w:val="none" w:sz="0" w:space="0" w:color="auto"/>
            <w:right w:val="none" w:sz="0" w:space="0" w:color="auto"/>
          </w:divBdr>
        </w:div>
        <w:div w:id="473331582">
          <w:marLeft w:val="640"/>
          <w:marRight w:val="0"/>
          <w:marTop w:val="0"/>
          <w:marBottom w:val="0"/>
          <w:divBdr>
            <w:top w:val="none" w:sz="0" w:space="0" w:color="auto"/>
            <w:left w:val="none" w:sz="0" w:space="0" w:color="auto"/>
            <w:bottom w:val="none" w:sz="0" w:space="0" w:color="auto"/>
            <w:right w:val="none" w:sz="0" w:space="0" w:color="auto"/>
          </w:divBdr>
        </w:div>
        <w:div w:id="1525703727">
          <w:marLeft w:val="640"/>
          <w:marRight w:val="0"/>
          <w:marTop w:val="0"/>
          <w:marBottom w:val="0"/>
          <w:divBdr>
            <w:top w:val="none" w:sz="0" w:space="0" w:color="auto"/>
            <w:left w:val="none" w:sz="0" w:space="0" w:color="auto"/>
            <w:bottom w:val="none" w:sz="0" w:space="0" w:color="auto"/>
            <w:right w:val="none" w:sz="0" w:space="0" w:color="auto"/>
          </w:divBdr>
        </w:div>
        <w:div w:id="113015144">
          <w:marLeft w:val="640"/>
          <w:marRight w:val="0"/>
          <w:marTop w:val="0"/>
          <w:marBottom w:val="0"/>
          <w:divBdr>
            <w:top w:val="none" w:sz="0" w:space="0" w:color="auto"/>
            <w:left w:val="none" w:sz="0" w:space="0" w:color="auto"/>
            <w:bottom w:val="none" w:sz="0" w:space="0" w:color="auto"/>
            <w:right w:val="none" w:sz="0" w:space="0" w:color="auto"/>
          </w:divBdr>
        </w:div>
        <w:div w:id="1144618413">
          <w:marLeft w:val="640"/>
          <w:marRight w:val="0"/>
          <w:marTop w:val="0"/>
          <w:marBottom w:val="0"/>
          <w:divBdr>
            <w:top w:val="none" w:sz="0" w:space="0" w:color="auto"/>
            <w:left w:val="none" w:sz="0" w:space="0" w:color="auto"/>
            <w:bottom w:val="none" w:sz="0" w:space="0" w:color="auto"/>
            <w:right w:val="none" w:sz="0" w:space="0" w:color="auto"/>
          </w:divBdr>
        </w:div>
        <w:div w:id="2137522488">
          <w:marLeft w:val="640"/>
          <w:marRight w:val="0"/>
          <w:marTop w:val="0"/>
          <w:marBottom w:val="0"/>
          <w:divBdr>
            <w:top w:val="none" w:sz="0" w:space="0" w:color="auto"/>
            <w:left w:val="none" w:sz="0" w:space="0" w:color="auto"/>
            <w:bottom w:val="none" w:sz="0" w:space="0" w:color="auto"/>
            <w:right w:val="none" w:sz="0" w:space="0" w:color="auto"/>
          </w:divBdr>
        </w:div>
        <w:div w:id="1292176403">
          <w:marLeft w:val="640"/>
          <w:marRight w:val="0"/>
          <w:marTop w:val="0"/>
          <w:marBottom w:val="0"/>
          <w:divBdr>
            <w:top w:val="none" w:sz="0" w:space="0" w:color="auto"/>
            <w:left w:val="none" w:sz="0" w:space="0" w:color="auto"/>
            <w:bottom w:val="none" w:sz="0" w:space="0" w:color="auto"/>
            <w:right w:val="none" w:sz="0" w:space="0" w:color="auto"/>
          </w:divBdr>
        </w:div>
        <w:div w:id="1085028724">
          <w:marLeft w:val="640"/>
          <w:marRight w:val="0"/>
          <w:marTop w:val="0"/>
          <w:marBottom w:val="0"/>
          <w:divBdr>
            <w:top w:val="none" w:sz="0" w:space="0" w:color="auto"/>
            <w:left w:val="none" w:sz="0" w:space="0" w:color="auto"/>
            <w:bottom w:val="none" w:sz="0" w:space="0" w:color="auto"/>
            <w:right w:val="none" w:sz="0" w:space="0" w:color="auto"/>
          </w:divBdr>
        </w:div>
        <w:div w:id="1006439680">
          <w:marLeft w:val="640"/>
          <w:marRight w:val="0"/>
          <w:marTop w:val="0"/>
          <w:marBottom w:val="0"/>
          <w:divBdr>
            <w:top w:val="none" w:sz="0" w:space="0" w:color="auto"/>
            <w:left w:val="none" w:sz="0" w:space="0" w:color="auto"/>
            <w:bottom w:val="none" w:sz="0" w:space="0" w:color="auto"/>
            <w:right w:val="none" w:sz="0" w:space="0" w:color="auto"/>
          </w:divBdr>
        </w:div>
        <w:div w:id="1451975200">
          <w:marLeft w:val="640"/>
          <w:marRight w:val="0"/>
          <w:marTop w:val="0"/>
          <w:marBottom w:val="0"/>
          <w:divBdr>
            <w:top w:val="none" w:sz="0" w:space="0" w:color="auto"/>
            <w:left w:val="none" w:sz="0" w:space="0" w:color="auto"/>
            <w:bottom w:val="none" w:sz="0" w:space="0" w:color="auto"/>
            <w:right w:val="none" w:sz="0" w:space="0" w:color="auto"/>
          </w:divBdr>
        </w:div>
        <w:div w:id="131872416">
          <w:marLeft w:val="640"/>
          <w:marRight w:val="0"/>
          <w:marTop w:val="0"/>
          <w:marBottom w:val="0"/>
          <w:divBdr>
            <w:top w:val="none" w:sz="0" w:space="0" w:color="auto"/>
            <w:left w:val="none" w:sz="0" w:space="0" w:color="auto"/>
            <w:bottom w:val="none" w:sz="0" w:space="0" w:color="auto"/>
            <w:right w:val="none" w:sz="0" w:space="0" w:color="auto"/>
          </w:divBdr>
        </w:div>
        <w:div w:id="1034430004">
          <w:marLeft w:val="640"/>
          <w:marRight w:val="0"/>
          <w:marTop w:val="0"/>
          <w:marBottom w:val="0"/>
          <w:divBdr>
            <w:top w:val="none" w:sz="0" w:space="0" w:color="auto"/>
            <w:left w:val="none" w:sz="0" w:space="0" w:color="auto"/>
            <w:bottom w:val="none" w:sz="0" w:space="0" w:color="auto"/>
            <w:right w:val="none" w:sz="0" w:space="0" w:color="auto"/>
          </w:divBdr>
        </w:div>
        <w:div w:id="873033050">
          <w:marLeft w:val="640"/>
          <w:marRight w:val="0"/>
          <w:marTop w:val="0"/>
          <w:marBottom w:val="0"/>
          <w:divBdr>
            <w:top w:val="none" w:sz="0" w:space="0" w:color="auto"/>
            <w:left w:val="none" w:sz="0" w:space="0" w:color="auto"/>
            <w:bottom w:val="none" w:sz="0" w:space="0" w:color="auto"/>
            <w:right w:val="none" w:sz="0" w:space="0" w:color="auto"/>
          </w:divBdr>
        </w:div>
        <w:div w:id="1215315238">
          <w:marLeft w:val="640"/>
          <w:marRight w:val="0"/>
          <w:marTop w:val="0"/>
          <w:marBottom w:val="0"/>
          <w:divBdr>
            <w:top w:val="none" w:sz="0" w:space="0" w:color="auto"/>
            <w:left w:val="none" w:sz="0" w:space="0" w:color="auto"/>
            <w:bottom w:val="none" w:sz="0" w:space="0" w:color="auto"/>
            <w:right w:val="none" w:sz="0" w:space="0" w:color="auto"/>
          </w:divBdr>
        </w:div>
        <w:div w:id="57167141">
          <w:marLeft w:val="640"/>
          <w:marRight w:val="0"/>
          <w:marTop w:val="0"/>
          <w:marBottom w:val="0"/>
          <w:divBdr>
            <w:top w:val="none" w:sz="0" w:space="0" w:color="auto"/>
            <w:left w:val="none" w:sz="0" w:space="0" w:color="auto"/>
            <w:bottom w:val="none" w:sz="0" w:space="0" w:color="auto"/>
            <w:right w:val="none" w:sz="0" w:space="0" w:color="auto"/>
          </w:divBdr>
        </w:div>
        <w:div w:id="381057092">
          <w:marLeft w:val="640"/>
          <w:marRight w:val="0"/>
          <w:marTop w:val="0"/>
          <w:marBottom w:val="0"/>
          <w:divBdr>
            <w:top w:val="none" w:sz="0" w:space="0" w:color="auto"/>
            <w:left w:val="none" w:sz="0" w:space="0" w:color="auto"/>
            <w:bottom w:val="none" w:sz="0" w:space="0" w:color="auto"/>
            <w:right w:val="none" w:sz="0" w:space="0" w:color="auto"/>
          </w:divBdr>
        </w:div>
        <w:div w:id="1767579682">
          <w:marLeft w:val="640"/>
          <w:marRight w:val="0"/>
          <w:marTop w:val="0"/>
          <w:marBottom w:val="0"/>
          <w:divBdr>
            <w:top w:val="none" w:sz="0" w:space="0" w:color="auto"/>
            <w:left w:val="none" w:sz="0" w:space="0" w:color="auto"/>
            <w:bottom w:val="none" w:sz="0" w:space="0" w:color="auto"/>
            <w:right w:val="none" w:sz="0" w:space="0" w:color="auto"/>
          </w:divBdr>
        </w:div>
        <w:div w:id="1505437946">
          <w:marLeft w:val="640"/>
          <w:marRight w:val="0"/>
          <w:marTop w:val="0"/>
          <w:marBottom w:val="0"/>
          <w:divBdr>
            <w:top w:val="none" w:sz="0" w:space="0" w:color="auto"/>
            <w:left w:val="none" w:sz="0" w:space="0" w:color="auto"/>
            <w:bottom w:val="none" w:sz="0" w:space="0" w:color="auto"/>
            <w:right w:val="none" w:sz="0" w:space="0" w:color="auto"/>
          </w:divBdr>
        </w:div>
        <w:div w:id="3678445">
          <w:marLeft w:val="640"/>
          <w:marRight w:val="0"/>
          <w:marTop w:val="0"/>
          <w:marBottom w:val="0"/>
          <w:divBdr>
            <w:top w:val="none" w:sz="0" w:space="0" w:color="auto"/>
            <w:left w:val="none" w:sz="0" w:space="0" w:color="auto"/>
            <w:bottom w:val="none" w:sz="0" w:space="0" w:color="auto"/>
            <w:right w:val="none" w:sz="0" w:space="0" w:color="auto"/>
          </w:divBdr>
        </w:div>
        <w:div w:id="795945860">
          <w:marLeft w:val="640"/>
          <w:marRight w:val="0"/>
          <w:marTop w:val="0"/>
          <w:marBottom w:val="0"/>
          <w:divBdr>
            <w:top w:val="none" w:sz="0" w:space="0" w:color="auto"/>
            <w:left w:val="none" w:sz="0" w:space="0" w:color="auto"/>
            <w:bottom w:val="none" w:sz="0" w:space="0" w:color="auto"/>
            <w:right w:val="none" w:sz="0" w:space="0" w:color="auto"/>
          </w:divBdr>
        </w:div>
        <w:div w:id="2099135135">
          <w:marLeft w:val="640"/>
          <w:marRight w:val="0"/>
          <w:marTop w:val="0"/>
          <w:marBottom w:val="0"/>
          <w:divBdr>
            <w:top w:val="none" w:sz="0" w:space="0" w:color="auto"/>
            <w:left w:val="none" w:sz="0" w:space="0" w:color="auto"/>
            <w:bottom w:val="none" w:sz="0" w:space="0" w:color="auto"/>
            <w:right w:val="none" w:sz="0" w:space="0" w:color="auto"/>
          </w:divBdr>
        </w:div>
        <w:div w:id="1979340751">
          <w:marLeft w:val="640"/>
          <w:marRight w:val="0"/>
          <w:marTop w:val="0"/>
          <w:marBottom w:val="0"/>
          <w:divBdr>
            <w:top w:val="none" w:sz="0" w:space="0" w:color="auto"/>
            <w:left w:val="none" w:sz="0" w:space="0" w:color="auto"/>
            <w:bottom w:val="none" w:sz="0" w:space="0" w:color="auto"/>
            <w:right w:val="none" w:sz="0" w:space="0" w:color="auto"/>
          </w:divBdr>
        </w:div>
        <w:div w:id="934246207">
          <w:marLeft w:val="640"/>
          <w:marRight w:val="0"/>
          <w:marTop w:val="0"/>
          <w:marBottom w:val="0"/>
          <w:divBdr>
            <w:top w:val="none" w:sz="0" w:space="0" w:color="auto"/>
            <w:left w:val="none" w:sz="0" w:space="0" w:color="auto"/>
            <w:bottom w:val="none" w:sz="0" w:space="0" w:color="auto"/>
            <w:right w:val="none" w:sz="0" w:space="0" w:color="auto"/>
          </w:divBdr>
        </w:div>
        <w:div w:id="1456488005">
          <w:marLeft w:val="640"/>
          <w:marRight w:val="0"/>
          <w:marTop w:val="0"/>
          <w:marBottom w:val="0"/>
          <w:divBdr>
            <w:top w:val="none" w:sz="0" w:space="0" w:color="auto"/>
            <w:left w:val="none" w:sz="0" w:space="0" w:color="auto"/>
            <w:bottom w:val="none" w:sz="0" w:space="0" w:color="auto"/>
            <w:right w:val="none" w:sz="0" w:space="0" w:color="auto"/>
          </w:divBdr>
        </w:div>
        <w:div w:id="2062903520">
          <w:marLeft w:val="640"/>
          <w:marRight w:val="0"/>
          <w:marTop w:val="0"/>
          <w:marBottom w:val="0"/>
          <w:divBdr>
            <w:top w:val="none" w:sz="0" w:space="0" w:color="auto"/>
            <w:left w:val="none" w:sz="0" w:space="0" w:color="auto"/>
            <w:bottom w:val="none" w:sz="0" w:space="0" w:color="auto"/>
            <w:right w:val="none" w:sz="0" w:space="0" w:color="auto"/>
          </w:divBdr>
        </w:div>
        <w:div w:id="26563406">
          <w:marLeft w:val="640"/>
          <w:marRight w:val="0"/>
          <w:marTop w:val="0"/>
          <w:marBottom w:val="0"/>
          <w:divBdr>
            <w:top w:val="none" w:sz="0" w:space="0" w:color="auto"/>
            <w:left w:val="none" w:sz="0" w:space="0" w:color="auto"/>
            <w:bottom w:val="none" w:sz="0" w:space="0" w:color="auto"/>
            <w:right w:val="none" w:sz="0" w:space="0" w:color="auto"/>
          </w:divBdr>
        </w:div>
        <w:div w:id="22635871">
          <w:marLeft w:val="640"/>
          <w:marRight w:val="0"/>
          <w:marTop w:val="0"/>
          <w:marBottom w:val="0"/>
          <w:divBdr>
            <w:top w:val="none" w:sz="0" w:space="0" w:color="auto"/>
            <w:left w:val="none" w:sz="0" w:space="0" w:color="auto"/>
            <w:bottom w:val="none" w:sz="0" w:space="0" w:color="auto"/>
            <w:right w:val="none" w:sz="0" w:space="0" w:color="auto"/>
          </w:divBdr>
        </w:div>
        <w:div w:id="183132719">
          <w:marLeft w:val="640"/>
          <w:marRight w:val="0"/>
          <w:marTop w:val="0"/>
          <w:marBottom w:val="0"/>
          <w:divBdr>
            <w:top w:val="none" w:sz="0" w:space="0" w:color="auto"/>
            <w:left w:val="none" w:sz="0" w:space="0" w:color="auto"/>
            <w:bottom w:val="none" w:sz="0" w:space="0" w:color="auto"/>
            <w:right w:val="none" w:sz="0" w:space="0" w:color="auto"/>
          </w:divBdr>
        </w:div>
        <w:div w:id="965158453">
          <w:marLeft w:val="640"/>
          <w:marRight w:val="0"/>
          <w:marTop w:val="0"/>
          <w:marBottom w:val="0"/>
          <w:divBdr>
            <w:top w:val="none" w:sz="0" w:space="0" w:color="auto"/>
            <w:left w:val="none" w:sz="0" w:space="0" w:color="auto"/>
            <w:bottom w:val="none" w:sz="0" w:space="0" w:color="auto"/>
            <w:right w:val="none" w:sz="0" w:space="0" w:color="auto"/>
          </w:divBdr>
        </w:div>
        <w:div w:id="1417903766">
          <w:marLeft w:val="640"/>
          <w:marRight w:val="0"/>
          <w:marTop w:val="0"/>
          <w:marBottom w:val="0"/>
          <w:divBdr>
            <w:top w:val="none" w:sz="0" w:space="0" w:color="auto"/>
            <w:left w:val="none" w:sz="0" w:space="0" w:color="auto"/>
            <w:bottom w:val="none" w:sz="0" w:space="0" w:color="auto"/>
            <w:right w:val="none" w:sz="0" w:space="0" w:color="auto"/>
          </w:divBdr>
        </w:div>
        <w:div w:id="1842699285">
          <w:marLeft w:val="640"/>
          <w:marRight w:val="0"/>
          <w:marTop w:val="0"/>
          <w:marBottom w:val="0"/>
          <w:divBdr>
            <w:top w:val="none" w:sz="0" w:space="0" w:color="auto"/>
            <w:left w:val="none" w:sz="0" w:space="0" w:color="auto"/>
            <w:bottom w:val="none" w:sz="0" w:space="0" w:color="auto"/>
            <w:right w:val="none" w:sz="0" w:space="0" w:color="auto"/>
          </w:divBdr>
        </w:div>
        <w:div w:id="1086927077">
          <w:marLeft w:val="640"/>
          <w:marRight w:val="0"/>
          <w:marTop w:val="0"/>
          <w:marBottom w:val="0"/>
          <w:divBdr>
            <w:top w:val="none" w:sz="0" w:space="0" w:color="auto"/>
            <w:left w:val="none" w:sz="0" w:space="0" w:color="auto"/>
            <w:bottom w:val="none" w:sz="0" w:space="0" w:color="auto"/>
            <w:right w:val="none" w:sz="0" w:space="0" w:color="auto"/>
          </w:divBdr>
        </w:div>
        <w:div w:id="1675184333">
          <w:marLeft w:val="640"/>
          <w:marRight w:val="0"/>
          <w:marTop w:val="0"/>
          <w:marBottom w:val="0"/>
          <w:divBdr>
            <w:top w:val="none" w:sz="0" w:space="0" w:color="auto"/>
            <w:left w:val="none" w:sz="0" w:space="0" w:color="auto"/>
            <w:bottom w:val="none" w:sz="0" w:space="0" w:color="auto"/>
            <w:right w:val="none" w:sz="0" w:space="0" w:color="auto"/>
          </w:divBdr>
        </w:div>
        <w:div w:id="152765473">
          <w:marLeft w:val="640"/>
          <w:marRight w:val="0"/>
          <w:marTop w:val="0"/>
          <w:marBottom w:val="0"/>
          <w:divBdr>
            <w:top w:val="none" w:sz="0" w:space="0" w:color="auto"/>
            <w:left w:val="none" w:sz="0" w:space="0" w:color="auto"/>
            <w:bottom w:val="none" w:sz="0" w:space="0" w:color="auto"/>
            <w:right w:val="none" w:sz="0" w:space="0" w:color="auto"/>
          </w:divBdr>
        </w:div>
        <w:div w:id="1833569980">
          <w:marLeft w:val="640"/>
          <w:marRight w:val="0"/>
          <w:marTop w:val="0"/>
          <w:marBottom w:val="0"/>
          <w:divBdr>
            <w:top w:val="none" w:sz="0" w:space="0" w:color="auto"/>
            <w:left w:val="none" w:sz="0" w:space="0" w:color="auto"/>
            <w:bottom w:val="none" w:sz="0" w:space="0" w:color="auto"/>
            <w:right w:val="none" w:sz="0" w:space="0" w:color="auto"/>
          </w:divBdr>
        </w:div>
        <w:div w:id="1047946272">
          <w:marLeft w:val="640"/>
          <w:marRight w:val="0"/>
          <w:marTop w:val="0"/>
          <w:marBottom w:val="0"/>
          <w:divBdr>
            <w:top w:val="none" w:sz="0" w:space="0" w:color="auto"/>
            <w:left w:val="none" w:sz="0" w:space="0" w:color="auto"/>
            <w:bottom w:val="none" w:sz="0" w:space="0" w:color="auto"/>
            <w:right w:val="none" w:sz="0" w:space="0" w:color="auto"/>
          </w:divBdr>
        </w:div>
        <w:div w:id="919213319">
          <w:marLeft w:val="640"/>
          <w:marRight w:val="0"/>
          <w:marTop w:val="0"/>
          <w:marBottom w:val="0"/>
          <w:divBdr>
            <w:top w:val="none" w:sz="0" w:space="0" w:color="auto"/>
            <w:left w:val="none" w:sz="0" w:space="0" w:color="auto"/>
            <w:bottom w:val="none" w:sz="0" w:space="0" w:color="auto"/>
            <w:right w:val="none" w:sz="0" w:space="0" w:color="auto"/>
          </w:divBdr>
        </w:div>
        <w:div w:id="871528838">
          <w:marLeft w:val="640"/>
          <w:marRight w:val="0"/>
          <w:marTop w:val="0"/>
          <w:marBottom w:val="0"/>
          <w:divBdr>
            <w:top w:val="none" w:sz="0" w:space="0" w:color="auto"/>
            <w:left w:val="none" w:sz="0" w:space="0" w:color="auto"/>
            <w:bottom w:val="none" w:sz="0" w:space="0" w:color="auto"/>
            <w:right w:val="none" w:sz="0" w:space="0" w:color="auto"/>
          </w:divBdr>
        </w:div>
        <w:div w:id="998508510">
          <w:marLeft w:val="640"/>
          <w:marRight w:val="0"/>
          <w:marTop w:val="0"/>
          <w:marBottom w:val="0"/>
          <w:divBdr>
            <w:top w:val="none" w:sz="0" w:space="0" w:color="auto"/>
            <w:left w:val="none" w:sz="0" w:space="0" w:color="auto"/>
            <w:bottom w:val="none" w:sz="0" w:space="0" w:color="auto"/>
            <w:right w:val="none" w:sz="0" w:space="0" w:color="auto"/>
          </w:divBdr>
        </w:div>
        <w:div w:id="1441994772">
          <w:marLeft w:val="640"/>
          <w:marRight w:val="0"/>
          <w:marTop w:val="0"/>
          <w:marBottom w:val="0"/>
          <w:divBdr>
            <w:top w:val="none" w:sz="0" w:space="0" w:color="auto"/>
            <w:left w:val="none" w:sz="0" w:space="0" w:color="auto"/>
            <w:bottom w:val="none" w:sz="0" w:space="0" w:color="auto"/>
            <w:right w:val="none" w:sz="0" w:space="0" w:color="auto"/>
          </w:divBdr>
        </w:div>
        <w:div w:id="1372421700">
          <w:marLeft w:val="640"/>
          <w:marRight w:val="0"/>
          <w:marTop w:val="0"/>
          <w:marBottom w:val="0"/>
          <w:divBdr>
            <w:top w:val="none" w:sz="0" w:space="0" w:color="auto"/>
            <w:left w:val="none" w:sz="0" w:space="0" w:color="auto"/>
            <w:bottom w:val="none" w:sz="0" w:space="0" w:color="auto"/>
            <w:right w:val="none" w:sz="0" w:space="0" w:color="auto"/>
          </w:divBdr>
        </w:div>
        <w:div w:id="646278720">
          <w:marLeft w:val="640"/>
          <w:marRight w:val="0"/>
          <w:marTop w:val="0"/>
          <w:marBottom w:val="0"/>
          <w:divBdr>
            <w:top w:val="none" w:sz="0" w:space="0" w:color="auto"/>
            <w:left w:val="none" w:sz="0" w:space="0" w:color="auto"/>
            <w:bottom w:val="none" w:sz="0" w:space="0" w:color="auto"/>
            <w:right w:val="none" w:sz="0" w:space="0" w:color="auto"/>
          </w:divBdr>
        </w:div>
        <w:div w:id="1202014494">
          <w:marLeft w:val="640"/>
          <w:marRight w:val="0"/>
          <w:marTop w:val="0"/>
          <w:marBottom w:val="0"/>
          <w:divBdr>
            <w:top w:val="none" w:sz="0" w:space="0" w:color="auto"/>
            <w:left w:val="none" w:sz="0" w:space="0" w:color="auto"/>
            <w:bottom w:val="none" w:sz="0" w:space="0" w:color="auto"/>
            <w:right w:val="none" w:sz="0" w:space="0" w:color="auto"/>
          </w:divBdr>
        </w:div>
        <w:div w:id="359160817">
          <w:marLeft w:val="640"/>
          <w:marRight w:val="0"/>
          <w:marTop w:val="0"/>
          <w:marBottom w:val="0"/>
          <w:divBdr>
            <w:top w:val="none" w:sz="0" w:space="0" w:color="auto"/>
            <w:left w:val="none" w:sz="0" w:space="0" w:color="auto"/>
            <w:bottom w:val="none" w:sz="0" w:space="0" w:color="auto"/>
            <w:right w:val="none" w:sz="0" w:space="0" w:color="auto"/>
          </w:divBdr>
        </w:div>
        <w:div w:id="1130172163">
          <w:marLeft w:val="640"/>
          <w:marRight w:val="0"/>
          <w:marTop w:val="0"/>
          <w:marBottom w:val="0"/>
          <w:divBdr>
            <w:top w:val="none" w:sz="0" w:space="0" w:color="auto"/>
            <w:left w:val="none" w:sz="0" w:space="0" w:color="auto"/>
            <w:bottom w:val="none" w:sz="0" w:space="0" w:color="auto"/>
            <w:right w:val="none" w:sz="0" w:space="0" w:color="auto"/>
          </w:divBdr>
        </w:div>
        <w:div w:id="1626229002">
          <w:marLeft w:val="640"/>
          <w:marRight w:val="0"/>
          <w:marTop w:val="0"/>
          <w:marBottom w:val="0"/>
          <w:divBdr>
            <w:top w:val="none" w:sz="0" w:space="0" w:color="auto"/>
            <w:left w:val="none" w:sz="0" w:space="0" w:color="auto"/>
            <w:bottom w:val="none" w:sz="0" w:space="0" w:color="auto"/>
            <w:right w:val="none" w:sz="0" w:space="0" w:color="auto"/>
          </w:divBdr>
        </w:div>
        <w:div w:id="658196357">
          <w:marLeft w:val="640"/>
          <w:marRight w:val="0"/>
          <w:marTop w:val="0"/>
          <w:marBottom w:val="0"/>
          <w:divBdr>
            <w:top w:val="none" w:sz="0" w:space="0" w:color="auto"/>
            <w:left w:val="none" w:sz="0" w:space="0" w:color="auto"/>
            <w:bottom w:val="none" w:sz="0" w:space="0" w:color="auto"/>
            <w:right w:val="none" w:sz="0" w:space="0" w:color="auto"/>
          </w:divBdr>
        </w:div>
        <w:div w:id="1720275406">
          <w:marLeft w:val="640"/>
          <w:marRight w:val="0"/>
          <w:marTop w:val="0"/>
          <w:marBottom w:val="0"/>
          <w:divBdr>
            <w:top w:val="none" w:sz="0" w:space="0" w:color="auto"/>
            <w:left w:val="none" w:sz="0" w:space="0" w:color="auto"/>
            <w:bottom w:val="none" w:sz="0" w:space="0" w:color="auto"/>
            <w:right w:val="none" w:sz="0" w:space="0" w:color="auto"/>
          </w:divBdr>
        </w:div>
        <w:div w:id="1500656149">
          <w:marLeft w:val="640"/>
          <w:marRight w:val="0"/>
          <w:marTop w:val="0"/>
          <w:marBottom w:val="0"/>
          <w:divBdr>
            <w:top w:val="none" w:sz="0" w:space="0" w:color="auto"/>
            <w:left w:val="none" w:sz="0" w:space="0" w:color="auto"/>
            <w:bottom w:val="none" w:sz="0" w:space="0" w:color="auto"/>
            <w:right w:val="none" w:sz="0" w:space="0" w:color="auto"/>
          </w:divBdr>
        </w:div>
        <w:div w:id="1551915344">
          <w:marLeft w:val="640"/>
          <w:marRight w:val="0"/>
          <w:marTop w:val="0"/>
          <w:marBottom w:val="0"/>
          <w:divBdr>
            <w:top w:val="none" w:sz="0" w:space="0" w:color="auto"/>
            <w:left w:val="none" w:sz="0" w:space="0" w:color="auto"/>
            <w:bottom w:val="none" w:sz="0" w:space="0" w:color="auto"/>
            <w:right w:val="none" w:sz="0" w:space="0" w:color="auto"/>
          </w:divBdr>
        </w:div>
        <w:div w:id="1825386920">
          <w:marLeft w:val="640"/>
          <w:marRight w:val="0"/>
          <w:marTop w:val="0"/>
          <w:marBottom w:val="0"/>
          <w:divBdr>
            <w:top w:val="none" w:sz="0" w:space="0" w:color="auto"/>
            <w:left w:val="none" w:sz="0" w:space="0" w:color="auto"/>
            <w:bottom w:val="none" w:sz="0" w:space="0" w:color="auto"/>
            <w:right w:val="none" w:sz="0" w:space="0" w:color="auto"/>
          </w:divBdr>
        </w:div>
        <w:div w:id="52429914">
          <w:marLeft w:val="640"/>
          <w:marRight w:val="0"/>
          <w:marTop w:val="0"/>
          <w:marBottom w:val="0"/>
          <w:divBdr>
            <w:top w:val="none" w:sz="0" w:space="0" w:color="auto"/>
            <w:left w:val="none" w:sz="0" w:space="0" w:color="auto"/>
            <w:bottom w:val="none" w:sz="0" w:space="0" w:color="auto"/>
            <w:right w:val="none" w:sz="0" w:space="0" w:color="auto"/>
          </w:divBdr>
        </w:div>
        <w:div w:id="12414460">
          <w:marLeft w:val="640"/>
          <w:marRight w:val="0"/>
          <w:marTop w:val="0"/>
          <w:marBottom w:val="0"/>
          <w:divBdr>
            <w:top w:val="none" w:sz="0" w:space="0" w:color="auto"/>
            <w:left w:val="none" w:sz="0" w:space="0" w:color="auto"/>
            <w:bottom w:val="none" w:sz="0" w:space="0" w:color="auto"/>
            <w:right w:val="none" w:sz="0" w:space="0" w:color="auto"/>
          </w:divBdr>
        </w:div>
        <w:div w:id="49034951">
          <w:marLeft w:val="640"/>
          <w:marRight w:val="0"/>
          <w:marTop w:val="0"/>
          <w:marBottom w:val="0"/>
          <w:divBdr>
            <w:top w:val="none" w:sz="0" w:space="0" w:color="auto"/>
            <w:left w:val="none" w:sz="0" w:space="0" w:color="auto"/>
            <w:bottom w:val="none" w:sz="0" w:space="0" w:color="auto"/>
            <w:right w:val="none" w:sz="0" w:space="0" w:color="auto"/>
          </w:divBdr>
        </w:div>
        <w:div w:id="17584686">
          <w:marLeft w:val="640"/>
          <w:marRight w:val="0"/>
          <w:marTop w:val="0"/>
          <w:marBottom w:val="0"/>
          <w:divBdr>
            <w:top w:val="none" w:sz="0" w:space="0" w:color="auto"/>
            <w:left w:val="none" w:sz="0" w:space="0" w:color="auto"/>
            <w:bottom w:val="none" w:sz="0" w:space="0" w:color="auto"/>
            <w:right w:val="none" w:sz="0" w:space="0" w:color="auto"/>
          </w:divBdr>
        </w:div>
        <w:div w:id="1032801040">
          <w:marLeft w:val="640"/>
          <w:marRight w:val="0"/>
          <w:marTop w:val="0"/>
          <w:marBottom w:val="0"/>
          <w:divBdr>
            <w:top w:val="none" w:sz="0" w:space="0" w:color="auto"/>
            <w:left w:val="none" w:sz="0" w:space="0" w:color="auto"/>
            <w:bottom w:val="none" w:sz="0" w:space="0" w:color="auto"/>
            <w:right w:val="none" w:sz="0" w:space="0" w:color="auto"/>
          </w:divBdr>
        </w:div>
        <w:div w:id="1257639747">
          <w:marLeft w:val="640"/>
          <w:marRight w:val="0"/>
          <w:marTop w:val="0"/>
          <w:marBottom w:val="0"/>
          <w:divBdr>
            <w:top w:val="none" w:sz="0" w:space="0" w:color="auto"/>
            <w:left w:val="none" w:sz="0" w:space="0" w:color="auto"/>
            <w:bottom w:val="none" w:sz="0" w:space="0" w:color="auto"/>
            <w:right w:val="none" w:sz="0" w:space="0" w:color="auto"/>
          </w:divBdr>
        </w:div>
        <w:div w:id="124616685">
          <w:marLeft w:val="640"/>
          <w:marRight w:val="0"/>
          <w:marTop w:val="0"/>
          <w:marBottom w:val="0"/>
          <w:divBdr>
            <w:top w:val="none" w:sz="0" w:space="0" w:color="auto"/>
            <w:left w:val="none" w:sz="0" w:space="0" w:color="auto"/>
            <w:bottom w:val="none" w:sz="0" w:space="0" w:color="auto"/>
            <w:right w:val="none" w:sz="0" w:space="0" w:color="auto"/>
          </w:divBdr>
        </w:div>
        <w:div w:id="1137456880">
          <w:marLeft w:val="640"/>
          <w:marRight w:val="0"/>
          <w:marTop w:val="0"/>
          <w:marBottom w:val="0"/>
          <w:divBdr>
            <w:top w:val="none" w:sz="0" w:space="0" w:color="auto"/>
            <w:left w:val="none" w:sz="0" w:space="0" w:color="auto"/>
            <w:bottom w:val="none" w:sz="0" w:space="0" w:color="auto"/>
            <w:right w:val="none" w:sz="0" w:space="0" w:color="auto"/>
          </w:divBdr>
        </w:div>
        <w:div w:id="1023751854">
          <w:marLeft w:val="640"/>
          <w:marRight w:val="0"/>
          <w:marTop w:val="0"/>
          <w:marBottom w:val="0"/>
          <w:divBdr>
            <w:top w:val="none" w:sz="0" w:space="0" w:color="auto"/>
            <w:left w:val="none" w:sz="0" w:space="0" w:color="auto"/>
            <w:bottom w:val="none" w:sz="0" w:space="0" w:color="auto"/>
            <w:right w:val="none" w:sz="0" w:space="0" w:color="auto"/>
          </w:divBdr>
        </w:div>
        <w:div w:id="1276253368">
          <w:marLeft w:val="640"/>
          <w:marRight w:val="0"/>
          <w:marTop w:val="0"/>
          <w:marBottom w:val="0"/>
          <w:divBdr>
            <w:top w:val="none" w:sz="0" w:space="0" w:color="auto"/>
            <w:left w:val="none" w:sz="0" w:space="0" w:color="auto"/>
            <w:bottom w:val="none" w:sz="0" w:space="0" w:color="auto"/>
            <w:right w:val="none" w:sz="0" w:space="0" w:color="auto"/>
          </w:divBdr>
        </w:div>
        <w:div w:id="1988782078">
          <w:marLeft w:val="640"/>
          <w:marRight w:val="0"/>
          <w:marTop w:val="0"/>
          <w:marBottom w:val="0"/>
          <w:divBdr>
            <w:top w:val="none" w:sz="0" w:space="0" w:color="auto"/>
            <w:left w:val="none" w:sz="0" w:space="0" w:color="auto"/>
            <w:bottom w:val="none" w:sz="0" w:space="0" w:color="auto"/>
            <w:right w:val="none" w:sz="0" w:space="0" w:color="auto"/>
          </w:divBdr>
        </w:div>
        <w:div w:id="447630715">
          <w:marLeft w:val="640"/>
          <w:marRight w:val="0"/>
          <w:marTop w:val="0"/>
          <w:marBottom w:val="0"/>
          <w:divBdr>
            <w:top w:val="none" w:sz="0" w:space="0" w:color="auto"/>
            <w:left w:val="none" w:sz="0" w:space="0" w:color="auto"/>
            <w:bottom w:val="none" w:sz="0" w:space="0" w:color="auto"/>
            <w:right w:val="none" w:sz="0" w:space="0" w:color="auto"/>
          </w:divBdr>
        </w:div>
        <w:div w:id="267009207">
          <w:marLeft w:val="640"/>
          <w:marRight w:val="0"/>
          <w:marTop w:val="0"/>
          <w:marBottom w:val="0"/>
          <w:divBdr>
            <w:top w:val="none" w:sz="0" w:space="0" w:color="auto"/>
            <w:left w:val="none" w:sz="0" w:space="0" w:color="auto"/>
            <w:bottom w:val="none" w:sz="0" w:space="0" w:color="auto"/>
            <w:right w:val="none" w:sz="0" w:space="0" w:color="auto"/>
          </w:divBdr>
        </w:div>
        <w:div w:id="1253660653">
          <w:marLeft w:val="640"/>
          <w:marRight w:val="0"/>
          <w:marTop w:val="0"/>
          <w:marBottom w:val="0"/>
          <w:divBdr>
            <w:top w:val="none" w:sz="0" w:space="0" w:color="auto"/>
            <w:left w:val="none" w:sz="0" w:space="0" w:color="auto"/>
            <w:bottom w:val="none" w:sz="0" w:space="0" w:color="auto"/>
            <w:right w:val="none" w:sz="0" w:space="0" w:color="auto"/>
          </w:divBdr>
        </w:div>
        <w:div w:id="954674035">
          <w:marLeft w:val="640"/>
          <w:marRight w:val="0"/>
          <w:marTop w:val="0"/>
          <w:marBottom w:val="0"/>
          <w:divBdr>
            <w:top w:val="none" w:sz="0" w:space="0" w:color="auto"/>
            <w:left w:val="none" w:sz="0" w:space="0" w:color="auto"/>
            <w:bottom w:val="none" w:sz="0" w:space="0" w:color="auto"/>
            <w:right w:val="none" w:sz="0" w:space="0" w:color="auto"/>
          </w:divBdr>
        </w:div>
        <w:div w:id="1664042386">
          <w:marLeft w:val="640"/>
          <w:marRight w:val="0"/>
          <w:marTop w:val="0"/>
          <w:marBottom w:val="0"/>
          <w:divBdr>
            <w:top w:val="none" w:sz="0" w:space="0" w:color="auto"/>
            <w:left w:val="none" w:sz="0" w:space="0" w:color="auto"/>
            <w:bottom w:val="none" w:sz="0" w:space="0" w:color="auto"/>
            <w:right w:val="none" w:sz="0" w:space="0" w:color="auto"/>
          </w:divBdr>
        </w:div>
        <w:div w:id="360404744">
          <w:marLeft w:val="640"/>
          <w:marRight w:val="0"/>
          <w:marTop w:val="0"/>
          <w:marBottom w:val="0"/>
          <w:divBdr>
            <w:top w:val="none" w:sz="0" w:space="0" w:color="auto"/>
            <w:left w:val="none" w:sz="0" w:space="0" w:color="auto"/>
            <w:bottom w:val="none" w:sz="0" w:space="0" w:color="auto"/>
            <w:right w:val="none" w:sz="0" w:space="0" w:color="auto"/>
          </w:divBdr>
        </w:div>
        <w:div w:id="1877961341">
          <w:marLeft w:val="640"/>
          <w:marRight w:val="0"/>
          <w:marTop w:val="0"/>
          <w:marBottom w:val="0"/>
          <w:divBdr>
            <w:top w:val="none" w:sz="0" w:space="0" w:color="auto"/>
            <w:left w:val="none" w:sz="0" w:space="0" w:color="auto"/>
            <w:bottom w:val="none" w:sz="0" w:space="0" w:color="auto"/>
            <w:right w:val="none" w:sz="0" w:space="0" w:color="auto"/>
          </w:divBdr>
        </w:div>
        <w:div w:id="1981501022">
          <w:marLeft w:val="640"/>
          <w:marRight w:val="0"/>
          <w:marTop w:val="0"/>
          <w:marBottom w:val="0"/>
          <w:divBdr>
            <w:top w:val="none" w:sz="0" w:space="0" w:color="auto"/>
            <w:left w:val="none" w:sz="0" w:space="0" w:color="auto"/>
            <w:bottom w:val="none" w:sz="0" w:space="0" w:color="auto"/>
            <w:right w:val="none" w:sz="0" w:space="0" w:color="auto"/>
          </w:divBdr>
        </w:div>
        <w:div w:id="267007172">
          <w:marLeft w:val="640"/>
          <w:marRight w:val="0"/>
          <w:marTop w:val="0"/>
          <w:marBottom w:val="0"/>
          <w:divBdr>
            <w:top w:val="none" w:sz="0" w:space="0" w:color="auto"/>
            <w:left w:val="none" w:sz="0" w:space="0" w:color="auto"/>
            <w:bottom w:val="none" w:sz="0" w:space="0" w:color="auto"/>
            <w:right w:val="none" w:sz="0" w:space="0" w:color="auto"/>
          </w:divBdr>
        </w:div>
        <w:div w:id="1704011142">
          <w:marLeft w:val="640"/>
          <w:marRight w:val="0"/>
          <w:marTop w:val="0"/>
          <w:marBottom w:val="0"/>
          <w:divBdr>
            <w:top w:val="none" w:sz="0" w:space="0" w:color="auto"/>
            <w:left w:val="none" w:sz="0" w:space="0" w:color="auto"/>
            <w:bottom w:val="none" w:sz="0" w:space="0" w:color="auto"/>
            <w:right w:val="none" w:sz="0" w:space="0" w:color="auto"/>
          </w:divBdr>
        </w:div>
        <w:div w:id="654652467">
          <w:marLeft w:val="640"/>
          <w:marRight w:val="0"/>
          <w:marTop w:val="0"/>
          <w:marBottom w:val="0"/>
          <w:divBdr>
            <w:top w:val="none" w:sz="0" w:space="0" w:color="auto"/>
            <w:left w:val="none" w:sz="0" w:space="0" w:color="auto"/>
            <w:bottom w:val="none" w:sz="0" w:space="0" w:color="auto"/>
            <w:right w:val="none" w:sz="0" w:space="0" w:color="auto"/>
          </w:divBdr>
        </w:div>
        <w:div w:id="227426307">
          <w:marLeft w:val="640"/>
          <w:marRight w:val="0"/>
          <w:marTop w:val="0"/>
          <w:marBottom w:val="0"/>
          <w:divBdr>
            <w:top w:val="none" w:sz="0" w:space="0" w:color="auto"/>
            <w:left w:val="none" w:sz="0" w:space="0" w:color="auto"/>
            <w:bottom w:val="none" w:sz="0" w:space="0" w:color="auto"/>
            <w:right w:val="none" w:sz="0" w:space="0" w:color="auto"/>
          </w:divBdr>
        </w:div>
        <w:div w:id="1077941404">
          <w:marLeft w:val="640"/>
          <w:marRight w:val="0"/>
          <w:marTop w:val="0"/>
          <w:marBottom w:val="0"/>
          <w:divBdr>
            <w:top w:val="none" w:sz="0" w:space="0" w:color="auto"/>
            <w:left w:val="none" w:sz="0" w:space="0" w:color="auto"/>
            <w:bottom w:val="none" w:sz="0" w:space="0" w:color="auto"/>
            <w:right w:val="none" w:sz="0" w:space="0" w:color="auto"/>
          </w:divBdr>
        </w:div>
        <w:div w:id="1042441530">
          <w:marLeft w:val="640"/>
          <w:marRight w:val="0"/>
          <w:marTop w:val="0"/>
          <w:marBottom w:val="0"/>
          <w:divBdr>
            <w:top w:val="none" w:sz="0" w:space="0" w:color="auto"/>
            <w:left w:val="none" w:sz="0" w:space="0" w:color="auto"/>
            <w:bottom w:val="none" w:sz="0" w:space="0" w:color="auto"/>
            <w:right w:val="none" w:sz="0" w:space="0" w:color="auto"/>
          </w:divBdr>
        </w:div>
        <w:div w:id="29763411">
          <w:marLeft w:val="640"/>
          <w:marRight w:val="0"/>
          <w:marTop w:val="0"/>
          <w:marBottom w:val="0"/>
          <w:divBdr>
            <w:top w:val="none" w:sz="0" w:space="0" w:color="auto"/>
            <w:left w:val="none" w:sz="0" w:space="0" w:color="auto"/>
            <w:bottom w:val="none" w:sz="0" w:space="0" w:color="auto"/>
            <w:right w:val="none" w:sz="0" w:space="0" w:color="auto"/>
          </w:divBdr>
        </w:div>
        <w:div w:id="621107128">
          <w:marLeft w:val="640"/>
          <w:marRight w:val="0"/>
          <w:marTop w:val="0"/>
          <w:marBottom w:val="0"/>
          <w:divBdr>
            <w:top w:val="none" w:sz="0" w:space="0" w:color="auto"/>
            <w:left w:val="none" w:sz="0" w:space="0" w:color="auto"/>
            <w:bottom w:val="none" w:sz="0" w:space="0" w:color="auto"/>
            <w:right w:val="none" w:sz="0" w:space="0" w:color="auto"/>
          </w:divBdr>
        </w:div>
        <w:div w:id="1430735723">
          <w:marLeft w:val="640"/>
          <w:marRight w:val="0"/>
          <w:marTop w:val="0"/>
          <w:marBottom w:val="0"/>
          <w:divBdr>
            <w:top w:val="none" w:sz="0" w:space="0" w:color="auto"/>
            <w:left w:val="none" w:sz="0" w:space="0" w:color="auto"/>
            <w:bottom w:val="none" w:sz="0" w:space="0" w:color="auto"/>
            <w:right w:val="none" w:sz="0" w:space="0" w:color="auto"/>
          </w:divBdr>
        </w:div>
        <w:div w:id="1416514658">
          <w:marLeft w:val="640"/>
          <w:marRight w:val="0"/>
          <w:marTop w:val="0"/>
          <w:marBottom w:val="0"/>
          <w:divBdr>
            <w:top w:val="none" w:sz="0" w:space="0" w:color="auto"/>
            <w:left w:val="none" w:sz="0" w:space="0" w:color="auto"/>
            <w:bottom w:val="none" w:sz="0" w:space="0" w:color="auto"/>
            <w:right w:val="none" w:sz="0" w:space="0" w:color="auto"/>
          </w:divBdr>
        </w:div>
        <w:div w:id="1695957354">
          <w:marLeft w:val="640"/>
          <w:marRight w:val="0"/>
          <w:marTop w:val="0"/>
          <w:marBottom w:val="0"/>
          <w:divBdr>
            <w:top w:val="none" w:sz="0" w:space="0" w:color="auto"/>
            <w:left w:val="none" w:sz="0" w:space="0" w:color="auto"/>
            <w:bottom w:val="none" w:sz="0" w:space="0" w:color="auto"/>
            <w:right w:val="none" w:sz="0" w:space="0" w:color="auto"/>
          </w:divBdr>
        </w:div>
        <w:div w:id="285090487">
          <w:marLeft w:val="640"/>
          <w:marRight w:val="0"/>
          <w:marTop w:val="0"/>
          <w:marBottom w:val="0"/>
          <w:divBdr>
            <w:top w:val="none" w:sz="0" w:space="0" w:color="auto"/>
            <w:left w:val="none" w:sz="0" w:space="0" w:color="auto"/>
            <w:bottom w:val="none" w:sz="0" w:space="0" w:color="auto"/>
            <w:right w:val="none" w:sz="0" w:space="0" w:color="auto"/>
          </w:divBdr>
        </w:div>
        <w:div w:id="1268275065">
          <w:marLeft w:val="640"/>
          <w:marRight w:val="0"/>
          <w:marTop w:val="0"/>
          <w:marBottom w:val="0"/>
          <w:divBdr>
            <w:top w:val="none" w:sz="0" w:space="0" w:color="auto"/>
            <w:left w:val="none" w:sz="0" w:space="0" w:color="auto"/>
            <w:bottom w:val="none" w:sz="0" w:space="0" w:color="auto"/>
            <w:right w:val="none" w:sz="0" w:space="0" w:color="auto"/>
          </w:divBdr>
        </w:div>
        <w:div w:id="1308507482">
          <w:marLeft w:val="640"/>
          <w:marRight w:val="0"/>
          <w:marTop w:val="0"/>
          <w:marBottom w:val="0"/>
          <w:divBdr>
            <w:top w:val="none" w:sz="0" w:space="0" w:color="auto"/>
            <w:left w:val="none" w:sz="0" w:space="0" w:color="auto"/>
            <w:bottom w:val="none" w:sz="0" w:space="0" w:color="auto"/>
            <w:right w:val="none" w:sz="0" w:space="0" w:color="auto"/>
          </w:divBdr>
        </w:div>
        <w:div w:id="1127316415">
          <w:marLeft w:val="640"/>
          <w:marRight w:val="0"/>
          <w:marTop w:val="0"/>
          <w:marBottom w:val="0"/>
          <w:divBdr>
            <w:top w:val="none" w:sz="0" w:space="0" w:color="auto"/>
            <w:left w:val="none" w:sz="0" w:space="0" w:color="auto"/>
            <w:bottom w:val="none" w:sz="0" w:space="0" w:color="auto"/>
            <w:right w:val="none" w:sz="0" w:space="0" w:color="auto"/>
          </w:divBdr>
        </w:div>
        <w:div w:id="116989723">
          <w:marLeft w:val="640"/>
          <w:marRight w:val="0"/>
          <w:marTop w:val="0"/>
          <w:marBottom w:val="0"/>
          <w:divBdr>
            <w:top w:val="none" w:sz="0" w:space="0" w:color="auto"/>
            <w:left w:val="none" w:sz="0" w:space="0" w:color="auto"/>
            <w:bottom w:val="none" w:sz="0" w:space="0" w:color="auto"/>
            <w:right w:val="none" w:sz="0" w:space="0" w:color="auto"/>
          </w:divBdr>
        </w:div>
      </w:divsChild>
    </w:div>
    <w:div w:id="1619602317">
      <w:bodyDiv w:val="1"/>
      <w:marLeft w:val="0"/>
      <w:marRight w:val="0"/>
      <w:marTop w:val="0"/>
      <w:marBottom w:val="0"/>
      <w:divBdr>
        <w:top w:val="none" w:sz="0" w:space="0" w:color="auto"/>
        <w:left w:val="none" w:sz="0" w:space="0" w:color="auto"/>
        <w:bottom w:val="none" w:sz="0" w:space="0" w:color="auto"/>
        <w:right w:val="none" w:sz="0" w:space="0" w:color="auto"/>
      </w:divBdr>
      <w:divsChild>
        <w:div w:id="2073964042">
          <w:marLeft w:val="640"/>
          <w:marRight w:val="0"/>
          <w:marTop w:val="0"/>
          <w:marBottom w:val="0"/>
          <w:divBdr>
            <w:top w:val="none" w:sz="0" w:space="0" w:color="auto"/>
            <w:left w:val="none" w:sz="0" w:space="0" w:color="auto"/>
            <w:bottom w:val="none" w:sz="0" w:space="0" w:color="auto"/>
            <w:right w:val="none" w:sz="0" w:space="0" w:color="auto"/>
          </w:divBdr>
        </w:div>
        <w:div w:id="1181166079">
          <w:marLeft w:val="640"/>
          <w:marRight w:val="0"/>
          <w:marTop w:val="0"/>
          <w:marBottom w:val="0"/>
          <w:divBdr>
            <w:top w:val="none" w:sz="0" w:space="0" w:color="auto"/>
            <w:left w:val="none" w:sz="0" w:space="0" w:color="auto"/>
            <w:bottom w:val="none" w:sz="0" w:space="0" w:color="auto"/>
            <w:right w:val="none" w:sz="0" w:space="0" w:color="auto"/>
          </w:divBdr>
        </w:div>
        <w:div w:id="727218069">
          <w:marLeft w:val="640"/>
          <w:marRight w:val="0"/>
          <w:marTop w:val="0"/>
          <w:marBottom w:val="0"/>
          <w:divBdr>
            <w:top w:val="none" w:sz="0" w:space="0" w:color="auto"/>
            <w:left w:val="none" w:sz="0" w:space="0" w:color="auto"/>
            <w:bottom w:val="none" w:sz="0" w:space="0" w:color="auto"/>
            <w:right w:val="none" w:sz="0" w:space="0" w:color="auto"/>
          </w:divBdr>
        </w:div>
        <w:div w:id="1057123612">
          <w:marLeft w:val="640"/>
          <w:marRight w:val="0"/>
          <w:marTop w:val="0"/>
          <w:marBottom w:val="0"/>
          <w:divBdr>
            <w:top w:val="none" w:sz="0" w:space="0" w:color="auto"/>
            <w:left w:val="none" w:sz="0" w:space="0" w:color="auto"/>
            <w:bottom w:val="none" w:sz="0" w:space="0" w:color="auto"/>
            <w:right w:val="none" w:sz="0" w:space="0" w:color="auto"/>
          </w:divBdr>
        </w:div>
        <w:div w:id="1754546215">
          <w:marLeft w:val="640"/>
          <w:marRight w:val="0"/>
          <w:marTop w:val="0"/>
          <w:marBottom w:val="0"/>
          <w:divBdr>
            <w:top w:val="none" w:sz="0" w:space="0" w:color="auto"/>
            <w:left w:val="none" w:sz="0" w:space="0" w:color="auto"/>
            <w:bottom w:val="none" w:sz="0" w:space="0" w:color="auto"/>
            <w:right w:val="none" w:sz="0" w:space="0" w:color="auto"/>
          </w:divBdr>
        </w:div>
        <w:div w:id="751851346">
          <w:marLeft w:val="640"/>
          <w:marRight w:val="0"/>
          <w:marTop w:val="0"/>
          <w:marBottom w:val="0"/>
          <w:divBdr>
            <w:top w:val="none" w:sz="0" w:space="0" w:color="auto"/>
            <w:left w:val="none" w:sz="0" w:space="0" w:color="auto"/>
            <w:bottom w:val="none" w:sz="0" w:space="0" w:color="auto"/>
            <w:right w:val="none" w:sz="0" w:space="0" w:color="auto"/>
          </w:divBdr>
        </w:div>
        <w:div w:id="118650561">
          <w:marLeft w:val="640"/>
          <w:marRight w:val="0"/>
          <w:marTop w:val="0"/>
          <w:marBottom w:val="0"/>
          <w:divBdr>
            <w:top w:val="none" w:sz="0" w:space="0" w:color="auto"/>
            <w:left w:val="none" w:sz="0" w:space="0" w:color="auto"/>
            <w:bottom w:val="none" w:sz="0" w:space="0" w:color="auto"/>
            <w:right w:val="none" w:sz="0" w:space="0" w:color="auto"/>
          </w:divBdr>
        </w:div>
        <w:div w:id="1738045476">
          <w:marLeft w:val="640"/>
          <w:marRight w:val="0"/>
          <w:marTop w:val="0"/>
          <w:marBottom w:val="0"/>
          <w:divBdr>
            <w:top w:val="none" w:sz="0" w:space="0" w:color="auto"/>
            <w:left w:val="none" w:sz="0" w:space="0" w:color="auto"/>
            <w:bottom w:val="none" w:sz="0" w:space="0" w:color="auto"/>
            <w:right w:val="none" w:sz="0" w:space="0" w:color="auto"/>
          </w:divBdr>
        </w:div>
        <w:div w:id="720129220">
          <w:marLeft w:val="640"/>
          <w:marRight w:val="0"/>
          <w:marTop w:val="0"/>
          <w:marBottom w:val="0"/>
          <w:divBdr>
            <w:top w:val="none" w:sz="0" w:space="0" w:color="auto"/>
            <w:left w:val="none" w:sz="0" w:space="0" w:color="auto"/>
            <w:bottom w:val="none" w:sz="0" w:space="0" w:color="auto"/>
            <w:right w:val="none" w:sz="0" w:space="0" w:color="auto"/>
          </w:divBdr>
        </w:div>
        <w:div w:id="479810592">
          <w:marLeft w:val="640"/>
          <w:marRight w:val="0"/>
          <w:marTop w:val="0"/>
          <w:marBottom w:val="0"/>
          <w:divBdr>
            <w:top w:val="none" w:sz="0" w:space="0" w:color="auto"/>
            <w:left w:val="none" w:sz="0" w:space="0" w:color="auto"/>
            <w:bottom w:val="none" w:sz="0" w:space="0" w:color="auto"/>
            <w:right w:val="none" w:sz="0" w:space="0" w:color="auto"/>
          </w:divBdr>
        </w:div>
        <w:div w:id="1824813440">
          <w:marLeft w:val="640"/>
          <w:marRight w:val="0"/>
          <w:marTop w:val="0"/>
          <w:marBottom w:val="0"/>
          <w:divBdr>
            <w:top w:val="none" w:sz="0" w:space="0" w:color="auto"/>
            <w:left w:val="none" w:sz="0" w:space="0" w:color="auto"/>
            <w:bottom w:val="none" w:sz="0" w:space="0" w:color="auto"/>
            <w:right w:val="none" w:sz="0" w:space="0" w:color="auto"/>
          </w:divBdr>
        </w:div>
        <w:div w:id="1558123747">
          <w:marLeft w:val="640"/>
          <w:marRight w:val="0"/>
          <w:marTop w:val="0"/>
          <w:marBottom w:val="0"/>
          <w:divBdr>
            <w:top w:val="none" w:sz="0" w:space="0" w:color="auto"/>
            <w:left w:val="none" w:sz="0" w:space="0" w:color="auto"/>
            <w:bottom w:val="none" w:sz="0" w:space="0" w:color="auto"/>
            <w:right w:val="none" w:sz="0" w:space="0" w:color="auto"/>
          </w:divBdr>
        </w:div>
        <w:div w:id="1435318725">
          <w:marLeft w:val="640"/>
          <w:marRight w:val="0"/>
          <w:marTop w:val="0"/>
          <w:marBottom w:val="0"/>
          <w:divBdr>
            <w:top w:val="none" w:sz="0" w:space="0" w:color="auto"/>
            <w:left w:val="none" w:sz="0" w:space="0" w:color="auto"/>
            <w:bottom w:val="none" w:sz="0" w:space="0" w:color="auto"/>
            <w:right w:val="none" w:sz="0" w:space="0" w:color="auto"/>
          </w:divBdr>
        </w:div>
        <w:div w:id="1525896090">
          <w:marLeft w:val="640"/>
          <w:marRight w:val="0"/>
          <w:marTop w:val="0"/>
          <w:marBottom w:val="0"/>
          <w:divBdr>
            <w:top w:val="none" w:sz="0" w:space="0" w:color="auto"/>
            <w:left w:val="none" w:sz="0" w:space="0" w:color="auto"/>
            <w:bottom w:val="none" w:sz="0" w:space="0" w:color="auto"/>
            <w:right w:val="none" w:sz="0" w:space="0" w:color="auto"/>
          </w:divBdr>
        </w:div>
        <w:div w:id="1753042799">
          <w:marLeft w:val="640"/>
          <w:marRight w:val="0"/>
          <w:marTop w:val="0"/>
          <w:marBottom w:val="0"/>
          <w:divBdr>
            <w:top w:val="none" w:sz="0" w:space="0" w:color="auto"/>
            <w:left w:val="none" w:sz="0" w:space="0" w:color="auto"/>
            <w:bottom w:val="none" w:sz="0" w:space="0" w:color="auto"/>
            <w:right w:val="none" w:sz="0" w:space="0" w:color="auto"/>
          </w:divBdr>
        </w:div>
        <w:div w:id="9912059">
          <w:marLeft w:val="640"/>
          <w:marRight w:val="0"/>
          <w:marTop w:val="0"/>
          <w:marBottom w:val="0"/>
          <w:divBdr>
            <w:top w:val="none" w:sz="0" w:space="0" w:color="auto"/>
            <w:left w:val="none" w:sz="0" w:space="0" w:color="auto"/>
            <w:bottom w:val="none" w:sz="0" w:space="0" w:color="auto"/>
            <w:right w:val="none" w:sz="0" w:space="0" w:color="auto"/>
          </w:divBdr>
        </w:div>
        <w:div w:id="717823440">
          <w:marLeft w:val="640"/>
          <w:marRight w:val="0"/>
          <w:marTop w:val="0"/>
          <w:marBottom w:val="0"/>
          <w:divBdr>
            <w:top w:val="none" w:sz="0" w:space="0" w:color="auto"/>
            <w:left w:val="none" w:sz="0" w:space="0" w:color="auto"/>
            <w:bottom w:val="none" w:sz="0" w:space="0" w:color="auto"/>
            <w:right w:val="none" w:sz="0" w:space="0" w:color="auto"/>
          </w:divBdr>
        </w:div>
        <w:div w:id="849953865">
          <w:marLeft w:val="640"/>
          <w:marRight w:val="0"/>
          <w:marTop w:val="0"/>
          <w:marBottom w:val="0"/>
          <w:divBdr>
            <w:top w:val="none" w:sz="0" w:space="0" w:color="auto"/>
            <w:left w:val="none" w:sz="0" w:space="0" w:color="auto"/>
            <w:bottom w:val="none" w:sz="0" w:space="0" w:color="auto"/>
            <w:right w:val="none" w:sz="0" w:space="0" w:color="auto"/>
          </w:divBdr>
        </w:div>
        <w:div w:id="1206605723">
          <w:marLeft w:val="640"/>
          <w:marRight w:val="0"/>
          <w:marTop w:val="0"/>
          <w:marBottom w:val="0"/>
          <w:divBdr>
            <w:top w:val="none" w:sz="0" w:space="0" w:color="auto"/>
            <w:left w:val="none" w:sz="0" w:space="0" w:color="auto"/>
            <w:bottom w:val="none" w:sz="0" w:space="0" w:color="auto"/>
            <w:right w:val="none" w:sz="0" w:space="0" w:color="auto"/>
          </w:divBdr>
        </w:div>
        <w:div w:id="1751924274">
          <w:marLeft w:val="640"/>
          <w:marRight w:val="0"/>
          <w:marTop w:val="0"/>
          <w:marBottom w:val="0"/>
          <w:divBdr>
            <w:top w:val="none" w:sz="0" w:space="0" w:color="auto"/>
            <w:left w:val="none" w:sz="0" w:space="0" w:color="auto"/>
            <w:bottom w:val="none" w:sz="0" w:space="0" w:color="auto"/>
            <w:right w:val="none" w:sz="0" w:space="0" w:color="auto"/>
          </w:divBdr>
        </w:div>
        <w:div w:id="433477510">
          <w:marLeft w:val="640"/>
          <w:marRight w:val="0"/>
          <w:marTop w:val="0"/>
          <w:marBottom w:val="0"/>
          <w:divBdr>
            <w:top w:val="none" w:sz="0" w:space="0" w:color="auto"/>
            <w:left w:val="none" w:sz="0" w:space="0" w:color="auto"/>
            <w:bottom w:val="none" w:sz="0" w:space="0" w:color="auto"/>
            <w:right w:val="none" w:sz="0" w:space="0" w:color="auto"/>
          </w:divBdr>
        </w:div>
        <w:div w:id="1305697870">
          <w:marLeft w:val="640"/>
          <w:marRight w:val="0"/>
          <w:marTop w:val="0"/>
          <w:marBottom w:val="0"/>
          <w:divBdr>
            <w:top w:val="none" w:sz="0" w:space="0" w:color="auto"/>
            <w:left w:val="none" w:sz="0" w:space="0" w:color="auto"/>
            <w:bottom w:val="none" w:sz="0" w:space="0" w:color="auto"/>
            <w:right w:val="none" w:sz="0" w:space="0" w:color="auto"/>
          </w:divBdr>
        </w:div>
        <w:div w:id="2007056208">
          <w:marLeft w:val="640"/>
          <w:marRight w:val="0"/>
          <w:marTop w:val="0"/>
          <w:marBottom w:val="0"/>
          <w:divBdr>
            <w:top w:val="none" w:sz="0" w:space="0" w:color="auto"/>
            <w:left w:val="none" w:sz="0" w:space="0" w:color="auto"/>
            <w:bottom w:val="none" w:sz="0" w:space="0" w:color="auto"/>
            <w:right w:val="none" w:sz="0" w:space="0" w:color="auto"/>
          </w:divBdr>
        </w:div>
        <w:div w:id="206452624">
          <w:marLeft w:val="640"/>
          <w:marRight w:val="0"/>
          <w:marTop w:val="0"/>
          <w:marBottom w:val="0"/>
          <w:divBdr>
            <w:top w:val="none" w:sz="0" w:space="0" w:color="auto"/>
            <w:left w:val="none" w:sz="0" w:space="0" w:color="auto"/>
            <w:bottom w:val="none" w:sz="0" w:space="0" w:color="auto"/>
            <w:right w:val="none" w:sz="0" w:space="0" w:color="auto"/>
          </w:divBdr>
        </w:div>
        <w:div w:id="568996728">
          <w:marLeft w:val="640"/>
          <w:marRight w:val="0"/>
          <w:marTop w:val="0"/>
          <w:marBottom w:val="0"/>
          <w:divBdr>
            <w:top w:val="none" w:sz="0" w:space="0" w:color="auto"/>
            <w:left w:val="none" w:sz="0" w:space="0" w:color="auto"/>
            <w:bottom w:val="none" w:sz="0" w:space="0" w:color="auto"/>
            <w:right w:val="none" w:sz="0" w:space="0" w:color="auto"/>
          </w:divBdr>
        </w:div>
        <w:div w:id="640426175">
          <w:marLeft w:val="640"/>
          <w:marRight w:val="0"/>
          <w:marTop w:val="0"/>
          <w:marBottom w:val="0"/>
          <w:divBdr>
            <w:top w:val="none" w:sz="0" w:space="0" w:color="auto"/>
            <w:left w:val="none" w:sz="0" w:space="0" w:color="auto"/>
            <w:bottom w:val="none" w:sz="0" w:space="0" w:color="auto"/>
            <w:right w:val="none" w:sz="0" w:space="0" w:color="auto"/>
          </w:divBdr>
        </w:div>
        <w:div w:id="1413239308">
          <w:marLeft w:val="640"/>
          <w:marRight w:val="0"/>
          <w:marTop w:val="0"/>
          <w:marBottom w:val="0"/>
          <w:divBdr>
            <w:top w:val="none" w:sz="0" w:space="0" w:color="auto"/>
            <w:left w:val="none" w:sz="0" w:space="0" w:color="auto"/>
            <w:bottom w:val="none" w:sz="0" w:space="0" w:color="auto"/>
            <w:right w:val="none" w:sz="0" w:space="0" w:color="auto"/>
          </w:divBdr>
        </w:div>
        <w:div w:id="1054155180">
          <w:marLeft w:val="640"/>
          <w:marRight w:val="0"/>
          <w:marTop w:val="0"/>
          <w:marBottom w:val="0"/>
          <w:divBdr>
            <w:top w:val="none" w:sz="0" w:space="0" w:color="auto"/>
            <w:left w:val="none" w:sz="0" w:space="0" w:color="auto"/>
            <w:bottom w:val="none" w:sz="0" w:space="0" w:color="auto"/>
            <w:right w:val="none" w:sz="0" w:space="0" w:color="auto"/>
          </w:divBdr>
        </w:div>
        <w:div w:id="1674333184">
          <w:marLeft w:val="640"/>
          <w:marRight w:val="0"/>
          <w:marTop w:val="0"/>
          <w:marBottom w:val="0"/>
          <w:divBdr>
            <w:top w:val="none" w:sz="0" w:space="0" w:color="auto"/>
            <w:left w:val="none" w:sz="0" w:space="0" w:color="auto"/>
            <w:bottom w:val="none" w:sz="0" w:space="0" w:color="auto"/>
            <w:right w:val="none" w:sz="0" w:space="0" w:color="auto"/>
          </w:divBdr>
        </w:div>
        <w:div w:id="701369162">
          <w:marLeft w:val="640"/>
          <w:marRight w:val="0"/>
          <w:marTop w:val="0"/>
          <w:marBottom w:val="0"/>
          <w:divBdr>
            <w:top w:val="none" w:sz="0" w:space="0" w:color="auto"/>
            <w:left w:val="none" w:sz="0" w:space="0" w:color="auto"/>
            <w:bottom w:val="none" w:sz="0" w:space="0" w:color="auto"/>
            <w:right w:val="none" w:sz="0" w:space="0" w:color="auto"/>
          </w:divBdr>
        </w:div>
        <w:div w:id="798642608">
          <w:marLeft w:val="640"/>
          <w:marRight w:val="0"/>
          <w:marTop w:val="0"/>
          <w:marBottom w:val="0"/>
          <w:divBdr>
            <w:top w:val="none" w:sz="0" w:space="0" w:color="auto"/>
            <w:left w:val="none" w:sz="0" w:space="0" w:color="auto"/>
            <w:bottom w:val="none" w:sz="0" w:space="0" w:color="auto"/>
            <w:right w:val="none" w:sz="0" w:space="0" w:color="auto"/>
          </w:divBdr>
        </w:div>
        <w:div w:id="1565220973">
          <w:marLeft w:val="640"/>
          <w:marRight w:val="0"/>
          <w:marTop w:val="0"/>
          <w:marBottom w:val="0"/>
          <w:divBdr>
            <w:top w:val="none" w:sz="0" w:space="0" w:color="auto"/>
            <w:left w:val="none" w:sz="0" w:space="0" w:color="auto"/>
            <w:bottom w:val="none" w:sz="0" w:space="0" w:color="auto"/>
            <w:right w:val="none" w:sz="0" w:space="0" w:color="auto"/>
          </w:divBdr>
        </w:div>
        <w:div w:id="1705521650">
          <w:marLeft w:val="640"/>
          <w:marRight w:val="0"/>
          <w:marTop w:val="0"/>
          <w:marBottom w:val="0"/>
          <w:divBdr>
            <w:top w:val="none" w:sz="0" w:space="0" w:color="auto"/>
            <w:left w:val="none" w:sz="0" w:space="0" w:color="auto"/>
            <w:bottom w:val="none" w:sz="0" w:space="0" w:color="auto"/>
            <w:right w:val="none" w:sz="0" w:space="0" w:color="auto"/>
          </w:divBdr>
        </w:div>
        <w:div w:id="352612507">
          <w:marLeft w:val="640"/>
          <w:marRight w:val="0"/>
          <w:marTop w:val="0"/>
          <w:marBottom w:val="0"/>
          <w:divBdr>
            <w:top w:val="none" w:sz="0" w:space="0" w:color="auto"/>
            <w:left w:val="none" w:sz="0" w:space="0" w:color="auto"/>
            <w:bottom w:val="none" w:sz="0" w:space="0" w:color="auto"/>
            <w:right w:val="none" w:sz="0" w:space="0" w:color="auto"/>
          </w:divBdr>
        </w:div>
        <w:div w:id="164592532">
          <w:marLeft w:val="640"/>
          <w:marRight w:val="0"/>
          <w:marTop w:val="0"/>
          <w:marBottom w:val="0"/>
          <w:divBdr>
            <w:top w:val="none" w:sz="0" w:space="0" w:color="auto"/>
            <w:left w:val="none" w:sz="0" w:space="0" w:color="auto"/>
            <w:bottom w:val="none" w:sz="0" w:space="0" w:color="auto"/>
            <w:right w:val="none" w:sz="0" w:space="0" w:color="auto"/>
          </w:divBdr>
        </w:div>
        <w:div w:id="473956902">
          <w:marLeft w:val="640"/>
          <w:marRight w:val="0"/>
          <w:marTop w:val="0"/>
          <w:marBottom w:val="0"/>
          <w:divBdr>
            <w:top w:val="none" w:sz="0" w:space="0" w:color="auto"/>
            <w:left w:val="none" w:sz="0" w:space="0" w:color="auto"/>
            <w:bottom w:val="none" w:sz="0" w:space="0" w:color="auto"/>
            <w:right w:val="none" w:sz="0" w:space="0" w:color="auto"/>
          </w:divBdr>
        </w:div>
        <w:div w:id="1629702805">
          <w:marLeft w:val="640"/>
          <w:marRight w:val="0"/>
          <w:marTop w:val="0"/>
          <w:marBottom w:val="0"/>
          <w:divBdr>
            <w:top w:val="none" w:sz="0" w:space="0" w:color="auto"/>
            <w:left w:val="none" w:sz="0" w:space="0" w:color="auto"/>
            <w:bottom w:val="none" w:sz="0" w:space="0" w:color="auto"/>
            <w:right w:val="none" w:sz="0" w:space="0" w:color="auto"/>
          </w:divBdr>
        </w:div>
        <w:div w:id="1115714778">
          <w:marLeft w:val="640"/>
          <w:marRight w:val="0"/>
          <w:marTop w:val="0"/>
          <w:marBottom w:val="0"/>
          <w:divBdr>
            <w:top w:val="none" w:sz="0" w:space="0" w:color="auto"/>
            <w:left w:val="none" w:sz="0" w:space="0" w:color="auto"/>
            <w:bottom w:val="none" w:sz="0" w:space="0" w:color="auto"/>
            <w:right w:val="none" w:sz="0" w:space="0" w:color="auto"/>
          </w:divBdr>
        </w:div>
        <w:div w:id="1901598363">
          <w:marLeft w:val="640"/>
          <w:marRight w:val="0"/>
          <w:marTop w:val="0"/>
          <w:marBottom w:val="0"/>
          <w:divBdr>
            <w:top w:val="none" w:sz="0" w:space="0" w:color="auto"/>
            <w:left w:val="none" w:sz="0" w:space="0" w:color="auto"/>
            <w:bottom w:val="none" w:sz="0" w:space="0" w:color="auto"/>
            <w:right w:val="none" w:sz="0" w:space="0" w:color="auto"/>
          </w:divBdr>
        </w:div>
        <w:div w:id="1343052729">
          <w:marLeft w:val="640"/>
          <w:marRight w:val="0"/>
          <w:marTop w:val="0"/>
          <w:marBottom w:val="0"/>
          <w:divBdr>
            <w:top w:val="none" w:sz="0" w:space="0" w:color="auto"/>
            <w:left w:val="none" w:sz="0" w:space="0" w:color="auto"/>
            <w:bottom w:val="none" w:sz="0" w:space="0" w:color="auto"/>
            <w:right w:val="none" w:sz="0" w:space="0" w:color="auto"/>
          </w:divBdr>
        </w:div>
        <w:div w:id="1661226886">
          <w:marLeft w:val="640"/>
          <w:marRight w:val="0"/>
          <w:marTop w:val="0"/>
          <w:marBottom w:val="0"/>
          <w:divBdr>
            <w:top w:val="none" w:sz="0" w:space="0" w:color="auto"/>
            <w:left w:val="none" w:sz="0" w:space="0" w:color="auto"/>
            <w:bottom w:val="none" w:sz="0" w:space="0" w:color="auto"/>
            <w:right w:val="none" w:sz="0" w:space="0" w:color="auto"/>
          </w:divBdr>
        </w:div>
        <w:div w:id="1658991340">
          <w:marLeft w:val="640"/>
          <w:marRight w:val="0"/>
          <w:marTop w:val="0"/>
          <w:marBottom w:val="0"/>
          <w:divBdr>
            <w:top w:val="none" w:sz="0" w:space="0" w:color="auto"/>
            <w:left w:val="none" w:sz="0" w:space="0" w:color="auto"/>
            <w:bottom w:val="none" w:sz="0" w:space="0" w:color="auto"/>
            <w:right w:val="none" w:sz="0" w:space="0" w:color="auto"/>
          </w:divBdr>
        </w:div>
        <w:div w:id="338823256">
          <w:marLeft w:val="640"/>
          <w:marRight w:val="0"/>
          <w:marTop w:val="0"/>
          <w:marBottom w:val="0"/>
          <w:divBdr>
            <w:top w:val="none" w:sz="0" w:space="0" w:color="auto"/>
            <w:left w:val="none" w:sz="0" w:space="0" w:color="auto"/>
            <w:bottom w:val="none" w:sz="0" w:space="0" w:color="auto"/>
            <w:right w:val="none" w:sz="0" w:space="0" w:color="auto"/>
          </w:divBdr>
        </w:div>
        <w:div w:id="704713697">
          <w:marLeft w:val="640"/>
          <w:marRight w:val="0"/>
          <w:marTop w:val="0"/>
          <w:marBottom w:val="0"/>
          <w:divBdr>
            <w:top w:val="none" w:sz="0" w:space="0" w:color="auto"/>
            <w:left w:val="none" w:sz="0" w:space="0" w:color="auto"/>
            <w:bottom w:val="none" w:sz="0" w:space="0" w:color="auto"/>
            <w:right w:val="none" w:sz="0" w:space="0" w:color="auto"/>
          </w:divBdr>
        </w:div>
        <w:div w:id="788861049">
          <w:marLeft w:val="640"/>
          <w:marRight w:val="0"/>
          <w:marTop w:val="0"/>
          <w:marBottom w:val="0"/>
          <w:divBdr>
            <w:top w:val="none" w:sz="0" w:space="0" w:color="auto"/>
            <w:left w:val="none" w:sz="0" w:space="0" w:color="auto"/>
            <w:bottom w:val="none" w:sz="0" w:space="0" w:color="auto"/>
            <w:right w:val="none" w:sz="0" w:space="0" w:color="auto"/>
          </w:divBdr>
        </w:div>
        <w:div w:id="2124375653">
          <w:marLeft w:val="640"/>
          <w:marRight w:val="0"/>
          <w:marTop w:val="0"/>
          <w:marBottom w:val="0"/>
          <w:divBdr>
            <w:top w:val="none" w:sz="0" w:space="0" w:color="auto"/>
            <w:left w:val="none" w:sz="0" w:space="0" w:color="auto"/>
            <w:bottom w:val="none" w:sz="0" w:space="0" w:color="auto"/>
            <w:right w:val="none" w:sz="0" w:space="0" w:color="auto"/>
          </w:divBdr>
        </w:div>
        <w:div w:id="1253275014">
          <w:marLeft w:val="640"/>
          <w:marRight w:val="0"/>
          <w:marTop w:val="0"/>
          <w:marBottom w:val="0"/>
          <w:divBdr>
            <w:top w:val="none" w:sz="0" w:space="0" w:color="auto"/>
            <w:left w:val="none" w:sz="0" w:space="0" w:color="auto"/>
            <w:bottom w:val="none" w:sz="0" w:space="0" w:color="auto"/>
            <w:right w:val="none" w:sz="0" w:space="0" w:color="auto"/>
          </w:divBdr>
        </w:div>
        <w:div w:id="990597609">
          <w:marLeft w:val="640"/>
          <w:marRight w:val="0"/>
          <w:marTop w:val="0"/>
          <w:marBottom w:val="0"/>
          <w:divBdr>
            <w:top w:val="none" w:sz="0" w:space="0" w:color="auto"/>
            <w:left w:val="none" w:sz="0" w:space="0" w:color="auto"/>
            <w:bottom w:val="none" w:sz="0" w:space="0" w:color="auto"/>
            <w:right w:val="none" w:sz="0" w:space="0" w:color="auto"/>
          </w:divBdr>
        </w:div>
        <w:div w:id="1738894918">
          <w:marLeft w:val="640"/>
          <w:marRight w:val="0"/>
          <w:marTop w:val="0"/>
          <w:marBottom w:val="0"/>
          <w:divBdr>
            <w:top w:val="none" w:sz="0" w:space="0" w:color="auto"/>
            <w:left w:val="none" w:sz="0" w:space="0" w:color="auto"/>
            <w:bottom w:val="none" w:sz="0" w:space="0" w:color="auto"/>
            <w:right w:val="none" w:sz="0" w:space="0" w:color="auto"/>
          </w:divBdr>
        </w:div>
        <w:div w:id="723219746">
          <w:marLeft w:val="640"/>
          <w:marRight w:val="0"/>
          <w:marTop w:val="0"/>
          <w:marBottom w:val="0"/>
          <w:divBdr>
            <w:top w:val="none" w:sz="0" w:space="0" w:color="auto"/>
            <w:left w:val="none" w:sz="0" w:space="0" w:color="auto"/>
            <w:bottom w:val="none" w:sz="0" w:space="0" w:color="auto"/>
            <w:right w:val="none" w:sz="0" w:space="0" w:color="auto"/>
          </w:divBdr>
        </w:div>
        <w:div w:id="1212035833">
          <w:marLeft w:val="640"/>
          <w:marRight w:val="0"/>
          <w:marTop w:val="0"/>
          <w:marBottom w:val="0"/>
          <w:divBdr>
            <w:top w:val="none" w:sz="0" w:space="0" w:color="auto"/>
            <w:left w:val="none" w:sz="0" w:space="0" w:color="auto"/>
            <w:bottom w:val="none" w:sz="0" w:space="0" w:color="auto"/>
            <w:right w:val="none" w:sz="0" w:space="0" w:color="auto"/>
          </w:divBdr>
        </w:div>
        <w:div w:id="23024837">
          <w:marLeft w:val="640"/>
          <w:marRight w:val="0"/>
          <w:marTop w:val="0"/>
          <w:marBottom w:val="0"/>
          <w:divBdr>
            <w:top w:val="none" w:sz="0" w:space="0" w:color="auto"/>
            <w:left w:val="none" w:sz="0" w:space="0" w:color="auto"/>
            <w:bottom w:val="none" w:sz="0" w:space="0" w:color="auto"/>
            <w:right w:val="none" w:sz="0" w:space="0" w:color="auto"/>
          </w:divBdr>
        </w:div>
        <w:div w:id="803933354">
          <w:marLeft w:val="640"/>
          <w:marRight w:val="0"/>
          <w:marTop w:val="0"/>
          <w:marBottom w:val="0"/>
          <w:divBdr>
            <w:top w:val="none" w:sz="0" w:space="0" w:color="auto"/>
            <w:left w:val="none" w:sz="0" w:space="0" w:color="auto"/>
            <w:bottom w:val="none" w:sz="0" w:space="0" w:color="auto"/>
            <w:right w:val="none" w:sz="0" w:space="0" w:color="auto"/>
          </w:divBdr>
        </w:div>
        <w:div w:id="1868524520">
          <w:marLeft w:val="640"/>
          <w:marRight w:val="0"/>
          <w:marTop w:val="0"/>
          <w:marBottom w:val="0"/>
          <w:divBdr>
            <w:top w:val="none" w:sz="0" w:space="0" w:color="auto"/>
            <w:left w:val="none" w:sz="0" w:space="0" w:color="auto"/>
            <w:bottom w:val="none" w:sz="0" w:space="0" w:color="auto"/>
            <w:right w:val="none" w:sz="0" w:space="0" w:color="auto"/>
          </w:divBdr>
        </w:div>
        <w:div w:id="1264067835">
          <w:marLeft w:val="640"/>
          <w:marRight w:val="0"/>
          <w:marTop w:val="0"/>
          <w:marBottom w:val="0"/>
          <w:divBdr>
            <w:top w:val="none" w:sz="0" w:space="0" w:color="auto"/>
            <w:left w:val="none" w:sz="0" w:space="0" w:color="auto"/>
            <w:bottom w:val="none" w:sz="0" w:space="0" w:color="auto"/>
            <w:right w:val="none" w:sz="0" w:space="0" w:color="auto"/>
          </w:divBdr>
        </w:div>
        <w:div w:id="866985922">
          <w:marLeft w:val="640"/>
          <w:marRight w:val="0"/>
          <w:marTop w:val="0"/>
          <w:marBottom w:val="0"/>
          <w:divBdr>
            <w:top w:val="none" w:sz="0" w:space="0" w:color="auto"/>
            <w:left w:val="none" w:sz="0" w:space="0" w:color="auto"/>
            <w:bottom w:val="none" w:sz="0" w:space="0" w:color="auto"/>
            <w:right w:val="none" w:sz="0" w:space="0" w:color="auto"/>
          </w:divBdr>
        </w:div>
        <w:div w:id="1615138002">
          <w:marLeft w:val="640"/>
          <w:marRight w:val="0"/>
          <w:marTop w:val="0"/>
          <w:marBottom w:val="0"/>
          <w:divBdr>
            <w:top w:val="none" w:sz="0" w:space="0" w:color="auto"/>
            <w:left w:val="none" w:sz="0" w:space="0" w:color="auto"/>
            <w:bottom w:val="none" w:sz="0" w:space="0" w:color="auto"/>
            <w:right w:val="none" w:sz="0" w:space="0" w:color="auto"/>
          </w:divBdr>
        </w:div>
        <w:div w:id="1336418974">
          <w:marLeft w:val="640"/>
          <w:marRight w:val="0"/>
          <w:marTop w:val="0"/>
          <w:marBottom w:val="0"/>
          <w:divBdr>
            <w:top w:val="none" w:sz="0" w:space="0" w:color="auto"/>
            <w:left w:val="none" w:sz="0" w:space="0" w:color="auto"/>
            <w:bottom w:val="none" w:sz="0" w:space="0" w:color="auto"/>
            <w:right w:val="none" w:sz="0" w:space="0" w:color="auto"/>
          </w:divBdr>
        </w:div>
        <w:div w:id="743449172">
          <w:marLeft w:val="640"/>
          <w:marRight w:val="0"/>
          <w:marTop w:val="0"/>
          <w:marBottom w:val="0"/>
          <w:divBdr>
            <w:top w:val="none" w:sz="0" w:space="0" w:color="auto"/>
            <w:left w:val="none" w:sz="0" w:space="0" w:color="auto"/>
            <w:bottom w:val="none" w:sz="0" w:space="0" w:color="auto"/>
            <w:right w:val="none" w:sz="0" w:space="0" w:color="auto"/>
          </w:divBdr>
        </w:div>
        <w:div w:id="1994063929">
          <w:marLeft w:val="640"/>
          <w:marRight w:val="0"/>
          <w:marTop w:val="0"/>
          <w:marBottom w:val="0"/>
          <w:divBdr>
            <w:top w:val="none" w:sz="0" w:space="0" w:color="auto"/>
            <w:left w:val="none" w:sz="0" w:space="0" w:color="auto"/>
            <w:bottom w:val="none" w:sz="0" w:space="0" w:color="auto"/>
            <w:right w:val="none" w:sz="0" w:space="0" w:color="auto"/>
          </w:divBdr>
        </w:div>
        <w:div w:id="506604545">
          <w:marLeft w:val="640"/>
          <w:marRight w:val="0"/>
          <w:marTop w:val="0"/>
          <w:marBottom w:val="0"/>
          <w:divBdr>
            <w:top w:val="none" w:sz="0" w:space="0" w:color="auto"/>
            <w:left w:val="none" w:sz="0" w:space="0" w:color="auto"/>
            <w:bottom w:val="none" w:sz="0" w:space="0" w:color="auto"/>
            <w:right w:val="none" w:sz="0" w:space="0" w:color="auto"/>
          </w:divBdr>
        </w:div>
        <w:div w:id="1110585994">
          <w:marLeft w:val="640"/>
          <w:marRight w:val="0"/>
          <w:marTop w:val="0"/>
          <w:marBottom w:val="0"/>
          <w:divBdr>
            <w:top w:val="none" w:sz="0" w:space="0" w:color="auto"/>
            <w:left w:val="none" w:sz="0" w:space="0" w:color="auto"/>
            <w:bottom w:val="none" w:sz="0" w:space="0" w:color="auto"/>
            <w:right w:val="none" w:sz="0" w:space="0" w:color="auto"/>
          </w:divBdr>
        </w:div>
        <w:div w:id="743959">
          <w:marLeft w:val="640"/>
          <w:marRight w:val="0"/>
          <w:marTop w:val="0"/>
          <w:marBottom w:val="0"/>
          <w:divBdr>
            <w:top w:val="none" w:sz="0" w:space="0" w:color="auto"/>
            <w:left w:val="none" w:sz="0" w:space="0" w:color="auto"/>
            <w:bottom w:val="none" w:sz="0" w:space="0" w:color="auto"/>
            <w:right w:val="none" w:sz="0" w:space="0" w:color="auto"/>
          </w:divBdr>
        </w:div>
        <w:div w:id="1069889535">
          <w:marLeft w:val="640"/>
          <w:marRight w:val="0"/>
          <w:marTop w:val="0"/>
          <w:marBottom w:val="0"/>
          <w:divBdr>
            <w:top w:val="none" w:sz="0" w:space="0" w:color="auto"/>
            <w:left w:val="none" w:sz="0" w:space="0" w:color="auto"/>
            <w:bottom w:val="none" w:sz="0" w:space="0" w:color="auto"/>
            <w:right w:val="none" w:sz="0" w:space="0" w:color="auto"/>
          </w:divBdr>
        </w:div>
        <w:div w:id="1313633056">
          <w:marLeft w:val="640"/>
          <w:marRight w:val="0"/>
          <w:marTop w:val="0"/>
          <w:marBottom w:val="0"/>
          <w:divBdr>
            <w:top w:val="none" w:sz="0" w:space="0" w:color="auto"/>
            <w:left w:val="none" w:sz="0" w:space="0" w:color="auto"/>
            <w:bottom w:val="none" w:sz="0" w:space="0" w:color="auto"/>
            <w:right w:val="none" w:sz="0" w:space="0" w:color="auto"/>
          </w:divBdr>
        </w:div>
        <w:div w:id="1012220485">
          <w:marLeft w:val="640"/>
          <w:marRight w:val="0"/>
          <w:marTop w:val="0"/>
          <w:marBottom w:val="0"/>
          <w:divBdr>
            <w:top w:val="none" w:sz="0" w:space="0" w:color="auto"/>
            <w:left w:val="none" w:sz="0" w:space="0" w:color="auto"/>
            <w:bottom w:val="none" w:sz="0" w:space="0" w:color="auto"/>
            <w:right w:val="none" w:sz="0" w:space="0" w:color="auto"/>
          </w:divBdr>
        </w:div>
        <w:div w:id="2015691325">
          <w:marLeft w:val="640"/>
          <w:marRight w:val="0"/>
          <w:marTop w:val="0"/>
          <w:marBottom w:val="0"/>
          <w:divBdr>
            <w:top w:val="none" w:sz="0" w:space="0" w:color="auto"/>
            <w:left w:val="none" w:sz="0" w:space="0" w:color="auto"/>
            <w:bottom w:val="none" w:sz="0" w:space="0" w:color="auto"/>
            <w:right w:val="none" w:sz="0" w:space="0" w:color="auto"/>
          </w:divBdr>
        </w:div>
        <w:div w:id="1615477278">
          <w:marLeft w:val="640"/>
          <w:marRight w:val="0"/>
          <w:marTop w:val="0"/>
          <w:marBottom w:val="0"/>
          <w:divBdr>
            <w:top w:val="none" w:sz="0" w:space="0" w:color="auto"/>
            <w:left w:val="none" w:sz="0" w:space="0" w:color="auto"/>
            <w:bottom w:val="none" w:sz="0" w:space="0" w:color="auto"/>
            <w:right w:val="none" w:sz="0" w:space="0" w:color="auto"/>
          </w:divBdr>
        </w:div>
        <w:div w:id="998000627">
          <w:marLeft w:val="640"/>
          <w:marRight w:val="0"/>
          <w:marTop w:val="0"/>
          <w:marBottom w:val="0"/>
          <w:divBdr>
            <w:top w:val="none" w:sz="0" w:space="0" w:color="auto"/>
            <w:left w:val="none" w:sz="0" w:space="0" w:color="auto"/>
            <w:bottom w:val="none" w:sz="0" w:space="0" w:color="auto"/>
            <w:right w:val="none" w:sz="0" w:space="0" w:color="auto"/>
          </w:divBdr>
        </w:div>
        <w:div w:id="1100877396">
          <w:marLeft w:val="640"/>
          <w:marRight w:val="0"/>
          <w:marTop w:val="0"/>
          <w:marBottom w:val="0"/>
          <w:divBdr>
            <w:top w:val="none" w:sz="0" w:space="0" w:color="auto"/>
            <w:left w:val="none" w:sz="0" w:space="0" w:color="auto"/>
            <w:bottom w:val="none" w:sz="0" w:space="0" w:color="auto"/>
            <w:right w:val="none" w:sz="0" w:space="0" w:color="auto"/>
          </w:divBdr>
        </w:div>
        <w:div w:id="1037923798">
          <w:marLeft w:val="640"/>
          <w:marRight w:val="0"/>
          <w:marTop w:val="0"/>
          <w:marBottom w:val="0"/>
          <w:divBdr>
            <w:top w:val="none" w:sz="0" w:space="0" w:color="auto"/>
            <w:left w:val="none" w:sz="0" w:space="0" w:color="auto"/>
            <w:bottom w:val="none" w:sz="0" w:space="0" w:color="auto"/>
            <w:right w:val="none" w:sz="0" w:space="0" w:color="auto"/>
          </w:divBdr>
        </w:div>
        <w:div w:id="1239900576">
          <w:marLeft w:val="640"/>
          <w:marRight w:val="0"/>
          <w:marTop w:val="0"/>
          <w:marBottom w:val="0"/>
          <w:divBdr>
            <w:top w:val="none" w:sz="0" w:space="0" w:color="auto"/>
            <w:left w:val="none" w:sz="0" w:space="0" w:color="auto"/>
            <w:bottom w:val="none" w:sz="0" w:space="0" w:color="auto"/>
            <w:right w:val="none" w:sz="0" w:space="0" w:color="auto"/>
          </w:divBdr>
        </w:div>
        <w:div w:id="1456751904">
          <w:marLeft w:val="640"/>
          <w:marRight w:val="0"/>
          <w:marTop w:val="0"/>
          <w:marBottom w:val="0"/>
          <w:divBdr>
            <w:top w:val="none" w:sz="0" w:space="0" w:color="auto"/>
            <w:left w:val="none" w:sz="0" w:space="0" w:color="auto"/>
            <w:bottom w:val="none" w:sz="0" w:space="0" w:color="auto"/>
            <w:right w:val="none" w:sz="0" w:space="0" w:color="auto"/>
          </w:divBdr>
        </w:div>
        <w:div w:id="66415678">
          <w:marLeft w:val="640"/>
          <w:marRight w:val="0"/>
          <w:marTop w:val="0"/>
          <w:marBottom w:val="0"/>
          <w:divBdr>
            <w:top w:val="none" w:sz="0" w:space="0" w:color="auto"/>
            <w:left w:val="none" w:sz="0" w:space="0" w:color="auto"/>
            <w:bottom w:val="none" w:sz="0" w:space="0" w:color="auto"/>
            <w:right w:val="none" w:sz="0" w:space="0" w:color="auto"/>
          </w:divBdr>
        </w:div>
        <w:div w:id="1087844765">
          <w:marLeft w:val="640"/>
          <w:marRight w:val="0"/>
          <w:marTop w:val="0"/>
          <w:marBottom w:val="0"/>
          <w:divBdr>
            <w:top w:val="none" w:sz="0" w:space="0" w:color="auto"/>
            <w:left w:val="none" w:sz="0" w:space="0" w:color="auto"/>
            <w:bottom w:val="none" w:sz="0" w:space="0" w:color="auto"/>
            <w:right w:val="none" w:sz="0" w:space="0" w:color="auto"/>
          </w:divBdr>
        </w:div>
        <w:div w:id="1864324973">
          <w:marLeft w:val="640"/>
          <w:marRight w:val="0"/>
          <w:marTop w:val="0"/>
          <w:marBottom w:val="0"/>
          <w:divBdr>
            <w:top w:val="none" w:sz="0" w:space="0" w:color="auto"/>
            <w:left w:val="none" w:sz="0" w:space="0" w:color="auto"/>
            <w:bottom w:val="none" w:sz="0" w:space="0" w:color="auto"/>
            <w:right w:val="none" w:sz="0" w:space="0" w:color="auto"/>
          </w:divBdr>
        </w:div>
        <w:div w:id="446042508">
          <w:marLeft w:val="640"/>
          <w:marRight w:val="0"/>
          <w:marTop w:val="0"/>
          <w:marBottom w:val="0"/>
          <w:divBdr>
            <w:top w:val="none" w:sz="0" w:space="0" w:color="auto"/>
            <w:left w:val="none" w:sz="0" w:space="0" w:color="auto"/>
            <w:bottom w:val="none" w:sz="0" w:space="0" w:color="auto"/>
            <w:right w:val="none" w:sz="0" w:space="0" w:color="auto"/>
          </w:divBdr>
        </w:div>
        <w:div w:id="1094668488">
          <w:marLeft w:val="640"/>
          <w:marRight w:val="0"/>
          <w:marTop w:val="0"/>
          <w:marBottom w:val="0"/>
          <w:divBdr>
            <w:top w:val="none" w:sz="0" w:space="0" w:color="auto"/>
            <w:left w:val="none" w:sz="0" w:space="0" w:color="auto"/>
            <w:bottom w:val="none" w:sz="0" w:space="0" w:color="auto"/>
            <w:right w:val="none" w:sz="0" w:space="0" w:color="auto"/>
          </w:divBdr>
        </w:div>
        <w:div w:id="498816090">
          <w:marLeft w:val="640"/>
          <w:marRight w:val="0"/>
          <w:marTop w:val="0"/>
          <w:marBottom w:val="0"/>
          <w:divBdr>
            <w:top w:val="none" w:sz="0" w:space="0" w:color="auto"/>
            <w:left w:val="none" w:sz="0" w:space="0" w:color="auto"/>
            <w:bottom w:val="none" w:sz="0" w:space="0" w:color="auto"/>
            <w:right w:val="none" w:sz="0" w:space="0" w:color="auto"/>
          </w:divBdr>
        </w:div>
        <w:div w:id="452330114">
          <w:marLeft w:val="640"/>
          <w:marRight w:val="0"/>
          <w:marTop w:val="0"/>
          <w:marBottom w:val="0"/>
          <w:divBdr>
            <w:top w:val="none" w:sz="0" w:space="0" w:color="auto"/>
            <w:left w:val="none" w:sz="0" w:space="0" w:color="auto"/>
            <w:bottom w:val="none" w:sz="0" w:space="0" w:color="auto"/>
            <w:right w:val="none" w:sz="0" w:space="0" w:color="auto"/>
          </w:divBdr>
        </w:div>
        <w:div w:id="1156411719">
          <w:marLeft w:val="640"/>
          <w:marRight w:val="0"/>
          <w:marTop w:val="0"/>
          <w:marBottom w:val="0"/>
          <w:divBdr>
            <w:top w:val="none" w:sz="0" w:space="0" w:color="auto"/>
            <w:left w:val="none" w:sz="0" w:space="0" w:color="auto"/>
            <w:bottom w:val="none" w:sz="0" w:space="0" w:color="auto"/>
            <w:right w:val="none" w:sz="0" w:space="0" w:color="auto"/>
          </w:divBdr>
        </w:div>
        <w:div w:id="1272275275">
          <w:marLeft w:val="640"/>
          <w:marRight w:val="0"/>
          <w:marTop w:val="0"/>
          <w:marBottom w:val="0"/>
          <w:divBdr>
            <w:top w:val="none" w:sz="0" w:space="0" w:color="auto"/>
            <w:left w:val="none" w:sz="0" w:space="0" w:color="auto"/>
            <w:bottom w:val="none" w:sz="0" w:space="0" w:color="auto"/>
            <w:right w:val="none" w:sz="0" w:space="0" w:color="auto"/>
          </w:divBdr>
        </w:div>
        <w:div w:id="300814052">
          <w:marLeft w:val="640"/>
          <w:marRight w:val="0"/>
          <w:marTop w:val="0"/>
          <w:marBottom w:val="0"/>
          <w:divBdr>
            <w:top w:val="none" w:sz="0" w:space="0" w:color="auto"/>
            <w:left w:val="none" w:sz="0" w:space="0" w:color="auto"/>
            <w:bottom w:val="none" w:sz="0" w:space="0" w:color="auto"/>
            <w:right w:val="none" w:sz="0" w:space="0" w:color="auto"/>
          </w:divBdr>
        </w:div>
        <w:div w:id="1071076257">
          <w:marLeft w:val="640"/>
          <w:marRight w:val="0"/>
          <w:marTop w:val="0"/>
          <w:marBottom w:val="0"/>
          <w:divBdr>
            <w:top w:val="none" w:sz="0" w:space="0" w:color="auto"/>
            <w:left w:val="none" w:sz="0" w:space="0" w:color="auto"/>
            <w:bottom w:val="none" w:sz="0" w:space="0" w:color="auto"/>
            <w:right w:val="none" w:sz="0" w:space="0" w:color="auto"/>
          </w:divBdr>
        </w:div>
        <w:div w:id="1882399714">
          <w:marLeft w:val="640"/>
          <w:marRight w:val="0"/>
          <w:marTop w:val="0"/>
          <w:marBottom w:val="0"/>
          <w:divBdr>
            <w:top w:val="none" w:sz="0" w:space="0" w:color="auto"/>
            <w:left w:val="none" w:sz="0" w:space="0" w:color="auto"/>
            <w:bottom w:val="none" w:sz="0" w:space="0" w:color="auto"/>
            <w:right w:val="none" w:sz="0" w:space="0" w:color="auto"/>
          </w:divBdr>
        </w:div>
        <w:div w:id="858665692">
          <w:marLeft w:val="640"/>
          <w:marRight w:val="0"/>
          <w:marTop w:val="0"/>
          <w:marBottom w:val="0"/>
          <w:divBdr>
            <w:top w:val="none" w:sz="0" w:space="0" w:color="auto"/>
            <w:left w:val="none" w:sz="0" w:space="0" w:color="auto"/>
            <w:bottom w:val="none" w:sz="0" w:space="0" w:color="auto"/>
            <w:right w:val="none" w:sz="0" w:space="0" w:color="auto"/>
          </w:divBdr>
        </w:div>
        <w:div w:id="1172530013">
          <w:marLeft w:val="640"/>
          <w:marRight w:val="0"/>
          <w:marTop w:val="0"/>
          <w:marBottom w:val="0"/>
          <w:divBdr>
            <w:top w:val="none" w:sz="0" w:space="0" w:color="auto"/>
            <w:left w:val="none" w:sz="0" w:space="0" w:color="auto"/>
            <w:bottom w:val="none" w:sz="0" w:space="0" w:color="auto"/>
            <w:right w:val="none" w:sz="0" w:space="0" w:color="auto"/>
          </w:divBdr>
        </w:div>
        <w:div w:id="419376328">
          <w:marLeft w:val="640"/>
          <w:marRight w:val="0"/>
          <w:marTop w:val="0"/>
          <w:marBottom w:val="0"/>
          <w:divBdr>
            <w:top w:val="none" w:sz="0" w:space="0" w:color="auto"/>
            <w:left w:val="none" w:sz="0" w:space="0" w:color="auto"/>
            <w:bottom w:val="none" w:sz="0" w:space="0" w:color="auto"/>
            <w:right w:val="none" w:sz="0" w:space="0" w:color="auto"/>
          </w:divBdr>
        </w:div>
        <w:div w:id="1997612423">
          <w:marLeft w:val="640"/>
          <w:marRight w:val="0"/>
          <w:marTop w:val="0"/>
          <w:marBottom w:val="0"/>
          <w:divBdr>
            <w:top w:val="none" w:sz="0" w:space="0" w:color="auto"/>
            <w:left w:val="none" w:sz="0" w:space="0" w:color="auto"/>
            <w:bottom w:val="none" w:sz="0" w:space="0" w:color="auto"/>
            <w:right w:val="none" w:sz="0" w:space="0" w:color="auto"/>
          </w:divBdr>
        </w:div>
        <w:div w:id="976108980">
          <w:marLeft w:val="640"/>
          <w:marRight w:val="0"/>
          <w:marTop w:val="0"/>
          <w:marBottom w:val="0"/>
          <w:divBdr>
            <w:top w:val="none" w:sz="0" w:space="0" w:color="auto"/>
            <w:left w:val="none" w:sz="0" w:space="0" w:color="auto"/>
            <w:bottom w:val="none" w:sz="0" w:space="0" w:color="auto"/>
            <w:right w:val="none" w:sz="0" w:space="0" w:color="auto"/>
          </w:divBdr>
        </w:div>
        <w:div w:id="1047797466">
          <w:marLeft w:val="640"/>
          <w:marRight w:val="0"/>
          <w:marTop w:val="0"/>
          <w:marBottom w:val="0"/>
          <w:divBdr>
            <w:top w:val="none" w:sz="0" w:space="0" w:color="auto"/>
            <w:left w:val="none" w:sz="0" w:space="0" w:color="auto"/>
            <w:bottom w:val="none" w:sz="0" w:space="0" w:color="auto"/>
            <w:right w:val="none" w:sz="0" w:space="0" w:color="auto"/>
          </w:divBdr>
        </w:div>
        <w:div w:id="314799449">
          <w:marLeft w:val="640"/>
          <w:marRight w:val="0"/>
          <w:marTop w:val="0"/>
          <w:marBottom w:val="0"/>
          <w:divBdr>
            <w:top w:val="none" w:sz="0" w:space="0" w:color="auto"/>
            <w:left w:val="none" w:sz="0" w:space="0" w:color="auto"/>
            <w:bottom w:val="none" w:sz="0" w:space="0" w:color="auto"/>
            <w:right w:val="none" w:sz="0" w:space="0" w:color="auto"/>
          </w:divBdr>
        </w:div>
        <w:div w:id="222638562">
          <w:marLeft w:val="640"/>
          <w:marRight w:val="0"/>
          <w:marTop w:val="0"/>
          <w:marBottom w:val="0"/>
          <w:divBdr>
            <w:top w:val="none" w:sz="0" w:space="0" w:color="auto"/>
            <w:left w:val="none" w:sz="0" w:space="0" w:color="auto"/>
            <w:bottom w:val="none" w:sz="0" w:space="0" w:color="auto"/>
            <w:right w:val="none" w:sz="0" w:space="0" w:color="auto"/>
          </w:divBdr>
        </w:div>
        <w:div w:id="1037311663">
          <w:marLeft w:val="640"/>
          <w:marRight w:val="0"/>
          <w:marTop w:val="0"/>
          <w:marBottom w:val="0"/>
          <w:divBdr>
            <w:top w:val="none" w:sz="0" w:space="0" w:color="auto"/>
            <w:left w:val="none" w:sz="0" w:space="0" w:color="auto"/>
            <w:bottom w:val="none" w:sz="0" w:space="0" w:color="auto"/>
            <w:right w:val="none" w:sz="0" w:space="0" w:color="auto"/>
          </w:divBdr>
        </w:div>
        <w:div w:id="572546978">
          <w:marLeft w:val="640"/>
          <w:marRight w:val="0"/>
          <w:marTop w:val="0"/>
          <w:marBottom w:val="0"/>
          <w:divBdr>
            <w:top w:val="none" w:sz="0" w:space="0" w:color="auto"/>
            <w:left w:val="none" w:sz="0" w:space="0" w:color="auto"/>
            <w:bottom w:val="none" w:sz="0" w:space="0" w:color="auto"/>
            <w:right w:val="none" w:sz="0" w:space="0" w:color="auto"/>
          </w:divBdr>
        </w:div>
        <w:div w:id="1717048296">
          <w:marLeft w:val="640"/>
          <w:marRight w:val="0"/>
          <w:marTop w:val="0"/>
          <w:marBottom w:val="0"/>
          <w:divBdr>
            <w:top w:val="none" w:sz="0" w:space="0" w:color="auto"/>
            <w:left w:val="none" w:sz="0" w:space="0" w:color="auto"/>
            <w:bottom w:val="none" w:sz="0" w:space="0" w:color="auto"/>
            <w:right w:val="none" w:sz="0" w:space="0" w:color="auto"/>
          </w:divBdr>
        </w:div>
        <w:div w:id="662705651">
          <w:marLeft w:val="640"/>
          <w:marRight w:val="0"/>
          <w:marTop w:val="0"/>
          <w:marBottom w:val="0"/>
          <w:divBdr>
            <w:top w:val="none" w:sz="0" w:space="0" w:color="auto"/>
            <w:left w:val="none" w:sz="0" w:space="0" w:color="auto"/>
            <w:bottom w:val="none" w:sz="0" w:space="0" w:color="auto"/>
            <w:right w:val="none" w:sz="0" w:space="0" w:color="auto"/>
          </w:divBdr>
        </w:div>
        <w:div w:id="170876896">
          <w:marLeft w:val="640"/>
          <w:marRight w:val="0"/>
          <w:marTop w:val="0"/>
          <w:marBottom w:val="0"/>
          <w:divBdr>
            <w:top w:val="none" w:sz="0" w:space="0" w:color="auto"/>
            <w:left w:val="none" w:sz="0" w:space="0" w:color="auto"/>
            <w:bottom w:val="none" w:sz="0" w:space="0" w:color="auto"/>
            <w:right w:val="none" w:sz="0" w:space="0" w:color="auto"/>
          </w:divBdr>
        </w:div>
        <w:div w:id="773548820">
          <w:marLeft w:val="640"/>
          <w:marRight w:val="0"/>
          <w:marTop w:val="0"/>
          <w:marBottom w:val="0"/>
          <w:divBdr>
            <w:top w:val="none" w:sz="0" w:space="0" w:color="auto"/>
            <w:left w:val="none" w:sz="0" w:space="0" w:color="auto"/>
            <w:bottom w:val="none" w:sz="0" w:space="0" w:color="auto"/>
            <w:right w:val="none" w:sz="0" w:space="0" w:color="auto"/>
          </w:divBdr>
        </w:div>
        <w:div w:id="360588890">
          <w:marLeft w:val="640"/>
          <w:marRight w:val="0"/>
          <w:marTop w:val="0"/>
          <w:marBottom w:val="0"/>
          <w:divBdr>
            <w:top w:val="none" w:sz="0" w:space="0" w:color="auto"/>
            <w:left w:val="none" w:sz="0" w:space="0" w:color="auto"/>
            <w:bottom w:val="none" w:sz="0" w:space="0" w:color="auto"/>
            <w:right w:val="none" w:sz="0" w:space="0" w:color="auto"/>
          </w:divBdr>
        </w:div>
        <w:div w:id="1546065590">
          <w:marLeft w:val="640"/>
          <w:marRight w:val="0"/>
          <w:marTop w:val="0"/>
          <w:marBottom w:val="0"/>
          <w:divBdr>
            <w:top w:val="none" w:sz="0" w:space="0" w:color="auto"/>
            <w:left w:val="none" w:sz="0" w:space="0" w:color="auto"/>
            <w:bottom w:val="none" w:sz="0" w:space="0" w:color="auto"/>
            <w:right w:val="none" w:sz="0" w:space="0" w:color="auto"/>
          </w:divBdr>
        </w:div>
      </w:divsChild>
    </w:div>
    <w:div w:id="1622758466">
      <w:bodyDiv w:val="1"/>
      <w:marLeft w:val="0"/>
      <w:marRight w:val="0"/>
      <w:marTop w:val="0"/>
      <w:marBottom w:val="0"/>
      <w:divBdr>
        <w:top w:val="none" w:sz="0" w:space="0" w:color="auto"/>
        <w:left w:val="none" w:sz="0" w:space="0" w:color="auto"/>
        <w:bottom w:val="none" w:sz="0" w:space="0" w:color="auto"/>
        <w:right w:val="none" w:sz="0" w:space="0" w:color="auto"/>
      </w:divBdr>
      <w:divsChild>
        <w:div w:id="479688772">
          <w:marLeft w:val="640"/>
          <w:marRight w:val="0"/>
          <w:marTop w:val="0"/>
          <w:marBottom w:val="0"/>
          <w:divBdr>
            <w:top w:val="none" w:sz="0" w:space="0" w:color="auto"/>
            <w:left w:val="none" w:sz="0" w:space="0" w:color="auto"/>
            <w:bottom w:val="none" w:sz="0" w:space="0" w:color="auto"/>
            <w:right w:val="none" w:sz="0" w:space="0" w:color="auto"/>
          </w:divBdr>
        </w:div>
        <w:div w:id="1874802642">
          <w:marLeft w:val="640"/>
          <w:marRight w:val="0"/>
          <w:marTop w:val="0"/>
          <w:marBottom w:val="0"/>
          <w:divBdr>
            <w:top w:val="none" w:sz="0" w:space="0" w:color="auto"/>
            <w:left w:val="none" w:sz="0" w:space="0" w:color="auto"/>
            <w:bottom w:val="none" w:sz="0" w:space="0" w:color="auto"/>
            <w:right w:val="none" w:sz="0" w:space="0" w:color="auto"/>
          </w:divBdr>
        </w:div>
        <w:div w:id="256911528">
          <w:marLeft w:val="640"/>
          <w:marRight w:val="0"/>
          <w:marTop w:val="0"/>
          <w:marBottom w:val="0"/>
          <w:divBdr>
            <w:top w:val="none" w:sz="0" w:space="0" w:color="auto"/>
            <w:left w:val="none" w:sz="0" w:space="0" w:color="auto"/>
            <w:bottom w:val="none" w:sz="0" w:space="0" w:color="auto"/>
            <w:right w:val="none" w:sz="0" w:space="0" w:color="auto"/>
          </w:divBdr>
        </w:div>
        <w:div w:id="1511405844">
          <w:marLeft w:val="640"/>
          <w:marRight w:val="0"/>
          <w:marTop w:val="0"/>
          <w:marBottom w:val="0"/>
          <w:divBdr>
            <w:top w:val="none" w:sz="0" w:space="0" w:color="auto"/>
            <w:left w:val="none" w:sz="0" w:space="0" w:color="auto"/>
            <w:bottom w:val="none" w:sz="0" w:space="0" w:color="auto"/>
            <w:right w:val="none" w:sz="0" w:space="0" w:color="auto"/>
          </w:divBdr>
        </w:div>
        <w:div w:id="1586496007">
          <w:marLeft w:val="640"/>
          <w:marRight w:val="0"/>
          <w:marTop w:val="0"/>
          <w:marBottom w:val="0"/>
          <w:divBdr>
            <w:top w:val="none" w:sz="0" w:space="0" w:color="auto"/>
            <w:left w:val="none" w:sz="0" w:space="0" w:color="auto"/>
            <w:bottom w:val="none" w:sz="0" w:space="0" w:color="auto"/>
            <w:right w:val="none" w:sz="0" w:space="0" w:color="auto"/>
          </w:divBdr>
        </w:div>
        <w:div w:id="1182814591">
          <w:marLeft w:val="640"/>
          <w:marRight w:val="0"/>
          <w:marTop w:val="0"/>
          <w:marBottom w:val="0"/>
          <w:divBdr>
            <w:top w:val="none" w:sz="0" w:space="0" w:color="auto"/>
            <w:left w:val="none" w:sz="0" w:space="0" w:color="auto"/>
            <w:bottom w:val="none" w:sz="0" w:space="0" w:color="auto"/>
            <w:right w:val="none" w:sz="0" w:space="0" w:color="auto"/>
          </w:divBdr>
        </w:div>
        <w:div w:id="238828660">
          <w:marLeft w:val="640"/>
          <w:marRight w:val="0"/>
          <w:marTop w:val="0"/>
          <w:marBottom w:val="0"/>
          <w:divBdr>
            <w:top w:val="none" w:sz="0" w:space="0" w:color="auto"/>
            <w:left w:val="none" w:sz="0" w:space="0" w:color="auto"/>
            <w:bottom w:val="none" w:sz="0" w:space="0" w:color="auto"/>
            <w:right w:val="none" w:sz="0" w:space="0" w:color="auto"/>
          </w:divBdr>
        </w:div>
        <w:div w:id="1468233563">
          <w:marLeft w:val="640"/>
          <w:marRight w:val="0"/>
          <w:marTop w:val="0"/>
          <w:marBottom w:val="0"/>
          <w:divBdr>
            <w:top w:val="none" w:sz="0" w:space="0" w:color="auto"/>
            <w:left w:val="none" w:sz="0" w:space="0" w:color="auto"/>
            <w:bottom w:val="none" w:sz="0" w:space="0" w:color="auto"/>
            <w:right w:val="none" w:sz="0" w:space="0" w:color="auto"/>
          </w:divBdr>
        </w:div>
        <w:div w:id="407003502">
          <w:marLeft w:val="640"/>
          <w:marRight w:val="0"/>
          <w:marTop w:val="0"/>
          <w:marBottom w:val="0"/>
          <w:divBdr>
            <w:top w:val="none" w:sz="0" w:space="0" w:color="auto"/>
            <w:left w:val="none" w:sz="0" w:space="0" w:color="auto"/>
            <w:bottom w:val="none" w:sz="0" w:space="0" w:color="auto"/>
            <w:right w:val="none" w:sz="0" w:space="0" w:color="auto"/>
          </w:divBdr>
        </w:div>
        <w:div w:id="1727023552">
          <w:marLeft w:val="640"/>
          <w:marRight w:val="0"/>
          <w:marTop w:val="0"/>
          <w:marBottom w:val="0"/>
          <w:divBdr>
            <w:top w:val="none" w:sz="0" w:space="0" w:color="auto"/>
            <w:left w:val="none" w:sz="0" w:space="0" w:color="auto"/>
            <w:bottom w:val="none" w:sz="0" w:space="0" w:color="auto"/>
            <w:right w:val="none" w:sz="0" w:space="0" w:color="auto"/>
          </w:divBdr>
        </w:div>
        <w:div w:id="1658265780">
          <w:marLeft w:val="640"/>
          <w:marRight w:val="0"/>
          <w:marTop w:val="0"/>
          <w:marBottom w:val="0"/>
          <w:divBdr>
            <w:top w:val="none" w:sz="0" w:space="0" w:color="auto"/>
            <w:left w:val="none" w:sz="0" w:space="0" w:color="auto"/>
            <w:bottom w:val="none" w:sz="0" w:space="0" w:color="auto"/>
            <w:right w:val="none" w:sz="0" w:space="0" w:color="auto"/>
          </w:divBdr>
        </w:div>
        <w:div w:id="862519726">
          <w:marLeft w:val="640"/>
          <w:marRight w:val="0"/>
          <w:marTop w:val="0"/>
          <w:marBottom w:val="0"/>
          <w:divBdr>
            <w:top w:val="none" w:sz="0" w:space="0" w:color="auto"/>
            <w:left w:val="none" w:sz="0" w:space="0" w:color="auto"/>
            <w:bottom w:val="none" w:sz="0" w:space="0" w:color="auto"/>
            <w:right w:val="none" w:sz="0" w:space="0" w:color="auto"/>
          </w:divBdr>
        </w:div>
        <w:div w:id="62915009">
          <w:marLeft w:val="640"/>
          <w:marRight w:val="0"/>
          <w:marTop w:val="0"/>
          <w:marBottom w:val="0"/>
          <w:divBdr>
            <w:top w:val="none" w:sz="0" w:space="0" w:color="auto"/>
            <w:left w:val="none" w:sz="0" w:space="0" w:color="auto"/>
            <w:bottom w:val="none" w:sz="0" w:space="0" w:color="auto"/>
            <w:right w:val="none" w:sz="0" w:space="0" w:color="auto"/>
          </w:divBdr>
        </w:div>
        <w:div w:id="1119958453">
          <w:marLeft w:val="640"/>
          <w:marRight w:val="0"/>
          <w:marTop w:val="0"/>
          <w:marBottom w:val="0"/>
          <w:divBdr>
            <w:top w:val="none" w:sz="0" w:space="0" w:color="auto"/>
            <w:left w:val="none" w:sz="0" w:space="0" w:color="auto"/>
            <w:bottom w:val="none" w:sz="0" w:space="0" w:color="auto"/>
            <w:right w:val="none" w:sz="0" w:space="0" w:color="auto"/>
          </w:divBdr>
        </w:div>
        <w:div w:id="1920820187">
          <w:marLeft w:val="640"/>
          <w:marRight w:val="0"/>
          <w:marTop w:val="0"/>
          <w:marBottom w:val="0"/>
          <w:divBdr>
            <w:top w:val="none" w:sz="0" w:space="0" w:color="auto"/>
            <w:left w:val="none" w:sz="0" w:space="0" w:color="auto"/>
            <w:bottom w:val="none" w:sz="0" w:space="0" w:color="auto"/>
            <w:right w:val="none" w:sz="0" w:space="0" w:color="auto"/>
          </w:divBdr>
        </w:div>
        <w:div w:id="18707393">
          <w:marLeft w:val="640"/>
          <w:marRight w:val="0"/>
          <w:marTop w:val="0"/>
          <w:marBottom w:val="0"/>
          <w:divBdr>
            <w:top w:val="none" w:sz="0" w:space="0" w:color="auto"/>
            <w:left w:val="none" w:sz="0" w:space="0" w:color="auto"/>
            <w:bottom w:val="none" w:sz="0" w:space="0" w:color="auto"/>
            <w:right w:val="none" w:sz="0" w:space="0" w:color="auto"/>
          </w:divBdr>
        </w:div>
        <w:div w:id="1689716031">
          <w:marLeft w:val="640"/>
          <w:marRight w:val="0"/>
          <w:marTop w:val="0"/>
          <w:marBottom w:val="0"/>
          <w:divBdr>
            <w:top w:val="none" w:sz="0" w:space="0" w:color="auto"/>
            <w:left w:val="none" w:sz="0" w:space="0" w:color="auto"/>
            <w:bottom w:val="none" w:sz="0" w:space="0" w:color="auto"/>
            <w:right w:val="none" w:sz="0" w:space="0" w:color="auto"/>
          </w:divBdr>
        </w:div>
        <w:div w:id="1147283315">
          <w:marLeft w:val="640"/>
          <w:marRight w:val="0"/>
          <w:marTop w:val="0"/>
          <w:marBottom w:val="0"/>
          <w:divBdr>
            <w:top w:val="none" w:sz="0" w:space="0" w:color="auto"/>
            <w:left w:val="none" w:sz="0" w:space="0" w:color="auto"/>
            <w:bottom w:val="none" w:sz="0" w:space="0" w:color="auto"/>
            <w:right w:val="none" w:sz="0" w:space="0" w:color="auto"/>
          </w:divBdr>
        </w:div>
        <w:div w:id="197283312">
          <w:marLeft w:val="640"/>
          <w:marRight w:val="0"/>
          <w:marTop w:val="0"/>
          <w:marBottom w:val="0"/>
          <w:divBdr>
            <w:top w:val="none" w:sz="0" w:space="0" w:color="auto"/>
            <w:left w:val="none" w:sz="0" w:space="0" w:color="auto"/>
            <w:bottom w:val="none" w:sz="0" w:space="0" w:color="auto"/>
            <w:right w:val="none" w:sz="0" w:space="0" w:color="auto"/>
          </w:divBdr>
        </w:div>
        <w:div w:id="352417034">
          <w:marLeft w:val="640"/>
          <w:marRight w:val="0"/>
          <w:marTop w:val="0"/>
          <w:marBottom w:val="0"/>
          <w:divBdr>
            <w:top w:val="none" w:sz="0" w:space="0" w:color="auto"/>
            <w:left w:val="none" w:sz="0" w:space="0" w:color="auto"/>
            <w:bottom w:val="none" w:sz="0" w:space="0" w:color="auto"/>
            <w:right w:val="none" w:sz="0" w:space="0" w:color="auto"/>
          </w:divBdr>
        </w:div>
        <w:div w:id="568459575">
          <w:marLeft w:val="640"/>
          <w:marRight w:val="0"/>
          <w:marTop w:val="0"/>
          <w:marBottom w:val="0"/>
          <w:divBdr>
            <w:top w:val="none" w:sz="0" w:space="0" w:color="auto"/>
            <w:left w:val="none" w:sz="0" w:space="0" w:color="auto"/>
            <w:bottom w:val="none" w:sz="0" w:space="0" w:color="auto"/>
            <w:right w:val="none" w:sz="0" w:space="0" w:color="auto"/>
          </w:divBdr>
        </w:div>
        <w:div w:id="318073919">
          <w:marLeft w:val="640"/>
          <w:marRight w:val="0"/>
          <w:marTop w:val="0"/>
          <w:marBottom w:val="0"/>
          <w:divBdr>
            <w:top w:val="none" w:sz="0" w:space="0" w:color="auto"/>
            <w:left w:val="none" w:sz="0" w:space="0" w:color="auto"/>
            <w:bottom w:val="none" w:sz="0" w:space="0" w:color="auto"/>
            <w:right w:val="none" w:sz="0" w:space="0" w:color="auto"/>
          </w:divBdr>
        </w:div>
        <w:div w:id="1510178120">
          <w:marLeft w:val="640"/>
          <w:marRight w:val="0"/>
          <w:marTop w:val="0"/>
          <w:marBottom w:val="0"/>
          <w:divBdr>
            <w:top w:val="none" w:sz="0" w:space="0" w:color="auto"/>
            <w:left w:val="none" w:sz="0" w:space="0" w:color="auto"/>
            <w:bottom w:val="none" w:sz="0" w:space="0" w:color="auto"/>
            <w:right w:val="none" w:sz="0" w:space="0" w:color="auto"/>
          </w:divBdr>
        </w:div>
        <w:div w:id="1710646156">
          <w:marLeft w:val="640"/>
          <w:marRight w:val="0"/>
          <w:marTop w:val="0"/>
          <w:marBottom w:val="0"/>
          <w:divBdr>
            <w:top w:val="none" w:sz="0" w:space="0" w:color="auto"/>
            <w:left w:val="none" w:sz="0" w:space="0" w:color="auto"/>
            <w:bottom w:val="none" w:sz="0" w:space="0" w:color="auto"/>
            <w:right w:val="none" w:sz="0" w:space="0" w:color="auto"/>
          </w:divBdr>
        </w:div>
        <w:div w:id="277763492">
          <w:marLeft w:val="640"/>
          <w:marRight w:val="0"/>
          <w:marTop w:val="0"/>
          <w:marBottom w:val="0"/>
          <w:divBdr>
            <w:top w:val="none" w:sz="0" w:space="0" w:color="auto"/>
            <w:left w:val="none" w:sz="0" w:space="0" w:color="auto"/>
            <w:bottom w:val="none" w:sz="0" w:space="0" w:color="auto"/>
            <w:right w:val="none" w:sz="0" w:space="0" w:color="auto"/>
          </w:divBdr>
        </w:div>
        <w:div w:id="461273416">
          <w:marLeft w:val="640"/>
          <w:marRight w:val="0"/>
          <w:marTop w:val="0"/>
          <w:marBottom w:val="0"/>
          <w:divBdr>
            <w:top w:val="none" w:sz="0" w:space="0" w:color="auto"/>
            <w:left w:val="none" w:sz="0" w:space="0" w:color="auto"/>
            <w:bottom w:val="none" w:sz="0" w:space="0" w:color="auto"/>
            <w:right w:val="none" w:sz="0" w:space="0" w:color="auto"/>
          </w:divBdr>
        </w:div>
        <w:div w:id="1574469032">
          <w:marLeft w:val="640"/>
          <w:marRight w:val="0"/>
          <w:marTop w:val="0"/>
          <w:marBottom w:val="0"/>
          <w:divBdr>
            <w:top w:val="none" w:sz="0" w:space="0" w:color="auto"/>
            <w:left w:val="none" w:sz="0" w:space="0" w:color="auto"/>
            <w:bottom w:val="none" w:sz="0" w:space="0" w:color="auto"/>
            <w:right w:val="none" w:sz="0" w:space="0" w:color="auto"/>
          </w:divBdr>
        </w:div>
        <w:div w:id="936444793">
          <w:marLeft w:val="640"/>
          <w:marRight w:val="0"/>
          <w:marTop w:val="0"/>
          <w:marBottom w:val="0"/>
          <w:divBdr>
            <w:top w:val="none" w:sz="0" w:space="0" w:color="auto"/>
            <w:left w:val="none" w:sz="0" w:space="0" w:color="auto"/>
            <w:bottom w:val="none" w:sz="0" w:space="0" w:color="auto"/>
            <w:right w:val="none" w:sz="0" w:space="0" w:color="auto"/>
          </w:divBdr>
        </w:div>
        <w:div w:id="1174416884">
          <w:marLeft w:val="640"/>
          <w:marRight w:val="0"/>
          <w:marTop w:val="0"/>
          <w:marBottom w:val="0"/>
          <w:divBdr>
            <w:top w:val="none" w:sz="0" w:space="0" w:color="auto"/>
            <w:left w:val="none" w:sz="0" w:space="0" w:color="auto"/>
            <w:bottom w:val="none" w:sz="0" w:space="0" w:color="auto"/>
            <w:right w:val="none" w:sz="0" w:space="0" w:color="auto"/>
          </w:divBdr>
        </w:div>
        <w:div w:id="76639204">
          <w:marLeft w:val="640"/>
          <w:marRight w:val="0"/>
          <w:marTop w:val="0"/>
          <w:marBottom w:val="0"/>
          <w:divBdr>
            <w:top w:val="none" w:sz="0" w:space="0" w:color="auto"/>
            <w:left w:val="none" w:sz="0" w:space="0" w:color="auto"/>
            <w:bottom w:val="none" w:sz="0" w:space="0" w:color="auto"/>
            <w:right w:val="none" w:sz="0" w:space="0" w:color="auto"/>
          </w:divBdr>
        </w:div>
        <w:div w:id="1057976942">
          <w:marLeft w:val="640"/>
          <w:marRight w:val="0"/>
          <w:marTop w:val="0"/>
          <w:marBottom w:val="0"/>
          <w:divBdr>
            <w:top w:val="none" w:sz="0" w:space="0" w:color="auto"/>
            <w:left w:val="none" w:sz="0" w:space="0" w:color="auto"/>
            <w:bottom w:val="none" w:sz="0" w:space="0" w:color="auto"/>
            <w:right w:val="none" w:sz="0" w:space="0" w:color="auto"/>
          </w:divBdr>
        </w:div>
        <w:div w:id="490558946">
          <w:marLeft w:val="640"/>
          <w:marRight w:val="0"/>
          <w:marTop w:val="0"/>
          <w:marBottom w:val="0"/>
          <w:divBdr>
            <w:top w:val="none" w:sz="0" w:space="0" w:color="auto"/>
            <w:left w:val="none" w:sz="0" w:space="0" w:color="auto"/>
            <w:bottom w:val="none" w:sz="0" w:space="0" w:color="auto"/>
            <w:right w:val="none" w:sz="0" w:space="0" w:color="auto"/>
          </w:divBdr>
        </w:div>
        <w:div w:id="1403481106">
          <w:marLeft w:val="640"/>
          <w:marRight w:val="0"/>
          <w:marTop w:val="0"/>
          <w:marBottom w:val="0"/>
          <w:divBdr>
            <w:top w:val="none" w:sz="0" w:space="0" w:color="auto"/>
            <w:left w:val="none" w:sz="0" w:space="0" w:color="auto"/>
            <w:bottom w:val="none" w:sz="0" w:space="0" w:color="auto"/>
            <w:right w:val="none" w:sz="0" w:space="0" w:color="auto"/>
          </w:divBdr>
        </w:div>
        <w:div w:id="613636259">
          <w:marLeft w:val="640"/>
          <w:marRight w:val="0"/>
          <w:marTop w:val="0"/>
          <w:marBottom w:val="0"/>
          <w:divBdr>
            <w:top w:val="none" w:sz="0" w:space="0" w:color="auto"/>
            <w:left w:val="none" w:sz="0" w:space="0" w:color="auto"/>
            <w:bottom w:val="none" w:sz="0" w:space="0" w:color="auto"/>
            <w:right w:val="none" w:sz="0" w:space="0" w:color="auto"/>
          </w:divBdr>
        </w:div>
        <w:div w:id="180972929">
          <w:marLeft w:val="640"/>
          <w:marRight w:val="0"/>
          <w:marTop w:val="0"/>
          <w:marBottom w:val="0"/>
          <w:divBdr>
            <w:top w:val="none" w:sz="0" w:space="0" w:color="auto"/>
            <w:left w:val="none" w:sz="0" w:space="0" w:color="auto"/>
            <w:bottom w:val="none" w:sz="0" w:space="0" w:color="auto"/>
            <w:right w:val="none" w:sz="0" w:space="0" w:color="auto"/>
          </w:divBdr>
        </w:div>
        <w:div w:id="695279690">
          <w:marLeft w:val="640"/>
          <w:marRight w:val="0"/>
          <w:marTop w:val="0"/>
          <w:marBottom w:val="0"/>
          <w:divBdr>
            <w:top w:val="none" w:sz="0" w:space="0" w:color="auto"/>
            <w:left w:val="none" w:sz="0" w:space="0" w:color="auto"/>
            <w:bottom w:val="none" w:sz="0" w:space="0" w:color="auto"/>
            <w:right w:val="none" w:sz="0" w:space="0" w:color="auto"/>
          </w:divBdr>
        </w:div>
        <w:div w:id="1317878236">
          <w:marLeft w:val="640"/>
          <w:marRight w:val="0"/>
          <w:marTop w:val="0"/>
          <w:marBottom w:val="0"/>
          <w:divBdr>
            <w:top w:val="none" w:sz="0" w:space="0" w:color="auto"/>
            <w:left w:val="none" w:sz="0" w:space="0" w:color="auto"/>
            <w:bottom w:val="none" w:sz="0" w:space="0" w:color="auto"/>
            <w:right w:val="none" w:sz="0" w:space="0" w:color="auto"/>
          </w:divBdr>
        </w:div>
        <w:div w:id="1316103808">
          <w:marLeft w:val="640"/>
          <w:marRight w:val="0"/>
          <w:marTop w:val="0"/>
          <w:marBottom w:val="0"/>
          <w:divBdr>
            <w:top w:val="none" w:sz="0" w:space="0" w:color="auto"/>
            <w:left w:val="none" w:sz="0" w:space="0" w:color="auto"/>
            <w:bottom w:val="none" w:sz="0" w:space="0" w:color="auto"/>
            <w:right w:val="none" w:sz="0" w:space="0" w:color="auto"/>
          </w:divBdr>
        </w:div>
        <w:div w:id="119887474">
          <w:marLeft w:val="640"/>
          <w:marRight w:val="0"/>
          <w:marTop w:val="0"/>
          <w:marBottom w:val="0"/>
          <w:divBdr>
            <w:top w:val="none" w:sz="0" w:space="0" w:color="auto"/>
            <w:left w:val="none" w:sz="0" w:space="0" w:color="auto"/>
            <w:bottom w:val="none" w:sz="0" w:space="0" w:color="auto"/>
            <w:right w:val="none" w:sz="0" w:space="0" w:color="auto"/>
          </w:divBdr>
        </w:div>
        <w:div w:id="2017729928">
          <w:marLeft w:val="640"/>
          <w:marRight w:val="0"/>
          <w:marTop w:val="0"/>
          <w:marBottom w:val="0"/>
          <w:divBdr>
            <w:top w:val="none" w:sz="0" w:space="0" w:color="auto"/>
            <w:left w:val="none" w:sz="0" w:space="0" w:color="auto"/>
            <w:bottom w:val="none" w:sz="0" w:space="0" w:color="auto"/>
            <w:right w:val="none" w:sz="0" w:space="0" w:color="auto"/>
          </w:divBdr>
        </w:div>
        <w:div w:id="1831097105">
          <w:marLeft w:val="640"/>
          <w:marRight w:val="0"/>
          <w:marTop w:val="0"/>
          <w:marBottom w:val="0"/>
          <w:divBdr>
            <w:top w:val="none" w:sz="0" w:space="0" w:color="auto"/>
            <w:left w:val="none" w:sz="0" w:space="0" w:color="auto"/>
            <w:bottom w:val="none" w:sz="0" w:space="0" w:color="auto"/>
            <w:right w:val="none" w:sz="0" w:space="0" w:color="auto"/>
          </w:divBdr>
        </w:div>
        <w:div w:id="1201090586">
          <w:marLeft w:val="640"/>
          <w:marRight w:val="0"/>
          <w:marTop w:val="0"/>
          <w:marBottom w:val="0"/>
          <w:divBdr>
            <w:top w:val="none" w:sz="0" w:space="0" w:color="auto"/>
            <w:left w:val="none" w:sz="0" w:space="0" w:color="auto"/>
            <w:bottom w:val="none" w:sz="0" w:space="0" w:color="auto"/>
            <w:right w:val="none" w:sz="0" w:space="0" w:color="auto"/>
          </w:divBdr>
        </w:div>
        <w:div w:id="1549799954">
          <w:marLeft w:val="640"/>
          <w:marRight w:val="0"/>
          <w:marTop w:val="0"/>
          <w:marBottom w:val="0"/>
          <w:divBdr>
            <w:top w:val="none" w:sz="0" w:space="0" w:color="auto"/>
            <w:left w:val="none" w:sz="0" w:space="0" w:color="auto"/>
            <w:bottom w:val="none" w:sz="0" w:space="0" w:color="auto"/>
            <w:right w:val="none" w:sz="0" w:space="0" w:color="auto"/>
          </w:divBdr>
        </w:div>
        <w:div w:id="1088890670">
          <w:marLeft w:val="640"/>
          <w:marRight w:val="0"/>
          <w:marTop w:val="0"/>
          <w:marBottom w:val="0"/>
          <w:divBdr>
            <w:top w:val="none" w:sz="0" w:space="0" w:color="auto"/>
            <w:left w:val="none" w:sz="0" w:space="0" w:color="auto"/>
            <w:bottom w:val="none" w:sz="0" w:space="0" w:color="auto"/>
            <w:right w:val="none" w:sz="0" w:space="0" w:color="auto"/>
          </w:divBdr>
        </w:div>
        <w:div w:id="630284662">
          <w:marLeft w:val="640"/>
          <w:marRight w:val="0"/>
          <w:marTop w:val="0"/>
          <w:marBottom w:val="0"/>
          <w:divBdr>
            <w:top w:val="none" w:sz="0" w:space="0" w:color="auto"/>
            <w:left w:val="none" w:sz="0" w:space="0" w:color="auto"/>
            <w:bottom w:val="none" w:sz="0" w:space="0" w:color="auto"/>
            <w:right w:val="none" w:sz="0" w:space="0" w:color="auto"/>
          </w:divBdr>
        </w:div>
        <w:div w:id="427392946">
          <w:marLeft w:val="640"/>
          <w:marRight w:val="0"/>
          <w:marTop w:val="0"/>
          <w:marBottom w:val="0"/>
          <w:divBdr>
            <w:top w:val="none" w:sz="0" w:space="0" w:color="auto"/>
            <w:left w:val="none" w:sz="0" w:space="0" w:color="auto"/>
            <w:bottom w:val="none" w:sz="0" w:space="0" w:color="auto"/>
            <w:right w:val="none" w:sz="0" w:space="0" w:color="auto"/>
          </w:divBdr>
        </w:div>
        <w:div w:id="2002391837">
          <w:marLeft w:val="640"/>
          <w:marRight w:val="0"/>
          <w:marTop w:val="0"/>
          <w:marBottom w:val="0"/>
          <w:divBdr>
            <w:top w:val="none" w:sz="0" w:space="0" w:color="auto"/>
            <w:left w:val="none" w:sz="0" w:space="0" w:color="auto"/>
            <w:bottom w:val="none" w:sz="0" w:space="0" w:color="auto"/>
            <w:right w:val="none" w:sz="0" w:space="0" w:color="auto"/>
          </w:divBdr>
        </w:div>
        <w:div w:id="1598514773">
          <w:marLeft w:val="640"/>
          <w:marRight w:val="0"/>
          <w:marTop w:val="0"/>
          <w:marBottom w:val="0"/>
          <w:divBdr>
            <w:top w:val="none" w:sz="0" w:space="0" w:color="auto"/>
            <w:left w:val="none" w:sz="0" w:space="0" w:color="auto"/>
            <w:bottom w:val="none" w:sz="0" w:space="0" w:color="auto"/>
            <w:right w:val="none" w:sz="0" w:space="0" w:color="auto"/>
          </w:divBdr>
        </w:div>
        <w:div w:id="1742755296">
          <w:marLeft w:val="640"/>
          <w:marRight w:val="0"/>
          <w:marTop w:val="0"/>
          <w:marBottom w:val="0"/>
          <w:divBdr>
            <w:top w:val="none" w:sz="0" w:space="0" w:color="auto"/>
            <w:left w:val="none" w:sz="0" w:space="0" w:color="auto"/>
            <w:bottom w:val="none" w:sz="0" w:space="0" w:color="auto"/>
            <w:right w:val="none" w:sz="0" w:space="0" w:color="auto"/>
          </w:divBdr>
        </w:div>
        <w:div w:id="230118205">
          <w:marLeft w:val="640"/>
          <w:marRight w:val="0"/>
          <w:marTop w:val="0"/>
          <w:marBottom w:val="0"/>
          <w:divBdr>
            <w:top w:val="none" w:sz="0" w:space="0" w:color="auto"/>
            <w:left w:val="none" w:sz="0" w:space="0" w:color="auto"/>
            <w:bottom w:val="none" w:sz="0" w:space="0" w:color="auto"/>
            <w:right w:val="none" w:sz="0" w:space="0" w:color="auto"/>
          </w:divBdr>
        </w:div>
        <w:div w:id="2067138582">
          <w:marLeft w:val="640"/>
          <w:marRight w:val="0"/>
          <w:marTop w:val="0"/>
          <w:marBottom w:val="0"/>
          <w:divBdr>
            <w:top w:val="none" w:sz="0" w:space="0" w:color="auto"/>
            <w:left w:val="none" w:sz="0" w:space="0" w:color="auto"/>
            <w:bottom w:val="none" w:sz="0" w:space="0" w:color="auto"/>
            <w:right w:val="none" w:sz="0" w:space="0" w:color="auto"/>
          </w:divBdr>
        </w:div>
        <w:div w:id="800729532">
          <w:marLeft w:val="640"/>
          <w:marRight w:val="0"/>
          <w:marTop w:val="0"/>
          <w:marBottom w:val="0"/>
          <w:divBdr>
            <w:top w:val="none" w:sz="0" w:space="0" w:color="auto"/>
            <w:left w:val="none" w:sz="0" w:space="0" w:color="auto"/>
            <w:bottom w:val="none" w:sz="0" w:space="0" w:color="auto"/>
            <w:right w:val="none" w:sz="0" w:space="0" w:color="auto"/>
          </w:divBdr>
        </w:div>
        <w:div w:id="520362006">
          <w:marLeft w:val="640"/>
          <w:marRight w:val="0"/>
          <w:marTop w:val="0"/>
          <w:marBottom w:val="0"/>
          <w:divBdr>
            <w:top w:val="none" w:sz="0" w:space="0" w:color="auto"/>
            <w:left w:val="none" w:sz="0" w:space="0" w:color="auto"/>
            <w:bottom w:val="none" w:sz="0" w:space="0" w:color="auto"/>
            <w:right w:val="none" w:sz="0" w:space="0" w:color="auto"/>
          </w:divBdr>
        </w:div>
        <w:div w:id="339938734">
          <w:marLeft w:val="640"/>
          <w:marRight w:val="0"/>
          <w:marTop w:val="0"/>
          <w:marBottom w:val="0"/>
          <w:divBdr>
            <w:top w:val="none" w:sz="0" w:space="0" w:color="auto"/>
            <w:left w:val="none" w:sz="0" w:space="0" w:color="auto"/>
            <w:bottom w:val="none" w:sz="0" w:space="0" w:color="auto"/>
            <w:right w:val="none" w:sz="0" w:space="0" w:color="auto"/>
          </w:divBdr>
        </w:div>
        <w:div w:id="1235093982">
          <w:marLeft w:val="640"/>
          <w:marRight w:val="0"/>
          <w:marTop w:val="0"/>
          <w:marBottom w:val="0"/>
          <w:divBdr>
            <w:top w:val="none" w:sz="0" w:space="0" w:color="auto"/>
            <w:left w:val="none" w:sz="0" w:space="0" w:color="auto"/>
            <w:bottom w:val="none" w:sz="0" w:space="0" w:color="auto"/>
            <w:right w:val="none" w:sz="0" w:space="0" w:color="auto"/>
          </w:divBdr>
        </w:div>
        <w:div w:id="437455916">
          <w:marLeft w:val="640"/>
          <w:marRight w:val="0"/>
          <w:marTop w:val="0"/>
          <w:marBottom w:val="0"/>
          <w:divBdr>
            <w:top w:val="none" w:sz="0" w:space="0" w:color="auto"/>
            <w:left w:val="none" w:sz="0" w:space="0" w:color="auto"/>
            <w:bottom w:val="none" w:sz="0" w:space="0" w:color="auto"/>
            <w:right w:val="none" w:sz="0" w:space="0" w:color="auto"/>
          </w:divBdr>
        </w:div>
        <w:div w:id="2142652619">
          <w:marLeft w:val="640"/>
          <w:marRight w:val="0"/>
          <w:marTop w:val="0"/>
          <w:marBottom w:val="0"/>
          <w:divBdr>
            <w:top w:val="none" w:sz="0" w:space="0" w:color="auto"/>
            <w:left w:val="none" w:sz="0" w:space="0" w:color="auto"/>
            <w:bottom w:val="none" w:sz="0" w:space="0" w:color="auto"/>
            <w:right w:val="none" w:sz="0" w:space="0" w:color="auto"/>
          </w:divBdr>
        </w:div>
        <w:div w:id="1013533950">
          <w:marLeft w:val="640"/>
          <w:marRight w:val="0"/>
          <w:marTop w:val="0"/>
          <w:marBottom w:val="0"/>
          <w:divBdr>
            <w:top w:val="none" w:sz="0" w:space="0" w:color="auto"/>
            <w:left w:val="none" w:sz="0" w:space="0" w:color="auto"/>
            <w:bottom w:val="none" w:sz="0" w:space="0" w:color="auto"/>
            <w:right w:val="none" w:sz="0" w:space="0" w:color="auto"/>
          </w:divBdr>
        </w:div>
        <w:div w:id="1285848669">
          <w:marLeft w:val="640"/>
          <w:marRight w:val="0"/>
          <w:marTop w:val="0"/>
          <w:marBottom w:val="0"/>
          <w:divBdr>
            <w:top w:val="none" w:sz="0" w:space="0" w:color="auto"/>
            <w:left w:val="none" w:sz="0" w:space="0" w:color="auto"/>
            <w:bottom w:val="none" w:sz="0" w:space="0" w:color="auto"/>
            <w:right w:val="none" w:sz="0" w:space="0" w:color="auto"/>
          </w:divBdr>
        </w:div>
        <w:div w:id="1649363425">
          <w:marLeft w:val="640"/>
          <w:marRight w:val="0"/>
          <w:marTop w:val="0"/>
          <w:marBottom w:val="0"/>
          <w:divBdr>
            <w:top w:val="none" w:sz="0" w:space="0" w:color="auto"/>
            <w:left w:val="none" w:sz="0" w:space="0" w:color="auto"/>
            <w:bottom w:val="none" w:sz="0" w:space="0" w:color="auto"/>
            <w:right w:val="none" w:sz="0" w:space="0" w:color="auto"/>
          </w:divBdr>
        </w:div>
        <w:div w:id="1756513610">
          <w:marLeft w:val="640"/>
          <w:marRight w:val="0"/>
          <w:marTop w:val="0"/>
          <w:marBottom w:val="0"/>
          <w:divBdr>
            <w:top w:val="none" w:sz="0" w:space="0" w:color="auto"/>
            <w:left w:val="none" w:sz="0" w:space="0" w:color="auto"/>
            <w:bottom w:val="none" w:sz="0" w:space="0" w:color="auto"/>
            <w:right w:val="none" w:sz="0" w:space="0" w:color="auto"/>
          </w:divBdr>
        </w:div>
        <w:div w:id="1264343910">
          <w:marLeft w:val="640"/>
          <w:marRight w:val="0"/>
          <w:marTop w:val="0"/>
          <w:marBottom w:val="0"/>
          <w:divBdr>
            <w:top w:val="none" w:sz="0" w:space="0" w:color="auto"/>
            <w:left w:val="none" w:sz="0" w:space="0" w:color="auto"/>
            <w:bottom w:val="none" w:sz="0" w:space="0" w:color="auto"/>
            <w:right w:val="none" w:sz="0" w:space="0" w:color="auto"/>
          </w:divBdr>
        </w:div>
        <w:div w:id="1930966472">
          <w:marLeft w:val="640"/>
          <w:marRight w:val="0"/>
          <w:marTop w:val="0"/>
          <w:marBottom w:val="0"/>
          <w:divBdr>
            <w:top w:val="none" w:sz="0" w:space="0" w:color="auto"/>
            <w:left w:val="none" w:sz="0" w:space="0" w:color="auto"/>
            <w:bottom w:val="none" w:sz="0" w:space="0" w:color="auto"/>
            <w:right w:val="none" w:sz="0" w:space="0" w:color="auto"/>
          </w:divBdr>
        </w:div>
        <w:div w:id="1267230754">
          <w:marLeft w:val="640"/>
          <w:marRight w:val="0"/>
          <w:marTop w:val="0"/>
          <w:marBottom w:val="0"/>
          <w:divBdr>
            <w:top w:val="none" w:sz="0" w:space="0" w:color="auto"/>
            <w:left w:val="none" w:sz="0" w:space="0" w:color="auto"/>
            <w:bottom w:val="none" w:sz="0" w:space="0" w:color="auto"/>
            <w:right w:val="none" w:sz="0" w:space="0" w:color="auto"/>
          </w:divBdr>
        </w:div>
        <w:div w:id="61761549">
          <w:marLeft w:val="640"/>
          <w:marRight w:val="0"/>
          <w:marTop w:val="0"/>
          <w:marBottom w:val="0"/>
          <w:divBdr>
            <w:top w:val="none" w:sz="0" w:space="0" w:color="auto"/>
            <w:left w:val="none" w:sz="0" w:space="0" w:color="auto"/>
            <w:bottom w:val="none" w:sz="0" w:space="0" w:color="auto"/>
            <w:right w:val="none" w:sz="0" w:space="0" w:color="auto"/>
          </w:divBdr>
        </w:div>
        <w:div w:id="1866018211">
          <w:marLeft w:val="640"/>
          <w:marRight w:val="0"/>
          <w:marTop w:val="0"/>
          <w:marBottom w:val="0"/>
          <w:divBdr>
            <w:top w:val="none" w:sz="0" w:space="0" w:color="auto"/>
            <w:left w:val="none" w:sz="0" w:space="0" w:color="auto"/>
            <w:bottom w:val="none" w:sz="0" w:space="0" w:color="auto"/>
            <w:right w:val="none" w:sz="0" w:space="0" w:color="auto"/>
          </w:divBdr>
        </w:div>
        <w:div w:id="1711800666">
          <w:marLeft w:val="640"/>
          <w:marRight w:val="0"/>
          <w:marTop w:val="0"/>
          <w:marBottom w:val="0"/>
          <w:divBdr>
            <w:top w:val="none" w:sz="0" w:space="0" w:color="auto"/>
            <w:left w:val="none" w:sz="0" w:space="0" w:color="auto"/>
            <w:bottom w:val="none" w:sz="0" w:space="0" w:color="auto"/>
            <w:right w:val="none" w:sz="0" w:space="0" w:color="auto"/>
          </w:divBdr>
        </w:div>
        <w:div w:id="1775977089">
          <w:marLeft w:val="640"/>
          <w:marRight w:val="0"/>
          <w:marTop w:val="0"/>
          <w:marBottom w:val="0"/>
          <w:divBdr>
            <w:top w:val="none" w:sz="0" w:space="0" w:color="auto"/>
            <w:left w:val="none" w:sz="0" w:space="0" w:color="auto"/>
            <w:bottom w:val="none" w:sz="0" w:space="0" w:color="auto"/>
            <w:right w:val="none" w:sz="0" w:space="0" w:color="auto"/>
          </w:divBdr>
        </w:div>
        <w:div w:id="1608275774">
          <w:marLeft w:val="640"/>
          <w:marRight w:val="0"/>
          <w:marTop w:val="0"/>
          <w:marBottom w:val="0"/>
          <w:divBdr>
            <w:top w:val="none" w:sz="0" w:space="0" w:color="auto"/>
            <w:left w:val="none" w:sz="0" w:space="0" w:color="auto"/>
            <w:bottom w:val="none" w:sz="0" w:space="0" w:color="auto"/>
            <w:right w:val="none" w:sz="0" w:space="0" w:color="auto"/>
          </w:divBdr>
        </w:div>
        <w:div w:id="179050195">
          <w:marLeft w:val="640"/>
          <w:marRight w:val="0"/>
          <w:marTop w:val="0"/>
          <w:marBottom w:val="0"/>
          <w:divBdr>
            <w:top w:val="none" w:sz="0" w:space="0" w:color="auto"/>
            <w:left w:val="none" w:sz="0" w:space="0" w:color="auto"/>
            <w:bottom w:val="none" w:sz="0" w:space="0" w:color="auto"/>
            <w:right w:val="none" w:sz="0" w:space="0" w:color="auto"/>
          </w:divBdr>
        </w:div>
        <w:div w:id="723528358">
          <w:marLeft w:val="640"/>
          <w:marRight w:val="0"/>
          <w:marTop w:val="0"/>
          <w:marBottom w:val="0"/>
          <w:divBdr>
            <w:top w:val="none" w:sz="0" w:space="0" w:color="auto"/>
            <w:left w:val="none" w:sz="0" w:space="0" w:color="auto"/>
            <w:bottom w:val="none" w:sz="0" w:space="0" w:color="auto"/>
            <w:right w:val="none" w:sz="0" w:space="0" w:color="auto"/>
          </w:divBdr>
        </w:div>
        <w:div w:id="1048257421">
          <w:marLeft w:val="640"/>
          <w:marRight w:val="0"/>
          <w:marTop w:val="0"/>
          <w:marBottom w:val="0"/>
          <w:divBdr>
            <w:top w:val="none" w:sz="0" w:space="0" w:color="auto"/>
            <w:left w:val="none" w:sz="0" w:space="0" w:color="auto"/>
            <w:bottom w:val="none" w:sz="0" w:space="0" w:color="auto"/>
            <w:right w:val="none" w:sz="0" w:space="0" w:color="auto"/>
          </w:divBdr>
        </w:div>
        <w:div w:id="1779253702">
          <w:marLeft w:val="640"/>
          <w:marRight w:val="0"/>
          <w:marTop w:val="0"/>
          <w:marBottom w:val="0"/>
          <w:divBdr>
            <w:top w:val="none" w:sz="0" w:space="0" w:color="auto"/>
            <w:left w:val="none" w:sz="0" w:space="0" w:color="auto"/>
            <w:bottom w:val="none" w:sz="0" w:space="0" w:color="auto"/>
            <w:right w:val="none" w:sz="0" w:space="0" w:color="auto"/>
          </w:divBdr>
        </w:div>
        <w:div w:id="1878929775">
          <w:marLeft w:val="640"/>
          <w:marRight w:val="0"/>
          <w:marTop w:val="0"/>
          <w:marBottom w:val="0"/>
          <w:divBdr>
            <w:top w:val="none" w:sz="0" w:space="0" w:color="auto"/>
            <w:left w:val="none" w:sz="0" w:space="0" w:color="auto"/>
            <w:bottom w:val="none" w:sz="0" w:space="0" w:color="auto"/>
            <w:right w:val="none" w:sz="0" w:space="0" w:color="auto"/>
          </w:divBdr>
        </w:div>
        <w:div w:id="2001539542">
          <w:marLeft w:val="640"/>
          <w:marRight w:val="0"/>
          <w:marTop w:val="0"/>
          <w:marBottom w:val="0"/>
          <w:divBdr>
            <w:top w:val="none" w:sz="0" w:space="0" w:color="auto"/>
            <w:left w:val="none" w:sz="0" w:space="0" w:color="auto"/>
            <w:bottom w:val="none" w:sz="0" w:space="0" w:color="auto"/>
            <w:right w:val="none" w:sz="0" w:space="0" w:color="auto"/>
          </w:divBdr>
        </w:div>
        <w:div w:id="1285621019">
          <w:marLeft w:val="640"/>
          <w:marRight w:val="0"/>
          <w:marTop w:val="0"/>
          <w:marBottom w:val="0"/>
          <w:divBdr>
            <w:top w:val="none" w:sz="0" w:space="0" w:color="auto"/>
            <w:left w:val="none" w:sz="0" w:space="0" w:color="auto"/>
            <w:bottom w:val="none" w:sz="0" w:space="0" w:color="auto"/>
            <w:right w:val="none" w:sz="0" w:space="0" w:color="auto"/>
          </w:divBdr>
        </w:div>
        <w:div w:id="1474829925">
          <w:marLeft w:val="640"/>
          <w:marRight w:val="0"/>
          <w:marTop w:val="0"/>
          <w:marBottom w:val="0"/>
          <w:divBdr>
            <w:top w:val="none" w:sz="0" w:space="0" w:color="auto"/>
            <w:left w:val="none" w:sz="0" w:space="0" w:color="auto"/>
            <w:bottom w:val="none" w:sz="0" w:space="0" w:color="auto"/>
            <w:right w:val="none" w:sz="0" w:space="0" w:color="auto"/>
          </w:divBdr>
        </w:div>
        <w:div w:id="201986103">
          <w:marLeft w:val="640"/>
          <w:marRight w:val="0"/>
          <w:marTop w:val="0"/>
          <w:marBottom w:val="0"/>
          <w:divBdr>
            <w:top w:val="none" w:sz="0" w:space="0" w:color="auto"/>
            <w:left w:val="none" w:sz="0" w:space="0" w:color="auto"/>
            <w:bottom w:val="none" w:sz="0" w:space="0" w:color="auto"/>
            <w:right w:val="none" w:sz="0" w:space="0" w:color="auto"/>
          </w:divBdr>
        </w:div>
        <w:div w:id="240337202">
          <w:marLeft w:val="640"/>
          <w:marRight w:val="0"/>
          <w:marTop w:val="0"/>
          <w:marBottom w:val="0"/>
          <w:divBdr>
            <w:top w:val="none" w:sz="0" w:space="0" w:color="auto"/>
            <w:left w:val="none" w:sz="0" w:space="0" w:color="auto"/>
            <w:bottom w:val="none" w:sz="0" w:space="0" w:color="auto"/>
            <w:right w:val="none" w:sz="0" w:space="0" w:color="auto"/>
          </w:divBdr>
        </w:div>
        <w:div w:id="943994548">
          <w:marLeft w:val="640"/>
          <w:marRight w:val="0"/>
          <w:marTop w:val="0"/>
          <w:marBottom w:val="0"/>
          <w:divBdr>
            <w:top w:val="none" w:sz="0" w:space="0" w:color="auto"/>
            <w:left w:val="none" w:sz="0" w:space="0" w:color="auto"/>
            <w:bottom w:val="none" w:sz="0" w:space="0" w:color="auto"/>
            <w:right w:val="none" w:sz="0" w:space="0" w:color="auto"/>
          </w:divBdr>
        </w:div>
        <w:div w:id="597063385">
          <w:marLeft w:val="640"/>
          <w:marRight w:val="0"/>
          <w:marTop w:val="0"/>
          <w:marBottom w:val="0"/>
          <w:divBdr>
            <w:top w:val="none" w:sz="0" w:space="0" w:color="auto"/>
            <w:left w:val="none" w:sz="0" w:space="0" w:color="auto"/>
            <w:bottom w:val="none" w:sz="0" w:space="0" w:color="auto"/>
            <w:right w:val="none" w:sz="0" w:space="0" w:color="auto"/>
          </w:divBdr>
        </w:div>
        <w:div w:id="234556775">
          <w:marLeft w:val="640"/>
          <w:marRight w:val="0"/>
          <w:marTop w:val="0"/>
          <w:marBottom w:val="0"/>
          <w:divBdr>
            <w:top w:val="none" w:sz="0" w:space="0" w:color="auto"/>
            <w:left w:val="none" w:sz="0" w:space="0" w:color="auto"/>
            <w:bottom w:val="none" w:sz="0" w:space="0" w:color="auto"/>
            <w:right w:val="none" w:sz="0" w:space="0" w:color="auto"/>
          </w:divBdr>
        </w:div>
        <w:div w:id="1144203864">
          <w:marLeft w:val="640"/>
          <w:marRight w:val="0"/>
          <w:marTop w:val="0"/>
          <w:marBottom w:val="0"/>
          <w:divBdr>
            <w:top w:val="none" w:sz="0" w:space="0" w:color="auto"/>
            <w:left w:val="none" w:sz="0" w:space="0" w:color="auto"/>
            <w:bottom w:val="none" w:sz="0" w:space="0" w:color="auto"/>
            <w:right w:val="none" w:sz="0" w:space="0" w:color="auto"/>
          </w:divBdr>
        </w:div>
        <w:div w:id="226652488">
          <w:marLeft w:val="640"/>
          <w:marRight w:val="0"/>
          <w:marTop w:val="0"/>
          <w:marBottom w:val="0"/>
          <w:divBdr>
            <w:top w:val="none" w:sz="0" w:space="0" w:color="auto"/>
            <w:left w:val="none" w:sz="0" w:space="0" w:color="auto"/>
            <w:bottom w:val="none" w:sz="0" w:space="0" w:color="auto"/>
            <w:right w:val="none" w:sz="0" w:space="0" w:color="auto"/>
          </w:divBdr>
        </w:div>
        <w:div w:id="224538082">
          <w:marLeft w:val="640"/>
          <w:marRight w:val="0"/>
          <w:marTop w:val="0"/>
          <w:marBottom w:val="0"/>
          <w:divBdr>
            <w:top w:val="none" w:sz="0" w:space="0" w:color="auto"/>
            <w:left w:val="none" w:sz="0" w:space="0" w:color="auto"/>
            <w:bottom w:val="none" w:sz="0" w:space="0" w:color="auto"/>
            <w:right w:val="none" w:sz="0" w:space="0" w:color="auto"/>
          </w:divBdr>
        </w:div>
        <w:div w:id="1435203057">
          <w:marLeft w:val="640"/>
          <w:marRight w:val="0"/>
          <w:marTop w:val="0"/>
          <w:marBottom w:val="0"/>
          <w:divBdr>
            <w:top w:val="none" w:sz="0" w:space="0" w:color="auto"/>
            <w:left w:val="none" w:sz="0" w:space="0" w:color="auto"/>
            <w:bottom w:val="none" w:sz="0" w:space="0" w:color="auto"/>
            <w:right w:val="none" w:sz="0" w:space="0" w:color="auto"/>
          </w:divBdr>
        </w:div>
        <w:div w:id="1379167105">
          <w:marLeft w:val="640"/>
          <w:marRight w:val="0"/>
          <w:marTop w:val="0"/>
          <w:marBottom w:val="0"/>
          <w:divBdr>
            <w:top w:val="none" w:sz="0" w:space="0" w:color="auto"/>
            <w:left w:val="none" w:sz="0" w:space="0" w:color="auto"/>
            <w:bottom w:val="none" w:sz="0" w:space="0" w:color="auto"/>
            <w:right w:val="none" w:sz="0" w:space="0" w:color="auto"/>
          </w:divBdr>
        </w:div>
        <w:div w:id="1478106577">
          <w:marLeft w:val="640"/>
          <w:marRight w:val="0"/>
          <w:marTop w:val="0"/>
          <w:marBottom w:val="0"/>
          <w:divBdr>
            <w:top w:val="none" w:sz="0" w:space="0" w:color="auto"/>
            <w:left w:val="none" w:sz="0" w:space="0" w:color="auto"/>
            <w:bottom w:val="none" w:sz="0" w:space="0" w:color="auto"/>
            <w:right w:val="none" w:sz="0" w:space="0" w:color="auto"/>
          </w:divBdr>
        </w:div>
        <w:div w:id="1829860398">
          <w:marLeft w:val="640"/>
          <w:marRight w:val="0"/>
          <w:marTop w:val="0"/>
          <w:marBottom w:val="0"/>
          <w:divBdr>
            <w:top w:val="none" w:sz="0" w:space="0" w:color="auto"/>
            <w:left w:val="none" w:sz="0" w:space="0" w:color="auto"/>
            <w:bottom w:val="none" w:sz="0" w:space="0" w:color="auto"/>
            <w:right w:val="none" w:sz="0" w:space="0" w:color="auto"/>
          </w:divBdr>
        </w:div>
        <w:div w:id="854684563">
          <w:marLeft w:val="640"/>
          <w:marRight w:val="0"/>
          <w:marTop w:val="0"/>
          <w:marBottom w:val="0"/>
          <w:divBdr>
            <w:top w:val="none" w:sz="0" w:space="0" w:color="auto"/>
            <w:left w:val="none" w:sz="0" w:space="0" w:color="auto"/>
            <w:bottom w:val="none" w:sz="0" w:space="0" w:color="auto"/>
            <w:right w:val="none" w:sz="0" w:space="0" w:color="auto"/>
          </w:divBdr>
        </w:div>
        <w:div w:id="2014800054">
          <w:marLeft w:val="640"/>
          <w:marRight w:val="0"/>
          <w:marTop w:val="0"/>
          <w:marBottom w:val="0"/>
          <w:divBdr>
            <w:top w:val="none" w:sz="0" w:space="0" w:color="auto"/>
            <w:left w:val="none" w:sz="0" w:space="0" w:color="auto"/>
            <w:bottom w:val="none" w:sz="0" w:space="0" w:color="auto"/>
            <w:right w:val="none" w:sz="0" w:space="0" w:color="auto"/>
          </w:divBdr>
        </w:div>
        <w:div w:id="790629064">
          <w:marLeft w:val="640"/>
          <w:marRight w:val="0"/>
          <w:marTop w:val="0"/>
          <w:marBottom w:val="0"/>
          <w:divBdr>
            <w:top w:val="none" w:sz="0" w:space="0" w:color="auto"/>
            <w:left w:val="none" w:sz="0" w:space="0" w:color="auto"/>
            <w:bottom w:val="none" w:sz="0" w:space="0" w:color="auto"/>
            <w:right w:val="none" w:sz="0" w:space="0" w:color="auto"/>
          </w:divBdr>
        </w:div>
        <w:div w:id="386495763">
          <w:marLeft w:val="640"/>
          <w:marRight w:val="0"/>
          <w:marTop w:val="0"/>
          <w:marBottom w:val="0"/>
          <w:divBdr>
            <w:top w:val="none" w:sz="0" w:space="0" w:color="auto"/>
            <w:left w:val="none" w:sz="0" w:space="0" w:color="auto"/>
            <w:bottom w:val="none" w:sz="0" w:space="0" w:color="auto"/>
            <w:right w:val="none" w:sz="0" w:space="0" w:color="auto"/>
          </w:divBdr>
        </w:div>
        <w:div w:id="251936100">
          <w:marLeft w:val="640"/>
          <w:marRight w:val="0"/>
          <w:marTop w:val="0"/>
          <w:marBottom w:val="0"/>
          <w:divBdr>
            <w:top w:val="none" w:sz="0" w:space="0" w:color="auto"/>
            <w:left w:val="none" w:sz="0" w:space="0" w:color="auto"/>
            <w:bottom w:val="none" w:sz="0" w:space="0" w:color="auto"/>
            <w:right w:val="none" w:sz="0" w:space="0" w:color="auto"/>
          </w:divBdr>
        </w:div>
        <w:div w:id="943459522">
          <w:marLeft w:val="640"/>
          <w:marRight w:val="0"/>
          <w:marTop w:val="0"/>
          <w:marBottom w:val="0"/>
          <w:divBdr>
            <w:top w:val="none" w:sz="0" w:space="0" w:color="auto"/>
            <w:left w:val="none" w:sz="0" w:space="0" w:color="auto"/>
            <w:bottom w:val="none" w:sz="0" w:space="0" w:color="auto"/>
            <w:right w:val="none" w:sz="0" w:space="0" w:color="auto"/>
          </w:divBdr>
        </w:div>
        <w:div w:id="1781141530">
          <w:marLeft w:val="640"/>
          <w:marRight w:val="0"/>
          <w:marTop w:val="0"/>
          <w:marBottom w:val="0"/>
          <w:divBdr>
            <w:top w:val="none" w:sz="0" w:space="0" w:color="auto"/>
            <w:left w:val="none" w:sz="0" w:space="0" w:color="auto"/>
            <w:bottom w:val="none" w:sz="0" w:space="0" w:color="auto"/>
            <w:right w:val="none" w:sz="0" w:space="0" w:color="auto"/>
          </w:divBdr>
        </w:div>
        <w:div w:id="1166364615">
          <w:marLeft w:val="640"/>
          <w:marRight w:val="0"/>
          <w:marTop w:val="0"/>
          <w:marBottom w:val="0"/>
          <w:divBdr>
            <w:top w:val="none" w:sz="0" w:space="0" w:color="auto"/>
            <w:left w:val="none" w:sz="0" w:space="0" w:color="auto"/>
            <w:bottom w:val="none" w:sz="0" w:space="0" w:color="auto"/>
            <w:right w:val="none" w:sz="0" w:space="0" w:color="auto"/>
          </w:divBdr>
        </w:div>
        <w:div w:id="466514051">
          <w:marLeft w:val="640"/>
          <w:marRight w:val="0"/>
          <w:marTop w:val="0"/>
          <w:marBottom w:val="0"/>
          <w:divBdr>
            <w:top w:val="none" w:sz="0" w:space="0" w:color="auto"/>
            <w:left w:val="none" w:sz="0" w:space="0" w:color="auto"/>
            <w:bottom w:val="none" w:sz="0" w:space="0" w:color="auto"/>
            <w:right w:val="none" w:sz="0" w:space="0" w:color="auto"/>
          </w:divBdr>
        </w:div>
        <w:div w:id="197545537">
          <w:marLeft w:val="640"/>
          <w:marRight w:val="0"/>
          <w:marTop w:val="0"/>
          <w:marBottom w:val="0"/>
          <w:divBdr>
            <w:top w:val="none" w:sz="0" w:space="0" w:color="auto"/>
            <w:left w:val="none" w:sz="0" w:space="0" w:color="auto"/>
            <w:bottom w:val="none" w:sz="0" w:space="0" w:color="auto"/>
            <w:right w:val="none" w:sz="0" w:space="0" w:color="auto"/>
          </w:divBdr>
        </w:div>
        <w:div w:id="900600158">
          <w:marLeft w:val="640"/>
          <w:marRight w:val="0"/>
          <w:marTop w:val="0"/>
          <w:marBottom w:val="0"/>
          <w:divBdr>
            <w:top w:val="none" w:sz="0" w:space="0" w:color="auto"/>
            <w:left w:val="none" w:sz="0" w:space="0" w:color="auto"/>
            <w:bottom w:val="none" w:sz="0" w:space="0" w:color="auto"/>
            <w:right w:val="none" w:sz="0" w:space="0" w:color="auto"/>
          </w:divBdr>
        </w:div>
      </w:divsChild>
    </w:div>
    <w:div w:id="1633171059">
      <w:bodyDiv w:val="1"/>
      <w:marLeft w:val="0"/>
      <w:marRight w:val="0"/>
      <w:marTop w:val="0"/>
      <w:marBottom w:val="0"/>
      <w:divBdr>
        <w:top w:val="none" w:sz="0" w:space="0" w:color="auto"/>
        <w:left w:val="none" w:sz="0" w:space="0" w:color="auto"/>
        <w:bottom w:val="none" w:sz="0" w:space="0" w:color="auto"/>
        <w:right w:val="none" w:sz="0" w:space="0" w:color="auto"/>
      </w:divBdr>
      <w:divsChild>
        <w:div w:id="1537427190">
          <w:marLeft w:val="640"/>
          <w:marRight w:val="0"/>
          <w:marTop w:val="0"/>
          <w:marBottom w:val="0"/>
          <w:divBdr>
            <w:top w:val="none" w:sz="0" w:space="0" w:color="auto"/>
            <w:left w:val="none" w:sz="0" w:space="0" w:color="auto"/>
            <w:bottom w:val="none" w:sz="0" w:space="0" w:color="auto"/>
            <w:right w:val="none" w:sz="0" w:space="0" w:color="auto"/>
          </w:divBdr>
        </w:div>
        <w:div w:id="1720519588">
          <w:marLeft w:val="640"/>
          <w:marRight w:val="0"/>
          <w:marTop w:val="0"/>
          <w:marBottom w:val="0"/>
          <w:divBdr>
            <w:top w:val="none" w:sz="0" w:space="0" w:color="auto"/>
            <w:left w:val="none" w:sz="0" w:space="0" w:color="auto"/>
            <w:bottom w:val="none" w:sz="0" w:space="0" w:color="auto"/>
            <w:right w:val="none" w:sz="0" w:space="0" w:color="auto"/>
          </w:divBdr>
        </w:div>
        <w:div w:id="194777414">
          <w:marLeft w:val="640"/>
          <w:marRight w:val="0"/>
          <w:marTop w:val="0"/>
          <w:marBottom w:val="0"/>
          <w:divBdr>
            <w:top w:val="none" w:sz="0" w:space="0" w:color="auto"/>
            <w:left w:val="none" w:sz="0" w:space="0" w:color="auto"/>
            <w:bottom w:val="none" w:sz="0" w:space="0" w:color="auto"/>
            <w:right w:val="none" w:sz="0" w:space="0" w:color="auto"/>
          </w:divBdr>
        </w:div>
        <w:div w:id="629287180">
          <w:marLeft w:val="640"/>
          <w:marRight w:val="0"/>
          <w:marTop w:val="0"/>
          <w:marBottom w:val="0"/>
          <w:divBdr>
            <w:top w:val="none" w:sz="0" w:space="0" w:color="auto"/>
            <w:left w:val="none" w:sz="0" w:space="0" w:color="auto"/>
            <w:bottom w:val="none" w:sz="0" w:space="0" w:color="auto"/>
            <w:right w:val="none" w:sz="0" w:space="0" w:color="auto"/>
          </w:divBdr>
        </w:div>
        <w:div w:id="1275598358">
          <w:marLeft w:val="640"/>
          <w:marRight w:val="0"/>
          <w:marTop w:val="0"/>
          <w:marBottom w:val="0"/>
          <w:divBdr>
            <w:top w:val="none" w:sz="0" w:space="0" w:color="auto"/>
            <w:left w:val="none" w:sz="0" w:space="0" w:color="auto"/>
            <w:bottom w:val="none" w:sz="0" w:space="0" w:color="auto"/>
            <w:right w:val="none" w:sz="0" w:space="0" w:color="auto"/>
          </w:divBdr>
        </w:div>
        <w:div w:id="1324511221">
          <w:marLeft w:val="640"/>
          <w:marRight w:val="0"/>
          <w:marTop w:val="0"/>
          <w:marBottom w:val="0"/>
          <w:divBdr>
            <w:top w:val="none" w:sz="0" w:space="0" w:color="auto"/>
            <w:left w:val="none" w:sz="0" w:space="0" w:color="auto"/>
            <w:bottom w:val="none" w:sz="0" w:space="0" w:color="auto"/>
            <w:right w:val="none" w:sz="0" w:space="0" w:color="auto"/>
          </w:divBdr>
        </w:div>
        <w:div w:id="646936120">
          <w:marLeft w:val="640"/>
          <w:marRight w:val="0"/>
          <w:marTop w:val="0"/>
          <w:marBottom w:val="0"/>
          <w:divBdr>
            <w:top w:val="none" w:sz="0" w:space="0" w:color="auto"/>
            <w:left w:val="none" w:sz="0" w:space="0" w:color="auto"/>
            <w:bottom w:val="none" w:sz="0" w:space="0" w:color="auto"/>
            <w:right w:val="none" w:sz="0" w:space="0" w:color="auto"/>
          </w:divBdr>
        </w:div>
        <w:div w:id="1936938512">
          <w:marLeft w:val="640"/>
          <w:marRight w:val="0"/>
          <w:marTop w:val="0"/>
          <w:marBottom w:val="0"/>
          <w:divBdr>
            <w:top w:val="none" w:sz="0" w:space="0" w:color="auto"/>
            <w:left w:val="none" w:sz="0" w:space="0" w:color="auto"/>
            <w:bottom w:val="none" w:sz="0" w:space="0" w:color="auto"/>
            <w:right w:val="none" w:sz="0" w:space="0" w:color="auto"/>
          </w:divBdr>
        </w:div>
        <w:div w:id="886189189">
          <w:marLeft w:val="640"/>
          <w:marRight w:val="0"/>
          <w:marTop w:val="0"/>
          <w:marBottom w:val="0"/>
          <w:divBdr>
            <w:top w:val="none" w:sz="0" w:space="0" w:color="auto"/>
            <w:left w:val="none" w:sz="0" w:space="0" w:color="auto"/>
            <w:bottom w:val="none" w:sz="0" w:space="0" w:color="auto"/>
            <w:right w:val="none" w:sz="0" w:space="0" w:color="auto"/>
          </w:divBdr>
        </w:div>
        <w:div w:id="92751111">
          <w:marLeft w:val="640"/>
          <w:marRight w:val="0"/>
          <w:marTop w:val="0"/>
          <w:marBottom w:val="0"/>
          <w:divBdr>
            <w:top w:val="none" w:sz="0" w:space="0" w:color="auto"/>
            <w:left w:val="none" w:sz="0" w:space="0" w:color="auto"/>
            <w:bottom w:val="none" w:sz="0" w:space="0" w:color="auto"/>
            <w:right w:val="none" w:sz="0" w:space="0" w:color="auto"/>
          </w:divBdr>
        </w:div>
        <w:div w:id="1271430104">
          <w:marLeft w:val="640"/>
          <w:marRight w:val="0"/>
          <w:marTop w:val="0"/>
          <w:marBottom w:val="0"/>
          <w:divBdr>
            <w:top w:val="none" w:sz="0" w:space="0" w:color="auto"/>
            <w:left w:val="none" w:sz="0" w:space="0" w:color="auto"/>
            <w:bottom w:val="none" w:sz="0" w:space="0" w:color="auto"/>
            <w:right w:val="none" w:sz="0" w:space="0" w:color="auto"/>
          </w:divBdr>
        </w:div>
        <w:div w:id="952054059">
          <w:marLeft w:val="640"/>
          <w:marRight w:val="0"/>
          <w:marTop w:val="0"/>
          <w:marBottom w:val="0"/>
          <w:divBdr>
            <w:top w:val="none" w:sz="0" w:space="0" w:color="auto"/>
            <w:left w:val="none" w:sz="0" w:space="0" w:color="auto"/>
            <w:bottom w:val="none" w:sz="0" w:space="0" w:color="auto"/>
            <w:right w:val="none" w:sz="0" w:space="0" w:color="auto"/>
          </w:divBdr>
        </w:div>
        <w:div w:id="1469666697">
          <w:marLeft w:val="640"/>
          <w:marRight w:val="0"/>
          <w:marTop w:val="0"/>
          <w:marBottom w:val="0"/>
          <w:divBdr>
            <w:top w:val="none" w:sz="0" w:space="0" w:color="auto"/>
            <w:left w:val="none" w:sz="0" w:space="0" w:color="auto"/>
            <w:bottom w:val="none" w:sz="0" w:space="0" w:color="auto"/>
            <w:right w:val="none" w:sz="0" w:space="0" w:color="auto"/>
          </w:divBdr>
        </w:div>
        <w:div w:id="383412070">
          <w:marLeft w:val="640"/>
          <w:marRight w:val="0"/>
          <w:marTop w:val="0"/>
          <w:marBottom w:val="0"/>
          <w:divBdr>
            <w:top w:val="none" w:sz="0" w:space="0" w:color="auto"/>
            <w:left w:val="none" w:sz="0" w:space="0" w:color="auto"/>
            <w:bottom w:val="none" w:sz="0" w:space="0" w:color="auto"/>
            <w:right w:val="none" w:sz="0" w:space="0" w:color="auto"/>
          </w:divBdr>
        </w:div>
        <w:div w:id="1556967434">
          <w:marLeft w:val="640"/>
          <w:marRight w:val="0"/>
          <w:marTop w:val="0"/>
          <w:marBottom w:val="0"/>
          <w:divBdr>
            <w:top w:val="none" w:sz="0" w:space="0" w:color="auto"/>
            <w:left w:val="none" w:sz="0" w:space="0" w:color="auto"/>
            <w:bottom w:val="none" w:sz="0" w:space="0" w:color="auto"/>
            <w:right w:val="none" w:sz="0" w:space="0" w:color="auto"/>
          </w:divBdr>
        </w:div>
        <w:div w:id="1391617910">
          <w:marLeft w:val="640"/>
          <w:marRight w:val="0"/>
          <w:marTop w:val="0"/>
          <w:marBottom w:val="0"/>
          <w:divBdr>
            <w:top w:val="none" w:sz="0" w:space="0" w:color="auto"/>
            <w:left w:val="none" w:sz="0" w:space="0" w:color="auto"/>
            <w:bottom w:val="none" w:sz="0" w:space="0" w:color="auto"/>
            <w:right w:val="none" w:sz="0" w:space="0" w:color="auto"/>
          </w:divBdr>
        </w:div>
        <w:div w:id="1013920419">
          <w:marLeft w:val="640"/>
          <w:marRight w:val="0"/>
          <w:marTop w:val="0"/>
          <w:marBottom w:val="0"/>
          <w:divBdr>
            <w:top w:val="none" w:sz="0" w:space="0" w:color="auto"/>
            <w:left w:val="none" w:sz="0" w:space="0" w:color="auto"/>
            <w:bottom w:val="none" w:sz="0" w:space="0" w:color="auto"/>
            <w:right w:val="none" w:sz="0" w:space="0" w:color="auto"/>
          </w:divBdr>
        </w:div>
        <w:div w:id="564335993">
          <w:marLeft w:val="640"/>
          <w:marRight w:val="0"/>
          <w:marTop w:val="0"/>
          <w:marBottom w:val="0"/>
          <w:divBdr>
            <w:top w:val="none" w:sz="0" w:space="0" w:color="auto"/>
            <w:left w:val="none" w:sz="0" w:space="0" w:color="auto"/>
            <w:bottom w:val="none" w:sz="0" w:space="0" w:color="auto"/>
            <w:right w:val="none" w:sz="0" w:space="0" w:color="auto"/>
          </w:divBdr>
        </w:div>
        <w:div w:id="1461803179">
          <w:marLeft w:val="640"/>
          <w:marRight w:val="0"/>
          <w:marTop w:val="0"/>
          <w:marBottom w:val="0"/>
          <w:divBdr>
            <w:top w:val="none" w:sz="0" w:space="0" w:color="auto"/>
            <w:left w:val="none" w:sz="0" w:space="0" w:color="auto"/>
            <w:bottom w:val="none" w:sz="0" w:space="0" w:color="auto"/>
            <w:right w:val="none" w:sz="0" w:space="0" w:color="auto"/>
          </w:divBdr>
        </w:div>
        <w:div w:id="876355417">
          <w:marLeft w:val="640"/>
          <w:marRight w:val="0"/>
          <w:marTop w:val="0"/>
          <w:marBottom w:val="0"/>
          <w:divBdr>
            <w:top w:val="none" w:sz="0" w:space="0" w:color="auto"/>
            <w:left w:val="none" w:sz="0" w:space="0" w:color="auto"/>
            <w:bottom w:val="none" w:sz="0" w:space="0" w:color="auto"/>
            <w:right w:val="none" w:sz="0" w:space="0" w:color="auto"/>
          </w:divBdr>
        </w:div>
        <w:div w:id="534538982">
          <w:marLeft w:val="640"/>
          <w:marRight w:val="0"/>
          <w:marTop w:val="0"/>
          <w:marBottom w:val="0"/>
          <w:divBdr>
            <w:top w:val="none" w:sz="0" w:space="0" w:color="auto"/>
            <w:left w:val="none" w:sz="0" w:space="0" w:color="auto"/>
            <w:bottom w:val="none" w:sz="0" w:space="0" w:color="auto"/>
            <w:right w:val="none" w:sz="0" w:space="0" w:color="auto"/>
          </w:divBdr>
        </w:div>
        <w:div w:id="780537247">
          <w:marLeft w:val="640"/>
          <w:marRight w:val="0"/>
          <w:marTop w:val="0"/>
          <w:marBottom w:val="0"/>
          <w:divBdr>
            <w:top w:val="none" w:sz="0" w:space="0" w:color="auto"/>
            <w:left w:val="none" w:sz="0" w:space="0" w:color="auto"/>
            <w:bottom w:val="none" w:sz="0" w:space="0" w:color="auto"/>
            <w:right w:val="none" w:sz="0" w:space="0" w:color="auto"/>
          </w:divBdr>
        </w:div>
        <w:div w:id="162282939">
          <w:marLeft w:val="640"/>
          <w:marRight w:val="0"/>
          <w:marTop w:val="0"/>
          <w:marBottom w:val="0"/>
          <w:divBdr>
            <w:top w:val="none" w:sz="0" w:space="0" w:color="auto"/>
            <w:left w:val="none" w:sz="0" w:space="0" w:color="auto"/>
            <w:bottom w:val="none" w:sz="0" w:space="0" w:color="auto"/>
            <w:right w:val="none" w:sz="0" w:space="0" w:color="auto"/>
          </w:divBdr>
        </w:div>
        <w:div w:id="1546330694">
          <w:marLeft w:val="640"/>
          <w:marRight w:val="0"/>
          <w:marTop w:val="0"/>
          <w:marBottom w:val="0"/>
          <w:divBdr>
            <w:top w:val="none" w:sz="0" w:space="0" w:color="auto"/>
            <w:left w:val="none" w:sz="0" w:space="0" w:color="auto"/>
            <w:bottom w:val="none" w:sz="0" w:space="0" w:color="auto"/>
            <w:right w:val="none" w:sz="0" w:space="0" w:color="auto"/>
          </w:divBdr>
        </w:div>
        <w:div w:id="1990091500">
          <w:marLeft w:val="640"/>
          <w:marRight w:val="0"/>
          <w:marTop w:val="0"/>
          <w:marBottom w:val="0"/>
          <w:divBdr>
            <w:top w:val="none" w:sz="0" w:space="0" w:color="auto"/>
            <w:left w:val="none" w:sz="0" w:space="0" w:color="auto"/>
            <w:bottom w:val="none" w:sz="0" w:space="0" w:color="auto"/>
            <w:right w:val="none" w:sz="0" w:space="0" w:color="auto"/>
          </w:divBdr>
        </w:div>
        <w:div w:id="757946977">
          <w:marLeft w:val="640"/>
          <w:marRight w:val="0"/>
          <w:marTop w:val="0"/>
          <w:marBottom w:val="0"/>
          <w:divBdr>
            <w:top w:val="none" w:sz="0" w:space="0" w:color="auto"/>
            <w:left w:val="none" w:sz="0" w:space="0" w:color="auto"/>
            <w:bottom w:val="none" w:sz="0" w:space="0" w:color="auto"/>
            <w:right w:val="none" w:sz="0" w:space="0" w:color="auto"/>
          </w:divBdr>
        </w:div>
        <w:div w:id="1601914558">
          <w:marLeft w:val="640"/>
          <w:marRight w:val="0"/>
          <w:marTop w:val="0"/>
          <w:marBottom w:val="0"/>
          <w:divBdr>
            <w:top w:val="none" w:sz="0" w:space="0" w:color="auto"/>
            <w:left w:val="none" w:sz="0" w:space="0" w:color="auto"/>
            <w:bottom w:val="none" w:sz="0" w:space="0" w:color="auto"/>
            <w:right w:val="none" w:sz="0" w:space="0" w:color="auto"/>
          </w:divBdr>
        </w:div>
        <w:div w:id="2012371394">
          <w:marLeft w:val="640"/>
          <w:marRight w:val="0"/>
          <w:marTop w:val="0"/>
          <w:marBottom w:val="0"/>
          <w:divBdr>
            <w:top w:val="none" w:sz="0" w:space="0" w:color="auto"/>
            <w:left w:val="none" w:sz="0" w:space="0" w:color="auto"/>
            <w:bottom w:val="none" w:sz="0" w:space="0" w:color="auto"/>
            <w:right w:val="none" w:sz="0" w:space="0" w:color="auto"/>
          </w:divBdr>
        </w:div>
        <w:div w:id="41489457">
          <w:marLeft w:val="640"/>
          <w:marRight w:val="0"/>
          <w:marTop w:val="0"/>
          <w:marBottom w:val="0"/>
          <w:divBdr>
            <w:top w:val="none" w:sz="0" w:space="0" w:color="auto"/>
            <w:left w:val="none" w:sz="0" w:space="0" w:color="auto"/>
            <w:bottom w:val="none" w:sz="0" w:space="0" w:color="auto"/>
            <w:right w:val="none" w:sz="0" w:space="0" w:color="auto"/>
          </w:divBdr>
        </w:div>
        <w:div w:id="896937225">
          <w:marLeft w:val="640"/>
          <w:marRight w:val="0"/>
          <w:marTop w:val="0"/>
          <w:marBottom w:val="0"/>
          <w:divBdr>
            <w:top w:val="none" w:sz="0" w:space="0" w:color="auto"/>
            <w:left w:val="none" w:sz="0" w:space="0" w:color="auto"/>
            <w:bottom w:val="none" w:sz="0" w:space="0" w:color="auto"/>
            <w:right w:val="none" w:sz="0" w:space="0" w:color="auto"/>
          </w:divBdr>
        </w:div>
        <w:div w:id="1214855264">
          <w:marLeft w:val="640"/>
          <w:marRight w:val="0"/>
          <w:marTop w:val="0"/>
          <w:marBottom w:val="0"/>
          <w:divBdr>
            <w:top w:val="none" w:sz="0" w:space="0" w:color="auto"/>
            <w:left w:val="none" w:sz="0" w:space="0" w:color="auto"/>
            <w:bottom w:val="none" w:sz="0" w:space="0" w:color="auto"/>
            <w:right w:val="none" w:sz="0" w:space="0" w:color="auto"/>
          </w:divBdr>
        </w:div>
        <w:div w:id="1275136782">
          <w:marLeft w:val="640"/>
          <w:marRight w:val="0"/>
          <w:marTop w:val="0"/>
          <w:marBottom w:val="0"/>
          <w:divBdr>
            <w:top w:val="none" w:sz="0" w:space="0" w:color="auto"/>
            <w:left w:val="none" w:sz="0" w:space="0" w:color="auto"/>
            <w:bottom w:val="none" w:sz="0" w:space="0" w:color="auto"/>
            <w:right w:val="none" w:sz="0" w:space="0" w:color="auto"/>
          </w:divBdr>
        </w:div>
        <w:div w:id="512038440">
          <w:marLeft w:val="640"/>
          <w:marRight w:val="0"/>
          <w:marTop w:val="0"/>
          <w:marBottom w:val="0"/>
          <w:divBdr>
            <w:top w:val="none" w:sz="0" w:space="0" w:color="auto"/>
            <w:left w:val="none" w:sz="0" w:space="0" w:color="auto"/>
            <w:bottom w:val="none" w:sz="0" w:space="0" w:color="auto"/>
            <w:right w:val="none" w:sz="0" w:space="0" w:color="auto"/>
          </w:divBdr>
        </w:div>
        <w:div w:id="2090034652">
          <w:marLeft w:val="640"/>
          <w:marRight w:val="0"/>
          <w:marTop w:val="0"/>
          <w:marBottom w:val="0"/>
          <w:divBdr>
            <w:top w:val="none" w:sz="0" w:space="0" w:color="auto"/>
            <w:left w:val="none" w:sz="0" w:space="0" w:color="auto"/>
            <w:bottom w:val="none" w:sz="0" w:space="0" w:color="auto"/>
            <w:right w:val="none" w:sz="0" w:space="0" w:color="auto"/>
          </w:divBdr>
        </w:div>
        <w:div w:id="1157569221">
          <w:marLeft w:val="640"/>
          <w:marRight w:val="0"/>
          <w:marTop w:val="0"/>
          <w:marBottom w:val="0"/>
          <w:divBdr>
            <w:top w:val="none" w:sz="0" w:space="0" w:color="auto"/>
            <w:left w:val="none" w:sz="0" w:space="0" w:color="auto"/>
            <w:bottom w:val="none" w:sz="0" w:space="0" w:color="auto"/>
            <w:right w:val="none" w:sz="0" w:space="0" w:color="auto"/>
          </w:divBdr>
        </w:div>
        <w:div w:id="2108184277">
          <w:marLeft w:val="640"/>
          <w:marRight w:val="0"/>
          <w:marTop w:val="0"/>
          <w:marBottom w:val="0"/>
          <w:divBdr>
            <w:top w:val="none" w:sz="0" w:space="0" w:color="auto"/>
            <w:left w:val="none" w:sz="0" w:space="0" w:color="auto"/>
            <w:bottom w:val="none" w:sz="0" w:space="0" w:color="auto"/>
            <w:right w:val="none" w:sz="0" w:space="0" w:color="auto"/>
          </w:divBdr>
        </w:div>
        <w:div w:id="1376662056">
          <w:marLeft w:val="640"/>
          <w:marRight w:val="0"/>
          <w:marTop w:val="0"/>
          <w:marBottom w:val="0"/>
          <w:divBdr>
            <w:top w:val="none" w:sz="0" w:space="0" w:color="auto"/>
            <w:left w:val="none" w:sz="0" w:space="0" w:color="auto"/>
            <w:bottom w:val="none" w:sz="0" w:space="0" w:color="auto"/>
            <w:right w:val="none" w:sz="0" w:space="0" w:color="auto"/>
          </w:divBdr>
        </w:div>
        <w:div w:id="812597584">
          <w:marLeft w:val="640"/>
          <w:marRight w:val="0"/>
          <w:marTop w:val="0"/>
          <w:marBottom w:val="0"/>
          <w:divBdr>
            <w:top w:val="none" w:sz="0" w:space="0" w:color="auto"/>
            <w:left w:val="none" w:sz="0" w:space="0" w:color="auto"/>
            <w:bottom w:val="none" w:sz="0" w:space="0" w:color="auto"/>
            <w:right w:val="none" w:sz="0" w:space="0" w:color="auto"/>
          </w:divBdr>
        </w:div>
        <w:div w:id="759132880">
          <w:marLeft w:val="640"/>
          <w:marRight w:val="0"/>
          <w:marTop w:val="0"/>
          <w:marBottom w:val="0"/>
          <w:divBdr>
            <w:top w:val="none" w:sz="0" w:space="0" w:color="auto"/>
            <w:left w:val="none" w:sz="0" w:space="0" w:color="auto"/>
            <w:bottom w:val="none" w:sz="0" w:space="0" w:color="auto"/>
            <w:right w:val="none" w:sz="0" w:space="0" w:color="auto"/>
          </w:divBdr>
        </w:div>
        <w:div w:id="907693736">
          <w:marLeft w:val="640"/>
          <w:marRight w:val="0"/>
          <w:marTop w:val="0"/>
          <w:marBottom w:val="0"/>
          <w:divBdr>
            <w:top w:val="none" w:sz="0" w:space="0" w:color="auto"/>
            <w:left w:val="none" w:sz="0" w:space="0" w:color="auto"/>
            <w:bottom w:val="none" w:sz="0" w:space="0" w:color="auto"/>
            <w:right w:val="none" w:sz="0" w:space="0" w:color="auto"/>
          </w:divBdr>
        </w:div>
        <w:div w:id="615987455">
          <w:marLeft w:val="640"/>
          <w:marRight w:val="0"/>
          <w:marTop w:val="0"/>
          <w:marBottom w:val="0"/>
          <w:divBdr>
            <w:top w:val="none" w:sz="0" w:space="0" w:color="auto"/>
            <w:left w:val="none" w:sz="0" w:space="0" w:color="auto"/>
            <w:bottom w:val="none" w:sz="0" w:space="0" w:color="auto"/>
            <w:right w:val="none" w:sz="0" w:space="0" w:color="auto"/>
          </w:divBdr>
        </w:div>
        <w:div w:id="971055797">
          <w:marLeft w:val="640"/>
          <w:marRight w:val="0"/>
          <w:marTop w:val="0"/>
          <w:marBottom w:val="0"/>
          <w:divBdr>
            <w:top w:val="none" w:sz="0" w:space="0" w:color="auto"/>
            <w:left w:val="none" w:sz="0" w:space="0" w:color="auto"/>
            <w:bottom w:val="none" w:sz="0" w:space="0" w:color="auto"/>
            <w:right w:val="none" w:sz="0" w:space="0" w:color="auto"/>
          </w:divBdr>
        </w:div>
        <w:div w:id="205028994">
          <w:marLeft w:val="640"/>
          <w:marRight w:val="0"/>
          <w:marTop w:val="0"/>
          <w:marBottom w:val="0"/>
          <w:divBdr>
            <w:top w:val="none" w:sz="0" w:space="0" w:color="auto"/>
            <w:left w:val="none" w:sz="0" w:space="0" w:color="auto"/>
            <w:bottom w:val="none" w:sz="0" w:space="0" w:color="auto"/>
            <w:right w:val="none" w:sz="0" w:space="0" w:color="auto"/>
          </w:divBdr>
        </w:div>
        <w:div w:id="1641955025">
          <w:marLeft w:val="640"/>
          <w:marRight w:val="0"/>
          <w:marTop w:val="0"/>
          <w:marBottom w:val="0"/>
          <w:divBdr>
            <w:top w:val="none" w:sz="0" w:space="0" w:color="auto"/>
            <w:left w:val="none" w:sz="0" w:space="0" w:color="auto"/>
            <w:bottom w:val="none" w:sz="0" w:space="0" w:color="auto"/>
            <w:right w:val="none" w:sz="0" w:space="0" w:color="auto"/>
          </w:divBdr>
        </w:div>
        <w:div w:id="2124302293">
          <w:marLeft w:val="640"/>
          <w:marRight w:val="0"/>
          <w:marTop w:val="0"/>
          <w:marBottom w:val="0"/>
          <w:divBdr>
            <w:top w:val="none" w:sz="0" w:space="0" w:color="auto"/>
            <w:left w:val="none" w:sz="0" w:space="0" w:color="auto"/>
            <w:bottom w:val="none" w:sz="0" w:space="0" w:color="auto"/>
            <w:right w:val="none" w:sz="0" w:space="0" w:color="auto"/>
          </w:divBdr>
        </w:div>
        <w:div w:id="1649357169">
          <w:marLeft w:val="640"/>
          <w:marRight w:val="0"/>
          <w:marTop w:val="0"/>
          <w:marBottom w:val="0"/>
          <w:divBdr>
            <w:top w:val="none" w:sz="0" w:space="0" w:color="auto"/>
            <w:left w:val="none" w:sz="0" w:space="0" w:color="auto"/>
            <w:bottom w:val="none" w:sz="0" w:space="0" w:color="auto"/>
            <w:right w:val="none" w:sz="0" w:space="0" w:color="auto"/>
          </w:divBdr>
        </w:div>
        <w:div w:id="1069613942">
          <w:marLeft w:val="640"/>
          <w:marRight w:val="0"/>
          <w:marTop w:val="0"/>
          <w:marBottom w:val="0"/>
          <w:divBdr>
            <w:top w:val="none" w:sz="0" w:space="0" w:color="auto"/>
            <w:left w:val="none" w:sz="0" w:space="0" w:color="auto"/>
            <w:bottom w:val="none" w:sz="0" w:space="0" w:color="auto"/>
            <w:right w:val="none" w:sz="0" w:space="0" w:color="auto"/>
          </w:divBdr>
        </w:div>
        <w:div w:id="1625187309">
          <w:marLeft w:val="640"/>
          <w:marRight w:val="0"/>
          <w:marTop w:val="0"/>
          <w:marBottom w:val="0"/>
          <w:divBdr>
            <w:top w:val="none" w:sz="0" w:space="0" w:color="auto"/>
            <w:left w:val="none" w:sz="0" w:space="0" w:color="auto"/>
            <w:bottom w:val="none" w:sz="0" w:space="0" w:color="auto"/>
            <w:right w:val="none" w:sz="0" w:space="0" w:color="auto"/>
          </w:divBdr>
        </w:div>
        <w:div w:id="642465408">
          <w:marLeft w:val="640"/>
          <w:marRight w:val="0"/>
          <w:marTop w:val="0"/>
          <w:marBottom w:val="0"/>
          <w:divBdr>
            <w:top w:val="none" w:sz="0" w:space="0" w:color="auto"/>
            <w:left w:val="none" w:sz="0" w:space="0" w:color="auto"/>
            <w:bottom w:val="none" w:sz="0" w:space="0" w:color="auto"/>
            <w:right w:val="none" w:sz="0" w:space="0" w:color="auto"/>
          </w:divBdr>
        </w:div>
        <w:div w:id="1164278763">
          <w:marLeft w:val="640"/>
          <w:marRight w:val="0"/>
          <w:marTop w:val="0"/>
          <w:marBottom w:val="0"/>
          <w:divBdr>
            <w:top w:val="none" w:sz="0" w:space="0" w:color="auto"/>
            <w:left w:val="none" w:sz="0" w:space="0" w:color="auto"/>
            <w:bottom w:val="none" w:sz="0" w:space="0" w:color="auto"/>
            <w:right w:val="none" w:sz="0" w:space="0" w:color="auto"/>
          </w:divBdr>
        </w:div>
        <w:div w:id="453864958">
          <w:marLeft w:val="640"/>
          <w:marRight w:val="0"/>
          <w:marTop w:val="0"/>
          <w:marBottom w:val="0"/>
          <w:divBdr>
            <w:top w:val="none" w:sz="0" w:space="0" w:color="auto"/>
            <w:left w:val="none" w:sz="0" w:space="0" w:color="auto"/>
            <w:bottom w:val="none" w:sz="0" w:space="0" w:color="auto"/>
            <w:right w:val="none" w:sz="0" w:space="0" w:color="auto"/>
          </w:divBdr>
        </w:div>
        <w:div w:id="1682396545">
          <w:marLeft w:val="640"/>
          <w:marRight w:val="0"/>
          <w:marTop w:val="0"/>
          <w:marBottom w:val="0"/>
          <w:divBdr>
            <w:top w:val="none" w:sz="0" w:space="0" w:color="auto"/>
            <w:left w:val="none" w:sz="0" w:space="0" w:color="auto"/>
            <w:bottom w:val="none" w:sz="0" w:space="0" w:color="auto"/>
            <w:right w:val="none" w:sz="0" w:space="0" w:color="auto"/>
          </w:divBdr>
        </w:div>
        <w:div w:id="1580794269">
          <w:marLeft w:val="640"/>
          <w:marRight w:val="0"/>
          <w:marTop w:val="0"/>
          <w:marBottom w:val="0"/>
          <w:divBdr>
            <w:top w:val="none" w:sz="0" w:space="0" w:color="auto"/>
            <w:left w:val="none" w:sz="0" w:space="0" w:color="auto"/>
            <w:bottom w:val="none" w:sz="0" w:space="0" w:color="auto"/>
            <w:right w:val="none" w:sz="0" w:space="0" w:color="auto"/>
          </w:divBdr>
        </w:div>
        <w:div w:id="2034769989">
          <w:marLeft w:val="640"/>
          <w:marRight w:val="0"/>
          <w:marTop w:val="0"/>
          <w:marBottom w:val="0"/>
          <w:divBdr>
            <w:top w:val="none" w:sz="0" w:space="0" w:color="auto"/>
            <w:left w:val="none" w:sz="0" w:space="0" w:color="auto"/>
            <w:bottom w:val="none" w:sz="0" w:space="0" w:color="auto"/>
            <w:right w:val="none" w:sz="0" w:space="0" w:color="auto"/>
          </w:divBdr>
        </w:div>
        <w:div w:id="409934009">
          <w:marLeft w:val="640"/>
          <w:marRight w:val="0"/>
          <w:marTop w:val="0"/>
          <w:marBottom w:val="0"/>
          <w:divBdr>
            <w:top w:val="none" w:sz="0" w:space="0" w:color="auto"/>
            <w:left w:val="none" w:sz="0" w:space="0" w:color="auto"/>
            <w:bottom w:val="none" w:sz="0" w:space="0" w:color="auto"/>
            <w:right w:val="none" w:sz="0" w:space="0" w:color="auto"/>
          </w:divBdr>
        </w:div>
        <w:div w:id="2087998140">
          <w:marLeft w:val="640"/>
          <w:marRight w:val="0"/>
          <w:marTop w:val="0"/>
          <w:marBottom w:val="0"/>
          <w:divBdr>
            <w:top w:val="none" w:sz="0" w:space="0" w:color="auto"/>
            <w:left w:val="none" w:sz="0" w:space="0" w:color="auto"/>
            <w:bottom w:val="none" w:sz="0" w:space="0" w:color="auto"/>
            <w:right w:val="none" w:sz="0" w:space="0" w:color="auto"/>
          </w:divBdr>
        </w:div>
        <w:div w:id="246766602">
          <w:marLeft w:val="640"/>
          <w:marRight w:val="0"/>
          <w:marTop w:val="0"/>
          <w:marBottom w:val="0"/>
          <w:divBdr>
            <w:top w:val="none" w:sz="0" w:space="0" w:color="auto"/>
            <w:left w:val="none" w:sz="0" w:space="0" w:color="auto"/>
            <w:bottom w:val="none" w:sz="0" w:space="0" w:color="auto"/>
            <w:right w:val="none" w:sz="0" w:space="0" w:color="auto"/>
          </w:divBdr>
        </w:div>
        <w:div w:id="35084773">
          <w:marLeft w:val="640"/>
          <w:marRight w:val="0"/>
          <w:marTop w:val="0"/>
          <w:marBottom w:val="0"/>
          <w:divBdr>
            <w:top w:val="none" w:sz="0" w:space="0" w:color="auto"/>
            <w:left w:val="none" w:sz="0" w:space="0" w:color="auto"/>
            <w:bottom w:val="none" w:sz="0" w:space="0" w:color="auto"/>
            <w:right w:val="none" w:sz="0" w:space="0" w:color="auto"/>
          </w:divBdr>
        </w:div>
        <w:div w:id="1288587513">
          <w:marLeft w:val="640"/>
          <w:marRight w:val="0"/>
          <w:marTop w:val="0"/>
          <w:marBottom w:val="0"/>
          <w:divBdr>
            <w:top w:val="none" w:sz="0" w:space="0" w:color="auto"/>
            <w:left w:val="none" w:sz="0" w:space="0" w:color="auto"/>
            <w:bottom w:val="none" w:sz="0" w:space="0" w:color="auto"/>
            <w:right w:val="none" w:sz="0" w:space="0" w:color="auto"/>
          </w:divBdr>
        </w:div>
        <w:div w:id="300353351">
          <w:marLeft w:val="640"/>
          <w:marRight w:val="0"/>
          <w:marTop w:val="0"/>
          <w:marBottom w:val="0"/>
          <w:divBdr>
            <w:top w:val="none" w:sz="0" w:space="0" w:color="auto"/>
            <w:left w:val="none" w:sz="0" w:space="0" w:color="auto"/>
            <w:bottom w:val="none" w:sz="0" w:space="0" w:color="auto"/>
            <w:right w:val="none" w:sz="0" w:space="0" w:color="auto"/>
          </w:divBdr>
        </w:div>
        <w:div w:id="1157378077">
          <w:marLeft w:val="640"/>
          <w:marRight w:val="0"/>
          <w:marTop w:val="0"/>
          <w:marBottom w:val="0"/>
          <w:divBdr>
            <w:top w:val="none" w:sz="0" w:space="0" w:color="auto"/>
            <w:left w:val="none" w:sz="0" w:space="0" w:color="auto"/>
            <w:bottom w:val="none" w:sz="0" w:space="0" w:color="auto"/>
            <w:right w:val="none" w:sz="0" w:space="0" w:color="auto"/>
          </w:divBdr>
        </w:div>
        <w:div w:id="1379935107">
          <w:marLeft w:val="640"/>
          <w:marRight w:val="0"/>
          <w:marTop w:val="0"/>
          <w:marBottom w:val="0"/>
          <w:divBdr>
            <w:top w:val="none" w:sz="0" w:space="0" w:color="auto"/>
            <w:left w:val="none" w:sz="0" w:space="0" w:color="auto"/>
            <w:bottom w:val="none" w:sz="0" w:space="0" w:color="auto"/>
            <w:right w:val="none" w:sz="0" w:space="0" w:color="auto"/>
          </w:divBdr>
        </w:div>
        <w:div w:id="1741175882">
          <w:marLeft w:val="640"/>
          <w:marRight w:val="0"/>
          <w:marTop w:val="0"/>
          <w:marBottom w:val="0"/>
          <w:divBdr>
            <w:top w:val="none" w:sz="0" w:space="0" w:color="auto"/>
            <w:left w:val="none" w:sz="0" w:space="0" w:color="auto"/>
            <w:bottom w:val="none" w:sz="0" w:space="0" w:color="auto"/>
            <w:right w:val="none" w:sz="0" w:space="0" w:color="auto"/>
          </w:divBdr>
        </w:div>
        <w:div w:id="1848254380">
          <w:marLeft w:val="640"/>
          <w:marRight w:val="0"/>
          <w:marTop w:val="0"/>
          <w:marBottom w:val="0"/>
          <w:divBdr>
            <w:top w:val="none" w:sz="0" w:space="0" w:color="auto"/>
            <w:left w:val="none" w:sz="0" w:space="0" w:color="auto"/>
            <w:bottom w:val="none" w:sz="0" w:space="0" w:color="auto"/>
            <w:right w:val="none" w:sz="0" w:space="0" w:color="auto"/>
          </w:divBdr>
        </w:div>
        <w:div w:id="484395959">
          <w:marLeft w:val="640"/>
          <w:marRight w:val="0"/>
          <w:marTop w:val="0"/>
          <w:marBottom w:val="0"/>
          <w:divBdr>
            <w:top w:val="none" w:sz="0" w:space="0" w:color="auto"/>
            <w:left w:val="none" w:sz="0" w:space="0" w:color="auto"/>
            <w:bottom w:val="none" w:sz="0" w:space="0" w:color="auto"/>
            <w:right w:val="none" w:sz="0" w:space="0" w:color="auto"/>
          </w:divBdr>
        </w:div>
        <w:div w:id="1094204825">
          <w:marLeft w:val="640"/>
          <w:marRight w:val="0"/>
          <w:marTop w:val="0"/>
          <w:marBottom w:val="0"/>
          <w:divBdr>
            <w:top w:val="none" w:sz="0" w:space="0" w:color="auto"/>
            <w:left w:val="none" w:sz="0" w:space="0" w:color="auto"/>
            <w:bottom w:val="none" w:sz="0" w:space="0" w:color="auto"/>
            <w:right w:val="none" w:sz="0" w:space="0" w:color="auto"/>
          </w:divBdr>
        </w:div>
        <w:div w:id="975986104">
          <w:marLeft w:val="640"/>
          <w:marRight w:val="0"/>
          <w:marTop w:val="0"/>
          <w:marBottom w:val="0"/>
          <w:divBdr>
            <w:top w:val="none" w:sz="0" w:space="0" w:color="auto"/>
            <w:left w:val="none" w:sz="0" w:space="0" w:color="auto"/>
            <w:bottom w:val="none" w:sz="0" w:space="0" w:color="auto"/>
            <w:right w:val="none" w:sz="0" w:space="0" w:color="auto"/>
          </w:divBdr>
        </w:div>
        <w:div w:id="1979603684">
          <w:marLeft w:val="640"/>
          <w:marRight w:val="0"/>
          <w:marTop w:val="0"/>
          <w:marBottom w:val="0"/>
          <w:divBdr>
            <w:top w:val="none" w:sz="0" w:space="0" w:color="auto"/>
            <w:left w:val="none" w:sz="0" w:space="0" w:color="auto"/>
            <w:bottom w:val="none" w:sz="0" w:space="0" w:color="auto"/>
            <w:right w:val="none" w:sz="0" w:space="0" w:color="auto"/>
          </w:divBdr>
        </w:div>
        <w:div w:id="167981897">
          <w:marLeft w:val="640"/>
          <w:marRight w:val="0"/>
          <w:marTop w:val="0"/>
          <w:marBottom w:val="0"/>
          <w:divBdr>
            <w:top w:val="none" w:sz="0" w:space="0" w:color="auto"/>
            <w:left w:val="none" w:sz="0" w:space="0" w:color="auto"/>
            <w:bottom w:val="none" w:sz="0" w:space="0" w:color="auto"/>
            <w:right w:val="none" w:sz="0" w:space="0" w:color="auto"/>
          </w:divBdr>
        </w:div>
        <w:div w:id="2073581581">
          <w:marLeft w:val="640"/>
          <w:marRight w:val="0"/>
          <w:marTop w:val="0"/>
          <w:marBottom w:val="0"/>
          <w:divBdr>
            <w:top w:val="none" w:sz="0" w:space="0" w:color="auto"/>
            <w:left w:val="none" w:sz="0" w:space="0" w:color="auto"/>
            <w:bottom w:val="none" w:sz="0" w:space="0" w:color="auto"/>
            <w:right w:val="none" w:sz="0" w:space="0" w:color="auto"/>
          </w:divBdr>
        </w:div>
        <w:div w:id="407508194">
          <w:marLeft w:val="640"/>
          <w:marRight w:val="0"/>
          <w:marTop w:val="0"/>
          <w:marBottom w:val="0"/>
          <w:divBdr>
            <w:top w:val="none" w:sz="0" w:space="0" w:color="auto"/>
            <w:left w:val="none" w:sz="0" w:space="0" w:color="auto"/>
            <w:bottom w:val="none" w:sz="0" w:space="0" w:color="auto"/>
            <w:right w:val="none" w:sz="0" w:space="0" w:color="auto"/>
          </w:divBdr>
        </w:div>
        <w:div w:id="1002001872">
          <w:marLeft w:val="640"/>
          <w:marRight w:val="0"/>
          <w:marTop w:val="0"/>
          <w:marBottom w:val="0"/>
          <w:divBdr>
            <w:top w:val="none" w:sz="0" w:space="0" w:color="auto"/>
            <w:left w:val="none" w:sz="0" w:space="0" w:color="auto"/>
            <w:bottom w:val="none" w:sz="0" w:space="0" w:color="auto"/>
            <w:right w:val="none" w:sz="0" w:space="0" w:color="auto"/>
          </w:divBdr>
        </w:div>
        <w:div w:id="498809710">
          <w:marLeft w:val="640"/>
          <w:marRight w:val="0"/>
          <w:marTop w:val="0"/>
          <w:marBottom w:val="0"/>
          <w:divBdr>
            <w:top w:val="none" w:sz="0" w:space="0" w:color="auto"/>
            <w:left w:val="none" w:sz="0" w:space="0" w:color="auto"/>
            <w:bottom w:val="none" w:sz="0" w:space="0" w:color="auto"/>
            <w:right w:val="none" w:sz="0" w:space="0" w:color="auto"/>
          </w:divBdr>
        </w:div>
        <w:div w:id="1988394984">
          <w:marLeft w:val="640"/>
          <w:marRight w:val="0"/>
          <w:marTop w:val="0"/>
          <w:marBottom w:val="0"/>
          <w:divBdr>
            <w:top w:val="none" w:sz="0" w:space="0" w:color="auto"/>
            <w:left w:val="none" w:sz="0" w:space="0" w:color="auto"/>
            <w:bottom w:val="none" w:sz="0" w:space="0" w:color="auto"/>
            <w:right w:val="none" w:sz="0" w:space="0" w:color="auto"/>
          </w:divBdr>
        </w:div>
        <w:div w:id="397091495">
          <w:marLeft w:val="640"/>
          <w:marRight w:val="0"/>
          <w:marTop w:val="0"/>
          <w:marBottom w:val="0"/>
          <w:divBdr>
            <w:top w:val="none" w:sz="0" w:space="0" w:color="auto"/>
            <w:left w:val="none" w:sz="0" w:space="0" w:color="auto"/>
            <w:bottom w:val="none" w:sz="0" w:space="0" w:color="auto"/>
            <w:right w:val="none" w:sz="0" w:space="0" w:color="auto"/>
          </w:divBdr>
        </w:div>
        <w:div w:id="34474952">
          <w:marLeft w:val="640"/>
          <w:marRight w:val="0"/>
          <w:marTop w:val="0"/>
          <w:marBottom w:val="0"/>
          <w:divBdr>
            <w:top w:val="none" w:sz="0" w:space="0" w:color="auto"/>
            <w:left w:val="none" w:sz="0" w:space="0" w:color="auto"/>
            <w:bottom w:val="none" w:sz="0" w:space="0" w:color="auto"/>
            <w:right w:val="none" w:sz="0" w:space="0" w:color="auto"/>
          </w:divBdr>
        </w:div>
        <w:div w:id="2036350139">
          <w:marLeft w:val="640"/>
          <w:marRight w:val="0"/>
          <w:marTop w:val="0"/>
          <w:marBottom w:val="0"/>
          <w:divBdr>
            <w:top w:val="none" w:sz="0" w:space="0" w:color="auto"/>
            <w:left w:val="none" w:sz="0" w:space="0" w:color="auto"/>
            <w:bottom w:val="none" w:sz="0" w:space="0" w:color="auto"/>
            <w:right w:val="none" w:sz="0" w:space="0" w:color="auto"/>
          </w:divBdr>
        </w:div>
        <w:div w:id="1723366728">
          <w:marLeft w:val="640"/>
          <w:marRight w:val="0"/>
          <w:marTop w:val="0"/>
          <w:marBottom w:val="0"/>
          <w:divBdr>
            <w:top w:val="none" w:sz="0" w:space="0" w:color="auto"/>
            <w:left w:val="none" w:sz="0" w:space="0" w:color="auto"/>
            <w:bottom w:val="none" w:sz="0" w:space="0" w:color="auto"/>
            <w:right w:val="none" w:sz="0" w:space="0" w:color="auto"/>
          </w:divBdr>
        </w:div>
        <w:div w:id="1902515782">
          <w:marLeft w:val="640"/>
          <w:marRight w:val="0"/>
          <w:marTop w:val="0"/>
          <w:marBottom w:val="0"/>
          <w:divBdr>
            <w:top w:val="none" w:sz="0" w:space="0" w:color="auto"/>
            <w:left w:val="none" w:sz="0" w:space="0" w:color="auto"/>
            <w:bottom w:val="none" w:sz="0" w:space="0" w:color="auto"/>
            <w:right w:val="none" w:sz="0" w:space="0" w:color="auto"/>
          </w:divBdr>
        </w:div>
        <w:div w:id="344406762">
          <w:marLeft w:val="640"/>
          <w:marRight w:val="0"/>
          <w:marTop w:val="0"/>
          <w:marBottom w:val="0"/>
          <w:divBdr>
            <w:top w:val="none" w:sz="0" w:space="0" w:color="auto"/>
            <w:left w:val="none" w:sz="0" w:space="0" w:color="auto"/>
            <w:bottom w:val="none" w:sz="0" w:space="0" w:color="auto"/>
            <w:right w:val="none" w:sz="0" w:space="0" w:color="auto"/>
          </w:divBdr>
        </w:div>
        <w:div w:id="805583327">
          <w:marLeft w:val="640"/>
          <w:marRight w:val="0"/>
          <w:marTop w:val="0"/>
          <w:marBottom w:val="0"/>
          <w:divBdr>
            <w:top w:val="none" w:sz="0" w:space="0" w:color="auto"/>
            <w:left w:val="none" w:sz="0" w:space="0" w:color="auto"/>
            <w:bottom w:val="none" w:sz="0" w:space="0" w:color="auto"/>
            <w:right w:val="none" w:sz="0" w:space="0" w:color="auto"/>
          </w:divBdr>
        </w:div>
        <w:div w:id="897395799">
          <w:marLeft w:val="640"/>
          <w:marRight w:val="0"/>
          <w:marTop w:val="0"/>
          <w:marBottom w:val="0"/>
          <w:divBdr>
            <w:top w:val="none" w:sz="0" w:space="0" w:color="auto"/>
            <w:left w:val="none" w:sz="0" w:space="0" w:color="auto"/>
            <w:bottom w:val="none" w:sz="0" w:space="0" w:color="auto"/>
            <w:right w:val="none" w:sz="0" w:space="0" w:color="auto"/>
          </w:divBdr>
        </w:div>
        <w:div w:id="334766252">
          <w:marLeft w:val="640"/>
          <w:marRight w:val="0"/>
          <w:marTop w:val="0"/>
          <w:marBottom w:val="0"/>
          <w:divBdr>
            <w:top w:val="none" w:sz="0" w:space="0" w:color="auto"/>
            <w:left w:val="none" w:sz="0" w:space="0" w:color="auto"/>
            <w:bottom w:val="none" w:sz="0" w:space="0" w:color="auto"/>
            <w:right w:val="none" w:sz="0" w:space="0" w:color="auto"/>
          </w:divBdr>
        </w:div>
        <w:div w:id="1961256286">
          <w:marLeft w:val="640"/>
          <w:marRight w:val="0"/>
          <w:marTop w:val="0"/>
          <w:marBottom w:val="0"/>
          <w:divBdr>
            <w:top w:val="none" w:sz="0" w:space="0" w:color="auto"/>
            <w:left w:val="none" w:sz="0" w:space="0" w:color="auto"/>
            <w:bottom w:val="none" w:sz="0" w:space="0" w:color="auto"/>
            <w:right w:val="none" w:sz="0" w:space="0" w:color="auto"/>
          </w:divBdr>
        </w:div>
        <w:div w:id="2036037731">
          <w:marLeft w:val="640"/>
          <w:marRight w:val="0"/>
          <w:marTop w:val="0"/>
          <w:marBottom w:val="0"/>
          <w:divBdr>
            <w:top w:val="none" w:sz="0" w:space="0" w:color="auto"/>
            <w:left w:val="none" w:sz="0" w:space="0" w:color="auto"/>
            <w:bottom w:val="none" w:sz="0" w:space="0" w:color="auto"/>
            <w:right w:val="none" w:sz="0" w:space="0" w:color="auto"/>
          </w:divBdr>
        </w:div>
        <w:div w:id="180708467">
          <w:marLeft w:val="640"/>
          <w:marRight w:val="0"/>
          <w:marTop w:val="0"/>
          <w:marBottom w:val="0"/>
          <w:divBdr>
            <w:top w:val="none" w:sz="0" w:space="0" w:color="auto"/>
            <w:left w:val="none" w:sz="0" w:space="0" w:color="auto"/>
            <w:bottom w:val="none" w:sz="0" w:space="0" w:color="auto"/>
            <w:right w:val="none" w:sz="0" w:space="0" w:color="auto"/>
          </w:divBdr>
        </w:div>
        <w:div w:id="795179386">
          <w:marLeft w:val="640"/>
          <w:marRight w:val="0"/>
          <w:marTop w:val="0"/>
          <w:marBottom w:val="0"/>
          <w:divBdr>
            <w:top w:val="none" w:sz="0" w:space="0" w:color="auto"/>
            <w:left w:val="none" w:sz="0" w:space="0" w:color="auto"/>
            <w:bottom w:val="none" w:sz="0" w:space="0" w:color="auto"/>
            <w:right w:val="none" w:sz="0" w:space="0" w:color="auto"/>
          </w:divBdr>
        </w:div>
        <w:div w:id="1622027604">
          <w:marLeft w:val="640"/>
          <w:marRight w:val="0"/>
          <w:marTop w:val="0"/>
          <w:marBottom w:val="0"/>
          <w:divBdr>
            <w:top w:val="none" w:sz="0" w:space="0" w:color="auto"/>
            <w:left w:val="none" w:sz="0" w:space="0" w:color="auto"/>
            <w:bottom w:val="none" w:sz="0" w:space="0" w:color="auto"/>
            <w:right w:val="none" w:sz="0" w:space="0" w:color="auto"/>
          </w:divBdr>
        </w:div>
        <w:div w:id="111680115">
          <w:marLeft w:val="640"/>
          <w:marRight w:val="0"/>
          <w:marTop w:val="0"/>
          <w:marBottom w:val="0"/>
          <w:divBdr>
            <w:top w:val="none" w:sz="0" w:space="0" w:color="auto"/>
            <w:left w:val="none" w:sz="0" w:space="0" w:color="auto"/>
            <w:bottom w:val="none" w:sz="0" w:space="0" w:color="auto"/>
            <w:right w:val="none" w:sz="0" w:space="0" w:color="auto"/>
          </w:divBdr>
        </w:div>
        <w:div w:id="786193592">
          <w:marLeft w:val="640"/>
          <w:marRight w:val="0"/>
          <w:marTop w:val="0"/>
          <w:marBottom w:val="0"/>
          <w:divBdr>
            <w:top w:val="none" w:sz="0" w:space="0" w:color="auto"/>
            <w:left w:val="none" w:sz="0" w:space="0" w:color="auto"/>
            <w:bottom w:val="none" w:sz="0" w:space="0" w:color="auto"/>
            <w:right w:val="none" w:sz="0" w:space="0" w:color="auto"/>
          </w:divBdr>
        </w:div>
        <w:div w:id="766661422">
          <w:marLeft w:val="640"/>
          <w:marRight w:val="0"/>
          <w:marTop w:val="0"/>
          <w:marBottom w:val="0"/>
          <w:divBdr>
            <w:top w:val="none" w:sz="0" w:space="0" w:color="auto"/>
            <w:left w:val="none" w:sz="0" w:space="0" w:color="auto"/>
            <w:bottom w:val="none" w:sz="0" w:space="0" w:color="auto"/>
            <w:right w:val="none" w:sz="0" w:space="0" w:color="auto"/>
          </w:divBdr>
        </w:div>
        <w:div w:id="905843808">
          <w:marLeft w:val="640"/>
          <w:marRight w:val="0"/>
          <w:marTop w:val="0"/>
          <w:marBottom w:val="0"/>
          <w:divBdr>
            <w:top w:val="none" w:sz="0" w:space="0" w:color="auto"/>
            <w:left w:val="none" w:sz="0" w:space="0" w:color="auto"/>
            <w:bottom w:val="none" w:sz="0" w:space="0" w:color="auto"/>
            <w:right w:val="none" w:sz="0" w:space="0" w:color="auto"/>
          </w:divBdr>
        </w:div>
        <w:div w:id="1125464931">
          <w:marLeft w:val="640"/>
          <w:marRight w:val="0"/>
          <w:marTop w:val="0"/>
          <w:marBottom w:val="0"/>
          <w:divBdr>
            <w:top w:val="none" w:sz="0" w:space="0" w:color="auto"/>
            <w:left w:val="none" w:sz="0" w:space="0" w:color="auto"/>
            <w:bottom w:val="none" w:sz="0" w:space="0" w:color="auto"/>
            <w:right w:val="none" w:sz="0" w:space="0" w:color="auto"/>
          </w:divBdr>
        </w:div>
        <w:div w:id="1441416799">
          <w:marLeft w:val="640"/>
          <w:marRight w:val="0"/>
          <w:marTop w:val="0"/>
          <w:marBottom w:val="0"/>
          <w:divBdr>
            <w:top w:val="none" w:sz="0" w:space="0" w:color="auto"/>
            <w:left w:val="none" w:sz="0" w:space="0" w:color="auto"/>
            <w:bottom w:val="none" w:sz="0" w:space="0" w:color="auto"/>
            <w:right w:val="none" w:sz="0" w:space="0" w:color="auto"/>
          </w:divBdr>
        </w:div>
        <w:div w:id="1059741754">
          <w:marLeft w:val="640"/>
          <w:marRight w:val="0"/>
          <w:marTop w:val="0"/>
          <w:marBottom w:val="0"/>
          <w:divBdr>
            <w:top w:val="none" w:sz="0" w:space="0" w:color="auto"/>
            <w:left w:val="none" w:sz="0" w:space="0" w:color="auto"/>
            <w:bottom w:val="none" w:sz="0" w:space="0" w:color="auto"/>
            <w:right w:val="none" w:sz="0" w:space="0" w:color="auto"/>
          </w:divBdr>
        </w:div>
        <w:div w:id="667558940">
          <w:marLeft w:val="640"/>
          <w:marRight w:val="0"/>
          <w:marTop w:val="0"/>
          <w:marBottom w:val="0"/>
          <w:divBdr>
            <w:top w:val="none" w:sz="0" w:space="0" w:color="auto"/>
            <w:left w:val="none" w:sz="0" w:space="0" w:color="auto"/>
            <w:bottom w:val="none" w:sz="0" w:space="0" w:color="auto"/>
            <w:right w:val="none" w:sz="0" w:space="0" w:color="auto"/>
          </w:divBdr>
        </w:div>
        <w:div w:id="1313487822">
          <w:marLeft w:val="640"/>
          <w:marRight w:val="0"/>
          <w:marTop w:val="0"/>
          <w:marBottom w:val="0"/>
          <w:divBdr>
            <w:top w:val="none" w:sz="0" w:space="0" w:color="auto"/>
            <w:left w:val="none" w:sz="0" w:space="0" w:color="auto"/>
            <w:bottom w:val="none" w:sz="0" w:space="0" w:color="auto"/>
            <w:right w:val="none" w:sz="0" w:space="0" w:color="auto"/>
          </w:divBdr>
        </w:div>
      </w:divsChild>
    </w:div>
    <w:div w:id="1650135359">
      <w:bodyDiv w:val="1"/>
      <w:marLeft w:val="0"/>
      <w:marRight w:val="0"/>
      <w:marTop w:val="0"/>
      <w:marBottom w:val="0"/>
      <w:divBdr>
        <w:top w:val="none" w:sz="0" w:space="0" w:color="auto"/>
        <w:left w:val="none" w:sz="0" w:space="0" w:color="auto"/>
        <w:bottom w:val="none" w:sz="0" w:space="0" w:color="auto"/>
        <w:right w:val="none" w:sz="0" w:space="0" w:color="auto"/>
      </w:divBdr>
      <w:divsChild>
        <w:div w:id="1259479977">
          <w:marLeft w:val="640"/>
          <w:marRight w:val="0"/>
          <w:marTop w:val="0"/>
          <w:marBottom w:val="0"/>
          <w:divBdr>
            <w:top w:val="none" w:sz="0" w:space="0" w:color="auto"/>
            <w:left w:val="none" w:sz="0" w:space="0" w:color="auto"/>
            <w:bottom w:val="none" w:sz="0" w:space="0" w:color="auto"/>
            <w:right w:val="none" w:sz="0" w:space="0" w:color="auto"/>
          </w:divBdr>
        </w:div>
        <w:div w:id="405342834">
          <w:marLeft w:val="640"/>
          <w:marRight w:val="0"/>
          <w:marTop w:val="0"/>
          <w:marBottom w:val="0"/>
          <w:divBdr>
            <w:top w:val="none" w:sz="0" w:space="0" w:color="auto"/>
            <w:left w:val="none" w:sz="0" w:space="0" w:color="auto"/>
            <w:bottom w:val="none" w:sz="0" w:space="0" w:color="auto"/>
            <w:right w:val="none" w:sz="0" w:space="0" w:color="auto"/>
          </w:divBdr>
        </w:div>
        <w:div w:id="1071808026">
          <w:marLeft w:val="640"/>
          <w:marRight w:val="0"/>
          <w:marTop w:val="0"/>
          <w:marBottom w:val="0"/>
          <w:divBdr>
            <w:top w:val="none" w:sz="0" w:space="0" w:color="auto"/>
            <w:left w:val="none" w:sz="0" w:space="0" w:color="auto"/>
            <w:bottom w:val="none" w:sz="0" w:space="0" w:color="auto"/>
            <w:right w:val="none" w:sz="0" w:space="0" w:color="auto"/>
          </w:divBdr>
        </w:div>
        <w:div w:id="1195658876">
          <w:marLeft w:val="640"/>
          <w:marRight w:val="0"/>
          <w:marTop w:val="0"/>
          <w:marBottom w:val="0"/>
          <w:divBdr>
            <w:top w:val="none" w:sz="0" w:space="0" w:color="auto"/>
            <w:left w:val="none" w:sz="0" w:space="0" w:color="auto"/>
            <w:bottom w:val="none" w:sz="0" w:space="0" w:color="auto"/>
            <w:right w:val="none" w:sz="0" w:space="0" w:color="auto"/>
          </w:divBdr>
        </w:div>
        <w:div w:id="237059815">
          <w:marLeft w:val="640"/>
          <w:marRight w:val="0"/>
          <w:marTop w:val="0"/>
          <w:marBottom w:val="0"/>
          <w:divBdr>
            <w:top w:val="none" w:sz="0" w:space="0" w:color="auto"/>
            <w:left w:val="none" w:sz="0" w:space="0" w:color="auto"/>
            <w:bottom w:val="none" w:sz="0" w:space="0" w:color="auto"/>
            <w:right w:val="none" w:sz="0" w:space="0" w:color="auto"/>
          </w:divBdr>
        </w:div>
        <w:div w:id="791245213">
          <w:marLeft w:val="640"/>
          <w:marRight w:val="0"/>
          <w:marTop w:val="0"/>
          <w:marBottom w:val="0"/>
          <w:divBdr>
            <w:top w:val="none" w:sz="0" w:space="0" w:color="auto"/>
            <w:left w:val="none" w:sz="0" w:space="0" w:color="auto"/>
            <w:bottom w:val="none" w:sz="0" w:space="0" w:color="auto"/>
            <w:right w:val="none" w:sz="0" w:space="0" w:color="auto"/>
          </w:divBdr>
        </w:div>
        <w:div w:id="764957657">
          <w:marLeft w:val="640"/>
          <w:marRight w:val="0"/>
          <w:marTop w:val="0"/>
          <w:marBottom w:val="0"/>
          <w:divBdr>
            <w:top w:val="none" w:sz="0" w:space="0" w:color="auto"/>
            <w:left w:val="none" w:sz="0" w:space="0" w:color="auto"/>
            <w:bottom w:val="none" w:sz="0" w:space="0" w:color="auto"/>
            <w:right w:val="none" w:sz="0" w:space="0" w:color="auto"/>
          </w:divBdr>
        </w:div>
        <w:div w:id="1325814350">
          <w:marLeft w:val="640"/>
          <w:marRight w:val="0"/>
          <w:marTop w:val="0"/>
          <w:marBottom w:val="0"/>
          <w:divBdr>
            <w:top w:val="none" w:sz="0" w:space="0" w:color="auto"/>
            <w:left w:val="none" w:sz="0" w:space="0" w:color="auto"/>
            <w:bottom w:val="none" w:sz="0" w:space="0" w:color="auto"/>
            <w:right w:val="none" w:sz="0" w:space="0" w:color="auto"/>
          </w:divBdr>
        </w:div>
        <w:div w:id="623001571">
          <w:marLeft w:val="640"/>
          <w:marRight w:val="0"/>
          <w:marTop w:val="0"/>
          <w:marBottom w:val="0"/>
          <w:divBdr>
            <w:top w:val="none" w:sz="0" w:space="0" w:color="auto"/>
            <w:left w:val="none" w:sz="0" w:space="0" w:color="auto"/>
            <w:bottom w:val="none" w:sz="0" w:space="0" w:color="auto"/>
            <w:right w:val="none" w:sz="0" w:space="0" w:color="auto"/>
          </w:divBdr>
        </w:div>
        <w:div w:id="2037853904">
          <w:marLeft w:val="640"/>
          <w:marRight w:val="0"/>
          <w:marTop w:val="0"/>
          <w:marBottom w:val="0"/>
          <w:divBdr>
            <w:top w:val="none" w:sz="0" w:space="0" w:color="auto"/>
            <w:left w:val="none" w:sz="0" w:space="0" w:color="auto"/>
            <w:bottom w:val="none" w:sz="0" w:space="0" w:color="auto"/>
            <w:right w:val="none" w:sz="0" w:space="0" w:color="auto"/>
          </w:divBdr>
        </w:div>
        <w:div w:id="2129734057">
          <w:marLeft w:val="640"/>
          <w:marRight w:val="0"/>
          <w:marTop w:val="0"/>
          <w:marBottom w:val="0"/>
          <w:divBdr>
            <w:top w:val="none" w:sz="0" w:space="0" w:color="auto"/>
            <w:left w:val="none" w:sz="0" w:space="0" w:color="auto"/>
            <w:bottom w:val="none" w:sz="0" w:space="0" w:color="auto"/>
            <w:right w:val="none" w:sz="0" w:space="0" w:color="auto"/>
          </w:divBdr>
        </w:div>
        <w:div w:id="1549492574">
          <w:marLeft w:val="640"/>
          <w:marRight w:val="0"/>
          <w:marTop w:val="0"/>
          <w:marBottom w:val="0"/>
          <w:divBdr>
            <w:top w:val="none" w:sz="0" w:space="0" w:color="auto"/>
            <w:left w:val="none" w:sz="0" w:space="0" w:color="auto"/>
            <w:bottom w:val="none" w:sz="0" w:space="0" w:color="auto"/>
            <w:right w:val="none" w:sz="0" w:space="0" w:color="auto"/>
          </w:divBdr>
        </w:div>
        <w:div w:id="1933389745">
          <w:marLeft w:val="640"/>
          <w:marRight w:val="0"/>
          <w:marTop w:val="0"/>
          <w:marBottom w:val="0"/>
          <w:divBdr>
            <w:top w:val="none" w:sz="0" w:space="0" w:color="auto"/>
            <w:left w:val="none" w:sz="0" w:space="0" w:color="auto"/>
            <w:bottom w:val="none" w:sz="0" w:space="0" w:color="auto"/>
            <w:right w:val="none" w:sz="0" w:space="0" w:color="auto"/>
          </w:divBdr>
        </w:div>
        <w:div w:id="854267798">
          <w:marLeft w:val="640"/>
          <w:marRight w:val="0"/>
          <w:marTop w:val="0"/>
          <w:marBottom w:val="0"/>
          <w:divBdr>
            <w:top w:val="none" w:sz="0" w:space="0" w:color="auto"/>
            <w:left w:val="none" w:sz="0" w:space="0" w:color="auto"/>
            <w:bottom w:val="none" w:sz="0" w:space="0" w:color="auto"/>
            <w:right w:val="none" w:sz="0" w:space="0" w:color="auto"/>
          </w:divBdr>
        </w:div>
        <w:div w:id="1457603446">
          <w:marLeft w:val="640"/>
          <w:marRight w:val="0"/>
          <w:marTop w:val="0"/>
          <w:marBottom w:val="0"/>
          <w:divBdr>
            <w:top w:val="none" w:sz="0" w:space="0" w:color="auto"/>
            <w:left w:val="none" w:sz="0" w:space="0" w:color="auto"/>
            <w:bottom w:val="none" w:sz="0" w:space="0" w:color="auto"/>
            <w:right w:val="none" w:sz="0" w:space="0" w:color="auto"/>
          </w:divBdr>
        </w:div>
        <w:div w:id="791829391">
          <w:marLeft w:val="640"/>
          <w:marRight w:val="0"/>
          <w:marTop w:val="0"/>
          <w:marBottom w:val="0"/>
          <w:divBdr>
            <w:top w:val="none" w:sz="0" w:space="0" w:color="auto"/>
            <w:left w:val="none" w:sz="0" w:space="0" w:color="auto"/>
            <w:bottom w:val="none" w:sz="0" w:space="0" w:color="auto"/>
            <w:right w:val="none" w:sz="0" w:space="0" w:color="auto"/>
          </w:divBdr>
        </w:div>
        <w:div w:id="383329938">
          <w:marLeft w:val="640"/>
          <w:marRight w:val="0"/>
          <w:marTop w:val="0"/>
          <w:marBottom w:val="0"/>
          <w:divBdr>
            <w:top w:val="none" w:sz="0" w:space="0" w:color="auto"/>
            <w:left w:val="none" w:sz="0" w:space="0" w:color="auto"/>
            <w:bottom w:val="none" w:sz="0" w:space="0" w:color="auto"/>
            <w:right w:val="none" w:sz="0" w:space="0" w:color="auto"/>
          </w:divBdr>
        </w:div>
        <w:div w:id="1333487653">
          <w:marLeft w:val="640"/>
          <w:marRight w:val="0"/>
          <w:marTop w:val="0"/>
          <w:marBottom w:val="0"/>
          <w:divBdr>
            <w:top w:val="none" w:sz="0" w:space="0" w:color="auto"/>
            <w:left w:val="none" w:sz="0" w:space="0" w:color="auto"/>
            <w:bottom w:val="none" w:sz="0" w:space="0" w:color="auto"/>
            <w:right w:val="none" w:sz="0" w:space="0" w:color="auto"/>
          </w:divBdr>
        </w:div>
        <w:div w:id="2037922791">
          <w:marLeft w:val="640"/>
          <w:marRight w:val="0"/>
          <w:marTop w:val="0"/>
          <w:marBottom w:val="0"/>
          <w:divBdr>
            <w:top w:val="none" w:sz="0" w:space="0" w:color="auto"/>
            <w:left w:val="none" w:sz="0" w:space="0" w:color="auto"/>
            <w:bottom w:val="none" w:sz="0" w:space="0" w:color="auto"/>
            <w:right w:val="none" w:sz="0" w:space="0" w:color="auto"/>
          </w:divBdr>
        </w:div>
        <w:div w:id="442001744">
          <w:marLeft w:val="640"/>
          <w:marRight w:val="0"/>
          <w:marTop w:val="0"/>
          <w:marBottom w:val="0"/>
          <w:divBdr>
            <w:top w:val="none" w:sz="0" w:space="0" w:color="auto"/>
            <w:left w:val="none" w:sz="0" w:space="0" w:color="auto"/>
            <w:bottom w:val="none" w:sz="0" w:space="0" w:color="auto"/>
            <w:right w:val="none" w:sz="0" w:space="0" w:color="auto"/>
          </w:divBdr>
        </w:div>
        <w:div w:id="955604575">
          <w:marLeft w:val="640"/>
          <w:marRight w:val="0"/>
          <w:marTop w:val="0"/>
          <w:marBottom w:val="0"/>
          <w:divBdr>
            <w:top w:val="none" w:sz="0" w:space="0" w:color="auto"/>
            <w:left w:val="none" w:sz="0" w:space="0" w:color="auto"/>
            <w:bottom w:val="none" w:sz="0" w:space="0" w:color="auto"/>
            <w:right w:val="none" w:sz="0" w:space="0" w:color="auto"/>
          </w:divBdr>
        </w:div>
        <w:div w:id="260340090">
          <w:marLeft w:val="640"/>
          <w:marRight w:val="0"/>
          <w:marTop w:val="0"/>
          <w:marBottom w:val="0"/>
          <w:divBdr>
            <w:top w:val="none" w:sz="0" w:space="0" w:color="auto"/>
            <w:left w:val="none" w:sz="0" w:space="0" w:color="auto"/>
            <w:bottom w:val="none" w:sz="0" w:space="0" w:color="auto"/>
            <w:right w:val="none" w:sz="0" w:space="0" w:color="auto"/>
          </w:divBdr>
        </w:div>
        <w:div w:id="2024669337">
          <w:marLeft w:val="640"/>
          <w:marRight w:val="0"/>
          <w:marTop w:val="0"/>
          <w:marBottom w:val="0"/>
          <w:divBdr>
            <w:top w:val="none" w:sz="0" w:space="0" w:color="auto"/>
            <w:left w:val="none" w:sz="0" w:space="0" w:color="auto"/>
            <w:bottom w:val="none" w:sz="0" w:space="0" w:color="auto"/>
            <w:right w:val="none" w:sz="0" w:space="0" w:color="auto"/>
          </w:divBdr>
        </w:div>
        <w:div w:id="1990667300">
          <w:marLeft w:val="640"/>
          <w:marRight w:val="0"/>
          <w:marTop w:val="0"/>
          <w:marBottom w:val="0"/>
          <w:divBdr>
            <w:top w:val="none" w:sz="0" w:space="0" w:color="auto"/>
            <w:left w:val="none" w:sz="0" w:space="0" w:color="auto"/>
            <w:bottom w:val="none" w:sz="0" w:space="0" w:color="auto"/>
            <w:right w:val="none" w:sz="0" w:space="0" w:color="auto"/>
          </w:divBdr>
        </w:div>
        <w:div w:id="1838419623">
          <w:marLeft w:val="640"/>
          <w:marRight w:val="0"/>
          <w:marTop w:val="0"/>
          <w:marBottom w:val="0"/>
          <w:divBdr>
            <w:top w:val="none" w:sz="0" w:space="0" w:color="auto"/>
            <w:left w:val="none" w:sz="0" w:space="0" w:color="auto"/>
            <w:bottom w:val="none" w:sz="0" w:space="0" w:color="auto"/>
            <w:right w:val="none" w:sz="0" w:space="0" w:color="auto"/>
          </w:divBdr>
        </w:div>
        <w:div w:id="727724736">
          <w:marLeft w:val="640"/>
          <w:marRight w:val="0"/>
          <w:marTop w:val="0"/>
          <w:marBottom w:val="0"/>
          <w:divBdr>
            <w:top w:val="none" w:sz="0" w:space="0" w:color="auto"/>
            <w:left w:val="none" w:sz="0" w:space="0" w:color="auto"/>
            <w:bottom w:val="none" w:sz="0" w:space="0" w:color="auto"/>
            <w:right w:val="none" w:sz="0" w:space="0" w:color="auto"/>
          </w:divBdr>
        </w:div>
        <w:div w:id="358900621">
          <w:marLeft w:val="640"/>
          <w:marRight w:val="0"/>
          <w:marTop w:val="0"/>
          <w:marBottom w:val="0"/>
          <w:divBdr>
            <w:top w:val="none" w:sz="0" w:space="0" w:color="auto"/>
            <w:left w:val="none" w:sz="0" w:space="0" w:color="auto"/>
            <w:bottom w:val="none" w:sz="0" w:space="0" w:color="auto"/>
            <w:right w:val="none" w:sz="0" w:space="0" w:color="auto"/>
          </w:divBdr>
        </w:div>
        <w:div w:id="1341010428">
          <w:marLeft w:val="640"/>
          <w:marRight w:val="0"/>
          <w:marTop w:val="0"/>
          <w:marBottom w:val="0"/>
          <w:divBdr>
            <w:top w:val="none" w:sz="0" w:space="0" w:color="auto"/>
            <w:left w:val="none" w:sz="0" w:space="0" w:color="auto"/>
            <w:bottom w:val="none" w:sz="0" w:space="0" w:color="auto"/>
            <w:right w:val="none" w:sz="0" w:space="0" w:color="auto"/>
          </w:divBdr>
        </w:div>
        <w:div w:id="812210315">
          <w:marLeft w:val="640"/>
          <w:marRight w:val="0"/>
          <w:marTop w:val="0"/>
          <w:marBottom w:val="0"/>
          <w:divBdr>
            <w:top w:val="none" w:sz="0" w:space="0" w:color="auto"/>
            <w:left w:val="none" w:sz="0" w:space="0" w:color="auto"/>
            <w:bottom w:val="none" w:sz="0" w:space="0" w:color="auto"/>
            <w:right w:val="none" w:sz="0" w:space="0" w:color="auto"/>
          </w:divBdr>
        </w:div>
        <w:div w:id="1837650383">
          <w:marLeft w:val="640"/>
          <w:marRight w:val="0"/>
          <w:marTop w:val="0"/>
          <w:marBottom w:val="0"/>
          <w:divBdr>
            <w:top w:val="none" w:sz="0" w:space="0" w:color="auto"/>
            <w:left w:val="none" w:sz="0" w:space="0" w:color="auto"/>
            <w:bottom w:val="none" w:sz="0" w:space="0" w:color="auto"/>
            <w:right w:val="none" w:sz="0" w:space="0" w:color="auto"/>
          </w:divBdr>
        </w:div>
        <w:div w:id="333460116">
          <w:marLeft w:val="640"/>
          <w:marRight w:val="0"/>
          <w:marTop w:val="0"/>
          <w:marBottom w:val="0"/>
          <w:divBdr>
            <w:top w:val="none" w:sz="0" w:space="0" w:color="auto"/>
            <w:left w:val="none" w:sz="0" w:space="0" w:color="auto"/>
            <w:bottom w:val="none" w:sz="0" w:space="0" w:color="auto"/>
            <w:right w:val="none" w:sz="0" w:space="0" w:color="auto"/>
          </w:divBdr>
        </w:div>
        <w:div w:id="2037730650">
          <w:marLeft w:val="640"/>
          <w:marRight w:val="0"/>
          <w:marTop w:val="0"/>
          <w:marBottom w:val="0"/>
          <w:divBdr>
            <w:top w:val="none" w:sz="0" w:space="0" w:color="auto"/>
            <w:left w:val="none" w:sz="0" w:space="0" w:color="auto"/>
            <w:bottom w:val="none" w:sz="0" w:space="0" w:color="auto"/>
            <w:right w:val="none" w:sz="0" w:space="0" w:color="auto"/>
          </w:divBdr>
        </w:div>
        <w:div w:id="310212540">
          <w:marLeft w:val="640"/>
          <w:marRight w:val="0"/>
          <w:marTop w:val="0"/>
          <w:marBottom w:val="0"/>
          <w:divBdr>
            <w:top w:val="none" w:sz="0" w:space="0" w:color="auto"/>
            <w:left w:val="none" w:sz="0" w:space="0" w:color="auto"/>
            <w:bottom w:val="none" w:sz="0" w:space="0" w:color="auto"/>
            <w:right w:val="none" w:sz="0" w:space="0" w:color="auto"/>
          </w:divBdr>
        </w:div>
        <w:div w:id="375201825">
          <w:marLeft w:val="640"/>
          <w:marRight w:val="0"/>
          <w:marTop w:val="0"/>
          <w:marBottom w:val="0"/>
          <w:divBdr>
            <w:top w:val="none" w:sz="0" w:space="0" w:color="auto"/>
            <w:left w:val="none" w:sz="0" w:space="0" w:color="auto"/>
            <w:bottom w:val="none" w:sz="0" w:space="0" w:color="auto"/>
            <w:right w:val="none" w:sz="0" w:space="0" w:color="auto"/>
          </w:divBdr>
        </w:div>
        <w:div w:id="797600552">
          <w:marLeft w:val="640"/>
          <w:marRight w:val="0"/>
          <w:marTop w:val="0"/>
          <w:marBottom w:val="0"/>
          <w:divBdr>
            <w:top w:val="none" w:sz="0" w:space="0" w:color="auto"/>
            <w:left w:val="none" w:sz="0" w:space="0" w:color="auto"/>
            <w:bottom w:val="none" w:sz="0" w:space="0" w:color="auto"/>
            <w:right w:val="none" w:sz="0" w:space="0" w:color="auto"/>
          </w:divBdr>
        </w:div>
        <w:div w:id="1976139300">
          <w:marLeft w:val="640"/>
          <w:marRight w:val="0"/>
          <w:marTop w:val="0"/>
          <w:marBottom w:val="0"/>
          <w:divBdr>
            <w:top w:val="none" w:sz="0" w:space="0" w:color="auto"/>
            <w:left w:val="none" w:sz="0" w:space="0" w:color="auto"/>
            <w:bottom w:val="none" w:sz="0" w:space="0" w:color="auto"/>
            <w:right w:val="none" w:sz="0" w:space="0" w:color="auto"/>
          </w:divBdr>
        </w:div>
        <w:div w:id="1680352295">
          <w:marLeft w:val="640"/>
          <w:marRight w:val="0"/>
          <w:marTop w:val="0"/>
          <w:marBottom w:val="0"/>
          <w:divBdr>
            <w:top w:val="none" w:sz="0" w:space="0" w:color="auto"/>
            <w:left w:val="none" w:sz="0" w:space="0" w:color="auto"/>
            <w:bottom w:val="none" w:sz="0" w:space="0" w:color="auto"/>
            <w:right w:val="none" w:sz="0" w:space="0" w:color="auto"/>
          </w:divBdr>
        </w:div>
        <w:div w:id="1903052804">
          <w:marLeft w:val="640"/>
          <w:marRight w:val="0"/>
          <w:marTop w:val="0"/>
          <w:marBottom w:val="0"/>
          <w:divBdr>
            <w:top w:val="none" w:sz="0" w:space="0" w:color="auto"/>
            <w:left w:val="none" w:sz="0" w:space="0" w:color="auto"/>
            <w:bottom w:val="none" w:sz="0" w:space="0" w:color="auto"/>
            <w:right w:val="none" w:sz="0" w:space="0" w:color="auto"/>
          </w:divBdr>
        </w:div>
        <w:div w:id="1371683596">
          <w:marLeft w:val="640"/>
          <w:marRight w:val="0"/>
          <w:marTop w:val="0"/>
          <w:marBottom w:val="0"/>
          <w:divBdr>
            <w:top w:val="none" w:sz="0" w:space="0" w:color="auto"/>
            <w:left w:val="none" w:sz="0" w:space="0" w:color="auto"/>
            <w:bottom w:val="none" w:sz="0" w:space="0" w:color="auto"/>
            <w:right w:val="none" w:sz="0" w:space="0" w:color="auto"/>
          </w:divBdr>
        </w:div>
        <w:div w:id="1522352524">
          <w:marLeft w:val="640"/>
          <w:marRight w:val="0"/>
          <w:marTop w:val="0"/>
          <w:marBottom w:val="0"/>
          <w:divBdr>
            <w:top w:val="none" w:sz="0" w:space="0" w:color="auto"/>
            <w:left w:val="none" w:sz="0" w:space="0" w:color="auto"/>
            <w:bottom w:val="none" w:sz="0" w:space="0" w:color="auto"/>
            <w:right w:val="none" w:sz="0" w:space="0" w:color="auto"/>
          </w:divBdr>
        </w:div>
        <w:div w:id="974946186">
          <w:marLeft w:val="640"/>
          <w:marRight w:val="0"/>
          <w:marTop w:val="0"/>
          <w:marBottom w:val="0"/>
          <w:divBdr>
            <w:top w:val="none" w:sz="0" w:space="0" w:color="auto"/>
            <w:left w:val="none" w:sz="0" w:space="0" w:color="auto"/>
            <w:bottom w:val="none" w:sz="0" w:space="0" w:color="auto"/>
            <w:right w:val="none" w:sz="0" w:space="0" w:color="auto"/>
          </w:divBdr>
        </w:div>
        <w:div w:id="2072075723">
          <w:marLeft w:val="640"/>
          <w:marRight w:val="0"/>
          <w:marTop w:val="0"/>
          <w:marBottom w:val="0"/>
          <w:divBdr>
            <w:top w:val="none" w:sz="0" w:space="0" w:color="auto"/>
            <w:left w:val="none" w:sz="0" w:space="0" w:color="auto"/>
            <w:bottom w:val="none" w:sz="0" w:space="0" w:color="auto"/>
            <w:right w:val="none" w:sz="0" w:space="0" w:color="auto"/>
          </w:divBdr>
        </w:div>
        <w:div w:id="1615821060">
          <w:marLeft w:val="640"/>
          <w:marRight w:val="0"/>
          <w:marTop w:val="0"/>
          <w:marBottom w:val="0"/>
          <w:divBdr>
            <w:top w:val="none" w:sz="0" w:space="0" w:color="auto"/>
            <w:left w:val="none" w:sz="0" w:space="0" w:color="auto"/>
            <w:bottom w:val="none" w:sz="0" w:space="0" w:color="auto"/>
            <w:right w:val="none" w:sz="0" w:space="0" w:color="auto"/>
          </w:divBdr>
        </w:div>
        <w:div w:id="737552287">
          <w:marLeft w:val="640"/>
          <w:marRight w:val="0"/>
          <w:marTop w:val="0"/>
          <w:marBottom w:val="0"/>
          <w:divBdr>
            <w:top w:val="none" w:sz="0" w:space="0" w:color="auto"/>
            <w:left w:val="none" w:sz="0" w:space="0" w:color="auto"/>
            <w:bottom w:val="none" w:sz="0" w:space="0" w:color="auto"/>
            <w:right w:val="none" w:sz="0" w:space="0" w:color="auto"/>
          </w:divBdr>
        </w:div>
        <w:div w:id="422186263">
          <w:marLeft w:val="640"/>
          <w:marRight w:val="0"/>
          <w:marTop w:val="0"/>
          <w:marBottom w:val="0"/>
          <w:divBdr>
            <w:top w:val="none" w:sz="0" w:space="0" w:color="auto"/>
            <w:left w:val="none" w:sz="0" w:space="0" w:color="auto"/>
            <w:bottom w:val="none" w:sz="0" w:space="0" w:color="auto"/>
            <w:right w:val="none" w:sz="0" w:space="0" w:color="auto"/>
          </w:divBdr>
        </w:div>
        <w:div w:id="668338184">
          <w:marLeft w:val="640"/>
          <w:marRight w:val="0"/>
          <w:marTop w:val="0"/>
          <w:marBottom w:val="0"/>
          <w:divBdr>
            <w:top w:val="none" w:sz="0" w:space="0" w:color="auto"/>
            <w:left w:val="none" w:sz="0" w:space="0" w:color="auto"/>
            <w:bottom w:val="none" w:sz="0" w:space="0" w:color="auto"/>
            <w:right w:val="none" w:sz="0" w:space="0" w:color="auto"/>
          </w:divBdr>
        </w:div>
        <w:div w:id="716660409">
          <w:marLeft w:val="640"/>
          <w:marRight w:val="0"/>
          <w:marTop w:val="0"/>
          <w:marBottom w:val="0"/>
          <w:divBdr>
            <w:top w:val="none" w:sz="0" w:space="0" w:color="auto"/>
            <w:left w:val="none" w:sz="0" w:space="0" w:color="auto"/>
            <w:bottom w:val="none" w:sz="0" w:space="0" w:color="auto"/>
            <w:right w:val="none" w:sz="0" w:space="0" w:color="auto"/>
          </w:divBdr>
        </w:div>
        <w:div w:id="192545173">
          <w:marLeft w:val="640"/>
          <w:marRight w:val="0"/>
          <w:marTop w:val="0"/>
          <w:marBottom w:val="0"/>
          <w:divBdr>
            <w:top w:val="none" w:sz="0" w:space="0" w:color="auto"/>
            <w:left w:val="none" w:sz="0" w:space="0" w:color="auto"/>
            <w:bottom w:val="none" w:sz="0" w:space="0" w:color="auto"/>
            <w:right w:val="none" w:sz="0" w:space="0" w:color="auto"/>
          </w:divBdr>
        </w:div>
        <w:div w:id="728724653">
          <w:marLeft w:val="640"/>
          <w:marRight w:val="0"/>
          <w:marTop w:val="0"/>
          <w:marBottom w:val="0"/>
          <w:divBdr>
            <w:top w:val="none" w:sz="0" w:space="0" w:color="auto"/>
            <w:left w:val="none" w:sz="0" w:space="0" w:color="auto"/>
            <w:bottom w:val="none" w:sz="0" w:space="0" w:color="auto"/>
            <w:right w:val="none" w:sz="0" w:space="0" w:color="auto"/>
          </w:divBdr>
        </w:div>
        <w:div w:id="1002464267">
          <w:marLeft w:val="640"/>
          <w:marRight w:val="0"/>
          <w:marTop w:val="0"/>
          <w:marBottom w:val="0"/>
          <w:divBdr>
            <w:top w:val="none" w:sz="0" w:space="0" w:color="auto"/>
            <w:left w:val="none" w:sz="0" w:space="0" w:color="auto"/>
            <w:bottom w:val="none" w:sz="0" w:space="0" w:color="auto"/>
            <w:right w:val="none" w:sz="0" w:space="0" w:color="auto"/>
          </w:divBdr>
        </w:div>
        <w:div w:id="707531751">
          <w:marLeft w:val="640"/>
          <w:marRight w:val="0"/>
          <w:marTop w:val="0"/>
          <w:marBottom w:val="0"/>
          <w:divBdr>
            <w:top w:val="none" w:sz="0" w:space="0" w:color="auto"/>
            <w:left w:val="none" w:sz="0" w:space="0" w:color="auto"/>
            <w:bottom w:val="none" w:sz="0" w:space="0" w:color="auto"/>
            <w:right w:val="none" w:sz="0" w:space="0" w:color="auto"/>
          </w:divBdr>
        </w:div>
        <w:div w:id="482550792">
          <w:marLeft w:val="640"/>
          <w:marRight w:val="0"/>
          <w:marTop w:val="0"/>
          <w:marBottom w:val="0"/>
          <w:divBdr>
            <w:top w:val="none" w:sz="0" w:space="0" w:color="auto"/>
            <w:left w:val="none" w:sz="0" w:space="0" w:color="auto"/>
            <w:bottom w:val="none" w:sz="0" w:space="0" w:color="auto"/>
            <w:right w:val="none" w:sz="0" w:space="0" w:color="auto"/>
          </w:divBdr>
        </w:div>
        <w:div w:id="1420755189">
          <w:marLeft w:val="640"/>
          <w:marRight w:val="0"/>
          <w:marTop w:val="0"/>
          <w:marBottom w:val="0"/>
          <w:divBdr>
            <w:top w:val="none" w:sz="0" w:space="0" w:color="auto"/>
            <w:left w:val="none" w:sz="0" w:space="0" w:color="auto"/>
            <w:bottom w:val="none" w:sz="0" w:space="0" w:color="auto"/>
            <w:right w:val="none" w:sz="0" w:space="0" w:color="auto"/>
          </w:divBdr>
        </w:div>
        <w:div w:id="800923054">
          <w:marLeft w:val="640"/>
          <w:marRight w:val="0"/>
          <w:marTop w:val="0"/>
          <w:marBottom w:val="0"/>
          <w:divBdr>
            <w:top w:val="none" w:sz="0" w:space="0" w:color="auto"/>
            <w:left w:val="none" w:sz="0" w:space="0" w:color="auto"/>
            <w:bottom w:val="none" w:sz="0" w:space="0" w:color="auto"/>
            <w:right w:val="none" w:sz="0" w:space="0" w:color="auto"/>
          </w:divBdr>
        </w:div>
        <w:div w:id="478814332">
          <w:marLeft w:val="640"/>
          <w:marRight w:val="0"/>
          <w:marTop w:val="0"/>
          <w:marBottom w:val="0"/>
          <w:divBdr>
            <w:top w:val="none" w:sz="0" w:space="0" w:color="auto"/>
            <w:left w:val="none" w:sz="0" w:space="0" w:color="auto"/>
            <w:bottom w:val="none" w:sz="0" w:space="0" w:color="auto"/>
            <w:right w:val="none" w:sz="0" w:space="0" w:color="auto"/>
          </w:divBdr>
        </w:div>
        <w:div w:id="948780435">
          <w:marLeft w:val="640"/>
          <w:marRight w:val="0"/>
          <w:marTop w:val="0"/>
          <w:marBottom w:val="0"/>
          <w:divBdr>
            <w:top w:val="none" w:sz="0" w:space="0" w:color="auto"/>
            <w:left w:val="none" w:sz="0" w:space="0" w:color="auto"/>
            <w:bottom w:val="none" w:sz="0" w:space="0" w:color="auto"/>
            <w:right w:val="none" w:sz="0" w:space="0" w:color="auto"/>
          </w:divBdr>
        </w:div>
        <w:div w:id="938949256">
          <w:marLeft w:val="640"/>
          <w:marRight w:val="0"/>
          <w:marTop w:val="0"/>
          <w:marBottom w:val="0"/>
          <w:divBdr>
            <w:top w:val="none" w:sz="0" w:space="0" w:color="auto"/>
            <w:left w:val="none" w:sz="0" w:space="0" w:color="auto"/>
            <w:bottom w:val="none" w:sz="0" w:space="0" w:color="auto"/>
            <w:right w:val="none" w:sz="0" w:space="0" w:color="auto"/>
          </w:divBdr>
        </w:div>
        <w:div w:id="406655289">
          <w:marLeft w:val="640"/>
          <w:marRight w:val="0"/>
          <w:marTop w:val="0"/>
          <w:marBottom w:val="0"/>
          <w:divBdr>
            <w:top w:val="none" w:sz="0" w:space="0" w:color="auto"/>
            <w:left w:val="none" w:sz="0" w:space="0" w:color="auto"/>
            <w:bottom w:val="none" w:sz="0" w:space="0" w:color="auto"/>
            <w:right w:val="none" w:sz="0" w:space="0" w:color="auto"/>
          </w:divBdr>
        </w:div>
        <w:div w:id="1018583877">
          <w:marLeft w:val="640"/>
          <w:marRight w:val="0"/>
          <w:marTop w:val="0"/>
          <w:marBottom w:val="0"/>
          <w:divBdr>
            <w:top w:val="none" w:sz="0" w:space="0" w:color="auto"/>
            <w:left w:val="none" w:sz="0" w:space="0" w:color="auto"/>
            <w:bottom w:val="none" w:sz="0" w:space="0" w:color="auto"/>
            <w:right w:val="none" w:sz="0" w:space="0" w:color="auto"/>
          </w:divBdr>
        </w:div>
        <w:div w:id="457113840">
          <w:marLeft w:val="640"/>
          <w:marRight w:val="0"/>
          <w:marTop w:val="0"/>
          <w:marBottom w:val="0"/>
          <w:divBdr>
            <w:top w:val="none" w:sz="0" w:space="0" w:color="auto"/>
            <w:left w:val="none" w:sz="0" w:space="0" w:color="auto"/>
            <w:bottom w:val="none" w:sz="0" w:space="0" w:color="auto"/>
            <w:right w:val="none" w:sz="0" w:space="0" w:color="auto"/>
          </w:divBdr>
        </w:div>
        <w:div w:id="1871409215">
          <w:marLeft w:val="640"/>
          <w:marRight w:val="0"/>
          <w:marTop w:val="0"/>
          <w:marBottom w:val="0"/>
          <w:divBdr>
            <w:top w:val="none" w:sz="0" w:space="0" w:color="auto"/>
            <w:left w:val="none" w:sz="0" w:space="0" w:color="auto"/>
            <w:bottom w:val="none" w:sz="0" w:space="0" w:color="auto"/>
            <w:right w:val="none" w:sz="0" w:space="0" w:color="auto"/>
          </w:divBdr>
        </w:div>
        <w:div w:id="987704484">
          <w:marLeft w:val="640"/>
          <w:marRight w:val="0"/>
          <w:marTop w:val="0"/>
          <w:marBottom w:val="0"/>
          <w:divBdr>
            <w:top w:val="none" w:sz="0" w:space="0" w:color="auto"/>
            <w:left w:val="none" w:sz="0" w:space="0" w:color="auto"/>
            <w:bottom w:val="none" w:sz="0" w:space="0" w:color="auto"/>
            <w:right w:val="none" w:sz="0" w:space="0" w:color="auto"/>
          </w:divBdr>
        </w:div>
        <w:div w:id="479661156">
          <w:marLeft w:val="640"/>
          <w:marRight w:val="0"/>
          <w:marTop w:val="0"/>
          <w:marBottom w:val="0"/>
          <w:divBdr>
            <w:top w:val="none" w:sz="0" w:space="0" w:color="auto"/>
            <w:left w:val="none" w:sz="0" w:space="0" w:color="auto"/>
            <w:bottom w:val="none" w:sz="0" w:space="0" w:color="auto"/>
            <w:right w:val="none" w:sz="0" w:space="0" w:color="auto"/>
          </w:divBdr>
        </w:div>
        <w:div w:id="1983002633">
          <w:marLeft w:val="640"/>
          <w:marRight w:val="0"/>
          <w:marTop w:val="0"/>
          <w:marBottom w:val="0"/>
          <w:divBdr>
            <w:top w:val="none" w:sz="0" w:space="0" w:color="auto"/>
            <w:left w:val="none" w:sz="0" w:space="0" w:color="auto"/>
            <w:bottom w:val="none" w:sz="0" w:space="0" w:color="auto"/>
            <w:right w:val="none" w:sz="0" w:space="0" w:color="auto"/>
          </w:divBdr>
        </w:div>
        <w:div w:id="1202479735">
          <w:marLeft w:val="640"/>
          <w:marRight w:val="0"/>
          <w:marTop w:val="0"/>
          <w:marBottom w:val="0"/>
          <w:divBdr>
            <w:top w:val="none" w:sz="0" w:space="0" w:color="auto"/>
            <w:left w:val="none" w:sz="0" w:space="0" w:color="auto"/>
            <w:bottom w:val="none" w:sz="0" w:space="0" w:color="auto"/>
            <w:right w:val="none" w:sz="0" w:space="0" w:color="auto"/>
          </w:divBdr>
        </w:div>
        <w:div w:id="411200331">
          <w:marLeft w:val="640"/>
          <w:marRight w:val="0"/>
          <w:marTop w:val="0"/>
          <w:marBottom w:val="0"/>
          <w:divBdr>
            <w:top w:val="none" w:sz="0" w:space="0" w:color="auto"/>
            <w:left w:val="none" w:sz="0" w:space="0" w:color="auto"/>
            <w:bottom w:val="none" w:sz="0" w:space="0" w:color="auto"/>
            <w:right w:val="none" w:sz="0" w:space="0" w:color="auto"/>
          </w:divBdr>
        </w:div>
        <w:div w:id="1077288585">
          <w:marLeft w:val="640"/>
          <w:marRight w:val="0"/>
          <w:marTop w:val="0"/>
          <w:marBottom w:val="0"/>
          <w:divBdr>
            <w:top w:val="none" w:sz="0" w:space="0" w:color="auto"/>
            <w:left w:val="none" w:sz="0" w:space="0" w:color="auto"/>
            <w:bottom w:val="none" w:sz="0" w:space="0" w:color="auto"/>
            <w:right w:val="none" w:sz="0" w:space="0" w:color="auto"/>
          </w:divBdr>
        </w:div>
        <w:div w:id="2081903426">
          <w:marLeft w:val="640"/>
          <w:marRight w:val="0"/>
          <w:marTop w:val="0"/>
          <w:marBottom w:val="0"/>
          <w:divBdr>
            <w:top w:val="none" w:sz="0" w:space="0" w:color="auto"/>
            <w:left w:val="none" w:sz="0" w:space="0" w:color="auto"/>
            <w:bottom w:val="none" w:sz="0" w:space="0" w:color="auto"/>
            <w:right w:val="none" w:sz="0" w:space="0" w:color="auto"/>
          </w:divBdr>
        </w:div>
        <w:div w:id="576091786">
          <w:marLeft w:val="640"/>
          <w:marRight w:val="0"/>
          <w:marTop w:val="0"/>
          <w:marBottom w:val="0"/>
          <w:divBdr>
            <w:top w:val="none" w:sz="0" w:space="0" w:color="auto"/>
            <w:left w:val="none" w:sz="0" w:space="0" w:color="auto"/>
            <w:bottom w:val="none" w:sz="0" w:space="0" w:color="auto"/>
            <w:right w:val="none" w:sz="0" w:space="0" w:color="auto"/>
          </w:divBdr>
        </w:div>
        <w:div w:id="1183515086">
          <w:marLeft w:val="640"/>
          <w:marRight w:val="0"/>
          <w:marTop w:val="0"/>
          <w:marBottom w:val="0"/>
          <w:divBdr>
            <w:top w:val="none" w:sz="0" w:space="0" w:color="auto"/>
            <w:left w:val="none" w:sz="0" w:space="0" w:color="auto"/>
            <w:bottom w:val="none" w:sz="0" w:space="0" w:color="auto"/>
            <w:right w:val="none" w:sz="0" w:space="0" w:color="auto"/>
          </w:divBdr>
        </w:div>
        <w:div w:id="1420054623">
          <w:marLeft w:val="640"/>
          <w:marRight w:val="0"/>
          <w:marTop w:val="0"/>
          <w:marBottom w:val="0"/>
          <w:divBdr>
            <w:top w:val="none" w:sz="0" w:space="0" w:color="auto"/>
            <w:left w:val="none" w:sz="0" w:space="0" w:color="auto"/>
            <w:bottom w:val="none" w:sz="0" w:space="0" w:color="auto"/>
            <w:right w:val="none" w:sz="0" w:space="0" w:color="auto"/>
          </w:divBdr>
        </w:div>
        <w:div w:id="1799911000">
          <w:marLeft w:val="640"/>
          <w:marRight w:val="0"/>
          <w:marTop w:val="0"/>
          <w:marBottom w:val="0"/>
          <w:divBdr>
            <w:top w:val="none" w:sz="0" w:space="0" w:color="auto"/>
            <w:left w:val="none" w:sz="0" w:space="0" w:color="auto"/>
            <w:bottom w:val="none" w:sz="0" w:space="0" w:color="auto"/>
            <w:right w:val="none" w:sz="0" w:space="0" w:color="auto"/>
          </w:divBdr>
        </w:div>
        <w:div w:id="662201462">
          <w:marLeft w:val="640"/>
          <w:marRight w:val="0"/>
          <w:marTop w:val="0"/>
          <w:marBottom w:val="0"/>
          <w:divBdr>
            <w:top w:val="none" w:sz="0" w:space="0" w:color="auto"/>
            <w:left w:val="none" w:sz="0" w:space="0" w:color="auto"/>
            <w:bottom w:val="none" w:sz="0" w:space="0" w:color="auto"/>
            <w:right w:val="none" w:sz="0" w:space="0" w:color="auto"/>
          </w:divBdr>
        </w:div>
        <w:div w:id="995449305">
          <w:marLeft w:val="640"/>
          <w:marRight w:val="0"/>
          <w:marTop w:val="0"/>
          <w:marBottom w:val="0"/>
          <w:divBdr>
            <w:top w:val="none" w:sz="0" w:space="0" w:color="auto"/>
            <w:left w:val="none" w:sz="0" w:space="0" w:color="auto"/>
            <w:bottom w:val="none" w:sz="0" w:space="0" w:color="auto"/>
            <w:right w:val="none" w:sz="0" w:space="0" w:color="auto"/>
          </w:divBdr>
        </w:div>
        <w:div w:id="226646333">
          <w:marLeft w:val="640"/>
          <w:marRight w:val="0"/>
          <w:marTop w:val="0"/>
          <w:marBottom w:val="0"/>
          <w:divBdr>
            <w:top w:val="none" w:sz="0" w:space="0" w:color="auto"/>
            <w:left w:val="none" w:sz="0" w:space="0" w:color="auto"/>
            <w:bottom w:val="none" w:sz="0" w:space="0" w:color="auto"/>
            <w:right w:val="none" w:sz="0" w:space="0" w:color="auto"/>
          </w:divBdr>
        </w:div>
        <w:div w:id="252327487">
          <w:marLeft w:val="640"/>
          <w:marRight w:val="0"/>
          <w:marTop w:val="0"/>
          <w:marBottom w:val="0"/>
          <w:divBdr>
            <w:top w:val="none" w:sz="0" w:space="0" w:color="auto"/>
            <w:left w:val="none" w:sz="0" w:space="0" w:color="auto"/>
            <w:bottom w:val="none" w:sz="0" w:space="0" w:color="auto"/>
            <w:right w:val="none" w:sz="0" w:space="0" w:color="auto"/>
          </w:divBdr>
        </w:div>
        <w:div w:id="787701229">
          <w:marLeft w:val="640"/>
          <w:marRight w:val="0"/>
          <w:marTop w:val="0"/>
          <w:marBottom w:val="0"/>
          <w:divBdr>
            <w:top w:val="none" w:sz="0" w:space="0" w:color="auto"/>
            <w:left w:val="none" w:sz="0" w:space="0" w:color="auto"/>
            <w:bottom w:val="none" w:sz="0" w:space="0" w:color="auto"/>
            <w:right w:val="none" w:sz="0" w:space="0" w:color="auto"/>
          </w:divBdr>
        </w:div>
        <w:div w:id="2055694133">
          <w:marLeft w:val="640"/>
          <w:marRight w:val="0"/>
          <w:marTop w:val="0"/>
          <w:marBottom w:val="0"/>
          <w:divBdr>
            <w:top w:val="none" w:sz="0" w:space="0" w:color="auto"/>
            <w:left w:val="none" w:sz="0" w:space="0" w:color="auto"/>
            <w:bottom w:val="none" w:sz="0" w:space="0" w:color="auto"/>
            <w:right w:val="none" w:sz="0" w:space="0" w:color="auto"/>
          </w:divBdr>
        </w:div>
        <w:div w:id="234049313">
          <w:marLeft w:val="640"/>
          <w:marRight w:val="0"/>
          <w:marTop w:val="0"/>
          <w:marBottom w:val="0"/>
          <w:divBdr>
            <w:top w:val="none" w:sz="0" w:space="0" w:color="auto"/>
            <w:left w:val="none" w:sz="0" w:space="0" w:color="auto"/>
            <w:bottom w:val="none" w:sz="0" w:space="0" w:color="auto"/>
            <w:right w:val="none" w:sz="0" w:space="0" w:color="auto"/>
          </w:divBdr>
        </w:div>
        <w:div w:id="1403944804">
          <w:marLeft w:val="640"/>
          <w:marRight w:val="0"/>
          <w:marTop w:val="0"/>
          <w:marBottom w:val="0"/>
          <w:divBdr>
            <w:top w:val="none" w:sz="0" w:space="0" w:color="auto"/>
            <w:left w:val="none" w:sz="0" w:space="0" w:color="auto"/>
            <w:bottom w:val="none" w:sz="0" w:space="0" w:color="auto"/>
            <w:right w:val="none" w:sz="0" w:space="0" w:color="auto"/>
          </w:divBdr>
        </w:div>
        <w:div w:id="1245215470">
          <w:marLeft w:val="640"/>
          <w:marRight w:val="0"/>
          <w:marTop w:val="0"/>
          <w:marBottom w:val="0"/>
          <w:divBdr>
            <w:top w:val="none" w:sz="0" w:space="0" w:color="auto"/>
            <w:left w:val="none" w:sz="0" w:space="0" w:color="auto"/>
            <w:bottom w:val="none" w:sz="0" w:space="0" w:color="auto"/>
            <w:right w:val="none" w:sz="0" w:space="0" w:color="auto"/>
          </w:divBdr>
        </w:div>
        <w:div w:id="589656315">
          <w:marLeft w:val="640"/>
          <w:marRight w:val="0"/>
          <w:marTop w:val="0"/>
          <w:marBottom w:val="0"/>
          <w:divBdr>
            <w:top w:val="none" w:sz="0" w:space="0" w:color="auto"/>
            <w:left w:val="none" w:sz="0" w:space="0" w:color="auto"/>
            <w:bottom w:val="none" w:sz="0" w:space="0" w:color="auto"/>
            <w:right w:val="none" w:sz="0" w:space="0" w:color="auto"/>
          </w:divBdr>
        </w:div>
        <w:div w:id="2132897052">
          <w:marLeft w:val="640"/>
          <w:marRight w:val="0"/>
          <w:marTop w:val="0"/>
          <w:marBottom w:val="0"/>
          <w:divBdr>
            <w:top w:val="none" w:sz="0" w:space="0" w:color="auto"/>
            <w:left w:val="none" w:sz="0" w:space="0" w:color="auto"/>
            <w:bottom w:val="none" w:sz="0" w:space="0" w:color="auto"/>
            <w:right w:val="none" w:sz="0" w:space="0" w:color="auto"/>
          </w:divBdr>
        </w:div>
        <w:div w:id="1992753494">
          <w:marLeft w:val="640"/>
          <w:marRight w:val="0"/>
          <w:marTop w:val="0"/>
          <w:marBottom w:val="0"/>
          <w:divBdr>
            <w:top w:val="none" w:sz="0" w:space="0" w:color="auto"/>
            <w:left w:val="none" w:sz="0" w:space="0" w:color="auto"/>
            <w:bottom w:val="none" w:sz="0" w:space="0" w:color="auto"/>
            <w:right w:val="none" w:sz="0" w:space="0" w:color="auto"/>
          </w:divBdr>
        </w:div>
        <w:div w:id="1316569674">
          <w:marLeft w:val="640"/>
          <w:marRight w:val="0"/>
          <w:marTop w:val="0"/>
          <w:marBottom w:val="0"/>
          <w:divBdr>
            <w:top w:val="none" w:sz="0" w:space="0" w:color="auto"/>
            <w:left w:val="none" w:sz="0" w:space="0" w:color="auto"/>
            <w:bottom w:val="none" w:sz="0" w:space="0" w:color="auto"/>
            <w:right w:val="none" w:sz="0" w:space="0" w:color="auto"/>
          </w:divBdr>
        </w:div>
        <w:div w:id="1028069863">
          <w:marLeft w:val="640"/>
          <w:marRight w:val="0"/>
          <w:marTop w:val="0"/>
          <w:marBottom w:val="0"/>
          <w:divBdr>
            <w:top w:val="none" w:sz="0" w:space="0" w:color="auto"/>
            <w:left w:val="none" w:sz="0" w:space="0" w:color="auto"/>
            <w:bottom w:val="none" w:sz="0" w:space="0" w:color="auto"/>
            <w:right w:val="none" w:sz="0" w:space="0" w:color="auto"/>
          </w:divBdr>
        </w:div>
        <w:div w:id="1189953281">
          <w:marLeft w:val="640"/>
          <w:marRight w:val="0"/>
          <w:marTop w:val="0"/>
          <w:marBottom w:val="0"/>
          <w:divBdr>
            <w:top w:val="none" w:sz="0" w:space="0" w:color="auto"/>
            <w:left w:val="none" w:sz="0" w:space="0" w:color="auto"/>
            <w:bottom w:val="none" w:sz="0" w:space="0" w:color="auto"/>
            <w:right w:val="none" w:sz="0" w:space="0" w:color="auto"/>
          </w:divBdr>
        </w:div>
        <w:div w:id="588002140">
          <w:marLeft w:val="640"/>
          <w:marRight w:val="0"/>
          <w:marTop w:val="0"/>
          <w:marBottom w:val="0"/>
          <w:divBdr>
            <w:top w:val="none" w:sz="0" w:space="0" w:color="auto"/>
            <w:left w:val="none" w:sz="0" w:space="0" w:color="auto"/>
            <w:bottom w:val="none" w:sz="0" w:space="0" w:color="auto"/>
            <w:right w:val="none" w:sz="0" w:space="0" w:color="auto"/>
          </w:divBdr>
        </w:div>
        <w:div w:id="1895504922">
          <w:marLeft w:val="640"/>
          <w:marRight w:val="0"/>
          <w:marTop w:val="0"/>
          <w:marBottom w:val="0"/>
          <w:divBdr>
            <w:top w:val="none" w:sz="0" w:space="0" w:color="auto"/>
            <w:left w:val="none" w:sz="0" w:space="0" w:color="auto"/>
            <w:bottom w:val="none" w:sz="0" w:space="0" w:color="auto"/>
            <w:right w:val="none" w:sz="0" w:space="0" w:color="auto"/>
          </w:divBdr>
        </w:div>
        <w:div w:id="586229459">
          <w:marLeft w:val="640"/>
          <w:marRight w:val="0"/>
          <w:marTop w:val="0"/>
          <w:marBottom w:val="0"/>
          <w:divBdr>
            <w:top w:val="none" w:sz="0" w:space="0" w:color="auto"/>
            <w:left w:val="none" w:sz="0" w:space="0" w:color="auto"/>
            <w:bottom w:val="none" w:sz="0" w:space="0" w:color="auto"/>
            <w:right w:val="none" w:sz="0" w:space="0" w:color="auto"/>
          </w:divBdr>
        </w:div>
        <w:div w:id="282083537">
          <w:marLeft w:val="640"/>
          <w:marRight w:val="0"/>
          <w:marTop w:val="0"/>
          <w:marBottom w:val="0"/>
          <w:divBdr>
            <w:top w:val="none" w:sz="0" w:space="0" w:color="auto"/>
            <w:left w:val="none" w:sz="0" w:space="0" w:color="auto"/>
            <w:bottom w:val="none" w:sz="0" w:space="0" w:color="auto"/>
            <w:right w:val="none" w:sz="0" w:space="0" w:color="auto"/>
          </w:divBdr>
        </w:div>
        <w:div w:id="878781725">
          <w:marLeft w:val="640"/>
          <w:marRight w:val="0"/>
          <w:marTop w:val="0"/>
          <w:marBottom w:val="0"/>
          <w:divBdr>
            <w:top w:val="none" w:sz="0" w:space="0" w:color="auto"/>
            <w:left w:val="none" w:sz="0" w:space="0" w:color="auto"/>
            <w:bottom w:val="none" w:sz="0" w:space="0" w:color="auto"/>
            <w:right w:val="none" w:sz="0" w:space="0" w:color="auto"/>
          </w:divBdr>
        </w:div>
        <w:div w:id="1561945227">
          <w:marLeft w:val="640"/>
          <w:marRight w:val="0"/>
          <w:marTop w:val="0"/>
          <w:marBottom w:val="0"/>
          <w:divBdr>
            <w:top w:val="none" w:sz="0" w:space="0" w:color="auto"/>
            <w:left w:val="none" w:sz="0" w:space="0" w:color="auto"/>
            <w:bottom w:val="none" w:sz="0" w:space="0" w:color="auto"/>
            <w:right w:val="none" w:sz="0" w:space="0" w:color="auto"/>
          </w:divBdr>
        </w:div>
        <w:div w:id="1392575800">
          <w:marLeft w:val="640"/>
          <w:marRight w:val="0"/>
          <w:marTop w:val="0"/>
          <w:marBottom w:val="0"/>
          <w:divBdr>
            <w:top w:val="none" w:sz="0" w:space="0" w:color="auto"/>
            <w:left w:val="none" w:sz="0" w:space="0" w:color="auto"/>
            <w:bottom w:val="none" w:sz="0" w:space="0" w:color="auto"/>
            <w:right w:val="none" w:sz="0" w:space="0" w:color="auto"/>
          </w:divBdr>
        </w:div>
        <w:div w:id="900555716">
          <w:marLeft w:val="640"/>
          <w:marRight w:val="0"/>
          <w:marTop w:val="0"/>
          <w:marBottom w:val="0"/>
          <w:divBdr>
            <w:top w:val="none" w:sz="0" w:space="0" w:color="auto"/>
            <w:left w:val="none" w:sz="0" w:space="0" w:color="auto"/>
            <w:bottom w:val="none" w:sz="0" w:space="0" w:color="auto"/>
            <w:right w:val="none" w:sz="0" w:space="0" w:color="auto"/>
          </w:divBdr>
        </w:div>
        <w:div w:id="210843155">
          <w:marLeft w:val="640"/>
          <w:marRight w:val="0"/>
          <w:marTop w:val="0"/>
          <w:marBottom w:val="0"/>
          <w:divBdr>
            <w:top w:val="none" w:sz="0" w:space="0" w:color="auto"/>
            <w:left w:val="none" w:sz="0" w:space="0" w:color="auto"/>
            <w:bottom w:val="none" w:sz="0" w:space="0" w:color="auto"/>
            <w:right w:val="none" w:sz="0" w:space="0" w:color="auto"/>
          </w:divBdr>
        </w:div>
        <w:div w:id="2132045656">
          <w:marLeft w:val="640"/>
          <w:marRight w:val="0"/>
          <w:marTop w:val="0"/>
          <w:marBottom w:val="0"/>
          <w:divBdr>
            <w:top w:val="none" w:sz="0" w:space="0" w:color="auto"/>
            <w:left w:val="none" w:sz="0" w:space="0" w:color="auto"/>
            <w:bottom w:val="none" w:sz="0" w:space="0" w:color="auto"/>
            <w:right w:val="none" w:sz="0" w:space="0" w:color="auto"/>
          </w:divBdr>
        </w:div>
        <w:div w:id="742679930">
          <w:marLeft w:val="640"/>
          <w:marRight w:val="0"/>
          <w:marTop w:val="0"/>
          <w:marBottom w:val="0"/>
          <w:divBdr>
            <w:top w:val="none" w:sz="0" w:space="0" w:color="auto"/>
            <w:left w:val="none" w:sz="0" w:space="0" w:color="auto"/>
            <w:bottom w:val="none" w:sz="0" w:space="0" w:color="auto"/>
            <w:right w:val="none" w:sz="0" w:space="0" w:color="auto"/>
          </w:divBdr>
        </w:div>
        <w:div w:id="548306099">
          <w:marLeft w:val="640"/>
          <w:marRight w:val="0"/>
          <w:marTop w:val="0"/>
          <w:marBottom w:val="0"/>
          <w:divBdr>
            <w:top w:val="none" w:sz="0" w:space="0" w:color="auto"/>
            <w:left w:val="none" w:sz="0" w:space="0" w:color="auto"/>
            <w:bottom w:val="none" w:sz="0" w:space="0" w:color="auto"/>
            <w:right w:val="none" w:sz="0" w:space="0" w:color="auto"/>
          </w:divBdr>
        </w:div>
        <w:div w:id="407310003">
          <w:marLeft w:val="640"/>
          <w:marRight w:val="0"/>
          <w:marTop w:val="0"/>
          <w:marBottom w:val="0"/>
          <w:divBdr>
            <w:top w:val="none" w:sz="0" w:space="0" w:color="auto"/>
            <w:left w:val="none" w:sz="0" w:space="0" w:color="auto"/>
            <w:bottom w:val="none" w:sz="0" w:space="0" w:color="auto"/>
            <w:right w:val="none" w:sz="0" w:space="0" w:color="auto"/>
          </w:divBdr>
        </w:div>
        <w:div w:id="1890727009">
          <w:marLeft w:val="640"/>
          <w:marRight w:val="0"/>
          <w:marTop w:val="0"/>
          <w:marBottom w:val="0"/>
          <w:divBdr>
            <w:top w:val="none" w:sz="0" w:space="0" w:color="auto"/>
            <w:left w:val="none" w:sz="0" w:space="0" w:color="auto"/>
            <w:bottom w:val="none" w:sz="0" w:space="0" w:color="auto"/>
            <w:right w:val="none" w:sz="0" w:space="0" w:color="auto"/>
          </w:divBdr>
        </w:div>
        <w:div w:id="2059544179">
          <w:marLeft w:val="640"/>
          <w:marRight w:val="0"/>
          <w:marTop w:val="0"/>
          <w:marBottom w:val="0"/>
          <w:divBdr>
            <w:top w:val="none" w:sz="0" w:space="0" w:color="auto"/>
            <w:left w:val="none" w:sz="0" w:space="0" w:color="auto"/>
            <w:bottom w:val="none" w:sz="0" w:space="0" w:color="auto"/>
            <w:right w:val="none" w:sz="0" w:space="0" w:color="auto"/>
          </w:divBdr>
        </w:div>
        <w:div w:id="430902525">
          <w:marLeft w:val="640"/>
          <w:marRight w:val="0"/>
          <w:marTop w:val="0"/>
          <w:marBottom w:val="0"/>
          <w:divBdr>
            <w:top w:val="none" w:sz="0" w:space="0" w:color="auto"/>
            <w:left w:val="none" w:sz="0" w:space="0" w:color="auto"/>
            <w:bottom w:val="none" w:sz="0" w:space="0" w:color="auto"/>
            <w:right w:val="none" w:sz="0" w:space="0" w:color="auto"/>
          </w:divBdr>
        </w:div>
      </w:divsChild>
    </w:div>
    <w:div w:id="1667323350">
      <w:bodyDiv w:val="1"/>
      <w:marLeft w:val="0"/>
      <w:marRight w:val="0"/>
      <w:marTop w:val="0"/>
      <w:marBottom w:val="0"/>
      <w:divBdr>
        <w:top w:val="none" w:sz="0" w:space="0" w:color="auto"/>
        <w:left w:val="none" w:sz="0" w:space="0" w:color="auto"/>
        <w:bottom w:val="none" w:sz="0" w:space="0" w:color="auto"/>
        <w:right w:val="none" w:sz="0" w:space="0" w:color="auto"/>
      </w:divBdr>
      <w:divsChild>
        <w:div w:id="900746387">
          <w:marLeft w:val="640"/>
          <w:marRight w:val="0"/>
          <w:marTop w:val="0"/>
          <w:marBottom w:val="0"/>
          <w:divBdr>
            <w:top w:val="none" w:sz="0" w:space="0" w:color="auto"/>
            <w:left w:val="none" w:sz="0" w:space="0" w:color="auto"/>
            <w:bottom w:val="none" w:sz="0" w:space="0" w:color="auto"/>
            <w:right w:val="none" w:sz="0" w:space="0" w:color="auto"/>
          </w:divBdr>
        </w:div>
        <w:div w:id="1315111740">
          <w:marLeft w:val="640"/>
          <w:marRight w:val="0"/>
          <w:marTop w:val="0"/>
          <w:marBottom w:val="0"/>
          <w:divBdr>
            <w:top w:val="none" w:sz="0" w:space="0" w:color="auto"/>
            <w:left w:val="none" w:sz="0" w:space="0" w:color="auto"/>
            <w:bottom w:val="none" w:sz="0" w:space="0" w:color="auto"/>
            <w:right w:val="none" w:sz="0" w:space="0" w:color="auto"/>
          </w:divBdr>
        </w:div>
        <w:div w:id="444735594">
          <w:marLeft w:val="640"/>
          <w:marRight w:val="0"/>
          <w:marTop w:val="0"/>
          <w:marBottom w:val="0"/>
          <w:divBdr>
            <w:top w:val="none" w:sz="0" w:space="0" w:color="auto"/>
            <w:left w:val="none" w:sz="0" w:space="0" w:color="auto"/>
            <w:bottom w:val="none" w:sz="0" w:space="0" w:color="auto"/>
            <w:right w:val="none" w:sz="0" w:space="0" w:color="auto"/>
          </w:divBdr>
        </w:div>
        <w:div w:id="22487101">
          <w:marLeft w:val="640"/>
          <w:marRight w:val="0"/>
          <w:marTop w:val="0"/>
          <w:marBottom w:val="0"/>
          <w:divBdr>
            <w:top w:val="none" w:sz="0" w:space="0" w:color="auto"/>
            <w:left w:val="none" w:sz="0" w:space="0" w:color="auto"/>
            <w:bottom w:val="none" w:sz="0" w:space="0" w:color="auto"/>
            <w:right w:val="none" w:sz="0" w:space="0" w:color="auto"/>
          </w:divBdr>
        </w:div>
        <w:div w:id="1486117989">
          <w:marLeft w:val="640"/>
          <w:marRight w:val="0"/>
          <w:marTop w:val="0"/>
          <w:marBottom w:val="0"/>
          <w:divBdr>
            <w:top w:val="none" w:sz="0" w:space="0" w:color="auto"/>
            <w:left w:val="none" w:sz="0" w:space="0" w:color="auto"/>
            <w:bottom w:val="none" w:sz="0" w:space="0" w:color="auto"/>
            <w:right w:val="none" w:sz="0" w:space="0" w:color="auto"/>
          </w:divBdr>
        </w:div>
        <w:div w:id="640502586">
          <w:marLeft w:val="640"/>
          <w:marRight w:val="0"/>
          <w:marTop w:val="0"/>
          <w:marBottom w:val="0"/>
          <w:divBdr>
            <w:top w:val="none" w:sz="0" w:space="0" w:color="auto"/>
            <w:left w:val="none" w:sz="0" w:space="0" w:color="auto"/>
            <w:bottom w:val="none" w:sz="0" w:space="0" w:color="auto"/>
            <w:right w:val="none" w:sz="0" w:space="0" w:color="auto"/>
          </w:divBdr>
        </w:div>
        <w:div w:id="80182265">
          <w:marLeft w:val="640"/>
          <w:marRight w:val="0"/>
          <w:marTop w:val="0"/>
          <w:marBottom w:val="0"/>
          <w:divBdr>
            <w:top w:val="none" w:sz="0" w:space="0" w:color="auto"/>
            <w:left w:val="none" w:sz="0" w:space="0" w:color="auto"/>
            <w:bottom w:val="none" w:sz="0" w:space="0" w:color="auto"/>
            <w:right w:val="none" w:sz="0" w:space="0" w:color="auto"/>
          </w:divBdr>
        </w:div>
        <w:div w:id="561329724">
          <w:marLeft w:val="640"/>
          <w:marRight w:val="0"/>
          <w:marTop w:val="0"/>
          <w:marBottom w:val="0"/>
          <w:divBdr>
            <w:top w:val="none" w:sz="0" w:space="0" w:color="auto"/>
            <w:left w:val="none" w:sz="0" w:space="0" w:color="auto"/>
            <w:bottom w:val="none" w:sz="0" w:space="0" w:color="auto"/>
            <w:right w:val="none" w:sz="0" w:space="0" w:color="auto"/>
          </w:divBdr>
        </w:div>
        <w:div w:id="657658517">
          <w:marLeft w:val="640"/>
          <w:marRight w:val="0"/>
          <w:marTop w:val="0"/>
          <w:marBottom w:val="0"/>
          <w:divBdr>
            <w:top w:val="none" w:sz="0" w:space="0" w:color="auto"/>
            <w:left w:val="none" w:sz="0" w:space="0" w:color="auto"/>
            <w:bottom w:val="none" w:sz="0" w:space="0" w:color="auto"/>
            <w:right w:val="none" w:sz="0" w:space="0" w:color="auto"/>
          </w:divBdr>
        </w:div>
        <w:div w:id="1888377073">
          <w:marLeft w:val="640"/>
          <w:marRight w:val="0"/>
          <w:marTop w:val="0"/>
          <w:marBottom w:val="0"/>
          <w:divBdr>
            <w:top w:val="none" w:sz="0" w:space="0" w:color="auto"/>
            <w:left w:val="none" w:sz="0" w:space="0" w:color="auto"/>
            <w:bottom w:val="none" w:sz="0" w:space="0" w:color="auto"/>
            <w:right w:val="none" w:sz="0" w:space="0" w:color="auto"/>
          </w:divBdr>
        </w:div>
        <w:div w:id="701131290">
          <w:marLeft w:val="640"/>
          <w:marRight w:val="0"/>
          <w:marTop w:val="0"/>
          <w:marBottom w:val="0"/>
          <w:divBdr>
            <w:top w:val="none" w:sz="0" w:space="0" w:color="auto"/>
            <w:left w:val="none" w:sz="0" w:space="0" w:color="auto"/>
            <w:bottom w:val="none" w:sz="0" w:space="0" w:color="auto"/>
            <w:right w:val="none" w:sz="0" w:space="0" w:color="auto"/>
          </w:divBdr>
        </w:div>
        <w:div w:id="105581572">
          <w:marLeft w:val="640"/>
          <w:marRight w:val="0"/>
          <w:marTop w:val="0"/>
          <w:marBottom w:val="0"/>
          <w:divBdr>
            <w:top w:val="none" w:sz="0" w:space="0" w:color="auto"/>
            <w:left w:val="none" w:sz="0" w:space="0" w:color="auto"/>
            <w:bottom w:val="none" w:sz="0" w:space="0" w:color="auto"/>
            <w:right w:val="none" w:sz="0" w:space="0" w:color="auto"/>
          </w:divBdr>
        </w:div>
        <w:div w:id="2062745995">
          <w:marLeft w:val="640"/>
          <w:marRight w:val="0"/>
          <w:marTop w:val="0"/>
          <w:marBottom w:val="0"/>
          <w:divBdr>
            <w:top w:val="none" w:sz="0" w:space="0" w:color="auto"/>
            <w:left w:val="none" w:sz="0" w:space="0" w:color="auto"/>
            <w:bottom w:val="none" w:sz="0" w:space="0" w:color="auto"/>
            <w:right w:val="none" w:sz="0" w:space="0" w:color="auto"/>
          </w:divBdr>
        </w:div>
        <w:div w:id="805245535">
          <w:marLeft w:val="640"/>
          <w:marRight w:val="0"/>
          <w:marTop w:val="0"/>
          <w:marBottom w:val="0"/>
          <w:divBdr>
            <w:top w:val="none" w:sz="0" w:space="0" w:color="auto"/>
            <w:left w:val="none" w:sz="0" w:space="0" w:color="auto"/>
            <w:bottom w:val="none" w:sz="0" w:space="0" w:color="auto"/>
            <w:right w:val="none" w:sz="0" w:space="0" w:color="auto"/>
          </w:divBdr>
        </w:div>
        <w:div w:id="1705859285">
          <w:marLeft w:val="640"/>
          <w:marRight w:val="0"/>
          <w:marTop w:val="0"/>
          <w:marBottom w:val="0"/>
          <w:divBdr>
            <w:top w:val="none" w:sz="0" w:space="0" w:color="auto"/>
            <w:left w:val="none" w:sz="0" w:space="0" w:color="auto"/>
            <w:bottom w:val="none" w:sz="0" w:space="0" w:color="auto"/>
            <w:right w:val="none" w:sz="0" w:space="0" w:color="auto"/>
          </w:divBdr>
        </w:div>
        <w:div w:id="2131121316">
          <w:marLeft w:val="640"/>
          <w:marRight w:val="0"/>
          <w:marTop w:val="0"/>
          <w:marBottom w:val="0"/>
          <w:divBdr>
            <w:top w:val="none" w:sz="0" w:space="0" w:color="auto"/>
            <w:left w:val="none" w:sz="0" w:space="0" w:color="auto"/>
            <w:bottom w:val="none" w:sz="0" w:space="0" w:color="auto"/>
            <w:right w:val="none" w:sz="0" w:space="0" w:color="auto"/>
          </w:divBdr>
        </w:div>
        <w:div w:id="903178089">
          <w:marLeft w:val="640"/>
          <w:marRight w:val="0"/>
          <w:marTop w:val="0"/>
          <w:marBottom w:val="0"/>
          <w:divBdr>
            <w:top w:val="none" w:sz="0" w:space="0" w:color="auto"/>
            <w:left w:val="none" w:sz="0" w:space="0" w:color="auto"/>
            <w:bottom w:val="none" w:sz="0" w:space="0" w:color="auto"/>
            <w:right w:val="none" w:sz="0" w:space="0" w:color="auto"/>
          </w:divBdr>
        </w:div>
        <w:div w:id="1501698534">
          <w:marLeft w:val="640"/>
          <w:marRight w:val="0"/>
          <w:marTop w:val="0"/>
          <w:marBottom w:val="0"/>
          <w:divBdr>
            <w:top w:val="none" w:sz="0" w:space="0" w:color="auto"/>
            <w:left w:val="none" w:sz="0" w:space="0" w:color="auto"/>
            <w:bottom w:val="none" w:sz="0" w:space="0" w:color="auto"/>
            <w:right w:val="none" w:sz="0" w:space="0" w:color="auto"/>
          </w:divBdr>
        </w:div>
        <w:div w:id="198125630">
          <w:marLeft w:val="640"/>
          <w:marRight w:val="0"/>
          <w:marTop w:val="0"/>
          <w:marBottom w:val="0"/>
          <w:divBdr>
            <w:top w:val="none" w:sz="0" w:space="0" w:color="auto"/>
            <w:left w:val="none" w:sz="0" w:space="0" w:color="auto"/>
            <w:bottom w:val="none" w:sz="0" w:space="0" w:color="auto"/>
            <w:right w:val="none" w:sz="0" w:space="0" w:color="auto"/>
          </w:divBdr>
        </w:div>
        <w:div w:id="1607301057">
          <w:marLeft w:val="640"/>
          <w:marRight w:val="0"/>
          <w:marTop w:val="0"/>
          <w:marBottom w:val="0"/>
          <w:divBdr>
            <w:top w:val="none" w:sz="0" w:space="0" w:color="auto"/>
            <w:left w:val="none" w:sz="0" w:space="0" w:color="auto"/>
            <w:bottom w:val="none" w:sz="0" w:space="0" w:color="auto"/>
            <w:right w:val="none" w:sz="0" w:space="0" w:color="auto"/>
          </w:divBdr>
        </w:div>
        <w:div w:id="1095401038">
          <w:marLeft w:val="640"/>
          <w:marRight w:val="0"/>
          <w:marTop w:val="0"/>
          <w:marBottom w:val="0"/>
          <w:divBdr>
            <w:top w:val="none" w:sz="0" w:space="0" w:color="auto"/>
            <w:left w:val="none" w:sz="0" w:space="0" w:color="auto"/>
            <w:bottom w:val="none" w:sz="0" w:space="0" w:color="auto"/>
            <w:right w:val="none" w:sz="0" w:space="0" w:color="auto"/>
          </w:divBdr>
        </w:div>
        <w:div w:id="841747635">
          <w:marLeft w:val="640"/>
          <w:marRight w:val="0"/>
          <w:marTop w:val="0"/>
          <w:marBottom w:val="0"/>
          <w:divBdr>
            <w:top w:val="none" w:sz="0" w:space="0" w:color="auto"/>
            <w:left w:val="none" w:sz="0" w:space="0" w:color="auto"/>
            <w:bottom w:val="none" w:sz="0" w:space="0" w:color="auto"/>
            <w:right w:val="none" w:sz="0" w:space="0" w:color="auto"/>
          </w:divBdr>
        </w:div>
        <w:div w:id="1284458437">
          <w:marLeft w:val="640"/>
          <w:marRight w:val="0"/>
          <w:marTop w:val="0"/>
          <w:marBottom w:val="0"/>
          <w:divBdr>
            <w:top w:val="none" w:sz="0" w:space="0" w:color="auto"/>
            <w:left w:val="none" w:sz="0" w:space="0" w:color="auto"/>
            <w:bottom w:val="none" w:sz="0" w:space="0" w:color="auto"/>
            <w:right w:val="none" w:sz="0" w:space="0" w:color="auto"/>
          </w:divBdr>
        </w:div>
        <w:div w:id="1590886520">
          <w:marLeft w:val="640"/>
          <w:marRight w:val="0"/>
          <w:marTop w:val="0"/>
          <w:marBottom w:val="0"/>
          <w:divBdr>
            <w:top w:val="none" w:sz="0" w:space="0" w:color="auto"/>
            <w:left w:val="none" w:sz="0" w:space="0" w:color="auto"/>
            <w:bottom w:val="none" w:sz="0" w:space="0" w:color="auto"/>
            <w:right w:val="none" w:sz="0" w:space="0" w:color="auto"/>
          </w:divBdr>
        </w:div>
        <w:div w:id="1979332274">
          <w:marLeft w:val="640"/>
          <w:marRight w:val="0"/>
          <w:marTop w:val="0"/>
          <w:marBottom w:val="0"/>
          <w:divBdr>
            <w:top w:val="none" w:sz="0" w:space="0" w:color="auto"/>
            <w:left w:val="none" w:sz="0" w:space="0" w:color="auto"/>
            <w:bottom w:val="none" w:sz="0" w:space="0" w:color="auto"/>
            <w:right w:val="none" w:sz="0" w:space="0" w:color="auto"/>
          </w:divBdr>
        </w:div>
        <w:div w:id="1465081318">
          <w:marLeft w:val="640"/>
          <w:marRight w:val="0"/>
          <w:marTop w:val="0"/>
          <w:marBottom w:val="0"/>
          <w:divBdr>
            <w:top w:val="none" w:sz="0" w:space="0" w:color="auto"/>
            <w:left w:val="none" w:sz="0" w:space="0" w:color="auto"/>
            <w:bottom w:val="none" w:sz="0" w:space="0" w:color="auto"/>
            <w:right w:val="none" w:sz="0" w:space="0" w:color="auto"/>
          </w:divBdr>
        </w:div>
        <w:div w:id="1809586412">
          <w:marLeft w:val="640"/>
          <w:marRight w:val="0"/>
          <w:marTop w:val="0"/>
          <w:marBottom w:val="0"/>
          <w:divBdr>
            <w:top w:val="none" w:sz="0" w:space="0" w:color="auto"/>
            <w:left w:val="none" w:sz="0" w:space="0" w:color="auto"/>
            <w:bottom w:val="none" w:sz="0" w:space="0" w:color="auto"/>
            <w:right w:val="none" w:sz="0" w:space="0" w:color="auto"/>
          </w:divBdr>
        </w:div>
        <w:div w:id="492839483">
          <w:marLeft w:val="640"/>
          <w:marRight w:val="0"/>
          <w:marTop w:val="0"/>
          <w:marBottom w:val="0"/>
          <w:divBdr>
            <w:top w:val="none" w:sz="0" w:space="0" w:color="auto"/>
            <w:left w:val="none" w:sz="0" w:space="0" w:color="auto"/>
            <w:bottom w:val="none" w:sz="0" w:space="0" w:color="auto"/>
            <w:right w:val="none" w:sz="0" w:space="0" w:color="auto"/>
          </w:divBdr>
        </w:div>
        <w:div w:id="1350765054">
          <w:marLeft w:val="640"/>
          <w:marRight w:val="0"/>
          <w:marTop w:val="0"/>
          <w:marBottom w:val="0"/>
          <w:divBdr>
            <w:top w:val="none" w:sz="0" w:space="0" w:color="auto"/>
            <w:left w:val="none" w:sz="0" w:space="0" w:color="auto"/>
            <w:bottom w:val="none" w:sz="0" w:space="0" w:color="auto"/>
            <w:right w:val="none" w:sz="0" w:space="0" w:color="auto"/>
          </w:divBdr>
        </w:div>
        <w:div w:id="1467116804">
          <w:marLeft w:val="640"/>
          <w:marRight w:val="0"/>
          <w:marTop w:val="0"/>
          <w:marBottom w:val="0"/>
          <w:divBdr>
            <w:top w:val="none" w:sz="0" w:space="0" w:color="auto"/>
            <w:left w:val="none" w:sz="0" w:space="0" w:color="auto"/>
            <w:bottom w:val="none" w:sz="0" w:space="0" w:color="auto"/>
            <w:right w:val="none" w:sz="0" w:space="0" w:color="auto"/>
          </w:divBdr>
        </w:div>
        <w:div w:id="1762022230">
          <w:marLeft w:val="640"/>
          <w:marRight w:val="0"/>
          <w:marTop w:val="0"/>
          <w:marBottom w:val="0"/>
          <w:divBdr>
            <w:top w:val="none" w:sz="0" w:space="0" w:color="auto"/>
            <w:left w:val="none" w:sz="0" w:space="0" w:color="auto"/>
            <w:bottom w:val="none" w:sz="0" w:space="0" w:color="auto"/>
            <w:right w:val="none" w:sz="0" w:space="0" w:color="auto"/>
          </w:divBdr>
        </w:div>
        <w:div w:id="913199795">
          <w:marLeft w:val="640"/>
          <w:marRight w:val="0"/>
          <w:marTop w:val="0"/>
          <w:marBottom w:val="0"/>
          <w:divBdr>
            <w:top w:val="none" w:sz="0" w:space="0" w:color="auto"/>
            <w:left w:val="none" w:sz="0" w:space="0" w:color="auto"/>
            <w:bottom w:val="none" w:sz="0" w:space="0" w:color="auto"/>
            <w:right w:val="none" w:sz="0" w:space="0" w:color="auto"/>
          </w:divBdr>
        </w:div>
        <w:div w:id="915553106">
          <w:marLeft w:val="640"/>
          <w:marRight w:val="0"/>
          <w:marTop w:val="0"/>
          <w:marBottom w:val="0"/>
          <w:divBdr>
            <w:top w:val="none" w:sz="0" w:space="0" w:color="auto"/>
            <w:left w:val="none" w:sz="0" w:space="0" w:color="auto"/>
            <w:bottom w:val="none" w:sz="0" w:space="0" w:color="auto"/>
            <w:right w:val="none" w:sz="0" w:space="0" w:color="auto"/>
          </w:divBdr>
        </w:div>
        <w:div w:id="1230850812">
          <w:marLeft w:val="640"/>
          <w:marRight w:val="0"/>
          <w:marTop w:val="0"/>
          <w:marBottom w:val="0"/>
          <w:divBdr>
            <w:top w:val="none" w:sz="0" w:space="0" w:color="auto"/>
            <w:left w:val="none" w:sz="0" w:space="0" w:color="auto"/>
            <w:bottom w:val="none" w:sz="0" w:space="0" w:color="auto"/>
            <w:right w:val="none" w:sz="0" w:space="0" w:color="auto"/>
          </w:divBdr>
        </w:div>
        <w:div w:id="1209957278">
          <w:marLeft w:val="640"/>
          <w:marRight w:val="0"/>
          <w:marTop w:val="0"/>
          <w:marBottom w:val="0"/>
          <w:divBdr>
            <w:top w:val="none" w:sz="0" w:space="0" w:color="auto"/>
            <w:left w:val="none" w:sz="0" w:space="0" w:color="auto"/>
            <w:bottom w:val="none" w:sz="0" w:space="0" w:color="auto"/>
            <w:right w:val="none" w:sz="0" w:space="0" w:color="auto"/>
          </w:divBdr>
        </w:div>
        <w:div w:id="83302399">
          <w:marLeft w:val="640"/>
          <w:marRight w:val="0"/>
          <w:marTop w:val="0"/>
          <w:marBottom w:val="0"/>
          <w:divBdr>
            <w:top w:val="none" w:sz="0" w:space="0" w:color="auto"/>
            <w:left w:val="none" w:sz="0" w:space="0" w:color="auto"/>
            <w:bottom w:val="none" w:sz="0" w:space="0" w:color="auto"/>
            <w:right w:val="none" w:sz="0" w:space="0" w:color="auto"/>
          </w:divBdr>
        </w:div>
        <w:div w:id="787971407">
          <w:marLeft w:val="640"/>
          <w:marRight w:val="0"/>
          <w:marTop w:val="0"/>
          <w:marBottom w:val="0"/>
          <w:divBdr>
            <w:top w:val="none" w:sz="0" w:space="0" w:color="auto"/>
            <w:left w:val="none" w:sz="0" w:space="0" w:color="auto"/>
            <w:bottom w:val="none" w:sz="0" w:space="0" w:color="auto"/>
            <w:right w:val="none" w:sz="0" w:space="0" w:color="auto"/>
          </w:divBdr>
        </w:div>
        <w:div w:id="2107575120">
          <w:marLeft w:val="640"/>
          <w:marRight w:val="0"/>
          <w:marTop w:val="0"/>
          <w:marBottom w:val="0"/>
          <w:divBdr>
            <w:top w:val="none" w:sz="0" w:space="0" w:color="auto"/>
            <w:left w:val="none" w:sz="0" w:space="0" w:color="auto"/>
            <w:bottom w:val="none" w:sz="0" w:space="0" w:color="auto"/>
            <w:right w:val="none" w:sz="0" w:space="0" w:color="auto"/>
          </w:divBdr>
        </w:div>
        <w:div w:id="40711442">
          <w:marLeft w:val="640"/>
          <w:marRight w:val="0"/>
          <w:marTop w:val="0"/>
          <w:marBottom w:val="0"/>
          <w:divBdr>
            <w:top w:val="none" w:sz="0" w:space="0" w:color="auto"/>
            <w:left w:val="none" w:sz="0" w:space="0" w:color="auto"/>
            <w:bottom w:val="none" w:sz="0" w:space="0" w:color="auto"/>
            <w:right w:val="none" w:sz="0" w:space="0" w:color="auto"/>
          </w:divBdr>
        </w:div>
        <w:div w:id="93671671">
          <w:marLeft w:val="640"/>
          <w:marRight w:val="0"/>
          <w:marTop w:val="0"/>
          <w:marBottom w:val="0"/>
          <w:divBdr>
            <w:top w:val="none" w:sz="0" w:space="0" w:color="auto"/>
            <w:left w:val="none" w:sz="0" w:space="0" w:color="auto"/>
            <w:bottom w:val="none" w:sz="0" w:space="0" w:color="auto"/>
            <w:right w:val="none" w:sz="0" w:space="0" w:color="auto"/>
          </w:divBdr>
        </w:div>
        <w:div w:id="1166282834">
          <w:marLeft w:val="640"/>
          <w:marRight w:val="0"/>
          <w:marTop w:val="0"/>
          <w:marBottom w:val="0"/>
          <w:divBdr>
            <w:top w:val="none" w:sz="0" w:space="0" w:color="auto"/>
            <w:left w:val="none" w:sz="0" w:space="0" w:color="auto"/>
            <w:bottom w:val="none" w:sz="0" w:space="0" w:color="auto"/>
            <w:right w:val="none" w:sz="0" w:space="0" w:color="auto"/>
          </w:divBdr>
        </w:div>
        <w:div w:id="514030726">
          <w:marLeft w:val="640"/>
          <w:marRight w:val="0"/>
          <w:marTop w:val="0"/>
          <w:marBottom w:val="0"/>
          <w:divBdr>
            <w:top w:val="none" w:sz="0" w:space="0" w:color="auto"/>
            <w:left w:val="none" w:sz="0" w:space="0" w:color="auto"/>
            <w:bottom w:val="none" w:sz="0" w:space="0" w:color="auto"/>
            <w:right w:val="none" w:sz="0" w:space="0" w:color="auto"/>
          </w:divBdr>
        </w:div>
        <w:div w:id="1422794384">
          <w:marLeft w:val="640"/>
          <w:marRight w:val="0"/>
          <w:marTop w:val="0"/>
          <w:marBottom w:val="0"/>
          <w:divBdr>
            <w:top w:val="none" w:sz="0" w:space="0" w:color="auto"/>
            <w:left w:val="none" w:sz="0" w:space="0" w:color="auto"/>
            <w:bottom w:val="none" w:sz="0" w:space="0" w:color="auto"/>
            <w:right w:val="none" w:sz="0" w:space="0" w:color="auto"/>
          </w:divBdr>
        </w:div>
        <w:div w:id="264314173">
          <w:marLeft w:val="640"/>
          <w:marRight w:val="0"/>
          <w:marTop w:val="0"/>
          <w:marBottom w:val="0"/>
          <w:divBdr>
            <w:top w:val="none" w:sz="0" w:space="0" w:color="auto"/>
            <w:left w:val="none" w:sz="0" w:space="0" w:color="auto"/>
            <w:bottom w:val="none" w:sz="0" w:space="0" w:color="auto"/>
            <w:right w:val="none" w:sz="0" w:space="0" w:color="auto"/>
          </w:divBdr>
        </w:div>
        <w:div w:id="1333145531">
          <w:marLeft w:val="640"/>
          <w:marRight w:val="0"/>
          <w:marTop w:val="0"/>
          <w:marBottom w:val="0"/>
          <w:divBdr>
            <w:top w:val="none" w:sz="0" w:space="0" w:color="auto"/>
            <w:left w:val="none" w:sz="0" w:space="0" w:color="auto"/>
            <w:bottom w:val="none" w:sz="0" w:space="0" w:color="auto"/>
            <w:right w:val="none" w:sz="0" w:space="0" w:color="auto"/>
          </w:divBdr>
        </w:div>
        <w:div w:id="1035886751">
          <w:marLeft w:val="640"/>
          <w:marRight w:val="0"/>
          <w:marTop w:val="0"/>
          <w:marBottom w:val="0"/>
          <w:divBdr>
            <w:top w:val="none" w:sz="0" w:space="0" w:color="auto"/>
            <w:left w:val="none" w:sz="0" w:space="0" w:color="auto"/>
            <w:bottom w:val="none" w:sz="0" w:space="0" w:color="auto"/>
            <w:right w:val="none" w:sz="0" w:space="0" w:color="auto"/>
          </w:divBdr>
        </w:div>
        <w:div w:id="1709795140">
          <w:marLeft w:val="640"/>
          <w:marRight w:val="0"/>
          <w:marTop w:val="0"/>
          <w:marBottom w:val="0"/>
          <w:divBdr>
            <w:top w:val="none" w:sz="0" w:space="0" w:color="auto"/>
            <w:left w:val="none" w:sz="0" w:space="0" w:color="auto"/>
            <w:bottom w:val="none" w:sz="0" w:space="0" w:color="auto"/>
            <w:right w:val="none" w:sz="0" w:space="0" w:color="auto"/>
          </w:divBdr>
        </w:div>
        <w:div w:id="1235429775">
          <w:marLeft w:val="640"/>
          <w:marRight w:val="0"/>
          <w:marTop w:val="0"/>
          <w:marBottom w:val="0"/>
          <w:divBdr>
            <w:top w:val="none" w:sz="0" w:space="0" w:color="auto"/>
            <w:left w:val="none" w:sz="0" w:space="0" w:color="auto"/>
            <w:bottom w:val="none" w:sz="0" w:space="0" w:color="auto"/>
            <w:right w:val="none" w:sz="0" w:space="0" w:color="auto"/>
          </w:divBdr>
        </w:div>
        <w:div w:id="1526015003">
          <w:marLeft w:val="640"/>
          <w:marRight w:val="0"/>
          <w:marTop w:val="0"/>
          <w:marBottom w:val="0"/>
          <w:divBdr>
            <w:top w:val="none" w:sz="0" w:space="0" w:color="auto"/>
            <w:left w:val="none" w:sz="0" w:space="0" w:color="auto"/>
            <w:bottom w:val="none" w:sz="0" w:space="0" w:color="auto"/>
            <w:right w:val="none" w:sz="0" w:space="0" w:color="auto"/>
          </w:divBdr>
        </w:div>
        <w:div w:id="841431186">
          <w:marLeft w:val="640"/>
          <w:marRight w:val="0"/>
          <w:marTop w:val="0"/>
          <w:marBottom w:val="0"/>
          <w:divBdr>
            <w:top w:val="none" w:sz="0" w:space="0" w:color="auto"/>
            <w:left w:val="none" w:sz="0" w:space="0" w:color="auto"/>
            <w:bottom w:val="none" w:sz="0" w:space="0" w:color="auto"/>
            <w:right w:val="none" w:sz="0" w:space="0" w:color="auto"/>
          </w:divBdr>
        </w:div>
        <w:div w:id="1250459640">
          <w:marLeft w:val="640"/>
          <w:marRight w:val="0"/>
          <w:marTop w:val="0"/>
          <w:marBottom w:val="0"/>
          <w:divBdr>
            <w:top w:val="none" w:sz="0" w:space="0" w:color="auto"/>
            <w:left w:val="none" w:sz="0" w:space="0" w:color="auto"/>
            <w:bottom w:val="none" w:sz="0" w:space="0" w:color="auto"/>
            <w:right w:val="none" w:sz="0" w:space="0" w:color="auto"/>
          </w:divBdr>
        </w:div>
        <w:div w:id="2062942754">
          <w:marLeft w:val="640"/>
          <w:marRight w:val="0"/>
          <w:marTop w:val="0"/>
          <w:marBottom w:val="0"/>
          <w:divBdr>
            <w:top w:val="none" w:sz="0" w:space="0" w:color="auto"/>
            <w:left w:val="none" w:sz="0" w:space="0" w:color="auto"/>
            <w:bottom w:val="none" w:sz="0" w:space="0" w:color="auto"/>
            <w:right w:val="none" w:sz="0" w:space="0" w:color="auto"/>
          </w:divBdr>
        </w:div>
        <w:div w:id="1585604826">
          <w:marLeft w:val="640"/>
          <w:marRight w:val="0"/>
          <w:marTop w:val="0"/>
          <w:marBottom w:val="0"/>
          <w:divBdr>
            <w:top w:val="none" w:sz="0" w:space="0" w:color="auto"/>
            <w:left w:val="none" w:sz="0" w:space="0" w:color="auto"/>
            <w:bottom w:val="none" w:sz="0" w:space="0" w:color="auto"/>
            <w:right w:val="none" w:sz="0" w:space="0" w:color="auto"/>
          </w:divBdr>
        </w:div>
        <w:div w:id="288904967">
          <w:marLeft w:val="640"/>
          <w:marRight w:val="0"/>
          <w:marTop w:val="0"/>
          <w:marBottom w:val="0"/>
          <w:divBdr>
            <w:top w:val="none" w:sz="0" w:space="0" w:color="auto"/>
            <w:left w:val="none" w:sz="0" w:space="0" w:color="auto"/>
            <w:bottom w:val="none" w:sz="0" w:space="0" w:color="auto"/>
            <w:right w:val="none" w:sz="0" w:space="0" w:color="auto"/>
          </w:divBdr>
        </w:div>
        <w:div w:id="1012535072">
          <w:marLeft w:val="640"/>
          <w:marRight w:val="0"/>
          <w:marTop w:val="0"/>
          <w:marBottom w:val="0"/>
          <w:divBdr>
            <w:top w:val="none" w:sz="0" w:space="0" w:color="auto"/>
            <w:left w:val="none" w:sz="0" w:space="0" w:color="auto"/>
            <w:bottom w:val="none" w:sz="0" w:space="0" w:color="auto"/>
            <w:right w:val="none" w:sz="0" w:space="0" w:color="auto"/>
          </w:divBdr>
        </w:div>
        <w:div w:id="974682566">
          <w:marLeft w:val="640"/>
          <w:marRight w:val="0"/>
          <w:marTop w:val="0"/>
          <w:marBottom w:val="0"/>
          <w:divBdr>
            <w:top w:val="none" w:sz="0" w:space="0" w:color="auto"/>
            <w:left w:val="none" w:sz="0" w:space="0" w:color="auto"/>
            <w:bottom w:val="none" w:sz="0" w:space="0" w:color="auto"/>
            <w:right w:val="none" w:sz="0" w:space="0" w:color="auto"/>
          </w:divBdr>
        </w:div>
        <w:div w:id="1051534236">
          <w:marLeft w:val="640"/>
          <w:marRight w:val="0"/>
          <w:marTop w:val="0"/>
          <w:marBottom w:val="0"/>
          <w:divBdr>
            <w:top w:val="none" w:sz="0" w:space="0" w:color="auto"/>
            <w:left w:val="none" w:sz="0" w:space="0" w:color="auto"/>
            <w:bottom w:val="none" w:sz="0" w:space="0" w:color="auto"/>
            <w:right w:val="none" w:sz="0" w:space="0" w:color="auto"/>
          </w:divBdr>
        </w:div>
        <w:div w:id="576987630">
          <w:marLeft w:val="640"/>
          <w:marRight w:val="0"/>
          <w:marTop w:val="0"/>
          <w:marBottom w:val="0"/>
          <w:divBdr>
            <w:top w:val="none" w:sz="0" w:space="0" w:color="auto"/>
            <w:left w:val="none" w:sz="0" w:space="0" w:color="auto"/>
            <w:bottom w:val="none" w:sz="0" w:space="0" w:color="auto"/>
            <w:right w:val="none" w:sz="0" w:space="0" w:color="auto"/>
          </w:divBdr>
        </w:div>
        <w:div w:id="755442793">
          <w:marLeft w:val="640"/>
          <w:marRight w:val="0"/>
          <w:marTop w:val="0"/>
          <w:marBottom w:val="0"/>
          <w:divBdr>
            <w:top w:val="none" w:sz="0" w:space="0" w:color="auto"/>
            <w:left w:val="none" w:sz="0" w:space="0" w:color="auto"/>
            <w:bottom w:val="none" w:sz="0" w:space="0" w:color="auto"/>
            <w:right w:val="none" w:sz="0" w:space="0" w:color="auto"/>
          </w:divBdr>
        </w:div>
        <w:div w:id="1380520518">
          <w:marLeft w:val="640"/>
          <w:marRight w:val="0"/>
          <w:marTop w:val="0"/>
          <w:marBottom w:val="0"/>
          <w:divBdr>
            <w:top w:val="none" w:sz="0" w:space="0" w:color="auto"/>
            <w:left w:val="none" w:sz="0" w:space="0" w:color="auto"/>
            <w:bottom w:val="none" w:sz="0" w:space="0" w:color="auto"/>
            <w:right w:val="none" w:sz="0" w:space="0" w:color="auto"/>
          </w:divBdr>
        </w:div>
        <w:div w:id="371881359">
          <w:marLeft w:val="640"/>
          <w:marRight w:val="0"/>
          <w:marTop w:val="0"/>
          <w:marBottom w:val="0"/>
          <w:divBdr>
            <w:top w:val="none" w:sz="0" w:space="0" w:color="auto"/>
            <w:left w:val="none" w:sz="0" w:space="0" w:color="auto"/>
            <w:bottom w:val="none" w:sz="0" w:space="0" w:color="auto"/>
            <w:right w:val="none" w:sz="0" w:space="0" w:color="auto"/>
          </w:divBdr>
        </w:div>
        <w:div w:id="666447966">
          <w:marLeft w:val="640"/>
          <w:marRight w:val="0"/>
          <w:marTop w:val="0"/>
          <w:marBottom w:val="0"/>
          <w:divBdr>
            <w:top w:val="none" w:sz="0" w:space="0" w:color="auto"/>
            <w:left w:val="none" w:sz="0" w:space="0" w:color="auto"/>
            <w:bottom w:val="none" w:sz="0" w:space="0" w:color="auto"/>
            <w:right w:val="none" w:sz="0" w:space="0" w:color="auto"/>
          </w:divBdr>
        </w:div>
        <w:div w:id="511988577">
          <w:marLeft w:val="640"/>
          <w:marRight w:val="0"/>
          <w:marTop w:val="0"/>
          <w:marBottom w:val="0"/>
          <w:divBdr>
            <w:top w:val="none" w:sz="0" w:space="0" w:color="auto"/>
            <w:left w:val="none" w:sz="0" w:space="0" w:color="auto"/>
            <w:bottom w:val="none" w:sz="0" w:space="0" w:color="auto"/>
            <w:right w:val="none" w:sz="0" w:space="0" w:color="auto"/>
          </w:divBdr>
        </w:div>
        <w:div w:id="1443188237">
          <w:marLeft w:val="640"/>
          <w:marRight w:val="0"/>
          <w:marTop w:val="0"/>
          <w:marBottom w:val="0"/>
          <w:divBdr>
            <w:top w:val="none" w:sz="0" w:space="0" w:color="auto"/>
            <w:left w:val="none" w:sz="0" w:space="0" w:color="auto"/>
            <w:bottom w:val="none" w:sz="0" w:space="0" w:color="auto"/>
            <w:right w:val="none" w:sz="0" w:space="0" w:color="auto"/>
          </w:divBdr>
        </w:div>
        <w:div w:id="1697002135">
          <w:marLeft w:val="640"/>
          <w:marRight w:val="0"/>
          <w:marTop w:val="0"/>
          <w:marBottom w:val="0"/>
          <w:divBdr>
            <w:top w:val="none" w:sz="0" w:space="0" w:color="auto"/>
            <w:left w:val="none" w:sz="0" w:space="0" w:color="auto"/>
            <w:bottom w:val="none" w:sz="0" w:space="0" w:color="auto"/>
            <w:right w:val="none" w:sz="0" w:space="0" w:color="auto"/>
          </w:divBdr>
        </w:div>
        <w:div w:id="1429696709">
          <w:marLeft w:val="640"/>
          <w:marRight w:val="0"/>
          <w:marTop w:val="0"/>
          <w:marBottom w:val="0"/>
          <w:divBdr>
            <w:top w:val="none" w:sz="0" w:space="0" w:color="auto"/>
            <w:left w:val="none" w:sz="0" w:space="0" w:color="auto"/>
            <w:bottom w:val="none" w:sz="0" w:space="0" w:color="auto"/>
            <w:right w:val="none" w:sz="0" w:space="0" w:color="auto"/>
          </w:divBdr>
        </w:div>
        <w:div w:id="1322347539">
          <w:marLeft w:val="640"/>
          <w:marRight w:val="0"/>
          <w:marTop w:val="0"/>
          <w:marBottom w:val="0"/>
          <w:divBdr>
            <w:top w:val="none" w:sz="0" w:space="0" w:color="auto"/>
            <w:left w:val="none" w:sz="0" w:space="0" w:color="auto"/>
            <w:bottom w:val="none" w:sz="0" w:space="0" w:color="auto"/>
            <w:right w:val="none" w:sz="0" w:space="0" w:color="auto"/>
          </w:divBdr>
        </w:div>
        <w:div w:id="1333877842">
          <w:marLeft w:val="640"/>
          <w:marRight w:val="0"/>
          <w:marTop w:val="0"/>
          <w:marBottom w:val="0"/>
          <w:divBdr>
            <w:top w:val="none" w:sz="0" w:space="0" w:color="auto"/>
            <w:left w:val="none" w:sz="0" w:space="0" w:color="auto"/>
            <w:bottom w:val="none" w:sz="0" w:space="0" w:color="auto"/>
            <w:right w:val="none" w:sz="0" w:space="0" w:color="auto"/>
          </w:divBdr>
        </w:div>
        <w:div w:id="1543441453">
          <w:marLeft w:val="640"/>
          <w:marRight w:val="0"/>
          <w:marTop w:val="0"/>
          <w:marBottom w:val="0"/>
          <w:divBdr>
            <w:top w:val="none" w:sz="0" w:space="0" w:color="auto"/>
            <w:left w:val="none" w:sz="0" w:space="0" w:color="auto"/>
            <w:bottom w:val="none" w:sz="0" w:space="0" w:color="auto"/>
            <w:right w:val="none" w:sz="0" w:space="0" w:color="auto"/>
          </w:divBdr>
        </w:div>
        <w:div w:id="952904130">
          <w:marLeft w:val="640"/>
          <w:marRight w:val="0"/>
          <w:marTop w:val="0"/>
          <w:marBottom w:val="0"/>
          <w:divBdr>
            <w:top w:val="none" w:sz="0" w:space="0" w:color="auto"/>
            <w:left w:val="none" w:sz="0" w:space="0" w:color="auto"/>
            <w:bottom w:val="none" w:sz="0" w:space="0" w:color="auto"/>
            <w:right w:val="none" w:sz="0" w:space="0" w:color="auto"/>
          </w:divBdr>
        </w:div>
        <w:div w:id="294990203">
          <w:marLeft w:val="640"/>
          <w:marRight w:val="0"/>
          <w:marTop w:val="0"/>
          <w:marBottom w:val="0"/>
          <w:divBdr>
            <w:top w:val="none" w:sz="0" w:space="0" w:color="auto"/>
            <w:left w:val="none" w:sz="0" w:space="0" w:color="auto"/>
            <w:bottom w:val="none" w:sz="0" w:space="0" w:color="auto"/>
            <w:right w:val="none" w:sz="0" w:space="0" w:color="auto"/>
          </w:divBdr>
        </w:div>
        <w:div w:id="1275207751">
          <w:marLeft w:val="640"/>
          <w:marRight w:val="0"/>
          <w:marTop w:val="0"/>
          <w:marBottom w:val="0"/>
          <w:divBdr>
            <w:top w:val="none" w:sz="0" w:space="0" w:color="auto"/>
            <w:left w:val="none" w:sz="0" w:space="0" w:color="auto"/>
            <w:bottom w:val="none" w:sz="0" w:space="0" w:color="auto"/>
            <w:right w:val="none" w:sz="0" w:space="0" w:color="auto"/>
          </w:divBdr>
        </w:div>
        <w:div w:id="1616131431">
          <w:marLeft w:val="640"/>
          <w:marRight w:val="0"/>
          <w:marTop w:val="0"/>
          <w:marBottom w:val="0"/>
          <w:divBdr>
            <w:top w:val="none" w:sz="0" w:space="0" w:color="auto"/>
            <w:left w:val="none" w:sz="0" w:space="0" w:color="auto"/>
            <w:bottom w:val="none" w:sz="0" w:space="0" w:color="auto"/>
            <w:right w:val="none" w:sz="0" w:space="0" w:color="auto"/>
          </w:divBdr>
        </w:div>
        <w:div w:id="1264418074">
          <w:marLeft w:val="640"/>
          <w:marRight w:val="0"/>
          <w:marTop w:val="0"/>
          <w:marBottom w:val="0"/>
          <w:divBdr>
            <w:top w:val="none" w:sz="0" w:space="0" w:color="auto"/>
            <w:left w:val="none" w:sz="0" w:space="0" w:color="auto"/>
            <w:bottom w:val="none" w:sz="0" w:space="0" w:color="auto"/>
            <w:right w:val="none" w:sz="0" w:space="0" w:color="auto"/>
          </w:divBdr>
        </w:div>
        <w:div w:id="2113011903">
          <w:marLeft w:val="640"/>
          <w:marRight w:val="0"/>
          <w:marTop w:val="0"/>
          <w:marBottom w:val="0"/>
          <w:divBdr>
            <w:top w:val="none" w:sz="0" w:space="0" w:color="auto"/>
            <w:left w:val="none" w:sz="0" w:space="0" w:color="auto"/>
            <w:bottom w:val="none" w:sz="0" w:space="0" w:color="auto"/>
            <w:right w:val="none" w:sz="0" w:space="0" w:color="auto"/>
          </w:divBdr>
        </w:div>
        <w:div w:id="882407538">
          <w:marLeft w:val="640"/>
          <w:marRight w:val="0"/>
          <w:marTop w:val="0"/>
          <w:marBottom w:val="0"/>
          <w:divBdr>
            <w:top w:val="none" w:sz="0" w:space="0" w:color="auto"/>
            <w:left w:val="none" w:sz="0" w:space="0" w:color="auto"/>
            <w:bottom w:val="none" w:sz="0" w:space="0" w:color="auto"/>
            <w:right w:val="none" w:sz="0" w:space="0" w:color="auto"/>
          </w:divBdr>
        </w:div>
        <w:div w:id="1501697462">
          <w:marLeft w:val="640"/>
          <w:marRight w:val="0"/>
          <w:marTop w:val="0"/>
          <w:marBottom w:val="0"/>
          <w:divBdr>
            <w:top w:val="none" w:sz="0" w:space="0" w:color="auto"/>
            <w:left w:val="none" w:sz="0" w:space="0" w:color="auto"/>
            <w:bottom w:val="none" w:sz="0" w:space="0" w:color="auto"/>
            <w:right w:val="none" w:sz="0" w:space="0" w:color="auto"/>
          </w:divBdr>
        </w:div>
        <w:div w:id="1700203579">
          <w:marLeft w:val="640"/>
          <w:marRight w:val="0"/>
          <w:marTop w:val="0"/>
          <w:marBottom w:val="0"/>
          <w:divBdr>
            <w:top w:val="none" w:sz="0" w:space="0" w:color="auto"/>
            <w:left w:val="none" w:sz="0" w:space="0" w:color="auto"/>
            <w:bottom w:val="none" w:sz="0" w:space="0" w:color="auto"/>
            <w:right w:val="none" w:sz="0" w:space="0" w:color="auto"/>
          </w:divBdr>
        </w:div>
        <w:div w:id="1077288397">
          <w:marLeft w:val="640"/>
          <w:marRight w:val="0"/>
          <w:marTop w:val="0"/>
          <w:marBottom w:val="0"/>
          <w:divBdr>
            <w:top w:val="none" w:sz="0" w:space="0" w:color="auto"/>
            <w:left w:val="none" w:sz="0" w:space="0" w:color="auto"/>
            <w:bottom w:val="none" w:sz="0" w:space="0" w:color="auto"/>
            <w:right w:val="none" w:sz="0" w:space="0" w:color="auto"/>
          </w:divBdr>
        </w:div>
        <w:div w:id="1445536442">
          <w:marLeft w:val="640"/>
          <w:marRight w:val="0"/>
          <w:marTop w:val="0"/>
          <w:marBottom w:val="0"/>
          <w:divBdr>
            <w:top w:val="none" w:sz="0" w:space="0" w:color="auto"/>
            <w:left w:val="none" w:sz="0" w:space="0" w:color="auto"/>
            <w:bottom w:val="none" w:sz="0" w:space="0" w:color="auto"/>
            <w:right w:val="none" w:sz="0" w:space="0" w:color="auto"/>
          </w:divBdr>
        </w:div>
        <w:div w:id="1245533518">
          <w:marLeft w:val="640"/>
          <w:marRight w:val="0"/>
          <w:marTop w:val="0"/>
          <w:marBottom w:val="0"/>
          <w:divBdr>
            <w:top w:val="none" w:sz="0" w:space="0" w:color="auto"/>
            <w:left w:val="none" w:sz="0" w:space="0" w:color="auto"/>
            <w:bottom w:val="none" w:sz="0" w:space="0" w:color="auto"/>
            <w:right w:val="none" w:sz="0" w:space="0" w:color="auto"/>
          </w:divBdr>
        </w:div>
        <w:div w:id="641469907">
          <w:marLeft w:val="640"/>
          <w:marRight w:val="0"/>
          <w:marTop w:val="0"/>
          <w:marBottom w:val="0"/>
          <w:divBdr>
            <w:top w:val="none" w:sz="0" w:space="0" w:color="auto"/>
            <w:left w:val="none" w:sz="0" w:space="0" w:color="auto"/>
            <w:bottom w:val="none" w:sz="0" w:space="0" w:color="auto"/>
            <w:right w:val="none" w:sz="0" w:space="0" w:color="auto"/>
          </w:divBdr>
        </w:div>
        <w:div w:id="1877309717">
          <w:marLeft w:val="640"/>
          <w:marRight w:val="0"/>
          <w:marTop w:val="0"/>
          <w:marBottom w:val="0"/>
          <w:divBdr>
            <w:top w:val="none" w:sz="0" w:space="0" w:color="auto"/>
            <w:left w:val="none" w:sz="0" w:space="0" w:color="auto"/>
            <w:bottom w:val="none" w:sz="0" w:space="0" w:color="auto"/>
            <w:right w:val="none" w:sz="0" w:space="0" w:color="auto"/>
          </w:divBdr>
        </w:div>
        <w:div w:id="1142692405">
          <w:marLeft w:val="640"/>
          <w:marRight w:val="0"/>
          <w:marTop w:val="0"/>
          <w:marBottom w:val="0"/>
          <w:divBdr>
            <w:top w:val="none" w:sz="0" w:space="0" w:color="auto"/>
            <w:left w:val="none" w:sz="0" w:space="0" w:color="auto"/>
            <w:bottom w:val="none" w:sz="0" w:space="0" w:color="auto"/>
            <w:right w:val="none" w:sz="0" w:space="0" w:color="auto"/>
          </w:divBdr>
        </w:div>
        <w:div w:id="1901745129">
          <w:marLeft w:val="640"/>
          <w:marRight w:val="0"/>
          <w:marTop w:val="0"/>
          <w:marBottom w:val="0"/>
          <w:divBdr>
            <w:top w:val="none" w:sz="0" w:space="0" w:color="auto"/>
            <w:left w:val="none" w:sz="0" w:space="0" w:color="auto"/>
            <w:bottom w:val="none" w:sz="0" w:space="0" w:color="auto"/>
            <w:right w:val="none" w:sz="0" w:space="0" w:color="auto"/>
          </w:divBdr>
        </w:div>
        <w:div w:id="760375968">
          <w:marLeft w:val="640"/>
          <w:marRight w:val="0"/>
          <w:marTop w:val="0"/>
          <w:marBottom w:val="0"/>
          <w:divBdr>
            <w:top w:val="none" w:sz="0" w:space="0" w:color="auto"/>
            <w:left w:val="none" w:sz="0" w:space="0" w:color="auto"/>
            <w:bottom w:val="none" w:sz="0" w:space="0" w:color="auto"/>
            <w:right w:val="none" w:sz="0" w:space="0" w:color="auto"/>
          </w:divBdr>
        </w:div>
        <w:div w:id="510224483">
          <w:marLeft w:val="640"/>
          <w:marRight w:val="0"/>
          <w:marTop w:val="0"/>
          <w:marBottom w:val="0"/>
          <w:divBdr>
            <w:top w:val="none" w:sz="0" w:space="0" w:color="auto"/>
            <w:left w:val="none" w:sz="0" w:space="0" w:color="auto"/>
            <w:bottom w:val="none" w:sz="0" w:space="0" w:color="auto"/>
            <w:right w:val="none" w:sz="0" w:space="0" w:color="auto"/>
          </w:divBdr>
        </w:div>
        <w:div w:id="1359549497">
          <w:marLeft w:val="640"/>
          <w:marRight w:val="0"/>
          <w:marTop w:val="0"/>
          <w:marBottom w:val="0"/>
          <w:divBdr>
            <w:top w:val="none" w:sz="0" w:space="0" w:color="auto"/>
            <w:left w:val="none" w:sz="0" w:space="0" w:color="auto"/>
            <w:bottom w:val="none" w:sz="0" w:space="0" w:color="auto"/>
            <w:right w:val="none" w:sz="0" w:space="0" w:color="auto"/>
          </w:divBdr>
        </w:div>
        <w:div w:id="1405909940">
          <w:marLeft w:val="640"/>
          <w:marRight w:val="0"/>
          <w:marTop w:val="0"/>
          <w:marBottom w:val="0"/>
          <w:divBdr>
            <w:top w:val="none" w:sz="0" w:space="0" w:color="auto"/>
            <w:left w:val="none" w:sz="0" w:space="0" w:color="auto"/>
            <w:bottom w:val="none" w:sz="0" w:space="0" w:color="auto"/>
            <w:right w:val="none" w:sz="0" w:space="0" w:color="auto"/>
          </w:divBdr>
        </w:div>
        <w:div w:id="1375619953">
          <w:marLeft w:val="640"/>
          <w:marRight w:val="0"/>
          <w:marTop w:val="0"/>
          <w:marBottom w:val="0"/>
          <w:divBdr>
            <w:top w:val="none" w:sz="0" w:space="0" w:color="auto"/>
            <w:left w:val="none" w:sz="0" w:space="0" w:color="auto"/>
            <w:bottom w:val="none" w:sz="0" w:space="0" w:color="auto"/>
            <w:right w:val="none" w:sz="0" w:space="0" w:color="auto"/>
          </w:divBdr>
        </w:div>
        <w:div w:id="1053192583">
          <w:marLeft w:val="640"/>
          <w:marRight w:val="0"/>
          <w:marTop w:val="0"/>
          <w:marBottom w:val="0"/>
          <w:divBdr>
            <w:top w:val="none" w:sz="0" w:space="0" w:color="auto"/>
            <w:left w:val="none" w:sz="0" w:space="0" w:color="auto"/>
            <w:bottom w:val="none" w:sz="0" w:space="0" w:color="auto"/>
            <w:right w:val="none" w:sz="0" w:space="0" w:color="auto"/>
          </w:divBdr>
        </w:div>
        <w:div w:id="1903907410">
          <w:marLeft w:val="640"/>
          <w:marRight w:val="0"/>
          <w:marTop w:val="0"/>
          <w:marBottom w:val="0"/>
          <w:divBdr>
            <w:top w:val="none" w:sz="0" w:space="0" w:color="auto"/>
            <w:left w:val="none" w:sz="0" w:space="0" w:color="auto"/>
            <w:bottom w:val="none" w:sz="0" w:space="0" w:color="auto"/>
            <w:right w:val="none" w:sz="0" w:space="0" w:color="auto"/>
          </w:divBdr>
        </w:div>
        <w:div w:id="603266307">
          <w:marLeft w:val="640"/>
          <w:marRight w:val="0"/>
          <w:marTop w:val="0"/>
          <w:marBottom w:val="0"/>
          <w:divBdr>
            <w:top w:val="none" w:sz="0" w:space="0" w:color="auto"/>
            <w:left w:val="none" w:sz="0" w:space="0" w:color="auto"/>
            <w:bottom w:val="none" w:sz="0" w:space="0" w:color="auto"/>
            <w:right w:val="none" w:sz="0" w:space="0" w:color="auto"/>
          </w:divBdr>
        </w:div>
        <w:div w:id="123079860">
          <w:marLeft w:val="640"/>
          <w:marRight w:val="0"/>
          <w:marTop w:val="0"/>
          <w:marBottom w:val="0"/>
          <w:divBdr>
            <w:top w:val="none" w:sz="0" w:space="0" w:color="auto"/>
            <w:left w:val="none" w:sz="0" w:space="0" w:color="auto"/>
            <w:bottom w:val="none" w:sz="0" w:space="0" w:color="auto"/>
            <w:right w:val="none" w:sz="0" w:space="0" w:color="auto"/>
          </w:divBdr>
        </w:div>
        <w:div w:id="1781148295">
          <w:marLeft w:val="640"/>
          <w:marRight w:val="0"/>
          <w:marTop w:val="0"/>
          <w:marBottom w:val="0"/>
          <w:divBdr>
            <w:top w:val="none" w:sz="0" w:space="0" w:color="auto"/>
            <w:left w:val="none" w:sz="0" w:space="0" w:color="auto"/>
            <w:bottom w:val="none" w:sz="0" w:space="0" w:color="auto"/>
            <w:right w:val="none" w:sz="0" w:space="0" w:color="auto"/>
          </w:divBdr>
        </w:div>
        <w:div w:id="441611802">
          <w:marLeft w:val="640"/>
          <w:marRight w:val="0"/>
          <w:marTop w:val="0"/>
          <w:marBottom w:val="0"/>
          <w:divBdr>
            <w:top w:val="none" w:sz="0" w:space="0" w:color="auto"/>
            <w:left w:val="none" w:sz="0" w:space="0" w:color="auto"/>
            <w:bottom w:val="none" w:sz="0" w:space="0" w:color="auto"/>
            <w:right w:val="none" w:sz="0" w:space="0" w:color="auto"/>
          </w:divBdr>
        </w:div>
        <w:div w:id="10029838">
          <w:marLeft w:val="640"/>
          <w:marRight w:val="0"/>
          <w:marTop w:val="0"/>
          <w:marBottom w:val="0"/>
          <w:divBdr>
            <w:top w:val="none" w:sz="0" w:space="0" w:color="auto"/>
            <w:left w:val="none" w:sz="0" w:space="0" w:color="auto"/>
            <w:bottom w:val="none" w:sz="0" w:space="0" w:color="auto"/>
            <w:right w:val="none" w:sz="0" w:space="0" w:color="auto"/>
          </w:divBdr>
        </w:div>
        <w:div w:id="738939575">
          <w:marLeft w:val="640"/>
          <w:marRight w:val="0"/>
          <w:marTop w:val="0"/>
          <w:marBottom w:val="0"/>
          <w:divBdr>
            <w:top w:val="none" w:sz="0" w:space="0" w:color="auto"/>
            <w:left w:val="none" w:sz="0" w:space="0" w:color="auto"/>
            <w:bottom w:val="none" w:sz="0" w:space="0" w:color="auto"/>
            <w:right w:val="none" w:sz="0" w:space="0" w:color="auto"/>
          </w:divBdr>
        </w:div>
      </w:divsChild>
    </w:div>
    <w:div w:id="1675372808">
      <w:bodyDiv w:val="1"/>
      <w:marLeft w:val="0"/>
      <w:marRight w:val="0"/>
      <w:marTop w:val="0"/>
      <w:marBottom w:val="0"/>
      <w:divBdr>
        <w:top w:val="none" w:sz="0" w:space="0" w:color="auto"/>
        <w:left w:val="none" w:sz="0" w:space="0" w:color="auto"/>
        <w:bottom w:val="none" w:sz="0" w:space="0" w:color="auto"/>
        <w:right w:val="none" w:sz="0" w:space="0" w:color="auto"/>
      </w:divBdr>
      <w:divsChild>
        <w:div w:id="21245278">
          <w:marLeft w:val="640"/>
          <w:marRight w:val="0"/>
          <w:marTop w:val="0"/>
          <w:marBottom w:val="0"/>
          <w:divBdr>
            <w:top w:val="none" w:sz="0" w:space="0" w:color="auto"/>
            <w:left w:val="none" w:sz="0" w:space="0" w:color="auto"/>
            <w:bottom w:val="none" w:sz="0" w:space="0" w:color="auto"/>
            <w:right w:val="none" w:sz="0" w:space="0" w:color="auto"/>
          </w:divBdr>
        </w:div>
        <w:div w:id="1993292554">
          <w:marLeft w:val="640"/>
          <w:marRight w:val="0"/>
          <w:marTop w:val="0"/>
          <w:marBottom w:val="0"/>
          <w:divBdr>
            <w:top w:val="none" w:sz="0" w:space="0" w:color="auto"/>
            <w:left w:val="none" w:sz="0" w:space="0" w:color="auto"/>
            <w:bottom w:val="none" w:sz="0" w:space="0" w:color="auto"/>
            <w:right w:val="none" w:sz="0" w:space="0" w:color="auto"/>
          </w:divBdr>
        </w:div>
        <w:div w:id="90781857">
          <w:marLeft w:val="640"/>
          <w:marRight w:val="0"/>
          <w:marTop w:val="0"/>
          <w:marBottom w:val="0"/>
          <w:divBdr>
            <w:top w:val="none" w:sz="0" w:space="0" w:color="auto"/>
            <w:left w:val="none" w:sz="0" w:space="0" w:color="auto"/>
            <w:bottom w:val="none" w:sz="0" w:space="0" w:color="auto"/>
            <w:right w:val="none" w:sz="0" w:space="0" w:color="auto"/>
          </w:divBdr>
        </w:div>
        <w:div w:id="78404372">
          <w:marLeft w:val="640"/>
          <w:marRight w:val="0"/>
          <w:marTop w:val="0"/>
          <w:marBottom w:val="0"/>
          <w:divBdr>
            <w:top w:val="none" w:sz="0" w:space="0" w:color="auto"/>
            <w:left w:val="none" w:sz="0" w:space="0" w:color="auto"/>
            <w:bottom w:val="none" w:sz="0" w:space="0" w:color="auto"/>
            <w:right w:val="none" w:sz="0" w:space="0" w:color="auto"/>
          </w:divBdr>
        </w:div>
        <w:div w:id="533348199">
          <w:marLeft w:val="640"/>
          <w:marRight w:val="0"/>
          <w:marTop w:val="0"/>
          <w:marBottom w:val="0"/>
          <w:divBdr>
            <w:top w:val="none" w:sz="0" w:space="0" w:color="auto"/>
            <w:left w:val="none" w:sz="0" w:space="0" w:color="auto"/>
            <w:bottom w:val="none" w:sz="0" w:space="0" w:color="auto"/>
            <w:right w:val="none" w:sz="0" w:space="0" w:color="auto"/>
          </w:divBdr>
        </w:div>
        <w:div w:id="1873297904">
          <w:marLeft w:val="640"/>
          <w:marRight w:val="0"/>
          <w:marTop w:val="0"/>
          <w:marBottom w:val="0"/>
          <w:divBdr>
            <w:top w:val="none" w:sz="0" w:space="0" w:color="auto"/>
            <w:left w:val="none" w:sz="0" w:space="0" w:color="auto"/>
            <w:bottom w:val="none" w:sz="0" w:space="0" w:color="auto"/>
            <w:right w:val="none" w:sz="0" w:space="0" w:color="auto"/>
          </w:divBdr>
        </w:div>
        <w:div w:id="829440154">
          <w:marLeft w:val="640"/>
          <w:marRight w:val="0"/>
          <w:marTop w:val="0"/>
          <w:marBottom w:val="0"/>
          <w:divBdr>
            <w:top w:val="none" w:sz="0" w:space="0" w:color="auto"/>
            <w:left w:val="none" w:sz="0" w:space="0" w:color="auto"/>
            <w:bottom w:val="none" w:sz="0" w:space="0" w:color="auto"/>
            <w:right w:val="none" w:sz="0" w:space="0" w:color="auto"/>
          </w:divBdr>
        </w:div>
        <w:div w:id="1645812853">
          <w:marLeft w:val="640"/>
          <w:marRight w:val="0"/>
          <w:marTop w:val="0"/>
          <w:marBottom w:val="0"/>
          <w:divBdr>
            <w:top w:val="none" w:sz="0" w:space="0" w:color="auto"/>
            <w:left w:val="none" w:sz="0" w:space="0" w:color="auto"/>
            <w:bottom w:val="none" w:sz="0" w:space="0" w:color="auto"/>
            <w:right w:val="none" w:sz="0" w:space="0" w:color="auto"/>
          </w:divBdr>
        </w:div>
        <w:div w:id="874661937">
          <w:marLeft w:val="640"/>
          <w:marRight w:val="0"/>
          <w:marTop w:val="0"/>
          <w:marBottom w:val="0"/>
          <w:divBdr>
            <w:top w:val="none" w:sz="0" w:space="0" w:color="auto"/>
            <w:left w:val="none" w:sz="0" w:space="0" w:color="auto"/>
            <w:bottom w:val="none" w:sz="0" w:space="0" w:color="auto"/>
            <w:right w:val="none" w:sz="0" w:space="0" w:color="auto"/>
          </w:divBdr>
        </w:div>
        <w:div w:id="389307540">
          <w:marLeft w:val="640"/>
          <w:marRight w:val="0"/>
          <w:marTop w:val="0"/>
          <w:marBottom w:val="0"/>
          <w:divBdr>
            <w:top w:val="none" w:sz="0" w:space="0" w:color="auto"/>
            <w:left w:val="none" w:sz="0" w:space="0" w:color="auto"/>
            <w:bottom w:val="none" w:sz="0" w:space="0" w:color="auto"/>
            <w:right w:val="none" w:sz="0" w:space="0" w:color="auto"/>
          </w:divBdr>
        </w:div>
        <w:div w:id="1014190570">
          <w:marLeft w:val="640"/>
          <w:marRight w:val="0"/>
          <w:marTop w:val="0"/>
          <w:marBottom w:val="0"/>
          <w:divBdr>
            <w:top w:val="none" w:sz="0" w:space="0" w:color="auto"/>
            <w:left w:val="none" w:sz="0" w:space="0" w:color="auto"/>
            <w:bottom w:val="none" w:sz="0" w:space="0" w:color="auto"/>
            <w:right w:val="none" w:sz="0" w:space="0" w:color="auto"/>
          </w:divBdr>
        </w:div>
        <w:div w:id="677541173">
          <w:marLeft w:val="640"/>
          <w:marRight w:val="0"/>
          <w:marTop w:val="0"/>
          <w:marBottom w:val="0"/>
          <w:divBdr>
            <w:top w:val="none" w:sz="0" w:space="0" w:color="auto"/>
            <w:left w:val="none" w:sz="0" w:space="0" w:color="auto"/>
            <w:bottom w:val="none" w:sz="0" w:space="0" w:color="auto"/>
            <w:right w:val="none" w:sz="0" w:space="0" w:color="auto"/>
          </w:divBdr>
        </w:div>
        <w:div w:id="370306970">
          <w:marLeft w:val="640"/>
          <w:marRight w:val="0"/>
          <w:marTop w:val="0"/>
          <w:marBottom w:val="0"/>
          <w:divBdr>
            <w:top w:val="none" w:sz="0" w:space="0" w:color="auto"/>
            <w:left w:val="none" w:sz="0" w:space="0" w:color="auto"/>
            <w:bottom w:val="none" w:sz="0" w:space="0" w:color="auto"/>
            <w:right w:val="none" w:sz="0" w:space="0" w:color="auto"/>
          </w:divBdr>
        </w:div>
        <w:div w:id="586574966">
          <w:marLeft w:val="640"/>
          <w:marRight w:val="0"/>
          <w:marTop w:val="0"/>
          <w:marBottom w:val="0"/>
          <w:divBdr>
            <w:top w:val="none" w:sz="0" w:space="0" w:color="auto"/>
            <w:left w:val="none" w:sz="0" w:space="0" w:color="auto"/>
            <w:bottom w:val="none" w:sz="0" w:space="0" w:color="auto"/>
            <w:right w:val="none" w:sz="0" w:space="0" w:color="auto"/>
          </w:divBdr>
        </w:div>
        <w:div w:id="29577491">
          <w:marLeft w:val="640"/>
          <w:marRight w:val="0"/>
          <w:marTop w:val="0"/>
          <w:marBottom w:val="0"/>
          <w:divBdr>
            <w:top w:val="none" w:sz="0" w:space="0" w:color="auto"/>
            <w:left w:val="none" w:sz="0" w:space="0" w:color="auto"/>
            <w:bottom w:val="none" w:sz="0" w:space="0" w:color="auto"/>
            <w:right w:val="none" w:sz="0" w:space="0" w:color="auto"/>
          </w:divBdr>
        </w:div>
        <w:div w:id="1947614211">
          <w:marLeft w:val="640"/>
          <w:marRight w:val="0"/>
          <w:marTop w:val="0"/>
          <w:marBottom w:val="0"/>
          <w:divBdr>
            <w:top w:val="none" w:sz="0" w:space="0" w:color="auto"/>
            <w:left w:val="none" w:sz="0" w:space="0" w:color="auto"/>
            <w:bottom w:val="none" w:sz="0" w:space="0" w:color="auto"/>
            <w:right w:val="none" w:sz="0" w:space="0" w:color="auto"/>
          </w:divBdr>
        </w:div>
        <w:div w:id="1640651141">
          <w:marLeft w:val="640"/>
          <w:marRight w:val="0"/>
          <w:marTop w:val="0"/>
          <w:marBottom w:val="0"/>
          <w:divBdr>
            <w:top w:val="none" w:sz="0" w:space="0" w:color="auto"/>
            <w:left w:val="none" w:sz="0" w:space="0" w:color="auto"/>
            <w:bottom w:val="none" w:sz="0" w:space="0" w:color="auto"/>
            <w:right w:val="none" w:sz="0" w:space="0" w:color="auto"/>
          </w:divBdr>
        </w:div>
        <w:div w:id="1525678809">
          <w:marLeft w:val="640"/>
          <w:marRight w:val="0"/>
          <w:marTop w:val="0"/>
          <w:marBottom w:val="0"/>
          <w:divBdr>
            <w:top w:val="none" w:sz="0" w:space="0" w:color="auto"/>
            <w:left w:val="none" w:sz="0" w:space="0" w:color="auto"/>
            <w:bottom w:val="none" w:sz="0" w:space="0" w:color="auto"/>
            <w:right w:val="none" w:sz="0" w:space="0" w:color="auto"/>
          </w:divBdr>
        </w:div>
        <w:div w:id="1166824196">
          <w:marLeft w:val="640"/>
          <w:marRight w:val="0"/>
          <w:marTop w:val="0"/>
          <w:marBottom w:val="0"/>
          <w:divBdr>
            <w:top w:val="none" w:sz="0" w:space="0" w:color="auto"/>
            <w:left w:val="none" w:sz="0" w:space="0" w:color="auto"/>
            <w:bottom w:val="none" w:sz="0" w:space="0" w:color="auto"/>
            <w:right w:val="none" w:sz="0" w:space="0" w:color="auto"/>
          </w:divBdr>
        </w:div>
        <w:div w:id="1638216230">
          <w:marLeft w:val="640"/>
          <w:marRight w:val="0"/>
          <w:marTop w:val="0"/>
          <w:marBottom w:val="0"/>
          <w:divBdr>
            <w:top w:val="none" w:sz="0" w:space="0" w:color="auto"/>
            <w:left w:val="none" w:sz="0" w:space="0" w:color="auto"/>
            <w:bottom w:val="none" w:sz="0" w:space="0" w:color="auto"/>
            <w:right w:val="none" w:sz="0" w:space="0" w:color="auto"/>
          </w:divBdr>
        </w:div>
        <w:div w:id="24522806">
          <w:marLeft w:val="640"/>
          <w:marRight w:val="0"/>
          <w:marTop w:val="0"/>
          <w:marBottom w:val="0"/>
          <w:divBdr>
            <w:top w:val="none" w:sz="0" w:space="0" w:color="auto"/>
            <w:left w:val="none" w:sz="0" w:space="0" w:color="auto"/>
            <w:bottom w:val="none" w:sz="0" w:space="0" w:color="auto"/>
            <w:right w:val="none" w:sz="0" w:space="0" w:color="auto"/>
          </w:divBdr>
        </w:div>
        <w:div w:id="737636278">
          <w:marLeft w:val="640"/>
          <w:marRight w:val="0"/>
          <w:marTop w:val="0"/>
          <w:marBottom w:val="0"/>
          <w:divBdr>
            <w:top w:val="none" w:sz="0" w:space="0" w:color="auto"/>
            <w:left w:val="none" w:sz="0" w:space="0" w:color="auto"/>
            <w:bottom w:val="none" w:sz="0" w:space="0" w:color="auto"/>
            <w:right w:val="none" w:sz="0" w:space="0" w:color="auto"/>
          </w:divBdr>
        </w:div>
        <w:div w:id="1143893646">
          <w:marLeft w:val="640"/>
          <w:marRight w:val="0"/>
          <w:marTop w:val="0"/>
          <w:marBottom w:val="0"/>
          <w:divBdr>
            <w:top w:val="none" w:sz="0" w:space="0" w:color="auto"/>
            <w:left w:val="none" w:sz="0" w:space="0" w:color="auto"/>
            <w:bottom w:val="none" w:sz="0" w:space="0" w:color="auto"/>
            <w:right w:val="none" w:sz="0" w:space="0" w:color="auto"/>
          </w:divBdr>
        </w:div>
        <w:div w:id="2002194586">
          <w:marLeft w:val="640"/>
          <w:marRight w:val="0"/>
          <w:marTop w:val="0"/>
          <w:marBottom w:val="0"/>
          <w:divBdr>
            <w:top w:val="none" w:sz="0" w:space="0" w:color="auto"/>
            <w:left w:val="none" w:sz="0" w:space="0" w:color="auto"/>
            <w:bottom w:val="none" w:sz="0" w:space="0" w:color="auto"/>
            <w:right w:val="none" w:sz="0" w:space="0" w:color="auto"/>
          </w:divBdr>
        </w:div>
        <w:div w:id="1945647051">
          <w:marLeft w:val="640"/>
          <w:marRight w:val="0"/>
          <w:marTop w:val="0"/>
          <w:marBottom w:val="0"/>
          <w:divBdr>
            <w:top w:val="none" w:sz="0" w:space="0" w:color="auto"/>
            <w:left w:val="none" w:sz="0" w:space="0" w:color="auto"/>
            <w:bottom w:val="none" w:sz="0" w:space="0" w:color="auto"/>
            <w:right w:val="none" w:sz="0" w:space="0" w:color="auto"/>
          </w:divBdr>
        </w:div>
        <w:div w:id="277180060">
          <w:marLeft w:val="640"/>
          <w:marRight w:val="0"/>
          <w:marTop w:val="0"/>
          <w:marBottom w:val="0"/>
          <w:divBdr>
            <w:top w:val="none" w:sz="0" w:space="0" w:color="auto"/>
            <w:left w:val="none" w:sz="0" w:space="0" w:color="auto"/>
            <w:bottom w:val="none" w:sz="0" w:space="0" w:color="auto"/>
            <w:right w:val="none" w:sz="0" w:space="0" w:color="auto"/>
          </w:divBdr>
        </w:div>
        <w:div w:id="5523784">
          <w:marLeft w:val="640"/>
          <w:marRight w:val="0"/>
          <w:marTop w:val="0"/>
          <w:marBottom w:val="0"/>
          <w:divBdr>
            <w:top w:val="none" w:sz="0" w:space="0" w:color="auto"/>
            <w:left w:val="none" w:sz="0" w:space="0" w:color="auto"/>
            <w:bottom w:val="none" w:sz="0" w:space="0" w:color="auto"/>
            <w:right w:val="none" w:sz="0" w:space="0" w:color="auto"/>
          </w:divBdr>
        </w:div>
        <w:div w:id="1652909116">
          <w:marLeft w:val="640"/>
          <w:marRight w:val="0"/>
          <w:marTop w:val="0"/>
          <w:marBottom w:val="0"/>
          <w:divBdr>
            <w:top w:val="none" w:sz="0" w:space="0" w:color="auto"/>
            <w:left w:val="none" w:sz="0" w:space="0" w:color="auto"/>
            <w:bottom w:val="none" w:sz="0" w:space="0" w:color="auto"/>
            <w:right w:val="none" w:sz="0" w:space="0" w:color="auto"/>
          </w:divBdr>
        </w:div>
        <w:div w:id="2073498625">
          <w:marLeft w:val="640"/>
          <w:marRight w:val="0"/>
          <w:marTop w:val="0"/>
          <w:marBottom w:val="0"/>
          <w:divBdr>
            <w:top w:val="none" w:sz="0" w:space="0" w:color="auto"/>
            <w:left w:val="none" w:sz="0" w:space="0" w:color="auto"/>
            <w:bottom w:val="none" w:sz="0" w:space="0" w:color="auto"/>
            <w:right w:val="none" w:sz="0" w:space="0" w:color="auto"/>
          </w:divBdr>
        </w:div>
        <w:div w:id="1905288449">
          <w:marLeft w:val="640"/>
          <w:marRight w:val="0"/>
          <w:marTop w:val="0"/>
          <w:marBottom w:val="0"/>
          <w:divBdr>
            <w:top w:val="none" w:sz="0" w:space="0" w:color="auto"/>
            <w:left w:val="none" w:sz="0" w:space="0" w:color="auto"/>
            <w:bottom w:val="none" w:sz="0" w:space="0" w:color="auto"/>
            <w:right w:val="none" w:sz="0" w:space="0" w:color="auto"/>
          </w:divBdr>
        </w:div>
        <w:div w:id="121266812">
          <w:marLeft w:val="640"/>
          <w:marRight w:val="0"/>
          <w:marTop w:val="0"/>
          <w:marBottom w:val="0"/>
          <w:divBdr>
            <w:top w:val="none" w:sz="0" w:space="0" w:color="auto"/>
            <w:left w:val="none" w:sz="0" w:space="0" w:color="auto"/>
            <w:bottom w:val="none" w:sz="0" w:space="0" w:color="auto"/>
            <w:right w:val="none" w:sz="0" w:space="0" w:color="auto"/>
          </w:divBdr>
        </w:div>
        <w:div w:id="1242181458">
          <w:marLeft w:val="640"/>
          <w:marRight w:val="0"/>
          <w:marTop w:val="0"/>
          <w:marBottom w:val="0"/>
          <w:divBdr>
            <w:top w:val="none" w:sz="0" w:space="0" w:color="auto"/>
            <w:left w:val="none" w:sz="0" w:space="0" w:color="auto"/>
            <w:bottom w:val="none" w:sz="0" w:space="0" w:color="auto"/>
            <w:right w:val="none" w:sz="0" w:space="0" w:color="auto"/>
          </w:divBdr>
        </w:div>
        <w:div w:id="1994210291">
          <w:marLeft w:val="640"/>
          <w:marRight w:val="0"/>
          <w:marTop w:val="0"/>
          <w:marBottom w:val="0"/>
          <w:divBdr>
            <w:top w:val="none" w:sz="0" w:space="0" w:color="auto"/>
            <w:left w:val="none" w:sz="0" w:space="0" w:color="auto"/>
            <w:bottom w:val="none" w:sz="0" w:space="0" w:color="auto"/>
            <w:right w:val="none" w:sz="0" w:space="0" w:color="auto"/>
          </w:divBdr>
        </w:div>
        <w:div w:id="1928727172">
          <w:marLeft w:val="640"/>
          <w:marRight w:val="0"/>
          <w:marTop w:val="0"/>
          <w:marBottom w:val="0"/>
          <w:divBdr>
            <w:top w:val="none" w:sz="0" w:space="0" w:color="auto"/>
            <w:left w:val="none" w:sz="0" w:space="0" w:color="auto"/>
            <w:bottom w:val="none" w:sz="0" w:space="0" w:color="auto"/>
            <w:right w:val="none" w:sz="0" w:space="0" w:color="auto"/>
          </w:divBdr>
        </w:div>
        <w:div w:id="1689023214">
          <w:marLeft w:val="640"/>
          <w:marRight w:val="0"/>
          <w:marTop w:val="0"/>
          <w:marBottom w:val="0"/>
          <w:divBdr>
            <w:top w:val="none" w:sz="0" w:space="0" w:color="auto"/>
            <w:left w:val="none" w:sz="0" w:space="0" w:color="auto"/>
            <w:bottom w:val="none" w:sz="0" w:space="0" w:color="auto"/>
            <w:right w:val="none" w:sz="0" w:space="0" w:color="auto"/>
          </w:divBdr>
        </w:div>
        <w:div w:id="741682054">
          <w:marLeft w:val="640"/>
          <w:marRight w:val="0"/>
          <w:marTop w:val="0"/>
          <w:marBottom w:val="0"/>
          <w:divBdr>
            <w:top w:val="none" w:sz="0" w:space="0" w:color="auto"/>
            <w:left w:val="none" w:sz="0" w:space="0" w:color="auto"/>
            <w:bottom w:val="none" w:sz="0" w:space="0" w:color="auto"/>
            <w:right w:val="none" w:sz="0" w:space="0" w:color="auto"/>
          </w:divBdr>
        </w:div>
        <w:div w:id="1301961572">
          <w:marLeft w:val="640"/>
          <w:marRight w:val="0"/>
          <w:marTop w:val="0"/>
          <w:marBottom w:val="0"/>
          <w:divBdr>
            <w:top w:val="none" w:sz="0" w:space="0" w:color="auto"/>
            <w:left w:val="none" w:sz="0" w:space="0" w:color="auto"/>
            <w:bottom w:val="none" w:sz="0" w:space="0" w:color="auto"/>
            <w:right w:val="none" w:sz="0" w:space="0" w:color="auto"/>
          </w:divBdr>
        </w:div>
        <w:div w:id="636300158">
          <w:marLeft w:val="640"/>
          <w:marRight w:val="0"/>
          <w:marTop w:val="0"/>
          <w:marBottom w:val="0"/>
          <w:divBdr>
            <w:top w:val="none" w:sz="0" w:space="0" w:color="auto"/>
            <w:left w:val="none" w:sz="0" w:space="0" w:color="auto"/>
            <w:bottom w:val="none" w:sz="0" w:space="0" w:color="auto"/>
            <w:right w:val="none" w:sz="0" w:space="0" w:color="auto"/>
          </w:divBdr>
        </w:div>
        <w:div w:id="610361103">
          <w:marLeft w:val="640"/>
          <w:marRight w:val="0"/>
          <w:marTop w:val="0"/>
          <w:marBottom w:val="0"/>
          <w:divBdr>
            <w:top w:val="none" w:sz="0" w:space="0" w:color="auto"/>
            <w:left w:val="none" w:sz="0" w:space="0" w:color="auto"/>
            <w:bottom w:val="none" w:sz="0" w:space="0" w:color="auto"/>
            <w:right w:val="none" w:sz="0" w:space="0" w:color="auto"/>
          </w:divBdr>
        </w:div>
        <w:div w:id="1770614984">
          <w:marLeft w:val="640"/>
          <w:marRight w:val="0"/>
          <w:marTop w:val="0"/>
          <w:marBottom w:val="0"/>
          <w:divBdr>
            <w:top w:val="none" w:sz="0" w:space="0" w:color="auto"/>
            <w:left w:val="none" w:sz="0" w:space="0" w:color="auto"/>
            <w:bottom w:val="none" w:sz="0" w:space="0" w:color="auto"/>
            <w:right w:val="none" w:sz="0" w:space="0" w:color="auto"/>
          </w:divBdr>
        </w:div>
        <w:div w:id="1202474743">
          <w:marLeft w:val="640"/>
          <w:marRight w:val="0"/>
          <w:marTop w:val="0"/>
          <w:marBottom w:val="0"/>
          <w:divBdr>
            <w:top w:val="none" w:sz="0" w:space="0" w:color="auto"/>
            <w:left w:val="none" w:sz="0" w:space="0" w:color="auto"/>
            <w:bottom w:val="none" w:sz="0" w:space="0" w:color="auto"/>
            <w:right w:val="none" w:sz="0" w:space="0" w:color="auto"/>
          </w:divBdr>
        </w:div>
        <w:div w:id="1993679289">
          <w:marLeft w:val="640"/>
          <w:marRight w:val="0"/>
          <w:marTop w:val="0"/>
          <w:marBottom w:val="0"/>
          <w:divBdr>
            <w:top w:val="none" w:sz="0" w:space="0" w:color="auto"/>
            <w:left w:val="none" w:sz="0" w:space="0" w:color="auto"/>
            <w:bottom w:val="none" w:sz="0" w:space="0" w:color="auto"/>
            <w:right w:val="none" w:sz="0" w:space="0" w:color="auto"/>
          </w:divBdr>
        </w:div>
        <w:div w:id="933825747">
          <w:marLeft w:val="640"/>
          <w:marRight w:val="0"/>
          <w:marTop w:val="0"/>
          <w:marBottom w:val="0"/>
          <w:divBdr>
            <w:top w:val="none" w:sz="0" w:space="0" w:color="auto"/>
            <w:left w:val="none" w:sz="0" w:space="0" w:color="auto"/>
            <w:bottom w:val="none" w:sz="0" w:space="0" w:color="auto"/>
            <w:right w:val="none" w:sz="0" w:space="0" w:color="auto"/>
          </w:divBdr>
        </w:div>
        <w:div w:id="182940491">
          <w:marLeft w:val="640"/>
          <w:marRight w:val="0"/>
          <w:marTop w:val="0"/>
          <w:marBottom w:val="0"/>
          <w:divBdr>
            <w:top w:val="none" w:sz="0" w:space="0" w:color="auto"/>
            <w:left w:val="none" w:sz="0" w:space="0" w:color="auto"/>
            <w:bottom w:val="none" w:sz="0" w:space="0" w:color="auto"/>
            <w:right w:val="none" w:sz="0" w:space="0" w:color="auto"/>
          </w:divBdr>
        </w:div>
        <w:div w:id="1101337925">
          <w:marLeft w:val="640"/>
          <w:marRight w:val="0"/>
          <w:marTop w:val="0"/>
          <w:marBottom w:val="0"/>
          <w:divBdr>
            <w:top w:val="none" w:sz="0" w:space="0" w:color="auto"/>
            <w:left w:val="none" w:sz="0" w:space="0" w:color="auto"/>
            <w:bottom w:val="none" w:sz="0" w:space="0" w:color="auto"/>
            <w:right w:val="none" w:sz="0" w:space="0" w:color="auto"/>
          </w:divBdr>
        </w:div>
        <w:div w:id="384597895">
          <w:marLeft w:val="640"/>
          <w:marRight w:val="0"/>
          <w:marTop w:val="0"/>
          <w:marBottom w:val="0"/>
          <w:divBdr>
            <w:top w:val="none" w:sz="0" w:space="0" w:color="auto"/>
            <w:left w:val="none" w:sz="0" w:space="0" w:color="auto"/>
            <w:bottom w:val="none" w:sz="0" w:space="0" w:color="auto"/>
            <w:right w:val="none" w:sz="0" w:space="0" w:color="auto"/>
          </w:divBdr>
        </w:div>
        <w:div w:id="511577867">
          <w:marLeft w:val="640"/>
          <w:marRight w:val="0"/>
          <w:marTop w:val="0"/>
          <w:marBottom w:val="0"/>
          <w:divBdr>
            <w:top w:val="none" w:sz="0" w:space="0" w:color="auto"/>
            <w:left w:val="none" w:sz="0" w:space="0" w:color="auto"/>
            <w:bottom w:val="none" w:sz="0" w:space="0" w:color="auto"/>
            <w:right w:val="none" w:sz="0" w:space="0" w:color="auto"/>
          </w:divBdr>
        </w:div>
        <w:div w:id="595986157">
          <w:marLeft w:val="640"/>
          <w:marRight w:val="0"/>
          <w:marTop w:val="0"/>
          <w:marBottom w:val="0"/>
          <w:divBdr>
            <w:top w:val="none" w:sz="0" w:space="0" w:color="auto"/>
            <w:left w:val="none" w:sz="0" w:space="0" w:color="auto"/>
            <w:bottom w:val="none" w:sz="0" w:space="0" w:color="auto"/>
            <w:right w:val="none" w:sz="0" w:space="0" w:color="auto"/>
          </w:divBdr>
        </w:div>
        <w:div w:id="972254485">
          <w:marLeft w:val="640"/>
          <w:marRight w:val="0"/>
          <w:marTop w:val="0"/>
          <w:marBottom w:val="0"/>
          <w:divBdr>
            <w:top w:val="none" w:sz="0" w:space="0" w:color="auto"/>
            <w:left w:val="none" w:sz="0" w:space="0" w:color="auto"/>
            <w:bottom w:val="none" w:sz="0" w:space="0" w:color="auto"/>
            <w:right w:val="none" w:sz="0" w:space="0" w:color="auto"/>
          </w:divBdr>
        </w:div>
        <w:div w:id="1968705426">
          <w:marLeft w:val="640"/>
          <w:marRight w:val="0"/>
          <w:marTop w:val="0"/>
          <w:marBottom w:val="0"/>
          <w:divBdr>
            <w:top w:val="none" w:sz="0" w:space="0" w:color="auto"/>
            <w:left w:val="none" w:sz="0" w:space="0" w:color="auto"/>
            <w:bottom w:val="none" w:sz="0" w:space="0" w:color="auto"/>
            <w:right w:val="none" w:sz="0" w:space="0" w:color="auto"/>
          </w:divBdr>
        </w:div>
        <w:div w:id="1831479315">
          <w:marLeft w:val="640"/>
          <w:marRight w:val="0"/>
          <w:marTop w:val="0"/>
          <w:marBottom w:val="0"/>
          <w:divBdr>
            <w:top w:val="none" w:sz="0" w:space="0" w:color="auto"/>
            <w:left w:val="none" w:sz="0" w:space="0" w:color="auto"/>
            <w:bottom w:val="none" w:sz="0" w:space="0" w:color="auto"/>
            <w:right w:val="none" w:sz="0" w:space="0" w:color="auto"/>
          </w:divBdr>
        </w:div>
        <w:div w:id="57217358">
          <w:marLeft w:val="640"/>
          <w:marRight w:val="0"/>
          <w:marTop w:val="0"/>
          <w:marBottom w:val="0"/>
          <w:divBdr>
            <w:top w:val="none" w:sz="0" w:space="0" w:color="auto"/>
            <w:left w:val="none" w:sz="0" w:space="0" w:color="auto"/>
            <w:bottom w:val="none" w:sz="0" w:space="0" w:color="auto"/>
            <w:right w:val="none" w:sz="0" w:space="0" w:color="auto"/>
          </w:divBdr>
        </w:div>
        <w:div w:id="1606693126">
          <w:marLeft w:val="640"/>
          <w:marRight w:val="0"/>
          <w:marTop w:val="0"/>
          <w:marBottom w:val="0"/>
          <w:divBdr>
            <w:top w:val="none" w:sz="0" w:space="0" w:color="auto"/>
            <w:left w:val="none" w:sz="0" w:space="0" w:color="auto"/>
            <w:bottom w:val="none" w:sz="0" w:space="0" w:color="auto"/>
            <w:right w:val="none" w:sz="0" w:space="0" w:color="auto"/>
          </w:divBdr>
        </w:div>
        <w:div w:id="1461878080">
          <w:marLeft w:val="640"/>
          <w:marRight w:val="0"/>
          <w:marTop w:val="0"/>
          <w:marBottom w:val="0"/>
          <w:divBdr>
            <w:top w:val="none" w:sz="0" w:space="0" w:color="auto"/>
            <w:left w:val="none" w:sz="0" w:space="0" w:color="auto"/>
            <w:bottom w:val="none" w:sz="0" w:space="0" w:color="auto"/>
            <w:right w:val="none" w:sz="0" w:space="0" w:color="auto"/>
          </w:divBdr>
        </w:div>
        <w:div w:id="916090734">
          <w:marLeft w:val="640"/>
          <w:marRight w:val="0"/>
          <w:marTop w:val="0"/>
          <w:marBottom w:val="0"/>
          <w:divBdr>
            <w:top w:val="none" w:sz="0" w:space="0" w:color="auto"/>
            <w:left w:val="none" w:sz="0" w:space="0" w:color="auto"/>
            <w:bottom w:val="none" w:sz="0" w:space="0" w:color="auto"/>
            <w:right w:val="none" w:sz="0" w:space="0" w:color="auto"/>
          </w:divBdr>
        </w:div>
        <w:div w:id="6031680">
          <w:marLeft w:val="640"/>
          <w:marRight w:val="0"/>
          <w:marTop w:val="0"/>
          <w:marBottom w:val="0"/>
          <w:divBdr>
            <w:top w:val="none" w:sz="0" w:space="0" w:color="auto"/>
            <w:left w:val="none" w:sz="0" w:space="0" w:color="auto"/>
            <w:bottom w:val="none" w:sz="0" w:space="0" w:color="auto"/>
            <w:right w:val="none" w:sz="0" w:space="0" w:color="auto"/>
          </w:divBdr>
        </w:div>
        <w:div w:id="1463503185">
          <w:marLeft w:val="640"/>
          <w:marRight w:val="0"/>
          <w:marTop w:val="0"/>
          <w:marBottom w:val="0"/>
          <w:divBdr>
            <w:top w:val="none" w:sz="0" w:space="0" w:color="auto"/>
            <w:left w:val="none" w:sz="0" w:space="0" w:color="auto"/>
            <w:bottom w:val="none" w:sz="0" w:space="0" w:color="auto"/>
            <w:right w:val="none" w:sz="0" w:space="0" w:color="auto"/>
          </w:divBdr>
        </w:div>
        <w:div w:id="986399228">
          <w:marLeft w:val="640"/>
          <w:marRight w:val="0"/>
          <w:marTop w:val="0"/>
          <w:marBottom w:val="0"/>
          <w:divBdr>
            <w:top w:val="none" w:sz="0" w:space="0" w:color="auto"/>
            <w:left w:val="none" w:sz="0" w:space="0" w:color="auto"/>
            <w:bottom w:val="none" w:sz="0" w:space="0" w:color="auto"/>
            <w:right w:val="none" w:sz="0" w:space="0" w:color="auto"/>
          </w:divBdr>
        </w:div>
        <w:div w:id="101389655">
          <w:marLeft w:val="640"/>
          <w:marRight w:val="0"/>
          <w:marTop w:val="0"/>
          <w:marBottom w:val="0"/>
          <w:divBdr>
            <w:top w:val="none" w:sz="0" w:space="0" w:color="auto"/>
            <w:left w:val="none" w:sz="0" w:space="0" w:color="auto"/>
            <w:bottom w:val="none" w:sz="0" w:space="0" w:color="auto"/>
            <w:right w:val="none" w:sz="0" w:space="0" w:color="auto"/>
          </w:divBdr>
        </w:div>
        <w:div w:id="1138691440">
          <w:marLeft w:val="640"/>
          <w:marRight w:val="0"/>
          <w:marTop w:val="0"/>
          <w:marBottom w:val="0"/>
          <w:divBdr>
            <w:top w:val="none" w:sz="0" w:space="0" w:color="auto"/>
            <w:left w:val="none" w:sz="0" w:space="0" w:color="auto"/>
            <w:bottom w:val="none" w:sz="0" w:space="0" w:color="auto"/>
            <w:right w:val="none" w:sz="0" w:space="0" w:color="auto"/>
          </w:divBdr>
        </w:div>
        <w:div w:id="58285697">
          <w:marLeft w:val="640"/>
          <w:marRight w:val="0"/>
          <w:marTop w:val="0"/>
          <w:marBottom w:val="0"/>
          <w:divBdr>
            <w:top w:val="none" w:sz="0" w:space="0" w:color="auto"/>
            <w:left w:val="none" w:sz="0" w:space="0" w:color="auto"/>
            <w:bottom w:val="none" w:sz="0" w:space="0" w:color="auto"/>
            <w:right w:val="none" w:sz="0" w:space="0" w:color="auto"/>
          </w:divBdr>
        </w:div>
        <w:div w:id="208954440">
          <w:marLeft w:val="640"/>
          <w:marRight w:val="0"/>
          <w:marTop w:val="0"/>
          <w:marBottom w:val="0"/>
          <w:divBdr>
            <w:top w:val="none" w:sz="0" w:space="0" w:color="auto"/>
            <w:left w:val="none" w:sz="0" w:space="0" w:color="auto"/>
            <w:bottom w:val="none" w:sz="0" w:space="0" w:color="auto"/>
            <w:right w:val="none" w:sz="0" w:space="0" w:color="auto"/>
          </w:divBdr>
        </w:div>
        <w:div w:id="1023824911">
          <w:marLeft w:val="640"/>
          <w:marRight w:val="0"/>
          <w:marTop w:val="0"/>
          <w:marBottom w:val="0"/>
          <w:divBdr>
            <w:top w:val="none" w:sz="0" w:space="0" w:color="auto"/>
            <w:left w:val="none" w:sz="0" w:space="0" w:color="auto"/>
            <w:bottom w:val="none" w:sz="0" w:space="0" w:color="auto"/>
            <w:right w:val="none" w:sz="0" w:space="0" w:color="auto"/>
          </w:divBdr>
        </w:div>
        <w:div w:id="1462191924">
          <w:marLeft w:val="640"/>
          <w:marRight w:val="0"/>
          <w:marTop w:val="0"/>
          <w:marBottom w:val="0"/>
          <w:divBdr>
            <w:top w:val="none" w:sz="0" w:space="0" w:color="auto"/>
            <w:left w:val="none" w:sz="0" w:space="0" w:color="auto"/>
            <w:bottom w:val="none" w:sz="0" w:space="0" w:color="auto"/>
            <w:right w:val="none" w:sz="0" w:space="0" w:color="auto"/>
          </w:divBdr>
        </w:div>
        <w:div w:id="673916281">
          <w:marLeft w:val="640"/>
          <w:marRight w:val="0"/>
          <w:marTop w:val="0"/>
          <w:marBottom w:val="0"/>
          <w:divBdr>
            <w:top w:val="none" w:sz="0" w:space="0" w:color="auto"/>
            <w:left w:val="none" w:sz="0" w:space="0" w:color="auto"/>
            <w:bottom w:val="none" w:sz="0" w:space="0" w:color="auto"/>
            <w:right w:val="none" w:sz="0" w:space="0" w:color="auto"/>
          </w:divBdr>
        </w:div>
        <w:div w:id="332681726">
          <w:marLeft w:val="640"/>
          <w:marRight w:val="0"/>
          <w:marTop w:val="0"/>
          <w:marBottom w:val="0"/>
          <w:divBdr>
            <w:top w:val="none" w:sz="0" w:space="0" w:color="auto"/>
            <w:left w:val="none" w:sz="0" w:space="0" w:color="auto"/>
            <w:bottom w:val="none" w:sz="0" w:space="0" w:color="auto"/>
            <w:right w:val="none" w:sz="0" w:space="0" w:color="auto"/>
          </w:divBdr>
        </w:div>
        <w:div w:id="644167357">
          <w:marLeft w:val="640"/>
          <w:marRight w:val="0"/>
          <w:marTop w:val="0"/>
          <w:marBottom w:val="0"/>
          <w:divBdr>
            <w:top w:val="none" w:sz="0" w:space="0" w:color="auto"/>
            <w:left w:val="none" w:sz="0" w:space="0" w:color="auto"/>
            <w:bottom w:val="none" w:sz="0" w:space="0" w:color="auto"/>
            <w:right w:val="none" w:sz="0" w:space="0" w:color="auto"/>
          </w:divBdr>
        </w:div>
        <w:div w:id="208231298">
          <w:marLeft w:val="640"/>
          <w:marRight w:val="0"/>
          <w:marTop w:val="0"/>
          <w:marBottom w:val="0"/>
          <w:divBdr>
            <w:top w:val="none" w:sz="0" w:space="0" w:color="auto"/>
            <w:left w:val="none" w:sz="0" w:space="0" w:color="auto"/>
            <w:bottom w:val="none" w:sz="0" w:space="0" w:color="auto"/>
            <w:right w:val="none" w:sz="0" w:space="0" w:color="auto"/>
          </w:divBdr>
        </w:div>
        <w:div w:id="606737129">
          <w:marLeft w:val="640"/>
          <w:marRight w:val="0"/>
          <w:marTop w:val="0"/>
          <w:marBottom w:val="0"/>
          <w:divBdr>
            <w:top w:val="none" w:sz="0" w:space="0" w:color="auto"/>
            <w:left w:val="none" w:sz="0" w:space="0" w:color="auto"/>
            <w:bottom w:val="none" w:sz="0" w:space="0" w:color="auto"/>
            <w:right w:val="none" w:sz="0" w:space="0" w:color="auto"/>
          </w:divBdr>
        </w:div>
        <w:div w:id="1953631945">
          <w:marLeft w:val="640"/>
          <w:marRight w:val="0"/>
          <w:marTop w:val="0"/>
          <w:marBottom w:val="0"/>
          <w:divBdr>
            <w:top w:val="none" w:sz="0" w:space="0" w:color="auto"/>
            <w:left w:val="none" w:sz="0" w:space="0" w:color="auto"/>
            <w:bottom w:val="none" w:sz="0" w:space="0" w:color="auto"/>
            <w:right w:val="none" w:sz="0" w:space="0" w:color="auto"/>
          </w:divBdr>
        </w:div>
        <w:div w:id="801073298">
          <w:marLeft w:val="640"/>
          <w:marRight w:val="0"/>
          <w:marTop w:val="0"/>
          <w:marBottom w:val="0"/>
          <w:divBdr>
            <w:top w:val="none" w:sz="0" w:space="0" w:color="auto"/>
            <w:left w:val="none" w:sz="0" w:space="0" w:color="auto"/>
            <w:bottom w:val="none" w:sz="0" w:space="0" w:color="auto"/>
            <w:right w:val="none" w:sz="0" w:space="0" w:color="auto"/>
          </w:divBdr>
        </w:div>
        <w:div w:id="1305355332">
          <w:marLeft w:val="640"/>
          <w:marRight w:val="0"/>
          <w:marTop w:val="0"/>
          <w:marBottom w:val="0"/>
          <w:divBdr>
            <w:top w:val="none" w:sz="0" w:space="0" w:color="auto"/>
            <w:left w:val="none" w:sz="0" w:space="0" w:color="auto"/>
            <w:bottom w:val="none" w:sz="0" w:space="0" w:color="auto"/>
            <w:right w:val="none" w:sz="0" w:space="0" w:color="auto"/>
          </w:divBdr>
        </w:div>
        <w:div w:id="1504083611">
          <w:marLeft w:val="640"/>
          <w:marRight w:val="0"/>
          <w:marTop w:val="0"/>
          <w:marBottom w:val="0"/>
          <w:divBdr>
            <w:top w:val="none" w:sz="0" w:space="0" w:color="auto"/>
            <w:left w:val="none" w:sz="0" w:space="0" w:color="auto"/>
            <w:bottom w:val="none" w:sz="0" w:space="0" w:color="auto"/>
            <w:right w:val="none" w:sz="0" w:space="0" w:color="auto"/>
          </w:divBdr>
        </w:div>
        <w:div w:id="467170775">
          <w:marLeft w:val="640"/>
          <w:marRight w:val="0"/>
          <w:marTop w:val="0"/>
          <w:marBottom w:val="0"/>
          <w:divBdr>
            <w:top w:val="none" w:sz="0" w:space="0" w:color="auto"/>
            <w:left w:val="none" w:sz="0" w:space="0" w:color="auto"/>
            <w:bottom w:val="none" w:sz="0" w:space="0" w:color="auto"/>
            <w:right w:val="none" w:sz="0" w:space="0" w:color="auto"/>
          </w:divBdr>
        </w:div>
        <w:div w:id="1444500157">
          <w:marLeft w:val="640"/>
          <w:marRight w:val="0"/>
          <w:marTop w:val="0"/>
          <w:marBottom w:val="0"/>
          <w:divBdr>
            <w:top w:val="none" w:sz="0" w:space="0" w:color="auto"/>
            <w:left w:val="none" w:sz="0" w:space="0" w:color="auto"/>
            <w:bottom w:val="none" w:sz="0" w:space="0" w:color="auto"/>
            <w:right w:val="none" w:sz="0" w:space="0" w:color="auto"/>
          </w:divBdr>
        </w:div>
        <w:div w:id="794057938">
          <w:marLeft w:val="640"/>
          <w:marRight w:val="0"/>
          <w:marTop w:val="0"/>
          <w:marBottom w:val="0"/>
          <w:divBdr>
            <w:top w:val="none" w:sz="0" w:space="0" w:color="auto"/>
            <w:left w:val="none" w:sz="0" w:space="0" w:color="auto"/>
            <w:bottom w:val="none" w:sz="0" w:space="0" w:color="auto"/>
            <w:right w:val="none" w:sz="0" w:space="0" w:color="auto"/>
          </w:divBdr>
        </w:div>
        <w:div w:id="2060785207">
          <w:marLeft w:val="640"/>
          <w:marRight w:val="0"/>
          <w:marTop w:val="0"/>
          <w:marBottom w:val="0"/>
          <w:divBdr>
            <w:top w:val="none" w:sz="0" w:space="0" w:color="auto"/>
            <w:left w:val="none" w:sz="0" w:space="0" w:color="auto"/>
            <w:bottom w:val="none" w:sz="0" w:space="0" w:color="auto"/>
            <w:right w:val="none" w:sz="0" w:space="0" w:color="auto"/>
          </w:divBdr>
        </w:div>
        <w:div w:id="1303539540">
          <w:marLeft w:val="640"/>
          <w:marRight w:val="0"/>
          <w:marTop w:val="0"/>
          <w:marBottom w:val="0"/>
          <w:divBdr>
            <w:top w:val="none" w:sz="0" w:space="0" w:color="auto"/>
            <w:left w:val="none" w:sz="0" w:space="0" w:color="auto"/>
            <w:bottom w:val="none" w:sz="0" w:space="0" w:color="auto"/>
            <w:right w:val="none" w:sz="0" w:space="0" w:color="auto"/>
          </w:divBdr>
        </w:div>
        <w:div w:id="330454340">
          <w:marLeft w:val="640"/>
          <w:marRight w:val="0"/>
          <w:marTop w:val="0"/>
          <w:marBottom w:val="0"/>
          <w:divBdr>
            <w:top w:val="none" w:sz="0" w:space="0" w:color="auto"/>
            <w:left w:val="none" w:sz="0" w:space="0" w:color="auto"/>
            <w:bottom w:val="none" w:sz="0" w:space="0" w:color="auto"/>
            <w:right w:val="none" w:sz="0" w:space="0" w:color="auto"/>
          </w:divBdr>
        </w:div>
        <w:div w:id="1136215891">
          <w:marLeft w:val="640"/>
          <w:marRight w:val="0"/>
          <w:marTop w:val="0"/>
          <w:marBottom w:val="0"/>
          <w:divBdr>
            <w:top w:val="none" w:sz="0" w:space="0" w:color="auto"/>
            <w:left w:val="none" w:sz="0" w:space="0" w:color="auto"/>
            <w:bottom w:val="none" w:sz="0" w:space="0" w:color="auto"/>
            <w:right w:val="none" w:sz="0" w:space="0" w:color="auto"/>
          </w:divBdr>
        </w:div>
        <w:div w:id="1525166820">
          <w:marLeft w:val="640"/>
          <w:marRight w:val="0"/>
          <w:marTop w:val="0"/>
          <w:marBottom w:val="0"/>
          <w:divBdr>
            <w:top w:val="none" w:sz="0" w:space="0" w:color="auto"/>
            <w:left w:val="none" w:sz="0" w:space="0" w:color="auto"/>
            <w:bottom w:val="none" w:sz="0" w:space="0" w:color="auto"/>
            <w:right w:val="none" w:sz="0" w:space="0" w:color="auto"/>
          </w:divBdr>
        </w:div>
        <w:div w:id="2121293995">
          <w:marLeft w:val="640"/>
          <w:marRight w:val="0"/>
          <w:marTop w:val="0"/>
          <w:marBottom w:val="0"/>
          <w:divBdr>
            <w:top w:val="none" w:sz="0" w:space="0" w:color="auto"/>
            <w:left w:val="none" w:sz="0" w:space="0" w:color="auto"/>
            <w:bottom w:val="none" w:sz="0" w:space="0" w:color="auto"/>
            <w:right w:val="none" w:sz="0" w:space="0" w:color="auto"/>
          </w:divBdr>
        </w:div>
        <w:div w:id="766003895">
          <w:marLeft w:val="640"/>
          <w:marRight w:val="0"/>
          <w:marTop w:val="0"/>
          <w:marBottom w:val="0"/>
          <w:divBdr>
            <w:top w:val="none" w:sz="0" w:space="0" w:color="auto"/>
            <w:left w:val="none" w:sz="0" w:space="0" w:color="auto"/>
            <w:bottom w:val="none" w:sz="0" w:space="0" w:color="auto"/>
            <w:right w:val="none" w:sz="0" w:space="0" w:color="auto"/>
          </w:divBdr>
        </w:div>
        <w:div w:id="1821920254">
          <w:marLeft w:val="640"/>
          <w:marRight w:val="0"/>
          <w:marTop w:val="0"/>
          <w:marBottom w:val="0"/>
          <w:divBdr>
            <w:top w:val="none" w:sz="0" w:space="0" w:color="auto"/>
            <w:left w:val="none" w:sz="0" w:space="0" w:color="auto"/>
            <w:bottom w:val="none" w:sz="0" w:space="0" w:color="auto"/>
            <w:right w:val="none" w:sz="0" w:space="0" w:color="auto"/>
          </w:divBdr>
        </w:div>
        <w:div w:id="1703628217">
          <w:marLeft w:val="640"/>
          <w:marRight w:val="0"/>
          <w:marTop w:val="0"/>
          <w:marBottom w:val="0"/>
          <w:divBdr>
            <w:top w:val="none" w:sz="0" w:space="0" w:color="auto"/>
            <w:left w:val="none" w:sz="0" w:space="0" w:color="auto"/>
            <w:bottom w:val="none" w:sz="0" w:space="0" w:color="auto"/>
            <w:right w:val="none" w:sz="0" w:space="0" w:color="auto"/>
          </w:divBdr>
        </w:div>
        <w:div w:id="1584802931">
          <w:marLeft w:val="640"/>
          <w:marRight w:val="0"/>
          <w:marTop w:val="0"/>
          <w:marBottom w:val="0"/>
          <w:divBdr>
            <w:top w:val="none" w:sz="0" w:space="0" w:color="auto"/>
            <w:left w:val="none" w:sz="0" w:space="0" w:color="auto"/>
            <w:bottom w:val="none" w:sz="0" w:space="0" w:color="auto"/>
            <w:right w:val="none" w:sz="0" w:space="0" w:color="auto"/>
          </w:divBdr>
        </w:div>
        <w:div w:id="1136142130">
          <w:marLeft w:val="640"/>
          <w:marRight w:val="0"/>
          <w:marTop w:val="0"/>
          <w:marBottom w:val="0"/>
          <w:divBdr>
            <w:top w:val="none" w:sz="0" w:space="0" w:color="auto"/>
            <w:left w:val="none" w:sz="0" w:space="0" w:color="auto"/>
            <w:bottom w:val="none" w:sz="0" w:space="0" w:color="auto"/>
            <w:right w:val="none" w:sz="0" w:space="0" w:color="auto"/>
          </w:divBdr>
        </w:div>
        <w:div w:id="1124811087">
          <w:marLeft w:val="640"/>
          <w:marRight w:val="0"/>
          <w:marTop w:val="0"/>
          <w:marBottom w:val="0"/>
          <w:divBdr>
            <w:top w:val="none" w:sz="0" w:space="0" w:color="auto"/>
            <w:left w:val="none" w:sz="0" w:space="0" w:color="auto"/>
            <w:bottom w:val="none" w:sz="0" w:space="0" w:color="auto"/>
            <w:right w:val="none" w:sz="0" w:space="0" w:color="auto"/>
          </w:divBdr>
        </w:div>
        <w:div w:id="282855318">
          <w:marLeft w:val="640"/>
          <w:marRight w:val="0"/>
          <w:marTop w:val="0"/>
          <w:marBottom w:val="0"/>
          <w:divBdr>
            <w:top w:val="none" w:sz="0" w:space="0" w:color="auto"/>
            <w:left w:val="none" w:sz="0" w:space="0" w:color="auto"/>
            <w:bottom w:val="none" w:sz="0" w:space="0" w:color="auto"/>
            <w:right w:val="none" w:sz="0" w:space="0" w:color="auto"/>
          </w:divBdr>
        </w:div>
        <w:div w:id="17120691">
          <w:marLeft w:val="640"/>
          <w:marRight w:val="0"/>
          <w:marTop w:val="0"/>
          <w:marBottom w:val="0"/>
          <w:divBdr>
            <w:top w:val="none" w:sz="0" w:space="0" w:color="auto"/>
            <w:left w:val="none" w:sz="0" w:space="0" w:color="auto"/>
            <w:bottom w:val="none" w:sz="0" w:space="0" w:color="auto"/>
            <w:right w:val="none" w:sz="0" w:space="0" w:color="auto"/>
          </w:divBdr>
        </w:div>
        <w:div w:id="472530029">
          <w:marLeft w:val="640"/>
          <w:marRight w:val="0"/>
          <w:marTop w:val="0"/>
          <w:marBottom w:val="0"/>
          <w:divBdr>
            <w:top w:val="none" w:sz="0" w:space="0" w:color="auto"/>
            <w:left w:val="none" w:sz="0" w:space="0" w:color="auto"/>
            <w:bottom w:val="none" w:sz="0" w:space="0" w:color="auto"/>
            <w:right w:val="none" w:sz="0" w:space="0" w:color="auto"/>
          </w:divBdr>
        </w:div>
        <w:div w:id="1189216975">
          <w:marLeft w:val="640"/>
          <w:marRight w:val="0"/>
          <w:marTop w:val="0"/>
          <w:marBottom w:val="0"/>
          <w:divBdr>
            <w:top w:val="none" w:sz="0" w:space="0" w:color="auto"/>
            <w:left w:val="none" w:sz="0" w:space="0" w:color="auto"/>
            <w:bottom w:val="none" w:sz="0" w:space="0" w:color="auto"/>
            <w:right w:val="none" w:sz="0" w:space="0" w:color="auto"/>
          </w:divBdr>
        </w:div>
        <w:div w:id="958029326">
          <w:marLeft w:val="640"/>
          <w:marRight w:val="0"/>
          <w:marTop w:val="0"/>
          <w:marBottom w:val="0"/>
          <w:divBdr>
            <w:top w:val="none" w:sz="0" w:space="0" w:color="auto"/>
            <w:left w:val="none" w:sz="0" w:space="0" w:color="auto"/>
            <w:bottom w:val="none" w:sz="0" w:space="0" w:color="auto"/>
            <w:right w:val="none" w:sz="0" w:space="0" w:color="auto"/>
          </w:divBdr>
        </w:div>
        <w:div w:id="1646930386">
          <w:marLeft w:val="640"/>
          <w:marRight w:val="0"/>
          <w:marTop w:val="0"/>
          <w:marBottom w:val="0"/>
          <w:divBdr>
            <w:top w:val="none" w:sz="0" w:space="0" w:color="auto"/>
            <w:left w:val="none" w:sz="0" w:space="0" w:color="auto"/>
            <w:bottom w:val="none" w:sz="0" w:space="0" w:color="auto"/>
            <w:right w:val="none" w:sz="0" w:space="0" w:color="auto"/>
          </w:divBdr>
        </w:div>
        <w:div w:id="1906182834">
          <w:marLeft w:val="640"/>
          <w:marRight w:val="0"/>
          <w:marTop w:val="0"/>
          <w:marBottom w:val="0"/>
          <w:divBdr>
            <w:top w:val="none" w:sz="0" w:space="0" w:color="auto"/>
            <w:left w:val="none" w:sz="0" w:space="0" w:color="auto"/>
            <w:bottom w:val="none" w:sz="0" w:space="0" w:color="auto"/>
            <w:right w:val="none" w:sz="0" w:space="0" w:color="auto"/>
          </w:divBdr>
        </w:div>
        <w:div w:id="1390805478">
          <w:marLeft w:val="640"/>
          <w:marRight w:val="0"/>
          <w:marTop w:val="0"/>
          <w:marBottom w:val="0"/>
          <w:divBdr>
            <w:top w:val="none" w:sz="0" w:space="0" w:color="auto"/>
            <w:left w:val="none" w:sz="0" w:space="0" w:color="auto"/>
            <w:bottom w:val="none" w:sz="0" w:space="0" w:color="auto"/>
            <w:right w:val="none" w:sz="0" w:space="0" w:color="auto"/>
          </w:divBdr>
        </w:div>
        <w:div w:id="1855419226">
          <w:marLeft w:val="640"/>
          <w:marRight w:val="0"/>
          <w:marTop w:val="0"/>
          <w:marBottom w:val="0"/>
          <w:divBdr>
            <w:top w:val="none" w:sz="0" w:space="0" w:color="auto"/>
            <w:left w:val="none" w:sz="0" w:space="0" w:color="auto"/>
            <w:bottom w:val="none" w:sz="0" w:space="0" w:color="auto"/>
            <w:right w:val="none" w:sz="0" w:space="0" w:color="auto"/>
          </w:divBdr>
        </w:div>
        <w:div w:id="2025353075">
          <w:marLeft w:val="640"/>
          <w:marRight w:val="0"/>
          <w:marTop w:val="0"/>
          <w:marBottom w:val="0"/>
          <w:divBdr>
            <w:top w:val="none" w:sz="0" w:space="0" w:color="auto"/>
            <w:left w:val="none" w:sz="0" w:space="0" w:color="auto"/>
            <w:bottom w:val="none" w:sz="0" w:space="0" w:color="auto"/>
            <w:right w:val="none" w:sz="0" w:space="0" w:color="auto"/>
          </w:divBdr>
        </w:div>
        <w:div w:id="927425741">
          <w:marLeft w:val="640"/>
          <w:marRight w:val="0"/>
          <w:marTop w:val="0"/>
          <w:marBottom w:val="0"/>
          <w:divBdr>
            <w:top w:val="none" w:sz="0" w:space="0" w:color="auto"/>
            <w:left w:val="none" w:sz="0" w:space="0" w:color="auto"/>
            <w:bottom w:val="none" w:sz="0" w:space="0" w:color="auto"/>
            <w:right w:val="none" w:sz="0" w:space="0" w:color="auto"/>
          </w:divBdr>
        </w:div>
        <w:div w:id="552809528">
          <w:marLeft w:val="640"/>
          <w:marRight w:val="0"/>
          <w:marTop w:val="0"/>
          <w:marBottom w:val="0"/>
          <w:divBdr>
            <w:top w:val="none" w:sz="0" w:space="0" w:color="auto"/>
            <w:left w:val="none" w:sz="0" w:space="0" w:color="auto"/>
            <w:bottom w:val="none" w:sz="0" w:space="0" w:color="auto"/>
            <w:right w:val="none" w:sz="0" w:space="0" w:color="auto"/>
          </w:divBdr>
        </w:div>
        <w:div w:id="1453934330">
          <w:marLeft w:val="640"/>
          <w:marRight w:val="0"/>
          <w:marTop w:val="0"/>
          <w:marBottom w:val="0"/>
          <w:divBdr>
            <w:top w:val="none" w:sz="0" w:space="0" w:color="auto"/>
            <w:left w:val="none" w:sz="0" w:space="0" w:color="auto"/>
            <w:bottom w:val="none" w:sz="0" w:space="0" w:color="auto"/>
            <w:right w:val="none" w:sz="0" w:space="0" w:color="auto"/>
          </w:divBdr>
        </w:div>
        <w:div w:id="2009407335">
          <w:marLeft w:val="640"/>
          <w:marRight w:val="0"/>
          <w:marTop w:val="0"/>
          <w:marBottom w:val="0"/>
          <w:divBdr>
            <w:top w:val="none" w:sz="0" w:space="0" w:color="auto"/>
            <w:left w:val="none" w:sz="0" w:space="0" w:color="auto"/>
            <w:bottom w:val="none" w:sz="0" w:space="0" w:color="auto"/>
            <w:right w:val="none" w:sz="0" w:space="0" w:color="auto"/>
          </w:divBdr>
        </w:div>
        <w:div w:id="1076047250">
          <w:marLeft w:val="640"/>
          <w:marRight w:val="0"/>
          <w:marTop w:val="0"/>
          <w:marBottom w:val="0"/>
          <w:divBdr>
            <w:top w:val="none" w:sz="0" w:space="0" w:color="auto"/>
            <w:left w:val="none" w:sz="0" w:space="0" w:color="auto"/>
            <w:bottom w:val="none" w:sz="0" w:space="0" w:color="auto"/>
            <w:right w:val="none" w:sz="0" w:space="0" w:color="auto"/>
          </w:divBdr>
        </w:div>
        <w:div w:id="1133986316">
          <w:marLeft w:val="640"/>
          <w:marRight w:val="0"/>
          <w:marTop w:val="0"/>
          <w:marBottom w:val="0"/>
          <w:divBdr>
            <w:top w:val="none" w:sz="0" w:space="0" w:color="auto"/>
            <w:left w:val="none" w:sz="0" w:space="0" w:color="auto"/>
            <w:bottom w:val="none" w:sz="0" w:space="0" w:color="auto"/>
            <w:right w:val="none" w:sz="0" w:space="0" w:color="auto"/>
          </w:divBdr>
        </w:div>
        <w:div w:id="1441800444">
          <w:marLeft w:val="640"/>
          <w:marRight w:val="0"/>
          <w:marTop w:val="0"/>
          <w:marBottom w:val="0"/>
          <w:divBdr>
            <w:top w:val="none" w:sz="0" w:space="0" w:color="auto"/>
            <w:left w:val="none" w:sz="0" w:space="0" w:color="auto"/>
            <w:bottom w:val="none" w:sz="0" w:space="0" w:color="auto"/>
            <w:right w:val="none" w:sz="0" w:space="0" w:color="auto"/>
          </w:divBdr>
        </w:div>
      </w:divsChild>
    </w:div>
    <w:div w:id="1675374879">
      <w:bodyDiv w:val="1"/>
      <w:marLeft w:val="0"/>
      <w:marRight w:val="0"/>
      <w:marTop w:val="0"/>
      <w:marBottom w:val="0"/>
      <w:divBdr>
        <w:top w:val="none" w:sz="0" w:space="0" w:color="auto"/>
        <w:left w:val="none" w:sz="0" w:space="0" w:color="auto"/>
        <w:bottom w:val="none" w:sz="0" w:space="0" w:color="auto"/>
        <w:right w:val="none" w:sz="0" w:space="0" w:color="auto"/>
      </w:divBdr>
      <w:divsChild>
        <w:div w:id="909073998">
          <w:marLeft w:val="640"/>
          <w:marRight w:val="0"/>
          <w:marTop w:val="0"/>
          <w:marBottom w:val="0"/>
          <w:divBdr>
            <w:top w:val="none" w:sz="0" w:space="0" w:color="auto"/>
            <w:left w:val="none" w:sz="0" w:space="0" w:color="auto"/>
            <w:bottom w:val="none" w:sz="0" w:space="0" w:color="auto"/>
            <w:right w:val="none" w:sz="0" w:space="0" w:color="auto"/>
          </w:divBdr>
        </w:div>
        <w:div w:id="194924193">
          <w:marLeft w:val="640"/>
          <w:marRight w:val="0"/>
          <w:marTop w:val="0"/>
          <w:marBottom w:val="0"/>
          <w:divBdr>
            <w:top w:val="none" w:sz="0" w:space="0" w:color="auto"/>
            <w:left w:val="none" w:sz="0" w:space="0" w:color="auto"/>
            <w:bottom w:val="none" w:sz="0" w:space="0" w:color="auto"/>
            <w:right w:val="none" w:sz="0" w:space="0" w:color="auto"/>
          </w:divBdr>
        </w:div>
        <w:div w:id="121314567">
          <w:marLeft w:val="640"/>
          <w:marRight w:val="0"/>
          <w:marTop w:val="0"/>
          <w:marBottom w:val="0"/>
          <w:divBdr>
            <w:top w:val="none" w:sz="0" w:space="0" w:color="auto"/>
            <w:left w:val="none" w:sz="0" w:space="0" w:color="auto"/>
            <w:bottom w:val="none" w:sz="0" w:space="0" w:color="auto"/>
            <w:right w:val="none" w:sz="0" w:space="0" w:color="auto"/>
          </w:divBdr>
        </w:div>
        <w:div w:id="394007290">
          <w:marLeft w:val="640"/>
          <w:marRight w:val="0"/>
          <w:marTop w:val="0"/>
          <w:marBottom w:val="0"/>
          <w:divBdr>
            <w:top w:val="none" w:sz="0" w:space="0" w:color="auto"/>
            <w:left w:val="none" w:sz="0" w:space="0" w:color="auto"/>
            <w:bottom w:val="none" w:sz="0" w:space="0" w:color="auto"/>
            <w:right w:val="none" w:sz="0" w:space="0" w:color="auto"/>
          </w:divBdr>
        </w:div>
        <w:div w:id="439421562">
          <w:marLeft w:val="640"/>
          <w:marRight w:val="0"/>
          <w:marTop w:val="0"/>
          <w:marBottom w:val="0"/>
          <w:divBdr>
            <w:top w:val="none" w:sz="0" w:space="0" w:color="auto"/>
            <w:left w:val="none" w:sz="0" w:space="0" w:color="auto"/>
            <w:bottom w:val="none" w:sz="0" w:space="0" w:color="auto"/>
            <w:right w:val="none" w:sz="0" w:space="0" w:color="auto"/>
          </w:divBdr>
        </w:div>
        <w:div w:id="2139759697">
          <w:marLeft w:val="640"/>
          <w:marRight w:val="0"/>
          <w:marTop w:val="0"/>
          <w:marBottom w:val="0"/>
          <w:divBdr>
            <w:top w:val="none" w:sz="0" w:space="0" w:color="auto"/>
            <w:left w:val="none" w:sz="0" w:space="0" w:color="auto"/>
            <w:bottom w:val="none" w:sz="0" w:space="0" w:color="auto"/>
            <w:right w:val="none" w:sz="0" w:space="0" w:color="auto"/>
          </w:divBdr>
        </w:div>
        <w:div w:id="1060906025">
          <w:marLeft w:val="640"/>
          <w:marRight w:val="0"/>
          <w:marTop w:val="0"/>
          <w:marBottom w:val="0"/>
          <w:divBdr>
            <w:top w:val="none" w:sz="0" w:space="0" w:color="auto"/>
            <w:left w:val="none" w:sz="0" w:space="0" w:color="auto"/>
            <w:bottom w:val="none" w:sz="0" w:space="0" w:color="auto"/>
            <w:right w:val="none" w:sz="0" w:space="0" w:color="auto"/>
          </w:divBdr>
        </w:div>
        <w:div w:id="959192712">
          <w:marLeft w:val="640"/>
          <w:marRight w:val="0"/>
          <w:marTop w:val="0"/>
          <w:marBottom w:val="0"/>
          <w:divBdr>
            <w:top w:val="none" w:sz="0" w:space="0" w:color="auto"/>
            <w:left w:val="none" w:sz="0" w:space="0" w:color="auto"/>
            <w:bottom w:val="none" w:sz="0" w:space="0" w:color="auto"/>
            <w:right w:val="none" w:sz="0" w:space="0" w:color="auto"/>
          </w:divBdr>
        </w:div>
        <w:div w:id="1737320061">
          <w:marLeft w:val="640"/>
          <w:marRight w:val="0"/>
          <w:marTop w:val="0"/>
          <w:marBottom w:val="0"/>
          <w:divBdr>
            <w:top w:val="none" w:sz="0" w:space="0" w:color="auto"/>
            <w:left w:val="none" w:sz="0" w:space="0" w:color="auto"/>
            <w:bottom w:val="none" w:sz="0" w:space="0" w:color="auto"/>
            <w:right w:val="none" w:sz="0" w:space="0" w:color="auto"/>
          </w:divBdr>
        </w:div>
        <w:div w:id="1570117800">
          <w:marLeft w:val="640"/>
          <w:marRight w:val="0"/>
          <w:marTop w:val="0"/>
          <w:marBottom w:val="0"/>
          <w:divBdr>
            <w:top w:val="none" w:sz="0" w:space="0" w:color="auto"/>
            <w:left w:val="none" w:sz="0" w:space="0" w:color="auto"/>
            <w:bottom w:val="none" w:sz="0" w:space="0" w:color="auto"/>
            <w:right w:val="none" w:sz="0" w:space="0" w:color="auto"/>
          </w:divBdr>
        </w:div>
        <w:div w:id="1666204879">
          <w:marLeft w:val="640"/>
          <w:marRight w:val="0"/>
          <w:marTop w:val="0"/>
          <w:marBottom w:val="0"/>
          <w:divBdr>
            <w:top w:val="none" w:sz="0" w:space="0" w:color="auto"/>
            <w:left w:val="none" w:sz="0" w:space="0" w:color="auto"/>
            <w:bottom w:val="none" w:sz="0" w:space="0" w:color="auto"/>
            <w:right w:val="none" w:sz="0" w:space="0" w:color="auto"/>
          </w:divBdr>
        </w:div>
        <w:div w:id="1672487523">
          <w:marLeft w:val="640"/>
          <w:marRight w:val="0"/>
          <w:marTop w:val="0"/>
          <w:marBottom w:val="0"/>
          <w:divBdr>
            <w:top w:val="none" w:sz="0" w:space="0" w:color="auto"/>
            <w:left w:val="none" w:sz="0" w:space="0" w:color="auto"/>
            <w:bottom w:val="none" w:sz="0" w:space="0" w:color="auto"/>
            <w:right w:val="none" w:sz="0" w:space="0" w:color="auto"/>
          </w:divBdr>
        </w:div>
        <w:div w:id="809254155">
          <w:marLeft w:val="640"/>
          <w:marRight w:val="0"/>
          <w:marTop w:val="0"/>
          <w:marBottom w:val="0"/>
          <w:divBdr>
            <w:top w:val="none" w:sz="0" w:space="0" w:color="auto"/>
            <w:left w:val="none" w:sz="0" w:space="0" w:color="auto"/>
            <w:bottom w:val="none" w:sz="0" w:space="0" w:color="auto"/>
            <w:right w:val="none" w:sz="0" w:space="0" w:color="auto"/>
          </w:divBdr>
        </w:div>
        <w:div w:id="2061245906">
          <w:marLeft w:val="640"/>
          <w:marRight w:val="0"/>
          <w:marTop w:val="0"/>
          <w:marBottom w:val="0"/>
          <w:divBdr>
            <w:top w:val="none" w:sz="0" w:space="0" w:color="auto"/>
            <w:left w:val="none" w:sz="0" w:space="0" w:color="auto"/>
            <w:bottom w:val="none" w:sz="0" w:space="0" w:color="auto"/>
            <w:right w:val="none" w:sz="0" w:space="0" w:color="auto"/>
          </w:divBdr>
        </w:div>
        <w:div w:id="392700142">
          <w:marLeft w:val="640"/>
          <w:marRight w:val="0"/>
          <w:marTop w:val="0"/>
          <w:marBottom w:val="0"/>
          <w:divBdr>
            <w:top w:val="none" w:sz="0" w:space="0" w:color="auto"/>
            <w:left w:val="none" w:sz="0" w:space="0" w:color="auto"/>
            <w:bottom w:val="none" w:sz="0" w:space="0" w:color="auto"/>
            <w:right w:val="none" w:sz="0" w:space="0" w:color="auto"/>
          </w:divBdr>
        </w:div>
        <w:div w:id="1603763797">
          <w:marLeft w:val="640"/>
          <w:marRight w:val="0"/>
          <w:marTop w:val="0"/>
          <w:marBottom w:val="0"/>
          <w:divBdr>
            <w:top w:val="none" w:sz="0" w:space="0" w:color="auto"/>
            <w:left w:val="none" w:sz="0" w:space="0" w:color="auto"/>
            <w:bottom w:val="none" w:sz="0" w:space="0" w:color="auto"/>
            <w:right w:val="none" w:sz="0" w:space="0" w:color="auto"/>
          </w:divBdr>
        </w:div>
        <w:div w:id="739058029">
          <w:marLeft w:val="640"/>
          <w:marRight w:val="0"/>
          <w:marTop w:val="0"/>
          <w:marBottom w:val="0"/>
          <w:divBdr>
            <w:top w:val="none" w:sz="0" w:space="0" w:color="auto"/>
            <w:left w:val="none" w:sz="0" w:space="0" w:color="auto"/>
            <w:bottom w:val="none" w:sz="0" w:space="0" w:color="auto"/>
            <w:right w:val="none" w:sz="0" w:space="0" w:color="auto"/>
          </w:divBdr>
        </w:div>
        <w:div w:id="1727529867">
          <w:marLeft w:val="640"/>
          <w:marRight w:val="0"/>
          <w:marTop w:val="0"/>
          <w:marBottom w:val="0"/>
          <w:divBdr>
            <w:top w:val="none" w:sz="0" w:space="0" w:color="auto"/>
            <w:left w:val="none" w:sz="0" w:space="0" w:color="auto"/>
            <w:bottom w:val="none" w:sz="0" w:space="0" w:color="auto"/>
            <w:right w:val="none" w:sz="0" w:space="0" w:color="auto"/>
          </w:divBdr>
        </w:div>
        <w:div w:id="2104304668">
          <w:marLeft w:val="640"/>
          <w:marRight w:val="0"/>
          <w:marTop w:val="0"/>
          <w:marBottom w:val="0"/>
          <w:divBdr>
            <w:top w:val="none" w:sz="0" w:space="0" w:color="auto"/>
            <w:left w:val="none" w:sz="0" w:space="0" w:color="auto"/>
            <w:bottom w:val="none" w:sz="0" w:space="0" w:color="auto"/>
            <w:right w:val="none" w:sz="0" w:space="0" w:color="auto"/>
          </w:divBdr>
        </w:div>
        <w:div w:id="1686979016">
          <w:marLeft w:val="640"/>
          <w:marRight w:val="0"/>
          <w:marTop w:val="0"/>
          <w:marBottom w:val="0"/>
          <w:divBdr>
            <w:top w:val="none" w:sz="0" w:space="0" w:color="auto"/>
            <w:left w:val="none" w:sz="0" w:space="0" w:color="auto"/>
            <w:bottom w:val="none" w:sz="0" w:space="0" w:color="auto"/>
            <w:right w:val="none" w:sz="0" w:space="0" w:color="auto"/>
          </w:divBdr>
        </w:div>
        <w:div w:id="873424803">
          <w:marLeft w:val="640"/>
          <w:marRight w:val="0"/>
          <w:marTop w:val="0"/>
          <w:marBottom w:val="0"/>
          <w:divBdr>
            <w:top w:val="none" w:sz="0" w:space="0" w:color="auto"/>
            <w:left w:val="none" w:sz="0" w:space="0" w:color="auto"/>
            <w:bottom w:val="none" w:sz="0" w:space="0" w:color="auto"/>
            <w:right w:val="none" w:sz="0" w:space="0" w:color="auto"/>
          </w:divBdr>
        </w:div>
        <w:div w:id="1842500531">
          <w:marLeft w:val="640"/>
          <w:marRight w:val="0"/>
          <w:marTop w:val="0"/>
          <w:marBottom w:val="0"/>
          <w:divBdr>
            <w:top w:val="none" w:sz="0" w:space="0" w:color="auto"/>
            <w:left w:val="none" w:sz="0" w:space="0" w:color="auto"/>
            <w:bottom w:val="none" w:sz="0" w:space="0" w:color="auto"/>
            <w:right w:val="none" w:sz="0" w:space="0" w:color="auto"/>
          </w:divBdr>
        </w:div>
        <w:div w:id="758717543">
          <w:marLeft w:val="640"/>
          <w:marRight w:val="0"/>
          <w:marTop w:val="0"/>
          <w:marBottom w:val="0"/>
          <w:divBdr>
            <w:top w:val="none" w:sz="0" w:space="0" w:color="auto"/>
            <w:left w:val="none" w:sz="0" w:space="0" w:color="auto"/>
            <w:bottom w:val="none" w:sz="0" w:space="0" w:color="auto"/>
            <w:right w:val="none" w:sz="0" w:space="0" w:color="auto"/>
          </w:divBdr>
        </w:div>
        <w:div w:id="529034535">
          <w:marLeft w:val="640"/>
          <w:marRight w:val="0"/>
          <w:marTop w:val="0"/>
          <w:marBottom w:val="0"/>
          <w:divBdr>
            <w:top w:val="none" w:sz="0" w:space="0" w:color="auto"/>
            <w:left w:val="none" w:sz="0" w:space="0" w:color="auto"/>
            <w:bottom w:val="none" w:sz="0" w:space="0" w:color="auto"/>
            <w:right w:val="none" w:sz="0" w:space="0" w:color="auto"/>
          </w:divBdr>
        </w:div>
        <w:div w:id="752900932">
          <w:marLeft w:val="640"/>
          <w:marRight w:val="0"/>
          <w:marTop w:val="0"/>
          <w:marBottom w:val="0"/>
          <w:divBdr>
            <w:top w:val="none" w:sz="0" w:space="0" w:color="auto"/>
            <w:left w:val="none" w:sz="0" w:space="0" w:color="auto"/>
            <w:bottom w:val="none" w:sz="0" w:space="0" w:color="auto"/>
            <w:right w:val="none" w:sz="0" w:space="0" w:color="auto"/>
          </w:divBdr>
        </w:div>
        <w:div w:id="1525750662">
          <w:marLeft w:val="640"/>
          <w:marRight w:val="0"/>
          <w:marTop w:val="0"/>
          <w:marBottom w:val="0"/>
          <w:divBdr>
            <w:top w:val="none" w:sz="0" w:space="0" w:color="auto"/>
            <w:left w:val="none" w:sz="0" w:space="0" w:color="auto"/>
            <w:bottom w:val="none" w:sz="0" w:space="0" w:color="auto"/>
            <w:right w:val="none" w:sz="0" w:space="0" w:color="auto"/>
          </w:divBdr>
        </w:div>
        <w:div w:id="1926063410">
          <w:marLeft w:val="640"/>
          <w:marRight w:val="0"/>
          <w:marTop w:val="0"/>
          <w:marBottom w:val="0"/>
          <w:divBdr>
            <w:top w:val="none" w:sz="0" w:space="0" w:color="auto"/>
            <w:left w:val="none" w:sz="0" w:space="0" w:color="auto"/>
            <w:bottom w:val="none" w:sz="0" w:space="0" w:color="auto"/>
            <w:right w:val="none" w:sz="0" w:space="0" w:color="auto"/>
          </w:divBdr>
        </w:div>
        <w:div w:id="1176067779">
          <w:marLeft w:val="640"/>
          <w:marRight w:val="0"/>
          <w:marTop w:val="0"/>
          <w:marBottom w:val="0"/>
          <w:divBdr>
            <w:top w:val="none" w:sz="0" w:space="0" w:color="auto"/>
            <w:left w:val="none" w:sz="0" w:space="0" w:color="auto"/>
            <w:bottom w:val="none" w:sz="0" w:space="0" w:color="auto"/>
            <w:right w:val="none" w:sz="0" w:space="0" w:color="auto"/>
          </w:divBdr>
        </w:div>
        <w:div w:id="86582697">
          <w:marLeft w:val="640"/>
          <w:marRight w:val="0"/>
          <w:marTop w:val="0"/>
          <w:marBottom w:val="0"/>
          <w:divBdr>
            <w:top w:val="none" w:sz="0" w:space="0" w:color="auto"/>
            <w:left w:val="none" w:sz="0" w:space="0" w:color="auto"/>
            <w:bottom w:val="none" w:sz="0" w:space="0" w:color="auto"/>
            <w:right w:val="none" w:sz="0" w:space="0" w:color="auto"/>
          </w:divBdr>
        </w:div>
        <w:div w:id="1237285220">
          <w:marLeft w:val="640"/>
          <w:marRight w:val="0"/>
          <w:marTop w:val="0"/>
          <w:marBottom w:val="0"/>
          <w:divBdr>
            <w:top w:val="none" w:sz="0" w:space="0" w:color="auto"/>
            <w:left w:val="none" w:sz="0" w:space="0" w:color="auto"/>
            <w:bottom w:val="none" w:sz="0" w:space="0" w:color="auto"/>
            <w:right w:val="none" w:sz="0" w:space="0" w:color="auto"/>
          </w:divBdr>
        </w:div>
        <w:div w:id="792942375">
          <w:marLeft w:val="640"/>
          <w:marRight w:val="0"/>
          <w:marTop w:val="0"/>
          <w:marBottom w:val="0"/>
          <w:divBdr>
            <w:top w:val="none" w:sz="0" w:space="0" w:color="auto"/>
            <w:left w:val="none" w:sz="0" w:space="0" w:color="auto"/>
            <w:bottom w:val="none" w:sz="0" w:space="0" w:color="auto"/>
            <w:right w:val="none" w:sz="0" w:space="0" w:color="auto"/>
          </w:divBdr>
        </w:div>
        <w:div w:id="136193383">
          <w:marLeft w:val="640"/>
          <w:marRight w:val="0"/>
          <w:marTop w:val="0"/>
          <w:marBottom w:val="0"/>
          <w:divBdr>
            <w:top w:val="none" w:sz="0" w:space="0" w:color="auto"/>
            <w:left w:val="none" w:sz="0" w:space="0" w:color="auto"/>
            <w:bottom w:val="none" w:sz="0" w:space="0" w:color="auto"/>
            <w:right w:val="none" w:sz="0" w:space="0" w:color="auto"/>
          </w:divBdr>
        </w:div>
        <w:div w:id="2005432063">
          <w:marLeft w:val="640"/>
          <w:marRight w:val="0"/>
          <w:marTop w:val="0"/>
          <w:marBottom w:val="0"/>
          <w:divBdr>
            <w:top w:val="none" w:sz="0" w:space="0" w:color="auto"/>
            <w:left w:val="none" w:sz="0" w:space="0" w:color="auto"/>
            <w:bottom w:val="none" w:sz="0" w:space="0" w:color="auto"/>
            <w:right w:val="none" w:sz="0" w:space="0" w:color="auto"/>
          </w:divBdr>
        </w:div>
        <w:div w:id="917444944">
          <w:marLeft w:val="640"/>
          <w:marRight w:val="0"/>
          <w:marTop w:val="0"/>
          <w:marBottom w:val="0"/>
          <w:divBdr>
            <w:top w:val="none" w:sz="0" w:space="0" w:color="auto"/>
            <w:left w:val="none" w:sz="0" w:space="0" w:color="auto"/>
            <w:bottom w:val="none" w:sz="0" w:space="0" w:color="auto"/>
            <w:right w:val="none" w:sz="0" w:space="0" w:color="auto"/>
          </w:divBdr>
        </w:div>
        <w:div w:id="669983706">
          <w:marLeft w:val="640"/>
          <w:marRight w:val="0"/>
          <w:marTop w:val="0"/>
          <w:marBottom w:val="0"/>
          <w:divBdr>
            <w:top w:val="none" w:sz="0" w:space="0" w:color="auto"/>
            <w:left w:val="none" w:sz="0" w:space="0" w:color="auto"/>
            <w:bottom w:val="none" w:sz="0" w:space="0" w:color="auto"/>
            <w:right w:val="none" w:sz="0" w:space="0" w:color="auto"/>
          </w:divBdr>
        </w:div>
        <w:div w:id="1319706">
          <w:marLeft w:val="640"/>
          <w:marRight w:val="0"/>
          <w:marTop w:val="0"/>
          <w:marBottom w:val="0"/>
          <w:divBdr>
            <w:top w:val="none" w:sz="0" w:space="0" w:color="auto"/>
            <w:left w:val="none" w:sz="0" w:space="0" w:color="auto"/>
            <w:bottom w:val="none" w:sz="0" w:space="0" w:color="auto"/>
            <w:right w:val="none" w:sz="0" w:space="0" w:color="auto"/>
          </w:divBdr>
        </w:div>
        <w:div w:id="928467481">
          <w:marLeft w:val="640"/>
          <w:marRight w:val="0"/>
          <w:marTop w:val="0"/>
          <w:marBottom w:val="0"/>
          <w:divBdr>
            <w:top w:val="none" w:sz="0" w:space="0" w:color="auto"/>
            <w:left w:val="none" w:sz="0" w:space="0" w:color="auto"/>
            <w:bottom w:val="none" w:sz="0" w:space="0" w:color="auto"/>
            <w:right w:val="none" w:sz="0" w:space="0" w:color="auto"/>
          </w:divBdr>
        </w:div>
        <w:div w:id="797450824">
          <w:marLeft w:val="640"/>
          <w:marRight w:val="0"/>
          <w:marTop w:val="0"/>
          <w:marBottom w:val="0"/>
          <w:divBdr>
            <w:top w:val="none" w:sz="0" w:space="0" w:color="auto"/>
            <w:left w:val="none" w:sz="0" w:space="0" w:color="auto"/>
            <w:bottom w:val="none" w:sz="0" w:space="0" w:color="auto"/>
            <w:right w:val="none" w:sz="0" w:space="0" w:color="auto"/>
          </w:divBdr>
        </w:div>
        <w:div w:id="868564210">
          <w:marLeft w:val="640"/>
          <w:marRight w:val="0"/>
          <w:marTop w:val="0"/>
          <w:marBottom w:val="0"/>
          <w:divBdr>
            <w:top w:val="none" w:sz="0" w:space="0" w:color="auto"/>
            <w:left w:val="none" w:sz="0" w:space="0" w:color="auto"/>
            <w:bottom w:val="none" w:sz="0" w:space="0" w:color="auto"/>
            <w:right w:val="none" w:sz="0" w:space="0" w:color="auto"/>
          </w:divBdr>
        </w:div>
        <w:div w:id="716046641">
          <w:marLeft w:val="640"/>
          <w:marRight w:val="0"/>
          <w:marTop w:val="0"/>
          <w:marBottom w:val="0"/>
          <w:divBdr>
            <w:top w:val="none" w:sz="0" w:space="0" w:color="auto"/>
            <w:left w:val="none" w:sz="0" w:space="0" w:color="auto"/>
            <w:bottom w:val="none" w:sz="0" w:space="0" w:color="auto"/>
            <w:right w:val="none" w:sz="0" w:space="0" w:color="auto"/>
          </w:divBdr>
        </w:div>
        <w:div w:id="840198717">
          <w:marLeft w:val="640"/>
          <w:marRight w:val="0"/>
          <w:marTop w:val="0"/>
          <w:marBottom w:val="0"/>
          <w:divBdr>
            <w:top w:val="none" w:sz="0" w:space="0" w:color="auto"/>
            <w:left w:val="none" w:sz="0" w:space="0" w:color="auto"/>
            <w:bottom w:val="none" w:sz="0" w:space="0" w:color="auto"/>
            <w:right w:val="none" w:sz="0" w:space="0" w:color="auto"/>
          </w:divBdr>
        </w:div>
        <w:div w:id="1459565749">
          <w:marLeft w:val="640"/>
          <w:marRight w:val="0"/>
          <w:marTop w:val="0"/>
          <w:marBottom w:val="0"/>
          <w:divBdr>
            <w:top w:val="none" w:sz="0" w:space="0" w:color="auto"/>
            <w:left w:val="none" w:sz="0" w:space="0" w:color="auto"/>
            <w:bottom w:val="none" w:sz="0" w:space="0" w:color="auto"/>
            <w:right w:val="none" w:sz="0" w:space="0" w:color="auto"/>
          </w:divBdr>
        </w:div>
        <w:div w:id="683551675">
          <w:marLeft w:val="640"/>
          <w:marRight w:val="0"/>
          <w:marTop w:val="0"/>
          <w:marBottom w:val="0"/>
          <w:divBdr>
            <w:top w:val="none" w:sz="0" w:space="0" w:color="auto"/>
            <w:left w:val="none" w:sz="0" w:space="0" w:color="auto"/>
            <w:bottom w:val="none" w:sz="0" w:space="0" w:color="auto"/>
            <w:right w:val="none" w:sz="0" w:space="0" w:color="auto"/>
          </w:divBdr>
        </w:div>
        <w:div w:id="1138720649">
          <w:marLeft w:val="640"/>
          <w:marRight w:val="0"/>
          <w:marTop w:val="0"/>
          <w:marBottom w:val="0"/>
          <w:divBdr>
            <w:top w:val="none" w:sz="0" w:space="0" w:color="auto"/>
            <w:left w:val="none" w:sz="0" w:space="0" w:color="auto"/>
            <w:bottom w:val="none" w:sz="0" w:space="0" w:color="auto"/>
            <w:right w:val="none" w:sz="0" w:space="0" w:color="auto"/>
          </w:divBdr>
        </w:div>
        <w:div w:id="1539194525">
          <w:marLeft w:val="640"/>
          <w:marRight w:val="0"/>
          <w:marTop w:val="0"/>
          <w:marBottom w:val="0"/>
          <w:divBdr>
            <w:top w:val="none" w:sz="0" w:space="0" w:color="auto"/>
            <w:left w:val="none" w:sz="0" w:space="0" w:color="auto"/>
            <w:bottom w:val="none" w:sz="0" w:space="0" w:color="auto"/>
            <w:right w:val="none" w:sz="0" w:space="0" w:color="auto"/>
          </w:divBdr>
        </w:div>
        <w:div w:id="487940185">
          <w:marLeft w:val="640"/>
          <w:marRight w:val="0"/>
          <w:marTop w:val="0"/>
          <w:marBottom w:val="0"/>
          <w:divBdr>
            <w:top w:val="none" w:sz="0" w:space="0" w:color="auto"/>
            <w:left w:val="none" w:sz="0" w:space="0" w:color="auto"/>
            <w:bottom w:val="none" w:sz="0" w:space="0" w:color="auto"/>
            <w:right w:val="none" w:sz="0" w:space="0" w:color="auto"/>
          </w:divBdr>
        </w:div>
        <w:div w:id="1427651312">
          <w:marLeft w:val="640"/>
          <w:marRight w:val="0"/>
          <w:marTop w:val="0"/>
          <w:marBottom w:val="0"/>
          <w:divBdr>
            <w:top w:val="none" w:sz="0" w:space="0" w:color="auto"/>
            <w:left w:val="none" w:sz="0" w:space="0" w:color="auto"/>
            <w:bottom w:val="none" w:sz="0" w:space="0" w:color="auto"/>
            <w:right w:val="none" w:sz="0" w:space="0" w:color="auto"/>
          </w:divBdr>
        </w:div>
        <w:div w:id="817185250">
          <w:marLeft w:val="640"/>
          <w:marRight w:val="0"/>
          <w:marTop w:val="0"/>
          <w:marBottom w:val="0"/>
          <w:divBdr>
            <w:top w:val="none" w:sz="0" w:space="0" w:color="auto"/>
            <w:left w:val="none" w:sz="0" w:space="0" w:color="auto"/>
            <w:bottom w:val="none" w:sz="0" w:space="0" w:color="auto"/>
            <w:right w:val="none" w:sz="0" w:space="0" w:color="auto"/>
          </w:divBdr>
        </w:div>
        <w:div w:id="418328491">
          <w:marLeft w:val="640"/>
          <w:marRight w:val="0"/>
          <w:marTop w:val="0"/>
          <w:marBottom w:val="0"/>
          <w:divBdr>
            <w:top w:val="none" w:sz="0" w:space="0" w:color="auto"/>
            <w:left w:val="none" w:sz="0" w:space="0" w:color="auto"/>
            <w:bottom w:val="none" w:sz="0" w:space="0" w:color="auto"/>
            <w:right w:val="none" w:sz="0" w:space="0" w:color="auto"/>
          </w:divBdr>
        </w:div>
        <w:div w:id="1181893161">
          <w:marLeft w:val="640"/>
          <w:marRight w:val="0"/>
          <w:marTop w:val="0"/>
          <w:marBottom w:val="0"/>
          <w:divBdr>
            <w:top w:val="none" w:sz="0" w:space="0" w:color="auto"/>
            <w:left w:val="none" w:sz="0" w:space="0" w:color="auto"/>
            <w:bottom w:val="none" w:sz="0" w:space="0" w:color="auto"/>
            <w:right w:val="none" w:sz="0" w:space="0" w:color="auto"/>
          </w:divBdr>
        </w:div>
        <w:div w:id="1229924278">
          <w:marLeft w:val="640"/>
          <w:marRight w:val="0"/>
          <w:marTop w:val="0"/>
          <w:marBottom w:val="0"/>
          <w:divBdr>
            <w:top w:val="none" w:sz="0" w:space="0" w:color="auto"/>
            <w:left w:val="none" w:sz="0" w:space="0" w:color="auto"/>
            <w:bottom w:val="none" w:sz="0" w:space="0" w:color="auto"/>
            <w:right w:val="none" w:sz="0" w:space="0" w:color="auto"/>
          </w:divBdr>
        </w:div>
        <w:div w:id="329915992">
          <w:marLeft w:val="640"/>
          <w:marRight w:val="0"/>
          <w:marTop w:val="0"/>
          <w:marBottom w:val="0"/>
          <w:divBdr>
            <w:top w:val="none" w:sz="0" w:space="0" w:color="auto"/>
            <w:left w:val="none" w:sz="0" w:space="0" w:color="auto"/>
            <w:bottom w:val="none" w:sz="0" w:space="0" w:color="auto"/>
            <w:right w:val="none" w:sz="0" w:space="0" w:color="auto"/>
          </w:divBdr>
        </w:div>
        <w:div w:id="660962493">
          <w:marLeft w:val="640"/>
          <w:marRight w:val="0"/>
          <w:marTop w:val="0"/>
          <w:marBottom w:val="0"/>
          <w:divBdr>
            <w:top w:val="none" w:sz="0" w:space="0" w:color="auto"/>
            <w:left w:val="none" w:sz="0" w:space="0" w:color="auto"/>
            <w:bottom w:val="none" w:sz="0" w:space="0" w:color="auto"/>
            <w:right w:val="none" w:sz="0" w:space="0" w:color="auto"/>
          </w:divBdr>
        </w:div>
        <w:div w:id="17201073">
          <w:marLeft w:val="640"/>
          <w:marRight w:val="0"/>
          <w:marTop w:val="0"/>
          <w:marBottom w:val="0"/>
          <w:divBdr>
            <w:top w:val="none" w:sz="0" w:space="0" w:color="auto"/>
            <w:left w:val="none" w:sz="0" w:space="0" w:color="auto"/>
            <w:bottom w:val="none" w:sz="0" w:space="0" w:color="auto"/>
            <w:right w:val="none" w:sz="0" w:space="0" w:color="auto"/>
          </w:divBdr>
        </w:div>
        <w:div w:id="2050688739">
          <w:marLeft w:val="640"/>
          <w:marRight w:val="0"/>
          <w:marTop w:val="0"/>
          <w:marBottom w:val="0"/>
          <w:divBdr>
            <w:top w:val="none" w:sz="0" w:space="0" w:color="auto"/>
            <w:left w:val="none" w:sz="0" w:space="0" w:color="auto"/>
            <w:bottom w:val="none" w:sz="0" w:space="0" w:color="auto"/>
            <w:right w:val="none" w:sz="0" w:space="0" w:color="auto"/>
          </w:divBdr>
        </w:div>
        <w:div w:id="1079908340">
          <w:marLeft w:val="640"/>
          <w:marRight w:val="0"/>
          <w:marTop w:val="0"/>
          <w:marBottom w:val="0"/>
          <w:divBdr>
            <w:top w:val="none" w:sz="0" w:space="0" w:color="auto"/>
            <w:left w:val="none" w:sz="0" w:space="0" w:color="auto"/>
            <w:bottom w:val="none" w:sz="0" w:space="0" w:color="auto"/>
            <w:right w:val="none" w:sz="0" w:space="0" w:color="auto"/>
          </w:divBdr>
        </w:div>
        <w:div w:id="156969517">
          <w:marLeft w:val="640"/>
          <w:marRight w:val="0"/>
          <w:marTop w:val="0"/>
          <w:marBottom w:val="0"/>
          <w:divBdr>
            <w:top w:val="none" w:sz="0" w:space="0" w:color="auto"/>
            <w:left w:val="none" w:sz="0" w:space="0" w:color="auto"/>
            <w:bottom w:val="none" w:sz="0" w:space="0" w:color="auto"/>
            <w:right w:val="none" w:sz="0" w:space="0" w:color="auto"/>
          </w:divBdr>
        </w:div>
        <w:div w:id="444469097">
          <w:marLeft w:val="640"/>
          <w:marRight w:val="0"/>
          <w:marTop w:val="0"/>
          <w:marBottom w:val="0"/>
          <w:divBdr>
            <w:top w:val="none" w:sz="0" w:space="0" w:color="auto"/>
            <w:left w:val="none" w:sz="0" w:space="0" w:color="auto"/>
            <w:bottom w:val="none" w:sz="0" w:space="0" w:color="auto"/>
            <w:right w:val="none" w:sz="0" w:space="0" w:color="auto"/>
          </w:divBdr>
        </w:div>
        <w:div w:id="973021713">
          <w:marLeft w:val="640"/>
          <w:marRight w:val="0"/>
          <w:marTop w:val="0"/>
          <w:marBottom w:val="0"/>
          <w:divBdr>
            <w:top w:val="none" w:sz="0" w:space="0" w:color="auto"/>
            <w:left w:val="none" w:sz="0" w:space="0" w:color="auto"/>
            <w:bottom w:val="none" w:sz="0" w:space="0" w:color="auto"/>
            <w:right w:val="none" w:sz="0" w:space="0" w:color="auto"/>
          </w:divBdr>
        </w:div>
        <w:div w:id="2060937524">
          <w:marLeft w:val="640"/>
          <w:marRight w:val="0"/>
          <w:marTop w:val="0"/>
          <w:marBottom w:val="0"/>
          <w:divBdr>
            <w:top w:val="none" w:sz="0" w:space="0" w:color="auto"/>
            <w:left w:val="none" w:sz="0" w:space="0" w:color="auto"/>
            <w:bottom w:val="none" w:sz="0" w:space="0" w:color="auto"/>
            <w:right w:val="none" w:sz="0" w:space="0" w:color="auto"/>
          </w:divBdr>
        </w:div>
        <w:div w:id="218133247">
          <w:marLeft w:val="640"/>
          <w:marRight w:val="0"/>
          <w:marTop w:val="0"/>
          <w:marBottom w:val="0"/>
          <w:divBdr>
            <w:top w:val="none" w:sz="0" w:space="0" w:color="auto"/>
            <w:left w:val="none" w:sz="0" w:space="0" w:color="auto"/>
            <w:bottom w:val="none" w:sz="0" w:space="0" w:color="auto"/>
            <w:right w:val="none" w:sz="0" w:space="0" w:color="auto"/>
          </w:divBdr>
        </w:div>
        <w:div w:id="1561869327">
          <w:marLeft w:val="640"/>
          <w:marRight w:val="0"/>
          <w:marTop w:val="0"/>
          <w:marBottom w:val="0"/>
          <w:divBdr>
            <w:top w:val="none" w:sz="0" w:space="0" w:color="auto"/>
            <w:left w:val="none" w:sz="0" w:space="0" w:color="auto"/>
            <w:bottom w:val="none" w:sz="0" w:space="0" w:color="auto"/>
            <w:right w:val="none" w:sz="0" w:space="0" w:color="auto"/>
          </w:divBdr>
        </w:div>
        <w:div w:id="680544357">
          <w:marLeft w:val="640"/>
          <w:marRight w:val="0"/>
          <w:marTop w:val="0"/>
          <w:marBottom w:val="0"/>
          <w:divBdr>
            <w:top w:val="none" w:sz="0" w:space="0" w:color="auto"/>
            <w:left w:val="none" w:sz="0" w:space="0" w:color="auto"/>
            <w:bottom w:val="none" w:sz="0" w:space="0" w:color="auto"/>
            <w:right w:val="none" w:sz="0" w:space="0" w:color="auto"/>
          </w:divBdr>
        </w:div>
        <w:div w:id="1479150033">
          <w:marLeft w:val="640"/>
          <w:marRight w:val="0"/>
          <w:marTop w:val="0"/>
          <w:marBottom w:val="0"/>
          <w:divBdr>
            <w:top w:val="none" w:sz="0" w:space="0" w:color="auto"/>
            <w:left w:val="none" w:sz="0" w:space="0" w:color="auto"/>
            <w:bottom w:val="none" w:sz="0" w:space="0" w:color="auto"/>
            <w:right w:val="none" w:sz="0" w:space="0" w:color="auto"/>
          </w:divBdr>
        </w:div>
        <w:div w:id="252907297">
          <w:marLeft w:val="640"/>
          <w:marRight w:val="0"/>
          <w:marTop w:val="0"/>
          <w:marBottom w:val="0"/>
          <w:divBdr>
            <w:top w:val="none" w:sz="0" w:space="0" w:color="auto"/>
            <w:left w:val="none" w:sz="0" w:space="0" w:color="auto"/>
            <w:bottom w:val="none" w:sz="0" w:space="0" w:color="auto"/>
            <w:right w:val="none" w:sz="0" w:space="0" w:color="auto"/>
          </w:divBdr>
        </w:div>
        <w:div w:id="1632319288">
          <w:marLeft w:val="640"/>
          <w:marRight w:val="0"/>
          <w:marTop w:val="0"/>
          <w:marBottom w:val="0"/>
          <w:divBdr>
            <w:top w:val="none" w:sz="0" w:space="0" w:color="auto"/>
            <w:left w:val="none" w:sz="0" w:space="0" w:color="auto"/>
            <w:bottom w:val="none" w:sz="0" w:space="0" w:color="auto"/>
            <w:right w:val="none" w:sz="0" w:space="0" w:color="auto"/>
          </w:divBdr>
        </w:div>
        <w:div w:id="1905942788">
          <w:marLeft w:val="640"/>
          <w:marRight w:val="0"/>
          <w:marTop w:val="0"/>
          <w:marBottom w:val="0"/>
          <w:divBdr>
            <w:top w:val="none" w:sz="0" w:space="0" w:color="auto"/>
            <w:left w:val="none" w:sz="0" w:space="0" w:color="auto"/>
            <w:bottom w:val="none" w:sz="0" w:space="0" w:color="auto"/>
            <w:right w:val="none" w:sz="0" w:space="0" w:color="auto"/>
          </w:divBdr>
        </w:div>
        <w:div w:id="2089451449">
          <w:marLeft w:val="640"/>
          <w:marRight w:val="0"/>
          <w:marTop w:val="0"/>
          <w:marBottom w:val="0"/>
          <w:divBdr>
            <w:top w:val="none" w:sz="0" w:space="0" w:color="auto"/>
            <w:left w:val="none" w:sz="0" w:space="0" w:color="auto"/>
            <w:bottom w:val="none" w:sz="0" w:space="0" w:color="auto"/>
            <w:right w:val="none" w:sz="0" w:space="0" w:color="auto"/>
          </w:divBdr>
        </w:div>
        <w:div w:id="182911464">
          <w:marLeft w:val="640"/>
          <w:marRight w:val="0"/>
          <w:marTop w:val="0"/>
          <w:marBottom w:val="0"/>
          <w:divBdr>
            <w:top w:val="none" w:sz="0" w:space="0" w:color="auto"/>
            <w:left w:val="none" w:sz="0" w:space="0" w:color="auto"/>
            <w:bottom w:val="none" w:sz="0" w:space="0" w:color="auto"/>
            <w:right w:val="none" w:sz="0" w:space="0" w:color="auto"/>
          </w:divBdr>
        </w:div>
        <w:div w:id="581572338">
          <w:marLeft w:val="640"/>
          <w:marRight w:val="0"/>
          <w:marTop w:val="0"/>
          <w:marBottom w:val="0"/>
          <w:divBdr>
            <w:top w:val="none" w:sz="0" w:space="0" w:color="auto"/>
            <w:left w:val="none" w:sz="0" w:space="0" w:color="auto"/>
            <w:bottom w:val="none" w:sz="0" w:space="0" w:color="auto"/>
            <w:right w:val="none" w:sz="0" w:space="0" w:color="auto"/>
          </w:divBdr>
        </w:div>
        <w:div w:id="1525747387">
          <w:marLeft w:val="640"/>
          <w:marRight w:val="0"/>
          <w:marTop w:val="0"/>
          <w:marBottom w:val="0"/>
          <w:divBdr>
            <w:top w:val="none" w:sz="0" w:space="0" w:color="auto"/>
            <w:left w:val="none" w:sz="0" w:space="0" w:color="auto"/>
            <w:bottom w:val="none" w:sz="0" w:space="0" w:color="auto"/>
            <w:right w:val="none" w:sz="0" w:space="0" w:color="auto"/>
          </w:divBdr>
        </w:div>
        <w:div w:id="956529012">
          <w:marLeft w:val="640"/>
          <w:marRight w:val="0"/>
          <w:marTop w:val="0"/>
          <w:marBottom w:val="0"/>
          <w:divBdr>
            <w:top w:val="none" w:sz="0" w:space="0" w:color="auto"/>
            <w:left w:val="none" w:sz="0" w:space="0" w:color="auto"/>
            <w:bottom w:val="none" w:sz="0" w:space="0" w:color="auto"/>
            <w:right w:val="none" w:sz="0" w:space="0" w:color="auto"/>
          </w:divBdr>
        </w:div>
        <w:div w:id="1997954223">
          <w:marLeft w:val="640"/>
          <w:marRight w:val="0"/>
          <w:marTop w:val="0"/>
          <w:marBottom w:val="0"/>
          <w:divBdr>
            <w:top w:val="none" w:sz="0" w:space="0" w:color="auto"/>
            <w:left w:val="none" w:sz="0" w:space="0" w:color="auto"/>
            <w:bottom w:val="none" w:sz="0" w:space="0" w:color="auto"/>
            <w:right w:val="none" w:sz="0" w:space="0" w:color="auto"/>
          </w:divBdr>
        </w:div>
        <w:div w:id="957225847">
          <w:marLeft w:val="640"/>
          <w:marRight w:val="0"/>
          <w:marTop w:val="0"/>
          <w:marBottom w:val="0"/>
          <w:divBdr>
            <w:top w:val="none" w:sz="0" w:space="0" w:color="auto"/>
            <w:left w:val="none" w:sz="0" w:space="0" w:color="auto"/>
            <w:bottom w:val="none" w:sz="0" w:space="0" w:color="auto"/>
            <w:right w:val="none" w:sz="0" w:space="0" w:color="auto"/>
          </w:divBdr>
        </w:div>
        <w:div w:id="950630598">
          <w:marLeft w:val="640"/>
          <w:marRight w:val="0"/>
          <w:marTop w:val="0"/>
          <w:marBottom w:val="0"/>
          <w:divBdr>
            <w:top w:val="none" w:sz="0" w:space="0" w:color="auto"/>
            <w:left w:val="none" w:sz="0" w:space="0" w:color="auto"/>
            <w:bottom w:val="none" w:sz="0" w:space="0" w:color="auto"/>
            <w:right w:val="none" w:sz="0" w:space="0" w:color="auto"/>
          </w:divBdr>
        </w:div>
        <w:div w:id="1696809936">
          <w:marLeft w:val="640"/>
          <w:marRight w:val="0"/>
          <w:marTop w:val="0"/>
          <w:marBottom w:val="0"/>
          <w:divBdr>
            <w:top w:val="none" w:sz="0" w:space="0" w:color="auto"/>
            <w:left w:val="none" w:sz="0" w:space="0" w:color="auto"/>
            <w:bottom w:val="none" w:sz="0" w:space="0" w:color="auto"/>
            <w:right w:val="none" w:sz="0" w:space="0" w:color="auto"/>
          </w:divBdr>
        </w:div>
        <w:div w:id="418258835">
          <w:marLeft w:val="640"/>
          <w:marRight w:val="0"/>
          <w:marTop w:val="0"/>
          <w:marBottom w:val="0"/>
          <w:divBdr>
            <w:top w:val="none" w:sz="0" w:space="0" w:color="auto"/>
            <w:left w:val="none" w:sz="0" w:space="0" w:color="auto"/>
            <w:bottom w:val="none" w:sz="0" w:space="0" w:color="auto"/>
            <w:right w:val="none" w:sz="0" w:space="0" w:color="auto"/>
          </w:divBdr>
        </w:div>
        <w:div w:id="1492133602">
          <w:marLeft w:val="640"/>
          <w:marRight w:val="0"/>
          <w:marTop w:val="0"/>
          <w:marBottom w:val="0"/>
          <w:divBdr>
            <w:top w:val="none" w:sz="0" w:space="0" w:color="auto"/>
            <w:left w:val="none" w:sz="0" w:space="0" w:color="auto"/>
            <w:bottom w:val="none" w:sz="0" w:space="0" w:color="auto"/>
            <w:right w:val="none" w:sz="0" w:space="0" w:color="auto"/>
          </w:divBdr>
        </w:div>
        <w:div w:id="1379090171">
          <w:marLeft w:val="640"/>
          <w:marRight w:val="0"/>
          <w:marTop w:val="0"/>
          <w:marBottom w:val="0"/>
          <w:divBdr>
            <w:top w:val="none" w:sz="0" w:space="0" w:color="auto"/>
            <w:left w:val="none" w:sz="0" w:space="0" w:color="auto"/>
            <w:bottom w:val="none" w:sz="0" w:space="0" w:color="auto"/>
            <w:right w:val="none" w:sz="0" w:space="0" w:color="auto"/>
          </w:divBdr>
        </w:div>
        <w:div w:id="864248043">
          <w:marLeft w:val="640"/>
          <w:marRight w:val="0"/>
          <w:marTop w:val="0"/>
          <w:marBottom w:val="0"/>
          <w:divBdr>
            <w:top w:val="none" w:sz="0" w:space="0" w:color="auto"/>
            <w:left w:val="none" w:sz="0" w:space="0" w:color="auto"/>
            <w:bottom w:val="none" w:sz="0" w:space="0" w:color="auto"/>
            <w:right w:val="none" w:sz="0" w:space="0" w:color="auto"/>
          </w:divBdr>
        </w:div>
        <w:div w:id="1185555475">
          <w:marLeft w:val="640"/>
          <w:marRight w:val="0"/>
          <w:marTop w:val="0"/>
          <w:marBottom w:val="0"/>
          <w:divBdr>
            <w:top w:val="none" w:sz="0" w:space="0" w:color="auto"/>
            <w:left w:val="none" w:sz="0" w:space="0" w:color="auto"/>
            <w:bottom w:val="none" w:sz="0" w:space="0" w:color="auto"/>
            <w:right w:val="none" w:sz="0" w:space="0" w:color="auto"/>
          </w:divBdr>
        </w:div>
        <w:div w:id="219295518">
          <w:marLeft w:val="640"/>
          <w:marRight w:val="0"/>
          <w:marTop w:val="0"/>
          <w:marBottom w:val="0"/>
          <w:divBdr>
            <w:top w:val="none" w:sz="0" w:space="0" w:color="auto"/>
            <w:left w:val="none" w:sz="0" w:space="0" w:color="auto"/>
            <w:bottom w:val="none" w:sz="0" w:space="0" w:color="auto"/>
            <w:right w:val="none" w:sz="0" w:space="0" w:color="auto"/>
          </w:divBdr>
        </w:div>
        <w:div w:id="503520692">
          <w:marLeft w:val="640"/>
          <w:marRight w:val="0"/>
          <w:marTop w:val="0"/>
          <w:marBottom w:val="0"/>
          <w:divBdr>
            <w:top w:val="none" w:sz="0" w:space="0" w:color="auto"/>
            <w:left w:val="none" w:sz="0" w:space="0" w:color="auto"/>
            <w:bottom w:val="none" w:sz="0" w:space="0" w:color="auto"/>
            <w:right w:val="none" w:sz="0" w:space="0" w:color="auto"/>
          </w:divBdr>
        </w:div>
        <w:div w:id="219827450">
          <w:marLeft w:val="640"/>
          <w:marRight w:val="0"/>
          <w:marTop w:val="0"/>
          <w:marBottom w:val="0"/>
          <w:divBdr>
            <w:top w:val="none" w:sz="0" w:space="0" w:color="auto"/>
            <w:left w:val="none" w:sz="0" w:space="0" w:color="auto"/>
            <w:bottom w:val="none" w:sz="0" w:space="0" w:color="auto"/>
            <w:right w:val="none" w:sz="0" w:space="0" w:color="auto"/>
          </w:divBdr>
        </w:div>
        <w:div w:id="737285969">
          <w:marLeft w:val="640"/>
          <w:marRight w:val="0"/>
          <w:marTop w:val="0"/>
          <w:marBottom w:val="0"/>
          <w:divBdr>
            <w:top w:val="none" w:sz="0" w:space="0" w:color="auto"/>
            <w:left w:val="none" w:sz="0" w:space="0" w:color="auto"/>
            <w:bottom w:val="none" w:sz="0" w:space="0" w:color="auto"/>
            <w:right w:val="none" w:sz="0" w:space="0" w:color="auto"/>
          </w:divBdr>
        </w:div>
        <w:div w:id="113990379">
          <w:marLeft w:val="640"/>
          <w:marRight w:val="0"/>
          <w:marTop w:val="0"/>
          <w:marBottom w:val="0"/>
          <w:divBdr>
            <w:top w:val="none" w:sz="0" w:space="0" w:color="auto"/>
            <w:left w:val="none" w:sz="0" w:space="0" w:color="auto"/>
            <w:bottom w:val="none" w:sz="0" w:space="0" w:color="auto"/>
            <w:right w:val="none" w:sz="0" w:space="0" w:color="auto"/>
          </w:divBdr>
        </w:div>
        <w:div w:id="208298937">
          <w:marLeft w:val="640"/>
          <w:marRight w:val="0"/>
          <w:marTop w:val="0"/>
          <w:marBottom w:val="0"/>
          <w:divBdr>
            <w:top w:val="none" w:sz="0" w:space="0" w:color="auto"/>
            <w:left w:val="none" w:sz="0" w:space="0" w:color="auto"/>
            <w:bottom w:val="none" w:sz="0" w:space="0" w:color="auto"/>
            <w:right w:val="none" w:sz="0" w:space="0" w:color="auto"/>
          </w:divBdr>
        </w:div>
        <w:div w:id="1516193942">
          <w:marLeft w:val="640"/>
          <w:marRight w:val="0"/>
          <w:marTop w:val="0"/>
          <w:marBottom w:val="0"/>
          <w:divBdr>
            <w:top w:val="none" w:sz="0" w:space="0" w:color="auto"/>
            <w:left w:val="none" w:sz="0" w:space="0" w:color="auto"/>
            <w:bottom w:val="none" w:sz="0" w:space="0" w:color="auto"/>
            <w:right w:val="none" w:sz="0" w:space="0" w:color="auto"/>
          </w:divBdr>
        </w:div>
        <w:div w:id="1210385727">
          <w:marLeft w:val="640"/>
          <w:marRight w:val="0"/>
          <w:marTop w:val="0"/>
          <w:marBottom w:val="0"/>
          <w:divBdr>
            <w:top w:val="none" w:sz="0" w:space="0" w:color="auto"/>
            <w:left w:val="none" w:sz="0" w:space="0" w:color="auto"/>
            <w:bottom w:val="none" w:sz="0" w:space="0" w:color="auto"/>
            <w:right w:val="none" w:sz="0" w:space="0" w:color="auto"/>
          </w:divBdr>
        </w:div>
        <w:div w:id="1509782924">
          <w:marLeft w:val="640"/>
          <w:marRight w:val="0"/>
          <w:marTop w:val="0"/>
          <w:marBottom w:val="0"/>
          <w:divBdr>
            <w:top w:val="none" w:sz="0" w:space="0" w:color="auto"/>
            <w:left w:val="none" w:sz="0" w:space="0" w:color="auto"/>
            <w:bottom w:val="none" w:sz="0" w:space="0" w:color="auto"/>
            <w:right w:val="none" w:sz="0" w:space="0" w:color="auto"/>
          </w:divBdr>
        </w:div>
        <w:div w:id="624508092">
          <w:marLeft w:val="640"/>
          <w:marRight w:val="0"/>
          <w:marTop w:val="0"/>
          <w:marBottom w:val="0"/>
          <w:divBdr>
            <w:top w:val="none" w:sz="0" w:space="0" w:color="auto"/>
            <w:left w:val="none" w:sz="0" w:space="0" w:color="auto"/>
            <w:bottom w:val="none" w:sz="0" w:space="0" w:color="auto"/>
            <w:right w:val="none" w:sz="0" w:space="0" w:color="auto"/>
          </w:divBdr>
        </w:div>
        <w:div w:id="2138983208">
          <w:marLeft w:val="640"/>
          <w:marRight w:val="0"/>
          <w:marTop w:val="0"/>
          <w:marBottom w:val="0"/>
          <w:divBdr>
            <w:top w:val="none" w:sz="0" w:space="0" w:color="auto"/>
            <w:left w:val="none" w:sz="0" w:space="0" w:color="auto"/>
            <w:bottom w:val="none" w:sz="0" w:space="0" w:color="auto"/>
            <w:right w:val="none" w:sz="0" w:space="0" w:color="auto"/>
          </w:divBdr>
        </w:div>
        <w:div w:id="1661497882">
          <w:marLeft w:val="640"/>
          <w:marRight w:val="0"/>
          <w:marTop w:val="0"/>
          <w:marBottom w:val="0"/>
          <w:divBdr>
            <w:top w:val="none" w:sz="0" w:space="0" w:color="auto"/>
            <w:left w:val="none" w:sz="0" w:space="0" w:color="auto"/>
            <w:bottom w:val="none" w:sz="0" w:space="0" w:color="auto"/>
            <w:right w:val="none" w:sz="0" w:space="0" w:color="auto"/>
          </w:divBdr>
        </w:div>
        <w:div w:id="2136874957">
          <w:marLeft w:val="640"/>
          <w:marRight w:val="0"/>
          <w:marTop w:val="0"/>
          <w:marBottom w:val="0"/>
          <w:divBdr>
            <w:top w:val="none" w:sz="0" w:space="0" w:color="auto"/>
            <w:left w:val="none" w:sz="0" w:space="0" w:color="auto"/>
            <w:bottom w:val="none" w:sz="0" w:space="0" w:color="auto"/>
            <w:right w:val="none" w:sz="0" w:space="0" w:color="auto"/>
          </w:divBdr>
        </w:div>
        <w:div w:id="357782196">
          <w:marLeft w:val="640"/>
          <w:marRight w:val="0"/>
          <w:marTop w:val="0"/>
          <w:marBottom w:val="0"/>
          <w:divBdr>
            <w:top w:val="none" w:sz="0" w:space="0" w:color="auto"/>
            <w:left w:val="none" w:sz="0" w:space="0" w:color="auto"/>
            <w:bottom w:val="none" w:sz="0" w:space="0" w:color="auto"/>
            <w:right w:val="none" w:sz="0" w:space="0" w:color="auto"/>
          </w:divBdr>
        </w:div>
        <w:div w:id="1913393783">
          <w:marLeft w:val="640"/>
          <w:marRight w:val="0"/>
          <w:marTop w:val="0"/>
          <w:marBottom w:val="0"/>
          <w:divBdr>
            <w:top w:val="none" w:sz="0" w:space="0" w:color="auto"/>
            <w:left w:val="none" w:sz="0" w:space="0" w:color="auto"/>
            <w:bottom w:val="none" w:sz="0" w:space="0" w:color="auto"/>
            <w:right w:val="none" w:sz="0" w:space="0" w:color="auto"/>
          </w:divBdr>
        </w:div>
      </w:divsChild>
    </w:div>
    <w:div w:id="1679767513">
      <w:bodyDiv w:val="1"/>
      <w:marLeft w:val="0"/>
      <w:marRight w:val="0"/>
      <w:marTop w:val="0"/>
      <w:marBottom w:val="0"/>
      <w:divBdr>
        <w:top w:val="none" w:sz="0" w:space="0" w:color="auto"/>
        <w:left w:val="none" w:sz="0" w:space="0" w:color="auto"/>
        <w:bottom w:val="none" w:sz="0" w:space="0" w:color="auto"/>
        <w:right w:val="none" w:sz="0" w:space="0" w:color="auto"/>
      </w:divBdr>
      <w:divsChild>
        <w:div w:id="1056322660">
          <w:marLeft w:val="640"/>
          <w:marRight w:val="0"/>
          <w:marTop w:val="0"/>
          <w:marBottom w:val="0"/>
          <w:divBdr>
            <w:top w:val="none" w:sz="0" w:space="0" w:color="auto"/>
            <w:left w:val="none" w:sz="0" w:space="0" w:color="auto"/>
            <w:bottom w:val="none" w:sz="0" w:space="0" w:color="auto"/>
            <w:right w:val="none" w:sz="0" w:space="0" w:color="auto"/>
          </w:divBdr>
        </w:div>
        <w:div w:id="2084521921">
          <w:marLeft w:val="640"/>
          <w:marRight w:val="0"/>
          <w:marTop w:val="0"/>
          <w:marBottom w:val="0"/>
          <w:divBdr>
            <w:top w:val="none" w:sz="0" w:space="0" w:color="auto"/>
            <w:left w:val="none" w:sz="0" w:space="0" w:color="auto"/>
            <w:bottom w:val="none" w:sz="0" w:space="0" w:color="auto"/>
            <w:right w:val="none" w:sz="0" w:space="0" w:color="auto"/>
          </w:divBdr>
        </w:div>
        <w:div w:id="1163275591">
          <w:marLeft w:val="640"/>
          <w:marRight w:val="0"/>
          <w:marTop w:val="0"/>
          <w:marBottom w:val="0"/>
          <w:divBdr>
            <w:top w:val="none" w:sz="0" w:space="0" w:color="auto"/>
            <w:left w:val="none" w:sz="0" w:space="0" w:color="auto"/>
            <w:bottom w:val="none" w:sz="0" w:space="0" w:color="auto"/>
            <w:right w:val="none" w:sz="0" w:space="0" w:color="auto"/>
          </w:divBdr>
        </w:div>
        <w:div w:id="34816067">
          <w:marLeft w:val="640"/>
          <w:marRight w:val="0"/>
          <w:marTop w:val="0"/>
          <w:marBottom w:val="0"/>
          <w:divBdr>
            <w:top w:val="none" w:sz="0" w:space="0" w:color="auto"/>
            <w:left w:val="none" w:sz="0" w:space="0" w:color="auto"/>
            <w:bottom w:val="none" w:sz="0" w:space="0" w:color="auto"/>
            <w:right w:val="none" w:sz="0" w:space="0" w:color="auto"/>
          </w:divBdr>
        </w:div>
        <w:div w:id="1386370503">
          <w:marLeft w:val="640"/>
          <w:marRight w:val="0"/>
          <w:marTop w:val="0"/>
          <w:marBottom w:val="0"/>
          <w:divBdr>
            <w:top w:val="none" w:sz="0" w:space="0" w:color="auto"/>
            <w:left w:val="none" w:sz="0" w:space="0" w:color="auto"/>
            <w:bottom w:val="none" w:sz="0" w:space="0" w:color="auto"/>
            <w:right w:val="none" w:sz="0" w:space="0" w:color="auto"/>
          </w:divBdr>
        </w:div>
        <w:div w:id="1667132215">
          <w:marLeft w:val="640"/>
          <w:marRight w:val="0"/>
          <w:marTop w:val="0"/>
          <w:marBottom w:val="0"/>
          <w:divBdr>
            <w:top w:val="none" w:sz="0" w:space="0" w:color="auto"/>
            <w:left w:val="none" w:sz="0" w:space="0" w:color="auto"/>
            <w:bottom w:val="none" w:sz="0" w:space="0" w:color="auto"/>
            <w:right w:val="none" w:sz="0" w:space="0" w:color="auto"/>
          </w:divBdr>
        </w:div>
        <w:div w:id="1368599982">
          <w:marLeft w:val="640"/>
          <w:marRight w:val="0"/>
          <w:marTop w:val="0"/>
          <w:marBottom w:val="0"/>
          <w:divBdr>
            <w:top w:val="none" w:sz="0" w:space="0" w:color="auto"/>
            <w:left w:val="none" w:sz="0" w:space="0" w:color="auto"/>
            <w:bottom w:val="none" w:sz="0" w:space="0" w:color="auto"/>
            <w:right w:val="none" w:sz="0" w:space="0" w:color="auto"/>
          </w:divBdr>
        </w:div>
        <w:div w:id="182674913">
          <w:marLeft w:val="640"/>
          <w:marRight w:val="0"/>
          <w:marTop w:val="0"/>
          <w:marBottom w:val="0"/>
          <w:divBdr>
            <w:top w:val="none" w:sz="0" w:space="0" w:color="auto"/>
            <w:left w:val="none" w:sz="0" w:space="0" w:color="auto"/>
            <w:bottom w:val="none" w:sz="0" w:space="0" w:color="auto"/>
            <w:right w:val="none" w:sz="0" w:space="0" w:color="auto"/>
          </w:divBdr>
        </w:div>
        <w:div w:id="146089648">
          <w:marLeft w:val="640"/>
          <w:marRight w:val="0"/>
          <w:marTop w:val="0"/>
          <w:marBottom w:val="0"/>
          <w:divBdr>
            <w:top w:val="none" w:sz="0" w:space="0" w:color="auto"/>
            <w:left w:val="none" w:sz="0" w:space="0" w:color="auto"/>
            <w:bottom w:val="none" w:sz="0" w:space="0" w:color="auto"/>
            <w:right w:val="none" w:sz="0" w:space="0" w:color="auto"/>
          </w:divBdr>
        </w:div>
        <w:div w:id="1247105885">
          <w:marLeft w:val="640"/>
          <w:marRight w:val="0"/>
          <w:marTop w:val="0"/>
          <w:marBottom w:val="0"/>
          <w:divBdr>
            <w:top w:val="none" w:sz="0" w:space="0" w:color="auto"/>
            <w:left w:val="none" w:sz="0" w:space="0" w:color="auto"/>
            <w:bottom w:val="none" w:sz="0" w:space="0" w:color="auto"/>
            <w:right w:val="none" w:sz="0" w:space="0" w:color="auto"/>
          </w:divBdr>
        </w:div>
        <w:div w:id="901213755">
          <w:marLeft w:val="640"/>
          <w:marRight w:val="0"/>
          <w:marTop w:val="0"/>
          <w:marBottom w:val="0"/>
          <w:divBdr>
            <w:top w:val="none" w:sz="0" w:space="0" w:color="auto"/>
            <w:left w:val="none" w:sz="0" w:space="0" w:color="auto"/>
            <w:bottom w:val="none" w:sz="0" w:space="0" w:color="auto"/>
            <w:right w:val="none" w:sz="0" w:space="0" w:color="auto"/>
          </w:divBdr>
        </w:div>
        <w:div w:id="1835561604">
          <w:marLeft w:val="640"/>
          <w:marRight w:val="0"/>
          <w:marTop w:val="0"/>
          <w:marBottom w:val="0"/>
          <w:divBdr>
            <w:top w:val="none" w:sz="0" w:space="0" w:color="auto"/>
            <w:left w:val="none" w:sz="0" w:space="0" w:color="auto"/>
            <w:bottom w:val="none" w:sz="0" w:space="0" w:color="auto"/>
            <w:right w:val="none" w:sz="0" w:space="0" w:color="auto"/>
          </w:divBdr>
        </w:div>
        <w:div w:id="1229658195">
          <w:marLeft w:val="640"/>
          <w:marRight w:val="0"/>
          <w:marTop w:val="0"/>
          <w:marBottom w:val="0"/>
          <w:divBdr>
            <w:top w:val="none" w:sz="0" w:space="0" w:color="auto"/>
            <w:left w:val="none" w:sz="0" w:space="0" w:color="auto"/>
            <w:bottom w:val="none" w:sz="0" w:space="0" w:color="auto"/>
            <w:right w:val="none" w:sz="0" w:space="0" w:color="auto"/>
          </w:divBdr>
        </w:div>
        <w:div w:id="1225945745">
          <w:marLeft w:val="640"/>
          <w:marRight w:val="0"/>
          <w:marTop w:val="0"/>
          <w:marBottom w:val="0"/>
          <w:divBdr>
            <w:top w:val="none" w:sz="0" w:space="0" w:color="auto"/>
            <w:left w:val="none" w:sz="0" w:space="0" w:color="auto"/>
            <w:bottom w:val="none" w:sz="0" w:space="0" w:color="auto"/>
            <w:right w:val="none" w:sz="0" w:space="0" w:color="auto"/>
          </w:divBdr>
        </w:div>
        <w:div w:id="1297100297">
          <w:marLeft w:val="640"/>
          <w:marRight w:val="0"/>
          <w:marTop w:val="0"/>
          <w:marBottom w:val="0"/>
          <w:divBdr>
            <w:top w:val="none" w:sz="0" w:space="0" w:color="auto"/>
            <w:left w:val="none" w:sz="0" w:space="0" w:color="auto"/>
            <w:bottom w:val="none" w:sz="0" w:space="0" w:color="auto"/>
            <w:right w:val="none" w:sz="0" w:space="0" w:color="auto"/>
          </w:divBdr>
        </w:div>
        <w:div w:id="500850371">
          <w:marLeft w:val="640"/>
          <w:marRight w:val="0"/>
          <w:marTop w:val="0"/>
          <w:marBottom w:val="0"/>
          <w:divBdr>
            <w:top w:val="none" w:sz="0" w:space="0" w:color="auto"/>
            <w:left w:val="none" w:sz="0" w:space="0" w:color="auto"/>
            <w:bottom w:val="none" w:sz="0" w:space="0" w:color="auto"/>
            <w:right w:val="none" w:sz="0" w:space="0" w:color="auto"/>
          </w:divBdr>
        </w:div>
        <w:div w:id="165751447">
          <w:marLeft w:val="640"/>
          <w:marRight w:val="0"/>
          <w:marTop w:val="0"/>
          <w:marBottom w:val="0"/>
          <w:divBdr>
            <w:top w:val="none" w:sz="0" w:space="0" w:color="auto"/>
            <w:left w:val="none" w:sz="0" w:space="0" w:color="auto"/>
            <w:bottom w:val="none" w:sz="0" w:space="0" w:color="auto"/>
            <w:right w:val="none" w:sz="0" w:space="0" w:color="auto"/>
          </w:divBdr>
        </w:div>
        <w:div w:id="57016544">
          <w:marLeft w:val="640"/>
          <w:marRight w:val="0"/>
          <w:marTop w:val="0"/>
          <w:marBottom w:val="0"/>
          <w:divBdr>
            <w:top w:val="none" w:sz="0" w:space="0" w:color="auto"/>
            <w:left w:val="none" w:sz="0" w:space="0" w:color="auto"/>
            <w:bottom w:val="none" w:sz="0" w:space="0" w:color="auto"/>
            <w:right w:val="none" w:sz="0" w:space="0" w:color="auto"/>
          </w:divBdr>
        </w:div>
        <w:div w:id="249120043">
          <w:marLeft w:val="640"/>
          <w:marRight w:val="0"/>
          <w:marTop w:val="0"/>
          <w:marBottom w:val="0"/>
          <w:divBdr>
            <w:top w:val="none" w:sz="0" w:space="0" w:color="auto"/>
            <w:left w:val="none" w:sz="0" w:space="0" w:color="auto"/>
            <w:bottom w:val="none" w:sz="0" w:space="0" w:color="auto"/>
            <w:right w:val="none" w:sz="0" w:space="0" w:color="auto"/>
          </w:divBdr>
        </w:div>
        <w:div w:id="843200724">
          <w:marLeft w:val="640"/>
          <w:marRight w:val="0"/>
          <w:marTop w:val="0"/>
          <w:marBottom w:val="0"/>
          <w:divBdr>
            <w:top w:val="none" w:sz="0" w:space="0" w:color="auto"/>
            <w:left w:val="none" w:sz="0" w:space="0" w:color="auto"/>
            <w:bottom w:val="none" w:sz="0" w:space="0" w:color="auto"/>
            <w:right w:val="none" w:sz="0" w:space="0" w:color="auto"/>
          </w:divBdr>
        </w:div>
        <w:div w:id="1162161662">
          <w:marLeft w:val="640"/>
          <w:marRight w:val="0"/>
          <w:marTop w:val="0"/>
          <w:marBottom w:val="0"/>
          <w:divBdr>
            <w:top w:val="none" w:sz="0" w:space="0" w:color="auto"/>
            <w:left w:val="none" w:sz="0" w:space="0" w:color="auto"/>
            <w:bottom w:val="none" w:sz="0" w:space="0" w:color="auto"/>
            <w:right w:val="none" w:sz="0" w:space="0" w:color="auto"/>
          </w:divBdr>
        </w:div>
        <w:div w:id="197857146">
          <w:marLeft w:val="640"/>
          <w:marRight w:val="0"/>
          <w:marTop w:val="0"/>
          <w:marBottom w:val="0"/>
          <w:divBdr>
            <w:top w:val="none" w:sz="0" w:space="0" w:color="auto"/>
            <w:left w:val="none" w:sz="0" w:space="0" w:color="auto"/>
            <w:bottom w:val="none" w:sz="0" w:space="0" w:color="auto"/>
            <w:right w:val="none" w:sz="0" w:space="0" w:color="auto"/>
          </w:divBdr>
        </w:div>
        <w:div w:id="933786162">
          <w:marLeft w:val="640"/>
          <w:marRight w:val="0"/>
          <w:marTop w:val="0"/>
          <w:marBottom w:val="0"/>
          <w:divBdr>
            <w:top w:val="none" w:sz="0" w:space="0" w:color="auto"/>
            <w:left w:val="none" w:sz="0" w:space="0" w:color="auto"/>
            <w:bottom w:val="none" w:sz="0" w:space="0" w:color="auto"/>
            <w:right w:val="none" w:sz="0" w:space="0" w:color="auto"/>
          </w:divBdr>
        </w:div>
        <w:div w:id="613367521">
          <w:marLeft w:val="640"/>
          <w:marRight w:val="0"/>
          <w:marTop w:val="0"/>
          <w:marBottom w:val="0"/>
          <w:divBdr>
            <w:top w:val="none" w:sz="0" w:space="0" w:color="auto"/>
            <w:left w:val="none" w:sz="0" w:space="0" w:color="auto"/>
            <w:bottom w:val="none" w:sz="0" w:space="0" w:color="auto"/>
            <w:right w:val="none" w:sz="0" w:space="0" w:color="auto"/>
          </w:divBdr>
        </w:div>
        <w:div w:id="1243493418">
          <w:marLeft w:val="640"/>
          <w:marRight w:val="0"/>
          <w:marTop w:val="0"/>
          <w:marBottom w:val="0"/>
          <w:divBdr>
            <w:top w:val="none" w:sz="0" w:space="0" w:color="auto"/>
            <w:left w:val="none" w:sz="0" w:space="0" w:color="auto"/>
            <w:bottom w:val="none" w:sz="0" w:space="0" w:color="auto"/>
            <w:right w:val="none" w:sz="0" w:space="0" w:color="auto"/>
          </w:divBdr>
        </w:div>
        <w:div w:id="1437865009">
          <w:marLeft w:val="640"/>
          <w:marRight w:val="0"/>
          <w:marTop w:val="0"/>
          <w:marBottom w:val="0"/>
          <w:divBdr>
            <w:top w:val="none" w:sz="0" w:space="0" w:color="auto"/>
            <w:left w:val="none" w:sz="0" w:space="0" w:color="auto"/>
            <w:bottom w:val="none" w:sz="0" w:space="0" w:color="auto"/>
            <w:right w:val="none" w:sz="0" w:space="0" w:color="auto"/>
          </w:divBdr>
        </w:div>
        <w:div w:id="679620717">
          <w:marLeft w:val="640"/>
          <w:marRight w:val="0"/>
          <w:marTop w:val="0"/>
          <w:marBottom w:val="0"/>
          <w:divBdr>
            <w:top w:val="none" w:sz="0" w:space="0" w:color="auto"/>
            <w:left w:val="none" w:sz="0" w:space="0" w:color="auto"/>
            <w:bottom w:val="none" w:sz="0" w:space="0" w:color="auto"/>
            <w:right w:val="none" w:sz="0" w:space="0" w:color="auto"/>
          </w:divBdr>
        </w:div>
        <w:div w:id="1316496516">
          <w:marLeft w:val="640"/>
          <w:marRight w:val="0"/>
          <w:marTop w:val="0"/>
          <w:marBottom w:val="0"/>
          <w:divBdr>
            <w:top w:val="none" w:sz="0" w:space="0" w:color="auto"/>
            <w:left w:val="none" w:sz="0" w:space="0" w:color="auto"/>
            <w:bottom w:val="none" w:sz="0" w:space="0" w:color="auto"/>
            <w:right w:val="none" w:sz="0" w:space="0" w:color="auto"/>
          </w:divBdr>
        </w:div>
        <w:div w:id="1678847294">
          <w:marLeft w:val="640"/>
          <w:marRight w:val="0"/>
          <w:marTop w:val="0"/>
          <w:marBottom w:val="0"/>
          <w:divBdr>
            <w:top w:val="none" w:sz="0" w:space="0" w:color="auto"/>
            <w:left w:val="none" w:sz="0" w:space="0" w:color="auto"/>
            <w:bottom w:val="none" w:sz="0" w:space="0" w:color="auto"/>
            <w:right w:val="none" w:sz="0" w:space="0" w:color="auto"/>
          </w:divBdr>
        </w:div>
        <w:div w:id="639843729">
          <w:marLeft w:val="640"/>
          <w:marRight w:val="0"/>
          <w:marTop w:val="0"/>
          <w:marBottom w:val="0"/>
          <w:divBdr>
            <w:top w:val="none" w:sz="0" w:space="0" w:color="auto"/>
            <w:left w:val="none" w:sz="0" w:space="0" w:color="auto"/>
            <w:bottom w:val="none" w:sz="0" w:space="0" w:color="auto"/>
            <w:right w:val="none" w:sz="0" w:space="0" w:color="auto"/>
          </w:divBdr>
        </w:div>
        <w:div w:id="1858159173">
          <w:marLeft w:val="640"/>
          <w:marRight w:val="0"/>
          <w:marTop w:val="0"/>
          <w:marBottom w:val="0"/>
          <w:divBdr>
            <w:top w:val="none" w:sz="0" w:space="0" w:color="auto"/>
            <w:left w:val="none" w:sz="0" w:space="0" w:color="auto"/>
            <w:bottom w:val="none" w:sz="0" w:space="0" w:color="auto"/>
            <w:right w:val="none" w:sz="0" w:space="0" w:color="auto"/>
          </w:divBdr>
        </w:div>
        <w:div w:id="1796868290">
          <w:marLeft w:val="640"/>
          <w:marRight w:val="0"/>
          <w:marTop w:val="0"/>
          <w:marBottom w:val="0"/>
          <w:divBdr>
            <w:top w:val="none" w:sz="0" w:space="0" w:color="auto"/>
            <w:left w:val="none" w:sz="0" w:space="0" w:color="auto"/>
            <w:bottom w:val="none" w:sz="0" w:space="0" w:color="auto"/>
            <w:right w:val="none" w:sz="0" w:space="0" w:color="auto"/>
          </w:divBdr>
        </w:div>
        <w:div w:id="370963064">
          <w:marLeft w:val="640"/>
          <w:marRight w:val="0"/>
          <w:marTop w:val="0"/>
          <w:marBottom w:val="0"/>
          <w:divBdr>
            <w:top w:val="none" w:sz="0" w:space="0" w:color="auto"/>
            <w:left w:val="none" w:sz="0" w:space="0" w:color="auto"/>
            <w:bottom w:val="none" w:sz="0" w:space="0" w:color="auto"/>
            <w:right w:val="none" w:sz="0" w:space="0" w:color="auto"/>
          </w:divBdr>
        </w:div>
        <w:div w:id="2109231652">
          <w:marLeft w:val="640"/>
          <w:marRight w:val="0"/>
          <w:marTop w:val="0"/>
          <w:marBottom w:val="0"/>
          <w:divBdr>
            <w:top w:val="none" w:sz="0" w:space="0" w:color="auto"/>
            <w:left w:val="none" w:sz="0" w:space="0" w:color="auto"/>
            <w:bottom w:val="none" w:sz="0" w:space="0" w:color="auto"/>
            <w:right w:val="none" w:sz="0" w:space="0" w:color="auto"/>
          </w:divBdr>
        </w:div>
        <w:div w:id="1062220268">
          <w:marLeft w:val="640"/>
          <w:marRight w:val="0"/>
          <w:marTop w:val="0"/>
          <w:marBottom w:val="0"/>
          <w:divBdr>
            <w:top w:val="none" w:sz="0" w:space="0" w:color="auto"/>
            <w:left w:val="none" w:sz="0" w:space="0" w:color="auto"/>
            <w:bottom w:val="none" w:sz="0" w:space="0" w:color="auto"/>
            <w:right w:val="none" w:sz="0" w:space="0" w:color="auto"/>
          </w:divBdr>
        </w:div>
        <w:div w:id="802695839">
          <w:marLeft w:val="640"/>
          <w:marRight w:val="0"/>
          <w:marTop w:val="0"/>
          <w:marBottom w:val="0"/>
          <w:divBdr>
            <w:top w:val="none" w:sz="0" w:space="0" w:color="auto"/>
            <w:left w:val="none" w:sz="0" w:space="0" w:color="auto"/>
            <w:bottom w:val="none" w:sz="0" w:space="0" w:color="auto"/>
            <w:right w:val="none" w:sz="0" w:space="0" w:color="auto"/>
          </w:divBdr>
        </w:div>
        <w:div w:id="770199372">
          <w:marLeft w:val="640"/>
          <w:marRight w:val="0"/>
          <w:marTop w:val="0"/>
          <w:marBottom w:val="0"/>
          <w:divBdr>
            <w:top w:val="none" w:sz="0" w:space="0" w:color="auto"/>
            <w:left w:val="none" w:sz="0" w:space="0" w:color="auto"/>
            <w:bottom w:val="none" w:sz="0" w:space="0" w:color="auto"/>
            <w:right w:val="none" w:sz="0" w:space="0" w:color="auto"/>
          </w:divBdr>
        </w:div>
        <w:div w:id="974799293">
          <w:marLeft w:val="640"/>
          <w:marRight w:val="0"/>
          <w:marTop w:val="0"/>
          <w:marBottom w:val="0"/>
          <w:divBdr>
            <w:top w:val="none" w:sz="0" w:space="0" w:color="auto"/>
            <w:left w:val="none" w:sz="0" w:space="0" w:color="auto"/>
            <w:bottom w:val="none" w:sz="0" w:space="0" w:color="auto"/>
            <w:right w:val="none" w:sz="0" w:space="0" w:color="auto"/>
          </w:divBdr>
        </w:div>
        <w:div w:id="90589645">
          <w:marLeft w:val="640"/>
          <w:marRight w:val="0"/>
          <w:marTop w:val="0"/>
          <w:marBottom w:val="0"/>
          <w:divBdr>
            <w:top w:val="none" w:sz="0" w:space="0" w:color="auto"/>
            <w:left w:val="none" w:sz="0" w:space="0" w:color="auto"/>
            <w:bottom w:val="none" w:sz="0" w:space="0" w:color="auto"/>
            <w:right w:val="none" w:sz="0" w:space="0" w:color="auto"/>
          </w:divBdr>
        </w:div>
        <w:div w:id="1507936393">
          <w:marLeft w:val="640"/>
          <w:marRight w:val="0"/>
          <w:marTop w:val="0"/>
          <w:marBottom w:val="0"/>
          <w:divBdr>
            <w:top w:val="none" w:sz="0" w:space="0" w:color="auto"/>
            <w:left w:val="none" w:sz="0" w:space="0" w:color="auto"/>
            <w:bottom w:val="none" w:sz="0" w:space="0" w:color="auto"/>
            <w:right w:val="none" w:sz="0" w:space="0" w:color="auto"/>
          </w:divBdr>
        </w:div>
        <w:div w:id="1235432571">
          <w:marLeft w:val="640"/>
          <w:marRight w:val="0"/>
          <w:marTop w:val="0"/>
          <w:marBottom w:val="0"/>
          <w:divBdr>
            <w:top w:val="none" w:sz="0" w:space="0" w:color="auto"/>
            <w:left w:val="none" w:sz="0" w:space="0" w:color="auto"/>
            <w:bottom w:val="none" w:sz="0" w:space="0" w:color="auto"/>
            <w:right w:val="none" w:sz="0" w:space="0" w:color="auto"/>
          </w:divBdr>
        </w:div>
        <w:div w:id="2050185944">
          <w:marLeft w:val="640"/>
          <w:marRight w:val="0"/>
          <w:marTop w:val="0"/>
          <w:marBottom w:val="0"/>
          <w:divBdr>
            <w:top w:val="none" w:sz="0" w:space="0" w:color="auto"/>
            <w:left w:val="none" w:sz="0" w:space="0" w:color="auto"/>
            <w:bottom w:val="none" w:sz="0" w:space="0" w:color="auto"/>
            <w:right w:val="none" w:sz="0" w:space="0" w:color="auto"/>
          </w:divBdr>
        </w:div>
        <w:div w:id="675768331">
          <w:marLeft w:val="640"/>
          <w:marRight w:val="0"/>
          <w:marTop w:val="0"/>
          <w:marBottom w:val="0"/>
          <w:divBdr>
            <w:top w:val="none" w:sz="0" w:space="0" w:color="auto"/>
            <w:left w:val="none" w:sz="0" w:space="0" w:color="auto"/>
            <w:bottom w:val="none" w:sz="0" w:space="0" w:color="auto"/>
            <w:right w:val="none" w:sz="0" w:space="0" w:color="auto"/>
          </w:divBdr>
        </w:div>
        <w:div w:id="599219549">
          <w:marLeft w:val="640"/>
          <w:marRight w:val="0"/>
          <w:marTop w:val="0"/>
          <w:marBottom w:val="0"/>
          <w:divBdr>
            <w:top w:val="none" w:sz="0" w:space="0" w:color="auto"/>
            <w:left w:val="none" w:sz="0" w:space="0" w:color="auto"/>
            <w:bottom w:val="none" w:sz="0" w:space="0" w:color="auto"/>
            <w:right w:val="none" w:sz="0" w:space="0" w:color="auto"/>
          </w:divBdr>
        </w:div>
        <w:div w:id="1796218780">
          <w:marLeft w:val="640"/>
          <w:marRight w:val="0"/>
          <w:marTop w:val="0"/>
          <w:marBottom w:val="0"/>
          <w:divBdr>
            <w:top w:val="none" w:sz="0" w:space="0" w:color="auto"/>
            <w:left w:val="none" w:sz="0" w:space="0" w:color="auto"/>
            <w:bottom w:val="none" w:sz="0" w:space="0" w:color="auto"/>
            <w:right w:val="none" w:sz="0" w:space="0" w:color="auto"/>
          </w:divBdr>
        </w:div>
        <w:div w:id="715548786">
          <w:marLeft w:val="640"/>
          <w:marRight w:val="0"/>
          <w:marTop w:val="0"/>
          <w:marBottom w:val="0"/>
          <w:divBdr>
            <w:top w:val="none" w:sz="0" w:space="0" w:color="auto"/>
            <w:left w:val="none" w:sz="0" w:space="0" w:color="auto"/>
            <w:bottom w:val="none" w:sz="0" w:space="0" w:color="auto"/>
            <w:right w:val="none" w:sz="0" w:space="0" w:color="auto"/>
          </w:divBdr>
        </w:div>
        <w:div w:id="397481079">
          <w:marLeft w:val="640"/>
          <w:marRight w:val="0"/>
          <w:marTop w:val="0"/>
          <w:marBottom w:val="0"/>
          <w:divBdr>
            <w:top w:val="none" w:sz="0" w:space="0" w:color="auto"/>
            <w:left w:val="none" w:sz="0" w:space="0" w:color="auto"/>
            <w:bottom w:val="none" w:sz="0" w:space="0" w:color="auto"/>
            <w:right w:val="none" w:sz="0" w:space="0" w:color="auto"/>
          </w:divBdr>
        </w:div>
        <w:div w:id="826554269">
          <w:marLeft w:val="640"/>
          <w:marRight w:val="0"/>
          <w:marTop w:val="0"/>
          <w:marBottom w:val="0"/>
          <w:divBdr>
            <w:top w:val="none" w:sz="0" w:space="0" w:color="auto"/>
            <w:left w:val="none" w:sz="0" w:space="0" w:color="auto"/>
            <w:bottom w:val="none" w:sz="0" w:space="0" w:color="auto"/>
            <w:right w:val="none" w:sz="0" w:space="0" w:color="auto"/>
          </w:divBdr>
        </w:div>
        <w:div w:id="129444102">
          <w:marLeft w:val="640"/>
          <w:marRight w:val="0"/>
          <w:marTop w:val="0"/>
          <w:marBottom w:val="0"/>
          <w:divBdr>
            <w:top w:val="none" w:sz="0" w:space="0" w:color="auto"/>
            <w:left w:val="none" w:sz="0" w:space="0" w:color="auto"/>
            <w:bottom w:val="none" w:sz="0" w:space="0" w:color="auto"/>
            <w:right w:val="none" w:sz="0" w:space="0" w:color="auto"/>
          </w:divBdr>
        </w:div>
        <w:div w:id="1728799366">
          <w:marLeft w:val="640"/>
          <w:marRight w:val="0"/>
          <w:marTop w:val="0"/>
          <w:marBottom w:val="0"/>
          <w:divBdr>
            <w:top w:val="none" w:sz="0" w:space="0" w:color="auto"/>
            <w:left w:val="none" w:sz="0" w:space="0" w:color="auto"/>
            <w:bottom w:val="none" w:sz="0" w:space="0" w:color="auto"/>
            <w:right w:val="none" w:sz="0" w:space="0" w:color="auto"/>
          </w:divBdr>
        </w:div>
        <w:div w:id="1497529505">
          <w:marLeft w:val="640"/>
          <w:marRight w:val="0"/>
          <w:marTop w:val="0"/>
          <w:marBottom w:val="0"/>
          <w:divBdr>
            <w:top w:val="none" w:sz="0" w:space="0" w:color="auto"/>
            <w:left w:val="none" w:sz="0" w:space="0" w:color="auto"/>
            <w:bottom w:val="none" w:sz="0" w:space="0" w:color="auto"/>
            <w:right w:val="none" w:sz="0" w:space="0" w:color="auto"/>
          </w:divBdr>
        </w:div>
        <w:div w:id="1814565572">
          <w:marLeft w:val="640"/>
          <w:marRight w:val="0"/>
          <w:marTop w:val="0"/>
          <w:marBottom w:val="0"/>
          <w:divBdr>
            <w:top w:val="none" w:sz="0" w:space="0" w:color="auto"/>
            <w:left w:val="none" w:sz="0" w:space="0" w:color="auto"/>
            <w:bottom w:val="none" w:sz="0" w:space="0" w:color="auto"/>
            <w:right w:val="none" w:sz="0" w:space="0" w:color="auto"/>
          </w:divBdr>
        </w:div>
        <w:div w:id="155266047">
          <w:marLeft w:val="640"/>
          <w:marRight w:val="0"/>
          <w:marTop w:val="0"/>
          <w:marBottom w:val="0"/>
          <w:divBdr>
            <w:top w:val="none" w:sz="0" w:space="0" w:color="auto"/>
            <w:left w:val="none" w:sz="0" w:space="0" w:color="auto"/>
            <w:bottom w:val="none" w:sz="0" w:space="0" w:color="auto"/>
            <w:right w:val="none" w:sz="0" w:space="0" w:color="auto"/>
          </w:divBdr>
        </w:div>
        <w:div w:id="1532765238">
          <w:marLeft w:val="640"/>
          <w:marRight w:val="0"/>
          <w:marTop w:val="0"/>
          <w:marBottom w:val="0"/>
          <w:divBdr>
            <w:top w:val="none" w:sz="0" w:space="0" w:color="auto"/>
            <w:left w:val="none" w:sz="0" w:space="0" w:color="auto"/>
            <w:bottom w:val="none" w:sz="0" w:space="0" w:color="auto"/>
            <w:right w:val="none" w:sz="0" w:space="0" w:color="auto"/>
          </w:divBdr>
        </w:div>
        <w:div w:id="1091969187">
          <w:marLeft w:val="640"/>
          <w:marRight w:val="0"/>
          <w:marTop w:val="0"/>
          <w:marBottom w:val="0"/>
          <w:divBdr>
            <w:top w:val="none" w:sz="0" w:space="0" w:color="auto"/>
            <w:left w:val="none" w:sz="0" w:space="0" w:color="auto"/>
            <w:bottom w:val="none" w:sz="0" w:space="0" w:color="auto"/>
            <w:right w:val="none" w:sz="0" w:space="0" w:color="auto"/>
          </w:divBdr>
        </w:div>
        <w:div w:id="690766997">
          <w:marLeft w:val="640"/>
          <w:marRight w:val="0"/>
          <w:marTop w:val="0"/>
          <w:marBottom w:val="0"/>
          <w:divBdr>
            <w:top w:val="none" w:sz="0" w:space="0" w:color="auto"/>
            <w:left w:val="none" w:sz="0" w:space="0" w:color="auto"/>
            <w:bottom w:val="none" w:sz="0" w:space="0" w:color="auto"/>
            <w:right w:val="none" w:sz="0" w:space="0" w:color="auto"/>
          </w:divBdr>
        </w:div>
        <w:div w:id="704598219">
          <w:marLeft w:val="640"/>
          <w:marRight w:val="0"/>
          <w:marTop w:val="0"/>
          <w:marBottom w:val="0"/>
          <w:divBdr>
            <w:top w:val="none" w:sz="0" w:space="0" w:color="auto"/>
            <w:left w:val="none" w:sz="0" w:space="0" w:color="auto"/>
            <w:bottom w:val="none" w:sz="0" w:space="0" w:color="auto"/>
            <w:right w:val="none" w:sz="0" w:space="0" w:color="auto"/>
          </w:divBdr>
        </w:div>
        <w:div w:id="592589509">
          <w:marLeft w:val="640"/>
          <w:marRight w:val="0"/>
          <w:marTop w:val="0"/>
          <w:marBottom w:val="0"/>
          <w:divBdr>
            <w:top w:val="none" w:sz="0" w:space="0" w:color="auto"/>
            <w:left w:val="none" w:sz="0" w:space="0" w:color="auto"/>
            <w:bottom w:val="none" w:sz="0" w:space="0" w:color="auto"/>
            <w:right w:val="none" w:sz="0" w:space="0" w:color="auto"/>
          </w:divBdr>
        </w:div>
        <w:div w:id="955987007">
          <w:marLeft w:val="640"/>
          <w:marRight w:val="0"/>
          <w:marTop w:val="0"/>
          <w:marBottom w:val="0"/>
          <w:divBdr>
            <w:top w:val="none" w:sz="0" w:space="0" w:color="auto"/>
            <w:left w:val="none" w:sz="0" w:space="0" w:color="auto"/>
            <w:bottom w:val="none" w:sz="0" w:space="0" w:color="auto"/>
            <w:right w:val="none" w:sz="0" w:space="0" w:color="auto"/>
          </w:divBdr>
        </w:div>
        <w:div w:id="1949698624">
          <w:marLeft w:val="640"/>
          <w:marRight w:val="0"/>
          <w:marTop w:val="0"/>
          <w:marBottom w:val="0"/>
          <w:divBdr>
            <w:top w:val="none" w:sz="0" w:space="0" w:color="auto"/>
            <w:left w:val="none" w:sz="0" w:space="0" w:color="auto"/>
            <w:bottom w:val="none" w:sz="0" w:space="0" w:color="auto"/>
            <w:right w:val="none" w:sz="0" w:space="0" w:color="auto"/>
          </w:divBdr>
        </w:div>
        <w:div w:id="1448548227">
          <w:marLeft w:val="640"/>
          <w:marRight w:val="0"/>
          <w:marTop w:val="0"/>
          <w:marBottom w:val="0"/>
          <w:divBdr>
            <w:top w:val="none" w:sz="0" w:space="0" w:color="auto"/>
            <w:left w:val="none" w:sz="0" w:space="0" w:color="auto"/>
            <w:bottom w:val="none" w:sz="0" w:space="0" w:color="auto"/>
            <w:right w:val="none" w:sz="0" w:space="0" w:color="auto"/>
          </w:divBdr>
        </w:div>
        <w:div w:id="406460423">
          <w:marLeft w:val="640"/>
          <w:marRight w:val="0"/>
          <w:marTop w:val="0"/>
          <w:marBottom w:val="0"/>
          <w:divBdr>
            <w:top w:val="none" w:sz="0" w:space="0" w:color="auto"/>
            <w:left w:val="none" w:sz="0" w:space="0" w:color="auto"/>
            <w:bottom w:val="none" w:sz="0" w:space="0" w:color="auto"/>
            <w:right w:val="none" w:sz="0" w:space="0" w:color="auto"/>
          </w:divBdr>
        </w:div>
        <w:div w:id="1164859311">
          <w:marLeft w:val="640"/>
          <w:marRight w:val="0"/>
          <w:marTop w:val="0"/>
          <w:marBottom w:val="0"/>
          <w:divBdr>
            <w:top w:val="none" w:sz="0" w:space="0" w:color="auto"/>
            <w:left w:val="none" w:sz="0" w:space="0" w:color="auto"/>
            <w:bottom w:val="none" w:sz="0" w:space="0" w:color="auto"/>
            <w:right w:val="none" w:sz="0" w:space="0" w:color="auto"/>
          </w:divBdr>
        </w:div>
        <w:div w:id="4987178">
          <w:marLeft w:val="640"/>
          <w:marRight w:val="0"/>
          <w:marTop w:val="0"/>
          <w:marBottom w:val="0"/>
          <w:divBdr>
            <w:top w:val="none" w:sz="0" w:space="0" w:color="auto"/>
            <w:left w:val="none" w:sz="0" w:space="0" w:color="auto"/>
            <w:bottom w:val="none" w:sz="0" w:space="0" w:color="auto"/>
            <w:right w:val="none" w:sz="0" w:space="0" w:color="auto"/>
          </w:divBdr>
        </w:div>
        <w:div w:id="1986621901">
          <w:marLeft w:val="640"/>
          <w:marRight w:val="0"/>
          <w:marTop w:val="0"/>
          <w:marBottom w:val="0"/>
          <w:divBdr>
            <w:top w:val="none" w:sz="0" w:space="0" w:color="auto"/>
            <w:left w:val="none" w:sz="0" w:space="0" w:color="auto"/>
            <w:bottom w:val="none" w:sz="0" w:space="0" w:color="auto"/>
            <w:right w:val="none" w:sz="0" w:space="0" w:color="auto"/>
          </w:divBdr>
        </w:div>
        <w:div w:id="1677536681">
          <w:marLeft w:val="640"/>
          <w:marRight w:val="0"/>
          <w:marTop w:val="0"/>
          <w:marBottom w:val="0"/>
          <w:divBdr>
            <w:top w:val="none" w:sz="0" w:space="0" w:color="auto"/>
            <w:left w:val="none" w:sz="0" w:space="0" w:color="auto"/>
            <w:bottom w:val="none" w:sz="0" w:space="0" w:color="auto"/>
            <w:right w:val="none" w:sz="0" w:space="0" w:color="auto"/>
          </w:divBdr>
        </w:div>
        <w:div w:id="1146701935">
          <w:marLeft w:val="640"/>
          <w:marRight w:val="0"/>
          <w:marTop w:val="0"/>
          <w:marBottom w:val="0"/>
          <w:divBdr>
            <w:top w:val="none" w:sz="0" w:space="0" w:color="auto"/>
            <w:left w:val="none" w:sz="0" w:space="0" w:color="auto"/>
            <w:bottom w:val="none" w:sz="0" w:space="0" w:color="auto"/>
            <w:right w:val="none" w:sz="0" w:space="0" w:color="auto"/>
          </w:divBdr>
        </w:div>
        <w:div w:id="1942179595">
          <w:marLeft w:val="640"/>
          <w:marRight w:val="0"/>
          <w:marTop w:val="0"/>
          <w:marBottom w:val="0"/>
          <w:divBdr>
            <w:top w:val="none" w:sz="0" w:space="0" w:color="auto"/>
            <w:left w:val="none" w:sz="0" w:space="0" w:color="auto"/>
            <w:bottom w:val="none" w:sz="0" w:space="0" w:color="auto"/>
            <w:right w:val="none" w:sz="0" w:space="0" w:color="auto"/>
          </w:divBdr>
        </w:div>
        <w:div w:id="1818648851">
          <w:marLeft w:val="640"/>
          <w:marRight w:val="0"/>
          <w:marTop w:val="0"/>
          <w:marBottom w:val="0"/>
          <w:divBdr>
            <w:top w:val="none" w:sz="0" w:space="0" w:color="auto"/>
            <w:left w:val="none" w:sz="0" w:space="0" w:color="auto"/>
            <w:bottom w:val="none" w:sz="0" w:space="0" w:color="auto"/>
            <w:right w:val="none" w:sz="0" w:space="0" w:color="auto"/>
          </w:divBdr>
        </w:div>
        <w:div w:id="942690539">
          <w:marLeft w:val="640"/>
          <w:marRight w:val="0"/>
          <w:marTop w:val="0"/>
          <w:marBottom w:val="0"/>
          <w:divBdr>
            <w:top w:val="none" w:sz="0" w:space="0" w:color="auto"/>
            <w:left w:val="none" w:sz="0" w:space="0" w:color="auto"/>
            <w:bottom w:val="none" w:sz="0" w:space="0" w:color="auto"/>
            <w:right w:val="none" w:sz="0" w:space="0" w:color="auto"/>
          </w:divBdr>
        </w:div>
        <w:div w:id="1535801317">
          <w:marLeft w:val="640"/>
          <w:marRight w:val="0"/>
          <w:marTop w:val="0"/>
          <w:marBottom w:val="0"/>
          <w:divBdr>
            <w:top w:val="none" w:sz="0" w:space="0" w:color="auto"/>
            <w:left w:val="none" w:sz="0" w:space="0" w:color="auto"/>
            <w:bottom w:val="none" w:sz="0" w:space="0" w:color="auto"/>
            <w:right w:val="none" w:sz="0" w:space="0" w:color="auto"/>
          </w:divBdr>
        </w:div>
        <w:div w:id="1230969056">
          <w:marLeft w:val="640"/>
          <w:marRight w:val="0"/>
          <w:marTop w:val="0"/>
          <w:marBottom w:val="0"/>
          <w:divBdr>
            <w:top w:val="none" w:sz="0" w:space="0" w:color="auto"/>
            <w:left w:val="none" w:sz="0" w:space="0" w:color="auto"/>
            <w:bottom w:val="none" w:sz="0" w:space="0" w:color="auto"/>
            <w:right w:val="none" w:sz="0" w:space="0" w:color="auto"/>
          </w:divBdr>
        </w:div>
        <w:div w:id="1767506119">
          <w:marLeft w:val="640"/>
          <w:marRight w:val="0"/>
          <w:marTop w:val="0"/>
          <w:marBottom w:val="0"/>
          <w:divBdr>
            <w:top w:val="none" w:sz="0" w:space="0" w:color="auto"/>
            <w:left w:val="none" w:sz="0" w:space="0" w:color="auto"/>
            <w:bottom w:val="none" w:sz="0" w:space="0" w:color="auto"/>
            <w:right w:val="none" w:sz="0" w:space="0" w:color="auto"/>
          </w:divBdr>
        </w:div>
        <w:div w:id="1478570111">
          <w:marLeft w:val="640"/>
          <w:marRight w:val="0"/>
          <w:marTop w:val="0"/>
          <w:marBottom w:val="0"/>
          <w:divBdr>
            <w:top w:val="none" w:sz="0" w:space="0" w:color="auto"/>
            <w:left w:val="none" w:sz="0" w:space="0" w:color="auto"/>
            <w:bottom w:val="none" w:sz="0" w:space="0" w:color="auto"/>
            <w:right w:val="none" w:sz="0" w:space="0" w:color="auto"/>
          </w:divBdr>
        </w:div>
        <w:div w:id="105201269">
          <w:marLeft w:val="640"/>
          <w:marRight w:val="0"/>
          <w:marTop w:val="0"/>
          <w:marBottom w:val="0"/>
          <w:divBdr>
            <w:top w:val="none" w:sz="0" w:space="0" w:color="auto"/>
            <w:left w:val="none" w:sz="0" w:space="0" w:color="auto"/>
            <w:bottom w:val="none" w:sz="0" w:space="0" w:color="auto"/>
            <w:right w:val="none" w:sz="0" w:space="0" w:color="auto"/>
          </w:divBdr>
        </w:div>
        <w:div w:id="609893303">
          <w:marLeft w:val="640"/>
          <w:marRight w:val="0"/>
          <w:marTop w:val="0"/>
          <w:marBottom w:val="0"/>
          <w:divBdr>
            <w:top w:val="none" w:sz="0" w:space="0" w:color="auto"/>
            <w:left w:val="none" w:sz="0" w:space="0" w:color="auto"/>
            <w:bottom w:val="none" w:sz="0" w:space="0" w:color="auto"/>
            <w:right w:val="none" w:sz="0" w:space="0" w:color="auto"/>
          </w:divBdr>
        </w:div>
        <w:div w:id="111554272">
          <w:marLeft w:val="640"/>
          <w:marRight w:val="0"/>
          <w:marTop w:val="0"/>
          <w:marBottom w:val="0"/>
          <w:divBdr>
            <w:top w:val="none" w:sz="0" w:space="0" w:color="auto"/>
            <w:left w:val="none" w:sz="0" w:space="0" w:color="auto"/>
            <w:bottom w:val="none" w:sz="0" w:space="0" w:color="auto"/>
            <w:right w:val="none" w:sz="0" w:space="0" w:color="auto"/>
          </w:divBdr>
        </w:div>
        <w:div w:id="1752850551">
          <w:marLeft w:val="640"/>
          <w:marRight w:val="0"/>
          <w:marTop w:val="0"/>
          <w:marBottom w:val="0"/>
          <w:divBdr>
            <w:top w:val="none" w:sz="0" w:space="0" w:color="auto"/>
            <w:left w:val="none" w:sz="0" w:space="0" w:color="auto"/>
            <w:bottom w:val="none" w:sz="0" w:space="0" w:color="auto"/>
            <w:right w:val="none" w:sz="0" w:space="0" w:color="auto"/>
          </w:divBdr>
        </w:div>
        <w:div w:id="1769887379">
          <w:marLeft w:val="640"/>
          <w:marRight w:val="0"/>
          <w:marTop w:val="0"/>
          <w:marBottom w:val="0"/>
          <w:divBdr>
            <w:top w:val="none" w:sz="0" w:space="0" w:color="auto"/>
            <w:left w:val="none" w:sz="0" w:space="0" w:color="auto"/>
            <w:bottom w:val="none" w:sz="0" w:space="0" w:color="auto"/>
            <w:right w:val="none" w:sz="0" w:space="0" w:color="auto"/>
          </w:divBdr>
        </w:div>
        <w:div w:id="1885752050">
          <w:marLeft w:val="640"/>
          <w:marRight w:val="0"/>
          <w:marTop w:val="0"/>
          <w:marBottom w:val="0"/>
          <w:divBdr>
            <w:top w:val="none" w:sz="0" w:space="0" w:color="auto"/>
            <w:left w:val="none" w:sz="0" w:space="0" w:color="auto"/>
            <w:bottom w:val="none" w:sz="0" w:space="0" w:color="auto"/>
            <w:right w:val="none" w:sz="0" w:space="0" w:color="auto"/>
          </w:divBdr>
        </w:div>
        <w:div w:id="1175268387">
          <w:marLeft w:val="640"/>
          <w:marRight w:val="0"/>
          <w:marTop w:val="0"/>
          <w:marBottom w:val="0"/>
          <w:divBdr>
            <w:top w:val="none" w:sz="0" w:space="0" w:color="auto"/>
            <w:left w:val="none" w:sz="0" w:space="0" w:color="auto"/>
            <w:bottom w:val="none" w:sz="0" w:space="0" w:color="auto"/>
            <w:right w:val="none" w:sz="0" w:space="0" w:color="auto"/>
          </w:divBdr>
        </w:div>
        <w:div w:id="1079209446">
          <w:marLeft w:val="640"/>
          <w:marRight w:val="0"/>
          <w:marTop w:val="0"/>
          <w:marBottom w:val="0"/>
          <w:divBdr>
            <w:top w:val="none" w:sz="0" w:space="0" w:color="auto"/>
            <w:left w:val="none" w:sz="0" w:space="0" w:color="auto"/>
            <w:bottom w:val="none" w:sz="0" w:space="0" w:color="auto"/>
            <w:right w:val="none" w:sz="0" w:space="0" w:color="auto"/>
          </w:divBdr>
        </w:div>
        <w:div w:id="757408046">
          <w:marLeft w:val="640"/>
          <w:marRight w:val="0"/>
          <w:marTop w:val="0"/>
          <w:marBottom w:val="0"/>
          <w:divBdr>
            <w:top w:val="none" w:sz="0" w:space="0" w:color="auto"/>
            <w:left w:val="none" w:sz="0" w:space="0" w:color="auto"/>
            <w:bottom w:val="none" w:sz="0" w:space="0" w:color="auto"/>
            <w:right w:val="none" w:sz="0" w:space="0" w:color="auto"/>
          </w:divBdr>
        </w:div>
        <w:div w:id="1967851498">
          <w:marLeft w:val="640"/>
          <w:marRight w:val="0"/>
          <w:marTop w:val="0"/>
          <w:marBottom w:val="0"/>
          <w:divBdr>
            <w:top w:val="none" w:sz="0" w:space="0" w:color="auto"/>
            <w:left w:val="none" w:sz="0" w:space="0" w:color="auto"/>
            <w:bottom w:val="none" w:sz="0" w:space="0" w:color="auto"/>
            <w:right w:val="none" w:sz="0" w:space="0" w:color="auto"/>
          </w:divBdr>
        </w:div>
        <w:div w:id="597830275">
          <w:marLeft w:val="640"/>
          <w:marRight w:val="0"/>
          <w:marTop w:val="0"/>
          <w:marBottom w:val="0"/>
          <w:divBdr>
            <w:top w:val="none" w:sz="0" w:space="0" w:color="auto"/>
            <w:left w:val="none" w:sz="0" w:space="0" w:color="auto"/>
            <w:bottom w:val="none" w:sz="0" w:space="0" w:color="auto"/>
            <w:right w:val="none" w:sz="0" w:space="0" w:color="auto"/>
          </w:divBdr>
        </w:div>
        <w:div w:id="1928538107">
          <w:marLeft w:val="640"/>
          <w:marRight w:val="0"/>
          <w:marTop w:val="0"/>
          <w:marBottom w:val="0"/>
          <w:divBdr>
            <w:top w:val="none" w:sz="0" w:space="0" w:color="auto"/>
            <w:left w:val="none" w:sz="0" w:space="0" w:color="auto"/>
            <w:bottom w:val="none" w:sz="0" w:space="0" w:color="auto"/>
            <w:right w:val="none" w:sz="0" w:space="0" w:color="auto"/>
          </w:divBdr>
        </w:div>
        <w:div w:id="1805150129">
          <w:marLeft w:val="640"/>
          <w:marRight w:val="0"/>
          <w:marTop w:val="0"/>
          <w:marBottom w:val="0"/>
          <w:divBdr>
            <w:top w:val="none" w:sz="0" w:space="0" w:color="auto"/>
            <w:left w:val="none" w:sz="0" w:space="0" w:color="auto"/>
            <w:bottom w:val="none" w:sz="0" w:space="0" w:color="auto"/>
            <w:right w:val="none" w:sz="0" w:space="0" w:color="auto"/>
          </w:divBdr>
        </w:div>
        <w:div w:id="370811232">
          <w:marLeft w:val="640"/>
          <w:marRight w:val="0"/>
          <w:marTop w:val="0"/>
          <w:marBottom w:val="0"/>
          <w:divBdr>
            <w:top w:val="none" w:sz="0" w:space="0" w:color="auto"/>
            <w:left w:val="none" w:sz="0" w:space="0" w:color="auto"/>
            <w:bottom w:val="none" w:sz="0" w:space="0" w:color="auto"/>
            <w:right w:val="none" w:sz="0" w:space="0" w:color="auto"/>
          </w:divBdr>
        </w:div>
        <w:div w:id="1875264335">
          <w:marLeft w:val="640"/>
          <w:marRight w:val="0"/>
          <w:marTop w:val="0"/>
          <w:marBottom w:val="0"/>
          <w:divBdr>
            <w:top w:val="none" w:sz="0" w:space="0" w:color="auto"/>
            <w:left w:val="none" w:sz="0" w:space="0" w:color="auto"/>
            <w:bottom w:val="none" w:sz="0" w:space="0" w:color="auto"/>
            <w:right w:val="none" w:sz="0" w:space="0" w:color="auto"/>
          </w:divBdr>
        </w:div>
        <w:div w:id="1201280797">
          <w:marLeft w:val="640"/>
          <w:marRight w:val="0"/>
          <w:marTop w:val="0"/>
          <w:marBottom w:val="0"/>
          <w:divBdr>
            <w:top w:val="none" w:sz="0" w:space="0" w:color="auto"/>
            <w:left w:val="none" w:sz="0" w:space="0" w:color="auto"/>
            <w:bottom w:val="none" w:sz="0" w:space="0" w:color="auto"/>
            <w:right w:val="none" w:sz="0" w:space="0" w:color="auto"/>
          </w:divBdr>
        </w:div>
        <w:div w:id="1315524798">
          <w:marLeft w:val="640"/>
          <w:marRight w:val="0"/>
          <w:marTop w:val="0"/>
          <w:marBottom w:val="0"/>
          <w:divBdr>
            <w:top w:val="none" w:sz="0" w:space="0" w:color="auto"/>
            <w:left w:val="none" w:sz="0" w:space="0" w:color="auto"/>
            <w:bottom w:val="none" w:sz="0" w:space="0" w:color="auto"/>
            <w:right w:val="none" w:sz="0" w:space="0" w:color="auto"/>
          </w:divBdr>
        </w:div>
        <w:div w:id="401484087">
          <w:marLeft w:val="640"/>
          <w:marRight w:val="0"/>
          <w:marTop w:val="0"/>
          <w:marBottom w:val="0"/>
          <w:divBdr>
            <w:top w:val="none" w:sz="0" w:space="0" w:color="auto"/>
            <w:left w:val="none" w:sz="0" w:space="0" w:color="auto"/>
            <w:bottom w:val="none" w:sz="0" w:space="0" w:color="auto"/>
            <w:right w:val="none" w:sz="0" w:space="0" w:color="auto"/>
          </w:divBdr>
        </w:div>
        <w:div w:id="1099064748">
          <w:marLeft w:val="640"/>
          <w:marRight w:val="0"/>
          <w:marTop w:val="0"/>
          <w:marBottom w:val="0"/>
          <w:divBdr>
            <w:top w:val="none" w:sz="0" w:space="0" w:color="auto"/>
            <w:left w:val="none" w:sz="0" w:space="0" w:color="auto"/>
            <w:bottom w:val="none" w:sz="0" w:space="0" w:color="auto"/>
            <w:right w:val="none" w:sz="0" w:space="0" w:color="auto"/>
          </w:divBdr>
        </w:div>
        <w:div w:id="767694770">
          <w:marLeft w:val="640"/>
          <w:marRight w:val="0"/>
          <w:marTop w:val="0"/>
          <w:marBottom w:val="0"/>
          <w:divBdr>
            <w:top w:val="none" w:sz="0" w:space="0" w:color="auto"/>
            <w:left w:val="none" w:sz="0" w:space="0" w:color="auto"/>
            <w:bottom w:val="none" w:sz="0" w:space="0" w:color="auto"/>
            <w:right w:val="none" w:sz="0" w:space="0" w:color="auto"/>
          </w:divBdr>
        </w:div>
        <w:div w:id="343746811">
          <w:marLeft w:val="640"/>
          <w:marRight w:val="0"/>
          <w:marTop w:val="0"/>
          <w:marBottom w:val="0"/>
          <w:divBdr>
            <w:top w:val="none" w:sz="0" w:space="0" w:color="auto"/>
            <w:left w:val="none" w:sz="0" w:space="0" w:color="auto"/>
            <w:bottom w:val="none" w:sz="0" w:space="0" w:color="auto"/>
            <w:right w:val="none" w:sz="0" w:space="0" w:color="auto"/>
          </w:divBdr>
        </w:div>
        <w:div w:id="1099906835">
          <w:marLeft w:val="640"/>
          <w:marRight w:val="0"/>
          <w:marTop w:val="0"/>
          <w:marBottom w:val="0"/>
          <w:divBdr>
            <w:top w:val="none" w:sz="0" w:space="0" w:color="auto"/>
            <w:left w:val="none" w:sz="0" w:space="0" w:color="auto"/>
            <w:bottom w:val="none" w:sz="0" w:space="0" w:color="auto"/>
            <w:right w:val="none" w:sz="0" w:space="0" w:color="auto"/>
          </w:divBdr>
        </w:div>
        <w:div w:id="1537506176">
          <w:marLeft w:val="640"/>
          <w:marRight w:val="0"/>
          <w:marTop w:val="0"/>
          <w:marBottom w:val="0"/>
          <w:divBdr>
            <w:top w:val="none" w:sz="0" w:space="0" w:color="auto"/>
            <w:left w:val="none" w:sz="0" w:space="0" w:color="auto"/>
            <w:bottom w:val="none" w:sz="0" w:space="0" w:color="auto"/>
            <w:right w:val="none" w:sz="0" w:space="0" w:color="auto"/>
          </w:divBdr>
        </w:div>
        <w:div w:id="2109230876">
          <w:marLeft w:val="640"/>
          <w:marRight w:val="0"/>
          <w:marTop w:val="0"/>
          <w:marBottom w:val="0"/>
          <w:divBdr>
            <w:top w:val="none" w:sz="0" w:space="0" w:color="auto"/>
            <w:left w:val="none" w:sz="0" w:space="0" w:color="auto"/>
            <w:bottom w:val="none" w:sz="0" w:space="0" w:color="auto"/>
            <w:right w:val="none" w:sz="0" w:space="0" w:color="auto"/>
          </w:divBdr>
        </w:div>
        <w:div w:id="2049605318">
          <w:marLeft w:val="640"/>
          <w:marRight w:val="0"/>
          <w:marTop w:val="0"/>
          <w:marBottom w:val="0"/>
          <w:divBdr>
            <w:top w:val="none" w:sz="0" w:space="0" w:color="auto"/>
            <w:left w:val="none" w:sz="0" w:space="0" w:color="auto"/>
            <w:bottom w:val="none" w:sz="0" w:space="0" w:color="auto"/>
            <w:right w:val="none" w:sz="0" w:space="0" w:color="auto"/>
          </w:divBdr>
        </w:div>
        <w:div w:id="675501295">
          <w:marLeft w:val="640"/>
          <w:marRight w:val="0"/>
          <w:marTop w:val="0"/>
          <w:marBottom w:val="0"/>
          <w:divBdr>
            <w:top w:val="none" w:sz="0" w:space="0" w:color="auto"/>
            <w:left w:val="none" w:sz="0" w:space="0" w:color="auto"/>
            <w:bottom w:val="none" w:sz="0" w:space="0" w:color="auto"/>
            <w:right w:val="none" w:sz="0" w:space="0" w:color="auto"/>
          </w:divBdr>
        </w:div>
        <w:div w:id="40204507">
          <w:marLeft w:val="640"/>
          <w:marRight w:val="0"/>
          <w:marTop w:val="0"/>
          <w:marBottom w:val="0"/>
          <w:divBdr>
            <w:top w:val="none" w:sz="0" w:space="0" w:color="auto"/>
            <w:left w:val="none" w:sz="0" w:space="0" w:color="auto"/>
            <w:bottom w:val="none" w:sz="0" w:space="0" w:color="auto"/>
            <w:right w:val="none" w:sz="0" w:space="0" w:color="auto"/>
          </w:divBdr>
        </w:div>
        <w:div w:id="556088629">
          <w:marLeft w:val="640"/>
          <w:marRight w:val="0"/>
          <w:marTop w:val="0"/>
          <w:marBottom w:val="0"/>
          <w:divBdr>
            <w:top w:val="none" w:sz="0" w:space="0" w:color="auto"/>
            <w:left w:val="none" w:sz="0" w:space="0" w:color="auto"/>
            <w:bottom w:val="none" w:sz="0" w:space="0" w:color="auto"/>
            <w:right w:val="none" w:sz="0" w:space="0" w:color="auto"/>
          </w:divBdr>
        </w:div>
        <w:div w:id="910195259">
          <w:marLeft w:val="640"/>
          <w:marRight w:val="0"/>
          <w:marTop w:val="0"/>
          <w:marBottom w:val="0"/>
          <w:divBdr>
            <w:top w:val="none" w:sz="0" w:space="0" w:color="auto"/>
            <w:left w:val="none" w:sz="0" w:space="0" w:color="auto"/>
            <w:bottom w:val="none" w:sz="0" w:space="0" w:color="auto"/>
            <w:right w:val="none" w:sz="0" w:space="0" w:color="auto"/>
          </w:divBdr>
        </w:div>
        <w:div w:id="1413090401">
          <w:marLeft w:val="640"/>
          <w:marRight w:val="0"/>
          <w:marTop w:val="0"/>
          <w:marBottom w:val="0"/>
          <w:divBdr>
            <w:top w:val="none" w:sz="0" w:space="0" w:color="auto"/>
            <w:left w:val="none" w:sz="0" w:space="0" w:color="auto"/>
            <w:bottom w:val="none" w:sz="0" w:space="0" w:color="auto"/>
            <w:right w:val="none" w:sz="0" w:space="0" w:color="auto"/>
          </w:divBdr>
        </w:div>
      </w:divsChild>
    </w:div>
    <w:div w:id="1722098830">
      <w:bodyDiv w:val="1"/>
      <w:marLeft w:val="0"/>
      <w:marRight w:val="0"/>
      <w:marTop w:val="0"/>
      <w:marBottom w:val="0"/>
      <w:divBdr>
        <w:top w:val="none" w:sz="0" w:space="0" w:color="auto"/>
        <w:left w:val="none" w:sz="0" w:space="0" w:color="auto"/>
        <w:bottom w:val="none" w:sz="0" w:space="0" w:color="auto"/>
        <w:right w:val="none" w:sz="0" w:space="0" w:color="auto"/>
      </w:divBdr>
      <w:divsChild>
        <w:div w:id="1701323930">
          <w:marLeft w:val="640"/>
          <w:marRight w:val="0"/>
          <w:marTop w:val="0"/>
          <w:marBottom w:val="0"/>
          <w:divBdr>
            <w:top w:val="none" w:sz="0" w:space="0" w:color="auto"/>
            <w:left w:val="none" w:sz="0" w:space="0" w:color="auto"/>
            <w:bottom w:val="none" w:sz="0" w:space="0" w:color="auto"/>
            <w:right w:val="none" w:sz="0" w:space="0" w:color="auto"/>
          </w:divBdr>
        </w:div>
        <w:div w:id="1081563168">
          <w:marLeft w:val="640"/>
          <w:marRight w:val="0"/>
          <w:marTop w:val="0"/>
          <w:marBottom w:val="0"/>
          <w:divBdr>
            <w:top w:val="none" w:sz="0" w:space="0" w:color="auto"/>
            <w:left w:val="none" w:sz="0" w:space="0" w:color="auto"/>
            <w:bottom w:val="none" w:sz="0" w:space="0" w:color="auto"/>
            <w:right w:val="none" w:sz="0" w:space="0" w:color="auto"/>
          </w:divBdr>
        </w:div>
        <w:div w:id="2000309841">
          <w:marLeft w:val="640"/>
          <w:marRight w:val="0"/>
          <w:marTop w:val="0"/>
          <w:marBottom w:val="0"/>
          <w:divBdr>
            <w:top w:val="none" w:sz="0" w:space="0" w:color="auto"/>
            <w:left w:val="none" w:sz="0" w:space="0" w:color="auto"/>
            <w:bottom w:val="none" w:sz="0" w:space="0" w:color="auto"/>
            <w:right w:val="none" w:sz="0" w:space="0" w:color="auto"/>
          </w:divBdr>
        </w:div>
        <w:div w:id="120999852">
          <w:marLeft w:val="640"/>
          <w:marRight w:val="0"/>
          <w:marTop w:val="0"/>
          <w:marBottom w:val="0"/>
          <w:divBdr>
            <w:top w:val="none" w:sz="0" w:space="0" w:color="auto"/>
            <w:left w:val="none" w:sz="0" w:space="0" w:color="auto"/>
            <w:bottom w:val="none" w:sz="0" w:space="0" w:color="auto"/>
            <w:right w:val="none" w:sz="0" w:space="0" w:color="auto"/>
          </w:divBdr>
        </w:div>
        <w:div w:id="365718928">
          <w:marLeft w:val="640"/>
          <w:marRight w:val="0"/>
          <w:marTop w:val="0"/>
          <w:marBottom w:val="0"/>
          <w:divBdr>
            <w:top w:val="none" w:sz="0" w:space="0" w:color="auto"/>
            <w:left w:val="none" w:sz="0" w:space="0" w:color="auto"/>
            <w:bottom w:val="none" w:sz="0" w:space="0" w:color="auto"/>
            <w:right w:val="none" w:sz="0" w:space="0" w:color="auto"/>
          </w:divBdr>
        </w:div>
        <w:div w:id="1345013571">
          <w:marLeft w:val="640"/>
          <w:marRight w:val="0"/>
          <w:marTop w:val="0"/>
          <w:marBottom w:val="0"/>
          <w:divBdr>
            <w:top w:val="none" w:sz="0" w:space="0" w:color="auto"/>
            <w:left w:val="none" w:sz="0" w:space="0" w:color="auto"/>
            <w:bottom w:val="none" w:sz="0" w:space="0" w:color="auto"/>
            <w:right w:val="none" w:sz="0" w:space="0" w:color="auto"/>
          </w:divBdr>
        </w:div>
        <w:div w:id="932140">
          <w:marLeft w:val="640"/>
          <w:marRight w:val="0"/>
          <w:marTop w:val="0"/>
          <w:marBottom w:val="0"/>
          <w:divBdr>
            <w:top w:val="none" w:sz="0" w:space="0" w:color="auto"/>
            <w:left w:val="none" w:sz="0" w:space="0" w:color="auto"/>
            <w:bottom w:val="none" w:sz="0" w:space="0" w:color="auto"/>
            <w:right w:val="none" w:sz="0" w:space="0" w:color="auto"/>
          </w:divBdr>
        </w:div>
        <w:div w:id="1436557733">
          <w:marLeft w:val="640"/>
          <w:marRight w:val="0"/>
          <w:marTop w:val="0"/>
          <w:marBottom w:val="0"/>
          <w:divBdr>
            <w:top w:val="none" w:sz="0" w:space="0" w:color="auto"/>
            <w:left w:val="none" w:sz="0" w:space="0" w:color="auto"/>
            <w:bottom w:val="none" w:sz="0" w:space="0" w:color="auto"/>
            <w:right w:val="none" w:sz="0" w:space="0" w:color="auto"/>
          </w:divBdr>
        </w:div>
        <w:div w:id="1022515296">
          <w:marLeft w:val="640"/>
          <w:marRight w:val="0"/>
          <w:marTop w:val="0"/>
          <w:marBottom w:val="0"/>
          <w:divBdr>
            <w:top w:val="none" w:sz="0" w:space="0" w:color="auto"/>
            <w:left w:val="none" w:sz="0" w:space="0" w:color="auto"/>
            <w:bottom w:val="none" w:sz="0" w:space="0" w:color="auto"/>
            <w:right w:val="none" w:sz="0" w:space="0" w:color="auto"/>
          </w:divBdr>
        </w:div>
        <w:div w:id="61102780">
          <w:marLeft w:val="640"/>
          <w:marRight w:val="0"/>
          <w:marTop w:val="0"/>
          <w:marBottom w:val="0"/>
          <w:divBdr>
            <w:top w:val="none" w:sz="0" w:space="0" w:color="auto"/>
            <w:left w:val="none" w:sz="0" w:space="0" w:color="auto"/>
            <w:bottom w:val="none" w:sz="0" w:space="0" w:color="auto"/>
            <w:right w:val="none" w:sz="0" w:space="0" w:color="auto"/>
          </w:divBdr>
        </w:div>
        <w:div w:id="254368851">
          <w:marLeft w:val="640"/>
          <w:marRight w:val="0"/>
          <w:marTop w:val="0"/>
          <w:marBottom w:val="0"/>
          <w:divBdr>
            <w:top w:val="none" w:sz="0" w:space="0" w:color="auto"/>
            <w:left w:val="none" w:sz="0" w:space="0" w:color="auto"/>
            <w:bottom w:val="none" w:sz="0" w:space="0" w:color="auto"/>
            <w:right w:val="none" w:sz="0" w:space="0" w:color="auto"/>
          </w:divBdr>
        </w:div>
        <w:div w:id="121652203">
          <w:marLeft w:val="640"/>
          <w:marRight w:val="0"/>
          <w:marTop w:val="0"/>
          <w:marBottom w:val="0"/>
          <w:divBdr>
            <w:top w:val="none" w:sz="0" w:space="0" w:color="auto"/>
            <w:left w:val="none" w:sz="0" w:space="0" w:color="auto"/>
            <w:bottom w:val="none" w:sz="0" w:space="0" w:color="auto"/>
            <w:right w:val="none" w:sz="0" w:space="0" w:color="auto"/>
          </w:divBdr>
        </w:div>
        <w:div w:id="888879427">
          <w:marLeft w:val="640"/>
          <w:marRight w:val="0"/>
          <w:marTop w:val="0"/>
          <w:marBottom w:val="0"/>
          <w:divBdr>
            <w:top w:val="none" w:sz="0" w:space="0" w:color="auto"/>
            <w:left w:val="none" w:sz="0" w:space="0" w:color="auto"/>
            <w:bottom w:val="none" w:sz="0" w:space="0" w:color="auto"/>
            <w:right w:val="none" w:sz="0" w:space="0" w:color="auto"/>
          </w:divBdr>
        </w:div>
        <w:div w:id="1652715178">
          <w:marLeft w:val="640"/>
          <w:marRight w:val="0"/>
          <w:marTop w:val="0"/>
          <w:marBottom w:val="0"/>
          <w:divBdr>
            <w:top w:val="none" w:sz="0" w:space="0" w:color="auto"/>
            <w:left w:val="none" w:sz="0" w:space="0" w:color="auto"/>
            <w:bottom w:val="none" w:sz="0" w:space="0" w:color="auto"/>
            <w:right w:val="none" w:sz="0" w:space="0" w:color="auto"/>
          </w:divBdr>
        </w:div>
        <w:div w:id="221719124">
          <w:marLeft w:val="640"/>
          <w:marRight w:val="0"/>
          <w:marTop w:val="0"/>
          <w:marBottom w:val="0"/>
          <w:divBdr>
            <w:top w:val="none" w:sz="0" w:space="0" w:color="auto"/>
            <w:left w:val="none" w:sz="0" w:space="0" w:color="auto"/>
            <w:bottom w:val="none" w:sz="0" w:space="0" w:color="auto"/>
            <w:right w:val="none" w:sz="0" w:space="0" w:color="auto"/>
          </w:divBdr>
        </w:div>
        <w:div w:id="1894778601">
          <w:marLeft w:val="640"/>
          <w:marRight w:val="0"/>
          <w:marTop w:val="0"/>
          <w:marBottom w:val="0"/>
          <w:divBdr>
            <w:top w:val="none" w:sz="0" w:space="0" w:color="auto"/>
            <w:left w:val="none" w:sz="0" w:space="0" w:color="auto"/>
            <w:bottom w:val="none" w:sz="0" w:space="0" w:color="auto"/>
            <w:right w:val="none" w:sz="0" w:space="0" w:color="auto"/>
          </w:divBdr>
        </w:div>
        <w:div w:id="541096009">
          <w:marLeft w:val="640"/>
          <w:marRight w:val="0"/>
          <w:marTop w:val="0"/>
          <w:marBottom w:val="0"/>
          <w:divBdr>
            <w:top w:val="none" w:sz="0" w:space="0" w:color="auto"/>
            <w:left w:val="none" w:sz="0" w:space="0" w:color="auto"/>
            <w:bottom w:val="none" w:sz="0" w:space="0" w:color="auto"/>
            <w:right w:val="none" w:sz="0" w:space="0" w:color="auto"/>
          </w:divBdr>
        </w:div>
        <w:div w:id="1181432779">
          <w:marLeft w:val="640"/>
          <w:marRight w:val="0"/>
          <w:marTop w:val="0"/>
          <w:marBottom w:val="0"/>
          <w:divBdr>
            <w:top w:val="none" w:sz="0" w:space="0" w:color="auto"/>
            <w:left w:val="none" w:sz="0" w:space="0" w:color="auto"/>
            <w:bottom w:val="none" w:sz="0" w:space="0" w:color="auto"/>
            <w:right w:val="none" w:sz="0" w:space="0" w:color="auto"/>
          </w:divBdr>
        </w:div>
        <w:div w:id="1895922160">
          <w:marLeft w:val="640"/>
          <w:marRight w:val="0"/>
          <w:marTop w:val="0"/>
          <w:marBottom w:val="0"/>
          <w:divBdr>
            <w:top w:val="none" w:sz="0" w:space="0" w:color="auto"/>
            <w:left w:val="none" w:sz="0" w:space="0" w:color="auto"/>
            <w:bottom w:val="none" w:sz="0" w:space="0" w:color="auto"/>
            <w:right w:val="none" w:sz="0" w:space="0" w:color="auto"/>
          </w:divBdr>
        </w:div>
        <w:div w:id="331185021">
          <w:marLeft w:val="640"/>
          <w:marRight w:val="0"/>
          <w:marTop w:val="0"/>
          <w:marBottom w:val="0"/>
          <w:divBdr>
            <w:top w:val="none" w:sz="0" w:space="0" w:color="auto"/>
            <w:left w:val="none" w:sz="0" w:space="0" w:color="auto"/>
            <w:bottom w:val="none" w:sz="0" w:space="0" w:color="auto"/>
            <w:right w:val="none" w:sz="0" w:space="0" w:color="auto"/>
          </w:divBdr>
        </w:div>
        <w:div w:id="209728159">
          <w:marLeft w:val="640"/>
          <w:marRight w:val="0"/>
          <w:marTop w:val="0"/>
          <w:marBottom w:val="0"/>
          <w:divBdr>
            <w:top w:val="none" w:sz="0" w:space="0" w:color="auto"/>
            <w:left w:val="none" w:sz="0" w:space="0" w:color="auto"/>
            <w:bottom w:val="none" w:sz="0" w:space="0" w:color="auto"/>
            <w:right w:val="none" w:sz="0" w:space="0" w:color="auto"/>
          </w:divBdr>
        </w:div>
        <w:div w:id="34233505">
          <w:marLeft w:val="640"/>
          <w:marRight w:val="0"/>
          <w:marTop w:val="0"/>
          <w:marBottom w:val="0"/>
          <w:divBdr>
            <w:top w:val="none" w:sz="0" w:space="0" w:color="auto"/>
            <w:left w:val="none" w:sz="0" w:space="0" w:color="auto"/>
            <w:bottom w:val="none" w:sz="0" w:space="0" w:color="auto"/>
            <w:right w:val="none" w:sz="0" w:space="0" w:color="auto"/>
          </w:divBdr>
        </w:div>
        <w:div w:id="781150735">
          <w:marLeft w:val="640"/>
          <w:marRight w:val="0"/>
          <w:marTop w:val="0"/>
          <w:marBottom w:val="0"/>
          <w:divBdr>
            <w:top w:val="none" w:sz="0" w:space="0" w:color="auto"/>
            <w:left w:val="none" w:sz="0" w:space="0" w:color="auto"/>
            <w:bottom w:val="none" w:sz="0" w:space="0" w:color="auto"/>
            <w:right w:val="none" w:sz="0" w:space="0" w:color="auto"/>
          </w:divBdr>
        </w:div>
        <w:div w:id="1730033987">
          <w:marLeft w:val="640"/>
          <w:marRight w:val="0"/>
          <w:marTop w:val="0"/>
          <w:marBottom w:val="0"/>
          <w:divBdr>
            <w:top w:val="none" w:sz="0" w:space="0" w:color="auto"/>
            <w:left w:val="none" w:sz="0" w:space="0" w:color="auto"/>
            <w:bottom w:val="none" w:sz="0" w:space="0" w:color="auto"/>
            <w:right w:val="none" w:sz="0" w:space="0" w:color="auto"/>
          </w:divBdr>
        </w:div>
        <w:div w:id="1519008887">
          <w:marLeft w:val="640"/>
          <w:marRight w:val="0"/>
          <w:marTop w:val="0"/>
          <w:marBottom w:val="0"/>
          <w:divBdr>
            <w:top w:val="none" w:sz="0" w:space="0" w:color="auto"/>
            <w:left w:val="none" w:sz="0" w:space="0" w:color="auto"/>
            <w:bottom w:val="none" w:sz="0" w:space="0" w:color="auto"/>
            <w:right w:val="none" w:sz="0" w:space="0" w:color="auto"/>
          </w:divBdr>
        </w:div>
        <w:div w:id="907105757">
          <w:marLeft w:val="640"/>
          <w:marRight w:val="0"/>
          <w:marTop w:val="0"/>
          <w:marBottom w:val="0"/>
          <w:divBdr>
            <w:top w:val="none" w:sz="0" w:space="0" w:color="auto"/>
            <w:left w:val="none" w:sz="0" w:space="0" w:color="auto"/>
            <w:bottom w:val="none" w:sz="0" w:space="0" w:color="auto"/>
            <w:right w:val="none" w:sz="0" w:space="0" w:color="auto"/>
          </w:divBdr>
        </w:div>
        <w:div w:id="713968325">
          <w:marLeft w:val="640"/>
          <w:marRight w:val="0"/>
          <w:marTop w:val="0"/>
          <w:marBottom w:val="0"/>
          <w:divBdr>
            <w:top w:val="none" w:sz="0" w:space="0" w:color="auto"/>
            <w:left w:val="none" w:sz="0" w:space="0" w:color="auto"/>
            <w:bottom w:val="none" w:sz="0" w:space="0" w:color="auto"/>
            <w:right w:val="none" w:sz="0" w:space="0" w:color="auto"/>
          </w:divBdr>
        </w:div>
        <w:div w:id="2072075746">
          <w:marLeft w:val="640"/>
          <w:marRight w:val="0"/>
          <w:marTop w:val="0"/>
          <w:marBottom w:val="0"/>
          <w:divBdr>
            <w:top w:val="none" w:sz="0" w:space="0" w:color="auto"/>
            <w:left w:val="none" w:sz="0" w:space="0" w:color="auto"/>
            <w:bottom w:val="none" w:sz="0" w:space="0" w:color="auto"/>
            <w:right w:val="none" w:sz="0" w:space="0" w:color="auto"/>
          </w:divBdr>
        </w:div>
        <w:div w:id="992291073">
          <w:marLeft w:val="640"/>
          <w:marRight w:val="0"/>
          <w:marTop w:val="0"/>
          <w:marBottom w:val="0"/>
          <w:divBdr>
            <w:top w:val="none" w:sz="0" w:space="0" w:color="auto"/>
            <w:left w:val="none" w:sz="0" w:space="0" w:color="auto"/>
            <w:bottom w:val="none" w:sz="0" w:space="0" w:color="auto"/>
            <w:right w:val="none" w:sz="0" w:space="0" w:color="auto"/>
          </w:divBdr>
        </w:div>
        <w:div w:id="593364494">
          <w:marLeft w:val="640"/>
          <w:marRight w:val="0"/>
          <w:marTop w:val="0"/>
          <w:marBottom w:val="0"/>
          <w:divBdr>
            <w:top w:val="none" w:sz="0" w:space="0" w:color="auto"/>
            <w:left w:val="none" w:sz="0" w:space="0" w:color="auto"/>
            <w:bottom w:val="none" w:sz="0" w:space="0" w:color="auto"/>
            <w:right w:val="none" w:sz="0" w:space="0" w:color="auto"/>
          </w:divBdr>
        </w:div>
        <w:div w:id="1676028729">
          <w:marLeft w:val="640"/>
          <w:marRight w:val="0"/>
          <w:marTop w:val="0"/>
          <w:marBottom w:val="0"/>
          <w:divBdr>
            <w:top w:val="none" w:sz="0" w:space="0" w:color="auto"/>
            <w:left w:val="none" w:sz="0" w:space="0" w:color="auto"/>
            <w:bottom w:val="none" w:sz="0" w:space="0" w:color="auto"/>
            <w:right w:val="none" w:sz="0" w:space="0" w:color="auto"/>
          </w:divBdr>
        </w:div>
        <w:div w:id="1106266637">
          <w:marLeft w:val="640"/>
          <w:marRight w:val="0"/>
          <w:marTop w:val="0"/>
          <w:marBottom w:val="0"/>
          <w:divBdr>
            <w:top w:val="none" w:sz="0" w:space="0" w:color="auto"/>
            <w:left w:val="none" w:sz="0" w:space="0" w:color="auto"/>
            <w:bottom w:val="none" w:sz="0" w:space="0" w:color="auto"/>
            <w:right w:val="none" w:sz="0" w:space="0" w:color="auto"/>
          </w:divBdr>
        </w:div>
        <w:div w:id="97877582">
          <w:marLeft w:val="640"/>
          <w:marRight w:val="0"/>
          <w:marTop w:val="0"/>
          <w:marBottom w:val="0"/>
          <w:divBdr>
            <w:top w:val="none" w:sz="0" w:space="0" w:color="auto"/>
            <w:left w:val="none" w:sz="0" w:space="0" w:color="auto"/>
            <w:bottom w:val="none" w:sz="0" w:space="0" w:color="auto"/>
            <w:right w:val="none" w:sz="0" w:space="0" w:color="auto"/>
          </w:divBdr>
        </w:div>
        <w:div w:id="882600741">
          <w:marLeft w:val="640"/>
          <w:marRight w:val="0"/>
          <w:marTop w:val="0"/>
          <w:marBottom w:val="0"/>
          <w:divBdr>
            <w:top w:val="none" w:sz="0" w:space="0" w:color="auto"/>
            <w:left w:val="none" w:sz="0" w:space="0" w:color="auto"/>
            <w:bottom w:val="none" w:sz="0" w:space="0" w:color="auto"/>
            <w:right w:val="none" w:sz="0" w:space="0" w:color="auto"/>
          </w:divBdr>
        </w:div>
        <w:div w:id="284889906">
          <w:marLeft w:val="640"/>
          <w:marRight w:val="0"/>
          <w:marTop w:val="0"/>
          <w:marBottom w:val="0"/>
          <w:divBdr>
            <w:top w:val="none" w:sz="0" w:space="0" w:color="auto"/>
            <w:left w:val="none" w:sz="0" w:space="0" w:color="auto"/>
            <w:bottom w:val="none" w:sz="0" w:space="0" w:color="auto"/>
            <w:right w:val="none" w:sz="0" w:space="0" w:color="auto"/>
          </w:divBdr>
        </w:div>
        <w:div w:id="1888830105">
          <w:marLeft w:val="640"/>
          <w:marRight w:val="0"/>
          <w:marTop w:val="0"/>
          <w:marBottom w:val="0"/>
          <w:divBdr>
            <w:top w:val="none" w:sz="0" w:space="0" w:color="auto"/>
            <w:left w:val="none" w:sz="0" w:space="0" w:color="auto"/>
            <w:bottom w:val="none" w:sz="0" w:space="0" w:color="auto"/>
            <w:right w:val="none" w:sz="0" w:space="0" w:color="auto"/>
          </w:divBdr>
        </w:div>
        <w:div w:id="2080638460">
          <w:marLeft w:val="640"/>
          <w:marRight w:val="0"/>
          <w:marTop w:val="0"/>
          <w:marBottom w:val="0"/>
          <w:divBdr>
            <w:top w:val="none" w:sz="0" w:space="0" w:color="auto"/>
            <w:left w:val="none" w:sz="0" w:space="0" w:color="auto"/>
            <w:bottom w:val="none" w:sz="0" w:space="0" w:color="auto"/>
            <w:right w:val="none" w:sz="0" w:space="0" w:color="auto"/>
          </w:divBdr>
        </w:div>
        <w:div w:id="362832238">
          <w:marLeft w:val="640"/>
          <w:marRight w:val="0"/>
          <w:marTop w:val="0"/>
          <w:marBottom w:val="0"/>
          <w:divBdr>
            <w:top w:val="none" w:sz="0" w:space="0" w:color="auto"/>
            <w:left w:val="none" w:sz="0" w:space="0" w:color="auto"/>
            <w:bottom w:val="none" w:sz="0" w:space="0" w:color="auto"/>
            <w:right w:val="none" w:sz="0" w:space="0" w:color="auto"/>
          </w:divBdr>
        </w:div>
        <w:div w:id="1769615781">
          <w:marLeft w:val="640"/>
          <w:marRight w:val="0"/>
          <w:marTop w:val="0"/>
          <w:marBottom w:val="0"/>
          <w:divBdr>
            <w:top w:val="none" w:sz="0" w:space="0" w:color="auto"/>
            <w:left w:val="none" w:sz="0" w:space="0" w:color="auto"/>
            <w:bottom w:val="none" w:sz="0" w:space="0" w:color="auto"/>
            <w:right w:val="none" w:sz="0" w:space="0" w:color="auto"/>
          </w:divBdr>
        </w:div>
        <w:div w:id="513424453">
          <w:marLeft w:val="640"/>
          <w:marRight w:val="0"/>
          <w:marTop w:val="0"/>
          <w:marBottom w:val="0"/>
          <w:divBdr>
            <w:top w:val="none" w:sz="0" w:space="0" w:color="auto"/>
            <w:left w:val="none" w:sz="0" w:space="0" w:color="auto"/>
            <w:bottom w:val="none" w:sz="0" w:space="0" w:color="auto"/>
            <w:right w:val="none" w:sz="0" w:space="0" w:color="auto"/>
          </w:divBdr>
        </w:div>
        <w:div w:id="1209338505">
          <w:marLeft w:val="640"/>
          <w:marRight w:val="0"/>
          <w:marTop w:val="0"/>
          <w:marBottom w:val="0"/>
          <w:divBdr>
            <w:top w:val="none" w:sz="0" w:space="0" w:color="auto"/>
            <w:left w:val="none" w:sz="0" w:space="0" w:color="auto"/>
            <w:bottom w:val="none" w:sz="0" w:space="0" w:color="auto"/>
            <w:right w:val="none" w:sz="0" w:space="0" w:color="auto"/>
          </w:divBdr>
        </w:div>
        <w:div w:id="1203248038">
          <w:marLeft w:val="640"/>
          <w:marRight w:val="0"/>
          <w:marTop w:val="0"/>
          <w:marBottom w:val="0"/>
          <w:divBdr>
            <w:top w:val="none" w:sz="0" w:space="0" w:color="auto"/>
            <w:left w:val="none" w:sz="0" w:space="0" w:color="auto"/>
            <w:bottom w:val="none" w:sz="0" w:space="0" w:color="auto"/>
            <w:right w:val="none" w:sz="0" w:space="0" w:color="auto"/>
          </w:divBdr>
        </w:div>
        <w:div w:id="1318722725">
          <w:marLeft w:val="640"/>
          <w:marRight w:val="0"/>
          <w:marTop w:val="0"/>
          <w:marBottom w:val="0"/>
          <w:divBdr>
            <w:top w:val="none" w:sz="0" w:space="0" w:color="auto"/>
            <w:left w:val="none" w:sz="0" w:space="0" w:color="auto"/>
            <w:bottom w:val="none" w:sz="0" w:space="0" w:color="auto"/>
            <w:right w:val="none" w:sz="0" w:space="0" w:color="auto"/>
          </w:divBdr>
        </w:div>
        <w:div w:id="2094549146">
          <w:marLeft w:val="640"/>
          <w:marRight w:val="0"/>
          <w:marTop w:val="0"/>
          <w:marBottom w:val="0"/>
          <w:divBdr>
            <w:top w:val="none" w:sz="0" w:space="0" w:color="auto"/>
            <w:left w:val="none" w:sz="0" w:space="0" w:color="auto"/>
            <w:bottom w:val="none" w:sz="0" w:space="0" w:color="auto"/>
            <w:right w:val="none" w:sz="0" w:space="0" w:color="auto"/>
          </w:divBdr>
        </w:div>
        <w:div w:id="1364135369">
          <w:marLeft w:val="640"/>
          <w:marRight w:val="0"/>
          <w:marTop w:val="0"/>
          <w:marBottom w:val="0"/>
          <w:divBdr>
            <w:top w:val="none" w:sz="0" w:space="0" w:color="auto"/>
            <w:left w:val="none" w:sz="0" w:space="0" w:color="auto"/>
            <w:bottom w:val="none" w:sz="0" w:space="0" w:color="auto"/>
            <w:right w:val="none" w:sz="0" w:space="0" w:color="auto"/>
          </w:divBdr>
        </w:div>
        <w:div w:id="1638296239">
          <w:marLeft w:val="640"/>
          <w:marRight w:val="0"/>
          <w:marTop w:val="0"/>
          <w:marBottom w:val="0"/>
          <w:divBdr>
            <w:top w:val="none" w:sz="0" w:space="0" w:color="auto"/>
            <w:left w:val="none" w:sz="0" w:space="0" w:color="auto"/>
            <w:bottom w:val="none" w:sz="0" w:space="0" w:color="auto"/>
            <w:right w:val="none" w:sz="0" w:space="0" w:color="auto"/>
          </w:divBdr>
        </w:div>
        <w:div w:id="1477528891">
          <w:marLeft w:val="640"/>
          <w:marRight w:val="0"/>
          <w:marTop w:val="0"/>
          <w:marBottom w:val="0"/>
          <w:divBdr>
            <w:top w:val="none" w:sz="0" w:space="0" w:color="auto"/>
            <w:left w:val="none" w:sz="0" w:space="0" w:color="auto"/>
            <w:bottom w:val="none" w:sz="0" w:space="0" w:color="auto"/>
            <w:right w:val="none" w:sz="0" w:space="0" w:color="auto"/>
          </w:divBdr>
        </w:div>
        <w:div w:id="1900285860">
          <w:marLeft w:val="640"/>
          <w:marRight w:val="0"/>
          <w:marTop w:val="0"/>
          <w:marBottom w:val="0"/>
          <w:divBdr>
            <w:top w:val="none" w:sz="0" w:space="0" w:color="auto"/>
            <w:left w:val="none" w:sz="0" w:space="0" w:color="auto"/>
            <w:bottom w:val="none" w:sz="0" w:space="0" w:color="auto"/>
            <w:right w:val="none" w:sz="0" w:space="0" w:color="auto"/>
          </w:divBdr>
        </w:div>
        <w:div w:id="512958967">
          <w:marLeft w:val="640"/>
          <w:marRight w:val="0"/>
          <w:marTop w:val="0"/>
          <w:marBottom w:val="0"/>
          <w:divBdr>
            <w:top w:val="none" w:sz="0" w:space="0" w:color="auto"/>
            <w:left w:val="none" w:sz="0" w:space="0" w:color="auto"/>
            <w:bottom w:val="none" w:sz="0" w:space="0" w:color="auto"/>
            <w:right w:val="none" w:sz="0" w:space="0" w:color="auto"/>
          </w:divBdr>
        </w:div>
        <w:div w:id="590546694">
          <w:marLeft w:val="640"/>
          <w:marRight w:val="0"/>
          <w:marTop w:val="0"/>
          <w:marBottom w:val="0"/>
          <w:divBdr>
            <w:top w:val="none" w:sz="0" w:space="0" w:color="auto"/>
            <w:left w:val="none" w:sz="0" w:space="0" w:color="auto"/>
            <w:bottom w:val="none" w:sz="0" w:space="0" w:color="auto"/>
            <w:right w:val="none" w:sz="0" w:space="0" w:color="auto"/>
          </w:divBdr>
        </w:div>
        <w:div w:id="178084833">
          <w:marLeft w:val="640"/>
          <w:marRight w:val="0"/>
          <w:marTop w:val="0"/>
          <w:marBottom w:val="0"/>
          <w:divBdr>
            <w:top w:val="none" w:sz="0" w:space="0" w:color="auto"/>
            <w:left w:val="none" w:sz="0" w:space="0" w:color="auto"/>
            <w:bottom w:val="none" w:sz="0" w:space="0" w:color="auto"/>
            <w:right w:val="none" w:sz="0" w:space="0" w:color="auto"/>
          </w:divBdr>
        </w:div>
        <w:div w:id="2029526201">
          <w:marLeft w:val="640"/>
          <w:marRight w:val="0"/>
          <w:marTop w:val="0"/>
          <w:marBottom w:val="0"/>
          <w:divBdr>
            <w:top w:val="none" w:sz="0" w:space="0" w:color="auto"/>
            <w:left w:val="none" w:sz="0" w:space="0" w:color="auto"/>
            <w:bottom w:val="none" w:sz="0" w:space="0" w:color="auto"/>
            <w:right w:val="none" w:sz="0" w:space="0" w:color="auto"/>
          </w:divBdr>
        </w:div>
        <w:div w:id="2117167613">
          <w:marLeft w:val="640"/>
          <w:marRight w:val="0"/>
          <w:marTop w:val="0"/>
          <w:marBottom w:val="0"/>
          <w:divBdr>
            <w:top w:val="none" w:sz="0" w:space="0" w:color="auto"/>
            <w:left w:val="none" w:sz="0" w:space="0" w:color="auto"/>
            <w:bottom w:val="none" w:sz="0" w:space="0" w:color="auto"/>
            <w:right w:val="none" w:sz="0" w:space="0" w:color="auto"/>
          </w:divBdr>
        </w:div>
        <w:div w:id="995917815">
          <w:marLeft w:val="640"/>
          <w:marRight w:val="0"/>
          <w:marTop w:val="0"/>
          <w:marBottom w:val="0"/>
          <w:divBdr>
            <w:top w:val="none" w:sz="0" w:space="0" w:color="auto"/>
            <w:left w:val="none" w:sz="0" w:space="0" w:color="auto"/>
            <w:bottom w:val="none" w:sz="0" w:space="0" w:color="auto"/>
            <w:right w:val="none" w:sz="0" w:space="0" w:color="auto"/>
          </w:divBdr>
        </w:div>
        <w:div w:id="1604192063">
          <w:marLeft w:val="640"/>
          <w:marRight w:val="0"/>
          <w:marTop w:val="0"/>
          <w:marBottom w:val="0"/>
          <w:divBdr>
            <w:top w:val="none" w:sz="0" w:space="0" w:color="auto"/>
            <w:left w:val="none" w:sz="0" w:space="0" w:color="auto"/>
            <w:bottom w:val="none" w:sz="0" w:space="0" w:color="auto"/>
            <w:right w:val="none" w:sz="0" w:space="0" w:color="auto"/>
          </w:divBdr>
        </w:div>
        <w:div w:id="2062899015">
          <w:marLeft w:val="640"/>
          <w:marRight w:val="0"/>
          <w:marTop w:val="0"/>
          <w:marBottom w:val="0"/>
          <w:divBdr>
            <w:top w:val="none" w:sz="0" w:space="0" w:color="auto"/>
            <w:left w:val="none" w:sz="0" w:space="0" w:color="auto"/>
            <w:bottom w:val="none" w:sz="0" w:space="0" w:color="auto"/>
            <w:right w:val="none" w:sz="0" w:space="0" w:color="auto"/>
          </w:divBdr>
        </w:div>
        <w:div w:id="1660303327">
          <w:marLeft w:val="640"/>
          <w:marRight w:val="0"/>
          <w:marTop w:val="0"/>
          <w:marBottom w:val="0"/>
          <w:divBdr>
            <w:top w:val="none" w:sz="0" w:space="0" w:color="auto"/>
            <w:left w:val="none" w:sz="0" w:space="0" w:color="auto"/>
            <w:bottom w:val="none" w:sz="0" w:space="0" w:color="auto"/>
            <w:right w:val="none" w:sz="0" w:space="0" w:color="auto"/>
          </w:divBdr>
        </w:div>
        <w:div w:id="1975284897">
          <w:marLeft w:val="640"/>
          <w:marRight w:val="0"/>
          <w:marTop w:val="0"/>
          <w:marBottom w:val="0"/>
          <w:divBdr>
            <w:top w:val="none" w:sz="0" w:space="0" w:color="auto"/>
            <w:left w:val="none" w:sz="0" w:space="0" w:color="auto"/>
            <w:bottom w:val="none" w:sz="0" w:space="0" w:color="auto"/>
            <w:right w:val="none" w:sz="0" w:space="0" w:color="auto"/>
          </w:divBdr>
        </w:div>
        <w:div w:id="1607348327">
          <w:marLeft w:val="640"/>
          <w:marRight w:val="0"/>
          <w:marTop w:val="0"/>
          <w:marBottom w:val="0"/>
          <w:divBdr>
            <w:top w:val="none" w:sz="0" w:space="0" w:color="auto"/>
            <w:left w:val="none" w:sz="0" w:space="0" w:color="auto"/>
            <w:bottom w:val="none" w:sz="0" w:space="0" w:color="auto"/>
            <w:right w:val="none" w:sz="0" w:space="0" w:color="auto"/>
          </w:divBdr>
        </w:div>
        <w:div w:id="1847280370">
          <w:marLeft w:val="640"/>
          <w:marRight w:val="0"/>
          <w:marTop w:val="0"/>
          <w:marBottom w:val="0"/>
          <w:divBdr>
            <w:top w:val="none" w:sz="0" w:space="0" w:color="auto"/>
            <w:left w:val="none" w:sz="0" w:space="0" w:color="auto"/>
            <w:bottom w:val="none" w:sz="0" w:space="0" w:color="auto"/>
            <w:right w:val="none" w:sz="0" w:space="0" w:color="auto"/>
          </w:divBdr>
        </w:div>
        <w:div w:id="1202668426">
          <w:marLeft w:val="640"/>
          <w:marRight w:val="0"/>
          <w:marTop w:val="0"/>
          <w:marBottom w:val="0"/>
          <w:divBdr>
            <w:top w:val="none" w:sz="0" w:space="0" w:color="auto"/>
            <w:left w:val="none" w:sz="0" w:space="0" w:color="auto"/>
            <w:bottom w:val="none" w:sz="0" w:space="0" w:color="auto"/>
            <w:right w:val="none" w:sz="0" w:space="0" w:color="auto"/>
          </w:divBdr>
        </w:div>
        <w:div w:id="733234048">
          <w:marLeft w:val="640"/>
          <w:marRight w:val="0"/>
          <w:marTop w:val="0"/>
          <w:marBottom w:val="0"/>
          <w:divBdr>
            <w:top w:val="none" w:sz="0" w:space="0" w:color="auto"/>
            <w:left w:val="none" w:sz="0" w:space="0" w:color="auto"/>
            <w:bottom w:val="none" w:sz="0" w:space="0" w:color="auto"/>
            <w:right w:val="none" w:sz="0" w:space="0" w:color="auto"/>
          </w:divBdr>
        </w:div>
        <w:div w:id="662047828">
          <w:marLeft w:val="640"/>
          <w:marRight w:val="0"/>
          <w:marTop w:val="0"/>
          <w:marBottom w:val="0"/>
          <w:divBdr>
            <w:top w:val="none" w:sz="0" w:space="0" w:color="auto"/>
            <w:left w:val="none" w:sz="0" w:space="0" w:color="auto"/>
            <w:bottom w:val="none" w:sz="0" w:space="0" w:color="auto"/>
            <w:right w:val="none" w:sz="0" w:space="0" w:color="auto"/>
          </w:divBdr>
        </w:div>
        <w:div w:id="1907764118">
          <w:marLeft w:val="640"/>
          <w:marRight w:val="0"/>
          <w:marTop w:val="0"/>
          <w:marBottom w:val="0"/>
          <w:divBdr>
            <w:top w:val="none" w:sz="0" w:space="0" w:color="auto"/>
            <w:left w:val="none" w:sz="0" w:space="0" w:color="auto"/>
            <w:bottom w:val="none" w:sz="0" w:space="0" w:color="auto"/>
            <w:right w:val="none" w:sz="0" w:space="0" w:color="auto"/>
          </w:divBdr>
        </w:div>
        <w:div w:id="670567454">
          <w:marLeft w:val="640"/>
          <w:marRight w:val="0"/>
          <w:marTop w:val="0"/>
          <w:marBottom w:val="0"/>
          <w:divBdr>
            <w:top w:val="none" w:sz="0" w:space="0" w:color="auto"/>
            <w:left w:val="none" w:sz="0" w:space="0" w:color="auto"/>
            <w:bottom w:val="none" w:sz="0" w:space="0" w:color="auto"/>
            <w:right w:val="none" w:sz="0" w:space="0" w:color="auto"/>
          </w:divBdr>
        </w:div>
        <w:div w:id="1871526983">
          <w:marLeft w:val="640"/>
          <w:marRight w:val="0"/>
          <w:marTop w:val="0"/>
          <w:marBottom w:val="0"/>
          <w:divBdr>
            <w:top w:val="none" w:sz="0" w:space="0" w:color="auto"/>
            <w:left w:val="none" w:sz="0" w:space="0" w:color="auto"/>
            <w:bottom w:val="none" w:sz="0" w:space="0" w:color="auto"/>
            <w:right w:val="none" w:sz="0" w:space="0" w:color="auto"/>
          </w:divBdr>
        </w:div>
        <w:div w:id="193807719">
          <w:marLeft w:val="640"/>
          <w:marRight w:val="0"/>
          <w:marTop w:val="0"/>
          <w:marBottom w:val="0"/>
          <w:divBdr>
            <w:top w:val="none" w:sz="0" w:space="0" w:color="auto"/>
            <w:left w:val="none" w:sz="0" w:space="0" w:color="auto"/>
            <w:bottom w:val="none" w:sz="0" w:space="0" w:color="auto"/>
            <w:right w:val="none" w:sz="0" w:space="0" w:color="auto"/>
          </w:divBdr>
        </w:div>
        <w:div w:id="301270321">
          <w:marLeft w:val="640"/>
          <w:marRight w:val="0"/>
          <w:marTop w:val="0"/>
          <w:marBottom w:val="0"/>
          <w:divBdr>
            <w:top w:val="none" w:sz="0" w:space="0" w:color="auto"/>
            <w:left w:val="none" w:sz="0" w:space="0" w:color="auto"/>
            <w:bottom w:val="none" w:sz="0" w:space="0" w:color="auto"/>
            <w:right w:val="none" w:sz="0" w:space="0" w:color="auto"/>
          </w:divBdr>
        </w:div>
        <w:div w:id="1064597763">
          <w:marLeft w:val="640"/>
          <w:marRight w:val="0"/>
          <w:marTop w:val="0"/>
          <w:marBottom w:val="0"/>
          <w:divBdr>
            <w:top w:val="none" w:sz="0" w:space="0" w:color="auto"/>
            <w:left w:val="none" w:sz="0" w:space="0" w:color="auto"/>
            <w:bottom w:val="none" w:sz="0" w:space="0" w:color="auto"/>
            <w:right w:val="none" w:sz="0" w:space="0" w:color="auto"/>
          </w:divBdr>
        </w:div>
        <w:div w:id="353119528">
          <w:marLeft w:val="640"/>
          <w:marRight w:val="0"/>
          <w:marTop w:val="0"/>
          <w:marBottom w:val="0"/>
          <w:divBdr>
            <w:top w:val="none" w:sz="0" w:space="0" w:color="auto"/>
            <w:left w:val="none" w:sz="0" w:space="0" w:color="auto"/>
            <w:bottom w:val="none" w:sz="0" w:space="0" w:color="auto"/>
            <w:right w:val="none" w:sz="0" w:space="0" w:color="auto"/>
          </w:divBdr>
        </w:div>
        <w:div w:id="2081516721">
          <w:marLeft w:val="640"/>
          <w:marRight w:val="0"/>
          <w:marTop w:val="0"/>
          <w:marBottom w:val="0"/>
          <w:divBdr>
            <w:top w:val="none" w:sz="0" w:space="0" w:color="auto"/>
            <w:left w:val="none" w:sz="0" w:space="0" w:color="auto"/>
            <w:bottom w:val="none" w:sz="0" w:space="0" w:color="auto"/>
            <w:right w:val="none" w:sz="0" w:space="0" w:color="auto"/>
          </w:divBdr>
        </w:div>
        <w:div w:id="2007441985">
          <w:marLeft w:val="640"/>
          <w:marRight w:val="0"/>
          <w:marTop w:val="0"/>
          <w:marBottom w:val="0"/>
          <w:divBdr>
            <w:top w:val="none" w:sz="0" w:space="0" w:color="auto"/>
            <w:left w:val="none" w:sz="0" w:space="0" w:color="auto"/>
            <w:bottom w:val="none" w:sz="0" w:space="0" w:color="auto"/>
            <w:right w:val="none" w:sz="0" w:space="0" w:color="auto"/>
          </w:divBdr>
        </w:div>
        <w:div w:id="437024577">
          <w:marLeft w:val="640"/>
          <w:marRight w:val="0"/>
          <w:marTop w:val="0"/>
          <w:marBottom w:val="0"/>
          <w:divBdr>
            <w:top w:val="none" w:sz="0" w:space="0" w:color="auto"/>
            <w:left w:val="none" w:sz="0" w:space="0" w:color="auto"/>
            <w:bottom w:val="none" w:sz="0" w:space="0" w:color="auto"/>
            <w:right w:val="none" w:sz="0" w:space="0" w:color="auto"/>
          </w:divBdr>
        </w:div>
        <w:div w:id="646935822">
          <w:marLeft w:val="640"/>
          <w:marRight w:val="0"/>
          <w:marTop w:val="0"/>
          <w:marBottom w:val="0"/>
          <w:divBdr>
            <w:top w:val="none" w:sz="0" w:space="0" w:color="auto"/>
            <w:left w:val="none" w:sz="0" w:space="0" w:color="auto"/>
            <w:bottom w:val="none" w:sz="0" w:space="0" w:color="auto"/>
            <w:right w:val="none" w:sz="0" w:space="0" w:color="auto"/>
          </w:divBdr>
        </w:div>
        <w:div w:id="1130593854">
          <w:marLeft w:val="640"/>
          <w:marRight w:val="0"/>
          <w:marTop w:val="0"/>
          <w:marBottom w:val="0"/>
          <w:divBdr>
            <w:top w:val="none" w:sz="0" w:space="0" w:color="auto"/>
            <w:left w:val="none" w:sz="0" w:space="0" w:color="auto"/>
            <w:bottom w:val="none" w:sz="0" w:space="0" w:color="auto"/>
            <w:right w:val="none" w:sz="0" w:space="0" w:color="auto"/>
          </w:divBdr>
        </w:div>
        <w:div w:id="1128207378">
          <w:marLeft w:val="640"/>
          <w:marRight w:val="0"/>
          <w:marTop w:val="0"/>
          <w:marBottom w:val="0"/>
          <w:divBdr>
            <w:top w:val="none" w:sz="0" w:space="0" w:color="auto"/>
            <w:left w:val="none" w:sz="0" w:space="0" w:color="auto"/>
            <w:bottom w:val="none" w:sz="0" w:space="0" w:color="auto"/>
            <w:right w:val="none" w:sz="0" w:space="0" w:color="auto"/>
          </w:divBdr>
        </w:div>
        <w:div w:id="2118019945">
          <w:marLeft w:val="640"/>
          <w:marRight w:val="0"/>
          <w:marTop w:val="0"/>
          <w:marBottom w:val="0"/>
          <w:divBdr>
            <w:top w:val="none" w:sz="0" w:space="0" w:color="auto"/>
            <w:left w:val="none" w:sz="0" w:space="0" w:color="auto"/>
            <w:bottom w:val="none" w:sz="0" w:space="0" w:color="auto"/>
            <w:right w:val="none" w:sz="0" w:space="0" w:color="auto"/>
          </w:divBdr>
        </w:div>
        <w:div w:id="890309788">
          <w:marLeft w:val="640"/>
          <w:marRight w:val="0"/>
          <w:marTop w:val="0"/>
          <w:marBottom w:val="0"/>
          <w:divBdr>
            <w:top w:val="none" w:sz="0" w:space="0" w:color="auto"/>
            <w:left w:val="none" w:sz="0" w:space="0" w:color="auto"/>
            <w:bottom w:val="none" w:sz="0" w:space="0" w:color="auto"/>
            <w:right w:val="none" w:sz="0" w:space="0" w:color="auto"/>
          </w:divBdr>
        </w:div>
        <w:div w:id="1335844233">
          <w:marLeft w:val="640"/>
          <w:marRight w:val="0"/>
          <w:marTop w:val="0"/>
          <w:marBottom w:val="0"/>
          <w:divBdr>
            <w:top w:val="none" w:sz="0" w:space="0" w:color="auto"/>
            <w:left w:val="none" w:sz="0" w:space="0" w:color="auto"/>
            <w:bottom w:val="none" w:sz="0" w:space="0" w:color="auto"/>
            <w:right w:val="none" w:sz="0" w:space="0" w:color="auto"/>
          </w:divBdr>
        </w:div>
        <w:div w:id="1657763015">
          <w:marLeft w:val="640"/>
          <w:marRight w:val="0"/>
          <w:marTop w:val="0"/>
          <w:marBottom w:val="0"/>
          <w:divBdr>
            <w:top w:val="none" w:sz="0" w:space="0" w:color="auto"/>
            <w:left w:val="none" w:sz="0" w:space="0" w:color="auto"/>
            <w:bottom w:val="none" w:sz="0" w:space="0" w:color="auto"/>
            <w:right w:val="none" w:sz="0" w:space="0" w:color="auto"/>
          </w:divBdr>
        </w:div>
        <w:div w:id="758062274">
          <w:marLeft w:val="640"/>
          <w:marRight w:val="0"/>
          <w:marTop w:val="0"/>
          <w:marBottom w:val="0"/>
          <w:divBdr>
            <w:top w:val="none" w:sz="0" w:space="0" w:color="auto"/>
            <w:left w:val="none" w:sz="0" w:space="0" w:color="auto"/>
            <w:bottom w:val="none" w:sz="0" w:space="0" w:color="auto"/>
            <w:right w:val="none" w:sz="0" w:space="0" w:color="auto"/>
          </w:divBdr>
        </w:div>
        <w:div w:id="1332104576">
          <w:marLeft w:val="640"/>
          <w:marRight w:val="0"/>
          <w:marTop w:val="0"/>
          <w:marBottom w:val="0"/>
          <w:divBdr>
            <w:top w:val="none" w:sz="0" w:space="0" w:color="auto"/>
            <w:left w:val="none" w:sz="0" w:space="0" w:color="auto"/>
            <w:bottom w:val="none" w:sz="0" w:space="0" w:color="auto"/>
            <w:right w:val="none" w:sz="0" w:space="0" w:color="auto"/>
          </w:divBdr>
        </w:div>
        <w:div w:id="1146429683">
          <w:marLeft w:val="640"/>
          <w:marRight w:val="0"/>
          <w:marTop w:val="0"/>
          <w:marBottom w:val="0"/>
          <w:divBdr>
            <w:top w:val="none" w:sz="0" w:space="0" w:color="auto"/>
            <w:left w:val="none" w:sz="0" w:space="0" w:color="auto"/>
            <w:bottom w:val="none" w:sz="0" w:space="0" w:color="auto"/>
            <w:right w:val="none" w:sz="0" w:space="0" w:color="auto"/>
          </w:divBdr>
        </w:div>
        <w:div w:id="457841940">
          <w:marLeft w:val="640"/>
          <w:marRight w:val="0"/>
          <w:marTop w:val="0"/>
          <w:marBottom w:val="0"/>
          <w:divBdr>
            <w:top w:val="none" w:sz="0" w:space="0" w:color="auto"/>
            <w:left w:val="none" w:sz="0" w:space="0" w:color="auto"/>
            <w:bottom w:val="none" w:sz="0" w:space="0" w:color="auto"/>
            <w:right w:val="none" w:sz="0" w:space="0" w:color="auto"/>
          </w:divBdr>
        </w:div>
        <w:div w:id="611518515">
          <w:marLeft w:val="640"/>
          <w:marRight w:val="0"/>
          <w:marTop w:val="0"/>
          <w:marBottom w:val="0"/>
          <w:divBdr>
            <w:top w:val="none" w:sz="0" w:space="0" w:color="auto"/>
            <w:left w:val="none" w:sz="0" w:space="0" w:color="auto"/>
            <w:bottom w:val="none" w:sz="0" w:space="0" w:color="auto"/>
            <w:right w:val="none" w:sz="0" w:space="0" w:color="auto"/>
          </w:divBdr>
        </w:div>
        <w:div w:id="263613995">
          <w:marLeft w:val="640"/>
          <w:marRight w:val="0"/>
          <w:marTop w:val="0"/>
          <w:marBottom w:val="0"/>
          <w:divBdr>
            <w:top w:val="none" w:sz="0" w:space="0" w:color="auto"/>
            <w:left w:val="none" w:sz="0" w:space="0" w:color="auto"/>
            <w:bottom w:val="none" w:sz="0" w:space="0" w:color="auto"/>
            <w:right w:val="none" w:sz="0" w:space="0" w:color="auto"/>
          </w:divBdr>
        </w:div>
        <w:div w:id="462773149">
          <w:marLeft w:val="640"/>
          <w:marRight w:val="0"/>
          <w:marTop w:val="0"/>
          <w:marBottom w:val="0"/>
          <w:divBdr>
            <w:top w:val="none" w:sz="0" w:space="0" w:color="auto"/>
            <w:left w:val="none" w:sz="0" w:space="0" w:color="auto"/>
            <w:bottom w:val="none" w:sz="0" w:space="0" w:color="auto"/>
            <w:right w:val="none" w:sz="0" w:space="0" w:color="auto"/>
          </w:divBdr>
        </w:div>
        <w:div w:id="657152899">
          <w:marLeft w:val="640"/>
          <w:marRight w:val="0"/>
          <w:marTop w:val="0"/>
          <w:marBottom w:val="0"/>
          <w:divBdr>
            <w:top w:val="none" w:sz="0" w:space="0" w:color="auto"/>
            <w:left w:val="none" w:sz="0" w:space="0" w:color="auto"/>
            <w:bottom w:val="none" w:sz="0" w:space="0" w:color="auto"/>
            <w:right w:val="none" w:sz="0" w:space="0" w:color="auto"/>
          </w:divBdr>
        </w:div>
        <w:div w:id="1383214161">
          <w:marLeft w:val="640"/>
          <w:marRight w:val="0"/>
          <w:marTop w:val="0"/>
          <w:marBottom w:val="0"/>
          <w:divBdr>
            <w:top w:val="none" w:sz="0" w:space="0" w:color="auto"/>
            <w:left w:val="none" w:sz="0" w:space="0" w:color="auto"/>
            <w:bottom w:val="none" w:sz="0" w:space="0" w:color="auto"/>
            <w:right w:val="none" w:sz="0" w:space="0" w:color="auto"/>
          </w:divBdr>
        </w:div>
        <w:div w:id="1181310730">
          <w:marLeft w:val="640"/>
          <w:marRight w:val="0"/>
          <w:marTop w:val="0"/>
          <w:marBottom w:val="0"/>
          <w:divBdr>
            <w:top w:val="none" w:sz="0" w:space="0" w:color="auto"/>
            <w:left w:val="none" w:sz="0" w:space="0" w:color="auto"/>
            <w:bottom w:val="none" w:sz="0" w:space="0" w:color="auto"/>
            <w:right w:val="none" w:sz="0" w:space="0" w:color="auto"/>
          </w:divBdr>
        </w:div>
        <w:div w:id="439691237">
          <w:marLeft w:val="640"/>
          <w:marRight w:val="0"/>
          <w:marTop w:val="0"/>
          <w:marBottom w:val="0"/>
          <w:divBdr>
            <w:top w:val="none" w:sz="0" w:space="0" w:color="auto"/>
            <w:left w:val="none" w:sz="0" w:space="0" w:color="auto"/>
            <w:bottom w:val="none" w:sz="0" w:space="0" w:color="auto"/>
            <w:right w:val="none" w:sz="0" w:space="0" w:color="auto"/>
          </w:divBdr>
        </w:div>
        <w:div w:id="391579342">
          <w:marLeft w:val="640"/>
          <w:marRight w:val="0"/>
          <w:marTop w:val="0"/>
          <w:marBottom w:val="0"/>
          <w:divBdr>
            <w:top w:val="none" w:sz="0" w:space="0" w:color="auto"/>
            <w:left w:val="none" w:sz="0" w:space="0" w:color="auto"/>
            <w:bottom w:val="none" w:sz="0" w:space="0" w:color="auto"/>
            <w:right w:val="none" w:sz="0" w:space="0" w:color="auto"/>
          </w:divBdr>
        </w:div>
        <w:div w:id="679701378">
          <w:marLeft w:val="640"/>
          <w:marRight w:val="0"/>
          <w:marTop w:val="0"/>
          <w:marBottom w:val="0"/>
          <w:divBdr>
            <w:top w:val="none" w:sz="0" w:space="0" w:color="auto"/>
            <w:left w:val="none" w:sz="0" w:space="0" w:color="auto"/>
            <w:bottom w:val="none" w:sz="0" w:space="0" w:color="auto"/>
            <w:right w:val="none" w:sz="0" w:space="0" w:color="auto"/>
          </w:divBdr>
        </w:div>
        <w:div w:id="32460351">
          <w:marLeft w:val="640"/>
          <w:marRight w:val="0"/>
          <w:marTop w:val="0"/>
          <w:marBottom w:val="0"/>
          <w:divBdr>
            <w:top w:val="none" w:sz="0" w:space="0" w:color="auto"/>
            <w:left w:val="none" w:sz="0" w:space="0" w:color="auto"/>
            <w:bottom w:val="none" w:sz="0" w:space="0" w:color="auto"/>
            <w:right w:val="none" w:sz="0" w:space="0" w:color="auto"/>
          </w:divBdr>
        </w:div>
        <w:div w:id="1978602002">
          <w:marLeft w:val="640"/>
          <w:marRight w:val="0"/>
          <w:marTop w:val="0"/>
          <w:marBottom w:val="0"/>
          <w:divBdr>
            <w:top w:val="none" w:sz="0" w:space="0" w:color="auto"/>
            <w:left w:val="none" w:sz="0" w:space="0" w:color="auto"/>
            <w:bottom w:val="none" w:sz="0" w:space="0" w:color="auto"/>
            <w:right w:val="none" w:sz="0" w:space="0" w:color="auto"/>
          </w:divBdr>
        </w:div>
        <w:div w:id="1330671333">
          <w:marLeft w:val="640"/>
          <w:marRight w:val="0"/>
          <w:marTop w:val="0"/>
          <w:marBottom w:val="0"/>
          <w:divBdr>
            <w:top w:val="none" w:sz="0" w:space="0" w:color="auto"/>
            <w:left w:val="none" w:sz="0" w:space="0" w:color="auto"/>
            <w:bottom w:val="none" w:sz="0" w:space="0" w:color="auto"/>
            <w:right w:val="none" w:sz="0" w:space="0" w:color="auto"/>
          </w:divBdr>
        </w:div>
        <w:div w:id="1897278406">
          <w:marLeft w:val="640"/>
          <w:marRight w:val="0"/>
          <w:marTop w:val="0"/>
          <w:marBottom w:val="0"/>
          <w:divBdr>
            <w:top w:val="none" w:sz="0" w:space="0" w:color="auto"/>
            <w:left w:val="none" w:sz="0" w:space="0" w:color="auto"/>
            <w:bottom w:val="none" w:sz="0" w:space="0" w:color="auto"/>
            <w:right w:val="none" w:sz="0" w:space="0" w:color="auto"/>
          </w:divBdr>
        </w:div>
        <w:div w:id="1758281828">
          <w:marLeft w:val="640"/>
          <w:marRight w:val="0"/>
          <w:marTop w:val="0"/>
          <w:marBottom w:val="0"/>
          <w:divBdr>
            <w:top w:val="none" w:sz="0" w:space="0" w:color="auto"/>
            <w:left w:val="none" w:sz="0" w:space="0" w:color="auto"/>
            <w:bottom w:val="none" w:sz="0" w:space="0" w:color="auto"/>
            <w:right w:val="none" w:sz="0" w:space="0" w:color="auto"/>
          </w:divBdr>
        </w:div>
        <w:div w:id="1167089869">
          <w:marLeft w:val="640"/>
          <w:marRight w:val="0"/>
          <w:marTop w:val="0"/>
          <w:marBottom w:val="0"/>
          <w:divBdr>
            <w:top w:val="none" w:sz="0" w:space="0" w:color="auto"/>
            <w:left w:val="none" w:sz="0" w:space="0" w:color="auto"/>
            <w:bottom w:val="none" w:sz="0" w:space="0" w:color="auto"/>
            <w:right w:val="none" w:sz="0" w:space="0" w:color="auto"/>
          </w:divBdr>
        </w:div>
        <w:div w:id="811680477">
          <w:marLeft w:val="640"/>
          <w:marRight w:val="0"/>
          <w:marTop w:val="0"/>
          <w:marBottom w:val="0"/>
          <w:divBdr>
            <w:top w:val="none" w:sz="0" w:space="0" w:color="auto"/>
            <w:left w:val="none" w:sz="0" w:space="0" w:color="auto"/>
            <w:bottom w:val="none" w:sz="0" w:space="0" w:color="auto"/>
            <w:right w:val="none" w:sz="0" w:space="0" w:color="auto"/>
          </w:divBdr>
        </w:div>
        <w:div w:id="985862280">
          <w:marLeft w:val="640"/>
          <w:marRight w:val="0"/>
          <w:marTop w:val="0"/>
          <w:marBottom w:val="0"/>
          <w:divBdr>
            <w:top w:val="none" w:sz="0" w:space="0" w:color="auto"/>
            <w:left w:val="none" w:sz="0" w:space="0" w:color="auto"/>
            <w:bottom w:val="none" w:sz="0" w:space="0" w:color="auto"/>
            <w:right w:val="none" w:sz="0" w:space="0" w:color="auto"/>
          </w:divBdr>
        </w:div>
        <w:div w:id="1010718727">
          <w:marLeft w:val="640"/>
          <w:marRight w:val="0"/>
          <w:marTop w:val="0"/>
          <w:marBottom w:val="0"/>
          <w:divBdr>
            <w:top w:val="none" w:sz="0" w:space="0" w:color="auto"/>
            <w:left w:val="none" w:sz="0" w:space="0" w:color="auto"/>
            <w:bottom w:val="none" w:sz="0" w:space="0" w:color="auto"/>
            <w:right w:val="none" w:sz="0" w:space="0" w:color="auto"/>
          </w:divBdr>
        </w:div>
        <w:div w:id="684093598">
          <w:marLeft w:val="640"/>
          <w:marRight w:val="0"/>
          <w:marTop w:val="0"/>
          <w:marBottom w:val="0"/>
          <w:divBdr>
            <w:top w:val="none" w:sz="0" w:space="0" w:color="auto"/>
            <w:left w:val="none" w:sz="0" w:space="0" w:color="auto"/>
            <w:bottom w:val="none" w:sz="0" w:space="0" w:color="auto"/>
            <w:right w:val="none" w:sz="0" w:space="0" w:color="auto"/>
          </w:divBdr>
        </w:div>
        <w:div w:id="201864677">
          <w:marLeft w:val="640"/>
          <w:marRight w:val="0"/>
          <w:marTop w:val="0"/>
          <w:marBottom w:val="0"/>
          <w:divBdr>
            <w:top w:val="none" w:sz="0" w:space="0" w:color="auto"/>
            <w:left w:val="none" w:sz="0" w:space="0" w:color="auto"/>
            <w:bottom w:val="none" w:sz="0" w:space="0" w:color="auto"/>
            <w:right w:val="none" w:sz="0" w:space="0" w:color="auto"/>
          </w:divBdr>
        </w:div>
        <w:div w:id="702097000">
          <w:marLeft w:val="640"/>
          <w:marRight w:val="0"/>
          <w:marTop w:val="0"/>
          <w:marBottom w:val="0"/>
          <w:divBdr>
            <w:top w:val="none" w:sz="0" w:space="0" w:color="auto"/>
            <w:left w:val="none" w:sz="0" w:space="0" w:color="auto"/>
            <w:bottom w:val="none" w:sz="0" w:space="0" w:color="auto"/>
            <w:right w:val="none" w:sz="0" w:space="0" w:color="auto"/>
          </w:divBdr>
        </w:div>
      </w:divsChild>
    </w:div>
    <w:div w:id="1723941579">
      <w:bodyDiv w:val="1"/>
      <w:marLeft w:val="0"/>
      <w:marRight w:val="0"/>
      <w:marTop w:val="0"/>
      <w:marBottom w:val="0"/>
      <w:divBdr>
        <w:top w:val="none" w:sz="0" w:space="0" w:color="auto"/>
        <w:left w:val="none" w:sz="0" w:space="0" w:color="auto"/>
        <w:bottom w:val="none" w:sz="0" w:space="0" w:color="auto"/>
        <w:right w:val="none" w:sz="0" w:space="0" w:color="auto"/>
      </w:divBdr>
      <w:divsChild>
        <w:div w:id="1686515324">
          <w:marLeft w:val="0"/>
          <w:marRight w:val="0"/>
          <w:marTop w:val="0"/>
          <w:marBottom w:val="0"/>
          <w:divBdr>
            <w:top w:val="none" w:sz="0" w:space="0" w:color="auto"/>
            <w:left w:val="none" w:sz="0" w:space="0" w:color="auto"/>
            <w:bottom w:val="none" w:sz="0" w:space="0" w:color="auto"/>
            <w:right w:val="none" w:sz="0" w:space="0" w:color="auto"/>
          </w:divBdr>
          <w:divsChild>
            <w:div w:id="1013000301">
              <w:marLeft w:val="0"/>
              <w:marRight w:val="0"/>
              <w:marTop w:val="0"/>
              <w:marBottom w:val="0"/>
              <w:divBdr>
                <w:top w:val="none" w:sz="0" w:space="0" w:color="auto"/>
                <w:left w:val="none" w:sz="0" w:space="0" w:color="auto"/>
                <w:bottom w:val="none" w:sz="0" w:space="0" w:color="auto"/>
                <w:right w:val="none" w:sz="0" w:space="0" w:color="auto"/>
              </w:divBdr>
              <w:divsChild>
                <w:div w:id="18575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7260">
      <w:bodyDiv w:val="1"/>
      <w:marLeft w:val="0"/>
      <w:marRight w:val="0"/>
      <w:marTop w:val="0"/>
      <w:marBottom w:val="0"/>
      <w:divBdr>
        <w:top w:val="none" w:sz="0" w:space="0" w:color="auto"/>
        <w:left w:val="none" w:sz="0" w:space="0" w:color="auto"/>
        <w:bottom w:val="none" w:sz="0" w:space="0" w:color="auto"/>
        <w:right w:val="none" w:sz="0" w:space="0" w:color="auto"/>
      </w:divBdr>
      <w:divsChild>
        <w:div w:id="615522163">
          <w:marLeft w:val="640"/>
          <w:marRight w:val="0"/>
          <w:marTop w:val="0"/>
          <w:marBottom w:val="0"/>
          <w:divBdr>
            <w:top w:val="none" w:sz="0" w:space="0" w:color="auto"/>
            <w:left w:val="none" w:sz="0" w:space="0" w:color="auto"/>
            <w:bottom w:val="none" w:sz="0" w:space="0" w:color="auto"/>
            <w:right w:val="none" w:sz="0" w:space="0" w:color="auto"/>
          </w:divBdr>
        </w:div>
        <w:div w:id="343627348">
          <w:marLeft w:val="640"/>
          <w:marRight w:val="0"/>
          <w:marTop w:val="0"/>
          <w:marBottom w:val="0"/>
          <w:divBdr>
            <w:top w:val="none" w:sz="0" w:space="0" w:color="auto"/>
            <w:left w:val="none" w:sz="0" w:space="0" w:color="auto"/>
            <w:bottom w:val="none" w:sz="0" w:space="0" w:color="auto"/>
            <w:right w:val="none" w:sz="0" w:space="0" w:color="auto"/>
          </w:divBdr>
        </w:div>
        <w:div w:id="38894471">
          <w:marLeft w:val="640"/>
          <w:marRight w:val="0"/>
          <w:marTop w:val="0"/>
          <w:marBottom w:val="0"/>
          <w:divBdr>
            <w:top w:val="none" w:sz="0" w:space="0" w:color="auto"/>
            <w:left w:val="none" w:sz="0" w:space="0" w:color="auto"/>
            <w:bottom w:val="none" w:sz="0" w:space="0" w:color="auto"/>
            <w:right w:val="none" w:sz="0" w:space="0" w:color="auto"/>
          </w:divBdr>
        </w:div>
        <w:div w:id="615135665">
          <w:marLeft w:val="640"/>
          <w:marRight w:val="0"/>
          <w:marTop w:val="0"/>
          <w:marBottom w:val="0"/>
          <w:divBdr>
            <w:top w:val="none" w:sz="0" w:space="0" w:color="auto"/>
            <w:left w:val="none" w:sz="0" w:space="0" w:color="auto"/>
            <w:bottom w:val="none" w:sz="0" w:space="0" w:color="auto"/>
            <w:right w:val="none" w:sz="0" w:space="0" w:color="auto"/>
          </w:divBdr>
        </w:div>
        <w:div w:id="1657027745">
          <w:marLeft w:val="640"/>
          <w:marRight w:val="0"/>
          <w:marTop w:val="0"/>
          <w:marBottom w:val="0"/>
          <w:divBdr>
            <w:top w:val="none" w:sz="0" w:space="0" w:color="auto"/>
            <w:left w:val="none" w:sz="0" w:space="0" w:color="auto"/>
            <w:bottom w:val="none" w:sz="0" w:space="0" w:color="auto"/>
            <w:right w:val="none" w:sz="0" w:space="0" w:color="auto"/>
          </w:divBdr>
        </w:div>
        <w:div w:id="99643045">
          <w:marLeft w:val="640"/>
          <w:marRight w:val="0"/>
          <w:marTop w:val="0"/>
          <w:marBottom w:val="0"/>
          <w:divBdr>
            <w:top w:val="none" w:sz="0" w:space="0" w:color="auto"/>
            <w:left w:val="none" w:sz="0" w:space="0" w:color="auto"/>
            <w:bottom w:val="none" w:sz="0" w:space="0" w:color="auto"/>
            <w:right w:val="none" w:sz="0" w:space="0" w:color="auto"/>
          </w:divBdr>
        </w:div>
        <w:div w:id="1182668616">
          <w:marLeft w:val="640"/>
          <w:marRight w:val="0"/>
          <w:marTop w:val="0"/>
          <w:marBottom w:val="0"/>
          <w:divBdr>
            <w:top w:val="none" w:sz="0" w:space="0" w:color="auto"/>
            <w:left w:val="none" w:sz="0" w:space="0" w:color="auto"/>
            <w:bottom w:val="none" w:sz="0" w:space="0" w:color="auto"/>
            <w:right w:val="none" w:sz="0" w:space="0" w:color="auto"/>
          </w:divBdr>
        </w:div>
        <w:div w:id="970524806">
          <w:marLeft w:val="640"/>
          <w:marRight w:val="0"/>
          <w:marTop w:val="0"/>
          <w:marBottom w:val="0"/>
          <w:divBdr>
            <w:top w:val="none" w:sz="0" w:space="0" w:color="auto"/>
            <w:left w:val="none" w:sz="0" w:space="0" w:color="auto"/>
            <w:bottom w:val="none" w:sz="0" w:space="0" w:color="auto"/>
            <w:right w:val="none" w:sz="0" w:space="0" w:color="auto"/>
          </w:divBdr>
        </w:div>
        <w:div w:id="291836086">
          <w:marLeft w:val="640"/>
          <w:marRight w:val="0"/>
          <w:marTop w:val="0"/>
          <w:marBottom w:val="0"/>
          <w:divBdr>
            <w:top w:val="none" w:sz="0" w:space="0" w:color="auto"/>
            <w:left w:val="none" w:sz="0" w:space="0" w:color="auto"/>
            <w:bottom w:val="none" w:sz="0" w:space="0" w:color="auto"/>
            <w:right w:val="none" w:sz="0" w:space="0" w:color="auto"/>
          </w:divBdr>
        </w:div>
        <w:div w:id="724525124">
          <w:marLeft w:val="640"/>
          <w:marRight w:val="0"/>
          <w:marTop w:val="0"/>
          <w:marBottom w:val="0"/>
          <w:divBdr>
            <w:top w:val="none" w:sz="0" w:space="0" w:color="auto"/>
            <w:left w:val="none" w:sz="0" w:space="0" w:color="auto"/>
            <w:bottom w:val="none" w:sz="0" w:space="0" w:color="auto"/>
            <w:right w:val="none" w:sz="0" w:space="0" w:color="auto"/>
          </w:divBdr>
        </w:div>
        <w:div w:id="1211266478">
          <w:marLeft w:val="640"/>
          <w:marRight w:val="0"/>
          <w:marTop w:val="0"/>
          <w:marBottom w:val="0"/>
          <w:divBdr>
            <w:top w:val="none" w:sz="0" w:space="0" w:color="auto"/>
            <w:left w:val="none" w:sz="0" w:space="0" w:color="auto"/>
            <w:bottom w:val="none" w:sz="0" w:space="0" w:color="auto"/>
            <w:right w:val="none" w:sz="0" w:space="0" w:color="auto"/>
          </w:divBdr>
        </w:div>
        <w:div w:id="893001819">
          <w:marLeft w:val="640"/>
          <w:marRight w:val="0"/>
          <w:marTop w:val="0"/>
          <w:marBottom w:val="0"/>
          <w:divBdr>
            <w:top w:val="none" w:sz="0" w:space="0" w:color="auto"/>
            <w:left w:val="none" w:sz="0" w:space="0" w:color="auto"/>
            <w:bottom w:val="none" w:sz="0" w:space="0" w:color="auto"/>
            <w:right w:val="none" w:sz="0" w:space="0" w:color="auto"/>
          </w:divBdr>
        </w:div>
        <w:div w:id="1435782680">
          <w:marLeft w:val="640"/>
          <w:marRight w:val="0"/>
          <w:marTop w:val="0"/>
          <w:marBottom w:val="0"/>
          <w:divBdr>
            <w:top w:val="none" w:sz="0" w:space="0" w:color="auto"/>
            <w:left w:val="none" w:sz="0" w:space="0" w:color="auto"/>
            <w:bottom w:val="none" w:sz="0" w:space="0" w:color="auto"/>
            <w:right w:val="none" w:sz="0" w:space="0" w:color="auto"/>
          </w:divBdr>
        </w:div>
        <w:div w:id="118501121">
          <w:marLeft w:val="640"/>
          <w:marRight w:val="0"/>
          <w:marTop w:val="0"/>
          <w:marBottom w:val="0"/>
          <w:divBdr>
            <w:top w:val="none" w:sz="0" w:space="0" w:color="auto"/>
            <w:left w:val="none" w:sz="0" w:space="0" w:color="auto"/>
            <w:bottom w:val="none" w:sz="0" w:space="0" w:color="auto"/>
            <w:right w:val="none" w:sz="0" w:space="0" w:color="auto"/>
          </w:divBdr>
        </w:div>
        <w:div w:id="1590966652">
          <w:marLeft w:val="640"/>
          <w:marRight w:val="0"/>
          <w:marTop w:val="0"/>
          <w:marBottom w:val="0"/>
          <w:divBdr>
            <w:top w:val="none" w:sz="0" w:space="0" w:color="auto"/>
            <w:left w:val="none" w:sz="0" w:space="0" w:color="auto"/>
            <w:bottom w:val="none" w:sz="0" w:space="0" w:color="auto"/>
            <w:right w:val="none" w:sz="0" w:space="0" w:color="auto"/>
          </w:divBdr>
        </w:div>
        <w:div w:id="1484422671">
          <w:marLeft w:val="640"/>
          <w:marRight w:val="0"/>
          <w:marTop w:val="0"/>
          <w:marBottom w:val="0"/>
          <w:divBdr>
            <w:top w:val="none" w:sz="0" w:space="0" w:color="auto"/>
            <w:left w:val="none" w:sz="0" w:space="0" w:color="auto"/>
            <w:bottom w:val="none" w:sz="0" w:space="0" w:color="auto"/>
            <w:right w:val="none" w:sz="0" w:space="0" w:color="auto"/>
          </w:divBdr>
        </w:div>
        <w:div w:id="782114960">
          <w:marLeft w:val="640"/>
          <w:marRight w:val="0"/>
          <w:marTop w:val="0"/>
          <w:marBottom w:val="0"/>
          <w:divBdr>
            <w:top w:val="none" w:sz="0" w:space="0" w:color="auto"/>
            <w:left w:val="none" w:sz="0" w:space="0" w:color="auto"/>
            <w:bottom w:val="none" w:sz="0" w:space="0" w:color="auto"/>
            <w:right w:val="none" w:sz="0" w:space="0" w:color="auto"/>
          </w:divBdr>
        </w:div>
        <w:div w:id="1142238808">
          <w:marLeft w:val="640"/>
          <w:marRight w:val="0"/>
          <w:marTop w:val="0"/>
          <w:marBottom w:val="0"/>
          <w:divBdr>
            <w:top w:val="none" w:sz="0" w:space="0" w:color="auto"/>
            <w:left w:val="none" w:sz="0" w:space="0" w:color="auto"/>
            <w:bottom w:val="none" w:sz="0" w:space="0" w:color="auto"/>
            <w:right w:val="none" w:sz="0" w:space="0" w:color="auto"/>
          </w:divBdr>
        </w:div>
        <w:div w:id="2047438333">
          <w:marLeft w:val="640"/>
          <w:marRight w:val="0"/>
          <w:marTop w:val="0"/>
          <w:marBottom w:val="0"/>
          <w:divBdr>
            <w:top w:val="none" w:sz="0" w:space="0" w:color="auto"/>
            <w:left w:val="none" w:sz="0" w:space="0" w:color="auto"/>
            <w:bottom w:val="none" w:sz="0" w:space="0" w:color="auto"/>
            <w:right w:val="none" w:sz="0" w:space="0" w:color="auto"/>
          </w:divBdr>
        </w:div>
        <w:div w:id="1006398339">
          <w:marLeft w:val="640"/>
          <w:marRight w:val="0"/>
          <w:marTop w:val="0"/>
          <w:marBottom w:val="0"/>
          <w:divBdr>
            <w:top w:val="none" w:sz="0" w:space="0" w:color="auto"/>
            <w:left w:val="none" w:sz="0" w:space="0" w:color="auto"/>
            <w:bottom w:val="none" w:sz="0" w:space="0" w:color="auto"/>
            <w:right w:val="none" w:sz="0" w:space="0" w:color="auto"/>
          </w:divBdr>
        </w:div>
        <w:div w:id="957487679">
          <w:marLeft w:val="640"/>
          <w:marRight w:val="0"/>
          <w:marTop w:val="0"/>
          <w:marBottom w:val="0"/>
          <w:divBdr>
            <w:top w:val="none" w:sz="0" w:space="0" w:color="auto"/>
            <w:left w:val="none" w:sz="0" w:space="0" w:color="auto"/>
            <w:bottom w:val="none" w:sz="0" w:space="0" w:color="auto"/>
            <w:right w:val="none" w:sz="0" w:space="0" w:color="auto"/>
          </w:divBdr>
        </w:div>
        <w:div w:id="1807046007">
          <w:marLeft w:val="640"/>
          <w:marRight w:val="0"/>
          <w:marTop w:val="0"/>
          <w:marBottom w:val="0"/>
          <w:divBdr>
            <w:top w:val="none" w:sz="0" w:space="0" w:color="auto"/>
            <w:left w:val="none" w:sz="0" w:space="0" w:color="auto"/>
            <w:bottom w:val="none" w:sz="0" w:space="0" w:color="auto"/>
            <w:right w:val="none" w:sz="0" w:space="0" w:color="auto"/>
          </w:divBdr>
        </w:div>
        <w:div w:id="1700737561">
          <w:marLeft w:val="640"/>
          <w:marRight w:val="0"/>
          <w:marTop w:val="0"/>
          <w:marBottom w:val="0"/>
          <w:divBdr>
            <w:top w:val="none" w:sz="0" w:space="0" w:color="auto"/>
            <w:left w:val="none" w:sz="0" w:space="0" w:color="auto"/>
            <w:bottom w:val="none" w:sz="0" w:space="0" w:color="auto"/>
            <w:right w:val="none" w:sz="0" w:space="0" w:color="auto"/>
          </w:divBdr>
        </w:div>
        <w:div w:id="37322506">
          <w:marLeft w:val="640"/>
          <w:marRight w:val="0"/>
          <w:marTop w:val="0"/>
          <w:marBottom w:val="0"/>
          <w:divBdr>
            <w:top w:val="none" w:sz="0" w:space="0" w:color="auto"/>
            <w:left w:val="none" w:sz="0" w:space="0" w:color="auto"/>
            <w:bottom w:val="none" w:sz="0" w:space="0" w:color="auto"/>
            <w:right w:val="none" w:sz="0" w:space="0" w:color="auto"/>
          </w:divBdr>
        </w:div>
        <w:div w:id="1657225917">
          <w:marLeft w:val="640"/>
          <w:marRight w:val="0"/>
          <w:marTop w:val="0"/>
          <w:marBottom w:val="0"/>
          <w:divBdr>
            <w:top w:val="none" w:sz="0" w:space="0" w:color="auto"/>
            <w:left w:val="none" w:sz="0" w:space="0" w:color="auto"/>
            <w:bottom w:val="none" w:sz="0" w:space="0" w:color="auto"/>
            <w:right w:val="none" w:sz="0" w:space="0" w:color="auto"/>
          </w:divBdr>
        </w:div>
        <w:div w:id="2048143489">
          <w:marLeft w:val="640"/>
          <w:marRight w:val="0"/>
          <w:marTop w:val="0"/>
          <w:marBottom w:val="0"/>
          <w:divBdr>
            <w:top w:val="none" w:sz="0" w:space="0" w:color="auto"/>
            <w:left w:val="none" w:sz="0" w:space="0" w:color="auto"/>
            <w:bottom w:val="none" w:sz="0" w:space="0" w:color="auto"/>
            <w:right w:val="none" w:sz="0" w:space="0" w:color="auto"/>
          </w:divBdr>
        </w:div>
        <w:div w:id="1795756588">
          <w:marLeft w:val="640"/>
          <w:marRight w:val="0"/>
          <w:marTop w:val="0"/>
          <w:marBottom w:val="0"/>
          <w:divBdr>
            <w:top w:val="none" w:sz="0" w:space="0" w:color="auto"/>
            <w:left w:val="none" w:sz="0" w:space="0" w:color="auto"/>
            <w:bottom w:val="none" w:sz="0" w:space="0" w:color="auto"/>
            <w:right w:val="none" w:sz="0" w:space="0" w:color="auto"/>
          </w:divBdr>
        </w:div>
        <w:div w:id="944463311">
          <w:marLeft w:val="640"/>
          <w:marRight w:val="0"/>
          <w:marTop w:val="0"/>
          <w:marBottom w:val="0"/>
          <w:divBdr>
            <w:top w:val="none" w:sz="0" w:space="0" w:color="auto"/>
            <w:left w:val="none" w:sz="0" w:space="0" w:color="auto"/>
            <w:bottom w:val="none" w:sz="0" w:space="0" w:color="auto"/>
            <w:right w:val="none" w:sz="0" w:space="0" w:color="auto"/>
          </w:divBdr>
        </w:div>
        <w:div w:id="51775434">
          <w:marLeft w:val="640"/>
          <w:marRight w:val="0"/>
          <w:marTop w:val="0"/>
          <w:marBottom w:val="0"/>
          <w:divBdr>
            <w:top w:val="none" w:sz="0" w:space="0" w:color="auto"/>
            <w:left w:val="none" w:sz="0" w:space="0" w:color="auto"/>
            <w:bottom w:val="none" w:sz="0" w:space="0" w:color="auto"/>
            <w:right w:val="none" w:sz="0" w:space="0" w:color="auto"/>
          </w:divBdr>
        </w:div>
        <w:div w:id="1764646289">
          <w:marLeft w:val="640"/>
          <w:marRight w:val="0"/>
          <w:marTop w:val="0"/>
          <w:marBottom w:val="0"/>
          <w:divBdr>
            <w:top w:val="none" w:sz="0" w:space="0" w:color="auto"/>
            <w:left w:val="none" w:sz="0" w:space="0" w:color="auto"/>
            <w:bottom w:val="none" w:sz="0" w:space="0" w:color="auto"/>
            <w:right w:val="none" w:sz="0" w:space="0" w:color="auto"/>
          </w:divBdr>
        </w:div>
        <w:div w:id="706178763">
          <w:marLeft w:val="640"/>
          <w:marRight w:val="0"/>
          <w:marTop w:val="0"/>
          <w:marBottom w:val="0"/>
          <w:divBdr>
            <w:top w:val="none" w:sz="0" w:space="0" w:color="auto"/>
            <w:left w:val="none" w:sz="0" w:space="0" w:color="auto"/>
            <w:bottom w:val="none" w:sz="0" w:space="0" w:color="auto"/>
            <w:right w:val="none" w:sz="0" w:space="0" w:color="auto"/>
          </w:divBdr>
        </w:div>
        <w:div w:id="2032797587">
          <w:marLeft w:val="640"/>
          <w:marRight w:val="0"/>
          <w:marTop w:val="0"/>
          <w:marBottom w:val="0"/>
          <w:divBdr>
            <w:top w:val="none" w:sz="0" w:space="0" w:color="auto"/>
            <w:left w:val="none" w:sz="0" w:space="0" w:color="auto"/>
            <w:bottom w:val="none" w:sz="0" w:space="0" w:color="auto"/>
            <w:right w:val="none" w:sz="0" w:space="0" w:color="auto"/>
          </w:divBdr>
        </w:div>
        <w:div w:id="229732340">
          <w:marLeft w:val="640"/>
          <w:marRight w:val="0"/>
          <w:marTop w:val="0"/>
          <w:marBottom w:val="0"/>
          <w:divBdr>
            <w:top w:val="none" w:sz="0" w:space="0" w:color="auto"/>
            <w:left w:val="none" w:sz="0" w:space="0" w:color="auto"/>
            <w:bottom w:val="none" w:sz="0" w:space="0" w:color="auto"/>
            <w:right w:val="none" w:sz="0" w:space="0" w:color="auto"/>
          </w:divBdr>
        </w:div>
        <w:div w:id="434247717">
          <w:marLeft w:val="640"/>
          <w:marRight w:val="0"/>
          <w:marTop w:val="0"/>
          <w:marBottom w:val="0"/>
          <w:divBdr>
            <w:top w:val="none" w:sz="0" w:space="0" w:color="auto"/>
            <w:left w:val="none" w:sz="0" w:space="0" w:color="auto"/>
            <w:bottom w:val="none" w:sz="0" w:space="0" w:color="auto"/>
            <w:right w:val="none" w:sz="0" w:space="0" w:color="auto"/>
          </w:divBdr>
        </w:div>
        <w:div w:id="1109202334">
          <w:marLeft w:val="640"/>
          <w:marRight w:val="0"/>
          <w:marTop w:val="0"/>
          <w:marBottom w:val="0"/>
          <w:divBdr>
            <w:top w:val="none" w:sz="0" w:space="0" w:color="auto"/>
            <w:left w:val="none" w:sz="0" w:space="0" w:color="auto"/>
            <w:bottom w:val="none" w:sz="0" w:space="0" w:color="auto"/>
            <w:right w:val="none" w:sz="0" w:space="0" w:color="auto"/>
          </w:divBdr>
        </w:div>
        <w:div w:id="1796604182">
          <w:marLeft w:val="640"/>
          <w:marRight w:val="0"/>
          <w:marTop w:val="0"/>
          <w:marBottom w:val="0"/>
          <w:divBdr>
            <w:top w:val="none" w:sz="0" w:space="0" w:color="auto"/>
            <w:left w:val="none" w:sz="0" w:space="0" w:color="auto"/>
            <w:bottom w:val="none" w:sz="0" w:space="0" w:color="auto"/>
            <w:right w:val="none" w:sz="0" w:space="0" w:color="auto"/>
          </w:divBdr>
        </w:div>
        <w:div w:id="748622102">
          <w:marLeft w:val="640"/>
          <w:marRight w:val="0"/>
          <w:marTop w:val="0"/>
          <w:marBottom w:val="0"/>
          <w:divBdr>
            <w:top w:val="none" w:sz="0" w:space="0" w:color="auto"/>
            <w:left w:val="none" w:sz="0" w:space="0" w:color="auto"/>
            <w:bottom w:val="none" w:sz="0" w:space="0" w:color="auto"/>
            <w:right w:val="none" w:sz="0" w:space="0" w:color="auto"/>
          </w:divBdr>
        </w:div>
        <w:div w:id="1974558612">
          <w:marLeft w:val="640"/>
          <w:marRight w:val="0"/>
          <w:marTop w:val="0"/>
          <w:marBottom w:val="0"/>
          <w:divBdr>
            <w:top w:val="none" w:sz="0" w:space="0" w:color="auto"/>
            <w:left w:val="none" w:sz="0" w:space="0" w:color="auto"/>
            <w:bottom w:val="none" w:sz="0" w:space="0" w:color="auto"/>
            <w:right w:val="none" w:sz="0" w:space="0" w:color="auto"/>
          </w:divBdr>
        </w:div>
        <w:div w:id="1371296360">
          <w:marLeft w:val="640"/>
          <w:marRight w:val="0"/>
          <w:marTop w:val="0"/>
          <w:marBottom w:val="0"/>
          <w:divBdr>
            <w:top w:val="none" w:sz="0" w:space="0" w:color="auto"/>
            <w:left w:val="none" w:sz="0" w:space="0" w:color="auto"/>
            <w:bottom w:val="none" w:sz="0" w:space="0" w:color="auto"/>
            <w:right w:val="none" w:sz="0" w:space="0" w:color="auto"/>
          </w:divBdr>
        </w:div>
        <w:div w:id="156239228">
          <w:marLeft w:val="640"/>
          <w:marRight w:val="0"/>
          <w:marTop w:val="0"/>
          <w:marBottom w:val="0"/>
          <w:divBdr>
            <w:top w:val="none" w:sz="0" w:space="0" w:color="auto"/>
            <w:left w:val="none" w:sz="0" w:space="0" w:color="auto"/>
            <w:bottom w:val="none" w:sz="0" w:space="0" w:color="auto"/>
            <w:right w:val="none" w:sz="0" w:space="0" w:color="auto"/>
          </w:divBdr>
        </w:div>
        <w:div w:id="1703745062">
          <w:marLeft w:val="640"/>
          <w:marRight w:val="0"/>
          <w:marTop w:val="0"/>
          <w:marBottom w:val="0"/>
          <w:divBdr>
            <w:top w:val="none" w:sz="0" w:space="0" w:color="auto"/>
            <w:left w:val="none" w:sz="0" w:space="0" w:color="auto"/>
            <w:bottom w:val="none" w:sz="0" w:space="0" w:color="auto"/>
            <w:right w:val="none" w:sz="0" w:space="0" w:color="auto"/>
          </w:divBdr>
        </w:div>
        <w:div w:id="1251233458">
          <w:marLeft w:val="640"/>
          <w:marRight w:val="0"/>
          <w:marTop w:val="0"/>
          <w:marBottom w:val="0"/>
          <w:divBdr>
            <w:top w:val="none" w:sz="0" w:space="0" w:color="auto"/>
            <w:left w:val="none" w:sz="0" w:space="0" w:color="auto"/>
            <w:bottom w:val="none" w:sz="0" w:space="0" w:color="auto"/>
            <w:right w:val="none" w:sz="0" w:space="0" w:color="auto"/>
          </w:divBdr>
        </w:div>
        <w:div w:id="366178507">
          <w:marLeft w:val="640"/>
          <w:marRight w:val="0"/>
          <w:marTop w:val="0"/>
          <w:marBottom w:val="0"/>
          <w:divBdr>
            <w:top w:val="none" w:sz="0" w:space="0" w:color="auto"/>
            <w:left w:val="none" w:sz="0" w:space="0" w:color="auto"/>
            <w:bottom w:val="none" w:sz="0" w:space="0" w:color="auto"/>
            <w:right w:val="none" w:sz="0" w:space="0" w:color="auto"/>
          </w:divBdr>
        </w:div>
        <w:div w:id="1002732761">
          <w:marLeft w:val="640"/>
          <w:marRight w:val="0"/>
          <w:marTop w:val="0"/>
          <w:marBottom w:val="0"/>
          <w:divBdr>
            <w:top w:val="none" w:sz="0" w:space="0" w:color="auto"/>
            <w:left w:val="none" w:sz="0" w:space="0" w:color="auto"/>
            <w:bottom w:val="none" w:sz="0" w:space="0" w:color="auto"/>
            <w:right w:val="none" w:sz="0" w:space="0" w:color="auto"/>
          </w:divBdr>
        </w:div>
        <w:div w:id="746196755">
          <w:marLeft w:val="640"/>
          <w:marRight w:val="0"/>
          <w:marTop w:val="0"/>
          <w:marBottom w:val="0"/>
          <w:divBdr>
            <w:top w:val="none" w:sz="0" w:space="0" w:color="auto"/>
            <w:left w:val="none" w:sz="0" w:space="0" w:color="auto"/>
            <w:bottom w:val="none" w:sz="0" w:space="0" w:color="auto"/>
            <w:right w:val="none" w:sz="0" w:space="0" w:color="auto"/>
          </w:divBdr>
        </w:div>
        <w:div w:id="1720982246">
          <w:marLeft w:val="640"/>
          <w:marRight w:val="0"/>
          <w:marTop w:val="0"/>
          <w:marBottom w:val="0"/>
          <w:divBdr>
            <w:top w:val="none" w:sz="0" w:space="0" w:color="auto"/>
            <w:left w:val="none" w:sz="0" w:space="0" w:color="auto"/>
            <w:bottom w:val="none" w:sz="0" w:space="0" w:color="auto"/>
            <w:right w:val="none" w:sz="0" w:space="0" w:color="auto"/>
          </w:divBdr>
        </w:div>
        <w:div w:id="2141261087">
          <w:marLeft w:val="640"/>
          <w:marRight w:val="0"/>
          <w:marTop w:val="0"/>
          <w:marBottom w:val="0"/>
          <w:divBdr>
            <w:top w:val="none" w:sz="0" w:space="0" w:color="auto"/>
            <w:left w:val="none" w:sz="0" w:space="0" w:color="auto"/>
            <w:bottom w:val="none" w:sz="0" w:space="0" w:color="auto"/>
            <w:right w:val="none" w:sz="0" w:space="0" w:color="auto"/>
          </w:divBdr>
        </w:div>
        <w:div w:id="1913075177">
          <w:marLeft w:val="640"/>
          <w:marRight w:val="0"/>
          <w:marTop w:val="0"/>
          <w:marBottom w:val="0"/>
          <w:divBdr>
            <w:top w:val="none" w:sz="0" w:space="0" w:color="auto"/>
            <w:left w:val="none" w:sz="0" w:space="0" w:color="auto"/>
            <w:bottom w:val="none" w:sz="0" w:space="0" w:color="auto"/>
            <w:right w:val="none" w:sz="0" w:space="0" w:color="auto"/>
          </w:divBdr>
        </w:div>
        <w:div w:id="1160460698">
          <w:marLeft w:val="640"/>
          <w:marRight w:val="0"/>
          <w:marTop w:val="0"/>
          <w:marBottom w:val="0"/>
          <w:divBdr>
            <w:top w:val="none" w:sz="0" w:space="0" w:color="auto"/>
            <w:left w:val="none" w:sz="0" w:space="0" w:color="auto"/>
            <w:bottom w:val="none" w:sz="0" w:space="0" w:color="auto"/>
            <w:right w:val="none" w:sz="0" w:space="0" w:color="auto"/>
          </w:divBdr>
        </w:div>
        <w:div w:id="1658608114">
          <w:marLeft w:val="640"/>
          <w:marRight w:val="0"/>
          <w:marTop w:val="0"/>
          <w:marBottom w:val="0"/>
          <w:divBdr>
            <w:top w:val="none" w:sz="0" w:space="0" w:color="auto"/>
            <w:left w:val="none" w:sz="0" w:space="0" w:color="auto"/>
            <w:bottom w:val="none" w:sz="0" w:space="0" w:color="auto"/>
            <w:right w:val="none" w:sz="0" w:space="0" w:color="auto"/>
          </w:divBdr>
        </w:div>
        <w:div w:id="1099714406">
          <w:marLeft w:val="640"/>
          <w:marRight w:val="0"/>
          <w:marTop w:val="0"/>
          <w:marBottom w:val="0"/>
          <w:divBdr>
            <w:top w:val="none" w:sz="0" w:space="0" w:color="auto"/>
            <w:left w:val="none" w:sz="0" w:space="0" w:color="auto"/>
            <w:bottom w:val="none" w:sz="0" w:space="0" w:color="auto"/>
            <w:right w:val="none" w:sz="0" w:space="0" w:color="auto"/>
          </w:divBdr>
        </w:div>
        <w:div w:id="577784070">
          <w:marLeft w:val="640"/>
          <w:marRight w:val="0"/>
          <w:marTop w:val="0"/>
          <w:marBottom w:val="0"/>
          <w:divBdr>
            <w:top w:val="none" w:sz="0" w:space="0" w:color="auto"/>
            <w:left w:val="none" w:sz="0" w:space="0" w:color="auto"/>
            <w:bottom w:val="none" w:sz="0" w:space="0" w:color="auto"/>
            <w:right w:val="none" w:sz="0" w:space="0" w:color="auto"/>
          </w:divBdr>
        </w:div>
        <w:div w:id="99841775">
          <w:marLeft w:val="640"/>
          <w:marRight w:val="0"/>
          <w:marTop w:val="0"/>
          <w:marBottom w:val="0"/>
          <w:divBdr>
            <w:top w:val="none" w:sz="0" w:space="0" w:color="auto"/>
            <w:left w:val="none" w:sz="0" w:space="0" w:color="auto"/>
            <w:bottom w:val="none" w:sz="0" w:space="0" w:color="auto"/>
            <w:right w:val="none" w:sz="0" w:space="0" w:color="auto"/>
          </w:divBdr>
        </w:div>
        <w:div w:id="1347245137">
          <w:marLeft w:val="640"/>
          <w:marRight w:val="0"/>
          <w:marTop w:val="0"/>
          <w:marBottom w:val="0"/>
          <w:divBdr>
            <w:top w:val="none" w:sz="0" w:space="0" w:color="auto"/>
            <w:left w:val="none" w:sz="0" w:space="0" w:color="auto"/>
            <w:bottom w:val="none" w:sz="0" w:space="0" w:color="auto"/>
            <w:right w:val="none" w:sz="0" w:space="0" w:color="auto"/>
          </w:divBdr>
        </w:div>
        <w:div w:id="1400322510">
          <w:marLeft w:val="640"/>
          <w:marRight w:val="0"/>
          <w:marTop w:val="0"/>
          <w:marBottom w:val="0"/>
          <w:divBdr>
            <w:top w:val="none" w:sz="0" w:space="0" w:color="auto"/>
            <w:left w:val="none" w:sz="0" w:space="0" w:color="auto"/>
            <w:bottom w:val="none" w:sz="0" w:space="0" w:color="auto"/>
            <w:right w:val="none" w:sz="0" w:space="0" w:color="auto"/>
          </w:divBdr>
        </w:div>
        <w:div w:id="999583552">
          <w:marLeft w:val="640"/>
          <w:marRight w:val="0"/>
          <w:marTop w:val="0"/>
          <w:marBottom w:val="0"/>
          <w:divBdr>
            <w:top w:val="none" w:sz="0" w:space="0" w:color="auto"/>
            <w:left w:val="none" w:sz="0" w:space="0" w:color="auto"/>
            <w:bottom w:val="none" w:sz="0" w:space="0" w:color="auto"/>
            <w:right w:val="none" w:sz="0" w:space="0" w:color="auto"/>
          </w:divBdr>
        </w:div>
        <w:div w:id="561916308">
          <w:marLeft w:val="640"/>
          <w:marRight w:val="0"/>
          <w:marTop w:val="0"/>
          <w:marBottom w:val="0"/>
          <w:divBdr>
            <w:top w:val="none" w:sz="0" w:space="0" w:color="auto"/>
            <w:left w:val="none" w:sz="0" w:space="0" w:color="auto"/>
            <w:bottom w:val="none" w:sz="0" w:space="0" w:color="auto"/>
            <w:right w:val="none" w:sz="0" w:space="0" w:color="auto"/>
          </w:divBdr>
        </w:div>
        <w:div w:id="820921858">
          <w:marLeft w:val="640"/>
          <w:marRight w:val="0"/>
          <w:marTop w:val="0"/>
          <w:marBottom w:val="0"/>
          <w:divBdr>
            <w:top w:val="none" w:sz="0" w:space="0" w:color="auto"/>
            <w:left w:val="none" w:sz="0" w:space="0" w:color="auto"/>
            <w:bottom w:val="none" w:sz="0" w:space="0" w:color="auto"/>
            <w:right w:val="none" w:sz="0" w:space="0" w:color="auto"/>
          </w:divBdr>
        </w:div>
        <w:div w:id="1521048206">
          <w:marLeft w:val="640"/>
          <w:marRight w:val="0"/>
          <w:marTop w:val="0"/>
          <w:marBottom w:val="0"/>
          <w:divBdr>
            <w:top w:val="none" w:sz="0" w:space="0" w:color="auto"/>
            <w:left w:val="none" w:sz="0" w:space="0" w:color="auto"/>
            <w:bottom w:val="none" w:sz="0" w:space="0" w:color="auto"/>
            <w:right w:val="none" w:sz="0" w:space="0" w:color="auto"/>
          </w:divBdr>
        </w:div>
        <w:div w:id="429467286">
          <w:marLeft w:val="640"/>
          <w:marRight w:val="0"/>
          <w:marTop w:val="0"/>
          <w:marBottom w:val="0"/>
          <w:divBdr>
            <w:top w:val="none" w:sz="0" w:space="0" w:color="auto"/>
            <w:left w:val="none" w:sz="0" w:space="0" w:color="auto"/>
            <w:bottom w:val="none" w:sz="0" w:space="0" w:color="auto"/>
            <w:right w:val="none" w:sz="0" w:space="0" w:color="auto"/>
          </w:divBdr>
        </w:div>
        <w:div w:id="1393962878">
          <w:marLeft w:val="640"/>
          <w:marRight w:val="0"/>
          <w:marTop w:val="0"/>
          <w:marBottom w:val="0"/>
          <w:divBdr>
            <w:top w:val="none" w:sz="0" w:space="0" w:color="auto"/>
            <w:left w:val="none" w:sz="0" w:space="0" w:color="auto"/>
            <w:bottom w:val="none" w:sz="0" w:space="0" w:color="auto"/>
            <w:right w:val="none" w:sz="0" w:space="0" w:color="auto"/>
          </w:divBdr>
        </w:div>
        <w:div w:id="169757728">
          <w:marLeft w:val="640"/>
          <w:marRight w:val="0"/>
          <w:marTop w:val="0"/>
          <w:marBottom w:val="0"/>
          <w:divBdr>
            <w:top w:val="none" w:sz="0" w:space="0" w:color="auto"/>
            <w:left w:val="none" w:sz="0" w:space="0" w:color="auto"/>
            <w:bottom w:val="none" w:sz="0" w:space="0" w:color="auto"/>
            <w:right w:val="none" w:sz="0" w:space="0" w:color="auto"/>
          </w:divBdr>
        </w:div>
        <w:div w:id="327559738">
          <w:marLeft w:val="640"/>
          <w:marRight w:val="0"/>
          <w:marTop w:val="0"/>
          <w:marBottom w:val="0"/>
          <w:divBdr>
            <w:top w:val="none" w:sz="0" w:space="0" w:color="auto"/>
            <w:left w:val="none" w:sz="0" w:space="0" w:color="auto"/>
            <w:bottom w:val="none" w:sz="0" w:space="0" w:color="auto"/>
            <w:right w:val="none" w:sz="0" w:space="0" w:color="auto"/>
          </w:divBdr>
        </w:div>
        <w:div w:id="328871894">
          <w:marLeft w:val="640"/>
          <w:marRight w:val="0"/>
          <w:marTop w:val="0"/>
          <w:marBottom w:val="0"/>
          <w:divBdr>
            <w:top w:val="none" w:sz="0" w:space="0" w:color="auto"/>
            <w:left w:val="none" w:sz="0" w:space="0" w:color="auto"/>
            <w:bottom w:val="none" w:sz="0" w:space="0" w:color="auto"/>
            <w:right w:val="none" w:sz="0" w:space="0" w:color="auto"/>
          </w:divBdr>
        </w:div>
        <w:div w:id="1233586620">
          <w:marLeft w:val="640"/>
          <w:marRight w:val="0"/>
          <w:marTop w:val="0"/>
          <w:marBottom w:val="0"/>
          <w:divBdr>
            <w:top w:val="none" w:sz="0" w:space="0" w:color="auto"/>
            <w:left w:val="none" w:sz="0" w:space="0" w:color="auto"/>
            <w:bottom w:val="none" w:sz="0" w:space="0" w:color="auto"/>
            <w:right w:val="none" w:sz="0" w:space="0" w:color="auto"/>
          </w:divBdr>
        </w:div>
        <w:div w:id="2006546894">
          <w:marLeft w:val="640"/>
          <w:marRight w:val="0"/>
          <w:marTop w:val="0"/>
          <w:marBottom w:val="0"/>
          <w:divBdr>
            <w:top w:val="none" w:sz="0" w:space="0" w:color="auto"/>
            <w:left w:val="none" w:sz="0" w:space="0" w:color="auto"/>
            <w:bottom w:val="none" w:sz="0" w:space="0" w:color="auto"/>
            <w:right w:val="none" w:sz="0" w:space="0" w:color="auto"/>
          </w:divBdr>
        </w:div>
        <w:div w:id="58943993">
          <w:marLeft w:val="640"/>
          <w:marRight w:val="0"/>
          <w:marTop w:val="0"/>
          <w:marBottom w:val="0"/>
          <w:divBdr>
            <w:top w:val="none" w:sz="0" w:space="0" w:color="auto"/>
            <w:left w:val="none" w:sz="0" w:space="0" w:color="auto"/>
            <w:bottom w:val="none" w:sz="0" w:space="0" w:color="auto"/>
            <w:right w:val="none" w:sz="0" w:space="0" w:color="auto"/>
          </w:divBdr>
        </w:div>
        <w:div w:id="182475748">
          <w:marLeft w:val="640"/>
          <w:marRight w:val="0"/>
          <w:marTop w:val="0"/>
          <w:marBottom w:val="0"/>
          <w:divBdr>
            <w:top w:val="none" w:sz="0" w:space="0" w:color="auto"/>
            <w:left w:val="none" w:sz="0" w:space="0" w:color="auto"/>
            <w:bottom w:val="none" w:sz="0" w:space="0" w:color="auto"/>
            <w:right w:val="none" w:sz="0" w:space="0" w:color="auto"/>
          </w:divBdr>
        </w:div>
        <w:div w:id="1756895971">
          <w:marLeft w:val="640"/>
          <w:marRight w:val="0"/>
          <w:marTop w:val="0"/>
          <w:marBottom w:val="0"/>
          <w:divBdr>
            <w:top w:val="none" w:sz="0" w:space="0" w:color="auto"/>
            <w:left w:val="none" w:sz="0" w:space="0" w:color="auto"/>
            <w:bottom w:val="none" w:sz="0" w:space="0" w:color="auto"/>
            <w:right w:val="none" w:sz="0" w:space="0" w:color="auto"/>
          </w:divBdr>
        </w:div>
        <w:div w:id="289558636">
          <w:marLeft w:val="640"/>
          <w:marRight w:val="0"/>
          <w:marTop w:val="0"/>
          <w:marBottom w:val="0"/>
          <w:divBdr>
            <w:top w:val="none" w:sz="0" w:space="0" w:color="auto"/>
            <w:left w:val="none" w:sz="0" w:space="0" w:color="auto"/>
            <w:bottom w:val="none" w:sz="0" w:space="0" w:color="auto"/>
            <w:right w:val="none" w:sz="0" w:space="0" w:color="auto"/>
          </w:divBdr>
        </w:div>
        <w:div w:id="1525090107">
          <w:marLeft w:val="640"/>
          <w:marRight w:val="0"/>
          <w:marTop w:val="0"/>
          <w:marBottom w:val="0"/>
          <w:divBdr>
            <w:top w:val="none" w:sz="0" w:space="0" w:color="auto"/>
            <w:left w:val="none" w:sz="0" w:space="0" w:color="auto"/>
            <w:bottom w:val="none" w:sz="0" w:space="0" w:color="auto"/>
            <w:right w:val="none" w:sz="0" w:space="0" w:color="auto"/>
          </w:divBdr>
        </w:div>
        <w:div w:id="1789347233">
          <w:marLeft w:val="640"/>
          <w:marRight w:val="0"/>
          <w:marTop w:val="0"/>
          <w:marBottom w:val="0"/>
          <w:divBdr>
            <w:top w:val="none" w:sz="0" w:space="0" w:color="auto"/>
            <w:left w:val="none" w:sz="0" w:space="0" w:color="auto"/>
            <w:bottom w:val="none" w:sz="0" w:space="0" w:color="auto"/>
            <w:right w:val="none" w:sz="0" w:space="0" w:color="auto"/>
          </w:divBdr>
        </w:div>
        <w:div w:id="1113943939">
          <w:marLeft w:val="640"/>
          <w:marRight w:val="0"/>
          <w:marTop w:val="0"/>
          <w:marBottom w:val="0"/>
          <w:divBdr>
            <w:top w:val="none" w:sz="0" w:space="0" w:color="auto"/>
            <w:left w:val="none" w:sz="0" w:space="0" w:color="auto"/>
            <w:bottom w:val="none" w:sz="0" w:space="0" w:color="auto"/>
            <w:right w:val="none" w:sz="0" w:space="0" w:color="auto"/>
          </w:divBdr>
        </w:div>
        <w:div w:id="190724751">
          <w:marLeft w:val="640"/>
          <w:marRight w:val="0"/>
          <w:marTop w:val="0"/>
          <w:marBottom w:val="0"/>
          <w:divBdr>
            <w:top w:val="none" w:sz="0" w:space="0" w:color="auto"/>
            <w:left w:val="none" w:sz="0" w:space="0" w:color="auto"/>
            <w:bottom w:val="none" w:sz="0" w:space="0" w:color="auto"/>
            <w:right w:val="none" w:sz="0" w:space="0" w:color="auto"/>
          </w:divBdr>
        </w:div>
        <w:div w:id="138111127">
          <w:marLeft w:val="640"/>
          <w:marRight w:val="0"/>
          <w:marTop w:val="0"/>
          <w:marBottom w:val="0"/>
          <w:divBdr>
            <w:top w:val="none" w:sz="0" w:space="0" w:color="auto"/>
            <w:left w:val="none" w:sz="0" w:space="0" w:color="auto"/>
            <w:bottom w:val="none" w:sz="0" w:space="0" w:color="auto"/>
            <w:right w:val="none" w:sz="0" w:space="0" w:color="auto"/>
          </w:divBdr>
        </w:div>
        <w:div w:id="233320221">
          <w:marLeft w:val="640"/>
          <w:marRight w:val="0"/>
          <w:marTop w:val="0"/>
          <w:marBottom w:val="0"/>
          <w:divBdr>
            <w:top w:val="none" w:sz="0" w:space="0" w:color="auto"/>
            <w:left w:val="none" w:sz="0" w:space="0" w:color="auto"/>
            <w:bottom w:val="none" w:sz="0" w:space="0" w:color="auto"/>
            <w:right w:val="none" w:sz="0" w:space="0" w:color="auto"/>
          </w:divBdr>
        </w:div>
        <w:div w:id="2042247657">
          <w:marLeft w:val="640"/>
          <w:marRight w:val="0"/>
          <w:marTop w:val="0"/>
          <w:marBottom w:val="0"/>
          <w:divBdr>
            <w:top w:val="none" w:sz="0" w:space="0" w:color="auto"/>
            <w:left w:val="none" w:sz="0" w:space="0" w:color="auto"/>
            <w:bottom w:val="none" w:sz="0" w:space="0" w:color="auto"/>
            <w:right w:val="none" w:sz="0" w:space="0" w:color="auto"/>
          </w:divBdr>
        </w:div>
        <w:div w:id="741562814">
          <w:marLeft w:val="640"/>
          <w:marRight w:val="0"/>
          <w:marTop w:val="0"/>
          <w:marBottom w:val="0"/>
          <w:divBdr>
            <w:top w:val="none" w:sz="0" w:space="0" w:color="auto"/>
            <w:left w:val="none" w:sz="0" w:space="0" w:color="auto"/>
            <w:bottom w:val="none" w:sz="0" w:space="0" w:color="auto"/>
            <w:right w:val="none" w:sz="0" w:space="0" w:color="auto"/>
          </w:divBdr>
        </w:div>
        <w:div w:id="2035882734">
          <w:marLeft w:val="640"/>
          <w:marRight w:val="0"/>
          <w:marTop w:val="0"/>
          <w:marBottom w:val="0"/>
          <w:divBdr>
            <w:top w:val="none" w:sz="0" w:space="0" w:color="auto"/>
            <w:left w:val="none" w:sz="0" w:space="0" w:color="auto"/>
            <w:bottom w:val="none" w:sz="0" w:space="0" w:color="auto"/>
            <w:right w:val="none" w:sz="0" w:space="0" w:color="auto"/>
          </w:divBdr>
        </w:div>
        <w:div w:id="611013886">
          <w:marLeft w:val="640"/>
          <w:marRight w:val="0"/>
          <w:marTop w:val="0"/>
          <w:marBottom w:val="0"/>
          <w:divBdr>
            <w:top w:val="none" w:sz="0" w:space="0" w:color="auto"/>
            <w:left w:val="none" w:sz="0" w:space="0" w:color="auto"/>
            <w:bottom w:val="none" w:sz="0" w:space="0" w:color="auto"/>
            <w:right w:val="none" w:sz="0" w:space="0" w:color="auto"/>
          </w:divBdr>
        </w:div>
        <w:div w:id="1096441286">
          <w:marLeft w:val="640"/>
          <w:marRight w:val="0"/>
          <w:marTop w:val="0"/>
          <w:marBottom w:val="0"/>
          <w:divBdr>
            <w:top w:val="none" w:sz="0" w:space="0" w:color="auto"/>
            <w:left w:val="none" w:sz="0" w:space="0" w:color="auto"/>
            <w:bottom w:val="none" w:sz="0" w:space="0" w:color="auto"/>
            <w:right w:val="none" w:sz="0" w:space="0" w:color="auto"/>
          </w:divBdr>
        </w:div>
        <w:div w:id="621150732">
          <w:marLeft w:val="640"/>
          <w:marRight w:val="0"/>
          <w:marTop w:val="0"/>
          <w:marBottom w:val="0"/>
          <w:divBdr>
            <w:top w:val="none" w:sz="0" w:space="0" w:color="auto"/>
            <w:left w:val="none" w:sz="0" w:space="0" w:color="auto"/>
            <w:bottom w:val="none" w:sz="0" w:space="0" w:color="auto"/>
            <w:right w:val="none" w:sz="0" w:space="0" w:color="auto"/>
          </w:divBdr>
        </w:div>
        <w:div w:id="537666549">
          <w:marLeft w:val="640"/>
          <w:marRight w:val="0"/>
          <w:marTop w:val="0"/>
          <w:marBottom w:val="0"/>
          <w:divBdr>
            <w:top w:val="none" w:sz="0" w:space="0" w:color="auto"/>
            <w:left w:val="none" w:sz="0" w:space="0" w:color="auto"/>
            <w:bottom w:val="none" w:sz="0" w:space="0" w:color="auto"/>
            <w:right w:val="none" w:sz="0" w:space="0" w:color="auto"/>
          </w:divBdr>
        </w:div>
        <w:div w:id="1945961382">
          <w:marLeft w:val="640"/>
          <w:marRight w:val="0"/>
          <w:marTop w:val="0"/>
          <w:marBottom w:val="0"/>
          <w:divBdr>
            <w:top w:val="none" w:sz="0" w:space="0" w:color="auto"/>
            <w:left w:val="none" w:sz="0" w:space="0" w:color="auto"/>
            <w:bottom w:val="none" w:sz="0" w:space="0" w:color="auto"/>
            <w:right w:val="none" w:sz="0" w:space="0" w:color="auto"/>
          </w:divBdr>
        </w:div>
        <w:div w:id="2368102">
          <w:marLeft w:val="640"/>
          <w:marRight w:val="0"/>
          <w:marTop w:val="0"/>
          <w:marBottom w:val="0"/>
          <w:divBdr>
            <w:top w:val="none" w:sz="0" w:space="0" w:color="auto"/>
            <w:left w:val="none" w:sz="0" w:space="0" w:color="auto"/>
            <w:bottom w:val="none" w:sz="0" w:space="0" w:color="auto"/>
            <w:right w:val="none" w:sz="0" w:space="0" w:color="auto"/>
          </w:divBdr>
        </w:div>
        <w:div w:id="1130241790">
          <w:marLeft w:val="640"/>
          <w:marRight w:val="0"/>
          <w:marTop w:val="0"/>
          <w:marBottom w:val="0"/>
          <w:divBdr>
            <w:top w:val="none" w:sz="0" w:space="0" w:color="auto"/>
            <w:left w:val="none" w:sz="0" w:space="0" w:color="auto"/>
            <w:bottom w:val="none" w:sz="0" w:space="0" w:color="auto"/>
            <w:right w:val="none" w:sz="0" w:space="0" w:color="auto"/>
          </w:divBdr>
        </w:div>
        <w:div w:id="437264240">
          <w:marLeft w:val="640"/>
          <w:marRight w:val="0"/>
          <w:marTop w:val="0"/>
          <w:marBottom w:val="0"/>
          <w:divBdr>
            <w:top w:val="none" w:sz="0" w:space="0" w:color="auto"/>
            <w:left w:val="none" w:sz="0" w:space="0" w:color="auto"/>
            <w:bottom w:val="none" w:sz="0" w:space="0" w:color="auto"/>
            <w:right w:val="none" w:sz="0" w:space="0" w:color="auto"/>
          </w:divBdr>
        </w:div>
        <w:div w:id="525020699">
          <w:marLeft w:val="640"/>
          <w:marRight w:val="0"/>
          <w:marTop w:val="0"/>
          <w:marBottom w:val="0"/>
          <w:divBdr>
            <w:top w:val="none" w:sz="0" w:space="0" w:color="auto"/>
            <w:left w:val="none" w:sz="0" w:space="0" w:color="auto"/>
            <w:bottom w:val="none" w:sz="0" w:space="0" w:color="auto"/>
            <w:right w:val="none" w:sz="0" w:space="0" w:color="auto"/>
          </w:divBdr>
        </w:div>
        <w:div w:id="1244954116">
          <w:marLeft w:val="640"/>
          <w:marRight w:val="0"/>
          <w:marTop w:val="0"/>
          <w:marBottom w:val="0"/>
          <w:divBdr>
            <w:top w:val="none" w:sz="0" w:space="0" w:color="auto"/>
            <w:left w:val="none" w:sz="0" w:space="0" w:color="auto"/>
            <w:bottom w:val="none" w:sz="0" w:space="0" w:color="auto"/>
            <w:right w:val="none" w:sz="0" w:space="0" w:color="auto"/>
          </w:divBdr>
        </w:div>
        <w:div w:id="90321041">
          <w:marLeft w:val="640"/>
          <w:marRight w:val="0"/>
          <w:marTop w:val="0"/>
          <w:marBottom w:val="0"/>
          <w:divBdr>
            <w:top w:val="none" w:sz="0" w:space="0" w:color="auto"/>
            <w:left w:val="none" w:sz="0" w:space="0" w:color="auto"/>
            <w:bottom w:val="none" w:sz="0" w:space="0" w:color="auto"/>
            <w:right w:val="none" w:sz="0" w:space="0" w:color="auto"/>
          </w:divBdr>
        </w:div>
        <w:div w:id="1346904491">
          <w:marLeft w:val="640"/>
          <w:marRight w:val="0"/>
          <w:marTop w:val="0"/>
          <w:marBottom w:val="0"/>
          <w:divBdr>
            <w:top w:val="none" w:sz="0" w:space="0" w:color="auto"/>
            <w:left w:val="none" w:sz="0" w:space="0" w:color="auto"/>
            <w:bottom w:val="none" w:sz="0" w:space="0" w:color="auto"/>
            <w:right w:val="none" w:sz="0" w:space="0" w:color="auto"/>
          </w:divBdr>
        </w:div>
        <w:div w:id="683823963">
          <w:marLeft w:val="640"/>
          <w:marRight w:val="0"/>
          <w:marTop w:val="0"/>
          <w:marBottom w:val="0"/>
          <w:divBdr>
            <w:top w:val="none" w:sz="0" w:space="0" w:color="auto"/>
            <w:left w:val="none" w:sz="0" w:space="0" w:color="auto"/>
            <w:bottom w:val="none" w:sz="0" w:space="0" w:color="auto"/>
            <w:right w:val="none" w:sz="0" w:space="0" w:color="auto"/>
          </w:divBdr>
        </w:div>
        <w:div w:id="1968704652">
          <w:marLeft w:val="640"/>
          <w:marRight w:val="0"/>
          <w:marTop w:val="0"/>
          <w:marBottom w:val="0"/>
          <w:divBdr>
            <w:top w:val="none" w:sz="0" w:space="0" w:color="auto"/>
            <w:left w:val="none" w:sz="0" w:space="0" w:color="auto"/>
            <w:bottom w:val="none" w:sz="0" w:space="0" w:color="auto"/>
            <w:right w:val="none" w:sz="0" w:space="0" w:color="auto"/>
          </w:divBdr>
        </w:div>
        <w:div w:id="1652514152">
          <w:marLeft w:val="640"/>
          <w:marRight w:val="0"/>
          <w:marTop w:val="0"/>
          <w:marBottom w:val="0"/>
          <w:divBdr>
            <w:top w:val="none" w:sz="0" w:space="0" w:color="auto"/>
            <w:left w:val="none" w:sz="0" w:space="0" w:color="auto"/>
            <w:bottom w:val="none" w:sz="0" w:space="0" w:color="auto"/>
            <w:right w:val="none" w:sz="0" w:space="0" w:color="auto"/>
          </w:divBdr>
        </w:div>
        <w:div w:id="341054396">
          <w:marLeft w:val="640"/>
          <w:marRight w:val="0"/>
          <w:marTop w:val="0"/>
          <w:marBottom w:val="0"/>
          <w:divBdr>
            <w:top w:val="none" w:sz="0" w:space="0" w:color="auto"/>
            <w:left w:val="none" w:sz="0" w:space="0" w:color="auto"/>
            <w:bottom w:val="none" w:sz="0" w:space="0" w:color="auto"/>
            <w:right w:val="none" w:sz="0" w:space="0" w:color="auto"/>
          </w:divBdr>
        </w:div>
        <w:div w:id="345987700">
          <w:marLeft w:val="640"/>
          <w:marRight w:val="0"/>
          <w:marTop w:val="0"/>
          <w:marBottom w:val="0"/>
          <w:divBdr>
            <w:top w:val="none" w:sz="0" w:space="0" w:color="auto"/>
            <w:left w:val="none" w:sz="0" w:space="0" w:color="auto"/>
            <w:bottom w:val="none" w:sz="0" w:space="0" w:color="auto"/>
            <w:right w:val="none" w:sz="0" w:space="0" w:color="auto"/>
          </w:divBdr>
        </w:div>
        <w:div w:id="1103500283">
          <w:marLeft w:val="640"/>
          <w:marRight w:val="0"/>
          <w:marTop w:val="0"/>
          <w:marBottom w:val="0"/>
          <w:divBdr>
            <w:top w:val="none" w:sz="0" w:space="0" w:color="auto"/>
            <w:left w:val="none" w:sz="0" w:space="0" w:color="auto"/>
            <w:bottom w:val="none" w:sz="0" w:space="0" w:color="auto"/>
            <w:right w:val="none" w:sz="0" w:space="0" w:color="auto"/>
          </w:divBdr>
        </w:div>
        <w:div w:id="455561528">
          <w:marLeft w:val="640"/>
          <w:marRight w:val="0"/>
          <w:marTop w:val="0"/>
          <w:marBottom w:val="0"/>
          <w:divBdr>
            <w:top w:val="none" w:sz="0" w:space="0" w:color="auto"/>
            <w:left w:val="none" w:sz="0" w:space="0" w:color="auto"/>
            <w:bottom w:val="none" w:sz="0" w:space="0" w:color="auto"/>
            <w:right w:val="none" w:sz="0" w:space="0" w:color="auto"/>
          </w:divBdr>
        </w:div>
        <w:div w:id="2045713558">
          <w:marLeft w:val="640"/>
          <w:marRight w:val="0"/>
          <w:marTop w:val="0"/>
          <w:marBottom w:val="0"/>
          <w:divBdr>
            <w:top w:val="none" w:sz="0" w:space="0" w:color="auto"/>
            <w:left w:val="none" w:sz="0" w:space="0" w:color="auto"/>
            <w:bottom w:val="none" w:sz="0" w:space="0" w:color="auto"/>
            <w:right w:val="none" w:sz="0" w:space="0" w:color="auto"/>
          </w:divBdr>
        </w:div>
        <w:div w:id="1181120188">
          <w:marLeft w:val="640"/>
          <w:marRight w:val="0"/>
          <w:marTop w:val="0"/>
          <w:marBottom w:val="0"/>
          <w:divBdr>
            <w:top w:val="none" w:sz="0" w:space="0" w:color="auto"/>
            <w:left w:val="none" w:sz="0" w:space="0" w:color="auto"/>
            <w:bottom w:val="none" w:sz="0" w:space="0" w:color="auto"/>
            <w:right w:val="none" w:sz="0" w:space="0" w:color="auto"/>
          </w:divBdr>
        </w:div>
        <w:div w:id="1143086802">
          <w:marLeft w:val="640"/>
          <w:marRight w:val="0"/>
          <w:marTop w:val="0"/>
          <w:marBottom w:val="0"/>
          <w:divBdr>
            <w:top w:val="none" w:sz="0" w:space="0" w:color="auto"/>
            <w:left w:val="none" w:sz="0" w:space="0" w:color="auto"/>
            <w:bottom w:val="none" w:sz="0" w:space="0" w:color="auto"/>
            <w:right w:val="none" w:sz="0" w:space="0" w:color="auto"/>
          </w:divBdr>
        </w:div>
      </w:divsChild>
    </w:div>
    <w:div w:id="1755667750">
      <w:bodyDiv w:val="1"/>
      <w:marLeft w:val="0"/>
      <w:marRight w:val="0"/>
      <w:marTop w:val="0"/>
      <w:marBottom w:val="0"/>
      <w:divBdr>
        <w:top w:val="none" w:sz="0" w:space="0" w:color="auto"/>
        <w:left w:val="none" w:sz="0" w:space="0" w:color="auto"/>
        <w:bottom w:val="none" w:sz="0" w:space="0" w:color="auto"/>
        <w:right w:val="none" w:sz="0" w:space="0" w:color="auto"/>
      </w:divBdr>
      <w:divsChild>
        <w:div w:id="38826741">
          <w:marLeft w:val="640"/>
          <w:marRight w:val="0"/>
          <w:marTop w:val="0"/>
          <w:marBottom w:val="0"/>
          <w:divBdr>
            <w:top w:val="none" w:sz="0" w:space="0" w:color="auto"/>
            <w:left w:val="none" w:sz="0" w:space="0" w:color="auto"/>
            <w:bottom w:val="none" w:sz="0" w:space="0" w:color="auto"/>
            <w:right w:val="none" w:sz="0" w:space="0" w:color="auto"/>
          </w:divBdr>
        </w:div>
        <w:div w:id="1527406682">
          <w:marLeft w:val="640"/>
          <w:marRight w:val="0"/>
          <w:marTop w:val="0"/>
          <w:marBottom w:val="0"/>
          <w:divBdr>
            <w:top w:val="none" w:sz="0" w:space="0" w:color="auto"/>
            <w:left w:val="none" w:sz="0" w:space="0" w:color="auto"/>
            <w:bottom w:val="none" w:sz="0" w:space="0" w:color="auto"/>
            <w:right w:val="none" w:sz="0" w:space="0" w:color="auto"/>
          </w:divBdr>
        </w:div>
        <w:div w:id="2104378665">
          <w:marLeft w:val="640"/>
          <w:marRight w:val="0"/>
          <w:marTop w:val="0"/>
          <w:marBottom w:val="0"/>
          <w:divBdr>
            <w:top w:val="none" w:sz="0" w:space="0" w:color="auto"/>
            <w:left w:val="none" w:sz="0" w:space="0" w:color="auto"/>
            <w:bottom w:val="none" w:sz="0" w:space="0" w:color="auto"/>
            <w:right w:val="none" w:sz="0" w:space="0" w:color="auto"/>
          </w:divBdr>
        </w:div>
        <w:div w:id="1070737603">
          <w:marLeft w:val="640"/>
          <w:marRight w:val="0"/>
          <w:marTop w:val="0"/>
          <w:marBottom w:val="0"/>
          <w:divBdr>
            <w:top w:val="none" w:sz="0" w:space="0" w:color="auto"/>
            <w:left w:val="none" w:sz="0" w:space="0" w:color="auto"/>
            <w:bottom w:val="none" w:sz="0" w:space="0" w:color="auto"/>
            <w:right w:val="none" w:sz="0" w:space="0" w:color="auto"/>
          </w:divBdr>
        </w:div>
        <w:div w:id="1611006956">
          <w:marLeft w:val="640"/>
          <w:marRight w:val="0"/>
          <w:marTop w:val="0"/>
          <w:marBottom w:val="0"/>
          <w:divBdr>
            <w:top w:val="none" w:sz="0" w:space="0" w:color="auto"/>
            <w:left w:val="none" w:sz="0" w:space="0" w:color="auto"/>
            <w:bottom w:val="none" w:sz="0" w:space="0" w:color="auto"/>
            <w:right w:val="none" w:sz="0" w:space="0" w:color="auto"/>
          </w:divBdr>
        </w:div>
        <w:div w:id="71128929">
          <w:marLeft w:val="640"/>
          <w:marRight w:val="0"/>
          <w:marTop w:val="0"/>
          <w:marBottom w:val="0"/>
          <w:divBdr>
            <w:top w:val="none" w:sz="0" w:space="0" w:color="auto"/>
            <w:left w:val="none" w:sz="0" w:space="0" w:color="auto"/>
            <w:bottom w:val="none" w:sz="0" w:space="0" w:color="auto"/>
            <w:right w:val="none" w:sz="0" w:space="0" w:color="auto"/>
          </w:divBdr>
        </w:div>
        <w:div w:id="1401439115">
          <w:marLeft w:val="640"/>
          <w:marRight w:val="0"/>
          <w:marTop w:val="0"/>
          <w:marBottom w:val="0"/>
          <w:divBdr>
            <w:top w:val="none" w:sz="0" w:space="0" w:color="auto"/>
            <w:left w:val="none" w:sz="0" w:space="0" w:color="auto"/>
            <w:bottom w:val="none" w:sz="0" w:space="0" w:color="auto"/>
            <w:right w:val="none" w:sz="0" w:space="0" w:color="auto"/>
          </w:divBdr>
        </w:div>
        <w:div w:id="1383990567">
          <w:marLeft w:val="640"/>
          <w:marRight w:val="0"/>
          <w:marTop w:val="0"/>
          <w:marBottom w:val="0"/>
          <w:divBdr>
            <w:top w:val="none" w:sz="0" w:space="0" w:color="auto"/>
            <w:left w:val="none" w:sz="0" w:space="0" w:color="auto"/>
            <w:bottom w:val="none" w:sz="0" w:space="0" w:color="auto"/>
            <w:right w:val="none" w:sz="0" w:space="0" w:color="auto"/>
          </w:divBdr>
        </w:div>
        <w:div w:id="961109320">
          <w:marLeft w:val="640"/>
          <w:marRight w:val="0"/>
          <w:marTop w:val="0"/>
          <w:marBottom w:val="0"/>
          <w:divBdr>
            <w:top w:val="none" w:sz="0" w:space="0" w:color="auto"/>
            <w:left w:val="none" w:sz="0" w:space="0" w:color="auto"/>
            <w:bottom w:val="none" w:sz="0" w:space="0" w:color="auto"/>
            <w:right w:val="none" w:sz="0" w:space="0" w:color="auto"/>
          </w:divBdr>
        </w:div>
        <w:div w:id="860165058">
          <w:marLeft w:val="640"/>
          <w:marRight w:val="0"/>
          <w:marTop w:val="0"/>
          <w:marBottom w:val="0"/>
          <w:divBdr>
            <w:top w:val="none" w:sz="0" w:space="0" w:color="auto"/>
            <w:left w:val="none" w:sz="0" w:space="0" w:color="auto"/>
            <w:bottom w:val="none" w:sz="0" w:space="0" w:color="auto"/>
            <w:right w:val="none" w:sz="0" w:space="0" w:color="auto"/>
          </w:divBdr>
        </w:div>
        <w:div w:id="360086159">
          <w:marLeft w:val="640"/>
          <w:marRight w:val="0"/>
          <w:marTop w:val="0"/>
          <w:marBottom w:val="0"/>
          <w:divBdr>
            <w:top w:val="none" w:sz="0" w:space="0" w:color="auto"/>
            <w:left w:val="none" w:sz="0" w:space="0" w:color="auto"/>
            <w:bottom w:val="none" w:sz="0" w:space="0" w:color="auto"/>
            <w:right w:val="none" w:sz="0" w:space="0" w:color="auto"/>
          </w:divBdr>
        </w:div>
        <w:div w:id="1942567457">
          <w:marLeft w:val="640"/>
          <w:marRight w:val="0"/>
          <w:marTop w:val="0"/>
          <w:marBottom w:val="0"/>
          <w:divBdr>
            <w:top w:val="none" w:sz="0" w:space="0" w:color="auto"/>
            <w:left w:val="none" w:sz="0" w:space="0" w:color="auto"/>
            <w:bottom w:val="none" w:sz="0" w:space="0" w:color="auto"/>
            <w:right w:val="none" w:sz="0" w:space="0" w:color="auto"/>
          </w:divBdr>
        </w:div>
        <w:div w:id="267078739">
          <w:marLeft w:val="640"/>
          <w:marRight w:val="0"/>
          <w:marTop w:val="0"/>
          <w:marBottom w:val="0"/>
          <w:divBdr>
            <w:top w:val="none" w:sz="0" w:space="0" w:color="auto"/>
            <w:left w:val="none" w:sz="0" w:space="0" w:color="auto"/>
            <w:bottom w:val="none" w:sz="0" w:space="0" w:color="auto"/>
            <w:right w:val="none" w:sz="0" w:space="0" w:color="auto"/>
          </w:divBdr>
        </w:div>
        <w:div w:id="419721597">
          <w:marLeft w:val="640"/>
          <w:marRight w:val="0"/>
          <w:marTop w:val="0"/>
          <w:marBottom w:val="0"/>
          <w:divBdr>
            <w:top w:val="none" w:sz="0" w:space="0" w:color="auto"/>
            <w:left w:val="none" w:sz="0" w:space="0" w:color="auto"/>
            <w:bottom w:val="none" w:sz="0" w:space="0" w:color="auto"/>
            <w:right w:val="none" w:sz="0" w:space="0" w:color="auto"/>
          </w:divBdr>
        </w:div>
        <w:div w:id="1912496242">
          <w:marLeft w:val="640"/>
          <w:marRight w:val="0"/>
          <w:marTop w:val="0"/>
          <w:marBottom w:val="0"/>
          <w:divBdr>
            <w:top w:val="none" w:sz="0" w:space="0" w:color="auto"/>
            <w:left w:val="none" w:sz="0" w:space="0" w:color="auto"/>
            <w:bottom w:val="none" w:sz="0" w:space="0" w:color="auto"/>
            <w:right w:val="none" w:sz="0" w:space="0" w:color="auto"/>
          </w:divBdr>
        </w:div>
        <w:div w:id="665864033">
          <w:marLeft w:val="640"/>
          <w:marRight w:val="0"/>
          <w:marTop w:val="0"/>
          <w:marBottom w:val="0"/>
          <w:divBdr>
            <w:top w:val="none" w:sz="0" w:space="0" w:color="auto"/>
            <w:left w:val="none" w:sz="0" w:space="0" w:color="auto"/>
            <w:bottom w:val="none" w:sz="0" w:space="0" w:color="auto"/>
            <w:right w:val="none" w:sz="0" w:space="0" w:color="auto"/>
          </w:divBdr>
        </w:div>
        <w:div w:id="1589315387">
          <w:marLeft w:val="640"/>
          <w:marRight w:val="0"/>
          <w:marTop w:val="0"/>
          <w:marBottom w:val="0"/>
          <w:divBdr>
            <w:top w:val="none" w:sz="0" w:space="0" w:color="auto"/>
            <w:left w:val="none" w:sz="0" w:space="0" w:color="auto"/>
            <w:bottom w:val="none" w:sz="0" w:space="0" w:color="auto"/>
            <w:right w:val="none" w:sz="0" w:space="0" w:color="auto"/>
          </w:divBdr>
        </w:div>
        <w:div w:id="1761944789">
          <w:marLeft w:val="640"/>
          <w:marRight w:val="0"/>
          <w:marTop w:val="0"/>
          <w:marBottom w:val="0"/>
          <w:divBdr>
            <w:top w:val="none" w:sz="0" w:space="0" w:color="auto"/>
            <w:left w:val="none" w:sz="0" w:space="0" w:color="auto"/>
            <w:bottom w:val="none" w:sz="0" w:space="0" w:color="auto"/>
            <w:right w:val="none" w:sz="0" w:space="0" w:color="auto"/>
          </w:divBdr>
        </w:div>
        <w:div w:id="82604307">
          <w:marLeft w:val="640"/>
          <w:marRight w:val="0"/>
          <w:marTop w:val="0"/>
          <w:marBottom w:val="0"/>
          <w:divBdr>
            <w:top w:val="none" w:sz="0" w:space="0" w:color="auto"/>
            <w:left w:val="none" w:sz="0" w:space="0" w:color="auto"/>
            <w:bottom w:val="none" w:sz="0" w:space="0" w:color="auto"/>
            <w:right w:val="none" w:sz="0" w:space="0" w:color="auto"/>
          </w:divBdr>
        </w:div>
        <w:div w:id="337779987">
          <w:marLeft w:val="640"/>
          <w:marRight w:val="0"/>
          <w:marTop w:val="0"/>
          <w:marBottom w:val="0"/>
          <w:divBdr>
            <w:top w:val="none" w:sz="0" w:space="0" w:color="auto"/>
            <w:left w:val="none" w:sz="0" w:space="0" w:color="auto"/>
            <w:bottom w:val="none" w:sz="0" w:space="0" w:color="auto"/>
            <w:right w:val="none" w:sz="0" w:space="0" w:color="auto"/>
          </w:divBdr>
        </w:div>
        <w:div w:id="1955554872">
          <w:marLeft w:val="640"/>
          <w:marRight w:val="0"/>
          <w:marTop w:val="0"/>
          <w:marBottom w:val="0"/>
          <w:divBdr>
            <w:top w:val="none" w:sz="0" w:space="0" w:color="auto"/>
            <w:left w:val="none" w:sz="0" w:space="0" w:color="auto"/>
            <w:bottom w:val="none" w:sz="0" w:space="0" w:color="auto"/>
            <w:right w:val="none" w:sz="0" w:space="0" w:color="auto"/>
          </w:divBdr>
        </w:div>
        <w:div w:id="113714724">
          <w:marLeft w:val="640"/>
          <w:marRight w:val="0"/>
          <w:marTop w:val="0"/>
          <w:marBottom w:val="0"/>
          <w:divBdr>
            <w:top w:val="none" w:sz="0" w:space="0" w:color="auto"/>
            <w:left w:val="none" w:sz="0" w:space="0" w:color="auto"/>
            <w:bottom w:val="none" w:sz="0" w:space="0" w:color="auto"/>
            <w:right w:val="none" w:sz="0" w:space="0" w:color="auto"/>
          </w:divBdr>
        </w:div>
        <w:div w:id="1447893857">
          <w:marLeft w:val="640"/>
          <w:marRight w:val="0"/>
          <w:marTop w:val="0"/>
          <w:marBottom w:val="0"/>
          <w:divBdr>
            <w:top w:val="none" w:sz="0" w:space="0" w:color="auto"/>
            <w:left w:val="none" w:sz="0" w:space="0" w:color="auto"/>
            <w:bottom w:val="none" w:sz="0" w:space="0" w:color="auto"/>
            <w:right w:val="none" w:sz="0" w:space="0" w:color="auto"/>
          </w:divBdr>
        </w:div>
        <w:div w:id="1480615066">
          <w:marLeft w:val="640"/>
          <w:marRight w:val="0"/>
          <w:marTop w:val="0"/>
          <w:marBottom w:val="0"/>
          <w:divBdr>
            <w:top w:val="none" w:sz="0" w:space="0" w:color="auto"/>
            <w:left w:val="none" w:sz="0" w:space="0" w:color="auto"/>
            <w:bottom w:val="none" w:sz="0" w:space="0" w:color="auto"/>
            <w:right w:val="none" w:sz="0" w:space="0" w:color="auto"/>
          </w:divBdr>
        </w:div>
        <w:div w:id="101416260">
          <w:marLeft w:val="640"/>
          <w:marRight w:val="0"/>
          <w:marTop w:val="0"/>
          <w:marBottom w:val="0"/>
          <w:divBdr>
            <w:top w:val="none" w:sz="0" w:space="0" w:color="auto"/>
            <w:left w:val="none" w:sz="0" w:space="0" w:color="auto"/>
            <w:bottom w:val="none" w:sz="0" w:space="0" w:color="auto"/>
            <w:right w:val="none" w:sz="0" w:space="0" w:color="auto"/>
          </w:divBdr>
        </w:div>
        <w:div w:id="1011683012">
          <w:marLeft w:val="640"/>
          <w:marRight w:val="0"/>
          <w:marTop w:val="0"/>
          <w:marBottom w:val="0"/>
          <w:divBdr>
            <w:top w:val="none" w:sz="0" w:space="0" w:color="auto"/>
            <w:left w:val="none" w:sz="0" w:space="0" w:color="auto"/>
            <w:bottom w:val="none" w:sz="0" w:space="0" w:color="auto"/>
            <w:right w:val="none" w:sz="0" w:space="0" w:color="auto"/>
          </w:divBdr>
        </w:div>
        <w:div w:id="209657347">
          <w:marLeft w:val="640"/>
          <w:marRight w:val="0"/>
          <w:marTop w:val="0"/>
          <w:marBottom w:val="0"/>
          <w:divBdr>
            <w:top w:val="none" w:sz="0" w:space="0" w:color="auto"/>
            <w:left w:val="none" w:sz="0" w:space="0" w:color="auto"/>
            <w:bottom w:val="none" w:sz="0" w:space="0" w:color="auto"/>
            <w:right w:val="none" w:sz="0" w:space="0" w:color="auto"/>
          </w:divBdr>
        </w:div>
        <w:div w:id="1953973495">
          <w:marLeft w:val="640"/>
          <w:marRight w:val="0"/>
          <w:marTop w:val="0"/>
          <w:marBottom w:val="0"/>
          <w:divBdr>
            <w:top w:val="none" w:sz="0" w:space="0" w:color="auto"/>
            <w:left w:val="none" w:sz="0" w:space="0" w:color="auto"/>
            <w:bottom w:val="none" w:sz="0" w:space="0" w:color="auto"/>
            <w:right w:val="none" w:sz="0" w:space="0" w:color="auto"/>
          </w:divBdr>
        </w:div>
        <w:div w:id="1575357653">
          <w:marLeft w:val="640"/>
          <w:marRight w:val="0"/>
          <w:marTop w:val="0"/>
          <w:marBottom w:val="0"/>
          <w:divBdr>
            <w:top w:val="none" w:sz="0" w:space="0" w:color="auto"/>
            <w:left w:val="none" w:sz="0" w:space="0" w:color="auto"/>
            <w:bottom w:val="none" w:sz="0" w:space="0" w:color="auto"/>
            <w:right w:val="none" w:sz="0" w:space="0" w:color="auto"/>
          </w:divBdr>
        </w:div>
        <w:div w:id="1629119987">
          <w:marLeft w:val="640"/>
          <w:marRight w:val="0"/>
          <w:marTop w:val="0"/>
          <w:marBottom w:val="0"/>
          <w:divBdr>
            <w:top w:val="none" w:sz="0" w:space="0" w:color="auto"/>
            <w:left w:val="none" w:sz="0" w:space="0" w:color="auto"/>
            <w:bottom w:val="none" w:sz="0" w:space="0" w:color="auto"/>
            <w:right w:val="none" w:sz="0" w:space="0" w:color="auto"/>
          </w:divBdr>
        </w:div>
        <w:div w:id="995917265">
          <w:marLeft w:val="640"/>
          <w:marRight w:val="0"/>
          <w:marTop w:val="0"/>
          <w:marBottom w:val="0"/>
          <w:divBdr>
            <w:top w:val="none" w:sz="0" w:space="0" w:color="auto"/>
            <w:left w:val="none" w:sz="0" w:space="0" w:color="auto"/>
            <w:bottom w:val="none" w:sz="0" w:space="0" w:color="auto"/>
            <w:right w:val="none" w:sz="0" w:space="0" w:color="auto"/>
          </w:divBdr>
        </w:div>
        <w:div w:id="2006007366">
          <w:marLeft w:val="640"/>
          <w:marRight w:val="0"/>
          <w:marTop w:val="0"/>
          <w:marBottom w:val="0"/>
          <w:divBdr>
            <w:top w:val="none" w:sz="0" w:space="0" w:color="auto"/>
            <w:left w:val="none" w:sz="0" w:space="0" w:color="auto"/>
            <w:bottom w:val="none" w:sz="0" w:space="0" w:color="auto"/>
            <w:right w:val="none" w:sz="0" w:space="0" w:color="auto"/>
          </w:divBdr>
        </w:div>
        <w:div w:id="337774991">
          <w:marLeft w:val="640"/>
          <w:marRight w:val="0"/>
          <w:marTop w:val="0"/>
          <w:marBottom w:val="0"/>
          <w:divBdr>
            <w:top w:val="none" w:sz="0" w:space="0" w:color="auto"/>
            <w:left w:val="none" w:sz="0" w:space="0" w:color="auto"/>
            <w:bottom w:val="none" w:sz="0" w:space="0" w:color="auto"/>
            <w:right w:val="none" w:sz="0" w:space="0" w:color="auto"/>
          </w:divBdr>
        </w:div>
        <w:div w:id="1281299842">
          <w:marLeft w:val="640"/>
          <w:marRight w:val="0"/>
          <w:marTop w:val="0"/>
          <w:marBottom w:val="0"/>
          <w:divBdr>
            <w:top w:val="none" w:sz="0" w:space="0" w:color="auto"/>
            <w:left w:val="none" w:sz="0" w:space="0" w:color="auto"/>
            <w:bottom w:val="none" w:sz="0" w:space="0" w:color="auto"/>
            <w:right w:val="none" w:sz="0" w:space="0" w:color="auto"/>
          </w:divBdr>
        </w:div>
        <w:div w:id="654337418">
          <w:marLeft w:val="640"/>
          <w:marRight w:val="0"/>
          <w:marTop w:val="0"/>
          <w:marBottom w:val="0"/>
          <w:divBdr>
            <w:top w:val="none" w:sz="0" w:space="0" w:color="auto"/>
            <w:left w:val="none" w:sz="0" w:space="0" w:color="auto"/>
            <w:bottom w:val="none" w:sz="0" w:space="0" w:color="auto"/>
            <w:right w:val="none" w:sz="0" w:space="0" w:color="auto"/>
          </w:divBdr>
        </w:div>
        <w:div w:id="1997493256">
          <w:marLeft w:val="640"/>
          <w:marRight w:val="0"/>
          <w:marTop w:val="0"/>
          <w:marBottom w:val="0"/>
          <w:divBdr>
            <w:top w:val="none" w:sz="0" w:space="0" w:color="auto"/>
            <w:left w:val="none" w:sz="0" w:space="0" w:color="auto"/>
            <w:bottom w:val="none" w:sz="0" w:space="0" w:color="auto"/>
            <w:right w:val="none" w:sz="0" w:space="0" w:color="auto"/>
          </w:divBdr>
        </w:div>
        <w:div w:id="1275747802">
          <w:marLeft w:val="640"/>
          <w:marRight w:val="0"/>
          <w:marTop w:val="0"/>
          <w:marBottom w:val="0"/>
          <w:divBdr>
            <w:top w:val="none" w:sz="0" w:space="0" w:color="auto"/>
            <w:left w:val="none" w:sz="0" w:space="0" w:color="auto"/>
            <w:bottom w:val="none" w:sz="0" w:space="0" w:color="auto"/>
            <w:right w:val="none" w:sz="0" w:space="0" w:color="auto"/>
          </w:divBdr>
        </w:div>
        <w:div w:id="84377104">
          <w:marLeft w:val="640"/>
          <w:marRight w:val="0"/>
          <w:marTop w:val="0"/>
          <w:marBottom w:val="0"/>
          <w:divBdr>
            <w:top w:val="none" w:sz="0" w:space="0" w:color="auto"/>
            <w:left w:val="none" w:sz="0" w:space="0" w:color="auto"/>
            <w:bottom w:val="none" w:sz="0" w:space="0" w:color="auto"/>
            <w:right w:val="none" w:sz="0" w:space="0" w:color="auto"/>
          </w:divBdr>
        </w:div>
        <w:div w:id="1395157126">
          <w:marLeft w:val="640"/>
          <w:marRight w:val="0"/>
          <w:marTop w:val="0"/>
          <w:marBottom w:val="0"/>
          <w:divBdr>
            <w:top w:val="none" w:sz="0" w:space="0" w:color="auto"/>
            <w:left w:val="none" w:sz="0" w:space="0" w:color="auto"/>
            <w:bottom w:val="none" w:sz="0" w:space="0" w:color="auto"/>
            <w:right w:val="none" w:sz="0" w:space="0" w:color="auto"/>
          </w:divBdr>
        </w:div>
        <w:div w:id="253125636">
          <w:marLeft w:val="640"/>
          <w:marRight w:val="0"/>
          <w:marTop w:val="0"/>
          <w:marBottom w:val="0"/>
          <w:divBdr>
            <w:top w:val="none" w:sz="0" w:space="0" w:color="auto"/>
            <w:left w:val="none" w:sz="0" w:space="0" w:color="auto"/>
            <w:bottom w:val="none" w:sz="0" w:space="0" w:color="auto"/>
            <w:right w:val="none" w:sz="0" w:space="0" w:color="auto"/>
          </w:divBdr>
        </w:div>
        <w:div w:id="183328606">
          <w:marLeft w:val="640"/>
          <w:marRight w:val="0"/>
          <w:marTop w:val="0"/>
          <w:marBottom w:val="0"/>
          <w:divBdr>
            <w:top w:val="none" w:sz="0" w:space="0" w:color="auto"/>
            <w:left w:val="none" w:sz="0" w:space="0" w:color="auto"/>
            <w:bottom w:val="none" w:sz="0" w:space="0" w:color="auto"/>
            <w:right w:val="none" w:sz="0" w:space="0" w:color="auto"/>
          </w:divBdr>
        </w:div>
        <w:div w:id="1204709529">
          <w:marLeft w:val="640"/>
          <w:marRight w:val="0"/>
          <w:marTop w:val="0"/>
          <w:marBottom w:val="0"/>
          <w:divBdr>
            <w:top w:val="none" w:sz="0" w:space="0" w:color="auto"/>
            <w:left w:val="none" w:sz="0" w:space="0" w:color="auto"/>
            <w:bottom w:val="none" w:sz="0" w:space="0" w:color="auto"/>
            <w:right w:val="none" w:sz="0" w:space="0" w:color="auto"/>
          </w:divBdr>
        </w:div>
        <w:div w:id="1584874491">
          <w:marLeft w:val="640"/>
          <w:marRight w:val="0"/>
          <w:marTop w:val="0"/>
          <w:marBottom w:val="0"/>
          <w:divBdr>
            <w:top w:val="none" w:sz="0" w:space="0" w:color="auto"/>
            <w:left w:val="none" w:sz="0" w:space="0" w:color="auto"/>
            <w:bottom w:val="none" w:sz="0" w:space="0" w:color="auto"/>
            <w:right w:val="none" w:sz="0" w:space="0" w:color="auto"/>
          </w:divBdr>
        </w:div>
        <w:div w:id="51200314">
          <w:marLeft w:val="640"/>
          <w:marRight w:val="0"/>
          <w:marTop w:val="0"/>
          <w:marBottom w:val="0"/>
          <w:divBdr>
            <w:top w:val="none" w:sz="0" w:space="0" w:color="auto"/>
            <w:left w:val="none" w:sz="0" w:space="0" w:color="auto"/>
            <w:bottom w:val="none" w:sz="0" w:space="0" w:color="auto"/>
            <w:right w:val="none" w:sz="0" w:space="0" w:color="auto"/>
          </w:divBdr>
        </w:div>
        <w:div w:id="1980498941">
          <w:marLeft w:val="640"/>
          <w:marRight w:val="0"/>
          <w:marTop w:val="0"/>
          <w:marBottom w:val="0"/>
          <w:divBdr>
            <w:top w:val="none" w:sz="0" w:space="0" w:color="auto"/>
            <w:left w:val="none" w:sz="0" w:space="0" w:color="auto"/>
            <w:bottom w:val="none" w:sz="0" w:space="0" w:color="auto"/>
            <w:right w:val="none" w:sz="0" w:space="0" w:color="auto"/>
          </w:divBdr>
        </w:div>
        <w:div w:id="432938456">
          <w:marLeft w:val="640"/>
          <w:marRight w:val="0"/>
          <w:marTop w:val="0"/>
          <w:marBottom w:val="0"/>
          <w:divBdr>
            <w:top w:val="none" w:sz="0" w:space="0" w:color="auto"/>
            <w:left w:val="none" w:sz="0" w:space="0" w:color="auto"/>
            <w:bottom w:val="none" w:sz="0" w:space="0" w:color="auto"/>
            <w:right w:val="none" w:sz="0" w:space="0" w:color="auto"/>
          </w:divBdr>
        </w:div>
        <w:div w:id="3215327">
          <w:marLeft w:val="640"/>
          <w:marRight w:val="0"/>
          <w:marTop w:val="0"/>
          <w:marBottom w:val="0"/>
          <w:divBdr>
            <w:top w:val="none" w:sz="0" w:space="0" w:color="auto"/>
            <w:left w:val="none" w:sz="0" w:space="0" w:color="auto"/>
            <w:bottom w:val="none" w:sz="0" w:space="0" w:color="auto"/>
            <w:right w:val="none" w:sz="0" w:space="0" w:color="auto"/>
          </w:divBdr>
        </w:div>
        <w:div w:id="2031300273">
          <w:marLeft w:val="640"/>
          <w:marRight w:val="0"/>
          <w:marTop w:val="0"/>
          <w:marBottom w:val="0"/>
          <w:divBdr>
            <w:top w:val="none" w:sz="0" w:space="0" w:color="auto"/>
            <w:left w:val="none" w:sz="0" w:space="0" w:color="auto"/>
            <w:bottom w:val="none" w:sz="0" w:space="0" w:color="auto"/>
            <w:right w:val="none" w:sz="0" w:space="0" w:color="auto"/>
          </w:divBdr>
        </w:div>
        <w:div w:id="1532063705">
          <w:marLeft w:val="640"/>
          <w:marRight w:val="0"/>
          <w:marTop w:val="0"/>
          <w:marBottom w:val="0"/>
          <w:divBdr>
            <w:top w:val="none" w:sz="0" w:space="0" w:color="auto"/>
            <w:left w:val="none" w:sz="0" w:space="0" w:color="auto"/>
            <w:bottom w:val="none" w:sz="0" w:space="0" w:color="auto"/>
            <w:right w:val="none" w:sz="0" w:space="0" w:color="auto"/>
          </w:divBdr>
        </w:div>
        <w:div w:id="218323828">
          <w:marLeft w:val="640"/>
          <w:marRight w:val="0"/>
          <w:marTop w:val="0"/>
          <w:marBottom w:val="0"/>
          <w:divBdr>
            <w:top w:val="none" w:sz="0" w:space="0" w:color="auto"/>
            <w:left w:val="none" w:sz="0" w:space="0" w:color="auto"/>
            <w:bottom w:val="none" w:sz="0" w:space="0" w:color="auto"/>
            <w:right w:val="none" w:sz="0" w:space="0" w:color="auto"/>
          </w:divBdr>
        </w:div>
        <w:div w:id="54357208">
          <w:marLeft w:val="640"/>
          <w:marRight w:val="0"/>
          <w:marTop w:val="0"/>
          <w:marBottom w:val="0"/>
          <w:divBdr>
            <w:top w:val="none" w:sz="0" w:space="0" w:color="auto"/>
            <w:left w:val="none" w:sz="0" w:space="0" w:color="auto"/>
            <w:bottom w:val="none" w:sz="0" w:space="0" w:color="auto"/>
            <w:right w:val="none" w:sz="0" w:space="0" w:color="auto"/>
          </w:divBdr>
        </w:div>
        <w:div w:id="866256604">
          <w:marLeft w:val="640"/>
          <w:marRight w:val="0"/>
          <w:marTop w:val="0"/>
          <w:marBottom w:val="0"/>
          <w:divBdr>
            <w:top w:val="none" w:sz="0" w:space="0" w:color="auto"/>
            <w:left w:val="none" w:sz="0" w:space="0" w:color="auto"/>
            <w:bottom w:val="none" w:sz="0" w:space="0" w:color="auto"/>
            <w:right w:val="none" w:sz="0" w:space="0" w:color="auto"/>
          </w:divBdr>
        </w:div>
        <w:div w:id="533689444">
          <w:marLeft w:val="640"/>
          <w:marRight w:val="0"/>
          <w:marTop w:val="0"/>
          <w:marBottom w:val="0"/>
          <w:divBdr>
            <w:top w:val="none" w:sz="0" w:space="0" w:color="auto"/>
            <w:left w:val="none" w:sz="0" w:space="0" w:color="auto"/>
            <w:bottom w:val="none" w:sz="0" w:space="0" w:color="auto"/>
            <w:right w:val="none" w:sz="0" w:space="0" w:color="auto"/>
          </w:divBdr>
        </w:div>
        <w:div w:id="1103577173">
          <w:marLeft w:val="640"/>
          <w:marRight w:val="0"/>
          <w:marTop w:val="0"/>
          <w:marBottom w:val="0"/>
          <w:divBdr>
            <w:top w:val="none" w:sz="0" w:space="0" w:color="auto"/>
            <w:left w:val="none" w:sz="0" w:space="0" w:color="auto"/>
            <w:bottom w:val="none" w:sz="0" w:space="0" w:color="auto"/>
            <w:right w:val="none" w:sz="0" w:space="0" w:color="auto"/>
          </w:divBdr>
        </w:div>
        <w:div w:id="645084973">
          <w:marLeft w:val="640"/>
          <w:marRight w:val="0"/>
          <w:marTop w:val="0"/>
          <w:marBottom w:val="0"/>
          <w:divBdr>
            <w:top w:val="none" w:sz="0" w:space="0" w:color="auto"/>
            <w:left w:val="none" w:sz="0" w:space="0" w:color="auto"/>
            <w:bottom w:val="none" w:sz="0" w:space="0" w:color="auto"/>
            <w:right w:val="none" w:sz="0" w:space="0" w:color="auto"/>
          </w:divBdr>
        </w:div>
        <w:div w:id="1665472233">
          <w:marLeft w:val="640"/>
          <w:marRight w:val="0"/>
          <w:marTop w:val="0"/>
          <w:marBottom w:val="0"/>
          <w:divBdr>
            <w:top w:val="none" w:sz="0" w:space="0" w:color="auto"/>
            <w:left w:val="none" w:sz="0" w:space="0" w:color="auto"/>
            <w:bottom w:val="none" w:sz="0" w:space="0" w:color="auto"/>
            <w:right w:val="none" w:sz="0" w:space="0" w:color="auto"/>
          </w:divBdr>
        </w:div>
        <w:div w:id="1928463206">
          <w:marLeft w:val="640"/>
          <w:marRight w:val="0"/>
          <w:marTop w:val="0"/>
          <w:marBottom w:val="0"/>
          <w:divBdr>
            <w:top w:val="none" w:sz="0" w:space="0" w:color="auto"/>
            <w:left w:val="none" w:sz="0" w:space="0" w:color="auto"/>
            <w:bottom w:val="none" w:sz="0" w:space="0" w:color="auto"/>
            <w:right w:val="none" w:sz="0" w:space="0" w:color="auto"/>
          </w:divBdr>
        </w:div>
        <w:div w:id="1857310168">
          <w:marLeft w:val="640"/>
          <w:marRight w:val="0"/>
          <w:marTop w:val="0"/>
          <w:marBottom w:val="0"/>
          <w:divBdr>
            <w:top w:val="none" w:sz="0" w:space="0" w:color="auto"/>
            <w:left w:val="none" w:sz="0" w:space="0" w:color="auto"/>
            <w:bottom w:val="none" w:sz="0" w:space="0" w:color="auto"/>
            <w:right w:val="none" w:sz="0" w:space="0" w:color="auto"/>
          </w:divBdr>
        </w:div>
        <w:div w:id="1834686261">
          <w:marLeft w:val="640"/>
          <w:marRight w:val="0"/>
          <w:marTop w:val="0"/>
          <w:marBottom w:val="0"/>
          <w:divBdr>
            <w:top w:val="none" w:sz="0" w:space="0" w:color="auto"/>
            <w:left w:val="none" w:sz="0" w:space="0" w:color="auto"/>
            <w:bottom w:val="none" w:sz="0" w:space="0" w:color="auto"/>
            <w:right w:val="none" w:sz="0" w:space="0" w:color="auto"/>
          </w:divBdr>
        </w:div>
        <w:div w:id="1408071217">
          <w:marLeft w:val="640"/>
          <w:marRight w:val="0"/>
          <w:marTop w:val="0"/>
          <w:marBottom w:val="0"/>
          <w:divBdr>
            <w:top w:val="none" w:sz="0" w:space="0" w:color="auto"/>
            <w:left w:val="none" w:sz="0" w:space="0" w:color="auto"/>
            <w:bottom w:val="none" w:sz="0" w:space="0" w:color="auto"/>
            <w:right w:val="none" w:sz="0" w:space="0" w:color="auto"/>
          </w:divBdr>
        </w:div>
        <w:div w:id="1912500508">
          <w:marLeft w:val="640"/>
          <w:marRight w:val="0"/>
          <w:marTop w:val="0"/>
          <w:marBottom w:val="0"/>
          <w:divBdr>
            <w:top w:val="none" w:sz="0" w:space="0" w:color="auto"/>
            <w:left w:val="none" w:sz="0" w:space="0" w:color="auto"/>
            <w:bottom w:val="none" w:sz="0" w:space="0" w:color="auto"/>
            <w:right w:val="none" w:sz="0" w:space="0" w:color="auto"/>
          </w:divBdr>
        </w:div>
        <w:div w:id="1651402913">
          <w:marLeft w:val="640"/>
          <w:marRight w:val="0"/>
          <w:marTop w:val="0"/>
          <w:marBottom w:val="0"/>
          <w:divBdr>
            <w:top w:val="none" w:sz="0" w:space="0" w:color="auto"/>
            <w:left w:val="none" w:sz="0" w:space="0" w:color="auto"/>
            <w:bottom w:val="none" w:sz="0" w:space="0" w:color="auto"/>
            <w:right w:val="none" w:sz="0" w:space="0" w:color="auto"/>
          </w:divBdr>
        </w:div>
        <w:div w:id="249044534">
          <w:marLeft w:val="640"/>
          <w:marRight w:val="0"/>
          <w:marTop w:val="0"/>
          <w:marBottom w:val="0"/>
          <w:divBdr>
            <w:top w:val="none" w:sz="0" w:space="0" w:color="auto"/>
            <w:left w:val="none" w:sz="0" w:space="0" w:color="auto"/>
            <w:bottom w:val="none" w:sz="0" w:space="0" w:color="auto"/>
            <w:right w:val="none" w:sz="0" w:space="0" w:color="auto"/>
          </w:divBdr>
        </w:div>
        <w:div w:id="121968409">
          <w:marLeft w:val="640"/>
          <w:marRight w:val="0"/>
          <w:marTop w:val="0"/>
          <w:marBottom w:val="0"/>
          <w:divBdr>
            <w:top w:val="none" w:sz="0" w:space="0" w:color="auto"/>
            <w:left w:val="none" w:sz="0" w:space="0" w:color="auto"/>
            <w:bottom w:val="none" w:sz="0" w:space="0" w:color="auto"/>
            <w:right w:val="none" w:sz="0" w:space="0" w:color="auto"/>
          </w:divBdr>
        </w:div>
        <w:div w:id="506673835">
          <w:marLeft w:val="640"/>
          <w:marRight w:val="0"/>
          <w:marTop w:val="0"/>
          <w:marBottom w:val="0"/>
          <w:divBdr>
            <w:top w:val="none" w:sz="0" w:space="0" w:color="auto"/>
            <w:left w:val="none" w:sz="0" w:space="0" w:color="auto"/>
            <w:bottom w:val="none" w:sz="0" w:space="0" w:color="auto"/>
            <w:right w:val="none" w:sz="0" w:space="0" w:color="auto"/>
          </w:divBdr>
        </w:div>
        <w:div w:id="1363897537">
          <w:marLeft w:val="640"/>
          <w:marRight w:val="0"/>
          <w:marTop w:val="0"/>
          <w:marBottom w:val="0"/>
          <w:divBdr>
            <w:top w:val="none" w:sz="0" w:space="0" w:color="auto"/>
            <w:left w:val="none" w:sz="0" w:space="0" w:color="auto"/>
            <w:bottom w:val="none" w:sz="0" w:space="0" w:color="auto"/>
            <w:right w:val="none" w:sz="0" w:space="0" w:color="auto"/>
          </w:divBdr>
        </w:div>
        <w:div w:id="1633630711">
          <w:marLeft w:val="640"/>
          <w:marRight w:val="0"/>
          <w:marTop w:val="0"/>
          <w:marBottom w:val="0"/>
          <w:divBdr>
            <w:top w:val="none" w:sz="0" w:space="0" w:color="auto"/>
            <w:left w:val="none" w:sz="0" w:space="0" w:color="auto"/>
            <w:bottom w:val="none" w:sz="0" w:space="0" w:color="auto"/>
            <w:right w:val="none" w:sz="0" w:space="0" w:color="auto"/>
          </w:divBdr>
        </w:div>
        <w:div w:id="1684432517">
          <w:marLeft w:val="640"/>
          <w:marRight w:val="0"/>
          <w:marTop w:val="0"/>
          <w:marBottom w:val="0"/>
          <w:divBdr>
            <w:top w:val="none" w:sz="0" w:space="0" w:color="auto"/>
            <w:left w:val="none" w:sz="0" w:space="0" w:color="auto"/>
            <w:bottom w:val="none" w:sz="0" w:space="0" w:color="auto"/>
            <w:right w:val="none" w:sz="0" w:space="0" w:color="auto"/>
          </w:divBdr>
        </w:div>
        <w:div w:id="723796851">
          <w:marLeft w:val="640"/>
          <w:marRight w:val="0"/>
          <w:marTop w:val="0"/>
          <w:marBottom w:val="0"/>
          <w:divBdr>
            <w:top w:val="none" w:sz="0" w:space="0" w:color="auto"/>
            <w:left w:val="none" w:sz="0" w:space="0" w:color="auto"/>
            <w:bottom w:val="none" w:sz="0" w:space="0" w:color="auto"/>
            <w:right w:val="none" w:sz="0" w:space="0" w:color="auto"/>
          </w:divBdr>
        </w:div>
        <w:div w:id="843134670">
          <w:marLeft w:val="640"/>
          <w:marRight w:val="0"/>
          <w:marTop w:val="0"/>
          <w:marBottom w:val="0"/>
          <w:divBdr>
            <w:top w:val="none" w:sz="0" w:space="0" w:color="auto"/>
            <w:left w:val="none" w:sz="0" w:space="0" w:color="auto"/>
            <w:bottom w:val="none" w:sz="0" w:space="0" w:color="auto"/>
            <w:right w:val="none" w:sz="0" w:space="0" w:color="auto"/>
          </w:divBdr>
        </w:div>
        <w:div w:id="136460196">
          <w:marLeft w:val="640"/>
          <w:marRight w:val="0"/>
          <w:marTop w:val="0"/>
          <w:marBottom w:val="0"/>
          <w:divBdr>
            <w:top w:val="none" w:sz="0" w:space="0" w:color="auto"/>
            <w:left w:val="none" w:sz="0" w:space="0" w:color="auto"/>
            <w:bottom w:val="none" w:sz="0" w:space="0" w:color="auto"/>
            <w:right w:val="none" w:sz="0" w:space="0" w:color="auto"/>
          </w:divBdr>
        </w:div>
        <w:div w:id="638261942">
          <w:marLeft w:val="640"/>
          <w:marRight w:val="0"/>
          <w:marTop w:val="0"/>
          <w:marBottom w:val="0"/>
          <w:divBdr>
            <w:top w:val="none" w:sz="0" w:space="0" w:color="auto"/>
            <w:left w:val="none" w:sz="0" w:space="0" w:color="auto"/>
            <w:bottom w:val="none" w:sz="0" w:space="0" w:color="auto"/>
            <w:right w:val="none" w:sz="0" w:space="0" w:color="auto"/>
          </w:divBdr>
        </w:div>
        <w:div w:id="1348142202">
          <w:marLeft w:val="640"/>
          <w:marRight w:val="0"/>
          <w:marTop w:val="0"/>
          <w:marBottom w:val="0"/>
          <w:divBdr>
            <w:top w:val="none" w:sz="0" w:space="0" w:color="auto"/>
            <w:left w:val="none" w:sz="0" w:space="0" w:color="auto"/>
            <w:bottom w:val="none" w:sz="0" w:space="0" w:color="auto"/>
            <w:right w:val="none" w:sz="0" w:space="0" w:color="auto"/>
          </w:divBdr>
        </w:div>
        <w:div w:id="1471247309">
          <w:marLeft w:val="640"/>
          <w:marRight w:val="0"/>
          <w:marTop w:val="0"/>
          <w:marBottom w:val="0"/>
          <w:divBdr>
            <w:top w:val="none" w:sz="0" w:space="0" w:color="auto"/>
            <w:left w:val="none" w:sz="0" w:space="0" w:color="auto"/>
            <w:bottom w:val="none" w:sz="0" w:space="0" w:color="auto"/>
            <w:right w:val="none" w:sz="0" w:space="0" w:color="auto"/>
          </w:divBdr>
        </w:div>
        <w:div w:id="741954591">
          <w:marLeft w:val="640"/>
          <w:marRight w:val="0"/>
          <w:marTop w:val="0"/>
          <w:marBottom w:val="0"/>
          <w:divBdr>
            <w:top w:val="none" w:sz="0" w:space="0" w:color="auto"/>
            <w:left w:val="none" w:sz="0" w:space="0" w:color="auto"/>
            <w:bottom w:val="none" w:sz="0" w:space="0" w:color="auto"/>
            <w:right w:val="none" w:sz="0" w:space="0" w:color="auto"/>
          </w:divBdr>
        </w:div>
        <w:div w:id="1459568690">
          <w:marLeft w:val="640"/>
          <w:marRight w:val="0"/>
          <w:marTop w:val="0"/>
          <w:marBottom w:val="0"/>
          <w:divBdr>
            <w:top w:val="none" w:sz="0" w:space="0" w:color="auto"/>
            <w:left w:val="none" w:sz="0" w:space="0" w:color="auto"/>
            <w:bottom w:val="none" w:sz="0" w:space="0" w:color="auto"/>
            <w:right w:val="none" w:sz="0" w:space="0" w:color="auto"/>
          </w:divBdr>
        </w:div>
        <w:div w:id="1734768627">
          <w:marLeft w:val="640"/>
          <w:marRight w:val="0"/>
          <w:marTop w:val="0"/>
          <w:marBottom w:val="0"/>
          <w:divBdr>
            <w:top w:val="none" w:sz="0" w:space="0" w:color="auto"/>
            <w:left w:val="none" w:sz="0" w:space="0" w:color="auto"/>
            <w:bottom w:val="none" w:sz="0" w:space="0" w:color="auto"/>
            <w:right w:val="none" w:sz="0" w:space="0" w:color="auto"/>
          </w:divBdr>
        </w:div>
        <w:div w:id="1601258739">
          <w:marLeft w:val="640"/>
          <w:marRight w:val="0"/>
          <w:marTop w:val="0"/>
          <w:marBottom w:val="0"/>
          <w:divBdr>
            <w:top w:val="none" w:sz="0" w:space="0" w:color="auto"/>
            <w:left w:val="none" w:sz="0" w:space="0" w:color="auto"/>
            <w:bottom w:val="none" w:sz="0" w:space="0" w:color="auto"/>
            <w:right w:val="none" w:sz="0" w:space="0" w:color="auto"/>
          </w:divBdr>
        </w:div>
        <w:div w:id="1233663086">
          <w:marLeft w:val="640"/>
          <w:marRight w:val="0"/>
          <w:marTop w:val="0"/>
          <w:marBottom w:val="0"/>
          <w:divBdr>
            <w:top w:val="none" w:sz="0" w:space="0" w:color="auto"/>
            <w:left w:val="none" w:sz="0" w:space="0" w:color="auto"/>
            <w:bottom w:val="none" w:sz="0" w:space="0" w:color="auto"/>
            <w:right w:val="none" w:sz="0" w:space="0" w:color="auto"/>
          </w:divBdr>
        </w:div>
        <w:div w:id="1752240833">
          <w:marLeft w:val="640"/>
          <w:marRight w:val="0"/>
          <w:marTop w:val="0"/>
          <w:marBottom w:val="0"/>
          <w:divBdr>
            <w:top w:val="none" w:sz="0" w:space="0" w:color="auto"/>
            <w:left w:val="none" w:sz="0" w:space="0" w:color="auto"/>
            <w:bottom w:val="none" w:sz="0" w:space="0" w:color="auto"/>
            <w:right w:val="none" w:sz="0" w:space="0" w:color="auto"/>
          </w:divBdr>
        </w:div>
        <w:div w:id="2088452028">
          <w:marLeft w:val="640"/>
          <w:marRight w:val="0"/>
          <w:marTop w:val="0"/>
          <w:marBottom w:val="0"/>
          <w:divBdr>
            <w:top w:val="none" w:sz="0" w:space="0" w:color="auto"/>
            <w:left w:val="none" w:sz="0" w:space="0" w:color="auto"/>
            <w:bottom w:val="none" w:sz="0" w:space="0" w:color="auto"/>
            <w:right w:val="none" w:sz="0" w:space="0" w:color="auto"/>
          </w:divBdr>
        </w:div>
        <w:div w:id="706222871">
          <w:marLeft w:val="640"/>
          <w:marRight w:val="0"/>
          <w:marTop w:val="0"/>
          <w:marBottom w:val="0"/>
          <w:divBdr>
            <w:top w:val="none" w:sz="0" w:space="0" w:color="auto"/>
            <w:left w:val="none" w:sz="0" w:space="0" w:color="auto"/>
            <w:bottom w:val="none" w:sz="0" w:space="0" w:color="auto"/>
            <w:right w:val="none" w:sz="0" w:space="0" w:color="auto"/>
          </w:divBdr>
        </w:div>
        <w:div w:id="1468890991">
          <w:marLeft w:val="640"/>
          <w:marRight w:val="0"/>
          <w:marTop w:val="0"/>
          <w:marBottom w:val="0"/>
          <w:divBdr>
            <w:top w:val="none" w:sz="0" w:space="0" w:color="auto"/>
            <w:left w:val="none" w:sz="0" w:space="0" w:color="auto"/>
            <w:bottom w:val="none" w:sz="0" w:space="0" w:color="auto"/>
            <w:right w:val="none" w:sz="0" w:space="0" w:color="auto"/>
          </w:divBdr>
        </w:div>
        <w:div w:id="2079014022">
          <w:marLeft w:val="640"/>
          <w:marRight w:val="0"/>
          <w:marTop w:val="0"/>
          <w:marBottom w:val="0"/>
          <w:divBdr>
            <w:top w:val="none" w:sz="0" w:space="0" w:color="auto"/>
            <w:left w:val="none" w:sz="0" w:space="0" w:color="auto"/>
            <w:bottom w:val="none" w:sz="0" w:space="0" w:color="auto"/>
            <w:right w:val="none" w:sz="0" w:space="0" w:color="auto"/>
          </w:divBdr>
        </w:div>
        <w:div w:id="64229766">
          <w:marLeft w:val="640"/>
          <w:marRight w:val="0"/>
          <w:marTop w:val="0"/>
          <w:marBottom w:val="0"/>
          <w:divBdr>
            <w:top w:val="none" w:sz="0" w:space="0" w:color="auto"/>
            <w:left w:val="none" w:sz="0" w:space="0" w:color="auto"/>
            <w:bottom w:val="none" w:sz="0" w:space="0" w:color="auto"/>
            <w:right w:val="none" w:sz="0" w:space="0" w:color="auto"/>
          </w:divBdr>
        </w:div>
        <w:div w:id="1352563120">
          <w:marLeft w:val="640"/>
          <w:marRight w:val="0"/>
          <w:marTop w:val="0"/>
          <w:marBottom w:val="0"/>
          <w:divBdr>
            <w:top w:val="none" w:sz="0" w:space="0" w:color="auto"/>
            <w:left w:val="none" w:sz="0" w:space="0" w:color="auto"/>
            <w:bottom w:val="none" w:sz="0" w:space="0" w:color="auto"/>
            <w:right w:val="none" w:sz="0" w:space="0" w:color="auto"/>
          </w:divBdr>
        </w:div>
        <w:div w:id="7408189">
          <w:marLeft w:val="640"/>
          <w:marRight w:val="0"/>
          <w:marTop w:val="0"/>
          <w:marBottom w:val="0"/>
          <w:divBdr>
            <w:top w:val="none" w:sz="0" w:space="0" w:color="auto"/>
            <w:left w:val="none" w:sz="0" w:space="0" w:color="auto"/>
            <w:bottom w:val="none" w:sz="0" w:space="0" w:color="auto"/>
            <w:right w:val="none" w:sz="0" w:space="0" w:color="auto"/>
          </w:divBdr>
        </w:div>
        <w:div w:id="1286428855">
          <w:marLeft w:val="640"/>
          <w:marRight w:val="0"/>
          <w:marTop w:val="0"/>
          <w:marBottom w:val="0"/>
          <w:divBdr>
            <w:top w:val="none" w:sz="0" w:space="0" w:color="auto"/>
            <w:left w:val="none" w:sz="0" w:space="0" w:color="auto"/>
            <w:bottom w:val="none" w:sz="0" w:space="0" w:color="auto"/>
            <w:right w:val="none" w:sz="0" w:space="0" w:color="auto"/>
          </w:divBdr>
        </w:div>
        <w:div w:id="1955477011">
          <w:marLeft w:val="640"/>
          <w:marRight w:val="0"/>
          <w:marTop w:val="0"/>
          <w:marBottom w:val="0"/>
          <w:divBdr>
            <w:top w:val="none" w:sz="0" w:space="0" w:color="auto"/>
            <w:left w:val="none" w:sz="0" w:space="0" w:color="auto"/>
            <w:bottom w:val="none" w:sz="0" w:space="0" w:color="auto"/>
            <w:right w:val="none" w:sz="0" w:space="0" w:color="auto"/>
          </w:divBdr>
        </w:div>
        <w:div w:id="76220701">
          <w:marLeft w:val="640"/>
          <w:marRight w:val="0"/>
          <w:marTop w:val="0"/>
          <w:marBottom w:val="0"/>
          <w:divBdr>
            <w:top w:val="none" w:sz="0" w:space="0" w:color="auto"/>
            <w:left w:val="none" w:sz="0" w:space="0" w:color="auto"/>
            <w:bottom w:val="none" w:sz="0" w:space="0" w:color="auto"/>
            <w:right w:val="none" w:sz="0" w:space="0" w:color="auto"/>
          </w:divBdr>
        </w:div>
        <w:div w:id="958727264">
          <w:marLeft w:val="640"/>
          <w:marRight w:val="0"/>
          <w:marTop w:val="0"/>
          <w:marBottom w:val="0"/>
          <w:divBdr>
            <w:top w:val="none" w:sz="0" w:space="0" w:color="auto"/>
            <w:left w:val="none" w:sz="0" w:space="0" w:color="auto"/>
            <w:bottom w:val="none" w:sz="0" w:space="0" w:color="auto"/>
            <w:right w:val="none" w:sz="0" w:space="0" w:color="auto"/>
          </w:divBdr>
        </w:div>
        <w:div w:id="1561362413">
          <w:marLeft w:val="640"/>
          <w:marRight w:val="0"/>
          <w:marTop w:val="0"/>
          <w:marBottom w:val="0"/>
          <w:divBdr>
            <w:top w:val="none" w:sz="0" w:space="0" w:color="auto"/>
            <w:left w:val="none" w:sz="0" w:space="0" w:color="auto"/>
            <w:bottom w:val="none" w:sz="0" w:space="0" w:color="auto"/>
            <w:right w:val="none" w:sz="0" w:space="0" w:color="auto"/>
          </w:divBdr>
        </w:div>
        <w:div w:id="1734961649">
          <w:marLeft w:val="640"/>
          <w:marRight w:val="0"/>
          <w:marTop w:val="0"/>
          <w:marBottom w:val="0"/>
          <w:divBdr>
            <w:top w:val="none" w:sz="0" w:space="0" w:color="auto"/>
            <w:left w:val="none" w:sz="0" w:space="0" w:color="auto"/>
            <w:bottom w:val="none" w:sz="0" w:space="0" w:color="auto"/>
            <w:right w:val="none" w:sz="0" w:space="0" w:color="auto"/>
          </w:divBdr>
        </w:div>
        <w:div w:id="1927879649">
          <w:marLeft w:val="640"/>
          <w:marRight w:val="0"/>
          <w:marTop w:val="0"/>
          <w:marBottom w:val="0"/>
          <w:divBdr>
            <w:top w:val="none" w:sz="0" w:space="0" w:color="auto"/>
            <w:left w:val="none" w:sz="0" w:space="0" w:color="auto"/>
            <w:bottom w:val="none" w:sz="0" w:space="0" w:color="auto"/>
            <w:right w:val="none" w:sz="0" w:space="0" w:color="auto"/>
          </w:divBdr>
        </w:div>
        <w:div w:id="210046737">
          <w:marLeft w:val="640"/>
          <w:marRight w:val="0"/>
          <w:marTop w:val="0"/>
          <w:marBottom w:val="0"/>
          <w:divBdr>
            <w:top w:val="none" w:sz="0" w:space="0" w:color="auto"/>
            <w:left w:val="none" w:sz="0" w:space="0" w:color="auto"/>
            <w:bottom w:val="none" w:sz="0" w:space="0" w:color="auto"/>
            <w:right w:val="none" w:sz="0" w:space="0" w:color="auto"/>
          </w:divBdr>
        </w:div>
        <w:div w:id="138351233">
          <w:marLeft w:val="640"/>
          <w:marRight w:val="0"/>
          <w:marTop w:val="0"/>
          <w:marBottom w:val="0"/>
          <w:divBdr>
            <w:top w:val="none" w:sz="0" w:space="0" w:color="auto"/>
            <w:left w:val="none" w:sz="0" w:space="0" w:color="auto"/>
            <w:bottom w:val="none" w:sz="0" w:space="0" w:color="auto"/>
            <w:right w:val="none" w:sz="0" w:space="0" w:color="auto"/>
          </w:divBdr>
        </w:div>
        <w:div w:id="1719746313">
          <w:marLeft w:val="640"/>
          <w:marRight w:val="0"/>
          <w:marTop w:val="0"/>
          <w:marBottom w:val="0"/>
          <w:divBdr>
            <w:top w:val="none" w:sz="0" w:space="0" w:color="auto"/>
            <w:left w:val="none" w:sz="0" w:space="0" w:color="auto"/>
            <w:bottom w:val="none" w:sz="0" w:space="0" w:color="auto"/>
            <w:right w:val="none" w:sz="0" w:space="0" w:color="auto"/>
          </w:divBdr>
        </w:div>
        <w:div w:id="1724720034">
          <w:marLeft w:val="640"/>
          <w:marRight w:val="0"/>
          <w:marTop w:val="0"/>
          <w:marBottom w:val="0"/>
          <w:divBdr>
            <w:top w:val="none" w:sz="0" w:space="0" w:color="auto"/>
            <w:left w:val="none" w:sz="0" w:space="0" w:color="auto"/>
            <w:bottom w:val="none" w:sz="0" w:space="0" w:color="auto"/>
            <w:right w:val="none" w:sz="0" w:space="0" w:color="auto"/>
          </w:divBdr>
        </w:div>
        <w:div w:id="108355058">
          <w:marLeft w:val="640"/>
          <w:marRight w:val="0"/>
          <w:marTop w:val="0"/>
          <w:marBottom w:val="0"/>
          <w:divBdr>
            <w:top w:val="none" w:sz="0" w:space="0" w:color="auto"/>
            <w:left w:val="none" w:sz="0" w:space="0" w:color="auto"/>
            <w:bottom w:val="none" w:sz="0" w:space="0" w:color="auto"/>
            <w:right w:val="none" w:sz="0" w:space="0" w:color="auto"/>
          </w:divBdr>
        </w:div>
        <w:div w:id="641665095">
          <w:marLeft w:val="640"/>
          <w:marRight w:val="0"/>
          <w:marTop w:val="0"/>
          <w:marBottom w:val="0"/>
          <w:divBdr>
            <w:top w:val="none" w:sz="0" w:space="0" w:color="auto"/>
            <w:left w:val="none" w:sz="0" w:space="0" w:color="auto"/>
            <w:bottom w:val="none" w:sz="0" w:space="0" w:color="auto"/>
            <w:right w:val="none" w:sz="0" w:space="0" w:color="auto"/>
          </w:divBdr>
        </w:div>
        <w:div w:id="308049219">
          <w:marLeft w:val="640"/>
          <w:marRight w:val="0"/>
          <w:marTop w:val="0"/>
          <w:marBottom w:val="0"/>
          <w:divBdr>
            <w:top w:val="none" w:sz="0" w:space="0" w:color="auto"/>
            <w:left w:val="none" w:sz="0" w:space="0" w:color="auto"/>
            <w:bottom w:val="none" w:sz="0" w:space="0" w:color="auto"/>
            <w:right w:val="none" w:sz="0" w:space="0" w:color="auto"/>
          </w:divBdr>
        </w:div>
        <w:div w:id="1079667829">
          <w:marLeft w:val="640"/>
          <w:marRight w:val="0"/>
          <w:marTop w:val="0"/>
          <w:marBottom w:val="0"/>
          <w:divBdr>
            <w:top w:val="none" w:sz="0" w:space="0" w:color="auto"/>
            <w:left w:val="none" w:sz="0" w:space="0" w:color="auto"/>
            <w:bottom w:val="none" w:sz="0" w:space="0" w:color="auto"/>
            <w:right w:val="none" w:sz="0" w:space="0" w:color="auto"/>
          </w:divBdr>
        </w:div>
        <w:div w:id="2064137274">
          <w:marLeft w:val="640"/>
          <w:marRight w:val="0"/>
          <w:marTop w:val="0"/>
          <w:marBottom w:val="0"/>
          <w:divBdr>
            <w:top w:val="none" w:sz="0" w:space="0" w:color="auto"/>
            <w:left w:val="none" w:sz="0" w:space="0" w:color="auto"/>
            <w:bottom w:val="none" w:sz="0" w:space="0" w:color="auto"/>
            <w:right w:val="none" w:sz="0" w:space="0" w:color="auto"/>
          </w:divBdr>
        </w:div>
        <w:div w:id="559287953">
          <w:marLeft w:val="640"/>
          <w:marRight w:val="0"/>
          <w:marTop w:val="0"/>
          <w:marBottom w:val="0"/>
          <w:divBdr>
            <w:top w:val="none" w:sz="0" w:space="0" w:color="auto"/>
            <w:left w:val="none" w:sz="0" w:space="0" w:color="auto"/>
            <w:bottom w:val="none" w:sz="0" w:space="0" w:color="auto"/>
            <w:right w:val="none" w:sz="0" w:space="0" w:color="auto"/>
          </w:divBdr>
        </w:div>
        <w:div w:id="1725444993">
          <w:marLeft w:val="640"/>
          <w:marRight w:val="0"/>
          <w:marTop w:val="0"/>
          <w:marBottom w:val="0"/>
          <w:divBdr>
            <w:top w:val="none" w:sz="0" w:space="0" w:color="auto"/>
            <w:left w:val="none" w:sz="0" w:space="0" w:color="auto"/>
            <w:bottom w:val="none" w:sz="0" w:space="0" w:color="auto"/>
            <w:right w:val="none" w:sz="0" w:space="0" w:color="auto"/>
          </w:divBdr>
        </w:div>
      </w:divsChild>
    </w:div>
    <w:div w:id="1760062216">
      <w:bodyDiv w:val="1"/>
      <w:marLeft w:val="0"/>
      <w:marRight w:val="0"/>
      <w:marTop w:val="0"/>
      <w:marBottom w:val="0"/>
      <w:divBdr>
        <w:top w:val="none" w:sz="0" w:space="0" w:color="auto"/>
        <w:left w:val="none" w:sz="0" w:space="0" w:color="auto"/>
        <w:bottom w:val="none" w:sz="0" w:space="0" w:color="auto"/>
        <w:right w:val="none" w:sz="0" w:space="0" w:color="auto"/>
      </w:divBdr>
      <w:divsChild>
        <w:div w:id="643121260">
          <w:marLeft w:val="640"/>
          <w:marRight w:val="0"/>
          <w:marTop w:val="0"/>
          <w:marBottom w:val="0"/>
          <w:divBdr>
            <w:top w:val="none" w:sz="0" w:space="0" w:color="auto"/>
            <w:left w:val="none" w:sz="0" w:space="0" w:color="auto"/>
            <w:bottom w:val="none" w:sz="0" w:space="0" w:color="auto"/>
            <w:right w:val="none" w:sz="0" w:space="0" w:color="auto"/>
          </w:divBdr>
        </w:div>
        <w:div w:id="183832860">
          <w:marLeft w:val="640"/>
          <w:marRight w:val="0"/>
          <w:marTop w:val="0"/>
          <w:marBottom w:val="0"/>
          <w:divBdr>
            <w:top w:val="none" w:sz="0" w:space="0" w:color="auto"/>
            <w:left w:val="none" w:sz="0" w:space="0" w:color="auto"/>
            <w:bottom w:val="none" w:sz="0" w:space="0" w:color="auto"/>
            <w:right w:val="none" w:sz="0" w:space="0" w:color="auto"/>
          </w:divBdr>
        </w:div>
        <w:div w:id="1686592116">
          <w:marLeft w:val="640"/>
          <w:marRight w:val="0"/>
          <w:marTop w:val="0"/>
          <w:marBottom w:val="0"/>
          <w:divBdr>
            <w:top w:val="none" w:sz="0" w:space="0" w:color="auto"/>
            <w:left w:val="none" w:sz="0" w:space="0" w:color="auto"/>
            <w:bottom w:val="none" w:sz="0" w:space="0" w:color="auto"/>
            <w:right w:val="none" w:sz="0" w:space="0" w:color="auto"/>
          </w:divBdr>
        </w:div>
        <w:div w:id="1026709188">
          <w:marLeft w:val="640"/>
          <w:marRight w:val="0"/>
          <w:marTop w:val="0"/>
          <w:marBottom w:val="0"/>
          <w:divBdr>
            <w:top w:val="none" w:sz="0" w:space="0" w:color="auto"/>
            <w:left w:val="none" w:sz="0" w:space="0" w:color="auto"/>
            <w:bottom w:val="none" w:sz="0" w:space="0" w:color="auto"/>
            <w:right w:val="none" w:sz="0" w:space="0" w:color="auto"/>
          </w:divBdr>
        </w:div>
        <w:div w:id="1262302405">
          <w:marLeft w:val="640"/>
          <w:marRight w:val="0"/>
          <w:marTop w:val="0"/>
          <w:marBottom w:val="0"/>
          <w:divBdr>
            <w:top w:val="none" w:sz="0" w:space="0" w:color="auto"/>
            <w:left w:val="none" w:sz="0" w:space="0" w:color="auto"/>
            <w:bottom w:val="none" w:sz="0" w:space="0" w:color="auto"/>
            <w:right w:val="none" w:sz="0" w:space="0" w:color="auto"/>
          </w:divBdr>
        </w:div>
        <w:div w:id="123158162">
          <w:marLeft w:val="640"/>
          <w:marRight w:val="0"/>
          <w:marTop w:val="0"/>
          <w:marBottom w:val="0"/>
          <w:divBdr>
            <w:top w:val="none" w:sz="0" w:space="0" w:color="auto"/>
            <w:left w:val="none" w:sz="0" w:space="0" w:color="auto"/>
            <w:bottom w:val="none" w:sz="0" w:space="0" w:color="auto"/>
            <w:right w:val="none" w:sz="0" w:space="0" w:color="auto"/>
          </w:divBdr>
        </w:div>
        <w:div w:id="2133014296">
          <w:marLeft w:val="640"/>
          <w:marRight w:val="0"/>
          <w:marTop w:val="0"/>
          <w:marBottom w:val="0"/>
          <w:divBdr>
            <w:top w:val="none" w:sz="0" w:space="0" w:color="auto"/>
            <w:left w:val="none" w:sz="0" w:space="0" w:color="auto"/>
            <w:bottom w:val="none" w:sz="0" w:space="0" w:color="auto"/>
            <w:right w:val="none" w:sz="0" w:space="0" w:color="auto"/>
          </w:divBdr>
        </w:div>
        <w:div w:id="521482006">
          <w:marLeft w:val="640"/>
          <w:marRight w:val="0"/>
          <w:marTop w:val="0"/>
          <w:marBottom w:val="0"/>
          <w:divBdr>
            <w:top w:val="none" w:sz="0" w:space="0" w:color="auto"/>
            <w:left w:val="none" w:sz="0" w:space="0" w:color="auto"/>
            <w:bottom w:val="none" w:sz="0" w:space="0" w:color="auto"/>
            <w:right w:val="none" w:sz="0" w:space="0" w:color="auto"/>
          </w:divBdr>
        </w:div>
        <w:div w:id="1891257608">
          <w:marLeft w:val="640"/>
          <w:marRight w:val="0"/>
          <w:marTop w:val="0"/>
          <w:marBottom w:val="0"/>
          <w:divBdr>
            <w:top w:val="none" w:sz="0" w:space="0" w:color="auto"/>
            <w:left w:val="none" w:sz="0" w:space="0" w:color="auto"/>
            <w:bottom w:val="none" w:sz="0" w:space="0" w:color="auto"/>
            <w:right w:val="none" w:sz="0" w:space="0" w:color="auto"/>
          </w:divBdr>
        </w:div>
        <w:div w:id="1070493879">
          <w:marLeft w:val="640"/>
          <w:marRight w:val="0"/>
          <w:marTop w:val="0"/>
          <w:marBottom w:val="0"/>
          <w:divBdr>
            <w:top w:val="none" w:sz="0" w:space="0" w:color="auto"/>
            <w:left w:val="none" w:sz="0" w:space="0" w:color="auto"/>
            <w:bottom w:val="none" w:sz="0" w:space="0" w:color="auto"/>
            <w:right w:val="none" w:sz="0" w:space="0" w:color="auto"/>
          </w:divBdr>
        </w:div>
        <w:div w:id="943344784">
          <w:marLeft w:val="640"/>
          <w:marRight w:val="0"/>
          <w:marTop w:val="0"/>
          <w:marBottom w:val="0"/>
          <w:divBdr>
            <w:top w:val="none" w:sz="0" w:space="0" w:color="auto"/>
            <w:left w:val="none" w:sz="0" w:space="0" w:color="auto"/>
            <w:bottom w:val="none" w:sz="0" w:space="0" w:color="auto"/>
            <w:right w:val="none" w:sz="0" w:space="0" w:color="auto"/>
          </w:divBdr>
        </w:div>
        <w:div w:id="1468010050">
          <w:marLeft w:val="640"/>
          <w:marRight w:val="0"/>
          <w:marTop w:val="0"/>
          <w:marBottom w:val="0"/>
          <w:divBdr>
            <w:top w:val="none" w:sz="0" w:space="0" w:color="auto"/>
            <w:left w:val="none" w:sz="0" w:space="0" w:color="auto"/>
            <w:bottom w:val="none" w:sz="0" w:space="0" w:color="auto"/>
            <w:right w:val="none" w:sz="0" w:space="0" w:color="auto"/>
          </w:divBdr>
        </w:div>
        <w:div w:id="316761771">
          <w:marLeft w:val="640"/>
          <w:marRight w:val="0"/>
          <w:marTop w:val="0"/>
          <w:marBottom w:val="0"/>
          <w:divBdr>
            <w:top w:val="none" w:sz="0" w:space="0" w:color="auto"/>
            <w:left w:val="none" w:sz="0" w:space="0" w:color="auto"/>
            <w:bottom w:val="none" w:sz="0" w:space="0" w:color="auto"/>
            <w:right w:val="none" w:sz="0" w:space="0" w:color="auto"/>
          </w:divBdr>
        </w:div>
        <w:div w:id="1286040159">
          <w:marLeft w:val="640"/>
          <w:marRight w:val="0"/>
          <w:marTop w:val="0"/>
          <w:marBottom w:val="0"/>
          <w:divBdr>
            <w:top w:val="none" w:sz="0" w:space="0" w:color="auto"/>
            <w:left w:val="none" w:sz="0" w:space="0" w:color="auto"/>
            <w:bottom w:val="none" w:sz="0" w:space="0" w:color="auto"/>
            <w:right w:val="none" w:sz="0" w:space="0" w:color="auto"/>
          </w:divBdr>
        </w:div>
        <w:div w:id="1577933920">
          <w:marLeft w:val="640"/>
          <w:marRight w:val="0"/>
          <w:marTop w:val="0"/>
          <w:marBottom w:val="0"/>
          <w:divBdr>
            <w:top w:val="none" w:sz="0" w:space="0" w:color="auto"/>
            <w:left w:val="none" w:sz="0" w:space="0" w:color="auto"/>
            <w:bottom w:val="none" w:sz="0" w:space="0" w:color="auto"/>
            <w:right w:val="none" w:sz="0" w:space="0" w:color="auto"/>
          </w:divBdr>
        </w:div>
        <w:div w:id="1611430332">
          <w:marLeft w:val="640"/>
          <w:marRight w:val="0"/>
          <w:marTop w:val="0"/>
          <w:marBottom w:val="0"/>
          <w:divBdr>
            <w:top w:val="none" w:sz="0" w:space="0" w:color="auto"/>
            <w:left w:val="none" w:sz="0" w:space="0" w:color="auto"/>
            <w:bottom w:val="none" w:sz="0" w:space="0" w:color="auto"/>
            <w:right w:val="none" w:sz="0" w:space="0" w:color="auto"/>
          </w:divBdr>
        </w:div>
        <w:div w:id="1183517161">
          <w:marLeft w:val="640"/>
          <w:marRight w:val="0"/>
          <w:marTop w:val="0"/>
          <w:marBottom w:val="0"/>
          <w:divBdr>
            <w:top w:val="none" w:sz="0" w:space="0" w:color="auto"/>
            <w:left w:val="none" w:sz="0" w:space="0" w:color="auto"/>
            <w:bottom w:val="none" w:sz="0" w:space="0" w:color="auto"/>
            <w:right w:val="none" w:sz="0" w:space="0" w:color="auto"/>
          </w:divBdr>
        </w:div>
        <w:div w:id="863253832">
          <w:marLeft w:val="640"/>
          <w:marRight w:val="0"/>
          <w:marTop w:val="0"/>
          <w:marBottom w:val="0"/>
          <w:divBdr>
            <w:top w:val="none" w:sz="0" w:space="0" w:color="auto"/>
            <w:left w:val="none" w:sz="0" w:space="0" w:color="auto"/>
            <w:bottom w:val="none" w:sz="0" w:space="0" w:color="auto"/>
            <w:right w:val="none" w:sz="0" w:space="0" w:color="auto"/>
          </w:divBdr>
        </w:div>
        <w:div w:id="287974806">
          <w:marLeft w:val="640"/>
          <w:marRight w:val="0"/>
          <w:marTop w:val="0"/>
          <w:marBottom w:val="0"/>
          <w:divBdr>
            <w:top w:val="none" w:sz="0" w:space="0" w:color="auto"/>
            <w:left w:val="none" w:sz="0" w:space="0" w:color="auto"/>
            <w:bottom w:val="none" w:sz="0" w:space="0" w:color="auto"/>
            <w:right w:val="none" w:sz="0" w:space="0" w:color="auto"/>
          </w:divBdr>
        </w:div>
        <w:div w:id="14768617">
          <w:marLeft w:val="640"/>
          <w:marRight w:val="0"/>
          <w:marTop w:val="0"/>
          <w:marBottom w:val="0"/>
          <w:divBdr>
            <w:top w:val="none" w:sz="0" w:space="0" w:color="auto"/>
            <w:left w:val="none" w:sz="0" w:space="0" w:color="auto"/>
            <w:bottom w:val="none" w:sz="0" w:space="0" w:color="auto"/>
            <w:right w:val="none" w:sz="0" w:space="0" w:color="auto"/>
          </w:divBdr>
        </w:div>
        <w:div w:id="1431897780">
          <w:marLeft w:val="640"/>
          <w:marRight w:val="0"/>
          <w:marTop w:val="0"/>
          <w:marBottom w:val="0"/>
          <w:divBdr>
            <w:top w:val="none" w:sz="0" w:space="0" w:color="auto"/>
            <w:left w:val="none" w:sz="0" w:space="0" w:color="auto"/>
            <w:bottom w:val="none" w:sz="0" w:space="0" w:color="auto"/>
            <w:right w:val="none" w:sz="0" w:space="0" w:color="auto"/>
          </w:divBdr>
        </w:div>
        <w:div w:id="996491967">
          <w:marLeft w:val="640"/>
          <w:marRight w:val="0"/>
          <w:marTop w:val="0"/>
          <w:marBottom w:val="0"/>
          <w:divBdr>
            <w:top w:val="none" w:sz="0" w:space="0" w:color="auto"/>
            <w:left w:val="none" w:sz="0" w:space="0" w:color="auto"/>
            <w:bottom w:val="none" w:sz="0" w:space="0" w:color="auto"/>
            <w:right w:val="none" w:sz="0" w:space="0" w:color="auto"/>
          </w:divBdr>
        </w:div>
        <w:div w:id="923732182">
          <w:marLeft w:val="640"/>
          <w:marRight w:val="0"/>
          <w:marTop w:val="0"/>
          <w:marBottom w:val="0"/>
          <w:divBdr>
            <w:top w:val="none" w:sz="0" w:space="0" w:color="auto"/>
            <w:left w:val="none" w:sz="0" w:space="0" w:color="auto"/>
            <w:bottom w:val="none" w:sz="0" w:space="0" w:color="auto"/>
            <w:right w:val="none" w:sz="0" w:space="0" w:color="auto"/>
          </w:divBdr>
        </w:div>
        <w:div w:id="130289796">
          <w:marLeft w:val="640"/>
          <w:marRight w:val="0"/>
          <w:marTop w:val="0"/>
          <w:marBottom w:val="0"/>
          <w:divBdr>
            <w:top w:val="none" w:sz="0" w:space="0" w:color="auto"/>
            <w:left w:val="none" w:sz="0" w:space="0" w:color="auto"/>
            <w:bottom w:val="none" w:sz="0" w:space="0" w:color="auto"/>
            <w:right w:val="none" w:sz="0" w:space="0" w:color="auto"/>
          </w:divBdr>
        </w:div>
        <w:div w:id="566460327">
          <w:marLeft w:val="640"/>
          <w:marRight w:val="0"/>
          <w:marTop w:val="0"/>
          <w:marBottom w:val="0"/>
          <w:divBdr>
            <w:top w:val="none" w:sz="0" w:space="0" w:color="auto"/>
            <w:left w:val="none" w:sz="0" w:space="0" w:color="auto"/>
            <w:bottom w:val="none" w:sz="0" w:space="0" w:color="auto"/>
            <w:right w:val="none" w:sz="0" w:space="0" w:color="auto"/>
          </w:divBdr>
        </w:div>
        <w:div w:id="1186558592">
          <w:marLeft w:val="640"/>
          <w:marRight w:val="0"/>
          <w:marTop w:val="0"/>
          <w:marBottom w:val="0"/>
          <w:divBdr>
            <w:top w:val="none" w:sz="0" w:space="0" w:color="auto"/>
            <w:left w:val="none" w:sz="0" w:space="0" w:color="auto"/>
            <w:bottom w:val="none" w:sz="0" w:space="0" w:color="auto"/>
            <w:right w:val="none" w:sz="0" w:space="0" w:color="auto"/>
          </w:divBdr>
        </w:div>
        <w:div w:id="1352032161">
          <w:marLeft w:val="640"/>
          <w:marRight w:val="0"/>
          <w:marTop w:val="0"/>
          <w:marBottom w:val="0"/>
          <w:divBdr>
            <w:top w:val="none" w:sz="0" w:space="0" w:color="auto"/>
            <w:left w:val="none" w:sz="0" w:space="0" w:color="auto"/>
            <w:bottom w:val="none" w:sz="0" w:space="0" w:color="auto"/>
            <w:right w:val="none" w:sz="0" w:space="0" w:color="auto"/>
          </w:divBdr>
        </w:div>
        <w:div w:id="1403987520">
          <w:marLeft w:val="640"/>
          <w:marRight w:val="0"/>
          <w:marTop w:val="0"/>
          <w:marBottom w:val="0"/>
          <w:divBdr>
            <w:top w:val="none" w:sz="0" w:space="0" w:color="auto"/>
            <w:left w:val="none" w:sz="0" w:space="0" w:color="auto"/>
            <w:bottom w:val="none" w:sz="0" w:space="0" w:color="auto"/>
            <w:right w:val="none" w:sz="0" w:space="0" w:color="auto"/>
          </w:divBdr>
        </w:div>
        <w:div w:id="1835562501">
          <w:marLeft w:val="640"/>
          <w:marRight w:val="0"/>
          <w:marTop w:val="0"/>
          <w:marBottom w:val="0"/>
          <w:divBdr>
            <w:top w:val="none" w:sz="0" w:space="0" w:color="auto"/>
            <w:left w:val="none" w:sz="0" w:space="0" w:color="auto"/>
            <w:bottom w:val="none" w:sz="0" w:space="0" w:color="auto"/>
            <w:right w:val="none" w:sz="0" w:space="0" w:color="auto"/>
          </w:divBdr>
        </w:div>
        <w:div w:id="1365331147">
          <w:marLeft w:val="640"/>
          <w:marRight w:val="0"/>
          <w:marTop w:val="0"/>
          <w:marBottom w:val="0"/>
          <w:divBdr>
            <w:top w:val="none" w:sz="0" w:space="0" w:color="auto"/>
            <w:left w:val="none" w:sz="0" w:space="0" w:color="auto"/>
            <w:bottom w:val="none" w:sz="0" w:space="0" w:color="auto"/>
            <w:right w:val="none" w:sz="0" w:space="0" w:color="auto"/>
          </w:divBdr>
        </w:div>
        <w:div w:id="786773179">
          <w:marLeft w:val="640"/>
          <w:marRight w:val="0"/>
          <w:marTop w:val="0"/>
          <w:marBottom w:val="0"/>
          <w:divBdr>
            <w:top w:val="none" w:sz="0" w:space="0" w:color="auto"/>
            <w:left w:val="none" w:sz="0" w:space="0" w:color="auto"/>
            <w:bottom w:val="none" w:sz="0" w:space="0" w:color="auto"/>
            <w:right w:val="none" w:sz="0" w:space="0" w:color="auto"/>
          </w:divBdr>
        </w:div>
        <w:div w:id="1908343943">
          <w:marLeft w:val="640"/>
          <w:marRight w:val="0"/>
          <w:marTop w:val="0"/>
          <w:marBottom w:val="0"/>
          <w:divBdr>
            <w:top w:val="none" w:sz="0" w:space="0" w:color="auto"/>
            <w:left w:val="none" w:sz="0" w:space="0" w:color="auto"/>
            <w:bottom w:val="none" w:sz="0" w:space="0" w:color="auto"/>
            <w:right w:val="none" w:sz="0" w:space="0" w:color="auto"/>
          </w:divBdr>
        </w:div>
        <w:div w:id="770901548">
          <w:marLeft w:val="640"/>
          <w:marRight w:val="0"/>
          <w:marTop w:val="0"/>
          <w:marBottom w:val="0"/>
          <w:divBdr>
            <w:top w:val="none" w:sz="0" w:space="0" w:color="auto"/>
            <w:left w:val="none" w:sz="0" w:space="0" w:color="auto"/>
            <w:bottom w:val="none" w:sz="0" w:space="0" w:color="auto"/>
            <w:right w:val="none" w:sz="0" w:space="0" w:color="auto"/>
          </w:divBdr>
        </w:div>
        <w:div w:id="1059402774">
          <w:marLeft w:val="640"/>
          <w:marRight w:val="0"/>
          <w:marTop w:val="0"/>
          <w:marBottom w:val="0"/>
          <w:divBdr>
            <w:top w:val="none" w:sz="0" w:space="0" w:color="auto"/>
            <w:left w:val="none" w:sz="0" w:space="0" w:color="auto"/>
            <w:bottom w:val="none" w:sz="0" w:space="0" w:color="auto"/>
            <w:right w:val="none" w:sz="0" w:space="0" w:color="auto"/>
          </w:divBdr>
        </w:div>
        <w:div w:id="1054308154">
          <w:marLeft w:val="640"/>
          <w:marRight w:val="0"/>
          <w:marTop w:val="0"/>
          <w:marBottom w:val="0"/>
          <w:divBdr>
            <w:top w:val="none" w:sz="0" w:space="0" w:color="auto"/>
            <w:left w:val="none" w:sz="0" w:space="0" w:color="auto"/>
            <w:bottom w:val="none" w:sz="0" w:space="0" w:color="auto"/>
            <w:right w:val="none" w:sz="0" w:space="0" w:color="auto"/>
          </w:divBdr>
        </w:div>
        <w:div w:id="292760713">
          <w:marLeft w:val="640"/>
          <w:marRight w:val="0"/>
          <w:marTop w:val="0"/>
          <w:marBottom w:val="0"/>
          <w:divBdr>
            <w:top w:val="none" w:sz="0" w:space="0" w:color="auto"/>
            <w:left w:val="none" w:sz="0" w:space="0" w:color="auto"/>
            <w:bottom w:val="none" w:sz="0" w:space="0" w:color="auto"/>
            <w:right w:val="none" w:sz="0" w:space="0" w:color="auto"/>
          </w:divBdr>
        </w:div>
        <w:div w:id="517155299">
          <w:marLeft w:val="640"/>
          <w:marRight w:val="0"/>
          <w:marTop w:val="0"/>
          <w:marBottom w:val="0"/>
          <w:divBdr>
            <w:top w:val="none" w:sz="0" w:space="0" w:color="auto"/>
            <w:left w:val="none" w:sz="0" w:space="0" w:color="auto"/>
            <w:bottom w:val="none" w:sz="0" w:space="0" w:color="auto"/>
            <w:right w:val="none" w:sz="0" w:space="0" w:color="auto"/>
          </w:divBdr>
        </w:div>
        <w:div w:id="271205986">
          <w:marLeft w:val="640"/>
          <w:marRight w:val="0"/>
          <w:marTop w:val="0"/>
          <w:marBottom w:val="0"/>
          <w:divBdr>
            <w:top w:val="none" w:sz="0" w:space="0" w:color="auto"/>
            <w:left w:val="none" w:sz="0" w:space="0" w:color="auto"/>
            <w:bottom w:val="none" w:sz="0" w:space="0" w:color="auto"/>
            <w:right w:val="none" w:sz="0" w:space="0" w:color="auto"/>
          </w:divBdr>
        </w:div>
        <w:div w:id="690912083">
          <w:marLeft w:val="640"/>
          <w:marRight w:val="0"/>
          <w:marTop w:val="0"/>
          <w:marBottom w:val="0"/>
          <w:divBdr>
            <w:top w:val="none" w:sz="0" w:space="0" w:color="auto"/>
            <w:left w:val="none" w:sz="0" w:space="0" w:color="auto"/>
            <w:bottom w:val="none" w:sz="0" w:space="0" w:color="auto"/>
            <w:right w:val="none" w:sz="0" w:space="0" w:color="auto"/>
          </w:divBdr>
        </w:div>
        <w:div w:id="1388450000">
          <w:marLeft w:val="640"/>
          <w:marRight w:val="0"/>
          <w:marTop w:val="0"/>
          <w:marBottom w:val="0"/>
          <w:divBdr>
            <w:top w:val="none" w:sz="0" w:space="0" w:color="auto"/>
            <w:left w:val="none" w:sz="0" w:space="0" w:color="auto"/>
            <w:bottom w:val="none" w:sz="0" w:space="0" w:color="auto"/>
            <w:right w:val="none" w:sz="0" w:space="0" w:color="auto"/>
          </w:divBdr>
        </w:div>
        <w:div w:id="375351545">
          <w:marLeft w:val="640"/>
          <w:marRight w:val="0"/>
          <w:marTop w:val="0"/>
          <w:marBottom w:val="0"/>
          <w:divBdr>
            <w:top w:val="none" w:sz="0" w:space="0" w:color="auto"/>
            <w:left w:val="none" w:sz="0" w:space="0" w:color="auto"/>
            <w:bottom w:val="none" w:sz="0" w:space="0" w:color="auto"/>
            <w:right w:val="none" w:sz="0" w:space="0" w:color="auto"/>
          </w:divBdr>
        </w:div>
        <w:div w:id="1267154383">
          <w:marLeft w:val="640"/>
          <w:marRight w:val="0"/>
          <w:marTop w:val="0"/>
          <w:marBottom w:val="0"/>
          <w:divBdr>
            <w:top w:val="none" w:sz="0" w:space="0" w:color="auto"/>
            <w:left w:val="none" w:sz="0" w:space="0" w:color="auto"/>
            <w:bottom w:val="none" w:sz="0" w:space="0" w:color="auto"/>
            <w:right w:val="none" w:sz="0" w:space="0" w:color="auto"/>
          </w:divBdr>
        </w:div>
        <w:div w:id="1396777162">
          <w:marLeft w:val="640"/>
          <w:marRight w:val="0"/>
          <w:marTop w:val="0"/>
          <w:marBottom w:val="0"/>
          <w:divBdr>
            <w:top w:val="none" w:sz="0" w:space="0" w:color="auto"/>
            <w:left w:val="none" w:sz="0" w:space="0" w:color="auto"/>
            <w:bottom w:val="none" w:sz="0" w:space="0" w:color="auto"/>
            <w:right w:val="none" w:sz="0" w:space="0" w:color="auto"/>
          </w:divBdr>
        </w:div>
        <w:div w:id="151140296">
          <w:marLeft w:val="640"/>
          <w:marRight w:val="0"/>
          <w:marTop w:val="0"/>
          <w:marBottom w:val="0"/>
          <w:divBdr>
            <w:top w:val="none" w:sz="0" w:space="0" w:color="auto"/>
            <w:left w:val="none" w:sz="0" w:space="0" w:color="auto"/>
            <w:bottom w:val="none" w:sz="0" w:space="0" w:color="auto"/>
            <w:right w:val="none" w:sz="0" w:space="0" w:color="auto"/>
          </w:divBdr>
        </w:div>
        <w:div w:id="42795278">
          <w:marLeft w:val="640"/>
          <w:marRight w:val="0"/>
          <w:marTop w:val="0"/>
          <w:marBottom w:val="0"/>
          <w:divBdr>
            <w:top w:val="none" w:sz="0" w:space="0" w:color="auto"/>
            <w:left w:val="none" w:sz="0" w:space="0" w:color="auto"/>
            <w:bottom w:val="none" w:sz="0" w:space="0" w:color="auto"/>
            <w:right w:val="none" w:sz="0" w:space="0" w:color="auto"/>
          </w:divBdr>
        </w:div>
        <w:div w:id="1984651129">
          <w:marLeft w:val="640"/>
          <w:marRight w:val="0"/>
          <w:marTop w:val="0"/>
          <w:marBottom w:val="0"/>
          <w:divBdr>
            <w:top w:val="none" w:sz="0" w:space="0" w:color="auto"/>
            <w:left w:val="none" w:sz="0" w:space="0" w:color="auto"/>
            <w:bottom w:val="none" w:sz="0" w:space="0" w:color="auto"/>
            <w:right w:val="none" w:sz="0" w:space="0" w:color="auto"/>
          </w:divBdr>
        </w:div>
        <w:div w:id="1405223153">
          <w:marLeft w:val="640"/>
          <w:marRight w:val="0"/>
          <w:marTop w:val="0"/>
          <w:marBottom w:val="0"/>
          <w:divBdr>
            <w:top w:val="none" w:sz="0" w:space="0" w:color="auto"/>
            <w:left w:val="none" w:sz="0" w:space="0" w:color="auto"/>
            <w:bottom w:val="none" w:sz="0" w:space="0" w:color="auto"/>
            <w:right w:val="none" w:sz="0" w:space="0" w:color="auto"/>
          </w:divBdr>
        </w:div>
        <w:div w:id="616452329">
          <w:marLeft w:val="640"/>
          <w:marRight w:val="0"/>
          <w:marTop w:val="0"/>
          <w:marBottom w:val="0"/>
          <w:divBdr>
            <w:top w:val="none" w:sz="0" w:space="0" w:color="auto"/>
            <w:left w:val="none" w:sz="0" w:space="0" w:color="auto"/>
            <w:bottom w:val="none" w:sz="0" w:space="0" w:color="auto"/>
            <w:right w:val="none" w:sz="0" w:space="0" w:color="auto"/>
          </w:divBdr>
        </w:div>
        <w:div w:id="354817102">
          <w:marLeft w:val="640"/>
          <w:marRight w:val="0"/>
          <w:marTop w:val="0"/>
          <w:marBottom w:val="0"/>
          <w:divBdr>
            <w:top w:val="none" w:sz="0" w:space="0" w:color="auto"/>
            <w:left w:val="none" w:sz="0" w:space="0" w:color="auto"/>
            <w:bottom w:val="none" w:sz="0" w:space="0" w:color="auto"/>
            <w:right w:val="none" w:sz="0" w:space="0" w:color="auto"/>
          </w:divBdr>
        </w:div>
        <w:div w:id="151921010">
          <w:marLeft w:val="640"/>
          <w:marRight w:val="0"/>
          <w:marTop w:val="0"/>
          <w:marBottom w:val="0"/>
          <w:divBdr>
            <w:top w:val="none" w:sz="0" w:space="0" w:color="auto"/>
            <w:left w:val="none" w:sz="0" w:space="0" w:color="auto"/>
            <w:bottom w:val="none" w:sz="0" w:space="0" w:color="auto"/>
            <w:right w:val="none" w:sz="0" w:space="0" w:color="auto"/>
          </w:divBdr>
        </w:div>
        <w:div w:id="690498089">
          <w:marLeft w:val="640"/>
          <w:marRight w:val="0"/>
          <w:marTop w:val="0"/>
          <w:marBottom w:val="0"/>
          <w:divBdr>
            <w:top w:val="none" w:sz="0" w:space="0" w:color="auto"/>
            <w:left w:val="none" w:sz="0" w:space="0" w:color="auto"/>
            <w:bottom w:val="none" w:sz="0" w:space="0" w:color="auto"/>
            <w:right w:val="none" w:sz="0" w:space="0" w:color="auto"/>
          </w:divBdr>
        </w:div>
        <w:div w:id="1810123839">
          <w:marLeft w:val="640"/>
          <w:marRight w:val="0"/>
          <w:marTop w:val="0"/>
          <w:marBottom w:val="0"/>
          <w:divBdr>
            <w:top w:val="none" w:sz="0" w:space="0" w:color="auto"/>
            <w:left w:val="none" w:sz="0" w:space="0" w:color="auto"/>
            <w:bottom w:val="none" w:sz="0" w:space="0" w:color="auto"/>
            <w:right w:val="none" w:sz="0" w:space="0" w:color="auto"/>
          </w:divBdr>
        </w:div>
        <w:div w:id="1031154203">
          <w:marLeft w:val="640"/>
          <w:marRight w:val="0"/>
          <w:marTop w:val="0"/>
          <w:marBottom w:val="0"/>
          <w:divBdr>
            <w:top w:val="none" w:sz="0" w:space="0" w:color="auto"/>
            <w:left w:val="none" w:sz="0" w:space="0" w:color="auto"/>
            <w:bottom w:val="none" w:sz="0" w:space="0" w:color="auto"/>
            <w:right w:val="none" w:sz="0" w:space="0" w:color="auto"/>
          </w:divBdr>
        </w:div>
        <w:div w:id="1370373762">
          <w:marLeft w:val="640"/>
          <w:marRight w:val="0"/>
          <w:marTop w:val="0"/>
          <w:marBottom w:val="0"/>
          <w:divBdr>
            <w:top w:val="none" w:sz="0" w:space="0" w:color="auto"/>
            <w:left w:val="none" w:sz="0" w:space="0" w:color="auto"/>
            <w:bottom w:val="none" w:sz="0" w:space="0" w:color="auto"/>
            <w:right w:val="none" w:sz="0" w:space="0" w:color="auto"/>
          </w:divBdr>
        </w:div>
        <w:div w:id="688877496">
          <w:marLeft w:val="640"/>
          <w:marRight w:val="0"/>
          <w:marTop w:val="0"/>
          <w:marBottom w:val="0"/>
          <w:divBdr>
            <w:top w:val="none" w:sz="0" w:space="0" w:color="auto"/>
            <w:left w:val="none" w:sz="0" w:space="0" w:color="auto"/>
            <w:bottom w:val="none" w:sz="0" w:space="0" w:color="auto"/>
            <w:right w:val="none" w:sz="0" w:space="0" w:color="auto"/>
          </w:divBdr>
        </w:div>
        <w:div w:id="6489870">
          <w:marLeft w:val="640"/>
          <w:marRight w:val="0"/>
          <w:marTop w:val="0"/>
          <w:marBottom w:val="0"/>
          <w:divBdr>
            <w:top w:val="none" w:sz="0" w:space="0" w:color="auto"/>
            <w:left w:val="none" w:sz="0" w:space="0" w:color="auto"/>
            <w:bottom w:val="none" w:sz="0" w:space="0" w:color="auto"/>
            <w:right w:val="none" w:sz="0" w:space="0" w:color="auto"/>
          </w:divBdr>
        </w:div>
        <w:div w:id="898981696">
          <w:marLeft w:val="640"/>
          <w:marRight w:val="0"/>
          <w:marTop w:val="0"/>
          <w:marBottom w:val="0"/>
          <w:divBdr>
            <w:top w:val="none" w:sz="0" w:space="0" w:color="auto"/>
            <w:left w:val="none" w:sz="0" w:space="0" w:color="auto"/>
            <w:bottom w:val="none" w:sz="0" w:space="0" w:color="auto"/>
            <w:right w:val="none" w:sz="0" w:space="0" w:color="auto"/>
          </w:divBdr>
        </w:div>
        <w:div w:id="1029911244">
          <w:marLeft w:val="640"/>
          <w:marRight w:val="0"/>
          <w:marTop w:val="0"/>
          <w:marBottom w:val="0"/>
          <w:divBdr>
            <w:top w:val="none" w:sz="0" w:space="0" w:color="auto"/>
            <w:left w:val="none" w:sz="0" w:space="0" w:color="auto"/>
            <w:bottom w:val="none" w:sz="0" w:space="0" w:color="auto"/>
            <w:right w:val="none" w:sz="0" w:space="0" w:color="auto"/>
          </w:divBdr>
        </w:div>
        <w:div w:id="1341665437">
          <w:marLeft w:val="640"/>
          <w:marRight w:val="0"/>
          <w:marTop w:val="0"/>
          <w:marBottom w:val="0"/>
          <w:divBdr>
            <w:top w:val="none" w:sz="0" w:space="0" w:color="auto"/>
            <w:left w:val="none" w:sz="0" w:space="0" w:color="auto"/>
            <w:bottom w:val="none" w:sz="0" w:space="0" w:color="auto"/>
            <w:right w:val="none" w:sz="0" w:space="0" w:color="auto"/>
          </w:divBdr>
        </w:div>
        <w:div w:id="2132089967">
          <w:marLeft w:val="640"/>
          <w:marRight w:val="0"/>
          <w:marTop w:val="0"/>
          <w:marBottom w:val="0"/>
          <w:divBdr>
            <w:top w:val="none" w:sz="0" w:space="0" w:color="auto"/>
            <w:left w:val="none" w:sz="0" w:space="0" w:color="auto"/>
            <w:bottom w:val="none" w:sz="0" w:space="0" w:color="auto"/>
            <w:right w:val="none" w:sz="0" w:space="0" w:color="auto"/>
          </w:divBdr>
        </w:div>
        <w:div w:id="1543708588">
          <w:marLeft w:val="640"/>
          <w:marRight w:val="0"/>
          <w:marTop w:val="0"/>
          <w:marBottom w:val="0"/>
          <w:divBdr>
            <w:top w:val="none" w:sz="0" w:space="0" w:color="auto"/>
            <w:left w:val="none" w:sz="0" w:space="0" w:color="auto"/>
            <w:bottom w:val="none" w:sz="0" w:space="0" w:color="auto"/>
            <w:right w:val="none" w:sz="0" w:space="0" w:color="auto"/>
          </w:divBdr>
        </w:div>
        <w:div w:id="487014999">
          <w:marLeft w:val="640"/>
          <w:marRight w:val="0"/>
          <w:marTop w:val="0"/>
          <w:marBottom w:val="0"/>
          <w:divBdr>
            <w:top w:val="none" w:sz="0" w:space="0" w:color="auto"/>
            <w:left w:val="none" w:sz="0" w:space="0" w:color="auto"/>
            <w:bottom w:val="none" w:sz="0" w:space="0" w:color="auto"/>
            <w:right w:val="none" w:sz="0" w:space="0" w:color="auto"/>
          </w:divBdr>
        </w:div>
        <w:div w:id="628512540">
          <w:marLeft w:val="640"/>
          <w:marRight w:val="0"/>
          <w:marTop w:val="0"/>
          <w:marBottom w:val="0"/>
          <w:divBdr>
            <w:top w:val="none" w:sz="0" w:space="0" w:color="auto"/>
            <w:left w:val="none" w:sz="0" w:space="0" w:color="auto"/>
            <w:bottom w:val="none" w:sz="0" w:space="0" w:color="auto"/>
            <w:right w:val="none" w:sz="0" w:space="0" w:color="auto"/>
          </w:divBdr>
        </w:div>
        <w:div w:id="2012759062">
          <w:marLeft w:val="640"/>
          <w:marRight w:val="0"/>
          <w:marTop w:val="0"/>
          <w:marBottom w:val="0"/>
          <w:divBdr>
            <w:top w:val="none" w:sz="0" w:space="0" w:color="auto"/>
            <w:left w:val="none" w:sz="0" w:space="0" w:color="auto"/>
            <w:bottom w:val="none" w:sz="0" w:space="0" w:color="auto"/>
            <w:right w:val="none" w:sz="0" w:space="0" w:color="auto"/>
          </w:divBdr>
        </w:div>
        <w:div w:id="176384011">
          <w:marLeft w:val="640"/>
          <w:marRight w:val="0"/>
          <w:marTop w:val="0"/>
          <w:marBottom w:val="0"/>
          <w:divBdr>
            <w:top w:val="none" w:sz="0" w:space="0" w:color="auto"/>
            <w:left w:val="none" w:sz="0" w:space="0" w:color="auto"/>
            <w:bottom w:val="none" w:sz="0" w:space="0" w:color="auto"/>
            <w:right w:val="none" w:sz="0" w:space="0" w:color="auto"/>
          </w:divBdr>
        </w:div>
        <w:div w:id="56588548">
          <w:marLeft w:val="640"/>
          <w:marRight w:val="0"/>
          <w:marTop w:val="0"/>
          <w:marBottom w:val="0"/>
          <w:divBdr>
            <w:top w:val="none" w:sz="0" w:space="0" w:color="auto"/>
            <w:left w:val="none" w:sz="0" w:space="0" w:color="auto"/>
            <w:bottom w:val="none" w:sz="0" w:space="0" w:color="auto"/>
            <w:right w:val="none" w:sz="0" w:space="0" w:color="auto"/>
          </w:divBdr>
        </w:div>
        <w:div w:id="705175871">
          <w:marLeft w:val="640"/>
          <w:marRight w:val="0"/>
          <w:marTop w:val="0"/>
          <w:marBottom w:val="0"/>
          <w:divBdr>
            <w:top w:val="none" w:sz="0" w:space="0" w:color="auto"/>
            <w:left w:val="none" w:sz="0" w:space="0" w:color="auto"/>
            <w:bottom w:val="none" w:sz="0" w:space="0" w:color="auto"/>
            <w:right w:val="none" w:sz="0" w:space="0" w:color="auto"/>
          </w:divBdr>
        </w:div>
        <w:div w:id="2024474254">
          <w:marLeft w:val="640"/>
          <w:marRight w:val="0"/>
          <w:marTop w:val="0"/>
          <w:marBottom w:val="0"/>
          <w:divBdr>
            <w:top w:val="none" w:sz="0" w:space="0" w:color="auto"/>
            <w:left w:val="none" w:sz="0" w:space="0" w:color="auto"/>
            <w:bottom w:val="none" w:sz="0" w:space="0" w:color="auto"/>
            <w:right w:val="none" w:sz="0" w:space="0" w:color="auto"/>
          </w:divBdr>
        </w:div>
        <w:div w:id="244732027">
          <w:marLeft w:val="640"/>
          <w:marRight w:val="0"/>
          <w:marTop w:val="0"/>
          <w:marBottom w:val="0"/>
          <w:divBdr>
            <w:top w:val="none" w:sz="0" w:space="0" w:color="auto"/>
            <w:left w:val="none" w:sz="0" w:space="0" w:color="auto"/>
            <w:bottom w:val="none" w:sz="0" w:space="0" w:color="auto"/>
            <w:right w:val="none" w:sz="0" w:space="0" w:color="auto"/>
          </w:divBdr>
        </w:div>
        <w:div w:id="816917490">
          <w:marLeft w:val="640"/>
          <w:marRight w:val="0"/>
          <w:marTop w:val="0"/>
          <w:marBottom w:val="0"/>
          <w:divBdr>
            <w:top w:val="none" w:sz="0" w:space="0" w:color="auto"/>
            <w:left w:val="none" w:sz="0" w:space="0" w:color="auto"/>
            <w:bottom w:val="none" w:sz="0" w:space="0" w:color="auto"/>
            <w:right w:val="none" w:sz="0" w:space="0" w:color="auto"/>
          </w:divBdr>
        </w:div>
        <w:div w:id="2108042811">
          <w:marLeft w:val="640"/>
          <w:marRight w:val="0"/>
          <w:marTop w:val="0"/>
          <w:marBottom w:val="0"/>
          <w:divBdr>
            <w:top w:val="none" w:sz="0" w:space="0" w:color="auto"/>
            <w:left w:val="none" w:sz="0" w:space="0" w:color="auto"/>
            <w:bottom w:val="none" w:sz="0" w:space="0" w:color="auto"/>
            <w:right w:val="none" w:sz="0" w:space="0" w:color="auto"/>
          </w:divBdr>
        </w:div>
        <w:div w:id="740179523">
          <w:marLeft w:val="640"/>
          <w:marRight w:val="0"/>
          <w:marTop w:val="0"/>
          <w:marBottom w:val="0"/>
          <w:divBdr>
            <w:top w:val="none" w:sz="0" w:space="0" w:color="auto"/>
            <w:left w:val="none" w:sz="0" w:space="0" w:color="auto"/>
            <w:bottom w:val="none" w:sz="0" w:space="0" w:color="auto"/>
            <w:right w:val="none" w:sz="0" w:space="0" w:color="auto"/>
          </w:divBdr>
        </w:div>
        <w:div w:id="968320420">
          <w:marLeft w:val="640"/>
          <w:marRight w:val="0"/>
          <w:marTop w:val="0"/>
          <w:marBottom w:val="0"/>
          <w:divBdr>
            <w:top w:val="none" w:sz="0" w:space="0" w:color="auto"/>
            <w:left w:val="none" w:sz="0" w:space="0" w:color="auto"/>
            <w:bottom w:val="none" w:sz="0" w:space="0" w:color="auto"/>
            <w:right w:val="none" w:sz="0" w:space="0" w:color="auto"/>
          </w:divBdr>
        </w:div>
        <w:div w:id="1629122366">
          <w:marLeft w:val="640"/>
          <w:marRight w:val="0"/>
          <w:marTop w:val="0"/>
          <w:marBottom w:val="0"/>
          <w:divBdr>
            <w:top w:val="none" w:sz="0" w:space="0" w:color="auto"/>
            <w:left w:val="none" w:sz="0" w:space="0" w:color="auto"/>
            <w:bottom w:val="none" w:sz="0" w:space="0" w:color="auto"/>
            <w:right w:val="none" w:sz="0" w:space="0" w:color="auto"/>
          </w:divBdr>
        </w:div>
        <w:div w:id="900559324">
          <w:marLeft w:val="640"/>
          <w:marRight w:val="0"/>
          <w:marTop w:val="0"/>
          <w:marBottom w:val="0"/>
          <w:divBdr>
            <w:top w:val="none" w:sz="0" w:space="0" w:color="auto"/>
            <w:left w:val="none" w:sz="0" w:space="0" w:color="auto"/>
            <w:bottom w:val="none" w:sz="0" w:space="0" w:color="auto"/>
            <w:right w:val="none" w:sz="0" w:space="0" w:color="auto"/>
          </w:divBdr>
        </w:div>
        <w:div w:id="831675797">
          <w:marLeft w:val="640"/>
          <w:marRight w:val="0"/>
          <w:marTop w:val="0"/>
          <w:marBottom w:val="0"/>
          <w:divBdr>
            <w:top w:val="none" w:sz="0" w:space="0" w:color="auto"/>
            <w:left w:val="none" w:sz="0" w:space="0" w:color="auto"/>
            <w:bottom w:val="none" w:sz="0" w:space="0" w:color="auto"/>
            <w:right w:val="none" w:sz="0" w:space="0" w:color="auto"/>
          </w:divBdr>
        </w:div>
        <w:div w:id="1075740105">
          <w:marLeft w:val="640"/>
          <w:marRight w:val="0"/>
          <w:marTop w:val="0"/>
          <w:marBottom w:val="0"/>
          <w:divBdr>
            <w:top w:val="none" w:sz="0" w:space="0" w:color="auto"/>
            <w:left w:val="none" w:sz="0" w:space="0" w:color="auto"/>
            <w:bottom w:val="none" w:sz="0" w:space="0" w:color="auto"/>
            <w:right w:val="none" w:sz="0" w:space="0" w:color="auto"/>
          </w:divBdr>
        </w:div>
        <w:div w:id="1008604203">
          <w:marLeft w:val="640"/>
          <w:marRight w:val="0"/>
          <w:marTop w:val="0"/>
          <w:marBottom w:val="0"/>
          <w:divBdr>
            <w:top w:val="none" w:sz="0" w:space="0" w:color="auto"/>
            <w:left w:val="none" w:sz="0" w:space="0" w:color="auto"/>
            <w:bottom w:val="none" w:sz="0" w:space="0" w:color="auto"/>
            <w:right w:val="none" w:sz="0" w:space="0" w:color="auto"/>
          </w:divBdr>
        </w:div>
        <w:div w:id="1402603038">
          <w:marLeft w:val="640"/>
          <w:marRight w:val="0"/>
          <w:marTop w:val="0"/>
          <w:marBottom w:val="0"/>
          <w:divBdr>
            <w:top w:val="none" w:sz="0" w:space="0" w:color="auto"/>
            <w:left w:val="none" w:sz="0" w:space="0" w:color="auto"/>
            <w:bottom w:val="none" w:sz="0" w:space="0" w:color="auto"/>
            <w:right w:val="none" w:sz="0" w:space="0" w:color="auto"/>
          </w:divBdr>
        </w:div>
        <w:div w:id="773595027">
          <w:marLeft w:val="640"/>
          <w:marRight w:val="0"/>
          <w:marTop w:val="0"/>
          <w:marBottom w:val="0"/>
          <w:divBdr>
            <w:top w:val="none" w:sz="0" w:space="0" w:color="auto"/>
            <w:left w:val="none" w:sz="0" w:space="0" w:color="auto"/>
            <w:bottom w:val="none" w:sz="0" w:space="0" w:color="auto"/>
            <w:right w:val="none" w:sz="0" w:space="0" w:color="auto"/>
          </w:divBdr>
        </w:div>
        <w:div w:id="1651405612">
          <w:marLeft w:val="640"/>
          <w:marRight w:val="0"/>
          <w:marTop w:val="0"/>
          <w:marBottom w:val="0"/>
          <w:divBdr>
            <w:top w:val="none" w:sz="0" w:space="0" w:color="auto"/>
            <w:left w:val="none" w:sz="0" w:space="0" w:color="auto"/>
            <w:bottom w:val="none" w:sz="0" w:space="0" w:color="auto"/>
            <w:right w:val="none" w:sz="0" w:space="0" w:color="auto"/>
          </w:divBdr>
        </w:div>
        <w:div w:id="177698866">
          <w:marLeft w:val="640"/>
          <w:marRight w:val="0"/>
          <w:marTop w:val="0"/>
          <w:marBottom w:val="0"/>
          <w:divBdr>
            <w:top w:val="none" w:sz="0" w:space="0" w:color="auto"/>
            <w:left w:val="none" w:sz="0" w:space="0" w:color="auto"/>
            <w:bottom w:val="none" w:sz="0" w:space="0" w:color="auto"/>
            <w:right w:val="none" w:sz="0" w:space="0" w:color="auto"/>
          </w:divBdr>
        </w:div>
        <w:div w:id="1010331304">
          <w:marLeft w:val="640"/>
          <w:marRight w:val="0"/>
          <w:marTop w:val="0"/>
          <w:marBottom w:val="0"/>
          <w:divBdr>
            <w:top w:val="none" w:sz="0" w:space="0" w:color="auto"/>
            <w:left w:val="none" w:sz="0" w:space="0" w:color="auto"/>
            <w:bottom w:val="none" w:sz="0" w:space="0" w:color="auto"/>
            <w:right w:val="none" w:sz="0" w:space="0" w:color="auto"/>
          </w:divBdr>
        </w:div>
        <w:div w:id="1216967771">
          <w:marLeft w:val="640"/>
          <w:marRight w:val="0"/>
          <w:marTop w:val="0"/>
          <w:marBottom w:val="0"/>
          <w:divBdr>
            <w:top w:val="none" w:sz="0" w:space="0" w:color="auto"/>
            <w:left w:val="none" w:sz="0" w:space="0" w:color="auto"/>
            <w:bottom w:val="none" w:sz="0" w:space="0" w:color="auto"/>
            <w:right w:val="none" w:sz="0" w:space="0" w:color="auto"/>
          </w:divBdr>
        </w:div>
        <w:div w:id="1713994474">
          <w:marLeft w:val="640"/>
          <w:marRight w:val="0"/>
          <w:marTop w:val="0"/>
          <w:marBottom w:val="0"/>
          <w:divBdr>
            <w:top w:val="none" w:sz="0" w:space="0" w:color="auto"/>
            <w:left w:val="none" w:sz="0" w:space="0" w:color="auto"/>
            <w:bottom w:val="none" w:sz="0" w:space="0" w:color="auto"/>
            <w:right w:val="none" w:sz="0" w:space="0" w:color="auto"/>
          </w:divBdr>
        </w:div>
        <w:div w:id="358361150">
          <w:marLeft w:val="640"/>
          <w:marRight w:val="0"/>
          <w:marTop w:val="0"/>
          <w:marBottom w:val="0"/>
          <w:divBdr>
            <w:top w:val="none" w:sz="0" w:space="0" w:color="auto"/>
            <w:left w:val="none" w:sz="0" w:space="0" w:color="auto"/>
            <w:bottom w:val="none" w:sz="0" w:space="0" w:color="auto"/>
            <w:right w:val="none" w:sz="0" w:space="0" w:color="auto"/>
          </w:divBdr>
        </w:div>
        <w:div w:id="1910068877">
          <w:marLeft w:val="640"/>
          <w:marRight w:val="0"/>
          <w:marTop w:val="0"/>
          <w:marBottom w:val="0"/>
          <w:divBdr>
            <w:top w:val="none" w:sz="0" w:space="0" w:color="auto"/>
            <w:left w:val="none" w:sz="0" w:space="0" w:color="auto"/>
            <w:bottom w:val="none" w:sz="0" w:space="0" w:color="auto"/>
            <w:right w:val="none" w:sz="0" w:space="0" w:color="auto"/>
          </w:divBdr>
        </w:div>
        <w:div w:id="1970471805">
          <w:marLeft w:val="640"/>
          <w:marRight w:val="0"/>
          <w:marTop w:val="0"/>
          <w:marBottom w:val="0"/>
          <w:divBdr>
            <w:top w:val="none" w:sz="0" w:space="0" w:color="auto"/>
            <w:left w:val="none" w:sz="0" w:space="0" w:color="auto"/>
            <w:bottom w:val="none" w:sz="0" w:space="0" w:color="auto"/>
            <w:right w:val="none" w:sz="0" w:space="0" w:color="auto"/>
          </w:divBdr>
        </w:div>
        <w:div w:id="1355572865">
          <w:marLeft w:val="640"/>
          <w:marRight w:val="0"/>
          <w:marTop w:val="0"/>
          <w:marBottom w:val="0"/>
          <w:divBdr>
            <w:top w:val="none" w:sz="0" w:space="0" w:color="auto"/>
            <w:left w:val="none" w:sz="0" w:space="0" w:color="auto"/>
            <w:bottom w:val="none" w:sz="0" w:space="0" w:color="auto"/>
            <w:right w:val="none" w:sz="0" w:space="0" w:color="auto"/>
          </w:divBdr>
        </w:div>
        <w:div w:id="2020037731">
          <w:marLeft w:val="640"/>
          <w:marRight w:val="0"/>
          <w:marTop w:val="0"/>
          <w:marBottom w:val="0"/>
          <w:divBdr>
            <w:top w:val="none" w:sz="0" w:space="0" w:color="auto"/>
            <w:left w:val="none" w:sz="0" w:space="0" w:color="auto"/>
            <w:bottom w:val="none" w:sz="0" w:space="0" w:color="auto"/>
            <w:right w:val="none" w:sz="0" w:space="0" w:color="auto"/>
          </w:divBdr>
        </w:div>
        <w:div w:id="2121684398">
          <w:marLeft w:val="640"/>
          <w:marRight w:val="0"/>
          <w:marTop w:val="0"/>
          <w:marBottom w:val="0"/>
          <w:divBdr>
            <w:top w:val="none" w:sz="0" w:space="0" w:color="auto"/>
            <w:left w:val="none" w:sz="0" w:space="0" w:color="auto"/>
            <w:bottom w:val="none" w:sz="0" w:space="0" w:color="auto"/>
            <w:right w:val="none" w:sz="0" w:space="0" w:color="auto"/>
          </w:divBdr>
        </w:div>
        <w:div w:id="428234491">
          <w:marLeft w:val="640"/>
          <w:marRight w:val="0"/>
          <w:marTop w:val="0"/>
          <w:marBottom w:val="0"/>
          <w:divBdr>
            <w:top w:val="none" w:sz="0" w:space="0" w:color="auto"/>
            <w:left w:val="none" w:sz="0" w:space="0" w:color="auto"/>
            <w:bottom w:val="none" w:sz="0" w:space="0" w:color="auto"/>
            <w:right w:val="none" w:sz="0" w:space="0" w:color="auto"/>
          </w:divBdr>
        </w:div>
        <w:div w:id="223639537">
          <w:marLeft w:val="640"/>
          <w:marRight w:val="0"/>
          <w:marTop w:val="0"/>
          <w:marBottom w:val="0"/>
          <w:divBdr>
            <w:top w:val="none" w:sz="0" w:space="0" w:color="auto"/>
            <w:left w:val="none" w:sz="0" w:space="0" w:color="auto"/>
            <w:bottom w:val="none" w:sz="0" w:space="0" w:color="auto"/>
            <w:right w:val="none" w:sz="0" w:space="0" w:color="auto"/>
          </w:divBdr>
        </w:div>
        <w:div w:id="227502290">
          <w:marLeft w:val="640"/>
          <w:marRight w:val="0"/>
          <w:marTop w:val="0"/>
          <w:marBottom w:val="0"/>
          <w:divBdr>
            <w:top w:val="none" w:sz="0" w:space="0" w:color="auto"/>
            <w:left w:val="none" w:sz="0" w:space="0" w:color="auto"/>
            <w:bottom w:val="none" w:sz="0" w:space="0" w:color="auto"/>
            <w:right w:val="none" w:sz="0" w:space="0" w:color="auto"/>
          </w:divBdr>
        </w:div>
        <w:div w:id="1614557315">
          <w:marLeft w:val="640"/>
          <w:marRight w:val="0"/>
          <w:marTop w:val="0"/>
          <w:marBottom w:val="0"/>
          <w:divBdr>
            <w:top w:val="none" w:sz="0" w:space="0" w:color="auto"/>
            <w:left w:val="none" w:sz="0" w:space="0" w:color="auto"/>
            <w:bottom w:val="none" w:sz="0" w:space="0" w:color="auto"/>
            <w:right w:val="none" w:sz="0" w:space="0" w:color="auto"/>
          </w:divBdr>
        </w:div>
        <w:div w:id="788398317">
          <w:marLeft w:val="640"/>
          <w:marRight w:val="0"/>
          <w:marTop w:val="0"/>
          <w:marBottom w:val="0"/>
          <w:divBdr>
            <w:top w:val="none" w:sz="0" w:space="0" w:color="auto"/>
            <w:left w:val="none" w:sz="0" w:space="0" w:color="auto"/>
            <w:bottom w:val="none" w:sz="0" w:space="0" w:color="auto"/>
            <w:right w:val="none" w:sz="0" w:space="0" w:color="auto"/>
          </w:divBdr>
        </w:div>
        <w:div w:id="211696940">
          <w:marLeft w:val="640"/>
          <w:marRight w:val="0"/>
          <w:marTop w:val="0"/>
          <w:marBottom w:val="0"/>
          <w:divBdr>
            <w:top w:val="none" w:sz="0" w:space="0" w:color="auto"/>
            <w:left w:val="none" w:sz="0" w:space="0" w:color="auto"/>
            <w:bottom w:val="none" w:sz="0" w:space="0" w:color="auto"/>
            <w:right w:val="none" w:sz="0" w:space="0" w:color="auto"/>
          </w:divBdr>
        </w:div>
        <w:div w:id="1381443826">
          <w:marLeft w:val="640"/>
          <w:marRight w:val="0"/>
          <w:marTop w:val="0"/>
          <w:marBottom w:val="0"/>
          <w:divBdr>
            <w:top w:val="none" w:sz="0" w:space="0" w:color="auto"/>
            <w:left w:val="none" w:sz="0" w:space="0" w:color="auto"/>
            <w:bottom w:val="none" w:sz="0" w:space="0" w:color="auto"/>
            <w:right w:val="none" w:sz="0" w:space="0" w:color="auto"/>
          </w:divBdr>
        </w:div>
        <w:div w:id="1790707789">
          <w:marLeft w:val="640"/>
          <w:marRight w:val="0"/>
          <w:marTop w:val="0"/>
          <w:marBottom w:val="0"/>
          <w:divBdr>
            <w:top w:val="none" w:sz="0" w:space="0" w:color="auto"/>
            <w:left w:val="none" w:sz="0" w:space="0" w:color="auto"/>
            <w:bottom w:val="none" w:sz="0" w:space="0" w:color="auto"/>
            <w:right w:val="none" w:sz="0" w:space="0" w:color="auto"/>
          </w:divBdr>
        </w:div>
        <w:div w:id="1928348918">
          <w:marLeft w:val="640"/>
          <w:marRight w:val="0"/>
          <w:marTop w:val="0"/>
          <w:marBottom w:val="0"/>
          <w:divBdr>
            <w:top w:val="none" w:sz="0" w:space="0" w:color="auto"/>
            <w:left w:val="none" w:sz="0" w:space="0" w:color="auto"/>
            <w:bottom w:val="none" w:sz="0" w:space="0" w:color="auto"/>
            <w:right w:val="none" w:sz="0" w:space="0" w:color="auto"/>
          </w:divBdr>
        </w:div>
        <w:div w:id="1010761746">
          <w:marLeft w:val="640"/>
          <w:marRight w:val="0"/>
          <w:marTop w:val="0"/>
          <w:marBottom w:val="0"/>
          <w:divBdr>
            <w:top w:val="none" w:sz="0" w:space="0" w:color="auto"/>
            <w:left w:val="none" w:sz="0" w:space="0" w:color="auto"/>
            <w:bottom w:val="none" w:sz="0" w:space="0" w:color="auto"/>
            <w:right w:val="none" w:sz="0" w:space="0" w:color="auto"/>
          </w:divBdr>
        </w:div>
        <w:div w:id="1027751659">
          <w:marLeft w:val="640"/>
          <w:marRight w:val="0"/>
          <w:marTop w:val="0"/>
          <w:marBottom w:val="0"/>
          <w:divBdr>
            <w:top w:val="none" w:sz="0" w:space="0" w:color="auto"/>
            <w:left w:val="none" w:sz="0" w:space="0" w:color="auto"/>
            <w:bottom w:val="none" w:sz="0" w:space="0" w:color="auto"/>
            <w:right w:val="none" w:sz="0" w:space="0" w:color="auto"/>
          </w:divBdr>
        </w:div>
        <w:div w:id="1624648866">
          <w:marLeft w:val="640"/>
          <w:marRight w:val="0"/>
          <w:marTop w:val="0"/>
          <w:marBottom w:val="0"/>
          <w:divBdr>
            <w:top w:val="none" w:sz="0" w:space="0" w:color="auto"/>
            <w:left w:val="none" w:sz="0" w:space="0" w:color="auto"/>
            <w:bottom w:val="none" w:sz="0" w:space="0" w:color="auto"/>
            <w:right w:val="none" w:sz="0" w:space="0" w:color="auto"/>
          </w:divBdr>
        </w:div>
        <w:div w:id="1341397322">
          <w:marLeft w:val="640"/>
          <w:marRight w:val="0"/>
          <w:marTop w:val="0"/>
          <w:marBottom w:val="0"/>
          <w:divBdr>
            <w:top w:val="none" w:sz="0" w:space="0" w:color="auto"/>
            <w:left w:val="none" w:sz="0" w:space="0" w:color="auto"/>
            <w:bottom w:val="none" w:sz="0" w:space="0" w:color="auto"/>
            <w:right w:val="none" w:sz="0" w:space="0" w:color="auto"/>
          </w:divBdr>
        </w:div>
        <w:div w:id="872032655">
          <w:marLeft w:val="640"/>
          <w:marRight w:val="0"/>
          <w:marTop w:val="0"/>
          <w:marBottom w:val="0"/>
          <w:divBdr>
            <w:top w:val="none" w:sz="0" w:space="0" w:color="auto"/>
            <w:left w:val="none" w:sz="0" w:space="0" w:color="auto"/>
            <w:bottom w:val="none" w:sz="0" w:space="0" w:color="auto"/>
            <w:right w:val="none" w:sz="0" w:space="0" w:color="auto"/>
          </w:divBdr>
        </w:div>
      </w:divsChild>
    </w:div>
    <w:div w:id="1849563196">
      <w:bodyDiv w:val="1"/>
      <w:marLeft w:val="0"/>
      <w:marRight w:val="0"/>
      <w:marTop w:val="0"/>
      <w:marBottom w:val="0"/>
      <w:divBdr>
        <w:top w:val="none" w:sz="0" w:space="0" w:color="auto"/>
        <w:left w:val="none" w:sz="0" w:space="0" w:color="auto"/>
        <w:bottom w:val="none" w:sz="0" w:space="0" w:color="auto"/>
        <w:right w:val="none" w:sz="0" w:space="0" w:color="auto"/>
      </w:divBdr>
      <w:divsChild>
        <w:div w:id="121776684">
          <w:marLeft w:val="640"/>
          <w:marRight w:val="0"/>
          <w:marTop w:val="0"/>
          <w:marBottom w:val="0"/>
          <w:divBdr>
            <w:top w:val="none" w:sz="0" w:space="0" w:color="auto"/>
            <w:left w:val="none" w:sz="0" w:space="0" w:color="auto"/>
            <w:bottom w:val="none" w:sz="0" w:space="0" w:color="auto"/>
            <w:right w:val="none" w:sz="0" w:space="0" w:color="auto"/>
          </w:divBdr>
        </w:div>
        <w:div w:id="1926256351">
          <w:marLeft w:val="640"/>
          <w:marRight w:val="0"/>
          <w:marTop w:val="0"/>
          <w:marBottom w:val="0"/>
          <w:divBdr>
            <w:top w:val="none" w:sz="0" w:space="0" w:color="auto"/>
            <w:left w:val="none" w:sz="0" w:space="0" w:color="auto"/>
            <w:bottom w:val="none" w:sz="0" w:space="0" w:color="auto"/>
            <w:right w:val="none" w:sz="0" w:space="0" w:color="auto"/>
          </w:divBdr>
        </w:div>
        <w:div w:id="1211308195">
          <w:marLeft w:val="640"/>
          <w:marRight w:val="0"/>
          <w:marTop w:val="0"/>
          <w:marBottom w:val="0"/>
          <w:divBdr>
            <w:top w:val="none" w:sz="0" w:space="0" w:color="auto"/>
            <w:left w:val="none" w:sz="0" w:space="0" w:color="auto"/>
            <w:bottom w:val="none" w:sz="0" w:space="0" w:color="auto"/>
            <w:right w:val="none" w:sz="0" w:space="0" w:color="auto"/>
          </w:divBdr>
        </w:div>
        <w:div w:id="644890653">
          <w:marLeft w:val="640"/>
          <w:marRight w:val="0"/>
          <w:marTop w:val="0"/>
          <w:marBottom w:val="0"/>
          <w:divBdr>
            <w:top w:val="none" w:sz="0" w:space="0" w:color="auto"/>
            <w:left w:val="none" w:sz="0" w:space="0" w:color="auto"/>
            <w:bottom w:val="none" w:sz="0" w:space="0" w:color="auto"/>
            <w:right w:val="none" w:sz="0" w:space="0" w:color="auto"/>
          </w:divBdr>
        </w:div>
        <w:div w:id="702748707">
          <w:marLeft w:val="640"/>
          <w:marRight w:val="0"/>
          <w:marTop w:val="0"/>
          <w:marBottom w:val="0"/>
          <w:divBdr>
            <w:top w:val="none" w:sz="0" w:space="0" w:color="auto"/>
            <w:left w:val="none" w:sz="0" w:space="0" w:color="auto"/>
            <w:bottom w:val="none" w:sz="0" w:space="0" w:color="auto"/>
            <w:right w:val="none" w:sz="0" w:space="0" w:color="auto"/>
          </w:divBdr>
        </w:div>
        <w:div w:id="57674831">
          <w:marLeft w:val="640"/>
          <w:marRight w:val="0"/>
          <w:marTop w:val="0"/>
          <w:marBottom w:val="0"/>
          <w:divBdr>
            <w:top w:val="none" w:sz="0" w:space="0" w:color="auto"/>
            <w:left w:val="none" w:sz="0" w:space="0" w:color="auto"/>
            <w:bottom w:val="none" w:sz="0" w:space="0" w:color="auto"/>
            <w:right w:val="none" w:sz="0" w:space="0" w:color="auto"/>
          </w:divBdr>
        </w:div>
        <w:div w:id="1158423219">
          <w:marLeft w:val="640"/>
          <w:marRight w:val="0"/>
          <w:marTop w:val="0"/>
          <w:marBottom w:val="0"/>
          <w:divBdr>
            <w:top w:val="none" w:sz="0" w:space="0" w:color="auto"/>
            <w:left w:val="none" w:sz="0" w:space="0" w:color="auto"/>
            <w:bottom w:val="none" w:sz="0" w:space="0" w:color="auto"/>
            <w:right w:val="none" w:sz="0" w:space="0" w:color="auto"/>
          </w:divBdr>
        </w:div>
        <w:div w:id="1194927744">
          <w:marLeft w:val="640"/>
          <w:marRight w:val="0"/>
          <w:marTop w:val="0"/>
          <w:marBottom w:val="0"/>
          <w:divBdr>
            <w:top w:val="none" w:sz="0" w:space="0" w:color="auto"/>
            <w:left w:val="none" w:sz="0" w:space="0" w:color="auto"/>
            <w:bottom w:val="none" w:sz="0" w:space="0" w:color="auto"/>
            <w:right w:val="none" w:sz="0" w:space="0" w:color="auto"/>
          </w:divBdr>
        </w:div>
        <w:div w:id="194277232">
          <w:marLeft w:val="640"/>
          <w:marRight w:val="0"/>
          <w:marTop w:val="0"/>
          <w:marBottom w:val="0"/>
          <w:divBdr>
            <w:top w:val="none" w:sz="0" w:space="0" w:color="auto"/>
            <w:left w:val="none" w:sz="0" w:space="0" w:color="auto"/>
            <w:bottom w:val="none" w:sz="0" w:space="0" w:color="auto"/>
            <w:right w:val="none" w:sz="0" w:space="0" w:color="auto"/>
          </w:divBdr>
        </w:div>
        <w:div w:id="1082993975">
          <w:marLeft w:val="640"/>
          <w:marRight w:val="0"/>
          <w:marTop w:val="0"/>
          <w:marBottom w:val="0"/>
          <w:divBdr>
            <w:top w:val="none" w:sz="0" w:space="0" w:color="auto"/>
            <w:left w:val="none" w:sz="0" w:space="0" w:color="auto"/>
            <w:bottom w:val="none" w:sz="0" w:space="0" w:color="auto"/>
            <w:right w:val="none" w:sz="0" w:space="0" w:color="auto"/>
          </w:divBdr>
        </w:div>
        <w:div w:id="653411483">
          <w:marLeft w:val="640"/>
          <w:marRight w:val="0"/>
          <w:marTop w:val="0"/>
          <w:marBottom w:val="0"/>
          <w:divBdr>
            <w:top w:val="none" w:sz="0" w:space="0" w:color="auto"/>
            <w:left w:val="none" w:sz="0" w:space="0" w:color="auto"/>
            <w:bottom w:val="none" w:sz="0" w:space="0" w:color="auto"/>
            <w:right w:val="none" w:sz="0" w:space="0" w:color="auto"/>
          </w:divBdr>
        </w:div>
        <w:div w:id="188497999">
          <w:marLeft w:val="640"/>
          <w:marRight w:val="0"/>
          <w:marTop w:val="0"/>
          <w:marBottom w:val="0"/>
          <w:divBdr>
            <w:top w:val="none" w:sz="0" w:space="0" w:color="auto"/>
            <w:left w:val="none" w:sz="0" w:space="0" w:color="auto"/>
            <w:bottom w:val="none" w:sz="0" w:space="0" w:color="auto"/>
            <w:right w:val="none" w:sz="0" w:space="0" w:color="auto"/>
          </w:divBdr>
        </w:div>
        <w:div w:id="956722415">
          <w:marLeft w:val="640"/>
          <w:marRight w:val="0"/>
          <w:marTop w:val="0"/>
          <w:marBottom w:val="0"/>
          <w:divBdr>
            <w:top w:val="none" w:sz="0" w:space="0" w:color="auto"/>
            <w:left w:val="none" w:sz="0" w:space="0" w:color="auto"/>
            <w:bottom w:val="none" w:sz="0" w:space="0" w:color="auto"/>
            <w:right w:val="none" w:sz="0" w:space="0" w:color="auto"/>
          </w:divBdr>
        </w:div>
        <w:div w:id="651907196">
          <w:marLeft w:val="640"/>
          <w:marRight w:val="0"/>
          <w:marTop w:val="0"/>
          <w:marBottom w:val="0"/>
          <w:divBdr>
            <w:top w:val="none" w:sz="0" w:space="0" w:color="auto"/>
            <w:left w:val="none" w:sz="0" w:space="0" w:color="auto"/>
            <w:bottom w:val="none" w:sz="0" w:space="0" w:color="auto"/>
            <w:right w:val="none" w:sz="0" w:space="0" w:color="auto"/>
          </w:divBdr>
        </w:div>
        <w:div w:id="1389718306">
          <w:marLeft w:val="640"/>
          <w:marRight w:val="0"/>
          <w:marTop w:val="0"/>
          <w:marBottom w:val="0"/>
          <w:divBdr>
            <w:top w:val="none" w:sz="0" w:space="0" w:color="auto"/>
            <w:left w:val="none" w:sz="0" w:space="0" w:color="auto"/>
            <w:bottom w:val="none" w:sz="0" w:space="0" w:color="auto"/>
            <w:right w:val="none" w:sz="0" w:space="0" w:color="auto"/>
          </w:divBdr>
        </w:div>
        <w:div w:id="735321684">
          <w:marLeft w:val="640"/>
          <w:marRight w:val="0"/>
          <w:marTop w:val="0"/>
          <w:marBottom w:val="0"/>
          <w:divBdr>
            <w:top w:val="none" w:sz="0" w:space="0" w:color="auto"/>
            <w:left w:val="none" w:sz="0" w:space="0" w:color="auto"/>
            <w:bottom w:val="none" w:sz="0" w:space="0" w:color="auto"/>
            <w:right w:val="none" w:sz="0" w:space="0" w:color="auto"/>
          </w:divBdr>
        </w:div>
        <w:div w:id="123736226">
          <w:marLeft w:val="640"/>
          <w:marRight w:val="0"/>
          <w:marTop w:val="0"/>
          <w:marBottom w:val="0"/>
          <w:divBdr>
            <w:top w:val="none" w:sz="0" w:space="0" w:color="auto"/>
            <w:left w:val="none" w:sz="0" w:space="0" w:color="auto"/>
            <w:bottom w:val="none" w:sz="0" w:space="0" w:color="auto"/>
            <w:right w:val="none" w:sz="0" w:space="0" w:color="auto"/>
          </w:divBdr>
        </w:div>
        <w:div w:id="284891571">
          <w:marLeft w:val="640"/>
          <w:marRight w:val="0"/>
          <w:marTop w:val="0"/>
          <w:marBottom w:val="0"/>
          <w:divBdr>
            <w:top w:val="none" w:sz="0" w:space="0" w:color="auto"/>
            <w:left w:val="none" w:sz="0" w:space="0" w:color="auto"/>
            <w:bottom w:val="none" w:sz="0" w:space="0" w:color="auto"/>
            <w:right w:val="none" w:sz="0" w:space="0" w:color="auto"/>
          </w:divBdr>
        </w:div>
        <w:div w:id="2128694681">
          <w:marLeft w:val="640"/>
          <w:marRight w:val="0"/>
          <w:marTop w:val="0"/>
          <w:marBottom w:val="0"/>
          <w:divBdr>
            <w:top w:val="none" w:sz="0" w:space="0" w:color="auto"/>
            <w:left w:val="none" w:sz="0" w:space="0" w:color="auto"/>
            <w:bottom w:val="none" w:sz="0" w:space="0" w:color="auto"/>
            <w:right w:val="none" w:sz="0" w:space="0" w:color="auto"/>
          </w:divBdr>
        </w:div>
        <w:div w:id="2050568188">
          <w:marLeft w:val="640"/>
          <w:marRight w:val="0"/>
          <w:marTop w:val="0"/>
          <w:marBottom w:val="0"/>
          <w:divBdr>
            <w:top w:val="none" w:sz="0" w:space="0" w:color="auto"/>
            <w:left w:val="none" w:sz="0" w:space="0" w:color="auto"/>
            <w:bottom w:val="none" w:sz="0" w:space="0" w:color="auto"/>
            <w:right w:val="none" w:sz="0" w:space="0" w:color="auto"/>
          </w:divBdr>
        </w:div>
        <w:div w:id="1935622731">
          <w:marLeft w:val="640"/>
          <w:marRight w:val="0"/>
          <w:marTop w:val="0"/>
          <w:marBottom w:val="0"/>
          <w:divBdr>
            <w:top w:val="none" w:sz="0" w:space="0" w:color="auto"/>
            <w:left w:val="none" w:sz="0" w:space="0" w:color="auto"/>
            <w:bottom w:val="none" w:sz="0" w:space="0" w:color="auto"/>
            <w:right w:val="none" w:sz="0" w:space="0" w:color="auto"/>
          </w:divBdr>
        </w:div>
        <w:div w:id="1318535402">
          <w:marLeft w:val="640"/>
          <w:marRight w:val="0"/>
          <w:marTop w:val="0"/>
          <w:marBottom w:val="0"/>
          <w:divBdr>
            <w:top w:val="none" w:sz="0" w:space="0" w:color="auto"/>
            <w:left w:val="none" w:sz="0" w:space="0" w:color="auto"/>
            <w:bottom w:val="none" w:sz="0" w:space="0" w:color="auto"/>
            <w:right w:val="none" w:sz="0" w:space="0" w:color="auto"/>
          </w:divBdr>
        </w:div>
        <w:div w:id="1631088665">
          <w:marLeft w:val="640"/>
          <w:marRight w:val="0"/>
          <w:marTop w:val="0"/>
          <w:marBottom w:val="0"/>
          <w:divBdr>
            <w:top w:val="none" w:sz="0" w:space="0" w:color="auto"/>
            <w:left w:val="none" w:sz="0" w:space="0" w:color="auto"/>
            <w:bottom w:val="none" w:sz="0" w:space="0" w:color="auto"/>
            <w:right w:val="none" w:sz="0" w:space="0" w:color="auto"/>
          </w:divBdr>
        </w:div>
        <w:div w:id="120920824">
          <w:marLeft w:val="640"/>
          <w:marRight w:val="0"/>
          <w:marTop w:val="0"/>
          <w:marBottom w:val="0"/>
          <w:divBdr>
            <w:top w:val="none" w:sz="0" w:space="0" w:color="auto"/>
            <w:left w:val="none" w:sz="0" w:space="0" w:color="auto"/>
            <w:bottom w:val="none" w:sz="0" w:space="0" w:color="auto"/>
            <w:right w:val="none" w:sz="0" w:space="0" w:color="auto"/>
          </w:divBdr>
        </w:div>
        <w:div w:id="905069507">
          <w:marLeft w:val="640"/>
          <w:marRight w:val="0"/>
          <w:marTop w:val="0"/>
          <w:marBottom w:val="0"/>
          <w:divBdr>
            <w:top w:val="none" w:sz="0" w:space="0" w:color="auto"/>
            <w:left w:val="none" w:sz="0" w:space="0" w:color="auto"/>
            <w:bottom w:val="none" w:sz="0" w:space="0" w:color="auto"/>
            <w:right w:val="none" w:sz="0" w:space="0" w:color="auto"/>
          </w:divBdr>
        </w:div>
        <w:div w:id="563761850">
          <w:marLeft w:val="640"/>
          <w:marRight w:val="0"/>
          <w:marTop w:val="0"/>
          <w:marBottom w:val="0"/>
          <w:divBdr>
            <w:top w:val="none" w:sz="0" w:space="0" w:color="auto"/>
            <w:left w:val="none" w:sz="0" w:space="0" w:color="auto"/>
            <w:bottom w:val="none" w:sz="0" w:space="0" w:color="auto"/>
            <w:right w:val="none" w:sz="0" w:space="0" w:color="auto"/>
          </w:divBdr>
        </w:div>
        <w:div w:id="1094713358">
          <w:marLeft w:val="640"/>
          <w:marRight w:val="0"/>
          <w:marTop w:val="0"/>
          <w:marBottom w:val="0"/>
          <w:divBdr>
            <w:top w:val="none" w:sz="0" w:space="0" w:color="auto"/>
            <w:left w:val="none" w:sz="0" w:space="0" w:color="auto"/>
            <w:bottom w:val="none" w:sz="0" w:space="0" w:color="auto"/>
            <w:right w:val="none" w:sz="0" w:space="0" w:color="auto"/>
          </w:divBdr>
        </w:div>
        <w:div w:id="442463410">
          <w:marLeft w:val="640"/>
          <w:marRight w:val="0"/>
          <w:marTop w:val="0"/>
          <w:marBottom w:val="0"/>
          <w:divBdr>
            <w:top w:val="none" w:sz="0" w:space="0" w:color="auto"/>
            <w:left w:val="none" w:sz="0" w:space="0" w:color="auto"/>
            <w:bottom w:val="none" w:sz="0" w:space="0" w:color="auto"/>
            <w:right w:val="none" w:sz="0" w:space="0" w:color="auto"/>
          </w:divBdr>
        </w:div>
        <w:div w:id="2104646102">
          <w:marLeft w:val="640"/>
          <w:marRight w:val="0"/>
          <w:marTop w:val="0"/>
          <w:marBottom w:val="0"/>
          <w:divBdr>
            <w:top w:val="none" w:sz="0" w:space="0" w:color="auto"/>
            <w:left w:val="none" w:sz="0" w:space="0" w:color="auto"/>
            <w:bottom w:val="none" w:sz="0" w:space="0" w:color="auto"/>
            <w:right w:val="none" w:sz="0" w:space="0" w:color="auto"/>
          </w:divBdr>
        </w:div>
        <w:div w:id="202523996">
          <w:marLeft w:val="640"/>
          <w:marRight w:val="0"/>
          <w:marTop w:val="0"/>
          <w:marBottom w:val="0"/>
          <w:divBdr>
            <w:top w:val="none" w:sz="0" w:space="0" w:color="auto"/>
            <w:left w:val="none" w:sz="0" w:space="0" w:color="auto"/>
            <w:bottom w:val="none" w:sz="0" w:space="0" w:color="auto"/>
            <w:right w:val="none" w:sz="0" w:space="0" w:color="auto"/>
          </w:divBdr>
        </w:div>
        <w:div w:id="1983541556">
          <w:marLeft w:val="640"/>
          <w:marRight w:val="0"/>
          <w:marTop w:val="0"/>
          <w:marBottom w:val="0"/>
          <w:divBdr>
            <w:top w:val="none" w:sz="0" w:space="0" w:color="auto"/>
            <w:left w:val="none" w:sz="0" w:space="0" w:color="auto"/>
            <w:bottom w:val="none" w:sz="0" w:space="0" w:color="auto"/>
            <w:right w:val="none" w:sz="0" w:space="0" w:color="auto"/>
          </w:divBdr>
        </w:div>
        <w:div w:id="294258296">
          <w:marLeft w:val="640"/>
          <w:marRight w:val="0"/>
          <w:marTop w:val="0"/>
          <w:marBottom w:val="0"/>
          <w:divBdr>
            <w:top w:val="none" w:sz="0" w:space="0" w:color="auto"/>
            <w:left w:val="none" w:sz="0" w:space="0" w:color="auto"/>
            <w:bottom w:val="none" w:sz="0" w:space="0" w:color="auto"/>
            <w:right w:val="none" w:sz="0" w:space="0" w:color="auto"/>
          </w:divBdr>
        </w:div>
        <w:div w:id="771435621">
          <w:marLeft w:val="640"/>
          <w:marRight w:val="0"/>
          <w:marTop w:val="0"/>
          <w:marBottom w:val="0"/>
          <w:divBdr>
            <w:top w:val="none" w:sz="0" w:space="0" w:color="auto"/>
            <w:left w:val="none" w:sz="0" w:space="0" w:color="auto"/>
            <w:bottom w:val="none" w:sz="0" w:space="0" w:color="auto"/>
            <w:right w:val="none" w:sz="0" w:space="0" w:color="auto"/>
          </w:divBdr>
        </w:div>
        <w:div w:id="962736355">
          <w:marLeft w:val="640"/>
          <w:marRight w:val="0"/>
          <w:marTop w:val="0"/>
          <w:marBottom w:val="0"/>
          <w:divBdr>
            <w:top w:val="none" w:sz="0" w:space="0" w:color="auto"/>
            <w:left w:val="none" w:sz="0" w:space="0" w:color="auto"/>
            <w:bottom w:val="none" w:sz="0" w:space="0" w:color="auto"/>
            <w:right w:val="none" w:sz="0" w:space="0" w:color="auto"/>
          </w:divBdr>
        </w:div>
        <w:div w:id="462580908">
          <w:marLeft w:val="640"/>
          <w:marRight w:val="0"/>
          <w:marTop w:val="0"/>
          <w:marBottom w:val="0"/>
          <w:divBdr>
            <w:top w:val="none" w:sz="0" w:space="0" w:color="auto"/>
            <w:left w:val="none" w:sz="0" w:space="0" w:color="auto"/>
            <w:bottom w:val="none" w:sz="0" w:space="0" w:color="auto"/>
            <w:right w:val="none" w:sz="0" w:space="0" w:color="auto"/>
          </w:divBdr>
        </w:div>
        <w:div w:id="852887454">
          <w:marLeft w:val="640"/>
          <w:marRight w:val="0"/>
          <w:marTop w:val="0"/>
          <w:marBottom w:val="0"/>
          <w:divBdr>
            <w:top w:val="none" w:sz="0" w:space="0" w:color="auto"/>
            <w:left w:val="none" w:sz="0" w:space="0" w:color="auto"/>
            <w:bottom w:val="none" w:sz="0" w:space="0" w:color="auto"/>
            <w:right w:val="none" w:sz="0" w:space="0" w:color="auto"/>
          </w:divBdr>
        </w:div>
        <w:div w:id="878006509">
          <w:marLeft w:val="640"/>
          <w:marRight w:val="0"/>
          <w:marTop w:val="0"/>
          <w:marBottom w:val="0"/>
          <w:divBdr>
            <w:top w:val="none" w:sz="0" w:space="0" w:color="auto"/>
            <w:left w:val="none" w:sz="0" w:space="0" w:color="auto"/>
            <w:bottom w:val="none" w:sz="0" w:space="0" w:color="auto"/>
            <w:right w:val="none" w:sz="0" w:space="0" w:color="auto"/>
          </w:divBdr>
        </w:div>
        <w:div w:id="998121202">
          <w:marLeft w:val="640"/>
          <w:marRight w:val="0"/>
          <w:marTop w:val="0"/>
          <w:marBottom w:val="0"/>
          <w:divBdr>
            <w:top w:val="none" w:sz="0" w:space="0" w:color="auto"/>
            <w:left w:val="none" w:sz="0" w:space="0" w:color="auto"/>
            <w:bottom w:val="none" w:sz="0" w:space="0" w:color="auto"/>
            <w:right w:val="none" w:sz="0" w:space="0" w:color="auto"/>
          </w:divBdr>
        </w:div>
        <w:div w:id="701829410">
          <w:marLeft w:val="640"/>
          <w:marRight w:val="0"/>
          <w:marTop w:val="0"/>
          <w:marBottom w:val="0"/>
          <w:divBdr>
            <w:top w:val="none" w:sz="0" w:space="0" w:color="auto"/>
            <w:left w:val="none" w:sz="0" w:space="0" w:color="auto"/>
            <w:bottom w:val="none" w:sz="0" w:space="0" w:color="auto"/>
            <w:right w:val="none" w:sz="0" w:space="0" w:color="auto"/>
          </w:divBdr>
        </w:div>
        <w:div w:id="1330983969">
          <w:marLeft w:val="640"/>
          <w:marRight w:val="0"/>
          <w:marTop w:val="0"/>
          <w:marBottom w:val="0"/>
          <w:divBdr>
            <w:top w:val="none" w:sz="0" w:space="0" w:color="auto"/>
            <w:left w:val="none" w:sz="0" w:space="0" w:color="auto"/>
            <w:bottom w:val="none" w:sz="0" w:space="0" w:color="auto"/>
            <w:right w:val="none" w:sz="0" w:space="0" w:color="auto"/>
          </w:divBdr>
        </w:div>
        <w:div w:id="1886019617">
          <w:marLeft w:val="640"/>
          <w:marRight w:val="0"/>
          <w:marTop w:val="0"/>
          <w:marBottom w:val="0"/>
          <w:divBdr>
            <w:top w:val="none" w:sz="0" w:space="0" w:color="auto"/>
            <w:left w:val="none" w:sz="0" w:space="0" w:color="auto"/>
            <w:bottom w:val="none" w:sz="0" w:space="0" w:color="auto"/>
            <w:right w:val="none" w:sz="0" w:space="0" w:color="auto"/>
          </w:divBdr>
        </w:div>
        <w:div w:id="1746879910">
          <w:marLeft w:val="640"/>
          <w:marRight w:val="0"/>
          <w:marTop w:val="0"/>
          <w:marBottom w:val="0"/>
          <w:divBdr>
            <w:top w:val="none" w:sz="0" w:space="0" w:color="auto"/>
            <w:left w:val="none" w:sz="0" w:space="0" w:color="auto"/>
            <w:bottom w:val="none" w:sz="0" w:space="0" w:color="auto"/>
            <w:right w:val="none" w:sz="0" w:space="0" w:color="auto"/>
          </w:divBdr>
        </w:div>
        <w:div w:id="130950665">
          <w:marLeft w:val="640"/>
          <w:marRight w:val="0"/>
          <w:marTop w:val="0"/>
          <w:marBottom w:val="0"/>
          <w:divBdr>
            <w:top w:val="none" w:sz="0" w:space="0" w:color="auto"/>
            <w:left w:val="none" w:sz="0" w:space="0" w:color="auto"/>
            <w:bottom w:val="none" w:sz="0" w:space="0" w:color="auto"/>
            <w:right w:val="none" w:sz="0" w:space="0" w:color="auto"/>
          </w:divBdr>
        </w:div>
        <w:div w:id="891307468">
          <w:marLeft w:val="640"/>
          <w:marRight w:val="0"/>
          <w:marTop w:val="0"/>
          <w:marBottom w:val="0"/>
          <w:divBdr>
            <w:top w:val="none" w:sz="0" w:space="0" w:color="auto"/>
            <w:left w:val="none" w:sz="0" w:space="0" w:color="auto"/>
            <w:bottom w:val="none" w:sz="0" w:space="0" w:color="auto"/>
            <w:right w:val="none" w:sz="0" w:space="0" w:color="auto"/>
          </w:divBdr>
        </w:div>
        <w:div w:id="1152141109">
          <w:marLeft w:val="640"/>
          <w:marRight w:val="0"/>
          <w:marTop w:val="0"/>
          <w:marBottom w:val="0"/>
          <w:divBdr>
            <w:top w:val="none" w:sz="0" w:space="0" w:color="auto"/>
            <w:left w:val="none" w:sz="0" w:space="0" w:color="auto"/>
            <w:bottom w:val="none" w:sz="0" w:space="0" w:color="auto"/>
            <w:right w:val="none" w:sz="0" w:space="0" w:color="auto"/>
          </w:divBdr>
        </w:div>
        <w:div w:id="1718160779">
          <w:marLeft w:val="640"/>
          <w:marRight w:val="0"/>
          <w:marTop w:val="0"/>
          <w:marBottom w:val="0"/>
          <w:divBdr>
            <w:top w:val="none" w:sz="0" w:space="0" w:color="auto"/>
            <w:left w:val="none" w:sz="0" w:space="0" w:color="auto"/>
            <w:bottom w:val="none" w:sz="0" w:space="0" w:color="auto"/>
            <w:right w:val="none" w:sz="0" w:space="0" w:color="auto"/>
          </w:divBdr>
        </w:div>
        <w:div w:id="277222250">
          <w:marLeft w:val="640"/>
          <w:marRight w:val="0"/>
          <w:marTop w:val="0"/>
          <w:marBottom w:val="0"/>
          <w:divBdr>
            <w:top w:val="none" w:sz="0" w:space="0" w:color="auto"/>
            <w:left w:val="none" w:sz="0" w:space="0" w:color="auto"/>
            <w:bottom w:val="none" w:sz="0" w:space="0" w:color="auto"/>
            <w:right w:val="none" w:sz="0" w:space="0" w:color="auto"/>
          </w:divBdr>
        </w:div>
        <w:div w:id="1267807297">
          <w:marLeft w:val="640"/>
          <w:marRight w:val="0"/>
          <w:marTop w:val="0"/>
          <w:marBottom w:val="0"/>
          <w:divBdr>
            <w:top w:val="none" w:sz="0" w:space="0" w:color="auto"/>
            <w:left w:val="none" w:sz="0" w:space="0" w:color="auto"/>
            <w:bottom w:val="none" w:sz="0" w:space="0" w:color="auto"/>
            <w:right w:val="none" w:sz="0" w:space="0" w:color="auto"/>
          </w:divBdr>
        </w:div>
        <w:div w:id="768354465">
          <w:marLeft w:val="640"/>
          <w:marRight w:val="0"/>
          <w:marTop w:val="0"/>
          <w:marBottom w:val="0"/>
          <w:divBdr>
            <w:top w:val="none" w:sz="0" w:space="0" w:color="auto"/>
            <w:left w:val="none" w:sz="0" w:space="0" w:color="auto"/>
            <w:bottom w:val="none" w:sz="0" w:space="0" w:color="auto"/>
            <w:right w:val="none" w:sz="0" w:space="0" w:color="auto"/>
          </w:divBdr>
        </w:div>
        <w:div w:id="779304174">
          <w:marLeft w:val="640"/>
          <w:marRight w:val="0"/>
          <w:marTop w:val="0"/>
          <w:marBottom w:val="0"/>
          <w:divBdr>
            <w:top w:val="none" w:sz="0" w:space="0" w:color="auto"/>
            <w:left w:val="none" w:sz="0" w:space="0" w:color="auto"/>
            <w:bottom w:val="none" w:sz="0" w:space="0" w:color="auto"/>
            <w:right w:val="none" w:sz="0" w:space="0" w:color="auto"/>
          </w:divBdr>
        </w:div>
        <w:div w:id="356473233">
          <w:marLeft w:val="640"/>
          <w:marRight w:val="0"/>
          <w:marTop w:val="0"/>
          <w:marBottom w:val="0"/>
          <w:divBdr>
            <w:top w:val="none" w:sz="0" w:space="0" w:color="auto"/>
            <w:left w:val="none" w:sz="0" w:space="0" w:color="auto"/>
            <w:bottom w:val="none" w:sz="0" w:space="0" w:color="auto"/>
            <w:right w:val="none" w:sz="0" w:space="0" w:color="auto"/>
          </w:divBdr>
        </w:div>
        <w:div w:id="912084470">
          <w:marLeft w:val="640"/>
          <w:marRight w:val="0"/>
          <w:marTop w:val="0"/>
          <w:marBottom w:val="0"/>
          <w:divBdr>
            <w:top w:val="none" w:sz="0" w:space="0" w:color="auto"/>
            <w:left w:val="none" w:sz="0" w:space="0" w:color="auto"/>
            <w:bottom w:val="none" w:sz="0" w:space="0" w:color="auto"/>
            <w:right w:val="none" w:sz="0" w:space="0" w:color="auto"/>
          </w:divBdr>
        </w:div>
        <w:div w:id="1711342798">
          <w:marLeft w:val="640"/>
          <w:marRight w:val="0"/>
          <w:marTop w:val="0"/>
          <w:marBottom w:val="0"/>
          <w:divBdr>
            <w:top w:val="none" w:sz="0" w:space="0" w:color="auto"/>
            <w:left w:val="none" w:sz="0" w:space="0" w:color="auto"/>
            <w:bottom w:val="none" w:sz="0" w:space="0" w:color="auto"/>
            <w:right w:val="none" w:sz="0" w:space="0" w:color="auto"/>
          </w:divBdr>
        </w:div>
        <w:div w:id="1727139672">
          <w:marLeft w:val="640"/>
          <w:marRight w:val="0"/>
          <w:marTop w:val="0"/>
          <w:marBottom w:val="0"/>
          <w:divBdr>
            <w:top w:val="none" w:sz="0" w:space="0" w:color="auto"/>
            <w:left w:val="none" w:sz="0" w:space="0" w:color="auto"/>
            <w:bottom w:val="none" w:sz="0" w:space="0" w:color="auto"/>
            <w:right w:val="none" w:sz="0" w:space="0" w:color="auto"/>
          </w:divBdr>
        </w:div>
        <w:div w:id="499783574">
          <w:marLeft w:val="640"/>
          <w:marRight w:val="0"/>
          <w:marTop w:val="0"/>
          <w:marBottom w:val="0"/>
          <w:divBdr>
            <w:top w:val="none" w:sz="0" w:space="0" w:color="auto"/>
            <w:left w:val="none" w:sz="0" w:space="0" w:color="auto"/>
            <w:bottom w:val="none" w:sz="0" w:space="0" w:color="auto"/>
            <w:right w:val="none" w:sz="0" w:space="0" w:color="auto"/>
          </w:divBdr>
        </w:div>
        <w:div w:id="1549490815">
          <w:marLeft w:val="640"/>
          <w:marRight w:val="0"/>
          <w:marTop w:val="0"/>
          <w:marBottom w:val="0"/>
          <w:divBdr>
            <w:top w:val="none" w:sz="0" w:space="0" w:color="auto"/>
            <w:left w:val="none" w:sz="0" w:space="0" w:color="auto"/>
            <w:bottom w:val="none" w:sz="0" w:space="0" w:color="auto"/>
            <w:right w:val="none" w:sz="0" w:space="0" w:color="auto"/>
          </w:divBdr>
        </w:div>
        <w:div w:id="1351758859">
          <w:marLeft w:val="640"/>
          <w:marRight w:val="0"/>
          <w:marTop w:val="0"/>
          <w:marBottom w:val="0"/>
          <w:divBdr>
            <w:top w:val="none" w:sz="0" w:space="0" w:color="auto"/>
            <w:left w:val="none" w:sz="0" w:space="0" w:color="auto"/>
            <w:bottom w:val="none" w:sz="0" w:space="0" w:color="auto"/>
            <w:right w:val="none" w:sz="0" w:space="0" w:color="auto"/>
          </w:divBdr>
        </w:div>
        <w:div w:id="744956015">
          <w:marLeft w:val="640"/>
          <w:marRight w:val="0"/>
          <w:marTop w:val="0"/>
          <w:marBottom w:val="0"/>
          <w:divBdr>
            <w:top w:val="none" w:sz="0" w:space="0" w:color="auto"/>
            <w:left w:val="none" w:sz="0" w:space="0" w:color="auto"/>
            <w:bottom w:val="none" w:sz="0" w:space="0" w:color="auto"/>
            <w:right w:val="none" w:sz="0" w:space="0" w:color="auto"/>
          </w:divBdr>
        </w:div>
        <w:div w:id="1177571617">
          <w:marLeft w:val="640"/>
          <w:marRight w:val="0"/>
          <w:marTop w:val="0"/>
          <w:marBottom w:val="0"/>
          <w:divBdr>
            <w:top w:val="none" w:sz="0" w:space="0" w:color="auto"/>
            <w:left w:val="none" w:sz="0" w:space="0" w:color="auto"/>
            <w:bottom w:val="none" w:sz="0" w:space="0" w:color="auto"/>
            <w:right w:val="none" w:sz="0" w:space="0" w:color="auto"/>
          </w:divBdr>
        </w:div>
        <w:div w:id="1952470687">
          <w:marLeft w:val="640"/>
          <w:marRight w:val="0"/>
          <w:marTop w:val="0"/>
          <w:marBottom w:val="0"/>
          <w:divBdr>
            <w:top w:val="none" w:sz="0" w:space="0" w:color="auto"/>
            <w:left w:val="none" w:sz="0" w:space="0" w:color="auto"/>
            <w:bottom w:val="none" w:sz="0" w:space="0" w:color="auto"/>
            <w:right w:val="none" w:sz="0" w:space="0" w:color="auto"/>
          </w:divBdr>
        </w:div>
        <w:div w:id="1031883562">
          <w:marLeft w:val="640"/>
          <w:marRight w:val="0"/>
          <w:marTop w:val="0"/>
          <w:marBottom w:val="0"/>
          <w:divBdr>
            <w:top w:val="none" w:sz="0" w:space="0" w:color="auto"/>
            <w:left w:val="none" w:sz="0" w:space="0" w:color="auto"/>
            <w:bottom w:val="none" w:sz="0" w:space="0" w:color="auto"/>
            <w:right w:val="none" w:sz="0" w:space="0" w:color="auto"/>
          </w:divBdr>
        </w:div>
        <w:div w:id="898857123">
          <w:marLeft w:val="640"/>
          <w:marRight w:val="0"/>
          <w:marTop w:val="0"/>
          <w:marBottom w:val="0"/>
          <w:divBdr>
            <w:top w:val="none" w:sz="0" w:space="0" w:color="auto"/>
            <w:left w:val="none" w:sz="0" w:space="0" w:color="auto"/>
            <w:bottom w:val="none" w:sz="0" w:space="0" w:color="auto"/>
            <w:right w:val="none" w:sz="0" w:space="0" w:color="auto"/>
          </w:divBdr>
        </w:div>
        <w:div w:id="937254570">
          <w:marLeft w:val="640"/>
          <w:marRight w:val="0"/>
          <w:marTop w:val="0"/>
          <w:marBottom w:val="0"/>
          <w:divBdr>
            <w:top w:val="none" w:sz="0" w:space="0" w:color="auto"/>
            <w:left w:val="none" w:sz="0" w:space="0" w:color="auto"/>
            <w:bottom w:val="none" w:sz="0" w:space="0" w:color="auto"/>
            <w:right w:val="none" w:sz="0" w:space="0" w:color="auto"/>
          </w:divBdr>
        </w:div>
        <w:div w:id="1450658409">
          <w:marLeft w:val="640"/>
          <w:marRight w:val="0"/>
          <w:marTop w:val="0"/>
          <w:marBottom w:val="0"/>
          <w:divBdr>
            <w:top w:val="none" w:sz="0" w:space="0" w:color="auto"/>
            <w:left w:val="none" w:sz="0" w:space="0" w:color="auto"/>
            <w:bottom w:val="none" w:sz="0" w:space="0" w:color="auto"/>
            <w:right w:val="none" w:sz="0" w:space="0" w:color="auto"/>
          </w:divBdr>
        </w:div>
        <w:div w:id="1072435757">
          <w:marLeft w:val="640"/>
          <w:marRight w:val="0"/>
          <w:marTop w:val="0"/>
          <w:marBottom w:val="0"/>
          <w:divBdr>
            <w:top w:val="none" w:sz="0" w:space="0" w:color="auto"/>
            <w:left w:val="none" w:sz="0" w:space="0" w:color="auto"/>
            <w:bottom w:val="none" w:sz="0" w:space="0" w:color="auto"/>
            <w:right w:val="none" w:sz="0" w:space="0" w:color="auto"/>
          </w:divBdr>
        </w:div>
        <w:div w:id="1427460494">
          <w:marLeft w:val="640"/>
          <w:marRight w:val="0"/>
          <w:marTop w:val="0"/>
          <w:marBottom w:val="0"/>
          <w:divBdr>
            <w:top w:val="none" w:sz="0" w:space="0" w:color="auto"/>
            <w:left w:val="none" w:sz="0" w:space="0" w:color="auto"/>
            <w:bottom w:val="none" w:sz="0" w:space="0" w:color="auto"/>
            <w:right w:val="none" w:sz="0" w:space="0" w:color="auto"/>
          </w:divBdr>
        </w:div>
        <w:div w:id="1726488050">
          <w:marLeft w:val="640"/>
          <w:marRight w:val="0"/>
          <w:marTop w:val="0"/>
          <w:marBottom w:val="0"/>
          <w:divBdr>
            <w:top w:val="none" w:sz="0" w:space="0" w:color="auto"/>
            <w:left w:val="none" w:sz="0" w:space="0" w:color="auto"/>
            <w:bottom w:val="none" w:sz="0" w:space="0" w:color="auto"/>
            <w:right w:val="none" w:sz="0" w:space="0" w:color="auto"/>
          </w:divBdr>
        </w:div>
        <w:div w:id="1613319696">
          <w:marLeft w:val="640"/>
          <w:marRight w:val="0"/>
          <w:marTop w:val="0"/>
          <w:marBottom w:val="0"/>
          <w:divBdr>
            <w:top w:val="none" w:sz="0" w:space="0" w:color="auto"/>
            <w:left w:val="none" w:sz="0" w:space="0" w:color="auto"/>
            <w:bottom w:val="none" w:sz="0" w:space="0" w:color="auto"/>
            <w:right w:val="none" w:sz="0" w:space="0" w:color="auto"/>
          </w:divBdr>
        </w:div>
        <w:div w:id="1426153376">
          <w:marLeft w:val="640"/>
          <w:marRight w:val="0"/>
          <w:marTop w:val="0"/>
          <w:marBottom w:val="0"/>
          <w:divBdr>
            <w:top w:val="none" w:sz="0" w:space="0" w:color="auto"/>
            <w:left w:val="none" w:sz="0" w:space="0" w:color="auto"/>
            <w:bottom w:val="none" w:sz="0" w:space="0" w:color="auto"/>
            <w:right w:val="none" w:sz="0" w:space="0" w:color="auto"/>
          </w:divBdr>
        </w:div>
        <w:div w:id="442697263">
          <w:marLeft w:val="640"/>
          <w:marRight w:val="0"/>
          <w:marTop w:val="0"/>
          <w:marBottom w:val="0"/>
          <w:divBdr>
            <w:top w:val="none" w:sz="0" w:space="0" w:color="auto"/>
            <w:left w:val="none" w:sz="0" w:space="0" w:color="auto"/>
            <w:bottom w:val="none" w:sz="0" w:space="0" w:color="auto"/>
            <w:right w:val="none" w:sz="0" w:space="0" w:color="auto"/>
          </w:divBdr>
        </w:div>
        <w:div w:id="1084644374">
          <w:marLeft w:val="640"/>
          <w:marRight w:val="0"/>
          <w:marTop w:val="0"/>
          <w:marBottom w:val="0"/>
          <w:divBdr>
            <w:top w:val="none" w:sz="0" w:space="0" w:color="auto"/>
            <w:left w:val="none" w:sz="0" w:space="0" w:color="auto"/>
            <w:bottom w:val="none" w:sz="0" w:space="0" w:color="auto"/>
            <w:right w:val="none" w:sz="0" w:space="0" w:color="auto"/>
          </w:divBdr>
        </w:div>
        <w:div w:id="1443308415">
          <w:marLeft w:val="640"/>
          <w:marRight w:val="0"/>
          <w:marTop w:val="0"/>
          <w:marBottom w:val="0"/>
          <w:divBdr>
            <w:top w:val="none" w:sz="0" w:space="0" w:color="auto"/>
            <w:left w:val="none" w:sz="0" w:space="0" w:color="auto"/>
            <w:bottom w:val="none" w:sz="0" w:space="0" w:color="auto"/>
            <w:right w:val="none" w:sz="0" w:space="0" w:color="auto"/>
          </w:divBdr>
        </w:div>
        <w:div w:id="1540321320">
          <w:marLeft w:val="640"/>
          <w:marRight w:val="0"/>
          <w:marTop w:val="0"/>
          <w:marBottom w:val="0"/>
          <w:divBdr>
            <w:top w:val="none" w:sz="0" w:space="0" w:color="auto"/>
            <w:left w:val="none" w:sz="0" w:space="0" w:color="auto"/>
            <w:bottom w:val="none" w:sz="0" w:space="0" w:color="auto"/>
            <w:right w:val="none" w:sz="0" w:space="0" w:color="auto"/>
          </w:divBdr>
        </w:div>
        <w:div w:id="1253512846">
          <w:marLeft w:val="640"/>
          <w:marRight w:val="0"/>
          <w:marTop w:val="0"/>
          <w:marBottom w:val="0"/>
          <w:divBdr>
            <w:top w:val="none" w:sz="0" w:space="0" w:color="auto"/>
            <w:left w:val="none" w:sz="0" w:space="0" w:color="auto"/>
            <w:bottom w:val="none" w:sz="0" w:space="0" w:color="auto"/>
            <w:right w:val="none" w:sz="0" w:space="0" w:color="auto"/>
          </w:divBdr>
        </w:div>
        <w:div w:id="1250312972">
          <w:marLeft w:val="640"/>
          <w:marRight w:val="0"/>
          <w:marTop w:val="0"/>
          <w:marBottom w:val="0"/>
          <w:divBdr>
            <w:top w:val="none" w:sz="0" w:space="0" w:color="auto"/>
            <w:left w:val="none" w:sz="0" w:space="0" w:color="auto"/>
            <w:bottom w:val="none" w:sz="0" w:space="0" w:color="auto"/>
            <w:right w:val="none" w:sz="0" w:space="0" w:color="auto"/>
          </w:divBdr>
        </w:div>
        <w:div w:id="1290630505">
          <w:marLeft w:val="640"/>
          <w:marRight w:val="0"/>
          <w:marTop w:val="0"/>
          <w:marBottom w:val="0"/>
          <w:divBdr>
            <w:top w:val="none" w:sz="0" w:space="0" w:color="auto"/>
            <w:left w:val="none" w:sz="0" w:space="0" w:color="auto"/>
            <w:bottom w:val="none" w:sz="0" w:space="0" w:color="auto"/>
            <w:right w:val="none" w:sz="0" w:space="0" w:color="auto"/>
          </w:divBdr>
        </w:div>
        <w:div w:id="1523398259">
          <w:marLeft w:val="640"/>
          <w:marRight w:val="0"/>
          <w:marTop w:val="0"/>
          <w:marBottom w:val="0"/>
          <w:divBdr>
            <w:top w:val="none" w:sz="0" w:space="0" w:color="auto"/>
            <w:left w:val="none" w:sz="0" w:space="0" w:color="auto"/>
            <w:bottom w:val="none" w:sz="0" w:space="0" w:color="auto"/>
            <w:right w:val="none" w:sz="0" w:space="0" w:color="auto"/>
          </w:divBdr>
        </w:div>
        <w:div w:id="1829863012">
          <w:marLeft w:val="640"/>
          <w:marRight w:val="0"/>
          <w:marTop w:val="0"/>
          <w:marBottom w:val="0"/>
          <w:divBdr>
            <w:top w:val="none" w:sz="0" w:space="0" w:color="auto"/>
            <w:left w:val="none" w:sz="0" w:space="0" w:color="auto"/>
            <w:bottom w:val="none" w:sz="0" w:space="0" w:color="auto"/>
            <w:right w:val="none" w:sz="0" w:space="0" w:color="auto"/>
          </w:divBdr>
        </w:div>
        <w:div w:id="2045206882">
          <w:marLeft w:val="640"/>
          <w:marRight w:val="0"/>
          <w:marTop w:val="0"/>
          <w:marBottom w:val="0"/>
          <w:divBdr>
            <w:top w:val="none" w:sz="0" w:space="0" w:color="auto"/>
            <w:left w:val="none" w:sz="0" w:space="0" w:color="auto"/>
            <w:bottom w:val="none" w:sz="0" w:space="0" w:color="auto"/>
            <w:right w:val="none" w:sz="0" w:space="0" w:color="auto"/>
          </w:divBdr>
        </w:div>
        <w:div w:id="181283849">
          <w:marLeft w:val="640"/>
          <w:marRight w:val="0"/>
          <w:marTop w:val="0"/>
          <w:marBottom w:val="0"/>
          <w:divBdr>
            <w:top w:val="none" w:sz="0" w:space="0" w:color="auto"/>
            <w:left w:val="none" w:sz="0" w:space="0" w:color="auto"/>
            <w:bottom w:val="none" w:sz="0" w:space="0" w:color="auto"/>
            <w:right w:val="none" w:sz="0" w:space="0" w:color="auto"/>
          </w:divBdr>
        </w:div>
        <w:div w:id="1889603671">
          <w:marLeft w:val="640"/>
          <w:marRight w:val="0"/>
          <w:marTop w:val="0"/>
          <w:marBottom w:val="0"/>
          <w:divBdr>
            <w:top w:val="none" w:sz="0" w:space="0" w:color="auto"/>
            <w:left w:val="none" w:sz="0" w:space="0" w:color="auto"/>
            <w:bottom w:val="none" w:sz="0" w:space="0" w:color="auto"/>
            <w:right w:val="none" w:sz="0" w:space="0" w:color="auto"/>
          </w:divBdr>
        </w:div>
        <w:div w:id="1541092663">
          <w:marLeft w:val="640"/>
          <w:marRight w:val="0"/>
          <w:marTop w:val="0"/>
          <w:marBottom w:val="0"/>
          <w:divBdr>
            <w:top w:val="none" w:sz="0" w:space="0" w:color="auto"/>
            <w:left w:val="none" w:sz="0" w:space="0" w:color="auto"/>
            <w:bottom w:val="none" w:sz="0" w:space="0" w:color="auto"/>
            <w:right w:val="none" w:sz="0" w:space="0" w:color="auto"/>
          </w:divBdr>
        </w:div>
        <w:div w:id="350109494">
          <w:marLeft w:val="640"/>
          <w:marRight w:val="0"/>
          <w:marTop w:val="0"/>
          <w:marBottom w:val="0"/>
          <w:divBdr>
            <w:top w:val="none" w:sz="0" w:space="0" w:color="auto"/>
            <w:left w:val="none" w:sz="0" w:space="0" w:color="auto"/>
            <w:bottom w:val="none" w:sz="0" w:space="0" w:color="auto"/>
            <w:right w:val="none" w:sz="0" w:space="0" w:color="auto"/>
          </w:divBdr>
        </w:div>
        <w:div w:id="615062156">
          <w:marLeft w:val="640"/>
          <w:marRight w:val="0"/>
          <w:marTop w:val="0"/>
          <w:marBottom w:val="0"/>
          <w:divBdr>
            <w:top w:val="none" w:sz="0" w:space="0" w:color="auto"/>
            <w:left w:val="none" w:sz="0" w:space="0" w:color="auto"/>
            <w:bottom w:val="none" w:sz="0" w:space="0" w:color="auto"/>
            <w:right w:val="none" w:sz="0" w:space="0" w:color="auto"/>
          </w:divBdr>
        </w:div>
        <w:div w:id="234705908">
          <w:marLeft w:val="640"/>
          <w:marRight w:val="0"/>
          <w:marTop w:val="0"/>
          <w:marBottom w:val="0"/>
          <w:divBdr>
            <w:top w:val="none" w:sz="0" w:space="0" w:color="auto"/>
            <w:left w:val="none" w:sz="0" w:space="0" w:color="auto"/>
            <w:bottom w:val="none" w:sz="0" w:space="0" w:color="auto"/>
            <w:right w:val="none" w:sz="0" w:space="0" w:color="auto"/>
          </w:divBdr>
        </w:div>
        <w:div w:id="1210146712">
          <w:marLeft w:val="640"/>
          <w:marRight w:val="0"/>
          <w:marTop w:val="0"/>
          <w:marBottom w:val="0"/>
          <w:divBdr>
            <w:top w:val="none" w:sz="0" w:space="0" w:color="auto"/>
            <w:left w:val="none" w:sz="0" w:space="0" w:color="auto"/>
            <w:bottom w:val="none" w:sz="0" w:space="0" w:color="auto"/>
            <w:right w:val="none" w:sz="0" w:space="0" w:color="auto"/>
          </w:divBdr>
        </w:div>
        <w:div w:id="1885363632">
          <w:marLeft w:val="640"/>
          <w:marRight w:val="0"/>
          <w:marTop w:val="0"/>
          <w:marBottom w:val="0"/>
          <w:divBdr>
            <w:top w:val="none" w:sz="0" w:space="0" w:color="auto"/>
            <w:left w:val="none" w:sz="0" w:space="0" w:color="auto"/>
            <w:bottom w:val="none" w:sz="0" w:space="0" w:color="auto"/>
            <w:right w:val="none" w:sz="0" w:space="0" w:color="auto"/>
          </w:divBdr>
        </w:div>
        <w:div w:id="1597059104">
          <w:marLeft w:val="640"/>
          <w:marRight w:val="0"/>
          <w:marTop w:val="0"/>
          <w:marBottom w:val="0"/>
          <w:divBdr>
            <w:top w:val="none" w:sz="0" w:space="0" w:color="auto"/>
            <w:left w:val="none" w:sz="0" w:space="0" w:color="auto"/>
            <w:bottom w:val="none" w:sz="0" w:space="0" w:color="auto"/>
            <w:right w:val="none" w:sz="0" w:space="0" w:color="auto"/>
          </w:divBdr>
        </w:div>
        <w:div w:id="1556895018">
          <w:marLeft w:val="640"/>
          <w:marRight w:val="0"/>
          <w:marTop w:val="0"/>
          <w:marBottom w:val="0"/>
          <w:divBdr>
            <w:top w:val="none" w:sz="0" w:space="0" w:color="auto"/>
            <w:left w:val="none" w:sz="0" w:space="0" w:color="auto"/>
            <w:bottom w:val="none" w:sz="0" w:space="0" w:color="auto"/>
            <w:right w:val="none" w:sz="0" w:space="0" w:color="auto"/>
          </w:divBdr>
        </w:div>
        <w:div w:id="1214731759">
          <w:marLeft w:val="640"/>
          <w:marRight w:val="0"/>
          <w:marTop w:val="0"/>
          <w:marBottom w:val="0"/>
          <w:divBdr>
            <w:top w:val="none" w:sz="0" w:space="0" w:color="auto"/>
            <w:left w:val="none" w:sz="0" w:space="0" w:color="auto"/>
            <w:bottom w:val="none" w:sz="0" w:space="0" w:color="auto"/>
            <w:right w:val="none" w:sz="0" w:space="0" w:color="auto"/>
          </w:divBdr>
        </w:div>
        <w:div w:id="1443259944">
          <w:marLeft w:val="640"/>
          <w:marRight w:val="0"/>
          <w:marTop w:val="0"/>
          <w:marBottom w:val="0"/>
          <w:divBdr>
            <w:top w:val="none" w:sz="0" w:space="0" w:color="auto"/>
            <w:left w:val="none" w:sz="0" w:space="0" w:color="auto"/>
            <w:bottom w:val="none" w:sz="0" w:space="0" w:color="auto"/>
            <w:right w:val="none" w:sz="0" w:space="0" w:color="auto"/>
          </w:divBdr>
        </w:div>
        <w:div w:id="554976965">
          <w:marLeft w:val="640"/>
          <w:marRight w:val="0"/>
          <w:marTop w:val="0"/>
          <w:marBottom w:val="0"/>
          <w:divBdr>
            <w:top w:val="none" w:sz="0" w:space="0" w:color="auto"/>
            <w:left w:val="none" w:sz="0" w:space="0" w:color="auto"/>
            <w:bottom w:val="none" w:sz="0" w:space="0" w:color="auto"/>
            <w:right w:val="none" w:sz="0" w:space="0" w:color="auto"/>
          </w:divBdr>
        </w:div>
        <w:div w:id="412625289">
          <w:marLeft w:val="640"/>
          <w:marRight w:val="0"/>
          <w:marTop w:val="0"/>
          <w:marBottom w:val="0"/>
          <w:divBdr>
            <w:top w:val="none" w:sz="0" w:space="0" w:color="auto"/>
            <w:left w:val="none" w:sz="0" w:space="0" w:color="auto"/>
            <w:bottom w:val="none" w:sz="0" w:space="0" w:color="auto"/>
            <w:right w:val="none" w:sz="0" w:space="0" w:color="auto"/>
          </w:divBdr>
        </w:div>
        <w:div w:id="1946576386">
          <w:marLeft w:val="640"/>
          <w:marRight w:val="0"/>
          <w:marTop w:val="0"/>
          <w:marBottom w:val="0"/>
          <w:divBdr>
            <w:top w:val="none" w:sz="0" w:space="0" w:color="auto"/>
            <w:left w:val="none" w:sz="0" w:space="0" w:color="auto"/>
            <w:bottom w:val="none" w:sz="0" w:space="0" w:color="auto"/>
            <w:right w:val="none" w:sz="0" w:space="0" w:color="auto"/>
          </w:divBdr>
        </w:div>
        <w:div w:id="177740823">
          <w:marLeft w:val="640"/>
          <w:marRight w:val="0"/>
          <w:marTop w:val="0"/>
          <w:marBottom w:val="0"/>
          <w:divBdr>
            <w:top w:val="none" w:sz="0" w:space="0" w:color="auto"/>
            <w:left w:val="none" w:sz="0" w:space="0" w:color="auto"/>
            <w:bottom w:val="none" w:sz="0" w:space="0" w:color="auto"/>
            <w:right w:val="none" w:sz="0" w:space="0" w:color="auto"/>
          </w:divBdr>
        </w:div>
        <w:div w:id="938686293">
          <w:marLeft w:val="640"/>
          <w:marRight w:val="0"/>
          <w:marTop w:val="0"/>
          <w:marBottom w:val="0"/>
          <w:divBdr>
            <w:top w:val="none" w:sz="0" w:space="0" w:color="auto"/>
            <w:left w:val="none" w:sz="0" w:space="0" w:color="auto"/>
            <w:bottom w:val="none" w:sz="0" w:space="0" w:color="auto"/>
            <w:right w:val="none" w:sz="0" w:space="0" w:color="auto"/>
          </w:divBdr>
        </w:div>
        <w:div w:id="1349068031">
          <w:marLeft w:val="640"/>
          <w:marRight w:val="0"/>
          <w:marTop w:val="0"/>
          <w:marBottom w:val="0"/>
          <w:divBdr>
            <w:top w:val="none" w:sz="0" w:space="0" w:color="auto"/>
            <w:left w:val="none" w:sz="0" w:space="0" w:color="auto"/>
            <w:bottom w:val="none" w:sz="0" w:space="0" w:color="auto"/>
            <w:right w:val="none" w:sz="0" w:space="0" w:color="auto"/>
          </w:divBdr>
        </w:div>
        <w:div w:id="1609044808">
          <w:marLeft w:val="640"/>
          <w:marRight w:val="0"/>
          <w:marTop w:val="0"/>
          <w:marBottom w:val="0"/>
          <w:divBdr>
            <w:top w:val="none" w:sz="0" w:space="0" w:color="auto"/>
            <w:left w:val="none" w:sz="0" w:space="0" w:color="auto"/>
            <w:bottom w:val="none" w:sz="0" w:space="0" w:color="auto"/>
            <w:right w:val="none" w:sz="0" w:space="0" w:color="auto"/>
          </w:divBdr>
        </w:div>
        <w:div w:id="881870672">
          <w:marLeft w:val="640"/>
          <w:marRight w:val="0"/>
          <w:marTop w:val="0"/>
          <w:marBottom w:val="0"/>
          <w:divBdr>
            <w:top w:val="none" w:sz="0" w:space="0" w:color="auto"/>
            <w:left w:val="none" w:sz="0" w:space="0" w:color="auto"/>
            <w:bottom w:val="none" w:sz="0" w:space="0" w:color="auto"/>
            <w:right w:val="none" w:sz="0" w:space="0" w:color="auto"/>
          </w:divBdr>
        </w:div>
        <w:div w:id="1646859318">
          <w:marLeft w:val="640"/>
          <w:marRight w:val="0"/>
          <w:marTop w:val="0"/>
          <w:marBottom w:val="0"/>
          <w:divBdr>
            <w:top w:val="none" w:sz="0" w:space="0" w:color="auto"/>
            <w:left w:val="none" w:sz="0" w:space="0" w:color="auto"/>
            <w:bottom w:val="none" w:sz="0" w:space="0" w:color="auto"/>
            <w:right w:val="none" w:sz="0" w:space="0" w:color="auto"/>
          </w:divBdr>
        </w:div>
        <w:div w:id="2077312164">
          <w:marLeft w:val="640"/>
          <w:marRight w:val="0"/>
          <w:marTop w:val="0"/>
          <w:marBottom w:val="0"/>
          <w:divBdr>
            <w:top w:val="none" w:sz="0" w:space="0" w:color="auto"/>
            <w:left w:val="none" w:sz="0" w:space="0" w:color="auto"/>
            <w:bottom w:val="none" w:sz="0" w:space="0" w:color="auto"/>
            <w:right w:val="none" w:sz="0" w:space="0" w:color="auto"/>
          </w:divBdr>
        </w:div>
        <w:div w:id="1443301834">
          <w:marLeft w:val="640"/>
          <w:marRight w:val="0"/>
          <w:marTop w:val="0"/>
          <w:marBottom w:val="0"/>
          <w:divBdr>
            <w:top w:val="none" w:sz="0" w:space="0" w:color="auto"/>
            <w:left w:val="none" w:sz="0" w:space="0" w:color="auto"/>
            <w:bottom w:val="none" w:sz="0" w:space="0" w:color="auto"/>
            <w:right w:val="none" w:sz="0" w:space="0" w:color="auto"/>
          </w:divBdr>
        </w:div>
        <w:div w:id="335422358">
          <w:marLeft w:val="640"/>
          <w:marRight w:val="0"/>
          <w:marTop w:val="0"/>
          <w:marBottom w:val="0"/>
          <w:divBdr>
            <w:top w:val="none" w:sz="0" w:space="0" w:color="auto"/>
            <w:left w:val="none" w:sz="0" w:space="0" w:color="auto"/>
            <w:bottom w:val="none" w:sz="0" w:space="0" w:color="auto"/>
            <w:right w:val="none" w:sz="0" w:space="0" w:color="auto"/>
          </w:divBdr>
        </w:div>
        <w:div w:id="1062365881">
          <w:marLeft w:val="640"/>
          <w:marRight w:val="0"/>
          <w:marTop w:val="0"/>
          <w:marBottom w:val="0"/>
          <w:divBdr>
            <w:top w:val="none" w:sz="0" w:space="0" w:color="auto"/>
            <w:left w:val="none" w:sz="0" w:space="0" w:color="auto"/>
            <w:bottom w:val="none" w:sz="0" w:space="0" w:color="auto"/>
            <w:right w:val="none" w:sz="0" w:space="0" w:color="auto"/>
          </w:divBdr>
        </w:div>
        <w:div w:id="1793088354">
          <w:marLeft w:val="640"/>
          <w:marRight w:val="0"/>
          <w:marTop w:val="0"/>
          <w:marBottom w:val="0"/>
          <w:divBdr>
            <w:top w:val="none" w:sz="0" w:space="0" w:color="auto"/>
            <w:left w:val="none" w:sz="0" w:space="0" w:color="auto"/>
            <w:bottom w:val="none" w:sz="0" w:space="0" w:color="auto"/>
            <w:right w:val="none" w:sz="0" w:space="0" w:color="auto"/>
          </w:divBdr>
        </w:div>
      </w:divsChild>
    </w:div>
    <w:div w:id="1856723521">
      <w:bodyDiv w:val="1"/>
      <w:marLeft w:val="0"/>
      <w:marRight w:val="0"/>
      <w:marTop w:val="0"/>
      <w:marBottom w:val="0"/>
      <w:divBdr>
        <w:top w:val="none" w:sz="0" w:space="0" w:color="auto"/>
        <w:left w:val="none" w:sz="0" w:space="0" w:color="auto"/>
        <w:bottom w:val="none" w:sz="0" w:space="0" w:color="auto"/>
        <w:right w:val="none" w:sz="0" w:space="0" w:color="auto"/>
      </w:divBdr>
      <w:divsChild>
        <w:div w:id="472253826">
          <w:marLeft w:val="640"/>
          <w:marRight w:val="0"/>
          <w:marTop w:val="0"/>
          <w:marBottom w:val="0"/>
          <w:divBdr>
            <w:top w:val="none" w:sz="0" w:space="0" w:color="auto"/>
            <w:left w:val="none" w:sz="0" w:space="0" w:color="auto"/>
            <w:bottom w:val="none" w:sz="0" w:space="0" w:color="auto"/>
            <w:right w:val="none" w:sz="0" w:space="0" w:color="auto"/>
          </w:divBdr>
        </w:div>
        <w:div w:id="1733231267">
          <w:marLeft w:val="640"/>
          <w:marRight w:val="0"/>
          <w:marTop w:val="0"/>
          <w:marBottom w:val="0"/>
          <w:divBdr>
            <w:top w:val="none" w:sz="0" w:space="0" w:color="auto"/>
            <w:left w:val="none" w:sz="0" w:space="0" w:color="auto"/>
            <w:bottom w:val="none" w:sz="0" w:space="0" w:color="auto"/>
            <w:right w:val="none" w:sz="0" w:space="0" w:color="auto"/>
          </w:divBdr>
        </w:div>
        <w:div w:id="532840040">
          <w:marLeft w:val="640"/>
          <w:marRight w:val="0"/>
          <w:marTop w:val="0"/>
          <w:marBottom w:val="0"/>
          <w:divBdr>
            <w:top w:val="none" w:sz="0" w:space="0" w:color="auto"/>
            <w:left w:val="none" w:sz="0" w:space="0" w:color="auto"/>
            <w:bottom w:val="none" w:sz="0" w:space="0" w:color="auto"/>
            <w:right w:val="none" w:sz="0" w:space="0" w:color="auto"/>
          </w:divBdr>
        </w:div>
        <w:div w:id="2110153216">
          <w:marLeft w:val="640"/>
          <w:marRight w:val="0"/>
          <w:marTop w:val="0"/>
          <w:marBottom w:val="0"/>
          <w:divBdr>
            <w:top w:val="none" w:sz="0" w:space="0" w:color="auto"/>
            <w:left w:val="none" w:sz="0" w:space="0" w:color="auto"/>
            <w:bottom w:val="none" w:sz="0" w:space="0" w:color="auto"/>
            <w:right w:val="none" w:sz="0" w:space="0" w:color="auto"/>
          </w:divBdr>
        </w:div>
        <w:div w:id="1143424622">
          <w:marLeft w:val="640"/>
          <w:marRight w:val="0"/>
          <w:marTop w:val="0"/>
          <w:marBottom w:val="0"/>
          <w:divBdr>
            <w:top w:val="none" w:sz="0" w:space="0" w:color="auto"/>
            <w:left w:val="none" w:sz="0" w:space="0" w:color="auto"/>
            <w:bottom w:val="none" w:sz="0" w:space="0" w:color="auto"/>
            <w:right w:val="none" w:sz="0" w:space="0" w:color="auto"/>
          </w:divBdr>
        </w:div>
        <w:div w:id="251863343">
          <w:marLeft w:val="640"/>
          <w:marRight w:val="0"/>
          <w:marTop w:val="0"/>
          <w:marBottom w:val="0"/>
          <w:divBdr>
            <w:top w:val="none" w:sz="0" w:space="0" w:color="auto"/>
            <w:left w:val="none" w:sz="0" w:space="0" w:color="auto"/>
            <w:bottom w:val="none" w:sz="0" w:space="0" w:color="auto"/>
            <w:right w:val="none" w:sz="0" w:space="0" w:color="auto"/>
          </w:divBdr>
        </w:div>
        <w:div w:id="668563550">
          <w:marLeft w:val="640"/>
          <w:marRight w:val="0"/>
          <w:marTop w:val="0"/>
          <w:marBottom w:val="0"/>
          <w:divBdr>
            <w:top w:val="none" w:sz="0" w:space="0" w:color="auto"/>
            <w:left w:val="none" w:sz="0" w:space="0" w:color="auto"/>
            <w:bottom w:val="none" w:sz="0" w:space="0" w:color="auto"/>
            <w:right w:val="none" w:sz="0" w:space="0" w:color="auto"/>
          </w:divBdr>
        </w:div>
        <w:div w:id="1284769097">
          <w:marLeft w:val="640"/>
          <w:marRight w:val="0"/>
          <w:marTop w:val="0"/>
          <w:marBottom w:val="0"/>
          <w:divBdr>
            <w:top w:val="none" w:sz="0" w:space="0" w:color="auto"/>
            <w:left w:val="none" w:sz="0" w:space="0" w:color="auto"/>
            <w:bottom w:val="none" w:sz="0" w:space="0" w:color="auto"/>
            <w:right w:val="none" w:sz="0" w:space="0" w:color="auto"/>
          </w:divBdr>
        </w:div>
        <w:div w:id="1016616867">
          <w:marLeft w:val="640"/>
          <w:marRight w:val="0"/>
          <w:marTop w:val="0"/>
          <w:marBottom w:val="0"/>
          <w:divBdr>
            <w:top w:val="none" w:sz="0" w:space="0" w:color="auto"/>
            <w:left w:val="none" w:sz="0" w:space="0" w:color="auto"/>
            <w:bottom w:val="none" w:sz="0" w:space="0" w:color="auto"/>
            <w:right w:val="none" w:sz="0" w:space="0" w:color="auto"/>
          </w:divBdr>
        </w:div>
        <w:div w:id="510801086">
          <w:marLeft w:val="640"/>
          <w:marRight w:val="0"/>
          <w:marTop w:val="0"/>
          <w:marBottom w:val="0"/>
          <w:divBdr>
            <w:top w:val="none" w:sz="0" w:space="0" w:color="auto"/>
            <w:left w:val="none" w:sz="0" w:space="0" w:color="auto"/>
            <w:bottom w:val="none" w:sz="0" w:space="0" w:color="auto"/>
            <w:right w:val="none" w:sz="0" w:space="0" w:color="auto"/>
          </w:divBdr>
        </w:div>
        <w:div w:id="2016955836">
          <w:marLeft w:val="640"/>
          <w:marRight w:val="0"/>
          <w:marTop w:val="0"/>
          <w:marBottom w:val="0"/>
          <w:divBdr>
            <w:top w:val="none" w:sz="0" w:space="0" w:color="auto"/>
            <w:left w:val="none" w:sz="0" w:space="0" w:color="auto"/>
            <w:bottom w:val="none" w:sz="0" w:space="0" w:color="auto"/>
            <w:right w:val="none" w:sz="0" w:space="0" w:color="auto"/>
          </w:divBdr>
        </w:div>
        <w:div w:id="1035276376">
          <w:marLeft w:val="640"/>
          <w:marRight w:val="0"/>
          <w:marTop w:val="0"/>
          <w:marBottom w:val="0"/>
          <w:divBdr>
            <w:top w:val="none" w:sz="0" w:space="0" w:color="auto"/>
            <w:left w:val="none" w:sz="0" w:space="0" w:color="auto"/>
            <w:bottom w:val="none" w:sz="0" w:space="0" w:color="auto"/>
            <w:right w:val="none" w:sz="0" w:space="0" w:color="auto"/>
          </w:divBdr>
        </w:div>
        <w:div w:id="216431374">
          <w:marLeft w:val="640"/>
          <w:marRight w:val="0"/>
          <w:marTop w:val="0"/>
          <w:marBottom w:val="0"/>
          <w:divBdr>
            <w:top w:val="none" w:sz="0" w:space="0" w:color="auto"/>
            <w:left w:val="none" w:sz="0" w:space="0" w:color="auto"/>
            <w:bottom w:val="none" w:sz="0" w:space="0" w:color="auto"/>
            <w:right w:val="none" w:sz="0" w:space="0" w:color="auto"/>
          </w:divBdr>
        </w:div>
        <w:div w:id="2001542340">
          <w:marLeft w:val="640"/>
          <w:marRight w:val="0"/>
          <w:marTop w:val="0"/>
          <w:marBottom w:val="0"/>
          <w:divBdr>
            <w:top w:val="none" w:sz="0" w:space="0" w:color="auto"/>
            <w:left w:val="none" w:sz="0" w:space="0" w:color="auto"/>
            <w:bottom w:val="none" w:sz="0" w:space="0" w:color="auto"/>
            <w:right w:val="none" w:sz="0" w:space="0" w:color="auto"/>
          </w:divBdr>
        </w:div>
        <w:div w:id="669137341">
          <w:marLeft w:val="640"/>
          <w:marRight w:val="0"/>
          <w:marTop w:val="0"/>
          <w:marBottom w:val="0"/>
          <w:divBdr>
            <w:top w:val="none" w:sz="0" w:space="0" w:color="auto"/>
            <w:left w:val="none" w:sz="0" w:space="0" w:color="auto"/>
            <w:bottom w:val="none" w:sz="0" w:space="0" w:color="auto"/>
            <w:right w:val="none" w:sz="0" w:space="0" w:color="auto"/>
          </w:divBdr>
        </w:div>
        <w:div w:id="358166203">
          <w:marLeft w:val="640"/>
          <w:marRight w:val="0"/>
          <w:marTop w:val="0"/>
          <w:marBottom w:val="0"/>
          <w:divBdr>
            <w:top w:val="none" w:sz="0" w:space="0" w:color="auto"/>
            <w:left w:val="none" w:sz="0" w:space="0" w:color="auto"/>
            <w:bottom w:val="none" w:sz="0" w:space="0" w:color="auto"/>
            <w:right w:val="none" w:sz="0" w:space="0" w:color="auto"/>
          </w:divBdr>
        </w:div>
        <w:div w:id="1116604205">
          <w:marLeft w:val="640"/>
          <w:marRight w:val="0"/>
          <w:marTop w:val="0"/>
          <w:marBottom w:val="0"/>
          <w:divBdr>
            <w:top w:val="none" w:sz="0" w:space="0" w:color="auto"/>
            <w:left w:val="none" w:sz="0" w:space="0" w:color="auto"/>
            <w:bottom w:val="none" w:sz="0" w:space="0" w:color="auto"/>
            <w:right w:val="none" w:sz="0" w:space="0" w:color="auto"/>
          </w:divBdr>
        </w:div>
        <w:div w:id="1622883577">
          <w:marLeft w:val="640"/>
          <w:marRight w:val="0"/>
          <w:marTop w:val="0"/>
          <w:marBottom w:val="0"/>
          <w:divBdr>
            <w:top w:val="none" w:sz="0" w:space="0" w:color="auto"/>
            <w:left w:val="none" w:sz="0" w:space="0" w:color="auto"/>
            <w:bottom w:val="none" w:sz="0" w:space="0" w:color="auto"/>
            <w:right w:val="none" w:sz="0" w:space="0" w:color="auto"/>
          </w:divBdr>
        </w:div>
        <w:div w:id="688990733">
          <w:marLeft w:val="640"/>
          <w:marRight w:val="0"/>
          <w:marTop w:val="0"/>
          <w:marBottom w:val="0"/>
          <w:divBdr>
            <w:top w:val="none" w:sz="0" w:space="0" w:color="auto"/>
            <w:left w:val="none" w:sz="0" w:space="0" w:color="auto"/>
            <w:bottom w:val="none" w:sz="0" w:space="0" w:color="auto"/>
            <w:right w:val="none" w:sz="0" w:space="0" w:color="auto"/>
          </w:divBdr>
        </w:div>
        <w:div w:id="1354916533">
          <w:marLeft w:val="640"/>
          <w:marRight w:val="0"/>
          <w:marTop w:val="0"/>
          <w:marBottom w:val="0"/>
          <w:divBdr>
            <w:top w:val="none" w:sz="0" w:space="0" w:color="auto"/>
            <w:left w:val="none" w:sz="0" w:space="0" w:color="auto"/>
            <w:bottom w:val="none" w:sz="0" w:space="0" w:color="auto"/>
            <w:right w:val="none" w:sz="0" w:space="0" w:color="auto"/>
          </w:divBdr>
        </w:div>
        <w:div w:id="1737623672">
          <w:marLeft w:val="640"/>
          <w:marRight w:val="0"/>
          <w:marTop w:val="0"/>
          <w:marBottom w:val="0"/>
          <w:divBdr>
            <w:top w:val="none" w:sz="0" w:space="0" w:color="auto"/>
            <w:left w:val="none" w:sz="0" w:space="0" w:color="auto"/>
            <w:bottom w:val="none" w:sz="0" w:space="0" w:color="auto"/>
            <w:right w:val="none" w:sz="0" w:space="0" w:color="auto"/>
          </w:divBdr>
        </w:div>
        <w:div w:id="1918515166">
          <w:marLeft w:val="640"/>
          <w:marRight w:val="0"/>
          <w:marTop w:val="0"/>
          <w:marBottom w:val="0"/>
          <w:divBdr>
            <w:top w:val="none" w:sz="0" w:space="0" w:color="auto"/>
            <w:left w:val="none" w:sz="0" w:space="0" w:color="auto"/>
            <w:bottom w:val="none" w:sz="0" w:space="0" w:color="auto"/>
            <w:right w:val="none" w:sz="0" w:space="0" w:color="auto"/>
          </w:divBdr>
        </w:div>
        <w:div w:id="1447769055">
          <w:marLeft w:val="640"/>
          <w:marRight w:val="0"/>
          <w:marTop w:val="0"/>
          <w:marBottom w:val="0"/>
          <w:divBdr>
            <w:top w:val="none" w:sz="0" w:space="0" w:color="auto"/>
            <w:left w:val="none" w:sz="0" w:space="0" w:color="auto"/>
            <w:bottom w:val="none" w:sz="0" w:space="0" w:color="auto"/>
            <w:right w:val="none" w:sz="0" w:space="0" w:color="auto"/>
          </w:divBdr>
        </w:div>
        <w:div w:id="190190229">
          <w:marLeft w:val="640"/>
          <w:marRight w:val="0"/>
          <w:marTop w:val="0"/>
          <w:marBottom w:val="0"/>
          <w:divBdr>
            <w:top w:val="none" w:sz="0" w:space="0" w:color="auto"/>
            <w:left w:val="none" w:sz="0" w:space="0" w:color="auto"/>
            <w:bottom w:val="none" w:sz="0" w:space="0" w:color="auto"/>
            <w:right w:val="none" w:sz="0" w:space="0" w:color="auto"/>
          </w:divBdr>
        </w:div>
        <w:div w:id="2061971657">
          <w:marLeft w:val="640"/>
          <w:marRight w:val="0"/>
          <w:marTop w:val="0"/>
          <w:marBottom w:val="0"/>
          <w:divBdr>
            <w:top w:val="none" w:sz="0" w:space="0" w:color="auto"/>
            <w:left w:val="none" w:sz="0" w:space="0" w:color="auto"/>
            <w:bottom w:val="none" w:sz="0" w:space="0" w:color="auto"/>
            <w:right w:val="none" w:sz="0" w:space="0" w:color="auto"/>
          </w:divBdr>
        </w:div>
        <w:div w:id="704216041">
          <w:marLeft w:val="640"/>
          <w:marRight w:val="0"/>
          <w:marTop w:val="0"/>
          <w:marBottom w:val="0"/>
          <w:divBdr>
            <w:top w:val="none" w:sz="0" w:space="0" w:color="auto"/>
            <w:left w:val="none" w:sz="0" w:space="0" w:color="auto"/>
            <w:bottom w:val="none" w:sz="0" w:space="0" w:color="auto"/>
            <w:right w:val="none" w:sz="0" w:space="0" w:color="auto"/>
          </w:divBdr>
        </w:div>
        <w:div w:id="1405299966">
          <w:marLeft w:val="640"/>
          <w:marRight w:val="0"/>
          <w:marTop w:val="0"/>
          <w:marBottom w:val="0"/>
          <w:divBdr>
            <w:top w:val="none" w:sz="0" w:space="0" w:color="auto"/>
            <w:left w:val="none" w:sz="0" w:space="0" w:color="auto"/>
            <w:bottom w:val="none" w:sz="0" w:space="0" w:color="auto"/>
            <w:right w:val="none" w:sz="0" w:space="0" w:color="auto"/>
          </w:divBdr>
        </w:div>
        <w:div w:id="832376105">
          <w:marLeft w:val="640"/>
          <w:marRight w:val="0"/>
          <w:marTop w:val="0"/>
          <w:marBottom w:val="0"/>
          <w:divBdr>
            <w:top w:val="none" w:sz="0" w:space="0" w:color="auto"/>
            <w:left w:val="none" w:sz="0" w:space="0" w:color="auto"/>
            <w:bottom w:val="none" w:sz="0" w:space="0" w:color="auto"/>
            <w:right w:val="none" w:sz="0" w:space="0" w:color="auto"/>
          </w:divBdr>
        </w:div>
        <w:div w:id="1940987517">
          <w:marLeft w:val="640"/>
          <w:marRight w:val="0"/>
          <w:marTop w:val="0"/>
          <w:marBottom w:val="0"/>
          <w:divBdr>
            <w:top w:val="none" w:sz="0" w:space="0" w:color="auto"/>
            <w:left w:val="none" w:sz="0" w:space="0" w:color="auto"/>
            <w:bottom w:val="none" w:sz="0" w:space="0" w:color="auto"/>
            <w:right w:val="none" w:sz="0" w:space="0" w:color="auto"/>
          </w:divBdr>
        </w:div>
        <w:div w:id="541945272">
          <w:marLeft w:val="640"/>
          <w:marRight w:val="0"/>
          <w:marTop w:val="0"/>
          <w:marBottom w:val="0"/>
          <w:divBdr>
            <w:top w:val="none" w:sz="0" w:space="0" w:color="auto"/>
            <w:left w:val="none" w:sz="0" w:space="0" w:color="auto"/>
            <w:bottom w:val="none" w:sz="0" w:space="0" w:color="auto"/>
            <w:right w:val="none" w:sz="0" w:space="0" w:color="auto"/>
          </w:divBdr>
        </w:div>
        <w:div w:id="1660570306">
          <w:marLeft w:val="640"/>
          <w:marRight w:val="0"/>
          <w:marTop w:val="0"/>
          <w:marBottom w:val="0"/>
          <w:divBdr>
            <w:top w:val="none" w:sz="0" w:space="0" w:color="auto"/>
            <w:left w:val="none" w:sz="0" w:space="0" w:color="auto"/>
            <w:bottom w:val="none" w:sz="0" w:space="0" w:color="auto"/>
            <w:right w:val="none" w:sz="0" w:space="0" w:color="auto"/>
          </w:divBdr>
        </w:div>
        <w:div w:id="288319971">
          <w:marLeft w:val="640"/>
          <w:marRight w:val="0"/>
          <w:marTop w:val="0"/>
          <w:marBottom w:val="0"/>
          <w:divBdr>
            <w:top w:val="none" w:sz="0" w:space="0" w:color="auto"/>
            <w:left w:val="none" w:sz="0" w:space="0" w:color="auto"/>
            <w:bottom w:val="none" w:sz="0" w:space="0" w:color="auto"/>
            <w:right w:val="none" w:sz="0" w:space="0" w:color="auto"/>
          </w:divBdr>
        </w:div>
        <w:div w:id="1079862458">
          <w:marLeft w:val="640"/>
          <w:marRight w:val="0"/>
          <w:marTop w:val="0"/>
          <w:marBottom w:val="0"/>
          <w:divBdr>
            <w:top w:val="none" w:sz="0" w:space="0" w:color="auto"/>
            <w:left w:val="none" w:sz="0" w:space="0" w:color="auto"/>
            <w:bottom w:val="none" w:sz="0" w:space="0" w:color="auto"/>
            <w:right w:val="none" w:sz="0" w:space="0" w:color="auto"/>
          </w:divBdr>
        </w:div>
        <w:div w:id="1355040863">
          <w:marLeft w:val="640"/>
          <w:marRight w:val="0"/>
          <w:marTop w:val="0"/>
          <w:marBottom w:val="0"/>
          <w:divBdr>
            <w:top w:val="none" w:sz="0" w:space="0" w:color="auto"/>
            <w:left w:val="none" w:sz="0" w:space="0" w:color="auto"/>
            <w:bottom w:val="none" w:sz="0" w:space="0" w:color="auto"/>
            <w:right w:val="none" w:sz="0" w:space="0" w:color="auto"/>
          </w:divBdr>
        </w:div>
        <w:div w:id="2057510804">
          <w:marLeft w:val="640"/>
          <w:marRight w:val="0"/>
          <w:marTop w:val="0"/>
          <w:marBottom w:val="0"/>
          <w:divBdr>
            <w:top w:val="none" w:sz="0" w:space="0" w:color="auto"/>
            <w:left w:val="none" w:sz="0" w:space="0" w:color="auto"/>
            <w:bottom w:val="none" w:sz="0" w:space="0" w:color="auto"/>
            <w:right w:val="none" w:sz="0" w:space="0" w:color="auto"/>
          </w:divBdr>
        </w:div>
        <w:div w:id="1927106663">
          <w:marLeft w:val="640"/>
          <w:marRight w:val="0"/>
          <w:marTop w:val="0"/>
          <w:marBottom w:val="0"/>
          <w:divBdr>
            <w:top w:val="none" w:sz="0" w:space="0" w:color="auto"/>
            <w:left w:val="none" w:sz="0" w:space="0" w:color="auto"/>
            <w:bottom w:val="none" w:sz="0" w:space="0" w:color="auto"/>
            <w:right w:val="none" w:sz="0" w:space="0" w:color="auto"/>
          </w:divBdr>
        </w:div>
        <w:div w:id="600650052">
          <w:marLeft w:val="640"/>
          <w:marRight w:val="0"/>
          <w:marTop w:val="0"/>
          <w:marBottom w:val="0"/>
          <w:divBdr>
            <w:top w:val="none" w:sz="0" w:space="0" w:color="auto"/>
            <w:left w:val="none" w:sz="0" w:space="0" w:color="auto"/>
            <w:bottom w:val="none" w:sz="0" w:space="0" w:color="auto"/>
            <w:right w:val="none" w:sz="0" w:space="0" w:color="auto"/>
          </w:divBdr>
        </w:div>
        <w:div w:id="554901165">
          <w:marLeft w:val="640"/>
          <w:marRight w:val="0"/>
          <w:marTop w:val="0"/>
          <w:marBottom w:val="0"/>
          <w:divBdr>
            <w:top w:val="none" w:sz="0" w:space="0" w:color="auto"/>
            <w:left w:val="none" w:sz="0" w:space="0" w:color="auto"/>
            <w:bottom w:val="none" w:sz="0" w:space="0" w:color="auto"/>
            <w:right w:val="none" w:sz="0" w:space="0" w:color="auto"/>
          </w:divBdr>
        </w:div>
        <w:div w:id="1641499108">
          <w:marLeft w:val="640"/>
          <w:marRight w:val="0"/>
          <w:marTop w:val="0"/>
          <w:marBottom w:val="0"/>
          <w:divBdr>
            <w:top w:val="none" w:sz="0" w:space="0" w:color="auto"/>
            <w:left w:val="none" w:sz="0" w:space="0" w:color="auto"/>
            <w:bottom w:val="none" w:sz="0" w:space="0" w:color="auto"/>
            <w:right w:val="none" w:sz="0" w:space="0" w:color="auto"/>
          </w:divBdr>
        </w:div>
        <w:div w:id="1521897264">
          <w:marLeft w:val="640"/>
          <w:marRight w:val="0"/>
          <w:marTop w:val="0"/>
          <w:marBottom w:val="0"/>
          <w:divBdr>
            <w:top w:val="none" w:sz="0" w:space="0" w:color="auto"/>
            <w:left w:val="none" w:sz="0" w:space="0" w:color="auto"/>
            <w:bottom w:val="none" w:sz="0" w:space="0" w:color="auto"/>
            <w:right w:val="none" w:sz="0" w:space="0" w:color="auto"/>
          </w:divBdr>
        </w:div>
        <w:div w:id="283270594">
          <w:marLeft w:val="640"/>
          <w:marRight w:val="0"/>
          <w:marTop w:val="0"/>
          <w:marBottom w:val="0"/>
          <w:divBdr>
            <w:top w:val="none" w:sz="0" w:space="0" w:color="auto"/>
            <w:left w:val="none" w:sz="0" w:space="0" w:color="auto"/>
            <w:bottom w:val="none" w:sz="0" w:space="0" w:color="auto"/>
            <w:right w:val="none" w:sz="0" w:space="0" w:color="auto"/>
          </w:divBdr>
        </w:div>
        <w:div w:id="213466680">
          <w:marLeft w:val="640"/>
          <w:marRight w:val="0"/>
          <w:marTop w:val="0"/>
          <w:marBottom w:val="0"/>
          <w:divBdr>
            <w:top w:val="none" w:sz="0" w:space="0" w:color="auto"/>
            <w:left w:val="none" w:sz="0" w:space="0" w:color="auto"/>
            <w:bottom w:val="none" w:sz="0" w:space="0" w:color="auto"/>
            <w:right w:val="none" w:sz="0" w:space="0" w:color="auto"/>
          </w:divBdr>
        </w:div>
        <w:div w:id="334648419">
          <w:marLeft w:val="640"/>
          <w:marRight w:val="0"/>
          <w:marTop w:val="0"/>
          <w:marBottom w:val="0"/>
          <w:divBdr>
            <w:top w:val="none" w:sz="0" w:space="0" w:color="auto"/>
            <w:left w:val="none" w:sz="0" w:space="0" w:color="auto"/>
            <w:bottom w:val="none" w:sz="0" w:space="0" w:color="auto"/>
            <w:right w:val="none" w:sz="0" w:space="0" w:color="auto"/>
          </w:divBdr>
        </w:div>
        <w:div w:id="1886868181">
          <w:marLeft w:val="640"/>
          <w:marRight w:val="0"/>
          <w:marTop w:val="0"/>
          <w:marBottom w:val="0"/>
          <w:divBdr>
            <w:top w:val="none" w:sz="0" w:space="0" w:color="auto"/>
            <w:left w:val="none" w:sz="0" w:space="0" w:color="auto"/>
            <w:bottom w:val="none" w:sz="0" w:space="0" w:color="auto"/>
            <w:right w:val="none" w:sz="0" w:space="0" w:color="auto"/>
          </w:divBdr>
        </w:div>
        <w:div w:id="1428574503">
          <w:marLeft w:val="640"/>
          <w:marRight w:val="0"/>
          <w:marTop w:val="0"/>
          <w:marBottom w:val="0"/>
          <w:divBdr>
            <w:top w:val="none" w:sz="0" w:space="0" w:color="auto"/>
            <w:left w:val="none" w:sz="0" w:space="0" w:color="auto"/>
            <w:bottom w:val="none" w:sz="0" w:space="0" w:color="auto"/>
            <w:right w:val="none" w:sz="0" w:space="0" w:color="auto"/>
          </w:divBdr>
        </w:div>
        <w:div w:id="1467818708">
          <w:marLeft w:val="640"/>
          <w:marRight w:val="0"/>
          <w:marTop w:val="0"/>
          <w:marBottom w:val="0"/>
          <w:divBdr>
            <w:top w:val="none" w:sz="0" w:space="0" w:color="auto"/>
            <w:left w:val="none" w:sz="0" w:space="0" w:color="auto"/>
            <w:bottom w:val="none" w:sz="0" w:space="0" w:color="auto"/>
            <w:right w:val="none" w:sz="0" w:space="0" w:color="auto"/>
          </w:divBdr>
        </w:div>
        <w:div w:id="646857552">
          <w:marLeft w:val="640"/>
          <w:marRight w:val="0"/>
          <w:marTop w:val="0"/>
          <w:marBottom w:val="0"/>
          <w:divBdr>
            <w:top w:val="none" w:sz="0" w:space="0" w:color="auto"/>
            <w:left w:val="none" w:sz="0" w:space="0" w:color="auto"/>
            <w:bottom w:val="none" w:sz="0" w:space="0" w:color="auto"/>
            <w:right w:val="none" w:sz="0" w:space="0" w:color="auto"/>
          </w:divBdr>
        </w:div>
        <w:div w:id="2101682879">
          <w:marLeft w:val="640"/>
          <w:marRight w:val="0"/>
          <w:marTop w:val="0"/>
          <w:marBottom w:val="0"/>
          <w:divBdr>
            <w:top w:val="none" w:sz="0" w:space="0" w:color="auto"/>
            <w:left w:val="none" w:sz="0" w:space="0" w:color="auto"/>
            <w:bottom w:val="none" w:sz="0" w:space="0" w:color="auto"/>
            <w:right w:val="none" w:sz="0" w:space="0" w:color="auto"/>
          </w:divBdr>
        </w:div>
        <w:div w:id="2093356340">
          <w:marLeft w:val="640"/>
          <w:marRight w:val="0"/>
          <w:marTop w:val="0"/>
          <w:marBottom w:val="0"/>
          <w:divBdr>
            <w:top w:val="none" w:sz="0" w:space="0" w:color="auto"/>
            <w:left w:val="none" w:sz="0" w:space="0" w:color="auto"/>
            <w:bottom w:val="none" w:sz="0" w:space="0" w:color="auto"/>
            <w:right w:val="none" w:sz="0" w:space="0" w:color="auto"/>
          </w:divBdr>
        </w:div>
        <w:div w:id="1918394323">
          <w:marLeft w:val="640"/>
          <w:marRight w:val="0"/>
          <w:marTop w:val="0"/>
          <w:marBottom w:val="0"/>
          <w:divBdr>
            <w:top w:val="none" w:sz="0" w:space="0" w:color="auto"/>
            <w:left w:val="none" w:sz="0" w:space="0" w:color="auto"/>
            <w:bottom w:val="none" w:sz="0" w:space="0" w:color="auto"/>
            <w:right w:val="none" w:sz="0" w:space="0" w:color="auto"/>
          </w:divBdr>
        </w:div>
        <w:div w:id="1250306822">
          <w:marLeft w:val="640"/>
          <w:marRight w:val="0"/>
          <w:marTop w:val="0"/>
          <w:marBottom w:val="0"/>
          <w:divBdr>
            <w:top w:val="none" w:sz="0" w:space="0" w:color="auto"/>
            <w:left w:val="none" w:sz="0" w:space="0" w:color="auto"/>
            <w:bottom w:val="none" w:sz="0" w:space="0" w:color="auto"/>
            <w:right w:val="none" w:sz="0" w:space="0" w:color="auto"/>
          </w:divBdr>
        </w:div>
        <w:div w:id="639530859">
          <w:marLeft w:val="640"/>
          <w:marRight w:val="0"/>
          <w:marTop w:val="0"/>
          <w:marBottom w:val="0"/>
          <w:divBdr>
            <w:top w:val="none" w:sz="0" w:space="0" w:color="auto"/>
            <w:left w:val="none" w:sz="0" w:space="0" w:color="auto"/>
            <w:bottom w:val="none" w:sz="0" w:space="0" w:color="auto"/>
            <w:right w:val="none" w:sz="0" w:space="0" w:color="auto"/>
          </w:divBdr>
        </w:div>
        <w:div w:id="2134252643">
          <w:marLeft w:val="640"/>
          <w:marRight w:val="0"/>
          <w:marTop w:val="0"/>
          <w:marBottom w:val="0"/>
          <w:divBdr>
            <w:top w:val="none" w:sz="0" w:space="0" w:color="auto"/>
            <w:left w:val="none" w:sz="0" w:space="0" w:color="auto"/>
            <w:bottom w:val="none" w:sz="0" w:space="0" w:color="auto"/>
            <w:right w:val="none" w:sz="0" w:space="0" w:color="auto"/>
          </w:divBdr>
        </w:div>
        <w:div w:id="553850183">
          <w:marLeft w:val="640"/>
          <w:marRight w:val="0"/>
          <w:marTop w:val="0"/>
          <w:marBottom w:val="0"/>
          <w:divBdr>
            <w:top w:val="none" w:sz="0" w:space="0" w:color="auto"/>
            <w:left w:val="none" w:sz="0" w:space="0" w:color="auto"/>
            <w:bottom w:val="none" w:sz="0" w:space="0" w:color="auto"/>
            <w:right w:val="none" w:sz="0" w:space="0" w:color="auto"/>
          </w:divBdr>
        </w:div>
        <w:div w:id="1101879836">
          <w:marLeft w:val="640"/>
          <w:marRight w:val="0"/>
          <w:marTop w:val="0"/>
          <w:marBottom w:val="0"/>
          <w:divBdr>
            <w:top w:val="none" w:sz="0" w:space="0" w:color="auto"/>
            <w:left w:val="none" w:sz="0" w:space="0" w:color="auto"/>
            <w:bottom w:val="none" w:sz="0" w:space="0" w:color="auto"/>
            <w:right w:val="none" w:sz="0" w:space="0" w:color="auto"/>
          </w:divBdr>
        </w:div>
        <w:div w:id="360664299">
          <w:marLeft w:val="640"/>
          <w:marRight w:val="0"/>
          <w:marTop w:val="0"/>
          <w:marBottom w:val="0"/>
          <w:divBdr>
            <w:top w:val="none" w:sz="0" w:space="0" w:color="auto"/>
            <w:left w:val="none" w:sz="0" w:space="0" w:color="auto"/>
            <w:bottom w:val="none" w:sz="0" w:space="0" w:color="auto"/>
            <w:right w:val="none" w:sz="0" w:space="0" w:color="auto"/>
          </w:divBdr>
        </w:div>
        <w:div w:id="1752655010">
          <w:marLeft w:val="640"/>
          <w:marRight w:val="0"/>
          <w:marTop w:val="0"/>
          <w:marBottom w:val="0"/>
          <w:divBdr>
            <w:top w:val="none" w:sz="0" w:space="0" w:color="auto"/>
            <w:left w:val="none" w:sz="0" w:space="0" w:color="auto"/>
            <w:bottom w:val="none" w:sz="0" w:space="0" w:color="auto"/>
            <w:right w:val="none" w:sz="0" w:space="0" w:color="auto"/>
          </w:divBdr>
        </w:div>
        <w:div w:id="1393577284">
          <w:marLeft w:val="640"/>
          <w:marRight w:val="0"/>
          <w:marTop w:val="0"/>
          <w:marBottom w:val="0"/>
          <w:divBdr>
            <w:top w:val="none" w:sz="0" w:space="0" w:color="auto"/>
            <w:left w:val="none" w:sz="0" w:space="0" w:color="auto"/>
            <w:bottom w:val="none" w:sz="0" w:space="0" w:color="auto"/>
            <w:right w:val="none" w:sz="0" w:space="0" w:color="auto"/>
          </w:divBdr>
        </w:div>
        <w:div w:id="1233932121">
          <w:marLeft w:val="640"/>
          <w:marRight w:val="0"/>
          <w:marTop w:val="0"/>
          <w:marBottom w:val="0"/>
          <w:divBdr>
            <w:top w:val="none" w:sz="0" w:space="0" w:color="auto"/>
            <w:left w:val="none" w:sz="0" w:space="0" w:color="auto"/>
            <w:bottom w:val="none" w:sz="0" w:space="0" w:color="auto"/>
            <w:right w:val="none" w:sz="0" w:space="0" w:color="auto"/>
          </w:divBdr>
        </w:div>
        <w:div w:id="582958266">
          <w:marLeft w:val="640"/>
          <w:marRight w:val="0"/>
          <w:marTop w:val="0"/>
          <w:marBottom w:val="0"/>
          <w:divBdr>
            <w:top w:val="none" w:sz="0" w:space="0" w:color="auto"/>
            <w:left w:val="none" w:sz="0" w:space="0" w:color="auto"/>
            <w:bottom w:val="none" w:sz="0" w:space="0" w:color="auto"/>
            <w:right w:val="none" w:sz="0" w:space="0" w:color="auto"/>
          </w:divBdr>
        </w:div>
        <w:div w:id="1340695800">
          <w:marLeft w:val="640"/>
          <w:marRight w:val="0"/>
          <w:marTop w:val="0"/>
          <w:marBottom w:val="0"/>
          <w:divBdr>
            <w:top w:val="none" w:sz="0" w:space="0" w:color="auto"/>
            <w:left w:val="none" w:sz="0" w:space="0" w:color="auto"/>
            <w:bottom w:val="none" w:sz="0" w:space="0" w:color="auto"/>
            <w:right w:val="none" w:sz="0" w:space="0" w:color="auto"/>
          </w:divBdr>
        </w:div>
        <w:div w:id="553196788">
          <w:marLeft w:val="640"/>
          <w:marRight w:val="0"/>
          <w:marTop w:val="0"/>
          <w:marBottom w:val="0"/>
          <w:divBdr>
            <w:top w:val="none" w:sz="0" w:space="0" w:color="auto"/>
            <w:left w:val="none" w:sz="0" w:space="0" w:color="auto"/>
            <w:bottom w:val="none" w:sz="0" w:space="0" w:color="auto"/>
            <w:right w:val="none" w:sz="0" w:space="0" w:color="auto"/>
          </w:divBdr>
        </w:div>
        <w:div w:id="1267424790">
          <w:marLeft w:val="640"/>
          <w:marRight w:val="0"/>
          <w:marTop w:val="0"/>
          <w:marBottom w:val="0"/>
          <w:divBdr>
            <w:top w:val="none" w:sz="0" w:space="0" w:color="auto"/>
            <w:left w:val="none" w:sz="0" w:space="0" w:color="auto"/>
            <w:bottom w:val="none" w:sz="0" w:space="0" w:color="auto"/>
            <w:right w:val="none" w:sz="0" w:space="0" w:color="auto"/>
          </w:divBdr>
        </w:div>
        <w:div w:id="102654536">
          <w:marLeft w:val="640"/>
          <w:marRight w:val="0"/>
          <w:marTop w:val="0"/>
          <w:marBottom w:val="0"/>
          <w:divBdr>
            <w:top w:val="none" w:sz="0" w:space="0" w:color="auto"/>
            <w:left w:val="none" w:sz="0" w:space="0" w:color="auto"/>
            <w:bottom w:val="none" w:sz="0" w:space="0" w:color="auto"/>
            <w:right w:val="none" w:sz="0" w:space="0" w:color="auto"/>
          </w:divBdr>
        </w:div>
        <w:div w:id="2049067455">
          <w:marLeft w:val="640"/>
          <w:marRight w:val="0"/>
          <w:marTop w:val="0"/>
          <w:marBottom w:val="0"/>
          <w:divBdr>
            <w:top w:val="none" w:sz="0" w:space="0" w:color="auto"/>
            <w:left w:val="none" w:sz="0" w:space="0" w:color="auto"/>
            <w:bottom w:val="none" w:sz="0" w:space="0" w:color="auto"/>
            <w:right w:val="none" w:sz="0" w:space="0" w:color="auto"/>
          </w:divBdr>
        </w:div>
        <w:div w:id="810710915">
          <w:marLeft w:val="640"/>
          <w:marRight w:val="0"/>
          <w:marTop w:val="0"/>
          <w:marBottom w:val="0"/>
          <w:divBdr>
            <w:top w:val="none" w:sz="0" w:space="0" w:color="auto"/>
            <w:left w:val="none" w:sz="0" w:space="0" w:color="auto"/>
            <w:bottom w:val="none" w:sz="0" w:space="0" w:color="auto"/>
            <w:right w:val="none" w:sz="0" w:space="0" w:color="auto"/>
          </w:divBdr>
        </w:div>
        <w:div w:id="120268105">
          <w:marLeft w:val="640"/>
          <w:marRight w:val="0"/>
          <w:marTop w:val="0"/>
          <w:marBottom w:val="0"/>
          <w:divBdr>
            <w:top w:val="none" w:sz="0" w:space="0" w:color="auto"/>
            <w:left w:val="none" w:sz="0" w:space="0" w:color="auto"/>
            <w:bottom w:val="none" w:sz="0" w:space="0" w:color="auto"/>
            <w:right w:val="none" w:sz="0" w:space="0" w:color="auto"/>
          </w:divBdr>
        </w:div>
        <w:div w:id="1877112310">
          <w:marLeft w:val="640"/>
          <w:marRight w:val="0"/>
          <w:marTop w:val="0"/>
          <w:marBottom w:val="0"/>
          <w:divBdr>
            <w:top w:val="none" w:sz="0" w:space="0" w:color="auto"/>
            <w:left w:val="none" w:sz="0" w:space="0" w:color="auto"/>
            <w:bottom w:val="none" w:sz="0" w:space="0" w:color="auto"/>
            <w:right w:val="none" w:sz="0" w:space="0" w:color="auto"/>
          </w:divBdr>
        </w:div>
        <w:div w:id="140312770">
          <w:marLeft w:val="640"/>
          <w:marRight w:val="0"/>
          <w:marTop w:val="0"/>
          <w:marBottom w:val="0"/>
          <w:divBdr>
            <w:top w:val="none" w:sz="0" w:space="0" w:color="auto"/>
            <w:left w:val="none" w:sz="0" w:space="0" w:color="auto"/>
            <w:bottom w:val="none" w:sz="0" w:space="0" w:color="auto"/>
            <w:right w:val="none" w:sz="0" w:space="0" w:color="auto"/>
          </w:divBdr>
        </w:div>
        <w:div w:id="492720857">
          <w:marLeft w:val="640"/>
          <w:marRight w:val="0"/>
          <w:marTop w:val="0"/>
          <w:marBottom w:val="0"/>
          <w:divBdr>
            <w:top w:val="none" w:sz="0" w:space="0" w:color="auto"/>
            <w:left w:val="none" w:sz="0" w:space="0" w:color="auto"/>
            <w:bottom w:val="none" w:sz="0" w:space="0" w:color="auto"/>
            <w:right w:val="none" w:sz="0" w:space="0" w:color="auto"/>
          </w:divBdr>
        </w:div>
        <w:div w:id="1983270142">
          <w:marLeft w:val="640"/>
          <w:marRight w:val="0"/>
          <w:marTop w:val="0"/>
          <w:marBottom w:val="0"/>
          <w:divBdr>
            <w:top w:val="none" w:sz="0" w:space="0" w:color="auto"/>
            <w:left w:val="none" w:sz="0" w:space="0" w:color="auto"/>
            <w:bottom w:val="none" w:sz="0" w:space="0" w:color="auto"/>
            <w:right w:val="none" w:sz="0" w:space="0" w:color="auto"/>
          </w:divBdr>
        </w:div>
        <w:div w:id="1257901293">
          <w:marLeft w:val="640"/>
          <w:marRight w:val="0"/>
          <w:marTop w:val="0"/>
          <w:marBottom w:val="0"/>
          <w:divBdr>
            <w:top w:val="none" w:sz="0" w:space="0" w:color="auto"/>
            <w:left w:val="none" w:sz="0" w:space="0" w:color="auto"/>
            <w:bottom w:val="none" w:sz="0" w:space="0" w:color="auto"/>
            <w:right w:val="none" w:sz="0" w:space="0" w:color="auto"/>
          </w:divBdr>
        </w:div>
        <w:div w:id="2021002022">
          <w:marLeft w:val="640"/>
          <w:marRight w:val="0"/>
          <w:marTop w:val="0"/>
          <w:marBottom w:val="0"/>
          <w:divBdr>
            <w:top w:val="none" w:sz="0" w:space="0" w:color="auto"/>
            <w:left w:val="none" w:sz="0" w:space="0" w:color="auto"/>
            <w:bottom w:val="none" w:sz="0" w:space="0" w:color="auto"/>
            <w:right w:val="none" w:sz="0" w:space="0" w:color="auto"/>
          </w:divBdr>
        </w:div>
        <w:div w:id="785271134">
          <w:marLeft w:val="640"/>
          <w:marRight w:val="0"/>
          <w:marTop w:val="0"/>
          <w:marBottom w:val="0"/>
          <w:divBdr>
            <w:top w:val="none" w:sz="0" w:space="0" w:color="auto"/>
            <w:left w:val="none" w:sz="0" w:space="0" w:color="auto"/>
            <w:bottom w:val="none" w:sz="0" w:space="0" w:color="auto"/>
            <w:right w:val="none" w:sz="0" w:space="0" w:color="auto"/>
          </w:divBdr>
        </w:div>
        <w:div w:id="1194735953">
          <w:marLeft w:val="640"/>
          <w:marRight w:val="0"/>
          <w:marTop w:val="0"/>
          <w:marBottom w:val="0"/>
          <w:divBdr>
            <w:top w:val="none" w:sz="0" w:space="0" w:color="auto"/>
            <w:left w:val="none" w:sz="0" w:space="0" w:color="auto"/>
            <w:bottom w:val="none" w:sz="0" w:space="0" w:color="auto"/>
            <w:right w:val="none" w:sz="0" w:space="0" w:color="auto"/>
          </w:divBdr>
        </w:div>
        <w:div w:id="1756899005">
          <w:marLeft w:val="640"/>
          <w:marRight w:val="0"/>
          <w:marTop w:val="0"/>
          <w:marBottom w:val="0"/>
          <w:divBdr>
            <w:top w:val="none" w:sz="0" w:space="0" w:color="auto"/>
            <w:left w:val="none" w:sz="0" w:space="0" w:color="auto"/>
            <w:bottom w:val="none" w:sz="0" w:space="0" w:color="auto"/>
            <w:right w:val="none" w:sz="0" w:space="0" w:color="auto"/>
          </w:divBdr>
        </w:div>
        <w:div w:id="1038117461">
          <w:marLeft w:val="640"/>
          <w:marRight w:val="0"/>
          <w:marTop w:val="0"/>
          <w:marBottom w:val="0"/>
          <w:divBdr>
            <w:top w:val="none" w:sz="0" w:space="0" w:color="auto"/>
            <w:left w:val="none" w:sz="0" w:space="0" w:color="auto"/>
            <w:bottom w:val="none" w:sz="0" w:space="0" w:color="auto"/>
            <w:right w:val="none" w:sz="0" w:space="0" w:color="auto"/>
          </w:divBdr>
        </w:div>
        <w:div w:id="1811744365">
          <w:marLeft w:val="640"/>
          <w:marRight w:val="0"/>
          <w:marTop w:val="0"/>
          <w:marBottom w:val="0"/>
          <w:divBdr>
            <w:top w:val="none" w:sz="0" w:space="0" w:color="auto"/>
            <w:left w:val="none" w:sz="0" w:space="0" w:color="auto"/>
            <w:bottom w:val="none" w:sz="0" w:space="0" w:color="auto"/>
            <w:right w:val="none" w:sz="0" w:space="0" w:color="auto"/>
          </w:divBdr>
        </w:div>
        <w:div w:id="215550111">
          <w:marLeft w:val="640"/>
          <w:marRight w:val="0"/>
          <w:marTop w:val="0"/>
          <w:marBottom w:val="0"/>
          <w:divBdr>
            <w:top w:val="none" w:sz="0" w:space="0" w:color="auto"/>
            <w:left w:val="none" w:sz="0" w:space="0" w:color="auto"/>
            <w:bottom w:val="none" w:sz="0" w:space="0" w:color="auto"/>
            <w:right w:val="none" w:sz="0" w:space="0" w:color="auto"/>
          </w:divBdr>
        </w:div>
        <w:div w:id="1392313899">
          <w:marLeft w:val="640"/>
          <w:marRight w:val="0"/>
          <w:marTop w:val="0"/>
          <w:marBottom w:val="0"/>
          <w:divBdr>
            <w:top w:val="none" w:sz="0" w:space="0" w:color="auto"/>
            <w:left w:val="none" w:sz="0" w:space="0" w:color="auto"/>
            <w:bottom w:val="none" w:sz="0" w:space="0" w:color="auto"/>
            <w:right w:val="none" w:sz="0" w:space="0" w:color="auto"/>
          </w:divBdr>
        </w:div>
        <w:div w:id="423497154">
          <w:marLeft w:val="640"/>
          <w:marRight w:val="0"/>
          <w:marTop w:val="0"/>
          <w:marBottom w:val="0"/>
          <w:divBdr>
            <w:top w:val="none" w:sz="0" w:space="0" w:color="auto"/>
            <w:left w:val="none" w:sz="0" w:space="0" w:color="auto"/>
            <w:bottom w:val="none" w:sz="0" w:space="0" w:color="auto"/>
            <w:right w:val="none" w:sz="0" w:space="0" w:color="auto"/>
          </w:divBdr>
        </w:div>
        <w:div w:id="1602759959">
          <w:marLeft w:val="640"/>
          <w:marRight w:val="0"/>
          <w:marTop w:val="0"/>
          <w:marBottom w:val="0"/>
          <w:divBdr>
            <w:top w:val="none" w:sz="0" w:space="0" w:color="auto"/>
            <w:left w:val="none" w:sz="0" w:space="0" w:color="auto"/>
            <w:bottom w:val="none" w:sz="0" w:space="0" w:color="auto"/>
            <w:right w:val="none" w:sz="0" w:space="0" w:color="auto"/>
          </w:divBdr>
        </w:div>
        <w:div w:id="1439645906">
          <w:marLeft w:val="640"/>
          <w:marRight w:val="0"/>
          <w:marTop w:val="0"/>
          <w:marBottom w:val="0"/>
          <w:divBdr>
            <w:top w:val="none" w:sz="0" w:space="0" w:color="auto"/>
            <w:left w:val="none" w:sz="0" w:space="0" w:color="auto"/>
            <w:bottom w:val="none" w:sz="0" w:space="0" w:color="auto"/>
            <w:right w:val="none" w:sz="0" w:space="0" w:color="auto"/>
          </w:divBdr>
        </w:div>
        <w:div w:id="1402632111">
          <w:marLeft w:val="640"/>
          <w:marRight w:val="0"/>
          <w:marTop w:val="0"/>
          <w:marBottom w:val="0"/>
          <w:divBdr>
            <w:top w:val="none" w:sz="0" w:space="0" w:color="auto"/>
            <w:left w:val="none" w:sz="0" w:space="0" w:color="auto"/>
            <w:bottom w:val="none" w:sz="0" w:space="0" w:color="auto"/>
            <w:right w:val="none" w:sz="0" w:space="0" w:color="auto"/>
          </w:divBdr>
        </w:div>
        <w:div w:id="716130300">
          <w:marLeft w:val="640"/>
          <w:marRight w:val="0"/>
          <w:marTop w:val="0"/>
          <w:marBottom w:val="0"/>
          <w:divBdr>
            <w:top w:val="none" w:sz="0" w:space="0" w:color="auto"/>
            <w:left w:val="none" w:sz="0" w:space="0" w:color="auto"/>
            <w:bottom w:val="none" w:sz="0" w:space="0" w:color="auto"/>
            <w:right w:val="none" w:sz="0" w:space="0" w:color="auto"/>
          </w:divBdr>
        </w:div>
        <w:div w:id="970013970">
          <w:marLeft w:val="640"/>
          <w:marRight w:val="0"/>
          <w:marTop w:val="0"/>
          <w:marBottom w:val="0"/>
          <w:divBdr>
            <w:top w:val="none" w:sz="0" w:space="0" w:color="auto"/>
            <w:left w:val="none" w:sz="0" w:space="0" w:color="auto"/>
            <w:bottom w:val="none" w:sz="0" w:space="0" w:color="auto"/>
            <w:right w:val="none" w:sz="0" w:space="0" w:color="auto"/>
          </w:divBdr>
        </w:div>
        <w:div w:id="2109495337">
          <w:marLeft w:val="640"/>
          <w:marRight w:val="0"/>
          <w:marTop w:val="0"/>
          <w:marBottom w:val="0"/>
          <w:divBdr>
            <w:top w:val="none" w:sz="0" w:space="0" w:color="auto"/>
            <w:left w:val="none" w:sz="0" w:space="0" w:color="auto"/>
            <w:bottom w:val="none" w:sz="0" w:space="0" w:color="auto"/>
            <w:right w:val="none" w:sz="0" w:space="0" w:color="auto"/>
          </w:divBdr>
        </w:div>
        <w:div w:id="842890591">
          <w:marLeft w:val="640"/>
          <w:marRight w:val="0"/>
          <w:marTop w:val="0"/>
          <w:marBottom w:val="0"/>
          <w:divBdr>
            <w:top w:val="none" w:sz="0" w:space="0" w:color="auto"/>
            <w:left w:val="none" w:sz="0" w:space="0" w:color="auto"/>
            <w:bottom w:val="none" w:sz="0" w:space="0" w:color="auto"/>
            <w:right w:val="none" w:sz="0" w:space="0" w:color="auto"/>
          </w:divBdr>
        </w:div>
        <w:div w:id="1652637096">
          <w:marLeft w:val="640"/>
          <w:marRight w:val="0"/>
          <w:marTop w:val="0"/>
          <w:marBottom w:val="0"/>
          <w:divBdr>
            <w:top w:val="none" w:sz="0" w:space="0" w:color="auto"/>
            <w:left w:val="none" w:sz="0" w:space="0" w:color="auto"/>
            <w:bottom w:val="none" w:sz="0" w:space="0" w:color="auto"/>
            <w:right w:val="none" w:sz="0" w:space="0" w:color="auto"/>
          </w:divBdr>
        </w:div>
        <w:div w:id="2130078878">
          <w:marLeft w:val="640"/>
          <w:marRight w:val="0"/>
          <w:marTop w:val="0"/>
          <w:marBottom w:val="0"/>
          <w:divBdr>
            <w:top w:val="none" w:sz="0" w:space="0" w:color="auto"/>
            <w:left w:val="none" w:sz="0" w:space="0" w:color="auto"/>
            <w:bottom w:val="none" w:sz="0" w:space="0" w:color="auto"/>
            <w:right w:val="none" w:sz="0" w:space="0" w:color="auto"/>
          </w:divBdr>
        </w:div>
        <w:div w:id="362873511">
          <w:marLeft w:val="640"/>
          <w:marRight w:val="0"/>
          <w:marTop w:val="0"/>
          <w:marBottom w:val="0"/>
          <w:divBdr>
            <w:top w:val="none" w:sz="0" w:space="0" w:color="auto"/>
            <w:left w:val="none" w:sz="0" w:space="0" w:color="auto"/>
            <w:bottom w:val="none" w:sz="0" w:space="0" w:color="auto"/>
            <w:right w:val="none" w:sz="0" w:space="0" w:color="auto"/>
          </w:divBdr>
        </w:div>
        <w:div w:id="1520050022">
          <w:marLeft w:val="640"/>
          <w:marRight w:val="0"/>
          <w:marTop w:val="0"/>
          <w:marBottom w:val="0"/>
          <w:divBdr>
            <w:top w:val="none" w:sz="0" w:space="0" w:color="auto"/>
            <w:left w:val="none" w:sz="0" w:space="0" w:color="auto"/>
            <w:bottom w:val="none" w:sz="0" w:space="0" w:color="auto"/>
            <w:right w:val="none" w:sz="0" w:space="0" w:color="auto"/>
          </w:divBdr>
        </w:div>
        <w:div w:id="376128904">
          <w:marLeft w:val="640"/>
          <w:marRight w:val="0"/>
          <w:marTop w:val="0"/>
          <w:marBottom w:val="0"/>
          <w:divBdr>
            <w:top w:val="none" w:sz="0" w:space="0" w:color="auto"/>
            <w:left w:val="none" w:sz="0" w:space="0" w:color="auto"/>
            <w:bottom w:val="none" w:sz="0" w:space="0" w:color="auto"/>
            <w:right w:val="none" w:sz="0" w:space="0" w:color="auto"/>
          </w:divBdr>
        </w:div>
        <w:div w:id="201792440">
          <w:marLeft w:val="640"/>
          <w:marRight w:val="0"/>
          <w:marTop w:val="0"/>
          <w:marBottom w:val="0"/>
          <w:divBdr>
            <w:top w:val="none" w:sz="0" w:space="0" w:color="auto"/>
            <w:left w:val="none" w:sz="0" w:space="0" w:color="auto"/>
            <w:bottom w:val="none" w:sz="0" w:space="0" w:color="auto"/>
            <w:right w:val="none" w:sz="0" w:space="0" w:color="auto"/>
          </w:divBdr>
        </w:div>
        <w:div w:id="1768235215">
          <w:marLeft w:val="640"/>
          <w:marRight w:val="0"/>
          <w:marTop w:val="0"/>
          <w:marBottom w:val="0"/>
          <w:divBdr>
            <w:top w:val="none" w:sz="0" w:space="0" w:color="auto"/>
            <w:left w:val="none" w:sz="0" w:space="0" w:color="auto"/>
            <w:bottom w:val="none" w:sz="0" w:space="0" w:color="auto"/>
            <w:right w:val="none" w:sz="0" w:space="0" w:color="auto"/>
          </w:divBdr>
        </w:div>
        <w:div w:id="1070884416">
          <w:marLeft w:val="640"/>
          <w:marRight w:val="0"/>
          <w:marTop w:val="0"/>
          <w:marBottom w:val="0"/>
          <w:divBdr>
            <w:top w:val="none" w:sz="0" w:space="0" w:color="auto"/>
            <w:left w:val="none" w:sz="0" w:space="0" w:color="auto"/>
            <w:bottom w:val="none" w:sz="0" w:space="0" w:color="auto"/>
            <w:right w:val="none" w:sz="0" w:space="0" w:color="auto"/>
          </w:divBdr>
        </w:div>
        <w:div w:id="1199389036">
          <w:marLeft w:val="640"/>
          <w:marRight w:val="0"/>
          <w:marTop w:val="0"/>
          <w:marBottom w:val="0"/>
          <w:divBdr>
            <w:top w:val="none" w:sz="0" w:space="0" w:color="auto"/>
            <w:left w:val="none" w:sz="0" w:space="0" w:color="auto"/>
            <w:bottom w:val="none" w:sz="0" w:space="0" w:color="auto"/>
            <w:right w:val="none" w:sz="0" w:space="0" w:color="auto"/>
          </w:divBdr>
        </w:div>
        <w:div w:id="118955379">
          <w:marLeft w:val="640"/>
          <w:marRight w:val="0"/>
          <w:marTop w:val="0"/>
          <w:marBottom w:val="0"/>
          <w:divBdr>
            <w:top w:val="none" w:sz="0" w:space="0" w:color="auto"/>
            <w:left w:val="none" w:sz="0" w:space="0" w:color="auto"/>
            <w:bottom w:val="none" w:sz="0" w:space="0" w:color="auto"/>
            <w:right w:val="none" w:sz="0" w:space="0" w:color="auto"/>
          </w:divBdr>
        </w:div>
        <w:div w:id="1670326442">
          <w:marLeft w:val="640"/>
          <w:marRight w:val="0"/>
          <w:marTop w:val="0"/>
          <w:marBottom w:val="0"/>
          <w:divBdr>
            <w:top w:val="none" w:sz="0" w:space="0" w:color="auto"/>
            <w:left w:val="none" w:sz="0" w:space="0" w:color="auto"/>
            <w:bottom w:val="none" w:sz="0" w:space="0" w:color="auto"/>
            <w:right w:val="none" w:sz="0" w:space="0" w:color="auto"/>
          </w:divBdr>
        </w:div>
        <w:div w:id="134417334">
          <w:marLeft w:val="640"/>
          <w:marRight w:val="0"/>
          <w:marTop w:val="0"/>
          <w:marBottom w:val="0"/>
          <w:divBdr>
            <w:top w:val="none" w:sz="0" w:space="0" w:color="auto"/>
            <w:left w:val="none" w:sz="0" w:space="0" w:color="auto"/>
            <w:bottom w:val="none" w:sz="0" w:space="0" w:color="auto"/>
            <w:right w:val="none" w:sz="0" w:space="0" w:color="auto"/>
          </w:divBdr>
        </w:div>
        <w:div w:id="1350520789">
          <w:marLeft w:val="640"/>
          <w:marRight w:val="0"/>
          <w:marTop w:val="0"/>
          <w:marBottom w:val="0"/>
          <w:divBdr>
            <w:top w:val="none" w:sz="0" w:space="0" w:color="auto"/>
            <w:left w:val="none" w:sz="0" w:space="0" w:color="auto"/>
            <w:bottom w:val="none" w:sz="0" w:space="0" w:color="auto"/>
            <w:right w:val="none" w:sz="0" w:space="0" w:color="auto"/>
          </w:divBdr>
        </w:div>
        <w:div w:id="1296373284">
          <w:marLeft w:val="640"/>
          <w:marRight w:val="0"/>
          <w:marTop w:val="0"/>
          <w:marBottom w:val="0"/>
          <w:divBdr>
            <w:top w:val="none" w:sz="0" w:space="0" w:color="auto"/>
            <w:left w:val="none" w:sz="0" w:space="0" w:color="auto"/>
            <w:bottom w:val="none" w:sz="0" w:space="0" w:color="auto"/>
            <w:right w:val="none" w:sz="0" w:space="0" w:color="auto"/>
          </w:divBdr>
        </w:div>
      </w:divsChild>
    </w:div>
    <w:div w:id="1857960120">
      <w:bodyDiv w:val="1"/>
      <w:marLeft w:val="0"/>
      <w:marRight w:val="0"/>
      <w:marTop w:val="0"/>
      <w:marBottom w:val="0"/>
      <w:divBdr>
        <w:top w:val="none" w:sz="0" w:space="0" w:color="auto"/>
        <w:left w:val="none" w:sz="0" w:space="0" w:color="auto"/>
        <w:bottom w:val="none" w:sz="0" w:space="0" w:color="auto"/>
        <w:right w:val="none" w:sz="0" w:space="0" w:color="auto"/>
      </w:divBdr>
      <w:divsChild>
        <w:div w:id="750395650">
          <w:marLeft w:val="640"/>
          <w:marRight w:val="0"/>
          <w:marTop w:val="0"/>
          <w:marBottom w:val="0"/>
          <w:divBdr>
            <w:top w:val="none" w:sz="0" w:space="0" w:color="auto"/>
            <w:left w:val="none" w:sz="0" w:space="0" w:color="auto"/>
            <w:bottom w:val="none" w:sz="0" w:space="0" w:color="auto"/>
            <w:right w:val="none" w:sz="0" w:space="0" w:color="auto"/>
          </w:divBdr>
        </w:div>
        <w:div w:id="1630088425">
          <w:marLeft w:val="640"/>
          <w:marRight w:val="0"/>
          <w:marTop w:val="0"/>
          <w:marBottom w:val="0"/>
          <w:divBdr>
            <w:top w:val="none" w:sz="0" w:space="0" w:color="auto"/>
            <w:left w:val="none" w:sz="0" w:space="0" w:color="auto"/>
            <w:bottom w:val="none" w:sz="0" w:space="0" w:color="auto"/>
            <w:right w:val="none" w:sz="0" w:space="0" w:color="auto"/>
          </w:divBdr>
        </w:div>
        <w:div w:id="1919442953">
          <w:marLeft w:val="640"/>
          <w:marRight w:val="0"/>
          <w:marTop w:val="0"/>
          <w:marBottom w:val="0"/>
          <w:divBdr>
            <w:top w:val="none" w:sz="0" w:space="0" w:color="auto"/>
            <w:left w:val="none" w:sz="0" w:space="0" w:color="auto"/>
            <w:bottom w:val="none" w:sz="0" w:space="0" w:color="auto"/>
            <w:right w:val="none" w:sz="0" w:space="0" w:color="auto"/>
          </w:divBdr>
        </w:div>
        <w:div w:id="1845781259">
          <w:marLeft w:val="640"/>
          <w:marRight w:val="0"/>
          <w:marTop w:val="0"/>
          <w:marBottom w:val="0"/>
          <w:divBdr>
            <w:top w:val="none" w:sz="0" w:space="0" w:color="auto"/>
            <w:left w:val="none" w:sz="0" w:space="0" w:color="auto"/>
            <w:bottom w:val="none" w:sz="0" w:space="0" w:color="auto"/>
            <w:right w:val="none" w:sz="0" w:space="0" w:color="auto"/>
          </w:divBdr>
        </w:div>
        <w:div w:id="1404836823">
          <w:marLeft w:val="640"/>
          <w:marRight w:val="0"/>
          <w:marTop w:val="0"/>
          <w:marBottom w:val="0"/>
          <w:divBdr>
            <w:top w:val="none" w:sz="0" w:space="0" w:color="auto"/>
            <w:left w:val="none" w:sz="0" w:space="0" w:color="auto"/>
            <w:bottom w:val="none" w:sz="0" w:space="0" w:color="auto"/>
            <w:right w:val="none" w:sz="0" w:space="0" w:color="auto"/>
          </w:divBdr>
        </w:div>
        <w:div w:id="387267113">
          <w:marLeft w:val="640"/>
          <w:marRight w:val="0"/>
          <w:marTop w:val="0"/>
          <w:marBottom w:val="0"/>
          <w:divBdr>
            <w:top w:val="none" w:sz="0" w:space="0" w:color="auto"/>
            <w:left w:val="none" w:sz="0" w:space="0" w:color="auto"/>
            <w:bottom w:val="none" w:sz="0" w:space="0" w:color="auto"/>
            <w:right w:val="none" w:sz="0" w:space="0" w:color="auto"/>
          </w:divBdr>
        </w:div>
        <w:div w:id="1495947005">
          <w:marLeft w:val="640"/>
          <w:marRight w:val="0"/>
          <w:marTop w:val="0"/>
          <w:marBottom w:val="0"/>
          <w:divBdr>
            <w:top w:val="none" w:sz="0" w:space="0" w:color="auto"/>
            <w:left w:val="none" w:sz="0" w:space="0" w:color="auto"/>
            <w:bottom w:val="none" w:sz="0" w:space="0" w:color="auto"/>
            <w:right w:val="none" w:sz="0" w:space="0" w:color="auto"/>
          </w:divBdr>
        </w:div>
        <w:div w:id="1270236231">
          <w:marLeft w:val="640"/>
          <w:marRight w:val="0"/>
          <w:marTop w:val="0"/>
          <w:marBottom w:val="0"/>
          <w:divBdr>
            <w:top w:val="none" w:sz="0" w:space="0" w:color="auto"/>
            <w:left w:val="none" w:sz="0" w:space="0" w:color="auto"/>
            <w:bottom w:val="none" w:sz="0" w:space="0" w:color="auto"/>
            <w:right w:val="none" w:sz="0" w:space="0" w:color="auto"/>
          </w:divBdr>
        </w:div>
        <w:div w:id="1932350728">
          <w:marLeft w:val="640"/>
          <w:marRight w:val="0"/>
          <w:marTop w:val="0"/>
          <w:marBottom w:val="0"/>
          <w:divBdr>
            <w:top w:val="none" w:sz="0" w:space="0" w:color="auto"/>
            <w:left w:val="none" w:sz="0" w:space="0" w:color="auto"/>
            <w:bottom w:val="none" w:sz="0" w:space="0" w:color="auto"/>
            <w:right w:val="none" w:sz="0" w:space="0" w:color="auto"/>
          </w:divBdr>
        </w:div>
        <w:div w:id="1132214061">
          <w:marLeft w:val="640"/>
          <w:marRight w:val="0"/>
          <w:marTop w:val="0"/>
          <w:marBottom w:val="0"/>
          <w:divBdr>
            <w:top w:val="none" w:sz="0" w:space="0" w:color="auto"/>
            <w:left w:val="none" w:sz="0" w:space="0" w:color="auto"/>
            <w:bottom w:val="none" w:sz="0" w:space="0" w:color="auto"/>
            <w:right w:val="none" w:sz="0" w:space="0" w:color="auto"/>
          </w:divBdr>
        </w:div>
        <w:div w:id="1476681062">
          <w:marLeft w:val="640"/>
          <w:marRight w:val="0"/>
          <w:marTop w:val="0"/>
          <w:marBottom w:val="0"/>
          <w:divBdr>
            <w:top w:val="none" w:sz="0" w:space="0" w:color="auto"/>
            <w:left w:val="none" w:sz="0" w:space="0" w:color="auto"/>
            <w:bottom w:val="none" w:sz="0" w:space="0" w:color="auto"/>
            <w:right w:val="none" w:sz="0" w:space="0" w:color="auto"/>
          </w:divBdr>
        </w:div>
        <w:div w:id="1169447204">
          <w:marLeft w:val="640"/>
          <w:marRight w:val="0"/>
          <w:marTop w:val="0"/>
          <w:marBottom w:val="0"/>
          <w:divBdr>
            <w:top w:val="none" w:sz="0" w:space="0" w:color="auto"/>
            <w:left w:val="none" w:sz="0" w:space="0" w:color="auto"/>
            <w:bottom w:val="none" w:sz="0" w:space="0" w:color="auto"/>
            <w:right w:val="none" w:sz="0" w:space="0" w:color="auto"/>
          </w:divBdr>
        </w:div>
        <w:div w:id="1392385296">
          <w:marLeft w:val="640"/>
          <w:marRight w:val="0"/>
          <w:marTop w:val="0"/>
          <w:marBottom w:val="0"/>
          <w:divBdr>
            <w:top w:val="none" w:sz="0" w:space="0" w:color="auto"/>
            <w:left w:val="none" w:sz="0" w:space="0" w:color="auto"/>
            <w:bottom w:val="none" w:sz="0" w:space="0" w:color="auto"/>
            <w:right w:val="none" w:sz="0" w:space="0" w:color="auto"/>
          </w:divBdr>
        </w:div>
        <w:div w:id="129714697">
          <w:marLeft w:val="640"/>
          <w:marRight w:val="0"/>
          <w:marTop w:val="0"/>
          <w:marBottom w:val="0"/>
          <w:divBdr>
            <w:top w:val="none" w:sz="0" w:space="0" w:color="auto"/>
            <w:left w:val="none" w:sz="0" w:space="0" w:color="auto"/>
            <w:bottom w:val="none" w:sz="0" w:space="0" w:color="auto"/>
            <w:right w:val="none" w:sz="0" w:space="0" w:color="auto"/>
          </w:divBdr>
        </w:div>
        <w:div w:id="1708333326">
          <w:marLeft w:val="640"/>
          <w:marRight w:val="0"/>
          <w:marTop w:val="0"/>
          <w:marBottom w:val="0"/>
          <w:divBdr>
            <w:top w:val="none" w:sz="0" w:space="0" w:color="auto"/>
            <w:left w:val="none" w:sz="0" w:space="0" w:color="auto"/>
            <w:bottom w:val="none" w:sz="0" w:space="0" w:color="auto"/>
            <w:right w:val="none" w:sz="0" w:space="0" w:color="auto"/>
          </w:divBdr>
        </w:div>
        <w:div w:id="938755921">
          <w:marLeft w:val="640"/>
          <w:marRight w:val="0"/>
          <w:marTop w:val="0"/>
          <w:marBottom w:val="0"/>
          <w:divBdr>
            <w:top w:val="none" w:sz="0" w:space="0" w:color="auto"/>
            <w:left w:val="none" w:sz="0" w:space="0" w:color="auto"/>
            <w:bottom w:val="none" w:sz="0" w:space="0" w:color="auto"/>
            <w:right w:val="none" w:sz="0" w:space="0" w:color="auto"/>
          </w:divBdr>
        </w:div>
        <w:div w:id="190150944">
          <w:marLeft w:val="640"/>
          <w:marRight w:val="0"/>
          <w:marTop w:val="0"/>
          <w:marBottom w:val="0"/>
          <w:divBdr>
            <w:top w:val="none" w:sz="0" w:space="0" w:color="auto"/>
            <w:left w:val="none" w:sz="0" w:space="0" w:color="auto"/>
            <w:bottom w:val="none" w:sz="0" w:space="0" w:color="auto"/>
            <w:right w:val="none" w:sz="0" w:space="0" w:color="auto"/>
          </w:divBdr>
        </w:div>
        <w:div w:id="1683822531">
          <w:marLeft w:val="640"/>
          <w:marRight w:val="0"/>
          <w:marTop w:val="0"/>
          <w:marBottom w:val="0"/>
          <w:divBdr>
            <w:top w:val="none" w:sz="0" w:space="0" w:color="auto"/>
            <w:left w:val="none" w:sz="0" w:space="0" w:color="auto"/>
            <w:bottom w:val="none" w:sz="0" w:space="0" w:color="auto"/>
            <w:right w:val="none" w:sz="0" w:space="0" w:color="auto"/>
          </w:divBdr>
        </w:div>
        <w:div w:id="264459184">
          <w:marLeft w:val="640"/>
          <w:marRight w:val="0"/>
          <w:marTop w:val="0"/>
          <w:marBottom w:val="0"/>
          <w:divBdr>
            <w:top w:val="none" w:sz="0" w:space="0" w:color="auto"/>
            <w:left w:val="none" w:sz="0" w:space="0" w:color="auto"/>
            <w:bottom w:val="none" w:sz="0" w:space="0" w:color="auto"/>
            <w:right w:val="none" w:sz="0" w:space="0" w:color="auto"/>
          </w:divBdr>
        </w:div>
        <w:div w:id="807549702">
          <w:marLeft w:val="640"/>
          <w:marRight w:val="0"/>
          <w:marTop w:val="0"/>
          <w:marBottom w:val="0"/>
          <w:divBdr>
            <w:top w:val="none" w:sz="0" w:space="0" w:color="auto"/>
            <w:left w:val="none" w:sz="0" w:space="0" w:color="auto"/>
            <w:bottom w:val="none" w:sz="0" w:space="0" w:color="auto"/>
            <w:right w:val="none" w:sz="0" w:space="0" w:color="auto"/>
          </w:divBdr>
        </w:div>
        <w:div w:id="2105569969">
          <w:marLeft w:val="640"/>
          <w:marRight w:val="0"/>
          <w:marTop w:val="0"/>
          <w:marBottom w:val="0"/>
          <w:divBdr>
            <w:top w:val="none" w:sz="0" w:space="0" w:color="auto"/>
            <w:left w:val="none" w:sz="0" w:space="0" w:color="auto"/>
            <w:bottom w:val="none" w:sz="0" w:space="0" w:color="auto"/>
            <w:right w:val="none" w:sz="0" w:space="0" w:color="auto"/>
          </w:divBdr>
        </w:div>
        <w:div w:id="123545364">
          <w:marLeft w:val="640"/>
          <w:marRight w:val="0"/>
          <w:marTop w:val="0"/>
          <w:marBottom w:val="0"/>
          <w:divBdr>
            <w:top w:val="none" w:sz="0" w:space="0" w:color="auto"/>
            <w:left w:val="none" w:sz="0" w:space="0" w:color="auto"/>
            <w:bottom w:val="none" w:sz="0" w:space="0" w:color="auto"/>
            <w:right w:val="none" w:sz="0" w:space="0" w:color="auto"/>
          </w:divBdr>
        </w:div>
        <w:div w:id="1213468819">
          <w:marLeft w:val="640"/>
          <w:marRight w:val="0"/>
          <w:marTop w:val="0"/>
          <w:marBottom w:val="0"/>
          <w:divBdr>
            <w:top w:val="none" w:sz="0" w:space="0" w:color="auto"/>
            <w:left w:val="none" w:sz="0" w:space="0" w:color="auto"/>
            <w:bottom w:val="none" w:sz="0" w:space="0" w:color="auto"/>
            <w:right w:val="none" w:sz="0" w:space="0" w:color="auto"/>
          </w:divBdr>
        </w:div>
        <w:div w:id="1611665363">
          <w:marLeft w:val="640"/>
          <w:marRight w:val="0"/>
          <w:marTop w:val="0"/>
          <w:marBottom w:val="0"/>
          <w:divBdr>
            <w:top w:val="none" w:sz="0" w:space="0" w:color="auto"/>
            <w:left w:val="none" w:sz="0" w:space="0" w:color="auto"/>
            <w:bottom w:val="none" w:sz="0" w:space="0" w:color="auto"/>
            <w:right w:val="none" w:sz="0" w:space="0" w:color="auto"/>
          </w:divBdr>
        </w:div>
        <w:div w:id="338777481">
          <w:marLeft w:val="640"/>
          <w:marRight w:val="0"/>
          <w:marTop w:val="0"/>
          <w:marBottom w:val="0"/>
          <w:divBdr>
            <w:top w:val="none" w:sz="0" w:space="0" w:color="auto"/>
            <w:left w:val="none" w:sz="0" w:space="0" w:color="auto"/>
            <w:bottom w:val="none" w:sz="0" w:space="0" w:color="auto"/>
            <w:right w:val="none" w:sz="0" w:space="0" w:color="auto"/>
          </w:divBdr>
        </w:div>
        <w:div w:id="371659169">
          <w:marLeft w:val="640"/>
          <w:marRight w:val="0"/>
          <w:marTop w:val="0"/>
          <w:marBottom w:val="0"/>
          <w:divBdr>
            <w:top w:val="none" w:sz="0" w:space="0" w:color="auto"/>
            <w:left w:val="none" w:sz="0" w:space="0" w:color="auto"/>
            <w:bottom w:val="none" w:sz="0" w:space="0" w:color="auto"/>
            <w:right w:val="none" w:sz="0" w:space="0" w:color="auto"/>
          </w:divBdr>
        </w:div>
        <w:div w:id="1389382253">
          <w:marLeft w:val="640"/>
          <w:marRight w:val="0"/>
          <w:marTop w:val="0"/>
          <w:marBottom w:val="0"/>
          <w:divBdr>
            <w:top w:val="none" w:sz="0" w:space="0" w:color="auto"/>
            <w:left w:val="none" w:sz="0" w:space="0" w:color="auto"/>
            <w:bottom w:val="none" w:sz="0" w:space="0" w:color="auto"/>
            <w:right w:val="none" w:sz="0" w:space="0" w:color="auto"/>
          </w:divBdr>
        </w:div>
        <w:div w:id="1465613418">
          <w:marLeft w:val="640"/>
          <w:marRight w:val="0"/>
          <w:marTop w:val="0"/>
          <w:marBottom w:val="0"/>
          <w:divBdr>
            <w:top w:val="none" w:sz="0" w:space="0" w:color="auto"/>
            <w:left w:val="none" w:sz="0" w:space="0" w:color="auto"/>
            <w:bottom w:val="none" w:sz="0" w:space="0" w:color="auto"/>
            <w:right w:val="none" w:sz="0" w:space="0" w:color="auto"/>
          </w:divBdr>
        </w:div>
        <w:div w:id="208692148">
          <w:marLeft w:val="640"/>
          <w:marRight w:val="0"/>
          <w:marTop w:val="0"/>
          <w:marBottom w:val="0"/>
          <w:divBdr>
            <w:top w:val="none" w:sz="0" w:space="0" w:color="auto"/>
            <w:left w:val="none" w:sz="0" w:space="0" w:color="auto"/>
            <w:bottom w:val="none" w:sz="0" w:space="0" w:color="auto"/>
            <w:right w:val="none" w:sz="0" w:space="0" w:color="auto"/>
          </w:divBdr>
        </w:div>
        <w:div w:id="553085723">
          <w:marLeft w:val="640"/>
          <w:marRight w:val="0"/>
          <w:marTop w:val="0"/>
          <w:marBottom w:val="0"/>
          <w:divBdr>
            <w:top w:val="none" w:sz="0" w:space="0" w:color="auto"/>
            <w:left w:val="none" w:sz="0" w:space="0" w:color="auto"/>
            <w:bottom w:val="none" w:sz="0" w:space="0" w:color="auto"/>
            <w:right w:val="none" w:sz="0" w:space="0" w:color="auto"/>
          </w:divBdr>
        </w:div>
        <w:div w:id="587006661">
          <w:marLeft w:val="640"/>
          <w:marRight w:val="0"/>
          <w:marTop w:val="0"/>
          <w:marBottom w:val="0"/>
          <w:divBdr>
            <w:top w:val="none" w:sz="0" w:space="0" w:color="auto"/>
            <w:left w:val="none" w:sz="0" w:space="0" w:color="auto"/>
            <w:bottom w:val="none" w:sz="0" w:space="0" w:color="auto"/>
            <w:right w:val="none" w:sz="0" w:space="0" w:color="auto"/>
          </w:divBdr>
        </w:div>
        <w:div w:id="1121144798">
          <w:marLeft w:val="640"/>
          <w:marRight w:val="0"/>
          <w:marTop w:val="0"/>
          <w:marBottom w:val="0"/>
          <w:divBdr>
            <w:top w:val="none" w:sz="0" w:space="0" w:color="auto"/>
            <w:left w:val="none" w:sz="0" w:space="0" w:color="auto"/>
            <w:bottom w:val="none" w:sz="0" w:space="0" w:color="auto"/>
            <w:right w:val="none" w:sz="0" w:space="0" w:color="auto"/>
          </w:divBdr>
        </w:div>
        <w:div w:id="479886047">
          <w:marLeft w:val="640"/>
          <w:marRight w:val="0"/>
          <w:marTop w:val="0"/>
          <w:marBottom w:val="0"/>
          <w:divBdr>
            <w:top w:val="none" w:sz="0" w:space="0" w:color="auto"/>
            <w:left w:val="none" w:sz="0" w:space="0" w:color="auto"/>
            <w:bottom w:val="none" w:sz="0" w:space="0" w:color="auto"/>
            <w:right w:val="none" w:sz="0" w:space="0" w:color="auto"/>
          </w:divBdr>
        </w:div>
        <w:div w:id="1497112634">
          <w:marLeft w:val="640"/>
          <w:marRight w:val="0"/>
          <w:marTop w:val="0"/>
          <w:marBottom w:val="0"/>
          <w:divBdr>
            <w:top w:val="none" w:sz="0" w:space="0" w:color="auto"/>
            <w:left w:val="none" w:sz="0" w:space="0" w:color="auto"/>
            <w:bottom w:val="none" w:sz="0" w:space="0" w:color="auto"/>
            <w:right w:val="none" w:sz="0" w:space="0" w:color="auto"/>
          </w:divBdr>
        </w:div>
        <w:div w:id="1523081667">
          <w:marLeft w:val="640"/>
          <w:marRight w:val="0"/>
          <w:marTop w:val="0"/>
          <w:marBottom w:val="0"/>
          <w:divBdr>
            <w:top w:val="none" w:sz="0" w:space="0" w:color="auto"/>
            <w:left w:val="none" w:sz="0" w:space="0" w:color="auto"/>
            <w:bottom w:val="none" w:sz="0" w:space="0" w:color="auto"/>
            <w:right w:val="none" w:sz="0" w:space="0" w:color="auto"/>
          </w:divBdr>
        </w:div>
        <w:div w:id="392044121">
          <w:marLeft w:val="640"/>
          <w:marRight w:val="0"/>
          <w:marTop w:val="0"/>
          <w:marBottom w:val="0"/>
          <w:divBdr>
            <w:top w:val="none" w:sz="0" w:space="0" w:color="auto"/>
            <w:left w:val="none" w:sz="0" w:space="0" w:color="auto"/>
            <w:bottom w:val="none" w:sz="0" w:space="0" w:color="auto"/>
            <w:right w:val="none" w:sz="0" w:space="0" w:color="auto"/>
          </w:divBdr>
        </w:div>
        <w:div w:id="1447456996">
          <w:marLeft w:val="640"/>
          <w:marRight w:val="0"/>
          <w:marTop w:val="0"/>
          <w:marBottom w:val="0"/>
          <w:divBdr>
            <w:top w:val="none" w:sz="0" w:space="0" w:color="auto"/>
            <w:left w:val="none" w:sz="0" w:space="0" w:color="auto"/>
            <w:bottom w:val="none" w:sz="0" w:space="0" w:color="auto"/>
            <w:right w:val="none" w:sz="0" w:space="0" w:color="auto"/>
          </w:divBdr>
        </w:div>
        <w:div w:id="2127116776">
          <w:marLeft w:val="640"/>
          <w:marRight w:val="0"/>
          <w:marTop w:val="0"/>
          <w:marBottom w:val="0"/>
          <w:divBdr>
            <w:top w:val="none" w:sz="0" w:space="0" w:color="auto"/>
            <w:left w:val="none" w:sz="0" w:space="0" w:color="auto"/>
            <w:bottom w:val="none" w:sz="0" w:space="0" w:color="auto"/>
            <w:right w:val="none" w:sz="0" w:space="0" w:color="auto"/>
          </w:divBdr>
        </w:div>
        <w:div w:id="416023765">
          <w:marLeft w:val="640"/>
          <w:marRight w:val="0"/>
          <w:marTop w:val="0"/>
          <w:marBottom w:val="0"/>
          <w:divBdr>
            <w:top w:val="none" w:sz="0" w:space="0" w:color="auto"/>
            <w:left w:val="none" w:sz="0" w:space="0" w:color="auto"/>
            <w:bottom w:val="none" w:sz="0" w:space="0" w:color="auto"/>
            <w:right w:val="none" w:sz="0" w:space="0" w:color="auto"/>
          </w:divBdr>
        </w:div>
        <w:div w:id="1651977874">
          <w:marLeft w:val="640"/>
          <w:marRight w:val="0"/>
          <w:marTop w:val="0"/>
          <w:marBottom w:val="0"/>
          <w:divBdr>
            <w:top w:val="none" w:sz="0" w:space="0" w:color="auto"/>
            <w:left w:val="none" w:sz="0" w:space="0" w:color="auto"/>
            <w:bottom w:val="none" w:sz="0" w:space="0" w:color="auto"/>
            <w:right w:val="none" w:sz="0" w:space="0" w:color="auto"/>
          </w:divBdr>
        </w:div>
        <w:div w:id="654650322">
          <w:marLeft w:val="640"/>
          <w:marRight w:val="0"/>
          <w:marTop w:val="0"/>
          <w:marBottom w:val="0"/>
          <w:divBdr>
            <w:top w:val="none" w:sz="0" w:space="0" w:color="auto"/>
            <w:left w:val="none" w:sz="0" w:space="0" w:color="auto"/>
            <w:bottom w:val="none" w:sz="0" w:space="0" w:color="auto"/>
            <w:right w:val="none" w:sz="0" w:space="0" w:color="auto"/>
          </w:divBdr>
        </w:div>
        <w:div w:id="764769663">
          <w:marLeft w:val="640"/>
          <w:marRight w:val="0"/>
          <w:marTop w:val="0"/>
          <w:marBottom w:val="0"/>
          <w:divBdr>
            <w:top w:val="none" w:sz="0" w:space="0" w:color="auto"/>
            <w:left w:val="none" w:sz="0" w:space="0" w:color="auto"/>
            <w:bottom w:val="none" w:sz="0" w:space="0" w:color="auto"/>
            <w:right w:val="none" w:sz="0" w:space="0" w:color="auto"/>
          </w:divBdr>
        </w:div>
        <w:div w:id="662664992">
          <w:marLeft w:val="640"/>
          <w:marRight w:val="0"/>
          <w:marTop w:val="0"/>
          <w:marBottom w:val="0"/>
          <w:divBdr>
            <w:top w:val="none" w:sz="0" w:space="0" w:color="auto"/>
            <w:left w:val="none" w:sz="0" w:space="0" w:color="auto"/>
            <w:bottom w:val="none" w:sz="0" w:space="0" w:color="auto"/>
            <w:right w:val="none" w:sz="0" w:space="0" w:color="auto"/>
          </w:divBdr>
        </w:div>
        <w:div w:id="1114059485">
          <w:marLeft w:val="640"/>
          <w:marRight w:val="0"/>
          <w:marTop w:val="0"/>
          <w:marBottom w:val="0"/>
          <w:divBdr>
            <w:top w:val="none" w:sz="0" w:space="0" w:color="auto"/>
            <w:left w:val="none" w:sz="0" w:space="0" w:color="auto"/>
            <w:bottom w:val="none" w:sz="0" w:space="0" w:color="auto"/>
            <w:right w:val="none" w:sz="0" w:space="0" w:color="auto"/>
          </w:divBdr>
        </w:div>
        <w:div w:id="1834955843">
          <w:marLeft w:val="640"/>
          <w:marRight w:val="0"/>
          <w:marTop w:val="0"/>
          <w:marBottom w:val="0"/>
          <w:divBdr>
            <w:top w:val="none" w:sz="0" w:space="0" w:color="auto"/>
            <w:left w:val="none" w:sz="0" w:space="0" w:color="auto"/>
            <w:bottom w:val="none" w:sz="0" w:space="0" w:color="auto"/>
            <w:right w:val="none" w:sz="0" w:space="0" w:color="auto"/>
          </w:divBdr>
        </w:div>
        <w:div w:id="389232640">
          <w:marLeft w:val="640"/>
          <w:marRight w:val="0"/>
          <w:marTop w:val="0"/>
          <w:marBottom w:val="0"/>
          <w:divBdr>
            <w:top w:val="none" w:sz="0" w:space="0" w:color="auto"/>
            <w:left w:val="none" w:sz="0" w:space="0" w:color="auto"/>
            <w:bottom w:val="none" w:sz="0" w:space="0" w:color="auto"/>
            <w:right w:val="none" w:sz="0" w:space="0" w:color="auto"/>
          </w:divBdr>
        </w:div>
        <w:div w:id="37365516">
          <w:marLeft w:val="640"/>
          <w:marRight w:val="0"/>
          <w:marTop w:val="0"/>
          <w:marBottom w:val="0"/>
          <w:divBdr>
            <w:top w:val="none" w:sz="0" w:space="0" w:color="auto"/>
            <w:left w:val="none" w:sz="0" w:space="0" w:color="auto"/>
            <w:bottom w:val="none" w:sz="0" w:space="0" w:color="auto"/>
            <w:right w:val="none" w:sz="0" w:space="0" w:color="auto"/>
          </w:divBdr>
        </w:div>
        <w:div w:id="237903841">
          <w:marLeft w:val="640"/>
          <w:marRight w:val="0"/>
          <w:marTop w:val="0"/>
          <w:marBottom w:val="0"/>
          <w:divBdr>
            <w:top w:val="none" w:sz="0" w:space="0" w:color="auto"/>
            <w:left w:val="none" w:sz="0" w:space="0" w:color="auto"/>
            <w:bottom w:val="none" w:sz="0" w:space="0" w:color="auto"/>
            <w:right w:val="none" w:sz="0" w:space="0" w:color="auto"/>
          </w:divBdr>
        </w:div>
        <w:div w:id="44106949">
          <w:marLeft w:val="640"/>
          <w:marRight w:val="0"/>
          <w:marTop w:val="0"/>
          <w:marBottom w:val="0"/>
          <w:divBdr>
            <w:top w:val="none" w:sz="0" w:space="0" w:color="auto"/>
            <w:left w:val="none" w:sz="0" w:space="0" w:color="auto"/>
            <w:bottom w:val="none" w:sz="0" w:space="0" w:color="auto"/>
            <w:right w:val="none" w:sz="0" w:space="0" w:color="auto"/>
          </w:divBdr>
        </w:div>
        <w:div w:id="223412847">
          <w:marLeft w:val="640"/>
          <w:marRight w:val="0"/>
          <w:marTop w:val="0"/>
          <w:marBottom w:val="0"/>
          <w:divBdr>
            <w:top w:val="none" w:sz="0" w:space="0" w:color="auto"/>
            <w:left w:val="none" w:sz="0" w:space="0" w:color="auto"/>
            <w:bottom w:val="none" w:sz="0" w:space="0" w:color="auto"/>
            <w:right w:val="none" w:sz="0" w:space="0" w:color="auto"/>
          </w:divBdr>
        </w:div>
        <w:div w:id="1822572404">
          <w:marLeft w:val="640"/>
          <w:marRight w:val="0"/>
          <w:marTop w:val="0"/>
          <w:marBottom w:val="0"/>
          <w:divBdr>
            <w:top w:val="none" w:sz="0" w:space="0" w:color="auto"/>
            <w:left w:val="none" w:sz="0" w:space="0" w:color="auto"/>
            <w:bottom w:val="none" w:sz="0" w:space="0" w:color="auto"/>
            <w:right w:val="none" w:sz="0" w:space="0" w:color="auto"/>
          </w:divBdr>
        </w:div>
        <w:div w:id="1330140650">
          <w:marLeft w:val="640"/>
          <w:marRight w:val="0"/>
          <w:marTop w:val="0"/>
          <w:marBottom w:val="0"/>
          <w:divBdr>
            <w:top w:val="none" w:sz="0" w:space="0" w:color="auto"/>
            <w:left w:val="none" w:sz="0" w:space="0" w:color="auto"/>
            <w:bottom w:val="none" w:sz="0" w:space="0" w:color="auto"/>
            <w:right w:val="none" w:sz="0" w:space="0" w:color="auto"/>
          </w:divBdr>
        </w:div>
        <w:div w:id="167798369">
          <w:marLeft w:val="640"/>
          <w:marRight w:val="0"/>
          <w:marTop w:val="0"/>
          <w:marBottom w:val="0"/>
          <w:divBdr>
            <w:top w:val="none" w:sz="0" w:space="0" w:color="auto"/>
            <w:left w:val="none" w:sz="0" w:space="0" w:color="auto"/>
            <w:bottom w:val="none" w:sz="0" w:space="0" w:color="auto"/>
            <w:right w:val="none" w:sz="0" w:space="0" w:color="auto"/>
          </w:divBdr>
        </w:div>
        <w:div w:id="977416599">
          <w:marLeft w:val="640"/>
          <w:marRight w:val="0"/>
          <w:marTop w:val="0"/>
          <w:marBottom w:val="0"/>
          <w:divBdr>
            <w:top w:val="none" w:sz="0" w:space="0" w:color="auto"/>
            <w:left w:val="none" w:sz="0" w:space="0" w:color="auto"/>
            <w:bottom w:val="none" w:sz="0" w:space="0" w:color="auto"/>
            <w:right w:val="none" w:sz="0" w:space="0" w:color="auto"/>
          </w:divBdr>
        </w:div>
        <w:div w:id="64108187">
          <w:marLeft w:val="640"/>
          <w:marRight w:val="0"/>
          <w:marTop w:val="0"/>
          <w:marBottom w:val="0"/>
          <w:divBdr>
            <w:top w:val="none" w:sz="0" w:space="0" w:color="auto"/>
            <w:left w:val="none" w:sz="0" w:space="0" w:color="auto"/>
            <w:bottom w:val="none" w:sz="0" w:space="0" w:color="auto"/>
            <w:right w:val="none" w:sz="0" w:space="0" w:color="auto"/>
          </w:divBdr>
        </w:div>
        <w:div w:id="1811094475">
          <w:marLeft w:val="640"/>
          <w:marRight w:val="0"/>
          <w:marTop w:val="0"/>
          <w:marBottom w:val="0"/>
          <w:divBdr>
            <w:top w:val="none" w:sz="0" w:space="0" w:color="auto"/>
            <w:left w:val="none" w:sz="0" w:space="0" w:color="auto"/>
            <w:bottom w:val="none" w:sz="0" w:space="0" w:color="auto"/>
            <w:right w:val="none" w:sz="0" w:space="0" w:color="auto"/>
          </w:divBdr>
        </w:div>
        <w:div w:id="1169517223">
          <w:marLeft w:val="640"/>
          <w:marRight w:val="0"/>
          <w:marTop w:val="0"/>
          <w:marBottom w:val="0"/>
          <w:divBdr>
            <w:top w:val="none" w:sz="0" w:space="0" w:color="auto"/>
            <w:left w:val="none" w:sz="0" w:space="0" w:color="auto"/>
            <w:bottom w:val="none" w:sz="0" w:space="0" w:color="auto"/>
            <w:right w:val="none" w:sz="0" w:space="0" w:color="auto"/>
          </w:divBdr>
        </w:div>
        <w:div w:id="985163506">
          <w:marLeft w:val="640"/>
          <w:marRight w:val="0"/>
          <w:marTop w:val="0"/>
          <w:marBottom w:val="0"/>
          <w:divBdr>
            <w:top w:val="none" w:sz="0" w:space="0" w:color="auto"/>
            <w:left w:val="none" w:sz="0" w:space="0" w:color="auto"/>
            <w:bottom w:val="none" w:sz="0" w:space="0" w:color="auto"/>
            <w:right w:val="none" w:sz="0" w:space="0" w:color="auto"/>
          </w:divBdr>
        </w:div>
        <w:div w:id="1793014321">
          <w:marLeft w:val="640"/>
          <w:marRight w:val="0"/>
          <w:marTop w:val="0"/>
          <w:marBottom w:val="0"/>
          <w:divBdr>
            <w:top w:val="none" w:sz="0" w:space="0" w:color="auto"/>
            <w:left w:val="none" w:sz="0" w:space="0" w:color="auto"/>
            <w:bottom w:val="none" w:sz="0" w:space="0" w:color="auto"/>
            <w:right w:val="none" w:sz="0" w:space="0" w:color="auto"/>
          </w:divBdr>
        </w:div>
        <w:div w:id="75631720">
          <w:marLeft w:val="640"/>
          <w:marRight w:val="0"/>
          <w:marTop w:val="0"/>
          <w:marBottom w:val="0"/>
          <w:divBdr>
            <w:top w:val="none" w:sz="0" w:space="0" w:color="auto"/>
            <w:left w:val="none" w:sz="0" w:space="0" w:color="auto"/>
            <w:bottom w:val="none" w:sz="0" w:space="0" w:color="auto"/>
            <w:right w:val="none" w:sz="0" w:space="0" w:color="auto"/>
          </w:divBdr>
        </w:div>
        <w:div w:id="2140489860">
          <w:marLeft w:val="640"/>
          <w:marRight w:val="0"/>
          <w:marTop w:val="0"/>
          <w:marBottom w:val="0"/>
          <w:divBdr>
            <w:top w:val="none" w:sz="0" w:space="0" w:color="auto"/>
            <w:left w:val="none" w:sz="0" w:space="0" w:color="auto"/>
            <w:bottom w:val="none" w:sz="0" w:space="0" w:color="auto"/>
            <w:right w:val="none" w:sz="0" w:space="0" w:color="auto"/>
          </w:divBdr>
        </w:div>
        <w:div w:id="20127695">
          <w:marLeft w:val="640"/>
          <w:marRight w:val="0"/>
          <w:marTop w:val="0"/>
          <w:marBottom w:val="0"/>
          <w:divBdr>
            <w:top w:val="none" w:sz="0" w:space="0" w:color="auto"/>
            <w:left w:val="none" w:sz="0" w:space="0" w:color="auto"/>
            <w:bottom w:val="none" w:sz="0" w:space="0" w:color="auto"/>
            <w:right w:val="none" w:sz="0" w:space="0" w:color="auto"/>
          </w:divBdr>
        </w:div>
        <w:div w:id="1321277224">
          <w:marLeft w:val="640"/>
          <w:marRight w:val="0"/>
          <w:marTop w:val="0"/>
          <w:marBottom w:val="0"/>
          <w:divBdr>
            <w:top w:val="none" w:sz="0" w:space="0" w:color="auto"/>
            <w:left w:val="none" w:sz="0" w:space="0" w:color="auto"/>
            <w:bottom w:val="none" w:sz="0" w:space="0" w:color="auto"/>
            <w:right w:val="none" w:sz="0" w:space="0" w:color="auto"/>
          </w:divBdr>
        </w:div>
        <w:div w:id="1856842633">
          <w:marLeft w:val="640"/>
          <w:marRight w:val="0"/>
          <w:marTop w:val="0"/>
          <w:marBottom w:val="0"/>
          <w:divBdr>
            <w:top w:val="none" w:sz="0" w:space="0" w:color="auto"/>
            <w:left w:val="none" w:sz="0" w:space="0" w:color="auto"/>
            <w:bottom w:val="none" w:sz="0" w:space="0" w:color="auto"/>
            <w:right w:val="none" w:sz="0" w:space="0" w:color="auto"/>
          </w:divBdr>
        </w:div>
        <w:div w:id="1113597032">
          <w:marLeft w:val="640"/>
          <w:marRight w:val="0"/>
          <w:marTop w:val="0"/>
          <w:marBottom w:val="0"/>
          <w:divBdr>
            <w:top w:val="none" w:sz="0" w:space="0" w:color="auto"/>
            <w:left w:val="none" w:sz="0" w:space="0" w:color="auto"/>
            <w:bottom w:val="none" w:sz="0" w:space="0" w:color="auto"/>
            <w:right w:val="none" w:sz="0" w:space="0" w:color="auto"/>
          </w:divBdr>
        </w:div>
        <w:div w:id="1167862576">
          <w:marLeft w:val="640"/>
          <w:marRight w:val="0"/>
          <w:marTop w:val="0"/>
          <w:marBottom w:val="0"/>
          <w:divBdr>
            <w:top w:val="none" w:sz="0" w:space="0" w:color="auto"/>
            <w:left w:val="none" w:sz="0" w:space="0" w:color="auto"/>
            <w:bottom w:val="none" w:sz="0" w:space="0" w:color="auto"/>
            <w:right w:val="none" w:sz="0" w:space="0" w:color="auto"/>
          </w:divBdr>
        </w:div>
        <w:div w:id="1815638468">
          <w:marLeft w:val="640"/>
          <w:marRight w:val="0"/>
          <w:marTop w:val="0"/>
          <w:marBottom w:val="0"/>
          <w:divBdr>
            <w:top w:val="none" w:sz="0" w:space="0" w:color="auto"/>
            <w:left w:val="none" w:sz="0" w:space="0" w:color="auto"/>
            <w:bottom w:val="none" w:sz="0" w:space="0" w:color="auto"/>
            <w:right w:val="none" w:sz="0" w:space="0" w:color="auto"/>
          </w:divBdr>
        </w:div>
        <w:div w:id="382676467">
          <w:marLeft w:val="640"/>
          <w:marRight w:val="0"/>
          <w:marTop w:val="0"/>
          <w:marBottom w:val="0"/>
          <w:divBdr>
            <w:top w:val="none" w:sz="0" w:space="0" w:color="auto"/>
            <w:left w:val="none" w:sz="0" w:space="0" w:color="auto"/>
            <w:bottom w:val="none" w:sz="0" w:space="0" w:color="auto"/>
            <w:right w:val="none" w:sz="0" w:space="0" w:color="auto"/>
          </w:divBdr>
        </w:div>
        <w:div w:id="1417440974">
          <w:marLeft w:val="640"/>
          <w:marRight w:val="0"/>
          <w:marTop w:val="0"/>
          <w:marBottom w:val="0"/>
          <w:divBdr>
            <w:top w:val="none" w:sz="0" w:space="0" w:color="auto"/>
            <w:left w:val="none" w:sz="0" w:space="0" w:color="auto"/>
            <w:bottom w:val="none" w:sz="0" w:space="0" w:color="auto"/>
            <w:right w:val="none" w:sz="0" w:space="0" w:color="auto"/>
          </w:divBdr>
        </w:div>
        <w:div w:id="2105412823">
          <w:marLeft w:val="640"/>
          <w:marRight w:val="0"/>
          <w:marTop w:val="0"/>
          <w:marBottom w:val="0"/>
          <w:divBdr>
            <w:top w:val="none" w:sz="0" w:space="0" w:color="auto"/>
            <w:left w:val="none" w:sz="0" w:space="0" w:color="auto"/>
            <w:bottom w:val="none" w:sz="0" w:space="0" w:color="auto"/>
            <w:right w:val="none" w:sz="0" w:space="0" w:color="auto"/>
          </w:divBdr>
        </w:div>
        <w:div w:id="688718333">
          <w:marLeft w:val="640"/>
          <w:marRight w:val="0"/>
          <w:marTop w:val="0"/>
          <w:marBottom w:val="0"/>
          <w:divBdr>
            <w:top w:val="none" w:sz="0" w:space="0" w:color="auto"/>
            <w:left w:val="none" w:sz="0" w:space="0" w:color="auto"/>
            <w:bottom w:val="none" w:sz="0" w:space="0" w:color="auto"/>
            <w:right w:val="none" w:sz="0" w:space="0" w:color="auto"/>
          </w:divBdr>
        </w:div>
        <w:div w:id="1584946920">
          <w:marLeft w:val="640"/>
          <w:marRight w:val="0"/>
          <w:marTop w:val="0"/>
          <w:marBottom w:val="0"/>
          <w:divBdr>
            <w:top w:val="none" w:sz="0" w:space="0" w:color="auto"/>
            <w:left w:val="none" w:sz="0" w:space="0" w:color="auto"/>
            <w:bottom w:val="none" w:sz="0" w:space="0" w:color="auto"/>
            <w:right w:val="none" w:sz="0" w:space="0" w:color="auto"/>
          </w:divBdr>
        </w:div>
        <w:div w:id="161046057">
          <w:marLeft w:val="640"/>
          <w:marRight w:val="0"/>
          <w:marTop w:val="0"/>
          <w:marBottom w:val="0"/>
          <w:divBdr>
            <w:top w:val="none" w:sz="0" w:space="0" w:color="auto"/>
            <w:left w:val="none" w:sz="0" w:space="0" w:color="auto"/>
            <w:bottom w:val="none" w:sz="0" w:space="0" w:color="auto"/>
            <w:right w:val="none" w:sz="0" w:space="0" w:color="auto"/>
          </w:divBdr>
        </w:div>
        <w:div w:id="2004625897">
          <w:marLeft w:val="640"/>
          <w:marRight w:val="0"/>
          <w:marTop w:val="0"/>
          <w:marBottom w:val="0"/>
          <w:divBdr>
            <w:top w:val="none" w:sz="0" w:space="0" w:color="auto"/>
            <w:left w:val="none" w:sz="0" w:space="0" w:color="auto"/>
            <w:bottom w:val="none" w:sz="0" w:space="0" w:color="auto"/>
            <w:right w:val="none" w:sz="0" w:space="0" w:color="auto"/>
          </w:divBdr>
        </w:div>
        <w:div w:id="1914122735">
          <w:marLeft w:val="640"/>
          <w:marRight w:val="0"/>
          <w:marTop w:val="0"/>
          <w:marBottom w:val="0"/>
          <w:divBdr>
            <w:top w:val="none" w:sz="0" w:space="0" w:color="auto"/>
            <w:left w:val="none" w:sz="0" w:space="0" w:color="auto"/>
            <w:bottom w:val="none" w:sz="0" w:space="0" w:color="auto"/>
            <w:right w:val="none" w:sz="0" w:space="0" w:color="auto"/>
          </w:divBdr>
        </w:div>
        <w:div w:id="581330099">
          <w:marLeft w:val="640"/>
          <w:marRight w:val="0"/>
          <w:marTop w:val="0"/>
          <w:marBottom w:val="0"/>
          <w:divBdr>
            <w:top w:val="none" w:sz="0" w:space="0" w:color="auto"/>
            <w:left w:val="none" w:sz="0" w:space="0" w:color="auto"/>
            <w:bottom w:val="none" w:sz="0" w:space="0" w:color="auto"/>
            <w:right w:val="none" w:sz="0" w:space="0" w:color="auto"/>
          </w:divBdr>
        </w:div>
        <w:div w:id="1324703649">
          <w:marLeft w:val="640"/>
          <w:marRight w:val="0"/>
          <w:marTop w:val="0"/>
          <w:marBottom w:val="0"/>
          <w:divBdr>
            <w:top w:val="none" w:sz="0" w:space="0" w:color="auto"/>
            <w:left w:val="none" w:sz="0" w:space="0" w:color="auto"/>
            <w:bottom w:val="none" w:sz="0" w:space="0" w:color="auto"/>
            <w:right w:val="none" w:sz="0" w:space="0" w:color="auto"/>
          </w:divBdr>
        </w:div>
        <w:div w:id="892159852">
          <w:marLeft w:val="640"/>
          <w:marRight w:val="0"/>
          <w:marTop w:val="0"/>
          <w:marBottom w:val="0"/>
          <w:divBdr>
            <w:top w:val="none" w:sz="0" w:space="0" w:color="auto"/>
            <w:left w:val="none" w:sz="0" w:space="0" w:color="auto"/>
            <w:bottom w:val="none" w:sz="0" w:space="0" w:color="auto"/>
            <w:right w:val="none" w:sz="0" w:space="0" w:color="auto"/>
          </w:divBdr>
        </w:div>
        <w:div w:id="227113253">
          <w:marLeft w:val="640"/>
          <w:marRight w:val="0"/>
          <w:marTop w:val="0"/>
          <w:marBottom w:val="0"/>
          <w:divBdr>
            <w:top w:val="none" w:sz="0" w:space="0" w:color="auto"/>
            <w:left w:val="none" w:sz="0" w:space="0" w:color="auto"/>
            <w:bottom w:val="none" w:sz="0" w:space="0" w:color="auto"/>
            <w:right w:val="none" w:sz="0" w:space="0" w:color="auto"/>
          </w:divBdr>
        </w:div>
        <w:div w:id="730352187">
          <w:marLeft w:val="640"/>
          <w:marRight w:val="0"/>
          <w:marTop w:val="0"/>
          <w:marBottom w:val="0"/>
          <w:divBdr>
            <w:top w:val="none" w:sz="0" w:space="0" w:color="auto"/>
            <w:left w:val="none" w:sz="0" w:space="0" w:color="auto"/>
            <w:bottom w:val="none" w:sz="0" w:space="0" w:color="auto"/>
            <w:right w:val="none" w:sz="0" w:space="0" w:color="auto"/>
          </w:divBdr>
        </w:div>
        <w:div w:id="1463695123">
          <w:marLeft w:val="640"/>
          <w:marRight w:val="0"/>
          <w:marTop w:val="0"/>
          <w:marBottom w:val="0"/>
          <w:divBdr>
            <w:top w:val="none" w:sz="0" w:space="0" w:color="auto"/>
            <w:left w:val="none" w:sz="0" w:space="0" w:color="auto"/>
            <w:bottom w:val="none" w:sz="0" w:space="0" w:color="auto"/>
            <w:right w:val="none" w:sz="0" w:space="0" w:color="auto"/>
          </w:divBdr>
        </w:div>
        <w:div w:id="2011449540">
          <w:marLeft w:val="640"/>
          <w:marRight w:val="0"/>
          <w:marTop w:val="0"/>
          <w:marBottom w:val="0"/>
          <w:divBdr>
            <w:top w:val="none" w:sz="0" w:space="0" w:color="auto"/>
            <w:left w:val="none" w:sz="0" w:space="0" w:color="auto"/>
            <w:bottom w:val="none" w:sz="0" w:space="0" w:color="auto"/>
            <w:right w:val="none" w:sz="0" w:space="0" w:color="auto"/>
          </w:divBdr>
        </w:div>
        <w:div w:id="366443278">
          <w:marLeft w:val="640"/>
          <w:marRight w:val="0"/>
          <w:marTop w:val="0"/>
          <w:marBottom w:val="0"/>
          <w:divBdr>
            <w:top w:val="none" w:sz="0" w:space="0" w:color="auto"/>
            <w:left w:val="none" w:sz="0" w:space="0" w:color="auto"/>
            <w:bottom w:val="none" w:sz="0" w:space="0" w:color="auto"/>
            <w:right w:val="none" w:sz="0" w:space="0" w:color="auto"/>
          </w:divBdr>
        </w:div>
        <w:div w:id="1994986312">
          <w:marLeft w:val="640"/>
          <w:marRight w:val="0"/>
          <w:marTop w:val="0"/>
          <w:marBottom w:val="0"/>
          <w:divBdr>
            <w:top w:val="none" w:sz="0" w:space="0" w:color="auto"/>
            <w:left w:val="none" w:sz="0" w:space="0" w:color="auto"/>
            <w:bottom w:val="none" w:sz="0" w:space="0" w:color="auto"/>
            <w:right w:val="none" w:sz="0" w:space="0" w:color="auto"/>
          </w:divBdr>
        </w:div>
        <w:div w:id="785544174">
          <w:marLeft w:val="640"/>
          <w:marRight w:val="0"/>
          <w:marTop w:val="0"/>
          <w:marBottom w:val="0"/>
          <w:divBdr>
            <w:top w:val="none" w:sz="0" w:space="0" w:color="auto"/>
            <w:left w:val="none" w:sz="0" w:space="0" w:color="auto"/>
            <w:bottom w:val="none" w:sz="0" w:space="0" w:color="auto"/>
            <w:right w:val="none" w:sz="0" w:space="0" w:color="auto"/>
          </w:divBdr>
        </w:div>
        <w:div w:id="280378266">
          <w:marLeft w:val="640"/>
          <w:marRight w:val="0"/>
          <w:marTop w:val="0"/>
          <w:marBottom w:val="0"/>
          <w:divBdr>
            <w:top w:val="none" w:sz="0" w:space="0" w:color="auto"/>
            <w:left w:val="none" w:sz="0" w:space="0" w:color="auto"/>
            <w:bottom w:val="none" w:sz="0" w:space="0" w:color="auto"/>
            <w:right w:val="none" w:sz="0" w:space="0" w:color="auto"/>
          </w:divBdr>
        </w:div>
        <w:div w:id="631137547">
          <w:marLeft w:val="640"/>
          <w:marRight w:val="0"/>
          <w:marTop w:val="0"/>
          <w:marBottom w:val="0"/>
          <w:divBdr>
            <w:top w:val="none" w:sz="0" w:space="0" w:color="auto"/>
            <w:left w:val="none" w:sz="0" w:space="0" w:color="auto"/>
            <w:bottom w:val="none" w:sz="0" w:space="0" w:color="auto"/>
            <w:right w:val="none" w:sz="0" w:space="0" w:color="auto"/>
          </w:divBdr>
        </w:div>
        <w:div w:id="1823040482">
          <w:marLeft w:val="640"/>
          <w:marRight w:val="0"/>
          <w:marTop w:val="0"/>
          <w:marBottom w:val="0"/>
          <w:divBdr>
            <w:top w:val="none" w:sz="0" w:space="0" w:color="auto"/>
            <w:left w:val="none" w:sz="0" w:space="0" w:color="auto"/>
            <w:bottom w:val="none" w:sz="0" w:space="0" w:color="auto"/>
            <w:right w:val="none" w:sz="0" w:space="0" w:color="auto"/>
          </w:divBdr>
        </w:div>
        <w:div w:id="88888453">
          <w:marLeft w:val="640"/>
          <w:marRight w:val="0"/>
          <w:marTop w:val="0"/>
          <w:marBottom w:val="0"/>
          <w:divBdr>
            <w:top w:val="none" w:sz="0" w:space="0" w:color="auto"/>
            <w:left w:val="none" w:sz="0" w:space="0" w:color="auto"/>
            <w:bottom w:val="none" w:sz="0" w:space="0" w:color="auto"/>
            <w:right w:val="none" w:sz="0" w:space="0" w:color="auto"/>
          </w:divBdr>
        </w:div>
        <w:div w:id="598491797">
          <w:marLeft w:val="640"/>
          <w:marRight w:val="0"/>
          <w:marTop w:val="0"/>
          <w:marBottom w:val="0"/>
          <w:divBdr>
            <w:top w:val="none" w:sz="0" w:space="0" w:color="auto"/>
            <w:left w:val="none" w:sz="0" w:space="0" w:color="auto"/>
            <w:bottom w:val="none" w:sz="0" w:space="0" w:color="auto"/>
            <w:right w:val="none" w:sz="0" w:space="0" w:color="auto"/>
          </w:divBdr>
        </w:div>
        <w:div w:id="1788964800">
          <w:marLeft w:val="640"/>
          <w:marRight w:val="0"/>
          <w:marTop w:val="0"/>
          <w:marBottom w:val="0"/>
          <w:divBdr>
            <w:top w:val="none" w:sz="0" w:space="0" w:color="auto"/>
            <w:left w:val="none" w:sz="0" w:space="0" w:color="auto"/>
            <w:bottom w:val="none" w:sz="0" w:space="0" w:color="auto"/>
            <w:right w:val="none" w:sz="0" w:space="0" w:color="auto"/>
          </w:divBdr>
        </w:div>
        <w:div w:id="1196964124">
          <w:marLeft w:val="640"/>
          <w:marRight w:val="0"/>
          <w:marTop w:val="0"/>
          <w:marBottom w:val="0"/>
          <w:divBdr>
            <w:top w:val="none" w:sz="0" w:space="0" w:color="auto"/>
            <w:left w:val="none" w:sz="0" w:space="0" w:color="auto"/>
            <w:bottom w:val="none" w:sz="0" w:space="0" w:color="auto"/>
            <w:right w:val="none" w:sz="0" w:space="0" w:color="auto"/>
          </w:divBdr>
        </w:div>
        <w:div w:id="120849664">
          <w:marLeft w:val="640"/>
          <w:marRight w:val="0"/>
          <w:marTop w:val="0"/>
          <w:marBottom w:val="0"/>
          <w:divBdr>
            <w:top w:val="none" w:sz="0" w:space="0" w:color="auto"/>
            <w:left w:val="none" w:sz="0" w:space="0" w:color="auto"/>
            <w:bottom w:val="none" w:sz="0" w:space="0" w:color="auto"/>
            <w:right w:val="none" w:sz="0" w:space="0" w:color="auto"/>
          </w:divBdr>
        </w:div>
        <w:div w:id="1453282985">
          <w:marLeft w:val="640"/>
          <w:marRight w:val="0"/>
          <w:marTop w:val="0"/>
          <w:marBottom w:val="0"/>
          <w:divBdr>
            <w:top w:val="none" w:sz="0" w:space="0" w:color="auto"/>
            <w:left w:val="none" w:sz="0" w:space="0" w:color="auto"/>
            <w:bottom w:val="none" w:sz="0" w:space="0" w:color="auto"/>
            <w:right w:val="none" w:sz="0" w:space="0" w:color="auto"/>
          </w:divBdr>
        </w:div>
        <w:div w:id="1173838593">
          <w:marLeft w:val="640"/>
          <w:marRight w:val="0"/>
          <w:marTop w:val="0"/>
          <w:marBottom w:val="0"/>
          <w:divBdr>
            <w:top w:val="none" w:sz="0" w:space="0" w:color="auto"/>
            <w:left w:val="none" w:sz="0" w:space="0" w:color="auto"/>
            <w:bottom w:val="none" w:sz="0" w:space="0" w:color="auto"/>
            <w:right w:val="none" w:sz="0" w:space="0" w:color="auto"/>
          </w:divBdr>
        </w:div>
        <w:div w:id="1745374239">
          <w:marLeft w:val="640"/>
          <w:marRight w:val="0"/>
          <w:marTop w:val="0"/>
          <w:marBottom w:val="0"/>
          <w:divBdr>
            <w:top w:val="none" w:sz="0" w:space="0" w:color="auto"/>
            <w:left w:val="none" w:sz="0" w:space="0" w:color="auto"/>
            <w:bottom w:val="none" w:sz="0" w:space="0" w:color="auto"/>
            <w:right w:val="none" w:sz="0" w:space="0" w:color="auto"/>
          </w:divBdr>
        </w:div>
        <w:div w:id="1827546751">
          <w:marLeft w:val="640"/>
          <w:marRight w:val="0"/>
          <w:marTop w:val="0"/>
          <w:marBottom w:val="0"/>
          <w:divBdr>
            <w:top w:val="none" w:sz="0" w:space="0" w:color="auto"/>
            <w:left w:val="none" w:sz="0" w:space="0" w:color="auto"/>
            <w:bottom w:val="none" w:sz="0" w:space="0" w:color="auto"/>
            <w:right w:val="none" w:sz="0" w:space="0" w:color="auto"/>
          </w:divBdr>
        </w:div>
        <w:div w:id="1860197303">
          <w:marLeft w:val="640"/>
          <w:marRight w:val="0"/>
          <w:marTop w:val="0"/>
          <w:marBottom w:val="0"/>
          <w:divBdr>
            <w:top w:val="none" w:sz="0" w:space="0" w:color="auto"/>
            <w:left w:val="none" w:sz="0" w:space="0" w:color="auto"/>
            <w:bottom w:val="none" w:sz="0" w:space="0" w:color="auto"/>
            <w:right w:val="none" w:sz="0" w:space="0" w:color="auto"/>
          </w:divBdr>
        </w:div>
        <w:div w:id="265121910">
          <w:marLeft w:val="640"/>
          <w:marRight w:val="0"/>
          <w:marTop w:val="0"/>
          <w:marBottom w:val="0"/>
          <w:divBdr>
            <w:top w:val="none" w:sz="0" w:space="0" w:color="auto"/>
            <w:left w:val="none" w:sz="0" w:space="0" w:color="auto"/>
            <w:bottom w:val="none" w:sz="0" w:space="0" w:color="auto"/>
            <w:right w:val="none" w:sz="0" w:space="0" w:color="auto"/>
          </w:divBdr>
        </w:div>
        <w:div w:id="133521347">
          <w:marLeft w:val="640"/>
          <w:marRight w:val="0"/>
          <w:marTop w:val="0"/>
          <w:marBottom w:val="0"/>
          <w:divBdr>
            <w:top w:val="none" w:sz="0" w:space="0" w:color="auto"/>
            <w:left w:val="none" w:sz="0" w:space="0" w:color="auto"/>
            <w:bottom w:val="none" w:sz="0" w:space="0" w:color="auto"/>
            <w:right w:val="none" w:sz="0" w:space="0" w:color="auto"/>
          </w:divBdr>
        </w:div>
        <w:div w:id="1306006845">
          <w:marLeft w:val="640"/>
          <w:marRight w:val="0"/>
          <w:marTop w:val="0"/>
          <w:marBottom w:val="0"/>
          <w:divBdr>
            <w:top w:val="none" w:sz="0" w:space="0" w:color="auto"/>
            <w:left w:val="none" w:sz="0" w:space="0" w:color="auto"/>
            <w:bottom w:val="none" w:sz="0" w:space="0" w:color="auto"/>
            <w:right w:val="none" w:sz="0" w:space="0" w:color="auto"/>
          </w:divBdr>
        </w:div>
        <w:div w:id="1666206618">
          <w:marLeft w:val="640"/>
          <w:marRight w:val="0"/>
          <w:marTop w:val="0"/>
          <w:marBottom w:val="0"/>
          <w:divBdr>
            <w:top w:val="none" w:sz="0" w:space="0" w:color="auto"/>
            <w:left w:val="none" w:sz="0" w:space="0" w:color="auto"/>
            <w:bottom w:val="none" w:sz="0" w:space="0" w:color="auto"/>
            <w:right w:val="none" w:sz="0" w:space="0" w:color="auto"/>
          </w:divBdr>
        </w:div>
        <w:div w:id="1733503736">
          <w:marLeft w:val="640"/>
          <w:marRight w:val="0"/>
          <w:marTop w:val="0"/>
          <w:marBottom w:val="0"/>
          <w:divBdr>
            <w:top w:val="none" w:sz="0" w:space="0" w:color="auto"/>
            <w:left w:val="none" w:sz="0" w:space="0" w:color="auto"/>
            <w:bottom w:val="none" w:sz="0" w:space="0" w:color="auto"/>
            <w:right w:val="none" w:sz="0" w:space="0" w:color="auto"/>
          </w:divBdr>
        </w:div>
      </w:divsChild>
    </w:div>
    <w:div w:id="1864393389">
      <w:bodyDiv w:val="1"/>
      <w:marLeft w:val="0"/>
      <w:marRight w:val="0"/>
      <w:marTop w:val="0"/>
      <w:marBottom w:val="0"/>
      <w:divBdr>
        <w:top w:val="none" w:sz="0" w:space="0" w:color="auto"/>
        <w:left w:val="none" w:sz="0" w:space="0" w:color="auto"/>
        <w:bottom w:val="none" w:sz="0" w:space="0" w:color="auto"/>
        <w:right w:val="none" w:sz="0" w:space="0" w:color="auto"/>
      </w:divBdr>
      <w:divsChild>
        <w:div w:id="852692299">
          <w:marLeft w:val="640"/>
          <w:marRight w:val="0"/>
          <w:marTop w:val="0"/>
          <w:marBottom w:val="0"/>
          <w:divBdr>
            <w:top w:val="none" w:sz="0" w:space="0" w:color="auto"/>
            <w:left w:val="none" w:sz="0" w:space="0" w:color="auto"/>
            <w:bottom w:val="none" w:sz="0" w:space="0" w:color="auto"/>
            <w:right w:val="none" w:sz="0" w:space="0" w:color="auto"/>
          </w:divBdr>
        </w:div>
        <w:div w:id="132674424">
          <w:marLeft w:val="640"/>
          <w:marRight w:val="0"/>
          <w:marTop w:val="0"/>
          <w:marBottom w:val="0"/>
          <w:divBdr>
            <w:top w:val="none" w:sz="0" w:space="0" w:color="auto"/>
            <w:left w:val="none" w:sz="0" w:space="0" w:color="auto"/>
            <w:bottom w:val="none" w:sz="0" w:space="0" w:color="auto"/>
            <w:right w:val="none" w:sz="0" w:space="0" w:color="auto"/>
          </w:divBdr>
        </w:div>
        <w:div w:id="1889295585">
          <w:marLeft w:val="640"/>
          <w:marRight w:val="0"/>
          <w:marTop w:val="0"/>
          <w:marBottom w:val="0"/>
          <w:divBdr>
            <w:top w:val="none" w:sz="0" w:space="0" w:color="auto"/>
            <w:left w:val="none" w:sz="0" w:space="0" w:color="auto"/>
            <w:bottom w:val="none" w:sz="0" w:space="0" w:color="auto"/>
            <w:right w:val="none" w:sz="0" w:space="0" w:color="auto"/>
          </w:divBdr>
        </w:div>
        <w:div w:id="1339310081">
          <w:marLeft w:val="640"/>
          <w:marRight w:val="0"/>
          <w:marTop w:val="0"/>
          <w:marBottom w:val="0"/>
          <w:divBdr>
            <w:top w:val="none" w:sz="0" w:space="0" w:color="auto"/>
            <w:left w:val="none" w:sz="0" w:space="0" w:color="auto"/>
            <w:bottom w:val="none" w:sz="0" w:space="0" w:color="auto"/>
            <w:right w:val="none" w:sz="0" w:space="0" w:color="auto"/>
          </w:divBdr>
        </w:div>
        <w:div w:id="1881278083">
          <w:marLeft w:val="640"/>
          <w:marRight w:val="0"/>
          <w:marTop w:val="0"/>
          <w:marBottom w:val="0"/>
          <w:divBdr>
            <w:top w:val="none" w:sz="0" w:space="0" w:color="auto"/>
            <w:left w:val="none" w:sz="0" w:space="0" w:color="auto"/>
            <w:bottom w:val="none" w:sz="0" w:space="0" w:color="auto"/>
            <w:right w:val="none" w:sz="0" w:space="0" w:color="auto"/>
          </w:divBdr>
        </w:div>
        <w:div w:id="1362196552">
          <w:marLeft w:val="640"/>
          <w:marRight w:val="0"/>
          <w:marTop w:val="0"/>
          <w:marBottom w:val="0"/>
          <w:divBdr>
            <w:top w:val="none" w:sz="0" w:space="0" w:color="auto"/>
            <w:left w:val="none" w:sz="0" w:space="0" w:color="auto"/>
            <w:bottom w:val="none" w:sz="0" w:space="0" w:color="auto"/>
            <w:right w:val="none" w:sz="0" w:space="0" w:color="auto"/>
          </w:divBdr>
        </w:div>
        <w:div w:id="354162184">
          <w:marLeft w:val="640"/>
          <w:marRight w:val="0"/>
          <w:marTop w:val="0"/>
          <w:marBottom w:val="0"/>
          <w:divBdr>
            <w:top w:val="none" w:sz="0" w:space="0" w:color="auto"/>
            <w:left w:val="none" w:sz="0" w:space="0" w:color="auto"/>
            <w:bottom w:val="none" w:sz="0" w:space="0" w:color="auto"/>
            <w:right w:val="none" w:sz="0" w:space="0" w:color="auto"/>
          </w:divBdr>
        </w:div>
        <w:div w:id="924797922">
          <w:marLeft w:val="640"/>
          <w:marRight w:val="0"/>
          <w:marTop w:val="0"/>
          <w:marBottom w:val="0"/>
          <w:divBdr>
            <w:top w:val="none" w:sz="0" w:space="0" w:color="auto"/>
            <w:left w:val="none" w:sz="0" w:space="0" w:color="auto"/>
            <w:bottom w:val="none" w:sz="0" w:space="0" w:color="auto"/>
            <w:right w:val="none" w:sz="0" w:space="0" w:color="auto"/>
          </w:divBdr>
        </w:div>
        <w:div w:id="1232471317">
          <w:marLeft w:val="640"/>
          <w:marRight w:val="0"/>
          <w:marTop w:val="0"/>
          <w:marBottom w:val="0"/>
          <w:divBdr>
            <w:top w:val="none" w:sz="0" w:space="0" w:color="auto"/>
            <w:left w:val="none" w:sz="0" w:space="0" w:color="auto"/>
            <w:bottom w:val="none" w:sz="0" w:space="0" w:color="auto"/>
            <w:right w:val="none" w:sz="0" w:space="0" w:color="auto"/>
          </w:divBdr>
        </w:div>
        <w:div w:id="1907182250">
          <w:marLeft w:val="640"/>
          <w:marRight w:val="0"/>
          <w:marTop w:val="0"/>
          <w:marBottom w:val="0"/>
          <w:divBdr>
            <w:top w:val="none" w:sz="0" w:space="0" w:color="auto"/>
            <w:left w:val="none" w:sz="0" w:space="0" w:color="auto"/>
            <w:bottom w:val="none" w:sz="0" w:space="0" w:color="auto"/>
            <w:right w:val="none" w:sz="0" w:space="0" w:color="auto"/>
          </w:divBdr>
        </w:div>
        <w:div w:id="1927952914">
          <w:marLeft w:val="640"/>
          <w:marRight w:val="0"/>
          <w:marTop w:val="0"/>
          <w:marBottom w:val="0"/>
          <w:divBdr>
            <w:top w:val="none" w:sz="0" w:space="0" w:color="auto"/>
            <w:left w:val="none" w:sz="0" w:space="0" w:color="auto"/>
            <w:bottom w:val="none" w:sz="0" w:space="0" w:color="auto"/>
            <w:right w:val="none" w:sz="0" w:space="0" w:color="auto"/>
          </w:divBdr>
        </w:div>
        <w:div w:id="1642271619">
          <w:marLeft w:val="640"/>
          <w:marRight w:val="0"/>
          <w:marTop w:val="0"/>
          <w:marBottom w:val="0"/>
          <w:divBdr>
            <w:top w:val="none" w:sz="0" w:space="0" w:color="auto"/>
            <w:left w:val="none" w:sz="0" w:space="0" w:color="auto"/>
            <w:bottom w:val="none" w:sz="0" w:space="0" w:color="auto"/>
            <w:right w:val="none" w:sz="0" w:space="0" w:color="auto"/>
          </w:divBdr>
        </w:div>
        <w:div w:id="117452594">
          <w:marLeft w:val="640"/>
          <w:marRight w:val="0"/>
          <w:marTop w:val="0"/>
          <w:marBottom w:val="0"/>
          <w:divBdr>
            <w:top w:val="none" w:sz="0" w:space="0" w:color="auto"/>
            <w:left w:val="none" w:sz="0" w:space="0" w:color="auto"/>
            <w:bottom w:val="none" w:sz="0" w:space="0" w:color="auto"/>
            <w:right w:val="none" w:sz="0" w:space="0" w:color="auto"/>
          </w:divBdr>
        </w:div>
        <w:div w:id="709065565">
          <w:marLeft w:val="640"/>
          <w:marRight w:val="0"/>
          <w:marTop w:val="0"/>
          <w:marBottom w:val="0"/>
          <w:divBdr>
            <w:top w:val="none" w:sz="0" w:space="0" w:color="auto"/>
            <w:left w:val="none" w:sz="0" w:space="0" w:color="auto"/>
            <w:bottom w:val="none" w:sz="0" w:space="0" w:color="auto"/>
            <w:right w:val="none" w:sz="0" w:space="0" w:color="auto"/>
          </w:divBdr>
        </w:div>
        <w:div w:id="1106659716">
          <w:marLeft w:val="640"/>
          <w:marRight w:val="0"/>
          <w:marTop w:val="0"/>
          <w:marBottom w:val="0"/>
          <w:divBdr>
            <w:top w:val="none" w:sz="0" w:space="0" w:color="auto"/>
            <w:left w:val="none" w:sz="0" w:space="0" w:color="auto"/>
            <w:bottom w:val="none" w:sz="0" w:space="0" w:color="auto"/>
            <w:right w:val="none" w:sz="0" w:space="0" w:color="auto"/>
          </w:divBdr>
        </w:div>
        <w:div w:id="2033795246">
          <w:marLeft w:val="640"/>
          <w:marRight w:val="0"/>
          <w:marTop w:val="0"/>
          <w:marBottom w:val="0"/>
          <w:divBdr>
            <w:top w:val="none" w:sz="0" w:space="0" w:color="auto"/>
            <w:left w:val="none" w:sz="0" w:space="0" w:color="auto"/>
            <w:bottom w:val="none" w:sz="0" w:space="0" w:color="auto"/>
            <w:right w:val="none" w:sz="0" w:space="0" w:color="auto"/>
          </w:divBdr>
        </w:div>
        <w:div w:id="1910572463">
          <w:marLeft w:val="640"/>
          <w:marRight w:val="0"/>
          <w:marTop w:val="0"/>
          <w:marBottom w:val="0"/>
          <w:divBdr>
            <w:top w:val="none" w:sz="0" w:space="0" w:color="auto"/>
            <w:left w:val="none" w:sz="0" w:space="0" w:color="auto"/>
            <w:bottom w:val="none" w:sz="0" w:space="0" w:color="auto"/>
            <w:right w:val="none" w:sz="0" w:space="0" w:color="auto"/>
          </w:divBdr>
        </w:div>
        <w:div w:id="397173330">
          <w:marLeft w:val="640"/>
          <w:marRight w:val="0"/>
          <w:marTop w:val="0"/>
          <w:marBottom w:val="0"/>
          <w:divBdr>
            <w:top w:val="none" w:sz="0" w:space="0" w:color="auto"/>
            <w:left w:val="none" w:sz="0" w:space="0" w:color="auto"/>
            <w:bottom w:val="none" w:sz="0" w:space="0" w:color="auto"/>
            <w:right w:val="none" w:sz="0" w:space="0" w:color="auto"/>
          </w:divBdr>
        </w:div>
        <w:div w:id="2075276081">
          <w:marLeft w:val="640"/>
          <w:marRight w:val="0"/>
          <w:marTop w:val="0"/>
          <w:marBottom w:val="0"/>
          <w:divBdr>
            <w:top w:val="none" w:sz="0" w:space="0" w:color="auto"/>
            <w:left w:val="none" w:sz="0" w:space="0" w:color="auto"/>
            <w:bottom w:val="none" w:sz="0" w:space="0" w:color="auto"/>
            <w:right w:val="none" w:sz="0" w:space="0" w:color="auto"/>
          </w:divBdr>
        </w:div>
        <w:div w:id="1927300136">
          <w:marLeft w:val="640"/>
          <w:marRight w:val="0"/>
          <w:marTop w:val="0"/>
          <w:marBottom w:val="0"/>
          <w:divBdr>
            <w:top w:val="none" w:sz="0" w:space="0" w:color="auto"/>
            <w:left w:val="none" w:sz="0" w:space="0" w:color="auto"/>
            <w:bottom w:val="none" w:sz="0" w:space="0" w:color="auto"/>
            <w:right w:val="none" w:sz="0" w:space="0" w:color="auto"/>
          </w:divBdr>
        </w:div>
        <w:div w:id="1580215436">
          <w:marLeft w:val="640"/>
          <w:marRight w:val="0"/>
          <w:marTop w:val="0"/>
          <w:marBottom w:val="0"/>
          <w:divBdr>
            <w:top w:val="none" w:sz="0" w:space="0" w:color="auto"/>
            <w:left w:val="none" w:sz="0" w:space="0" w:color="auto"/>
            <w:bottom w:val="none" w:sz="0" w:space="0" w:color="auto"/>
            <w:right w:val="none" w:sz="0" w:space="0" w:color="auto"/>
          </w:divBdr>
        </w:div>
        <w:div w:id="168368914">
          <w:marLeft w:val="640"/>
          <w:marRight w:val="0"/>
          <w:marTop w:val="0"/>
          <w:marBottom w:val="0"/>
          <w:divBdr>
            <w:top w:val="none" w:sz="0" w:space="0" w:color="auto"/>
            <w:left w:val="none" w:sz="0" w:space="0" w:color="auto"/>
            <w:bottom w:val="none" w:sz="0" w:space="0" w:color="auto"/>
            <w:right w:val="none" w:sz="0" w:space="0" w:color="auto"/>
          </w:divBdr>
        </w:div>
        <w:div w:id="322469216">
          <w:marLeft w:val="640"/>
          <w:marRight w:val="0"/>
          <w:marTop w:val="0"/>
          <w:marBottom w:val="0"/>
          <w:divBdr>
            <w:top w:val="none" w:sz="0" w:space="0" w:color="auto"/>
            <w:left w:val="none" w:sz="0" w:space="0" w:color="auto"/>
            <w:bottom w:val="none" w:sz="0" w:space="0" w:color="auto"/>
            <w:right w:val="none" w:sz="0" w:space="0" w:color="auto"/>
          </w:divBdr>
        </w:div>
        <w:div w:id="56632659">
          <w:marLeft w:val="640"/>
          <w:marRight w:val="0"/>
          <w:marTop w:val="0"/>
          <w:marBottom w:val="0"/>
          <w:divBdr>
            <w:top w:val="none" w:sz="0" w:space="0" w:color="auto"/>
            <w:left w:val="none" w:sz="0" w:space="0" w:color="auto"/>
            <w:bottom w:val="none" w:sz="0" w:space="0" w:color="auto"/>
            <w:right w:val="none" w:sz="0" w:space="0" w:color="auto"/>
          </w:divBdr>
        </w:div>
        <w:div w:id="1891646696">
          <w:marLeft w:val="640"/>
          <w:marRight w:val="0"/>
          <w:marTop w:val="0"/>
          <w:marBottom w:val="0"/>
          <w:divBdr>
            <w:top w:val="none" w:sz="0" w:space="0" w:color="auto"/>
            <w:left w:val="none" w:sz="0" w:space="0" w:color="auto"/>
            <w:bottom w:val="none" w:sz="0" w:space="0" w:color="auto"/>
            <w:right w:val="none" w:sz="0" w:space="0" w:color="auto"/>
          </w:divBdr>
        </w:div>
        <w:div w:id="483621608">
          <w:marLeft w:val="640"/>
          <w:marRight w:val="0"/>
          <w:marTop w:val="0"/>
          <w:marBottom w:val="0"/>
          <w:divBdr>
            <w:top w:val="none" w:sz="0" w:space="0" w:color="auto"/>
            <w:left w:val="none" w:sz="0" w:space="0" w:color="auto"/>
            <w:bottom w:val="none" w:sz="0" w:space="0" w:color="auto"/>
            <w:right w:val="none" w:sz="0" w:space="0" w:color="auto"/>
          </w:divBdr>
        </w:div>
        <w:div w:id="831213751">
          <w:marLeft w:val="640"/>
          <w:marRight w:val="0"/>
          <w:marTop w:val="0"/>
          <w:marBottom w:val="0"/>
          <w:divBdr>
            <w:top w:val="none" w:sz="0" w:space="0" w:color="auto"/>
            <w:left w:val="none" w:sz="0" w:space="0" w:color="auto"/>
            <w:bottom w:val="none" w:sz="0" w:space="0" w:color="auto"/>
            <w:right w:val="none" w:sz="0" w:space="0" w:color="auto"/>
          </w:divBdr>
        </w:div>
        <w:div w:id="556941556">
          <w:marLeft w:val="640"/>
          <w:marRight w:val="0"/>
          <w:marTop w:val="0"/>
          <w:marBottom w:val="0"/>
          <w:divBdr>
            <w:top w:val="none" w:sz="0" w:space="0" w:color="auto"/>
            <w:left w:val="none" w:sz="0" w:space="0" w:color="auto"/>
            <w:bottom w:val="none" w:sz="0" w:space="0" w:color="auto"/>
            <w:right w:val="none" w:sz="0" w:space="0" w:color="auto"/>
          </w:divBdr>
        </w:div>
        <w:div w:id="2097943112">
          <w:marLeft w:val="640"/>
          <w:marRight w:val="0"/>
          <w:marTop w:val="0"/>
          <w:marBottom w:val="0"/>
          <w:divBdr>
            <w:top w:val="none" w:sz="0" w:space="0" w:color="auto"/>
            <w:left w:val="none" w:sz="0" w:space="0" w:color="auto"/>
            <w:bottom w:val="none" w:sz="0" w:space="0" w:color="auto"/>
            <w:right w:val="none" w:sz="0" w:space="0" w:color="auto"/>
          </w:divBdr>
        </w:div>
        <w:div w:id="1657880330">
          <w:marLeft w:val="640"/>
          <w:marRight w:val="0"/>
          <w:marTop w:val="0"/>
          <w:marBottom w:val="0"/>
          <w:divBdr>
            <w:top w:val="none" w:sz="0" w:space="0" w:color="auto"/>
            <w:left w:val="none" w:sz="0" w:space="0" w:color="auto"/>
            <w:bottom w:val="none" w:sz="0" w:space="0" w:color="auto"/>
            <w:right w:val="none" w:sz="0" w:space="0" w:color="auto"/>
          </w:divBdr>
        </w:div>
        <w:div w:id="88356389">
          <w:marLeft w:val="640"/>
          <w:marRight w:val="0"/>
          <w:marTop w:val="0"/>
          <w:marBottom w:val="0"/>
          <w:divBdr>
            <w:top w:val="none" w:sz="0" w:space="0" w:color="auto"/>
            <w:left w:val="none" w:sz="0" w:space="0" w:color="auto"/>
            <w:bottom w:val="none" w:sz="0" w:space="0" w:color="auto"/>
            <w:right w:val="none" w:sz="0" w:space="0" w:color="auto"/>
          </w:divBdr>
        </w:div>
        <w:div w:id="1350907203">
          <w:marLeft w:val="640"/>
          <w:marRight w:val="0"/>
          <w:marTop w:val="0"/>
          <w:marBottom w:val="0"/>
          <w:divBdr>
            <w:top w:val="none" w:sz="0" w:space="0" w:color="auto"/>
            <w:left w:val="none" w:sz="0" w:space="0" w:color="auto"/>
            <w:bottom w:val="none" w:sz="0" w:space="0" w:color="auto"/>
            <w:right w:val="none" w:sz="0" w:space="0" w:color="auto"/>
          </w:divBdr>
        </w:div>
        <w:div w:id="1568684808">
          <w:marLeft w:val="640"/>
          <w:marRight w:val="0"/>
          <w:marTop w:val="0"/>
          <w:marBottom w:val="0"/>
          <w:divBdr>
            <w:top w:val="none" w:sz="0" w:space="0" w:color="auto"/>
            <w:left w:val="none" w:sz="0" w:space="0" w:color="auto"/>
            <w:bottom w:val="none" w:sz="0" w:space="0" w:color="auto"/>
            <w:right w:val="none" w:sz="0" w:space="0" w:color="auto"/>
          </w:divBdr>
        </w:div>
        <w:div w:id="801923174">
          <w:marLeft w:val="640"/>
          <w:marRight w:val="0"/>
          <w:marTop w:val="0"/>
          <w:marBottom w:val="0"/>
          <w:divBdr>
            <w:top w:val="none" w:sz="0" w:space="0" w:color="auto"/>
            <w:left w:val="none" w:sz="0" w:space="0" w:color="auto"/>
            <w:bottom w:val="none" w:sz="0" w:space="0" w:color="auto"/>
            <w:right w:val="none" w:sz="0" w:space="0" w:color="auto"/>
          </w:divBdr>
        </w:div>
        <w:div w:id="1329600761">
          <w:marLeft w:val="640"/>
          <w:marRight w:val="0"/>
          <w:marTop w:val="0"/>
          <w:marBottom w:val="0"/>
          <w:divBdr>
            <w:top w:val="none" w:sz="0" w:space="0" w:color="auto"/>
            <w:left w:val="none" w:sz="0" w:space="0" w:color="auto"/>
            <w:bottom w:val="none" w:sz="0" w:space="0" w:color="auto"/>
            <w:right w:val="none" w:sz="0" w:space="0" w:color="auto"/>
          </w:divBdr>
        </w:div>
        <w:div w:id="610820323">
          <w:marLeft w:val="640"/>
          <w:marRight w:val="0"/>
          <w:marTop w:val="0"/>
          <w:marBottom w:val="0"/>
          <w:divBdr>
            <w:top w:val="none" w:sz="0" w:space="0" w:color="auto"/>
            <w:left w:val="none" w:sz="0" w:space="0" w:color="auto"/>
            <w:bottom w:val="none" w:sz="0" w:space="0" w:color="auto"/>
            <w:right w:val="none" w:sz="0" w:space="0" w:color="auto"/>
          </w:divBdr>
        </w:div>
        <w:div w:id="70202416">
          <w:marLeft w:val="640"/>
          <w:marRight w:val="0"/>
          <w:marTop w:val="0"/>
          <w:marBottom w:val="0"/>
          <w:divBdr>
            <w:top w:val="none" w:sz="0" w:space="0" w:color="auto"/>
            <w:left w:val="none" w:sz="0" w:space="0" w:color="auto"/>
            <w:bottom w:val="none" w:sz="0" w:space="0" w:color="auto"/>
            <w:right w:val="none" w:sz="0" w:space="0" w:color="auto"/>
          </w:divBdr>
        </w:div>
        <w:div w:id="1055354588">
          <w:marLeft w:val="640"/>
          <w:marRight w:val="0"/>
          <w:marTop w:val="0"/>
          <w:marBottom w:val="0"/>
          <w:divBdr>
            <w:top w:val="none" w:sz="0" w:space="0" w:color="auto"/>
            <w:left w:val="none" w:sz="0" w:space="0" w:color="auto"/>
            <w:bottom w:val="none" w:sz="0" w:space="0" w:color="auto"/>
            <w:right w:val="none" w:sz="0" w:space="0" w:color="auto"/>
          </w:divBdr>
        </w:div>
        <w:div w:id="656030715">
          <w:marLeft w:val="640"/>
          <w:marRight w:val="0"/>
          <w:marTop w:val="0"/>
          <w:marBottom w:val="0"/>
          <w:divBdr>
            <w:top w:val="none" w:sz="0" w:space="0" w:color="auto"/>
            <w:left w:val="none" w:sz="0" w:space="0" w:color="auto"/>
            <w:bottom w:val="none" w:sz="0" w:space="0" w:color="auto"/>
            <w:right w:val="none" w:sz="0" w:space="0" w:color="auto"/>
          </w:divBdr>
        </w:div>
        <w:div w:id="831722444">
          <w:marLeft w:val="640"/>
          <w:marRight w:val="0"/>
          <w:marTop w:val="0"/>
          <w:marBottom w:val="0"/>
          <w:divBdr>
            <w:top w:val="none" w:sz="0" w:space="0" w:color="auto"/>
            <w:left w:val="none" w:sz="0" w:space="0" w:color="auto"/>
            <w:bottom w:val="none" w:sz="0" w:space="0" w:color="auto"/>
            <w:right w:val="none" w:sz="0" w:space="0" w:color="auto"/>
          </w:divBdr>
        </w:div>
        <w:div w:id="2095124156">
          <w:marLeft w:val="640"/>
          <w:marRight w:val="0"/>
          <w:marTop w:val="0"/>
          <w:marBottom w:val="0"/>
          <w:divBdr>
            <w:top w:val="none" w:sz="0" w:space="0" w:color="auto"/>
            <w:left w:val="none" w:sz="0" w:space="0" w:color="auto"/>
            <w:bottom w:val="none" w:sz="0" w:space="0" w:color="auto"/>
            <w:right w:val="none" w:sz="0" w:space="0" w:color="auto"/>
          </w:divBdr>
        </w:div>
        <w:div w:id="1091703212">
          <w:marLeft w:val="640"/>
          <w:marRight w:val="0"/>
          <w:marTop w:val="0"/>
          <w:marBottom w:val="0"/>
          <w:divBdr>
            <w:top w:val="none" w:sz="0" w:space="0" w:color="auto"/>
            <w:left w:val="none" w:sz="0" w:space="0" w:color="auto"/>
            <w:bottom w:val="none" w:sz="0" w:space="0" w:color="auto"/>
            <w:right w:val="none" w:sz="0" w:space="0" w:color="auto"/>
          </w:divBdr>
        </w:div>
        <w:div w:id="137456572">
          <w:marLeft w:val="640"/>
          <w:marRight w:val="0"/>
          <w:marTop w:val="0"/>
          <w:marBottom w:val="0"/>
          <w:divBdr>
            <w:top w:val="none" w:sz="0" w:space="0" w:color="auto"/>
            <w:left w:val="none" w:sz="0" w:space="0" w:color="auto"/>
            <w:bottom w:val="none" w:sz="0" w:space="0" w:color="auto"/>
            <w:right w:val="none" w:sz="0" w:space="0" w:color="auto"/>
          </w:divBdr>
        </w:div>
        <w:div w:id="720398477">
          <w:marLeft w:val="640"/>
          <w:marRight w:val="0"/>
          <w:marTop w:val="0"/>
          <w:marBottom w:val="0"/>
          <w:divBdr>
            <w:top w:val="none" w:sz="0" w:space="0" w:color="auto"/>
            <w:left w:val="none" w:sz="0" w:space="0" w:color="auto"/>
            <w:bottom w:val="none" w:sz="0" w:space="0" w:color="auto"/>
            <w:right w:val="none" w:sz="0" w:space="0" w:color="auto"/>
          </w:divBdr>
        </w:div>
        <w:div w:id="493033724">
          <w:marLeft w:val="640"/>
          <w:marRight w:val="0"/>
          <w:marTop w:val="0"/>
          <w:marBottom w:val="0"/>
          <w:divBdr>
            <w:top w:val="none" w:sz="0" w:space="0" w:color="auto"/>
            <w:left w:val="none" w:sz="0" w:space="0" w:color="auto"/>
            <w:bottom w:val="none" w:sz="0" w:space="0" w:color="auto"/>
            <w:right w:val="none" w:sz="0" w:space="0" w:color="auto"/>
          </w:divBdr>
        </w:div>
        <w:div w:id="328095100">
          <w:marLeft w:val="640"/>
          <w:marRight w:val="0"/>
          <w:marTop w:val="0"/>
          <w:marBottom w:val="0"/>
          <w:divBdr>
            <w:top w:val="none" w:sz="0" w:space="0" w:color="auto"/>
            <w:left w:val="none" w:sz="0" w:space="0" w:color="auto"/>
            <w:bottom w:val="none" w:sz="0" w:space="0" w:color="auto"/>
            <w:right w:val="none" w:sz="0" w:space="0" w:color="auto"/>
          </w:divBdr>
        </w:div>
        <w:div w:id="611938200">
          <w:marLeft w:val="640"/>
          <w:marRight w:val="0"/>
          <w:marTop w:val="0"/>
          <w:marBottom w:val="0"/>
          <w:divBdr>
            <w:top w:val="none" w:sz="0" w:space="0" w:color="auto"/>
            <w:left w:val="none" w:sz="0" w:space="0" w:color="auto"/>
            <w:bottom w:val="none" w:sz="0" w:space="0" w:color="auto"/>
            <w:right w:val="none" w:sz="0" w:space="0" w:color="auto"/>
          </w:divBdr>
        </w:div>
        <w:div w:id="845440456">
          <w:marLeft w:val="640"/>
          <w:marRight w:val="0"/>
          <w:marTop w:val="0"/>
          <w:marBottom w:val="0"/>
          <w:divBdr>
            <w:top w:val="none" w:sz="0" w:space="0" w:color="auto"/>
            <w:left w:val="none" w:sz="0" w:space="0" w:color="auto"/>
            <w:bottom w:val="none" w:sz="0" w:space="0" w:color="auto"/>
            <w:right w:val="none" w:sz="0" w:space="0" w:color="auto"/>
          </w:divBdr>
        </w:div>
        <w:div w:id="1415661869">
          <w:marLeft w:val="640"/>
          <w:marRight w:val="0"/>
          <w:marTop w:val="0"/>
          <w:marBottom w:val="0"/>
          <w:divBdr>
            <w:top w:val="none" w:sz="0" w:space="0" w:color="auto"/>
            <w:left w:val="none" w:sz="0" w:space="0" w:color="auto"/>
            <w:bottom w:val="none" w:sz="0" w:space="0" w:color="auto"/>
            <w:right w:val="none" w:sz="0" w:space="0" w:color="auto"/>
          </w:divBdr>
        </w:div>
        <w:div w:id="1947274680">
          <w:marLeft w:val="640"/>
          <w:marRight w:val="0"/>
          <w:marTop w:val="0"/>
          <w:marBottom w:val="0"/>
          <w:divBdr>
            <w:top w:val="none" w:sz="0" w:space="0" w:color="auto"/>
            <w:left w:val="none" w:sz="0" w:space="0" w:color="auto"/>
            <w:bottom w:val="none" w:sz="0" w:space="0" w:color="auto"/>
            <w:right w:val="none" w:sz="0" w:space="0" w:color="auto"/>
          </w:divBdr>
        </w:div>
        <w:div w:id="1340347872">
          <w:marLeft w:val="640"/>
          <w:marRight w:val="0"/>
          <w:marTop w:val="0"/>
          <w:marBottom w:val="0"/>
          <w:divBdr>
            <w:top w:val="none" w:sz="0" w:space="0" w:color="auto"/>
            <w:left w:val="none" w:sz="0" w:space="0" w:color="auto"/>
            <w:bottom w:val="none" w:sz="0" w:space="0" w:color="auto"/>
            <w:right w:val="none" w:sz="0" w:space="0" w:color="auto"/>
          </w:divBdr>
        </w:div>
        <w:div w:id="780730791">
          <w:marLeft w:val="640"/>
          <w:marRight w:val="0"/>
          <w:marTop w:val="0"/>
          <w:marBottom w:val="0"/>
          <w:divBdr>
            <w:top w:val="none" w:sz="0" w:space="0" w:color="auto"/>
            <w:left w:val="none" w:sz="0" w:space="0" w:color="auto"/>
            <w:bottom w:val="none" w:sz="0" w:space="0" w:color="auto"/>
            <w:right w:val="none" w:sz="0" w:space="0" w:color="auto"/>
          </w:divBdr>
        </w:div>
        <w:div w:id="1609042540">
          <w:marLeft w:val="640"/>
          <w:marRight w:val="0"/>
          <w:marTop w:val="0"/>
          <w:marBottom w:val="0"/>
          <w:divBdr>
            <w:top w:val="none" w:sz="0" w:space="0" w:color="auto"/>
            <w:left w:val="none" w:sz="0" w:space="0" w:color="auto"/>
            <w:bottom w:val="none" w:sz="0" w:space="0" w:color="auto"/>
            <w:right w:val="none" w:sz="0" w:space="0" w:color="auto"/>
          </w:divBdr>
        </w:div>
        <w:div w:id="1469322910">
          <w:marLeft w:val="640"/>
          <w:marRight w:val="0"/>
          <w:marTop w:val="0"/>
          <w:marBottom w:val="0"/>
          <w:divBdr>
            <w:top w:val="none" w:sz="0" w:space="0" w:color="auto"/>
            <w:left w:val="none" w:sz="0" w:space="0" w:color="auto"/>
            <w:bottom w:val="none" w:sz="0" w:space="0" w:color="auto"/>
            <w:right w:val="none" w:sz="0" w:space="0" w:color="auto"/>
          </w:divBdr>
        </w:div>
        <w:div w:id="830216542">
          <w:marLeft w:val="640"/>
          <w:marRight w:val="0"/>
          <w:marTop w:val="0"/>
          <w:marBottom w:val="0"/>
          <w:divBdr>
            <w:top w:val="none" w:sz="0" w:space="0" w:color="auto"/>
            <w:left w:val="none" w:sz="0" w:space="0" w:color="auto"/>
            <w:bottom w:val="none" w:sz="0" w:space="0" w:color="auto"/>
            <w:right w:val="none" w:sz="0" w:space="0" w:color="auto"/>
          </w:divBdr>
        </w:div>
        <w:div w:id="1263220766">
          <w:marLeft w:val="640"/>
          <w:marRight w:val="0"/>
          <w:marTop w:val="0"/>
          <w:marBottom w:val="0"/>
          <w:divBdr>
            <w:top w:val="none" w:sz="0" w:space="0" w:color="auto"/>
            <w:left w:val="none" w:sz="0" w:space="0" w:color="auto"/>
            <w:bottom w:val="none" w:sz="0" w:space="0" w:color="auto"/>
            <w:right w:val="none" w:sz="0" w:space="0" w:color="auto"/>
          </w:divBdr>
        </w:div>
        <w:div w:id="1630739305">
          <w:marLeft w:val="640"/>
          <w:marRight w:val="0"/>
          <w:marTop w:val="0"/>
          <w:marBottom w:val="0"/>
          <w:divBdr>
            <w:top w:val="none" w:sz="0" w:space="0" w:color="auto"/>
            <w:left w:val="none" w:sz="0" w:space="0" w:color="auto"/>
            <w:bottom w:val="none" w:sz="0" w:space="0" w:color="auto"/>
            <w:right w:val="none" w:sz="0" w:space="0" w:color="auto"/>
          </w:divBdr>
        </w:div>
        <w:div w:id="749277792">
          <w:marLeft w:val="640"/>
          <w:marRight w:val="0"/>
          <w:marTop w:val="0"/>
          <w:marBottom w:val="0"/>
          <w:divBdr>
            <w:top w:val="none" w:sz="0" w:space="0" w:color="auto"/>
            <w:left w:val="none" w:sz="0" w:space="0" w:color="auto"/>
            <w:bottom w:val="none" w:sz="0" w:space="0" w:color="auto"/>
            <w:right w:val="none" w:sz="0" w:space="0" w:color="auto"/>
          </w:divBdr>
        </w:div>
        <w:div w:id="80952375">
          <w:marLeft w:val="640"/>
          <w:marRight w:val="0"/>
          <w:marTop w:val="0"/>
          <w:marBottom w:val="0"/>
          <w:divBdr>
            <w:top w:val="none" w:sz="0" w:space="0" w:color="auto"/>
            <w:left w:val="none" w:sz="0" w:space="0" w:color="auto"/>
            <w:bottom w:val="none" w:sz="0" w:space="0" w:color="auto"/>
            <w:right w:val="none" w:sz="0" w:space="0" w:color="auto"/>
          </w:divBdr>
        </w:div>
        <w:div w:id="476648351">
          <w:marLeft w:val="640"/>
          <w:marRight w:val="0"/>
          <w:marTop w:val="0"/>
          <w:marBottom w:val="0"/>
          <w:divBdr>
            <w:top w:val="none" w:sz="0" w:space="0" w:color="auto"/>
            <w:left w:val="none" w:sz="0" w:space="0" w:color="auto"/>
            <w:bottom w:val="none" w:sz="0" w:space="0" w:color="auto"/>
            <w:right w:val="none" w:sz="0" w:space="0" w:color="auto"/>
          </w:divBdr>
        </w:div>
        <w:div w:id="970213216">
          <w:marLeft w:val="640"/>
          <w:marRight w:val="0"/>
          <w:marTop w:val="0"/>
          <w:marBottom w:val="0"/>
          <w:divBdr>
            <w:top w:val="none" w:sz="0" w:space="0" w:color="auto"/>
            <w:left w:val="none" w:sz="0" w:space="0" w:color="auto"/>
            <w:bottom w:val="none" w:sz="0" w:space="0" w:color="auto"/>
            <w:right w:val="none" w:sz="0" w:space="0" w:color="auto"/>
          </w:divBdr>
        </w:div>
        <w:div w:id="1387487612">
          <w:marLeft w:val="640"/>
          <w:marRight w:val="0"/>
          <w:marTop w:val="0"/>
          <w:marBottom w:val="0"/>
          <w:divBdr>
            <w:top w:val="none" w:sz="0" w:space="0" w:color="auto"/>
            <w:left w:val="none" w:sz="0" w:space="0" w:color="auto"/>
            <w:bottom w:val="none" w:sz="0" w:space="0" w:color="auto"/>
            <w:right w:val="none" w:sz="0" w:space="0" w:color="auto"/>
          </w:divBdr>
        </w:div>
        <w:div w:id="1788305766">
          <w:marLeft w:val="640"/>
          <w:marRight w:val="0"/>
          <w:marTop w:val="0"/>
          <w:marBottom w:val="0"/>
          <w:divBdr>
            <w:top w:val="none" w:sz="0" w:space="0" w:color="auto"/>
            <w:left w:val="none" w:sz="0" w:space="0" w:color="auto"/>
            <w:bottom w:val="none" w:sz="0" w:space="0" w:color="auto"/>
            <w:right w:val="none" w:sz="0" w:space="0" w:color="auto"/>
          </w:divBdr>
        </w:div>
        <w:div w:id="864291888">
          <w:marLeft w:val="640"/>
          <w:marRight w:val="0"/>
          <w:marTop w:val="0"/>
          <w:marBottom w:val="0"/>
          <w:divBdr>
            <w:top w:val="none" w:sz="0" w:space="0" w:color="auto"/>
            <w:left w:val="none" w:sz="0" w:space="0" w:color="auto"/>
            <w:bottom w:val="none" w:sz="0" w:space="0" w:color="auto"/>
            <w:right w:val="none" w:sz="0" w:space="0" w:color="auto"/>
          </w:divBdr>
        </w:div>
        <w:div w:id="411583395">
          <w:marLeft w:val="640"/>
          <w:marRight w:val="0"/>
          <w:marTop w:val="0"/>
          <w:marBottom w:val="0"/>
          <w:divBdr>
            <w:top w:val="none" w:sz="0" w:space="0" w:color="auto"/>
            <w:left w:val="none" w:sz="0" w:space="0" w:color="auto"/>
            <w:bottom w:val="none" w:sz="0" w:space="0" w:color="auto"/>
            <w:right w:val="none" w:sz="0" w:space="0" w:color="auto"/>
          </w:divBdr>
        </w:div>
        <w:div w:id="1917281255">
          <w:marLeft w:val="640"/>
          <w:marRight w:val="0"/>
          <w:marTop w:val="0"/>
          <w:marBottom w:val="0"/>
          <w:divBdr>
            <w:top w:val="none" w:sz="0" w:space="0" w:color="auto"/>
            <w:left w:val="none" w:sz="0" w:space="0" w:color="auto"/>
            <w:bottom w:val="none" w:sz="0" w:space="0" w:color="auto"/>
            <w:right w:val="none" w:sz="0" w:space="0" w:color="auto"/>
          </w:divBdr>
        </w:div>
        <w:div w:id="908730754">
          <w:marLeft w:val="640"/>
          <w:marRight w:val="0"/>
          <w:marTop w:val="0"/>
          <w:marBottom w:val="0"/>
          <w:divBdr>
            <w:top w:val="none" w:sz="0" w:space="0" w:color="auto"/>
            <w:left w:val="none" w:sz="0" w:space="0" w:color="auto"/>
            <w:bottom w:val="none" w:sz="0" w:space="0" w:color="auto"/>
            <w:right w:val="none" w:sz="0" w:space="0" w:color="auto"/>
          </w:divBdr>
        </w:div>
        <w:div w:id="401024460">
          <w:marLeft w:val="640"/>
          <w:marRight w:val="0"/>
          <w:marTop w:val="0"/>
          <w:marBottom w:val="0"/>
          <w:divBdr>
            <w:top w:val="none" w:sz="0" w:space="0" w:color="auto"/>
            <w:left w:val="none" w:sz="0" w:space="0" w:color="auto"/>
            <w:bottom w:val="none" w:sz="0" w:space="0" w:color="auto"/>
            <w:right w:val="none" w:sz="0" w:space="0" w:color="auto"/>
          </w:divBdr>
        </w:div>
        <w:div w:id="655493048">
          <w:marLeft w:val="640"/>
          <w:marRight w:val="0"/>
          <w:marTop w:val="0"/>
          <w:marBottom w:val="0"/>
          <w:divBdr>
            <w:top w:val="none" w:sz="0" w:space="0" w:color="auto"/>
            <w:left w:val="none" w:sz="0" w:space="0" w:color="auto"/>
            <w:bottom w:val="none" w:sz="0" w:space="0" w:color="auto"/>
            <w:right w:val="none" w:sz="0" w:space="0" w:color="auto"/>
          </w:divBdr>
        </w:div>
        <w:div w:id="753013213">
          <w:marLeft w:val="640"/>
          <w:marRight w:val="0"/>
          <w:marTop w:val="0"/>
          <w:marBottom w:val="0"/>
          <w:divBdr>
            <w:top w:val="none" w:sz="0" w:space="0" w:color="auto"/>
            <w:left w:val="none" w:sz="0" w:space="0" w:color="auto"/>
            <w:bottom w:val="none" w:sz="0" w:space="0" w:color="auto"/>
            <w:right w:val="none" w:sz="0" w:space="0" w:color="auto"/>
          </w:divBdr>
        </w:div>
        <w:div w:id="1238590294">
          <w:marLeft w:val="640"/>
          <w:marRight w:val="0"/>
          <w:marTop w:val="0"/>
          <w:marBottom w:val="0"/>
          <w:divBdr>
            <w:top w:val="none" w:sz="0" w:space="0" w:color="auto"/>
            <w:left w:val="none" w:sz="0" w:space="0" w:color="auto"/>
            <w:bottom w:val="none" w:sz="0" w:space="0" w:color="auto"/>
            <w:right w:val="none" w:sz="0" w:space="0" w:color="auto"/>
          </w:divBdr>
        </w:div>
        <w:div w:id="2131587233">
          <w:marLeft w:val="640"/>
          <w:marRight w:val="0"/>
          <w:marTop w:val="0"/>
          <w:marBottom w:val="0"/>
          <w:divBdr>
            <w:top w:val="none" w:sz="0" w:space="0" w:color="auto"/>
            <w:left w:val="none" w:sz="0" w:space="0" w:color="auto"/>
            <w:bottom w:val="none" w:sz="0" w:space="0" w:color="auto"/>
            <w:right w:val="none" w:sz="0" w:space="0" w:color="auto"/>
          </w:divBdr>
        </w:div>
        <w:div w:id="1935237201">
          <w:marLeft w:val="640"/>
          <w:marRight w:val="0"/>
          <w:marTop w:val="0"/>
          <w:marBottom w:val="0"/>
          <w:divBdr>
            <w:top w:val="none" w:sz="0" w:space="0" w:color="auto"/>
            <w:left w:val="none" w:sz="0" w:space="0" w:color="auto"/>
            <w:bottom w:val="none" w:sz="0" w:space="0" w:color="auto"/>
            <w:right w:val="none" w:sz="0" w:space="0" w:color="auto"/>
          </w:divBdr>
        </w:div>
        <w:div w:id="705562884">
          <w:marLeft w:val="640"/>
          <w:marRight w:val="0"/>
          <w:marTop w:val="0"/>
          <w:marBottom w:val="0"/>
          <w:divBdr>
            <w:top w:val="none" w:sz="0" w:space="0" w:color="auto"/>
            <w:left w:val="none" w:sz="0" w:space="0" w:color="auto"/>
            <w:bottom w:val="none" w:sz="0" w:space="0" w:color="auto"/>
            <w:right w:val="none" w:sz="0" w:space="0" w:color="auto"/>
          </w:divBdr>
        </w:div>
        <w:div w:id="1821775841">
          <w:marLeft w:val="640"/>
          <w:marRight w:val="0"/>
          <w:marTop w:val="0"/>
          <w:marBottom w:val="0"/>
          <w:divBdr>
            <w:top w:val="none" w:sz="0" w:space="0" w:color="auto"/>
            <w:left w:val="none" w:sz="0" w:space="0" w:color="auto"/>
            <w:bottom w:val="none" w:sz="0" w:space="0" w:color="auto"/>
            <w:right w:val="none" w:sz="0" w:space="0" w:color="auto"/>
          </w:divBdr>
        </w:div>
        <w:div w:id="649094944">
          <w:marLeft w:val="640"/>
          <w:marRight w:val="0"/>
          <w:marTop w:val="0"/>
          <w:marBottom w:val="0"/>
          <w:divBdr>
            <w:top w:val="none" w:sz="0" w:space="0" w:color="auto"/>
            <w:left w:val="none" w:sz="0" w:space="0" w:color="auto"/>
            <w:bottom w:val="none" w:sz="0" w:space="0" w:color="auto"/>
            <w:right w:val="none" w:sz="0" w:space="0" w:color="auto"/>
          </w:divBdr>
        </w:div>
        <w:div w:id="1606107836">
          <w:marLeft w:val="640"/>
          <w:marRight w:val="0"/>
          <w:marTop w:val="0"/>
          <w:marBottom w:val="0"/>
          <w:divBdr>
            <w:top w:val="none" w:sz="0" w:space="0" w:color="auto"/>
            <w:left w:val="none" w:sz="0" w:space="0" w:color="auto"/>
            <w:bottom w:val="none" w:sz="0" w:space="0" w:color="auto"/>
            <w:right w:val="none" w:sz="0" w:space="0" w:color="auto"/>
          </w:divBdr>
        </w:div>
        <w:div w:id="1159539769">
          <w:marLeft w:val="640"/>
          <w:marRight w:val="0"/>
          <w:marTop w:val="0"/>
          <w:marBottom w:val="0"/>
          <w:divBdr>
            <w:top w:val="none" w:sz="0" w:space="0" w:color="auto"/>
            <w:left w:val="none" w:sz="0" w:space="0" w:color="auto"/>
            <w:bottom w:val="none" w:sz="0" w:space="0" w:color="auto"/>
            <w:right w:val="none" w:sz="0" w:space="0" w:color="auto"/>
          </w:divBdr>
        </w:div>
        <w:div w:id="386225259">
          <w:marLeft w:val="640"/>
          <w:marRight w:val="0"/>
          <w:marTop w:val="0"/>
          <w:marBottom w:val="0"/>
          <w:divBdr>
            <w:top w:val="none" w:sz="0" w:space="0" w:color="auto"/>
            <w:left w:val="none" w:sz="0" w:space="0" w:color="auto"/>
            <w:bottom w:val="none" w:sz="0" w:space="0" w:color="auto"/>
            <w:right w:val="none" w:sz="0" w:space="0" w:color="auto"/>
          </w:divBdr>
        </w:div>
        <w:div w:id="991177359">
          <w:marLeft w:val="640"/>
          <w:marRight w:val="0"/>
          <w:marTop w:val="0"/>
          <w:marBottom w:val="0"/>
          <w:divBdr>
            <w:top w:val="none" w:sz="0" w:space="0" w:color="auto"/>
            <w:left w:val="none" w:sz="0" w:space="0" w:color="auto"/>
            <w:bottom w:val="none" w:sz="0" w:space="0" w:color="auto"/>
            <w:right w:val="none" w:sz="0" w:space="0" w:color="auto"/>
          </w:divBdr>
        </w:div>
        <w:div w:id="1313754191">
          <w:marLeft w:val="640"/>
          <w:marRight w:val="0"/>
          <w:marTop w:val="0"/>
          <w:marBottom w:val="0"/>
          <w:divBdr>
            <w:top w:val="none" w:sz="0" w:space="0" w:color="auto"/>
            <w:left w:val="none" w:sz="0" w:space="0" w:color="auto"/>
            <w:bottom w:val="none" w:sz="0" w:space="0" w:color="auto"/>
            <w:right w:val="none" w:sz="0" w:space="0" w:color="auto"/>
          </w:divBdr>
        </w:div>
        <w:div w:id="545802448">
          <w:marLeft w:val="640"/>
          <w:marRight w:val="0"/>
          <w:marTop w:val="0"/>
          <w:marBottom w:val="0"/>
          <w:divBdr>
            <w:top w:val="none" w:sz="0" w:space="0" w:color="auto"/>
            <w:left w:val="none" w:sz="0" w:space="0" w:color="auto"/>
            <w:bottom w:val="none" w:sz="0" w:space="0" w:color="auto"/>
            <w:right w:val="none" w:sz="0" w:space="0" w:color="auto"/>
          </w:divBdr>
        </w:div>
        <w:div w:id="1715277300">
          <w:marLeft w:val="640"/>
          <w:marRight w:val="0"/>
          <w:marTop w:val="0"/>
          <w:marBottom w:val="0"/>
          <w:divBdr>
            <w:top w:val="none" w:sz="0" w:space="0" w:color="auto"/>
            <w:left w:val="none" w:sz="0" w:space="0" w:color="auto"/>
            <w:bottom w:val="none" w:sz="0" w:space="0" w:color="auto"/>
            <w:right w:val="none" w:sz="0" w:space="0" w:color="auto"/>
          </w:divBdr>
        </w:div>
        <w:div w:id="1518083476">
          <w:marLeft w:val="640"/>
          <w:marRight w:val="0"/>
          <w:marTop w:val="0"/>
          <w:marBottom w:val="0"/>
          <w:divBdr>
            <w:top w:val="none" w:sz="0" w:space="0" w:color="auto"/>
            <w:left w:val="none" w:sz="0" w:space="0" w:color="auto"/>
            <w:bottom w:val="none" w:sz="0" w:space="0" w:color="auto"/>
            <w:right w:val="none" w:sz="0" w:space="0" w:color="auto"/>
          </w:divBdr>
        </w:div>
        <w:div w:id="1509370143">
          <w:marLeft w:val="640"/>
          <w:marRight w:val="0"/>
          <w:marTop w:val="0"/>
          <w:marBottom w:val="0"/>
          <w:divBdr>
            <w:top w:val="none" w:sz="0" w:space="0" w:color="auto"/>
            <w:left w:val="none" w:sz="0" w:space="0" w:color="auto"/>
            <w:bottom w:val="none" w:sz="0" w:space="0" w:color="auto"/>
            <w:right w:val="none" w:sz="0" w:space="0" w:color="auto"/>
          </w:divBdr>
        </w:div>
        <w:div w:id="488794143">
          <w:marLeft w:val="640"/>
          <w:marRight w:val="0"/>
          <w:marTop w:val="0"/>
          <w:marBottom w:val="0"/>
          <w:divBdr>
            <w:top w:val="none" w:sz="0" w:space="0" w:color="auto"/>
            <w:left w:val="none" w:sz="0" w:space="0" w:color="auto"/>
            <w:bottom w:val="none" w:sz="0" w:space="0" w:color="auto"/>
            <w:right w:val="none" w:sz="0" w:space="0" w:color="auto"/>
          </w:divBdr>
        </w:div>
        <w:div w:id="544948032">
          <w:marLeft w:val="640"/>
          <w:marRight w:val="0"/>
          <w:marTop w:val="0"/>
          <w:marBottom w:val="0"/>
          <w:divBdr>
            <w:top w:val="none" w:sz="0" w:space="0" w:color="auto"/>
            <w:left w:val="none" w:sz="0" w:space="0" w:color="auto"/>
            <w:bottom w:val="none" w:sz="0" w:space="0" w:color="auto"/>
            <w:right w:val="none" w:sz="0" w:space="0" w:color="auto"/>
          </w:divBdr>
        </w:div>
        <w:div w:id="622351495">
          <w:marLeft w:val="640"/>
          <w:marRight w:val="0"/>
          <w:marTop w:val="0"/>
          <w:marBottom w:val="0"/>
          <w:divBdr>
            <w:top w:val="none" w:sz="0" w:space="0" w:color="auto"/>
            <w:left w:val="none" w:sz="0" w:space="0" w:color="auto"/>
            <w:bottom w:val="none" w:sz="0" w:space="0" w:color="auto"/>
            <w:right w:val="none" w:sz="0" w:space="0" w:color="auto"/>
          </w:divBdr>
        </w:div>
        <w:div w:id="1842967936">
          <w:marLeft w:val="640"/>
          <w:marRight w:val="0"/>
          <w:marTop w:val="0"/>
          <w:marBottom w:val="0"/>
          <w:divBdr>
            <w:top w:val="none" w:sz="0" w:space="0" w:color="auto"/>
            <w:left w:val="none" w:sz="0" w:space="0" w:color="auto"/>
            <w:bottom w:val="none" w:sz="0" w:space="0" w:color="auto"/>
            <w:right w:val="none" w:sz="0" w:space="0" w:color="auto"/>
          </w:divBdr>
        </w:div>
        <w:div w:id="1590042650">
          <w:marLeft w:val="640"/>
          <w:marRight w:val="0"/>
          <w:marTop w:val="0"/>
          <w:marBottom w:val="0"/>
          <w:divBdr>
            <w:top w:val="none" w:sz="0" w:space="0" w:color="auto"/>
            <w:left w:val="none" w:sz="0" w:space="0" w:color="auto"/>
            <w:bottom w:val="none" w:sz="0" w:space="0" w:color="auto"/>
            <w:right w:val="none" w:sz="0" w:space="0" w:color="auto"/>
          </w:divBdr>
        </w:div>
        <w:div w:id="278414487">
          <w:marLeft w:val="640"/>
          <w:marRight w:val="0"/>
          <w:marTop w:val="0"/>
          <w:marBottom w:val="0"/>
          <w:divBdr>
            <w:top w:val="none" w:sz="0" w:space="0" w:color="auto"/>
            <w:left w:val="none" w:sz="0" w:space="0" w:color="auto"/>
            <w:bottom w:val="none" w:sz="0" w:space="0" w:color="auto"/>
            <w:right w:val="none" w:sz="0" w:space="0" w:color="auto"/>
          </w:divBdr>
        </w:div>
        <w:div w:id="2000036371">
          <w:marLeft w:val="640"/>
          <w:marRight w:val="0"/>
          <w:marTop w:val="0"/>
          <w:marBottom w:val="0"/>
          <w:divBdr>
            <w:top w:val="none" w:sz="0" w:space="0" w:color="auto"/>
            <w:left w:val="none" w:sz="0" w:space="0" w:color="auto"/>
            <w:bottom w:val="none" w:sz="0" w:space="0" w:color="auto"/>
            <w:right w:val="none" w:sz="0" w:space="0" w:color="auto"/>
          </w:divBdr>
        </w:div>
        <w:div w:id="837305882">
          <w:marLeft w:val="640"/>
          <w:marRight w:val="0"/>
          <w:marTop w:val="0"/>
          <w:marBottom w:val="0"/>
          <w:divBdr>
            <w:top w:val="none" w:sz="0" w:space="0" w:color="auto"/>
            <w:left w:val="none" w:sz="0" w:space="0" w:color="auto"/>
            <w:bottom w:val="none" w:sz="0" w:space="0" w:color="auto"/>
            <w:right w:val="none" w:sz="0" w:space="0" w:color="auto"/>
          </w:divBdr>
        </w:div>
        <w:div w:id="2078895609">
          <w:marLeft w:val="640"/>
          <w:marRight w:val="0"/>
          <w:marTop w:val="0"/>
          <w:marBottom w:val="0"/>
          <w:divBdr>
            <w:top w:val="none" w:sz="0" w:space="0" w:color="auto"/>
            <w:left w:val="none" w:sz="0" w:space="0" w:color="auto"/>
            <w:bottom w:val="none" w:sz="0" w:space="0" w:color="auto"/>
            <w:right w:val="none" w:sz="0" w:space="0" w:color="auto"/>
          </w:divBdr>
        </w:div>
        <w:div w:id="55016734">
          <w:marLeft w:val="640"/>
          <w:marRight w:val="0"/>
          <w:marTop w:val="0"/>
          <w:marBottom w:val="0"/>
          <w:divBdr>
            <w:top w:val="none" w:sz="0" w:space="0" w:color="auto"/>
            <w:left w:val="none" w:sz="0" w:space="0" w:color="auto"/>
            <w:bottom w:val="none" w:sz="0" w:space="0" w:color="auto"/>
            <w:right w:val="none" w:sz="0" w:space="0" w:color="auto"/>
          </w:divBdr>
        </w:div>
        <w:div w:id="232736587">
          <w:marLeft w:val="640"/>
          <w:marRight w:val="0"/>
          <w:marTop w:val="0"/>
          <w:marBottom w:val="0"/>
          <w:divBdr>
            <w:top w:val="none" w:sz="0" w:space="0" w:color="auto"/>
            <w:left w:val="none" w:sz="0" w:space="0" w:color="auto"/>
            <w:bottom w:val="none" w:sz="0" w:space="0" w:color="auto"/>
            <w:right w:val="none" w:sz="0" w:space="0" w:color="auto"/>
          </w:divBdr>
        </w:div>
        <w:div w:id="800808801">
          <w:marLeft w:val="640"/>
          <w:marRight w:val="0"/>
          <w:marTop w:val="0"/>
          <w:marBottom w:val="0"/>
          <w:divBdr>
            <w:top w:val="none" w:sz="0" w:space="0" w:color="auto"/>
            <w:left w:val="none" w:sz="0" w:space="0" w:color="auto"/>
            <w:bottom w:val="none" w:sz="0" w:space="0" w:color="auto"/>
            <w:right w:val="none" w:sz="0" w:space="0" w:color="auto"/>
          </w:divBdr>
        </w:div>
        <w:div w:id="782961660">
          <w:marLeft w:val="640"/>
          <w:marRight w:val="0"/>
          <w:marTop w:val="0"/>
          <w:marBottom w:val="0"/>
          <w:divBdr>
            <w:top w:val="none" w:sz="0" w:space="0" w:color="auto"/>
            <w:left w:val="none" w:sz="0" w:space="0" w:color="auto"/>
            <w:bottom w:val="none" w:sz="0" w:space="0" w:color="auto"/>
            <w:right w:val="none" w:sz="0" w:space="0" w:color="auto"/>
          </w:divBdr>
        </w:div>
        <w:div w:id="1008099001">
          <w:marLeft w:val="640"/>
          <w:marRight w:val="0"/>
          <w:marTop w:val="0"/>
          <w:marBottom w:val="0"/>
          <w:divBdr>
            <w:top w:val="none" w:sz="0" w:space="0" w:color="auto"/>
            <w:left w:val="none" w:sz="0" w:space="0" w:color="auto"/>
            <w:bottom w:val="none" w:sz="0" w:space="0" w:color="auto"/>
            <w:right w:val="none" w:sz="0" w:space="0" w:color="auto"/>
          </w:divBdr>
        </w:div>
        <w:div w:id="1945847009">
          <w:marLeft w:val="640"/>
          <w:marRight w:val="0"/>
          <w:marTop w:val="0"/>
          <w:marBottom w:val="0"/>
          <w:divBdr>
            <w:top w:val="none" w:sz="0" w:space="0" w:color="auto"/>
            <w:left w:val="none" w:sz="0" w:space="0" w:color="auto"/>
            <w:bottom w:val="none" w:sz="0" w:space="0" w:color="auto"/>
            <w:right w:val="none" w:sz="0" w:space="0" w:color="auto"/>
          </w:divBdr>
        </w:div>
        <w:div w:id="2119064862">
          <w:marLeft w:val="640"/>
          <w:marRight w:val="0"/>
          <w:marTop w:val="0"/>
          <w:marBottom w:val="0"/>
          <w:divBdr>
            <w:top w:val="none" w:sz="0" w:space="0" w:color="auto"/>
            <w:left w:val="none" w:sz="0" w:space="0" w:color="auto"/>
            <w:bottom w:val="none" w:sz="0" w:space="0" w:color="auto"/>
            <w:right w:val="none" w:sz="0" w:space="0" w:color="auto"/>
          </w:divBdr>
        </w:div>
      </w:divsChild>
    </w:div>
    <w:div w:id="1870098339">
      <w:bodyDiv w:val="1"/>
      <w:marLeft w:val="0"/>
      <w:marRight w:val="0"/>
      <w:marTop w:val="0"/>
      <w:marBottom w:val="0"/>
      <w:divBdr>
        <w:top w:val="none" w:sz="0" w:space="0" w:color="auto"/>
        <w:left w:val="none" w:sz="0" w:space="0" w:color="auto"/>
        <w:bottom w:val="none" w:sz="0" w:space="0" w:color="auto"/>
        <w:right w:val="none" w:sz="0" w:space="0" w:color="auto"/>
      </w:divBdr>
      <w:divsChild>
        <w:div w:id="1192570877">
          <w:marLeft w:val="640"/>
          <w:marRight w:val="0"/>
          <w:marTop w:val="0"/>
          <w:marBottom w:val="0"/>
          <w:divBdr>
            <w:top w:val="none" w:sz="0" w:space="0" w:color="auto"/>
            <w:left w:val="none" w:sz="0" w:space="0" w:color="auto"/>
            <w:bottom w:val="none" w:sz="0" w:space="0" w:color="auto"/>
            <w:right w:val="none" w:sz="0" w:space="0" w:color="auto"/>
          </w:divBdr>
        </w:div>
        <w:div w:id="402223390">
          <w:marLeft w:val="640"/>
          <w:marRight w:val="0"/>
          <w:marTop w:val="0"/>
          <w:marBottom w:val="0"/>
          <w:divBdr>
            <w:top w:val="none" w:sz="0" w:space="0" w:color="auto"/>
            <w:left w:val="none" w:sz="0" w:space="0" w:color="auto"/>
            <w:bottom w:val="none" w:sz="0" w:space="0" w:color="auto"/>
            <w:right w:val="none" w:sz="0" w:space="0" w:color="auto"/>
          </w:divBdr>
        </w:div>
        <w:div w:id="825753832">
          <w:marLeft w:val="640"/>
          <w:marRight w:val="0"/>
          <w:marTop w:val="0"/>
          <w:marBottom w:val="0"/>
          <w:divBdr>
            <w:top w:val="none" w:sz="0" w:space="0" w:color="auto"/>
            <w:left w:val="none" w:sz="0" w:space="0" w:color="auto"/>
            <w:bottom w:val="none" w:sz="0" w:space="0" w:color="auto"/>
            <w:right w:val="none" w:sz="0" w:space="0" w:color="auto"/>
          </w:divBdr>
        </w:div>
        <w:div w:id="1025979153">
          <w:marLeft w:val="640"/>
          <w:marRight w:val="0"/>
          <w:marTop w:val="0"/>
          <w:marBottom w:val="0"/>
          <w:divBdr>
            <w:top w:val="none" w:sz="0" w:space="0" w:color="auto"/>
            <w:left w:val="none" w:sz="0" w:space="0" w:color="auto"/>
            <w:bottom w:val="none" w:sz="0" w:space="0" w:color="auto"/>
            <w:right w:val="none" w:sz="0" w:space="0" w:color="auto"/>
          </w:divBdr>
        </w:div>
        <w:div w:id="562522970">
          <w:marLeft w:val="640"/>
          <w:marRight w:val="0"/>
          <w:marTop w:val="0"/>
          <w:marBottom w:val="0"/>
          <w:divBdr>
            <w:top w:val="none" w:sz="0" w:space="0" w:color="auto"/>
            <w:left w:val="none" w:sz="0" w:space="0" w:color="auto"/>
            <w:bottom w:val="none" w:sz="0" w:space="0" w:color="auto"/>
            <w:right w:val="none" w:sz="0" w:space="0" w:color="auto"/>
          </w:divBdr>
        </w:div>
        <w:div w:id="1980762262">
          <w:marLeft w:val="640"/>
          <w:marRight w:val="0"/>
          <w:marTop w:val="0"/>
          <w:marBottom w:val="0"/>
          <w:divBdr>
            <w:top w:val="none" w:sz="0" w:space="0" w:color="auto"/>
            <w:left w:val="none" w:sz="0" w:space="0" w:color="auto"/>
            <w:bottom w:val="none" w:sz="0" w:space="0" w:color="auto"/>
            <w:right w:val="none" w:sz="0" w:space="0" w:color="auto"/>
          </w:divBdr>
        </w:div>
        <w:div w:id="1968001354">
          <w:marLeft w:val="640"/>
          <w:marRight w:val="0"/>
          <w:marTop w:val="0"/>
          <w:marBottom w:val="0"/>
          <w:divBdr>
            <w:top w:val="none" w:sz="0" w:space="0" w:color="auto"/>
            <w:left w:val="none" w:sz="0" w:space="0" w:color="auto"/>
            <w:bottom w:val="none" w:sz="0" w:space="0" w:color="auto"/>
            <w:right w:val="none" w:sz="0" w:space="0" w:color="auto"/>
          </w:divBdr>
        </w:div>
        <w:div w:id="851265180">
          <w:marLeft w:val="640"/>
          <w:marRight w:val="0"/>
          <w:marTop w:val="0"/>
          <w:marBottom w:val="0"/>
          <w:divBdr>
            <w:top w:val="none" w:sz="0" w:space="0" w:color="auto"/>
            <w:left w:val="none" w:sz="0" w:space="0" w:color="auto"/>
            <w:bottom w:val="none" w:sz="0" w:space="0" w:color="auto"/>
            <w:right w:val="none" w:sz="0" w:space="0" w:color="auto"/>
          </w:divBdr>
        </w:div>
        <w:div w:id="2067491425">
          <w:marLeft w:val="640"/>
          <w:marRight w:val="0"/>
          <w:marTop w:val="0"/>
          <w:marBottom w:val="0"/>
          <w:divBdr>
            <w:top w:val="none" w:sz="0" w:space="0" w:color="auto"/>
            <w:left w:val="none" w:sz="0" w:space="0" w:color="auto"/>
            <w:bottom w:val="none" w:sz="0" w:space="0" w:color="auto"/>
            <w:right w:val="none" w:sz="0" w:space="0" w:color="auto"/>
          </w:divBdr>
        </w:div>
        <w:div w:id="592325521">
          <w:marLeft w:val="640"/>
          <w:marRight w:val="0"/>
          <w:marTop w:val="0"/>
          <w:marBottom w:val="0"/>
          <w:divBdr>
            <w:top w:val="none" w:sz="0" w:space="0" w:color="auto"/>
            <w:left w:val="none" w:sz="0" w:space="0" w:color="auto"/>
            <w:bottom w:val="none" w:sz="0" w:space="0" w:color="auto"/>
            <w:right w:val="none" w:sz="0" w:space="0" w:color="auto"/>
          </w:divBdr>
        </w:div>
        <w:div w:id="1746300147">
          <w:marLeft w:val="640"/>
          <w:marRight w:val="0"/>
          <w:marTop w:val="0"/>
          <w:marBottom w:val="0"/>
          <w:divBdr>
            <w:top w:val="none" w:sz="0" w:space="0" w:color="auto"/>
            <w:left w:val="none" w:sz="0" w:space="0" w:color="auto"/>
            <w:bottom w:val="none" w:sz="0" w:space="0" w:color="auto"/>
            <w:right w:val="none" w:sz="0" w:space="0" w:color="auto"/>
          </w:divBdr>
        </w:div>
        <w:div w:id="1191533536">
          <w:marLeft w:val="640"/>
          <w:marRight w:val="0"/>
          <w:marTop w:val="0"/>
          <w:marBottom w:val="0"/>
          <w:divBdr>
            <w:top w:val="none" w:sz="0" w:space="0" w:color="auto"/>
            <w:left w:val="none" w:sz="0" w:space="0" w:color="auto"/>
            <w:bottom w:val="none" w:sz="0" w:space="0" w:color="auto"/>
            <w:right w:val="none" w:sz="0" w:space="0" w:color="auto"/>
          </w:divBdr>
        </w:div>
        <w:div w:id="1098717442">
          <w:marLeft w:val="640"/>
          <w:marRight w:val="0"/>
          <w:marTop w:val="0"/>
          <w:marBottom w:val="0"/>
          <w:divBdr>
            <w:top w:val="none" w:sz="0" w:space="0" w:color="auto"/>
            <w:left w:val="none" w:sz="0" w:space="0" w:color="auto"/>
            <w:bottom w:val="none" w:sz="0" w:space="0" w:color="auto"/>
            <w:right w:val="none" w:sz="0" w:space="0" w:color="auto"/>
          </w:divBdr>
        </w:div>
        <w:div w:id="2128038201">
          <w:marLeft w:val="640"/>
          <w:marRight w:val="0"/>
          <w:marTop w:val="0"/>
          <w:marBottom w:val="0"/>
          <w:divBdr>
            <w:top w:val="none" w:sz="0" w:space="0" w:color="auto"/>
            <w:left w:val="none" w:sz="0" w:space="0" w:color="auto"/>
            <w:bottom w:val="none" w:sz="0" w:space="0" w:color="auto"/>
            <w:right w:val="none" w:sz="0" w:space="0" w:color="auto"/>
          </w:divBdr>
        </w:div>
        <w:div w:id="556354856">
          <w:marLeft w:val="640"/>
          <w:marRight w:val="0"/>
          <w:marTop w:val="0"/>
          <w:marBottom w:val="0"/>
          <w:divBdr>
            <w:top w:val="none" w:sz="0" w:space="0" w:color="auto"/>
            <w:left w:val="none" w:sz="0" w:space="0" w:color="auto"/>
            <w:bottom w:val="none" w:sz="0" w:space="0" w:color="auto"/>
            <w:right w:val="none" w:sz="0" w:space="0" w:color="auto"/>
          </w:divBdr>
        </w:div>
        <w:div w:id="249972290">
          <w:marLeft w:val="640"/>
          <w:marRight w:val="0"/>
          <w:marTop w:val="0"/>
          <w:marBottom w:val="0"/>
          <w:divBdr>
            <w:top w:val="none" w:sz="0" w:space="0" w:color="auto"/>
            <w:left w:val="none" w:sz="0" w:space="0" w:color="auto"/>
            <w:bottom w:val="none" w:sz="0" w:space="0" w:color="auto"/>
            <w:right w:val="none" w:sz="0" w:space="0" w:color="auto"/>
          </w:divBdr>
        </w:div>
        <w:div w:id="1759865264">
          <w:marLeft w:val="640"/>
          <w:marRight w:val="0"/>
          <w:marTop w:val="0"/>
          <w:marBottom w:val="0"/>
          <w:divBdr>
            <w:top w:val="none" w:sz="0" w:space="0" w:color="auto"/>
            <w:left w:val="none" w:sz="0" w:space="0" w:color="auto"/>
            <w:bottom w:val="none" w:sz="0" w:space="0" w:color="auto"/>
            <w:right w:val="none" w:sz="0" w:space="0" w:color="auto"/>
          </w:divBdr>
        </w:div>
        <w:div w:id="576134627">
          <w:marLeft w:val="640"/>
          <w:marRight w:val="0"/>
          <w:marTop w:val="0"/>
          <w:marBottom w:val="0"/>
          <w:divBdr>
            <w:top w:val="none" w:sz="0" w:space="0" w:color="auto"/>
            <w:left w:val="none" w:sz="0" w:space="0" w:color="auto"/>
            <w:bottom w:val="none" w:sz="0" w:space="0" w:color="auto"/>
            <w:right w:val="none" w:sz="0" w:space="0" w:color="auto"/>
          </w:divBdr>
        </w:div>
        <w:div w:id="460003603">
          <w:marLeft w:val="640"/>
          <w:marRight w:val="0"/>
          <w:marTop w:val="0"/>
          <w:marBottom w:val="0"/>
          <w:divBdr>
            <w:top w:val="none" w:sz="0" w:space="0" w:color="auto"/>
            <w:left w:val="none" w:sz="0" w:space="0" w:color="auto"/>
            <w:bottom w:val="none" w:sz="0" w:space="0" w:color="auto"/>
            <w:right w:val="none" w:sz="0" w:space="0" w:color="auto"/>
          </w:divBdr>
        </w:div>
        <w:div w:id="1917089647">
          <w:marLeft w:val="640"/>
          <w:marRight w:val="0"/>
          <w:marTop w:val="0"/>
          <w:marBottom w:val="0"/>
          <w:divBdr>
            <w:top w:val="none" w:sz="0" w:space="0" w:color="auto"/>
            <w:left w:val="none" w:sz="0" w:space="0" w:color="auto"/>
            <w:bottom w:val="none" w:sz="0" w:space="0" w:color="auto"/>
            <w:right w:val="none" w:sz="0" w:space="0" w:color="auto"/>
          </w:divBdr>
        </w:div>
        <w:div w:id="25646895">
          <w:marLeft w:val="640"/>
          <w:marRight w:val="0"/>
          <w:marTop w:val="0"/>
          <w:marBottom w:val="0"/>
          <w:divBdr>
            <w:top w:val="none" w:sz="0" w:space="0" w:color="auto"/>
            <w:left w:val="none" w:sz="0" w:space="0" w:color="auto"/>
            <w:bottom w:val="none" w:sz="0" w:space="0" w:color="auto"/>
            <w:right w:val="none" w:sz="0" w:space="0" w:color="auto"/>
          </w:divBdr>
        </w:div>
        <w:div w:id="920408507">
          <w:marLeft w:val="640"/>
          <w:marRight w:val="0"/>
          <w:marTop w:val="0"/>
          <w:marBottom w:val="0"/>
          <w:divBdr>
            <w:top w:val="none" w:sz="0" w:space="0" w:color="auto"/>
            <w:left w:val="none" w:sz="0" w:space="0" w:color="auto"/>
            <w:bottom w:val="none" w:sz="0" w:space="0" w:color="auto"/>
            <w:right w:val="none" w:sz="0" w:space="0" w:color="auto"/>
          </w:divBdr>
        </w:div>
        <w:div w:id="218246562">
          <w:marLeft w:val="640"/>
          <w:marRight w:val="0"/>
          <w:marTop w:val="0"/>
          <w:marBottom w:val="0"/>
          <w:divBdr>
            <w:top w:val="none" w:sz="0" w:space="0" w:color="auto"/>
            <w:left w:val="none" w:sz="0" w:space="0" w:color="auto"/>
            <w:bottom w:val="none" w:sz="0" w:space="0" w:color="auto"/>
            <w:right w:val="none" w:sz="0" w:space="0" w:color="auto"/>
          </w:divBdr>
        </w:div>
        <w:div w:id="687873653">
          <w:marLeft w:val="640"/>
          <w:marRight w:val="0"/>
          <w:marTop w:val="0"/>
          <w:marBottom w:val="0"/>
          <w:divBdr>
            <w:top w:val="none" w:sz="0" w:space="0" w:color="auto"/>
            <w:left w:val="none" w:sz="0" w:space="0" w:color="auto"/>
            <w:bottom w:val="none" w:sz="0" w:space="0" w:color="auto"/>
            <w:right w:val="none" w:sz="0" w:space="0" w:color="auto"/>
          </w:divBdr>
        </w:div>
        <w:div w:id="309211630">
          <w:marLeft w:val="640"/>
          <w:marRight w:val="0"/>
          <w:marTop w:val="0"/>
          <w:marBottom w:val="0"/>
          <w:divBdr>
            <w:top w:val="none" w:sz="0" w:space="0" w:color="auto"/>
            <w:left w:val="none" w:sz="0" w:space="0" w:color="auto"/>
            <w:bottom w:val="none" w:sz="0" w:space="0" w:color="auto"/>
            <w:right w:val="none" w:sz="0" w:space="0" w:color="auto"/>
          </w:divBdr>
        </w:div>
        <w:div w:id="240024061">
          <w:marLeft w:val="640"/>
          <w:marRight w:val="0"/>
          <w:marTop w:val="0"/>
          <w:marBottom w:val="0"/>
          <w:divBdr>
            <w:top w:val="none" w:sz="0" w:space="0" w:color="auto"/>
            <w:left w:val="none" w:sz="0" w:space="0" w:color="auto"/>
            <w:bottom w:val="none" w:sz="0" w:space="0" w:color="auto"/>
            <w:right w:val="none" w:sz="0" w:space="0" w:color="auto"/>
          </w:divBdr>
        </w:div>
        <w:div w:id="318853224">
          <w:marLeft w:val="640"/>
          <w:marRight w:val="0"/>
          <w:marTop w:val="0"/>
          <w:marBottom w:val="0"/>
          <w:divBdr>
            <w:top w:val="none" w:sz="0" w:space="0" w:color="auto"/>
            <w:left w:val="none" w:sz="0" w:space="0" w:color="auto"/>
            <w:bottom w:val="none" w:sz="0" w:space="0" w:color="auto"/>
            <w:right w:val="none" w:sz="0" w:space="0" w:color="auto"/>
          </w:divBdr>
        </w:div>
        <w:div w:id="1382293016">
          <w:marLeft w:val="640"/>
          <w:marRight w:val="0"/>
          <w:marTop w:val="0"/>
          <w:marBottom w:val="0"/>
          <w:divBdr>
            <w:top w:val="none" w:sz="0" w:space="0" w:color="auto"/>
            <w:left w:val="none" w:sz="0" w:space="0" w:color="auto"/>
            <w:bottom w:val="none" w:sz="0" w:space="0" w:color="auto"/>
            <w:right w:val="none" w:sz="0" w:space="0" w:color="auto"/>
          </w:divBdr>
        </w:div>
        <w:div w:id="211844359">
          <w:marLeft w:val="640"/>
          <w:marRight w:val="0"/>
          <w:marTop w:val="0"/>
          <w:marBottom w:val="0"/>
          <w:divBdr>
            <w:top w:val="none" w:sz="0" w:space="0" w:color="auto"/>
            <w:left w:val="none" w:sz="0" w:space="0" w:color="auto"/>
            <w:bottom w:val="none" w:sz="0" w:space="0" w:color="auto"/>
            <w:right w:val="none" w:sz="0" w:space="0" w:color="auto"/>
          </w:divBdr>
        </w:div>
        <w:div w:id="876091086">
          <w:marLeft w:val="640"/>
          <w:marRight w:val="0"/>
          <w:marTop w:val="0"/>
          <w:marBottom w:val="0"/>
          <w:divBdr>
            <w:top w:val="none" w:sz="0" w:space="0" w:color="auto"/>
            <w:left w:val="none" w:sz="0" w:space="0" w:color="auto"/>
            <w:bottom w:val="none" w:sz="0" w:space="0" w:color="auto"/>
            <w:right w:val="none" w:sz="0" w:space="0" w:color="auto"/>
          </w:divBdr>
        </w:div>
        <w:div w:id="1913201519">
          <w:marLeft w:val="640"/>
          <w:marRight w:val="0"/>
          <w:marTop w:val="0"/>
          <w:marBottom w:val="0"/>
          <w:divBdr>
            <w:top w:val="none" w:sz="0" w:space="0" w:color="auto"/>
            <w:left w:val="none" w:sz="0" w:space="0" w:color="auto"/>
            <w:bottom w:val="none" w:sz="0" w:space="0" w:color="auto"/>
            <w:right w:val="none" w:sz="0" w:space="0" w:color="auto"/>
          </w:divBdr>
        </w:div>
        <w:div w:id="1578782701">
          <w:marLeft w:val="640"/>
          <w:marRight w:val="0"/>
          <w:marTop w:val="0"/>
          <w:marBottom w:val="0"/>
          <w:divBdr>
            <w:top w:val="none" w:sz="0" w:space="0" w:color="auto"/>
            <w:left w:val="none" w:sz="0" w:space="0" w:color="auto"/>
            <w:bottom w:val="none" w:sz="0" w:space="0" w:color="auto"/>
            <w:right w:val="none" w:sz="0" w:space="0" w:color="auto"/>
          </w:divBdr>
        </w:div>
        <w:div w:id="1618953180">
          <w:marLeft w:val="640"/>
          <w:marRight w:val="0"/>
          <w:marTop w:val="0"/>
          <w:marBottom w:val="0"/>
          <w:divBdr>
            <w:top w:val="none" w:sz="0" w:space="0" w:color="auto"/>
            <w:left w:val="none" w:sz="0" w:space="0" w:color="auto"/>
            <w:bottom w:val="none" w:sz="0" w:space="0" w:color="auto"/>
            <w:right w:val="none" w:sz="0" w:space="0" w:color="auto"/>
          </w:divBdr>
        </w:div>
        <w:div w:id="1695769463">
          <w:marLeft w:val="640"/>
          <w:marRight w:val="0"/>
          <w:marTop w:val="0"/>
          <w:marBottom w:val="0"/>
          <w:divBdr>
            <w:top w:val="none" w:sz="0" w:space="0" w:color="auto"/>
            <w:left w:val="none" w:sz="0" w:space="0" w:color="auto"/>
            <w:bottom w:val="none" w:sz="0" w:space="0" w:color="auto"/>
            <w:right w:val="none" w:sz="0" w:space="0" w:color="auto"/>
          </w:divBdr>
        </w:div>
        <w:div w:id="34815597">
          <w:marLeft w:val="640"/>
          <w:marRight w:val="0"/>
          <w:marTop w:val="0"/>
          <w:marBottom w:val="0"/>
          <w:divBdr>
            <w:top w:val="none" w:sz="0" w:space="0" w:color="auto"/>
            <w:left w:val="none" w:sz="0" w:space="0" w:color="auto"/>
            <w:bottom w:val="none" w:sz="0" w:space="0" w:color="auto"/>
            <w:right w:val="none" w:sz="0" w:space="0" w:color="auto"/>
          </w:divBdr>
        </w:div>
        <w:div w:id="1681614067">
          <w:marLeft w:val="640"/>
          <w:marRight w:val="0"/>
          <w:marTop w:val="0"/>
          <w:marBottom w:val="0"/>
          <w:divBdr>
            <w:top w:val="none" w:sz="0" w:space="0" w:color="auto"/>
            <w:left w:val="none" w:sz="0" w:space="0" w:color="auto"/>
            <w:bottom w:val="none" w:sz="0" w:space="0" w:color="auto"/>
            <w:right w:val="none" w:sz="0" w:space="0" w:color="auto"/>
          </w:divBdr>
        </w:div>
        <w:div w:id="1756049080">
          <w:marLeft w:val="640"/>
          <w:marRight w:val="0"/>
          <w:marTop w:val="0"/>
          <w:marBottom w:val="0"/>
          <w:divBdr>
            <w:top w:val="none" w:sz="0" w:space="0" w:color="auto"/>
            <w:left w:val="none" w:sz="0" w:space="0" w:color="auto"/>
            <w:bottom w:val="none" w:sz="0" w:space="0" w:color="auto"/>
            <w:right w:val="none" w:sz="0" w:space="0" w:color="auto"/>
          </w:divBdr>
        </w:div>
        <w:div w:id="1383168652">
          <w:marLeft w:val="640"/>
          <w:marRight w:val="0"/>
          <w:marTop w:val="0"/>
          <w:marBottom w:val="0"/>
          <w:divBdr>
            <w:top w:val="none" w:sz="0" w:space="0" w:color="auto"/>
            <w:left w:val="none" w:sz="0" w:space="0" w:color="auto"/>
            <w:bottom w:val="none" w:sz="0" w:space="0" w:color="auto"/>
            <w:right w:val="none" w:sz="0" w:space="0" w:color="auto"/>
          </w:divBdr>
        </w:div>
        <w:div w:id="1907496200">
          <w:marLeft w:val="640"/>
          <w:marRight w:val="0"/>
          <w:marTop w:val="0"/>
          <w:marBottom w:val="0"/>
          <w:divBdr>
            <w:top w:val="none" w:sz="0" w:space="0" w:color="auto"/>
            <w:left w:val="none" w:sz="0" w:space="0" w:color="auto"/>
            <w:bottom w:val="none" w:sz="0" w:space="0" w:color="auto"/>
            <w:right w:val="none" w:sz="0" w:space="0" w:color="auto"/>
          </w:divBdr>
        </w:div>
        <w:div w:id="1524249080">
          <w:marLeft w:val="640"/>
          <w:marRight w:val="0"/>
          <w:marTop w:val="0"/>
          <w:marBottom w:val="0"/>
          <w:divBdr>
            <w:top w:val="none" w:sz="0" w:space="0" w:color="auto"/>
            <w:left w:val="none" w:sz="0" w:space="0" w:color="auto"/>
            <w:bottom w:val="none" w:sz="0" w:space="0" w:color="auto"/>
            <w:right w:val="none" w:sz="0" w:space="0" w:color="auto"/>
          </w:divBdr>
        </w:div>
        <w:div w:id="120196128">
          <w:marLeft w:val="640"/>
          <w:marRight w:val="0"/>
          <w:marTop w:val="0"/>
          <w:marBottom w:val="0"/>
          <w:divBdr>
            <w:top w:val="none" w:sz="0" w:space="0" w:color="auto"/>
            <w:left w:val="none" w:sz="0" w:space="0" w:color="auto"/>
            <w:bottom w:val="none" w:sz="0" w:space="0" w:color="auto"/>
            <w:right w:val="none" w:sz="0" w:space="0" w:color="auto"/>
          </w:divBdr>
        </w:div>
        <w:div w:id="1073045825">
          <w:marLeft w:val="640"/>
          <w:marRight w:val="0"/>
          <w:marTop w:val="0"/>
          <w:marBottom w:val="0"/>
          <w:divBdr>
            <w:top w:val="none" w:sz="0" w:space="0" w:color="auto"/>
            <w:left w:val="none" w:sz="0" w:space="0" w:color="auto"/>
            <w:bottom w:val="none" w:sz="0" w:space="0" w:color="auto"/>
            <w:right w:val="none" w:sz="0" w:space="0" w:color="auto"/>
          </w:divBdr>
        </w:div>
        <w:div w:id="631860753">
          <w:marLeft w:val="640"/>
          <w:marRight w:val="0"/>
          <w:marTop w:val="0"/>
          <w:marBottom w:val="0"/>
          <w:divBdr>
            <w:top w:val="none" w:sz="0" w:space="0" w:color="auto"/>
            <w:left w:val="none" w:sz="0" w:space="0" w:color="auto"/>
            <w:bottom w:val="none" w:sz="0" w:space="0" w:color="auto"/>
            <w:right w:val="none" w:sz="0" w:space="0" w:color="auto"/>
          </w:divBdr>
        </w:div>
        <w:div w:id="653949121">
          <w:marLeft w:val="640"/>
          <w:marRight w:val="0"/>
          <w:marTop w:val="0"/>
          <w:marBottom w:val="0"/>
          <w:divBdr>
            <w:top w:val="none" w:sz="0" w:space="0" w:color="auto"/>
            <w:left w:val="none" w:sz="0" w:space="0" w:color="auto"/>
            <w:bottom w:val="none" w:sz="0" w:space="0" w:color="auto"/>
            <w:right w:val="none" w:sz="0" w:space="0" w:color="auto"/>
          </w:divBdr>
        </w:div>
        <w:div w:id="786239143">
          <w:marLeft w:val="640"/>
          <w:marRight w:val="0"/>
          <w:marTop w:val="0"/>
          <w:marBottom w:val="0"/>
          <w:divBdr>
            <w:top w:val="none" w:sz="0" w:space="0" w:color="auto"/>
            <w:left w:val="none" w:sz="0" w:space="0" w:color="auto"/>
            <w:bottom w:val="none" w:sz="0" w:space="0" w:color="auto"/>
            <w:right w:val="none" w:sz="0" w:space="0" w:color="auto"/>
          </w:divBdr>
        </w:div>
        <w:div w:id="647629210">
          <w:marLeft w:val="640"/>
          <w:marRight w:val="0"/>
          <w:marTop w:val="0"/>
          <w:marBottom w:val="0"/>
          <w:divBdr>
            <w:top w:val="none" w:sz="0" w:space="0" w:color="auto"/>
            <w:left w:val="none" w:sz="0" w:space="0" w:color="auto"/>
            <w:bottom w:val="none" w:sz="0" w:space="0" w:color="auto"/>
            <w:right w:val="none" w:sz="0" w:space="0" w:color="auto"/>
          </w:divBdr>
        </w:div>
        <w:div w:id="1451973043">
          <w:marLeft w:val="640"/>
          <w:marRight w:val="0"/>
          <w:marTop w:val="0"/>
          <w:marBottom w:val="0"/>
          <w:divBdr>
            <w:top w:val="none" w:sz="0" w:space="0" w:color="auto"/>
            <w:left w:val="none" w:sz="0" w:space="0" w:color="auto"/>
            <w:bottom w:val="none" w:sz="0" w:space="0" w:color="auto"/>
            <w:right w:val="none" w:sz="0" w:space="0" w:color="auto"/>
          </w:divBdr>
        </w:div>
        <w:div w:id="1290163407">
          <w:marLeft w:val="640"/>
          <w:marRight w:val="0"/>
          <w:marTop w:val="0"/>
          <w:marBottom w:val="0"/>
          <w:divBdr>
            <w:top w:val="none" w:sz="0" w:space="0" w:color="auto"/>
            <w:left w:val="none" w:sz="0" w:space="0" w:color="auto"/>
            <w:bottom w:val="none" w:sz="0" w:space="0" w:color="auto"/>
            <w:right w:val="none" w:sz="0" w:space="0" w:color="auto"/>
          </w:divBdr>
        </w:div>
        <w:div w:id="683361013">
          <w:marLeft w:val="640"/>
          <w:marRight w:val="0"/>
          <w:marTop w:val="0"/>
          <w:marBottom w:val="0"/>
          <w:divBdr>
            <w:top w:val="none" w:sz="0" w:space="0" w:color="auto"/>
            <w:left w:val="none" w:sz="0" w:space="0" w:color="auto"/>
            <w:bottom w:val="none" w:sz="0" w:space="0" w:color="auto"/>
            <w:right w:val="none" w:sz="0" w:space="0" w:color="auto"/>
          </w:divBdr>
        </w:div>
        <w:div w:id="1181162968">
          <w:marLeft w:val="640"/>
          <w:marRight w:val="0"/>
          <w:marTop w:val="0"/>
          <w:marBottom w:val="0"/>
          <w:divBdr>
            <w:top w:val="none" w:sz="0" w:space="0" w:color="auto"/>
            <w:left w:val="none" w:sz="0" w:space="0" w:color="auto"/>
            <w:bottom w:val="none" w:sz="0" w:space="0" w:color="auto"/>
            <w:right w:val="none" w:sz="0" w:space="0" w:color="auto"/>
          </w:divBdr>
        </w:div>
        <w:div w:id="1753119962">
          <w:marLeft w:val="640"/>
          <w:marRight w:val="0"/>
          <w:marTop w:val="0"/>
          <w:marBottom w:val="0"/>
          <w:divBdr>
            <w:top w:val="none" w:sz="0" w:space="0" w:color="auto"/>
            <w:left w:val="none" w:sz="0" w:space="0" w:color="auto"/>
            <w:bottom w:val="none" w:sz="0" w:space="0" w:color="auto"/>
            <w:right w:val="none" w:sz="0" w:space="0" w:color="auto"/>
          </w:divBdr>
        </w:div>
        <w:div w:id="1395202952">
          <w:marLeft w:val="640"/>
          <w:marRight w:val="0"/>
          <w:marTop w:val="0"/>
          <w:marBottom w:val="0"/>
          <w:divBdr>
            <w:top w:val="none" w:sz="0" w:space="0" w:color="auto"/>
            <w:left w:val="none" w:sz="0" w:space="0" w:color="auto"/>
            <w:bottom w:val="none" w:sz="0" w:space="0" w:color="auto"/>
            <w:right w:val="none" w:sz="0" w:space="0" w:color="auto"/>
          </w:divBdr>
        </w:div>
        <w:div w:id="1098021899">
          <w:marLeft w:val="640"/>
          <w:marRight w:val="0"/>
          <w:marTop w:val="0"/>
          <w:marBottom w:val="0"/>
          <w:divBdr>
            <w:top w:val="none" w:sz="0" w:space="0" w:color="auto"/>
            <w:left w:val="none" w:sz="0" w:space="0" w:color="auto"/>
            <w:bottom w:val="none" w:sz="0" w:space="0" w:color="auto"/>
            <w:right w:val="none" w:sz="0" w:space="0" w:color="auto"/>
          </w:divBdr>
        </w:div>
        <w:div w:id="1529566118">
          <w:marLeft w:val="640"/>
          <w:marRight w:val="0"/>
          <w:marTop w:val="0"/>
          <w:marBottom w:val="0"/>
          <w:divBdr>
            <w:top w:val="none" w:sz="0" w:space="0" w:color="auto"/>
            <w:left w:val="none" w:sz="0" w:space="0" w:color="auto"/>
            <w:bottom w:val="none" w:sz="0" w:space="0" w:color="auto"/>
            <w:right w:val="none" w:sz="0" w:space="0" w:color="auto"/>
          </w:divBdr>
        </w:div>
        <w:div w:id="895748117">
          <w:marLeft w:val="640"/>
          <w:marRight w:val="0"/>
          <w:marTop w:val="0"/>
          <w:marBottom w:val="0"/>
          <w:divBdr>
            <w:top w:val="none" w:sz="0" w:space="0" w:color="auto"/>
            <w:left w:val="none" w:sz="0" w:space="0" w:color="auto"/>
            <w:bottom w:val="none" w:sz="0" w:space="0" w:color="auto"/>
            <w:right w:val="none" w:sz="0" w:space="0" w:color="auto"/>
          </w:divBdr>
        </w:div>
        <w:div w:id="242645579">
          <w:marLeft w:val="640"/>
          <w:marRight w:val="0"/>
          <w:marTop w:val="0"/>
          <w:marBottom w:val="0"/>
          <w:divBdr>
            <w:top w:val="none" w:sz="0" w:space="0" w:color="auto"/>
            <w:left w:val="none" w:sz="0" w:space="0" w:color="auto"/>
            <w:bottom w:val="none" w:sz="0" w:space="0" w:color="auto"/>
            <w:right w:val="none" w:sz="0" w:space="0" w:color="auto"/>
          </w:divBdr>
        </w:div>
        <w:div w:id="1148324721">
          <w:marLeft w:val="640"/>
          <w:marRight w:val="0"/>
          <w:marTop w:val="0"/>
          <w:marBottom w:val="0"/>
          <w:divBdr>
            <w:top w:val="none" w:sz="0" w:space="0" w:color="auto"/>
            <w:left w:val="none" w:sz="0" w:space="0" w:color="auto"/>
            <w:bottom w:val="none" w:sz="0" w:space="0" w:color="auto"/>
            <w:right w:val="none" w:sz="0" w:space="0" w:color="auto"/>
          </w:divBdr>
        </w:div>
        <w:div w:id="1767072384">
          <w:marLeft w:val="640"/>
          <w:marRight w:val="0"/>
          <w:marTop w:val="0"/>
          <w:marBottom w:val="0"/>
          <w:divBdr>
            <w:top w:val="none" w:sz="0" w:space="0" w:color="auto"/>
            <w:left w:val="none" w:sz="0" w:space="0" w:color="auto"/>
            <w:bottom w:val="none" w:sz="0" w:space="0" w:color="auto"/>
            <w:right w:val="none" w:sz="0" w:space="0" w:color="auto"/>
          </w:divBdr>
        </w:div>
        <w:div w:id="1796828469">
          <w:marLeft w:val="640"/>
          <w:marRight w:val="0"/>
          <w:marTop w:val="0"/>
          <w:marBottom w:val="0"/>
          <w:divBdr>
            <w:top w:val="none" w:sz="0" w:space="0" w:color="auto"/>
            <w:left w:val="none" w:sz="0" w:space="0" w:color="auto"/>
            <w:bottom w:val="none" w:sz="0" w:space="0" w:color="auto"/>
            <w:right w:val="none" w:sz="0" w:space="0" w:color="auto"/>
          </w:divBdr>
        </w:div>
        <w:div w:id="800922023">
          <w:marLeft w:val="640"/>
          <w:marRight w:val="0"/>
          <w:marTop w:val="0"/>
          <w:marBottom w:val="0"/>
          <w:divBdr>
            <w:top w:val="none" w:sz="0" w:space="0" w:color="auto"/>
            <w:left w:val="none" w:sz="0" w:space="0" w:color="auto"/>
            <w:bottom w:val="none" w:sz="0" w:space="0" w:color="auto"/>
            <w:right w:val="none" w:sz="0" w:space="0" w:color="auto"/>
          </w:divBdr>
        </w:div>
        <w:div w:id="665474379">
          <w:marLeft w:val="640"/>
          <w:marRight w:val="0"/>
          <w:marTop w:val="0"/>
          <w:marBottom w:val="0"/>
          <w:divBdr>
            <w:top w:val="none" w:sz="0" w:space="0" w:color="auto"/>
            <w:left w:val="none" w:sz="0" w:space="0" w:color="auto"/>
            <w:bottom w:val="none" w:sz="0" w:space="0" w:color="auto"/>
            <w:right w:val="none" w:sz="0" w:space="0" w:color="auto"/>
          </w:divBdr>
        </w:div>
        <w:div w:id="965893195">
          <w:marLeft w:val="640"/>
          <w:marRight w:val="0"/>
          <w:marTop w:val="0"/>
          <w:marBottom w:val="0"/>
          <w:divBdr>
            <w:top w:val="none" w:sz="0" w:space="0" w:color="auto"/>
            <w:left w:val="none" w:sz="0" w:space="0" w:color="auto"/>
            <w:bottom w:val="none" w:sz="0" w:space="0" w:color="auto"/>
            <w:right w:val="none" w:sz="0" w:space="0" w:color="auto"/>
          </w:divBdr>
        </w:div>
        <w:div w:id="1129325766">
          <w:marLeft w:val="640"/>
          <w:marRight w:val="0"/>
          <w:marTop w:val="0"/>
          <w:marBottom w:val="0"/>
          <w:divBdr>
            <w:top w:val="none" w:sz="0" w:space="0" w:color="auto"/>
            <w:left w:val="none" w:sz="0" w:space="0" w:color="auto"/>
            <w:bottom w:val="none" w:sz="0" w:space="0" w:color="auto"/>
            <w:right w:val="none" w:sz="0" w:space="0" w:color="auto"/>
          </w:divBdr>
        </w:div>
        <w:div w:id="1542092647">
          <w:marLeft w:val="640"/>
          <w:marRight w:val="0"/>
          <w:marTop w:val="0"/>
          <w:marBottom w:val="0"/>
          <w:divBdr>
            <w:top w:val="none" w:sz="0" w:space="0" w:color="auto"/>
            <w:left w:val="none" w:sz="0" w:space="0" w:color="auto"/>
            <w:bottom w:val="none" w:sz="0" w:space="0" w:color="auto"/>
            <w:right w:val="none" w:sz="0" w:space="0" w:color="auto"/>
          </w:divBdr>
        </w:div>
        <w:div w:id="1171915808">
          <w:marLeft w:val="640"/>
          <w:marRight w:val="0"/>
          <w:marTop w:val="0"/>
          <w:marBottom w:val="0"/>
          <w:divBdr>
            <w:top w:val="none" w:sz="0" w:space="0" w:color="auto"/>
            <w:left w:val="none" w:sz="0" w:space="0" w:color="auto"/>
            <w:bottom w:val="none" w:sz="0" w:space="0" w:color="auto"/>
            <w:right w:val="none" w:sz="0" w:space="0" w:color="auto"/>
          </w:divBdr>
        </w:div>
        <w:div w:id="1406150060">
          <w:marLeft w:val="640"/>
          <w:marRight w:val="0"/>
          <w:marTop w:val="0"/>
          <w:marBottom w:val="0"/>
          <w:divBdr>
            <w:top w:val="none" w:sz="0" w:space="0" w:color="auto"/>
            <w:left w:val="none" w:sz="0" w:space="0" w:color="auto"/>
            <w:bottom w:val="none" w:sz="0" w:space="0" w:color="auto"/>
            <w:right w:val="none" w:sz="0" w:space="0" w:color="auto"/>
          </w:divBdr>
        </w:div>
        <w:div w:id="1249197528">
          <w:marLeft w:val="640"/>
          <w:marRight w:val="0"/>
          <w:marTop w:val="0"/>
          <w:marBottom w:val="0"/>
          <w:divBdr>
            <w:top w:val="none" w:sz="0" w:space="0" w:color="auto"/>
            <w:left w:val="none" w:sz="0" w:space="0" w:color="auto"/>
            <w:bottom w:val="none" w:sz="0" w:space="0" w:color="auto"/>
            <w:right w:val="none" w:sz="0" w:space="0" w:color="auto"/>
          </w:divBdr>
        </w:div>
        <w:div w:id="780993703">
          <w:marLeft w:val="640"/>
          <w:marRight w:val="0"/>
          <w:marTop w:val="0"/>
          <w:marBottom w:val="0"/>
          <w:divBdr>
            <w:top w:val="none" w:sz="0" w:space="0" w:color="auto"/>
            <w:left w:val="none" w:sz="0" w:space="0" w:color="auto"/>
            <w:bottom w:val="none" w:sz="0" w:space="0" w:color="auto"/>
            <w:right w:val="none" w:sz="0" w:space="0" w:color="auto"/>
          </w:divBdr>
        </w:div>
        <w:div w:id="2090541564">
          <w:marLeft w:val="640"/>
          <w:marRight w:val="0"/>
          <w:marTop w:val="0"/>
          <w:marBottom w:val="0"/>
          <w:divBdr>
            <w:top w:val="none" w:sz="0" w:space="0" w:color="auto"/>
            <w:left w:val="none" w:sz="0" w:space="0" w:color="auto"/>
            <w:bottom w:val="none" w:sz="0" w:space="0" w:color="auto"/>
            <w:right w:val="none" w:sz="0" w:space="0" w:color="auto"/>
          </w:divBdr>
        </w:div>
        <w:div w:id="1217665818">
          <w:marLeft w:val="640"/>
          <w:marRight w:val="0"/>
          <w:marTop w:val="0"/>
          <w:marBottom w:val="0"/>
          <w:divBdr>
            <w:top w:val="none" w:sz="0" w:space="0" w:color="auto"/>
            <w:left w:val="none" w:sz="0" w:space="0" w:color="auto"/>
            <w:bottom w:val="none" w:sz="0" w:space="0" w:color="auto"/>
            <w:right w:val="none" w:sz="0" w:space="0" w:color="auto"/>
          </w:divBdr>
        </w:div>
        <w:div w:id="1064451111">
          <w:marLeft w:val="640"/>
          <w:marRight w:val="0"/>
          <w:marTop w:val="0"/>
          <w:marBottom w:val="0"/>
          <w:divBdr>
            <w:top w:val="none" w:sz="0" w:space="0" w:color="auto"/>
            <w:left w:val="none" w:sz="0" w:space="0" w:color="auto"/>
            <w:bottom w:val="none" w:sz="0" w:space="0" w:color="auto"/>
            <w:right w:val="none" w:sz="0" w:space="0" w:color="auto"/>
          </w:divBdr>
        </w:div>
        <w:div w:id="833491820">
          <w:marLeft w:val="640"/>
          <w:marRight w:val="0"/>
          <w:marTop w:val="0"/>
          <w:marBottom w:val="0"/>
          <w:divBdr>
            <w:top w:val="none" w:sz="0" w:space="0" w:color="auto"/>
            <w:left w:val="none" w:sz="0" w:space="0" w:color="auto"/>
            <w:bottom w:val="none" w:sz="0" w:space="0" w:color="auto"/>
            <w:right w:val="none" w:sz="0" w:space="0" w:color="auto"/>
          </w:divBdr>
        </w:div>
        <w:div w:id="392894139">
          <w:marLeft w:val="640"/>
          <w:marRight w:val="0"/>
          <w:marTop w:val="0"/>
          <w:marBottom w:val="0"/>
          <w:divBdr>
            <w:top w:val="none" w:sz="0" w:space="0" w:color="auto"/>
            <w:left w:val="none" w:sz="0" w:space="0" w:color="auto"/>
            <w:bottom w:val="none" w:sz="0" w:space="0" w:color="auto"/>
            <w:right w:val="none" w:sz="0" w:space="0" w:color="auto"/>
          </w:divBdr>
        </w:div>
        <w:div w:id="90397899">
          <w:marLeft w:val="640"/>
          <w:marRight w:val="0"/>
          <w:marTop w:val="0"/>
          <w:marBottom w:val="0"/>
          <w:divBdr>
            <w:top w:val="none" w:sz="0" w:space="0" w:color="auto"/>
            <w:left w:val="none" w:sz="0" w:space="0" w:color="auto"/>
            <w:bottom w:val="none" w:sz="0" w:space="0" w:color="auto"/>
            <w:right w:val="none" w:sz="0" w:space="0" w:color="auto"/>
          </w:divBdr>
        </w:div>
        <w:div w:id="1832872342">
          <w:marLeft w:val="640"/>
          <w:marRight w:val="0"/>
          <w:marTop w:val="0"/>
          <w:marBottom w:val="0"/>
          <w:divBdr>
            <w:top w:val="none" w:sz="0" w:space="0" w:color="auto"/>
            <w:left w:val="none" w:sz="0" w:space="0" w:color="auto"/>
            <w:bottom w:val="none" w:sz="0" w:space="0" w:color="auto"/>
            <w:right w:val="none" w:sz="0" w:space="0" w:color="auto"/>
          </w:divBdr>
        </w:div>
        <w:div w:id="926613627">
          <w:marLeft w:val="640"/>
          <w:marRight w:val="0"/>
          <w:marTop w:val="0"/>
          <w:marBottom w:val="0"/>
          <w:divBdr>
            <w:top w:val="none" w:sz="0" w:space="0" w:color="auto"/>
            <w:left w:val="none" w:sz="0" w:space="0" w:color="auto"/>
            <w:bottom w:val="none" w:sz="0" w:space="0" w:color="auto"/>
            <w:right w:val="none" w:sz="0" w:space="0" w:color="auto"/>
          </w:divBdr>
        </w:div>
        <w:div w:id="100417180">
          <w:marLeft w:val="640"/>
          <w:marRight w:val="0"/>
          <w:marTop w:val="0"/>
          <w:marBottom w:val="0"/>
          <w:divBdr>
            <w:top w:val="none" w:sz="0" w:space="0" w:color="auto"/>
            <w:left w:val="none" w:sz="0" w:space="0" w:color="auto"/>
            <w:bottom w:val="none" w:sz="0" w:space="0" w:color="auto"/>
            <w:right w:val="none" w:sz="0" w:space="0" w:color="auto"/>
          </w:divBdr>
        </w:div>
        <w:div w:id="120922695">
          <w:marLeft w:val="640"/>
          <w:marRight w:val="0"/>
          <w:marTop w:val="0"/>
          <w:marBottom w:val="0"/>
          <w:divBdr>
            <w:top w:val="none" w:sz="0" w:space="0" w:color="auto"/>
            <w:left w:val="none" w:sz="0" w:space="0" w:color="auto"/>
            <w:bottom w:val="none" w:sz="0" w:space="0" w:color="auto"/>
            <w:right w:val="none" w:sz="0" w:space="0" w:color="auto"/>
          </w:divBdr>
        </w:div>
        <w:div w:id="503253031">
          <w:marLeft w:val="640"/>
          <w:marRight w:val="0"/>
          <w:marTop w:val="0"/>
          <w:marBottom w:val="0"/>
          <w:divBdr>
            <w:top w:val="none" w:sz="0" w:space="0" w:color="auto"/>
            <w:left w:val="none" w:sz="0" w:space="0" w:color="auto"/>
            <w:bottom w:val="none" w:sz="0" w:space="0" w:color="auto"/>
            <w:right w:val="none" w:sz="0" w:space="0" w:color="auto"/>
          </w:divBdr>
        </w:div>
        <w:div w:id="1034576527">
          <w:marLeft w:val="640"/>
          <w:marRight w:val="0"/>
          <w:marTop w:val="0"/>
          <w:marBottom w:val="0"/>
          <w:divBdr>
            <w:top w:val="none" w:sz="0" w:space="0" w:color="auto"/>
            <w:left w:val="none" w:sz="0" w:space="0" w:color="auto"/>
            <w:bottom w:val="none" w:sz="0" w:space="0" w:color="auto"/>
            <w:right w:val="none" w:sz="0" w:space="0" w:color="auto"/>
          </w:divBdr>
        </w:div>
        <w:div w:id="484274883">
          <w:marLeft w:val="640"/>
          <w:marRight w:val="0"/>
          <w:marTop w:val="0"/>
          <w:marBottom w:val="0"/>
          <w:divBdr>
            <w:top w:val="none" w:sz="0" w:space="0" w:color="auto"/>
            <w:left w:val="none" w:sz="0" w:space="0" w:color="auto"/>
            <w:bottom w:val="none" w:sz="0" w:space="0" w:color="auto"/>
            <w:right w:val="none" w:sz="0" w:space="0" w:color="auto"/>
          </w:divBdr>
        </w:div>
        <w:div w:id="1229730507">
          <w:marLeft w:val="640"/>
          <w:marRight w:val="0"/>
          <w:marTop w:val="0"/>
          <w:marBottom w:val="0"/>
          <w:divBdr>
            <w:top w:val="none" w:sz="0" w:space="0" w:color="auto"/>
            <w:left w:val="none" w:sz="0" w:space="0" w:color="auto"/>
            <w:bottom w:val="none" w:sz="0" w:space="0" w:color="auto"/>
            <w:right w:val="none" w:sz="0" w:space="0" w:color="auto"/>
          </w:divBdr>
        </w:div>
        <w:div w:id="874193421">
          <w:marLeft w:val="640"/>
          <w:marRight w:val="0"/>
          <w:marTop w:val="0"/>
          <w:marBottom w:val="0"/>
          <w:divBdr>
            <w:top w:val="none" w:sz="0" w:space="0" w:color="auto"/>
            <w:left w:val="none" w:sz="0" w:space="0" w:color="auto"/>
            <w:bottom w:val="none" w:sz="0" w:space="0" w:color="auto"/>
            <w:right w:val="none" w:sz="0" w:space="0" w:color="auto"/>
          </w:divBdr>
        </w:div>
        <w:div w:id="1275331928">
          <w:marLeft w:val="640"/>
          <w:marRight w:val="0"/>
          <w:marTop w:val="0"/>
          <w:marBottom w:val="0"/>
          <w:divBdr>
            <w:top w:val="none" w:sz="0" w:space="0" w:color="auto"/>
            <w:left w:val="none" w:sz="0" w:space="0" w:color="auto"/>
            <w:bottom w:val="none" w:sz="0" w:space="0" w:color="auto"/>
            <w:right w:val="none" w:sz="0" w:space="0" w:color="auto"/>
          </w:divBdr>
        </w:div>
        <w:div w:id="169757315">
          <w:marLeft w:val="640"/>
          <w:marRight w:val="0"/>
          <w:marTop w:val="0"/>
          <w:marBottom w:val="0"/>
          <w:divBdr>
            <w:top w:val="none" w:sz="0" w:space="0" w:color="auto"/>
            <w:left w:val="none" w:sz="0" w:space="0" w:color="auto"/>
            <w:bottom w:val="none" w:sz="0" w:space="0" w:color="auto"/>
            <w:right w:val="none" w:sz="0" w:space="0" w:color="auto"/>
          </w:divBdr>
        </w:div>
        <w:div w:id="719477222">
          <w:marLeft w:val="640"/>
          <w:marRight w:val="0"/>
          <w:marTop w:val="0"/>
          <w:marBottom w:val="0"/>
          <w:divBdr>
            <w:top w:val="none" w:sz="0" w:space="0" w:color="auto"/>
            <w:left w:val="none" w:sz="0" w:space="0" w:color="auto"/>
            <w:bottom w:val="none" w:sz="0" w:space="0" w:color="auto"/>
            <w:right w:val="none" w:sz="0" w:space="0" w:color="auto"/>
          </w:divBdr>
        </w:div>
        <w:div w:id="1632132897">
          <w:marLeft w:val="640"/>
          <w:marRight w:val="0"/>
          <w:marTop w:val="0"/>
          <w:marBottom w:val="0"/>
          <w:divBdr>
            <w:top w:val="none" w:sz="0" w:space="0" w:color="auto"/>
            <w:left w:val="none" w:sz="0" w:space="0" w:color="auto"/>
            <w:bottom w:val="none" w:sz="0" w:space="0" w:color="auto"/>
            <w:right w:val="none" w:sz="0" w:space="0" w:color="auto"/>
          </w:divBdr>
        </w:div>
        <w:div w:id="194007672">
          <w:marLeft w:val="640"/>
          <w:marRight w:val="0"/>
          <w:marTop w:val="0"/>
          <w:marBottom w:val="0"/>
          <w:divBdr>
            <w:top w:val="none" w:sz="0" w:space="0" w:color="auto"/>
            <w:left w:val="none" w:sz="0" w:space="0" w:color="auto"/>
            <w:bottom w:val="none" w:sz="0" w:space="0" w:color="auto"/>
            <w:right w:val="none" w:sz="0" w:space="0" w:color="auto"/>
          </w:divBdr>
        </w:div>
        <w:div w:id="1849247487">
          <w:marLeft w:val="640"/>
          <w:marRight w:val="0"/>
          <w:marTop w:val="0"/>
          <w:marBottom w:val="0"/>
          <w:divBdr>
            <w:top w:val="none" w:sz="0" w:space="0" w:color="auto"/>
            <w:left w:val="none" w:sz="0" w:space="0" w:color="auto"/>
            <w:bottom w:val="none" w:sz="0" w:space="0" w:color="auto"/>
            <w:right w:val="none" w:sz="0" w:space="0" w:color="auto"/>
          </w:divBdr>
        </w:div>
        <w:div w:id="1218248841">
          <w:marLeft w:val="640"/>
          <w:marRight w:val="0"/>
          <w:marTop w:val="0"/>
          <w:marBottom w:val="0"/>
          <w:divBdr>
            <w:top w:val="none" w:sz="0" w:space="0" w:color="auto"/>
            <w:left w:val="none" w:sz="0" w:space="0" w:color="auto"/>
            <w:bottom w:val="none" w:sz="0" w:space="0" w:color="auto"/>
            <w:right w:val="none" w:sz="0" w:space="0" w:color="auto"/>
          </w:divBdr>
        </w:div>
        <w:div w:id="2097045314">
          <w:marLeft w:val="640"/>
          <w:marRight w:val="0"/>
          <w:marTop w:val="0"/>
          <w:marBottom w:val="0"/>
          <w:divBdr>
            <w:top w:val="none" w:sz="0" w:space="0" w:color="auto"/>
            <w:left w:val="none" w:sz="0" w:space="0" w:color="auto"/>
            <w:bottom w:val="none" w:sz="0" w:space="0" w:color="auto"/>
            <w:right w:val="none" w:sz="0" w:space="0" w:color="auto"/>
          </w:divBdr>
        </w:div>
        <w:div w:id="2088066291">
          <w:marLeft w:val="640"/>
          <w:marRight w:val="0"/>
          <w:marTop w:val="0"/>
          <w:marBottom w:val="0"/>
          <w:divBdr>
            <w:top w:val="none" w:sz="0" w:space="0" w:color="auto"/>
            <w:left w:val="none" w:sz="0" w:space="0" w:color="auto"/>
            <w:bottom w:val="none" w:sz="0" w:space="0" w:color="auto"/>
            <w:right w:val="none" w:sz="0" w:space="0" w:color="auto"/>
          </w:divBdr>
        </w:div>
        <w:div w:id="1798185177">
          <w:marLeft w:val="640"/>
          <w:marRight w:val="0"/>
          <w:marTop w:val="0"/>
          <w:marBottom w:val="0"/>
          <w:divBdr>
            <w:top w:val="none" w:sz="0" w:space="0" w:color="auto"/>
            <w:left w:val="none" w:sz="0" w:space="0" w:color="auto"/>
            <w:bottom w:val="none" w:sz="0" w:space="0" w:color="auto"/>
            <w:right w:val="none" w:sz="0" w:space="0" w:color="auto"/>
          </w:divBdr>
        </w:div>
        <w:div w:id="1140078849">
          <w:marLeft w:val="640"/>
          <w:marRight w:val="0"/>
          <w:marTop w:val="0"/>
          <w:marBottom w:val="0"/>
          <w:divBdr>
            <w:top w:val="none" w:sz="0" w:space="0" w:color="auto"/>
            <w:left w:val="none" w:sz="0" w:space="0" w:color="auto"/>
            <w:bottom w:val="none" w:sz="0" w:space="0" w:color="auto"/>
            <w:right w:val="none" w:sz="0" w:space="0" w:color="auto"/>
          </w:divBdr>
        </w:div>
        <w:div w:id="2103868044">
          <w:marLeft w:val="640"/>
          <w:marRight w:val="0"/>
          <w:marTop w:val="0"/>
          <w:marBottom w:val="0"/>
          <w:divBdr>
            <w:top w:val="none" w:sz="0" w:space="0" w:color="auto"/>
            <w:left w:val="none" w:sz="0" w:space="0" w:color="auto"/>
            <w:bottom w:val="none" w:sz="0" w:space="0" w:color="auto"/>
            <w:right w:val="none" w:sz="0" w:space="0" w:color="auto"/>
          </w:divBdr>
        </w:div>
        <w:div w:id="71244583">
          <w:marLeft w:val="640"/>
          <w:marRight w:val="0"/>
          <w:marTop w:val="0"/>
          <w:marBottom w:val="0"/>
          <w:divBdr>
            <w:top w:val="none" w:sz="0" w:space="0" w:color="auto"/>
            <w:left w:val="none" w:sz="0" w:space="0" w:color="auto"/>
            <w:bottom w:val="none" w:sz="0" w:space="0" w:color="auto"/>
            <w:right w:val="none" w:sz="0" w:space="0" w:color="auto"/>
          </w:divBdr>
        </w:div>
        <w:div w:id="1122963192">
          <w:marLeft w:val="640"/>
          <w:marRight w:val="0"/>
          <w:marTop w:val="0"/>
          <w:marBottom w:val="0"/>
          <w:divBdr>
            <w:top w:val="none" w:sz="0" w:space="0" w:color="auto"/>
            <w:left w:val="none" w:sz="0" w:space="0" w:color="auto"/>
            <w:bottom w:val="none" w:sz="0" w:space="0" w:color="auto"/>
            <w:right w:val="none" w:sz="0" w:space="0" w:color="auto"/>
          </w:divBdr>
        </w:div>
        <w:div w:id="1549609506">
          <w:marLeft w:val="640"/>
          <w:marRight w:val="0"/>
          <w:marTop w:val="0"/>
          <w:marBottom w:val="0"/>
          <w:divBdr>
            <w:top w:val="none" w:sz="0" w:space="0" w:color="auto"/>
            <w:left w:val="none" w:sz="0" w:space="0" w:color="auto"/>
            <w:bottom w:val="none" w:sz="0" w:space="0" w:color="auto"/>
            <w:right w:val="none" w:sz="0" w:space="0" w:color="auto"/>
          </w:divBdr>
        </w:div>
        <w:div w:id="1756900376">
          <w:marLeft w:val="640"/>
          <w:marRight w:val="0"/>
          <w:marTop w:val="0"/>
          <w:marBottom w:val="0"/>
          <w:divBdr>
            <w:top w:val="none" w:sz="0" w:space="0" w:color="auto"/>
            <w:left w:val="none" w:sz="0" w:space="0" w:color="auto"/>
            <w:bottom w:val="none" w:sz="0" w:space="0" w:color="auto"/>
            <w:right w:val="none" w:sz="0" w:space="0" w:color="auto"/>
          </w:divBdr>
        </w:div>
        <w:div w:id="869728336">
          <w:marLeft w:val="640"/>
          <w:marRight w:val="0"/>
          <w:marTop w:val="0"/>
          <w:marBottom w:val="0"/>
          <w:divBdr>
            <w:top w:val="none" w:sz="0" w:space="0" w:color="auto"/>
            <w:left w:val="none" w:sz="0" w:space="0" w:color="auto"/>
            <w:bottom w:val="none" w:sz="0" w:space="0" w:color="auto"/>
            <w:right w:val="none" w:sz="0" w:space="0" w:color="auto"/>
          </w:divBdr>
        </w:div>
        <w:div w:id="265582596">
          <w:marLeft w:val="640"/>
          <w:marRight w:val="0"/>
          <w:marTop w:val="0"/>
          <w:marBottom w:val="0"/>
          <w:divBdr>
            <w:top w:val="none" w:sz="0" w:space="0" w:color="auto"/>
            <w:left w:val="none" w:sz="0" w:space="0" w:color="auto"/>
            <w:bottom w:val="none" w:sz="0" w:space="0" w:color="auto"/>
            <w:right w:val="none" w:sz="0" w:space="0" w:color="auto"/>
          </w:divBdr>
        </w:div>
      </w:divsChild>
    </w:div>
    <w:div w:id="1897739124">
      <w:bodyDiv w:val="1"/>
      <w:marLeft w:val="0"/>
      <w:marRight w:val="0"/>
      <w:marTop w:val="0"/>
      <w:marBottom w:val="0"/>
      <w:divBdr>
        <w:top w:val="none" w:sz="0" w:space="0" w:color="auto"/>
        <w:left w:val="none" w:sz="0" w:space="0" w:color="auto"/>
        <w:bottom w:val="none" w:sz="0" w:space="0" w:color="auto"/>
        <w:right w:val="none" w:sz="0" w:space="0" w:color="auto"/>
      </w:divBdr>
      <w:divsChild>
        <w:div w:id="1778329297">
          <w:marLeft w:val="640"/>
          <w:marRight w:val="0"/>
          <w:marTop w:val="0"/>
          <w:marBottom w:val="0"/>
          <w:divBdr>
            <w:top w:val="none" w:sz="0" w:space="0" w:color="auto"/>
            <w:left w:val="none" w:sz="0" w:space="0" w:color="auto"/>
            <w:bottom w:val="none" w:sz="0" w:space="0" w:color="auto"/>
            <w:right w:val="none" w:sz="0" w:space="0" w:color="auto"/>
          </w:divBdr>
        </w:div>
        <w:div w:id="1144618630">
          <w:marLeft w:val="640"/>
          <w:marRight w:val="0"/>
          <w:marTop w:val="0"/>
          <w:marBottom w:val="0"/>
          <w:divBdr>
            <w:top w:val="none" w:sz="0" w:space="0" w:color="auto"/>
            <w:left w:val="none" w:sz="0" w:space="0" w:color="auto"/>
            <w:bottom w:val="none" w:sz="0" w:space="0" w:color="auto"/>
            <w:right w:val="none" w:sz="0" w:space="0" w:color="auto"/>
          </w:divBdr>
        </w:div>
        <w:div w:id="408694567">
          <w:marLeft w:val="640"/>
          <w:marRight w:val="0"/>
          <w:marTop w:val="0"/>
          <w:marBottom w:val="0"/>
          <w:divBdr>
            <w:top w:val="none" w:sz="0" w:space="0" w:color="auto"/>
            <w:left w:val="none" w:sz="0" w:space="0" w:color="auto"/>
            <w:bottom w:val="none" w:sz="0" w:space="0" w:color="auto"/>
            <w:right w:val="none" w:sz="0" w:space="0" w:color="auto"/>
          </w:divBdr>
        </w:div>
        <w:div w:id="71508646">
          <w:marLeft w:val="640"/>
          <w:marRight w:val="0"/>
          <w:marTop w:val="0"/>
          <w:marBottom w:val="0"/>
          <w:divBdr>
            <w:top w:val="none" w:sz="0" w:space="0" w:color="auto"/>
            <w:left w:val="none" w:sz="0" w:space="0" w:color="auto"/>
            <w:bottom w:val="none" w:sz="0" w:space="0" w:color="auto"/>
            <w:right w:val="none" w:sz="0" w:space="0" w:color="auto"/>
          </w:divBdr>
        </w:div>
        <w:div w:id="1300038541">
          <w:marLeft w:val="640"/>
          <w:marRight w:val="0"/>
          <w:marTop w:val="0"/>
          <w:marBottom w:val="0"/>
          <w:divBdr>
            <w:top w:val="none" w:sz="0" w:space="0" w:color="auto"/>
            <w:left w:val="none" w:sz="0" w:space="0" w:color="auto"/>
            <w:bottom w:val="none" w:sz="0" w:space="0" w:color="auto"/>
            <w:right w:val="none" w:sz="0" w:space="0" w:color="auto"/>
          </w:divBdr>
        </w:div>
        <w:div w:id="785004364">
          <w:marLeft w:val="640"/>
          <w:marRight w:val="0"/>
          <w:marTop w:val="0"/>
          <w:marBottom w:val="0"/>
          <w:divBdr>
            <w:top w:val="none" w:sz="0" w:space="0" w:color="auto"/>
            <w:left w:val="none" w:sz="0" w:space="0" w:color="auto"/>
            <w:bottom w:val="none" w:sz="0" w:space="0" w:color="auto"/>
            <w:right w:val="none" w:sz="0" w:space="0" w:color="auto"/>
          </w:divBdr>
        </w:div>
        <w:div w:id="90248059">
          <w:marLeft w:val="640"/>
          <w:marRight w:val="0"/>
          <w:marTop w:val="0"/>
          <w:marBottom w:val="0"/>
          <w:divBdr>
            <w:top w:val="none" w:sz="0" w:space="0" w:color="auto"/>
            <w:left w:val="none" w:sz="0" w:space="0" w:color="auto"/>
            <w:bottom w:val="none" w:sz="0" w:space="0" w:color="auto"/>
            <w:right w:val="none" w:sz="0" w:space="0" w:color="auto"/>
          </w:divBdr>
        </w:div>
        <w:div w:id="1501047946">
          <w:marLeft w:val="640"/>
          <w:marRight w:val="0"/>
          <w:marTop w:val="0"/>
          <w:marBottom w:val="0"/>
          <w:divBdr>
            <w:top w:val="none" w:sz="0" w:space="0" w:color="auto"/>
            <w:left w:val="none" w:sz="0" w:space="0" w:color="auto"/>
            <w:bottom w:val="none" w:sz="0" w:space="0" w:color="auto"/>
            <w:right w:val="none" w:sz="0" w:space="0" w:color="auto"/>
          </w:divBdr>
        </w:div>
        <w:div w:id="900873339">
          <w:marLeft w:val="640"/>
          <w:marRight w:val="0"/>
          <w:marTop w:val="0"/>
          <w:marBottom w:val="0"/>
          <w:divBdr>
            <w:top w:val="none" w:sz="0" w:space="0" w:color="auto"/>
            <w:left w:val="none" w:sz="0" w:space="0" w:color="auto"/>
            <w:bottom w:val="none" w:sz="0" w:space="0" w:color="auto"/>
            <w:right w:val="none" w:sz="0" w:space="0" w:color="auto"/>
          </w:divBdr>
        </w:div>
        <w:div w:id="1103920821">
          <w:marLeft w:val="640"/>
          <w:marRight w:val="0"/>
          <w:marTop w:val="0"/>
          <w:marBottom w:val="0"/>
          <w:divBdr>
            <w:top w:val="none" w:sz="0" w:space="0" w:color="auto"/>
            <w:left w:val="none" w:sz="0" w:space="0" w:color="auto"/>
            <w:bottom w:val="none" w:sz="0" w:space="0" w:color="auto"/>
            <w:right w:val="none" w:sz="0" w:space="0" w:color="auto"/>
          </w:divBdr>
        </w:div>
        <w:div w:id="80301689">
          <w:marLeft w:val="640"/>
          <w:marRight w:val="0"/>
          <w:marTop w:val="0"/>
          <w:marBottom w:val="0"/>
          <w:divBdr>
            <w:top w:val="none" w:sz="0" w:space="0" w:color="auto"/>
            <w:left w:val="none" w:sz="0" w:space="0" w:color="auto"/>
            <w:bottom w:val="none" w:sz="0" w:space="0" w:color="auto"/>
            <w:right w:val="none" w:sz="0" w:space="0" w:color="auto"/>
          </w:divBdr>
        </w:div>
        <w:div w:id="634722655">
          <w:marLeft w:val="640"/>
          <w:marRight w:val="0"/>
          <w:marTop w:val="0"/>
          <w:marBottom w:val="0"/>
          <w:divBdr>
            <w:top w:val="none" w:sz="0" w:space="0" w:color="auto"/>
            <w:left w:val="none" w:sz="0" w:space="0" w:color="auto"/>
            <w:bottom w:val="none" w:sz="0" w:space="0" w:color="auto"/>
            <w:right w:val="none" w:sz="0" w:space="0" w:color="auto"/>
          </w:divBdr>
        </w:div>
        <w:div w:id="1428386829">
          <w:marLeft w:val="640"/>
          <w:marRight w:val="0"/>
          <w:marTop w:val="0"/>
          <w:marBottom w:val="0"/>
          <w:divBdr>
            <w:top w:val="none" w:sz="0" w:space="0" w:color="auto"/>
            <w:left w:val="none" w:sz="0" w:space="0" w:color="auto"/>
            <w:bottom w:val="none" w:sz="0" w:space="0" w:color="auto"/>
            <w:right w:val="none" w:sz="0" w:space="0" w:color="auto"/>
          </w:divBdr>
        </w:div>
        <w:div w:id="1127505364">
          <w:marLeft w:val="640"/>
          <w:marRight w:val="0"/>
          <w:marTop w:val="0"/>
          <w:marBottom w:val="0"/>
          <w:divBdr>
            <w:top w:val="none" w:sz="0" w:space="0" w:color="auto"/>
            <w:left w:val="none" w:sz="0" w:space="0" w:color="auto"/>
            <w:bottom w:val="none" w:sz="0" w:space="0" w:color="auto"/>
            <w:right w:val="none" w:sz="0" w:space="0" w:color="auto"/>
          </w:divBdr>
        </w:div>
        <w:div w:id="764378881">
          <w:marLeft w:val="640"/>
          <w:marRight w:val="0"/>
          <w:marTop w:val="0"/>
          <w:marBottom w:val="0"/>
          <w:divBdr>
            <w:top w:val="none" w:sz="0" w:space="0" w:color="auto"/>
            <w:left w:val="none" w:sz="0" w:space="0" w:color="auto"/>
            <w:bottom w:val="none" w:sz="0" w:space="0" w:color="auto"/>
            <w:right w:val="none" w:sz="0" w:space="0" w:color="auto"/>
          </w:divBdr>
        </w:div>
        <w:div w:id="2031027693">
          <w:marLeft w:val="640"/>
          <w:marRight w:val="0"/>
          <w:marTop w:val="0"/>
          <w:marBottom w:val="0"/>
          <w:divBdr>
            <w:top w:val="none" w:sz="0" w:space="0" w:color="auto"/>
            <w:left w:val="none" w:sz="0" w:space="0" w:color="auto"/>
            <w:bottom w:val="none" w:sz="0" w:space="0" w:color="auto"/>
            <w:right w:val="none" w:sz="0" w:space="0" w:color="auto"/>
          </w:divBdr>
        </w:div>
        <w:div w:id="1337071784">
          <w:marLeft w:val="640"/>
          <w:marRight w:val="0"/>
          <w:marTop w:val="0"/>
          <w:marBottom w:val="0"/>
          <w:divBdr>
            <w:top w:val="none" w:sz="0" w:space="0" w:color="auto"/>
            <w:left w:val="none" w:sz="0" w:space="0" w:color="auto"/>
            <w:bottom w:val="none" w:sz="0" w:space="0" w:color="auto"/>
            <w:right w:val="none" w:sz="0" w:space="0" w:color="auto"/>
          </w:divBdr>
        </w:div>
        <w:div w:id="1720782627">
          <w:marLeft w:val="640"/>
          <w:marRight w:val="0"/>
          <w:marTop w:val="0"/>
          <w:marBottom w:val="0"/>
          <w:divBdr>
            <w:top w:val="none" w:sz="0" w:space="0" w:color="auto"/>
            <w:left w:val="none" w:sz="0" w:space="0" w:color="auto"/>
            <w:bottom w:val="none" w:sz="0" w:space="0" w:color="auto"/>
            <w:right w:val="none" w:sz="0" w:space="0" w:color="auto"/>
          </w:divBdr>
        </w:div>
        <w:div w:id="1359431385">
          <w:marLeft w:val="640"/>
          <w:marRight w:val="0"/>
          <w:marTop w:val="0"/>
          <w:marBottom w:val="0"/>
          <w:divBdr>
            <w:top w:val="none" w:sz="0" w:space="0" w:color="auto"/>
            <w:left w:val="none" w:sz="0" w:space="0" w:color="auto"/>
            <w:bottom w:val="none" w:sz="0" w:space="0" w:color="auto"/>
            <w:right w:val="none" w:sz="0" w:space="0" w:color="auto"/>
          </w:divBdr>
        </w:div>
        <w:div w:id="420181238">
          <w:marLeft w:val="640"/>
          <w:marRight w:val="0"/>
          <w:marTop w:val="0"/>
          <w:marBottom w:val="0"/>
          <w:divBdr>
            <w:top w:val="none" w:sz="0" w:space="0" w:color="auto"/>
            <w:left w:val="none" w:sz="0" w:space="0" w:color="auto"/>
            <w:bottom w:val="none" w:sz="0" w:space="0" w:color="auto"/>
            <w:right w:val="none" w:sz="0" w:space="0" w:color="auto"/>
          </w:divBdr>
        </w:div>
        <w:div w:id="993725109">
          <w:marLeft w:val="640"/>
          <w:marRight w:val="0"/>
          <w:marTop w:val="0"/>
          <w:marBottom w:val="0"/>
          <w:divBdr>
            <w:top w:val="none" w:sz="0" w:space="0" w:color="auto"/>
            <w:left w:val="none" w:sz="0" w:space="0" w:color="auto"/>
            <w:bottom w:val="none" w:sz="0" w:space="0" w:color="auto"/>
            <w:right w:val="none" w:sz="0" w:space="0" w:color="auto"/>
          </w:divBdr>
        </w:div>
        <w:div w:id="1304384638">
          <w:marLeft w:val="640"/>
          <w:marRight w:val="0"/>
          <w:marTop w:val="0"/>
          <w:marBottom w:val="0"/>
          <w:divBdr>
            <w:top w:val="none" w:sz="0" w:space="0" w:color="auto"/>
            <w:left w:val="none" w:sz="0" w:space="0" w:color="auto"/>
            <w:bottom w:val="none" w:sz="0" w:space="0" w:color="auto"/>
            <w:right w:val="none" w:sz="0" w:space="0" w:color="auto"/>
          </w:divBdr>
        </w:div>
        <w:div w:id="311561590">
          <w:marLeft w:val="640"/>
          <w:marRight w:val="0"/>
          <w:marTop w:val="0"/>
          <w:marBottom w:val="0"/>
          <w:divBdr>
            <w:top w:val="none" w:sz="0" w:space="0" w:color="auto"/>
            <w:left w:val="none" w:sz="0" w:space="0" w:color="auto"/>
            <w:bottom w:val="none" w:sz="0" w:space="0" w:color="auto"/>
            <w:right w:val="none" w:sz="0" w:space="0" w:color="auto"/>
          </w:divBdr>
        </w:div>
        <w:div w:id="1848591880">
          <w:marLeft w:val="640"/>
          <w:marRight w:val="0"/>
          <w:marTop w:val="0"/>
          <w:marBottom w:val="0"/>
          <w:divBdr>
            <w:top w:val="none" w:sz="0" w:space="0" w:color="auto"/>
            <w:left w:val="none" w:sz="0" w:space="0" w:color="auto"/>
            <w:bottom w:val="none" w:sz="0" w:space="0" w:color="auto"/>
            <w:right w:val="none" w:sz="0" w:space="0" w:color="auto"/>
          </w:divBdr>
        </w:div>
        <w:div w:id="1286228254">
          <w:marLeft w:val="640"/>
          <w:marRight w:val="0"/>
          <w:marTop w:val="0"/>
          <w:marBottom w:val="0"/>
          <w:divBdr>
            <w:top w:val="none" w:sz="0" w:space="0" w:color="auto"/>
            <w:left w:val="none" w:sz="0" w:space="0" w:color="auto"/>
            <w:bottom w:val="none" w:sz="0" w:space="0" w:color="auto"/>
            <w:right w:val="none" w:sz="0" w:space="0" w:color="auto"/>
          </w:divBdr>
        </w:div>
        <w:div w:id="639728018">
          <w:marLeft w:val="640"/>
          <w:marRight w:val="0"/>
          <w:marTop w:val="0"/>
          <w:marBottom w:val="0"/>
          <w:divBdr>
            <w:top w:val="none" w:sz="0" w:space="0" w:color="auto"/>
            <w:left w:val="none" w:sz="0" w:space="0" w:color="auto"/>
            <w:bottom w:val="none" w:sz="0" w:space="0" w:color="auto"/>
            <w:right w:val="none" w:sz="0" w:space="0" w:color="auto"/>
          </w:divBdr>
        </w:div>
        <w:div w:id="2128816172">
          <w:marLeft w:val="640"/>
          <w:marRight w:val="0"/>
          <w:marTop w:val="0"/>
          <w:marBottom w:val="0"/>
          <w:divBdr>
            <w:top w:val="none" w:sz="0" w:space="0" w:color="auto"/>
            <w:left w:val="none" w:sz="0" w:space="0" w:color="auto"/>
            <w:bottom w:val="none" w:sz="0" w:space="0" w:color="auto"/>
            <w:right w:val="none" w:sz="0" w:space="0" w:color="auto"/>
          </w:divBdr>
        </w:div>
        <w:div w:id="764419792">
          <w:marLeft w:val="640"/>
          <w:marRight w:val="0"/>
          <w:marTop w:val="0"/>
          <w:marBottom w:val="0"/>
          <w:divBdr>
            <w:top w:val="none" w:sz="0" w:space="0" w:color="auto"/>
            <w:left w:val="none" w:sz="0" w:space="0" w:color="auto"/>
            <w:bottom w:val="none" w:sz="0" w:space="0" w:color="auto"/>
            <w:right w:val="none" w:sz="0" w:space="0" w:color="auto"/>
          </w:divBdr>
        </w:div>
        <w:div w:id="626662573">
          <w:marLeft w:val="640"/>
          <w:marRight w:val="0"/>
          <w:marTop w:val="0"/>
          <w:marBottom w:val="0"/>
          <w:divBdr>
            <w:top w:val="none" w:sz="0" w:space="0" w:color="auto"/>
            <w:left w:val="none" w:sz="0" w:space="0" w:color="auto"/>
            <w:bottom w:val="none" w:sz="0" w:space="0" w:color="auto"/>
            <w:right w:val="none" w:sz="0" w:space="0" w:color="auto"/>
          </w:divBdr>
        </w:div>
        <w:div w:id="446967272">
          <w:marLeft w:val="640"/>
          <w:marRight w:val="0"/>
          <w:marTop w:val="0"/>
          <w:marBottom w:val="0"/>
          <w:divBdr>
            <w:top w:val="none" w:sz="0" w:space="0" w:color="auto"/>
            <w:left w:val="none" w:sz="0" w:space="0" w:color="auto"/>
            <w:bottom w:val="none" w:sz="0" w:space="0" w:color="auto"/>
            <w:right w:val="none" w:sz="0" w:space="0" w:color="auto"/>
          </w:divBdr>
        </w:div>
        <w:div w:id="978000364">
          <w:marLeft w:val="640"/>
          <w:marRight w:val="0"/>
          <w:marTop w:val="0"/>
          <w:marBottom w:val="0"/>
          <w:divBdr>
            <w:top w:val="none" w:sz="0" w:space="0" w:color="auto"/>
            <w:left w:val="none" w:sz="0" w:space="0" w:color="auto"/>
            <w:bottom w:val="none" w:sz="0" w:space="0" w:color="auto"/>
            <w:right w:val="none" w:sz="0" w:space="0" w:color="auto"/>
          </w:divBdr>
        </w:div>
        <w:div w:id="2070181268">
          <w:marLeft w:val="640"/>
          <w:marRight w:val="0"/>
          <w:marTop w:val="0"/>
          <w:marBottom w:val="0"/>
          <w:divBdr>
            <w:top w:val="none" w:sz="0" w:space="0" w:color="auto"/>
            <w:left w:val="none" w:sz="0" w:space="0" w:color="auto"/>
            <w:bottom w:val="none" w:sz="0" w:space="0" w:color="auto"/>
            <w:right w:val="none" w:sz="0" w:space="0" w:color="auto"/>
          </w:divBdr>
        </w:div>
        <w:div w:id="1528760615">
          <w:marLeft w:val="640"/>
          <w:marRight w:val="0"/>
          <w:marTop w:val="0"/>
          <w:marBottom w:val="0"/>
          <w:divBdr>
            <w:top w:val="none" w:sz="0" w:space="0" w:color="auto"/>
            <w:left w:val="none" w:sz="0" w:space="0" w:color="auto"/>
            <w:bottom w:val="none" w:sz="0" w:space="0" w:color="auto"/>
            <w:right w:val="none" w:sz="0" w:space="0" w:color="auto"/>
          </w:divBdr>
        </w:div>
        <w:div w:id="847713647">
          <w:marLeft w:val="640"/>
          <w:marRight w:val="0"/>
          <w:marTop w:val="0"/>
          <w:marBottom w:val="0"/>
          <w:divBdr>
            <w:top w:val="none" w:sz="0" w:space="0" w:color="auto"/>
            <w:left w:val="none" w:sz="0" w:space="0" w:color="auto"/>
            <w:bottom w:val="none" w:sz="0" w:space="0" w:color="auto"/>
            <w:right w:val="none" w:sz="0" w:space="0" w:color="auto"/>
          </w:divBdr>
        </w:div>
        <w:div w:id="1295604005">
          <w:marLeft w:val="640"/>
          <w:marRight w:val="0"/>
          <w:marTop w:val="0"/>
          <w:marBottom w:val="0"/>
          <w:divBdr>
            <w:top w:val="none" w:sz="0" w:space="0" w:color="auto"/>
            <w:left w:val="none" w:sz="0" w:space="0" w:color="auto"/>
            <w:bottom w:val="none" w:sz="0" w:space="0" w:color="auto"/>
            <w:right w:val="none" w:sz="0" w:space="0" w:color="auto"/>
          </w:divBdr>
        </w:div>
        <w:div w:id="1882864663">
          <w:marLeft w:val="640"/>
          <w:marRight w:val="0"/>
          <w:marTop w:val="0"/>
          <w:marBottom w:val="0"/>
          <w:divBdr>
            <w:top w:val="none" w:sz="0" w:space="0" w:color="auto"/>
            <w:left w:val="none" w:sz="0" w:space="0" w:color="auto"/>
            <w:bottom w:val="none" w:sz="0" w:space="0" w:color="auto"/>
            <w:right w:val="none" w:sz="0" w:space="0" w:color="auto"/>
          </w:divBdr>
        </w:div>
        <w:div w:id="1583833087">
          <w:marLeft w:val="640"/>
          <w:marRight w:val="0"/>
          <w:marTop w:val="0"/>
          <w:marBottom w:val="0"/>
          <w:divBdr>
            <w:top w:val="none" w:sz="0" w:space="0" w:color="auto"/>
            <w:left w:val="none" w:sz="0" w:space="0" w:color="auto"/>
            <w:bottom w:val="none" w:sz="0" w:space="0" w:color="auto"/>
            <w:right w:val="none" w:sz="0" w:space="0" w:color="auto"/>
          </w:divBdr>
        </w:div>
        <w:div w:id="1534417113">
          <w:marLeft w:val="640"/>
          <w:marRight w:val="0"/>
          <w:marTop w:val="0"/>
          <w:marBottom w:val="0"/>
          <w:divBdr>
            <w:top w:val="none" w:sz="0" w:space="0" w:color="auto"/>
            <w:left w:val="none" w:sz="0" w:space="0" w:color="auto"/>
            <w:bottom w:val="none" w:sz="0" w:space="0" w:color="auto"/>
            <w:right w:val="none" w:sz="0" w:space="0" w:color="auto"/>
          </w:divBdr>
        </w:div>
        <w:div w:id="233439742">
          <w:marLeft w:val="640"/>
          <w:marRight w:val="0"/>
          <w:marTop w:val="0"/>
          <w:marBottom w:val="0"/>
          <w:divBdr>
            <w:top w:val="none" w:sz="0" w:space="0" w:color="auto"/>
            <w:left w:val="none" w:sz="0" w:space="0" w:color="auto"/>
            <w:bottom w:val="none" w:sz="0" w:space="0" w:color="auto"/>
            <w:right w:val="none" w:sz="0" w:space="0" w:color="auto"/>
          </w:divBdr>
        </w:div>
        <w:div w:id="11692445">
          <w:marLeft w:val="640"/>
          <w:marRight w:val="0"/>
          <w:marTop w:val="0"/>
          <w:marBottom w:val="0"/>
          <w:divBdr>
            <w:top w:val="none" w:sz="0" w:space="0" w:color="auto"/>
            <w:left w:val="none" w:sz="0" w:space="0" w:color="auto"/>
            <w:bottom w:val="none" w:sz="0" w:space="0" w:color="auto"/>
            <w:right w:val="none" w:sz="0" w:space="0" w:color="auto"/>
          </w:divBdr>
        </w:div>
        <w:div w:id="1486430549">
          <w:marLeft w:val="640"/>
          <w:marRight w:val="0"/>
          <w:marTop w:val="0"/>
          <w:marBottom w:val="0"/>
          <w:divBdr>
            <w:top w:val="none" w:sz="0" w:space="0" w:color="auto"/>
            <w:left w:val="none" w:sz="0" w:space="0" w:color="auto"/>
            <w:bottom w:val="none" w:sz="0" w:space="0" w:color="auto"/>
            <w:right w:val="none" w:sz="0" w:space="0" w:color="auto"/>
          </w:divBdr>
        </w:div>
        <w:div w:id="1524705236">
          <w:marLeft w:val="640"/>
          <w:marRight w:val="0"/>
          <w:marTop w:val="0"/>
          <w:marBottom w:val="0"/>
          <w:divBdr>
            <w:top w:val="none" w:sz="0" w:space="0" w:color="auto"/>
            <w:left w:val="none" w:sz="0" w:space="0" w:color="auto"/>
            <w:bottom w:val="none" w:sz="0" w:space="0" w:color="auto"/>
            <w:right w:val="none" w:sz="0" w:space="0" w:color="auto"/>
          </w:divBdr>
        </w:div>
        <w:div w:id="1911960330">
          <w:marLeft w:val="640"/>
          <w:marRight w:val="0"/>
          <w:marTop w:val="0"/>
          <w:marBottom w:val="0"/>
          <w:divBdr>
            <w:top w:val="none" w:sz="0" w:space="0" w:color="auto"/>
            <w:left w:val="none" w:sz="0" w:space="0" w:color="auto"/>
            <w:bottom w:val="none" w:sz="0" w:space="0" w:color="auto"/>
            <w:right w:val="none" w:sz="0" w:space="0" w:color="auto"/>
          </w:divBdr>
        </w:div>
        <w:div w:id="746727771">
          <w:marLeft w:val="640"/>
          <w:marRight w:val="0"/>
          <w:marTop w:val="0"/>
          <w:marBottom w:val="0"/>
          <w:divBdr>
            <w:top w:val="none" w:sz="0" w:space="0" w:color="auto"/>
            <w:left w:val="none" w:sz="0" w:space="0" w:color="auto"/>
            <w:bottom w:val="none" w:sz="0" w:space="0" w:color="auto"/>
            <w:right w:val="none" w:sz="0" w:space="0" w:color="auto"/>
          </w:divBdr>
        </w:div>
        <w:div w:id="165291485">
          <w:marLeft w:val="640"/>
          <w:marRight w:val="0"/>
          <w:marTop w:val="0"/>
          <w:marBottom w:val="0"/>
          <w:divBdr>
            <w:top w:val="none" w:sz="0" w:space="0" w:color="auto"/>
            <w:left w:val="none" w:sz="0" w:space="0" w:color="auto"/>
            <w:bottom w:val="none" w:sz="0" w:space="0" w:color="auto"/>
            <w:right w:val="none" w:sz="0" w:space="0" w:color="auto"/>
          </w:divBdr>
        </w:div>
        <w:div w:id="678773790">
          <w:marLeft w:val="640"/>
          <w:marRight w:val="0"/>
          <w:marTop w:val="0"/>
          <w:marBottom w:val="0"/>
          <w:divBdr>
            <w:top w:val="none" w:sz="0" w:space="0" w:color="auto"/>
            <w:left w:val="none" w:sz="0" w:space="0" w:color="auto"/>
            <w:bottom w:val="none" w:sz="0" w:space="0" w:color="auto"/>
            <w:right w:val="none" w:sz="0" w:space="0" w:color="auto"/>
          </w:divBdr>
        </w:div>
        <w:div w:id="1122110753">
          <w:marLeft w:val="640"/>
          <w:marRight w:val="0"/>
          <w:marTop w:val="0"/>
          <w:marBottom w:val="0"/>
          <w:divBdr>
            <w:top w:val="none" w:sz="0" w:space="0" w:color="auto"/>
            <w:left w:val="none" w:sz="0" w:space="0" w:color="auto"/>
            <w:bottom w:val="none" w:sz="0" w:space="0" w:color="auto"/>
            <w:right w:val="none" w:sz="0" w:space="0" w:color="auto"/>
          </w:divBdr>
        </w:div>
        <w:div w:id="1135683412">
          <w:marLeft w:val="640"/>
          <w:marRight w:val="0"/>
          <w:marTop w:val="0"/>
          <w:marBottom w:val="0"/>
          <w:divBdr>
            <w:top w:val="none" w:sz="0" w:space="0" w:color="auto"/>
            <w:left w:val="none" w:sz="0" w:space="0" w:color="auto"/>
            <w:bottom w:val="none" w:sz="0" w:space="0" w:color="auto"/>
            <w:right w:val="none" w:sz="0" w:space="0" w:color="auto"/>
          </w:divBdr>
        </w:div>
        <w:div w:id="1117023367">
          <w:marLeft w:val="640"/>
          <w:marRight w:val="0"/>
          <w:marTop w:val="0"/>
          <w:marBottom w:val="0"/>
          <w:divBdr>
            <w:top w:val="none" w:sz="0" w:space="0" w:color="auto"/>
            <w:left w:val="none" w:sz="0" w:space="0" w:color="auto"/>
            <w:bottom w:val="none" w:sz="0" w:space="0" w:color="auto"/>
            <w:right w:val="none" w:sz="0" w:space="0" w:color="auto"/>
          </w:divBdr>
        </w:div>
        <w:div w:id="324893576">
          <w:marLeft w:val="640"/>
          <w:marRight w:val="0"/>
          <w:marTop w:val="0"/>
          <w:marBottom w:val="0"/>
          <w:divBdr>
            <w:top w:val="none" w:sz="0" w:space="0" w:color="auto"/>
            <w:left w:val="none" w:sz="0" w:space="0" w:color="auto"/>
            <w:bottom w:val="none" w:sz="0" w:space="0" w:color="auto"/>
            <w:right w:val="none" w:sz="0" w:space="0" w:color="auto"/>
          </w:divBdr>
        </w:div>
        <w:div w:id="876085764">
          <w:marLeft w:val="640"/>
          <w:marRight w:val="0"/>
          <w:marTop w:val="0"/>
          <w:marBottom w:val="0"/>
          <w:divBdr>
            <w:top w:val="none" w:sz="0" w:space="0" w:color="auto"/>
            <w:left w:val="none" w:sz="0" w:space="0" w:color="auto"/>
            <w:bottom w:val="none" w:sz="0" w:space="0" w:color="auto"/>
            <w:right w:val="none" w:sz="0" w:space="0" w:color="auto"/>
          </w:divBdr>
        </w:div>
        <w:div w:id="1823496257">
          <w:marLeft w:val="640"/>
          <w:marRight w:val="0"/>
          <w:marTop w:val="0"/>
          <w:marBottom w:val="0"/>
          <w:divBdr>
            <w:top w:val="none" w:sz="0" w:space="0" w:color="auto"/>
            <w:left w:val="none" w:sz="0" w:space="0" w:color="auto"/>
            <w:bottom w:val="none" w:sz="0" w:space="0" w:color="auto"/>
            <w:right w:val="none" w:sz="0" w:space="0" w:color="auto"/>
          </w:divBdr>
        </w:div>
        <w:div w:id="1725906768">
          <w:marLeft w:val="640"/>
          <w:marRight w:val="0"/>
          <w:marTop w:val="0"/>
          <w:marBottom w:val="0"/>
          <w:divBdr>
            <w:top w:val="none" w:sz="0" w:space="0" w:color="auto"/>
            <w:left w:val="none" w:sz="0" w:space="0" w:color="auto"/>
            <w:bottom w:val="none" w:sz="0" w:space="0" w:color="auto"/>
            <w:right w:val="none" w:sz="0" w:space="0" w:color="auto"/>
          </w:divBdr>
        </w:div>
        <w:div w:id="1829705223">
          <w:marLeft w:val="640"/>
          <w:marRight w:val="0"/>
          <w:marTop w:val="0"/>
          <w:marBottom w:val="0"/>
          <w:divBdr>
            <w:top w:val="none" w:sz="0" w:space="0" w:color="auto"/>
            <w:left w:val="none" w:sz="0" w:space="0" w:color="auto"/>
            <w:bottom w:val="none" w:sz="0" w:space="0" w:color="auto"/>
            <w:right w:val="none" w:sz="0" w:space="0" w:color="auto"/>
          </w:divBdr>
        </w:div>
        <w:div w:id="109861240">
          <w:marLeft w:val="640"/>
          <w:marRight w:val="0"/>
          <w:marTop w:val="0"/>
          <w:marBottom w:val="0"/>
          <w:divBdr>
            <w:top w:val="none" w:sz="0" w:space="0" w:color="auto"/>
            <w:left w:val="none" w:sz="0" w:space="0" w:color="auto"/>
            <w:bottom w:val="none" w:sz="0" w:space="0" w:color="auto"/>
            <w:right w:val="none" w:sz="0" w:space="0" w:color="auto"/>
          </w:divBdr>
        </w:div>
        <w:div w:id="46994521">
          <w:marLeft w:val="640"/>
          <w:marRight w:val="0"/>
          <w:marTop w:val="0"/>
          <w:marBottom w:val="0"/>
          <w:divBdr>
            <w:top w:val="none" w:sz="0" w:space="0" w:color="auto"/>
            <w:left w:val="none" w:sz="0" w:space="0" w:color="auto"/>
            <w:bottom w:val="none" w:sz="0" w:space="0" w:color="auto"/>
            <w:right w:val="none" w:sz="0" w:space="0" w:color="auto"/>
          </w:divBdr>
        </w:div>
        <w:div w:id="963541926">
          <w:marLeft w:val="640"/>
          <w:marRight w:val="0"/>
          <w:marTop w:val="0"/>
          <w:marBottom w:val="0"/>
          <w:divBdr>
            <w:top w:val="none" w:sz="0" w:space="0" w:color="auto"/>
            <w:left w:val="none" w:sz="0" w:space="0" w:color="auto"/>
            <w:bottom w:val="none" w:sz="0" w:space="0" w:color="auto"/>
            <w:right w:val="none" w:sz="0" w:space="0" w:color="auto"/>
          </w:divBdr>
        </w:div>
        <w:div w:id="1147093605">
          <w:marLeft w:val="640"/>
          <w:marRight w:val="0"/>
          <w:marTop w:val="0"/>
          <w:marBottom w:val="0"/>
          <w:divBdr>
            <w:top w:val="none" w:sz="0" w:space="0" w:color="auto"/>
            <w:left w:val="none" w:sz="0" w:space="0" w:color="auto"/>
            <w:bottom w:val="none" w:sz="0" w:space="0" w:color="auto"/>
            <w:right w:val="none" w:sz="0" w:space="0" w:color="auto"/>
          </w:divBdr>
        </w:div>
        <w:div w:id="1026636636">
          <w:marLeft w:val="640"/>
          <w:marRight w:val="0"/>
          <w:marTop w:val="0"/>
          <w:marBottom w:val="0"/>
          <w:divBdr>
            <w:top w:val="none" w:sz="0" w:space="0" w:color="auto"/>
            <w:left w:val="none" w:sz="0" w:space="0" w:color="auto"/>
            <w:bottom w:val="none" w:sz="0" w:space="0" w:color="auto"/>
            <w:right w:val="none" w:sz="0" w:space="0" w:color="auto"/>
          </w:divBdr>
        </w:div>
        <w:div w:id="1597862001">
          <w:marLeft w:val="640"/>
          <w:marRight w:val="0"/>
          <w:marTop w:val="0"/>
          <w:marBottom w:val="0"/>
          <w:divBdr>
            <w:top w:val="none" w:sz="0" w:space="0" w:color="auto"/>
            <w:left w:val="none" w:sz="0" w:space="0" w:color="auto"/>
            <w:bottom w:val="none" w:sz="0" w:space="0" w:color="auto"/>
            <w:right w:val="none" w:sz="0" w:space="0" w:color="auto"/>
          </w:divBdr>
        </w:div>
        <w:div w:id="1270745430">
          <w:marLeft w:val="640"/>
          <w:marRight w:val="0"/>
          <w:marTop w:val="0"/>
          <w:marBottom w:val="0"/>
          <w:divBdr>
            <w:top w:val="none" w:sz="0" w:space="0" w:color="auto"/>
            <w:left w:val="none" w:sz="0" w:space="0" w:color="auto"/>
            <w:bottom w:val="none" w:sz="0" w:space="0" w:color="auto"/>
            <w:right w:val="none" w:sz="0" w:space="0" w:color="auto"/>
          </w:divBdr>
        </w:div>
        <w:div w:id="1097872963">
          <w:marLeft w:val="640"/>
          <w:marRight w:val="0"/>
          <w:marTop w:val="0"/>
          <w:marBottom w:val="0"/>
          <w:divBdr>
            <w:top w:val="none" w:sz="0" w:space="0" w:color="auto"/>
            <w:left w:val="none" w:sz="0" w:space="0" w:color="auto"/>
            <w:bottom w:val="none" w:sz="0" w:space="0" w:color="auto"/>
            <w:right w:val="none" w:sz="0" w:space="0" w:color="auto"/>
          </w:divBdr>
        </w:div>
        <w:div w:id="1244874428">
          <w:marLeft w:val="640"/>
          <w:marRight w:val="0"/>
          <w:marTop w:val="0"/>
          <w:marBottom w:val="0"/>
          <w:divBdr>
            <w:top w:val="none" w:sz="0" w:space="0" w:color="auto"/>
            <w:left w:val="none" w:sz="0" w:space="0" w:color="auto"/>
            <w:bottom w:val="none" w:sz="0" w:space="0" w:color="auto"/>
            <w:right w:val="none" w:sz="0" w:space="0" w:color="auto"/>
          </w:divBdr>
        </w:div>
        <w:div w:id="1156458814">
          <w:marLeft w:val="640"/>
          <w:marRight w:val="0"/>
          <w:marTop w:val="0"/>
          <w:marBottom w:val="0"/>
          <w:divBdr>
            <w:top w:val="none" w:sz="0" w:space="0" w:color="auto"/>
            <w:left w:val="none" w:sz="0" w:space="0" w:color="auto"/>
            <w:bottom w:val="none" w:sz="0" w:space="0" w:color="auto"/>
            <w:right w:val="none" w:sz="0" w:space="0" w:color="auto"/>
          </w:divBdr>
        </w:div>
        <w:div w:id="1312294351">
          <w:marLeft w:val="640"/>
          <w:marRight w:val="0"/>
          <w:marTop w:val="0"/>
          <w:marBottom w:val="0"/>
          <w:divBdr>
            <w:top w:val="none" w:sz="0" w:space="0" w:color="auto"/>
            <w:left w:val="none" w:sz="0" w:space="0" w:color="auto"/>
            <w:bottom w:val="none" w:sz="0" w:space="0" w:color="auto"/>
            <w:right w:val="none" w:sz="0" w:space="0" w:color="auto"/>
          </w:divBdr>
        </w:div>
        <w:div w:id="1549950856">
          <w:marLeft w:val="640"/>
          <w:marRight w:val="0"/>
          <w:marTop w:val="0"/>
          <w:marBottom w:val="0"/>
          <w:divBdr>
            <w:top w:val="none" w:sz="0" w:space="0" w:color="auto"/>
            <w:left w:val="none" w:sz="0" w:space="0" w:color="auto"/>
            <w:bottom w:val="none" w:sz="0" w:space="0" w:color="auto"/>
            <w:right w:val="none" w:sz="0" w:space="0" w:color="auto"/>
          </w:divBdr>
        </w:div>
        <w:div w:id="97458431">
          <w:marLeft w:val="640"/>
          <w:marRight w:val="0"/>
          <w:marTop w:val="0"/>
          <w:marBottom w:val="0"/>
          <w:divBdr>
            <w:top w:val="none" w:sz="0" w:space="0" w:color="auto"/>
            <w:left w:val="none" w:sz="0" w:space="0" w:color="auto"/>
            <w:bottom w:val="none" w:sz="0" w:space="0" w:color="auto"/>
            <w:right w:val="none" w:sz="0" w:space="0" w:color="auto"/>
          </w:divBdr>
        </w:div>
        <w:div w:id="1815289735">
          <w:marLeft w:val="640"/>
          <w:marRight w:val="0"/>
          <w:marTop w:val="0"/>
          <w:marBottom w:val="0"/>
          <w:divBdr>
            <w:top w:val="none" w:sz="0" w:space="0" w:color="auto"/>
            <w:left w:val="none" w:sz="0" w:space="0" w:color="auto"/>
            <w:bottom w:val="none" w:sz="0" w:space="0" w:color="auto"/>
            <w:right w:val="none" w:sz="0" w:space="0" w:color="auto"/>
          </w:divBdr>
        </w:div>
        <w:div w:id="523401504">
          <w:marLeft w:val="640"/>
          <w:marRight w:val="0"/>
          <w:marTop w:val="0"/>
          <w:marBottom w:val="0"/>
          <w:divBdr>
            <w:top w:val="none" w:sz="0" w:space="0" w:color="auto"/>
            <w:left w:val="none" w:sz="0" w:space="0" w:color="auto"/>
            <w:bottom w:val="none" w:sz="0" w:space="0" w:color="auto"/>
            <w:right w:val="none" w:sz="0" w:space="0" w:color="auto"/>
          </w:divBdr>
        </w:div>
        <w:div w:id="1896773674">
          <w:marLeft w:val="640"/>
          <w:marRight w:val="0"/>
          <w:marTop w:val="0"/>
          <w:marBottom w:val="0"/>
          <w:divBdr>
            <w:top w:val="none" w:sz="0" w:space="0" w:color="auto"/>
            <w:left w:val="none" w:sz="0" w:space="0" w:color="auto"/>
            <w:bottom w:val="none" w:sz="0" w:space="0" w:color="auto"/>
            <w:right w:val="none" w:sz="0" w:space="0" w:color="auto"/>
          </w:divBdr>
        </w:div>
        <w:div w:id="463932276">
          <w:marLeft w:val="640"/>
          <w:marRight w:val="0"/>
          <w:marTop w:val="0"/>
          <w:marBottom w:val="0"/>
          <w:divBdr>
            <w:top w:val="none" w:sz="0" w:space="0" w:color="auto"/>
            <w:left w:val="none" w:sz="0" w:space="0" w:color="auto"/>
            <w:bottom w:val="none" w:sz="0" w:space="0" w:color="auto"/>
            <w:right w:val="none" w:sz="0" w:space="0" w:color="auto"/>
          </w:divBdr>
        </w:div>
        <w:div w:id="1912042282">
          <w:marLeft w:val="640"/>
          <w:marRight w:val="0"/>
          <w:marTop w:val="0"/>
          <w:marBottom w:val="0"/>
          <w:divBdr>
            <w:top w:val="none" w:sz="0" w:space="0" w:color="auto"/>
            <w:left w:val="none" w:sz="0" w:space="0" w:color="auto"/>
            <w:bottom w:val="none" w:sz="0" w:space="0" w:color="auto"/>
            <w:right w:val="none" w:sz="0" w:space="0" w:color="auto"/>
          </w:divBdr>
        </w:div>
        <w:div w:id="877277490">
          <w:marLeft w:val="640"/>
          <w:marRight w:val="0"/>
          <w:marTop w:val="0"/>
          <w:marBottom w:val="0"/>
          <w:divBdr>
            <w:top w:val="none" w:sz="0" w:space="0" w:color="auto"/>
            <w:left w:val="none" w:sz="0" w:space="0" w:color="auto"/>
            <w:bottom w:val="none" w:sz="0" w:space="0" w:color="auto"/>
            <w:right w:val="none" w:sz="0" w:space="0" w:color="auto"/>
          </w:divBdr>
        </w:div>
        <w:div w:id="1575166637">
          <w:marLeft w:val="640"/>
          <w:marRight w:val="0"/>
          <w:marTop w:val="0"/>
          <w:marBottom w:val="0"/>
          <w:divBdr>
            <w:top w:val="none" w:sz="0" w:space="0" w:color="auto"/>
            <w:left w:val="none" w:sz="0" w:space="0" w:color="auto"/>
            <w:bottom w:val="none" w:sz="0" w:space="0" w:color="auto"/>
            <w:right w:val="none" w:sz="0" w:space="0" w:color="auto"/>
          </w:divBdr>
        </w:div>
        <w:div w:id="1445030311">
          <w:marLeft w:val="640"/>
          <w:marRight w:val="0"/>
          <w:marTop w:val="0"/>
          <w:marBottom w:val="0"/>
          <w:divBdr>
            <w:top w:val="none" w:sz="0" w:space="0" w:color="auto"/>
            <w:left w:val="none" w:sz="0" w:space="0" w:color="auto"/>
            <w:bottom w:val="none" w:sz="0" w:space="0" w:color="auto"/>
            <w:right w:val="none" w:sz="0" w:space="0" w:color="auto"/>
          </w:divBdr>
        </w:div>
        <w:div w:id="1369453057">
          <w:marLeft w:val="640"/>
          <w:marRight w:val="0"/>
          <w:marTop w:val="0"/>
          <w:marBottom w:val="0"/>
          <w:divBdr>
            <w:top w:val="none" w:sz="0" w:space="0" w:color="auto"/>
            <w:left w:val="none" w:sz="0" w:space="0" w:color="auto"/>
            <w:bottom w:val="none" w:sz="0" w:space="0" w:color="auto"/>
            <w:right w:val="none" w:sz="0" w:space="0" w:color="auto"/>
          </w:divBdr>
        </w:div>
        <w:div w:id="1710106455">
          <w:marLeft w:val="640"/>
          <w:marRight w:val="0"/>
          <w:marTop w:val="0"/>
          <w:marBottom w:val="0"/>
          <w:divBdr>
            <w:top w:val="none" w:sz="0" w:space="0" w:color="auto"/>
            <w:left w:val="none" w:sz="0" w:space="0" w:color="auto"/>
            <w:bottom w:val="none" w:sz="0" w:space="0" w:color="auto"/>
            <w:right w:val="none" w:sz="0" w:space="0" w:color="auto"/>
          </w:divBdr>
        </w:div>
        <w:div w:id="1232426648">
          <w:marLeft w:val="640"/>
          <w:marRight w:val="0"/>
          <w:marTop w:val="0"/>
          <w:marBottom w:val="0"/>
          <w:divBdr>
            <w:top w:val="none" w:sz="0" w:space="0" w:color="auto"/>
            <w:left w:val="none" w:sz="0" w:space="0" w:color="auto"/>
            <w:bottom w:val="none" w:sz="0" w:space="0" w:color="auto"/>
            <w:right w:val="none" w:sz="0" w:space="0" w:color="auto"/>
          </w:divBdr>
        </w:div>
        <w:div w:id="908884270">
          <w:marLeft w:val="640"/>
          <w:marRight w:val="0"/>
          <w:marTop w:val="0"/>
          <w:marBottom w:val="0"/>
          <w:divBdr>
            <w:top w:val="none" w:sz="0" w:space="0" w:color="auto"/>
            <w:left w:val="none" w:sz="0" w:space="0" w:color="auto"/>
            <w:bottom w:val="none" w:sz="0" w:space="0" w:color="auto"/>
            <w:right w:val="none" w:sz="0" w:space="0" w:color="auto"/>
          </w:divBdr>
        </w:div>
        <w:div w:id="310796016">
          <w:marLeft w:val="640"/>
          <w:marRight w:val="0"/>
          <w:marTop w:val="0"/>
          <w:marBottom w:val="0"/>
          <w:divBdr>
            <w:top w:val="none" w:sz="0" w:space="0" w:color="auto"/>
            <w:left w:val="none" w:sz="0" w:space="0" w:color="auto"/>
            <w:bottom w:val="none" w:sz="0" w:space="0" w:color="auto"/>
            <w:right w:val="none" w:sz="0" w:space="0" w:color="auto"/>
          </w:divBdr>
        </w:div>
        <w:div w:id="914899980">
          <w:marLeft w:val="640"/>
          <w:marRight w:val="0"/>
          <w:marTop w:val="0"/>
          <w:marBottom w:val="0"/>
          <w:divBdr>
            <w:top w:val="none" w:sz="0" w:space="0" w:color="auto"/>
            <w:left w:val="none" w:sz="0" w:space="0" w:color="auto"/>
            <w:bottom w:val="none" w:sz="0" w:space="0" w:color="auto"/>
            <w:right w:val="none" w:sz="0" w:space="0" w:color="auto"/>
          </w:divBdr>
        </w:div>
        <w:div w:id="541331725">
          <w:marLeft w:val="640"/>
          <w:marRight w:val="0"/>
          <w:marTop w:val="0"/>
          <w:marBottom w:val="0"/>
          <w:divBdr>
            <w:top w:val="none" w:sz="0" w:space="0" w:color="auto"/>
            <w:left w:val="none" w:sz="0" w:space="0" w:color="auto"/>
            <w:bottom w:val="none" w:sz="0" w:space="0" w:color="auto"/>
            <w:right w:val="none" w:sz="0" w:space="0" w:color="auto"/>
          </w:divBdr>
        </w:div>
        <w:div w:id="598414014">
          <w:marLeft w:val="640"/>
          <w:marRight w:val="0"/>
          <w:marTop w:val="0"/>
          <w:marBottom w:val="0"/>
          <w:divBdr>
            <w:top w:val="none" w:sz="0" w:space="0" w:color="auto"/>
            <w:left w:val="none" w:sz="0" w:space="0" w:color="auto"/>
            <w:bottom w:val="none" w:sz="0" w:space="0" w:color="auto"/>
            <w:right w:val="none" w:sz="0" w:space="0" w:color="auto"/>
          </w:divBdr>
        </w:div>
        <w:div w:id="526915693">
          <w:marLeft w:val="640"/>
          <w:marRight w:val="0"/>
          <w:marTop w:val="0"/>
          <w:marBottom w:val="0"/>
          <w:divBdr>
            <w:top w:val="none" w:sz="0" w:space="0" w:color="auto"/>
            <w:left w:val="none" w:sz="0" w:space="0" w:color="auto"/>
            <w:bottom w:val="none" w:sz="0" w:space="0" w:color="auto"/>
            <w:right w:val="none" w:sz="0" w:space="0" w:color="auto"/>
          </w:divBdr>
        </w:div>
        <w:div w:id="538511478">
          <w:marLeft w:val="640"/>
          <w:marRight w:val="0"/>
          <w:marTop w:val="0"/>
          <w:marBottom w:val="0"/>
          <w:divBdr>
            <w:top w:val="none" w:sz="0" w:space="0" w:color="auto"/>
            <w:left w:val="none" w:sz="0" w:space="0" w:color="auto"/>
            <w:bottom w:val="none" w:sz="0" w:space="0" w:color="auto"/>
            <w:right w:val="none" w:sz="0" w:space="0" w:color="auto"/>
          </w:divBdr>
        </w:div>
        <w:div w:id="385035903">
          <w:marLeft w:val="640"/>
          <w:marRight w:val="0"/>
          <w:marTop w:val="0"/>
          <w:marBottom w:val="0"/>
          <w:divBdr>
            <w:top w:val="none" w:sz="0" w:space="0" w:color="auto"/>
            <w:left w:val="none" w:sz="0" w:space="0" w:color="auto"/>
            <w:bottom w:val="none" w:sz="0" w:space="0" w:color="auto"/>
            <w:right w:val="none" w:sz="0" w:space="0" w:color="auto"/>
          </w:divBdr>
        </w:div>
        <w:div w:id="1378774618">
          <w:marLeft w:val="640"/>
          <w:marRight w:val="0"/>
          <w:marTop w:val="0"/>
          <w:marBottom w:val="0"/>
          <w:divBdr>
            <w:top w:val="none" w:sz="0" w:space="0" w:color="auto"/>
            <w:left w:val="none" w:sz="0" w:space="0" w:color="auto"/>
            <w:bottom w:val="none" w:sz="0" w:space="0" w:color="auto"/>
            <w:right w:val="none" w:sz="0" w:space="0" w:color="auto"/>
          </w:divBdr>
        </w:div>
        <w:div w:id="248125860">
          <w:marLeft w:val="640"/>
          <w:marRight w:val="0"/>
          <w:marTop w:val="0"/>
          <w:marBottom w:val="0"/>
          <w:divBdr>
            <w:top w:val="none" w:sz="0" w:space="0" w:color="auto"/>
            <w:left w:val="none" w:sz="0" w:space="0" w:color="auto"/>
            <w:bottom w:val="none" w:sz="0" w:space="0" w:color="auto"/>
            <w:right w:val="none" w:sz="0" w:space="0" w:color="auto"/>
          </w:divBdr>
        </w:div>
        <w:div w:id="853492257">
          <w:marLeft w:val="640"/>
          <w:marRight w:val="0"/>
          <w:marTop w:val="0"/>
          <w:marBottom w:val="0"/>
          <w:divBdr>
            <w:top w:val="none" w:sz="0" w:space="0" w:color="auto"/>
            <w:left w:val="none" w:sz="0" w:space="0" w:color="auto"/>
            <w:bottom w:val="none" w:sz="0" w:space="0" w:color="auto"/>
            <w:right w:val="none" w:sz="0" w:space="0" w:color="auto"/>
          </w:divBdr>
        </w:div>
        <w:div w:id="404450541">
          <w:marLeft w:val="640"/>
          <w:marRight w:val="0"/>
          <w:marTop w:val="0"/>
          <w:marBottom w:val="0"/>
          <w:divBdr>
            <w:top w:val="none" w:sz="0" w:space="0" w:color="auto"/>
            <w:left w:val="none" w:sz="0" w:space="0" w:color="auto"/>
            <w:bottom w:val="none" w:sz="0" w:space="0" w:color="auto"/>
            <w:right w:val="none" w:sz="0" w:space="0" w:color="auto"/>
          </w:divBdr>
        </w:div>
        <w:div w:id="1517232798">
          <w:marLeft w:val="640"/>
          <w:marRight w:val="0"/>
          <w:marTop w:val="0"/>
          <w:marBottom w:val="0"/>
          <w:divBdr>
            <w:top w:val="none" w:sz="0" w:space="0" w:color="auto"/>
            <w:left w:val="none" w:sz="0" w:space="0" w:color="auto"/>
            <w:bottom w:val="none" w:sz="0" w:space="0" w:color="auto"/>
            <w:right w:val="none" w:sz="0" w:space="0" w:color="auto"/>
          </w:divBdr>
        </w:div>
        <w:div w:id="442505951">
          <w:marLeft w:val="640"/>
          <w:marRight w:val="0"/>
          <w:marTop w:val="0"/>
          <w:marBottom w:val="0"/>
          <w:divBdr>
            <w:top w:val="none" w:sz="0" w:space="0" w:color="auto"/>
            <w:left w:val="none" w:sz="0" w:space="0" w:color="auto"/>
            <w:bottom w:val="none" w:sz="0" w:space="0" w:color="auto"/>
            <w:right w:val="none" w:sz="0" w:space="0" w:color="auto"/>
          </w:divBdr>
        </w:div>
        <w:div w:id="1813518435">
          <w:marLeft w:val="640"/>
          <w:marRight w:val="0"/>
          <w:marTop w:val="0"/>
          <w:marBottom w:val="0"/>
          <w:divBdr>
            <w:top w:val="none" w:sz="0" w:space="0" w:color="auto"/>
            <w:left w:val="none" w:sz="0" w:space="0" w:color="auto"/>
            <w:bottom w:val="none" w:sz="0" w:space="0" w:color="auto"/>
            <w:right w:val="none" w:sz="0" w:space="0" w:color="auto"/>
          </w:divBdr>
        </w:div>
        <w:div w:id="276303775">
          <w:marLeft w:val="640"/>
          <w:marRight w:val="0"/>
          <w:marTop w:val="0"/>
          <w:marBottom w:val="0"/>
          <w:divBdr>
            <w:top w:val="none" w:sz="0" w:space="0" w:color="auto"/>
            <w:left w:val="none" w:sz="0" w:space="0" w:color="auto"/>
            <w:bottom w:val="none" w:sz="0" w:space="0" w:color="auto"/>
            <w:right w:val="none" w:sz="0" w:space="0" w:color="auto"/>
          </w:divBdr>
        </w:div>
        <w:div w:id="1431119618">
          <w:marLeft w:val="640"/>
          <w:marRight w:val="0"/>
          <w:marTop w:val="0"/>
          <w:marBottom w:val="0"/>
          <w:divBdr>
            <w:top w:val="none" w:sz="0" w:space="0" w:color="auto"/>
            <w:left w:val="none" w:sz="0" w:space="0" w:color="auto"/>
            <w:bottom w:val="none" w:sz="0" w:space="0" w:color="auto"/>
            <w:right w:val="none" w:sz="0" w:space="0" w:color="auto"/>
          </w:divBdr>
        </w:div>
        <w:div w:id="309791603">
          <w:marLeft w:val="640"/>
          <w:marRight w:val="0"/>
          <w:marTop w:val="0"/>
          <w:marBottom w:val="0"/>
          <w:divBdr>
            <w:top w:val="none" w:sz="0" w:space="0" w:color="auto"/>
            <w:left w:val="none" w:sz="0" w:space="0" w:color="auto"/>
            <w:bottom w:val="none" w:sz="0" w:space="0" w:color="auto"/>
            <w:right w:val="none" w:sz="0" w:space="0" w:color="auto"/>
          </w:divBdr>
        </w:div>
        <w:div w:id="905845052">
          <w:marLeft w:val="640"/>
          <w:marRight w:val="0"/>
          <w:marTop w:val="0"/>
          <w:marBottom w:val="0"/>
          <w:divBdr>
            <w:top w:val="none" w:sz="0" w:space="0" w:color="auto"/>
            <w:left w:val="none" w:sz="0" w:space="0" w:color="auto"/>
            <w:bottom w:val="none" w:sz="0" w:space="0" w:color="auto"/>
            <w:right w:val="none" w:sz="0" w:space="0" w:color="auto"/>
          </w:divBdr>
        </w:div>
        <w:div w:id="417942909">
          <w:marLeft w:val="640"/>
          <w:marRight w:val="0"/>
          <w:marTop w:val="0"/>
          <w:marBottom w:val="0"/>
          <w:divBdr>
            <w:top w:val="none" w:sz="0" w:space="0" w:color="auto"/>
            <w:left w:val="none" w:sz="0" w:space="0" w:color="auto"/>
            <w:bottom w:val="none" w:sz="0" w:space="0" w:color="auto"/>
            <w:right w:val="none" w:sz="0" w:space="0" w:color="auto"/>
          </w:divBdr>
        </w:div>
        <w:div w:id="1324890688">
          <w:marLeft w:val="640"/>
          <w:marRight w:val="0"/>
          <w:marTop w:val="0"/>
          <w:marBottom w:val="0"/>
          <w:divBdr>
            <w:top w:val="none" w:sz="0" w:space="0" w:color="auto"/>
            <w:left w:val="none" w:sz="0" w:space="0" w:color="auto"/>
            <w:bottom w:val="none" w:sz="0" w:space="0" w:color="auto"/>
            <w:right w:val="none" w:sz="0" w:space="0" w:color="auto"/>
          </w:divBdr>
        </w:div>
        <w:div w:id="1267350141">
          <w:marLeft w:val="640"/>
          <w:marRight w:val="0"/>
          <w:marTop w:val="0"/>
          <w:marBottom w:val="0"/>
          <w:divBdr>
            <w:top w:val="none" w:sz="0" w:space="0" w:color="auto"/>
            <w:left w:val="none" w:sz="0" w:space="0" w:color="auto"/>
            <w:bottom w:val="none" w:sz="0" w:space="0" w:color="auto"/>
            <w:right w:val="none" w:sz="0" w:space="0" w:color="auto"/>
          </w:divBdr>
        </w:div>
        <w:div w:id="1965040421">
          <w:marLeft w:val="640"/>
          <w:marRight w:val="0"/>
          <w:marTop w:val="0"/>
          <w:marBottom w:val="0"/>
          <w:divBdr>
            <w:top w:val="none" w:sz="0" w:space="0" w:color="auto"/>
            <w:left w:val="none" w:sz="0" w:space="0" w:color="auto"/>
            <w:bottom w:val="none" w:sz="0" w:space="0" w:color="auto"/>
            <w:right w:val="none" w:sz="0" w:space="0" w:color="auto"/>
          </w:divBdr>
        </w:div>
        <w:div w:id="1736123427">
          <w:marLeft w:val="640"/>
          <w:marRight w:val="0"/>
          <w:marTop w:val="0"/>
          <w:marBottom w:val="0"/>
          <w:divBdr>
            <w:top w:val="none" w:sz="0" w:space="0" w:color="auto"/>
            <w:left w:val="none" w:sz="0" w:space="0" w:color="auto"/>
            <w:bottom w:val="none" w:sz="0" w:space="0" w:color="auto"/>
            <w:right w:val="none" w:sz="0" w:space="0" w:color="auto"/>
          </w:divBdr>
        </w:div>
        <w:div w:id="1751538958">
          <w:marLeft w:val="640"/>
          <w:marRight w:val="0"/>
          <w:marTop w:val="0"/>
          <w:marBottom w:val="0"/>
          <w:divBdr>
            <w:top w:val="none" w:sz="0" w:space="0" w:color="auto"/>
            <w:left w:val="none" w:sz="0" w:space="0" w:color="auto"/>
            <w:bottom w:val="none" w:sz="0" w:space="0" w:color="auto"/>
            <w:right w:val="none" w:sz="0" w:space="0" w:color="auto"/>
          </w:divBdr>
        </w:div>
        <w:div w:id="227497770">
          <w:marLeft w:val="640"/>
          <w:marRight w:val="0"/>
          <w:marTop w:val="0"/>
          <w:marBottom w:val="0"/>
          <w:divBdr>
            <w:top w:val="none" w:sz="0" w:space="0" w:color="auto"/>
            <w:left w:val="none" w:sz="0" w:space="0" w:color="auto"/>
            <w:bottom w:val="none" w:sz="0" w:space="0" w:color="auto"/>
            <w:right w:val="none" w:sz="0" w:space="0" w:color="auto"/>
          </w:divBdr>
        </w:div>
        <w:div w:id="2057656982">
          <w:marLeft w:val="640"/>
          <w:marRight w:val="0"/>
          <w:marTop w:val="0"/>
          <w:marBottom w:val="0"/>
          <w:divBdr>
            <w:top w:val="none" w:sz="0" w:space="0" w:color="auto"/>
            <w:left w:val="none" w:sz="0" w:space="0" w:color="auto"/>
            <w:bottom w:val="none" w:sz="0" w:space="0" w:color="auto"/>
            <w:right w:val="none" w:sz="0" w:space="0" w:color="auto"/>
          </w:divBdr>
        </w:div>
        <w:div w:id="1097091632">
          <w:marLeft w:val="640"/>
          <w:marRight w:val="0"/>
          <w:marTop w:val="0"/>
          <w:marBottom w:val="0"/>
          <w:divBdr>
            <w:top w:val="none" w:sz="0" w:space="0" w:color="auto"/>
            <w:left w:val="none" w:sz="0" w:space="0" w:color="auto"/>
            <w:bottom w:val="none" w:sz="0" w:space="0" w:color="auto"/>
            <w:right w:val="none" w:sz="0" w:space="0" w:color="auto"/>
          </w:divBdr>
        </w:div>
        <w:div w:id="666832403">
          <w:marLeft w:val="640"/>
          <w:marRight w:val="0"/>
          <w:marTop w:val="0"/>
          <w:marBottom w:val="0"/>
          <w:divBdr>
            <w:top w:val="none" w:sz="0" w:space="0" w:color="auto"/>
            <w:left w:val="none" w:sz="0" w:space="0" w:color="auto"/>
            <w:bottom w:val="none" w:sz="0" w:space="0" w:color="auto"/>
            <w:right w:val="none" w:sz="0" w:space="0" w:color="auto"/>
          </w:divBdr>
        </w:div>
      </w:divsChild>
    </w:div>
    <w:div w:id="1925258055">
      <w:bodyDiv w:val="1"/>
      <w:marLeft w:val="0"/>
      <w:marRight w:val="0"/>
      <w:marTop w:val="0"/>
      <w:marBottom w:val="0"/>
      <w:divBdr>
        <w:top w:val="none" w:sz="0" w:space="0" w:color="auto"/>
        <w:left w:val="none" w:sz="0" w:space="0" w:color="auto"/>
        <w:bottom w:val="none" w:sz="0" w:space="0" w:color="auto"/>
        <w:right w:val="none" w:sz="0" w:space="0" w:color="auto"/>
      </w:divBdr>
      <w:divsChild>
        <w:div w:id="1395813648">
          <w:marLeft w:val="640"/>
          <w:marRight w:val="0"/>
          <w:marTop w:val="0"/>
          <w:marBottom w:val="0"/>
          <w:divBdr>
            <w:top w:val="none" w:sz="0" w:space="0" w:color="auto"/>
            <w:left w:val="none" w:sz="0" w:space="0" w:color="auto"/>
            <w:bottom w:val="none" w:sz="0" w:space="0" w:color="auto"/>
            <w:right w:val="none" w:sz="0" w:space="0" w:color="auto"/>
          </w:divBdr>
        </w:div>
        <w:div w:id="805391570">
          <w:marLeft w:val="640"/>
          <w:marRight w:val="0"/>
          <w:marTop w:val="0"/>
          <w:marBottom w:val="0"/>
          <w:divBdr>
            <w:top w:val="none" w:sz="0" w:space="0" w:color="auto"/>
            <w:left w:val="none" w:sz="0" w:space="0" w:color="auto"/>
            <w:bottom w:val="none" w:sz="0" w:space="0" w:color="auto"/>
            <w:right w:val="none" w:sz="0" w:space="0" w:color="auto"/>
          </w:divBdr>
        </w:div>
        <w:div w:id="995911226">
          <w:marLeft w:val="640"/>
          <w:marRight w:val="0"/>
          <w:marTop w:val="0"/>
          <w:marBottom w:val="0"/>
          <w:divBdr>
            <w:top w:val="none" w:sz="0" w:space="0" w:color="auto"/>
            <w:left w:val="none" w:sz="0" w:space="0" w:color="auto"/>
            <w:bottom w:val="none" w:sz="0" w:space="0" w:color="auto"/>
            <w:right w:val="none" w:sz="0" w:space="0" w:color="auto"/>
          </w:divBdr>
        </w:div>
        <w:div w:id="1837913269">
          <w:marLeft w:val="640"/>
          <w:marRight w:val="0"/>
          <w:marTop w:val="0"/>
          <w:marBottom w:val="0"/>
          <w:divBdr>
            <w:top w:val="none" w:sz="0" w:space="0" w:color="auto"/>
            <w:left w:val="none" w:sz="0" w:space="0" w:color="auto"/>
            <w:bottom w:val="none" w:sz="0" w:space="0" w:color="auto"/>
            <w:right w:val="none" w:sz="0" w:space="0" w:color="auto"/>
          </w:divBdr>
        </w:div>
        <w:div w:id="997458086">
          <w:marLeft w:val="640"/>
          <w:marRight w:val="0"/>
          <w:marTop w:val="0"/>
          <w:marBottom w:val="0"/>
          <w:divBdr>
            <w:top w:val="none" w:sz="0" w:space="0" w:color="auto"/>
            <w:left w:val="none" w:sz="0" w:space="0" w:color="auto"/>
            <w:bottom w:val="none" w:sz="0" w:space="0" w:color="auto"/>
            <w:right w:val="none" w:sz="0" w:space="0" w:color="auto"/>
          </w:divBdr>
        </w:div>
        <w:div w:id="1809853908">
          <w:marLeft w:val="640"/>
          <w:marRight w:val="0"/>
          <w:marTop w:val="0"/>
          <w:marBottom w:val="0"/>
          <w:divBdr>
            <w:top w:val="none" w:sz="0" w:space="0" w:color="auto"/>
            <w:left w:val="none" w:sz="0" w:space="0" w:color="auto"/>
            <w:bottom w:val="none" w:sz="0" w:space="0" w:color="auto"/>
            <w:right w:val="none" w:sz="0" w:space="0" w:color="auto"/>
          </w:divBdr>
        </w:div>
        <w:div w:id="915213401">
          <w:marLeft w:val="640"/>
          <w:marRight w:val="0"/>
          <w:marTop w:val="0"/>
          <w:marBottom w:val="0"/>
          <w:divBdr>
            <w:top w:val="none" w:sz="0" w:space="0" w:color="auto"/>
            <w:left w:val="none" w:sz="0" w:space="0" w:color="auto"/>
            <w:bottom w:val="none" w:sz="0" w:space="0" w:color="auto"/>
            <w:right w:val="none" w:sz="0" w:space="0" w:color="auto"/>
          </w:divBdr>
        </w:div>
        <w:div w:id="751925517">
          <w:marLeft w:val="640"/>
          <w:marRight w:val="0"/>
          <w:marTop w:val="0"/>
          <w:marBottom w:val="0"/>
          <w:divBdr>
            <w:top w:val="none" w:sz="0" w:space="0" w:color="auto"/>
            <w:left w:val="none" w:sz="0" w:space="0" w:color="auto"/>
            <w:bottom w:val="none" w:sz="0" w:space="0" w:color="auto"/>
            <w:right w:val="none" w:sz="0" w:space="0" w:color="auto"/>
          </w:divBdr>
        </w:div>
        <w:div w:id="376397115">
          <w:marLeft w:val="640"/>
          <w:marRight w:val="0"/>
          <w:marTop w:val="0"/>
          <w:marBottom w:val="0"/>
          <w:divBdr>
            <w:top w:val="none" w:sz="0" w:space="0" w:color="auto"/>
            <w:left w:val="none" w:sz="0" w:space="0" w:color="auto"/>
            <w:bottom w:val="none" w:sz="0" w:space="0" w:color="auto"/>
            <w:right w:val="none" w:sz="0" w:space="0" w:color="auto"/>
          </w:divBdr>
        </w:div>
        <w:div w:id="937176474">
          <w:marLeft w:val="640"/>
          <w:marRight w:val="0"/>
          <w:marTop w:val="0"/>
          <w:marBottom w:val="0"/>
          <w:divBdr>
            <w:top w:val="none" w:sz="0" w:space="0" w:color="auto"/>
            <w:left w:val="none" w:sz="0" w:space="0" w:color="auto"/>
            <w:bottom w:val="none" w:sz="0" w:space="0" w:color="auto"/>
            <w:right w:val="none" w:sz="0" w:space="0" w:color="auto"/>
          </w:divBdr>
        </w:div>
        <w:div w:id="2145465070">
          <w:marLeft w:val="640"/>
          <w:marRight w:val="0"/>
          <w:marTop w:val="0"/>
          <w:marBottom w:val="0"/>
          <w:divBdr>
            <w:top w:val="none" w:sz="0" w:space="0" w:color="auto"/>
            <w:left w:val="none" w:sz="0" w:space="0" w:color="auto"/>
            <w:bottom w:val="none" w:sz="0" w:space="0" w:color="auto"/>
            <w:right w:val="none" w:sz="0" w:space="0" w:color="auto"/>
          </w:divBdr>
        </w:div>
        <w:div w:id="1938564583">
          <w:marLeft w:val="640"/>
          <w:marRight w:val="0"/>
          <w:marTop w:val="0"/>
          <w:marBottom w:val="0"/>
          <w:divBdr>
            <w:top w:val="none" w:sz="0" w:space="0" w:color="auto"/>
            <w:left w:val="none" w:sz="0" w:space="0" w:color="auto"/>
            <w:bottom w:val="none" w:sz="0" w:space="0" w:color="auto"/>
            <w:right w:val="none" w:sz="0" w:space="0" w:color="auto"/>
          </w:divBdr>
        </w:div>
        <w:div w:id="463239217">
          <w:marLeft w:val="640"/>
          <w:marRight w:val="0"/>
          <w:marTop w:val="0"/>
          <w:marBottom w:val="0"/>
          <w:divBdr>
            <w:top w:val="none" w:sz="0" w:space="0" w:color="auto"/>
            <w:left w:val="none" w:sz="0" w:space="0" w:color="auto"/>
            <w:bottom w:val="none" w:sz="0" w:space="0" w:color="auto"/>
            <w:right w:val="none" w:sz="0" w:space="0" w:color="auto"/>
          </w:divBdr>
        </w:div>
        <w:div w:id="391781519">
          <w:marLeft w:val="640"/>
          <w:marRight w:val="0"/>
          <w:marTop w:val="0"/>
          <w:marBottom w:val="0"/>
          <w:divBdr>
            <w:top w:val="none" w:sz="0" w:space="0" w:color="auto"/>
            <w:left w:val="none" w:sz="0" w:space="0" w:color="auto"/>
            <w:bottom w:val="none" w:sz="0" w:space="0" w:color="auto"/>
            <w:right w:val="none" w:sz="0" w:space="0" w:color="auto"/>
          </w:divBdr>
        </w:div>
        <w:div w:id="436758316">
          <w:marLeft w:val="640"/>
          <w:marRight w:val="0"/>
          <w:marTop w:val="0"/>
          <w:marBottom w:val="0"/>
          <w:divBdr>
            <w:top w:val="none" w:sz="0" w:space="0" w:color="auto"/>
            <w:left w:val="none" w:sz="0" w:space="0" w:color="auto"/>
            <w:bottom w:val="none" w:sz="0" w:space="0" w:color="auto"/>
            <w:right w:val="none" w:sz="0" w:space="0" w:color="auto"/>
          </w:divBdr>
        </w:div>
        <w:div w:id="500849877">
          <w:marLeft w:val="640"/>
          <w:marRight w:val="0"/>
          <w:marTop w:val="0"/>
          <w:marBottom w:val="0"/>
          <w:divBdr>
            <w:top w:val="none" w:sz="0" w:space="0" w:color="auto"/>
            <w:left w:val="none" w:sz="0" w:space="0" w:color="auto"/>
            <w:bottom w:val="none" w:sz="0" w:space="0" w:color="auto"/>
            <w:right w:val="none" w:sz="0" w:space="0" w:color="auto"/>
          </w:divBdr>
        </w:div>
        <w:div w:id="1757827960">
          <w:marLeft w:val="640"/>
          <w:marRight w:val="0"/>
          <w:marTop w:val="0"/>
          <w:marBottom w:val="0"/>
          <w:divBdr>
            <w:top w:val="none" w:sz="0" w:space="0" w:color="auto"/>
            <w:left w:val="none" w:sz="0" w:space="0" w:color="auto"/>
            <w:bottom w:val="none" w:sz="0" w:space="0" w:color="auto"/>
            <w:right w:val="none" w:sz="0" w:space="0" w:color="auto"/>
          </w:divBdr>
        </w:div>
        <w:div w:id="1399015501">
          <w:marLeft w:val="640"/>
          <w:marRight w:val="0"/>
          <w:marTop w:val="0"/>
          <w:marBottom w:val="0"/>
          <w:divBdr>
            <w:top w:val="none" w:sz="0" w:space="0" w:color="auto"/>
            <w:left w:val="none" w:sz="0" w:space="0" w:color="auto"/>
            <w:bottom w:val="none" w:sz="0" w:space="0" w:color="auto"/>
            <w:right w:val="none" w:sz="0" w:space="0" w:color="auto"/>
          </w:divBdr>
        </w:div>
        <w:div w:id="1083381749">
          <w:marLeft w:val="640"/>
          <w:marRight w:val="0"/>
          <w:marTop w:val="0"/>
          <w:marBottom w:val="0"/>
          <w:divBdr>
            <w:top w:val="none" w:sz="0" w:space="0" w:color="auto"/>
            <w:left w:val="none" w:sz="0" w:space="0" w:color="auto"/>
            <w:bottom w:val="none" w:sz="0" w:space="0" w:color="auto"/>
            <w:right w:val="none" w:sz="0" w:space="0" w:color="auto"/>
          </w:divBdr>
        </w:div>
        <w:div w:id="645014271">
          <w:marLeft w:val="640"/>
          <w:marRight w:val="0"/>
          <w:marTop w:val="0"/>
          <w:marBottom w:val="0"/>
          <w:divBdr>
            <w:top w:val="none" w:sz="0" w:space="0" w:color="auto"/>
            <w:left w:val="none" w:sz="0" w:space="0" w:color="auto"/>
            <w:bottom w:val="none" w:sz="0" w:space="0" w:color="auto"/>
            <w:right w:val="none" w:sz="0" w:space="0" w:color="auto"/>
          </w:divBdr>
        </w:div>
        <w:div w:id="719016148">
          <w:marLeft w:val="640"/>
          <w:marRight w:val="0"/>
          <w:marTop w:val="0"/>
          <w:marBottom w:val="0"/>
          <w:divBdr>
            <w:top w:val="none" w:sz="0" w:space="0" w:color="auto"/>
            <w:left w:val="none" w:sz="0" w:space="0" w:color="auto"/>
            <w:bottom w:val="none" w:sz="0" w:space="0" w:color="auto"/>
            <w:right w:val="none" w:sz="0" w:space="0" w:color="auto"/>
          </w:divBdr>
        </w:div>
        <w:div w:id="1935045918">
          <w:marLeft w:val="640"/>
          <w:marRight w:val="0"/>
          <w:marTop w:val="0"/>
          <w:marBottom w:val="0"/>
          <w:divBdr>
            <w:top w:val="none" w:sz="0" w:space="0" w:color="auto"/>
            <w:left w:val="none" w:sz="0" w:space="0" w:color="auto"/>
            <w:bottom w:val="none" w:sz="0" w:space="0" w:color="auto"/>
            <w:right w:val="none" w:sz="0" w:space="0" w:color="auto"/>
          </w:divBdr>
        </w:div>
        <w:div w:id="405881571">
          <w:marLeft w:val="640"/>
          <w:marRight w:val="0"/>
          <w:marTop w:val="0"/>
          <w:marBottom w:val="0"/>
          <w:divBdr>
            <w:top w:val="none" w:sz="0" w:space="0" w:color="auto"/>
            <w:left w:val="none" w:sz="0" w:space="0" w:color="auto"/>
            <w:bottom w:val="none" w:sz="0" w:space="0" w:color="auto"/>
            <w:right w:val="none" w:sz="0" w:space="0" w:color="auto"/>
          </w:divBdr>
        </w:div>
        <w:div w:id="321550203">
          <w:marLeft w:val="640"/>
          <w:marRight w:val="0"/>
          <w:marTop w:val="0"/>
          <w:marBottom w:val="0"/>
          <w:divBdr>
            <w:top w:val="none" w:sz="0" w:space="0" w:color="auto"/>
            <w:left w:val="none" w:sz="0" w:space="0" w:color="auto"/>
            <w:bottom w:val="none" w:sz="0" w:space="0" w:color="auto"/>
            <w:right w:val="none" w:sz="0" w:space="0" w:color="auto"/>
          </w:divBdr>
        </w:div>
        <w:div w:id="1191064286">
          <w:marLeft w:val="640"/>
          <w:marRight w:val="0"/>
          <w:marTop w:val="0"/>
          <w:marBottom w:val="0"/>
          <w:divBdr>
            <w:top w:val="none" w:sz="0" w:space="0" w:color="auto"/>
            <w:left w:val="none" w:sz="0" w:space="0" w:color="auto"/>
            <w:bottom w:val="none" w:sz="0" w:space="0" w:color="auto"/>
            <w:right w:val="none" w:sz="0" w:space="0" w:color="auto"/>
          </w:divBdr>
        </w:div>
        <w:div w:id="1964841770">
          <w:marLeft w:val="640"/>
          <w:marRight w:val="0"/>
          <w:marTop w:val="0"/>
          <w:marBottom w:val="0"/>
          <w:divBdr>
            <w:top w:val="none" w:sz="0" w:space="0" w:color="auto"/>
            <w:left w:val="none" w:sz="0" w:space="0" w:color="auto"/>
            <w:bottom w:val="none" w:sz="0" w:space="0" w:color="auto"/>
            <w:right w:val="none" w:sz="0" w:space="0" w:color="auto"/>
          </w:divBdr>
        </w:div>
        <w:div w:id="410155764">
          <w:marLeft w:val="640"/>
          <w:marRight w:val="0"/>
          <w:marTop w:val="0"/>
          <w:marBottom w:val="0"/>
          <w:divBdr>
            <w:top w:val="none" w:sz="0" w:space="0" w:color="auto"/>
            <w:left w:val="none" w:sz="0" w:space="0" w:color="auto"/>
            <w:bottom w:val="none" w:sz="0" w:space="0" w:color="auto"/>
            <w:right w:val="none" w:sz="0" w:space="0" w:color="auto"/>
          </w:divBdr>
        </w:div>
        <w:div w:id="64499757">
          <w:marLeft w:val="640"/>
          <w:marRight w:val="0"/>
          <w:marTop w:val="0"/>
          <w:marBottom w:val="0"/>
          <w:divBdr>
            <w:top w:val="none" w:sz="0" w:space="0" w:color="auto"/>
            <w:left w:val="none" w:sz="0" w:space="0" w:color="auto"/>
            <w:bottom w:val="none" w:sz="0" w:space="0" w:color="auto"/>
            <w:right w:val="none" w:sz="0" w:space="0" w:color="auto"/>
          </w:divBdr>
        </w:div>
        <w:div w:id="907231878">
          <w:marLeft w:val="640"/>
          <w:marRight w:val="0"/>
          <w:marTop w:val="0"/>
          <w:marBottom w:val="0"/>
          <w:divBdr>
            <w:top w:val="none" w:sz="0" w:space="0" w:color="auto"/>
            <w:left w:val="none" w:sz="0" w:space="0" w:color="auto"/>
            <w:bottom w:val="none" w:sz="0" w:space="0" w:color="auto"/>
            <w:right w:val="none" w:sz="0" w:space="0" w:color="auto"/>
          </w:divBdr>
        </w:div>
        <w:div w:id="572354880">
          <w:marLeft w:val="640"/>
          <w:marRight w:val="0"/>
          <w:marTop w:val="0"/>
          <w:marBottom w:val="0"/>
          <w:divBdr>
            <w:top w:val="none" w:sz="0" w:space="0" w:color="auto"/>
            <w:left w:val="none" w:sz="0" w:space="0" w:color="auto"/>
            <w:bottom w:val="none" w:sz="0" w:space="0" w:color="auto"/>
            <w:right w:val="none" w:sz="0" w:space="0" w:color="auto"/>
          </w:divBdr>
        </w:div>
        <w:div w:id="1270552636">
          <w:marLeft w:val="640"/>
          <w:marRight w:val="0"/>
          <w:marTop w:val="0"/>
          <w:marBottom w:val="0"/>
          <w:divBdr>
            <w:top w:val="none" w:sz="0" w:space="0" w:color="auto"/>
            <w:left w:val="none" w:sz="0" w:space="0" w:color="auto"/>
            <w:bottom w:val="none" w:sz="0" w:space="0" w:color="auto"/>
            <w:right w:val="none" w:sz="0" w:space="0" w:color="auto"/>
          </w:divBdr>
        </w:div>
        <w:div w:id="931666617">
          <w:marLeft w:val="640"/>
          <w:marRight w:val="0"/>
          <w:marTop w:val="0"/>
          <w:marBottom w:val="0"/>
          <w:divBdr>
            <w:top w:val="none" w:sz="0" w:space="0" w:color="auto"/>
            <w:left w:val="none" w:sz="0" w:space="0" w:color="auto"/>
            <w:bottom w:val="none" w:sz="0" w:space="0" w:color="auto"/>
            <w:right w:val="none" w:sz="0" w:space="0" w:color="auto"/>
          </w:divBdr>
        </w:div>
        <w:div w:id="745569300">
          <w:marLeft w:val="640"/>
          <w:marRight w:val="0"/>
          <w:marTop w:val="0"/>
          <w:marBottom w:val="0"/>
          <w:divBdr>
            <w:top w:val="none" w:sz="0" w:space="0" w:color="auto"/>
            <w:left w:val="none" w:sz="0" w:space="0" w:color="auto"/>
            <w:bottom w:val="none" w:sz="0" w:space="0" w:color="auto"/>
            <w:right w:val="none" w:sz="0" w:space="0" w:color="auto"/>
          </w:divBdr>
        </w:div>
        <w:div w:id="669791447">
          <w:marLeft w:val="640"/>
          <w:marRight w:val="0"/>
          <w:marTop w:val="0"/>
          <w:marBottom w:val="0"/>
          <w:divBdr>
            <w:top w:val="none" w:sz="0" w:space="0" w:color="auto"/>
            <w:left w:val="none" w:sz="0" w:space="0" w:color="auto"/>
            <w:bottom w:val="none" w:sz="0" w:space="0" w:color="auto"/>
            <w:right w:val="none" w:sz="0" w:space="0" w:color="auto"/>
          </w:divBdr>
        </w:div>
        <w:div w:id="981033697">
          <w:marLeft w:val="640"/>
          <w:marRight w:val="0"/>
          <w:marTop w:val="0"/>
          <w:marBottom w:val="0"/>
          <w:divBdr>
            <w:top w:val="none" w:sz="0" w:space="0" w:color="auto"/>
            <w:left w:val="none" w:sz="0" w:space="0" w:color="auto"/>
            <w:bottom w:val="none" w:sz="0" w:space="0" w:color="auto"/>
            <w:right w:val="none" w:sz="0" w:space="0" w:color="auto"/>
          </w:divBdr>
        </w:div>
        <w:div w:id="143474716">
          <w:marLeft w:val="640"/>
          <w:marRight w:val="0"/>
          <w:marTop w:val="0"/>
          <w:marBottom w:val="0"/>
          <w:divBdr>
            <w:top w:val="none" w:sz="0" w:space="0" w:color="auto"/>
            <w:left w:val="none" w:sz="0" w:space="0" w:color="auto"/>
            <w:bottom w:val="none" w:sz="0" w:space="0" w:color="auto"/>
            <w:right w:val="none" w:sz="0" w:space="0" w:color="auto"/>
          </w:divBdr>
        </w:div>
        <w:div w:id="116801880">
          <w:marLeft w:val="640"/>
          <w:marRight w:val="0"/>
          <w:marTop w:val="0"/>
          <w:marBottom w:val="0"/>
          <w:divBdr>
            <w:top w:val="none" w:sz="0" w:space="0" w:color="auto"/>
            <w:left w:val="none" w:sz="0" w:space="0" w:color="auto"/>
            <w:bottom w:val="none" w:sz="0" w:space="0" w:color="auto"/>
            <w:right w:val="none" w:sz="0" w:space="0" w:color="auto"/>
          </w:divBdr>
        </w:div>
        <w:div w:id="1775321544">
          <w:marLeft w:val="640"/>
          <w:marRight w:val="0"/>
          <w:marTop w:val="0"/>
          <w:marBottom w:val="0"/>
          <w:divBdr>
            <w:top w:val="none" w:sz="0" w:space="0" w:color="auto"/>
            <w:left w:val="none" w:sz="0" w:space="0" w:color="auto"/>
            <w:bottom w:val="none" w:sz="0" w:space="0" w:color="auto"/>
            <w:right w:val="none" w:sz="0" w:space="0" w:color="auto"/>
          </w:divBdr>
        </w:div>
        <w:div w:id="900294017">
          <w:marLeft w:val="640"/>
          <w:marRight w:val="0"/>
          <w:marTop w:val="0"/>
          <w:marBottom w:val="0"/>
          <w:divBdr>
            <w:top w:val="none" w:sz="0" w:space="0" w:color="auto"/>
            <w:left w:val="none" w:sz="0" w:space="0" w:color="auto"/>
            <w:bottom w:val="none" w:sz="0" w:space="0" w:color="auto"/>
            <w:right w:val="none" w:sz="0" w:space="0" w:color="auto"/>
          </w:divBdr>
        </w:div>
        <w:div w:id="548078694">
          <w:marLeft w:val="640"/>
          <w:marRight w:val="0"/>
          <w:marTop w:val="0"/>
          <w:marBottom w:val="0"/>
          <w:divBdr>
            <w:top w:val="none" w:sz="0" w:space="0" w:color="auto"/>
            <w:left w:val="none" w:sz="0" w:space="0" w:color="auto"/>
            <w:bottom w:val="none" w:sz="0" w:space="0" w:color="auto"/>
            <w:right w:val="none" w:sz="0" w:space="0" w:color="auto"/>
          </w:divBdr>
        </w:div>
        <w:div w:id="1234050027">
          <w:marLeft w:val="640"/>
          <w:marRight w:val="0"/>
          <w:marTop w:val="0"/>
          <w:marBottom w:val="0"/>
          <w:divBdr>
            <w:top w:val="none" w:sz="0" w:space="0" w:color="auto"/>
            <w:left w:val="none" w:sz="0" w:space="0" w:color="auto"/>
            <w:bottom w:val="none" w:sz="0" w:space="0" w:color="auto"/>
            <w:right w:val="none" w:sz="0" w:space="0" w:color="auto"/>
          </w:divBdr>
        </w:div>
        <w:div w:id="218519878">
          <w:marLeft w:val="640"/>
          <w:marRight w:val="0"/>
          <w:marTop w:val="0"/>
          <w:marBottom w:val="0"/>
          <w:divBdr>
            <w:top w:val="none" w:sz="0" w:space="0" w:color="auto"/>
            <w:left w:val="none" w:sz="0" w:space="0" w:color="auto"/>
            <w:bottom w:val="none" w:sz="0" w:space="0" w:color="auto"/>
            <w:right w:val="none" w:sz="0" w:space="0" w:color="auto"/>
          </w:divBdr>
        </w:div>
        <w:div w:id="1829511895">
          <w:marLeft w:val="640"/>
          <w:marRight w:val="0"/>
          <w:marTop w:val="0"/>
          <w:marBottom w:val="0"/>
          <w:divBdr>
            <w:top w:val="none" w:sz="0" w:space="0" w:color="auto"/>
            <w:left w:val="none" w:sz="0" w:space="0" w:color="auto"/>
            <w:bottom w:val="none" w:sz="0" w:space="0" w:color="auto"/>
            <w:right w:val="none" w:sz="0" w:space="0" w:color="auto"/>
          </w:divBdr>
        </w:div>
        <w:div w:id="773212442">
          <w:marLeft w:val="640"/>
          <w:marRight w:val="0"/>
          <w:marTop w:val="0"/>
          <w:marBottom w:val="0"/>
          <w:divBdr>
            <w:top w:val="none" w:sz="0" w:space="0" w:color="auto"/>
            <w:left w:val="none" w:sz="0" w:space="0" w:color="auto"/>
            <w:bottom w:val="none" w:sz="0" w:space="0" w:color="auto"/>
            <w:right w:val="none" w:sz="0" w:space="0" w:color="auto"/>
          </w:divBdr>
        </w:div>
        <w:div w:id="2139099944">
          <w:marLeft w:val="640"/>
          <w:marRight w:val="0"/>
          <w:marTop w:val="0"/>
          <w:marBottom w:val="0"/>
          <w:divBdr>
            <w:top w:val="none" w:sz="0" w:space="0" w:color="auto"/>
            <w:left w:val="none" w:sz="0" w:space="0" w:color="auto"/>
            <w:bottom w:val="none" w:sz="0" w:space="0" w:color="auto"/>
            <w:right w:val="none" w:sz="0" w:space="0" w:color="auto"/>
          </w:divBdr>
        </w:div>
        <w:div w:id="28267819">
          <w:marLeft w:val="640"/>
          <w:marRight w:val="0"/>
          <w:marTop w:val="0"/>
          <w:marBottom w:val="0"/>
          <w:divBdr>
            <w:top w:val="none" w:sz="0" w:space="0" w:color="auto"/>
            <w:left w:val="none" w:sz="0" w:space="0" w:color="auto"/>
            <w:bottom w:val="none" w:sz="0" w:space="0" w:color="auto"/>
            <w:right w:val="none" w:sz="0" w:space="0" w:color="auto"/>
          </w:divBdr>
        </w:div>
        <w:div w:id="1700352901">
          <w:marLeft w:val="640"/>
          <w:marRight w:val="0"/>
          <w:marTop w:val="0"/>
          <w:marBottom w:val="0"/>
          <w:divBdr>
            <w:top w:val="none" w:sz="0" w:space="0" w:color="auto"/>
            <w:left w:val="none" w:sz="0" w:space="0" w:color="auto"/>
            <w:bottom w:val="none" w:sz="0" w:space="0" w:color="auto"/>
            <w:right w:val="none" w:sz="0" w:space="0" w:color="auto"/>
          </w:divBdr>
        </w:div>
        <w:div w:id="707223376">
          <w:marLeft w:val="640"/>
          <w:marRight w:val="0"/>
          <w:marTop w:val="0"/>
          <w:marBottom w:val="0"/>
          <w:divBdr>
            <w:top w:val="none" w:sz="0" w:space="0" w:color="auto"/>
            <w:left w:val="none" w:sz="0" w:space="0" w:color="auto"/>
            <w:bottom w:val="none" w:sz="0" w:space="0" w:color="auto"/>
            <w:right w:val="none" w:sz="0" w:space="0" w:color="auto"/>
          </w:divBdr>
        </w:div>
        <w:div w:id="392197117">
          <w:marLeft w:val="640"/>
          <w:marRight w:val="0"/>
          <w:marTop w:val="0"/>
          <w:marBottom w:val="0"/>
          <w:divBdr>
            <w:top w:val="none" w:sz="0" w:space="0" w:color="auto"/>
            <w:left w:val="none" w:sz="0" w:space="0" w:color="auto"/>
            <w:bottom w:val="none" w:sz="0" w:space="0" w:color="auto"/>
            <w:right w:val="none" w:sz="0" w:space="0" w:color="auto"/>
          </w:divBdr>
        </w:div>
        <w:div w:id="1305157587">
          <w:marLeft w:val="640"/>
          <w:marRight w:val="0"/>
          <w:marTop w:val="0"/>
          <w:marBottom w:val="0"/>
          <w:divBdr>
            <w:top w:val="none" w:sz="0" w:space="0" w:color="auto"/>
            <w:left w:val="none" w:sz="0" w:space="0" w:color="auto"/>
            <w:bottom w:val="none" w:sz="0" w:space="0" w:color="auto"/>
            <w:right w:val="none" w:sz="0" w:space="0" w:color="auto"/>
          </w:divBdr>
        </w:div>
        <w:div w:id="1644965023">
          <w:marLeft w:val="640"/>
          <w:marRight w:val="0"/>
          <w:marTop w:val="0"/>
          <w:marBottom w:val="0"/>
          <w:divBdr>
            <w:top w:val="none" w:sz="0" w:space="0" w:color="auto"/>
            <w:left w:val="none" w:sz="0" w:space="0" w:color="auto"/>
            <w:bottom w:val="none" w:sz="0" w:space="0" w:color="auto"/>
            <w:right w:val="none" w:sz="0" w:space="0" w:color="auto"/>
          </w:divBdr>
        </w:div>
        <w:div w:id="1943687224">
          <w:marLeft w:val="640"/>
          <w:marRight w:val="0"/>
          <w:marTop w:val="0"/>
          <w:marBottom w:val="0"/>
          <w:divBdr>
            <w:top w:val="none" w:sz="0" w:space="0" w:color="auto"/>
            <w:left w:val="none" w:sz="0" w:space="0" w:color="auto"/>
            <w:bottom w:val="none" w:sz="0" w:space="0" w:color="auto"/>
            <w:right w:val="none" w:sz="0" w:space="0" w:color="auto"/>
          </w:divBdr>
        </w:div>
        <w:div w:id="111284864">
          <w:marLeft w:val="640"/>
          <w:marRight w:val="0"/>
          <w:marTop w:val="0"/>
          <w:marBottom w:val="0"/>
          <w:divBdr>
            <w:top w:val="none" w:sz="0" w:space="0" w:color="auto"/>
            <w:left w:val="none" w:sz="0" w:space="0" w:color="auto"/>
            <w:bottom w:val="none" w:sz="0" w:space="0" w:color="auto"/>
            <w:right w:val="none" w:sz="0" w:space="0" w:color="auto"/>
          </w:divBdr>
        </w:div>
        <w:div w:id="1178733486">
          <w:marLeft w:val="640"/>
          <w:marRight w:val="0"/>
          <w:marTop w:val="0"/>
          <w:marBottom w:val="0"/>
          <w:divBdr>
            <w:top w:val="none" w:sz="0" w:space="0" w:color="auto"/>
            <w:left w:val="none" w:sz="0" w:space="0" w:color="auto"/>
            <w:bottom w:val="none" w:sz="0" w:space="0" w:color="auto"/>
            <w:right w:val="none" w:sz="0" w:space="0" w:color="auto"/>
          </w:divBdr>
        </w:div>
        <w:div w:id="306210115">
          <w:marLeft w:val="640"/>
          <w:marRight w:val="0"/>
          <w:marTop w:val="0"/>
          <w:marBottom w:val="0"/>
          <w:divBdr>
            <w:top w:val="none" w:sz="0" w:space="0" w:color="auto"/>
            <w:left w:val="none" w:sz="0" w:space="0" w:color="auto"/>
            <w:bottom w:val="none" w:sz="0" w:space="0" w:color="auto"/>
            <w:right w:val="none" w:sz="0" w:space="0" w:color="auto"/>
          </w:divBdr>
        </w:div>
        <w:div w:id="1628004402">
          <w:marLeft w:val="640"/>
          <w:marRight w:val="0"/>
          <w:marTop w:val="0"/>
          <w:marBottom w:val="0"/>
          <w:divBdr>
            <w:top w:val="none" w:sz="0" w:space="0" w:color="auto"/>
            <w:left w:val="none" w:sz="0" w:space="0" w:color="auto"/>
            <w:bottom w:val="none" w:sz="0" w:space="0" w:color="auto"/>
            <w:right w:val="none" w:sz="0" w:space="0" w:color="auto"/>
          </w:divBdr>
        </w:div>
        <w:div w:id="2140872440">
          <w:marLeft w:val="640"/>
          <w:marRight w:val="0"/>
          <w:marTop w:val="0"/>
          <w:marBottom w:val="0"/>
          <w:divBdr>
            <w:top w:val="none" w:sz="0" w:space="0" w:color="auto"/>
            <w:left w:val="none" w:sz="0" w:space="0" w:color="auto"/>
            <w:bottom w:val="none" w:sz="0" w:space="0" w:color="auto"/>
            <w:right w:val="none" w:sz="0" w:space="0" w:color="auto"/>
          </w:divBdr>
        </w:div>
        <w:div w:id="657878541">
          <w:marLeft w:val="640"/>
          <w:marRight w:val="0"/>
          <w:marTop w:val="0"/>
          <w:marBottom w:val="0"/>
          <w:divBdr>
            <w:top w:val="none" w:sz="0" w:space="0" w:color="auto"/>
            <w:left w:val="none" w:sz="0" w:space="0" w:color="auto"/>
            <w:bottom w:val="none" w:sz="0" w:space="0" w:color="auto"/>
            <w:right w:val="none" w:sz="0" w:space="0" w:color="auto"/>
          </w:divBdr>
        </w:div>
        <w:div w:id="354818373">
          <w:marLeft w:val="640"/>
          <w:marRight w:val="0"/>
          <w:marTop w:val="0"/>
          <w:marBottom w:val="0"/>
          <w:divBdr>
            <w:top w:val="none" w:sz="0" w:space="0" w:color="auto"/>
            <w:left w:val="none" w:sz="0" w:space="0" w:color="auto"/>
            <w:bottom w:val="none" w:sz="0" w:space="0" w:color="auto"/>
            <w:right w:val="none" w:sz="0" w:space="0" w:color="auto"/>
          </w:divBdr>
        </w:div>
        <w:div w:id="2062704368">
          <w:marLeft w:val="640"/>
          <w:marRight w:val="0"/>
          <w:marTop w:val="0"/>
          <w:marBottom w:val="0"/>
          <w:divBdr>
            <w:top w:val="none" w:sz="0" w:space="0" w:color="auto"/>
            <w:left w:val="none" w:sz="0" w:space="0" w:color="auto"/>
            <w:bottom w:val="none" w:sz="0" w:space="0" w:color="auto"/>
            <w:right w:val="none" w:sz="0" w:space="0" w:color="auto"/>
          </w:divBdr>
        </w:div>
        <w:div w:id="1021317622">
          <w:marLeft w:val="640"/>
          <w:marRight w:val="0"/>
          <w:marTop w:val="0"/>
          <w:marBottom w:val="0"/>
          <w:divBdr>
            <w:top w:val="none" w:sz="0" w:space="0" w:color="auto"/>
            <w:left w:val="none" w:sz="0" w:space="0" w:color="auto"/>
            <w:bottom w:val="none" w:sz="0" w:space="0" w:color="auto"/>
            <w:right w:val="none" w:sz="0" w:space="0" w:color="auto"/>
          </w:divBdr>
        </w:div>
        <w:div w:id="439571592">
          <w:marLeft w:val="640"/>
          <w:marRight w:val="0"/>
          <w:marTop w:val="0"/>
          <w:marBottom w:val="0"/>
          <w:divBdr>
            <w:top w:val="none" w:sz="0" w:space="0" w:color="auto"/>
            <w:left w:val="none" w:sz="0" w:space="0" w:color="auto"/>
            <w:bottom w:val="none" w:sz="0" w:space="0" w:color="auto"/>
            <w:right w:val="none" w:sz="0" w:space="0" w:color="auto"/>
          </w:divBdr>
        </w:div>
        <w:div w:id="2057847316">
          <w:marLeft w:val="640"/>
          <w:marRight w:val="0"/>
          <w:marTop w:val="0"/>
          <w:marBottom w:val="0"/>
          <w:divBdr>
            <w:top w:val="none" w:sz="0" w:space="0" w:color="auto"/>
            <w:left w:val="none" w:sz="0" w:space="0" w:color="auto"/>
            <w:bottom w:val="none" w:sz="0" w:space="0" w:color="auto"/>
            <w:right w:val="none" w:sz="0" w:space="0" w:color="auto"/>
          </w:divBdr>
        </w:div>
        <w:div w:id="608852775">
          <w:marLeft w:val="640"/>
          <w:marRight w:val="0"/>
          <w:marTop w:val="0"/>
          <w:marBottom w:val="0"/>
          <w:divBdr>
            <w:top w:val="none" w:sz="0" w:space="0" w:color="auto"/>
            <w:left w:val="none" w:sz="0" w:space="0" w:color="auto"/>
            <w:bottom w:val="none" w:sz="0" w:space="0" w:color="auto"/>
            <w:right w:val="none" w:sz="0" w:space="0" w:color="auto"/>
          </w:divBdr>
        </w:div>
        <w:div w:id="238903878">
          <w:marLeft w:val="640"/>
          <w:marRight w:val="0"/>
          <w:marTop w:val="0"/>
          <w:marBottom w:val="0"/>
          <w:divBdr>
            <w:top w:val="none" w:sz="0" w:space="0" w:color="auto"/>
            <w:left w:val="none" w:sz="0" w:space="0" w:color="auto"/>
            <w:bottom w:val="none" w:sz="0" w:space="0" w:color="auto"/>
            <w:right w:val="none" w:sz="0" w:space="0" w:color="auto"/>
          </w:divBdr>
        </w:div>
        <w:div w:id="935408375">
          <w:marLeft w:val="640"/>
          <w:marRight w:val="0"/>
          <w:marTop w:val="0"/>
          <w:marBottom w:val="0"/>
          <w:divBdr>
            <w:top w:val="none" w:sz="0" w:space="0" w:color="auto"/>
            <w:left w:val="none" w:sz="0" w:space="0" w:color="auto"/>
            <w:bottom w:val="none" w:sz="0" w:space="0" w:color="auto"/>
            <w:right w:val="none" w:sz="0" w:space="0" w:color="auto"/>
          </w:divBdr>
        </w:div>
        <w:div w:id="1268388970">
          <w:marLeft w:val="640"/>
          <w:marRight w:val="0"/>
          <w:marTop w:val="0"/>
          <w:marBottom w:val="0"/>
          <w:divBdr>
            <w:top w:val="none" w:sz="0" w:space="0" w:color="auto"/>
            <w:left w:val="none" w:sz="0" w:space="0" w:color="auto"/>
            <w:bottom w:val="none" w:sz="0" w:space="0" w:color="auto"/>
            <w:right w:val="none" w:sz="0" w:space="0" w:color="auto"/>
          </w:divBdr>
        </w:div>
        <w:div w:id="595213809">
          <w:marLeft w:val="640"/>
          <w:marRight w:val="0"/>
          <w:marTop w:val="0"/>
          <w:marBottom w:val="0"/>
          <w:divBdr>
            <w:top w:val="none" w:sz="0" w:space="0" w:color="auto"/>
            <w:left w:val="none" w:sz="0" w:space="0" w:color="auto"/>
            <w:bottom w:val="none" w:sz="0" w:space="0" w:color="auto"/>
            <w:right w:val="none" w:sz="0" w:space="0" w:color="auto"/>
          </w:divBdr>
        </w:div>
        <w:div w:id="1735544262">
          <w:marLeft w:val="640"/>
          <w:marRight w:val="0"/>
          <w:marTop w:val="0"/>
          <w:marBottom w:val="0"/>
          <w:divBdr>
            <w:top w:val="none" w:sz="0" w:space="0" w:color="auto"/>
            <w:left w:val="none" w:sz="0" w:space="0" w:color="auto"/>
            <w:bottom w:val="none" w:sz="0" w:space="0" w:color="auto"/>
            <w:right w:val="none" w:sz="0" w:space="0" w:color="auto"/>
          </w:divBdr>
        </w:div>
        <w:div w:id="1241015500">
          <w:marLeft w:val="640"/>
          <w:marRight w:val="0"/>
          <w:marTop w:val="0"/>
          <w:marBottom w:val="0"/>
          <w:divBdr>
            <w:top w:val="none" w:sz="0" w:space="0" w:color="auto"/>
            <w:left w:val="none" w:sz="0" w:space="0" w:color="auto"/>
            <w:bottom w:val="none" w:sz="0" w:space="0" w:color="auto"/>
            <w:right w:val="none" w:sz="0" w:space="0" w:color="auto"/>
          </w:divBdr>
        </w:div>
        <w:div w:id="2034115229">
          <w:marLeft w:val="640"/>
          <w:marRight w:val="0"/>
          <w:marTop w:val="0"/>
          <w:marBottom w:val="0"/>
          <w:divBdr>
            <w:top w:val="none" w:sz="0" w:space="0" w:color="auto"/>
            <w:left w:val="none" w:sz="0" w:space="0" w:color="auto"/>
            <w:bottom w:val="none" w:sz="0" w:space="0" w:color="auto"/>
            <w:right w:val="none" w:sz="0" w:space="0" w:color="auto"/>
          </w:divBdr>
        </w:div>
        <w:div w:id="1737043632">
          <w:marLeft w:val="640"/>
          <w:marRight w:val="0"/>
          <w:marTop w:val="0"/>
          <w:marBottom w:val="0"/>
          <w:divBdr>
            <w:top w:val="none" w:sz="0" w:space="0" w:color="auto"/>
            <w:left w:val="none" w:sz="0" w:space="0" w:color="auto"/>
            <w:bottom w:val="none" w:sz="0" w:space="0" w:color="auto"/>
            <w:right w:val="none" w:sz="0" w:space="0" w:color="auto"/>
          </w:divBdr>
        </w:div>
        <w:div w:id="722413743">
          <w:marLeft w:val="640"/>
          <w:marRight w:val="0"/>
          <w:marTop w:val="0"/>
          <w:marBottom w:val="0"/>
          <w:divBdr>
            <w:top w:val="none" w:sz="0" w:space="0" w:color="auto"/>
            <w:left w:val="none" w:sz="0" w:space="0" w:color="auto"/>
            <w:bottom w:val="none" w:sz="0" w:space="0" w:color="auto"/>
            <w:right w:val="none" w:sz="0" w:space="0" w:color="auto"/>
          </w:divBdr>
        </w:div>
        <w:div w:id="1264991885">
          <w:marLeft w:val="640"/>
          <w:marRight w:val="0"/>
          <w:marTop w:val="0"/>
          <w:marBottom w:val="0"/>
          <w:divBdr>
            <w:top w:val="none" w:sz="0" w:space="0" w:color="auto"/>
            <w:left w:val="none" w:sz="0" w:space="0" w:color="auto"/>
            <w:bottom w:val="none" w:sz="0" w:space="0" w:color="auto"/>
            <w:right w:val="none" w:sz="0" w:space="0" w:color="auto"/>
          </w:divBdr>
        </w:div>
        <w:div w:id="962224562">
          <w:marLeft w:val="640"/>
          <w:marRight w:val="0"/>
          <w:marTop w:val="0"/>
          <w:marBottom w:val="0"/>
          <w:divBdr>
            <w:top w:val="none" w:sz="0" w:space="0" w:color="auto"/>
            <w:left w:val="none" w:sz="0" w:space="0" w:color="auto"/>
            <w:bottom w:val="none" w:sz="0" w:space="0" w:color="auto"/>
            <w:right w:val="none" w:sz="0" w:space="0" w:color="auto"/>
          </w:divBdr>
        </w:div>
        <w:div w:id="300233084">
          <w:marLeft w:val="640"/>
          <w:marRight w:val="0"/>
          <w:marTop w:val="0"/>
          <w:marBottom w:val="0"/>
          <w:divBdr>
            <w:top w:val="none" w:sz="0" w:space="0" w:color="auto"/>
            <w:left w:val="none" w:sz="0" w:space="0" w:color="auto"/>
            <w:bottom w:val="none" w:sz="0" w:space="0" w:color="auto"/>
            <w:right w:val="none" w:sz="0" w:space="0" w:color="auto"/>
          </w:divBdr>
        </w:div>
        <w:div w:id="121193509">
          <w:marLeft w:val="640"/>
          <w:marRight w:val="0"/>
          <w:marTop w:val="0"/>
          <w:marBottom w:val="0"/>
          <w:divBdr>
            <w:top w:val="none" w:sz="0" w:space="0" w:color="auto"/>
            <w:left w:val="none" w:sz="0" w:space="0" w:color="auto"/>
            <w:bottom w:val="none" w:sz="0" w:space="0" w:color="auto"/>
            <w:right w:val="none" w:sz="0" w:space="0" w:color="auto"/>
          </w:divBdr>
        </w:div>
        <w:div w:id="1492911176">
          <w:marLeft w:val="640"/>
          <w:marRight w:val="0"/>
          <w:marTop w:val="0"/>
          <w:marBottom w:val="0"/>
          <w:divBdr>
            <w:top w:val="none" w:sz="0" w:space="0" w:color="auto"/>
            <w:left w:val="none" w:sz="0" w:space="0" w:color="auto"/>
            <w:bottom w:val="none" w:sz="0" w:space="0" w:color="auto"/>
            <w:right w:val="none" w:sz="0" w:space="0" w:color="auto"/>
          </w:divBdr>
        </w:div>
        <w:div w:id="1201672358">
          <w:marLeft w:val="640"/>
          <w:marRight w:val="0"/>
          <w:marTop w:val="0"/>
          <w:marBottom w:val="0"/>
          <w:divBdr>
            <w:top w:val="none" w:sz="0" w:space="0" w:color="auto"/>
            <w:left w:val="none" w:sz="0" w:space="0" w:color="auto"/>
            <w:bottom w:val="none" w:sz="0" w:space="0" w:color="auto"/>
            <w:right w:val="none" w:sz="0" w:space="0" w:color="auto"/>
          </w:divBdr>
        </w:div>
        <w:div w:id="1030640320">
          <w:marLeft w:val="640"/>
          <w:marRight w:val="0"/>
          <w:marTop w:val="0"/>
          <w:marBottom w:val="0"/>
          <w:divBdr>
            <w:top w:val="none" w:sz="0" w:space="0" w:color="auto"/>
            <w:left w:val="none" w:sz="0" w:space="0" w:color="auto"/>
            <w:bottom w:val="none" w:sz="0" w:space="0" w:color="auto"/>
            <w:right w:val="none" w:sz="0" w:space="0" w:color="auto"/>
          </w:divBdr>
        </w:div>
        <w:div w:id="842353561">
          <w:marLeft w:val="640"/>
          <w:marRight w:val="0"/>
          <w:marTop w:val="0"/>
          <w:marBottom w:val="0"/>
          <w:divBdr>
            <w:top w:val="none" w:sz="0" w:space="0" w:color="auto"/>
            <w:left w:val="none" w:sz="0" w:space="0" w:color="auto"/>
            <w:bottom w:val="none" w:sz="0" w:space="0" w:color="auto"/>
            <w:right w:val="none" w:sz="0" w:space="0" w:color="auto"/>
          </w:divBdr>
        </w:div>
        <w:div w:id="1309676095">
          <w:marLeft w:val="640"/>
          <w:marRight w:val="0"/>
          <w:marTop w:val="0"/>
          <w:marBottom w:val="0"/>
          <w:divBdr>
            <w:top w:val="none" w:sz="0" w:space="0" w:color="auto"/>
            <w:left w:val="none" w:sz="0" w:space="0" w:color="auto"/>
            <w:bottom w:val="none" w:sz="0" w:space="0" w:color="auto"/>
            <w:right w:val="none" w:sz="0" w:space="0" w:color="auto"/>
          </w:divBdr>
        </w:div>
        <w:div w:id="176819832">
          <w:marLeft w:val="640"/>
          <w:marRight w:val="0"/>
          <w:marTop w:val="0"/>
          <w:marBottom w:val="0"/>
          <w:divBdr>
            <w:top w:val="none" w:sz="0" w:space="0" w:color="auto"/>
            <w:left w:val="none" w:sz="0" w:space="0" w:color="auto"/>
            <w:bottom w:val="none" w:sz="0" w:space="0" w:color="auto"/>
            <w:right w:val="none" w:sz="0" w:space="0" w:color="auto"/>
          </w:divBdr>
        </w:div>
        <w:div w:id="735934776">
          <w:marLeft w:val="640"/>
          <w:marRight w:val="0"/>
          <w:marTop w:val="0"/>
          <w:marBottom w:val="0"/>
          <w:divBdr>
            <w:top w:val="none" w:sz="0" w:space="0" w:color="auto"/>
            <w:left w:val="none" w:sz="0" w:space="0" w:color="auto"/>
            <w:bottom w:val="none" w:sz="0" w:space="0" w:color="auto"/>
            <w:right w:val="none" w:sz="0" w:space="0" w:color="auto"/>
          </w:divBdr>
        </w:div>
        <w:div w:id="180097481">
          <w:marLeft w:val="640"/>
          <w:marRight w:val="0"/>
          <w:marTop w:val="0"/>
          <w:marBottom w:val="0"/>
          <w:divBdr>
            <w:top w:val="none" w:sz="0" w:space="0" w:color="auto"/>
            <w:left w:val="none" w:sz="0" w:space="0" w:color="auto"/>
            <w:bottom w:val="none" w:sz="0" w:space="0" w:color="auto"/>
            <w:right w:val="none" w:sz="0" w:space="0" w:color="auto"/>
          </w:divBdr>
        </w:div>
        <w:div w:id="1617635015">
          <w:marLeft w:val="640"/>
          <w:marRight w:val="0"/>
          <w:marTop w:val="0"/>
          <w:marBottom w:val="0"/>
          <w:divBdr>
            <w:top w:val="none" w:sz="0" w:space="0" w:color="auto"/>
            <w:left w:val="none" w:sz="0" w:space="0" w:color="auto"/>
            <w:bottom w:val="none" w:sz="0" w:space="0" w:color="auto"/>
            <w:right w:val="none" w:sz="0" w:space="0" w:color="auto"/>
          </w:divBdr>
        </w:div>
        <w:div w:id="699430667">
          <w:marLeft w:val="640"/>
          <w:marRight w:val="0"/>
          <w:marTop w:val="0"/>
          <w:marBottom w:val="0"/>
          <w:divBdr>
            <w:top w:val="none" w:sz="0" w:space="0" w:color="auto"/>
            <w:left w:val="none" w:sz="0" w:space="0" w:color="auto"/>
            <w:bottom w:val="none" w:sz="0" w:space="0" w:color="auto"/>
            <w:right w:val="none" w:sz="0" w:space="0" w:color="auto"/>
          </w:divBdr>
        </w:div>
        <w:div w:id="2048531061">
          <w:marLeft w:val="640"/>
          <w:marRight w:val="0"/>
          <w:marTop w:val="0"/>
          <w:marBottom w:val="0"/>
          <w:divBdr>
            <w:top w:val="none" w:sz="0" w:space="0" w:color="auto"/>
            <w:left w:val="none" w:sz="0" w:space="0" w:color="auto"/>
            <w:bottom w:val="none" w:sz="0" w:space="0" w:color="auto"/>
            <w:right w:val="none" w:sz="0" w:space="0" w:color="auto"/>
          </w:divBdr>
        </w:div>
        <w:div w:id="69430987">
          <w:marLeft w:val="640"/>
          <w:marRight w:val="0"/>
          <w:marTop w:val="0"/>
          <w:marBottom w:val="0"/>
          <w:divBdr>
            <w:top w:val="none" w:sz="0" w:space="0" w:color="auto"/>
            <w:left w:val="none" w:sz="0" w:space="0" w:color="auto"/>
            <w:bottom w:val="none" w:sz="0" w:space="0" w:color="auto"/>
            <w:right w:val="none" w:sz="0" w:space="0" w:color="auto"/>
          </w:divBdr>
        </w:div>
        <w:div w:id="325977315">
          <w:marLeft w:val="640"/>
          <w:marRight w:val="0"/>
          <w:marTop w:val="0"/>
          <w:marBottom w:val="0"/>
          <w:divBdr>
            <w:top w:val="none" w:sz="0" w:space="0" w:color="auto"/>
            <w:left w:val="none" w:sz="0" w:space="0" w:color="auto"/>
            <w:bottom w:val="none" w:sz="0" w:space="0" w:color="auto"/>
            <w:right w:val="none" w:sz="0" w:space="0" w:color="auto"/>
          </w:divBdr>
        </w:div>
        <w:div w:id="254674969">
          <w:marLeft w:val="640"/>
          <w:marRight w:val="0"/>
          <w:marTop w:val="0"/>
          <w:marBottom w:val="0"/>
          <w:divBdr>
            <w:top w:val="none" w:sz="0" w:space="0" w:color="auto"/>
            <w:left w:val="none" w:sz="0" w:space="0" w:color="auto"/>
            <w:bottom w:val="none" w:sz="0" w:space="0" w:color="auto"/>
            <w:right w:val="none" w:sz="0" w:space="0" w:color="auto"/>
          </w:divBdr>
        </w:div>
        <w:div w:id="873156515">
          <w:marLeft w:val="640"/>
          <w:marRight w:val="0"/>
          <w:marTop w:val="0"/>
          <w:marBottom w:val="0"/>
          <w:divBdr>
            <w:top w:val="none" w:sz="0" w:space="0" w:color="auto"/>
            <w:left w:val="none" w:sz="0" w:space="0" w:color="auto"/>
            <w:bottom w:val="none" w:sz="0" w:space="0" w:color="auto"/>
            <w:right w:val="none" w:sz="0" w:space="0" w:color="auto"/>
          </w:divBdr>
        </w:div>
        <w:div w:id="1146699613">
          <w:marLeft w:val="640"/>
          <w:marRight w:val="0"/>
          <w:marTop w:val="0"/>
          <w:marBottom w:val="0"/>
          <w:divBdr>
            <w:top w:val="none" w:sz="0" w:space="0" w:color="auto"/>
            <w:left w:val="none" w:sz="0" w:space="0" w:color="auto"/>
            <w:bottom w:val="none" w:sz="0" w:space="0" w:color="auto"/>
            <w:right w:val="none" w:sz="0" w:space="0" w:color="auto"/>
          </w:divBdr>
        </w:div>
        <w:div w:id="1926261719">
          <w:marLeft w:val="640"/>
          <w:marRight w:val="0"/>
          <w:marTop w:val="0"/>
          <w:marBottom w:val="0"/>
          <w:divBdr>
            <w:top w:val="none" w:sz="0" w:space="0" w:color="auto"/>
            <w:left w:val="none" w:sz="0" w:space="0" w:color="auto"/>
            <w:bottom w:val="none" w:sz="0" w:space="0" w:color="auto"/>
            <w:right w:val="none" w:sz="0" w:space="0" w:color="auto"/>
          </w:divBdr>
        </w:div>
        <w:div w:id="1102186037">
          <w:marLeft w:val="640"/>
          <w:marRight w:val="0"/>
          <w:marTop w:val="0"/>
          <w:marBottom w:val="0"/>
          <w:divBdr>
            <w:top w:val="none" w:sz="0" w:space="0" w:color="auto"/>
            <w:left w:val="none" w:sz="0" w:space="0" w:color="auto"/>
            <w:bottom w:val="none" w:sz="0" w:space="0" w:color="auto"/>
            <w:right w:val="none" w:sz="0" w:space="0" w:color="auto"/>
          </w:divBdr>
        </w:div>
        <w:div w:id="397022640">
          <w:marLeft w:val="640"/>
          <w:marRight w:val="0"/>
          <w:marTop w:val="0"/>
          <w:marBottom w:val="0"/>
          <w:divBdr>
            <w:top w:val="none" w:sz="0" w:space="0" w:color="auto"/>
            <w:left w:val="none" w:sz="0" w:space="0" w:color="auto"/>
            <w:bottom w:val="none" w:sz="0" w:space="0" w:color="auto"/>
            <w:right w:val="none" w:sz="0" w:space="0" w:color="auto"/>
          </w:divBdr>
        </w:div>
        <w:div w:id="572620400">
          <w:marLeft w:val="640"/>
          <w:marRight w:val="0"/>
          <w:marTop w:val="0"/>
          <w:marBottom w:val="0"/>
          <w:divBdr>
            <w:top w:val="none" w:sz="0" w:space="0" w:color="auto"/>
            <w:left w:val="none" w:sz="0" w:space="0" w:color="auto"/>
            <w:bottom w:val="none" w:sz="0" w:space="0" w:color="auto"/>
            <w:right w:val="none" w:sz="0" w:space="0" w:color="auto"/>
          </w:divBdr>
        </w:div>
        <w:div w:id="809977374">
          <w:marLeft w:val="640"/>
          <w:marRight w:val="0"/>
          <w:marTop w:val="0"/>
          <w:marBottom w:val="0"/>
          <w:divBdr>
            <w:top w:val="none" w:sz="0" w:space="0" w:color="auto"/>
            <w:left w:val="none" w:sz="0" w:space="0" w:color="auto"/>
            <w:bottom w:val="none" w:sz="0" w:space="0" w:color="auto"/>
            <w:right w:val="none" w:sz="0" w:space="0" w:color="auto"/>
          </w:divBdr>
        </w:div>
        <w:div w:id="52697839">
          <w:marLeft w:val="640"/>
          <w:marRight w:val="0"/>
          <w:marTop w:val="0"/>
          <w:marBottom w:val="0"/>
          <w:divBdr>
            <w:top w:val="none" w:sz="0" w:space="0" w:color="auto"/>
            <w:left w:val="none" w:sz="0" w:space="0" w:color="auto"/>
            <w:bottom w:val="none" w:sz="0" w:space="0" w:color="auto"/>
            <w:right w:val="none" w:sz="0" w:space="0" w:color="auto"/>
          </w:divBdr>
        </w:div>
        <w:div w:id="1264069056">
          <w:marLeft w:val="640"/>
          <w:marRight w:val="0"/>
          <w:marTop w:val="0"/>
          <w:marBottom w:val="0"/>
          <w:divBdr>
            <w:top w:val="none" w:sz="0" w:space="0" w:color="auto"/>
            <w:left w:val="none" w:sz="0" w:space="0" w:color="auto"/>
            <w:bottom w:val="none" w:sz="0" w:space="0" w:color="auto"/>
            <w:right w:val="none" w:sz="0" w:space="0" w:color="auto"/>
          </w:divBdr>
        </w:div>
        <w:div w:id="863402319">
          <w:marLeft w:val="640"/>
          <w:marRight w:val="0"/>
          <w:marTop w:val="0"/>
          <w:marBottom w:val="0"/>
          <w:divBdr>
            <w:top w:val="none" w:sz="0" w:space="0" w:color="auto"/>
            <w:left w:val="none" w:sz="0" w:space="0" w:color="auto"/>
            <w:bottom w:val="none" w:sz="0" w:space="0" w:color="auto"/>
            <w:right w:val="none" w:sz="0" w:space="0" w:color="auto"/>
          </w:divBdr>
        </w:div>
        <w:div w:id="1944923455">
          <w:marLeft w:val="640"/>
          <w:marRight w:val="0"/>
          <w:marTop w:val="0"/>
          <w:marBottom w:val="0"/>
          <w:divBdr>
            <w:top w:val="none" w:sz="0" w:space="0" w:color="auto"/>
            <w:left w:val="none" w:sz="0" w:space="0" w:color="auto"/>
            <w:bottom w:val="none" w:sz="0" w:space="0" w:color="auto"/>
            <w:right w:val="none" w:sz="0" w:space="0" w:color="auto"/>
          </w:divBdr>
        </w:div>
        <w:div w:id="1295868408">
          <w:marLeft w:val="640"/>
          <w:marRight w:val="0"/>
          <w:marTop w:val="0"/>
          <w:marBottom w:val="0"/>
          <w:divBdr>
            <w:top w:val="none" w:sz="0" w:space="0" w:color="auto"/>
            <w:left w:val="none" w:sz="0" w:space="0" w:color="auto"/>
            <w:bottom w:val="none" w:sz="0" w:space="0" w:color="auto"/>
            <w:right w:val="none" w:sz="0" w:space="0" w:color="auto"/>
          </w:divBdr>
        </w:div>
        <w:div w:id="98843271">
          <w:marLeft w:val="640"/>
          <w:marRight w:val="0"/>
          <w:marTop w:val="0"/>
          <w:marBottom w:val="0"/>
          <w:divBdr>
            <w:top w:val="none" w:sz="0" w:space="0" w:color="auto"/>
            <w:left w:val="none" w:sz="0" w:space="0" w:color="auto"/>
            <w:bottom w:val="none" w:sz="0" w:space="0" w:color="auto"/>
            <w:right w:val="none" w:sz="0" w:space="0" w:color="auto"/>
          </w:divBdr>
        </w:div>
        <w:div w:id="1926189096">
          <w:marLeft w:val="640"/>
          <w:marRight w:val="0"/>
          <w:marTop w:val="0"/>
          <w:marBottom w:val="0"/>
          <w:divBdr>
            <w:top w:val="none" w:sz="0" w:space="0" w:color="auto"/>
            <w:left w:val="none" w:sz="0" w:space="0" w:color="auto"/>
            <w:bottom w:val="none" w:sz="0" w:space="0" w:color="auto"/>
            <w:right w:val="none" w:sz="0" w:space="0" w:color="auto"/>
          </w:divBdr>
        </w:div>
        <w:div w:id="898781609">
          <w:marLeft w:val="640"/>
          <w:marRight w:val="0"/>
          <w:marTop w:val="0"/>
          <w:marBottom w:val="0"/>
          <w:divBdr>
            <w:top w:val="none" w:sz="0" w:space="0" w:color="auto"/>
            <w:left w:val="none" w:sz="0" w:space="0" w:color="auto"/>
            <w:bottom w:val="none" w:sz="0" w:space="0" w:color="auto"/>
            <w:right w:val="none" w:sz="0" w:space="0" w:color="auto"/>
          </w:divBdr>
        </w:div>
      </w:divsChild>
    </w:div>
    <w:div w:id="1926766534">
      <w:bodyDiv w:val="1"/>
      <w:marLeft w:val="0"/>
      <w:marRight w:val="0"/>
      <w:marTop w:val="0"/>
      <w:marBottom w:val="0"/>
      <w:divBdr>
        <w:top w:val="none" w:sz="0" w:space="0" w:color="auto"/>
        <w:left w:val="none" w:sz="0" w:space="0" w:color="auto"/>
        <w:bottom w:val="none" w:sz="0" w:space="0" w:color="auto"/>
        <w:right w:val="none" w:sz="0" w:space="0" w:color="auto"/>
      </w:divBdr>
      <w:divsChild>
        <w:div w:id="1292903473">
          <w:marLeft w:val="640"/>
          <w:marRight w:val="0"/>
          <w:marTop w:val="0"/>
          <w:marBottom w:val="0"/>
          <w:divBdr>
            <w:top w:val="none" w:sz="0" w:space="0" w:color="auto"/>
            <w:left w:val="none" w:sz="0" w:space="0" w:color="auto"/>
            <w:bottom w:val="none" w:sz="0" w:space="0" w:color="auto"/>
            <w:right w:val="none" w:sz="0" w:space="0" w:color="auto"/>
          </w:divBdr>
        </w:div>
        <w:div w:id="68623690">
          <w:marLeft w:val="640"/>
          <w:marRight w:val="0"/>
          <w:marTop w:val="0"/>
          <w:marBottom w:val="0"/>
          <w:divBdr>
            <w:top w:val="none" w:sz="0" w:space="0" w:color="auto"/>
            <w:left w:val="none" w:sz="0" w:space="0" w:color="auto"/>
            <w:bottom w:val="none" w:sz="0" w:space="0" w:color="auto"/>
            <w:right w:val="none" w:sz="0" w:space="0" w:color="auto"/>
          </w:divBdr>
        </w:div>
        <w:div w:id="755171933">
          <w:marLeft w:val="640"/>
          <w:marRight w:val="0"/>
          <w:marTop w:val="0"/>
          <w:marBottom w:val="0"/>
          <w:divBdr>
            <w:top w:val="none" w:sz="0" w:space="0" w:color="auto"/>
            <w:left w:val="none" w:sz="0" w:space="0" w:color="auto"/>
            <w:bottom w:val="none" w:sz="0" w:space="0" w:color="auto"/>
            <w:right w:val="none" w:sz="0" w:space="0" w:color="auto"/>
          </w:divBdr>
        </w:div>
        <w:div w:id="888035624">
          <w:marLeft w:val="640"/>
          <w:marRight w:val="0"/>
          <w:marTop w:val="0"/>
          <w:marBottom w:val="0"/>
          <w:divBdr>
            <w:top w:val="none" w:sz="0" w:space="0" w:color="auto"/>
            <w:left w:val="none" w:sz="0" w:space="0" w:color="auto"/>
            <w:bottom w:val="none" w:sz="0" w:space="0" w:color="auto"/>
            <w:right w:val="none" w:sz="0" w:space="0" w:color="auto"/>
          </w:divBdr>
        </w:div>
        <w:div w:id="1998222399">
          <w:marLeft w:val="640"/>
          <w:marRight w:val="0"/>
          <w:marTop w:val="0"/>
          <w:marBottom w:val="0"/>
          <w:divBdr>
            <w:top w:val="none" w:sz="0" w:space="0" w:color="auto"/>
            <w:left w:val="none" w:sz="0" w:space="0" w:color="auto"/>
            <w:bottom w:val="none" w:sz="0" w:space="0" w:color="auto"/>
            <w:right w:val="none" w:sz="0" w:space="0" w:color="auto"/>
          </w:divBdr>
        </w:div>
        <w:div w:id="1150949785">
          <w:marLeft w:val="640"/>
          <w:marRight w:val="0"/>
          <w:marTop w:val="0"/>
          <w:marBottom w:val="0"/>
          <w:divBdr>
            <w:top w:val="none" w:sz="0" w:space="0" w:color="auto"/>
            <w:left w:val="none" w:sz="0" w:space="0" w:color="auto"/>
            <w:bottom w:val="none" w:sz="0" w:space="0" w:color="auto"/>
            <w:right w:val="none" w:sz="0" w:space="0" w:color="auto"/>
          </w:divBdr>
        </w:div>
        <w:div w:id="588151481">
          <w:marLeft w:val="640"/>
          <w:marRight w:val="0"/>
          <w:marTop w:val="0"/>
          <w:marBottom w:val="0"/>
          <w:divBdr>
            <w:top w:val="none" w:sz="0" w:space="0" w:color="auto"/>
            <w:left w:val="none" w:sz="0" w:space="0" w:color="auto"/>
            <w:bottom w:val="none" w:sz="0" w:space="0" w:color="auto"/>
            <w:right w:val="none" w:sz="0" w:space="0" w:color="auto"/>
          </w:divBdr>
        </w:div>
        <w:div w:id="1192111069">
          <w:marLeft w:val="640"/>
          <w:marRight w:val="0"/>
          <w:marTop w:val="0"/>
          <w:marBottom w:val="0"/>
          <w:divBdr>
            <w:top w:val="none" w:sz="0" w:space="0" w:color="auto"/>
            <w:left w:val="none" w:sz="0" w:space="0" w:color="auto"/>
            <w:bottom w:val="none" w:sz="0" w:space="0" w:color="auto"/>
            <w:right w:val="none" w:sz="0" w:space="0" w:color="auto"/>
          </w:divBdr>
        </w:div>
        <w:div w:id="1172379017">
          <w:marLeft w:val="640"/>
          <w:marRight w:val="0"/>
          <w:marTop w:val="0"/>
          <w:marBottom w:val="0"/>
          <w:divBdr>
            <w:top w:val="none" w:sz="0" w:space="0" w:color="auto"/>
            <w:left w:val="none" w:sz="0" w:space="0" w:color="auto"/>
            <w:bottom w:val="none" w:sz="0" w:space="0" w:color="auto"/>
            <w:right w:val="none" w:sz="0" w:space="0" w:color="auto"/>
          </w:divBdr>
        </w:div>
        <w:div w:id="1026903220">
          <w:marLeft w:val="640"/>
          <w:marRight w:val="0"/>
          <w:marTop w:val="0"/>
          <w:marBottom w:val="0"/>
          <w:divBdr>
            <w:top w:val="none" w:sz="0" w:space="0" w:color="auto"/>
            <w:left w:val="none" w:sz="0" w:space="0" w:color="auto"/>
            <w:bottom w:val="none" w:sz="0" w:space="0" w:color="auto"/>
            <w:right w:val="none" w:sz="0" w:space="0" w:color="auto"/>
          </w:divBdr>
        </w:div>
        <w:div w:id="1163546003">
          <w:marLeft w:val="640"/>
          <w:marRight w:val="0"/>
          <w:marTop w:val="0"/>
          <w:marBottom w:val="0"/>
          <w:divBdr>
            <w:top w:val="none" w:sz="0" w:space="0" w:color="auto"/>
            <w:left w:val="none" w:sz="0" w:space="0" w:color="auto"/>
            <w:bottom w:val="none" w:sz="0" w:space="0" w:color="auto"/>
            <w:right w:val="none" w:sz="0" w:space="0" w:color="auto"/>
          </w:divBdr>
        </w:div>
        <w:div w:id="671613096">
          <w:marLeft w:val="640"/>
          <w:marRight w:val="0"/>
          <w:marTop w:val="0"/>
          <w:marBottom w:val="0"/>
          <w:divBdr>
            <w:top w:val="none" w:sz="0" w:space="0" w:color="auto"/>
            <w:left w:val="none" w:sz="0" w:space="0" w:color="auto"/>
            <w:bottom w:val="none" w:sz="0" w:space="0" w:color="auto"/>
            <w:right w:val="none" w:sz="0" w:space="0" w:color="auto"/>
          </w:divBdr>
        </w:div>
        <w:div w:id="798651940">
          <w:marLeft w:val="640"/>
          <w:marRight w:val="0"/>
          <w:marTop w:val="0"/>
          <w:marBottom w:val="0"/>
          <w:divBdr>
            <w:top w:val="none" w:sz="0" w:space="0" w:color="auto"/>
            <w:left w:val="none" w:sz="0" w:space="0" w:color="auto"/>
            <w:bottom w:val="none" w:sz="0" w:space="0" w:color="auto"/>
            <w:right w:val="none" w:sz="0" w:space="0" w:color="auto"/>
          </w:divBdr>
        </w:div>
        <w:div w:id="1710761433">
          <w:marLeft w:val="640"/>
          <w:marRight w:val="0"/>
          <w:marTop w:val="0"/>
          <w:marBottom w:val="0"/>
          <w:divBdr>
            <w:top w:val="none" w:sz="0" w:space="0" w:color="auto"/>
            <w:left w:val="none" w:sz="0" w:space="0" w:color="auto"/>
            <w:bottom w:val="none" w:sz="0" w:space="0" w:color="auto"/>
            <w:right w:val="none" w:sz="0" w:space="0" w:color="auto"/>
          </w:divBdr>
        </w:div>
        <w:div w:id="14045794">
          <w:marLeft w:val="640"/>
          <w:marRight w:val="0"/>
          <w:marTop w:val="0"/>
          <w:marBottom w:val="0"/>
          <w:divBdr>
            <w:top w:val="none" w:sz="0" w:space="0" w:color="auto"/>
            <w:left w:val="none" w:sz="0" w:space="0" w:color="auto"/>
            <w:bottom w:val="none" w:sz="0" w:space="0" w:color="auto"/>
            <w:right w:val="none" w:sz="0" w:space="0" w:color="auto"/>
          </w:divBdr>
        </w:div>
        <w:div w:id="626665903">
          <w:marLeft w:val="640"/>
          <w:marRight w:val="0"/>
          <w:marTop w:val="0"/>
          <w:marBottom w:val="0"/>
          <w:divBdr>
            <w:top w:val="none" w:sz="0" w:space="0" w:color="auto"/>
            <w:left w:val="none" w:sz="0" w:space="0" w:color="auto"/>
            <w:bottom w:val="none" w:sz="0" w:space="0" w:color="auto"/>
            <w:right w:val="none" w:sz="0" w:space="0" w:color="auto"/>
          </w:divBdr>
        </w:div>
        <w:div w:id="594020906">
          <w:marLeft w:val="640"/>
          <w:marRight w:val="0"/>
          <w:marTop w:val="0"/>
          <w:marBottom w:val="0"/>
          <w:divBdr>
            <w:top w:val="none" w:sz="0" w:space="0" w:color="auto"/>
            <w:left w:val="none" w:sz="0" w:space="0" w:color="auto"/>
            <w:bottom w:val="none" w:sz="0" w:space="0" w:color="auto"/>
            <w:right w:val="none" w:sz="0" w:space="0" w:color="auto"/>
          </w:divBdr>
        </w:div>
        <w:div w:id="1984115807">
          <w:marLeft w:val="640"/>
          <w:marRight w:val="0"/>
          <w:marTop w:val="0"/>
          <w:marBottom w:val="0"/>
          <w:divBdr>
            <w:top w:val="none" w:sz="0" w:space="0" w:color="auto"/>
            <w:left w:val="none" w:sz="0" w:space="0" w:color="auto"/>
            <w:bottom w:val="none" w:sz="0" w:space="0" w:color="auto"/>
            <w:right w:val="none" w:sz="0" w:space="0" w:color="auto"/>
          </w:divBdr>
        </w:div>
        <w:div w:id="1164977704">
          <w:marLeft w:val="640"/>
          <w:marRight w:val="0"/>
          <w:marTop w:val="0"/>
          <w:marBottom w:val="0"/>
          <w:divBdr>
            <w:top w:val="none" w:sz="0" w:space="0" w:color="auto"/>
            <w:left w:val="none" w:sz="0" w:space="0" w:color="auto"/>
            <w:bottom w:val="none" w:sz="0" w:space="0" w:color="auto"/>
            <w:right w:val="none" w:sz="0" w:space="0" w:color="auto"/>
          </w:divBdr>
        </w:div>
        <w:div w:id="1463228120">
          <w:marLeft w:val="640"/>
          <w:marRight w:val="0"/>
          <w:marTop w:val="0"/>
          <w:marBottom w:val="0"/>
          <w:divBdr>
            <w:top w:val="none" w:sz="0" w:space="0" w:color="auto"/>
            <w:left w:val="none" w:sz="0" w:space="0" w:color="auto"/>
            <w:bottom w:val="none" w:sz="0" w:space="0" w:color="auto"/>
            <w:right w:val="none" w:sz="0" w:space="0" w:color="auto"/>
          </w:divBdr>
        </w:div>
        <w:div w:id="1501307544">
          <w:marLeft w:val="640"/>
          <w:marRight w:val="0"/>
          <w:marTop w:val="0"/>
          <w:marBottom w:val="0"/>
          <w:divBdr>
            <w:top w:val="none" w:sz="0" w:space="0" w:color="auto"/>
            <w:left w:val="none" w:sz="0" w:space="0" w:color="auto"/>
            <w:bottom w:val="none" w:sz="0" w:space="0" w:color="auto"/>
            <w:right w:val="none" w:sz="0" w:space="0" w:color="auto"/>
          </w:divBdr>
        </w:div>
        <w:div w:id="666060303">
          <w:marLeft w:val="640"/>
          <w:marRight w:val="0"/>
          <w:marTop w:val="0"/>
          <w:marBottom w:val="0"/>
          <w:divBdr>
            <w:top w:val="none" w:sz="0" w:space="0" w:color="auto"/>
            <w:left w:val="none" w:sz="0" w:space="0" w:color="auto"/>
            <w:bottom w:val="none" w:sz="0" w:space="0" w:color="auto"/>
            <w:right w:val="none" w:sz="0" w:space="0" w:color="auto"/>
          </w:divBdr>
        </w:div>
        <w:div w:id="1493332691">
          <w:marLeft w:val="640"/>
          <w:marRight w:val="0"/>
          <w:marTop w:val="0"/>
          <w:marBottom w:val="0"/>
          <w:divBdr>
            <w:top w:val="none" w:sz="0" w:space="0" w:color="auto"/>
            <w:left w:val="none" w:sz="0" w:space="0" w:color="auto"/>
            <w:bottom w:val="none" w:sz="0" w:space="0" w:color="auto"/>
            <w:right w:val="none" w:sz="0" w:space="0" w:color="auto"/>
          </w:divBdr>
        </w:div>
        <w:div w:id="1001198881">
          <w:marLeft w:val="640"/>
          <w:marRight w:val="0"/>
          <w:marTop w:val="0"/>
          <w:marBottom w:val="0"/>
          <w:divBdr>
            <w:top w:val="none" w:sz="0" w:space="0" w:color="auto"/>
            <w:left w:val="none" w:sz="0" w:space="0" w:color="auto"/>
            <w:bottom w:val="none" w:sz="0" w:space="0" w:color="auto"/>
            <w:right w:val="none" w:sz="0" w:space="0" w:color="auto"/>
          </w:divBdr>
        </w:div>
        <w:div w:id="817304798">
          <w:marLeft w:val="640"/>
          <w:marRight w:val="0"/>
          <w:marTop w:val="0"/>
          <w:marBottom w:val="0"/>
          <w:divBdr>
            <w:top w:val="none" w:sz="0" w:space="0" w:color="auto"/>
            <w:left w:val="none" w:sz="0" w:space="0" w:color="auto"/>
            <w:bottom w:val="none" w:sz="0" w:space="0" w:color="auto"/>
            <w:right w:val="none" w:sz="0" w:space="0" w:color="auto"/>
          </w:divBdr>
        </w:div>
        <w:div w:id="187842101">
          <w:marLeft w:val="640"/>
          <w:marRight w:val="0"/>
          <w:marTop w:val="0"/>
          <w:marBottom w:val="0"/>
          <w:divBdr>
            <w:top w:val="none" w:sz="0" w:space="0" w:color="auto"/>
            <w:left w:val="none" w:sz="0" w:space="0" w:color="auto"/>
            <w:bottom w:val="none" w:sz="0" w:space="0" w:color="auto"/>
            <w:right w:val="none" w:sz="0" w:space="0" w:color="auto"/>
          </w:divBdr>
        </w:div>
        <w:div w:id="433981333">
          <w:marLeft w:val="640"/>
          <w:marRight w:val="0"/>
          <w:marTop w:val="0"/>
          <w:marBottom w:val="0"/>
          <w:divBdr>
            <w:top w:val="none" w:sz="0" w:space="0" w:color="auto"/>
            <w:left w:val="none" w:sz="0" w:space="0" w:color="auto"/>
            <w:bottom w:val="none" w:sz="0" w:space="0" w:color="auto"/>
            <w:right w:val="none" w:sz="0" w:space="0" w:color="auto"/>
          </w:divBdr>
        </w:div>
        <w:div w:id="1477920268">
          <w:marLeft w:val="640"/>
          <w:marRight w:val="0"/>
          <w:marTop w:val="0"/>
          <w:marBottom w:val="0"/>
          <w:divBdr>
            <w:top w:val="none" w:sz="0" w:space="0" w:color="auto"/>
            <w:left w:val="none" w:sz="0" w:space="0" w:color="auto"/>
            <w:bottom w:val="none" w:sz="0" w:space="0" w:color="auto"/>
            <w:right w:val="none" w:sz="0" w:space="0" w:color="auto"/>
          </w:divBdr>
        </w:div>
        <w:div w:id="1491291800">
          <w:marLeft w:val="640"/>
          <w:marRight w:val="0"/>
          <w:marTop w:val="0"/>
          <w:marBottom w:val="0"/>
          <w:divBdr>
            <w:top w:val="none" w:sz="0" w:space="0" w:color="auto"/>
            <w:left w:val="none" w:sz="0" w:space="0" w:color="auto"/>
            <w:bottom w:val="none" w:sz="0" w:space="0" w:color="auto"/>
            <w:right w:val="none" w:sz="0" w:space="0" w:color="auto"/>
          </w:divBdr>
        </w:div>
        <w:div w:id="1184707557">
          <w:marLeft w:val="640"/>
          <w:marRight w:val="0"/>
          <w:marTop w:val="0"/>
          <w:marBottom w:val="0"/>
          <w:divBdr>
            <w:top w:val="none" w:sz="0" w:space="0" w:color="auto"/>
            <w:left w:val="none" w:sz="0" w:space="0" w:color="auto"/>
            <w:bottom w:val="none" w:sz="0" w:space="0" w:color="auto"/>
            <w:right w:val="none" w:sz="0" w:space="0" w:color="auto"/>
          </w:divBdr>
        </w:div>
        <w:div w:id="2108455003">
          <w:marLeft w:val="640"/>
          <w:marRight w:val="0"/>
          <w:marTop w:val="0"/>
          <w:marBottom w:val="0"/>
          <w:divBdr>
            <w:top w:val="none" w:sz="0" w:space="0" w:color="auto"/>
            <w:left w:val="none" w:sz="0" w:space="0" w:color="auto"/>
            <w:bottom w:val="none" w:sz="0" w:space="0" w:color="auto"/>
            <w:right w:val="none" w:sz="0" w:space="0" w:color="auto"/>
          </w:divBdr>
        </w:div>
        <w:div w:id="1456758163">
          <w:marLeft w:val="640"/>
          <w:marRight w:val="0"/>
          <w:marTop w:val="0"/>
          <w:marBottom w:val="0"/>
          <w:divBdr>
            <w:top w:val="none" w:sz="0" w:space="0" w:color="auto"/>
            <w:left w:val="none" w:sz="0" w:space="0" w:color="auto"/>
            <w:bottom w:val="none" w:sz="0" w:space="0" w:color="auto"/>
            <w:right w:val="none" w:sz="0" w:space="0" w:color="auto"/>
          </w:divBdr>
        </w:div>
        <w:div w:id="88234104">
          <w:marLeft w:val="640"/>
          <w:marRight w:val="0"/>
          <w:marTop w:val="0"/>
          <w:marBottom w:val="0"/>
          <w:divBdr>
            <w:top w:val="none" w:sz="0" w:space="0" w:color="auto"/>
            <w:left w:val="none" w:sz="0" w:space="0" w:color="auto"/>
            <w:bottom w:val="none" w:sz="0" w:space="0" w:color="auto"/>
            <w:right w:val="none" w:sz="0" w:space="0" w:color="auto"/>
          </w:divBdr>
        </w:div>
        <w:div w:id="202598161">
          <w:marLeft w:val="640"/>
          <w:marRight w:val="0"/>
          <w:marTop w:val="0"/>
          <w:marBottom w:val="0"/>
          <w:divBdr>
            <w:top w:val="none" w:sz="0" w:space="0" w:color="auto"/>
            <w:left w:val="none" w:sz="0" w:space="0" w:color="auto"/>
            <w:bottom w:val="none" w:sz="0" w:space="0" w:color="auto"/>
            <w:right w:val="none" w:sz="0" w:space="0" w:color="auto"/>
          </w:divBdr>
        </w:div>
        <w:div w:id="725883788">
          <w:marLeft w:val="640"/>
          <w:marRight w:val="0"/>
          <w:marTop w:val="0"/>
          <w:marBottom w:val="0"/>
          <w:divBdr>
            <w:top w:val="none" w:sz="0" w:space="0" w:color="auto"/>
            <w:left w:val="none" w:sz="0" w:space="0" w:color="auto"/>
            <w:bottom w:val="none" w:sz="0" w:space="0" w:color="auto"/>
            <w:right w:val="none" w:sz="0" w:space="0" w:color="auto"/>
          </w:divBdr>
        </w:div>
        <w:div w:id="1636719936">
          <w:marLeft w:val="640"/>
          <w:marRight w:val="0"/>
          <w:marTop w:val="0"/>
          <w:marBottom w:val="0"/>
          <w:divBdr>
            <w:top w:val="none" w:sz="0" w:space="0" w:color="auto"/>
            <w:left w:val="none" w:sz="0" w:space="0" w:color="auto"/>
            <w:bottom w:val="none" w:sz="0" w:space="0" w:color="auto"/>
            <w:right w:val="none" w:sz="0" w:space="0" w:color="auto"/>
          </w:divBdr>
        </w:div>
        <w:div w:id="143669653">
          <w:marLeft w:val="640"/>
          <w:marRight w:val="0"/>
          <w:marTop w:val="0"/>
          <w:marBottom w:val="0"/>
          <w:divBdr>
            <w:top w:val="none" w:sz="0" w:space="0" w:color="auto"/>
            <w:left w:val="none" w:sz="0" w:space="0" w:color="auto"/>
            <w:bottom w:val="none" w:sz="0" w:space="0" w:color="auto"/>
            <w:right w:val="none" w:sz="0" w:space="0" w:color="auto"/>
          </w:divBdr>
        </w:div>
        <w:div w:id="571085076">
          <w:marLeft w:val="640"/>
          <w:marRight w:val="0"/>
          <w:marTop w:val="0"/>
          <w:marBottom w:val="0"/>
          <w:divBdr>
            <w:top w:val="none" w:sz="0" w:space="0" w:color="auto"/>
            <w:left w:val="none" w:sz="0" w:space="0" w:color="auto"/>
            <w:bottom w:val="none" w:sz="0" w:space="0" w:color="auto"/>
            <w:right w:val="none" w:sz="0" w:space="0" w:color="auto"/>
          </w:divBdr>
        </w:div>
        <w:div w:id="910652571">
          <w:marLeft w:val="640"/>
          <w:marRight w:val="0"/>
          <w:marTop w:val="0"/>
          <w:marBottom w:val="0"/>
          <w:divBdr>
            <w:top w:val="none" w:sz="0" w:space="0" w:color="auto"/>
            <w:left w:val="none" w:sz="0" w:space="0" w:color="auto"/>
            <w:bottom w:val="none" w:sz="0" w:space="0" w:color="auto"/>
            <w:right w:val="none" w:sz="0" w:space="0" w:color="auto"/>
          </w:divBdr>
        </w:div>
        <w:div w:id="184832943">
          <w:marLeft w:val="640"/>
          <w:marRight w:val="0"/>
          <w:marTop w:val="0"/>
          <w:marBottom w:val="0"/>
          <w:divBdr>
            <w:top w:val="none" w:sz="0" w:space="0" w:color="auto"/>
            <w:left w:val="none" w:sz="0" w:space="0" w:color="auto"/>
            <w:bottom w:val="none" w:sz="0" w:space="0" w:color="auto"/>
            <w:right w:val="none" w:sz="0" w:space="0" w:color="auto"/>
          </w:divBdr>
        </w:div>
        <w:div w:id="274873935">
          <w:marLeft w:val="640"/>
          <w:marRight w:val="0"/>
          <w:marTop w:val="0"/>
          <w:marBottom w:val="0"/>
          <w:divBdr>
            <w:top w:val="none" w:sz="0" w:space="0" w:color="auto"/>
            <w:left w:val="none" w:sz="0" w:space="0" w:color="auto"/>
            <w:bottom w:val="none" w:sz="0" w:space="0" w:color="auto"/>
            <w:right w:val="none" w:sz="0" w:space="0" w:color="auto"/>
          </w:divBdr>
        </w:div>
        <w:div w:id="1812476032">
          <w:marLeft w:val="640"/>
          <w:marRight w:val="0"/>
          <w:marTop w:val="0"/>
          <w:marBottom w:val="0"/>
          <w:divBdr>
            <w:top w:val="none" w:sz="0" w:space="0" w:color="auto"/>
            <w:left w:val="none" w:sz="0" w:space="0" w:color="auto"/>
            <w:bottom w:val="none" w:sz="0" w:space="0" w:color="auto"/>
            <w:right w:val="none" w:sz="0" w:space="0" w:color="auto"/>
          </w:divBdr>
        </w:div>
        <w:div w:id="1119764502">
          <w:marLeft w:val="640"/>
          <w:marRight w:val="0"/>
          <w:marTop w:val="0"/>
          <w:marBottom w:val="0"/>
          <w:divBdr>
            <w:top w:val="none" w:sz="0" w:space="0" w:color="auto"/>
            <w:left w:val="none" w:sz="0" w:space="0" w:color="auto"/>
            <w:bottom w:val="none" w:sz="0" w:space="0" w:color="auto"/>
            <w:right w:val="none" w:sz="0" w:space="0" w:color="auto"/>
          </w:divBdr>
        </w:div>
        <w:div w:id="716666322">
          <w:marLeft w:val="640"/>
          <w:marRight w:val="0"/>
          <w:marTop w:val="0"/>
          <w:marBottom w:val="0"/>
          <w:divBdr>
            <w:top w:val="none" w:sz="0" w:space="0" w:color="auto"/>
            <w:left w:val="none" w:sz="0" w:space="0" w:color="auto"/>
            <w:bottom w:val="none" w:sz="0" w:space="0" w:color="auto"/>
            <w:right w:val="none" w:sz="0" w:space="0" w:color="auto"/>
          </w:divBdr>
        </w:div>
        <w:div w:id="299192526">
          <w:marLeft w:val="640"/>
          <w:marRight w:val="0"/>
          <w:marTop w:val="0"/>
          <w:marBottom w:val="0"/>
          <w:divBdr>
            <w:top w:val="none" w:sz="0" w:space="0" w:color="auto"/>
            <w:left w:val="none" w:sz="0" w:space="0" w:color="auto"/>
            <w:bottom w:val="none" w:sz="0" w:space="0" w:color="auto"/>
            <w:right w:val="none" w:sz="0" w:space="0" w:color="auto"/>
          </w:divBdr>
        </w:div>
        <w:div w:id="89008437">
          <w:marLeft w:val="640"/>
          <w:marRight w:val="0"/>
          <w:marTop w:val="0"/>
          <w:marBottom w:val="0"/>
          <w:divBdr>
            <w:top w:val="none" w:sz="0" w:space="0" w:color="auto"/>
            <w:left w:val="none" w:sz="0" w:space="0" w:color="auto"/>
            <w:bottom w:val="none" w:sz="0" w:space="0" w:color="auto"/>
            <w:right w:val="none" w:sz="0" w:space="0" w:color="auto"/>
          </w:divBdr>
        </w:div>
        <w:div w:id="2064057590">
          <w:marLeft w:val="640"/>
          <w:marRight w:val="0"/>
          <w:marTop w:val="0"/>
          <w:marBottom w:val="0"/>
          <w:divBdr>
            <w:top w:val="none" w:sz="0" w:space="0" w:color="auto"/>
            <w:left w:val="none" w:sz="0" w:space="0" w:color="auto"/>
            <w:bottom w:val="none" w:sz="0" w:space="0" w:color="auto"/>
            <w:right w:val="none" w:sz="0" w:space="0" w:color="auto"/>
          </w:divBdr>
        </w:div>
        <w:div w:id="1754164405">
          <w:marLeft w:val="640"/>
          <w:marRight w:val="0"/>
          <w:marTop w:val="0"/>
          <w:marBottom w:val="0"/>
          <w:divBdr>
            <w:top w:val="none" w:sz="0" w:space="0" w:color="auto"/>
            <w:left w:val="none" w:sz="0" w:space="0" w:color="auto"/>
            <w:bottom w:val="none" w:sz="0" w:space="0" w:color="auto"/>
            <w:right w:val="none" w:sz="0" w:space="0" w:color="auto"/>
          </w:divBdr>
        </w:div>
        <w:div w:id="263806848">
          <w:marLeft w:val="640"/>
          <w:marRight w:val="0"/>
          <w:marTop w:val="0"/>
          <w:marBottom w:val="0"/>
          <w:divBdr>
            <w:top w:val="none" w:sz="0" w:space="0" w:color="auto"/>
            <w:left w:val="none" w:sz="0" w:space="0" w:color="auto"/>
            <w:bottom w:val="none" w:sz="0" w:space="0" w:color="auto"/>
            <w:right w:val="none" w:sz="0" w:space="0" w:color="auto"/>
          </w:divBdr>
        </w:div>
        <w:div w:id="1379742372">
          <w:marLeft w:val="640"/>
          <w:marRight w:val="0"/>
          <w:marTop w:val="0"/>
          <w:marBottom w:val="0"/>
          <w:divBdr>
            <w:top w:val="none" w:sz="0" w:space="0" w:color="auto"/>
            <w:left w:val="none" w:sz="0" w:space="0" w:color="auto"/>
            <w:bottom w:val="none" w:sz="0" w:space="0" w:color="auto"/>
            <w:right w:val="none" w:sz="0" w:space="0" w:color="auto"/>
          </w:divBdr>
        </w:div>
        <w:div w:id="1213232991">
          <w:marLeft w:val="640"/>
          <w:marRight w:val="0"/>
          <w:marTop w:val="0"/>
          <w:marBottom w:val="0"/>
          <w:divBdr>
            <w:top w:val="none" w:sz="0" w:space="0" w:color="auto"/>
            <w:left w:val="none" w:sz="0" w:space="0" w:color="auto"/>
            <w:bottom w:val="none" w:sz="0" w:space="0" w:color="auto"/>
            <w:right w:val="none" w:sz="0" w:space="0" w:color="auto"/>
          </w:divBdr>
        </w:div>
        <w:div w:id="462120453">
          <w:marLeft w:val="640"/>
          <w:marRight w:val="0"/>
          <w:marTop w:val="0"/>
          <w:marBottom w:val="0"/>
          <w:divBdr>
            <w:top w:val="none" w:sz="0" w:space="0" w:color="auto"/>
            <w:left w:val="none" w:sz="0" w:space="0" w:color="auto"/>
            <w:bottom w:val="none" w:sz="0" w:space="0" w:color="auto"/>
            <w:right w:val="none" w:sz="0" w:space="0" w:color="auto"/>
          </w:divBdr>
        </w:div>
        <w:div w:id="1854999534">
          <w:marLeft w:val="640"/>
          <w:marRight w:val="0"/>
          <w:marTop w:val="0"/>
          <w:marBottom w:val="0"/>
          <w:divBdr>
            <w:top w:val="none" w:sz="0" w:space="0" w:color="auto"/>
            <w:left w:val="none" w:sz="0" w:space="0" w:color="auto"/>
            <w:bottom w:val="none" w:sz="0" w:space="0" w:color="auto"/>
            <w:right w:val="none" w:sz="0" w:space="0" w:color="auto"/>
          </w:divBdr>
        </w:div>
        <w:div w:id="906263301">
          <w:marLeft w:val="640"/>
          <w:marRight w:val="0"/>
          <w:marTop w:val="0"/>
          <w:marBottom w:val="0"/>
          <w:divBdr>
            <w:top w:val="none" w:sz="0" w:space="0" w:color="auto"/>
            <w:left w:val="none" w:sz="0" w:space="0" w:color="auto"/>
            <w:bottom w:val="none" w:sz="0" w:space="0" w:color="auto"/>
            <w:right w:val="none" w:sz="0" w:space="0" w:color="auto"/>
          </w:divBdr>
        </w:div>
        <w:div w:id="621573339">
          <w:marLeft w:val="640"/>
          <w:marRight w:val="0"/>
          <w:marTop w:val="0"/>
          <w:marBottom w:val="0"/>
          <w:divBdr>
            <w:top w:val="none" w:sz="0" w:space="0" w:color="auto"/>
            <w:left w:val="none" w:sz="0" w:space="0" w:color="auto"/>
            <w:bottom w:val="none" w:sz="0" w:space="0" w:color="auto"/>
            <w:right w:val="none" w:sz="0" w:space="0" w:color="auto"/>
          </w:divBdr>
        </w:div>
        <w:div w:id="509023759">
          <w:marLeft w:val="640"/>
          <w:marRight w:val="0"/>
          <w:marTop w:val="0"/>
          <w:marBottom w:val="0"/>
          <w:divBdr>
            <w:top w:val="none" w:sz="0" w:space="0" w:color="auto"/>
            <w:left w:val="none" w:sz="0" w:space="0" w:color="auto"/>
            <w:bottom w:val="none" w:sz="0" w:space="0" w:color="auto"/>
            <w:right w:val="none" w:sz="0" w:space="0" w:color="auto"/>
          </w:divBdr>
        </w:div>
        <w:div w:id="1389037570">
          <w:marLeft w:val="640"/>
          <w:marRight w:val="0"/>
          <w:marTop w:val="0"/>
          <w:marBottom w:val="0"/>
          <w:divBdr>
            <w:top w:val="none" w:sz="0" w:space="0" w:color="auto"/>
            <w:left w:val="none" w:sz="0" w:space="0" w:color="auto"/>
            <w:bottom w:val="none" w:sz="0" w:space="0" w:color="auto"/>
            <w:right w:val="none" w:sz="0" w:space="0" w:color="auto"/>
          </w:divBdr>
        </w:div>
        <w:div w:id="812647885">
          <w:marLeft w:val="640"/>
          <w:marRight w:val="0"/>
          <w:marTop w:val="0"/>
          <w:marBottom w:val="0"/>
          <w:divBdr>
            <w:top w:val="none" w:sz="0" w:space="0" w:color="auto"/>
            <w:left w:val="none" w:sz="0" w:space="0" w:color="auto"/>
            <w:bottom w:val="none" w:sz="0" w:space="0" w:color="auto"/>
            <w:right w:val="none" w:sz="0" w:space="0" w:color="auto"/>
          </w:divBdr>
        </w:div>
        <w:div w:id="63115396">
          <w:marLeft w:val="640"/>
          <w:marRight w:val="0"/>
          <w:marTop w:val="0"/>
          <w:marBottom w:val="0"/>
          <w:divBdr>
            <w:top w:val="none" w:sz="0" w:space="0" w:color="auto"/>
            <w:left w:val="none" w:sz="0" w:space="0" w:color="auto"/>
            <w:bottom w:val="none" w:sz="0" w:space="0" w:color="auto"/>
            <w:right w:val="none" w:sz="0" w:space="0" w:color="auto"/>
          </w:divBdr>
        </w:div>
        <w:div w:id="674042821">
          <w:marLeft w:val="640"/>
          <w:marRight w:val="0"/>
          <w:marTop w:val="0"/>
          <w:marBottom w:val="0"/>
          <w:divBdr>
            <w:top w:val="none" w:sz="0" w:space="0" w:color="auto"/>
            <w:left w:val="none" w:sz="0" w:space="0" w:color="auto"/>
            <w:bottom w:val="none" w:sz="0" w:space="0" w:color="auto"/>
            <w:right w:val="none" w:sz="0" w:space="0" w:color="auto"/>
          </w:divBdr>
        </w:div>
        <w:div w:id="1908806332">
          <w:marLeft w:val="640"/>
          <w:marRight w:val="0"/>
          <w:marTop w:val="0"/>
          <w:marBottom w:val="0"/>
          <w:divBdr>
            <w:top w:val="none" w:sz="0" w:space="0" w:color="auto"/>
            <w:left w:val="none" w:sz="0" w:space="0" w:color="auto"/>
            <w:bottom w:val="none" w:sz="0" w:space="0" w:color="auto"/>
            <w:right w:val="none" w:sz="0" w:space="0" w:color="auto"/>
          </w:divBdr>
        </w:div>
        <w:div w:id="1319920243">
          <w:marLeft w:val="640"/>
          <w:marRight w:val="0"/>
          <w:marTop w:val="0"/>
          <w:marBottom w:val="0"/>
          <w:divBdr>
            <w:top w:val="none" w:sz="0" w:space="0" w:color="auto"/>
            <w:left w:val="none" w:sz="0" w:space="0" w:color="auto"/>
            <w:bottom w:val="none" w:sz="0" w:space="0" w:color="auto"/>
            <w:right w:val="none" w:sz="0" w:space="0" w:color="auto"/>
          </w:divBdr>
        </w:div>
        <w:div w:id="1885752472">
          <w:marLeft w:val="640"/>
          <w:marRight w:val="0"/>
          <w:marTop w:val="0"/>
          <w:marBottom w:val="0"/>
          <w:divBdr>
            <w:top w:val="none" w:sz="0" w:space="0" w:color="auto"/>
            <w:left w:val="none" w:sz="0" w:space="0" w:color="auto"/>
            <w:bottom w:val="none" w:sz="0" w:space="0" w:color="auto"/>
            <w:right w:val="none" w:sz="0" w:space="0" w:color="auto"/>
          </w:divBdr>
        </w:div>
        <w:div w:id="1913074918">
          <w:marLeft w:val="640"/>
          <w:marRight w:val="0"/>
          <w:marTop w:val="0"/>
          <w:marBottom w:val="0"/>
          <w:divBdr>
            <w:top w:val="none" w:sz="0" w:space="0" w:color="auto"/>
            <w:left w:val="none" w:sz="0" w:space="0" w:color="auto"/>
            <w:bottom w:val="none" w:sz="0" w:space="0" w:color="auto"/>
            <w:right w:val="none" w:sz="0" w:space="0" w:color="auto"/>
          </w:divBdr>
        </w:div>
        <w:div w:id="1857114813">
          <w:marLeft w:val="640"/>
          <w:marRight w:val="0"/>
          <w:marTop w:val="0"/>
          <w:marBottom w:val="0"/>
          <w:divBdr>
            <w:top w:val="none" w:sz="0" w:space="0" w:color="auto"/>
            <w:left w:val="none" w:sz="0" w:space="0" w:color="auto"/>
            <w:bottom w:val="none" w:sz="0" w:space="0" w:color="auto"/>
            <w:right w:val="none" w:sz="0" w:space="0" w:color="auto"/>
          </w:divBdr>
        </w:div>
        <w:div w:id="971639440">
          <w:marLeft w:val="640"/>
          <w:marRight w:val="0"/>
          <w:marTop w:val="0"/>
          <w:marBottom w:val="0"/>
          <w:divBdr>
            <w:top w:val="none" w:sz="0" w:space="0" w:color="auto"/>
            <w:left w:val="none" w:sz="0" w:space="0" w:color="auto"/>
            <w:bottom w:val="none" w:sz="0" w:space="0" w:color="auto"/>
            <w:right w:val="none" w:sz="0" w:space="0" w:color="auto"/>
          </w:divBdr>
        </w:div>
        <w:div w:id="904412667">
          <w:marLeft w:val="640"/>
          <w:marRight w:val="0"/>
          <w:marTop w:val="0"/>
          <w:marBottom w:val="0"/>
          <w:divBdr>
            <w:top w:val="none" w:sz="0" w:space="0" w:color="auto"/>
            <w:left w:val="none" w:sz="0" w:space="0" w:color="auto"/>
            <w:bottom w:val="none" w:sz="0" w:space="0" w:color="auto"/>
            <w:right w:val="none" w:sz="0" w:space="0" w:color="auto"/>
          </w:divBdr>
        </w:div>
        <w:div w:id="1663435040">
          <w:marLeft w:val="640"/>
          <w:marRight w:val="0"/>
          <w:marTop w:val="0"/>
          <w:marBottom w:val="0"/>
          <w:divBdr>
            <w:top w:val="none" w:sz="0" w:space="0" w:color="auto"/>
            <w:left w:val="none" w:sz="0" w:space="0" w:color="auto"/>
            <w:bottom w:val="none" w:sz="0" w:space="0" w:color="auto"/>
            <w:right w:val="none" w:sz="0" w:space="0" w:color="auto"/>
          </w:divBdr>
        </w:div>
        <w:div w:id="889925256">
          <w:marLeft w:val="640"/>
          <w:marRight w:val="0"/>
          <w:marTop w:val="0"/>
          <w:marBottom w:val="0"/>
          <w:divBdr>
            <w:top w:val="none" w:sz="0" w:space="0" w:color="auto"/>
            <w:left w:val="none" w:sz="0" w:space="0" w:color="auto"/>
            <w:bottom w:val="none" w:sz="0" w:space="0" w:color="auto"/>
            <w:right w:val="none" w:sz="0" w:space="0" w:color="auto"/>
          </w:divBdr>
        </w:div>
        <w:div w:id="486095021">
          <w:marLeft w:val="640"/>
          <w:marRight w:val="0"/>
          <w:marTop w:val="0"/>
          <w:marBottom w:val="0"/>
          <w:divBdr>
            <w:top w:val="none" w:sz="0" w:space="0" w:color="auto"/>
            <w:left w:val="none" w:sz="0" w:space="0" w:color="auto"/>
            <w:bottom w:val="none" w:sz="0" w:space="0" w:color="auto"/>
            <w:right w:val="none" w:sz="0" w:space="0" w:color="auto"/>
          </w:divBdr>
        </w:div>
        <w:div w:id="1870989644">
          <w:marLeft w:val="640"/>
          <w:marRight w:val="0"/>
          <w:marTop w:val="0"/>
          <w:marBottom w:val="0"/>
          <w:divBdr>
            <w:top w:val="none" w:sz="0" w:space="0" w:color="auto"/>
            <w:left w:val="none" w:sz="0" w:space="0" w:color="auto"/>
            <w:bottom w:val="none" w:sz="0" w:space="0" w:color="auto"/>
            <w:right w:val="none" w:sz="0" w:space="0" w:color="auto"/>
          </w:divBdr>
        </w:div>
        <w:div w:id="1070034346">
          <w:marLeft w:val="640"/>
          <w:marRight w:val="0"/>
          <w:marTop w:val="0"/>
          <w:marBottom w:val="0"/>
          <w:divBdr>
            <w:top w:val="none" w:sz="0" w:space="0" w:color="auto"/>
            <w:left w:val="none" w:sz="0" w:space="0" w:color="auto"/>
            <w:bottom w:val="none" w:sz="0" w:space="0" w:color="auto"/>
            <w:right w:val="none" w:sz="0" w:space="0" w:color="auto"/>
          </w:divBdr>
        </w:div>
        <w:div w:id="1047217053">
          <w:marLeft w:val="640"/>
          <w:marRight w:val="0"/>
          <w:marTop w:val="0"/>
          <w:marBottom w:val="0"/>
          <w:divBdr>
            <w:top w:val="none" w:sz="0" w:space="0" w:color="auto"/>
            <w:left w:val="none" w:sz="0" w:space="0" w:color="auto"/>
            <w:bottom w:val="none" w:sz="0" w:space="0" w:color="auto"/>
            <w:right w:val="none" w:sz="0" w:space="0" w:color="auto"/>
          </w:divBdr>
        </w:div>
        <w:div w:id="1886788522">
          <w:marLeft w:val="640"/>
          <w:marRight w:val="0"/>
          <w:marTop w:val="0"/>
          <w:marBottom w:val="0"/>
          <w:divBdr>
            <w:top w:val="none" w:sz="0" w:space="0" w:color="auto"/>
            <w:left w:val="none" w:sz="0" w:space="0" w:color="auto"/>
            <w:bottom w:val="none" w:sz="0" w:space="0" w:color="auto"/>
            <w:right w:val="none" w:sz="0" w:space="0" w:color="auto"/>
          </w:divBdr>
        </w:div>
        <w:div w:id="1331640070">
          <w:marLeft w:val="640"/>
          <w:marRight w:val="0"/>
          <w:marTop w:val="0"/>
          <w:marBottom w:val="0"/>
          <w:divBdr>
            <w:top w:val="none" w:sz="0" w:space="0" w:color="auto"/>
            <w:left w:val="none" w:sz="0" w:space="0" w:color="auto"/>
            <w:bottom w:val="none" w:sz="0" w:space="0" w:color="auto"/>
            <w:right w:val="none" w:sz="0" w:space="0" w:color="auto"/>
          </w:divBdr>
        </w:div>
        <w:div w:id="2097021225">
          <w:marLeft w:val="640"/>
          <w:marRight w:val="0"/>
          <w:marTop w:val="0"/>
          <w:marBottom w:val="0"/>
          <w:divBdr>
            <w:top w:val="none" w:sz="0" w:space="0" w:color="auto"/>
            <w:left w:val="none" w:sz="0" w:space="0" w:color="auto"/>
            <w:bottom w:val="none" w:sz="0" w:space="0" w:color="auto"/>
            <w:right w:val="none" w:sz="0" w:space="0" w:color="auto"/>
          </w:divBdr>
        </w:div>
        <w:div w:id="145778739">
          <w:marLeft w:val="640"/>
          <w:marRight w:val="0"/>
          <w:marTop w:val="0"/>
          <w:marBottom w:val="0"/>
          <w:divBdr>
            <w:top w:val="none" w:sz="0" w:space="0" w:color="auto"/>
            <w:left w:val="none" w:sz="0" w:space="0" w:color="auto"/>
            <w:bottom w:val="none" w:sz="0" w:space="0" w:color="auto"/>
            <w:right w:val="none" w:sz="0" w:space="0" w:color="auto"/>
          </w:divBdr>
        </w:div>
        <w:div w:id="56440016">
          <w:marLeft w:val="640"/>
          <w:marRight w:val="0"/>
          <w:marTop w:val="0"/>
          <w:marBottom w:val="0"/>
          <w:divBdr>
            <w:top w:val="none" w:sz="0" w:space="0" w:color="auto"/>
            <w:left w:val="none" w:sz="0" w:space="0" w:color="auto"/>
            <w:bottom w:val="none" w:sz="0" w:space="0" w:color="auto"/>
            <w:right w:val="none" w:sz="0" w:space="0" w:color="auto"/>
          </w:divBdr>
        </w:div>
        <w:div w:id="503012089">
          <w:marLeft w:val="640"/>
          <w:marRight w:val="0"/>
          <w:marTop w:val="0"/>
          <w:marBottom w:val="0"/>
          <w:divBdr>
            <w:top w:val="none" w:sz="0" w:space="0" w:color="auto"/>
            <w:left w:val="none" w:sz="0" w:space="0" w:color="auto"/>
            <w:bottom w:val="none" w:sz="0" w:space="0" w:color="auto"/>
            <w:right w:val="none" w:sz="0" w:space="0" w:color="auto"/>
          </w:divBdr>
        </w:div>
        <w:div w:id="381635083">
          <w:marLeft w:val="640"/>
          <w:marRight w:val="0"/>
          <w:marTop w:val="0"/>
          <w:marBottom w:val="0"/>
          <w:divBdr>
            <w:top w:val="none" w:sz="0" w:space="0" w:color="auto"/>
            <w:left w:val="none" w:sz="0" w:space="0" w:color="auto"/>
            <w:bottom w:val="none" w:sz="0" w:space="0" w:color="auto"/>
            <w:right w:val="none" w:sz="0" w:space="0" w:color="auto"/>
          </w:divBdr>
        </w:div>
        <w:div w:id="439108795">
          <w:marLeft w:val="640"/>
          <w:marRight w:val="0"/>
          <w:marTop w:val="0"/>
          <w:marBottom w:val="0"/>
          <w:divBdr>
            <w:top w:val="none" w:sz="0" w:space="0" w:color="auto"/>
            <w:left w:val="none" w:sz="0" w:space="0" w:color="auto"/>
            <w:bottom w:val="none" w:sz="0" w:space="0" w:color="auto"/>
            <w:right w:val="none" w:sz="0" w:space="0" w:color="auto"/>
          </w:divBdr>
        </w:div>
        <w:div w:id="1199393891">
          <w:marLeft w:val="640"/>
          <w:marRight w:val="0"/>
          <w:marTop w:val="0"/>
          <w:marBottom w:val="0"/>
          <w:divBdr>
            <w:top w:val="none" w:sz="0" w:space="0" w:color="auto"/>
            <w:left w:val="none" w:sz="0" w:space="0" w:color="auto"/>
            <w:bottom w:val="none" w:sz="0" w:space="0" w:color="auto"/>
            <w:right w:val="none" w:sz="0" w:space="0" w:color="auto"/>
          </w:divBdr>
        </w:div>
        <w:div w:id="54549280">
          <w:marLeft w:val="640"/>
          <w:marRight w:val="0"/>
          <w:marTop w:val="0"/>
          <w:marBottom w:val="0"/>
          <w:divBdr>
            <w:top w:val="none" w:sz="0" w:space="0" w:color="auto"/>
            <w:left w:val="none" w:sz="0" w:space="0" w:color="auto"/>
            <w:bottom w:val="none" w:sz="0" w:space="0" w:color="auto"/>
            <w:right w:val="none" w:sz="0" w:space="0" w:color="auto"/>
          </w:divBdr>
        </w:div>
        <w:div w:id="19358614">
          <w:marLeft w:val="640"/>
          <w:marRight w:val="0"/>
          <w:marTop w:val="0"/>
          <w:marBottom w:val="0"/>
          <w:divBdr>
            <w:top w:val="none" w:sz="0" w:space="0" w:color="auto"/>
            <w:left w:val="none" w:sz="0" w:space="0" w:color="auto"/>
            <w:bottom w:val="none" w:sz="0" w:space="0" w:color="auto"/>
            <w:right w:val="none" w:sz="0" w:space="0" w:color="auto"/>
          </w:divBdr>
        </w:div>
        <w:div w:id="279380665">
          <w:marLeft w:val="640"/>
          <w:marRight w:val="0"/>
          <w:marTop w:val="0"/>
          <w:marBottom w:val="0"/>
          <w:divBdr>
            <w:top w:val="none" w:sz="0" w:space="0" w:color="auto"/>
            <w:left w:val="none" w:sz="0" w:space="0" w:color="auto"/>
            <w:bottom w:val="none" w:sz="0" w:space="0" w:color="auto"/>
            <w:right w:val="none" w:sz="0" w:space="0" w:color="auto"/>
          </w:divBdr>
        </w:div>
        <w:div w:id="1917207858">
          <w:marLeft w:val="640"/>
          <w:marRight w:val="0"/>
          <w:marTop w:val="0"/>
          <w:marBottom w:val="0"/>
          <w:divBdr>
            <w:top w:val="none" w:sz="0" w:space="0" w:color="auto"/>
            <w:left w:val="none" w:sz="0" w:space="0" w:color="auto"/>
            <w:bottom w:val="none" w:sz="0" w:space="0" w:color="auto"/>
            <w:right w:val="none" w:sz="0" w:space="0" w:color="auto"/>
          </w:divBdr>
        </w:div>
        <w:div w:id="638607787">
          <w:marLeft w:val="640"/>
          <w:marRight w:val="0"/>
          <w:marTop w:val="0"/>
          <w:marBottom w:val="0"/>
          <w:divBdr>
            <w:top w:val="none" w:sz="0" w:space="0" w:color="auto"/>
            <w:left w:val="none" w:sz="0" w:space="0" w:color="auto"/>
            <w:bottom w:val="none" w:sz="0" w:space="0" w:color="auto"/>
            <w:right w:val="none" w:sz="0" w:space="0" w:color="auto"/>
          </w:divBdr>
        </w:div>
        <w:div w:id="29457348">
          <w:marLeft w:val="640"/>
          <w:marRight w:val="0"/>
          <w:marTop w:val="0"/>
          <w:marBottom w:val="0"/>
          <w:divBdr>
            <w:top w:val="none" w:sz="0" w:space="0" w:color="auto"/>
            <w:left w:val="none" w:sz="0" w:space="0" w:color="auto"/>
            <w:bottom w:val="none" w:sz="0" w:space="0" w:color="auto"/>
            <w:right w:val="none" w:sz="0" w:space="0" w:color="auto"/>
          </w:divBdr>
        </w:div>
        <w:div w:id="810829371">
          <w:marLeft w:val="640"/>
          <w:marRight w:val="0"/>
          <w:marTop w:val="0"/>
          <w:marBottom w:val="0"/>
          <w:divBdr>
            <w:top w:val="none" w:sz="0" w:space="0" w:color="auto"/>
            <w:left w:val="none" w:sz="0" w:space="0" w:color="auto"/>
            <w:bottom w:val="none" w:sz="0" w:space="0" w:color="auto"/>
            <w:right w:val="none" w:sz="0" w:space="0" w:color="auto"/>
          </w:divBdr>
        </w:div>
        <w:div w:id="1956978657">
          <w:marLeft w:val="640"/>
          <w:marRight w:val="0"/>
          <w:marTop w:val="0"/>
          <w:marBottom w:val="0"/>
          <w:divBdr>
            <w:top w:val="none" w:sz="0" w:space="0" w:color="auto"/>
            <w:left w:val="none" w:sz="0" w:space="0" w:color="auto"/>
            <w:bottom w:val="none" w:sz="0" w:space="0" w:color="auto"/>
            <w:right w:val="none" w:sz="0" w:space="0" w:color="auto"/>
          </w:divBdr>
        </w:div>
        <w:div w:id="446967423">
          <w:marLeft w:val="640"/>
          <w:marRight w:val="0"/>
          <w:marTop w:val="0"/>
          <w:marBottom w:val="0"/>
          <w:divBdr>
            <w:top w:val="none" w:sz="0" w:space="0" w:color="auto"/>
            <w:left w:val="none" w:sz="0" w:space="0" w:color="auto"/>
            <w:bottom w:val="none" w:sz="0" w:space="0" w:color="auto"/>
            <w:right w:val="none" w:sz="0" w:space="0" w:color="auto"/>
          </w:divBdr>
        </w:div>
        <w:div w:id="1530222899">
          <w:marLeft w:val="640"/>
          <w:marRight w:val="0"/>
          <w:marTop w:val="0"/>
          <w:marBottom w:val="0"/>
          <w:divBdr>
            <w:top w:val="none" w:sz="0" w:space="0" w:color="auto"/>
            <w:left w:val="none" w:sz="0" w:space="0" w:color="auto"/>
            <w:bottom w:val="none" w:sz="0" w:space="0" w:color="auto"/>
            <w:right w:val="none" w:sz="0" w:space="0" w:color="auto"/>
          </w:divBdr>
        </w:div>
        <w:div w:id="337924609">
          <w:marLeft w:val="640"/>
          <w:marRight w:val="0"/>
          <w:marTop w:val="0"/>
          <w:marBottom w:val="0"/>
          <w:divBdr>
            <w:top w:val="none" w:sz="0" w:space="0" w:color="auto"/>
            <w:left w:val="none" w:sz="0" w:space="0" w:color="auto"/>
            <w:bottom w:val="none" w:sz="0" w:space="0" w:color="auto"/>
            <w:right w:val="none" w:sz="0" w:space="0" w:color="auto"/>
          </w:divBdr>
        </w:div>
        <w:div w:id="545487732">
          <w:marLeft w:val="640"/>
          <w:marRight w:val="0"/>
          <w:marTop w:val="0"/>
          <w:marBottom w:val="0"/>
          <w:divBdr>
            <w:top w:val="none" w:sz="0" w:space="0" w:color="auto"/>
            <w:left w:val="none" w:sz="0" w:space="0" w:color="auto"/>
            <w:bottom w:val="none" w:sz="0" w:space="0" w:color="auto"/>
            <w:right w:val="none" w:sz="0" w:space="0" w:color="auto"/>
          </w:divBdr>
        </w:div>
        <w:div w:id="822359563">
          <w:marLeft w:val="640"/>
          <w:marRight w:val="0"/>
          <w:marTop w:val="0"/>
          <w:marBottom w:val="0"/>
          <w:divBdr>
            <w:top w:val="none" w:sz="0" w:space="0" w:color="auto"/>
            <w:left w:val="none" w:sz="0" w:space="0" w:color="auto"/>
            <w:bottom w:val="none" w:sz="0" w:space="0" w:color="auto"/>
            <w:right w:val="none" w:sz="0" w:space="0" w:color="auto"/>
          </w:divBdr>
        </w:div>
        <w:div w:id="1848864974">
          <w:marLeft w:val="640"/>
          <w:marRight w:val="0"/>
          <w:marTop w:val="0"/>
          <w:marBottom w:val="0"/>
          <w:divBdr>
            <w:top w:val="none" w:sz="0" w:space="0" w:color="auto"/>
            <w:left w:val="none" w:sz="0" w:space="0" w:color="auto"/>
            <w:bottom w:val="none" w:sz="0" w:space="0" w:color="auto"/>
            <w:right w:val="none" w:sz="0" w:space="0" w:color="auto"/>
          </w:divBdr>
        </w:div>
        <w:div w:id="1145047114">
          <w:marLeft w:val="640"/>
          <w:marRight w:val="0"/>
          <w:marTop w:val="0"/>
          <w:marBottom w:val="0"/>
          <w:divBdr>
            <w:top w:val="none" w:sz="0" w:space="0" w:color="auto"/>
            <w:left w:val="none" w:sz="0" w:space="0" w:color="auto"/>
            <w:bottom w:val="none" w:sz="0" w:space="0" w:color="auto"/>
            <w:right w:val="none" w:sz="0" w:space="0" w:color="auto"/>
          </w:divBdr>
        </w:div>
        <w:div w:id="333150722">
          <w:marLeft w:val="640"/>
          <w:marRight w:val="0"/>
          <w:marTop w:val="0"/>
          <w:marBottom w:val="0"/>
          <w:divBdr>
            <w:top w:val="none" w:sz="0" w:space="0" w:color="auto"/>
            <w:left w:val="none" w:sz="0" w:space="0" w:color="auto"/>
            <w:bottom w:val="none" w:sz="0" w:space="0" w:color="auto"/>
            <w:right w:val="none" w:sz="0" w:space="0" w:color="auto"/>
          </w:divBdr>
        </w:div>
        <w:div w:id="1071654067">
          <w:marLeft w:val="640"/>
          <w:marRight w:val="0"/>
          <w:marTop w:val="0"/>
          <w:marBottom w:val="0"/>
          <w:divBdr>
            <w:top w:val="none" w:sz="0" w:space="0" w:color="auto"/>
            <w:left w:val="none" w:sz="0" w:space="0" w:color="auto"/>
            <w:bottom w:val="none" w:sz="0" w:space="0" w:color="auto"/>
            <w:right w:val="none" w:sz="0" w:space="0" w:color="auto"/>
          </w:divBdr>
        </w:div>
        <w:div w:id="2022705991">
          <w:marLeft w:val="640"/>
          <w:marRight w:val="0"/>
          <w:marTop w:val="0"/>
          <w:marBottom w:val="0"/>
          <w:divBdr>
            <w:top w:val="none" w:sz="0" w:space="0" w:color="auto"/>
            <w:left w:val="none" w:sz="0" w:space="0" w:color="auto"/>
            <w:bottom w:val="none" w:sz="0" w:space="0" w:color="auto"/>
            <w:right w:val="none" w:sz="0" w:space="0" w:color="auto"/>
          </w:divBdr>
        </w:div>
        <w:div w:id="527185564">
          <w:marLeft w:val="640"/>
          <w:marRight w:val="0"/>
          <w:marTop w:val="0"/>
          <w:marBottom w:val="0"/>
          <w:divBdr>
            <w:top w:val="none" w:sz="0" w:space="0" w:color="auto"/>
            <w:left w:val="none" w:sz="0" w:space="0" w:color="auto"/>
            <w:bottom w:val="none" w:sz="0" w:space="0" w:color="auto"/>
            <w:right w:val="none" w:sz="0" w:space="0" w:color="auto"/>
          </w:divBdr>
        </w:div>
        <w:div w:id="145319871">
          <w:marLeft w:val="640"/>
          <w:marRight w:val="0"/>
          <w:marTop w:val="0"/>
          <w:marBottom w:val="0"/>
          <w:divBdr>
            <w:top w:val="none" w:sz="0" w:space="0" w:color="auto"/>
            <w:left w:val="none" w:sz="0" w:space="0" w:color="auto"/>
            <w:bottom w:val="none" w:sz="0" w:space="0" w:color="auto"/>
            <w:right w:val="none" w:sz="0" w:space="0" w:color="auto"/>
          </w:divBdr>
        </w:div>
        <w:div w:id="938290249">
          <w:marLeft w:val="640"/>
          <w:marRight w:val="0"/>
          <w:marTop w:val="0"/>
          <w:marBottom w:val="0"/>
          <w:divBdr>
            <w:top w:val="none" w:sz="0" w:space="0" w:color="auto"/>
            <w:left w:val="none" w:sz="0" w:space="0" w:color="auto"/>
            <w:bottom w:val="none" w:sz="0" w:space="0" w:color="auto"/>
            <w:right w:val="none" w:sz="0" w:space="0" w:color="auto"/>
          </w:divBdr>
        </w:div>
        <w:div w:id="69742081">
          <w:marLeft w:val="640"/>
          <w:marRight w:val="0"/>
          <w:marTop w:val="0"/>
          <w:marBottom w:val="0"/>
          <w:divBdr>
            <w:top w:val="none" w:sz="0" w:space="0" w:color="auto"/>
            <w:left w:val="none" w:sz="0" w:space="0" w:color="auto"/>
            <w:bottom w:val="none" w:sz="0" w:space="0" w:color="auto"/>
            <w:right w:val="none" w:sz="0" w:space="0" w:color="auto"/>
          </w:divBdr>
        </w:div>
        <w:div w:id="1793666960">
          <w:marLeft w:val="640"/>
          <w:marRight w:val="0"/>
          <w:marTop w:val="0"/>
          <w:marBottom w:val="0"/>
          <w:divBdr>
            <w:top w:val="none" w:sz="0" w:space="0" w:color="auto"/>
            <w:left w:val="none" w:sz="0" w:space="0" w:color="auto"/>
            <w:bottom w:val="none" w:sz="0" w:space="0" w:color="auto"/>
            <w:right w:val="none" w:sz="0" w:space="0" w:color="auto"/>
          </w:divBdr>
        </w:div>
        <w:div w:id="778908953">
          <w:marLeft w:val="640"/>
          <w:marRight w:val="0"/>
          <w:marTop w:val="0"/>
          <w:marBottom w:val="0"/>
          <w:divBdr>
            <w:top w:val="none" w:sz="0" w:space="0" w:color="auto"/>
            <w:left w:val="none" w:sz="0" w:space="0" w:color="auto"/>
            <w:bottom w:val="none" w:sz="0" w:space="0" w:color="auto"/>
            <w:right w:val="none" w:sz="0" w:space="0" w:color="auto"/>
          </w:divBdr>
        </w:div>
        <w:div w:id="418479915">
          <w:marLeft w:val="640"/>
          <w:marRight w:val="0"/>
          <w:marTop w:val="0"/>
          <w:marBottom w:val="0"/>
          <w:divBdr>
            <w:top w:val="none" w:sz="0" w:space="0" w:color="auto"/>
            <w:left w:val="none" w:sz="0" w:space="0" w:color="auto"/>
            <w:bottom w:val="none" w:sz="0" w:space="0" w:color="auto"/>
            <w:right w:val="none" w:sz="0" w:space="0" w:color="auto"/>
          </w:divBdr>
        </w:div>
        <w:div w:id="1115640590">
          <w:marLeft w:val="640"/>
          <w:marRight w:val="0"/>
          <w:marTop w:val="0"/>
          <w:marBottom w:val="0"/>
          <w:divBdr>
            <w:top w:val="none" w:sz="0" w:space="0" w:color="auto"/>
            <w:left w:val="none" w:sz="0" w:space="0" w:color="auto"/>
            <w:bottom w:val="none" w:sz="0" w:space="0" w:color="auto"/>
            <w:right w:val="none" w:sz="0" w:space="0" w:color="auto"/>
          </w:divBdr>
        </w:div>
      </w:divsChild>
    </w:div>
    <w:div w:id="1938052136">
      <w:bodyDiv w:val="1"/>
      <w:marLeft w:val="0"/>
      <w:marRight w:val="0"/>
      <w:marTop w:val="0"/>
      <w:marBottom w:val="0"/>
      <w:divBdr>
        <w:top w:val="none" w:sz="0" w:space="0" w:color="auto"/>
        <w:left w:val="none" w:sz="0" w:space="0" w:color="auto"/>
        <w:bottom w:val="none" w:sz="0" w:space="0" w:color="auto"/>
        <w:right w:val="none" w:sz="0" w:space="0" w:color="auto"/>
      </w:divBdr>
      <w:divsChild>
        <w:div w:id="1473325849">
          <w:marLeft w:val="640"/>
          <w:marRight w:val="0"/>
          <w:marTop w:val="0"/>
          <w:marBottom w:val="0"/>
          <w:divBdr>
            <w:top w:val="none" w:sz="0" w:space="0" w:color="auto"/>
            <w:left w:val="none" w:sz="0" w:space="0" w:color="auto"/>
            <w:bottom w:val="none" w:sz="0" w:space="0" w:color="auto"/>
            <w:right w:val="none" w:sz="0" w:space="0" w:color="auto"/>
          </w:divBdr>
        </w:div>
        <w:div w:id="1776972434">
          <w:marLeft w:val="640"/>
          <w:marRight w:val="0"/>
          <w:marTop w:val="0"/>
          <w:marBottom w:val="0"/>
          <w:divBdr>
            <w:top w:val="none" w:sz="0" w:space="0" w:color="auto"/>
            <w:left w:val="none" w:sz="0" w:space="0" w:color="auto"/>
            <w:bottom w:val="none" w:sz="0" w:space="0" w:color="auto"/>
            <w:right w:val="none" w:sz="0" w:space="0" w:color="auto"/>
          </w:divBdr>
        </w:div>
        <w:div w:id="1846481240">
          <w:marLeft w:val="640"/>
          <w:marRight w:val="0"/>
          <w:marTop w:val="0"/>
          <w:marBottom w:val="0"/>
          <w:divBdr>
            <w:top w:val="none" w:sz="0" w:space="0" w:color="auto"/>
            <w:left w:val="none" w:sz="0" w:space="0" w:color="auto"/>
            <w:bottom w:val="none" w:sz="0" w:space="0" w:color="auto"/>
            <w:right w:val="none" w:sz="0" w:space="0" w:color="auto"/>
          </w:divBdr>
        </w:div>
        <w:div w:id="2039311271">
          <w:marLeft w:val="640"/>
          <w:marRight w:val="0"/>
          <w:marTop w:val="0"/>
          <w:marBottom w:val="0"/>
          <w:divBdr>
            <w:top w:val="none" w:sz="0" w:space="0" w:color="auto"/>
            <w:left w:val="none" w:sz="0" w:space="0" w:color="auto"/>
            <w:bottom w:val="none" w:sz="0" w:space="0" w:color="auto"/>
            <w:right w:val="none" w:sz="0" w:space="0" w:color="auto"/>
          </w:divBdr>
        </w:div>
        <w:div w:id="267007057">
          <w:marLeft w:val="640"/>
          <w:marRight w:val="0"/>
          <w:marTop w:val="0"/>
          <w:marBottom w:val="0"/>
          <w:divBdr>
            <w:top w:val="none" w:sz="0" w:space="0" w:color="auto"/>
            <w:left w:val="none" w:sz="0" w:space="0" w:color="auto"/>
            <w:bottom w:val="none" w:sz="0" w:space="0" w:color="auto"/>
            <w:right w:val="none" w:sz="0" w:space="0" w:color="auto"/>
          </w:divBdr>
        </w:div>
        <w:div w:id="761797937">
          <w:marLeft w:val="640"/>
          <w:marRight w:val="0"/>
          <w:marTop w:val="0"/>
          <w:marBottom w:val="0"/>
          <w:divBdr>
            <w:top w:val="none" w:sz="0" w:space="0" w:color="auto"/>
            <w:left w:val="none" w:sz="0" w:space="0" w:color="auto"/>
            <w:bottom w:val="none" w:sz="0" w:space="0" w:color="auto"/>
            <w:right w:val="none" w:sz="0" w:space="0" w:color="auto"/>
          </w:divBdr>
        </w:div>
        <w:div w:id="1615819052">
          <w:marLeft w:val="640"/>
          <w:marRight w:val="0"/>
          <w:marTop w:val="0"/>
          <w:marBottom w:val="0"/>
          <w:divBdr>
            <w:top w:val="none" w:sz="0" w:space="0" w:color="auto"/>
            <w:left w:val="none" w:sz="0" w:space="0" w:color="auto"/>
            <w:bottom w:val="none" w:sz="0" w:space="0" w:color="auto"/>
            <w:right w:val="none" w:sz="0" w:space="0" w:color="auto"/>
          </w:divBdr>
        </w:div>
        <w:div w:id="1600137490">
          <w:marLeft w:val="640"/>
          <w:marRight w:val="0"/>
          <w:marTop w:val="0"/>
          <w:marBottom w:val="0"/>
          <w:divBdr>
            <w:top w:val="none" w:sz="0" w:space="0" w:color="auto"/>
            <w:left w:val="none" w:sz="0" w:space="0" w:color="auto"/>
            <w:bottom w:val="none" w:sz="0" w:space="0" w:color="auto"/>
            <w:right w:val="none" w:sz="0" w:space="0" w:color="auto"/>
          </w:divBdr>
        </w:div>
        <w:div w:id="540675604">
          <w:marLeft w:val="640"/>
          <w:marRight w:val="0"/>
          <w:marTop w:val="0"/>
          <w:marBottom w:val="0"/>
          <w:divBdr>
            <w:top w:val="none" w:sz="0" w:space="0" w:color="auto"/>
            <w:left w:val="none" w:sz="0" w:space="0" w:color="auto"/>
            <w:bottom w:val="none" w:sz="0" w:space="0" w:color="auto"/>
            <w:right w:val="none" w:sz="0" w:space="0" w:color="auto"/>
          </w:divBdr>
        </w:div>
        <w:div w:id="240525403">
          <w:marLeft w:val="640"/>
          <w:marRight w:val="0"/>
          <w:marTop w:val="0"/>
          <w:marBottom w:val="0"/>
          <w:divBdr>
            <w:top w:val="none" w:sz="0" w:space="0" w:color="auto"/>
            <w:left w:val="none" w:sz="0" w:space="0" w:color="auto"/>
            <w:bottom w:val="none" w:sz="0" w:space="0" w:color="auto"/>
            <w:right w:val="none" w:sz="0" w:space="0" w:color="auto"/>
          </w:divBdr>
        </w:div>
        <w:div w:id="1178884327">
          <w:marLeft w:val="640"/>
          <w:marRight w:val="0"/>
          <w:marTop w:val="0"/>
          <w:marBottom w:val="0"/>
          <w:divBdr>
            <w:top w:val="none" w:sz="0" w:space="0" w:color="auto"/>
            <w:left w:val="none" w:sz="0" w:space="0" w:color="auto"/>
            <w:bottom w:val="none" w:sz="0" w:space="0" w:color="auto"/>
            <w:right w:val="none" w:sz="0" w:space="0" w:color="auto"/>
          </w:divBdr>
        </w:div>
        <w:div w:id="1022242259">
          <w:marLeft w:val="640"/>
          <w:marRight w:val="0"/>
          <w:marTop w:val="0"/>
          <w:marBottom w:val="0"/>
          <w:divBdr>
            <w:top w:val="none" w:sz="0" w:space="0" w:color="auto"/>
            <w:left w:val="none" w:sz="0" w:space="0" w:color="auto"/>
            <w:bottom w:val="none" w:sz="0" w:space="0" w:color="auto"/>
            <w:right w:val="none" w:sz="0" w:space="0" w:color="auto"/>
          </w:divBdr>
        </w:div>
        <w:div w:id="131291972">
          <w:marLeft w:val="640"/>
          <w:marRight w:val="0"/>
          <w:marTop w:val="0"/>
          <w:marBottom w:val="0"/>
          <w:divBdr>
            <w:top w:val="none" w:sz="0" w:space="0" w:color="auto"/>
            <w:left w:val="none" w:sz="0" w:space="0" w:color="auto"/>
            <w:bottom w:val="none" w:sz="0" w:space="0" w:color="auto"/>
            <w:right w:val="none" w:sz="0" w:space="0" w:color="auto"/>
          </w:divBdr>
        </w:div>
        <w:div w:id="1921329864">
          <w:marLeft w:val="640"/>
          <w:marRight w:val="0"/>
          <w:marTop w:val="0"/>
          <w:marBottom w:val="0"/>
          <w:divBdr>
            <w:top w:val="none" w:sz="0" w:space="0" w:color="auto"/>
            <w:left w:val="none" w:sz="0" w:space="0" w:color="auto"/>
            <w:bottom w:val="none" w:sz="0" w:space="0" w:color="auto"/>
            <w:right w:val="none" w:sz="0" w:space="0" w:color="auto"/>
          </w:divBdr>
        </w:div>
        <w:div w:id="1463116738">
          <w:marLeft w:val="640"/>
          <w:marRight w:val="0"/>
          <w:marTop w:val="0"/>
          <w:marBottom w:val="0"/>
          <w:divBdr>
            <w:top w:val="none" w:sz="0" w:space="0" w:color="auto"/>
            <w:left w:val="none" w:sz="0" w:space="0" w:color="auto"/>
            <w:bottom w:val="none" w:sz="0" w:space="0" w:color="auto"/>
            <w:right w:val="none" w:sz="0" w:space="0" w:color="auto"/>
          </w:divBdr>
        </w:div>
        <w:div w:id="1005864952">
          <w:marLeft w:val="640"/>
          <w:marRight w:val="0"/>
          <w:marTop w:val="0"/>
          <w:marBottom w:val="0"/>
          <w:divBdr>
            <w:top w:val="none" w:sz="0" w:space="0" w:color="auto"/>
            <w:left w:val="none" w:sz="0" w:space="0" w:color="auto"/>
            <w:bottom w:val="none" w:sz="0" w:space="0" w:color="auto"/>
            <w:right w:val="none" w:sz="0" w:space="0" w:color="auto"/>
          </w:divBdr>
        </w:div>
        <w:div w:id="291401306">
          <w:marLeft w:val="640"/>
          <w:marRight w:val="0"/>
          <w:marTop w:val="0"/>
          <w:marBottom w:val="0"/>
          <w:divBdr>
            <w:top w:val="none" w:sz="0" w:space="0" w:color="auto"/>
            <w:left w:val="none" w:sz="0" w:space="0" w:color="auto"/>
            <w:bottom w:val="none" w:sz="0" w:space="0" w:color="auto"/>
            <w:right w:val="none" w:sz="0" w:space="0" w:color="auto"/>
          </w:divBdr>
        </w:div>
        <w:div w:id="648636326">
          <w:marLeft w:val="640"/>
          <w:marRight w:val="0"/>
          <w:marTop w:val="0"/>
          <w:marBottom w:val="0"/>
          <w:divBdr>
            <w:top w:val="none" w:sz="0" w:space="0" w:color="auto"/>
            <w:left w:val="none" w:sz="0" w:space="0" w:color="auto"/>
            <w:bottom w:val="none" w:sz="0" w:space="0" w:color="auto"/>
            <w:right w:val="none" w:sz="0" w:space="0" w:color="auto"/>
          </w:divBdr>
        </w:div>
        <w:div w:id="1730882107">
          <w:marLeft w:val="640"/>
          <w:marRight w:val="0"/>
          <w:marTop w:val="0"/>
          <w:marBottom w:val="0"/>
          <w:divBdr>
            <w:top w:val="none" w:sz="0" w:space="0" w:color="auto"/>
            <w:left w:val="none" w:sz="0" w:space="0" w:color="auto"/>
            <w:bottom w:val="none" w:sz="0" w:space="0" w:color="auto"/>
            <w:right w:val="none" w:sz="0" w:space="0" w:color="auto"/>
          </w:divBdr>
        </w:div>
        <w:div w:id="1013218872">
          <w:marLeft w:val="640"/>
          <w:marRight w:val="0"/>
          <w:marTop w:val="0"/>
          <w:marBottom w:val="0"/>
          <w:divBdr>
            <w:top w:val="none" w:sz="0" w:space="0" w:color="auto"/>
            <w:left w:val="none" w:sz="0" w:space="0" w:color="auto"/>
            <w:bottom w:val="none" w:sz="0" w:space="0" w:color="auto"/>
            <w:right w:val="none" w:sz="0" w:space="0" w:color="auto"/>
          </w:divBdr>
        </w:div>
        <w:div w:id="1560509690">
          <w:marLeft w:val="640"/>
          <w:marRight w:val="0"/>
          <w:marTop w:val="0"/>
          <w:marBottom w:val="0"/>
          <w:divBdr>
            <w:top w:val="none" w:sz="0" w:space="0" w:color="auto"/>
            <w:left w:val="none" w:sz="0" w:space="0" w:color="auto"/>
            <w:bottom w:val="none" w:sz="0" w:space="0" w:color="auto"/>
            <w:right w:val="none" w:sz="0" w:space="0" w:color="auto"/>
          </w:divBdr>
        </w:div>
        <w:div w:id="1091849206">
          <w:marLeft w:val="640"/>
          <w:marRight w:val="0"/>
          <w:marTop w:val="0"/>
          <w:marBottom w:val="0"/>
          <w:divBdr>
            <w:top w:val="none" w:sz="0" w:space="0" w:color="auto"/>
            <w:left w:val="none" w:sz="0" w:space="0" w:color="auto"/>
            <w:bottom w:val="none" w:sz="0" w:space="0" w:color="auto"/>
            <w:right w:val="none" w:sz="0" w:space="0" w:color="auto"/>
          </w:divBdr>
        </w:div>
        <w:div w:id="1195657027">
          <w:marLeft w:val="640"/>
          <w:marRight w:val="0"/>
          <w:marTop w:val="0"/>
          <w:marBottom w:val="0"/>
          <w:divBdr>
            <w:top w:val="none" w:sz="0" w:space="0" w:color="auto"/>
            <w:left w:val="none" w:sz="0" w:space="0" w:color="auto"/>
            <w:bottom w:val="none" w:sz="0" w:space="0" w:color="auto"/>
            <w:right w:val="none" w:sz="0" w:space="0" w:color="auto"/>
          </w:divBdr>
        </w:div>
        <w:div w:id="1848518585">
          <w:marLeft w:val="640"/>
          <w:marRight w:val="0"/>
          <w:marTop w:val="0"/>
          <w:marBottom w:val="0"/>
          <w:divBdr>
            <w:top w:val="none" w:sz="0" w:space="0" w:color="auto"/>
            <w:left w:val="none" w:sz="0" w:space="0" w:color="auto"/>
            <w:bottom w:val="none" w:sz="0" w:space="0" w:color="auto"/>
            <w:right w:val="none" w:sz="0" w:space="0" w:color="auto"/>
          </w:divBdr>
        </w:div>
        <w:div w:id="2072843147">
          <w:marLeft w:val="640"/>
          <w:marRight w:val="0"/>
          <w:marTop w:val="0"/>
          <w:marBottom w:val="0"/>
          <w:divBdr>
            <w:top w:val="none" w:sz="0" w:space="0" w:color="auto"/>
            <w:left w:val="none" w:sz="0" w:space="0" w:color="auto"/>
            <w:bottom w:val="none" w:sz="0" w:space="0" w:color="auto"/>
            <w:right w:val="none" w:sz="0" w:space="0" w:color="auto"/>
          </w:divBdr>
        </w:div>
        <w:div w:id="1465271819">
          <w:marLeft w:val="640"/>
          <w:marRight w:val="0"/>
          <w:marTop w:val="0"/>
          <w:marBottom w:val="0"/>
          <w:divBdr>
            <w:top w:val="none" w:sz="0" w:space="0" w:color="auto"/>
            <w:left w:val="none" w:sz="0" w:space="0" w:color="auto"/>
            <w:bottom w:val="none" w:sz="0" w:space="0" w:color="auto"/>
            <w:right w:val="none" w:sz="0" w:space="0" w:color="auto"/>
          </w:divBdr>
        </w:div>
        <w:div w:id="756101897">
          <w:marLeft w:val="640"/>
          <w:marRight w:val="0"/>
          <w:marTop w:val="0"/>
          <w:marBottom w:val="0"/>
          <w:divBdr>
            <w:top w:val="none" w:sz="0" w:space="0" w:color="auto"/>
            <w:left w:val="none" w:sz="0" w:space="0" w:color="auto"/>
            <w:bottom w:val="none" w:sz="0" w:space="0" w:color="auto"/>
            <w:right w:val="none" w:sz="0" w:space="0" w:color="auto"/>
          </w:divBdr>
        </w:div>
        <w:div w:id="22217454">
          <w:marLeft w:val="640"/>
          <w:marRight w:val="0"/>
          <w:marTop w:val="0"/>
          <w:marBottom w:val="0"/>
          <w:divBdr>
            <w:top w:val="none" w:sz="0" w:space="0" w:color="auto"/>
            <w:left w:val="none" w:sz="0" w:space="0" w:color="auto"/>
            <w:bottom w:val="none" w:sz="0" w:space="0" w:color="auto"/>
            <w:right w:val="none" w:sz="0" w:space="0" w:color="auto"/>
          </w:divBdr>
        </w:div>
        <w:div w:id="1531528464">
          <w:marLeft w:val="640"/>
          <w:marRight w:val="0"/>
          <w:marTop w:val="0"/>
          <w:marBottom w:val="0"/>
          <w:divBdr>
            <w:top w:val="none" w:sz="0" w:space="0" w:color="auto"/>
            <w:left w:val="none" w:sz="0" w:space="0" w:color="auto"/>
            <w:bottom w:val="none" w:sz="0" w:space="0" w:color="auto"/>
            <w:right w:val="none" w:sz="0" w:space="0" w:color="auto"/>
          </w:divBdr>
        </w:div>
        <w:div w:id="220289793">
          <w:marLeft w:val="640"/>
          <w:marRight w:val="0"/>
          <w:marTop w:val="0"/>
          <w:marBottom w:val="0"/>
          <w:divBdr>
            <w:top w:val="none" w:sz="0" w:space="0" w:color="auto"/>
            <w:left w:val="none" w:sz="0" w:space="0" w:color="auto"/>
            <w:bottom w:val="none" w:sz="0" w:space="0" w:color="auto"/>
            <w:right w:val="none" w:sz="0" w:space="0" w:color="auto"/>
          </w:divBdr>
        </w:div>
        <w:div w:id="1639263794">
          <w:marLeft w:val="640"/>
          <w:marRight w:val="0"/>
          <w:marTop w:val="0"/>
          <w:marBottom w:val="0"/>
          <w:divBdr>
            <w:top w:val="none" w:sz="0" w:space="0" w:color="auto"/>
            <w:left w:val="none" w:sz="0" w:space="0" w:color="auto"/>
            <w:bottom w:val="none" w:sz="0" w:space="0" w:color="auto"/>
            <w:right w:val="none" w:sz="0" w:space="0" w:color="auto"/>
          </w:divBdr>
        </w:div>
        <w:div w:id="1206406686">
          <w:marLeft w:val="640"/>
          <w:marRight w:val="0"/>
          <w:marTop w:val="0"/>
          <w:marBottom w:val="0"/>
          <w:divBdr>
            <w:top w:val="none" w:sz="0" w:space="0" w:color="auto"/>
            <w:left w:val="none" w:sz="0" w:space="0" w:color="auto"/>
            <w:bottom w:val="none" w:sz="0" w:space="0" w:color="auto"/>
            <w:right w:val="none" w:sz="0" w:space="0" w:color="auto"/>
          </w:divBdr>
        </w:div>
        <w:div w:id="1694771476">
          <w:marLeft w:val="640"/>
          <w:marRight w:val="0"/>
          <w:marTop w:val="0"/>
          <w:marBottom w:val="0"/>
          <w:divBdr>
            <w:top w:val="none" w:sz="0" w:space="0" w:color="auto"/>
            <w:left w:val="none" w:sz="0" w:space="0" w:color="auto"/>
            <w:bottom w:val="none" w:sz="0" w:space="0" w:color="auto"/>
            <w:right w:val="none" w:sz="0" w:space="0" w:color="auto"/>
          </w:divBdr>
        </w:div>
        <w:div w:id="1980570914">
          <w:marLeft w:val="640"/>
          <w:marRight w:val="0"/>
          <w:marTop w:val="0"/>
          <w:marBottom w:val="0"/>
          <w:divBdr>
            <w:top w:val="none" w:sz="0" w:space="0" w:color="auto"/>
            <w:left w:val="none" w:sz="0" w:space="0" w:color="auto"/>
            <w:bottom w:val="none" w:sz="0" w:space="0" w:color="auto"/>
            <w:right w:val="none" w:sz="0" w:space="0" w:color="auto"/>
          </w:divBdr>
        </w:div>
        <w:div w:id="580917560">
          <w:marLeft w:val="640"/>
          <w:marRight w:val="0"/>
          <w:marTop w:val="0"/>
          <w:marBottom w:val="0"/>
          <w:divBdr>
            <w:top w:val="none" w:sz="0" w:space="0" w:color="auto"/>
            <w:left w:val="none" w:sz="0" w:space="0" w:color="auto"/>
            <w:bottom w:val="none" w:sz="0" w:space="0" w:color="auto"/>
            <w:right w:val="none" w:sz="0" w:space="0" w:color="auto"/>
          </w:divBdr>
        </w:div>
        <w:div w:id="383603633">
          <w:marLeft w:val="640"/>
          <w:marRight w:val="0"/>
          <w:marTop w:val="0"/>
          <w:marBottom w:val="0"/>
          <w:divBdr>
            <w:top w:val="none" w:sz="0" w:space="0" w:color="auto"/>
            <w:left w:val="none" w:sz="0" w:space="0" w:color="auto"/>
            <w:bottom w:val="none" w:sz="0" w:space="0" w:color="auto"/>
            <w:right w:val="none" w:sz="0" w:space="0" w:color="auto"/>
          </w:divBdr>
        </w:div>
        <w:div w:id="1058165586">
          <w:marLeft w:val="640"/>
          <w:marRight w:val="0"/>
          <w:marTop w:val="0"/>
          <w:marBottom w:val="0"/>
          <w:divBdr>
            <w:top w:val="none" w:sz="0" w:space="0" w:color="auto"/>
            <w:left w:val="none" w:sz="0" w:space="0" w:color="auto"/>
            <w:bottom w:val="none" w:sz="0" w:space="0" w:color="auto"/>
            <w:right w:val="none" w:sz="0" w:space="0" w:color="auto"/>
          </w:divBdr>
        </w:div>
        <w:div w:id="208418085">
          <w:marLeft w:val="640"/>
          <w:marRight w:val="0"/>
          <w:marTop w:val="0"/>
          <w:marBottom w:val="0"/>
          <w:divBdr>
            <w:top w:val="none" w:sz="0" w:space="0" w:color="auto"/>
            <w:left w:val="none" w:sz="0" w:space="0" w:color="auto"/>
            <w:bottom w:val="none" w:sz="0" w:space="0" w:color="auto"/>
            <w:right w:val="none" w:sz="0" w:space="0" w:color="auto"/>
          </w:divBdr>
        </w:div>
        <w:div w:id="1428039227">
          <w:marLeft w:val="640"/>
          <w:marRight w:val="0"/>
          <w:marTop w:val="0"/>
          <w:marBottom w:val="0"/>
          <w:divBdr>
            <w:top w:val="none" w:sz="0" w:space="0" w:color="auto"/>
            <w:left w:val="none" w:sz="0" w:space="0" w:color="auto"/>
            <w:bottom w:val="none" w:sz="0" w:space="0" w:color="auto"/>
            <w:right w:val="none" w:sz="0" w:space="0" w:color="auto"/>
          </w:divBdr>
        </w:div>
        <w:div w:id="1241139218">
          <w:marLeft w:val="640"/>
          <w:marRight w:val="0"/>
          <w:marTop w:val="0"/>
          <w:marBottom w:val="0"/>
          <w:divBdr>
            <w:top w:val="none" w:sz="0" w:space="0" w:color="auto"/>
            <w:left w:val="none" w:sz="0" w:space="0" w:color="auto"/>
            <w:bottom w:val="none" w:sz="0" w:space="0" w:color="auto"/>
            <w:right w:val="none" w:sz="0" w:space="0" w:color="auto"/>
          </w:divBdr>
        </w:div>
        <w:div w:id="134687811">
          <w:marLeft w:val="640"/>
          <w:marRight w:val="0"/>
          <w:marTop w:val="0"/>
          <w:marBottom w:val="0"/>
          <w:divBdr>
            <w:top w:val="none" w:sz="0" w:space="0" w:color="auto"/>
            <w:left w:val="none" w:sz="0" w:space="0" w:color="auto"/>
            <w:bottom w:val="none" w:sz="0" w:space="0" w:color="auto"/>
            <w:right w:val="none" w:sz="0" w:space="0" w:color="auto"/>
          </w:divBdr>
        </w:div>
        <w:div w:id="318968839">
          <w:marLeft w:val="640"/>
          <w:marRight w:val="0"/>
          <w:marTop w:val="0"/>
          <w:marBottom w:val="0"/>
          <w:divBdr>
            <w:top w:val="none" w:sz="0" w:space="0" w:color="auto"/>
            <w:left w:val="none" w:sz="0" w:space="0" w:color="auto"/>
            <w:bottom w:val="none" w:sz="0" w:space="0" w:color="auto"/>
            <w:right w:val="none" w:sz="0" w:space="0" w:color="auto"/>
          </w:divBdr>
        </w:div>
        <w:div w:id="1394475012">
          <w:marLeft w:val="640"/>
          <w:marRight w:val="0"/>
          <w:marTop w:val="0"/>
          <w:marBottom w:val="0"/>
          <w:divBdr>
            <w:top w:val="none" w:sz="0" w:space="0" w:color="auto"/>
            <w:left w:val="none" w:sz="0" w:space="0" w:color="auto"/>
            <w:bottom w:val="none" w:sz="0" w:space="0" w:color="auto"/>
            <w:right w:val="none" w:sz="0" w:space="0" w:color="auto"/>
          </w:divBdr>
        </w:div>
        <w:div w:id="470366473">
          <w:marLeft w:val="640"/>
          <w:marRight w:val="0"/>
          <w:marTop w:val="0"/>
          <w:marBottom w:val="0"/>
          <w:divBdr>
            <w:top w:val="none" w:sz="0" w:space="0" w:color="auto"/>
            <w:left w:val="none" w:sz="0" w:space="0" w:color="auto"/>
            <w:bottom w:val="none" w:sz="0" w:space="0" w:color="auto"/>
            <w:right w:val="none" w:sz="0" w:space="0" w:color="auto"/>
          </w:divBdr>
        </w:div>
        <w:div w:id="941373584">
          <w:marLeft w:val="640"/>
          <w:marRight w:val="0"/>
          <w:marTop w:val="0"/>
          <w:marBottom w:val="0"/>
          <w:divBdr>
            <w:top w:val="none" w:sz="0" w:space="0" w:color="auto"/>
            <w:left w:val="none" w:sz="0" w:space="0" w:color="auto"/>
            <w:bottom w:val="none" w:sz="0" w:space="0" w:color="auto"/>
            <w:right w:val="none" w:sz="0" w:space="0" w:color="auto"/>
          </w:divBdr>
        </w:div>
        <w:div w:id="1989168942">
          <w:marLeft w:val="640"/>
          <w:marRight w:val="0"/>
          <w:marTop w:val="0"/>
          <w:marBottom w:val="0"/>
          <w:divBdr>
            <w:top w:val="none" w:sz="0" w:space="0" w:color="auto"/>
            <w:left w:val="none" w:sz="0" w:space="0" w:color="auto"/>
            <w:bottom w:val="none" w:sz="0" w:space="0" w:color="auto"/>
            <w:right w:val="none" w:sz="0" w:space="0" w:color="auto"/>
          </w:divBdr>
        </w:div>
        <w:div w:id="1194342906">
          <w:marLeft w:val="640"/>
          <w:marRight w:val="0"/>
          <w:marTop w:val="0"/>
          <w:marBottom w:val="0"/>
          <w:divBdr>
            <w:top w:val="none" w:sz="0" w:space="0" w:color="auto"/>
            <w:left w:val="none" w:sz="0" w:space="0" w:color="auto"/>
            <w:bottom w:val="none" w:sz="0" w:space="0" w:color="auto"/>
            <w:right w:val="none" w:sz="0" w:space="0" w:color="auto"/>
          </w:divBdr>
        </w:div>
        <w:div w:id="1080711427">
          <w:marLeft w:val="640"/>
          <w:marRight w:val="0"/>
          <w:marTop w:val="0"/>
          <w:marBottom w:val="0"/>
          <w:divBdr>
            <w:top w:val="none" w:sz="0" w:space="0" w:color="auto"/>
            <w:left w:val="none" w:sz="0" w:space="0" w:color="auto"/>
            <w:bottom w:val="none" w:sz="0" w:space="0" w:color="auto"/>
            <w:right w:val="none" w:sz="0" w:space="0" w:color="auto"/>
          </w:divBdr>
        </w:div>
        <w:div w:id="1790662353">
          <w:marLeft w:val="640"/>
          <w:marRight w:val="0"/>
          <w:marTop w:val="0"/>
          <w:marBottom w:val="0"/>
          <w:divBdr>
            <w:top w:val="none" w:sz="0" w:space="0" w:color="auto"/>
            <w:left w:val="none" w:sz="0" w:space="0" w:color="auto"/>
            <w:bottom w:val="none" w:sz="0" w:space="0" w:color="auto"/>
            <w:right w:val="none" w:sz="0" w:space="0" w:color="auto"/>
          </w:divBdr>
        </w:div>
        <w:div w:id="831682426">
          <w:marLeft w:val="640"/>
          <w:marRight w:val="0"/>
          <w:marTop w:val="0"/>
          <w:marBottom w:val="0"/>
          <w:divBdr>
            <w:top w:val="none" w:sz="0" w:space="0" w:color="auto"/>
            <w:left w:val="none" w:sz="0" w:space="0" w:color="auto"/>
            <w:bottom w:val="none" w:sz="0" w:space="0" w:color="auto"/>
            <w:right w:val="none" w:sz="0" w:space="0" w:color="auto"/>
          </w:divBdr>
        </w:div>
        <w:div w:id="699861650">
          <w:marLeft w:val="640"/>
          <w:marRight w:val="0"/>
          <w:marTop w:val="0"/>
          <w:marBottom w:val="0"/>
          <w:divBdr>
            <w:top w:val="none" w:sz="0" w:space="0" w:color="auto"/>
            <w:left w:val="none" w:sz="0" w:space="0" w:color="auto"/>
            <w:bottom w:val="none" w:sz="0" w:space="0" w:color="auto"/>
            <w:right w:val="none" w:sz="0" w:space="0" w:color="auto"/>
          </w:divBdr>
        </w:div>
        <w:div w:id="486357728">
          <w:marLeft w:val="640"/>
          <w:marRight w:val="0"/>
          <w:marTop w:val="0"/>
          <w:marBottom w:val="0"/>
          <w:divBdr>
            <w:top w:val="none" w:sz="0" w:space="0" w:color="auto"/>
            <w:left w:val="none" w:sz="0" w:space="0" w:color="auto"/>
            <w:bottom w:val="none" w:sz="0" w:space="0" w:color="auto"/>
            <w:right w:val="none" w:sz="0" w:space="0" w:color="auto"/>
          </w:divBdr>
        </w:div>
        <w:div w:id="1061756530">
          <w:marLeft w:val="640"/>
          <w:marRight w:val="0"/>
          <w:marTop w:val="0"/>
          <w:marBottom w:val="0"/>
          <w:divBdr>
            <w:top w:val="none" w:sz="0" w:space="0" w:color="auto"/>
            <w:left w:val="none" w:sz="0" w:space="0" w:color="auto"/>
            <w:bottom w:val="none" w:sz="0" w:space="0" w:color="auto"/>
            <w:right w:val="none" w:sz="0" w:space="0" w:color="auto"/>
          </w:divBdr>
        </w:div>
        <w:div w:id="129131796">
          <w:marLeft w:val="640"/>
          <w:marRight w:val="0"/>
          <w:marTop w:val="0"/>
          <w:marBottom w:val="0"/>
          <w:divBdr>
            <w:top w:val="none" w:sz="0" w:space="0" w:color="auto"/>
            <w:left w:val="none" w:sz="0" w:space="0" w:color="auto"/>
            <w:bottom w:val="none" w:sz="0" w:space="0" w:color="auto"/>
            <w:right w:val="none" w:sz="0" w:space="0" w:color="auto"/>
          </w:divBdr>
        </w:div>
        <w:div w:id="1520965522">
          <w:marLeft w:val="640"/>
          <w:marRight w:val="0"/>
          <w:marTop w:val="0"/>
          <w:marBottom w:val="0"/>
          <w:divBdr>
            <w:top w:val="none" w:sz="0" w:space="0" w:color="auto"/>
            <w:left w:val="none" w:sz="0" w:space="0" w:color="auto"/>
            <w:bottom w:val="none" w:sz="0" w:space="0" w:color="auto"/>
            <w:right w:val="none" w:sz="0" w:space="0" w:color="auto"/>
          </w:divBdr>
        </w:div>
        <w:div w:id="1253587781">
          <w:marLeft w:val="640"/>
          <w:marRight w:val="0"/>
          <w:marTop w:val="0"/>
          <w:marBottom w:val="0"/>
          <w:divBdr>
            <w:top w:val="none" w:sz="0" w:space="0" w:color="auto"/>
            <w:left w:val="none" w:sz="0" w:space="0" w:color="auto"/>
            <w:bottom w:val="none" w:sz="0" w:space="0" w:color="auto"/>
            <w:right w:val="none" w:sz="0" w:space="0" w:color="auto"/>
          </w:divBdr>
        </w:div>
        <w:div w:id="1638028321">
          <w:marLeft w:val="640"/>
          <w:marRight w:val="0"/>
          <w:marTop w:val="0"/>
          <w:marBottom w:val="0"/>
          <w:divBdr>
            <w:top w:val="none" w:sz="0" w:space="0" w:color="auto"/>
            <w:left w:val="none" w:sz="0" w:space="0" w:color="auto"/>
            <w:bottom w:val="none" w:sz="0" w:space="0" w:color="auto"/>
            <w:right w:val="none" w:sz="0" w:space="0" w:color="auto"/>
          </w:divBdr>
        </w:div>
        <w:div w:id="454297101">
          <w:marLeft w:val="640"/>
          <w:marRight w:val="0"/>
          <w:marTop w:val="0"/>
          <w:marBottom w:val="0"/>
          <w:divBdr>
            <w:top w:val="none" w:sz="0" w:space="0" w:color="auto"/>
            <w:left w:val="none" w:sz="0" w:space="0" w:color="auto"/>
            <w:bottom w:val="none" w:sz="0" w:space="0" w:color="auto"/>
            <w:right w:val="none" w:sz="0" w:space="0" w:color="auto"/>
          </w:divBdr>
        </w:div>
        <w:div w:id="447548009">
          <w:marLeft w:val="640"/>
          <w:marRight w:val="0"/>
          <w:marTop w:val="0"/>
          <w:marBottom w:val="0"/>
          <w:divBdr>
            <w:top w:val="none" w:sz="0" w:space="0" w:color="auto"/>
            <w:left w:val="none" w:sz="0" w:space="0" w:color="auto"/>
            <w:bottom w:val="none" w:sz="0" w:space="0" w:color="auto"/>
            <w:right w:val="none" w:sz="0" w:space="0" w:color="auto"/>
          </w:divBdr>
        </w:div>
        <w:div w:id="1778015697">
          <w:marLeft w:val="640"/>
          <w:marRight w:val="0"/>
          <w:marTop w:val="0"/>
          <w:marBottom w:val="0"/>
          <w:divBdr>
            <w:top w:val="none" w:sz="0" w:space="0" w:color="auto"/>
            <w:left w:val="none" w:sz="0" w:space="0" w:color="auto"/>
            <w:bottom w:val="none" w:sz="0" w:space="0" w:color="auto"/>
            <w:right w:val="none" w:sz="0" w:space="0" w:color="auto"/>
          </w:divBdr>
        </w:div>
        <w:div w:id="1203785200">
          <w:marLeft w:val="640"/>
          <w:marRight w:val="0"/>
          <w:marTop w:val="0"/>
          <w:marBottom w:val="0"/>
          <w:divBdr>
            <w:top w:val="none" w:sz="0" w:space="0" w:color="auto"/>
            <w:left w:val="none" w:sz="0" w:space="0" w:color="auto"/>
            <w:bottom w:val="none" w:sz="0" w:space="0" w:color="auto"/>
            <w:right w:val="none" w:sz="0" w:space="0" w:color="auto"/>
          </w:divBdr>
        </w:div>
        <w:div w:id="2125732811">
          <w:marLeft w:val="640"/>
          <w:marRight w:val="0"/>
          <w:marTop w:val="0"/>
          <w:marBottom w:val="0"/>
          <w:divBdr>
            <w:top w:val="none" w:sz="0" w:space="0" w:color="auto"/>
            <w:left w:val="none" w:sz="0" w:space="0" w:color="auto"/>
            <w:bottom w:val="none" w:sz="0" w:space="0" w:color="auto"/>
            <w:right w:val="none" w:sz="0" w:space="0" w:color="auto"/>
          </w:divBdr>
        </w:div>
        <w:div w:id="1450052603">
          <w:marLeft w:val="640"/>
          <w:marRight w:val="0"/>
          <w:marTop w:val="0"/>
          <w:marBottom w:val="0"/>
          <w:divBdr>
            <w:top w:val="none" w:sz="0" w:space="0" w:color="auto"/>
            <w:left w:val="none" w:sz="0" w:space="0" w:color="auto"/>
            <w:bottom w:val="none" w:sz="0" w:space="0" w:color="auto"/>
            <w:right w:val="none" w:sz="0" w:space="0" w:color="auto"/>
          </w:divBdr>
        </w:div>
        <w:div w:id="784153903">
          <w:marLeft w:val="640"/>
          <w:marRight w:val="0"/>
          <w:marTop w:val="0"/>
          <w:marBottom w:val="0"/>
          <w:divBdr>
            <w:top w:val="none" w:sz="0" w:space="0" w:color="auto"/>
            <w:left w:val="none" w:sz="0" w:space="0" w:color="auto"/>
            <w:bottom w:val="none" w:sz="0" w:space="0" w:color="auto"/>
            <w:right w:val="none" w:sz="0" w:space="0" w:color="auto"/>
          </w:divBdr>
        </w:div>
        <w:div w:id="1009986841">
          <w:marLeft w:val="640"/>
          <w:marRight w:val="0"/>
          <w:marTop w:val="0"/>
          <w:marBottom w:val="0"/>
          <w:divBdr>
            <w:top w:val="none" w:sz="0" w:space="0" w:color="auto"/>
            <w:left w:val="none" w:sz="0" w:space="0" w:color="auto"/>
            <w:bottom w:val="none" w:sz="0" w:space="0" w:color="auto"/>
            <w:right w:val="none" w:sz="0" w:space="0" w:color="auto"/>
          </w:divBdr>
        </w:div>
        <w:div w:id="1052266182">
          <w:marLeft w:val="640"/>
          <w:marRight w:val="0"/>
          <w:marTop w:val="0"/>
          <w:marBottom w:val="0"/>
          <w:divBdr>
            <w:top w:val="none" w:sz="0" w:space="0" w:color="auto"/>
            <w:left w:val="none" w:sz="0" w:space="0" w:color="auto"/>
            <w:bottom w:val="none" w:sz="0" w:space="0" w:color="auto"/>
            <w:right w:val="none" w:sz="0" w:space="0" w:color="auto"/>
          </w:divBdr>
        </w:div>
        <w:div w:id="873232028">
          <w:marLeft w:val="640"/>
          <w:marRight w:val="0"/>
          <w:marTop w:val="0"/>
          <w:marBottom w:val="0"/>
          <w:divBdr>
            <w:top w:val="none" w:sz="0" w:space="0" w:color="auto"/>
            <w:left w:val="none" w:sz="0" w:space="0" w:color="auto"/>
            <w:bottom w:val="none" w:sz="0" w:space="0" w:color="auto"/>
            <w:right w:val="none" w:sz="0" w:space="0" w:color="auto"/>
          </w:divBdr>
        </w:div>
        <w:div w:id="2095348984">
          <w:marLeft w:val="640"/>
          <w:marRight w:val="0"/>
          <w:marTop w:val="0"/>
          <w:marBottom w:val="0"/>
          <w:divBdr>
            <w:top w:val="none" w:sz="0" w:space="0" w:color="auto"/>
            <w:left w:val="none" w:sz="0" w:space="0" w:color="auto"/>
            <w:bottom w:val="none" w:sz="0" w:space="0" w:color="auto"/>
            <w:right w:val="none" w:sz="0" w:space="0" w:color="auto"/>
          </w:divBdr>
        </w:div>
        <w:div w:id="1707951837">
          <w:marLeft w:val="640"/>
          <w:marRight w:val="0"/>
          <w:marTop w:val="0"/>
          <w:marBottom w:val="0"/>
          <w:divBdr>
            <w:top w:val="none" w:sz="0" w:space="0" w:color="auto"/>
            <w:left w:val="none" w:sz="0" w:space="0" w:color="auto"/>
            <w:bottom w:val="none" w:sz="0" w:space="0" w:color="auto"/>
            <w:right w:val="none" w:sz="0" w:space="0" w:color="auto"/>
          </w:divBdr>
        </w:div>
        <w:div w:id="380204893">
          <w:marLeft w:val="640"/>
          <w:marRight w:val="0"/>
          <w:marTop w:val="0"/>
          <w:marBottom w:val="0"/>
          <w:divBdr>
            <w:top w:val="none" w:sz="0" w:space="0" w:color="auto"/>
            <w:left w:val="none" w:sz="0" w:space="0" w:color="auto"/>
            <w:bottom w:val="none" w:sz="0" w:space="0" w:color="auto"/>
            <w:right w:val="none" w:sz="0" w:space="0" w:color="auto"/>
          </w:divBdr>
        </w:div>
        <w:div w:id="1506700764">
          <w:marLeft w:val="640"/>
          <w:marRight w:val="0"/>
          <w:marTop w:val="0"/>
          <w:marBottom w:val="0"/>
          <w:divBdr>
            <w:top w:val="none" w:sz="0" w:space="0" w:color="auto"/>
            <w:left w:val="none" w:sz="0" w:space="0" w:color="auto"/>
            <w:bottom w:val="none" w:sz="0" w:space="0" w:color="auto"/>
            <w:right w:val="none" w:sz="0" w:space="0" w:color="auto"/>
          </w:divBdr>
        </w:div>
        <w:div w:id="1256592248">
          <w:marLeft w:val="640"/>
          <w:marRight w:val="0"/>
          <w:marTop w:val="0"/>
          <w:marBottom w:val="0"/>
          <w:divBdr>
            <w:top w:val="none" w:sz="0" w:space="0" w:color="auto"/>
            <w:left w:val="none" w:sz="0" w:space="0" w:color="auto"/>
            <w:bottom w:val="none" w:sz="0" w:space="0" w:color="auto"/>
            <w:right w:val="none" w:sz="0" w:space="0" w:color="auto"/>
          </w:divBdr>
        </w:div>
        <w:div w:id="53362194">
          <w:marLeft w:val="640"/>
          <w:marRight w:val="0"/>
          <w:marTop w:val="0"/>
          <w:marBottom w:val="0"/>
          <w:divBdr>
            <w:top w:val="none" w:sz="0" w:space="0" w:color="auto"/>
            <w:left w:val="none" w:sz="0" w:space="0" w:color="auto"/>
            <w:bottom w:val="none" w:sz="0" w:space="0" w:color="auto"/>
            <w:right w:val="none" w:sz="0" w:space="0" w:color="auto"/>
          </w:divBdr>
        </w:div>
        <w:div w:id="1713772475">
          <w:marLeft w:val="640"/>
          <w:marRight w:val="0"/>
          <w:marTop w:val="0"/>
          <w:marBottom w:val="0"/>
          <w:divBdr>
            <w:top w:val="none" w:sz="0" w:space="0" w:color="auto"/>
            <w:left w:val="none" w:sz="0" w:space="0" w:color="auto"/>
            <w:bottom w:val="none" w:sz="0" w:space="0" w:color="auto"/>
            <w:right w:val="none" w:sz="0" w:space="0" w:color="auto"/>
          </w:divBdr>
        </w:div>
        <w:div w:id="2006131084">
          <w:marLeft w:val="640"/>
          <w:marRight w:val="0"/>
          <w:marTop w:val="0"/>
          <w:marBottom w:val="0"/>
          <w:divBdr>
            <w:top w:val="none" w:sz="0" w:space="0" w:color="auto"/>
            <w:left w:val="none" w:sz="0" w:space="0" w:color="auto"/>
            <w:bottom w:val="none" w:sz="0" w:space="0" w:color="auto"/>
            <w:right w:val="none" w:sz="0" w:space="0" w:color="auto"/>
          </w:divBdr>
        </w:div>
        <w:div w:id="444690222">
          <w:marLeft w:val="640"/>
          <w:marRight w:val="0"/>
          <w:marTop w:val="0"/>
          <w:marBottom w:val="0"/>
          <w:divBdr>
            <w:top w:val="none" w:sz="0" w:space="0" w:color="auto"/>
            <w:left w:val="none" w:sz="0" w:space="0" w:color="auto"/>
            <w:bottom w:val="none" w:sz="0" w:space="0" w:color="auto"/>
            <w:right w:val="none" w:sz="0" w:space="0" w:color="auto"/>
          </w:divBdr>
        </w:div>
        <w:div w:id="1665864438">
          <w:marLeft w:val="640"/>
          <w:marRight w:val="0"/>
          <w:marTop w:val="0"/>
          <w:marBottom w:val="0"/>
          <w:divBdr>
            <w:top w:val="none" w:sz="0" w:space="0" w:color="auto"/>
            <w:left w:val="none" w:sz="0" w:space="0" w:color="auto"/>
            <w:bottom w:val="none" w:sz="0" w:space="0" w:color="auto"/>
            <w:right w:val="none" w:sz="0" w:space="0" w:color="auto"/>
          </w:divBdr>
        </w:div>
        <w:div w:id="1967081225">
          <w:marLeft w:val="640"/>
          <w:marRight w:val="0"/>
          <w:marTop w:val="0"/>
          <w:marBottom w:val="0"/>
          <w:divBdr>
            <w:top w:val="none" w:sz="0" w:space="0" w:color="auto"/>
            <w:left w:val="none" w:sz="0" w:space="0" w:color="auto"/>
            <w:bottom w:val="none" w:sz="0" w:space="0" w:color="auto"/>
            <w:right w:val="none" w:sz="0" w:space="0" w:color="auto"/>
          </w:divBdr>
        </w:div>
        <w:div w:id="856506956">
          <w:marLeft w:val="640"/>
          <w:marRight w:val="0"/>
          <w:marTop w:val="0"/>
          <w:marBottom w:val="0"/>
          <w:divBdr>
            <w:top w:val="none" w:sz="0" w:space="0" w:color="auto"/>
            <w:left w:val="none" w:sz="0" w:space="0" w:color="auto"/>
            <w:bottom w:val="none" w:sz="0" w:space="0" w:color="auto"/>
            <w:right w:val="none" w:sz="0" w:space="0" w:color="auto"/>
          </w:divBdr>
        </w:div>
        <w:div w:id="2131123182">
          <w:marLeft w:val="640"/>
          <w:marRight w:val="0"/>
          <w:marTop w:val="0"/>
          <w:marBottom w:val="0"/>
          <w:divBdr>
            <w:top w:val="none" w:sz="0" w:space="0" w:color="auto"/>
            <w:left w:val="none" w:sz="0" w:space="0" w:color="auto"/>
            <w:bottom w:val="none" w:sz="0" w:space="0" w:color="auto"/>
            <w:right w:val="none" w:sz="0" w:space="0" w:color="auto"/>
          </w:divBdr>
        </w:div>
        <w:div w:id="1714190759">
          <w:marLeft w:val="640"/>
          <w:marRight w:val="0"/>
          <w:marTop w:val="0"/>
          <w:marBottom w:val="0"/>
          <w:divBdr>
            <w:top w:val="none" w:sz="0" w:space="0" w:color="auto"/>
            <w:left w:val="none" w:sz="0" w:space="0" w:color="auto"/>
            <w:bottom w:val="none" w:sz="0" w:space="0" w:color="auto"/>
            <w:right w:val="none" w:sz="0" w:space="0" w:color="auto"/>
          </w:divBdr>
        </w:div>
        <w:div w:id="761334870">
          <w:marLeft w:val="640"/>
          <w:marRight w:val="0"/>
          <w:marTop w:val="0"/>
          <w:marBottom w:val="0"/>
          <w:divBdr>
            <w:top w:val="none" w:sz="0" w:space="0" w:color="auto"/>
            <w:left w:val="none" w:sz="0" w:space="0" w:color="auto"/>
            <w:bottom w:val="none" w:sz="0" w:space="0" w:color="auto"/>
            <w:right w:val="none" w:sz="0" w:space="0" w:color="auto"/>
          </w:divBdr>
        </w:div>
        <w:div w:id="1474521101">
          <w:marLeft w:val="640"/>
          <w:marRight w:val="0"/>
          <w:marTop w:val="0"/>
          <w:marBottom w:val="0"/>
          <w:divBdr>
            <w:top w:val="none" w:sz="0" w:space="0" w:color="auto"/>
            <w:left w:val="none" w:sz="0" w:space="0" w:color="auto"/>
            <w:bottom w:val="none" w:sz="0" w:space="0" w:color="auto"/>
            <w:right w:val="none" w:sz="0" w:space="0" w:color="auto"/>
          </w:divBdr>
        </w:div>
        <w:div w:id="1697854304">
          <w:marLeft w:val="640"/>
          <w:marRight w:val="0"/>
          <w:marTop w:val="0"/>
          <w:marBottom w:val="0"/>
          <w:divBdr>
            <w:top w:val="none" w:sz="0" w:space="0" w:color="auto"/>
            <w:left w:val="none" w:sz="0" w:space="0" w:color="auto"/>
            <w:bottom w:val="none" w:sz="0" w:space="0" w:color="auto"/>
            <w:right w:val="none" w:sz="0" w:space="0" w:color="auto"/>
          </w:divBdr>
        </w:div>
        <w:div w:id="100074684">
          <w:marLeft w:val="640"/>
          <w:marRight w:val="0"/>
          <w:marTop w:val="0"/>
          <w:marBottom w:val="0"/>
          <w:divBdr>
            <w:top w:val="none" w:sz="0" w:space="0" w:color="auto"/>
            <w:left w:val="none" w:sz="0" w:space="0" w:color="auto"/>
            <w:bottom w:val="none" w:sz="0" w:space="0" w:color="auto"/>
            <w:right w:val="none" w:sz="0" w:space="0" w:color="auto"/>
          </w:divBdr>
        </w:div>
        <w:div w:id="789980964">
          <w:marLeft w:val="640"/>
          <w:marRight w:val="0"/>
          <w:marTop w:val="0"/>
          <w:marBottom w:val="0"/>
          <w:divBdr>
            <w:top w:val="none" w:sz="0" w:space="0" w:color="auto"/>
            <w:left w:val="none" w:sz="0" w:space="0" w:color="auto"/>
            <w:bottom w:val="none" w:sz="0" w:space="0" w:color="auto"/>
            <w:right w:val="none" w:sz="0" w:space="0" w:color="auto"/>
          </w:divBdr>
        </w:div>
        <w:div w:id="310528678">
          <w:marLeft w:val="640"/>
          <w:marRight w:val="0"/>
          <w:marTop w:val="0"/>
          <w:marBottom w:val="0"/>
          <w:divBdr>
            <w:top w:val="none" w:sz="0" w:space="0" w:color="auto"/>
            <w:left w:val="none" w:sz="0" w:space="0" w:color="auto"/>
            <w:bottom w:val="none" w:sz="0" w:space="0" w:color="auto"/>
            <w:right w:val="none" w:sz="0" w:space="0" w:color="auto"/>
          </w:divBdr>
        </w:div>
        <w:div w:id="1746412149">
          <w:marLeft w:val="640"/>
          <w:marRight w:val="0"/>
          <w:marTop w:val="0"/>
          <w:marBottom w:val="0"/>
          <w:divBdr>
            <w:top w:val="none" w:sz="0" w:space="0" w:color="auto"/>
            <w:left w:val="none" w:sz="0" w:space="0" w:color="auto"/>
            <w:bottom w:val="none" w:sz="0" w:space="0" w:color="auto"/>
            <w:right w:val="none" w:sz="0" w:space="0" w:color="auto"/>
          </w:divBdr>
        </w:div>
        <w:div w:id="1775713020">
          <w:marLeft w:val="640"/>
          <w:marRight w:val="0"/>
          <w:marTop w:val="0"/>
          <w:marBottom w:val="0"/>
          <w:divBdr>
            <w:top w:val="none" w:sz="0" w:space="0" w:color="auto"/>
            <w:left w:val="none" w:sz="0" w:space="0" w:color="auto"/>
            <w:bottom w:val="none" w:sz="0" w:space="0" w:color="auto"/>
            <w:right w:val="none" w:sz="0" w:space="0" w:color="auto"/>
          </w:divBdr>
        </w:div>
        <w:div w:id="1779399758">
          <w:marLeft w:val="640"/>
          <w:marRight w:val="0"/>
          <w:marTop w:val="0"/>
          <w:marBottom w:val="0"/>
          <w:divBdr>
            <w:top w:val="none" w:sz="0" w:space="0" w:color="auto"/>
            <w:left w:val="none" w:sz="0" w:space="0" w:color="auto"/>
            <w:bottom w:val="none" w:sz="0" w:space="0" w:color="auto"/>
            <w:right w:val="none" w:sz="0" w:space="0" w:color="auto"/>
          </w:divBdr>
        </w:div>
        <w:div w:id="1706171347">
          <w:marLeft w:val="640"/>
          <w:marRight w:val="0"/>
          <w:marTop w:val="0"/>
          <w:marBottom w:val="0"/>
          <w:divBdr>
            <w:top w:val="none" w:sz="0" w:space="0" w:color="auto"/>
            <w:left w:val="none" w:sz="0" w:space="0" w:color="auto"/>
            <w:bottom w:val="none" w:sz="0" w:space="0" w:color="auto"/>
            <w:right w:val="none" w:sz="0" w:space="0" w:color="auto"/>
          </w:divBdr>
        </w:div>
        <w:div w:id="1867058924">
          <w:marLeft w:val="640"/>
          <w:marRight w:val="0"/>
          <w:marTop w:val="0"/>
          <w:marBottom w:val="0"/>
          <w:divBdr>
            <w:top w:val="none" w:sz="0" w:space="0" w:color="auto"/>
            <w:left w:val="none" w:sz="0" w:space="0" w:color="auto"/>
            <w:bottom w:val="none" w:sz="0" w:space="0" w:color="auto"/>
            <w:right w:val="none" w:sz="0" w:space="0" w:color="auto"/>
          </w:divBdr>
        </w:div>
        <w:div w:id="160514109">
          <w:marLeft w:val="640"/>
          <w:marRight w:val="0"/>
          <w:marTop w:val="0"/>
          <w:marBottom w:val="0"/>
          <w:divBdr>
            <w:top w:val="none" w:sz="0" w:space="0" w:color="auto"/>
            <w:left w:val="none" w:sz="0" w:space="0" w:color="auto"/>
            <w:bottom w:val="none" w:sz="0" w:space="0" w:color="auto"/>
            <w:right w:val="none" w:sz="0" w:space="0" w:color="auto"/>
          </w:divBdr>
        </w:div>
        <w:div w:id="2040817398">
          <w:marLeft w:val="640"/>
          <w:marRight w:val="0"/>
          <w:marTop w:val="0"/>
          <w:marBottom w:val="0"/>
          <w:divBdr>
            <w:top w:val="none" w:sz="0" w:space="0" w:color="auto"/>
            <w:left w:val="none" w:sz="0" w:space="0" w:color="auto"/>
            <w:bottom w:val="none" w:sz="0" w:space="0" w:color="auto"/>
            <w:right w:val="none" w:sz="0" w:space="0" w:color="auto"/>
          </w:divBdr>
        </w:div>
        <w:div w:id="495613760">
          <w:marLeft w:val="640"/>
          <w:marRight w:val="0"/>
          <w:marTop w:val="0"/>
          <w:marBottom w:val="0"/>
          <w:divBdr>
            <w:top w:val="none" w:sz="0" w:space="0" w:color="auto"/>
            <w:left w:val="none" w:sz="0" w:space="0" w:color="auto"/>
            <w:bottom w:val="none" w:sz="0" w:space="0" w:color="auto"/>
            <w:right w:val="none" w:sz="0" w:space="0" w:color="auto"/>
          </w:divBdr>
        </w:div>
        <w:div w:id="2013216271">
          <w:marLeft w:val="640"/>
          <w:marRight w:val="0"/>
          <w:marTop w:val="0"/>
          <w:marBottom w:val="0"/>
          <w:divBdr>
            <w:top w:val="none" w:sz="0" w:space="0" w:color="auto"/>
            <w:left w:val="none" w:sz="0" w:space="0" w:color="auto"/>
            <w:bottom w:val="none" w:sz="0" w:space="0" w:color="auto"/>
            <w:right w:val="none" w:sz="0" w:space="0" w:color="auto"/>
          </w:divBdr>
        </w:div>
        <w:div w:id="1533221975">
          <w:marLeft w:val="640"/>
          <w:marRight w:val="0"/>
          <w:marTop w:val="0"/>
          <w:marBottom w:val="0"/>
          <w:divBdr>
            <w:top w:val="none" w:sz="0" w:space="0" w:color="auto"/>
            <w:left w:val="none" w:sz="0" w:space="0" w:color="auto"/>
            <w:bottom w:val="none" w:sz="0" w:space="0" w:color="auto"/>
            <w:right w:val="none" w:sz="0" w:space="0" w:color="auto"/>
          </w:divBdr>
        </w:div>
        <w:div w:id="1299341494">
          <w:marLeft w:val="640"/>
          <w:marRight w:val="0"/>
          <w:marTop w:val="0"/>
          <w:marBottom w:val="0"/>
          <w:divBdr>
            <w:top w:val="none" w:sz="0" w:space="0" w:color="auto"/>
            <w:left w:val="none" w:sz="0" w:space="0" w:color="auto"/>
            <w:bottom w:val="none" w:sz="0" w:space="0" w:color="auto"/>
            <w:right w:val="none" w:sz="0" w:space="0" w:color="auto"/>
          </w:divBdr>
        </w:div>
        <w:div w:id="1026055207">
          <w:marLeft w:val="640"/>
          <w:marRight w:val="0"/>
          <w:marTop w:val="0"/>
          <w:marBottom w:val="0"/>
          <w:divBdr>
            <w:top w:val="none" w:sz="0" w:space="0" w:color="auto"/>
            <w:left w:val="none" w:sz="0" w:space="0" w:color="auto"/>
            <w:bottom w:val="none" w:sz="0" w:space="0" w:color="auto"/>
            <w:right w:val="none" w:sz="0" w:space="0" w:color="auto"/>
          </w:divBdr>
        </w:div>
        <w:div w:id="1474980747">
          <w:marLeft w:val="640"/>
          <w:marRight w:val="0"/>
          <w:marTop w:val="0"/>
          <w:marBottom w:val="0"/>
          <w:divBdr>
            <w:top w:val="none" w:sz="0" w:space="0" w:color="auto"/>
            <w:left w:val="none" w:sz="0" w:space="0" w:color="auto"/>
            <w:bottom w:val="none" w:sz="0" w:space="0" w:color="auto"/>
            <w:right w:val="none" w:sz="0" w:space="0" w:color="auto"/>
          </w:divBdr>
        </w:div>
        <w:div w:id="1370952495">
          <w:marLeft w:val="640"/>
          <w:marRight w:val="0"/>
          <w:marTop w:val="0"/>
          <w:marBottom w:val="0"/>
          <w:divBdr>
            <w:top w:val="none" w:sz="0" w:space="0" w:color="auto"/>
            <w:left w:val="none" w:sz="0" w:space="0" w:color="auto"/>
            <w:bottom w:val="none" w:sz="0" w:space="0" w:color="auto"/>
            <w:right w:val="none" w:sz="0" w:space="0" w:color="auto"/>
          </w:divBdr>
        </w:div>
        <w:div w:id="28343820">
          <w:marLeft w:val="640"/>
          <w:marRight w:val="0"/>
          <w:marTop w:val="0"/>
          <w:marBottom w:val="0"/>
          <w:divBdr>
            <w:top w:val="none" w:sz="0" w:space="0" w:color="auto"/>
            <w:left w:val="none" w:sz="0" w:space="0" w:color="auto"/>
            <w:bottom w:val="none" w:sz="0" w:space="0" w:color="auto"/>
            <w:right w:val="none" w:sz="0" w:space="0" w:color="auto"/>
          </w:divBdr>
        </w:div>
        <w:div w:id="755323122">
          <w:marLeft w:val="640"/>
          <w:marRight w:val="0"/>
          <w:marTop w:val="0"/>
          <w:marBottom w:val="0"/>
          <w:divBdr>
            <w:top w:val="none" w:sz="0" w:space="0" w:color="auto"/>
            <w:left w:val="none" w:sz="0" w:space="0" w:color="auto"/>
            <w:bottom w:val="none" w:sz="0" w:space="0" w:color="auto"/>
            <w:right w:val="none" w:sz="0" w:space="0" w:color="auto"/>
          </w:divBdr>
        </w:div>
      </w:divsChild>
    </w:div>
    <w:div w:id="1938951070">
      <w:bodyDiv w:val="1"/>
      <w:marLeft w:val="0"/>
      <w:marRight w:val="0"/>
      <w:marTop w:val="0"/>
      <w:marBottom w:val="0"/>
      <w:divBdr>
        <w:top w:val="none" w:sz="0" w:space="0" w:color="auto"/>
        <w:left w:val="none" w:sz="0" w:space="0" w:color="auto"/>
        <w:bottom w:val="none" w:sz="0" w:space="0" w:color="auto"/>
        <w:right w:val="none" w:sz="0" w:space="0" w:color="auto"/>
      </w:divBdr>
      <w:divsChild>
        <w:div w:id="1011298427">
          <w:marLeft w:val="640"/>
          <w:marRight w:val="0"/>
          <w:marTop w:val="0"/>
          <w:marBottom w:val="0"/>
          <w:divBdr>
            <w:top w:val="none" w:sz="0" w:space="0" w:color="auto"/>
            <w:left w:val="none" w:sz="0" w:space="0" w:color="auto"/>
            <w:bottom w:val="none" w:sz="0" w:space="0" w:color="auto"/>
            <w:right w:val="none" w:sz="0" w:space="0" w:color="auto"/>
          </w:divBdr>
        </w:div>
        <w:div w:id="31342062">
          <w:marLeft w:val="640"/>
          <w:marRight w:val="0"/>
          <w:marTop w:val="0"/>
          <w:marBottom w:val="0"/>
          <w:divBdr>
            <w:top w:val="none" w:sz="0" w:space="0" w:color="auto"/>
            <w:left w:val="none" w:sz="0" w:space="0" w:color="auto"/>
            <w:bottom w:val="none" w:sz="0" w:space="0" w:color="auto"/>
            <w:right w:val="none" w:sz="0" w:space="0" w:color="auto"/>
          </w:divBdr>
        </w:div>
        <w:div w:id="2118020459">
          <w:marLeft w:val="640"/>
          <w:marRight w:val="0"/>
          <w:marTop w:val="0"/>
          <w:marBottom w:val="0"/>
          <w:divBdr>
            <w:top w:val="none" w:sz="0" w:space="0" w:color="auto"/>
            <w:left w:val="none" w:sz="0" w:space="0" w:color="auto"/>
            <w:bottom w:val="none" w:sz="0" w:space="0" w:color="auto"/>
            <w:right w:val="none" w:sz="0" w:space="0" w:color="auto"/>
          </w:divBdr>
        </w:div>
        <w:div w:id="1203707230">
          <w:marLeft w:val="640"/>
          <w:marRight w:val="0"/>
          <w:marTop w:val="0"/>
          <w:marBottom w:val="0"/>
          <w:divBdr>
            <w:top w:val="none" w:sz="0" w:space="0" w:color="auto"/>
            <w:left w:val="none" w:sz="0" w:space="0" w:color="auto"/>
            <w:bottom w:val="none" w:sz="0" w:space="0" w:color="auto"/>
            <w:right w:val="none" w:sz="0" w:space="0" w:color="auto"/>
          </w:divBdr>
        </w:div>
        <w:div w:id="849952508">
          <w:marLeft w:val="640"/>
          <w:marRight w:val="0"/>
          <w:marTop w:val="0"/>
          <w:marBottom w:val="0"/>
          <w:divBdr>
            <w:top w:val="none" w:sz="0" w:space="0" w:color="auto"/>
            <w:left w:val="none" w:sz="0" w:space="0" w:color="auto"/>
            <w:bottom w:val="none" w:sz="0" w:space="0" w:color="auto"/>
            <w:right w:val="none" w:sz="0" w:space="0" w:color="auto"/>
          </w:divBdr>
        </w:div>
        <w:div w:id="1800293523">
          <w:marLeft w:val="640"/>
          <w:marRight w:val="0"/>
          <w:marTop w:val="0"/>
          <w:marBottom w:val="0"/>
          <w:divBdr>
            <w:top w:val="none" w:sz="0" w:space="0" w:color="auto"/>
            <w:left w:val="none" w:sz="0" w:space="0" w:color="auto"/>
            <w:bottom w:val="none" w:sz="0" w:space="0" w:color="auto"/>
            <w:right w:val="none" w:sz="0" w:space="0" w:color="auto"/>
          </w:divBdr>
        </w:div>
        <w:div w:id="1315332065">
          <w:marLeft w:val="640"/>
          <w:marRight w:val="0"/>
          <w:marTop w:val="0"/>
          <w:marBottom w:val="0"/>
          <w:divBdr>
            <w:top w:val="none" w:sz="0" w:space="0" w:color="auto"/>
            <w:left w:val="none" w:sz="0" w:space="0" w:color="auto"/>
            <w:bottom w:val="none" w:sz="0" w:space="0" w:color="auto"/>
            <w:right w:val="none" w:sz="0" w:space="0" w:color="auto"/>
          </w:divBdr>
        </w:div>
        <w:div w:id="1375235334">
          <w:marLeft w:val="640"/>
          <w:marRight w:val="0"/>
          <w:marTop w:val="0"/>
          <w:marBottom w:val="0"/>
          <w:divBdr>
            <w:top w:val="none" w:sz="0" w:space="0" w:color="auto"/>
            <w:left w:val="none" w:sz="0" w:space="0" w:color="auto"/>
            <w:bottom w:val="none" w:sz="0" w:space="0" w:color="auto"/>
            <w:right w:val="none" w:sz="0" w:space="0" w:color="auto"/>
          </w:divBdr>
        </w:div>
        <w:div w:id="592712889">
          <w:marLeft w:val="640"/>
          <w:marRight w:val="0"/>
          <w:marTop w:val="0"/>
          <w:marBottom w:val="0"/>
          <w:divBdr>
            <w:top w:val="none" w:sz="0" w:space="0" w:color="auto"/>
            <w:left w:val="none" w:sz="0" w:space="0" w:color="auto"/>
            <w:bottom w:val="none" w:sz="0" w:space="0" w:color="auto"/>
            <w:right w:val="none" w:sz="0" w:space="0" w:color="auto"/>
          </w:divBdr>
        </w:div>
        <w:div w:id="267589730">
          <w:marLeft w:val="640"/>
          <w:marRight w:val="0"/>
          <w:marTop w:val="0"/>
          <w:marBottom w:val="0"/>
          <w:divBdr>
            <w:top w:val="none" w:sz="0" w:space="0" w:color="auto"/>
            <w:left w:val="none" w:sz="0" w:space="0" w:color="auto"/>
            <w:bottom w:val="none" w:sz="0" w:space="0" w:color="auto"/>
            <w:right w:val="none" w:sz="0" w:space="0" w:color="auto"/>
          </w:divBdr>
        </w:div>
        <w:div w:id="1862278454">
          <w:marLeft w:val="640"/>
          <w:marRight w:val="0"/>
          <w:marTop w:val="0"/>
          <w:marBottom w:val="0"/>
          <w:divBdr>
            <w:top w:val="none" w:sz="0" w:space="0" w:color="auto"/>
            <w:left w:val="none" w:sz="0" w:space="0" w:color="auto"/>
            <w:bottom w:val="none" w:sz="0" w:space="0" w:color="auto"/>
            <w:right w:val="none" w:sz="0" w:space="0" w:color="auto"/>
          </w:divBdr>
        </w:div>
        <w:div w:id="903565672">
          <w:marLeft w:val="640"/>
          <w:marRight w:val="0"/>
          <w:marTop w:val="0"/>
          <w:marBottom w:val="0"/>
          <w:divBdr>
            <w:top w:val="none" w:sz="0" w:space="0" w:color="auto"/>
            <w:left w:val="none" w:sz="0" w:space="0" w:color="auto"/>
            <w:bottom w:val="none" w:sz="0" w:space="0" w:color="auto"/>
            <w:right w:val="none" w:sz="0" w:space="0" w:color="auto"/>
          </w:divBdr>
        </w:div>
        <w:div w:id="361059381">
          <w:marLeft w:val="640"/>
          <w:marRight w:val="0"/>
          <w:marTop w:val="0"/>
          <w:marBottom w:val="0"/>
          <w:divBdr>
            <w:top w:val="none" w:sz="0" w:space="0" w:color="auto"/>
            <w:left w:val="none" w:sz="0" w:space="0" w:color="auto"/>
            <w:bottom w:val="none" w:sz="0" w:space="0" w:color="auto"/>
            <w:right w:val="none" w:sz="0" w:space="0" w:color="auto"/>
          </w:divBdr>
        </w:div>
        <w:div w:id="208226155">
          <w:marLeft w:val="640"/>
          <w:marRight w:val="0"/>
          <w:marTop w:val="0"/>
          <w:marBottom w:val="0"/>
          <w:divBdr>
            <w:top w:val="none" w:sz="0" w:space="0" w:color="auto"/>
            <w:left w:val="none" w:sz="0" w:space="0" w:color="auto"/>
            <w:bottom w:val="none" w:sz="0" w:space="0" w:color="auto"/>
            <w:right w:val="none" w:sz="0" w:space="0" w:color="auto"/>
          </w:divBdr>
        </w:div>
        <w:div w:id="48311773">
          <w:marLeft w:val="640"/>
          <w:marRight w:val="0"/>
          <w:marTop w:val="0"/>
          <w:marBottom w:val="0"/>
          <w:divBdr>
            <w:top w:val="none" w:sz="0" w:space="0" w:color="auto"/>
            <w:left w:val="none" w:sz="0" w:space="0" w:color="auto"/>
            <w:bottom w:val="none" w:sz="0" w:space="0" w:color="auto"/>
            <w:right w:val="none" w:sz="0" w:space="0" w:color="auto"/>
          </w:divBdr>
        </w:div>
        <w:div w:id="156265505">
          <w:marLeft w:val="640"/>
          <w:marRight w:val="0"/>
          <w:marTop w:val="0"/>
          <w:marBottom w:val="0"/>
          <w:divBdr>
            <w:top w:val="none" w:sz="0" w:space="0" w:color="auto"/>
            <w:left w:val="none" w:sz="0" w:space="0" w:color="auto"/>
            <w:bottom w:val="none" w:sz="0" w:space="0" w:color="auto"/>
            <w:right w:val="none" w:sz="0" w:space="0" w:color="auto"/>
          </w:divBdr>
        </w:div>
        <w:div w:id="1596211745">
          <w:marLeft w:val="640"/>
          <w:marRight w:val="0"/>
          <w:marTop w:val="0"/>
          <w:marBottom w:val="0"/>
          <w:divBdr>
            <w:top w:val="none" w:sz="0" w:space="0" w:color="auto"/>
            <w:left w:val="none" w:sz="0" w:space="0" w:color="auto"/>
            <w:bottom w:val="none" w:sz="0" w:space="0" w:color="auto"/>
            <w:right w:val="none" w:sz="0" w:space="0" w:color="auto"/>
          </w:divBdr>
        </w:div>
        <w:div w:id="421799485">
          <w:marLeft w:val="640"/>
          <w:marRight w:val="0"/>
          <w:marTop w:val="0"/>
          <w:marBottom w:val="0"/>
          <w:divBdr>
            <w:top w:val="none" w:sz="0" w:space="0" w:color="auto"/>
            <w:left w:val="none" w:sz="0" w:space="0" w:color="auto"/>
            <w:bottom w:val="none" w:sz="0" w:space="0" w:color="auto"/>
            <w:right w:val="none" w:sz="0" w:space="0" w:color="auto"/>
          </w:divBdr>
        </w:div>
        <w:div w:id="32313281">
          <w:marLeft w:val="640"/>
          <w:marRight w:val="0"/>
          <w:marTop w:val="0"/>
          <w:marBottom w:val="0"/>
          <w:divBdr>
            <w:top w:val="none" w:sz="0" w:space="0" w:color="auto"/>
            <w:left w:val="none" w:sz="0" w:space="0" w:color="auto"/>
            <w:bottom w:val="none" w:sz="0" w:space="0" w:color="auto"/>
            <w:right w:val="none" w:sz="0" w:space="0" w:color="auto"/>
          </w:divBdr>
        </w:div>
        <w:div w:id="2053536862">
          <w:marLeft w:val="640"/>
          <w:marRight w:val="0"/>
          <w:marTop w:val="0"/>
          <w:marBottom w:val="0"/>
          <w:divBdr>
            <w:top w:val="none" w:sz="0" w:space="0" w:color="auto"/>
            <w:left w:val="none" w:sz="0" w:space="0" w:color="auto"/>
            <w:bottom w:val="none" w:sz="0" w:space="0" w:color="auto"/>
            <w:right w:val="none" w:sz="0" w:space="0" w:color="auto"/>
          </w:divBdr>
        </w:div>
        <w:div w:id="1417247008">
          <w:marLeft w:val="640"/>
          <w:marRight w:val="0"/>
          <w:marTop w:val="0"/>
          <w:marBottom w:val="0"/>
          <w:divBdr>
            <w:top w:val="none" w:sz="0" w:space="0" w:color="auto"/>
            <w:left w:val="none" w:sz="0" w:space="0" w:color="auto"/>
            <w:bottom w:val="none" w:sz="0" w:space="0" w:color="auto"/>
            <w:right w:val="none" w:sz="0" w:space="0" w:color="auto"/>
          </w:divBdr>
        </w:div>
        <w:div w:id="1607729379">
          <w:marLeft w:val="640"/>
          <w:marRight w:val="0"/>
          <w:marTop w:val="0"/>
          <w:marBottom w:val="0"/>
          <w:divBdr>
            <w:top w:val="none" w:sz="0" w:space="0" w:color="auto"/>
            <w:left w:val="none" w:sz="0" w:space="0" w:color="auto"/>
            <w:bottom w:val="none" w:sz="0" w:space="0" w:color="auto"/>
            <w:right w:val="none" w:sz="0" w:space="0" w:color="auto"/>
          </w:divBdr>
        </w:div>
        <w:div w:id="2137676890">
          <w:marLeft w:val="640"/>
          <w:marRight w:val="0"/>
          <w:marTop w:val="0"/>
          <w:marBottom w:val="0"/>
          <w:divBdr>
            <w:top w:val="none" w:sz="0" w:space="0" w:color="auto"/>
            <w:left w:val="none" w:sz="0" w:space="0" w:color="auto"/>
            <w:bottom w:val="none" w:sz="0" w:space="0" w:color="auto"/>
            <w:right w:val="none" w:sz="0" w:space="0" w:color="auto"/>
          </w:divBdr>
        </w:div>
        <w:div w:id="402141421">
          <w:marLeft w:val="640"/>
          <w:marRight w:val="0"/>
          <w:marTop w:val="0"/>
          <w:marBottom w:val="0"/>
          <w:divBdr>
            <w:top w:val="none" w:sz="0" w:space="0" w:color="auto"/>
            <w:left w:val="none" w:sz="0" w:space="0" w:color="auto"/>
            <w:bottom w:val="none" w:sz="0" w:space="0" w:color="auto"/>
            <w:right w:val="none" w:sz="0" w:space="0" w:color="auto"/>
          </w:divBdr>
        </w:div>
        <w:div w:id="498736821">
          <w:marLeft w:val="640"/>
          <w:marRight w:val="0"/>
          <w:marTop w:val="0"/>
          <w:marBottom w:val="0"/>
          <w:divBdr>
            <w:top w:val="none" w:sz="0" w:space="0" w:color="auto"/>
            <w:left w:val="none" w:sz="0" w:space="0" w:color="auto"/>
            <w:bottom w:val="none" w:sz="0" w:space="0" w:color="auto"/>
            <w:right w:val="none" w:sz="0" w:space="0" w:color="auto"/>
          </w:divBdr>
        </w:div>
        <w:div w:id="376467760">
          <w:marLeft w:val="640"/>
          <w:marRight w:val="0"/>
          <w:marTop w:val="0"/>
          <w:marBottom w:val="0"/>
          <w:divBdr>
            <w:top w:val="none" w:sz="0" w:space="0" w:color="auto"/>
            <w:left w:val="none" w:sz="0" w:space="0" w:color="auto"/>
            <w:bottom w:val="none" w:sz="0" w:space="0" w:color="auto"/>
            <w:right w:val="none" w:sz="0" w:space="0" w:color="auto"/>
          </w:divBdr>
        </w:div>
        <w:div w:id="1636059357">
          <w:marLeft w:val="640"/>
          <w:marRight w:val="0"/>
          <w:marTop w:val="0"/>
          <w:marBottom w:val="0"/>
          <w:divBdr>
            <w:top w:val="none" w:sz="0" w:space="0" w:color="auto"/>
            <w:left w:val="none" w:sz="0" w:space="0" w:color="auto"/>
            <w:bottom w:val="none" w:sz="0" w:space="0" w:color="auto"/>
            <w:right w:val="none" w:sz="0" w:space="0" w:color="auto"/>
          </w:divBdr>
        </w:div>
        <w:div w:id="1700202096">
          <w:marLeft w:val="640"/>
          <w:marRight w:val="0"/>
          <w:marTop w:val="0"/>
          <w:marBottom w:val="0"/>
          <w:divBdr>
            <w:top w:val="none" w:sz="0" w:space="0" w:color="auto"/>
            <w:left w:val="none" w:sz="0" w:space="0" w:color="auto"/>
            <w:bottom w:val="none" w:sz="0" w:space="0" w:color="auto"/>
            <w:right w:val="none" w:sz="0" w:space="0" w:color="auto"/>
          </w:divBdr>
        </w:div>
        <w:div w:id="71049134">
          <w:marLeft w:val="640"/>
          <w:marRight w:val="0"/>
          <w:marTop w:val="0"/>
          <w:marBottom w:val="0"/>
          <w:divBdr>
            <w:top w:val="none" w:sz="0" w:space="0" w:color="auto"/>
            <w:left w:val="none" w:sz="0" w:space="0" w:color="auto"/>
            <w:bottom w:val="none" w:sz="0" w:space="0" w:color="auto"/>
            <w:right w:val="none" w:sz="0" w:space="0" w:color="auto"/>
          </w:divBdr>
        </w:div>
        <w:div w:id="1679041860">
          <w:marLeft w:val="640"/>
          <w:marRight w:val="0"/>
          <w:marTop w:val="0"/>
          <w:marBottom w:val="0"/>
          <w:divBdr>
            <w:top w:val="none" w:sz="0" w:space="0" w:color="auto"/>
            <w:left w:val="none" w:sz="0" w:space="0" w:color="auto"/>
            <w:bottom w:val="none" w:sz="0" w:space="0" w:color="auto"/>
            <w:right w:val="none" w:sz="0" w:space="0" w:color="auto"/>
          </w:divBdr>
        </w:div>
        <w:div w:id="1180042119">
          <w:marLeft w:val="640"/>
          <w:marRight w:val="0"/>
          <w:marTop w:val="0"/>
          <w:marBottom w:val="0"/>
          <w:divBdr>
            <w:top w:val="none" w:sz="0" w:space="0" w:color="auto"/>
            <w:left w:val="none" w:sz="0" w:space="0" w:color="auto"/>
            <w:bottom w:val="none" w:sz="0" w:space="0" w:color="auto"/>
            <w:right w:val="none" w:sz="0" w:space="0" w:color="auto"/>
          </w:divBdr>
        </w:div>
        <w:div w:id="1396512846">
          <w:marLeft w:val="640"/>
          <w:marRight w:val="0"/>
          <w:marTop w:val="0"/>
          <w:marBottom w:val="0"/>
          <w:divBdr>
            <w:top w:val="none" w:sz="0" w:space="0" w:color="auto"/>
            <w:left w:val="none" w:sz="0" w:space="0" w:color="auto"/>
            <w:bottom w:val="none" w:sz="0" w:space="0" w:color="auto"/>
            <w:right w:val="none" w:sz="0" w:space="0" w:color="auto"/>
          </w:divBdr>
        </w:div>
        <w:div w:id="119305778">
          <w:marLeft w:val="640"/>
          <w:marRight w:val="0"/>
          <w:marTop w:val="0"/>
          <w:marBottom w:val="0"/>
          <w:divBdr>
            <w:top w:val="none" w:sz="0" w:space="0" w:color="auto"/>
            <w:left w:val="none" w:sz="0" w:space="0" w:color="auto"/>
            <w:bottom w:val="none" w:sz="0" w:space="0" w:color="auto"/>
            <w:right w:val="none" w:sz="0" w:space="0" w:color="auto"/>
          </w:divBdr>
        </w:div>
        <w:div w:id="184560078">
          <w:marLeft w:val="640"/>
          <w:marRight w:val="0"/>
          <w:marTop w:val="0"/>
          <w:marBottom w:val="0"/>
          <w:divBdr>
            <w:top w:val="none" w:sz="0" w:space="0" w:color="auto"/>
            <w:left w:val="none" w:sz="0" w:space="0" w:color="auto"/>
            <w:bottom w:val="none" w:sz="0" w:space="0" w:color="auto"/>
            <w:right w:val="none" w:sz="0" w:space="0" w:color="auto"/>
          </w:divBdr>
        </w:div>
        <w:div w:id="1342706032">
          <w:marLeft w:val="640"/>
          <w:marRight w:val="0"/>
          <w:marTop w:val="0"/>
          <w:marBottom w:val="0"/>
          <w:divBdr>
            <w:top w:val="none" w:sz="0" w:space="0" w:color="auto"/>
            <w:left w:val="none" w:sz="0" w:space="0" w:color="auto"/>
            <w:bottom w:val="none" w:sz="0" w:space="0" w:color="auto"/>
            <w:right w:val="none" w:sz="0" w:space="0" w:color="auto"/>
          </w:divBdr>
        </w:div>
        <w:div w:id="204800557">
          <w:marLeft w:val="640"/>
          <w:marRight w:val="0"/>
          <w:marTop w:val="0"/>
          <w:marBottom w:val="0"/>
          <w:divBdr>
            <w:top w:val="none" w:sz="0" w:space="0" w:color="auto"/>
            <w:left w:val="none" w:sz="0" w:space="0" w:color="auto"/>
            <w:bottom w:val="none" w:sz="0" w:space="0" w:color="auto"/>
            <w:right w:val="none" w:sz="0" w:space="0" w:color="auto"/>
          </w:divBdr>
        </w:div>
        <w:div w:id="311568375">
          <w:marLeft w:val="640"/>
          <w:marRight w:val="0"/>
          <w:marTop w:val="0"/>
          <w:marBottom w:val="0"/>
          <w:divBdr>
            <w:top w:val="none" w:sz="0" w:space="0" w:color="auto"/>
            <w:left w:val="none" w:sz="0" w:space="0" w:color="auto"/>
            <w:bottom w:val="none" w:sz="0" w:space="0" w:color="auto"/>
            <w:right w:val="none" w:sz="0" w:space="0" w:color="auto"/>
          </w:divBdr>
        </w:div>
        <w:div w:id="1318145659">
          <w:marLeft w:val="640"/>
          <w:marRight w:val="0"/>
          <w:marTop w:val="0"/>
          <w:marBottom w:val="0"/>
          <w:divBdr>
            <w:top w:val="none" w:sz="0" w:space="0" w:color="auto"/>
            <w:left w:val="none" w:sz="0" w:space="0" w:color="auto"/>
            <w:bottom w:val="none" w:sz="0" w:space="0" w:color="auto"/>
            <w:right w:val="none" w:sz="0" w:space="0" w:color="auto"/>
          </w:divBdr>
        </w:div>
        <w:div w:id="1738046323">
          <w:marLeft w:val="640"/>
          <w:marRight w:val="0"/>
          <w:marTop w:val="0"/>
          <w:marBottom w:val="0"/>
          <w:divBdr>
            <w:top w:val="none" w:sz="0" w:space="0" w:color="auto"/>
            <w:left w:val="none" w:sz="0" w:space="0" w:color="auto"/>
            <w:bottom w:val="none" w:sz="0" w:space="0" w:color="auto"/>
            <w:right w:val="none" w:sz="0" w:space="0" w:color="auto"/>
          </w:divBdr>
        </w:div>
        <w:div w:id="150950350">
          <w:marLeft w:val="640"/>
          <w:marRight w:val="0"/>
          <w:marTop w:val="0"/>
          <w:marBottom w:val="0"/>
          <w:divBdr>
            <w:top w:val="none" w:sz="0" w:space="0" w:color="auto"/>
            <w:left w:val="none" w:sz="0" w:space="0" w:color="auto"/>
            <w:bottom w:val="none" w:sz="0" w:space="0" w:color="auto"/>
            <w:right w:val="none" w:sz="0" w:space="0" w:color="auto"/>
          </w:divBdr>
        </w:div>
        <w:div w:id="1562596086">
          <w:marLeft w:val="640"/>
          <w:marRight w:val="0"/>
          <w:marTop w:val="0"/>
          <w:marBottom w:val="0"/>
          <w:divBdr>
            <w:top w:val="none" w:sz="0" w:space="0" w:color="auto"/>
            <w:left w:val="none" w:sz="0" w:space="0" w:color="auto"/>
            <w:bottom w:val="none" w:sz="0" w:space="0" w:color="auto"/>
            <w:right w:val="none" w:sz="0" w:space="0" w:color="auto"/>
          </w:divBdr>
        </w:div>
        <w:div w:id="891504158">
          <w:marLeft w:val="640"/>
          <w:marRight w:val="0"/>
          <w:marTop w:val="0"/>
          <w:marBottom w:val="0"/>
          <w:divBdr>
            <w:top w:val="none" w:sz="0" w:space="0" w:color="auto"/>
            <w:left w:val="none" w:sz="0" w:space="0" w:color="auto"/>
            <w:bottom w:val="none" w:sz="0" w:space="0" w:color="auto"/>
            <w:right w:val="none" w:sz="0" w:space="0" w:color="auto"/>
          </w:divBdr>
        </w:div>
        <w:div w:id="82845507">
          <w:marLeft w:val="640"/>
          <w:marRight w:val="0"/>
          <w:marTop w:val="0"/>
          <w:marBottom w:val="0"/>
          <w:divBdr>
            <w:top w:val="none" w:sz="0" w:space="0" w:color="auto"/>
            <w:left w:val="none" w:sz="0" w:space="0" w:color="auto"/>
            <w:bottom w:val="none" w:sz="0" w:space="0" w:color="auto"/>
            <w:right w:val="none" w:sz="0" w:space="0" w:color="auto"/>
          </w:divBdr>
        </w:div>
        <w:div w:id="1657681397">
          <w:marLeft w:val="640"/>
          <w:marRight w:val="0"/>
          <w:marTop w:val="0"/>
          <w:marBottom w:val="0"/>
          <w:divBdr>
            <w:top w:val="none" w:sz="0" w:space="0" w:color="auto"/>
            <w:left w:val="none" w:sz="0" w:space="0" w:color="auto"/>
            <w:bottom w:val="none" w:sz="0" w:space="0" w:color="auto"/>
            <w:right w:val="none" w:sz="0" w:space="0" w:color="auto"/>
          </w:divBdr>
        </w:div>
        <w:div w:id="80492817">
          <w:marLeft w:val="640"/>
          <w:marRight w:val="0"/>
          <w:marTop w:val="0"/>
          <w:marBottom w:val="0"/>
          <w:divBdr>
            <w:top w:val="none" w:sz="0" w:space="0" w:color="auto"/>
            <w:left w:val="none" w:sz="0" w:space="0" w:color="auto"/>
            <w:bottom w:val="none" w:sz="0" w:space="0" w:color="auto"/>
            <w:right w:val="none" w:sz="0" w:space="0" w:color="auto"/>
          </w:divBdr>
        </w:div>
        <w:div w:id="1254558477">
          <w:marLeft w:val="640"/>
          <w:marRight w:val="0"/>
          <w:marTop w:val="0"/>
          <w:marBottom w:val="0"/>
          <w:divBdr>
            <w:top w:val="none" w:sz="0" w:space="0" w:color="auto"/>
            <w:left w:val="none" w:sz="0" w:space="0" w:color="auto"/>
            <w:bottom w:val="none" w:sz="0" w:space="0" w:color="auto"/>
            <w:right w:val="none" w:sz="0" w:space="0" w:color="auto"/>
          </w:divBdr>
        </w:div>
        <w:div w:id="100220824">
          <w:marLeft w:val="640"/>
          <w:marRight w:val="0"/>
          <w:marTop w:val="0"/>
          <w:marBottom w:val="0"/>
          <w:divBdr>
            <w:top w:val="none" w:sz="0" w:space="0" w:color="auto"/>
            <w:left w:val="none" w:sz="0" w:space="0" w:color="auto"/>
            <w:bottom w:val="none" w:sz="0" w:space="0" w:color="auto"/>
            <w:right w:val="none" w:sz="0" w:space="0" w:color="auto"/>
          </w:divBdr>
        </w:div>
        <w:div w:id="1198734790">
          <w:marLeft w:val="640"/>
          <w:marRight w:val="0"/>
          <w:marTop w:val="0"/>
          <w:marBottom w:val="0"/>
          <w:divBdr>
            <w:top w:val="none" w:sz="0" w:space="0" w:color="auto"/>
            <w:left w:val="none" w:sz="0" w:space="0" w:color="auto"/>
            <w:bottom w:val="none" w:sz="0" w:space="0" w:color="auto"/>
            <w:right w:val="none" w:sz="0" w:space="0" w:color="auto"/>
          </w:divBdr>
        </w:div>
        <w:div w:id="1637487090">
          <w:marLeft w:val="640"/>
          <w:marRight w:val="0"/>
          <w:marTop w:val="0"/>
          <w:marBottom w:val="0"/>
          <w:divBdr>
            <w:top w:val="none" w:sz="0" w:space="0" w:color="auto"/>
            <w:left w:val="none" w:sz="0" w:space="0" w:color="auto"/>
            <w:bottom w:val="none" w:sz="0" w:space="0" w:color="auto"/>
            <w:right w:val="none" w:sz="0" w:space="0" w:color="auto"/>
          </w:divBdr>
        </w:div>
        <w:div w:id="1974410104">
          <w:marLeft w:val="640"/>
          <w:marRight w:val="0"/>
          <w:marTop w:val="0"/>
          <w:marBottom w:val="0"/>
          <w:divBdr>
            <w:top w:val="none" w:sz="0" w:space="0" w:color="auto"/>
            <w:left w:val="none" w:sz="0" w:space="0" w:color="auto"/>
            <w:bottom w:val="none" w:sz="0" w:space="0" w:color="auto"/>
            <w:right w:val="none" w:sz="0" w:space="0" w:color="auto"/>
          </w:divBdr>
        </w:div>
        <w:div w:id="1333871130">
          <w:marLeft w:val="640"/>
          <w:marRight w:val="0"/>
          <w:marTop w:val="0"/>
          <w:marBottom w:val="0"/>
          <w:divBdr>
            <w:top w:val="none" w:sz="0" w:space="0" w:color="auto"/>
            <w:left w:val="none" w:sz="0" w:space="0" w:color="auto"/>
            <w:bottom w:val="none" w:sz="0" w:space="0" w:color="auto"/>
            <w:right w:val="none" w:sz="0" w:space="0" w:color="auto"/>
          </w:divBdr>
        </w:div>
        <w:div w:id="1830630065">
          <w:marLeft w:val="640"/>
          <w:marRight w:val="0"/>
          <w:marTop w:val="0"/>
          <w:marBottom w:val="0"/>
          <w:divBdr>
            <w:top w:val="none" w:sz="0" w:space="0" w:color="auto"/>
            <w:left w:val="none" w:sz="0" w:space="0" w:color="auto"/>
            <w:bottom w:val="none" w:sz="0" w:space="0" w:color="auto"/>
            <w:right w:val="none" w:sz="0" w:space="0" w:color="auto"/>
          </w:divBdr>
        </w:div>
        <w:div w:id="883516090">
          <w:marLeft w:val="640"/>
          <w:marRight w:val="0"/>
          <w:marTop w:val="0"/>
          <w:marBottom w:val="0"/>
          <w:divBdr>
            <w:top w:val="none" w:sz="0" w:space="0" w:color="auto"/>
            <w:left w:val="none" w:sz="0" w:space="0" w:color="auto"/>
            <w:bottom w:val="none" w:sz="0" w:space="0" w:color="auto"/>
            <w:right w:val="none" w:sz="0" w:space="0" w:color="auto"/>
          </w:divBdr>
        </w:div>
        <w:div w:id="466362684">
          <w:marLeft w:val="640"/>
          <w:marRight w:val="0"/>
          <w:marTop w:val="0"/>
          <w:marBottom w:val="0"/>
          <w:divBdr>
            <w:top w:val="none" w:sz="0" w:space="0" w:color="auto"/>
            <w:left w:val="none" w:sz="0" w:space="0" w:color="auto"/>
            <w:bottom w:val="none" w:sz="0" w:space="0" w:color="auto"/>
            <w:right w:val="none" w:sz="0" w:space="0" w:color="auto"/>
          </w:divBdr>
        </w:div>
        <w:div w:id="393236920">
          <w:marLeft w:val="640"/>
          <w:marRight w:val="0"/>
          <w:marTop w:val="0"/>
          <w:marBottom w:val="0"/>
          <w:divBdr>
            <w:top w:val="none" w:sz="0" w:space="0" w:color="auto"/>
            <w:left w:val="none" w:sz="0" w:space="0" w:color="auto"/>
            <w:bottom w:val="none" w:sz="0" w:space="0" w:color="auto"/>
            <w:right w:val="none" w:sz="0" w:space="0" w:color="auto"/>
          </w:divBdr>
        </w:div>
        <w:div w:id="308901041">
          <w:marLeft w:val="640"/>
          <w:marRight w:val="0"/>
          <w:marTop w:val="0"/>
          <w:marBottom w:val="0"/>
          <w:divBdr>
            <w:top w:val="none" w:sz="0" w:space="0" w:color="auto"/>
            <w:left w:val="none" w:sz="0" w:space="0" w:color="auto"/>
            <w:bottom w:val="none" w:sz="0" w:space="0" w:color="auto"/>
            <w:right w:val="none" w:sz="0" w:space="0" w:color="auto"/>
          </w:divBdr>
        </w:div>
        <w:div w:id="1708874323">
          <w:marLeft w:val="640"/>
          <w:marRight w:val="0"/>
          <w:marTop w:val="0"/>
          <w:marBottom w:val="0"/>
          <w:divBdr>
            <w:top w:val="none" w:sz="0" w:space="0" w:color="auto"/>
            <w:left w:val="none" w:sz="0" w:space="0" w:color="auto"/>
            <w:bottom w:val="none" w:sz="0" w:space="0" w:color="auto"/>
            <w:right w:val="none" w:sz="0" w:space="0" w:color="auto"/>
          </w:divBdr>
        </w:div>
        <w:div w:id="946042481">
          <w:marLeft w:val="640"/>
          <w:marRight w:val="0"/>
          <w:marTop w:val="0"/>
          <w:marBottom w:val="0"/>
          <w:divBdr>
            <w:top w:val="none" w:sz="0" w:space="0" w:color="auto"/>
            <w:left w:val="none" w:sz="0" w:space="0" w:color="auto"/>
            <w:bottom w:val="none" w:sz="0" w:space="0" w:color="auto"/>
            <w:right w:val="none" w:sz="0" w:space="0" w:color="auto"/>
          </w:divBdr>
        </w:div>
        <w:div w:id="143668777">
          <w:marLeft w:val="640"/>
          <w:marRight w:val="0"/>
          <w:marTop w:val="0"/>
          <w:marBottom w:val="0"/>
          <w:divBdr>
            <w:top w:val="none" w:sz="0" w:space="0" w:color="auto"/>
            <w:left w:val="none" w:sz="0" w:space="0" w:color="auto"/>
            <w:bottom w:val="none" w:sz="0" w:space="0" w:color="auto"/>
            <w:right w:val="none" w:sz="0" w:space="0" w:color="auto"/>
          </w:divBdr>
        </w:div>
        <w:div w:id="1628320598">
          <w:marLeft w:val="640"/>
          <w:marRight w:val="0"/>
          <w:marTop w:val="0"/>
          <w:marBottom w:val="0"/>
          <w:divBdr>
            <w:top w:val="none" w:sz="0" w:space="0" w:color="auto"/>
            <w:left w:val="none" w:sz="0" w:space="0" w:color="auto"/>
            <w:bottom w:val="none" w:sz="0" w:space="0" w:color="auto"/>
            <w:right w:val="none" w:sz="0" w:space="0" w:color="auto"/>
          </w:divBdr>
        </w:div>
        <w:div w:id="325129800">
          <w:marLeft w:val="640"/>
          <w:marRight w:val="0"/>
          <w:marTop w:val="0"/>
          <w:marBottom w:val="0"/>
          <w:divBdr>
            <w:top w:val="none" w:sz="0" w:space="0" w:color="auto"/>
            <w:left w:val="none" w:sz="0" w:space="0" w:color="auto"/>
            <w:bottom w:val="none" w:sz="0" w:space="0" w:color="auto"/>
            <w:right w:val="none" w:sz="0" w:space="0" w:color="auto"/>
          </w:divBdr>
        </w:div>
        <w:div w:id="1377506455">
          <w:marLeft w:val="640"/>
          <w:marRight w:val="0"/>
          <w:marTop w:val="0"/>
          <w:marBottom w:val="0"/>
          <w:divBdr>
            <w:top w:val="none" w:sz="0" w:space="0" w:color="auto"/>
            <w:left w:val="none" w:sz="0" w:space="0" w:color="auto"/>
            <w:bottom w:val="none" w:sz="0" w:space="0" w:color="auto"/>
            <w:right w:val="none" w:sz="0" w:space="0" w:color="auto"/>
          </w:divBdr>
        </w:div>
        <w:div w:id="1848472843">
          <w:marLeft w:val="640"/>
          <w:marRight w:val="0"/>
          <w:marTop w:val="0"/>
          <w:marBottom w:val="0"/>
          <w:divBdr>
            <w:top w:val="none" w:sz="0" w:space="0" w:color="auto"/>
            <w:left w:val="none" w:sz="0" w:space="0" w:color="auto"/>
            <w:bottom w:val="none" w:sz="0" w:space="0" w:color="auto"/>
            <w:right w:val="none" w:sz="0" w:space="0" w:color="auto"/>
          </w:divBdr>
        </w:div>
        <w:div w:id="1164008813">
          <w:marLeft w:val="640"/>
          <w:marRight w:val="0"/>
          <w:marTop w:val="0"/>
          <w:marBottom w:val="0"/>
          <w:divBdr>
            <w:top w:val="none" w:sz="0" w:space="0" w:color="auto"/>
            <w:left w:val="none" w:sz="0" w:space="0" w:color="auto"/>
            <w:bottom w:val="none" w:sz="0" w:space="0" w:color="auto"/>
            <w:right w:val="none" w:sz="0" w:space="0" w:color="auto"/>
          </w:divBdr>
        </w:div>
        <w:div w:id="988632505">
          <w:marLeft w:val="640"/>
          <w:marRight w:val="0"/>
          <w:marTop w:val="0"/>
          <w:marBottom w:val="0"/>
          <w:divBdr>
            <w:top w:val="none" w:sz="0" w:space="0" w:color="auto"/>
            <w:left w:val="none" w:sz="0" w:space="0" w:color="auto"/>
            <w:bottom w:val="none" w:sz="0" w:space="0" w:color="auto"/>
            <w:right w:val="none" w:sz="0" w:space="0" w:color="auto"/>
          </w:divBdr>
        </w:div>
        <w:div w:id="1016998162">
          <w:marLeft w:val="640"/>
          <w:marRight w:val="0"/>
          <w:marTop w:val="0"/>
          <w:marBottom w:val="0"/>
          <w:divBdr>
            <w:top w:val="none" w:sz="0" w:space="0" w:color="auto"/>
            <w:left w:val="none" w:sz="0" w:space="0" w:color="auto"/>
            <w:bottom w:val="none" w:sz="0" w:space="0" w:color="auto"/>
            <w:right w:val="none" w:sz="0" w:space="0" w:color="auto"/>
          </w:divBdr>
        </w:div>
        <w:div w:id="1032074724">
          <w:marLeft w:val="640"/>
          <w:marRight w:val="0"/>
          <w:marTop w:val="0"/>
          <w:marBottom w:val="0"/>
          <w:divBdr>
            <w:top w:val="none" w:sz="0" w:space="0" w:color="auto"/>
            <w:left w:val="none" w:sz="0" w:space="0" w:color="auto"/>
            <w:bottom w:val="none" w:sz="0" w:space="0" w:color="auto"/>
            <w:right w:val="none" w:sz="0" w:space="0" w:color="auto"/>
          </w:divBdr>
        </w:div>
        <w:div w:id="272711532">
          <w:marLeft w:val="640"/>
          <w:marRight w:val="0"/>
          <w:marTop w:val="0"/>
          <w:marBottom w:val="0"/>
          <w:divBdr>
            <w:top w:val="none" w:sz="0" w:space="0" w:color="auto"/>
            <w:left w:val="none" w:sz="0" w:space="0" w:color="auto"/>
            <w:bottom w:val="none" w:sz="0" w:space="0" w:color="auto"/>
            <w:right w:val="none" w:sz="0" w:space="0" w:color="auto"/>
          </w:divBdr>
        </w:div>
        <w:div w:id="808131758">
          <w:marLeft w:val="640"/>
          <w:marRight w:val="0"/>
          <w:marTop w:val="0"/>
          <w:marBottom w:val="0"/>
          <w:divBdr>
            <w:top w:val="none" w:sz="0" w:space="0" w:color="auto"/>
            <w:left w:val="none" w:sz="0" w:space="0" w:color="auto"/>
            <w:bottom w:val="none" w:sz="0" w:space="0" w:color="auto"/>
            <w:right w:val="none" w:sz="0" w:space="0" w:color="auto"/>
          </w:divBdr>
        </w:div>
        <w:div w:id="1522820893">
          <w:marLeft w:val="640"/>
          <w:marRight w:val="0"/>
          <w:marTop w:val="0"/>
          <w:marBottom w:val="0"/>
          <w:divBdr>
            <w:top w:val="none" w:sz="0" w:space="0" w:color="auto"/>
            <w:left w:val="none" w:sz="0" w:space="0" w:color="auto"/>
            <w:bottom w:val="none" w:sz="0" w:space="0" w:color="auto"/>
            <w:right w:val="none" w:sz="0" w:space="0" w:color="auto"/>
          </w:divBdr>
        </w:div>
        <w:div w:id="2028484071">
          <w:marLeft w:val="640"/>
          <w:marRight w:val="0"/>
          <w:marTop w:val="0"/>
          <w:marBottom w:val="0"/>
          <w:divBdr>
            <w:top w:val="none" w:sz="0" w:space="0" w:color="auto"/>
            <w:left w:val="none" w:sz="0" w:space="0" w:color="auto"/>
            <w:bottom w:val="none" w:sz="0" w:space="0" w:color="auto"/>
            <w:right w:val="none" w:sz="0" w:space="0" w:color="auto"/>
          </w:divBdr>
        </w:div>
        <w:div w:id="5834689">
          <w:marLeft w:val="640"/>
          <w:marRight w:val="0"/>
          <w:marTop w:val="0"/>
          <w:marBottom w:val="0"/>
          <w:divBdr>
            <w:top w:val="none" w:sz="0" w:space="0" w:color="auto"/>
            <w:left w:val="none" w:sz="0" w:space="0" w:color="auto"/>
            <w:bottom w:val="none" w:sz="0" w:space="0" w:color="auto"/>
            <w:right w:val="none" w:sz="0" w:space="0" w:color="auto"/>
          </w:divBdr>
        </w:div>
        <w:div w:id="179899203">
          <w:marLeft w:val="640"/>
          <w:marRight w:val="0"/>
          <w:marTop w:val="0"/>
          <w:marBottom w:val="0"/>
          <w:divBdr>
            <w:top w:val="none" w:sz="0" w:space="0" w:color="auto"/>
            <w:left w:val="none" w:sz="0" w:space="0" w:color="auto"/>
            <w:bottom w:val="none" w:sz="0" w:space="0" w:color="auto"/>
            <w:right w:val="none" w:sz="0" w:space="0" w:color="auto"/>
          </w:divBdr>
        </w:div>
        <w:div w:id="124743399">
          <w:marLeft w:val="640"/>
          <w:marRight w:val="0"/>
          <w:marTop w:val="0"/>
          <w:marBottom w:val="0"/>
          <w:divBdr>
            <w:top w:val="none" w:sz="0" w:space="0" w:color="auto"/>
            <w:left w:val="none" w:sz="0" w:space="0" w:color="auto"/>
            <w:bottom w:val="none" w:sz="0" w:space="0" w:color="auto"/>
            <w:right w:val="none" w:sz="0" w:space="0" w:color="auto"/>
          </w:divBdr>
        </w:div>
        <w:div w:id="1116752672">
          <w:marLeft w:val="640"/>
          <w:marRight w:val="0"/>
          <w:marTop w:val="0"/>
          <w:marBottom w:val="0"/>
          <w:divBdr>
            <w:top w:val="none" w:sz="0" w:space="0" w:color="auto"/>
            <w:left w:val="none" w:sz="0" w:space="0" w:color="auto"/>
            <w:bottom w:val="none" w:sz="0" w:space="0" w:color="auto"/>
            <w:right w:val="none" w:sz="0" w:space="0" w:color="auto"/>
          </w:divBdr>
        </w:div>
        <w:div w:id="441800497">
          <w:marLeft w:val="640"/>
          <w:marRight w:val="0"/>
          <w:marTop w:val="0"/>
          <w:marBottom w:val="0"/>
          <w:divBdr>
            <w:top w:val="none" w:sz="0" w:space="0" w:color="auto"/>
            <w:left w:val="none" w:sz="0" w:space="0" w:color="auto"/>
            <w:bottom w:val="none" w:sz="0" w:space="0" w:color="auto"/>
            <w:right w:val="none" w:sz="0" w:space="0" w:color="auto"/>
          </w:divBdr>
        </w:div>
        <w:div w:id="188376832">
          <w:marLeft w:val="640"/>
          <w:marRight w:val="0"/>
          <w:marTop w:val="0"/>
          <w:marBottom w:val="0"/>
          <w:divBdr>
            <w:top w:val="none" w:sz="0" w:space="0" w:color="auto"/>
            <w:left w:val="none" w:sz="0" w:space="0" w:color="auto"/>
            <w:bottom w:val="none" w:sz="0" w:space="0" w:color="auto"/>
            <w:right w:val="none" w:sz="0" w:space="0" w:color="auto"/>
          </w:divBdr>
        </w:div>
        <w:div w:id="489175888">
          <w:marLeft w:val="640"/>
          <w:marRight w:val="0"/>
          <w:marTop w:val="0"/>
          <w:marBottom w:val="0"/>
          <w:divBdr>
            <w:top w:val="none" w:sz="0" w:space="0" w:color="auto"/>
            <w:left w:val="none" w:sz="0" w:space="0" w:color="auto"/>
            <w:bottom w:val="none" w:sz="0" w:space="0" w:color="auto"/>
            <w:right w:val="none" w:sz="0" w:space="0" w:color="auto"/>
          </w:divBdr>
        </w:div>
        <w:div w:id="352850891">
          <w:marLeft w:val="640"/>
          <w:marRight w:val="0"/>
          <w:marTop w:val="0"/>
          <w:marBottom w:val="0"/>
          <w:divBdr>
            <w:top w:val="none" w:sz="0" w:space="0" w:color="auto"/>
            <w:left w:val="none" w:sz="0" w:space="0" w:color="auto"/>
            <w:bottom w:val="none" w:sz="0" w:space="0" w:color="auto"/>
            <w:right w:val="none" w:sz="0" w:space="0" w:color="auto"/>
          </w:divBdr>
        </w:div>
        <w:div w:id="1912347911">
          <w:marLeft w:val="640"/>
          <w:marRight w:val="0"/>
          <w:marTop w:val="0"/>
          <w:marBottom w:val="0"/>
          <w:divBdr>
            <w:top w:val="none" w:sz="0" w:space="0" w:color="auto"/>
            <w:left w:val="none" w:sz="0" w:space="0" w:color="auto"/>
            <w:bottom w:val="none" w:sz="0" w:space="0" w:color="auto"/>
            <w:right w:val="none" w:sz="0" w:space="0" w:color="auto"/>
          </w:divBdr>
        </w:div>
        <w:div w:id="652416509">
          <w:marLeft w:val="640"/>
          <w:marRight w:val="0"/>
          <w:marTop w:val="0"/>
          <w:marBottom w:val="0"/>
          <w:divBdr>
            <w:top w:val="none" w:sz="0" w:space="0" w:color="auto"/>
            <w:left w:val="none" w:sz="0" w:space="0" w:color="auto"/>
            <w:bottom w:val="none" w:sz="0" w:space="0" w:color="auto"/>
            <w:right w:val="none" w:sz="0" w:space="0" w:color="auto"/>
          </w:divBdr>
        </w:div>
        <w:div w:id="727151105">
          <w:marLeft w:val="640"/>
          <w:marRight w:val="0"/>
          <w:marTop w:val="0"/>
          <w:marBottom w:val="0"/>
          <w:divBdr>
            <w:top w:val="none" w:sz="0" w:space="0" w:color="auto"/>
            <w:left w:val="none" w:sz="0" w:space="0" w:color="auto"/>
            <w:bottom w:val="none" w:sz="0" w:space="0" w:color="auto"/>
            <w:right w:val="none" w:sz="0" w:space="0" w:color="auto"/>
          </w:divBdr>
        </w:div>
        <w:div w:id="1263800793">
          <w:marLeft w:val="640"/>
          <w:marRight w:val="0"/>
          <w:marTop w:val="0"/>
          <w:marBottom w:val="0"/>
          <w:divBdr>
            <w:top w:val="none" w:sz="0" w:space="0" w:color="auto"/>
            <w:left w:val="none" w:sz="0" w:space="0" w:color="auto"/>
            <w:bottom w:val="none" w:sz="0" w:space="0" w:color="auto"/>
            <w:right w:val="none" w:sz="0" w:space="0" w:color="auto"/>
          </w:divBdr>
        </w:div>
        <w:div w:id="957838143">
          <w:marLeft w:val="640"/>
          <w:marRight w:val="0"/>
          <w:marTop w:val="0"/>
          <w:marBottom w:val="0"/>
          <w:divBdr>
            <w:top w:val="none" w:sz="0" w:space="0" w:color="auto"/>
            <w:left w:val="none" w:sz="0" w:space="0" w:color="auto"/>
            <w:bottom w:val="none" w:sz="0" w:space="0" w:color="auto"/>
            <w:right w:val="none" w:sz="0" w:space="0" w:color="auto"/>
          </w:divBdr>
        </w:div>
        <w:div w:id="1332752309">
          <w:marLeft w:val="640"/>
          <w:marRight w:val="0"/>
          <w:marTop w:val="0"/>
          <w:marBottom w:val="0"/>
          <w:divBdr>
            <w:top w:val="none" w:sz="0" w:space="0" w:color="auto"/>
            <w:left w:val="none" w:sz="0" w:space="0" w:color="auto"/>
            <w:bottom w:val="none" w:sz="0" w:space="0" w:color="auto"/>
            <w:right w:val="none" w:sz="0" w:space="0" w:color="auto"/>
          </w:divBdr>
        </w:div>
        <w:div w:id="1051929821">
          <w:marLeft w:val="640"/>
          <w:marRight w:val="0"/>
          <w:marTop w:val="0"/>
          <w:marBottom w:val="0"/>
          <w:divBdr>
            <w:top w:val="none" w:sz="0" w:space="0" w:color="auto"/>
            <w:left w:val="none" w:sz="0" w:space="0" w:color="auto"/>
            <w:bottom w:val="none" w:sz="0" w:space="0" w:color="auto"/>
            <w:right w:val="none" w:sz="0" w:space="0" w:color="auto"/>
          </w:divBdr>
        </w:div>
        <w:div w:id="802769047">
          <w:marLeft w:val="640"/>
          <w:marRight w:val="0"/>
          <w:marTop w:val="0"/>
          <w:marBottom w:val="0"/>
          <w:divBdr>
            <w:top w:val="none" w:sz="0" w:space="0" w:color="auto"/>
            <w:left w:val="none" w:sz="0" w:space="0" w:color="auto"/>
            <w:bottom w:val="none" w:sz="0" w:space="0" w:color="auto"/>
            <w:right w:val="none" w:sz="0" w:space="0" w:color="auto"/>
          </w:divBdr>
        </w:div>
        <w:div w:id="1537541554">
          <w:marLeft w:val="640"/>
          <w:marRight w:val="0"/>
          <w:marTop w:val="0"/>
          <w:marBottom w:val="0"/>
          <w:divBdr>
            <w:top w:val="none" w:sz="0" w:space="0" w:color="auto"/>
            <w:left w:val="none" w:sz="0" w:space="0" w:color="auto"/>
            <w:bottom w:val="none" w:sz="0" w:space="0" w:color="auto"/>
            <w:right w:val="none" w:sz="0" w:space="0" w:color="auto"/>
          </w:divBdr>
        </w:div>
        <w:div w:id="61759238">
          <w:marLeft w:val="640"/>
          <w:marRight w:val="0"/>
          <w:marTop w:val="0"/>
          <w:marBottom w:val="0"/>
          <w:divBdr>
            <w:top w:val="none" w:sz="0" w:space="0" w:color="auto"/>
            <w:left w:val="none" w:sz="0" w:space="0" w:color="auto"/>
            <w:bottom w:val="none" w:sz="0" w:space="0" w:color="auto"/>
            <w:right w:val="none" w:sz="0" w:space="0" w:color="auto"/>
          </w:divBdr>
        </w:div>
        <w:div w:id="433669681">
          <w:marLeft w:val="640"/>
          <w:marRight w:val="0"/>
          <w:marTop w:val="0"/>
          <w:marBottom w:val="0"/>
          <w:divBdr>
            <w:top w:val="none" w:sz="0" w:space="0" w:color="auto"/>
            <w:left w:val="none" w:sz="0" w:space="0" w:color="auto"/>
            <w:bottom w:val="none" w:sz="0" w:space="0" w:color="auto"/>
            <w:right w:val="none" w:sz="0" w:space="0" w:color="auto"/>
          </w:divBdr>
        </w:div>
        <w:div w:id="1335956734">
          <w:marLeft w:val="640"/>
          <w:marRight w:val="0"/>
          <w:marTop w:val="0"/>
          <w:marBottom w:val="0"/>
          <w:divBdr>
            <w:top w:val="none" w:sz="0" w:space="0" w:color="auto"/>
            <w:left w:val="none" w:sz="0" w:space="0" w:color="auto"/>
            <w:bottom w:val="none" w:sz="0" w:space="0" w:color="auto"/>
            <w:right w:val="none" w:sz="0" w:space="0" w:color="auto"/>
          </w:divBdr>
        </w:div>
        <w:div w:id="1816947858">
          <w:marLeft w:val="640"/>
          <w:marRight w:val="0"/>
          <w:marTop w:val="0"/>
          <w:marBottom w:val="0"/>
          <w:divBdr>
            <w:top w:val="none" w:sz="0" w:space="0" w:color="auto"/>
            <w:left w:val="none" w:sz="0" w:space="0" w:color="auto"/>
            <w:bottom w:val="none" w:sz="0" w:space="0" w:color="auto"/>
            <w:right w:val="none" w:sz="0" w:space="0" w:color="auto"/>
          </w:divBdr>
        </w:div>
        <w:div w:id="869414812">
          <w:marLeft w:val="640"/>
          <w:marRight w:val="0"/>
          <w:marTop w:val="0"/>
          <w:marBottom w:val="0"/>
          <w:divBdr>
            <w:top w:val="none" w:sz="0" w:space="0" w:color="auto"/>
            <w:left w:val="none" w:sz="0" w:space="0" w:color="auto"/>
            <w:bottom w:val="none" w:sz="0" w:space="0" w:color="auto"/>
            <w:right w:val="none" w:sz="0" w:space="0" w:color="auto"/>
          </w:divBdr>
        </w:div>
        <w:div w:id="43331767">
          <w:marLeft w:val="640"/>
          <w:marRight w:val="0"/>
          <w:marTop w:val="0"/>
          <w:marBottom w:val="0"/>
          <w:divBdr>
            <w:top w:val="none" w:sz="0" w:space="0" w:color="auto"/>
            <w:left w:val="none" w:sz="0" w:space="0" w:color="auto"/>
            <w:bottom w:val="none" w:sz="0" w:space="0" w:color="auto"/>
            <w:right w:val="none" w:sz="0" w:space="0" w:color="auto"/>
          </w:divBdr>
        </w:div>
        <w:div w:id="1861892568">
          <w:marLeft w:val="640"/>
          <w:marRight w:val="0"/>
          <w:marTop w:val="0"/>
          <w:marBottom w:val="0"/>
          <w:divBdr>
            <w:top w:val="none" w:sz="0" w:space="0" w:color="auto"/>
            <w:left w:val="none" w:sz="0" w:space="0" w:color="auto"/>
            <w:bottom w:val="none" w:sz="0" w:space="0" w:color="auto"/>
            <w:right w:val="none" w:sz="0" w:space="0" w:color="auto"/>
          </w:divBdr>
        </w:div>
        <w:div w:id="625502518">
          <w:marLeft w:val="640"/>
          <w:marRight w:val="0"/>
          <w:marTop w:val="0"/>
          <w:marBottom w:val="0"/>
          <w:divBdr>
            <w:top w:val="none" w:sz="0" w:space="0" w:color="auto"/>
            <w:left w:val="none" w:sz="0" w:space="0" w:color="auto"/>
            <w:bottom w:val="none" w:sz="0" w:space="0" w:color="auto"/>
            <w:right w:val="none" w:sz="0" w:space="0" w:color="auto"/>
          </w:divBdr>
        </w:div>
        <w:div w:id="1462267851">
          <w:marLeft w:val="640"/>
          <w:marRight w:val="0"/>
          <w:marTop w:val="0"/>
          <w:marBottom w:val="0"/>
          <w:divBdr>
            <w:top w:val="none" w:sz="0" w:space="0" w:color="auto"/>
            <w:left w:val="none" w:sz="0" w:space="0" w:color="auto"/>
            <w:bottom w:val="none" w:sz="0" w:space="0" w:color="auto"/>
            <w:right w:val="none" w:sz="0" w:space="0" w:color="auto"/>
          </w:divBdr>
        </w:div>
        <w:div w:id="1541436734">
          <w:marLeft w:val="640"/>
          <w:marRight w:val="0"/>
          <w:marTop w:val="0"/>
          <w:marBottom w:val="0"/>
          <w:divBdr>
            <w:top w:val="none" w:sz="0" w:space="0" w:color="auto"/>
            <w:left w:val="none" w:sz="0" w:space="0" w:color="auto"/>
            <w:bottom w:val="none" w:sz="0" w:space="0" w:color="auto"/>
            <w:right w:val="none" w:sz="0" w:space="0" w:color="auto"/>
          </w:divBdr>
        </w:div>
        <w:div w:id="2063480418">
          <w:marLeft w:val="640"/>
          <w:marRight w:val="0"/>
          <w:marTop w:val="0"/>
          <w:marBottom w:val="0"/>
          <w:divBdr>
            <w:top w:val="none" w:sz="0" w:space="0" w:color="auto"/>
            <w:left w:val="none" w:sz="0" w:space="0" w:color="auto"/>
            <w:bottom w:val="none" w:sz="0" w:space="0" w:color="auto"/>
            <w:right w:val="none" w:sz="0" w:space="0" w:color="auto"/>
          </w:divBdr>
        </w:div>
        <w:div w:id="1847867739">
          <w:marLeft w:val="640"/>
          <w:marRight w:val="0"/>
          <w:marTop w:val="0"/>
          <w:marBottom w:val="0"/>
          <w:divBdr>
            <w:top w:val="none" w:sz="0" w:space="0" w:color="auto"/>
            <w:left w:val="none" w:sz="0" w:space="0" w:color="auto"/>
            <w:bottom w:val="none" w:sz="0" w:space="0" w:color="auto"/>
            <w:right w:val="none" w:sz="0" w:space="0" w:color="auto"/>
          </w:divBdr>
        </w:div>
        <w:div w:id="1972900631">
          <w:marLeft w:val="640"/>
          <w:marRight w:val="0"/>
          <w:marTop w:val="0"/>
          <w:marBottom w:val="0"/>
          <w:divBdr>
            <w:top w:val="none" w:sz="0" w:space="0" w:color="auto"/>
            <w:left w:val="none" w:sz="0" w:space="0" w:color="auto"/>
            <w:bottom w:val="none" w:sz="0" w:space="0" w:color="auto"/>
            <w:right w:val="none" w:sz="0" w:space="0" w:color="auto"/>
          </w:divBdr>
        </w:div>
      </w:divsChild>
    </w:div>
    <w:div w:id="1948270736">
      <w:bodyDiv w:val="1"/>
      <w:marLeft w:val="0"/>
      <w:marRight w:val="0"/>
      <w:marTop w:val="0"/>
      <w:marBottom w:val="0"/>
      <w:divBdr>
        <w:top w:val="none" w:sz="0" w:space="0" w:color="auto"/>
        <w:left w:val="none" w:sz="0" w:space="0" w:color="auto"/>
        <w:bottom w:val="none" w:sz="0" w:space="0" w:color="auto"/>
        <w:right w:val="none" w:sz="0" w:space="0" w:color="auto"/>
      </w:divBdr>
      <w:divsChild>
        <w:div w:id="1424644869">
          <w:marLeft w:val="0"/>
          <w:marRight w:val="0"/>
          <w:marTop w:val="0"/>
          <w:marBottom w:val="0"/>
          <w:divBdr>
            <w:top w:val="none" w:sz="0" w:space="0" w:color="auto"/>
            <w:left w:val="none" w:sz="0" w:space="0" w:color="auto"/>
            <w:bottom w:val="none" w:sz="0" w:space="0" w:color="auto"/>
            <w:right w:val="none" w:sz="0" w:space="0" w:color="auto"/>
          </w:divBdr>
          <w:divsChild>
            <w:div w:id="1376348163">
              <w:marLeft w:val="0"/>
              <w:marRight w:val="0"/>
              <w:marTop w:val="0"/>
              <w:marBottom w:val="0"/>
              <w:divBdr>
                <w:top w:val="none" w:sz="0" w:space="0" w:color="auto"/>
                <w:left w:val="none" w:sz="0" w:space="0" w:color="auto"/>
                <w:bottom w:val="none" w:sz="0" w:space="0" w:color="auto"/>
                <w:right w:val="none" w:sz="0" w:space="0" w:color="auto"/>
              </w:divBdr>
              <w:divsChild>
                <w:div w:id="1283028268">
                  <w:marLeft w:val="0"/>
                  <w:marRight w:val="0"/>
                  <w:marTop w:val="0"/>
                  <w:marBottom w:val="0"/>
                  <w:divBdr>
                    <w:top w:val="none" w:sz="0" w:space="0" w:color="auto"/>
                    <w:left w:val="none" w:sz="0" w:space="0" w:color="auto"/>
                    <w:bottom w:val="none" w:sz="0" w:space="0" w:color="auto"/>
                    <w:right w:val="none" w:sz="0" w:space="0" w:color="auto"/>
                  </w:divBdr>
                  <w:divsChild>
                    <w:div w:id="11163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8255">
      <w:bodyDiv w:val="1"/>
      <w:marLeft w:val="0"/>
      <w:marRight w:val="0"/>
      <w:marTop w:val="0"/>
      <w:marBottom w:val="0"/>
      <w:divBdr>
        <w:top w:val="none" w:sz="0" w:space="0" w:color="auto"/>
        <w:left w:val="none" w:sz="0" w:space="0" w:color="auto"/>
        <w:bottom w:val="none" w:sz="0" w:space="0" w:color="auto"/>
        <w:right w:val="none" w:sz="0" w:space="0" w:color="auto"/>
      </w:divBdr>
      <w:divsChild>
        <w:div w:id="1240754399">
          <w:marLeft w:val="640"/>
          <w:marRight w:val="0"/>
          <w:marTop w:val="0"/>
          <w:marBottom w:val="0"/>
          <w:divBdr>
            <w:top w:val="none" w:sz="0" w:space="0" w:color="auto"/>
            <w:left w:val="none" w:sz="0" w:space="0" w:color="auto"/>
            <w:bottom w:val="none" w:sz="0" w:space="0" w:color="auto"/>
            <w:right w:val="none" w:sz="0" w:space="0" w:color="auto"/>
          </w:divBdr>
        </w:div>
        <w:div w:id="1533111498">
          <w:marLeft w:val="640"/>
          <w:marRight w:val="0"/>
          <w:marTop w:val="0"/>
          <w:marBottom w:val="0"/>
          <w:divBdr>
            <w:top w:val="none" w:sz="0" w:space="0" w:color="auto"/>
            <w:left w:val="none" w:sz="0" w:space="0" w:color="auto"/>
            <w:bottom w:val="none" w:sz="0" w:space="0" w:color="auto"/>
            <w:right w:val="none" w:sz="0" w:space="0" w:color="auto"/>
          </w:divBdr>
        </w:div>
        <w:div w:id="787773901">
          <w:marLeft w:val="640"/>
          <w:marRight w:val="0"/>
          <w:marTop w:val="0"/>
          <w:marBottom w:val="0"/>
          <w:divBdr>
            <w:top w:val="none" w:sz="0" w:space="0" w:color="auto"/>
            <w:left w:val="none" w:sz="0" w:space="0" w:color="auto"/>
            <w:bottom w:val="none" w:sz="0" w:space="0" w:color="auto"/>
            <w:right w:val="none" w:sz="0" w:space="0" w:color="auto"/>
          </w:divBdr>
        </w:div>
        <w:div w:id="1673213570">
          <w:marLeft w:val="640"/>
          <w:marRight w:val="0"/>
          <w:marTop w:val="0"/>
          <w:marBottom w:val="0"/>
          <w:divBdr>
            <w:top w:val="none" w:sz="0" w:space="0" w:color="auto"/>
            <w:left w:val="none" w:sz="0" w:space="0" w:color="auto"/>
            <w:bottom w:val="none" w:sz="0" w:space="0" w:color="auto"/>
            <w:right w:val="none" w:sz="0" w:space="0" w:color="auto"/>
          </w:divBdr>
        </w:div>
        <w:div w:id="592126091">
          <w:marLeft w:val="640"/>
          <w:marRight w:val="0"/>
          <w:marTop w:val="0"/>
          <w:marBottom w:val="0"/>
          <w:divBdr>
            <w:top w:val="none" w:sz="0" w:space="0" w:color="auto"/>
            <w:left w:val="none" w:sz="0" w:space="0" w:color="auto"/>
            <w:bottom w:val="none" w:sz="0" w:space="0" w:color="auto"/>
            <w:right w:val="none" w:sz="0" w:space="0" w:color="auto"/>
          </w:divBdr>
        </w:div>
        <w:div w:id="318465601">
          <w:marLeft w:val="640"/>
          <w:marRight w:val="0"/>
          <w:marTop w:val="0"/>
          <w:marBottom w:val="0"/>
          <w:divBdr>
            <w:top w:val="none" w:sz="0" w:space="0" w:color="auto"/>
            <w:left w:val="none" w:sz="0" w:space="0" w:color="auto"/>
            <w:bottom w:val="none" w:sz="0" w:space="0" w:color="auto"/>
            <w:right w:val="none" w:sz="0" w:space="0" w:color="auto"/>
          </w:divBdr>
        </w:div>
        <w:div w:id="1862279490">
          <w:marLeft w:val="640"/>
          <w:marRight w:val="0"/>
          <w:marTop w:val="0"/>
          <w:marBottom w:val="0"/>
          <w:divBdr>
            <w:top w:val="none" w:sz="0" w:space="0" w:color="auto"/>
            <w:left w:val="none" w:sz="0" w:space="0" w:color="auto"/>
            <w:bottom w:val="none" w:sz="0" w:space="0" w:color="auto"/>
            <w:right w:val="none" w:sz="0" w:space="0" w:color="auto"/>
          </w:divBdr>
        </w:div>
        <w:div w:id="36320267">
          <w:marLeft w:val="640"/>
          <w:marRight w:val="0"/>
          <w:marTop w:val="0"/>
          <w:marBottom w:val="0"/>
          <w:divBdr>
            <w:top w:val="none" w:sz="0" w:space="0" w:color="auto"/>
            <w:left w:val="none" w:sz="0" w:space="0" w:color="auto"/>
            <w:bottom w:val="none" w:sz="0" w:space="0" w:color="auto"/>
            <w:right w:val="none" w:sz="0" w:space="0" w:color="auto"/>
          </w:divBdr>
        </w:div>
        <w:div w:id="580599175">
          <w:marLeft w:val="640"/>
          <w:marRight w:val="0"/>
          <w:marTop w:val="0"/>
          <w:marBottom w:val="0"/>
          <w:divBdr>
            <w:top w:val="none" w:sz="0" w:space="0" w:color="auto"/>
            <w:left w:val="none" w:sz="0" w:space="0" w:color="auto"/>
            <w:bottom w:val="none" w:sz="0" w:space="0" w:color="auto"/>
            <w:right w:val="none" w:sz="0" w:space="0" w:color="auto"/>
          </w:divBdr>
        </w:div>
        <w:div w:id="185797494">
          <w:marLeft w:val="640"/>
          <w:marRight w:val="0"/>
          <w:marTop w:val="0"/>
          <w:marBottom w:val="0"/>
          <w:divBdr>
            <w:top w:val="none" w:sz="0" w:space="0" w:color="auto"/>
            <w:left w:val="none" w:sz="0" w:space="0" w:color="auto"/>
            <w:bottom w:val="none" w:sz="0" w:space="0" w:color="auto"/>
            <w:right w:val="none" w:sz="0" w:space="0" w:color="auto"/>
          </w:divBdr>
        </w:div>
        <w:div w:id="745609539">
          <w:marLeft w:val="640"/>
          <w:marRight w:val="0"/>
          <w:marTop w:val="0"/>
          <w:marBottom w:val="0"/>
          <w:divBdr>
            <w:top w:val="none" w:sz="0" w:space="0" w:color="auto"/>
            <w:left w:val="none" w:sz="0" w:space="0" w:color="auto"/>
            <w:bottom w:val="none" w:sz="0" w:space="0" w:color="auto"/>
            <w:right w:val="none" w:sz="0" w:space="0" w:color="auto"/>
          </w:divBdr>
        </w:div>
        <w:div w:id="581721840">
          <w:marLeft w:val="640"/>
          <w:marRight w:val="0"/>
          <w:marTop w:val="0"/>
          <w:marBottom w:val="0"/>
          <w:divBdr>
            <w:top w:val="none" w:sz="0" w:space="0" w:color="auto"/>
            <w:left w:val="none" w:sz="0" w:space="0" w:color="auto"/>
            <w:bottom w:val="none" w:sz="0" w:space="0" w:color="auto"/>
            <w:right w:val="none" w:sz="0" w:space="0" w:color="auto"/>
          </w:divBdr>
        </w:div>
        <w:div w:id="1032725926">
          <w:marLeft w:val="640"/>
          <w:marRight w:val="0"/>
          <w:marTop w:val="0"/>
          <w:marBottom w:val="0"/>
          <w:divBdr>
            <w:top w:val="none" w:sz="0" w:space="0" w:color="auto"/>
            <w:left w:val="none" w:sz="0" w:space="0" w:color="auto"/>
            <w:bottom w:val="none" w:sz="0" w:space="0" w:color="auto"/>
            <w:right w:val="none" w:sz="0" w:space="0" w:color="auto"/>
          </w:divBdr>
        </w:div>
        <w:div w:id="1810123394">
          <w:marLeft w:val="640"/>
          <w:marRight w:val="0"/>
          <w:marTop w:val="0"/>
          <w:marBottom w:val="0"/>
          <w:divBdr>
            <w:top w:val="none" w:sz="0" w:space="0" w:color="auto"/>
            <w:left w:val="none" w:sz="0" w:space="0" w:color="auto"/>
            <w:bottom w:val="none" w:sz="0" w:space="0" w:color="auto"/>
            <w:right w:val="none" w:sz="0" w:space="0" w:color="auto"/>
          </w:divBdr>
        </w:div>
        <w:div w:id="1817332864">
          <w:marLeft w:val="640"/>
          <w:marRight w:val="0"/>
          <w:marTop w:val="0"/>
          <w:marBottom w:val="0"/>
          <w:divBdr>
            <w:top w:val="none" w:sz="0" w:space="0" w:color="auto"/>
            <w:left w:val="none" w:sz="0" w:space="0" w:color="auto"/>
            <w:bottom w:val="none" w:sz="0" w:space="0" w:color="auto"/>
            <w:right w:val="none" w:sz="0" w:space="0" w:color="auto"/>
          </w:divBdr>
        </w:div>
        <w:div w:id="1652364283">
          <w:marLeft w:val="640"/>
          <w:marRight w:val="0"/>
          <w:marTop w:val="0"/>
          <w:marBottom w:val="0"/>
          <w:divBdr>
            <w:top w:val="none" w:sz="0" w:space="0" w:color="auto"/>
            <w:left w:val="none" w:sz="0" w:space="0" w:color="auto"/>
            <w:bottom w:val="none" w:sz="0" w:space="0" w:color="auto"/>
            <w:right w:val="none" w:sz="0" w:space="0" w:color="auto"/>
          </w:divBdr>
        </w:div>
        <w:div w:id="488713557">
          <w:marLeft w:val="640"/>
          <w:marRight w:val="0"/>
          <w:marTop w:val="0"/>
          <w:marBottom w:val="0"/>
          <w:divBdr>
            <w:top w:val="none" w:sz="0" w:space="0" w:color="auto"/>
            <w:left w:val="none" w:sz="0" w:space="0" w:color="auto"/>
            <w:bottom w:val="none" w:sz="0" w:space="0" w:color="auto"/>
            <w:right w:val="none" w:sz="0" w:space="0" w:color="auto"/>
          </w:divBdr>
        </w:div>
        <w:div w:id="419567561">
          <w:marLeft w:val="640"/>
          <w:marRight w:val="0"/>
          <w:marTop w:val="0"/>
          <w:marBottom w:val="0"/>
          <w:divBdr>
            <w:top w:val="none" w:sz="0" w:space="0" w:color="auto"/>
            <w:left w:val="none" w:sz="0" w:space="0" w:color="auto"/>
            <w:bottom w:val="none" w:sz="0" w:space="0" w:color="auto"/>
            <w:right w:val="none" w:sz="0" w:space="0" w:color="auto"/>
          </w:divBdr>
        </w:div>
        <w:div w:id="123815229">
          <w:marLeft w:val="640"/>
          <w:marRight w:val="0"/>
          <w:marTop w:val="0"/>
          <w:marBottom w:val="0"/>
          <w:divBdr>
            <w:top w:val="none" w:sz="0" w:space="0" w:color="auto"/>
            <w:left w:val="none" w:sz="0" w:space="0" w:color="auto"/>
            <w:bottom w:val="none" w:sz="0" w:space="0" w:color="auto"/>
            <w:right w:val="none" w:sz="0" w:space="0" w:color="auto"/>
          </w:divBdr>
        </w:div>
        <w:div w:id="1499423869">
          <w:marLeft w:val="640"/>
          <w:marRight w:val="0"/>
          <w:marTop w:val="0"/>
          <w:marBottom w:val="0"/>
          <w:divBdr>
            <w:top w:val="none" w:sz="0" w:space="0" w:color="auto"/>
            <w:left w:val="none" w:sz="0" w:space="0" w:color="auto"/>
            <w:bottom w:val="none" w:sz="0" w:space="0" w:color="auto"/>
            <w:right w:val="none" w:sz="0" w:space="0" w:color="auto"/>
          </w:divBdr>
        </w:div>
        <w:div w:id="961812041">
          <w:marLeft w:val="640"/>
          <w:marRight w:val="0"/>
          <w:marTop w:val="0"/>
          <w:marBottom w:val="0"/>
          <w:divBdr>
            <w:top w:val="none" w:sz="0" w:space="0" w:color="auto"/>
            <w:left w:val="none" w:sz="0" w:space="0" w:color="auto"/>
            <w:bottom w:val="none" w:sz="0" w:space="0" w:color="auto"/>
            <w:right w:val="none" w:sz="0" w:space="0" w:color="auto"/>
          </w:divBdr>
        </w:div>
        <w:div w:id="49767265">
          <w:marLeft w:val="640"/>
          <w:marRight w:val="0"/>
          <w:marTop w:val="0"/>
          <w:marBottom w:val="0"/>
          <w:divBdr>
            <w:top w:val="none" w:sz="0" w:space="0" w:color="auto"/>
            <w:left w:val="none" w:sz="0" w:space="0" w:color="auto"/>
            <w:bottom w:val="none" w:sz="0" w:space="0" w:color="auto"/>
            <w:right w:val="none" w:sz="0" w:space="0" w:color="auto"/>
          </w:divBdr>
        </w:div>
        <w:div w:id="486212199">
          <w:marLeft w:val="640"/>
          <w:marRight w:val="0"/>
          <w:marTop w:val="0"/>
          <w:marBottom w:val="0"/>
          <w:divBdr>
            <w:top w:val="none" w:sz="0" w:space="0" w:color="auto"/>
            <w:left w:val="none" w:sz="0" w:space="0" w:color="auto"/>
            <w:bottom w:val="none" w:sz="0" w:space="0" w:color="auto"/>
            <w:right w:val="none" w:sz="0" w:space="0" w:color="auto"/>
          </w:divBdr>
        </w:div>
        <w:div w:id="1141922806">
          <w:marLeft w:val="640"/>
          <w:marRight w:val="0"/>
          <w:marTop w:val="0"/>
          <w:marBottom w:val="0"/>
          <w:divBdr>
            <w:top w:val="none" w:sz="0" w:space="0" w:color="auto"/>
            <w:left w:val="none" w:sz="0" w:space="0" w:color="auto"/>
            <w:bottom w:val="none" w:sz="0" w:space="0" w:color="auto"/>
            <w:right w:val="none" w:sz="0" w:space="0" w:color="auto"/>
          </w:divBdr>
        </w:div>
        <w:div w:id="273948882">
          <w:marLeft w:val="640"/>
          <w:marRight w:val="0"/>
          <w:marTop w:val="0"/>
          <w:marBottom w:val="0"/>
          <w:divBdr>
            <w:top w:val="none" w:sz="0" w:space="0" w:color="auto"/>
            <w:left w:val="none" w:sz="0" w:space="0" w:color="auto"/>
            <w:bottom w:val="none" w:sz="0" w:space="0" w:color="auto"/>
            <w:right w:val="none" w:sz="0" w:space="0" w:color="auto"/>
          </w:divBdr>
        </w:div>
        <w:div w:id="514732088">
          <w:marLeft w:val="640"/>
          <w:marRight w:val="0"/>
          <w:marTop w:val="0"/>
          <w:marBottom w:val="0"/>
          <w:divBdr>
            <w:top w:val="none" w:sz="0" w:space="0" w:color="auto"/>
            <w:left w:val="none" w:sz="0" w:space="0" w:color="auto"/>
            <w:bottom w:val="none" w:sz="0" w:space="0" w:color="auto"/>
            <w:right w:val="none" w:sz="0" w:space="0" w:color="auto"/>
          </w:divBdr>
        </w:div>
        <w:div w:id="1961716495">
          <w:marLeft w:val="640"/>
          <w:marRight w:val="0"/>
          <w:marTop w:val="0"/>
          <w:marBottom w:val="0"/>
          <w:divBdr>
            <w:top w:val="none" w:sz="0" w:space="0" w:color="auto"/>
            <w:left w:val="none" w:sz="0" w:space="0" w:color="auto"/>
            <w:bottom w:val="none" w:sz="0" w:space="0" w:color="auto"/>
            <w:right w:val="none" w:sz="0" w:space="0" w:color="auto"/>
          </w:divBdr>
        </w:div>
        <w:div w:id="1323662585">
          <w:marLeft w:val="640"/>
          <w:marRight w:val="0"/>
          <w:marTop w:val="0"/>
          <w:marBottom w:val="0"/>
          <w:divBdr>
            <w:top w:val="none" w:sz="0" w:space="0" w:color="auto"/>
            <w:left w:val="none" w:sz="0" w:space="0" w:color="auto"/>
            <w:bottom w:val="none" w:sz="0" w:space="0" w:color="auto"/>
            <w:right w:val="none" w:sz="0" w:space="0" w:color="auto"/>
          </w:divBdr>
        </w:div>
        <w:div w:id="2130053313">
          <w:marLeft w:val="640"/>
          <w:marRight w:val="0"/>
          <w:marTop w:val="0"/>
          <w:marBottom w:val="0"/>
          <w:divBdr>
            <w:top w:val="none" w:sz="0" w:space="0" w:color="auto"/>
            <w:left w:val="none" w:sz="0" w:space="0" w:color="auto"/>
            <w:bottom w:val="none" w:sz="0" w:space="0" w:color="auto"/>
            <w:right w:val="none" w:sz="0" w:space="0" w:color="auto"/>
          </w:divBdr>
        </w:div>
        <w:div w:id="1668286660">
          <w:marLeft w:val="640"/>
          <w:marRight w:val="0"/>
          <w:marTop w:val="0"/>
          <w:marBottom w:val="0"/>
          <w:divBdr>
            <w:top w:val="none" w:sz="0" w:space="0" w:color="auto"/>
            <w:left w:val="none" w:sz="0" w:space="0" w:color="auto"/>
            <w:bottom w:val="none" w:sz="0" w:space="0" w:color="auto"/>
            <w:right w:val="none" w:sz="0" w:space="0" w:color="auto"/>
          </w:divBdr>
        </w:div>
        <w:div w:id="1152872901">
          <w:marLeft w:val="640"/>
          <w:marRight w:val="0"/>
          <w:marTop w:val="0"/>
          <w:marBottom w:val="0"/>
          <w:divBdr>
            <w:top w:val="none" w:sz="0" w:space="0" w:color="auto"/>
            <w:left w:val="none" w:sz="0" w:space="0" w:color="auto"/>
            <w:bottom w:val="none" w:sz="0" w:space="0" w:color="auto"/>
            <w:right w:val="none" w:sz="0" w:space="0" w:color="auto"/>
          </w:divBdr>
        </w:div>
        <w:div w:id="861356082">
          <w:marLeft w:val="640"/>
          <w:marRight w:val="0"/>
          <w:marTop w:val="0"/>
          <w:marBottom w:val="0"/>
          <w:divBdr>
            <w:top w:val="none" w:sz="0" w:space="0" w:color="auto"/>
            <w:left w:val="none" w:sz="0" w:space="0" w:color="auto"/>
            <w:bottom w:val="none" w:sz="0" w:space="0" w:color="auto"/>
            <w:right w:val="none" w:sz="0" w:space="0" w:color="auto"/>
          </w:divBdr>
        </w:div>
        <w:div w:id="1404060097">
          <w:marLeft w:val="640"/>
          <w:marRight w:val="0"/>
          <w:marTop w:val="0"/>
          <w:marBottom w:val="0"/>
          <w:divBdr>
            <w:top w:val="none" w:sz="0" w:space="0" w:color="auto"/>
            <w:left w:val="none" w:sz="0" w:space="0" w:color="auto"/>
            <w:bottom w:val="none" w:sz="0" w:space="0" w:color="auto"/>
            <w:right w:val="none" w:sz="0" w:space="0" w:color="auto"/>
          </w:divBdr>
        </w:div>
        <w:div w:id="826827095">
          <w:marLeft w:val="640"/>
          <w:marRight w:val="0"/>
          <w:marTop w:val="0"/>
          <w:marBottom w:val="0"/>
          <w:divBdr>
            <w:top w:val="none" w:sz="0" w:space="0" w:color="auto"/>
            <w:left w:val="none" w:sz="0" w:space="0" w:color="auto"/>
            <w:bottom w:val="none" w:sz="0" w:space="0" w:color="auto"/>
            <w:right w:val="none" w:sz="0" w:space="0" w:color="auto"/>
          </w:divBdr>
        </w:div>
        <w:div w:id="1783183448">
          <w:marLeft w:val="640"/>
          <w:marRight w:val="0"/>
          <w:marTop w:val="0"/>
          <w:marBottom w:val="0"/>
          <w:divBdr>
            <w:top w:val="none" w:sz="0" w:space="0" w:color="auto"/>
            <w:left w:val="none" w:sz="0" w:space="0" w:color="auto"/>
            <w:bottom w:val="none" w:sz="0" w:space="0" w:color="auto"/>
            <w:right w:val="none" w:sz="0" w:space="0" w:color="auto"/>
          </w:divBdr>
        </w:div>
        <w:div w:id="806166387">
          <w:marLeft w:val="640"/>
          <w:marRight w:val="0"/>
          <w:marTop w:val="0"/>
          <w:marBottom w:val="0"/>
          <w:divBdr>
            <w:top w:val="none" w:sz="0" w:space="0" w:color="auto"/>
            <w:left w:val="none" w:sz="0" w:space="0" w:color="auto"/>
            <w:bottom w:val="none" w:sz="0" w:space="0" w:color="auto"/>
            <w:right w:val="none" w:sz="0" w:space="0" w:color="auto"/>
          </w:divBdr>
        </w:div>
        <w:div w:id="2131851931">
          <w:marLeft w:val="640"/>
          <w:marRight w:val="0"/>
          <w:marTop w:val="0"/>
          <w:marBottom w:val="0"/>
          <w:divBdr>
            <w:top w:val="none" w:sz="0" w:space="0" w:color="auto"/>
            <w:left w:val="none" w:sz="0" w:space="0" w:color="auto"/>
            <w:bottom w:val="none" w:sz="0" w:space="0" w:color="auto"/>
            <w:right w:val="none" w:sz="0" w:space="0" w:color="auto"/>
          </w:divBdr>
        </w:div>
        <w:div w:id="727997430">
          <w:marLeft w:val="640"/>
          <w:marRight w:val="0"/>
          <w:marTop w:val="0"/>
          <w:marBottom w:val="0"/>
          <w:divBdr>
            <w:top w:val="none" w:sz="0" w:space="0" w:color="auto"/>
            <w:left w:val="none" w:sz="0" w:space="0" w:color="auto"/>
            <w:bottom w:val="none" w:sz="0" w:space="0" w:color="auto"/>
            <w:right w:val="none" w:sz="0" w:space="0" w:color="auto"/>
          </w:divBdr>
        </w:div>
        <w:div w:id="250044722">
          <w:marLeft w:val="640"/>
          <w:marRight w:val="0"/>
          <w:marTop w:val="0"/>
          <w:marBottom w:val="0"/>
          <w:divBdr>
            <w:top w:val="none" w:sz="0" w:space="0" w:color="auto"/>
            <w:left w:val="none" w:sz="0" w:space="0" w:color="auto"/>
            <w:bottom w:val="none" w:sz="0" w:space="0" w:color="auto"/>
            <w:right w:val="none" w:sz="0" w:space="0" w:color="auto"/>
          </w:divBdr>
        </w:div>
        <w:div w:id="1710760611">
          <w:marLeft w:val="640"/>
          <w:marRight w:val="0"/>
          <w:marTop w:val="0"/>
          <w:marBottom w:val="0"/>
          <w:divBdr>
            <w:top w:val="none" w:sz="0" w:space="0" w:color="auto"/>
            <w:left w:val="none" w:sz="0" w:space="0" w:color="auto"/>
            <w:bottom w:val="none" w:sz="0" w:space="0" w:color="auto"/>
            <w:right w:val="none" w:sz="0" w:space="0" w:color="auto"/>
          </w:divBdr>
        </w:div>
        <w:div w:id="1678843772">
          <w:marLeft w:val="640"/>
          <w:marRight w:val="0"/>
          <w:marTop w:val="0"/>
          <w:marBottom w:val="0"/>
          <w:divBdr>
            <w:top w:val="none" w:sz="0" w:space="0" w:color="auto"/>
            <w:left w:val="none" w:sz="0" w:space="0" w:color="auto"/>
            <w:bottom w:val="none" w:sz="0" w:space="0" w:color="auto"/>
            <w:right w:val="none" w:sz="0" w:space="0" w:color="auto"/>
          </w:divBdr>
        </w:div>
        <w:div w:id="1559512216">
          <w:marLeft w:val="640"/>
          <w:marRight w:val="0"/>
          <w:marTop w:val="0"/>
          <w:marBottom w:val="0"/>
          <w:divBdr>
            <w:top w:val="none" w:sz="0" w:space="0" w:color="auto"/>
            <w:left w:val="none" w:sz="0" w:space="0" w:color="auto"/>
            <w:bottom w:val="none" w:sz="0" w:space="0" w:color="auto"/>
            <w:right w:val="none" w:sz="0" w:space="0" w:color="auto"/>
          </w:divBdr>
        </w:div>
        <w:div w:id="460541601">
          <w:marLeft w:val="640"/>
          <w:marRight w:val="0"/>
          <w:marTop w:val="0"/>
          <w:marBottom w:val="0"/>
          <w:divBdr>
            <w:top w:val="none" w:sz="0" w:space="0" w:color="auto"/>
            <w:left w:val="none" w:sz="0" w:space="0" w:color="auto"/>
            <w:bottom w:val="none" w:sz="0" w:space="0" w:color="auto"/>
            <w:right w:val="none" w:sz="0" w:space="0" w:color="auto"/>
          </w:divBdr>
        </w:div>
        <w:div w:id="122045006">
          <w:marLeft w:val="640"/>
          <w:marRight w:val="0"/>
          <w:marTop w:val="0"/>
          <w:marBottom w:val="0"/>
          <w:divBdr>
            <w:top w:val="none" w:sz="0" w:space="0" w:color="auto"/>
            <w:left w:val="none" w:sz="0" w:space="0" w:color="auto"/>
            <w:bottom w:val="none" w:sz="0" w:space="0" w:color="auto"/>
            <w:right w:val="none" w:sz="0" w:space="0" w:color="auto"/>
          </w:divBdr>
        </w:div>
        <w:div w:id="1496608856">
          <w:marLeft w:val="640"/>
          <w:marRight w:val="0"/>
          <w:marTop w:val="0"/>
          <w:marBottom w:val="0"/>
          <w:divBdr>
            <w:top w:val="none" w:sz="0" w:space="0" w:color="auto"/>
            <w:left w:val="none" w:sz="0" w:space="0" w:color="auto"/>
            <w:bottom w:val="none" w:sz="0" w:space="0" w:color="auto"/>
            <w:right w:val="none" w:sz="0" w:space="0" w:color="auto"/>
          </w:divBdr>
        </w:div>
        <w:div w:id="148786625">
          <w:marLeft w:val="640"/>
          <w:marRight w:val="0"/>
          <w:marTop w:val="0"/>
          <w:marBottom w:val="0"/>
          <w:divBdr>
            <w:top w:val="none" w:sz="0" w:space="0" w:color="auto"/>
            <w:left w:val="none" w:sz="0" w:space="0" w:color="auto"/>
            <w:bottom w:val="none" w:sz="0" w:space="0" w:color="auto"/>
            <w:right w:val="none" w:sz="0" w:space="0" w:color="auto"/>
          </w:divBdr>
        </w:div>
        <w:div w:id="364446385">
          <w:marLeft w:val="640"/>
          <w:marRight w:val="0"/>
          <w:marTop w:val="0"/>
          <w:marBottom w:val="0"/>
          <w:divBdr>
            <w:top w:val="none" w:sz="0" w:space="0" w:color="auto"/>
            <w:left w:val="none" w:sz="0" w:space="0" w:color="auto"/>
            <w:bottom w:val="none" w:sz="0" w:space="0" w:color="auto"/>
            <w:right w:val="none" w:sz="0" w:space="0" w:color="auto"/>
          </w:divBdr>
        </w:div>
        <w:div w:id="1445922445">
          <w:marLeft w:val="640"/>
          <w:marRight w:val="0"/>
          <w:marTop w:val="0"/>
          <w:marBottom w:val="0"/>
          <w:divBdr>
            <w:top w:val="none" w:sz="0" w:space="0" w:color="auto"/>
            <w:left w:val="none" w:sz="0" w:space="0" w:color="auto"/>
            <w:bottom w:val="none" w:sz="0" w:space="0" w:color="auto"/>
            <w:right w:val="none" w:sz="0" w:space="0" w:color="auto"/>
          </w:divBdr>
        </w:div>
        <w:div w:id="1738432159">
          <w:marLeft w:val="640"/>
          <w:marRight w:val="0"/>
          <w:marTop w:val="0"/>
          <w:marBottom w:val="0"/>
          <w:divBdr>
            <w:top w:val="none" w:sz="0" w:space="0" w:color="auto"/>
            <w:left w:val="none" w:sz="0" w:space="0" w:color="auto"/>
            <w:bottom w:val="none" w:sz="0" w:space="0" w:color="auto"/>
            <w:right w:val="none" w:sz="0" w:space="0" w:color="auto"/>
          </w:divBdr>
        </w:div>
        <w:div w:id="411783808">
          <w:marLeft w:val="640"/>
          <w:marRight w:val="0"/>
          <w:marTop w:val="0"/>
          <w:marBottom w:val="0"/>
          <w:divBdr>
            <w:top w:val="none" w:sz="0" w:space="0" w:color="auto"/>
            <w:left w:val="none" w:sz="0" w:space="0" w:color="auto"/>
            <w:bottom w:val="none" w:sz="0" w:space="0" w:color="auto"/>
            <w:right w:val="none" w:sz="0" w:space="0" w:color="auto"/>
          </w:divBdr>
        </w:div>
        <w:div w:id="234558834">
          <w:marLeft w:val="640"/>
          <w:marRight w:val="0"/>
          <w:marTop w:val="0"/>
          <w:marBottom w:val="0"/>
          <w:divBdr>
            <w:top w:val="none" w:sz="0" w:space="0" w:color="auto"/>
            <w:left w:val="none" w:sz="0" w:space="0" w:color="auto"/>
            <w:bottom w:val="none" w:sz="0" w:space="0" w:color="auto"/>
            <w:right w:val="none" w:sz="0" w:space="0" w:color="auto"/>
          </w:divBdr>
        </w:div>
        <w:div w:id="1046879903">
          <w:marLeft w:val="640"/>
          <w:marRight w:val="0"/>
          <w:marTop w:val="0"/>
          <w:marBottom w:val="0"/>
          <w:divBdr>
            <w:top w:val="none" w:sz="0" w:space="0" w:color="auto"/>
            <w:left w:val="none" w:sz="0" w:space="0" w:color="auto"/>
            <w:bottom w:val="none" w:sz="0" w:space="0" w:color="auto"/>
            <w:right w:val="none" w:sz="0" w:space="0" w:color="auto"/>
          </w:divBdr>
        </w:div>
        <w:div w:id="1315570510">
          <w:marLeft w:val="640"/>
          <w:marRight w:val="0"/>
          <w:marTop w:val="0"/>
          <w:marBottom w:val="0"/>
          <w:divBdr>
            <w:top w:val="none" w:sz="0" w:space="0" w:color="auto"/>
            <w:left w:val="none" w:sz="0" w:space="0" w:color="auto"/>
            <w:bottom w:val="none" w:sz="0" w:space="0" w:color="auto"/>
            <w:right w:val="none" w:sz="0" w:space="0" w:color="auto"/>
          </w:divBdr>
        </w:div>
        <w:div w:id="1261333620">
          <w:marLeft w:val="640"/>
          <w:marRight w:val="0"/>
          <w:marTop w:val="0"/>
          <w:marBottom w:val="0"/>
          <w:divBdr>
            <w:top w:val="none" w:sz="0" w:space="0" w:color="auto"/>
            <w:left w:val="none" w:sz="0" w:space="0" w:color="auto"/>
            <w:bottom w:val="none" w:sz="0" w:space="0" w:color="auto"/>
            <w:right w:val="none" w:sz="0" w:space="0" w:color="auto"/>
          </w:divBdr>
        </w:div>
        <w:div w:id="1085221044">
          <w:marLeft w:val="640"/>
          <w:marRight w:val="0"/>
          <w:marTop w:val="0"/>
          <w:marBottom w:val="0"/>
          <w:divBdr>
            <w:top w:val="none" w:sz="0" w:space="0" w:color="auto"/>
            <w:left w:val="none" w:sz="0" w:space="0" w:color="auto"/>
            <w:bottom w:val="none" w:sz="0" w:space="0" w:color="auto"/>
            <w:right w:val="none" w:sz="0" w:space="0" w:color="auto"/>
          </w:divBdr>
        </w:div>
        <w:div w:id="557937561">
          <w:marLeft w:val="640"/>
          <w:marRight w:val="0"/>
          <w:marTop w:val="0"/>
          <w:marBottom w:val="0"/>
          <w:divBdr>
            <w:top w:val="none" w:sz="0" w:space="0" w:color="auto"/>
            <w:left w:val="none" w:sz="0" w:space="0" w:color="auto"/>
            <w:bottom w:val="none" w:sz="0" w:space="0" w:color="auto"/>
            <w:right w:val="none" w:sz="0" w:space="0" w:color="auto"/>
          </w:divBdr>
        </w:div>
        <w:div w:id="1635137330">
          <w:marLeft w:val="640"/>
          <w:marRight w:val="0"/>
          <w:marTop w:val="0"/>
          <w:marBottom w:val="0"/>
          <w:divBdr>
            <w:top w:val="none" w:sz="0" w:space="0" w:color="auto"/>
            <w:left w:val="none" w:sz="0" w:space="0" w:color="auto"/>
            <w:bottom w:val="none" w:sz="0" w:space="0" w:color="auto"/>
            <w:right w:val="none" w:sz="0" w:space="0" w:color="auto"/>
          </w:divBdr>
        </w:div>
        <w:div w:id="579293783">
          <w:marLeft w:val="640"/>
          <w:marRight w:val="0"/>
          <w:marTop w:val="0"/>
          <w:marBottom w:val="0"/>
          <w:divBdr>
            <w:top w:val="none" w:sz="0" w:space="0" w:color="auto"/>
            <w:left w:val="none" w:sz="0" w:space="0" w:color="auto"/>
            <w:bottom w:val="none" w:sz="0" w:space="0" w:color="auto"/>
            <w:right w:val="none" w:sz="0" w:space="0" w:color="auto"/>
          </w:divBdr>
        </w:div>
        <w:div w:id="1953130166">
          <w:marLeft w:val="640"/>
          <w:marRight w:val="0"/>
          <w:marTop w:val="0"/>
          <w:marBottom w:val="0"/>
          <w:divBdr>
            <w:top w:val="none" w:sz="0" w:space="0" w:color="auto"/>
            <w:left w:val="none" w:sz="0" w:space="0" w:color="auto"/>
            <w:bottom w:val="none" w:sz="0" w:space="0" w:color="auto"/>
            <w:right w:val="none" w:sz="0" w:space="0" w:color="auto"/>
          </w:divBdr>
        </w:div>
        <w:div w:id="2032031410">
          <w:marLeft w:val="640"/>
          <w:marRight w:val="0"/>
          <w:marTop w:val="0"/>
          <w:marBottom w:val="0"/>
          <w:divBdr>
            <w:top w:val="none" w:sz="0" w:space="0" w:color="auto"/>
            <w:left w:val="none" w:sz="0" w:space="0" w:color="auto"/>
            <w:bottom w:val="none" w:sz="0" w:space="0" w:color="auto"/>
            <w:right w:val="none" w:sz="0" w:space="0" w:color="auto"/>
          </w:divBdr>
        </w:div>
        <w:div w:id="2098405599">
          <w:marLeft w:val="640"/>
          <w:marRight w:val="0"/>
          <w:marTop w:val="0"/>
          <w:marBottom w:val="0"/>
          <w:divBdr>
            <w:top w:val="none" w:sz="0" w:space="0" w:color="auto"/>
            <w:left w:val="none" w:sz="0" w:space="0" w:color="auto"/>
            <w:bottom w:val="none" w:sz="0" w:space="0" w:color="auto"/>
            <w:right w:val="none" w:sz="0" w:space="0" w:color="auto"/>
          </w:divBdr>
        </w:div>
        <w:div w:id="451175028">
          <w:marLeft w:val="640"/>
          <w:marRight w:val="0"/>
          <w:marTop w:val="0"/>
          <w:marBottom w:val="0"/>
          <w:divBdr>
            <w:top w:val="none" w:sz="0" w:space="0" w:color="auto"/>
            <w:left w:val="none" w:sz="0" w:space="0" w:color="auto"/>
            <w:bottom w:val="none" w:sz="0" w:space="0" w:color="auto"/>
            <w:right w:val="none" w:sz="0" w:space="0" w:color="auto"/>
          </w:divBdr>
        </w:div>
        <w:div w:id="417406839">
          <w:marLeft w:val="640"/>
          <w:marRight w:val="0"/>
          <w:marTop w:val="0"/>
          <w:marBottom w:val="0"/>
          <w:divBdr>
            <w:top w:val="none" w:sz="0" w:space="0" w:color="auto"/>
            <w:left w:val="none" w:sz="0" w:space="0" w:color="auto"/>
            <w:bottom w:val="none" w:sz="0" w:space="0" w:color="auto"/>
            <w:right w:val="none" w:sz="0" w:space="0" w:color="auto"/>
          </w:divBdr>
        </w:div>
        <w:div w:id="733354121">
          <w:marLeft w:val="640"/>
          <w:marRight w:val="0"/>
          <w:marTop w:val="0"/>
          <w:marBottom w:val="0"/>
          <w:divBdr>
            <w:top w:val="none" w:sz="0" w:space="0" w:color="auto"/>
            <w:left w:val="none" w:sz="0" w:space="0" w:color="auto"/>
            <w:bottom w:val="none" w:sz="0" w:space="0" w:color="auto"/>
            <w:right w:val="none" w:sz="0" w:space="0" w:color="auto"/>
          </w:divBdr>
        </w:div>
        <w:div w:id="1520774362">
          <w:marLeft w:val="640"/>
          <w:marRight w:val="0"/>
          <w:marTop w:val="0"/>
          <w:marBottom w:val="0"/>
          <w:divBdr>
            <w:top w:val="none" w:sz="0" w:space="0" w:color="auto"/>
            <w:left w:val="none" w:sz="0" w:space="0" w:color="auto"/>
            <w:bottom w:val="none" w:sz="0" w:space="0" w:color="auto"/>
            <w:right w:val="none" w:sz="0" w:space="0" w:color="auto"/>
          </w:divBdr>
        </w:div>
        <w:div w:id="1001549259">
          <w:marLeft w:val="640"/>
          <w:marRight w:val="0"/>
          <w:marTop w:val="0"/>
          <w:marBottom w:val="0"/>
          <w:divBdr>
            <w:top w:val="none" w:sz="0" w:space="0" w:color="auto"/>
            <w:left w:val="none" w:sz="0" w:space="0" w:color="auto"/>
            <w:bottom w:val="none" w:sz="0" w:space="0" w:color="auto"/>
            <w:right w:val="none" w:sz="0" w:space="0" w:color="auto"/>
          </w:divBdr>
        </w:div>
        <w:div w:id="938216323">
          <w:marLeft w:val="640"/>
          <w:marRight w:val="0"/>
          <w:marTop w:val="0"/>
          <w:marBottom w:val="0"/>
          <w:divBdr>
            <w:top w:val="none" w:sz="0" w:space="0" w:color="auto"/>
            <w:left w:val="none" w:sz="0" w:space="0" w:color="auto"/>
            <w:bottom w:val="none" w:sz="0" w:space="0" w:color="auto"/>
            <w:right w:val="none" w:sz="0" w:space="0" w:color="auto"/>
          </w:divBdr>
        </w:div>
        <w:div w:id="710111617">
          <w:marLeft w:val="640"/>
          <w:marRight w:val="0"/>
          <w:marTop w:val="0"/>
          <w:marBottom w:val="0"/>
          <w:divBdr>
            <w:top w:val="none" w:sz="0" w:space="0" w:color="auto"/>
            <w:left w:val="none" w:sz="0" w:space="0" w:color="auto"/>
            <w:bottom w:val="none" w:sz="0" w:space="0" w:color="auto"/>
            <w:right w:val="none" w:sz="0" w:space="0" w:color="auto"/>
          </w:divBdr>
        </w:div>
        <w:div w:id="71705543">
          <w:marLeft w:val="640"/>
          <w:marRight w:val="0"/>
          <w:marTop w:val="0"/>
          <w:marBottom w:val="0"/>
          <w:divBdr>
            <w:top w:val="none" w:sz="0" w:space="0" w:color="auto"/>
            <w:left w:val="none" w:sz="0" w:space="0" w:color="auto"/>
            <w:bottom w:val="none" w:sz="0" w:space="0" w:color="auto"/>
            <w:right w:val="none" w:sz="0" w:space="0" w:color="auto"/>
          </w:divBdr>
        </w:div>
        <w:div w:id="233008414">
          <w:marLeft w:val="640"/>
          <w:marRight w:val="0"/>
          <w:marTop w:val="0"/>
          <w:marBottom w:val="0"/>
          <w:divBdr>
            <w:top w:val="none" w:sz="0" w:space="0" w:color="auto"/>
            <w:left w:val="none" w:sz="0" w:space="0" w:color="auto"/>
            <w:bottom w:val="none" w:sz="0" w:space="0" w:color="auto"/>
            <w:right w:val="none" w:sz="0" w:space="0" w:color="auto"/>
          </w:divBdr>
        </w:div>
        <w:div w:id="1374766342">
          <w:marLeft w:val="640"/>
          <w:marRight w:val="0"/>
          <w:marTop w:val="0"/>
          <w:marBottom w:val="0"/>
          <w:divBdr>
            <w:top w:val="none" w:sz="0" w:space="0" w:color="auto"/>
            <w:left w:val="none" w:sz="0" w:space="0" w:color="auto"/>
            <w:bottom w:val="none" w:sz="0" w:space="0" w:color="auto"/>
            <w:right w:val="none" w:sz="0" w:space="0" w:color="auto"/>
          </w:divBdr>
        </w:div>
        <w:div w:id="484318729">
          <w:marLeft w:val="640"/>
          <w:marRight w:val="0"/>
          <w:marTop w:val="0"/>
          <w:marBottom w:val="0"/>
          <w:divBdr>
            <w:top w:val="none" w:sz="0" w:space="0" w:color="auto"/>
            <w:left w:val="none" w:sz="0" w:space="0" w:color="auto"/>
            <w:bottom w:val="none" w:sz="0" w:space="0" w:color="auto"/>
            <w:right w:val="none" w:sz="0" w:space="0" w:color="auto"/>
          </w:divBdr>
        </w:div>
        <w:div w:id="1372224125">
          <w:marLeft w:val="640"/>
          <w:marRight w:val="0"/>
          <w:marTop w:val="0"/>
          <w:marBottom w:val="0"/>
          <w:divBdr>
            <w:top w:val="none" w:sz="0" w:space="0" w:color="auto"/>
            <w:left w:val="none" w:sz="0" w:space="0" w:color="auto"/>
            <w:bottom w:val="none" w:sz="0" w:space="0" w:color="auto"/>
            <w:right w:val="none" w:sz="0" w:space="0" w:color="auto"/>
          </w:divBdr>
        </w:div>
        <w:div w:id="1183670060">
          <w:marLeft w:val="640"/>
          <w:marRight w:val="0"/>
          <w:marTop w:val="0"/>
          <w:marBottom w:val="0"/>
          <w:divBdr>
            <w:top w:val="none" w:sz="0" w:space="0" w:color="auto"/>
            <w:left w:val="none" w:sz="0" w:space="0" w:color="auto"/>
            <w:bottom w:val="none" w:sz="0" w:space="0" w:color="auto"/>
            <w:right w:val="none" w:sz="0" w:space="0" w:color="auto"/>
          </w:divBdr>
        </w:div>
        <w:div w:id="1077675994">
          <w:marLeft w:val="640"/>
          <w:marRight w:val="0"/>
          <w:marTop w:val="0"/>
          <w:marBottom w:val="0"/>
          <w:divBdr>
            <w:top w:val="none" w:sz="0" w:space="0" w:color="auto"/>
            <w:left w:val="none" w:sz="0" w:space="0" w:color="auto"/>
            <w:bottom w:val="none" w:sz="0" w:space="0" w:color="auto"/>
            <w:right w:val="none" w:sz="0" w:space="0" w:color="auto"/>
          </w:divBdr>
        </w:div>
        <w:div w:id="1394811488">
          <w:marLeft w:val="640"/>
          <w:marRight w:val="0"/>
          <w:marTop w:val="0"/>
          <w:marBottom w:val="0"/>
          <w:divBdr>
            <w:top w:val="none" w:sz="0" w:space="0" w:color="auto"/>
            <w:left w:val="none" w:sz="0" w:space="0" w:color="auto"/>
            <w:bottom w:val="none" w:sz="0" w:space="0" w:color="auto"/>
            <w:right w:val="none" w:sz="0" w:space="0" w:color="auto"/>
          </w:divBdr>
        </w:div>
        <w:div w:id="1213882456">
          <w:marLeft w:val="640"/>
          <w:marRight w:val="0"/>
          <w:marTop w:val="0"/>
          <w:marBottom w:val="0"/>
          <w:divBdr>
            <w:top w:val="none" w:sz="0" w:space="0" w:color="auto"/>
            <w:left w:val="none" w:sz="0" w:space="0" w:color="auto"/>
            <w:bottom w:val="none" w:sz="0" w:space="0" w:color="auto"/>
            <w:right w:val="none" w:sz="0" w:space="0" w:color="auto"/>
          </w:divBdr>
        </w:div>
        <w:div w:id="924152055">
          <w:marLeft w:val="640"/>
          <w:marRight w:val="0"/>
          <w:marTop w:val="0"/>
          <w:marBottom w:val="0"/>
          <w:divBdr>
            <w:top w:val="none" w:sz="0" w:space="0" w:color="auto"/>
            <w:left w:val="none" w:sz="0" w:space="0" w:color="auto"/>
            <w:bottom w:val="none" w:sz="0" w:space="0" w:color="auto"/>
            <w:right w:val="none" w:sz="0" w:space="0" w:color="auto"/>
          </w:divBdr>
        </w:div>
        <w:div w:id="1783070004">
          <w:marLeft w:val="640"/>
          <w:marRight w:val="0"/>
          <w:marTop w:val="0"/>
          <w:marBottom w:val="0"/>
          <w:divBdr>
            <w:top w:val="none" w:sz="0" w:space="0" w:color="auto"/>
            <w:left w:val="none" w:sz="0" w:space="0" w:color="auto"/>
            <w:bottom w:val="none" w:sz="0" w:space="0" w:color="auto"/>
            <w:right w:val="none" w:sz="0" w:space="0" w:color="auto"/>
          </w:divBdr>
        </w:div>
        <w:div w:id="1801341415">
          <w:marLeft w:val="640"/>
          <w:marRight w:val="0"/>
          <w:marTop w:val="0"/>
          <w:marBottom w:val="0"/>
          <w:divBdr>
            <w:top w:val="none" w:sz="0" w:space="0" w:color="auto"/>
            <w:left w:val="none" w:sz="0" w:space="0" w:color="auto"/>
            <w:bottom w:val="none" w:sz="0" w:space="0" w:color="auto"/>
            <w:right w:val="none" w:sz="0" w:space="0" w:color="auto"/>
          </w:divBdr>
        </w:div>
        <w:div w:id="926302566">
          <w:marLeft w:val="640"/>
          <w:marRight w:val="0"/>
          <w:marTop w:val="0"/>
          <w:marBottom w:val="0"/>
          <w:divBdr>
            <w:top w:val="none" w:sz="0" w:space="0" w:color="auto"/>
            <w:left w:val="none" w:sz="0" w:space="0" w:color="auto"/>
            <w:bottom w:val="none" w:sz="0" w:space="0" w:color="auto"/>
            <w:right w:val="none" w:sz="0" w:space="0" w:color="auto"/>
          </w:divBdr>
        </w:div>
        <w:div w:id="145361915">
          <w:marLeft w:val="640"/>
          <w:marRight w:val="0"/>
          <w:marTop w:val="0"/>
          <w:marBottom w:val="0"/>
          <w:divBdr>
            <w:top w:val="none" w:sz="0" w:space="0" w:color="auto"/>
            <w:left w:val="none" w:sz="0" w:space="0" w:color="auto"/>
            <w:bottom w:val="none" w:sz="0" w:space="0" w:color="auto"/>
            <w:right w:val="none" w:sz="0" w:space="0" w:color="auto"/>
          </w:divBdr>
        </w:div>
        <w:div w:id="527258131">
          <w:marLeft w:val="640"/>
          <w:marRight w:val="0"/>
          <w:marTop w:val="0"/>
          <w:marBottom w:val="0"/>
          <w:divBdr>
            <w:top w:val="none" w:sz="0" w:space="0" w:color="auto"/>
            <w:left w:val="none" w:sz="0" w:space="0" w:color="auto"/>
            <w:bottom w:val="none" w:sz="0" w:space="0" w:color="auto"/>
            <w:right w:val="none" w:sz="0" w:space="0" w:color="auto"/>
          </w:divBdr>
        </w:div>
        <w:div w:id="1158692252">
          <w:marLeft w:val="640"/>
          <w:marRight w:val="0"/>
          <w:marTop w:val="0"/>
          <w:marBottom w:val="0"/>
          <w:divBdr>
            <w:top w:val="none" w:sz="0" w:space="0" w:color="auto"/>
            <w:left w:val="none" w:sz="0" w:space="0" w:color="auto"/>
            <w:bottom w:val="none" w:sz="0" w:space="0" w:color="auto"/>
            <w:right w:val="none" w:sz="0" w:space="0" w:color="auto"/>
          </w:divBdr>
        </w:div>
        <w:div w:id="669673286">
          <w:marLeft w:val="640"/>
          <w:marRight w:val="0"/>
          <w:marTop w:val="0"/>
          <w:marBottom w:val="0"/>
          <w:divBdr>
            <w:top w:val="none" w:sz="0" w:space="0" w:color="auto"/>
            <w:left w:val="none" w:sz="0" w:space="0" w:color="auto"/>
            <w:bottom w:val="none" w:sz="0" w:space="0" w:color="auto"/>
            <w:right w:val="none" w:sz="0" w:space="0" w:color="auto"/>
          </w:divBdr>
        </w:div>
        <w:div w:id="216166482">
          <w:marLeft w:val="640"/>
          <w:marRight w:val="0"/>
          <w:marTop w:val="0"/>
          <w:marBottom w:val="0"/>
          <w:divBdr>
            <w:top w:val="none" w:sz="0" w:space="0" w:color="auto"/>
            <w:left w:val="none" w:sz="0" w:space="0" w:color="auto"/>
            <w:bottom w:val="none" w:sz="0" w:space="0" w:color="auto"/>
            <w:right w:val="none" w:sz="0" w:space="0" w:color="auto"/>
          </w:divBdr>
        </w:div>
        <w:div w:id="458885420">
          <w:marLeft w:val="640"/>
          <w:marRight w:val="0"/>
          <w:marTop w:val="0"/>
          <w:marBottom w:val="0"/>
          <w:divBdr>
            <w:top w:val="none" w:sz="0" w:space="0" w:color="auto"/>
            <w:left w:val="none" w:sz="0" w:space="0" w:color="auto"/>
            <w:bottom w:val="none" w:sz="0" w:space="0" w:color="auto"/>
            <w:right w:val="none" w:sz="0" w:space="0" w:color="auto"/>
          </w:divBdr>
        </w:div>
        <w:div w:id="1904483942">
          <w:marLeft w:val="640"/>
          <w:marRight w:val="0"/>
          <w:marTop w:val="0"/>
          <w:marBottom w:val="0"/>
          <w:divBdr>
            <w:top w:val="none" w:sz="0" w:space="0" w:color="auto"/>
            <w:left w:val="none" w:sz="0" w:space="0" w:color="auto"/>
            <w:bottom w:val="none" w:sz="0" w:space="0" w:color="auto"/>
            <w:right w:val="none" w:sz="0" w:space="0" w:color="auto"/>
          </w:divBdr>
        </w:div>
        <w:div w:id="816386733">
          <w:marLeft w:val="640"/>
          <w:marRight w:val="0"/>
          <w:marTop w:val="0"/>
          <w:marBottom w:val="0"/>
          <w:divBdr>
            <w:top w:val="none" w:sz="0" w:space="0" w:color="auto"/>
            <w:left w:val="none" w:sz="0" w:space="0" w:color="auto"/>
            <w:bottom w:val="none" w:sz="0" w:space="0" w:color="auto"/>
            <w:right w:val="none" w:sz="0" w:space="0" w:color="auto"/>
          </w:divBdr>
        </w:div>
        <w:div w:id="1898468288">
          <w:marLeft w:val="640"/>
          <w:marRight w:val="0"/>
          <w:marTop w:val="0"/>
          <w:marBottom w:val="0"/>
          <w:divBdr>
            <w:top w:val="none" w:sz="0" w:space="0" w:color="auto"/>
            <w:left w:val="none" w:sz="0" w:space="0" w:color="auto"/>
            <w:bottom w:val="none" w:sz="0" w:space="0" w:color="auto"/>
            <w:right w:val="none" w:sz="0" w:space="0" w:color="auto"/>
          </w:divBdr>
        </w:div>
        <w:div w:id="371225699">
          <w:marLeft w:val="640"/>
          <w:marRight w:val="0"/>
          <w:marTop w:val="0"/>
          <w:marBottom w:val="0"/>
          <w:divBdr>
            <w:top w:val="none" w:sz="0" w:space="0" w:color="auto"/>
            <w:left w:val="none" w:sz="0" w:space="0" w:color="auto"/>
            <w:bottom w:val="none" w:sz="0" w:space="0" w:color="auto"/>
            <w:right w:val="none" w:sz="0" w:space="0" w:color="auto"/>
          </w:divBdr>
        </w:div>
        <w:div w:id="308289791">
          <w:marLeft w:val="640"/>
          <w:marRight w:val="0"/>
          <w:marTop w:val="0"/>
          <w:marBottom w:val="0"/>
          <w:divBdr>
            <w:top w:val="none" w:sz="0" w:space="0" w:color="auto"/>
            <w:left w:val="none" w:sz="0" w:space="0" w:color="auto"/>
            <w:bottom w:val="none" w:sz="0" w:space="0" w:color="auto"/>
            <w:right w:val="none" w:sz="0" w:space="0" w:color="auto"/>
          </w:divBdr>
        </w:div>
        <w:div w:id="1429885381">
          <w:marLeft w:val="640"/>
          <w:marRight w:val="0"/>
          <w:marTop w:val="0"/>
          <w:marBottom w:val="0"/>
          <w:divBdr>
            <w:top w:val="none" w:sz="0" w:space="0" w:color="auto"/>
            <w:left w:val="none" w:sz="0" w:space="0" w:color="auto"/>
            <w:bottom w:val="none" w:sz="0" w:space="0" w:color="auto"/>
            <w:right w:val="none" w:sz="0" w:space="0" w:color="auto"/>
          </w:divBdr>
        </w:div>
        <w:div w:id="29570315">
          <w:marLeft w:val="640"/>
          <w:marRight w:val="0"/>
          <w:marTop w:val="0"/>
          <w:marBottom w:val="0"/>
          <w:divBdr>
            <w:top w:val="none" w:sz="0" w:space="0" w:color="auto"/>
            <w:left w:val="none" w:sz="0" w:space="0" w:color="auto"/>
            <w:bottom w:val="none" w:sz="0" w:space="0" w:color="auto"/>
            <w:right w:val="none" w:sz="0" w:space="0" w:color="auto"/>
          </w:divBdr>
        </w:div>
        <w:div w:id="1986662754">
          <w:marLeft w:val="640"/>
          <w:marRight w:val="0"/>
          <w:marTop w:val="0"/>
          <w:marBottom w:val="0"/>
          <w:divBdr>
            <w:top w:val="none" w:sz="0" w:space="0" w:color="auto"/>
            <w:left w:val="none" w:sz="0" w:space="0" w:color="auto"/>
            <w:bottom w:val="none" w:sz="0" w:space="0" w:color="auto"/>
            <w:right w:val="none" w:sz="0" w:space="0" w:color="auto"/>
          </w:divBdr>
        </w:div>
      </w:divsChild>
    </w:div>
    <w:div w:id="1958178651">
      <w:bodyDiv w:val="1"/>
      <w:marLeft w:val="0"/>
      <w:marRight w:val="0"/>
      <w:marTop w:val="0"/>
      <w:marBottom w:val="0"/>
      <w:divBdr>
        <w:top w:val="none" w:sz="0" w:space="0" w:color="auto"/>
        <w:left w:val="none" w:sz="0" w:space="0" w:color="auto"/>
        <w:bottom w:val="none" w:sz="0" w:space="0" w:color="auto"/>
        <w:right w:val="none" w:sz="0" w:space="0" w:color="auto"/>
      </w:divBdr>
      <w:divsChild>
        <w:div w:id="1461607043">
          <w:marLeft w:val="640"/>
          <w:marRight w:val="0"/>
          <w:marTop w:val="0"/>
          <w:marBottom w:val="0"/>
          <w:divBdr>
            <w:top w:val="none" w:sz="0" w:space="0" w:color="auto"/>
            <w:left w:val="none" w:sz="0" w:space="0" w:color="auto"/>
            <w:bottom w:val="none" w:sz="0" w:space="0" w:color="auto"/>
            <w:right w:val="none" w:sz="0" w:space="0" w:color="auto"/>
          </w:divBdr>
        </w:div>
        <w:div w:id="93013694">
          <w:marLeft w:val="640"/>
          <w:marRight w:val="0"/>
          <w:marTop w:val="0"/>
          <w:marBottom w:val="0"/>
          <w:divBdr>
            <w:top w:val="none" w:sz="0" w:space="0" w:color="auto"/>
            <w:left w:val="none" w:sz="0" w:space="0" w:color="auto"/>
            <w:bottom w:val="none" w:sz="0" w:space="0" w:color="auto"/>
            <w:right w:val="none" w:sz="0" w:space="0" w:color="auto"/>
          </w:divBdr>
        </w:div>
        <w:div w:id="162624372">
          <w:marLeft w:val="640"/>
          <w:marRight w:val="0"/>
          <w:marTop w:val="0"/>
          <w:marBottom w:val="0"/>
          <w:divBdr>
            <w:top w:val="none" w:sz="0" w:space="0" w:color="auto"/>
            <w:left w:val="none" w:sz="0" w:space="0" w:color="auto"/>
            <w:bottom w:val="none" w:sz="0" w:space="0" w:color="auto"/>
            <w:right w:val="none" w:sz="0" w:space="0" w:color="auto"/>
          </w:divBdr>
        </w:div>
        <w:div w:id="1438480469">
          <w:marLeft w:val="640"/>
          <w:marRight w:val="0"/>
          <w:marTop w:val="0"/>
          <w:marBottom w:val="0"/>
          <w:divBdr>
            <w:top w:val="none" w:sz="0" w:space="0" w:color="auto"/>
            <w:left w:val="none" w:sz="0" w:space="0" w:color="auto"/>
            <w:bottom w:val="none" w:sz="0" w:space="0" w:color="auto"/>
            <w:right w:val="none" w:sz="0" w:space="0" w:color="auto"/>
          </w:divBdr>
        </w:div>
        <w:div w:id="16349580">
          <w:marLeft w:val="640"/>
          <w:marRight w:val="0"/>
          <w:marTop w:val="0"/>
          <w:marBottom w:val="0"/>
          <w:divBdr>
            <w:top w:val="none" w:sz="0" w:space="0" w:color="auto"/>
            <w:left w:val="none" w:sz="0" w:space="0" w:color="auto"/>
            <w:bottom w:val="none" w:sz="0" w:space="0" w:color="auto"/>
            <w:right w:val="none" w:sz="0" w:space="0" w:color="auto"/>
          </w:divBdr>
        </w:div>
        <w:div w:id="240070003">
          <w:marLeft w:val="640"/>
          <w:marRight w:val="0"/>
          <w:marTop w:val="0"/>
          <w:marBottom w:val="0"/>
          <w:divBdr>
            <w:top w:val="none" w:sz="0" w:space="0" w:color="auto"/>
            <w:left w:val="none" w:sz="0" w:space="0" w:color="auto"/>
            <w:bottom w:val="none" w:sz="0" w:space="0" w:color="auto"/>
            <w:right w:val="none" w:sz="0" w:space="0" w:color="auto"/>
          </w:divBdr>
        </w:div>
        <w:div w:id="622808732">
          <w:marLeft w:val="640"/>
          <w:marRight w:val="0"/>
          <w:marTop w:val="0"/>
          <w:marBottom w:val="0"/>
          <w:divBdr>
            <w:top w:val="none" w:sz="0" w:space="0" w:color="auto"/>
            <w:left w:val="none" w:sz="0" w:space="0" w:color="auto"/>
            <w:bottom w:val="none" w:sz="0" w:space="0" w:color="auto"/>
            <w:right w:val="none" w:sz="0" w:space="0" w:color="auto"/>
          </w:divBdr>
        </w:div>
        <w:div w:id="1450127989">
          <w:marLeft w:val="640"/>
          <w:marRight w:val="0"/>
          <w:marTop w:val="0"/>
          <w:marBottom w:val="0"/>
          <w:divBdr>
            <w:top w:val="none" w:sz="0" w:space="0" w:color="auto"/>
            <w:left w:val="none" w:sz="0" w:space="0" w:color="auto"/>
            <w:bottom w:val="none" w:sz="0" w:space="0" w:color="auto"/>
            <w:right w:val="none" w:sz="0" w:space="0" w:color="auto"/>
          </w:divBdr>
        </w:div>
        <w:div w:id="1435856033">
          <w:marLeft w:val="640"/>
          <w:marRight w:val="0"/>
          <w:marTop w:val="0"/>
          <w:marBottom w:val="0"/>
          <w:divBdr>
            <w:top w:val="none" w:sz="0" w:space="0" w:color="auto"/>
            <w:left w:val="none" w:sz="0" w:space="0" w:color="auto"/>
            <w:bottom w:val="none" w:sz="0" w:space="0" w:color="auto"/>
            <w:right w:val="none" w:sz="0" w:space="0" w:color="auto"/>
          </w:divBdr>
        </w:div>
        <w:div w:id="364865560">
          <w:marLeft w:val="640"/>
          <w:marRight w:val="0"/>
          <w:marTop w:val="0"/>
          <w:marBottom w:val="0"/>
          <w:divBdr>
            <w:top w:val="none" w:sz="0" w:space="0" w:color="auto"/>
            <w:left w:val="none" w:sz="0" w:space="0" w:color="auto"/>
            <w:bottom w:val="none" w:sz="0" w:space="0" w:color="auto"/>
            <w:right w:val="none" w:sz="0" w:space="0" w:color="auto"/>
          </w:divBdr>
        </w:div>
        <w:div w:id="2106460003">
          <w:marLeft w:val="640"/>
          <w:marRight w:val="0"/>
          <w:marTop w:val="0"/>
          <w:marBottom w:val="0"/>
          <w:divBdr>
            <w:top w:val="none" w:sz="0" w:space="0" w:color="auto"/>
            <w:left w:val="none" w:sz="0" w:space="0" w:color="auto"/>
            <w:bottom w:val="none" w:sz="0" w:space="0" w:color="auto"/>
            <w:right w:val="none" w:sz="0" w:space="0" w:color="auto"/>
          </w:divBdr>
        </w:div>
        <w:div w:id="2093314030">
          <w:marLeft w:val="640"/>
          <w:marRight w:val="0"/>
          <w:marTop w:val="0"/>
          <w:marBottom w:val="0"/>
          <w:divBdr>
            <w:top w:val="none" w:sz="0" w:space="0" w:color="auto"/>
            <w:left w:val="none" w:sz="0" w:space="0" w:color="auto"/>
            <w:bottom w:val="none" w:sz="0" w:space="0" w:color="auto"/>
            <w:right w:val="none" w:sz="0" w:space="0" w:color="auto"/>
          </w:divBdr>
        </w:div>
        <w:div w:id="390228741">
          <w:marLeft w:val="640"/>
          <w:marRight w:val="0"/>
          <w:marTop w:val="0"/>
          <w:marBottom w:val="0"/>
          <w:divBdr>
            <w:top w:val="none" w:sz="0" w:space="0" w:color="auto"/>
            <w:left w:val="none" w:sz="0" w:space="0" w:color="auto"/>
            <w:bottom w:val="none" w:sz="0" w:space="0" w:color="auto"/>
            <w:right w:val="none" w:sz="0" w:space="0" w:color="auto"/>
          </w:divBdr>
        </w:div>
        <w:div w:id="1062947036">
          <w:marLeft w:val="640"/>
          <w:marRight w:val="0"/>
          <w:marTop w:val="0"/>
          <w:marBottom w:val="0"/>
          <w:divBdr>
            <w:top w:val="none" w:sz="0" w:space="0" w:color="auto"/>
            <w:left w:val="none" w:sz="0" w:space="0" w:color="auto"/>
            <w:bottom w:val="none" w:sz="0" w:space="0" w:color="auto"/>
            <w:right w:val="none" w:sz="0" w:space="0" w:color="auto"/>
          </w:divBdr>
        </w:div>
        <w:div w:id="1102650040">
          <w:marLeft w:val="640"/>
          <w:marRight w:val="0"/>
          <w:marTop w:val="0"/>
          <w:marBottom w:val="0"/>
          <w:divBdr>
            <w:top w:val="none" w:sz="0" w:space="0" w:color="auto"/>
            <w:left w:val="none" w:sz="0" w:space="0" w:color="auto"/>
            <w:bottom w:val="none" w:sz="0" w:space="0" w:color="auto"/>
            <w:right w:val="none" w:sz="0" w:space="0" w:color="auto"/>
          </w:divBdr>
        </w:div>
        <w:div w:id="118494736">
          <w:marLeft w:val="640"/>
          <w:marRight w:val="0"/>
          <w:marTop w:val="0"/>
          <w:marBottom w:val="0"/>
          <w:divBdr>
            <w:top w:val="none" w:sz="0" w:space="0" w:color="auto"/>
            <w:left w:val="none" w:sz="0" w:space="0" w:color="auto"/>
            <w:bottom w:val="none" w:sz="0" w:space="0" w:color="auto"/>
            <w:right w:val="none" w:sz="0" w:space="0" w:color="auto"/>
          </w:divBdr>
        </w:div>
        <w:div w:id="1601452006">
          <w:marLeft w:val="640"/>
          <w:marRight w:val="0"/>
          <w:marTop w:val="0"/>
          <w:marBottom w:val="0"/>
          <w:divBdr>
            <w:top w:val="none" w:sz="0" w:space="0" w:color="auto"/>
            <w:left w:val="none" w:sz="0" w:space="0" w:color="auto"/>
            <w:bottom w:val="none" w:sz="0" w:space="0" w:color="auto"/>
            <w:right w:val="none" w:sz="0" w:space="0" w:color="auto"/>
          </w:divBdr>
        </w:div>
        <w:div w:id="2028099868">
          <w:marLeft w:val="640"/>
          <w:marRight w:val="0"/>
          <w:marTop w:val="0"/>
          <w:marBottom w:val="0"/>
          <w:divBdr>
            <w:top w:val="none" w:sz="0" w:space="0" w:color="auto"/>
            <w:left w:val="none" w:sz="0" w:space="0" w:color="auto"/>
            <w:bottom w:val="none" w:sz="0" w:space="0" w:color="auto"/>
            <w:right w:val="none" w:sz="0" w:space="0" w:color="auto"/>
          </w:divBdr>
        </w:div>
        <w:div w:id="674235848">
          <w:marLeft w:val="640"/>
          <w:marRight w:val="0"/>
          <w:marTop w:val="0"/>
          <w:marBottom w:val="0"/>
          <w:divBdr>
            <w:top w:val="none" w:sz="0" w:space="0" w:color="auto"/>
            <w:left w:val="none" w:sz="0" w:space="0" w:color="auto"/>
            <w:bottom w:val="none" w:sz="0" w:space="0" w:color="auto"/>
            <w:right w:val="none" w:sz="0" w:space="0" w:color="auto"/>
          </w:divBdr>
        </w:div>
        <w:div w:id="1561016809">
          <w:marLeft w:val="640"/>
          <w:marRight w:val="0"/>
          <w:marTop w:val="0"/>
          <w:marBottom w:val="0"/>
          <w:divBdr>
            <w:top w:val="none" w:sz="0" w:space="0" w:color="auto"/>
            <w:left w:val="none" w:sz="0" w:space="0" w:color="auto"/>
            <w:bottom w:val="none" w:sz="0" w:space="0" w:color="auto"/>
            <w:right w:val="none" w:sz="0" w:space="0" w:color="auto"/>
          </w:divBdr>
        </w:div>
        <w:div w:id="735205913">
          <w:marLeft w:val="640"/>
          <w:marRight w:val="0"/>
          <w:marTop w:val="0"/>
          <w:marBottom w:val="0"/>
          <w:divBdr>
            <w:top w:val="none" w:sz="0" w:space="0" w:color="auto"/>
            <w:left w:val="none" w:sz="0" w:space="0" w:color="auto"/>
            <w:bottom w:val="none" w:sz="0" w:space="0" w:color="auto"/>
            <w:right w:val="none" w:sz="0" w:space="0" w:color="auto"/>
          </w:divBdr>
        </w:div>
        <w:div w:id="148405396">
          <w:marLeft w:val="640"/>
          <w:marRight w:val="0"/>
          <w:marTop w:val="0"/>
          <w:marBottom w:val="0"/>
          <w:divBdr>
            <w:top w:val="none" w:sz="0" w:space="0" w:color="auto"/>
            <w:left w:val="none" w:sz="0" w:space="0" w:color="auto"/>
            <w:bottom w:val="none" w:sz="0" w:space="0" w:color="auto"/>
            <w:right w:val="none" w:sz="0" w:space="0" w:color="auto"/>
          </w:divBdr>
        </w:div>
        <w:div w:id="2023631263">
          <w:marLeft w:val="640"/>
          <w:marRight w:val="0"/>
          <w:marTop w:val="0"/>
          <w:marBottom w:val="0"/>
          <w:divBdr>
            <w:top w:val="none" w:sz="0" w:space="0" w:color="auto"/>
            <w:left w:val="none" w:sz="0" w:space="0" w:color="auto"/>
            <w:bottom w:val="none" w:sz="0" w:space="0" w:color="auto"/>
            <w:right w:val="none" w:sz="0" w:space="0" w:color="auto"/>
          </w:divBdr>
        </w:div>
        <w:div w:id="1131947864">
          <w:marLeft w:val="640"/>
          <w:marRight w:val="0"/>
          <w:marTop w:val="0"/>
          <w:marBottom w:val="0"/>
          <w:divBdr>
            <w:top w:val="none" w:sz="0" w:space="0" w:color="auto"/>
            <w:left w:val="none" w:sz="0" w:space="0" w:color="auto"/>
            <w:bottom w:val="none" w:sz="0" w:space="0" w:color="auto"/>
            <w:right w:val="none" w:sz="0" w:space="0" w:color="auto"/>
          </w:divBdr>
        </w:div>
        <w:div w:id="1710568524">
          <w:marLeft w:val="640"/>
          <w:marRight w:val="0"/>
          <w:marTop w:val="0"/>
          <w:marBottom w:val="0"/>
          <w:divBdr>
            <w:top w:val="none" w:sz="0" w:space="0" w:color="auto"/>
            <w:left w:val="none" w:sz="0" w:space="0" w:color="auto"/>
            <w:bottom w:val="none" w:sz="0" w:space="0" w:color="auto"/>
            <w:right w:val="none" w:sz="0" w:space="0" w:color="auto"/>
          </w:divBdr>
        </w:div>
        <w:div w:id="1294944173">
          <w:marLeft w:val="640"/>
          <w:marRight w:val="0"/>
          <w:marTop w:val="0"/>
          <w:marBottom w:val="0"/>
          <w:divBdr>
            <w:top w:val="none" w:sz="0" w:space="0" w:color="auto"/>
            <w:left w:val="none" w:sz="0" w:space="0" w:color="auto"/>
            <w:bottom w:val="none" w:sz="0" w:space="0" w:color="auto"/>
            <w:right w:val="none" w:sz="0" w:space="0" w:color="auto"/>
          </w:divBdr>
        </w:div>
        <w:div w:id="1268931256">
          <w:marLeft w:val="640"/>
          <w:marRight w:val="0"/>
          <w:marTop w:val="0"/>
          <w:marBottom w:val="0"/>
          <w:divBdr>
            <w:top w:val="none" w:sz="0" w:space="0" w:color="auto"/>
            <w:left w:val="none" w:sz="0" w:space="0" w:color="auto"/>
            <w:bottom w:val="none" w:sz="0" w:space="0" w:color="auto"/>
            <w:right w:val="none" w:sz="0" w:space="0" w:color="auto"/>
          </w:divBdr>
        </w:div>
        <w:div w:id="2003266256">
          <w:marLeft w:val="640"/>
          <w:marRight w:val="0"/>
          <w:marTop w:val="0"/>
          <w:marBottom w:val="0"/>
          <w:divBdr>
            <w:top w:val="none" w:sz="0" w:space="0" w:color="auto"/>
            <w:left w:val="none" w:sz="0" w:space="0" w:color="auto"/>
            <w:bottom w:val="none" w:sz="0" w:space="0" w:color="auto"/>
            <w:right w:val="none" w:sz="0" w:space="0" w:color="auto"/>
          </w:divBdr>
        </w:div>
        <w:div w:id="1149322937">
          <w:marLeft w:val="640"/>
          <w:marRight w:val="0"/>
          <w:marTop w:val="0"/>
          <w:marBottom w:val="0"/>
          <w:divBdr>
            <w:top w:val="none" w:sz="0" w:space="0" w:color="auto"/>
            <w:left w:val="none" w:sz="0" w:space="0" w:color="auto"/>
            <w:bottom w:val="none" w:sz="0" w:space="0" w:color="auto"/>
            <w:right w:val="none" w:sz="0" w:space="0" w:color="auto"/>
          </w:divBdr>
        </w:div>
        <w:div w:id="1461730886">
          <w:marLeft w:val="640"/>
          <w:marRight w:val="0"/>
          <w:marTop w:val="0"/>
          <w:marBottom w:val="0"/>
          <w:divBdr>
            <w:top w:val="none" w:sz="0" w:space="0" w:color="auto"/>
            <w:left w:val="none" w:sz="0" w:space="0" w:color="auto"/>
            <w:bottom w:val="none" w:sz="0" w:space="0" w:color="auto"/>
            <w:right w:val="none" w:sz="0" w:space="0" w:color="auto"/>
          </w:divBdr>
        </w:div>
        <w:div w:id="186136413">
          <w:marLeft w:val="640"/>
          <w:marRight w:val="0"/>
          <w:marTop w:val="0"/>
          <w:marBottom w:val="0"/>
          <w:divBdr>
            <w:top w:val="none" w:sz="0" w:space="0" w:color="auto"/>
            <w:left w:val="none" w:sz="0" w:space="0" w:color="auto"/>
            <w:bottom w:val="none" w:sz="0" w:space="0" w:color="auto"/>
            <w:right w:val="none" w:sz="0" w:space="0" w:color="auto"/>
          </w:divBdr>
        </w:div>
        <w:div w:id="191842672">
          <w:marLeft w:val="640"/>
          <w:marRight w:val="0"/>
          <w:marTop w:val="0"/>
          <w:marBottom w:val="0"/>
          <w:divBdr>
            <w:top w:val="none" w:sz="0" w:space="0" w:color="auto"/>
            <w:left w:val="none" w:sz="0" w:space="0" w:color="auto"/>
            <w:bottom w:val="none" w:sz="0" w:space="0" w:color="auto"/>
            <w:right w:val="none" w:sz="0" w:space="0" w:color="auto"/>
          </w:divBdr>
        </w:div>
        <w:div w:id="1788620698">
          <w:marLeft w:val="640"/>
          <w:marRight w:val="0"/>
          <w:marTop w:val="0"/>
          <w:marBottom w:val="0"/>
          <w:divBdr>
            <w:top w:val="none" w:sz="0" w:space="0" w:color="auto"/>
            <w:left w:val="none" w:sz="0" w:space="0" w:color="auto"/>
            <w:bottom w:val="none" w:sz="0" w:space="0" w:color="auto"/>
            <w:right w:val="none" w:sz="0" w:space="0" w:color="auto"/>
          </w:divBdr>
        </w:div>
        <w:div w:id="941185876">
          <w:marLeft w:val="640"/>
          <w:marRight w:val="0"/>
          <w:marTop w:val="0"/>
          <w:marBottom w:val="0"/>
          <w:divBdr>
            <w:top w:val="none" w:sz="0" w:space="0" w:color="auto"/>
            <w:left w:val="none" w:sz="0" w:space="0" w:color="auto"/>
            <w:bottom w:val="none" w:sz="0" w:space="0" w:color="auto"/>
            <w:right w:val="none" w:sz="0" w:space="0" w:color="auto"/>
          </w:divBdr>
        </w:div>
        <w:div w:id="1280525180">
          <w:marLeft w:val="640"/>
          <w:marRight w:val="0"/>
          <w:marTop w:val="0"/>
          <w:marBottom w:val="0"/>
          <w:divBdr>
            <w:top w:val="none" w:sz="0" w:space="0" w:color="auto"/>
            <w:left w:val="none" w:sz="0" w:space="0" w:color="auto"/>
            <w:bottom w:val="none" w:sz="0" w:space="0" w:color="auto"/>
            <w:right w:val="none" w:sz="0" w:space="0" w:color="auto"/>
          </w:divBdr>
        </w:div>
        <w:div w:id="2086029628">
          <w:marLeft w:val="640"/>
          <w:marRight w:val="0"/>
          <w:marTop w:val="0"/>
          <w:marBottom w:val="0"/>
          <w:divBdr>
            <w:top w:val="none" w:sz="0" w:space="0" w:color="auto"/>
            <w:left w:val="none" w:sz="0" w:space="0" w:color="auto"/>
            <w:bottom w:val="none" w:sz="0" w:space="0" w:color="auto"/>
            <w:right w:val="none" w:sz="0" w:space="0" w:color="auto"/>
          </w:divBdr>
        </w:div>
        <w:div w:id="676539714">
          <w:marLeft w:val="640"/>
          <w:marRight w:val="0"/>
          <w:marTop w:val="0"/>
          <w:marBottom w:val="0"/>
          <w:divBdr>
            <w:top w:val="none" w:sz="0" w:space="0" w:color="auto"/>
            <w:left w:val="none" w:sz="0" w:space="0" w:color="auto"/>
            <w:bottom w:val="none" w:sz="0" w:space="0" w:color="auto"/>
            <w:right w:val="none" w:sz="0" w:space="0" w:color="auto"/>
          </w:divBdr>
        </w:div>
        <w:div w:id="1683509425">
          <w:marLeft w:val="640"/>
          <w:marRight w:val="0"/>
          <w:marTop w:val="0"/>
          <w:marBottom w:val="0"/>
          <w:divBdr>
            <w:top w:val="none" w:sz="0" w:space="0" w:color="auto"/>
            <w:left w:val="none" w:sz="0" w:space="0" w:color="auto"/>
            <w:bottom w:val="none" w:sz="0" w:space="0" w:color="auto"/>
            <w:right w:val="none" w:sz="0" w:space="0" w:color="auto"/>
          </w:divBdr>
        </w:div>
        <w:div w:id="869686973">
          <w:marLeft w:val="640"/>
          <w:marRight w:val="0"/>
          <w:marTop w:val="0"/>
          <w:marBottom w:val="0"/>
          <w:divBdr>
            <w:top w:val="none" w:sz="0" w:space="0" w:color="auto"/>
            <w:left w:val="none" w:sz="0" w:space="0" w:color="auto"/>
            <w:bottom w:val="none" w:sz="0" w:space="0" w:color="auto"/>
            <w:right w:val="none" w:sz="0" w:space="0" w:color="auto"/>
          </w:divBdr>
        </w:div>
        <w:div w:id="618797940">
          <w:marLeft w:val="640"/>
          <w:marRight w:val="0"/>
          <w:marTop w:val="0"/>
          <w:marBottom w:val="0"/>
          <w:divBdr>
            <w:top w:val="none" w:sz="0" w:space="0" w:color="auto"/>
            <w:left w:val="none" w:sz="0" w:space="0" w:color="auto"/>
            <w:bottom w:val="none" w:sz="0" w:space="0" w:color="auto"/>
            <w:right w:val="none" w:sz="0" w:space="0" w:color="auto"/>
          </w:divBdr>
        </w:div>
        <w:div w:id="1113553472">
          <w:marLeft w:val="640"/>
          <w:marRight w:val="0"/>
          <w:marTop w:val="0"/>
          <w:marBottom w:val="0"/>
          <w:divBdr>
            <w:top w:val="none" w:sz="0" w:space="0" w:color="auto"/>
            <w:left w:val="none" w:sz="0" w:space="0" w:color="auto"/>
            <w:bottom w:val="none" w:sz="0" w:space="0" w:color="auto"/>
            <w:right w:val="none" w:sz="0" w:space="0" w:color="auto"/>
          </w:divBdr>
        </w:div>
        <w:div w:id="673531835">
          <w:marLeft w:val="640"/>
          <w:marRight w:val="0"/>
          <w:marTop w:val="0"/>
          <w:marBottom w:val="0"/>
          <w:divBdr>
            <w:top w:val="none" w:sz="0" w:space="0" w:color="auto"/>
            <w:left w:val="none" w:sz="0" w:space="0" w:color="auto"/>
            <w:bottom w:val="none" w:sz="0" w:space="0" w:color="auto"/>
            <w:right w:val="none" w:sz="0" w:space="0" w:color="auto"/>
          </w:divBdr>
        </w:div>
        <w:div w:id="2129929630">
          <w:marLeft w:val="640"/>
          <w:marRight w:val="0"/>
          <w:marTop w:val="0"/>
          <w:marBottom w:val="0"/>
          <w:divBdr>
            <w:top w:val="none" w:sz="0" w:space="0" w:color="auto"/>
            <w:left w:val="none" w:sz="0" w:space="0" w:color="auto"/>
            <w:bottom w:val="none" w:sz="0" w:space="0" w:color="auto"/>
            <w:right w:val="none" w:sz="0" w:space="0" w:color="auto"/>
          </w:divBdr>
        </w:div>
        <w:div w:id="782647901">
          <w:marLeft w:val="640"/>
          <w:marRight w:val="0"/>
          <w:marTop w:val="0"/>
          <w:marBottom w:val="0"/>
          <w:divBdr>
            <w:top w:val="none" w:sz="0" w:space="0" w:color="auto"/>
            <w:left w:val="none" w:sz="0" w:space="0" w:color="auto"/>
            <w:bottom w:val="none" w:sz="0" w:space="0" w:color="auto"/>
            <w:right w:val="none" w:sz="0" w:space="0" w:color="auto"/>
          </w:divBdr>
        </w:div>
        <w:div w:id="2051414436">
          <w:marLeft w:val="640"/>
          <w:marRight w:val="0"/>
          <w:marTop w:val="0"/>
          <w:marBottom w:val="0"/>
          <w:divBdr>
            <w:top w:val="none" w:sz="0" w:space="0" w:color="auto"/>
            <w:left w:val="none" w:sz="0" w:space="0" w:color="auto"/>
            <w:bottom w:val="none" w:sz="0" w:space="0" w:color="auto"/>
            <w:right w:val="none" w:sz="0" w:space="0" w:color="auto"/>
          </w:divBdr>
        </w:div>
        <w:div w:id="1026754723">
          <w:marLeft w:val="640"/>
          <w:marRight w:val="0"/>
          <w:marTop w:val="0"/>
          <w:marBottom w:val="0"/>
          <w:divBdr>
            <w:top w:val="none" w:sz="0" w:space="0" w:color="auto"/>
            <w:left w:val="none" w:sz="0" w:space="0" w:color="auto"/>
            <w:bottom w:val="none" w:sz="0" w:space="0" w:color="auto"/>
            <w:right w:val="none" w:sz="0" w:space="0" w:color="auto"/>
          </w:divBdr>
        </w:div>
        <w:div w:id="1342127144">
          <w:marLeft w:val="640"/>
          <w:marRight w:val="0"/>
          <w:marTop w:val="0"/>
          <w:marBottom w:val="0"/>
          <w:divBdr>
            <w:top w:val="none" w:sz="0" w:space="0" w:color="auto"/>
            <w:left w:val="none" w:sz="0" w:space="0" w:color="auto"/>
            <w:bottom w:val="none" w:sz="0" w:space="0" w:color="auto"/>
            <w:right w:val="none" w:sz="0" w:space="0" w:color="auto"/>
          </w:divBdr>
        </w:div>
        <w:div w:id="1906644046">
          <w:marLeft w:val="640"/>
          <w:marRight w:val="0"/>
          <w:marTop w:val="0"/>
          <w:marBottom w:val="0"/>
          <w:divBdr>
            <w:top w:val="none" w:sz="0" w:space="0" w:color="auto"/>
            <w:left w:val="none" w:sz="0" w:space="0" w:color="auto"/>
            <w:bottom w:val="none" w:sz="0" w:space="0" w:color="auto"/>
            <w:right w:val="none" w:sz="0" w:space="0" w:color="auto"/>
          </w:divBdr>
        </w:div>
        <w:div w:id="242497542">
          <w:marLeft w:val="640"/>
          <w:marRight w:val="0"/>
          <w:marTop w:val="0"/>
          <w:marBottom w:val="0"/>
          <w:divBdr>
            <w:top w:val="none" w:sz="0" w:space="0" w:color="auto"/>
            <w:left w:val="none" w:sz="0" w:space="0" w:color="auto"/>
            <w:bottom w:val="none" w:sz="0" w:space="0" w:color="auto"/>
            <w:right w:val="none" w:sz="0" w:space="0" w:color="auto"/>
          </w:divBdr>
        </w:div>
        <w:div w:id="1315917659">
          <w:marLeft w:val="640"/>
          <w:marRight w:val="0"/>
          <w:marTop w:val="0"/>
          <w:marBottom w:val="0"/>
          <w:divBdr>
            <w:top w:val="none" w:sz="0" w:space="0" w:color="auto"/>
            <w:left w:val="none" w:sz="0" w:space="0" w:color="auto"/>
            <w:bottom w:val="none" w:sz="0" w:space="0" w:color="auto"/>
            <w:right w:val="none" w:sz="0" w:space="0" w:color="auto"/>
          </w:divBdr>
        </w:div>
        <w:div w:id="113986553">
          <w:marLeft w:val="640"/>
          <w:marRight w:val="0"/>
          <w:marTop w:val="0"/>
          <w:marBottom w:val="0"/>
          <w:divBdr>
            <w:top w:val="none" w:sz="0" w:space="0" w:color="auto"/>
            <w:left w:val="none" w:sz="0" w:space="0" w:color="auto"/>
            <w:bottom w:val="none" w:sz="0" w:space="0" w:color="auto"/>
            <w:right w:val="none" w:sz="0" w:space="0" w:color="auto"/>
          </w:divBdr>
        </w:div>
        <w:div w:id="919143032">
          <w:marLeft w:val="640"/>
          <w:marRight w:val="0"/>
          <w:marTop w:val="0"/>
          <w:marBottom w:val="0"/>
          <w:divBdr>
            <w:top w:val="none" w:sz="0" w:space="0" w:color="auto"/>
            <w:left w:val="none" w:sz="0" w:space="0" w:color="auto"/>
            <w:bottom w:val="none" w:sz="0" w:space="0" w:color="auto"/>
            <w:right w:val="none" w:sz="0" w:space="0" w:color="auto"/>
          </w:divBdr>
        </w:div>
        <w:div w:id="968167202">
          <w:marLeft w:val="640"/>
          <w:marRight w:val="0"/>
          <w:marTop w:val="0"/>
          <w:marBottom w:val="0"/>
          <w:divBdr>
            <w:top w:val="none" w:sz="0" w:space="0" w:color="auto"/>
            <w:left w:val="none" w:sz="0" w:space="0" w:color="auto"/>
            <w:bottom w:val="none" w:sz="0" w:space="0" w:color="auto"/>
            <w:right w:val="none" w:sz="0" w:space="0" w:color="auto"/>
          </w:divBdr>
        </w:div>
        <w:div w:id="321129479">
          <w:marLeft w:val="640"/>
          <w:marRight w:val="0"/>
          <w:marTop w:val="0"/>
          <w:marBottom w:val="0"/>
          <w:divBdr>
            <w:top w:val="none" w:sz="0" w:space="0" w:color="auto"/>
            <w:left w:val="none" w:sz="0" w:space="0" w:color="auto"/>
            <w:bottom w:val="none" w:sz="0" w:space="0" w:color="auto"/>
            <w:right w:val="none" w:sz="0" w:space="0" w:color="auto"/>
          </w:divBdr>
        </w:div>
        <w:div w:id="1860659742">
          <w:marLeft w:val="640"/>
          <w:marRight w:val="0"/>
          <w:marTop w:val="0"/>
          <w:marBottom w:val="0"/>
          <w:divBdr>
            <w:top w:val="none" w:sz="0" w:space="0" w:color="auto"/>
            <w:left w:val="none" w:sz="0" w:space="0" w:color="auto"/>
            <w:bottom w:val="none" w:sz="0" w:space="0" w:color="auto"/>
            <w:right w:val="none" w:sz="0" w:space="0" w:color="auto"/>
          </w:divBdr>
        </w:div>
        <w:div w:id="419982214">
          <w:marLeft w:val="640"/>
          <w:marRight w:val="0"/>
          <w:marTop w:val="0"/>
          <w:marBottom w:val="0"/>
          <w:divBdr>
            <w:top w:val="none" w:sz="0" w:space="0" w:color="auto"/>
            <w:left w:val="none" w:sz="0" w:space="0" w:color="auto"/>
            <w:bottom w:val="none" w:sz="0" w:space="0" w:color="auto"/>
            <w:right w:val="none" w:sz="0" w:space="0" w:color="auto"/>
          </w:divBdr>
        </w:div>
        <w:div w:id="598417343">
          <w:marLeft w:val="640"/>
          <w:marRight w:val="0"/>
          <w:marTop w:val="0"/>
          <w:marBottom w:val="0"/>
          <w:divBdr>
            <w:top w:val="none" w:sz="0" w:space="0" w:color="auto"/>
            <w:left w:val="none" w:sz="0" w:space="0" w:color="auto"/>
            <w:bottom w:val="none" w:sz="0" w:space="0" w:color="auto"/>
            <w:right w:val="none" w:sz="0" w:space="0" w:color="auto"/>
          </w:divBdr>
        </w:div>
        <w:div w:id="2090155245">
          <w:marLeft w:val="640"/>
          <w:marRight w:val="0"/>
          <w:marTop w:val="0"/>
          <w:marBottom w:val="0"/>
          <w:divBdr>
            <w:top w:val="none" w:sz="0" w:space="0" w:color="auto"/>
            <w:left w:val="none" w:sz="0" w:space="0" w:color="auto"/>
            <w:bottom w:val="none" w:sz="0" w:space="0" w:color="auto"/>
            <w:right w:val="none" w:sz="0" w:space="0" w:color="auto"/>
          </w:divBdr>
        </w:div>
        <w:div w:id="1490558954">
          <w:marLeft w:val="640"/>
          <w:marRight w:val="0"/>
          <w:marTop w:val="0"/>
          <w:marBottom w:val="0"/>
          <w:divBdr>
            <w:top w:val="none" w:sz="0" w:space="0" w:color="auto"/>
            <w:left w:val="none" w:sz="0" w:space="0" w:color="auto"/>
            <w:bottom w:val="none" w:sz="0" w:space="0" w:color="auto"/>
            <w:right w:val="none" w:sz="0" w:space="0" w:color="auto"/>
          </w:divBdr>
        </w:div>
        <w:div w:id="1888713140">
          <w:marLeft w:val="640"/>
          <w:marRight w:val="0"/>
          <w:marTop w:val="0"/>
          <w:marBottom w:val="0"/>
          <w:divBdr>
            <w:top w:val="none" w:sz="0" w:space="0" w:color="auto"/>
            <w:left w:val="none" w:sz="0" w:space="0" w:color="auto"/>
            <w:bottom w:val="none" w:sz="0" w:space="0" w:color="auto"/>
            <w:right w:val="none" w:sz="0" w:space="0" w:color="auto"/>
          </w:divBdr>
        </w:div>
        <w:div w:id="422728636">
          <w:marLeft w:val="640"/>
          <w:marRight w:val="0"/>
          <w:marTop w:val="0"/>
          <w:marBottom w:val="0"/>
          <w:divBdr>
            <w:top w:val="none" w:sz="0" w:space="0" w:color="auto"/>
            <w:left w:val="none" w:sz="0" w:space="0" w:color="auto"/>
            <w:bottom w:val="none" w:sz="0" w:space="0" w:color="auto"/>
            <w:right w:val="none" w:sz="0" w:space="0" w:color="auto"/>
          </w:divBdr>
        </w:div>
        <w:div w:id="1842306501">
          <w:marLeft w:val="640"/>
          <w:marRight w:val="0"/>
          <w:marTop w:val="0"/>
          <w:marBottom w:val="0"/>
          <w:divBdr>
            <w:top w:val="none" w:sz="0" w:space="0" w:color="auto"/>
            <w:left w:val="none" w:sz="0" w:space="0" w:color="auto"/>
            <w:bottom w:val="none" w:sz="0" w:space="0" w:color="auto"/>
            <w:right w:val="none" w:sz="0" w:space="0" w:color="auto"/>
          </w:divBdr>
        </w:div>
        <w:div w:id="1953509342">
          <w:marLeft w:val="640"/>
          <w:marRight w:val="0"/>
          <w:marTop w:val="0"/>
          <w:marBottom w:val="0"/>
          <w:divBdr>
            <w:top w:val="none" w:sz="0" w:space="0" w:color="auto"/>
            <w:left w:val="none" w:sz="0" w:space="0" w:color="auto"/>
            <w:bottom w:val="none" w:sz="0" w:space="0" w:color="auto"/>
            <w:right w:val="none" w:sz="0" w:space="0" w:color="auto"/>
          </w:divBdr>
        </w:div>
        <w:div w:id="1634947517">
          <w:marLeft w:val="640"/>
          <w:marRight w:val="0"/>
          <w:marTop w:val="0"/>
          <w:marBottom w:val="0"/>
          <w:divBdr>
            <w:top w:val="none" w:sz="0" w:space="0" w:color="auto"/>
            <w:left w:val="none" w:sz="0" w:space="0" w:color="auto"/>
            <w:bottom w:val="none" w:sz="0" w:space="0" w:color="auto"/>
            <w:right w:val="none" w:sz="0" w:space="0" w:color="auto"/>
          </w:divBdr>
        </w:div>
        <w:div w:id="1729567285">
          <w:marLeft w:val="640"/>
          <w:marRight w:val="0"/>
          <w:marTop w:val="0"/>
          <w:marBottom w:val="0"/>
          <w:divBdr>
            <w:top w:val="none" w:sz="0" w:space="0" w:color="auto"/>
            <w:left w:val="none" w:sz="0" w:space="0" w:color="auto"/>
            <w:bottom w:val="none" w:sz="0" w:space="0" w:color="auto"/>
            <w:right w:val="none" w:sz="0" w:space="0" w:color="auto"/>
          </w:divBdr>
        </w:div>
        <w:div w:id="1902129796">
          <w:marLeft w:val="640"/>
          <w:marRight w:val="0"/>
          <w:marTop w:val="0"/>
          <w:marBottom w:val="0"/>
          <w:divBdr>
            <w:top w:val="none" w:sz="0" w:space="0" w:color="auto"/>
            <w:left w:val="none" w:sz="0" w:space="0" w:color="auto"/>
            <w:bottom w:val="none" w:sz="0" w:space="0" w:color="auto"/>
            <w:right w:val="none" w:sz="0" w:space="0" w:color="auto"/>
          </w:divBdr>
        </w:div>
        <w:div w:id="138498924">
          <w:marLeft w:val="640"/>
          <w:marRight w:val="0"/>
          <w:marTop w:val="0"/>
          <w:marBottom w:val="0"/>
          <w:divBdr>
            <w:top w:val="none" w:sz="0" w:space="0" w:color="auto"/>
            <w:left w:val="none" w:sz="0" w:space="0" w:color="auto"/>
            <w:bottom w:val="none" w:sz="0" w:space="0" w:color="auto"/>
            <w:right w:val="none" w:sz="0" w:space="0" w:color="auto"/>
          </w:divBdr>
        </w:div>
        <w:div w:id="2112429147">
          <w:marLeft w:val="640"/>
          <w:marRight w:val="0"/>
          <w:marTop w:val="0"/>
          <w:marBottom w:val="0"/>
          <w:divBdr>
            <w:top w:val="none" w:sz="0" w:space="0" w:color="auto"/>
            <w:left w:val="none" w:sz="0" w:space="0" w:color="auto"/>
            <w:bottom w:val="none" w:sz="0" w:space="0" w:color="auto"/>
            <w:right w:val="none" w:sz="0" w:space="0" w:color="auto"/>
          </w:divBdr>
        </w:div>
        <w:div w:id="1549608129">
          <w:marLeft w:val="640"/>
          <w:marRight w:val="0"/>
          <w:marTop w:val="0"/>
          <w:marBottom w:val="0"/>
          <w:divBdr>
            <w:top w:val="none" w:sz="0" w:space="0" w:color="auto"/>
            <w:left w:val="none" w:sz="0" w:space="0" w:color="auto"/>
            <w:bottom w:val="none" w:sz="0" w:space="0" w:color="auto"/>
            <w:right w:val="none" w:sz="0" w:space="0" w:color="auto"/>
          </w:divBdr>
        </w:div>
        <w:div w:id="181936427">
          <w:marLeft w:val="640"/>
          <w:marRight w:val="0"/>
          <w:marTop w:val="0"/>
          <w:marBottom w:val="0"/>
          <w:divBdr>
            <w:top w:val="none" w:sz="0" w:space="0" w:color="auto"/>
            <w:left w:val="none" w:sz="0" w:space="0" w:color="auto"/>
            <w:bottom w:val="none" w:sz="0" w:space="0" w:color="auto"/>
            <w:right w:val="none" w:sz="0" w:space="0" w:color="auto"/>
          </w:divBdr>
        </w:div>
        <w:div w:id="2031176215">
          <w:marLeft w:val="640"/>
          <w:marRight w:val="0"/>
          <w:marTop w:val="0"/>
          <w:marBottom w:val="0"/>
          <w:divBdr>
            <w:top w:val="none" w:sz="0" w:space="0" w:color="auto"/>
            <w:left w:val="none" w:sz="0" w:space="0" w:color="auto"/>
            <w:bottom w:val="none" w:sz="0" w:space="0" w:color="auto"/>
            <w:right w:val="none" w:sz="0" w:space="0" w:color="auto"/>
          </w:divBdr>
        </w:div>
        <w:div w:id="46952193">
          <w:marLeft w:val="640"/>
          <w:marRight w:val="0"/>
          <w:marTop w:val="0"/>
          <w:marBottom w:val="0"/>
          <w:divBdr>
            <w:top w:val="none" w:sz="0" w:space="0" w:color="auto"/>
            <w:left w:val="none" w:sz="0" w:space="0" w:color="auto"/>
            <w:bottom w:val="none" w:sz="0" w:space="0" w:color="auto"/>
            <w:right w:val="none" w:sz="0" w:space="0" w:color="auto"/>
          </w:divBdr>
        </w:div>
        <w:div w:id="290483838">
          <w:marLeft w:val="640"/>
          <w:marRight w:val="0"/>
          <w:marTop w:val="0"/>
          <w:marBottom w:val="0"/>
          <w:divBdr>
            <w:top w:val="none" w:sz="0" w:space="0" w:color="auto"/>
            <w:left w:val="none" w:sz="0" w:space="0" w:color="auto"/>
            <w:bottom w:val="none" w:sz="0" w:space="0" w:color="auto"/>
            <w:right w:val="none" w:sz="0" w:space="0" w:color="auto"/>
          </w:divBdr>
        </w:div>
        <w:div w:id="120851674">
          <w:marLeft w:val="640"/>
          <w:marRight w:val="0"/>
          <w:marTop w:val="0"/>
          <w:marBottom w:val="0"/>
          <w:divBdr>
            <w:top w:val="none" w:sz="0" w:space="0" w:color="auto"/>
            <w:left w:val="none" w:sz="0" w:space="0" w:color="auto"/>
            <w:bottom w:val="none" w:sz="0" w:space="0" w:color="auto"/>
            <w:right w:val="none" w:sz="0" w:space="0" w:color="auto"/>
          </w:divBdr>
        </w:div>
        <w:div w:id="551770595">
          <w:marLeft w:val="640"/>
          <w:marRight w:val="0"/>
          <w:marTop w:val="0"/>
          <w:marBottom w:val="0"/>
          <w:divBdr>
            <w:top w:val="none" w:sz="0" w:space="0" w:color="auto"/>
            <w:left w:val="none" w:sz="0" w:space="0" w:color="auto"/>
            <w:bottom w:val="none" w:sz="0" w:space="0" w:color="auto"/>
            <w:right w:val="none" w:sz="0" w:space="0" w:color="auto"/>
          </w:divBdr>
        </w:div>
        <w:div w:id="1921137191">
          <w:marLeft w:val="640"/>
          <w:marRight w:val="0"/>
          <w:marTop w:val="0"/>
          <w:marBottom w:val="0"/>
          <w:divBdr>
            <w:top w:val="none" w:sz="0" w:space="0" w:color="auto"/>
            <w:left w:val="none" w:sz="0" w:space="0" w:color="auto"/>
            <w:bottom w:val="none" w:sz="0" w:space="0" w:color="auto"/>
            <w:right w:val="none" w:sz="0" w:space="0" w:color="auto"/>
          </w:divBdr>
        </w:div>
        <w:div w:id="2103450485">
          <w:marLeft w:val="640"/>
          <w:marRight w:val="0"/>
          <w:marTop w:val="0"/>
          <w:marBottom w:val="0"/>
          <w:divBdr>
            <w:top w:val="none" w:sz="0" w:space="0" w:color="auto"/>
            <w:left w:val="none" w:sz="0" w:space="0" w:color="auto"/>
            <w:bottom w:val="none" w:sz="0" w:space="0" w:color="auto"/>
            <w:right w:val="none" w:sz="0" w:space="0" w:color="auto"/>
          </w:divBdr>
        </w:div>
        <w:div w:id="1470130756">
          <w:marLeft w:val="640"/>
          <w:marRight w:val="0"/>
          <w:marTop w:val="0"/>
          <w:marBottom w:val="0"/>
          <w:divBdr>
            <w:top w:val="none" w:sz="0" w:space="0" w:color="auto"/>
            <w:left w:val="none" w:sz="0" w:space="0" w:color="auto"/>
            <w:bottom w:val="none" w:sz="0" w:space="0" w:color="auto"/>
            <w:right w:val="none" w:sz="0" w:space="0" w:color="auto"/>
          </w:divBdr>
        </w:div>
        <w:div w:id="1311593357">
          <w:marLeft w:val="640"/>
          <w:marRight w:val="0"/>
          <w:marTop w:val="0"/>
          <w:marBottom w:val="0"/>
          <w:divBdr>
            <w:top w:val="none" w:sz="0" w:space="0" w:color="auto"/>
            <w:left w:val="none" w:sz="0" w:space="0" w:color="auto"/>
            <w:bottom w:val="none" w:sz="0" w:space="0" w:color="auto"/>
            <w:right w:val="none" w:sz="0" w:space="0" w:color="auto"/>
          </w:divBdr>
        </w:div>
        <w:div w:id="1877114705">
          <w:marLeft w:val="640"/>
          <w:marRight w:val="0"/>
          <w:marTop w:val="0"/>
          <w:marBottom w:val="0"/>
          <w:divBdr>
            <w:top w:val="none" w:sz="0" w:space="0" w:color="auto"/>
            <w:left w:val="none" w:sz="0" w:space="0" w:color="auto"/>
            <w:bottom w:val="none" w:sz="0" w:space="0" w:color="auto"/>
            <w:right w:val="none" w:sz="0" w:space="0" w:color="auto"/>
          </w:divBdr>
        </w:div>
        <w:div w:id="1827161842">
          <w:marLeft w:val="640"/>
          <w:marRight w:val="0"/>
          <w:marTop w:val="0"/>
          <w:marBottom w:val="0"/>
          <w:divBdr>
            <w:top w:val="none" w:sz="0" w:space="0" w:color="auto"/>
            <w:left w:val="none" w:sz="0" w:space="0" w:color="auto"/>
            <w:bottom w:val="none" w:sz="0" w:space="0" w:color="auto"/>
            <w:right w:val="none" w:sz="0" w:space="0" w:color="auto"/>
          </w:divBdr>
        </w:div>
        <w:div w:id="1058673514">
          <w:marLeft w:val="640"/>
          <w:marRight w:val="0"/>
          <w:marTop w:val="0"/>
          <w:marBottom w:val="0"/>
          <w:divBdr>
            <w:top w:val="none" w:sz="0" w:space="0" w:color="auto"/>
            <w:left w:val="none" w:sz="0" w:space="0" w:color="auto"/>
            <w:bottom w:val="none" w:sz="0" w:space="0" w:color="auto"/>
            <w:right w:val="none" w:sz="0" w:space="0" w:color="auto"/>
          </w:divBdr>
        </w:div>
        <w:div w:id="1213690361">
          <w:marLeft w:val="640"/>
          <w:marRight w:val="0"/>
          <w:marTop w:val="0"/>
          <w:marBottom w:val="0"/>
          <w:divBdr>
            <w:top w:val="none" w:sz="0" w:space="0" w:color="auto"/>
            <w:left w:val="none" w:sz="0" w:space="0" w:color="auto"/>
            <w:bottom w:val="none" w:sz="0" w:space="0" w:color="auto"/>
            <w:right w:val="none" w:sz="0" w:space="0" w:color="auto"/>
          </w:divBdr>
        </w:div>
        <w:div w:id="211581504">
          <w:marLeft w:val="640"/>
          <w:marRight w:val="0"/>
          <w:marTop w:val="0"/>
          <w:marBottom w:val="0"/>
          <w:divBdr>
            <w:top w:val="none" w:sz="0" w:space="0" w:color="auto"/>
            <w:left w:val="none" w:sz="0" w:space="0" w:color="auto"/>
            <w:bottom w:val="none" w:sz="0" w:space="0" w:color="auto"/>
            <w:right w:val="none" w:sz="0" w:space="0" w:color="auto"/>
          </w:divBdr>
        </w:div>
        <w:div w:id="611321076">
          <w:marLeft w:val="640"/>
          <w:marRight w:val="0"/>
          <w:marTop w:val="0"/>
          <w:marBottom w:val="0"/>
          <w:divBdr>
            <w:top w:val="none" w:sz="0" w:space="0" w:color="auto"/>
            <w:left w:val="none" w:sz="0" w:space="0" w:color="auto"/>
            <w:bottom w:val="none" w:sz="0" w:space="0" w:color="auto"/>
            <w:right w:val="none" w:sz="0" w:space="0" w:color="auto"/>
          </w:divBdr>
        </w:div>
        <w:div w:id="2119173952">
          <w:marLeft w:val="640"/>
          <w:marRight w:val="0"/>
          <w:marTop w:val="0"/>
          <w:marBottom w:val="0"/>
          <w:divBdr>
            <w:top w:val="none" w:sz="0" w:space="0" w:color="auto"/>
            <w:left w:val="none" w:sz="0" w:space="0" w:color="auto"/>
            <w:bottom w:val="none" w:sz="0" w:space="0" w:color="auto"/>
            <w:right w:val="none" w:sz="0" w:space="0" w:color="auto"/>
          </w:divBdr>
        </w:div>
        <w:div w:id="1039431254">
          <w:marLeft w:val="640"/>
          <w:marRight w:val="0"/>
          <w:marTop w:val="0"/>
          <w:marBottom w:val="0"/>
          <w:divBdr>
            <w:top w:val="none" w:sz="0" w:space="0" w:color="auto"/>
            <w:left w:val="none" w:sz="0" w:space="0" w:color="auto"/>
            <w:bottom w:val="none" w:sz="0" w:space="0" w:color="auto"/>
            <w:right w:val="none" w:sz="0" w:space="0" w:color="auto"/>
          </w:divBdr>
        </w:div>
        <w:div w:id="1617832201">
          <w:marLeft w:val="640"/>
          <w:marRight w:val="0"/>
          <w:marTop w:val="0"/>
          <w:marBottom w:val="0"/>
          <w:divBdr>
            <w:top w:val="none" w:sz="0" w:space="0" w:color="auto"/>
            <w:left w:val="none" w:sz="0" w:space="0" w:color="auto"/>
            <w:bottom w:val="none" w:sz="0" w:space="0" w:color="auto"/>
            <w:right w:val="none" w:sz="0" w:space="0" w:color="auto"/>
          </w:divBdr>
        </w:div>
        <w:div w:id="1198349101">
          <w:marLeft w:val="640"/>
          <w:marRight w:val="0"/>
          <w:marTop w:val="0"/>
          <w:marBottom w:val="0"/>
          <w:divBdr>
            <w:top w:val="none" w:sz="0" w:space="0" w:color="auto"/>
            <w:left w:val="none" w:sz="0" w:space="0" w:color="auto"/>
            <w:bottom w:val="none" w:sz="0" w:space="0" w:color="auto"/>
            <w:right w:val="none" w:sz="0" w:space="0" w:color="auto"/>
          </w:divBdr>
        </w:div>
        <w:div w:id="1818375101">
          <w:marLeft w:val="640"/>
          <w:marRight w:val="0"/>
          <w:marTop w:val="0"/>
          <w:marBottom w:val="0"/>
          <w:divBdr>
            <w:top w:val="none" w:sz="0" w:space="0" w:color="auto"/>
            <w:left w:val="none" w:sz="0" w:space="0" w:color="auto"/>
            <w:bottom w:val="none" w:sz="0" w:space="0" w:color="auto"/>
            <w:right w:val="none" w:sz="0" w:space="0" w:color="auto"/>
          </w:divBdr>
        </w:div>
        <w:div w:id="1922134145">
          <w:marLeft w:val="640"/>
          <w:marRight w:val="0"/>
          <w:marTop w:val="0"/>
          <w:marBottom w:val="0"/>
          <w:divBdr>
            <w:top w:val="none" w:sz="0" w:space="0" w:color="auto"/>
            <w:left w:val="none" w:sz="0" w:space="0" w:color="auto"/>
            <w:bottom w:val="none" w:sz="0" w:space="0" w:color="auto"/>
            <w:right w:val="none" w:sz="0" w:space="0" w:color="auto"/>
          </w:divBdr>
        </w:div>
        <w:div w:id="850536194">
          <w:marLeft w:val="640"/>
          <w:marRight w:val="0"/>
          <w:marTop w:val="0"/>
          <w:marBottom w:val="0"/>
          <w:divBdr>
            <w:top w:val="none" w:sz="0" w:space="0" w:color="auto"/>
            <w:left w:val="none" w:sz="0" w:space="0" w:color="auto"/>
            <w:bottom w:val="none" w:sz="0" w:space="0" w:color="auto"/>
            <w:right w:val="none" w:sz="0" w:space="0" w:color="auto"/>
          </w:divBdr>
        </w:div>
        <w:div w:id="237791317">
          <w:marLeft w:val="640"/>
          <w:marRight w:val="0"/>
          <w:marTop w:val="0"/>
          <w:marBottom w:val="0"/>
          <w:divBdr>
            <w:top w:val="none" w:sz="0" w:space="0" w:color="auto"/>
            <w:left w:val="none" w:sz="0" w:space="0" w:color="auto"/>
            <w:bottom w:val="none" w:sz="0" w:space="0" w:color="auto"/>
            <w:right w:val="none" w:sz="0" w:space="0" w:color="auto"/>
          </w:divBdr>
        </w:div>
        <w:div w:id="875653903">
          <w:marLeft w:val="640"/>
          <w:marRight w:val="0"/>
          <w:marTop w:val="0"/>
          <w:marBottom w:val="0"/>
          <w:divBdr>
            <w:top w:val="none" w:sz="0" w:space="0" w:color="auto"/>
            <w:left w:val="none" w:sz="0" w:space="0" w:color="auto"/>
            <w:bottom w:val="none" w:sz="0" w:space="0" w:color="auto"/>
            <w:right w:val="none" w:sz="0" w:space="0" w:color="auto"/>
          </w:divBdr>
        </w:div>
        <w:div w:id="1023245411">
          <w:marLeft w:val="640"/>
          <w:marRight w:val="0"/>
          <w:marTop w:val="0"/>
          <w:marBottom w:val="0"/>
          <w:divBdr>
            <w:top w:val="none" w:sz="0" w:space="0" w:color="auto"/>
            <w:left w:val="none" w:sz="0" w:space="0" w:color="auto"/>
            <w:bottom w:val="none" w:sz="0" w:space="0" w:color="auto"/>
            <w:right w:val="none" w:sz="0" w:space="0" w:color="auto"/>
          </w:divBdr>
        </w:div>
        <w:div w:id="91704942">
          <w:marLeft w:val="640"/>
          <w:marRight w:val="0"/>
          <w:marTop w:val="0"/>
          <w:marBottom w:val="0"/>
          <w:divBdr>
            <w:top w:val="none" w:sz="0" w:space="0" w:color="auto"/>
            <w:left w:val="none" w:sz="0" w:space="0" w:color="auto"/>
            <w:bottom w:val="none" w:sz="0" w:space="0" w:color="auto"/>
            <w:right w:val="none" w:sz="0" w:space="0" w:color="auto"/>
          </w:divBdr>
        </w:div>
        <w:div w:id="2033796470">
          <w:marLeft w:val="640"/>
          <w:marRight w:val="0"/>
          <w:marTop w:val="0"/>
          <w:marBottom w:val="0"/>
          <w:divBdr>
            <w:top w:val="none" w:sz="0" w:space="0" w:color="auto"/>
            <w:left w:val="none" w:sz="0" w:space="0" w:color="auto"/>
            <w:bottom w:val="none" w:sz="0" w:space="0" w:color="auto"/>
            <w:right w:val="none" w:sz="0" w:space="0" w:color="auto"/>
          </w:divBdr>
        </w:div>
        <w:div w:id="1271280777">
          <w:marLeft w:val="640"/>
          <w:marRight w:val="0"/>
          <w:marTop w:val="0"/>
          <w:marBottom w:val="0"/>
          <w:divBdr>
            <w:top w:val="none" w:sz="0" w:space="0" w:color="auto"/>
            <w:left w:val="none" w:sz="0" w:space="0" w:color="auto"/>
            <w:bottom w:val="none" w:sz="0" w:space="0" w:color="auto"/>
            <w:right w:val="none" w:sz="0" w:space="0" w:color="auto"/>
          </w:divBdr>
        </w:div>
        <w:div w:id="244533950">
          <w:marLeft w:val="640"/>
          <w:marRight w:val="0"/>
          <w:marTop w:val="0"/>
          <w:marBottom w:val="0"/>
          <w:divBdr>
            <w:top w:val="none" w:sz="0" w:space="0" w:color="auto"/>
            <w:left w:val="none" w:sz="0" w:space="0" w:color="auto"/>
            <w:bottom w:val="none" w:sz="0" w:space="0" w:color="auto"/>
            <w:right w:val="none" w:sz="0" w:space="0" w:color="auto"/>
          </w:divBdr>
        </w:div>
        <w:div w:id="116216253">
          <w:marLeft w:val="640"/>
          <w:marRight w:val="0"/>
          <w:marTop w:val="0"/>
          <w:marBottom w:val="0"/>
          <w:divBdr>
            <w:top w:val="none" w:sz="0" w:space="0" w:color="auto"/>
            <w:left w:val="none" w:sz="0" w:space="0" w:color="auto"/>
            <w:bottom w:val="none" w:sz="0" w:space="0" w:color="auto"/>
            <w:right w:val="none" w:sz="0" w:space="0" w:color="auto"/>
          </w:divBdr>
        </w:div>
        <w:div w:id="1497762447">
          <w:marLeft w:val="640"/>
          <w:marRight w:val="0"/>
          <w:marTop w:val="0"/>
          <w:marBottom w:val="0"/>
          <w:divBdr>
            <w:top w:val="none" w:sz="0" w:space="0" w:color="auto"/>
            <w:left w:val="none" w:sz="0" w:space="0" w:color="auto"/>
            <w:bottom w:val="none" w:sz="0" w:space="0" w:color="auto"/>
            <w:right w:val="none" w:sz="0" w:space="0" w:color="auto"/>
          </w:divBdr>
        </w:div>
        <w:div w:id="541790626">
          <w:marLeft w:val="640"/>
          <w:marRight w:val="0"/>
          <w:marTop w:val="0"/>
          <w:marBottom w:val="0"/>
          <w:divBdr>
            <w:top w:val="none" w:sz="0" w:space="0" w:color="auto"/>
            <w:left w:val="none" w:sz="0" w:space="0" w:color="auto"/>
            <w:bottom w:val="none" w:sz="0" w:space="0" w:color="auto"/>
            <w:right w:val="none" w:sz="0" w:space="0" w:color="auto"/>
          </w:divBdr>
        </w:div>
        <w:div w:id="2028170774">
          <w:marLeft w:val="640"/>
          <w:marRight w:val="0"/>
          <w:marTop w:val="0"/>
          <w:marBottom w:val="0"/>
          <w:divBdr>
            <w:top w:val="none" w:sz="0" w:space="0" w:color="auto"/>
            <w:left w:val="none" w:sz="0" w:space="0" w:color="auto"/>
            <w:bottom w:val="none" w:sz="0" w:space="0" w:color="auto"/>
            <w:right w:val="none" w:sz="0" w:space="0" w:color="auto"/>
          </w:divBdr>
        </w:div>
      </w:divsChild>
    </w:div>
    <w:div w:id="1968505714">
      <w:bodyDiv w:val="1"/>
      <w:marLeft w:val="0"/>
      <w:marRight w:val="0"/>
      <w:marTop w:val="0"/>
      <w:marBottom w:val="0"/>
      <w:divBdr>
        <w:top w:val="none" w:sz="0" w:space="0" w:color="auto"/>
        <w:left w:val="none" w:sz="0" w:space="0" w:color="auto"/>
        <w:bottom w:val="none" w:sz="0" w:space="0" w:color="auto"/>
        <w:right w:val="none" w:sz="0" w:space="0" w:color="auto"/>
      </w:divBdr>
      <w:divsChild>
        <w:div w:id="1596743302">
          <w:marLeft w:val="640"/>
          <w:marRight w:val="0"/>
          <w:marTop w:val="0"/>
          <w:marBottom w:val="0"/>
          <w:divBdr>
            <w:top w:val="none" w:sz="0" w:space="0" w:color="auto"/>
            <w:left w:val="none" w:sz="0" w:space="0" w:color="auto"/>
            <w:bottom w:val="none" w:sz="0" w:space="0" w:color="auto"/>
            <w:right w:val="none" w:sz="0" w:space="0" w:color="auto"/>
          </w:divBdr>
        </w:div>
        <w:div w:id="1401171040">
          <w:marLeft w:val="640"/>
          <w:marRight w:val="0"/>
          <w:marTop w:val="0"/>
          <w:marBottom w:val="0"/>
          <w:divBdr>
            <w:top w:val="none" w:sz="0" w:space="0" w:color="auto"/>
            <w:left w:val="none" w:sz="0" w:space="0" w:color="auto"/>
            <w:bottom w:val="none" w:sz="0" w:space="0" w:color="auto"/>
            <w:right w:val="none" w:sz="0" w:space="0" w:color="auto"/>
          </w:divBdr>
        </w:div>
        <w:div w:id="2017074910">
          <w:marLeft w:val="640"/>
          <w:marRight w:val="0"/>
          <w:marTop w:val="0"/>
          <w:marBottom w:val="0"/>
          <w:divBdr>
            <w:top w:val="none" w:sz="0" w:space="0" w:color="auto"/>
            <w:left w:val="none" w:sz="0" w:space="0" w:color="auto"/>
            <w:bottom w:val="none" w:sz="0" w:space="0" w:color="auto"/>
            <w:right w:val="none" w:sz="0" w:space="0" w:color="auto"/>
          </w:divBdr>
        </w:div>
        <w:div w:id="1026298084">
          <w:marLeft w:val="640"/>
          <w:marRight w:val="0"/>
          <w:marTop w:val="0"/>
          <w:marBottom w:val="0"/>
          <w:divBdr>
            <w:top w:val="none" w:sz="0" w:space="0" w:color="auto"/>
            <w:left w:val="none" w:sz="0" w:space="0" w:color="auto"/>
            <w:bottom w:val="none" w:sz="0" w:space="0" w:color="auto"/>
            <w:right w:val="none" w:sz="0" w:space="0" w:color="auto"/>
          </w:divBdr>
        </w:div>
        <w:div w:id="259339917">
          <w:marLeft w:val="640"/>
          <w:marRight w:val="0"/>
          <w:marTop w:val="0"/>
          <w:marBottom w:val="0"/>
          <w:divBdr>
            <w:top w:val="none" w:sz="0" w:space="0" w:color="auto"/>
            <w:left w:val="none" w:sz="0" w:space="0" w:color="auto"/>
            <w:bottom w:val="none" w:sz="0" w:space="0" w:color="auto"/>
            <w:right w:val="none" w:sz="0" w:space="0" w:color="auto"/>
          </w:divBdr>
        </w:div>
        <w:div w:id="1649364691">
          <w:marLeft w:val="640"/>
          <w:marRight w:val="0"/>
          <w:marTop w:val="0"/>
          <w:marBottom w:val="0"/>
          <w:divBdr>
            <w:top w:val="none" w:sz="0" w:space="0" w:color="auto"/>
            <w:left w:val="none" w:sz="0" w:space="0" w:color="auto"/>
            <w:bottom w:val="none" w:sz="0" w:space="0" w:color="auto"/>
            <w:right w:val="none" w:sz="0" w:space="0" w:color="auto"/>
          </w:divBdr>
        </w:div>
        <w:div w:id="567689486">
          <w:marLeft w:val="640"/>
          <w:marRight w:val="0"/>
          <w:marTop w:val="0"/>
          <w:marBottom w:val="0"/>
          <w:divBdr>
            <w:top w:val="none" w:sz="0" w:space="0" w:color="auto"/>
            <w:left w:val="none" w:sz="0" w:space="0" w:color="auto"/>
            <w:bottom w:val="none" w:sz="0" w:space="0" w:color="auto"/>
            <w:right w:val="none" w:sz="0" w:space="0" w:color="auto"/>
          </w:divBdr>
        </w:div>
        <w:div w:id="1680424286">
          <w:marLeft w:val="640"/>
          <w:marRight w:val="0"/>
          <w:marTop w:val="0"/>
          <w:marBottom w:val="0"/>
          <w:divBdr>
            <w:top w:val="none" w:sz="0" w:space="0" w:color="auto"/>
            <w:left w:val="none" w:sz="0" w:space="0" w:color="auto"/>
            <w:bottom w:val="none" w:sz="0" w:space="0" w:color="auto"/>
            <w:right w:val="none" w:sz="0" w:space="0" w:color="auto"/>
          </w:divBdr>
        </w:div>
        <w:div w:id="1450271501">
          <w:marLeft w:val="640"/>
          <w:marRight w:val="0"/>
          <w:marTop w:val="0"/>
          <w:marBottom w:val="0"/>
          <w:divBdr>
            <w:top w:val="none" w:sz="0" w:space="0" w:color="auto"/>
            <w:left w:val="none" w:sz="0" w:space="0" w:color="auto"/>
            <w:bottom w:val="none" w:sz="0" w:space="0" w:color="auto"/>
            <w:right w:val="none" w:sz="0" w:space="0" w:color="auto"/>
          </w:divBdr>
        </w:div>
        <w:div w:id="278222041">
          <w:marLeft w:val="640"/>
          <w:marRight w:val="0"/>
          <w:marTop w:val="0"/>
          <w:marBottom w:val="0"/>
          <w:divBdr>
            <w:top w:val="none" w:sz="0" w:space="0" w:color="auto"/>
            <w:left w:val="none" w:sz="0" w:space="0" w:color="auto"/>
            <w:bottom w:val="none" w:sz="0" w:space="0" w:color="auto"/>
            <w:right w:val="none" w:sz="0" w:space="0" w:color="auto"/>
          </w:divBdr>
        </w:div>
        <w:div w:id="733358092">
          <w:marLeft w:val="640"/>
          <w:marRight w:val="0"/>
          <w:marTop w:val="0"/>
          <w:marBottom w:val="0"/>
          <w:divBdr>
            <w:top w:val="none" w:sz="0" w:space="0" w:color="auto"/>
            <w:left w:val="none" w:sz="0" w:space="0" w:color="auto"/>
            <w:bottom w:val="none" w:sz="0" w:space="0" w:color="auto"/>
            <w:right w:val="none" w:sz="0" w:space="0" w:color="auto"/>
          </w:divBdr>
        </w:div>
        <w:div w:id="1820227936">
          <w:marLeft w:val="640"/>
          <w:marRight w:val="0"/>
          <w:marTop w:val="0"/>
          <w:marBottom w:val="0"/>
          <w:divBdr>
            <w:top w:val="none" w:sz="0" w:space="0" w:color="auto"/>
            <w:left w:val="none" w:sz="0" w:space="0" w:color="auto"/>
            <w:bottom w:val="none" w:sz="0" w:space="0" w:color="auto"/>
            <w:right w:val="none" w:sz="0" w:space="0" w:color="auto"/>
          </w:divBdr>
        </w:div>
        <w:div w:id="280767839">
          <w:marLeft w:val="640"/>
          <w:marRight w:val="0"/>
          <w:marTop w:val="0"/>
          <w:marBottom w:val="0"/>
          <w:divBdr>
            <w:top w:val="none" w:sz="0" w:space="0" w:color="auto"/>
            <w:left w:val="none" w:sz="0" w:space="0" w:color="auto"/>
            <w:bottom w:val="none" w:sz="0" w:space="0" w:color="auto"/>
            <w:right w:val="none" w:sz="0" w:space="0" w:color="auto"/>
          </w:divBdr>
        </w:div>
        <w:div w:id="848183518">
          <w:marLeft w:val="640"/>
          <w:marRight w:val="0"/>
          <w:marTop w:val="0"/>
          <w:marBottom w:val="0"/>
          <w:divBdr>
            <w:top w:val="none" w:sz="0" w:space="0" w:color="auto"/>
            <w:left w:val="none" w:sz="0" w:space="0" w:color="auto"/>
            <w:bottom w:val="none" w:sz="0" w:space="0" w:color="auto"/>
            <w:right w:val="none" w:sz="0" w:space="0" w:color="auto"/>
          </w:divBdr>
        </w:div>
        <w:div w:id="293949923">
          <w:marLeft w:val="640"/>
          <w:marRight w:val="0"/>
          <w:marTop w:val="0"/>
          <w:marBottom w:val="0"/>
          <w:divBdr>
            <w:top w:val="none" w:sz="0" w:space="0" w:color="auto"/>
            <w:left w:val="none" w:sz="0" w:space="0" w:color="auto"/>
            <w:bottom w:val="none" w:sz="0" w:space="0" w:color="auto"/>
            <w:right w:val="none" w:sz="0" w:space="0" w:color="auto"/>
          </w:divBdr>
        </w:div>
        <w:div w:id="282537459">
          <w:marLeft w:val="640"/>
          <w:marRight w:val="0"/>
          <w:marTop w:val="0"/>
          <w:marBottom w:val="0"/>
          <w:divBdr>
            <w:top w:val="none" w:sz="0" w:space="0" w:color="auto"/>
            <w:left w:val="none" w:sz="0" w:space="0" w:color="auto"/>
            <w:bottom w:val="none" w:sz="0" w:space="0" w:color="auto"/>
            <w:right w:val="none" w:sz="0" w:space="0" w:color="auto"/>
          </w:divBdr>
        </w:div>
        <w:div w:id="1309356228">
          <w:marLeft w:val="640"/>
          <w:marRight w:val="0"/>
          <w:marTop w:val="0"/>
          <w:marBottom w:val="0"/>
          <w:divBdr>
            <w:top w:val="none" w:sz="0" w:space="0" w:color="auto"/>
            <w:left w:val="none" w:sz="0" w:space="0" w:color="auto"/>
            <w:bottom w:val="none" w:sz="0" w:space="0" w:color="auto"/>
            <w:right w:val="none" w:sz="0" w:space="0" w:color="auto"/>
          </w:divBdr>
        </w:div>
        <w:div w:id="1785927719">
          <w:marLeft w:val="640"/>
          <w:marRight w:val="0"/>
          <w:marTop w:val="0"/>
          <w:marBottom w:val="0"/>
          <w:divBdr>
            <w:top w:val="none" w:sz="0" w:space="0" w:color="auto"/>
            <w:left w:val="none" w:sz="0" w:space="0" w:color="auto"/>
            <w:bottom w:val="none" w:sz="0" w:space="0" w:color="auto"/>
            <w:right w:val="none" w:sz="0" w:space="0" w:color="auto"/>
          </w:divBdr>
        </w:div>
        <w:div w:id="782385681">
          <w:marLeft w:val="640"/>
          <w:marRight w:val="0"/>
          <w:marTop w:val="0"/>
          <w:marBottom w:val="0"/>
          <w:divBdr>
            <w:top w:val="none" w:sz="0" w:space="0" w:color="auto"/>
            <w:left w:val="none" w:sz="0" w:space="0" w:color="auto"/>
            <w:bottom w:val="none" w:sz="0" w:space="0" w:color="auto"/>
            <w:right w:val="none" w:sz="0" w:space="0" w:color="auto"/>
          </w:divBdr>
        </w:div>
        <w:div w:id="281346626">
          <w:marLeft w:val="640"/>
          <w:marRight w:val="0"/>
          <w:marTop w:val="0"/>
          <w:marBottom w:val="0"/>
          <w:divBdr>
            <w:top w:val="none" w:sz="0" w:space="0" w:color="auto"/>
            <w:left w:val="none" w:sz="0" w:space="0" w:color="auto"/>
            <w:bottom w:val="none" w:sz="0" w:space="0" w:color="auto"/>
            <w:right w:val="none" w:sz="0" w:space="0" w:color="auto"/>
          </w:divBdr>
        </w:div>
        <w:div w:id="675157203">
          <w:marLeft w:val="640"/>
          <w:marRight w:val="0"/>
          <w:marTop w:val="0"/>
          <w:marBottom w:val="0"/>
          <w:divBdr>
            <w:top w:val="none" w:sz="0" w:space="0" w:color="auto"/>
            <w:left w:val="none" w:sz="0" w:space="0" w:color="auto"/>
            <w:bottom w:val="none" w:sz="0" w:space="0" w:color="auto"/>
            <w:right w:val="none" w:sz="0" w:space="0" w:color="auto"/>
          </w:divBdr>
        </w:div>
        <w:div w:id="1673796160">
          <w:marLeft w:val="640"/>
          <w:marRight w:val="0"/>
          <w:marTop w:val="0"/>
          <w:marBottom w:val="0"/>
          <w:divBdr>
            <w:top w:val="none" w:sz="0" w:space="0" w:color="auto"/>
            <w:left w:val="none" w:sz="0" w:space="0" w:color="auto"/>
            <w:bottom w:val="none" w:sz="0" w:space="0" w:color="auto"/>
            <w:right w:val="none" w:sz="0" w:space="0" w:color="auto"/>
          </w:divBdr>
        </w:div>
        <w:div w:id="369188478">
          <w:marLeft w:val="640"/>
          <w:marRight w:val="0"/>
          <w:marTop w:val="0"/>
          <w:marBottom w:val="0"/>
          <w:divBdr>
            <w:top w:val="none" w:sz="0" w:space="0" w:color="auto"/>
            <w:left w:val="none" w:sz="0" w:space="0" w:color="auto"/>
            <w:bottom w:val="none" w:sz="0" w:space="0" w:color="auto"/>
            <w:right w:val="none" w:sz="0" w:space="0" w:color="auto"/>
          </w:divBdr>
        </w:div>
        <w:div w:id="814295532">
          <w:marLeft w:val="640"/>
          <w:marRight w:val="0"/>
          <w:marTop w:val="0"/>
          <w:marBottom w:val="0"/>
          <w:divBdr>
            <w:top w:val="none" w:sz="0" w:space="0" w:color="auto"/>
            <w:left w:val="none" w:sz="0" w:space="0" w:color="auto"/>
            <w:bottom w:val="none" w:sz="0" w:space="0" w:color="auto"/>
            <w:right w:val="none" w:sz="0" w:space="0" w:color="auto"/>
          </w:divBdr>
        </w:div>
        <w:div w:id="1624846919">
          <w:marLeft w:val="640"/>
          <w:marRight w:val="0"/>
          <w:marTop w:val="0"/>
          <w:marBottom w:val="0"/>
          <w:divBdr>
            <w:top w:val="none" w:sz="0" w:space="0" w:color="auto"/>
            <w:left w:val="none" w:sz="0" w:space="0" w:color="auto"/>
            <w:bottom w:val="none" w:sz="0" w:space="0" w:color="auto"/>
            <w:right w:val="none" w:sz="0" w:space="0" w:color="auto"/>
          </w:divBdr>
        </w:div>
        <w:div w:id="1543517953">
          <w:marLeft w:val="640"/>
          <w:marRight w:val="0"/>
          <w:marTop w:val="0"/>
          <w:marBottom w:val="0"/>
          <w:divBdr>
            <w:top w:val="none" w:sz="0" w:space="0" w:color="auto"/>
            <w:left w:val="none" w:sz="0" w:space="0" w:color="auto"/>
            <w:bottom w:val="none" w:sz="0" w:space="0" w:color="auto"/>
            <w:right w:val="none" w:sz="0" w:space="0" w:color="auto"/>
          </w:divBdr>
        </w:div>
        <w:div w:id="870723276">
          <w:marLeft w:val="640"/>
          <w:marRight w:val="0"/>
          <w:marTop w:val="0"/>
          <w:marBottom w:val="0"/>
          <w:divBdr>
            <w:top w:val="none" w:sz="0" w:space="0" w:color="auto"/>
            <w:left w:val="none" w:sz="0" w:space="0" w:color="auto"/>
            <w:bottom w:val="none" w:sz="0" w:space="0" w:color="auto"/>
            <w:right w:val="none" w:sz="0" w:space="0" w:color="auto"/>
          </w:divBdr>
        </w:div>
        <w:div w:id="1875458304">
          <w:marLeft w:val="640"/>
          <w:marRight w:val="0"/>
          <w:marTop w:val="0"/>
          <w:marBottom w:val="0"/>
          <w:divBdr>
            <w:top w:val="none" w:sz="0" w:space="0" w:color="auto"/>
            <w:left w:val="none" w:sz="0" w:space="0" w:color="auto"/>
            <w:bottom w:val="none" w:sz="0" w:space="0" w:color="auto"/>
            <w:right w:val="none" w:sz="0" w:space="0" w:color="auto"/>
          </w:divBdr>
        </w:div>
        <w:div w:id="1323393592">
          <w:marLeft w:val="640"/>
          <w:marRight w:val="0"/>
          <w:marTop w:val="0"/>
          <w:marBottom w:val="0"/>
          <w:divBdr>
            <w:top w:val="none" w:sz="0" w:space="0" w:color="auto"/>
            <w:left w:val="none" w:sz="0" w:space="0" w:color="auto"/>
            <w:bottom w:val="none" w:sz="0" w:space="0" w:color="auto"/>
            <w:right w:val="none" w:sz="0" w:space="0" w:color="auto"/>
          </w:divBdr>
        </w:div>
        <w:div w:id="636878855">
          <w:marLeft w:val="640"/>
          <w:marRight w:val="0"/>
          <w:marTop w:val="0"/>
          <w:marBottom w:val="0"/>
          <w:divBdr>
            <w:top w:val="none" w:sz="0" w:space="0" w:color="auto"/>
            <w:left w:val="none" w:sz="0" w:space="0" w:color="auto"/>
            <w:bottom w:val="none" w:sz="0" w:space="0" w:color="auto"/>
            <w:right w:val="none" w:sz="0" w:space="0" w:color="auto"/>
          </w:divBdr>
        </w:div>
        <w:div w:id="225843722">
          <w:marLeft w:val="640"/>
          <w:marRight w:val="0"/>
          <w:marTop w:val="0"/>
          <w:marBottom w:val="0"/>
          <w:divBdr>
            <w:top w:val="none" w:sz="0" w:space="0" w:color="auto"/>
            <w:left w:val="none" w:sz="0" w:space="0" w:color="auto"/>
            <w:bottom w:val="none" w:sz="0" w:space="0" w:color="auto"/>
            <w:right w:val="none" w:sz="0" w:space="0" w:color="auto"/>
          </w:divBdr>
        </w:div>
        <w:div w:id="2026469683">
          <w:marLeft w:val="640"/>
          <w:marRight w:val="0"/>
          <w:marTop w:val="0"/>
          <w:marBottom w:val="0"/>
          <w:divBdr>
            <w:top w:val="none" w:sz="0" w:space="0" w:color="auto"/>
            <w:left w:val="none" w:sz="0" w:space="0" w:color="auto"/>
            <w:bottom w:val="none" w:sz="0" w:space="0" w:color="auto"/>
            <w:right w:val="none" w:sz="0" w:space="0" w:color="auto"/>
          </w:divBdr>
        </w:div>
        <w:div w:id="1391271849">
          <w:marLeft w:val="640"/>
          <w:marRight w:val="0"/>
          <w:marTop w:val="0"/>
          <w:marBottom w:val="0"/>
          <w:divBdr>
            <w:top w:val="none" w:sz="0" w:space="0" w:color="auto"/>
            <w:left w:val="none" w:sz="0" w:space="0" w:color="auto"/>
            <w:bottom w:val="none" w:sz="0" w:space="0" w:color="auto"/>
            <w:right w:val="none" w:sz="0" w:space="0" w:color="auto"/>
          </w:divBdr>
        </w:div>
        <w:div w:id="445388398">
          <w:marLeft w:val="640"/>
          <w:marRight w:val="0"/>
          <w:marTop w:val="0"/>
          <w:marBottom w:val="0"/>
          <w:divBdr>
            <w:top w:val="none" w:sz="0" w:space="0" w:color="auto"/>
            <w:left w:val="none" w:sz="0" w:space="0" w:color="auto"/>
            <w:bottom w:val="none" w:sz="0" w:space="0" w:color="auto"/>
            <w:right w:val="none" w:sz="0" w:space="0" w:color="auto"/>
          </w:divBdr>
        </w:div>
        <w:div w:id="2093970988">
          <w:marLeft w:val="640"/>
          <w:marRight w:val="0"/>
          <w:marTop w:val="0"/>
          <w:marBottom w:val="0"/>
          <w:divBdr>
            <w:top w:val="none" w:sz="0" w:space="0" w:color="auto"/>
            <w:left w:val="none" w:sz="0" w:space="0" w:color="auto"/>
            <w:bottom w:val="none" w:sz="0" w:space="0" w:color="auto"/>
            <w:right w:val="none" w:sz="0" w:space="0" w:color="auto"/>
          </w:divBdr>
        </w:div>
        <w:div w:id="240140622">
          <w:marLeft w:val="640"/>
          <w:marRight w:val="0"/>
          <w:marTop w:val="0"/>
          <w:marBottom w:val="0"/>
          <w:divBdr>
            <w:top w:val="none" w:sz="0" w:space="0" w:color="auto"/>
            <w:left w:val="none" w:sz="0" w:space="0" w:color="auto"/>
            <w:bottom w:val="none" w:sz="0" w:space="0" w:color="auto"/>
            <w:right w:val="none" w:sz="0" w:space="0" w:color="auto"/>
          </w:divBdr>
        </w:div>
        <w:div w:id="1602227628">
          <w:marLeft w:val="640"/>
          <w:marRight w:val="0"/>
          <w:marTop w:val="0"/>
          <w:marBottom w:val="0"/>
          <w:divBdr>
            <w:top w:val="none" w:sz="0" w:space="0" w:color="auto"/>
            <w:left w:val="none" w:sz="0" w:space="0" w:color="auto"/>
            <w:bottom w:val="none" w:sz="0" w:space="0" w:color="auto"/>
            <w:right w:val="none" w:sz="0" w:space="0" w:color="auto"/>
          </w:divBdr>
        </w:div>
        <w:div w:id="89549827">
          <w:marLeft w:val="640"/>
          <w:marRight w:val="0"/>
          <w:marTop w:val="0"/>
          <w:marBottom w:val="0"/>
          <w:divBdr>
            <w:top w:val="none" w:sz="0" w:space="0" w:color="auto"/>
            <w:left w:val="none" w:sz="0" w:space="0" w:color="auto"/>
            <w:bottom w:val="none" w:sz="0" w:space="0" w:color="auto"/>
            <w:right w:val="none" w:sz="0" w:space="0" w:color="auto"/>
          </w:divBdr>
        </w:div>
        <w:div w:id="1354764137">
          <w:marLeft w:val="640"/>
          <w:marRight w:val="0"/>
          <w:marTop w:val="0"/>
          <w:marBottom w:val="0"/>
          <w:divBdr>
            <w:top w:val="none" w:sz="0" w:space="0" w:color="auto"/>
            <w:left w:val="none" w:sz="0" w:space="0" w:color="auto"/>
            <w:bottom w:val="none" w:sz="0" w:space="0" w:color="auto"/>
            <w:right w:val="none" w:sz="0" w:space="0" w:color="auto"/>
          </w:divBdr>
        </w:div>
        <w:div w:id="907963489">
          <w:marLeft w:val="640"/>
          <w:marRight w:val="0"/>
          <w:marTop w:val="0"/>
          <w:marBottom w:val="0"/>
          <w:divBdr>
            <w:top w:val="none" w:sz="0" w:space="0" w:color="auto"/>
            <w:left w:val="none" w:sz="0" w:space="0" w:color="auto"/>
            <w:bottom w:val="none" w:sz="0" w:space="0" w:color="auto"/>
            <w:right w:val="none" w:sz="0" w:space="0" w:color="auto"/>
          </w:divBdr>
        </w:div>
        <w:div w:id="1773013054">
          <w:marLeft w:val="640"/>
          <w:marRight w:val="0"/>
          <w:marTop w:val="0"/>
          <w:marBottom w:val="0"/>
          <w:divBdr>
            <w:top w:val="none" w:sz="0" w:space="0" w:color="auto"/>
            <w:left w:val="none" w:sz="0" w:space="0" w:color="auto"/>
            <w:bottom w:val="none" w:sz="0" w:space="0" w:color="auto"/>
            <w:right w:val="none" w:sz="0" w:space="0" w:color="auto"/>
          </w:divBdr>
        </w:div>
        <w:div w:id="1341006344">
          <w:marLeft w:val="640"/>
          <w:marRight w:val="0"/>
          <w:marTop w:val="0"/>
          <w:marBottom w:val="0"/>
          <w:divBdr>
            <w:top w:val="none" w:sz="0" w:space="0" w:color="auto"/>
            <w:left w:val="none" w:sz="0" w:space="0" w:color="auto"/>
            <w:bottom w:val="none" w:sz="0" w:space="0" w:color="auto"/>
            <w:right w:val="none" w:sz="0" w:space="0" w:color="auto"/>
          </w:divBdr>
        </w:div>
        <w:div w:id="570458025">
          <w:marLeft w:val="640"/>
          <w:marRight w:val="0"/>
          <w:marTop w:val="0"/>
          <w:marBottom w:val="0"/>
          <w:divBdr>
            <w:top w:val="none" w:sz="0" w:space="0" w:color="auto"/>
            <w:left w:val="none" w:sz="0" w:space="0" w:color="auto"/>
            <w:bottom w:val="none" w:sz="0" w:space="0" w:color="auto"/>
            <w:right w:val="none" w:sz="0" w:space="0" w:color="auto"/>
          </w:divBdr>
        </w:div>
        <w:div w:id="874004008">
          <w:marLeft w:val="640"/>
          <w:marRight w:val="0"/>
          <w:marTop w:val="0"/>
          <w:marBottom w:val="0"/>
          <w:divBdr>
            <w:top w:val="none" w:sz="0" w:space="0" w:color="auto"/>
            <w:left w:val="none" w:sz="0" w:space="0" w:color="auto"/>
            <w:bottom w:val="none" w:sz="0" w:space="0" w:color="auto"/>
            <w:right w:val="none" w:sz="0" w:space="0" w:color="auto"/>
          </w:divBdr>
        </w:div>
        <w:div w:id="325473998">
          <w:marLeft w:val="640"/>
          <w:marRight w:val="0"/>
          <w:marTop w:val="0"/>
          <w:marBottom w:val="0"/>
          <w:divBdr>
            <w:top w:val="none" w:sz="0" w:space="0" w:color="auto"/>
            <w:left w:val="none" w:sz="0" w:space="0" w:color="auto"/>
            <w:bottom w:val="none" w:sz="0" w:space="0" w:color="auto"/>
            <w:right w:val="none" w:sz="0" w:space="0" w:color="auto"/>
          </w:divBdr>
        </w:div>
        <w:div w:id="1317807351">
          <w:marLeft w:val="640"/>
          <w:marRight w:val="0"/>
          <w:marTop w:val="0"/>
          <w:marBottom w:val="0"/>
          <w:divBdr>
            <w:top w:val="none" w:sz="0" w:space="0" w:color="auto"/>
            <w:left w:val="none" w:sz="0" w:space="0" w:color="auto"/>
            <w:bottom w:val="none" w:sz="0" w:space="0" w:color="auto"/>
            <w:right w:val="none" w:sz="0" w:space="0" w:color="auto"/>
          </w:divBdr>
        </w:div>
        <w:div w:id="480078286">
          <w:marLeft w:val="640"/>
          <w:marRight w:val="0"/>
          <w:marTop w:val="0"/>
          <w:marBottom w:val="0"/>
          <w:divBdr>
            <w:top w:val="none" w:sz="0" w:space="0" w:color="auto"/>
            <w:left w:val="none" w:sz="0" w:space="0" w:color="auto"/>
            <w:bottom w:val="none" w:sz="0" w:space="0" w:color="auto"/>
            <w:right w:val="none" w:sz="0" w:space="0" w:color="auto"/>
          </w:divBdr>
        </w:div>
        <w:div w:id="527332334">
          <w:marLeft w:val="640"/>
          <w:marRight w:val="0"/>
          <w:marTop w:val="0"/>
          <w:marBottom w:val="0"/>
          <w:divBdr>
            <w:top w:val="none" w:sz="0" w:space="0" w:color="auto"/>
            <w:left w:val="none" w:sz="0" w:space="0" w:color="auto"/>
            <w:bottom w:val="none" w:sz="0" w:space="0" w:color="auto"/>
            <w:right w:val="none" w:sz="0" w:space="0" w:color="auto"/>
          </w:divBdr>
        </w:div>
        <w:div w:id="151022400">
          <w:marLeft w:val="640"/>
          <w:marRight w:val="0"/>
          <w:marTop w:val="0"/>
          <w:marBottom w:val="0"/>
          <w:divBdr>
            <w:top w:val="none" w:sz="0" w:space="0" w:color="auto"/>
            <w:left w:val="none" w:sz="0" w:space="0" w:color="auto"/>
            <w:bottom w:val="none" w:sz="0" w:space="0" w:color="auto"/>
            <w:right w:val="none" w:sz="0" w:space="0" w:color="auto"/>
          </w:divBdr>
        </w:div>
        <w:div w:id="228346816">
          <w:marLeft w:val="640"/>
          <w:marRight w:val="0"/>
          <w:marTop w:val="0"/>
          <w:marBottom w:val="0"/>
          <w:divBdr>
            <w:top w:val="none" w:sz="0" w:space="0" w:color="auto"/>
            <w:left w:val="none" w:sz="0" w:space="0" w:color="auto"/>
            <w:bottom w:val="none" w:sz="0" w:space="0" w:color="auto"/>
            <w:right w:val="none" w:sz="0" w:space="0" w:color="auto"/>
          </w:divBdr>
        </w:div>
        <w:div w:id="866451839">
          <w:marLeft w:val="640"/>
          <w:marRight w:val="0"/>
          <w:marTop w:val="0"/>
          <w:marBottom w:val="0"/>
          <w:divBdr>
            <w:top w:val="none" w:sz="0" w:space="0" w:color="auto"/>
            <w:left w:val="none" w:sz="0" w:space="0" w:color="auto"/>
            <w:bottom w:val="none" w:sz="0" w:space="0" w:color="auto"/>
            <w:right w:val="none" w:sz="0" w:space="0" w:color="auto"/>
          </w:divBdr>
        </w:div>
        <w:div w:id="1825194253">
          <w:marLeft w:val="640"/>
          <w:marRight w:val="0"/>
          <w:marTop w:val="0"/>
          <w:marBottom w:val="0"/>
          <w:divBdr>
            <w:top w:val="none" w:sz="0" w:space="0" w:color="auto"/>
            <w:left w:val="none" w:sz="0" w:space="0" w:color="auto"/>
            <w:bottom w:val="none" w:sz="0" w:space="0" w:color="auto"/>
            <w:right w:val="none" w:sz="0" w:space="0" w:color="auto"/>
          </w:divBdr>
        </w:div>
        <w:div w:id="481578075">
          <w:marLeft w:val="640"/>
          <w:marRight w:val="0"/>
          <w:marTop w:val="0"/>
          <w:marBottom w:val="0"/>
          <w:divBdr>
            <w:top w:val="none" w:sz="0" w:space="0" w:color="auto"/>
            <w:left w:val="none" w:sz="0" w:space="0" w:color="auto"/>
            <w:bottom w:val="none" w:sz="0" w:space="0" w:color="auto"/>
            <w:right w:val="none" w:sz="0" w:space="0" w:color="auto"/>
          </w:divBdr>
        </w:div>
        <w:div w:id="1583828373">
          <w:marLeft w:val="640"/>
          <w:marRight w:val="0"/>
          <w:marTop w:val="0"/>
          <w:marBottom w:val="0"/>
          <w:divBdr>
            <w:top w:val="none" w:sz="0" w:space="0" w:color="auto"/>
            <w:left w:val="none" w:sz="0" w:space="0" w:color="auto"/>
            <w:bottom w:val="none" w:sz="0" w:space="0" w:color="auto"/>
            <w:right w:val="none" w:sz="0" w:space="0" w:color="auto"/>
          </w:divBdr>
        </w:div>
        <w:div w:id="1866291276">
          <w:marLeft w:val="640"/>
          <w:marRight w:val="0"/>
          <w:marTop w:val="0"/>
          <w:marBottom w:val="0"/>
          <w:divBdr>
            <w:top w:val="none" w:sz="0" w:space="0" w:color="auto"/>
            <w:left w:val="none" w:sz="0" w:space="0" w:color="auto"/>
            <w:bottom w:val="none" w:sz="0" w:space="0" w:color="auto"/>
            <w:right w:val="none" w:sz="0" w:space="0" w:color="auto"/>
          </w:divBdr>
        </w:div>
        <w:div w:id="2046102372">
          <w:marLeft w:val="640"/>
          <w:marRight w:val="0"/>
          <w:marTop w:val="0"/>
          <w:marBottom w:val="0"/>
          <w:divBdr>
            <w:top w:val="none" w:sz="0" w:space="0" w:color="auto"/>
            <w:left w:val="none" w:sz="0" w:space="0" w:color="auto"/>
            <w:bottom w:val="none" w:sz="0" w:space="0" w:color="auto"/>
            <w:right w:val="none" w:sz="0" w:space="0" w:color="auto"/>
          </w:divBdr>
        </w:div>
        <w:div w:id="406538957">
          <w:marLeft w:val="640"/>
          <w:marRight w:val="0"/>
          <w:marTop w:val="0"/>
          <w:marBottom w:val="0"/>
          <w:divBdr>
            <w:top w:val="none" w:sz="0" w:space="0" w:color="auto"/>
            <w:left w:val="none" w:sz="0" w:space="0" w:color="auto"/>
            <w:bottom w:val="none" w:sz="0" w:space="0" w:color="auto"/>
            <w:right w:val="none" w:sz="0" w:space="0" w:color="auto"/>
          </w:divBdr>
        </w:div>
        <w:div w:id="921838563">
          <w:marLeft w:val="640"/>
          <w:marRight w:val="0"/>
          <w:marTop w:val="0"/>
          <w:marBottom w:val="0"/>
          <w:divBdr>
            <w:top w:val="none" w:sz="0" w:space="0" w:color="auto"/>
            <w:left w:val="none" w:sz="0" w:space="0" w:color="auto"/>
            <w:bottom w:val="none" w:sz="0" w:space="0" w:color="auto"/>
            <w:right w:val="none" w:sz="0" w:space="0" w:color="auto"/>
          </w:divBdr>
        </w:div>
        <w:div w:id="1032807324">
          <w:marLeft w:val="640"/>
          <w:marRight w:val="0"/>
          <w:marTop w:val="0"/>
          <w:marBottom w:val="0"/>
          <w:divBdr>
            <w:top w:val="none" w:sz="0" w:space="0" w:color="auto"/>
            <w:left w:val="none" w:sz="0" w:space="0" w:color="auto"/>
            <w:bottom w:val="none" w:sz="0" w:space="0" w:color="auto"/>
            <w:right w:val="none" w:sz="0" w:space="0" w:color="auto"/>
          </w:divBdr>
        </w:div>
        <w:div w:id="2095198436">
          <w:marLeft w:val="640"/>
          <w:marRight w:val="0"/>
          <w:marTop w:val="0"/>
          <w:marBottom w:val="0"/>
          <w:divBdr>
            <w:top w:val="none" w:sz="0" w:space="0" w:color="auto"/>
            <w:left w:val="none" w:sz="0" w:space="0" w:color="auto"/>
            <w:bottom w:val="none" w:sz="0" w:space="0" w:color="auto"/>
            <w:right w:val="none" w:sz="0" w:space="0" w:color="auto"/>
          </w:divBdr>
        </w:div>
        <w:div w:id="634414904">
          <w:marLeft w:val="640"/>
          <w:marRight w:val="0"/>
          <w:marTop w:val="0"/>
          <w:marBottom w:val="0"/>
          <w:divBdr>
            <w:top w:val="none" w:sz="0" w:space="0" w:color="auto"/>
            <w:left w:val="none" w:sz="0" w:space="0" w:color="auto"/>
            <w:bottom w:val="none" w:sz="0" w:space="0" w:color="auto"/>
            <w:right w:val="none" w:sz="0" w:space="0" w:color="auto"/>
          </w:divBdr>
        </w:div>
        <w:div w:id="2100101925">
          <w:marLeft w:val="640"/>
          <w:marRight w:val="0"/>
          <w:marTop w:val="0"/>
          <w:marBottom w:val="0"/>
          <w:divBdr>
            <w:top w:val="none" w:sz="0" w:space="0" w:color="auto"/>
            <w:left w:val="none" w:sz="0" w:space="0" w:color="auto"/>
            <w:bottom w:val="none" w:sz="0" w:space="0" w:color="auto"/>
            <w:right w:val="none" w:sz="0" w:space="0" w:color="auto"/>
          </w:divBdr>
        </w:div>
        <w:div w:id="944384646">
          <w:marLeft w:val="640"/>
          <w:marRight w:val="0"/>
          <w:marTop w:val="0"/>
          <w:marBottom w:val="0"/>
          <w:divBdr>
            <w:top w:val="none" w:sz="0" w:space="0" w:color="auto"/>
            <w:left w:val="none" w:sz="0" w:space="0" w:color="auto"/>
            <w:bottom w:val="none" w:sz="0" w:space="0" w:color="auto"/>
            <w:right w:val="none" w:sz="0" w:space="0" w:color="auto"/>
          </w:divBdr>
        </w:div>
        <w:div w:id="1697195826">
          <w:marLeft w:val="640"/>
          <w:marRight w:val="0"/>
          <w:marTop w:val="0"/>
          <w:marBottom w:val="0"/>
          <w:divBdr>
            <w:top w:val="none" w:sz="0" w:space="0" w:color="auto"/>
            <w:left w:val="none" w:sz="0" w:space="0" w:color="auto"/>
            <w:bottom w:val="none" w:sz="0" w:space="0" w:color="auto"/>
            <w:right w:val="none" w:sz="0" w:space="0" w:color="auto"/>
          </w:divBdr>
        </w:div>
        <w:div w:id="1337465183">
          <w:marLeft w:val="640"/>
          <w:marRight w:val="0"/>
          <w:marTop w:val="0"/>
          <w:marBottom w:val="0"/>
          <w:divBdr>
            <w:top w:val="none" w:sz="0" w:space="0" w:color="auto"/>
            <w:left w:val="none" w:sz="0" w:space="0" w:color="auto"/>
            <w:bottom w:val="none" w:sz="0" w:space="0" w:color="auto"/>
            <w:right w:val="none" w:sz="0" w:space="0" w:color="auto"/>
          </w:divBdr>
        </w:div>
        <w:div w:id="1590120069">
          <w:marLeft w:val="640"/>
          <w:marRight w:val="0"/>
          <w:marTop w:val="0"/>
          <w:marBottom w:val="0"/>
          <w:divBdr>
            <w:top w:val="none" w:sz="0" w:space="0" w:color="auto"/>
            <w:left w:val="none" w:sz="0" w:space="0" w:color="auto"/>
            <w:bottom w:val="none" w:sz="0" w:space="0" w:color="auto"/>
            <w:right w:val="none" w:sz="0" w:space="0" w:color="auto"/>
          </w:divBdr>
        </w:div>
        <w:div w:id="1833523620">
          <w:marLeft w:val="640"/>
          <w:marRight w:val="0"/>
          <w:marTop w:val="0"/>
          <w:marBottom w:val="0"/>
          <w:divBdr>
            <w:top w:val="none" w:sz="0" w:space="0" w:color="auto"/>
            <w:left w:val="none" w:sz="0" w:space="0" w:color="auto"/>
            <w:bottom w:val="none" w:sz="0" w:space="0" w:color="auto"/>
            <w:right w:val="none" w:sz="0" w:space="0" w:color="auto"/>
          </w:divBdr>
        </w:div>
        <w:div w:id="465583964">
          <w:marLeft w:val="640"/>
          <w:marRight w:val="0"/>
          <w:marTop w:val="0"/>
          <w:marBottom w:val="0"/>
          <w:divBdr>
            <w:top w:val="none" w:sz="0" w:space="0" w:color="auto"/>
            <w:left w:val="none" w:sz="0" w:space="0" w:color="auto"/>
            <w:bottom w:val="none" w:sz="0" w:space="0" w:color="auto"/>
            <w:right w:val="none" w:sz="0" w:space="0" w:color="auto"/>
          </w:divBdr>
        </w:div>
        <w:div w:id="968588049">
          <w:marLeft w:val="640"/>
          <w:marRight w:val="0"/>
          <w:marTop w:val="0"/>
          <w:marBottom w:val="0"/>
          <w:divBdr>
            <w:top w:val="none" w:sz="0" w:space="0" w:color="auto"/>
            <w:left w:val="none" w:sz="0" w:space="0" w:color="auto"/>
            <w:bottom w:val="none" w:sz="0" w:space="0" w:color="auto"/>
            <w:right w:val="none" w:sz="0" w:space="0" w:color="auto"/>
          </w:divBdr>
        </w:div>
        <w:div w:id="1765834235">
          <w:marLeft w:val="640"/>
          <w:marRight w:val="0"/>
          <w:marTop w:val="0"/>
          <w:marBottom w:val="0"/>
          <w:divBdr>
            <w:top w:val="none" w:sz="0" w:space="0" w:color="auto"/>
            <w:left w:val="none" w:sz="0" w:space="0" w:color="auto"/>
            <w:bottom w:val="none" w:sz="0" w:space="0" w:color="auto"/>
            <w:right w:val="none" w:sz="0" w:space="0" w:color="auto"/>
          </w:divBdr>
        </w:div>
        <w:div w:id="895893002">
          <w:marLeft w:val="640"/>
          <w:marRight w:val="0"/>
          <w:marTop w:val="0"/>
          <w:marBottom w:val="0"/>
          <w:divBdr>
            <w:top w:val="none" w:sz="0" w:space="0" w:color="auto"/>
            <w:left w:val="none" w:sz="0" w:space="0" w:color="auto"/>
            <w:bottom w:val="none" w:sz="0" w:space="0" w:color="auto"/>
            <w:right w:val="none" w:sz="0" w:space="0" w:color="auto"/>
          </w:divBdr>
        </w:div>
        <w:div w:id="727413837">
          <w:marLeft w:val="640"/>
          <w:marRight w:val="0"/>
          <w:marTop w:val="0"/>
          <w:marBottom w:val="0"/>
          <w:divBdr>
            <w:top w:val="none" w:sz="0" w:space="0" w:color="auto"/>
            <w:left w:val="none" w:sz="0" w:space="0" w:color="auto"/>
            <w:bottom w:val="none" w:sz="0" w:space="0" w:color="auto"/>
            <w:right w:val="none" w:sz="0" w:space="0" w:color="auto"/>
          </w:divBdr>
        </w:div>
        <w:div w:id="1402215443">
          <w:marLeft w:val="640"/>
          <w:marRight w:val="0"/>
          <w:marTop w:val="0"/>
          <w:marBottom w:val="0"/>
          <w:divBdr>
            <w:top w:val="none" w:sz="0" w:space="0" w:color="auto"/>
            <w:left w:val="none" w:sz="0" w:space="0" w:color="auto"/>
            <w:bottom w:val="none" w:sz="0" w:space="0" w:color="auto"/>
            <w:right w:val="none" w:sz="0" w:space="0" w:color="auto"/>
          </w:divBdr>
        </w:div>
        <w:div w:id="444270714">
          <w:marLeft w:val="640"/>
          <w:marRight w:val="0"/>
          <w:marTop w:val="0"/>
          <w:marBottom w:val="0"/>
          <w:divBdr>
            <w:top w:val="none" w:sz="0" w:space="0" w:color="auto"/>
            <w:left w:val="none" w:sz="0" w:space="0" w:color="auto"/>
            <w:bottom w:val="none" w:sz="0" w:space="0" w:color="auto"/>
            <w:right w:val="none" w:sz="0" w:space="0" w:color="auto"/>
          </w:divBdr>
        </w:div>
        <w:div w:id="1125536439">
          <w:marLeft w:val="640"/>
          <w:marRight w:val="0"/>
          <w:marTop w:val="0"/>
          <w:marBottom w:val="0"/>
          <w:divBdr>
            <w:top w:val="none" w:sz="0" w:space="0" w:color="auto"/>
            <w:left w:val="none" w:sz="0" w:space="0" w:color="auto"/>
            <w:bottom w:val="none" w:sz="0" w:space="0" w:color="auto"/>
            <w:right w:val="none" w:sz="0" w:space="0" w:color="auto"/>
          </w:divBdr>
        </w:div>
        <w:div w:id="1299533704">
          <w:marLeft w:val="640"/>
          <w:marRight w:val="0"/>
          <w:marTop w:val="0"/>
          <w:marBottom w:val="0"/>
          <w:divBdr>
            <w:top w:val="none" w:sz="0" w:space="0" w:color="auto"/>
            <w:left w:val="none" w:sz="0" w:space="0" w:color="auto"/>
            <w:bottom w:val="none" w:sz="0" w:space="0" w:color="auto"/>
            <w:right w:val="none" w:sz="0" w:space="0" w:color="auto"/>
          </w:divBdr>
        </w:div>
        <w:div w:id="575751959">
          <w:marLeft w:val="640"/>
          <w:marRight w:val="0"/>
          <w:marTop w:val="0"/>
          <w:marBottom w:val="0"/>
          <w:divBdr>
            <w:top w:val="none" w:sz="0" w:space="0" w:color="auto"/>
            <w:left w:val="none" w:sz="0" w:space="0" w:color="auto"/>
            <w:bottom w:val="none" w:sz="0" w:space="0" w:color="auto"/>
            <w:right w:val="none" w:sz="0" w:space="0" w:color="auto"/>
          </w:divBdr>
        </w:div>
        <w:div w:id="1250846838">
          <w:marLeft w:val="640"/>
          <w:marRight w:val="0"/>
          <w:marTop w:val="0"/>
          <w:marBottom w:val="0"/>
          <w:divBdr>
            <w:top w:val="none" w:sz="0" w:space="0" w:color="auto"/>
            <w:left w:val="none" w:sz="0" w:space="0" w:color="auto"/>
            <w:bottom w:val="none" w:sz="0" w:space="0" w:color="auto"/>
            <w:right w:val="none" w:sz="0" w:space="0" w:color="auto"/>
          </w:divBdr>
        </w:div>
        <w:div w:id="304160933">
          <w:marLeft w:val="640"/>
          <w:marRight w:val="0"/>
          <w:marTop w:val="0"/>
          <w:marBottom w:val="0"/>
          <w:divBdr>
            <w:top w:val="none" w:sz="0" w:space="0" w:color="auto"/>
            <w:left w:val="none" w:sz="0" w:space="0" w:color="auto"/>
            <w:bottom w:val="none" w:sz="0" w:space="0" w:color="auto"/>
            <w:right w:val="none" w:sz="0" w:space="0" w:color="auto"/>
          </w:divBdr>
        </w:div>
        <w:div w:id="1545750041">
          <w:marLeft w:val="640"/>
          <w:marRight w:val="0"/>
          <w:marTop w:val="0"/>
          <w:marBottom w:val="0"/>
          <w:divBdr>
            <w:top w:val="none" w:sz="0" w:space="0" w:color="auto"/>
            <w:left w:val="none" w:sz="0" w:space="0" w:color="auto"/>
            <w:bottom w:val="none" w:sz="0" w:space="0" w:color="auto"/>
            <w:right w:val="none" w:sz="0" w:space="0" w:color="auto"/>
          </w:divBdr>
        </w:div>
        <w:div w:id="1358921376">
          <w:marLeft w:val="640"/>
          <w:marRight w:val="0"/>
          <w:marTop w:val="0"/>
          <w:marBottom w:val="0"/>
          <w:divBdr>
            <w:top w:val="none" w:sz="0" w:space="0" w:color="auto"/>
            <w:left w:val="none" w:sz="0" w:space="0" w:color="auto"/>
            <w:bottom w:val="none" w:sz="0" w:space="0" w:color="auto"/>
            <w:right w:val="none" w:sz="0" w:space="0" w:color="auto"/>
          </w:divBdr>
        </w:div>
        <w:div w:id="2110394786">
          <w:marLeft w:val="640"/>
          <w:marRight w:val="0"/>
          <w:marTop w:val="0"/>
          <w:marBottom w:val="0"/>
          <w:divBdr>
            <w:top w:val="none" w:sz="0" w:space="0" w:color="auto"/>
            <w:left w:val="none" w:sz="0" w:space="0" w:color="auto"/>
            <w:bottom w:val="none" w:sz="0" w:space="0" w:color="auto"/>
            <w:right w:val="none" w:sz="0" w:space="0" w:color="auto"/>
          </w:divBdr>
        </w:div>
        <w:div w:id="214631631">
          <w:marLeft w:val="640"/>
          <w:marRight w:val="0"/>
          <w:marTop w:val="0"/>
          <w:marBottom w:val="0"/>
          <w:divBdr>
            <w:top w:val="none" w:sz="0" w:space="0" w:color="auto"/>
            <w:left w:val="none" w:sz="0" w:space="0" w:color="auto"/>
            <w:bottom w:val="none" w:sz="0" w:space="0" w:color="auto"/>
            <w:right w:val="none" w:sz="0" w:space="0" w:color="auto"/>
          </w:divBdr>
        </w:div>
        <w:div w:id="2081826357">
          <w:marLeft w:val="640"/>
          <w:marRight w:val="0"/>
          <w:marTop w:val="0"/>
          <w:marBottom w:val="0"/>
          <w:divBdr>
            <w:top w:val="none" w:sz="0" w:space="0" w:color="auto"/>
            <w:left w:val="none" w:sz="0" w:space="0" w:color="auto"/>
            <w:bottom w:val="none" w:sz="0" w:space="0" w:color="auto"/>
            <w:right w:val="none" w:sz="0" w:space="0" w:color="auto"/>
          </w:divBdr>
        </w:div>
        <w:div w:id="1076130580">
          <w:marLeft w:val="640"/>
          <w:marRight w:val="0"/>
          <w:marTop w:val="0"/>
          <w:marBottom w:val="0"/>
          <w:divBdr>
            <w:top w:val="none" w:sz="0" w:space="0" w:color="auto"/>
            <w:left w:val="none" w:sz="0" w:space="0" w:color="auto"/>
            <w:bottom w:val="none" w:sz="0" w:space="0" w:color="auto"/>
            <w:right w:val="none" w:sz="0" w:space="0" w:color="auto"/>
          </w:divBdr>
        </w:div>
        <w:div w:id="2139255235">
          <w:marLeft w:val="640"/>
          <w:marRight w:val="0"/>
          <w:marTop w:val="0"/>
          <w:marBottom w:val="0"/>
          <w:divBdr>
            <w:top w:val="none" w:sz="0" w:space="0" w:color="auto"/>
            <w:left w:val="none" w:sz="0" w:space="0" w:color="auto"/>
            <w:bottom w:val="none" w:sz="0" w:space="0" w:color="auto"/>
            <w:right w:val="none" w:sz="0" w:space="0" w:color="auto"/>
          </w:divBdr>
        </w:div>
        <w:div w:id="1853372217">
          <w:marLeft w:val="640"/>
          <w:marRight w:val="0"/>
          <w:marTop w:val="0"/>
          <w:marBottom w:val="0"/>
          <w:divBdr>
            <w:top w:val="none" w:sz="0" w:space="0" w:color="auto"/>
            <w:left w:val="none" w:sz="0" w:space="0" w:color="auto"/>
            <w:bottom w:val="none" w:sz="0" w:space="0" w:color="auto"/>
            <w:right w:val="none" w:sz="0" w:space="0" w:color="auto"/>
          </w:divBdr>
        </w:div>
        <w:div w:id="316499315">
          <w:marLeft w:val="640"/>
          <w:marRight w:val="0"/>
          <w:marTop w:val="0"/>
          <w:marBottom w:val="0"/>
          <w:divBdr>
            <w:top w:val="none" w:sz="0" w:space="0" w:color="auto"/>
            <w:left w:val="none" w:sz="0" w:space="0" w:color="auto"/>
            <w:bottom w:val="none" w:sz="0" w:space="0" w:color="auto"/>
            <w:right w:val="none" w:sz="0" w:space="0" w:color="auto"/>
          </w:divBdr>
        </w:div>
        <w:div w:id="94909604">
          <w:marLeft w:val="640"/>
          <w:marRight w:val="0"/>
          <w:marTop w:val="0"/>
          <w:marBottom w:val="0"/>
          <w:divBdr>
            <w:top w:val="none" w:sz="0" w:space="0" w:color="auto"/>
            <w:left w:val="none" w:sz="0" w:space="0" w:color="auto"/>
            <w:bottom w:val="none" w:sz="0" w:space="0" w:color="auto"/>
            <w:right w:val="none" w:sz="0" w:space="0" w:color="auto"/>
          </w:divBdr>
        </w:div>
        <w:div w:id="490373083">
          <w:marLeft w:val="640"/>
          <w:marRight w:val="0"/>
          <w:marTop w:val="0"/>
          <w:marBottom w:val="0"/>
          <w:divBdr>
            <w:top w:val="none" w:sz="0" w:space="0" w:color="auto"/>
            <w:left w:val="none" w:sz="0" w:space="0" w:color="auto"/>
            <w:bottom w:val="none" w:sz="0" w:space="0" w:color="auto"/>
            <w:right w:val="none" w:sz="0" w:space="0" w:color="auto"/>
          </w:divBdr>
        </w:div>
        <w:div w:id="303628393">
          <w:marLeft w:val="640"/>
          <w:marRight w:val="0"/>
          <w:marTop w:val="0"/>
          <w:marBottom w:val="0"/>
          <w:divBdr>
            <w:top w:val="none" w:sz="0" w:space="0" w:color="auto"/>
            <w:left w:val="none" w:sz="0" w:space="0" w:color="auto"/>
            <w:bottom w:val="none" w:sz="0" w:space="0" w:color="auto"/>
            <w:right w:val="none" w:sz="0" w:space="0" w:color="auto"/>
          </w:divBdr>
        </w:div>
        <w:div w:id="1225990145">
          <w:marLeft w:val="640"/>
          <w:marRight w:val="0"/>
          <w:marTop w:val="0"/>
          <w:marBottom w:val="0"/>
          <w:divBdr>
            <w:top w:val="none" w:sz="0" w:space="0" w:color="auto"/>
            <w:left w:val="none" w:sz="0" w:space="0" w:color="auto"/>
            <w:bottom w:val="none" w:sz="0" w:space="0" w:color="auto"/>
            <w:right w:val="none" w:sz="0" w:space="0" w:color="auto"/>
          </w:divBdr>
        </w:div>
        <w:div w:id="1765570815">
          <w:marLeft w:val="640"/>
          <w:marRight w:val="0"/>
          <w:marTop w:val="0"/>
          <w:marBottom w:val="0"/>
          <w:divBdr>
            <w:top w:val="none" w:sz="0" w:space="0" w:color="auto"/>
            <w:left w:val="none" w:sz="0" w:space="0" w:color="auto"/>
            <w:bottom w:val="none" w:sz="0" w:space="0" w:color="auto"/>
            <w:right w:val="none" w:sz="0" w:space="0" w:color="auto"/>
          </w:divBdr>
        </w:div>
        <w:div w:id="1859387562">
          <w:marLeft w:val="640"/>
          <w:marRight w:val="0"/>
          <w:marTop w:val="0"/>
          <w:marBottom w:val="0"/>
          <w:divBdr>
            <w:top w:val="none" w:sz="0" w:space="0" w:color="auto"/>
            <w:left w:val="none" w:sz="0" w:space="0" w:color="auto"/>
            <w:bottom w:val="none" w:sz="0" w:space="0" w:color="auto"/>
            <w:right w:val="none" w:sz="0" w:space="0" w:color="auto"/>
          </w:divBdr>
        </w:div>
        <w:div w:id="131293250">
          <w:marLeft w:val="640"/>
          <w:marRight w:val="0"/>
          <w:marTop w:val="0"/>
          <w:marBottom w:val="0"/>
          <w:divBdr>
            <w:top w:val="none" w:sz="0" w:space="0" w:color="auto"/>
            <w:left w:val="none" w:sz="0" w:space="0" w:color="auto"/>
            <w:bottom w:val="none" w:sz="0" w:space="0" w:color="auto"/>
            <w:right w:val="none" w:sz="0" w:space="0" w:color="auto"/>
          </w:divBdr>
        </w:div>
      </w:divsChild>
    </w:div>
    <w:div w:id="1989481641">
      <w:bodyDiv w:val="1"/>
      <w:marLeft w:val="0"/>
      <w:marRight w:val="0"/>
      <w:marTop w:val="0"/>
      <w:marBottom w:val="0"/>
      <w:divBdr>
        <w:top w:val="none" w:sz="0" w:space="0" w:color="auto"/>
        <w:left w:val="none" w:sz="0" w:space="0" w:color="auto"/>
        <w:bottom w:val="none" w:sz="0" w:space="0" w:color="auto"/>
        <w:right w:val="none" w:sz="0" w:space="0" w:color="auto"/>
      </w:divBdr>
      <w:divsChild>
        <w:div w:id="687097493">
          <w:marLeft w:val="640"/>
          <w:marRight w:val="0"/>
          <w:marTop w:val="0"/>
          <w:marBottom w:val="0"/>
          <w:divBdr>
            <w:top w:val="none" w:sz="0" w:space="0" w:color="auto"/>
            <w:left w:val="none" w:sz="0" w:space="0" w:color="auto"/>
            <w:bottom w:val="none" w:sz="0" w:space="0" w:color="auto"/>
            <w:right w:val="none" w:sz="0" w:space="0" w:color="auto"/>
          </w:divBdr>
        </w:div>
        <w:div w:id="1539901407">
          <w:marLeft w:val="640"/>
          <w:marRight w:val="0"/>
          <w:marTop w:val="0"/>
          <w:marBottom w:val="0"/>
          <w:divBdr>
            <w:top w:val="none" w:sz="0" w:space="0" w:color="auto"/>
            <w:left w:val="none" w:sz="0" w:space="0" w:color="auto"/>
            <w:bottom w:val="none" w:sz="0" w:space="0" w:color="auto"/>
            <w:right w:val="none" w:sz="0" w:space="0" w:color="auto"/>
          </w:divBdr>
        </w:div>
        <w:div w:id="265502365">
          <w:marLeft w:val="640"/>
          <w:marRight w:val="0"/>
          <w:marTop w:val="0"/>
          <w:marBottom w:val="0"/>
          <w:divBdr>
            <w:top w:val="none" w:sz="0" w:space="0" w:color="auto"/>
            <w:left w:val="none" w:sz="0" w:space="0" w:color="auto"/>
            <w:bottom w:val="none" w:sz="0" w:space="0" w:color="auto"/>
            <w:right w:val="none" w:sz="0" w:space="0" w:color="auto"/>
          </w:divBdr>
        </w:div>
        <w:div w:id="477920153">
          <w:marLeft w:val="640"/>
          <w:marRight w:val="0"/>
          <w:marTop w:val="0"/>
          <w:marBottom w:val="0"/>
          <w:divBdr>
            <w:top w:val="none" w:sz="0" w:space="0" w:color="auto"/>
            <w:left w:val="none" w:sz="0" w:space="0" w:color="auto"/>
            <w:bottom w:val="none" w:sz="0" w:space="0" w:color="auto"/>
            <w:right w:val="none" w:sz="0" w:space="0" w:color="auto"/>
          </w:divBdr>
        </w:div>
        <w:div w:id="1513639520">
          <w:marLeft w:val="640"/>
          <w:marRight w:val="0"/>
          <w:marTop w:val="0"/>
          <w:marBottom w:val="0"/>
          <w:divBdr>
            <w:top w:val="none" w:sz="0" w:space="0" w:color="auto"/>
            <w:left w:val="none" w:sz="0" w:space="0" w:color="auto"/>
            <w:bottom w:val="none" w:sz="0" w:space="0" w:color="auto"/>
            <w:right w:val="none" w:sz="0" w:space="0" w:color="auto"/>
          </w:divBdr>
        </w:div>
        <w:div w:id="1792046500">
          <w:marLeft w:val="640"/>
          <w:marRight w:val="0"/>
          <w:marTop w:val="0"/>
          <w:marBottom w:val="0"/>
          <w:divBdr>
            <w:top w:val="none" w:sz="0" w:space="0" w:color="auto"/>
            <w:left w:val="none" w:sz="0" w:space="0" w:color="auto"/>
            <w:bottom w:val="none" w:sz="0" w:space="0" w:color="auto"/>
            <w:right w:val="none" w:sz="0" w:space="0" w:color="auto"/>
          </w:divBdr>
        </w:div>
        <w:div w:id="1027830502">
          <w:marLeft w:val="640"/>
          <w:marRight w:val="0"/>
          <w:marTop w:val="0"/>
          <w:marBottom w:val="0"/>
          <w:divBdr>
            <w:top w:val="none" w:sz="0" w:space="0" w:color="auto"/>
            <w:left w:val="none" w:sz="0" w:space="0" w:color="auto"/>
            <w:bottom w:val="none" w:sz="0" w:space="0" w:color="auto"/>
            <w:right w:val="none" w:sz="0" w:space="0" w:color="auto"/>
          </w:divBdr>
        </w:div>
        <w:div w:id="101997777">
          <w:marLeft w:val="640"/>
          <w:marRight w:val="0"/>
          <w:marTop w:val="0"/>
          <w:marBottom w:val="0"/>
          <w:divBdr>
            <w:top w:val="none" w:sz="0" w:space="0" w:color="auto"/>
            <w:left w:val="none" w:sz="0" w:space="0" w:color="auto"/>
            <w:bottom w:val="none" w:sz="0" w:space="0" w:color="auto"/>
            <w:right w:val="none" w:sz="0" w:space="0" w:color="auto"/>
          </w:divBdr>
        </w:div>
        <w:div w:id="1670909313">
          <w:marLeft w:val="640"/>
          <w:marRight w:val="0"/>
          <w:marTop w:val="0"/>
          <w:marBottom w:val="0"/>
          <w:divBdr>
            <w:top w:val="none" w:sz="0" w:space="0" w:color="auto"/>
            <w:left w:val="none" w:sz="0" w:space="0" w:color="auto"/>
            <w:bottom w:val="none" w:sz="0" w:space="0" w:color="auto"/>
            <w:right w:val="none" w:sz="0" w:space="0" w:color="auto"/>
          </w:divBdr>
        </w:div>
        <w:div w:id="610821058">
          <w:marLeft w:val="640"/>
          <w:marRight w:val="0"/>
          <w:marTop w:val="0"/>
          <w:marBottom w:val="0"/>
          <w:divBdr>
            <w:top w:val="none" w:sz="0" w:space="0" w:color="auto"/>
            <w:left w:val="none" w:sz="0" w:space="0" w:color="auto"/>
            <w:bottom w:val="none" w:sz="0" w:space="0" w:color="auto"/>
            <w:right w:val="none" w:sz="0" w:space="0" w:color="auto"/>
          </w:divBdr>
        </w:div>
        <w:div w:id="1027944452">
          <w:marLeft w:val="640"/>
          <w:marRight w:val="0"/>
          <w:marTop w:val="0"/>
          <w:marBottom w:val="0"/>
          <w:divBdr>
            <w:top w:val="none" w:sz="0" w:space="0" w:color="auto"/>
            <w:left w:val="none" w:sz="0" w:space="0" w:color="auto"/>
            <w:bottom w:val="none" w:sz="0" w:space="0" w:color="auto"/>
            <w:right w:val="none" w:sz="0" w:space="0" w:color="auto"/>
          </w:divBdr>
        </w:div>
        <w:div w:id="350689625">
          <w:marLeft w:val="640"/>
          <w:marRight w:val="0"/>
          <w:marTop w:val="0"/>
          <w:marBottom w:val="0"/>
          <w:divBdr>
            <w:top w:val="none" w:sz="0" w:space="0" w:color="auto"/>
            <w:left w:val="none" w:sz="0" w:space="0" w:color="auto"/>
            <w:bottom w:val="none" w:sz="0" w:space="0" w:color="auto"/>
            <w:right w:val="none" w:sz="0" w:space="0" w:color="auto"/>
          </w:divBdr>
        </w:div>
        <w:div w:id="162667122">
          <w:marLeft w:val="640"/>
          <w:marRight w:val="0"/>
          <w:marTop w:val="0"/>
          <w:marBottom w:val="0"/>
          <w:divBdr>
            <w:top w:val="none" w:sz="0" w:space="0" w:color="auto"/>
            <w:left w:val="none" w:sz="0" w:space="0" w:color="auto"/>
            <w:bottom w:val="none" w:sz="0" w:space="0" w:color="auto"/>
            <w:right w:val="none" w:sz="0" w:space="0" w:color="auto"/>
          </w:divBdr>
        </w:div>
        <w:div w:id="80218772">
          <w:marLeft w:val="640"/>
          <w:marRight w:val="0"/>
          <w:marTop w:val="0"/>
          <w:marBottom w:val="0"/>
          <w:divBdr>
            <w:top w:val="none" w:sz="0" w:space="0" w:color="auto"/>
            <w:left w:val="none" w:sz="0" w:space="0" w:color="auto"/>
            <w:bottom w:val="none" w:sz="0" w:space="0" w:color="auto"/>
            <w:right w:val="none" w:sz="0" w:space="0" w:color="auto"/>
          </w:divBdr>
        </w:div>
        <w:div w:id="1758012054">
          <w:marLeft w:val="640"/>
          <w:marRight w:val="0"/>
          <w:marTop w:val="0"/>
          <w:marBottom w:val="0"/>
          <w:divBdr>
            <w:top w:val="none" w:sz="0" w:space="0" w:color="auto"/>
            <w:left w:val="none" w:sz="0" w:space="0" w:color="auto"/>
            <w:bottom w:val="none" w:sz="0" w:space="0" w:color="auto"/>
            <w:right w:val="none" w:sz="0" w:space="0" w:color="auto"/>
          </w:divBdr>
        </w:div>
        <w:div w:id="1898668240">
          <w:marLeft w:val="640"/>
          <w:marRight w:val="0"/>
          <w:marTop w:val="0"/>
          <w:marBottom w:val="0"/>
          <w:divBdr>
            <w:top w:val="none" w:sz="0" w:space="0" w:color="auto"/>
            <w:left w:val="none" w:sz="0" w:space="0" w:color="auto"/>
            <w:bottom w:val="none" w:sz="0" w:space="0" w:color="auto"/>
            <w:right w:val="none" w:sz="0" w:space="0" w:color="auto"/>
          </w:divBdr>
        </w:div>
        <w:div w:id="984434020">
          <w:marLeft w:val="640"/>
          <w:marRight w:val="0"/>
          <w:marTop w:val="0"/>
          <w:marBottom w:val="0"/>
          <w:divBdr>
            <w:top w:val="none" w:sz="0" w:space="0" w:color="auto"/>
            <w:left w:val="none" w:sz="0" w:space="0" w:color="auto"/>
            <w:bottom w:val="none" w:sz="0" w:space="0" w:color="auto"/>
            <w:right w:val="none" w:sz="0" w:space="0" w:color="auto"/>
          </w:divBdr>
        </w:div>
        <w:div w:id="480653886">
          <w:marLeft w:val="640"/>
          <w:marRight w:val="0"/>
          <w:marTop w:val="0"/>
          <w:marBottom w:val="0"/>
          <w:divBdr>
            <w:top w:val="none" w:sz="0" w:space="0" w:color="auto"/>
            <w:left w:val="none" w:sz="0" w:space="0" w:color="auto"/>
            <w:bottom w:val="none" w:sz="0" w:space="0" w:color="auto"/>
            <w:right w:val="none" w:sz="0" w:space="0" w:color="auto"/>
          </w:divBdr>
        </w:div>
        <w:div w:id="124203645">
          <w:marLeft w:val="640"/>
          <w:marRight w:val="0"/>
          <w:marTop w:val="0"/>
          <w:marBottom w:val="0"/>
          <w:divBdr>
            <w:top w:val="none" w:sz="0" w:space="0" w:color="auto"/>
            <w:left w:val="none" w:sz="0" w:space="0" w:color="auto"/>
            <w:bottom w:val="none" w:sz="0" w:space="0" w:color="auto"/>
            <w:right w:val="none" w:sz="0" w:space="0" w:color="auto"/>
          </w:divBdr>
        </w:div>
        <w:div w:id="226186562">
          <w:marLeft w:val="640"/>
          <w:marRight w:val="0"/>
          <w:marTop w:val="0"/>
          <w:marBottom w:val="0"/>
          <w:divBdr>
            <w:top w:val="none" w:sz="0" w:space="0" w:color="auto"/>
            <w:left w:val="none" w:sz="0" w:space="0" w:color="auto"/>
            <w:bottom w:val="none" w:sz="0" w:space="0" w:color="auto"/>
            <w:right w:val="none" w:sz="0" w:space="0" w:color="auto"/>
          </w:divBdr>
        </w:div>
        <w:div w:id="1634871082">
          <w:marLeft w:val="640"/>
          <w:marRight w:val="0"/>
          <w:marTop w:val="0"/>
          <w:marBottom w:val="0"/>
          <w:divBdr>
            <w:top w:val="none" w:sz="0" w:space="0" w:color="auto"/>
            <w:left w:val="none" w:sz="0" w:space="0" w:color="auto"/>
            <w:bottom w:val="none" w:sz="0" w:space="0" w:color="auto"/>
            <w:right w:val="none" w:sz="0" w:space="0" w:color="auto"/>
          </w:divBdr>
        </w:div>
        <w:div w:id="438765631">
          <w:marLeft w:val="640"/>
          <w:marRight w:val="0"/>
          <w:marTop w:val="0"/>
          <w:marBottom w:val="0"/>
          <w:divBdr>
            <w:top w:val="none" w:sz="0" w:space="0" w:color="auto"/>
            <w:left w:val="none" w:sz="0" w:space="0" w:color="auto"/>
            <w:bottom w:val="none" w:sz="0" w:space="0" w:color="auto"/>
            <w:right w:val="none" w:sz="0" w:space="0" w:color="auto"/>
          </w:divBdr>
        </w:div>
        <w:div w:id="1870138793">
          <w:marLeft w:val="640"/>
          <w:marRight w:val="0"/>
          <w:marTop w:val="0"/>
          <w:marBottom w:val="0"/>
          <w:divBdr>
            <w:top w:val="none" w:sz="0" w:space="0" w:color="auto"/>
            <w:left w:val="none" w:sz="0" w:space="0" w:color="auto"/>
            <w:bottom w:val="none" w:sz="0" w:space="0" w:color="auto"/>
            <w:right w:val="none" w:sz="0" w:space="0" w:color="auto"/>
          </w:divBdr>
        </w:div>
        <w:div w:id="520902659">
          <w:marLeft w:val="640"/>
          <w:marRight w:val="0"/>
          <w:marTop w:val="0"/>
          <w:marBottom w:val="0"/>
          <w:divBdr>
            <w:top w:val="none" w:sz="0" w:space="0" w:color="auto"/>
            <w:left w:val="none" w:sz="0" w:space="0" w:color="auto"/>
            <w:bottom w:val="none" w:sz="0" w:space="0" w:color="auto"/>
            <w:right w:val="none" w:sz="0" w:space="0" w:color="auto"/>
          </w:divBdr>
        </w:div>
        <w:div w:id="393351873">
          <w:marLeft w:val="640"/>
          <w:marRight w:val="0"/>
          <w:marTop w:val="0"/>
          <w:marBottom w:val="0"/>
          <w:divBdr>
            <w:top w:val="none" w:sz="0" w:space="0" w:color="auto"/>
            <w:left w:val="none" w:sz="0" w:space="0" w:color="auto"/>
            <w:bottom w:val="none" w:sz="0" w:space="0" w:color="auto"/>
            <w:right w:val="none" w:sz="0" w:space="0" w:color="auto"/>
          </w:divBdr>
        </w:div>
        <w:div w:id="207957181">
          <w:marLeft w:val="640"/>
          <w:marRight w:val="0"/>
          <w:marTop w:val="0"/>
          <w:marBottom w:val="0"/>
          <w:divBdr>
            <w:top w:val="none" w:sz="0" w:space="0" w:color="auto"/>
            <w:left w:val="none" w:sz="0" w:space="0" w:color="auto"/>
            <w:bottom w:val="none" w:sz="0" w:space="0" w:color="auto"/>
            <w:right w:val="none" w:sz="0" w:space="0" w:color="auto"/>
          </w:divBdr>
        </w:div>
        <w:div w:id="1579510014">
          <w:marLeft w:val="640"/>
          <w:marRight w:val="0"/>
          <w:marTop w:val="0"/>
          <w:marBottom w:val="0"/>
          <w:divBdr>
            <w:top w:val="none" w:sz="0" w:space="0" w:color="auto"/>
            <w:left w:val="none" w:sz="0" w:space="0" w:color="auto"/>
            <w:bottom w:val="none" w:sz="0" w:space="0" w:color="auto"/>
            <w:right w:val="none" w:sz="0" w:space="0" w:color="auto"/>
          </w:divBdr>
        </w:div>
        <w:div w:id="2097433382">
          <w:marLeft w:val="640"/>
          <w:marRight w:val="0"/>
          <w:marTop w:val="0"/>
          <w:marBottom w:val="0"/>
          <w:divBdr>
            <w:top w:val="none" w:sz="0" w:space="0" w:color="auto"/>
            <w:left w:val="none" w:sz="0" w:space="0" w:color="auto"/>
            <w:bottom w:val="none" w:sz="0" w:space="0" w:color="auto"/>
            <w:right w:val="none" w:sz="0" w:space="0" w:color="auto"/>
          </w:divBdr>
        </w:div>
        <w:div w:id="433744072">
          <w:marLeft w:val="640"/>
          <w:marRight w:val="0"/>
          <w:marTop w:val="0"/>
          <w:marBottom w:val="0"/>
          <w:divBdr>
            <w:top w:val="none" w:sz="0" w:space="0" w:color="auto"/>
            <w:left w:val="none" w:sz="0" w:space="0" w:color="auto"/>
            <w:bottom w:val="none" w:sz="0" w:space="0" w:color="auto"/>
            <w:right w:val="none" w:sz="0" w:space="0" w:color="auto"/>
          </w:divBdr>
        </w:div>
        <w:div w:id="1868447455">
          <w:marLeft w:val="640"/>
          <w:marRight w:val="0"/>
          <w:marTop w:val="0"/>
          <w:marBottom w:val="0"/>
          <w:divBdr>
            <w:top w:val="none" w:sz="0" w:space="0" w:color="auto"/>
            <w:left w:val="none" w:sz="0" w:space="0" w:color="auto"/>
            <w:bottom w:val="none" w:sz="0" w:space="0" w:color="auto"/>
            <w:right w:val="none" w:sz="0" w:space="0" w:color="auto"/>
          </w:divBdr>
        </w:div>
        <w:div w:id="2052992203">
          <w:marLeft w:val="640"/>
          <w:marRight w:val="0"/>
          <w:marTop w:val="0"/>
          <w:marBottom w:val="0"/>
          <w:divBdr>
            <w:top w:val="none" w:sz="0" w:space="0" w:color="auto"/>
            <w:left w:val="none" w:sz="0" w:space="0" w:color="auto"/>
            <w:bottom w:val="none" w:sz="0" w:space="0" w:color="auto"/>
            <w:right w:val="none" w:sz="0" w:space="0" w:color="auto"/>
          </w:divBdr>
        </w:div>
        <w:div w:id="2033649758">
          <w:marLeft w:val="640"/>
          <w:marRight w:val="0"/>
          <w:marTop w:val="0"/>
          <w:marBottom w:val="0"/>
          <w:divBdr>
            <w:top w:val="none" w:sz="0" w:space="0" w:color="auto"/>
            <w:left w:val="none" w:sz="0" w:space="0" w:color="auto"/>
            <w:bottom w:val="none" w:sz="0" w:space="0" w:color="auto"/>
            <w:right w:val="none" w:sz="0" w:space="0" w:color="auto"/>
          </w:divBdr>
        </w:div>
        <w:div w:id="329331901">
          <w:marLeft w:val="640"/>
          <w:marRight w:val="0"/>
          <w:marTop w:val="0"/>
          <w:marBottom w:val="0"/>
          <w:divBdr>
            <w:top w:val="none" w:sz="0" w:space="0" w:color="auto"/>
            <w:left w:val="none" w:sz="0" w:space="0" w:color="auto"/>
            <w:bottom w:val="none" w:sz="0" w:space="0" w:color="auto"/>
            <w:right w:val="none" w:sz="0" w:space="0" w:color="auto"/>
          </w:divBdr>
        </w:div>
        <w:div w:id="1250771126">
          <w:marLeft w:val="640"/>
          <w:marRight w:val="0"/>
          <w:marTop w:val="0"/>
          <w:marBottom w:val="0"/>
          <w:divBdr>
            <w:top w:val="none" w:sz="0" w:space="0" w:color="auto"/>
            <w:left w:val="none" w:sz="0" w:space="0" w:color="auto"/>
            <w:bottom w:val="none" w:sz="0" w:space="0" w:color="auto"/>
            <w:right w:val="none" w:sz="0" w:space="0" w:color="auto"/>
          </w:divBdr>
        </w:div>
        <w:div w:id="757794113">
          <w:marLeft w:val="640"/>
          <w:marRight w:val="0"/>
          <w:marTop w:val="0"/>
          <w:marBottom w:val="0"/>
          <w:divBdr>
            <w:top w:val="none" w:sz="0" w:space="0" w:color="auto"/>
            <w:left w:val="none" w:sz="0" w:space="0" w:color="auto"/>
            <w:bottom w:val="none" w:sz="0" w:space="0" w:color="auto"/>
            <w:right w:val="none" w:sz="0" w:space="0" w:color="auto"/>
          </w:divBdr>
        </w:div>
        <w:div w:id="174149339">
          <w:marLeft w:val="640"/>
          <w:marRight w:val="0"/>
          <w:marTop w:val="0"/>
          <w:marBottom w:val="0"/>
          <w:divBdr>
            <w:top w:val="none" w:sz="0" w:space="0" w:color="auto"/>
            <w:left w:val="none" w:sz="0" w:space="0" w:color="auto"/>
            <w:bottom w:val="none" w:sz="0" w:space="0" w:color="auto"/>
            <w:right w:val="none" w:sz="0" w:space="0" w:color="auto"/>
          </w:divBdr>
        </w:div>
        <w:div w:id="939870754">
          <w:marLeft w:val="640"/>
          <w:marRight w:val="0"/>
          <w:marTop w:val="0"/>
          <w:marBottom w:val="0"/>
          <w:divBdr>
            <w:top w:val="none" w:sz="0" w:space="0" w:color="auto"/>
            <w:left w:val="none" w:sz="0" w:space="0" w:color="auto"/>
            <w:bottom w:val="none" w:sz="0" w:space="0" w:color="auto"/>
            <w:right w:val="none" w:sz="0" w:space="0" w:color="auto"/>
          </w:divBdr>
        </w:div>
        <w:div w:id="673998288">
          <w:marLeft w:val="640"/>
          <w:marRight w:val="0"/>
          <w:marTop w:val="0"/>
          <w:marBottom w:val="0"/>
          <w:divBdr>
            <w:top w:val="none" w:sz="0" w:space="0" w:color="auto"/>
            <w:left w:val="none" w:sz="0" w:space="0" w:color="auto"/>
            <w:bottom w:val="none" w:sz="0" w:space="0" w:color="auto"/>
            <w:right w:val="none" w:sz="0" w:space="0" w:color="auto"/>
          </w:divBdr>
        </w:div>
        <w:div w:id="361713911">
          <w:marLeft w:val="640"/>
          <w:marRight w:val="0"/>
          <w:marTop w:val="0"/>
          <w:marBottom w:val="0"/>
          <w:divBdr>
            <w:top w:val="none" w:sz="0" w:space="0" w:color="auto"/>
            <w:left w:val="none" w:sz="0" w:space="0" w:color="auto"/>
            <w:bottom w:val="none" w:sz="0" w:space="0" w:color="auto"/>
            <w:right w:val="none" w:sz="0" w:space="0" w:color="auto"/>
          </w:divBdr>
        </w:div>
        <w:div w:id="1190097103">
          <w:marLeft w:val="640"/>
          <w:marRight w:val="0"/>
          <w:marTop w:val="0"/>
          <w:marBottom w:val="0"/>
          <w:divBdr>
            <w:top w:val="none" w:sz="0" w:space="0" w:color="auto"/>
            <w:left w:val="none" w:sz="0" w:space="0" w:color="auto"/>
            <w:bottom w:val="none" w:sz="0" w:space="0" w:color="auto"/>
            <w:right w:val="none" w:sz="0" w:space="0" w:color="auto"/>
          </w:divBdr>
        </w:div>
        <w:div w:id="1830249629">
          <w:marLeft w:val="640"/>
          <w:marRight w:val="0"/>
          <w:marTop w:val="0"/>
          <w:marBottom w:val="0"/>
          <w:divBdr>
            <w:top w:val="none" w:sz="0" w:space="0" w:color="auto"/>
            <w:left w:val="none" w:sz="0" w:space="0" w:color="auto"/>
            <w:bottom w:val="none" w:sz="0" w:space="0" w:color="auto"/>
            <w:right w:val="none" w:sz="0" w:space="0" w:color="auto"/>
          </w:divBdr>
        </w:div>
        <w:div w:id="181821495">
          <w:marLeft w:val="640"/>
          <w:marRight w:val="0"/>
          <w:marTop w:val="0"/>
          <w:marBottom w:val="0"/>
          <w:divBdr>
            <w:top w:val="none" w:sz="0" w:space="0" w:color="auto"/>
            <w:left w:val="none" w:sz="0" w:space="0" w:color="auto"/>
            <w:bottom w:val="none" w:sz="0" w:space="0" w:color="auto"/>
            <w:right w:val="none" w:sz="0" w:space="0" w:color="auto"/>
          </w:divBdr>
        </w:div>
        <w:div w:id="1015959753">
          <w:marLeft w:val="640"/>
          <w:marRight w:val="0"/>
          <w:marTop w:val="0"/>
          <w:marBottom w:val="0"/>
          <w:divBdr>
            <w:top w:val="none" w:sz="0" w:space="0" w:color="auto"/>
            <w:left w:val="none" w:sz="0" w:space="0" w:color="auto"/>
            <w:bottom w:val="none" w:sz="0" w:space="0" w:color="auto"/>
            <w:right w:val="none" w:sz="0" w:space="0" w:color="auto"/>
          </w:divBdr>
        </w:div>
        <w:div w:id="1068109081">
          <w:marLeft w:val="640"/>
          <w:marRight w:val="0"/>
          <w:marTop w:val="0"/>
          <w:marBottom w:val="0"/>
          <w:divBdr>
            <w:top w:val="none" w:sz="0" w:space="0" w:color="auto"/>
            <w:left w:val="none" w:sz="0" w:space="0" w:color="auto"/>
            <w:bottom w:val="none" w:sz="0" w:space="0" w:color="auto"/>
            <w:right w:val="none" w:sz="0" w:space="0" w:color="auto"/>
          </w:divBdr>
        </w:div>
        <w:div w:id="293027676">
          <w:marLeft w:val="640"/>
          <w:marRight w:val="0"/>
          <w:marTop w:val="0"/>
          <w:marBottom w:val="0"/>
          <w:divBdr>
            <w:top w:val="none" w:sz="0" w:space="0" w:color="auto"/>
            <w:left w:val="none" w:sz="0" w:space="0" w:color="auto"/>
            <w:bottom w:val="none" w:sz="0" w:space="0" w:color="auto"/>
            <w:right w:val="none" w:sz="0" w:space="0" w:color="auto"/>
          </w:divBdr>
        </w:div>
        <w:div w:id="1250315248">
          <w:marLeft w:val="640"/>
          <w:marRight w:val="0"/>
          <w:marTop w:val="0"/>
          <w:marBottom w:val="0"/>
          <w:divBdr>
            <w:top w:val="none" w:sz="0" w:space="0" w:color="auto"/>
            <w:left w:val="none" w:sz="0" w:space="0" w:color="auto"/>
            <w:bottom w:val="none" w:sz="0" w:space="0" w:color="auto"/>
            <w:right w:val="none" w:sz="0" w:space="0" w:color="auto"/>
          </w:divBdr>
        </w:div>
        <w:div w:id="1196700008">
          <w:marLeft w:val="640"/>
          <w:marRight w:val="0"/>
          <w:marTop w:val="0"/>
          <w:marBottom w:val="0"/>
          <w:divBdr>
            <w:top w:val="none" w:sz="0" w:space="0" w:color="auto"/>
            <w:left w:val="none" w:sz="0" w:space="0" w:color="auto"/>
            <w:bottom w:val="none" w:sz="0" w:space="0" w:color="auto"/>
            <w:right w:val="none" w:sz="0" w:space="0" w:color="auto"/>
          </w:divBdr>
        </w:div>
        <w:div w:id="1844465231">
          <w:marLeft w:val="640"/>
          <w:marRight w:val="0"/>
          <w:marTop w:val="0"/>
          <w:marBottom w:val="0"/>
          <w:divBdr>
            <w:top w:val="none" w:sz="0" w:space="0" w:color="auto"/>
            <w:left w:val="none" w:sz="0" w:space="0" w:color="auto"/>
            <w:bottom w:val="none" w:sz="0" w:space="0" w:color="auto"/>
            <w:right w:val="none" w:sz="0" w:space="0" w:color="auto"/>
          </w:divBdr>
        </w:div>
        <w:div w:id="1435395436">
          <w:marLeft w:val="640"/>
          <w:marRight w:val="0"/>
          <w:marTop w:val="0"/>
          <w:marBottom w:val="0"/>
          <w:divBdr>
            <w:top w:val="none" w:sz="0" w:space="0" w:color="auto"/>
            <w:left w:val="none" w:sz="0" w:space="0" w:color="auto"/>
            <w:bottom w:val="none" w:sz="0" w:space="0" w:color="auto"/>
            <w:right w:val="none" w:sz="0" w:space="0" w:color="auto"/>
          </w:divBdr>
        </w:div>
        <w:div w:id="194657331">
          <w:marLeft w:val="640"/>
          <w:marRight w:val="0"/>
          <w:marTop w:val="0"/>
          <w:marBottom w:val="0"/>
          <w:divBdr>
            <w:top w:val="none" w:sz="0" w:space="0" w:color="auto"/>
            <w:left w:val="none" w:sz="0" w:space="0" w:color="auto"/>
            <w:bottom w:val="none" w:sz="0" w:space="0" w:color="auto"/>
            <w:right w:val="none" w:sz="0" w:space="0" w:color="auto"/>
          </w:divBdr>
        </w:div>
        <w:div w:id="349573501">
          <w:marLeft w:val="640"/>
          <w:marRight w:val="0"/>
          <w:marTop w:val="0"/>
          <w:marBottom w:val="0"/>
          <w:divBdr>
            <w:top w:val="none" w:sz="0" w:space="0" w:color="auto"/>
            <w:left w:val="none" w:sz="0" w:space="0" w:color="auto"/>
            <w:bottom w:val="none" w:sz="0" w:space="0" w:color="auto"/>
            <w:right w:val="none" w:sz="0" w:space="0" w:color="auto"/>
          </w:divBdr>
        </w:div>
        <w:div w:id="79327862">
          <w:marLeft w:val="640"/>
          <w:marRight w:val="0"/>
          <w:marTop w:val="0"/>
          <w:marBottom w:val="0"/>
          <w:divBdr>
            <w:top w:val="none" w:sz="0" w:space="0" w:color="auto"/>
            <w:left w:val="none" w:sz="0" w:space="0" w:color="auto"/>
            <w:bottom w:val="none" w:sz="0" w:space="0" w:color="auto"/>
            <w:right w:val="none" w:sz="0" w:space="0" w:color="auto"/>
          </w:divBdr>
        </w:div>
        <w:div w:id="1171947177">
          <w:marLeft w:val="640"/>
          <w:marRight w:val="0"/>
          <w:marTop w:val="0"/>
          <w:marBottom w:val="0"/>
          <w:divBdr>
            <w:top w:val="none" w:sz="0" w:space="0" w:color="auto"/>
            <w:left w:val="none" w:sz="0" w:space="0" w:color="auto"/>
            <w:bottom w:val="none" w:sz="0" w:space="0" w:color="auto"/>
            <w:right w:val="none" w:sz="0" w:space="0" w:color="auto"/>
          </w:divBdr>
        </w:div>
        <w:div w:id="1391658716">
          <w:marLeft w:val="640"/>
          <w:marRight w:val="0"/>
          <w:marTop w:val="0"/>
          <w:marBottom w:val="0"/>
          <w:divBdr>
            <w:top w:val="none" w:sz="0" w:space="0" w:color="auto"/>
            <w:left w:val="none" w:sz="0" w:space="0" w:color="auto"/>
            <w:bottom w:val="none" w:sz="0" w:space="0" w:color="auto"/>
            <w:right w:val="none" w:sz="0" w:space="0" w:color="auto"/>
          </w:divBdr>
        </w:div>
        <w:div w:id="1052733181">
          <w:marLeft w:val="640"/>
          <w:marRight w:val="0"/>
          <w:marTop w:val="0"/>
          <w:marBottom w:val="0"/>
          <w:divBdr>
            <w:top w:val="none" w:sz="0" w:space="0" w:color="auto"/>
            <w:left w:val="none" w:sz="0" w:space="0" w:color="auto"/>
            <w:bottom w:val="none" w:sz="0" w:space="0" w:color="auto"/>
            <w:right w:val="none" w:sz="0" w:space="0" w:color="auto"/>
          </w:divBdr>
        </w:div>
        <w:div w:id="51123201">
          <w:marLeft w:val="640"/>
          <w:marRight w:val="0"/>
          <w:marTop w:val="0"/>
          <w:marBottom w:val="0"/>
          <w:divBdr>
            <w:top w:val="none" w:sz="0" w:space="0" w:color="auto"/>
            <w:left w:val="none" w:sz="0" w:space="0" w:color="auto"/>
            <w:bottom w:val="none" w:sz="0" w:space="0" w:color="auto"/>
            <w:right w:val="none" w:sz="0" w:space="0" w:color="auto"/>
          </w:divBdr>
        </w:div>
        <w:div w:id="1888250944">
          <w:marLeft w:val="640"/>
          <w:marRight w:val="0"/>
          <w:marTop w:val="0"/>
          <w:marBottom w:val="0"/>
          <w:divBdr>
            <w:top w:val="none" w:sz="0" w:space="0" w:color="auto"/>
            <w:left w:val="none" w:sz="0" w:space="0" w:color="auto"/>
            <w:bottom w:val="none" w:sz="0" w:space="0" w:color="auto"/>
            <w:right w:val="none" w:sz="0" w:space="0" w:color="auto"/>
          </w:divBdr>
        </w:div>
        <w:div w:id="101851875">
          <w:marLeft w:val="640"/>
          <w:marRight w:val="0"/>
          <w:marTop w:val="0"/>
          <w:marBottom w:val="0"/>
          <w:divBdr>
            <w:top w:val="none" w:sz="0" w:space="0" w:color="auto"/>
            <w:left w:val="none" w:sz="0" w:space="0" w:color="auto"/>
            <w:bottom w:val="none" w:sz="0" w:space="0" w:color="auto"/>
            <w:right w:val="none" w:sz="0" w:space="0" w:color="auto"/>
          </w:divBdr>
        </w:div>
        <w:div w:id="1661344075">
          <w:marLeft w:val="640"/>
          <w:marRight w:val="0"/>
          <w:marTop w:val="0"/>
          <w:marBottom w:val="0"/>
          <w:divBdr>
            <w:top w:val="none" w:sz="0" w:space="0" w:color="auto"/>
            <w:left w:val="none" w:sz="0" w:space="0" w:color="auto"/>
            <w:bottom w:val="none" w:sz="0" w:space="0" w:color="auto"/>
            <w:right w:val="none" w:sz="0" w:space="0" w:color="auto"/>
          </w:divBdr>
        </w:div>
        <w:div w:id="1692955452">
          <w:marLeft w:val="640"/>
          <w:marRight w:val="0"/>
          <w:marTop w:val="0"/>
          <w:marBottom w:val="0"/>
          <w:divBdr>
            <w:top w:val="none" w:sz="0" w:space="0" w:color="auto"/>
            <w:left w:val="none" w:sz="0" w:space="0" w:color="auto"/>
            <w:bottom w:val="none" w:sz="0" w:space="0" w:color="auto"/>
            <w:right w:val="none" w:sz="0" w:space="0" w:color="auto"/>
          </w:divBdr>
        </w:div>
        <w:div w:id="1801537490">
          <w:marLeft w:val="640"/>
          <w:marRight w:val="0"/>
          <w:marTop w:val="0"/>
          <w:marBottom w:val="0"/>
          <w:divBdr>
            <w:top w:val="none" w:sz="0" w:space="0" w:color="auto"/>
            <w:left w:val="none" w:sz="0" w:space="0" w:color="auto"/>
            <w:bottom w:val="none" w:sz="0" w:space="0" w:color="auto"/>
            <w:right w:val="none" w:sz="0" w:space="0" w:color="auto"/>
          </w:divBdr>
        </w:div>
        <w:div w:id="1754160175">
          <w:marLeft w:val="640"/>
          <w:marRight w:val="0"/>
          <w:marTop w:val="0"/>
          <w:marBottom w:val="0"/>
          <w:divBdr>
            <w:top w:val="none" w:sz="0" w:space="0" w:color="auto"/>
            <w:left w:val="none" w:sz="0" w:space="0" w:color="auto"/>
            <w:bottom w:val="none" w:sz="0" w:space="0" w:color="auto"/>
            <w:right w:val="none" w:sz="0" w:space="0" w:color="auto"/>
          </w:divBdr>
        </w:div>
        <w:div w:id="565336162">
          <w:marLeft w:val="640"/>
          <w:marRight w:val="0"/>
          <w:marTop w:val="0"/>
          <w:marBottom w:val="0"/>
          <w:divBdr>
            <w:top w:val="none" w:sz="0" w:space="0" w:color="auto"/>
            <w:left w:val="none" w:sz="0" w:space="0" w:color="auto"/>
            <w:bottom w:val="none" w:sz="0" w:space="0" w:color="auto"/>
            <w:right w:val="none" w:sz="0" w:space="0" w:color="auto"/>
          </w:divBdr>
        </w:div>
        <w:div w:id="1221594684">
          <w:marLeft w:val="640"/>
          <w:marRight w:val="0"/>
          <w:marTop w:val="0"/>
          <w:marBottom w:val="0"/>
          <w:divBdr>
            <w:top w:val="none" w:sz="0" w:space="0" w:color="auto"/>
            <w:left w:val="none" w:sz="0" w:space="0" w:color="auto"/>
            <w:bottom w:val="none" w:sz="0" w:space="0" w:color="auto"/>
            <w:right w:val="none" w:sz="0" w:space="0" w:color="auto"/>
          </w:divBdr>
        </w:div>
        <w:div w:id="332684049">
          <w:marLeft w:val="640"/>
          <w:marRight w:val="0"/>
          <w:marTop w:val="0"/>
          <w:marBottom w:val="0"/>
          <w:divBdr>
            <w:top w:val="none" w:sz="0" w:space="0" w:color="auto"/>
            <w:left w:val="none" w:sz="0" w:space="0" w:color="auto"/>
            <w:bottom w:val="none" w:sz="0" w:space="0" w:color="auto"/>
            <w:right w:val="none" w:sz="0" w:space="0" w:color="auto"/>
          </w:divBdr>
        </w:div>
        <w:div w:id="1020854955">
          <w:marLeft w:val="640"/>
          <w:marRight w:val="0"/>
          <w:marTop w:val="0"/>
          <w:marBottom w:val="0"/>
          <w:divBdr>
            <w:top w:val="none" w:sz="0" w:space="0" w:color="auto"/>
            <w:left w:val="none" w:sz="0" w:space="0" w:color="auto"/>
            <w:bottom w:val="none" w:sz="0" w:space="0" w:color="auto"/>
            <w:right w:val="none" w:sz="0" w:space="0" w:color="auto"/>
          </w:divBdr>
        </w:div>
        <w:div w:id="1660570508">
          <w:marLeft w:val="640"/>
          <w:marRight w:val="0"/>
          <w:marTop w:val="0"/>
          <w:marBottom w:val="0"/>
          <w:divBdr>
            <w:top w:val="none" w:sz="0" w:space="0" w:color="auto"/>
            <w:left w:val="none" w:sz="0" w:space="0" w:color="auto"/>
            <w:bottom w:val="none" w:sz="0" w:space="0" w:color="auto"/>
            <w:right w:val="none" w:sz="0" w:space="0" w:color="auto"/>
          </w:divBdr>
        </w:div>
        <w:div w:id="1504277525">
          <w:marLeft w:val="640"/>
          <w:marRight w:val="0"/>
          <w:marTop w:val="0"/>
          <w:marBottom w:val="0"/>
          <w:divBdr>
            <w:top w:val="none" w:sz="0" w:space="0" w:color="auto"/>
            <w:left w:val="none" w:sz="0" w:space="0" w:color="auto"/>
            <w:bottom w:val="none" w:sz="0" w:space="0" w:color="auto"/>
            <w:right w:val="none" w:sz="0" w:space="0" w:color="auto"/>
          </w:divBdr>
        </w:div>
        <w:div w:id="1843085902">
          <w:marLeft w:val="640"/>
          <w:marRight w:val="0"/>
          <w:marTop w:val="0"/>
          <w:marBottom w:val="0"/>
          <w:divBdr>
            <w:top w:val="none" w:sz="0" w:space="0" w:color="auto"/>
            <w:left w:val="none" w:sz="0" w:space="0" w:color="auto"/>
            <w:bottom w:val="none" w:sz="0" w:space="0" w:color="auto"/>
            <w:right w:val="none" w:sz="0" w:space="0" w:color="auto"/>
          </w:divBdr>
        </w:div>
        <w:div w:id="1095976486">
          <w:marLeft w:val="640"/>
          <w:marRight w:val="0"/>
          <w:marTop w:val="0"/>
          <w:marBottom w:val="0"/>
          <w:divBdr>
            <w:top w:val="none" w:sz="0" w:space="0" w:color="auto"/>
            <w:left w:val="none" w:sz="0" w:space="0" w:color="auto"/>
            <w:bottom w:val="none" w:sz="0" w:space="0" w:color="auto"/>
            <w:right w:val="none" w:sz="0" w:space="0" w:color="auto"/>
          </w:divBdr>
        </w:div>
        <w:div w:id="1180896906">
          <w:marLeft w:val="640"/>
          <w:marRight w:val="0"/>
          <w:marTop w:val="0"/>
          <w:marBottom w:val="0"/>
          <w:divBdr>
            <w:top w:val="none" w:sz="0" w:space="0" w:color="auto"/>
            <w:left w:val="none" w:sz="0" w:space="0" w:color="auto"/>
            <w:bottom w:val="none" w:sz="0" w:space="0" w:color="auto"/>
            <w:right w:val="none" w:sz="0" w:space="0" w:color="auto"/>
          </w:divBdr>
        </w:div>
        <w:div w:id="1652562041">
          <w:marLeft w:val="640"/>
          <w:marRight w:val="0"/>
          <w:marTop w:val="0"/>
          <w:marBottom w:val="0"/>
          <w:divBdr>
            <w:top w:val="none" w:sz="0" w:space="0" w:color="auto"/>
            <w:left w:val="none" w:sz="0" w:space="0" w:color="auto"/>
            <w:bottom w:val="none" w:sz="0" w:space="0" w:color="auto"/>
            <w:right w:val="none" w:sz="0" w:space="0" w:color="auto"/>
          </w:divBdr>
        </w:div>
        <w:div w:id="1552378509">
          <w:marLeft w:val="640"/>
          <w:marRight w:val="0"/>
          <w:marTop w:val="0"/>
          <w:marBottom w:val="0"/>
          <w:divBdr>
            <w:top w:val="none" w:sz="0" w:space="0" w:color="auto"/>
            <w:left w:val="none" w:sz="0" w:space="0" w:color="auto"/>
            <w:bottom w:val="none" w:sz="0" w:space="0" w:color="auto"/>
            <w:right w:val="none" w:sz="0" w:space="0" w:color="auto"/>
          </w:divBdr>
        </w:div>
        <w:div w:id="951665518">
          <w:marLeft w:val="640"/>
          <w:marRight w:val="0"/>
          <w:marTop w:val="0"/>
          <w:marBottom w:val="0"/>
          <w:divBdr>
            <w:top w:val="none" w:sz="0" w:space="0" w:color="auto"/>
            <w:left w:val="none" w:sz="0" w:space="0" w:color="auto"/>
            <w:bottom w:val="none" w:sz="0" w:space="0" w:color="auto"/>
            <w:right w:val="none" w:sz="0" w:space="0" w:color="auto"/>
          </w:divBdr>
        </w:div>
        <w:div w:id="1980570768">
          <w:marLeft w:val="640"/>
          <w:marRight w:val="0"/>
          <w:marTop w:val="0"/>
          <w:marBottom w:val="0"/>
          <w:divBdr>
            <w:top w:val="none" w:sz="0" w:space="0" w:color="auto"/>
            <w:left w:val="none" w:sz="0" w:space="0" w:color="auto"/>
            <w:bottom w:val="none" w:sz="0" w:space="0" w:color="auto"/>
            <w:right w:val="none" w:sz="0" w:space="0" w:color="auto"/>
          </w:divBdr>
        </w:div>
        <w:div w:id="1577473216">
          <w:marLeft w:val="640"/>
          <w:marRight w:val="0"/>
          <w:marTop w:val="0"/>
          <w:marBottom w:val="0"/>
          <w:divBdr>
            <w:top w:val="none" w:sz="0" w:space="0" w:color="auto"/>
            <w:left w:val="none" w:sz="0" w:space="0" w:color="auto"/>
            <w:bottom w:val="none" w:sz="0" w:space="0" w:color="auto"/>
            <w:right w:val="none" w:sz="0" w:space="0" w:color="auto"/>
          </w:divBdr>
        </w:div>
        <w:div w:id="1473673618">
          <w:marLeft w:val="640"/>
          <w:marRight w:val="0"/>
          <w:marTop w:val="0"/>
          <w:marBottom w:val="0"/>
          <w:divBdr>
            <w:top w:val="none" w:sz="0" w:space="0" w:color="auto"/>
            <w:left w:val="none" w:sz="0" w:space="0" w:color="auto"/>
            <w:bottom w:val="none" w:sz="0" w:space="0" w:color="auto"/>
            <w:right w:val="none" w:sz="0" w:space="0" w:color="auto"/>
          </w:divBdr>
        </w:div>
        <w:div w:id="2027099658">
          <w:marLeft w:val="640"/>
          <w:marRight w:val="0"/>
          <w:marTop w:val="0"/>
          <w:marBottom w:val="0"/>
          <w:divBdr>
            <w:top w:val="none" w:sz="0" w:space="0" w:color="auto"/>
            <w:left w:val="none" w:sz="0" w:space="0" w:color="auto"/>
            <w:bottom w:val="none" w:sz="0" w:space="0" w:color="auto"/>
            <w:right w:val="none" w:sz="0" w:space="0" w:color="auto"/>
          </w:divBdr>
        </w:div>
        <w:div w:id="457838996">
          <w:marLeft w:val="640"/>
          <w:marRight w:val="0"/>
          <w:marTop w:val="0"/>
          <w:marBottom w:val="0"/>
          <w:divBdr>
            <w:top w:val="none" w:sz="0" w:space="0" w:color="auto"/>
            <w:left w:val="none" w:sz="0" w:space="0" w:color="auto"/>
            <w:bottom w:val="none" w:sz="0" w:space="0" w:color="auto"/>
            <w:right w:val="none" w:sz="0" w:space="0" w:color="auto"/>
          </w:divBdr>
        </w:div>
        <w:div w:id="1735352013">
          <w:marLeft w:val="640"/>
          <w:marRight w:val="0"/>
          <w:marTop w:val="0"/>
          <w:marBottom w:val="0"/>
          <w:divBdr>
            <w:top w:val="none" w:sz="0" w:space="0" w:color="auto"/>
            <w:left w:val="none" w:sz="0" w:space="0" w:color="auto"/>
            <w:bottom w:val="none" w:sz="0" w:space="0" w:color="auto"/>
            <w:right w:val="none" w:sz="0" w:space="0" w:color="auto"/>
          </w:divBdr>
        </w:div>
        <w:div w:id="2057391271">
          <w:marLeft w:val="640"/>
          <w:marRight w:val="0"/>
          <w:marTop w:val="0"/>
          <w:marBottom w:val="0"/>
          <w:divBdr>
            <w:top w:val="none" w:sz="0" w:space="0" w:color="auto"/>
            <w:left w:val="none" w:sz="0" w:space="0" w:color="auto"/>
            <w:bottom w:val="none" w:sz="0" w:space="0" w:color="auto"/>
            <w:right w:val="none" w:sz="0" w:space="0" w:color="auto"/>
          </w:divBdr>
        </w:div>
        <w:div w:id="917446314">
          <w:marLeft w:val="640"/>
          <w:marRight w:val="0"/>
          <w:marTop w:val="0"/>
          <w:marBottom w:val="0"/>
          <w:divBdr>
            <w:top w:val="none" w:sz="0" w:space="0" w:color="auto"/>
            <w:left w:val="none" w:sz="0" w:space="0" w:color="auto"/>
            <w:bottom w:val="none" w:sz="0" w:space="0" w:color="auto"/>
            <w:right w:val="none" w:sz="0" w:space="0" w:color="auto"/>
          </w:divBdr>
        </w:div>
        <w:div w:id="1673608603">
          <w:marLeft w:val="640"/>
          <w:marRight w:val="0"/>
          <w:marTop w:val="0"/>
          <w:marBottom w:val="0"/>
          <w:divBdr>
            <w:top w:val="none" w:sz="0" w:space="0" w:color="auto"/>
            <w:left w:val="none" w:sz="0" w:space="0" w:color="auto"/>
            <w:bottom w:val="none" w:sz="0" w:space="0" w:color="auto"/>
            <w:right w:val="none" w:sz="0" w:space="0" w:color="auto"/>
          </w:divBdr>
        </w:div>
        <w:div w:id="1851523951">
          <w:marLeft w:val="640"/>
          <w:marRight w:val="0"/>
          <w:marTop w:val="0"/>
          <w:marBottom w:val="0"/>
          <w:divBdr>
            <w:top w:val="none" w:sz="0" w:space="0" w:color="auto"/>
            <w:left w:val="none" w:sz="0" w:space="0" w:color="auto"/>
            <w:bottom w:val="none" w:sz="0" w:space="0" w:color="auto"/>
            <w:right w:val="none" w:sz="0" w:space="0" w:color="auto"/>
          </w:divBdr>
        </w:div>
        <w:div w:id="898706751">
          <w:marLeft w:val="640"/>
          <w:marRight w:val="0"/>
          <w:marTop w:val="0"/>
          <w:marBottom w:val="0"/>
          <w:divBdr>
            <w:top w:val="none" w:sz="0" w:space="0" w:color="auto"/>
            <w:left w:val="none" w:sz="0" w:space="0" w:color="auto"/>
            <w:bottom w:val="none" w:sz="0" w:space="0" w:color="auto"/>
            <w:right w:val="none" w:sz="0" w:space="0" w:color="auto"/>
          </w:divBdr>
        </w:div>
        <w:div w:id="1709333826">
          <w:marLeft w:val="640"/>
          <w:marRight w:val="0"/>
          <w:marTop w:val="0"/>
          <w:marBottom w:val="0"/>
          <w:divBdr>
            <w:top w:val="none" w:sz="0" w:space="0" w:color="auto"/>
            <w:left w:val="none" w:sz="0" w:space="0" w:color="auto"/>
            <w:bottom w:val="none" w:sz="0" w:space="0" w:color="auto"/>
            <w:right w:val="none" w:sz="0" w:space="0" w:color="auto"/>
          </w:divBdr>
        </w:div>
        <w:div w:id="1126437143">
          <w:marLeft w:val="640"/>
          <w:marRight w:val="0"/>
          <w:marTop w:val="0"/>
          <w:marBottom w:val="0"/>
          <w:divBdr>
            <w:top w:val="none" w:sz="0" w:space="0" w:color="auto"/>
            <w:left w:val="none" w:sz="0" w:space="0" w:color="auto"/>
            <w:bottom w:val="none" w:sz="0" w:space="0" w:color="auto"/>
            <w:right w:val="none" w:sz="0" w:space="0" w:color="auto"/>
          </w:divBdr>
        </w:div>
        <w:div w:id="481384238">
          <w:marLeft w:val="640"/>
          <w:marRight w:val="0"/>
          <w:marTop w:val="0"/>
          <w:marBottom w:val="0"/>
          <w:divBdr>
            <w:top w:val="none" w:sz="0" w:space="0" w:color="auto"/>
            <w:left w:val="none" w:sz="0" w:space="0" w:color="auto"/>
            <w:bottom w:val="none" w:sz="0" w:space="0" w:color="auto"/>
            <w:right w:val="none" w:sz="0" w:space="0" w:color="auto"/>
          </w:divBdr>
        </w:div>
        <w:div w:id="813906990">
          <w:marLeft w:val="640"/>
          <w:marRight w:val="0"/>
          <w:marTop w:val="0"/>
          <w:marBottom w:val="0"/>
          <w:divBdr>
            <w:top w:val="none" w:sz="0" w:space="0" w:color="auto"/>
            <w:left w:val="none" w:sz="0" w:space="0" w:color="auto"/>
            <w:bottom w:val="none" w:sz="0" w:space="0" w:color="auto"/>
            <w:right w:val="none" w:sz="0" w:space="0" w:color="auto"/>
          </w:divBdr>
        </w:div>
        <w:div w:id="1317228594">
          <w:marLeft w:val="640"/>
          <w:marRight w:val="0"/>
          <w:marTop w:val="0"/>
          <w:marBottom w:val="0"/>
          <w:divBdr>
            <w:top w:val="none" w:sz="0" w:space="0" w:color="auto"/>
            <w:left w:val="none" w:sz="0" w:space="0" w:color="auto"/>
            <w:bottom w:val="none" w:sz="0" w:space="0" w:color="auto"/>
            <w:right w:val="none" w:sz="0" w:space="0" w:color="auto"/>
          </w:divBdr>
        </w:div>
        <w:div w:id="686761075">
          <w:marLeft w:val="640"/>
          <w:marRight w:val="0"/>
          <w:marTop w:val="0"/>
          <w:marBottom w:val="0"/>
          <w:divBdr>
            <w:top w:val="none" w:sz="0" w:space="0" w:color="auto"/>
            <w:left w:val="none" w:sz="0" w:space="0" w:color="auto"/>
            <w:bottom w:val="none" w:sz="0" w:space="0" w:color="auto"/>
            <w:right w:val="none" w:sz="0" w:space="0" w:color="auto"/>
          </w:divBdr>
        </w:div>
        <w:div w:id="1598633251">
          <w:marLeft w:val="640"/>
          <w:marRight w:val="0"/>
          <w:marTop w:val="0"/>
          <w:marBottom w:val="0"/>
          <w:divBdr>
            <w:top w:val="none" w:sz="0" w:space="0" w:color="auto"/>
            <w:left w:val="none" w:sz="0" w:space="0" w:color="auto"/>
            <w:bottom w:val="none" w:sz="0" w:space="0" w:color="auto"/>
            <w:right w:val="none" w:sz="0" w:space="0" w:color="auto"/>
          </w:divBdr>
        </w:div>
        <w:div w:id="412968667">
          <w:marLeft w:val="640"/>
          <w:marRight w:val="0"/>
          <w:marTop w:val="0"/>
          <w:marBottom w:val="0"/>
          <w:divBdr>
            <w:top w:val="none" w:sz="0" w:space="0" w:color="auto"/>
            <w:left w:val="none" w:sz="0" w:space="0" w:color="auto"/>
            <w:bottom w:val="none" w:sz="0" w:space="0" w:color="auto"/>
            <w:right w:val="none" w:sz="0" w:space="0" w:color="auto"/>
          </w:divBdr>
        </w:div>
        <w:div w:id="271088734">
          <w:marLeft w:val="640"/>
          <w:marRight w:val="0"/>
          <w:marTop w:val="0"/>
          <w:marBottom w:val="0"/>
          <w:divBdr>
            <w:top w:val="none" w:sz="0" w:space="0" w:color="auto"/>
            <w:left w:val="none" w:sz="0" w:space="0" w:color="auto"/>
            <w:bottom w:val="none" w:sz="0" w:space="0" w:color="auto"/>
            <w:right w:val="none" w:sz="0" w:space="0" w:color="auto"/>
          </w:divBdr>
        </w:div>
        <w:div w:id="1301811829">
          <w:marLeft w:val="640"/>
          <w:marRight w:val="0"/>
          <w:marTop w:val="0"/>
          <w:marBottom w:val="0"/>
          <w:divBdr>
            <w:top w:val="none" w:sz="0" w:space="0" w:color="auto"/>
            <w:left w:val="none" w:sz="0" w:space="0" w:color="auto"/>
            <w:bottom w:val="none" w:sz="0" w:space="0" w:color="auto"/>
            <w:right w:val="none" w:sz="0" w:space="0" w:color="auto"/>
          </w:divBdr>
        </w:div>
        <w:div w:id="846558484">
          <w:marLeft w:val="640"/>
          <w:marRight w:val="0"/>
          <w:marTop w:val="0"/>
          <w:marBottom w:val="0"/>
          <w:divBdr>
            <w:top w:val="none" w:sz="0" w:space="0" w:color="auto"/>
            <w:left w:val="none" w:sz="0" w:space="0" w:color="auto"/>
            <w:bottom w:val="none" w:sz="0" w:space="0" w:color="auto"/>
            <w:right w:val="none" w:sz="0" w:space="0" w:color="auto"/>
          </w:divBdr>
        </w:div>
        <w:div w:id="995956874">
          <w:marLeft w:val="640"/>
          <w:marRight w:val="0"/>
          <w:marTop w:val="0"/>
          <w:marBottom w:val="0"/>
          <w:divBdr>
            <w:top w:val="none" w:sz="0" w:space="0" w:color="auto"/>
            <w:left w:val="none" w:sz="0" w:space="0" w:color="auto"/>
            <w:bottom w:val="none" w:sz="0" w:space="0" w:color="auto"/>
            <w:right w:val="none" w:sz="0" w:space="0" w:color="auto"/>
          </w:divBdr>
        </w:div>
        <w:div w:id="46221713">
          <w:marLeft w:val="640"/>
          <w:marRight w:val="0"/>
          <w:marTop w:val="0"/>
          <w:marBottom w:val="0"/>
          <w:divBdr>
            <w:top w:val="none" w:sz="0" w:space="0" w:color="auto"/>
            <w:left w:val="none" w:sz="0" w:space="0" w:color="auto"/>
            <w:bottom w:val="none" w:sz="0" w:space="0" w:color="auto"/>
            <w:right w:val="none" w:sz="0" w:space="0" w:color="auto"/>
          </w:divBdr>
        </w:div>
        <w:div w:id="1528366373">
          <w:marLeft w:val="640"/>
          <w:marRight w:val="0"/>
          <w:marTop w:val="0"/>
          <w:marBottom w:val="0"/>
          <w:divBdr>
            <w:top w:val="none" w:sz="0" w:space="0" w:color="auto"/>
            <w:left w:val="none" w:sz="0" w:space="0" w:color="auto"/>
            <w:bottom w:val="none" w:sz="0" w:space="0" w:color="auto"/>
            <w:right w:val="none" w:sz="0" w:space="0" w:color="auto"/>
          </w:divBdr>
        </w:div>
        <w:div w:id="1906800421">
          <w:marLeft w:val="640"/>
          <w:marRight w:val="0"/>
          <w:marTop w:val="0"/>
          <w:marBottom w:val="0"/>
          <w:divBdr>
            <w:top w:val="none" w:sz="0" w:space="0" w:color="auto"/>
            <w:left w:val="none" w:sz="0" w:space="0" w:color="auto"/>
            <w:bottom w:val="none" w:sz="0" w:space="0" w:color="auto"/>
            <w:right w:val="none" w:sz="0" w:space="0" w:color="auto"/>
          </w:divBdr>
        </w:div>
        <w:div w:id="1614626917">
          <w:marLeft w:val="640"/>
          <w:marRight w:val="0"/>
          <w:marTop w:val="0"/>
          <w:marBottom w:val="0"/>
          <w:divBdr>
            <w:top w:val="none" w:sz="0" w:space="0" w:color="auto"/>
            <w:left w:val="none" w:sz="0" w:space="0" w:color="auto"/>
            <w:bottom w:val="none" w:sz="0" w:space="0" w:color="auto"/>
            <w:right w:val="none" w:sz="0" w:space="0" w:color="auto"/>
          </w:divBdr>
        </w:div>
        <w:div w:id="68116895">
          <w:marLeft w:val="640"/>
          <w:marRight w:val="0"/>
          <w:marTop w:val="0"/>
          <w:marBottom w:val="0"/>
          <w:divBdr>
            <w:top w:val="none" w:sz="0" w:space="0" w:color="auto"/>
            <w:left w:val="none" w:sz="0" w:space="0" w:color="auto"/>
            <w:bottom w:val="none" w:sz="0" w:space="0" w:color="auto"/>
            <w:right w:val="none" w:sz="0" w:space="0" w:color="auto"/>
          </w:divBdr>
        </w:div>
        <w:div w:id="698437403">
          <w:marLeft w:val="640"/>
          <w:marRight w:val="0"/>
          <w:marTop w:val="0"/>
          <w:marBottom w:val="0"/>
          <w:divBdr>
            <w:top w:val="none" w:sz="0" w:space="0" w:color="auto"/>
            <w:left w:val="none" w:sz="0" w:space="0" w:color="auto"/>
            <w:bottom w:val="none" w:sz="0" w:space="0" w:color="auto"/>
            <w:right w:val="none" w:sz="0" w:space="0" w:color="auto"/>
          </w:divBdr>
        </w:div>
        <w:div w:id="1651791346">
          <w:marLeft w:val="640"/>
          <w:marRight w:val="0"/>
          <w:marTop w:val="0"/>
          <w:marBottom w:val="0"/>
          <w:divBdr>
            <w:top w:val="none" w:sz="0" w:space="0" w:color="auto"/>
            <w:left w:val="none" w:sz="0" w:space="0" w:color="auto"/>
            <w:bottom w:val="none" w:sz="0" w:space="0" w:color="auto"/>
            <w:right w:val="none" w:sz="0" w:space="0" w:color="auto"/>
          </w:divBdr>
        </w:div>
        <w:div w:id="1217814154">
          <w:marLeft w:val="640"/>
          <w:marRight w:val="0"/>
          <w:marTop w:val="0"/>
          <w:marBottom w:val="0"/>
          <w:divBdr>
            <w:top w:val="none" w:sz="0" w:space="0" w:color="auto"/>
            <w:left w:val="none" w:sz="0" w:space="0" w:color="auto"/>
            <w:bottom w:val="none" w:sz="0" w:space="0" w:color="auto"/>
            <w:right w:val="none" w:sz="0" w:space="0" w:color="auto"/>
          </w:divBdr>
        </w:div>
        <w:div w:id="2014408303">
          <w:marLeft w:val="640"/>
          <w:marRight w:val="0"/>
          <w:marTop w:val="0"/>
          <w:marBottom w:val="0"/>
          <w:divBdr>
            <w:top w:val="none" w:sz="0" w:space="0" w:color="auto"/>
            <w:left w:val="none" w:sz="0" w:space="0" w:color="auto"/>
            <w:bottom w:val="none" w:sz="0" w:space="0" w:color="auto"/>
            <w:right w:val="none" w:sz="0" w:space="0" w:color="auto"/>
          </w:divBdr>
        </w:div>
        <w:div w:id="1312753748">
          <w:marLeft w:val="640"/>
          <w:marRight w:val="0"/>
          <w:marTop w:val="0"/>
          <w:marBottom w:val="0"/>
          <w:divBdr>
            <w:top w:val="none" w:sz="0" w:space="0" w:color="auto"/>
            <w:left w:val="none" w:sz="0" w:space="0" w:color="auto"/>
            <w:bottom w:val="none" w:sz="0" w:space="0" w:color="auto"/>
            <w:right w:val="none" w:sz="0" w:space="0" w:color="auto"/>
          </w:divBdr>
        </w:div>
        <w:div w:id="116263750">
          <w:marLeft w:val="640"/>
          <w:marRight w:val="0"/>
          <w:marTop w:val="0"/>
          <w:marBottom w:val="0"/>
          <w:divBdr>
            <w:top w:val="none" w:sz="0" w:space="0" w:color="auto"/>
            <w:left w:val="none" w:sz="0" w:space="0" w:color="auto"/>
            <w:bottom w:val="none" w:sz="0" w:space="0" w:color="auto"/>
            <w:right w:val="none" w:sz="0" w:space="0" w:color="auto"/>
          </w:divBdr>
        </w:div>
      </w:divsChild>
    </w:div>
    <w:div w:id="1989631161">
      <w:bodyDiv w:val="1"/>
      <w:marLeft w:val="0"/>
      <w:marRight w:val="0"/>
      <w:marTop w:val="0"/>
      <w:marBottom w:val="0"/>
      <w:divBdr>
        <w:top w:val="none" w:sz="0" w:space="0" w:color="auto"/>
        <w:left w:val="none" w:sz="0" w:space="0" w:color="auto"/>
        <w:bottom w:val="none" w:sz="0" w:space="0" w:color="auto"/>
        <w:right w:val="none" w:sz="0" w:space="0" w:color="auto"/>
      </w:divBdr>
      <w:divsChild>
        <w:div w:id="1708602542">
          <w:marLeft w:val="640"/>
          <w:marRight w:val="0"/>
          <w:marTop w:val="0"/>
          <w:marBottom w:val="0"/>
          <w:divBdr>
            <w:top w:val="none" w:sz="0" w:space="0" w:color="auto"/>
            <w:left w:val="none" w:sz="0" w:space="0" w:color="auto"/>
            <w:bottom w:val="none" w:sz="0" w:space="0" w:color="auto"/>
            <w:right w:val="none" w:sz="0" w:space="0" w:color="auto"/>
          </w:divBdr>
        </w:div>
        <w:div w:id="197861690">
          <w:marLeft w:val="640"/>
          <w:marRight w:val="0"/>
          <w:marTop w:val="0"/>
          <w:marBottom w:val="0"/>
          <w:divBdr>
            <w:top w:val="none" w:sz="0" w:space="0" w:color="auto"/>
            <w:left w:val="none" w:sz="0" w:space="0" w:color="auto"/>
            <w:bottom w:val="none" w:sz="0" w:space="0" w:color="auto"/>
            <w:right w:val="none" w:sz="0" w:space="0" w:color="auto"/>
          </w:divBdr>
        </w:div>
        <w:div w:id="1147624361">
          <w:marLeft w:val="640"/>
          <w:marRight w:val="0"/>
          <w:marTop w:val="0"/>
          <w:marBottom w:val="0"/>
          <w:divBdr>
            <w:top w:val="none" w:sz="0" w:space="0" w:color="auto"/>
            <w:left w:val="none" w:sz="0" w:space="0" w:color="auto"/>
            <w:bottom w:val="none" w:sz="0" w:space="0" w:color="auto"/>
            <w:right w:val="none" w:sz="0" w:space="0" w:color="auto"/>
          </w:divBdr>
        </w:div>
        <w:div w:id="151409615">
          <w:marLeft w:val="640"/>
          <w:marRight w:val="0"/>
          <w:marTop w:val="0"/>
          <w:marBottom w:val="0"/>
          <w:divBdr>
            <w:top w:val="none" w:sz="0" w:space="0" w:color="auto"/>
            <w:left w:val="none" w:sz="0" w:space="0" w:color="auto"/>
            <w:bottom w:val="none" w:sz="0" w:space="0" w:color="auto"/>
            <w:right w:val="none" w:sz="0" w:space="0" w:color="auto"/>
          </w:divBdr>
        </w:div>
        <w:div w:id="1132207621">
          <w:marLeft w:val="640"/>
          <w:marRight w:val="0"/>
          <w:marTop w:val="0"/>
          <w:marBottom w:val="0"/>
          <w:divBdr>
            <w:top w:val="none" w:sz="0" w:space="0" w:color="auto"/>
            <w:left w:val="none" w:sz="0" w:space="0" w:color="auto"/>
            <w:bottom w:val="none" w:sz="0" w:space="0" w:color="auto"/>
            <w:right w:val="none" w:sz="0" w:space="0" w:color="auto"/>
          </w:divBdr>
        </w:div>
        <w:div w:id="1050375725">
          <w:marLeft w:val="640"/>
          <w:marRight w:val="0"/>
          <w:marTop w:val="0"/>
          <w:marBottom w:val="0"/>
          <w:divBdr>
            <w:top w:val="none" w:sz="0" w:space="0" w:color="auto"/>
            <w:left w:val="none" w:sz="0" w:space="0" w:color="auto"/>
            <w:bottom w:val="none" w:sz="0" w:space="0" w:color="auto"/>
            <w:right w:val="none" w:sz="0" w:space="0" w:color="auto"/>
          </w:divBdr>
        </w:div>
        <w:div w:id="934359085">
          <w:marLeft w:val="640"/>
          <w:marRight w:val="0"/>
          <w:marTop w:val="0"/>
          <w:marBottom w:val="0"/>
          <w:divBdr>
            <w:top w:val="none" w:sz="0" w:space="0" w:color="auto"/>
            <w:left w:val="none" w:sz="0" w:space="0" w:color="auto"/>
            <w:bottom w:val="none" w:sz="0" w:space="0" w:color="auto"/>
            <w:right w:val="none" w:sz="0" w:space="0" w:color="auto"/>
          </w:divBdr>
        </w:div>
        <w:div w:id="1406147670">
          <w:marLeft w:val="640"/>
          <w:marRight w:val="0"/>
          <w:marTop w:val="0"/>
          <w:marBottom w:val="0"/>
          <w:divBdr>
            <w:top w:val="none" w:sz="0" w:space="0" w:color="auto"/>
            <w:left w:val="none" w:sz="0" w:space="0" w:color="auto"/>
            <w:bottom w:val="none" w:sz="0" w:space="0" w:color="auto"/>
            <w:right w:val="none" w:sz="0" w:space="0" w:color="auto"/>
          </w:divBdr>
        </w:div>
        <w:div w:id="794641504">
          <w:marLeft w:val="640"/>
          <w:marRight w:val="0"/>
          <w:marTop w:val="0"/>
          <w:marBottom w:val="0"/>
          <w:divBdr>
            <w:top w:val="none" w:sz="0" w:space="0" w:color="auto"/>
            <w:left w:val="none" w:sz="0" w:space="0" w:color="auto"/>
            <w:bottom w:val="none" w:sz="0" w:space="0" w:color="auto"/>
            <w:right w:val="none" w:sz="0" w:space="0" w:color="auto"/>
          </w:divBdr>
        </w:div>
        <w:div w:id="1102726882">
          <w:marLeft w:val="640"/>
          <w:marRight w:val="0"/>
          <w:marTop w:val="0"/>
          <w:marBottom w:val="0"/>
          <w:divBdr>
            <w:top w:val="none" w:sz="0" w:space="0" w:color="auto"/>
            <w:left w:val="none" w:sz="0" w:space="0" w:color="auto"/>
            <w:bottom w:val="none" w:sz="0" w:space="0" w:color="auto"/>
            <w:right w:val="none" w:sz="0" w:space="0" w:color="auto"/>
          </w:divBdr>
        </w:div>
        <w:div w:id="2026863467">
          <w:marLeft w:val="640"/>
          <w:marRight w:val="0"/>
          <w:marTop w:val="0"/>
          <w:marBottom w:val="0"/>
          <w:divBdr>
            <w:top w:val="none" w:sz="0" w:space="0" w:color="auto"/>
            <w:left w:val="none" w:sz="0" w:space="0" w:color="auto"/>
            <w:bottom w:val="none" w:sz="0" w:space="0" w:color="auto"/>
            <w:right w:val="none" w:sz="0" w:space="0" w:color="auto"/>
          </w:divBdr>
        </w:div>
        <w:div w:id="1691754537">
          <w:marLeft w:val="640"/>
          <w:marRight w:val="0"/>
          <w:marTop w:val="0"/>
          <w:marBottom w:val="0"/>
          <w:divBdr>
            <w:top w:val="none" w:sz="0" w:space="0" w:color="auto"/>
            <w:left w:val="none" w:sz="0" w:space="0" w:color="auto"/>
            <w:bottom w:val="none" w:sz="0" w:space="0" w:color="auto"/>
            <w:right w:val="none" w:sz="0" w:space="0" w:color="auto"/>
          </w:divBdr>
        </w:div>
        <w:div w:id="1472862137">
          <w:marLeft w:val="640"/>
          <w:marRight w:val="0"/>
          <w:marTop w:val="0"/>
          <w:marBottom w:val="0"/>
          <w:divBdr>
            <w:top w:val="none" w:sz="0" w:space="0" w:color="auto"/>
            <w:left w:val="none" w:sz="0" w:space="0" w:color="auto"/>
            <w:bottom w:val="none" w:sz="0" w:space="0" w:color="auto"/>
            <w:right w:val="none" w:sz="0" w:space="0" w:color="auto"/>
          </w:divBdr>
        </w:div>
        <w:div w:id="370301070">
          <w:marLeft w:val="640"/>
          <w:marRight w:val="0"/>
          <w:marTop w:val="0"/>
          <w:marBottom w:val="0"/>
          <w:divBdr>
            <w:top w:val="none" w:sz="0" w:space="0" w:color="auto"/>
            <w:left w:val="none" w:sz="0" w:space="0" w:color="auto"/>
            <w:bottom w:val="none" w:sz="0" w:space="0" w:color="auto"/>
            <w:right w:val="none" w:sz="0" w:space="0" w:color="auto"/>
          </w:divBdr>
        </w:div>
        <w:div w:id="1599362086">
          <w:marLeft w:val="640"/>
          <w:marRight w:val="0"/>
          <w:marTop w:val="0"/>
          <w:marBottom w:val="0"/>
          <w:divBdr>
            <w:top w:val="none" w:sz="0" w:space="0" w:color="auto"/>
            <w:left w:val="none" w:sz="0" w:space="0" w:color="auto"/>
            <w:bottom w:val="none" w:sz="0" w:space="0" w:color="auto"/>
            <w:right w:val="none" w:sz="0" w:space="0" w:color="auto"/>
          </w:divBdr>
        </w:div>
        <w:div w:id="1289968860">
          <w:marLeft w:val="640"/>
          <w:marRight w:val="0"/>
          <w:marTop w:val="0"/>
          <w:marBottom w:val="0"/>
          <w:divBdr>
            <w:top w:val="none" w:sz="0" w:space="0" w:color="auto"/>
            <w:left w:val="none" w:sz="0" w:space="0" w:color="auto"/>
            <w:bottom w:val="none" w:sz="0" w:space="0" w:color="auto"/>
            <w:right w:val="none" w:sz="0" w:space="0" w:color="auto"/>
          </w:divBdr>
        </w:div>
        <w:div w:id="46421174">
          <w:marLeft w:val="640"/>
          <w:marRight w:val="0"/>
          <w:marTop w:val="0"/>
          <w:marBottom w:val="0"/>
          <w:divBdr>
            <w:top w:val="none" w:sz="0" w:space="0" w:color="auto"/>
            <w:left w:val="none" w:sz="0" w:space="0" w:color="auto"/>
            <w:bottom w:val="none" w:sz="0" w:space="0" w:color="auto"/>
            <w:right w:val="none" w:sz="0" w:space="0" w:color="auto"/>
          </w:divBdr>
        </w:div>
        <w:div w:id="1913612900">
          <w:marLeft w:val="640"/>
          <w:marRight w:val="0"/>
          <w:marTop w:val="0"/>
          <w:marBottom w:val="0"/>
          <w:divBdr>
            <w:top w:val="none" w:sz="0" w:space="0" w:color="auto"/>
            <w:left w:val="none" w:sz="0" w:space="0" w:color="auto"/>
            <w:bottom w:val="none" w:sz="0" w:space="0" w:color="auto"/>
            <w:right w:val="none" w:sz="0" w:space="0" w:color="auto"/>
          </w:divBdr>
        </w:div>
        <w:div w:id="482701393">
          <w:marLeft w:val="640"/>
          <w:marRight w:val="0"/>
          <w:marTop w:val="0"/>
          <w:marBottom w:val="0"/>
          <w:divBdr>
            <w:top w:val="none" w:sz="0" w:space="0" w:color="auto"/>
            <w:left w:val="none" w:sz="0" w:space="0" w:color="auto"/>
            <w:bottom w:val="none" w:sz="0" w:space="0" w:color="auto"/>
            <w:right w:val="none" w:sz="0" w:space="0" w:color="auto"/>
          </w:divBdr>
        </w:div>
        <w:div w:id="87502240">
          <w:marLeft w:val="640"/>
          <w:marRight w:val="0"/>
          <w:marTop w:val="0"/>
          <w:marBottom w:val="0"/>
          <w:divBdr>
            <w:top w:val="none" w:sz="0" w:space="0" w:color="auto"/>
            <w:left w:val="none" w:sz="0" w:space="0" w:color="auto"/>
            <w:bottom w:val="none" w:sz="0" w:space="0" w:color="auto"/>
            <w:right w:val="none" w:sz="0" w:space="0" w:color="auto"/>
          </w:divBdr>
        </w:div>
        <w:div w:id="1805082743">
          <w:marLeft w:val="640"/>
          <w:marRight w:val="0"/>
          <w:marTop w:val="0"/>
          <w:marBottom w:val="0"/>
          <w:divBdr>
            <w:top w:val="none" w:sz="0" w:space="0" w:color="auto"/>
            <w:left w:val="none" w:sz="0" w:space="0" w:color="auto"/>
            <w:bottom w:val="none" w:sz="0" w:space="0" w:color="auto"/>
            <w:right w:val="none" w:sz="0" w:space="0" w:color="auto"/>
          </w:divBdr>
        </w:div>
        <w:div w:id="1808429653">
          <w:marLeft w:val="640"/>
          <w:marRight w:val="0"/>
          <w:marTop w:val="0"/>
          <w:marBottom w:val="0"/>
          <w:divBdr>
            <w:top w:val="none" w:sz="0" w:space="0" w:color="auto"/>
            <w:left w:val="none" w:sz="0" w:space="0" w:color="auto"/>
            <w:bottom w:val="none" w:sz="0" w:space="0" w:color="auto"/>
            <w:right w:val="none" w:sz="0" w:space="0" w:color="auto"/>
          </w:divBdr>
        </w:div>
        <w:div w:id="1179386526">
          <w:marLeft w:val="640"/>
          <w:marRight w:val="0"/>
          <w:marTop w:val="0"/>
          <w:marBottom w:val="0"/>
          <w:divBdr>
            <w:top w:val="none" w:sz="0" w:space="0" w:color="auto"/>
            <w:left w:val="none" w:sz="0" w:space="0" w:color="auto"/>
            <w:bottom w:val="none" w:sz="0" w:space="0" w:color="auto"/>
            <w:right w:val="none" w:sz="0" w:space="0" w:color="auto"/>
          </w:divBdr>
        </w:div>
        <w:div w:id="17004766">
          <w:marLeft w:val="640"/>
          <w:marRight w:val="0"/>
          <w:marTop w:val="0"/>
          <w:marBottom w:val="0"/>
          <w:divBdr>
            <w:top w:val="none" w:sz="0" w:space="0" w:color="auto"/>
            <w:left w:val="none" w:sz="0" w:space="0" w:color="auto"/>
            <w:bottom w:val="none" w:sz="0" w:space="0" w:color="auto"/>
            <w:right w:val="none" w:sz="0" w:space="0" w:color="auto"/>
          </w:divBdr>
        </w:div>
        <w:div w:id="45180740">
          <w:marLeft w:val="640"/>
          <w:marRight w:val="0"/>
          <w:marTop w:val="0"/>
          <w:marBottom w:val="0"/>
          <w:divBdr>
            <w:top w:val="none" w:sz="0" w:space="0" w:color="auto"/>
            <w:left w:val="none" w:sz="0" w:space="0" w:color="auto"/>
            <w:bottom w:val="none" w:sz="0" w:space="0" w:color="auto"/>
            <w:right w:val="none" w:sz="0" w:space="0" w:color="auto"/>
          </w:divBdr>
        </w:div>
        <w:div w:id="1176992141">
          <w:marLeft w:val="640"/>
          <w:marRight w:val="0"/>
          <w:marTop w:val="0"/>
          <w:marBottom w:val="0"/>
          <w:divBdr>
            <w:top w:val="none" w:sz="0" w:space="0" w:color="auto"/>
            <w:left w:val="none" w:sz="0" w:space="0" w:color="auto"/>
            <w:bottom w:val="none" w:sz="0" w:space="0" w:color="auto"/>
            <w:right w:val="none" w:sz="0" w:space="0" w:color="auto"/>
          </w:divBdr>
        </w:div>
        <w:div w:id="1057974614">
          <w:marLeft w:val="640"/>
          <w:marRight w:val="0"/>
          <w:marTop w:val="0"/>
          <w:marBottom w:val="0"/>
          <w:divBdr>
            <w:top w:val="none" w:sz="0" w:space="0" w:color="auto"/>
            <w:left w:val="none" w:sz="0" w:space="0" w:color="auto"/>
            <w:bottom w:val="none" w:sz="0" w:space="0" w:color="auto"/>
            <w:right w:val="none" w:sz="0" w:space="0" w:color="auto"/>
          </w:divBdr>
        </w:div>
        <w:div w:id="658726008">
          <w:marLeft w:val="640"/>
          <w:marRight w:val="0"/>
          <w:marTop w:val="0"/>
          <w:marBottom w:val="0"/>
          <w:divBdr>
            <w:top w:val="none" w:sz="0" w:space="0" w:color="auto"/>
            <w:left w:val="none" w:sz="0" w:space="0" w:color="auto"/>
            <w:bottom w:val="none" w:sz="0" w:space="0" w:color="auto"/>
            <w:right w:val="none" w:sz="0" w:space="0" w:color="auto"/>
          </w:divBdr>
        </w:div>
        <w:div w:id="97914557">
          <w:marLeft w:val="640"/>
          <w:marRight w:val="0"/>
          <w:marTop w:val="0"/>
          <w:marBottom w:val="0"/>
          <w:divBdr>
            <w:top w:val="none" w:sz="0" w:space="0" w:color="auto"/>
            <w:left w:val="none" w:sz="0" w:space="0" w:color="auto"/>
            <w:bottom w:val="none" w:sz="0" w:space="0" w:color="auto"/>
            <w:right w:val="none" w:sz="0" w:space="0" w:color="auto"/>
          </w:divBdr>
        </w:div>
        <w:div w:id="118455374">
          <w:marLeft w:val="640"/>
          <w:marRight w:val="0"/>
          <w:marTop w:val="0"/>
          <w:marBottom w:val="0"/>
          <w:divBdr>
            <w:top w:val="none" w:sz="0" w:space="0" w:color="auto"/>
            <w:left w:val="none" w:sz="0" w:space="0" w:color="auto"/>
            <w:bottom w:val="none" w:sz="0" w:space="0" w:color="auto"/>
            <w:right w:val="none" w:sz="0" w:space="0" w:color="auto"/>
          </w:divBdr>
        </w:div>
        <w:div w:id="1809591967">
          <w:marLeft w:val="640"/>
          <w:marRight w:val="0"/>
          <w:marTop w:val="0"/>
          <w:marBottom w:val="0"/>
          <w:divBdr>
            <w:top w:val="none" w:sz="0" w:space="0" w:color="auto"/>
            <w:left w:val="none" w:sz="0" w:space="0" w:color="auto"/>
            <w:bottom w:val="none" w:sz="0" w:space="0" w:color="auto"/>
            <w:right w:val="none" w:sz="0" w:space="0" w:color="auto"/>
          </w:divBdr>
        </w:div>
        <w:div w:id="500320121">
          <w:marLeft w:val="640"/>
          <w:marRight w:val="0"/>
          <w:marTop w:val="0"/>
          <w:marBottom w:val="0"/>
          <w:divBdr>
            <w:top w:val="none" w:sz="0" w:space="0" w:color="auto"/>
            <w:left w:val="none" w:sz="0" w:space="0" w:color="auto"/>
            <w:bottom w:val="none" w:sz="0" w:space="0" w:color="auto"/>
            <w:right w:val="none" w:sz="0" w:space="0" w:color="auto"/>
          </w:divBdr>
        </w:div>
        <w:div w:id="2091198048">
          <w:marLeft w:val="640"/>
          <w:marRight w:val="0"/>
          <w:marTop w:val="0"/>
          <w:marBottom w:val="0"/>
          <w:divBdr>
            <w:top w:val="none" w:sz="0" w:space="0" w:color="auto"/>
            <w:left w:val="none" w:sz="0" w:space="0" w:color="auto"/>
            <w:bottom w:val="none" w:sz="0" w:space="0" w:color="auto"/>
            <w:right w:val="none" w:sz="0" w:space="0" w:color="auto"/>
          </w:divBdr>
        </w:div>
        <w:div w:id="1056049444">
          <w:marLeft w:val="640"/>
          <w:marRight w:val="0"/>
          <w:marTop w:val="0"/>
          <w:marBottom w:val="0"/>
          <w:divBdr>
            <w:top w:val="none" w:sz="0" w:space="0" w:color="auto"/>
            <w:left w:val="none" w:sz="0" w:space="0" w:color="auto"/>
            <w:bottom w:val="none" w:sz="0" w:space="0" w:color="auto"/>
            <w:right w:val="none" w:sz="0" w:space="0" w:color="auto"/>
          </w:divBdr>
        </w:div>
        <w:div w:id="817261709">
          <w:marLeft w:val="640"/>
          <w:marRight w:val="0"/>
          <w:marTop w:val="0"/>
          <w:marBottom w:val="0"/>
          <w:divBdr>
            <w:top w:val="none" w:sz="0" w:space="0" w:color="auto"/>
            <w:left w:val="none" w:sz="0" w:space="0" w:color="auto"/>
            <w:bottom w:val="none" w:sz="0" w:space="0" w:color="auto"/>
            <w:right w:val="none" w:sz="0" w:space="0" w:color="auto"/>
          </w:divBdr>
        </w:div>
        <w:div w:id="1958900934">
          <w:marLeft w:val="640"/>
          <w:marRight w:val="0"/>
          <w:marTop w:val="0"/>
          <w:marBottom w:val="0"/>
          <w:divBdr>
            <w:top w:val="none" w:sz="0" w:space="0" w:color="auto"/>
            <w:left w:val="none" w:sz="0" w:space="0" w:color="auto"/>
            <w:bottom w:val="none" w:sz="0" w:space="0" w:color="auto"/>
            <w:right w:val="none" w:sz="0" w:space="0" w:color="auto"/>
          </w:divBdr>
        </w:div>
        <w:div w:id="1745371077">
          <w:marLeft w:val="640"/>
          <w:marRight w:val="0"/>
          <w:marTop w:val="0"/>
          <w:marBottom w:val="0"/>
          <w:divBdr>
            <w:top w:val="none" w:sz="0" w:space="0" w:color="auto"/>
            <w:left w:val="none" w:sz="0" w:space="0" w:color="auto"/>
            <w:bottom w:val="none" w:sz="0" w:space="0" w:color="auto"/>
            <w:right w:val="none" w:sz="0" w:space="0" w:color="auto"/>
          </w:divBdr>
        </w:div>
        <w:div w:id="291331050">
          <w:marLeft w:val="640"/>
          <w:marRight w:val="0"/>
          <w:marTop w:val="0"/>
          <w:marBottom w:val="0"/>
          <w:divBdr>
            <w:top w:val="none" w:sz="0" w:space="0" w:color="auto"/>
            <w:left w:val="none" w:sz="0" w:space="0" w:color="auto"/>
            <w:bottom w:val="none" w:sz="0" w:space="0" w:color="auto"/>
            <w:right w:val="none" w:sz="0" w:space="0" w:color="auto"/>
          </w:divBdr>
        </w:div>
        <w:div w:id="885995541">
          <w:marLeft w:val="640"/>
          <w:marRight w:val="0"/>
          <w:marTop w:val="0"/>
          <w:marBottom w:val="0"/>
          <w:divBdr>
            <w:top w:val="none" w:sz="0" w:space="0" w:color="auto"/>
            <w:left w:val="none" w:sz="0" w:space="0" w:color="auto"/>
            <w:bottom w:val="none" w:sz="0" w:space="0" w:color="auto"/>
            <w:right w:val="none" w:sz="0" w:space="0" w:color="auto"/>
          </w:divBdr>
        </w:div>
        <w:div w:id="573929384">
          <w:marLeft w:val="640"/>
          <w:marRight w:val="0"/>
          <w:marTop w:val="0"/>
          <w:marBottom w:val="0"/>
          <w:divBdr>
            <w:top w:val="none" w:sz="0" w:space="0" w:color="auto"/>
            <w:left w:val="none" w:sz="0" w:space="0" w:color="auto"/>
            <w:bottom w:val="none" w:sz="0" w:space="0" w:color="auto"/>
            <w:right w:val="none" w:sz="0" w:space="0" w:color="auto"/>
          </w:divBdr>
        </w:div>
        <w:div w:id="215552274">
          <w:marLeft w:val="640"/>
          <w:marRight w:val="0"/>
          <w:marTop w:val="0"/>
          <w:marBottom w:val="0"/>
          <w:divBdr>
            <w:top w:val="none" w:sz="0" w:space="0" w:color="auto"/>
            <w:left w:val="none" w:sz="0" w:space="0" w:color="auto"/>
            <w:bottom w:val="none" w:sz="0" w:space="0" w:color="auto"/>
            <w:right w:val="none" w:sz="0" w:space="0" w:color="auto"/>
          </w:divBdr>
        </w:div>
        <w:div w:id="1764690022">
          <w:marLeft w:val="640"/>
          <w:marRight w:val="0"/>
          <w:marTop w:val="0"/>
          <w:marBottom w:val="0"/>
          <w:divBdr>
            <w:top w:val="none" w:sz="0" w:space="0" w:color="auto"/>
            <w:left w:val="none" w:sz="0" w:space="0" w:color="auto"/>
            <w:bottom w:val="none" w:sz="0" w:space="0" w:color="auto"/>
            <w:right w:val="none" w:sz="0" w:space="0" w:color="auto"/>
          </w:divBdr>
        </w:div>
        <w:div w:id="965507659">
          <w:marLeft w:val="640"/>
          <w:marRight w:val="0"/>
          <w:marTop w:val="0"/>
          <w:marBottom w:val="0"/>
          <w:divBdr>
            <w:top w:val="none" w:sz="0" w:space="0" w:color="auto"/>
            <w:left w:val="none" w:sz="0" w:space="0" w:color="auto"/>
            <w:bottom w:val="none" w:sz="0" w:space="0" w:color="auto"/>
            <w:right w:val="none" w:sz="0" w:space="0" w:color="auto"/>
          </w:divBdr>
        </w:div>
        <w:div w:id="748114493">
          <w:marLeft w:val="640"/>
          <w:marRight w:val="0"/>
          <w:marTop w:val="0"/>
          <w:marBottom w:val="0"/>
          <w:divBdr>
            <w:top w:val="none" w:sz="0" w:space="0" w:color="auto"/>
            <w:left w:val="none" w:sz="0" w:space="0" w:color="auto"/>
            <w:bottom w:val="none" w:sz="0" w:space="0" w:color="auto"/>
            <w:right w:val="none" w:sz="0" w:space="0" w:color="auto"/>
          </w:divBdr>
        </w:div>
        <w:div w:id="408036961">
          <w:marLeft w:val="640"/>
          <w:marRight w:val="0"/>
          <w:marTop w:val="0"/>
          <w:marBottom w:val="0"/>
          <w:divBdr>
            <w:top w:val="none" w:sz="0" w:space="0" w:color="auto"/>
            <w:left w:val="none" w:sz="0" w:space="0" w:color="auto"/>
            <w:bottom w:val="none" w:sz="0" w:space="0" w:color="auto"/>
            <w:right w:val="none" w:sz="0" w:space="0" w:color="auto"/>
          </w:divBdr>
        </w:div>
        <w:div w:id="1858762896">
          <w:marLeft w:val="640"/>
          <w:marRight w:val="0"/>
          <w:marTop w:val="0"/>
          <w:marBottom w:val="0"/>
          <w:divBdr>
            <w:top w:val="none" w:sz="0" w:space="0" w:color="auto"/>
            <w:left w:val="none" w:sz="0" w:space="0" w:color="auto"/>
            <w:bottom w:val="none" w:sz="0" w:space="0" w:color="auto"/>
            <w:right w:val="none" w:sz="0" w:space="0" w:color="auto"/>
          </w:divBdr>
        </w:div>
        <w:div w:id="1322196194">
          <w:marLeft w:val="640"/>
          <w:marRight w:val="0"/>
          <w:marTop w:val="0"/>
          <w:marBottom w:val="0"/>
          <w:divBdr>
            <w:top w:val="none" w:sz="0" w:space="0" w:color="auto"/>
            <w:left w:val="none" w:sz="0" w:space="0" w:color="auto"/>
            <w:bottom w:val="none" w:sz="0" w:space="0" w:color="auto"/>
            <w:right w:val="none" w:sz="0" w:space="0" w:color="auto"/>
          </w:divBdr>
        </w:div>
        <w:div w:id="223026801">
          <w:marLeft w:val="640"/>
          <w:marRight w:val="0"/>
          <w:marTop w:val="0"/>
          <w:marBottom w:val="0"/>
          <w:divBdr>
            <w:top w:val="none" w:sz="0" w:space="0" w:color="auto"/>
            <w:left w:val="none" w:sz="0" w:space="0" w:color="auto"/>
            <w:bottom w:val="none" w:sz="0" w:space="0" w:color="auto"/>
            <w:right w:val="none" w:sz="0" w:space="0" w:color="auto"/>
          </w:divBdr>
        </w:div>
        <w:div w:id="1736470289">
          <w:marLeft w:val="640"/>
          <w:marRight w:val="0"/>
          <w:marTop w:val="0"/>
          <w:marBottom w:val="0"/>
          <w:divBdr>
            <w:top w:val="none" w:sz="0" w:space="0" w:color="auto"/>
            <w:left w:val="none" w:sz="0" w:space="0" w:color="auto"/>
            <w:bottom w:val="none" w:sz="0" w:space="0" w:color="auto"/>
            <w:right w:val="none" w:sz="0" w:space="0" w:color="auto"/>
          </w:divBdr>
        </w:div>
        <w:div w:id="383725753">
          <w:marLeft w:val="640"/>
          <w:marRight w:val="0"/>
          <w:marTop w:val="0"/>
          <w:marBottom w:val="0"/>
          <w:divBdr>
            <w:top w:val="none" w:sz="0" w:space="0" w:color="auto"/>
            <w:left w:val="none" w:sz="0" w:space="0" w:color="auto"/>
            <w:bottom w:val="none" w:sz="0" w:space="0" w:color="auto"/>
            <w:right w:val="none" w:sz="0" w:space="0" w:color="auto"/>
          </w:divBdr>
        </w:div>
        <w:div w:id="987437739">
          <w:marLeft w:val="640"/>
          <w:marRight w:val="0"/>
          <w:marTop w:val="0"/>
          <w:marBottom w:val="0"/>
          <w:divBdr>
            <w:top w:val="none" w:sz="0" w:space="0" w:color="auto"/>
            <w:left w:val="none" w:sz="0" w:space="0" w:color="auto"/>
            <w:bottom w:val="none" w:sz="0" w:space="0" w:color="auto"/>
            <w:right w:val="none" w:sz="0" w:space="0" w:color="auto"/>
          </w:divBdr>
        </w:div>
        <w:div w:id="401486712">
          <w:marLeft w:val="640"/>
          <w:marRight w:val="0"/>
          <w:marTop w:val="0"/>
          <w:marBottom w:val="0"/>
          <w:divBdr>
            <w:top w:val="none" w:sz="0" w:space="0" w:color="auto"/>
            <w:left w:val="none" w:sz="0" w:space="0" w:color="auto"/>
            <w:bottom w:val="none" w:sz="0" w:space="0" w:color="auto"/>
            <w:right w:val="none" w:sz="0" w:space="0" w:color="auto"/>
          </w:divBdr>
        </w:div>
        <w:div w:id="560095769">
          <w:marLeft w:val="640"/>
          <w:marRight w:val="0"/>
          <w:marTop w:val="0"/>
          <w:marBottom w:val="0"/>
          <w:divBdr>
            <w:top w:val="none" w:sz="0" w:space="0" w:color="auto"/>
            <w:left w:val="none" w:sz="0" w:space="0" w:color="auto"/>
            <w:bottom w:val="none" w:sz="0" w:space="0" w:color="auto"/>
            <w:right w:val="none" w:sz="0" w:space="0" w:color="auto"/>
          </w:divBdr>
        </w:div>
        <w:div w:id="1800683855">
          <w:marLeft w:val="640"/>
          <w:marRight w:val="0"/>
          <w:marTop w:val="0"/>
          <w:marBottom w:val="0"/>
          <w:divBdr>
            <w:top w:val="none" w:sz="0" w:space="0" w:color="auto"/>
            <w:left w:val="none" w:sz="0" w:space="0" w:color="auto"/>
            <w:bottom w:val="none" w:sz="0" w:space="0" w:color="auto"/>
            <w:right w:val="none" w:sz="0" w:space="0" w:color="auto"/>
          </w:divBdr>
        </w:div>
        <w:div w:id="46951966">
          <w:marLeft w:val="640"/>
          <w:marRight w:val="0"/>
          <w:marTop w:val="0"/>
          <w:marBottom w:val="0"/>
          <w:divBdr>
            <w:top w:val="none" w:sz="0" w:space="0" w:color="auto"/>
            <w:left w:val="none" w:sz="0" w:space="0" w:color="auto"/>
            <w:bottom w:val="none" w:sz="0" w:space="0" w:color="auto"/>
            <w:right w:val="none" w:sz="0" w:space="0" w:color="auto"/>
          </w:divBdr>
        </w:div>
        <w:div w:id="489911414">
          <w:marLeft w:val="640"/>
          <w:marRight w:val="0"/>
          <w:marTop w:val="0"/>
          <w:marBottom w:val="0"/>
          <w:divBdr>
            <w:top w:val="none" w:sz="0" w:space="0" w:color="auto"/>
            <w:left w:val="none" w:sz="0" w:space="0" w:color="auto"/>
            <w:bottom w:val="none" w:sz="0" w:space="0" w:color="auto"/>
            <w:right w:val="none" w:sz="0" w:space="0" w:color="auto"/>
          </w:divBdr>
        </w:div>
        <w:div w:id="2102948073">
          <w:marLeft w:val="640"/>
          <w:marRight w:val="0"/>
          <w:marTop w:val="0"/>
          <w:marBottom w:val="0"/>
          <w:divBdr>
            <w:top w:val="none" w:sz="0" w:space="0" w:color="auto"/>
            <w:left w:val="none" w:sz="0" w:space="0" w:color="auto"/>
            <w:bottom w:val="none" w:sz="0" w:space="0" w:color="auto"/>
            <w:right w:val="none" w:sz="0" w:space="0" w:color="auto"/>
          </w:divBdr>
        </w:div>
        <w:div w:id="928390827">
          <w:marLeft w:val="640"/>
          <w:marRight w:val="0"/>
          <w:marTop w:val="0"/>
          <w:marBottom w:val="0"/>
          <w:divBdr>
            <w:top w:val="none" w:sz="0" w:space="0" w:color="auto"/>
            <w:left w:val="none" w:sz="0" w:space="0" w:color="auto"/>
            <w:bottom w:val="none" w:sz="0" w:space="0" w:color="auto"/>
            <w:right w:val="none" w:sz="0" w:space="0" w:color="auto"/>
          </w:divBdr>
        </w:div>
        <w:div w:id="404380889">
          <w:marLeft w:val="640"/>
          <w:marRight w:val="0"/>
          <w:marTop w:val="0"/>
          <w:marBottom w:val="0"/>
          <w:divBdr>
            <w:top w:val="none" w:sz="0" w:space="0" w:color="auto"/>
            <w:left w:val="none" w:sz="0" w:space="0" w:color="auto"/>
            <w:bottom w:val="none" w:sz="0" w:space="0" w:color="auto"/>
            <w:right w:val="none" w:sz="0" w:space="0" w:color="auto"/>
          </w:divBdr>
        </w:div>
        <w:div w:id="594167169">
          <w:marLeft w:val="640"/>
          <w:marRight w:val="0"/>
          <w:marTop w:val="0"/>
          <w:marBottom w:val="0"/>
          <w:divBdr>
            <w:top w:val="none" w:sz="0" w:space="0" w:color="auto"/>
            <w:left w:val="none" w:sz="0" w:space="0" w:color="auto"/>
            <w:bottom w:val="none" w:sz="0" w:space="0" w:color="auto"/>
            <w:right w:val="none" w:sz="0" w:space="0" w:color="auto"/>
          </w:divBdr>
        </w:div>
        <w:div w:id="66616587">
          <w:marLeft w:val="640"/>
          <w:marRight w:val="0"/>
          <w:marTop w:val="0"/>
          <w:marBottom w:val="0"/>
          <w:divBdr>
            <w:top w:val="none" w:sz="0" w:space="0" w:color="auto"/>
            <w:left w:val="none" w:sz="0" w:space="0" w:color="auto"/>
            <w:bottom w:val="none" w:sz="0" w:space="0" w:color="auto"/>
            <w:right w:val="none" w:sz="0" w:space="0" w:color="auto"/>
          </w:divBdr>
        </w:div>
        <w:div w:id="1206916173">
          <w:marLeft w:val="640"/>
          <w:marRight w:val="0"/>
          <w:marTop w:val="0"/>
          <w:marBottom w:val="0"/>
          <w:divBdr>
            <w:top w:val="none" w:sz="0" w:space="0" w:color="auto"/>
            <w:left w:val="none" w:sz="0" w:space="0" w:color="auto"/>
            <w:bottom w:val="none" w:sz="0" w:space="0" w:color="auto"/>
            <w:right w:val="none" w:sz="0" w:space="0" w:color="auto"/>
          </w:divBdr>
        </w:div>
        <w:div w:id="1726177406">
          <w:marLeft w:val="640"/>
          <w:marRight w:val="0"/>
          <w:marTop w:val="0"/>
          <w:marBottom w:val="0"/>
          <w:divBdr>
            <w:top w:val="none" w:sz="0" w:space="0" w:color="auto"/>
            <w:left w:val="none" w:sz="0" w:space="0" w:color="auto"/>
            <w:bottom w:val="none" w:sz="0" w:space="0" w:color="auto"/>
            <w:right w:val="none" w:sz="0" w:space="0" w:color="auto"/>
          </w:divBdr>
        </w:div>
        <w:div w:id="1759279848">
          <w:marLeft w:val="640"/>
          <w:marRight w:val="0"/>
          <w:marTop w:val="0"/>
          <w:marBottom w:val="0"/>
          <w:divBdr>
            <w:top w:val="none" w:sz="0" w:space="0" w:color="auto"/>
            <w:left w:val="none" w:sz="0" w:space="0" w:color="auto"/>
            <w:bottom w:val="none" w:sz="0" w:space="0" w:color="auto"/>
            <w:right w:val="none" w:sz="0" w:space="0" w:color="auto"/>
          </w:divBdr>
        </w:div>
        <w:div w:id="833767402">
          <w:marLeft w:val="640"/>
          <w:marRight w:val="0"/>
          <w:marTop w:val="0"/>
          <w:marBottom w:val="0"/>
          <w:divBdr>
            <w:top w:val="none" w:sz="0" w:space="0" w:color="auto"/>
            <w:left w:val="none" w:sz="0" w:space="0" w:color="auto"/>
            <w:bottom w:val="none" w:sz="0" w:space="0" w:color="auto"/>
            <w:right w:val="none" w:sz="0" w:space="0" w:color="auto"/>
          </w:divBdr>
        </w:div>
        <w:div w:id="2104759398">
          <w:marLeft w:val="640"/>
          <w:marRight w:val="0"/>
          <w:marTop w:val="0"/>
          <w:marBottom w:val="0"/>
          <w:divBdr>
            <w:top w:val="none" w:sz="0" w:space="0" w:color="auto"/>
            <w:left w:val="none" w:sz="0" w:space="0" w:color="auto"/>
            <w:bottom w:val="none" w:sz="0" w:space="0" w:color="auto"/>
            <w:right w:val="none" w:sz="0" w:space="0" w:color="auto"/>
          </w:divBdr>
        </w:div>
        <w:div w:id="161046118">
          <w:marLeft w:val="640"/>
          <w:marRight w:val="0"/>
          <w:marTop w:val="0"/>
          <w:marBottom w:val="0"/>
          <w:divBdr>
            <w:top w:val="none" w:sz="0" w:space="0" w:color="auto"/>
            <w:left w:val="none" w:sz="0" w:space="0" w:color="auto"/>
            <w:bottom w:val="none" w:sz="0" w:space="0" w:color="auto"/>
            <w:right w:val="none" w:sz="0" w:space="0" w:color="auto"/>
          </w:divBdr>
        </w:div>
        <w:div w:id="576211077">
          <w:marLeft w:val="640"/>
          <w:marRight w:val="0"/>
          <w:marTop w:val="0"/>
          <w:marBottom w:val="0"/>
          <w:divBdr>
            <w:top w:val="none" w:sz="0" w:space="0" w:color="auto"/>
            <w:left w:val="none" w:sz="0" w:space="0" w:color="auto"/>
            <w:bottom w:val="none" w:sz="0" w:space="0" w:color="auto"/>
            <w:right w:val="none" w:sz="0" w:space="0" w:color="auto"/>
          </w:divBdr>
        </w:div>
        <w:div w:id="644697448">
          <w:marLeft w:val="640"/>
          <w:marRight w:val="0"/>
          <w:marTop w:val="0"/>
          <w:marBottom w:val="0"/>
          <w:divBdr>
            <w:top w:val="none" w:sz="0" w:space="0" w:color="auto"/>
            <w:left w:val="none" w:sz="0" w:space="0" w:color="auto"/>
            <w:bottom w:val="none" w:sz="0" w:space="0" w:color="auto"/>
            <w:right w:val="none" w:sz="0" w:space="0" w:color="auto"/>
          </w:divBdr>
        </w:div>
        <w:div w:id="516315662">
          <w:marLeft w:val="640"/>
          <w:marRight w:val="0"/>
          <w:marTop w:val="0"/>
          <w:marBottom w:val="0"/>
          <w:divBdr>
            <w:top w:val="none" w:sz="0" w:space="0" w:color="auto"/>
            <w:left w:val="none" w:sz="0" w:space="0" w:color="auto"/>
            <w:bottom w:val="none" w:sz="0" w:space="0" w:color="auto"/>
            <w:right w:val="none" w:sz="0" w:space="0" w:color="auto"/>
          </w:divBdr>
        </w:div>
        <w:div w:id="1634825399">
          <w:marLeft w:val="640"/>
          <w:marRight w:val="0"/>
          <w:marTop w:val="0"/>
          <w:marBottom w:val="0"/>
          <w:divBdr>
            <w:top w:val="none" w:sz="0" w:space="0" w:color="auto"/>
            <w:left w:val="none" w:sz="0" w:space="0" w:color="auto"/>
            <w:bottom w:val="none" w:sz="0" w:space="0" w:color="auto"/>
            <w:right w:val="none" w:sz="0" w:space="0" w:color="auto"/>
          </w:divBdr>
        </w:div>
        <w:div w:id="702707131">
          <w:marLeft w:val="640"/>
          <w:marRight w:val="0"/>
          <w:marTop w:val="0"/>
          <w:marBottom w:val="0"/>
          <w:divBdr>
            <w:top w:val="none" w:sz="0" w:space="0" w:color="auto"/>
            <w:left w:val="none" w:sz="0" w:space="0" w:color="auto"/>
            <w:bottom w:val="none" w:sz="0" w:space="0" w:color="auto"/>
            <w:right w:val="none" w:sz="0" w:space="0" w:color="auto"/>
          </w:divBdr>
        </w:div>
        <w:div w:id="841969127">
          <w:marLeft w:val="640"/>
          <w:marRight w:val="0"/>
          <w:marTop w:val="0"/>
          <w:marBottom w:val="0"/>
          <w:divBdr>
            <w:top w:val="none" w:sz="0" w:space="0" w:color="auto"/>
            <w:left w:val="none" w:sz="0" w:space="0" w:color="auto"/>
            <w:bottom w:val="none" w:sz="0" w:space="0" w:color="auto"/>
            <w:right w:val="none" w:sz="0" w:space="0" w:color="auto"/>
          </w:divBdr>
        </w:div>
        <w:div w:id="1501038827">
          <w:marLeft w:val="640"/>
          <w:marRight w:val="0"/>
          <w:marTop w:val="0"/>
          <w:marBottom w:val="0"/>
          <w:divBdr>
            <w:top w:val="none" w:sz="0" w:space="0" w:color="auto"/>
            <w:left w:val="none" w:sz="0" w:space="0" w:color="auto"/>
            <w:bottom w:val="none" w:sz="0" w:space="0" w:color="auto"/>
            <w:right w:val="none" w:sz="0" w:space="0" w:color="auto"/>
          </w:divBdr>
        </w:div>
        <w:div w:id="825588873">
          <w:marLeft w:val="640"/>
          <w:marRight w:val="0"/>
          <w:marTop w:val="0"/>
          <w:marBottom w:val="0"/>
          <w:divBdr>
            <w:top w:val="none" w:sz="0" w:space="0" w:color="auto"/>
            <w:left w:val="none" w:sz="0" w:space="0" w:color="auto"/>
            <w:bottom w:val="none" w:sz="0" w:space="0" w:color="auto"/>
            <w:right w:val="none" w:sz="0" w:space="0" w:color="auto"/>
          </w:divBdr>
        </w:div>
        <w:div w:id="1284725781">
          <w:marLeft w:val="640"/>
          <w:marRight w:val="0"/>
          <w:marTop w:val="0"/>
          <w:marBottom w:val="0"/>
          <w:divBdr>
            <w:top w:val="none" w:sz="0" w:space="0" w:color="auto"/>
            <w:left w:val="none" w:sz="0" w:space="0" w:color="auto"/>
            <w:bottom w:val="none" w:sz="0" w:space="0" w:color="auto"/>
            <w:right w:val="none" w:sz="0" w:space="0" w:color="auto"/>
          </w:divBdr>
        </w:div>
        <w:div w:id="909534263">
          <w:marLeft w:val="640"/>
          <w:marRight w:val="0"/>
          <w:marTop w:val="0"/>
          <w:marBottom w:val="0"/>
          <w:divBdr>
            <w:top w:val="none" w:sz="0" w:space="0" w:color="auto"/>
            <w:left w:val="none" w:sz="0" w:space="0" w:color="auto"/>
            <w:bottom w:val="none" w:sz="0" w:space="0" w:color="auto"/>
            <w:right w:val="none" w:sz="0" w:space="0" w:color="auto"/>
          </w:divBdr>
        </w:div>
        <w:div w:id="710376909">
          <w:marLeft w:val="640"/>
          <w:marRight w:val="0"/>
          <w:marTop w:val="0"/>
          <w:marBottom w:val="0"/>
          <w:divBdr>
            <w:top w:val="none" w:sz="0" w:space="0" w:color="auto"/>
            <w:left w:val="none" w:sz="0" w:space="0" w:color="auto"/>
            <w:bottom w:val="none" w:sz="0" w:space="0" w:color="auto"/>
            <w:right w:val="none" w:sz="0" w:space="0" w:color="auto"/>
          </w:divBdr>
        </w:div>
        <w:div w:id="1116606270">
          <w:marLeft w:val="640"/>
          <w:marRight w:val="0"/>
          <w:marTop w:val="0"/>
          <w:marBottom w:val="0"/>
          <w:divBdr>
            <w:top w:val="none" w:sz="0" w:space="0" w:color="auto"/>
            <w:left w:val="none" w:sz="0" w:space="0" w:color="auto"/>
            <w:bottom w:val="none" w:sz="0" w:space="0" w:color="auto"/>
            <w:right w:val="none" w:sz="0" w:space="0" w:color="auto"/>
          </w:divBdr>
        </w:div>
        <w:div w:id="1179856759">
          <w:marLeft w:val="640"/>
          <w:marRight w:val="0"/>
          <w:marTop w:val="0"/>
          <w:marBottom w:val="0"/>
          <w:divBdr>
            <w:top w:val="none" w:sz="0" w:space="0" w:color="auto"/>
            <w:left w:val="none" w:sz="0" w:space="0" w:color="auto"/>
            <w:bottom w:val="none" w:sz="0" w:space="0" w:color="auto"/>
            <w:right w:val="none" w:sz="0" w:space="0" w:color="auto"/>
          </w:divBdr>
        </w:div>
        <w:div w:id="2135951223">
          <w:marLeft w:val="640"/>
          <w:marRight w:val="0"/>
          <w:marTop w:val="0"/>
          <w:marBottom w:val="0"/>
          <w:divBdr>
            <w:top w:val="none" w:sz="0" w:space="0" w:color="auto"/>
            <w:left w:val="none" w:sz="0" w:space="0" w:color="auto"/>
            <w:bottom w:val="none" w:sz="0" w:space="0" w:color="auto"/>
            <w:right w:val="none" w:sz="0" w:space="0" w:color="auto"/>
          </w:divBdr>
        </w:div>
        <w:div w:id="1691177106">
          <w:marLeft w:val="640"/>
          <w:marRight w:val="0"/>
          <w:marTop w:val="0"/>
          <w:marBottom w:val="0"/>
          <w:divBdr>
            <w:top w:val="none" w:sz="0" w:space="0" w:color="auto"/>
            <w:left w:val="none" w:sz="0" w:space="0" w:color="auto"/>
            <w:bottom w:val="none" w:sz="0" w:space="0" w:color="auto"/>
            <w:right w:val="none" w:sz="0" w:space="0" w:color="auto"/>
          </w:divBdr>
        </w:div>
        <w:div w:id="279532166">
          <w:marLeft w:val="640"/>
          <w:marRight w:val="0"/>
          <w:marTop w:val="0"/>
          <w:marBottom w:val="0"/>
          <w:divBdr>
            <w:top w:val="none" w:sz="0" w:space="0" w:color="auto"/>
            <w:left w:val="none" w:sz="0" w:space="0" w:color="auto"/>
            <w:bottom w:val="none" w:sz="0" w:space="0" w:color="auto"/>
            <w:right w:val="none" w:sz="0" w:space="0" w:color="auto"/>
          </w:divBdr>
        </w:div>
        <w:div w:id="84688061">
          <w:marLeft w:val="640"/>
          <w:marRight w:val="0"/>
          <w:marTop w:val="0"/>
          <w:marBottom w:val="0"/>
          <w:divBdr>
            <w:top w:val="none" w:sz="0" w:space="0" w:color="auto"/>
            <w:left w:val="none" w:sz="0" w:space="0" w:color="auto"/>
            <w:bottom w:val="none" w:sz="0" w:space="0" w:color="auto"/>
            <w:right w:val="none" w:sz="0" w:space="0" w:color="auto"/>
          </w:divBdr>
        </w:div>
        <w:div w:id="942298987">
          <w:marLeft w:val="640"/>
          <w:marRight w:val="0"/>
          <w:marTop w:val="0"/>
          <w:marBottom w:val="0"/>
          <w:divBdr>
            <w:top w:val="none" w:sz="0" w:space="0" w:color="auto"/>
            <w:left w:val="none" w:sz="0" w:space="0" w:color="auto"/>
            <w:bottom w:val="none" w:sz="0" w:space="0" w:color="auto"/>
            <w:right w:val="none" w:sz="0" w:space="0" w:color="auto"/>
          </w:divBdr>
        </w:div>
        <w:div w:id="1362782151">
          <w:marLeft w:val="640"/>
          <w:marRight w:val="0"/>
          <w:marTop w:val="0"/>
          <w:marBottom w:val="0"/>
          <w:divBdr>
            <w:top w:val="none" w:sz="0" w:space="0" w:color="auto"/>
            <w:left w:val="none" w:sz="0" w:space="0" w:color="auto"/>
            <w:bottom w:val="none" w:sz="0" w:space="0" w:color="auto"/>
            <w:right w:val="none" w:sz="0" w:space="0" w:color="auto"/>
          </w:divBdr>
        </w:div>
        <w:div w:id="1964539364">
          <w:marLeft w:val="640"/>
          <w:marRight w:val="0"/>
          <w:marTop w:val="0"/>
          <w:marBottom w:val="0"/>
          <w:divBdr>
            <w:top w:val="none" w:sz="0" w:space="0" w:color="auto"/>
            <w:left w:val="none" w:sz="0" w:space="0" w:color="auto"/>
            <w:bottom w:val="none" w:sz="0" w:space="0" w:color="auto"/>
            <w:right w:val="none" w:sz="0" w:space="0" w:color="auto"/>
          </w:divBdr>
        </w:div>
        <w:div w:id="784891123">
          <w:marLeft w:val="640"/>
          <w:marRight w:val="0"/>
          <w:marTop w:val="0"/>
          <w:marBottom w:val="0"/>
          <w:divBdr>
            <w:top w:val="none" w:sz="0" w:space="0" w:color="auto"/>
            <w:left w:val="none" w:sz="0" w:space="0" w:color="auto"/>
            <w:bottom w:val="none" w:sz="0" w:space="0" w:color="auto"/>
            <w:right w:val="none" w:sz="0" w:space="0" w:color="auto"/>
          </w:divBdr>
        </w:div>
        <w:div w:id="424307042">
          <w:marLeft w:val="640"/>
          <w:marRight w:val="0"/>
          <w:marTop w:val="0"/>
          <w:marBottom w:val="0"/>
          <w:divBdr>
            <w:top w:val="none" w:sz="0" w:space="0" w:color="auto"/>
            <w:left w:val="none" w:sz="0" w:space="0" w:color="auto"/>
            <w:bottom w:val="none" w:sz="0" w:space="0" w:color="auto"/>
            <w:right w:val="none" w:sz="0" w:space="0" w:color="auto"/>
          </w:divBdr>
        </w:div>
        <w:div w:id="2104493049">
          <w:marLeft w:val="640"/>
          <w:marRight w:val="0"/>
          <w:marTop w:val="0"/>
          <w:marBottom w:val="0"/>
          <w:divBdr>
            <w:top w:val="none" w:sz="0" w:space="0" w:color="auto"/>
            <w:left w:val="none" w:sz="0" w:space="0" w:color="auto"/>
            <w:bottom w:val="none" w:sz="0" w:space="0" w:color="auto"/>
            <w:right w:val="none" w:sz="0" w:space="0" w:color="auto"/>
          </w:divBdr>
        </w:div>
        <w:div w:id="2006319532">
          <w:marLeft w:val="640"/>
          <w:marRight w:val="0"/>
          <w:marTop w:val="0"/>
          <w:marBottom w:val="0"/>
          <w:divBdr>
            <w:top w:val="none" w:sz="0" w:space="0" w:color="auto"/>
            <w:left w:val="none" w:sz="0" w:space="0" w:color="auto"/>
            <w:bottom w:val="none" w:sz="0" w:space="0" w:color="auto"/>
            <w:right w:val="none" w:sz="0" w:space="0" w:color="auto"/>
          </w:divBdr>
        </w:div>
        <w:div w:id="750195881">
          <w:marLeft w:val="640"/>
          <w:marRight w:val="0"/>
          <w:marTop w:val="0"/>
          <w:marBottom w:val="0"/>
          <w:divBdr>
            <w:top w:val="none" w:sz="0" w:space="0" w:color="auto"/>
            <w:left w:val="none" w:sz="0" w:space="0" w:color="auto"/>
            <w:bottom w:val="none" w:sz="0" w:space="0" w:color="auto"/>
            <w:right w:val="none" w:sz="0" w:space="0" w:color="auto"/>
          </w:divBdr>
        </w:div>
        <w:div w:id="738751790">
          <w:marLeft w:val="640"/>
          <w:marRight w:val="0"/>
          <w:marTop w:val="0"/>
          <w:marBottom w:val="0"/>
          <w:divBdr>
            <w:top w:val="none" w:sz="0" w:space="0" w:color="auto"/>
            <w:left w:val="none" w:sz="0" w:space="0" w:color="auto"/>
            <w:bottom w:val="none" w:sz="0" w:space="0" w:color="auto"/>
            <w:right w:val="none" w:sz="0" w:space="0" w:color="auto"/>
          </w:divBdr>
        </w:div>
        <w:div w:id="94834603">
          <w:marLeft w:val="640"/>
          <w:marRight w:val="0"/>
          <w:marTop w:val="0"/>
          <w:marBottom w:val="0"/>
          <w:divBdr>
            <w:top w:val="none" w:sz="0" w:space="0" w:color="auto"/>
            <w:left w:val="none" w:sz="0" w:space="0" w:color="auto"/>
            <w:bottom w:val="none" w:sz="0" w:space="0" w:color="auto"/>
            <w:right w:val="none" w:sz="0" w:space="0" w:color="auto"/>
          </w:divBdr>
        </w:div>
        <w:div w:id="446001216">
          <w:marLeft w:val="640"/>
          <w:marRight w:val="0"/>
          <w:marTop w:val="0"/>
          <w:marBottom w:val="0"/>
          <w:divBdr>
            <w:top w:val="none" w:sz="0" w:space="0" w:color="auto"/>
            <w:left w:val="none" w:sz="0" w:space="0" w:color="auto"/>
            <w:bottom w:val="none" w:sz="0" w:space="0" w:color="auto"/>
            <w:right w:val="none" w:sz="0" w:space="0" w:color="auto"/>
          </w:divBdr>
        </w:div>
        <w:div w:id="2084374245">
          <w:marLeft w:val="640"/>
          <w:marRight w:val="0"/>
          <w:marTop w:val="0"/>
          <w:marBottom w:val="0"/>
          <w:divBdr>
            <w:top w:val="none" w:sz="0" w:space="0" w:color="auto"/>
            <w:left w:val="none" w:sz="0" w:space="0" w:color="auto"/>
            <w:bottom w:val="none" w:sz="0" w:space="0" w:color="auto"/>
            <w:right w:val="none" w:sz="0" w:space="0" w:color="auto"/>
          </w:divBdr>
        </w:div>
        <w:div w:id="404037169">
          <w:marLeft w:val="640"/>
          <w:marRight w:val="0"/>
          <w:marTop w:val="0"/>
          <w:marBottom w:val="0"/>
          <w:divBdr>
            <w:top w:val="none" w:sz="0" w:space="0" w:color="auto"/>
            <w:left w:val="none" w:sz="0" w:space="0" w:color="auto"/>
            <w:bottom w:val="none" w:sz="0" w:space="0" w:color="auto"/>
            <w:right w:val="none" w:sz="0" w:space="0" w:color="auto"/>
          </w:divBdr>
        </w:div>
        <w:div w:id="1265771406">
          <w:marLeft w:val="640"/>
          <w:marRight w:val="0"/>
          <w:marTop w:val="0"/>
          <w:marBottom w:val="0"/>
          <w:divBdr>
            <w:top w:val="none" w:sz="0" w:space="0" w:color="auto"/>
            <w:left w:val="none" w:sz="0" w:space="0" w:color="auto"/>
            <w:bottom w:val="none" w:sz="0" w:space="0" w:color="auto"/>
            <w:right w:val="none" w:sz="0" w:space="0" w:color="auto"/>
          </w:divBdr>
        </w:div>
        <w:div w:id="356271337">
          <w:marLeft w:val="640"/>
          <w:marRight w:val="0"/>
          <w:marTop w:val="0"/>
          <w:marBottom w:val="0"/>
          <w:divBdr>
            <w:top w:val="none" w:sz="0" w:space="0" w:color="auto"/>
            <w:left w:val="none" w:sz="0" w:space="0" w:color="auto"/>
            <w:bottom w:val="none" w:sz="0" w:space="0" w:color="auto"/>
            <w:right w:val="none" w:sz="0" w:space="0" w:color="auto"/>
          </w:divBdr>
        </w:div>
        <w:div w:id="1007752271">
          <w:marLeft w:val="640"/>
          <w:marRight w:val="0"/>
          <w:marTop w:val="0"/>
          <w:marBottom w:val="0"/>
          <w:divBdr>
            <w:top w:val="none" w:sz="0" w:space="0" w:color="auto"/>
            <w:left w:val="none" w:sz="0" w:space="0" w:color="auto"/>
            <w:bottom w:val="none" w:sz="0" w:space="0" w:color="auto"/>
            <w:right w:val="none" w:sz="0" w:space="0" w:color="auto"/>
          </w:divBdr>
        </w:div>
        <w:div w:id="866531127">
          <w:marLeft w:val="640"/>
          <w:marRight w:val="0"/>
          <w:marTop w:val="0"/>
          <w:marBottom w:val="0"/>
          <w:divBdr>
            <w:top w:val="none" w:sz="0" w:space="0" w:color="auto"/>
            <w:left w:val="none" w:sz="0" w:space="0" w:color="auto"/>
            <w:bottom w:val="none" w:sz="0" w:space="0" w:color="auto"/>
            <w:right w:val="none" w:sz="0" w:space="0" w:color="auto"/>
          </w:divBdr>
        </w:div>
        <w:div w:id="1454905820">
          <w:marLeft w:val="640"/>
          <w:marRight w:val="0"/>
          <w:marTop w:val="0"/>
          <w:marBottom w:val="0"/>
          <w:divBdr>
            <w:top w:val="none" w:sz="0" w:space="0" w:color="auto"/>
            <w:left w:val="none" w:sz="0" w:space="0" w:color="auto"/>
            <w:bottom w:val="none" w:sz="0" w:space="0" w:color="auto"/>
            <w:right w:val="none" w:sz="0" w:space="0" w:color="auto"/>
          </w:divBdr>
        </w:div>
        <w:div w:id="709299755">
          <w:marLeft w:val="640"/>
          <w:marRight w:val="0"/>
          <w:marTop w:val="0"/>
          <w:marBottom w:val="0"/>
          <w:divBdr>
            <w:top w:val="none" w:sz="0" w:space="0" w:color="auto"/>
            <w:left w:val="none" w:sz="0" w:space="0" w:color="auto"/>
            <w:bottom w:val="none" w:sz="0" w:space="0" w:color="auto"/>
            <w:right w:val="none" w:sz="0" w:space="0" w:color="auto"/>
          </w:divBdr>
        </w:div>
        <w:div w:id="212427206">
          <w:marLeft w:val="640"/>
          <w:marRight w:val="0"/>
          <w:marTop w:val="0"/>
          <w:marBottom w:val="0"/>
          <w:divBdr>
            <w:top w:val="none" w:sz="0" w:space="0" w:color="auto"/>
            <w:left w:val="none" w:sz="0" w:space="0" w:color="auto"/>
            <w:bottom w:val="none" w:sz="0" w:space="0" w:color="auto"/>
            <w:right w:val="none" w:sz="0" w:space="0" w:color="auto"/>
          </w:divBdr>
        </w:div>
        <w:div w:id="96953651">
          <w:marLeft w:val="640"/>
          <w:marRight w:val="0"/>
          <w:marTop w:val="0"/>
          <w:marBottom w:val="0"/>
          <w:divBdr>
            <w:top w:val="none" w:sz="0" w:space="0" w:color="auto"/>
            <w:left w:val="none" w:sz="0" w:space="0" w:color="auto"/>
            <w:bottom w:val="none" w:sz="0" w:space="0" w:color="auto"/>
            <w:right w:val="none" w:sz="0" w:space="0" w:color="auto"/>
          </w:divBdr>
        </w:div>
      </w:divsChild>
    </w:div>
    <w:div w:id="1991053525">
      <w:bodyDiv w:val="1"/>
      <w:marLeft w:val="0"/>
      <w:marRight w:val="0"/>
      <w:marTop w:val="0"/>
      <w:marBottom w:val="0"/>
      <w:divBdr>
        <w:top w:val="none" w:sz="0" w:space="0" w:color="auto"/>
        <w:left w:val="none" w:sz="0" w:space="0" w:color="auto"/>
        <w:bottom w:val="none" w:sz="0" w:space="0" w:color="auto"/>
        <w:right w:val="none" w:sz="0" w:space="0" w:color="auto"/>
      </w:divBdr>
      <w:divsChild>
        <w:div w:id="633759546">
          <w:marLeft w:val="640"/>
          <w:marRight w:val="0"/>
          <w:marTop w:val="0"/>
          <w:marBottom w:val="0"/>
          <w:divBdr>
            <w:top w:val="none" w:sz="0" w:space="0" w:color="auto"/>
            <w:left w:val="none" w:sz="0" w:space="0" w:color="auto"/>
            <w:bottom w:val="none" w:sz="0" w:space="0" w:color="auto"/>
            <w:right w:val="none" w:sz="0" w:space="0" w:color="auto"/>
          </w:divBdr>
        </w:div>
        <w:div w:id="1135637479">
          <w:marLeft w:val="640"/>
          <w:marRight w:val="0"/>
          <w:marTop w:val="0"/>
          <w:marBottom w:val="0"/>
          <w:divBdr>
            <w:top w:val="none" w:sz="0" w:space="0" w:color="auto"/>
            <w:left w:val="none" w:sz="0" w:space="0" w:color="auto"/>
            <w:bottom w:val="none" w:sz="0" w:space="0" w:color="auto"/>
            <w:right w:val="none" w:sz="0" w:space="0" w:color="auto"/>
          </w:divBdr>
        </w:div>
        <w:div w:id="2105178075">
          <w:marLeft w:val="640"/>
          <w:marRight w:val="0"/>
          <w:marTop w:val="0"/>
          <w:marBottom w:val="0"/>
          <w:divBdr>
            <w:top w:val="none" w:sz="0" w:space="0" w:color="auto"/>
            <w:left w:val="none" w:sz="0" w:space="0" w:color="auto"/>
            <w:bottom w:val="none" w:sz="0" w:space="0" w:color="auto"/>
            <w:right w:val="none" w:sz="0" w:space="0" w:color="auto"/>
          </w:divBdr>
        </w:div>
        <w:div w:id="642932382">
          <w:marLeft w:val="640"/>
          <w:marRight w:val="0"/>
          <w:marTop w:val="0"/>
          <w:marBottom w:val="0"/>
          <w:divBdr>
            <w:top w:val="none" w:sz="0" w:space="0" w:color="auto"/>
            <w:left w:val="none" w:sz="0" w:space="0" w:color="auto"/>
            <w:bottom w:val="none" w:sz="0" w:space="0" w:color="auto"/>
            <w:right w:val="none" w:sz="0" w:space="0" w:color="auto"/>
          </w:divBdr>
        </w:div>
        <w:div w:id="1834955027">
          <w:marLeft w:val="640"/>
          <w:marRight w:val="0"/>
          <w:marTop w:val="0"/>
          <w:marBottom w:val="0"/>
          <w:divBdr>
            <w:top w:val="none" w:sz="0" w:space="0" w:color="auto"/>
            <w:left w:val="none" w:sz="0" w:space="0" w:color="auto"/>
            <w:bottom w:val="none" w:sz="0" w:space="0" w:color="auto"/>
            <w:right w:val="none" w:sz="0" w:space="0" w:color="auto"/>
          </w:divBdr>
        </w:div>
        <w:div w:id="1064062626">
          <w:marLeft w:val="640"/>
          <w:marRight w:val="0"/>
          <w:marTop w:val="0"/>
          <w:marBottom w:val="0"/>
          <w:divBdr>
            <w:top w:val="none" w:sz="0" w:space="0" w:color="auto"/>
            <w:left w:val="none" w:sz="0" w:space="0" w:color="auto"/>
            <w:bottom w:val="none" w:sz="0" w:space="0" w:color="auto"/>
            <w:right w:val="none" w:sz="0" w:space="0" w:color="auto"/>
          </w:divBdr>
        </w:div>
        <w:div w:id="1068302494">
          <w:marLeft w:val="640"/>
          <w:marRight w:val="0"/>
          <w:marTop w:val="0"/>
          <w:marBottom w:val="0"/>
          <w:divBdr>
            <w:top w:val="none" w:sz="0" w:space="0" w:color="auto"/>
            <w:left w:val="none" w:sz="0" w:space="0" w:color="auto"/>
            <w:bottom w:val="none" w:sz="0" w:space="0" w:color="auto"/>
            <w:right w:val="none" w:sz="0" w:space="0" w:color="auto"/>
          </w:divBdr>
        </w:div>
        <w:div w:id="671756926">
          <w:marLeft w:val="640"/>
          <w:marRight w:val="0"/>
          <w:marTop w:val="0"/>
          <w:marBottom w:val="0"/>
          <w:divBdr>
            <w:top w:val="none" w:sz="0" w:space="0" w:color="auto"/>
            <w:left w:val="none" w:sz="0" w:space="0" w:color="auto"/>
            <w:bottom w:val="none" w:sz="0" w:space="0" w:color="auto"/>
            <w:right w:val="none" w:sz="0" w:space="0" w:color="auto"/>
          </w:divBdr>
        </w:div>
        <w:div w:id="319777409">
          <w:marLeft w:val="640"/>
          <w:marRight w:val="0"/>
          <w:marTop w:val="0"/>
          <w:marBottom w:val="0"/>
          <w:divBdr>
            <w:top w:val="none" w:sz="0" w:space="0" w:color="auto"/>
            <w:left w:val="none" w:sz="0" w:space="0" w:color="auto"/>
            <w:bottom w:val="none" w:sz="0" w:space="0" w:color="auto"/>
            <w:right w:val="none" w:sz="0" w:space="0" w:color="auto"/>
          </w:divBdr>
        </w:div>
        <w:div w:id="2147162706">
          <w:marLeft w:val="640"/>
          <w:marRight w:val="0"/>
          <w:marTop w:val="0"/>
          <w:marBottom w:val="0"/>
          <w:divBdr>
            <w:top w:val="none" w:sz="0" w:space="0" w:color="auto"/>
            <w:left w:val="none" w:sz="0" w:space="0" w:color="auto"/>
            <w:bottom w:val="none" w:sz="0" w:space="0" w:color="auto"/>
            <w:right w:val="none" w:sz="0" w:space="0" w:color="auto"/>
          </w:divBdr>
        </w:div>
        <w:div w:id="1314067185">
          <w:marLeft w:val="640"/>
          <w:marRight w:val="0"/>
          <w:marTop w:val="0"/>
          <w:marBottom w:val="0"/>
          <w:divBdr>
            <w:top w:val="none" w:sz="0" w:space="0" w:color="auto"/>
            <w:left w:val="none" w:sz="0" w:space="0" w:color="auto"/>
            <w:bottom w:val="none" w:sz="0" w:space="0" w:color="auto"/>
            <w:right w:val="none" w:sz="0" w:space="0" w:color="auto"/>
          </w:divBdr>
        </w:div>
        <w:div w:id="663626982">
          <w:marLeft w:val="640"/>
          <w:marRight w:val="0"/>
          <w:marTop w:val="0"/>
          <w:marBottom w:val="0"/>
          <w:divBdr>
            <w:top w:val="none" w:sz="0" w:space="0" w:color="auto"/>
            <w:left w:val="none" w:sz="0" w:space="0" w:color="auto"/>
            <w:bottom w:val="none" w:sz="0" w:space="0" w:color="auto"/>
            <w:right w:val="none" w:sz="0" w:space="0" w:color="auto"/>
          </w:divBdr>
        </w:div>
        <w:div w:id="234441870">
          <w:marLeft w:val="640"/>
          <w:marRight w:val="0"/>
          <w:marTop w:val="0"/>
          <w:marBottom w:val="0"/>
          <w:divBdr>
            <w:top w:val="none" w:sz="0" w:space="0" w:color="auto"/>
            <w:left w:val="none" w:sz="0" w:space="0" w:color="auto"/>
            <w:bottom w:val="none" w:sz="0" w:space="0" w:color="auto"/>
            <w:right w:val="none" w:sz="0" w:space="0" w:color="auto"/>
          </w:divBdr>
        </w:div>
        <w:div w:id="1923490719">
          <w:marLeft w:val="640"/>
          <w:marRight w:val="0"/>
          <w:marTop w:val="0"/>
          <w:marBottom w:val="0"/>
          <w:divBdr>
            <w:top w:val="none" w:sz="0" w:space="0" w:color="auto"/>
            <w:left w:val="none" w:sz="0" w:space="0" w:color="auto"/>
            <w:bottom w:val="none" w:sz="0" w:space="0" w:color="auto"/>
            <w:right w:val="none" w:sz="0" w:space="0" w:color="auto"/>
          </w:divBdr>
        </w:div>
        <w:div w:id="242567627">
          <w:marLeft w:val="640"/>
          <w:marRight w:val="0"/>
          <w:marTop w:val="0"/>
          <w:marBottom w:val="0"/>
          <w:divBdr>
            <w:top w:val="none" w:sz="0" w:space="0" w:color="auto"/>
            <w:left w:val="none" w:sz="0" w:space="0" w:color="auto"/>
            <w:bottom w:val="none" w:sz="0" w:space="0" w:color="auto"/>
            <w:right w:val="none" w:sz="0" w:space="0" w:color="auto"/>
          </w:divBdr>
        </w:div>
        <w:div w:id="106704898">
          <w:marLeft w:val="640"/>
          <w:marRight w:val="0"/>
          <w:marTop w:val="0"/>
          <w:marBottom w:val="0"/>
          <w:divBdr>
            <w:top w:val="none" w:sz="0" w:space="0" w:color="auto"/>
            <w:left w:val="none" w:sz="0" w:space="0" w:color="auto"/>
            <w:bottom w:val="none" w:sz="0" w:space="0" w:color="auto"/>
            <w:right w:val="none" w:sz="0" w:space="0" w:color="auto"/>
          </w:divBdr>
        </w:div>
        <w:div w:id="1388648737">
          <w:marLeft w:val="640"/>
          <w:marRight w:val="0"/>
          <w:marTop w:val="0"/>
          <w:marBottom w:val="0"/>
          <w:divBdr>
            <w:top w:val="none" w:sz="0" w:space="0" w:color="auto"/>
            <w:left w:val="none" w:sz="0" w:space="0" w:color="auto"/>
            <w:bottom w:val="none" w:sz="0" w:space="0" w:color="auto"/>
            <w:right w:val="none" w:sz="0" w:space="0" w:color="auto"/>
          </w:divBdr>
        </w:div>
        <w:div w:id="568688393">
          <w:marLeft w:val="640"/>
          <w:marRight w:val="0"/>
          <w:marTop w:val="0"/>
          <w:marBottom w:val="0"/>
          <w:divBdr>
            <w:top w:val="none" w:sz="0" w:space="0" w:color="auto"/>
            <w:left w:val="none" w:sz="0" w:space="0" w:color="auto"/>
            <w:bottom w:val="none" w:sz="0" w:space="0" w:color="auto"/>
            <w:right w:val="none" w:sz="0" w:space="0" w:color="auto"/>
          </w:divBdr>
        </w:div>
        <w:div w:id="387532094">
          <w:marLeft w:val="640"/>
          <w:marRight w:val="0"/>
          <w:marTop w:val="0"/>
          <w:marBottom w:val="0"/>
          <w:divBdr>
            <w:top w:val="none" w:sz="0" w:space="0" w:color="auto"/>
            <w:left w:val="none" w:sz="0" w:space="0" w:color="auto"/>
            <w:bottom w:val="none" w:sz="0" w:space="0" w:color="auto"/>
            <w:right w:val="none" w:sz="0" w:space="0" w:color="auto"/>
          </w:divBdr>
        </w:div>
        <w:div w:id="176579430">
          <w:marLeft w:val="640"/>
          <w:marRight w:val="0"/>
          <w:marTop w:val="0"/>
          <w:marBottom w:val="0"/>
          <w:divBdr>
            <w:top w:val="none" w:sz="0" w:space="0" w:color="auto"/>
            <w:left w:val="none" w:sz="0" w:space="0" w:color="auto"/>
            <w:bottom w:val="none" w:sz="0" w:space="0" w:color="auto"/>
            <w:right w:val="none" w:sz="0" w:space="0" w:color="auto"/>
          </w:divBdr>
        </w:div>
        <w:div w:id="1872647550">
          <w:marLeft w:val="640"/>
          <w:marRight w:val="0"/>
          <w:marTop w:val="0"/>
          <w:marBottom w:val="0"/>
          <w:divBdr>
            <w:top w:val="none" w:sz="0" w:space="0" w:color="auto"/>
            <w:left w:val="none" w:sz="0" w:space="0" w:color="auto"/>
            <w:bottom w:val="none" w:sz="0" w:space="0" w:color="auto"/>
            <w:right w:val="none" w:sz="0" w:space="0" w:color="auto"/>
          </w:divBdr>
        </w:div>
        <w:div w:id="1525827520">
          <w:marLeft w:val="640"/>
          <w:marRight w:val="0"/>
          <w:marTop w:val="0"/>
          <w:marBottom w:val="0"/>
          <w:divBdr>
            <w:top w:val="none" w:sz="0" w:space="0" w:color="auto"/>
            <w:left w:val="none" w:sz="0" w:space="0" w:color="auto"/>
            <w:bottom w:val="none" w:sz="0" w:space="0" w:color="auto"/>
            <w:right w:val="none" w:sz="0" w:space="0" w:color="auto"/>
          </w:divBdr>
        </w:div>
        <w:div w:id="706878193">
          <w:marLeft w:val="640"/>
          <w:marRight w:val="0"/>
          <w:marTop w:val="0"/>
          <w:marBottom w:val="0"/>
          <w:divBdr>
            <w:top w:val="none" w:sz="0" w:space="0" w:color="auto"/>
            <w:left w:val="none" w:sz="0" w:space="0" w:color="auto"/>
            <w:bottom w:val="none" w:sz="0" w:space="0" w:color="auto"/>
            <w:right w:val="none" w:sz="0" w:space="0" w:color="auto"/>
          </w:divBdr>
        </w:div>
        <w:div w:id="344020759">
          <w:marLeft w:val="640"/>
          <w:marRight w:val="0"/>
          <w:marTop w:val="0"/>
          <w:marBottom w:val="0"/>
          <w:divBdr>
            <w:top w:val="none" w:sz="0" w:space="0" w:color="auto"/>
            <w:left w:val="none" w:sz="0" w:space="0" w:color="auto"/>
            <w:bottom w:val="none" w:sz="0" w:space="0" w:color="auto"/>
            <w:right w:val="none" w:sz="0" w:space="0" w:color="auto"/>
          </w:divBdr>
        </w:div>
        <w:div w:id="829634239">
          <w:marLeft w:val="640"/>
          <w:marRight w:val="0"/>
          <w:marTop w:val="0"/>
          <w:marBottom w:val="0"/>
          <w:divBdr>
            <w:top w:val="none" w:sz="0" w:space="0" w:color="auto"/>
            <w:left w:val="none" w:sz="0" w:space="0" w:color="auto"/>
            <w:bottom w:val="none" w:sz="0" w:space="0" w:color="auto"/>
            <w:right w:val="none" w:sz="0" w:space="0" w:color="auto"/>
          </w:divBdr>
        </w:div>
        <w:div w:id="1536845874">
          <w:marLeft w:val="640"/>
          <w:marRight w:val="0"/>
          <w:marTop w:val="0"/>
          <w:marBottom w:val="0"/>
          <w:divBdr>
            <w:top w:val="none" w:sz="0" w:space="0" w:color="auto"/>
            <w:left w:val="none" w:sz="0" w:space="0" w:color="auto"/>
            <w:bottom w:val="none" w:sz="0" w:space="0" w:color="auto"/>
            <w:right w:val="none" w:sz="0" w:space="0" w:color="auto"/>
          </w:divBdr>
        </w:div>
        <w:div w:id="1893539166">
          <w:marLeft w:val="640"/>
          <w:marRight w:val="0"/>
          <w:marTop w:val="0"/>
          <w:marBottom w:val="0"/>
          <w:divBdr>
            <w:top w:val="none" w:sz="0" w:space="0" w:color="auto"/>
            <w:left w:val="none" w:sz="0" w:space="0" w:color="auto"/>
            <w:bottom w:val="none" w:sz="0" w:space="0" w:color="auto"/>
            <w:right w:val="none" w:sz="0" w:space="0" w:color="auto"/>
          </w:divBdr>
        </w:div>
        <w:div w:id="612632702">
          <w:marLeft w:val="640"/>
          <w:marRight w:val="0"/>
          <w:marTop w:val="0"/>
          <w:marBottom w:val="0"/>
          <w:divBdr>
            <w:top w:val="none" w:sz="0" w:space="0" w:color="auto"/>
            <w:left w:val="none" w:sz="0" w:space="0" w:color="auto"/>
            <w:bottom w:val="none" w:sz="0" w:space="0" w:color="auto"/>
            <w:right w:val="none" w:sz="0" w:space="0" w:color="auto"/>
          </w:divBdr>
        </w:div>
        <w:div w:id="1096943205">
          <w:marLeft w:val="640"/>
          <w:marRight w:val="0"/>
          <w:marTop w:val="0"/>
          <w:marBottom w:val="0"/>
          <w:divBdr>
            <w:top w:val="none" w:sz="0" w:space="0" w:color="auto"/>
            <w:left w:val="none" w:sz="0" w:space="0" w:color="auto"/>
            <w:bottom w:val="none" w:sz="0" w:space="0" w:color="auto"/>
            <w:right w:val="none" w:sz="0" w:space="0" w:color="auto"/>
          </w:divBdr>
        </w:div>
        <w:div w:id="1283267368">
          <w:marLeft w:val="640"/>
          <w:marRight w:val="0"/>
          <w:marTop w:val="0"/>
          <w:marBottom w:val="0"/>
          <w:divBdr>
            <w:top w:val="none" w:sz="0" w:space="0" w:color="auto"/>
            <w:left w:val="none" w:sz="0" w:space="0" w:color="auto"/>
            <w:bottom w:val="none" w:sz="0" w:space="0" w:color="auto"/>
            <w:right w:val="none" w:sz="0" w:space="0" w:color="auto"/>
          </w:divBdr>
        </w:div>
        <w:div w:id="1252930386">
          <w:marLeft w:val="640"/>
          <w:marRight w:val="0"/>
          <w:marTop w:val="0"/>
          <w:marBottom w:val="0"/>
          <w:divBdr>
            <w:top w:val="none" w:sz="0" w:space="0" w:color="auto"/>
            <w:left w:val="none" w:sz="0" w:space="0" w:color="auto"/>
            <w:bottom w:val="none" w:sz="0" w:space="0" w:color="auto"/>
            <w:right w:val="none" w:sz="0" w:space="0" w:color="auto"/>
          </w:divBdr>
        </w:div>
        <w:div w:id="1828351892">
          <w:marLeft w:val="640"/>
          <w:marRight w:val="0"/>
          <w:marTop w:val="0"/>
          <w:marBottom w:val="0"/>
          <w:divBdr>
            <w:top w:val="none" w:sz="0" w:space="0" w:color="auto"/>
            <w:left w:val="none" w:sz="0" w:space="0" w:color="auto"/>
            <w:bottom w:val="none" w:sz="0" w:space="0" w:color="auto"/>
            <w:right w:val="none" w:sz="0" w:space="0" w:color="auto"/>
          </w:divBdr>
        </w:div>
        <w:div w:id="519243638">
          <w:marLeft w:val="640"/>
          <w:marRight w:val="0"/>
          <w:marTop w:val="0"/>
          <w:marBottom w:val="0"/>
          <w:divBdr>
            <w:top w:val="none" w:sz="0" w:space="0" w:color="auto"/>
            <w:left w:val="none" w:sz="0" w:space="0" w:color="auto"/>
            <w:bottom w:val="none" w:sz="0" w:space="0" w:color="auto"/>
            <w:right w:val="none" w:sz="0" w:space="0" w:color="auto"/>
          </w:divBdr>
        </w:div>
        <w:div w:id="844979477">
          <w:marLeft w:val="640"/>
          <w:marRight w:val="0"/>
          <w:marTop w:val="0"/>
          <w:marBottom w:val="0"/>
          <w:divBdr>
            <w:top w:val="none" w:sz="0" w:space="0" w:color="auto"/>
            <w:left w:val="none" w:sz="0" w:space="0" w:color="auto"/>
            <w:bottom w:val="none" w:sz="0" w:space="0" w:color="auto"/>
            <w:right w:val="none" w:sz="0" w:space="0" w:color="auto"/>
          </w:divBdr>
        </w:div>
        <w:div w:id="214974720">
          <w:marLeft w:val="640"/>
          <w:marRight w:val="0"/>
          <w:marTop w:val="0"/>
          <w:marBottom w:val="0"/>
          <w:divBdr>
            <w:top w:val="none" w:sz="0" w:space="0" w:color="auto"/>
            <w:left w:val="none" w:sz="0" w:space="0" w:color="auto"/>
            <w:bottom w:val="none" w:sz="0" w:space="0" w:color="auto"/>
            <w:right w:val="none" w:sz="0" w:space="0" w:color="auto"/>
          </w:divBdr>
        </w:div>
        <w:div w:id="858280714">
          <w:marLeft w:val="640"/>
          <w:marRight w:val="0"/>
          <w:marTop w:val="0"/>
          <w:marBottom w:val="0"/>
          <w:divBdr>
            <w:top w:val="none" w:sz="0" w:space="0" w:color="auto"/>
            <w:left w:val="none" w:sz="0" w:space="0" w:color="auto"/>
            <w:bottom w:val="none" w:sz="0" w:space="0" w:color="auto"/>
            <w:right w:val="none" w:sz="0" w:space="0" w:color="auto"/>
          </w:divBdr>
        </w:div>
        <w:div w:id="1513690179">
          <w:marLeft w:val="640"/>
          <w:marRight w:val="0"/>
          <w:marTop w:val="0"/>
          <w:marBottom w:val="0"/>
          <w:divBdr>
            <w:top w:val="none" w:sz="0" w:space="0" w:color="auto"/>
            <w:left w:val="none" w:sz="0" w:space="0" w:color="auto"/>
            <w:bottom w:val="none" w:sz="0" w:space="0" w:color="auto"/>
            <w:right w:val="none" w:sz="0" w:space="0" w:color="auto"/>
          </w:divBdr>
        </w:div>
        <w:div w:id="1487043941">
          <w:marLeft w:val="640"/>
          <w:marRight w:val="0"/>
          <w:marTop w:val="0"/>
          <w:marBottom w:val="0"/>
          <w:divBdr>
            <w:top w:val="none" w:sz="0" w:space="0" w:color="auto"/>
            <w:left w:val="none" w:sz="0" w:space="0" w:color="auto"/>
            <w:bottom w:val="none" w:sz="0" w:space="0" w:color="auto"/>
            <w:right w:val="none" w:sz="0" w:space="0" w:color="auto"/>
          </w:divBdr>
        </w:div>
        <w:div w:id="1075249251">
          <w:marLeft w:val="640"/>
          <w:marRight w:val="0"/>
          <w:marTop w:val="0"/>
          <w:marBottom w:val="0"/>
          <w:divBdr>
            <w:top w:val="none" w:sz="0" w:space="0" w:color="auto"/>
            <w:left w:val="none" w:sz="0" w:space="0" w:color="auto"/>
            <w:bottom w:val="none" w:sz="0" w:space="0" w:color="auto"/>
            <w:right w:val="none" w:sz="0" w:space="0" w:color="auto"/>
          </w:divBdr>
        </w:div>
        <w:div w:id="1388066842">
          <w:marLeft w:val="640"/>
          <w:marRight w:val="0"/>
          <w:marTop w:val="0"/>
          <w:marBottom w:val="0"/>
          <w:divBdr>
            <w:top w:val="none" w:sz="0" w:space="0" w:color="auto"/>
            <w:left w:val="none" w:sz="0" w:space="0" w:color="auto"/>
            <w:bottom w:val="none" w:sz="0" w:space="0" w:color="auto"/>
            <w:right w:val="none" w:sz="0" w:space="0" w:color="auto"/>
          </w:divBdr>
        </w:div>
        <w:div w:id="1748529678">
          <w:marLeft w:val="640"/>
          <w:marRight w:val="0"/>
          <w:marTop w:val="0"/>
          <w:marBottom w:val="0"/>
          <w:divBdr>
            <w:top w:val="none" w:sz="0" w:space="0" w:color="auto"/>
            <w:left w:val="none" w:sz="0" w:space="0" w:color="auto"/>
            <w:bottom w:val="none" w:sz="0" w:space="0" w:color="auto"/>
            <w:right w:val="none" w:sz="0" w:space="0" w:color="auto"/>
          </w:divBdr>
        </w:div>
        <w:div w:id="465317469">
          <w:marLeft w:val="640"/>
          <w:marRight w:val="0"/>
          <w:marTop w:val="0"/>
          <w:marBottom w:val="0"/>
          <w:divBdr>
            <w:top w:val="none" w:sz="0" w:space="0" w:color="auto"/>
            <w:left w:val="none" w:sz="0" w:space="0" w:color="auto"/>
            <w:bottom w:val="none" w:sz="0" w:space="0" w:color="auto"/>
            <w:right w:val="none" w:sz="0" w:space="0" w:color="auto"/>
          </w:divBdr>
        </w:div>
        <w:div w:id="1180703166">
          <w:marLeft w:val="640"/>
          <w:marRight w:val="0"/>
          <w:marTop w:val="0"/>
          <w:marBottom w:val="0"/>
          <w:divBdr>
            <w:top w:val="none" w:sz="0" w:space="0" w:color="auto"/>
            <w:left w:val="none" w:sz="0" w:space="0" w:color="auto"/>
            <w:bottom w:val="none" w:sz="0" w:space="0" w:color="auto"/>
            <w:right w:val="none" w:sz="0" w:space="0" w:color="auto"/>
          </w:divBdr>
        </w:div>
        <w:div w:id="666708708">
          <w:marLeft w:val="640"/>
          <w:marRight w:val="0"/>
          <w:marTop w:val="0"/>
          <w:marBottom w:val="0"/>
          <w:divBdr>
            <w:top w:val="none" w:sz="0" w:space="0" w:color="auto"/>
            <w:left w:val="none" w:sz="0" w:space="0" w:color="auto"/>
            <w:bottom w:val="none" w:sz="0" w:space="0" w:color="auto"/>
            <w:right w:val="none" w:sz="0" w:space="0" w:color="auto"/>
          </w:divBdr>
        </w:div>
        <w:div w:id="2093232053">
          <w:marLeft w:val="640"/>
          <w:marRight w:val="0"/>
          <w:marTop w:val="0"/>
          <w:marBottom w:val="0"/>
          <w:divBdr>
            <w:top w:val="none" w:sz="0" w:space="0" w:color="auto"/>
            <w:left w:val="none" w:sz="0" w:space="0" w:color="auto"/>
            <w:bottom w:val="none" w:sz="0" w:space="0" w:color="auto"/>
            <w:right w:val="none" w:sz="0" w:space="0" w:color="auto"/>
          </w:divBdr>
        </w:div>
        <w:div w:id="1034766083">
          <w:marLeft w:val="640"/>
          <w:marRight w:val="0"/>
          <w:marTop w:val="0"/>
          <w:marBottom w:val="0"/>
          <w:divBdr>
            <w:top w:val="none" w:sz="0" w:space="0" w:color="auto"/>
            <w:left w:val="none" w:sz="0" w:space="0" w:color="auto"/>
            <w:bottom w:val="none" w:sz="0" w:space="0" w:color="auto"/>
            <w:right w:val="none" w:sz="0" w:space="0" w:color="auto"/>
          </w:divBdr>
        </w:div>
        <w:div w:id="1658068537">
          <w:marLeft w:val="640"/>
          <w:marRight w:val="0"/>
          <w:marTop w:val="0"/>
          <w:marBottom w:val="0"/>
          <w:divBdr>
            <w:top w:val="none" w:sz="0" w:space="0" w:color="auto"/>
            <w:left w:val="none" w:sz="0" w:space="0" w:color="auto"/>
            <w:bottom w:val="none" w:sz="0" w:space="0" w:color="auto"/>
            <w:right w:val="none" w:sz="0" w:space="0" w:color="auto"/>
          </w:divBdr>
        </w:div>
        <w:div w:id="1873495390">
          <w:marLeft w:val="640"/>
          <w:marRight w:val="0"/>
          <w:marTop w:val="0"/>
          <w:marBottom w:val="0"/>
          <w:divBdr>
            <w:top w:val="none" w:sz="0" w:space="0" w:color="auto"/>
            <w:left w:val="none" w:sz="0" w:space="0" w:color="auto"/>
            <w:bottom w:val="none" w:sz="0" w:space="0" w:color="auto"/>
            <w:right w:val="none" w:sz="0" w:space="0" w:color="auto"/>
          </w:divBdr>
        </w:div>
        <w:div w:id="1279141598">
          <w:marLeft w:val="640"/>
          <w:marRight w:val="0"/>
          <w:marTop w:val="0"/>
          <w:marBottom w:val="0"/>
          <w:divBdr>
            <w:top w:val="none" w:sz="0" w:space="0" w:color="auto"/>
            <w:left w:val="none" w:sz="0" w:space="0" w:color="auto"/>
            <w:bottom w:val="none" w:sz="0" w:space="0" w:color="auto"/>
            <w:right w:val="none" w:sz="0" w:space="0" w:color="auto"/>
          </w:divBdr>
        </w:div>
        <w:div w:id="542138103">
          <w:marLeft w:val="640"/>
          <w:marRight w:val="0"/>
          <w:marTop w:val="0"/>
          <w:marBottom w:val="0"/>
          <w:divBdr>
            <w:top w:val="none" w:sz="0" w:space="0" w:color="auto"/>
            <w:left w:val="none" w:sz="0" w:space="0" w:color="auto"/>
            <w:bottom w:val="none" w:sz="0" w:space="0" w:color="auto"/>
            <w:right w:val="none" w:sz="0" w:space="0" w:color="auto"/>
          </w:divBdr>
        </w:div>
        <w:div w:id="1057970716">
          <w:marLeft w:val="640"/>
          <w:marRight w:val="0"/>
          <w:marTop w:val="0"/>
          <w:marBottom w:val="0"/>
          <w:divBdr>
            <w:top w:val="none" w:sz="0" w:space="0" w:color="auto"/>
            <w:left w:val="none" w:sz="0" w:space="0" w:color="auto"/>
            <w:bottom w:val="none" w:sz="0" w:space="0" w:color="auto"/>
            <w:right w:val="none" w:sz="0" w:space="0" w:color="auto"/>
          </w:divBdr>
        </w:div>
        <w:div w:id="410930736">
          <w:marLeft w:val="640"/>
          <w:marRight w:val="0"/>
          <w:marTop w:val="0"/>
          <w:marBottom w:val="0"/>
          <w:divBdr>
            <w:top w:val="none" w:sz="0" w:space="0" w:color="auto"/>
            <w:left w:val="none" w:sz="0" w:space="0" w:color="auto"/>
            <w:bottom w:val="none" w:sz="0" w:space="0" w:color="auto"/>
            <w:right w:val="none" w:sz="0" w:space="0" w:color="auto"/>
          </w:divBdr>
        </w:div>
        <w:div w:id="905531867">
          <w:marLeft w:val="640"/>
          <w:marRight w:val="0"/>
          <w:marTop w:val="0"/>
          <w:marBottom w:val="0"/>
          <w:divBdr>
            <w:top w:val="none" w:sz="0" w:space="0" w:color="auto"/>
            <w:left w:val="none" w:sz="0" w:space="0" w:color="auto"/>
            <w:bottom w:val="none" w:sz="0" w:space="0" w:color="auto"/>
            <w:right w:val="none" w:sz="0" w:space="0" w:color="auto"/>
          </w:divBdr>
        </w:div>
        <w:div w:id="1450514128">
          <w:marLeft w:val="640"/>
          <w:marRight w:val="0"/>
          <w:marTop w:val="0"/>
          <w:marBottom w:val="0"/>
          <w:divBdr>
            <w:top w:val="none" w:sz="0" w:space="0" w:color="auto"/>
            <w:left w:val="none" w:sz="0" w:space="0" w:color="auto"/>
            <w:bottom w:val="none" w:sz="0" w:space="0" w:color="auto"/>
            <w:right w:val="none" w:sz="0" w:space="0" w:color="auto"/>
          </w:divBdr>
        </w:div>
        <w:div w:id="1212227948">
          <w:marLeft w:val="640"/>
          <w:marRight w:val="0"/>
          <w:marTop w:val="0"/>
          <w:marBottom w:val="0"/>
          <w:divBdr>
            <w:top w:val="none" w:sz="0" w:space="0" w:color="auto"/>
            <w:left w:val="none" w:sz="0" w:space="0" w:color="auto"/>
            <w:bottom w:val="none" w:sz="0" w:space="0" w:color="auto"/>
            <w:right w:val="none" w:sz="0" w:space="0" w:color="auto"/>
          </w:divBdr>
        </w:div>
        <w:div w:id="720639635">
          <w:marLeft w:val="640"/>
          <w:marRight w:val="0"/>
          <w:marTop w:val="0"/>
          <w:marBottom w:val="0"/>
          <w:divBdr>
            <w:top w:val="none" w:sz="0" w:space="0" w:color="auto"/>
            <w:left w:val="none" w:sz="0" w:space="0" w:color="auto"/>
            <w:bottom w:val="none" w:sz="0" w:space="0" w:color="auto"/>
            <w:right w:val="none" w:sz="0" w:space="0" w:color="auto"/>
          </w:divBdr>
        </w:div>
        <w:div w:id="491410037">
          <w:marLeft w:val="640"/>
          <w:marRight w:val="0"/>
          <w:marTop w:val="0"/>
          <w:marBottom w:val="0"/>
          <w:divBdr>
            <w:top w:val="none" w:sz="0" w:space="0" w:color="auto"/>
            <w:left w:val="none" w:sz="0" w:space="0" w:color="auto"/>
            <w:bottom w:val="none" w:sz="0" w:space="0" w:color="auto"/>
            <w:right w:val="none" w:sz="0" w:space="0" w:color="auto"/>
          </w:divBdr>
        </w:div>
        <w:div w:id="1748310211">
          <w:marLeft w:val="640"/>
          <w:marRight w:val="0"/>
          <w:marTop w:val="0"/>
          <w:marBottom w:val="0"/>
          <w:divBdr>
            <w:top w:val="none" w:sz="0" w:space="0" w:color="auto"/>
            <w:left w:val="none" w:sz="0" w:space="0" w:color="auto"/>
            <w:bottom w:val="none" w:sz="0" w:space="0" w:color="auto"/>
            <w:right w:val="none" w:sz="0" w:space="0" w:color="auto"/>
          </w:divBdr>
        </w:div>
        <w:div w:id="1974017108">
          <w:marLeft w:val="640"/>
          <w:marRight w:val="0"/>
          <w:marTop w:val="0"/>
          <w:marBottom w:val="0"/>
          <w:divBdr>
            <w:top w:val="none" w:sz="0" w:space="0" w:color="auto"/>
            <w:left w:val="none" w:sz="0" w:space="0" w:color="auto"/>
            <w:bottom w:val="none" w:sz="0" w:space="0" w:color="auto"/>
            <w:right w:val="none" w:sz="0" w:space="0" w:color="auto"/>
          </w:divBdr>
        </w:div>
        <w:div w:id="1558740582">
          <w:marLeft w:val="640"/>
          <w:marRight w:val="0"/>
          <w:marTop w:val="0"/>
          <w:marBottom w:val="0"/>
          <w:divBdr>
            <w:top w:val="none" w:sz="0" w:space="0" w:color="auto"/>
            <w:left w:val="none" w:sz="0" w:space="0" w:color="auto"/>
            <w:bottom w:val="none" w:sz="0" w:space="0" w:color="auto"/>
            <w:right w:val="none" w:sz="0" w:space="0" w:color="auto"/>
          </w:divBdr>
        </w:div>
        <w:div w:id="1033652262">
          <w:marLeft w:val="640"/>
          <w:marRight w:val="0"/>
          <w:marTop w:val="0"/>
          <w:marBottom w:val="0"/>
          <w:divBdr>
            <w:top w:val="none" w:sz="0" w:space="0" w:color="auto"/>
            <w:left w:val="none" w:sz="0" w:space="0" w:color="auto"/>
            <w:bottom w:val="none" w:sz="0" w:space="0" w:color="auto"/>
            <w:right w:val="none" w:sz="0" w:space="0" w:color="auto"/>
          </w:divBdr>
        </w:div>
        <w:div w:id="54164638">
          <w:marLeft w:val="640"/>
          <w:marRight w:val="0"/>
          <w:marTop w:val="0"/>
          <w:marBottom w:val="0"/>
          <w:divBdr>
            <w:top w:val="none" w:sz="0" w:space="0" w:color="auto"/>
            <w:left w:val="none" w:sz="0" w:space="0" w:color="auto"/>
            <w:bottom w:val="none" w:sz="0" w:space="0" w:color="auto"/>
            <w:right w:val="none" w:sz="0" w:space="0" w:color="auto"/>
          </w:divBdr>
        </w:div>
        <w:div w:id="1998528758">
          <w:marLeft w:val="640"/>
          <w:marRight w:val="0"/>
          <w:marTop w:val="0"/>
          <w:marBottom w:val="0"/>
          <w:divBdr>
            <w:top w:val="none" w:sz="0" w:space="0" w:color="auto"/>
            <w:left w:val="none" w:sz="0" w:space="0" w:color="auto"/>
            <w:bottom w:val="none" w:sz="0" w:space="0" w:color="auto"/>
            <w:right w:val="none" w:sz="0" w:space="0" w:color="auto"/>
          </w:divBdr>
        </w:div>
        <w:div w:id="537821018">
          <w:marLeft w:val="640"/>
          <w:marRight w:val="0"/>
          <w:marTop w:val="0"/>
          <w:marBottom w:val="0"/>
          <w:divBdr>
            <w:top w:val="none" w:sz="0" w:space="0" w:color="auto"/>
            <w:left w:val="none" w:sz="0" w:space="0" w:color="auto"/>
            <w:bottom w:val="none" w:sz="0" w:space="0" w:color="auto"/>
            <w:right w:val="none" w:sz="0" w:space="0" w:color="auto"/>
          </w:divBdr>
        </w:div>
        <w:div w:id="1531071226">
          <w:marLeft w:val="640"/>
          <w:marRight w:val="0"/>
          <w:marTop w:val="0"/>
          <w:marBottom w:val="0"/>
          <w:divBdr>
            <w:top w:val="none" w:sz="0" w:space="0" w:color="auto"/>
            <w:left w:val="none" w:sz="0" w:space="0" w:color="auto"/>
            <w:bottom w:val="none" w:sz="0" w:space="0" w:color="auto"/>
            <w:right w:val="none" w:sz="0" w:space="0" w:color="auto"/>
          </w:divBdr>
        </w:div>
        <w:div w:id="1726445206">
          <w:marLeft w:val="640"/>
          <w:marRight w:val="0"/>
          <w:marTop w:val="0"/>
          <w:marBottom w:val="0"/>
          <w:divBdr>
            <w:top w:val="none" w:sz="0" w:space="0" w:color="auto"/>
            <w:left w:val="none" w:sz="0" w:space="0" w:color="auto"/>
            <w:bottom w:val="none" w:sz="0" w:space="0" w:color="auto"/>
            <w:right w:val="none" w:sz="0" w:space="0" w:color="auto"/>
          </w:divBdr>
        </w:div>
        <w:div w:id="2034987661">
          <w:marLeft w:val="640"/>
          <w:marRight w:val="0"/>
          <w:marTop w:val="0"/>
          <w:marBottom w:val="0"/>
          <w:divBdr>
            <w:top w:val="none" w:sz="0" w:space="0" w:color="auto"/>
            <w:left w:val="none" w:sz="0" w:space="0" w:color="auto"/>
            <w:bottom w:val="none" w:sz="0" w:space="0" w:color="auto"/>
            <w:right w:val="none" w:sz="0" w:space="0" w:color="auto"/>
          </w:divBdr>
        </w:div>
        <w:div w:id="897328466">
          <w:marLeft w:val="640"/>
          <w:marRight w:val="0"/>
          <w:marTop w:val="0"/>
          <w:marBottom w:val="0"/>
          <w:divBdr>
            <w:top w:val="none" w:sz="0" w:space="0" w:color="auto"/>
            <w:left w:val="none" w:sz="0" w:space="0" w:color="auto"/>
            <w:bottom w:val="none" w:sz="0" w:space="0" w:color="auto"/>
            <w:right w:val="none" w:sz="0" w:space="0" w:color="auto"/>
          </w:divBdr>
        </w:div>
        <w:div w:id="1432314096">
          <w:marLeft w:val="640"/>
          <w:marRight w:val="0"/>
          <w:marTop w:val="0"/>
          <w:marBottom w:val="0"/>
          <w:divBdr>
            <w:top w:val="none" w:sz="0" w:space="0" w:color="auto"/>
            <w:left w:val="none" w:sz="0" w:space="0" w:color="auto"/>
            <w:bottom w:val="none" w:sz="0" w:space="0" w:color="auto"/>
            <w:right w:val="none" w:sz="0" w:space="0" w:color="auto"/>
          </w:divBdr>
        </w:div>
        <w:div w:id="1781947991">
          <w:marLeft w:val="640"/>
          <w:marRight w:val="0"/>
          <w:marTop w:val="0"/>
          <w:marBottom w:val="0"/>
          <w:divBdr>
            <w:top w:val="none" w:sz="0" w:space="0" w:color="auto"/>
            <w:left w:val="none" w:sz="0" w:space="0" w:color="auto"/>
            <w:bottom w:val="none" w:sz="0" w:space="0" w:color="auto"/>
            <w:right w:val="none" w:sz="0" w:space="0" w:color="auto"/>
          </w:divBdr>
        </w:div>
        <w:div w:id="1434858854">
          <w:marLeft w:val="640"/>
          <w:marRight w:val="0"/>
          <w:marTop w:val="0"/>
          <w:marBottom w:val="0"/>
          <w:divBdr>
            <w:top w:val="none" w:sz="0" w:space="0" w:color="auto"/>
            <w:left w:val="none" w:sz="0" w:space="0" w:color="auto"/>
            <w:bottom w:val="none" w:sz="0" w:space="0" w:color="auto"/>
            <w:right w:val="none" w:sz="0" w:space="0" w:color="auto"/>
          </w:divBdr>
        </w:div>
        <w:div w:id="377438687">
          <w:marLeft w:val="640"/>
          <w:marRight w:val="0"/>
          <w:marTop w:val="0"/>
          <w:marBottom w:val="0"/>
          <w:divBdr>
            <w:top w:val="none" w:sz="0" w:space="0" w:color="auto"/>
            <w:left w:val="none" w:sz="0" w:space="0" w:color="auto"/>
            <w:bottom w:val="none" w:sz="0" w:space="0" w:color="auto"/>
            <w:right w:val="none" w:sz="0" w:space="0" w:color="auto"/>
          </w:divBdr>
        </w:div>
        <w:div w:id="903487188">
          <w:marLeft w:val="640"/>
          <w:marRight w:val="0"/>
          <w:marTop w:val="0"/>
          <w:marBottom w:val="0"/>
          <w:divBdr>
            <w:top w:val="none" w:sz="0" w:space="0" w:color="auto"/>
            <w:left w:val="none" w:sz="0" w:space="0" w:color="auto"/>
            <w:bottom w:val="none" w:sz="0" w:space="0" w:color="auto"/>
            <w:right w:val="none" w:sz="0" w:space="0" w:color="auto"/>
          </w:divBdr>
        </w:div>
        <w:div w:id="782576369">
          <w:marLeft w:val="640"/>
          <w:marRight w:val="0"/>
          <w:marTop w:val="0"/>
          <w:marBottom w:val="0"/>
          <w:divBdr>
            <w:top w:val="none" w:sz="0" w:space="0" w:color="auto"/>
            <w:left w:val="none" w:sz="0" w:space="0" w:color="auto"/>
            <w:bottom w:val="none" w:sz="0" w:space="0" w:color="auto"/>
            <w:right w:val="none" w:sz="0" w:space="0" w:color="auto"/>
          </w:divBdr>
        </w:div>
        <w:div w:id="1972131620">
          <w:marLeft w:val="640"/>
          <w:marRight w:val="0"/>
          <w:marTop w:val="0"/>
          <w:marBottom w:val="0"/>
          <w:divBdr>
            <w:top w:val="none" w:sz="0" w:space="0" w:color="auto"/>
            <w:left w:val="none" w:sz="0" w:space="0" w:color="auto"/>
            <w:bottom w:val="none" w:sz="0" w:space="0" w:color="auto"/>
            <w:right w:val="none" w:sz="0" w:space="0" w:color="auto"/>
          </w:divBdr>
        </w:div>
        <w:div w:id="800073425">
          <w:marLeft w:val="640"/>
          <w:marRight w:val="0"/>
          <w:marTop w:val="0"/>
          <w:marBottom w:val="0"/>
          <w:divBdr>
            <w:top w:val="none" w:sz="0" w:space="0" w:color="auto"/>
            <w:left w:val="none" w:sz="0" w:space="0" w:color="auto"/>
            <w:bottom w:val="none" w:sz="0" w:space="0" w:color="auto"/>
            <w:right w:val="none" w:sz="0" w:space="0" w:color="auto"/>
          </w:divBdr>
        </w:div>
        <w:div w:id="720785109">
          <w:marLeft w:val="640"/>
          <w:marRight w:val="0"/>
          <w:marTop w:val="0"/>
          <w:marBottom w:val="0"/>
          <w:divBdr>
            <w:top w:val="none" w:sz="0" w:space="0" w:color="auto"/>
            <w:left w:val="none" w:sz="0" w:space="0" w:color="auto"/>
            <w:bottom w:val="none" w:sz="0" w:space="0" w:color="auto"/>
            <w:right w:val="none" w:sz="0" w:space="0" w:color="auto"/>
          </w:divBdr>
        </w:div>
        <w:div w:id="1566910718">
          <w:marLeft w:val="640"/>
          <w:marRight w:val="0"/>
          <w:marTop w:val="0"/>
          <w:marBottom w:val="0"/>
          <w:divBdr>
            <w:top w:val="none" w:sz="0" w:space="0" w:color="auto"/>
            <w:left w:val="none" w:sz="0" w:space="0" w:color="auto"/>
            <w:bottom w:val="none" w:sz="0" w:space="0" w:color="auto"/>
            <w:right w:val="none" w:sz="0" w:space="0" w:color="auto"/>
          </w:divBdr>
        </w:div>
        <w:div w:id="1022629254">
          <w:marLeft w:val="640"/>
          <w:marRight w:val="0"/>
          <w:marTop w:val="0"/>
          <w:marBottom w:val="0"/>
          <w:divBdr>
            <w:top w:val="none" w:sz="0" w:space="0" w:color="auto"/>
            <w:left w:val="none" w:sz="0" w:space="0" w:color="auto"/>
            <w:bottom w:val="none" w:sz="0" w:space="0" w:color="auto"/>
            <w:right w:val="none" w:sz="0" w:space="0" w:color="auto"/>
          </w:divBdr>
        </w:div>
        <w:div w:id="1317224241">
          <w:marLeft w:val="640"/>
          <w:marRight w:val="0"/>
          <w:marTop w:val="0"/>
          <w:marBottom w:val="0"/>
          <w:divBdr>
            <w:top w:val="none" w:sz="0" w:space="0" w:color="auto"/>
            <w:left w:val="none" w:sz="0" w:space="0" w:color="auto"/>
            <w:bottom w:val="none" w:sz="0" w:space="0" w:color="auto"/>
            <w:right w:val="none" w:sz="0" w:space="0" w:color="auto"/>
          </w:divBdr>
        </w:div>
        <w:div w:id="1423454116">
          <w:marLeft w:val="640"/>
          <w:marRight w:val="0"/>
          <w:marTop w:val="0"/>
          <w:marBottom w:val="0"/>
          <w:divBdr>
            <w:top w:val="none" w:sz="0" w:space="0" w:color="auto"/>
            <w:left w:val="none" w:sz="0" w:space="0" w:color="auto"/>
            <w:bottom w:val="none" w:sz="0" w:space="0" w:color="auto"/>
            <w:right w:val="none" w:sz="0" w:space="0" w:color="auto"/>
          </w:divBdr>
        </w:div>
        <w:div w:id="724374848">
          <w:marLeft w:val="640"/>
          <w:marRight w:val="0"/>
          <w:marTop w:val="0"/>
          <w:marBottom w:val="0"/>
          <w:divBdr>
            <w:top w:val="none" w:sz="0" w:space="0" w:color="auto"/>
            <w:left w:val="none" w:sz="0" w:space="0" w:color="auto"/>
            <w:bottom w:val="none" w:sz="0" w:space="0" w:color="auto"/>
            <w:right w:val="none" w:sz="0" w:space="0" w:color="auto"/>
          </w:divBdr>
        </w:div>
        <w:div w:id="1291934172">
          <w:marLeft w:val="640"/>
          <w:marRight w:val="0"/>
          <w:marTop w:val="0"/>
          <w:marBottom w:val="0"/>
          <w:divBdr>
            <w:top w:val="none" w:sz="0" w:space="0" w:color="auto"/>
            <w:left w:val="none" w:sz="0" w:space="0" w:color="auto"/>
            <w:bottom w:val="none" w:sz="0" w:space="0" w:color="auto"/>
            <w:right w:val="none" w:sz="0" w:space="0" w:color="auto"/>
          </w:divBdr>
        </w:div>
        <w:div w:id="1585072325">
          <w:marLeft w:val="640"/>
          <w:marRight w:val="0"/>
          <w:marTop w:val="0"/>
          <w:marBottom w:val="0"/>
          <w:divBdr>
            <w:top w:val="none" w:sz="0" w:space="0" w:color="auto"/>
            <w:left w:val="none" w:sz="0" w:space="0" w:color="auto"/>
            <w:bottom w:val="none" w:sz="0" w:space="0" w:color="auto"/>
            <w:right w:val="none" w:sz="0" w:space="0" w:color="auto"/>
          </w:divBdr>
        </w:div>
        <w:div w:id="996344744">
          <w:marLeft w:val="640"/>
          <w:marRight w:val="0"/>
          <w:marTop w:val="0"/>
          <w:marBottom w:val="0"/>
          <w:divBdr>
            <w:top w:val="none" w:sz="0" w:space="0" w:color="auto"/>
            <w:left w:val="none" w:sz="0" w:space="0" w:color="auto"/>
            <w:bottom w:val="none" w:sz="0" w:space="0" w:color="auto"/>
            <w:right w:val="none" w:sz="0" w:space="0" w:color="auto"/>
          </w:divBdr>
        </w:div>
        <w:div w:id="1405646033">
          <w:marLeft w:val="640"/>
          <w:marRight w:val="0"/>
          <w:marTop w:val="0"/>
          <w:marBottom w:val="0"/>
          <w:divBdr>
            <w:top w:val="none" w:sz="0" w:space="0" w:color="auto"/>
            <w:left w:val="none" w:sz="0" w:space="0" w:color="auto"/>
            <w:bottom w:val="none" w:sz="0" w:space="0" w:color="auto"/>
            <w:right w:val="none" w:sz="0" w:space="0" w:color="auto"/>
          </w:divBdr>
        </w:div>
        <w:div w:id="801532694">
          <w:marLeft w:val="640"/>
          <w:marRight w:val="0"/>
          <w:marTop w:val="0"/>
          <w:marBottom w:val="0"/>
          <w:divBdr>
            <w:top w:val="none" w:sz="0" w:space="0" w:color="auto"/>
            <w:left w:val="none" w:sz="0" w:space="0" w:color="auto"/>
            <w:bottom w:val="none" w:sz="0" w:space="0" w:color="auto"/>
            <w:right w:val="none" w:sz="0" w:space="0" w:color="auto"/>
          </w:divBdr>
        </w:div>
        <w:div w:id="1398019879">
          <w:marLeft w:val="640"/>
          <w:marRight w:val="0"/>
          <w:marTop w:val="0"/>
          <w:marBottom w:val="0"/>
          <w:divBdr>
            <w:top w:val="none" w:sz="0" w:space="0" w:color="auto"/>
            <w:left w:val="none" w:sz="0" w:space="0" w:color="auto"/>
            <w:bottom w:val="none" w:sz="0" w:space="0" w:color="auto"/>
            <w:right w:val="none" w:sz="0" w:space="0" w:color="auto"/>
          </w:divBdr>
        </w:div>
        <w:div w:id="1352146128">
          <w:marLeft w:val="640"/>
          <w:marRight w:val="0"/>
          <w:marTop w:val="0"/>
          <w:marBottom w:val="0"/>
          <w:divBdr>
            <w:top w:val="none" w:sz="0" w:space="0" w:color="auto"/>
            <w:left w:val="none" w:sz="0" w:space="0" w:color="auto"/>
            <w:bottom w:val="none" w:sz="0" w:space="0" w:color="auto"/>
            <w:right w:val="none" w:sz="0" w:space="0" w:color="auto"/>
          </w:divBdr>
        </w:div>
        <w:div w:id="1548758128">
          <w:marLeft w:val="640"/>
          <w:marRight w:val="0"/>
          <w:marTop w:val="0"/>
          <w:marBottom w:val="0"/>
          <w:divBdr>
            <w:top w:val="none" w:sz="0" w:space="0" w:color="auto"/>
            <w:left w:val="none" w:sz="0" w:space="0" w:color="auto"/>
            <w:bottom w:val="none" w:sz="0" w:space="0" w:color="auto"/>
            <w:right w:val="none" w:sz="0" w:space="0" w:color="auto"/>
          </w:divBdr>
        </w:div>
        <w:div w:id="1207795509">
          <w:marLeft w:val="640"/>
          <w:marRight w:val="0"/>
          <w:marTop w:val="0"/>
          <w:marBottom w:val="0"/>
          <w:divBdr>
            <w:top w:val="none" w:sz="0" w:space="0" w:color="auto"/>
            <w:left w:val="none" w:sz="0" w:space="0" w:color="auto"/>
            <w:bottom w:val="none" w:sz="0" w:space="0" w:color="auto"/>
            <w:right w:val="none" w:sz="0" w:space="0" w:color="auto"/>
          </w:divBdr>
        </w:div>
        <w:div w:id="898981106">
          <w:marLeft w:val="640"/>
          <w:marRight w:val="0"/>
          <w:marTop w:val="0"/>
          <w:marBottom w:val="0"/>
          <w:divBdr>
            <w:top w:val="none" w:sz="0" w:space="0" w:color="auto"/>
            <w:left w:val="none" w:sz="0" w:space="0" w:color="auto"/>
            <w:bottom w:val="none" w:sz="0" w:space="0" w:color="auto"/>
            <w:right w:val="none" w:sz="0" w:space="0" w:color="auto"/>
          </w:divBdr>
        </w:div>
        <w:div w:id="1450313967">
          <w:marLeft w:val="640"/>
          <w:marRight w:val="0"/>
          <w:marTop w:val="0"/>
          <w:marBottom w:val="0"/>
          <w:divBdr>
            <w:top w:val="none" w:sz="0" w:space="0" w:color="auto"/>
            <w:left w:val="none" w:sz="0" w:space="0" w:color="auto"/>
            <w:bottom w:val="none" w:sz="0" w:space="0" w:color="auto"/>
            <w:right w:val="none" w:sz="0" w:space="0" w:color="auto"/>
          </w:divBdr>
        </w:div>
        <w:div w:id="1308584121">
          <w:marLeft w:val="640"/>
          <w:marRight w:val="0"/>
          <w:marTop w:val="0"/>
          <w:marBottom w:val="0"/>
          <w:divBdr>
            <w:top w:val="none" w:sz="0" w:space="0" w:color="auto"/>
            <w:left w:val="none" w:sz="0" w:space="0" w:color="auto"/>
            <w:bottom w:val="none" w:sz="0" w:space="0" w:color="auto"/>
            <w:right w:val="none" w:sz="0" w:space="0" w:color="auto"/>
          </w:divBdr>
        </w:div>
        <w:div w:id="962810148">
          <w:marLeft w:val="640"/>
          <w:marRight w:val="0"/>
          <w:marTop w:val="0"/>
          <w:marBottom w:val="0"/>
          <w:divBdr>
            <w:top w:val="none" w:sz="0" w:space="0" w:color="auto"/>
            <w:left w:val="none" w:sz="0" w:space="0" w:color="auto"/>
            <w:bottom w:val="none" w:sz="0" w:space="0" w:color="auto"/>
            <w:right w:val="none" w:sz="0" w:space="0" w:color="auto"/>
          </w:divBdr>
        </w:div>
        <w:div w:id="37705272">
          <w:marLeft w:val="640"/>
          <w:marRight w:val="0"/>
          <w:marTop w:val="0"/>
          <w:marBottom w:val="0"/>
          <w:divBdr>
            <w:top w:val="none" w:sz="0" w:space="0" w:color="auto"/>
            <w:left w:val="none" w:sz="0" w:space="0" w:color="auto"/>
            <w:bottom w:val="none" w:sz="0" w:space="0" w:color="auto"/>
            <w:right w:val="none" w:sz="0" w:space="0" w:color="auto"/>
          </w:divBdr>
        </w:div>
        <w:div w:id="1367605326">
          <w:marLeft w:val="640"/>
          <w:marRight w:val="0"/>
          <w:marTop w:val="0"/>
          <w:marBottom w:val="0"/>
          <w:divBdr>
            <w:top w:val="none" w:sz="0" w:space="0" w:color="auto"/>
            <w:left w:val="none" w:sz="0" w:space="0" w:color="auto"/>
            <w:bottom w:val="none" w:sz="0" w:space="0" w:color="auto"/>
            <w:right w:val="none" w:sz="0" w:space="0" w:color="auto"/>
          </w:divBdr>
        </w:div>
        <w:div w:id="655189616">
          <w:marLeft w:val="640"/>
          <w:marRight w:val="0"/>
          <w:marTop w:val="0"/>
          <w:marBottom w:val="0"/>
          <w:divBdr>
            <w:top w:val="none" w:sz="0" w:space="0" w:color="auto"/>
            <w:left w:val="none" w:sz="0" w:space="0" w:color="auto"/>
            <w:bottom w:val="none" w:sz="0" w:space="0" w:color="auto"/>
            <w:right w:val="none" w:sz="0" w:space="0" w:color="auto"/>
          </w:divBdr>
        </w:div>
        <w:div w:id="254175615">
          <w:marLeft w:val="640"/>
          <w:marRight w:val="0"/>
          <w:marTop w:val="0"/>
          <w:marBottom w:val="0"/>
          <w:divBdr>
            <w:top w:val="none" w:sz="0" w:space="0" w:color="auto"/>
            <w:left w:val="none" w:sz="0" w:space="0" w:color="auto"/>
            <w:bottom w:val="none" w:sz="0" w:space="0" w:color="auto"/>
            <w:right w:val="none" w:sz="0" w:space="0" w:color="auto"/>
          </w:divBdr>
        </w:div>
        <w:div w:id="1513953815">
          <w:marLeft w:val="640"/>
          <w:marRight w:val="0"/>
          <w:marTop w:val="0"/>
          <w:marBottom w:val="0"/>
          <w:divBdr>
            <w:top w:val="none" w:sz="0" w:space="0" w:color="auto"/>
            <w:left w:val="none" w:sz="0" w:space="0" w:color="auto"/>
            <w:bottom w:val="none" w:sz="0" w:space="0" w:color="auto"/>
            <w:right w:val="none" w:sz="0" w:space="0" w:color="auto"/>
          </w:divBdr>
        </w:div>
        <w:div w:id="1783108407">
          <w:marLeft w:val="640"/>
          <w:marRight w:val="0"/>
          <w:marTop w:val="0"/>
          <w:marBottom w:val="0"/>
          <w:divBdr>
            <w:top w:val="none" w:sz="0" w:space="0" w:color="auto"/>
            <w:left w:val="none" w:sz="0" w:space="0" w:color="auto"/>
            <w:bottom w:val="none" w:sz="0" w:space="0" w:color="auto"/>
            <w:right w:val="none" w:sz="0" w:space="0" w:color="auto"/>
          </w:divBdr>
        </w:div>
        <w:div w:id="1116412892">
          <w:marLeft w:val="640"/>
          <w:marRight w:val="0"/>
          <w:marTop w:val="0"/>
          <w:marBottom w:val="0"/>
          <w:divBdr>
            <w:top w:val="none" w:sz="0" w:space="0" w:color="auto"/>
            <w:left w:val="none" w:sz="0" w:space="0" w:color="auto"/>
            <w:bottom w:val="none" w:sz="0" w:space="0" w:color="auto"/>
            <w:right w:val="none" w:sz="0" w:space="0" w:color="auto"/>
          </w:divBdr>
        </w:div>
        <w:div w:id="1343972796">
          <w:marLeft w:val="640"/>
          <w:marRight w:val="0"/>
          <w:marTop w:val="0"/>
          <w:marBottom w:val="0"/>
          <w:divBdr>
            <w:top w:val="none" w:sz="0" w:space="0" w:color="auto"/>
            <w:left w:val="none" w:sz="0" w:space="0" w:color="auto"/>
            <w:bottom w:val="none" w:sz="0" w:space="0" w:color="auto"/>
            <w:right w:val="none" w:sz="0" w:space="0" w:color="auto"/>
          </w:divBdr>
        </w:div>
      </w:divsChild>
    </w:div>
    <w:div w:id="1994721666">
      <w:bodyDiv w:val="1"/>
      <w:marLeft w:val="0"/>
      <w:marRight w:val="0"/>
      <w:marTop w:val="0"/>
      <w:marBottom w:val="0"/>
      <w:divBdr>
        <w:top w:val="none" w:sz="0" w:space="0" w:color="auto"/>
        <w:left w:val="none" w:sz="0" w:space="0" w:color="auto"/>
        <w:bottom w:val="none" w:sz="0" w:space="0" w:color="auto"/>
        <w:right w:val="none" w:sz="0" w:space="0" w:color="auto"/>
      </w:divBdr>
      <w:divsChild>
        <w:div w:id="316735870">
          <w:marLeft w:val="640"/>
          <w:marRight w:val="0"/>
          <w:marTop w:val="0"/>
          <w:marBottom w:val="0"/>
          <w:divBdr>
            <w:top w:val="none" w:sz="0" w:space="0" w:color="auto"/>
            <w:left w:val="none" w:sz="0" w:space="0" w:color="auto"/>
            <w:bottom w:val="none" w:sz="0" w:space="0" w:color="auto"/>
            <w:right w:val="none" w:sz="0" w:space="0" w:color="auto"/>
          </w:divBdr>
        </w:div>
        <w:div w:id="1278440567">
          <w:marLeft w:val="640"/>
          <w:marRight w:val="0"/>
          <w:marTop w:val="0"/>
          <w:marBottom w:val="0"/>
          <w:divBdr>
            <w:top w:val="none" w:sz="0" w:space="0" w:color="auto"/>
            <w:left w:val="none" w:sz="0" w:space="0" w:color="auto"/>
            <w:bottom w:val="none" w:sz="0" w:space="0" w:color="auto"/>
            <w:right w:val="none" w:sz="0" w:space="0" w:color="auto"/>
          </w:divBdr>
        </w:div>
        <w:div w:id="832450113">
          <w:marLeft w:val="640"/>
          <w:marRight w:val="0"/>
          <w:marTop w:val="0"/>
          <w:marBottom w:val="0"/>
          <w:divBdr>
            <w:top w:val="none" w:sz="0" w:space="0" w:color="auto"/>
            <w:left w:val="none" w:sz="0" w:space="0" w:color="auto"/>
            <w:bottom w:val="none" w:sz="0" w:space="0" w:color="auto"/>
            <w:right w:val="none" w:sz="0" w:space="0" w:color="auto"/>
          </w:divBdr>
        </w:div>
        <w:div w:id="179780498">
          <w:marLeft w:val="640"/>
          <w:marRight w:val="0"/>
          <w:marTop w:val="0"/>
          <w:marBottom w:val="0"/>
          <w:divBdr>
            <w:top w:val="none" w:sz="0" w:space="0" w:color="auto"/>
            <w:left w:val="none" w:sz="0" w:space="0" w:color="auto"/>
            <w:bottom w:val="none" w:sz="0" w:space="0" w:color="auto"/>
            <w:right w:val="none" w:sz="0" w:space="0" w:color="auto"/>
          </w:divBdr>
        </w:div>
        <w:div w:id="1898006494">
          <w:marLeft w:val="640"/>
          <w:marRight w:val="0"/>
          <w:marTop w:val="0"/>
          <w:marBottom w:val="0"/>
          <w:divBdr>
            <w:top w:val="none" w:sz="0" w:space="0" w:color="auto"/>
            <w:left w:val="none" w:sz="0" w:space="0" w:color="auto"/>
            <w:bottom w:val="none" w:sz="0" w:space="0" w:color="auto"/>
            <w:right w:val="none" w:sz="0" w:space="0" w:color="auto"/>
          </w:divBdr>
        </w:div>
        <w:div w:id="901213830">
          <w:marLeft w:val="640"/>
          <w:marRight w:val="0"/>
          <w:marTop w:val="0"/>
          <w:marBottom w:val="0"/>
          <w:divBdr>
            <w:top w:val="none" w:sz="0" w:space="0" w:color="auto"/>
            <w:left w:val="none" w:sz="0" w:space="0" w:color="auto"/>
            <w:bottom w:val="none" w:sz="0" w:space="0" w:color="auto"/>
            <w:right w:val="none" w:sz="0" w:space="0" w:color="auto"/>
          </w:divBdr>
        </w:div>
        <w:div w:id="856122042">
          <w:marLeft w:val="640"/>
          <w:marRight w:val="0"/>
          <w:marTop w:val="0"/>
          <w:marBottom w:val="0"/>
          <w:divBdr>
            <w:top w:val="none" w:sz="0" w:space="0" w:color="auto"/>
            <w:left w:val="none" w:sz="0" w:space="0" w:color="auto"/>
            <w:bottom w:val="none" w:sz="0" w:space="0" w:color="auto"/>
            <w:right w:val="none" w:sz="0" w:space="0" w:color="auto"/>
          </w:divBdr>
        </w:div>
        <w:div w:id="654604417">
          <w:marLeft w:val="640"/>
          <w:marRight w:val="0"/>
          <w:marTop w:val="0"/>
          <w:marBottom w:val="0"/>
          <w:divBdr>
            <w:top w:val="none" w:sz="0" w:space="0" w:color="auto"/>
            <w:left w:val="none" w:sz="0" w:space="0" w:color="auto"/>
            <w:bottom w:val="none" w:sz="0" w:space="0" w:color="auto"/>
            <w:right w:val="none" w:sz="0" w:space="0" w:color="auto"/>
          </w:divBdr>
        </w:div>
        <w:div w:id="390925198">
          <w:marLeft w:val="640"/>
          <w:marRight w:val="0"/>
          <w:marTop w:val="0"/>
          <w:marBottom w:val="0"/>
          <w:divBdr>
            <w:top w:val="none" w:sz="0" w:space="0" w:color="auto"/>
            <w:left w:val="none" w:sz="0" w:space="0" w:color="auto"/>
            <w:bottom w:val="none" w:sz="0" w:space="0" w:color="auto"/>
            <w:right w:val="none" w:sz="0" w:space="0" w:color="auto"/>
          </w:divBdr>
        </w:div>
        <w:div w:id="1492257626">
          <w:marLeft w:val="640"/>
          <w:marRight w:val="0"/>
          <w:marTop w:val="0"/>
          <w:marBottom w:val="0"/>
          <w:divBdr>
            <w:top w:val="none" w:sz="0" w:space="0" w:color="auto"/>
            <w:left w:val="none" w:sz="0" w:space="0" w:color="auto"/>
            <w:bottom w:val="none" w:sz="0" w:space="0" w:color="auto"/>
            <w:right w:val="none" w:sz="0" w:space="0" w:color="auto"/>
          </w:divBdr>
        </w:div>
        <w:div w:id="201720944">
          <w:marLeft w:val="640"/>
          <w:marRight w:val="0"/>
          <w:marTop w:val="0"/>
          <w:marBottom w:val="0"/>
          <w:divBdr>
            <w:top w:val="none" w:sz="0" w:space="0" w:color="auto"/>
            <w:left w:val="none" w:sz="0" w:space="0" w:color="auto"/>
            <w:bottom w:val="none" w:sz="0" w:space="0" w:color="auto"/>
            <w:right w:val="none" w:sz="0" w:space="0" w:color="auto"/>
          </w:divBdr>
        </w:div>
        <w:div w:id="1202330151">
          <w:marLeft w:val="640"/>
          <w:marRight w:val="0"/>
          <w:marTop w:val="0"/>
          <w:marBottom w:val="0"/>
          <w:divBdr>
            <w:top w:val="none" w:sz="0" w:space="0" w:color="auto"/>
            <w:left w:val="none" w:sz="0" w:space="0" w:color="auto"/>
            <w:bottom w:val="none" w:sz="0" w:space="0" w:color="auto"/>
            <w:right w:val="none" w:sz="0" w:space="0" w:color="auto"/>
          </w:divBdr>
        </w:div>
        <w:div w:id="1751930243">
          <w:marLeft w:val="640"/>
          <w:marRight w:val="0"/>
          <w:marTop w:val="0"/>
          <w:marBottom w:val="0"/>
          <w:divBdr>
            <w:top w:val="none" w:sz="0" w:space="0" w:color="auto"/>
            <w:left w:val="none" w:sz="0" w:space="0" w:color="auto"/>
            <w:bottom w:val="none" w:sz="0" w:space="0" w:color="auto"/>
            <w:right w:val="none" w:sz="0" w:space="0" w:color="auto"/>
          </w:divBdr>
        </w:div>
        <w:div w:id="913735571">
          <w:marLeft w:val="640"/>
          <w:marRight w:val="0"/>
          <w:marTop w:val="0"/>
          <w:marBottom w:val="0"/>
          <w:divBdr>
            <w:top w:val="none" w:sz="0" w:space="0" w:color="auto"/>
            <w:left w:val="none" w:sz="0" w:space="0" w:color="auto"/>
            <w:bottom w:val="none" w:sz="0" w:space="0" w:color="auto"/>
            <w:right w:val="none" w:sz="0" w:space="0" w:color="auto"/>
          </w:divBdr>
        </w:div>
        <w:div w:id="1615208431">
          <w:marLeft w:val="640"/>
          <w:marRight w:val="0"/>
          <w:marTop w:val="0"/>
          <w:marBottom w:val="0"/>
          <w:divBdr>
            <w:top w:val="none" w:sz="0" w:space="0" w:color="auto"/>
            <w:left w:val="none" w:sz="0" w:space="0" w:color="auto"/>
            <w:bottom w:val="none" w:sz="0" w:space="0" w:color="auto"/>
            <w:right w:val="none" w:sz="0" w:space="0" w:color="auto"/>
          </w:divBdr>
        </w:div>
        <w:div w:id="805050458">
          <w:marLeft w:val="640"/>
          <w:marRight w:val="0"/>
          <w:marTop w:val="0"/>
          <w:marBottom w:val="0"/>
          <w:divBdr>
            <w:top w:val="none" w:sz="0" w:space="0" w:color="auto"/>
            <w:left w:val="none" w:sz="0" w:space="0" w:color="auto"/>
            <w:bottom w:val="none" w:sz="0" w:space="0" w:color="auto"/>
            <w:right w:val="none" w:sz="0" w:space="0" w:color="auto"/>
          </w:divBdr>
        </w:div>
        <w:div w:id="894896678">
          <w:marLeft w:val="640"/>
          <w:marRight w:val="0"/>
          <w:marTop w:val="0"/>
          <w:marBottom w:val="0"/>
          <w:divBdr>
            <w:top w:val="none" w:sz="0" w:space="0" w:color="auto"/>
            <w:left w:val="none" w:sz="0" w:space="0" w:color="auto"/>
            <w:bottom w:val="none" w:sz="0" w:space="0" w:color="auto"/>
            <w:right w:val="none" w:sz="0" w:space="0" w:color="auto"/>
          </w:divBdr>
        </w:div>
        <w:div w:id="1907647500">
          <w:marLeft w:val="640"/>
          <w:marRight w:val="0"/>
          <w:marTop w:val="0"/>
          <w:marBottom w:val="0"/>
          <w:divBdr>
            <w:top w:val="none" w:sz="0" w:space="0" w:color="auto"/>
            <w:left w:val="none" w:sz="0" w:space="0" w:color="auto"/>
            <w:bottom w:val="none" w:sz="0" w:space="0" w:color="auto"/>
            <w:right w:val="none" w:sz="0" w:space="0" w:color="auto"/>
          </w:divBdr>
        </w:div>
        <w:div w:id="1312443182">
          <w:marLeft w:val="640"/>
          <w:marRight w:val="0"/>
          <w:marTop w:val="0"/>
          <w:marBottom w:val="0"/>
          <w:divBdr>
            <w:top w:val="none" w:sz="0" w:space="0" w:color="auto"/>
            <w:left w:val="none" w:sz="0" w:space="0" w:color="auto"/>
            <w:bottom w:val="none" w:sz="0" w:space="0" w:color="auto"/>
            <w:right w:val="none" w:sz="0" w:space="0" w:color="auto"/>
          </w:divBdr>
        </w:div>
        <w:div w:id="1307859238">
          <w:marLeft w:val="640"/>
          <w:marRight w:val="0"/>
          <w:marTop w:val="0"/>
          <w:marBottom w:val="0"/>
          <w:divBdr>
            <w:top w:val="none" w:sz="0" w:space="0" w:color="auto"/>
            <w:left w:val="none" w:sz="0" w:space="0" w:color="auto"/>
            <w:bottom w:val="none" w:sz="0" w:space="0" w:color="auto"/>
            <w:right w:val="none" w:sz="0" w:space="0" w:color="auto"/>
          </w:divBdr>
        </w:div>
        <w:div w:id="797721841">
          <w:marLeft w:val="640"/>
          <w:marRight w:val="0"/>
          <w:marTop w:val="0"/>
          <w:marBottom w:val="0"/>
          <w:divBdr>
            <w:top w:val="none" w:sz="0" w:space="0" w:color="auto"/>
            <w:left w:val="none" w:sz="0" w:space="0" w:color="auto"/>
            <w:bottom w:val="none" w:sz="0" w:space="0" w:color="auto"/>
            <w:right w:val="none" w:sz="0" w:space="0" w:color="auto"/>
          </w:divBdr>
        </w:div>
        <w:div w:id="1814331360">
          <w:marLeft w:val="640"/>
          <w:marRight w:val="0"/>
          <w:marTop w:val="0"/>
          <w:marBottom w:val="0"/>
          <w:divBdr>
            <w:top w:val="none" w:sz="0" w:space="0" w:color="auto"/>
            <w:left w:val="none" w:sz="0" w:space="0" w:color="auto"/>
            <w:bottom w:val="none" w:sz="0" w:space="0" w:color="auto"/>
            <w:right w:val="none" w:sz="0" w:space="0" w:color="auto"/>
          </w:divBdr>
        </w:div>
        <w:div w:id="1482037459">
          <w:marLeft w:val="640"/>
          <w:marRight w:val="0"/>
          <w:marTop w:val="0"/>
          <w:marBottom w:val="0"/>
          <w:divBdr>
            <w:top w:val="none" w:sz="0" w:space="0" w:color="auto"/>
            <w:left w:val="none" w:sz="0" w:space="0" w:color="auto"/>
            <w:bottom w:val="none" w:sz="0" w:space="0" w:color="auto"/>
            <w:right w:val="none" w:sz="0" w:space="0" w:color="auto"/>
          </w:divBdr>
        </w:div>
        <w:div w:id="1788041620">
          <w:marLeft w:val="640"/>
          <w:marRight w:val="0"/>
          <w:marTop w:val="0"/>
          <w:marBottom w:val="0"/>
          <w:divBdr>
            <w:top w:val="none" w:sz="0" w:space="0" w:color="auto"/>
            <w:left w:val="none" w:sz="0" w:space="0" w:color="auto"/>
            <w:bottom w:val="none" w:sz="0" w:space="0" w:color="auto"/>
            <w:right w:val="none" w:sz="0" w:space="0" w:color="auto"/>
          </w:divBdr>
        </w:div>
        <w:div w:id="525412399">
          <w:marLeft w:val="640"/>
          <w:marRight w:val="0"/>
          <w:marTop w:val="0"/>
          <w:marBottom w:val="0"/>
          <w:divBdr>
            <w:top w:val="none" w:sz="0" w:space="0" w:color="auto"/>
            <w:left w:val="none" w:sz="0" w:space="0" w:color="auto"/>
            <w:bottom w:val="none" w:sz="0" w:space="0" w:color="auto"/>
            <w:right w:val="none" w:sz="0" w:space="0" w:color="auto"/>
          </w:divBdr>
        </w:div>
        <w:div w:id="589896729">
          <w:marLeft w:val="640"/>
          <w:marRight w:val="0"/>
          <w:marTop w:val="0"/>
          <w:marBottom w:val="0"/>
          <w:divBdr>
            <w:top w:val="none" w:sz="0" w:space="0" w:color="auto"/>
            <w:left w:val="none" w:sz="0" w:space="0" w:color="auto"/>
            <w:bottom w:val="none" w:sz="0" w:space="0" w:color="auto"/>
            <w:right w:val="none" w:sz="0" w:space="0" w:color="auto"/>
          </w:divBdr>
        </w:div>
        <w:div w:id="222065286">
          <w:marLeft w:val="640"/>
          <w:marRight w:val="0"/>
          <w:marTop w:val="0"/>
          <w:marBottom w:val="0"/>
          <w:divBdr>
            <w:top w:val="none" w:sz="0" w:space="0" w:color="auto"/>
            <w:left w:val="none" w:sz="0" w:space="0" w:color="auto"/>
            <w:bottom w:val="none" w:sz="0" w:space="0" w:color="auto"/>
            <w:right w:val="none" w:sz="0" w:space="0" w:color="auto"/>
          </w:divBdr>
        </w:div>
        <w:div w:id="694355031">
          <w:marLeft w:val="640"/>
          <w:marRight w:val="0"/>
          <w:marTop w:val="0"/>
          <w:marBottom w:val="0"/>
          <w:divBdr>
            <w:top w:val="none" w:sz="0" w:space="0" w:color="auto"/>
            <w:left w:val="none" w:sz="0" w:space="0" w:color="auto"/>
            <w:bottom w:val="none" w:sz="0" w:space="0" w:color="auto"/>
            <w:right w:val="none" w:sz="0" w:space="0" w:color="auto"/>
          </w:divBdr>
        </w:div>
        <w:div w:id="165560203">
          <w:marLeft w:val="640"/>
          <w:marRight w:val="0"/>
          <w:marTop w:val="0"/>
          <w:marBottom w:val="0"/>
          <w:divBdr>
            <w:top w:val="none" w:sz="0" w:space="0" w:color="auto"/>
            <w:left w:val="none" w:sz="0" w:space="0" w:color="auto"/>
            <w:bottom w:val="none" w:sz="0" w:space="0" w:color="auto"/>
            <w:right w:val="none" w:sz="0" w:space="0" w:color="auto"/>
          </w:divBdr>
        </w:div>
        <w:div w:id="1158614828">
          <w:marLeft w:val="640"/>
          <w:marRight w:val="0"/>
          <w:marTop w:val="0"/>
          <w:marBottom w:val="0"/>
          <w:divBdr>
            <w:top w:val="none" w:sz="0" w:space="0" w:color="auto"/>
            <w:left w:val="none" w:sz="0" w:space="0" w:color="auto"/>
            <w:bottom w:val="none" w:sz="0" w:space="0" w:color="auto"/>
            <w:right w:val="none" w:sz="0" w:space="0" w:color="auto"/>
          </w:divBdr>
        </w:div>
        <w:div w:id="152110151">
          <w:marLeft w:val="640"/>
          <w:marRight w:val="0"/>
          <w:marTop w:val="0"/>
          <w:marBottom w:val="0"/>
          <w:divBdr>
            <w:top w:val="none" w:sz="0" w:space="0" w:color="auto"/>
            <w:left w:val="none" w:sz="0" w:space="0" w:color="auto"/>
            <w:bottom w:val="none" w:sz="0" w:space="0" w:color="auto"/>
            <w:right w:val="none" w:sz="0" w:space="0" w:color="auto"/>
          </w:divBdr>
        </w:div>
        <w:div w:id="619454809">
          <w:marLeft w:val="640"/>
          <w:marRight w:val="0"/>
          <w:marTop w:val="0"/>
          <w:marBottom w:val="0"/>
          <w:divBdr>
            <w:top w:val="none" w:sz="0" w:space="0" w:color="auto"/>
            <w:left w:val="none" w:sz="0" w:space="0" w:color="auto"/>
            <w:bottom w:val="none" w:sz="0" w:space="0" w:color="auto"/>
            <w:right w:val="none" w:sz="0" w:space="0" w:color="auto"/>
          </w:divBdr>
        </w:div>
        <w:div w:id="1858344176">
          <w:marLeft w:val="640"/>
          <w:marRight w:val="0"/>
          <w:marTop w:val="0"/>
          <w:marBottom w:val="0"/>
          <w:divBdr>
            <w:top w:val="none" w:sz="0" w:space="0" w:color="auto"/>
            <w:left w:val="none" w:sz="0" w:space="0" w:color="auto"/>
            <w:bottom w:val="none" w:sz="0" w:space="0" w:color="auto"/>
            <w:right w:val="none" w:sz="0" w:space="0" w:color="auto"/>
          </w:divBdr>
        </w:div>
        <w:div w:id="1086413476">
          <w:marLeft w:val="640"/>
          <w:marRight w:val="0"/>
          <w:marTop w:val="0"/>
          <w:marBottom w:val="0"/>
          <w:divBdr>
            <w:top w:val="none" w:sz="0" w:space="0" w:color="auto"/>
            <w:left w:val="none" w:sz="0" w:space="0" w:color="auto"/>
            <w:bottom w:val="none" w:sz="0" w:space="0" w:color="auto"/>
            <w:right w:val="none" w:sz="0" w:space="0" w:color="auto"/>
          </w:divBdr>
        </w:div>
        <w:div w:id="1595868716">
          <w:marLeft w:val="640"/>
          <w:marRight w:val="0"/>
          <w:marTop w:val="0"/>
          <w:marBottom w:val="0"/>
          <w:divBdr>
            <w:top w:val="none" w:sz="0" w:space="0" w:color="auto"/>
            <w:left w:val="none" w:sz="0" w:space="0" w:color="auto"/>
            <w:bottom w:val="none" w:sz="0" w:space="0" w:color="auto"/>
            <w:right w:val="none" w:sz="0" w:space="0" w:color="auto"/>
          </w:divBdr>
        </w:div>
        <w:div w:id="1524323211">
          <w:marLeft w:val="640"/>
          <w:marRight w:val="0"/>
          <w:marTop w:val="0"/>
          <w:marBottom w:val="0"/>
          <w:divBdr>
            <w:top w:val="none" w:sz="0" w:space="0" w:color="auto"/>
            <w:left w:val="none" w:sz="0" w:space="0" w:color="auto"/>
            <w:bottom w:val="none" w:sz="0" w:space="0" w:color="auto"/>
            <w:right w:val="none" w:sz="0" w:space="0" w:color="auto"/>
          </w:divBdr>
        </w:div>
        <w:div w:id="703796872">
          <w:marLeft w:val="640"/>
          <w:marRight w:val="0"/>
          <w:marTop w:val="0"/>
          <w:marBottom w:val="0"/>
          <w:divBdr>
            <w:top w:val="none" w:sz="0" w:space="0" w:color="auto"/>
            <w:left w:val="none" w:sz="0" w:space="0" w:color="auto"/>
            <w:bottom w:val="none" w:sz="0" w:space="0" w:color="auto"/>
            <w:right w:val="none" w:sz="0" w:space="0" w:color="auto"/>
          </w:divBdr>
        </w:div>
        <w:div w:id="2122258164">
          <w:marLeft w:val="640"/>
          <w:marRight w:val="0"/>
          <w:marTop w:val="0"/>
          <w:marBottom w:val="0"/>
          <w:divBdr>
            <w:top w:val="none" w:sz="0" w:space="0" w:color="auto"/>
            <w:left w:val="none" w:sz="0" w:space="0" w:color="auto"/>
            <w:bottom w:val="none" w:sz="0" w:space="0" w:color="auto"/>
            <w:right w:val="none" w:sz="0" w:space="0" w:color="auto"/>
          </w:divBdr>
        </w:div>
        <w:div w:id="779683491">
          <w:marLeft w:val="640"/>
          <w:marRight w:val="0"/>
          <w:marTop w:val="0"/>
          <w:marBottom w:val="0"/>
          <w:divBdr>
            <w:top w:val="none" w:sz="0" w:space="0" w:color="auto"/>
            <w:left w:val="none" w:sz="0" w:space="0" w:color="auto"/>
            <w:bottom w:val="none" w:sz="0" w:space="0" w:color="auto"/>
            <w:right w:val="none" w:sz="0" w:space="0" w:color="auto"/>
          </w:divBdr>
        </w:div>
        <w:div w:id="338625244">
          <w:marLeft w:val="640"/>
          <w:marRight w:val="0"/>
          <w:marTop w:val="0"/>
          <w:marBottom w:val="0"/>
          <w:divBdr>
            <w:top w:val="none" w:sz="0" w:space="0" w:color="auto"/>
            <w:left w:val="none" w:sz="0" w:space="0" w:color="auto"/>
            <w:bottom w:val="none" w:sz="0" w:space="0" w:color="auto"/>
            <w:right w:val="none" w:sz="0" w:space="0" w:color="auto"/>
          </w:divBdr>
        </w:div>
        <w:div w:id="1007708541">
          <w:marLeft w:val="640"/>
          <w:marRight w:val="0"/>
          <w:marTop w:val="0"/>
          <w:marBottom w:val="0"/>
          <w:divBdr>
            <w:top w:val="none" w:sz="0" w:space="0" w:color="auto"/>
            <w:left w:val="none" w:sz="0" w:space="0" w:color="auto"/>
            <w:bottom w:val="none" w:sz="0" w:space="0" w:color="auto"/>
            <w:right w:val="none" w:sz="0" w:space="0" w:color="auto"/>
          </w:divBdr>
        </w:div>
        <w:div w:id="347755913">
          <w:marLeft w:val="640"/>
          <w:marRight w:val="0"/>
          <w:marTop w:val="0"/>
          <w:marBottom w:val="0"/>
          <w:divBdr>
            <w:top w:val="none" w:sz="0" w:space="0" w:color="auto"/>
            <w:left w:val="none" w:sz="0" w:space="0" w:color="auto"/>
            <w:bottom w:val="none" w:sz="0" w:space="0" w:color="auto"/>
            <w:right w:val="none" w:sz="0" w:space="0" w:color="auto"/>
          </w:divBdr>
        </w:div>
        <w:div w:id="2030834293">
          <w:marLeft w:val="640"/>
          <w:marRight w:val="0"/>
          <w:marTop w:val="0"/>
          <w:marBottom w:val="0"/>
          <w:divBdr>
            <w:top w:val="none" w:sz="0" w:space="0" w:color="auto"/>
            <w:left w:val="none" w:sz="0" w:space="0" w:color="auto"/>
            <w:bottom w:val="none" w:sz="0" w:space="0" w:color="auto"/>
            <w:right w:val="none" w:sz="0" w:space="0" w:color="auto"/>
          </w:divBdr>
        </w:div>
        <w:div w:id="829449028">
          <w:marLeft w:val="640"/>
          <w:marRight w:val="0"/>
          <w:marTop w:val="0"/>
          <w:marBottom w:val="0"/>
          <w:divBdr>
            <w:top w:val="none" w:sz="0" w:space="0" w:color="auto"/>
            <w:left w:val="none" w:sz="0" w:space="0" w:color="auto"/>
            <w:bottom w:val="none" w:sz="0" w:space="0" w:color="auto"/>
            <w:right w:val="none" w:sz="0" w:space="0" w:color="auto"/>
          </w:divBdr>
        </w:div>
        <w:div w:id="1087920420">
          <w:marLeft w:val="640"/>
          <w:marRight w:val="0"/>
          <w:marTop w:val="0"/>
          <w:marBottom w:val="0"/>
          <w:divBdr>
            <w:top w:val="none" w:sz="0" w:space="0" w:color="auto"/>
            <w:left w:val="none" w:sz="0" w:space="0" w:color="auto"/>
            <w:bottom w:val="none" w:sz="0" w:space="0" w:color="auto"/>
            <w:right w:val="none" w:sz="0" w:space="0" w:color="auto"/>
          </w:divBdr>
        </w:div>
        <w:div w:id="1558124234">
          <w:marLeft w:val="640"/>
          <w:marRight w:val="0"/>
          <w:marTop w:val="0"/>
          <w:marBottom w:val="0"/>
          <w:divBdr>
            <w:top w:val="none" w:sz="0" w:space="0" w:color="auto"/>
            <w:left w:val="none" w:sz="0" w:space="0" w:color="auto"/>
            <w:bottom w:val="none" w:sz="0" w:space="0" w:color="auto"/>
            <w:right w:val="none" w:sz="0" w:space="0" w:color="auto"/>
          </w:divBdr>
        </w:div>
        <w:div w:id="1447701311">
          <w:marLeft w:val="640"/>
          <w:marRight w:val="0"/>
          <w:marTop w:val="0"/>
          <w:marBottom w:val="0"/>
          <w:divBdr>
            <w:top w:val="none" w:sz="0" w:space="0" w:color="auto"/>
            <w:left w:val="none" w:sz="0" w:space="0" w:color="auto"/>
            <w:bottom w:val="none" w:sz="0" w:space="0" w:color="auto"/>
            <w:right w:val="none" w:sz="0" w:space="0" w:color="auto"/>
          </w:divBdr>
        </w:div>
        <w:div w:id="813375272">
          <w:marLeft w:val="640"/>
          <w:marRight w:val="0"/>
          <w:marTop w:val="0"/>
          <w:marBottom w:val="0"/>
          <w:divBdr>
            <w:top w:val="none" w:sz="0" w:space="0" w:color="auto"/>
            <w:left w:val="none" w:sz="0" w:space="0" w:color="auto"/>
            <w:bottom w:val="none" w:sz="0" w:space="0" w:color="auto"/>
            <w:right w:val="none" w:sz="0" w:space="0" w:color="auto"/>
          </w:divBdr>
        </w:div>
        <w:div w:id="1547988998">
          <w:marLeft w:val="640"/>
          <w:marRight w:val="0"/>
          <w:marTop w:val="0"/>
          <w:marBottom w:val="0"/>
          <w:divBdr>
            <w:top w:val="none" w:sz="0" w:space="0" w:color="auto"/>
            <w:left w:val="none" w:sz="0" w:space="0" w:color="auto"/>
            <w:bottom w:val="none" w:sz="0" w:space="0" w:color="auto"/>
            <w:right w:val="none" w:sz="0" w:space="0" w:color="auto"/>
          </w:divBdr>
        </w:div>
        <w:div w:id="753161198">
          <w:marLeft w:val="640"/>
          <w:marRight w:val="0"/>
          <w:marTop w:val="0"/>
          <w:marBottom w:val="0"/>
          <w:divBdr>
            <w:top w:val="none" w:sz="0" w:space="0" w:color="auto"/>
            <w:left w:val="none" w:sz="0" w:space="0" w:color="auto"/>
            <w:bottom w:val="none" w:sz="0" w:space="0" w:color="auto"/>
            <w:right w:val="none" w:sz="0" w:space="0" w:color="auto"/>
          </w:divBdr>
        </w:div>
        <w:div w:id="1905263063">
          <w:marLeft w:val="640"/>
          <w:marRight w:val="0"/>
          <w:marTop w:val="0"/>
          <w:marBottom w:val="0"/>
          <w:divBdr>
            <w:top w:val="none" w:sz="0" w:space="0" w:color="auto"/>
            <w:left w:val="none" w:sz="0" w:space="0" w:color="auto"/>
            <w:bottom w:val="none" w:sz="0" w:space="0" w:color="auto"/>
            <w:right w:val="none" w:sz="0" w:space="0" w:color="auto"/>
          </w:divBdr>
        </w:div>
        <w:div w:id="582761173">
          <w:marLeft w:val="640"/>
          <w:marRight w:val="0"/>
          <w:marTop w:val="0"/>
          <w:marBottom w:val="0"/>
          <w:divBdr>
            <w:top w:val="none" w:sz="0" w:space="0" w:color="auto"/>
            <w:left w:val="none" w:sz="0" w:space="0" w:color="auto"/>
            <w:bottom w:val="none" w:sz="0" w:space="0" w:color="auto"/>
            <w:right w:val="none" w:sz="0" w:space="0" w:color="auto"/>
          </w:divBdr>
        </w:div>
        <w:div w:id="79254673">
          <w:marLeft w:val="640"/>
          <w:marRight w:val="0"/>
          <w:marTop w:val="0"/>
          <w:marBottom w:val="0"/>
          <w:divBdr>
            <w:top w:val="none" w:sz="0" w:space="0" w:color="auto"/>
            <w:left w:val="none" w:sz="0" w:space="0" w:color="auto"/>
            <w:bottom w:val="none" w:sz="0" w:space="0" w:color="auto"/>
            <w:right w:val="none" w:sz="0" w:space="0" w:color="auto"/>
          </w:divBdr>
        </w:div>
        <w:div w:id="1878883922">
          <w:marLeft w:val="640"/>
          <w:marRight w:val="0"/>
          <w:marTop w:val="0"/>
          <w:marBottom w:val="0"/>
          <w:divBdr>
            <w:top w:val="none" w:sz="0" w:space="0" w:color="auto"/>
            <w:left w:val="none" w:sz="0" w:space="0" w:color="auto"/>
            <w:bottom w:val="none" w:sz="0" w:space="0" w:color="auto"/>
            <w:right w:val="none" w:sz="0" w:space="0" w:color="auto"/>
          </w:divBdr>
        </w:div>
        <w:div w:id="760374102">
          <w:marLeft w:val="640"/>
          <w:marRight w:val="0"/>
          <w:marTop w:val="0"/>
          <w:marBottom w:val="0"/>
          <w:divBdr>
            <w:top w:val="none" w:sz="0" w:space="0" w:color="auto"/>
            <w:left w:val="none" w:sz="0" w:space="0" w:color="auto"/>
            <w:bottom w:val="none" w:sz="0" w:space="0" w:color="auto"/>
            <w:right w:val="none" w:sz="0" w:space="0" w:color="auto"/>
          </w:divBdr>
        </w:div>
        <w:div w:id="2076658685">
          <w:marLeft w:val="640"/>
          <w:marRight w:val="0"/>
          <w:marTop w:val="0"/>
          <w:marBottom w:val="0"/>
          <w:divBdr>
            <w:top w:val="none" w:sz="0" w:space="0" w:color="auto"/>
            <w:left w:val="none" w:sz="0" w:space="0" w:color="auto"/>
            <w:bottom w:val="none" w:sz="0" w:space="0" w:color="auto"/>
            <w:right w:val="none" w:sz="0" w:space="0" w:color="auto"/>
          </w:divBdr>
        </w:div>
        <w:div w:id="942030574">
          <w:marLeft w:val="640"/>
          <w:marRight w:val="0"/>
          <w:marTop w:val="0"/>
          <w:marBottom w:val="0"/>
          <w:divBdr>
            <w:top w:val="none" w:sz="0" w:space="0" w:color="auto"/>
            <w:left w:val="none" w:sz="0" w:space="0" w:color="auto"/>
            <w:bottom w:val="none" w:sz="0" w:space="0" w:color="auto"/>
            <w:right w:val="none" w:sz="0" w:space="0" w:color="auto"/>
          </w:divBdr>
        </w:div>
        <w:div w:id="1170028400">
          <w:marLeft w:val="640"/>
          <w:marRight w:val="0"/>
          <w:marTop w:val="0"/>
          <w:marBottom w:val="0"/>
          <w:divBdr>
            <w:top w:val="none" w:sz="0" w:space="0" w:color="auto"/>
            <w:left w:val="none" w:sz="0" w:space="0" w:color="auto"/>
            <w:bottom w:val="none" w:sz="0" w:space="0" w:color="auto"/>
            <w:right w:val="none" w:sz="0" w:space="0" w:color="auto"/>
          </w:divBdr>
        </w:div>
        <w:div w:id="1481118189">
          <w:marLeft w:val="640"/>
          <w:marRight w:val="0"/>
          <w:marTop w:val="0"/>
          <w:marBottom w:val="0"/>
          <w:divBdr>
            <w:top w:val="none" w:sz="0" w:space="0" w:color="auto"/>
            <w:left w:val="none" w:sz="0" w:space="0" w:color="auto"/>
            <w:bottom w:val="none" w:sz="0" w:space="0" w:color="auto"/>
            <w:right w:val="none" w:sz="0" w:space="0" w:color="auto"/>
          </w:divBdr>
        </w:div>
        <w:div w:id="1156070112">
          <w:marLeft w:val="640"/>
          <w:marRight w:val="0"/>
          <w:marTop w:val="0"/>
          <w:marBottom w:val="0"/>
          <w:divBdr>
            <w:top w:val="none" w:sz="0" w:space="0" w:color="auto"/>
            <w:left w:val="none" w:sz="0" w:space="0" w:color="auto"/>
            <w:bottom w:val="none" w:sz="0" w:space="0" w:color="auto"/>
            <w:right w:val="none" w:sz="0" w:space="0" w:color="auto"/>
          </w:divBdr>
        </w:div>
        <w:div w:id="1098214088">
          <w:marLeft w:val="640"/>
          <w:marRight w:val="0"/>
          <w:marTop w:val="0"/>
          <w:marBottom w:val="0"/>
          <w:divBdr>
            <w:top w:val="none" w:sz="0" w:space="0" w:color="auto"/>
            <w:left w:val="none" w:sz="0" w:space="0" w:color="auto"/>
            <w:bottom w:val="none" w:sz="0" w:space="0" w:color="auto"/>
            <w:right w:val="none" w:sz="0" w:space="0" w:color="auto"/>
          </w:divBdr>
        </w:div>
        <w:div w:id="583416206">
          <w:marLeft w:val="640"/>
          <w:marRight w:val="0"/>
          <w:marTop w:val="0"/>
          <w:marBottom w:val="0"/>
          <w:divBdr>
            <w:top w:val="none" w:sz="0" w:space="0" w:color="auto"/>
            <w:left w:val="none" w:sz="0" w:space="0" w:color="auto"/>
            <w:bottom w:val="none" w:sz="0" w:space="0" w:color="auto"/>
            <w:right w:val="none" w:sz="0" w:space="0" w:color="auto"/>
          </w:divBdr>
        </w:div>
        <w:div w:id="269900825">
          <w:marLeft w:val="640"/>
          <w:marRight w:val="0"/>
          <w:marTop w:val="0"/>
          <w:marBottom w:val="0"/>
          <w:divBdr>
            <w:top w:val="none" w:sz="0" w:space="0" w:color="auto"/>
            <w:left w:val="none" w:sz="0" w:space="0" w:color="auto"/>
            <w:bottom w:val="none" w:sz="0" w:space="0" w:color="auto"/>
            <w:right w:val="none" w:sz="0" w:space="0" w:color="auto"/>
          </w:divBdr>
        </w:div>
        <w:div w:id="1285775079">
          <w:marLeft w:val="640"/>
          <w:marRight w:val="0"/>
          <w:marTop w:val="0"/>
          <w:marBottom w:val="0"/>
          <w:divBdr>
            <w:top w:val="none" w:sz="0" w:space="0" w:color="auto"/>
            <w:left w:val="none" w:sz="0" w:space="0" w:color="auto"/>
            <w:bottom w:val="none" w:sz="0" w:space="0" w:color="auto"/>
            <w:right w:val="none" w:sz="0" w:space="0" w:color="auto"/>
          </w:divBdr>
        </w:div>
        <w:div w:id="1475902816">
          <w:marLeft w:val="640"/>
          <w:marRight w:val="0"/>
          <w:marTop w:val="0"/>
          <w:marBottom w:val="0"/>
          <w:divBdr>
            <w:top w:val="none" w:sz="0" w:space="0" w:color="auto"/>
            <w:left w:val="none" w:sz="0" w:space="0" w:color="auto"/>
            <w:bottom w:val="none" w:sz="0" w:space="0" w:color="auto"/>
            <w:right w:val="none" w:sz="0" w:space="0" w:color="auto"/>
          </w:divBdr>
        </w:div>
        <w:div w:id="1707571">
          <w:marLeft w:val="640"/>
          <w:marRight w:val="0"/>
          <w:marTop w:val="0"/>
          <w:marBottom w:val="0"/>
          <w:divBdr>
            <w:top w:val="none" w:sz="0" w:space="0" w:color="auto"/>
            <w:left w:val="none" w:sz="0" w:space="0" w:color="auto"/>
            <w:bottom w:val="none" w:sz="0" w:space="0" w:color="auto"/>
            <w:right w:val="none" w:sz="0" w:space="0" w:color="auto"/>
          </w:divBdr>
        </w:div>
        <w:div w:id="1488203812">
          <w:marLeft w:val="640"/>
          <w:marRight w:val="0"/>
          <w:marTop w:val="0"/>
          <w:marBottom w:val="0"/>
          <w:divBdr>
            <w:top w:val="none" w:sz="0" w:space="0" w:color="auto"/>
            <w:left w:val="none" w:sz="0" w:space="0" w:color="auto"/>
            <w:bottom w:val="none" w:sz="0" w:space="0" w:color="auto"/>
            <w:right w:val="none" w:sz="0" w:space="0" w:color="auto"/>
          </w:divBdr>
        </w:div>
        <w:div w:id="1972250591">
          <w:marLeft w:val="640"/>
          <w:marRight w:val="0"/>
          <w:marTop w:val="0"/>
          <w:marBottom w:val="0"/>
          <w:divBdr>
            <w:top w:val="none" w:sz="0" w:space="0" w:color="auto"/>
            <w:left w:val="none" w:sz="0" w:space="0" w:color="auto"/>
            <w:bottom w:val="none" w:sz="0" w:space="0" w:color="auto"/>
            <w:right w:val="none" w:sz="0" w:space="0" w:color="auto"/>
          </w:divBdr>
        </w:div>
        <w:div w:id="588540782">
          <w:marLeft w:val="640"/>
          <w:marRight w:val="0"/>
          <w:marTop w:val="0"/>
          <w:marBottom w:val="0"/>
          <w:divBdr>
            <w:top w:val="none" w:sz="0" w:space="0" w:color="auto"/>
            <w:left w:val="none" w:sz="0" w:space="0" w:color="auto"/>
            <w:bottom w:val="none" w:sz="0" w:space="0" w:color="auto"/>
            <w:right w:val="none" w:sz="0" w:space="0" w:color="auto"/>
          </w:divBdr>
        </w:div>
        <w:div w:id="315844280">
          <w:marLeft w:val="640"/>
          <w:marRight w:val="0"/>
          <w:marTop w:val="0"/>
          <w:marBottom w:val="0"/>
          <w:divBdr>
            <w:top w:val="none" w:sz="0" w:space="0" w:color="auto"/>
            <w:left w:val="none" w:sz="0" w:space="0" w:color="auto"/>
            <w:bottom w:val="none" w:sz="0" w:space="0" w:color="auto"/>
            <w:right w:val="none" w:sz="0" w:space="0" w:color="auto"/>
          </w:divBdr>
        </w:div>
        <w:div w:id="1066804144">
          <w:marLeft w:val="640"/>
          <w:marRight w:val="0"/>
          <w:marTop w:val="0"/>
          <w:marBottom w:val="0"/>
          <w:divBdr>
            <w:top w:val="none" w:sz="0" w:space="0" w:color="auto"/>
            <w:left w:val="none" w:sz="0" w:space="0" w:color="auto"/>
            <w:bottom w:val="none" w:sz="0" w:space="0" w:color="auto"/>
            <w:right w:val="none" w:sz="0" w:space="0" w:color="auto"/>
          </w:divBdr>
        </w:div>
        <w:div w:id="665669140">
          <w:marLeft w:val="640"/>
          <w:marRight w:val="0"/>
          <w:marTop w:val="0"/>
          <w:marBottom w:val="0"/>
          <w:divBdr>
            <w:top w:val="none" w:sz="0" w:space="0" w:color="auto"/>
            <w:left w:val="none" w:sz="0" w:space="0" w:color="auto"/>
            <w:bottom w:val="none" w:sz="0" w:space="0" w:color="auto"/>
            <w:right w:val="none" w:sz="0" w:space="0" w:color="auto"/>
          </w:divBdr>
        </w:div>
        <w:div w:id="1815218165">
          <w:marLeft w:val="640"/>
          <w:marRight w:val="0"/>
          <w:marTop w:val="0"/>
          <w:marBottom w:val="0"/>
          <w:divBdr>
            <w:top w:val="none" w:sz="0" w:space="0" w:color="auto"/>
            <w:left w:val="none" w:sz="0" w:space="0" w:color="auto"/>
            <w:bottom w:val="none" w:sz="0" w:space="0" w:color="auto"/>
            <w:right w:val="none" w:sz="0" w:space="0" w:color="auto"/>
          </w:divBdr>
        </w:div>
        <w:div w:id="1483960579">
          <w:marLeft w:val="640"/>
          <w:marRight w:val="0"/>
          <w:marTop w:val="0"/>
          <w:marBottom w:val="0"/>
          <w:divBdr>
            <w:top w:val="none" w:sz="0" w:space="0" w:color="auto"/>
            <w:left w:val="none" w:sz="0" w:space="0" w:color="auto"/>
            <w:bottom w:val="none" w:sz="0" w:space="0" w:color="auto"/>
            <w:right w:val="none" w:sz="0" w:space="0" w:color="auto"/>
          </w:divBdr>
        </w:div>
        <w:div w:id="631252495">
          <w:marLeft w:val="640"/>
          <w:marRight w:val="0"/>
          <w:marTop w:val="0"/>
          <w:marBottom w:val="0"/>
          <w:divBdr>
            <w:top w:val="none" w:sz="0" w:space="0" w:color="auto"/>
            <w:left w:val="none" w:sz="0" w:space="0" w:color="auto"/>
            <w:bottom w:val="none" w:sz="0" w:space="0" w:color="auto"/>
            <w:right w:val="none" w:sz="0" w:space="0" w:color="auto"/>
          </w:divBdr>
        </w:div>
        <w:div w:id="426770702">
          <w:marLeft w:val="640"/>
          <w:marRight w:val="0"/>
          <w:marTop w:val="0"/>
          <w:marBottom w:val="0"/>
          <w:divBdr>
            <w:top w:val="none" w:sz="0" w:space="0" w:color="auto"/>
            <w:left w:val="none" w:sz="0" w:space="0" w:color="auto"/>
            <w:bottom w:val="none" w:sz="0" w:space="0" w:color="auto"/>
            <w:right w:val="none" w:sz="0" w:space="0" w:color="auto"/>
          </w:divBdr>
        </w:div>
        <w:div w:id="159854751">
          <w:marLeft w:val="640"/>
          <w:marRight w:val="0"/>
          <w:marTop w:val="0"/>
          <w:marBottom w:val="0"/>
          <w:divBdr>
            <w:top w:val="none" w:sz="0" w:space="0" w:color="auto"/>
            <w:left w:val="none" w:sz="0" w:space="0" w:color="auto"/>
            <w:bottom w:val="none" w:sz="0" w:space="0" w:color="auto"/>
            <w:right w:val="none" w:sz="0" w:space="0" w:color="auto"/>
          </w:divBdr>
        </w:div>
        <w:div w:id="1435053719">
          <w:marLeft w:val="640"/>
          <w:marRight w:val="0"/>
          <w:marTop w:val="0"/>
          <w:marBottom w:val="0"/>
          <w:divBdr>
            <w:top w:val="none" w:sz="0" w:space="0" w:color="auto"/>
            <w:left w:val="none" w:sz="0" w:space="0" w:color="auto"/>
            <w:bottom w:val="none" w:sz="0" w:space="0" w:color="auto"/>
            <w:right w:val="none" w:sz="0" w:space="0" w:color="auto"/>
          </w:divBdr>
        </w:div>
        <w:div w:id="1824084696">
          <w:marLeft w:val="640"/>
          <w:marRight w:val="0"/>
          <w:marTop w:val="0"/>
          <w:marBottom w:val="0"/>
          <w:divBdr>
            <w:top w:val="none" w:sz="0" w:space="0" w:color="auto"/>
            <w:left w:val="none" w:sz="0" w:space="0" w:color="auto"/>
            <w:bottom w:val="none" w:sz="0" w:space="0" w:color="auto"/>
            <w:right w:val="none" w:sz="0" w:space="0" w:color="auto"/>
          </w:divBdr>
        </w:div>
        <w:div w:id="1543246310">
          <w:marLeft w:val="640"/>
          <w:marRight w:val="0"/>
          <w:marTop w:val="0"/>
          <w:marBottom w:val="0"/>
          <w:divBdr>
            <w:top w:val="none" w:sz="0" w:space="0" w:color="auto"/>
            <w:left w:val="none" w:sz="0" w:space="0" w:color="auto"/>
            <w:bottom w:val="none" w:sz="0" w:space="0" w:color="auto"/>
            <w:right w:val="none" w:sz="0" w:space="0" w:color="auto"/>
          </w:divBdr>
        </w:div>
        <w:div w:id="630136779">
          <w:marLeft w:val="640"/>
          <w:marRight w:val="0"/>
          <w:marTop w:val="0"/>
          <w:marBottom w:val="0"/>
          <w:divBdr>
            <w:top w:val="none" w:sz="0" w:space="0" w:color="auto"/>
            <w:left w:val="none" w:sz="0" w:space="0" w:color="auto"/>
            <w:bottom w:val="none" w:sz="0" w:space="0" w:color="auto"/>
            <w:right w:val="none" w:sz="0" w:space="0" w:color="auto"/>
          </w:divBdr>
        </w:div>
        <w:div w:id="1141078893">
          <w:marLeft w:val="640"/>
          <w:marRight w:val="0"/>
          <w:marTop w:val="0"/>
          <w:marBottom w:val="0"/>
          <w:divBdr>
            <w:top w:val="none" w:sz="0" w:space="0" w:color="auto"/>
            <w:left w:val="none" w:sz="0" w:space="0" w:color="auto"/>
            <w:bottom w:val="none" w:sz="0" w:space="0" w:color="auto"/>
            <w:right w:val="none" w:sz="0" w:space="0" w:color="auto"/>
          </w:divBdr>
        </w:div>
        <w:div w:id="521087166">
          <w:marLeft w:val="640"/>
          <w:marRight w:val="0"/>
          <w:marTop w:val="0"/>
          <w:marBottom w:val="0"/>
          <w:divBdr>
            <w:top w:val="none" w:sz="0" w:space="0" w:color="auto"/>
            <w:left w:val="none" w:sz="0" w:space="0" w:color="auto"/>
            <w:bottom w:val="none" w:sz="0" w:space="0" w:color="auto"/>
            <w:right w:val="none" w:sz="0" w:space="0" w:color="auto"/>
          </w:divBdr>
        </w:div>
        <w:div w:id="620692546">
          <w:marLeft w:val="640"/>
          <w:marRight w:val="0"/>
          <w:marTop w:val="0"/>
          <w:marBottom w:val="0"/>
          <w:divBdr>
            <w:top w:val="none" w:sz="0" w:space="0" w:color="auto"/>
            <w:left w:val="none" w:sz="0" w:space="0" w:color="auto"/>
            <w:bottom w:val="none" w:sz="0" w:space="0" w:color="auto"/>
            <w:right w:val="none" w:sz="0" w:space="0" w:color="auto"/>
          </w:divBdr>
        </w:div>
        <w:div w:id="1729764309">
          <w:marLeft w:val="640"/>
          <w:marRight w:val="0"/>
          <w:marTop w:val="0"/>
          <w:marBottom w:val="0"/>
          <w:divBdr>
            <w:top w:val="none" w:sz="0" w:space="0" w:color="auto"/>
            <w:left w:val="none" w:sz="0" w:space="0" w:color="auto"/>
            <w:bottom w:val="none" w:sz="0" w:space="0" w:color="auto"/>
            <w:right w:val="none" w:sz="0" w:space="0" w:color="auto"/>
          </w:divBdr>
        </w:div>
        <w:div w:id="967932076">
          <w:marLeft w:val="640"/>
          <w:marRight w:val="0"/>
          <w:marTop w:val="0"/>
          <w:marBottom w:val="0"/>
          <w:divBdr>
            <w:top w:val="none" w:sz="0" w:space="0" w:color="auto"/>
            <w:left w:val="none" w:sz="0" w:space="0" w:color="auto"/>
            <w:bottom w:val="none" w:sz="0" w:space="0" w:color="auto"/>
            <w:right w:val="none" w:sz="0" w:space="0" w:color="auto"/>
          </w:divBdr>
        </w:div>
        <w:div w:id="204604839">
          <w:marLeft w:val="640"/>
          <w:marRight w:val="0"/>
          <w:marTop w:val="0"/>
          <w:marBottom w:val="0"/>
          <w:divBdr>
            <w:top w:val="none" w:sz="0" w:space="0" w:color="auto"/>
            <w:left w:val="none" w:sz="0" w:space="0" w:color="auto"/>
            <w:bottom w:val="none" w:sz="0" w:space="0" w:color="auto"/>
            <w:right w:val="none" w:sz="0" w:space="0" w:color="auto"/>
          </w:divBdr>
        </w:div>
        <w:div w:id="1711416236">
          <w:marLeft w:val="640"/>
          <w:marRight w:val="0"/>
          <w:marTop w:val="0"/>
          <w:marBottom w:val="0"/>
          <w:divBdr>
            <w:top w:val="none" w:sz="0" w:space="0" w:color="auto"/>
            <w:left w:val="none" w:sz="0" w:space="0" w:color="auto"/>
            <w:bottom w:val="none" w:sz="0" w:space="0" w:color="auto"/>
            <w:right w:val="none" w:sz="0" w:space="0" w:color="auto"/>
          </w:divBdr>
        </w:div>
        <w:div w:id="129635577">
          <w:marLeft w:val="640"/>
          <w:marRight w:val="0"/>
          <w:marTop w:val="0"/>
          <w:marBottom w:val="0"/>
          <w:divBdr>
            <w:top w:val="none" w:sz="0" w:space="0" w:color="auto"/>
            <w:left w:val="none" w:sz="0" w:space="0" w:color="auto"/>
            <w:bottom w:val="none" w:sz="0" w:space="0" w:color="auto"/>
            <w:right w:val="none" w:sz="0" w:space="0" w:color="auto"/>
          </w:divBdr>
        </w:div>
        <w:div w:id="317685493">
          <w:marLeft w:val="640"/>
          <w:marRight w:val="0"/>
          <w:marTop w:val="0"/>
          <w:marBottom w:val="0"/>
          <w:divBdr>
            <w:top w:val="none" w:sz="0" w:space="0" w:color="auto"/>
            <w:left w:val="none" w:sz="0" w:space="0" w:color="auto"/>
            <w:bottom w:val="none" w:sz="0" w:space="0" w:color="auto"/>
            <w:right w:val="none" w:sz="0" w:space="0" w:color="auto"/>
          </w:divBdr>
        </w:div>
        <w:div w:id="1037393506">
          <w:marLeft w:val="640"/>
          <w:marRight w:val="0"/>
          <w:marTop w:val="0"/>
          <w:marBottom w:val="0"/>
          <w:divBdr>
            <w:top w:val="none" w:sz="0" w:space="0" w:color="auto"/>
            <w:left w:val="none" w:sz="0" w:space="0" w:color="auto"/>
            <w:bottom w:val="none" w:sz="0" w:space="0" w:color="auto"/>
            <w:right w:val="none" w:sz="0" w:space="0" w:color="auto"/>
          </w:divBdr>
        </w:div>
        <w:div w:id="2066683235">
          <w:marLeft w:val="640"/>
          <w:marRight w:val="0"/>
          <w:marTop w:val="0"/>
          <w:marBottom w:val="0"/>
          <w:divBdr>
            <w:top w:val="none" w:sz="0" w:space="0" w:color="auto"/>
            <w:left w:val="none" w:sz="0" w:space="0" w:color="auto"/>
            <w:bottom w:val="none" w:sz="0" w:space="0" w:color="auto"/>
            <w:right w:val="none" w:sz="0" w:space="0" w:color="auto"/>
          </w:divBdr>
        </w:div>
        <w:div w:id="342978769">
          <w:marLeft w:val="640"/>
          <w:marRight w:val="0"/>
          <w:marTop w:val="0"/>
          <w:marBottom w:val="0"/>
          <w:divBdr>
            <w:top w:val="none" w:sz="0" w:space="0" w:color="auto"/>
            <w:left w:val="none" w:sz="0" w:space="0" w:color="auto"/>
            <w:bottom w:val="none" w:sz="0" w:space="0" w:color="auto"/>
            <w:right w:val="none" w:sz="0" w:space="0" w:color="auto"/>
          </w:divBdr>
        </w:div>
        <w:div w:id="780803328">
          <w:marLeft w:val="640"/>
          <w:marRight w:val="0"/>
          <w:marTop w:val="0"/>
          <w:marBottom w:val="0"/>
          <w:divBdr>
            <w:top w:val="none" w:sz="0" w:space="0" w:color="auto"/>
            <w:left w:val="none" w:sz="0" w:space="0" w:color="auto"/>
            <w:bottom w:val="none" w:sz="0" w:space="0" w:color="auto"/>
            <w:right w:val="none" w:sz="0" w:space="0" w:color="auto"/>
          </w:divBdr>
        </w:div>
        <w:div w:id="731394372">
          <w:marLeft w:val="640"/>
          <w:marRight w:val="0"/>
          <w:marTop w:val="0"/>
          <w:marBottom w:val="0"/>
          <w:divBdr>
            <w:top w:val="none" w:sz="0" w:space="0" w:color="auto"/>
            <w:left w:val="none" w:sz="0" w:space="0" w:color="auto"/>
            <w:bottom w:val="none" w:sz="0" w:space="0" w:color="auto"/>
            <w:right w:val="none" w:sz="0" w:space="0" w:color="auto"/>
          </w:divBdr>
        </w:div>
        <w:div w:id="210381140">
          <w:marLeft w:val="640"/>
          <w:marRight w:val="0"/>
          <w:marTop w:val="0"/>
          <w:marBottom w:val="0"/>
          <w:divBdr>
            <w:top w:val="none" w:sz="0" w:space="0" w:color="auto"/>
            <w:left w:val="none" w:sz="0" w:space="0" w:color="auto"/>
            <w:bottom w:val="none" w:sz="0" w:space="0" w:color="auto"/>
            <w:right w:val="none" w:sz="0" w:space="0" w:color="auto"/>
          </w:divBdr>
        </w:div>
        <w:div w:id="49615941">
          <w:marLeft w:val="640"/>
          <w:marRight w:val="0"/>
          <w:marTop w:val="0"/>
          <w:marBottom w:val="0"/>
          <w:divBdr>
            <w:top w:val="none" w:sz="0" w:space="0" w:color="auto"/>
            <w:left w:val="none" w:sz="0" w:space="0" w:color="auto"/>
            <w:bottom w:val="none" w:sz="0" w:space="0" w:color="auto"/>
            <w:right w:val="none" w:sz="0" w:space="0" w:color="auto"/>
          </w:divBdr>
        </w:div>
        <w:div w:id="499123279">
          <w:marLeft w:val="640"/>
          <w:marRight w:val="0"/>
          <w:marTop w:val="0"/>
          <w:marBottom w:val="0"/>
          <w:divBdr>
            <w:top w:val="none" w:sz="0" w:space="0" w:color="auto"/>
            <w:left w:val="none" w:sz="0" w:space="0" w:color="auto"/>
            <w:bottom w:val="none" w:sz="0" w:space="0" w:color="auto"/>
            <w:right w:val="none" w:sz="0" w:space="0" w:color="auto"/>
          </w:divBdr>
        </w:div>
        <w:div w:id="1477911068">
          <w:marLeft w:val="640"/>
          <w:marRight w:val="0"/>
          <w:marTop w:val="0"/>
          <w:marBottom w:val="0"/>
          <w:divBdr>
            <w:top w:val="none" w:sz="0" w:space="0" w:color="auto"/>
            <w:left w:val="none" w:sz="0" w:space="0" w:color="auto"/>
            <w:bottom w:val="none" w:sz="0" w:space="0" w:color="auto"/>
            <w:right w:val="none" w:sz="0" w:space="0" w:color="auto"/>
          </w:divBdr>
        </w:div>
        <w:div w:id="257181947">
          <w:marLeft w:val="640"/>
          <w:marRight w:val="0"/>
          <w:marTop w:val="0"/>
          <w:marBottom w:val="0"/>
          <w:divBdr>
            <w:top w:val="none" w:sz="0" w:space="0" w:color="auto"/>
            <w:left w:val="none" w:sz="0" w:space="0" w:color="auto"/>
            <w:bottom w:val="none" w:sz="0" w:space="0" w:color="auto"/>
            <w:right w:val="none" w:sz="0" w:space="0" w:color="auto"/>
          </w:divBdr>
        </w:div>
        <w:div w:id="1542329816">
          <w:marLeft w:val="640"/>
          <w:marRight w:val="0"/>
          <w:marTop w:val="0"/>
          <w:marBottom w:val="0"/>
          <w:divBdr>
            <w:top w:val="none" w:sz="0" w:space="0" w:color="auto"/>
            <w:left w:val="none" w:sz="0" w:space="0" w:color="auto"/>
            <w:bottom w:val="none" w:sz="0" w:space="0" w:color="auto"/>
            <w:right w:val="none" w:sz="0" w:space="0" w:color="auto"/>
          </w:divBdr>
        </w:div>
        <w:div w:id="104082462">
          <w:marLeft w:val="640"/>
          <w:marRight w:val="0"/>
          <w:marTop w:val="0"/>
          <w:marBottom w:val="0"/>
          <w:divBdr>
            <w:top w:val="none" w:sz="0" w:space="0" w:color="auto"/>
            <w:left w:val="none" w:sz="0" w:space="0" w:color="auto"/>
            <w:bottom w:val="none" w:sz="0" w:space="0" w:color="auto"/>
            <w:right w:val="none" w:sz="0" w:space="0" w:color="auto"/>
          </w:divBdr>
        </w:div>
        <w:div w:id="321126703">
          <w:marLeft w:val="640"/>
          <w:marRight w:val="0"/>
          <w:marTop w:val="0"/>
          <w:marBottom w:val="0"/>
          <w:divBdr>
            <w:top w:val="none" w:sz="0" w:space="0" w:color="auto"/>
            <w:left w:val="none" w:sz="0" w:space="0" w:color="auto"/>
            <w:bottom w:val="none" w:sz="0" w:space="0" w:color="auto"/>
            <w:right w:val="none" w:sz="0" w:space="0" w:color="auto"/>
          </w:divBdr>
        </w:div>
      </w:divsChild>
    </w:div>
    <w:div w:id="2039351654">
      <w:bodyDiv w:val="1"/>
      <w:marLeft w:val="0"/>
      <w:marRight w:val="0"/>
      <w:marTop w:val="0"/>
      <w:marBottom w:val="0"/>
      <w:divBdr>
        <w:top w:val="none" w:sz="0" w:space="0" w:color="auto"/>
        <w:left w:val="none" w:sz="0" w:space="0" w:color="auto"/>
        <w:bottom w:val="none" w:sz="0" w:space="0" w:color="auto"/>
        <w:right w:val="none" w:sz="0" w:space="0" w:color="auto"/>
      </w:divBdr>
      <w:divsChild>
        <w:div w:id="2086223663">
          <w:marLeft w:val="640"/>
          <w:marRight w:val="0"/>
          <w:marTop w:val="0"/>
          <w:marBottom w:val="0"/>
          <w:divBdr>
            <w:top w:val="none" w:sz="0" w:space="0" w:color="auto"/>
            <w:left w:val="none" w:sz="0" w:space="0" w:color="auto"/>
            <w:bottom w:val="none" w:sz="0" w:space="0" w:color="auto"/>
            <w:right w:val="none" w:sz="0" w:space="0" w:color="auto"/>
          </w:divBdr>
        </w:div>
        <w:div w:id="67311685">
          <w:marLeft w:val="640"/>
          <w:marRight w:val="0"/>
          <w:marTop w:val="0"/>
          <w:marBottom w:val="0"/>
          <w:divBdr>
            <w:top w:val="none" w:sz="0" w:space="0" w:color="auto"/>
            <w:left w:val="none" w:sz="0" w:space="0" w:color="auto"/>
            <w:bottom w:val="none" w:sz="0" w:space="0" w:color="auto"/>
            <w:right w:val="none" w:sz="0" w:space="0" w:color="auto"/>
          </w:divBdr>
        </w:div>
        <w:div w:id="188682057">
          <w:marLeft w:val="640"/>
          <w:marRight w:val="0"/>
          <w:marTop w:val="0"/>
          <w:marBottom w:val="0"/>
          <w:divBdr>
            <w:top w:val="none" w:sz="0" w:space="0" w:color="auto"/>
            <w:left w:val="none" w:sz="0" w:space="0" w:color="auto"/>
            <w:bottom w:val="none" w:sz="0" w:space="0" w:color="auto"/>
            <w:right w:val="none" w:sz="0" w:space="0" w:color="auto"/>
          </w:divBdr>
        </w:div>
        <w:div w:id="2096585670">
          <w:marLeft w:val="640"/>
          <w:marRight w:val="0"/>
          <w:marTop w:val="0"/>
          <w:marBottom w:val="0"/>
          <w:divBdr>
            <w:top w:val="none" w:sz="0" w:space="0" w:color="auto"/>
            <w:left w:val="none" w:sz="0" w:space="0" w:color="auto"/>
            <w:bottom w:val="none" w:sz="0" w:space="0" w:color="auto"/>
            <w:right w:val="none" w:sz="0" w:space="0" w:color="auto"/>
          </w:divBdr>
        </w:div>
        <w:div w:id="1791706846">
          <w:marLeft w:val="640"/>
          <w:marRight w:val="0"/>
          <w:marTop w:val="0"/>
          <w:marBottom w:val="0"/>
          <w:divBdr>
            <w:top w:val="none" w:sz="0" w:space="0" w:color="auto"/>
            <w:left w:val="none" w:sz="0" w:space="0" w:color="auto"/>
            <w:bottom w:val="none" w:sz="0" w:space="0" w:color="auto"/>
            <w:right w:val="none" w:sz="0" w:space="0" w:color="auto"/>
          </w:divBdr>
        </w:div>
        <w:div w:id="1443305310">
          <w:marLeft w:val="640"/>
          <w:marRight w:val="0"/>
          <w:marTop w:val="0"/>
          <w:marBottom w:val="0"/>
          <w:divBdr>
            <w:top w:val="none" w:sz="0" w:space="0" w:color="auto"/>
            <w:left w:val="none" w:sz="0" w:space="0" w:color="auto"/>
            <w:bottom w:val="none" w:sz="0" w:space="0" w:color="auto"/>
            <w:right w:val="none" w:sz="0" w:space="0" w:color="auto"/>
          </w:divBdr>
        </w:div>
        <w:div w:id="76943653">
          <w:marLeft w:val="640"/>
          <w:marRight w:val="0"/>
          <w:marTop w:val="0"/>
          <w:marBottom w:val="0"/>
          <w:divBdr>
            <w:top w:val="none" w:sz="0" w:space="0" w:color="auto"/>
            <w:left w:val="none" w:sz="0" w:space="0" w:color="auto"/>
            <w:bottom w:val="none" w:sz="0" w:space="0" w:color="auto"/>
            <w:right w:val="none" w:sz="0" w:space="0" w:color="auto"/>
          </w:divBdr>
        </w:div>
        <w:div w:id="908924143">
          <w:marLeft w:val="640"/>
          <w:marRight w:val="0"/>
          <w:marTop w:val="0"/>
          <w:marBottom w:val="0"/>
          <w:divBdr>
            <w:top w:val="none" w:sz="0" w:space="0" w:color="auto"/>
            <w:left w:val="none" w:sz="0" w:space="0" w:color="auto"/>
            <w:bottom w:val="none" w:sz="0" w:space="0" w:color="auto"/>
            <w:right w:val="none" w:sz="0" w:space="0" w:color="auto"/>
          </w:divBdr>
        </w:div>
        <w:div w:id="564410910">
          <w:marLeft w:val="640"/>
          <w:marRight w:val="0"/>
          <w:marTop w:val="0"/>
          <w:marBottom w:val="0"/>
          <w:divBdr>
            <w:top w:val="none" w:sz="0" w:space="0" w:color="auto"/>
            <w:left w:val="none" w:sz="0" w:space="0" w:color="auto"/>
            <w:bottom w:val="none" w:sz="0" w:space="0" w:color="auto"/>
            <w:right w:val="none" w:sz="0" w:space="0" w:color="auto"/>
          </w:divBdr>
        </w:div>
        <w:div w:id="729577234">
          <w:marLeft w:val="640"/>
          <w:marRight w:val="0"/>
          <w:marTop w:val="0"/>
          <w:marBottom w:val="0"/>
          <w:divBdr>
            <w:top w:val="none" w:sz="0" w:space="0" w:color="auto"/>
            <w:left w:val="none" w:sz="0" w:space="0" w:color="auto"/>
            <w:bottom w:val="none" w:sz="0" w:space="0" w:color="auto"/>
            <w:right w:val="none" w:sz="0" w:space="0" w:color="auto"/>
          </w:divBdr>
        </w:div>
        <w:div w:id="438795202">
          <w:marLeft w:val="640"/>
          <w:marRight w:val="0"/>
          <w:marTop w:val="0"/>
          <w:marBottom w:val="0"/>
          <w:divBdr>
            <w:top w:val="none" w:sz="0" w:space="0" w:color="auto"/>
            <w:left w:val="none" w:sz="0" w:space="0" w:color="auto"/>
            <w:bottom w:val="none" w:sz="0" w:space="0" w:color="auto"/>
            <w:right w:val="none" w:sz="0" w:space="0" w:color="auto"/>
          </w:divBdr>
        </w:div>
        <w:div w:id="1889606186">
          <w:marLeft w:val="640"/>
          <w:marRight w:val="0"/>
          <w:marTop w:val="0"/>
          <w:marBottom w:val="0"/>
          <w:divBdr>
            <w:top w:val="none" w:sz="0" w:space="0" w:color="auto"/>
            <w:left w:val="none" w:sz="0" w:space="0" w:color="auto"/>
            <w:bottom w:val="none" w:sz="0" w:space="0" w:color="auto"/>
            <w:right w:val="none" w:sz="0" w:space="0" w:color="auto"/>
          </w:divBdr>
        </w:div>
        <w:div w:id="1268077270">
          <w:marLeft w:val="640"/>
          <w:marRight w:val="0"/>
          <w:marTop w:val="0"/>
          <w:marBottom w:val="0"/>
          <w:divBdr>
            <w:top w:val="none" w:sz="0" w:space="0" w:color="auto"/>
            <w:left w:val="none" w:sz="0" w:space="0" w:color="auto"/>
            <w:bottom w:val="none" w:sz="0" w:space="0" w:color="auto"/>
            <w:right w:val="none" w:sz="0" w:space="0" w:color="auto"/>
          </w:divBdr>
        </w:div>
        <w:div w:id="1997102788">
          <w:marLeft w:val="640"/>
          <w:marRight w:val="0"/>
          <w:marTop w:val="0"/>
          <w:marBottom w:val="0"/>
          <w:divBdr>
            <w:top w:val="none" w:sz="0" w:space="0" w:color="auto"/>
            <w:left w:val="none" w:sz="0" w:space="0" w:color="auto"/>
            <w:bottom w:val="none" w:sz="0" w:space="0" w:color="auto"/>
            <w:right w:val="none" w:sz="0" w:space="0" w:color="auto"/>
          </w:divBdr>
        </w:div>
        <w:div w:id="519588864">
          <w:marLeft w:val="640"/>
          <w:marRight w:val="0"/>
          <w:marTop w:val="0"/>
          <w:marBottom w:val="0"/>
          <w:divBdr>
            <w:top w:val="none" w:sz="0" w:space="0" w:color="auto"/>
            <w:left w:val="none" w:sz="0" w:space="0" w:color="auto"/>
            <w:bottom w:val="none" w:sz="0" w:space="0" w:color="auto"/>
            <w:right w:val="none" w:sz="0" w:space="0" w:color="auto"/>
          </w:divBdr>
        </w:div>
        <w:div w:id="1076167316">
          <w:marLeft w:val="640"/>
          <w:marRight w:val="0"/>
          <w:marTop w:val="0"/>
          <w:marBottom w:val="0"/>
          <w:divBdr>
            <w:top w:val="none" w:sz="0" w:space="0" w:color="auto"/>
            <w:left w:val="none" w:sz="0" w:space="0" w:color="auto"/>
            <w:bottom w:val="none" w:sz="0" w:space="0" w:color="auto"/>
            <w:right w:val="none" w:sz="0" w:space="0" w:color="auto"/>
          </w:divBdr>
        </w:div>
        <w:div w:id="1700549894">
          <w:marLeft w:val="640"/>
          <w:marRight w:val="0"/>
          <w:marTop w:val="0"/>
          <w:marBottom w:val="0"/>
          <w:divBdr>
            <w:top w:val="none" w:sz="0" w:space="0" w:color="auto"/>
            <w:left w:val="none" w:sz="0" w:space="0" w:color="auto"/>
            <w:bottom w:val="none" w:sz="0" w:space="0" w:color="auto"/>
            <w:right w:val="none" w:sz="0" w:space="0" w:color="auto"/>
          </w:divBdr>
        </w:div>
        <w:div w:id="1798795230">
          <w:marLeft w:val="640"/>
          <w:marRight w:val="0"/>
          <w:marTop w:val="0"/>
          <w:marBottom w:val="0"/>
          <w:divBdr>
            <w:top w:val="none" w:sz="0" w:space="0" w:color="auto"/>
            <w:left w:val="none" w:sz="0" w:space="0" w:color="auto"/>
            <w:bottom w:val="none" w:sz="0" w:space="0" w:color="auto"/>
            <w:right w:val="none" w:sz="0" w:space="0" w:color="auto"/>
          </w:divBdr>
        </w:div>
        <w:div w:id="1131511094">
          <w:marLeft w:val="640"/>
          <w:marRight w:val="0"/>
          <w:marTop w:val="0"/>
          <w:marBottom w:val="0"/>
          <w:divBdr>
            <w:top w:val="none" w:sz="0" w:space="0" w:color="auto"/>
            <w:left w:val="none" w:sz="0" w:space="0" w:color="auto"/>
            <w:bottom w:val="none" w:sz="0" w:space="0" w:color="auto"/>
            <w:right w:val="none" w:sz="0" w:space="0" w:color="auto"/>
          </w:divBdr>
        </w:div>
        <w:div w:id="774712539">
          <w:marLeft w:val="640"/>
          <w:marRight w:val="0"/>
          <w:marTop w:val="0"/>
          <w:marBottom w:val="0"/>
          <w:divBdr>
            <w:top w:val="none" w:sz="0" w:space="0" w:color="auto"/>
            <w:left w:val="none" w:sz="0" w:space="0" w:color="auto"/>
            <w:bottom w:val="none" w:sz="0" w:space="0" w:color="auto"/>
            <w:right w:val="none" w:sz="0" w:space="0" w:color="auto"/>
          </w:divBdr>
        </w:div>
        <w:div w:id="1366828816">
          <w:marLeft w:val="640"/>
          <w:marRight w:val="0"/>
          <w:marTop w:val="0"/>
          <w:marBottom w:val="0"/>
          <w:divBdr>
            <w:top w:val="none" w:sz="0" w:space="0" w:color="auto"/>
            <w:left w:val="none" w:sz="0" w:space="0" w:color="auto"/>
            <w:bottom w:val="none" w:sz="0" w:space="0" w:color="auto"/>
            <w:right w:val="none" w:sz="0" w:space="0" w:color="auto"/>
          </w:divBdr>
        </w:div>
        <w:div w:id="375933641">
          <w:marLeft w:val="640"/>
          <w:marRight w:val="0"/>
          <w:marTop w:val="0"/>
          <w:marBottom w:val="0"/>
          <w:divBdr>
            <w:top w:val="none" w:sz="0" w:space="0" w:color="auto"/>
            <w:left w:val="none" w:sz="0" w:space="0" w:color="auto"/>
            <w:bottom w:val="none" w:sz="0" w:space="0" w:color="auto"/>
            <w:right w:val="none" w:sz="0" w:space="0" w:color="auto"/>
          </w:divBdr>
        </w:div>
        <w:div w:id="228002225">
          <w:marLeft w:val="640"/>
          <w:marRight w:val="0"/>
          <w:marTop w:val="0"/>
          <w:marBottom w:val="0"/>
          <w:divBdr>
            <w:top w:val="none" w:sz="0" w:space="0" w:color="auto"/>
            <w:left w:val="none" w:sz="0" w:space="0" w:color="auto"/>
            <w:bottom w:val="none" w:sz="0" w:space="0" w:color="auto"/>
            <w:right w:val="none" w:sz="0" w:space="0" w:color="auto"/>
          </w:divBdr>
        </w:div>
        <w:div w:id="1760448437">
          <w:marLeft w:val="640"/>
          <w:marRight w:val="0"/>
          <w:marTop w:val="0"/>
          <w:marBottom w:val="0"/>
          <w:divBdr>
            <w:top w:val="none" w:sz="0" w:space="0" w:color="auto"/>
            <w:left w:val="none" w:sz="0" w:space="0" w:color="auto"/>
            <w:bottom w:val="none" w:sz="0" w:space="0" w:color="auto"/>
            <w:right w:val="none" w:sz="0" w:space="0" w:color="auto"/>
          </w:divBdr>
        </w:div>
        <w:div w:id="2069182546">
          <w:marLeft w:val="640"/>
          <w:marRight w:val="0"/>
          <w:marTop w:val="0"/>
          <w:marBottom w:val="0"/>
          <w:divBdr>
            <w:top w:val="none" w:sz="0" w:space="0" w:color="auto"/>
            <w:left w:val="none" w:sz="0" w:space="0" w:color="auto"/>
            <w:bottom w:val="none" w:sz="0" w:space="0" w:color="auto"/>
            <w:right w:val="none" w:sz="0" w:space="0" w:color="auto"/>
          </w:divBdr>
        </w:div>
        <w:div w:id="952443222">
          <w:marLeft w:val="640"/>
          <w:marRight w:val="0"/>
          <w:marTop w:val="0"/>
          <w:marBottom w:val="0"/>
          <w:divBdr>
            <w:top w:val="none" w:sz="0" w:space="0" w:color="auto"/>
            <w:left w:val="none" w:sz="0" w:space="0" w:color="auto"/>
            <w:bottom w:val="none" w:sz="0" w:space="0" w:color="auto"/>
            <w:right w:val="none" w:sz="0" w:space="0" w:color="auto"/>
          </w:divBdr>
        </w:div>
        <w:div w:id="1758287558">
          <w:marLeft w:val="640"/>
          <w:marRight w:val="0"/>
          <w:marTop w:val="0"/>
          <w:marBottom w:val="0"/>
          <w:divBdr>
            <w:top w:val="none" w:sz="0" w:space="0" w:color="auto"/>
            <w:left w:val="none" w:sz="0" w:space="0" w:color="auto"/>
            <w:bottom w:val="none" w:sz="0" w:space="0" w:color="auto"/>
            <w:right w:val="none" w:sz="0" w:space="0" w:color="auto"/>
          </w:divBdr>
        </w:div>
        <w:div w:id="2108040305">
          <w:marLeft w:val="640"/>
          <w:marRight w:val="0"/>
          <w:marTop w:val="0"/>
          <w:marBottom w:val="0"/>
          <w:divBdr>
            <w:top w:val="none" w:sz="0" w:space="0" w:color="auto"/>
            <w:left w:val="none" w:sz="0" w:space="0" w:color="auto"/>
            <w:bottom w:val="none" w:sz="0" w:space="0" w:color="auto"/>
            <w:right w:val="none" w:sz="0" w:space="0" w:color="auto"/>
          </w:divBdr>
        </w:div>
        <w:div w:id="616183139">
          <w:marLeft w:val="640"/>
          <w:marRight w:val="0"/>
          <w:marTop w:val="0"/>
          <w:marBottom w:val="0"/>
          <w:divBdr>
            <w:top w:val="none" w:sz="0" w:space="0" w:color="auto"/>
            <w:left w:val="none" w:sz="0" w:space="0" w:color="auto"/>
            <w:bottom w:val="none" w:sz="0" w:space="0" w:color="auto"/>
            <w:right w:val="none" w:sz="0" w:space="0" w:color="auto"/>
          </w:divBdr>
        </w:div>
        <w:div w:id="891039161">
          <w:marLeft w:val="640"/>
          <w:marRight w:val="0"/>
          <w:marTop w:val="0"/>
          <w:marBottom w:val="0"/>
          <w:divBdr>
            <w:top w:val="none" w:sz="0" w:space="0" w:color="auto"/>
            <w:left w:val="none" w:sz="0" w:space="0" w:color="auto"/>
            <w:bottom w:val="none" w:sz="0" w:space="0" w:color="auto"/>
            <w:right w:val="none" w:sz="0" w:space="0" w:color="auto"/>
          </w:divBdr>
        </w:div>
        <w:div w:id="410085475">
          <w:marLeft w:val="640"/>
          <w:marRight w:val="0"/>
          <w:marTop w:val="0"/>
          <w:marBottom w:val="0"/>
          <w:divBdr>
            <w:top w:val="none" w:sz="0" w:space="0" w:color="auto"/>
            <w:left w:val="none" w:sz="0" w:space="0" w:color="auto"/>
            <w:bottom w:val="none" w:sz="0" w:space="0" w:color="auto"/>
            <w:right w:val="none" w:sz="0" w:space="0" w:color="auto"/>
          </w:divBdr>
        </w:div>
        <w:div w:id="1419449223">
          <w:marLeft w:val="640"/>
          <w:marRight w:val="0"/>
          <w:marTop w:val="0"/>
          <w:marBottom w:val="0"/>
          <w:divBdr>
            <w:top w:val="none" w:sz="0" w:space="0" w:color="auto"/>
            <w:left w:val="none" w:sz="0" w:space="0" w:color="auto"/>
            <w:bottom w:val="none" w:sz="0" w:space="0" w:color="auto"/>
            <w:right w:val="none" w:sz="0" w:space="0" w:color="auto"/>
          </w:divBdr>
        </w:div>
        <w:div w:id="1051271027">
          <w:marLeft w:val="640"/>
          <w:marRight w:val="0"/>
          <w:marTop w:val="0"/>
          <w:marBottom w:val="0"/>
          <w:divBdr>
            <w:top w:val="none" w:sz="0" w:space="0" w:color="auto"/>
            <w:left w:val="none" w:sz="0" w:space="0" w:color="auto"/>
            <w:bottom w:val="none" w:sz="0" w:space="0" w:color="auto"/>
            <w:right w:val="none" w:sz="0" w:space="0" w:color="auto"/>
          </w:divBdr>
        </w:div>
        <w:div w:id="468019156">
          <w:marLeft w:val="640"/>
          <w:marRight w:val="0"/>
          <w:marTop w:val="0"/>
          <w:marBottom w:val="0"/>
          <w:divBdr>
            <w:top w:val="none" w:sz="0" w:space="0" w:color="auto"/>
            <w:left w:val="none" w:sz="0" w:space="0" w:color="auto"/>
            <w:bottom w:val="none" w:sz="0" w:space="0" w:color="auto"/>
            <w:right w:val="none" w:sz="0" w:space="0" w:color="auto"/>
          </w:divBdr>
        </w:div>
        <w:div w:id="1777601944">
          <w:marLeft w:val="640"/>
          <w:marRight w:val="0"/>
          <w:marTop w:val="0"/>
          <w:marBottom w:val="0"/>
          <w:divBdr>
            <w:top w:val="none" w:sz="0" w:space="0" w:color="auto"/>
            <w:left w:val="none" w:sz="0" w:space="0" w:color="auto"/>
            <w:bottom w:val="none" w:sz="0" w:space="0" w:color="auto"/>
            <w:right w:val="none" w:sz="0" w:space="0" w:color="auto"/>
          </w:divBdr>
        </w:div>
        <w:div w:id="89351452">
          <w:marLeft w:val="640"/>
          <w:marRight w:val="0"/>
          <w:marTop w:val="0"/>
          <w:marBottom w:val="0"/>
          <w:divBdr>
            <w:top w:val="none" w:sz="0" w:space="0" w:color="auto"/>
            <w:left w:val="none" w:sz="0" w:space="0" w:color="auto"/>
            <w:bottom w:val="none" w:sz="0" w:space="0" w:color="auto"/>
            <w:right w:val="none" w:sz="0" w:space="0" w:color="auto"/>
          </w:divBdr>
        </w:div>
        <w:div w:id="358745499">
          <w:marLeft w:val="640"/>
          <w:marRight w:val="0"/>
          <w:marTop w:val="0"/>
          <w:marBottom w:val="0"/>
          <w:divBdr>
            <w:top w:val="none" w:sz="0" w:space="0" w:color="auto"/>
            <w:left w:val="none" w:sz="0" w:space="0" w:color="auto"/>
            <w:bottom w:val="none" w:sz="0" w:space="0" w:color="auto"/>
            <w:right w:val="none" w:sz="0" w:space="0" w:color="auto"/>
          </w:divBdr>
        </w:div>
        <w:div w:id="333999822">
          <w:marLeft w:val="640"/>
          <w:marRight w:val="0"/>
          <w:marTop w:val="0"/>
          <w:marBottom w:val="0"/>
          <w:divBdr>
            <w:top w:val="none" w:sz="0" w:space="0" w:color="auto"/>
            <w:left w:val="none" w:sz="0" w:space="0" w:color="auto"/>
            <w:bottom w:val="none" w:sz="0" w:space="0" w:color="auto"/>
            <w:right w:val="none" w:sz="0" w:space="0" w:color="auto"/>
          </w:divBdr>
        </w:div>
        <w:div w:id="144008242">
          <w:marLeft w:val="640"/>
          <w:marRight w:val="0"/>
          <w:marTop w:val="0"/>
          <w:marBottom w:val="0"/>
          <w:divBdr>
            <w:top w:val="none" w:sz="0" w:space="0" w:color="auto"/>
            <w:left w:val="none" w:sz="0" w:space="0" w:color="auto"/>
            <w:bottom w:val="none" w:sz="0" w:space="0" w:color="auto"/>
            <w:right w:val="none" w:sz="0" w:space="0" w:color="auto"/>
          </w:divBdr>
        </w:div>
        <w:div w:id="2015765095">
          <w:marLeft w:val="640"/>
          <w:marRight w:val="0"/>
          <w:marTop w:val="0"/>
          <w:marBottom w:val="0"/>
          <w:divBdr>
            <w:top w:val="none" w:sz="0" w:space="0" w:color="auto"/>
            <w:left w:val="none" w:sz="0" w:space="0" w:color="auto"/>
            <w:bottom w:val="none" w:sz="0" w:space="0" w:color="auto"/>
            <w:right w:val="none" w:sz="0" w:space="0" w:color="auto"/>
          </w:divBdr>
        </w:div>
        <w:div w:id="1626307440">
          <w:marLeft w:val="640"/>
          <w:marRight w:val="0"/>
          <w:marTop w:val="0"/>
          <w:marBottom w:val="0"/>
          <w:divBdr>
            <w:top w:val="none" w:sz="0" w:space="0" w:color="auto"/>
            <w:left w:val="none" w:sz="0" w:space="0" w:color="auto"/>
            <w:bottom w:val="none" w:sz="0" w:space="0" w:color="auto"/>
            <w:right w:val="none" w:sz="0" w:space="0" w:color="auto"/>
          </w:divBdr>
        </w:div>
        <w:div w:id="474417934">
          <w:marLeft w:val="640"/>
          <w:marRight w:val="0"/>
          <w:marTop w:val="0"/>
          <w:marBottom w:val="0"/>
          <w:divBdr>
            <w:top w:val="none" w:sz="0" w:space="0" w:color="auto"/>
            <w:left w:val="none" w:sz="0" w:space="0" w:color="auto"/>
            <w:bottom w:val="none" w:sz="0" w:space="0" w:color="auto"/>
            <w:right w:val="none" w:sz="0" w:space="0" w:color="auto"/>
          </w:divBdr>
        </w:div>
        <w:div w:id="718549641">
          <w:marLeft w:val="640"/>
          <w:marRight w:val="0"/>
          <w:marTop w:val="0"/>
          <w:marBottom w:val="0"/>
          <w:divBdr>
            <w:top w:val="none" w:sz="0" w:space="0" w:color="auto"/>
            <w:left w:val="none" w:sz="0" w:space="0" w:color="auto"/>
            <w:bottom w:val="none" w:sz="0" w:space="0" w:color="auto"/>
            <w:right w:val="none" w:sz="0" w:space="0" w:color="auto"/>
          </w:divBdr>
        </w:div>
        <w:div w:id="1088621016">
          <w:marLeft w:val="640"/>
          <w:marRight w:val="0"/>
          <w:marTop w:val="0"/>
          <w:marBottom w:val="0"/>
          <w:divBdr>
            <w:top w:val="none" w:sz="0" w:space="0" w:color="auto"/>
            <w:left w:val="none" w:sz="0" w:space="0" w:color="auto"/>
            <w:bottom w:val="none" w:sz="0" w:space="0" w:color="auto"/>
            <w:right w:val="none" w:sz="0" w:space="0" w:color="auto"/>
          </w:divBdr>
        </w:div>
        <w:div w:id="1048339775">
          <w:marLeft w:val="640"/>
          <w:marRight w:val="0"/>
          <w:marTop w:val="0"/>
          <w:marBottom w:val="0"/>
          <w:divBdr>
            <w:top w:val="none" w:sz="0" w:space="0" w:color="auto"/>
            <w:left w:val="none" w:sz="0" w:space="0" w:color="auto"/>
            <w:bottom w:val="none" w:sz="0" w:space="0" w:color="auto"/>
            <w:right w:val="none" w:sz="0" w:space="0" w:color="auto"/>
          </w:divBdr>
        </w:div>
        <w:div w:id="1119255392">
          <w:marLeft w:val="640"/>
          <w:marRight w:val="0"/>
          <w:marTop w:val="0"/>
          <w:marBottom w:val="0"/>
          <w:divBdr>
            <w:top w:val="none" w:sz="0" w:space="0" w:color="auto"/>
            <w:left w:val="none" w:sz="0" w:space="0" w:color="auto"/>
            <w:bottom w:val="none" w:sz="0" w:space="0" w:color="auto"/>
            <w:right w:val="none" w:sz="0" w:space="0" w:color="auto"/>
          </w:divBdr>
        </w:div>
        <w:div w:id="765152042">
          <w:marLeft w:val="640"/>
          <w:marRight w:val="0"/>
          <w:marTop w:val="0"/>
          <w:marBottom w:val="0"/>
          <w:divBdr>
            <w:top w:val="none" w:sz="0" w:space="0" w:color="auto"/>
            <w:left w:val="none" w:sz="0" w:space="0" w:color="auto"/>
            <w:bottom w:val="none" w:sz="0" w:space="0" w:color="auto"/>
            <w:right w:val="none" w:sz="0" w:space="0" w:color="auto"/>
          </w:divBdr>
        </w:div>
        <w:div w:id="380593922">
          <w:marLeft w:val="640"/>
          <w:marRight w:val="0"/>
          <w:marTop w:val="0"/>
          <w:marBottom w:val="0"/>
          <w:divBdr>
            <w:top w:val="none" w:sz="0" w:space="0" w:color="auto"/>
            <w:left w:val="none" w:sz="0" w:space="0" w:color="auto"/>
            <w:bottom w:val="none" w:sz="0" w:space="0" w:color="auto"/>
            <w:right w:val="none" w:sz="0" w:space="0" w:color="auto"/>
          </w:divBdr>
        </w:div>
        <w:div w:id="1515655503">
          <w:marLeft w:val="640"/>
          <w:marRight w:val="0"/>
          <w:marTop w:val="0"/>
          <w:marBottom w:val="0"/>
          <w:divBdr>
            <w:top w:val="none" w:sz="0" w:space="0" w:color="auto"/>
            <w:left w:val="none" w:sz="0" w:space="0" w:color="auto"/>
            <w:bottom w:val="none" w:sz="0" w:space="0" w:color="auto"/>
            <w:right w:val="none" w:sz="0" w:space="0" w:color="auto"/>
          </w:divBdr>
        </w:div>
        <w:div w:id="240529991">
          <w:marLeft w:val="640"/>
          <w:marRight w:val="0"/>
          <w:marTop w:val="0"/>
          <w:marBottom w:val="0"/>
          <w:divBdr>
            <w:top w:val="none" w:sz="0" w:space="0" w:color="auto"/>
            <w:left w:val="none" w:sz="0" w:space="0" w:color="auto"/>
            <w:bottom w:val="none" w:sz="0" w:space="0" w:color="auto"/>
            <w:right w:val="none" w:sz="0" w:space="0" w:color="auto"/>
          </w:divBdr>
        </w:div>
        <w:div w:id="1611665791">
          <w:marLeft w:val="640"/>
          <w:marRight w:val="0"/>
          <w:marTop w:val="0"/>
          <w:marBottom w:val="0"/>
          <w:divBdr>
            <w:top w:val="none" w:sz="0" w:space="0" w:color="auto"/>
            <w:left w:val="none" w:sz="0" w:space="0" w:color="auto"/>
            <w:bottom w:val="none" w:sz="0" w:space="0" w:color="auto"/>
            <w:right w:val="none" w:sz="0" w:space="0" w:color="auto"/>
          </w:divBdr>
        </w:div>
        <w:div w:id="1401446325">
          <w:marLeft w:val="640"/>
          <w:marRight w:val="0"/>
          <w:marTop w:val="0"/>
          <w:marBottom w:val="0"/>
          <w:divBdr>
            <w:top w:val="none" w:sz="0" w:space="0" w:color="auto"/>
            <w:left w:val="none" w:sz="0" w:space="0" w:color="auto"/>
            <w:bottom w:val="none" w:sz="0" w:space="0" w:color="auto"/>
            <w:right w:val="none" w:sz="0" w:space="0" w:color="auto"/>
          </w:divBdr>
        </w:div>
        <w:div w:id="924413583">
          <w:marLeft w:val="640"/>
          <w:marRight w:val="0"/>
          <w:marTop w:val="0"/>
          <w:marBottom w:val="0"/>
          <w:divBdr>
            <w:top w:val="none" w:sz="0" w:space="0" w:color="auto"/>
            <w:left w:val="none" w:sz="0" w:space="0" w:color="auto"/>
            <w:bottom w:val="none" w:sz="0" w:space="0" w:color="auto"/>
            <w:right w:val="none" w:sz="0" w:space="0" w:color="auto"/>
          </w:divBdr>
        </w:div>
        <w:div w:id="65567654">
          <w:marLeft w:val="640"/>
          <w:marRight w:val="0"/>
          <w:marTop w:val="0"/>
          <w:marBottom w:val="0"/>
          <w:divBdr>
            <w:top w:val="none" w:sz="0" w:space="0" w:color="auto"/>
            <w:left w:val="none" w:sz="0" w:space="0" w:color="auto"/>
            <w:bottom w:val="none" w:sz="0" w:space="0" w:color="auto"/>
            <w:right w:val="none" w:sz="0" w:space="0" w:color="auto"/>
          </w:divBdr>
        </w:div>
        <w:div w:id="967050256">
          <w:marLeft w:val="640"/>
          <w:marRight w:val="0"/>
          <w:marTop w:val="0"/>
          <w:marBottom w:val="0"/>
          <w:divBdr>
            <w:top w:val="none" w:sz="0" w:space="0" w:color="auto"/>
            <w:left w:val="none" w:sz="0" w:space="0" w:color="auto"/>
            <w:bottom w:val="none" w:sz="0" w:space="0" w:color="auto"/>
            <w:right w:val="none" w:sz="0" w:space="0" w:color="auto"/>
          </w:divBdr>
        </w:div>
        <w:div w:id="1934167016">
          <w:marLeft w:val="640"/>
          <w:marRight w:val="0"/>
          <w:marTop w:val="0"/>
          <w:marBottom w:val="0"/>
          <w:divBdr>
            <w:top w:val="none" w:sz="0" w:space="0" w:color="auto"/>
            <w:left w:val="none" w:sz="0" w:space="0" w:color="auto"/>
            <w:bottom w:val="none" w:sz="0" w:space="0" w:color="auto"/>
            <w:right w:val="none" w:sz="0" w:space="0" w:color="auto"/>
          </w:divBdr>
        </w:div>
        <w:div w:id="1396203049">
          <w:marLeft w:val="640"/>
          <w:marRight w:val="0"/>
          <w:marTop w:val="0"/>
          <w:marBottom w:val="0"/>
          <w:divBdr>
            <w:top w:val="none" w:sz="0" w:space="0" w:color="auto"/>
            <w:left w:val="none" w:sz="0" w:space="0" w:color="auto"/>
            <w:bottom w:val="none" w:sz="0" w:space="0" w:color="auto"/>
            <w:right w:val="none" w:sz="0" w:space="0" w:color="auto"/>
          </w:divBdr>
        </w:div>
        <w:div w:id="2071004248">
          <w:marLeft w:val="640"/>
          <w:marRight w:val="0"/>
          <w:marTop w:val="0"/>
          <w:marBottom w:val="0"/>
          <w:divBdr>
            <w:top w:val="none" w:sz="0" w:space="0" w:color="auto"/>
            <w:left w:val="none" w:sz="0" w:space="0" w:color="auto"/>
            <w:bottom w:val="none" w:sz="0" w:space="0" w:color="auto"/>
            <w:right w:val="none" w:sz="0" w:space="0" w:color="auto"/>
          </w:divBdr>
        </w:div>
        <w:div w:id="944925087">
          <w:marLeft w:val="640"/>
          <w:marRight w:val="0"/>
          <w:marTop w:val="0"/>
          <w:marBottom w:val="0"/>
          <w:divBdr>
            <w:top w:val="none" w:sz="0" w:space="0" w:color="auto"/>
            <w:left w:val="none" w:sz="0" w:space="0" w:color="auto"/>
            <w:bottom w:val="none" w:sz="0" w:space="0" w:color="auto"/>
            <w:right w:val="none" w:sz="0" w:space="0" w:color="auto"/>
          </w:divBdr>
        </w:div>
        <w:div w:id="448280462">
          <w:marLeft w:val="640"/>
          <w:marRight w:val="0"/>
          <w:marTop w:val="0"/>
          <w:marBottom w:val="0"/>
          <w:divBdr>
            <w:top w:val="none" w:sz="0" w:space="0" w:color="auto"/>
            <w:left w:val="none" w:sz="0" w:space="0" w:color="auto"/>
            <w:bottom w:val="none" w:sz="0" w:space="0" w:color="auto"/>
            <w:right w:val="none" w:sz="0" w:space="0" w:color="auto"/>
          </w:divBdr>
        </w:div>
        <w:div w:id="1724451366">
          <w:marLeft w:val="640"/>
          <w:marRight w:val="0"/>
          <w:marTop w:val="0"/>
          <w:marBottom w:val="0"/>
          <w:divBdr>
            <w:top w:val="none" w:sz="0" w:space="0" w:color="auto"/>
            <w:left w:val="none" w:sz="0" w:space="0" w:color="auto"/>
            <w:bottom w:val="none" w:sz="0" w:space="0" w:color="auto"/>
            <w:right w:val="none" w:sz="0" w:space="0" w:color="auto"/>
          </w:divBdr>
        </w:div>
        <w:div w:id="1447237986">
          <w:marLeft w:val="640"/>
          <w:marRight w:val="0"/>
          <w:marTop w:val="0"/>
          <w:marBottom w:val="0"/>
          <w:divBdr>
            <w:top w:val="none" w:sz="0" w:space="0" w:color="auto"/>
            <w:left w:val="none" w:sz="0" w:space="0" w:color="auto"/>
            <w:bottom w:val="none" w:sz="0" w:space="0" w:color="auto"/>
            <w:right w:val="none" w:sz="0" w:space="0" w:color="auto"/>
          </w:divBdr>
        </w:div>
        <w:div w:id="1476147187">
          <w:marLeft w:val="640"/>
          <w:marRight w:val="0"/>
          <w:marTop w:val="0"/>
          <w:marBottom w:val="0"/>
          <w:divBdr>
            <w:top w:val="none" w:sz="0" w:space="0" w:color="auto"/>
            <w:left w:val="none" w:sz="0" w:space="0" w:color="auto"/>
            <w:bottom w:val="none" w:sz="0" w:space="0" w:color="auto"/>
            <w:right w:val="none" w:sz="0" w:space="0" w:color="auto"/>
          </w:divBdr>
        </w:div>
        <w:div w:id="286354705">
          <w:marLeft w:val="640"/>
          <w:marRight w:val="0"/>
          <w:marTop w:val="0"/>
          <w:marBottom w:val="0"/>
          <w:divBdr>
            <w:top w:val="none" w:sz="0" w:space="0" w:color="auto"/>
            <w:left w:val="none" w:sz="0" w:space="0" w:color="auto"/>
            <w:bottom w:val="none" w:sz="0" w:space="0" w:color="auto"/>
            <w:right w:val="none" w:sz="0" w:space="0" w:color="auto"/>
          </w:divBdr>
        </w:div>
        <w:div w:id="984434015">
          <w:marLeft w:val="640"/>
          <w:marRight w:val="0"/>
          <w:marTop w:val="0"/>
          <w:marBottom w:val="0"/>
          <w:divBdr>
            <w:top w:val="none" w:sz="0" w:space="0" w:color="auto"/>
            <w:left w:val="none" w:sz="0" w:space="0" w:color="auto"/>
            <w:bottom w:val="none" w:sz="0" w:space="0" w:color="auto"/>
            <w:right w:val="none" w:sz="0" w:space="0" w:color="auto"/>
          </w:divBdr>
        </w:div>
        <w:div w:id="1945141136">
          <w:marLeft w:val="640"/>
          <w:marRight w:val="0"/>
          <w:marTop w:val="0"/>
          <w:marBottom w:val="0"/>
          <w:divBdr>
            <w:top w:val="none" w:sz="0" w:space="0" w:color="auto"/>
            <w:left w:val="none" w:sz="0" w:space="0" w:color="auto"/>
            <w:bottom w:val="none" w:sz="0" w:space="0" w:color="auto"/>
            <w:right w:val="none" w:sz="0" w:space="0" w:color="auto"/>
          </w:divBdr>
        </w:div>
        <w:div w:id="1970744448">
          <w:marLeft w:val="640"/>
          <w:marRight w:val="0"/>
          <w:marTop w:val="0"/>
          <w:marBottom w:val="0"/>
          <w:divBdr>
            <w:top w:val="none" w:sz="0" w:space="0" w:color="auto"/>
            <w:left w:val="none" w:sz="0" w:space="0" w:color="auto"/>
            <w:bottom w:val="none" w:sz="0" w:space="0" w:color="auto"/>
            <w:right w:val="none" w:sz="0" w:space="0" w:color="auto"/>
          </w:divBdr>
        </w:div>
        <w:div w:id="1105689077">
          <w:marLeft w:val="640"/>
          <w:marRight w:val="0"/>
          <w:marTop w:val="0"/>
          <w:marBottom w:val="0"/>
          <w:divBdr>
            <w:top w:val="none" w:sz="0" w:space="0" w:color="auto"/>
            <w:left w:val="none" w:sz="0" w:space="0" w:color="auto"/>
            <w:bottom w:val="none" w:sz="0" w:space="0" w:color="auto"/>
            <w:right w:val="none" w:sz="0" w:space="0" w:color="auto"/>
          </w:divBdr>
        </w:div>
        <w:div w:id="1721898291">
          <w:marLeft w:val="640"/>
          <w:marRight w:val="0"/>
          <w:marTop w:val="0"/>
          <w:marBottom w:val="0"/>
          <w:divBdr>
            <w:top w:val="none" w:sz="0" w:space="0" w:color="auto"/>
            <w:left w:val="none" w:sz="0" w:space="0" w:color="auto"/>
            <w:bottom w:val="none" w:sz="0" w:space="0" w:color="auto"/>
            <w:right w:val="none" w:sz="0" w:space="0" w:color="auto"/>
          </w:divBdr>
        </w:div>
        <w:div w:id="1291470949">
          <w:marLeft w:val="640"/>
          <w:marRight w:val="0"/>
          <w:marTop w:val="0"/>
          <w:marBottom w:val="0"/>
          <w:divBdr>
            <w:top w:val="none" w:sz="0" w:space="0" w:color="auto"/>
            <w:left w:val="none" w:sz="0" w:space="0" w:color="auto"/>
            <w:bottom w:val="none" w:sz="0" w:space="0" w:color="auto"/>
            <w:right w:val="none" w:sz="0" w:space="0" w:color="auto"/>
          </w:divBdr>
        </w:div>
        <w:div w:id="1764186489">
          <w:marLeft w:val="640"/>
          <w:marRight w:val="0"/>
          <w:marTop w:val="0"/>
          <w:marBottom w:val="0"/>
          <w:divBdr>
            <w:top w:val="none" w:sz="0" w:space="0" w:color="auto"/>
            <w:left w:val="none" w:sz="0" w:space="0" w:color="auto"/>
            <w:bottom w:val="none" w:sz="0" w:space="0" w:color="auto"/>
            <w:right w:val="none" w:sz="0" w:space="0" w:color="auto"/>
          </w:divBdr>
        </w:div>
        <w:div w:id="468210037">
          <w:marLeft w:val="640"/>
          <w:marRight w:val="0"/>
          <w:marTop w:val="0"/>
          <w:marBottom w:val="0"/>
          <w:divBdr>
            <w:top w:val="none" w:sz="0" w:space="0" w:color="auto"/>
            <w:left w:val="none" w:sz="0" w:space="0" w:color="auto"/>
            <w:bottom w:val="none" w:sz="0" w:space="0" w:color="auto"/>
            <w:right w:val="none" w:sz="0" w:space="0" w:color="auto"/>
          </w:divBdr>
        </w:div>
        <w:div w:id="590089117">
          <w:marLeft w:val="640"/>
          <w:marRight w:val="0"/>
          <w:marTop w:val="0"/>
          <w:marBottom w:val="0"/>
          <w:divBdr>
            <w:top w:val="none" w:sz="0" w:space="0" w:color="auto"/>
            <w:left w:val="none" w:sz="0" w:space="0" w:color="auto"/>
            <w:bottom w:val="none" w:sz="0" w:space="0" w:color="auto"/>
            <w:right w:val="none" w:sz="0" w:space="0" w:color="auto"/>
          </w:divBdr>
        </w:div>
        <w:div w:id="480082564">
          <w:marLeft w:val="640"/>
          <w:marRight w:val="0"/>
          <w:marTop w:val="0"/>
          <w:marBottom w:val="0"/>
          <w:divBdr>
            <w:top w:val="none" w:sz="0" w:space="0" w:color="auto"/>
            <w:left w:val="none" w:sz="0" w:space="0" w:color="auto"/>
            <w:bottom w:val="none" w:sz="0" w:space="0" w:color="auto"/>
            <w:right w:val="none" w:sz="0" w:space="0" w:color="auto"/>
          </w:divBdr>
        </w:div>
        <w:div w:id="1213271482">
          <w:marLeft w:val="640"/>
          <w:marRight w:val="0"/>
          <w:marTop w:val="0"/>
          <w:marBottom w:val="0"/>
          <w:divBdr>
            <w:top w:val="none" w:sz="0" w:space="0" w:color="auto"/>
            <w:left w:val="none" w:sz="0" w:space="0" w:color="auto"/>
            <w:bottom w:val="none" w:sz="0" w:space="0" w:color="auto"/>
            <w:right w:val="none" w:sz="0" w:space="0" w:color="auto"/>
          </w:divBdr>
        </w:div>
        <w:div w:id="802424212">
          <w:marLeft w:val="640"/>
          <w:marRight w:val="0"/>
          <w:marTop w:val="0"/>
          <w:marBottom w:val="0"/>
          <w:divBdr>
            <w:top w:val="none" w:sz="0" w:space="0" w:color="auto"/>
            <w:left w:val="none" w:sz="0" w:space="0" w:color="auto"/>
            <w:bottom w:val="none" w:sz="0" w:space="0" w:color="auto"/>
            <w:right w:val="none" w:sz="0" w:space="0" w:color="auto"/>
          </w:divBdr>
        </w:div>
        <w:div w:id="334306956">
          <w:marLeft w:val="640"/>
          <w:marRight w:val="0"/>
          <w:marTop w:val="0"/>
          <w:marBottom w:val="0"/>
          <w:divBdr>
            <w:top w:val="none" w:sz="0" w:space="0" w:color="auto"/>
            <w:left w:val="none" w:sz="0" w:space="0" w:color="auto"/>
            <w:bottom w:val="none" w:sz="0" w:space="0" w:color="auto"/>
            <w:right w:val="none" w:sz="0" w:space="0" w:color="auto"/>
          </w:divBdr>
        </w:div>
        <w:div w:id="54358449">
          <w:marLeft w:val="640"/>
          <w:marRight w:val="0"/>
          <w:marTop w:val="0"/>
          <w:marBottom w:val="0"/>
          <w:divBdr>
            <w:top w:val="none" w:sz="0" w:space="0" w:color="auto"/>
            <w:left w:val="none" w:sz="0" w:space="0" w:color="auto"/>
            <w:bottom w:val="none" w:sz="0" w:space="0" w:color="auto"/>
            <w:right w:val="none" w:sz="0" w:space="0" w:color="auto"/>
          </w:divBdr>
        </w:div>
        <w:div w:id="799689563">
          <w:marLeft w:val="640"/>
          <w:marRight w:val="0"/>
          <w:marTop w:val="0"/>
          <w:marBottom w:val="0"/>
          <w:divBdr>
            <w:top w:val="none" w:sz="0" w:space="0" w:color="auto"/>
            <w:left w:val="none" w:sz="0" w:space="0" w:color="auto"/>
            <w:bottom w:val="none" w:sz="0" w:space="0" w:color="auto"/>
            <w:right w:val="none" w:sz="0" w:space="0" w:color="auto"/>
          </w:divBdr>
        </w:div>
        <w:div w:id="301423070">
          <w:marLeft w:val="640"/>
          <w:marRight w:val="0"/>
          <w:marTop w:val="0"/>
          <w:marBottom w:val="0"/>
          <w:divBdr>
            <w:top w:val="none" w:sz="0" w:space="0" w:color="auto"/>
            <w:left w:val="none" w:sz="0" w:space="0" w:color="auto"/>
            <w:bottom w:val="none" w:sz="0" w:space="0" w:color="auto"/>
            <w:right w:val="none" w:sz="0" w:space="0" w:color="auto"/>
          </w:divBdr>
        </w:div>
        <w:div w:id="732971874">
          <w:marLeft w:val="640"/>
          <w:marRight w:val="0"/>
          <w:marTop w:val="0"/>
          <w:marBottom w:val="0"/>
          <w:divBdr>
            <w:top w:val="none" w:sz="0" w:space="0" w:color="auto"/>
            <w:left w:val="none" w:sz="0" w:space="0" w:color="auto"/>
            <w:bottom w:val="none" w:sz="0" w:space="0" w:color="auto"/>
            <w:right w:val="none" w:sz="0" w:space="0" w:color="auto"/>
          </w:divBdr>
        </w:div>
        <w:div w:id="723331137">
          <w:marLeft w:val="640"/>
          <w:marRight w:val="0"/>
          <w:marTop w:val="0"/>
          <w:marBottom w:val="0"/>
          <w:divBdr>
            <w:top w:val="none" w:sz="0" w:space="0" w:color="auto"/>
            <w:left w:val="none" w:sz="0" w:space="0" w:color="auto"/>
            <w:bottom w:val="none" w:sz="0" w:space="0" w:color="auto"/>
            <w:right w:val="none" w:sz="0" w:space="0" w:color="auto"/>
          </w:divBdr>
        </w:div>
        <w:div w:id="1397977146">
          <w:marLeft w:val="640"/>
          <w:marRight w:val="0"/>
          <w:marTop w:val="0"/>
          <w:marBottom w:val="0"/>
          <w:divBdr>
            <w:top w:val="none" w:sz="0" w:space="0" w:color="auto"/>
            <w:left w:val="none" w:sz="0" w:space="0" w:color="auto"/>
            <w:bottom w:val="none" w:sz="0" w:space="0" w:color="auto"/>
            <w:right w:val="none" w:sz="0" w:space="0" w:color="auto"/>
          </w:divBdr>
        </w:div>
        <w:div w:id="77404919">
          <w:marLeft w:val="640"/>
          <w:marRight w:val="0"/>
          <w:marTop w:val="0"/>
          <w:marBottom w:val="0"/>
          <w:divBdr>
            <w:top w:val="none" w:sz="0" w:space="0" w:color="auto"/>
            <w:left w:val="none" w:sz="0" w:space="0" w:color="auto"/>
            <w:bottom w:val="none" w:sz="0" w:space="0" w:color="auto"/>
            <w:right w:val="none" w:sz="0" w:space="0" w:color="auto"/>
          </w:divBdr>
        </w:div>
        <w:div w:id="252250813">
          <w:marLeft w:val="640"/>
          <w:marRight w:val="0"/>
          <w:marTop w:val="0"/>
          <w:marBottom w:val="0"/>
          <w:divBdr>
            <w:top w:val="none" w:sz="0" w:space="0" w:color="auto"/>
            <w:left w:val="none" w:sz="0" w:space="0" w:color="auto"/>
            <w:bottom w:val="none" w:sz="0" w:space="0" w:color="auto"/>
            <w:right w:val="none" w:sz="0" w:space="0" w:color="auto"/>
          </w:divBdr>
        </w:div>
        <w:div w:id="1873224439">
          <w:marLeft w:val="640"/>
          <w:marRight w:val="0"/>
          <w:marTop w:val="0"/>
          <w:marBottom w:val="0"/>
          <w:divBdr>
            <w:top w:val="none" w:sz="0" w:space="0" w:color="auto"/>
            <w:left w:val="none" w:sz="0" w:space="0" w:color="auto"/>
            <w:bottom w:val="none" w:sz="0" w:space="0" w:color="auto"/>
            <w:right w:val="none" w:sz="0" w:space="0" w:color="auto"/>
          </w:divBdr>
        </w:div>
        <w:div w:id="2123305943">
          <w:marLeft w:val="640"/>
          <w:marRight w:val="0"/>
          <w:marTop w:val="0"/>
          <w:marBottom w:val="0"/>
          <w:divBdr>
            <w:top w:val="none" w:sz="0" w:space="0" w:color="auto"/>
            <w:left w:val="none" w:sz="0" w:space="0" w:color="auto"/>
            <w:bottom w:val="none" w:sz="0" w:space="0" w:color="auto"/>
            <w:right w:val="none" w:sz="0" w:space="0" w:color="auto"/>
          </w:divBdr>
        </w:div>
        <w:div w:id="826819170">
          <w:marLeft w:val="640"/>
          <w:marRight w:val="0"/>
          <w:marTop w:val="0"/>
          <w:marBottom w:val="0"/>
          <w:divBdr>
            <w:top w:val="none" w:sz="0" w:space="0" w:color="auto"/>
            <w:left w:val="none" w:sz="0" w:space="0" w:color="auto"/>
            <w:bottom w:val="none" w:sz="0" w:space="0" w:color="auto"/>
            <w:right w:val="none" w:sz="0" w:space="0" w:color="auto"/>
          </w:divBdr>
        </w:div>
        <w:div w:id="1213813238">
          <w:marLeft w:val="640"/>
          <w:marRight w:val="0"/>
          <w:marTop w:val="0"/>
          <w:marBottom w:val="0"/>
          <w:divBdr>
            <w:top w:val="none" w:sz="0" w:space="0" w:color="auto"/>
            <w:left w:val="none" w:sz="0" w:space="0" w:color="auto"/>
            <w:bottom w:val="none" w:sz="0" w:space="0" w:color="auto"/>
            <w:right w:val="none" w:sz="0" w:space="0" w:color="auto"/>
          </w:divBdr>
        </w:div>
        <w:div w:id="1557231615">
          <w:marLeft w:val="640"/>
          <w:marRight w:val="0"/>
          <w:marTop w:val="0"/>
          <w:marBottom w:val="0"/>
          <w:divBdr>
            <w:top w:val="none" w:sz="0" w:space="0" w:color="auto"/>
            <w:left w:val="none" w:sz="0" w:space="0" w:color="auto"/>
            <w:bottom w:val="none" w:sz="0" w:space="0" w:color="auto"/>
            <w:right w:val="none" w:sz="0" w:space="0" w:color="auto"/>
          </w:divBdr>
        </w:div>
        <w:div w:id="282998339">
          <w:marLeft w:val="640"/>
          <w:marRight w:val="0"/>
          <w:marTop w:val="0"/>
          <w:marBottom w:val="0"/>
          <w:divBdr>
            <w:top w:val="none" w:sz="0" w:space="0" w:color="auto"/>
            <w:left w:val="none" w:sz="0" w:space="0" w:color="auto"/>
            <w:bottom w:val="none" w:sz="0" w:space="0" w:color="auto"/>
            <w:right w:val="none" w:sz="0" w:space="0" w:color="auto"/>
          </w:divBdr>
        </w:div>
        <w:div w:id="810682024">
          <w:marLeft w:val="640"/>
          <w:marRight w:val="0"/>
          <w:marTop w:val="0"/>
          <w:marBottom w:val="0"/>
          <w:divBdr>
            <w:top w:val="none" w:sz="0" w:space="0" w:color="auto"/>
            <w:left w:val="none" w:sz="0" w:space="0" w:color="auto"/>
            <w:bottom w:val="none" w:sz="0" w:space="0" w:color="auto"/>
            <w:right w:val="none" w:sz="0" w:space="0" w:color="auto"/>
          </w:divBdr>
        </w:div>
        <w:div w:id="1855997897">
          <w:marLeft w:val="640"/>
          <w:marRight w:val="0"/>
          <w:marTop w:val="0"/>
          <w:marBottom w:val="0"/>
          <w:divBdr>
            <w:top w:val="none" w:sz="0" w:space="0" w:color="auto"/>
            <w:left w:val="none" w:sz="0" w:space="0" w:color="auto"/>
            <w:bottom w:val="none" w:sz="0" w:space="0" w:color="auto"/>
            <w:right w:val="none" w:sz="0" w:space="0" w:color="auto"/>
          </w:divBdr>
        </w:div>
        <w:div w:id="2030449678">
          <w:marLeft w:val="640"/>
          <w:marRight w:val="0"/>
          <w:marTop w:val="0"/>
          <w:marBottom w:val="0"/>
          <w:divBdr>
            <w:top w:val="none" w:sz="0" w:space="0" w:color="auto"/>
            <w:left w:val="none" w:sz="0" w:space="0" w:color="auto"/>
            <w:bottom w:val="none" w:sz="0" w:space="0" w:color="auto"/>
            <w:right w:val="none" w:sz="0" w:space="0" w:color="auto"/>
          </w:divBdr>
        </w:div>
        <w:div w:id="598565137">
          <w:marLeft w:val="640"/>
          <w:marRight w:val="0"/>
          <w:marTop w:val="0"/>
          <w:marBottom w:val="0"/>
          <w:divBdr>
            <w:top w:val="none" w:sz="0" w:space="0" w:color="auto"/>
            <w:left w:val="none" w:sz="0" w:space="0" w:color="auto"/>
            <w:bottom w:val="none" w:sz="0" w:space="0" w:color="auto"/>
            <w:right w:val="none" w:sz="0" w:space="0" w:color="auto"/>
          </w:divBdr>
        </w:div>
        <w:div w:id="7299416">
          <w:marLeft w:val="640"/>
          <w:marRight w:val="0"/>
          <w:marTop w:val="0"/>
          <w:marBottom w:val="0"/>
          <w:divBdr>
            <w:top w:val="none" w:sz="0" w:space="0" w:color="auto"/>
            <w:left w:val="none" w:sz="0" w:space="0" w:color="auto"/>
            <w:bottom w:val="none" w:sz="0" w:space="0" w:color="auto"/>
            <w:right w:val="none" w:sz="0" w:space="0" w:color="auto"/>
          </w:divBdr>
        </w:div>
        <w:div w:id="509367488">
          <w:marLeft w:val="640"/>
          <w:marRight w:val="0"/>
          <w:marTop w:val="0"/>
          <w:marBottom w:val="0"/>
          <w:divBdr>
            <w:top w:val="none" w:sz="0" w:space="0" w:color="auto"/>
            <w:left w:val="none" w:sz="0" w:space="0" w:color="auto"/>
            <w:bottom w:val="none" w:sz="0" w:space="0" w:color="auto"/>
            <w:right w:val="none" w:sz="0" w:space="0" w:color="auto"/>
          </w:divBdr>
        </w:div>
        <w:div w:id="1677027332">
          <w:marLeft w:val="640"/>
          <w:marRight w:val="0"/>
          <w:marTop w:val="0"/>
          <w:marBottom w:val="0"/>
          <w:divBdr>
            <w:top w:val="none" w:sz="0" w:space="0" w:color="auto"/>
            <w:left w:val="none" w:sz="0" w:space="0" w:color="auto"/>
            <w:bottom w:val="none" w:sz="0" w:space="0" w:color="auto"/>
            <w:right w:val="none" w:sz="0" w:space="0" w:color="auto"/>
          </w:divBdr>
        </w:div>
        <w:div w:id="2030792888">
          <w:marLeft w:val="640"/>
          <w:marRight w:val="0"/>
          <w:marTop w:val="0"/>
          <w:marBottom w:val="0"/>
          <w:divBdr>
            <w:top w:val="none" w:sz="0" w:space="0" w:color="auto"/>
            <w:left w:val="none" w:sz="0" w:space="0" w:color="auto"/>
            <w:bottom w:val="none" w:sz="0" w:space="0" w:color="auto"/>
            <w:right w:val="none" w:sz="0" w:space="0" w:color="auto"/>
          </w:divBdr>
        </w:div>
        <w:div w:id="2109348977">
          <w:marLeft w:val="640"/>
          <w:marRight w:val="0"/>
          <w:marTop w:val="0"/>
          <w:marBottom w:val="0"/>
          <w:divBdr>
            <w:top w:val="none" w:sz="0" w:space="0" w:color="auto"/>
            <w:left w:val="none" w:sz="0" w:space="0" w:color="auto"/>
            <w:bottom w:val="none" w:sz="0" w:space="0" w:color="auto"/>
            <w:right w:val="none" w:sz="0" w:space="0" w:color="auto"/>
          </w:divBdr>
        </w:div>
        <w:div w:id="1017655419">
          <w:marLeft w:val="640"/>
          <w:marRight w:val="0"/>
          <w:marTop w:val="0"/>
          <w:marBottom w:val="0"/>
          <w:divBdr>
            <w:top w:val="none" w:sz="0" w:space="0" w:color="auto"/>
            <w:left w:val="none" w:sz="0" w:space="0" w:color="auto"/>
            <w:bottom w:val="none" w:sz="0" w:space="0" w:color="auto"/>
            <w:right w:val="none" w:sz="0" w:space="0" w:color="auto"/>
          </w:divBdr>
        </w:div>
        <w:div w:id="129790924">
          <w:marLeft w:val="640"/>
          <w:marRight w:val="0"/>
          <w:marTop w:val="0"/>
          <w:marBottom w:val="0"/>
          <w:divBdr>
            <w:top w:val="none" w:sz="0" w:space="0" w:color="auto"/>
            <w:left w:val="none" w:sz="0" w:space="0" w:color="auto"/>
            <w:bottom w:val="none" w:sz="0" w:space="0" w:color="auto"/>
            <w:right w:val="none" w:sz="0" w:space="0" w:color="auto"/>
          </w:divBdr>
        </w:div>
      </w:divsChild>
    </w:div>
    <w:div w:id="2064255538">
      <w:bodyDiv w:val="1"/>
      <w:marLeft w:val="0"/>
      <w:marRight w:val="0"/>
      <w:marTop w:val="0"/>
      <w:marBottom w:val="0"/>
      <w:divBdr>
        <w:top w:val="none" w:sz="0" w:space="0" w:color="auto"/>
        <w:left w:val="none" w:sz="0" w:space="0" w:color="auto"/>
        <w:bottom w:val="none" w:sz="0" w:space="0" w:color="auto"/>
        <w:right w:val="none" w:sz="0" w:space="0" w:color="auto"/>
      </w:divBdr>
      <w:divsChild>
        <w:div w:id="876313263">
          <w:marLeft w:val="640"/>
          <w:marRight w:val="0"/>
          <w:marTop w:val="0"/>
          <w:marBottom w:val="0"/>
          <w:divBdr>
            <w:top w:val="none" w:sz="0" w:space="0" w:color="auto"/>
            <w:left w:val="none" w:sz="0" w:space="0" w:color="auto"/>
            <w:bottom w:val="none" w:sz="0" w:space="0" w:color="auto"/>
            <w:right w:val="none" w:sz="0" w:space="0" w:color="auto"/>
          </w:divBdr>
        </w:div>
        <w:div w:id="662129726">
          <w:marLeft w:val="640"/>
          <w:marRight w:val="0"/>
          <w:marTop w:val="0"/>
          <w:marBottom w:val="0"/>
          <w:divBdr>
            <w:top w:val="none" w:sz="0" w:space="0" w:color="auto"/>
            <w:left w:val="none" w:sz="0" w:space="0" w:color="auto"/>
            <w:bottom w:val="none" w:sz="0" w:space="0" w:color="auto"/>
            <w:right w:val="none" w:sz="0" w:space="0" w:color="auto"/>
          </w:divBdr>
        </w:div>
        <w:div w:id="313487505">
          <w:marLeft w:val="640"/>
          <w:marRight w:val="0"/>
          <w:marTop w:val="0"/>
          <w:marBottom w:val="0"/>
          <w:divBdr>
            <w:top w:val="none" w:sz="0" w:space="0" w:color="auto"/>
            <w:left w:val="none" w:sz="0" w:space="0" w:color="auto"/>
            <w:bottom w:val="none" w:sz="0" w:space="0" w:color="auto"/>
            <w:right w:val="none" w:sz="0" w:space="0" w:color="auto"/>
          </w:divBdr>
        </w:div>
        <w:div w:id="624505237">
          <w:marLeft w:val="640"/>
          <w:marRight w:val="0"/>
          <w:marTop w:val="0"/>
          <w:marBottom w:val="0"/>
          <w:divBdr>
            <w:top w:val="none" w:sz="0" w:space="0" w:color="auto"/>
            <w:left w:val="none" w:sz="0" w:space="0" w:color="auto"/>
            <w:bottom w:val="none" w:sz="0" w:space="0" w:color="auto"/>
            <w:right w:val="none" w:sz="0" w:space="0" w:color="auto"/>
          </w:divBdr>
        </w:div>
        <w:div w:id="1222448733">
          <w:marLeft w:val="640"/>
          <w:marRight w:val="0"/>
          <w:marTop w:val="0"/>
          <w:marBottom w:val="0"/>
          <w:divBdr>
            <w:top w:val="none" w:sz="0" w:space="0" w:color="auto"/>
            <w:left w:val="none" w:sz="0" w:space="0" w:color="auto"/>
            <w:bottom w:val="none" w:sz="0" w:space="0" w:color="auto"/>
            <w:right w:val="none" w:sz="0" w:space="0" w:color="auto"/>
          </w:divBdr>
        </w:div>
        <w:div w:id="1842231051">
          <w:marLeft w:val="640"/>
          <w:marRight w:val="0"/>
          <w:marTop w:val="0"/>
          <w:marBottom w:val="0"/>
          <w:divBdr>
            <w:top w:val="none" w:sz="0" w:space="0" w:color="auto"/>
            <w:left w:val="none" w:sz="0" w:space="0" w:color="auto"/>
            <w:bottom w:val="none" w:sz="0" w:space="0" w:color="auto"/>
            <w:right w:val="none" w:sz="0" w:space="0" w:color="auto"/>
          </w:divBdr>
        </w:div>
        <w:div w:id="1006594322">
          <w:marLeft w:val="640"/>
          <w:marRight w:val="0"/>
          <w:marTop w:val="0"/>
          <w:marBottom w:val="0"/>
          <w:divBdr>
            <w:top w:val="none" w:sz="0" w:space="0" w:color="auto"/>
            <w:left w:val="none" w:sz="0" w:space="0" w:color="auto"/>
            <w:bottom w:val="none" w:sz="0" w:space="0" w:color="auto"/>
            <w:right w:val="none" w:sz="0" w:space="0" w:color="auto"/>
          </w:divBdr>
        </w:div>
        <w:div w:id="1912083057">
          <w:marLeft w:val="640"/>
          <w:marRight w:val="0"/>
          <w:marTop w:val="0"/>
          <w:marBottom w:val="0"/>
          <w:divBdr>
            <w:top w:val="none" w:sz="0" w:space="0" w:color="auto"/>
            <w:left w:val="none" w:sz="0" w:space="0" w:color="auto"/>
            <w:bottom w:val="none" w:sz="0" w:space="0" w:color="auto"/>
            <w:right w:val="none" w:sz="0" w:space="0" w:color="auto"/>
          </w:divBdr>
        </w:div>
        <w:div w:id="114178373">
          <w:marLeft w:val="640"/>
          <w:marRight w:val="0"/>
          <w:marTop w:val="0"/>
          <w:marBottom w:val="0"/>
          <w:divBdr>
            <w:top w:val="none" w:sz="0" w:space="0" w:color="auto"/>
            <w:left w:val="none" w:sz="0" w:space="0" w:color="auto"/>
            <w:bottom w:val="none" w:sz="0" w:space="0" w:color="auto"/>
            <w:right w:val="none" w:sz="0" w:space="0" w:color="auto"/>
          </w:divBdr>
        </w:div>
        <w:div w:id="893588316">
          <w:marLeft w:val="640"/>
          <w:marRight w:val="0"/>
          <w:marTop w:val="0"/>
          <w:marBottom w:val="0"/>
          <w:divBdr>
            <w:top w:val="none" w:sz="0" w:space="0" w:color="auto"/>
            <w:left w:val="none" w:sz="0" w:space="0" w:color="auto"/>
            <w:bottom w:val="none" w:sz="0" w:space="0" w:color="auto"/>
            <w:right w:val="none" w:sz="0" w:space="0" w:color="auto"/>
          </w:divBdr>
        </w:div>
        <w:div w:id="1112166917">
          <w:marLeft w:val="640"/>
          <w:marRight w:val="0"/>
          <w:marTop w:val="0"/>
          <w:marBottom w:val="0"/>
          <w:divBdr>
            <w:top w:val="none" w:sz="0" w:space="0" w:color="auto"/>
            <w:left w:val="none" w:sz="0" w:space="0" w:color="auto"/>
            <w:bottom w:val="none" w:sz="0" w:space="0" w:color="auto"/>
            <w:right w:val="none" w:sz="0" w:space="0" w:color="auto"/>
          </w:divBdr>
        </w:div>
        <w:div w:id="917324285">
          <w:marLeft w:val="640"/>
          <w:marRight w:val="0"/>
          <w:marTop w:val="0"/>
          <w:marBottom w:val="0"/>
          <w:divBdr>
            <w:top w:val="none" w:sz="0" w:space="0" w:color="auto"/>
            <w:left w:val="none" w:sz="0" w:space="0" w:color="auto"/>
            <w:bottom w:val="none" w:sz="0" w:space="0" w:color="auto"/>
            <w:right w:val="none" w:sz="0" w:space="0" w:color="auto"/>
          </w:divBdr>
        </w:div>
        <w:div w:id="593173788">
          <w:marLeft w:val="640"/>
          <w:marRight w:val="0"/>
          <w:marTop w:val="0"/>
          <w:marBottom w:val="0"/>
          <w:divBdr>
            <w:top w:val="none" w:sz="0" w:space="0" w:color="auto"/>
            <w:left w:val="none" w:sz="0" w:space="0" w:color="auto"/>
            <w:bottom w:val="none" w:sz="0" w:space="0" w:color="auto"/>
            <w:right w:val="none" w:sz="0" w:space="0" w:color="auto"/>
          </w:divBdr>
        </w:div>
        <w:div w:id="1371152662">
          <w:marLeft w:val="640"/>
          <w:marRight w:val="0"/>
          <w:marTop w:val="0"/>
          <w:marBottom w:val="0"/>
          <w:divBdr>
            <w:top w:val="none" w:sz="0" w:space="0" w:color="auto"/>
            <w:left w:val="none" w:sz="0" w:space="0" w:color="auto"/>
            <w:bottom w:val="none" w:sz="0" w:space="0" w:color="auto"/>
            <w:right w:val="none" w:sz="0" w:space="0" w:color="auto"/>
          </w:divBdr>
        </w:div>
        <w:div w:id="1451968890">
          <w:marLeft w:val="640"/>
          <w:marRight w:val="0"/>
          <w:marTop w:val="0"/>
          <w:marBottom w:val="0"/>
          <w:divBdr>
            <w:top w:val="none" w:sz="0" w:space="0" w:color="auto"/>
            <w:left w:val="none" w:sz="0" w:space="0" w:color="auto"/>
            <w:bottom w:val="none" w:sz="0" w:space="0" w:color="auto"/>
            <w:right w:val="none" w:sz="0" w:space="0" w:color="auto"/>
          </w:divBdr>
        </w:div>
        <w:div w:id="1845044699">
          <w:marLeft w:val="640"/>
          <w:marRight w:val="0"/>
          <w:marTop w:val="0"/>
          <w:marBottom w:val="0"/>
          <w:divBdr>
            <w:top w:val="none" w:sz="0" w:space="0" w:color="auto"/>
            <w:left w:val="none" w:sz="0" w:space="0" w:color="auto"/>
            <w:bottom w:val="none" w:sz="0" w:space="0" w:color="auto"/>
            <w:right w:val="none" w:sz="0" w:space="0" w:color="auto"/>
          </w:divBdr>
        </w:div>
        <w:div w:id="1271426623">
          <w:marLeft w:val="640"/>
          <w:marRight w:val="0"/>
          <w:marTop w:val="0"/>
          <w:marBottom w:val="0"/>
          <w:divBdr>
            <w:top w:val="none" w:sz="0" w:space="0" w:color="auto"/>
            <w:left w:val="none" w:sz="0" w:space="0" w:color="auto"/>
            <w:bottom w:val="none" w:sz="0" w:space="0" w:color="auto"/>
            <w:right w:val="none" w:sz="0" w:space="0" w:color="auto"/>
          </w:divBdr>
        </w:div>
        <w:div w:id="75320968">
          <w:marLeft w:val="640"/>
          <w:marRight w:val="0"/>
          <w:marTop w:val="0"/>
          <w:marBottom w:val="0"/>
          <w:divBdr>
            <w:top w:val="none" w:sz="0" w:space="0" w:color="auto"/>
            <w:left w:val="none" w:sz="0" w:space="0" w:color="auto"/>
            <w:bottom w:val="none" w:sz="0" w:space="0" w:color="auto"/>
            <w:right w:val="none" w:sz="0" w:space="0" w:color="auto"/>
          </w:divBdr>
        </w:div>
        <w:div w:id="1611889360">
          <w:marLeft w:val="640"/>
          <w:marRight w:val="0"/>
          <w:marTop w:val="0"/>
          <w:marBottom w:val="0"/>
          <w:divBdr>
            <w:top w:val="none" w:sz="0" w:space="0" w:color="auto"/>
            <w:left w:val="none" w:sz="0" w:space="0" w:color="auto"/>
            <w:bottom w:val="none" w:sz="0" w:space="0" w:color="auto"/>
            <w:right w:val="none" w:sz="0" w:space="0" w:color="auto"/>
          </w:divBdr>
        </w:div>
        <w:div w:id="522280491">
          <w:marLeft w:val="640"/>
          <w:marRight w:val="0"/>
          <w:marTop w:val="0"/>
          <w:marBottom w:val="0"/>
          <w:divBdr>
            <w:top w:val="none" w:sz="0" w:space="0" w:color="auto"/>
            <w:left w:val="none" w:sz="0" w:space="0" w:color="auto"/>
            <w:bottom w:val="none" w:sz="0" w:space="0" w:color="auto"/>
            <w:right w:val="none" w:sz="0" w:space="0" w:color="auto"/>
          </w:divBdr>
        </w:div>
        <w:div w:id="780610977">
          <w:marLeft w:val="640"/>
          <w:marRight w:val="0"/>
          <w:marTop w:val="0"/>
          <w:marBottom w:val="0"/>
          <w:divBdr>
            <w:top w:val="none" w:sz="0" w:space="0" w:color="auto"/>
            <w:left w:val="none" w:sz="0" w:space="0" w:color="auto"/>
            <w:bottom w:val="none" w:sz="0" w:space="0" w:color="auto"/>
            <w:right w:val="none" w:sz="0" w:space="0" w:color="auto"/>
          </w:divBdr>
        </w:div>
        <w:div w:id="351108368">
          <w:marLeft w:val="640"/>
          <w:marRight w:val="0"/>
          <w:marTop w:val="0"/>
          <w:marBottom w:val="0"/>
          <w:divBdr>
            <w:top w:val="none" w:sz="0" w:space="0" w:color="auto"/>
            <w:left w:val="none" w:sz="0" w:space="0" w:color="auto"/>
            <w:bottom w:val="none" w:sz="0" w:space="0" w:color="auto"/>
            <w:right w:val="none" w:sz="0" w:space="0" w:color="auto"/>
          </w:divBdr>
        </w:div>
        <w:div w:id="238945316">
          <w:marLeft w:val="640"/>
          <w:marRight w:val="0"/>
          <w:marTop w:val="0"/>
          <w:marBottom w:val="0"/>
          <w:divBdr>
            <w:top w:val="none" w:sz="0" w:space="0" w:color="auto"/>
            <w:left w:val="none" w:sz="0" w:space="0" w:color="auto"/>
            <w:bottom w:val="none" w:sz="0" w:space="0" w:color="auto"/>
            <w:right w:val="none" w:sz="0" w:space="0" w:color="auto"/>
          </w:divBdr>
        </w:div>
        <w:div w:id="1406491590">
          <w:marLeft w:val="640"/>
          <w:marRight w:val="0"/>
          <w:marTop w:val="0"/>
          <w:marBottom w:val="0"/>
          <w:divBdr>
            <w:top w:val="none" w:sz="0" w:space="0" w:color="auto"/>
            <w:left w:val="none" w:sz="0" w:space="0" w:color="auto"/>
            <w:bottom w:val="none" w:sz="0" w:space="0" w:color="auto"/>
            <w:right w:val="none" w:sz="0" w:space="0" w:color="auto"/>
          </w:divBdr>
        </w:div>
        <w:div w:id="1398749424">
          <w:marLeft w:val="640"/>
          <w:marRight w:val="0"/>
          <w:marTop w:val="0"/>
          <w:marBottom w:val="0"/>
          <w:divBdr>
            <w:top w:val="none" w:sz="0" w:space="0" w:color="auto"/>
            <w:left w:val="none" w:sz="0" w:space="0" w:color="auto"/>
            <w:bottom w:val="none" w:sz="0" w:space="0" w:color="auto"/>
            <w:right w:val="none" w:sz="0" w:space="0" w:color="auto"/>
          </w:divBdr>
        </w:div>
        <w:div w:id="1509783913">
          <w:marLeft w:val="640"/>
          <w:marRight w:val="0"/>
          <w:marTop w:val="0"/>
          <w:marBottom w:val="0"/>
          <w:divBdr>
            <w:top w:val="none" w:sz="0" w:space="0" w:color="auto"/>
            <w:left w:val="none" w:sz="0" w:space="0" w:color="auto"/>
            <w:bottom w:val="none" w:sz="0" w:space="0" w:color="auto"/>
            <w:right w:val="none" w:sz="0" w:space="0" w:color="auto"/>
          </w:divBdr>
        </w:div>
        <w:div w:id="1737430598">
          <w:marLeft w:val="640"/>
          <w:marRight w:val="0"/>
          <w:marTop w:val="0"/>
          <w:marBottom w:val="0"/>
          <w:divBdr>
            <w:top w:val="none" w:sz="0" w:space="0" w:color="auto"/>
            <w:left w:val="none" w:sz="0" w:space="0" w:color="auto"/>
            <w:bottom w:val="none" w:sz="0" w:space="0" w:color="auto"/>
            <w:right w:val="none" w:sz="0" w:space="0" w:color="auto"/>
          </w:divBdr>
        </w:div>
        <w:div w:id="118885336">
          <w:marLeft w:val="640"/>
          <w:marRight w:val="0"/>
          <w:marTop w:val="0"/>
          <w:marBottom w:val="0"/>
          <w:divBdr>
            <w:top w:val="none" w:sz="0" w:space="0" w:color="auto"/>
            <w:left w:val="none" w:sz="0" w:space="0" w:color="auto"/>
            <w:bottom w:val="none" w:sz="0" w:space="0" w:color="auto"/>
            <w:right w:val="none" w:sz="0" w:space="0" w:color="auto"/>
          </w:divBdr>
        </w:div>
        <w:div w:id="1683820926">
          <w:marLeft w:val="640"/>
          <w:marRight w:val="0"/>
          <w:marTop w:val="0"/>
          <w:marBottom w:val="0"/>
          <w:divBdr>
            <w:top w:val="none" w:sz="0" w:space="0" w:color="auto"/>
            <w:left w:val="none" w:sz="0" w:space="0" w:color="auto"/>
            <w:bottom w:val="none" w:sz="0" w:space="0" w:color="auto"/>
            <w:right w:val="none" w:sz="0" w:space="0" w:color="auto"/>
          </w:divBdr>
        </w:div>
        <w:div w:id="762603795">
          <w:marLeft w:val="640"/>
          <w:marRight w:val="0"/>
          <w:marTop w:val="0"/>
          <w:marBottom w:val="0"/>
          <w:divBdr>
            <w:top w:val="none" w:sz="0" w:space="0" w:color="auto"/>
            <w:left w:val="none" w:sz="0" w:space="0" w:color="auto"/>
            <w:bottom w:val="none" w:sz="0" w:space="0" w:color="auto"/>
            <w:right w:val="none" w:sz="0" w:space="0" w:color="auto"/>
          </w:divBdr>
        </w:div>
        <w:div w:id="861817335">
          <w:marLeft w:val="640"/>
          <w:marRight w:val="0"/>
          <w:marTop w:val="0"/>
          <w:marBottom w:val="0"/>
          <w:divBdr>
            <w:top w:val="none" w:sz="0" w:space="0" w:color="auto"/>
            <w:left w:val="none" w:sz="0" w:space="0" w:color="auto"/>
            <w:bottom w:val="none" w:sz="0" w:space="0" w:color="auto"/>
            <w:right w:val="none" w:sz="0" w:space="0" w:color="auto"/>
          </w:divBdr>
        </w:div>
        <w:div w:id="444733868">
          <w:marLeft w:val="640"/>
          <w:marRight w:val="0"/>
          <w:marTop w:val="0"/>
          <w:marBottom w:val="0"/>
          <w:divBdr>
            <w:top w:val="none" w:sz="0" w:space="0" w:color="auto"/>
            <w:left w:val="none" w:sz="0" w:space="0" w:color="auto"/>
            <w:bottom w:val="none" w:sz="0" w:space="0" w:color="auto"/>
            <w:right w:val="none" w:sz="0" w:space="0" w:color="auto"/>
          </w:divBdr>
        </w:div>
        <w:div w:id="1485509104">
          <w:marLeft w:val="640"/>
          <w:marRight w:val="0"/>
          <w:marTop w:val="0"/>
          <w:marBottom w:val="0"/>
          <w:divBdr>
            <w:top w:val="none" w:sz="0" w:space="0" w:color="auto"/>
            <w:left w:val="none" w:sz="0" w:space="0" w:color="auto"/>
            <w:bottom w:val="none" w:sz="0" w:space="0" w:color="auto"/>
            <w:right w:val="none" w:sz="0" w:space="0" w:color="auto"/>
          </w:divBdr>
        </w:div>
        <w:div w:id="753818573">
          <w:marLeft w:val="640"/>
          <w:marRight w:val="0"/>
          <w:marTop w:val="0"/>
          <w:marBottom w:val="0"/>
          <w:divBdr>
            <w:top w:val="none" w:sz="0" w:space="0" w:color="auto"/>
            <w:left w:val="none" w:sz="0" w:space="0" w:color="auto"/>
            <w:bottom w:val="none" w:sz="0" w:space="0" w:color="auto"/>
            <w:right w:val="none" w:sz="0" w:space="0" w:color="auto"/>
          </w:divBdr>
        </w:div>
        <w:div w:id="2003697909">
          <w:marLeft w:val="640"/>
          <w:marRight w:val="0"/>
          <w:marTop w:val="0"/>
          <w:marBottom w:val="0"/>
          <w:divBdr>
            <w:top w:val="none" w:sz="0" w:space="0" w:color="auto"/>
            <w:left w:val="none" w:sz="0" w:space="0" w:color="auto"/>
            <w:bottom w:val="none" w:sz="0" w:space="0" w:color="auto"/>
            <w:right w:val="none" w:sz="0" w:space="0" w:color="auto"/>
          </w:divBdr>
        </w:div>
        <w:div w:id="796752143">
          <w:marLeft w:val="640"/>
          <w:marRight w:val="0"/>
          <w:marTop w:val="0"/>
          <w:marBottom w:val="0"/>
          <w:divBdr>
            <w:top w:val="none" w:sz="0" w:space="0" w:color="auto"/>
            <w:left w:val="none" w:sz="0" w:space="0" w:color="auto"/>
            <w:bottom w:val="none" w:sz="0" w:space="0" w:color="auto"/>
            <w:right w:val="none" w:sz="0" w:space="0" w:color="auto"/>
          </w:divBdr>
        </w:div>
        <w:div w:id="1329674129">
          <w:marLeft w:val="640"/>
          <w:marRight w:val="0"/>
          <w:marTop w:val="0"/>
          <w:marBottom w:val="0"/>
          <w:divBdr>
            <w:top w:val="none" w:sz="0" w:space="0" w:color="auto"/>
            <w:left w:val="none" w:sz="0" w:space="0" w:color="auto"/>
            <w:bottom w:val="none" w:sz="0" w:space="0" w:color="auto"/>
            <w:right w:val="none" w:sz="0" w:space="0" w:color="auto"/>
          </w:divBdr>
        </w:div>
        <w:div w:id="1475104846">
          <w:marLeft w:val="640"/>
          <w:marRight w:val="0"/>
          <w:marTop w:val="0"/>
          <w:marBottom w:val="0"/>
          <w:divBdr>
            <w:top w:val="none" w:sz="0" w:space="0" w:color="auto"/>
            <w:left w:val="none" w:sz="0" w:space="0" w:color="auto"/>
            <w:bottom w:val="none" w:sz="0" w:space="0" w:color="auto"/>
            <w:right w:val="none" w:sz="0" w:space="0" w:color="auto"/>
          </w:divBdr>
        </w:div>
        <w:div w:id="1521357337">
          <w:marLeft w:val="640"/>
          <w:marRight w:val="0"/>
          <w:marTop w:val="0"/>
          <w:marBottom w:val="0"/>
          <w:divBdr>
            <w:top w:val="none" w:sz="0" w:space="0" w:color="auto"/>
            <w:left w:val="none" w:sz="0" w:space="0" w:color="auto"/>
            <w:bottom w:val="none" w:sz="0" w:space="0" w:color="auto"/>
            <w:right w:val="none" w:sz="0" w:space="0" w:color="auto"/>
          </w:divBdr>
        </w:div>
        <w:div w:id="1616129973">
          <w:marLeft w:val="640"/>
          <w:marRight w:val="0"/>
          <w:marTop w:val="0"/>
          <w:marBottom w:val="0"/>
          <w:divBdr>
            <w:top w:val="none" w:sz="0" w:space="0" w:color="auto"/>
            <w:left w:val="none" w:sz="0" w:space="0" w:color="auto"/>
            <w:bottom w:val="none" w:sz="0" w:space="0" w:color="auto"/>
            <w:right w:val="none" w:sz="0" w:space="0" w:color="auto"/>
          </w:divBdr>
        </w:div>
        <w:div w:id="1466971245">
          <w:marLeft w:val="640"/>
          <w:marRight w:val="0"/>
          <w:marTop w:val="0"/>
          <w:marBottom w:val="0"/>
          <w:divBdr>
            <w:top w:val="none" w:sz="0" w:space="0" w:color="auto"/>
            <w:left w:val="none" w:sz="0" w:space="0" w:color="auto"/>
            <w:bottom w:val="none" w:sz="0" w:space="0" w:color="auto"/>
            <w:right w:val="none" w:sz="0" w:space="0" w:color="auto"/>
          </w:divBdr>
        </w:div>
        <w:div w:id="1109933660">
          <w:marLeft w:val="640"/>
          <w:marRight w:val="0"/>
          <w:marTop w:val="0"/>
          <w:marBottom w:val="0"/>
          <w:divBdr>
            <w:top w:val="none" w:sz="0" w:space="0" w:color="auto"/>
            <w:left w:val="none" w:sz="0" w:space="0" w:color="auto"/>
            <w:bottom w:val="none" w:sz="0" w:space="0" w:color="auto"/>
            <w:right w:val="none" w:sz="0" w:space="0" w:color="auto"/>
          </w:divBdr>
        </w:div>
        <w:div w:id="1738085609">
          <w:marLeft w:val="640"/>
          <w:marRight w:val="0"/>
          <w:marTop w:val="0"/>
          <w:marBottom w:val="0"/>
          <w:divBdr>
            <w:top w:val="none" w:sz="0" w:space="0" w:color="auto"/>
            <w:left w:val="none" w:sz="0" w:space="0" w:color="auto"/>
            <w:bottom w:val="none" w:sz="0" w:space="0" w:color="auto"/>
            <w:right w:val="none" w:sz="0" w:space="0" w:color="auto"/>
          </w:divBdr>
        </w:div>
        <w:div w:id="961765536">
          <w:marLeft w:val="640"/>
          <w:marRight w:val="0"/>
          <w:marTop w:val="0"/>
          <w:marBottom w:val="0"/>
          <w:divBdr>
            <w:top w:val="none" w:sz="0" w:space="0" w:color="auto"/>
            <w:left w:val="none" w:sz="0" w:space="0" w:color="auto"/>
            <w:bottom w:val="none" w:sz="0" w:space="0" w:color="auto"/>
            <w:right w:val="none" w:sz="0" w:space="0" w:color="auto"/>
          </w:divBdr>
        </w:div>
        <w:div w:id="253129819">
          <w:marLeft w:val="640"/>
          <w:marRight w:val="0"/>
          <w:marTop w:val="0"/>
          <w:marBottom w:val="0"/>
          <w:divBdr>
            <w:top w:val="none" w:sz="0" w:space="0" w:color="auto"/>
            <w:left w:val="none" w:sz="0" w:space="0" w:color="auto"/>
            <w:bottom w:val="none" w:sz="0" w:space="0" w:color="auto"/>
            <w:right w:val="none" w:sz="0" w:space="0" w:color="auto"/>
          </w:divBdr>
        </w:div>
        <w:div w:id="1985156422">
          <w:marLeft w:val="640"/>
          <w:marRight w:val="0"/>
          <w:marTop w:val="0"/>
          <w:marBottom w:val="0"/>
          <w:divBdr>
            <w:top w:val="none" w:sz="0" w:space="0" w:color="auto"/>
            <w:left w:val="none" w:sz="0" w:space="0" w:color="auto"/>
            <w:bottom w:val="none" w:sz="0" w:space="0" w:color="auto"/>
            <w:right w:val="none" w:sz="0" w:space="0" w:color="auto"/>
          </w:divBdr>
        </w:div>
        <w:div w:id="951084289">
          <w:marLeft w:val="640"/>
          <w:marRight w:val="0"/>
          <w:marTop w:val="0"/>
          <w:marBottom w:val="0"/>
          <w:divBdr>
            <w:top w:val="none" w:sz="0" w:space="0" w:color="auto"/>
            <w:left w:val="none" w:sz="0" w:space="0" w:color="auto"/>
            <w:bottom w:val="none" w:sz="0" w:space="0" w:color="auto"/>
            <w:right w:val="none" w:sz="0" w:space="0" w:color="auto"/>
          </w:divBdr>
        </w:div>
        <w:div w:id="2034918852">
          <w:marLeft w:val="640"/>
          <w:marRight w:val="0"/>
          <w:marTop w:val="0"/>
          <w:marBottom w:val="0"/>
          <w:divBdr>
            <w:top w:val="none" w:sz="0" w:space="0" w:color="auto"/>
            <w:left w:val="none" w:sz="0" w:space="0" w:color="auto"/>
            <w:bottom w:val="none" w:sz="0" w:space="0" w:color="auto"/>
            <w:right w:val="none" w:sz="0" w:space="0" w:color="auto"/>
          </w:divBdr>
        </w:div>
        <w:div w:id="1230308170">
          <w:marLeft w:val="640"/>
          <w:marRight w:val="0"/>
          <w:marTop w:val="0"/>
          <w:marBottom w:val="0"/>
          <w:divBdr>
            <w:top w:val="none" w:sz="0" w:space="0" w:color="auto"/>
            <w:left w:val="none" w:sz="0" w:space="0" w:color="auto"/>
            <w:bottom w:val="none" w:sz="0" w:space="0" w:color="auto"/>
            <w:right w:val="none" w:sz="0" w:space="0" w:color="auto"/>
          </w:divBdr>
        </w:div>
        <w:div w:id="723677508">
          <w:marLeft w:val="640"/>
          <w:marRight w:val="0"/>
          <w:marTop w:val="0"/>
          <w:marBottom w:val="0"/>
          <w:divBdr>
            <w:top w:val="none" w:sz="0" w:space="0" w:color="auto"/>
            <w:left w:val="none" w:sz="0" w:space="0" w:color="auto"/>
            <w:bottom w:val="none" w:sz="0" w:space="0" w:color="auto"/>
            <w:right w:val="none" w:sz="0" w:space="0" w:color="auto"/>
          </w:divBdr>
        </w:div>
        <w:div w:id="1548567554">
          <w:marLeft w:val="640"/>
          <w:marRight w:val="0"/>
          <w:marTop w:val="0"/>
          <w:marBottom w:val="0"/>
          <w:divBdr>
            <w:top w:val="none" w:sz="0" w:space="0" w:color="auto"/>
            <w:left w:val="none" w:sz="0" w:space="0" w:color="auto"/>
            <w:bottom w:val="none" w:sz="0" w:space="0" w:color="auto"/>
            <w:right w:val="none" w:sz="0" w:space="0" w:color="auto"/>
          </w:divBdr>
        </w:div>
        <w:div w:id="298851990">
          <w:marLeft w:val="640"/>
          <w:marRight w:val="0"/>
          <w:marTop w:val="0"/>
          <w:marBottom w:val="0"/>
          <w:divBdr>
            <w:top w:val="none" w:sz="0" w:space="0" w:color="auto"/>
            <w:left w:val="none" w:sz="0" w:space="0" w:color="auto"/>
            <w:bottom w:val="none" w:sz="0" w:space="0" w:color="auto"/>
            <w:right w:val="none" w:sz="0" w:space="0" w:color="auto"/>
          </w:divBdr>
        </w:div>
        <w:div w:id="2116748625">
          <w:marLeft w:val="640"/>
          <w:marRight w:val="0"/>
          <w:marTop w:val="0"/>
          <w:marBottom w:val="0"/>
          <w:divBdr>
            <w:top w:val="none" w:sz="0" w:space="0" w:color="auto"/>
            <w:left w:val="none" w:sz="0" w:space="0" w:color="auto"/>
            <w:bottom w:val="none" w:sz="0" w:space="0" w:color="auto"/>
            <w:right w:val="none" w:sz="0" w:space="0" w:color="auto"/>
          </w:divBdr>
        </w:div>
        <w:div w:id="2143569196">
          <w:marLeft w:val="640"/>
          <w:marRight w:val="0"/>
          <w:marTop w:val="0"/>
          <w:marBottom w:val="0"/>
          <w:divBdr>
            <w:top w:val="none" w:sz="0" w:space="0" w:color="auto"/>
            <w:left w:val="none" w:sz="0" w:space="0" w:color="auto"/>
            <w:bottom w:val="none" w:sz="0" w:space="0" w:color="auto"/>
            <w:right w:val="none" w:sz="0" w:space="0" w:color="auto"/>
          </w:divBdr>
        </w:div>
        <w:div w:id="1476099873">
          <w:marLeft w:val="640"/>
          <w:marRight w:val="0"/>
          <w:marTop w:val="0"/>
          <w:marBottom w:val="0"/>
          <w:divBdr>
            <w:top w:val="none" w:sz="0" w:space="0" w:color="auto"/>
            <w:left w:val="none" w:sz="0" w:space="0" w:color="auto"/>
            <w:bottom w:val="none" w:sz="0" w:space="0" w:color="auto"/>
            <w:right w:val="none" w:sz="0" w:space="0" w:color="auto"/>
          </w:divBdr>
        </w:div>
        <w:div w:id="938417038">
          <w:marLeft w:val="640"/>
          <w:marRight w:val="0"/>
          <w:marTop w:val="0"/>
          <w:marBottom w:val="0"/>
          <w:divBdr>
            <w:top w:val="none" w:sz="0" w:space="0" w:color="auto"/>
            <w:left w:val="none" w:sz="0" w:space="0" w:color="auto"/>
            <w:bottom w:val="none" w:sz="0" w:space="0" w:color="auto"/>
            <w:right w:val="none" w:sz="0" w:space="0" w:color="auto"/>
          </w:divBdr>
        </w:div>
        <w:div w:id="354311281">
          <w:marLeft w:val="640"/>
          <w:marRight w:val="0"/>
          <w:marTop w:val="0"/>
          <w:marBottom w:val="0"/>
          <w:divBdr>
            <w:top w:val="none" w:sz="0" w:space="0" w:color="auto"/>
            <w:left w:val="none" w:sz="0" w:space="0" w:color="auto"/>
            <w:bottom w:val="none" w:sz="0" w:space="0" w:color="auto"/>
            <w:right w:val="none" w:sz="0" w:space="0" w:color="auto"/>
          </w:divBdr>
        </w:div>
        <w:div w:id="1963879873">
          <w:marLeft w:val="640"/>
          <w:marRight w:val="0"/>
          <w:marTop w:val="0"/>
          <w:marBottom w:val="0"/>
          <w:divBdr>
            <w:top w:val="none" w:sz="0" w:space="0" w:color="auto"/>
            <w:left w:val="none" w:sz="0" w:space="0" w:color="auto"/>
            <w:bottom w:val="none" w:sz="0" w:space="0" w:color="auto"/>
            <w:right w:val="none" w:sz="0" w:space="0" w:color="auto"/>
          </w:divBdr>
        </w:div>
        <w:div w:id="1026949445">
          <w:marLeft w:val="640"/>
          <w:marRight w:val="0"/>
          <w:marTop w:val="0"/>
          <w:marBottom w:val="0"/>
          <w:divBdr>
            <w:top w:val="none" w:sz="0" w:space="0" w:color="auto"/>
            <w:left w:val="none" w:sz="0" w:space="0" w:color="auto"/>
            <w:bottom w:val="none" w:sz="0" w:space="0" w:color="auto"/>
            <w:right w:val="none" w:sz="0" w:space="0" w:color="auto"/>
          </w:divBdr>
        </w:div>
        <w:div w:id="793404946">
          <w:marLeft w:val="640"/>
          <w:marRight w:val="0"/>
          <w:marTop w:val="0"/>
          <w:marBottom w:val="0"/>
          <w:divBdr>
            <w:top w:val="none" w:sz="0" w:space="0" w:color="auto"/>
            <w:left w:val="none" w:sz="0" w:space="0" w:color="auto"/>
            <w:bottom w:val="none" w:sz="0" w:space="0" w:color="auto"/>
            <w:right w:val="none" w:sz="0" w:space="0" w:color="auto"/>
          </w:divBdr>
        </w:div>
        <w:div w:id="1798374697">
          <w:marLeft w:val="640"/>
          <w:marRight w:val="0"/>
          <w:marTop w:val="0"/>
          <w:marBottom w:val="0"/>
          <w:divBdr>
            <w:top w:val="none" w:sz="0" w:space="0" w:color="auto"/>
            <w:left w:val="none" w:sz="0" w:space="0" w:color="auto"/>
            <w:bottom w:val="none" w:sz="0" w:space="0" w:color="auto"/>
            <w:right w:val="none" w:sz="0" w:space="0" w:color="auto"/>
          </w:divBdr>
        </w:div>
        <w:div w:id="37706760">
          <w:marLeft w:val="640"/>
          <w:marRight w:val="0"/>
          <w:marTop w:val="0"/>
          <w:marBottom w:val="0"/>
          <w:divBdr>
            <w:top w:val="none" w:sz="0" w:space="0" w:color="auto"/>
            <w:left w:val="none" w:sz="0" w:space="0" w:color="auto"/>
            <w:bottom w:val="none" w:sz="0" w:space="0" w:color="auto"/>
            <w:right w:val="none" w:sz="0" w:space="0" w:color="auto"/>
          </w:divBdr>
        </w:div>
        <w:div w:id="1158424760">
          <w:marLeft w:val="640"/>
          <w:marRight w:val="0"/>
          <w:marTop w:val="0"/>
          <w:marBottom w:val="0"/>
          <w:divBdr>
            <w:top w:val="none" w:sz="0" w:space="0" w:color="auto"/>
            <w:left w:val="none" w:sz="0" w:space="0" w:color="auto"/>
            <w:bottom w:val="none" w:sz="0" w:space="0" w:color="auto"/>
            <w:right w:val="none" w:sz="0" w:space="0" w:color="auto"/>
          </w:divBdr>
        </w:div>
        <w:div w:id="858203263">
          <w:marLeft w:val="640"/>
          <w:marRight w:val="0"/>
          <w:marTop w:val="0"/>
          <w:marBottom w:val="0"/>
          <w:divBdr>
            <w:top w:val="none" w:sz="0" w:space="0" w:color="auto"/>
            <w:left w:val="none" w:sz="0" w:space="0" w:color="auto"/>
            <w:bottom w:val="none" w:sz="0" w:space="0" w:color="auto"/>
            <w:right w:val="none" w:sz="0" w:space="0" w:color="auto"/>
          </w:divBdr>
        </w:div>
        <w:div w:id="754982697">
          <w:marLeft w:val="640"/>
          <w:marRight w:val="0"/>
          <w:marTop w:val="0"/>
          <w:marBottom w:val="0"/>
          <w:divBdr>
            <w:top w:val="none" w:sz="0" w:space="0" w:color="auto"/>
            <w:left w:val="none" w:sz="0" w:space="0" w:color="auto"/>
            <w:bottom w:val="none" w:sz="0" w:space="0" w:color="auto"/>
            <w:right w:val="none" w:sz="0" w:space="0" w:color="auto"/>
          </w:divBdr>
        </w:div>
        <w:div w:id="174344805">
          <w:marLeft w:val="640"/>
          <w:marRight w:val="0"/>
          <w:marTop w:val="0"/>
          <w:marBottom w:val="0"/>
          <w:divBdr>
            <w:top w:val="none" w:sz="0" w:space="0" w:color="auto"/>
            <w:left w:val="none" w:sz="0" w:space="0" w:color="auto"/>
            <w:bottom w:val="none" w:sz="0" w:space="0" w:color="auto"/>
            <w:right w:val="none" w:sz="0" w:space="0" w:color="auto"/>
          </w:divBdr>
        </w:div>
        <w:div w:id="516584764">
          <w:marLeft w:val="640"/>
          <w:marRight w:val="0"/>
          <w:marTop w:val="0"/>
          <w:marBottom w:val="0"/>
          <w:divBdr>
            <w:top w:val="none" w:sz="0" w:space="0" w:color="auto"/>
            <w:left w:val="none" w:sz="0" w:space="0" w:color="auto"/>
            <w:bottom w:val="none" w:sz="0" w:space="0" w:color="auto"/>
            <w:right w:val="none" w:sz="0" w:space="0" w:color="auto"/>
          </w:divBdr>
        </w:div>
        <w:div w:id="610669677">
          <w:marLeft w:val="640"/>
          <w:marRight w:val="0"/>
          <w:marTop w:val="0"/>
          <w:marBottom w:val="0"/>
          <w:divBdr>
            <w:top w:val="none" w:sz="0" w:space="0" w:color="auto"/>
            <w:left w:val="none" w:sz="0" w:space="0" w:color="auto"/>
            <w:bottom w:val="none" w:sz="0" w:space="0" w:color="auto"/>
            <w:right w:val="none" w:sz="0" w:space="0" w:color="auto"/>
          </w:divBdr>
        </w:div>
        <w:div w:id="754788094">
          <w:marLeft w:val="640"/>
          <w:marRight w:val="0"/>
          <w:marTop w:val="0"/>
          <w:marBottom w:val="0"/>
          <w:divBdr>
            <w:top w:val="none" w:sz="0" w:space="0" w:color="auto"/>
            <w:left w:val="none" w:sz="0" w:space="0" w:color="auto"/>
            <w:bottom w:val="none" w:sz="0" w:space="0" w:color="auto"/>
            <w:right w:val="none" w:sz="0" w:space="0" w:color="auto"/>
          </w:divBdr>
        </w:div>
        <w:div w:id="1844735558">
          <w:marLeft w:val="640"/>
          <w:marRight w:val="0"/>
          <w:marTop w:val="0"/>
          <w:marBottom w:val="0"/>
          <w:divBdr>
            <w:top w:val="none" w:sz="0" w:space="0" w:color="auto"/>
            <w:left w:val="none" w:sz="0" w:space="0" w:color="auto"/>
            <w:bottom w:val="none" w:sz="0" w:space="0" w:color="auto"/>
            <w:right w:val="none" w:sz="0" w:space="0" w:color="auto"/>
          </w:divBdr>
        </w:div>
        <w:div w:id="236132795">
          <w:marLeft w:val="640"/>
          <w:marRight w:val="0"/>
          <w:marTop w:val="0"/>
          <w:marBottom w:val="0"/>
          <w:divBdr>
            <w:top w:val="none" w:sz="0" w:space="0" w:color="auto"/>
            <w:left w:val="none" w:sz="0" w:space="0" w:color="auto"/>
            <w:bottom w:val="none" w:sz="0" w:space="0" w:color="auto"/>
            <w:right w:val="none" w:sz="0" w:space="0" w:color="auto"/>
          </w:divBdr>
        </w:div>
        <w:div w:id="845747086">
          <w:marLeft w:val="640"/>
          <w:marRight w:val="0"/>
          <w:marTop w:val="0"/>
          <w:marBottom w:val="0"/>
          <w:divBdr>
            <w:top w:val="none" w:sz="0" w:space="0" w:color="auto"/>
            <w:left w:val="none" w:sz="0" w:space="0" w:color="auto"/>
            <w:bottom w:val="none" w:sz="0" w:space="0" w:color="auto"/>
            <w:right w:val="none" w:sz="0" w:space="0" w:color="auto"/>
          </w:divBdr>
        </w:div>
        <w:div w:id="1040782703">
          <w:marLeft w:val="640"/>
          <w:marRight w:val="0"/>
          <w:marTop w:val="0"/>
          <w:marBottom w:val="0"/>
          <w:divBdr>
            <w:top w:val="none" w:sz="0" w:space="0" w:color="auto"/>
            <w:left w:val="none" w:sz="0" w:space="0" w:color="auto"/>
            <w:bottom w:val="none" w:sz="0" w:space="0" w:color="auto"/>
            <w:right w:val="none" w:sz="0" w:space="0" w:color="auto"/>
          </w:divBdr>
        </w:div>
        <w:div w:id="1566643347">
          <w:marLeft w:val="640"/>
          <w:marRight w:val="0"/>
          <w:marTop w:val="0"/>
          <w:marBottom w:val="0"/>
          <w:divBdr>
            <w:top w:val="none" w:sz="0" w:space="0" w:color="auto"/>
            <w:left w:val="none" w:sz="0" w:space="0" w:color="auto"/>
            <w:bottom w:val="none" w:sz="0" w:space="0" w:color="auto"/>
            <w:right w:val="none" w:sz="0" w:space="0" w:color="auto"/>
          </w:divBdr>
        </w:div>
        <w:div w:id="1782648503">
          <w:marLeft w:val="640"/>
          <w:marRight w:val="0"/>
          <w:marTop w:val="0"/>
          <w:marBottom w:val="0"/>
          <w:divBdr>
            <w:top w:val="none" w:sz="0" w:space="0" w:color="auto"/>
            <w:left w:val="none" w:sz="0" w:space="0" w:color="auto"/>
            <w:bottom w:val="none" w:sz="0" w:space="0" w:color="auto"/>
            <w:right w:val="none" w:sz="0" w:space="0" w:color="auto"/>
          </w:divBdr>
        </w:div>
        <w:div w:id="336202467">
          <w:marLeft w:val="640"/>
          <w:marRight w:val="0"/>
          <w:marTop w:val="0"/>
          <w:marBottom w:val="0"/>
          <w:divBdr>
            <w:top w:val="none" w:sz="0" w:space="0" w:color="auto"/>
            <w:left w:val="none" w:sz="0" w:space="0" w:color="auto"/>
            <w:bottom w:val="none" w:sz="0" w:space="0" w:color="auto"/>
            <w:right w:val="none" w:sz="0" w:space="0" w:color="auto"/>
          </w:divBdr>
        </w:div>
        <w:div w:id="724452685">
          <w:marLeft w:val="640"/>
          <w:marRight w:val="0"/>
          <w:marTop w:val="0"/>
          <w:marBottom w:val="0"/>
          <w:divBdr>
            <w:top w:val="none" w:sz="0" w:space="0" w:color="auto"/>
            <w:left w:val="none" w:sz="0" w:space="0" w:color="auto"/>
            <w:bottom w:val="none" w:sz="0" w:space="0" w:color="auto"/>
            <w:right w:val="none" w:sz="0" w:space="0" w:color="auto"/>
          </w:divBdr>
        </w:div>
        <w:div w:id="1225019413">
          <w:marLeft w:val="640"/>
          <w:marRight w:val="0"/>
          <w:marTop w:val="0"/>
          <w:marBottom w:val="0"/>
          <w:divBdr>
            <w:top w:val="none" w:sz="0" w:space="0" w:color="auto"/>
            <w:left w:val="none" w:sz="0" w:space="0" w:color="auto"/>
            <w:bottom w:val="none" w:sz="0" w:space="0" w:color="auto"/>
            <w:right w:val="none" w:sz="0" w:space="0" w:color="auto"/>
          </w:divBdr>
        </w:div>
        <w:div w:id="1310356055">
          <w:marLeft w:val="640"/>
          <w:marRight w:val="0"/>
          <w:marTop w:val="0"/>
          <w:marBottom w:val="0"/>
          <w:divBdr>
            <w:top w:val="none" w:sz="0" w:space="0" w:color="auto"/>
            <w:left w:val="none" w:sz="0" w:space="0" w:color="auto"/>
            <w:bottom w:val="none" w:sz="0" w:space="0" w:color="auto"/>
            <w:right w:val="none" w:sz="0" w:space="0" w:color="auto"/>
          </w:divBdr>
        </w:div>
        <w:div w:id="498160208">
          <w:marLeft w:val="640"/>
          <w:marRight w:val="0"/>
          <w:marTop w:val="0"/>
          <w:marBottom w:val="0"/>
          <w:divBdr>
            <w:top w:val="none" w:sz="0" w:space="0" w:color="auto"/>
            <w:left w:val="none" w:sz="0" w:space="0" w:color="auto"/>
            <w:bottom w:val="none" w:sz="0" w:space="0" w:color="auto"/>
            <w:right w:val="none" w:sz="0" w:space="0" w:color="auto"/>
          </w:divBdr>
        </w:div>
        <w:div w:id="1700084290">
          <w:marLeft w:val="640"/>
          <w:marRight w:val="0"/>
          <w:marTop w:val="0"/>
          <w:marBottom w:val="0"/>
          <w:divBdr>
            <w:top w:val="none" w:sz="0" w:space="0" w:color="auto"/>
            <w:left w:val="none" w:sz="0" w:space="0" w:color="auto"/>
            <w:bottom w:val="none" w:sz="0" w:space="0" w:color="auto"/>
            <w:right w:val="none" w:sz="0" w:space="0" w:color="auto"/>
          </w:divBdr>
        </w:div>
        <w:div w:id="2142527155">
          <w:marLeft w:val="640"/>
          <w:marRight w:val="0"/>
          <w:marTop w:val="0"/>
          <w:marBottom w:val="0"/>
          <w:divBdr>
            <w:top w:val="none" w:sz="0" w:space="0" w:color="auto"/>
            <w:left w:val="none" w:sz="0" w:space="0" w:color="auto"/>
            <w:bottom w:val="none" w:sz="0" w:space="0" w:color="auto"/>
            <w:right w:val="none" w:sz="0" w:space="0" w:color="auto"/>
          </w:divBdr>
        </w:div>
        <w:div w:id="182911542">
          <w:marLeft w:val="640"/>
          <w:marRight w:val="0"/>
          <w:marTop w:val="0"/>
          <w:marBottom w:val="0"/>
          <w:divBdr>
            <w:top w:val="none" w:sz="0" w:space="0" w:color="auto"/>
            <w:left w:val="none" w:sz="0" w:space="0" w:color="auto"/>
            <w:bottom w:val="none" w:sz="0" w:space="0" w:color="auto"/>
            <w:right w:val="none" w:sz="0" w:space="0" w:color="auto"/>
          </w:divBdr>
        </w:div>
        <w:div w:id="1797529761">
          <w:marLeft w:val="640"/>
          <w:marRight w:val="0"/>
          <w:marTop w:val="0"/>
          <w:marBottom w:val="0"/>
          <w:divBdr>
            <w:top w:val="none" w:sz="0" w:space="0" w:color="auto"/>
            <w:left w:val="none" w:sz="0" w:space="0" w:color="auto"/>
            <w:bottom w:val="none" w:sz="0" w:space="0" w:color="auto"/>
            <w:right w:val="none" w:sz="0" w:space="0" w:color="auto"/>
          </w:divBdr>
        </w:div>
        <w:div w:id="1555119791">
          <w:marLeft w:val="640"/>
          <w:marRight w:val="0"/>
          <w:marTop w:val="0"/>
          <w:marBottom w:val="0"/>
          <w:divBdr>
            <w:top w:val="none" w:sz="0" w:space="0" w:color="auto"/>
            <w:left w:val="none" w:sz="0" w:space="0" w:color="auto"/>
            <w:bottom w:val="none" w:sz="0" w:space="0" w:color="auto"/>
            <w:right w:val="none" w:sz="0" w:space="0" w:color="auto"/>
          </w:divBdr>
        </w:div>
        <w:div w:id="1665010874">
          <w:marLeft w:val="640"/>
          <w:marRight w:val="0"/>
          <w:marTop w:val="0"/>
          <w:marBottom w:val="0"/>
          <w:divBdr>
            <w:top w:val="none" w:sz="0" w:space="0" w:color="auto"/>
            <w:left w:val="none" w:sz="0" w:space="0" w:color="auto"/>
            <w:bottom w:val="none" w:sz="0" w:space="0" w:color="auto"/>
            <w:right w:val="none" w:sz="0" w:space="0" w:color="auto"/>
          </w:divBdr>
        </w:div>
        <w:div w:id="1228495505">
          <w:marLeft w:val="640"/>
          <w:marRight w:val="0"/>
          <w:marTop w:val="0"/>
          <w:marBottom w:val="0"/>
          <w:divBdr>
            <w:top w:val="none" w:sz="0" w:space="0" w:color="auto"/>
            <w:left w:val="none" w:sz="0" w:space="0" w:color="auto"/>
            <w:bottom w:val="none" w:sz="0" w:space="0" w:color="auto"/>
            <w:right w:val="none" w:sz="0" w:space="0" w:color="auto"/>
          </w:divBdr>
        </w:div>
        <w:div w:id="210583831">
          <w:marLeft w:val="640"/>
          <w:marRight w:val="0"/>
          <w:marTop w:val="0"/>
          <w:marBottom w:val="0"/>
          <w:divBdr>
            <w:top w:val="none" w:sz="0" w:space="0" w:color="auto"/>
            <w:left w:val="none" w:sz="0" w:space="0" w:color="auto"/>
            <w:bottom w:val="none" w:sz="0" w:space="0" w:color="auto"/>
            <w:right w:val="none" w:sz="0" w:space="0" w:color="auto"/>
          </w:divBdr>
        </w:div>
        <w:div w:id="983195902">
          <w:marLeft w:val="640"/>
          <w:marRight w:val="0"/>
          <w:marTop w:val="0"/>
          <w:marBottom w:val="0"/>
          <w:divBdr>
            <w:top w:val="none" w:sz="0" w:space="0" w:color="auto"/>
            <w:left w:val="none" w:sz="0" w:space="0" w:color="auto"/>
            <w:bottom w:val="none" w:sz="0" w:space="0" w:color="auto"/>
            <w:right w:val="none" w:sz="0" w:space="0" w:color="auto"/>
          </w:divBdr>
        </w:div>
        <w:div w:id="316611187">
          <w:marLeft w:val="640"/>
          <w:marRight w:val="0"/>
          <w:marTop w:val="0"/>
          <w:marBottom w:val="0"/>
          <w:divBdr>
            <w:top w:val="none" w:sz="0" w:space="0" w:color="auto"/>
            <w:left w:val="none" w:sz="0" w:space="0" w:color="auto"/>
            <w:bottom w:val="none" w:sz="0" w:space="0" w:color="auto"/>
            <w:right w:val="none" w:sz="0" w:space="0" w:color="auto"/>
          </w:divBdr>
        </w:div>
        <w:div w:id="753744555">
          <w:marLeft w:val="640"/>
          <w:marRight w:val="0"/>
          <w:marTop w:val="0"/>
          <w:marBottom w:val="0"/>
          <w:divBdr>
            <w:top w:val="none" w:sz="0" w:space="0" w:color="auto"/>
            <w:left w:val="none" w:sz="0" w:space="0" w:color="auto"/>
            <w:bottom w:val="none" w:sz="0" w:space="0" w:color="auto"/>
            <w:right w:val="none" w:sz="0" w:space="0" w:color="auto"/>
          </w:divBdr>
        </w:div>
        <w:div w:id="959646422">
          <w:marLeft w:val="640"/>
          <w:marRight w:val="0"/>
          <w:marTop w:val="0"/>
          <w:marBottom w:val="0"/>
          <w:divBdr>
            <w:top w:val="none" w:sz="0" w:space="0" w:color="auto"/>
            <w:left w:val="none" w:sz="0" w:space="0" w:color="auto"/>
            <w:bottom w:val="none" w:sz="0" w:space="0" w:color="auto"/>
            <w:right w:val="none" w:sz="0" w:space="0" w:color="auto"/>
          </w:divBdr>
        </w:div>
        <w:div w:id="1241791527">
          <w:marLeft w:val="640"/>
          <w:marRight w:val="0"/>
          <w:marTop w:val="0"/>
          <w:marBottom w:val="0"/>
          <w:divBdr>
            <w:top w:val="none" w:sz="0" w:space="0" w:color="auto"/>
            <w:left w:val="none" w:sz="0" w:space="0" w:color="auto"/>
            <w:bottom w:val="none" w:sz="0" w:space="0" w:color="auto"/>
            <w:right w:val="none" w:sz="0" w:space="0" w:color="auto"/>
          </w:divBdr>
        </w:div>
        <w:div w:id="939148127">
          <w:marLeft w:val="640"/>
          <w:marRight w:val="0"/>
          <w:marTop w:val="0"/>
          <w:marBottom w:val="0"/>
          <w:divBdr>
            <w:top w:val="none" w:sz="0" w:space="0" w:color="auto"/>
            <w:left w:val="none" w:sz="0" w:space="0" w:color="auto"/>
            <w:bottom w:val="none" w:sz="0" w:space="0" w:color="auto"/>
            <w:right w:val="none" w:sz="0" w:space="0" w:color="auto"/>
          </w:divBdr>
        </w:div>
        <w:div w:id="720790323">
          <w:marLeft w:val="640"/>
          <w:marRight w:val="0"/>
          <w:marTop w:val="0"/>
          <w:marBottom w:val="0"/>
          <w:divBdr>
            <w:top w:val="none" w:sz="0" w:space="0" w:color="auto"/>
            <w:left w:val="none" w:sz="0" w:space="0" w:color="auto"/>
            <w:bottom w:val="none" w:sz="0" w:space="0" w:color="auto"/>
            <w:right w:val="none" w:sz="0" w:space="0" w:color="auto"/>
          </w:divBdr>
        </w:div>
        <w:div w:id="1331178828">
          <w:marLeft w:val="640"/>
          <w:marRight w:val="0"/>
          <w:marTop w:val="0"/>
          <w:marBottom w:val="0"/>
          <w:divBdr>
            <w:top w:val="none" w:sz="0" w:space="0" w:color="auto"/>
            <w:left w:val="none" w:sz="0" w:space="0" w:color="auto"/>
            <w:bottom w:val="none" w:sz="0" w:space="0" w:color="auto"/>
            <w:right w:val="none" w:sz="0" w:space="0" w:color="auto"/>
          </w:divBdr>
        </w:div>
        <w:div w:id="1422752220">
          <w:marLeft w:val="640"/>
          <w:marRight w:val="0"/>
          <w:marTop w:val="0"/>
          <w:marBottom w:val="0"/>
          <w:divBdr>
            <w:top w:val="none" w:sz="0" w:space="0" w:color="auto"/>
            <w:left w:val="none" w:sz="0" w:space="0" w:color="auto"/>
            <w:bottom w:val="none" w:sz="0" w:space="0" w:color="auto"/>
            <w:right w:val="none" w:sz="0" w:space="0" w:color="auto"/>
          </w:divBdr>
        </w:div>
        <w:div w:id="453331892">
          <w:marLeft w:val="640"/>
          <w:marRight w:val="0"/>
          <w:marTop w:val="0"/>
          <w:marBottom w:val="0"/>
          <w:divBdr>
            <w:top w:val="none" w:sz="0" w:space="0" w:color="auto"/>
            <w:left w:val="none" w:sz="0" w:space="0" w:color="auto"/>
            <w:bottom w:val="none" w:sz="0" w:space="0" w:color="auto"/>
            <w:right w:val="none" w:sz="0" w:space="0" w:color="auto"/>
          </w:divBdr>
        </w:div>
        <w:div w:id="1327593732">
          <w:marLeft w:val="640"/>
          <w:marRight w:val="0"/>
          <w:marTop w:val="0"/>
          <w:marBottom w:val="0"/>
          <w:divBdr>
            <w:top w:val="none" w:sz="0" w:space="0" w:color="auto"/>
            <w:left w:val="none" w:sz="0" w:space="0" w:color="auto"/>
            <w:bottom w:val="none" w:sz="0" w:space="0" w:color="auto"/>
            <w:right w:val="none" w:sz="0" w:space="0" w:color="auto"/>
          </w:divBdr>
        </w:div>
        <w:div w:id="968701557">
          <w:marLeft w:val="640"/>
          <w:marRight w:val="0"/>
          <w:marTop w:val="0"/>
          <w:marBottom w:val="0"/>
          <w:divBdr>
            <w:top w:val="none" w:sz="0" w:space="0" w:color="auto"/>
            <w:left w:val="none" w:sz="0" w:space="0" w:color="auto"/>
            <w:bottom w:val="none" w:sz="0" w:space="0" w:color="auto"/>
            <w:right w:val="none" w:sz="0" w:space="0" w:color="auto"/>
          </w:divBdr>
        </w:div>
        <w:div w:id="1172454029">
          <w:marLeft w:val="640"/>
          <w:marRight w:val="0"/>
          <w:marTop w:val="0"/>
          <w:marBottom w:val="0"/>
          <w:divBdr>
            <w:top w:val="none" w:sz="0" w:space="0" w:color="auto"/>
            <w:left w:val="none" w:sz="0" w:space="0" w:color="auto"/>
            <w:bottom w:val="none" w:sz="0" w:space="0" w:color="auto"/>
            <w:right w:val="none" w:sz="0" w:space="0" w:color="auto"/>
          </w:divBdr>
        </w:div>
        <w:div w:id="1575433446">
          <w:marLeft w:val="640"/>
          <w:marRight w:val="0"/>
          <w:marTop w:val="0"/>
          <w:marBottom w:val="0"/>
          <w:divBdr>
            <w:top w:val="none" w:sz="0" w:space="0" w:color="auto"/>
            <w:left w:val="none" w:sz="0" w:space="0" w:color="auto"/>
            <w:bottom w:val="none" w:sz="0" w:space="0" w:color="auto"/>
            <w:right w:val="none" w:sz="0" w:space="0" w:color="auto"/>
          </w:divBdr>
        </w:div>
        <w:div w:id="1821968678">
          <w:marLeft w:val="640"/>
          <w:marRight w:val="0"/>
          <w:marTop w:val="0"/>
          <w:marBottom w:val="0"/>
          <w:divBdr>
            <w:top w:val="none" w:sz="0" w:space="0" w:color="auto"/>
            <w:left w:val="none" w:sz="0" w:space="0" w:color="auto"/>
            <w:bottom w:val="none" w:sz="0" w:space="0" w:color="auto"/>
            <w:right w:val="none" w:sz="0" w:space="0" w:color="auto"/>
          </w:divBdr>
        </w:div>
      </w:divsChild>
    </w:div>
    <w:div w:id="2070034199">
      <w:bodyDiv w:val="1"/>
      <w:marLeft w:val="0"/>
      <w:marRight w:val="0"/>
      <w:marTop w:val="0"/>
      <w:marBottom w:val="0"/>
      <w:divBdr>
        <w:top w:val="none" w:sz="0" w:space="0" w:color="auto"/>
        <w:left w:val="none" w:sz="0" w:space="0" w:color="auto"/>
        <w:bottom w:val="none" w:sz="0" w:space="0" w:color="auto"/>
        <w:right w:val="none" w:sz="0" w:space="0" w:color="auto"/>
      </w:divBdr>
      <w:divsChild>
        <w:div w:id="1550024432">
          <w:marLeft w:val="640"/>
          <w:marRight w:val="0"/>
          <w:marTop w:val="0"/>
          <w:marBottom w:val="0"/>
          <w:divBdr>
            <w:top w:val="none" w:sz="0" w:space="0" w:color="auto"/>
            <w:left w:val="none" w:sz="0" w:space="0" w:color="auto"/>
            <w:bottom w:val="none" w:sz="0" w:space="0" w:color="auto"/>
            <w:right w:val="none" w:sz="0" w:space="0" w:color="auto"/>
          </w:divBdr>
        </w:div>
        <w:div w:id="1880314826">
          <w:marLeft w:val="640"/>
          <w:marRight w:val="0"/>
          <w:marTop w:val="0"/>
          <w:marBottom w:val="0"/>
          <w:divBdr>
            <w:top w:val="none" w:sz="0" w:space="0" w:color="auto"/>
            <w:left w:val="none" w:sz="0" w:space="0" w:color="auto"/>
            <w:bottom w:val="none" w:sz="0" w:space="0" w:color="auto"/>
            <w:right w:val="none" w:sz="0" w:space="0" w:color="auto"/>
          </w:divBdr>
        </w:div>
        <w:div w:id="325669566">
          <w:marLeft w:val="640"/>
          <w:marRight w:val="0"/>
          <w:marTop w:val="0"/>
          <w:marBottom w:val="0"/>
          <w:divBdr>
            <w:top w:val="none" w:sz="0" w:space="0" w:color="auto"/>
            <w:left w:val="none" w:sz="0" w:space="0" w:color="auto"/>
            <w:bottom w:val="none" w:sz="0" w:space="0" w:color="auto"/>
            <w:right w:val="none" w:sz="0" w:space="0" w:color="auto"/>
          </w:divBdr>
        </w:div>
        <w:div w:id="1762798701">
          <w:marLeft w:val="640"/>
          <w:marRight w:val="0"/>
          <w:marTop w:val="0"/>
          <w:marBottom w:val="0"/>
          <w:divBdr>
            <w:top w:val="none" w:sz="0" w:space="0" w:color="auto"/>
            <w:left w:val="none" w:sz="0" w:space="0" w:color="auto"/>
            <w:bottom w:val="none" w:sz="0" w:space="0" w:color="auto"/>
            <w:right w:val="none" w:sz="0" w:space="0" w:color="auto"/>
          </w:divBdr>
        </w:div>
        <w:div w:id="1555042796">
          <w:marLeft w:val="640"/>
          <w:marRight w:val="0"/>
          <w:marTop w:val="0"/>
          <w:marBottom w:val="0"/>
          <w:divBdr>
            <w:top w:val="none" w:sz="0" w:space="0" w:color="auto"/>
            <w:left w:val="none" w:sz="0" w:space="0" w:color="auto"/>
            <w:bottom w:val="none" w:sz="0" w:space="0" w:color="auto"/>
            <w:right w:val="none" w:sz="0" w:space="0" w:color="auto"/>
          </w:divBdr>
        </w:div>
        <w:div w:id="697046016">
          <w:marLeft w:val="640"/>
          <w:marRight w:val="0"/>
          <w:marTop w:val="0"/>
          <w:marBottom w:val="0"/>
          <w:divBdr>
            <w:top w:val="none" w:sz="0" w:space="0" w:color="auto"/>
            <w:left w:val="none" w:sz="0" w:space="0" w:color="auto"/>
            <w:bottom w:val="none" w:sz="0" w:space="0" w:color="auto"/>
            <w:right w:val="none" w:sz="0" w:space="0" w:color="auto"/>
          </w:divBdr>
        </w:div>
        <w:div w:id="1659311608">
          <w:marLeft w:val="640"/>
          <w:marRight w:val="0"/>
          <w:marTop w:val="0"/>
          <w:marBottom w:val="0"/>
          <w:divBdr>
            <w:top w:val="none" w:sz="0" w:space="0" w:color="auto"/>
            <w:left w:val="none" w:sz="0" w:space="0" w:color="auto"/>
            <w:bottom w:val="none" w:sz="0" w:space="0" w:color="auto"/>
            <w:right w:val="none" w:sz="0" w:space="0" w:color="auto"/>
          </w:divBdr>
        </w:div>
        <w:div w:id="1242057727">
          <w:marLeft w:val="640"/>
          <w:marRight w:val="0"/>
          <w:marTop w:val="0"/>
          <w:marBottom w:val="0"/>
          <w:divBdr>
            <w:top w:val="none" w:sz="0" w:space="0" w:color="auto"/>
            <w:left w:val="none" w:sz="0" w:space="0" w:color="auto"/>
            <w:bottom w:val="none" w:sz="0" w:space="0" w:color="auto"/>
            <w:right w:val="none" w:sz="0" w:space="0" w:color="auto"/>
          </w:divBdr>
        </w:div>
        <w:div w:id="659357945">
          <w:marLeft w:val="640"/>
          <w:marRight w:val="0"/>
          <w:marTop w:val="0"/>
          <w:marBottom w:val="0"/>
          <w:divBdr>
            <w:top w:val="none" w:sz="0" w:space="0" w:color="auto"/>
            <w:left w:val="none" w:sz="0" w:space="0" w:color="auto"/>
            <w:bottom w:val="none" w:sz="0" w:space="0" w:color="auto"/>
            <w:right w:val="none" w:sz="0" w:space="0" w:color="auto"/>
          </w:divBdr>
        </w:div>
        <w:div w:id="1561480660">
          <w:marLeft w:val="640"/>
          <w:marRight w:val="0"/>
          <w:marTop w:val="0"/>
          <w:marBottom w:val="0"/>
          <w:divBdr>
            <w:top w:val="none" w:sz="0" w:space="0" w:color="auto"/>
            <w:left w:val="none" w:sz="0" w:space="0" w:color="auto"/>
            <w:bottom w:val="none" w:sz="0" w:space="0" w:color="auto"/>
            <w:right w:val="none" w:sz="0" w:space="0" w:color="auto"/>
          </w:divBdr>
        </w:div>
        <w:div w:id="1594824097">
          <w:marLeft w:val="640"/>
          <w:marRight w:val="0"/>
          <w:marTop w:val="0"/>
          <w:marBottom w:val="0"/>
          <w:divBdr>
            <w:top w:val="none" w:sz="0" w:space="0" w:color="auto"/>
            <w:left w:val="none" w:sz="0" w:space="0" w:color="auto"/>
            <w:bottom w:val="none" w:sz="0" w:space="0" w:color="auto"/>
            <w:right w:val="none" w:sz="0" w:space="0" w:color="auto"/>
          </w:divBdr>
        </w:div>
        <w:div w:id="1414595073">
          <w:marLeft w:val="640"/>
          <w:marRight w:val="0"/>
          <w:marTop w:val="0"/>
          <w:marBottom w:val="0"/>
          <w:divBdr>
            <w:top w:val="none" w:sz="0" w:space="0" w:color="auto"/>
            <w:left w:val="none" w:sz="0" w:space="0" w:color="auto"/>
            <w:bottom w:val="none" w:sz="0" w:space="0" w:color="auto"/>
            <w:right w:val="none" w:sz="0" w:space="0" w:color="auto"/>
          </w:divBdr>
        </w:div>
        <w:div w:id="1491217609">
          <w:marLeft w:val="640"/>
          <w:marRight w:val="0"/>
          <w:marTop w:val="0"/>
          <w:marBottom w:val="0"/>
          <w:divBdr>
            <w:top w:val="none" w:sz="0" w:space="0" w:color="auto"/>
            <w:left w:val="none" w:sz="0" w:space="0" w:color="auto"/>
            <w:bottom w:val="none" w:sz="0" w:space="0" w:color="auto"/>
            <w:right w:val="none" w:sz="0" w:space="0" w:color="auto"/>
          </w:divBdr>
        </w:div>
        <w:div w:id="652022905">
          <w:marLeft w:val="640"/>
          <w:marRight w:val="0"/>
          <w:marTop w:val="0"/>
          <w:marBottom w:val="0"/>
          <w:divBdr>
            <w:top w:val="none" w:sz="0" w:space="0" w:color="auto"/>
            <w:left w:val="none" w:sz="0" w:space="0" w:color="auto"/>
            <w:bottom w:val="none" w:sz="0" w:space="0" w:color="auto"/>
            <w:right w:val="none" w:sz="0" w:space="0" w:color="auto"/>
          </w:divBdr>
        </w:div>
        <w:div w:id="1888644478">
          <w:marLeft w:val="640"/>
          <w:marRight w:val="0"/>
          <w:marTop w:val="0"/>
          <w:marBottom w:val="0"/>
          <w:divBdr>
            <w:top w:val="none" w:sz="0" w:space="0" w:color="auto"/>
            <w:left w:val="none" w:sz="0" w:space="0" w:color="auto"/>
            <w:bottom w:val="none" w:sz="0" w:space="0" w:color="auto"/>
            <w:right w:val="none" w:sz="0" w:space="0" w:color="auto"/>
          </w:divBdr>
        </w:div>
        <w:div w:id="789976899">
          <w:marLeft w:val="640"/>
          <w:marRight w:val="0"/>
          <w:marTop w:val="0"/>
          <w:marBottom w:val="0"/>
          <w:divBdr>
            <w:top w:val="none" w:sz="0" w:space="0" w:color="auto"/>
            <w:left w:val="none" w:sz="0" w:space="0" w:color="auto"/>
            <w:bottom w:val="none" w:sz="0" w:space="0" w:color="auto"/>
            <w:right w:val="none" w:sz="0" w:space="0" w:color="auto"/>
          </w:divBdr>
        </w:div>
        <w:div w:id="30303354">
          <w:marLeft w:val="640"/>
          <w:marRight w:val="0"/>
          <w:marTop w:val="0"/>
          <w:marBottom w:val="0"/>
          <w:divBdr>
            <w:top w:val="none" w:sz="0" w:space="0" w:color="auto"/>
            <w:left w:val="none" w:sz="0" w:space="0" w:color="auto"/>
            <w:bottom w:val="none" w:sz="0" w:space="0" w:color="auto"/>
            <w:right w:val="none" w:sz="0" w:space="0" w:color="auto"/>
          </w:divBdr>
        </w:div>
        <w:div w:id="971518343">
          <w:marLeft w:val="640"/>
          <w:marRight w:val="0"/>
          <w:marTop w:val="0"/>
          <w:marBottom w:val="0"/>
          <w:divBdr>
            <w:top w:val="none" w:sz="0" w:space="0" w:color="auto"/>
            <w:left w:val="none" w:sz="0" w:space="0" w:color="auto"/>
            <w:bottom w:val="none" w:sz="0" w:space="0" w:color="auto"/>
            <w:right w:val="none" w:sz="0" w:space="0" w:color="auto"/>
          </w:divBdr>
        </w:div>
        <w:div w:id="487870509">
          <w:marLeft w:val="640"/>
          <w:marRight w:val="0"/>
          <w:marTop w:val="0"/>
          <w:marBottom w:val="0"/>
          <w:divBdr>
            <w:top w:val="none" w:sz="0" w:space="0" w:color="auto"/>
            <w:left w:val="none" w:sz="0" w:space="0" w:color="auto"/>
            <w:bottom w:val="none" w:sz="0" w:space="0" w:color="auto"/>
            <w:right w:val="none" w:sz="0" w:space="0" w:color="auto"/>
          </w:divBdr>
        </w:div>
        <w:div w:id="1850214599">
          <w:marLeft w:val="640"/>
          <w:marRight w:val="0"/>
          <w:marTop w:val="0"/>
          <w:marBottom w:val="0"/>
          <w:divBdr>
            <w:top w:val="none" w:sz="0" w:space="0" w:color="auto"/>
            <w:left w:val="none" w:sz="0" w:space="0" w:color="auto"/>
            <w:bottom w:val="none" w:sz="0" w:space="0" w:color="auto"/>
            <w:right w:val="none" w:sz="0" w:space="0" w:color="auto"/>
          </w:divBdr>
        </w:div>
        <w:div w:id="993221814">
          <w:marLeft w:val="640"/>
          <w:marRight w:val="0"/>
          <w:marTop w:val="0"/>
          <w:marBottom w:val="0"/>
          <w:divBdr>
            <w:top w:val="none" w:sz="0" w:space="0" w:color="auto"/>
            <w:left w:val="none" w:sz="0" w:space="0" w:color="auto"/>
            <w:bottom w:val="none" w:sz="0" w:space="0" w:color="auto"/>
            <w:right w:val="none" w:sz="0" w:space="0" w:color="auto"/>
          </w:divBdr>
        </w:div>
        <w:div w:id="1696151423">
          <w:marLeft w:val="640"/>
          <w:marRight w:val="0"/>
          <w:marTop w:val="0"/>
          <w:marBottom w:val="0"/>
          <w:divBdr>
            <w:top w:val="none" w:sz="0" w:space="0" w:color="auto"/>
            <w:left w:val="none" w:sz="0" w:space="0" w:color="auto"/>
            <w:bottom w:val="none" w:sz="0" w:space="0" w:color="auto"/>
            <w:right w:val="none" w:sz="0" w:space="0" w:color="auto"/>
          </w:divBdr>
        </w:div>
        <w:div w:id="454718918">
          <w:marLeft w:val="640"/>
          <w:marRight w:val="0"/>
          <w:marTop w:val="0"/>
          <w:marBottom w:val="0"/>
          <w:divBdr>
            <w:top w:val="none" w:sz="0" w:space="0" w:color="auto"/>
            <w:left w:val="none" w:sz="0" w:space="0" w:color="auto"/>
            <w:bottom w:val="none" w:sz="0" w:space="0" w:color="auto"/>
            <w:right w:val="none" w:sz="0" w:space="0" w:color="auto"/>
          </w:divBdr>
        </w:div>
        <w:div w:id="1160655058">
          <w:marLeft w:val="640"/>
          <w:marRight w:val="0"/>
          <w:marTop w:val="0"/>
          <w:marBottom w:val="0"/>
          <w:divBdr>
            <w:top w:val="none" w:sz="0" w:space="0" w:color="auto"/>
            <w:left w:val="none" w:sz="0" w:space="0" w:color="auto"/>
            <w:bottom w:val="none" w:sz="0" w:space="0" w:color="auto"/>
            <w:right w:val="none" w:sz="0" w:space="0" w:color="auto"/>
          </w:divBdr>
        </w:div>
        <w:div w:id="29957717">
          <w:marLeft w:val="640"/>
          <w:marRight w:val="0"/>
          <w:marTop w:val="0"/>
          <w:marBottom w:val="0"/>
          <w:divBdr>
            <w:top w:val="none" w:sz="0" w:space="0" w:color="auto"/>
            <w:left w:val="none" w:sz="0" w:space="0" w:color="auto"/>
            <w:bottom w:val="none" w:sz="0" w:space="0" w:color="auto"/>
            <w:right w:val="none" w:sz="0" w:space="0" w:color="auto"/>
          </w:divBdr>
        </w:div>
        <w:div w:id="786242570">
          <w:marLeft w:val="640"/>
          <w:marRight w:val="0"/>
          <w:marTop w:val="0"/>
          <w:marBottom w:val="0"/>
          <w:divBdr>
            <w:top w:val="none" w:sz="0" w:space="0" w:color="auto"/>
            <w:left w:val="none" w:sz="0" w:space="0" w:color="auto"/>
            <w:bottom w:val="none" w:sz="0" w:space="0" w:color="auto"/>
            <w:right w:val="none" w:sz="0" w:space="0" w:color="auto"/>
          </w:divBdr>
        </w:div>
        <w:div w:id="1173226943">
          <w:marLeft w:val="640"/>
          <w:marRight w:val="0"/>
          <w:marTop w:val="0"/>
          <w:marBottom w:val="0"/>
          <w:divBdr>
            <w:top w:val="none" w:sz="0" w:space="0" w:color="auto"/>
            <w:left w:val="none" w:sz="0" w:space="0" w:color="auto"/>
            <w:bottom w:val="none" w:sz="0" w:space="0" w:color="auto"/>
            <w:right w:val="none" w:sz="0" w:space="0" w:color="auto"/>
          </w:divBdr>
        </w:div>
        <w:div w:id="2085058631">
          <w:marLeft w:val="640"/>
          <w:marRight w:val="0"/>
          <w:marTop w:val="0"/>
          <w:marBottom w:val="0"/>
          <w:divBdr>
            <w:top w:val="none" w:sz="0" w:space="0" w:color="auto"/>
            <w:left w:val="none" w:sz="0" w:space="0" w:color="auto"/>
            <w:bottom w:val="none" w:sz="0" w:space="0" w:color="auto"/>
            <w:right w:val="none" w:sz="0" w:space="0" w:color="auto"/>
          </w:divBdr>
        </w:div>
        <w:div w:id="2040351671">
          <w:marLeft w:val="640"/>
          <w:marRight w:val="0"/>
          <w:marTop w:val="0"/>
          <w:marBottom w:val="0"/>
          <w:divBdr>
            <w:top w:val="none" w:sz="0" w:space="0" w:color="auto"/>
            <w:left w:val="none" w:sz="0" w:space="0" w:color="auto"/>
            <w:bottom w:val="none" w:sz="0" w:space="0" w:color="auto"/>
            <w:right w:val="none" w:sz="0" w:space="0" w:color="auto"/>
          </w:divBdr>
        </w:div>
        <w:div w:id="965159990">
          <w:marLeft w:val="640"/>
          <w:marRight w:val="0"/>
          <w:marTop w:val="0"/>
          <w:marBottom w:val="0"/>
          <w:divBdr>
            <w:top w:val="none" w:sz="0" w:space="0" w:color="auto"/>
            <w:left w:val="none" w:sz="0" w:space="0" w:color="auto"/>
            <w:bottom w:val="none" w:sz="0" w:space="0" w:color="auto"/>
            <w:right w:val="none" w:sz="0" w:space="0" w:color="auto"/>
          </w:divBdr>
        </w:div>
        <w:div w:id="436292984">
          <w:marLeft w:val="640"/>
          <w:marRight w:val="0"/>
          <w:marTop w:val="0"/>
          <w:marBottom w:val="0"/>
          <w:divBdr>
            <w:top w:val="none" w:sz="0" w:space="0" w:color="auto"/>
            <w:left w:val="none" w:sz="0" w:space="0" w:color="auto"/>
            <w:bottom w:val="none" w:sz="0" w:space="0" w:color="auto"/>
            <w:right w:val="none" w:sz="0" w:space="0" w:color="auto"/>
          </w:divBdr>
        </w:div>
        <w:div w:id="394936504">
          <w:marLeft w:val="640"/>
          <w:marRight w:val="0"/>
          <w:marTop w:val="0"/>
          <w:marBottom w:val="0"/>
          <w:divBdr>
            <w:top w:val="none" w:sz="0" w:space="0" w:color="auto"/>
            <w:left w:val="none" w:sz="0" w:space="0" w:color="auto"/>
            <w:bottom w:val="none" w:sz="0" w:space="0" w:color="auto"/>
            <w:right w:val="none" w:sz="0" w:space="0" w:color="auto"/>
          </w:divBdr>
        </w:div>
        <w:div w:id="1903178056">
          <w:marLeft w:val="640"/>
          <w:marRight w:val="0"/>
          <w:marTop w:val="0"/>
          <w:marBottom w:val="0"/>
          <w:divBdr>
            <w:top w:val="none" w:sz="0" w:space="0" w:color="auto"/>
            <w:left w:val="none" w:sz="0" w:space="0" w:color="auto"/>
            <w:bottom w:val="none" w:sz="0" w:space="0" w:color="auto"/>
            <w:right w:val="none" w:sz="0" w:space="0" w:color="auto"/>
          </w:divBdr>
        </w:div>
        <w:div w:id="830288586">
          <w:marLeft w:val="640"/>
          <w:marRight w:val="0"/>
          <w:marTop w:val="0"/>
          <w:marBottom w:val="0"/>
          <w:divBdr>
            <w:top w:val="none" w:sz="0" w:space="0" w:color="auto"/>
            <w:left w:val="none" w:sz="0" w:space="0" w:color="auto"/>
            <w:bottom w:val="none" w:sz="0" w:space="0" w:color="auto"/>
            <w:right w:val="none" w:sz="0" w:space="0" w:color="auto"/>
          </w:divBdr>
        </w:div>
        <w:div w:id="179129661">
          <w:marLeft w:val="640"/>
          <w:marRight w:val="0"/>
          <w:marTop w:val="0"/>
          <w:marBottom w:val="0"/>
          <w:divBdr>
            <w:top w:val="none" w:sz="0" w:space="0" w:color="auto"/>
            <w:left w:val="none" w:sz="0" w:space="0" w:color="auto"/>
            <w:bottom w:val="none" w:sz="0" w:space="0" w:color="auto"/>
            <w:right w:val="none" w:sz="0" w:space="0" w:color="auto"/>
          </w:divBdr>
        </w:div>
        <w:div w:id="1111124698">
          <w:marLeft w:val="640"/>
          <w:marRight w:val="0"/>
          <w:marTop w:val="0"/>
          <w:marBottom w:val="0"/>
          <w:divBdr>
            <w:top w:val="none" w:sz="0" w:space="0" w:color="auto"/>
            <w:left w:val="none" w:sz="0" w:space="0" w:color="auto"/>
            <w:bottom w:val="none" w:sz="0" w:space="0" w:color="auto"/>
            <w:right w:val="none" w:sz="0" w:space="0" w:color="auto"/>
          </w:divBdr>
        </w:div>
        <w:div w:id="1539195593">
          <w:marLeft w:val="640"/>
          <w:marRight w:val="0"/>
          <w:marTop w:val="0"/>
          <w:marBottom w:val="0"/>
          <w:divBdr>
            <w:top w:val="none" w:sz="0" w:space="0" w:color="auto"/>
            <w:left w:val="none" w:sz="0" w:space="0" w:color="auto"/>
            <w:bottom w:val="none" w:sz="0" w:space="0" w:color="auto"/>
            <w:right w:val="none" w:sz="0" w:space="0" w:color="auto"/>
          </w:divBdr>
        </w:div>
        <w:div w:id="1191339966">
          <w:marLeft w:val="640"/>
          <w:marRight w:val="0"/>
          <w:marTop w:val="0"/>
          <w:marBottom w:val="0"/>
          <w:divBdr>
            <w:top w:val="none" w:sz="0" w:space="0" w:color="auto"/>
            <w:left w:val="none" w:sz="0" w:space="0" w:color="auto"/>
            <w:bottom w:val="none" w:sz="0" w:space="0" w:color="auto"/>
            <w:right w:val="none" w:sz="0" w:space="0" w:color="auto"/>
          </w:divBdr>
        </w:div>
        <w:div w:id="293104273">
          <w:marLeft w:val="640"/>
          <w:marRight w:val="0"/>
          <w:marTop w:val="0"/>
          <w:marBottom w:val="0"/>
          <w:divBdr>
            <w:top w:val="none" w:sz="0" w:space="0" w:color="auto"/>
            <w:left w:val="none" w:sz="0" w:space="0" w:color="auto"/>
            <w:bottom w:val="none" w:sz="0" w:space="0" w:color="auto"/>
            <w:right w:val="none" w:sz="0" w:space="0" w:color="auto"/>
          </w:divBdr>
        </w:div>
        <w:div w:id="1970354550">
          <w:marLeft w:val="640"/>
          <w:marRight w:val="0"/>
          <w:marTop w:val="0"/>
          <w:marBottom w:val="0"/>
          <w:divBdr>
            <w:top w:val="none" w:sz="0" w:space="0" w:color="auto"/>
            <w:left w:val="none" w:sz="0" w:space="0" w:color="auto"/>
            <w:bottom w:val="none" w:sz="0" w:space="0" w:color="auto"/>
            <w:right w:val="none" w:sz="0" w:space="0" w:color="auto"/>
          </w:divBdr>
        </w:div>
        <w:div w:id="146438164">
          <w:marLeft w:val="640"/>
          <w:marRight w:val="0"/>
          <w:marTop w:val="0"/>
          <w:marBottom w:val="0"/>
          <w:divBdr>
            <w:top w:val="none" w:sz="0" w:space="0" w:color="auto"/>
            <w:left w:val="none" w:sz="0" w:space="0" w:color="auto"/>
            <w:bottom w:val="none" w:sz="0" w:space="0" w:color="auto"/>
            <w:right w:val="none" w:sz="0" w:space="0" w:color="auto"/>
          </w:divBdr>
        </w:div>
        <w:div w:id="1277371182">
          <w:marLeft w:val="640"/>
          <w:marRight w:val="0"/>
          <w:marTop w:val="0"/>
          <w:marBottom w:val="0"/>
          <w:divBdr>
            <w:top w:val="none" w:sz="0" w:space="0" w:color="auto"/>
            <w:left w:val="none" w:sz="0" w:space="0" w:color="auto"/>
            <w:bottom w:val="none" w:sz="0" w:space="0" w:color="auto"/>
            <w:right w:val="none" w:sz="0" w:space="0" w:color="auto"/>
          </w:divBdr>
        </w:div>
        <w:div w:id="591158302">
          <w:marLeft w:val="640"/>
          <w:marRight w:val="0"/>
          <w:marTop w:val="0"/>
          <w:marBottom w:val="0"/>
          <w:divBdr>
            <w:top w:val="none" w:sz="0" w:space="0" w:color="auto"/>
            <w:left w:val="none" w:sz="0" w:space="0" w:color="auto"/>
            <w:bottom w:val="none" w:sz="0" w:space="0" w:color="auto"/>
            <w:right w:val="none" w:sz="0" w:space="0" w:color="auto"/>
          </w:divBdr>
        </w:div>
        <w:div w:id="219756336">
          <w:marLeft w:val="640"/>
          <w:marRight w:val="0"/>
          <w:marTop w:val="0"/>
          <w:marBottom w:val="0"/>
          <w:divBdr>
            <w:top w:val="none" w:sz="0" w:space="0" w:color="auto"/>
            <w:left w:val="none" w:sz="0" w:space="0" w:color="auto"/>
            <w:bottom w:val="none" w:sz="0" w:space="0" w:color="auto"/>
            <w:right w:val="none" w:sz="0" w:space="0" w:color="auto"/>
          </w:divBdr>
        </w:div>
        <w:div w:id="1227841254">
          <w:marLeft w:val="640"/>
          <w:marRight w:val="0"/>
          <w:marTop w:val="0"/>
          <w:marBottom w:val="0"/>
          <w:divBdr>
            <w:top w:val="none" w:sz="0" w:space="0" w:color="auto"/>
            <w:left w:val="none" w:sz="0" w:space="0" w:color="auto"/>
            <w:bottom w:val="none" w:sz="0" w:space="0" w:color="auto"/>
            <w:right w:val="none" w:sz="0" w:space="0" w:color="auto"/>
          </w:divBdr>
        </w:div>
        <w:div w:id="1320690090">
          <w:marLeft w:val="640"/>
          <w:marRight w:val="0"/>
          <w:marTop w:val="0"/>
          <w:marBottom w:val="0"/>
          <w:divBdr>
            <w:top w:val="none" w:sz="0" w:space="0" w:color="auto"/>
            <w:left w:val="none" w:sz="0" w:space="0" w:color="auto"/>
            <w:bottom w:val="none" w:sz="0" w:space="0" w:color="auto"/>
            <w:right w:val="none" w:sz="0" w:space="0" w:color="auto"/>
          </w:divBdr>
        </w:div>
        <w:div w:id="2098998">
          <w:marLeft w:val="640"/>
          <w:marRight w:val="0"/>
          <w:marTop w:val="0"/>
          <w:marBottom w:val="0"/>
          <w:divBdr>
            <w:top w:val="none" w:sz="0" w:space="0" w:color="auto"/>
            <w:left w:val="none" w:sz="0" w:space="0" w:color="auto"/>
            <w:bottom w:val="none" w:sz="0" w:space="0" w:color="auto"/>
            <w:right w:val="none" w:sz="0" w:space="0" w:color="auto"/>
          </w:divBdr>
        </w:div>
        <w:div w:id="780338444">
          <w:marLeft w:val="640"/>
          <w:marRight w:val="0"/>
          <w:marTop w:val="0"/>
          <w:marBottom w:val="0"/>
          <w:divBdr>
            <w:top w:val="none" w:sz="0" w:space="0" w:color="auto"/>
            <w:left w:val="none" w:sz="0" w:space="0" w:color="auto"/>
            <w:bottom w:val="none" w:sz="0" w:space="0" w:color="auto"/>
            <w:right w:val="none" w:sz="0" w:space="0" w:color="auto"/>
          </w:divBdr>
        </w:div>
        <w:div w:id="513803693">
          <w:marLeft w:val="640"/>
          <w:marRight w:val="0"/>
          <w:marTop w:val="0"/>
          <w:marBottom w:val="0"/>
          <w:divBdr>
            <w:top w:val="none" w:sz="0" w:space="0" w:color="auto"/>
            <w:left w:val="none" w:sz="0" w:space="0" w:color="auto"/>
            <w:bottom w:val="none" w:sz="0" w:space="0" w:color="auto"/>
            <w:right w:val="none" w:sz="0" w:space="0" w:color="auto"/>
          </w:divBdr>
        </w:div>
        <w:div w:id="1329288656">
          <w:marLeft w:val="640"/>
          <w:marRight w:val="0"/>
          <w:marTop w:val="0"/>
          <w:marBottom w:val="0"/>
          <w:divBdr>
            <w:top w:val="none" w:sz="0" w:space="0" w:color="auto"/>
            <w:left w:val="none" w:sz="0" w:space="0" w:color="auto"/>
            <w:bottom w:val="none" w:sz="0" w:space="0" w:color="auto"/>
            <w:right w:val="none" w:sz="0" w:space="0" w:color="auto"/>
          </w:divBdr>
        </w:div>
        <w:div w:id="561256807">
          <w:marLeft w:val="640"/>
          <w:marRight w:val="0"/>
          <w:marTop w:val="0"/>
          <w:marBottom w:val="0"/>
          <w:divBdr>
            <w:top w:val="none" w:sz="0" w:space="0" w:color="auto"/>
            <w:left w:val="none" w:sz="0" w:space="0" w:color="auto"/>
            <w:bottom w:val="none" w:sz="0" w:space="0" w:color="auto"/>
            <w:right w:val="none" w:sz="0" w:space="0" w:color="auto"/>
          </w:divBdr>
        </w:div>
        <w:div w:id="111755014">
          <w:marLeft w:val="640"/>
          <w:marRight w:val="0"/>
          <w:marTop w:val="0"/>
          <w:marBottom w:val="0"/>
          <w:divBdr>
            <w:top w:val="none" w:sz="0" w:space="0" w:color="auto"/>
            <w:left w:val="none" w:sz="0" w:space="0" w:color="auto"/>
            <w:bottom w:val="none" w:sz="0" w:space="0" w:color="auto"/>
            <w:right w:val="none" w:sz="0" w:space="0" w:color="auto"/>
          </w:divBdr>
        </w:div>
        <w:div w:id="1587224823">
          <w:marLeft w:val="640"/>
          <w:marRight w:val="0"/>
          <w:marTop w:val="0"/>
          <w:marBottom w:val="0"/>
          <w:divBdr>
            <w:top w:val="none" w:sz="0" w:space="0" w:color="auto"/>
            <w:left w:val="none" w:sz="0" w:space="0" w:color="auto"/>
            <w:bottom w:val="none" w:sz="0" w:space="0" w:color="auto"/>
            <w:right w:val="none" w:sz="0" w:space="0" w:color="auto"/>
          </w:divBdr>
        </w:div>
        <w:div w:id="1120338003">
          <w:marLeft w:val="640"/>
          <w:marRight w:val="0"/>
          <w:marTop w:val="0"/>
          <w:marBottom w:val="0"/>
          <w:divBdr>
            <w:top w:val="none" w:sz="0" w:space="0" w:color="auto"/>
            <w:left w:val="none" w:sz="0" w:space="0" w:color="auto"/>
            <w:bottom w:val="none" w:sz="0" w:space="0" w:color="auto"/>
            <w:right w:val="none" w:sz="0" w:space="0" w:color="auto"/>
          </w:divBdr>
        </w:div>
        <w:div w:id="1882204935">
          <w:marLeft w:val="640"/>
          <w:marRight w:val="0"/>
          <w:marTop w:val="0"/>
          <w:marBottom w:val="0"/>
          <w:divBdr>
            <w:top w:val="none" w:sz="0" w:space="0" w:color="auto"/>
            <w:left w:val="none" w:sz="0" w:space="0" w:color="auto"/>
            <w:bottom w:val="none" w:sz="0" w:space="0" w:color="auto"/>
            <w:right w:val="none" w:sz="0" w:space="0" w:color="auto"/>
          </w:divBdr>
        </w:div>
        <w:div w:id="1025139100">
          <w:marLeft w:val="640"/>
          <w:marRight w:val="0"/>
          <w:marTop w:val="0"/>
          <w:marBottom w:val="0"/>
          <w:divBdr>
            <w:top w:val="none" w:sz="0" w:space="0" w:color="auto"/>
            <w:left w:val="none" w:sz="0" w:space="0" w:color="auto"/>
            <w:bottom w:val="none" w:sz="0" w:space="0" w:color="auto"/>
            <w:right w:val="none" w:sz="0" w:space="0" w:color="auto"/>
          </w:divBdr>
        </w:div>
        <w:div w:id="1116945894">
          <w:marLeft w:val="640"/>
          <w:marRight w:val="0"/>
          <w:marTop w:val="0"/>
          <w:marBottom w:val="0"/>
          <w:divBdr>
            <w:top w:val="none" w:sz="0" w:space="0" w:color="auto"/>
            <w:left w:val="none" w:sz="0" w:space="0" w:color="auto"/>
            <w:bottom w:val="none" w:sz="0" w:space="0" w:color="auto"/>
            <w:right w:val="none" w:sz="0" w:space="0" w:color="auto"/>
          </w:divBdr>
        </w:div>
        <w:div w:id="934290360">
          <w:marLeft w:val="640"/>
          <w:marRight w:val="0"/>
          <w:marTop w:val="0"/>
          <w:marBottom w:val="0"/>
          <w:divBdr>
            <w:top w:val="none" w:sz="0" w:space="0" w:color="auto"/>
            <w:left w:val="none" w:sz="0" w:space="0" w:color="auto"/>
            <w:bottom w:val="none" w:sz="0" w:space="0" w:color="auto"/>
            <w:right w:val="none" w:sz="0" w:space="0" w:color="auto"/>
          </w:divBdr>
        </w:div>
        <w:div w:id="1839880351">
          <w:marLeft w:val="640"/>
          <w:marRight w:val="0"/>
          <w:marTop w:val="0"/>
          <w:marBottom w:val="0"/>
          <w:divBdr>
            <w:top w:val="none" w:sz="0" w:space="0" w:color="auto"/>
            <w:left w:val="none" w:sz="0" w:space="0" w:color="auto"/>
            <w:bottom w:val="none" w:sz="0" w:space="0" w:color="auto"/>
            <w:right w:val="none" w:sz="0" w:space="0" w:color="auto"/>
          </w:divBdr>
        </w:div>
        <w:div w:id="1774550294">
          <w:marLeft w:val="640"/>
          <w:marRight w:val="0"/>
          <w:marTop w:val="0"/>
          <w:marBottom w:val="0"/>
          <w:divBdr>
            <w:top w:val="none" w:sz="0" w:space="0" w:color="auto"/>
            <w:left w:val="none" w:sz="0" w:space="0" w:color="auto"/>
            <w:bottom w:val="none" w:sz="0" w:space="0" w:color="auto"/>
            <w:right w:val="none" w:sz="0" w:space="0" w:color="auto"/>
          </w:divBdr>
        </w:div>
        <w:div w:id="1689598941">
          <w:marLeft w:val="640"/>
          <w:marRight w:val="0"/>
          <w:marTop w:val="0"/>
          <w:marBottom w:val="0"/>
          <w:divBdr>
            <w:top w:val="none" w:sz="0" w:space="0" w:color="auto"/>
            <w:left w:val="none" w:sz="0" w:space="0" w:color="auto"/>
            <w:bottom w:val="none" w:sz="0" w:space="0" w:color="auto"/>
            <w:right w:val="none" w:sz="0" w:space="0" w:color="auto"/>
          </w:divBdr>
        </w:div>
        <w:div w:id="561332191">
          <w:marLeft w:val="640"/>
          <w:marRight w:val="0"/>
          <w:marTop w:val="0"/>
          <w:marBottom w:val="0"/>
          <w:divBdr>
            <w:top w:val="none" w:sz="0" w:space="0" w:color="auto"/>
            <w:left w:val="none" w:sz="0" w:space="0" w:color="auto"/>
            <w:bottom w:val="none" w:sz="0" w:space="0" w:color="auto"/>
            <w:right w:val="none" w:sz="0" w:space="0" w:color="auto"/>
          </w:divBdr>
        </w:div>
        <w:div w:id="1477334353">
          <w:marLeft w:val="640"/>
          <w:marRight w:val="0"/>
          <w:marTop w:val="0"/>
          <w:marBottom w:val="0"/>
          <w:divBdr>
            <w:top w:val="none" w:sz="0" w:space="0" w:color="auto"/>
            <w:left w:val="none" w:sz="0" w:space="0" w:color="auto"/>
            <w:bottom w:val="none" w:sz="0" w:space="0" w:color="auto"/>
            <w:right w:val="none" w:sz="0" w:space="0" w:color="auto"/>
          </w:divBdr>
        </w:div>
        <w:div w:id="765350580">
          <w:marLeft w:val="640"/>
          <w:marRight w:val="0"/>
          <w:marTop w:val="0"/>
          <w:marBottom w:val="0"/>
          <w:divBdr>
            <w:top w:val="none" w:sz="0" w:space="0" w:color="auto"/>
            <w:left w:val="none" w:sz="0" w:space="0" w:color="auto"/>
            <w:bottom w:val="none" w:sz="0" w:space="0" w:color="auto"/>
            <w:right w:val="none" w:sz="0" w:space="0" w:color="auto"/>
          </w:divBdr>
        </w:div>
        <w:div w:id="1371304470">
          <w:marLeft w:val="640"/>
          <w:marRight w:val="0"/>
          <w:marTop w:val="0"/>
          <w:marBottom w:val="0"/>
          <w:divBdr>
            <w:top w:val="none" w:sz="0" w:space="0" w:color="auto"/>
            <w:left w:val="none" w:sz="0" w:space="0" w:color="auto"/>
            <w:bottom w:val="none" w:sz="0" w:space="0" w:color="auto"/>
            <w:right w:val="none" w:sz="0" w:space="0" w:color="auto"/>
          </w:divBdr>
        </w:div>
        <w:div w:id="1760520909">
          <w:marLeft w:val="640"/>
          <w:marRight w:val="0"/>
          <w:marTop w:val="0"/>
          <w:marBottom w:val="0"/>
          <w:divBdr>
            <w:top w:val="none" w:sz="0" w:space="0" w:color="auto"/>
            <w:left w:val="none" w:sz="0" w:space="0" w:color="auto"/>
            <w:bottom w:val="none" w:sz="0" w:space="0" w:color="auto"/>
            <w:right w:val="none" w:sz="0" w:space="0" w:color="auto"/>
          </w:divBdr>
        </w:div>
        <w:div w:id="1968537040">
          <w:marLeft w:val="640"/>
          <w:marRight w:val="0"/>
          <w:marTop w:val="0"/>
          <w:marBottom w:val="0"/>
          <w:divBdr>
            <w:top w:val="none" w:sz="0" w:space="0" w:color="auto"/>
            <w:left w:val="none" w:sz="0" w:space="0" w:color="auto"/>
            <w:bottom w:val="none" w:sz="0" w:space="0" w:color="auto"/>
            <w:right w:val="none" w:sz="0" w:space="0" w:color="auto"/>
          </w:divBdr>
        </w:div>
        <w:div w:id="1312712499">
          <w:marLeft w:val="640"/>
          <w:marRight w:val="0"/>
          <w:marTop w:val="0"/>
          <w:marBottom w:val="0"/>
          <w:divBdr>
            <w:top w:val="none" w:sz="0" w:space="0" w:color="auto"/>
            <w:left w:val="none" w:sz="0" w:space="0" w:color="auto"/>
            <w:bottom w:val="none" w:sz="0" w:space="0" w:color="auto"/>
            <w:right w:val="none" w:sz="0" w:space="0" w:color="auto"/>
          </w:divBdr>
        </w:div>
        <w:div w:id="953171343">
          <w:marLeft w:val="640"/>
          <w:marRight w:val="0"/>
          <w:marTop w:val="0"/>
          <w:marBottom w:val="0"/>
          <w:divBdr>
            <w:top w:val="none" w:sz="0" w:space="0" w:color="auto"/>
            <w:left w:val="none" w:sz="0" w:space="0" w:color="auto"/>
            <w:bottom w:val="none" w:sz="0" w:space="0" w:color="auto"/>
            <w:right w:val="none" w:sz="0" w:space="0" w:color="auto"/>
          </w:divBdr>
        </w:div>
        <w:div w:id="883056435">
          <w:marLeft w:val="640"/>
          <w:marRight w:val="0"/>
          <w:marTop w:val="0"/>
          <w:marBottom w:val="0"/>
          <w:divBdr>
            <w:top w:val="none" w:sz="0" w:space="0" w:color="auto"/>
            <w:left w:val="none" w:sz="0" w:space="0" w:color="auto"/>
            <w:bottom w:val="none" w:sz="0" w:space="0" w:color="auto"/>
            <w:right w:val="none" w:sz="0" w:space="0" w:color="auto"/>
          </w:divBdr>
        </w:div>
        <w:div w:id="1296445836">
          <w:marLeft w:val="640"/>
          <w:marRight w:val="0"/>
          <w:marTop w:val="0"/>
          <w:marBottom w:val="0"/>
          <w:divBdr>
            <w:top w:val="none" w:sz="0" w:space="0" w:color="auto"/>
            <w:left w:val="none" w:sz="0" w:space="0" w:color="auto"/>
            <w:bottom w:val="none" w:sz="0" w:space="0" w:color="auto"/>
            <w:right w:val="none" w:sz="0" w:space="0" w:color="auto"/>
          </w:divBdr>
        </w:div>
        <w:div w:id="1833137681">
          <w:marLeft w:val="640"/>
          <w:marRight w:val="0"/>
          <w:marTop w:val="0"/>
          <w:marBottom w:val="0"/>
          <w:divBdr>
            <w:top w:val="none" w:sz="0" w:space="0" w:color="auto"/>
            <w:left w:val="none" w:sz="0" w:space="0" w:color="auto"/>
            <w:bottom w:val="none" w:sz="0" w:space="0" w:color="auto"/>
            <w:right w:val="none" w:sz="0" w:space="0" w:color="auto"/>
          </w:divBdr>
        </w:div>
        <w:div w:id="631643638">
          <w:marLeft w:val="640"/>
          <w:marRight w:val="0"/>
          <w:marTop w:val="0"/>
          <w:marBottom w:val="0"/>
          <w:divBdr>
            <w:top w:val="none" w:sz="0" w:space="0" w:color="auto"/>
            <w:left w:val="none" w:sz="0" w:space="0" w:color="auto"/>
            <w:bottom w:val="none" w:sz="0" w:space="0" w:color="auto"/>
            <w:right w:val="none" w:sz="0" w:space="0" w:color="auto"/>
          </w:divBdr>
        </w:div>
        <w:div w:id="2087722166">
          <w:marLeft w:val="640"/>
          <w:marRight w:val="0"/>
          <w:marTop w:val="0"/>
          <w:marBottom w:val="0"/>
          <w:divBdr>
            <w:top w:val="none" w:sz="0" w:space="0" w:color="auto"/>
            <w:left w:val="none" w:sz="0" w:space="0" w:color="auto"/>
            <w:bottom w:val="none" w:sz="0" w:space="0" w:color="auto"/>
            <w:right w:val="none" w:sz="0" w:space="0" w:color="auto"/>
          </w:divBdr>
        </w:div>
        <w:div w:id="2116438206">
          <w:marLeft w:val="640"/>
          <w:marRight w:val="0"/>
          <w:marTop w:val="0"/>
          <w:marBottom w:val="0"/>
          <w:divBdr>
            <w:top w:val="none" w:sz="0" w:space="0" w:color="auto"/>
            <w:left w:val="none" w:sz="0" w:space="0" w:color="auto"/>
            <w:bottom w:val="none" w:sz="0" w:space="0" w:color="auto"/>
            <w:right w:val="none" w:sz="0" w:space="0" w:color="auto"/>
          </w:divBdr>
        </w:div>
        <w:div w:id="776484888">
          <w:marLeft w:val="640"/>
          <w:marRight w:val="0"/>
          <w:marTop w:val="0"/>
          <w:marBottom w:val="0"/>
          <w:divBdr>
            <w:top w:val="none" w:sz="0" w:space="0" w:color="auto"/>
            <w:left w:val="none" w:sz="0" w:space="0" w:color="auto"/>
            <w:bottom w:val="none" w:sz="0" w:space="0" w:color="auto"/>
            <w:right w:val="none" w:sz="0" w:space="0" w:color="auto"/>
          </w:divBdr>
        </w:div>
        <w:div w:id="2057073925">
          <w:marLeft w:val="640"/>
          <w:marRight w:val="0"/>
          <w:marTop w:val="0"/>
          <w:marBottom w:val="0"/>
          <w:divBdr>
            <w:top w:val="none" w:sz="0" w:space="0" w:color="auto"/>
            <w:left w:val="none" w:sz="0" w:space="0" w:color="auto"/>
            <w:bottom w:val="none" w:sz="0" w:space="0" w:color="auto"/>
            <w:right w:val="none" w:sz="0" w:space="0" w:color="auto"/>
          </w:divBdr>
        </w:div>
        <w:div w:id="1954551907">
          <w:marLeft w:val="640"/>
          <w:marRight w:val="0"/>
          <w:marTop w:val="0"/>
          <w:marBottom w:val="0"/>
          <w:divBdr>
            <w:top w:val="none" w:sz="0" w:space="0" w:color="auto"/>
            <w:left w:val="none" w:sz="0" w:space="0" w:color="auto"/>
            <w:bottom w:val="none" w:sz="0" w:space="0" w:color="auto"/>
            <w:right w:val="none" w:sz="0" w:space="0" w:color="auto"/>
          </w:divBdr>
        </w:div>
        <w:div w:id="565528626">
          <w:marLeft w:val="640"/>
          <w:marRight w:val="0"/>
          <w:marTop w:val="0"/>
          <w:marBottom w:val="0"/>
          <w:divBdr>
            <w:top w:val="none" w:sz="0" w:space="0" w:color="auto"/>
            <w:left w:val="none" w:sz="0" w:space="0" w:color="auto"/>
            <w:bottom w:val="none" w:sz="0" w:space="0" w:color="auto"/>
            <w:right w:val="none" w:sz="0" w:space="0" w:color="auto"/>
          </w:divBdr>
        </w:div>
        <w:div w:id="1391809092">
          <w:marLeft w:val="640"/>
          <w:marRight w:val="0"/>
          <w:marTop w:val="0"/>
          <w:marBottom w:val="0"/>
          <w:divBdr>
            <w:top w:val="none" w:sz="0" w:space="0" w:color="auto"/>
            <w:left w:val="none" w:sz="0" w:space="0" w:color="auto"/>
            <w:bottom w:val="none" w:sz="0" w:space="0" w:color="auto"/>
            <w:right w:val="none" w:sz="0" w:space="0" w:color="auto"/>
          </w:divBdr>
        </w:div>
        <w:div w:id="173957645">
          <w:marLeft w:val="640"/>
          <w:marRight w:val="0"/>
          <w:marTop w:val="0"/>
          <w:marBottom w:val="0"/>
          <w:divBdr>
            <w:top w:val="none" w:sz="0" w:space="0" w:color="auto"/>
            <w:left w:val="none" w:sz="0" w:space="0" w:color="auto"/>
            <w:bottom w:val="none" w:sz="0" w:space="0" w:color="auto"/>
            <w:right w:val="none" w:sz="0" w:space="0" w:color="auto"/>
          </w:divBdr>
        </w:div>
        <w:div w:id="648633158">
          <w:marLeft w:val="640"/>
          <w:marRight w:val="0"/>
          <w:marTop w:val="0"/>
          <w:marBottom w:val="0"/>
          <w:divBdr>
            <w:top w:val="none" w:sz="0" w:space="0" w:color="auto"/>
            <w:left w:val="none" w:sz="0" w:space="0" w:color="auto"/>
            <w:bottom w:val="none" w:sz="0" w:space="0" w:color="auto"/>
            <w:right w:val="none" w:sz="0" w:space="0" w:color="auto"/>
          </w:divBdr>
        </w:div>
        <w:div w:id="1070692789">
          <w:marLeft w:val="640"/>
          <w:marRight w:val="0"/>
          <w:marTop w:val="0"/>
          <w:marBottom w:val="0"/>
          <w:divBdr>
            <w:top w:val="none" w:sz="0" w:space="0" w:color="auto"/>
            <w:left w:val="none" w:sz="0" w:space="0" w:color="auto"/>
            <w:bottom w:val="none" w:sz="0" w:space="0" w:color="auto"/>
            <w:right w:val="none" w:sz="0" w:space="0" w:color="auto"/>
          </w:divBdr>
        </w:div>
        <w:div w:id="824275413">
          <w:marLeft w:val="640"/>
          <w:marRight w:val="0"/>
          <w:marTop w:val="0"/>
          <w:marBottom w:val="0"/>
          <w:divBdr>
            <w:top w:val="none" w:sz="0" w:space="0" w:color="auto"/>
            <w:left w:val="none" w:sz="0" w:space="0" w:color="auto"/>
            <w:bottom w:val="none" w:sz="0" w:space="0" w:color="auto"/>
            <w:right w:val="none" w:sz="0" w:space="0" w:color="auto"/>
          </w:divBdr>
        </w:div>
        <w:div w:id="602877861">
          <w:marLeft w:val="640"/>
          <w:marRight w:val="0"/>
          <w:marTop w:val="0"/>
          <w:marBottom w:val="0"/>
          <w:divBdr>
            <w:top w:val="none" w:sz="0" w:space="0" w:color="auto"/>
            <w:left w:val="none" w:sz="0" w:space="0" w:color="auto"/>
            <w:bottom w:val="none" w:sz="0" w:space="0" w:color="auto"/>
            <w:right w:val="none" w:sz="0" w:space="0" w:color="auto"/>
          </w:divBdr>
        </w:div>
        <w:div w:id="1637292637">
          <w:marLeft w:val="640"/>
          <w:marRight w:val="0"/>
          <w:marTop w:val="0"/>
          <w:marBottom w:val="0"/>
          <w:divBdr>
            <w:top w:val="none" w:sz="0" w:space="0" w:color="auto"/>
            <w:left w:val="none" w:sz="0" w:space="0" w:color="auto"/>
            <w:bottom w:val="none" w:sz="0" w:space="0" w:color="auto"/>
            <w:right w:val="none" w:sz="0" w:space="0" w:color="auto"/>
          </w:divBdr>
        </w:div>
        <w:div w:id="2022855569">
          <w:marLeft w:val="640"/>
          <w:marRight w:val="0"/>
          <w:marTop w:val="0"/>
          <w:marBottom w:val="0"/>
          <w:divBdr>
            <w:top w:val="none" w:sz="0" w:space="0" w:color="auto"/>
            <w:left w:val="none" w:sz="0" w:space="0" w:color="auto"/>
            <w:bottom w:val="none" w:sz="0" w:space="0" w:color="auto"/>
            <w:right w:val="none" w:sz="0" w:space="0" w:color="auto"/>
          </w:divBdr>
        </w:div>
        <w:div w:id="53745099">
          <w:marLeft w:val="640"/>
          <w:marRight w:val="0"/>
          <w:marTop w:val="0"/>
          <w:marBottom w:val="0"/>
          <w:divBdr>
            <w:top w:val="none" w:sz="0" w:space="0" w:color="auto"/>
            <w:left w:val="none" w:sz="0" w:space="0" w:color="auto"/>
            <w:bottom w:val="none" w:sz="0" w:space="0" w:color="auto"/>
            <w:right w:val="none" w:sz="0" w:space="0" w:color="auto"/>
          </w:divBdr>
        </w:div>
        <w:div w:id="696347913">
          <w:marLeft w:val="640"/>
          <w:marRight w:val="0"/>
          <w:marTop w:val="0"/>
          <w:marBottom w:val="0"/>
          <w:divBdr>
            <w:top w:val="none" w:sz="0" w:space="0" w:color="auto"/>
            <w:left w:val="none" w:sz="0" w:space="0" w:color="auto"/>
            <w:bottom w:val="none" w:sz="0" w:space="0" w:color="auto"/>
            <w:right w:val="none" w:sz="0" w:space="0" w:color="auto"/>
          </w:divBdr>
        </w:div>
        <w:div w:id="453594097">
          <w:marLeft w:val="640"/>
          <w:marRight w:val="0"/>
          <w:marTop w:val="0"/>
          <w:marBottom w:val="0"/>
          <w:divBdr>
            <w:top w:val="none" w:sz="0" w:space="0" w:color="auto"/>
            <w:left w:val="none" w:sz="0" w:space="0" w:color="auto"/>
            <w:bottom w:val="none" w:sz="0" w:space="0" w:color="auto"/>
            <w:right w:val="none" w:sz="0" w:space="0" w:color="auto"/>
          </w:divBdr>
        </w:div>
        <w:div w:id="2090493392">
          <w:marLeft w:val="640"/>
          <w:marRight w:val="0"/>
          <w:marTop w:val="0"/>
          <w:marBottom w:val="0"/>
          <w:divBdr>
            <w:top w:val="none" w:sz="0" w:space="0" w:color="auto"/>
            <w:left w:val="none" w:sz="0" w:space="0" w:color="auto"/>
            <w:bottom w:val="none" w:sz="0" w:space="0" w:color="auto"/>
            <w:right w:val="none" w:sz="0" w:space="0" w:color="auto"/>
          </w:divBdr>
        </w:div>
        <w:div w:id="2030836797">
          <w:marLeft w:val="640"/>
          <w:marRight w:val="0"/>
          <w:marTop w:val="0"/>
          <w:marBottom w:val="0"/>
          <w:divBdr>
            <w:top w:val="none" w:sz="0" w:space="0" w:color="auto"/>
            <w:left w:val="none" w:sz="0" w:space="0" w:color="auto"/>
            <w:bottom w:val="none" w:sz="0" w:space="0" w:color="auto"/>
            <w:right w:val="none" w:sz="0" w:space="0" w:color="auto"/>
          </w:divBdr>
        </w:div>
        <w:div w:id="1509639873">
          <w:marLeft w:val="640"/>
          <w:marRight w:val="0"/>
          <w:marTop w:val="0"/>
          <w:marBottom w:val="0"/>
          <w:divBdr>
            <w:top w:val="none" w:sz="0" w:space="0" w:color="auto"/>
            <w:left w:val="none" w:sz="0" w:space="0" w:color="auto"/>
            <w:bottom w:val="none" w:sz="0" w:space="0" w:color="auto"/>
            <w:right w:val="none" w:sz="0" w:space="0" w:color="auto"/>
          </w:divBdr>
        </w:div>
        <w:div w:id="69425313">
          <w:marLeft w:val="640"/>
          <w:marRight w:val="0"/>
          <w:marTop w:val="0"/>
          <w:marBottom w:val="0"/>
          <w:divBdr>
            <w:top w:val="none" w:sz="0" w:space="0" w:color="auto"/>
            <w:left w:val="none" w:sz="0" w:space="0" w:color="auto"/>
            <w:bottom w:val="none" w:sz="0" w:space="0" w:color="auto"/>
            <w:right w:val="none" w:sz="0" w:space="0" w:color="auto"/>
          </w:divBdr>
        </w:div>
        <w:div w:id="950936462">
          <w:marLeft w:val="640"/>
          <w:marRight w:val="0"/>
          <w:marTop w:val="0"/>
          <w:marBottom w:val="0"/>
          <w:divBdr>
            <w:top w:val="none" w:sz="0" w:space="0" w:color="auto"/>
            <w:left w:val="none" w:sz="0" w:space="0" w:color="auto"/>
            <w:bottom w:val="none" w:sz="0" w:space="0" w:color="auto"/>
            <w:right w:val="none" w:sz="0" w:space="0" w:color="auto"/>
          </w:divBdr>
        </w:div>
        <w:div w:id="34430274">
          <w:marLeft w:val="640"/>
          <w:marRight w:val="0"/>
          <w:marTop w:val="0"/>
          <w:marBottom w:val="0"/>
          <w:divBdr>
            <w:top w:val="none" w:sz="0" w:space="0" w:color="auto"/>
            <w:left w:val="none" w:sz="0" w:space="0" w:color="auto"/>
            <w:bottom w:val="none" w:sz="0" w:space="0" w:color="auto"/>
            <w:right w:val="none" w:sz="0" w:space="0" w:color="auto"/>
          </w:divBdr>
        </w:div>
        <w:div w:id="1501844450">
          <w:marLeft w:val="640"/>
          <w:marRight w:val="0"/>
          <w:marTop w:val="0"/>
          <w:marBottom w:val="0"/>
          <w:divBdr>
            <w:top w:val="none" w:sz="0" w:space="0" w:color="auto"/>
            <w:left w:val="none" w:sz="0" w:space="0" w:color="auto"/>
            <w:bottom w:val="none" w:sz="0" w:space="0" w:color="auto"/>
            <w:right w:val="none" w:sz="0" w:space="0" w:color="auto"/>
          </w:divBdr>
        </w:div>
        <w:div w:id="647132679">
          <w:marLeft w:val="640"/>
          <w:marRight w:val="0"/>
          <w:marTop w:val="0"/>
          <w:marBottom w:val="0"/>
          <w:divBdr>
            <w:top w:val="none" w:sz="0" w:space="0" w:color="auto"/>
            <w:left w:val="none" w:sz="0" w:space="0" w:color="auto"/>
            <w:bottom w:val="none" w:sz="0" w:space="0" w:color="auto"/>
            <w:right w:val="none" w:sz="0" w:space="0" w:color="auto"/>
          </w:divBdr>
        </w:div>
        <w:div w:id="544828587">
          <w:marLeft w:val="640"/>
          <w:marRight w:val="0"/>
          <w:marTop w:val="0"/>
          <w:marBottom w:val="0"/>
          <w:divBdr>
            <w:top w:val="none" w:sz="0" w:space="0" w:color="auto"/>
            <w:left w:val="none" w:sz="0" w:space="0" w:color="auto"/>
            <w:bottom w:val="none" w:sz="0" w:space="0" w:color="auto"/>
            <w:right w:val="none" w:sz="0" w:space="0" w:color="auto"/>
          </w:divBdr>
        </w:div>
        <w:div w:id="1973251237">
          <w:marLeft w:val="640"/>
          <w:marRight w:val="0"/>
          <w:marTop w:val="0"/>
          <w:marBottom w:val="0"/>
          <w:divBdr>
            <w:top w:val="none" w:sz="0" w:space="0" w:color="auto"/>
            <w:left w:val="none" w:sz="0" w:space="0" w:color="auto"/>
            <w:bottom w:val="none" w:sz="0" w:space="0" w:color="auto"/>
            <w:right w:val="none" w:sz="0" w:space="0" w:color="auto"/>
          </w:divBdr>
        </w:div>
        <w:div w:id="510678241">
          <w:marLeft w:val="640"/>
          <w:marRight w:val="0"/>
          <w:marTop w:val="0"/>
          <w:marBottom w:val="0"/>
          <w:divBdr>
            <w:top w:val="none" w:sz="0" w:space="0" w:color="auto"/>
            <w:left w:val="none" w:sz="0" w:space="0" w:color="auto"/>
            <w:bottom w:val="none" w:sz="0" w:space="0" w:color="auto"/>
            <w:right w:val="none" w:sz="0" w:space="0" w:color="auto"/>
          </w:divBdr>
        </w:div>
        <w:div w:id="1607926508">
          <w:marLeft w:val="640"/>
          <w:marRight w:val="0"/>
          <w:marTop w:val="0"/>
          <w:marBottom w:val="0"/>
          <w:divBdr>
            <w:top w:val="none" w:sz="0" w:space="0" w:color="auto"/>
            <w:left w:val="none" w:sz="0" w:space="0" w:color="auto"/>
            <w:bottom w:val="none" w:sz="0" w:space="0" w:color="auto"/>
            <w:right w:val="none" w:sz="0" w:space="0" w:color="auto"/>
          </w:divBdr>
        </w:div>
        <w:div w:id="589893695">
          <w:marLeft w:val="640"/>
          <w:marRight w:val="0"/>
          <w:marTop w:val="0"/>
          <w:marBottom w:val="0"/>
          <w:divBdr>
            <w:top w:val="none" w:sz="0" w:space="0" w:color="auto"/>
            <w:left w:val="none" w:sz="0" w:space="0" w:color="auto"/>
            <w:bottom w:val="none" w:sz="0" w:space="0" w:color="auto"/>
            <w:right w:val="none" w:sz="0" w:space="0" w:color="auto"/>
          </w:divBdr>
        </w:div>
        <w:div w:id="1111818904">
          <w:marLeft w:val="640"/>
          <w:marRight w:val="0"/>
          <w:marTop w:val="0"/>
          <w:marBottom w:val="0"/>
          <w:divBdr>
            <w:top w:val="none" w:sz="0" w:space="0" w:color="auto"/>
            <w:left w:val="none" w:sz="0" w:space="0" w:color="auto"/>
            <w:bottom w:val="none" w:sz="0" w:space="0" w:color="auto"/>
            <w:right w:val="none" w:sz="0" w:space="0" w:color="auto"/>
          </w:divBdr>
        </w:div>
        <w:div w:id="66878822">
          <w:marLeft w:val="640"/>
          <w:marRight w:val="0"/>
          <w:marTop w:val="0"/>
          <w:marBottom w:val="0"/>
          <w:divBdr>
            <w:top w:val="none" w:sz="0" w:space="0" w:color="auto"/>
            <w:left w:val="none" w:sz="0" w:space="0" w:color="auto"/>
            <w:bottom w:val="none" w:sz="0" w:space="0" w:color="auto"/>
            <w:right w:val="none" w:sz="0" w:space="0" w:color="auto"/>
          </w:divBdr>
        </w:div>
        <w:div w:id="1792164488">
          <w:marLeft w:val="640"/>
          <w:marRight w:val="0"/>
          <w:marTop w:val="0"/>
          <w:marBottom w:val="0"/>
          <w:divBdr>
            <w:top w:val="none" w:sz="0" w:space="0" w:color="auto"/>
            <w:left w:val="none" w:sz="0" w:space="0" w:color="auto"/>
            <w:bottom w:val="none" w:sz="0" w:space="0" w:color="auto"/>
            <w:right w:val="none" w:sz="0" w:space="0" w:color="auto"/>
          </w:divBdr>
        </w:div>
      </w:divsChild>
    </w:div>
    <w:div w:id="2071607471">
      <w:bodyDiv w:val="1"/>
      <w:marLeft w:val="0"/>
      <w:marRight w:val="0"/>
      <w:marTop w:val="0"/>
      <w:marBottom w:val="0"/>
      <w:divBdr>
        <w:top w:val="none" w:sz="0" w:space="0" w:color="auto"/>
        <w:left w:val="none" w:sz="0" w:space="0" w:color="auto"/>
        <w:bottom w:val="none" w:sz="0" w:space="0" w:color="auto"/>
        <w:right w:val="none" w:sz="0" w:space="0" w:color="auto"/>
      </w:divBdr>
      <w:divsChild>
        <w:div w:id="854610061">
          <w:marLeft w:val="640"/>
          <w:marRight w:val="0"/>
          <w:marTop w:val="0"/>
          <w:marBottom w:val="0"/>
          <w:divBdr>
            <w:top w:val="none" w:sz="0" w:space="0" w:color="auto"/>
            <w:left w:val="none" w:sz="0" w:space="0" w:color="auto"/>
            <w:bottom w:val="none" w:sz="0" w:space="0" w:color="auto"/>
            <w:right w:val="none" w:sz="0" w:space="0" w:color="auto"/>
          </w:divBdr>
        </w:div>
        <w:div w:id="1465535787">
          <w:marLeft w:val="640"/>
          <w:marRight w:val="0"/>
          <w:marTop w:val="0"/>
          <w:marBottom w:val="0"/>
          <w:divBdr>
            <w:top w:val="none" w:sz="0" w:space="0" w:color="auto"/>
            <w:left w:val="none" w:sz="0" w:space="0" w:color="auto"/>
            <w:bottom w:val="none" w:sz="0" w:space="0" w:color="auto"/>
            <w:right w:val="none" w:sz="0" w:space="0" w:color="auto"/>
          </w:divBdr>
        </w:div>
        <w:div w:id="15622177">
          <w:marLeft w:val="640"/>
          <w:marRight w:val="0"/>
          <w:marTop w:val="0"/>
          <w:marBottom w:val="0"/>
          <w:divBdr>
            <w:top w:val="none" w:sz="0" w:space="0" w:color="auto"/>
            <w:left w:val="none" w:sz="0" w:space="0" w:color="auto"/>
            <w:bottom w:val="none" w:sz="0" w:space="0" w:color="auto"/>
            <w:right w:val="none" w:sz="0" w:space="0" w:color="auto"/>
          </w:divBdr>
        </w:div>
        <w:div w:id="1764105286">
          <w:marLeft w:val="640"/>
          <w:marRight w:val="0"/>
          <w:marTop w:val="0"/>
          <w:marBottom w:val="0"/>
          <w:divBdr>
            <w:top w:val="none" w:sz="0" w:space="0" w:color="auto"/>
            <w:left w:val="none" w:sz="0" w:space="0" w:color="auto"/>
            <w:bottom w:val="none" w:sz="0" w:space="0" w:color="auto"/>
            <w:right w:val="none" w:sz="0" w:space="0" w:color="auto"/>
          </w:divBdr>
        </w:div>
        <w:div w:id="965820484">
          <w:marLeft w:val="640"/>
          <w:marRight w:val="0"/>
          <w:marTop w:val="0"/>
          <w:marBottom w:val="0"/>
          <w:divBdr>
            <w:top w:val="none" w:sz="0" w:space="0" w:color="auto"/>
            <w:left w:val="none" w:sz="0" w:space="0" w:color="auto"/>
            <w:bottom w:val="none" w:sz="0" w:space="0" w:color="auto"/>
            <w:right w:val="none" w:sz="0" w:space="0" w:color="auto"/>
          </w:divBdr>
        </w:div>
        <w:div w:id="2109767317">
          <w:marLeft w:val="640"/>
          <w:marRight w:val="0"/>
          <w:marTop w:val="0"/>
          <w:marBottom w:val="0"/>
          <w:divBdr>
            <w:top w:val="none" w:sz="0" w:space="0" w:color="auto"/>
            <w:left w:val="none" w:sz="0" w:space="0" w:color="auto"/>
            <w:bottom w:val="none" w:sz="0" w:space="0" w:color="auto"/>
            <w:right w:val="none" w:sz="0" w:space="0" w:color="auto"/>
          </w:divBdr>
        </w:div>
        <w:div w:id="1330673597">
          <w:marLeft w:val="640"/>
          <w:marRight w:val="0"/>
          <w:marTop w:val="0"/>
          <w:marBottom w:val="0"/>
          <w:divBdr>
            <w:top w:val="none" w:sz="0" w:space="0" w:color="auto"/>
            <w:left w:val="none" w:sz="0" w:space="0" w:color="auto"/>
            <w:bottom w:val="none" w:sz="0" w:space="0" w:color="auto"/>
            <w:right w:val="none" w:sz="0" w:space="0" w:color="auto"/>
          </w:divBdr>
        </w:div>
        <w:div w:id="809632337">
          <w:marLeft w:val="640"/>
          <w:marRight w:val="0"/>
          <w:marTop w:val="0"/>
          <w:marBottom w:val="0"/>
          <w:divBdr>
            <w:top w:val="none" w:sz="0" w:space="0" w:color="auto"/>
            <w:left w:val="none" w:sz="0" w:space="0" w:color="auto"/>
            <w:bottom w:val="none" w:sz="0" w:space="0" w:color="auto"/>
            <w:right w:val="none" w:sz="0" w:space="0" w:color="auto"/>
          </w:divBdr>
        </w:div>
        <w:div w:id="1858428158">
          <w:marLeft w:val="640"/>
          <w:marRight w:val="0"/>
          <w:marTop w:val="0"/>
          <w:marBottom w:val="0"/>
          <w:divBdr>
            <w:top w:val="none" w:sz="0" w:space="0" w:color="auto"/>
            <w:left w:val="none" w:sz="0" w:space="0" w:color="auto"/>
            <w:bottom w:val="none" w:sz="0" w:space="0" w:color="auto"/>
            <w:right w:val="none" w:sz="0" w:space="0" w:color="auto"/>
          </w:divBdr>
        </w:div>
        <w:div w:id="339819445">
          <w:marLeft w:val="640"/>
          <w:marRight w:val="0"/>
          <w:marTop w:val="0"/>
          <w:marBottom w:val="0"/>
          <w:divBdr>
            <w:top w:val="none" w:sz="0" w:space="0" w:color="auto"/>
            <w:left w:val="none" w:sz="0" w:space="0" w:color="auto"/>
            <w:bottom w:val="none" w:sz="0" w:space="0" w:color="auto"/>
            <w:right w:val="none" w:sz="0" w:space="0" w:color="auto"/>
          </w:divBdr>
        </w:div>
        <w:div w:id="442968665">
          <w:marLeft w:val="640"/>
          <w:marRight w:val="0"/>
          <w:marTop w:val="0"/>
          <w:marBottom w:val="0"/>
          <w:divBdr>
            <w:top w:val="none" w:sz="0" w:space="0" w:color="auto"/>
            <w:left w:val="none" w:sz="0" w:space="0" w:color="auto"/>
            <w:bottom w:val="none" w:sz="0" w:space="0" w:color="auto"/>
            <w:right w:val="none" w:sz="0" w:space="0" w:color="auto"/>
          </w:divBdr>
        </w:div>
        <w:div w:id="635718452">
          <w:marLeft w:val="640"/>
          <w:marRight w:val="0"/>
          <w:marTop w:val="0"/>
          <w:marBottom w:val="0"/>
          <w:divBdr>
            <w:top w:val="none" w:sz="0" w:space="0" w:color="auto"/>
            <w:left w:val="none" w:sz="0" w:space="0" w:color="auto"/>
            <w:bottom w:val="none" w:sz="0" w:space="0" w:color="auto"/>
            <w:right w:val="none" w:sz="0" w:space="0" w:color="auto"/>
          </w:divBdr>
        </w:div>
        <w:div w:id="964852134">
          <w:marLeft w:val="640"/>
          <w:marRight w:val="0"/>
          <w:marTop w:val="0"/>
          <w:marBottom w:val="0"/>
          <w:divBdr>
            <w:top w:val="none" w:sz="0" w:space="0" w:color="auto"/>
            <w:left w:val="none" w:sz="0" w:space="0" w:color="auto"/>
            <w:bottom w:val="none" w:sz="0" w:space="0" w:color="auto"/>
            <w:right w:val="none" w:sz="0" w:space="0" w:color="auto"/>
          </w:divBdr>
        </w:div>
        <w:div w:id="1988706523">
          <w:marLeft w:val="640"/>
          <w:marRight w:val="0"/>
          <w:marTop w:val="0"/>
          <w:marBottom w:val="0"/>
          <w:divBdr>
            <w:top w:val="none" w:sz="0" w:space="0" w:color="auto"/>
            <w:left w:val="none" w:sz="0" w:space="0" w:color="auto"/>
            <w:bottom w:val="none" w:sz="0" w:space="0" w:color="auto"/>
            <w:right w:val="none" w:sz="0" w:space="0" w:color="auto"/>
          </w:divBdr>
        </w:div>
        <w:div w:id="721097959">
          <w:marLeft w:val="640"/>
          <w:marRight w:val="0"/>
          <w:marTop w:val="0"/>
          <w:marBottom w:val="0"/>
          <w:divBdr>
            <w:top w:val="none" w:sz="0" w:space="0" w:color="auto"/>
            <w:left w:val="none" w:sz="0" w:space="0" w:color="auto"/>
            <w:bottom w:val="none" w:sz="0" w:space="0" w:color="auto"/>
            <w:right w:val="none" w:sz="0" w:space="0" w:color="auto"/>
          </w:divBdr>
        </w:div>
        <w:div w:id="2034189675">
          <w:marLeft w:val="640"/>
          <w:marRight w:val="0"/>
          <w:marTop w:val="0"/>
          <w:marBottom w:val="0"/>
          <w:divBdr>
            <w:top w:val="none" w:sz="0" w:space="0" w:color="auto"/>
            <w:left w:val="none" w:sz="0" w:space="0" w:color="auto"/>
            <w:bottom w:val="none" w:sz="0" w:space="0" w:color="auto"/>
            <w:right w:val="none" w:sz="0" w:space="0" w:color="auto"/>
          </w:divBdr>
        </w:div>
        <w:div w:id="827013019">
          <w:marLeft w:val="640"/>
          <w:marRight w:val="0"/>
          <w:marTop w:val="0"/>
          <w:marBottom w:val="0"/>
          <w:divBdr>
            <w:top w:val="none" w:sz="0" w:space="0" w:color="auto"/>
            <w:left w:val="none" w:sz="0" w:space="0" w:color="auto"/>
            <w:bottom w:val="none" w:sz="0" w:space="0" w:color="auto"/>
            <w:right w:val="none" w:sz="0" w:space="0" w:color="auto"/>
          </w:divBdr>
        </w:div>
        <w:div w:id="1019233528">
          <w:marLeft w:val="640"/>
          <w:marRight w:val="0"/>
          <w:marTop w:val="0"/>
          <w:marBottom w:val="0"/>
          <w:divBdr>
            <w:top w:val="none" w:sz="0" w:space="0" w:color="auto"/>
            <w:left w:val="none" w:sz="0" w:space="0" w:color="auto"/>
            <w:bottom w:val="none" w:sz="0" w:space="0" w:color="auto"/>
            <w:right w:val="none" w:sz="0" w:space="0" w:color="auto"/>
          </w:divBdr>
        </w:div>
        <w:div w:id="2046561247">
          <w:marLeft w:val="640"/>
          <w:marRight w:val="0"/>
          <w:marTop w:val="0"/>
          <w:marBottom w:val="0"/>
          <w:divBdr>
            <w:top w:val="none" w:sz="0" w:space="0" w:color="auto"/>
            <w:left w:val="none" w:sz="0" w:space="0" w:color="auto"/>
            <w:bottom w:val="none" w:sz="0" w:space="0" w:color="auto"/>
            <w:right w:val="none" w:sz="0" w:space="0" w:color="auto"/>
          </w:divBdr>
        </w:div>
        <w:div w:id="2066372667">
          <w:marLeft w:val="640"/>
          <w:marRight w:val="0"/>
          <w:marTop w:val="0"/>
          <w:marBottom w:val="0"/>
          <w:divBdr>
            <w:top w:val="none" w:sz="0" w:space="0" w:color="auto"/>
            <w:left w:val="none" w:sz="0" w:space="0" w:color="auto"/>
            <w:bottom w:val="none" w:sz="0" w:space="0" w:color="auto"/>
            <w:right w:val="none" w:sz="0" w:space="0" w:color="auto"/>
          </w:divBdr>
        </w:div>
        <w:div w:id="1641111234">
          <w:marLeft w:val="640"/>
          <w:marRight w:val="0"/>
          <w:marTop w:val="0"/>
          <w:marBottom w:val="0"/>
          <w:divBdr>
            <w:top w:val="none" w:sz="0" w:space="0" w:color="auto"/>
            <w:left w:val="none" w:sz="0" w:space="0" w:color="auto"/>
            <w:bottom w:val="none" w:sz="0" w:space="0" w:color="auto"/>
            <w:right w:val="none" w:sz="0" w:space="0" w:color="auto"/>
          </w:divBdr>
        </w:div>
        <w:div w:id="1704937250">
          <w:marLeft w:val="640"/>
          <w:marRight w:val="0"/>
          <w:marTop w:val="0"/>
          <w:marBottom w:val="0"/>
          <w:divBdr>
            <w:top w:val="none" w:sz="0" w:space="0" w:color="auto"/>
            <w:left w:val="none" w:sz="0" w:space="0" w:color="auto"/>
            <w:bottom w:val="none" w:sz="0" w:space="0" w:color="auto"/>
            <w:right w:val="none" w:sz="0" w:space="0" w:color="auto"/>
          </w:divBdr>
        </w:div>
        <w:div w:id="2142185965">
          <w:marLeft w:val="640"/>
          <w:marRight w:val="0"/>
          <w:marTop w:val="0"/>
          <w:marBottom w:val="0"/>
          <w:divBdr>
            <w:top w:val="none" w:sz="0" w:space="0" w:color="auto"/>
            <w:left w:val="none" w:sz="0" w:space="0" w:color="auto"/>
            <w:bottom w:val="none" w:sz="0" w:space="0" w:color="auto"/>
            <w:right w:val="none" w:sz="0" w:space="0" w:color="auto"/>
          </w:divBdr>
        </w:div>
        <w:div w:id="52432057">
          <w:marLeft w:val="640"/>
          <w:marRight w:val="0"/>
          <w:marTop w:val="0"/>
          <w:marBottom w:val="0"/>
          <w:divBdr>
            <w:top w:val="none" w:sz="0" w:space="0" w:color="auto"/>
            <w:left w:val="none" w:sz="0" w:space="0" w:color="auto"/>
            <w:bottom w:val="none" w:sz="0" w:space="0" w:color="auto"/>
            <w:right w:val="none" w:sz="0" w:space="0" w:color="auto"/>
          </w:divBdr>
        </w:div>
        <w:div w:id="582225320">
          <w:marLeft w:val="640"/>
          <w:marRight w:val="0"/>
          <w:marTop w:val="0"/>
          <w:marBottom w:val="0"/>
          <w:divBdr>
            <w:top w:val="none" w:sz="0" w:space="0" w:color="auto"/>
            <w:left w:val="none" w:sz="0" w:space="0" w:color="auto"/>
            <w:bottom w:val="none" w:sz="0" w:space="0" w:color="auto"/>
            <w:right w:val="none" w:sz="0" w:space="0" w:color="auto"/>
          </w:divBdr>
        </w:div>
        <w:div w:id="2006012920">
          <w:marLeft w:val="640"/>
          <w:marRight w:val="0"/>
          <w:marTop w:val="0"/>
          <w:marBottom w:val="0"/>
          <w:divBdr>
            <w:top w:val="none" w:sz="0" w:space="0" w:color="auto"/>
            <w:left w:val="none" w:sz="0" w:space="0" w:color="auto"/>
            <w:bottom w:val="none" w:sz="0" w:space="0" w:color="auto"/>
            <w:right w:val="none" w:sz="0" w:space="0" w:color="auto"/>
          </w:divBdr>
        </w:div>
        <w:div w:id="1926722914">
          <w:marLeft w:val="640"/>
          <w:marRight w:val="0"/>
          <w:marTop w:val="0"/>
          <w:marBottom w:val="0"/>
          <w:divBdr>
            <w:top w:val="none" w:sz="0" w:space="0" w:color="auto"/>
            <w:left w:val="none" w:sz="0" w:space="0" w:color="auto"/>
            <w:bottom w:val="none" w:sz="0" w:space="0" w:color="auto"/>
            <w:right w:val="none" w:sz="0" w:space="0" w:color="auto"/>
          </w:divBdr>
        </w:div>
        <w:div w:id="1576280642">
          <w:marLeft w:val="640"/>
          <w:marRight w:val="0"/>
          <w:marTop w:val="0"/>
          <w:marBottom w:val="0"/>
          <w:divBdr>
            <w:top w:val="none" w:sz="0" w:space="0" w:color="auto"/>
            <w:left w:val="none" w:sz="0" w:space="0" w:color="auto"/>
            <w:bottom w:val="none" w:sz="0" w:space="0" w:color="auto"/>
            <w:right w:val="none" w:sz="0" w:space="0" w:color="auto"/>
          </w:divBdr>
        </w:div>
        <w:div w:id="1348828748">
          <w:marLeft w:val="640"/>
          <w:marRight w:val="0"/>
          <w:marTop w:val="0"/>
          <w:marBottom w:val="0"/>
          <w:divBdr>
            <w:top w:val="none" w:sz="0" w:space="0" w:color="auto"/>
            <w:left w:val="none" w:sz="0" w:space="0" w:color="auto"/>
            <w:bottom w:val="none" w:sz="0" w:space="0" w:color="auto"/>
            <w:right w:val="none" w:sz="0" w:space="0" w:color="auto"/>
          </w:divBdr>
        </w:div>
        <w:div w:id="1475564800">
          <w:marLeft w:val="640"/>
          <w:marRight w:val="0"/>
          <w:marTop w:val="0"/>
          <w:marBottom w:val="0"/>
          <w:divBdr>
            <w:top w:val="none" w:sz="0" w:space="0" w:color="auto"/>
            <w:left w:val="none" w:sz="0" w:space="0" w:color="auto"/>
            <w:bottom w:val="none" w:sz="0" w:space="0" w:color="auto"/>
            <w:right w:val="none" w:sz="0" w:space="0" w:color="auto"/>
          </w:divBdr>
        </w:div>
        <w:div w:id="354115932">
          <w:marLeft w:val="640"/>
          <w:marRight w:val="0"/>
          <w:marTop w:val="0"/>
          <w:marBottom w:val="0"/>
          <w:divBdr>
            <w:top w:val="none" w:sz="0" w:space="0" w:color="auto"/>
            <w:left w:val="none" w:sz="0" w:space="0" w:color="auto"/>
            <w:bottom w:val="none" w:sz="0" w:space="0" w:color="auto"/>
            <w:right w:val="none" w:sz="0" w:space="0" w:color="auto"/>
          </w:divBdr>
        </w:div>
        <w:div w:id="598023663">
          <w:marLeft w:val="640"/>
          <w:marRight w:val="0"/>
          <w:marTop w:val="0"/>
          <w:marBottom w:val="0"/>
          <w:divBdr>
            <w:top w:val="none" w:sz="0" w:space="0" w:color="auto"/>
            <w:left w:val="none" w:sz="0" w:space="0" w:color="auto"/>
            <w:bottom w:val="none" w:sz="0" w:space="0" w:color="auto"/>
            <w:right w:val="none" w:sz="0" w:space="0" w:color="auto"/>
          </w:divBdr>
        </w:div>
        <w:div w:id="1978367089">
          <w:marLeft w:val="640"/>
          <w:marRight w:val="0"/>
          <w:marTop w:val="0"/>
          <w:marBottom w:val="0"/>
          <w:divBdr>
            <w:top w:val="none" w:sz="0" w:space="0" w:color="auto"/>
            <w:left w:val="none" w:sz="0" w:space="0" w:color="auto"/>
            <w:bottom w:val="none" w:sz="0" w:space="0" w:color="auto"/>
            <w:right w:val="none" w:sz="0" w:space="0" w:color="auto"/>
          </w:divBdr>
        </w:div>
        <w:div w:id="725760564">
          <w:marLeft w:val="640"/>
          <w:marRight w:val="0"/>
          <w:marTop w:val="0"/>
          <w:marBottom w:val="0"/>
          <w:divBdr>
            <w:top w:val="none" w:sz="0" w:space="0" w:color="auto"/>
            <w:left w:val="none" w:sz="0" w:space="0" w:color="auto"/>
            <w:bottom w:val="none" w:sz="0" w:space="0" w:color="auto"/>
            <w:right w:val="none" w:sz="0" w:space="0" w:color="auto"/>
          </w:divBdr>
        </w:div>
        <w:div w:id="1757942520">
          <w:marLeft w:val="640"/>
          <w:marRight w:val="0"/>
          <w:marTop w:val="0"/>
          <w:marBottom w:val="0"/>
          <w:divBdr>
            <w:top w:val="none" w:sz="0" w:space="0" w:color="auto"/>
            <w:left w:val="none" w:sz="0" w:space="0" w:color="auto"/>
            <w:bottom w:val="none" w:sz="0" w:space="0" w:color="auto"/>
            <w:right w:val="none" w:sz="0" w:space="0" w:color="auto"/>
          </w:divBdr>
        </w:div>
        <w:div w:id="1385330705">
          <w:marLeft w:val="640"/>
          <w:marRight w:val="0"/>
          <w:marTop w:val="0"/>
          <w:marBottom w:val="0"/>
          <w:divBdr>
            <w:top w:val="none" w:sz="0" w:space="0" w:color="auto"/>
            <w:left w:val="none" w:sz="0" w:space="0" w:color="auto"/>
            <w:bottom w:val="none" w:sz="0" w:space="0" w:color="auto"/>
            <w:right w:val="none" w:sz="0" w:space="0" w:color="auto"/>
          </w:divBdr>
        </w:div>
        <w:div w:id="1570071264">
          <w:marLeft w:val="640"/>
          <w:marRight w:val="0"/>
          <w:marTop w:val="0"/>
          <w:marBottom w:val="0"/>
          <w:divBdr>
            <w:top w:val="none" w:sz="0" w:space="0" w:color="auto"/>
            <w:left w:val="none" w:sz="0" w:space="0" w:color="auto"/>
            <w:bottom w:val="none" w:sz="0" w:space="0" w:color="auto"/>
            <w:right w:val="none" w:sz="0" w:space="0" w:color="auto"/>
          </w:divBdr>
        </w:div>
        <w:div w:id="1089734581">
          <w:marLeft w:val="640"/>
          <w:marRight w:val="0"/>
          <w:marTop w:val="0"/>
          <w:marBottom w:val="0"/>
          <w:divBdr>
            <w:top w:val="none" w:sz="0" w:space="0" w:color="auto"/>
            <w:left w:val="none" w:sz="0" w:space="0" w:color="auto"/>
            <w:bottom w:val="none" w:sz="0" w:space="0" w:color="auto"/>
            <w:right w:val="none" w:sz="0" w:space="0" w:color="auto"/>
          </w:divBdr>
        </w:div>
        <w:div w:id="589897854">
          <w:marLeft w:val="640"/>
          <w:marRight w:val="0"/>
          <w:marTop w:val="0"/>
          <w:marBottom w:val="0"/>
          <w:divBdr>
            <w:top w:val="none" w:sz="0" w:space="0" w:color="auto"/>
            <w:left w:val="none" w:sz="0" w:space="0" w:color="auto"/>
            <w:bottom w:val="none" w:sz="0" w:space="0" w:color="auto"/>
            <w:right w:val="none" w:sz="0" w:space="0" w:color="auto"/>
          </w:divBdr>
        </w:div>
        <w:div w:id="465004752">
          <w:marLeft w:val="640"/>
          <w:marRight w:val="0"/>
          <w:marTop w:val="0"/>
          <w:marBottom w:val="0"/>
          <w:divBdr>
            <w:top w:val="none" w:sz="0" w:space="0" w:color="auto"/>
            <w:left w:val="none" w:sz="0" w:space="0" w:color="auto"/>
            <w:bottom w:val="none" w:sz="0" w:space="0" w:color="auto"/>
            <w:right w:val="none" w:sz="0" w:space="0" w:color="auto"/>
          </w:divBdr>
        </w:div>
        <w:div w:id="308218187">
          <w:marLeft w:val="640"/>
          <w:marRight w:val="0"/>
          <w:marTop w:val="0"/>
          <w:marBottom w:val="0"/>
          <w:divBdr>
            <w:top w:val="none" w:sz="0" w:space="0" w:color="auto"/>
            <w:left w:val="none" w:sz="0" w:space="0" w:color="auto"/>
            <w:bottom w:val="none" w:sz="0" w:space="0" w:color="auto"/>
            <w:right w:val="none" w:sz="0" w:space="0" w:color="auto"/>
          </w:divBdr>
        </w:div>
        <w:div w:id="36440378">
          <w:marLeft w:val="640"/>
          <w:marRight w:val="0"/>
          <w:marTop w:val="0"/>
          <w:marBottom w:val="0"/>
          <w:divBdr>
            <w:top w:val="none" w:sz="0" w:space="0" w:color="auto"/>
            <w:left w:val="none" w:sz="0" w:space="0" w:color="auto"/>
            <w:bottom w:val="none" w:sz="0" w:space="0" w:color="auto"/>
            <w:right w:val="none" w:sz="0" w:space="0" w:color="auto"/>
          </w:divBdr>
        </w:div>
        <w:div w:id="1972007989">
          <w:marLeft w:val="640"/>
          <w:marRight w:val="0"/>
          <w:marTop w:val="0"/>
          <w:marBottom w:val="0"/>
          <w:divBdr>
            <w:top w:val="none" w:sz="0" w:space="0" w:color="auto"/>
            <w:left w:val="none" w:sz="0" w:space="0" w:color="auto"/>
            <w:bottom w:val="none" w:sz="0" w:space="0" w:color="auto"/>
            <w:right w:val="none" w:sz="0" w:space="0" w:color="auto"/>
          </w:divBdr>
        </w:div>
        <w:div w:id="1093479074">
          <w:marLeft w:val="640"/>
          <w:marRight w:val="0"/>
          <w:marTop w:val="0"/>
          <w:marBottom w:val="0"/>
          <w:divBdr>
            <w:top w:val="none" w:sz="0" w:space="0" w:color="auto"/>
            <w:left w:val="none" w:sz="0" w:space="0" w:color="auto"/>
            <w:bottom w:val="none" w:sz="0" w:space="0" w:color="auto"/>
            <w:right w:val="none" w:sz="0" w:space="0" w:color="auto"/>
          </w:divBdr>
        </w:div>
        <w:div w:id="241529661">
          <w:marLeft w:val="640"/>
          <w:marRight w:val="0"/>
          <w:marTop w:val="0"/>
          <w:marBottom w:val="0"/>
          <w:divBdr>
            <w:top w:val="none" w:sz="0" w:space="0" w:color="auto"/>
            <w:left w:val="none" w:sz="0" w:space="0" w:color="auto"/>
            <w:bottom w:val="none" w:sz="0" w:space="0" w:color="auto"/>
            <w:right w:val="none" w:sz="0" w:space="0" w:color="auto"/>
          </w:divBdr>
        </w:div>
        <w:div w:id="362286011">
          <w:marLeft w:val="640"/>
          <w:marRight w:val="0"/>
          <w:marTop w:val="0"/>
          <w:marBottom w:val="0"/>
          <w:divBdr>
            <w:top w:val="none" w:sz="0" w:space="0" w:color="auto"/>
            <w:left w:val="none" w:sz="0" w:space="0" w:color="auto"/>
            <w:bottom w:val="none" w:sz="0" w:space="0" w:color="auto"/>
            <w:right w:val="none" w:sz="0" w:space="0" w:color="auto"/>
          </w:divBdr>
        </w:div>
        <w:div w:id="464279769">
          <w:marLeft w:val="640"/>
          <w:marRight w:val="0"/>
          <w:marTop w:val="0"/>
          <w:marBottom w:val="0"/>
          <w:divBdr>
            <w:top w:val="none" w:sz="0" w:space="0" w:color="auto"/>
            <w:left w:val="none" w:sz="0" w:space="0" w:color="auto"/>
            <w:bottom w:val="none" w:sz="0" w:space="0" w:color="auto"/>
            <w:right w:val="none" w:sz="0" w:space="0" w:color="auto"/>
          </w:divBdr>
        </w:div>
        <w:div w:id="833760971">
          <w:marLeft w:val="640"/>
          <w:marRight w:val="0"/>
          <w:marTop w:val="0"/>
          <w:marBottom w:val="0"/>
          <w:divBdr>
            <w:top w:val="none" w:sz="0" w:space="0" w:color="auto"/>
            <w:left w:val="none" w:sz="0" w:space="0" w:color="auto"/>
            <w:bottom w:val="none" w:sz="0" w:space="0" w:color="auto"/>
            <w:right w:val="none" w:sz="0" w:space="0" w:color="auto"/>
          </w:divBdr>
        </w:div>
        <w:div w:id="1140685424">
          <w:marLeft w:val="640"/>
          <w:marRight w:val="0"/>
          <w:marTop w:val="0"/>
          <w:marBottom w:val="0"/>
          <w:divBdr>
            <w:top w:val="none" w:sz="0" w:space="0" w:color="auto"/>
            <w:left w:val="none" w:sz="0" w:space="0" w:color="auto"/>
            <w:bottom w:val="none" w:sz="0" w:space="0" w:color="auto"/>
            <w:right w:val="none" w:sz="0" w:space="0" w:color="auto"/>
          </w:divBdr>
        </w:div>
        <w:div w:id="1261453934">
          <w:marLeft w:val="640"/>
          <w:marRight w:val="0"/>
          <w:marTop w:val="0"/>
          <w:marBottom w:val="0"/>
          <w:divBdr>
            <w:top w:val="none" w:sz="0" w:space="0" w:color="auto"/>
            <w:left w:val="none" w:sz="0" w:space="0" w:color="auto"/>
            <w:bottom w:val="none" w:sz="0" w:space="0" w:color="auto"/>
            <w:right w:val="none" w:sz="0" w:space="0" w:color="auto"/>
          </w:divBdr>
        </w:div>
        <w:div w:id="494998239">
          <w:marLeft w:val="640"/>
          <w:marRight w:val="0"/>
          <w:marTop w:val="0"/>
          <w:marBottom w:val="0"/>
          <w:divBdr>
            <w:top w:val="none" w:sz="0" w:space="0" w:color="auto"/>
            <w:left w:val="none" w:sz="0" w:space="0" w:color="auto"/>
            <w:bottom w:val="none" w:sz="0" w:space="0" w:color="auto"/>
            <w:right w:val="none" w:sz="0" w:space="0" w:color="auto"/>
          </w:divBdr>
        </w:div>
        <w:div w:id="325478111">
          <w:marLeft w:val="640"/>
          <w:marRight w:val="0"/>
          <w:marTop w:val="0"/>
          <w:marBottom w:val="0"/>
          <w:divBdr>
            <w:top w:val="none" w:sz="0" w:space="0" w:color="auto"/>
            <w:left w:val="none" w:sz="0" w:space="0" w:color="auto"/>
            <w:bottom w:val="none" w:sz="0" w:space="0" w:color="auto"/>
            <w:right w:val="none" w:sz="0" w:space="0" w:color="auto"/>
          </w:divBdr>
        </w:div>
        <w:div w:id="651059360">
          <w:marLeft w:val="640"/>
          <w:marRight w:val="0"/>
          <w:marTop w:val="0"/>
          <w:marBottom w:val="0"/>
          <w:divBdr>
            <w:top w:val="none" w:sz="0" w:space="0" w:color="auto"/>
            <w:left w:val="none" w:sz="0" w:space="0" w:color="auto"/>
            <w:bottom w:val="none" w:sz="0" w:space="0" w:color="auto"/>
            <w:right w:val="none" w:sz="0" w:space="0" w:color="auto"/>
          </w:divBdr>
        </w:div>
        <w:div w:id="1997537509">
          <w:marLeft w:val="640"/>
          <w:marRight w:val="0"/>
          <w:marTop w:val="0"/>
          <w:marBottom w:val="0"/>
          <w:divBdr>
            <w:top w:val="none" w:sz="0" w:space="0" w:color="auto"/>
            <w:left w:val="none" w:sz="0" w:space="0" w:color="auto"/>
            <w:bottom w:val="none" w:sz="0" w:space="0" w:color="auto"/>
            <w:right w:val="none" w:sz="0" w:space="0" w:color="auto"/>
          </w:divBdr>
        </w:div>
        <w:div w:id="1478960103">
          <w:marLeft w:val="640"/>
          <w:marRight w:val="0"/>
          <w:marTop w:val="0"/>
          <w:marBottom w:val="0"/>
          <w:divBdr>
            <w:top w:val="none" w:sz="0" w:space="0" w:color="auto"/>
            <w:left w:val="none" w:sz="0" w:space="0" w:color="auto"/>
            <w:bottom w:val="none" w:sz="0" w:space="0" w:color="auto"/>
            <w:right w:val="none" w:sz="0" w:space="0" w:color="auto"/>
          </w:divBdr>
        </w:div>
        <w:div w:id="1947035817">
          <w:marLeft w:val="640"/>
          <w:marRight w:val="0"/>
          <w:marTop w:val="0"/>
          <w:marBottom w:val="0"/>
          <w:divBdr>
            <w:top w:val="none" w:sz="0" w:space="0" w:color="auto"/>
            <w:left w:val="none" w:sz="0" w:space="0" w:color="auto"/>
            <w:bottom w:val="none" w:sz="0" w:space="0" w:color="auto"/>
            <w:right w:val="none" w:sz="0" w:space="0" w:color="auto"/>
          </w:divBdr>
        </w:div>
        <w:div w:id="1140805813">
          <w:marLeft w:val="640"/>
          <w:marRight w:val="0"/>
          <w:marTop w:val="0"/>
          <w:marBottom w:val="0"/>
          <w:divBdr>
            <w:top w:val="none" w:sz="0" w:space="0" w:color="auto"/>
            <w:left w:val="none" w:sz="0" w:space="0" w:color="auto"/>
            <w:bottom w:val="none" w:sz="0" w:space="0" w:color="auto"/>
            <w:right w:val="none" w:sz="0" w:space="0" w:color="auto"/>
          </w:divBdr>
        </w:div>
        <w:div w:id="1148519844">
          <w:marLeft w:val="640"/>
          <w:marRight w:val="0"/>
          <w:marTop w:val="0"/>
          <w:marBottom w:val="0"/>
          <w:divBdr>
            <w:top w:val="none" w:sz="0" w:space="0" w:color="auto"/>
            <w:left w:val="none" w:sz="0" w:space="0" w:color="auto"/>
            <w:bottom w:val="none" w:sz="0" w:space="0" w:color="auto"/>
            <w:right w:val="none" w:sz="0" w:space="0" w:color="auto"/>
          </w:divBdr>
        </w:div>
        <w:div w:id="1839954599">
          <w:marLeft w:val="640"/>
          <w:marRight w:val="0"/>
          <w:marTop w:val="0"/>
          <w:marBottom w:val="0"/>
          <w:divBdr>
            <w:top w:val="none" w:sz="0" w:space="0" w:color="auto"/>
            <w:left w:val="none" w:sz="0" w:space="0" w:color="auto"/>
            <w:bottom w:val="none" w:sz="0" w:space="0" w:color="auto"/>
            <w:right w:val="none" w:sz="0" w:space="0" w:color="auto"/>
          </w:divBdr>
        </w:div>
        <w:div w:id="1946573985">
          <w:marLeft w:val="640"/>
          <w:marRight w:val="0"/>
          <w:marTop w:val="0"/>
          <w:marBottom w:val="0"/>
          <w:divBdr>
            <w:top w:val="none" w:sz="0" w:space="0" w:color="auto"/>
            <w:left w:val="none" w:sz="0" w:space="0" w:color="auto"/>
            <w:bottom w:val="none" w:sz="0" w:space="0" w:color="auto"/>
            <w:right w:val="none" w:sz="0" w:space="0" w:color="auto"/>
          </w:divBdr>
        </w:div>
        <w:div w:id="819738583">
          <w:marLeft w:val="640"/>
          <w:marRight w:val="0"/>
          <w:marTop w:val="0"/>
          <w:marBottom w:val="0"/>
          <w:divBdr>
            <w:top w:val="none" w:sz="0" w:space="0" w:color="auto"/>
            <w:left w:val="none" w:sz="0" w:space="0" w:color="auto"/>
            <w:bottom w:val="none" w:sz="0" w:space="0" w:color="auto"/>
            <w:right w:val="none" w:sz="0" w:space="0" w:color="auto"/>
          </w:divBdr>
        </w:div>
        <w:div w:id="1156454278">
          <w:marLeft w:val="640"/>
          <w:marRight w:val="0"/>
          <w:marTop w:val="0"/>
          <w:marBottom w:val="0"/>
          <w:divBdr>
            <w:top w:val="none" w:sz="0" w:space="0" w:color="auto"/>
            <w:left w:val="none" w:sz="0" w:space="0" w:color="auto"/>
            <w:bottom w:val="none" w:sz="0" w:space="0" w:color="auto"/>
            <w:right w:val="none" w:sz="0" w:space="0" w:color="auto"/>
          </w:divBdr>
        </w:div>
        <w:div w:id="2046563233">
          <w:marLeft w:val="640"/>
          <w:marRight w:val="0"/>
          <w:marTop w:val="0"/>
          <w:marBottom w:val="0"/>
          <w:divBdr>
            <w:top w:val="none" w:sz="0" w:space="0" w:color="auto"/>
            <w:left w:val="none" w:sz="0" w:space="0" w:color="auto"/>
            <w:bottom w:val="none" w:sz="0" w:space="0" w:color="auto"/>
            <w:right w:val="none" w:sz="0" w:space="0" w:color="auto"/>
          </w:divBdr>
        </w:div>
        <w:div w:id="144468240">
          <w:marLeft w:val="640"/>
          <w:marRight w:val="0"/>
          <w:marTop w:val="0"/>
          <w:marBottom w:val="0"/>
          <w:divBdr>
            <w:top w:val="none" w:sz="0" w:space="0" w:color="auto"/>
            <w:left w:val="none" w:sz="0" w:space="0" w:color="auto"/>
            <w:bottom w:val="none" w:sz="0" w:space="0" w:color="auto"/>
            <w:right w:val="none" w:sz="0" w:space="0" w:color="auto"/>
          </w:divBdr>
        </w:div>
        <w:div w:id="975988510">
          <w:marLeft w:val="640"/>
          <w:marRight w:val="0"/>
          <w:marTop w:val="0"/>
          <w:marBottom w:val="0"/>
          <w:divBdr>
            <w:top w:val="none" w:sz="0" w:space="0" w:color="auto"/>
            <w:left w:val="none" w:sz="0" w:space="0" w:color="auto"/>
            <w:bottom w:val="none" w:sz="0" w:space="0" w:color="auto"/>
            <w:right w:val="none" w:sz="0" w:space="0" w:color="auto"/>
          </w:divBdr>
        </w:div>
        <w:div w:id="327446850">
          <w:marLeft w:val="640"/>
          <w:marRight w:val="0"/>
          <w:marTop w:val="0"/>
          <w:marBottom w:val="0"/>
          <w:divBdr>
            <w:top w:val="none" w:sz="0" w:space="0" w:color="auto"/>
            <w:left w:val="none" w:sz="0" w:space="0" w:color="auto"/>
            <w:bottom w:val="none" w:sz="0" w:space="0" w:color="auto"/>
            <w:right w:val="none" w:sz="0" w:space="0" w:color="auto"/>
          </w:divBdr>
        </w:div>
        <w:div w:id="272715729">
          <w:marLeft w:val="640"/>
          <w:marRight w:val="0"/>
          <w:marTop w:val="0"/>
          <w:marBottom w:val="0"/>
          <w:divBdr>
            <w:top w:val="none" w:sz="0" w:space="0" w:color="auto"/>
            <w:left w:val="none" w:sz="0" w:space="0" w:color="auto"/>
            <w:bottom w:val="none" w:sz="0" w:space="0" w:color="auto"/>
            <w:right w:val="none" w:sz="0" w:space="0" w:color="auto"/>
          </w:divBdr>
        </w:div>
        <w:div w:id="906302589">
          <w:marLeft w:val="640"/>
          <w:marRight w:val="0"/>
          <w:marTop w:val="0"/>
          <w:marBottom w:val="0"/>
          <w:divBdr>
            <w:top w:val="none" w:sz="0" w:space="0" w:color="auto"/>
            <w:left w:val="none" w:sz="0" w:space="0" w:color="auto"/>
            <w:bottom w:val="none" w:sz="0" w:space="0" w:color="auto"/>
            <w:right w:val="none" w:sz="0" w:space="0" w:color="auto"/>
          </w:divBdr>
        </w:div>
        <w:div w:id="414056538">
          <w:marLeft w:val="640"/>
          <w:marRight w:val="0"/>
          <w:marTop w:val="0"/>
          <w:marBottom w:val="0"/>
          <w:divBdr>
            <w:top w:val="none" w:sz="0" w:space="0" w:color="auto"/>
            <w:left w:val="none" w:sz="0" w:space="0" w:color="auto"/>
            <w:bottom w:val="none" w:sz="0" w:space="0" w:color="auto"/>
            <w:right w:val="none" w:sz="0" w:space="0" w:color="auto"/>
          </w:divBdr>
        </w:div>
        <w:div w:id="152529255">
          <w:marLeft w:val="640"/>
          <w:marRight w:val="0"/>
          <w:marTop w:val="0"/>
          <w:marBottom w:val="0"/>
          <w:divBdr>
            <w:top w:val="none" w:sz="0" w:space="0" w:color="auto"/>
            <w:left w:val="none" w:sz="0" w:space="0" w:color="auto"/>
            <w:bottom w:val="none" w:sz="0" w:space="0" w:color="auto"/>
            <w:right w:val="none" w:sz="0" w:space="0" w:color="auto"/>
          </w:divBdr>
        </w:div>
        <w:div w:id="1045835052">
          <w:marLeft w:val="640"/>
          <w:marRight w:val="0"/>
          <w:marTop w:val="0"/>
          <w:marBottom w:val="0"/>
          <w:divBdr>
            <w:top w:val="none" w:sz="0" w:space="0" w:color="auto"/>
            <w:left w:val="none" w:sz="0" w:space="0" w:color="auto"/>
            <w:bottom w:val="none" w:sz="0" w:space="0" w:color="auto"/>
            <w:right w:val="none" w:sz="0" w:space="0" w:color="auto"/>
          </w:divBdr>
        </w:div>
        <w:div w:id="138230300">
          <w:marLeft w:val="640"/>
          <w:marRight w:val="0"/>
          <w:marTop w:val="0"/>
          <w:marBottom w:val="0"/>
          <w:divBdr>
            <w:top w:val="none" w:sz="0" w:space="0" w:color="auto"/>
            <w:left w:val="none" w:sz="0" w:space="0" w:color="auto"/>
            <w:bottom w:val="none" w:sz="0" w:space="0" w:color="auto"/>
            <w:right w:val="none" w:sz="0" w:space="0" w:color="auto"/>
          </w:divBdr>
        </w:div>
        <w:div w:id="1793791603">
          <w:marLeft w:val="640"/>
          <w:marRight w:val="0"/>
          <w:marTop w:val="0"/>
          <w:marBottom w:val="0"/>
          <w:divBdr>
            <w:top w:val="none" w:sz="0" w:space="0" w:color="auto"/>
            <w:left w:val="none" w:sz="0" w:space="0" w:color="auto"/>
            <w:bottom w:val="none" w:sz="0" w:space="0" w:color="auto"/>
            <w:right w:val="none" w:sz="0" w:space="0" w:color="auto"/>
          </w:divBdr>
        </w:div>
        <w:div w:id="1189686494">
          <w:marLeft w:val="640"/>
          <w:marRight w:val="0"/>
          <w:marTop w:val="0"/>
          <w:marBottom w:val="0"/>
          <w:divBdr>
            <w:top w:val="none" w:sz="0" w:space="0" w:color="auto"/>
            <w:left w:val="none" w:sz="0" w:space="0" w:color="auto"/>
            <w:bottom w:val="none" w:sz="0" w:space="0" w:color="auto"/>
            <w:right w:val="none" w:sz="0" w:space="0" w:color="auto"/>
          </w:divBdr>
        </w:div>
        <w:div w:id="1546134596">
          <w:marLeft w:val="640"/>
          <w:marRight w:val="0"/>
          <w:marTop w:val="0"/>
          <w:marBottom w:val="0"/>
          <w:divBdr>
            <w:top w:val="none" w:sz="0" w:space="0" w:color="auto"/>
            <w:left w:val="none" w:sz="0" w:space="0" w:color="auto"/>
            <w:bottom w:val="none" w:sz="0" w:space="0" w:color="auto"/>
            <w:right w:val="none" w:sz="0" w:space="0" w:color="auto"/>
          </w:divBdr>
        </w:div>
        <w:div w:id="1150170140">
          <w:marLeft w:val="640"/>
          <w:marRight w:val="0"/>
          <w:marTop w:val="0"/>
          <w:marBottom w:val="0"/>
          <w:divBdr>
            <w:top w:val="none" w:sz="0" w:space="0" w:color="auto"/>
            <w:left w:val="none" w:sz="0" w:space="0" w:color="auto"/>
            <w:bottom w:val="none" w:sz="0" w:space="0" w:color="auto"/>
            <w:right w:val="none" w:sz="0" w:space="0" w:color="auto"/>
          </w:divBdr>
        </w:div>
        <w:div w:id="917327973">
          <w:marLeft w:val="640"/>
          <w:marRight w:val="0"/>
          <w:marTop w:val="0"/>
          <w:marBottom w:val="0"/>
          <w:divBdr>
            <w:top w:val="none" w:sz="0" w:space="0" w:color="auto"/>
            <w:left w:val="none" w:sz="0" w:space="0" w:color="auto"/>
            <w:bottom w:val="none" w:sz="0" w:space="0" w:color="auto"/>
            <w:right w:val="none" w:sz="0" w:space="0" w:color="auto"/>
          </w:divBdr>
        </w:div>
        <w:div w:id="1118570238">
          <w:marLeft w:val="640"/>
          <w:marRight w:val="0"/>
          <w:marTop w:val="0"/>
          <w:marBottom w:val="0"/>
          <w:divBdr>
            <w:top w:val="none" w:sz="0" w:space="0" w:color="auto"/>
            <w:left w:val="none" w:sz="0" w:space="0" w:color="auto"/>
            <w:bottom w:val="none" w:sz="0" w:space="0" w:color="auto"/>
            <w:right w:val="none" w:sz="0" w:space="0" w:color="auto"/>
          </w:divBdr>
        </w:div>
        <w:div w:id="1098598356">
          <w:marLeft w:val="640"/>
          <w:marRight w:val="0"/>
          <w:marTop w:val="0"/>
          <w:marBottom w:val="0"/>
          <w:divBdr>
            <w:top w:val="none" w:sz="0" w:space="0" w:color="auto"/>
            <w:left w:val="none" w:sz="0" w:space="0" w:color="auto"/>
            <w:bottom w:val="none" w:sz="0" w:space="0" w:color="auto"/>
            <w:right w:val="none" w:sz="0" w:space="0" w:color="auto"/>
          </w:divBdr>
        </w:div>
        <w:div w:id="464734328">
          <w:marLeft w:val="640"/>
          <w:marRight w:val="0"/>
          <w:marTop w:val="0"/>
          <w:marBottom w:val="0"/>
          <w:divBdr>
            <w:top w:val="none" w:sz="0" w:space="0" w:color="auto"/>
            <w:left w:val="none" w:sz="0" w:space="0" w:color="auto"/>
            <w:bottom w:val="none" w:sz="0" w:space="0" w:color="auto"/>
            <w:right w:val="none" w:sz="0" w:space="0" w:color="auto"/>
          </w:divBdr>
        </w:div>
        <w:div w:id="996884043">
          <w:marLeft w:val="640"/>
          <w:marRight w:val="0"/>
          <w:marTop w:val="0"/>
          <w:marBottom w:val="0"/>
          <w:divBdr>
            <w:top w:val="none" w:sz="0" w:space="0" w:color="auto"/>
            <w:left w:val="none" w:sz="0" w:space="0" w:color="auto"/>
            <w:bottom w:val="none" w:sz="0" w:space="0" w:color="auto"/>
            <w:right w:val="none" w:sz="0" w:space="0" w:color="auto"/>
          </w:divBdr>
        </w:div>
        <w:div w:id="1474984162">
          <w:marLeft w:val="640"/>
          <w:marRight w:val="0"/>
          <w:marTop w:val="0"/>
          <w:marBottom w:val="0"/>
          <w:divBdr>
            <w:top w:val="none" w:sz="0" w:space="0" w:color="auto"/>
            <w:left w:val="none" w:sz="0" w:space="0" w:color="auto"/>
            <w:bottom w:val="none" w:sz="0" w:space="0" w:color="auto"/>
            <w:right w:val="none" w:sz="0" w:space="0" w:color="auto"/>
          </w:divBdr>
        </w:div>
        <w:div w:id="865366308">
          <w:marLeft w:val="640"/>
          <w:marRight w:val="0"/>
          <w:marTop w:val="0"/>
          <w:marBottom w:val="0"/>
          <w:divBdr>
            <w:top w:val="none" w:sz="0" w:space="0" w:color="auto"/>
            <w:left w:val="none" w:sz="0" w:space="0" w:color="auto"/>
            <w:bottom w:val="none" w:sz="0" w:space="0" w:color="auto"/>
            <w:right w:val="none" w:sz="0" w:space="0" w:color="auto"/>
          </w:divBdr>
        </w:div>
        <w:div w:id="166946976">
          <w:marLeft w:val="640"/>
          <w:marRight w:val="0"/>
          <w:marTop w:val="0"/>
          <w:marBottom w:val="0"/>
          <w:divBdr>
            <w:top w:val="none" w:sz="0" w:space="0" w:color="auto"/>
            <w:left w:val="none" w:sz="0" w:space="0" w:color="auto"/>
            <w:bottom w:val="none" w:sz="0" w:space="0" w:color="auto"/>
            <w:right w:val="none" w:sz="0" w:space="0" w:color="auto"/>
          </w:divBdr>
        </w:div>
        <w:div w:id="1778717971">
          <w:marLeft w:val="640"/>
          <w:marRight w:val="0"/>
          <w:marTop w:val="0"/>
          <w:marBottom w:val="0"/>
          <w:divBdr>
            <w:top w:val="none" w:sz="0" w:space="0" w:color="auto"/>
            <w:left w:val="none" w:sz="0" w:space="0" w:color="auto"/>
            <w:bottom w:val="none" w:sz="0" w:space="0" w:color="auto"/>
            <w:right w:val="none" w:sz="0" w:space="0" w:color="auto"/>
          </w:divBdr>
        </w:div>
        <w:div w:id="278489693">
          <w:marLeft w:val="640"/>
          <w:marRight w:val="0"/>
          <w:marTop w:val="0"/>
          <w:marBottom w:val="0"/>
          <w:divBdr>
            <w:top w:val="none" w:sz="0" w:space="0" w:color="auto"/>
            <w:left w:val="none" w:sz="0" w:space="0" w:color="auto"/>
            <w:bottom w:val="none" w:sz="0" w:space="0" w:color="auto"/>
            <w:right w:val="none" w:sz="0" w:space="0" w:color="auto"/>
          </w:divBdr>
        </w:div>
        <w:div w:id="167059127">
          <w:marLeft w:val="640"/>
          <w:marRight w:val="0"/>
          <w:marTop w:val="0"/>
          <w:marBottom w:val="0"/>
          <w:divBdr>
            <w:top w:val="none" w:sz="0" w:space="0" w:color="auto"/>
            <w:left w:val="none" w:sz="0" w:space="0" w:color="auto"/>
            <w:bottom w:val="none" w:sz="0" w:space="0" w:color="auto"/>
            <w:right w:val="none" w:sz="0" w:space="0" w:color="auto"/>
          </w:divBdr>
        </w:div>
        <w:div w:id="1645693920">
          <w:marLeft w:val="640"/>
          <w:marRight w:val="0"/>
          <w:marTop w:val="0"/>
          <w:marBottom w:val="0"/>
          <w:divBdr>
            <w:top w:val="none" w:sz="0" w:space="0" w:color="auto"/>
            <w:left w:val="none" w:sz="0" w:space="0" w:color="auto"/>
            <w:bottom w:val="none" w:sz="0" w:space="0" w:color="auto"/>
            <w:right w:val="none" w:sz="0" w:space="0" w:color="auto"/>
          </w:divBdr>
        </w:div>
        <w:div w:id="662616">
          <w:marLeft w:val="640"/>
          <w:marRight w:val="0"/>
          <w:marTop w:val="0"/>
          <w:marBottom w:val="0"/>
          <w:divBdr>
            <w:top w:val="none" w:sz="0" w:space="0" w:color="auto"/>
            <w:left w:val="none" w:sz="0" w:space="0" w:color="auto"/>
            <w:bottom w:val="none" w:sz="0" w:space="0" w:color="auto"/>
            <w:right w:val="none" w:sz="0" w:space="0" w:color="auto"/>
          </w:divBdr>
        </w:div>
        <w:div w:id="1569416960">
          <w:marLeft w:val="640"/>
          <w:marRight w:val="0"/>
          <w:marTop w:val="0"/>
          <w:marBottom w:val="0"/>
          <w:divBdr>
            <w:top w:val="none" w:sz="0" w:space="0" w:color="auto"/>
            <w:left w:val="none" w:sz="0" w:space="0" w:color="auto"/>
            <w:bottom w:val="none" w:sz="0" w:space="0" w:color="auto"/>
            <w:right w:val="none" w:sz="0" w:space="0" w:color="auto"/>
          </w:divBdr>
        </w:div>
        <w:div w:id="193275962">
          <w:marLeft w:val="640"/>
          <w:marRight w:val="0"/>
          <w:marTop w:val="0"/>
          <w:marBottom w:val="0"/>
          <w:divBdr>
            <w:top w:val="none" w:sz="0" w:space="0" w:color="auto"/>
            <w:left w:val="none" w:sz="0" w:space="0" w:color="auto"/>
            <w:bottom w:val="none" w:sz="0" w:space="0" w:color="auto"/>
            <w:right w:val="none" w:sz="0" w:space="0" w:color="auto"/>
          </w:divBdr>
        </w:div>
        <w:div w:id="1032268710">
          <w:marLeft w:val="640"/>
          <w:marRight w:val="0"/>
          <w:marTop w:val="0"/>
          <w:marBottom w:val="0"/>
          <w:divBdr>
            <w:top w:val="none" w:sz="0" w:space="0" w:color="auto"/>
            <w:left w:val="none" w:sz="0" w:space="0" w:color="auto"/>
            <w:bottom w:val="none" w:sz="0" w:space="0" w:color="auto"/>
            <w:right w:val="none" w:sz="0" w:space="0" w:color="auto"/>
          </w:divBdr>
        </w:div>
        <w:div w:id="532353230">
          <w:marLeft w:val="640"/>
          <w:marRight w:val="0"/>
          <w:marTop w:val="0"/>
          <w:marBottom w:val="0"/>
          <w:divBdr>
            <w:top w:val="none" w:sz="0" w:space="0" w:color="auto"/>
            <w:left w:val="none" w:sz="0" w:space="0" w:color="auto"/>
            <w:bottom w:val="none" w:sz="0" w:space="0" w:color="auto"/>
            <w:right w:val="none" w:sz="0" w:space="0" w:color="auto"/>
          </w:divBdr>
        </w:div>
        <w:div w:id="1079867820">
          <w:marLeft w:val="640"/>
          <w:marRight w:val="0"/>
          <w:marTop w:val="0"/>
          <w:marBottom w:val="0"/>
          <w:divBdr>
            <w:top w:val="none" w:sz="0" w:space="0" w:color="auto"/>
            <w:left w:val="none" w:sz="0" w:space="0" w:color="auto"/>
            <w:bottom w:val="none" w:sz="0" w:space="0" w:color="auto"/>
            <w:right w:val="none" w:sz="0" w:space="0" w:color="auto"/>
          </w:divBdr>
        </w:div>
        <w:div w:id="1681661747">
          <w:marLeft w:val="640"/>
          <w:marRight w:val="0"/>
          <w:marTop w:val="0"/>
          <w:marBottom w:val="0"/>
          <w:divBdr>
            <w:top w:val="none" w:sz="0" w:space="0" w:color="auto"/>
            <w:left w:val="none" w:sz="0" w:space="0" w:color="auto"/>
            <w:bottom w:val="none" w:sz="0" w:space="0" w:color="auto"/>
            <w:right w:val="none" w:sz="0" w:space="0" w:color="auto"/>
          </w:divBdr>
        </w:div>
        <w:div w:id="2130779086">
          <w:marLeft w:val="640"/>
          <w:marRight w:val="0"/>
          <w:marTop w:val="0"/>
          <w:marBottom w:val="0"/>
          <w:divBdr>
            <w:top w:val="none" w:sz="0" w:space="0" w:color="auto"/>
            <w:left w:val="none" w:sz="0" w:space="0" w:color="auto"/>
            <w:bottom w:val="none" w:sz="0" w:space="0" w:color="auto"/>
            <w:right w:val="none" w:sz="0" w:space="0" w:color="auto"/>
          </w:divBdr>
        </w:div>
        <w:div w:id="1082216843">
          <w:marLeft w:val="640"/>
          <w:marRight w:val="0"/>
          <w:marTop w:val="0"/>
          <w:marBottom w:val="0"/>
          <w:divBdr>
            <w:top w:val="none" w:sz="0" w:space="0" w:color="auto"/>
            <w:left w:val="none" w:sz="0" w:space="0" w:color="auto"/>
            <w:bottom w:val="none" w:sz="0" w:space="0" w:color="auto"/>
            <w:right w:val="none" w:sz="0" w:space="0" w:color="auto"/>
          </w:divBdr>
        </w:div>
        <w:div w:id="1607882241">
          <w:marLeft w:val="640"/>
          <w:marRight w:val="0"/>
          <w:marTop w:val="0"/>
          <w:marBottom w:val="0"/>
          <w:divBdr>
            <w:top w:val="none" w:sz="0" w:space="0" w:color="auto"/>
            <w:left w:val="none" w:sz="0" w:space="0" w:color="auto"/>
            <w:bottom w:val="none" w:sz="0" w:space="0" w:color="auto"/>
            <w:right w:val="none" w:sz="0" w:space="0" w:color="auto"/>
          </w:divBdr>
        </w:div>
        <w:div w:id="219023239">
          <w:marLeft w:val="640"/>
          <w:marRight w:val="0"/>
          <w:marTop w:val="0"/>
          <w:marBottom w:val="0"/>
          <w:divBdr>
            <w:top w:val="none" w:sz="0" w:space="0" w:color="auto"/>
            <w:left w:val="none" w:sz="0" w:space="0" w:color="auto"/>
            <w:bottom w:val="none" w:sz="0" w:space="0" w:color="auto"/>
            <w:right w:val="none" w:sz="0" w:space="0" w:color="auto"/>
          </w:divBdr>
        </w:div>
        <w:div w:id="1467969994">
          <w:marLeft w:val="640"/>
          <w:marRight w:val="0"/>
          <w:marTop w:val="0"/>
          <w:marBottom w:val="0"/>
          <w:divBdr>
            <w:top w:val="none" w:sz="0" w:space="0" w:color="auto"/>
            <w:left w:val="none" w:sz="0" w:space="0" w:color="auto"/>
            <w:bottom w:val="none" w:sz="0" w:space="0" w:color="auto"/>
            <w:right w:val="none" w:sz="0" w:space="0" w:color="auto"/>
          </w:divBdr>
        </w:div>
        <w:div w:id="2036539788">
          <w:marLeft w:val="640"/>
          <w:marRight w:val="0"/>
          <w:marTop w:val="0"/>
          <w:marBottom w:val="0"/>
          <w:divBdr>
            <w:top w:val="none" w:sz="0" w:space="0" w:color="auto"/>
            <w:left w:val="none" w:sz="0" w:space="0" w:color="auto"/>
            <w:bottom w:val="none" w:sz="0" w:space="0" w:color="auto"/>
            <w:right w:val="none" w:sz="0" w:space="0" w:color="auto"/>
          </w:divBdr>
        </w:div>
      </w:divsChild>
    </w:div>
    <w:div w:id="2085758709">
      <w:bodyDiv w:val="1"/>
      <w:marLeft w:val="0"/>
      <w:marRight w:val="0"/>
      <w:marTop w:val="0"/>
      <w:marBottom w:val="0"/>
      <w:divBdr>
        <w:top w:val="none" w:sz="0" w:space="0" w:color="auto"/>
        <w:left w:val="none" w:sz="0" w:space="0" w:color="auto"/>
        <w:bottom w:val="none" w:sz="0" w:space="0" w:color="auto"/>
        <w:right w:val="none" w:sz="0" w:space="0" w:color="auto"/>
      </w:divBdr>
      <w:divsChild>
        <w:div w:id="1769035533">
          <w:marLeft w:val="640"/>
          <w:marRight w:val="0"/>
          <w:marTop w:val="0"/>
          <w:marBottom w:val="0"/>
          <w:divBdr>
            <w:top w:val="none" w:sz="0" w:space="0" w:color="auto"/>
            <w:left w:val="none" w:sz="0" w:space="0" w:color="auto"/>
            <w:bottom w:val="none" w:sz="0" w:space="0" w:color="auto"/>
            <w:right w:val="none" w:sz="0" w:space="0" w:color="auto"/>
          </w:divBdr>
        </w:div>
        <w:div w:id="516894412">
          <w:marLeft w:val="640"/>
          <w:marRight w:val="0"/>
          <w:marTop w:val="0"/>
          <w:marBottom w:val="0"/>
          <w:divBdr>
            <w:top w:val="none" w:sz="0" w:space="0" w:color="auto"/>
            <w:left w:val="none" w:sz="0" w:space="0" w:color="auto"/>
            <w:bottom w:val="none" w:sz="0" w:space="0" w:color="auto"/>
            <w:right w:val="none" w:sz="0" w:space="0" w:color="auto"/>
          </w:divBdr>
        </w:div>
        <w:div w:id="1777939944">
          <w:marLeft w:val="640"/>
          <w:marRight w:val="0"/>
          <w:marTop w:val="0"/>
          <w:marBottom w:val="0"/>
          <w:divBdr>
            <w:top w:val="none" w:sz="0" w:space="0" w:color="auto"/>
            <w:left w:val="none" w:sz="0" w:space="0" w:color="auto"/>
            <w:bottom w:val="none" w:sz="0" w:space="0" w:color="auto"/>
            <w:right w:val="none" w:sz="0" w:space="0" w:color="auto"/>
          </w:divBdr>
        </w:div>
        <w:div w:id="490633972">
          <w:marLeft w:val="640"/>
          <w:marRight w:val="0"/>
          <w:marTop w:val="0"/>
          <w:marBottom w:val="0"/>
          <w:divBdr>
            <w:top w:val="none" w:sz="0" w:space="0" w:color="auto"/>
            <w:left w:val="none" w:sz="0" w:space="0" w:color="auto"/>
            <w:bottom w:val="none" w:sz="0" w:space="0" w:color="auto"/>
            <w:right w:val="none" w:sz="0" w:space="0" w:color="auto"/>
          </w:divBdr>
        </w:div>
        <w:div w:id="85616774">
          <w:marLeft w:val="640"/>
          <w:marRight w:val="0"/>
          <w:marTop w:val="0"/>
          <w:marBottom w:val="0"/>
          <w:divBdr>
            <w:top w:val="none" w:sz="0" w:space="0" w:color="auto"/>
            <w:left w:val="none" w:sz="0" w:space="0" w:color="auto"/>
            <w:bottom w:val="none" w:sz="0" w:space="0" w:color="auto"/>
            <w:right w:val="none" w:sz="0" w:space="0" w:color="auto"/>
          </w:divBdr>
        </w:div>
        <w:div w:id="2001424949">
          <w:marLeft w:val="640"/>
          <w:marRight w:val="0"/>
          <w:marTop w:val="0"/>
          <w:marBottom w:val="0"/>
          <w:divBdr>
            <w:top w:val="none" w:sz="0" w:space="0" w:color="auto"/>
            <w:left w:val="none" w:sz="0" w:space="0" w:color="auto"/>
            <w:bottom w:val="none" w:sz="0" w:space="0" w:color="auto"/>
            <w:right w:val="none" w:sz="0" w:space="0" w:color="auto"/>
          </w:divBdr>
        </w:div>
        <w:div w:id="1749689862">
          <w:marLeft w:val="640"/>
          <w:marRight w:val="0"/>
          <w:marTop w:val="0"/>
          <w:marBottom w:val="0"/>
          <w:divBdr>
            <w:top w:val="none" w:sz="0" w:space="0" w:color="auto"/>
            <w:left w:val="none" w:sz="0" w:space="0" w:color="auto"/>
            <w:bottom w:val="none" w:sz="0" w:space="0" w:color="auto"/>
            <w:right w:val="none" w:sz="0" w:space="0" w:color="auto"/>
          </w:divBdr>
        </w:div>
        <w:div w:id="1423716578">
          <w:marLeft w:val="640"/>
          <w:marRight w:val="0"/>
          <w:marTop w:val="0"/>
          <w:marBottom w:val="0"/>
          <w:divBdr>
            <w:top w:val="none" w:sz="0" w:space="0" w:color="auto"/>
            <w:left w:val="none" w:sz="0" w:space="0" w:color="auto"/>
            <w:bottom w:val="none" w:sz="0" w:space="0" w:color="auto"/>
            <w:right w:val="none" w:sz="0" w:space="0" w:color="auto"/>
          </w:divBdr>
        </w:div>
        <w:div w:id="1788503688">
          <w:marLeft w:val="640"/>
          <w:marRight w:val="0"/>
          <w:marTop w:val="0"/>
          <w:marBottom w:val="0"/>
          <w:divBdr>
            <w:top w:val="none" w:sz="0" w:space="0" w:color="auto"/>
            <w:left w:val="none" w:sz="0" w:space="0" w:color="auto"/>
            <w:bottom w:val="none" w:sz="0" w:space="0" w:color="auto"/>
            <w:right w:val="none" w:sz="0" w:space="0" w:color="auto"/>
          </w:divBdr>
        </w:div>
        <w:div w:id="407114038">
          <w:marLeft w:val="640"/>
          <w:marRight w:val="0"/>
          <w:marTop w:val="0"/>
          <w:marBottom w:val="0"/>
          <w:divBdr>
            <w:top w:val="none" w:sz="0" w:space="0" w:color="auto"/>
            <w:left w:val="none" w:sz="0" w:space="0" w:color="auto"/>
            <w:bottom w:val="none" w:sz="0" w:space="0" w:color="auto"/>
            <w:right w:val="none" w:sz="0" w:space="0" w:color="auto"/>
          </w:divBdr>
        </w:div>
        <w:div w:id="1517429372">
          <w:marLeft w:val="640"/>
          <w:marRight w:val="0"/>
          <w:marTop w:val="0"/>
          <w:marBottom w:val="0"/>
          <w:divBdr>
            <w:top w:val="none" w:sz="0" w:space="0" w:color="auto"/>
            <w:left w:val="none" w:sz="0" w:space="0" w:color="auto"/>
            <w:bottom w:val="none" w:sz="0" w:space="0" w:color="auto"/>
            <w:right w:val="none" w:sz="0" w:space="0" w:color="auto"/>
          </w:divBdr>
        </w:div>
        <w:div w:id="1923248277">
          <w:marLeft w:val="640"/>
          <w:marRight w:val="0"/>
          <w:marTop w:val="0"/>
          <w:marBottom w:val="0"/>
          <w:divBdr>
            <w:top w:val="none" w:sz="0" w:space="0" w:color="auto"/>
            <w:left w:val="none" w:sz="0" w:space="0" w:color="auto"/>
            <w:bottom w:val="none" w:sz="0" w:space="0" w:color="auto"/>
            <w:right w:val="none" w:sz="0" w:space="0" w:color="auto"/>
          </w:divBdr>
        </w:div>
        <w:div w:id="1016343206">
          <w:marLeft w:val="640"/>
          <w:marRight w:val="0"/>
          <w:marTop w:val="0"/>
          <w:marBottom w:val="0"/>
          <w:divBdr>
            <w:top w:val="none" w:sz="0" w:space="0" w:color="auto"/>
            <w:left w:val="none" w:sz="0" w:space="0" w:color="auto"/>
            <w:bottom w:val="none" w:sz="0" w:space="0" w:color="auto"/>
            <w:right w:val="none" w:sz="0" w:space="0" w:color="auto"/>
          </w:divBdr>
        </w:div>
        <w:div w:id="1216048182">
          <w:marLeft w:val="640"/>
          <w:marRight w:val="0"/>
          <w:marTop w:val="0"/>
          <w:marBottom w:val="0"/>
          <w:divBdr>
            <w:top w:val="none" w:sz="0" w:space="0" w:color="auto"/>
            <w:left w:val="none" w:sz="0" w:space="0" w:color="auto"/>
            <w:bottom w:val="none" w:sz="0" w:space="0" w:color="auto"/>
            <w:right w:val="none" w:sz="0" w:space="0" w:color="auto"/>
          </w:divBdr>
        </w:div>
        <w:div w:id="1838839901">
          <w:marLeft w:val="640"/>
          <w:marRight w:val="0"/>
          <w:marTop w:val="0"/>
          <w:marBottom w:val="0"/>
          <w:divBdr>
            <w:top w:val="none" w:sz="0" w:space="0" w:color="auto"/>
            <w:left w:val="none" w:sz="0" w:space="0" w:color="auto"/>
            <w:bottom w:val="none" w:sz="0" w:space="0" w:color="auto"/>
            <w:right w:val="none" w:sz="0" w:space="0" w:color="auto"/>
          </w:divBdr>
        </w:div>
        <w:div w:id="589895315">
          <w:marLeft w:val="640"/>
          <w:marRight w:val="0"/>
          <w:marTop w:val="0"/>
          <w:marBottom w:val="0"/>
          <w:divBdr>
            <w:top w:val="none" w:sz="0" w:space="0" w:color="auto"/>
            <w:left w:val="none" w:sz="0" w:space="0" w:color="auto"/>
            <w:bottom w:val="none" w:sz="0" w:space="0" w:color="auto"/>
            <w:right w:val="none" w:sz="0" w:space="0" w:color="auto"/>
          </w:divBdr>
        </w:div>
        <w:div w:id="501048002">
          <w:marLeft w:val="640"/>
          <w:marRight w:val="0"/>
          <w:marTop w:val="0"/>
          <w:marBottom w:val="0"/>
          <w:divBdr>
            <w:top w:val="none" w:sz="0" w:space="0" w:color="auto"/>
            <w:left w:val="none" w:sz="0" w:space="0" w:color="auto"/>
            <w:bottom w:val="none" w:sz="0" w:space="0" w:color="auto"/>
            <w:right w:val="none" w:sz="0" w:space="0" w:color="auto"/>
          </w:divBdr>
        </w:div>
        <w:div w:id="1595163979">
          <w:marLeft w:val="640"/>
          <w:marRight w:val="0"/>
          <w:marTop w:val="0"/>
          <w:marBottom w:val="0"/>
          <w:divBdr>
            <w:top w:val="none" w:sz="0" w:space="0" w:color="auto"/>
            <w:left w:val="none" w:sz="0" w:space="0" w:color="auto"/>
            <w:bottom w:val="none" w:sz="0" w:space="0" w:color="auto"/>
            <w:right w:val="none" w:sz="0" w:space="0" w:color="auto"/>
          </w:divBdr>
        </w:div>
        <w:div w:id="1549996312">
          <w:marLeft w:val="640"/>
          <w:marRight w:val="0"/>
          <w:marTop w:val="0"/>
          <w:marBottom w:val="0"/>
          <w:divBdr>
            <w:top w:val="none" w:sz="0" w:space="0" w:color="auto"/>
            <w:left w:val="none" w:sz="0" w:space="0" w:color="auto"/>
            <w:bottom w:val="none" w:sz="0" w:space="0" w:color="auto"/>
            <w:right w:val="none" w:sz="0" w:space="0" w:color="auto"/>
          </w:divBdr>
        </w:div>
        <w:div w:id="1179075403">
          <w:marLeft w:val="640"/>
          <w:marRight w:val="0"/>
          <w:marTop w:val="0"/>
          <w:marBottom w:val="0"/>
          <w:divBdr>
            <w:top w:val="none" w:sz="0" w:space="0" w:color="auto"/>
            <w:left w:val="none" w:sz="0" w:space="0" w:color="auto"/>
            <w:bottom w:val="none" w:sz="0" w:space="0" w:color="auto"/>
            <w:right w:val="none" w:sz="0" w:space="0" w:color="auto"/>
          </w:divBdr>
        </w:div>
        <w:div w:id="586378662">
          <w:marLeft w:val="640"/>
          <w:marRight w:val="0"/>
          <w:marTop w:val="0"/>
          <w:marBottom w:val="0"/>
          <w:divBdr>
            <w:top w:val="none" w:sz="0" w:space="0" w:color="auto"/>
            <w:left w:val="none" w:sz="0" w:space="0" w:color="auto"/>
            <w:bottom w:val="none" w:sz="0" w:space="0" w:color="auto"/>
            <w:right w:val="none" w:sz="0" w:space="0" w:color="auto"/>
          </w:divBdr>
        </w:div>
        <w:div w:id="318847158">
          <w:marLeft w:val="640"/>
          <w:marRight w:val="0"/>
          <w:marTop w:val="0"/>
          <w:marBottom w:val="0"/>
          <w:divBdr>
            <w:top w:val="none" w:sz="0" w:space="0" w:color="auto"/>
            <w:left w:val="none" w:sz="0" w:space="0" w:color="auto"/>
            <w:bottom w:val="none" w:sz="0" w:space="0" w:color="auto"/>
            <w:right w:val="none" w:sz="0" w:space="0" w:color="auto"/>
          </w:divBdr>
        </w:div>
        <w:div w:id="926305846">
          <w:marLeft w:val="640"/>
          <w:marRight w:val="0"/>
          <w:marTop w:val="0"/>
          <w:marBottom w:val="0"/>
          <w:divBdr>
            <w:top w:val="none" w:sz="0" w:space="0" w:color="auto"/>
            <w:left w:val="none" w:sz="0" w:space="0" w:color="auto"/>
            <w:bottom w:val="none" w:sz="0" w:space="0" w:color="auto"/>
            <w:right w:val="none" w:sz="0" w:space="0" w:color="auto"/>
          </w:divBdr>
        </w:div>
        <w:div w:id="465506957">
          <w:marLeft w:val="640"/>
          <w:marRight w:val="0"/>
          <w:marTop w:val="0"/>
          <w:marBottom w:val="0"/>
          <w:divBdr>
            <w:top w:val="none" w:sz="0" w:space="0" w:color="auto"/>
            <w:left w:val="none" w:sz="0" w:space="0" w:color="auto"/>
            <w:bottom w:val="none" w:sz="0" w:space="0" w:color="auto"/>
            <w:right w:val="none" w:sz="0" w:space="0" w:color="auto"/>
          </w:divBdr>
        </w:div>
        <w:div w:id="1061053117">
          <w:marLeft w:val="640"/>
          <w:marRight w:val="0"/>
          <w:marTop w:val="0"/>
          <w:marBottom w:val="0"/>
          <w:divBdr>
            <w:top w:val="none" w:sz="0" w:space="0" w:color="auto"/>
            <w:left w:val="none" w:sz="0" w:space="0" w:color="auto"/>
            <w:bottom w:val="none" w:sz="0" w:space="0" w:color="auto"/>
            <w:right w:val="none" w:sz="0" w:space="0" w:color="auto"/>
          </w:divBdr>
        </w:div>
        <w:div w:id="356080488">
          <w:marLeft w:val="640"/>
          <w:marRight w:val="0"/>
          <w:marTop w:val="0"/>
          <w:marBottom w:val="0"/>
          <w:divBdr>
            <w:top w:val="none" w:sz="0" w:space="0" w:color="auto"/>
            <w:left w:val="none" w:sz="0" w:space="0" w:color="auto"/>
            <w:bottom w:val="none" w:sz="0" w:space="0" w:color="auto"/>
            <w:right w:val="none" w:sz="0" w:space="0" w:color="auto"/>
          </w:divBdr>
        </w:div>
        <w:div w:id="1290360807">
          <w:marLeft w:val="640"/>
          <w:marRight w:val="0"/>
          <w:marTop w:val="0"/>
          <w:marBottom w:val="0"/>
          <w:divBdr>
            <w:top w:val="none" w:sz="0" w:space="0" w:color="auto"/>
            <w:left w:val="none" w:sz="0" w:space="0" w:color="auto"/>
            <w:bottom w:val="none" w:sz="0" w:space="0" w:color="auto"/>
            <w:right w:val="none" w:sz="0" w:space="0" w:color="auto"/>
          </w:divBdr>
        </w:div>
        <w:div w:id="1515998629">
          <w:marLeft w:val="640"/>
          <w:marRight w:val="0"/>
          <w:marTop w:val="0"/>
          <w:marBottom w:val="0"/>
          <w:divBdr>
            <w:top w:val="none" w:sz="0" w:space="0" w:color="auto"/>
            <w:left w:val="none" w:sz="0" w:space="0" w:color="auto"/>
            <w:bottom w:val="none" w:sz="0" w:space="0" w:color="auto"/>
            <w:right w:val="none" w:sz="0" w:space="0" w:color="auto"/>
          </w:divBdr>
        </w:div>
        <w:div w:id="1165130884">
          <w:marLeft w:val="640"/>
          <w:marRight w:val="0"/>
          <w:marTop w:val="0"/>
          <w:marBottom w:val="0"/>
          <w:divBdr>
            <w:top w:val="none" w:sz="0" w:space="0" w:color="auto"/>
            <w:left w:val="none" w:sz="0" w:space="0" w:color="auto"/>
            <w:bottom w:val="none" w:sz="0" w:space="0" w:color="auto"/>
            <w:right w:val="none" w:sz="0" w:space="0" w:color="auto"/>
          </w:divBdr>
        </w:div>
        <w:div w:id="74481445">
          <w:marLeft w:val="640"/>
          <w:marRight w:val="0"/>
          <w:marTop w:val="0"/>
          <w:marBottom w:val="0"/>
          <w:divBdr>
            <w:top w:val="none" w:sz="0" w:space="0" w:color="auto"/>
            <w:left w:val="none" w:sz="0" w:space="0" w:color="auto"/>
            <w:bottom w:val="none" w:sz="0" w:space="0" w:color="auto"/>
            <w:right w:val="none" w:sz="0" w:space="0" w:color="auto"/>
          </w:divBdr>
        </w:div>
        <w:div w:id="1347906768">
          <w:marLeft w:val="640"/>
          <w:marRight w:val="0"/>
          <w:marTop w:val="0"/>
          <w:marBottom w:val="0"/>
          <w:divBdr>
            <w:top w:val="none" w:sz="0" w:space="0" w:color="auto"/>
            <w:left w:val="none" w:sz="0" w:space="0" w:color="auto"/>
            <w:bottom w:val="none" w:sz="0" w:space="0" w:color="auto"/>
            <w:right w:val="none" w:sz="0" w:space="0" w:color="auto"/>
          </w:divBdr>
        </w:div>
        <w:div w:id="70586107">
          <w:marLeft w:val="640"/>
          <w:marRight w:val="0"/>
          <w:marTop w:val="0"/>
          <w:marBottom w:val="0"/>
          <w:divBdr>
            <w:top w:val="none" w:sz="0" w:space="0" w:color="auto"/>
            <w:left w:val="none" w:sz="0" w:space="0" w:color="auto"/>
            <w:bottom w:val="none" w:sz="0" w:space="0" w:color="auto"/>
            <w:right w:val="none" w:sz="0" w:space="0" w:color="auto"/>
          </w:divBdr>
        </w:div>
        <w:div w:id="747194280">
          <w:marLeft w:val="640"/>
          <w:marRight w:val="0"/>
          <w:marTop w:val="0"/>
          <w:marBottom w:val="0"/>
          <w:divBdr>
            <w:top w:val="none" w:sz="0" w:space="0" w:color="auto"/>
            <w:left w:val="none" w:sz="0" w:space="0" w:color="auto"/>
            <w:bottom w:val="none" w:sz="0" w:space="0" w:color="auto"/>
            <w:right w:val="none" w:sz="0" w:space="0" w:color="auto"/>
          </w:divBdr>
        </w:div>
        <w:div w:id="360202070">
          <w:marLeft w:val="640"/>
          <w:marRight w:val="0"/>
          <w:marTop w:val="0"/>
          <w:marBottom w:val="0"/>
          <w:divBdr>
            <w:top w:val="none" w:sz="0" w:space="0" w:color="auto"/>
            <w:left w:val="none" w:sz="0" w:space="0" w:color="auto"/>
            <w:bottom w:val="none" w:sz="0" w:space="0" w:color="auto"/>
            <w:right w:val="none" w:sz="0" w:space="0" w:color="auto"/>
          </w:divBdr>
        </w:div>
        <w:div w:id="1348287735">
          <w:marLeft w:val="640"/>
          <w:marRight w:val="0"/>
          <w:marTop w:val="0"/>
          <w:marBottom w:val="0"/>
          <w:divBdr>
            <w:top w:val="none" w:sz="0" w:space="0" w:color="auto"/>
            <w:left w:val="none" w:sz="0" w:space="0" w:color="auto"/>
            <w:bottom w:val="none" w:sz="0" w:space="0" w:color="auto"/>
            <w:right w:val="none" w:sz="0" w:space="0" w:color="auto"/>
          </w:divBdr>
        </w:div>
        <w:div w:id="1898316374">
          <w:marLeft w:val="640"/>
          <w:marRight w:val="0"/>
          <w:marTop w:val="0"/>
          <w:marBottom w:val="0"/>
          <w:divBdr>
            <w:top w:val="none" w:sz="0" w:space="0" w:color="auto"/>
            <w:left w:val="none" w:sz="0" w:space="0" w:color="auto"/>
            <w:bottom w:val="none" w:sz="0" w:space="0" w:color="auto"/>
            <w:right w:val="none" w:sz="0" w:space="0" w:color="auto"/>
          </w:divBdr>
        </w:div>
        <w:div w:id="812022183">
          <w:marLeft w:val="640"/>
          <w:marRight w:val="0"/>
          <w:marTop w:val="0"/>
          <w:marBottom w:val="0"/>
          <w:divBdr>
            <w:top w:val="none" w:sz="0" w:space="0" w:color="auto"/>
            <w:left w:val="none" w:sz="0" w:space="0" w:color="auto"/>
            <w:bottom w:val="none" w:sz="0" w:space="0" w:color="auto"/>
            <w:right w:val="none" w:sz="0" w:space="0" w:color="auto"/>
          </w:divBdr>
        </w:div>
        <w:div w:id="484203792">
          <w:marLeft w:val="640"/>
          <w:marRight w:val="0"/>
          <w:marTop w:val="0"/>
          <w:marBottom w:val="0"/>
          <w:divBdr>
            <w:top w:val="none" w:sz="0" w:space="0" w:color="auto"/>
            <w:left w:val="none" w:sz="0" w:space="0" w:color="auto"/>
            <w:bottom w:val="none" w:sz="0" w:space="0" w:color="auto"/>
            <w:right w:val="none" w:sz="0" w:space="0" w:color="auto"/>
          </w:divBdr>
        </w:div>
        <w:div w:id="1476948335">
          <w:marLeft w:val="640"/>
          <w:marRight w:val="0"/>
          <w:marTop w:val="0"/>
          <w:marBottom w:val="0"/>
          <w:divBdr>
            <w:top w:val="none" w:sz="0" w:space="0" w:color="auto"/>
            <w:left w:val="none" w:sz="0" w:space="0" w:color="auto"/>
            <w:bottom w:val="none" w:sz="0" w:space="0" w:color="auto"/>
            <w:right w:val="none" w:sz="0" w:space="0" w:color="auto"/>
          </w:divBdr>
        </w:div>
        <w:div w:id="1631788066">
          <w:marLeft w:val="640"/>
          <w:marRight w:val="0"/>
          <w:marTop w:val="0"/>
          <w:marBottom w:val="0"/>
          <w:divBdr>
            <w:top w:val="none" w:sz="0" w:space="0" w:color="auto"/>
            <w:left w:val="none" w:sz="0" w:space="0" w:color="auto"/>
            <w:bottom w:val="none" w:sz="0" w:space="0" w:color="auto"/>
            <w:right w:val="none" w:sz="0" w:space="0" w:color="auto"/>
          </w:divBdr>
        </w:div>
        <w:div w:id="1139421333">
          <w:marLeft w:val="640"/>
          <w:marRight w:val="0"/>
          <w:marTop w:val="0"/>
          <w:marBottom w:val="0"/>
          <w:divBdr>
            <w:top w:val="none" w:sz="0" w:space="0" w:color="auto"/>
            <w:left w:val="none" w:sz="0" w:space="0" w:color="auto"/>
            <w:bottom w:val="none" w:sz="0" w:space="0" w:color="auto"/>
            <w:right w:val="none" w:sz="0" w:space="0" w:color="auto"/>
          </w:divBdr>
        </w:div>
        <w:div w:id="1608854502">
          <w:marLeft w:val="640"/>
          <w:marRight w:val="0"/>
          <w:marTop w:val="0"/>
          <w:marBottom w:val="0"/>
          <w:divBdr>
            <w:top w:val="none" w:sz="0" w:space="0" w:color="auto"/>
            <w:left w:val="none" w:sz="0" w:space="0" w:color="auto"/>
            <w:bottom w:val="none" w:sz="0" w:space="0" w:color="auto"/>
            <w:right w:val="none" w:sz="0" w:space="0" w:color="auto"/>
          </w:divBdr>
        </w:div>
        <w:div w:id="447241273">
          <w:marLeft w:val="640"/>
          <w:marRight w:val="0"/>
          <w:marTop w:val="0"/>
          <w:marBottom w:val="0"/>
          <w:divBdr>
            <w:top w:val="none" w:sz="0" w:space="0" w:color="auto"/>
            <w:left w:val="none" w:sz="0" w:space="0" w:color="auto"/>
            <w:bottom w:val="none" w:sz="0" w:space="0" w:color="auto"/>
            <w:right w:val="none" w:sz="0" w:space="0" w:color="auto"/>
          </w:divBdr>
        </w:div>
        <w:div w:id="570969009">
          <w:marLeft w:val="640"/>
          <w:marRight w:val="0"/>
          <w:marTop w:val="0"/>
          <w:marBottom w:val="0"/>
          <w:divBdr>
            <w:top w:val="none" w:sz="0" w:space="0" w:color="auto"/>
            <w:left w:val="none" w:sz="0" w:space="0" w:color="auto"/>
            <w:bottom w:val="none" w:sz="0" w:space="0" w:color="auto"/>
            <w:right w:val="none" w:sz="0" w:space="0" w:color="auto"/>
          </w:divBdr>
        </w:div>
        <w:div w:id="1863323433">
          <w:marLeft w:val="640"/>
          <w:marRight w:val="0"/>
          <w:marTop w:val="0"/>
          <w:marBottom w:val="0"/>
          <w:divBdr>
            <w:top w:val="none" w:sz="0" w:space="0" w:color="auto"/>
            <w:left w:val="none" w:sz="0" w:space="0" w:color="auto"/>
            <w:bottom w:val="none" w:sz="0" w:space="0" w:color="auto"/>
            <w:right w:val="none" w:sz="0" w:space="0" w:color="auto"/>
          </w:divBdr>
        </w:div>
        <w:div w:id="514731471">
          <w:marLeft w:val="640"/>
          <w:marRight w:val="0"/>
          <w:marTop w:val="0"/>
          <w:marBottom w:val="0"/>
          <w:divBdr>
            <w:top w:val="none" w:sz="0" w:space="0" w:color="auto"/>
            <w:left w:val="none" w:sz="0" w:space="0" w:color="auto"/>
            <w:bottom w:val="none" w:sz="0" w:space="0" w:color="auto"/>
            <w:right w:val="none" w:sz="0" w:space="0" w:color="auto"/>
          </w:divBdr>
        </w:div>
        <w:div w:id="814601">
          <w:marLeft w:val="640"/>
          <w:marRight w:val="0"/>
          <w:marTop w:val="0"/>
          <w:marBottom w:val="0"/>
          <w:divBdr>
            <w:top w:val="none" w:sz="0" w:space="0" w:color="auto"/>
            <w:left w:val="none" w:sz="0" w:space="0" w:color="auto"/>
            <w:bottom w:val="none" w:sz="0" w:space="0" w:color="auto"/>
            <w:right w:val="none" w:sz="0" w:space="0" w:color="auto"/>
          </w:divBdr>
        </w:div>
        <w:div w:id="1837040000">
          <w:marLeft w:val="640"/>
          <w:marRight w:val="0"/>
          <w:marTop w:val="0"/>
          <w:marBottom w:val="0"/>
          <w:divBdr>
            <w:top w:val="none" w:sz="0" w:space="0" w:color="auto"/>
            <w:left w:val="none" w:sz="0" w:space="0" w:color="auto"/>
            <w:bottom w:val="none" w:sz="0" w:space="0" w:color="auto"/>
            <w:right w:val="none" w:sz="0" w:space="0" w:color="auto"/>
          </w:divBdr>
        </w:div>
        <w:div w:id="44302912">
          <w:marLeft w:val="640"/>
          <w:marRight w:val="0"/>
          <w:marTop w:val="0"/>
          <w:marBottom w:val="0"/>
          <w:divBdr>
            <w:top w:val="none" w:sz="0" w:space="0" w:color="auto"/>
            <w:left w:val="none" w:sz="0" w:space="0" w:color="auto"/>
            <w:bottom w:val="none" w:sz="0" w:space="0" w:color="auto"/>
            <w:right w:val="none" w:sz="0" w:space="0" w:color="auto"/>
          </w:divBdr>
        </w:div>
        <w:div w:id="1517769588">
          <w:marLeft w:val="640"/>
          <w:marRight w:val="0"/>
          <w:marTop w:val="0"/>
          <w:marBottom w:val="0"/>
          <w:divBdr>
            <w:top w:val="none" w:sz="0" w:space="0" w:color="auto"/>
            <w:left w:val="none" w:sz="0" w:space="0" w:color="auto"/>
            <w:bottom w:val="none" w:sz="0" w:space="0" w:color="auto"/>
            <w:right w:val="none" w:sz="0" w:space="0" w:color="auto"/>
          </w:divBdr>
        </w:div>
        <w:div w:id="779565366">
          <w:marLeft w:val="640"/>
          <w:marRight w:val="0"/>
          <w:marTop w:val="0"/>
          <w:marBottom w:val="0"/>
          <w:divBdr>
            <w:top w:val="none" w:sz="0" w:space="0" w:color="auto"/>
            <w:left w:val="none" w:sz="0" w:space="0" w:color="auto"/>
            <w:bottom w:val="none" w:sz="0" w:space="0" w:color="auto"/>
            <w:right w:val="none" w:sz="0" w:space="0" w:color="auto"/>
          </w:divBdr>
        </w:div>
        <w:div w:id="1509827582">
          <w:marLeft w:val="640"/>
          <w:marRight w:val="0"/>
          <w:marTop w:val="0"/>
          <w:marBottom w:val="0"/>
          <w:divBdr>
            <w:top w:val="none" w:sz="0" w:space="0" w:color="auto"/>
            <w:left w:val="none" w:sz="0" w:space="0" w:color="auto"/>
            <w:bottom w:val="none" w:sz="0" w:space="0" w:color="auto"/>
            <w:right w:val="none" w:sz="0" w:space="0" w:color="auto"/>
          </w:divBdr>
        </w:div>
        <w:div w:id="1467897746">
          <w:marLeft w:val="640"/>
          <w:marRight w:val="0"/>
          <w:marTop w:val="0"/>
          <w:marBottom w:val="0"/>
          <w:divBdr>
            <w:top w:val="none" w:sz="0" w:space="0" w:color="auto"/>
            <w:left w:val="none" w:sz="0" w:space="0" w:color="auto"/>
            <w:bottom w:val="none" w:sz="0" w:space="0" w:color="auto"/>
            <w:right w:val="none" w:sz="0" w:space="0" w:color="auto"/>
          </w:divBdr>
        </w:div>
        <w:div w:id="824861969">
          <w:marLeft w:val="640"/>
          <w:marRight w:val="0"/>
          <w:marTop w:val="0"/>
          <w:marBottom w:val="0"/>
          <w:divBdr>
            <w:top w:val="none" w:sz="0" w:space="0" w:color="auto"/>
            <w:left w:val="none" w:sz="0" w:space="0" w:color="auto"/>
            <w:bottom w:val="none" w:sz="0" w:space="0" w:color="auto"/>
            <w:right w:val="none" w:sz="0" w:space="0" w:color="auto"/>
          </w:divBdr>
        </w:div>
        <w:div w:id="1387145359">
          <w:marLeft w:val="640"/>
          <w:marRight w:val="0"/>
          <w:marTop w:val="0"/>
          <w:marBottom w:val="0"/>
          <w:divBdr>
            <w:top w:val="none" w:sz="0" w:space="0" w:color="auto"/>
            <w:left w:val="none" w:sz="0" w:space="0" w:color="auto"/>
            <w:bottom w:val="none" w:sz="0" w:space="0" w:color="auto"/>
            <w:right w:val="none" w:sz="0" w:space="0" w:color="auto"/>
          </w:divBdr>
        </w:div>
        <w:div w:id="29889992">
          <w:marLeft w:val="640"/>
          <w:marRight w:val="0"/>
          <w:marTop w:val="0"/>
          <w:marBottom w:val="0"/>
          <w:divBdr>
            <w:top w:val="none" w:sz="0" w:space="0" w:color="auto"/>
            <w:left w:val="none" w:sz="0" w:space="0" w:color="auto"/>
            <w:bottom w:val="none" w:sz="0" w:space="0" w:color="auto"/>
            <w:right w:val="none" w:sz="0" w:space="0" w:color="auto"/>
          </w:divBdr>
        </w:div>
        <w:div w:id="512691758">
          <w:marLeft w:val="640"/>
          <w:marRight w:val="0"/>
          <w:marTop w:val="0"/>
          <w:marBottom w:val="0"/>
          <w:divBdr>
            <w:top w:val="none" w:sz="0" w:space="0" w:color="auto"/>
            <w:left w:val="none" w:sz="0" w:space="0" w:color="auto"/>
            <w:bottom w:val="none" w:sz="0" w:space="0" w:color="auto"/>
            <w:right w:val="none" w:sz="0" w:space="0" w:color="auto"/>
          </w:divBdr>
        </w:div>
        <w:div w:id="6910268">
          <w:marLeft w:val="640"/>
          <w:marRight w:val="0"/>
          <w:marTop w:val="0"/>
          <w:marBottom w:val="0"/>
          <w:divBdr>
            <w:top w:val="none" w:sz="0" w:space="0" w:color="auto"/>
            <w:left w:val="none" w:sz="0" w:space="0" w:color="auto"/>
            <w:bottom w:val="none" w:sz="0" w:space="0" w:color="auto"/>
            <w:right w:val="none" w:sz="0" w:space="0" w:color="auto"/>
          </w:divBdr>
        </w:div>
        <w:div w:id="864488839">
          <w:marLeft w:val="640"/>
          <w:marRight w:val="0"/>
          <w:marTop w:val="0"/>
          <w:marBottom w:val="0"/>
          <w:divBdr>
            <w:top w:val="none" w:sz="0" w:space="0" w:color="auto"/>
            <w:left w:val="none" w:sz="0" w:space="0" w:color="auto"/>
            <w:bottom w:val="none" w:sz="0" w:space="0" w:color="auto"/>
            <w:right w:val="none" w:sz="0" w:space="0" w:color="auto"/>
          </w:divBdr>
        </w:div>
        <w:div w:id="2033456072">
          <w:marLeft w:val="640"/>
          <w:marRight w:val="0"/>
          <w:marTop w:val="0"/>
          <w:marBottom w:val="0"/>
          <w:divBdr>
            <w:top w:val="none" w:sz="0" w:space="0" w:color="auto"/>
            <w:left w:val="none" w:sz="0" w:space="0" w:color="auto"/>
            <w:bottom w:val="none" w:sz="0" w:space="0" w:color="auto"/>
            <w:right w:val="none" w:sz="0" w:space="0" w:color="auto"/>
          </w:divBdr>
        </w:div>
        <w:div w:id="1838766843">
          <w:marLeft w:val="640"/>
          <w:marRight w:val="0"/>
          <w:marTop w:val="0"/>
          <w:marBottom w:val="0"/>
          <w:divBdr>
            <w:top w:val="none" w:sz="0" w:space="0" w:color="auto"/>
            <w:left w:val="none" w:sz="0" w:space="0" w:color="auto"/>
            <w:bottom w:val="none" w:sz="0" w:space="0" w:color="auto"/>
            <w:right w:val="none" w:sz="0" w:space="0" w:color="auto"/>
          </w:divBdr>
        </w:div>
        <w:div w:id="1925797025">
          <w:marLeft w:val="640"/>
          <w:marRight w:val="0"/>
          <w:marTop w:val="0"/>
          <w:marBottom w:val="0"/>
          <w:divBdr>
            <w:top w:val="none" w:sz="0" w:space="0" w:color="auto"/>
            <w:left w:val="none" w:sz="0" w:space="0" w:color="auto"/>
            <w:bottom w:val="none" w:sz="0" w:space="0" w:color="auto"/>
            <w:right w:val="none" w:sz="0" w:space="0" w:color="auto"/>
          </w:divBdr>
        </w:div>
        <w:div w:id="888616748">
          <w:marLeft w:val="640"/>
          <w:marRight w:val="0"/>
          <w:marTop w:val="0"/>
          <w:marBottom w:val="0"/>
          <w:divBdr>
            <w:top w:val="none" w:sz="0" w:space="0" w:color="auto"/>
            <w:left w:val="none" w:sz="0" w:space="0" w:color="auto"/>
            <w:bottom w:val="none" w:sz="0" w:space="0" w:color="auto"/>
            <w:right w:val="none" w:sz="0" w:space="0" w:color="auto"/>
          </w:divBdr>
        </w:div>
        <w:div w:id="627589517">
          <w:marLeft w:val="640"/>
          <w:marRight w:val="0"/>
          <w:marTop w:val="0"/>
          <w:marBottom w:val="0"/>
          <w:divBdr>
            <w:top w:val="none" w:sz="0" w:space="0" w:color="auto"/>
            <w:left w:val="none" w:sz="0" w:space="0" w:color="auto"/>
            <w:bottom w:val="none" w:sz="0" w:space="0" w:color="auto"/>
            <w:right w:val="none" w:sz="0" w:space="0" w:color="auto"/>
          </w:divBdr>
        </w:div>
        <w:div w:id="1439449215">
          <w:marLeft w:val="640"/>
          <w:marRight w:val="0"/>
          <w:marTop w:val="0"/>
          <w:marBottom w:val="0"/>
          <w:divBdr>
            <w:top w:val="none" w:sz="0" w:space="0" w:color="auto"/>
            <w:left w:val="none" w:sz="0" w:space="0" w:color="auto"/>
            <w:bottom w:val="none" w:sz="0" w:space="0" w:color="auto"/>
            <w:right w:val="none" w:sz="0" w:space="0" w:color="auto"/>
          </w:divBdr>
        </w:div>
        <w:div w:id="1814639097">
          <w:marLeft w:val="640"/>
          <w:marRight w:val="0"/>
          <w:marTop w:val="0"/>
          <w:marBottom w:val="0"/>
          <w:divBdr>
            <w:top w:val="none" w:sz="0" w:space="0" w:color="auto"/>
            <w:left w:val="none" w:sz="0" w:space="0" w:color="auto"/>
            <w:bottom w:val="none" w:sz="0" w:space="0" w:color="auto"/>
            <w:right w:val="none" w:sz="0" w:space="0" w:color="auto"/>
          </w:divBdr>
        </w:div>
        <w:div w:id="993610107">
          <w:marLeft w:val="640"/>
          <w:marRight w:val="0"/>
          <w:marTop w:val="0"/>
          <w:marBottom w:val="0"/>
          <w:divBdr>
            <w:top w:val="none" w:sz="0" w:space="0" w:color="auto"/>
            <w:left w:val="none" w:sz="0" w:space="0" w:color="auto"/>
            <w:bottom w:val="none" w:sz="0" w:space="0" w:color="auto"/>
            <w:right w:val="none" w:sz="0" w:space="0" w:color="auto"/>
          </w:divBdr>
        </w:div>
        <w:div w:id="198325078">
          <w:marLeft w:val="640"/>
          <w:marRight w:val="0"/>
          <w:marTop w:val="0"/>
          <w:marBottom w:val="0"/>
          <w:divBdr>
            <w:top w:val="none" w:sz="0" w:space="0" w:color="auto"/>
            <w:left w:val="none" w:sz="0" w:space="0" w:color="auto"/>
            <w:bottom w:val="none" w:sz="0" w:space="0" w:color="auto"/>
            <w:right w:val="none" w:sz="0" w:space="0" w:color="auto"/>
          </w:divBdr>
        </w:div>
        <w:div w:id="2056614052">
          <w:marLeft w:val="640"/>
          <w:marRight w:val="0"/>
          <w:marTop w:val="0"/>
          <w:marBottom w:val="0"/>
          <w:divBdr>
            <w:top w:val="none" w:sz="0" w:space="0" w:color="auto"/>
            <w:left w:val="none" w:sz="0" w:space="0" w:color="auto"/>
            <w:bottom w:val="none" w:sz="0" w:space="0" w:color="auto"/>
            <w:right w:val="none" w:sz="0" w:space="0" w:color="auto"/>
          </w:divBdr>
        </w:div>
        <w:div w:id="1527523457">
          <w:marLeft w:val="640"/>
          <w:marRight w:val="0"/>
          <w:marTop w:val="0"/>
          <w:marBottom w:val="0"/>
          <w:divBdr>
            <w:top w:val="none" w:sz="0" w:space="0" w:color="auto"/>
            <w:left w:val="none" w:sz="0" w:space="0" w:color="auto"/>
            <w:bottom w:val="none" w:sz="0" w:space="0" w:color="auto"/>
            <w:right w:val="none" w:sz="0" w:space="0" w:color="auto"/>
          </w:divBdr>
        </w:div>
        <w:div w:id="1752504179">
          <w:marLeft w:val="640"/>
          <w:marRight w:val="0"/>
          <w:marTop w:val="0"/>
          <w:marBottom w:val="0"/>
          <w:divBdr>
            <w:top w:val="none" w:sz="0" w:space="0" w:color="auto"/>
            <w:left w:val="none" w:sz="0" w:space="0" w:color="auto"/>
            <w:bottom w:val="none" w:sz="0" w:space="0" w:color="auto"/>
            <w:right w:val="none" w:sz="0" w:space="0" w:color="auto"/>
          </w:divBdr>
        </w:div>
        <w:div w:id="852963156">
          <w:marLeft w:val="640"/>
          <w:marRight w:val="0"/>
          <w:marTop w:val="0"/>
          <w:marBottom w:val="0"/>
          <w:divBdr>
            <w:top w:val="none" w:sz="0" w:space="0" w:color="auto"/>
            <w:left w:val="none" w:sz="0" w:space="0" w:color="auto"/>
            <w:bottom w:val="none" w:sz="0" w:space="0" w:color="auto"/>
            <w:right w:val="none" w:sz="0" w:space="0" w:color="auto"/>
          </w:divBdr>
        </w:div>
        <w:div w:id="955869177">
          <w:marLeft w:val="640"/>
          <w:marRight w:val="0"/>
          <w:marTop w:val="0"/>
          <w:marBottom w:val="0"/>
          <w:divBdr>
            <w:top w:val="none" w:sz="0" w:space="0" w:color="auto"/>
            <w:left w:val="none" w:sz="0" w:space="0" w:color="auto"/>
            <w:bottom w:val="none" w:sz="0" w:space="0" w:color="auto"/>
            <w:right w:val="none" w:sz="0" w:space="0" w:color="auto"/>
          </w:divBdr>
        </w:div>
        <w:div w:id="1355689587">
          <w:marLeft w:val="640"/>
          <w:marRight w:val="0"/>
          <w:marTop w:val="0"/>
          <w:marBottom w:val="0"/>
          <w:divBdr>
            <w:top w:val="none" w:sz="0" w:space="0" w:color="auto"/>
            <w:left w:val="none" w:sz="0" w:space="0" w:color="auto"/>
            <w:bottom w:val="none" w:sz="0" w:space="0" w:color="auto"/>
            <w:right w:val="none" w:sz="0" w:space="0" w:color="auto"/>
          </w:divBdr>
        </w:div>
        <w:div w:id="83962700">
          <w:marLeft w:val="640"/>
          <w:marRight w:val="0"/>
          <w:marTop w:val="0"/>
          <w:marBottom w:val="0"/>
          <w:divBdr>
            <w:top w:val="none" w:sz="0" w:space="0" w:color="auto"/>
            <w:left w:val="none" w:sz="0" w:space="0" w:color="auto"/>
            <w:bottom w:val="none" w:sz="0" w:space="0" w:color="auto"/>
            <w:right w:val="none" w:sz="0" w:space="0" w:color="auto"/>
          </w:divBdr>
        </w:div>
        <w:div w:id="682249681">
          <w:marLeft w:val="640"/>
          <w:marRight w:val="0"/>
          <w:marTop w:val="0"/>
          <w:marBottom w:val="0"/>
          <w:divBdr>
            <w:top w:val="none" w:sz="0" w:space="0" w:color="auto"/>
            <w:left w:val="none" w:sz="0" w:space="0" w:color="auto"/>
            <w:bottom w:val="none" w:sz="0" w:space="0" w:color="auto"/>
            <w:right w:val="none" w:sz="0" w:space="0" w:color="auto"/>
          </w:divBdr>
        </w:div>
        <w:div w:id="1488283508">
          <w:marLeft w:val="640"/>
          <w:marRight w:val="0"/>
          <w:marTop w:val="0"/>
          <w:marBottom w:val="0"/>
          <w:divBdr>
            <w:top w:val="none" w:sz="0" w:space="0" w:color="auto"/>
            <w:left w:val="none" w:sz="0" w:space="0" w:color="auto"/>
            <w:bottom w:val="none" w:sz="0" w:space="0" w:color="auto"/>
            <w:right w:val="none" w:sz="0" w:space="0" w:color="auto"/>
          </w:divBdr>
        </w:div>
        <w:div w:id="2118140260">
          <w:marLeft w:val="640"/>
          <w:marRight w:val="0"/>
          <w:marTop w:val="0"/>
          <w:marBottom w:val="0"/>
          <w:divBdr>
            <w:top w:val="none" w:sz="0" w:space="0" w:color="auto"/>
            <w:left w:val="none" w:sz="0" w:space="0" w:color="auto"/>
            <w:bottom w:val="none" w:sz="0" w:space="0" w:color="auto"/>
            <w:right w:val="none" w:sz="0" w:space="0" w:color="auto"/>
          </w:divBdr>
        </w:div>
        <w:div w:id="1203052174">
          <w:marLeft w:val="640"/>
          <w:marRight w:val="0"/>
          <w:marTop w:val="0"/>
          <w:marBottom w:val="0"/>
          <w:divBdr>
            <w:top w:val="none" w:sz="0" w:space="0" w:color="auto"/>
            <w:left w:val="none" w:sz="0" w:space="0" w:color="auto"/>
            <w:bottom w:val="none" w:sz="0" w:space="0" w:color="auto"/>
            <w:right w:val="none" w:sz="0" w:space="0" w:color="auto"/>
          </w:divBdr>
        </w:div>
        <w:div w:id="1073508460">
          <w:marLeft w:val="640"/>
          <w:marRight w:val="0"/>
          <w:marTop w:val="0"/>
          <w:marBottom w:val="0"/>
          <w:divBdr>
            <w:top w:val="none" w:sz="0" w:space="0" w:color="auto"/>
            <w:left w:val="none" w:sz="0" w:space="0" w:color="auto"/>
            <w:bottom w:val="none" w:sz="0" w:space="0" w:color="auto"/>
            <w:right w:val="none" w:sz="0" w:space="0" w:color="auto"/>
          </w:divBdr>
        </w:div>
        <w:div w:id="441995704">
          <w:marLeft w:val="640"/>
          <w:marRight w:val="0"/>
          <w:marTop w:val="0"/>
          <w:marBottom w:val="0"/>
          <w:divBdr>
            <w:top w:val="none" w:sz="0" w:space="0" w:color="auto"/>
            <w:left w:val="none" w:sz="0" w:space="0" w:color="auto"/>
            <w:bottom w:val="none" w:sz="0" w:space="0" w:color="auto"/>
            <w:right w:val="none" w:sz="0" w:space="0" w:color="auto"/>
          </w:divBdr>
        </w:div>
        <w:div w:id="733242775">
          <w:marLeft w:val="640"/>
          <w:marRight w:val="0"/>
          <w:marTop w:val="0"/>
          <w:marBottom w:val="0"/>
          <w:divBdr>
            <w:top w:val="none" w:sz="0" w:space="0" w:color="auto"/>
            <w:left w:val="none" w:sz="0" w:space="0" w:color="auto"/>
            <w:bottom w:val="none" w:sz="0" w:space="0" w:color="auto"/>
            <w:right w:val="none" w:sz="0" w:space="0" w:color="auto"/>
          </w:divBdr>
        </w:div>
        <w:div w:id="16738789">
          <w:marLeft w:val="640"/>
          <w:marRight w:val="0"/>
          <w:marTop w:val="0"/>
          <w:marBottom w:val="0"/>
          <w:divBdr>
            <w:top w:val="none" w:sz="0" w:space="0" w:color="auto"/>
            <w:left w:val="none" w:sz="0" w:space="0" w:color="auto"/>
            <w:bottom w:val="none" w:sz="0" w:space="0" w:color="auto"/>
            <w:right w:val="none" w:sz="0" w:space="0" w:color="auto"/>
          </w:divBdr>
        </w:div>
        <w:div w:id="678504500">
          <w:marLeft w:val="640"/>
          <w:marRight w:val="0"/>
          <w:marTop w:val="0"/>
          <w:marBottom w:val="0"/>
          <w:divBdr>
            <w:top w:val="none" w:sz="0" w:space="0" w:color="auto"/>
            <w:left w:val="none" w:sz="0" w:space="0" w:color="auto"/>
            <w:bottom w:val="none" w:sz="0" w:space="0" w:color="auto"/>
            <w:right w:val="none" w:sz="0" w:space="0" w:color="auto"/>
          </w:divBdr>
        </w:div>
        <w:div w:id="1588419989">
          <w:marLeft w:val="640"/>
          <w:marRight w:val="0"/>
          <w:marTop w:val="0"/>
          <w:marBottom w:val="0"/>
          <w:divBdr>
            <w:top w:val="none" w:sz="0" w:space="0" w:color="auto"/>
            <w:left w:val="none" w:sz="0" w:space="0" w:color="auto"/>
            <w:bottom w:val="none" w:sz="0" w:space="0" w:color="auto"/>
            <w:right w:val="none" w:sz="0" w:space="0" w:color="auto"/>
          </w:divBdr>
        </w:div>
        <w:div w:id="1204560086">
          <w:marLeft w:val="640"/>
          <w:marRight w:val="0"/>
          <w:marTop w:val="0"/>
          <w:marBottom w:val="0"/>
          <w:divBdr>
            <w:top w:val="none" w:sz="0" w:space="0" w:color="auto"/>
            <w:left w:val="none" w:sz="0" w:space="0" w:color="auto"/>
            <w:bottom w:val="none" w:sz="0" w:space="0" w:color="auto"/>
            <w:right w:val="none" w:sz="0" w:space="0" w:color="auto"/>
          </w:divBdr>
        </w:div>
        <w:div w:id="1129712129">
          <w:marLeft w:val="640"/>
          <w:marRight w:val="0"/>
          <w:marTop w:val="0"/>
          <w:marBottom w:val="0"/>
          <w:divBdr>
            <w:top w:val="none" w:sz="0" w:space="0" w:color="auto"/>
            <w:left w:val="none" w:sz="0" w:space="0" w:color="auto"/>
            <w:bottom w:val="none" w:sz="0" w:space="0" w:color="auto"/>
            <w:right w:val="none" w:sz="0" w:space="0" w:color="auto"/>
          </w:divBdr>
        </w:div>
        <w:div w:id="1105425103">
          <w:marLeft w:val="640"/>
          <w:marRight w:val="0"/>
          <w:marTop w:val="0"/>
          <w:marBottom w:val="0"/>
          <w:divBdr>
            <w:top w:val="none" w:sz="0" w:space="0" w:color="auto"/>
            <w:left w:val="none" w:sz="0" w:space="0" w:color="auto"/>
            <w:bottom w:val="none" w:sz="0" w:space="0" w:color="auto"/>
            <w:right w:val="none" w:sz="0" w:space="0" w:color="auto"/>
          </w:divBdr>
        </w:div>
        <w:div w:id="421611224">
          <w:marLeft w:val="640"/>
          <w:marRight w:val="0"/>
          <w:marTop w:val="0"/>
          <w:marBottom w:val="0"/>
          <w:divBdr>
            <w:top w:val="none" w:sz="0" w:space="0" w:color="auto"/>
            <w:left w:val="none" w:sz="0" w:space="0" w:color="auto"/>
            <w:bottom w:val="none" w:sz="0" w:space="0" w:color="auto"/>
            <w:right w:val="none" w:sz="0" w:space="0" w:color="auto"/>
          </w:divBdr>
        </w:div>
        <w:div w:id="1988364381">
          <w:marLeft w:val="640"/>
          <w:marRight w:val="0"/>
          <w:marTop w:val="0"/>
          <w:marBottom w:val="0"/>
          <w:divBdr>
            <w:top w:val="none" w:sz="0" w:space="0" w:color="auto"/>
            <w:left w:val="none" w:sz="0" w:space="0" w:color="auto"/>
            <w:bottom w:val="none" w:sz="0" w:space="0" w:color="auto"/>
            <w:right w:val="none" w:sz="0" w:space="0" w:color="auto"/>
          </w:divBdr>
        </w:div>
        <w:div w:id="1399748921">
          <w:marLeft w:val="640"/>
          <w:marRight w:val="0"/>
          <w:marTop w:val="0"/>
          <w:marBottom w:val="0"/>
          <w:divBdr>
            <w:top w:val="none" w:sz="0" w:space="0" w:color="auto"/>
            <w:left w:val="none" w:sz="0" w:space="0" w:color="auto"/>
            <w:bottom w:val="none" w:sz="0" w:space="0" w:color="auto"/>
            <w:right w:val="none" w:sz="0" w:space="0" w:color="auto"/>
          </w:divBdr>
        </w:div>
        <w:div w:id="739258262">
          <w:marLeft w:val="640"/>
          <w:marRight w:val="0"/>
          <w:marTop w:val="0"/>
          <w:marBottom w:val="0"/>
          <w:divBdr>
            <w:top w:val="none" w:sz="0" w:space="0" w:color="auto"/>
            <w:left w:val="none" w:sz="0" w:space="0" w:color="auto"/>
            <w:bottom w:val="none" w:sz="0" w:space="0" w:color="auto"/>
            <w:right w:val="none" w:sz="0" w:space="0" w:color="auto"/>
          </w:divBdr>
        </w:div>
        <w:div w:id="308168485">
          <w:marLeft w:val="640"/>
          <w:marRight w:val="0"/>
          <w:marTop w:val="0"/>
          <w:marBottom w:val="0"/>
          <w:divBdr>
            <w:top w:val="none" w:sz="0" w:space="0" w:color="auto"/>
            <w:left w:val="none" w:sz="0" w:space="0" w:color="auto"/>
            <w:bottom w:val="none" w:sz="0" w:space="0" w:color="auto"/>
            <w:right w:val="none" w:sz="0" w:space="0" w:color="auto"/>
          </w:divBdr>
        </w:div>
        <w:div w:id="1856337664">
          <w:marLeft w:val="640"/>
          <w:marRight w:val="0"/>
          <w:marTop w:val="0"/>
          <w:marBottom w:val="0"/>
          <w:divBdr>
            <w:top w:val="none" w:sz="0" w:space="0" w:color="auto"/>
            <w:left w:val="none" w:sz="0" w:space="0" w:color="auto"/>
            <w:bottom w:val="none" w:sz="0" w:space="0" w:color="auto"/>
            <w:right w:val="none" w:sz="0" w:space="0" w:color="auto"/>
          </w:divBdr>
        </w:div>
        <w:div w:id="1449155085">
          <w:marLeft w:val="640"/>
          <w:marRight w:val="0"/>
          <w:marTop w:val="0"/>
          <w:marBottom w:val="0"/>
          <w:divBdr>
            <w:top w:val="none" w:sz="0" w:space="0" w:color="auto"/>
            <w:left w:val="none" w:sz="0" w:space="0" w:color="auto"/>
            <w:bottom w:val="none" w:sz="0" w:space="0" w:color="auto"/>
            <w:right w:val="none" w:sz="0" w:space="0" w:color="auto"/>
          </w:divBdr>
        </w:div>
        <w:div w:id="909123812">
          <w:marLeft w:val="640"/>
          <w:marRight w:val="0"/>
          <w:marTop w:val="0"/>
          <w:marBottom w:val="0"/>
          <w:divBdr>
            <w:top w:val="none" w:sz="0" w:space="0" w:color="auto"/>
            <w:left w:val="none" w:sz="0" w:space="0" w:color="auto"/>
            <w:bottom w:val="none" w:sz="0" w:space="0" w:color="auto"/>
            <w:right w:val="none" w:sz="0" w:space="0" w:color="auto"/>
          </w:divBdr>
        </w:div>
        <w:div w:id="1472867759">
          <w:marLeft w:val="640"/>
          <w:marRight w:val="0"/>
          <w:marTop w:val="0"/>
          <w:marBottom w:val="0"/>
          <w:divBdr>
            <w:top w:val="none" w:sz="0" w:space="0" w:color="auto"/>
            <w:left w:val="none" w:sz="0" w:space="0" w:color="auto"/>
            <w:bottom w:val="none" w:sz="0" w:space="0" w:color="auto"/>
            <w:right w:val="none" w:sz="0" w:space="0" w:color="auto"/>
          </w:divBdr>
        </w:div>
        <w:div w:id="535196517">
          <w:marLeft w:val="640"/>
          <w:marRight w:val="0"/>
          <w:marTop w:val="0"/>
          <w:marBottom w:val="0"/>
          <w:divBdr>
            <w:top w:val="none" w:sz="0" w:space="0" w:color="auto"/>
            <w:left w:val="none" w:sz="0" w:space="0" w:color="auto"/>
            <w:bottom w:val="none" w:sz="0" w:space="0" w:color="auto"/>
            <w:right w:val="none" w:sz="0" w:space="0" w:color="auto"/>
          </w:divBdr>
        </w:div>
        <w:div w:id="591276057">
          <w:marLeft w:val="640"/>
          <w:marRight w:val="0"/>
          <w:marTop w:val="0"/>
          <w:marBottom w:val="0"/>
          <w:divBdr>
            <w:top w:val="none" w:sz="0" w:space="0" w:color="auto"/>
            <w:left w:val="none" w:sz="0" w:space="0" w:color="auto"/>
            <w:bottom w:val="none" w:sz="0" w:space="0" w:color="auto"/>
            <w:right w:val="none" w:sz="0" w:space="0" w:color="auto"/>
          </w:divBdr>
        </w:div>
        <w:div w:id="1419861407">
          <w:marLeft w:val="640"/>
          <w:marRight w:val="0"/>
          <w:marTop w:val="0"/>
          <w:marBottom w:val="0"/>
          <w:divBdr>
            <w:top w:val="none" w:sz="0" w:space="0" w:color="auto"/>
            <w:left w:val="none" w:sz="0" w:space="0" w:color="auto"/>
            <w:bottom w:val="none" w:sz="0" w:space="0" w:color="auto"/>
            <w:right w:val="none" w:sz="0" w:space="0" w:color="auto"/>
          </w:divBdr>
        </w:div>
        <w:div w:id="872155120">
          <w:marLeft w:val="640"/>
          <w:marRight w:val="0"/>
          <w:marTop w:val="0"/>
          <w:marBottom w:val="0"/>
          <w:divBdr>
            <w:top w:val="none" w:sz="0" w:space="0" w:color="auto"/>
            <w:left w:val="none" w:sz="0" w:space="0" w:color="auto"/>
            <w:bottom w:val="none" w:sz="0" w:space="0" w:color="auto"/>
            <w:right w:val="none" w:sz="0" w:space="0" w:color="auto"/>
          </w:divBdr>
        </w:div>
        <w:div w:id="2102754633">
          <w:marLeft w:val="640"/>
          <w:marRight w:val="0"/>
          <w:marTop w:val="0"/>
          <w:marBottom w:val="0"/>
          <w:divBdr>
            <w:top w:val="none" w:sz="0" w:space="0" w:color="auto"/>
            <w:left w:val="none" w:sz="0" w:space="0" w:color="auto"/>
            <w:bottom w:val="none" w:sz="0" w:space="0" w:color="auto"/>
            <w:right w:val="none" w:sz="0" w:space="0" w:color="auto"/>
          </w:divBdr>
        </w:div>
      </w:divsChild>
    </w:div>
    <w:div w:id="2115243558">
      <w:bodyDiv w:val="1"/>
      <w:marLeft w:val="0"/>
      <w:marRight w:val="0"/>
      <w:marTop w:val="0"/>
      <w:marBottom w:val="0"/>
      <w:divBdr>
        <w:top w:val="none" w:sz="0" w:space="0" w:color="auto"/>
        <w:left w:val="none" w:sz="0" w:space="0" w:color="auto"/>
        <w:bottom w:val="none" w:sz="0" w:space="0" w:color="auto"/>
        <w:right w:val="none" w:sz="0" w:space="0" w:color="auto"/>
      </w:divBdr>
      <w:divsChild>
        <w:div w:id="473379165">
          <w:marLeft w:val="640"/>
          <w:marRight w:val="0"/>
          <w:marTop w:val="0"/>
          <w:marBottom w:val="0"/>
          <w:divBdr>
            <w:top w:val="none" w:sz="0" w:space="0" w:color="auto"/>
            <w:left w:val="none" w:sz="0" w:space="0" w:color="auto"/>
            <w:bottom w:val="none" w:sz="0" w:space="0" w:color="auto"/>
            <w:right w:val="none" w:sz="0" w:space="0" w:color="auto"/>
          </w:divBdr>
        </w:div>
        <w:div w:id="1601178414">
          <w:marLeft w:val="640"/>
          <w:marRight w:val="0"/>
          <w:marTop w:val="0"/>
          <w:marBottom w:val="0"/>
          <w:divBdr>
            <w:top w:val="none" w:sz="0" w:space="0" w:color="auto"/>
            <w:left w:val="none" w:sz="0" w:space="0" w:color="auto"/>
            <w:bottom w:val="none" w:sz="0" w:space="0" w:color="auto"/>
            <w:right w:val="none" w:sz="0" w:space="0" w:color="auto"/>
          </w:divBdr>
        </w:div>
        <w:div w:id="2005283526">
          <w:marLeft w:val="640"/>
          <w:marRight w:val="0"/>
          <w:marTop w:val="0"/>
          <w:marBottom w:val="0"/>
          <w:divBdr>
            <w:top w:val="none" w:sz="0" w:space="0" w:color="auto"/>
            <w:left w:val="none" w:sz="0" w:space="0" w:color="auto"/>
            <w:bottom w:val="none" w:sz="0" w:space="0" w:color="auto"/>
            <w:right w:val="none" w:sz="0" w:space="0" w:color="auto"/>
          </w:divBdr>
        </w:div>
        <w:div w:id="1905679913">
          <w:marLeft w:val="640"/>
          <w:marRight w:val="0"/>
          <w:marTop w:val="0"/>
          <w:marBottom w:val="0"/>
          <w:divBdr>
            <w:top w:val="none" w:sz="0" w:space="0" w:color="auto"/>
            <w:left w:val="none" w:sz="0" w:space="0" w:color="auto"/>
            <w:bottom w:val="none" w:sz="0" w:space="0" w:color="auto"/>
            <w:right w:val="none" w:sz="0" w:space="0" w:color="auto"/>
          </w:divBdr>
        </w:div>
        <w:div w:id="1968583983">
          <w:marLeft w:val="640"/>
          <w:marRight w:val="0"/>
          <w:marTop w:val="0"/>
          <w:marBottom w:val="0"/>
          <w:divBdr>
            <w:top w:val="none" w:sz="0" w:space="0" w:color="auto"/>
            <w:left w:val="none" w:sz="0" w:space="0" w:color="auto"/>
            <w:bottom w:val="none" w:sz="0" w:space="0" w:color="auto"/>
            <w:right w:val="none" w:sz="0" w:space="0" w:color="auto"/>
          </w:divBdr>
        </w:div>
        <w:div w:id="1419132810">
          <w:marLeft w:val="640"/>
          <w:marRight w:val="0"/>
          <w:marTop w:val="0"/>
          <w:marBottom w:val="0"/>
          <w:divBdr>
            <w:top w:val="none" w:sz="0" w:space="0" w:color="auto"/>
            <w:left w:val="none" w:sz="0" w:space="0" w:color="auto"/>
            <w:bottom w:val="none" w:sz="0" w:space="0" w:color="auto"/>
            <w:right w:val="none" w:sz="0" w:space="0" w:color="auto"/>
          </w:divBdr>
        </w:div>
        <w:div w:id="726536589">
          <w:marLeft w:val="640"/>
          <w:marRight w:val="0"/>
          <w:marTop w:val="0"/>
          <w:marBottom w:val="0"/>
          <w:divBdr>
            <w:top w:val="none" w:sz="0" w:space="0" w:color="auto"/>
            <w:left w:val="none" w:sz="0" w:space="0" w:color="auto"/>
            <w:bottom w:val="none" w:sz="0" w:space="0" w:color="auto"/>
            <w:right w:val="none" w:sz="0" w:space="0" w:color="auto"/>
          </w:divBdr>
        </w:div>
        <w:div w:id="1412048898">
          <w:marLeft w:val="640"/>
          <w:marRight w:val="0"/>
          <w:marTop w:val="0"/>
          <w:marBottom w:val="0"/>
          <w:divBdr>
            <w:top w:val="none" w:sz="0" w:space="0" w:color="auto"/>
            <w:left w:val="none" w:sz="0" w:space="0" w:color="auto"/>
            <w:bottom w:val="none" w:sz="0" w:space="0" w:color="auto"/>
            <w:right w:val="none" w:sz="0" w:space="0" w:color="auto"/>
          </w:divBdr>
        </w:div>
        <w:div w:id="1949727440">
          <w:marLeft w:val="640"/>
          <w:marRight w:val="0"/>
          <w:marTop w:val="0"/>
          <w:marBottom w:val="0"/>
          <w:divBdr>
            <w:top w:val="none" w:sz="0" w:space="0" w:color="auto"/>
            <w:left w:val="none" w:sz="0" w:space="0" w:color="auto"/>
            <w:bottom w:val="none" w:sz="0" w:space="0" w:color="auto"/>
            <w:right w:val="none" w:sz="0" w:space="0" w:color="auto"/>
          </w:divBdr>
        </w:div>
        <w:div w:id="883951822">
          <w:marLeft w:val="640"/>
          <w:marRight w:val="0"/>
          <w:marTop w:val="0"/>
          <w:marBottom w:val="0"/>
          <w:divBdr>
            <w:top w:val="none" w:sz="0" w:space="0" w:color="auto"/>
            <w:left w:val="none" w:sz="0" w:space="0" w:color="auto"/>
            <w:bottom w:val="none" w:sz="0" w:space="0" w:color="auto"/>
            <w:right w:val="none" w:sz="0" w:space="0" w:color="auto"/>
          </w:divBdr>
        </w:div>
        <w:div w:id="1322730399">
          <w:marLeft w:val="640"/>
          <w:marRight w:val="0"/>
          <w:marTop w:val="0"/>
          <w:marBottom w:val="0"/>
          <w:divBdr>
            <w:top w:val="none" w:sz="0" w:space="0" w:color="auto"/>
            <w:left w:val="none" w:sz="0" w:space="0" w:color="auto"/>
            <w:bottom w:val="none" w:sz="0" w:space="0" w:color="auto"/>
            <w:right w:val="none" w:sz="0" w:space="0" w:color="auto"/>
          </w:divBdr>
        </w:div>
        <w:div w:id="1171482430">
          <w:marLeft w:val="640"/>
          <w:marRight w:val="0"/>
          <w:marTop w:val="0"/>
          <w:marBottom w:val="0"/>
          <w:divBdr>
            <w:top w:val="none" w:sz="0" w:space="0" w:color="auto"/>
            <w:left w:val="none" w:sz="0" w:space="0" w:color="auto"/>
            <w:bottom w:val="none" w:sz="0" w:space="0" w:color="auto"/>
            <w:right w:val="none" w:sz="0" w:space="0" w:color="auto"/>
          </w:divBdr>
        </w:div>
        <w:div w:id="1690177957">
          <w:marLeft w:val="640"/>
          <w:marRight w:val="0"/>
          <w:marTop w:val="0"/>
          <w:marBottom w:val="0"/>
          <w:divBdr>
            <w:top w:val="none" w:sz="0" w:space="0" w:color="auto"/>
            <w:left w:val="none" w:sz="0" w:space="0" w:color="auto"/>
            <w:bottom w:val="none" w:sz="0" w:space="0" w:color="auto"/>
            <w:right w:val="none" w:sz="0" w:space="0" w:color="auto"/>
          </w:divBdr>
        </w:div>
        <w:div w:id="1893692182">
          <w:marLeft w:val="640"/>
          <w:marRight w:val="0"/>
          <w:marTop w:val="0"/>
          <w:marBottom w:val="0"/>
          <w:divBdr>
            <w:top w:val="none" w:sz="0" w:space="0" w:color="auto"/>
            <w:left w:val="none" w:sz="0" w:space="0" w:color="auto"/>
            <w:bottom w:val="none" w:sz="0" w:space="0" w:color="auto"/>
            <w:right w:val="none" w:sz="0" w:space="0" w:color="auto"/>
          </w:divBdr>
        </w:div>
        <w:div w:id="1274284077">
          <w:marLeft w:val="640"/>
          <w:marRight w:val="0"/>
          <w:marTop w:val="0"/>
          <w:marBottom w:val="0"/>
          <w:divBdr>
            <w:top w:val="none" w:sz="0" w:space="0" w:color="auto"/>
            <w:left w:val="none" w:sz="0" w:space="0" w:color="auto"/>
            <w:bottom w:val="none" w:sz="0" w:space="0" w:color="auto"/>
            <w:right w:val="none" w:sz="0" w:space="0" w:color="auto"/>
          </w:divBdr>
        </w:div>
        <w:div w:id="994531098">
          <w:marLeft w:val="640"/>
          <w:marRight w:val="0"/>
          <w:marTop w:val="0"/>
          <w:marBottom w:val="0"/>
          <w:divBdr>
            <w:top w:val="none" w:sz="0" w:space="0" w:color="auto"/>
            <w:left w:val="none" w:sz="0" w:space="0" w:color="auto"/>
            <w:bottom w:val="none" w:sz="0" w:space="0" w:color="auto"/>
            <w:right w:val="none" w:sz="0" w:space="0" w:color="auto"/>
          </w:divBdr>
        </w:div>
        <w:div w:id="471825047">
          <w:marLeft w:val="640"/>
          <w:marRight w:val="0"/>
          <w:marTop w:val="0"/>
          <w:marBottom w:val="0"/>
          <w:divBdr>
            <w:top w:val="none" w:sz="0" w:space="0" w:color="auto"/>
            <w:left w:val="none" w:sz="0" w:space="0" w:color="auto"/>
            <w:bottom w:val="none" w:sz="0" w:space="0" w:color="auto"/>
            <w:right w:val="none" w:sz="0" w:space="0" w:color="auto"/>
          </w:divBdr>
        </w:div>
        <w:div w:id="353188213">
          <w:marLeft w:val="640"/>
          <w:marRight w:val="0"/>
          <w:marTop w:val="0"/>
          <w:marBottom w:val="0"/>
          <w:divBdr>
            <w:top w:val="none" w:sz="0" w:space="0" w:color="auto"/>
            <w:left w:val="none" w:sz="0" w:space="0" w:color="auto"/>
            <w:bottom w:val="none" w:sz="0" w:space="0" w:color="auto"/>
            <w:right w:val="none" w:sz="0" w:space="0" w:color="auto"/>
          </w:divBdr>
        </w:div>
        <w:div w:id="1750617773">
          <w:marLeft w:val="640"/>
          <w:marRight w:val="0"/>
          <w:marTop w:val="0"/>
          <w:marBottom w:val="0"/>
          <w:divBdr>
            <w:top w:val="none" w:sz="0" w:space="0" w:color="auto"/>
            <w:left w:val="none" w:sz="0" w:space="0" w:color="auto"/>
            <w:bottom w:val="none" w:sz="0" w:space="0" w:color="auto"/>
            <w:right w:val="none" w:sz="0" w:space="0" w:color="auto"/>
          </w:divBdr>
        </w:div>
        <w:div w:id="1788162087">
          <w:marLeft w:val="640"/>
          <w:marRight w:val="0"/>
          <w:marTop w:val="0"/>
          <w:marBottom w:val="0"/>
          <w:divBdr>
            <w:top w:val="none" w:sz="0" w:space="0" w:color="auto"/>
            <w:left w:val="none" w:sz="0" w:space="0" w:color="auto"/>
            <w:bottom w:val="none" w:sz="0" w:space="0" w:color="auto"/>
            <w:right w:val="none" w:sz="0" w:space="0" w:color="auto"/>
          </w:divBdr>
        </w:div>
        <w:div w:id="1727531457">
          <w:marLeft w:val="640"/>
          <w:marRight w:val="0"/>
          <w:marTop w:val="0"/>
          <w:marBottom w:val="0"/>
          <w:divBdr>
            <w:top w:val="none" w:sz="0" w:space="0" w:color="auto"/>
            <w:left w:val="none" w:sz="0" w:space="0" w:color="auto"/>
            <w:bottom w:val="none" w:sz="0" w:space="0" w:color="auto"/>
            <w:right w:val="none" w:sz="0" w:space="0" w:color="auto"/>
          </w:divBdr>
        </w:div>
        <w:div w:id="1004556883">
          <w:marLeft w:val="640"/>
          <w:marRight w:val="0"/>
          <w:marTop w:val="0"/>
          <w:marBottom w:val="0"/>
          <w:divBdr>
            <w:top w:val="none" w:sz="0" w:space="0" w:color="auto"/>
            <w:left w:val="none" w:sz="0" w:space="0" w:color="auto"/>
            <w:bottom w:val="none" w:sz="0" w:space="0" w:color="auto"/>
            <w:right w:val="none" w:sz="0" w:space="0" w:color="auto"/>
          </w:divBdr>
        </w:div>
        <w:div w:id="1216045949">
          <w:marLeft w:val="640"/>
          <w:marRight w:val="0"/>
          <w:marTop w:val="0"/>
          <w:marBottom w:val="0"/>
          <w:divBdr>
            <w:top w:val="none" w:sz="0" w:space="0" w:color="auto"/>
            <w:left w:val="none" w:sz="0" w:space="0" w:color="auto"/>
            <w:bottom w:val="none" w:sz="0" w:space="0" w:color="auto"/>
            <w:right w:val="none" w:sz="0" w:space="0" w:color="auto"/>
          </w:divBdr>
        </w:div>
        <w:div w:id="1181237869">
          <w:marLeft w:val="640"/>
          <w:marRight w:val="0"/>
          <w:marTop w:val="0"/>
          <w:marBottom w:val="0"/>
          <w:divBdr>
            <w:top w:val="none" w:sz="0" w:space="0" w:color="auto"/>
            <w:left w:val="none" w:sz="0" w:space="0" w:color="auto"/>
            <w:bottom w:val="none" w:sz="0" w:space="0" w:color="auto"/>
            <w:right w:val="none" w:sz="0" w:space="0" w:color="auto"/>
          </w:divBdr>
        </w:div>
        <w:div w:id="1650210489">
          <w:marLeft w:val="640"/>
          <w:marRight w:val="0"/>
          <w:marTop w:val="0"/>
          <w:marBottom w:val="0"/>
          <w:divBdr>
            <w:top w:val="none" w:sz="0" w:space="0" w:color="auto"/>
            <w:left w:val="none" w:sz="0" w:space="0" w:color="auto"/>
            <w:bottom w:val="none" w:sz="0" w:space="0" w:color="auto"/>
            <w:right w:val="none" w:sz="0" w:space="0" w:color="auto"/>
          </w:divBdr>
        </w:div>
        <w:div w:id="1929196029">
          <w:marLeft w:val="640"/>
          <w:marRight w:val="0"/>
          <w:marTop w:val="0"/>
          <w:marBottom w:val="0"/>
          <w:divBdr>
            <w:top w:val="none" w:sz="0" w:space="0" w:color="auto"/>
            <w:left w:val="none" w:sz="0" w:space="0" w:color="auto"/>
            <w:bottom w:val="none" w:sz="0" w:space="0" w:color="auto"/>
            <w:right w:val="none" w:sz="0" w:space="0" w:color="auto"/>
          </w:divBdr>
        </w:div>
        <w:div w:id="1349991620">
          <w:marLeft w:val="640"/>
          <w:marRight w:val="0"/>
          <w:marTop w:val="0"/>
          <w:marBottom w:val="0"/>
          <w:divBdr>
            <w:top w:val="none" w:sz="0" w:space="0" w:color="auto"/>
            <w:left w:val="none" w:sz="0" w:space="0" w:color="auto"/>
            <w:bottom w:val="none" w:sz="0" w:space="0" w:color="auto"/>
            <w:right w:val="none" w:sz="0" w:space="0" w:color="auto"/>
          </w:divBdr>
        </w:div>
        <w:div w:id="984165990">
          <w:marLeft w:val="640"/>
          <w:marRight w:val="0"/>
          <w:marTop w:val="0"/>
          <w:marBottom w:val="0"/>
          <w:divBdr>
            <w:top w:val="none" w:sz="0" w:space="0" w:color="auto"/>
            <w:left w:val="none" w:sz="0" w:space="0" w:color="auto"/>
            <w:bottom w:val="none" w:sz="0" w:space="0" w:color="auto"/>
            <w:right w:val="none" w:sz="0" w:space="0" w:color="auto"/>
          </w:divBdr>
        </w:div>
        <w:div w:id="308943304">
          <w:marLeft w:val="640"/>
          <w:marRight w:val="0"/>
          <w:marTop w:val="0"/>
          <w:marBottom w:val="0"/>
          <w:divBdr>
            <w:top w:val="none" w:sz="0" w:space="0" w:color="auto"/>
            <w:left w:val="none" w:sz="0" w:space="0" w:color="auto"/>
            <w:bottom w:val="none" w:sz="0" w:space="0" w:color="auto"/>
            <w:right w:val="none" w:sz="0" w:space="0" w:color="auto"/>
          </w:divBdr>
        </w:div>
        <w:div w:id="379090119">
          <w:marLeft w:val="640"/>
          <w:marRight w:val="0"/>
          <w:marTop w:val="0"/>
          <w:marBottom w:val="0"/>
          <w:divBdr>
            <w:top w:val="none" w:sz="0" w:space="0" w:color="auto"/>
            <w:left w:val="none" w:sz="0" w:space="0" w:color="auto"/>
            <w:bottom w:val="none" w:sz="0" w:space="0" w:color="auto"/>
            <w:right w:val="none" w:sz="0" w:space="0" w:color="auto"/>
          </w:divBdr>
        </w:div>
        <w:div w:id="374932479">
          <w:marLeft w:val="640"/>
          <w:marRight w:val="0"/>
          <w:marTop w:val="0"/>
          <w:marBottom w:val="0"/>
          <w:divBdr>
            <w:top w:val="none" w:sz="0" w:space="0" w:color="auto"/>
            <w:left w:val="none" w:sz="0" w:space="0" w:color="auto"/>
            <w:bottom w:val="none" w:sz="0" w:space="0" w:color="auto"/>
            <w:right w:val="none" w:sz="0" w:space="0" w:color="auto"/>
          </w:divBdr>
        </w:div>
        <w:div w:id="1393231149">
          <w:marLeft w:val="640"/>
          <w:marRight w:val="0"/>
          <w:marTop w:val="0"/>
          <w:marBottom w:val="0"/>
          <w:divBdr>
            <w:top w:val="none" w:sz="0" w:space="0" w:color="auto"/>
            <w:left w:val="none" w:sz="0" w:space="0" w:color="auto"/>
            <w:bottom w:val="none" w:sz="0" w:space="0" w:color="auto"/>
            <w:right w:val="none" w:sz="0" w:space="0" w:color="auto"/>
          </w:divBdr>
        </w:div>
        <w:div w:id="658120142">
          <w:marLeft w:val="640"/>
          <w:marRight w:val="0"/>
          <w:marTop w:val="0"/>
          <w:marBottom w:val="0"/>
          <w:divBdr>
            <w:top w:val="none" w:sz="0" w:space="0" w:color="auto"/>
            <w:left w:val="none" w:sz="0" w:space="0" w:color="auto"/>
            <w:bottom w:val="none" w:sz="0" w:space="0" w:color="auto"/>
            <w:right w:val="none" w:sz="0" w:space="0" w:color="auto"/>
          </w:divBdr>
        </w:div>
        <w:div w:id="52049667">
          <w:marLeft w:val="640"/>
          <w:marRight w:val="0"/>
          <w:marTop w:val="0"/>
          <w:marBottom w:val="0"/>
          <w:divBdr>
            <w:top w:val="none" w:sz="0" w:space="0" w:color="auto"/>
            <w:left w:val="none" w:sz="0" w:space="0" w:color="auto"/>
            <w:bottom w:val="none" w:sz="0" w:space="0" w:color="auto"/>
            <w:right w:val="none" w:sz="0" w:space="0" w:color="auto"/>
          </w:divBdr>
        </w:div>
        <w:div w:id="2069259043">
          <w:marLeft w:val="640"/>
          <w:marRight w:val="0"/>
          <w:marTop w:val="0"/>
          <w:marBottom w:val="0"/>
          <w:divBdr>
            <w:top w:val="none" w:sz="0" w:space="0" w:color="auto"/>
            <w:left w:val="none" w:sz="0" w:space="0" w:color="auto"/>
            <w:bottom w:val="none" w:sz="0" w:space="0" w:color="auto"/>
            <w:right w:val="none" w:sz="0" w:space="0" w:color="auto"/>
          </w:divBdr>
        </w:div>
        <w:div w:id="1401754357">
          <w:marLeft w:val="640"/>
          <w:marRight w:val="0"/>
          <w:marTop w:val="0"/>
          <w:marBottom w:val="0"/>
          <w:divBdr>
            <w:top w:val="none" w:sz="0" w:space="0" w:color="auto"/>
            <w:left w:val="none" w:sz="0" w:space="0" w:color="auto"/>
            <w:bottom w:val="none" w:sz="0" w:space="0" w:color="auto"/>
            <w:right w:val="none" w:sz="0" w:space="0" w:color="auto"/>
          </w:divBdr>
        </w:div>
        <w:div w:id="1436828046">
          <w:marLeft w:val="640"/>
          <w:marRight w:val="0"/>
          <w:marTop w:val="0"/>
          <w:marBottom w:val="0"/>
          <w:divBdr>
            <w:top w:val="none" w:sz="0" w:space="0" w:color="auto"/>
            <w:left w:val="none" w:sz="0" w:space="0" w:color="auto"/>
            <w:bottom w:val="none" w:sz="0" w:space="0" w:color="auto"/>
            <w:right w:val="none" w:sz="0" w:space="0" w:color="auto"/>
          </w:divBdr>
        </w:div>
        <w:div w:id="123236525">
          <w:marLeft w:val="640"/>
          <w:marRight w:val="0"/>
          <w:marTop w:val="0"/>
          <w:marBottom w:val="0"/>
          <w:divBdr>
            <w:top w:val="none" w:sz="0" w:space="0" w:color="auto"/>
            <w:left w:val="none" w:sz="0" w:space="0" w:color="auto"/>
            <w:bottom w:val="none" w:sz="0" w:space="0" w:color="auto"/>
            <w:right w:val="none" w:sz="0" w:space="0" w:color="auto"/>
          </w:divBdr>
        </w:div>
        <w:div w:id="1275550758">
          <w:marLeft w:val="640"/>
          <w:marRight w:val="0"/>
          <w:marTop w:val="0"/>
          <w:marBottom w:val="0"/>
          <w:divBdr>
            <w:top w:val="none" w:sz="0" w:space="0" w:color="auto"/>
            <w:left w:val="none" w:sz="0" w:space="0" w:color="auto"/>
            <w:bottom w:val="none" w:sz="0" w:space="0" w:color="auto"/>
            <w:right w:val="none" w:sz="0" w:space="0" w:color="auto"/>
          </w:divBdr>
        </w:div>
        <w:div w:id="1407192710">
          <w:marLeft w:val="640"/>
          <w:marRight w:val="0"/>
          <w:marTop w:val="0"/>
          <w:marBottom w:val="0"/>
          <w:divBdr>
            <w:top w:val="none" w:sz="0" w:space="0" w:color="auto"/>
            <w:left w:val="none" w:sz="0" w:space="0" w:color="auto"/>
            <w:bottom w:val="none" w:sz="0" w:space="0" w:color="auto"/>
            <w:right w:val="none" w:sz="0" w:space="0" w:color="auto"/>
          </w:divBdr>
        </w:div>
        <w:div w:id="924923279">
          <w:marLeft w:val="640"/>
          <w:marRight w:val="0"/>
          <w:marTop w:val="0"/>
          <w:marBottom w:val="0"/>
          <w:divBdr>
            <w:top w:val="none" w:sz="0" w:space="0" w:color="auto"/>
            <w:left w:val="none" w:sz="0" w:space="0" w:color="auto"/>
            <w:bottom w:val="none" w:sz="0" w:space="0" w:color="auto"/>
            <w:right w:val="none" w:sz="0" w:space="0" w:color="auto"/>
          </w:divBdr>
        </w:div>
        <w:div w:id="894239639">
          <w:marLeft w:val="640"/>
          <w:marRight w:val="0"/>
          <w:marTop w:val="0"/>
          <w:marBottom w:val="0"/>
          <w:divBdr>
            <w:top w:val="none" w:sz="0" w:space="0" w:color="auto"/>
            <w:left w:val="none" w:sz="0" w:space="0" w:color="auto"/>
            <w:bottom w:val="none" w:sz="0" w:space="0" w:color="auto"/>
            <w:right w:val="none" w:sz="0" w:space="0" w:color="auto"/>
          </w:divBdr>
        </w:div>
        <w:div w:id="880480550">
          <w:marLeft w:val="640"/>
          <w:marRight w:val="0"/>
          <w:marTop w:val="0"/>
          <w:marBottom w:val="0"/>
          <w:divBdr>
            <w:top w:val="none" w:sz="0" w:space="0" w:color="auto"/>
            <w:left w:val="none" w:sz="0" w:space="0" w:color="auto"/>
            <w:bottom w:val="none" w:sz="0" w:space="0" w:color="auto"/>
            <w:right w:val="none" w:sz="0" w:space="0" w:color="auto"/>
          </w:divBdr>
        </w:div>
        <w:div w:id="1672414377">
          <w:marLeft w:val="640"/>
          <w:marRight w:val="0"/>
          <w:marTop w:val="0"/>
          <w:marBottom w:val="0"/>
          <w:divBdr>
            <w:top w:val="none" w:sz="0" w:space="0" w:color="auto"/>
            <w:left w:val="none" w:sz="0" w:space="0" w:color="auto"/>
            <w:bottom w:val="none" w:sz="0" w:space="0" w:color="auto"/>
            <w:right w:val="none" w:sz="0" w:space="0" w:color="auto"/>
          </w:divBdr>
        </w:div>
        <w:div w:id="1118260488">
          <w:marLeft w:val="640"/>
          <w:marRight w:val="0"/>
          <w:marTop w:val="0"/>
          <w:marBottom w:val="0"/>
          <w:divBdr>
            <w:top w:val="none" w:sz="0" w:space="0" w:color="auto"/>
            <w:left w:val="none" w:sz="0" w:space="0" w:color="auto"/>
            <w:bottom w:val="none" w:sz="0" w:space="0" w:color="auto"/>
            <w:right w:val="none" w:sz="0" w:space="0" w:color="auto"/>
          </w:divBdr>
        </w:div>
        <w:div w:id="1444690400">
          <w:marLeft w:val="640"/>
          <w:marRight w:val="0"/>
          <w:marTop w:val="0"/>
          <w:marBottom w:val="0"/>
          <w:divBdr>
            <w:top w:val="none" w:sz="0" w:space="0" w:color="auto"/>
            <w:left w:val="none" w:sz="0" w:space="0" w:color="auto"/>
            <w:bottom w:val="none" w:sz="0" w:space="0" w:color="auto"/>
            <w:right w:val="none" w:sz="0" w:space="0" w:color="auto"/>
          </w:divBdr>
        </w:div>
        <w:div w:id="1797335541">
          <w:marLeft w:val="640"/>
          <w:marRight w:val="0"/>
          <w:marTop w:val="0"/>
          <w:marBottom w:val="0"/>
          <w:divBdr>
            <w:top w:val="none" w:sz="0" w:space="0" w:color="auto"/>
            <w:left w:val="none" w:sz="0" w:space="0" w:color="auto"/>
            <w:bottom w:val="none" w:sz="0" w:space="0" w:color="auto"/>
            <w:right w:val="none" w:sz="0" w:space="0" w:color="auto"/>
          </w:divBdr>
        </w:div>
        <w:div w:id="974985155">
          <w:marLeft w:val="640"/>
          <w:marRight w:val="0"/>
          <w:marTop w:val="0"/>
          <w:marBottom w:val="0"/>
          <w:divBdr>
            <w:top w:val="none" w:sz="0" w:space="0" w:color="auto"/>
            <w:left w:val="none" w:sz="0" w:space="0" w:color="auto"/>
            <w:bottom w:val="none" w:sz="0" w:space="0" w:color="auto"/>
            <w:right w:val="none" w:sz="0" w:space="0" w:color="auto"/>
          </w:divBdr>
        </w:div>
        <w:div w:id="523329920">
          <w:marLeft w:val="640"/>
          <w:marRight w:val="0"/>
          <w:marTop w:val="0"/>
          <w:marBottom w:val="0"/>
          <w:divBdr>
            <w:top w:val="none" w:sz="0" w:space="0" w:color="auto"/>
            <w:left w:val="none" w:sz="0" w:space="0" w:color="auto"/>
            <w:bottom w:val="none" w:sz="0" w:space="0" w:color="auto"/>
            <w:right w:val="none" w:sz="0" w:space="0" w:color="auto"/>
          </w:divBdr>
        </w:div>
        <w:div w:id="382943406">
          <w:marLeft w:val="640"/>
          <w:marRight w:val="0"/>
          <w:marTop w:val="0"/>
          <w:marBottom w:val="0"/>
          <w:divBdr>
            <w:top w:val="none" w:sz="0" w:space="0" w:color="auto"/>
            <w:left w:val="none" w:sz="0" w:space="0" w:color="auto"/>
            <w:bottom w:val="none" w:sz="0" w:space="0" w:color="auto"/>
            <w:right w:val="none" w:sz="0" w:space="0" w:color="auto"/>
          </w:divBdr>
        </w:div>
        <w:div w:id="15297">
          <w:marLeft w:val="640"/>
          <w:marRight w:val="0"/>
          <w:marTop w:val="0"/>
          <w:marBottom w:val="0"/>
          <w:divBdr>
            <w:top w:val="none" w:sz="0" w:space="0" w:color="auto"/>
            <w:left w:val="none" w:sz="0" w:space="0" w:color="auto"/>
            <w:bottom w:val="none" w:sz="0" w:space="0" w:color="auto"/>
            <w:right w:val="none" w:sz="0" w:space="0" w:color="auto"/>
          </w:divBdr>
        </w:div>
        <w:div w:id="1915974098">
          <w:marLeft w:val="640"/>
          <w:marRight w:val="0"/>
          <w:marTop w:val="0"/>
          <w:marBottom w:val="0"/>
          <w:divBdr>
            <w:top w:val="none" w:sz="0" w:space="0" w:color="auto"/>
            <w:left w:val="none" w:sz="0" w:space="0" w:color="auto"/>
            <w:bottom w:val="none" w:sz="0" w:space="0" w:color="auto"/>
            <w:right w:val="none" w:sz="0" w:space="0" w:color="auto"/>
          </w:divBdr>
        </w:div>
        <w:div w:id="897593365">
          <w:marLeft w:val="640"/>
          <w:marRight w:val="0"/>
          <w:marTop w:val="0"/>
          <w:marBottom w:val="0"/>
          <w:divBdr>
            <w:top w:val="none" w:sz="0" w:space="0" w:color="auto"/>
            <w:left w:val="none" w:sz="0" w:space="0" w:color="auto"/>
            <w:bottom w:val="none" w:sz="0" w:space="0" w:color="auto"/>
            <w:right w:val="none" w:sz="0" w:space="0" w:color="auto"/>
          </w:divBdr>
        </w:div>
        <w:div w:id="950480661">
          <w:marLeft w:val="640"/>
          <w:marRight w:val="0"/>
          <w:marTop w:val="0"/>
          <w:marBottom w:val="0"/>
          <w:divBdr>
            <w:top w:val="none" w:sz="0" w:space="0" w:color="auto"/>
            <w:left w:val="none" w:sz="0" w:space="0" w:color="auto"/>
            <w:bottom w:val="none" w:sz="0" w:space="0" w:color="auto"/>
            <w:right w:val="none" w:sz="0" w:space="0" w:color="auto"/>
          </w:divBdr>
        </w:div>
        <w:div w:id="1133981758">
          <w:marLeft w:val="640"/>
          <w:marRight w:val="0"/>
          <w:marTop w:val="0"/>
          <w:marBottom w:val="0"/>
          <w:divBdr>
            <w:top w:val="none" w:sz="0" w:space="0" w:color="auto"/>
            <w:left w:val="none" w:sz="0" w:space="0" w:color="auto"/>
            <w:bottom w:val="none" w:sz="0" w:space="0" w:color="auto"/>
            <w:right w:val="none" w:sz="0" w:space="0" w:color="auto"/>
          </w:divBdr>
        </w:div>
        <w:div w:id="1141387038">
          <w:marLeft w:val="640"/>
          <w:marRight w:val="0"/>
          <w:marTop w:val="0"/>
          <w:marBottom w:val="0"/>
          <w:divBdr>
            <w:top w:val="none" w:sz="0" w:space="0" w:color="auto"/>
            <w:left w:val="none" w:sz="0" w:space="0" w:color="auto"/>
            <w:bottom w:val="none" w:sz="0" w:space="0" w:color="auto"/>
            <w:right w:val="none" w:sz="0" w:space="0" w:color="auto"/>
          </w:divBdr>
        </w:div>
        <w:div w:id="529534590">
          <w:marLeft w:val="640"/>
          <w:marRight w:val="0"/>
          <w:marTop w:val="0"/>
          <w:marBottom w:val="0"/>
          <w:divBdr>
            <w:top w:val="none" w:sz="0" w:space="0" w:color="auto"/>
            <w:left w:val="none" w:sz="0" w:space="0" w:color="auto"/>
            <w:bottom w:val="none" w:sz="0" w:space="0" w:color="auto"/>
            <w:right w:val="none" w:sz="0" w:space="0" w:color="auto"/>
          </w:divBdr>
        </w:div>
        <w:div w:id="128059566">
          <w:marLeft w:val="640"/>
          <w:marRight w:val="0"/>
          <w:marTop w:val="0"/>
          <w:marBottom w:val="0"/>
          <w:divBdr>
            <w:top w:val="none" w:sz="0" w:space="0" w:color="auto"/>
            <w:left w:val="none" w:sz="0" w:space="0" w:color="auto"/>
            <w:bottom w:val="none" w:sz="0" w:space="0" w:color="auto"/>
            <w:right w:val="none" w:sz="0" w:space="0" w:color="auto"/>
          </w:divBdr>
        </w:div>
        <w:div w:id="29034229">
          <w:marLeft w:val="640"/>
          <w:marRight w:val="0"/>
          <w:marTop w:val="0"/>
          <w:marBottom w:val="0"/>
          <w:divBdr>
            <w:top w:val="none" w:sz="0" w:space="0" w:color="auto"/>
            <w:left w:val="none" w:sz="0" w:space="0" w:color="auto"/>
            <w:bottom w:val="none" w:sz="0" w:space="0" w:color="auto"/>
            <w:right w:val="none" w:sz="0" w:space="0" w:color="auto"/>
          </w:divBdr>
        </w:div>
        <w:div w:id="2094038688">
          <w:marLeft w:val="640"/>
          <w:marRight w:val="0"/>
          <w:marTop w:val="0"/>
          <w:marBottom w:val="0"/>
          <w:divBdr>
            <w:top w:val="none" w:sz="0" w:space="0" w:color="auto"/>
            <w:left w:val="none" w:sz="0" w:space="0" w:color="auto"/>
            <w:bottom w:val="none" w:sz="0" w:space="0" w:color="auto"/>
            <w:right w:val="none" w:sz="0" w:space="0" w:color="auto"/>
          </w:divBdr>
        </w:div>
        <w:div w:id="2124031172">
          <w:marLeft w:val="640"/>
          <w:marRight w:val="0"/>
          <w:marTop w:val="0"/>
          <w:marBottom w:val="0"/>
          <w:divBdr>
            <w:top w:val="none" w:sz="0" w:space="0" w:color="auto"/>
            <w:left w:val="none" w:sz="0" w:space="0" w:color="auto"/>
            <w:bottom w:val="none" w:sz="0" w:space="0" w:color="auto"/>
            <w:right w:val="none" w:sz="0" w:space="0" w:color="auto"/>
          </w:divBdr>
        </w:div>
        <w:div w:id="2008442425">
          <w:marLeft w:val="640"/>
          <w:marRight w:val="0"/>
          <w:marTop w:val="0"/>
          <w:marBottom w:val="0"/>
          <w:divBdr>
            <w:top w:val="none" w:sz="0" w:space="0" w:color="auto"/>
            <w:left w:val="none" w:sz="0" w:space="0" w:color="auto"/>
            <w:bottom w:val="none" w:sz="0" w:space="0" w:color="auto"/>
            <w:right w:val="none" w:sz="0" w:space="0" w:color="auto"/>
          </w:divBdr>
        </w:div>
        <w:div w:id="868373486">
          <w:marLeft w:val="640"/>
          <w:marRight w:val="0"/>
          <w:marTop w:val="0"/>
          <w:marBottom w:val="0"/>
          <w:divBdr>
            <w:top w:val="none" w:sz="0" w:space="0" w:color="auto"/>
            <w:left w:val="none" w:sz="0" w:space="0" w:color="auto"/>
            <w:bottom w:val="none" w:sz="0" w:space="0" w:color="auto"/>
            <w:right w:val="none" w:sz="0" w:space="0" w:color="auto"/>
          </w:divBdr>
        </w:div>
        <w:div w:id="1788281568">
          <w:marLeft w:val="640"/>
          <w:marRight w:val="0"/>
          <w:marTop w:val="0"/>
          <w:marBottom w:val="0"/>
          <w:divBdr>
            <w:top w:val="none" w:sz="0" w:space="0" w:color="auto"/>
            <w:left w:val="none" w:sz="0" w:space="0" w:color="auto"/>
            <w:bottom w:val="none" w:sz="0" w:space="0" w:color="auto"/>
            <w:right w:val="none" w:sz="0" w:space="0" w:color="auto"/>
          </w:divBdr>
        </w:div>
        <w:div w:id="1203323787">
          <w:marLeft w:val="640"/>
          <w:marRight w:val="0"/>
          <w:marTop w:val="0"/>
          <w:marBottom w:val="0"/>
          <w:divBdr>
            <w:top w:val="none" w:sz="0" w:space="0" w:color="auto"/>
            <w:left w:val="none" w:sz="0" w:space="0" w:color="auto"/>
            <w:bottom w:val="none" w:sz="0" w:space="0" w:color="auto"/>
            <w:right w:val="none" w:sz="0" w:space="0" w:color="auto"/>
          </w:divBdr>
        </w:div>
        <w:div w:id="896278898">
          <w:marLeft w:val="640"/>
          <w:marRight w:val="0"/>
          <w:marTop w:val="0"/>
          <w:marBottom w:val="0"/>
          <w:divBdr>
            <w:top w:val="none" w:sz="0" w:space="0" w:color="auto"/>
            <w:left w:val="none" w:sz="0" w:space="0" w:color="auto"/>
            <w:bottom w:val="none" w:sz="0" w:space="0" w:color="auto"/>
            <w:right w:val="none" w:sz="0" w:space="0" w:color="auto"/>
          </w:divBdr>
        </w:div>
        <w:div w:id="765538973">
          <w:marLeft w:val="640"/>
          <w:marRight w:val="0"/>
          <w:marTop w:val="0"/>
          <w:marBottom w:val="0"/>
          <w:divBdr>
            <w:top w:val="none" w:sz="0" w:space="0" w:color="auto"/>
            <w:left w:val="none" w:sz="0" w:space="0" w:color="auto"/>
            <w:bottom w:val="none" w:sz="0" w:space="0" w:color="auto"/>
            <w:right w:val="none" w:sz="0" w:space="0" w:color="auto"/>
          </w:divBdr>
        </w:div>
        <w:div w:id="1368488323">
          <w:marLeft w:val="640"/>
          <w:marRight w:val="0"/>
          <w:marTop w:val="0"/>
          <w:marBottom w:val="0"/>
          <w:divBdr>
            <w:top w:val="none" w:sz="0" w:space="0" w:color="auto"/>
            <w:left w:val="none" w:sz="0" w:space="0" w:color="auto"/>
            <w:bottom w:val="none" w:sz="0" w:space="0" w:color="auto"/>
            <w:right w:val="none" w:sz="0" w:space="0" w:color="auto"/>
          </w:divBdr>
        </w:div>
        <w:div w:id="1284271630">
          <w:marLeft w:val="640"/>
          <w:marRight w:val="0"/>
          <w:marTop w:val="0"/>
          <w:marBottom w:val="0"/>
          <w:divBdr>
            <w:top w:val="none" w:sz="0" w:space="0" w:color="auto"/>
            <w:left w:val="none" w:sz="0" w:space="0" w:color="auto"/>
            <w:bottom w:val="none" w:sz="0" w:space="0" w:color="auto"/>
            <w:right w:val="none" w:sz="0" w:space="0" w:color="auto"/>
          </w:divBdr>
        </w:div>
        <w:div w:id="788091207">
          <w:marLeft w:val="640"/>
          <w:marRight w:val="0"/>
          <w:marTop w:val="0"/>
          <w:marBottom w:val="0"/>
          <w:divBdr>
            <w:top w:val="none" w:sz="0" w:space="0" w:color="auto"/>
            <w:left w:val="none" w:sz="0" w:space="0" w:color="auto"/>
            <w:bottom w:val="none" w:sz="0" w:space="0" w:color="auto"/>
            <w:right w:val="none" w:sz="0" w:space="0" w:color="auto"/>
          </w:divBdr>
        </w:div>
        <w:div w:id="932781077">
          <w:marLeft w:val="640"/>
          <w:marRight w:val="0"/>
          <w:marTop w:val="0"/>
          <w:marBottom w:val="0"/>
          <w:divBdr>
            <w:top w:val="none" w:sz="0" w:space="0" w:color="auto"/>
            <w:left w:val="none" w:sz="0" w:space="0" w:color="auto"/>
            <w:bottom w:val="none" w:sz="0" w:space="0" w:color="auto"/>
            <w:right w:val="none" w:sz="0" w:space="0" w:color="auto"/>
          </w:divBdr>
        </w:div>
        <w:div w:id="1416589150">
          <w:marLeft w:val="640"/>
          <w:marRight w:val="0"/>
          <w:marTop w:val="0"/>
          <w:marBottom w:val="0"/>
          <w:divBdr>
            <w:top w:val="none" w:sz="0" w:space="0" w:color="auto"/>
            <w:left w:val="none" w:sz="0" w:space="0" w:color="auto"/>
            <w:bottom w:val="none" w:sz="0" w:space="0" w:color="auto"/>
            <w:right w:val="none" w:sz="0" w:space="0" w:color="auto"/>
          </w:divBdr>
        </w:div>
        <w:div w:id="20010192">
          <w:marLeft w:val="640"/>
          <w:marRight w:val="0"/>
          <w:marTop w:val="0"/>
          <w:marBottom w:val="0"/>
          <w:divBdr>
            <w:top w:val="none" w:sz="0" w:space="0" w:color="auto"/>
            <w:left w:val="none" w:sz="0" w:space="0" w:color="auto"/>
            <w:bottom w:val="none" w:sz="0" w:space="0" w:color="auto"/>
            <w:right w:val="none" w:sz="0" w:space="0" w:color="auto"/>
          </w:divBdr>
        </w:div>
        <w:div w:id="1432625948">
          <w:marLeft w:val="640"/>
          <w:marRight w:val="0"/>
          <w:marTop w:val="0"/>
          <w:marBottom w:val="0"/>
          <w:divBdr>
            <w:top w:val="none" w:sz="0" w:space="0" w:color="auto"/>
            <w:left w:val="none" w:sz="0" w:space="0" w:color="auto"/>
            <w:bottom w:val="none" w:sz="0" w:space="0" w:color="auto"/>
            <w:right w:val="none" w:sz="0" w:space="0" w:color="auto"/>
          </w:divBdr>
        </w:div>
        <w:div w:id="1792942980">
          <w:marLeft w:val="640"/>
          <w:marRight w:val="0"/>
          <w:marTop w:val="0"/>
          <w:marBottom w:val="0"/>
          <w:divBdr>
            <w:top w:val="none" w:sz="0" w:space="0" w:color="auto"/>
            <w:left w:val="none" w:sz="0" w:space="0" w:color="auto"/>
            <w:bottom w:val="none" w:sz="0" w:space="0" w:color="auto"/>
            <w:right w:val="none" w:sz="0" w:space="0" w:color="auto"/>
          </w:divBdr>
        </w:div>
        <w:div w:id="331571260">
          <w:marLeft w:val="640"/>
          <w:marRight w:val="0"/>
          <w:marTop w:val="0"/>
          <w:marBottom w:val="0"/>
          <w:divBdr>
            <w:top w:val="none" w:sz="0" w:space="0" w:color="auto"/>
            <w:left w:val="none" w:sz="0" w:space="0" w:color="auto"/>
            <w:bottom w:val="none" w:sz="0" w:space="0" w:color="auto"/>
            <w:right w:val="none" w:sz="0" w:space="0" w:color="auto"/>
          </w:divBdr>
        </w:div>
        <w:div w:id="248925119">
          <w:marLeft w:val="640"/>
          <w:marRight w:val="0"/>
          <w:marTop w:val="0"/>
          <w:marBottom w:val="0"/>
          <w:divBdr>
            <w:top w:val="none" w:sz="0" w:space="0" w:color="auto"/>
            <w:left w:val="none" w:sz="0" w:space="0" w:color="auto"/>
            <w:bottom w:val="none" w:sz="0" w:space="0" w:color="auto"/>
            <w:right w:val="none" w:sz="0" w:space="0" w:color="auto"/>
          </w:divBdr>
        </w:div>
        <w:div w:id="1929465166">
          <w:marLeft w:val="640"/>
          <w:marRight w:val="0"/>
          <w:marTop w:val="0"/>
          <w:marBottom w:val="0"/>
          <w:divBdr>
            <w:top w:val="none" w:sz="0" w:space="0" w:color="auto"/>
            <w:left w:val="none" w:sz="0" w:space="0" w:color="auto"/>
            <w:bottom w:val="none" w:sz="0" w:space="0" w:color="auto"/>
            <w:right w:val="none" w:sz="0" w:space="0" w:color="auto"/>
          </w:divBdr>
        </w:div>
        <w:div w:id="1293828265">
          <w:marLeft w:val="640"/>
          <w:marRight w:val="0"/>
          <w:marTop w:val="0"/>
          <w:marBottom w:val="0"/>
          <w:divBdr>
            <w:top w:val="none" w:sz="0" w:space="0" w:color="auto"/>
            <w:left w:val="none" w:sz="0" w:space="0" w:color="auto"/>
            <w:bottom w:val="none" w:sz="0" w:space="0" w:color="auto"/>
            <w:right w:val="none" w:sz="0" w:space="0" w:color="auto"/>
          </w:divBdr>
        </w:div>
        <w:div w:id="590508701">
          <w:marLeft w:val="640"/>
          <w:marRight w:val="0"/>
          <w:marTop w:val="0"/>
          <w:marBottom w:val="0"/>
          <w:divBdr>
            <w:top w:val="none" w:sz="0" w:space="0" w:color="auto"/>
            <w:left w:val="none" w:sz="0" w:space="0" w:color="auto"/>
            <w:bottom w:val="none" w:sz="0" w:space="0" w:color="auto"/>
            <w:right w:val="none" w:sz="0" w:space="0" w:color="auto"/>
          </w:divBdr>
        </w:div>
        <w:div w:id="480584365">
          <w:marLeft w:val="640"/>
          <w:marRight w:val="0"/>
          <w:marTop w:val="0"/>
          <w:marBottom w:val="0"/>
          <w:divBdr>
            <w:top w:val="none" w:sz="0" w:space="0" w:color="auto"/>
            <w:left w:val="none" w:sz="0" w:space="0" w:color="auto"/>
            <w:bottom w:val="none" w:sz="0" w:space="0" w:color="auto"/>
            <w:right w:val="none" w:sz="0" w:space="0" w:color="auto"/>
          </w:divBdr>
        </w:div>
        <w:div w:id="1548181232">
          <w:marLeft w:val="640"/>
          <w:marRight w:val="0"/>
          <w:marTop w:val="0"/>
          <w:marBottom w:val="0"/>
          <w:divBdr>
            <w:top w:val="none" w:sz="0" w:space="0" w:color="auto"/>
            <w:left w:val="none" w:sz="0" w:space="0" w:color="auto"/>
            <w:bottom w:val="none" w:sz="0" w:space="0" w:color="auto"/>
            <w:right w:val="none" w:sz="0" w:space="0" w:color="auto"/>
          </w:divBdr>
        </w:div>
        <w:div w:id="1169633488">
          <w:marLeft w:val="640"/>
          <w:marRight w:val="0"/>
          <w:marTop w:val="0"/>
          <w:marBottom w:val="0"/>
          <w:divBdr>
            <w:top w:val="none" w:sz="0" w:space="0" w:color="auto"/>
            <w:left w:val="none" w:sz="0" w:space="0" w:color="auto"/>
            <w:bottom w:val="none" w:sz="0" w:space="0" w:color="auto"/>
            <w:right w:val="none" w:sz="0" w:space="0" w:color="auto"/>
          </w:divBdr>
        </w:div>
        <w:div w:id="891504278">
          <w:marLeft w:val="640"/>
          <w:marRight w:val="0"/>
          <w:marTop w:val="0"/>
          <w:marBottom w:val="0"/>
          <w:divBdr>
            <w:top w:val="none" w:sz="0" w:space="0" w:color="auto"/>
            <w:left w:val="none" w:sz="0" w:space="0" w:color="auto"/>
            <w:bottom w:val="none" w:sz="0" w:space="0" w:color="auto"/>
            <w:right w:val="none" w:sz="0" w:space="0" w:color="auto"/>
          </w:divBdr>
        </w:div>
        <w:div w:id="22484148">
          <w:marLeft w:val="640"/>
          <w:marRight w:val="0"/>
          <w:marTop w:val="0"/>
          <w:marBottom w:val="0"/>
          <w:divBdr>
            <w:top w:val="none" w:sz="0" w:space="0" w:color="auto"/>
            <w:left w:val="none" w:sz="0" w:space="0" w:color="auto"/>
            <w:bottom w:val="none" w:sz="0" w:space="0" w:color="auto"/>
            <w:right w:val="none" w:sz="0" w:space="0" w:color="auto"/>
          </w:divBdr>
        </w:div>
        <w:div w:id="1382316937">
          <w:marLeft w:val="640"/>
          <w:marRight w:val="0"/>
          <w:marTop w:val="0"/>
          <w:marBottom w:val="0"/>
          <w:divBdr>
            <w:top w:val="none" w:sz="0" w:space="0" w:color="auto"/>
            <w:left w:val="none" w:sz="0" w:space="0" w:color="auto"/>
            <w:bottom w:val="none" w:sz="0" w:space="0" w:color="auto"/>
            <w:right w:val="none" w:sz="0" w:space="0" w:color="auto"/>
          </w:divBdr>
        </w:div>
        <w:div w:id="1644699358">
          <w:marLeft w:val="640"/>
          <w:marRight w:val="0"/>
          <w:marTop w:val="0"/>
          <w:marBottom w:val="0"/>
          <w:divBdr>
            <w:top w:val="none" w:sz="0" w:space="0" w:color="auto"/>
            <w:left w:val="none" w:sz="0" w:space="0" w:color="auto"/>
            <w:bottom w:val="none" w:sz="0" w:space="0" w:color="auto"/>
            <w:right w:val="none" w:sz="0" w:space="0" w:color="auto"/>
          </w:divBdr>
        </w:div>
        <w:div w:id="1096485570">
          <w:marLeft w:val="640"/>
          <w:marRight w:val="0"/>
          <w:marTop w:val="0"/>
          <w:marBottom w:val="0"/>
          <w:divBdr>
            <w:top w:val="none" w:sz="0" w:space="0" w:color="auto"/>
            <w:left w:val="none" w:sz="0" w:space="0" w:color="auto"/>
            <w:bottom w:val="none" w:sz="0" w:space="0" w:color="auto"/>
            <w:right w:val="none" w:sz="0" w:space="0" w:color="auto"/>
          </w:divBdr>
        </w:div>
        <w:div w:id="787819032">
          <w:marLeft w:val="640"/>
          <w:marRight w:val="0"/>
          <w:marTop w:val="0"/>
          <w:marBottom w:val="0"/>
          <w:divBdr>
            <w:top w:val="none" w:sz="0" w:space="0" w:color="auto"/>
            <w:left w:val="none" w:sz="0" w:space="0" w:color="auto"/>
            <w:bottom w:val="none" w:sz="0" w:space="0" w:color="auto"/>
            <w:right w:val="none" w:sz="0" w:space="0" w:color="auto"/>
          </w:divBdr>
        </w:div>
        <w:div w:id="1689675598">
          <w:marLeft w:val="640"/>
          <w:marRight w:val="0"/>
          <w:marTop w:val="0"/>
          <w:marBottom w:val="0"/>
          <w:divBdr>
            <w:top w:val="none" w:sz="0" w:space="0" w:color="auto"/>
            <w:left w:val="none" w:sz="0" w:space="0" w:color="auto"/>
            <w:bottom w:val="none" w:sz="0" w:space="0" w:color="auto"/>
            <w:right w:val="none" w:sz="0" w:space="0" w:color="auto"/>
          </w:divBdr>
        </w:div>
        <w:div w:id="1333070276">
          <w:marLeft w:val="640"/>
          <w:marRight w:val="0"/>
          <w:marTop w:val="0"/>
          <w:marBottom w:val="0"/>
          <w:divBdr>
            <w:top w:val="none" w:sz="0" w:space="0" w:color="auto"/>
            <w:left w:val="none" w:sz="0" w:space="0" w:color="auto"/>
            <w:bottom w:val="none" w:sz="0" w:space="0" w:color="auto"/>
            <w:right w:val="none" w:sz="0" w:space="0" w:color="auto"/>
          </w:divBdr>
        </w:div>
        <w:div w:id="736821780">
          <w:marLeft w:val="640"/>
          <w:marRight w:val="0"/>
          <w:marTop w:val="0"/>
          <w:marBottom w:val="0"/>
          <w:divBdr>
            <w:top w:val="none" w:sz="0" w:space="0" w:color="auto"/>
            <w:left w:val="none" w:sz="0" w:space="0" w:color="auto"/>
            <w:bottom w:val="none" w:sz="0" w:space="0" w:color="auto"/>
            <w:right w:val="none" w:sz="0" w:space="0" w:color="auto"/>
          </w:divBdr>
        </w:div>
        <w:div w:id="1360014290">
          <w:marLeft w:val="640"/>
          <w:marRight w:val="0"/>
          <w:marTop w:val="0"/>
          <w:marBottom w:val="0"/>
          <w:divBdr>
            <w:top w:val="none" w:sz="0" w:space="0" w:color="auto"/>
            <w:left w:val="none" w:sz="0" w:space="0" w:color="auto"/>
            <w:bottom w:val="none" w:sz="0" w:space="0" w:color="auto"/>
            <w:right w:val="none" w:sz="0" w:space="0" w:color="auto"/>
          </w:divBdr>
        </w:div>
        <w:div w:id="654409143">
          <w:marLeft w:val="640"/>
          <w:marRight w:val="0"/>
          <w:marTop w:val="0"/>
          <w:marBottom w:val="0"/>
          <w:divBdr>
            <w:top w:val="none" w:sz="0" w:space="0" w:color="auto"/>
            <w:left w:val="none" w:sz="0" w:space="0" w:color="auto"/>
            <w:bottom w:val="none" w:sz="0" w:space="0" w:color="auto"/>
            <w:right w:val="none" w:sz="0" w:space="0" w:color="auto"/>
          </w:divBdr>
        </w:div>
        <w:div w:id="1999184268">
          <w:marLeft w:val="640"/>
          <w:marRight w:val="0"/>
          <w:marTop w:val="0"/>
          <w:marBottom w:val="0"/>
          <w:divBdr>
            <w:top w:val="none" w:sz="0" w:space="0" w:color="auto"/>
            <w:left w:val="none" w:sz="0" w:space="0" w:color="auto"/>
            <w:bottom w:val="none" w:sz="0" w:space="0" w:color="auto"/>
            <w:right w:val="none" w:sz="0" w:space="0" w:color="auto"/>
          </w:divBdr>
        </w:div>
        <w:div w:id="389577801">
          <w:marLeft w:val="640"/>
          <w:marRight w:val="0"/>
          <w:marTop w:val="0"/>
          <w:marBottom w:val="0"/>
          <w:divBdr>
            <w:top w:val="none" w:sz="0" w:space="0" w:color="auto"/>
            <w:left w:val="none" w:sz="0" w:space="0" w:color="auto"/>
            <w:bottom w:val="none" w:sz="0" w:space="0" w:color="auto"/>
            <w:right w:val="none" w:sz="0" w:space="0" w:color="auto"/>
          </w:divBdr>
        </w:div>
        <w:div w:id="759179548">
          <w:marLeft w:val="640"/>
          <w:marRight w:val="0"/>
          <w:marTop w:val="0"/>
          <w:marBottom w:val="0"/>
          <w:divBdr>
            <w:top w:val="none" w:sz="0" w:space="0" w:color="auto"/>
            <w:left w:val="none" w:sz="0" w:space="0" w:color="auto"/>
            <w:bottom w:val="none" w:sz="0" w:space="0" w:color="auto"/>
            <w:right w:val="none" w:sz="0" w:space="0" w:color="auto"/>
          </w:divBdr>
        </w:div>
        <w:div w:id="841316510">
          <w:marLeft w:val="640"/>
          <w:marRight w:val="0"/>
          <w:marTop w:val="0"/>
          <w:marBottom w:val="0"/>
          <w:divBdr>
            <w:top w:val="none" w:sz="0" w:space="0" w:color="auto"/>
            <w:left w:val="none" w:sz="0" w:space="0" w:color="auto"/>
            <w:bottom w:val="none" w:sz="0" w:space="0" w:color="auto"/>
            <w:right w:val="none" w:sz="0" w:space="0" w:color="auto"/>
          </w:divBdr>
        </w:div>
        <w:div w:id="1909268514">
          <w:marLeft w:val="640"/>
          <w:marRight w:val="0"/>
          <w:marTop w:val="0"/>
          <w:marBottom w:val="0"/>
          <w:divBdr>
            <w:top w:val="none" w:sz="0" w:space="0" w:color="auto"/>
            <w:left w:val="none" w:sz="0" w:space="0" w:color="auto"/>
            <w:bottom w:val="none" w:sz="0" w:space="0" w:color="auto"/>
            <w:right w:val="none" w:sz="0" w:space="0" w:color="auto"/>
          </w:divBdr>
        </w:div>
        <w:div w:id="1241479758">
          <w:marLeft w:val="640"/>
          <w:marRight w:val="0"/>
          <w:marTop w:val="0"/>
          <w:marBottom w:val="0"/>
          <w:divBdr>
            <w:top w:val="none" w:sz="0" w:space="0" w:color="auto"/>
            <w:left w:val="none" w:sz="0" w:space="0" w:color="auto"/>
            <w:bottom w:val="none" w:sz="0" w:space="0" w:color="auto"/>
            <w:right w:val="none" w:sz="0" w:space="0" w:color="auto"/>
          </w:divBdr>
        </w:div>
        <w:div w:id="948048002">
          <w:marLeft w:val="640"/>
          <w:marRight w:val="0"/>
          <w:marTop w:val="0"/>
          <w:marBottom w:val="0"/>
          <w:divBdr>
            <w:top w:val="none" w:sz="0" w:space="0" w:color="auto"/>
            <w:left w:val="none" w:sz="0" w:space="0" w:color="auto"/>
            <w:bottom w:val="none" w:sz="0" w:space="0" w:color="auto"/>
            <w:right w:val="none" w:sz="0" w:space="0" w:color="auto"/>
          </w:divBdr>
        </w:div>
        <w:div w:id="1547059689">
          <w:marLeft w:val="640"/>
          <w:marRight w:val="0"/>
          <w:marTop w:val="0"/>
          <w:marBottom w:val="0"/>
          <w:divBdr>
            <w:top w:val="none" w:sz="0" w:space="0" w:color="auto"/>
            <w:left w:val="none" w:sz="0" w:space="0" w:color="auto"/>
            <w:bottom w:val="none" w:sz="0" w:space="0" w:color="auto"/>
            <w:right w:val="none" w:sz="0" w:space="0" w:color="auto"/>
          </w:divBdr>
        </w:div>
        <w:div w:id="770124803">
          <w:marLeft w:val="640"/>
          <w:marRight w:val="0"/>
          <w:marTop w:val="0"/>
          <w:marBottom w:val="0"/>
          <w:divBdr>
            <w:top w:val="none" w:sz="0" w:space="0" w:color="auto"/>
            <w:left w:val="none" w:sz="0" w:space="0" w:color="auto"/>
            <w:bottom w:val="none" w:sz="0" w:space="0" w:color="auto"/>
            <w:right w:val="none" w:sz="0" w:space="0" w:color="auto"/>
          </w:divBdr>
        </w:div>
      </w:divsChild>
    </w:div>
    <w:div w:id="2122605620">
      <w:bodyDiv w:val="1"/>
      <w:marLeft w:val="0"/>
      <w:marRight w:val="0"/>
      <w:marTop w:val="0"/>
      <w:marBottom w:val="0"/>
      <w:divBdr>
        <w:top w:val="none" w:sz="0" w:space="0" w:color="auto"/>
        <w:left w:val="none" w:sz="0" w:space="0" w:color="auto"/>
        <w:bottom w:val="none" w:sz="0" w:space="0" w:color="auto"/>
        <w:right w:val="none" w:sz="0" w:space="0" w:color="auto"/>
      </w:divBdr>
      <w:divsChild>
        <w:div w:id="2099786196">
          <w:marLeft w:val="640"/>
          <w:marRight w:val="0"/>
          <w:marTop w:val="0"/>
          <w:marBottom w:val="0"/>
          <w:divBdr>
            <w:top w:val="none" w:sz="0" w:space="0" w:color="auto"/>
            <w:left w:val="none" w:sz="0" w:space="0" w:color="auto"/>
            <w:bottom w:val="none" w:sz="0" w:space="0" w:color="auto"/>
            <w:right w:val="none" w:sz="0" w:space="0" w:color="auto"/>
          </w:divBdr>
        </w:div>
        <w:div w:id="761414332">
          <w:marLeft w:val="640"/>
          <w:marRight w:val="0"/>
          <w:marTop w:val="0"/>
          <w:marBottom w:val="0"/>
          <w:divBdr>
            <w:top w:val="none" w:sz="0" w:space="0" w:color="auto"/>
            <w:left w:val="none" w:sz="0" w:space="0" w:color="auto"/>
            <w:bottom w:val="none" w:sz="0" w:space="0" w:color="auto"/>
            <w:right w:val="none" w:sz="0" w:space="0" w:color="auto"/>
          </w:divBdr>
        </w:div>
        <w:div w:id="876746271">
          <w:marLeft w:val="640"/>
          <w:marRight w:val="0"/>
          <w:marTop w:val="0"/>
          <w:marBottom w:val="0"/>
          <w:divBdr>
            <w:top w:val="none" w:sz="0" w:space="0" w:color="auto"/>
            <w:left w:val="none" w:sz="0" w:space="0" w:color="auto"/>
            <w:bottom w:val="none" w:sz="0" w:space="0" w:color="auto"/>
            <w:right w:val="none" w:sz="0" w:space="0" w:color="auto"/>
          </w:divBdr>
        </w:div>
        <w:div w:id="1125465654">
          <w:marLeft w:val="640"/>
          <w:marRight w:val="0"/>
          <w:marTop w:val="0"/>
          <w:marBottom w:val="0"/>
          <w:divBdr>
            <w:top w:val="none" w:sz="0" w:space="0" w:color="auto"/>
            <w:left w:val="none" w:sz="0" w:space="0" w:color="auto"/>
            <w:bottom w:val="none" w:sz="0" w:space="0" w:color="auto"/>
            <w:right w:val="none" w:sz="0" w:space="0" w:color="auto"/>
          </w:divBdr>
        </w:div>
        <w:div w:id="1072318067">
          <w:marLeft w:val="640"/>
          <w:marRight w:val="0"/>
          <w:marTop w:val="0"/>
          <w:marBottom w:val="0"/>
          <w:divBdr>
            <w:top w:val="none" w:sz="0" w:space="0" w:color="auto"/>
            <w:left w:val="none" w:sz="0" w:space="0" w:color="auto"/>
            <w:bottom w:val="none" w:sz="0" w:space="0" w:color="auto"/>
            <w:right w:val="none" w:sz="0" w:space="0" w:color="auto"/>
          </w:divBdr>
        </w:div>
        <w:div w:id="1090008814">
          <w:marLeft w:val="640"/>
          <w:marRight w:val="0"/>
          <w:marTop w:val="0"/>
          <w:marBottom w:val="0"/>
          <w:divBdr>
            <w:top w:val="none" w:sz="0" w:space="0" w:color="auto"/>
            <w:left w:val="none" w:sz="0" w:space="0" w:color="auto"/>
            <w:bottom w:val="none" w:sz="0" w:space="0" w:color="auto"/>
            <w:right w:val="none" w:sz="0" w:space="0" w:color="auto"/>
          </w:divBdr>
        </w:div>
        <w:div w:id="1609266589">
          <w:marLeft w:val="640"/>
          <w:marRight w:val="0"/>
          <w:marTop w:val="0"/>
          <w:marBottom w:val="0"/>
          <w:divBdr>
            <w:top w:val="none" w:sz="0" w:space="0" w:color="auto"/>
            <w:left w:val="none" w:sz="0" w:space="0" w:color="auto"/>
            <w:bottom w:val="none" w:sz="0" w:space="0" w:color="auto"/>
            <w:right w:val="none" w:sz="0" w:space="0" w:color="auto"/>
          </w:divBdr>
        </w:div>
        <w:div w:id="640236264">
          <w:marLeft w:val="640"/>
          <w:marRight w:val="0"/>
          <w:marTop w:val="0"/>
          <w:marBottom w:val="0"/>
          <w:divBdr>
            <w:top w:val="none" w:sz="0" w:space="0" w:color="auto"/>
            <w:left w:val="none" w:sz="0" w:space="0" w:color="auto"/>
            <w:bottom w:val="none" w:sz="0" w:space="0" w:color="auto"/>
            <w:right w:val="none" w:sz="0" w:space="0" w:color="auto"/>
          </w:divBdr>
        </w:div>
        <w:div w:id="1889761539">
          <w:marLeft w:val="640"/>
          <w:marRight w:val="0"/>
          <w:marTop w:val="0"/>
          <w:marBottom w:val="0"/>
          <w:divBdr>
            <w:top w:val="none" w:sz="0" w:space="0" w:color="auto"/>
            <w:left w:val="none" w:sz="0" w:space="0" w:color="auto"/>
            <w:bottom w:val="none" w:sz="0" w:space="0" w:color="auto"/>
            <w:right w:val="none" w:sz="0" w:space="0" w:color="auto"/>
          </w:divBdr>
        </w:div>
        <w:div w:id="568809173">
          <w:marLeft w:val="640"/>
          <w:marRight w:val="0"/>
          <w:marTop w:val="0"/>
          <w:marBottom w:val="0"/>
          <w:divBdr>
            <w:top w:val="none" w:sz="0" w:space="0" w:color="auto"/>
            <w:left w:val="none" w:sz="0" w:space="0" w:color="auto"/>
            <w:bottom w:val="none" w:sz="0" w:space="0" w:color="auto"/>
            <w:right w:val="none" w:sz="0" w:space="0" w:color="auto"/>
          </w:divBdr>
        </w:div>
        <w:div w:id="1419251704">
          <w:marLeft w:val="640"/>
          <w:marRight w:val="0"/>
          <w:marTop w:val="0"/>
          <w:marBottom w:val="0"/>
          <w:divBdr>
            <w:top w:val="none" w:sz="0" w:space="0" w:color="auto"/>
            <w:left w:val="none" w:sz="0" w:space="0" w:color="auto"/>
            <w:bottom w:val="none" w:sz="0" w:space="0" w:color="auto"/>
            <w:right w:val="none" w:sz="0" w:space="0" w:color="auto"/>
          </w:divBdr>
        </w:div>
        <w:div w:id="422726448">
          <w:marLeft w:val="640"/>
          <w:marRight w:val="0"/>
          <w:marTop w:val="0"/>
          <w:marBottom w:val="0"/>
          <w:divBdr>
            <w:top w:val="none" w:sz="0" w:space="0" w:color="auto"/>
            <w:left w:val="none" w:sz="0" w:space="0" w:color="auto"/>
            <w:bottom w:val="none" w:sz="0" w:space="0" w:color="auto"/>
            <w:right w:val="none" w:sz="0" w:space="0" w:color="auto"/>
          </w:divBdr>
        </w:div>
        <w:div w:id="28771573">
          <w:marLeft w:val="640"/>
          <w:marRight w:val="0"/>
          <w:marTop w:val="0"/>
          <w:marBottom w:val="0"/>
          <w:divBdr>
            <w:top w:val="none" w:sz="0" w:space="0" w:color="auto"/>
            <w:left w:val="none" w:sz="0" w:space="0" w:color="auto"/>
            <w:bottom w:val="none" w:sz="0" w:space="0" w:color="auto"/>
            <w:right w:val="none" w:sz="0" w:space="0" w:color="auto"/>
          </w:divBdr>
        </w:div>
        <w:div w:id="994646930">
          <w:marLeft w:val="640"/>
          <w:marRight w:val="0"/>
          <w:marTop w:val="0"/>
          <w:marBottom w:val="0"/>
          <w:divBdr>
            <w:top w:val="none" w:sz="0" w:space="0" w:color="auto"/>
            <w:left w:val="none" w:sz="0" w:space="0" w:color="auto"/>
            <w:bottom w:val="none" w:sz="0" w:space="0" w:color="auto"/>
            <w:right w:val="none" w:sz="0" w:space="0" w:color="auto"/>
          </w:divBdr>
        </w:div>
        <w:div w:id="1042293668">
          <w:marLeft w:val="640"/>
          <w:marRight w:val="0"/>
          <w:marTop w:val="0"/>
          <w:marBottom w:val="0"/>
          <w:divBdr>
            <w:top w:val="none" w:sz="0" w:space="0" w:color="auto"/>
            <w:left w:val="none" w:sz="0" w:space="0" w:color="auto"/>
            <w:bottom w:val="none" w:sz="0" w:space="0" w:color="auto"/>
            <w:right w:val="none" w:sz="0" w:space="0" w:color="auto"/>
          </w:divBdr>
        </w:div>
        <w:div w:id="1845582133">
          <w:marLeft w:val="640"/>
          <w:marRight w:val="0"/>
          <w:marTop w:val="0"/>
          <w:marBottom w:val="0"/>
          <w:divBdr>
            <w:top w:val="none" w:sz="0" w:space="0" w:color="auto"/>
            <w:left w:val="none" w:sz="0" w:space="0" w:color="auto"/>
            <w:bottom w:val="none" w:sz="0" w:space="0" w:color="auto"/>
            <w:right w:val="none" w:sz="0" w:space="0" w:color="auto"/>
          </w:divBdr>
        </w:div>
        <w:div w:id="1509250649">
          <w:marLeft w:val="640"/>
          <w:marRight w:val="0"/>
          <w:marTop w:val="0"/>
          <w:marBottom w:val="0"/>
          <w:divBdr>
            <w:top w:val="none" w:sz="0" w:space="0" w:color="auto"/>
            <w:left w:val="none" w:sz="0" w:space="0" w:color="auto"/>
            <w:bottom w:val="none" w:sz="0" w:space="0" w:color="auto"/>
            <w:right w:val="none" w:sz="0" w:space="0" w:color="auto"/>
          </w:divBdr>
        </w:div>
        <w:div w:id="847906108">
          <w:marLeft w:val="640"/>
          <w:marRight w:val="0"/>
          <w:marTop w:val="0"/>
          <w:marBottom w:val="0"/>
          <w:divBdr>
            <w:top w:val="none" w:sz="0" w:space="0" w:color="auto"/>
            <w:left w:val="none" w:sz="0" w:space="0" w:color="auto"/>
            <w:bottom w:val="none" w:sz="0" w:space="0" w:color="auto"/>
            <w:right w:val="none" w:sz="0" w:space="0" w:color="auto"/>
          </w:divBdr>
        </w:div>
        <w:div w:id="1741365753">
          <w:marLeft w:val="640"/>
          <w:marRight w:val="0"/>
          <w:marTop w:val="0"/>
          <w:marBottom w:val="0"/>
          <w:divBdr>
            <w:top w:val="none" w:sz="0" w:space="0" w:color="auto"/>
            <w:left w:val="none" w:sz="0" w:space="0" w:color="auto"/>
            <w:bottom w:val="none" w:sz="0" w:space="0" w:color="auto"/>
            <w:right w:val="none" w:sz="0" w:space="0" w:color="auto"/>
          </w:divBdr>
        </w:div>
        <w:div w:id="1636792779">
          <w:marLeft w:val="640"/>
          <w:marRight w:val="0"/>
          <w:marTop w:val="0"/>
          <w:marBottom w:val="0"/>
          <w:divBdr>
            <w:top w:val="none" w:sz="0" w:space="0" w:color="auto"/>
            <w:left w:val="none" w:sz="0" w:space="0" w:color="auto"/>
            <w:bottom w:val="none" w:sz="0" w:space="0" w:color="auto"/>
            <w:right w:val="none" w:sz="0" w:space="0" w:color="auto"/>
          </w:divBdr>
        </w:div>
        <w:div w:id="2127308834">
          <w:marLeft w:val="640"/>
          <w:marRight w:val="0"/>
          <w:marTop w:val="0"/>
          <w:marBottom w:val="0"/>
          <w:divBdr>
            <w:top w:val="none" w:sz="0" w:space="0" w:color="auto"/>
            <w:left w:val="none" w:sz="0" w:space="0" w:color="auto"/>
            <w:bottom w:val="none" w:sz="0" w:space="0" w:color="auto"/>
            <w:right w:val="none" w:sz="0" w:space="0" w:color="auto"/>
          </w:divBdr>
        </w:div>
        <w:div w:id="781337611">
          <w:marLeft w:val="640"/>
          <w:marRight w:val="0"/>
          <w:marTop w:val="0"/>
          <w:marBottom w:val="0"/>
          <w:divBdr>
            <w:top w:val="none" w:sz="0" w:space="0" w:color="auto"/>
            <w:left w:val="none" w:sz="0" w:space="0" w:color="auto"/>
            <w:bottom w:val="none" w:sz="0" w:space="0" w:color="auto"/>
            <w:right w:val="none" w:sz="0" w:space="0" w:color="auto"/>
          </w:divBdr>
        </w:div>
        <w:div w:id="1770464406">
          <w:marLeft w:val="640"/>
          <w:marRight w:val="0"/>
          <w:marTop w:val="0"/>
          <w:marBottom w:val="0"/>
          <w:divBdr>
            <w:top w:val="none" w:sz="0" w:space="0" w:color="auto"/>
            <w:left w:val="none" w:sz="0" w:space="0" w:color="auto"/>
            <w:bottom w:val="none" w:sz="0" w:space="0" w:color="auto"/>
            <w:right w:val="none" w:sz="0" w:space="0" w:color="auto"/>
          </w:divBdr>
        </w:div>
        <w:div w:id="347098747">
          <w:marLeft w:val="640"/>
          <w:marRight w:val="0"/>
          <w:marTop w:val="0"/>
          <w:marBottom w:val="0"/>
          <w:divBdr>
            <w:top w:val="none" w:sz="0" w:space="0" w:color="auto"/>
            <w:left w:val="none" w:sz="0" w:space="0" w:color="auto"/>
            <w:bottom w:val="none" w:sz="0" w:space="0" w:color="auto"/>
            <w:right w:val="none" w:sz="0" w:space="0" w:color="auto"/>
          </w:divBdr>
        </w:div>
        <w:div w:id="1930966776">
          <w:marLeft w:val="640"/>
          <w:marRight w:val="0"/>
          <w:marTop w:val="0"/>
          <w:marBottom w:val="0"/>
          <w:divBdr>
            <w:top w:val="none" w:sz="0" w:space="0" w:color="auto"/>
            <w:left w:val="none" w:sz="0" w:space="0" w:color="auto"/>
            <w:bottom w:val="none" w:sz="0" w:space="0" w:color="auto"/>
            <w:right w:val="none" w:sz="0" w:space="0" w:color="auto"/>
          </w:divBdr>
        </w:div>
        <w:div w:id="1741631548">
          <w:marLeft w:val="640"/>
          <w:marRight w:val="0"/>
          <w:marTop w:val="0"/>
          <w:marBottom w:val="0"/>
          <w:divBdr>
            <w:top w:val="none" w:sz="0" w:space="0" w:color="auto"/>
            <w:left w:val="none" w:sz="0" w:space="0" w:color="auto"/>
            <w:bottom w:val="none" w:sz="0" w:space="0" w:color="auto"/>
            <w:right w:val="none" w:sz="0" w:space="0" w:color="auto"/>
          </w:divBdr>
        </w:div>
        <w:div w:id="219556980">
          <w:marLeft w:val="640"/>
          <w:marRight w:val="0"/>
          <w:marTop w:val="0"/>
          <w:marBottom w:val="0"/>
          <w:divBdr>
            <w:top w:val="none" w:sz="0" w:space="0" w:color="auto"/>
            <w:left w:val="none" w:sz="0" w:space="0" w:color="auto"/>
            <w:bottom w:val="none" w:sz="0" w:space="0" w:color="auto"/>
            <w:right w:val="none" w:sz="0" w:space="0" w:color="auto"/>
          </w:divBdr>
        </w:div>
        <w:div w:id="2097284034">
          <w:marLeft w:val="640"/>
          <w:marRight w:val="0"/>
          <w:marTop w:val="0"/>
          <w:marBottom w:val="0"/>
          <w:divBdr>
            <w:top w:val="none" w:sz="0" w:space="0" w:color="auto"/>
            <w:left w:val="none" w:sz="0" w:space="0" w:color="auto"/>
            <w:bottom w:val="none" w:sz="0" w:space="0" w:color="auto"/>
            <w:right w:val="none" w:sz="0" w:space="0" w:color="auto"/>
          </w:divBdr>
        </w:div>
        <w:div w:id="841967379">
          <w:marLeft w:val="640"/>
          <w:marRight w:val="0"/>
          <w:marTop w:val="0"/>
          <w:marBottom w:val="0"/>
          <w:divBdr>
            <w:top w:val="none" w:sz="0" w:space="0" w:color="auto"/>
            <w:left w:val="none" w:sz="0" w:space="0" w:color="auto"/>
            <w:bottom w:val="none" w:sz="0" w:space="0" w:color="auto"/>
            <w:right w:val="none" w:sz="0" w:space="0" w:color="auto"/>
          </w:divBdr>
        </w:div>
        <w:div w:id="1660186451">
          <w:marLeft w:val="640"/>
          <w:marRight w:val="0"/>
          <w:marTop w:val="0"/>
          <w:marBottom w:val="0"/>
          <w:divBdr>
            <w:top w:val="none" w:sz="0" w:space="0" w:color="auto"/>
            <w:left w:val="none" w:sz="0" w:space="0" w:color="auto"/>
            <w:bottom w:val="none" w:sz="0" w:space="0" w:color="auto"/>
            <w:right w:val="none" w:sz="0" w:space="0" w:color="auto"/>
          </w:divBdr>
        </w:div>
        <w:div w:id="1786727570">
          <w:marLeft w:val="640"/>
          <w:marRight w:val="0"/>
          <w:marTop w:val="0"/>
          <w:marBottom w:val="0"/>
          <w:divBdr>
            <w:top w:val="none" w:sz="0" w:space="0" w:color="auto"/>
            <w:left w:val="none" w:sz="0" w:space="0" w:color="auto"/>
            <w:bottom w:val="none" w:sz="0" w:space="0" w:color="auto"/>
            <w:right w:val="none" w:sz="0" w:space="0" w:color="auto"/>
          </w:divBdr>
        </w:div>
        <w:div w:id="329526224">
          <w:marLeft w:val="640"/>
          <w:marRight w:val="0"/>
          <w:marTop w:val="0"/>
          <w:marBottom w:val="0"/>
          <w:divBdr>
            <w:top w:val="none" w:sz="0" w:space="0" w:color="auto"/>
            <w:left w:val="none" w:sz="0" w:space="0" w:color="auto"/>
            <w:bottom w:val="none" w:sz="0" w:space="0" w:color="auto"/>
            <w:right w:val="none" w:sz="0" w:space="0" w:color="auto"/>
          </w:divBdr>
        </w:div>
        <w:div w:id="1317681904">
          <w:marLeft w:val="640"/>
          <w:marRight w:val="0"/>
          <w:marTop w:val="0"/>
          <w:marBottom w:val="0"/>
          <w:divBdr>
            <w:top w:val="none" w:sz="0" w:space="0" w:color="auto"/>
            <w:left w:val="none" w:sz="0" w:space="0" w:color="auto"/>
            <w:bottom w:val="none" w:sz="0" w:space="0" w:color="auto"/>
            <w:right w:val="none" w:sz="0" w:space="0" w:color="auto"/>
          </w:divBdr>
        </w:div>
        <w:div w:id="893321901">
          <w:marLeft w:val="640"/>
          <w:marRight w:val="0"/>
          <w:marTop w:val="0"/>
          <w:marBottom w:val="0"/>
          <w:divBdr>
            <w:top w:val="none" w:sz="0" w:space="0" w:color="auto"/>
            <w:left w:val="none" w:sz="0" w:space="0" w:color="auto"/>
            <w:bottom w:val="none" w:sz="0" w:space="0" w:color="auto"/>
            <w:right w:val="none" w:sz="0" w:space="0" w:color="auto"/>
          </w:divBdr>
        </w:div>
        <w:div w:id="839471240">
          <w:marLeft w:val="640"/>
          <w:marRight w:val="0"/>
          <w:marTop w:val="0"/>
          <w:marBottom w:val="0"/>
          <w:divBdr>
            <w:top w:val="none" w:sz="0" w:space="0" w:color="auto"/>
            <w:left w:val="none" w:sz="0" w:space="0" w:color="auto"/>
            <w:bottom w:val="none" w:sz="0" w:space="0" w:color="auto"/>
            <w:right w:val="none" w:sz="0" w:space="0" w:color="auto"/>
          </w:divBdr>
        </w:div>
        <w:div w:id="45417978">
          <w:marLeft w:val="640"/>
          <w:marRight w:val="0"/>
          <w:marTop w:val="0"/>
          <w:marBottom w:val="0"/>
          <w:divBdr>
            <w:top w:val="none" w:sz="0" w:space="0" w:color="auto"/>
            <w:left w:val="none" w:sz="0" w:space="0" w:color="auto"/>
            <w:bottom w:val="none" w:sz="0" w:space="0" w:color="auto"/>
            <w:right w:val="none" w:sz="0" w:space="0" w:color="auto"/>
          </w:divBdr>
        </w:div>
        <w:div w:id="1288468818">
          <w:marLeft w:val="640"/>
          <w:marRight w:val="0"/>
          <w:marTop w:val="0"/>
          <w:marBottom w:val="0"/>
          <w:divBdr>
            <w:top w:val="none" w:sz="0" w:space="0" w:color="auto"/>
            <w:left w:val="none" w:sz="0" w:space="0" w:color="auto"/>
            <w:bottom w:val="none" w:sz="0" w:space="0" w:color="auto"/>
            <w:right w:val="none" w:sz="0" w:space="0" w:color="auto"/>
          </w:divBdr>
        </w:div>
        <w:div w:id="1755279172">
          <w:marLeft w:val="640"/>
          <w:marRight w:val="0"/>
          <w:marTop w:val="0"/>
          <w:marBottom w:val="0"/>
          <w:divBdr>
            <w:top w:val="none" w:sz="0" w:space="0" w:color="auto"/>
            <w:left w:val="none" w:sz="0" w:space="0" w:color="auto"/>
            <w:bottom w:val="none" w:sz="0" w:space="0" w:color="auto"/>
            <w:right w:val="none" w:sz="0" w:space="0" w:color="auto"/>
          </w:divBdr>
        </w:div>
        <w:div w:id="1018970265">
          <w:marLeft w:val="640"/>
          <w:marRight w:val="0"/>
          <w:marTop w:val="0"/>
          <w:marBottom w:val="0"/>
          <w:divBdr>
            <w:top w:val="none" w:sz="0" w:space="0" w:color="auto"/>
            <w:left w:val="none" w:sz="0" w:space="0" w:color="auto"/>
            <w:bottom w:val="none" w:sz="0" w:space="0" w:color="auto"/>
            <w:right w:val="none" w:sz="0" w:space="0" w:color="auto"/>
          </w:divBdr>
        </w:div>
        <w:div w:id="1339502769">
          <w:marLeft w:val="640"/>
          <w:marRight w:val="0"/>
          <w:marTop w:val="0"/>
          <w:marBottom w:val="0"/>
          <w:divBdr>
            <w:top w:val="none" w:sz="0" w:space="0" w:color="auto"/>
            <w:left w:val="none" w:sz="0" w:space="0" w:color="auto"/>
            <w:bottom w:val="none" w:sz="0" w:space="0" w:color="auto"/>
            <w:right w:val="none" w:sz="0" w:space="0" w:color="auto"/>
          </w:divBdr>
        </w:div>
        <w:div w:id="41948055">
          <w:marLeft w:val="640"/>
          <w:marRight w:val="0"/>
          <w:marTop w:val="0"/>
          <w:marBottom w:val="0"/>
          <w:divBdr>
            <w:top w:val="none" w:sz="0" w:space="0" w:color="auto"/>
            <w:left w:val="none" w:sz="0" w:space="0" w:color="auto"/>
            <w:bottom w:val="none" w:sz="0" w:space="0" w:color="auto"/>
            <w:right w:val="none" w:sz="0" w:space="0" w:color="auto"/>
          </w:divBdr>
        </w:div>
        <w:div w:id="103305217">
          <w:marLeft w:val="640"/>
          <w:marRight w:val="0"/>
          <w:marTop w:val="0"/>
          <w:marBottom w:val="0"/>
          <w:divBdr>
            <w:top w:val="none" w:sz="0" w:space="0" w:color="auto"/>
            <w:left w:val="none" w:sz="0" w:space="0" w:color="auto"/>
            <w:bottom w:val="none" w:sz="0" w:space="0" w:color="auto"/>
            <w:right w:val="none" w:sz="0" w:space="0" w:color="auto"/>
          </w:divBdr>
        </w:div>
        <w:div w:id="1703283311">
          <w:marLeft w:val="640"/>
          <w:marRight w:val="0"/>
          <w:marTop w:val="0"/>
          <w:marBottom w:val="0"/>
          <w:divBdr>
            <w:top w:val="none" w:sz="0" w:space="0" w:color="auto"/>
            <w:left w:val="none" w:sz="0" w:space="0" w:color="auto"/>
            <w:bottom w:val="none" w:sz="0" w:space="0" w:color="auto"/>
            <w:right w:val="none" w:sz="0" w:space="0" w:color="auto"/>
          </w:divBdr>
        </w:div>
        <w:div w:id="1640453785">
          <w:marLeft w:val="640"/>
          <w:marRight w:val="0"/>
          <w:marTop w:val="0"/>
          <w:marBottom w:val="0"/>
          <w:divBdr>
            <w:top w:val="none" w:sz="0" w:space="0" w:color="auto"/>
            <w:left w:val="none" w:sz="0" w:space="0" w:color="auto"/>
            <w:bottom w:val="none" w:sz="0" w:space="0" w:color="auto"/>
            <w:right w:val="none" w:sz="0" w:space="0" w:color="auto"/>
          </w:divBdr>
        </w:div>
        <w:div w:id="1593464872">
          <w:marLeft w:val="640"/>
          <w:marRight w:val="0"/>
          <w:marTop w:val="0"/>
          <w:marBottom w:val="0"/>
          <w:divBdr>
            <w:top w:val="none" w:sz="0" w:space="0" w:color="auto"/>
            <w:left w:val="none" w:sz="0" w:space="0" w:color="auto"/>
            <w:bottom w:val="none" w:sz="0" w:space="0" w:color="auto"/>
            <w:right w:val="none" w:sz="0" w:space="0" w:color="auto"/>
          </w:divBdr>
        </w:div>
        <w:div w:id="299775950">
          <w:marLeft w:val="640"/>
          <w:marRight w:val="0"/>
          <w:marTop w:val="0"/>
          <w:marBottom w:val="0"/>
          <w:divBdr>
            <w:top w:val="none" w:sz="0" w:space="0" w:color="auto"/>
            <w:left w:val="none" w:sz="0" w:space="0" w:color="auto"/>
            <w:bottom w:val="none" w:sz="0" w:space="0" w:color="auto"/>
            <w:right w:val="none" w:sz="0" w:space="0" w:color="auto"/>
          </w:divBdr>
        </w:div>
        <w:div w:id="1752389127">
          <w:marLeft w:val="640"/>
          <w:marRight w:val="0"/>
          <w:marTop w:val="0"/>
          <w:marBottom w:val="0"/>
          <w:divBdr>
            <w:top w:val="none" w:sz="0" w:space="0" w:color="auto"/>
            <w:left w:val="none" w:sz="0" w:space="0" w:color="auto"/>
            <w:bottom w:val="none" w:sz="0" w:space="0" w:color="auto"/>
            <w:right w:val="none" w:sz="0" w:space="0" w:color="auto"/>
          </w:divBdr>
        </w:div>
        <w:div w:id="1993019863">
          <w:marLeft w:val="640"/>
          <w:marRight w:val="0"/>
          <w:marTop w:val="0"/>
          <w:marBottom w:val="0"/>
          <w:divBdr>
            <w:top w:val="none" w:sz="0" w:space="0" w:color="auto"/>
            <w:left w:val="none" w:sz="0" w:space="0" w:color="auto"/>
            <w:bottom w:val="none" w:sz="0" w:space="0" w:color="auto"/>
            <w:right w:val="none" w:sz="0" w:space="0" w:color="auto"/>
          </w:divBdr>
        </w:div>
        <w:div w:id="1846937394">
          <w:marLeft w:val="640"/>
          <w:marRight w:val="0"/>
          <w:marTop w:val="0"/>
          <w:marBottom w:val="0"/>
          <w:divBdr>
            <w:top w:val="none" w:sz="0" w:space="0" w:color="auto"/>
            <w:left w:val="none" w:sz="0" w:space="0" w:color="auto"/>
            <w:bottom w:val="none" w:sz="0" w:space="0" w:color="auto"/>
            <w:right w:val="none" w:sz="0" w:space="0" w:color="auto"/>
          </w:divBdr>
        </w:div>
        <w:div w:id="234820896">
          <w:marLeft w:val="640"/>
          <w:marRight w:val="0"/>
          <w:marTop w:val="0"/>
          <w:marBottom w:val="0"/>
          <w:divBdr>
            <w:top w:val="none" w:sz="0" w:space="0" w:color="auto"/>
            <w:left w:val="none" w:sz="0" w:space="0" w:color="auto"/>
            <w:bottom w:val="none" w:sz="0" w:space="0" w:color="auto"/>
            <w:right w:val="none" w:sz="0" w:space="0" w:color="auto"/>
          </w:divBdr>
        </w:div>
        <w:div w:id="2021807863">
          <w:marLeft w:val="640"/>
          <w:marRight w:val="0"/>
          <w:marTop w:val="0"/>
          <w:marBottom w:val="0"/>
          <w:divBdr>
            <w:top w:val="none" w:sz="0" w:space="0" w:color="auto"/>
            <w:left w:val="none" w:sz="0" w:space="0" w:color="auto"/>
            <w:bottom w:val="none" w:sz="0" w:space="0" w:color="auto"/>
            <w:right w:val="none" w:sz="0" w:space="0" w:color="auto"/>
          </w:divBdr>
        </w:div>
        <w:div w:id="1924752870">
          <w:marLeft w:val="640"/>
          <w:marRight w:val="0"/>
          <w:marTop w:val="0"/>
          <w:marBottom w:val="0"/>
          <w:divBdr>
            <w:top w:val="none" w:sz="0" w:space="0" w:color="auto"/>
            <w:left w:val="none" w:sz="0" w:space="0" w:color="auto"/>
            <w:bottom w:val="none" w:sz="0" w:space="0" w:color="auto"/>
            <w:right w:val="none" w:sz="0" w:space="0" w:color="auto"/>
          </w:divBdr>
        </w:div>
        <w:div w:id="1400404972">
          <w:marLeft w:val="640"/>
          <w:marRight w:val="0"/>
          <w:marTop w:val="0"/>
          <w:marBottom w:val="0"/>
          <w:divBdr>
            <w:top w:val="none" w:sz="0" w:space="0" w:color="auto"/>
            <w:left w:val="none" w:sz="0" w:space="0" w:color="auto"/>
            <w:bottom w:val="none" w:sz="0" w:space="0" w:color="auto"/>
            <w:right w:val="none" w:sz="0" w:space="0" w:color="auto"/>
          </w:divBdr>
        </w:div>
        <w:div w:id="1178420031">
          <w:marLeft w:val="640"/>
          <w:marRight w:val="0"/>
          <w:marTop w:val="0"/>
          <w:marBottom w:val="0"/>
          <w:divBdr>
            <w:top w:val="none" w:sz="0" w:space="0" w:color="auto"/>
            <w:left w:val="none" w:sz="0" w:space="0" w:color="auto"/>
            <w:bottom w:val="none" w:sz="0" w:space="0" w:color="auto"/>
            <w:right w:val="none" w:sz="0" w:space="0" w:color="auto"/>
          </w:divBdr>
        </w:div>
        <w:div w:id="1506897761">
          <w:marLeft w:val="640"/>
          <w:marRight w:val="0"/>
          <w:marTop w:val="0"/>
          <w:marBottom w:val="0"/>
          <w:divBdr>
            <w:top w:val="none" w:sz="0" w:space="0" w:color="auto"/>
            <w:left w:val="none" w:sz="0" w:space="0" w:color="auto"/>
            <w:bottom w:val="none" w:sz="0" w:space="0" w:color="auto"/>
            <w:right w:val="none" w:sz="0" w:space="0" w:color="auto"/>
          </w:divBdr>
        </w:div>
        <w:div w:id="1933203518">
          <w:marLeft w:val="640"/>
          <w:marRight w:val="0"/>
          <w:marTop w:val="0"/>
          <w:marBottom w:val="0"/>
          <w:divBdr>
            <w:top w:val="none" w:sz="0" w:space="0" w:color="auto"/>
            <w:left w:val="none" w:sz="0" w:space="0" w:color="auto"/>
            <w:bottom w:val="none" w:sz="0" w:space="0" w:color="auto"/>
            <w:right w:val="none" w:sz="0" w:space="0" w:color="auto"/>
          </w:divBdr>
        </w:div>
        <w:div w:id="1835758369">
          <w:marLeft w:val="640"/>
          <w:marRight w:val="0"/>
          <w:marTop w:val="0"/>
          <w:marBottom w:val="0"/>
          <w:divBdr>
            <w:top w:val="none" w:sz="0" w:space="0" w:color="auto"/>
            <w:left w:val="none" w:sz="0" w:space="0" w:color="auto"/>
            <w:bottom w:val="none" w:sz="0" w:space="0" w:color="auto"/>
            <w:right w:val="none" w:sz="0" w:space="0" w:color="auto"/>
          </w:divBdr>
        </w:div>
        <w:div w:id="1433742422">
          <w:marLeft w:val="640"/>
          <w:marRight w:val="0"/>
          <w:marTop w:val="0"/>
          <w:marBottom w:val="0"/>
          <w:divBdr>
            <w:top w:val="none" w:sz="0" w:space="0" w:color="auto"/>
            <w:left w:val="none" w:sz="0" w:space="0" w:color="auto"/>
            <w:bottom w:val="none" w:sz="0" w:space="0" w:color="auto"/>
            <w:right w:val="none" w:sz="0" w:space="0" w:color="auto"/>
          </w:divBdr>
        </w:div>
        <w:div w:id="1753744081">
          <w:marLeft w:val="640"/>
          <w:marRight w:val="0"/>
          <w:marTop w:val="0"/>
          <w:marBottom w:val="0"/>
          <w:divBdr>
            <w:top w:val="none" w:sz="0" w:space="0" w:color="auto"/>
            <w:left w:val="none" w:sz="0" w:space="0" w:color="auto"/>
            <w:bottom w:val="none" w:sz="0" w:space="0" w:color="auto"/>
            <w:right w:val="none" w:sz="0" w:space="0" w:color="auto"/>
          </w:divBdr>
        </w:div>
        <w:div w:id="192500103">
          <w:marLeft w:val="640"/>
          <w:marRight w:val="0"/>
          <w:marTop w:val="0"/>
          <w:marBottom w:val="0"/>
          <w:divBdr>
            <w:top w:val="none" w:sz="0" w:space="0" w:color="auto"/>
            <w:left w:val="none" w:sz="0" w:space="0" w:color="auto"/>
            <w:bottom w:val="none" w:sz="0" w:space="0" w:color="auto"/>
            <w:right w:val="none" w:sz="0" w:space="0" w:color="auto"/>
          </w:divBdr>
        </w:div>
        <w:div w:id="1449087503">
          <w:marLeft w:val="640"/>
          <w:marRight w:val="0"/>
          <w:marTop w:val="0"/>
          <w:marBottom w:val="0"/>
          <w:divBdr>
            <w:top w:val="none" w:sz="0" w:space="0" w:color="auto"/>
            <w:left w:val="none" w:sz="0" w:space="0" w:color="auto"/>
            <w:bottom w:val="none" w:sz="0" w:space="0" w:color="auto"/>
            <w:right w:val="none" w:sz="0" w:space="0" w:color="auto"/>
          </w:divBdr>
        </w:div>
        <w:div w:id="769787143">
          <w:marLeft w:val="640"/>
          <w:marRight w:val="0"/>
          <w:marTop w:val="0"/>
          <w:marBottom w:val="0"/>
          <w:divBdr>
            <w:top w:val="none" w:sz="0" w:space="0" w:color="auto"/>
            <w:left w:val="none" w:sz="0" w:space="0" w:color="auto"/>
            <w:bottom w:val="none" w:sz="0" w:space="0" w:color="auto"/>
            <w:right w:val="none" w:sz="0" w:space="0" w:color="auto"/>
          </w:divBdr>
        </w:div>
        <w:div w:id="1529754402">
          <w:marLeft w:val="640"/>
          <w:marRight w:val="0"/>
          <w:marTop w:val="0"/>
          <w:marBottom w:val="0"/>
          <w:divBdr>
            <w:top w:val="none" w:sz="0" w:space="0" w:color="auto"/>
            <w:left w:val="none" w:sz="0" w:space="0" w:color="auto"/>
            <w:bottom w:val="none" w:sz="0" w:space="0" w:color="auto"/>
            <w:right w:val="none" w:sz="0" w:space="0" w:color="auto"/>
          </w:divBdr>
        </w:div>
        <w:div w:id="1122185487">
          <w:marLeft w:val="640"/>
          <w:marRight w:val="0"/>
          <w:marTop w:val="0"/>
          <w:marBottom w:val="0"/>
          <w:divBdr>
            <w:top w:val="none" w:sz="0" w:space="0" w:color="auto"/>
            <w:left w:val="none" w:sz="0" w:space="0" w:color="auto"/>
            <w:bottom w:val="none" w:sz="0" w:space="0" w:color="auto"/>
            <w:right w:val="none" w:sz="0" w:space="0" w:color="auto"/>
          </w:divBdr>
        </w:div>
        <w:div w:id="625238956">
          <w:marLeft w:val="640"/>
          <w:marRight w:val="0"/>
          <w:marTop w:val="0"/>
          <w:marBottom w:val="0"/>
          <w:divBdr>
            <w:top w:val="none" w:sz="0" w:space="0" w:color="auto"/>
            <w:left w:val="none" w:sz="0" w:space="0" w:color="auto"/>
            <w:bottom w:val="none" w:sz="0" w:space="0" w:color="auto"/>
            <w:right w:val="none" w:sz="0" w:space="0" w:color="auto"/>
          </w:divBdr>
        </w:div>
        <w:div w:id="1569800710">
          <w:marLeft w:val="640"/>
          <w:marRight w:val="0"/>
          <w:marTop w:val="0"/>
          <w:marBottom w:val="0"/>
          <w:divBdr>
            <w:top w:val="none" w:sz="0" w:space="0" w:color="auto"/>
            <w:left w:val="none" w:sz="0" w:space="0" w:color="auto"/>
            <w:bottom w:val="none" w:sz="0" w:space="0" w:color="auto"/>
            <w:right w:val="none" w:sz="0" w:space="0" w:color="auto"/>
          </w:divBdr>
        </w:div>
        <w:div w:id="1869756954">
          <w:marLeft w:val="640"/>
          <w:marRight w:val="0"/>
          <w:marTop w:val="0"/>
          <w:marBottom w:val="0"/>
          <w:divBdr>
            <w:top w:val="none" w:sz="0" w:space="0" w:color="auto"/>
            <w:left w:val="none" w:sz="0" w:space="0" w:color="auto"/>
            <w:bottom w:val="none" w:sz="0" w:space="0" w:color="auto"/>
            <w:right w:val="none" w:sz="0" w:space="0" w:color="auto"/>
          </w:divBdr>
        </w:div>
        <w:div w:id="299112315">
          <w:marLeft w:val="640"/>
          <w:marRight w:val="0"/>
          <w:marTop w:val="0"/>
          <w:marBottom w:val="0"/>
          <w:divBdr>
            <w:top w:val="none" w:sz="0" w:space="0" w:color="auto"/>
            <w:left w:val="none" w:sz="0" w:space="0" w:color="auto"/>
            <w:bottom w:val="none" w:sz="0" w:space="0" w:color="auto"/>
            <w:right w:val="none" w:sz="0" w:space="0" w:color="auto"/>
          </w:divBdr>
        </w:div>
        <w:div w:id="1393693306">
          <w:marLeft w:val="640"/>
          <w:marRight w:val="0"/>
          <w:marTop w:val="0"/>
          <w:marBottom w:val="0"/>
          <w:divBdr>
            <w:top w:val="none" w:sz="0" w:space="0" w:color="auto"/>
            <w:left w:val="none" w:sz="0" w:space="0" w:color="auto"/>
            <w:bottom w:val="none" w:sz="0" w:space="0" w:color="auto"/>
            <w:right w:val="none" w:sz="0" w:space="0" w:color="auto"/>
          </w:divBdr>
        </w:div>
        <w:div w:id="1332369086">
          <w:marLeft w:val="640"/>
          <w:marRight w:val="0"/>
          <w:marTop w:val="0"/>
          <w:marBottom w:val="0"/>
          <w:divBdr>
            <w:top w:val="none" w:sz="0" w:space="0" w:color="auto"/>
            <w:left w:val="none" w:sz="0" w:space="0" w:color="auto"/>
            <w:bottom w:val="none" w:sz="0" w:space="0" w:color="auto"/>
            <w:right w:val="none" w:sz="0" w:space="0" w:color="auto"/>
          </w:divBdr>
        </w:div>
        <w:div w:id="1571959228">
          <w:marLeft w:val="640"/>
          <w:marRight w:val="0"/>
          <w:marTop w:val="0"/>
          <w:marBottom w:val="0"/>
          <w:divBdr>
            <w:top w:val="none" w:sz="0" w:space="0" w:color="auto"/>
            <w:left w:val="none" w:sz="0" w:space="0" w:color="auto"/>
            <w:bottom w:val="none" w:sz="0" w:space="0" w:color="auto"/>
            <w:right w:val="none" w:sz="0" w:space="0" w:color="auto"/>
          </w:divBdr>
        </w:div>
        <w:div w:id="207030943">
          <w:marLeft w:val="640"/>
          <w:marRight w:val="0"/>
          <w:marTop w:val="0"/>
          <w:marBottom w:val="0"/>
          <w:divBdr>
            <w:top w:val="none" w:sz="0" w:space="0" w:color="auto"/>
            <w:left w:val="none" w:sz="0" w:space="0" w:color="auto"/>
            <w:bottom w:val="none" w:sz="0" w:space="0" w:color="auto"/>
            <w:right w:val="none" w:sz="0" w:space="0" w:color="auto"/>
          </w:divBdr>
        </w:div>
        <w:div w:id="92173192">
          <w:marLeft w:val="640"/>
          <w:marRight w:val="0"/>
          <w:marTop w:val="0"/>
          <w:marBottom w:val="0"/>
          <w:divBdr>
            <w:top w:val="none" w:sz="0" w:space="0" w:color="auto"/>
            <w:left w:val="none" w:sz="0" w:space="0" w:color="auto"/>
            <w:bottom w:val="none" w:sz="0" w:space="0" w:color="auto"/>
            <w:right w:val="none" w:sz="0" w:space="0" w:color="auto"/>
          </w:divBdr>
        </w:div>
        <w:div w:id="1679195564">
          <w:marLeft w:val="640"/>
          <w:marRight w:val="0"/>
          <w:marTop w:val="0"/>
          <w:marBottom w:val="0"/>
          <w:divBdr>
            <w:top w:val="none" w:sz="0" w:space="0" w:color="auto"/>
            <w:left w:val="none" w:sz="0" w:space="0" w:color="auto"/>
            <w:bottom w:val="none" w:sz="0" w:space="0" w:color="auto"/>
            <w:right w:val="none" w:sz="0" w:space="0" w:color="auto"/>
          </w:divBdr>
        </w:div>
        <w:div w:id="1331910530">
          <w:marLeft w:val="640"/>
          <w:marRight w:val="0"/>
          <w:marTop w:val="0"/>
          <w:marBottom w:val="0"/>
          <w:divBdr>
            <w:top w:val="none" w:sz="0" w:space="0" w:color="auto"/>
            <w:left w:val="none" w:sz="0" w:space="0" w:color="auto"/>
            <w:bottom w:val="none" w:sz="0" w:space="0" w:color="auto"/>
            <w:right w:val="none" w:sz="0" w:space="0" w:color="auto"/>
          </w:divBdr>
        </w:div>
        <w:div w:id="1138836700">
          <w:marLeft w:val="640"/>
          <w:marRight w:val="0"/>
          <w:marTop w:val="0"/>
          <w:marBottom w:val="0"/>
          <w:divBdr>
            <w:top w:val="none" w:sz="0" w:space="0" w:color="auto"/>
            <w:left w:val="none" w:sz="0" w:space="0" w:color="auto"/>
            <w:bottom w:val="none" w:sz="0" w:space="0" w:color="auto"/>
            <w:right w:val="none" w:sz="0" w:space="0" w:color="auto"/>
          </w:divBdr>
        </w:div>
        <w:div w:id="1081482603">
          <w:marLeft w:val="640"/>
          <w:marRight w:val="0"/>
          <w:marTop w:val="0"/>
          <w:marBottom w:val="0"/>
          <w:divBdr>
            <w:top w:val="none" w:sz="0" w:space="0" w:color="auto"/>
            <w:left w:val="none" w:sz="0" w:space="0" w:color="auto"/>
            <w:bottom w:val="none" w:sz="0" w:space="0" w:color="auto"/>
            <w:right w:val="none" w:sz="0" w:space="0" w:color="auto"/>
          </w:divBdr>
        </w:div>
        <w:div w:id="331958864">
          <w:marLeft w:val="640"/>
          <w:marRight w:val="0"/>
          <w:marTop w:val="0"/>
          <w:marBottom w:val="0"/>
          <w:divBdr>
            <w:top w:val="none" w:sz="0" w:space="0" w:color="auto"/>
            <w:left w:val="none" w:sz="0" w:space="0" w:color="auto"/>
            <w:bottom w:val="none" w:sz="0" w:space="0" w:color="auto"/>
            <w:right w:val="none" w:sz="0" w:space="0" w:color="auto"/>
          </w:divBdr>
        </w:div>
        <w:div w:id="1831289200">
          <w:marLeft w:val="640"/>
          <w:marRight w:val="0"/>
          <w:marTop w:val="0"/>
          <w:marBottom w:val="0"/>
          <w:divBdr>
            <w:top w:val="none" w:sz="0" w:space="0" w:color="auto"/>
            <w:left w:val="none" w:sz="0" w:space="0" w:color="auto"/>
            <w:bottom w:val="none" w:sz="0" w:space="0" w:color="auto"/>
            <w:right w:val="none" w:sz="0" w:space="0" w:color="auto"/>
          </w:divBdr>
        </w:div>
        <w:div w:id="2125035375">
          <w:marLeft w:val="640"/>
          <w:marRight w:val="0"/>
          <w:marTop w:val="0"/>
          <w:marBottom w:val="0"/>
          <w:divBdr>
            <w:top w:val="none" w:sz="0" w:space="0" w:color="auto"/>
            <w:left w:val="none" w:sz="0" w:space="0" w:color="auto"/>
            <w:bottom w:val="none" w:sz="0" w:space="0" w:color="auto"/>
            <w:right w:val="none" w:sz="0" w:space="0" w:color="auto"/>
          </w:divBdr>
        </w:div>
        <w:div w:id="83495126">
          <w:marLeft w:val="640"/>
          <w:marRight w:val="0"/>
          <w:marTop w:val="0"/>
          <w:marBottom w:val="0"/>
          <w:divBdr>
            <w:top w:val="none" w:sz="0" w:space="0" w:color="auto"/>
            <w:left w:val="none" w:sz="0" w:space="0" w:color="auto"/>
            <w:bottom w:val="none" w:sz="0" w:space="0" w:color="auto"/>
            <w:right w:val="none" w:sz="0" w:space="0" w:color="auto"/>
          </w:divBdr>
        </w:div>
        <w:div w:id="135731221">
          <w:marLeft w:val="640"/>
          <w:marRight w:val="0"/>
          <w:marTop w:val="0"/>
          <w:marBottom w:val="0"/>
          <w:divBdr>
            <w:top w:val="none" w:sz="0" w:space="0" w:color="auto"/>
            <w:left w:val="none" w:sz="0" w:space="0" w:color="auto"/>
            <w:bottom w:val="none" w:sz="0" w:space="0" w:color="auto"/>
            <w:right w:val="none" w:sz="0" w:space="0" w:color="auto"/>
          </w:divBdr>
        </w:div>
        <w:div w:id="1615675507">
          <w:marLeft w:val="640"/>
          <w:marRight w:val="0"/>
          <w:marTop w:val="0"/>
          <w:marBottom w:val="0"/>
          <w:divBdr>
            <w:top w:val="none" w:sz="0" w:space="0" w:color="auto"/>
            <w:left w:val="none" w:sz="0" w:space="0" w:color="auto"/>
            <w:bottom w:val="none" w:sz="0" w:space="0" w:color="auto"/>
            <w:right w:val="none" w:sz="0" w:space="0" w:color="auto"/>
          </w:divBdr>
        </w:div>
        <w:div w:id="383674621">
          <w:marLeft w:val="640"/>
          <w:marRight w:val="0"/>
          <w:marTop w:val="0"/>
          <w:marBottom w:val="0"/>
          <w:divBdr>
            <w:top w:val="none" w:sz="0" w:space="0" w:color="auto"/>
            <w:left w:val="none" w:sz="0" w:space="0" w:color="auto"/>
            <w:bottom w:val="none" w:sz="0" w:space="0" w:color="auto"/>
            <w:right w:val="none" w:sz="0" w:space="0" w:color="auto"/>
          </w:divBdr>
        </w:div>
        <w:div w:id="1754470956">
          <w:marLeft w:val="640"/>
          <w:marRight w:val="0"/>
          <w:marTop w:val="0"/>
          <w:marBottom w:val="0"/>
          <w:divBdr>
            <w:top w:val="none" w:sz="0" w:space="0" w:color="auto"/>
            <w:left w:val="none" w:sz="0" w:space="0" w:color="auto"/>
            <w:bottom w:val="none" w:sz="0" w:space="0" w:color="auto"/>
            <w:right w:val="none" w:sz="0" w:space="0" w:color="auto"/>
          </w:divBdr>
        </w:div>
        <w:div w:id="640692140">
          <w:marLeft w:val="640"/>
          <w:marRight w:val="0"/>
          <w:marTop w:val="0"/>
          <w:marBottom w:val="0"/>
          <w:divBdr>
            <w:top w:val="none" w:sz="0" w:space="0" w:color="auto"/>
            <w:left w:val="none" w:sz="0" w:space="0" w:color="auto"/>
            <w:bottom w:val="none" w:sz="0" w:space="0" w:color="auto"/>
            <w:right w:val="none" w:sz="0" w:space="0" w:color="auto"/>
          </w:divBdr>
        </w:div>
        <w:div w:id="1868982239">
          <w:marLeft w:val="640"/>
          <w:marRight w:val="0"/>
          <w:marTop w:val="0"/>
          <w:marBottom w:val="0"/>
          <w:divBdr>
            <w:top w:val="none" w:sz="0" w:space="0" w:color="auto"/>
            <w:left w:val="none" w:sz="0" w:space="0" w:color="auto"/>
            <w:bottom w:val="none" w:sz="0" w:space="0" w:color="auto"/>
            <w:right w:val="none" w:sz="0" w:space="0" w:color="auto"/>
          </w:divBdr>
        </w:div>
        <w:div w:id="2043357110">
          <w:marLeft w:val="640"/>
          <w:marRight w:val="0"/>
          <w:marTop w:val="0"/>
          <w:marBottom w:val="0"/>
          <w:divBdr>
            <w:top w:val="none" w:sz="0" w:space="0" w:color="auto"/>
            <w:left w:val="none" w:sz="0" w:space="0" w:color="auto"/>
            <w:bottom w:val="none" w:sz="0" w:space="0" w:color="auto"/>
            <w:right w:val="none" w:sz="0" w:space="0" w:color="auto"/>
          </w:divBdr>
        </w:div>
        <w:div w:id="67463756">
          <w:marLeft w:val="640"/>
          <w:marRight w:val="0"/>
          <w:marTop w:val="0"/>
          <w:marBottom w:val="0"/>
          <w:divBdr>
            <w:top w:val="none" w:sz="0" w:space="0" w:color="auto"/>
            <w:left w:val="none" w:sz="0" w:space="0" w:color="auto"/>
            <w:bottom w:val="none" w:sz="0" w:space="0" w:color="auto"/>
            <w:right w:val="none" w:sz="0" w:space="0" w:color="auto"/>
          </w:divBdr>
        </w:div>
        <w:div w:id="207375084">
          <w:marLeft w:val="640"/>
          <w:marRight w:val="0"/>
          <w:marTop w:val="0"/>
          <w:marBottom w:val="0"/>
          <w:divBdr>
            <w:top w:val="none" w:sz="0" w:space="0" w:color="auto"/>
            <w:left w:val="none" w:sz="0" w:space="0" w:color="auto"/>
            <w:bottom w:val="none" w:sz="0" w:space="0" w:color="auto"/>
            <w:right w:val="none" w:sz="0" w:space="0" w:color="auto"/>
          </w:divBdr>
        </w:div>
        <w:div w:id="1546720271">
          <w:marLeft w:val="640"/>
          <w:marRight w:val="0"/>
          <w:marTop w:val="0"/>
          <w:marBottom w:val="0"/>
          <w:divBdr>
            <w:top w:val="none" w:sz="0" w:space="0" w:color="auto"/>
            <w:left w:val="none" w:sz="0" w:space="0" w:color="auto"/>
            <w:bottom w:val="none" w:sz="0" w:space="0" w:color="auto"/>
            <w:right w:val="none" w:sz="0" w:space="0" w:color="auto"/>
          </w:divBdr>
        </w:div>
        <w:div w:id="422070600">
          <w:marLeft w:val="640"/>
          <w:marRight w:val="0"/>
          <w:marTop w:val="0"/>
          <w:marBottom w:val="0"/>
          <w:divBdr>
            <w:top w:val="none" w:sz="0" w:space="0" w:color="auto"/>
            <w:left w:val="none" w:sz="0" w:space="0" w:color="auto"/>
            <w:bottom w:val="none" w:sz="0" w:space="0" w:color="auto"/>
            <w:right w:val="none" w:sz="0" w:space="0" w:color="auto"/>
          </w:divBdr>
        </w:div>
        <w:div w:id="1989819655">
          <w:marLeft w:val="640"/>
          <w:marRight w:val="0"/>
          <w:marTop w:val="0"/>
          <w:marBottom w:val="0"/>
          <w:divBdr>
            <w:top w:val="none" w:sz="0" w:space="0" w:color="auto"/>
            <w:left w:val="none" w:sz="0" w:space="0" w:color="auto"/>
            <w:bottom w:val="none" w:sz="0" w:space="0" w:color="auto"/>
            <w:right w:val="none" w:sz="0" w:space="0" w:color="auto"/>
          </w:divBdr>
        </w:div>
        <w:div w:id="1589386702">
          <w:marLeft w:val="640"/>
          <w:marRight w:val="0"/>
          <w:marTop w:val="0"/>
          <w:marBottom w:val="0"/>
          <w:divBdr>
            <w:top w:val="none" w:sz="0" w:space="0" w:color="auto"/>
            <w:left w:val="none" w:sz="0" w:space="0" w:color="auto"/>
            <w:bottom w:val="none" w:sz="0" w:space="0" w:color="auto"/>
            <w:right w:val="none" w:sz="0" w:space="0" w:color="auto"/>
          </w:divBdr>
        </w:div>
        <w:div w:id="1925410178">
          <w:marLeft w:val="640"/>
          <w:marRight w:val="0"/>
          <w:marTop w:val="0"/>
          <w:marBottom w:val="0"/>
          <w:divBdr>
            <w:top w:val="none" w:sz="0" w:space="0" w:color="auto"/>
            <w:left w:val="none" w:sz="0" w:space="0" w:color="auto"/>
            <w:bottom w:val="none" w:sz="0" w:space="0" w:color="auto"/>
            <w:right w:val="none" w:sz="0" w:space="0" w:color="auto"/>
          </w:divBdr>
        </w:div>
        <w:div w:id="1037195063">
          <w:marLeft w:val="640"/>
          <w:marRight w:val="0"/>
          <w:marTop w:val="0"/>
          <w:marBottom w:val="0"/>
          <w:divBdr>
            <w:top w:val="none" w:sz="0" w:space="0" w:color="auto"/>
            <w:left w:val="none" w:sz="0" w:space="0" w:color="auto"/>
            <w:bottom w:val="none" w:sz="0" w:space="0" w:color="auto"/>
            <w:right w:val="none" w:sz="0" w:space="0" w:color="auto"/>
          </w:divBdr>
        </w:div>
      </w:divsChild>
    </w:div>
    <w:div w:id="2134981978">
      <w:bodyDiv w:val="1"/>
      <w:marLeft w:val="0"/>
      <w:marRight w:val="0"/>
      <w:marTop w:val="0"/>
      <w:marBottom w:val="0"/>
      <w:divBdr>
        <w:top w:val="none" w:sz="0" w:space="0" w:color="auto"/>
        <w:left w:val="none" w:sz="0" w:space="0" w:color="auto"/>
        <w:bottom w:val="none" w:sz="0" w:space="0" w:color="auto"/>
        <w:right w:val="none" w:sz="0" w:space="0" w:color="auto"/>
      </w:divBdr>
      <w:divsChild>
        <w:div w:id="664862955">
          <w:marLeft w:val="640"/>
          <w:marRight w:val="0"/>
          <w:marTop w:val="0"/>
          <w:marBottom w:val="0"/>
          <w:divBdr>
            <w:top w:val="none" w:sz="0" w:space="0" w:color="auto"/>
            <w:left w:val="none" w:sz="0" w:space="0" w:color="auto"/>
            <w:bottom w:val="none" w:sz="0" w:space="0" w:color="auto"/>
            <w:right w:val="none" w:sz="0" w:space="0" w:color="auto"/>
          </w:divBdr>
        </w:div>
        <w:div w:id="1066025445">
          <w:marLeft w:val="640"/>
          <w:marRight w:val="0"/>
          <w:marTop w:val="0"/>
          <w:marBottom w:val="0"/>
          <w:divBdr>
            <w:top w:val="none" w:sz="0" w:space="0" w:color="auto"/>
            <w:left w:val="none" w:sz="0" w:space="0" w:color="auto"/>
            <w:bottom w:val="none" w:sz="0" w:space="0" w:color="auto"/>
            <w:right w:val="none" w:sz="0" w:space="0" w:color="auto"/>
          </w:divBdr>
        </w:div>
        <w:div w:id="459105235">
          <w:marLeft w:val="640"/>
          <w:marRight w:val="0"/>
          <w:marTop w:val="0"/>
          <w:marBottom w:val="0"/>
          <w:divBdr>
            <w:top w:val="none" w:sz="0" w:space="0" w:color="auto"/>
            <w:left w:val="none" w:sz="0" w:space="0" w:color="auto"/>
            <w:bottom w:val="none" w:sz="0" w:space="0" w:color="auto"/>
            <w:right w:val="none" w:sz="0" w:space="0" w:color="auto"/>
          </w:divBdr>
        </w:div>
        <w:div w:id="991569203">
          <w:marLeft w:val="640"/>
          <w:marRight w:val="0"/>
          <w:marTop w:val="0"/>
          <w:marBottom w:val="0"/>
          <w:divBdr>
            <w:top w:val="none" w:sz="0" w:space="0" w:color="auto"/>
            <w:left w:val="none" w:sz="0" w:space="0" w:color="auto"/>
            <w:bottom w:val="none" w:sz="0" w:space="0" w:color="auto"/>
            <w:right w:val="none" w:sz="0" w:space="0" w:color="auto"/>
          </w:divBdr>
        </w:div>
        <w:div w:id="394864948">
          <w:marLeft w:val="640"/>
          <w:marRight w:val="0"/>
          <w:marTop w:val="0"/>
          <w:marBottom w:val="0"/>
          <w:divBdr>
            <w:top w:val="none" w:sz="0" w:space="0" w:color="auto"/>
            <w:left w:val="none" w:sz="0" w:space="0" w:color="auto"/>
            <w:bottom w:val="none" w:sz="0" w:space="0" w:color="auto"/>
            <w:right w:val="none" w:sz="0" w:space="0" w:color="auto"/>
          </w:divBdr>
        </w:div>
        <w:div w:id="946499369">
          <w:marLeft w:val="640"/>
          <w:marRight w:val="0"/>
          <w:marTop w:val="0"/>
          <w:marBottom w:val="0"/>
          <w:divBdr>
            <w:top w:val="none" w:sz="0" w:space="0" w:color="auto"/>
            <w:left w:val="none" w:sz="0" w:space="0" w:color="auto"/>
            <w:bottom w:val="none" w:sz="0" w:space="0" w:color="auto"/>
            <w:right w:val="none" w:sz="0" w:space="0" w:color="auto"/>
          </w:divBdr>
        </w:div>
        <w:div w:id="386539787">
          <w:marLeft w:val="640"/>
          <w:marRight w:val="0"/>
          <w:marTop w:val="0"/>
          <w:marBottom w:val="0"/>
          <w:divBdr>
            <w:top w:val="none" w:sz="0" w:space="0" w:color="auto"/>
            <w:left w:val="none" w:sz="0" w:space="0" w:color="auto"/>
            <w:bottom w:val="none" w:sz="0" w:space="0" w:color="auto"/>
            <w:right w:val="none" w:sz="0" w:space="0" w:color="auto"/>
          </w:divBdr>
        </w:div>
        <w:div w:id="924651576">
          <w:marLeft w:val="640"/>
          <w:marRight w:val="0"/>
          <w:marTop w:val="0"/>
          <w:marBottom w:val="0"/>
          <w:divBdr>
            <w:top w:val="none" w:sz="0" w:space="0" w:color="auto"/>
            <w:left w:val="none" w:sz="0" w:space="0" w:color="auto"/>
            <w:bottom w:val="none" w:sz="0" w:space="0" w:color="auto"/>
            <w:right w:val="none" w:sz="0" w:space="0" w:color="auto"/>
          </w:divBdr>
        </w:div>
        <w:div w:id="1245994654">
          <w:marLeft w:val="640"/>
          <w:marRight w:val="0"/>
          <w:marTop w:val="0"/>
          <w:marBottom w:val="0"/>
          <w:divBdr>
            <w:top w:val="none" w:sz="0" w:space="0" w:color="auto"/>
            <w:left w:val="none" w:sz="0" w:space="0" w:color="auto"/>
            <w:bottom w:val="none" w:sz="0" w:space="0" w:color="auto"/>
            <w:right w:val="none" w:sz="0" w:space="0" w:color="auto"/>
          </w:divBdr>
        </w:div>
        <w:div w:id="41055126">
          <w:marLeft w:val="640"/>
          <w:marRight w:val="0"/>
          <w:marTop w:val="0"/>
          <w:marBottom w:val="0"/>
          <w:divBdr>
            <w:top w:val="none" w:sz="0" w:space="0" w:color="auto"/>
            <w:left w:val="none" w:sz="0" w:space="0" w:color="auto"/>
            <w:bottom w:val="none" w:sz="0" w:space="0" w:color="auto"/>
            <w:right w:val="none" w:sz="0" w:space="0" w:color="auto"/>
          </w:divBdr>
        </w:div>
        <w:div w:id="1846940101">
          <w:marLeft w:val="640"/>
          <w:marRight w:val="0"/>
          <w:marTop w:val="0"/>
          <w:marBottom w:val="0"/>
          <w:divBdr>
            <w:top w:val="none" w:sz="0" w:space="0" w:color="auto"/>
            <w:left w:val="none" w:sz="0" w:space="0" w:color="auto"/>
            <w:bottom w:val="none" w:sz="0" w:space="0" w:color="auto"/>
            <w:right w:val="none" w:sz="0" w:space="0" w:color="auto"/>
          </w:divBdr>
        </w:div>
        <w:div w:id="826166195">
          <w:marLeft w:val="640"/>
          <w:marRight w:val="0"/>
          <w:marTop w:val="0"/>
          <w:marBottom w:val="0"/>
          <w:divBdr>
            <w:top w:val="none" w:sz="0" w:space="0" w:color="auto"/>
            <w:left w:val="none" w:sz="0" w:space="0" w:color="auto"/>
            <w:bottom w:val="none" w:sz="0" w:space="0" w:color="auto"/>
            <w:right w:val="none" w:sz="0" w:space="0" w:color="auto"/>
          </w:divBdr>
        </w:div>
        <w:div w:id="667752048">
          <w:marLeft w:val="640"/>
          <w:marRight w:val="0"/>
          <w:marTop w:val="0"/>
          <w:marBottom w:val="0"/>
          <w:divBdr>
            <w:top w:val="none" w:sz="0" w:space="0" w:color="auto"/>
            <w:left w:val="none" w:sz="0" w:space="0" w:color="auto"/>
            <w:bottom w:val="none" w:sz="0" w:space="0" w:color="auto"/>
            <w:right w:val="none" w:sz="0" w:space="0" w:color="auto"/>
          </w:divBdr>
        </w:div>
        <w:div w:id="1547451434">
          <w:marLeft w:val="640"/>
          <w:marRight w:val="0"/>
          <w:marTop w:val="0"/>
          <w:marBottom w:val="0"/>
          <w:divBdr>
            <w:top w:val="none" w:sz="0" w:space="0" w:color="auto"/>
            <w:left w:val="none" w:sz="0" w:space="0" w:color="auto"/>
            <w:bottom w:val="none" w:sz="0" w:space="0" w:color="auto"/>
            <w:right w:val="none" w:sz="0" w:space="0" w:color="auto"/>
          </w:divBdr>
        </w:div>
        <w:div w:id="1038048024">
          <w:marLeft w:val="640"/>
          <w:marRight w:val="0"/>
          <w:marTop w:val="0"/>
          <w:marBottom w:val="0"/>
          <w:divBdr>
            <w:top w:val="none" w:sz="0" w:space="0" w:color="auto"/>
            <w:left w:val="none" w:sz="0" w:space="0" w:color="auto"/>
            <w:bottom w:val="none" w:sz="0" w:space="0" w:color="auto"/>
            <w:right w:val="none" w:sz="0" w:space="0" w:color="auto"/>
          </w:divBdr>
        </w:div>
        <w:div w:id="1561407222">
          <w:marLeft w:val="640"/>
          <w:marRight w:val="0"/>
          <w:marTop w:val="0"/>
          <w:marBottom w:val="0"/>
          <w:divBdr>
            <w:top w:val="none" w:sz="0" w:space="0" w:color="auto"/>
            <w:left w:val="none" w:sz="0" w:space="0" w:color="auto"/>
            <w:bottom w:val="none" w:sz="0" w:space="0" w:color="auto"/>
            <w:right w:val="none" w:sz="0" w:space="0" w:color="auto"/>
          </w:divBdr>
        </w:div>
        <w:div w:id="868764443">
          <w:marLeft w:val="640"/>
          <w:marRight w:val="0"/>
          <w:marTop w:val="0"/>
          <w:marBottom w:val="0"/>
          <w:divBdr>
            <w:top w:val="none" w:sz="0" w:space="0" w:color="auto"/>
            <w:left w:val="none" w:sz="0" w:space="0" w:color="auto"/>
            <w:bottom w:val="none" w:sz="0" w:space="0" w:color="auto"/>
            <w:right w:val="none" w:sz="0" w:space="0" w:color="auto"/>
          </w:divBdr>
        </w:div>
        <w:div w:id="1801415825">
          <w:marLeft w:val="640"/>
          <w:marRight w:val="0"/>
          <w:marTop w:val="0"/>
          <w:marBottom w:val="0"/>
          <w:divBdr>
            <w:top w:val="none" w:sz="0" w:space="0" w:color="auto"/>
            <w:left w:val="none" w:sz="0" w:space="0" w:color="auto"/>
            <w:bottom w:val="none" w:sz="0" w:space="0" w:color="auto"/>
            <w:right w:val="none" w:sz="0" w:space="0" w:color="auto"/>
          </w:divBdr>
        </w:div>
        <w:div w:id="332028669">
          <w:marLeft w:val="640"/>
          <w:marRight w:val="0"/>
          <w:marTop w:val="0"/>
          <w:marBottom w:val="0"/>
          <w:divBdr>
            <w:top w:val="none" w:sz="0" w:space="0" w:color="auto"/>
            <w:left w:val="none" w:sz="0" w:space="0" w:color="auto"/>
            <w:bottom w:val="none" w:sz="0" w:space="0" w:color="auto"/>
            <w:right w:val="none" w:sz="0" w:space="0" w:color="auto"/>
          </w:divBdr>
        </w:div>
        <w:div w:id="1184515659">
          <w:marLeft w:val="640"/>
          <w:marRight w:val="0"/>
          <w:marTop w:val="0"/>
          <w:marBottom w:val="0"/>
          <w:divBdr>
            <w:top w:val="none" w:sz="0" w:space="0" w:color="auto"/>
            <w:left w:val="none" w:sz="0" w:space="0" w:color="auto"/>
            <w:bottom w:val="none" w:sz="0" w:space="0" w:color="auto"/>
            <w:right w:val="none" w:sz="0" w:space="0" w:color="auto"/>
          </w:divBdr>
        </w:div>
        <w:div w:id="1175917652">
          <w:marLeft w:val="640"/>
          <w:marRight w:val="0"/>
          <w:marTop w:val="0"/>
          <w:marBottom w:val="0"/>
          <w:divBdr>
            <w:top w:val="none" w:sz="0" w:space="0" w:color="auto"/>
            <w:left w:val="none" w:sz="0" w:space="0" w:color="auto"/>
            <w:bottom w:val="none" w:sz="0" w:space="0" w:color="auto"/>
            <w:right w:val="none" w:sz="0" w:space="0" w:color="auto"/>
          </w:divBdr>
        </w:div>
        <w:div w:id="1872256213">
          <w:marLeft w:val="640"/>
          <w:marRight w:val="0"/>
          <w:marTop w:val="0"/>
          <w:marBottom w:val="0"/>
          <w:divBdr>
            <w:top w:val="none" w:sz="0" w:space="0" w:color="auto"/>
            <w:left w:val="none" w:sz="0" w:space="0" w:color="auto"/>
            <w:bottom w:val="none" w:sz="0" w:space="0" w:color="auto"/>
            <w:right w:val="none" w:sz="0" w:space="0" w:color="auto"/>
          </w:divBdr>
        </w:div>
        <w:div w:id="97143013">
          <w:marLeft w:val="640"/>
          <w:marRight w:val="0"/>
          <w:marTop w:val="0"/>
          <w:marBottom w:val="0"/>
          <w:divBdr>
            <w:top w:val="none" w:sz="0" w:space="0" w:color="auto"/>
            <w:left w:val="none" w:sz="0" w:space="0" w:color="auto"/>
            <w:bottom w:val="none" w:sz="0" w:space="0" w:color="auto"/>
            <w:right w:val="none" w:sz="0" w:space="0" w:color="auto"/>
          </w:divBdr>
        </w:div>
        <w:div w:id="194541141">
          <w:marLeft w:val="640"/>
          <w:marRight w:val="0"/>
          <w:marTop w:val="0"/>
          <w:marBottom w:val="0"/>
          <w:divBdr>
            <w:top w:val="none" w:sz="0" w:space="0" w:color="auto"/>
            <w:left w:val="none" w:sz="0" w:space="0" w:color="auto"/>
            <w:bottom w:val="none" w:sz="0" w:space="0" w:color="auto"/>
            <w:right w:val="none" w:sz="0" w:space="0" w:color="auto"/>
          </w:divBdr>
        </w:div>
        <w:div w:id="916936759">
          <w:marLeft w:val="640"/>
          <w:marRight w:val="0"/>
          <w:marTop w:val="0"/>
          <w:marBottom w:val="0"/>
          <w:divBdr>
            <w:top w:val="none" w:sz="0" w:space="0" w:color="auto"/>
            <w:left w:val="none" w:sz="0" w:space="0" w:color="auto"/>
            <w:bottom w:val="none" w:sz="0" w:space="0" w:color="auto"/>
            <w:right w:val="none" w:sz="0" w:space="0" w:color="auto"/>
          </w:divBdr>
        </w:div>
        <w:div w:id="1328482376">
          <w:marLeft w:val="640"/>
          <w:marRight w:val="0"/>
          <w:marTop w:val="0"/>
          <w:marBottom w:val="0"/>
          <w:divBdr>
            <w:top w:val="none" w:sz="0" w:space="0" w:color="auto"/>
            <w:left w:val="none" w:sz="0" w:space="0" w:color="auto"/>
            <w:bottom w:val="none" w:sz="0" w:space="0" w:color="auto"/>
            <w:right w:val="none" w:sz="0" w:space="0" w:color="auto"/>
          </w:divBdr>
        </w:div>
        <w:div w:id="1142189392">
          <w:marLeft w:val="640"/>
          <w:marRight w:val="0"/>
          <w:marTop w:val="0"/>
          <w:marBottom w:val="0"/>
          <w:divBdr>
            <w:top w:val="none" w:sz="0" w:space="0" w:color="auto"/>
            <w:left w:val="none" w:sz="0" w:space="0" w:color="auto"/>
            <w:bottom w:val="none" w:sz="0" w:space="0" w:color="auto"/>
            <w:right w:val="none" w:sz="0" w:space="0" w:color="auto"/>
          </w:divBdr>
        </w:div>
        <w:div w:id="1142113337">
          <w:marLeft w:val="640"/>
          <w:marRight w:val="0"/>
          <w:marTop w:val="0"/>
          <w:marBottom w:val="0"/>
          <w:divBdr>
            <w:top w:val="none" w:sz="0" w:space="0" w:color="auto"/>
            <w:left w:val="none" w:sz="0" w:space="0" w:color="auto"/>
            <w:bottom w:val="none" w:sz="0" w:space="0" w:color="auto"/>
            <w:right w:val="none" w:sz="0" w:space="0" w:color="auto"/>
          </w:divBdr>
        </w:div>
        <w:div w:id="1335113470">
          <w:marLeft w:val="640"/>
          <w:marRight w:val="0"/>
          <w:marTop w:val="0"/>
          <w:marBottom w:val="0"/>
          <w:divBdr>
            <w:top w:val="none" w:sz="0" w:space="0" w:color="auto"/>
            <w:left w:val="none" w:sz="0" w:space="0" w:color="auto"/>
            <w:bottom w:val="none" w:sz="0" w:space="0" w:color="auto"/>
            <w:right w:val="none" w:sz="0" w:space="0" w:color="auto"/>
          </w:divBdr>
        </w:div>
        <w:div w:id="1242595004">
          <w:marLeft w:val="640"/>
          <w:marRight w:val="0"/>
          <w:marTop w:val="0"/>
          <w:marBottom w:val="0"/>
          <w:divBdr>
            <w:top w:val="none" w:sz="0" w:space="0" w:color="auto"/>
            <w:left w:val="none" w:sz="0" w:space="0" w:color="auto"/>
            <w:bottom w:val="none" w:sz="0" w:space="0" w:color="auto"/>
            <w:right w:val="none" w:sz="0" w:space="0" w:color="auto"/>
          </w:divBdr>
        </w:div>
        <w:div w:id="237327238">
          <w:marLeft w:val="640"/>
          <w:marRight w:val="0"/>
          <w:marTop w:val="0"/>
          <w:marBottom w:val="0"/>
          <w:divBdr>
            <w:top w:val="none" w:sz="0" w:space="0" w:color="auto"/>
            <w:left w:val="none" w:sz="0" w:space="0" w:color="auto"/>
            <w:bottom w:val="none" w:sz="0" w:space="0" w:color="auto"/>
            <w:right w:val="none" w:sz="0" w:space="0" w:color="auto"/>
          </w:divBdr>
        </w:div>
        <w:div w:id="1518537325">
          <w:marLeft w:val="640"/>
          <w:marRight w:val="0"/>
          <w:marTop w:val="0"/>
          <w:marBottom w:val="0"/>
          <w:divBdr>
            <w:top w:val="none" w:sz="0" w:space="0" w:color="auto"/>
            <w:left w:val="none" w:sz="0" w:space="0" w:color="auto"/>
            <w:bottom w:val="none" w:sz="0" w:space="0" w:color="auto"/>
            <w:right w:val="none" w:sz="0" w:space="0" w:color="auto"/>
          </w:divBdr>
        </w:div>
        <w:div w:id="296372136">
          <w:marLeft w:val="640"/>
          <w:marRight w:val="0"/>
          <w:marTop w:val="0"/>
          <w:marBottom w:val="0"/>
          <w:divBdr>
            <w:top w:val="none" w:sz="0" w:space="0" w:color="auto"/>
            <w:left w:val="none" w:sz="0" w:space="0" w:color="auto"/>
            <w:bottom w:val="none" w:sz="0" w:space="0" w:color="auto"/>
            <w:right w:val="none" w:sz="0" w:space="0" w:color="auto"/>
          </w:divBdr>
        </w:div>
        <w:div w:id="594047963">
          <w:marLeft w:val="640"/>
          <w:marRight w:val="0"/>
          <w:marTop w:val="0"/>
          <w:marBottom w:val="0"/>
          <w:divBdr>
            <w:top w:val="none" w:sz="0" w:space="0" w:color="auto"/>
            <w:left w:val="none" w:sz="0" w:space="0" w:color="auto"/>
            <w:bottom w:val="none" w:sz="0" w:space="0" w:color="auto"/>
            <w:right w:val="none" w:sz="0" w:space="0" w:color="auto"/>
          </w:divBdr>
        </w:div>
        <w:div w:id="873885837">
          <w:marLeft w:val="640"/>
          <w:marRight w:val="0"/>
          <w:marTop w:val="0"/>
          <w:marBottom w:val="0"/>
          <w:divBdr>
            <w:top w:val="none" w:sz="0" w:space="0" w:color="auto"/>
            <w:left w:val="none" w:sz="0" w:space="0" w:color="auto"/>
            <w:bottom w:val="none" w:sz="0" w:space="0" w:color="auto"/>
            <w:right w:val="none" w:sz="0" w:space="0" w:color="auto"/>
          </w:divBdr>
        </w:div>
        <w:div w:id="1802919507">
          <w:marLeft w:val="640"/>
          <w:marRight w:val="0"/>
          <w:marTop w:val="0"/>
          <w:marBottom w:val="0"/>
          <w:divBdr>
            <w:top w:val="none" w:sz="0" w:space="0" w:color="auto"/>
            <w:left w:val="none" w:sz="0" w:space="0" w:color="auto"/>
            <w:bottom w:val="none" w:sz="0" w:space="0" w:color="auto"/>
            <w:right w:val="none" w:sz="0" w:space="0" w:color="auto"/>
          </w:divBdr>
        </w:div>
        <w:div w:id="1206452719">
          <w:marLeft w:val="640"/>
          <w:marRight w:val="0"/>
          <w:marTop w:val="0"/>
          <w:marBottom w:val="0"/>
          <w:divBdr>
            <w:top w:val="none" w:sz="0" w:space="0" w:color="auto"/>
            <w:left w:val="none" w:sz="0" w:space="0" w:color="auto"/>
            <w:bottom w:val="none" w:sz="0" w:space="0" w:color="auto"/>
            <w:right w:val="none" w:sz="0" w:space="0" w:color="auto"/>
          </w:divBdr>
        </w:div>
        <w:div w:id="699354026">
          <w:marLeft w:val="640"/>
          <w:marRight w:val="0"/>
          <w:marTop w:val="0"/>
          <w:marBottom w:val="0"/>
          <w:divBdr>
            <w:top w:val="none" w:sz="0" w:space="0" w:color="auto"/>
            <w:left w:val="none" w:sz="0" w:space="0" w:color="auto"/>
            <w:bottom w:val="none" w:sz="0" w:space="0" w:color="auto"/>
            <w:right w:val="none" w:sz="0" w:space="0" w:color="auto"/>
          </w:divBdr>
        </w:div>
        <w:div w:id="1164009148">
          <w:marLeft w:val="640"/>
          <w:marRight w:val="0"/>
          <w:marTop w:val="0"/>
          <w:marBottom w:val="0"/>
          <w:divBdr>
            <w:top w:val="none" w:sz="0" w:space="0" w:color="auto"/>
            <w:left w:val="none" w:sz="0" w:space="0" w:color="auto"/>
            <w:bottom w:val="none" w:sz="0" w:space="0" w:color="auto"/>
            <w:right w:val="none" w:sz="0" w:space="0" w:color="auto"/>
          </w:divBdr>
        </w:div>
        <w:div w:id="137460546">
          <w:marLeft w:val="640"/>
          <w:marRight w:val="0"/>
          <w:marTop w:val="0"/>
          <w:marBottom w:val="0"/>
          <w:divBdr>
            <w:top w:val="none" w:sz="0" w:space="0" w:color="auto"/>
            <w:left w:val="none" w:sz="0" w:space="0" w:color="auto"/>
            <w:bottom w:val="none" w:sz="0" w:space="0" w:color="auto"/>
            <w:right w:val="none" w:sz="0" w:space="0" w:color="auto"/>
          </w:divBdr>
        </w:div>
        <w:div w:id="765807524">
          <w:marLeft w:val="640"/>
          <w:marRight w:val="0"/>
          <w:marTop w:val="0"/>
          <w:marBottom w:val="0"/>
          <w:divBdr>
            <w:top w:val="none" w:sz="0" w:space="0" w:color="auto"/>
            <w:left w:val="none" w:sz="0" w:space="0" w:color="auto"/>
            <w:bottom w:val="none" w:sz="0" w:space="0" w:color="auto"/>
            <w:right w:val="none" w:sz="0" w:space="0" w:color="auto"/>
          </w:divBdr>
        </w:div>
        <w:div w:id="1872373553">
          <w:marLeft w:val="640"/>
          <w:marRight w:val="0"/>
          <w:marTop w:val="0"/>
          <w:marBottom w:val="0"/>
          <w:divBdr>
            <w:top w:val="none" w:sz="0" w:space="0" w:color="auto"/>
            <w:left w:val="none" w:sz="0" w:space="0" w:color="auto"/>
            <w:bottom w:val="none" w:sz="0" w:space="0" w:color="auto"/>
            <w:right w:val="none" w:sz="0" w:space="0" w:color="auto"/>
          </w:divBdr>
        </w:div>
        <w:div w:id="299267495">
          <w:marLeft w:val="640"/>
          <w:marRight w:val="0"/>
          <w:marTop w:val="0"/>
          <w:marBottom w:val="0"/>
          <w:divBdr>
            <w:top w:val="none" w:sz="0" w:space="0" w:color="auto"/>
            <w:left w:val="none" w:sz="0" w:space="0" w:color="auto"/>
            <w:bottom w:val="none" w:sz="0" w:space="0" w:color="auto"/>
            <w:right w:val="none" w:sz="0" w:space="0" w:color="auto"/>
          </w:divBdr>
        </w:div>
        <w:div w:id="917784361">
          <w:marLeft w:val="640"/>
          <w:marRight w:val="0"/>
          <w:marTop w:val="0"/>
          <w:marBottom w:val="0"/>
          <w:divBdr>
            <w:top w:val="none" w:sz="0" w:space="0" w:color="auto"/>
            <w:left w:val="none" w:sz="0" w:space="0" w:color="auto"/>
            <w:bottom w:val="none" w:sz="0" w:space="0" w:color="auto"/>
            <w:right w:val="none" w:sz="0" w:space="0" w:color="auto"/>
          </w:divBdr>
        </w:div>
        <w:div w:id="337391312">
          <w:marLeft w:val="640"/>
          <w:marRight w:val="0"/>
          <w:marTop w:val="0"/>
          <w:marBottom w:val="0"/>
          <w:divBdr>
            <w:top w:val="none" w:sz="0" w:space="0" w:color="auto"/>
            <w:left w:val="none" w:sz="0" w:space="0" w:color="auto"/>
            <w:bottom w:val="none" w:sz="0" w:space="0" w:color="auto"/>
            <w:right w:val="none" w:sz="0" w:space="0" w:color="auto"/>
          </w:divBdr>
        </w:div>
        <w:div w:id="2072340536">
          <w:marLeft w:val="640"/>
          <w:marRight w:val="0"/>
          <w:marTop w:val="0"/>
          <w:marBottom w:val="0"/>
          <w:divBdr>
            <w:top w:val="none" w:sz="0" w:space="0" w:color="auto"/>
            <w:left w:val="none" w:sz="0" w:space="0" w:color="auto"/>
            <w:bottom w:val="none" w:sz="0" w:space="0" w:color="auto"/>
            <w:right w:val="none" w:sz="0" w:space="0" w:color="auto"/>
          </w:divBdr>
        </w:div>
        <w:div w:id="1431779138">
          <w:marLeft w:val="640"/>
          <w:marRight w:val="0"/>
          <w:marTop w:val="0"/>
          <w:marBottom w:val="0"/>
          <w:divBdr>
            <w:top w:val="none" w:sz="0" w:space="0" w:color="auto"/>
            <w:left w:val="none" w:sz="0" w:space="0" w:color="auto"/>
            <w:bottom w:val="none" w:sz="0" w:space="0" w:color="auto"/>
            <w:right w:val="none" w:sz="0" w:space="0" w:color="auto"/>
          </w:divBdr>
        </w:div>
        <w:div w:id="1936548275">
          <w:marLeft w:val="640"/>
          <w:marRight w:val="0"/>
          <w:marTop w:val="0"/>
          <w:marBottom w:val="0"/>
          <w:divBdr>
            <w:top w:val="none" w:sz="0" w:space="0" w:color="auto"/>
            <w:left w:val="none" w:sz="0" w:space="0" w:color="auto"/>
            <w:bottom w:val="none" w:sz="0" w:space="0" w:color="auto"/>
            <w:right w:val="none" w:sz="0" w:space="0" w:color="auto"/>
          </w:divBdr>
        </w:div>
        <w:div w:id="1142962244">
          <w:marLeft w:val="640"/>
          <w:marRight w:val="0"/>
          <w:marTop w:val="0"/>
          <w:marBottom w:val="0"/>
          <w:divBdr>
            <w:top w:val="none" w:sz="0" w:space="0" w:color="auto"/>
            <w:left w:val="none" w:sz="0" w:space="0" w:color="auto"/>
            <w:bottom w:val="none" w:sz="0" w:space="0" w:color="auto"/>
            <w:right w:val="none" w:sz="0" w:space="0" w:color="auto"/>
          </w:divBdr>
        </w:div>
        <w:div w:id="567421356">
          <w:marLeft w:val="640"/>
          <w:marRight w:val="0"/>
          <w:marTop w:val="0"/>
          <w:marBottom w:val="0"/>
          <w:divBdr>
            <w:top w:val="none" w:sz="0" w:space="0" w:color="auto"/>
            <w:left w:val="none" w:sz="0" w:space="0" w:color="auto"/>
            <w:bottom w:val="none" w:sz="0" w:space="0" w:color="auto"/>
            <w:right w:val="none" w:sz="0" w:space="0" w:color="auto"/>
          </w:divBdr>
        </w:div>
        <w:div w:id="759179732">
          <w:marLeft w:val="640"/>
          <w:marRight w:val="0"/>
          <w:marTop w:val="0"/>
          <w:marBottom w:val="0"/>
          <w:divBdr>
            <w:top w:val="none" w:sz="0" w:space="0" w:color="auto"/>
            <w:left w:val="none" w:sz="0" w:space="0" w:color="auto"/>
            <w:bottom w:val="none" w:sz="0" w:space="0" w:color="auto"/>
            <w:right w:val="none" w:sz="0" w:space="0" w:color="auto"/>
          </w:divBdr>
        </w:div>
        <w:div w:id="1066761127">
          <w:marLeft w:val="640"/>
          <w:marRight w:val="0"/>
          <w:marTop w:val="0"/>
          <w:marBottom w:val="0"/>
          <w:divBdr>
            <w:top w:val="none" w:sz="0" w:space="0" w:color="auto"/>
            <w:left w:val="none" w:sz="0" w:space="0" w:color="auto"/>
            <w:bottom w:val="none" w:sz="0" w:space="0" w:color="auto"/>
            <w:right w:val="none" w:sz="0" w:space="0" w:color="auto"/>
          </w:divBdr>
        </w:div>
        <w:div w:id="1382751899">
          <w:marLeft w:val="640"/>
          <w:marRight w:val="0"/>
          <w:marTop w:val="0"/>
          <w:marBottom w:val="0"/>
          <w:divBdr>
            <w:top w:val="none" w:sz="0" w:space="0" w:color="auto"/>
            <w:left w:val="none" w:sz="0" w:space="0" w:color="auto"/>
            <w:bottom w:val="none" w:sz="0" w:space="0" w:color="auto"/>
            <w:right w:val="none" w:sz="0" w:space="0" w:color="auto"/>
          </w:divBdr>
        </w:div>
        <w:div w:id="587156843">
          <w:marLeft w:val="640"/>
          <w:marRight w:val="0"/>
          <w:marTop w:val="0"/>
          <w:marBottom w:val="0"/>
          <w:divBdr>
            <w:top w:val="none" w:sz="0" w:space="0" w:color="auto"/>
            <w:left w:val="none" w:sz="0" w:space="0" w:color="auto"/>
            <w:bottom w:val="none" w:sz="0" w:space="0" w:color="auto"/>
            <w:right w:val="none" w:sz="0" w:space="0" w:color="auto"/>
          </w:divBdr>
        </w:div>
        <w:div w:id="487210024">
          <w:marLeft w:val="640"/>
          <w:marRight w:val="0"/>
          <w:marTop w:val="0"/>
          <w:marBottom w:val="0"/>
          <w:divBdr>
            <w:top w:val="none" w:sz="0" w:space="0" w:color="auto"/>
            <w:left w:val="none" w:sz="0" w:space="0" w:color="auto"/>
            <w:bottom w:val="none" w:sz="0" w:space="0" w:color="auto"/>
            <w:right w:val="none" w:sz="0" w:space="0" w:color="auto"/>
          </w:divBdr>
        </w:div>
        <w:div w:id="1933930059">
          <w:marLeft w:val="640"/>
          <w:marRight w:val="0"/>
          <w:marTop w:val="0"/>
          <w:marBottom w:val="0"/>
          <w:divBdr>
            <w:top w:val="none" w:sz="0" w:space="0" w:color="auto"/>
            <w:left w:val="none" w:sz="0" w:space="0" w:color="auto"/>
            <w:bottom w:val="none" w:sz="0" w:space="0" w:color="auto"/>
            <w:right w:val="none" w:sz="0" w:space="0" w:color="auto"/>
          </w:divBdr>
        </w:div>
        <w:div w:id="1769109672">
          <w:marLeft w:val="640"/>
          <w:marRight w:val="0"/>
          <w:marTop w:val="0"/>
          <w:marBottom w:val="0"/>
          <w:divBdr>
            <w:top w:val="none" w:sz="0" w:space="0" w:color="auto"/>
            <w:left w:val="none" w:sz="0" w:space="0" w:color="auto"/>
            <w:bottom w:val="none" w:sz="0" w:space="0" w:color="auto"/>
            <w:right w:val="none" w:sz="0" w:space="0" w:color="auto"/>
          </w:divBdr>
        </w:div>
        <w:div w:id="1845196653">
          <w:marLeft w:val="640"/>
          <w:marRight w:val="0"/>
          <w:marTop w:val="0"/>
          <w:marBottom w:val="0"/>
          <w:divBdr>
            <w:top w:val="none" w:sz="0" w:space="0" w:color="auto"/>
            <w:left w:val="none" w:sz="0" w:space="0" w:color="auto"/>
            <w:bottom w:val="none" w:sz="0" w:space="0" w:color="auto"/>
            <w:right w:val="none" w:sz="0" w:space="0" w:color="auto"/>
          </w:divBdr>
        </w:div>
        <w:div w:id="1329599368">
          <w:marLeft w:val="640"/>
          <w:marRight w:val="0"/>
          <w:marTop w:val="0"/>
          <w:marBottom w:val="0"/>
          <w:divBdr>
            <w:top w:val="none" w:sz="0" w:space="0" w:color="auto"/>
            <w:left w:val="none" w:sz="0" w:space="0" w:color="auto"/>
            <w:bottom w:val="none" w:sz="0" w:space="0" w:color="auto"/>
            <w:right w:val="none" w:sz="0" w:space="0" w:color="auto"/>
          </w:divBdr>
        </w:div>
        <w:div w:id="1386642823">
          <w:marLeft w:val="640"/>
          <w:marRight w:val="0"/>
          <w:marTop w:val="0"/>
          <w:marBottom w:val="0"/>
          <w:divBdr>
            <w:top w:val="none" w:sz="0" w:space="0" w:color="auto"/>
            <w:left w:val="none" w:sz="0" w:space="0" w:color="auto"/>
            <w:bottom w:val="none" w:sz="0" w:space="0" w:color="auto"/>
            <w:right w:val="none" w:sz="0" w:space="0" w:color="auto"/>
          </w:divBdr>
        </w:div>
        <w:div w:id="1649552757">
          <w:marLeft w:val="640"/>
          <w:marRight w:val="0"/>
          <w:marTop w:val="0"/>
          <w:marBottom w:val="0"/>
          <w:divBdr>
            <w:top w:val="none" w:sz="0" w:space="0" w:color="auto"/>
            <w:left w:val="none" w:sz="0" w:space="0" w:color="auto"/>
            <w:bottom w:val="none" w:sz="0" w:space="0" w:color="auto"/>
            <w:right w:val="none" w:sz="0" w:space="0" w:color="auto"/>
          </w:divBdr>
        </w:div>
        <w:div w:id="16078668">
          <w:marLeft w:val="640"/>
          <w:marRight w:val="0"/>
          <w:marTop w:val="0"/>
          <w:marBottom w:val="0"/>
          <w:divBdr>
            <w:top w:val="none" w:sz="0" w:space="0" w:color="auto"/>
            <w:left w:val="none" w:sz="0" w:space="0" w:color="auto"/>
            <w:bottom w:val="none" w:sz="0" w:space="0" w:color="auto"/>
            <w:right w:val="none" w:sz="0" w:space="0" w:color="auto"/>
          </w:divBdr>
        </w:div>
        <w:div w:id="787818851">
          <w:marLeft w:val="640"/>
          <w:marRight w:val="0"/>
          <w:marTop w:val="0"/>
          <w:marBottom w:val="0"/>
          <w:divBdr>
            <w:top w:val="none" w:sz="0" w:space="0" w:color="auto"/>
            <w:left w:val="none" w:sz="0" w:space="0" w:color="auto"/>
            <w:bottom w:val="none" w:sz="0" w:space="0" w:color="auto"/>
            <w:right w:val="none" w:sz="0" w:space="0" w:color="auto"/>
          </w:divBdr>
        </w:div>
        <w:div w:id="1543789556">
          <w:marLeft w:val="640"/>
          <w:marRight w:val="0"/>
          <w:marTop w:val="0"/>
          <w:marBottom w:val="0"/>
          <w:divBdr>
            <w:top w:val="none" w:sz="0" w:space="0" w:color="auto"/>
            <w:left w:val="none" w:sz="0" w:space="0" w:color="auto"/>
            <w:bottom w:val="none" w:sz="0" w:space="0" w:color="auto"/>
            <w:right w:val="none" w:sz="0" w:space="0" w:color="auto"/>
          </w:divBdr>
        </w:div>
        <w:div w:id="1022829285">
          <w:marLeft w:val="640"/>
          <w:marRight w:val="0"/>
          <w:marTop w:val="0"/>
          <w:marBottom w:val="0"/>
          <w:divBdr>
            <w:top w:val="none" w:sz="0" w:space="0" w:color="auto"/>
            <w:left w:val="none" w:sz="0" w:space="0" w:color="auto"/>
            <w:bottom w:val="none" w:sz="0" w:space="0" w:color="auto"/>
            <w:right w:val="none" w:sz="0" w:space="0" w:color="auto"/>
          </w:divBdr>
        </w:div>
        <w:div w:id="894662012">
          <w:marLeft w:val="640"/>
          <w:marRight w:val="0"/>
          <w:marTop w:val="0"/>
          <w:marBottom w:val="0"/>
          <w:divBdr>
            <w:top w:val="none" w:sz="0" w:space="0" w:color="auto"/>
            <w:left w:val="none" w:sz="0" w:space="0" w:color="auto"/>
            <w:bottom w:val="none" w:sz="0" w:space="0" w:color="auto"/>
            <w:right w:val="none" w:sz="0" w:space="0" w:color="auto"/>
          </w:divBdr>
        </w:div>
        <w:div w:id="1332876668">
          <w:marLeft w:val="640"/>
          <w:marRight w:val="0"/>
          <w:marTop w:val="0"/>
          <w:marBottom w:val="0"/>
          <w:divBdr>
            <w:top w:val="none" w:sz="0" w:space="0" w:color="auto"/>
            <w:left w:val="none" w:sz="0" w:space="0" w:color="auto"/>
            <w:bottom w:val="none" w:sz="0" w:space="0" w:color="auto"/>
            <w:right w:val="none" w:sz="0" w:space="0" w:color="auto"/>
          </w:divBdr>
        </w:div>
        <w:div w:id="1106462153">
          <w:marLeft w:val="640"/>
          <w:marRight w:val="0"/>
          <w:marTop w:val="0"/>
          <w:marBottom w:val="0"/>
          <w:divBdr>
            <w:top w:val="none" w:sz="0" w:space="0" w:color="auto"/>
            <w:left w:val="none" w:sz="0" w:space="0" w:color="auto"/>
            <w:bottom w:val="none" w:sz="0" w:space="0" w:color="auto"/>
            <w:right w:val="none" w:sz="0" w:space="0" w:color="auto"/>
          </w:divBdr>
        </w:div>
        <w:div w:id="1293175172">
          <w:marLeft w:val="640"/>
          <w:marRight w:val="0"/>
          <w:marTop w:val="0"/>
          <w:marBottom w:val="0"/>
          <w:divBdr>
            <w:top w:val="none" w:sz="0" w:space="0" w:color="auto"/>
            <w:left w:val="none" w:sz="0" w:space="0" w:color="auto"/>
            <w:bottom w:val="none" w:sz="0" w:space="0" w:color="auto"/>
            <w:right w:val="none" w:sz="0" w:space="0" w:color="auto"/>
          </w:divBdr>
        </w:div>
        <w:div w:id="1994406582">
          <w:marLeft w:val="640"/>
          <w:marRight w:val="0"/>
          <w:marTop w:val="0"/>
          <w:marBottom w:val="0"/>
          <w:divBdr>
            <w:top w:val="none" w:sz="0" w:space="0" w:color="auto"/>
            <w:left w:val="none" w:sz="0" w:space="0" w:color="auto"/>
            <w:bottom w:val="none" w:sz="0" w:space="0" w:color="auto"/>
            <w:right w:val="none" w:sz="0" w:space="0" w:color="auto"/>
          </w:divBdr>
        </w:div>
        <w:div w:id="1739938205">
          <w:marLeft w:val="640"/>
          <w:marRight w:val="0"/>
          <w:marTop w:val="0"/>
          <w:marBottom w:val="0"/>
          <w:divBdr>
            <w:top w:val="none" w:sz="0" w:space="0" w:color="auto"/>
            <w:left w:val="none" w:sz="0" w:space="0" w:color="auto"/>
            <w:bottom w:val="none" w:sz="0" w:space="0" w:color="auto"/>
            <w:right w:val="none" w:sz="0" w:space="0" w:color="auto"/>
          </w:divBdr>
        </w:div>
        <w:div w:id="2063602767">
          <w:marLeft w:val="640"/>
          <w:marRight w:val="0"/>
          <w:marTop w:val="0"/>
          <w:marBottom w:val="0"/>
          <w:divBdr>
            <w:top w:val="none" w:sz="0" w:space="0" w:color="auto"/>
            <w:left w:val="none" w:sz="0" w:space="0" w:color="auto"/>
            <w:bottom w:val="none" w:sz="0" w:space="0" w:color="auto"/>
            <w:right w:val="none" w:sz="0" w:space="0" w:color="auto"/>
          </w:divBdr>
        </w:div>
        <w:div w:id="467166365">
          <w:marLeft w:val="640"/>
          <w:marRight w:val="0"/>
          <w:marTop w:val="0"/>
          <w:marBottom w:val="0"/>
          <w:divBdr>
            <w:top w:val="none" w:sz="0" w:space="0" w:color="auto"/>
            <w:left w:val="none" w:sz="0" w:space="0" w:color="auto"/>
            <w:bottom w:val="none" w:sz="0" w:space="0" w:color="auto"/>
            <w:right w:val="none" w:sz="0" w:space="0" w:color="auto"/>
          </w:divBdr>
        </w:div>
        <w:div w:id="90975270">
          <w:marLeft w:val="640"/>
          <w:marRight w:val="0"/>
          <w:marTop w:val="0"/>
          <w:marBottom w:val="0"/>
          <w:divBdr>
            <w:top w:val="none" w:sz="0" w:space="0" w:color="auto"/>
            <w:left w:val="none" w:sz="0" w:space="0" w:color="auto"/>
            <w:bottom w:val="none" w:sz="0" w:space="0" w:color="auto"/>
            <w:right w:val="none" w:sz="0" w:space="0" w:color="auto"/>
          </w:divBdr>
        </w:div>
        <w:div w:id="962689139">
          <w:marLeft w:val="640"/>
          <w:marRight w:val="0"/>
          <w:marTop w:val="0"/>
          <w:marBottom w:val="0"/>
          <w:divBdr>
            <w:top w:val="none" w:sz="0" w:space="0" w:color="auto"/>
            <w:left w:val="none" w:sz="0" w:space="0" w:color="auto"/>
            <w:bottom w:val="none" w:sz="0" w:space="0" w:color="auto"/>
            <w:right w:val="none" w:sz="0" w:space="0" w:color="auto"/>
          </w:divBdr>
        </w:div>
        <w:div w:id="2087410321">
          <w:marLeft w:val="640"/>
          <w:marRight w:val="0"/>
          <w:marTop w:val="0"/>
          <w:marBottom w:val="0"/>
          <w:divBdr>
            <w:top w:val="none" w:sz="0" w:space="0" w:color="auto"/>
            <w:left w:val="none" w:sz="0" w:space="0" w:color="auto"/>
            <w:bottom w:val="none" w:sz="0" w:space="0" w:color="auto"/>
            <w:right w:val="none" w:sz="0" w:space="0" w:color="auto"/>
          </w:divBdr>
        </w:div>
        <w:div w:id="423578736">
          <w:marLeft w:val="640"/>
          <w:marRight w:val="0"/>
          <w:marTop w:val="0"/>
          <w:marBottom w:val="0"/>
          <w:divBdr>
            <w:top w:val="none" w:sz="0" w:space="0" w:color="auto"/>
            <w:left w:val="none" w:sz="0" w:space="0" w:color="auto"/>
            <w:bottom w:val="none" w:sz="0" w:space="0" w:color="auto"/>
            <w:right w:val="none" w:sz="0" w:space="0" w:color="auto"/>
          </w:divBdr>
        </w:div>
        <w:div w:id="38558892">
          <w:marLeft w:val="640"/>
          <w:marRight w:val="0"/>
          <w:marTop w:val="0"/>
          <w:marBottom w:val="0"/>
          <w:divBdr>
            <w:top w:val="none" w:sz="0" w:space="0" w:color="auto"/>
            <w:left w:val="none" w:sz="0" w:space="0" w:color="auto"/>
            <w:bottom w:val="none" w:sz="0" w:space="0" w:color="auto"/>
            <w:right w:val="none" w:sz="0" w:space="0" w:color="auto"/>
          </w:divBdr>
        </w:div>
        <w:div w:id="1761368203">
          <w:marLeft w:val="640"/>
          <w:marRight w:val="0"/>
          <w:marTop w:val="0"/>
          <w:marBottom w:val="0"/>
          <w:divBdr>
            <w:top w:val="none" w:sz="0" w:space="0" w:color="auto"/>
            <w:left w:val="none" w:sz="0" w:space="0" w:color="auto"/>
            <w:bottom w:val="none" w:sz="0" w:space="0" w:color="auto"/>
            <w:right w:val="none" w:sz="0" w:space="0" w:color="auto"/>
          </w:divBdr>
        </w:div>
        <w:div w:id="1664164538">
          <w:marLeft w:val="640"/>
          <w:marRight w:val="0"/>
          <w:marTop w:val="0"/>
          <w:marBottom w:val="0"/>
          <w:divBdr>
            <w:top w:val="none" w:sz="0" w:space="0" w:color="auto"/>
            <w:left w:val="none" w:sz="0" w:space="0" w:color="auto"/>
            <w:bottom w:val="none" w:sz="0" w:space="0" w:color="auto"/>
            <w:right w:val="none" w:sz="0" w:space="0" w:color="auto"/>
          </w:divBdr>
        </w:div>
        <w:div w:id="1042441435">
          <w:marLeft w:val="640"/>
          <w:marRight w:val="0"/>
          <w:marTop w:val="0"/>
          <w:marBottom w:val="0"/>
          <w:divBdr>
            <w:top w:val="none" w:sz="0" w:space="0" w:color="auto"/>
            <w:left w:val="none" w:sz="0" w:space="0" w:color="auto"/>
            <w:bottom w:val="none" w:sz="0" w:space="0" w:color="auto"/>
            <w:right w:val="none" w:sz="0" w:space="0" w:color="auto"/>
          </w:divBdr>
        </w:div>
        <w:div w:id="979649308">
          <w:marLeft w:val="640"/>
          <w:marRight w:val="0"/>
          <w:marTop w:val="0"/>
          <w:marBottom w:val="0"/>
          <w:divBdr>
            <w:top w:val="none" w:sz="0" w:space="0" w:color="auto"/>
            <w:left w:val="none" w:sz="0" w:space="0" w:color="auto"/>
            <w:bottom w:val="none" w:sz="0" w:space="0" w:color="auto"/>
            <w:right w:val="none" w:sz="0" w:space="0" w:color="auto"/>
          </w:divBdr>
        </w:div>
        <w:div w:id="359819844">
          <w:marLeft w:val="640"/>
          <w:marRight w:val="0"/>
          <w:marTop w:val="0"/>
          <w:marBottom w:val="0"/>
          <w:divBdr>
            <w:top w:val="none" w:sz="0" w:space="0" w:color="auto"/>
            <w:left w:val="none" w:sz="0" w:space="0" w:color="auto"/>
            <w:bottom w:val="none" w:sz="0" w:space="0" w:color="auto"/>
            <w:right w:val="none" w:sz="0" w:space="0" w:color="auto"/>
          </w:divBdr>
        </w:div>
        <w:div w:id="1344554562">
          <w:marLeft w:val="640"/>
          <w:marRight w:val="0"/>
          <w:marTop w:val="0"/>
          <w:marBottom w:val="0"/>
          <w:divBdr>
            <w:top w:val="none" w:sz="0" w:space="0" w:color="auto"/>
            <w:left w:val="none" w:sz="0" w:space="0" w:color="auto"/>
            <w:bottom w:val="none" w:sz="0" w:space="0" w:color="auto"/>
            <w:right w:val="none" w:sz="0" w:space="0" w:color="auto"/>
          </w:divBdr>
        </w:div>
        <w:div w:id="2131168067">
          <w:marLeft w:val="640"/>
          <w:marRight w:val="0"/>
          <w:marTop w:val="0"/>
          <w:marBottom w:val="0"/>
          <w:divBdr>
            <w:top w:val="none" w:sz="0" w:space="0" w:color="auto"/>
            <w:left w:val="none" w:sz="0" w:space="0" w:color="auto"/>
            <w:bottom w:val="none" w:sz="0" w:space="0" w:color="auto"/>
            <w:right w:val="none" w:sz="0" w:space="0" w:color="auto"/>
          </w:divBdr>
        </w:div>
        <w:div w:id="573200317">
          <w:marLeft w:val="640"/>
          <w:marRight w:val="0"/>
          <w:marTop w:val="0"/>
          <w:marBottom w:val="0"/>
          <w:divBdr>
            <w:top w:val="none" w:sz="0" w:space="0" w:color="auto"/>
            <w:left w:val="none" w:sz="0" w:space="0" w:color="auto"/>
            <w:bottom w:val="none" w:sz="0" w:space="0" w:color="auto"/>
            <w:right w:val="none" w:sz="0" w:space="0" w:color="auto"/>
          </w:divBdr>
        </w:div>
        <w:div w:id="549000783">
          <w:marLeft w:val="640"/>
          <w:marRight w:val="0"/>
          <w:marTop w:val="0"/>
          <w:marBottom w:val="0"/>
          <w:divBdr>
            <w:top w:val="none" w:sz="0" w:space="0" w:color="auto"/>
            <w:left w:val="none" w:sz="0" w:space="0" w:color="auto"/>
            <w:bottom w:val="none" w:sz="0" w:space="0" w:color="auto"/>
            <w:right w:val="none" w:sz="0" w:space="0" w:color="auto"/>
          </w:divBdr>
        </w:div>
        <w:div w:id="1480801235">
          <w:marLeft w:val="640"/>
          <w:marRight w:val="0"/>
          <w:marTop w:val="0"/>
          <w:marBottom w:val="0"/>
          <w:divBdr>
            <w:top w:val="none" w:sz="0" w:space="0" w:color="auto"/>
            <w:left w:val="none" w:sz="0" w:space="0" w:color="auto"/>
            <w:bottom w:val="none" w:sz="0" w:space="0" w:color="auto"/>
            <w:right w:val="none" w:sz="0" w:space="0" w:color="auto"/>
          </w:divBdr>
        </w:div>
        <w:div w:id="942496292">
          <w:marLeft w:val="640"/>
          <w:marRight w:val="0"/>
          <w:marTop w:val="0"/>
          <w:marBottom w:val="0"/>
          <w:divBdr>
            <w:top w:val="none" w:sz="0" w:space="0" w:color="auto"/>
            <w:left w:val="none" w:sz="0" w:space="0" w:color="auto"/>
            <w:bottom w:val="none" w:sz="0" w:space="0" w:color="auto"/>
            <w:right w:val="none" w:sz="0" w:space="0" w:color="auto"/>
          </w:divBdr>
        </w:div>
        <w:div w:id="1235051147">
          <w:marLeft w:val="640"/>
          <w:marRight w:val="0"/>
          <w:marTop w:val="0"/>
          <w:marBottom w:val="0"/>
          <w:divBdr>
            <w:top w:val="none" w:sz="0" w:space="0" w:color="auto"/>
            <w:left w:val="none" w:sz="0" w:space="0" w:color="auto"/>
            <w:bottom w:val="none" w:sz="0" w:space="0" w:color="auto"/>
            <w:right w:val="none" w:sz="0" w:space="0" w:color="auto"/>
          </w:divBdr>
        </w:div>
        <w:div w:id="484509729">
          <w:marLeft w:val="640"/>
          <w:marRight w:val="0"/>
          <w:marTop w:val="0"/>
          <w:marBottom w:val="0"/>
          <w:divBdr>
            <w:top w:val="none" w:sz="0" w:space="0" w:color="auto"/>
            <w:left w:val="none" w:sz="0" w:space="0" w:color="auto"/>
            <w:bottom w:val="none" w:sz="0" w:space="0" w:color="auto"/>
            <w:right w:val="none" w:sz="0" w:space="0" w:color="auto"/>
          </w:divBdr>
        </w:div>
        <w:div w:id="1475676053">
          <w:marLeft w:val="640"/>
          <w:marRight w:val="0"/>
          <w:marTop w:val="0"/>
          <w:marBottom w:val="0"/>
          <w:divBdr>
            <w:top w:val="none" w:sz="0" w:space="0" w:color="auto"/>
            <w:left w:val="none" w:sz="0" w:space="0" w:color="auto"/>
            <w:bottom w:val="none" w:sz="0" w:space="0" w:color="auto"/>
            <w:right w:val="none" w:sz="0" w:space="0" w:color="auto"/>
          </w:divBdr>
        </w:div>
        <w:div w:id="1537888006">
          <w:marLeft w:val="640"/>
          <w:marRight w:val="0"/>
          <w:marTop w:val="0"/>
          <w:marBottom w:val="0"/>
          <w:divBdr>
            <w:top w:val="none" w:sz="0" w:space="0" w:color="auto"/>
            <w:left w:val="none" w:sz="0" w:space="0" w:color="auto"/>
            <w:bottom w:val="none" w:sz="0" w:space="0" w:color="auto"/>
            <w:right w:val="none" w:sz="0" w:space="0" w:color="auto"/>
          </w:divBdr>
        </w:div>
        <w:div w:id="647170561">
          <w:marLeft w:val="640"/>
          <w:marRight w:val="0"/>
          <w:marTop w:val="0"/>
          <w:marBottom w:val="0"/>
          <w:divBdr>
            <w:top w:val="none" w:sz="0" w:space="0" w:color="auto"/>
            <w:left w:val="none" w:sz="0" w:space="0" w:color="auto"/>
            <w:bottom w:val="none" w:sz="0" w:space="0" w:color="auto"/>
            <w:right w:val="none" w:sz="0" w:space="0" w:color="auto"/>
          </w:divBdr>
        </w:div>
        <w:div w:id="1534611512">
          <w:marLeft w:val="640"/>
          <w:marRight w:val="0"/>
          <w:marTop w:val="0"/>
          <w:marBottom w:val="0"/>
          <w:divBdr>
            <w:top w:val="none" w:sz="0" w:space="0" w:color="auto"/>
            <w:left w:val="none" w:sz="0" w:space="0" w:color="auto"/>
            <w:bottom w:val="none" w:sz="0" w:space="0" w:color="auto"/>
            <w:right w:val="none" w:sz="0" w:space="0" w:color="auto"/>
          </w:divBdr>
        </w:div>
        <w:div w:id="497579626">
          <w:marLeft w:val="640"/>
          <w:marRight w:val="0"/>
          <w:marTop w:val="0"/>
          <w:marBottom w:val="0"/>
          <w:divBdr>
            <w:top w:val="none" w:sz="0" w:space="0" w:color="auto"/>
            <w:left w:val="none" w:sz="0" w:space="0" w:color="auto"/>
            <w:bottom w:val="none" w:sz="0" w:space="0" w:color="auto"/>
            <w:right w:val="none" w:sz="0" w:space="0" w:color="auto"/>
          </w:divBdr>
        </w:div>
        <w:div w:id="1583878460">
          <w:marLeft w:val="640"/>
          <w:marRight w:val="0"/>
          <w:marTop w:val="0"/>
          <w:marBottom w:val="0"/>
          <w:divBdr>
            <w:top w:val="none" w:sz="0" w:space="0" w:color="auto"/>
            <w:left w:val="none" w:sz="0" w:space="0" w:color="auto"/>
            <w:bottom w:val="none" w:sz="0" w:space="0" w:color="auto"/>
            <w:right w:val="none" w:sz="0" w:space="0" w:color="auto"/>
          </w:divBdr>
        </w:div>
        <w:div w:id="679546381">
          <w:marLeft w:val="640"/>
          <w:marRight w:val="0"/>
          <w:marTop w:val="0"/>
          <w:marBottom w:val="0"/>
          <w:divBdr>
            <w:top w:val="none" w:sz="0" w:space="0" w:color="auto"/>
            <w:left w:val="none" w:sz="0" w:space="0" w:color="auto"/>
            <w:bottom w:val="none" w:sz="0" w:space="0" w:color="auto"/>
            <w:right w:val="none" w:sz="0" w:space="0" w:color="auto"/>
          </w:divBdr>
        </w:div>
        <w:div w:id="547910429">
          <w:marLeft w:val="640"/>
          <w:marRight w:val="0"/>
          <w:marTop w:val="0"/>
          <w:marBottom w:val="0"/>
          <w:divBdr>
            <w:top w:val="none" w:sz="0" w:space="0" w:color="auto"/>
            <w:left w:val="none" w:sz="0" w:space="0" w:color="auto"/>
            <w:bottom w:val="none" w:sz="0" w:space="0" w:color="auto"/>
            <w:right w:val="none" w:sz="0" w:space="0" w:color="auto"/>
          </w:divBdr>
        </w:div>
        <w:div w:id="1520703649">
          <w:marLeft w:val="640"/>
          <w:marRight w:val="0"/>
          <w:marTop w:val="0"/>
          <w:marBottom w:val="0"/>
          <w:divBdr>
            <w:top w:val="none" w:sz="0" w:space="0" w:color="auto"/>
            <w:left w:val="none" w:sz="0" w:space="0" w:color="auto"/>
            <w:bottom w:val="none" w:sz="0" w:space="0" w:color="auto"/>
            <w:right w:val="none" w:sz="0" w:space="0" w:color="auto"/>
          </w:divBdr>
        </w:div>
        <w:div w:id="1745837168">
          <w:marLeft w:val="640"/>
          <w:marRight w:val="0"/>
          <w:marTop w:val="0"/>
          <w:marBottom w:val="0"/>
          <w:divBdr>
            <w:top w:val="none" w:sz="0" w:space="0" w:color="auto"/>
            <w:left w:val="none" w:sz="0" w:space="0" w:color="auto"/>
            <w:bottom w:val="none" w:sz="0" w:space="0" w:color="auto"/>
            <w:right w:val="none" w:sz="0" w:space="0" w:color="auto"/>
          </w:divBdr>
        </w:div>
        <w:div w:id="1711882624">
          <w:marLeft w:val="640"/>
          <w:marRight w:val="0"/>
          <w:marTop w:val="0"/>
          <w:marBottom w:val="0"/>
          <w:divBdr>
            <w:top w:val="none" w:sz="0" w:space="0" w:color="auto"/>
            <w:left w:val="none" w:sz="0" w:space="0" w:color="auto"/>
            <w:bottom w:val="none" w:sz="0" w:space="0" w:color="auto"/>
            <w:right w:val="none" w:sz="0" w:space="0" w:color="auto"/>
          </w:divBdr>
        </w:div>
        <w:div w:id="1986931385">
          <w:marLeft w:val="640"/>
          <w:marRight w:val="0"/>
          <w:marTop w:val="0"/>
          <w:marBottom w:val="0"/>
          <w:divBdr>
            <w:top w:val="none" w:sz="0" w:space="0" w:color="auto"/>
            <w:left w:val="none" w:sz="0" w:space="0" w:color="auto"/>
            <w:bottom w:val="none" w:sz="0" w:space="0" w:color="auto"/>
            <w:right w:val="none" w:sz="0" w:space="0" w:color="auto"/>
          </w:divBdr>
        </w:div>
      </w:divsChild>
    </w:div>
    <w:div w:id="2145393057">
      <w:bodyDiv w:val="1"/>
      <w:marLeft w:val="0"/>
      <w:marRight w:val="0"/>
      <w:marTop w:val="0"/>
      <w:marBottom w:val="0"/>
      <w:divBdr>
        <w:top w:val="none" w:sz="0" w:space="0" w:color="auto"/>
        <w:left w:val="none" w:sz="0" w:space="0" w:color="auto"/>
        <w:bottom w:val="none" w:sz="0" w:space="0" w:color="auto"/>
        <w:right w:val="none" w:sz="0" w:space="0" w:color="auto"/>
      </w:divBdr>
      <w:divsChild>
        <w:div w:id="1888254581">
          <w:marLeft w:val="0"/>
          <w:marRight w:val="0"/>
          <w:marTop w:val="0"/>
          <w:marBottom w:val="0"/>
          <w:divBdr>
            <w:top w:val="none" w:sz="0" w:space="0" w:color="auto"/>
            <w:left w:val="none" w:sz="0" w:space="0" w:color="auto"/>
            <w:bottom w:val="none" w:sz="0" w:space="0" w:color="auto"/>
            <w:right w:val="none" w:sz="0" w:space="0" w:color="auto"/>
          </w:divBdr>
          <w:divsChild>
            <w:div w:id="2130662859">
              <w:marLeft w:val="0"/>
              <w:marRight w:val="0"/>
              <w:marTop w:val="0"/>
              <w:marBottom w:val="0"/>
              <w:divBdr>
                <w:top w:val="none" w:sz="0" w:space="0" w:color="auto"/>
                <w:left w:val="none" w:sz="0" w:space="0" w:color="auto"/>
                <w:bottom w:val="none" w:sz="0" w:space="0" w:color="auto"/>
                <w:right w:val="none" w:sz="0" w:space="0" w:color="auto"/>
              </w:divBdr>
              <w:divsChild>
                <w:div w:id="991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6802579-2FD7-2648-A841-46023FBBA163}"/>
      </w:docPartPr>
      <w:docPartBody>
        <w:p w:rsidR="00506FD3" w:rsidRDefault="002576CD">
          <w:r w:rsidRPr="00503B89">
            <w:rPr>
              <w:rStyle w:val="PlaceholderText"/>
            </w:rPr>
            <w:t>Click or tap here to enter text.</w:t>
          </w:r>
        </w:p>
      </w:docPartBody>
    </w:docPart>
    <w:docPart>
      <w:docPartPr>
        <w:name w:val="DD987C50949B494C90F166CC8E0A5E62"/>
        <w:category>
          <w:name w:val="General"/>
          <w:gallery w:val="placeholder"/>
        </w:category>
        <w:types>
          <w:type w:val="bbPlcHdr"/>
        </w:types>
        <w:behaviors>
          <w:behavior w:val="content"/>
        </w:behaviors>
        <w:guid w:val="{797621DB-558F-A144-AABD-ADF14959323A}"/>
      </w:docPartPr>
      <w:docPartBody>
        <w:p w:rsidR="00506FD3" w:rsidRDefault="002576CD" w:rsidP="002576CD">
          <w:pPr>
            <w:pStyle w:val="DD987C50949B494C90F166CC8E0A5E62"/>
          </w:pPr>
          <w:r w:rsidRPr="006E5995">
            <w:rPr>
              <w:rStyle w:val="PlaceholderText"/>
            </w:rPr>
            <w:t>Click or tap here to enter text.</w:t>
          </w:r>
        </w:p>
      </w:docPartBody>
    </w:docPart>
    <w:docPart>
      <w:docPartPr>
        <w:name w:val="00A9F5E4F2DF804BB0E2E535D2A91A5C"/>
        <w:category>
          <w:name w:val="General"/>
          <w:gallery w:val="placeholder"/>
        </w:category>
        <w:types>
          <w:type w:val="bbPlcHdr"/>
        </w:types>
        <w:behaviors>
          <w:behavior w:val="content"/>
        </w:behaviors>
        <w:guid w:val="{14DF3D60-8D31-CA41-8E4D-D6E7025264B6}"/>
      </w:docPartPr>
      <w:docPartBody>
        <w:p w:rsidR="00506FD3" w:rsidRDefault="002576CD" w:rsidP="002576CD">
          <w:pPr>
            <w:pStyle w:val="00A9F5E4F2DF804BB0E2E535D2A91A5C"/>
          </w:pPr>
          <w:r w:rsidRPr="006E5995">
            <w:rPr>
              <w:rStyle w:val="PlaceholderText"/>
            </w:rPr>
            <w:t>Click or tap here to enter text.</w:t>
          </w:r>
        </w:p>
      </w:docPartBody>
    </w:docPart>
    <w:docPart>
      <w:docPartPr>
        <w:name w:val="FDE9A550651EB24CBB7AB562A92A2D56"/>
        <w:category>
          <w:name w:val="General"/>
          <w:gallery w:val="placeholder"/>
        </w:category>
        <w:types>
          <w:type w:val="bbPlcHdr"/>
        </w:types>
        <w:behaviors>
          <w:behavior w:val="content"/>
        </w:behaviors>
        <w:guid w:val="{220BC7E5-AF49-2546-A610-9ABE3ABBA8C1}"/>
      </w:docPartPr>
      <w:docPartBody>
        <w:p w:rsidR="00506FD3" w:rsidRDefault="002576CD" w:rsidP="002576CD">
          <w:pPr>
            <w:pStyle w:val="FDE9A550651EB24CBB7AB562A92A2D56"/>
          </w:pPr>
          <w:r w:rsidRPr="00503B89">
            <w:rPr>
              <w:rStyle w:val="PlaceholderText"/>
            </w:rPr>
            <w:t>Click or tap here to enter text.</w:t>
          </w:r>
        </w:p>
      </w:docPartBody>
    </w:docPart>
    <w:docPart>
      <w:docPartPr>
        <w:name w:val="12DB35C5C98AB74A8B363FE2AABFC9BA"/>
        <w:category>
          <w:name w:val="General"/>
          <w:gallery w:val="placeholder"/>
        </w:category>
        <w:types>
          <w:type w:val="bbPlcHdr"/>
        </w:types>
        <w:behaviors>
          <w:behavior w:val="content"/>
        </w:behaviors>
        <w:guid w:val="{C4309F9C-E7B0-6E49-9B26-D68285416DE6}"/>
      </w:docPartPr>
      <w:docPartBody>
        <w:p w:rsidR="00506FD3" w:rsidRDefault="002576CD" w:rsidP="002576CD">
          <w:pPr>
            <w:pStyle w:val="12DB35C5C98AB74A8B363FE2AABFC9BA"/>
          </w:pPr>
          <w:r w:rsidRPr="006E5995">
            <w:rPr>
              <w:rStyle w:val="PlaceholderText"/>
            </w:rPr>
            <w:t>Click or tap here to enter text.</w:t>
          </w:r>
        </w:p>
      </w:docPartBody>
    </w:docPart>
    <w:docPart>
      <w:docPartPr>
        <w:name w:val="79D09858E852504BA5C1D3E94D3DBF62"/>
        <w:category>
          <w:name w:val="General"/>
          <w:gallery w:val="placeholder"/>
        </w:category>
        <w:types>
          <w:type w:val="bbPlcHdr"/>
        </w:types>
        <w:behaviors>
          <w:behavior w:val="content"/>
        </w:behaviors>
        <w:guid w:val="{AFF89967-4A12-F046-8DEA-19920E8361A3}"/>
      </w:docPartPr>
      <w:docPartBody>
        <w:p w:rsidR="00506FD3" w:rsidRDefault="002576CD" w:rsidP="002576CD">
          <w:pPr>
            <w:pStyle w:val="79D09858E852504BA5C1D3E94D3DBF62"/>
          </w:pPr>
          <w:r w:rsidRPr="006E5995">
            <w:rPr>
              <w:rStyle w:val="PlaceholderText"/>
            </w:rPr>
            <w:t>Click or tap here to enter text.</w:t>
          </w:r>
        </w:p>
      </w:docPartBody>
    </w:docPart>
    <w:docPart>
      <w:docPartPr>
        <w:name w:val="25A467E22BF99F47A635D51F891DF6EC"/>
        <w:category>
          <w:name w:val="General"/>
          <w:gallery w:val="placeholder"/>
        </w:category>
        <w:types>
          <w:type w:val="bbPlcHdr"/>
        </w:types>
        <w:behaviors>
          <w:behavior w:val="content"/>
        </w:behaviors>
        <w:guid w:val="{758A4074-FCF7-EB4E-9F3D-839AA056FB71}"/>
      </w:docPartPr>
      <w:docPartBody>
        <w:p w:rsidR="00506FD3" w:rsidRDefault="002576CD" w:rsidP="002576CD">
          <w:pPr>
            <w:pStyle w:val="25A467E22BF99F47A635D51F891DF6EC"/>
          </w:pPr>
          <w:r w:rsidRPr="006E5995">
            <w:rPr>
              <w:rStyle w:val="PlaceholderText"/>
            </w:rPr>
            <w:t>Click or tap here to enter text.</w:t>
          </w:r>
        </w:p>
      </w:docPartBody>
    </w:docPart>
    <w:docPart>
      <w:docPartPr>
        <w:name w:val="A8CDB61C010AD34C8869522EE4C2C0D0"/>
        <w:category>
          <w:name w:val="General"/>
          <w:gallery w:val="placeholder"/>
        </w:category>
        <w:types>
          <w:type w:val="bbPlcHdr"/>
        </w:types>
        <w:behaviors>
          <w:behavior w:val="content"/>
        </w:behaviors>
        <w:guid w:val="{7BB112C2-B9CA-E94B-846E-353FBB6AE762}"/>
      </w:docPartPr>
      <w:docPartBody>
        <w:p w:rsidR="00506FD3" w:rsidRDefault="002576CD" w:rsidP="002576CD">
          <w:pPr>
            <w:pStyle w:val="A8CDB61C010AD34C8869522EE4C2C0D0"/>
          </w:pPr>
          <w:r w:rsidRPr="006E5995">
            <w:rPr>
              <w:rStyle w:val="PlaceholderText"/>
            </w:rPr>
            <w:t>Click or tap here to enter text.</w:t>
          </w:r>
        </w:p>
      </w:docPartBody>
    </w:docPart>
    <w:docPart>
      <w:docPartPr>
        <w:name w:val="696AF9C0F3A7F648ACCC5A6E36959B73"/>
        <w:category>
          <w:name w:val="General"/>
          <w:gallery w:val="placeholder"/>
        </w:category>
        <w:types>
          <w:type w:val="bbPlcHdr"/>
        </w:types>
        <w:behaviors>
          <w:behavior w:val="content"/>
        </w:behaviors>
        <w:guid w:val="{22F45229-3630-1243-802F-21A9CB59C639}"/>
      </w:docPartPr>
      <w:docPartBody>
        <w:p w:rsidR="00506FD3" w:rsidRDefault="002576CD" w:rsidP="002576CD">
          <w:pPr>
            <w:pStyle w:val="696AF9C0F3A7F648ACCC5A6E36959B73"/>
          </w:pPr>
          <w:r w:rsidRPr="006E5995">
            <w:rPr>
              <w:rStyle w:val="PlaceholderText"/>
            </w:rPr>
            <w:t>Click or tap here to enter text.</w:t>
          </w:r>
        </w:p>
      </w:docPartBody>
    </w:docPart>
    <w:docPart>
      <w:docPartPr>
        <w:name w:val="CDFFBBB6C7DC664D8E0C3DE5260D9CAF"/>
        <w:category>
          <w:name w:val="General"/>
          <w:gallery w:val="placeholder"/>
        </w:category>
        <w:types>
          <w:type w:val="bbPlcHdr"/>
        </w:types>
        <w:behaviors>
          <w:behavior w:val="content"/>
        </w:behaviors>
        <w:guid w:val="{2DFF294B-4A88-E341-8D10-51B17D1B5969}"/>
      </w:docPartPr>
      <w:docPartBody>
        <w:p w:rsidR="00506FD3" w:rsidRDefault="002576CD" w:rsidP="002576CD">
          <w:pPr>
            <w:pStyle w:val="CDFFBBB6C7DC664D8E0C3DE5260D9CAF"/>
          </w:pPr>
          <w:r w:rsidRPr="006E5995">
            <w:rPr>
              <w:rStyle w:val="PlaceholderText"/>
            </w:rPr>
            <w:t>Click or tap here to enter text.</w:t>
          </w:r>
        </w:p>
      </w:docPartBody>
    </w:docPart>
    <w:docPart>
      <w:docPartPr>
        <w:name w:val="BB24DE2F2E7B544B956DA92B55D06AC5"/>
        <w:category>
          <w:name w:val="General"/>
          <w:gallery w:val="placeholder"/>
        </w:category>
        <w:types>
          <w:type w:val="bbPlcHdr"/>
        </w:types>
        <w:behaviors>
          <w:behavior w:val="content"/>
        </w:behaviors>
        <w:guid w:val="{1216F746-7D69-FC4F-B3A5-4BA0DFA0CDDA}"/>
      </w:docPartPr>
      <w:docPartBody>
        <w:p w:rsidR="00506FD3" w:rsidRDefault="002576CD" w:rsidP="002576CD">
          <w:pPr>
            <w:pStyle w:val="BB24DE2F2E7B544B956DA92B55D06AC5"/>
          </w:pPr>
          <w:r w:rsidRPr="006E5995">
            <w:rPr>
              <w:rStyle w:val="PlaceholderText"/>
            </w:rPr>
            <w:t>Click or tap here to enter text.</w:t>
          </w:r>
        </w:p>
      </w:docPartBody>
    </w:docPart>
    <w:docPart>
      <w:docPartPr>
        <w:name w:val="58FCB115A1CADD4D907DF07E4A37F41C"/>
        <w:category>
          <w:name w:val="General"/>
          <w:gallery w:val="placeholder"/>
        </w:category>
        <w:types>
          <w:type w:val="bbPlcHdr"/>
        </w:types>
        <w:behaviors>
          <w:behavior w:val="content"/>
        </w:behaviors>
        <w:guid w:val="{195B388D-7F07-E04C-89BD-08FA628DF179}"/>
      </w:docPartPr>
      <w:docPartBody>
        <w:p w:rsidR="00506FD3" w:rsidRDefault="002576CD" w:rsidP="002576CD">
          <w:pPr>
            <w:pStyle w:val="58FCB115A1CADD4D907DF07E4A37F41C"/>
          </w:pPr>
          <w:r w:rsidRPr="006E5995">
            <w:rPr>
              <w:rStyle w:val="PlaceholderText"/>
            </w:rPr>
            <w:t>Click or tap here to enter text.</w:t>
          </w:r>
        </w:p>
      </w:docPartBody>
    </w:docPart>
    <w:docPart>
      <w:docPartPr>
        <w:name w:val="25D3AAE654804444B0550605E3E4AC1A"/>
        <w:category>
          <w:name w:val="General"/>
          <w:gallery w:val="placeholder"/>
        </w:category>
        <w:types>
          <w:type w:val="bbPlcHdr"/>
        </w:types>
        <w:behaviors>
          <w:behavior w:val="content"/>
        </w:behaviors>
        <w:guid w:val="{6C8CAB28-F7DF-AD43-8431-D531E7399CF4}"/>
      </w:docPartPr>
      <w:docPartBody>
        <w:p w:rsidR="00C34E47" w:rsidRDefault="00506FD3" w:rsidP="00506FD3">
          <w:pPr>
            <w:pStyle w:val="25D3AAE654804444B0550605E3E4AC1A"/>
          </w:pPr>
          <w:r w:rsidRPr="006E5995">
            <w:rPr>
              <w:rStyle w:val="PlaceholderText"/>
            </w:rPr>
            <w:t>Click or tap here to enter text.</w:t>
          </w:r>
        </w:p>
      </w:docPartBody>
    </w:docPart>
    <w:docPart>
      <w:docPartPr>
        <w:name w:val="9C9A529DB56A1C44B0EC095E6D8CF497"/>
        <w:category>
          <w:name w:val="General"/>
          <w:gallery w:val="placeholder"/>
        </w:category>
        <w:types>
          <w:type w:val="bbPlcHdr"/>
        </w:types>
        <w:behaviors>
          <w:behavior w:val="content"/>
        </w:behaviors>
        <w:guid w:val="{FF775AC7-C81A-4344-831F-6DE4B763F0E6}"/>
      </w:docPartPr>
      <w:docPartBody>
        <w:p w:rsidR="00C34E47" w:rsidRDefault="00506FD3" w:rsidP="00506FD3">
          <w:pPr>
            <w:pStyle w:val="9C9A529DB56A1C44B0EC095E6D8CF497"/>
          </w:pPr>
          <w:r w:rsidRPr="006E5995">
            <w:rPr>
              <w:rStyle w:val="PlaceholderText"/>
            </w:rPr>
            <w:t>Click or tap here to enter text.</w:t>
          </w:r>
        </w:p>
      </w:docPartBody>
    </w:docPart>
    <w:docPart>
      <w:docPartPr>
        <w:name w:val="9CADA62BBB857F40A14F48AE81F7DB96"/>
        <w:category>
          <w:name w:val="General"/>
          <w:gallery w:val="placeholder"/>
        </w:category>
        <w:types>
          <w:type w:val="bbPlcHdr"/>
        </w:types>
        <w:behaviors>
          <w:behavior w:val="content"/>
        </w:behaviors>
        <w:guid w:val="{AB89D8F8-3B4E-7840-805F-C7DF1DB62E0B}"/>
      </w:docPartPr>
      <w:docPartBody>
        <w:p w:rsidR="00C34E47" w:rsidRDefault="00506FD3" w:rsidP="00506FD3">
          <w:pPr>
            <w:pStyle w:val="9CADA62BBB857F40A14F48AE81F7DB96"/>
          </w:pPr>
          <w:r w:rsidRPr="006E5995">
            <w:rPr>
              <w:rStyle w:val="PlaceholderText"/>
            </w:rPr>
            <w:t>Click or tap here to enter text.</w:t>
          </w:r>
        </w:p>
      </w:docPartBody>
    </w:docPart>
    <w:docPart>
      <w:docPartPr>
        <w:name w:val="A6980C6A535D4543A739B2D385775A77"/>
        <w:category>
          <w:name w:val="General"/>
          <w:gallery w:val="placeholder"/>
        </w:category>
        <w:types>
          <w:type w:val="bbPlcHdr"/>
        </w:types>
        <w:behaviors>
          <w:behavior w:val="content"/>
        </w:behaviors>
        <w:guid w:val="{2E3EC0A6-03CD-444D-BA5F-B3944F525203}"/>
      </w:docPartPr>
      <w:docPartBody>
        <w:p w:rsidR="00C34E47" w:rsidRDefault="00506FD3" w:rsidP="00506FD3">
          <w:pPr>
            <w:pStyle w:val="A6980C6A535D4543A739B2D385775A77"/>
          </w:pPr>
          <w:r w:rsidRPr="006E5995">
            <w:rPr>
              <w:rStyle w:val="PlaceholderText"/>
            </w:rPr>
            <w:t>Click or tap here to enter text.</w:t>
          </w:r>
        </w:p>
      </w:docPartBody>
    </w:docPart>
    <w:docPart>
      <w:docPartPr>
        <w:name w:val="77B872E63FE9DC47B623AFFB97EB20CA"/>
        <w:category>
          <w:name w:val="General"/>
          <w:gallery w:val="placeholder"/>
        </w:category>
        <w:types>
          <w:type w:val="bbPlcHdr"/>
        </w:types>
        <w:behaviors>
          <w:behavior w:val="content"/>
        </w:behaviors>
        <w:guid w:val="{F86DA091-664D-124B-88E7-8AB6ECB826E7}"/>
      </w:docPartPr>
      <w:docPartBody>
        <w:p w:rsidR="00C34E47" w:rsidRDefault="00506FD3" w:rsidP="00506FD3">
          <w:pPr>
            <w:pStyle w:val="77B872E63FE9DC47B623AFFB97EB20CA"/>
          </w:pPr>
          <w:r w:rsidRPr="006E5995">
            <w:rPr>
              <w:rStyle w:val="PlaceholderText"/>
            </w:rPr>
            <w:t>Click or tap here to enter text.</w:t>
          </w:r>
        </w:p>
      </w:docPartBody>
    </w:docPart>
    <w:docPart>
      <w:docPartPr>
        <w:name w:val="400810DCAF356145987233901707D2B4"/>
        <w:category>
          <w:name w:val="General"/>
          <w:gallery w:val="placeholder"/>
        </w:category>
        <w:types>
          <w:type w:val="bbPlcHdr"/>
        </w:types>
        <w:behaviors>
          <w:behavior w:val="content"/>
        </w:behaviors>
        <w:guid w:val="{BC256119-32CE-EC4E-9346-8EA1BCB44D6F}"/>
      </w:docPartPr>
      <w:docPartBody>
        <w:p w:rsidR="00C34E47" w:rsidRDefault="00506FD3" w:rsidP="00506FD3">
          <w:pPr>
            <w:pStyle w:val="400810DCAF356145987233901707D2B4"/>
          </w:pPr>
          <w:r w:rsidRPr="006E5995">
            <w:rPr>
              <w:rStyle w:val="PlaceholderText"/>
            </w:rPr>
            <w:t>Click or tap here to enter text.</w:t>
          </w:r>
        </w:p>
      </w:docPartBody>
    </w:docPart>
    <w:docPart>
      <w:docPartPr>
        <w:name w:val="482181C37FBAB443B931631B885CEAA6"/>
        <w:category>
          <w:name w:val="General"/>
          <w:gallery w:val="placeholder"/>
        </w:category>
        <w:types>
          <w:type w:val="bbPlcHdr"/>
        </w:types>
        <w:behaviors>
          <w:behavior w:val="content"/>
        </w:behaviors>
        <w:guid w:val="{B98E4E3F-785D-4541-8A8D-811AF2A3FAB0}"/>
      </w:docPartPr>
      <w:docPartBody>
        <w:p w:rsidR="00C34E47" w:rsidRDefault="00506FD3" w:rsidP="00506FD3">
          <w:pPr>
            <w:pStyle w:val="482181C37FBAB443B931631B885CEAA6"/>
          </w:pPr>
          <w:r w:rsidRPr="006E5995">
            <w:rPr>
              <w:rStyle w:val="PlaceholderText"/>
            </w:rPr>
            <w:t>Click or tap here to enter text.</w:t>
          </w:r>
        </w:p>
      </w:docPartBody>
    </w:docPart>
    <w:docPart>
      <w:docPartPr>
        <w:name w:val="393692504954E643A01A0C8006A5EE45"/>
        <w:category>
          <w:name w:val="General"/>
          <w:gallery w:val="placeholder"/>
        </w:category>
        <w:types>
          <w:type w:val="bbPlcHdr"/>
        </w:types>
        <w:behaviors>
          <w:behavior w:val="content"/>
        </w:behaviors>
        <w:guid w:val="{6525B1D9-C1DA-0C4B-825E-B96673E50833}"/>
      </w:docPartPr>
      <w:docPartBody>
        <w:p w:rsidR="00C34E47" w:rsidRDefault="00506FD3" w:rsidP="00506FD3">
          <w:pPr>
            <w:pStyle w:val="393692504954E643A01A0C8006A5EE45"/>
          </w:pPr>
          <w:r w:rsidRPr="006E5995">
            <w:rPr>
              <w:rStyle w:val="PlaceholderText"/>
            </w:rPr>
            <w:t>Click or tap here to enter text.</w:t>
          </w:r>
        </w:p>
      </w:docPartBody>
    </w:docPart>
    <w:docPart>
      <w:docPartPr>
        <w:name w:val="08B337445F78DC4DB6682B2642D4404B"/>
        <w:category>
          <w:name w:val="General"/>
          <w:gallery w:val="placeholder"/>
        </w:category>
        <w:types>
          <w:type w:val="bbPlcHdr"/>
        </w:types>
        <w:behaviors>
          <w:behavior w:val="content"/>
        </w:behaviors>
        <w:guid w:val="{C4B06C96-36BE-2240-A37D-190D8E98008C}"/>
      </w:docPartPr>
      <w:docPartBody>
        <w:p w:rsidR="00C34E47" w:rsidRDefault="00506FD3" w:rsidP="00506FD3">
          <w:pPr>
            <w:pStyle w:val="08B337445F78DC4DB6682B2642D4404B"/>
          </w:pPr>
          <w:r w:rsidRPr="006E5995">
            <w:rPr>
              <w:rStyle w:val="PlaceholderText"/>
            </w:rPr>
            <w:t>Click or tap here to enter text.</w:t>
          </w:r>
        </w:p>
      </w:docPartBody>
    </w:docPart>
    <w:docPart>
      <w:docPartPr>
        <w:name w:val="9CA4CDD3DD43AB4699C3B4DE300F90B1"/>
        <w:category>
          <w:name w:val="General"/>
          <w:gallery w:val="placeholder"/>
        </w:category>
        <w:types>
          <w:type w:val="bbPlcHdr"/>
        </w:types>
        <w:behaviors>
          <w:behavior w:val="content"/>
        </w:behaviors>
        <w:guid w:val="{45F5CEDB-4057-2148-9E1B-3855C7F6363A}"/>
      </w:docPartPr>
      <w:docPartBody>
        <w:p w:rsidR="00C34E47" w:rsidRDefault="00506FD3" w:rsidP="00506FD3">
          <w:pPr>
            <w:pStyle w:val="9CA4CDD3DD43AB4699C3B4DE300F90B1"/>
          </w:pPr>
          <w:r w:rsidRPr="006E5995">
            <w:rPr>
              <w:rStyle w:val="PlaceholderText"/>
            </w:rPr>
            <w:t>Click or tap here to enter text.</w:t>
          </w:r>
        </w:p>
      </w:docPartBody>
    </w:docPart>
    <w:docPart>
      <w:docPartPr>
        <w:name w:val="85D013FADDED8645BFBCF69DD231816C"/>
        <w:category>
          <w:name w:val="General"/>
          <w:gallery w:val="placeholder"/>
        </w:category>
        <w:types>
          <w:type w:val="bbPlcHdr"/>
        </w:types>
        <w:behaviors>
          <w:behavior w:val="content"/>
        </w:behaviors>
        <w:guid w:val="{EA063A11-DF32-A941-8250-F9EE9E04E00F}"/>
      </w:docPartPr>
      <w:docPartBody>
        <w:p w:rsidR="00C34E47" w:rsidRDefault="00506FD3" w:rsidP="00506FD3">
          <w:pPr>
            <w:pStyle w:val="85D013FADDED8645BFBCF69DD231816C"/>
          </w:pPr>
          <w:r w:rsidRPr="006E5995">
            <w:rPr>
              <w:rStyle w:val="PlaceholderText"/>
            </w:rPr>
            <w:t>Click or tap here to enter text.</w:t>
          </w:r>
        </w:p>
      </w:docPartBody>
    </w:docPart>
    <w:docPart>
      <w:docPartPr>
        <w:name w:val="4C43374AD00D0A44BE38558A2B9AC94E"/>
        <w:category>
          <w:name w:val="General"/>
          <w:gallery w:val="placeholder"/>
        </w:category>
        <w:types>
          <w:type w:val="bbPlcHdr"/>
        </w:types>
        <w:behaviors>
          <w:behavior w:val="content"/>
        </w:behaviors>
        <w:guid w:val="{BBD47A59-07CA-3B45-8408-C27A2A45B240}"/>
      </w:docPartPr>
      <w:docPartBody>
        <w:p w:rsidR="00C34E47" w:rsidRDefault="00506FD3" w:rsidP="00506FD3">
          <w:pPr>
            <w:pStyle w:val="4C43374AD00D0A44BE38558A2B9AC94E"/>
          </w:pPr>
          <w:r w:rsidRPr="006E5995">
            <w:rPr>
              <w:rStyle w:val="PlaceholderText"/>
            </w:rPr>
            <w:t>Click or tap here to enter text.</w:t>
          </w:r>
        </w:p>
      </w:docPartBody>
    </w:docPart>
    <w:docPart>
      <w:docPartPr>
        <w:name w:val="8B3B6F37461B8348B6766B7AFBA53EDE"/>
        <w:category>
          <w:name w:val="General"/>
          <w:gallery w:val="placeholder"/>
        </w:category>
        <w:types>
          <w:type w:val="bbPlcHdr"/>
        </w:types>
        <w:behaviors>
          <w:behavior w:val="content"/>
        </w:behaviors>
        <w:guid w:val="{40D7C745-DF21-CB40-BBB7-99539FE65D45}"/>
      </w:docPartPr>
      <w:docPartBody>
        <w:p w:rsidR="00C34E47" w:rsidRDefault="00506FD3" w:rsidP="00506FD3">
          <w:pPr>
            <w:pStyle w:val="8B3B6F37461B8348B6766B7AFBA53EDE"/>
          </w:pPr>
          <w:r w:rsidRPr="006E5995">
            <w:rPr>
              <w:rStyle w:val="PlaceholderText"/>
            </w:rPr>
            <w:t>Click or tap here to enter text.</w:t>
          </w:r>
        </w:p>
      </w:docPartBody>
    </w:docPart>
    <w:docPart>
      <w:docPartPr>
        <w:name w:val="6B0DAC96AE09424081B53A76F814B230"/>
        <w:category>
          <w:name w:val="General"/>
          <w:gallery w:val="placeholder"/>
        </w:category>
        <w:types>
          <w:type w:val="bbPlcHdr"/>
        </w:types>
        <w:behaviors>
          <w:behavior w:val="content"/>
        </w:behaviors>
        <w:guid w:val="{01580A8B-B371-0E4A-933B-BCC86A3E32C7}"/>
      </w:docPartPr>
      <w:docPartBody>
        <w:p w:rsidR="00BE16BD" w:rsidRDefault="00C34E47" w:rsidP="00C34E47">
          <w:pPr>
            <w:pStyle w:val="6B0DAC96AE09424081B53A76F814B230"/>
          </w:pPr>
          <w:r w:rsidRPr="006E5995">
            <w:rPr>
              <w:rStyle w:val="PlaceholderText"/>
            </w:rPr>
            <w:t>Click or tap here to enter text.</w:t>
          </w:r>
        </w:p>
      </w:docPartBody>
    </w:docPart>
    <w:docPart>
      <w:docPartPr>
        <w:name w:val="6F04988F16A7A24B96B2535A65CC4278"/>
        <w:category>
          <w:name w:val="General"/>
          <w:gallery w:val="placeholder"/>
        </w:category>
        <w:types>
          <w:type w:val="bbPlcHdr"/>
        </w:types>
        <w:behaviors>
          <w:behavior w:val="content"/>
        </w:behaviors>
        <w:guid w:val="{9978241A-7B07-344B-A579-5F3249A878BA}"/>
      </w:docPartPr>
      <w:docPartBody>
        <w:p w:rsidR="00BE16BD" w:rsidRDefault="00C34E47" w:rsidP="00C34E47">
          <w:pPr>
            <w:pStyle w:val="6F04988F16A7A24B96B2535A65CC4278"/>
          </w:pPr>
          <w:r w:rsidRPr="006E5995">
            <w:rPr>
              <w:rStyle w:val="PlaceholderText"/>
            </w:rPr>
            <w:t>Click or tap here to enter text.</w:t>
          </w:r>
        </w:p>
      </w:docPartBody>
    </w:docPart>
    <w:docPart>
      <w:docPartPr>
        <w:name w:val="9DC04BEDA21BA74485D3E8F3CE822FA3"/>
        <w:category>
          <w:name w:val="General"/>
          <w:gallery w:val="placeholder"/>
        </w:category>
        <w:types>
          <w:type w:val="bbPlcHdr"/>
        </w:types>
        <w:behaviors>
          <w:behavior w:val="content"/>
        </w:behaviors>
        <w:guid w:val="{0651C6DF-AA45-E94B-98B8-54B1479BB6FF}"/>
      </w:docPartPr>
      <w:docPartBody>
        <w:p w:rsidR="00BE16BD" w:rsidRDefault="00C34E47" w:rsidP="00C34E47">
          <w:pPr>
            <w:pStyle w:val="9DC04BEDA21BA74485D3E8F3CE822FA3"/>
          </w:pPr>
          <w:r w:rsidRPr="006E5995">
            <w:rPr>
              <w:rStyle w:val="PlaceholderText"/>
            </w:rPr>
            <w:t>Click or tap here to enter text.</w:t>
          </w:r>
        </w:p>
      </w:docPartBody>
    </w:docPart>
    <w:docPart>
      <w:docPartPr>
        <w:name w:val="A87050C7BA57184B9E637B0A803C7400"/>
        <w:category>
          <w:name w:val="General"/>
          <w:gallery w:val="placeholder"/>
        </w:category>
        <w:types>
          <w:type w:val="bbPlcHdr"/>
        </w:types>
        <w:behaviors>
          <w:behavior w:val="content"/>
        </w:behaviors>
        <w:guid w:val="{C518B043-907B-634E-AEFC-056D16067B67}"/>
      </w:docPartPr>
      <w:docPartBody>
        <w:p w:rsidR="00BE16BD" w:rsidRDefault="00C34E47" w:rsidP="00C34E47">
          <w:pPr>
            <w:pStyle w:val="A87050C7BA57184B9E637B0A803C7400"/>
          </w:pPr>
          <w:r w:rsidRPr="006E5995">
            <w:rPr>
              <w:rStyle w:val="PlaceholderText"/>
            </w:rPr>
            <w:t>Click or tap here to enter text.</w:t>
          </w:r>
        </w:p>
      </w:docPartBody>
    </w:docPart>
    <w:docPart>
      <w:docPartPr>
        <w:name w:val="007F978C426467489989B987BC6E3975"/>
        <w:category>
          <w:name w:val="General"/>
          <w:gallery w:val="placeholder"/>
        </w:category>
        <w:types>
          <w:type w:val="bbPlcHdr"/>
        </w:types>
        <w:behaviors>
          <w:behavior w:val="content"/>
        </w:behaviors>
        <w:guid w:val="{804AA098-A8F3-BA4C-9B60-F6B1729C5203}"/>
      </w:docPartPr>
      <w:docPartBody>
        <w:p w:rsidR="00BE16BD" w:rsidRDefault="00C34E47" w:rsidP="00C34E47">
          <w:pPr>
            <w:pStyle w:val="007F978C426467489989B987BC6E3975"/>
          </w:pPr>
          <w:r w:rsidRPr="00503B89">
            <w:rPr>
              <w:rStyle w:val="PlaceholderText"/>
            </w:rPr>
            <w:t>Click or tap here to enter text.</w:t>
          </w:r>
        </w:p>
      </w:docPartBody>
    </w:docPart>
    <w:docPart>
      <w:docPartPr>
        <w:name w:val="D73BCAAF843510429D52C00B41B329CD"/>
        <w:category>
          <w:name w:val="General"/>
          <w:gallery w:val="placeholder"/>
        </w:category>
        <w:types>
          <w:type w:val="bbPlcHdr"/>
        </w:types>
        <w:behaviors>
          <w:behavior w:val="content"/>
        </w:behaviors>
        <w:guid w:val="{F39E7949-5621-E148-A847-A27D3074764B}"/>
      </w:docPartPr>
      <w:docPartBody>
        <w:p w:rsidR="00BE16BD" w:rsidRDefault="00C34E47" w:rsidP="00C34E47">
          <w:pPr>
            <w:pStyle w:val="D73BCAAF843510429D52C00B41B329CD"/>
          </w:pPr>
          <w:r w:rsidRPr="00503B89">
            <w:rPr>
              <w:rStyle w:val="PlaceholderText"/>
            </w:rPr>
            <w:t>Click or tap here to enter text.</w:t>
          </w:r>
        </w:p>
      </w:docPartBody>
    </w:docPart>
    <w:docPart>
      <w:docPartPr>
        <w:name w:val="83DEF178B20371468DE40133EECAD299"/>
        <w:category>
          <w:name w:val="General"/>
          <w:gallery w:val="placeholder"/>
        </w:category>
        <w:types>
          <w:type w:val="bbPlcHdr"/>
        </w:types>
        <w:behaviors>
          <w:behavior w:val="content"/>
        </w:behaviors>
        <w:guid w:val="{BF191E17-BE29-B84B-BB36-AB552A189222}"/>
      </w:docPartPr>
      <w:docPartBody>
        <w:p w:rsidR="003E0BEA" w:rsidRDefault="00BE16BD" w:rsidP="00BE16BD">
          <w:pPr>
            <w:pStyle w:val="83DEF178B20371468DE40133EECAD299"/>
          </w:pPr>
          <w:r w:rsidRPr="00503B89">
            <w:rPr>
              <w:rStyle w:val="PlaceholderText"/>
            </w:rPr>
            <w:t>Click or tap here to enter text.</w:t>
          </w:r>
        </w:p>
      </w:docPartBody>
    </w:docPart>
    <w:docPart>
      <w:docPartPr>
        <w:name w:val="9097048DCC9E984CB1B2084C09E508A8"/>
        <w:category>
          <w:name w:val="General"/>
          <w:gallery w:val="placeholder"/>
        </w:category>
        <w:types>
          <w:type w:val="bbPlcHdr"/>
        </w:types>
        <w:behaviors>
          <w:behavior w:val="content"/>
        </w:behaviors>
        <w:guid w:val="{FCD993C6-1A54-8D4D-A5CC-B5CF3360E352}"/>
      </w:docPartPr>
      <w:docPartBody>
        <w:p w:rsidR="003E0BEA" w:rsidRDefault="00BE16BD" w:rsidP="00BE16BD">
          <w:pPr>
            <w:pStyle w:val="9097048DCC9E984CB1B2084C09E508A8"/>
          </w:pPr>
          <w:r w:rsidRPr="00503B89">
            <w:rPr>
              <w:rStyle w:val="PlaceholderText"/>
            </w:rPr>
            <w:t>Click or tap here to enter text.</w:t>
          </w:r>
        </w:p>
      </w:docPartBody>
    </w:docPart>
    <w:docPart>
      <w:docPartPr>
        <w:name w:val="AC7790852F1F5D4F8DC3E203AC39B454"/>
        <w:category>
          <w:name w:val="General"/>
          <w:gallery w:val="placeholder"/>
        </w:category>
        <w:types>
          <w:type w:val="bbPlcHdr"/>
        </w:types>
        <w:behaviors>
          <w:behavior w:val="content"/>
        </w:behaviors>
        <w:guid w:val="{D0B2DE71-95B5-1B4B-9FCF-4A5D47DE3504}"/>
      </w:docPartPr>
      <w:docPartBody>
        <w:p w:rsidR="003E0BEA" w:rsidRDefault="00BE16BD" w:rsidP="00BE16BD">
          <w:pPr>
            <w:pStyle w:val="AC7790852F1F5D4F8DC3E203AC39B454"/>
          </w:pPr>
          <w:r w:rsidRPr="00503B89">
            <w:rPr>
              <w:rStyle w:val="PlaceholderText"/>
            </w:rPr>
            <w:t>Click or tap here to enter text.</w:t>
          </w:r>
        </w:p>
      </w:docPartBody>
    </w:docPart>
    <w:docPart>
      <w:docPartPr>
        <w:name w:val="5869D7539159CB418173430C9D1530FB"/>
        <w:category>
          <w:name w:val="General"/>
          <w:gallery w:val="placeholder"/>
        </w:category>
        <w:types>
          <w:type w:val="bbPlcHdr"/>
        </w:types>
        <w:behaviors>
          <w:behavior w:val="content"/>
        </w:behaviors>
        <w:guid w:val="{9AAA9ADF-C4EB-1743-8874-82519DD3EBD4}"/>
      </w:docPartPr>
      <w:docPartBody>
        <w:p w:rsidR="003E0BEA" w:rsidRDefault="00BE16BD" w:rsidP="00BE16BD">
          <w:pPr>
            <w:pStyle w:val="5869D7539159CB418173430C9D1530FB"/>
          </w:pPr>
          <w:r w:rsidRPr="00503B89">
            <w:rPr>
              <w:rStyle w:val="PlaceholderText"/>
            </w:rPr>
            <w:t>Click or tap here to enter text.</w:t>
          </w:r>
        </w:p>
      </w:docPartBody>
    </w:docPart>
    <w:docPart>
      <w:docPartPr>
        <w:name w:val="3D726A80F34045768D2F91F1779D9689"/>
        <w:category>
          <w:name w:val="General"/>
          <w:gallery w:val="placeholder"/>
        </w:category>
        <w:types>
          <w:type w:val="bbPlcHdr"/>
        </w:types>
        <w:behaviors>
          <w:behavior w:val="content"/>
        </w:behaviors>
        <w:guid w:val="{25C843E0-CBE1-4D2D-B2AC-C94142F4E3ED}"/>
      </w:docPartPr>
      <w:docPartBody>
        <w:p w:rsidR="0055312E" w:rsidRDefault="00CA7A1B" w:rsidP="00CA7A1B">
          <w:pPr>
            <w:pStyle w:val="3D726A80F34045768D2F91F1779D9689"/>
          </w:pPr>
          <w:r w:rsidRPr="00503B89">
            <w:rPr>
              <w:rStyle w:val="PlaceholderText"/>
            </w:rPr>
            <w:t>Click or tap here to enter text.</w:t>
          </w:r>
        </w:p>
      </w:docPartBody>
    </w:docPart>
    <w:docPart>
      <w:docPartPr>
        <w:name w:val="AC9122955B7EE444BC2D2AE146864F1B"/>
        <w:category>
          <w:name w:val="General"/>
          <w:gallery w:val="placeholder"/>
        </w:category>
        <w:types>
          <w:type w:val="bbPlcHdr"/>
        </w:types>
        <w:behaviors>
          <w:behavior w:val="content"/>
        </w:behaviors>
        <w:guid w:val="{58D62E55-776C-2048-B3B2-F9AE10FE79A6}"/>
      </w:docPartPr>
      <w:docPartBody>
        <w:p w:rsidR="00EB7BA8" w:rsidRDefault="005D49CC" w:rsidP="005D49CC">
          <w:pPr>
            <w:pStyle w:val="AC9122955B7EE444BC2D2AE146864F1B"/>
          </w:pPr>
          <w:r w:rsidRPr="006E5995">
            <w:rPr>
              <w:rStyle w:val="PlaceholderText"/>
            </w:rPr>
            <w:t>Click or tap here to enter text.</w:t>
          </w:r>
        </w:p>
      </w:docPartBody>
    </w:docPart>
    <w:docPart>
      <w:docPartPr>
        <w:name w:val="FED880AB0B455548A45F25D59D01C675"/>
        <w:category>
          <w:name w:val="General"/>
          <w:gallery w:val="placeholder"/>
        </w:category>
        <w:types>
          <w:type w:val="bbPlcHdr"/>
        </w:types>
        <w:behaviors>
          <w:behavior w:val="content"/>
        </w:behaviors>
        <w:guid w:val="{5323EE12-A6FC-BA44-896C-0B1B26AF779B}"/>
      </w:docPartPr>
      <w:docPartBody>
        <w:p w:rsidR="00EB7BA8" w:rsidRDefault="005D49CC" w:rsidP="005D49CC">
          <w:pPr>
            <w:pStyle w:val="FED880AB0B455548A45F25D59D01C675"/>
          </w:pPr>
          <w:r w:rsidRPr="00503B89">
            <w:rPr>
              <w:rStyle w:val="PlaceholderText"/>
            </w:rPr>
            <w:t>Click or tap here to enter text.</w:t>
          </w:r>
        </w:p>
      </w:docPartBody>
    </w:docPart>
    <w:docPart>
      <w:docPartPr>
        <w:name w:val="D98E193F654CBA42958B82761C6B47D1"/>
        <w:category>
          <w:name w:val="General"/>
          <w:gallery w:val="placeholder"/>
        </w:category>
        <w:types>
          <w:type w:val="bbPlcHdr"/>
        </w:types>
        <w:behaviors>
          <w:behavior w:val="content"/>
        </w:behaviors>
        <w:guid w:val="{FD51F375-41A5-064A-82F9-041C3DF50EA1}"/>
      </w:docPartPr>
      <w:docPartBody>
        <w:p w:rsidR="00EB7BA8" w:rsidRDefault="005D49CC" w:rsidP="005D49CC">
          <w:pPr>
            <w:pStyle w:val="D98E193F654CBA42958B82761C6B47D1"/>
          </w:pPr>
          <w:r w:rsidRPr="006E5995">
            <w:rPr>
              <w:rStyle w:val="PlaceholderText"/>
            </w:rPr>
            <w:t>Click or tap here to enter text.</w:t>
          </w:r>
        </w:p>
      </w:docPartBody>
    </w:docPart>
    <w:docPart>
      <w:docPartPr>
        <w:name w:val="A3B908D5E1E9DD4E91858B36DE9197C9"/>
        <w:category>
          <w:name w:val="General"/>
          <w:gallery w:val="placeholder"/>
        </w:category>
        <w:types>
          <w:type w:val="bbPlcHdr"/>
        </w:types>
        <w:behaviors>
          <w:behavior w:val="content"/>
        </w:behaviors>
        <w:guid w:val="{07C335E4-C364-674C-916F-5B1CC5C7A72F}"/>
      </w:docPartPr>
      <w:docPartBody>
        <w:p w:rsidR="00EB7BA8" w:rsidRDefault="005D49CC" w:rsidP="005D49CC">
          <w:pPr>
            <w:pStyle w:val="A3B908D5E1E9DD4E91858B36DE9197C9"/>
          </w:pPr>
          <w:r w:rsidRPr="006E5995">
            <w:rPr>
              <w:rStyle w:val="PlaceholderText"/>
            </w:rPr>
            <w:t>Click or tap here to enter text.</w:t>
          </w:r>
        </w:p>
      </w:docPartBody>
    </w:docPart>
    <w:docPart>
      <w:docPartPr>
        <w:name w:val="42D40D8BE836FC438016698762D43D6F"/>
        <w:category>
          <w:name w:val="General"/>
          <w:gallery w:val="placeholder"/>
        </w:category>
        <w:types>
          <w:type w:val="bbPlcHdr"/>
        </w:types>
        <w:behaviors>
          <w:behavior w:val="content"/>
        </w:behaviors>
        <w:guid w:val="{476A63F8-6482-8543-B0E7-2C7EA3BFEEFF}"/>
      </w:docPartPr>
      <w:docPartBody>
        <w:p w:rsidR="00EB7BA8" w:rsidRDefault="005D49CC" w:rsidP="005D49CC">
          <w:pPr>
            <w:pStyle w:val="42D40D8BE836FC438016698762D43D6F"/>
          </w:pPr>
          <w:r w:rsidRPr="00503B89">
            <w:rPr>
              <w:rStyle w:val="PlaceholderText"/>
            </w:rPr>
            <w:t>Click or tap here to enter text.</w:t>
          </w:r>
        </w:p>
      </w:docPartBody>
    </w:docPart>
    <w:docPart>
      <w:docPartPr>
        <w:name w:val="7A1864C91E86D7448483A256E7E5CAEF"/>
        <w:category>
          <w:name w:val="General"/>
          <w:gallery w:val="placeholder"/>
        </w:category>
        <w:types>
          <w:type w:val="bbPlcHdr"/>
        </w:types>
        <w:behaviors>
          <w:behavior w:val="content"/>
        </w:behaviors>
        <w:guid w:val="{03D4A7C9-2315-6D45-88E6-E5181E34B48D}"/>
      </w:docPartPr>
      <w:docPartBody>
        <w:p w:rsidR="00EB7BA8" w:rsidRDefault="005D49CC" w:rsidP="005D49CC">
          <w:pPr>
            <w:pStyle w:val="7A1864C91E86D7448483A256E7E5CAEF"/>
          </w:pPr>
          <w:r w:rsidRPr="006E5995">
            <w:rPr>
              <w:rStyle w:val="PlaceholderText"/>
            </w:rPr>
            <w:t>Click or tap here to enter text.</w:t>
          </w:r>
        </w:p>
      </w:docPartBody>
    </w:docPart>
    <w:docPart>
      <w:docPartPr>
        <w:name w:val="59421EFA99DB314ABEE8B2B146F0EF41"/>
        <w:category>
          <w:name w:val="General"/>
          <w:gallery w:val="placeholder"/>
        </w:category>
        <w:types>
          <w:type w:val="bbPlcHdr"/>
        </w:types>
        <w:behaviors>
          <w:behavior w:val="content"/>
        </w:behaviors>
        <w:guid w:val="{328F8EB3-BC87-0841-A00B-09FD29E8F5CF}"/>
      </w:docPartPr>
      <w:docPartBody>
        <w:p w:rsidR="003C043F" w:rsidRDefault="00145D12" w:rsidP="00145D12">
          <w:pPr>
            <w:pStyle w:val="59421EFA99DB314ABEE8B2B146F0EF41"/>
          </w:pPr>
          <w:r w:rsidRPr="006E5995">
            <w:rPr>
              <w:rStyle w:val="PlaceholderText"/>
            </w:rPr>
            <w:t>Click or tap here to enter text.</w:t>
          </w:r>
        </w:p>
      </w:docPartBody>
    </w:docPart>
    <w:docPart>
      <w:docPartPr>
        <w:name w:val="5B12C5D63FE6DE4B9B482EA373222BA8"/>
        <w:category>
          <w:name w:val="General"/>
          <w:gallery w:val="placeholder"/>
        </w:category>
        <w:types>
          <w:type w:val="bbPlcHdr"/>
        </w:types>
        <w:behaviors>
          <w:behavior w:val="content"/>
        </w:behaviors>
        <w:guid w:val="{411C8687-3E96-F640-A4CA-7132FFC572D3}"/>
      </w:docPartPr>
      <w:docPartBody>
        <w:p w:rsidR="005C4BC0" w:rsidRDefault="003C043F" w:rsidP="003C043F">
          <w:pPr>
            <w:pStyle w:val="5B12C5D63FE6DE4B9B482EA373222BA8"/>
          </w:pPr>
          <w:r w:rsidRPr="006E5995">
            <w:rPr>
              <w:rStyle w:val="PlaceholderText"/>
            </w:rPr>
            <w:t>Click or tap here to enter text.</w:t>
          </w:r>
        </w:p>
      </w:docPartBody>
    </w:docPart>
    <w:docPart>
      <w:docPartPr>
        <w:name w:val="1745EADB3957434DB804D65E30353C10"/>
        <w:category>
          <w:name w:val="General"/>
          <w:gallery w:val="placeholder"/>
        </w:category>
        <w:types>
          <w:type w:val="bbPlcHdr"/>
        </w:types>
        <w:behaviors>
          <w:behavior w:val="content"/>
        </w:behaviors>
        <w:guid w:val="{941BE948-4008-9340-96C7-8CCA7B1DBAFC}"/>
      </w:docPartPr>
      <w:docPartBody>
        <w:p w:rsidR="005C4BC0" w:rsidRDefault="003C043F" w:rsidP="003C043F">
          <w:pPr>
            <w:pStyle w:val="1745EADB3957434DB804D65E30353C10"/>
          </w:pPr>
          <w:r w:rsidRPr="006E5995">
            <w:rPr>
              <w:rStyle w:val="PlaceholderText"/>
            </w:rPr>
            <w:t>Click or tap here to enter text.</w:t>
          </w:r>
        </w:p>
      </w:docPartBody>
    </w:docPart>
    <w:docPart>
      <w:docPartPr>
        <w:name w:val="9BC786EE868D1745B9C93389D5452E78"/>
        <w:category>
          <w:name w:val="General"/>
          <w:gallery w:val="placeholder"/>
        </w:category>
        <w:types>
          <w:type w:val="bbPlcHdr"/>
        </w:types>
        <w:behaviors>
          <w:behavior w:val="content"/>
        </w:behaviors>
        <w:guid w:val="{567ED7DB-148B-374D-82C5-A9BA8416D5E6}"/>
      </w:docPartPr>
      <w:docPartBody>
        <w:p w:rsidR="005C4BC0" w:rsidRDefault="003C043F" w:rsidP="003C043F">
          <w:pPr>
            <w:pStyle w:val="9BC786EE868D1745B9C93389D5452E78"/>
          </w:pPr>
          <w:r w:rsidRPr="006E5995">
            <w:rPr>
              <w:rStyle w:val="PlaceholderText"/>
            </w:rPr>
            <w:t>Click or tap here to enter text.</w:t>
          </w:r>
        </w:p>
      </w:docPartBody>
    </w:docPart>
    <w:docPart>
      <w:docPartPr>
        <w:name w:val="FCC077DA9F3F68408E6A49FA7EFFD9AB"/>
        <w:category>
          <w:name w:val="General"/>
          <w:gallery w:val="placeholder"/>
        </w:category>
        <w:types>
          <w:type w:val="bbPlcHdr"/>
        </w:types>
        <w:behaviors>
          <w:behavior w:val="content"/>
        </w:behaviors>
        <w:guid w:val="{2559B734-D7E6-2442-999C-C92CBFE523C6}"/>
      </w:docPartPr>
      <w:docPartBody>
        <w:p w:rsidR="008E53EF" w:rsidRDefault="005C4BC0" w:rsidP="005C4BC0">
          <w:pPr>
            <w:pStyle w:val="FCC077DA9F3F68408E6A49FA7EFFD9AB"/>
          </w:pPr>
          <w:r w:rsidRPr="00503B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6CD"/>
    <w:rsid w:val="00013972"/>
    <w:rsid w:val="0004170A"/>
    <w:rsid w:val="000C17C4"/>
    <w:rsid w:val="000D2AE9"/>
    <w:rsid w:val="00105CF3"/>
    <w:rsid w:val="001146FB"/>
    <w:rsid w:val="00145D12"/>
    <w:rsid w:val="001B17E0"/>
    <w:rsid w:val="002576CD"/>
    <w:rsid w:val="00284A11"/>
    <w:rsid w:val="00284FB8"/>
    <w:rsid w:val="00315C90"/>
    <w:rsid w:val="003C043F"/>
    <w:rsid w:val="003C066C"/>
    <w:rsid w:val="003E0BEA"/>
    <w:rsid w:val="00506FD3"/>
    <w:rsid w:val="0055312E"/>
    <w:rsid w:val="005C4BC0"/>
    <w:rsid w:val="005D49CC"/>
    <w:rsid w:val="005F4F13"/>
    <w:rsid w:val="00624C12"/>
    <w:rsid w:val="00641473"/>
    <w:rsid w:val="00645D19"/>
    <w:rsid w:val="007125C4"/>
    <w:rsid w:val="00794AF1"/>
    <w:rsid w:val="00796F25"/>
    <w:rsid w:val="008E53EF"/>
    <w:rsid w:val="0097542A"/>
    <w:rsid w:val="00980D4B"/>
    <w:rsid w:val="00A15917"/>
    <w:rsid w:val="00A7126D"/>
    <w:rsid w:val="00A82FBE"/>
    <w:rsid w:val="00A85623"/>
    <w:rsid w:val="00B96D49"/>
    <w:rsid w:val="00BE16BD"/>
    <w:rsid w:val="00BF77F3"/>
    <w:rsid w:val="00C34E47"/>
    <w:rsid w:val="00C86975"/>
    <w:rsid w:val="00CA7A1B"/>
    <w:rsid w:val="00CB2AA8"/>
    <w:rsid w:val="00D17F0F"/>
    <w:rsid w:val="00E123D9"/>
    <w:rsid w:val="00E50FBA"/>
    <w:rsid w:val="00E666EC"/>
    <w:rsid w:val="00EB35C8"/>
    <w:rsid w:val="00EB7BA8"/>
    <w:rsid w:val="00ED65D1"/>
    <w:rsid w:val="00EF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AE9"/>
    <w:rPr>
      <w:color w:val="808080"/>
    </w:rPr>
  </w:style>
  <w:style w:type="paragraph" w:customStyle="1" w:styleId="DD987C50949B494C90F166CC8E0A5E62">
    <w:name w:val="DD987C50949B494C90F166CC8E0A5E62"/>
    <w:rsid w:val="002576CD"/>
  </w:style>
  <w:style w:type="paragraph" w:customStyle="1" w:styleId="00A9F5E4F2DF804BB0E2E535D2A91A5C">
    <w:name w:val="00A9F5E4F2DF804BB0E2E535D2A91A5C"/>
    <w:rsid w:val="002576CD"/>
  </w:style>
  <w:style w:type="paragraph" w:customStyle="1" w:styleId="B9E2C618D06FC24C9BF45357D86B3CC2">
    <w:name w:val="B9E2C618D06FC24C9BF45357D86B3CC2"/>
    <w:rsid w:val="002576CD"/>
  </w:style>
  <w:style w:type="paragraph" w:customStyle="1" w:styleId="FDE9A550651EB24CBB7AB562A92A2D56">
    <w:name w:val="FDE9A550651EB24CBB7AB562A92A2D56"/>
    <w:rsid w:val="002576CD"/>
  </w:style>
  <w:style w:type="paragraph" w:customStyle="1" w:styleId="467D8CCA79DB2A4D967A421E1F681216">
    <w:name w:val="467D8CCA79DB2A4D967A421E1F681216"/>
    <w:rsid w:val="002576CD"/>
  </w:style>
  <w:style w:type="paragraph" w:customStyle="1" w:styleId="13A42BB74A69A6418FA0422065E27A20">
    <w:name w:val="13A42BB74A69A6418FA0422065E27A20"/>
    <w:rsid w:val="00506FD3"/>
  </w:style>
  <w:style w:type="paragraph" w:customStyle="1" w:styleId="12DB35C5C98AB74A8B363FE2AABFC9BA">
    <w:name w:val="12DB35C5C98AB74A8B363FE2AABFC9BA"/>
    <w:rsid w:val="002576CD"/>
  </w:style>
  <w:style w:type="paragraph" w:customStyle="1" w:styleId="79D09858E852504BA5C1D3E94D3DBF62">
    <w:name w:val="79D09858E852504BA5C1D3E94D3DBF62"/>
    <w:rsid w:val="002576CD"/>
  </w:style>
  <w:style w:type="paragraph" w:customStyle="1" w:styleId="25A467E22BF99F47A635D51F891DF6EC">
    <w:name w:val="25A467E22BF99F47A635D51F891DF6EC"/>
    <w:rsid w:val="002576CD"/>
  </w:style>
  <w:style w:type="paragraph" w:customStyle="1" w:styleId="A8CDB61C010AD34C8869522EE4C2C0D0">
    <w:name w:val="A8CDB61C010AD34C8869522EE4C2C0D0"/>
    <w:rsid w:val="002576CD"/>
  </w:style>
  <w:style w:type="paragraph" w:customStyle="1" w:styleId="696AF9C0F3A7F648ACCC5A6E36959B73">
    <w:name w:val="696AF9C0F3A7F648ACCC5A6E36959B73"/>
    <w:rsid w:val="002576CD"/>
  </w:style>
  <w:style w:type="paragraph" w:customStyle="1" w:styleId="8B78D53DACABB84083D66671194D294F">
    <w:name w:val="8B78D53DACABB84083D66671194D294F"/>
    <w:rsid w:val="002576CD"/>
  </w:style>
  <w:style w:type="paragraph" w:customStyle="1" w:styleId="FE12699B6C9C1744953D7A5E9F079A98">
    <w:name w:val="FE12699B6C9C1744953D7A5E9F079A98"/>
    <w:rsid w:val="002576CD"/>
  </w:style>
  <w:style w:type="paragraph" w:customStyle="1" w:styleId="6F497C19F9780F4E9424B99D398ECA09">
    <w:name w:val="6F497C19F9780F4E9424B99D398ECA09"/>
    <w:rsid w:val="002576CD"/>
  </w:style>
  <w:style w:type="paragraph" w:customStyle="1" w:styleId="61E4816C69387347BB8A44723838C76F">
    <w:name w:val="61E4816C69387347BB8A44723838C76F"/>
    <w:rsid w:val="002576CD"/>
  </w:style>
  <w:style w:type="paragraph" w:customStyle="1" w:styleId="83F22AF8D8D1534DBDA6859A0E021604">
    <w:name w:val="83F22AF8D8D1534DBDA6859A0E021604"/>
    <w:rsid w:val="002576CD"/>
  </w:style>
  <w:style w:type="paragraph" w:customStyle="1" w:styleId="BF37CE69AB787D4CA6930E97C80170B2">
    <w:name w:val="BF37CE69AB787D4CA6930E97C80170B2"/>
    <w:rsid w:val="002576CD"/>
  </w:style>
  <w:style w:type="paragraph" w:customStyle="1" w:styleId="8A1F2932D27CAA45AB8B404D4445A911">
    <w:name w:val="8A1F2932D27CAA45AB8B404D4445A911"/>
    <w:rsid w:val="002576CD"/>
  </w:style>
  <w:style w:type="paragraph" w:customStyle="1" w:styleId="CDFFBBB6C7DC664D8E0C3DE5260D9CAF">
    <w:name w:val="CDFFBBB6C7DC664D8E0C3DE5260D9CAF"/>
    <w:rsid w:val="002576CD"/>
  </w:style>
  <w:style w:type="paragraph" w:customStyle="1" w:styleId="F34D38279777064188F2018F099CABC3">
    <w:name w:val="F34D38279777064188F2018F099CABC3"/>
    <w:rsid w:val="002576CD"/>
  </w:style>
  <w:style w:type="paragraph" w:customStyle="1" w:styleId="407584C86665B349970E18776FAD227C">
    <w:name w:val="407584C86665B349970E18776FAD227C"/>
    <w:rsid w:val="002576CD"/>
  </w:style>
  <w:style w:type="paragraph" w:customStyle="1" w:styleId="8FCD4B06E4DAC946AD5C8CB727CDA59D">
    <w:name w:val="8FCD4B06E4DAC946AD5C8CB727CDA59D"/>
    <w:rsid w:val="002576CD"/>
  </w:style>
  <w:style w:type="paragraph" w:customStyle="1" w:styleId="61F22EA0349B314D9DDE6042AE2F592C">
    <w:name w:val="61F22EA0349B314D9DDE6042AE2F592C"/>
    <w:rsid w:val="002576CD"/>
  </w:style>
  <w:style w:type="paragraph" w:customStyle="1" w:styleId="BB24DE2F2E7B544B956DA92B55D06AC5">
    <w:name w:val="BB24DE2F2E7B544B956DA92B55D06AC5"/>
    <w:rsid w:val="002576CD"/>
  </w:style>
  <w:style w:type="paragraph" w:customStyle="1" w:styleId="2B77EAA1A392014BAC770031B96A0646">
    <w:name w:val="2B77EAA1A392014BAC770031B96A0646"/>
    <w:rsid w:val="002576CD"/>
  </w:style>
  <w:style w:type="paragraph" w:customStyle="1" w:styleId="25D3AAE654804444B0550605E3E4AC1A">
    <w:name w:val="25D3AAE654804444B0550605E3E4AC1A"/>
    <w:rsid w:val="00506FD3"/>
  </w:style>
  <w:style w:type="paragraph" w:customStyle="1" w:styleId="928DC2528B2B4147A413105D740410E2">
    <w:name w:val="928DC2528B2B4147A413105D740410E2"/>
    <w:rsid w:val="002576CD"/>
  </w:style>
  <w:style w:type="paragraph" w:customStyle="1" w:styleId="58FCB115A1CADD4D907DF07E4A37F41C">
    <w:name w:val="58FCB115A1CADD4D907DF07E4A37F41C"/>
    <w:rsid w:val="002576CD"/>
  </w:style>
  <w:style w:type="paragraph" w:customStyle="1" w:styleId="3DDB6F20E346484A8396FC9E117DCD18">
    <w:name w:val="3DDB6F20E346484A8396FC9E117DCD18"/>
    <w:rsid w:val="00506FD3"/>
  </w:style>
  <w:style w:type="paragraph" w:customStyle="1" w:styleId="9C9A529DB56A1C44B0EC095E6D8CF497">
    <w:name w:val="9C9A529DB56A1C44B0EC095E6D8CF497"/>
    <w:rsid w:val="00506FD3"/>
  </w:style>
  <w:style w:type="paragraph" w:customStyle="1" w:styleId="9CADA62BBB857F40A14F48AE81F7DB96">
    <w:name w:val="9CADA62BBB857F40A14F48AE81F7DB96"/>
    <w:rsid w:val="00506FD3"/>
  </w:style>
  <w:style w:type="paragraph" w:customStyle="1" w:styleId="A6980C6A535D4543A739B2D385775A77">
    <w:name w:val="A6980C6A535D4543A739B2D385775A77"/>
    <w:rsid w:val="00506FD3"/>
  </w:style>
  <w:style w:type="paragraph" w:customStyle="1" w:styleId="77B872E63FE9DC47B623AFFB97EB20CA">
    <w:name w:val="77B872E63FE9DC47B623AFFB97EB20CA"/>
    <w:rsid w:val="00506FD3"/>
  </w:style>
  <w:style w:type="paragraph" w:customStyle="1" w:styleId="400810DCAF356145987233901707D2B4">
    <w:name w:val="400810DCAF356145987233901707D2B4"/>
    <w:rsid w:val="00506FD3"/>
  </w:style>
  <w:style w:type="paragraph" w:customStyle="1" w:styleId="482181C37FBAB443B931631B885CEAA6">
    <w:name w:val="482181C37FBAB443B931631B885CEAA6"/>
    <w:rsid w:val="00506FD3"/>
  </w:style>
  <w:style w:type="paragraph" w:customStyle="1" w:styleId="393692504954E643A01A0C8006A5EE45">
    <w:name w:val="393692504954E643A01A0C8006A5EE45"/>
    <w:rsid w:val="00506FD3"/>
  </w:style>
  <w:style w:type="paragraph" w:customStyle="1" w:styleId="8E5C862CDB7A5147BDCAC72728F8EFDC">
    <w:name w:val="8E5C862CDB7A5147BDCAC72728F8EFDC"/>
    <w:rsid w:val="00506FD3"/>
  </w:style>
  <w:style w:type="paragraph" w:customStyle="1" w:styleId="E5FF6FCBA7E2214F985C5AB916B0803E">
    <w:name w:val="E5FF6FCBA7E2214F985C5AB916B0803E"/>
    <w:rsid w:val="00506FD3"/>
  </w:style>
  <w:style w:type="paragraph" w:customStyle="1" w:styleId="57AAC4B430A1F44AAB3A60A395011E92">
    <w:name w:val="57AAC4B430A1F44AAB3A60A395011E92"/>
    <w:rsid w:val="00506FD3"/>
  </w:style>
  <w:style w:type="paragraph" w:customStyle="1" w:styleId="C24166F5E7A2D040AE437335219E8AED">
    <w:name w:val="C24166F5E7A2D040AE437335219E8AED"/>
    <w:rsid w:val="00506FD3"/>
  </w:style>
  <w:style w:type="paragraph" w:customStyle="1" w:styleId="40006ADB586D6947B0860B68608C4A2A">
    <w:name w:val="40006ADB586D6947B0860B68608C4A2A"/>
    <w:rsid w:val="00506FD3"/>
  </w:style>
  <w:style w:type="paragraph" w:customStyle="1" w:styleId="204F35339330154AA58087BAEDCF89D3">
    <w:name w:val="204F35339330154AA58087BAEDCF89D3"/>
    <w:rsid w:val="00506FD3"/>
  </w:style>
  <w:style w:type="paragraph" w:customStyle="1" w:styleId="68F3CDD4D117074BBD558259DB7ABE82">
    <w:name w:val="68F3CDD4D117074BBD558259DB7ABE82"/>
    <w:rsid w:val="00506FD3"/>
  </w:style>
  <w:style w:type="paragraph" w:customStyle="1" w:styleId="08B337445F78DC4DB6682B2642D4404B">
    <w:name w:val="08B337445F78DC4DB6682B2642D4404B"/>
    <w:rsid w:val="00506FD3"/>
  </w:style>
  <w:style w:type="paragraph" w:customStyle="1" w:styleId="9CA4CDD3DD43AB4699C3B4DE300F90B1">
    <w:name w:val="9CA4CDD3DD43AB4699C3B4DE300F90B1"/>
    <w:rsid w:val="00506FD3"/>
  </w:style>
  <w:style w:type="paragraph" w:customStyle="1" w:styleId="85D013FADDED8645BFBCF69DD231816C">
    <w:name w:val="85D013FADDED8645BFBCF69DD231816C"/>
    <w:rsid w:val="00506FD3"/>
  </w:style>
  <w:style w:type="paragraph" w:customStyle="1" w:styleId="4C43374AD00D0A44BE38558A2B9AC94E">
    <w:name w:val="4C43374AD00D0A44BE38558A2B9AC94E"/>
    <w:rsid w:val="00506FD3"/>
  </w:style>
  <w:style w:type="paragraph" w:customStyle="1" w:styleId="8B3B6F37461B8348B6766B7AFBA53EDE">
    <w:name w:val="8B3B6F37461B8348B6766B7AFBA53EDE"/>
    <w:rsid w:val="00506FD3"/>
  </w:style>
  <w:style w:type="paragraph" w:customStyle="1" w:styleId="F867AA5A3D5B8349BB0A1CA8EFB8FF8B">
    <w:name w:val="F867AA5A3D5B8349BB0A1CA8EFB8FF8B"/>
    <w:rsid w:val="00506FD3"/>
  </w:style>
  <w:style w:type="paragraph" w:customStyle="1" w:styleId="4850CC5DACD88445B2E58E7F37590263">
    <w:name w:val="4850CC5DACD88445B2E58E7F37590263"/>
    <w:rsid w:val="00506FD3"/>
  </w:style>
  <w:style w:type="paragraph" w:customStyle="1" w:styleId="36BD02F852F953429A5E8135C6215A68">
    <w:name w:val="36BD02F852F953429A5E8135C6215A68"/>
    <w:rsid w:val="00506FD3"/>
  </w:style>
  <w:style w:type="paragraph" w:customStyle="1" w:styleId="3B9B2631FA6457449F29EABC94675A9F">
    <w:name w:val="3B9B2631FA6457449F29EABC94675A9F"/>
    <w:rsid w:val="00C34E47"/>
  </w:style>
  <w:style w:type="paragraph" w:customStyle="1" w:styleId="1F46E9583E1DFD4C84782F1E4112F9C5">
    <w:name w:val="1F46E9583E1DFD4C84782F1E4112F9C5"/>
    <w:rsid w:val="00C34E47"/>
  </w:style>
  <w:style w:type="paragraph" w:customStyle="1" w:styleId="1E9ADE2239924C4C9C933582F5CBD5D3">
    <w:name w:val="1E9ADE2239924C4C9C933582F5CBD5D3"/>
    <w:rsid w:val="00C34E47"/>
  </w:style>
  <w:style w:type="paragraph" w:customStyle="1" w:styleId="6B0DAC96AE09424081B53A76F814B230">
    <w:name w:val="6B0DAC96AE09424081B53A76F814B230"/>
    <w:rsid w:val="00C34E47"/>
  </w:style>
  <w:style w:type="paragraph" w:customStyle="1" w:styleId="66AB9C78505EAD4AA5EB1362A019F257">
    <w:name w:val="66AB9C78505EAD4AA5EB1362A019F257"/>
    <w:rsid w:val="00C34E47"/>
  </w:style>
  <w:style w:type="paragraph" w:customStyle="1" w:styleId="76BCF3CFECF2C0418BE54D407C808C7E">
    <w:name w:val="76BCF3CFECF2C0418BE54D407C808C7E"/>
    <w:rsid w:val="00C34E47"/>
  </w:style>
  <w:style w:type="paragraph" w:customStyle="1" w:styleId="42D8AD7B926DCB489F16D4055441A2E2">
    <w:name w:val="42D8AD7B926DCB489F16D4055441A2E2"/>
    <w:rsid w:val="00C34E47"/>
  </w:style>
  <w:style w:type="paragraph" w:customStyle="1" w:styleId="86901216BF15C54A8EB192EF07E4FDA5">
    <w:name w:val="86901216BF15C54A8EB192EF07E4FDA5"/>
    <w:rsid w:val="00C34E47"/>
  </w:style>
  <w:style w:type="paragraph" w:customStyle="1" w:styleId="77E497AF8AB8EF43AD7A35E800BC724A">
    <w:name w:val="77E497AF8AB8EF43AD7A35E800BC724A"/>
    <w:rsid w:val="00C34E47"/>
  </w:style>
  <w:style w:type="paragraph" w:customStyle="1" w:styleId="C79E91572A8C1A469F3424F000354DB7">
    <w:name w:val="C79E91572A8C1A469F3424F000354DB7"/>
    <w:rsid w:val="00C34E47"/>
  </w:style>
  <w:style w:type="paragraph" w:customStyle="1" w:styleId="6F04988F16A7A24B96B2535A65CC4278">
    <w:name w:val="6F04988F16A7A24B96B2535A65CC4278"/>
    <w:rsid w:val="00C34E47"/>
  </w:style>
  <w:style w:type="paragraph" w:customStyle="1" w:styleId="9DC04BEDA21BA74485D3E8F3CE822FA3">
    <w:name w:val="9DC04BEDA21BA74485D3E8F3CE822FA3"/>
    <w:rsid w:val="00C34E47"/>
  </w:style>
  <w:style w:type="paragraph" w:customStyle="1" w:styleId="A87050C7BA57184B9E637B0A803C7400">
    <w:name w:val="A87050C7BA57184B9E637B0A803C7400"/>
    <w:rsid w:val="00C34E47"/>
  </w:style>
  <w:style w:type="paragraph" w:customStyle="1" w:styleId="C8AEE1E3D0B24B4E8C361CFED4509B52">
    <w:name w:val="C8AEE1E3D0B24B4E8C361CFED4509B52"/>
    <w:rsid w:val="00C34E47"/>
  </w:style>
  <w:style w:type="paragraph" w:customStyle="1" w:styleId="007F978C426467489989B987BC6E3975">
    <w:name w:val="007F978C426467489989B987BC6E3975"/>
    <w:rsid w:val="00C34E47"/>
  </w:style>
  <w:style w:type="paragraph" w:customStyle="1" w:styleId="D73BCAAF843510429D52C00B41B329CD">
    <w:name w:val="D73BCAAF843510429D52C00B41B329CD"/>
    <w:rsid w:val="00C34E47"/>
  </w:style>
  <w:style w:type="paragraph" w:customStyle="1" w:styleId="D2EE687343D40F479EF89CF7D0D3EDA2">
    <w:name w:val="D2EE687343D40F479EF89CF7D0D3EDA2"/>
    <w:rsid w:val="00C34E47"/>
  </w:style>
  <w:style w:type="paragraph" w:customStyle="1" w:styleId="2C974DA75C4E394C8B7159D15955CE05">
    <w:name w:val="2C974DA75C4E394C8B7159D15955CE05"/>
    <w:rsid w:val="00C34E47"/>
  </w:style>
  <w:style w:type="paragraph" w:customStyle="1" w:styleId="6CE6EB11C79C864EAAC7D0CFE2082BD6">
    <w:name w:val="6CE6EB11C79C864EAAC7D0CFE2082BD6"/>
    <w:rsid w:val="00BE16BD"/>
  </w:style>
  <w:style w:type="paragraph" w:customStyle="1" w:styleId="02105DD7DF8F114EAD4E00EF9EC5311C">
    <w:name w:val="02105DD7DF8F114EAD4E00EF9EC5311C"/>
    <w:rsid w:val="00BE16BD"/>
  </w:style>
  <w:style w:type="paragraph" w:customStyle="1" w:styleId="3D1293730A6A7E4C9692827C2BF75779">
    <w:name w:val="3D1293730A6A7E4C9692827C2BF75779"/>
    <w:rsid w:val="00BE16BD"/>
  </w:style>
  <w:style w:type="paragraph" w:customStyle="1" w:styleId="83DEF178B20371468DE40133EECAD299">
    <w:name w:val="83DEF178B20371468DE40133EECAD299"/>
    <w:rsid w:val="00BE16BD"/>
  </w:style>
  <w:style w:type="paragraph" w:customStyle="1" w:styleId="9097048DCC9E984CB1B2084C09E508A8">
    <w:name w:val="9097048DCC9E984CB1B2084C09E508A8"/>
    <w:rsid w:val="00BE16BD"/>
  </w:style>
  <w:style w:type="paragraph" w:customStyle="1" w:styleId="AC7790852F1F5D4F8DC3E203AC39B454">
    <w:name w:val="AC7790852F1F5D4F8DC3E203AC39B454"/>
    <w:rsid w:val="00BE16BD"/>
  </w:style>
  <w:style w:type="paragraph" w:customStyle="1" w:styleId="5869D7539159CB418173430C9D1530FB">
    <w:name w:val="5869D7539159CB418173430C9D1530FB"/>
    <w:rsid w:val="00BE16BD"/>
  </w:style>
  <w:style w:type="paragraph" w:customStyle="1" w:styleId="CF16EB23DDCB3B41B1E3F0EFEA3EEDE2">
    <w:name w:val="CF16EB23DDCB3B41B1E3F0EFEA3EEDE2"/>
    <w:rsid w:val="00BE16BD"/>
  </w:style>
  <w:style w:type="paragraph" w:customStyle="1" w:styleId="3D726A80F34045768D2F91F1779D9689">
    <w:name w:val="3D726A80F34045768D2F91F1779D9689"/>
    <w:rsid w:val="00CA7A1B"/>
    <w:pPr>
      <w:spacing w:after="160" w:line="278" w:lineRule="auto"/>
    </w:pPr>
  </w:style>
  <w:style w:type="paragraph" w:customStyle="1" w:styleId="2A0025BB9DFFCC4681B38CA4E97F9F35">
    <w:name w:val="2A0025BB9DFFCC4681B38CA4E97F9F35"/>
    <w:rsid w:val="005D49CC"/>
  </w:style>
  <w:style w:type="paragraph" w:customStyle="1" w:styleId="3E38AD4A2FE7084C918F96B51B211471">
    <w:name w:val="3E38AD4A2FE7084C918F96B51B211471"/>
    <w:rsid w:val="005D49CC"/>
  </w:style>
  <w:style w:type="paragraph" w:customStyle="1" w:styleId="CD3A53C2DB05A84EA414CFA5903450C3">
    <w:name w:val="CD3A53C2DB05A84EA414CFA5903450C3"/>
    <w:rsid w:val="005D49CC"/>
  </w:style>
  <w:style w:type="paragraph" w:customStyle="1" w:styleId="F8ACEB8C1E3716428AD5DFBA83EF9542">
    <w:name w:val="F8ACEB8C1E3716428AD5DFBA83EF9542"/>
    <w:rsid w:val="005D49CC"/>
  </w:style>
  <w:style w:type="paragraph" w:customStyle="1" w:styleId="C18018DE01F7934F8CC6FF8BCF6706E1">
    <w:name w:val="C18018DE01F7934F8CC6FF8BCF6706E1"/>
    <w:rsid w:val="005D49CC"/>
  </w:style>
  <w:style w:type="paragraph" w:customStyle="1" w:styleId="56C35A07C11855489EE9F670AA21BED8">
    <w:name w:val="56C35A07C11855489EE9F670AA21BED8"/>
    <w:rsid w:val="005D49CC"/>
  </w:style>
  <w:style w:type="paragraph" w:customStyle="1" w:styleId="AC9122955B7EE444BC2D2AE146864F1B">
    <w:name w:val="AC9122955B7EE444BC2D2AE146864F1B"/>
    <w:rsid w:val="005D49CC"/>
  </w:style>
  <w:style w:type="paragraph" w:customStyle="1" w:styleId="FED880AB0B455548A45F25D59D01C675">
    <w:name w:val="FED880AB0B455548A45F25D59D01C675"/>
    <w:rsid w:val="005D49CC"/>
  </w:style>
  <w:style w:type="paragraph" w:customStyle="1" w:styleId="D98E193F654CBA42958B82761C6B47D1">
    <w:name w:val="D98E193F654CBA42958B82761C6B47D1"/>
    <w:rsid w:val="005D49CC"/>
  </w:style>
  <w:style w:type="paragraph" w:customStyle="1" w:styleId="A3B908D5E1E9DD4E91858B36DE9197C9">
    <w:name w:val="A3B908D5E1E9DD4E91858B36DE9197C9"/>
    <w:rsid w:val="005D49CC"/>
  </w:style>
  <w:style w:type="paragraph" w:customStyle="1" w:styleId="42D40D8BE836FC438016698762D43D6F">
    <w:name w:val="42D40D8BE836FC438016698762D43D6F"/>
    <w:rsid w:val="005D49CC"/>
  </w:style>
  <w:style w:type="paragraph" w:customStyle="1" w:styleId="7A1864C91E86D7448483A256E7E5CAEF">
    <w:name w:val="7A1864C91E86D7448483A256E7E5CAEF"/>
    <w:rsid w:val="005D49CC"/>
  </w:style>
  <w:style w:type="paragraph" w:customStyle="1" w:styleId="AF50AA2D1501C44BB62DDD51B2FC0E12">
    <w:name w:val="AF50AA2D1501C44BB62DDD51B2FC0E12"/>
    <w:rsid w:val="00145D12"/>
  </w:style>
  <w:style w:type="paragraph" w:customStyle="1" w:styleId="59421EFA99DB314ABEE8B2B146F0EF41">
    <w:name w:val="59421EFA99DB314ABEE8B2B146F0EF41"/>
    <w:rsid w:val="00145D12"/>
  </w:style>
  <w:style w:type="paragraph" w:customStyle="1" w:styleId="5B12C5D63FE6DE4B9B482EA373222BA8">
    <w:name w:val="5B12C5D63FE6DE4B9B482EA373222BA8"/>
    <w:rsid w:val="003C043F"/>
  </w:style>
  <w:style w:type="paragraph" w:customStyle="1" w:styleId="1745EADB3957434DB804D65E30353C10">
    <w:name w:val="1745EADB3957434DB804D65E30353C10"/>
    <w:rsid w:val="003C043F"/>
  </w:style>
  <w:style w:type="paragraph" w:customStyle="1" w:styleId="9BC786EE868D1745B9C93389D5452E78">
    <w:name w:val="9BC786EE868D1745B9C93389D5452E78"/>
    <w:rsid w:val="003C043F"/>
  </w:style>
  <w:style w:type="paragraph" w:customStyle="1" w:styleId="FCC077DA9F3F68408E6A49FA7EFFD9AB">
    <w:name w:val="FCC077DA9F3F68408E6A49FA7EFFD9AB"/>
    <w:rsid w:val="005C4BC0"/>
  </w:style>
  <w:style w:type="paragraph" w:customStyle="1" w:styleId="0EC76F44813A1F4292AFC8CA70274C3C">
    <w:name w:val="0EC76F44813A1F4292AFC8CA70274C3C"/>
    <w:rsid w:val="008E53EF"/>
    <w:rPr>
      <w:kern w:val="0"/>
      <w14:ligatures w14:val="none"/>
    </w:rPr>
  </w:style>
  <w:style w:type="paragraph" w:customStyle="1" w:styleId="A633023C3D921842A281D74D22993E41">
    <w:name w:val="A633023C3D921842A281D74D22993E41"/>
    <w:rsid w:val="000D2AE9"/>
  </w:style>
  <w:style w:type="paragraph" w:customStyle="1" w:styleId="3F06C6E6B45E6747B6B5D1FE40FCF904">
    <w:name w:val="3F06C6E6B45E6747B6B5D1FE40FCF904"/>
    <w:rsid w:val="000D2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033A5D-4D17-BE45-84D3-8A42615553AA}">
  <we:reference id="wa104382081" version="1.55.1.0" store="en-GB" storeType="OMEX"/>
  <we:alternateReferences>
    <we:reference id="WA104382081" version="1.55.1.0" store="" storeType="OMEX"/>
  </we:alternateReferences>
  <we:properties>
    <we:property name="MENDELEY_CITATIONS" value="[{&quot;citationID&quot;:&quot;MENDELEY_CITATION_41ea11e1-8fb0-41da-8574-d7f152db4c3a&quot;,&quot;properties&quot;:{&quot;noteIndex&quot;:0},&quot;isEdited&quot;:false,&quot;manualOverride&quot;:{&quot;isManuallyOverridden&quot;:false,&quot;citeprocText&quot;:&quot;(1,2)&quot;,&quot;manualOverrideText&quot;:&quot;&quot;},&quot;citationTag&quot;:&quot;MENDELEY_CITATION_v3_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&quot;,&quot;citationItems&quot;:[{&quot;id&quot;:&quot;4d046e56-787e-3be5-b1cb-73008ef9cf36&quot;,&quot;itemData&quot;:{&quot;type&quot;:&quot;article-journal&quot;,&quot;id&quot;:&quot;4d046e56-787e-3be5-b1cb-73008ef9cf36&quot;,&quot;title&quot;:&quot;The Global Burden of Cardiovascular Diseases and Risk&quot;,&quot;author&quot;:[{&quot;family&quot;:&quot;Muthiah&quot;,&quot;given&quot;:&quot;Vaduganathan&quot;,&quot;parse-names&quot;:false,&quot;dropping-particle&quot;:&quot;&quot;,&quot;non-dropping-particle&quot;:&quot;&quot;},{&quot;family&quot;:&quot;A&quot;,&quot;given&quot;:&quot;Mensah George&quot;,&quot;parse-names&quot;:false,&quot;dropping-particle&quot;:&quot;&quot;,&quot;non-dropping-particle&quot;:&quot;&quot;},{&quot;family&quot;:&quot;Varieur&quot;,&quot;given&quot;:&quot;Turco Justine&quot;,&quot;parse-names&quot;:false,&quot;dropping-particle&quot;:&quot;&quot;,&quot;non-dropping-particle&quot;:&quot;&quot;},{&quot;family&quot;:&quot;Valentin&quot;,&quot;given&quot;:&quot;Fuster&quot;,&quot;parse-names&quot;:false,&quot;dropping-particle&quot;:&quot;&quot;,&quot;non-dropping-particle&quot;:&quot;&quot;},{&quot;family&quot;:&quot;A&quot;,&quot;given&quot;:&quot;Roth Gregory&quot;,&quot;parse-names&quot;:false,&quot;dropping-particle&quot;:&quot;&quot;,&quot;non-dropping-particle&quot;:&quot;&quot;}],&quot;container-title&quot;:&quot;Journal of the American College of Cardiology&quot;,&quot;container-title-short&quot;:&quot;J Am Coll Cardiol&quot;,&quot;DOI&quot;:&quot;10.1016/j.jacc.2022.11.005&quot;,&quot;URL&quot;:&quot;https://doi.org/10.1016/j.jacc.2022.11.005&quot;,&quot;issued&quot;:{&quot;date-parts&quot;:[[2022,12,20]]},&quot;page&quot;:&quot;2361-2371&quot;,&quot;publisher&quot;:&quot;American College of Cardiology Foundation&quot;,&quot;issue&quot;:&quot;25&quot;,&quot;volume&quot;:&quot;80&quot;},&quot;isTemporary&quot;:false},{&quot;id&quot;:&quot;81ad8a6e-64f2-3cc5-b927-846311033ebf&quot;,&quot;itemData&quot;:{&quot;type&quot;:&quot;article-journal&quot;,&quot;id&quot;:&quot;81ad8a6e-64f2-3cc5-b927-846311033ebf&quot;,&quot;title&quot;:&quot;The global prevalence of myocardial infarction: a systematic review and meta-analysis&quot;,&quot;author&quot;:[{&quot;family&quot;:&quot;Salari&quot;,&quot;given&quot;:&quot;Nader&quot;,&quot;parse-names&quot;:false,&quot;dropping-particle&quot;:&quot;&quot;,&quot;non-dropping-particle&quot;:&quot;&quot;},{&quot;family&quot;:&quot;Morddarvanjoghi&quot;,&quot;given&quot;:&quot;Fatemeh&quot;,&quot;parse-names&quot;:false,&quot;dropping-particle&quot;:&quot;&quot;,&quot;non-dropping-particle&quot;:&quot;&quot;},{&quot;family&quot;:&quot;Abdolmaleki&quot;,&quot;given&quot;:&quot;Amir&quot;,&quot;parse-names&quot;:false,&quot;dropping-particle&quot;:&quot;&quot;,&quot;non-dropping-particle&quot;:&quot;&quot;},{&quot;family&quot;:&quot;Rasoulpoor&quot;,&quot;given&quot;:&quot;Shabnam&quot;,&quot;parse-names&quot;:false,&quot;dropping-particle&quot;:&quot;&quot;,&quot;non-dropping-particle&quot;:&quot;&quot;},{&quot;family&quot;:&quot;Khaleghi&quot;,&quot;given&quot;:&quot;Ali Asghar&quot;,&quot;parse-names&quot;:false,&quot;dropping-particle&quot;:&quot;&quot;,&quot;non-dropping-particle&quot;:&quot;&quot;},{&quot;family&quot;:&quot;Hezarkhani&quot;,&quot;given&quot;:&quot;Leila Afshar&quot;,&quot;parse-names&quot;:false,&quot;dropping-particle&quot;:&quot;&quot;,&quot;non-dropping-particle&quot;:&quot;&quot;},{&quot;family&quot;:&quot;Shohaimi&quot;,&quot;given&quot;:&quot;Shamarina&quot;,&quot;parse-names&quot;:false,&quot;dropping-particle&quot;:&quot;&quot;,&quot;non-dropping-particle&quot;:&quot;&quot;},{&quot;family&quot;:&quot;Mohammadi&quot;,&quot;given&quot;:&quot;Masoud&quot;,&quot;parse-names&quot;:false,&quot;dropping-particle&quot;:&quot;&quot;,&quot;non-dropping-particle&quot;:&quot;&quot;}],&quot;container-title&quot;:&quot;BMC Cardiovascular Disorders&quot;,&quot;container-title-short&quot;:&quot;BMC Cardiovasc Disord&quot;,&quot;DOI&quot;:&quot;10.1186/s12872-023-03231-w&quot;,&quot;ISSN&quot;:&quot;1471-2261&quot;,&quot;URL&quot;:&quot;https://go.openathens.net/redirector/nhs?url=https%3a%2f%2fsearch.ebscohost.com%2flogin.aspx%3fdirect%3dtrue%26AuthType%3dsso%26db%3dedsdoj%26AN%3dedsdoj.233604394314c77b2b0ef0d3b99a447%26site%3deds-live&quot;,&quot;issued&quot;:{&quot;date-parts&quot;:[[2023,4,1]]},&quot;page&quot;:&quot;1-12&quot;,&quot;abstract&quot;:&quot;Abstract Background Myocardial infarction (MI) is one of the life-threatening coronary-associated pathologies characterized by sudden cardiac death. The provision of complete insight into MI complications along with designing a preventive program against MI seems necessary. Methods Various databases (PubMed, Web of Science, ScienceDirect, Scopus, Embase, and Google scholar search engine) were hired for comprehensive searching. The keywords of “Prevalence”, “Outbreak”, “Burden”, “Myocardial Infarction”, “Myocardial Infarct”, and “Heart Attack” were hired with no time/language restrictions. Collected data were imported into the information management software (EndNote v.8x). Also, citations of all relevant articles were screened manually. The search was updated on 2022.9.13 prior to the publication. Results Twenty-two eligible studies with a sample size of 2,982,6717 individuals ( 60 years), this value was detected at 9.5%. Conclusion Due to the accelerated rate of MI prevalence in older ages, precise attention by patients regarding the complications of MI seems critical. Thus, determination of preventive planning along with the application of safe treatment methods is critical.&quot;,&quot;publisher&quot;:&quot;BMC&quot;,&quot;issue&quot;:&quot;1&quot;,&quot;volume&quot;:&quot;23&quot;},&quot;isTemporary&quot;:false}]},{&quot;citationID&quot;:&quot;MENDELEY_CITATION_7c726eed-2f71-4679-b05b-40731797cae0&quot;,&quot;properties&quot;:{&quot;noteIndex&quot;:0},&quot;isEdited&quot;:false,&quot;manualOverride&quot;:{&quot;isManuallyOverridden&quot;:false,&quot;citeprocText&quot;:&quot;(3,4)&quot;,&quot;manualOverrideText&quot;:&quot;&quot;},&quot;citationTag&quot;:&quot;MENDELEY_CITATION_v3_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&quot;,&quot;citationItems&quot;:[{&quot;id&quot;:&quot;a2776cc6-af07-3b2e-a07e-b8e920dbfb18&quot;,&quot;itemData&quot;:{&quot;type&quot;:&quot;article-journal&quot;,&quot;id&quot;:&quot;a2776cc6-af07-3b2e-a07e-b8e920dbfb18&quot;,&quot;title&quot;:&quot;Cardiomyocyte death: mechanisms and translational implications.&quot;,&quot;author&quot;:[{&quot;family&quot;:&quot;Chiong&quot;,&quot;given&quot;:&quot;M&quot;,&quot;parse-names&quot;:false,&quot;dropping-particle&quot;:&quot;&quot;,&quot;non-dropping-particle&quot;:&quot;&quot;},{&quot;family&quot;:&quot;Wang&quot;,&quot;given&quot;:&quot;Z&quot;,&quot;parse-names&quot;:false,&quot;dropping-particle&quot;:&quot;&quot;,&quot;non-dropping-particle&quot;:&quot;&quot;},{&quot;family&quot;:&quot;Pedrozo&quot;,&quot;given&quot;:&quot;Z&quot;,&quot;parse-names&quot;:false,&quot;dropping-particle&quot;:&quot;&quot;,&quot;non-dropping-particle&quot;:&quot;&quot;},{&quot;family&quot;:&quot;et al&quot;,&quot;given&quot;:&quot;&quot;,&quot;parse-names&quot;:false,&quot;dropping-particle&quot;:&quot;&quot;,&quot;non-dropping-particle&quot;:&quot;&quot;}],&quot;container-title&quot;:&quot;Cell Death &amp; Disease&quot;,&quot;container-title-short&quot;:&quot;Cell Death Dis&quot;,&quot;issued&quot;:{&quot;date-parts&quot;:[[2011,12,22]]},&quot;abstract&quot;:&quot;Cardiovascular disease (CVD) is the leading cause of morbidity and mortality worldwide. Although treatments have improved, development of novel therapies for patients with CVD remains a major research goal. Apoptosis, necrosis, and autophagy occur in cardiac myocytes, and both gradual and acute cell death are hallmarks of cardiac pathology, including heart failure, myocardial infarction, and ischemia/reperfusion. Pharmacological and genetic inhibition of autophagy, apoptosis, or necrosis diminishes infarct size and improves cardiac function in these disorders. Here, we review recent progress in the fields of autophagy, apoptosis, and necrosis. In addition, we highlight the involvement of these mechanisms in cardiac pathology and discuss potential translational implications.&quot;,&quot;issue&quot;:&quot;e244&quot;,&quot;volume&quot;:&quot;2&quot;},&quot;isTemporary&quot;:false},{&quot;id&quot;:&quot;5687910e-2311-3a68-914c-6b51d46f6bab&quot;,&quot;itemData&quot;:{&quot;type&quot;:&quot;article-journal&quot;,&quot;id&quot;:&quot;5687910e-2311-3a68-914c-6b51d46f6bab&quot;,&quot;title&quot;:&quot;Cardiac troponins: Mechanisms of release and role in healthy and diseased subjects.&quot;,&quot;author&quot;:[{&quot;family&quot;:&quot;Ragusa&quot;,&quot;given&quot;:&quot;R&quot;,&quot;parse-names&quot;:false,&quot;dropping-particle&quot;:&quot;&quot;,&quot;non-dropping-particle&quot;:&quot;&quot;},{&quot;family&quot;:&quot;Masotti&quot;,&quot;given&quot;:&quot;S&quot;,&quot;parse-names&quot;:false,&quot;dropping-particle&quot;:&quot;&quot;,&quot;non-dropping-particle&quot;:&quot;&quot;},{&quot;family&quot;:&quot;Musetti&quot;,&quot;given&quot;:&quot;V&quot;,&quot;parse-names&quot;:false,&quot;dropping-particle&quot;:&quot;&quot;,&quot;non-dropping-particle&quot;:&quot;&quot;},{&quot;family&quot;:&quot;Rocchiccioli&quot;,&quot;given&quot;:&quot;S&quot;,&quot;parse-names&quot;:false,&quot;dropping-particle&quot;:&quot;&quot;,&quot;non-dropping-particle&quot;:&quot;&quot;},{&quot;family&quot;:&quot;Prontera&quot;,&quot;given&quot;:&quot;C&quot;,&quot;parse-names&quot;:false,&quot;dropping-particle&quot;:&quot;&quot;,&quot;non-dropping-particle&quot;:&quot;&quot;},{&quot;family&quot;:&quot;Perrone&quot;,&quot;given&quot;:&quot;M&quot;,&quot;parse-names&quot;:false,&quot;dropping-particle&quot;:&quot;&quot;,&quot;non-dropping-particle&quot;:&quot;&quot;},{&quot;family&quot;:&quot;Passino&quot;,&quot;given&quot;:&quot;C&quot;,&quot;parse-names&quot;:false,&quot;dropping-particle&quot;:&quot;&quot;,&quot;non-dropping-particle&quot;:&quot;&quot;},{&quot;family&quot;:&quot;Clerico&quot;,&quot;given&quot;:&quot;A&quot;,&quot;parse-names&quot;:false,&quot;dropping-particle&quot;:&quot;&quot;,&quot;non-dropping-particle&quot;:&quot;&quot;},{&quot;family&quot;:&quot;Caselli&quot;,&quot;given&quot;:&quot;C&quot;,&quot;parse-names&quot;:false,&quot;dropping-particle&quot;:&quot;&quot;,&quot;non-dropping-particle&quot;:&quot;&quot;}],&quot;container-title&quot;:&quot;BioFactors (Oxford, England)&quot;,&quot;container-title-short&quot;:&quot;Biofactors&quot;,&quot;DOI&quot;:&quot;10.1002/biof.1925&quot;,&quot;ISSN&quot;:&quot;1872-8081&quot;,&quot;PMID&quot;:&quot;36518005&quot;,&quot;URL&quot;:&quot;https://go.openathens.net/redirector/nhs?url=https%3a%2f%2fsearch.ebscohost.com%2flogin.aspx%3fdirect%3dtrue%26AuthType%3dsso%26db%3dmdc%26AN%3d36518005%26site%3deds-live&quot;,&quot;issued&quot;:{&quot;date-parts&quot;:[[2023,3]]},&quot;publisher-place&quot;:&quot;Netherlands&quot;,&quot;page&quot;:&quot;351-364&quot;,&quot;abstract&quot;:&quot;The cardiac troponins (cTns), cardiac troponin C (cTnC), cTnT, and cTnI are key elements of myocardial apparatus, fixed as protein complex on the thin filament of sarcomere and are involved in the regulation of excitation-contraction coupling of cardiomyocytes in the presence of Ca 2+ . Circulating cTnT and cTnI (cTns) increase following cardiac tissue necrosis, and they are consolidated biomarkers of acute myocardial infarction (AMI). However, the use of high sensitivity (hs)-immunoassay tests for cTnT and cTnI has made it possible to identify a multitude of other clinical conditions associated with increased circulating levels of cTns. cTns can be measured also in the peripheral circulation of healthy subjects or athletes, suggesting that different mechanisms are involved in the release of cTns in the blood independently of cardiac cell necrosis. In this review, the molecular/cellular mechanisms involved in cTns release in blood and the exploitation of cTnI and cTnT as biomarkers of cardiac adverse events, in addition to cardiac necrosis, are discussed. (© 2022 International Union of Biochemistry and Molecular Biology.)&quot;,&quot;publisher&quot;:&quot;Ios Press&quot;,&quot;issue&quot;:&quot;2&quot;,&quot;volume&quot;:&quot;49&quot;},&quot;isTemporary&quot;:false}]},{&quot;citationID&quot;:&quot;MENDELEY_CITATION_7aa40c02-4483-4eb8-9244-d5bcafc9fceb&quot;,&quot;properties&quot;:{&quot;noteIndex&quot;:0},&quot;isEdited&quot;:false,&quot;manualOverride&quot;:{&quot;isManuallyOverridden&quot;:false,&quot;citeprocText&quot;:&quot;(5)&quot;,&quot;manualOverrideText&quot;:&quot;&quot;},&quot;citationTag&quot;:&quot;MENDELEY_CITATION_v3_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&quot;,&quot;citationItems&quot;:[{&quot;id&quot;:&quot;3e37c6b4-35ab-32cc-90fa-45dcbffbb5af&quot;,&quot;itemData&quot;:{&quot;type&quot;:&quot;article-journal&quot;,&quot;id&quot;:&quot;3e37c6b4-35ab-32cc-90fa-45dcbffbb5af&quot;,&quot;title&quot;:&quot;Current management of non ST elevation acute coronary syndrome (NSTE-ACS).&quot;,&quot;author&quot;:[{&quot;family&quot;:&quot;Constantine&quot;,&quot;given&quot;:&quot;G R&quot;,&quot;parse-names&quot;:false,&quot;dropping-particle&quot;:&quot;&quot;,&quot;non-dropping-particle&quot;:&quot;&quot;}],&quot;container-title&quot;:&quot;The Ceylon medical journal&quot;,&quot;container-title-short&quot;:&quot;Ceylon Med J&quot;,&quot;DOI&quot;:&quot;10.4038/cmj.v66i4.9505&quot;,&quot;ISSN&quot;:&quot;0009-0875&quot;,&quot;PMID&quot;:&quot;35569021&quot;,&quot;URL&quot;:&quot;https://go.openathens.net/redirector/nhs?url=https%3a%2f%2fsearch.ebscohost.com%2flogin.aspx%3fdirect%3dtrue%26AuthType%3dsso%26db%3dmdc%26AN%3d35569021%26site%3deds-live&quot;,&quot;issued&quot;:{&quot;date-parts&quot;:[[2021,12,31]]},&quot;publisher-place&quot;:&quot;Sri Lanka&quot;,&quot;page&quot;:&quot;157-161&quot;,&quot;publisher&quot;:&quot;Sri Lanka Medical Association&quot;,&quot;issue&quot;:&quot;4&quot;,&quot;volume&quot;:&quot;66&quot;},&quot;isTemporary&quot;:false}]},{&quot;citationID&quot;:&quot;MENDELEY_CITATION_3bb897da-44fe-440b-baa1-573204e23f75&quot;,&quot;properties&quot;:{&quot;noteIndex&quot;:0},&quot;isEdited&quot;:false,&quot;manualOverride&quot;:{&quot;isManuallyOverridden&quot;:false,&quot;citeprocText&quot;:&quot;(6)&quot;,&quot;manualOverrideText&quot;:&quot;&quot;},&quot;citationTag&quot;:&quot;MENDELEY_CITATION_v3_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&quot;,&quot;citationItems&quot;:[{&quot;id&quot;:&quot;a0827c76-e096-3b31-a91d-53682a2016aa&quot;,&quot;itemData&quot;:{&quot;type&quot;:&quot;article-journal&quot;,&quot;id&quot;:&quot;a0827c76-e096-3b31-a91d-53682a2016aa&quot;,&quot;title&quot;:&quot;Cardiac biomarkers of acute coronary syndrome: from history to high-sensitivity cardiac troponin.&quot;,&quot;author&quot;:[{&quot;family&quot;:&quot;Garg&quot;,&quot;given&quot;:&quot;P&quot;,&quot;parse-names&quot;:false,&quot;dropping-particle&quot;:&quot;&quot;,&quot;non-dropping-particle&quot;:&quot;&quot;},{&quot;family&quot;:&quot;Morris&quot;,&quot;given&quot;:&quot;P&quot;,&quot;parse-names&quot;:false,&quot;dropping-particle&quot;:&quot;&quot;,&quot;non-dropping-particle&quot;:&quot;&quot;},{&quot;family&quot;:&quot;Fazlanie&quot;,&quot;given&quot;:&quot;A L&quot;,&quot;parse-names&quot;:false,&quot;dropping-particle&quot;:&quot;&quot;,&quot;non-dropping-particle&quot;:&quot;&quot;},{&quot;family&quot;:&quot;Vijayan&quot;,&quot;given&quot;:&quot;S&quot;,&quot;parse-names&quot;:false,&quot;dropping-particle&quot;:&quot;&quot;,&quot;non-dropping-particle&quot;:&quot;&quot;},{&quot;family&quot;:&quot;Dancso&quot;,&quot;given&quot;:&quot;B&quot;,&quot;parse-names&quot;:false,&quot;dropping-particle&quot;:&quot;&quot;,&quot;non-dropping-particle&quot;:&quot;&quot;},{&quot;family&quot;:&quot;Dastidar&quot;,&quot;given&quot;:&quot;A G&quot;,&quot;parse-names&quot;:false,&quot;dropping-particle&quot;:&quot;&quot;,&quot;non-dropping-particle&quot;:&quot;&quot;},{&quot;family&quot;:&quot;Plein&quot;,&quot;given&quot;:&quot;S&quot;,&quot;parse-names&quot;:false,&quot;dropping-particle&quot;:&quot;&quot;,&quot;non-dropping-particle&quot;:&quot;&quot;},{&quot;family&quot;:&quot;Mueller&quot;,&quot;given&quot;:&quot;C&quot;,&quot;parse-names&quot;:false,&quot;dropping-particle&quot;:&quot;&quot;,&quot;non-dropping-particle&quot;:&quot;&quot;},{&quot;family&quot;:&quot;Haaf&quot;,&quot;given&quot;:&quot;P&quot;,&quot;parse-names&quot;:false,&quot;dropping-particle&quot;:&quot;&quot;,&quot;non-dropping-particle&quot;:&quot;&quot;}],&quot;container-title&quot;:&quot;Internal and emergency medicine&quot;,&quot;container-title-short&quot;:&quot;Intern Emerg Med&quot;,&quot;DOI&quot;:&quot;10.1007/s11739-017-1612-1&quot;,&quot;ISSN&quot;:&quot;1970-9366&quot;,&quot;PMID&quot;:&quot;28188579&quot;,&quot;URL&quot;:&quot;https://search.ebscohost.com/login.aspx?direct=true&amp;AuthType=sso&amp;db=mdc&amp;AN=28188579&amp;site=eds-live&amp;custid=ns124352&quot;,&quot;issued&quot;:{&quot;date-parts&quot;:[[2017,3]]},&quot;publisher-place&quot;:&quot;Italy&quot;,&quot;page&quot;:&quot;147-155&quot;,&quot;abstract&quot;:&quot;The role of cardiac troponins as diagnostic biomarkers of myocardial injury in the context of acute coronary syndrome (ACS) is well established. Since the initial 1st-generation assays, 5th-generation high-sensitivity cardiac troponin (hs-cTn) assays have been developed, and are now widely used. However, its clinical adoption preceded guidelines and even best practice evidence. This review summarizes the history of cardiac biomarkers with particular emphasis on hs-cTn. We aim to provide insights into using hs-cTn as a quantitative marker of cardiomyocyte injury to help in the differential diagnosis of coronary versus non-coronary cardiac diseases. We also review the recent evidence and guidelines of using hs-cTn in suspected ACS.&quot;,&quot;publisher&quot;:&quot;Springer&quot;,&quot;issue&quot;:&quot;2&quot;,&quot;volume&quot;:&quot;12&quot;},&quot;isTemporary&quot;:false}]},{&quot;citationID&quot;:&quot;MENDELEY_CITATION_c131df55-cf1c-4370-b765-549c87c0a8a1&quot;,&quot;properties&quot;:{&quot;noteIndex&quot;:0},&quot;isEdited&quot;:false,&quot;manualOverride&quot;:{&quot;isManuallyOverridden&quot;:false,&quot;citeprocText&quot;:&quot;(6,7)&quot;,&quot;manualOverrideText&quot;:&quot;&quot;},&quot;citationTag&quot;:&quot;MENDELEY_CITATION_v3_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&quot;,&quot;citationItems&quot;:[{&quot;id&quot;:&quot;a0827c76-e096-3b31-a91d-53682a2016aa&quot;,&quot;itemData&quot;:{&quot;type&quot;:&quot;article-journal&quot;,&quot;id&quot;:&quot;a0827c76-e096-3b31-a91d-53682a2016aa&quot;,&quot;title&quot;:&quot;Cardiac biomarkers of acute coronary syndrome: from history to high-sensitivity cardiac troponin.&quot;,&quot;author&quot;:[{&quot;family&quot;:&quot;Garg&quot;,&quot;given&quot;:&quot;P&quot;,&quot;parse-names&quot;:false,&quot;dropping-particle&quot;:&quot;&quot;,&quot;non-dropping-particle&quot;:&quot;&quot;},{&quot;family&quot;:&quot;Morris&quot;,&quot;given&quot;:&quot;P&quot;,&quot;parse-names&quot;:false,&quot;dropping-particle&quot;:&quot;&quot;,&quot;non-dropping-particle&quot;:&quot;&quot;},{&quot;family&quot;:&quot;Fazlanie&quot;,&quot;given&quot;:&quot;A L&quot;,&quot;parse-names&quot;:false,&quot;dropping-particle&quot;:&quot;&quot;,&quot;non-dropping-particle&quot;:&quot;&quot;},{&quot;family&quot;:&quot;Vijayan&quot;,&quot;given&quot;:&quot;S&quot;,&quot;parse-names&quot;:false,&quot;dropping-particle&quot;:&quot;&quot;,&quot;non-dropping-particle&quot;:&quot;&quot;},{&quot;family&quot;:&quot;Dancso&quot;,&quot;given&quot;:&quot;B&quot;,&quot;parse-names&quot;:false,&quot;dropping-particle&quot;:&quot;&quot;,&quot;non-dropping-particle&quot;:&quot;&quot;},{&quot;family&quot;:&quot;Dastidar&quot;,&quot;given&quot;:&quot;A G&quot;,&quot;parse-names&quot;:false,&quot;dropping-particle&quot;:&quot;&quot;,&quot;non-dropping-particle&quot;:&quot;&quot;},{&quot;family&quot;:&quot;Plein&quot;,&quot;given&quot;:&quot;S&quot;,&quot;parse-names&quot;:false,&quot;dropping-particle&quot;:&quot;&quot;,&quot;non-dropping-particle&quot;:&quot;&quot;},{&quot;family&quot;:&quot;Mueller&quot;,&quot;given&quot;:&quot;C&quot;,&quot;parse-names&quot;:false,&quot;dropping-particle&quot;:&quot;&quot;,&quot;non-dropping-particle&quot;:&quot;&quot;},{&quot;family&quot;:&quot;Haaf&quot;,&quot;given&quot;:&quot;P&quot;,&quot;parse-names&quot;:false,&quot;dropping-particle&quot;:&quot;&quot;,&quot;non-dropping-particle&quot;:&quot;&quot;}],&quot;container-title&quot;:&quot;Internal and emergency medicine&quot;,&quot;container-title-short&quot;:&quot;Intern Emerg Med&quot;,&quot;DOI&quot;:&quot;10.1007/s11739-017-1612-1&quot;,&quot;ISSN&quot;:&quot;1970-9366&quot;,&quot;PMID&quot;:&quot;28188579&quot;,&quot;URL&quot;:&quot;https://search.ebscohost.com/login.aspx?direct=true&amp;AuthType=sso&amp;db=mdc&amp;AN=28188579&amp;site=eds-live&amp;custid=ns124352&quot;,&quot;issued&quot;:{&quot;date-parts&quot;:[[2017,3]]},&quot;publisher-place&quot;:&quot;Italy&quot;,&quot;page&quot;:&quot;147-155&quot;,&quot;abstract&quot;:&quot;The role of cardiac troponins as diagnostic biomarkers of myocardial injury in the context of acute coronary syndrome (ACS) is well established. Since the initial 1st-generation assays, 5th-generation high-sensitivity cardiac troponin (hs-cTn) assays have been developed, and are now widely used. However, its clinical adoption preceded guidelines and even best practice evidence. This review summarizes the history of cardiac biomarkers with particular emphasis on hs-cTn. We aim to provide insights into using hs-cTn as a quantitative marker of cardiomyocyte injury to help in the differential diagnosis of coronary versus non-coronary cardiac diseases. We also review the recent evidence and guidelines of using hs-cTn in suspected ACS.&quot;,&quot;publisher&quot;:&quot;Springer&quot;,&quot;issue&quot;:&quot;2&quot;,&quot;volume&quot;:&quot;12&quot;},&quot;isTemporary&quot;:false},{&quot;id&quot;:&quot;6d4e5714-f907-3876-b25d-3132f9c8a539&quot;,&quot;itemData&quot;:{&quot;type&quot;:&quot;article-journal&quot;,&quot;id&quot;:&quot;6d4e5714-f907-3876-b25d-3132f9c8a539&quot;,&quot;title&quot;:&quot;An historical approach to the diagnostic biomarkers of acute coronary syndrome.&quot;,&quot;author&quot;:[{&quot;family&quot;:&quot;Danese&quot;,&quot;given&quot;:&quot;Elisa&quot;,&quot;parse-names&quot;:false,&quot;dropping-particle&quot;:&quot;&quot;,&quot;non-dropping-particle&quot;:&quot;&quot;},{&quot;family&quot;:&quot;Montagnana&quot;,&quot;given&quot;:&quot;Martina&quot;,&quot;parse-names&quot;:false,&quot;dropping-particle&quot;:&quot;&quot;,&quot;non-dropping-particle&quot;:&quot;&quot;}],&quot;container-title&quot;:&quot;Annals of translational medicine&quot;,&quot;container-title-short&quot;:&quot;Ann Transl Med&quot;,&quot;DOI&quot;:&quot;10.21037/atm.2016.05.19&quot;,&quot;ISSN&quot;:&quot;2305-5839&quot;,&quot;PMID&quot;:&quot;27294090&quot;,&quot;URL&quot;:&quot;https://search.ebscohost.com/login.aspx?direct=true&amp;AuthType=sso&amp;db=mdc&amp;AN=27294090&amp;site=eds-live&amp;custid=ns124352&quot;,&quot;issued&quot;:{&quot;date-parts&quot;:[[2016,5]]},&quot;publisher-place&quot;:&quot;China&quot;,&quot;page&quot;:&quot;194&quot;,&quot;abstract&quot;:&quot;Suspected acute myocardial infarction (AMI) is one of the leading causes of admission to the emergency departments in Western countries but also an increasing cause in many other nations. The diagnosis of AMI involves the evaluation of clinical signs and symptoms, electrocardiographic assessment, and measurement of cardiac circulating biomarkers. In the last sixty years, the use of laboratory markers has changed considerably. Early biomarkers assessment has entailed testing for total enzyme activity of aspartate aminotransferase (AST), lactate dehydrogenase (LDH) and creatine kinase (CK). Advances in electrophoresis allowed the identification of more cardio-specific isoenzymes of both CK and LDH, thus leading to the introduction of the CK-MB and LDH-1 activity assays. Soon thereafter, the development of immunoassays, as well as technical advances in automation, allowed the measurements of the CK-MB in mass rather than in activity and myoglobin. Currently, cardiac troponins have the highest sensitivity and specificity for myocardial necrosis and represent the biochemical gold standard for diagnosing AMI. This review provides a chronology of the major events which marked the evolution of cardiac biomarkers testing and the development of the relative assays from the first introduction of AST in the 1950s to the last high sensitivity troponin immunoassays in the 2010s.&quot;,&quot;publisher&quot;:&quot;AME Publishing Company&quot;,&quot;issue&quot;:&quot;10&quot;,&quot;volume&quot;:&quot;4&quot;},&quot;isTemporary&quot;:false}]},{&quot;citationID&quot;:&quot;MENDELEY_CITATION_b1a5f9f2-ce74-4c9c-b318-f9ecb9ab890e&quot;,&quot;properties&quot;:{&quot;noteIndex&quot;:0},&quot;isEdited&quot;:false,&quot;manualOverride&quot;:{&quot;isManuallyOverridden&quot;:false,&quot;citeprocText&quot;:&quot;(8,9)&quot;,&quot;manualOverrideText&quot;:&quot;&quot;},&quot;citationTag&quot;:&quot;MENDELEY_CITATION_v3_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&quot;,&quot;citationItems&quot;:[{&quot;id&quot;:&quot;86089713-9f2c-363c-a955-b84960ad881b&quot;,&quot;itemData&quot;:{&quot;type&quot;:&quot;article-journal&quot;,&quot;id&quot;:&quot;86089713-9f2c-363c-a955-b84960ad881b&quot;,&quot;title&quot;:&quot;Cardiac troponin assays: a view from the clinical chemistry laboratory.&quot;,&quot;author&quot;:[{&quot;family&quot;:&quot;Melanson&quot;,&quot;given&quot;:&quot;Stacy E F&quot;,&quot;parse-names&quot;:false,&quot;dropping-particle&quot;:&quot;&quot;,&quot;non-dropping-particle&quot;:&quot;&quot;},{&quot;family&quot;:&quot;Tanasijevic&quot;,&quot;given&quot;:&quot;Milenko J&quot;,&quot;parse-names&quot;:false,&quot;dropping-particle&quot;:&quot;&quot;,&quot;non-dropping-particle&quot;:&quot;&quot;},{&quot;family&quot;:&quot;Jarolim&quot;,&quot;given&quot;:&quot;Petr&quot;,&quot;parse-names&quot;:false,&quot;dropping-particle&quot;:&quot;&quot;,&quot;non-dropping-particle&quot;:&quot;&quot;}],&quot;container-title&quot;:&quot;Circulation&quot;,&quot;container-title-short&quot;:&quot;Circulation&quot;,&quot;DOI&quot;:&quot;10.1161/CIRCULATIONAHA.107.722975&quot;,&quot;ISSN&quot;:&quot;1524-4539&quot;,&quot;PMID&quot;:&quot;17967982&quot;,&quot;URL&quot;:&quot;https://search.ebscohost.com/login.aspx?direct=true&amp;AuthType=sso&amp;db=mdc&amp;AN=17967982&amp;site=eds-live&amp;custid=ns124352&quot;,&quot;issued&quot;:{&quot;date-parts&quot;:[[2007,10,30]]},&quot;publisher-place&quot;:&quot;United States&quot;,&quot;page&quot;:&quot;e501-e504&quot;,&quot;publisher&quot;:&quot;Lippincott Williams &amp; Wilkins&quot;,&quot;issue&quot;:&quot;18&quot;,&quot;volume&quot;:&quot;116&quot;},&quot;isTemporary&quot;:false},{&quot;id&quot;:&quot;a93d9793-dc6f-3ac8-a4af-674cd08f406f&quot;,&quot;itemData&quot;:{&quot;type&quot;:&quot;article-journal&quot;,&quot;id&quot;:&quot;a93d9793-dc6f-3ac8-a4af-674cd08f406f&quot;,&quot;title&quot;:&quot;What to do when you question cardiac troponin values.&quot;,&quot;author&quot;:[{&quot;family&quot;:&quot;Mair&quot;,&quot;given&quot;:&quot;Johannes&quot;,&quot;parse-names&quot;:false,&quot;dropping-particle&quot;:&quot;&quot;,&quot;non-dropping-particle&quot;:&quot;&quot;},{&quot;family&quot;:&quot;Lindahl&quot;,&quot;given&quot;:&quot;Bertil&quot;,&quot;parse-names&quot;:false,&quot;dropping-particle&quot;:&quot;&quot;,&quot;non-dropping-particle&quot;:&quot;&quot;},{&quot;family&quot;:&quot;Müller&quot;,&quot;given&quot;:&quot;Christian&quot;,&quot;parse-names&quot;:false,&quot;dropping-particle&quot;:&quot;&quot;,&quot;non-dropping-particle&quot;:&quot;&quot;},{&quot;family&quot;:&quot;Giannitsis&quot;,&quot;given&quot;:&quot;Evangelos&quot;,&quot;parse-names&quot;:false,&quot;dropping-particle&quot;:&quot;&quot;,&quot;non-dropping-particle&quot;:&quot;&quot;},{&quot;family&quot;:&quot;Huber&quot;,&quot;given&quot;:&quot;Kurt&quot;,&quot;parse-names&quot;:false,&quot;dropping-particle&quot;:&quot;&quot;,&quot;non-dropping-particle&quot;:&quot;&quot;},{&quot;family&quot;:&quot;Möckel&quot;,&quot;given&quot;:&quot;Martin&quot;,&quot;parse-names&quot;:false,&quot;dropping-particle&quot;:&quot;&quot;,&quot;non-dropping-particle&quot;:&quot;&quot;},{&quot;family&quot;:&quot;Plebani&quot;,&quot;given&quot;:&quot;Mario&quot;,&quot;parse-names&quot;:false,&quot;dropping-particle&quot;:&quot;&quot;,&quot;non-dropping-particle&quot;:&quot;&quot;},{&quot;family&quot;:&quot;Thygesen&quot;,&quot;given&quot;:&quot;Kristian&quot;,&quot;parse-names&quot;:false,&quot;dropping-particle&quot;:&quot;&quot;,&quot;non-dropping-particle&quot;:&quot;&quot;},{&quot;family&quot;:&quot;Jaffe&quot;,&quot;given&quot;:&quot;Allan S&quot;,&quot;parse-names&quot;:false,&quot;dropping-particle&quot;:&quot;&quot;,&quot;non-dropping-particle&quot;:&quot;&quot;}],&quot;container-title&quot;:&quot;European heart journal. Acute cardiovascular care&quot;,&quot;container-title-short&quot;:&quot;Eur Heart J Acute Cardiovasc Care&quot;,&quot;DOI&quot;:&quot;10.1177/2048872617708973&quot;,&quot;ISSN&quot;:&quot;2048-8734&quot;,&quot;PMID&quot;:&quot;28485179&quot;,&quot;URL&quot;:&quot;https://go.openathens.net/redirector/nhs?url=https%3a%2f%2fsearch.ebscohost.com%2flogin.aspx%3fdirect%3dtrue%26AuthType%3dsso%26db%3dmdc%26AN%3d28485179%26site%3deds-live&quot;,&quot;issued&quot;:{&quot;date-parts&quot;:[[2018,9]]},&quot;publisher-place&quot;:&quot;England&quot;,&quot;page&quot;:&quot;577-586&quot;,&quot;abstract&quot;:&quot;High-sensitivity cardiac troponin assays enable cardiac troponin measurement with a high degree of analytical sensitivity and a low level of analytical imprecision at the low measuring range. One of the most important advantages of these new assays is that they allow novel, more rapid approaches for ruling in or ruling out acute myocardial infarctions. The increase in the early diagnostic sensitivity of high-sensitivity cardiac troponin assays comes at the cost of a reduced acute myocardial infarction specificity of the biomarker, because more patients with other causes of acute or chronic myocardial injury without overt myocardial ischaemia are detected than with previous cardiac troponin assays. Increased troponin concentrations that do not fit with the clinical presentation are seen in the daily routine, mainly as a result of a variety of pathologies, and if tested in the same sample, even discrepancies between high-sensitivity cardiac troponin I and troponin T test results may sometimes be found as well. In addition, analytically false-positive test results occasionally may occur since no assay is perfect. In this review, we summarise the biochemical, pathophysiological and analytical background of the work-up for such a clinical setting.&quot;,&quot;publisher&quot;:&quot;Oxford University Press&quot;,&quot;issue&quot;:&quot;6&quot;,&quot;volume&quot;:&quot;7&quot;},&quot;isTemporary&quot;:false}]},{&quot;citationID&quot;:&quot;MENDELEY_CITATION_bb1b4913-5cbe-4913-ad58-3efc68a3236b&quot;,&quot;properties&quot;:{&quot;noteIndex&quot;:0},&quot;isEdited&quot;:false,&quot;manualOverride&quot;:{&quot;isManuallyOverridden&quot;:false,&quot;citeprocText&quot;:&quot;(10)&quot;,&quot;manualOverrideText&quot;:&quot;&quot;},&quot;citationTag&quot;:&quot;MENDELEY_CITATION_v3_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&quot;,&quot;citationItems&quot;:[{&quot;id&quot;:&quot;98c85b88-390f-3f4f-8ec4-807111b3f1aa&quot;,&quot;itemData&quot;:{&quot;type&quot;:&quot;article-journal&quot;,&quot;id&quot;:&quot;98c85b88-390f-3f4f-8ec4-807111b3f1aa&quot;,&quot;title&quot;:&quot;Fourth Universal Definition of Myocardial Infarction (2018)&quot;,&quot;author&quot;:[{&quot;family&quot;:&quot;Thygesen&quot;,&quot;given&quot;:&quot;Kristian&quot;,&quot;parse-names&quot;:false,&quot;dropping-particle&quot;:&quot;&quot;,&quot;non-dropping-particle&quot;:&quot;&quot;},{&quot;family&quot;:&quot;Alpert&quot;,&quot;given&quot;:&quot;JosephS.&quot;,&quot;parse-names&quot;:false,&quot;dropping-particle&quot;:&quot;&quot;,&quot;non-dropping-particle&quot;:&quot;&quot;},{&quot;family&quot;:&quot;Jaffe&quot;,&quot;given&quot;:&quot;AllanS.&quot;,&quot;parse-names&quot;:false,&quot;dropping-particle&quot;:&quot;&quot;,&quot;non-dropping-particle&quot;:&quot;&quot;},{&quot;family&quot;:&quot;Chaitman&quot;,&quot;given&quot;:&quot;BernardR.&quot;,&quot;parse-names&quot;:false,&quot;dropping-particle&quot;:&quot;&quot;,&quot;non-dropping-particle&quot;:&quot;&quot;},{&quot;family&quot;:&quot;Bax&quot;,&quot;given&quot;:&quot;JeroenJ.&quot;,&quot;parse-names&quot;:false,&quot;dropping-particle&quot;:&quot;&quot;,&quot;non-dropping-particle&quot;:&quot;&quot;},{&quot;family&quot;:&quot;Morrow&quot;,&quot;given&quot;:&quot;DavidA.&quot;,&quot;parse-names&quot;:false,&quot;dropping-particle&quot;:&quot;&quot;,&quot;non-dropping-particle&quot;:&quot;&quot;},{&quot;family&quot;:&quot;White&quot;,&quot;given&quot;:&quot;HarveyD.&quot;,&quot;parse-names&quot;:false,&quot;dropping-particle&quot;:&quot;&quot;,&quot;non-dropping-particle&quot;:&quot;&quot;}],&quot;container-title&quot;:&quot;JACC: Journal of the American College of Cardiology&quot;,&quot;DOI&quot;:&quot;10.1016/j.jacc.2018.08.1038&quot;,&quot;ISSN&quot;:&quot;0735-1097&quot;,&quot;URL&quot;:&quot;https://browzine.com/articles/227491773&quot;,&quot;issued&quot;:{&quot;date-parts&quot;:[[2018]]},&quot;page&quot;:&quot;2231-2264&quot;,&quot;issue&quot;:&quot;18&quot;,&quot;volume&quot;:&quot;72&quot;,&quot;container-title-short&quot;:&quot;&quot;},&quot;isTemporary&quot;:false}]},{&quot;citationID&quot;:&quot;MENDELEY_CITATION_d34c87ab-1f86-4dd7-a897-b61169a580b6&quot;,&quot;properties&quot;:{&quot;noteIndex&quot;:0},&quot;isEdited&quot;:false,&quot;manualOverride&quot;:{&quot;isManuallyOverridden&quot;:false,&quot;citeprocText&quot;:&quot;(11–13)&quot;,&quot;manualOverrideText&quot;:&quot;&quot;},&quot;citationTag&quot;:&quot;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&quot;,&quot;citationItems&quot;:[{&quot;id&quot;:&quot;da4eb8a2-ee2c-399f-899d-923dd5cb9d6b&quot;,&quot;itemData&quot;:{&quot;type&quot;:&quot;article-journal&quot;,&quot;id&quot;:&quot;da4eb8a2-ee2c-399f-899d-923dd5cb9d6b&quot;,&quot;title&quot;:&quot;Pathobiology of troponin elevations: do elevations occur with myocardial ischemia as well as necrosis?&quot;,&quot;author&quot;:[{&quot;family&quot;:&quot;White&quot;,&quot;given&quot;:&quot;Harvey D&quot;,&quot;parse-names&quot;:false,&quot;dropping-particle&quot;:&quot;&quot;,&quot;non-dropping-particle&quot;:&quot;&quot;}],&quot;container-title&quot;:&quot;Journal of the American College of Cardiology&quot;,&quot;container-title-short&quot;:&quot;J Am Coll Cardiol&quot;,&quot;DOI&quot;:&quot;10.1016/j.jacc.2011.01.029&quot;,&quot;ISSN&quot;:&quot;1558-3597&quot;,&quot;PMID&quot;:&quot;21658560&quot;,&quot;URL&quot;:&quot;https://search.ebscohost.com/login.aspx?direct=true&amp;AuthType=sso&amp;db=mdc&amp;AN=21658560&amp;site=eds-live&amp;custid=ns124352&quot;,&quot;issued&quot;:{&quot;date-parts&quot;:[[2011,6,14]]},&quot;publisher-place&quot;:&quot;United States&quot;,&quot;page&quot;:&quot;2406-2408&quot;,&quot;publisher&quot;:&quot;Elsevier Biomedical&quot;,&quot;issue&quot;:&quot;24&quot;,&quot;volume&quot;:&quot;57&quot;},&quot;isTemporary&quot;:false},{&quot;id&quot;:&quot;33962a71-20e0-308b-9d6d-2d95d4af3830&quot;,&quot;itemData&quot;:{&quot;type&quot;:&quot;article-journal&quot;,&quot;id&quot;:&quot;33962a71-20e0-308b-9d6d-2d95d4af3830&quot;,&quot;title&quot;:&quot;Biology of Cardiac Troponins: Emphasis on Metabolism&quot;,&quot;author&quot;:[{&quot;family&quot;:&quot;Chaulin&quot;,&quot;given&quot;:&quot;Aleksey M&quot;,&quot;parse-names&quot;:false,&quot;dropping-particle&quot;:&quot;&quot;,&quot;non-dropping-particle&quot;:&quot;&quot;}],&quot;container-title&quot;:&quot;Biology&quot;,&quot;DOI&quot;:&quot;10.3390/biology11030429&quot;,&quot;ISSN&quot;:&quot;11030429&quot;,&quot;URL&quot;:&quot;https://search.ebscohost.com/login.aspx?direct=true&amp;AuthType=sso&amp;db=edsdoj&amp;AN=edsdoj.185c5090f27f4e64a7468eee2eb1ea9b&amp;site=eds-live&amp;custid=ns124352&quot;,&quot;issued&quot;:{&quot;date-parts&quot;:[[2022,3,1]]},&quot;page&quot;:&quot;429&quot;,&quot;abstract&quot;:&quot;Understanding of the biology of endo- and exogenous molecules, in particular their metabolism, is not only of great theoretical importance, but also of high practical significance, since many molecules serve as drug targets or markers for the laboratory diagnostics of many human diseases. Thus, cardiac troponin (cTns) molecules have long been used as key markers for the confirmation of diagnosis of myocardial infarction (MI), and with the introduction of contemporary (high sensitivity) test methods, many of our concepts related to the biology of these cardiac markers have changed significantly. In current clinical practice, there are opening new promising diagnostic capabilities of cTns, the understanding and justification of which is closely connected with the theoretical principles of the metabolism of these molecules. However, today, the biology and metabolism of cTns have not been properly investigated; in particular, we do not know the precise mechanisms of release of these molecules from the myocardial cells (MCs) of healthy people and the mechanisms of circulation, and the elimination of cTns from the bloodstream. The main purpose of this manuscript is to systematize information about the biology of cTns, with an emphasis on the metabolism of cTns. The format of this paper, starting with the release of cTns in the blood and concluding with the metabolism/filtration of troponins, provides a comprehensive yet logically easy way for the readers to approach our current knowledge in the framework of understanding the basic mechanisms by which cTns are produced and processed. Conclusions. Based on the analysis of the current literature, the important role of biology and all stages of metabolism (release, circulation, removal) of cTns in laboratory diagnostics should be noted. It is necessary to continue studying the biology and metabolism of cTns, because this will improve the differential diagnosis of MI and i a new application of cTns immunoassays in current clinical practice.&quot;,&quot;publisher&quot;:&quot;MDPI AG&quot;,&quot;issue&quot;:&quot;429&quot;,&quot;volume&quot;:&quot;11&quot;,&quot;container-title-short&quot;:&quot;Biology (Basel)&quot;},&quot;isTemporary&quot;:false},{&quot;id&quot;:&quot;1145fbdd-3f19-3cc0-8236-871dbe4130bc&quot;,&quot;itemData&quot;:{&quot;type&quot;:&quot;article-journal&quot;,&quot;id&quot;:&quot;1145fbdd-3f19-3cc0-8236-871dbe4130bc&quot;,&quot;title&quot;:&quot;How is cardiac troponin released from injured myocardium?&quot;,&quot;author&quot;:[{&quot;family&quot;:&quot;Mair&quot;,&quot;given&quot;:&quot;Johannes&quot;,&quot;parse-names&quot;:false,&quot;dropping-particle&quot;:&quot;&quot;,&quot;non-dropping-particle&quot;:&quot;&quot;},{&quot;family&quot;:&quot;Lindahl&quot;,&quot;given&quot;:&quot;Bertil&quot;,&quot;parse-names&quot;:false,&quot;dropping-particle&quot;:&quot;&quot;,&quot;non-dropping-particle&quot;:&quot;&quot;},{&quot;family&quot;:&quot;Hammarsten&quot;,&quot;given&quot;:&quot;Ola&quot;,&quot;parse-names&quot;:false,&quot;dropping-particle&quot;:&quot;&quot;,&quot;non-dropping-particle&quot;:&quot;&quot;},{&quot;family&quot;:&quot;Müller&quot;,&quot;given&quot;:&quot;Christian&quot;,&quot;parse-names&quot;:false,&quot;dropping-particle&quot;:&quot;&quot;,&quot;non-dropping-particle&quot;:&quot;&quot;},{&quot;family&quot;:&quot;Giannitsis&quot;,&quot;given&quot;:&quot;Evangelos&quot;,&quot;parse-names&quot;:false,&quot;dropping-particle&quot;:&quot;&quot;,&quot;non-dropping-particle&quot;:&quot;&quot;},{&quot;family&quot;:&quot;Huber&quot;,&quot;given&quot;:&quot;Kurt&quot;,&quot;parse-names&quot;:false,&quot;dropping-particle&quot;:&quot;&quot;,&quot;non-dropping-particle&quot;:&quot;&quot;},{&quot;family&quot;:&quot;Möckel&quot;,&quot;given&quot;:&quot;Martin&quot;,&quot;parse-names&quot;:false,&quot;dropping-particle&quot;:&quot;&quot;,&quot;non-dropping-particle&quot;:&quot;&quot;},{&quot;family&quot;:&quot;Plebani&quot;,&quot;given&quot;:&quot;Mario&quot;,&quot;parse-names&quot;:false,&quot;dropping-particle&quot;:&quot;&quot;,&quot;non-dropping-particle&quot;:&quot;&quot;},{&quot;family&quot;:&quot;Thygesen&quot;,&quot;given&quot;:&quot;Kristian&quot;,&quot;parse-names&quot;:false,&quot;dropping-particle&quot;:&quot;&quot;,&quot;non-dropping-particle&quot;:&quot;&quot;},{&quot;family&quot;:&quot;Jaffe&quot;,&quot;given&quot;:&quot;Allan S&quot;,&quot;parse-names&quot;:false,&quot;dropping-particle&quot;:&quot;&quot;,&quot;non-dropping-particle&quot;:&quot;&quot;}],&quot;container-title&quot;:&quot;European heart journal. Acute cardiovascular care&quot;,&quot;container-title-short&quot;:&quot;Eur Heart J Acute Cardiovasc Care&quot;,&quot;DOI&quot;:&quot;10.1177/2048872617748553&quot;,&quot;ISSN&quot;:&quot;2048-8734&quot;,&quot;PMID&quot;:&quot;29278915&quot;,&quot;URL&quot;:&quot;https://search.ebscohost.com/login.aspx?direct=true&amp;AuthType=sso&amp;db=mdc&amp;AN=29278915&amp;site=eds-live&amp;custid=ns124352&quot;,&quot;issued&quot;:{&quot;date-parts&quot;:[[2018,9]]},&quot;publisher-place&quot;:&quot;England&quot;,&quot;page&quot;:&quot;553-560&quot;,&quot;abstract&quot;:&quot;Cardiac troponin I and cardiac troponin T are nowadays the criterion biomarkers for the laboratory diagnosis of acute myocardial infarction due to their very high sensitivities and specificities for myocardial injury. However, still many aspects of their degradation, tissue release and elimination from the human circulation are incompletely understood. Myocardial injury may be caused by a variety of different mechanisms, for example, myocardial ischaemia, inflammatory and immunological processes, trauma, drugs and toxins, and myocardial necrosis is preceded by a substantial reversible prelethal phase. Recent experimental data in a pig model of myocardial ischaemia demonstrated cardiac troponin release into the circulation from apoptotic cardiomyocytes as an alternative explanation for clinical situations with increased cardiac troponin without any other evidence for myocardial necrosis. However, the comparably lower sensitivities of all currently available imaging modalities, including cardiac magnetic resonance imaging for the detection of particularly non-focal myocardial necrosis in patients, has to be considered for cardiac troponin test result interpretation in clinical settings without any other evidence for myocardial necrosis apart from increased cardiac troponin concentrations as well.&quot;,&quot;publisher&quot;:&quot;Oxford University Press&quot;,&quot;issue&quot;:&quot;6&quot;,&quot;volume&quot;:&quot;7&quot;},&quot;isTemporary&quot;:false}]},{&quot;citationID&quot;:&quot;MENDELEY_CITATION_52dc57ac-5762-442d-ad41-c4b27e61f9de&quot;,&quot;properties&quot;:{&quot;noteIndex&quot;:0},&quot;isEdited&quot;:false,&quot;manualOverride&quot;:{&quot;isManuallyOverridden&quot;:false,&quot;citeprocText&quot;:&quot;(14)&quot;,&quot;manualOverrideText&quot;:&quot;&quot;},&quot;citationTag&quot;:&quot;MENDELEY_CITATION_v3_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&quot;,&quot;citationItems&quot;:[{&quot;id&quot;:&quot;e2a76574-114f-37f1-8e8b-07a0ea0a6117&quot;,&quot;itemData&quot;:{&quot;type&quot;:&quot;article-journal&quot;,&quot;id&quot;:&quot;e2a76574-114f-37f1-8e8b-07a0ea0a6117&quot;,&quot;title&quot;:&quot;The sarcomeric cytoskeleton: from molecules to motion.&quot;,&quot;author&quot;:[{&quot;family&quot;:&quot;Gautel&quot;,&quot;given&quot;:&quot;Mathias&quot;,&quot;parse-names&quot;:false,&quot;dropping-particle&quot;:&quot;&quot;,&quot;non-dropping-particle&quot;:&quot;&quot;},{&quot;family&quot;:&quot;Djinović-Carugo&quot;,&quot;given&quot;:&quot;Kristina&quot;,&quot;parse-names&quot;:false,&quot;dropping-particle&quot;:&quot;&quot;,&quot;non-dropping-particle&quot;:&quot;&quot;}],&quot;container-title&quot;:&quot;The Journal of experimental biology&quot;,&quot;container-title-short&quot;:&quot;J Exp Biol&quot;,&quot;DOI&quot;:&quot;10.1242/jeb.124941&quot;,&quot;ISSN&quot;:&quot;1477-9145&quot;,&quot;PMID&quot;:&quot;26792323&quot;,&quot;URL&quot;:&quot;https://search.ebscohost.com/login.aspx?direct=true&amp;AuthType=sso&amp;db=mdc&amp;AN=26792323&amp;site=eds-live&amp;custid=ns124352&quot;,&quot;issued&quot;:{&quot;date-parts&quot;:[[2016,1]]},&quot;publisher-place&quot;:&quot;England&quot;,&quot;page&quot;:&quot;135-145&quot;,&quot;abstract&quot;:&quot;Highly ordered organisation of striated muscle is the prerequisite for the fast and unidirectional development of force and motion during heart and skeletal muscle contraction. A group of proteins, summarised as the sarcomeric cytoskeleton, is essential for the ordered assembly of actin and myosin filaments into sarcomeres, by combining architectural, mechanical and signalling functions. This review discusses recent cell biological, biophysical and structural insight into the regulated assembly of sarcomeric cytoskeleton proteins and their roles in dissipating mechanical forces in order to maintain sarcomere integrity during passive extension and active contraction. α-Actinin crosslinks in the Z-disk show a pivot-and-rod structure that anchors both titin and actin filaments. In contrast, the myosin crosslinks formed by myomesin in the M-band are of a ball-and-spring type and may be crucial in providing stable yet elastic connections during active contractions, especially eccentric exercise. (© 2016. Published by The Company of Biologists Ltd.)&quot;,&quot;publisher&quot;:&quot;Company Of Biologists Limited&quot;,&quot;issue&quot;:&quot;Pt 2&quot;,&quot;volume&quot;:&quot;219&quot;},&quot;isTemporary&quot;:false}]},{&quot;citationID&quot;:&quot;MENDELEY_CITATION_f252b590-1316-4214-926e-b938db08658d&quot;,&quot;properties&quot;:{&quot;noteIndex&quot;:0},&quot;isEdited&quot;:false,&quot;manualOverride&quot;:{&quot;isManuallyOverridden&quot;:false,&quot;citeprocText&quot;:&quot;(15,16)&quot;,&quot;manualOverrideText&quot;:&quot;&quot;},&quot;citationTag&quot;:&quot;MENDELEY_CITATION_v3_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&quot;,&quot;citationItems&quot;:[{&quot;id&quot;:&quot;56eb234b-8829-396b-9907-bc03070b876b&quot;,&quot;itemData&quot;:{&quot;type&quot;:&quot;article-journal&quot;,&quot;id&quot;:&quot;56eb234b-8829-396b-9907-bc03070b876b&quot;,&quot;title&quot;:&quot;The Cardiac Sarcomere and Cell Cycle&quot;,&quot;author&quot;:[{&quot;family&quot;:&quot;Pettinato&quot;,&quot;given&quot;:&quot;Anthony M&quot;,&quot;parse-names&quot;:false,&quot;dropping-particle&quot;:&quot;&quot;,&quot;non-dropping-particle&quot;:&quot;&quot;},{&quot;family&quot;:&quot;Ladha&quot;,&quot;given&quot;:&quot;Feria A&quot;,&quot;parse-names&quot;:false,&quot;dropping-particle&quot;:&quot;&quot;,&quot;non-dropping-particle&quot;:&quot;&quot;},{&quot;family&quot;:&quot;Hinson&quot;,&quot;given&quot;:&quot;J Travis&quot;,&quot;parse-names&quot;:false,&quot;dropping-particle&quot;:&quot;&quot;,&quot;non-dropping-particle&quot;:&quot;&quot;}],&quot;container-title&quot;:&quot;Current Cardiology Reports&quot;,&quot;container-title-short&quot;:&quot;Curr Cardiol Rep&quot;,&quot;DOI&quot;:&quot;10.1007/s11886-022-01682-9&quot;,&quot;ISSN&quot;:&quot;1523-3782&quot;,&quot;URL&quot;:&quot;https://search.ebscohost.com/login.aspx?direct=true&amp;AuthType=sso&amp;db=edsgih&amp;AN=edsgcl.706862525&amp;site=eds-live&amp;custid=ns124352&quot;,&quot;issued&quot;:{&quot;date-parts&quot;:[[2022,6,1]]},&quot;page&quot;:&quot;623&quot;,&quot;abstract&quot;:&quot;Keywords: Sarcomere; Cell cycle; Regeneration; Heart failure Abstract Purpose of Review The lack of adult human cardiomyocyte proliferative capacity impairs cardiac regeneration such as after myocardial injury. The sarcomere, a specialized actin cytoskeletal structure that is essential for twitch contraction in cardiomyocytes, has been considered a critical factor limiting adult human cardiomyocyte proliferation through incompletely understood mechanisms. Recent Findings This review summarizes known and emerging regulatory mechanisms connecting the human cardiomyocyte sarcomere to cell cycle regulation including structural and signaling mechanisms. Summary Cardiac regeneration could be augmented through targeting the inhibitory effects of the sarcomere on cardiomyocyte proliferation. Author Affiliation: (1) University of Connecticut Health Center, 06030, Farmington, CT, USA (2) The Jackson Laboratory for Genomic Medicine, 10 Discovery Drive, 06032, Farmington, CT, USA (3) Cardiology Center, UConn Health, 06030, Farmington, CT, USA (4) UConn Health, 263 Farmington Ave, 06030, Farmington, CT, USA (c) hinson@uchc.edu Article History: Registration Date: 03/22/2022 Accepted Date: 02/25/2022 Online Date: 04/05/2022 Byline:&quot;,&quot;publisher&quot;:&quot;Springer&quot;,&quot;issue&quot;:&quot;6&quot;,&quot;volume&quot;:&quot;24&quot;},&quot;isTemporary&quot;:false},{&quot;id&quot;:&quot;23deba4f-a07e-3dd5-be91-a24caf6188f3&quot;,&quot;itemData&quot;:{&quot;type&quot;:&quot;article-journal&quot;,&quot;id&quot;:&quot;23deba4f-a07e-3dd5-be91-a24caf6188f3&quot;,&quot;title&quot;:&quot;Cardiac sarcomere mechanics in health and disease.&quot;,&quot;author&quot;:[{&quot;family&quot;:&quot;Crocini&quot;,&quot;given&quot;:&quot;Claudia&quot;,&quot;parse-names&quot;:false,&quot;dropping-particle&quot;:&quot;&quot;,&quot;non-dropping-particle&quot;:&quot;&quot;},{&quot;family&quot;:&quot;Gotthardt&quot;,&quot;given&quot;:&quot;Michael&quot;,&quot;parse-names&quot;:false,&quot;dropping-particle&quot;:&quot;&quot;,&quot;non-dropping-particle&quot;:&quot;&quot;}],&quot;container-title&quot;:&quot;Biophysical reviews&quot;,&quot;container-title-short&quot;:&quot;Biophys Rev&quot;,&quot;DOI&quot;:&quot;10.1007/s12551-021-00840-7&quot;,&quot;ISSN&quot;:&quot;1867-2450&quot;,&quot;PMID&quot;:&quot;34745372&quot;,&quot;URL&quot;:&quot;https://search.ebscohost.com/login.aspx?direct=true&amp;AuthType=sso&amp;db=mdc&amp;AN=34745372&amp;site=eds-live&amp;custid=ns124352&quot;,&quot;issued&quot;:{&quot;date-parts&quot;:[[2021,10,12]]},&quot;publisher-place&quot;:&quot;Germany&quot;,&quot;page&quot;:&quot;637-652&quot;,&quot;abstract&quot;:&quot;The sarcomere is the fundamental structural and functional unit of striated muscle and is directly responsible for most of its mechanical properties. The sarcomere generates active or contractile forces and determines the passive or elastic properties of striated muscle. In the heart, mutations in sarcomeric proteins are responsible for the majority of genetically inherited cardiomyopathies. Here, we review the major determinants of cardiac sarcomere mechanics including the key structural components that contribute to active and passive tension. We dissect the molecular and structural basis of active force generation, including sarcomere composition, structure, activation, and relaxation. We then explore the giant sarcomere-resident protein titin, the major contributor to cardiac passive tension. We discuss sarcomere dynamics exemplified by the regulation of titin-based stiffness and the titin life cycle. Finally, we provide an overview of therapeutic strategies that target the sarcomere to improve cardiac contraction and filling. (© The Author(s) 2021.)&quot;,&quot;publisher&quot;:&quot;Springer&quot;,&quot;issue&quot;:&quot;5&quot;,&quot;volume&quot;:&quot;13&quot;},&quot;isTemporary&quot;:false}]},{&quot;citationID&quot;:&quot;MENDELEY_CITATION_27f1f6c6-b66d-49c6-b4c4-e92a5b1f8a2d&quot;,&quot;properties&quot;:{&quot;noteIndex&quot;:0},&quot;isEdited&quot;:false,&quot;manualOverride&quot;:{&quot;isManuallyOverridden&quot;:false,&quot;citeprocText&quot;:&quot;(15,17–19)&quot;,&quot;manualOverrideText&quot;:&quot;&quot;},&quot;citationTag&quot;:&quot;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&quot;,&quot;citationItems&quot;:[{&quot;id&quot;:&quot;0686748a-19c6-374a-a3a7-05a19174e0a9&quot;,&quot;itemData&quot;:{&quot;type&quot;:&quot;article-journal&quot;,&quot;id&quot;:&quot;0686748a-19c6-374a-a3a7-05a19174e0a9&quot;,&quot;title&quot;:&quot;Mechano-chemical Interactions in Cardiac Sarcomere Contraction: A Computational Modeling Study.&quot;,&quot;author&quot;:[{&quot;family&quot;:&quot;Dupuis&quot;,&quot;given&quot;:&quot;Lauren J&quot;,&quot;parse-names&quot;:false,&quot;dropping-particle&quot;:&quot;&quot;,&quot;non-dropping-particle&quot;:&quot;&quot;},{&quot;family&quot;:&quot;Lumens&quot;,&quot;given&quot;:&quot;Joost&quot;,&quot;parse-names&quot;:false,&quot;dropping-particle&quot;:&quot;&quot;,&quot;non-dropping-particle&quot;:&quot;&quot;},{&quot;family&quot;:&quot;Arts&quot;,&quot;given&quot;:&quot;Theo&quot;,&quot;parse-names&quot;:false,&quot;dropping-particle&quot;:&quot;&quot;,&quot;non-dropping-particle&quot;:&quot;&quot;},{&quot;family&quot;:&quot;Delhaas&quot;,&quot;given&quot;:&quot;Tammo&quot;,&quot;parse-names&quot;:false,&quot;dropping-particle&quot;:&quot;&quot;,&quot;non-dropping-particle&quot;:&quot;&quot;}],&quot;container-title&quot;:&quot;PLoS computational biology&quot;,&quot;container-title-short&quot;:&quot;PLoS Comput Biol&quot;,&quot;DOI&quot;:&quot;10.1371/journal.pcbi.1005126&quot;,&quot;ISSN&quot;:&quot;1553-7358&quot;,&quot;PMID&quot;:&quot;27716775&quot;,&quot;URL&quot;:&quot;https://search.ebscohost.com/login.aspx?direct=true&amp;AuthType=sso&amp;db=mdc&amp;AN=27716775&amp;site=eds-live&amp;custid=ns124352&quot;,&quot;issued&quot;:{&quot;date-parts&quot;:[[2016,10,7]]},&quot;publisher-place&quot;:&quot;United States&quot;,&quot;page&quot;:&quot;e1005126&quot;,&quot;abstract&quot;:&quot;We developed a model of cardiac sarcomere contraction to study the calcium-tension relationship in cardiac muscle. Calcium mediates cardiac contraction through its interactions with troponin (Tn) and subsequently tropomyosin molecules. Experimental studies have shown that a slight increase in intracellular calcium concentration leads to a rapid increase in sarcomeric tension. Though it is widely accepted that the rapid increase is not possible without the concept of cooperativity, the mechanism is debated. We use the hypothesis that there exists a base level of cooperativity intrinsic to the thin filament that is boosted by mechanical tension, i.e. a high level of mechanical tension in the thin filament impedes the unbinding of calcium from Tn. To test these hypotheses, we developed a computational model in which a set of three parameters and inputs of calcium concentration and sarcomere length result in output tension. Tension as simulated appeared in good agreement with experimentally measured tension. Our results support the hypothesis that high tension in the thin filament impedes Tn deactivation by increasing the energy required to detach calcium from the Tn. Given this hypothesis, the model predicted that the areas with highest tension, i.e. closest to the Z-disk end of the single overlap region, show the largest concentration of active Tn's.; Competing Interests: The authors have declared that no competing interests exist.&quot;,&quot;publisher&quot;:&quot;Public Library of Science&quot;,&quot;issue&quot;:&quot;10&quot;,&quot;volume&quot;:&quot;12&quot;},&quot;isTemporary&quot;:false},{&quot;id&quot;:&quot;56eb234b-8829-396b-9907-bc03070b876b&quot;,&quot;itemData&quot;:{&quot;type&quot;:&quot;article-journal&quot;,&quot;id&quot;:&quot;56eb234b-8829-396b-9907-bc03070b876b&quot;,&quot;title&quot;:&quot;The Cardiac Sarcomere and Cell Cycle&quot;,&quot;author&quot;:[{&quot;family&quot;:&quot;Pettinato&quot;,&quot;given&quot;:&quot;Anthony M&quot;,&quot;parse-names&quot;:false,&quot;dropping-particle&quot;:&quot;&quot;,&quot;non-dropping-particle&quot;:&quot;&quot;},{&quot;family&quot;:&quot;Ladha&quot;,&quot;given&quot;:&quot;Feria A&quot;,&quot;parse-names&quot;:false,&quot;dropping-particle&quot;:&quot;&quot;,&quot;non-dropping-particle&quot;:&quot;&quot;},{&quot;family&quot;:&quot;Hinson&quot;,&quot;given&quot;:&quot;J Travis&quot;,&quot;parse-names&quot;:false,&quot;dropping-particle&quot;:&quot;&quot;,&quot;non-dropping-particle&quot;:&quot;&quot;}],&quot;container-title&quot;:&quot;Current Cardiology Reports&quot;,&quot;container-title-short&quot;:&quot;Curr Cardiol Rep&quot;,&quot;DOI&quot;:&quot;10.1007/s11886-022-01682-9&quot;,&quot;ISSN&quot;:&quot;1523-3782&quot;,&quot;URL&quot;:&quot;https://search.ebscohost.com/login.aspx?direct=true&amp;AuthType=sso&amp;db=edsgih&amp;AN=edsgcl.706862525&amp;site=eds-live&amp;custid=ns124352&quot;,&quot;issued&quot;:{&quot;date-parts&quot;:[[2022,6,1]]},&quot;page&quot;:&quot;623&quot;,&quot;abstract&quot;:&quot;Keywords: Sarcomere; Cell cycle; Regeneration; Heart failure Abstract Purpose of Review The lack of adult human cardiomyocyte proliferative capacity impairs cardiac regeneration such as after myocardial injury. The sarcomere, a specialized actin cytoskeletal structure that is essential for twitch contraction in cardiomyocytes, has been considered a critical factor limiting adult human cardiomyocyte proliferation through incompletely understood mechanisms. Recent Findings This review summarizes known and emerging regulatory mechanisms connecting the human cardiomyocyte sarcomere to cell cycle regulation including structural and signaling mechanisms. Summary Cardiac regeneration could be augmented through targeting the inhibitory effects of the sarcomere on cardiomyocyte proliferation. Author Affiliation: (1) University of Connecticut Health Center, 06030, Farmington, CT, USA (2) The Jackson Laboratory for Genomic Medicine, 10 Discovery Drive, 06032, Farmington, CT, USA (3) Cardiology Center, UConn Health, 06030, Farmington, CT, USA (4) UConn Health, 263 Farmington Ave, 06030, Farmington, CT, USA (c) hinson@uchc.edu Article History: Registration Date: 03/22/2022 Accepted Date: 02/25/2022 Online Date: 04/05/2022 Byline:&quot;,&quot;publisher&quot;:&quot;Springer&quot;,&quot;issue&quot;:&quot;6&quot;,&quot;volume&quot;:&quot;24&quot;},&quot;isTemporary&quot;:false},{&quot;id&quot;:&quot;7ab961d3-598f-3c54-948c-f26a1ed8f122&quot;,&quot;itemData&quot;:{&quot;type&quot;:&quot;article-journal&quot;,&quot;id&quot;:&quot;7ab961d3-598f-3c54-948c-f26a1ed8f122&quot;,&quot;title&quot;:&quot;Assembly and maintenance of the sarcomere night and day.&quot;,&quot;author&quot;:[{&quot;family&quot;:&quot;Boateng&quot;,&quot;given&quot;:&quot;Samuel Y&quot;,&quot;parse-names&quot;:false,&quot;dropping-particle&quot;:&quot;&quot;,&quot;non-dropping-particle&quot;:&quot;&quot;},{&quot;family&quot;:&quot;Goldspink&quot;,&quot;given&quot;:&quot;Paul H&quot;,&quot;parse-names&quot;:false,&quot;dropping-particle&quot;:&quot;&quot;,&quot;non-dropping-particle&quot;:&quot;&quot;}],&quot;container-title&quot;:&quot;Cardiovascular research&quot;,&quot;container-title-short&quot;:&quot;Cardiovasc Res&quot;,&quot;DOI&quot;:&quot;10.1093/cvr/cvm048&quot;,&quot;ISSN&quot;:&quot;0008-6363&quot;,&quot;PMID&quot;:&quot;18006451&quot;,&quot;URL&quot;:&quot;https://search.ebscohost.com/login.aspx?direct=true&amp;AuthType=sso&amp;db=mdc&amp;AN=18006451&amp;site=eds-live&amp;custid=ns124352&quot;,&quot;issued&quot;:{&quot;date-parts&quot;:[[2008,3,1]]},&quot;publisher-place&quot;:&quot;England&quot;,&quot;page&quot;:&quot;667-675&quot;,&quot;abstract&quot;:&quot;The assembly of sarcomeric proteins into the highly organized structure of the sarcomere is an ordered and complex process involving an array of structural and associated proteins. The sarcomere has shown itself to be considerably more complex than ever envisaged and may be considered one of the most complex macromolecular assemblies in biology. Studies over the last decade have helped to put a new face on the sarcomere, and, as such, the sarcomere is being redefined as a dynamic network of proteins capable of generating force and signalling with other cellular compartments and metabolic enzymes capable of controlling many facets of striated myocyte biology.&quot;,&quot;publisher&quot;:&quot;Oxford Journals&quot;,&quot;issue&quot;:&quot;4&quot;,&quot;volume&quot;:&quot;77&quot;},&quot;isTemporary&quot;:false},{&quot;id&quot;:&quot;88c9752e-43e8-3383-b671-16a273cf07bf&quot;,&quot;itemData&quot;:{&quot;type&quot;:&quot;article-journal&quot;,&quot;id&quot;:&quot;88c9752e-43e8-3383-b671-16a273cf07bf&quot;,&quot;title&quot;:&quot;The Structure and Regulation of Human Muscle α-Actinin&quot;,&quot;author&quot;:[{&quot;family&quot;:&quot;Ribeiro&quot;,&quot;given&quot;:&quot;Jr. Euripedes de Almeida&quot;,&quot;parse-names&quot;:false,&quot;dropping-particle&quot;:&quot;&quot;,&quot;non-dropping-particle&quot;:&quot;&quot;},{&quot;family&quot;:&quot;Pinotsis&quot;,&quot;given&quot;:&quot;Nikos&quot;,&quot;parse-names&quot;:false,&quot;dropping-particle&quot;:&quot;&quot;,&quot;non-dropping-particle&quot;:&quot;&quot;},{&quot;family&quot;:&quot;Ghisleni&quot;,&quot;given&quot;:&quot;Andrea&quot;,&quot;parse-names&quot;:false,&quot;dropping-particle&quot;:&quot;&quot;,&quot;non-dropping-particle&quot;:&quot;&quot;},{&quot;family&quot;:&quot;Salmazo&quot;,&quot;given&quot;:&quot;Anita&quot;,&quot;parse-names&quot;:false,&quot;dropping-particle&quot;:&quot;&quot;,&quot;non-dropping-particle&quot;:&quot;&quot;},{&quot;family&quot;:&quot;Konarev&quot;,&quot;given&quot;:&quot;Petr V.&quot;,&quot;parse-names&quot;:false,&quot;dropping-particle&quot;:&quot;&quot;,&quot;non-dropping-particle&quot;:&quot;&quot;},{&quot;family&quot;:&quot;Kostan&quot;,&quot;given&quot;:&quot;Julius&quot;,&quot;parse-names&quot;:false,&quot;dropping-particle&quot;:&quot;&quot;,&quot;non-dropping-particle&quot;:&quot;&quot;},{&quot;family&quot;:&quot;Sjöblom&quot;,&quot;given&quot;:&quot;Björn&quot;,&quot;parse-names&quot;:false,&quot;dropping-particle&quot;:&quot;&quot;,&quot;non-dropping-particle&quot;:&quot;&quot;},{&quot;family&quot;:&quot;Schreiner&quot;,&quot;given&quot;:&quot;Claudia&quot;,&quot;parse-names&quot;:false,&quot;dropping-particle&quot;:&quot;&quot;,&quot;non-dropping-particle&quot;:&quot;&quot;},{&quot;family&quot;:&quot;Polyansky&quot;,&quot;given&quot;:&quot;Anton A.&quot;,&quot;parse-names&quot;:false,&quot;dropping-particle&quot;:&quot;&quot;,&quot;non-dropping-particle&quot;:&quot;&quot;},{&quot;family&quot;:&quot;Gkougkoulia&quot;,&quot;given&quot;:&quot;Eirini A.&quot;,&quot;parse-names&quot;:false,&quot;dropping-particle&quot;:&quot;&quot;,&quot;non-dropping-particle&quot;:&quot;&quot;},{&quot;family&quot;:&quot;Holt&quot;,&quot;given&quot;:&quot;Mark R.&quot;,&quot;parse-names&quot;:false,&quot;dropping-particle&quot;:&quot;&quot;,&quot;non-dropping-particle&quot;:&quot;&quot;},{&quot;family&quot;:&quot;Aachmann&quot;,&quot;given&quot;:&quot;Finn L.&quot;,&quot;parse-names&quot;:false,&quot;dropping-particle&quot;:&quot;&quot;,&quot;non-dropping-particle&quot;:&quot;&quot;},{&quot;family&quot;:&quot;Žagrović&quot;,&quot;given&quot;:&quot;Bojan&quot;,&quot;parse-names&quot;:false,&quot;dropping-particle&quot;:&quot;&quot;,&quot;non-dropping-particle&quot;:&quot;&quot;},{&quot;family&quot;:&quot;Bordignon&quot;,&quot;given&quot;:&quot;Enrica&quot;,&quot;parse-names&quot;:false,&quot;dropping-particle&quot;:&quot;&quot;,&quot;non-dropping-particle&quot;:&quot;&quot;},{&quot;family&quot;:&quot;Pirker&quot;,&quot;given&quot;:&quot;Katharina F.&quot;,&quot;parse-names&quot;:false,&quot;dropping-particle&quot;:&quot;&quot;,&quot;non-dropping-particle&quot;:&quot;&quot;},{&quot;family&quot;:&quot;Svergun&quot;,&quot;given&quot;:&quot;Dmitri I.&quot;,&quot;parse-names&quot;:false,&quot;dropping-particle&quot;:&quot;&quot;,&quot;non-dropping-particle&quot;:&quot;&quot;},{&quot;family&quot;:&quot;Gautel&quot;,&quot;given&quot;:&quot;Mathias&quot;,&quot;parse-names&quot;:false,&quot;dropping-particle&quot;:&quot;&quot;,&quot;non-dropping-particle&quot;:&quot;&quot;},{&quot;family&quot;:&quot;Djinović-Carugo&quot;,&quot;given&quot;:&quot;Kristina&quot;,&quot;parse-names&quot;:false,&quot;dropping-particle&quot;:&quot;&quot;,&quot;non-dropping-particle&quot;:&quot;&quot;}],&quot;container-title&quot;:&quot;Cell&quot;,&quot;container-title-short&quot;:&quot;Cell&quot;,&quot;ISSN&quot;:&quot;0092-8674&quot;,&quot;URL&quot;:&quot;https://search.ebscohost.com/login.aspx?direct=true&amp;AuthType=sso&amp;db=edselp&amp;AN=S0092867414014287&amp;site=eds-live&amp;custid=ns124352&quot;,&quot;issued&quot;:{&quot;date-parts&quot;:[[2014,12,4]]},&quot;page&quot;:&quot;1447-1460&quot;,&quot;abstract&quot;:&quot;Summary The spectrin superfamily of proteins plays key roles in assembling the actin cytoskeleton in various cell types, crosslinks actin filaments, and acts as scaffolds for the assembly of large protein complexes involved in structural integrity and mechanosensation, as well as cell signaling. α-actinins in particular are the major actin crosslinkers in muscle Z-disks, focal adhesions, and actin stress fibers. We report a complete high-resolution structure of the 200 kDa α-actinin-2 dimer from striated muscle and explore its functional implications on the biochemical and cellular level. The structure provides insight into the phosphoinositide-based mechanism controlling its interaction with sarcomeric proteins such as titin, lays a foundation for studying the impact of pathogenic mutations at molecular resolution, and is likely to be broadly relevant for the regulation of spectrin-like proteins.&quot;,&quot;publisher&quot;:&quot;Elsevier Inc.&quot;,&quot;issue&quot;:&quot;6&quot;,&quot;volume&quot;:&quot;159&quot;},&quot;isTemporary&quot;:false}]},{&quot;citationID&quot;:&quot;MENDELEY_CITATION_5afa24f9-7d37-4ce6-813c-f977132376a1&quot;,&quot;properties&quot;:{&quot;noteIndex&quot;:0},&quot;isEdited&quot;:false,&quot;manualOverride&quot;:{&quot;isManuallyOverridden&quot;:false,&quot;citeprocText&quot;:&quot;(17,20,21)&quot;,&quot;manualOverrideText&quot;:&quot;&quot;},&quot;citationTag&quot;:&quot;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&quot;,&quot;citationItems&quot;:[{&quot;id&quot;:&quot;5e8d9d62-9ea4-3c6d-ad7d-8cf47381cbc8&quot;,&quot;itemData&quot;:{&quot;type&quot;:&quot;article-journal&quot;,&quot;id&quot;:&quot;5e8d9d62-9ea4-3c6d-ad7d-8cf47381cbc8&quot;,&quot;title&quot;:&quot;Novel insights into sarcomere regulatory systems control of cardiac thin filament activation.&quot;,&quot;author&quot;:[{&quot;family&quot;:&quot;Solís&quot;,&quot;given&quot;:&quot;Christopher&quot;,&quot;parse-names&quot;:false,&quot;dropping-particle&quot;:&quot;&quot;,&quot;non-dropping-particle&quot;:&quot;&quot;},{&quot;family&quot;:&quot;Solaro&quot;,&quot;given&quot;:&quot;R John&quot;,&quot;parse-names&quot;:false,&quot;dropping-particle&quot;:&quot;&quot;,&quot;non-dropping-particle&quot;:&quot;&quot;}],&quot;container-title&quot;:&quot;The Journal of general physiology&quot;,&quot;container-title-short&quot;:&quot;J Gen Physiol&quot;,&quot;DOI&quot;:&quot;10.1085/jgp.202012777&quot;,&quot;ISSN&quot;:&quot;1540-7748&quot;,&quot;PMID&quot;:&quot;33740037&quot;,&quot;URL&quot;:&quot;https://search.ebscohost.com/login.aspx?direct=true&amp;AuthType=sso&amp;db=mdc&amp;AN=33740037&amp;site=eds-live&amp;custid=ns124352&quot;,&quot;issued&quot;:{&quot;date-parts&quot;:[[2021,7,5]]},&quot;publisher-place&quot;:&quot;United States&quot;,&quot;abstract&quot;:&quot;Our review focuses on sarcomere regulatory mechanisms with a discussion of cardiac-specific modifications to the three-state model of thin filament activation from a blocked to closed to open state. We discuss modulation of these thin filament transitions by Ca2+, by crossbridge interactions, and by thick filament-associated proteins, cardiac myosin-binding protein C (cMyBP-C), cardiac regulatory light chain (cRLC), and titin. Emerging evidence supports the idea that the cooperative activation of the thin filaments despite a single Ca2+ triggering regulatory site on troponin C (cTnC) cannot be considered in isolation of other functional domains of the sarcomere. We discuss long- and short-range interactions among these domains with the regulatory units of thin filaments, including proteins at the barbed end at the Z-disc and the pointed end near the M-band. Important to these discussions is the ever-increasing understanding of the role of cMyBP-C, cRLC, and titin filaments. Detailed knowledge of these control processes is critical to the understanding of mechanisms sustaining physiological cardiac state with varying hemodynamic load, to better defining genetic and acquired cardiac disorders, and to developing targets for therapies at the level of the sarcomeres. (© 2021 Solís and Solaro.)&quot;,&quot;publisher&quot;:&quot;Rockefeller University Press&quot;,&quot;issue&quot;:&quot;7&quot;,&quot;volume&quot;:&quot;153&quot;},&quot;isTemporary&quot;:false},{&quot;id&quot;:&quot;0686748a-19c6-374a-a3a7-05a19174e0a9&quot;,&quot;itemData&quot;:{&quot;type&quot;:&quot;article-journal&quot;,&quot;id&quot;:&quot;0686748a-19c6-374a-a3a7-05a19174e0a9&quot;,&quot;title&quot;:&quot;Mechano-chemical Interactions in Cardiac Sarcomere Contraction: A Computational Modeling Study.&quot;,&quot;author&quot;:[{&quot;family&quot;:&quot;Dupuis&quot;,&quot;given&quot;:&quot;Lauren J&quot;,&quot;parse-names&quot;:false,&quot;dropping-particle&quot;:&quot;&quot;,&quot;non-dropping-particle&quot;:&quot;&quot;},{&quot;family&quot;:&quot;Lumens&quot;,&quot;given&quot;:&quot;Joost&quot;,&quot;parse-names&quot;:false,&quot;dropping-particle&quot;:&quot;&quot;,&quot;non-dropping-particle&quot;:&quot;&quot;},{&quot;family&quot;:&quot;Arts&quot;,&quot;given&quot;:&quot;Theo&quot;,&quot;parse-names&quot;:false,&quot;dropping-particle&quot;:&quot;&quot;,&quot;non-dropping-particle&quot;:&quot;&quot;},{&quot;family&quot;:&quot;Delhaas&quot;,&quot;given&quot;:&quot;Tammo&quot;,&quot;parse-names&quot;:false,&quot;dropping-particle&quot;:&quot;&quot;,&quot;non-dropping-particle&quot;:&quot;&quot;}],&quot;container-title&quot;:&quot;PLoS computational biology&quot;,&quot;container-title-short&quot;:&quot;PLoS Comput Biol&quot;,&quot;DOI&quot;:&quot;10.1371/journal.pcbi.1005126&quot;,&quot;ISSN&quot;:&quot;1553-7358&quot;,&quot;PMID&quot;:&quot;27716775&quot;,&quot;URL&quot;:&quot;https://search.ebscohost.com/login.aspx?direct=true&amp;AuthType=sso&amp;db=mdc&amp;AN=27716775&amp;site=eds-live&amp;custid=ns124352&quot;,&quot;issued&quot;:{&quot;date-parts&quot;:[[2016,10,7]]},&quot;publisher-place&quot;:&quot;United States&quot;,&quot;page&quot;:&quot;e1005126&quot;,&quot;abstract&quot;:&quot;We developed a model of cardiac sarcomere contraction to study the calcium-tension relationship in cardiac muscle. Calcium mediates cardiac contraction through its interactions with troponin (Tn) and subsequently tropomyosin molecules. Experimental studies have shown that a slight increase in intracellular calcium concentration leads to a rapid increase in sarcomeric tension. Though it is widely accepted that the rapid increase is not possible without the concept of cooperativity, the mechanism is debated. We use the hypothesis that there exists a base level of cooperativity intrinsic to the thin filament that is boosted by mechanical tension, i.e. a high level of mechanical tension in the thin filament impedes the unbinding of calcium from Tn. To test these hypotheses, we developed a computational model in which a set of three parameters and inputs of calcium concentration and sarcomere length result in output tension. Tension as simulated appeared in good agreement with experimentally measured tension. Our results support the hypothesis that high tension in the thin filament impedes Tn deactivation by increasing the energy required to detach calcium from the Tn. Given this hypothesis, the model predicted that the areas with highest tension, i.e. closest to the Z-disk end of the single overlap region, show the largest concentration of active Tn's.; Competing Interests: The authors have declared that no competing interests exist.&quot;,&quot;publisher&quot;:&quot;Public Library of Science&quot;,&quot;issue&quot;:&quot;10&quot;,&quot;volume&quot;:&quot;12&quot;},&quot;isTemporary&quot;:false},{&quot;id&quot;:&quot;bc94f26a-2ddb-3240-9b94-1280eb249817&quot;,&quot;itemData&quot;:{&quot;type&quot;:&quot;article-journal&quot;,&quot;id&quot;:&quot;bc94f26a-2ddb-3240-9b94-1280eb249817&quot;,&quot;title&quot;:&quot;Cardiac muscle thin filament structures reveal calcium regulatory mechanism&quot;,&quot;author&quot;:[{&quot;family&quot;:&quot;Yamada&quot;,&quot;given&quot;:&quot;Yurika&quot;,&quot;parse-names&quot;:false,&quot;dropping-particle&quot;:&quot;&quot;,&quot;non-dropping-particle&quot;:&quot;&quot;},{&quot;family&quot;:&quot;Namba&quot;,&quot;given&quot;:&quot;Keiichi&quot;,&quot;parse-names&quot;:false,&quot;dropping-particle&quot;:&quot;&quot;,&quot;non-dropping-particle&quot;:&quot;&quot;},{&quot;family&quot;:&quot;Fujii&quot;,&quot;given&quot;:&quot;Takashi&quot;,&quot;parse-names&quot;:false,&quot;dropping-particle&quot;:&quot;&quot;,&quot;non-dropping-particle&quot;:&quot;&quot;}],&quot;container-title&quot;:&quot;Nature Communications&quot;,&quot;container-title-short&quot;:&quot;Nat Commun&quot;,&quot;DOI&quot;:&quot;10.1038/s41467-019-14008-1&quot;,&quot;ISSN&quot;:&quot;2041-1723&quot;,&quot;URL&quot;:&quot;https://search.ebscohost.com/login.aspx?direct=true&amp;AuthType=sso&amp;db=edsdoj&amp;AN=edsdoj.4bf2fe3a75243b9ab70287b5d826eb2&amp;site=eds-live&amp;custid=ns124352&quot;,&quot;issued&quot;:{&quot;date-parts&quot;:[[2020,1,1]]},&quot;page&quot;:&quot;1-9&quot;,&quot;abstract&quot;:&quot;The contraction of cardiac and skeletal muscles is regulated by Ca2+ released from the sarcoplasmic reticulum in muscle cells. Here the authors provide molecular insights into Ca2+ regulation of muscle contraction by determining the cryo-EM structures of the human cardiac muscle thin filament in the absence and presence of Ca2+.&quot;,&quot;publisher&quot;:&quot;Nature Portfolio&quot;,&quot;issue&quot;:&quot;1&quot;,&quot;volume&quot;:&quot;11&quot;},&quot;isTemporary&quot;:false}]},{&quot;citationID&quot;:&quot;MENDELEY_CITATION_de512c97-d8ad-4051-a0c4-1972d9cbde15&quot;,&quot;properties&quot;:{&quot;noteIndex&quot;:0},&quot;isEdited&quot;:false,&quot;manualOverride&quot;:{&quot;isManuallyOverridden&quot;:false,&quot;citeprocText&quot;:&quot;(21–25)&quot;,&quot;manualOverrideText&quot;:&quot;&quot;},&quot;citationTag&quot;:&quot;MENDELEY_CITATION_v3_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&quot;,&quot;citationItems&quot;:[{&quot;id&quot;:&quot;808a93c5-2e79-3ee3-afc9-587a476ffa52&quot;,&quot;itemData&quot;:{&quot;type&quot;:&quot;article-journal&quot;,&quot;id&quot;:&quot;808a93c5-2e79-3ee3-afc9-587a476ffa52&quot;,&quot;title&quot;:&quot;Crystal structure of troponin and the molecular mechanism of muscle regulation.&quot;,&quot;author&quot;:[{&quot;family&quot;:&quot;Takeda&quot;,&quot;given&quot;:&quot;Soichi&quot;,&quot;parse-names&quot;:false,&quot;dropping-particle&quot;:&quot;&quot;,&quot;non-dropping-particle&quot;:&quot;&quot;}],&quot;container-title&quot;:&quot;Journal of electron microscopy&quot;,&quot;container-title-short&quot;:&quot;J Electron Microsc (Tokyo)&quot;,&quot;DOI&quot;:&quot;10.1093/jmicro/54.suppl_1.i35&quot;,&quot;ISSN&quot;:&quot;1477-9986&quot;,&quot;PMID&quot;:&quot;16157639&quot;,&quot;URL&quot;:&quot;https://search.ebscohost.com/login.aspx?direct=true&amp;AuthType=sso&amp;db=mdc&amp;AN=16157639&amp;site=eds-live&amp;custid=ns124352&quot;,&quot;issued&quot;:{&quot;date-parts&quot;:[[2005]]},&quot;publisher-place&quot;:&quot;Japan&quot;,&quot;page&quot;:&quot;i35-i41&quot;,&quot;abstract&quot;:&quot;Troponin plays a central role in the regulation of skeletal and cardiac muscle contraction. The protein consists of three polypeptide chains (TnT, TnI and TnC) and is located on polymerized actin together with tropomyosin, forming muscle thin filament. We have determined the molecular structures of the core domains (relative molecular mass of 46,000 and 52,000) of human cardiac troponin in the Ca2+-saturated form by X-ray crystallography. Analysis of the four structures derived from the two crystal forms reveals that the core domain is further divided into sub-domains, connected by linkers, making the entire molecule highly flexible. The structures of the troponin ternary complex suggests that the Ca2+-binding to the regulatory TnC site displaces the carboxyl-terminal portion of TnI from actin/tropomyosin, thereby altering mobility and/or flexibility of the troponin/tropomyosin strand on the actin filament. These Ca2+-dependent changes in the properties of the tropomyosin strand on the actin filament may in turn alter accessibility of myosin heads (motor protein) to the actin filament.&quot;,&quot;publisher&quot;:&quot;Japanese Society of Electron Microscopy&quot;,&quot;volume&quot;:&quot;54 Suppl 1&quot;},&quot;isTemporary&quot;:false},{&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id&quot;:&quot;183002ff-965f-37d9-a34e-7bd8a6c088f3&quot;,&quot;itemData&quot;:{&quot;type&quot;:&quot;article-journal&quot;,&quot;id&quot;:&quot;183002ff-965f-37d9-a34e-7bd8a6c088f3&quot;,&quot;title&quot;:&quot;Cardiac troponin structure-function and the influence of hypertrophic cardiomyopathy associated mutations on modulation of contractility.&quot;,&quot;author&quot;:[{&quot;family&quot;:&quot;Cheng&quot;,&quot;given&quot;:&quot;Yuanhua&quot;,&quot;parse-names&quot;:false,&quot;dropping-particle&quot;:&quot;&quot;,&quot;non-dropping-particle&quot;:&quot;&quot;},{&quot;family&quot;:&quot;Regnier&quot;,&quot;given&quot;:&quot;Michael&quot;,&quot;parse-names&quot;:false,&quot;dropping-particle&quot;:&quot;&quot;,&quot;non-dropping-particle&quot;:&quot;&quot;}],&quot;container-title&quot;:&quot;Archives of biochemistry and biophysics&quot;,&quot;container-title-short&quot;:&quot;Arch Biochem Biophys&quot;,&quot;DOI&quot;:&quot;10.1016/j.abb.2016.02.004&quot;,&quot;ISSN&quot;:&quot;1096-0384&quot;,&quot;PMID&quot;:&quot;26851561&quot;,&quot;URL&quot;:&quot;https://search.ebscohost.com/login.aspx?direct=true&amp;AuthType=sso&amp;db=mdc&amp;AN=26851561&amp;site=eds-live&amp;custid=ns124352&quot;,&quot;issued&quot;:{&quot;date-parts&quot;:[[2016,7,1]]},&quot;publisher-place&quot;:&quot;United States&quot;,&quot;page&quot;:&quot;11-21&quot;,&quot;abstract&quot;:&quot;Cardiac troponin (cTn) acts as a pivotal regulator of muscle contraction and relaxation and is composed of three distinct subunits (cTnC: a highly conserved Ca(2+) binding subunit, cTnI: an actomyosin ATPase inhibitory subunit, and cTnT: a tropomyosin binding subunit). In this mini-review, we briefly summarize the structure-function relationship of cTn and its subunits, its modulation by PKA-mediated phosphorylation of cTnI, and what is known about how these properties are altered by hypertrophic cardiomyopathy (HCM) associated mutations of cTnI. This includes recent work using computational modeling approaches to understand the atomic-based structural level basis of disease-associated mutations. We propose a viewpoint that it is alteration of cTnC-cTnI interaction (rather than the Ca(2+) binding properties of cTn) per se that disrupt the ability of PKA-mediated phosphorylation at cTnI Ser-23/24 to alter contraction and relaxation in at least some HCM-associated mutations. The combination of state of the art biophysical approaches can provide new insight on the structure-function mechanisms of contractile dysfunction resulting cTnI mutations and exciting new avenues for the diagnosis, prevention, and even treatment of heart diseases. (Copyright © 2016 Elsevier Inc. All rights reserved.)&quot;,&quot;publisher&quot;:&quot;Elsevier&quot;,&quot;volume&quot;:&quot;601&quot;},&quot;isTemporary&quot;:false},{&quot;id&quot;:&quot;bc94f26a-2ddb-3240-9b94-1280eb249817&quot;,&quot;itemData&quot;:{&quot;type&quot;:&quot;article-journal&quot;,&quot;id&quot;:&quot;bc94f26a-2ddb-3240-9b94-1280eb249817&quot;,&quot;title&quot;:&quot;Cardiac muscle thin filament structures reveal calcium regulatory mechanism&quot;,&quot;author&quot;:[{&quot;family&quot;:&quot;Yamada&quot;,&quot;given&quot;:&quot;Yurika&quot;,&quot;parse-names&quot;:false,&quot;dropping-particle&quot;:&quot;&quot;,&quot;non-dropping-particle&quot;:&quot;&quot;},{&quot;family&quot;:&quot;Namba&quot;,&quot;given&quot;:&quot;Keiichi&quot;,&quot;parse-names&quot;:false,&quot;dropping-particle&quot;:&quot;&quot;,&quot;non-dropping-particle&quot;:&quot;&quot;},{&quot;family&quot;:&quot;Fujii&quot;,&quot;given&quot;:&quot;Takashi&quot;,&quot;parse-names&quot;:false,&quot;dropping-particle&quot;:&quot;&quot;,&quot;non-dropping-particle&quot;:&quot;&quot;}],&quot;container-title&quot;:&quot;Nature Communications&quot;,&quot;container-title-short&quot;:&quot;Nat Commun&quot;,&quot;DOI&quot;:&quot;10.1038/s41467-019-14008-1&quot;,&quot;ISSN&quot;:&quot;2041-1723&quot;,&quot;URL&quot;:&quot;https://search.ebscohost.com/login.aspx?direct=true&amp;AuthType=sso&amp;db=edsdoj&amp;AN=edsdoj.4bf2fe3a75243b9ab70287b5d826eb2&amp;site=eds-live&amp;custid=ns124352&quot;,&quot;issued&quot;:{&quot;date-parts&quot;:[[2020,1,1]]},&quot;page&quot;:&quot;1-9&quot;,&quot;abstract&quot;:&quot;The contraction of cardiac and skeletal muscles is regulated by Ca2+ released from the sarcoplasmic reticulum in muscle cells. Here the authors provide molecular insights into Ca2+ regulation of muscle contraction by determining the cryo-EM structures of the human cardiac muscle thin filament in the absence and presence of Ca2+.&quot;,&quot;publisher&quot;:&quot;Nature Portfolio&quot;,&quot;issue&quot;:&quot;1&quot;,&quot;volume&quot;:&quot;11&quot;},&quot;isTemporary&quot;:false}]},{&quot;citationID&quot;:&quot;MENDELEY_CITATION_8b67b0ae-5e15-4d3d-a769-f7c2c2b1579f&quot;,&quot;properties&quot;:{&quot;noteIndex&quot;:0},&quot;isEdited&quot;:false,&quot;manualOverride&quot;:{&quot;isManuallyOverridden&quot;:false,&quot;citeprocText&quot;:&quot;(17,21,24)&quot;,&quot;manualOverrideText&quot;:&quot;&quot;},&quot;citationTag&quot;:&quot;MENDELEY_CITATION_v3_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&quot;,&quot;citationItems&quot;:[{&quot;id&quot;:&quot;bc94f26a-2ddb-3240-9b94-1280eb249817&quot;,&quot;itemData&quot;:{&quot;type&quot;:&quot;article-journal&quot;,&quot;id&quot;:&quot;bc94f26a-2ddb-3240-9b94-1280eb249817&quot;,&quot;title&quot;:&quot;Cardiac muscle thin filament structures reveal calcium regulatory mechanism&quot;,&quot;author&quot;:[{&quot;family&quot;:&quot;Yamada&quot;,&quot;given&quot;:&quot;Yurika&quot;,&quot;parse-names&quot;:false,&quot;dropping-particle&quot;:&quot;&quot;,&quot;non-dropping-particle&quot;:&quot;&quot;},{&quot;family&quot;:&quot;Namba&quot;,&quot;given&quot;:&quot;Keiichi&quot;,&quot;parse-names&quot;:false,&quot;dropping-particle&quot;:&quot;&quot;,&quot;non-dropping-particle&quot;:&quot;&quot;},{&quot;family&quot;:&quot;Fujii&quot;,&quot;given&quot;:&quot;Takashi&quot;,&quot;parse-names&quot;:false,&quot;dropping-particle&quot;:&quot;&quot;,&quot;non-dropping-particle&quot;:&quot;&quot;}],&quot;container-title&quot;:&quot;Nature Communications&quot;,&quot;container-title-short&quot;:&quot;Nat Commun&quot;,&quot;DOI&quot;:&quot;10.1038/s41467-019-14008-1&quot;,&quot;ISSN&quot;:&quot;2041-1723&quot;,&quot;URL&quot;:&quot;https://search.ebscohost.com/login.aspx?direct=true&amp;AuthType=sso&amp;db=edsdoj&amp;AN=edsdoj.4bf2fe3a75243b9ab70287b5d826eb2&amp;site=eds-live&amp;custid=ns124352&quot;,&quot;issued&quot;:{&quot;date-parts&quot;:[[2020,1,1]]},&quot;page&quot;:&quot;1-9&quot;,&quot;abstract&quot;:&quot;The contraction of cardiac and skeletal muscles is regulated by Ca2+ released from the sarcoplasmic reticulum in muscle cells. Here the authors provide molecular insights into Ca2+ regulation of muscle contraction by determining the cryo-EM structures of the human cardiac muscle thin filament in the absence and presence of Ca2+.&quot;,&quot;publisher&quot;:&quot;Nature Portfolio&quot;,&quot;issue&quot;:&quot;1&quot;,&quot;volume&quot;:&quot;11&quot;},&quot;isTemporary&quot;:false},{&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id&quot;:&quot;0686748a-19c6-374a-a3a7-05a19174e0a9&quot;,&quot;itemData&quot;:{&quot;type&quot;:&quot;article-journal&quot;,&quot;id&quot;:&quot;0686748a-19c6-374a-a3a7-05a19174e0a9&quot;,&quot;title&quot;:&quot;Mechano-chemical Interactions in Cardiac Sarcomere Contraction: A Computational Modeling Study.&quot;,&quot;author&quot;:[{&quot;family&quot;:&quot;Dupuis&quot;,&quot;given&quot;:&quot;Lauren J&quot;,&quot;parse-names&quot;:false,&quot;dropping-particle&quot;:&quot;&quot;,&quot;non-dropping-particle&quot;:&quot;&quot;},{&quot;family&quot;:&quot;Lumens&quot;,&quot;given&quot;:&quot;Joost&quot;,&quot;parse-names&quot;:false,&quot;dropping-particle&quot;:&quot;&quot;,&quot;non-dropping-particle&quot;:&quot;&quot;},{&quot;family&quot;:&quot;Arts&quot;,&quot;given&quot;:&quot;Theo&quot;,&quot;parse-names&quot;:false,&quot;dropping-particle&quot;:&quot;&quot;,&quot;non-dropping-particle&quot;:&quot;&quot;},{&quot;family&quot;:&quot;Delhaas&quot;,&quot;given&quot;:&quot;Tammo&quot;,&quot;parse-names&quot;:false,&quot;dropping-particle&quot;:&quot;&quot;,&quot;non-dropping-particle&quot;:&quot;&quot;}],&quot;container-title&quot;:&quot;PLoS computational biology&quot;,&quot;container-title-short&quot;:&quot;PLoS Comput Biol&quot;,&quot;DOI&quot;:&quot;10.1371/journal.pcbi.1005126&quot;,&quot;ISSN&quot;:&quot;1553-7358&quot;,&quot;PMID&quot;:&quot;27716775&quot;,&quot;URL&quot;:&quot;https://search.ebscohost.com/login.aspx?direct=true&amp;AuthType=sso&amp;db=mdc&amp;AN=27716775&amp;site=eds-live&amp;custid=ns124352&quot;,&quot;issued&quot;:{&quot;date-parts&quot;:[[2016,10,7]]},&quot;publisher-place&quot;:&quot;United States&quot;,&quot;page&quot;:&quot;e1005126&quot;,&quot;abstract&quot;:&quot;We developed a model of cardiac sarcomere contraction to study the calcium-tension relationship in cardiac muscle. Calcium mediates cardiac contraction through its interactions with troponin (Tn) and subsequently tropomyosin molecules. Experimental studies have shown that a slight increase in intracellular calcium concentration leads to a rapid increase in sarcomeric tension. Though it is widely accepted that the rapid increase is not possible without the concept of cooperativity, the mechanism is debated. We use the hypothesis that there exists a base level of cooperativity intrinsic to the thin filament that is boosted by mechanical tension, i.e. a high level of mechanical tension in the thin filament impedes the unbinding of calcium from Tn. To test these hypotheses, we developed a computational model in which a set of three parameters and inputs of calcium concentration and sarcomere length result in output tension. Tension as simulated appeared in good agreement with experimentally measured tension. Our results support the hypothesis that high tension in the thin filament impedes Tn deactivation by increasing the energy required to detach calcium from the Tn. Given this hypothesis, the model predicted that the areas with highest tension, i.e. closest to the Z-disk end of the single overlap region, show the largest concentration of active Tn's.; Competing Interests: The authors have declared that no competing interests exist.&quot;,&quot;publisher&quot;:&quot;Public Library of Science&quot;,&quot;issue&quot;:&quot;10&quot;,&quot;volume&quot;:&quot;12&quot;},&quot;isTemporary&quot;:false}]},{&quot;citationID&quot;:&quot;MENDELEY_CITATION_80d74a0f-df4c-4a29-9cfb-bd197a77d4d8&quot;,&quot;properties&quot;:{&quot;noteIndex&quot;:0},&quot;isEdited&quot;:false,&quot;manualOverride&quot;:{&quot;isManuallyOverridden&quot;:false,&quot;citeprocText&quot;:&quot;(26)&quot;,&quot;manualOverrideText&quot;:&quot;&quot;},&quot;citationTag&quot;:&quot;MENDELEY_CITATION_v3_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&quot;,&quot;citationItems&quot;:[{&quot;id&quot;:&quot;a66f0f09-5040-3a87-86f3-c10f003c82ff&quot;,&quot;itemData&quot;:{&quot;type&quot;:&quot;article-journal&quot;,&quot;id&quot;:&quot;a66f0f09-5040-3a87-86f3-c10f003c82ff&quot;,&quot;title&quot;:&quot;Modeling Human Cardiac Thin Filament Structures&quot;,&quot;author&quot;:[{&quot;family&quot;:&quot;Rynkiewicz&quot;,&quot;given&quot;:&quot;Michael J&quot;,&quot;parse-names&quot;:false,&quot;dropping-particle&quot;:&quot;&quot;,&quot;non-dropping-particle&quot;:&quot;&quot;},{&quot;family&quot;:&quot;Pavadai&quot;,&quot;given&quot;:&quot;Elumalai&quot;,&quot;parse-names&quot;:false,&quot;dropping-particle&quot;:&quot;&quot;,&quot;non-dropping-particle&quot;:&quot;&quot;},{&quot;family&quot;:&quot;Lehman&quot;,&quot;given&quot;:&quot;William&quot;,&quot;parse-names&quot;:false,&quot;dropping-particle&quot;:&quot;&quot;,&quot;non-dropping-particle&quot;:&quot;&quot;}],&quot;container-title&quot;:&quot;Frontiers in Physiology&quot;,&quot;container-title-short&quot;:&quot;Front Physiol&quot;,&quot;DOI&quot;:&quot;10.3389/fphys.2022.932333&quot;,&quot;ISSN&quot;:&quot;1664-042X&quot;,&quot;URL&quot;:&quot;https://search.ebscohost.com/login.aspx?direct=true&amp;AuthType=sso&amp;db=edsdoj&amp;AN=edsdoj.bca1339893fe4e4eb4dde02f068d2297&amp;site=eds-live&amp;custid=ns124352&quot;,&quot;issued&quot;:{&quot;date-parts&quot;:[[2022,6,1]]},&quot;abstract&quot;:&quot;Striated muscle contraction is regulated in a calcium-dependent manner through dynamic motions of the tropomyosin/troponin polymer, a multicomponent complex wrapped around actin-containing thin filaments. Tropomyosin/troponin sterically blocks myosin-binding at low-calcium concentrations but moves to expose myosin-binding sites at high-calcium concentrations leading to force development. Understanding the key intermolecular interactions that define these dynamic motions will promote our understanding of mutation-induced contractile dysfunction that eventually leads to hypertrophic cardiomyopathy, dilated cardiomyopathy, and skeletal myopathies. Advancements in cryoelectron microscopy (cryoEM) have resulted in a partial elucidation of structures of the thin filament, revealing many atomic-level interactions between the component proteins and critical calcium-dependent conformational alterations. However, building models at the resolutions achieved can be challenging since landmarks in the maps are often missing or ambiguous. Therefore, current computational analyses including de novo structure prediction, protein-protein docking, molecular dynamics flexible fitting, and molecular dynamics simulations are needed to ensure good quality models. We review here our efforts to model the troponin T domain spanning the head-to-tail overlap domain of tropomyosin, improving previous models. Next, we refined the published cryoEM modeled structures, which had mistakenly compressed alpha helices, with a model that has expected helical parameters while matching densities in the cryoEM volume. Lastly, we used this model to reinterpret the interactions between tropomyosin and troponin I showing key features that hold the tropomyosin cable in its low-calcium, sterically blocking position. These revised thin filament models show improved intermolecular interactions in the key low- and high-calcium regulatory states, providing novel insights into function.&quot;,&quot;publisher&quot;:&quot;Frontiers Media S.A.&quot;,&quot;volume&quot;:&quot;13&quot;},&quot;isTemporary&quot;:false}]},{&quot;citationID&quot;:&quot;MENDELEY_CITATION_d9b29972-d627-43ef-926d-1f624c6fad14&quot;,&quot;properties&quot;:{&quot;noteIndex&quot;:0},&quot;isEdited&quot;:false,&quot;manualOverride&quot;:{&quot;isManuallyOverridden&quot;:false,&quot;citeprocText&quot;:&quot;(27)&quot;,&quot;manualOverrideText&quot;:&quot;&quot;},&quot;citationTag&quot;:&quot;MENDELEY_CITATION_v3_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&quot;,&quot;citationItems&quot;:[{&quot;id&quot;:&quot;a3e092a0-8902-37f8-acfe-cc1e2ecbe975&quot;,&quot;itemData&quot;:{&quot;type&quot;:&quot;article-journal&quot;,&quot;id&quot;:&quot;a3e092a0-8902-37f8-acfe-cc1e2ecbe975&quot;,&quot;title&quot;:&quot;Cardiac Sarcomere Signaling in Health and Disease.&quot;,&quot;author&quot;:[{&quot;family&quot;:&quot;Martin&quot;,&quot;given&quot;:&quot;Ashley A&quot;,&quot;parse-names&quot;:false,&quot;dropping-particle&quot;:&quot;&quot;,&quot;non-dropping-particle&quot;:&quot;&quot;},{&quot;family&quot;:&quot;Thompson&quot;,&quot;given&quot;:&quot;Brian R&quot;,&quot;parse-names&quot;:false,&quot;dropping-particle&quot;:&quot;&quot;,&quot;non-dropping-particle&quot;:&quot;&quot;},{&quot;family&quot;:&quot;Hahn&quot;,&quot;given&quot;:&quot;Dongwoo&quot;,&quot;parse-names&quot;:false,&quot;dropping-particle&quot;:&quot;&quot;,&quot;non-dropping-particle&quot;:&quot;&quot;},{&quot;family&quot;:&quot;Angulski&quot;,&quot;given&quot;:&quot;Addeli Bez Batti&quot;,&quot;parse-names&quot;:false,&quot;dropping-particle&quot;:&quot;&quot;,&quot;non-dropping-particle&quot;:&quot;&quot;},{&quot;family&quot;:&quot;Hosny&quot;,&quot;given&quot;:&quot;Nora&quot;,&quot;parse-names&quot;:false,&quot;dropping-particle&quot;:&quot;&quot;,&quot;non-dropping-particle&quot;:&quot;&quot;},{&quot;family&quot;:&quot;Cohen&quot;,&quot;given&quot;:&quot;Houda&quot;,&quot;parse-names&quot;:false,&quot;dropping-particle&quot;:&quot;&quot;,&quot;non-dropping-particle&quot;:&quot;&quot;},{&quot;family&quot;:&quot;Metzger&quot;,&quot;given&quot;:&quot;Joseph M&quot;,&quot;parse-names&quot;:false,&quot;dropping-particle&quot;:&quot;&quot;,&quot;non-dropping-particle&quot;:&quot;&quot;}],&quot;container-title&quot;:&quot;International journal of molecular sciences&quot;,&quot;container-title-short&quot;:&quot;Int J Mol Sci&quot;,&quot;DOI&quot;:&quot;10.3390/ijms232416223&quot;,&quot;ISSN&quot;:&quot;1422-0067&quot;,&quot;PMID&quot;:&quot;36555864&quot;,&quot;URL&quot;:&quot;https://search.ebscohost.com/login.aspx?direct=true&amp;AuthType=sso&amp;db=mdc&amp;AN=36555864&amp;site=eds-live&amp;custid=ns124352&quot;,&quot;issued&quot;:{&quot;date-parts&quot;:[[2022,12,19]]},&quot;publisher-place&quot;:&quot;Switzerland&quot;,&quot;abstract&quot;:&quot;The cardiac sarcomere is a triumph of biological evolution wherein myriad contractile and regulatory proteins assemble into a quasi-crystalline lattice to serve as the central point upon which cardiac muscle contraction occurs. This review focuses on the many signaling components and mechanisms of regulation that impact cardiac sarcomere function. We highlight the roles of the thick and thin filament, both as necessary structural and regulatory building blocks of the sarcomere as well as targets of functionally impactful modifications. Currently, a new focus emerging in the field is inter-myofilament signaling, and we discuss here the important mediators of this mechanism, including myosin-binding protein C and titin. As the understanding of sarcomere signaling advances, so do the methods with which it is studied. This is reviewed here through discussion of recent live muscle systems in which the sarcomere can be studied under intact, physiologically relevant conditions.; Competing Interests: The authors declare no conflicts of interest.&quot;,&quot;publisher&quot;:&quot;MDPI&quot;,&quot;issue&quot;:&quot;24&quot;,&quot;volume&quot;:&quot;23&quot;},&quot;isTemporary&quot;:false}]},{&quot;citationID&quot;:&quot;MENDELEY_CITATION_1102db4e-6d3e-45a5-9de1-5fc1c797446b&quot;,&quot;properties&quot;:{&quot;noteIndex&quot;:0},&quot;isEdited&quot;:false,&quot;manualOverride&quot;:{&quot;isManuallyOverridden&quot;:false,&quot;citeprocText&quot;:&quot;(23,26)&quot;,&quot;manualOverrideText&quot;:&quot;&quot;},&quot;citationTag&quot;:&quot;MENDELEY_CITATION_v3_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&quot;,&quot;citationItems&quot;:[{&quot;id&quot;:&quot;a66f0f09-5040-3a87-86f3-c10f003c82ff&quot;,&quot;itemData&quot;:{&quot;type&quot;:&quot;article-journal&quot;,&quot;id&quot;:&quot;a66f0f09-5040-3a87-86f3-c10f003c82ff&quot;,&quot;title&quot;:&quot;Modeling Human Cardiac Thin Filament Structures&quot;,&quot;author&quot;:[{&quot;family&quot;:&quot;Rynkiewicz&quot;,&quot;given&quot;:&quot;Michael J&quot;,&quot;parse-names&quot;:false,&quot;dropping-particle&quot;:&quot;&quot;,&quot;non-dropping-particle&quot;:&quot;&quot;},{&quot;family&quot;:&quot;Pavadai&quot;,&quot;given&quot;:&quot;Elumalai&quot;,&quot;parse-names&quot;:false,&quot;dropping-particle&quot;:&quot;&quot;,&quot;non-dropping-particle&quot;:&quot;&quot;},{&quot;family&quot;:&quot;Lehman&quot;,&quot;given&quot;:&quot;William&quot;,&quot;parse-names&quot;:false,&quot;dropping-particle&quot;:&quot;&quot;,&quot;non-dropping-particle&quot;:&quot;&quot;}],&quot;container-title&quot;:&quot;Frontiers in Physiology&quot;,&quot;container-title-short&quot;:&quot;Front Physiol&quot;,&quot;DOI&quot;:&quot;10.3389/fphys.2022.932333&quot;,&quot;ISSN&quot;:&quot;1664-042X&quot;,&quot;URL&quot;:&quot;https://search.ebscohost.com/login.aspx?direct=true&amp;AuthType=sso&amp;db=edsdoj&amp;AN=edsdoj.bca1339893fe4e4eb4dde02f068d2297&amp;site=eds-live&amp;custid=ns124352&quot;,&quot;issued&quot;:{&quot;date-parts&quot;:[[2022,6,1]]},&quot;abstract&quot;:&quot;Striated muscle contraction is regulated in a calcium-dependent manner through dynamic motions of the tropomyosin/troponin polymer, a multicomponent complex wrapped around actin-containing thin filaments. Tropomyosin/troponin sterically blocks myosin-binding at low-calcium concentrations but moves to expose myosin-binding sites at high-calcium concentrations leading to force development. Understanding the key intermolecular interactions that define these dynamic motions will promote our understanding of mutation-induced contractile dysfunction that eventually leads to hypertrophic cardiomyopathy, dilated cardiomyopathy, and skeletal myopathies. Advancements in cryoelectron microscopy (cryoEM) have resulted in a partial elucidation of structures of the thin filament, revealing many atomic-level interactions between the component proteins and critical calcium-dependent conformational alterations. However, building models at the resolutions achieved can be challenging since landmarks in the maps are often missing or ambiguous. Therefore, current computational analyses including de novo structure prediction, protein-protein docking, molecular dynamics flexible fitting, and molecular dynamics simulations are needed to ensure good quality models. We review here our efforts to model the troponin T domain spanning the head-to-tail overlap domain of tropomyosin, improving previous models. Next, we refined the published cryoEM modeled structures, which had mistakenly compressed alpha helices, with a model that has expected helical parameters while matching densities in the cryoEM volume. Lastly, we used this model to reinterpret the interactions between tropomyosin and troponin I showing key features that hold the tropomyosin cable in its low-calcium, sterically blocking position. These revised thin filament models show improved intermolecular interactions in the key low- and high-calcium regulatory states, providing novel insights into function.&quot;,&quot;publisher&quot;:&quot;Frontiers Media S.A.&quot;,&quot;volume&quot;:&quot;13&quot;},&quot;isTemporary&quot;:false},{&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citationID&quot;:&quot;MENDELEY_CITATION_e37f0168-bcfe-4557-b9da-a849864e8966&quot;,&quot;properties&quot;:{&quot;noteIndex&quot;:0},&quot;isEdited&quot;:false,&quot;manualOverride&quot;:{&quot;isManuallyOverridden&quot;:false,&quot;citeprocText&quot;:&quot;(17,21)&quot;,&quot;manualOverrideText&quot;:&quot;&quot;},&quot;citationTag&quot;:&quot;MENDELEY_CITATION_v3_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&quot;,&quot;citationItems&quot;:[{&quot;id&quot;:&quot;0686748a-19c6-374a-a3a7-05a19174e0a9&quot;,&quot;itemData&quot;:{&quot;type&quot;:&quot;article-journal&quot;,&quot;id&quot;:&quot;0686748a-19c6-374a-a3a7-05a19174e0a9&quot;,&quot;title&quot;:&quot;Mechano-chemical Interactions in Cardiac Sarcomere Contraction: A Computational Modeling Study.&quot;,&quot;author&quot;:[{&quot;family&quot;:&quot;Dupuis&quot;,&quot;given&quot;:&quot;Lauren J&quot;,&quot;parse-names&quot;:false,&quot;dropping-particle&quot;:&quot;&quot;,&quot;non-dropping-particle&quot;:&quot;&quot;},{&quot;family&quot;:&quot;Lumens&quot;,&quot;given&quot;:&quot;Joost&quot;,&quot;parse-names&quot;:false,&quot;dropping-particle&quot;:&quot;&quot;,&quot;non-dropping-particle&quot;:&quot;&quot;},{&quot;family&quot;:&quot;Arts&quot;,&quot;given&quot;:&quot;Theo&quot;,&quot;parse-names&quot;:false,&quot;dropping-particle&quot;:&quot;&quot;,&quot;non-dropping-particle&quot;:&quot;&quot;},{&quot;family&quot;:&quot;Delhaas&quot;,&quot;given&quot;:&quot;Tammo&quot;,&quot;parse-names&quot;:false,&quot;dropping-particle&quot;:&quot;&quot;,&quot;non-dropping-particle&quot;:&quot;&quot;}],&quot;container-title&quot;:&quot;PLoS computational biology&quot;,&quot;container-title-short&quot;:&quot;PLoS Comput Biol&quot;,&quot;DOI&quot;:&quot;10.1371/journal.pcbi.1005126&quot;,&quot;ISSN&quot;:&quot;1553-7358&quot;,&quot;PMID&quot;:&quot;27716775&quot;,&quot;URL&quot;:&quot;https://search.ebscohost.com/login.aspx?direct=true&amp;AuthType=sso&amp;db=mdc&amp;AN=27716775&amp;site=eds-live&amp;custid=ns124352&quot;,&quot;issued&quot;:{&quot;date-parts&quot;:[[2016,10,7]]},&quot;publisher-place&quot;:&quot;United States&quot;,&quot;page&quot;:&quot;e1005126&quot;,&quot;abstract&quot;:&quot;We developed a model of cardiac sarcomere contraction to study the calcium-tension relationship in cardiac muscle. Calcium mediates cardiac contraction through its interactions with troponin (Tn) and subsequently tropomyosin molecules. Experimental studies have shown that a slight increase in intracellular calcium concentration leads to a rapid increase in sarcomeric tension. Though it is widely accepted that the rapid increase is not possible without the concept of cooperativity, the mechanism is debated. We use the hypothesis that there exists a base level of cooperativity intrinsic to the thin filament that is boosted by mechanical tension, i.e. a high level of mechanical tension in the thin filament impedes the unbinding of calcium from Tn. To test these hypotheses, we developed a computational model in which a set of three parameters and inputs of calcium concentration and sarcomere length result in output tension. Tension as simulated appeared in good agreement with experimentally measured tension. Our results support the hypothesis that high tension in the thin filament impedes Tn deactivation by increasing the energy required to detach calcium from the Tn. Given this hypothesis, the model predicted that the areas with highest tension, i.e. closest to the Z-disk end of the single overlap region, show the largest concentration of active Tn's.; Competing Interests: The authors have declared that no competing interests exist.&quot;,&quot;publisher&quot;:&quot;Public Library of Science&quot;,&quot;issue&quot;:&quot;10&quot;,&quot;volume&quot;:&quot;12&quot;},&quot;isTemporary&quot;:false},{&quot;id&quot;:&quot;bc94f26a-2ddb-3240-9b94-1280eb249817&quot;,&quot;itemData&quot;:{&quot;type&quot;:&quot;article-journal&quot;,&quot;id&quot;:&quot;bc94f26a-2ddb-3240-9b94-1280eb249817&quot;,&quot;title&quot;:&quot;Cardiac muscle thin filament structures reveal calcium regulatory mechanism&quot;,&quot;author&quot;:[{&quot;family&quot;:&quot;Yamada&quot;,&quot;given&quot;:&quot;Yurika&quot;,&quot;parse-names&quot;:false,&quot;dropping-particle&quot;:&quot;&quot;,&quot;non-dropping-particle&quot;:&quot;&quot;},{&quot;family&quot;:&quot;Namba&quot;,&quot;given&quot;:&quot;Keiichi&quot;,&quot;parse-names&quot;:false,&quot;dropping-particle&quot;:&quot;&quot;,&quot;non-dropping-particle&quot;:&quot;&quot;},{&quot;family&quot;:&quot;Fujii&quot;,&quot;given&quot;:&quot;Takashi&quot;,&quot;parse-names&quot;:false,&quot;dropping-particle&quot;:&quot;&quot;,&quot;non-dropping-particle&quot;:&quot;&quot;}],&quot;container-title&quot;:&quot;Nature Communications&quot;,&quot;container-title-short&quot;:&quot;Nat Commun&quot;,&quot;DOI&quot;:&quot;10.1038/s41467-019-14008-1&quot;,&quot;ISSN&quot;:&quot;2041-1723&quot;,&quot;URL&quot;:&quot;https://search.ebscohost.com/login.aspx?direct=true&amp;AuthType=sso&amp;db=edsdoj&amp;AN=edsdoj.4bf2fe3a75243b9ab70287b5d826eb2&amp;site=eds-live&amp;custid=ns124352&quot;,&quot;issued&quot;:{&quot;date-parts&quot;:[[2020,1,1]]},&quot;page&quot;:&quot;1-9&quot;,&quot;abstract&quot;:&quot;The contraction of cardiac and skeletal muscles is regulated by Ca2+ released from the sarcoplasmic reticulum in muscle cells. Here the authors provide molecular insights into Ca2+ regulation of muscle contraction by determining the cryo-EM structures of the human cardiac muscle thin filament in the absence and presence of Ca2+.&quot;,&quot;publisher&quot;:&quot;Nature Portfolio&quot;,&quot;issue&quot;:&quot;1&quot;,&quot;volume&quot;:&quot;11&quot;},&quot;isTemporary&quot;:false}]},{&quot;citationID&quot;:&quot;MENDELEY_CITATION_d87311f4-c356-4d2b-b43e-7b6564ce8000&quot;,&quot;properties&quot;:{&quot;noteIndex&quot;:0},&quot;isEdited&quot;:false,&quot;manualOverride&quot;:{&quot;isManuallyOverridden&quot;:false,&quot;citeprocText&quot;:&quot;(28–30)&quot;,&quot;manualOverrideText&quot;:&quot;&quot;},&quot;citationTag&quot;:&quot;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&quot;,&quot;citationItems&quot;:[{&quot;id&quot;:&quot;d415c1b6-5005-367f-9dd8-564ccb745bcc&quot;,&quot;itemData&quot;:{&quot;type&quot;:&quot;article-journal&quot;,&quot;id&quot;:&quot;d415c1b6-5005-367f-9dd8-564ccb745bcc&quot;,&quot;title&quot;:&quot;Fluorescence lifetime-based assay reports structural changes in cardiac muscle mediated by effectors of contractile regulation.&quot;,&quot;author&quot;:[{&quot;family&quot;:&quot;Dvornikov&quot;,&quot;given&quot;:&quot;Alexey&quot;,&quot;parse-names&quot;:false,&quot;dropping-particle&quot;:&quot;V&quot;,&quot;non-dropping-particle&quot;:&quot;&quot;},{&quot;family&quot;:&quot;Bunch&quot;,&quot;given&quot;:&quot;Thomas A&quot;,&quot;parse-names&quot;:false,&quot;dropping-particle&quot;:&quot;&quot;,&quot;non-dropping-particle&quot;:&quot;&quot;},{&quot;family&quot;:&quot;Lepak&quot;,&quot;given&quot;:&quot;Victoria C&quot;,&quot;parse-names&quot;:false,&quot;dropping-particle&quot;:&quot;&quot;,&quot;non-dropping-particle&quot;:&quot;&quot;},{&quot;family&quot;:&quot;Colson&quot;,&quot;given&quot;:&quot;Brett A&quot;,&quot;parse-names&quot;:false,&quot;dropping-particle&quot;:&quot;&quot;,&quot;non-dropping-particle&quot;:&quot;&quot;}],&quot;container-title&quot;:&quot;Journal of General Physiology&quot;,&quot;ISSN&quot;:&quot;00221295&quot;,&quot;URL&quot;:&quot;https://go.openathens.net/redirector/nhs?url=https%3a%2f%2fsearch.ebscohost.com%2flogin.aspx%3fdirect%3dtrue%26AuthType%3dsso%26db%3dasx%26AN%3d162522312%26site%3deds-live&quot;,&quot;issued&quot;:{&quot;date-parts&quot;:[[2023,3]]},&quot;page&quot;:&quot;1-14&quot;,&quot;abstract&quot;:&quot;Cardiac muscle contraction is regulated by Ca2+-induced structural changes of the thin filaments to permit myosin cross-bridge cycling driven by ATP hydrolysis in the sarcomere. In congestive heart failure, contraction is weakened, and thus targeting the contractile proteins of the sarcomere is a promising approach to therapy. However, development of novel therapeutic interventions has been challenging due to a lack of precise discovery tools. We have developed a fluorescence lifetime-based assay using an existing site-directed probe, N,N9-dimethyl-N-(iodoacetyl)-N9-(7-nitrobenz-2-oxa-1,3-diazol-4-yl) ethylenediamine (IANBD) attached to human cardiac troponin C (cTnC) mutant cTnCT53C, exchanged into porcine cardiac myofibrils. We hypothesized that IANBD-cTnCT53C fluorescence lifetime measurements provide insight into the activation state of the thin filament. The sensitivity and precision of detecting structural changes in cTnC due to physiological and therapeuticmodulators of thick and thin filament functions were determined. The effects of Ca2+ binding to cTnC and myosin binding to the thin filament were readily detected by this assay in mock high-throughput screen tests using a fluorescence lifetime plate reader. We then evaluated known effectors of altered cTnC-Ca2+ binding, W7 and pimobendan, and myosinbinding drugs, mavacamten and omecamtiv mecarbil, used to treat cardiac diseases. Screening assays were determined to be of high quality as indicated by the Z9 factor. We conclude that cTnC lifetime-based probes allow for precise evaluation of the thin filament activation in functioning myofibrils that can be used in future high-throughput screens of small-molecule modulators of function of the thin and thick filaments. [ABSTRACT FROM AUTHOR]&quot;,&quot;issue&quot;:&quot;3&quot;,&quot;volume&quot;:&quot;155&quot;,&quot;container-title-short&quot;:&quot;&quot;},&quot;isTemporary&quot;:false},{&quot;id&quot;:&quot;b4be805e-2633-3973-8efb-bfc01aa0094b&quot;,&quot;itemData&quot;:{&quot;type&quot;:&quot;article-journal&quot;,&quot;id&quot;:&quot;b4be805e-2633-3973-8efb-bfc01aa0094b&quot;,&quot;title&quot;:&quot;Regulation of contraction in striated muscle.&quot;,&quot;author&quot;:[{&quot;family&quot;:&quot;Gordon&quot;,&quot;given&quot;:&quot;A M&quot;,&quot;parse-names&quot;:false,&quot;dropping-particle&quot;:&quot;&quot;,&quot;non-dropping-particle&quot;:&quot;&quot;},{&quot;family&quot;:&quot;Homsher&quot;,&quot;given&quot;:&quot;E&quot;,&quot;parse-names&quot;:false,&quot;dropping-particle&quot;:&quot;&quot;,&quot;non-dropping-particle&quot;:&quot;&quot;},{&quot;family&quot;:&quot;Regnier&quot;,&quot;given&quot;:&quot;M&quot;,&quot;parse-names&quot;:false,&quot;dropping-particle&quot;:&quot;&quot;,&quot;non-dropping-particle&quot;:&quot;&quot;}],&quot;container-title&quot;:&quot;Physiological reviews&quot;,&quot;container-title-short&quot;:&quot;Physiol Rev&quot;,&quot;DOI&quot;:&quot;10.1152/physrev.2000.80.2.853&quot;,&quot;ISSN&quot;:&quot;0031-9333&quot;,&quot;PMID&quot;:&quot;10747208&quot;,&quot;URL&quot;:&quot;https://go.openathens.net/redirector/nhs?url=https%3a%2f%2fsearch.ebscohost.com%2flogin.aspx%3fdirect%3dtrue%26AuthType%3dsso%26db%3dmdc%26AN%3d10747208%26site%3deds-live&quot;,&quot;issued&quot;:{&quot;date-parts&quot;:[[2000,4]]},&quot;publisher-place&quot;:&quot;United States&quot;,&quot;page&quot;:&quot;853-924&quot;,&quot;abstract&quot;:&quot;Ca(2+) regulation of contraction in vertebrate striated muscle is exerted primarily through effects on the thin filament, which regulate strong cross-bridge binding to actin. Structural and biochemical studies suggest that the position of tropomyosin (Tm) and troponin (Tn) on the thin filament determines the interaction of myosin with the binding sites on actin. These binding sites can be characterized as blocked (unable to bind to cross bridges), closed (able to weakly bind cross bridges), or open (able to bind cross bridges so that they subsequently isomerize to become strongly bound and release ATP hydrolysis products). Flexibility of the Tm may allow variability in actin (A) affinity for myosin along the thin filament other than through a single 7 actin:1 tropomyosin:1 troponin (A(7)TmTn) regulatory unit. Tm position on the actin filament is regulated by the occupancy of NH-terminal Ca(2+) binding sites on TnC, conformational changes resulting from Ca(2+) binding, and changes in the interactions among Tn, Tm, and actin and as well as by strong S1 binding to actin. Ca(2+) binding to TnC enhances TnC-TnI interaction, weakens TnI attachment to its binding sites on 1-2 actins of the regulatory unit, increases Tm movement over the actin surface, and exposes myosin-binding sites on actin previously blocked by Tm. Adjacent Tm are coupled in their overlap regions where Tm movement is also controlled by interactions with TnT. TnT also interacts with TnC-TnI in a Ca(2+)-dependent manner. All these interactions may vary with the different protein isoforms. The movement of Tm over the actin surface increases the \&quot;open\&quot; probability of myosin binding sites on actins so that some are in the open configuration available for myosin binding and cross-bridge isomerization to strong binding, force-producing states. In skeletal muscle, strong binding of cycling cross bridges promotes additional Tm movement. This movement effectively stabilizes Tm in the open position and allows cooperative activation of additional actins in that and possibly neighboring A(7)TmTn regulatory units. The structural and biochemical findings support the physiological observations of steady-state and transient mechanical behavior. Physiological studies suggest the following. 1) Ca(2+) binding to Tn/Tm exposes sites on actin to which myosin can bind. 2) Ca(2+) regulates the strong binding of M.ADP.P(i) to actin, which precedes the production of force (and/or shortening) and release of hydrolysis products. 3) The initial rate of force development depends mostly on the extent of Ca(2+) activation of the thin filament and myosin kinetic properties but depends little on the initial force level. 4) A small number of strongly attached cross bridges within an A(7)TmTn regulatory unit can activate the actins in one unit and perhaps those in neighboring units. This results in additional myosin binding and isomerization to strongly bound states and force production. 5) The rates of the product release steps per se (as indicated by the unloaded shortening velocity) early in shortening are largely independent of the extent of thin filament activation ([Ca(2+)]) beyond a given baseline level. However, with a greater extent of shortening, the rates depend on the activation level. 6) The cooperativity between neighboring regulatory units contributes to the activation by strong cross bridges of steady-state force but does not affect the rate of force development. 7) Strongly attached, cycling cross bridges can delay relaxation in skeletal muscle in a cooperative manner. 8) Strongly attached and cycling cross bridges can enhance Ca(2+) binding to cardiac TnC, but influence skeletal TnC to a lesser extent. 9) Different Tn subunit isoforms can modulate the cross-bridge detachment rate as shown by studies with mutant regulatory proteins in myotubes and in in vitro motility assays. (ABSTRACT TRUNCATED)&quot;,&quot;publisher&quot;:&quot;American Physiological Society&quot;,&quot;issue&quot;:&quot;2&quot;,&quot;volume&quot;:&quot;80&quot;},&quot;isTemporary&quot;:false},{&quot;id&quot;:&quot;2620528b-4ed1-3b6d-ba41-92801f052a43&quot;,&quot;itemData&quot;:{&quot;type&quot;:&quot;article-journal&quot;,&quot;id&quot;:&quot;2620528b-4ed1-3b6d-ba41-92801f052a43&quot;,&quot;title&quot;:&quot;Structural mechanism of muscle contraction.&quot;,&quot;author&quot;:[{&quot;family&quot;:&quot;Geeves&quot;,&quot;given&quot;:&quot;M A&quot;,&quot;parse-names&quot;:false,&quot;dropping-particle&quot;:&quot;&quot;,&quot;non-dropping-particle&quot;:&quot;&quot;},{&quot;family&quot;:&quot;Holmes&quot;,&quot;given&quot;:&quot;K C&quot;,&quot;parse-names&quot;:false,&quot;dropping-particle&quot;:&quot;&quot;,&quot;non-dropping-particle&quot;:&quot;&quot;}],&quot;container-title&quot;:&quot;Annual review of biochemistry&quot;,&quot;container-title-short&quot;:&quot;Annu Rev Biochem&quot;,&quot;DOI&quot;:&quot;10.1146/annurev.biochem.68.1.687&quot;,&quot;ISSN&quot;:&quot;0066-4154&quot;,&quot;PMID&quot;:&quot;10872464&quot;,&quot;URL&quot;:&quot;https://go.openathens.net/redirector/nhs?url=https%3a%2f%2fsearch.ebscohost.com%2flogin.aspx%3fdirect%3dtrue%26AuthType%3dsso%26db%3dmdc%26AN%3d10872464%26site%3deds-live&quot;,&quot;issued&quot;:{&quot;date-parts&quot;:[[1999]]},&quot;publisher-place&quot;:&quot;United States&quot;,&quot;page&quot;:&quot;687-728&quot;,&quot;abstract&quot;:&quot;X-ray crystallography shows the myosin cross-bridge to exist in two conformations, the beginning and end of the \&quot;power stroke.\&quot; A long lever-arm undergoes a 60 degrees to 70 degrees rotation between the two states. This rotation is coupled with changes in the active site (OPEN to CLOSED) and phosphate release. Actin binding mediates the transition from CLOSED to OPEN. Kinetics shows that the binding of myosin to actin is a two-step process which affects ATP and ADP affinity. The structural basis of these effects is not explained by the presently known conformers of myosin. Therefore, other states of the myosin cross-bridge must exist. Moreover, cryoelectronmicroscopy has revealed other angles of the cross-bridge lever arm induced by ADP binding. These structural states are presently being characterized by site-directed mutagenesis coupled with kinetic analysis.&quot;,&quot;publisher&quot;:&quot;Annual Reviews&quot;,&quot;volume&quot;:&quot;68&quot;},&quot;isTemporary&quot;:false}]},{&quot;citationID&quot;:&quot;MENDELEY_CITATION_b434471b-fd32-4bcd-8400-78ca09ec0216&quot;,&quot;properties&quot;:{&quot;noteIndex&quot;:0},&quot;isEdited&quot;:false,&quot;manualOverride&quot;:{&quot;isManuallyOverridden&quot;:false,&quot;citeprocText&quot;:&quot;(29)&quot;,&quot;manualOverrideText&quot;:&quot;&quot;},&quot;citationTag&quot;:&quot;MENDELEY_CITATION_v3_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&quot;,&quot;citationItems&quot;:[{&quot;id&quot;:&quot;b4be805e-2633-3973-8efb-bfc01aa0094b&quot;,&quot;itemData&quot;:{&quot;type&quot;:&quot;article-journal&quot;,&quot;id&quot;:&quot;b4be805e-2633-3973-8efb-bfc01aa0094b&quot;,&quot;title&quot;:&quot;Regulation of contraction in striated muscle.&quot;,&quot;author&quot;:[{&quot;family&quot;:&quot;Gordon&quot;,&quot;given&quot;:&quot;A M&quot;,&quot;parse-names&quot;:false,&quot;dropping-particle&quot;:&quot;&quot;,&quot;non-dropping-particle&quot;:&quot;&quot;},{&quot;family&quot;:&quot;Homsher&quot;,&quot;given&quot;:&quot;E&quot;,&quot;parse-names&quot;:false,&quot;dropping-particle&quot;:&quot;&quot;,&quot;non-dropping-particle&quot;:&quot;&quot;},{&quot;family&quot;:&quot;Regnier&quot;,&quot;given&quot;:&quot;M&quot;,&quot;parse-names&quot;:false,&quot;dropping-particle&quot;:&quot;&quot;,&quot;non-dropping-particle&quot;:&quot;&quot;}],&quot;container-title&quot;:&quot;Physiological reviews&quot;,&quot;container-title-short&quot;:&quot;Physiol Rev&quot;,&quot;DOI&quot;:&quot;10.1152/physrev.2000.80.2.853&quot;,&quot;ISSN&quot;:&quot;0031-9333&quot;,&quot;PMID&quot;:&quot;10747208&quot;,&quot;URL&quot;:&quot;https://go.openathens.net/redirector/nhs?url=https%3a%2f%2fsearch.ebscohost.com%2flogin.aspx%3fdirect%3dtrue%26AuthType%3dsso%26db%3dmdc%26AN%3d10747208%26site%3deds-live&quot;,&quot;issued&quot;:{&quot;date-parts&quot;:[[2000,4]]},&quot;publisher-place&quot;:&quot;United States&quot;,&quot;page&quot;:&quot;853-924&quot;,&quot;abstract&quot;:&quot;Ca(2+) regulation of contraction in vertebrate striated muscle is exerted primarily through effects on the thin filament, which regulate strong cross-bridge binding to actin. Structural and biochemical studies suggest that the position of tropomyosin (Tm) and troponin (Tn) on the thin filament determines the interaction of myosin with the binding sites on actin. These binding sites can be characterized as blocked (unable to bind to cross bridges), closed (able to weakly bind cross bridges), or open (able to bind cross bridges so that they subsequently isomerize to become strongly bound and release ATP hydrolysis products). Flexibility of the Tm may allow variability in actin (A) affinity for myosin along the thin filament other than through a single 7 actin:1 tropomyosin:1 troponin (A(7)TmTn) regulatory unit. Tm position on the actin filament is regulated by the occupancy of NH-terminal Ca(2+) binding sites on TnC, conformational changes resulting from Ca(2+) binding, and changes in the interactions among Tn, Tm, and actin and as well as by strong S1 binding to actin. Ca(2+) binding to TnC enhances TnC-TnI interaction, weakens TnI attachment to its binding sites on 1-2 actins of the regulatory unit, increases Tm movement over the actin surface, and exposes myosin-binding sites on actin previously blocked by Tm. Adjacent Tm are coupled in their overlap regions where Tm movement is also controlled by interactions with TnT. TnT also interacts with TnC-TnI in a Ca(2+)-dependent manner. All these interactions may vary with the different protein isoforms. The movement of Tm over the actin surface increases the \&quot;open\&quot; probability of myosin binding sites on actins so that some are in the open configuration available for myosin binding and cross-bridge isomerization to strong binding, force-producing states. In skeletal muscle, strong binding of cycling cross bridges promotes additional Tm movement. This movement effectively stabilizes Tm in the open position and allows cooperative activation of additional actins in that and possibly neighboring A(7)TmTn regulatory units. The structural and biochemical findings support the physiological observations of steady-state and transient mechanical behavior. Physiological studies suggest the following. 1) Ca(2+) binding to Tn/Tm exposes sites on actin to which myosin can bind. 2) Ca(2+) regulates the strong binding of M.ADP.P(i) to actin, which precedes the production of force (and/or shortening) and release of hydrolysis products. 3) The initial rate of force development depends mostly on the extent of Ca(2+) activation of the thin filament and myosin kinetic properties but depends little on the initial force level. 4) A small number of strongly attached cross bridges within an A(7)TmTn regulatory unit can activate the actins in one unit and perhaps those in neighboring units. This results in additional myosin binding and isomerization to strongly bound states and force production. 5) The rates of the product release steps per se (as indicated by the unloaded shortening velocity) early in shortening are largely independent of the extent of thin filament activation ([Ca(2+)]) beyond a given baseline level. However, with a greater extent of shortening, the rates depend on the activation level. 6) The cooperativity between neighboring regulatory units contributes to the activation by strong cross bridges of steady-state force but does not affect the rate of force development. 7) Strongly attached, cycling cross bridges can delay relaxation in skeletal muscle in a cooperative manner. 8) Strongly attached and cycling cross bridges can enhance Ca(2+) binding to cardiac TnC, but influence skeletal TnC to a lesser extent. 9) Different Tn subunit isoforms can modulate the cross-bridge detachment rate as shown by studies with mutant regulatory proteins in myotubes and in in vitro motility assays. (ABSTRACT TRUNCATED)&quot;,&quot;publisher&quot;:&quot;American Physiological Society&quot;,&quot;issue&quot;:&quot;2&quot;,&quot;volume&quot;:&quot;80&quot;},&quot;isTemporary&quot;:false}]},{&quot;citationID&quot;:&quot;MENDELEY_CITATION_c1c4669f-7fb8-4326-8884-f31f26545f84&quot;,&quot;properties&quot;:{&quot;noteIndex&quot;:0},&quot;isEdited&quot;:false,&quot;manualOverride&quot;:{&quot;isManuallyOverridden&quot;:false,&quot;citeprocText&quot;:&quot;(27)&quot;,&quot;manualOverrideText&quot;:&quot;&quot;},&quot;citationTag&quot;:&quot;MENDELEY_CITATION_v3_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&quot;,&quot;citationItems&quot;:[{&quot;id&quot;:&quot;a3e092a0-8902-37f8-acfe-cc1e2ecbe975&quot;,&quot;itemData&quot;:{&quot;type&quot;:&quot;article-journal&quot;,&quot;id&quot;:&quot;a3e092a0-8902-37f8-acfe-cc1e2ecbe975&quot;,&quot;title&quot;:&quot;Cardiac Sarcomere Signaling in Health and Disease.&quot;,&quot;author&quot;:[{&quot;family&quot;:&quot;Martin&quot;,&quot;given&quot;:&quot;Ashley A&quot;,&quot;parse-names&quot;:false,&quot;dropping-particle&quot;:&quot;&quot;,&quot;non-dropping-particle&quot;:&quot;&quot;},{&quot;family&quot;:&quot;Thompson&quot;,&quot;given&quot;:&quot;Brian R&quot;,&quot;parse-names&quot;:false,&quot;dropping-particle&quot;:&quot;&quot;,&quot;non-dropping-particle&quot;:&quot;&quot;},{&quot;family&quot;:&quot;Hahn&quot;,&quot;given&quot;:&quot;Dongwoo&quot;,&quot;parse-names&quot;:false,&quot;dropping-particle&quot;:&quot;&quot;,&quot;non-dropping-particle&quot;:&quot;&quot;},{&quot;family&quot;:&quot;Angulski&quot;,&quot;given&quot;:&quot;Addeli Bez Batti&quot;,&quot;parse-names&quot;:false,&quot;dropping-particle&quot;:&quot;&quot;,&quot;non-dropping-particle&quot;:&quot;&quot;},{&quot;family&quot;:&quot;Hosny&quot;,&quot;given&quot;:&quot;Nora&quot;,&quot;parse-names&quot;:false,&quot;dropping-particle&quot;:&quot;&quot;,&quot;non-dropping-particle&quot;:&quot;&quot;},{&quot;family&quot;:&quot;Cohen&quot;,&quot;given&quot;:&quot;Houda&quot;,&quot;parse-names&quot;:false,&quot;dropping-particle&quot;:&quot;&quot;,&quot;non-dropping-particle&quot;:&quot;&quot;},{&quot;family&quot;:&quot;Metzger&quot;,&quot;given&quot;:&quot;Joseph M&quot;,&quot;parse-names&quot;:false,&quot;dropping-particle&quot;:&quot;&quot;,&quot;non-dropping-particle&quot;:&quot;&quot;}],&quot;container-title&quot;:&quot;International journal of molecular sciences&quot;,&quot;container-title-short&quot;:&quot;Int J Mol Sci&quot;,&quot;DOI&quot;:&quot;10.3390/ijms232416223&quot;,&quot;ISSN&quot;:&quot;1422-0067&quot;,&quot;PMID&quot;:&quot;36555864&quot;,&quot;URL&quot;:&quot;https://search.ebscohost.com/login.aspx?direct=true&amp;AuthType=sso&amp;db=mdc&amp;AN=36555864&amp;site=eds-live&amp;custid=ns124352&quot;,&quot;issued&quot;:{&quot;date-parts&quot;:[[2022,12,19]]},&quot;publisher-place&quot;:&quot;Switzerland&quot;,&quot;abstract&quot;:&quot;The cardiac sarcomere is a triumph of biological evolution wherein myriad contractile and regulatory proteins assemble into a quasi-crystalline lattice to serve as the central point upon which cardiac muscle contraction occurs. This review focuses on the many signaling components and mechanisms of regulation that impact cardiac sarcomere function. We highlight the roles of the thick and thin filament, both as necessary structural and regulatory building blocks of the sarcomere as well as targets of functionally impactful modifications. Currently, a new focus emerging in the field is inter-myofilament signaling, and we discuss here the important mediators of this mechanism, including myosin-binding protein C and titin. As the understanding of sarcomere signaling advances, so do the methods with which it is studied. This is reviewed here through discussion of recent live muscle systems in which the sarcomere can be studied under intact, physiologically relevant conditions.; Competing Interests: The authors declare no conflicts of interest.&quot;,&quot;publisher&quot;:&quot;MDPI&quot;,&quot;issue&quot;:&quot;24&quot;,&quot;volume&quot;:&quot;23&quot;},&quot;isTemporary&quot;:false}]},{&quot;citationID&quot;:&quot;MENDELEY_CITATION_f0263468-172f-436d-b33c-1c4ed49e2e11&quot;,&quot;properties&quot;:{&quot;noteIndex&quot;:0},&quot;isEdited&quot;:false,&quot;manualOverride&quot;:{&quot;isManuallyOverridden&quot;:false,&quot;citeprocText&quot;:&quot;(27,31)&quot;,&quot;manualOverrideText&quot;:&quot;&quot;},&quot;citationTag&quot;:&quot;MENDELEY_CITATION_v3_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&quot;,&quot;citationItems&quot;:[{&quot;id&quot;:&quot;a3e092a0-8902-37f8-acfe-cc1e2ecbe975&quot;,&quot;itemData&quot;:{&quot;type&quot;:&quot;article-journal&quot;,&quot;id&quot;:&quot;a3e092a0-8902-37f8-acfe-cc1e2ecbe975&quot;,&quot;title&quot;:&quot;Cardiac Sarcomere Signaling in Health and Disease.&quot;,&quot;author&quot;:[{&quot;family&quot;:&quot;Martin&quot;,&quot;given&quot;:&quot;Ashley A&quot;,&quot;parse-names&quot;:false,&quot;dropping-particle&quot;:&quot;&quot;,&quot;non-dropping-particle&quot;:&quot;&quot;},{&quot;family&quot;:&quot;Thompson&quot;,&quot;given&quot;:&quot;Brian R&quot;,&quot;parse-names&quot;:false,&quot;dropping-particle&quot;:&quot;&quot;,&quot;non-dropping-particle&quot;:&quot;&quot;},{&quot;family&quot;:&quot;Hahn&quot;,&quot;given&quot;:&quot;Dongwoo&quot;,&quot;parse-names&quot;:false,&quot;dropping-particle&quot;:&quot;&quot;,&quot;non-dropping-particle&quot;:&quot;&quot;},{&quot;family&quot;:&quot;Angulski&quot;,&quot;given&quot;:&quot;Addeli Bez Batti&quot;,&quot;parse-names&quot;:false,&quot;dropping-particle&quot;:&quot;&quot;,&quot;non-dropping-particle&quot;:&quot;&quot;},{&quot;family&quot;:&quot;Hosny&quot;,&quot;given&quot;:&quot;Nora&quot;,&quot;parse-names&quot;:false,&quot;dropping-particle&quot;:&quot;&quot;,&quot;non-dropping-particle&quot;:&quot;&quot;},{&quot;family&quot;:&quot;Cohen&quot;,&quot;given&quot;:&quot;Houda&quot;,&quot;parse-names&quot;:false,&quot;dropping-particle&quot;:&quot;&quot;,&quot;non-dropping-particle&quot;:&quot;&quot;},{&quot;family&quot;:&quot;Metzger&quot;,&quot;given&quot;:&quot;Joseph M&quot;,&quot;parse-names&quot;:false,&quot;dropping-particle&quot;:&quot;&quot;,&quot;non-dropping-particle&quot;:&quot;&quot;}],&quot;container-title&quot;:&quot;International journal of molecular sciences&quot;,&quot;container-title-short&quot;:&quot;Int J Mol Sci&quot;,&quot;DOI&quot;:&quot;10.3390/ijms232416223&quot;,&quot;ISSN&quot;:&quot;1422-0067&quot;,&quot;PMID&quot;:&quot;36555864&quot;,&quot;URL&quot;:&quot;https://search.ebscohost.com/login.aspx?direct=true&amp;AuthType=sso&amp;db=mdc&amp;AN=36555864&amp;site=eds-live&amp;custid=ns124352&quot;,&quot;issued&quot;:{&quot;date-parts&quot;:[[2022,12,19]]},&quot;publisher-place&quot;:&quot;Switzerland&quot;,&quot;abstract&quot;:&quot;The cardiac sarcomere is a triumph of biological evolution wherein myriad contractile and regulatory proteins assemble into a quasi-crystalline lattice to serve as the central point upon which cardiac muscle contraction occurs. This review focuses on the many signaling components and mechanisms of regulation that impact cardiac sarcomere function. We highlight the roles of the thick and thin filament, both as necessary structural and regulatory building blocks of the sarcomere as well as targets of functionally impactful modifications. Currently, a new focus emerging in the field is inter-myofilament signaling, and we discuss here the important mediators of this mechanism, including myosin-binding protein C and titin. As the understanding of sarcomere signaling advances, so do the methods with which it is studied. This is reviewed here through discussion of recent live muscle systems in which the sarcomere can be studied under intact, physiologically relevant conditions.; Competing Interests: The authors declare no conflicts of interest.&quot;,&quot;publisher&quot;:&quot;MDPI&quot;,&quot;issue&quot;:&quot;24&quot;,&quot;volume&quot;:&quot;23&quot;},&quot;isTemporary&quot;:false},{&quot;id&quot;:&quot;e33b1755-4640-3372-a28f-33fd13000913&quot;,&quot;itemData&quot;:{&quot;type&quot;:&quot;article-journal&quot;,&quot;id&quot;:&quot;e33b1755-4640-3372-a28f-33fd13000913&quot;,&quot;title&quot;:&quot;Machine learning-based classification of cardiac relaxation impairment using sarcomere length and intracellular calcium transients&quot;,&quot;author&quot;:[{&quot;family&quot;:&quot;Mehdi&quot;,&quot;given&quot;:&quot;Rana Raza&quot;,&quot;parse-names&quot;:false,&quot;dropping-particle&quot;:&quot;&quot;,&quot;non-dropping-particle&quot;:&quot;&quot;},{&quot;family&quot;:&quot;Kumar&quot;,&quot;given&quot;:&quot;Mohit&quot;,&quot;parse-names&quot;:false,&quot;dropping-particle&quot;:&quot;&quot;,&quot;non-dropping-particle&quot;:&quot;&quot;},{&quot;family&quot;:&quot;Mendiola&quot;,&quot;given&quot;:&quot;Emilio A&quot;,&quot;parse-names&quot;:false,&quot;dropping-particle&quot;:&quot;&quot;,&quot;non-dropping-particle&quot;:&quot;&quot;},{&quot;family&quot;:&quot;Sadayappan&quot;,&quot;given&quot;:&quot;Sakthivel&quot;,&quot;parse-names&quot;:false,&quot;dropping-particle&quot;:&quot;&quot;,&quot;non-dropping-particle&quot;:&quot;&quot;},{&quot;family&quot;:&quot;Avazmohammadi&quot;,&quot;given&quot;:&quot;Reza&quot;,&quot;parse-names&quot;:false,&quot;dropping-particle&quot;:&quot;&quot;,&quot;non-dropping-particle&quot;:&quot;&quot;}],&quot;container-title&quot;:&quot;Computers in Biology and Medicine&quot;,&quot;container-title-short&quot;:&quot;Comput Biol Med&quot;,&quot;ISSN&quot;:&quot;0010-4825&quot;,&quot;URL&quot;:&quot;https://search.ebscohost.com/login.aspx?direct=true&amp;AuthType=sso&amp;db=edselp&amp;AN=S0010482523005991&amp;site=eds-live&amp;custid=ns124352&quot;,&quot;issued&quot;:{&quot;date-parts&quot;:[[2023,9,1]]},&quot;publisher&quot;:&quot;Elsevier Ltd&quot;,&quot;volume&quot;:&quot;163&quot;},&quot;isTemporary&quot;:false}]},{&quot;citationID&quot;:&quot;MENDELEY_CITATION_b00a96d3-01a4-4485-81cb-c8296bdeaacb&quot;,&quot;properties&quot;:{&quot;noteIndex&quot;:0},&quot;isEdited&quot;:false,&quot;manualOverride&quot;:{&quot;isManuallyOverridden&quot;:false,&quot;citeprocText&quot;:&quot;(29,30)&quot;,&quot;manualOverrideText&quot;:&quot;&quot;},&quot;citationTag&quot;:&quot;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&quot;,&quot;citationItems&quot;:[{&quot;id&quot;:&quot;b4be805e-2633-3973-8efb-bfc01aa0094b&quot;,&quot;itemData&quot;:{&quot;type&quot;:&quot;article-journal&quot;,&quot;id&quot;:&quot;b4be805e-2633-3973-8efb-bfc01aa0094b&quot;,&quot;title&quot;:&quot;Regulation of contraction in striated muscle.&quot;,&quot;author&quot;:[{&quot;family&quot;:&quot;Gordon&quot;,&quot;given&quot;:&quot;A M&quot;,&quot;parse-names&quot;:false,&quot;dropping-particle&quot;:&quot;&quot;,&quot;non-dropping-particle&quot;:&quot;&quot;},{&quot;family&quot;:&quot;Homsher&quot;,&quot;given&quot;:&quot;E&quot;,&quot;parse-names&quot;:false,&quot;dropping-particle&quot;:&quot;&quot;,&quot;non-dropping-particle&quot;:&quot;&quot;},{&quot;family&quot;:&quot;Regnier&quot;,&quot;given&quot;:&quot;M&quot;,&quot;parse-names&quot;:false,&quot;dropping-particle&quot;:&quot;&quot;,&quot;non-dropping-particle&quot;:&quot;&quot;}],&quot;container-title&quot;:&quot;Physiological reviews&quot;,&quot;container-title-short&quot;:&quot;Physiol Rev&quot;,&quot;DOI&quot;:&quot;10.1152/physrev.2000.80.2.853&quot;,&quot;ISSN&quot;:&quot;0031-9333&quot;,&quot;PMID&quot;:&quot;10747208&quot;,&quot;URL&quot;:&quot;https://go.openathens.net/redirector/nhs?url=https%3a%2f%2fsearch.ebscohost.com%2flogin.aspx%3fdirect%3dtrue%26AuthType%3dsso%26db%3dmdc%26AN%3d10747208%26site%3deds-live&quot;,&quot;issued&quot;:{&quot;date-parts&quot;:[[2000,4]]},&quot;publisher-place&quot;:&quot;United States&quot;,&quot;page&quot;:&quot;853-924&quot;,&quot;abstract&quot;:&quot;Ca(2+) regulation of contraction in vertebrate striated muscle is exerted primarily through effects on the thin filament, which regulate strong cross-bridge binding to actin. Structural and biochemical studies suggest that the position of tropomyosin (Tm) and troponin (Tn) on the thin filament determines the interaction of myosin with the binding sites on actin. These binding sites can be characterized as blocked (unable to bind to cross bridges), closed (able to weakly bind cross bridges), or open (able to bind cross bridges so that they subsequently isomerize to become strongly bound and release ATP hydrolysis products). Flexibility of the Tm may allow variability in actin (A) affinity for myosin along the thin filament other than through a single 7 actin:1 tropomyosin:1 troponin (A(7)TmTn) regulatory unit. Tm position on the actin filament is regulated by the occupancy of NH-terminal Ca(2+) binding sites on TnC, conformational changes resulting from Ca(2+) binding, and changes in the interactions among Tn, Tm, and actin and as well as by strong S1 binding to actin. Ca(2+) binding to TnC enhances TnC-TnI interaction, weakens TnI attachment to its binding sites on 1-2 actins of the regulatory unit, increases Tm movement over the actin surface, and exposes myosin-binding sites on actin previously blocked by Tm. Adjacent Tm are coupled in their overlap regions where Tm movement is also controlled by interactions with TnT. TnT also interacts with TnC-TnI in a Ca(2+)-dependent manner. All these interactions may vary with the different protein isoforms. The movement of Tm over the actin surface increases the \&quot;open\&quot; probability of myosin binding sites on actins so that some are in the open configuration available for myosin binding and cross-bridge isomerization to strong binding, force-producing states. In skeletal muscle, strong binding of cycling cross bridges promotes additional Tm movement. This movement effectively stabilizes Tm in the open position and allows cooperative activation of additional actins in that and possibly neighboring A(7)TmTn regulatory units. The structural and biochemical findings support the physiological observations of steady-state and transient mechanical behavior. Physiological studies suggest the following. 1) Ca(2+) binding to Tn/Tm exposes sites on actin to which myosin can bind. 2) Ca(2+) regulates the strong binding of M.ADP.P(i) to actin, which precedes the production of force (and/or shortening) and release of hydrolysis products. 3) The initial rate of force development depends mostly on the extent of Ca(2+) activation of the thin filament and myosin kinetic properties but depends little on the initial force level. 4) A small number of strongly attached cross bridges within an A(7)TmTn regulatory unit can activate the actins in one unit and perhaps those in neighboring units. This results in additional myosin binding and isomerization to strongly bound states and force production. 5) The rates of the product release steps per se (as indicated by the unloaded shortening velocity) early in shortening are largely independent of the extent of thin filament activation ([Ca(2+)]) beyond a given baseline level. However, with a greater extent of shortening, the rates depend on the activation level. 6) The cooperativity between neighboring regulatory units contributes to the activation by strong cross bridges of steady-state force but does not affect the rate of force development. 7) Strongly attached, cycling cross bridges can delay relaxation in skeletal muscle in a cooperative manner. 8) Strongly attached and cycling cross bridges can enhance Ca(2+) binding to cardiac TnC, but influence skeletal TnC to a lesser extent. 9) Different Tn subunit isoforms can modulate the cross-bridge detachment rate as shown by studies with mutant regulatory proteins in myotubes and in in vitro motility assays. (ABSTRACT TRUNCATED)&quot;,&quot;publisher&quot;:&quot;American Physiological Society&quot;,&quot;issue&quot;:&quot;2&quot;,&quot;volume&quot;:&quot;80&quot;},&quot;isTemporary&quot;:false},{&quot;id&quot;:&quot;2620528b-4ed1-3b6d-ba41-92801f052a43&quot;,&quot;itemData&quot;:{&quot;type&quot;:&quot;article-journal&quot;,&quot;id&quot;:&quot;2620528b-4ed1-3b6d-ba41-92801f052a43&quot;,&quot;title&quot;:&quot;Structural mechanism of muscle contraction.&quot;,&quot;author&quot;:[{&quot;family&quot;:&quot;Geeves&quot;,&quot;given&quot;:&quot;M A&quot;,&quot;parse-names&quot;:false,&quot;dropping-particle&quot;:&quot;&quot;,&quot;non-dropping-particle&quot;:&quot;&quot;},{&quot;family&quot;:&quot;Holmes&quot;,&quot;given&quot;:&quot;K C&quot;,&quot;parse-names&quot;:false,&quot;dropping-particle&quot;:&quot;&quot;,&quot;non-dropping-particle&quot;:&quot;&quot;}],&quot;container-title&quot;:&quot;Annual review of biochemistry&quot;,&quot;container-title-short&quot;:&quot;Annu Rev Biochem&quot;,&quot;DOI&quot;:&quot;10.1146/annurev.biochem.68.1.687&quot;,&quot;ISSN&quot;:&quot;0066-4154&quot;,&quot;PMID&quot;:&quot;10872464&quot;,&quot;URL&quot;:&quot;https://go.openathens.net/redirector/nhs?url=https%3a%2f%2fsearch.ebscohost.com%2flogin.aspx%3fdirect%3dtrue%26AuthType%3dsso%26db%3dmdc%26AN%3d10872464%26site%3deds-live&quot;,&quot;issued&quot;:{&quot;date-parts&quot;:[[1999]]},&quot;publisher-place&quot;:&quot;United States&quot;,&quot;page&quot;:&quot;687-728&quot;,&quot;abstract&quot;:&quot;X-ray crystallography shows the myosin cross-bridge to exist in two conformations, the beginning and end of the \&quot;power stroke.\&quot; A long lever-arm undergoes a 60 degrees to 70 degrees rotation between the two states. This rotation is coupled with changes in the active site (OPEN to CLOSED) and phosphate release. Actin binding mediates the transition from CLOSED to OPEN. Kinetics shows that the binding of myosin to actin is a two-step process which affects ATP and ADP affinity. The structural basis of these effects is not explained by the presently known conformers of myosin. Therefore, other states of the myosin cross-bridge must exist. Moreover, cryoelectronmicroscopy has revealed other angles of the cross-bridge lever arm induced by ADP binding. These structural states are presently being characterized by site-directed mutagenesis coupled with kinetic analysis.&quot;,&quot;publisher&quot;:&quot;Annual Reviews&quot;,&quot;volume&quot;:&quot;68&quot;},&quot;isTemporary&quot;:false}]},{&quot;citationID&quot;:&quot;MENDELEY_CITATION_eb4cb646-1306-4dec-aadf-9abf0967c649&quot;,&quot;properties&quot;:{&quot;noteIndex&quot;:0},&quot;isEdited&quot;:false,&quot;manualOverride&quot;:{&quot;isManuallyOverridden&quot;:false,&quot;citeprocText&quot;:&quot;(17,25,28,32)&quot;,&quot;manualOverrideText&quot;:&quot;&quot;},&quot;citationTag&quot;:&quot;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&quot;,&quot;citationItems&quot;:[{&quot;id&quot;:&quot;31a3358e-e9db-3983-be04-e9e5e58c532c&quot;,&quot;itemData&quot;:{&quot;type&quot;:&quot;article-journal&quot;,&quot;id&quot;:&quot;31a3358e-e9db-3983-be04-e9e5e58c532c&quot;,&quot;title&quot;:&quot;Structure and dynamics of the C-domain of human cardiac troponin C in complex with the inhibitory region of human cardiac troponin I.&quot;,&quot;author&quot;:[{&quot;family&quot;:&quot;Lindhout&quot;,&quot;given&quot;:&quot;Darrin A&quot;,&quot;parse-names&quot;:false,&quot;dropping-particle&quot;:&quot;&quot;,&quot;non-dropping-particle&quot;:&quot;&quot;},{&quot;family&quot;:&quot;Sykes&quot;,&quot;given&quot;:&quot;Brian D&quot;,&quot;parse-names&quot;:false,&quot;dropping-particle&quot;:&quot;&quot;,&quot;non-dropping-particle&quot;:&quot;&quot;}],&quot;container-title&quot;:&quot;The Journal of biological chemistry&quot;,&quot;container-title-short&quot;:&quot;J Biol Chem&quot;,&quot;DOI&quot;:&quot;10.1074/jbc.M302497200&quot;,&quot;ISSN&quot;:&quot;0021-9258&quot;,&quot;PMID&quot;:&quot;12732641&quot;,&quot;URL&quot;:&quot;https://search.ebscohost.com/login.aspx?direct=true&amp;AuthType=sso&amp;db=mdc&amp;AN=12732641&amp;site=eds-live&amp;custid=ns124352&quot;,&quot;issued&quot;:{&quot;date-parts&quot;:[[2003,7,18]]},&quot;publisher-place&quot;:&quot;United States&quot;,&quot;page&quot;:&quot;27024-27034&quot;,&quot;abstract&quot;:&quot;Cardiac troponin C is the Ca2+-dependent switch for heart muscle contraction. Troponin C is associated with various other proteins including troponin I and troponin T. The interaction between the subunits within the troponin complex is of critical importance in understanding contractility. Following a Ca2+ signal to begin contraction, the inhibitory region of troponin I comprising residues Thr128-Arg147 relocates from its binding surface on actin to troponin C, triggering movement of troponin-tropomyosin within the thin filament and thereby freeing actin-binding site(s) for interactions with the myosin ATPase of the thick filament to generate the power stroke. The structure of calcium-saturated cardiac troponin C (C-domain) in complex with the inhibitory region of troponin I was determined using multinuclear and multidimensional nuclear magnetic resonance spectroscopy. The structure of this complex reveals that the inhibitory region adopts a helical conformation spanning residues Leu134-Lys139, with a novel orientation between the E- and H-helices of troponin C, which is largely stabilized by electrostatic interactions. By using isotope labeling, we have studied the dynamics of the protein and peptide in the binary complex. The structure of this inhibited complex provides a framework for understanding into interactions within the troponin complex upon heart contraction.&quot;,&quot;publisher&quot;:&quot;Elsevier Inc. on behalf of American Society for Biochemistry and Molecular Biology&quot;,&quot;issue&quot;:&quot;29&quot;,&quot;volume&quot;:&quot;278&quot;},&quot;isTemporary&quot;:false},{&quot;id&quot;:&quot;183002ff-965f-37d9-a34e-7bd8a6c088f3&quot;,&quot;itemData&quot;:{&quot;type&quot;:&quot;article-journal&quot;,&quot;id&quot;:&quot;183002ff-965f-37d9-a34e-7bd8a6c088f3&quot;,&quot;title&quot;:&quot;Cardiac troponin structure-function and the influence of hypertrophic cardiomyopathy associated mutations on modulation of contractility.&quot;,&quot;author&quot;:[{&quot;family&quot;:&quot;Cheng&quot;,&quot;given&quot;:&quot;Yuanhua&quot;,&quot;parse-names&quot;:false,&quot;dropping-particle&quot;:&quot;&quot;,&quot;non-dropping-particle&quot;:&quot;&quot;},{&quot;family&quot;:&quot;Regnier&quot;,&quot;given&quot;:&quot;Michael&quot;,&quot;parse-names&quot;:false,&quot;dropping-particle&quot;:&quot;&quot;,&quot;non-dropping-particle&quot;:&quot;&quot;}],&quot;container-title&quot;:&quot;Archives of biochemistry and biophysics&quot;,&quot;container-title-short&quot;:&quot;Arch Biochem Biophys&quot;,&quot;DOI&quot;:&quot;10.1016/j.abb.2016.02.004&quot;,&quot;ISSN&quot;:&quot;1096-0384&quot;,&quot;PMID&quot;:&quot;26851561&quot;,&quot;URL&quot;:&quot;https://search.ebscohost.com/login.aspx?direct=true&amp;AuthType=sso&amp;db=mdc&amp;AN=26851561&amp;site=eds-live&amp;custid=ns124352&quot;,&quot;issued&quot;:{&quot;date-parts&quot;:[[2016,7,1]]},&quot;publisher-place&quot;:&quot;United States&quot;,&quot;page&quot;:&quot;11-21&quot;,&quot;abstract&quot;:&quot;Cardiac troponin (cTn) acts as a pivotal regulator of muscle contraction and relaxation and is composed of three distinct subunits (cTnC: a highly conserved Ca(2+) binding subunit, cTnI: an actomyosin ATPase inhibitory subunit, and cTnT: a tropomyosin binding subunit). In this mini-review, we briefly summarize the structure-function relationship of cTn and its subunits, its modulation by PKA-mediated phosphorylation of cTnI, and what is known about how these properties are altered by hypertrophic cardiomyopathy (HCM) associated mutations of cTnI. This includes recent work using computational modeling approaches to understand the atomic-based structural level basis of disease-associated mutations. We propose a viewpoint that it is alteration of cTnC-cTnI interaction (rather than the Ca(2+) binding properties of cTn) per se that disrupt the ability of PKA-mediated phosphorylation at cTnI Ser-23/24 to alter contraction and relaxation in at least some HCM-associated mutations. The combination of state of the art biophysical approaches can provide new insight on the structure-function mechanisms of contractile dysfunction resulting cTnI mutations and exciting new avenues for the diagnosis, prevention, and even treatment of heart diseases. (Copyright © 2016 Elsevier Inc. All rights reserved.)&quot;,&quot;publisher&quot;:&quot;Elsevier&quot;,&quot;volume&quot;:&quot;601&quot;},&quot;isTemporary&quot;:false},{&quot;id&quot;:&quot;0686748a-19c6-374a-a3a7-05a19174e0a9&quot;,&quot;itemData&quot;:{&quot;type&quot;:&quot;article-journal&quot;,&quot;id&quot;:&quot;0686748a-19c6-374a-a3a7-05a19174e0a9&quot;,&quot;title&quot;:&quot;Mechano-chemical Interactions in Cardiac Sarcomere Contraction: A Computational Modeling Study.&quot;,&quot;author&quot;:[{&quot;family&quot;:&quot;Dupuis&quot;,&quot;given&quot;:&quot;Lauren J&quot;,&quot;parse-names&quot;:false,&quot;dropping-particle&quot;:&quot;&quot;,&quot;non-dropping-particle&quot;:&quot;&quot;},{&quot;family&quot;:&quot;Lumens&quot;,&quot;given&quot;:&quot;Joost&quot;,&quot;parse-names&quot;:false,&quot;dropping-particle&quot;:&quot;&quot;,&quot;non-dropping-particle&quot;:&quot;&quot;},{&quot;family&quot;:&quot;Arts&quot;,&quot;given&quot;:&quot;Theo&quot;,&quot;parse-names&quot;:false,&quot;dropping-particle&quot;:&quot;&quot;,&quot;non-dropping-particle&quot;:&quot;&quot;},{&quot;family&quot;:&quot;Delhaas&quot;,&quot;given&quot;:&quot;Tammo&quot;,&quot;parse-names&quot;:false,&quot;dropping-particle&quot;:&quot;&quot;,&quot;non-dropping-particle&quot;:&quot;&quot;}],&quot;container-title&quot;:&quot;PLoS computational biology&quot;,&quot;container-title-short&quot;:&quot;PLoS Comput Biol&quot;,&quot;DOI&quot;:&quot;10.1371/journal.pcbi.1005126&quot;,&quot;ISSN&quot;:&quot;1553-7358&quot;,&quot;PMID&quot;:&quot;27716775&quot;,&quot;URL&quot;:&quot;https://search.ebscohost.com/login.aspx?direct=true&amp;AuthType=sso&amp;db=mdc&amp;AN=27716775&amp;site=eds-live&amp;custid=ns124352&quot;,&quot;issued&quot;:{&quot;date-parts&quot;:[[2016,10,7]]},&quot;publisher-place&quot;:&quot;United States&quot;,&quot;page&quot;:&quot;e1005126&quot;,&quot;abstract&quot;:&quot;We developed a model of cardiac sarcomere contraction to study the calcium-tension relationship in cardiac muscle. Calcium mediates cardiac contraction through its interactions with troponin (Tn) and subsequently tropomyosin molecules. Experimental studies have shown that a slight increase in intracellular calcium concentration leads to a rapid increase in sarcomeric tension. Though it is widely accepted that the rapid increase is not possible without the concept of cooperativity, the mechanism is debated. We use the hypothesis that there exists a base level of cooperativity intrinsic to the thin filament that is boosted by mechanical tension, i.e. a high level of mechanical tension in the thin filament impedes the unbinding of calcium from Tn. To test these hypotheses, we developed a computational model in which a set of three parameters and inputs of calcium concentration and sarcomere length result in output tension. Tension as simulated appeared in good agreement with experimentally measured tension. Our results support the hypothesis that high tension in the thin filament impedes Tn deactivation by increasing the energy required to detach calcium from the Tn. Given this hypothesis, the model predicted that the areas with highest tension, i.e. closest to the Z-disk end of the single overlap region, show the largest concentration of active Tn's.; Competing Interests: The authors have declared that no competing interests exist.&quot;,&quot;publisher&quot;:&quot;Public Library of Science&quot;,&quot;issue&quot;:&quot;10&quot;,&quot;volume&quot;:&quot;12&quot;},&quot;isTemporary&quot;:false},{&quot;id&quot;:&quot;d415c1b6-5005-367f-9dd8-564ccb745bcc&quot;,&quot;itemData&quot;:{&quot;type&quot;:&quot;article-journal&quot;,&quot;id&quot;:&quot;d415c1b6-5005-367f-9dd8-564ccb745bcc&quot;,&quot;title&quot;:&quot;Fluorescence lifetime-based assay reports structural changes in cardiac muscle mediated by effectors of contractile regulation.&quot;,&quot;author&quot;:[{&quot;family&quot;:&quot;Dvornikov&quot;,&quot;given&quot;:&quot;Alexey&quot;,&quot;parse-names&quot;:false,&quot;dropping-particle&quot;:&quot;V&quot;,&quot;non-dropping-particle&quot;:&quot;&quot;},{&quot;family&quot;:&quot;Bunch&quot;,&quot;given&quot;:&quot;Thomas A&quot;,&quot;parse-names&quot;:false,&quot;dropping-particle&quot;:&quot;&quot;,&quot;non-dropping-particle&quot;:&quot;&quot;},{&quot;family&quot;:&quot;Lepak&quot;,&quot;given&quot;:&quot;Victoria C&quot;,&quot;parse-names&quot;:false,&quot;dropping-particle&quot;:&quot;&quot;,&quot;non-dropping-particle&quot;:&quot;&quot;},{&quot;family&quot;:&quot;Colson&quot;,&quot;given&quot;:&quot;Brett A&quot;,&quot;parse-names&quot;:false,&quot;dropping-particle&quot;:&quot;&quot;,&quot;non-dropping-particle&quot;:&quot;&quot;}],&quot;container-title&quot;:&quot;Journal of General Physiology&quot;,&quot;ISSN&quot;:&quot;00221295&quot;,&quot;URL&quot;:&quot;https://go.openathens.net/redirector/nhs?url=https%3a%2f%2fsearch.ebscohost.com%2flogin.aspx%3fdirect%3dtrue%26AuthType%3dsso%26db%3dasx%26AN%3d162522312%26site%3deds-live&quot;,&quot;issued&quot;:{&quot;date-parts&quot;:[[2023,3]]},&quot;page&quot;:&quot;1-14&quot;,&quot;abstract&quot;:&quot;Cardiac muscle contraction is regulated by Ca2+-induced structural changes of the thin filaments to permit myosin cross-bridge cycling driven by ATP hydrolysis in the sarcomere. In congestive heart failure, contraction is weakened, and thus targeting the contractile proteins of the sarcomere is a promising approach to therapy. However, development of novel therapeutic interventions has been challenging due to a lack of precise discovery tools. We have developed a fluorescence lifetime-based assay using an existing site-directed probe, N,N9-dimethyl-N-(iodoacetyl)-N9-(7-nitrobenz-2-oxa-1,3-diazol-4-yl) ethylenediamine (IANBD) attached to human cardiac troponin C (cTnC) mutant cTnCT53C, exchanged into porcine cardiac myofibrils. We hypothesized that IANBD-cTnCT53C fluorescence lifetime measurements provide insight into the activation state of the thin filament. The sensitivity and precision of detecting structural changes in cTnC due to physiological and therapeuticmodulators of thick and thin filament functions were determined. The effects of Ca2+ binding to cTnC and myosin binding to the thin filament were readily detected by this assay in mock high-throughput screen tests using a fluorescence lifetime plate reader. We then evaluated known effectors of altered cTnC-Ca2+ binding, W7 and pimobendan, and myosinbinding drugs, mavacamten and omecamtiv mecarbil, used to treat cardiac diseases. Screening assays were determined to be of high quality as indicated by the Z9 factor. We conclude that cTnC lifetime-based probes allow for precise evaluation of the thin filament activation in functioning myofibrils that can be used in future high-throughput screens of small-molecule modulators of function of the thin and thick filaments. [ABSTRACT FROM AUTHOR]&quot;,&quot;issue&quot;:&quot;3&quot;,&quot;volume&quot;:&quot;155&quot;,&quot;container-title-short&quot;:&quot;&quot;},&quot;isTemporary&quot;:false}]},{&quot;citationID&quot;:&quot;MENDELEY_CITATION_d5652a16-398c-4b2c-808d-862a9af347a6&quot;,&quot;properties&quot;:{&quot;noteIndex&quot;:0},&quot;isEdited&quot;:false,&quot;manualOverride&quot;:{&quot;isManuallyOverridden&quot;:false,&quot;citeprocText&quot;:&quot;(27,31)&quot;,&quot;manualOverrideText&quot;:&quot;&quot;},&quot;citationTag&quot;:&quot;MENDELEY_CITATION_v3_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&quot;,&quot;citationItems&quot;:[{&quot;id&quot;:&quot;a3e092a0-8902-37f8-acfe-cc1e2ecbe975&quot;,&quot;itemData&quot;:{&quot;type&quot;:&quot;article-journal&quot;,&quot;id&quot;:&quot;a3e092a0-8902-37f8-acfe-cc1e2ecbe975&quot;,&quot;title&quot;:&quot;Cardiac Sarcomere Signaling in Health and Disease.&quot;,&quot;author&quot;:[{&quot;family&quot;:&quot;Martin&quot;,&quot;given&quot;:&quot;Ashley A&quot;,&quot;parse-names&quot;:false,&quot;dropping-particle&quot;:&quot;&quot;,&quot;non-dropping-particle&quot;:&quot;&quot;},{&quot;family&quot;:&quot;Thompson&quot;,&quot;given&quot;:&quot;Brian R&quot;,&quot;parse-names&quot;:false,&quot;dropping-particle&quot;:&quot;&quot;,&quot;non-dropping-particle&quot;:&quot;&quot;},{&quot;family&quot;:&quot;Hahn&quot;,&quot;given&quot;:&quot;Dongwoo&quot;,&quot;parse-names&quot;:false,&quot;dropping-particle&quot;:&quot;&quot;,&quot;non-dropping-particle&quot;:&quot;&quot;},{&quot;family&quot;:&quot;Angulski&quot;,&quot;given&quot;:&quot;Addeli Bez Batti&quot;,&quot;parse-names&quot;:false,&quot;dropping-particle&quot;:&quot;&quot;,&quot;non-dropping-particle&quot;:&quot;&quot;},{&quot;family&quot;:&quot;Hosny&quot;,&quot;given&quot;:&quot;Nora&quot;,&quot;parse-names&quot;:false,&quot;dropping-particle&quot;:&quot;&quot;,&quot;non-dropping-particle&quot;:&quot;&quot;},{&quot;family&quot;:&quot;Cohen&quot;,&quot;given&quot;:&quot;Houda&quot;,&quot;parse-names&quot;:false,&quot;dropping-particle&quot;:&quot;&quot;,&quot;non-dropping-particle&quot;:&quot;&quot;},{&quot;family&quot;:&quot;Metzger&quot;,&quot;given&quot;:&quot;Joseph M&quot;,&quot;parse-names&quot;:false,&quot;dropping-particle&quot;:&quot;&quot;,&quot;non-dropping-particle&quot;:&quot;&quot;}],&quot;container-title&quot;:&quot;International journal of molecular sciences&quot;,&quot;container-title-short&quot;:&quot;Int J Mol Sci&quot;,&quot;DOI&quot;:&quot;10.3390/ijms232416223&quot;,&quot;ISSN&quot;:&quot;1422-0067&quot;,&quot;PMID&quot;:&quot;36555864&quot;,&quot;URL&quot;:&quot;https://search.ebscohost.com/login.aspx?direct=true&amp;AuthType=sso&amp;db=mdc&amp;AN=36555864&amp;site=eds-live&amp;custid=ns124352&quot;,&quot;issued&quot;:{&quot;date-parts&quot;:[[2022,12,19]]},&quot;publisher-place&quot;:&quot;Switzerland&quot;,&quot;abstract&quot;:&quot;The cardiac sarcomere is a triumph of biological evolution wherein myriad contractile and regulatory proteins assemble into a quasi-crystalline lattice to serve as the central point upon which cardiac muscle contraction occurs. This review focuses on the many signaling components and mechanisms of regulation that impact cardiac sarcomere function. We highlight the roles of the thick and thin filament, both as necessary structural and regulatory building blocks of the sarcomere as well as targets of functionally impactful modifications. Currently, a new focus emerging in the field is inter-myofilament signaling, and we discuss here the important mediators of this mechanism, including myosin-binding protein C and titin. As the understanding of sarcomere signaling advances, so do the methods with which it is studied. This is reviewed here through discussion of recent live muscle systems in which the sarcomere can be studied under intact, physiologically relevant conditions.; Competing Interests: The authors declare no conflicts of interest.&quot;,&quot;publisher&quot;:&quot;MDPI&quot;,&quot;issue&quot;:&quot;24&quot;,&quot;volume&quot;:&quot;23&quot;},&quot;isTemporary&quot;:false},{&quot;id&quot;:&quot;e33b1755-4640-3372-a28f-33fd13000913&quot;,&quot;itemData&quot;:{&quot;type&quot;:&quot;article-journal&quot;,&quot;id&quot;:&quot;e33b1755-4640-3372-a28f-33fd13000913&quot;,&quot;title&quot;:&quot;Machine learning-based classification of cardiac relaxation impairment using sarcomere length and intracellular calcium transients&quot;,&quot;author&quot;:[{&quot;family&quot;:&quot;Mehdi&quot;,&quot;given&quot;:&quot;Rana Raza&quot;,&quot;parse-names&quot;:false,&quot;dropping-particle&quot;:&quot;&quot;,&quot;non-dropping-particle&quot;:&quot;&quot;},{&quot;family&quot;:&quot;Kumar&quot;,&quot;given&quot;:&quot;Mohit&quot;,&quot;parse-names&quot;:false,&quot;dropping-particle&quot;:&quot;&quot;,&quot;non-dropping-particle&quot;:&quot;&quot;},{&quot;family&quot;:&quot;Mendiola&quot;,&quot;given&quot;:&quot;Emilio A&quot;,&quot;parse-names&quot;:false,&quot;dropping-particle&quot;:&quot;&quot;,&quot;non-dropping-particle&quot;:&quot;&quot;},{&quot;family&quot;:&quot;Sadayappan&quot;,&quot;given&quot;:&quot;Sakthivel&quot;,&quot;parse-names&quot;:false,&quot;dropping-particle&quot;:&quot;&quot;,&quot;non-dropping-particle&quot;:&quot;&quot;},{&quot;family&quot;:&quot;Avazmohammadi&quot;,&quot;given&quot;:&quot;Reza&quot;,&quot;parse-names&quot;:false,&quot;dropping-particle&quot;:&quot;&quot;,&quot;non-dropping-particle&quot;:&quot;&quot;}],&quot;container-title&quot;:&quot;Computers in Biology and Medicine&quot;,&quot;container-title-short&quot;:&quot;Comput Biol Med&quot;,&quot;ISSN&quot;:&quot;0010-4825&quot;,&quot;URL&quot;:&quot;https://search.ebscohost.com/login.aspx?direct=true&amp;AuthType=sso&amp;db=edselp&amp;AN=S0010482523005991&amp;site=eds-live&amp;custid=ns124352&quot;,&quot;issued&quot;:{&quot;date-parts&quot;:[[2023,9,1]]},&quot;publisher&quot;:&quot;Elsevier Ltd&quot;,&quot;volume&quot;:&quot;163&quot;},&quot;isTemporary&quot;:false}]},{&quot;citationID&quot;:&quot;MENDELEY_CITATION_7d3d2a69-3e15-4fac-b048-ecba4ba2718c&quot;,&quot;properties&quot;:{&quot;noteIndex&quot;:0},&quot;isEdited&quot;:false,&quot;manualOverride&quot;:{&quot;isManuallyOverridden&quot;:false,&quot;citeprocText&quot;:&quot;(17)&quot;,&quot;manualOverrideText&quot;:&quot;&quot;},&quot;citationTag&quot;:&quot;MENDELEY_CITATION_v3_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&quot;,&quot;citationItems&quot;:[{&quot;id&quot;:&quot;0686748a-19c6-374a-a3a7-05a19174e0a9&quot;,&quot;itemData&quot;:{&quot;type&quot;:&quot;article-journal&quot;,&quot;id&quot;:&quot;0686748a-19c6-374a-a3a7-05a19174e0a9&quot;,&quot;title&quot;:&quot;Mechano-chemical Interactions in Cardiac Sarcomere Contraction: A Computational Modeling Study.&quot;,&quot;author&quot;:[{&quot;family&quot;:&quot;Dupuis&quot;,&quot;given&quot;:&quot;Lauren J&quot;,&quot;parse-names&quot;:false,&quot;dropping-particle&quot;:&quot;&quot;,&quot;non-dropping-particle&quot;:&quot;&quot;},{&quot;family&quot;:&quot;Lumens&quot;,&quot;given&quot;:&quot;Joost&quot;,&quot;parse-names&quot;:false,&quot;dropping-particle&quot;:&quot;&quot;,&quot;non-dropping-particle&quot;:&quot;&quot;},{&quot;family&quot;:&quot;Arts&quot;,&quot;given&quot;:&quot;Theo&quot;,&quot;parse-names&quot;:false,&quot;dropping-particle&quot;:&quot;&quot;,&quot;non-dropping-particle&quot;:&quot;&quot;},{&quot;family&quot;:&quot;Delhaas&quot;,&quot;given&quot;:&quot;Tammo&quot;,&quot;parse-names&quot;:false,&quot;dropping-particle&quot;:&quot;&quot;,&quot;non-dropping-particle&quot;:&quot;&quot;}],&quot;container-title&quot;:&quot;PLoS computational biology&quot;,&quot;container-title-short&quot;:&quot;PLoS Comput Biol&quot;,&quot;DOI&quot;:&quot;10.1371/journal.pcbi.1005126&quot;,&quot;ISSN&quot;:&quot;1553-7358&quot;,&quot;PMID&quot;:&quot;27716775&quot;,&quot;URL&quot;:&quot;https://search.ebscohost.com/login.aspx?direct=true&amp;AuthType=sso&amp;db=mdc&amp;AN=27716775&amp;site=eds-live&amp;custid=ns124352&quot;,&quot;issued&quot;:{&quot;date-parts&quot;:[[2016,10,7]]},&quot;publisher-place&quot;:&quot;United States&quot;,&quot;page&quot;:&quot;e1005126&quot;,&quot;abstract&quot;:&quot;We developed a model of cardiac sarcomere contraction to study the calcium-tension relationship in cardiac muscle. Calcium mediates cardiac contraction through its interactions with troponin (Tn) and subsequently tropomyosin molecules. Experimental studies have shown that a slight increase in intracellular calcium concentration leads to a rapid increase in sarcomeric tension. Though it is widely accepted that the rapid increase is not possible without the concept of cooperativity, the mechanism is debated. We use the hypothesis that there exists a base level of cooperativity intrinsic to the thin filament that is boosted by mechanical tension, i.e. a high level of mechanical tension in the thin filament impedes the unbinding of calcium from Tn. To test these hypotheses, we developed a computational model in which a set of three parameters and inputs of calcium concentration and sarcomere length result in output tension. Tension as simulated appeared in good agreement with experimentally measured tension. Our results support the hypothesis that high tension in the thin filament impedes Tn deactivation by increasing the energy required to detach calcium from the Tn. Given this hypothesis, the model predicted that the areas with highest tension, i.e. closest to the Z-disk end of the single overlap region, show the largest concentration of active Tn's.; Competing Interests: The authors have declared that no competing interests exist.&quot;,&quot;publisher&quot;:&quot;Public Library of Science&quot;,&quot;issue&quot;:&quot;10&quot;,&quot;volume&quot;:&quot;12&quot;},&quot;isTemporary&quot;:false}]},{&quot;citationID&quot;:&quot;MENDELEY_CITATION_9133ac60-05d4-44dd-aa7c-2aa40db426d2&quot;,&quot;properties&quot;:{&quot;noteIndex&quot;:0},&quot;isEdited&quot;:false,&quot;manualOverride&quot;:{&quot;isManuallyOverridden&quot;:false,&quot;citeprocText&quot;:&quot;(12,22,33)&quot;,&quot;manualOverrideText&quot;:&quot;&quot;},&quot;citationTag&quot;:&quot;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&quot;,&quot;citationItems&quot;:[{&quot;id&quot;:&quot;2ed4bb04-70b5-3493-b2ef-44dc6e4788bb&quot;,&quot;itemData&quot;:{&quot;type&quot;:&quot;article-journal&quot;,&quot;id&quot;:&quot;2ed4bb04-70b5-3493-b2ef-44dc6e4788bb&quot;,&quot;title&quot;:&quot;Constructing a structural model of troponin using site-directed spin labeling: EPR and PRE-NMR.&quot;,&quot;author&quot;:[{&quot;family&quot;:&quot;Kachooei&quot;,&quot;given&quot;:&quot;Ehsan&quot;,&quot;parse-names&quot;:false,&quot;dropping-particle&quot;:&quot;&quot;,&quot;non-dropping-particle&quot;:&quot;&quot;},{&quot;family&quot;:&quot;Cordina&quot;,&quot;given&quot;:&quot;Nicole M&quot;,&quot;parse-names&quot;:false,&quot;dropping-particle&quot;:&quot;&quot;,&quot;non-dropping-particle&quot;:&quot;&quot;},{&quot;family&quot;:&quot;Brown&quot;,&quot;given&quot;:&quot;Louise J&quot;,&quot;parse-names&quot;:false,&quot;dropping-particle&quot;:&quot;&quot;,&quot;non-dropping-particle&quot;:&quot;&quot;}],&quot;container-title&quot;:&quot;Biophysical reviews&quot;,&quot;container-title-short&quot;:&quot;Biophys Rev&quot;,&quot;DOI&quot;:&quot;10.1007/s12551-019-00568-5&quot;,&quot;ISSN&quot;:&quot;1867-2450&quot;,&quot;PMID&quot;:&quot;31321733&quot;,&quot;URL&quot;:&quot;https://search.ebscohost.com/login.aspx?direct=true&amp;AuthType=sso&amp;db=mdc&amp;AN=31321733&amp;site=eds-live&amp;custid=ns124352&quot;,&quot;issued&quot;:{&quot;date-parts&quot;:[[2019,8]]},&quot;publisher-place&quot;:&quot;Germany&quot;,&quot;page&quot;:&quot;621-639&quot;,&quot;abstract&quot;:&quot;The relative ease of introducing a paramagnetic species onto a protein, and advances in electron paramagnetic resonance (EPR) over the past two decades, have established spin labeling as a vital structural biology technique for revealing the functional workings of the troponin muscle regulatory complex-an ~80 kDa heterotrimeric protein switch for turning on striated muscle contraction. Through the site-directed spin labeling (SDSL) of cysteine residues at key sites in troponin, a molecular-level understanding of the troponin muscle regulatory system across all levels of structural hierarchy has been achieved. Through the application of EPR, mobility and accessibility trends in the EPR signals of the spin labels attached to consecutive residues can reveal the secondary structure of troponin elements and also help map the interaction between subunits. Distance restraints calculated from the interspin interactions between spin label pairs have helped with building a structural model of the troponin complex. Further, when SDSL is paired with NMR, paramagnetic relaxation enhancement (PRE)-NMR has been used to obtain high-resolution structural detail for both intra- and interdomain interactions in troponin and revealed details of protein conformational changes and dynamics accompanying troponin function. In this review, we provide an overview of the SDSL labeling methodology and its application towards building a dynamic structural model of the multi-subunit troponin complex which details the calcium-induced conformational changes intimately linked to muscle regulation. We also describe how the SDSL method, in conjunction with EPR or NMR, can be used to obtain insights into structural perturbations to troponin caused by disease-causing mutations.&quot;,&quot;publisher&quot;:&quot;Springer&quot;,&quot;issue&quot;:&quot;4&quot;,&quot;volume&quot;:&quot;11&quot;},&quot;isTemporary&quot;:false},{&quot;id&quot;:&quot;808a93c5-2e79-3ee3-afc9-587a476ffa52&quot;,&quot;itemData&quot;:{&quot;type&quot;:&quot;article-journal&quot;,&quot;id&quot;:&quot;808a93c5-2e79-3ee3-afc9-587a476ffa52&quot;,&quot;title&quot;:&quot;Crystal structure of troponin and the molecular mechanism of muscle regulation.&quot;,&quot;author&quot;:[{&quot;family&quot;:&quot;Takeda&quot;,&quot;given&quot;:&quot;Soichi&quot;,&quot;parse-names&quot;:false,&quot;dropping-particle&quot;:&quot;&quot;,&quot;non-dropping-particle&quot;:&quot;&quot;}],&quot;container-title&quot;:&quot;Journal of electron microscopy&quot;,&quot;container-title-short&quot;:&quot;J Electron Microsc (Tokyo)&quot;,&quot;DOI&quot;:&quot;10.1093/jmicro/54.suppl_1.i35&quot;,&quot;ISSN&quot;:&quot;1477-9986&quot;,&quot;PMID&quot;:&quot;16157639&quot;,&quot;URL&quot;:&quot;https://search.ebscohost.com/login.aspx?direct=true&amp;AuthType=sso&amp;db=mdc&amp;AN=16157639&amp;site=eds-live&amp;custid=ns124352&quot;,&quot;issued&quot;:{&quot;date-parts&quot;:[[2005]]},&quot;publisher-place&quot;:&quot;Japan&quot;,&quot;page&quot;:&quot;i35-i41&quot;,&quot;abstract&quot;:&quot;Troponin plays a central role in the regulation of skeletal and cardiac muscle contraction. The protein consists of three polypeptide chains (TnT, TnI and TnC) and is located on polymerized actin together with tropomyosin, forming muscle thin filament. We have determined the molecular structures of the core domains (relative molecular mass of 46,000 and 52,000) of human cardiac troponin in the Ca2+-saturated form by X-ray crystallography. Analysis of the four structures derived from the two crystal forms reveals that the core domain is further divided into sub-domains, connected by linkers, making the entire molecule highly flexible. The structures of the troponin ternary complex suggests that the Ca2+-binding to the regulatory TnC site displaces the carboxyl-terminal portion of TnI from actin/tropomyosin, thereby altering mobility and/or flexibility of the troponin/tropomyosin strand on the actin filament. These Ca2+-dependent changes in the properties of the tropomyosin strand on the actin filament may in turn alter accessibility of myosin heads (motor protein) to the actin filament.&quot;,&quot;publisher&quot;:&quot;Japanese Society of Electron Microscopy&quot;,&quot;volume&quot;:&quot;54 Suppl 1&quot;},&quot;isTemporary&quot;:false},{&quot;id&quot;:&quot;33962a71-20e0-308b-9d6d-2d95d4af3830&quot;,&quot;itemData&quot;:{&quot;type&quot;:&quot;article-journal&quot;,&quot;id&quot;:&quot;33962a71-20e0-308b-9d6d-2d95d4af3830&quot;,&quot;title&quot;:&quot;Biology of Cardiac Troponins: Emphasis on Metabolism&quot;,&quot;author&quot;:[{&quot;family&quot;:&quot;Chaulin&quot;,&quot;given&quot;:&quot;Aleksey M&quot;,&quot;parse-names&quot;:false,&quot;dropping-particle&quot;:&quot;&quot;,&quot;non-dropping-particle&quot;:&quot;&quot;}],&quot;container-title&quot;:&quot;Biology&quot;,&quot;DOI&quot;:&quot;10.3390/biology11030429&quot;,&quot;ISSN&quot;:&quot;11030429&quot;,&quot;URL&quot;:&quot;https://search.ebscohost.com/login.aspx?direct=true&amp;AuthType=sso&amp;db=edsdoj&amp;AN=edsdoj.185c5090f27f4e64a7468eee2eb1ea9b&amp;site=eds-live&amp;custid=ns124352&quot;,&quot;issued&quot;:{&quot;date-parts&quot;:[[2022,3,1]]},&quot;page&quot;:&quot;429&quot;,&quot;abstract&quot;:&quot;Understanding of the biology of endo- and exogenous molecules, in particular their metabolism, is not only of great theoretical importance, but also of high practical significance, since many molecules serve as drug targets or markers for the laboratory diagnostics of many human diseases. Thus, cardiac troponin (cTns) molecules have long been used as key markers for the confirmation of diagnosis of myocardial infarction (MI), and with the introduction of contemporary (high sensitivity) test methods, many of our concepts related to the biology of these cardiac markers have changed significantly. In current clinical practice, there are opening new promising diagnostic capabilities of cTns, the understanding and justification of which is closely connected with the theoretical principles of the metabolism of these molecules. However, today, the biology and metabolism of cTns have not been properly investigated; in particular, we do not know the precise mechanisms of release of these molecules from the myocardial cells (MCs) of healthy people and the mechanisms of circulation, and the elimination of cTns from the bloodstream. The main purpose of this manuscript is to systematize information about the biology of cTns, with an emphasis on the metabolism of cTns. The format of this paper, starting with the release of cTns in the blood and concluding with the metabolism/filtration of troponins, provides a comprehensive yet logically easy way for the readers to approach our current knowledge in the framework of understanding the basic mechanisms by which cTns are produced and processed. Conclusions. Based on the analysis of the current literature, the important role of biology and all stages of metabolism (release, circulation, removal) of cTns in laboratory diagnostics should be noted. It is necessary to continue studying the biology and metabolism of cTns, because this will improve the differential diagnosis of MI and i a new application of cTns immunoassays in current clinical practice.&quot;,&quot;publisher&quot;:&quot;MDPI AG&quot;,&quot;issue&quot;:&quot;429&quot;,&quot;volume&quot;:&quot;11&quot;,&quot;container-title-short&quot;:&quot;Biology (Basel)&quot;},&quot;isTemporary&quot;:false}]},{&quot;citationID&quot;:&quot;MENDELEY_CITATION_0618d481-b417-4c0b-8ada-5c1cb1dec7bd&quot;,&quot;properties&quot;:{&quot;noteIndex&quot;:0},&quot;isEdited&quot;:false,&quot;manualOverride&quot;:{&quot;isManuallyOverridden&quot;:false,&quot;citeprocText&quot;:&quot;(24,34)&quot;,&quot;manualOverrideText&quot;:&quot;&quot;},&quot;citationTag&quot;:&quot;MENDELEY_CITATION_v3_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&quot;,&quot;citationItems&quot;:[{&quot;id&quot;:&quot;462e9a02-d06e-37d3-9f06-f183969cc66e&quot;,&quot;itemData&quot;:{&quot;type&quot;:&quot;article-journal&quot;,&quot;id&quot;:&quot;462e9a02-d06e-37d3-9f06-f183969cc66e&quot;,&quot;title&quot;:&quot;Protein Structure-Function Relationship at Work:Learning from Myopathy Mutations of the Slow Skeletal Muscle Isoform of Troponin T&quot;,&quot;author&quot;:[{&quot;family&quot;:&quot;Mondal&quot;,&quot;given&quot;:&quot;Anupom&quot;,&quot;parse-names&quot;:false,&quot;dropping-particle&quot;:&quot;&quot;,&quot;non-dropping-particle&quot;:&quot;&quot;},{&quot;family&quot;:&quot;Jin&quot;,&quot;given&quot;:&quot;J-P&quot;,&quot;parse-names&quot;:false,&quot;dropping-particle&quot;:&quot;&quot;,&quot;non-dropping-particle&quot;:&quot;&quot;}],&quot;container-title&quot;:&quot;Frontiers in Physiology&quot;,&quot;container-title-short&quot;:&quot;Front Physiol&quot;,&quot;DOI&quot;:&quot;10.3389/fphys.2016.00449&quot;,&quot;ISSN&quot;:&quot;1664-042X&quot;,&quot;URL&quot;:&quot;https://search.ebscohost.com/login.aspx?direct=true&amp;AuthType=sso&amp;db=edsdoj&amp;AN=edsdoj.9461cd475f1499296577eaa932d450c&amp;site=eds-live&amp;custid=ns124352&quot;,&quot;issued&quot;:{&quot;date-parts&quot;:[[2016,10,1]]},&quot;abstract&quot;:&quot;Troponin T (TnT) is the sarcomeric thin filament anchoring subunit of the troponin complex in striated muscles. A nonsense mutation in exon 11 of the slow skeletal muscle isoform of TnT (ssTnT) gene (TNNT1) was found in the Amish populations in Pennsylvania and Ohio. This single nucleotide substitution causes a truncation of the ssTnT protein at Glu180 and the loss of the C-terminal tropomyosin (Tm)-binding site 2. As a consequence, it abolishes the myofilament integration of ssTnT and the loss of function causes an autosomal recessive nemaline myopathy (NM). More TNNT1 mutations have recently been reported in non-Amish ethnic groups with similar recessive NM phenotypes. A nonsense mutation in exon 9 truncates ssTnT at Ser108, deleting Tm-binding site 2 and a part of the middle region Tm-binding site 1. Two splicing site mutations result in truncation of ssTnT at Leu203 or deletion of the exon 14-encoded C-terminal end segment. Another splicing mutation causes an internal deletion of the 39 amino acids encoded by exon 8, partially damaging Tm-binding site 1. The three splicing mutations of TNNT1 all preserve the high affinity Tm-binding site 2 but still present recessive NM phenotypes. The molecular mechanisms for these mutations to cause myopathy provide interesting models to study and understand the structure-function relationship of TnT. This focused review summarizes the current knowledge of TnT isoform regulation, structure-function relationship of TnT and how various ssTnT mutations cause recessive NM, in order to promote in depth studies for further understanding the pathogenesis and pathophysiology of TNNT1 myopathies toward the development of effective treatments.□&quot;,&quot;publisher&quot;:&quot;Frontiers Media S.A.&quot;,&quot;volume&quot;:&quot;7&quot;},&quot;isTemporary&quot;:false},{&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citationID&quot;:&quot;MENDELEY_CITATION_a1cf4977-9233-4767-b161-b7a49ebefa67&quot;,&quot;properties&quot;:{&quot;noteIndex&quot;:0},&quot;isEdited&quot;:false,&quot;manualOverride&quot;:{&quot;isManuallyOverridden&quot;:false,&quot;citeprocText&quot;:&quot;(35)&quot;,&quot;manualOverrideText&quot;:&quot;&quot;},&quot;citationTag&quot;:&quot;MENDELEY_CITATION_v3_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&quot;,&quot;citationItems&quot;:[{&quot;id&quot;:&quot;408457c3-b630-3cf7-a82e-9a347735a52d&quot;,&quot;itemData&quot;:{&quot;type&quot;:&quot;article-journal&quot;,&quot;id&quot;:&quot;408457c3-b630-3cf7-a82e-9a347735a52d&quot;,&quot;title&quot;:&quot;Localization of the two tropomyosin-binding sites of troponin T&quot;,&quot;author&quot;:[{&quot;family&quot;:&quot;Jin&quot;,&quot;given&quot;:&quot;J.-P.&quot;,&quot;parse-names&quot;:false,&quot;dropping-particle&quot;:&quot;&quot;,&quot;non-dropping-particle&quot;:&quot;&quot;},{&quot;family&quot;:&quot;Chong&quot;,&quot;given&quot;:&quot;Stephen M&quot;,&quot;parse-names&quot;:false,&quot;dropping-particle&quot;:&quot;&quot;,&quot;non-dropping-particle&quot;:&quot;&quot;}],&quot;container-title&quot;:&quot;Archives of Biochemistry and Biophysics&quot;,&quot;container-title-short&quot;:&quot;Arch Biochem Biophys&quot;,&quot;DOI&quot;:&quot;10.1016/j.abb.2010.06.001&quot;,&quot;ISSN&quot;:&quot;0003-9861&quot;,&quot;URL&quot;:&quot;https://search.ebscohost.com/login.aspx?direct=true&amp;AuthType=sso&amp;db=edsgih&amp;AN=edsgcl.231321788&amp;site=eds-live&amp;custid=ns124352&quot;,&quot;issued&quot;:{&quot;date-parts&quot;:[[2010,8,15]]},&quot;page&quot;:&quot;144&quot;,&quot;abstract&quot;:&quot;Troponin T (TnT) binds to tropomyosin (Tm) to anchor the troponin complex in the thin filament, and it thus serves as a vital link in the Ca.sup.2+ regulation of striated muscle contraction. Pioneer work three decades ago determined that the T1 and T2 chymotryptic fragments of TnT each contains a Tm-binding site. A more precise localization of the two Tm-binding sites of TnT remains to be determined. In the present study, we tested serial deletion constructs of TnT and carried out monoclonal antibody competition experiments to show that the T1 region Tm-binding site involves mainly a 39 amino acids segment in the N-terminal portion of the conserved middle region of TnT. We further employed another set of TnT fragments to locate the T2 region Tm-binding site to a segment of 25 amino acids near the beginning of the T2 fragment. The localization of the two Tm-binding sites of TnT provided new information for the structure-function relationship of TnT and the anchoring of troponin complex on muscle thin filament.&quot;,&quot;publisher&quot;:&quot;Elsevier B.V.&quot;,&quot;issue&quot;:&quot;2&quot;,&quot;volume&quot;:&quot;500&quot;},&quot;isTemporary&quot;:false}]},{&quot;citationID&quot;:&quot;MENDELEY_CITATION_c81da1b1-57b5-4040-9b0e-15de44790c4b&quot;,&quot;properties&quot;:{&quot;noteIndex&quot;:0},&quot;isEdited&quot;:false,&quot;manualOverride&quot;:{&quot;isManuallyOverridden&quot;:false,&quot;citeprocText&quot;:&quot;(36)&quot;,&quot;manualOverrideText&quot;:&quot;&quot;},&quot;citationTag&quot;:&quot;MENDELEY_CITATION_v3_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&quot;,&quot;citationItems&quot;:[{&quot;id&quot;:&quot;0d29cc4c-efdb-3472-97d2-236bf12690d7&quot;,&quot;itemData&quot;:{&quot;type&quot;:&quot;article-journal&quot;,&quot;id&quot;:&quot;0d29cc4c-efdb-3472-97d2-236bf12690d7&quot;,&quot;title&quot;:&quot;Differential pH Effect on Calcium-Induced Conformational Changes of Cardiac Troponin C Complexed with Cardiac and Fast Skeletal Isoforms of Troponin I and Troponin T.&quot;,&quot;author&quot;:[{&quot;family&quot;:&quot;Liou&quot;,&quot;given&quot;:&quot;Y M&quot;,&quot;parse-names&quot;:false,&quot;dropping-particle&quot;:&quot;&quot;,&quot;non-dropping-particle&quot;:&quot;&quot;},{&quot;family&quot;:&quot;Chang&quot;,&quot;given&quot;:&quot;J C H&quot;,&quot;parse-names&quot;:false,&quot;dropping-particle&quot;:&quot;&quot;,&quot;non-dropping-particle&quot;:&quot;&quot;}],&quot;container-title&quot;:&quot;Journal of Biochemistry&quot;,&quot;container-title-short&quot;:&quot;J Biochem&quot;,&quot;ISSN&quot;:&quot;0021924X&quot;,&quot;URL&quot;:&quot;https://search.ebscohost.com/login.aspx?direct=true&amp;AuthType=sso&amp;db=edb&amp;AN=44543662&amp;site=eds-live&amp;custid=ns124352&quot;,&quot;issued&quot;:{&quot;date-parts&quot;:[[2004,11]]},&quot;page&quot;:&quot;683-692&quot;,&quot;abstract&quot;:&quot;The aim of this study is to investigate the molecular events associated with the deleterious effects of acidosis on the contractile properties of cardiac muscle as in the ischemia of heart failure. We have conducted a study of the effects of increasing acidity on the Ca2+ induced conformational changes of pyrene labelled cardiac troponin C (PIA-cTnC) in isolation and in complex with porcine cardiac or chicken pectoral skeletal muscle TnI and/or TnT. The pyrene label has been shown to serve as a useful fluorescence reporter group for conformational and interaction events of the N-terminal regulatory domain of TnC with only minimal fluorescence changes associated with C-terminal domain. Results obtained show that the significant decreases at pH 6.0 of site II Ca2+ affinity of PIA-cTnC when complexed as a binary complex with either cTnI or cTnT are significantly reduced when cTnI is replaced with sTnI or cTnT with sTnT. However, this effect is appreciably diminished when the cTnI and cTnT in the ternary complex are replaced by sTnI and sTnT. The smaller effects in the ternary complex of replacing both cTnI and cTnT by their skeletal counterparts on depressing the Ca2+ affinity from pH 7.0 to 6.0 arise from TnI replacement. Thus, changes in TnC conformation resulting from isoform-specific interactions with TnI and TnT could be an integral part of the effect of pH on myofilament Ca2+sensitivity. [ABSTRACT FROM PUBLISHER]&quot;,&quot;issue&quot;:&quot;5&quot;,&quot;volume&quot;:&quot;136&quot;},&quot;isTemporary&quot;:false}]},{&quot;citationID&quot;:&quot;MENDELEY_CITATION_1f5ab880-0152-4ce2-83a3-72a41e6d0bcb&quot;,&quot;properties&quot;:{&quot;noteIndex&quot;:0},&quot;isEdited&quot;:false,&quot;manualOverride&quot;:{&quot;isManuallyOverridden&quot;:false,&quot;citeprocText&quot;:&quot;(24)&quot;,&quot;manualOverrideText&quot;:&quot;&quot;},&quot;citationTag&quot;:&quot;MENDELEY_CITATION_v3_eyJjaXRhdGlvbklEIjoiTUVOREVMRVlfQ0lUQVRJT05fMWY1YWI4ODAtMDE1Mi00Y2UyLTgzYTMtNzJhNDFlNmQwYmNi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quot;,&quot;citationItems&quot;:[{&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citationID&quot;:&quot;MENDELEY_CITATION_64b5108a-9058-4748-b768-e7fd238f6182&quot;,&quot;properties&quot;:{&quot;noteIndex&quot;:0},&quot;isEdited&quot;:false,&quot;manualOverride&quot;:{&quot;isManuallyOverridden&quot;:false,&quot;citeprocText&quot;:&quot;(24,37)&quot;,&quot;manualOverrideText&quot;:&quot;&quot;},&quot;citationTag&quot;:&quot;MENDELEY_CITATION_v3_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&quot;,&quot;citationItems&quot;:[{&quot;id&quot;:&quot;8c0d658d-2868-3246-8d71-9f69f096204d&quot;,&quot;itemData&quot;:{&quot;type&quot;:&quot;article-journal&quot;,&quot;id&quot;:&quot;8c0d658d-2868-3246-8d71-9f69f096204d&quot;,&quot;title&quot;:&quot;Troponin T core structure and the regulatory NH2-terminal variable region.&quot;,&quot;author&quot;:[{&quot;family&quot;:&quot;Biesiadecki&quot;,&quot;given&quot;:&quot;Brandon J&quot;,&quot;parse-names&quot;:false,&quot;dropping-particle&quot;:&quot;&quot;,&quot;non-dropping-particle&quot;:&quot;&quot;},{&quot;family&quot;:&quot;Chong&quot;,&quot;given&quot;:&quot;Stephen M&quot;,&quot;parse-names&quot;:false,&quot;dropping-particle&quot;:&quot;&quot;,&quot;non-dropping-particle&quot;:&quot;&quot;},{&quot;family&quot;:&quot;Nosek&quot;,&quot;given&quot;:&quot;Thomas M&quot;,&quot;parse-names&quot;:false,&quot;dropping-particle&quot;:&quot;&quot;,&quot;non-dropping-particle&quot;:&quot;&quot;},{&quot;family&quot;:&quot;Jin&quot;,&quot;given&quot;:&quot;Jian-Ping&quot;,&quot;parse-names&quot;:false,&quot;dropping-particle&quot;:&quot;&quot;,&quot;non-dropping-particle&quot;:&quot;&quot;}],&quot;container-title&quot;:&quot;Biochemistry&quot;,&quot;container-title-short&quot;:&quot;Biochemistry&quot;,&quot;DOI&quot;:&quot;10.1021/bi061949m&quot;,&quot;ISSN&quot;:&quot;0006-2960&quot;,&quot;PMID&quot;:&quot;17260966&quot;,&quot;URL&quot;:&quot;https://search.ebscohost.com/login.aspx?direct=true&amp;AuthType=sso&amp;db=mdc&amp;AN=17260966&amp;site=eds-live&amp;custid=ns124352&quot;,&quot;issued&quot;:{&quot;date-parts&quot;:[[2007,2,6]]},&quot;publisher-place&quot;:&quot;United States&quot;,&quot;page&quot;:&quot;1368-1379&quot;,&quot;abstract&quot;:&quot;The conserved central and COOH-terminal regions of troponin T (TnT) interact with troponin C, troponin I, and tropomyosin to regulate striated muscle contraction. Phylogenic data show that the NH2-terminal region has evolved as an addition to the conserved core structure of TnT. This NH2-terminal region does not bind other thin filament proteins, and its sequence is hypervariable between fiber type and developmental isoforms. Previous studies have demonstrated that NH2-terminal modifications alter the COOH-terminal conformation of TnT and thin filament Ca2+-activation, yet the functional core structure of TnT and the mechanism of NH2-terminal modulation are not well understood. To define the TnT core structure and investigate the regulatory role of the NH2-terminal variable region, we investigated two classes of model TnT molecules: (1) NH2-terminal truncated cardiac TnT and (2) chimera proteins consisting of an acidic or basic skeletal muscle TnT NH2-terminus spliced to the cardiac TnT core. Deletion of the TnT hypervariable NH2-terminus preserved binding to troponin I and tropomyosin and sustained cardiac muscle contraction in the heart of transgenic mice. Further deletion of the conserved central region diminished binding to tropomyosin. The reintroduction of differently charged NH2-terminal domains in the chimeric molecules produced long-range conformational changes in the central and COOH-terminal regions to alter troponin I and tropomyosin binding. Similar NH2-terminal charge effects are demonstrated in naturally occurring cardiac TnT isoforms, indicating a physiological significance. These results suggest that the hypervariable NH2-terminal region modulates the conformation and function of the TnT core structure to fine-tune muscle contractility.&quot;,&quot;publisher&quot;:&quot;American Chemical Society&quot;,&quot;issue&quot;:&quot;5&quot;,&quot;volume&quot;:&quot;46&quot;},&quot;isTemporary&quot;:false},{&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citationID&quot;:&quot;MENDELEY_CITATION_e53ed11a-91dc-403b-9610-2b377ff56bec&quot;,&quot;properties&quot;:{&quot;noteIndex&quot;:0},&quot;isEdited&quot;:false,&quot;manualOverride&quot;:{&quot;isManuallyOverridden&quot;:false,&quot;citeprocText&quot;:&quot;(24,35)&quot;,&quot;manualOverrideText&quot;:&quot;&quot;},&quot;citationTag&quot;:&quot;MENDELEY_CITATION_v3_eyJjaXRhdGlvbklEIjoiTUVOREVMRVlfQ0lUQVRJT05fZTUzZWQxMWEtOTFkYy00MDNiLTk2MTAtMmIzNzdmZjU2YmVjIiwicHJvcGVydGllcyI6eyJub3RlSW5kZXgiOjB9LCJpc0VkaXRlZCI6ZmFsc2UsIm1hbnVhbE92ZXJyaWRlIjp7ImlzTWFudWFsbHlPdmVycmlkZGVuIjpmYWxzZSwiY2l0ZXByb2NUZXh0IjoiKDI0LDM1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&quot;,&quot;citationItems&quot;:[{&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id&quot;:&quot;408457c3-b630-3cf7-a82e-9a347735a52d&quot;,&quot;itemData&quot;:{&quot;type&quot;:&quot;article-journal&quot;,&quot;id&quot;:&quot;408457c3-b630-3cf7-a82e-9a347735a52d&quot;,&quot;title&quot;:&quot;Localization of the two tropomyosin-binding sites of troponin T&quot;,&quot;author&quot;:[{&quot;family&quot;:&quot;Jin&quot;,&quot;given&quot;:&quot;J.-P.&quot;,&quot;parse-names&quot;:false,&quot;dropping-particle&quot;:&quot;&quot;,&quot;non-dropping-particle&quot;:&quot;&quot;},{&quot;family&quot;:&quot;Chong&quot;,&quot;given&quot;:&quot;Stephen M&quot;,&quot;parse-names&quot;:false,&quot;dropping-particle&quot;:&quot;&quot;,&quot;non-dropping-particle&quot;:&quot;&quot;}],&quot;container-title&quot;:&quot;Archives of Biochemistry and Biophysics&quot;,&quot;container-title-short&quot;:&quot;Arch Biochem Biophys&quot;,&quot;DOI&quot;:&quot;10.1016/j.abb.2010.06.001&quot;,&quot;ISSN&quot;:&quot;0003-9861&quot;,&quot;URL&quot;:&quot;https://search.ebscohost.com/login.aspx?direct=true&amp;AuthType=sso&amp;db=edsgih&amp;AN=edsgcl.231321788&amp;site=eds-live&amp;custid=ns124352&quot;,&quot;issued&quot;:{&quot;date-parts&quot;:[[2010,8,15]]},&quot;page&quot;:&quot;144&quot;,&quot;abstract&quot;:&quot;Troponin T (TnT) binds to tropomyosin (Tm) to anchor the troponin complex in the thin filament, and it thus serves as a vital link in the Ca.sup.2+ regulation of striated muscle contraction. Pioneer work three decades ago determined that the T1 and T2 chymotryptic fragments of TnT each contains a Tm-binding site. A more precise localization of the two Tm-binding sites of TnT remains to be determined. In the present study, we tested serial deletion constructs of TnT and carried out monoclonal antibody competition experiments to show that the T1 region Tm-binding site involves mainly a 39 amino acids segment in the N-terminal portion of the conserved middle region of TnT. We further employed another set of TnT fragments to locate the T2 region Tm-binding site to a segment of 25 amino acids near the beginning of the T2 fragment. The localization of the two Tm-binding sites of TnT provided new information for the structure-function relationship of TnT and the anchoring of troponin complex on muscle thin filament.&quot;,&quot;publisher&quot;:&quot;Elsevier B.V.&quot;,&quot;issue&quot;:&quot;2&quot;,&quot;volume&quot;:&quot;500&quot;},&quot;isTemporary&quot;:false}]},{&quot;citationID&quot;:&quot;MENDELEY_CITATION_5ae87da8-141e-45d4-9e09-874348e5586b&quot;,&quot;properties&quot;:{&quot;noteIndex&quot;:0},&quot;isEdited&quot;:false,&quot;manualOverride&quot;:{&quot;isManuallyOverridden&quot;:false,&quot;citeprocText&quot;:&quot;(23)&quot;,&quot;manualOverrideText&quot;:&quot;&quot;},&quot;citationTag&quot;:&quot;MENDELEY_CITATION_v3_eyJjaXRhdGlvbklEIjoiTUVOREVMRVlfQ0lUQVRJT05fNWFlODdkYTgtMTQxZS00NWQ0LTllMDktODc0MzQ4ZTU1ODZiIiwicHJvcGVydGllcyI6eyJub3RlSW5kZXgiOjB9LCJpc0VkaXRlZCI6ZmFsc2UsIm1hbnVhbE92ZXJyaWRlIjp7ImlzTWFudWFsbHlPdmVycmlkZGVuIjpmYWxzZSwiY2l0ZXByb2NUZXh0IjoiKDIz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quot;,&quot;citationItems&quot;:[{&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citationID&quot;:&quot;MENDELEY_CITATION_670da77f-b940-4b61-92b4-69f2d5b50add&quot;,&quot;properties&quot;:{&quot;noteIndex&quot;:0},&quot;isEdited&quot;:false,&quot;manualOverride&quot;:{&quot;isManuallyOverridden&quot;:false,&quot;citeprocText&quot;:&quot;(24)&quot;,&quot;manualOverrideText&quot;:&quot;&quot;},&quot;citationTag&quot;:&quot;MENDELEY_CITATION_v3_eyJjaXRhdGlvbklEIjoiTUVOREVMRVlfQ0lUQVRJT05fNjcwZGE3N2YtYjk0MC00YjYxLTkyYjQtNjlmMmQ1YjUwYWRk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quot;,&quot;citationItems&quot;:[{&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citationID&quot;:&quot;MENDELEY_CITATION_19e5be08-62de-4c1a-9ca9-e196762447b5&quot;,&quot;properties&quot;:{&quot;noteIndex&quot;:0},&quot;isEdited&quot;:false,&quot;manualOverride&quot;:{&quot;isManuallyOverridden&quot;:false,&quot;citeprocText&quot;:&quot;(23,24)&quot;,&quot;manualOverrideText&quot;:&quot;&quot;},&quot;citationTag&quot;:&quot;MENDELEY_CITATION_v3_eyJjaXRhdGlvbklEIjoiTUVOREVMRVlfQ0lUQVRJT05fMTllNWJlMDgtNjJkZS00YzFhLTljYTktZTE5Njc2MjQ0N2I1IiwicHJvcGVydGllcyI6eyJub3RlSW5kZXgiOjB9LCJpc0VkaXRlZCI6ZmFsc2UsIm1hbnVhbE92ZXJyaWRlIjp7ImlzTWFudWFsbHlPdmVycmlkZGVuIjpmYWxzZSwiY2l0ZXByb2NUZXh0IjoiKDIzLDI0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&quot;,&quot;citationItems&quot;:[{&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citationID&quot;:&quot;MENDELEY_CITATION_2d86bd2a-1f2c-4063-8652-c82630ceefad&quot;,&quot;properties&quot;:{&quot;noteIndex&quot;:0},&quot;isEdited&quot;:false,&quot;manualOverride&quot;:{&quot;isManuallyOverridden&quot;:false,&quot;citeprocText&quot;:&quot;(23)&quot;,&quot;manualOverrideText&quot;:&quot;&quot;},&quot;citationTag&quot;:&quot;MENDELEY_CITATION_v3_eyJjaXRhdGlvbklEIjoiTUVOREVMRVlfQ0lUQVRJT05fMmQ4NmJkMmEtMWYyYy00MDYzLTg2NTItYzgyNjMwY2VlZmFkIiwicHJvcGVydGllcyI6eyJub3RlSW5kZXgiOjB9LCJpc0VkaXRlZCI6ZmFsc2UsIm1hbnVhbE92ZXJyaWRlIjp7ImlzTWFudWFsbHlPdmVycmlkZGVuIjpmYWxzZSwiY2l0ZXByb2NUZXh0IjoiKDIz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quot;,&quot;citationItems&quot;:[{&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citationID&quot;:&quot;MENDELEY_CITATION_e850e90c-c63a-4cc2-a51a-f3438407c906&quot;,&quot;properties&quot;:{&quot;noteIndex&quot;:0},&quot;isEdited&quot;:false,&quot;manualOverride&quot;:{&quot;isManuallyOverridden&quot;:false,&quot;citeprocText&quot;:&quot;(24)&quot;,&quot;manualOverrideText&quot;:&quot;&quot;},&quot;citationTag&quot;:&quot;MENDELEY_CITATION_v3_eyJjaXRhdGlvbklEIjoiTUVOREVMRVlfQ0lUQVRJT05fZTg1MGU5MGMtYzYzYS00Y2MyLWE1MWEtZjM0Mzg0MDdjOTA2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quot;,&quot;citationItems&quot;:[{&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citationID&quot;:&quot;MENDELEY_CITATION_d96933e5-bf18-4c3f-a94a-a3e35248cbe7&quot;,&quot;properties&quot;:{&quot;noteIndex&quot;:0},&quot;isEdited&quot;:false,&quot;manualOverride&quot;:{&quot;isManuallyOverridden&quot;:false,&quot;citeprocText&quot;:&quot;(24)&quot;,&quot;manualOverrideText&quot;:&quot;&quot;},&quot;citationTag&quot;:&quot;MENDELEY_CITATION_v3_eyJjaXRhdGlvbklEIjoiTUVOREVMRVlfQ0lUQVRJT05fZDk2OTMzZTUtYmYxOC00YzNmLWE5NGEtYTNlMzUyNDhjYmU3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quot;,&quot;citationItems&quot;:[{&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citationID&quot;:&quot;MENDELEY_CITATION_85f2fbf7-8389-4128-9390-88985681e0ba&quot;,&quot;properties&quot;:{&quot;noteIndex&quot;:0},&quot;isEdited&quot;:false,&quot;manualOverride&quot;:{&quot;isManuallyOverridden&quot;:false,&quot;citeprocText&quot;:&quot;(22,24,38)&quot;,&quot;manualOverrideText&quot;:&quot;&quot;},&quot;citationTag&quot;:&quot;MENDELEY_CITATION_v3_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&quot;,&quot;citationItems&quot;:[{&quot;id&quot;:&quot;65feece5-ef02-35ae-8901-28ad7c0ff2ec&quot;,&quot;itemData&quot;:{&quot;type&quot;:&quot;article-journal&quot;,&quot;id&quot;:&quot;65feece5-ef02-35ae-8901-28ad7c0ff2ec&quot;,&quot;title&quot;:&quot;Phosphorylation-dependent conformational transition of the cardiac specific N-extension of troponin I in cardiac troponin.&quot;,&quot;author&quot;:[{&quot;family&quot;:&quot;Howarth&quot;,&quot;given&quot;:&quot;Jack W&quot;,&quot;parse-names&quot;:false,&quot;dropping-particle&quot;:&quot;&quot;,&quot;non-dropping-particle&quot;:&quot;&quot;},{&quot;family&quot;:&quot;Meller&quot;,&quot;given&quot;:&quot;Jarek&quot;,&quot;parse-names&quot;:false,&quot;dropping-particle&quot;:&quot;&quot;,&quot;non-dropping-particle&quot;:&quot;&quot;},{&quot;family&quot;:&quot;Solaro&quot;,&quot;given&quot;:&quot;R John&quot;,&quot;parse-names&quot;:false,&quot;dropping-particle&quot;:&quot;&quot;,&quot;non-dropping-particle&quot;:&quot;&quot;},{&quot;family&quot;:&quot;Trewhella&quot;,&quot;given&quot;:&quot;Jill&quot;,&quot;parse-names&quot;:false,&quot;dropping-particle&quot;:&quot;&quot;,&quot;non-dropping-particle&quot;:&quot;&quot;},{&quot;family&quot;:&quot;Rosevear&quot;,&quot;given&quot;:&quot;Paul R&quot;,&quot;parse-names&quot;:false,&quot;dropping-particle&quot;:&quot;&quot;,&quot;non-dropping-particle&quot;:&quot;&quot;}],&quot;container-title&quot;:&quot;Journal of molecular biology&quot;,&quot;container-title-short&quot;:&quot;J Mol Biol&quot;,&quot;DOI&quot;:&quot;10.1016/j.jmb.2007.08.035&quot;,&quot;ISSN&quot;:&quot;0022-2836&quot;,&quot;PMID&quot;:&quot;17854829&quot;,&quot;URL&quot;:&quot;https://search.ebscohost.com/login.aspx?direct=true&amp;AuthType=sso&amp;db=mdc&amp;AN=17854829&amp;site=eds-live&amp;custid=ns124352&quot;,&quot;issued&quot;:{&quot;date-parts&quot;:[[2007,10,26]]},&quot;publisher-place&quot;:&quot;Netherlands&quot;,&quot;page&quot;:&quot;706-722&quot;,&quot;abstract&quot;:&quot;We present here the solution structure for the bisphosphorylated form of the cardiac N-extension of troponin I (cTnI(1-32)), a region for which there are no previous high-resolution data. Using this structure, the X-ray crystal structure of the cardiac troponin core, and uniform density models of the troponin components derived from neutron contrast variation data, we built atomic models for troponin that show the conformational transition in cardiac troponin induced by bisphosphorylation. In the absence of phosphorylation, our NMR data and sequence analyses indicate a less structured cardiac N-extension with a propensity for a helical region surrounding the phosphorylation motif, followed by a helical C-terminal region (residues 25-30). In this conformation, TnI(1-32) interacts with the N-lobe of cardiac troponin C (cTnC) and thus is positioned to modulate myofilament Ca2+-sensitivity. Bisphosphorylation at Ser23/24 extends the C-terminal helix (residues 21-30) which results in weakening interactions with the N-lobe of cTnC and a re-positioning of the acidic amino terminus of cTnI(1-32) for favorable interactions with basic regions, likely the inhibitory region of cTnI. An extended poly(L-proline)II helix between residues 11 and 19 serves as the rigid linker that aids in re-positioning the amino terminus of cTnI(1-32) upon bisphosphorylation at Ser23/24. We propose that it is these electrostatic interactions between the acidic amino terminus of cTnI(1-32) and the basic inhibitory region of troponin I that induces a bending of cTnI at the end that interacts with cTnC. This model provides a molecular mechanism for the observed changes in cross-bridge kinetics upon TnI phosphorylation.&quot;,&quot;publisher&quot;:&quot;Elsevier&quot;,&quot;issue&quot;:&quot;3&quot;,&quot;volume&quot;:&quot;373&quot;},&quot;isTemporary&quot;:false},{&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id&quot;:&quot;808a93c5-2e79-3ee3-afc9-587a476ffa52&quot;,&quot;itemData&quot;:{&quot;type&quot;:&quot;article-journal&quot;,&quot;id&quot;:&quot;808a93c5-2e79-3ee3-afc9-587a476ffa52&quot;,&quot;title&quot;:&quot;Crystal structure of troponin and the molecular mechanism of muscle regulation.&quot;,&quot;author&quot;:[{&quot;family&quot;:&quot;Takeda&quot;,&quot;given&quot;:&quot;Soichi&quot;,&quot;parse-names&quot;:false,&quot;dropping-particle&quot;:&quot;&quot;,&quot;non-dropping-particle&quot;:&quot;&quot;}],&quot;container-title&quot;:&quot;Journal of electron microscopy&quot;,&quot;container-title-short&quot;:&quot;J Electron Microsc (Tokyo)&quot;,&quot;DOI&quot;:&quot;10.1093/jmicro/54.suppl_1.i35&quot;,&quot;ISSN&quot;:&quot;1477-9986&quot;,&quot;PMID&quot;:&quot;16157639&quot;,&quot;URL&quot;:&quot;https://search.ebscohost.com/login.aspx?direct=true&amp;AuthType=sso&amp;db=mdc&amp;AN=16157639&amp;site=eds-live&amp;custid=ns124352&quot;,&quot;issued&quot;:{&quot;date-parts&quot;:[[2005]]},&quot;publisher-place&quot;:&quot;Japan&quot;,&quot;page&quot;:&quot;i35-i41&quot;,&quot;abstract&quot;:&quot;Troponin plays a central role in the regulation of skeletal and cardiac muscle contraction. The protein consists of three polypeptide chains (TnT, TnI and TnC) and is located on polymerized actin together with tropomyosin, forming muscle thin filament. We have determined the molecular structures of the core domains (relative molecular mass of 46,000 and 52,000) of human cardiac troponin in the Ca2+-saturated form by X-ray crystallography. Analysis of the four structures derived from the two crystal forms reveals that the core domain is further divided into sub-domains, connected by linkers, making the entire molecule highly flexible. The structures of the troponin ternary complex suggests that the Ca2+-binding to the regulatory TnC site displaces the carboxyl-terminal portion of TnI from actin/tropomyosin, thereby altering mobility and/or flexibility of the troponin/tropomyosin strand on the actin filament. These Ca2+-dependent changes in the properties of the tropomyosin strand on the actin filament may in turn alter accessibility of myosin heads (motor protein) to the actin filament.&quot;,&quot;publisher&quot;:&quot;Japanese Society of Electron Microscopy&quot;,&quot;volume&quot;:&quot;54 Suppl 1&quot;},&quot;isTemporary&quot;:false}]},{&quot;citationID&quot;:&quot;MENDELEY_CITATION_6938dea8-f779-4631-87f3-1138ab2d8485&quot;,&quot;properties&quot;:{&quot;noteIndex&quot;:0},&quot;isEdited&quot;:false,&quot;manualOverride&quot;:{&quot;isManuallyOverridden&quot;:false,&quot;citeprocText&quot;:&quot;(24)&quot;,&quot;manualOverrideText&quot;:&quot;&quot;},&quot;citationTag&quot;:&quot;MENDELEY_CITATION_v3_eyJjaXRhdGlvbklEIjoiTUVOREVMRVlfQ0lUQVRJT05fNjkzOGRlYTgtZjc3OS00NjMxLTg3ZjMtMTEzOGFiMmQ4NDg1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quot;,&quot;citationItems&quot;:[{&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citationID&quot;:&quot;MENDELEY_CITATION_7d59049b-1a16-4e48-a7ff-70dd834b23da&quot;,&quot;properties&quot;:{&quot;noteIndex&quot;:0},&quot;isEdited&quot;:false,&quot;manualOverride&quot;:{&quot;isManuallyOverridden&quot;:false,&quot;citeprocText&quot;:&quot;(38,39)&quot;,&quot;manualOverrideText&quot;:&quot;&quot;},&quot;citationTag&quot;:&quot;MENDELEY_CITATION_v3_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V19&quot;,&quot;citationItems&quot;:[{&quot;id&quot;:&quot;65feece5-ef02-35ae-8901-28ad7c0ff2ec&quot;,&quot;itemData&quot;:{&quot;type&quot;:&quot;article-journal&quot;,&quot;id&quot;:&quot;65feece5-ef02-35ae-8901-28ad7c0ff2ec&quot;,&quot;title&quot;:&quot;Phosphorylation-dependent conformational transition of the cardiac specific N-extension of troponin I in cardiac troponin.&quot;,&quot;author&quot;:[{&quot;family&quot;:&quot;Howarth&quot;,&quot;given&quot;:&quot;Jack W&quot;,&quot;parse-names&quot;:false,&quot;dropping-particle&quot;:&quot;&quot;,&quot;non-dropping-particle&quot;:&quot;&quot;},{&quot;family&quot;:&quot;Meller&quot;,&quot;given&quot;:&quot;Jarek&quot;,&quot;parse-names&quot;:false,&quot;dropping-particle&quot;:&quot;&quot;,&quot;non-dropping-particle&quot;:&quot;&quot;},{&quot;family&quot;:&quot;Solaro&quot;,&quot;given&quot;:&quot;R John&quot;,&quot;parse-names&quot;:false,&quot;dropping-particle&quot;:&quot;&quot;,&quot;non-dropping-particle&quot;:&quot;&quot;},{&quot;family&quot;:&quot;Trewhella&quot;,&quot;given&quot;:&quot;Jill&quot;,&quot;parse-names&quot;:false,&quot;dropping-particle&quot;:&quot;&quot;,&quot;non-dropping-particle&quot;:&quot;&quot;},{&quot;family&quot;:&quot;Rosevear&quot;,&quot;given&quot;:&quot;Paul R&quot;,&quot;parse-names&quot;:false,&quot;dropping-particle&quot;:&quot;&quot;,&quot;non-dropping-particle&quot;:&quot;&quot;}],&quot;container-title&quot;:&quot;Journal of molecular biology&quot;,&quot;container-title-short&quot;:&quot;J Mol Biol&quot;,&quot;DOI&quot;:&quot;10.1016/j.jmb.2007.08.035&quot;,&quot;ISSN&quot;:&quot;0022-2836&quot;,&quot;PMID&quot;:&quot;17854829&quot;,&quot;URL&quot;:&quot;https://search.ebscohost.com/login.aspx?direct=true&amp;AuthType=sso&amp;db=mdc&amp;AN=17854829&amp;site=eds-live&amp;custid=ns124352&quot;,&quot;issued&quot;:{&quot;date-parts&quot;:[[2007,10,26]]},&quot;publisher-place&quot;:&quot;Netherlands&quot;,&quot;page&quot;:&quot;706-722&quot;,&quot;abstract&quot;:&quot;We present here the solution structure for the bisphosphorylated form of the cardiac N-extension of troponin I (cTnI(1-32)), a region for which there are no previous high-resolution data. Using this structure, the X-ray crystal structure of the cardiac troponin core, and uniform density models of the troponin components derived from neutron contrast variation data, we built atomic models for troponin that show the conformational transition in cardiac troponin induced by bisphosphorylation. In the absence of phosphorylation, our NMR data and sequence analyses indicate a less structured cardiac N-extension with a propensity for a helical region surrounding the phosphorylation motif, followed by a helical C-terminal region (residues 25-30). In this conformation, TnI(1-32) interacts with the N-lobe of cardiac troponin C (cTnC) and thus is positioned to modulate myofilament Ca2+-sensitivity. Bisphosphorylation at Ser23/24 extends the C-terminal helix (residues 21-30) which results in weakening interactions with the N-lobe of cTnC and a re-positioning of the acidic amino terminus of cTnI(1-32) for favorable interactions with basic regions, likely the inhibitory region of cTnI. An extended poly(L-proline)II helix between residues 11 and 19 serves as the rigid linker that aids in re-positioning the amino terminus of cTnI(1-32) upon bisphosphorylation at Ser23/24. We propose that it is these electrostatic interactions between the acidic amino terminus of cTnI(1-32) and the basic inhibitory region of troponin I that induces a bending of cTnI at the end that interacts with cTnC. This model provides a molecular mechanism for the observed changes in cross-bridge kinetics upon TnI phosphorylation.&quot;,&quot;publisher&quot;:&quot;Elsevier&quot;,&quot;issue&quot;:&quot;3&quot;,&quot;volume&quot;:&quot;373&quot;},&quot;isTemporary&quot;:false},{&quot;id&quot;:&quot;a6f9e908-9bfb-340b-a81a-b12cf0111956&quot;,&quot;itemData&quot;:{&quot;type&quot;:&quot;article-journal&quot;,&quot;id&quot;:&quot;a6f9e908-9bfb-340b-a81a-b12cf0111956&quot;,&quot;title&quot;:&quot;Troponin structure and function: a view of recent progress.&quot;,&quot;author&quot;:[{&quot;family&quot;:&quot;Marston&quot;,&quot;given&quot;:&quot;Steven&quot;,&quot;parse-names&quot;:false,&quot;dropping-particle&quot;:&quot;&quot;,&quot;non-dropping-particle&quot;:&quot;&quot;},{&quot;family&quot;:&quot;Zamora&quot;,&quot;given&quot;:&quot;Juan Eiros&quot;,&quot;parse-names&quot;:false,&quot;dropping-particle&quot;:&quot;&quot;,&quot;non-dropping-particle&quot;:&quot;&quot;}],&quot;container-title&quot;:&quot;Journal of muscle research and cell motility&quot;,&quot;container-title-short&quot;:&quot;J Muscle Res Cell Motil&quot;,&quot;DOI&quot;:&quot;10.1007/s10974-019-09513-1&quot;,&quot;ISSN&quot;:&quot;1573-2657&quot;,&quot;PMID&quot;:&quot;31030382&quot;,&quot;URL&quot;:&quot;https://search.ebscohost.com/login.aspx?direct=true&amp;AuthType=sso&amp;db=mdc&amp;AN=31030382&amp;site=eds-live&amp;custid=ns124352&quot;,&quot;issued&quot;:{&quot;date-parts&quot;:[[2020,3]]},&quot;publisher-place&quot;:&quot;Netherlands&quot;,&quot;page&quot;:&quot;71-89&quot;,&quot;abstract&quot;:&quot;The molecular mechanism by which Ca 2+ binding and phosphorylation regulate muscle contraction through Troponin is not yet fully understood. Revealing the differences between the relaxed and active structure of cTn, as well as the conformational changes that follow phosphorylation has remained a challenge for structural biologists over the years. Here we review the current understanding of how Ca 2+ , phosphorylation and disease-causing mutations affect the structure and dynamics of troponin to regulate the thin filament based on electron microscopy, X-ray diffraction, NMR and molecular dynamics methodologies.&quot;,&quot;publisher&quot;:&quot;Springer Netherlands&quot;,&quot;issue&quot;:&quot;1&quot;,&quot;volume&quot;:&quot;41&quot;},&quot;isTemporary&quot;:false}]},{&quot;citationID&quot;:&quot;MENDELEY_CITATION_439ddc96-596b-4e97-b16b-19d9bfca4acc&quot;,&quot;properties&quot;:{&quot;noteIndex&quot;:0},&quot;isEdited&quot;:false,&quot;manualOverride&quot;:{&quot;isManuallyOverridden&quot;:false,&quot;citeprocText&quot;:&quot;(25,39)&quot;,&quot;manualOverrideText&quot;:&quot;&quot;},&quot;citationTag&quot;:&quot;MENDELEY_CITATION_v3_eyJjaXRhdGlvbklEIjoiTUVOREVMRVlfQ0lUQVRJT05fNDM5ZGRjOTYtNTk2Yi00ZTk3LWIxNmItMTlkOWJmY2E0YWNjIiwicHJvcGVydGllcyI6eyJub3RlSW5kZXgiOjB9LCJpc0VkaXRlZCI6ZmFsc2UsIm1hbnVhbE92ZXJyaWRlIjp7ImlzTWFudWFsbHlPdmVycmlkZGVuIjpmYWxzZSwiY2l0ZXByb2NUZXh0IjoiKDI1LDM5KSIsIm1hbnVhbE92ZXJyaWRlVGV4dCI6IiJ9LCJjaXRhdGlvbkl0ZW1zIjpb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&quot;,&quot;citationItems&quot;:[{&quot;id&quot;:&quot;a6f9e908-9bfb-340b-a81a-b12cf0111956&quot;,&quot;itemData&quot;:{&quot;type&quot;:&quot;article-journal&quot;,&quot;id&quot;:&quot;a6f9e908-9bfb-340b-a81a-b12cf0111956&quot;,&quot;title&quot;:&quot;Troponin structure and function: a view of recent progress.&quot;,&quot;author&quot;:[{&quot;family&quot;:&quot;Marston&quot;,&quot;given&quot;:&quot;Steven&quot;,&quot;parse-names&quot;:false,&quot;dropping-particle&quot;:&quot;&quot;,&quot;non-dropping-particle&quot;:&quot;&quot;},{&quot;family&quot;:&quot;Zamora&quot;,&quot;given&quot;:&quot;Juan Eiros&quot;,&quot;parse-names&quot;:false,&quot;dropping-particle&quot;:&quot;&quot;,&quot;non-dropping-particle&quot;:&quot;&quot;}],&quot;container-title&quot;:&quot;Journal of muscle research and cell motility&quot;,&quot;container-title-short&quot;:&quot;J Muscle Res Cell Motil&quot;,&quot;DOI&quot;:&quot;10.1007/s10974-019-09513-1&quot;,&quot;ISSN&quot;:&quot;1573-2657&quot;,&quot;PMID&quot;:&quot;31030382&quot;,&quot;URL&quot;:&quot;https://search.ebscohost.com/login.aspx?direct=true&amp;AuthType=sso&amp;db=mdc&amp;AN=31030382&amp;site=eds-live&amp;custid=ns124352&quot;,&quot;issued&quot;:{&quot;date-parts&quot;:[[2020,3]]},&quot;publisher-place&quot;:&quot;Netherlands&quot;,&quot;page&quot;:&quot;71-89&quot;,&quot;abstract&quot;:&quot;The molecular mechanism by which Ca 2+ binding and phosphorylation regulate muscle contraction through Troponin is not yet fully understood. Revealing the differences between the relaxed and active structure of cTn, as well as the conformational changes that follow phosphorylation has remained a challenge for structural biologists over the years. Here we review the current understanding of how Ca 2+ , phosphorylation and disease-causing mutations affect the structure and dynamics of troponin to regulate the thin filament based on electron microscopy, X-ray diffraction, NMR and molecular dynamics methodologies.&quot;,&quot;publisher&quot;:&quot;Springer Netherlands&quot;,&quot;issue&quot;:&quot;1&quot;,&quot;volume&quot;:&quot;41&quot;},&quot;isTemporary&quot;:false},{&quot;id&quot;:&quot;183002ff-965f-37d9-a34e-7bd8a6c088f3&quot;,&quot;itemData&quot;:{&quot;type&quot;:&quot;article-journal&quot;,&quot;id&quot;:&quot;183002ff-965f-37d9-a34e-7bd8a6c088f3&quot;,&quot;title&quot;:&quot;Cardiac troponin structure-function and the influence of hypertrophic cardiomyopathy associated mutations on modulation of contractility.&quot;,&quot;author&quot;:[{&quot;family&quot;:&quot;Cheng&quot;,&quot;given&quot;:&quot;Yuanhua&quot;,&quot;parse-names&quot;:false,&quot;dropping-particle&quot;:&quot;&quot;,&quot;non-dropping-particle&quot;:&quot;&quot;},{&quot;family&quot;:&quot;Regnier&quot;,&quot;given&quot;:&quot;Michael&quot;,&quot;parse-names&quot;:false,&quot;dropping-particle&quot;:&quot;&quot;,&quot;non-dropping-particle&quot;:&quot;&quot;}],&quot;container-title&quot;:&quot;Archives of biochemistry and biophysics&quot;,&quot;container-title-short&quot;:&quot;Arch Biochem Biophys&quot;,&quot;DOI&quot;:&quot;10.1016/j.abb.2016.02.004&quot;,&quot;ISSN&quot;:&quot;1096-0384&quot;,&quot;PMID&quot;:&quot;26851561&quot;,&quot;URL&quot;:&quot;https://search.ebscohost.com/login.aspx?direct=true&amp;AuthType=sso&amp;db=mdc&amp;AN=26851561&amp;site=eds-live&amp;custid=ns124352&quot;,&quot;issued&quot;:{&quot;date-parts&quot;:[[2016,7,1]]},&quot;publisher-place&quot;:&quot;United States&quot;,&quot;page&quot;:&quot;11-21&quot;,&quot;abstract&quot;:&quot;Cardiac troponin (cTn) acts as a pivotal regulator of muscle contraction and relaxation and is composed of three distinct subunits (cTnC: a highly conserved Ca(2+) binding subunit, cTnI: an actomyosin ATPase inhibitory subunit, and cTnT: a tropomyosin binding subunit). In this mini-review, we briefly summarize the structure-function relationship of cTn and its subunits, its modulation by PKA-mediated phosphorylation of cTnI, and what is known about how these properties are altered by hypertrophic cardiomyopathy (HCM) associated mutations of cTnI. This includes recent work using computational modeling approaches to understand the atomic-based structural level basis of disease-associated mutations. We propose a viewpoint that it is alteration of cTnC-cTnI interaction (rather than the Ca(2+) binding properties of cTn) per se that disrupt the ability of PKA-mediated phosphorylation at cTnI Ser-23/24 to alter contraction and relaxation in at least some HCM-associated mutations. The combination of state of the art biophysical approaches can provide new insight on the structure-function mechanisms of contractile dysfunction resulting cTnI mutations and exciting new avenues for the diagnosis, prevention, and even treatment of heart diseases. (Copyright © 2016 Elsevier Inc. All rights reserved.)&quot;,&quot;publisher&quot;:&quot;Elsevier&quot;,&quot;volume&quot;:&quot;601&quot;},&quot;isTemporary&quot;:false}]},{&quot;citationID&quot;:&quot;MENDELEY_CITATION_39c38a45-ab72-4b04-aaf8-13e8ba34d59b&quot;,&quot;properties&quot;:{&quot;noteIndex&quot;:0},&quot;isEdited&quot;:false,&quot;manualOverride&quot;:{&quot;isManuallyOverridden&quot;:false,&quot;citeprocText&quot;:&quot;(40)&quot;,&quot;manualOverrideText&quot;:&quot;&quot;},&quot;citationTag&quot;:&quot;MENDELEY_CITATION_v3_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&quot;,&quot;citationItems&quot;:[{&quot;id&quot;:&quot;71323f44-aebc-362e-b113-fe36723214fe&quot;,&quot;itemData&quot;:{&quot;type&quot;:&quot;article-journal&quot;,&quot;id&quot;:&quot;71323f44-aebc-362e-b113-fe36723214fe&quot;,&quot;title&quot;:&quot;Regulatory domain of troponin moves dynamically during activation of cardiac muscle&quot;,&quot;author&quot;:[{&quot;family&quot;:&quot;Sevrieva&quot;,&quot;given&quot;:&quot;Ivanka&quot;,&quot;parse-names&quot;:false,&quot;dropping-particle&quot;:&quot;&quot;,&quot;non-dropping-particle&quot;:&quot;&quot;},{&quot;family&quot;:&quot;Knowles&quot;,&quot;given&quot;:&quot;Andrea C&quot;,&quot;parse-names&quot;:false,&quot;dropping-particle&quot;:&quot;&quot;,&quot;non-dropping-particle&quot;:&quot;&quot;},{&quot;family&quot;:&quot;Kampourakis&quot;,&quot;given&quot;:&quot;Thomas&quot;,&quot;parse-names&quot;:false,&quot;dropping-particle&quot;:&quot;&quot;,&quot;non-dropping-particle&quot;:&quot;&quot;},{&quot;family&quot;:&quot;Sun&quot;,&quot;given&quot;:&quot;Yin-Biao&quot;,&quot;parse-names&quot;:false,&quot;dropping-particle&quot;:&quot;&quot;,&quot;non-dropping-particle&quot;:&quot;&quot;}],&quot;container-title&quot;:&quot;Journal of Molecular and Cellular Cardiology&quot;,&quot;container-title-short&quot;:&quot;J Mol Cell Cardiol&quot;,&quot;ISSN&quot;:&quot;0022-2828&quot;,&quot;URL&quot;:&quot;https://search.ebscohost.com/login.aspx?direct=true&amp;AuthType=sso&amp;db=edselp&amp;AN=S0022282814002417&amp;site=eds-live&amp;custid=ns124352&quot;,&quot;issued&quot;:{&quot;date-parts&quot;:[[2014,10,1]]},&quot;page&quot;:&quot;181-187&quot;,&quot;publisher&quot;:&quot;Elsevier Ltd&quot;,&quot;volume&quot;:&quot;75&quot;},&quot;isTemporary&quot;:false}]},{&quot;citationID&quot;:&quot;MENDELEY_CITATION_9644c03d-8f38-450a-95c4-194205e4213f&quot;,&quot;properties&quot;:{&quot;noteIndex&quot;:0},&quot;isEdited&quot;:false,&quot;manualOverride&quot;:{&quot;isManuallyOverridden&quot;:false,&quot;citeprocText&quot;:&quot;(22,24)&quot;,&quot;manualOverrideText&quot;:&quot;&quot;},&quot;citationTag&quot;:&quot;MENDELEY_CITATION_v3_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&quot;,&quot;citationItems&quot;:[{&quot;id&quot;:&quot;808a93c5-2e79-3ee3-afc9-587a476ffa52&quot;,&quot;itemData&quot;:{&quot;type&quot;:&quot;article-journal&quot;,&quot;id&quot;:&quot;808a93c5-2e79-3ee3-afc9-587a476ffa52&quot;,&quot;title&quot;:&quot;Crystal structure of troponin and the molecular mechanism of muscle regulation.&quot;,&quot;author&quot;:[{&quot;family&quot;:&quot;Takeda&quot;,&quot;given&quot;:&quot;Soichi&quot;,&quot;parse-names&quot;:false,&quot;dropping-particle&quot;:&quot;&quot;,&quot;non-dropping-particle&quot;:&quot;&quot;}],&quot;container-title&quot;:&quot;Journal of electron microscopy&quot;,&quot;container-title-short&quot;:&quot;J Electron Microsc (Tokyo)&quot;,&quot;DOI&quot;:&quot;10.1093/jmicro/54.suppl_1.i35&quot;,&quot;ISSN&quot;:&quot;1477-9986&quot;,&quot;PMID&quot;:&quot;16157639&quot;,&quot;URL&quot;:&quot;https://search.ebscohost.com/login.aspx?direct=true&amp;AuthType=sso&amp;db=mdc&amp;AN=16157639&amp;site=eds-live&amp;custid=ns124352&quot;,&quot;issued&quot;:{&quot;date-parts&quot;:[[2005]]},&quot;publisher-place&quot;:&quot;Japan&quot;,&quot;page&quot;:&quot;i35-i41&quot;,&quot;abstract&quot;:&quot;Troponin plays a central role in the regulation of skeletal and cardiac muscle contraction. The protein consists of three polypeptide chains (TnT, TnI and TnC) and is located on polymerized actin together with tropomyosin, forming muscle thin filament. We have determined the molecular structures of the core domains (relative molecular mass of 46,000 and 52,000) of human cardiac troponin in the Ca2+-saturated form by X-ray crystallography. Analysis of the four structures derived from the two crystal forms reveals that the core domain is further divided into sub-domains, connected by linkers, making the entire molecule highly flexible. The structures of the troponin ternary complex suggests that the Ca2+-binding to the regulatory TnC site displaces the carboxyl-terminal portion of TnI from actin/tropomyosin, thereby altering mobility and/or flexibility of the troponin/tropomyosin strand on the actin filament. These Ca2+-dependent changes in the properties of the tropomyosin strand on the actin filament may in turn alter accessibility of myosin heads (motor protein) to the actin filament.&quot;,&quot;publisher&quot;:&quot;Japanese Society of Electron Microscopy&quot;,&quot;volume&quot;:&quot;54 Suppl 1&quot;},&quot;isTemporary&quot;:false},{&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citationID&quot;:&quot;MENDELEY_CITATION_8bfc0226-9f81-43ad-9e8b-6d4052cbfba4&quot;,&quot;properties&quot;:{&quot;noteIndex&quot;:0},&quot;isEdited&quot;:false,&quot;manualOverride&quot;:{&quot;isManuallyOverridden&quot;:false,&quot;citeprocText&quot;:&quot;(22,23)&quot;,&quot;manualOverrideText&quot;:&quot;&quot;},&quot;citationTag&quot;:&quot;MENDELEY_CITATION_v3_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&quot;,&quot;citationItems&quot;:[{&quot;id&quot;:&quot;808a93c5-2e79-3ee3-afc9-587a476ffa52&quot;,&quot;itemData&quot;:{&quot;type&quot;:&quot;article-journal&quot;,&quot;id&quot;:&quot;808a93c5-2e79-3ee3-afc9-587a476ffa52&quot;,&quot;title&quot;:&quot;Crystal structure of troponin and the molecular mechanism of muscle regulation.&quot;,&quot;author&quot;:[{&quot;family&quot;:&quot;Takeda&quot;,&quot;given&quot;:&quot;Soichi&quot;,&quot;parse-names&quot;:false,&quot;dropping-particle&quot;:&quot;&quot;,&quot;non-dropping-particle&quot;:&quot;&quot;}],&quot;container-title&quot;:&quot;Journal of electron microscopy&quot;,&quot;container-title-short&quot;:&quot;J Electron Microsc (Tokyo)&quot;,&quot;DOI&quot;:&quot;10.1093/jmicro/54.suppl_1.i35&quot;,&quot;ISSN&quot;:&quot;1477-9986&quot;,&quot;PMID&quot;:&quot;16157639&quot;,&quot;URL&quot;:&quot;https://search.ebscohost.com/login.aspx?direct=true&amp;AuthType=sso&amp;db=mdc&amp;AN=16157639&amp;site=eds-live&amp;custid=ns124352&quot;,&quot;issued&quot;:{&quot;date-parts&quot;:[[2005]]},&quot;publisher-place&quot;:&quot;Japan&quot;,&quot;page&quot;:&quot;i35-i41&quot;,&quot;abstract&quot;:&quot;Troponin plays a central role in the regulation of skeletal and cardiac muscle contraction. The protein consists of three polypeptide chains (TnT, TnI and TnC) and is located on polymerized actin together with tropomyosin, forming muscle thin filament. We have determined the molecular structures of the core domains (relative molecular mass of 46,000 and 52,000) of human cardiac troponin in the Ca2+-saturated form by X-ray crystallography. Analysis of the four structures derived from the two crystal forms reveals that the core domain is further divided into sub-domains, connected by linkers, making the entire molecule highly flexible. The structures of the troponin ternary complex suggests that the Ca2+-binding to the regulatory TnC site displaces the carboxyl-terminal portion of TnI from actin/tropomyosin, thereby altering mobility and/or flexibility of the troponin/tropomyosin strand on the actin filament. These Ca2+-dependent changes in the properties of the tropomyosin strand on the actin filament may in turn alter accessibility of myosin heads (motor protein) to the actin filament.&quot;,&quot;publisher&quot;:&quot;Japanese Society of Electron Microscopy&quot;,&quot;volume&quot;:&quot;54 Suppl 1&quot;},&quot;isTemporary&quot;:false},{&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citationID&quot;:&quot;MENDELEY_CITATION_8736f46c-a1ff-4644-8948-610db97a335d&quot;,&quot;properties&quot;:{&quot;noteIndex&quot;:0},&quot;isEdited&quot;:false,&quot;manualOverride&quot;:{&quot;isManuallyOverridden&quot;:false,&quot;citeprocText&quot;:&quot;(23,40)&quot;,&quot;manualOverrideText&quot;:&quot;&quot;},&quot;citationTag&quot;:&quot;MENDELEY_CITATION_v3_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&quot;,&quot;citationItems&quot;:[{&quot;id&quot;:&quot;71323f44-aebc-362e-b113-fe36723214fe&quot;,&quot;itemData&quot;:{&quot;type&quot;:&quot;article-journal&quot;,&quot;id&quot;:&quot;71323f44-aebc-362e-b113-fe36723214fe&quot;,&quot;title&quot;:&quot;Regulatory domain of troponin moves dynamically during activation of cardiac muscle&quot;,&quot;author&quot;:[{&quot;family&quot;:&quot;Sevrieva&quot;,&quot;given&quot;:&quot;Ivanka&quot;,&quot;parse-names&quot;:false,&quot;dropping-particle&quot;:&quot;&quot;,&quot;non-dropping-particle&quot;:&quot;&quot;},{&quot;family&quot;:&quot;Knowles&quot;,&quot;given&quot;:&quot;Andrea C&quot;,&quot;parse-names&quot;:false,&quot;dropping-particle&quot;:&quot;&quot;,&quot;non-dropping-particle&quot;:&quot;&quot;},{&quot;family&quot;:&quot;Kampourakis&quot;,&quot;given&quot;:&quot;Thomas&quot;,&quot;parse-names&quot;:false,&quot;dropping-particle&quot;:&quot;&quot;,&quot;non-dropping-particle&quot;:&quot;&quot;},{&quot;family&quot;:&quot;Sun&quot;,&quot;given&quot;:&quot;Yin-Biao&quot;,&quot;parse-names&quot;:false,&quot;dropping-particle&quot;:&quot;&quot;,&quot;non-dropping-particle&quot;:&quot;&quot;}],&quot;container-title&quot;:&quot;Journal of Molecular and Cellular Cardiology&quot;,&quot;container-title-short&quot;:&quot;J Mol Cell Cardiol&quot;,&quot;ISSN&quot;:&quot;0022-2828&quot;,&quot;URL&quot;:&quot;https://search.ebscohost.com/login.aspx?direct=true&amp;AuthType=sso&amp;db=edselp&amp;AN=S0022282814002417&amp;site=eds-live&amp;custid=ns124352&quot;,&quot;issued&quot;:{&quot;date-parts&quot;:[[2014,10,1]]},&quot;page&quot;:&quot;181-187&quot;,&quot;publisher&quot;:&quot;Elsevier Ltd&quot;,&quot;volume&quot;:&quot;75&quot;},&quot;isTemporary&quot;:false},{&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citationID&quot;:&quot;MENDELEY_CITATION_9ad6484f-4b72-4c30-b051-f313639a01bd&quot;,&quot;properties&quot;:{&quot;noteIndex&quot;:0},&quot;isEdited&quot;:false,&quot;manualOverride&quot;:{&quot;isManuallyOverridden&quot;:false,&quot;citeprocText&quot;:&quot;(25,41)&quot;,&quot;manualOverrideText&quot;:&quot;&quot;},&quot;citationTag&quot;:&quot;MENDELEY_CITATION_v3_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&quot;,&quot;citationItems&quot;:[{&quot;id&quot;:&quot;9d85cdfe-f6b7-3d52-addd-af36a6b868c9&quot;,&quot;itemData&quot;:{&quot;type&quot;:&quot;article-journal&quot;,&quot;id&quot;:&quot;9d85cdfe-f6b7-3d52-addd-af36a6b868c9&quot;,&quot;title&quot;:&quot;Structure and function of cardiac troponin C (TNNC1): Implications for heart failure, cardiomyopathies, and troponin modulating drugs.&quot;,&quot;author&quot;:[{&quot;family&quot;:&quot;Li&quot;,&quot;given&quot;:&quot;Monica X&quot;,&quot;parse-names&quot;:false,&quot;dropping-particle&quot;:&quot;&quot;,&quot;non-dropping-particle&quot;:&quot;&quot;},{&quot;family&quot;:&quot;Hwang&quot;,&quot;given&quot;:&quot;Peter M&quot;,&quot;parse-names&quot;:false,&quot;dropping-particle&quot;:&quot;&quot;,&quot;non-dropping-particle&quot;:&quot;&quot;}],&quot;container-title&quot;:&quot;Gene&quot;,&quot;container-title-short&quot;:&quot;Gene&quot;,&quot;ISSN&quot;:&quot;03781119&quot;,&quot;URL&quot;:&quot;https://search.ebscohost.com/login.aspx?direct=true&amp;AuthType=sso&amp;db=asx&amp;AN=109239159&amp;site=eds-live&amp;custid=ns124352&quot;,&quot;issued&quot;:{&quot;date-parts&quot;:[[2015,10,25]]},&quot;page&quot;:&quot;153-166&quot;,&quot;abstract&quot;:&quot;In striated muscle, the protein troponin complex turns contraction on and off in a calcium-dependent manner. The calcium-sensing component of the complex is troponin C, which is expressed from the TNNC1 gene in both cardiac muscle and slow-twitch skeletal muscle (identical transcript in both tissues) and the TNNC2 gene in fast-twitch skeletal muscle. Cardiac troponin C (cTnC) is made up of two globular EF-hand domains connected by a flexible linker. The structural C-domain (cCTnC) contains two high affinity calcium-binding sites that are always occupied by Ca 2 + or Mg 2 + under physiologic conditions, stabilizing an open conformation that remains anchored to the rest of the troponin complex. In contrast, the regulatory N-domain (cNTnC) contains a single low affinity site that is largely unoccupied at resting calcium concentrations. During muscle activation, calcium binding to cNTnC favors an open conformation that binds to the switch region of troponin I, removing adjacent inhibitory regions of troponin I from actin and allowing muscle contraction to proceed. Regulation of the calcium binding affinity of cNTnC is physiologically important, because it directly impacts the calcium sensitivity of muscle contraction. Calcium sensitivity can be modified by drugs that stabilize the open form of cNTnC, post-translational modifications like phosphorylation of troponin I, or downstream thin filament protein interactions that impact the availability of the troponin I switch region. Recently, mutations in cTnC have been associated with hypertrophic or dilated cardiomyopathy. A detailed understanding of how calcium sensitivity is regulated through the troponin complex is necessary for explaining how mutations perturb its function to promote cardiomyopathy and how post-translational modifications in the thin filament affect heart function and heart failure. Troponin modulating drugs are being developed for the treatment of cardiomyopathies and heart failure. [ABSTRACT FROM AUTHOR]&quot;,&quot;issue&quot;:&quot;2&quot;,&quot;volume&quot;:&quot;571&quot;},&quot;isTemporary&quot;:false},{&quot;id&quot;:&quot;183002ff-965f-37d9-a34e-7bd8a6c088f3&quot;,&quot;itemData&quot;:{&quot;type&quot;:&quot;article-journal&quot;,&quot;id&quot;:&quot;183002ff-965f-37d9-a34e-7bd8a6c088f3&quot;,&quot;title&quot;:&quot;Cardiac troponin structure-function and the influence of hypertrophic cardiomyopathy associated mutations on modulation of contractility.&quot;,&quot;author&quot;:[{&quot;family&quot;:&quot;Cheng&quot;,&quot;given&quot;:&quot;Yuanhua&quot;,&quot;parse-names&quot;:false,&quot;dropping-particle&quot;:&quot;&quot;,&quot;non-dropping-particle&quot;:&quot;&quot;},{&quot;family&quot;:&quot;Regnier&quot;,&quot;given&quot;:&quot;Michael&quot;,&quot;parse-names&quot;:false,&quot;dropping-particle&quot;:&quot;&quot;,&quot;non-dropping-particle&quot;:&quot;&quot;}],&quot;container-title&quot;:&quot;Archives of biochemistry and biophysics&quot;,&quot;container-title-short&quot;:&quot;Arch Biochem Biophys&quot;,&quot;DOI&quot;:&quot;10.1016/j.abb.2016.02.004&quot;,&quot;ISSN&quot;:&quot;1096-0384&quot;,&quot;PMID&quot;:&quot;26851561&quot;,&quot;URL&quot;:&quot;https://search.ebscohost.com/login.aspx?direct=true&amp;AuthType=sso&amp;db=mdc&amp;AN=26851561&amp;site=eds-live&amp;custid=ns124352&quot;,&quot;issued&quot;:{&quot;date-parts&quot;:[[2016,7,1]]},&quot;publisher-place&quot;:&quot;United States&quot;,&quot;page&quot;:&quot;11-21&quot;,&quot;abstract&quot;:&quot;Cardiac troponin (cTn) acts as a pivotal regulator of muscle contraction and relaxation and is composed of three distinct subunits (cTnC: a highly conserved Ca(2+) binding subunit, cTnI: an actomyosin ATPase inhibitory subunit, and cTnT: a tropomyosin binding subunit). In this mini-review, we briefly summarize the structure-function relationship of cTn and its subunits, its modulation by PKA-mediated phosphorylation of cTnI, and what is known about how these properties are altered by hypertrophic cardiomyopathy (HCM) associated mutations of cTnI. This includes recent work using computational modeling approaches to understand the atomic-based structural level basis of disease-associated mutations. We propose a viewpoint that it is alteration of cTnC-cTnI interaction (rather than the Ca(2+) binding properties of cTn) per se that disrupt the ability of PKA-mediated phosphorylation at cTnI Ser-23/24 to alter contraction and relaxation in at least some HCM-associated mutations. The combination of state of the art biophysical approaches can provide new insight on the structure-function mechanisms of contractile dysfunction resulting cTnI mutations and exciting new avenues for the diagnosis, prevention, and even treatment of heart diseases. (Copyright © 2016 Elsevier Inc. All rights reserved.)&quot;,&quot;publisher&quot;:&quot;Elsevier&quot;,&quot;volume&quot;:&quot;601&quot;},&quot;isTemporary&quot;:false}]},{&quot;citationID&quot;:&quot;MENDELEY_CITATION_235adb98-6449-460c-b3c9-a470006d5b4d&quot;,&quot;properties&quot;:{&quot;noteIndex&quot;:0},&quot;isEdited&quot;:false,&quot;manualOverride&quot;:{&quot;isManuallyOverridden&quot;:false,&quot;citeprocText&quot;:&quot;(23,25)&quot;,&quot;manualOverrideText&quot;:&quot;&quot;},&quot;citationTag&quot;:&quot;MENDELEY_CITATION_v3_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&quot;,&quot;citationItems&quot;:[{&quot;id&quot;:&quot;183002ff-965f-37d9-a34e-7bd8a6c088f3&quot;,&quot;itemData&quot;:{&quot;type&quot;:&quot;article-journal&quot;,&quot;id&quot;:&quot;183002ff-965f-37d9-a34e-7bd8a6c088f3&quot;,&quot;title&quot;:&quot;Cardiac troponin structure-function and the influence of hypertrophic cardiomyopathy associated mutations on modulation of contractility.&quot;,&quot;author&quot;:[{&quot;family&quot;:&quot;Cheng&quot;,&quot;given&quot;:&quot;Yuanhua&quot;,&quot;parse-names&quot;:false,&quot;dropping-particle&quot;:&quot;&quot;,&quot;non-dropping-particle&quot;:&quot;&quot;},{&quot;family&quot;:&quot;Regnier&quot;,&quot;given&quot;:&quot;Michael&quot;,&quot;parse-names&quot;:false,&quot;dropping-particle&quot;:&quot;&quot;,&quot;non-dropping-particle&quot;:&quot;&quot;}],&quot;container-title&quot;:&quot;Archives of biochemistry and biophysics&quot;,&quot;container-title-short&quot;:&quot;Arch Biochem Biophys&quot;,&quot;DOI&quot;:&quot;10.1016/j.abb.2016.02.004&quot;,&quot;ISSN&quot;:&quot;1096-0384&quot;,&quot;PMID&quot;:&quot;26851561&quot;,&quot;URL&quot;:&quot;https://search.ebscohost.com/login.aspx?direct=true&amp;AuthType=sso&amp;db=mdc&amp;AN=26851561&amp;site=eds-live&amp;custid=ns124352&quot;,&quot;issued&quot;:{&quot;date-parts&quot;:[[2016,7,1]]},&quot;publisher-place&quot;:&quot;United States&quot;,&quot;page&quot;:&quot;11-21&quot;,&quot;abstract&quot;:&quot;Cardiac troponin (cTn) acts as a pivotal regulator of muscle contraction and relaxation and is composed of three distinct subunits (cTnC: a highly conserved Ca(2+) binding subunit, cTnI: an actomyosin ATPase inhibitory subunit, and cTnT: a tropomyosin binding subunit). In this mini-review, we briefly summarize the structure-function relationship of cTn and its subunits, its modulation by PKA-mediated phosphorylation of cTnI, and what is known about how these properties are altered by hypertrophic cardiomyopathy (HCM) associated mutations of cTnI. This includes recent work using computational modeling approaches to understand the atomic-based structural level basis of disease-associated mutations. We propose a viewpoint that it is alteration of cTnC-cTnI interaction (rather than the Ca(2+) binding properties of cTn) per se that disrupt the ability of PKA-mediated phosphorylation at cTnI Ser-23/24 to alter contraction and relaxation in at least some HCM-associated mutations. The combination of state of the art biophysical approaches can provide new insight on the structure-function mechanisms of contractile dysfunction resulting cTnI mutations and exciting new avenues for the diagnosis, prevention, and even treatment of heart diseases. (Copyright © 2016 Elsevier Inc. All rights reserved.)&quot;,&quot;publisher&quot;:&quot;Elsevier&quot;,&quot;volume&quot;:&quot;601&quot;},&quot;isTemporary&quot;:false},{&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citationID&quot;:&quot;MENDELEY_CITATION_bf0ae942-a8ee-47fb-af17-c4da624b26da&quot;,&quot;properties&quot;:{&quot;noteIndex&quot;:0},&quot;isEdited&quot;:false,&quot;manualOverride&quot;:{&quot;isManuallyOverridden&quot;:false,&quot;citeprocText&quot;:&quot;(25)&quot;,&quot;manualOverrideText&quot;:&quot;&quot;},&quot;citationTag&quot;:&quot;MENDELEY_CITATION_v3_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&quot;,&quot;citationItems&quot;:[{&quot;id&quot;:&quot;183002ff-965f-37d9-a34e-7bd8a6c088f3&quot;,&quot;itemData&quot;:{&quot;type&quot;:&quot;article-journal&quot;,&quot;id&quot;:&quot;183002ff-965f-37d9-a34e-7bd8a6c088f3&quot;,&quot;title&quot;:&quot;Cardiac troponin structure-function and the influence of hypertrophic cardiomyopathy associated mutations on modulation of contractility.&quot;,&quot;author&quot;:[{&quot;family&quot;:&quot;Cheng&quot;,&quot;given&quot;:&quot;Yuanhua&quot;,&quot;parse-names&quot;:false,&quot;dropping-particle&quot;:&quot;&quot;,&quot;non-dropping-particle&quot;:&quot;&quot;},{&quot;family&quot;:&quot;Regnier&quot;,&quot;given&quot;:&quot;Michael&quot;,&quot;parse-names&quot;:false,&quot;dropping-particle&quot;:&quot;&quot;,&quot;non-dropping-particle&quot;:&quot;&quot;}],&quot;container-title&quot;:&quot;Archives of biochemistry and biophysics&quot;,&quot;container-title-short&quot;:&quot;Arch Biochem Biophys&quot;,&quot;DOI&quot;:&quot;10.1016/j.abb.2016.02.004&quot;,&quot;ISSN&quot;:&quot;1096-0384&quot;,&quot;PMID&quot;:&quot;26851561&quot;,&quot;URL&quot;:&quot;https://search.ebscohost.com/login.aspx?direct=true&amp;AuthType=sso&amp;db=mdc&amp;AN=26851561&amp;site=eds-live&amp;custid=ns124352&quot;,&quot;issued&quot;:{&quot;date-parts&quot;:[[2016,7,1]]},&quot;publisher-place&quot;:&quot;United States&quot;,&quot;page&quot;:&quot;11-21&quot;,&quot;abstract&quot;:&quot;Cardiac troponin (cTn) acts as a pivotal regulator of muscle contraction and relaxation and is composed of three distinct subunits (cTnC: a highly conserved Ca(2+) binding subunit, cTnI: an actomyosin ATPase inhibitory subunit, and cTnT: a tropomyosin binding subunit). In this mini-review, we briefly summarize the structure-function relationship of cTn and its subunits, its modulation by PKA-mediated phosphorylation of cTnI, and what is known about how these properties are altered by hypertrophic cardiomyopathy (HCM) associated mutations of cTnI. This includes recent work using computational modeling approaches to understand the atomic-based structural level basis of disease-associated mutations. We propose a viewpoint that it is alteration of cTnC-cTnI interaction (rather than the Ca(2+) binding properties of cTn) per se that disrupt the ability of PKA-mediated phosphorylation at cTnI Ser-23/24 to alter contraction and relaxation in at least some HCM-associated mutations. The combination of state of the art biophysical approaches can provide new insight on the structure-function mechanisms of contractile dysfunction resulting cTnI mutations and exciting new avenues for the diagnosis, prevention, and even treatment of heart diseases. (Copyright © 2016 Elsevier Inc. All rights reserved.)&quot;,&quot;publisher&quot;:&quot;Elsevier&quot;,&quot;volume&quot;:&quot;601&quot;},&quot;isTemporary&quot;:false}]},{&quot;citationID&quot;:&quot;MENDELEY_CITATION_4e03b749-e50d-461d-801e-76e3dd4cd152&quot;,&quot;properties&quot;:{&quot;noteIndex&quot;:0},&quot;isEdited&quot;:false,&quot;manualOverride&quot;:{&quot;isManuallyOverridden&quot;:false,&quot;citeprocText&quot;:&quot;(23–25)&quot;,&quot;manualOverrideText&quot;:&quot;&quot;},&quot;citationTag&quot;:&quot;MENDELEY_CITATION_v3_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quot;,&quot;citationItems&quot;:[{&quot;id&quot;:&quot;183002ff-965f-37d9-a34e-7bd8a6c088f3&quot;,&quot;itemData&quot;:{&quot;type&quot;:&quot;article-journal&quot;,&quot;id&quot;:&quot;183002ff-965f-37d9-a34e-7bd8a6c088f3&quot;,&quot;title&quot;:&quot;Cardiac troponin structure-function and the influence of hypertrophic cardiomyopathy associated mutations on modulation of contractility.&quot;,&quot;author&quot;:[{&quot;family&quot;:&quot;Cheng&quot;,&quot;given&quot;:&quot;Yuanhua&quot;,&quot;parse-names&quot;:false,&quot;dropping-particle&quot;:&quot;&quot;,&quot;non-dropping-particle&quot;:&quot;&quot;},{&quot;family&quot;:&quot;Regnier&quot;,&quot;given&quot;:&quot;Michael&quot;,&quot;parse-names&quot;:false,&quot;dropping-particle&quot;:&quot;&quot;,&quot;non-dropping-particle&quot;:&quot;&quot;}],&quot;container-title&quot;:&quot;Archives of biochemistry and biophysics&quot;,&quot;container-title-short&quot;:&quot;Arch Biochem Biophys&quot;,&quot;DOI&quot;:&quot;10.1016/j.abb.2016.02.004&quot;,&quot;ISSN&quot;:&quot;1096-0384&quot;,&quot;PMID&quot;:&quot;26851561&quot;,&quot;URL&quot;:&quot;https://search.ebscohost.com/login.aspx?direct=true&amp;AuthType=sso&amp;db=mdc&amp;AN=26851561&amp;site=eds-live&amp;custid=ns124352&quot;,&quot;issued&quot;:{&quot;date-parts&quot;:[[2016,7,1]]},&quot;publisher-place&quot;:&quot;United States&quot;,&quot;page&quot;:&quot;11-21&quot;,&quot;abstract&quot;:&quot;Cardiac troponin (cTn) acts as a pivotal regulator of muscle contraction and relaxation and is composed of three distinct subunits (cTnC: a highly conserved Ca(2+) binding subunit, cTnI: an actomyosin ATPase inhibitory subunit, and cTnT: a tropomyosin binding subunit). In this mini-review, we briefly summarize the structure-function relationship of cTn and its subunits, its modulation by PKA-mediated phosphorylation of cTnI, and what is known about how these properties are altered by hypertrophic cardiomyopathy (HCM) associated mutations of cTnI. This includes recent work using computational modeling approaches to understand the atomic-based structural level basis of disease-associated mutations. We propose a viewpoint that it is alteration of cTnC-cTnI interaction (rather than the Ca(2+) binding properties of cTn) per se that disrupt the ability of PKA-mediated phosphorylation at cTnI Ser-23/24 to alter contraction and relaxation in at least some HCM-associated mutations. The combination of state of the art biophysical approaches can provide new insight on the structure-function mechanisms of contractile dysfunction resulting cTnI mutations and exciting new avenues for the diagnosis, prevention, and even treatment of heart diseases. (Copyright © 2016 Elsevier Inc. All rights reserved.)&quot;,&quot;publisher&quot;:&quot;Elsevier&quot;,&quot;volume&quot;:&quot;601&quot;},&quot;isTemporary&quot;:false},{&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citationID&quot;:&quot;MENDELEY_CITATION_26a4f416-4eb9-4053-b214-6b4c7f1ff407&quot;,&quot;properties&quot;:{&quot;noteIndex&quot;:0},&quot;isEdited&quot;:false,&quot;manualOverride&quot;:{&quot;isManuallyOverridden&quot;:false,&quot;citeprocText&quot;:&quot;(24,25)&quot;,&quot;manualOverrideText&quot;:&quot;&quot;},&quot;citationTag&quot;:&quot;MENDELEY_CITATION_v3_eyJjaXRhdGlvbklEIjoiTUVOREVMRVlfQ0lUQVRJT05fMjZhNGY0MTYtNGViOS00MDUzLWIyMTQtNmI0YzdmMWZmNDA3IiwicHJvcGVydGllcyI6eyJub3RlSW5kZXgiOjB9LCJpc0VkaXRlZCI6ZmFsc2UsIm1hbnVhbE92ZXJyaWRlIjp7ImlzTWFudWFsbHlPdmVycmlkZGVuIjpmYWxzZSwiY2l0ZXByb2NUZXh0IjoiKDI0LDI1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&quot;,&quot;citationItems&quot;:[{&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id&quot;:&quot;183002ff-965f-37d9-a34e-7bd8a6c088f3&quot;,&quot;itemData&quot;:{&quot;type&quot;:&quot;article-journal&quot;,&quot;id&quot;:&quot;183002ff-965f-37d9-a34e-7bd8a6c088f3&quot;,&quot;title&quot;:&quot;Cardiac troponin structure-function and the influence of hypertrophic cardiomyopathy associated mutations on modulation of contractility.&quot;,&quot;author&quot;:[{&quot;family&quot;:&quot;Cheng&quot;,&quot;given&quot;:&quot;Yuanhua&quot;,&quot;parse-names&quot;:false,&quot;dropping-particle&quot;:&quot;&quot;,&quot;non-dropping-particle&quot;:&quot;&quot;},{&quot;family&quot;:&quot;Regnier&quot;,&quot;given&quot;:&quot;Michael&quot;,&quot;parse-names&quot;:false,&quot;dropping-particle&quot;:&quot;&quot;,&quot;non-dropping-particle&quot;:&quot;&quot;}],&quot;container-title&quot;:&quot;Archives of biochemistry and biophysics&quot;,&quot;container-title-short&quot;:&quot;Arch Biochem Biophys&quot;,&quot;DOI&quot;:&quot;10.1016/j.abb.2016.02.004&quot;,&quot;ISSN&quot;:&quot;1096-0384&quot;,&quot;PMID&quot;:&quot;26851561&quot;,&quot;URL&quot;:&quot;https://search.ebscohost.com/login.aspx?direct=true&amp;AuthType=sso&amp;db=mdc&amp;AN=26851561&amp;site=eds-live&amp;custid=ns124352&quot;,&quot;issued&quot;:{&quot;date-parts&quot;:[[2016,7,1]]},&quot;publisher-place&quot;:&quot;United States&quot;,&quot;page&quot;:&quot;11-21&quot;,&quot;abstract&quot;:&quot;Cardiac troponin (cTn) acts as a pivotal regulator of muscle contraction and relaxation and is composed of three distinct subunits (cTnC: a highly conserved Ca(2+) binding subunit, cTnI: an actomyosin ATPase inhibitory subunit, and cTnT: a tropomyosin binding subunit). In this mini-review, we briefly summarize the structure-function relationship of cTn and its subunits, its modulation by PKA-mediated phosphorylation of cTnI, and what is known about how these properties are altered by hypertrophic cardiomyopathy (HCM) associated mutations of cTnI. This includes recent work using computational modeling approaches to understand the atomic-based structural level basis of disease-associated mutations. We propose a viewpoint that it is alteration of cTnC-cTnI interaction (rather than the Ca(2+) binding properties of cTn) per se that disrupt the ability of PKA-mediated phosphorylation at cTnI Ser-23/24 to alter contraction and relaxation in at least some HCM-associated mutations. The combination of state of the art biophysical approaches can provide new insight on the structure-function mechanisms of contractile dysfunction resulting cTnI mutations and exciting new avenues for the diagnosis, prevention, and even treatment of heart diseases. (Copyright © 2016 Elsevier Inc. All rights reserved.)&quot;,&quot;publisher&quot;:&quot;Elsevier&quot;,&quot;volume&quot;:&quot;601&quot;},&quot;isTemporary&quot;:false}]},{&quot;citationID&quot;:&quot;MENDELEY_CITATION_72a64c97-cc8d-473e-841d-f120a8881846&quot;,&quot;properties&quot;:{&quot;noteIndex&quot;:0},&quot;isEdited&quot;:false,&quot;manualOverride&quot;:{&quot;isManuallyOverridden&quot;:false,&quot;citeprocText&quot;:&quot;(23)&quot;,&quot;manualOverrideText&quot;:&quot;&quot;},&quot;citationTag&quot;:&quot;MENDELEY_CITATION_v3_eyJjaXRhdGlvbklEIjoiTUVOREVMRVlfQ0lUQVRJT05fNzJhNjRjOTctY2M4ZC00NzNlLTg0MWQtZjEyMGE4ODgxODQ2IiwicHJvcGVydGllcyI6eyJub3RlSW5kZXgiOjB9LCJpc0VkaXRlZCI6ZmFsc2UsIm1hbnVhbE92ZXJyaWRlIjp7ImlzTWFudWFsbHlPdmVycmlkZGVuIjpmYWxzZSwiY2l0ZXByb2NUZXh0IjoiKDIz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quot;,&quot;citationItems&quot;:[{&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citationID&quot;:&quot;MENDELEY_CITATION_b47be77f-e8dd-46a5-8190-1fc4992c1183&quot;,&quot;properties&quot;:{&quot;noteIndex&quot;:0},&quot;isEdited&quot;:false,&quot;manualOverride&quot;:{&quot;isManuallyOverridden&quot;:false,&quot;citeprocText&quot;:&quot;(23)&quot;,&quot;manualOverrideText&quot;:&quot;&quot;},&quot;citationTag&quot;:&quot;MENDELEY_CITATION_v3_eyJjaXRhdGlvbklEIjoiTUVOREVMRVlfQ0lUQVRJT05fYjQ3YmU3N2YtZThkZC00NmE1LTgxOTAtMWZjNDk5MmMxMTgzIiwicHJvcGVydGllcyI6eyJub3RlSW5kZXgiOjB9LCJpc0VkaXRlZCI6ZmFsc2UsIm1hbnVhbE92ZXJyaWRlIjp7ImlzTWFudWFsbHlPdmVycmlkZGVuIjpmYWxzZSwiY2l0ZXByb2NUZXh0IjoiKDIz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quot;,&quot;citationItems&quot;:[{&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citationID&quot;:&quot;MENDELEY_CITATION_6ceda88f-254b-4ecb-9e5b-07b3c3d204c6&quot;,&quot;properties&quot;:{&quot;noteIndex&quot;:0},&quot;isEdited&quot;:false,&quot;manualOverride&quot;:{&quot;isManuallyOverridden&quot;:false,&quot;citeprocText&quot;:&quot;(23)&quot;,&quot;manualOverrideText&quot;:&quot;&quot;},&quot;citationTag&quot;:&quot;MENDELEY_CITATION_v3_eyJjaXRhdGlvbklEIjoiTUVOREVMRVlfQ0lUQVRJT05fNmNlZGE4OGYtMjU0Yi00ZWNiLTllNWItMDdiM2MzZDIwNGM2IiwicHJvcGVydGllcyI6eyJub3RlSW5kZXgiOjB9LCJpc0VkaXRlZCI6ZmFsc2UsIm1hbnVhbE92ZXJyaWRlIjp7ImlzTWFudWFsbHlPdmVycmlkZGVuIjpmYWxzZSwiY2l0ZXByb2NUZXh0IjoiKDIzKSIsIm1hbnVhbE92ZXJyaWRlVGV4dCI6IiJ9LCJjaXRhdGlvbkl0ZW1zIjpb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quot;,&quot;citationItems&quot;:[{&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citationID&quot;:&quot;MENDELEY_CITATION_b2178767-5c5a-4520-978c-92a2d6cee860&quot;,&quot;properties&quot;:{&quot;noteIndex&quot;:0},&quot;isEdited&quot;:false,&quot;manualOverride&quot;:{&quot;isManuallyOverridden&quot;:false,&quot;citeprocText&quot;:&quot;(23,24)&quot;,&quot;manualOverrideText&quot;:&quot;&quot;},&quot;citationTag&quot;:&quot;MENDELEY_CITATION_v3_eyJjaXRhdGlvbklEIjoiTUVOREVMRVlfQ0lUQVRJT05fYjIxNzg3NjctNWM1YS00NTIwLTk3OGMtOTJhMmQ2Y2VlODYwIiwicHJvcGVydGllcyI6eyJub3RlSW5kZXgiOjB9LCJpc0VkaXRlZCI6ZmFsc2UsIm1hbnVhbE92ZXJyaWRlIjp7ImlzTWFudWFsbHlPdmVycmlkZGVuIjpmYWxzZSwiY2l0ZXByb2NUZXh0IjoiKDIzL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&quot;,&quot;citationItems&quot;:[{&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id&quot;:&quot;0c84eb7c-2659-33a0-a619-dd036113e133&quot;,&quot;itemData&quot;:{&quot;type&quot;:&quot;article-journal&quot;,&quot;id&quot;:&quot;0c84eb7c-2659-33a0-a619-dd036113e133&quot;,&quot;title&quot;:&quot;Structure of the core domain of human cardiac troponin in the Ca2+-saturated form&quot;,&quot;author&quot;:[{&quot;family&quot;:&quot;Takeda&quot;,&quot;given&quot;:&quot;Soichi&quot;,&quot;parse-names&quot;:false,&quot;dropping-particle&quot;:&quot;&quot;,&quot;non-dropping-particle&quot;:&quot;&quot;},{&quot;family&quot;:&quot;Yamashita&quot;,&quot;given&quot;:&quot;Atsuko&quot;,&quot;parse-names&quot;:false,&quot;dropping-particle&quot;:&quot;&quot;,&quot;non-dropping-particle&quot;:&quot;&quot;},{&quot;family&quot;:&quot;Maeda&quot;,&quot;given&quot;:&quot;Kayo&quot;,&quot;parse-names&quot;:false,&quot;dropping-particle&quot;:&quot;&quot;,&quot;non-dropping-particle&quot;:&quot;&quot;},{&quot;family&quot;:&quot;Maéda&quot;,&quot;given&quot;:&quot;Yuichiro&quot;,&quot;parse-names&quot;:false,&quot;dropping-particle&quot;:&quot;&quot;,&quot;non-dropping-particle&quot;:&quot;&quot;}],&quot;container-title&quot;:&quot;Nature&quot;,&quot;container-title-short&quot;:&quot;Nature&quot;,&quot;ISSN&quot;:&quot;0028-0836&quot;,&quot;URL&quot;:&quot;https://search.ebscohost.com/login.aspx?direct=true&amp;AuthType=sso&amp;db=edsovi&amp;AN=edsovi.00006056.200307030.00038&amp;site=eds-live&amp;custid=ns124352&quot;,&quot;issued&quot;:{&quot;date-parts&quot;:[[2003,7,3]]},&quot;page&quot;:&quot;35-41&quot;,&quot;abstract&quot;:&quot;Troponin is essential in Ca regulation of skeletal and cardiac muscle contraction. It consists of three subunits (TnT, TnC and TnI) and, together with tropomyosin, is located on the actin filament. Here we present crystal structures of the core domains (relative molecular mass of 46,000 and 52,000) of human cardiac troponin in the Ca-saturated form. Analysis of the four-molecule structures reveals that the core domain is further divided into structurally distinct subdomains that are connected by flexible linkers, making the entire molecule highly flexible. The α-helical coiled-coil formed between TnT and TnI is integrated in a rigid and asymmetric structure (about 80 Å long), the IT arm, which bridges putative tropomyosin-anchoring regions. The structures of the troponin ternary complex imply that Ca binding to the regulatory site of TnC removes the carboxy-terminal portion of TnI from actin, thereby altering the mobility and/or flexibility of troponin and tropomyosin on the actin filament.&quot;,&quot;issue&quot;:&quot;6944&quot;,&quot;volume&quot;:&quot;424&quot;},&quot;isTemporary&quot;:false}]},{&quot;citationID&quot;:&quot;MENDELEY_CITATION_501a8e95-1635-470f-947a-ba3720e653da&quot;,&quot;properties&quot;:{&quot;noteIndex&quot;:0},&quot;isEdited&quot;:false,&quot;manualOverride&quot;:{&quot;isManuallyOverridden&quot;:false,&quot;citeprocText&quot;:&quot;(24)&quot;,&quot;manualOverrideText&quot;:&quot;&quot;},&quot;citationTag&quot;:&quot;MENDELEY_CITATION_v3_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&quot;,&quot;citationItems&quot;:[{&quot;id&quot;:&quot;eac7f95d-2140-35e7-ac48-de34b1641f48&quot;,&quot;itemData&quot;:{&quot;type&quot;:&quot;article-journal&quot;,&quot;id&quot;:&quot;eac7f95d-2140-35e7-ac48-de34b1641f48&quot;,&quot;title&quot;:&quot;Human cardiac troponin complex. Structure and functions.&quot;,&quot;author&quot;:[{&quot;family&quot;:&quot;Katrukha&quot;,&quot;given&quot;:&quot;I A&quot;,&quot;parse-names&quot;:false,&quot;dropping-particle&quot;:&quot;&quot;,&quot;non-dropping-particle&quot;:&quot;&quot;}],&quot;container-title&quot;:&quot;Biochemistry. Biokhimiia&quot;,&quot;container-title-short&quot;:&quot;Biochemistry (Mosc)&quot;,&quot;DOI&quot;:&quot;10.1134/S0006297913130063&quot;,&quot;ISSN&quot;:&quot;1608-3040&quot;,&quot;PMID&quot;:&quot;24490734&quot;,&quot;URL&quot;:&quot;https://search.ebscohost.com/login.aspx?direct=true&amp;AuthType=sso&amp;db=mdc&amp;AN=24490734&amp;site=eds-live&amp;custid=ns124352&quot;,&quot;issued&quot;:{&quot;date-parts&quot;:[[2013,12]]},&quot;publisher-place&quot;:&quot;United States&quot;,&quot;page&quot;:&quot;1447-1465&quot;,&quot;abstract&quot;:&quot;Troponin complex is a component of skeletal and cardiac muscle thin filaments. It consists of three subunits - troponin I, T, and C, and it plays a crucial role in muscle activity, connecting changes in intracellular Ca2+ concentration with generation of contraction. In spite of more than 40 years of studies, many aspects of troponin functioning are still not completely understood, and several models describing the mechanism of muscle contraction exist. Being a key factor in the regulation of cardiac muscle contraction, troponin complex is utilized in medicine as a target for some cardiotonic drugs used in the treatment of heart failure. A number of mutations in troponin subunits are associated with development of different types of cardiomyopathy. Moreover, for the last 25 years cardiac isoforms of troponin I and T have been widely used for immunochemical diagnostics of pathologies associated with cardiomyocyte death (myocardial infarction, myocardial trauma, and others). This review summarizes the existing evidence on the structure and function of troponin complex subunits, their role in the regulation of cardiac muscle contraction, and their clinical applications.&quot;,&quot;publisher&quot;:&quot;MAIK Nauka/Interperiodica&quot;,&quot;issue&quot;:&quot;13&quot;,&quot;volume&quot;:&quot;78&quot;},&quot;isTemporary&quot;:false}]},{&quot;citationID&quot;:&quot;MENDELEY_CITATION_08cb2664-25f1-47e4-8c48-d199835751d2&quot;,&quot;properties&quot;:{&quot;noteIndex&quot;:0},&quot;isEdited&quot;:false,&quot;manualOverride&quot;:{&quot;isManuallyOverridden&quot;:false,&quot;citeprocText&quot;:&quot;(25,39)&quot;,&quot;manualOverrideText&quot;:&quot;&quot;},&quot;citationTag&quot;:&quot;MENDELEY_CITATION_v3_eyJjaXRhdGlvbklEIjoiTUVOREVMRVlfQ0lUQVRJT05fMDhjYjI2NjQtMjVmMS00N2U0LThjNDgtZDE5OTgzNTc1MWQyIiwicHJvcGVydGllcyI6eyJub3RlSW5kZXgiOjB9LCJpc0VkaXRlZCI6ZmFsc2UsIm1hbnVhbE92ZXJyaWRlIjp7ImlzTWFudWFsbHlPdmVycmlkZGVuIjpmYWxzZSwiY2l0ZXByb2NUZXh0IjoiKDI1LDM5KSIsIm1hbnVhbE92ZXJyaWRlVGV4dCI6IiJ9LCJjaXRhdGlvbkl0ZW1zIjpb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&quot;,&quot;citationItems&quot;:[{&quot;id&quot;:&quot;a6f9e908-9bfb-340b-a81a-b12cf0111956&quot;,&quot;itemData&quot;:{&quot;type&quot;:&quot;article-journal&quot;,&quot;id&quot;:&quot;a6f9e908-9bfb-340b-a81a-b12cf0111956&quot;,&quot;title&quot;:&quot;Troponin structure and function: a view of recent progress.&quot;,&quot;author&quot;:[{&quot;family&quot;:&quot;Marston&quot;,&quot;given&quot;:&quot;Steven&quot;,&quot;parse-names&quot;:false,&quot;dropping-particle&quot;:&quot;&quot;,&quot;non-dropping-particle&quot;:&quot;&quot;},{&quot;family&quot;:&quot;Zamora&quot;,&quot;given&quot;:&quot;Juan Eiros&quot;,&quot;parse-names&quot;:false,&quot;dropping-particle&quot;:&quot;&quot;,&quot;non-dropping-particle&quot;:&quot;&quot;}],&quot;container-title&quot;:&quot;Journal of muscle research and cell motility&quot;,&quot;container-title-short&quot;:&quot;J Muscle Res Cell Motil&quot;,&quot;DOI&quot;:&quot;10.1007/s10974-019-09513-1&quot;,&quot;ISSN&quot;:&quot;1573-2657&quot;,&quot;PMID&quot;:&quot;31030382&quot;,&quot;URL&quot;:&quot;https://search.ebscohost.com/login.aspx?direct=true&amp;AuthType=sso&amp;db=mdc&amp;AN=31030382&amp;site=eds-live&amp;custid=ns124352&quot;,&quot;issued&quot;:{&quot;date-parts&quot;:[[2020,3]]},&quot;publisher-place&quot;:&quot;Netherlands&quot;,&quot;page&quot;:&quot;71-89&quot;,&quot;abstract&quot;:&quot;The molecular mechanism by which Ca 2+ binding and phosphorylation regulate muscle contraction through Troponin is not yet fully understood. Revealing the differences between the relaxed and active structure of cTn, as well as the conformational changes that follow phosphorylation has remained a challenge for structural biologists over the years. Here we review the current understanding of how Ca 2+ , phosphorylation and disease-causing mutations affect the structure and dynamics of troponin to regulate the thin filament based on electron microscopy, X-ray diffraction, NMR and molecular dynamics methodologies.&quot;,&quot;publisher&quot;:&quot;Springer Netherlands&quot;,&quot;issue&quot;:&quot;1&quot;,&quot;volume&quot;:&quot;41&quot;},&quot;isTemporary&quot;:false},{&quot;id&quot;:&quot;183002ff-965f-37d9-a34e-7bd8a6c088f3&quot;,&quot;itemData&quot;:{&quot;type&quot;:&quot;article-journal&quot;,&quot;id&quot;:&quot;183002ff-965f-37d9-a34e-7bd8a6c088f3&quot;,&quot;title&quot;:&quot;Cardiac troponin structure-function and the influence of hypertrophic cardiomyopathy associated mutations on modulation of contractility.&quot;,&quot;author&quot;:[{&quot;family&quot;:&quot;Cheng&quot;,&quot;given&quot;:&quot;Yuanhua&quot;,&quot;parse-names&quot;:false,&quot;dropping-particle&quot;:&quot;&quot;,&quot;non-dropping-particle&quot;:&quot;&quot;},{&quot;family&quot;:&quot;Regnier&quot;,&quot;given&quot;:&quot;Michael&quot;,&quot;parse-names&quot;:false,&quot;dropping-particle&quot;:&quot;&quot;,&quot;non-dropping-particle&quot;:&quot;&quot;}],&quot;container-title&quot;:&quot;Archives of biochemistry and biophysics&quot;,&quot;container-title-short&quot;:&quot;Arch Biochem Biophys&quot;,&quot;DOI&quot;:&quot;10.1016/j.abb.2016.02.004&quot;,&quot;ISSN&quot;:&quot;1096-0384&quot;,&quot;PMID&quot;:&quot;26851561&quot;,&quot;URL&quot;:&quot;https://search.ebscohost.com/login.aspx?direct=true&amp;AuthType=sso&amp;db=mdc&amp;AN=26851561&amp;site=eds-live&amp;custid=ns124352&quot;,&quot;issued&quot;:{&quot;date-parts&quot;:[[2016,7,1]]},&quot;publisher-place&quot;:&quot;United States&quot;,&quot;page&quot;:&quot;11-21&quot;,&quot;abstract&quot;:&quot;Cardiac troponin (cTn) acts as a pivotal regulator of muscle contraction and relaxation and is composed of three distinct subunits (cTnC: a highly conserved Ca(2+) binding subunit, cTnI: an actomyosin ATPase inhibitory subunit, and cTnT: a tropomyosin binding subunit). In this mini-review, we briefly summarize the structure-function relationship of cTn and its subunits, its modulation by PKA-mediated phosphorylation of cTnI, and what is known about how these properties are altered by hypertrophic cardiomyopathy (HCM) associated mutations of cTnI. This includes recent work using computational modeling approaches to understand the atomic-based structural level basis of disease-associated mutations. We propose a viewpoint that it is alteration of cTnC-cTnI interaction (rather than the Ca(2+) binding properties of cTn) per se that disrupt the ability of PKA-mediated phosphorylation at cTnI Ser-23/24 to alter contraction and relaxation in at least some HCM-associated mutations. The combination of state of the art biophysical approaches can provide new insight on the structure-function mechanisms of contractile dysfunction resulting cTnI mutations and exciting new avenues for the diagnosis, prevention, and even treatment of heart diseases. (Copyright © 2016 Elsevier Inc. All rights reserved.)&quot;,&quot;publisher&quot;:&quot;Elsevier&quot;,&quot;volume&quot;:&quot;601&quot;},&quot;isTemporary&quot;:false}]},{&quot;citationID&quot;:&quot;MENDELEY_CITATION_38bc4532-23be-4337-9198-e741bd32da70&quot;,&quot;properties&quot;:{&quot;noteIndex&quot;:0},&quot;isEdited&quot;:false,&quot;manualOverride&quot;:{&quot;isManuallyOverridden&quot;:false,&quot;citeprocText&quot;:&quot;(25,39,41)&quot;,&quot;manualOverrideText&quot;:&quot;&quot;},&quot;citationTag&quot;:&quot;MENDELEY_CITATION_v3_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V19&quot;,&quot;citationItems&quot;:[{&quot;id&quot;:&quot;183002ff-965f-37d9-a34e-7bd8a6c088f3&quot;,&quot;itemData&quot;:{&quot;type&quot;:&quot;article-journal&quot;,&quot;id&quot;:&quot;183002ff-965f-37d9-a34e-7bd8a6c088f3&quot;,&quot;title&quot;:&quot;Cardiac troponin structure-function and the influence of hypertrophic cardiomyopathy associated mutations on modulation of contractility.&quot;,&quot;author&quot;:[{&quot;family&quot;:&quot;Cheng&quot;,&quot;given&quot;:&quot;Yuanhua&quot;,&quot;parse-names&quot;:false,&quot;dropping-particle&quot;:&quot;&quot;,&quot;non-dropping-particle&quot;:&quot;&quot;},{&quot;family&quot;:&quot;Regnier&quot;,&quot;given&quot;:&quot;Michael&quot;,&quot;parse-names&quot;:false,&quot;dropping-particle&quot;:&quot;&quot;,&quot;non-dropping-particle&quot;:&quot;&quot;}],&quot;container-title&quot;:&quot;Archives of biochemistry and biophysics&quot;,&quot;container-title-short&quot;:&quot;Arch Biochem Biophys&quot;,&quot;DOI&quot;:&quot;10.1016/j.abb.2016.02.004&quot;,&quot;ISSN&quot;:&quot;1096-0384&quot;,&quot;PMID&quot;:&quot;26851561&quot;,&quot;URL&quot;:&quot;https://search.ebscohost.com/login.aspx?direct=true&amp;AuthType=sso&amp;db=mdc&amp;AN=26851561&amp;site=eds-live&amp;custid=ns124352&quot;,&quot;issued&quot;:{&quot;date-parts&quot;:[[2016,7,1]]},&quot;publisher-place&quot;:&quot;United States&quot;,&quot;page&quot;:&quot;11-21&quot;,&quot;abstract&quot;:&quot;Cardiac troponin (cTn) acts as a pivotal regulator of muscle contraction and relaxation and is composed of three distinct subunits (cTnC: a highly conserved Ca(2+) binding subunit, cTnI: an actomyosin ATPase inhibitory subunit, and cTnT: a tropomyosin binding subunit). In this mini-review, we briefly summarize the structure-function relationship of cTn and its subunits, its modulation by PKA-mediated phosphorylation of cTnI, and what is known about how these properties are altered by hypertrophic cardiomyopathy (HCM) associated mutations of cTnI. This includes recent work using computational modeling approaches to understand the atomic-based structural level basis of disease-associated mutations. We propose a viewpoint that it is alteration of cTnC-cTnI interaction (rather than the Ca(2+) binding properties of cTn) per se that disrupt the ability of PKA-mediated phosphorylation at cTnI Ser-23/24 to alter contraction and relaxation in at least some HCM-associated mutations. The combination of state of the art biophysical approaches can provide new insight on the structure-function mechanisms of contractile dysfunction resulting cTnI mutations and exciting new avenues for the diagnosis, prevention, and even treatment of heart diseases. (Copyright © 2016 Elsevier Inc. All rights reserved.)&quot;,&quot;publisher&quot;:&quot;Elsevier&quot;,&quot;volume&quot;:&quot;601&quot;},&quot;isTemporary&quot;:false},{&quot;id&quot;:&quot;9d85cdfe-f6b7-3d52-addd-af36a6b868c9&quot;,&quot;itemData&quot;:{&quot;type&quot;:&quot;article-journal&quot;,&quot;id&quot;:&quot;9d85cdfe-f6b7-3d52-addd-af36a6b868c9&quot;,&quot;title&quot;:&quot;Structure and function of cardiac troponin C (TNNC1): Implications for heart failure, cardiomyopathies, and troponin modulating drugs.&quot;,&quot;author&quot;:[{&quot;family&quot;:&quot;Li&quot;,&quot;given&quot;:&quot;Monica X&quot;,&quot;parse-names&quot;:false,&quot;dropping-particle&quot;:&quot;&quot;,&quot;non-dropping-particle&quot;:&quot;&quot;},{&quot;family&quot;:&quot;Hwang&quot;,&quot;given&quot;:&quot;Peter M&quot;,&quot;parse-names&quot;:false,&quot;dropping-particle&quot;:&quot;&quot;,&quot;non-dropping-particle&quot;:&quot;&quot;}],&quot;container-title&quot;:&quot;Gene&quot;,&quot;container-title-short&quot;:&quot;Gene&quot;,&quot;ISSN&quot;:&quot;03781119&quot;,&quot;URL&quot;:&quot;https://search.ebscohost.com/login.aspx?direct=true&amp;AuthType=sso&amp;db=asx&amp;AN=109239159&amp;site=eds-live&amp;custid=ns124352&quot;,&quot;issued&quot;:{&quot;date-parts&quot;:[[2015,10,25]]},&quot;page&quot;:&quot;153-166&quot;,&quot;abstract&quot;:&quot;In striated muscle, the protein troponin complex turns contraction on and off in a calcium-dependent manner. The calcium-sensing component of the complex is troponin C, which is expressed from the TNNC1 gene in both cardiac muscle and slow-twitch skeletal muscle (identical transcript in both tissues) and the TNNC2 gene in fast-twitch skeletal muscle. Cardiac troponin C (cTnC) is made up of two globular EF-hand domains connected by a flexible linker. The structural C-domain (cCTnC) contains two high affinity calcium-binding sites that are always occupied by Ca 2 + or Mg 2 + under physiologic conditions, stabilizing an open conformation that remains anchored to the rest of the troponin complex. In contrast, the regulatory N-domain (cNTnC) contains a single low affinity site that is largely unoccupied at resting calcium concentrations. During muscle activation, calcium binding to cNTnC favors an open conformation that binds to the switch region of troponin I, removing adjacent inhibitory regions of troponin I from actin and allowing muscle contraction to proceed. Regulation of the calcium binding affinity of cNTnC is physiologically important, because it directly impacts the calcium sensitivity of muscle contraction. Calcium sensitivity can be modified by drugs that stabilize the open form of cNTnC, post-translational modifications like phosphorylation of troponin I, or downstream thin filament protein interactions that impact the availability of the troponin I switch region. Recently, mutations in cTnC have been associated with hypertrophic or dilated cardiomyopathy. A detailed understanding of how calcium sensitivity is regulated through the troponin complex is necessary for explaining how mutations perturb its function to promote cardiomyopathy and how post-translational modifications in the thin filament affect heart function and heart failure. Troponin modulating drugs are being developed for the treatment of cardiomyopathies and heart failure. [ABSTRACT FROM AUTHOR]&quot;,&quot;issue&quot;:&quot;2&quot;,&quot;volume&quot;:&quot;571&quot;},&quot;isTemporary&quot;:false},{&quot;id&quot;:&quot;a6f9e908-9bfb-340b-a81a-b12cf0111956&quot;,&quot;itemData&quot;:{&quot;type&quot;:&quot;article-journal&quot;,&quot;id&quot;:&quot;a6f9e908-9bfb-340b-a81a-b12cf0111956&quot;,&quot;title&quot;:&quot;Troponin structure and function: a view of recent progress.&quot;,&quot;author&quot;:[{&quot;family&quot;:&quot;Marston&quot;,&quot;given&quot;:&quot;Steven&quot;,&quot;parse-names&quot;:false,&quot;dropping-particle&quot;:&quot;&quot;,&quot;non-dropping-particle&quot;:&quot;&quot;},{&quot;family&quot;:&quot;Zamora&quot;,&quot;given&quot;:&quot;Juan Eiros&quot;,&quot;parse-names&quot;:false,&quot;dropping-particle&quot;:&quot;&quot;,&quot;non-dropping-particle&quot;:&quot;&quot;}],&quot;container-title&quot;:&quot;Journal of muscle research and cell motility&quot;,&quot;container-title-short&quot;:&quot;J Muscle Res Cell Motil&quot;,&quot;DOI&quot;:&quot;10.1007/s10974-019-09513-1&quot;,&quot;ISSN&quot;:&quot;1573-2657&quot;,&quot;PMID&quot;:&quot;31030382&quot;,&quot;URL&quot;:&quot;https://search.ebscohost.com/login.aspx?direct=true&amp;AuthType=sso&amp;db=mdc&amp;AN=31030382&amp;site=eds-live&amp;custid=ns124352&quot;,&quot;issued&quot;:{&quot;date-parts&quot;:[[2020,3]]},&quot;publisher-place&quot;:&quot;Netherlands&quot;,&quot;page&quot;:&quot;71-89&quot;,&quot;abstract&quot;:&quot;The molecular mechanism by which Ca 2+ binding and phosphorylation regulate muscle contraction through Troponin is not yet fully understood. Revealing the differences between the relaxed and active structure of cTn, as well as the conformational changes that follow phosphorylation has remained a challenge for structural biologists over the years. Here we review the current understanding of how Ca 2+ , phosphorylation and disease-causing mutations affect the structure and dynamics of troponin to regulate the thin filament based on electron microscopy, X-ray diffraction, NMR and molecular dynamics methodologies.&quot;,&quot;publisher&quot;:&quot;Springer Netherlands&quot;,&quot;issue&quot;:&quot;1&quot;,&quot;volume&quot;:&quot;41&quot;},&quot;isTemporary&quot;:false}]},{&quot;citationID&quot;:&quot;MENDELEY_CITATION_f31bd69c-b1cb-43cf-b551-4107a3253c6f&quot;,&quot;properties&quot;:{&quot;noteIndex&quot;:0},&quot;isEdited&quot;:false,&quot;manualOverride&quot;:{&quot;isManuallyOverridden&quot;:false,&quot;citeprocText&quot;:&quot;(42)&quot;,&quot;manualOverrideText&quot;:&quot;&quot;},&quot;citationTag&quot;:&quot;MENDELEY_CITATION_v3_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&quot;,&quot;citationItems&quot;:[{&quot;id&quot;:&quot;bd7e6ea4-1232-39b3-a821-0c2449b6865c&quot;,&quot;itemData&quot;:{&quot;type&quot;:&quot;article-journal&quot;,&quot;id&quot;:&quot;bd7e6ea4-1232-39b3-a821-0c2449b6865c&quot;,&quot;title&quot;:&quot;X-ray structure of a human cardiac muscle troponin C/troponin I chimera in two crystal forms.&quot;,&quot;author&quot;:[{&quot;family&quot;:&quot;Yan&quot;,&quot;given&quot;:&quot;Chunhong&quot;,&quot;parse-names&quot;:false,&quot;dropping-particle&quot;:&quot;&quot;,&quot;non-dropping-particle&quot;:&quot;&quot;},{&quot;family&quot;:&quot;Sack&quot;,&quot;given&quot;:&quot;John S&quot;,&quot;parse-names&quot;:false,&quot;dropping-particle&quot;:&quot;&quot;,&quot;non-dropping-particle&quot;:&quot;&quot;}],&quot;container-title&quot;:&quot;Acta crystallographica. Section F, Structural biology communications&quot;,&quot;container-title-short&quot;:&quot;Acta Crystallogr F Struct Biol Commun&quot;,&quot;DOI&quot;:&quot;10.1107/S2053230X21012395&quot;,&quot;ISSN&quot;:&quot;2053-230X&quot;,&quot;PMID&quot;:&quot;34981771&quot;,&quot;URL&quot;:&quot;https://search.ebscohost.com/login.aspx?direct=true&amp;AuthType=sso&amp;db=mdc&amp;AN=34981771&amp;site=eds-live&amp;custid=ns124352&quot;,&quot;issued&quot;:{&quot;date-parts&quot;:[[2022,1,1]]},&quot;publisher-place&quot;:&quot;United States&quot;,&quot;page&quot;:&quot;17-24&quot;,&quot;abstract&quot;:&quot;The X-ray crystal structure of a human cardiac muscle troponin C/troponin I chimera has been determined in two different crystal forms and shows a conformation of the complex that differs from that previously observed by NMR. The chimera consists of the N-terminal domain of troponin C (cTnC; residues 1-80) fused to the switch region of troponin I (cTnI; residues 138-162). In both crystal forms, the cTnI residues form a six-turn α-helix that lays across the hydrophobic groove of an adjacent cTnC molecule in the crystal structure. In contrast to previous models, the cTnI helix runs in a parallel direction relative to the cTnC groove and completely blocks the calcium desensitizer binding site of the cTnC-cTnI interface.&quot;,&quot;publisher&quot;:&quot;John Wiley &amp; Sons Inc&quot;,&quot;issue&quot;:&quot;Pt 1&quot;,&quot;volume&quot;:&quot;78&quot;},&quot;isTemporary&quot;:false}]},{&quot;citationID&quot;:&quot;MENDELEY_CITATION_609227e2-6731-49f9-83e5-ed19d62725fd&quot;,&quot;properties&quot;:{&quot;noteIndex&quot;:0},&quot;isEdited&quot;:false,&quot;manualOverride&quot;:{&quot;isManuallyOverridden&quot;:false,&quot;citeprocText&quot;:&quot;(25,32,39)&quot;,&quot;manualOverrideText&quot;:&quot;&quot;},&quot;citationTag&quot;:&quot;MENDELEY_CITATION_v3_eyJjaXRhdGlvbklEIjoiTUVOREVMRVlfQ0lUQVRJT05fNjA5MjI3ZTItNjczMS00OWY5LTgzZTUtZWQxOWQ2MjcyNWZkIiwicHJvcGVydGllcyI6eyJub3RlSW5kZXgiOjB9LCJpc0VkaXRlZCI6ZmFsc2UsIm1hbnVhbE92ZXJyaWRlIjp7ImlzTWFudWFsbHlPdmVycmlkZGVuIjpmYWxzZSwiY2l0ZXByb2NUZXh0IjoiKDI1LDMyLDM5KSIsIm1hbnVhbE92ZXJyaWRlVGV4dCI6IiJ9LCJjaXRhdGlvbkl0ZW1zIjpb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&quot;,&quot;citationItems&quot;:[{&quot;id&quot;:&quot;a6f9e908-9bfb-340b-a81a-b12cf0111956&quot;,&quot;itemData&quot;:{&quot;type&quot;:&quot;article-journal&quot;,&quot;id&quot;:&quot;a6f9e908-9bfb-340b-a81a-b12cf0111956&quot;,&quot;title&quot;:&quot;Troponin structure and function: a view of recent progress.&quot;,&quot;author&quot;:[{&quot;family&quot;:&quot;Marston&quot;,&quot;given&quot;:&quot;Steven&quot;,&quot;parse-names&quot;:false,&quot;dropping-particle&quot;:&quot;&quot;,&quot;non-dropping-particle&quot;:&quot;&quot;},{&quot;family&quot;:&quot;Zamora&quot;,&quot;given&quot;:&quot;Juan Eiros&quot;,&quot;parse-names&quot;:false,&quot;dropping-particle&quot;:&quot;&quot;,&quot;non-dropping-particle&quot;:&quot;&quot;}],&quot;container-title&quot;:&quot;Journal of muscle research and cell motility&quot;,&quot;container-title-short&quot;:&quot;J Muscle Res Cell Motil&quot;,&quot;DOI&quot;:&quot;10.1007/s10974-019-09513-1&quot;,&quot;ISSN&quot;:&quot;1573-2657&quot;,&quot;PMID&quot;:&quot;31030382&quot;,&quot;URL&quot;:&quot;https://search.ebscohost.com/login.aspx?direct=true&amp;AuthType=sso&amp;db=mdc&amp;AN=31030382&amp;site=eds-live&amp;custid=ns124352&quot;,&quot;issued&quot;:{&quot;date-parts&quot;:[[2020,3]]},&quot;publisher-place&quot;:&quot;Netherlands&quot;,&quot;page&quot;:&quot;71-89&quot;,&quot;abstract&quot;:&quot;The molecular mechanism by which Ca 2+ binding and phosphorylation regulate muscle contraction through Troponin is not yet fully understood. Revealing the differences between the relaxed and active structure of cTn, as well as the conformational changes that follow phosphorylation has remained a challenge for structural biologists over the years. Here we review the current understanding of how Ca 2+ , phosphorylation and disease-causing mutations affect the structure and dynamics of troponin to regulate the thin filament based on electron microscopy, X-ray diffraction, NMR and molecular dynamics methodologies.&quot;,&quot;publisher&quot;:&quot;Springer Netherlands&quot;,&quot;issue&quot;:&quot;1&quot;,&quot;volume&quot;:&quot;41&quot;},&quot;isTemporary&quot;:false},{&quot;id&quot;:&quot;31a3358e-e9db-3983-be04-e9e5e58c532c&quot;,&quot;itemData&quot;:{&quot;type&quot;:&quot;article-journal&quot;,&quot;id&quot;:&quot;31a3358e-e9db-3983-be04-e9e5e58c532c&quot;,&quot;title&quot;:&quot;Structure and dynamics of the C-domain of human cardiac troponin C in complex with the inhibitory region of human cardiac troponin I.&quot;,&quot;author&quot;:[{&quot;family&quot;:&quot;Lindhout&quot;,&quot;given&quot;:&quot;Darrin A&quot;,&quot;parse-names&quot;:false,&quot;dropping-particle&quot;:&quot;&quot;,&quot;non-dropping-particle&quot;:&quot;&quot;},{&quot;family&quot;:&quot;Sykes&quot;,&quot;given&quot;:&quot;Brian D&quot;,&quot;parse-names&quot;:false,&quot;dropping-particle&quot;:&quot;&quot;,&quot;non-dropping-particle&quot;:&quot;&quot;}],&quot;container-title&quot;:&quot;The Journal of biological chemistry&quot;,&quot;container-title-short&quot;:&quot;J Biol Chem&quot;,&quot;DOI&quot;:&quot;10.1074/jbc.M302497200&quot;,&quot;ISSN&quot;:&quot;0021-9258&quot;,&quot;PMID&quot;:&quot;12732641&quot;,&quot;URL&quot;:&quot;https://search.ebscohost.com/login.aspx?direct=true&amp;AuthType=sso&amp;db=mdc&amp;AN=12732641&amp;site=eds-live&amp;custid=ns124352&quot;,&quot;issued&quot;:{&quot;date-parts&quot;:[[2003,7,18]]},&quot;publisher-place&quot;:&quot;United States&quot;,&quot;page&quot;:&quot;27024-27034&quot;,&quot;abstract&quot;:&quot;Cardiac troponin C is the Ca2+-dependent switch for heart muscle contraction. Troponin C is associated with various other proteins including troponin I and troponin T. The interaction between the subunits within the troponin complex is of critical importance in understanding contractility. Following a Ca2+ signal to begin contraction, the inhibitory region of troponin I comprising residues Thr128-Arg147 relocates from its binding surface on actin to troponin C, triggering movement of troponin-tropomyosin within the thin filament and thereby freeing actin-binding site(s) for interactions with the myosin ATPase of the thick filament to generate the power stroke. The structure of calcium-saturated cardiac troponin C (C-domain) in complex with the inhibitory region of troponin I was determined using multinuclear and multidimensional nuclear magnetic resonance spectroscopy. The structure of this complex reveals that the inhibitory region adopts a helical conformation spanning residues Leu134-Lys139, with a novel orientation between the E- and H-helices of troponin C, which is largely stabilized by electrostatic interactions. By using isotope labeling, we have studied the dynamics of the protein and peptide in the binary complex. The structure of this inhibited complex provides a framework for understanding into interactions within the troponin complex upon heart contraction.&quot;,&quot;publisher&quot;:&quot;Elsevier Inc. on behalf of American Society for Biochemistry and Molecular Biology&quot;,&quot;issue&quot;:&quot;29&quot;,&quot;volume&quot;:&quot;278&quot;},&quot;isTemporary&quot;:false},{&quot;id&quot;:&quot;183002ff-965f-37d9-a34e-7bd8a6c088f3&quot;,&quot;itemData&quot;:{&quot;type&quot;:&quot;article-journal&quot;,&quot;id&quot;:&quot;183002ff-965f-37d9-a34e-7bd8a6c088f3&quot;,&quot;title&quot;:&quot;Cardiac troponin structure-function and the influence of hypertrophic cardiomyopathy associated mutations on modulation of contractility.&quot;,&quot;author&quot;:[{&quot;family&quot;:&quot;Cheng&quot;,&quot;given&quot;:&quot;Yuanhua&quot;,&quot;parse-names&quot;:false,&quot;dropping-particle&quot;:&quot;&quot;,&quot;non-dropping-particle&quot;:&quot;&quot;},{&quot;family&quot;:&quot;Regnier&quot;,&quot;given&quot;:&quot;Michael&quot;,&quot;parse-names&quot;:false,&quot;dropping-particle&quot;:&quot;&quot;,&quot;non-dropping-particle&quot;:&quot;&quot;}],&quot;container-title&quot;:&quot;Archives of biochemistry and biophysics&quot;,&quot;container-title-short&quot;:&quot;Arch Biochem Biophys&quot;,&quot;DOI&quot;:&quot;10.1016/j.abb.2016.02.004&quot;,&quot;ISSN&quot;:&quot;1096-0384&quot;,&quot;PMID&quot;:&quot;26851561&quot;,&quot;URL&quot;:&quot;https://search.ebscohost.com/login.aspx?direct=true&amp;AuthType=sso&amp;db=mdc&amp;AN=26851561&amp;site=eds-live&amp;custid=ns124352&quot;,&quot;issued&quot;:{&quot;date-parts&quot;:[[2016,7,1]]},&quot;publisher-place&quot;:&quot;United States&quot;,&quot;page&quot;:&quot;11-21&quot;,&quot;abstract&quot;:&quot;Cardiac troponin (cTn) acts as a pivotal regulator of muscle contraction and relaxation and is composed of three distinct subunits (cTnC: a highly conserved Ca(2+) binding subunit, cTnI: an actomyosin ATPase inhibitory subunit, and cTnT: a tropomyosin binding subunit). In this mini-review, we briefly summarize the structure-function relationship of cTn and its subunits, its modulation by PKA-mediated phosphorylation of cTnI, and what is known about how these properties are altered by hypertrophic cardiomyopathy (HCM) associated mutations of cTnI. This includes recent work using computational modeling approaches to understand the atomic-based structural level basis of disease-associated mutations. We propose a viewpoint that it is alteration of cTnC-cTnI interaction (rather than the Ca(2+) binding properties of cTn) per se that disrupt the ability of PKA-mediated phosphorylation at cTnI Ser-23/24 to alter contraction and relaxation in at least some HCM-associated mutations. The combination of state of the art biophysical approaches can provide new insight on the structure-function mechanisms of contractile dysfunction resulting cTnI mutations and exciting new avenues for the diagnosis, prevention, and even treatment of heart diseases. (Copyright © 2016 Elsevier Inc. All rights reserved.)&quot;,&quot;publisher&quot;:&quot;Elsevier&quot;,&quot;volume&quot;:&quot;601&quot;},&quot;isTemporary&quot;:false}]},{&quot;citationID&quot;:&quot;MENDELEY_CITATION_b7146016-1f68-46aa-b723-f46d4e12ff06&quot;,&quot;properties&quot;:{&quot;noteIndex&quot;:0},&quot;isEdited&quot;:false,&quot;manualOverride&quot;:{&quot;isManuallyOverridden&quot;:false,&quot;citeprocText&quot;:&quot;(32,39)&quot;,&quot;manualOverrideText&quot;:&quot;&quot;},&quot;citationTag&quot;:&quot;MENDELEY_CITATION_v3_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&quot;,&quot;citationItems&quot;:[{&quot;id&quot;:&quot;31a3358e-e9db-3983-be04-e9e5e58c532c&quot;,&quot;itemData&quot;:{&quot;type&quot;:&quot;article-journal&quot;,&quot;id&quot;:&quot;31a3358e-e9db-3983-be04-e9e5e58c532c&quot;,&quot;title&quot;:&quot;Structure and dynamics of the C-domain of human cardiac troponin C in complex with the inhibitory region of human cardiac troponin I.&quot;,&quot;author&quot;:[{&quot;family&quot;:&quot;Lindhout&quot;,&quot;given&quot;:&quot;Darrin A&quot;,&quot;parse-names&quot;:false,&quot;dropping-particle&quot;:&quot;&quot;,&quot;non-dropping-particle&quot;:&quot;&quot;},{&quot;family&quot;:&quot;Sykes&quot;,&quot;given&quot;:&quot;Brian D&quot;,&quot;parse-names&quot;:false,&quot;dropping-particle&quot;:&quot;&quot;,&quot;non-dropping-particle&quot;:&quot;&quot;}],&quot;container-title&quot;:&quot;The Journal of biological chemistry&quot;,&quot;container-title-short&quot;:&quot;J Biol Chem&quot;,&quot;DOI&quot;:&quot;10.1074/jbc.M302497200&quot;,&quot;ISSN&quot;:&quot;0021-9258&quot;,&quot;PMID&quot;:&quot;12732641&quot;,&quot;URL&quot;:&quot;https://search.ebscohost.com/login.aspx?direct=true&amp;AuthType=sso&amp;db=mdc&amp;AN=12732641&amp;site=eds-live&amp;custid=ns124352&quot;,&quot;issued&quot;:{&quot;date-parts&quot;:[[2003,7,18]]},&quot;publisher-place&quot;:&quot;United States&quot;,&quot;page&quot;:&quot;27024-27034&quot;,&quot;abstract&quot;:&quot;Cardiac troponin C is the Ca2+-dependent switch for heart muscle contraction. Troponin C is associated with various other proteins including troponin I and troponin T. The interaction between the subunits within the troponin complex is of critical importance in understanding contractility. Following a Ca2+ signal to begin contraction, the inhibitory region of troponin I comprising residues Thr128-Arg147 relocates from its binding surface on actin to troponin C, triggering movement of troponin-tropomyosin within the thin filament and thereby freeing actin-binding site(s) for interactions with the myosin ATPase of the thick filament to generate the power stroke. The structure of calcium-saturated cardiac troponin C (C-domain) in complex with the inhibitory region of troponin I was determined using multinuclear and multidimensional nuclear magnetic resonance spectroscopy. The structure of this complex reveals that the inhibitory region adopts a helical conformation spanning residues Leu134-Lys139, with a novel orientation between the E- and H-helices of troponin C, which is largely stabilized by electrostatic interactions. By using isotope labeling, we have studied the dynamics of the protein and peptide in the binary complex. The structure of this inhibited complex provides a framework for understanding into interactions within the troponin complex upon heart contraction.&quot;,&quot;publisher&quot;:&quot;Elsevier Inc. on behalf of American Society for Biochemistry and Molecular Biology&quot;,&quot;issue&quot;:&quot;29&quot;,&quot;volume&quot;:&quot;278&quot;},&quot;isTemporary&quot;:false},{&quot;id&quot;:&quot;a6f9e908-9bfb-340b-a81a-b12cf0111956&quot;,&quot;itemData&quot;:{&quot;type&quot;:&quot;article-journal&quot;,&quot;id&quot;:&quot;a6f9e908-9bfb-340b-a81a-b12cf0111956&quot;,&quot;title&quot;:&quot;Troponin structure and function: a view of recent progress.&quot;,&quot;author&quot;:[{&quot;family&quot;:&quot;Marston&quot;,&quot;given&quot;:&quot;Steven&quot;,&quot;parse-names&quot;:false,&quot;dropping-particle&quot;:&quot;&quot;,&quot;non-dropping-particle&quot;:&quot;&quot;},{&quot;family&quot;:&quot;Zamora&quot;,&quot;given&quot;:&quot;Juan Eiros&quot;,&quot;parse-names&quot;:false,&quot;dropping-particle&quot;:&quot;&quot;,&quot;non-dropping-particle&quot;:&quot;&quot;}],&quot;container-title&quot;:&quot;Journal of muscle research and cell motility&quot;,&quot;container-title-short&quot;:&quot;J Muscle Res Cell Motil&quot;,&quot;DOI&quot;:&quot;10.1007/s10974-019-09513-1&quot;,&quot;ISSN&quot;:&quot;1573-2657&quot;,&quot;PMID&quot;:&quot;31030382&quot;,&quot;URL&quot;:&quot;https://search.ebscohost.com/login.aspx?direct=true&amp;AuthType=sso&amp;db=mdc&amp;AN=31030382&amp;site=eds-live&amp;custid=ns124352&quot;,&quot;issued&quot;:{&quot;date-parts&quot;:[[2020,3]]},&quot;publisher-place&quot;:&quot;Netherlands&quot;,&quot;page&quot;:&quot;71-89&quot;,&quot;abstract&quot;:&quot;The molecular mechanism by which Ca 2+ binding and phosphorylation regulate muscle contraction through Troponin is not yet fully understood. Revealing the differences between the relaxed and active structure of cTn, as well as the conformational changes that follow phosphorylation has remained a challenge for structural biologists over the years. Here we review the current understanding of how Ca 2+ , phosphorylation and disease-causing mutations affect the structure and dynamics of troponin to regulate the thin filament based on electron microscopy, X-ray diffraction, NMR and molecular dynamics methodologies.&quot;,&quot;publisher&quot;:&quot;Springer Netherlands&quot;,&quot;issue&quot;:&quot;1&quot;,&quot;volume&quot;:&quot;41&quot;},&quot;isTemporary&quot;:false}]},{&quot;citationID&quot;:&quot;MENDELEY_CITATION_71e21655-1064-43ff-8c40-71d5121629fc&quot;,&quot;properties&quot;:{&quot;noteIndex&quot;:0},&quot;isEdited&quot;:false,&quot;manualOverride&quot;:{&quot;isManuallyOverridden&quot;:false,&quot;citeprocText&quot;:&quot;(39)&quot;,&quot;manualOverrideText&quot;:&quot;&quot;},&quot;citationTag&quot;:&quot;MENDELEY_CITATION_v3_eyJjaXRhdGlvbklEIjoiTUVOREVMRVlfQ0lUQVRJT05fNzFlMjE2NTUtMTA2NC00M2ZmLThjNDAtNzFkNTEyMTYyOWZjIiwicHJvcGVydGllcyI6eyJub3RlSW5kZXgiOjB9LCJpc0VkaXRlZCI6ZmFsc2UsIm1hbnVhbE92ZXJyaWRlIjp7ImlzTWFudWFsbHlPdmVycmlkZGVuIjpmYWxzZSwiY2l0ZXByb2NUZXh0IjoiKDM5KSIsIm1hbnVhbE92ZXJyaWRlVGV4dCI6IiJ9LCJjaXRhdGlvbkl0ZW1zIjpb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V19&quot;,&quot;citationItems&quot;:[{&quot;id&quot;:&quot;a6f9e908-9bfb-340b-a81a-b12cf0111956&quot;,&quot;itemData&quot;:{&quot;type&quot;:&quot;article-journal&quot;,&quot;id&quot;:&quot;a6f9e908-9bfb-340b-a81a-b12cf0111956&quot;,&quot;title&quot;:&quot;Troponin structure and function: a view of recent progress.&quot;,&quot;author&quot;:[{&quot;family&quot;:&quot;Marston&quot;,&quot;given&quot;:&quot;Steven&quot;,&quot;parse-names&quot;:false,&quot;dropping-particle&quot;:&quot;&quot;,&quot;non-dropping-particle&quot;:&quot;&quot;},{&quot;family&quot;:&quot;Zamora&quot;,&quot;given&quot;:&quot;Juan Eiros&quot;,&quot;parse-names&quot;:false,&quot;dropping-particle&quot;:&quot;&quot;,&quot;non-dropping-particle&quot;:&quot;&quot;}],&quot;container-title&quot;:&quot;Journal of muscle research and cell motility&quot;,&quot;container-title-short&quot;:&quot;J Muscle Res Cell Motil&quot;,&quot;DOI&quot;:&quot;10.1007/s10974-019-09513-1&quot;,&quot;ISSN&quot;:&quot;1573-2657&quot;,&quot;PMID&quot;:&quot;31030382&quot;,&quot;URL&quot;:&quot;https://search.ebscohost.com/login.aspx?direct=true&amp;AuthType=sso&amp;db=mdc&amp;AN=31030382&amp;site=eds-live&amp;custid=ns124352&quot;,&quot;issued&quot;:{&quot;date-parts&quot;:[[2020,3]]},&quot;publisher-place&quot;:&quot;Netherlands&quot;,&quot;page&quot;:&quot;71-89&quot;,&quot;abstract&quot;:&quot;The molecular mechanism by which Ca 2+ binding and phosphorylation regulate muscle contraction through Troponin is not yet fully understood. Revealing the differences between the relaxed and active structure of cTn, as well as the conformational changes that follow phosphorylation has remained a challenge for structural biologists over the years. Here we review the current understanding of how Ca 2+ , phosphorylation and disease-causing mutations affect the structure and dynamics of troponin to regulate the thin filament based on electron microscopy, X-ray diffraction, NMR and molecular dynamics methodologies.&quot;,&quot;publisher&quot;:&quot;Springer Netherlands&quot;,&quot;issue&quot;:&quot;1&quot;,&quot;volume&quot;:&quot;41&quot;},&quot;isTemporary&quot;:false}]},{&quot;citationID&quot;:&quot;MENDELEY_CITATION_3fb3d5bb-9627-4498-bb3b-7b4e89dfa986&quot;,&quot;properties&quot;:{&quot;noteIndex&quot;:0},&quot;isEdited&quot;:false,&quot;manualOverride&quot;:{&quot;isManuallyOverridden&quot;:false,&quot;citeprocText&quot;:&quot;(12)&quot;,&quot;manualOverrideText&quot;:&quot;&quot;},&quot;citationTag&quot;:&quot;MENDELEY_CITATION_v3_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&quot;,&quot;citationItems&quot;:[{&quot;id&quot;:&quot;33962a71-20e0-308b-9d6d-2d95d4af3830&quot;,&quot;itemData&quot;:{&quot;type&quot;:&quot;article-journal&quot;,&quot;id&quot;:&quot;33962a71-20e0-308b-9d6d-2d95d4af3830&quot;,&quot;title&quot;:&quot;Biology of Cardiac Troponins: Emphasis on Metabolism&quot;,&quot;author&quot;:[{&quot;family&quot;:&quot;Chaulin&quot;,&quot;given&quot;:&quot;Aleksey M&quot;,&quot;parse-names&quot;:false,&quot;dropping-particle&quot;:&quot;&quot;,&quot;non-dropping-particle&quot;:&quot;&quot;}],&quot;container-title&quot;:&quot;Biology&quot;,&quot;DOI&quot;:&quot;10.3390/biology11030429&quot;,&quot;ISSN&quot;:&quot;11030429&quot;,&quot;URL&quot;:&quot;https://search.ebscohost.com/login.aspx?direct=true&amp;AuthType=sso&amp;db=edsdoj&amp;AN=edsdoj.185c5090f27f4e64a7468eee2eb1ea9b&amp;site=eds-live&amp;custid=ns124352&quot;,&quot;issued&quot;:{&quot;date-parts&quot;:[[2022,3,1]]},&quot;page&quot;:&quot;429&quot;,&quot;abstract&quot;:&quot;Understanding of the biology of endo- and exogenous molecules, in particular their metabolism, is not only of great theoretical importance, but also of high practical significance, since many molecules serve as drug targets or markers for the laboratory diagnostics of many human diseases. Thus, cardiac troponin (cTns) molecules have long been used as key markers for the confirmation of diagnosis of myocardial infarction (MI), and with the introduction of contemporary (high sensitivity) test methods, many of our concepts related to the biology of these cardiac markers have changed significantly. In current clinical practice, there are opening new promising diagnostic capabilities of cTns, the understanding and justification of which is closely connected with the theoretical principles of the metabolism of these molecules. However, today, the biology and metabolism of cTns have not been properly investigated; in particular, we do not know the precise mechanisms of release of these molecules from the myocardial cells (MCs) of healthy people and the mechanisms of circulation, and the elimination of cTns from the bloodstream. The main purpose of this manuscript is to systematize information about the biology of cTns, with an emphasis on the metabolism of cTns. The format of this paper, starting with the release of cTns in the blood and concluding with the metabolism/filtration of troponins, provides a comprehensive yet logically easy way for the readers to approach our current knowledge in the framework of understanding the basic mechanisms by which cTns are produced and processed. Conclusions. Based on the analysis of the current literature, the important role of biology and all stages of metabolism (release, circulation, removal) of cTns in laboratory diagnostics should be noted. It is necessary to continue studying the biology and metabolism of cTns, because this will improve the differential diagnosis of MI and i a new application of cTns immunoassays in current clinical practice.&quot;,&quot;publisher&quot;:&quot;MDPI AG&quot;,&quot;issue&quot;:&quot;429&quot;,&quot;volume&quot;:&quot;11&quot;,&quot;container-title-short&quot;:&quot;Biology (Basel)&quot;},&quot;isTemporary&quot;:false}]},{&quot;citationID&quot;:&quot;MENDELEY_CITATION_26843101-7da9-4829-a82e-91dd3c4cf9a4&quot;,&quot;properties&quot;:{&quot;noteIndex&quot;:0},&quot;isEdited&quot;:false,&quot;manualOverride&quot;:{&quot;isManuallyOverridden&quot;:false,&quot;citeprocText&quot;:&quot;(39,42)&quot;,&quot;manualOverrideText&quot;:&quot;&quot;},&quot;citationTag&quot;:&quot;MENDELEY_CITATION_v3_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&quot;,&quot;citationItems&quot;:[{&quot;id&quot;:&quot;a6f9e908-9bfb-340b-a81a-b12cf0111956&quot;,&quot;itemData&quot;:{&quot;type&quot;:&quot;article-journal&quot;,&quot;id&quot;:&quot;a6f9e908-9bfb-340b-a81a-b12cf0111956&quot;,&quot;title&quot;:&quot;Troponin structure and function: a view of recent progress.&quot;,&quot;author&quot;:[{&quot;family&quot;:&quot;Marston&quot;,&quot;given&quot;:&quot;Steven&quot;,&quot;parse-names&quot;:false,&quot;dropping-particle&quot;:&quot;&quot;,&quot;non-dropping-particle&quot;:&quot;&quot;},{&quot;family&quot;:&quot;Zamora&quot;,&quot;given&quot;:&quot;Juan Eiros&quot;,&quot;parse-names&quot;:false,&quot;dropping-particle&quot;:&quot;&quot;,&quot;non-dropping-particle&quot;:&quot;&quot;}],&quot;container-title&quot;:&quot;Journal of muscle research and cell motility&quot;,&quot;container-title-short&quot;:&quot;J Muscle Res Cell Motil&quot;,&quot;DOI&quot;:&quot;10.1007/s10974-019-09513-1&quot;,&quot;ISSN&quot;:&quot;1573-2657&quot;,&quot;PMID&quot;:&quot;31030382&quot;,&quot;URL&quot;:&quot;https://search.ebscohost.com/login.aspx?direct=true&amp;AuthType=sso&amp;db=mdc&amp;AN=31030382&amp;site=eds-live&amp;custid=ns124352&quot;,&quot;issued&quot;:{&quot;date-parts&quot;:[[2020,3]]},&quot;publisher-place&quot;:&quot;Netherlands&quot;,&quot;page&quot;:&quot;71-89&quot;,&quot;abstract&quot;:&quot;The molecular mechanism by which Ca 2+ binding and phosphorylation regulate muscle contraction through Troponin is not yet fully understood. Revealing the differences between the relaxed and active structure of cTn, as well as the conformational changes that follow phosphorylation has remained a challenge for structural biologists over the years. Here we review the current understanding of how Ca 2+ , phosphorylation and disease-causing mutations affect the structure and dynamics of troponin to regulate the thin filament based on electron microscopy, X-ray diffraction, NMR and molecular dynamics methodologies.&quot;,&quot;publisher&quot;:&quot;Springer Netherlands&quot;,&quot;issue&quot;:&quot;1&quot;,&quot;volume&quot;:&quot;41&quot;},&quot;isTemporary&quot;:false},{&quot;id&quot;:&quot;bd7e6ea4-1232-39b3-a821-0c2449b6865c&quot;,&quot;itemData&quot;:{&quot;type&quot;:&quot;article-journal&quot;,&quot;id&quot;:&quot;bd7e6ea4-1232-39b3-a821-0c2449b6865c&quot;,&quot;title&quot;:&quot;X-ray structure of a human cardiac muscle troponin C/troponin I chimera in two crystal forms.&quot;,&quot;author&quot;:[{&quot;family&quot;:&quot;Yan&quot;,&quot;given&quot;:&quot;Chunhong&quot;,&quot;parse-names&quot;:false,&quot;dropping-particle&quot;:&quot;&quot;,&quot;non-dropping-particle&quot;:&quot;&quot;},{&quot;family&quot;:&quot;Sack&quot;,&quot;given&quot;:&quot;John S&quot;,&quot;parse-names&quot;:false,&quot;dropping-particle&quot;:&quot;&quot;,&quot;non-dropping-particle&quot;:&quot;&quot;}],&quot;container-title&quot;:&quot;Acta crystallographica. Section F, Structural biology communications&quot;,&quot;container-title-short&quot;:&quot;Acta Crystallogr F Struct Biol Commun&quot;,&quot;DOI&quot;:&quot;10.1107/S2053230X21012395&quot;,&quot;ISSN&quot;:&quot;2053-230X&quot;,&quot;PMID&quot;:&quot;34981771&quot;,&quot;URL&quot;:&quot;https://search.ebscohost.com/login.aspx?direct=true&amp;AuthType=sso&amp;db=mdc&amp;AN=34981771&amp;site=eds-live&amp;custid=ns124352&quot;,&quot;issued&quot;:{&quot;date-parts&quot;:[[2022,1,1]]},&quot;publisher-place&quot;:&quot;United States&quot;,&quot;page&quot;:&quot;17-24&quot;,&quot;abstract&quot;:&quot;The X-ray crystal structure of a human cardiac muscle troponin C/troponin I chimera has been determined in two different crystal forms and shows a conformation of the complex that differs from that previously observed by NMR. The chimera consists of the N-terminal domain of troponin C (cTnC; residues 1-80) fused to the switch region of troponin I (cTnI; residues 138-162). In both crystal forms, the cTnI residues form a six-turn α-helix that lays across the hydrophobic groove of an adjacent cTnC molecule in the crystal structure. In contrast to previous models, the cTnI helix runs in a parallel direction relative to the cTnC groove and completely blocks the calcium desensitizer binding site of the cTnC-cTnI interface.&quot;,&quot;publisher&quot;:&quot;John Wiley &amp; Sons Inc&quot;,&quot;issue&quot;:&quot;Pt 1&quot;,&quot;volume&quot;:&quot;78&quot;},&quot;isTemporary&quot;:false}]},{&quot;citationID&quot;:&quot;MENDELEY_CITATION_454ada83-9153-4265-9b07-bd29aae55692&quot;,&quot;properties&quot;:{&quot;noteIndex&quot;:0},&quot;isEdited&quot;:false,&quot;manualOverride&quot;:{&quot;isManuallyOverridden&quot;:false,&quot;citeprocText&quot;:&quot;(39,42)&quot;,&quot;manualOverrideText&quot;:&quot;&quot;},&quot;citationTag&quot;:&quot;MENDELEY_CITATION_v3_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&quot;,&quot;citationItems&quot;:[{&quot;id&quot;:&quot;bd7e6ea4-1232-39b3-a821-0c2449b6865c&quot;,&quot;itemData&quot;:{&quot;type&quot;:&quot;article-journal&quot;,&quot;id&quot;:&quot;bd7e6ea4-1232-39b3-a821-0c2449b6865c&quot;,&quot;title&quot;:&quot;X-ray structure of a human cardiac muscle troponin C/troponin I chimera in two crystal forms.&quot;,&quot;author&quot;:[{&quot;family&quot;:&quot;Yan&quot;,&quot;given&quot;:&quot;Chunhong&quot;,&quot;parse-names&quot;:false,&quot;dropping-particle&quot;:&quot;&quot;,&quot;non-dropping-particle&quot;:&quot;&quot;},{&quot;family&quot;:&quot;Sack&quot;,&quot;given&quot;:&quot;John S&quot;,&quot;parse-names&quot;:false,&quot;dropping-particle&quot;:&quot;&quot;,&quot;non-dropping-particle&quot;:&quot;&quot;}],&quot;container-title&quot;:&quot;Acta crystallographica. Section F, Structural biology communications&quot;,&quot;container-title-short&quot;:&quot;Acta Crystallogr F Struct Biol Commun&quot;,&quot;DOI&quot;:&quot;10.1107/S2053230X21012395&quot;,&quot;ISSN&quot;:&quot;2053-230X&quot;,&quot;PMID&quot;:&quot;34981771&quot;,&quot;URL&quot;:&quot;https://search.ebscohost.com/login.aspx?direct=true&amp;AuthType=sso&amp;db=mdc&amp;AN=34981771&amp;site=eds-live&amp;custid=ns124352&quot;,&quot;issued&quot;:{&quot;date-parts&quot;:[[2022,1,1]]},&quot;publisher-place&quot;:&quot;United States&quot;,&quot;page&quot;:&quot;17-24&quot;,&quot;abstract&quot;:&quot;The X-ray crystal structure of a human cardiac muscle troponin C/troponin I chimera has been determined in two different crystal forms and shows a conformation of the complex that differs from that previously observed by NMR. The chimera consists of the N-terminal domain of troponin C (cTnC; residues 1-80) fused to the switch region of troponin I (cTnI; residues 138-162). In both crystal forms, the cTnI residues form a six-turn α-helix that lays across the hydrophobic groove of an adjacent cTnC molecule in the crystal structure. In contrast to previous models, the cTnI helix runs in a parallel direction relative to the cTnC groove and completely blocks the calcium desensitizer binding site of the cTnC-cTnI interface.&quot;,&quot;publisher&quot;:&quot;John Wiley &amp; Sons Inc&quot;,&quot;issue&quot;:&quot;Pt 1&quot;,&quot;volume&quot;:&quot;78&quot;},&quot;isTemporary&quot;:false},{&quot;id&quot;:&quot;a6f9e908-9bfb-340b-a81a-b12cf0111956&quot;,&quot;itemData&quot;:{&quot;type&quot;:&quot;article-journal&quot;,&quot;id&quot;:&quot;a6f9e908-9bfb-340b-a81a-b12cf0111956&quot;,&quot;title&quot;:&quot;Troponin structure and function: a view of recent progress.&quot;,&quot;author&quot;:[{&quot;family&quot;:&quot;Marston&quot;,&quot;given&quot;:&quot;Steven&quot;,&quot;parse-names&quot;:false,&quot;dropping-particle&quot;:&quot;&quot;,&quot;non-dropping-particle&quot;:&quot;&quot;},{&quot;family&quot;:&quot;Zamora&quot;,&quot;given&quot;:&quot;Juan Eiros&quot;,&quot;parse-names&quot;:false,&quot;dropping-particle&quot;:&quot;&quot;,&quot;non-dropping-particle&quot;:&quot;&quot;}],&quot;container-title&quot;:&quot;Journal of muscle research and cell motility&quot;,&quot;container-title-short&quot;:&quot;J Muscle Res Cell Motil&quot;,&quot;DOI&quot;:&quot;10.1007/s10974-019-09513-1&quot;,&quot;ISSN&quot;:&quot;1573-2657&quot;,&quot;PMID&quot;:&quot;31030382&quot;,&quot;URL&quot;:&quot;https://search.ebscohost.com/login.aspx?direct=true&amp;AuthType=sso&amp;db=mdc&amp;AN=31030382&amp;site=eds-live&amp;custid=ns124352&quot;,&quot;issued&quot;:{&quot;date-parts&quot;:[[2020,3]]},&quot;publisher-place&quot;:&quot;Netherlands&quot;,&quot;page&quot;:&quot;71-89&quot;,&quot;abstract&quot;:&quot;The molecular mechanism by which Ca 2+ binding and phosphorylation regulate muscle contraction through Troponin is not yet fully understood. Revealing the differences between the relaxed and active structure of cTn, as well as the conformational changes that follow phosphorylation has remained a challenge for structural biologists over the years. Here we review the current understanding of how Ca 2+ , phosphorylation and disease-causing mutations affect the structure and dynamics of troponin to regulate the thin filament based on electron microscopy, X-ray diffraction, NMR and molecular dynamics methodologies.&quot;,&quot;publisher&quot;:&quot;Springer Netherlands&quot;,&quot;issue&quot;:&quot;1&quot;,&quot;volume&quot;:&quot;41&quot;},&quot;isTemporary&quot;:false}]},{&quot;citationID&quot;:&quot;MENDELEY_CITATION_3f0de23c-ab65-4c93-8861-fcd77187c6f7&quot;,&quot;properties&quot;:{&quot;noteIndex&quot;:0},&quot;isEdited&quot;:false,&quot;manualOverride&quot;:{&quot;isManuallyOverridden&quot;:false,&quot;citeprocText&quot;:&quot;(11,43,44)&quot;,&quot;manualOverrideText&quot;:&quot;&quot;},&quot;citationTag&quot;:&quot;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&quot;,&quot;citationItems&quot;:[{&quot;id&quot;:&quot;a37e3cbf-2601-36c1-8965-a141af0b05b3&quot;,&quot;itemData&quot;:{&quot;type&quot;:&quot;article-journal&quot;,&quot;id&quot;:&quot;a37e3cbf-2601-36c1-8965-a141af0b05b3&quot;,&quot;title&quot;:&quot;Cardiac troponins: from myocardial infarction to chronic disease.&quot;,&quot;author&quot;:[{&quot;family&quot;:&quot;Park&quot;,&quot;given&quot;:&quot;Kyung Chan&quot;,&quot;parse-names&quot;:false,&quot;dropping-particle&quot;:&quot;&quot;,&quot;non-dropping-particle&quot;:&quot;&quot;},{&quot;family&quot;:&quot;Gaze&quot;,&quot;given&quot;:&quot;David C&quot;,&quot;parse-names&quot;:false,&quot;dropping-particle&quot;:&quot;&quot;,&quot;non-dropping-particle&quot;:&quot;&quot;},{&quot;family&quot;:&quot;Collinson&quot;,&quot;given&quot;:&quot;Paul O&quot;,&quot;parse-names&quot;:false,&quot;dropping-particle&quot;:&quot;&quot;,&quot;non-dropping-particle&quot;:&quot;&quot;},{&quot;family&quot;:&quot;Marber&quot;,&quot;given&quot;:&quot;Michael S&quot;,&quot;parse-names&quot;:false,&quot;dropping-particle&quot;:&quot;&quot;,&quot;non-dropping-particle&quot;:&quot;&quot;}],&quot;container-title&quot;:&quot;Cardiovascular research&quot;,&quot;container-title-short&quot;:&quot;Cardiovasc Res&quot;,&quot;DOI&quot;:&quot;10.1093/cvr/cvx183&quot;,&quot;ISSN&quot;:&quot;1755-3245&quot;,&quot;PMID&quot;:&quot;29016754&quot;,&quot;URL&quot;:&quot;https://search.ebscohost.com/login.aspx?direct=true&amp;AuthType=sso&amp;db=mdc&amp;AN=29016754&amp;site=eds-live&amp;custid=ns124352&quot;,&quot;issued&quot;:{&quot;date-parts&quot;:[[2017,12,1]]},&quot;publisher-place&quot;:&quot;England&quot;,&quot;page&quot;:&quot;1708-1718&quot;,&quot;abstract&quot;:&quot;Elucidation of the physiologically distinct subunits of troponin in 1973 greatly facilitated our understanding of cardiac contraction. Although troponins are expressed in both skeletal and cardiac muscle, there are isoforms of troponin I/T expressed selectively in the heart. By exploiting cardiac-restricted epitopes within these proteins, one of the most successful diagnostic tests to date has been developed: cardiac troponin (cTn) assays. For the past decade, cTn has been regarded as the gold-standard marker for acute myocardial necrosis: the pathological hallmark of acute myocardial infarction (AMI). Whilst cTn is the cornerstone for ruling-out AMI in patients presenting with a suspected acute coronary syndrome (ACS), elevated cTn is frequently observed in those without clinical signs indicative of AMI, often reflecting myocardial injury of 'unknown origin'. cTn is commonly elevated in acute non-ACS conditions, as well as in chronic diseases. It is unclear why these elevations occur; yet they cannot be ignored as cTn levels in chronically unwell patients are directly correlated to prognosis. Paradoxically, improvements in assay sensitivity have meant more differential diagnoses have to be considered due to decreased specificity, since cTn is now more easily detected in these non-ACS conditions. It is important to be aware cTn is highly specific for myocardial injury, which could be attributable to a myriad of underlying causes, emphasizing the notion that cTn is an organ-specific, not disease-specific biomarker. Furthermore, the ability to detect increased cTn using high-sensitivity assays following extreme exercise is disconcerting. It has been suggested troponin release can occur without cardiomyocyte necrosis, contradicting conventional dogma, emphasizing a need to understand the mechanisms of such release. This review discusses basic troponin biology, the physiology behind its detection in serum, its use in the diagnosis of AMI, and some key concepts and experimental evidence as to why cTn can be elevated in chronic diseases. (© The Author 2017. Published by Oxford University Press on behalf of the European Society of Cardiology.)&quot;,&quot;publisher&quot;:&quot;Oxford Journals&quot;,&quot;issue&quot;:&quot;14&quot;,&quot;volume&quot;:&quot;113&quot;},&quot;isTemporary&quot;:false},{&quot;id&quot;:&quot;da4eb8a2-ee2c-399f-899d-923dd5cb9d6b&quot;,&quot;itemData&quot;:{&quot;type&quot;:&quot;article-journal&quot;,&quot;id&quot;:&quot;da4eb8a2-ee2c-399f-899d-923dd5cb9d6b&quot;,&quot;title&quot;:&quot;Pathobiology of troponin elevations: do elevations occur with myocardial ischemia as well as necrosis?&quot;,&quot;author&quot;:[{&quot;family&quot;:&quot;White&quot;,&quot;given&quot;:&quot;Harvey D&quot;,&quot;parse-names&quot;:false,&quot;dropping-particle&quot;:&quot;&quot;,&quot;non-dropping-particle&quot;:&quot;&quot;}],&quot;container-title&quot;:&quot;Journal of the American College of Cardiology&quot;,&quot;container-title-short&quot;:&quot;J Am Coll Cardiol&quot;,&quot;DOI&quot;:&quot;10.1016/j.jacc.2011.01.029&quot;,&quot;ISSN&quot;:&quot;1558-3597&quot;,&quot;PMID&quot;:&quot;21658560&quot;,&quot;URL&quot;:&quot;https://search.ebscohost.com/login.aspx?direct=true&amp;AuthType=sso&amp;db=mdc&amp;AN=21658560&amp;site=eds-live&amp;custid=ns124352&quot;,&quot;issued&quot;:{&quot;date-parts&quot;:[[2011,6,14]]},&quot;publisher-place&quot;:&quot;United States&quot;,&quot;page&quot;:&quot;2406-2408&quot;,&quot;publisher&quot;:&quot;Elsevier Biomedical&quot;,&quot;issue&quot;:&quot;24&quot;,&quot;volume&quot;:&quot;57&quot;},&quot;isTemporary&quot;:false},{&quot;id&quot;:&quot;d63fd969-d0d9-3b16-bb9e-1a05e068a1b6&quot;,&quot;itemData&quot;:{&quot;type&quot;:&quot;article-journal&quot;,&quot;id&quot;:&quot;d63fd969-d0d9-3b16-bb9e-1a05e068a1b6&quot;,&quot;title&quot;:&quot;Cardiac Troponins Metabolism: From Biochemical Mechanisms to Clinical Practice (Literature Review).&quot;,&quot;author&quot;:[{&quot;family&quot;:&quot;Chaulin&quot;,&quot;given&quot;:&quot;Aleksey M&quot;,&quot;parse-names&quot;:false,&quot;dropping-particle&quot;:&quot;&quot;,&quot;non-dropping-particle&quot;:&quot;&quot;}],&quot;container-title&quot;:&quot;International journal of molecular sciences&quot;,&quot;container-title-short&quot;:&quot;Int J Mol Sci&quot;,&quot;DOI&quot;:&quot;10.3390/ijms222010928&quot;,&quot;ISSN&quot;:&quot;1422-0067&quot;,&quot;PMID&quot;:&quot;34681585&quot;,&quot;URL&quot;:&quot;https://search.ebscohost.com/login.aspx?direct=true&amp;AuthType=sso&amp;db=mdc&amp;AN=34681585&amp;site=eds-live&amp;custid=ns124352&quot;,&quot;issued&quot;:{&quot;date-parts&quot;:[[2021,10,10]]},&quot;publisher-place&quot;:&quot;Switzerland&quot;,&quot;abstract&quot;:&quot;The metabolic processes of endo- and exogenous compounds play an important role in diagnosing and treating patients since many metabolites are laboratory biomarkers and/or targets for therapeutic agents. Cardiac troponins are one of the most critical biomarkers to diagnose cardiovascular diseases, including acute myocardial infarction. The study of troponin metabolism is of great interest as it opens up new possibilities for optimizing laboratory diagnostics. This article discusses in detail the key stages of the cardiac troponins metabolism, in particular the mechanisms of release from a healthy myocardium, mechanisms of circulation in the bloodstream, possible mechanisms of troponin penetration into other biological fluids (oral fluid, cerebrospinal fluid, pericardial and amniotic fluids), mechanisms of elimination of cardiac troponins from the blood, and daily changes in the levels of troponins in the blood. Considering these aspects of cardiac troponin metabolism, attention is focused on the potential value for clinical practice.&quot;,&quot;publisher&quot;:&quot;MDPI&quot;,&quot;issue&quot;:&quot;20&quot;,&quot;volume&quot;:&quot;22&quot;},&quot;isTemporary&quot;:false}]},{&quot;citationID&quot;:&quot;MENDELEY_CITATION_f198b819-7633-4b56-abdc-7e0310275d40&quot;,&quot;properties&quot;:{&quot;noteIndex&quot;:0},&quot;isEdited&quot;:false,&quot;manualOverride&quot;:{&quot;isManuallyOverridden&quot;:false,&quot;citeprocText&quot;:&quot;(11,13,43,45)&quot;,&quot;manualOverrideText&quot;:&quot;&quot;},&quot;citationTag&quot;:&quot;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&quot;,&quot;citationItems&quot;:[{&quot;id&quot;:&quot;a37e3cbf-2601-36c1-8965-a141af0b05b3&quot;,&quot;itemData&quot;:{&quot;type&quot;:&quot;article-journal&quot;,&quot;id&quot;:&quot;a37e3cbf-2601-36c1-8965-a141af0b05b3&quot;,&quot;title&quot;:&quot;Cardiac troponins: from myocardial infarction to chronic disease.&quot;,&quot;author&quot;:[{&quot;family&quot;:&quot;Park&quot;,&quot;given&quot;:&quot;Kyung Chan&quot;,&quot;parse-names&quot;:false,&quot;dropping-particle&quot;:&quot;&quot;,&quot;non-dropping-particle&quot;:&quot;&quot;},{&quot;family&quot;:&quot;Gaze&quot;,&quot;given&quot;:&quot;David C&quot;,&quot;parse-names&quot;:false,&quot;dropping-particle&quot;:&quot;&quot;,&quot;non-dropping-particle&quot;:&quot;&quot;},{&quot;family&quot;:&quot;Collinson&quot;,&quot;given&quot;:&quot;Paul O&quot;,&quot;parse-names&quot;:false,&quot;dropping-particle&quot;:&quot;&quot;,&quot;non-dropping-particle&quot;:&quot;&quot;},{&quot;family&quot;:&quot;Marber&quot;,&quot;given&quot;:&quot;Michael S&quot;,&quot;parse-names&quot;:false,&quot;dropping-particle&quot;:&quot;&quot;,&quot;non-dropping-particle&quot;:&quot;&quot;}],&quot;container-title&quot;:&quot;Cardiovascular research&quot;,&quot;container-title-short&quot;:&quot;Cardiovasc Res&quot;,&quot;DOI&quot;:&quot;10.1093/cvr/cvx183&quot;,&quot;ISSN&quot;:&quot;1755-3245&quot;,&quot;PMID&quot;:&quot;29016754&quot;,&quot;URL&quot;:&quot;https://search.ebscohost.com/login.aspx?direct=true&amp;AuthType=sso&amp;db=mdc&amp;AN=29016754&amp;site=eds-live&amp;custid=ns124352&quot;,&quot;issued&quot;:{&quot;date-parts&quot;:[[2017,12,1]]},&quot;publisher-place&quot;:&quot;England&quot;,&quot;page&quot;:&quot;1708-1718&quot;,&quot;abstract&quot;:&quot;Elucidation of the physiologically distinct subunits of troponin in 1973 greatly facilitated our understanding of cardiac contraction. Although troponins are expressed in both skeletal and cardiac muscle, there are isoforms of troponin I/T expressed selectively in the heart. By exploiting cardiac-restricted epitopes within these proteins, one of the most successful diagnostic tests to date has been developed: cardiac troponin (cTn) assays. For the past decade, cTn has been regarded as the gold-standard marker for acute myocardial necrosis: the pathological hallmark of acute myocardial infarction (AMI). Whilst cTn is the cornerstone for ruling-out AMI in patients presenting with a suspected acute coronary syndrome (ACS), elevated cTn is frequently observed in those without clinical signs indicative of AMI, often reflecting myocardial injury of 'unknown origin'. cTn is commonly elevated in acute non-ACS conditions, as well as in chronic diseases. It is unclear why these elevations occur; yet they cannot be ignored as cTn levels in chronically unwell patients are directly correlated to prognosis. Paradoxically, improvements in assay sensitivity have meant more differential diagnoses have to be considered due to decreased specificity, since cTn is now more easily detected in these non-ACS conditions. It is important to be aware cTn is highly specific for myocardial injury, which could be attributable to a myriad of underlying causes, emphasizing the notion that cTn is an organ-specific, not disease-specific biomarker. Furthermore, the ability to detect increased cTn using high-sensitivity assays following extreme exercise is disconcerting. It has been suggested troponin release can occur without cardiomyocyte necrosis, contradicting conventional dogma, emphasizing a need to understand the mechanisms of such release. This review discusses basic troponin biology, the physiology behind its detection in serum, its use in the diagnosis of AMI, and some key concepts and experimental evidence as to why cTn can be elevated in chronic diseases. (© The Author 2017. Published by Oxford University Press on behalf of the European Society of Cardiology.)&quot;,&quot;publisher&quot;:&quot;Oxford Journals&quot;,&quot;issue&quot;:&quot;14&quot;,&quot;volume&quot;:&quot;113&quot;},&quot;isTemporary&quot;:false},{&quot;id&quot;:&quot;da4eb8a2-ee2c-399f-899d-923dd5cb9d6b&quot;,&quot;itemData&quot;:{&quot;type&quot;:&quot;article-journal&quot;,&quot;id&quot;:&quot;da4eb8a2-ee2c-399f-899d-923dd5cb9d6b&quot;,&quot;title&quot;:&quot;Pathobiology of troponin elevations: do elevations occur with myocardial ischemia as well as necrosis?&quot;,&quot;author&quot;:[{&quot;family&quot;:&quot;White&quot;,&quot;given&quot;:&quot;Harvey D&quot;,&quot;parse-names&quot;:false,&quot;dropping-particle&quot;:&quot;&quot;,&quot;non-dropping-particle&quot;:&quot;&quot;}],&quot;container-title&quot;:&quot;Journal of the American College of Cardiology&quot;,&quot;container-title-short&quot;:&quot;J Am Coll Cardiol&quot;,&quot;DOI&quot;:&quot;10.1016/j.jacc.2011.01.029&quot;,&quot;ISSN&quot;:&quot;1558-3597&quot;,&quot;PMID&quot;:&quot;21658560&quot;,&quot;URL&quot;:&quot;https://search.ebscohost.com/login.aspx?direct=true&amp;AuthType=sso&amp;db=mdc&amp;AN=21658560&amp;site=eds-live&amp;custid=ns124352&quot;,&quot;issued&quot;:{&quot;date-parts&quot;:[[2011,6,14]]},&quot;publisher-place&quot;:&quot;United States&quot;,&quot;page&quot;:&quot;2406-2408&quot;,&quot;publisher&quot;:&quot;Elsevier Biomedical&quot;,&quot;issue&quot;:&quot;24&quot;,&quot;volume&quot;:&quot;57&quot;},&quot;isTemporary&quot;:false},{&quot;id&quot;:&quot;c18e933a-7191-3ffe-8e7e-92f103545220&quot;,&quot;itemData&quot;:{&quot;type&quot;:&quot;article-journal&quot;,&quot;id&quot;:&quot;c18e933a-7191-3ffe-8e7e-92f103545220&quot;,&quot;title&quot;:&quot;Cardiac troponin release following coronary artery bypass grafting: mechanisms and clinical implications.&quot;,&quot;author&quot;:[{&quot;family&quot;:&quot;Heuts&quot;,&quot;given&quot;:&quot;Samuel&quot;,&quot;parse-names&quot;:false,&quot;dropping-particle&quot;:&quot;&quot;,&quot;non-dropping-particle&quot;:&quot;&quot;},{&quot;family&quot;:&quot;Gollmann-Tepeköylü&quot;,&quot;given&quot;:&quot;Can&quot;,&quot;parse-names&quot;:false,&quot;dropping-particle&quot;:&quot;&quot;,&quot;non-dropping-particle&quot;:&quot;&quot;},{&quot;family&quot;:&quot;Denessen&quot;,&quot;given&quot;:&quot;Ellen J S&quot;,&quot;parse-names&quot;:false,&quot;dropping-particle&quot;:&quot;&quot;,&quot;non-dropping-particle&quot;:&quot;&quot;},{&quot;family&quot;:&quot;Olsthoorn&quot;,&quot;given&quot;:&quot;Jules R&quot;,&quot;parse-names&quot;:false,&quot;dropping-particle&quot;:&quot;&quot;,&quot;non-dropping-particle&quot;:&quot;&quot;},{&quot;family&quot;:&quot;Romeo&quot;,&quot;given&quot;:&quot;Jamie L R&quot;,&quot;parse-names&quot;:false,&quot;dropping-particle&quot;:&quot;&quot;,&quot;non-dropping-particle&quot;:&quot;&quot;},{&quot;family&quot;:&quot;Maessen&quot;,&quot;given&quot;:&quot;Jos G&quot;,&quot;parse-names&quot;:false,&quot;dropping-particle&quot;:&quot;&quot;,&quot;non-dropping-particle&quot;:&quot;&quot;},{&quot;family&quot;:&quot;'t Hof&quot;,&quot;given&quot;:&quot;Arnoud W J&quot;,&quot;parse-names&quot;:false,&quot;dropping-particle&quot;:&quot;&quot;,&quot;non-dropping-particle&quot;:&quot;van&quot;},{&quot;family&quot;:&quot;Bekers&quot;,&quot;given&quot;:&quot;Otto&quot;,&quot;parse-names&quot;:false,&quot;dropping-particle&quot;:&quot;&quot;,&quot;non-dropping-particle&quot;:&quot;&quot;},{&quot;family&quot;:&quot;Hammarsten&quot;,&quot;given&quot;:&quot;Ola&quot;,&quot;parse-names&quot;:false,&quot;dropping-particle&quot;:&quot;&quot;,&quot;non-dropping-particle&quot;:&quot;&quot;},{&quot;family&quot;:&quot;Pölzl&quot;,&quot;given&quot;:&quot;Leo&quot;,&quot;parse-names&quot;:false,&quot;dropping-particle&quot;:&quot;&quot;,&quot;non-dropping-particle&quot;:&quot;&quot;},{&quot;family&quot;:&quot;Holfeld&quot;,&quot;given&quot;:&quot;Johannes&quot;,&quot;parse-names&quot;:false,&quot;dropping-particle&quot;:&quot;&quot;,&quot;non-dropping-particle&quot;:&quot;&quot;},{&quot;family&quot;:&quot;Bonaros&quot;,&quot;given&quot;:&quot;Nikolaos&quot;,&quot;parse-names&quot;:false,&quot;dropping-particle&quot;:&quot;&quot;,&quot;non-dropping-particle&quot;:&quot;&quot;},{&quot;family&quot;:&quot;Horst&quot;,&quot;given&quot;:&quot;Iwan C C&quot;,&quot;parse-names&quot;:false,&quot;dropping-particle&quot;:&quot;&quot;,&quot;non-dropping-particle&quot;:&quot;van der&quot;},{&quot;family&quot;:&quot;Davidson&quot;,&quot;given&quot;:&quot;Sean M&quot;,&quot;parse-names&quot;:false,&quot;dropping-particle&quot;:&quot;&quot;,&quot;non-dropping-particle&quot;:&quot;&quot;},{&quot;family&quot;:&quot;Thielmann&quot;,&quot;given&quot;:&quot;Matthias&quot;,&quot;parse-names&quot;:false,&quot;dropping-particle&quot;:&quot;&quot;,&quot;non-dropping-particle&quot;:&quot;&quot;},{&quot;family&quot;:&quot;Mingels&quot;,&quot;given&quot;:&quot;Alma M A&quot;,&quot;parse-names&quot;:false,&quot;dropping-particle&quot;:&quot;&quot;,&quot;non-dropping-particle&quot;:&quot;&quot;}],&quot;container-title&quot;:&quot;European heart journal&quot;,&quot;container-title-short&quot;:&quot;Eur Heart J&quot;,&quot;DOI&quot;:&quot;10.1093/eurheartj/ehac604&quot;,&quot;ISSN&quot;:&quot;1522-9645&quot;,&quot;PMID&quot;:&quot;36337034&quot;,&quot;URL&quot;:&quot;https://search.ebscohost.com/login.aspx?direct=true&amp;AuthType=sso&amp;db=mdc&amp;AN=36337034&amp;site=eds-live&amp;custid=ns124352&quot;,&quot;issued&quot;:{&quot;date-parts&quot;:[[2023,1,7]]},&quot;publisher-place&quot;:&quot;England&quot;,&quot;page&quot;:&quot;100-112&quot;,&quot;abstract&quot;:&quot;The use of biomarkers is undisputed in the diagnosis of primary myocardial infarction (MI), but their value for identifying MI is less well studied in the postoperative phase following coronary artery bypass grafting (CABG). To identify patients with periprocedural MI (PMI), several conflicting definitions of PMI have been proposed, relying either on cardiac troponin (cTn) or the MB isoenzyme of creatine kinase, with or without supporting evidence of ischaemia. However, CABG inherently induces the release of cardiac biomarkers, as reflected by significant cTn concentrations in patients with uncomplicated postoperative courses. Still, the underlying (patho)physiological release mechanisms of cTn are incompletely understood, complicating adequate interpretation of postoperative increases in cTn concentrations. Therefore, the aim of the current review is to present these potential underlying mechanisms of cTn release in general, and following CABG in particular (Graphical Abstract). Based on these mechanisms, dissimilarities in the release of cTnI and cTnT are discussed, with potentially important implications for clinical practice. Consequently, currently proposed cTn biomarker cut-offs by the prevailing definitions of PMI might warrant re-assessment, with differentiation in cut-offs for the separate available assays and surgical strategies. To resolve these issues, future prospective studies are warranted to determine the prognostic influence of biomarker release in general and PMI in particular.; Competing Interests: Conflict of interest: A.M.A.M. has received nonfinancial support from Abbott Diagnostics and Roche Diagnostics. These manufacturers had no role in the preparation of this review, or the decision to submit the article for publication. A.W.J.V.H. reports his institution received unrestricted grants from Abbott, Roche Medtronic, Boehringer Ingelheim and Astra Zeneca, unrelated to this work. All other authors have no conflicts of interest to declare. (© The Author(s) 2022. Published by Oxford University Press on behalf of the European Society of Cardiology.)&quot;,&quot;publisher&quot;:&quot;Oxford University Press&quot;,&quot;issue&quot;:&quot;2&quot;,&quot;volume&quot;:&quot;44&quot;},&quot;isTemporary&quot;:false},{&quot;id&quot;:&quot;1145fbdd-3f19-3cc0-8236-871dbe4130bc&quot;,&quot;itemData&quot;:{&quot;type&quot;:&quot;article-journal&quot;,&quot;id&quot;:&quot;1145fbdd-3f19-3cc0-8236-871dbe4130bc&quot;,&quot;title&quot;:&quot;How is cardiac troponin released from injured myocardium?&quot;,&quot;author&quot;:[{&quot;family&quot;:&quot;Mair&quot;,&quot;given&quot;:&quot;Johannes&quot;,&quot;parse-names&quot;:false,&quot;dropping-particle&quot;:&quot;&quot;,&quot;non-dropping-particle&quot;:&quot;&quot;},{&quot;family&quot;:&quot;Lindahl&quot;,&quot;given&quot;:&quot;Bertil&quot;,&quot;parse-names&quot;:false,&quot;dropping-particle&quot;:&quot;&quot;,&quot;non-dropping-particle&quot;:&quot;&quot;},{&quot;family&quot;:&quot;Hammarsten&quot;,&quot;given&quot;:&quot;Ola&quot;,&quot;parse-names&quot;:false,&quot;dropping-particle&quot;:&quot;&quot;,&quot;non-dropping-particle&quot;:&quot;&quot;},{&quot;family&quot;:&quot;Müller&quot;,&quot;given&quot;:&quot;Christian&quot;,&quot;parse-names&quot;:false,&quot;dropping-particle&quot;:&quot;&quot;,&quot;non-dropping-particle&quot;:&quot;&quot;},{&quot;family&quot;:&quot;Giannitsis&quot;,&quot;given&quot;:&quot;Evangelos&quot;,&quot;parse-names&quot;:false,&quot;dropping-particle&quot;:&quot;&quot;,&quot;non-dropping-particle&quot;:&quot;&quot;},{&quot;family&quot;:&quot;Huber&quot;,&quot;given&quot;:&quot;Kurt&quot;,&quot;parse-names&quot;:false,&quot;dropping-particle&quot;:&quot;&quot;,&quot;non-dropping-particle&quot;:&quot;&quot;},{&quot;family&quot;:&quot;Möckel&quot;,&quot;given&quot;:&quot;Martin&quot;,&quot;parse-names&quot;:false,&quot;dropping-particle&quot;:&quot;&quot;,&quot;non-dropping-particle&quot;:&quot;&quot;},{&quot;family&quot;:&quot;Plebani&quot;,&quot;given&quot;:&quot;Mario&quot;,&quot;parse-names&quot;:false,&quot;dropping-particle&quot;:&quot;&quot;,&quot;non-dropping-particle&quot;:&quot;&quot;},{&quot;family&quot;:&quot;Thygesen&quot;,&quot;given&quot;:&quot;Kristian&quot;,&quot;parse-names&quot;:false,&quot;dropping-particle&quot;:&quot;&quot;,&quot;non-dropping-particle&quot;:&quot;&quot;},{&quot;family&quot;:&quot;Jaffe&quot;,&quot;given&quot;:&quot;Allan S&quot;,&quot;parse-names&quot;:false,&quot;dropping-particle&quot;:&quot;&quot;,&quot;non-dropping-particle&quot;:&quot;&quot;}],&quot;container-title&quot;:&quot;European heart journal. Acute cardiovascular care&quot;,&quot;container-title-short&quot;:&quot;Eur Heart J Acute Cardiovasc Care&quot;,&quot;DOI&quot;:&quot;10.1177/2048872617748553&quot;,&quot;ISSN&quot;:&quot;2048-8734&quot;,&quot;PMID&quot;:&quot;29278915&quot;,&quot;URL&quot;:&quot;https://search.ebscohost.com/login.aspx?direct=true&amp;AuthType=sso&amp;db=mdc&amp;AN=29278915&amp;site=eds-live&amp;custid=ns124352&quot;,&quot;issued&quot;:{&quot;date-parts&quot;:[[2018,9]]},&quot;publisher-place&quot;:&quot;England&quot;,&quot;page&quot;:&quot;553-560&quot;,&quot;abstract&quot;:&quot;Cardiac troponin I and cardiac troponin T are nowadays the criterion biomarkers for the laboratory diagnosis of acute myocardial infarction due to their very high sensitivities and specificities for myocardial injury. However, still many aspects of their degradation, tissue release and elimination from the human circulation are incompletely understood. Myocardial injury may be caused by a variety of different mechanisms, for example, myocardial ischaemia, inflammatory and immunological processes, trauma, drugs and toxins, and myocardial necrosis is preceded by a substantial reversible prelethal phase. Recent experimental data in a pig model of myocardial ischaemia demonstrated cardiac troponin release into the circulation from apoptotic cardiomyocytes as an alternative explanation for clinical situations with increased cardiac troponin without any other evidence for myocardial necrosis. However, the comparably lower sensitivities of all currently available imaging modalities, including cardiac magnetic resonance imaging for the detection of particularly non-focal myocardial necrosis in patients, has to be considered for cardiac troponin test result interpretation in clinical settings without any other evidence for myocardial necrosis apart from increased cardiac troponin concentrations as well.&quot;,&quot;publisher&quot;:&quot;Oxford University Press&quot;,&quot;issue&quot;:&quot;6&quot;,&quot;volume&quot;:&quot;7&quot;},&quot;isTemporary&quot;:false}]},{&quot;citationID&quot;:&quot;MENDELEY_CITATION_c08c9eb3-da05-48e2-87ca-f0e4ad3d2ed5&quot;,&quot;properties&quot;:{&quot;noteIndex&quot;:0},&quot;isEdited&quot;:false,&quot;manualOverride&quot;:{&quot;isManuallyOverridden&quot;:false,&quot;citeprocText&quot;:&quot;(3,4)&quot;,&quot;manualOverrideText&quot;:&quot;&quot;},&quot;citationTag&quot;:&quot;MENDELEY_CITATION_v3_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quot;,&quot;citationItems&quot;:[{&quot;id&quot;:&quot;5687910e-2311-3a68-914c-6b51d46f6bab&quot;,&quot;itemData&quot;:{&quot;type&quot;:&quot;article-journal&quot;,&quot;id&quot;:&quot;5687910e-2311-3a68-914c-6b51d46f6bab&quot;,&quot;title&quot;:&quot;Cardiac troponins: Mechanisms of release and role in healthy and diseased subjects.&quot;,&quot;author&quot;:[{&quot;family&quot;:&quot;Ragusa&quot;,&quot;given&quot;:&quot;R&quot;,&quot;parse-names&quot;:false,&quot;dropping-particle&quot;:&quot;&quot;,&quot;non-dropping-particle&quot;:&quot;&quot;},{&quot;family&quot;:&quot;Masotti&quot;,&quot;given&quot;:&quot;S&quot;,&quot;parse-names&quot;:false,&quot;dropping-particle&quot;:&quot;&quot;,&quot;non-dropping-particle&quot;:&quot;&quot;},{&quot;family&quot;:&quot;Musetti&quot;,&quot;given&quot;:&quot;V&quot;,&quot;parse-names&quot;:false,&quot;dropping-particle&quot;:&quot;&quot;,&quot;non-dropping-particle&quot;:&quot;&quot;},{&quot;family&quot;:&quot;Rocchiccioli&quot;,&quot;given&quot;:&quot;S&quot;,&quot;parse-names&quot;:false,&quot;dropping-particle&quot;:&quot;&quot;,&quot;non-dropping-particle&quot;:&quot;&quot;},{&quot;family&quot;:&quot;Prontera&quot;,&quot;given&quot;:&quot;C&quot;,&quot;parse-names&quot;:false,&quot;dropping-particle&quot;:&quot;&quot;,&quot;non-dropping-particle&quot;:&quot;&quot;},{&quot;family&quot;:&quot;Perrone&quot;,&quot;given&quot;:&quot;M&quot;,&quot;parse-names&quot;:false,&quot;dropping-particle&quot;:&quot;&quot;,&quot;non-dropping-particle&quot;:&quot;&quot;},{&quot;family&quot;:&quot;Passino&quot;,&quot;given&quot;:&quot;C&quot;,&quot;parse-names&quot;:false,&quot;dropping-particle&quot;:&quot;&quot;,&quot;non-dropping-particle&quot;:&quot;&quot;},{&quot;family&quot;:&quot;Clerico&quot;,&quot;given&quot;:&quot;A&quot;,&quot;parse-names&quot;:false,&quot;dropping-particle&quot;:&quot;&quot;,&quot;non-dropping-particle&quot;:&quot;&quot;},{&quot;family&quot;:&quot;Caselli&quot;,&quot;given&quot;:&quot;C&quot;,&quot;parse-names&quot;:false,&quot;dropping-particle&quot;:&quot;&quot;,&quot;non-dropping-particle&quot;:&quot;&quot;}],&quot;container-title&quot;:&quot;BioFactors (Oxford, England)&quot;,&quot;container-title-short&quot;:&quot;Biofactors&quot;,&quot;DOI&quot;:&quot;10.1002/biof.1925&quot;,&quot;ISSN&quot;:&quot;1872-8081&quot;,&quot;PMID&quot;:&quot;36518005&quot;,&quot;URL&quot;:&quot;https://go.openathens.net/redirector/nhs?url=https%3a%2f%2fsearch.ebscohost.com%2flogin.aspx%3fdirect%3dtrue%26AuthType%3dsso%26db%3dmdc%26AN%3d36518005%26site%3deds-live&quot;,&quot;issued&quot;:{&quot;date-parts&quot;:[[2023,3]]},&quot;publisher-place&quot;:&quot;Netherlands&quot;,&quot;page&quot;:&quot;351-364&quot;,&quot;abstract&quot;:&quot;The cardiac troponins (cTns), cardiac troponin C (cTnC), cTnT, and cTnI are key elements of myocardial apparatus, fixed as protein complex on the thin filament of sarcomere and are involved in the regulation of excitation-contraction coupling of cardiomyocytes in the presence of Ca 2+ . Circulating cTnT and cTnI (cTns) increase following cardiac tissue necrosis, and they are consolidated biomarkers of acute myocardial infarction (AMI). However, the use of high sensitivity (hs)-immunoassay tests for cTnT and cTnI has made it possible to identify a multitude of other clinical conditions associated with increased circulating levels of cTns. cTns can be measured also in the peripheral circulation of healthy subjects or athletes, suggesting that different mechanisms are involved in the release of cTns in the blood independently of cardiac cell necrosis. In this review, the molecular/cellular mechanisms involved in cTns release in blood and the exploitation of cTnI and cTnT as biomarkers of cardiac adverse events, in addition to cardiac necrosis, are discussed. (© 2022 International Union of Biochemistry and Molecular Biology.)&quot;,&quot;publisher&quot;:&quot;Ios Press&quot;,&quot;issue&quot;:&quot;2&quot;,&quot;volume&quot;:&quot;49&quot;},&quot;isTemporary&quot;:false},{&quot;id&quot;:&quot;a2776cc6-af07-3b2e-a07e-b8e920dbfb18&quot;,&quot;itemData&quot;:{&quot;type&quot;:&quot;article-journal&quot;,&quot;id&quot;:&quot;a2776cc6-af07-3b2e-a07e-b8e920dbfb18&quot;,&quot;title&quot;:&quot;Cardiomyocyte death: mechanisms and translational implications.&quot;,&quot;author&quot;:[{&quot;family&quot;:&quot;Chiong&quot;,&quot;given&quot;:&quot;M&quot;,&quot;parse-names&quot;:false,&quot;dropping-particle&quot;:&quot;&quot;,&quot;non-dropping-particle&quot;:&quot;&quot;},{&quot;family&quot;:&quot;Wang&quot;,&quot;given&quot;:&quot;Z&quot;,&quot;parse-names&quot;:false,&quot;dropping-particle&quot;:&quot;&quot;,&quot;non-dropping-particle&quot;:&quot;&quot;},{&quot;family&quot;:&quot;Pedrozo&quot;,&quot;given&quot;:&quot;Z&quot;,&quot;parse-names&quot;:false,&quot;dropping-particle&quot;:&quot;&quot;,&quot;non-dropping-particle&quot;:&quot;&quot;},{&quot;family&quot;:&quot;et al&quot;,&quot;given&quot;:&quot;&quot;,&quot;parse-names&quot;:false,&quot;dropping-particle&quot;:&quot;&quot;,&quot;non-dropping-particle&quot;:&quot;&quot;}],&quot;container-title&quot;:&quot;Cell Death &amp; Disease&quot;,&quot;container-title-short&quot;:&quot;Cell Death Dis&quot;,&quot;issued&quot;:{&quot;date-parts&quot;:[[2011,12,22]]},&quot;abstract&quot;:&quot;Cardiovascular disease (CVD) is the leading cause of morbidity and mortality worldwide. Although treatments have improved, development of novel therapies for patients with CVD remains a major research goal. Apoptosis, necrosis, and autophagy occur in cardiac myocytes, and both gradual and acute cell death are hallmarks of cardiac pathology, including heart failure, myocardial infarction, and ischemia/reperfusion. Pharmacological and genetic inhibition of autophagy, apoptosis, or necrosis diminishes infarct size and improves cardiac function in these disorders. Here, we review recent progress in the fields of autophagy, apoptosis, and necrosis. In addition, we highlight the involvement of these mechanisms in cardiac pathology and discuss potential translational implications.&quot;,&quot;issue&quot;:&quot;e244&quot;,&quot;volume&quot;:&quot;2&quot;},&quot;isTemporary&quot;:false}]},{&quot;citationID&quot;:&quot;MENDELEY_CITATION_80aa3878-0737-4621-88e4-90844cc3f045&quot;,&quot;properties&quot;:{&quot;noteIndex&quot;:0},&quot;isEdited&quot;:false,&quot;manualOverride&quot;:{&quot;isManuallyOverridden&quot;:false,&quot;citeprocText&quot;:&quot;(46–50)&quot;,&quot;manualOverrideText&quot;:&quot;&quot;},&quot;citationTag&quot;:&quot;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&quot;,&quot;citationItems&quot;:[{&quot;id&quot;:&quot;d9c4ca70-8d50-3a19-8094-371fe88da65a&quot;,&quot;itemData&quot;:{&quot;type&quot;:&quot;article-journal&quot;,&quot;id&quot;:&quot;d9c4ca70-8d50-3a19-8094-371fe88da65a&quot;,&quot;title&quot;:&quot;Biological and Analytical Variability of a Novel High-Sensitivity Cardiac Troponin T Assay&quot;,&quot;author&quot;:[{&quot;family&quot;:&quot;Vasile&quot;,&quot;given&quot;:&quot;VladC&quot;,&quot;parse-names&quot;:false,&quot;dropping-particle&quot;:&quot;&quot;,&quot;non-dropping-particle&quot;:&quot;&quot;},{&quot;family&quot;:&quot;Saenger&quot;,&quot;given&quot;:&quot;AmyK&quot;,&quot;parse-names&quot;:false,&quot;dropping-particle&quot;:&quot;&quot;,&quot;non-dropping-particle&quot;:&quot;&quot;},{&quot;family&quot;:&quot;Kroning&quot;,&quot;given&quot;:&quot;JeanM&quot;,&quot;parse-names&quot;:false,&quot;dropping-particle&quot;:&quot;&quot;,&quot;non-dropping-particle&quot;:&quot;&quot;},{&quot;family&quot;:&quot;Jaffe&quot;,&quot;given&quot;:&quot;AllanS&quot;,&quot;parse-names&quot;:false,&quot;dropping-particle&quot;:&quot;&quot;,&quot;non-dropping-particle&quot;:&quot;&quot;}],&quot;container-title&quot;:&quot;Clinical Chemistry&quot;,&quot;container-title-short&quot;:&quot;Clin Chem&quot;,&quot;DOI&quot;:&quot;10.1373/clinchem.2009.140616&quot;,&quot;ISSN&quot;:&quot;0009-9147&quot;,&quot;URL&quot;:&quot;https://browzine.com/articles/37556201&quot;,&quot;issued&quot;:{&quot;date-parts&quot;:[[2010]]},&quot;page&quot;:&quot;1086-1090&quot;,&quot;issue&quot;:&quot;7&quot;,&quot;volume&quot;:&quot;56&quot;},&quot;isTemporary&quot;:false},{&quot;id&quot;:&quot;225ebfb0-e8f8-3186-99a0-f791566496fe&quot;,&quot;itemData&quot;:{&quot;type&quot;:&quot;article-magazine&quot;,&quot;id&quot;:&quot;225ebfb0-e8f8-3186-99a0-f791566496fe&quot;,&quot;title&quot;:&quot;Biological variation of cardiac troponin T in patients with end-stage renal disease and in healthy individuals&quot;,&quot;author&quot;:[{&quot;family&quot;:&quot;Corte&quot;,&quot;given&quot;:&quot;Z&quot;,&quot;parse-names&quot;:false,&quot;dropping-particle&quot;:&quot;&quot;,&quot;non-dropping-particle&quot;:&quot;&quot;},{&quot;family&quot;:&quot;Garcia&quot;,&quot;given&quot;:&quot;C&quot;,&quot;parse-names&quot;:false,&quot;dropping-particle&quot;:&quot;&quot;,&quot;non-dropping-particle&quot;:&quot;&quot;},{&quot;family&quot;:&quot;Venta&quot;,&quot;given&quot;:&quot;R&quot;,&quot;parse-names&quot;:false,&quot;dropping-particle&quot;:&quot;&quot;,&quot;non-dropping-particle&quot;:&quot;&quot;}],&quot;container-title&quot;:&quot;ANNALS OF CLINICAL BIOCHEMISTRY&quot;,&quot;container-title-short&quot;:&quot;Ann Clin Biochem&quot;,&quot;ISBN&quot;:&quot;0004-5632&quot;,&quot;URL&quot;:&quot;https://search.ebscohost.com/login.aspx?direct=true&amp;AuthType=sso&amp;db=edsbl&amp;AN=RN366816780&amp;site=eds-live&amp;custid=ns124352&quot;,&quot;issued&quot;:{&quot;date-parts&quot;:[[2015,1,1]]},&quot;publisher-place&quot;:&quot;Great Britain&quot;,&quot;page&quot;:&quot;53-60&quot;,&quot;publisher&quot;:&quot;BLACKWELL SCIENTIFIC PUBLICATIONS&quot;,&quot;issue&quot;:&quot;1&quot;,&quot;volume&quot;:&quot;52&quot;},&quot;isTemporary&quot;:false},{&quot;id&quot;:&quot;f98ecf79-36d1-377e-b88e-a737821e1f6f&quot;,&quot;itemData&quot;:{&quot;type&quot;:&quot;article-journal&quot;,&quot;id&quot;:&quot;f98ecf79-36d1-377e-b88e-a737821e1f6f&quot;,&quot;title&quot;:&quot;Weekly and 90-Minute Biological Variations in Cardiac Troponin T and Cardiac Troponin I in Hemodialysis Patients and Healthy Controls.&quot;,&quot;author&quot;:[{&quot;family&quot;:&quot;Aakre&quot;,&quot;given&quot;:&quot;Kristin M&quot;,&quot;parse-names&quot;:false,&quot;dropping-particle&quot;:&quot;&quot;,&quot;non-dropping-particle&quot;:&quot;&quot;},{&quot;family&quot;:&quot;Røraas&quot;,&quot;given&quot;:&quot;Thomas&quot;,&quot;parse-names&quot;:false,&quot;dropping-particle&quot;:&quot;&quot;,&quot;non-dropping-particle&quot;:&quot;&quot;},{&quot;family&quot;:&quot;Petersen&quot;,&quot;given&quot;:&quot;Per Hyltoft&quot;,&quot;parse-names&quot;:false,&quot;dropping-particle&quot;:&quot;&quot;,&quot;non-dropping-particle&quot;:&quot;&quot;},{&quot;family&quot;:&quot;Svarstad&quot;,&quot;given&quot;:&quot;Einar&quot;,&quot;parse-names&quot;:false,&quot;dropping-particle&quot;:&quot;&quot;,&quot;non-dropping-particle&quot;:&quot;&quot;},{&quot;family&quot;:&quot;Sellevoll&quot;,&quot;given&quot;:&quot;Hilde&quot;,&quot;parse-names&quot;:false,&quot;dropping-particle&quot;:&quot;&quot;,&quot;non-dropping-particle&quot;:&quot;&quot;},{&quot;family&quot;:&quot;Skadberg&quot;,&quot;given&quot;:&quot;Øyvind&quot;,&quot;parse-names&quot;:false,&quot;dropping-particle&quot;:&quot;&quot;,&quot;non-dropping-particle&quot;:&quot;&quot;},{&quot;family&quot;:&quot;Sæle&quot;,&quot;given&quot;:&quot;Kristin&quot;,&quot;parse-names&quot;:false,&quot;dropping-particle&quot;:&quot;&quot;,&quot;non-dropping-particle&quot;:&quot;&quot;},{&quot;family&quot;:&quot;Sandberg&quot;,&quot;given&quot;:&quot;Sverre&quot;,&quot;parse-names&quot;:false,&quot;dropping-particle&quot;:&quot;&quot;,&quot;non-dropping-particle&quot;:&quot;&quot;}],&quot;container-title&quot;:&quot;Clinical Chemistry&quot;,&quot;container-title-short&quot;:&quot;Clin Chem&quot;,&quot;DOI&quot;:&quot;10.1373/clinchem.2013.216978&quot;,&quot;ISSN&quot;:&quot;0009-9147&quot;,&quot;URL&quot;:&quot;https://search.ebscohost.com/login.aspx?direct=true&amp;AuthType=sso&amp;db=ccm&amp;AN=103957324&amp;site=eds-live&amp;custid=ns124352&quot;,&quot;issued&quot;:{&quot;date-parts&quot;:[[2014,6]]},&quot;page&quot;:&quot;838-847&quot;,&quot;publisher&quot;:&quot;Oxford University Press / USA&quot;,&quot;issue&quot;:&quot;6&quot;,&quot;volume&quot;:&quot;60&quot;},&quot;isTemporary&quot;:false},{&quot;id&quot;:&quot;e310603e-ce00-3dbd-95a6-31d1a9cbfa4d&quot;,&quot;itemData&quot;:{&quot;type&quot;:&quot;article-journal&quot;,&quot;id&quot;:&quot;e310603e-ce00-3dbd-95a6-31d1a9cbfa4d&quot;,&quot;title&quot;:&quot;Short- and Long-Term Biological Variation in Cardiac Troponin I Measured with a High-Sensitivity Assay: Implications for Clinical Practice&quot;,&quot;author&quot;:[{&quot;family&quot;:&quot;Wu&quot;,&quot;given&quot;:&quot;Alan H B&quot;,&quot;parse-names&quot;:false,&quot;dropping-particle&quot;:&quot;&quot;,&quot;non-dropping-particle&quot;:&quot;&quot;},{&quot;family&quot;:&quot;Lu&quot;,&quot;given&quot;:&quot;Quynh Anh&quot;,&quot;parse-names&quot;:false,&quot;dropping-particle&quot;:&quot;&quot;,&quot;non-dropping-particle&quot;:&quot;&quot;},{&quot;family&quot;:&quot;Todd&quot;,&quot;given&quot;:&quot;John&quot;,&quot;parse-names&quot;:false,&quot;dropping-particle&quot;:&quot;&quot;,&quot;non-dropping-particle&quot;:&quot;&quot;},{&quot;family&quot;:&quot;Moecks&quot;,&quot;given&quot;:&quot;Joachim&quot;,&quot;parse-names&quot;:false,&quot;dropping-particle&quot;:&quot;&quot;,&quot;non-dropping-particle&quot;:&quot;&quot;},{&quot;family&quot;:&quot;Wians&quot;,&quot;given&quot;:&quot;Frank&quot;,&quot;parse-names&quot;:false,&quot;dropping-particle&quot;:&quot;&quot;,&quot;non-dropping-particle&quot;:&quot;&quot;}],&quot;container-title&quot;:&quot;Clinical Chemistry&quot;,&quot;container-title-short&quot;:&quot;Clin Chem&quot;,&quot;DOI&quot;:&quot;10.1373/clinchem.2008.107391&quot;,&quot;ISSN&quot;:&quot;0009-9147&quot;,&quot;URL&quot;:&quot;https://doi.org/10.1373/clinchem.2008.107391&quot;,&quot;issued&quot;:{&quot;date-parts&quot;:[[2009,1,1]]},&quot;page&quot;:&quot;52-58&quot;,&quot;abstract&quot;:&quot;Background: The improved detection limit and precision in new-generation commercial assays for cardiac troponin I (cTnI) have lowered the 99th-percentile cutoff value, yielding higher frequencies of positive test results. Because serial testing is important in interpreting low concentrations, we evaluated the biological variation of cTnI in both the short (hours) and long (weeks) terms and determined reference change values (RCVs) and the index of individuality (II) for cTnI.Methods: To assess short- and long-term variation, we collected blood from 12 healthy volunteers hourly for 4 h and from 17 healthy individuals once every other week for 8 weeks, measured cTnI with a high-sensitivity assay (detection limit, 0.2 ng/L), and computed analytical, intraindividual, interindividual, and total CVs (CVA, CVI, CVG, and CVT, respectively; CVT = CVA + CVI + CVG) as well as the II. Because of the slight right-skewness of the data, RCVs were calculated with a lognormal approach.Results: Within-day CVA, CVI, and CVG values were 8.3%, 9.7%, and 57%, respectively; the corresponding between-day values were 15%, 14%, and 63%. Within- and between-day IIs were 0.21 and 0.39, respectively. Lognormal within-day RCVs were 46% and −32%, respectively; the corresponding between-day values were 81% and −45%.Conclusions: The low II indicates that population-based reference intervals are less useful for interpreting cTnI values than following serial changes in values in individual patients. This criterion is particularly important for interpreting results from patients who show cTnI increases at low concentrations measured with very high-sensitivity assays, from patients presenting with chest pain (short term), and for evaluating drugs for cardiotoxicity (long term).&quot;,&quot;issue&quot;:&quot;1&quot;,&quot;volume&quot;:&quot;55&quot;},&quot;isTemporary&quot;:false},{&quot;id&quot;:&quot;c3b3e096-f8d0-38be-8325-35624ccf6e87&quot;,&quot;itemData&quot;:{&quot;type&quot;:&quot;article-journal&quot;,&quot;id&quot;:&quot;c3b3e096-f8d0-38be-8325-35624ccf6e87&quot;,&quot;title&quot;:&quot;Biological Variation and Reference Change Value of High-Sensitivity Troponin T in Healthy Individuals during Short and Intermediate Follow-up Periods.&quot;,&quot;author&quot;:[{&quot;family&quot;:&quot;Frankenstein&quot;,&quot;given&quot;:&quot;Lutz&quot;,&quot;parse-names&quot;:false,&quot;dropping-particle&quot;:&quot;&quot;,&quot;non-dropping-particle&quot;:&quot;&quot;},{&quot;family&quot;:&quot;Wu&quot;,&quot;given&quot;:&quot;Alan H B&quot;,&quot;parse-names&quot;:false,&quot;dropping-particle&quot;:&quot;&quot;,&quot;non-dropping-particle&quot;:&quot;&quot;},{&quot;family&quot;:&quot;Hallermayer&quot;,&quot;given&quot;:&quot;Klaus&quot;,&quot;parse-names&quot;:false,&quot;dropping-particle&quot;:&quot;&quot;,&quot;non-dropping-particle&quot;:&quot;&quot;},{&quot;family&quot;:&quot;Wians Jr.&quot;,&quot;given&quot;:&quot;Frank H&quot;,&quot;parse-names&quot;:false,&quot;dropping-particle&quot;:&quot;&quot;,&quot;non-dropping-particle&quot;:&quot;&quot;},{&quot;family&quot;:&quot;Giannitsis&quot;,&quot;given&quot;:&quot;Evangelos&quot;,&quot;parse-names&quot;:false,&quot;dropping-particle&quot;:&quot;&quot;,&quot;non-dropping-particle&quot;:&quot;&quot;},{&quot;family&quot;:&quot;Katus&quot;,&quot;given&quot;:&quot;Hugo A&quot;,&quot;parse-names&quot;:false,&quot;dropping-particle&quot;:&quot;&quot;,&quot;non-dropping-particle&quot;:&quot;&quot;}],&quot;container-title&quot;:&quot;Clinical Chemistry&quot;,&quot;container-title-short&quot;:&quot;Clin Chem&quot;,&quot;DOI&quot;:&quot;10.1373/clinchem.2010.158964&quot;,&quot;ISSN&quot;:&quot;0009-9147&quot;,&quot;URL&quot;:&quot;https://search.ebscohost.com/login.aspx?direct=true&amp;AuthType=sso&amp;db=cul&amp;AN=104345542&amp;site=eds-live&amp;custid=ns124352&quot;,&quot;issued&quot;:{&quot;date-parts&quot;:[[2011,7]]},&quot;page&quot;:&quot;1068-1071&quot;,&quot;publisher&quot;:&quot;Oxford University Press / USA&quot;,&quot;issue&quot;:&quot;7&quot;,&quot;volume&quot;:&quot;57&quot;},&quot;isTemporary&quot;:false}]},{&quot;citationID&quot;:&quot;MENDELEY_CITATION_02371bf5-1d49-429a-ac83-e0e7373c9171&quot;,&quot;properties&quot;:{&quot;noteIndex&quot;:0},&quot;isEdited&quot;:false,&quot;manualOverride&quot;:{&quot;isManuallyOverridden&quot;:false,&quot;citeprocText&quot;:&quot;(3)&quot;,&quot;manualOverrideText&quot;:&quot;&quot;},&quot;citationTag&quot;:&quot;MENDELEY_CITATION_v3_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&quot;,&quot;citationItems&quot;:[{&quot;id&quot;:&quot;a2776cc6-af07-3b2e-a07e-b8e920dbfb18&quot;,&quot;itemData&quot;:{&quot;type&quot;:&quot;article-journal&quot;,&quot;id&quot;:&quot;a2776cc6-af07-3b2e-a07e-b8e920dbfb18&quot;,&quot;title&quot;:&quot;Cardiomyocyte death: mechanisms and translational implications.&quot;,&quot;author&quot;:[{&quot;family&quot;:&quot;Chiong&quot;,&quot;given&quot;:&quot;M&quot;,&quot;parse-names&quot;:false,&quot;dropping-particle&quot;:&quot;&quot;,&quot;non-dropping-particle&quot;:&quot;&quot;},{&quot;family&quot;:&quot;Wang&quot;,&quot;given&quot;:&quot;Z&quot;,&quot;parse-names&quot;:false,&quot;dropping-particle&quot;:&quot;&quot;,&quot;non-dropping-particle&quot;:&quot;&quot;},{&quot;family&quot;:&quot;Pedrozo&quot;,&quot;given&quot;:&quot;Z&quot;,&quot;parse-names&quot;:false,&quot;dropping-particle&quot;:&quot;&quot;,&quot;non-dropping-particle&quot;:&quot;&quot;},{&quot;family&quot;:&quot;et al&quot;,&quot;given&quot;:&quot;&quot;,&quot;parse-names&quot;:false,&quot;dropping-particle&quot;:&quot;&quot;,&quot;non-dropping-particle&quot;:&quot;&quot;}],&quot;container-title&quot;:&quot;Cell Death &amp; Disease&quot;,&quot;container-title-short&quot;:&quot;Cell Death Dis&quot;,&quot;issued&quot;:{&quot;date-parts&quot;:[[2011,12,22]]},&quot;abstract&quot;:&quot;Cardiovascular disease (CVD) is the leading cause of morbidity and mortality worldwide. Although treatments have improved, development of novel therapies for patients with CVD remains a major research goal. Apoptosis, necrosis, and autophagy occur in cardiac myocytes, and both gradual and acute cell death are hallmarks of cardiac pathology, including heart failure, myocardial infarction, and ischemia/reperfusion. Pharmacological and genetic inhibition of autophagy, apoptosis, or necrosis diminishes infarct size and improves cardiac function in these disorders. Here, we review recent progress in the fields of autophagy, apoptosis, and necrosis. In addition, we highlight the involvement of these mechanisms in cardiac pathology and discuss potential translational implications.&quot;,&quot;issue&quot;:&quot;e244&quot;,&quot;volume&quot;:&quot;2&quot;},&quot;isTemporary&quot;:false}]},{&quot;citationID&quot;:&quot;MENDELEY_CITATION_66815041-0809-4d92-88f3-329ae97498ad&quot;,&quot;properties&quot;:{&quot;noteIndex&quot;:0},&quot;isEdited&quot;:false,&quot;manualOverride&quot;:{&quot;isManuallyOverridden&quot;:false,&quot;citeprocText&quot;:&quot;(3,4)&quot;,&quot;manualOverrideText&quot;:&quot;&quot;},&quot;citationTag&quot;:&quot;MENDELEY_CITATION_v3_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&quot;,&quot;citationItems&quot;:[{&quot;id&quot;:&quot;a2776cc6-af07-3b2e-a07e-b8e920dbfb18&quot;,&quot;itemData&quot;:{&quot;type&quot;:&quot;article-journal&quot;,&quot;id&quot;:&quot;a2776cc6-af07-3b2e-a07e-b8e920dbfb18&quot;,&quot;title&quot;:&quot;Cardiomyocyte death: mechanisms and translational implications.&quot;,&quot;author&quot;:[{&quot;family&quot;:&quot;Chiong&quot;,&quot;given&quot;:&quot;M&quot;,&quot;parse-names&quot;:false,&quot;dropping-particle&quot;:&quot;&quot;,&quot;non-dropping-particle&quot;:&quot;&quot;},{&quot;family&quot;:&quot;Wang&quot;,&quot;given&quot;:&quot;Z&quot;,&quot;parse-names&quot;:false,&quot;dropping-particle&quot;:&quot;&quot;,&quot;non-dropping-particle&quot;:&quot;&quot;},{&quot;family&quot;:&quot;Pedrozo&quot;,&quot;given&quot;:&quot;Z&quot;,&quot;parse-names&quot;:false,&quot;dropping-particle&quot;:&quot;&quot;,&quot;non-dropping-particle&quot;:&quot;&quot;},{&quot;family&quot;:&quot;et al&quot;,&quot;given&quot;:&quot;&quot;,&quot;parse-names&quot;:false,&quot;dropping-particle&quot;:&quot;&quot;,&quot;non-dropping-particle&quot;:&quot;&quot;}],&quot;container-title&quot;:&quot;Cell Death &amp; Disease&quot;,&quot;container-title-short&quot;:&quot;Cell Death Dis&quot;,&quot;issued&quot;:{&quot;date-parts&quot;:[[2011,12,22]]},&quot;abstract&quot;:&quot;Cardiovascular disease (CVD) is the leading cause of morbidity and mortality worldwide. Although treatments have improved, development of novel therapies for patients with CVD remains a major research goal. Apoptosis, necrosis, and autophagy occur in cardiac myocytes, and both gradual and acute cell death are hallmarks of cardiac pathology, including heart failure, myocardial infarction, and ischemia/reperfusion. Pharmacological and genetic inhibition of autophagy, apoptosis, or necrosis diminishes infarct size and improves cardiac function in these disorders. Here, we review recent progress in the fields of autophagy, apoptosis, and necrosis. In addition, we highlight the involvement of these mechanisms in cardiac pathology and discuss potential translational implications.&quot;,&quot;issue&quot;:&quot;e244&quot;,&quot;volume&quot;:&quot;2&quot;},&quot;isTemporary&quot;:false},{&quot;id&quot;:&quot;5687910e-2311-3a68-914c-6b51d46f6bab&quot;,&quot;itemData&quot;:{&quot;type&quot;:&quot;article-journal&quot;,&quot;id&quot;:&quot;5687910e-2311-3a68-914c-6b51d46f6bab&quot;,&quot;title&quot;:&quot;Cardiac troponins: Mechanisms of release and role in healthy and diseased subjects.&quot;,&quot;author&quot;:[{&quot;family&quot;:&quot;Ragusa&quot;,&quot;given&quot;:&quot;R&quot;,&quot;parse-names&quot;:false,&quot;dropping-particle&quot;:&quot;&quot;,&quot;non-dropping-particle&quot;:&quot;&quot;},{&quot;family&quot;:&quot;Masotti&quot;,&quot;given&quot;:&quot;S&quot;,&quot;parse-names&quot;:false,&quot;dropping-particle&quot;:&quot;&quot;,&quot;non-dropping-particle&quot;:&quot;&quot;},{&quot;family&quot;:&quot;Musetti&quot;,&quot;given&quot;:&quot;V&quot;,&quot;parse-names&quot;:false,&quot;dropping-particle&quot;:&quot;&quot;,&quot;non-dropping-particle&quot;:&quot;&quot;},{&quot;family&quot;:&quot;Rocchiccioli&quot;,&quot;given&quot;:&quot;S&quot;,&quot;parse-names&quot;:false,&quot;dropping-particle&quot;:&quot;&quot;,&quot;non-dropping-particle&quot;:&quot;&quot;},{&quot;family&quot;:&quot;Prontera&quot;,&quot;given&quot;:&quot;C&quot;,&quot;parse-names&quot;:false,&quot;dropping-particle&quot;:&quot;&quot;,&quot;non-dropping-particle&quot;:&quot;&quot;},{&quot;family&quot;:&quot;Perrone&quot;,&quot;given&quot;:&quot;M&quot;,&quot;parse-names&quot;:false,&quot;dropping-particle&quot;:&quot;&quot;,&quot;non-dropping-particle&quot;:&quot;&quot;},{&quot;family&quot;:&quot;Passino&quot;,&quot;given&quot;:&quot;C&quot;,&quot;parse-names&quot;:false,&quot;dropping-particle&quot;:&quot;&quot;,&quot;non-dropping-particle&quot;:&quot;&quot;},{&quot;family&quot;:&quot;Clerico&quot;,&quot;given&quot;:&quot;A&quot;,&quot;parse-names&quot;:false,&quot;dropping-particle&quot;:&quot;&quot;,&quot;non-dropping-particle&quot;:&quot;&quot;},{&quot;family&quot;:&quot;Caselli&quot;,&quot;given&quot;:&quot;C&quot;,&quot;parse-names&quot;:false,&quot;dropping-particle&quot;:&quot;&quot;,&quot;non-dropping-particle&quot;:&quot;&quot;}],&quot;container-title&quot;:&quot;BioFactors (Oxford, England)&quot;,&quot;container-title-short&quot;:&quot;Biofactors&quot;,&quot;DOI&quot;:&quot;10.1002/biof.1925&quot;,&quot;ISSN&quot;:&quot;1872-8081&quot;,&quot;PMID&quot;:&quot;36518005&quot;,&quot;URL&quot;:&quot;https://go.openathens.net/redirector/nhs?url=https%3a%2f%2fsearch.ebscohost.com%2flogin.aspx%3fdirect%3dtrue%26AuthType%3dsso%26db%3dmdc%26AN%3d36518005%26site%3deds-live&quot;,&quot;issued&quot;:{&quot;date-parts&quot;:[[2023,3]]},&quot;publisher-place&quot;:&quot;Netherlands&quot;,&quot;page&quot;:&quot;351-364&quot;,&quot;abstract&quot;:&quot;The cardiac troponins (cTns), cardiac troponin C (cTnC), cTnT, and cTnI are key elements of myocardial apparatus, fixed as protein complex on the thin filament of sarcomere and are involved in the regulation of excitation-contraction coupling of cardiomyocytes in the presence of Ca 2+ . Circulating cTnT and cTnI (cTns) increase following cardiac tissue necrosis, and they are consolidated biomarkers of acute myocardial infarction (AMI). However, the use of high sensitivity (hs)-immunoassay tests for cTnT and cTnI has made it possible to identify a multitude of other clinical conditions associated with increased circulating levels of cTns. cTns can be measured also in the peripheral circulation of healthy subjects or athletes, suggesting that different mechanisms are involved in the release of cTns in the blood independently of cardiac cell necrosis. In this review, the molecular/cellular mechanisms involved in cTns release in blood and the exploitation of cTnI and cTnT as biomarkers of cardiac adverse events, in addition to cardiac necrosis, are discussed. (© 2022 International Union of Biochemistry and Molecular Biology.)&quot;,&quot;publisher&quot;:&quot;Ios Press&quot;,&quot;issue&quot;:&quot;2&quot;,&quot;volume&quot;:&quot;49&quot;},&quot;isTemporary&quot;:false}]},{&quot;citationID&quot;:&quot;MENDELEY_CITATION_56523a26-4628-4e28-91f9-137b3f6aa3a1&quot;,&quot;properties&quot;:{&quot;noteIndex&quot;:0},&quot;isEdited&quot;:false,&quot;manualOverride&quot;:{&quot;isManuallyOverridden&quot;:false,&quot;citeprocText&quot;:&quot;(3,4)&quot;,&quot;manualOverrideText&quot;:&quot;&quot;},&quot;citationTag&quot;:&quot;MENDELEY_CITATION_v3_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quot;,&quot;citationItems&quot;:[{&quot;id&quot;:&quot;5687910e-2311-3a68-914c-6b51d46f6bab&quot;,&quot;itemData&quot;:{&quot;type&quot;:&quot;article-journal&quot;,&quot;id&quot;:&quot;5687910e-2311-3a68-914c-6b51d46f6bab&quot;,&quot;title&quot;:&quot;Cardiac troponins: Mechanisms of release and role in healthy and diseased subjects.&quot;,&quot;author&quot;:[{&quot;family&quot;:&quot;Ragusa&quot;,&quot;given&quot;:&quot;R&quot;,&quot;parse-names&quot;:false,&quot;dropping-particle&quot;:&quot;&quot;,&quot;non-dropping-particle&quot;:&quot;&quot;},{&quot;family&quot;:&quot;Masotti&quot;,&quot;given&quot;:&quot;S&quot;,&quot;parse-names&quot;:false,&quot;dropping-particle&quot;:&quot;&quot;,&quot;non-dropping-particle&quot;:&quot;&quot;},{&quot;family&quot;:&quot;Musetti&quot;,&quot;given&quot;:&quot;V&quot;,&quot;parse-names&quot;:false,&quot;dropping-particle&quot;:&quot;&quot;,&quot;non-dropping-particle&quot;:&quot;&quot;},{&quot;family&quot;:&quot;Rocchiccioli&quot;,&quot;given&quot;:&quot;S&quot;,&quot;parse-names&quot;:false,&quot;dropping-particle&quot;:&quot;&quot;,&quot;non-dropping-particle&quot;:&quot;&quot;},{&quot;family&quot;:&quot;Prontera&quot;,&quot;given&quot;:&quot;C&quot;,&quot;parse-names&quot;:false,&quot;dropping-particle&quot;:&quot;&quot;,&quot;non-dropping-particle&quot;:&quot;&quot;},{&quot;family&quot;:&quot;Perrone&quot;,&quot;given&quot;:&quot;M&quot;,&quot;parse-names&quot;:false,&quot;dropping-particle&quot;:&quot;&quot;,&quot;non-dropping-particle&quot;:&quot;&quot;},{&quot;family&quot;:&quot;Passino&quot;,&quot;given&quot;:&quot;C&quot;,&quot;parse-names&quot;:false,&quot;dropping-particle&quot;:&quot;&quot;,&quot;non-dropping-particle&quot;:&quot;&quot;},{&quot;family&quot;:&quot;Clerico&quot;,&quot;given&quot;:&quot;A&quot;,&quot;parse-names&quot;:false,&quot;dropping-particle&quot;:&quot;&quot;,&quot;non-dropping-particle&quot;:&quot;&quot;},{&quot;family&quot;:&quot;Caselli&quot;,&quot;given&quot;:&quot;C&quot;,&quot;parse-names&quot;:false,&quot;dropping-particle&quot;:&quot;&quot;,&quot;non-dropping-particle&quot;:&quot;&quot;}],&quot;container-title&quot;:&quot;BioFactors (Oxford, England)&quot;,&quot;container-title-short&quot;:&quot;Biofactors&quot;,&quot;DOI&quot;:&quot;10.1002/biof.1925&quot;,&quot;ISSN&quot;:&quot;1872-8081&quot;,&quot;PMID&quot;:&quot;36518005&quot;,&quot;URL&quot;:&quot;https://go.openathens.net/redirector/nhs?url=https%3a%2f%2fsearch.ebscohost.com%2flogin.aspx%3fdirect%3dtrue%26AuthType%3dsso%26db%3dmdc%26AN%3d36518005%26site%3deds-live&quot;,&quot;issued&quot;:{&quot;date-parts&quot;:[[2023,3]]},&quot;publisher-place&quot;:&quot;Netherlands&quot;,&quot;page&quot;:&quot;351-364&quot;,&quot;abstract&quot;:&quot;The cardiac troponins (cTns), cardiac troponin C (cTnC), cTnT, and cTnI are key elements of myocardial apparatus, fixed as protein complex on the thin filament of sarcomere and are involved in the regulation of excitation-contraction coupling of cardiomyocytes in the presence of Ca 2+ . Circulating cTnT and cTnI (cTns) increase following cardiac tissue necrosis, and they are consolidated biomarkers of acute myocardial infarction (AMI). However, the use of high sensitivity (hs)-immunoassay tests for cTnT and cTnI has made it possible to identify a multitude of other clinical conditions associated with increased circulating levels of cTns. cTns can be measured also in the peripheral circulation of healthy subjects or athletes, suggesting that different mechanisms are involved in the release of cTns in the blood independently of cardiac cell necrosis. In this review, the molecular/cellular mechanisms involved in cTns release in blood and the exploitation of cTnI and cTnT as biomarkers of cardiac adverse events, in addition to cardiac necrosis, are discussed. (© 2022 International Union of Biochemistry and Molecular Biology.)&quot;,&quot;publisher&quot;:&quot;Ios Press&quot;,&quot;issue&quot;:&quot;2&quot;,&quot;volume&quot;:&quot;49&quot;},&quot;isTemporary&quot;:false},{&quot;id&quot;:&quot;a2776cc6-af07-3b2e-a07e-b8e920dbfb18&quot;,&quot;itemData&quot;:{&quot;type&quot;:&quot;article-journal&quot;,&quot;id&quot;:&quot;a2776cc6-af07-3b2e-a07e-b8e920dbfb18&quot;,&quot;title&quot;:&quot;Cardiomyocyte death: mechanisms and translational implications.&quot;,&quot;author&quot;:[{&quot;family&quot;:&quot;Chiong&quot;,&quot;given&quot;:&quot;M&quot;,&quot;parse-names&quot;:false,&quot;dropping-particle&quot;:&quot;&quot;,&quot;non-dropping-particle&quot;:&quot;&quot;},{&quot;family&quot;:&quot;Wang&quot;,&quot;given&quot;:&quot;Z&quot;,&quot;parse-names&quot;:false,&quot;dropping-particle&quot;:&quot;&quot;,&quot;non-dropping-particle&quot;:&quot;&quot;},{&quot;family&quot;:&quot;Pedrozo&quot;,&quot;given&quot;:&quot;Z&quot;,&quot;parse-names&quot;:false,&quot;dropping-particle&quot;:&quot;&quot;,&quot;non-dropping-particle&quot;:&quot;&quot;},{&quot;family&quot;:&quot;et al&quot;,&quot;given&quot;:&quot;&quot;,&quot;parse-names&quot;:false,&quot;dropping-particle&quot;:&quot;&quot;,&quot;non-dropping-particle&quot;:&quot;&quot;}],&quot;container-title&quot;:&quot;Cell Death &amp; Disease&quot;,&quot;container-title-short&quot;:&quot;Cell Death Dis&quot;,&quot;issued&quot;:{&quot;date-parts&quot;:[[2011,12,22]]},&quot;abstract&quot;:&quot;Cardiovascular disease (CVD) is the leading cause of morbidity and mortality worldwide. Although treatments have improved, development of novel therapies for patients with CVD remains a major research goal. Apoptosis, necrosis, and autophagy occur in cardiac myocytes, and both gradual and acute cell death are hallmarks of cardiac pathology, including heart failure, myocardial infarction, and ischemia/reperfusion. Pharmacological and genetic inhibition of autophagy, apoptosis, or necrosis diminishes infarct size and improves cardiac function in these disorders. Here, we review recent progress in the fields of autophagy, apoptosis, and necrosis. In addition, we highlight the involvement of these mechanisms in cardiac pathology and discuss potential translational implications.&quot;,&quot;issue&quot;:&quot;e244&quot;,&quot;volume&quot;:&quot;2&quot;},&quot;isTemporary&quot;:false}]},{&quot;citationID&quot;:&quot;MENDELEY_CITATION_22d4db57-88af-479e-ad33-c1d8812e6383&quot;,&quot;properties&quot;:{&quot;noteIndex&quot;:0},&quot;isEdited&quot;:false,&quot;manualOverride&quot;:{&quot;isManuallyOverridden&quot;:false,&quot;citeprocText&quot;:&quot;(3,4)&quot;,&quot;manualOverrideText&quot;:&quot;&quot;},&quot;citationTag&quot;:&quot;MENDELEY_CITATION_v3_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quot;,&quot;citationItems&quot;:[{&quot;id&quot;:&quot;5687910e-2311-3a68-914c-6b51d46f6bab&quot;,&quot;itemData&quot;:{&quot;type&quot;:&quot;article-journal&quot;,&quot;id&quot;:&quot;5687910e-2311-3a68-914c-6b51d46f6bab&quot;,&quot;title&quot;:&quot;Cardiac troponins: Mechanisms of release and role in healthy and diseased subjects.&quot;,&quot;author&quot;:[{&quot;family&quot;:&quot;Ragusa&quot;,&quot;given&quot;:&quot;R&quot;,&quot;parse-names&quot;:false,&quot;dropping-particle&quot;:&quot;&quot;,&quot;non-dropping-particle&quot;:&quot;&quot;},{&quot;family&quot;:&quot;Masotti&quot;,&quot;given&quot;:&quot;S&quot;,&quot;parse-names&quot;:false,&quot;dropping-particle&quot;:&quot;&quot;,&quot;non-dropping-particle&quot;:&quot;&quot;},{&quot;family&quot;:&quot;Musetti&quot;,&quot;given&quot;:&quot;V&quot;,&quot;parse-names&quot;:false,&quot;dropping-particle&quot;:&quot;&quot;,&quot;non-dropping-particle&quot;:&quot;&quot;},{&quot;family&quot;:&quot;Rocchiccioli&quot;,&quot;given&quot;:&quot;S&quot;,&quot;parse-names&quot;:false,&quot;dropping-particle&quot;:&quot;&quot;,&quot;non-dropping-particle&quot;:&quot;&quot;},{&quot;family&quot;:&quot;Prontera&quot;,&quot;given&quot;:&quot;C&quot;,&quot;parse-names&quot;:false,&quot;dropping-particle&quot;:&quot;&quot;,&quot;non-dropping-particle&quot;:&quot;&quot;},{&quot;family&quot;:&quot;Perrone&quot;,&quot;given&quot;:&quot;M&quot;,&quot;parse-names&quot;:false,&quot;dropping-particle&quot;:&quot;&quot;,&quot;non-dropping-particle&quot;:&quot;&quot;},{&quot;family&quot;:&quot;Passino&quot;,&quot;given&quot;:&quot;C&quot;,&quot;parse-names&quot;:false,&quot;dropping-particle&quot;:&quot;&quot;,&quot;non-dropping-particle&quot;:&quot;&quot;},{&quot;family&quot;:&quot;Clerico&quot;,&quot;given&quot;:&quot;A&quot;,&quot;parse-names&quot;:false,&quot;dropping-particle&quot;:&quot;&quot;,&quot;non-dropping-particle&quot;:&quot;&quot;},{&quot;family&quot;:&quot;Caselli&quot;,&quot;given&quot;:&quot;C&quot;,&quot;parse-names&quot;:false,&quot;dropping-particle&quot;:&quot;&quot;,&quot;non-dropping-particle&quot;:&quot;&quot;}],&quot;container-title&quot;:&quot;BioFactors (Oxford, England)&quot;,&quot;container-title-short&quot;:&quot;Biofactors&quot;,&quot;DOI&quot;:&quot;10.1002/biof.1925&quot;,&quot;ISSN&quot;:&quot;1872-8081&quot;,&quot;PMID&quot;:&quot;36518005&quot;,&quot;URL&quot;:&quot;https://go.openathens.net/redirector/nhs?url=https%3a%2f%2fsearch.ebscohost.com%2flogin.aspx%3fdirect%3dtrue%26AuthType%3dsso%26db%3dmdc%26AN%3d36518005%26site%3deds-live&quot;,&quot;issued&quot;:{&quot;date-parts&quot;:[[2023,3]]},&quot;publisher-place&quot;:&quot;Netherlands&quot;,&quot;page&quot;:&quot;351-364&quot;,&quot;abstract&quot;:&quot;The cardiac troponins (cTns), cardiac troponin C (cTnC), cTnT, and cTnI are key elements of myocardial apparatus, fixed as protein complex on the thin filament of sarcomere and are involved in the regulation of excitation-contraction coupling of cardiomyocytes in the presence of Ca 2+ . Circulating cTnT and cTnI (cTns) increase following cardiac tissue necrosis, and they are consolidated biomarkers of acute myocardial infarction (AMI). However, the use of high sensitivity (hs)-immunoassay tests for cTnT and cTnI has made it possible to identify a multitude of other clinical conditions associated with increased circulating levels of cTns. cTns can be measured also in the peripheral circulation of healthy subjects or athletes, suggesting that different mechanisms are involved in the release of cTns in the blood independently of cardiac cell necrosis. In this review, the molecular/cellular mechanisms involved in cTns release in blood and the exploitation of cTnI and cTnT as biomarkers of cardiac adverse events, in addition to cardiac necrosis, are discussed. (© 2022 International Union of Biochemistry and Molecular Biology.)&quot;,&quot;publisher&quot;:&quot;Ios Press&quot;,&quot;issue&quot;:&quot;2&quot;,&quot;volume&quot;:&quot;49&quot;},&quot;isTemporary&quot;:false},{&quot;id&quot;:&quot;a2776cc6-af07-3b2e-a07e-b8e920dbfb18&quot;,&quot;itemData&quot;:{&quot;type&quot;:&quot;article-journal&quot;,&quot;id&quot;:&quot;a2776cc6-af07-3b2e-a07e-b8e920dbfb18&quot;,&quot;title&quot;:&quot;Cardiomyocyte death: mechanisms and translational implications.&quot;,&quot;author&quot;:[{&quot;family&quot;:&quot;Chiong&quot;,&quot;given&quot;:&quot;M&quot;,&quot;parse-names&quot;:false,&quot;dropping-particle&quot;:&quot;&quot;,&quot;non-dropping-particle&quot;:&quot;&quot;},{&quot;family&quot;:&quot;Wang&quot;,&quot;given&quot;:&quot;Z&quot;,&quot;parse-names&quot;:false,&quot;dropping-particle&quot;:&quot;&quot;,&quot;non-dropping-particle&quot;:&quot;&quot;},{&quot;family&quot;:&quot;Pedrozo&quot;,&quot;given&quot;:&quot;Z&quot;,&quot;parse-names&quot;:false,&quot;dropping-particle&quot;:&quot;&quot;,&quot;non-dropping-particle&quot;:&quot;&quot;},{&quot;family&quot;:&quot;et al&quot;,&quot;given&quot;:&quot;&quot;,&quot;parse-names&quot;:false,&quot;dropping-particle&quot;:&quot;&quot;,&quot;non-dropping-particle&quot;:&quot;&quot;}],&quot;container-title&quot;:&quot;Cell Death &amp; Disease&quot;,&quot;container-title-short&quot;:&quot;Cell Death Dis&quot;,&quot;issued&quot;:{&quot;date-parts&quot;:[[2011,12,22]]},&quot;abstract&quot;:&quot;Cardiovascular disease (CVD) is the leading cause of morbidity and mortality worldwide. Although treatments have improved, development of novel therapies for patients with CVD remains a major research goal. Apoptosis, necrosis, and autophagy occur in cardiac myocytes, and both gradual and acute cell death are hallmarks of cardiac pathology, including heart failure, myocardial infarction, and ischemia/reperfusion. Pharmacological and genetic inhibition of autophagy, apoptosis, or necrosis diminishes infarct size and improves cardiac function in these disorders. Here, we review recent progress in the fields of autophagy, apoptosis, and necrosis. In addition, we highlight the involvement of these mechanisms in cardiac pathology and discuss potential translational implications.&quot;,&quot;issue&quot;:&quot;e244&quot;,&quot;volume&quot;:&quot;2&quot;},&quot;isTemporary&quot;:false}]},{&quot;citationID&quot;:&quot;MENDELEY_CITATION_fb68c49e-94c6-41c1-b4c9-def729220663&quot;,&quot;properties&quot;:{&quot;noteIndex&quot;:0},&quot;isEdited&quot;:false,&quot;manualOverride&quot;:{&quot;isManuallyOverridden&quot;:false,&quot;citeprocText&quot;:&quot;(3,4)&quot;,&quot;manualOverrideText&quot;:&quot;&quot;},&quot;citationTag&quot;:&quot;MENDELEY_CITATION_v3_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quot;,&quot;citationItems&quot;:[{&quot;id&quot;:&quot;5687910e-2311-3a68-914c-6b51d46f6bab&quot;,&quot;itemData&quot;:{&quot;type&quot;:&quot;article-journal&quot;,&quot;id&quot;:&quot;5687910e-2311-3a68-914c-6b51d46f6bab&quot;,&quot;title&quot;:&quot;Cardiac troponins: Mechanisms of release and role in healthy and diseased subjects.&quot;,&quot;author&quot;:[{&quot;family&quot;:&quot;Ragusa&quot;,&quot;given&quot;:&quot;R&quot;,&quot;parse-names&quot;:false,&quot;dropping-particle&quot;:&quot;&quot;,&quot;non-dropping-particle&quot;:&quot;&quot;},{&quot;family&quot;:&quot;Masotti&quot;,&quot;given&quot;:&quot;S&quot;,&quot;parse-names&quot;:false,&quot;dropping-particle&quot;:&quot;&quot;,&quot;non-dropping-particle&quot;:&quot;&quot;},{&quot;family&quot;:&quot;Musetti&quot;,&quot;given&quot;:&quot;V&quot;,&quot;parse-names&quot;:false,&quot;dropping-particle&quot;:&quot;&quot;,&quot;non-dropping-particle&quot;:&quot;&quot;},{&quot;family&quot;:&quot;Rocchiccioli&quot;,&quot;given&quot;:&quot;S&quot;,&quot;parse-names&quot;:false,&quot;dropping-particle&quot;:&quot;&quot;,&quot;non-dropping-particle&quot;:&quot;&quot;},{&quot;family&quot;:&quot;Prontera&quot;,&quot;given&quot;:&quot;C&quot;,&quot;parse-names&quot;:false,&quot;dropping-particle&quot;:&quot;&quot;,&quot;non-dropping-particle&quot;:&quot;&quot;},{&quot;family&quot;:&quot;Perrone&quot;,&quot;given&quot;:&quot;M&quot;,&quot;parse-names&quot;:false,&quot;dropping-particle&quot;:&quot;&quot;,&quot;non-dropping-particle&quot;:&quot;&quot;},{&quot;family&quot;:&quot;Passino&quot;,&quot;given&quot;:&quot;C&quot;,&quot;parse-names&quot;:false,&quot;dropping-particle&quot;:&quot;&quot;,&quot;non-dropping-particle&quot;:&quot;&quot;},{&quot;family&quot;:&quot;Clerico&quot;,&quot;given&quot;:&quot;A&quot;,&quot;parse-names&quot;:false,&quot;dropping-particle&quot;:&quot;&quot;,&quot;non-dropping-particle&quot;:&quot;&quot;},{&quot;family&quot;:&quot;Caselli&quot;,&quot;given&quot;:&quot;C&quot;,&quot;parse-names&quot;:false,&quot;dropping-particle&quot;:&quot;&quot;,&quot;non-dropping-particle&quot;:&quot;&quot;}],&quot;container-title&quot;:&quot;BioFactors (Oxford, England)&quot;,&quot;container-title-short&quot;:&quot;Biofactors&quot;,&quot;DOI&quot;:&quot;10.1002/biof.1925&quot;,&quot;ISSN&quot;:&quot;1872-8081&quot;,&quot;PMID&quot;:&quot;36518005&quot;,&quot;URL&quot;:&quot;https://go.openathens.net/redirector/nhs?url=https%3a%2f%2fsearch.ebscohost.com%2flogin.aspx%3fdirect%3dtrue%26AuthType%3dsso%26db%3dmdc%26AN%3d36518005%26site%3deds-live&quot;,&quot;issued&quot;:{&quot;date-parts&quot;:[[2023,3]]},&quot;publisher-place&quot;:&quot;Netherlands&quot;,&quot;page&quot;:&quot;351-364&quot;,&quot;abstract&quot;:&quot;The cardiac troponins (cTns), cardiac troponin C (cTnC), cTnT, and cTnI are key elements of myocardial apparatus, fixed as protein complex on the thin filament of sarcomere and are involved in the regulation of excitation-contraction coupling of cardiomyocytes in the presence of Ca 2+ . Circulating cTnT and cTnI (cTns) increase following cardiac tissue necrosis, and they are consolidated biomarkers of acute myocardial infarction (AMI). However, the use of high sensitivity (hs)-immunoassay tests for cTnT and cTnI has made it possible to identify a multitude of other clinical conditions associated with increased circulating levels of cTns. cTns can be measured also in the peripheral circulation of healthy subjects or athletes, suggesting that different mechanisms are involved in the release of cTns in the blood independently of cardiac cell necrosis. In this review, the molecular/cellular mechanisms involved in cTns release in blood and the exploitation of cTnI and cTnT as biomarkers of cardiac adverse events, in addition to cardiac necrosis, are discussed. (© 2022 International Union of Biochemistry and Molecular Biology.)&quot;,&quot;publisher&quot;:&quot;Ios Press&quot;,&quot;issue&quot;:&quot;2&quot;,&quot;volume&quot;:&quot;49&quot;},&quot;isTemporary&quot;:false},{&quot;id&quot;:&quot;a2776cc6-af07-3b2e-a07e-b8e920dbfb18&quot;,&quot;itemData&quot;:{&quot;type&quot;:&quot;article-journal&quot;,&quot;id&quot;:&quot;a2776cc6-af07-3b2e-a07e-b8e920dbfb18&quot;,&quot;title&quot;:&quot;Cardiomyocyte death: mechanisms and translational implications.&quot;,&quot;author&quot;:[{&quot;family&quot;:&quot;Chiong&quot;,&quot;given&quot;:&quot;M&quot;,&quot;parse-names&quot;:false,&quot;dropping-particle&quot;:&quot;&quot;,&quot;non-dropping-particle&quot;:&quot;&quot;},{&quot;family&quot;:&quot;Wang&quot;,&quot;given&quot;:&quot;Z&quot;,&quot;parse-names&quot;:false,&quot;dropping-particle&quot;:&quot;&quot;,&quot;non-dropping-particle&quot;:&quot;&quot;},{&quot;family&quot;:&quot;Pedrozo&quot;,&quot;given&quot;:&quot;Z&quot;,&quot;parse-names&quot;:false,&quot;dropping-particle&quot;:&quot;&quot;,&quot;non-dropping-particle&quot;:&quot;&quot;},{&quot;family&quot;:&quot;et al&quot;,&quot;given&quot;:&quot;&quot;,&quot;parse-names&quot;:false,&quot;dropping-particle&quot;:&quot;&quot;,&quot;non-dropping-particle&quot;:&quot;&quot;}],&quot;container-title&quot;:&quot;Cell Death &amp; Disease&quot;,&quot;container-title-short&quot;:&quot;Cell Death Dis&quot;,&quot;issued&quot;:{&quot;date-parts&quot;:[[2011,12,22]]},&quot;abstract&quot;:&quot;Cardiovascular disease (CVD) is the leading cause of morbidity and mortality worldwide. Although treatments have improved, development of novel therapies for patients with CVD remains a major research goal. Apoptosis, necrosis, and autophagy occur in cardiac myocytes, and both gradual and acute cell death are hallmarks of cardiac pathology, including heart failure, myocardial infarction, and ischemia/reperfusion. Pharmacological and genetic inhibition of autophagy, apoptosis, or necrosis diminishes infarct size and improves cardiac function in these disorders. Here, we review recent progress in the fields of autophagy, apoptosis, and necrosis. In addition, we highlight the involvement of these mechanisms in cardiac pathology and discuss potential translational implications.&quot;,&quot;issue&quot;:&quot;e244&quot;,&quot;volume&quot;:&quot;2&quot;},&quot;isTemporary&quot;:false}]},{&quot;citationID&quot;:&quot;MENDELEY_CITATION_dbcfa21a-9d37-4789-878b-b298348ce008&quot;,&quot;properties&quot;:{&quot;noteIndex&quot;:0},&quot;isEdited&quot;:false,&quot;manualOverride&quot;:{&quot;isManuallyOverridden&quot;:false,&quot;citeprocText&quot;:&quot;(51)&quot;,&quot;manualOverrideText&quot;:&quot;&quot;},&quot;citationTag&quot;:&quot;MENDELEY_CITATION_v3_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&quot;,&quot;citationItems&quot;:[{&quot;id&quot;:&quot;ff7f81f3-8aa1-3de0-8f22-998dea137a2f&quot;,&quot;itemData&quot;:{&quot;type&quot;:&quot;article-journal&quot;,&quot;id&quot;:&quot;ff7f81f3-8aa1-3de0-8f22-998dea137a2f&quot;,&quot;title&quot;:&quot;MicroRNA-298 regulates apoptosis of cardiomyocytes after myocardial infarction.&quot;,&quot;author&quot;:[{&quot;family&quot;:&quot;Zhang&quot;,&quot;given&quot;:&quot;Q&quot;,&quot;parse-names&quot;:false,&quot;dropping-particle&quot;:&quot;&quot;,&quot;non-dropping-particle&quot;:&quot;&quot;},{&quot;family&quot;:&quot;Yu&quot;,&quot;given&quot;:&quot;N&quot;,&quot;parse-names&quot;:false,&quot;dropping-particle&quot;:&quot;&quot;,&quot;non-dropping-particle&quot;:&quot;&quot;},{&quot;family&quot;:&quot;Yu&quot;,&quot;given&quot;:&quot;B T&quot;,&quot;parse-names&quot;:false,&quot;dropping-particle&quot;:&quot;&quot;,&quot;non-dropping-particle&quot;:&quot;&quot;}],&quot;container-title&quot;:&quot;European review for medical and pharmacological sciences&quot;,&quot;container-title-short&quot;:&quot;Eur Rev Med Pharmacol Sci&quot;,&quot;DOI&quot;:&quot;10.26355/eurrev_201801_14206&quot;,&quot;ISSN&quot;:&quot;2284-0729&quot;,&quot;PMID&quot;:&quot;29424914&quot;,&quot;URL&quot;:&quot;https://search.ebscohost.com/login.aspx?direct=true&amp;AuthType=sso&amp;db=mdc&amp;AN=29424914&amp;site=eds-live&amp;custid=ns124352&quot;,&quot;issued&quot;:{&quot;date-parts&quot;:[[2018,1]]},&quot;publisher-place&quot;:&quot;Italy&quot;,&quot;page&quot;:&quot;532-539&quot;,&quot;abstract&quot;:&quot;Objective: To investigate the role and mechanism of micro ribonucleic acid (miR)-298 in myocardial apoptosis after myocardial infarction.; Materials and Methods: In vivo experiments, the rat model of myocardial infarction was established, and miR-298 was up-regulated via lentivirus with miR-298 overexpression. Cardiac function of rats was detected via echocardiography, Bcl-2 associated X protein (BAX) expressions in infarction border zone were detected via Real-time Quantitative PCR (qT-PCR) and Western blot, and TUNEL assay was used to detect the myocardial apoptosis. In vitro experiments, myocardial cells were isolated and cultured, an oxygen-glucose deprivation (OGD) model was established to mimicking the ischemic condition, the relationship between miR-298 and BAX was verified using luciferase reporter vector, lentivirus and small-interfering RNA (siRNA) in BAX.; Results: In vivo experiments showed that the miR-298 expression was down-regulated at 2 and 4 weeks after myocardial infarction. The up-regulation of miR-298 significantly improved the cardiac function, decreased the expressions of BAX, reduced the myocardial apoptosis and inhibit the apoptosis proteins expression including cytochrome-c and cleaved caspase-3. In vitro experiments revealed that BAX was a target gene of miR-298 and further proof that miR-298 could inhibit the cytochrome-c and cleaved caspase-3 expression and myocardial apoptosis through BAX.; Conclusions: MiR-298 can improve the myocardial apoptosis through the target gene BAX.&quot;,&quot;publisher&quot;:&quot;Verduci&quot;,&quot;issue&quot;:&quot;2&quot;,&quot;volume&quot;:&quot;22&quot;},&quot;isTemporary&quot;:false}]},{&quot;citationID&quot;:&quot;MENDELEY_CITATION_2b144411-b2d4-4393-936a-834c2775308d&quot;,&quot;properties&quot;:{&quot;noteIndex&quot;:0},&quot;isEdited&quot;:false,&quot;manualOverride&quot;:{&quot;isManuallyOverridden&quot;:false,&quot;citeprocText&quot;:&quot;(3,12)&quot;,&quot;manualOverrideText&quot;:&quot;&quot;},&quot;citationTag&quot;:&quot;MENDELEY_CITATION_v3_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quot;,&quot;citationItems&quot;:[{&quot;id&quot;:&quot;33962a71-20e0-308b-9d6d-2d95d4af3830&quot;,&quot;itemData&quot;:{&quot;type&quot;:&quot;article-journal&quot;,&quot;id&quot;:&quot;33962a71-20e0-308b-9d6d-2d95d4af3830&quot;,&quot;title&quot;:&quot;Biology of Cardiac Troponins: Emphasis on Metabolism&quot;,&quot;author&quot;:[{&quot;family&quot;:&quot;Chaulin&quot;,&quot;given&quot;:&quot;Aleksey M&quot;,&quot;parse-names&quot;:false,&quot;dropping-particle&quot;:&quot;&quot;,&quot;non-dropping-particle&quot;:&quot;&quot;}],&quot;container-title&quot;:&quot;Biology&quot;,&quot;DOI&quot;:&quot;10.3390/biology11030429&quot;,&quot;ISSN&quot;:&quot;11030429&quot;,&quot;URL&quot;:&quot;https://search.ebscohost.com/login.aspx?direct=true&amp;AuthType=sso&amp;db=edsdoj&amp;AN=edsdoj.185c5090f27f4e64a7468eee2eb1ea9b&amp;site=eds-live&amp;custid=ns124352&quot;,&quot;issued&quot;:{&quot;date-parts&quot;:[[2022,3,1]]},&quot;page&quot;:&quot;429&quot;,&quot;abstract&quot;:&quot;Understanding of the biology of endo- and exogenous molecules, in particular their metabolism, is not only of great theoretical importance, but also of high practical significance, since many molecules serve as drug targets or markers for the laboratory diagnostics of many human diseases. Thus, cardiac troponin (cTns) molecules have long been used as key markers for the confirmation of diagnosis of myocardial infarction (MI), and with the introduction of contemporary (high sensitivity) test methods, many of our concepts related to the biology of these cardiac markers have changed significantly. In current clinical practice, there are opening new promising diagnostic capabilities of cTns, the understanding and justification of which is closely connected with the theoretical principles of the metabolism of these molecules. However, today, the biology and metabolism of cTns have not been properly investigated; in particular, we do not know the precise mechanisms of release of these molecules from the myocardial cells (MCs) of healthy people and the mechanisms of circulation, and the elimination of cTns from the bloodstream. The main purpose of this manuscript is to systematize information about the biology of cTns, with an emphasis on the metabolism of cTns. The format of this paper, starting with the release of cTns in the blood and concluding with the metabolism/filtration of troponins, provides a comprehensive yet logically easy way for the readers to approach our current knowledge in the framework of understanding the basic mechanisms by which cTns are produced and processed. Conclusions. Based on the analysis of the current literature, the important role of biology and all stages of metabolism (release, circulation, removal) of cTns in laboratory diagnostics should be noted. It is necessary to continue studying the biology and metabolism of cTns, because this will improve the differential diagnosis of MI and i a new application of cTns immunoassays in current clinical practice.&quot;,&quot;publisher&quot;:&quot;MDPI AG&quot;,&quot;issue&quot;:&quot;429&quot;,&quot;volume&quot;:&quot;11&quot;,&quot;container-title-short&quot;:&quot;Biology (Basel)&quot;},&quot;isTemporary&quot;:false},{&quot;id&quot;:&quot;a2776cc6-af07-3b2e-a07e-b8e920dbfb18&quot;,&quot;itemData&quot;:{&quot;type&quot;:&quot;article-journal&quot;,&quot;id&quot;:&quot;a2776cc6-af07-3b2e-a07e-b8e920dbfb18&quot;,&quot;title&quot;:&quot;Cardiomyocyte death: mechanisms and translational implications.&quot;,&quot;author&quot;:[{&quot;family&quot;:&quot;Chiong&quot;,&quot;given&quot;:&quot;M&quot;,&quot;parse-names&quot;:false,&quot;dropping-particle&quot;:&quot;&quot;,&quot;non-dropping-particle&quot;:&quot;&quot;},{&quot;family&quot;:&quot;Wang&quot;,&quot;given&quot;:&quot;Z&quot;,&quot;parse-names&quot;:false,&quot;dropping-particle&quot;:&quot;&quot;,&quot;non-dropping-particle&quot;:&quot;&quot;},{&quot;family&quot;:&quot;Pedrozo&quot;,&quot;given&quot;:&quot;Z&quot;,&quot;parse-names&quot;:false,&quot;dropping-particle&quot;:&quot;&quot;,&quot;non-dropping-particle&quot;:&quot;&quot;},{&quot;family&quot;:&quot;et al&quot;,&quot;given&quot;:&quot;&quot;,&quot;parse-names&quot;:false,&quot;dropping-particle&quot;:&quot;&quot;,&quot;non-dropping-particle&quot;:&quot;&quot;}],&quot;container-title&quot;:&quot;Cell Death &amp; Disease&quot;,&quot;container-title-short&quot;:&quot;Cell Death Dis&quot;,&quot;issued&quot;:{&quot;date-parts&quot;:[[2011,12,22]]},&quot;abstract&quot;:&quot;Cardiovascular disease (CVD) is the leading cause of morbidity and mortality worldwide. Although treatments have improved, development of novel therapies for patients with CVD remains a major research goal. Apoptosis, necrosis, and autophagy occur in cardiac myocytes, and both gradual and acute cell death are hallmarks of cardiac pathology, including heart failure, myocardial infarction, and ischemia/reperfusion. Pharmacological and genetic inhibition of autophagy, apoptosis, or necrosis diminishes infarct size and improves cardiac function in these disorders. Here, we review recent progress in the fields of autophagy, apoptosis, and necrosis. In addition, we highlight the involvement of these mechanisms in cardiac pathology and discuss potential translational implications.&quot;,&quot;issue&quot;:&quot;e244&quot;,&quot;volume&quot;:&quot;2&quot;},&quot;isTemporary&quot;:false}]},{&quot;citationID&quot;:&quot;MENDELEY_CITATION_ecc21f53-8de4-4fd8-903d-397941cb8f1f&quot;,&quot;properties&quot;:{&quot;noteIndex&quot;:0},&quot;isEdited&quot;:false,&quot;manualOverride&quot;:{&quot;isManuallyOverridden&quot;:false,&quot;citeprocText&quot;:&quot;(4)&quot;,&quot;manualOverrideText&quot;:&quot;&quot;},&quot;citationTag&quot;:&quot;MENDELEY_CITATION_v3_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&quot;,&quot;citationItems&quot;:[{&quot;id&quot;:&quot;5687910e-2311-3a68-914c-6b51d46f6bab&quot;,&quot;itemData&quot;:{&quot;type&quot;:&quot;article-journal&quot;,&quot;id&quot;:&quot;5687910e-2311-3a68-914c-6b51d46f6bab&quot;,&quot;title&quot;:&quot;Cardiac troponins: Mechanisms of release and role in healthy and diseased subjects.&quot;,&quot;author&quot;:[{&quot;family&quot;:&quot;Ragusa&quot;,&quot;given&quot;:&quot;R&quot;,&quot;parse-names&quot;:false,&quot;dropping-particle&quot;:&quot;&quot;,&quot;non-dropping-particle&quot;:&quot;&quot;},{&quot;family&quot;:&quot;Masotti&quot;,&quot;given&quot;:&quot;S&quot;,&quot;parse-names&quot;:false,&quot;dropping-particle&quot;:&quot;&quot;,&quot;non-dropping-particle&quot;:&quot;&quot;},{&quot;family&quot;:&quot;Musetti&quot;,&quot;given&quot;:&quot;V&quot;,&quot;parse-names&quot;:false,&quot;dropping-particle&quot;:&quot;&quot;,&quot;non-dropping-particle&quot;:&quot;&quot;},{&quot;family&quot;:&quot;Rocchiccioli&quot;,&quot;given&quot;:&quot;S&quot;,&quot;parse-names&quot;:false,&quot;dropping-particle&quot;:&quot;&quot;,&quot;non-dropping-particle&quot;:&quot;&quot;},{&quot;family&quot;:&quot;Prontera&quot;,&quot;given&quot;:&quot;C&quot;,&quot;parse-names&quot;:false,&quot;dropping-particle&quot;:&quot;&quot;,&quot;non-dropping-particle&quot;:&quot;&quot;},{&quot;family&quot;:&quot;Perrone&quot;,&quot;given&quot;:&quot;M&quot;,&quot;parse-names&quot;:false,&quot;dropping-particle&quot;:&quot;&quot;,&quot;non-dropping-particle&quot;:&quot;&quot;},{&quot;family&quot;:&quot;Passino&quot;,&quot;given&quot;:&quot;C&quot;,&quot;parse-names&quot;:false,&quot;dropping-particle&quot;:&quot;&quot;,&quot;non-dropping-particle&quot;:&quot;&quot;},{&quot;family&quot;:&quot;Clerico&quot;,&quot;given&quot;:&quot;A&quot;,&quot;parse-names&quot;:false,&quot;dropping-particle&quot;:&quot;&quot;,&quot;non-dropping-particle&quot;:&quot;&quot;},{&quot;family&quot;:&quot;Caselli&quot;,&quot;given&quot;:&quot;C&quot;,&quot;parse-names&quot;:false,&quot;dropping-particle&quot;:&quot;&quot;,&quot;non-dropping-particle&quot;:&quot;&quot;}],&quot;container-title&quot;:&quot;BioFactors (Oxford, England)&quot;,&quot;container-title-short&quot;:&quot;Biofactors&quot;,&quot;DOI&quot;:&quot;10.1002/biof.1925&quot;,&quot;ISSN&quot;:&quot;1872-8081&quot;,&quot;PMID&quot;:&quot;36518005&quot;,&quot;URL&quot;:&quot;https://go.openathens.net/redirector/nhs?url=https%3a%2f%2fsearch.ebscohost.com%2flogin.aspx%3fdirect%3dtrue%26AuthType%3dsso%26db%3dmdc%26AN%3d36518005%26site%3deds-live&quot;,&quot;issued&quot;:{&quot;date-parts&quot;:[[2023,3]]},&quot;publisher-place&quot;:&quot;Netherlands&quot;,&quot;page&quot;:&quot;351-364&quot;,&quot;abstract&quot;:&quot;The cardiac troponins (cTns), cardiac troponin C (cTnC), cTnT, and cTnI are key elements of myocardial apparatus, fixed as protein complex on the thin filament of sarcomere and are involved in the regulation of excitation-contraction coupling of cardiomyocytes in the presence of Ca 2+ . Circulating cTnT and cTnI (cTns) increase following cardiac tissue necrosis, and they are consolidated biomarkers of acute myocardial infarction (AMI). However, the use of high sensitivity (hs)-immunoassay tests for cTnT and cTnI has made it possible to identify a multitude of other clinical conditions associated with increased circulating levels of cTns. cTns can be measured also in the peripheral circulation of healthy subjects or athletes, suggesting that different mechanisms are involved in the release of cTns in the blood independently of cardiac cell necrosis. In this review, the molecular/cellular mechanisms involved in cTns release in blood and the exploitation of cTnI and cTnT as biomarkers of cardiac adverse events, in addition to cardiac necrosis, are discussed. (© 2022 International Union of Biochemistry and Molecular Biology.)&quot;,&quot;publisher&quot;:&quot;Ios Press&quot;,&quot;issue&quot;:&quot;2&quot;,&quot;volume&quot;:&quot;49&quot;},&quot;isTemporary&quot;:false}]},{&quot;citationID&quot;:&quot;MENDELEY_CITATION_c9d90876-826d-46eb-bc3a-4345439d8e18&quot;,&quot;properties&quot;:{&quot;noteIndex&quot;:0},&quot;isEdited&quot;:false,&quot;manualOverride&quot;:{&quot;isManuallyOverridden&quot;:false,&quot;citeprocText&quot;:&quot;(52)&quot;,&quot;manualOverrideText&quot;:&quot;&quot;},&quot;citationTag&quot;:&quot;MENDELEY_CITATION_v3_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&quot;,&quot;citationItems&quot;:[{&quot;id&quot;:&quot;ad004244-7488-37b2-98db-fcb1615ed489&quot;,&quot;itemData&quot;:{&quot;type&quot;:&quot;article-journal&quot;,&quot;id&quot;:&quot;ad004244-7488-37b2-98db-fcb1615ed489&quot;,&quot;title&quot;:&quot;Brief Myocardial Ischemia Produces Cardiac Troponin I Release and Focal Myocyte Apoptosis in the Absence of Pathological Infarction in Swine&quot;,&quot;author&quot;:[{&quot;family&quot;:&quot;Weil&quot;,&quot;given&quot;:&quot;Brian R&quot;,&quot;parse-names&quot;:false,&quot;dropping-particle&quot;:&quot;&quot;,&quot;non-dropping-particle&quot;:&quot;&quot;},{&quot;family&quot;:&quot;Young&quot;,&quot;given&quot;:&quot;Rebeccah F&quot;,&quot;parse-names&quot;:false,&quot;dropping-particle&quot;:&quot;&quot;,&quot;non-dropping-particle&quot;:&quot;&quot;},{&quot;family&quot;:&quot;Shen&quot;,&quot;given&quot;:&quot;Xiaomeng&quot;,&quot;parse-names&quot;:false,&quot;dropping-particle&quot;:&quot;&quot;,&quot;non-dropping-particle&quot;:&quot;&quot;},{&quot;family&quot;:&quot;Suzuki&quot;,&quot;given&quot;:&quot;Gen&quot;,&quot;parse-names&quot;:false,&quot;dropping-particle&quot;:&quot;&quot;,&quot;non-dropping-particle&quot;:&quot;&quot;},{&quot;family&quot;:&quot;Qu&quot;,&quot;given&quot;:&quot;Jun&quot;,&quot;parse-names&quot;:false,&quot;dropping-particle&quot;:&quot;&quot;,&quot;non-dropping-particle&quot;:&quot;&quot;},{&quot;family&quot;:&quot;Malhotra&quot;,&quot;given&quot;:&quot;Saurabh&quot;,&quot;parse-names&quot;:false,&quot;dropping-particle&quot;:&quot;&quot;,&quot;non-dropping-particle&quot;:&quot;&quot;},{&quot;family&quot;:&quot;Canty Jr.&quot;,&quot;given&quot;:&quot;John M&quot;,&quot;parse-names&quot;:false,&quot;dropping-particle&quot;:&quot;&quot;,&quot;non-dropping-particle&quot;:&quot;&quot;}],&quot;container-title&quot;:&quot;JACC: Basic to Translational Science&quot;,&quot;ISSN&quot;:&quot;2452-302X&quot;,&quot;URL&quot;:&quot;https://search.ebscohost.com/login.aspx?direct=true&amp;AuthType=sso&amp;db=edselp&amp;AN=S2452302X17300414&amp;site=eds-live&amp;custid=ns124352&quot;,&quot;issued&quot;:{&quot;date-parts&quot;:[[2017,4,1]]},&quot;page&quot;:&quot;105-114&quot;,&quot;publisher&quot;:&quot;Elsevier Inc.&quot;,&quot;issue&quot;:&quot;2&quot;,&quot;volume&quot;:&quot;2&quot;,&quot;container-title-short&quot;:&quot;JACC Basic Transl Sci&quot;},&quot;isTemporary&quot;:false}]},{&quot;citationID&quot;:&quot;MENDELEY_CITATION_867b3533-d273-4d51-bd51-15c964abd4e6&quot;,&quot;properties&quot;:{&quot;noteIndex&quot;:0},&quot;isEdited&quot;:false,&quot;manualOverride&quot;:{&quot;isManuallyOverridden&quot;:false,&quot;citeprocText&quot;:&quot;(53)&quot;,&quot;manualOverrideText&quot;:&quot;&quot;},&quot;citationTag&quot;:&quot;MENDELEY_CITATION_v3_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&quot;,&quot;citationItems&quot;:[{&quot;id&quot;:&quot;44047155-6e94-3a37-8331-5f65221d05eb&quot;,&quot;itemData&quot;:{&quot;type&quot;:&quot;article-journal&quot;,&quot;id&quot;:&quot;44047155-6e94-3a37-8331-5f65221d05eb&quot;,&quot;title&quot;:&quot;Troponin Release and Reversible Left Ventricular Dysfunction After Transient Pressure Overload&quot;,&quot;author&quot;:[{&quot;family&quot;:&quot;Weil&quot;,&quot;given&quot;:&quot;Brian R&quot;,&quot;parse-names&quot;:false,&quot;dropping-particle&quot;:&quot;&quot;,&quot;non-dropping-particle&quot;:&quot;&quot;},{&quot;family&quot;:&quot;Suzuki&quot;,&quot;given&quot;:&quot;Gen&quot;,&quot;parse-names&quot;:false,&quot;dropping-particle&quot;:&quot;&quot;,&quot;non-dropping-particle&quot;:&quot;&quot;},{&quot;family&quot;:&quot;Young&quot;,&quot;given&quot;:&quot;Rebeccah F&quot;,&quot;parse-names&quot;:false,&quot;dropping-particle&quot;:&quot;&quot;,&quot;non-dropping-particle&quot;:&quot;&quot;},{&quot;family&quot;:&quot;Iyer&quot;,&quot;given&quot;:&quot;Vijay&quot;,&quot;parse-names&quot;:false,&quot;dropping-particle&quot;:&quot;&quot;,&quot;non-dropping-particle&quot;:&quot;&quot;},{&quot;family&quot;:&quot;Canty Jr.&quot;,&quot;given&quot;:&quot;John M&quot;,&quot;parse-names&quot;:false,&quot;dropping-particle&quot;:&quot;&quot;,&quot;non-dropping-particle&quot;:&quot;&quot;}],&quot;container-title&quot;:&quot;Journal of the American College of Cardiology&quot;,&quot;ISSN&quot;:&quot;0735-1097&quot;,&quot;URL&quot;:&quot;https://search.ebscohost.com/login.aspx?direct=true&amp;AuthType=sso&amp;db=edselp&amp;AN=S0735109718346151&amp;site=eds-live&amp;custid=ns124352&quot;,&quot;issued&quot;:{&quot;date-parts&quot;:[[2018,6,26]]},&quot;page&quot;:&quot;2906-2916&quot;,&quot;publisher&quot;:&quot;Elsevier Inc.&quot;,&quot;issue&quot;:&quot;25&quot;,&quot;volume&quot;:&quot;71&quot;,&quot;container-title-short&quot;:&quot;J Am Coll Cardiol&quot;},&quot;isTemporary&quot;:false}]},{&quot;citationID&quot;:&quot;MENDELEY_CITATION_9b2baa4f-e081-4eb9-a2f5-2f1296008190&quot;,&quot;properties&quot;:{&quot;noteIndex&quot;:0},&quot;isEdited&quot;:false,&quot;manualOverride&quot;:{&quot;isManuallyOverridden&quot;:false,&quot;citeprocText&quot;:&quot;(54,55)&quot;,&quot;manualOverrideText&quot;:&quot;&quot;},&quot;citationItems&quot;:[{&quot;id&quot;:&quot;93b68c25-8e34-3e6d-9ff6-a057d4739655&quot;,&quot;itemData&quot;:{&quot;type&quot;:&quot;article-journal&quot;,&quot;id&quot;:&quot;93b68c25-8e34-3e6d-9ff6-a057d4739655&quot;,&quot;title&quot;:&quot;2023 Focused Update of the 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quot;,&quot;author&quot;:[{&quot;family&quot;:&quot;McDonagh&quot;,&quot;given&quot;:&quot;Theresa A&quot;,&quot;parse-names&quot;:false,&quot;dropping-particle&quot;:&quot;&quot;,&quot;non-dropping-particle&quot;:&quot;&quot;},{&quot;family&quot;:&quot;Metra&quot;,&quot;given&quot;:&quot;Marco&quot;,&quot;parse-names&quot;:false,&quot;dropping-particle&quot;:&quot;&quot;,&quot;non-dropping-particle&quot;:&quot;&quot;},{&quot;family&quot;:&quot;Adamo&quot;,&quot;given&quot;:&quot;Marianna&quot;,&quot;parse-names&quot;:false,&quot;dropping-particle&quot;:&quot;&quot;,&quot;non-dropping-particle&quot;:&quot;&quot;},{&quot;family&quot;:&quot;Gardner&quot;,&quot;given&quot;:&quot;Roy S&quot;,&quot;parse-names&quot;:false,&quot;dropping-particle&quot;:&quot;&quot;,&quot;non-dropping-particle&quot;:&quot;&quot;},{&quot;family&quot;:&quot;Baumbach&quot;,&quot;given&quot;:&quot;Andreas&quot;,&quot;parse-names&quot;:false,&quot;dropping-particle&quot;:&quot;&quot;,&quot;non-dropping-particle&quot;:&quot;&quot;},{&quot;family&quot;:&quot;Böhm&quot;,&quot;given&quot;:&quot;Michael&quot;,&quot;parse-names&quot;:false,&quot;dropping-particle&quot;:&quot;&quot;,&quot;non-dropping-particle&quot;:&quot;&quot;},{&quot;family&quot;:&quot;Burri&quot;,&quot;given&quot;:&quot;Haran&quot;,&quot;parse-names&quot;:false,&quot;dropping-particle&quot;:&quot;&quot;,&quot;non-dropping-particle&quot;:&quot;&quot;},{&quot;family&quot;:&quot;Butler&quot;,&quot;given&quot;:&quot;Javed&quot;,&quot;parse-names&quot;:false,&quot;dropping-particle&quot;:&quot;&quot;,&quot;non-dropping-particle&quot;:&quot;&quot;},{&quot;family&quot;:&quot;Čelutkienė&quot;,&quot;given&quot;:&quot;Jelena&quot;,&quot;parse-names&quot;:false,&quot;dropping-particle&quot;:&quot;&quot;,&quot;non-dropping-particle&quot;:&quot;&quot;},{&quot;family&quot;:&quot;Chioncel&quot;,&quot;given&quot;:&quot;Ovidiu&quot;,&quot;parse-names&quot;:false,&quot;dropping-particle&quot;:&quot;&quot;,&quot;non-dropping-particle&quot;:&quot;&quot;},{&quot;family&quot;:&quot;Cleland&quot;,&quot;given&quot;:&quot;John G F&quot;,&quot;parse-names&quot;:false,&quot;dropping-particle&quot;:&quot;&quot;,&quot;non-dropping-particle&quot;:&quot;&quot;},{&quot;family&quot;:&quot;Crespo‐Leiro&quot;,&quot;given&quot;:&quot;Maria Generosa&quot;,&quot;parse-names&quot;:false,&quot;dropping-particle&quot;:&quot;&quot;,&quot;non-dropping-particle&quot;:&quot;&quot;},{&quot;family&quot;:&quot;Farmakis&quot;,&quot;given&quot;:&quot;Dimitrios&quot;,&quot;parse-names&quot;:false,&quot;dropping-particle&quot;:&quot;&quot;,&quot;non-dropping-particle&quot;:&quot;&quot;},{&quot;family&quot;:&quot;Gilard&quot;,&quot;given&quot;:&quot;Martine&quot;,&quot;parse-names&quot;:false,&quot;dropping-particle&quot;:&quot;&quot;,&quot;non-dropping-particle&quot;:&quot;&quot;},{&quot;family&quot;:&quot;Heymans&quot;,&quot;given&quot;:&quot;Stephane&quot;,&quot;parse-names&quot;:false,&quot;dropping-particle&quot;:&quot;&quot;,&quot;non-dropping-particle&quot;:&quot;&quot;},{&quot;family&quot;:&quot;Hoes&quot;,&quot;given&quot;:&quot;Arno W&quot;,&quot;parse-names&quot;:false,&quot;dropping-particle&quot;:&quot;&quot;,&quot;non-dropping-particle&quot;:&quot;&quot;},{&quot;family&quot;:&quot;Jaarsma&quot;,&quot;given&quot;:&quot;Tiny&quot;,&quot;parse-names&quot;:false,&quot;dropping-particle&quot;:&quot;&quot;,&quot;non-dropping-particle&quot;:&quot;&quot;},{&quot;family&quot;:&quot;Jankowska&quot;,&quot;given&quot;:&quot;Ewa A&quot;,&quot;parse-names&quot;:false,&quot;dropping-particle&quot;:&quot;&quot;,&quot;non-dropping-particle&quot;:&quot;&quot;},{&quot;family&quot;:&quot;Lainscak&quot;,&quot;given&quot;:&quot;Mitja&quot;,&quot;parse-names&quot;:false,&quot;dropping-particle&quot;:&quot;&quot;,&quot;non-dropping-particle&quot;:&quot;&quot;},{&quot;family&quot;:&quot;Lam&quot;,&quot;given&quot;:&quot;Carolyn S P&quot;,&quot;parse-names&quot;:false,&quot;dropping-particle&quot;:&quot;&quot;,&quot;non-dropping-particle&quot;:&quot;&quot;}],&quot;container-title&quot;:&quot;European Journal of Heart Failure&quot;,&quot;container-title-short&quot;:&quot;Eur J Heart Fail&quot;,&quot;DOI&quot;:&quot;10.1002/ejhf.3024&quot;,&quot;ISSN&quot;:&quot;1388-9842&quot;,&quot;URL&quot;:&quot;https://go.openathens.net/redirector/nhs?url=https%3a%2f%2fsearch.ebscohost.com%2flogin.aspx%3fdirect%3dtrue%26AuthType%3dsso%26db%3dccm%26AN%3d175503428%26site%3deds-live&quot;,&quot;issued&quot;:{&quot;date-parts&quot;:[[2024,1]]},&quot;publisher-place&quot;:&quot;Malden, Massachusetts&quot;,&quot;page&quot;:&quot;5-17&quot;,&quot;publisher&quot;:&quot;Wiley-Blackwell&quot;,&quot;issue&quot;:&quot;1&quot;,&quot;volume&quot;:&quot;26&quot;},&quot;isTemporary&quot;:false},{&quot;id&quot;:&quot;83dc1bc4-0418-3ee0-9930-839a1c441236&quot;,&quot;itemData&quot;:{&quot;type&quot;:&quot;article-journal&quot;,&quot;id&quot;:&quot;83dc1bc4-0418-3ee0-9930-839a1c441236&quot;,&quot;title&quot;:&quot;Beta-adrenergic blocking agents in the treatment of congestive heart failure: mechanisms and clinical results.&quot;,&quot;author&quot;:[{&quot;family&quot;:&quot;Doughty&quot;,&quot;given&quot;:&quot;R N&quot;,&quot;parse-names&quot;:false,&quot;dropping-particle&quot;:&quot;&quot;,&quot;non-dropping-particle&quot;:&quot;&quot;},{&quot;family&quot;:&quot;Sharpe&quot;,&quot;given&quot;:&quot;N&quot;,&quot;parse-names&quot;:false,&quot;dropping-particle&quot;:&quot;&quot;,&quot;non-dropping-particle&quot;:&quot;&quot;}],&quot;container-title&quot;:&quot;Annual review of medicine&quot;,&quot;container-title-short&quot;:&quot;Annu Rev Med&quot;,&quot;DOI&quot;:&quot;10.1146/annurev.med.48.1.103&quot;,&quot;ISSN&quot;:&quot;0066-4219&quot;,&quot;PMID&quot;:&quot;9046949&quot;,&quot;URL&quot;:&quot;https://go.openathens.net/redirector/nhs?url=https%3a%2f%2fsearch.ebscohost.com%2flogin.aspx%3fdirect%3dtrue%26AuthType%3dsso%26db%3dmdc%26AN%3d9046949%26site%3deds-live&quot;,&quot;issued&quot;:{&quot;date-parts&quot;:[[1997]]},&quot;publisher-place&quot;:&quot;United States&quot;,&quot;page&quot;:&quot;103-114&quot;,&quot;abstract&quot;:&quot;Congestive heart failure is a major public health problem in Western countries. Despite current treatment including angiotensin converting enzyme inhibitors, mortality and morbidity remain high. The sympathetic nervous system is markedly activated in heart failure, and inhibition of this system with the beta-adrenergic blocking agents may provide further benefit. Several clinical trials involving over 3,000 patients have shown that beta-blocker therapy improves left ventricular function in patients with heart failure. However, the effects of such therapy on symptoms and exercise tolerance have been variable. Recent reports have suggested that survival is improved with the beta-blocker carvedilol. Large-scale, long-term clinical trials are required to confirm these findings and to clearly define the role of this promising therapy for patients with heart failure.&quot;,&quot;publisher&quot;:&quot;Annual Reviews&quot;,&quot;volume&quot;:&quot;48&quot;},&quot;isTemporary&quot;:false}],&quot;citationTag&quot;:&quot;MENDELEY_CITATION_v3_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&quot;},{&quot;citationID&quot;:&quot;MENDELEY_CITATION_40ba6415-f652-4d29-b018-03d89923aa75&quot;,&quot;properties&quot;:{&quot;noteIndex&quot;:0},&quot;isEdited&quot;:false,&quot;manualOverride&quot;:{&quot;isManuallyOverridden&quot;:false,&quot;citeprocText&quot;:&quot;(56)&quot;,&quot;manualOverrideText&quot;:&quot;&quot;},&quot;citationTag&quot;:&quot;MENDELEY_CITATION_v3_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&quot;,&quot;citationItems&quot;:[{&quot;id&quot;:&quot;bc0f75e1-643e-35cf-a411-9902327392a6&quot;,&quot;itemData&quot;:{&quot;type&quot;:&quot;article-journal&quot;,&quot;id&quot;:&quot;bc0f75e1-643e-35cf-a411-9902327392a6&quot;,&quot;title&quot;:&quot;Adrenergic regulation of myocardial apoptosis.&quot;,&quot;author&quot;:[{&quot;family&quot;:&quot;Singh&quot;,&quot;given&quot;:&quot;K&quot;,&quot;parse-names&quot;:false,&quot;dropping-particle&quot;:&quot;&quot;,&quot;non-dropping-particle&quot;:&quot;&quot;},{&quot;family&quot;:&quot;Communal&quot;,&quot;given&quot;:&quot;C&quot;,&quot;parse-names&quot;:false,&quot;dropping-particle&quot;:&quot;&quot;,&quot;non-dropping-particle&quot;:&quot;&quot;},{&quot;family&quot;:&quot;Sawyer&quot;,&quot;given&quot;:&quot;D B&quot;,&quot;parse-names&quot;:false,&quot;dropping-particle&quot;:&quot;&quot;,&quot;non-dropping-particle&quot;:&quot;&quot;},{&quot;family&quot;:&quot;Colucci&quot;,&quot;given&quot;:&quot;W S&quot;,&quot;parse-names&quot;:false,&quot;dropping-particle&quot;:&quot;&quot;,&quot;non-dropping-particle&quot;:&quot;&quot;}],&quot;container-title&quot;:&quot;Cardiovascular research&quot;,&quot;container-title-short&quot;:&quot;Cardiovasc Res&quot;,&quot;DOI&quot;:&quot;10.1016/s0008-6363(99)00370-3&quot;,&quot;ISSN&quot;:&quot;0008-6363&quot;,&quot;PMID&quot;:&quot;10728393&quot;,&quot;URL&quot;:&quot;https://search.ebscohost.com/login.aspx?direct=true&amp;AuthType=sso&amp;db=mdc&amp;AN=10728393&amp;site=eds-live&amp;custid=ns124352&quot;,&quot;issued&quot;:{&quot;date-parts&quot;:[[2000,2]]},&quot;publisher-place&quot;:&quot;England&quot;,&quot;page&quot;:&quot;713-719&quot;,&quot;abstract&quot;:&quot;Increased sympathetic nerve activity to the myocardium is a central feature in patients with heart failure. Norepinephrine, the primary transmitter of the sympathetic nervous system, signals via binding to alpha- and beta-adrenergic receptors (AR) that are coupled to G-proteins. Pharmacologic studies of cardiac myocytes in vitro demonstrate that beta-AR can stimulate apoptosis. Likewise, in transgenic mice overexpression of beta 1-AR or G alpha s is associated with myocyte apoptosis and the development of dilated cardiomyopathy. Whereas beta 1-AR stimulate apoptosis in vitro and in vivo, beta 2-AR may either stimulate or inhibit apoptosis and myocardial failure depending on the level of expression. Receptors coupling to Gi and Gq may also be able to mediate or modulate apoptosis and the development of myocardial failure, suggesting the potential for interactions between the beta-AR system and numerous remodeling stimuli that act through Gi or Gq signaling pathways. It appears likely that the mitogen-activated protein kinase superfamily plays a key role in mediating the actions of adrenergic pathways on myocyte apoptosis. These observations suggest that the adrenergic nervous system plays an important role in the regulation of myocyte apoptosis, and may thus contribute to the development of myocardial failure.&quot;,&quot;publisher&quot;:&quot;Oxford Journals&quot;,&quot;issue&quot;:&quot;3&quot;,&quot;volume&quot;:&quot;45&quot;},&quot;isTemporary&quot;:false}]},{&quot;citationID&quot;:&quot;MENDELEY_CITATION_2eae5770-b8ab-489c-8617-ea2a2a87e449&quot;,&quot;properties&quot;:{&quot;noteIndex&quot;:0},&quot;isEdited&quot;:false,&quot;manualOverride&quot;:{&quot;isManuallyOverridden&quot;:false,&quot;citeprocText&quot;:&quot;(11,13,45)&quot;,&quot;manualOverrideText&quot;:&quot;&quot;},&quot;citationTag&quot;:&quot;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&quot;,&quot;citationItems&quot;:[{&quot;id&quot;:&quot;c18e933a-7191-3ffe-8e7e-92f103545220&quot;,&quot;itemData&quot;:{&quot;type&quot;:&quot;article-journal&quot;,&quot;id&quot;:&quot;c18e933a-7191-3ffe-8e7e-92f103545220&quot;,&quot;title&quot;:&quot;Cardiac troponin release following coronary artery bypass grafting: mechanisms and clinical implications.&quot;,&quot;author&quot;:[{&quot;family&quot;:&quot;Heuts&quot;,&quot;given&quot;:&quot;Samuel&quot;,&quot;parse-names&quot;:false,&quot;dropping-particle&quot;:&quot;&quot;,&quot;non-dropping-particle&quot;:&quot;&quot;},{&quot;family&quot;:&quot;Gollmann-Tepeköylü&quot;,&quot;given&quot;:&quot;Can&quot;,&quot;parse-names&quot;:false,&quot;dropping-particle&quot;:&quot;&quot;,&quot;non-dropping-particle&quot;:&quot;&quot;},{&quot;family&quot;:&quot;Denessen&quot;,&quot;given&quot;:&quot;Ellen J S&quot;,&quot;parse-names&quot;:false,&quot;dropping-particle&quot;:&quot;&quot;,&quot;non-dropping-particle&quot;:&quot;&quot;},{&quot;family&quot;:&quot;Olsthoorn&quot;,&quot;given&quot;:&quot;Jules R&quot;,&quot;parse-names&quot;:false,&quot;dropping-particle&quot;:&quot;&quot;,&quot;non-dropping-particle&quot;:&quot;&quot;},{&quot;family&quot;:&quot;Romeo&quot;,&quot;given&quot;:&quot;Jamie L R&quot;,&quot;parse-names&quot;:false,&quot;dropping-particle&quot;:&quot;&quot;,&quot;non-dropping-particle&quot;:&quot;&quot;},{&quot;family&quot;:&quot;Maessen&quot;,&quot;given&quot;:&quot;Jos G&quot;,&quot;parse-names&quot;:false,&quot;dropping-particle&quot;:&quot;&quot;,&quot;non-dropping-particle&quot;:&quot;&quot;},{&quot;family&quot;:&quot;'t Hof&quot;,&quot;given&quot;:&quot;Arnoud W J&quot;,&quot;parse-names&quot;:false,&quot;dropping-particle&quot;:&quot;&quot;,&quot;non-dropping-particle&quot;:&quot;van&quot;},{&quot;family&quot;:&quot;Bekers&quot;,&quot;given&quot;:&quot;Otto&quot;,&quot;parse-names&quot;:false,&quot;dropping-particle&quot;:&quot;&quot;,&quot;non-dropping-particle&quot;:&quot;&quot;},{&quot;family&quot;:&quot;Hammarsten&quot;,&quot;given&quot;:&quot;Ola&quot;,&quot;parse-names&quot;:false,&quot;dropping-particle&quot;:&quot;&quot;,&quot;non-dropping-particle&quot;:&quot;&quot;},{&quot;family&quot;:&quot;Pölzl&quot;,&quot;given&quot;:&quot;Leo&quot;,&quot;parse-names&quot;:false,&quot;dropping-particle&quot;:&quot;&quot;,&quot;non-dropping-particle&quot;:&quot;&quot;},{&quot;family&quot;:&quot;Holfeld&quot;,&quot;given&quot;:&quot;Johannes&quot;,&quot;parse-names&quot;:false,&quot;dropping-particle&quot;:&quot;&quot;,&quot;non-dropping-particle&quot;:&quot;&quot;},{&quot;family&quot;:&quot;Bonaros&quot;,&quot;given&quot;:&quot;Nikolaos&quot;,&quot;parse-names&quot;:false,&quot;dropping-particle&quot;:&quot;&quot;,&quot;non-dropping-particle&quot;:&quot;&quot;},{&quot;family&quot;:&quot;Horst&quot;,&quot;given&quot;:&quot;Iwan C C&quot;,&quot;parse-names&quot;:false,&quot;dropping-particle&quot;:&quot;&quot;,&quot;non-dropping-particle&quot;:&quot;van der&quot;},{&quot;family&quot;:&quot;Davidson&quot;,&quot;given&quot;:&quot;Sean M&quot;,&quot;parse-names&quot;:false,&quot;dropping-particle&quot;:&quot;&quot;,&quot;non-dropping-particle&quot;:&quot;&quot;},{&quot;family&quot;:&quot;Thielmann&quot;,&quot;given&quot;:&quot;Matthias&quot;,&quot;parse-names&quot;:false,&quot;dropping-particle&quot;:&quot;&quot;,&quot;non-dropping-particle&quot;:&quot;&quot;},{&quot;family&quot;:&quot;Mingels&quot;,&quot;given&quot;:&quot;Alma M A&quot;,&quot;parse-names&quot;:false,&quot;dropping-particle&quot;:&quot;&quot;,&quot;non-dropping-particle&quot;:&quot;&quot;}],&quot;container-title&quot;:&quot;European heart journal&quot;,&quot;container-title-short&quot;:&quot;Eur Heart J&quot;,&quot;DOI&quot;:&quot;10.1093/eurheartj/ehac604&quot;,&quot;ISSN&quot;:&quot;1522-9645&quot;,&quot;PMID&quot;:&quot;36337034&quot;,&quot;URL&quot;:&quot;https://search.ebscohost.com/login.aspx?direct=true&amp;AuthType=sso&amp;db=mdc&amp;AN=36337034&amp;site=eds-live&amp;custid=ns124352&quot;,&quot;issued&quot;:{&quot;date-parts&quot;:[[2023,1,7]]},&quot;publisher-place&quot;:&quot;England&quot;,&quot;page&quot;:&quot;100-112&quot;,&quot;abstract&quot;:&quot;The use of biomarkers is undisputed in the diagnosis of primary myocardial infarction (MI), but their value for identifying MI is less well studied in the postoperative phase following coronary artery bypass grafting (CABG). To identify patients with periprocedural MI (PMI), several conflicting definitions of PMI have been proposed, relying either on cardiac troponin (cTn) or the MB isoenzyme of creatine kinase, with or without supporting evidence of ischaemia. However, CABG inherently induces the release of cardiac biomarkers, as reflected by significant cTn concentrations in patients with uncomplicated postoperative courses. Still, the underlying (patho)physiological release mechanisms of cTn are incompletely understood, complicating adequate interpretation of postoperative increases in cTn concentrations. Therefore, the aim of the current review is to present these potential underlying mechanisms of cTn release in general, and following CABG in particular (Graphical Abstract). Based on these mechanisms, dissimilarities in the release of cTnI and cTnT are discussed, with potentially important implications for clinical practice. Consequently, currently proposed cTn biomarker cut-offs by the prevailing definitions of PMI might warrant re-assessment, with differentiation in cut-offs for the separate available assays and surgical strategies. To resolve these issues, future prospective studies are warranted to determine the prognostic influence of biomarker release in general and PMI in particular.; Competing Interests: Conflict of interest: A.M.A.M. has received nonfinancial support from Abbott Diagnostics and Roche Diagnostics. These manufacturers had no role in the preparation of this review, or the decision to submit the article for publication. A.W.J.V.H. reports his institution received unrestricted grants from Abbott, Roche Medtronic, Boehringer Ingelheim and Astra Zeneca, unrelated to this work. All other authors have no conflicts of interest to declare. (© The Author(s) 2022. Published by Oxford University Press on behalf of the European Society of Cardiology.)&quot;,&quot;publisher&quot;:&quot;Oxford University Press&quot;,&quot;issue&quot;:&quot;2&quot;,&quot;volume&quot;:&quot;44&quot;},&quot;isTemporary&quot;:false},{&quot;id&quot;:&quot;1145fbdd-3f19-3cc0-8236-871dbe4130bc&quot;,&quot;itemData&quot;:{&quot;type&quot;:&quot;article-journal&quot;,&quot;id&quot;:&quot;1145fbdd-3f19-3cc0-8236-871dbe4130bc&quot;,&quot;title&quot;:&quot;How is cardiac troponin released from injured myocardium?&quot;,&quot;author&quot;:[{&quot;family&quot;:&quot;Mair&quot;,&quot;given&quot;:&quot;Johannes&quot;,&quot;parse-names&quot;:false,&quot;dropping-particle&quot;:&quot;&quot;,&quot;non-dropping-particle&quot;:&quot;&quot;},{&quot;family&quot;:&quot;Lindahl&quot;,&quot;given&quot;:&quot;Bertil&quot;,&quot;parse-names&quot;:false,&quot;dropping-particle&quot;:&quot;&quot;,&quot;non-dropping-particle&quot;:&quot;&quot;},{&quot;family&quot;:&quot;Hammarsten&quot;,&quot;given&quot;:&quot;Ola&quot;,&quot;parse-names&quot;:false,&quot;dropping-particle&quot;:&quot;&quot;,&quot;non-dropping-particle&quot;:&quot;&quot;},{&quot;family&quot;:&quot;Müller&quot;,&quot;given&quot;:&quot;Christian&quot;,&quot;parse-names&quot;:false,&quot;dropping-particle&quot;:&quot;&quot;,&quot;non-dropping-particle&quot;:&quot;&quot;},{&quot;family&quot;:&quot;Giannitsis&quot;,&quot;given&quot;:&quot;Evangelos&quot;,&quot;parse-names&quot;:false,&quot;dropping-particle&quot;:&quot;&quot;,&quot;non-dropping-particle&quot;:&quot;&quot;},{&quot;family&quot;:&quot;Huber&quot;,&quot;given&quot;:&quot;Kurt&quot;,&quot;parse-names&quot;:false,&quot;dropping-particle&quot;:&quot;&quot;,&quot;non-dropping-particle&quot;:&quot;&quot;},{&quot;family&quot;:&quot;Möckel&quot;,&quot;given&quot;:&quot;Martin&quot;,&quot;parse-names&quot;:false,&quot;dropping-particle&quot;:&quot;&quot;,&quot;non-dropping-particle&quot;:&quot;&quot;},{&quot;family&quot;:&quot;Plebani&quot;,&quot;given&quot;:&quot;Mario&quot;,&quot;parse-names&quot;:false,&quot;dropping-particle&quot;:&quot;&quot;,&quot;non-dropping-particle&quot;:&quot;&quot;},{&quot;family&quot;:&quot;Thygesen&quot;,&quot;given&quot;:&quot;Kristian&quot;,&quot;parse-names&quot;:false,&quot;dropping-particle&quot;:&quot;&quot;,&quot;non-dropping-particle&quot;:&quot;&quot;},{&quot;family&quot;:&quot;Jaffe&quot;,&quot;given&quot;:&quot;Allan S&quot;,&quot;parse-names&quot;:false,&quot;dropping-particle&quot;:&quot;&quot;,&quot;non-dropping-particle&quot;:&quot;&quot;}],&quot;container-title&quot;:&quot;European heart journal. Acute cardiovascular care&quot;,&quot;container-title-short&quot;:&quot;Eur Heart J Acute Cardiovasc Care&quot;,&quot;DOI&quot;:&quot;10.1177/2048872617748553&quot;,&quot;ISSN&quot;:&quot;2048-8734&quot;,&quot;PMID&quot;:&quot;29278915&quot;,&quot;URL&quot;:&quot;https://search.ebscohost.com/login.aspx?direct=true&amp;AuthType=sso&amp;db=mdc&amp;AN=29278915&amp;site=eds-live&amp;custid=ns124352&quot;,&quot;issued&quot;:{&quot;date-parts&quot;:[[2018,9]]},&quot;publisher-place&quot;:&quot;England&quot;,&quot;page&quot;:&quot;553-560&quot;,&quot;abstract&quot;:&quot;Cardiac troponin I and cardiac troponin T are nowadays the criterion biomarkers for the laboratory diagnosis of acute myocardial infarction due to their very high sensitivities and specificities for myocardial injury. However, still many aspects of their degradation, tissue release and elimination from the human circulation are incompletely understood. Myocardial injury may be caused by a variety of different mechanisms, for example, myocardial ischaemia, inflammatory and immunological processes, trauma, drugs and toxins, and myocardial necrosis is preceded by a substantial reversible prelethal phase. Recent experimental data in a pig model of myocardial ischaemia demonstrated cardiac troponin release into the circulation from apoptotic cardiomyocytes as an alternative explanation for clinical situations with increased cardiac troponin without any other evidence for myocardial necrosis. However, the comparably lower sensitivities of all currently available imaging modalities, including cardiac magnetic resonance imaging for the detection of particularly non-focal myocardial necrosis in patients, has to be considered for cardiac troponin test result interpretation in clinical settings without any other evidence for myocardial necrosis apart from increased cardiac troponin concentrations as well.&quot;,&quot;publisher&quot;:&quot;Oxford University Press&quot;,&quot;issue&quot;:&quot;6&quot;,&quot;volume&quot;:&quot;7&quot;},&quot;isTemporary&quot;:false},{&quot;id&quot;:&quot;da4eb8a2-ee2c-399f-899d-923dd5cb9d6b&quot;,&quot;itemData&quot;:{&quot;type&quot;:&quot;article-journal&quot;,&quot;id&quot;:&quot;da4eb8a2-ee2c-399f-899d-923dd5cb9d6b&quot;,&quot;title&quot;:&quot;Pathobiology of troponin elevations: do elevations occur with myocardial ischemia as well as necrosis?&quot;,&quot;author&quot;:[{&quot;family&quot;:&quot;White&quot;,&quot;given&quot;:&quot;Harvey D&quot;,&quot;parse-names&quot;:false,&quot;dropping-particle&quot;:&quot;&quot;,&quot;non-dropping-particle&quot;:&quot;&quot;}],&quot;container-title&quot;:&quot;Journal of the American College of Cardiology&quot;,&quot;container-title-short&quot;:&quot;J Am Coll Cardiol&quot;,&quot;DOI&quot;:&quot;10.1016/j.jacc.2011.01.029&quot;,&quot;ISSN&quot;:&quot;1558-3597&quot;,&quot;PMID&quot;:&quot;21658560&quot;,&quot;URL&quot;:&quot;https://search.ebscohost.com/login.aspx?direct=true&amp;AuthType=sso&amp;db=mdc&amp;AN=21658560&amp;site=eds-live&amp;custid=ns124352&quot;,&quot;issued&quot;:{&quot;date-parts&quot;:[[2011,6,14]]},&quot;publisher-place&quot;:&quot;United States&quot;,&quot;page&quot;:&quot;2406-2408&quot;,&quot;publisher&quot;:&quot;Elsevier Biomedical&quot;,&quot;issue&quot;:&quot;24&quot;,&quot;volume&quot;:&quot;57&quot;},&quot;isTemporary&quot;:false}]},{&quot;citationID&quot;:&quot;MENDELEY_CITATION_daa9a4e2-b55b-4140-bf8c-420e269abbbd&quot;,&quot;properties&quot;:{&quot;noteIndex&quot;:0},&quot;isEdited&quot;:false,&quot;manualOverride&quot;:{&quot;isManuallyOverridden&quot;:false,&quot;citeprocText&quot;:&quot;(45)&quot;,&quot;manualOverrideText&quot;:&quot;&quot;},&quot;citationTag&quot;:&quot;MENDELEY_CITATION_v3_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&quot;,&quot;citationItems&quot;:[{&quot;id&quot;:&quot;c18e933a-7191-3ffe-8e7e-92f103545220&quot;,&quot;itemData&quot;:{&quot;type&quot;:&quot;article-journal&quot;,&quot;id&quot;:&quot;c18e933a-7191-3ffe-8e7e-92f103545220&quot;,&quot;title&quot;:&quot;Cardiac troponin release following coronary artery bypass grafting: mechanisms and clinical implications.&quot;,&quot;author&quot;:[{&quot;family&quot;:&quot;Heuts&quot;,&quot;given&quot;:&quot;Samuel&quot;,&quot;parse-names&quot;:false,&quot;dropping-particle&quot;:&quot;&quot;,&quot;non-dropping-particle&quot;:&quot;&quot;},{&quot;family&quot;:&quot;Gollmann-Tepeköylü&quot;,&quot;given&quot;:&quot;Can&quot;,&quot;parse-names&quot;:false,&quot;dropping-particle&quot;:&quot;&quot;,&quot;non-dropping-particle&quot;:&quot;&quot;},{&quot;family&quot;:&quot;Denessen&quot;,&quot;given&quot;:&quot;Ellen J S&quot;,&quot;parse-names&quot;:false,&quot;dropping-particle&quot;:&quot;&quot;,&quot;non-dropping-particle&quot;:&quot;&quot;},{&quot;family&quot;:&quot;Olsthoorn&quot;,&quot;given&quot;:&quot;Jules R&quot;,&quot;parse-names&quot;:false,&quot;dropping-particle&quot;:&quot;&quot;,&quot;non-dropping-particle&quot;:&quot;&quot;},{&quot;family&quot;:&quot;Romeo&quot;,&quot;given&quot;:&quot;Jamie L R&quot;,&quot;parse-names&quot;:false,&quot;dropping-particle&quot;:&quot;&quot;,&quot;non-dropping-particle&quot;:&quot;&quot;},{&quot;family&quot;:&quot;Maessen&quot;,&quot;given&quot;:&quot;Jos G&quot;,&quot;parse-names&quot;:false,&quot;dropping-particle&quot;:&quot;&quot;,&quot;non-dropping-particle&quot;:&quot;&quot;},{&quot;family&quot;:&quot;'t Hof&quot;,&quot;given&quot;:&quot;Arnoud W J&quot;,&quot;parse-names&quot;:false,&quot;dropping-particle&quot;:&quot;&quot;,&quot;non-dropping-particle&quot;:&quot;van&quot;},{&quot;family&quot;:&quot;Bekers&quot;,&quot;given&quot;:&quot;Otto&quot;,&quot;parse-names&quot;:false,&quot;dropping-particle&quot;:&quot;&quot;,&quot;non-dropping-particle&quot;:&quot;&quot;},{&quot;family&quot;:&quot;Hammarsten&quot;,&quot;given&quot;:&quot;Ola&quot;,&quot;parse-names&quot;:false,&quot;dropping-particle&quot;:&quot;&quot;,&quot;non-dropping-particle&quot;:&quot;&quot;},{&quot;family&quot;:&quot;Pölzl&quot;,&quot;given&quot;:&quot;Leo&quot;,&quot;parse-names&quot;:false,&quot;dropping-particle&quot;:&quot;&quot;,&quot;non-dropping-particle&quot;:&quot;&quot;},{&quot;family&quot;:&quot;Holfeld&quot;,&quot;given&quot;:&quot;Johannes&quot;,&quot;parse-names&quot;:false,&quot;dropping-particle&quot;:&quot;&quot;,&quot;non-dropping-particle&quot;:&quot;&quot;},{&quot;family&quot;:&quot;Bonaros&quot;,&quot;given&quot;:&quot;Nikolaos&quot;,&quot;parse-names&quot;:false,&quot;dropping-particle&quot;:&quot;&quot;,&quot;non-dropping-particle&quot;:&quot;&quot;},{&quot;family&quot;:&quot;Horst&quot;,&quot;given&quot;:&quot;Iwan C C&quot;,&quot;parse-names&quot;:false,&quot;dropping-particle&quot;:&quot;&quot;,&quot;non-dropping-particle&quot;:&quot;van der&quot;},{&quot;family&quot;:&quot;Davidson&quot;,&quot;given&quot;:&quot;Sean M&quot;,&quot;parse-names&quot;:false,&quot;dropping-particle&quot;:&quot;&quot;,&quot;non-dropping-particle&quot;:&quot;&quot;},{&quot;family&quot;:&quot;Thielmann&quot;,&quot;given&quot;:&quot;Matthias&quot;,&quot;parse-names&quot;:false,&quot;dropping-particle&quot;:&quot;&quot;,&quot;non-dropping-particle&quot;:&quot;&quot;},{&quot;family&quot;:&quot;Mingels&quot;,&quot;given&quot;:&quot;Alma M A&quot;,&quot;parse-names&quot;:false,&quot;dropping-particle&quot;:&quot;&quot;,&quot;non-dropping-particle&quot;:&quot;&quot;}],&quot;container-title&quot;:&quot;European heart journal&quot;,&quot;container-title-short&quot;:&quot;Eur Heart J&quot;,&quot;DOI&quot;:&quot;10.1093/eurheartj/ehac604&quot;,&quot;ISSN&quot;:&quot;1522-9645&quot;,&quot;PMID&quot;:&quot;36337034&quot;,&quot;URL&quot;:&quot;https://search.ebscohost.com/login.aspx?direct=true&amp;AuthType=sso&amp;db=mdc&amp;AN=36337034&amp;site=eds-live&amp;custid=ns124352&quot;,&quot;issued&quot;:{&quot;date-parts&quot;:[[2023,1,7]]},&quot;publisher-place&quot;:&quot;England&quot;,&quot;page&quot;:&quot;100-112&quot;,&quot;abstract&quot;:&quot;The use of biomarkers is undisputed in the diagnosis of primary myocardial infarction (MI), but their value for identifying MI is less well studied in the postoperative phase following coronary artery bypass grafting (CABG). To identify patients with periprocedural MI (PMI), several conflicting definitions of PMI have been proposed, relying either on cardiac troponin (cTn) or the MB isoenzyme of creatine kinase, with or without supporting evidence of ischaemia. However, CABG inherently induces the release of cardiac biomarkers, as reflected by significant cTn concentrations in patients with uncomplicated postoperative courses. Still, the underlying (patho)physiological release mechanisms of cTn are incompletely understood, complicating adequate interpretation of postoperative increases in cTn concentrations. Therefore, the aim of the current review is to present these potential underlying mechanisms of cTn release in general, and following CABG in particular (Graphical Abstract). Based on these mechanisms, dissimilarities in the release of cTnI and cTnT are discussed, with potentially important implications for clinical practice. Consequently, currently proposed cTn biomarker cut-offs by the prevailing definitions of PMI might warrant re-assessment, with differentiation in cut-offs for the separate available assays and surgical strategies. To resolve these issues, future prospective studies are warranted to determine the prognostic influence of biomarker release in general and PMI in particular.; Competing Interests: Conflict of interest: A.M.A.M. has received nonfinancial support from Abbott Diagnostics and Roche Diagnostics. These manufacturers had no role in the preparation of this review, or the decision to submit the article for publication. A.W.J.V.H. reports his institution received unrestricted grants from Abbott, Roche Medtronic, Boehringer Ingelheim and Astra Zeneca, unrelated to this work. All other authors have no conflicts of interest to declare. (© The Author(s) 2022. Published by Oxford University Press on behalf of the European Society of Cardiology.)&quot;,&quot;publisher&quot;:&quot;Oxford University Press&quot;,&quot;issue&quot;:&quot;2&quot;,&quot;volume&quot;:&quot;44&quot;},&quot;isTemporary&quot;:false}]},{&quot;citationID&quot;:&quot;MENDELEY_CITATION_edab402a-f5b8-46a9-97a2-e1070a1eee88&quot;,&quot;properties&quot;:{&quot;noteIndex&quot;:0},&quot;isEdited&quot;:false,&quot;manualOverride&quot;:{&quot;isManuallyOverridden&quot;:false,&quot;citeprocText&quot;:&quot;(43,57)&quot;,&quot;manualOverrideText&quot;:&quot;&quot;},&quot;citationTag&quot;:&quot;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&quot;,&quot;citationItems&quot;:[{&quot;id&quot;:&quot;3756625a-0501-32f6-8fd6-9e3a7756e3ce&quot;,&quot;itemData&quot;:{&quot;type&quot;:&quot;article-journal&quot;,&quot;id&quot;:&quot;3756625a-0501-32f6-8fd6-9e3a7756e3ce&quot;,&quot;title&quot;:&quot;Release of cardiac troponin I from viable cardiomyocytes is mediated by integrin stimulation.&quot;,&quot;author&quot;:[{&quot;family&quot;:&quot;Hessel&quot;,&quot;given&quot;:&quot;M H M&quot;,&quot;parse-names&quot;:false,&quot;dropping-particle&quot;:&quot;&quot;,&quot;non-dropping-particle&quot;:&quot;&quot;},{&quot;family&quot;:&quot;Atsma&quot;,&quot;given&quot;:&quot;D E&quot;,&quot;parse-names&quot;:false,&quot;dropping-particle&quot;:&quot;&quot;,&quot;non-dropping-particle&quot;:&quot;&quot;},{&quot;family&quot;:&quot;Valk&quot;,&quot;given&quot;:&quot;E J M&quot;,&quot;parse-names&quot;:false,&quot;dropping-particle&quot;:&quot;&quot;,&quot;non-dropping-particle&quot;:&quot;van der&quot;},{&quot;family&quot;:&quot;Bax&quot;,&quot;given&quot;:&quot;W H&quot;,&quot;parse-names&quot;:false,&quot;dropping-particle&quot;:&quot;&quot;,&quot;non-dropping-particle&quot;:&quot;&quot;},{&quot;family&quot;:&quot;Schalij&quot;,&quot;given&quot;:&quot;M J&quot;,&quot;parse-names&quot;:false,&quot;dropping-particle&quot;:&quot;&quot;,&quot;non-dropping-particle&quot;:&quot;&quot;},{&quot;family&quot;:&quot;Laarse&quot;,&quot;given&quot;:&quot;A&quot;,&quot;parse-names&quot;:false,&quot;dropping-particle&quot;:&quot;&quot;,&quot;non-dropping-particle&quot;:&quot;van der&quot;}],&quot;container-title&quot;:&quot;Pflugers Archiv : European journal of physiology&quot;,&quot;container-title-short&quot;:&quot;Pflugers Arch&quot;,&quot;DOI&quot;:&quot;10.1007/s00424-007-0354-8&quot;,&quot;ISSN&quot;:&quot;0031-6768&quot;,&quot;PMID&quot;:&quot;17909848&quot;,&quot;URL&quot;:&quot;https://search.ebscohost.com/login.aspx?direct=true&amp;AuthType=sso&amp;db=mdc&amp;AN=17909848&amp;site=eds-live&amp;custid=ns124352&quot;,&quot;issued&quot;:{&quot;date-parts&quot;:[[2008,3]]},&quot;publisher-place&quot;:&quot;Germany&quot;,&quot;page&quot;:&quot;979-986&quot;,&quot;abstract&quot;:&quot;Elevated cardiac troponin-I (cTnI) levels have been demonstrated in serum of patients without acute coronary syndromes, potentially via a stretch-related process. We hypothesize that this cTnI release from viable cardiomyocytes is mediated by stimulation of stretch-responsive integrins. Cultured cardiomyocytes were treated with (1) Gly-Arg-Gly-Asp-Ser (GRGDS, n = 22) to stimulate integrins, (2) Ser-Asp-Gly-Arg-Gly (SDGRG, n = 8) that does not stimulate integrins, or (3) phosphate-buffered saline (control, n = 38). Cells and media were analyzed for intact cTnI, cTnI degradation products, and matrix metalloproteinase (MMP)-2. Cell viability was examined by assay of lactate dehydrogenase (LDH) activity and by nuclear staining with propidium iodide. GRGDS-induced integrin stimulation caused increased release of intact cTnI (9.6 +/- 3.0%) as compared to SDGRG-treated cardiomyocytes (4.5 +/- 0.8%, p &lt; 0.001) and control (3.0 +/- 3.4%, p &lt; 0.001). LDH release from GRGDS-treated cardiomyocytes (15.9 +/- 3.8%) equalled that from controls (15.2 +/- 2.3%, p = n.s.), indicating that the GRGDS-induced release of cTnI is not due to cell necrosis. This result was confirmed by nuclear staining with propidium iodide. Integrin stimulation increased the intracellular and extracellular MMP2 activity as compared to controls (both p &lt; 0.05). However, despite the ability of active MMP2 to degrade cTnI in vitro, integrin stimulation in cardiomyocytes was not associated with cTnI degradation. The present study demonstrates that intact cTnI can be released from viable cardiomyocytes by stimulation of stretch-responsive integrins.&quot;,&quot;publisher&quot;:&quot;Springer&quot;,&quot;issue&quot;:&quot;6&quot;,&quot;volume&quot;:&quot;455&quot;},&quot;isTemporary&quot;:false},{&quot;id&quot;:&quot;a37e3cbf-2601-36c1-8965-a141af0b05b3&quot;,&quot;itemData&quot;:{&quot;type&quot;:&quot;article-journal&quot;,&quot;id&quot;:&quot;a37e3cbf-2601-36c1-8965-a141af0b05b3&quot;,&quot;title&quot;:&quot;Cardiac troponins: from myocardial infarction to chronic disease.&quot;,&quot;author&quot;:[{&quot;family&quot;:&quot;Park&quot;,&quot;given&quot;:&quot;Kyung Chan&quot;,&quot;parse-names&quot;:false,&quot;dropping-particle&quot;:&quot;&quot;,&quot;non-dropping-particle&quot;:&quot;&quot;},{&quot;family&quot;:&quot;Gaze&quot;,&quot;given&quot;:&quot;David C&quot;,&quot;parse-names&quot;:false,&quot;dropping-particle&quot;:&quot;&quot;,&quot;non-dropping-particle&quot;:&quot;&quot;},{&quot;family&quot;:&quot;Collinson&quot;,&quot;given&quot;:&quot;Paul O&quot;,&quot;parse-names&quot;:false,&quot;dropping-particle&quot;:&quot;&quot;,&quot;non-dropping-particle&quot;:&quot;&quot;},{&quot;family&quot;:&quot;Marber&quot;,&quot;given&quot;:&quot;Michael S&quot;,&quot;parse-names&quot;:false,&quot;dropping-particle&quot;:&quot;&quot;,&quot;non-dropping-particle&quot;:&quot;&quot;}],&quot;container-title&quot;:&quot;Cardiovascular research&quot;,&quot;container-title-short&quot;:&quot;Cardiovasc Res&quot;,&quot;DOI&quot;:&quot;10.1093/cvr/cvx183&quot;,&quot;ISSN&quot;:&quot;1755-3245&quot;,&quot;PMID&quot;:&quot;29016754&quot;,&quot;URL&quot;:&quot;https://search.ebscohost.com/login.aspx?direct=true&amp;AuthType=sso&amp;db=mdc&amp;AN=29016754&amp;site=eds-live&amp;custid=ns124352&quot;,&quot;issued&quot;:{&quot;date-parts&quot;:[[2017,12,1]]},&quot;publisher-place&quot;:&quot;England&quot;,&quot;page&quot;:&quot;1708-1718&quot;,&quot;abstract&quot;:&quot;Elucidation of the physiologically distinct subunits of troponin in 1973 greatly facilitated our understanding of cardiac contraction. Although troponins are expressed in both skeletal and cardiac muscle, there are isoforms of troponin I/T expressed selectively in the heart. By exploiting cardiac-restricted epitopes within these proteins, one of the most successful diagnostic tests to date has been developed: cardiac troponin (cTn) assays. For the past decade, cTn has been regarded as the gold-standard marker for acute myocardial necrosis: the pathological hallmark of acute myocardial infarction (AMI). Whilst cTn is the cornerstone for ruling-out AMI in patients presenting with a suspected acute coronary syndrome (ACS), elevated cTn is frequently observed in those without clinical signs indicative of AMI, often reflecting myocardial injury of 'unknown origin'. cTn is commonly elevated in acute non-ACS conditions, as well as in chronic diseases. It is unclear why these elevations occur; yet they cannot be ignored as cTn levels in chronically unwell patients are directly correlated to prognosis. Paradoxically, improvements in assay sensitivity have meant more differential diagnoses have to be considered due to decreased specificity, since cTn is now more easily detected in these non-ACS conditions. It is important to be aware cTn is highly specific for myocardial injury, which could be attributable to a myriad of underlying causes, emphasizing the notion that cTn is an organ-specific, not disease-specific biomarker. Furthermore, the ability to detect increased cTn using high-sensitivity assays following extreme exercise is disconcerting. It has been suggested troponin release can occur without cardiomyocyte necrosis, contradicting conventional dogma, emphasizing a need to understand the mechanisms of such release. This review discusses basic troponin biology, the physiology behind its detection in serum, its use in the diagnosis of AMI, and some key concepts and experimental evidence as to why cTn can be elevated in chronic diseases. (© The Author 2017. Published by Oxford University Press on behalf of the European Society of Cardiology.)&quot;,&quot;publisher&quot;:&quot;Oxford Journals&quot;,&quot;issue&quot;:&quot;14&quot;,&quot;volume&quot;:&quot;113&quot;},&quot;isTemporary&quot;:false}]},{&quot;citationID&quot;:&quot;MENDELEY_CITATION_0c865911-c2d9-4fa7-a03a-6707fbb3e4c3&quot;,&quot;properties&quot;:{&quot;noteIndex&quot;:0},&quot;isEdited&quot;:false,&quot;manualOverride&quot;:{&quot;isManuallyOverridden&quot;:false,&quot;citeprocText&quot;:&quot;(11,12)&quot;,&quot;manualOverrideText&quot;:&quot;&quot;},&quot;citationTag&quot;:&quot;MENDELEY_CITATION_v3_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&quot;,&quot;citationItems&quot;:[{&quot;id&quot;:&quot;33962a71-20e0-308b-9d6d-2d95d4af3830&quot;,&quot;itemData&quot;:{&quot;type&quot;:&quot;article-journal&quot;,&quot;id&quot;:&quot;33962a71-20e0-308b-9d6d-2d95d4af3830&quot;,&quot;title&quot;:&quot;Biology of Cardiac Troponins: Emphasis on Metabolism&quot;,&quot;author&quot;:[{&quot;family&quot;:&quot;Chaulin&quot;,&quot;given&quot;:&quot;Aleksey M&quot;,&quot;parse-names&quot;:false,&quot;dropping-particle&quot;:&quot;&quot;,&quot;non-dropping-particle&quot;:&quot;&quot;}],&quot;container-title&quot;:&quot;Biology&quot;,&quot;DOI&quot;:&quot;10.3390/biology11030429&quot;,&quot;ISSN&quot;:&quot;11030429&quot;,&quot;URL&quot;:&quot;https://search.ebscohost.com/login.aspx?direct=true&amp;AuthType=sso&amp;db=edsdoj&amp;AN=edsdoj.185c5090f27f4e64a7468eee2eb1ea9b&amp;site=eds-live&amp;custid=ns124352&quot;,&quot;issued&quot;:{&quot;date-parts&quot;:[[2022,3,1]]},&quot;page&quot;:&quot;429&quot;,&quot;abstract&quot;:&quot;Understanding of the biology of endo- and exogenous molecules, in particular their metabolism, is not only of great theoretical importance, but also of high practical significance, since many molecules serve as drug targets or markers for the laboratory diagnostics of many human diseases. Thus, cardiac troponin (cTns) molecules have long been used as key markers for the confirmation of diagnosis of myocardial infarction (MI), and with the introduction of contemporary (high sensitivity) test methods, many of our concepts related to the biology of these cardiac markers have changed significantly. In current clinical practice, there are opening new promising diagnostic capabilities of cTns, the understanding and justification of which is closely connected with the theoretical principles of the metabolism of these molecules. However, today, the biology and metabolism of cTns have not been properly investigated; in particular, we do not know the precise mechanisms of release of these molecules from the myocardial cells (MCs) of healthy people and the mechanisms of circulation, and the elimination of cTns from the bloodstream. The main purpose of this manuscript is to systematize information about the biology of cTns, with an emphasis on the metabolism of cTns. The format of this paper, starting with the release of cTns in the blood and concluding with the metabolism/filtration of troponins, provides a comprehensive yet logically easy way for the readers to approach our current knowledge in the framework of understanding the basic mechanisms by which cTns are produced and processed. Conclusions. Based on the analysis of the current literature, the important role of biology and all stages of metabolism (release, circulation, removal) of cTns in laboratory diagnostics should be noted. It is necessary to continue studying the biology and metabolism of cTns, because this will improve the differential diagnosis of MI and i a new application of cTns immunoassays in current clinical practice.&quot;,&quot;publisher&quot;:&quot;MDPI AG&quot;,&quot;issue&quot;:&quot;429&quot;,&quot;volume&quot;:&quot;11&quot;,&quot;container-title-short&quot;:&quot;Biology (Basel)&quot;},&quot;isTemporary&quot;:false},{&quot;id&quot;:&quot;da4eb8a2-ee2c-399f-899d-923dd5cb9d6b&quot;,&quot;itemData&quot;:{&quot;type&quot;:&quot;article-journal&quot;,&quot;id&quot;:&quot;da4eb8a2-ee2c-399f-899d-923dd5cb9d6b&quot;,&quot;title&quot;:&quot;Pathobiology of troponin elevations: do elevations occur with myocardial ischemia as well as necrosis?&quot;,&quot;author&quot;:[{&quot;family&quot;:&quot;White&quot;,&quot;given&quot;:&quot;Harvey D&quot;,&quot;parse-names&quot;:false,&quot;dropping-particle&quot;:&quot;&quot;,&quot;non-dropping-particle&quot;:&quot;&quot;}],&quot;container-title&quot;:&quot;Journal of the American College of Cardiology&quot;,&quot;container-title-short&quot;:&quot;J Am Coll Cardiol&quot;,&quot;DOI&quot;:&quot;10.1016/j.jacc.2011.01.029&quot;,&quot;ISSN&quot;:&quot;1558-3597&quot;,&quot;PMID&quot;:&quot;21658560&quot;,&quot;URL&quot;:&quot;https://search.ebscohost.com/login.aspx?direct=true&amp;AuthType=sso&amp;db=mdc&amp;AN=21658560&amp;site=eds-live&amp;custid=ns124352&quot;,&quot;issued&quot;:{&quot;date-parts&quot;:[[2011,6,14]]},&quot;publisher-place&quot;:&quot;United States&quot;,&quot;page&quot;:&quot;2406-2408&quot;,&quot;publisher&quot;:&quot;Elsevier Biomedical&quot;,&quot;issue&quot;:&quot;24&quot;,&quot;volume&quot;:&quot;57&quot;},&quot;isTemporary&quot;:false}]},{&quot;citationID&quot;:&quot;MENDELEY_CITATION_2df76710-200b-4fa2-98c0-fd849cc46235&quot;,&quot;properties&quot;:{&quot;noteIndex&quot;:0},&quot;isEdited&quot;:false,&quot;manualOverride&quot;:{&quot;isManuallyOverridden&quot;:false,&quot;citeprocText&quot;:&quot;(12)&quot;,&quot;manualOverrideText&quot;:&quot;&quot;},&quot;citationTag&quot;:&quot;MENDELEY_CITATION_v3_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&quot;,&quot;citationItems&quot;:[{&quot;id&quot;:&quot;33962a71-20e0-308b-9d6d-2d95d4af3830&quot;,&quot;itemData&quot;:{&quot;type&quot;:&quot;article-journal&quot;,&quot;id&quot;:&quot;33962a71-20e0-308b-9d6d-2d95d4af3830&quot;,&quot;title&quot;:&quot;Biology of Cardiac Troponins: Emphasis on Metabolism&quot;,&quot;author&quot;:[{&quot;family&quot;:&quot;Chaulin&quot;,&quot;given&quot;:&quot;Aleksey M&quot;,&quot;parse-names&quot;:false,&quot;dropping-particle&quot;:&quot;&quot;,&quot;non-dropping-particle&quot;:&quot;&quot;}],&quot;container-title&quot;:&quot;Biology&quot;,&quot;DOI&quot;:&quot;10.3390/biology11030429&quot;,&quot;ISSN&quot;:&quot;11030429&quot;,&quot;URL&quot;:&quot;https://search.ebscohost.com/login.aspx?direct=true&amp;AuthType=sso&amp;db=edsdoj&amp;AN=edsdoj.185c5090f27f4e64a7468eee2eb1ea9b&amp;site=eds-live&amp;custid=ns124352&quot;,&quot;issued&quot;:{&quot;date-parts&quot;:[[2022,3,1]]},&quot;page&quot;:&quot;429&quot;,&quot;abstract&quot;:&quot;Understanding of the biology of endo- and exogenous molecules, in particular their metabolism, is not only of great theoretical importance, but also of high practical significance, since many molecules serve as drug targets or markers for the laboratory diagnostics of many human diseases. Thus, cardiac troponin (cTns) molecules have long been used as key markers for the confirmation of diagnosis of myocardial infarction (MI), and with the introduction of contemporary (high sensitivity) test methods, many of our concepts related to the biology of these cardiac markers have changed significantly. In current clinical practice, there are opening new promising diagnostic capabilities of cTns, the understanding and justification of which is closely connected with the theoretical principles of the metabolism of these molecules. However, today, the biology and metabolism of cTns have not been properly investigated; in particular, we do not know the precise mechanisms of release of these molecules from the myocardial cells (MCs) of healthy people and the mechanisms of circulation, and the elimination of cTns from the bloodstream. The main purpose of this manuscript is to systematize information about the biology of cTns, with an emphasis on the metabolism of cTns. The format of this paper, starting with the release of cTns in the blood and concluding with the metabolism/filtration of troponins, provides a comprehensive yet logically easy way for the readers to approach our current knowledge in the framework of understanding the basic mechanisms by which cTns are produced and processed. Conclusions. Based on the analysis of the current literature, the important role of biology and all stages of metabolism (release, circulation, removal) of cTns in laboratory diagnostics should be noted. It is necessary to continue studying the biology and metabolism of cTns, because this will improve the differential diagnosis of MI and i a new application of cTns immunoassays in current clinical practice.&quot;,&quot;publisher&quot;:&quot;MDPI AG&quot;,&quot;issue&quot;:&quot;429&quot;,&quot;volume&quot;:&quot;11&quot;,&quot;container-title-short&quot;:&quot;Biology (Basel)&quot;},&quot;isTemporary&quot;:false}]},{&quot;citationID&quot;:&quot;MENDELEY_CITATION_cd5aed1e-d817-45ac-be9f-8f3017c4a3a4&quot;,&quot;properties&quot;:{&quot;noteIndex&quot;:0},&quot;isEdited&quot;:false,&quot;manualOverride&quot;:{&quot;isManuallyOverridden&quot;:false,&quot;citeprocText&quot;:&quot;(12)&quot;,&quot;manualOverrideText&quot;:&quot;&quot;},&quot;citationTag&quot;:&quot;MENDELEY_CITATION_v3_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&quot;,&quot;citationItems&quot;:[{&quot;id&quot;:&quot;33962a71-20e0-308b-9d6d-2d95d4af3830&quot;,&quot;itemData&quot;:{&quot;type&quot;:&quot;article-journal&quot;,&quot;id&quot;:&quot;33962a71-20e0-308b-9d6d-2d95d4af3830&quot;,&quot;title&quot;:&quot;Biology of Cardiac Troponins: Emphasis on Metabolism&quot;,&quot;author&quot;:[{&quot;family&quot;:&quot;Chaulin&quot;,&quot;given&quot;:&quot;Aleksey M&quot;,&quot;parse-names&quot;:false,&quot;dropping-particle&quot;:&quot;&quot;,&quot;non-dropping-particle&quot;:&quot;&quot;}],&quot;container-title&quot;:&quot;Biology&quot;,&quot;DOI&quot;:&quot;10.3390/biology11030429&quot;,&quot;ISSN&quot;:&quot;11030429&quot;,&quot;URL&quot;:&quot;https://search.ebscohost.com/login.aspx?direct=true&amp;AuthType=sso&amp;db=edsdoj&amp;AN=edsdoj.185c5090f27f4e64a7468eee2eb1ea9b&amp;site=eds-live&amp;custid=ns124352&quot;,&quot;issued&quot;:{&quot;date-parts&quot;:[[2022,3,1]]},&quot;page&quot;:&quot;429&quot;,&quot;abstract&quot;:&quot;Understanding of the biology of endo- and exogenous molecules, in particular their metabolism, is not only of great theoretical importance, but also of high practical significance, since many molecules serve as drug targets or markers for the laboratory diagnostics of many human diseases. Thus, cardiac troponin (cTns) molecules have long been used as key markers for the confirmation of diagnosis of myocardial infarction (MI), and with the introduction of contemporary (high sensitivity) test methods, many of our concepts related to the biology of these cardiac markers have changed significantly. In current clinical practice, there are opening new promising diagnostic capabilities of cTns, the understanding and justification of which is closely connected with the theoretical principles of the metabolism of these molecules. However, today, the biology and metabolism of cTns have not been properly investigated; in particular, we do not know the precise mechanisms of release of these molecules from the myocardial cells (MCs) of healthy people and the mechanisms of circulation, and the elimination of cTns from the bloodstream. The main purpose of this manuscript is to systematize information about the biology of cTns, with an emphasis on the metabolism of cTns. The format of this paper, starting with the release of cTns in the blood and concluding with the metabolism/filtration of troponins, provides a comprehensive yet logically easy way for the readers to approach our current knowledge in the framework of understanding the basic mechanisms by which cTns are produced and processed. Conclusions. Based on the analysis of the current literature, the important role of biology and all stages of metabolism (release, circulation, removal) of cTns in laboratory diagnostics should be noted. It is necessary to continue studying the biology and metabolism of cTns, because this will improve the differential diagnosis of MI and i a new application of cTns immunoassays in current clinical practice.&quot;,&quot;publisher&quot;:&quot;MDPI AG&quot;,&quot;issue&quot;:&quot;429&quot;,&quot;volume&quot;:&quot;11&quot;,&quot;container-title-short&quot;:&quot;Biology (Basel)&quot;},&quot;isTemporary&quot;:false}]},{&quot;citationID&quot;:&quot;MENDELEY_CITATION_484e30b6-4de1-4dec-8dcc-99c8d7043efa&quot;,&quot;properties&quot;:{&quot;noteIndex&quot;:0},&quot;isEdited&quot;:false,&quot;manualOverride&quot;:{&quot;isManuallyOverridden&quot;:false,&quot;citeprocText&quot;:&quot;(58,59)&quot;,&quot;manualOverrideText&quot;:&quot;&quot;},&quot;citationTag&quot;:&quot;MENDELEY_CITATION_v3_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&quot;,&quot;citationItems&quot;:[{&quot;id&quot;:&quot;9d620f7e-7328-3c56-81c7-24c78dc4cd97&quot;,&quot;itemData&quot;:{&quot;type&quot;:&quot;article-journal&quot;,&quot;id&quot;:&quot;9d620f7e-7328-3c56-81c7-24c78dc4cd97&quot;,&quot;title&quot;:&quot;Preload induces troponin I degradation independently of myocardial ischemia.&quot;,&quot;author&quot;:[{&quot;family&quot;:&quot;Feng&quot;,&quot;given&quot;:&quot;J&quot;,&quot;parse-names&quot;:false,&quot;dropping-particle&quot;:&quot;&quot;,&quot;non-dropping-particle&quot;:&quot;&quot;},{&quot;family&quot;:&quot;Schaus&quot;,&quot;given&quot;:&quot;B J&quot;,&quot;parse-names&quot;:false,&quot;dropping-particle&quot;:&quot;&quot;,&quot;non-dropping-particle&quot;:&quot;&quot;},{&quot;family&quot;:&quot;Fallavollita&quot;,&quot;given&quot;:&quot;J A&quot;,&quot;parse-names&quot;:false,&quot;dropping-particle&quot;:&quot;&quot;,&quot;non-dropping-particle&quot;:&quot;&quot;},{&quot;family&quot;:&quot;Lee&quot;,&quot;given&quot;:&quot;T C&quot;,&quot;parse-names&quot;:false,&quot;dropping-particle&quot;:&quot;&quot;,&quot;non-dropping-particle&quot;:&quot;&quot;},{&quot;family&quot;:&quot;Canty Jr&quot;,&quot;given&quot;:&quot;J M&quot;,&quot;parse-names&quot;:false,&quot;dropping-particle&quot;:&quot;&quot;,&quot;non-dropping-particle&quot;:&quot;&quot;}],&quot;container-title&quot;:&quot;Circulation&quot;,&quot;container-title-short&quot;:&quot;Circulation&quot;,&quot;DOI&quot;:&quot;10.1161/01.cir.103.16.2035&quot;,&quot;ISSN&quot;:&quot;0009-7322&quot;,&quot;PMID&quot;:&quot;11319190&quot;,&quot;URL&quot;:&quot;https://search.ebscohost.com/login.aspx?direct=true&amp;AuthType=sso&amp;db=mdc&amp;AN=11319190&amp;site=eds-live&amp;custid=ns124352&quot;,&quot;issued&quot;:{&quot;date-parts&quot;:[[2001,4,24]]},&quot;publisher-place&quot;:&quot;United States&quot;,&quot;page&quot;:&quot;2035-2037&quot;,&quot;abstract&quot;:&quot;Background: Although global ischemia induces troponin I (TnI) degradation, regional ischemia does not. We hypothesized that this disparity is related to preload-induced proteolysis, which varies as a function of the amount of myocardium at risk of ischemia.; Methods and Results: Isolated rat hearts were buffer-perfused at controlled levels of preload. Increasing preload to 25 mm Hg in the absence of ischemia produced pronounced TnI degradation (27 kDa versus 31 kDa bands: 16.4 +/- 3.6% versus 4.7 +/- 1.9% in immediately excised controls, P&lt;0.05). TnI degradation could be blocked by preventing the activation of endogenous calpains with 25 micromol/L calpeptin (4.3 +/- 0.6%). This improved function, with left ventricular systolic pressure increasing from 103 +/- 4 mm Hg to 137 +/- 7 mm Hg (P&lt;0.05). Eliminating elevations in preload after global ischemia-induced stunning also prevented TnI degradation.; Conclusions: Calpain-mediated TnI proteolysis can be dissociated from stunning and arises from elevations in preload rather than ischemia. This raises the possibility that ongoing preload-induced TnI degradation could impair myocardial function long-term.&quot;,&quot;publisher&quot;:&quot;Lippincott Williams &amp; Wilkins&quot;,&quot;issue&quot;:&quot;16&quot;,&quot;volume&quot;:&quot;103&quot;},&quot;isTemporary&quot;:false},{&quot;id&quot;:&quot;69dcaced-7e26-3bda-b7c2-7b8d8c5b37f8&quot;,&quot;itemData&quot;:{&quot;type&quot;:&quot;article-journal&quot;,&quot;id&quot;:&quot;69dcaced-7e26-3bda-b7c2-7b8d8c5b37f8&quot;,&quot;title&quot;:&quot;Troponin I degradation and covalent complex formation accompanies myocardial ischemia/reperfusion injury.&quot;,&quot;author&quot;:[{&quot;family&quot;:&quot;McDonough&quot;,&quot;given&quot;:&quot;J L&quot;,&quot;parse-names&quot;:false,&quot;dropping-particle&quot;:&quot;&quot;,&quot;non-dropping-particle&quot;:&quot;&quot;},{&quot;family&quot;:&quot;Arrell&quot;,&quot;given&quot;:&quot;D K&quot;,&quot;parse-names&quot;:false,&quot;dropping-particle&quot;:&quot;&quot;,&quot;non-dropping-particle&quot;:&quot;&quot;},{&quot;family&quot;:&quot;Eyk&quot;,&quot;given&quot;:&quot;J E&quot;,&quot;parse-names&quot;:false,&quot;dropping-particle&quot;:&quot;&quot;,&quot;non-dropping-particle&quot;:&quot;Van&quot;}],&quot;container-title&quot;:&quot;Circulation research&quot;,&quot;container-title-short&quot;:&quot;Circ Res&quot;,&quot;DOI&quot;:&quot;10.1161/01.res.84.1.9&quot;,&quot;ISSN&quot;:&quot;0009-7330&quot;,&quot;PMID&quot;:&quot;9915770&quot;,&quot;URL&quot;:&quot;https://search.ebscohost.com/login.aspx?direct=true&amp;AuthType=sso&amp;db=mdc&amp;AN=9915770&amp;site=eds-live&amp;custid=ns124352&quot;,&quot;issued&quot;:{&quot;date-parts&quot;:[[1999,1]]},&quot;publisher-place&quot;:&quot;United States&quot;,&quot;page&quot;:&quot;9-20&quot;,&quot;abstract&quot;:&quot;Selective troponin I (TnI) modification has been demonstrated to be in part responsible for the contractile dysfunction observed with myocardial ischemia/reperfusion injury. We have isolated and characterized modified TnI products in isolated rat hearts after 0, 15, or 60 minutes of ischemia followed by 45 minutes of reperfusion using affinity chromatography with cardiac troponin C (TnC) and an anti-TnI antibody, immunological mapping, reversed-phase high-performance liquid chromatography, and mass spectrometry. Rat cardiac TnI becomes progressively degraded from 210 amino acid residues to residues 1-193, 63-193, and 73-193 with increased severity of injury. Degradation is accompanied by formation of covalent complexes between TnI 1-193 and, respectively, TnC residues 1-94 and troponin T (TnT) residues 191-298. The covalent complexes are likely a result of isopeptide bond formation between lysine 193 of TnI and glutamine 191 of TnT by the cross-linking enzyme transglutaminase. With severe ischemia, cellular necrosis results in specific release of TnI 1-193 into the reperfusion effluent and TnT degradation in the myocardium (25-, 27-, and 33-kDa products). Two-dimensional electrophoresis demonstrated that phosphorylation of TnI prevents ischemia-induced degradation. This study characterized the modified TnI products in isolated rat hearts reperfused after a brief or severe period of ischemia, revealing the progressive nature of TnI degradation, changes in phosphorylation, and covalent complexes with ischemia/reperfusion injury. Finally, we propose a model for ischemia/reperfusion injury in which the extent of proteolytic and transglutaminase activities ultimately determines whether apoptosis or necrosis is achieved.&quot;,&quot;publisher&quot;:&quot;Lippincott Williams &amp; Wilkins&quot;,&quot;issue&quot;:&quot;1&quot;,&quot;volume&quot;:&quot;84&quot;},&quot;isTemporary&quot;:false}]},{&quot;citationID&quot;:&quot;MENDELEY_CITATION_cc4109f5-8ebf-4e15-b2f2-948ad6ab4e7a&quot;,&quot;properties&quot;:{&quot;noteIndex&quot;:0},&quot;isEdited&quot;:false,&quot;manualOverride&quot;:{&quot;isManuallyOverridden&quot;:false,&quot;citeprocText&quot;:&quot;(44)&quot;,&quot;manualOverrideText&quot;:&quot;&quot;},&quot;citationTag&quot;:&quot;MENDELEY_CITATION_v3_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&quot;,&quot;citationItems&quot;:[{&quot;id&quot;:&quot;d63fd969-d0d9-3b16-bb9e-1a05e068a1b6&quot;,&quot;itemData&quot;:{&quot;type&quot;:&quot;article-journal&quot;,&quot;id&quot;:&quot;d63fd969-d0d9-3b16-bb9e-1a05e068a1b6&quot;,&quot;title&quot;:&quot;Cardiac Troponins Metabolism: From Biochemical Mechanisms to Clinical Practice (Literature Review).&quot;,&quot;author&quot;:[{&quot;family&quot;:&quot;Chaulin&quot;,&quot;given&quot;:&quot;Aleksey M&quot;,&quot;parse-names&quot;:false,&quot;dropping-particle&quot;:&quot;&quot;,&quot;non-dropping-particle&quot;:&quot;&quot;}],&quot;container-title&quot;:&quot;International journal of molecular sciences&quot;,&quot;container-title-short&quot;:&quot;Int J Mol Sci&quot;,&quot;DOI&quot;:&quot;10.3390/ijms222010928&quot;,&quot;ISSN&quot;:&quot;1422-0067&quot;,&quot;PMID&quot;:&quot;34681585&quot;,&quot;URL&quot;:&quot;https://search.ebscohost.com/login.aspx?direct=true&amp;AuthType=sso&amp;db=mdc&amp;AN=34681585&amp;site=eds-live&amp;custid=ns124352&quot;,&quot;issued&quot;:{&quot;date-parts&quot;:[[2021,10,10]]},&quot;publisher-place&quot;:&quot;Switzerland&quot;,&quot;abstract&quot;:&quot;The metabolic processes of endo- and exogenous compounds play an important role in diagnosing and treating patients since many metabolites are laboratory biomarkers and/or targets for therapeutic agents. Cardiac troponins are one of the most critical biomarkers to diagnose cardiovascular diseases, including acute myocardial infarction. The study of troponin metabolism is of great interest as it opens up new possibilities for optimizing laboratory diagnostics. This article discusses in detail the key stages of the cardiac troponins metabolism, in particular the mechanisms of release from a healthy myocardium, mechanisms of circulation in the bloodstream, possible mechanisms of troponin penetration into other biological fluids (oral fluid, cerebrospinal fluid, pericardial and amniotic fluids), mechanisms of elimination of cardiac troponins from the blood, and daily changes in the levels of troponins in the blood. Considering these aspects of cardiac troponin metabolism, attention is focused on the potential value for clinical practice.&quot;,&quot;publisher&quot;:&quot;MDPI&quot;,&quot;issue&quot;:&quot;20&quot;,&quot;volume&quot;:&quot;22&quot;},&quot;isTemporary&quot;:false}]},{&quot;citationID&quot;:&quot;MENDELEY_CITATION_847b0bd3-abbb-44f1-a3e7-7863841b7838&quot;,&quot;properties&quot;:{&quot;noteIndex&quot;:0},&quot;isEdited&quot;:false,&quot;manualOverride&quot;:{&quot;isManuallyOverridden&quot;:false,&quot;citeprocText&quot;:&quot;(3,12)&quot;,&quot;manualOverrideText&quot;:&quot;&quot;},&quot;citationTag&quot;:&quot;MENDELEY_CITATION_v3_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&quot;,&quot;citationItems&quot;:[{&quot;id&quot;:&quot;33962a71-20e0-308b-9d6d-2d95d4af3830&quot;,&quot;itemData&quot;:{&quot;type&quot;:&quot;article-journal&quot;,&quot;id&quot;:&quot;33962a71-20e0-308b-9d6d-2d95d4af3830&quot;,&quot;title&quot;:&quot;Biology of Cardiac Troponins: Emphasis on Metabolism&quot;,&quot;author&quot;:[{&quot;family&quot;:&quot;Chaulin&quot;,&quot;given&quot;:&quot;Aleksey M&quot;,&quot;parse-names&quot;:false,&quot;dropping-particle&quot;:&quot;&quot;,&quot;non-dropping-particle&quot;:&quot;&quot;}],&quot;container-title&quot;:&quot;Biology&quot;,&quot;DOI&quot;:&quot;10.3390/biology11030429&quot;,&quot;ISSN&quot;:&quot;11030429&quot;,&quot;URL&quot;:&quot;https://search.ebscohost.com/login.aspx?direct=true&amp;AuthType=sso&amp;db=edsdoj&amp;AN=edsdoj.185c5090f27f4e64a7468eee2eb1ea9b&amp;site=eds-live&amp;custid=ns124352&quot;,&quot;issued&quot;:{&quot;date-parts&quot;:[[2022,3,1]]},&quot;page&quot;:&quot;429&quot;,&quot;abstract&quot;:&quot;Understanding of the biology of endo- and exogenous molecules, in particular their metabolism, is not only of great theoretical importance, but also of high practical significance, since many molecules serve as drug targets or markers for the laboratory diagnostics of many human diseases. Thus, cardiac troponin (cTns) molecules have long been used as key markers for the confirmation of diagnosis of myocardial infarction (MI), and with the introduction of contemporary (high sensitivity) test methods, many of our concepts related to the biology of these cardiac markers have changed significantly. In current clinical practice, there are opening new promising diagnostic capabilities of cTns, the understanding and justification of which is closely connected with the theoretical principles of the metabolism of these molecules. However, today, the biology and metabolism of cTns have not been properly investigated; in particular, we do not know the precise mechanisms of release of these molecules from the myocardial cells (MCs) of healthy people and the mechanisms of circulation, and the elimination of cTns from the bloodstream. The main purpose of this manuscript is to systematize information about the biology of cTns, with an emphasis on the metabolism of cTns. The format of this paper, starting with the release of cTns in the blood and concluding with the metabolism/filtration of troponins, provides a comprehensive yet logically easy way for the readers to approach our current knowledge in the framework of understanding the basic mechanisms by which cTns are produced and processed. Conclusions. Based on the analysis of the current literature, the important role of biology and all stages of metabolism (release, circulation, removal) of cTns in laboratory diagnostics should be noted. It is necessary to continue studying the biology and metabolism of cTns, because this will improve the differential diagnosis of MI and i a new application of cTns immunoassays in current clinical practice.&quot;,&quot;publisher&quot;:&quot;MDPI AG&quot;,&quot;issue&quot;:&quot;429&quot;,&quot;volume&quot;:&quot;11&quot;,&quot;container-title-short&quot;:&quot;Biology (Basel)&quot;},&quot;isTemporary&quot;:false},{&quot;id&quot;:&quot;a2776cc6-af07-3b2e-a07e-b8e920dbfb18&quot;,&quot;itemData&quot;:{&quot;type&quot;:&quot;article-journal&quot;,&quot;id&quot;:&quot;a2776cc6-af07-3b2e-a07e-b8e920dbfb18&quot;,&quot;title&quot;:&quot;Cardiomyocyte death: mechanisms and translational implications.&quot;,&quot;author&quot;:[{&quot;family&quot;:&quot;Chiong&quot;,&quot;given&quot;:&quot;M&quot;,&quot;parse-names&quot;:false,&quot;dropping-particle&quot;:&quot;&quot;,&quot;non-dropping-particle&quot;:&quot;&quot;},{&quot;family&quot;:&quot;Wang&quot;,&quot;given&quot;:&quot;Z&quot;,&quot;parse-names&quot;:false,&quot;dropping-particle&quot;:&quot;&quot;,&quot;non-dropping-particle&quot;:&quot;&quot;},{&quot;family&quot;:&quot;Pedrozo&quot;,&quot;given&quot;:&quot;Z&quot;,&quot;parse-names&quot;:false,&quot;dropping-particle&quot;:&quot;&quot;,&quot;non-dropping-particle&quot;:&quot;&quot;},{&quot;family&quot;:&quot;et al&quot;,&quot;given&quot;:&quot;&quot;,&quot;parse-names&quot;:false,&quot;dropping-particle&quot;:&quot;&quot;,&quot;non-dropping-particle&quot;:&quot;&quot;}],&quot;container-title&quot;:&quot;Cell Death &amp; Disease&quot;,&quot;container-title-short&quot;:&quot;Cell Death Dis&quot;,&quot;issued&quot;:{&quot;date-parts&quot;:[[2011,12,22]]},&quot;abstract&quot;:&quot;Cardiovascular disease (CVD) is the leading cause of morbidity and mortality worldwide. Although treatments have improved, development of novel therapies for patients with CVD remains a major research goal. Apoptosis, necrosis, and autophagy occur in cardiac myocytes, and both gradual and acute cell death are hallmarks of cardiac pathology, including heart failure, myocardial infarction, and ischemia/reperfusion. Pharmacological and genetic inhibition of autophagy, apoptosis, or necrosis diminishes infarct size and improves cardiac function in these disorders. Here, we review recent progress in the fields of autophagy, apoptosis, and necrosis. In addition, we highlight the involvement of these mechanisms in cardiac pathology and discuss potential translational implications.&quot;,&quot;issue&quot;:&quot;e244&quot;,&quot;volume&quot;:&quot;2&quot;},&quot;isTemporary&quot;:false}]},{&quot;citationID&quot;:&quot;MENDELEY_CITATION_645cca28-f5ed-472b-b4f1-f6c0622f7d53&quot;,&quot;properties&quot;:{&quot;noteIndex&quot;:0},&quot;isEdited&quot;:false,&quot;manualOverride&quot;:{&quot;isManuallyOverridden&quot;:false,&quot;citeprocText&quot;:&quot;(57)&quot;,&quot;manualOverrideText&quot;:&quot;&quot;},&quot;citationTag&quot;:&quot;MENDELEY_CITATION_v3_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&quot;,&quot;citationItems&quot;:[{&quot;id&quot;:&quot;3756625a-0501-32f6-8fd6-9e3a7756e3ce&quot;,&quot;itemData&quot;:{&quot;type&quot;:&quot;article-journal&quot;,&quot;id&quot;:&quot;3756625a-0501-32f6-8fd6-9e3a7756e3ce&quot;,&quot;title&quot;:&quot;Release of cardiac troponin I from viable cardiomyocytes is mediated by integrin stimulation.&quot;,&quot;author&quot;:[{&quot;family&quot;:&quot;Hessel&quot;,&quot;given&quot;:&quot;M H M&quot;,&quot;parse-names&quot;:false,&quot;dropping-particle&quot;:&quot;&quot;,&quot;non-dropping-particle&quot;:&quot;&quot;},{&quot;family&quot;:&quot;Atsma&quot;,&quot;given&quot;:&quot;D E&quot;,&quot;parse-names&quot;:false,&quot;dropping-particle&quot;:&quot;&quot;,&quot;non-dropping-particle&quot;:&quot;&quot;},{&quot;family&quot;:&quot;Valk&quot;,&quot;given&quot;:&quot;E J M&quot;,&quot;parse-names&quot;:false,&quot;dropping-particle&quot;:&quot;&quot;,&quot;non-dropping-particle&quot;:&quot;van der&quot;},{&quot;family&quot;:&quot;Bax&quot;,&quot;given&quot;:&quot;W H&quot;,&quot;parse-names&quot;:false,&quot;dropping-particle&quot;:&quot;&quot;,&quot;non-dropping-particle&quot;:&quot;&quot;},{&quot;family&quot;:&quot;Schalij&quot;,&quot;given&quot;:&quot;M J&quot;,&quot;parse-names&quot;:false,&quot;dropping-particle&quot;:&quot;&quot;,&quot;non-dropping-particle&quot;:&quot;&quot;},{&quot;family&quot;:&quot;Laarse&quot;,&quot;given&quot;:&quot;A&quot;,&quot;parse-names&quot;:false,&quot;dropping-particle&quot;:&quot;&quot;,&quot;non-dropping-particle&quot;:&quot;van der&quot;}],&quot;container-title&quot;:&quot;Pflugers Archiv : European journal of physiology&quot;,&quot;container-title-short&quot;:&quot;Pflugers Arch&quot;,&quot;DOI&quot;:&quot;10.1007/s00424-007-0354-8&quot;,&quot;ISSN&quot;:&quot;0031-6768&quot;,&quot;PMID&quot;:&quot;17909848&quot;,&quot;URL&quot;:&quot;https://search.ebscohost.com/login.aspx?direct=true&amp;AuthType=sso&amp;db=mdc&amp;AN=17909848&amp;site=eds-live&amp;custid=ns124352&quot;,&quot;issued&quot;:{&quot;date-parts&quot;:[[2008,3]]},&quot;publisher-place&quot;:&quot;Germany&quot;,&quot;page&quot;:&quot;979-986&quot;,&quot;abstract&quot;:&quot;Elevated cardiac troponin-I (cTnI) levels have been demonstrated in serum of patients without acute coronary syndromes, potentially via a stretch-related process. We hypothesize that this cTnI release from viable cardiomyocytes is mediated by stimulation of stretch-responsive integrins. Cultured cardiomyocytes were treated with (1) Gly-Arg-Gly-Asp-Ser (GRGDS, n = 22) to stimulate integrins, (2) Ser-Asp-Gly-Arg-Gly (SDGRG, n = 8) that does not stimulate integrins, or (3) phosphate-buffered saline (control, n = 38). Cells and media were analyzed for intact cTnI, cTnI degradation products, and matrix metalloproteinase (MMP)-2. Cell viability was examined by assay of lactate dehydrogenase (LDH) activity and by nuclear staining with propidium iodide. GRGDS-induced integrin stimulation caused increased release of intact cTnI (9.6 +/- 3.0%) as compared to SDGRG-treated cardiomyocytes (4.5 +/- 0.8%, p &lt; 0.001) and control (3.0 +/- 3.4%, p &lt; 0.001). LDH release from GRGDS-treated cardiomyocytes (15.9 +/- 3.8%) equalled that from controls (15.2 +/- 2.3%, p = n.s.), indicating that the GRGDS-induced release of cTnI is not due to cell necrosis. This result was confirmed by nuclear staining with propidium iodide. Integrin stimulation increased the intracellular and extracellular MMP2 activity as compared to controls (both p &lt; 0.05). However, despite the ability of active MMP2 to degrade cTnI in vitro, integrin stimulation in cardiomyocytes was not associated with cTnI degradation. The present study demonstrates that intact cTnI can be released from viable cardiomyocytes by stimulation of stretch-responsive integrins.&quot;,&quot;publisher&quot;:&quot;Springer&quot;,&quot;issue&quot;:&quot;6&quot;,&quot;volume&quot;:&quot;455&quot;},&quot;isTemporary&quot;:false}]},{&quot;citationID&quot;:&quot;MENDELEY_CITATION_8580386e-5d57-4e5d-bb5f-be9cd1eb891c&quot;,&quot;properties&quot;:{&quot;noteIndex&quot;:0},&quot;isEdited&quot;:false,&quot;manualOverride&quot;:{&quot;isManuallyOverridden&quot;:false,&quot;citeprocText&quot;:&quot;(57)&quot;,&quot;manualOverrideText&quot;:&quot;&quot;},&quot;citationTag&quot;:&quot;MENDELEY_CITATION_v3_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&quot;,&quot;citationItems&quot;:[{&quot;id&quot;:&quot;3756625a-0501-32f6-8fd6-9e3a7756e3ce&quot;,&quot;itemData&quot;:{&quot;type&quot;:&quot;article-journal&quot;,&quot;id&quot;:&quot;3756625a-0501-32f6-8fd6-9e3a7756e3ce&quot;,&quot;title&quot;:&quot;Release of cardiac troponin I from viable cardiomyocytes is mediated by integrin stimulation.&quot;,&quot;author&quot;:[{&quot;family&quot;:&quot;Hessel&quot;,&quot;given&quot;:&quot;M H M&quot;,&quot;parse-names&quot;:false,&quot;dropping-particle&quot;:&quot;&quot;,&quot;non-dropping-particle&quot;:&quot;&quot;},{&quot;family&quot;:&quot;Atsma&quot;,&quot;given&quot;:&quot;D E&quot;,&quot;parse-names&quot;:false,&quot;dropping-particle&quot;:&quot;&quot;,&quot;non-dropping-particle&quot;:&quot;&quot;},{&quot;family&quot;:&quot;Valk&quot;,&quot;given&quot;:&quot;E J M&quot;,&quot;parse-names&quot;:false,&quot;dropping-particle&quot;:&quot;&quot;,&quot;non-dropping-particle&quot;:&quot;van der&quot;},{&quot;family&quot;:&quot;Bax&quot;,&quot;given&quot;:&quot;W H&quot;,&quot;parse-names&quot;:false,&quot;dropping-particle&quot;:&quot;&quot;,&quot;non-dropping-particle&quot;:&quot;&quot;},{&quot;family&quot;:&quot;Schalij&quot;,&quot;given&quot;:&quot;M J&quot;,&quot;parse-names&quot;:false,&quot;dropping-particle&quot;:&quot;&quot;,&quot;non-dropping-particle&quot;:&quot;&quot;},{&quot;family&quot;:&quot;Laarse&quot;,&quot;given&quot;:&quot;A&quot;,&quot;parse-names&quot;:false,&quot;dropping-particle&quot;:&quot;&quot;,&quot;non-dropping-particle&quot;:&quot;van der&quot;}],&quot;container-title&quot;:&quot;Pflugers Archiv : European journal of physiology&quot;,&quot;container-title-short&quot;:&quot;Pflugers Arch&quot;,&quot;DOI&quot;:&quot;10.1007/s00424-007-0354-8&quot;,&quot;ISSN&quot;:&quot;0031-6768&quot;,&quot;PMID&quot;:&quot;17909848&quot;,&quot;URL&quot;:&quot;https://search.ebscohost.com/login.aspx?direct=true&amp;AuthType=sso&amp;db=mdc&amp;AN=17909848&amp;site=eds-live&amp;custid=ns124352&quot;,&quot;issued&quot;:{&quot;date-parts&quot;:[[2008,3]]},&quot;publisher-place&quot;:&quot;Germany&quot;,&quot;page&quot;:&quot;979-986&quot;,&quot;abstract&quot;:&quot;Elevated cardiac troponin-I (cTnI) levels have been demonstrated in serum of patients without acute coronary syndromes, potentially via a stretch-related process. We hypothesize that this cTnI release from viable cardiomyocytes is mediated by stimulation of stretch-responsive integrins. Cultured cardiomyocytes were treated with (1) Gly-Arg-Gly-Asp-Ser (GRGDS, n = 22) to stimulate integrins, (2) Ser-Asp-Gly-Arg-Gly (SDGRG, n = 8) that does not stimulate integrins, or (3) phosphate-buffered saline (control, n = 38). Cells and media were analyzed for intact cTnI, cTnI degradation products, and matrix metalloproteinase (MMP)-2. Cell viability was examined by assay of lactate dehydrogenase (LDH) activity and by nuclear staining with propidium iodide. GRGDS-induced integrin stimulation caused increased release of intact cTnI (9.6 +/- 3.0%) as compared to SDGRG-treated cardiomyocytes (4.5 +/- 0.8%, p &lt; 0.001) and control (3.0 +/- 3.4%, p &lt; 0.001). LDH release from GRGDS-treated cardiomyocytes (15.9 +/- 3.8%) equalled that from controls (15.2 +/- 2.3%, p = n.s.), indicating that the GRGDS-induced release of cTnI is not due to cell necrosis. This result was confirmed by nuclear staining with propidium iodide. Integrin stimulation increased the intracellular and extracellular MMP2 activity as compared to controls (both p &lt; 0.05). However, despite the ability of active MMP2 to degrade cTnI in vitro, integrin stimulation in cardiomyocytes was not associated with cTnI degradation. The present study demonstrates that intact cTnI can be released from viable cardiomyocytes by stimulation of stretch-responsive integrins.&quot;,&quot;publisher&quot;:&quot;Springer&quot;,&quot;issue&quot;:&quot;6&quot;,&quot;volume&quot;:&quot;455&quot;},&quot;isTemporary&quot;:false}]},{&quot;citationID&quot;:&quot;MENDELEY_CITATION_5f8ddb18-e110-4d91-be0b-0397e7f31113&quot;,&quot;properties&quot;:{&quot;noteIndex&quot;:0},&quot;isEdited&quot;:false,&quot;manualOverride&quot;:{&quot;isManuallyOverridden&quot;:false,&quot;citeprocText&quot;:&quot;(53)&quot;,&quot;manualOverrideText&quot;:&quot;&quot;},&quot;citationTag&quot;:&quot;MENDELEY_CITATION_v3_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&quot;,&quot;citationItems&quot;:[{&quot;id&quot;:&quot;44047155-6e94-3a37-8331-5f65221d05eb&quot;,&quot;itemData&quot;:{&quot;type&quot;:&quot;article-journal&quot;,&quot;id&quot;:&quot;44047155-6e94-3a37-8331-5f65221d05eb&quot;,&quot;title&quot;:&quot;Troponin Release and Reversible Left Ventricular Dysfunction After Transient Pressure Overload&quot;,&quot;author&quot;:[{&quot;family&quot;:&quot;Weil&quot;,&quot;given&quot;:&quot;Brian R&quot;,&quot;parse-names&quot;:false,&quot;dropping-particle&quot;:&quot;&quot;,&quot;non-dropping-particle&quot;:&quot;&quot;},{&quot;family&quot;:&quot;Suzuki&quot;,&quot;given&quot;:&quot;Gen&quot;,&quot;parse-names&quot;:false,&quot;dropping-particle&quot;:&quot;&quot;,&quot;non-dropping-particle&quot;:&quot;&quot;},{&quot;family&quot;:&quot;Young&quot;,&quot;given&quot;:&quot;Rebeccah F&quot;,&quot;parse-names&quot;:false,&quot;dropping-particle&quot;:&quot;&quot;,&quot;non-dropping-particle&quot;:&quot;&quot;},{&quot;family&quot;:&quot;Iyer&quot;,&quot;given&quot;:&quot;Vijay&quot;,&quot;parse-names&quot;:false,&quot;dropping-particle&quot;:&quot;&quot;,&quot;non-dropping-particle&quot;:&quot;&quot;},{&quot;family&quot;:&quot;Canty Jr.&quot;,&quot;given&quot;:&quot;John M&quot;,&quot;parse-names&quot;:false,&quot;dropping-particle&quot;:&quot;&quot;,&quot;non-dropping-particle&quot;:&quot;&quot;}],&quot;container-title&quot;:&quot;Journal of the American College of Cardiology&quot;,&quot;ISSN&quot;:&quot;0735-1097&quot;,&quot;URL&quot;:&quot;https://search.ebscohost.com/login.aspx?direct=true&amp;AuthType=sso&amp;db=edselp&amp;AN=S0735109718346151&amp;site=eds-live&amp;custid=ns124352&quot;,&quot;issued&quot;:{&quot;date-parts&quot;:[[2018,6,26]]},&quot;page&quot;:&quot;2906-2916&quot;,&quot;publisher&quot;:&quot;Elsevier Inc.&quot;,&quot;issue&quot;:&quot;25&quot;,&quot;volume&quot;:&quot;71&quot;,&quot;container-title-short&quot;:&quot;J Am Coll Cardiol&quot;},&quot;isTemporary&quot;:false}]},{&quot;citationID&quot;:&quot;MENDELEY_CITATION_c047dfce-08fe-47b6-8aa1-175a9145dd9a&quot;,&quot;properties&quot;:{&quot;noteIndex&quot;:0},&quot;isEdited&quot;:false,&quot;manualOverride&quot;:{&quot;isManuallyOverridden&quot;:false,&quot;citeprocText&quot;:&quot;(11,45)&quot;,&quot;manualOverrideText&quot;:&quot;&quot;},&quot;citationTag&quot;:&quot;MENDELEY_CITATION_v3_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&quot;,&quot;citationItems&quot;:[{&quot;id&quot;:&quot;da4eb8a2-ee2c-399f-899d-923dd5cb9d6b&quot;,&quot;itemData&quot;:{&quot;type&quot;:&quot;article-journal&quot;,&quot;id&quot;:&quot;da4eb8a2-ee2c-399f-899d-923dd5cb9d6b&quot;,&quot;title&quot;:&quot;Pathobiology of troponin elevations: do elevations occur with myocardial ischemia as well as necrosis?&quot;,&quot;author&quot;:[{&quot;family&quot;:&quot;White&quot;,&quot;given&quot;:&quot;Harvey D&quot;,&quot;parse-names&quot;:false,&quot;dropping-particle&quot;:&quot;&quot;,&quot;non-dropping-particle&quot;:&quot;&quot;}],&quot;container-title&quot;:&quot;Journal of the American College of Cardiology&quot;,&quot;container-title-short&quot;:&quot;J Am Coll Cardiol&quot;,&quot;DOI&quot;:&quot;10.1016/j.jacc.2011.01.029&quot;,&quot;ISSN&quot;:&quot;1558-3597&quot;,&quot;PMID&quot;:&quot;21658560&quot;,&quot;URL&quot;:&quot;https://search.ebscohost.com/login.aspx?direct=true&amp;AuthType=sso&amp;db=mdc&amp;AN=21658560&amp;site=eds-live&amp;custid=ns124352&quot;,&quot;issued&quot;:{&quot;date-parts&quot;:[[2011,6,14]]},&quot;publisher-place&quot;:&quot;United States&quot;,&quot;page&quot;:&quot;2406-2408&quot;,&quot;publisher&quot;:&quot;Elsevier Biomedical&quot;,&quot;issue&quot;:&quot;24&quot;,&quot;volume&quot;:&quot;57&quot;},&quot;isTemporary&quot;:false},{&quot;id&quot;:&quot;c18e933a-7191-3ffe-8e7e-92f103545220&quot;,&quot;itemData&quot;:{&quot;type&quot;:&quot;article-journal&quot;,&quot;id&quot;:&quot;c18e933a-7191-3ffe-8e7e-92f103545220&quot;,&quot;title&quot;:&quot;Cardiac troponin release following coronary artery bypass grafting: mechanisms and clinical implications.&quot;,&quot;author&quot;:[{&quot;family&quot;:&quot;Heuts&quot;,&quot;given&quot;:&quot;Samuel&quot;,&quot;parse-names&quot;:false,&quot;dropping-particle&quot;:&quot;&quot;,&quot;non-dropping-particle&quot;:&quot;&quot;},{&quot;family&quot;:&quot;Gollmann-Tepeköylü&quot;,&quot;given&quot;:&quot;Can&quot;,&quot;parse-names&quot;:false,&quot;dropping-particle&quot;:&quot;&quot;,&quot;non-dropping-particle&quot;:&quot;&quot;},{&quot;family&quot;:&quot;Denessen&quot;,&quot;given&quot;:&quot;Ellen J S&quot;,&quot;parse-names&quot;:false,&quot;dropping-particle&quot;:&quot;&quot;,&quot;non-dropping-particle&quot;:&quot;&quot;},{&quot;family&quot;:&quot;Olsthoorn&quot;,&quot;given&quot;:&quot;Jules R&quot;,&quot;parse-names&quot;:false,&quot;dropping-particle&quot;:&quot;&quot;,&quot;non-dropping-particle&quot;:&quot;&quot;},{&quot;family&quot;:&quot;Romeo&quot;,&quot;given&quot;:&quot;Jamie L R&quot;,&quot;parse-names&quot;:false,&quot;dropping-particle&quot;:&quot;&quot;,&quot;non-dropping-particle&quot;:&quot;&quot;},{&quot;family&quot;:&quot;Maessen&quot;,&quot;given&quot;:&quot;Jos G&quot;,&quot;parse-names&quot;:false,&quot;dropping-particle&quot;:&quot;&quot;,&quot;non-dropping-particle&quot;:&quot;&quot;},{&quot;family&quot;:&quot;'t Hof&quot;,&quot;given&quot;:&quot;Arnoud W J&quot;,&quot;parse-names&quot;:false,&quot;dropping-particle&quot;:&quot;&quot;,&quot;non-dropping-particle&quot;:&quot;van&quot;},{&quot;family&quot;:&quot;Bekers&quot;,&quot;given&quot;:&quot;Otto&quot;,&quot;parse-names&quot;:false,&quot;dropping-particle&quot;:&quot;&quot;,&quot;non-dropping-particle&quot;:&quot;&quot;},{&quot;family&quot;:&quot;Hammarsten&quot;,&quot;given&quot;:&quot;Ola&quot;,&quot;parse-names&quot;:false,&quot;dropping-particle&quot;:&quot;&quot;,&quot;non-dropping-particle&quot;:&quot;&quot;},{&quot;family&quot;:&quot;Pölzl&quot;,&quot;given&quot;:&quot;Leo&quot;,&quot;parse-names&quot;:false,&quot;dropping-particle&quot;:&quot;&quot;,&quot;non-dropping-particle&quot;:&quot;&quot;},{&quot;family&quot;:&quot;Holfeld&quot;,&quot;given&quot;:&quot;Johannes&quot;,&quot;parse-names&quot;:false,&quot;dropping-particle&quot;:&quot;&quot;,&quot;non-dropping-particle&quot;:&quot;&quot;},{&quot;family&quot;:&quot;Bonaros&quot;,&quot;given&quot;:&quot;Nikolaos&quot;,&quot;parse-names&quot;:false,&quot;dropping-particle&quot;:&quot;&quot;,&quot;non-dropping-particle&quot;:&quot;&quot;},{&quot;family&quot;:&quot;Horst&quot;,&quot;given&quot;:&quot;Iwan C C&quot;,&quot;parse-names&quot;:false,&quot;dropping-particle&quot;:&quot;&quot;,&quot;non-dropping-particle&quot;:&quot;van der&quot;},{&quot;family&quot;:&quot;Davidson&quot;,&quot;given&quot;:&quot;Sean M&quot;,&quot;parse-names&quot;:false,&quot;dropping-particle&quot;:&quot;&quot;,&quot;non-dropping-particle&quot;:&quot;&quot;},{&quot;family&quot;:&quot;Thielmann&quot;,&quot;given&quot;:&quot;Matthias&quot;,&quot;parse-names&quot;:false,&quot;dropping-particle&quot;:&quot;&quot;,&quot;non-dropping-particle&quot;:&quot;&quot;},{&quot;family&quot;:&quot;Mingels&quot;,&quot;given&quot;:&quot;Alma M A&quot;,&quot;parse-names&quot;:false,&quot;dropping-particle&quot;:&quot;&quot;,&quot;non-dropping-particle&quot;:&quot;&quot;}],&quot;container-title&quot;:&quot;European heart journal&quot;,&quot;container-title-short&quot;:&quot;Eur Heart J&quot;,&quot;DOI&quot;:&quot;10.1093/eurheartj/ehac604&quot;,&quot;ISSN&quot;:&quot;1522-9645&quot;,&quot;PMID&quot;:&quot;36337034&quot;,&quot;URL&quot;:&quot;https://search.ebscohost.com/login.aspx?direct=true&amp;AuthType=sso&amp;db=mdc&amp;AN=36337034&amp;site=eds-live&amp;custid=ns124352&quot;,&quot;issued&quot;:{&quot;date-parts&quot;:[[2023,1,7]]},&quot;publisher-place&quot;:&quot;England&quot;,&quot;page&quot;:&quot;100-112&quot;,&quot;abstract&quot;:&quot;The use of biomarkers is undisputed in the diagnosis of primary myocardial infarction (MI), but their value for identifying MI is less well studied in the postoperative phase following coronary artery bypass grafting (CABG). To identify patients with periprocedural MI (PMI), several conflicting definitions of PMI have been proposed, relying either on cardiac troponin (cTn) or the MB isoenzyme of creatine kinase, with or without supporting evidence of ischaemia. However, CABG inherently induces the release of cardiac biomarkers, as reflected by significant cTn concentrations in patients with uncomplicated postoperative courses. Still, the underlying (patho)physiological release mechanisms of cTn are incompletely understood, complicating adequate interpretation of postoperative increases in cTn concentrations. Therefore, the aim of the current review is to present these potential underlying mechanisms of cTn release in general, and following CABG in particular (Graphical Abstract). Based on these mechanisms, dissimilarities in the release of cTnI and cTnT are discussed, with potentially important implications for clinical practice. Consequently, currently proposed cTn biomarker cut-offs by the prevailing definitions of PMI might warrant re-assessment, with differentiation in cut-offs for the separate available assays and surgical strategies. To resolve these issues, future prospective studies are warranted to determine the prognostic influence of biomarker release in general and PMI in particular.; Competing Interests: Conflict of interest: A.M.A.M. has received nonfinancial support from Abbott Diagnostics and Roche Diagnostics. These manufacturers had no role in the preparation of this review, or the decision to submit the article for publication. A.W.J.V.H. reports his institution received unrestricted grants from Abbott, Roche Medtronic, Boehringer Ingelheim and Astra Zeneca, unrelated to this work. All other authors have no conflicts of interest to declare. (© The Author(s) 2022. Published by Oxford University Press on behalf of the European Society of Cardiology.)&quot;,&quot;publisher&quot;:&quot;Oxford University Press&quot;,&quot;issue&quot;:&quot;2&quot;,&quot;volume&quot;:&quot;44&quot;},&quot;isTemporary&quot;:false}]},{&quot;citationID&quot;:&quot;MENDELEY_CITATION_5eb7ed67-42a6-4b17-bbd3-3c9a6bdd0b95&quot;,&quot;properties&quot;:{&quot;noteIndex&quot;:0},&quot;isEdited&quot;:false,&quot;manualOverride&quot;:{&quot;isManuallyOverridden&quot;:false,&quot;citeprocText&quot;:&quot;(60)&quot;,&quot;manualOverrideText&quot;:&quot;&quot;},&quot;citationTag&quot;:&quot;MENDELEY_CITATION_v3_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&quot;,&quot;citationItems&quot;:[{&quot;id&quot;:&quot;d5f26ac4-d0de-3d31-96dd-99a162a7c21e&quot;,&quot;itemData&quot;:{&quot;type&quot;:&quot;article-journal&quot;,&quot;id&quot;:&quot;d5f26ac4-d0de-3d31-96dd-99a162a7c21e&quot;,&quot;title&quot;:&quot;Ultrastructure of cultured adult myocardial cells during anoxia and reoxygenation.&quot;,&quot;author&quot;:[{&quot;family&quot;:&quot;Schwartz&quot;,&quot;given&quot;:&quot;P&quot;,&quot;parse-names&quot;:false,&quot;dropping-particle&quot;:&quot;&quot;,&quot;non-dropping-particle&quot;:&quot;&quot;},{&quot;family&quot;:&quot;Piper&quot;,&quot;given&quot;:&quot;H M&quot;,&quot;parse-names&quot;:false,&quot;dropping-particle&quot;:&quot;&quot;,&quot;non-dropping-particle&quot;:&quot;&quot;},{&quot;family&quot;:&quot;Spahr&quot;,&quot;given&quot;:&quot;R&quot;,&quot;parse-names&quot;:false,&quot;dropping-particle&quot;:&quot;&quot;,&quot;non-dropping-particle&quot;:&quot;&quot;},{&quot;family&quot;:&quot;Spieckermann&quot;,&quot;given&quot;:&quot;P G&quot;,&quot;parse-names&quot;:false,&quot;dropping-particle&quot;:&quot;&quot;,&quot;non-dropping-particle&quot;:&quot;&quot;}],&quot;container-title&quot;:&quot;The American journal of pathology&quot;,&quot;container-title-short&quot;:&quot;Am J Pathol&quot;,&quot;ISSN&quot;:&quot;0002-9440&quot;,&quot;PMID&quot;:&quot;6731585&quot;,&quot;URL&quot;:&quot;https://search.ebscohost.com/login.aspx?direct=true&amp;AuthType=sso&amp;db=mdc&amp;AN=6731585&amp;site=eds-live&amp;custid=ns124352&quot;,&quot;issued&quot;:{&quot;date-parts&quot;:[[1984,6]]},&quot;publisher-place&quot;:&quot;United States&quot;,&quot;page&quot;:&quot;349-361&quot;,&quot;abstract&quot;:&quot;Cultured heart cells from adult rats were exposed to anoxia in a substrate-free Tyrode's solution at constant pH. In this system the metabolic and the morphologic pattern can be investigated simultaneously. Anoxic changes develop gradually above 2 mumol adenosine triphosphate (ATP)/ gww . Morphometry reveals that the morphologic changes are closely related to the energetic state: creatine phosphate (CP) decay is accompanied by the loss of small mitochondrial matrix granules (r = 0.97). The fall of ATP is coincident with sarcomere shortening (r = 0.95) and, below 4 mumol/ gww , with mitochondrial swelling (r = -0.88). The number of lipid droplets correlates with the ATP level during anoxia and reoxygenation (r = -0.92). The early energetic depletion is accompanied by a moderate release of cytosolic enzymes and morphologic changes: the appearance of sarcolemmal microblebs and an increase in subsarcolemmal vesicles. Below an average ATP level of 2 mumol/ gww an increasing number of individual cells fail to recover when reoxygenated . However, that failure is accompanied neither by massive enzyme release nor by ultrastructural damage regarded as typical for the \&quot;oxygen paradox.\&quot;&quot;,&quot;publisher&quot;:&quot;Elsevier&quot;,&quot;issue&quot;:&quot;3&quot;,&quot;volume&quot;:&quot;115&quot;},&quot;isTemporary&quot;:false}]},{&quot;citationID&quot;:&quot;MENDELEY_CITATION_708fe838-2545-4270-9794-4d112b82f9e7&quot;,&quot;properties&quot;:{&quot;noteIndex&quot;:0},&quot;isEdited&quot;:false,&quot;manualOverride&quot;:{&quot;isManuallyOverridden&quot;:false,&quot;citeprocText&quot;:&quot;(61)&quot;,&quot;manualOverrideText&quot;:&quot;&quot;},&quot;citationTag&quot;:&quot;MENDELEY_CITATION_v3_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&quot;,&quot;citationItems&quot;:[{&quot;id&quot;:&quot;f68062f9-ae84-3ab6-823f-debd1e9779f8&quot;,&quot;itemData&quot;:{&quot;type&quot;:&quot;article-journal&quot;,&quot;id&quot;:&quot;f68062f9-ae84-3ab6-823f-debd1e9779f8&quot;,&quot;title&quot;:&quot;Cardiac troponin may be released by ischemia alone, without necrosis&quot;,&quot;author&quot;:[{&quot;family&quot;:&quot;Hickman&quot;,&quot;given&quot;:&quot;Peter E&quot;,&quot;parse-names&quot;:false,&quot;dropping-particle&quot;:&quot;&quot;,&quot;non-dropping-particle&quot;:&quot;&quot;},{&quot;family&quot;:&quot;Potter&quot;,&quot;given&quot;:&quot;Julia M&quot;,&quot;parse-names&quot;:false,&quot;dropping-particle&quot;:&quot;&quot;,&quot;non-dropping-particle&quot;:&quot;&quot;},{&quot;family&quot;:&quot;Aroney&quot;,&quot;given&quot;:&quot;Con&quot;,&quot;parse-names&quot;:false,&quot;dropping-particle&quot;:&quot;&quot;,&quot;non-dropping-particle&quot;:&quot;&quot;},{&quot;family&quot;:&quot;Koerbin&quot;,&quot;given&quot;:&quot;Gus&quot;,&quot;parse-names&quot;:false,&quot;dropping-particle&quot;:&quot;&quot;,&quot;non-dropping-particle&quot;:&quot;&quot;},{&quot;family&quot;:&quot;Southcott&quot;,&quot;given&quot;:&quot;Emma&quot;,&quot;parse-names&quot;:false,&quot;dropping-particle&quot;:&quot;&quot;,&quot;non-dropping-particle&quot;:&quot;&quot;},{&quot;family&quot;:&quot;Wu&quot;,&quot;given&quot;:&quot;Alan H B&quot;,&quot;parse-names&quot;:false,&quot;dropping-particle&quot;:&quot;&quot;,&quot;non-dropping-particle&quot;:&quot;&quot;},{&quot;family&quot;:&quot;Roberts&quot;,&quot;given&quot;:&quot;Michael S&quot;,&quot;parse-names&quot;:false,&quot;dropping-particle&quot;:&quot;&quot;,&quot;non-dropping-particle&quot;:&quot;&quot;}],&quot;container-title&quot;:&quot;Clinica Chimica Acta&quot;,&quot;ISSN&quot;:&quot;0009-8981&quot;,&quot;URL&quot;:&quot;https://search.ebscohost.com/login.aspx?direct=true&amp;AuthType=sso&amp;db=edselp&amp;AN=S0009898109006329&amp;site=eds-live&amp;custid=ns124352&quot;,&quot;issued&quot;:{&quot;date-parts&quot;:[[2010,1,1]]},&quot;page&quot;:&quot;318-323&quot;,&quot;publisher&quot;:&quot;Elsevier B.V.&quot;,&quot;issue&quot;:&quot;5&quot;,&quot;volume&quot;:&quot;411&quot;,&quot;container-title-short&quot;:&quot;&quot;},&quot;isTemporary&quot;:false}]},{&quot;citationID&quot;:&quot;MENDELEY_CITATION_e8372d48-55b3-41bf-bf38-f2b3a12e5b1c&quot;,&quot;properties&quot;:{&quot;noteIndex&quot;:0},&quot;isEdited&quot;:false,&quot;manualOverride&quot;:{&quot;isManuallyOverridden&quot;:false,&quot;citeprocText&quot;:&quot;(62)&quot;,&quot;manualOverrideText&quot;:&quot;&quot;},&quot;citationTag&quot;:&quot;MENDELEY_CITATION_v3_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&quot;,&quot;citationItems&quot;:[{&quot;id&quot;:&quot;db8cc4e3-ca3b-3635-aecb-ee5b4ce0e6dc&quot;,&quot;itemData&quot;:{&quot;type&quot;:&quot;article-journal&quot;,&quot;id&quot;:&quot;db8cc4e3-ca3b-3635-aecb-ee5b4ce0e6dc&quot;,&quot;title&quot;:&quot;Cardiac troponin T isoforms expressed in renal diseased skeletal muscle will not cause false-positive results by the second generation cardiac troponin T assay by Boehringer Mannheim&quot;,&quot;author&quot;:[{&quot;family&quot;:&quot;Ricchiuti&quot;,&quot;given&quot;:&quot;Vincent&quot;,&quot;parse-names&quot;:false,&quot;dropping-particle&quot;:&quot;&quot;,&quot;non-dropping-particle&quot;:&quot;&quot;},{&quot;family&quot;:&quot;Voss&quot;,&quot;given&quot;:&quot;Ellen M&quot;,&quot;parse-names&quot;:false,&quot;dropping-particle&quot;:&quot;&quot;,&quot;non-dropping-particle&quot;:&quot;&quot;}],&quot;container-title&quot;:&quot;Clinical Chemistry&quot;,&quot;container-title-short&quot;:&quot;Clin Chem&quot;,&quot;ISSN&quot;:&quot;0009-9147&quot;,&quot;URL&quot;:&quot;https://search.ebscohost.com/login.aspx?direct=true&amp;AuthType=sso&amp;db=edsghw&amp;AN=edsgcl.209622514&amp;site=eds-live&amp;custid=ns124352&quot;,&quot;issued&quot;:{&quot;date-parts&quot;:[[1998,9,1]]},&quot;page&quot;:&quot;1919&quot;,&quot;abstract&quot;:&quot;The purpose of this study was to determine whether the two monoclonal anti-cardiac troponin T (cTnT) antibodies (MAbs) used in the second generation cTnT assay by Boehringer Mannheim (BM, capture Ab, M11.7; detection Ab, M7) would detect cTnT isoforms expressed in human skeletal muscle in response to chronic renal disease (CRD). cTnT expression was examined in skeletal muscle biopsies obtained from 45 CRD patients, as well as nondiseased human heart (n = 3) and skeletal muscle (n = 3). cTnT proteins were resolved by modified 7.5% sodium dodecyl sulfate-polyacrylamide gel electrophoresis, transferred to nitrocellulose, and probed with the following anti-cTnT MAbs: M11.7; M7; JS-2, Lakeland Biomedical; and 13-11, Duke University. All four antibodies detected the cTnT isoforms ([T.sub.a], [T.sub.e]) expressed in human myocardium. In 20 of 45 skeletal muscle biopsies, MAb M11.7 recognized its epitope in one to three proteins, molecular mass 34-36 kDa, designated [T.sub.e], [T.sub.a], and [T.sub.c]; the strongest signal was that of [T.sub.e]. The same proteins were recognized by MAbs JS-2 and 13-11. The BM M7 antibody did not detect the cTnT isoforms in the molecular mass range of 34-36 kDa. However, MAb M7 did detect a cTnT isoform, molecular mass 39 kDa, in 2 of 45 biopsies. This isoform had an electrophoresic mobility similar to the predominant heart cTnT isoform, [T.sub.a]. We conclude that cTnT isoforms are expressed in the skeletal muscle of CRD patients. However, given the epitopes recognized by the BM MAbs M7 and M11.7 and the variable presence of these cTnT isoforms in skeletal muscle, the second generation BM cTnT assay will not detect these isoforms if they are released from skeletal muscle into the circulation.&quot;,&quot;publisher&quot;:&quot;American Association for Clinical Chemistry, Inc.&quot;,&quot;issue&quot;:&quot;9&quot;,&quot;volume&quot;:&quot;44&quot;},&quot;isTemporary&quot;:false}]},{&quot;citationID&quot;:&quot;MENDELEY_CITATION_88830295-b001-4c6f-a858-e8c888ab7116&quot;,&quot;properties&quot;:{&quot;noteIndex&quot;:0},&quot;isEdited&quot;:false,&quot;manualOverride&quot;:{&quot;isManuallyOverridden&quot;:false,&quot;citeprocText&quot;:&quot;(7,63)&quot;,&quot;manualOverrideText&quot;:&quot;&quot;},&quot;citationTag&quot;:&quot;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&quot;,&quot;citationItems&quot;:[{&quot;id&quot;:&quot;1cec25b4-58b9-3cf9-84f2-45b7727c9e58&quot;,&quot;itemData&quot;:{&quot;type&quot;:&quot;article-journal&quot;,&quot;id&quot;:&quot;1cec25b4-58b9-3cf9-84f2-45b7727c9e58&quot;,&quot;title&quot;:&quot;Skeletal Muscle Disorders: A Noncardiac Source of Cardiac Troponin T.&quot;,&quot;author&quot;:[{&quot;family&quot;:&quot;Fay de Lavallaz&quot;,&quot;given&quot;:&quot;Jeanne&quot;,&quot;parse-names&quot;:false,&quot;dropping-particle&quot;:&quot;&quot;,&quot;non-dropping-particle&quot;:&quot;du&quot;},{&quot;family&quot;:&quot;Prepoudis&quot;,&quot;given&quot;:&quot;Alexandra&quot;,&quot;parse-names&quot;:false,&quot;dropping-particle&quot;:&quot;&quot;,&quot;non-dropping-particle&quot;:&quot;&quot;},{&quot;family&quot;:&quot;Wendebourg&quot;,&quot;given&quot;:&quot;Maria Janina&quot;,&quot;parse-names&quot;:false,&quot;dropping-particle&quot;:&quot;&quot;,&quot;non-dropping-particle&quot;:&quot;&quot;},{&quot;family&quot;:&quot;Kesenheimer&quot;,&quot;given&quot;:&quot;Eva&quot;,&quot;parse-names&quot;:false,&quot;dropping-particle&quot;:&quot;&quot;,&quot;non-dropping-particle&quot;:&quot;&quot;},{&quot;family&quot;:&quot;Kyburz&quot;,&quot;given&quot;:&quot;Diego&quot;,&quot;parse-names&quot;:false,&quot;dropping-particle&quot;:&quot;&quot;,&quot;non-dropping-particle&quot;:&quot;&quot;},{&quot;family&quot;:&quot;Daikeler&quot;,&quot;given&quot;:&quot;Thomas&quot;,&quot;parse-names&quot;:false,&quot;dropping-particle&quot;:&quot;&quot;,&quot;non-dropping-particle&quot;:&quot;&quot;},{&quot;family&quot;:&quot;Haaf&quot;,&quot;given&quot;:&quot;Philip&quot;,&quot;parse-names&quot;:false,&quot;dropping-particle&quot;:&quot;&quot;,&quot;non-dropping-particle&quot;:&quot;&quot;},{&quot;family&quot;:&quot;Wanschitz&quot;,&quot;given&quot;:&quot;Julia&quot;,&quot;parse-names&quot;:false,&quot;dropping-particle&quot;:&quot;&quot;,&quot;non-dropping-particle&quot;:&quot;&quot;},{&quot;family&quot;:&quot;Löscher&quot;,&quot;given&quot;:&quot;Wolfgang N&quot;,&quot;parse-names&quot;:false,&quot;dropping-particle&quot;:&quot;&quot;,&quot;non-dropping-particle&quot;:&quot;&quot;},{&quot;family&quot;:&quot;Schreiner&quot;,&quot;given&quot;:&quot;Bettina&quot;,&quot;parse-names&quot;:false,&quot;dropping-particle&quot;:&quot;&quot;,&quot;non-dropping-particle&quot;:&quot;&quot;},{&quot;family&quot;:&quot;Katan&quot;,&quot;given&quot;:&quot;Mira&quot;,&quot;parse-names&quot;:false,&quot;dropping-particle&quot;:&quot;&quot;,&quot;non-dropping-particle&quot;:&quot;&quot;},{&quot;family&quot;:&quot;Jung&quot;,&quot;given&quot;:&quot;Hans H&quot;,&quot;parse-names&quot;:false,&quot;dropping-particle&quot;:&quot;&quot;,&quot;non-dropping-particle&quot;:&quot;&quot;},{&quot;family&quot;:&quot;Maurer&quot;,&quot;given&quot;:&quot;Britta&quot;,&quot;parse-names&quot;:false,&quot;dropping-particle&quot;:&quot;&quot;,&quot;non-dropping-particle&quot;:&quot;&quot;},{&quot;family&quot;:&quot;Hammerer-Lercher&quot;,&quot;given&quot;:&quot;Angelika&quot;,&quot;parse-names&quot;:false,&quot;dropping-particle&quot;:&quot;&quot;,&quot;non-dropping-particle&quot;:&quot;&quot;},{&quot;family&quot;:&quot;Mayr&quot;,&quot;given&quot;:&quot;Agnes&quot;,&quot;parse-names&quot;:false,&quot;dropping-particle&quot;:&quot;&quot;,&quot;non-dropping-particle&quot;:&quot;&quot;},{&quot;family&quot;:&quot;Gualandro&quot;,&quot;given&quot;:&quot;Danielle M&quot;,&quot;parse-names&quot;:false,&quot;dropping-particle&quot;:&quot;&quot;,&quot;non-dropping-particle&quot;:&quot;&quot;},{&quot;family&quot;:&quot;Acket&quot;,&quot;given&quot;:&quot;Annemarie&quot;,&quot;parse-names&quot;:false,&quot;dropping-particle&quot;:&quot;&quot;,&quot;non-dropping-particle&quot;:&quot;&quot;},{&quot;family&quot;:&quot;Puelacher&quot;,&quot;given&quot;:&quot;Christian&quot;,&quot;parse-names&quot;:false,&quot;dropping-particle&quot;:&quot;&quot;,&quot;non-dropping-particle&quot;:&quot;&quot;},{&quot;family&quot;:&quot;Boeddinghaus&quot;,&quot;given&quot;:&quot;Jasper&quot;,&quot;parse-names&quot;:false,&quot;dropping-particle&quot;:&quot;&quot;,&quot;non-dropping-particle&quot;:&quot;&quot;},{&quot;family&quot;:&quot;Nestelberger&quot;,&quot;given&quot;:&quot;Thomas&quot;,&quot;parse-names&quot;:false,&quot;dropping-particle&quot;:&quot;&quot;,&quot;non-dropping-particle&quot;:&quot;&quot;},{&quot;family&quot;:&quot;Lopez-Ayala&quot;,&quot;given&quot;:&quot;Pedro&quot;,&quot;parse-names&quot;:false,&quot;dropping-particle&quot;:&quot;&quot;,&quot;non-dropping-particle&quot;:&quot;&quot;},{&quot;family&quot;:&quot;Glarner&quot;,&quot;given&quot;:&quot;Noemi&quot;,&quot;parse-names&quot;:false,&quot;dropping-particle&quot;:&quot;&quot;,&quot;non-dropping-particle&quot;:&quot;&quot;},{&quot;family&quot;:&quot;Shrestha&quot;,&quot;given&quot;:&quot;Samyut&quot;,&quot;parse-names&quot;:false,&quot;dropping-particle&quot;:&quot;&quot;,&quot;non-dropping-particle&quot;:&quot;&quot;},{&quot;family&quot;:&quot;Manka&quot;,&quot;given&quot;:&quot;Robert&quot;,&quot;parse-names&quot;:false,&quot;dropping-particle&quot;:&quot;&quot;,&quot;non-dropping-particle&quot;:&quot;&quot;},{&quot;family&quot;:&quot;Gawinecka&quot;,&quot;given&quot;:&quot;Joanna&quot;,&quot;parse-names&quot;:false,&quot;dropping-particle&quot;:&quot;&quot;,&quot;non-dropping-particle&quot;:&quot;&quot;},{&quot;family&quot;:&quot;Piscuoglio&quot;,&quot;given&quot;:&quot;Salvatore&quot;,&quot;parse-names&quot;:false,&quot;dropping-particle&quot;:&quot;&quot;,&quot;non-dropping-particle&quot;:&quot;&quot;},{&quot;family&quot;:&quot;Gallon&quot;,&quot;given&quot;:&quot;John&quot;,&quot;parse-names&quot;:false,&quot;dropping-particle&quot;:&quot;&quot;,&quot;non-dropping-particle&quot;:&quot;&quot;},{&quot;family&quot;:&quot;Wiedemann&quot;,&quot;given&quot;:&quot;Sophia&quot;,&quot;parse-names&quot;:false,&quot;dropping-particle&quot;:&quot;&quot;,&quot;non-dropping-particle&quot;:&quot;&quot;},{&quot;family&quot;:&quot;Sinnreich&quot;,&quot;given&quot;:&quot;Michael&quot;,&quot;parse-names&quot;:false,&quot;dropping-particle&quot;:&quot;&quot;,&quot;non-dropping-particle&quot;:&quot;&quot;},{&quot;family&quot;:&quot;Mueller&quot;,&quot;given&quot;:&quot;Christian&quot;,&quot;parse-names&quot;:false,&quot;dropping-particle&quot;:&quot;&quot;,&quot;non-dropping-particle&quot;:&quot;&quot;}],&quot;container-title&quot;:&quot;Circulation&quot;,&quot;container-title-short&quot;:&quot;Circulation&quot;,&quot;DOI&quot;:&quot;10.1161/CIRCULATIONAHA.121.058489&quot;,&quot;ISSN&quot;:&quot;1524-4539&quot;,&quot;PMID&quot;:&quot;35389756&quot;,&quot;URL&quot;:&quot;https://search.ebscohost.com/login.aspx?direct=true&amp;AuthType=sso&amp;db=mdc&amp;AN=35389756&amp;site=eds-live&amp;custid=ns124352&quot;,&quot;issued&quot;:{&quot;date-parts&quot;:[[2022,6,14]]},&quot;publisher-place&quot;:&quot;United States&quot;,&quot;page&quot;:&quot;1764-1779&quot;,&quot;abstract&quot;:&quot;Background: Cardiac troponin (cTn) T and cTnI are considered cardiac specific and equivalent in the diagnosis of acute myocardial infarction. Previous studies suggested rare skeletal myopathies as a noncardiac source of cTnT. We aimed to confirm the reliability/cardiac specificity of cTnT in patients with various skeletal muscle disorders (SMDs).; Methods: We prospectively enrolled patients presenting with muscular complaints (≥2 weeks) for elective evaluation in 4 hospitals in 2 countries. After a cardiac workup, patients were adjudicated into 3 predefined cardiac disease categories. Concentrations of cTnT/I and resulting cTnT/I mismatches were assessed with high-sensitivity (hs-) cTnT (hs-cTnT-Elecsys) and 3 hs-cTnI assays (hs-cTnI-Architect, hs-cTnI-Access, hs-cTnI-Vista) and compared with those of control subjects without SMD presenting with adjudicated noncardiac chest pain to the emergency department (n=3508; mean age, 55 years; 37% female). In patients with available skeletal muscle biopsies, TNNT/I1-3 mRNA differential gene expression was compared with biopsies obtained in control subjects without SMD.; Results: Among 211 patients (mean age, 57 years; 42% female), 108 (51%) were adjudicated to having no cardiac disease, 44 (21%) to having mild disease, and 59 (28%) to having severe cardiac disease. hs-cTnT/I concentrations significantly increased from patients with no to those with mild and severe cardiac disease for all assays (all P &lt;0.001). hs-cTnT-Elecsys concentrations were significantly higher in patients with SMD versus control subjects (median, 16 ng/L [interquartile range (IQR), 7-32.5 ng/L] versus 5 ng/L [IQR, 3-9 ng/L]; P &lt;0.001), whereas hs-cTnI concentrations were mostly similar (hs-cTnI-Architect, 2.5 ng/L [IQR, 1.2-6.2 ng/L] versus 2.9 ng/L [IQR, 1.8-5.0 ng/L]; hs-cTnI-Access, 3.3 ng/L [IQR, 2.4-6.1 ng/L] versus 2.7 ng/L [IQR, 1.6-5.0 ng/L]; and hs-cTnI-Vista, 7.4 ng/L [IQR, 5.2-13.4 ng/L] versus 7.5 ng/L [IQR, 6-10 ng/L]). hs-cTnT-Elecsys concentrations were above the upper limit of normal in 55% of patients with SMD versus 13% of control subjects ( P &lt;0.01). mRNA analyses in skeletal muscle biopsies (n=33), mostly (n=24) from individuals with noninflammatory myopathy and myositis, showed 8-fold upregulation of TNNT2 , encoding cTnT (but none for TNNI3 , encoding cTnI) versus control subjects (n=16, P                     Wald          &lt;0.001); the expression correlated with pathological disease activity ( R =0.59, P                     t-statistic          &lt;0.001) and circulating hs-cTnT concentrations ( R =0.26, P                     t-statistic          =0.031).; Conclusions: In patients with active chronic SMD, elevations in cTnT concentrations are common and not attributable to cardiac disease in the majority. This was not observed for cTnI and may be explained in part by re-expression of cTnT in skeletal muscle.; Registration: URL: https://www.; Clinicaltrials: gov; Unique identifier: NCT03660969.&quot;,&quot;publisher&quot;:&quot;Lippincott Williams &amp; Wilkins&quot;,&quot;issue&quot;:&quot;24&quot;,&quot;volume&quot;:&quot;145&quot;},&quot;isTemporary&quot;:false},{&quot;id&quot;:&quot;6d4e5714-f907-3876-b25d-3132f9c8a539&quot;,&quot;itemData&quot;:{&quot;type&quot;:&quot;article-journal&quot;,&quot;id&quot;:&quot;6d4e5714-f907-3876-b25d-3132f9c8a539&quot;,&quot;title&quot;:&quot;An historical approach to the diagnostic biomarkers of acute coronary syndrome.&quot;,&quot;author&quot;:[{&quot;family&quot;:&quot;Danese&quot;,&quot;given&quot;:&quot;Elisa&quot;,&quot;parse-names&quot;:false,&quot;dropping-particle&quot;:&quot;&quot;,&quot;non-dropping-particle&quot;:&quot;&quot;},{&quot;family&quot;:&quot;Montagnana&quot;,&quot;given&quot;:&quot;Martina&quot;,&quot;parse-names&quot;:false,&quot;dropping-particle&quot;:&quot;&quot;,&quot;non-dropping-particle&quot;:&quot;&quot;}],&quot;container-title&quot;:&quot;Annals of translational medicine&quot;,&quot;container-title-short&quot;:&quot;Ann Transl Med&quot;,&quot;DOI&quot;:&quot;10.21037/atm.2016.05.19&quot;,&quot;ISSN&quot;:&quot;2305-5839&quot;,&quot;PMID&quot;:&quot;27294090&quot;,&quot;URL&quot;:&quot;https://search.ebscohost.com/login.aspx?direct=true&amp;AuthType=sso&amp;db=mdc&amp;AN=27294090&amp;site=eds-live&amp;custid=ns124352&quot;,&quot;issued&quot;:{&quot;date-parts&quot;:[[2016,5]]},&quot;publisher-place&quot;:&quot;China&quot;,&quot;page&quot;:&quot;194&quot;,&quot;abstract&quot;:&quot;Suspected acute myocardial infarction (AMI) is one of the leading causes of admission to the emergency departments in Western countries but also an increasing cause in many other nations. The diagnosis of AMI involves the evaluation of clinical signs and symptoms, electrocardiographic assessment, and measurement of cardiac circulating biomarkers. In the last sixty years, the use of laboratory markers has changed considerably. Early biomarkers assessment has entailed testing for total enzyme activity of aspartate aminotransferase (AST), lactate dehydrogenase (LDH) and creatine kinase (CK). Advances in electrophoresis allowed the identification of more cardio-specific isoenzymes of both CK and LDH, thus leading to the introduction of the CK-MB and LDH-1 activity assays. Soon thereafter, the development of immunoassays, as well as technical advances in automation, allowed the measurements of the CK-MB in mass rather than in activity and myoglobin. Currently, cardiac troponins have the highest sensitivity and specificity for myocardial necrosis and represent the biochemical gold standard for diagnosing AMI. This review provides a chronology of the major events which marked the evolution of cardiac biomarkers testing and the development of the relative assays from the first introduction of AST in the 1950s to the last high sensitivity troponin immunoassays in the 2010s.&quot;,&quot;publisher&quot;:&quot;AME Publishing Company&quot;,&quot;issue&quot;:&quot;10&quot;,&quot;volume&quot;:&quot;4&quot;},&quot;isTemporary&quot;:false}]},{&quot;citationID&quot;:&quot;MENDELEY_CITATION_0d7114bd-49b4-44a9-bb40-317fbd69a31e&quot;,&quot;properties&quot;:{&quot;noteIndex&quot;:0},&quot;isEdited&quot;:false,&quot;manualOverride&quot;:{&quot;isManuallyOverridden&quot;:false,&quot;citeprocText&quot;:&quot;(63–65)&quot;,&quot;manualOverrideText&quot;:&quot;&quot;},&quot;citationTag&quot;:&quot;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&quot;,&quot;citationItems&quot;:[{&quot;id&quot;:&quot;2ab7723d-cf6b-3c9c-9d44-ad0ef2051983&quot;,&quot;itemData&quot;:{&quot;type&quot;:&quot;article-journal&quot;,&quot;id&quot;:&quot;2ab7723d-cf6b-3c9c-9d44-ad0ef2051983&quot;,&quot;title&quot;:&quot;Elevated Cardiac Troponin T in Patients With Skeletal Myopathies&quot;,&quot;author&quot;:[{&quot;family&quot;:&quot;Schmid&quot;,&quot;given&quot;:&quot;Johannes&quot;,&quot;parse-names&quot;:false,&quot;dropping-particle&quot;:&quot;&quot;,&quot;non-dropping-particle&quot;:&quot;&quot;},{&quot;family&quot;:&quot;Liesinger&quot;,&quot;given&quot;:&quot;Laura&quot;,&quot;parse-names&quot;:false,&quot;dropping-particle&quot;:&quot;&quot;,&quot;non-dropping-particle&quot;:&quot;&quot;},{&quot;family&quot;:&quot;Birner-Gruenberger&quot;,&quot;given&quot;:&quot;Ruth&quot;,&quot;parse-names&quot;:false,&quot;dropping-particle&quot;:&quot;&quot;,&quot;non-dropping-particle&quot;:&quot;&quot;},{&quot;family&quot;:&quot;Stojakovic&quot;,&quot;given&quot;:&quot;Tatjana&quot;,&quot;parse-names&quot;:false,&quot;dropping-particle&quot;:&quot;&quot;,&quot;non-dropping-particle&quot;:&quot;&quot;},{&quot;family&quot;:&quot;Scharnagl&quot;,&quot;given&quot;:&quot;Hubert&quot;,&quot;parse-names&quot;:false,&quot;dropping-particle&quot;:&quot;&quot;,&quot;non-dropping-particle&quot;:&quot;&quot;},{&quot;family&quot;:&quot;Dieplinger&quot;,&quot;given&quot;:&quot;Benjamin&quot;,&quot;parse-names&quot;:false,&quot;dropping-particle&quot;:&quot;&quot;,&quot;non-dropping-particle&quot;:&quot;&quot;},{&quot;family&quot;:&quot;Asslaber&quot;,&quot;given&quot;:&quot;Martin&quot;,&quot;parse-names&quot;:false,&quot;dropping-particle&quot;:&quot;&quot;,&quot;non-dropping-particle&quot;:&quot;&quot;},{&quot;family&quot;:&quot;Radl&quot;,&quot;given&quot;:&quot;Roman&quot;,&quot;parse-names&quot;:false,&quot;dropping-particle&quot;:&quot;&quot;,&quot;non-dropping-particle&quot;:&quot;&quot;},{&quot;family&quot;:&quot;Beer&quot;,&quot;given&quot;:&quot;Meinrad&quot;,&quot;parse-names&quot;:false,&quot;dropping-particle&quot;:&quot;&quot;,&quot;non-dropping-particle&quot;:&quot;&quot;},{&quot;family&quot;:&quot;Polacin&quot;,&quot;given&quot;:&quot;Malgorzata&quot;,&quot;parse-names&quot;:false,&quot;dropping-particle&quot;:&quot;&quot;,&quot;non-dropping-particle&quot;:&quot;&quot;},{&quot;family&quot;:&quot;Mair&quot;,&quot;given&quot;:&quot;Johannes&quot;,&quot;parse-names&quot;:false,&quot;dropping-particle&quot;:&quot;&quot;,&quot;non-dropping-particle&quot;:&quot;&quot;},{&quot;family&quot;:&quot;Szolar&quot;,&quot;given&quot;:&quot;Dieter&quot;,&quot;parse-names&quot;:false,&quot;dropping-particle&quot;:&quot;&quot;,&quot;non-dropping-particle&quot;:&quot;&quot;},{&quot;family&quot;:&quot;Berghold&quot;,&quot;given&quot;:&quot;Andrea&quot;,&quot;parse-names&quot;:false,&quot;dropping-particle&quot;:&quot;&quot;,&quot;non-dropping-particle&quot;:&quot;&quot;},{&quot;family&quot;:&quot;Quasthoff&quot;,&quot;given&quot;:&quot;Stefan&quot;,&quot;parse-names&quot;:false,&quot;dropping-particle&quot;:&quot;&quot;,&quot;non-dropping-particle&quot;:&quot;&quot;},{&quot;family&quot;:&quot;Binder&quot;,&quot;given&quot;:&quot;Josepha S&quot;,&quot;parse-names&quot;:false,&quot;dropping-particle&quot;:&quot;&quot;,&quot;non-dropping-particle&quot;:&quot;&quot;},{&quot;family&quot;:&quot;Rainer&quot;,&quot;given&quot;:&quot;Peter P&quot;,&quot;parse-names&quot;:false,&quot;dropping-particle&quot;:&quot;&quot;,&quot;non-dropping-particle&quot;:&quot;&quot;}],&quot;container-title&quot;:&quot;Journal of the American College of Cardiology&quot;,&quot;container-title-short&quot;:&quot;J Am Coll Cardiol&quot;,&quot;ISSN&quot;:&quot;0735-1097&quot;,&quot;URL&quot;:&quot;https://search.ebscohost.com/login.aspx?direct=true&amp;AuthType=sso&amp;db=edselp&amp;AN=S0735109718304601&amp;site=eds-live&amp;custid=ns124352&quot;,&quot;issued&quot;:{&quot;date-parts&quot;:[[2018,4,10]]},&quot;page&quot;:&quot;1540-1549&quot;,&quot;publisher&quot;:&quot;Elsevier Inc.&quot;,&quot;issue&quot;:&quot;14&quot;,&quot;volume&quot;:&quot;71&quot;},&quot;isTemporary&quot;:false},{&quot;id&quot;:&quot;efcecf13-7379-3d58-bf5d-00c9080a912a&quot;,&quot;itemData&quot;:{&quot;type&quot;:&quot;article-journal&quot;,&quot;id&quot;:&quot;efcecf13-7379-3d58-bf5d-00c9080a912a&quot;,&quot;title&quot;:&quot;Elevation of cardiac troponin T, but not cardiac troponin I, in patients with neuromuscular diseases: implications for the diagnosis of myocardial infarction.&quot;,&quot;author&quot;:[{&quot;family&quot;:&quot;Rittoo&quot;,&quot;given&quot;:&quot;Dylmitr&quot;,&quot;parse-names&quot;:false,&quot;dropping-particle&quot;:&quot;&quot;,&quot;non-dropping-particle&quot;:&quot;&quot;},{&quot;family&quot;:&quot;Jones&quot;,&quot;given&quot;:&quot;Alan&quot;,&quot;parse-names&quot;:false,&quot;dropping-particle&quot;:&quot;&quot;,&quot;non-dropping-particle&quot;:&quot;&quot;},{&quot;family&quot;:&quot;Lecky&quot;,&quot;given&quot;:&quot;Bryan&quot;,&quot;parse-names&quot;:false,&quot;dropping-particle&quot;:&quot;&quot;,&quot;non-dropping-particle&quot;:&quot;&quot;},{&quot;family&quot;:&quot;Neithercut&quot;,&quot;given&quot;:&quot;Duncan&quot;,&quot;parse-names&quot;:false,&quot;dropping-particle&quot;:&quot;&quot;,&quot;non-dropping-particle&quot;:&quot;&quot;}],&quot;container-title&quot;:&quot;Journal of the American College of Cardiology&quot;,&quot;container-title-short&quot;:&quot;J Am Coll Cardiol&quot;,&quot;DOI&quot;:&quot;10.1016/j.jacc.2014.03.027&quot;,&quot;ISSN&quot;:&quot;1558-3597&quot;,&quot;PMID&quot;:&quot;24747102&quot;,&quot;URL&quot;:&quot;https://search.ebscohost.com/login.aspx?direct=true&amp;AuthType=sso&amp;db=mdc&amp;AN=24747102&amp;site=eds-live&amp;custid=ns124352&quot;,&quot;issued&quot;:{&quot;date-parts&quot;:[[2014,6,10]]},&quot;publisher-place&quot;:&quot;United States&quot;,&quot;page&quot;:&quot;2411-2420&quot;,&quot;abstract&quot;:&quot;Objectives: This study sought to determine the clinical and biological significance of elevated cardiac troponin T (cTnT) in patients with neuromuscular diseases.; Background: Practice guidelines regard cTnT and cardiac troponin I (cTnI) as equally sensitive and specific for the diagnosis of myocardial injury. Although cTnI is unique to myocardium, cTnT can be re-expressed in skeletal muscle in response to injury. The commercial cTnT assay is claimed to be cardiac specific.; Methods: Fifty-two patients with 20 different types of acquired and inherited neuromuscular diseases underwent full clinical assessment, cardiac investigations, and measurements of serum cTnT, cTnI, creatine kinase (CK), creatine kinase myocardial band (CK-MB), and N-terminal pro-B-type natriuretic peptide (NT-proBNP).; Results: Serial measurements (265 samples) in 25 initially hospitalized patients taken during a mean of 2.4 years showed persistent elevation of cTnT (median: 0.08 μg/l; interquartile range: 0.06 to 0.14 μg/l), CK (582 U/l; 303 to 3,662 U/l), and CK-MB (24 μg/l; 8 to 34 μg/l). In contrast, cTnI, measured using 2 sensitive assays, was persistently normal throughout the study in 22 patients. Electrocardiograms (ECGs) and echocardiograms were normal in 16 and 17 patients, respectively, and no serial changes were observed. Therapeutic interventions in patients with reversible myopathies normalized cTnT, CK, and CK-MB in unison. Single measurements in 27 ambulatory patients showed elevated CK (953 U/l; 562 to 1,320 U/l), CK-MB (18 μg/l; 11 to 28 μg/l), and cTnT (0.03 μg/l; 0.02 to 0.05 μg/l) in 21, 22, and 18 patients respectively. cTnI was abnormal in only 1 patient. NT-proBNP (41 pg/ml; 35 to 97 pg/ml) was normal in all but 2 patients. ECGs were normal in 15 patients. No patients with elevated cTnT, but with normal cTnI, had any cardiovascular events in either group during follow-up.; Conclusions: Patients with a wide spectrum of neuromuscular diseases commonly have persistent elevation of cTnT and CK-MB in the absence of clinical and cTnI evidence of myocardial injury. Re-expressed cTnT in diseased skeletal muscle appears to be the source of the elevated cTnT detected in the circulation of these patients. (Copyright © 2014 American College of Cardiology Foundation. Published by Elsevier Inc. All rights reserved.)&quot;,&quot;publisher&quot;:&quot;Elsevier Biomedical&quot;,&quot;issue&quot;:&quot;22&quot;,&quot;volume&quot;:&quot;63&quot;},&quot;isTemporary&quot;:false},{&quot;id&quot;:&quot;1cec25b4-58b9-3cf9-84f2-45b7727c9e58&quot;,&quot;itemData&quot;:{&quot;type&quot;:&quot;article-journal&quot;,&quot;id&quot;:&quot;1cec25b4-58b9-3cf9-84f2-45b7727c9e58&quot;,&quot;title&quot;:&quot;Skeletal Muscle Disorders: A Noncardiac Source of Cardiac Troponin T.&quot;,&quot;author&quot;:[{&quot;family&quot;:&quot;Fay de Lavallaz&quot;,&quot;given&quot;:&quot;Jeanne&quot;,&quot;parse-names&quot;:false,&quot;dropping-particle&quot;:&quot;&quot;,&quot;non-dropping-particle&quot;:&quot;du&quot;},{&quot;family&quot;:&quot;Prepoudis&quot;,&quot;given&quot;:&quot;Alexandra&quot;,&quot;parse-names&quot;:false,&quot;dropping-particle&quot;:&quot;&quot;,&quot;non-dropping-particle&quot;:&quot;&quot;},{&quot;family&quot;:&quot;Wendebourg&quot;,&quot;given&quot;:&quot;Maria Janina&quot;,&quot;parse-names&quot;:false,&quot;dropping-particle&quot;:&quot;&quot;,&quot;non-dropping-particle&quot;:&quot;&quot;},{&quot;family&quot;:&quot;Kesenheimer&quot;,&quot;given&quot;:&quot;Eva&quot;,&quot;parse-names&quot;:false,&quot;dropping-particle&quot;:&quot;&quot;,&quot;non-dropping-particle&quot;:&quot;&quot;},{&quot;family&quot;:&quot;Kyburz&quot;,&quot;given&quot;:&quot;Diego&quot;,&quot;parse-names&quot;:false,&quot;dropping-particle&quot;:&quot;&quot;,&quot;non-dropping-particle&quot;:&quot;&quot;},{&quot;family&quot;:&quot;Daikeler&quot;,&quot;given&quot;:&quot;Thomas&quot;,&quot;parse-names&quot;:false,&quot;dropping-particle&quot;:&quot;&quot;,&quot;non-dropping-particle&quot;:&quot;&quot;},{&quot;family&quot;:&quot;Haaf&quot;,&quot;given&quot;:&quot;Philip&quot;,&quot;parse-names&quot;:false,&quot;dropping-particle&quot;:&quot;&quot;,&quot;non-dropping-particle&quot;:&quot;&quot;},{&quot;family&quot;:&quot;Wanschitz&quot;,&quot;given&quot;:&quot;Julia&quot;,&quot;parse-names&quot;:false,&quot;dropping-particle&quot;:&quot;&quot;,&quot;non-dropping-particle&quot;:&quot;&quot;},{&quot;family&quot;:&quot;Löscher&quot;,&quot;given&quot;:&quot;Wolfgang N&quot;,&quot;parse-names&quot;:false,&quot;dropping-particle&quot;:&quot;&quot;,&quot;non-dropping-particle&quot;:&quot;&quot;},{&quot;family&quot;:&quot;Schreiner&quot;,&quot;given&quot;:&quot;Bettina&quot;,&quot;parse-names&quot;:false,&quot;dropping-particle&quot;:&quot;&quot;,&quot;non-dropping-particle&quot;:&quot;&quot;},{&quot;family&quot;:&quot;Katan&quot;,&quot;given&quot;:&quot;Mira&quot;,&quot;parse-names&quot;:false,&quot;dropping-particle&quot;:&quot;&quot;,&quot;non-dropping-particle&quot;:&quot;&quot;},{&quot;family&quot;:&quot;Jung&quot;,&quot;given&quot;:&quot;Hans H&quot;,&quot;parse-names&quot;:false,&quot;dropping-particle&quot;:&quot;&quot;,&quot;non-dropping-particle&quot;:&quot;&quot;},{&quot;family&quot;:&quot;Maurer&quot;,&quot;given&quot;:&quot;Britta&quot;,&quot;parse-names&quot;:false,&quot;dropping-particle&quot;:&quot;&quot;,&quot;non-dropping-particle&quot;:&quot;&quot;},{&quot;family&quot;:&quot;Hammerer-Lercher&quot;,&quot;given&quot;:&quot;Angelika&quot;,&quot;parse-names&quot;:false,&quot;dropping-particle&quot;:&quot;&quot;,&quot;non-dropping-particle&quot;:&quot;&quot;},{&quot;family&quot;:&quot;Mayr&quot;,&quot;given&quot;:&quot;Agnes&quot;,&quot;parse-names&quot;:false,&quot;dropping-particle&quot;:&quot;&quot;,&quot;non-dropping-particle&quot;:&quot;&quot;},{&quot;family&quot;:&quot;Gualandro&quot;,&quot;given&quot;:&quot;Danielle M&quot;,&quot;parse-names&quot;:false,&quot;dropping-particle&quot;:&quot;&quot;,&quot;non-dropping-particle&quot;:&quot;&quot;},{&quot;family&quot;:&quot;Acket&quot;,&quot;given&quot;:&quot;Annemarie&quot;,&quot;parse-names&quot;:false,&quot;dropping-particle&quot;:&quot;&quot;,&quot;non-dropping-particle&quot;:&quot;&quot;},{&quot;family&quot;:&quot;Puelacher&quot;,&quot;given&quot;:&quot;Christian&quot;,&quot;parse-names&quot;:false,&quot;dropping-particle&quot;:&quot;&quot;,&quot;non-dropping-particle&quot;:&quot;&quot;},{&quot;family&quot;:&quot;Boeddinghaus&quot;,&quot;given&quot;:&quot;Jasper&quot;,&quot;parse-names&quot;:false,&quot;dropping-particle&quot;:&quot;&quot;,&quot;non-dropping-particle&quot;:&quot;&quot;},{&quot;family&quot;:&quot;Nestelberger&quot;,&quot;given&quot;:&quot;Thomas&quot;,&quot;parse-names&quot;:false,&quot;dropping-particle&quot;:&quot;&quot;,&quot;non-dropping-particle&quot;:&quot;&quot;},{&quot;family&quot;:&quot;Lopez-Ayala&quot;,&quot;given&quot;:&quot;Pedro&quot;,&quot;parse-names&quot;:false,&quot;dropping-particle&quot;:&quot;&quot;,&quot;non-dropping-particle&quot;:&quot;&quot;},{&quot;family&quot;:&quot;Glarner&quot;,&quot;given&quot;:&quot;Noemi&quot;,&quot;parse-names&quot;:false,&quot;dropping-particle&quot;:&quot;&quot;,&quot;non-dropping-particle&quot;:&quot;&quot;},{&quot;family&quot;:&quot;Shrestha&quot;,&quot;given&quot;:&quot;Samyut&quot;,&quot;parse-names&quot;:false,&quot;dropping-particle&quot;:&quot;&quot;,&quot;non-dropping-particle&quot;:&quot;&quot;},{&quot;family&quot;:&quot;Manka&quot;,&quot;given&quot;:&quot;Robert&quot;,&quot;parse-names&quot;:false,&quot;dropping-particle&quot;:&quot;&quot;,&quot;non-dropping-particle&quot;:&quot;&quot;},{&quot;family&quot;:&quot;Gawinecka&quot;,&quot;given&quot;:&quot;Joanna&quot;,&quot;parse-names&quot;:false,&quot;dropping-particle&quot;:&quot;&quot;,&quot;non-dropping-particle&quot;:&quot;&quot;},{&quot;family&quot;:&quot;Piscuoglio&quot;,&quot;given&quot;:&quot;Salvatore&quot;,&quot;parse-names&quot;:false,&quot;dropping-particle&quot;:&quot;&quot;,&quot;non-dropping-particle&quot;:&quot;&quot;},{&quot;family&quot;:&quot;Gallon&quot;,&quot;given&quot;:&quot;John&quot;,&quot;parse-names&quot;:false,&quot;dropping-particle&quot;:&quot;&quot;,&quot;non-dropping-particle&quot;:&quot;&quot;},{&quot;family&quot;:&quot;Wiedemann&quot;,&quot;given&quot;:&quot;Sophia&quot;,&quot;parse-names&quot;:false,&quot;dropping-particle&quot;:&quot;&quot;,&quot;non-dropping-particle&quot;:&quot;&quot;},{&quot;family&quot;:&quot;Sinnreich&quot;,&quot;given&quot;:&quot;Michael&quot;,&quot;parse-names&quot;:false,&quot;dropping-particle&quot;:&quot;&quot;,&quot;non-dropping-particle&quot;:&quot;&quot;},{&quot;family&quot;:&quot;Mueller&quot;,&quot;given&quot;:&quot;Christian&quot;,&quot;parse-names&quot;:false,&quot;dropping-particle&quot;:&quot;&quot;,&quot;non-dropping-particle&quot;:&quot;&quot;}],&quot;container-title&quot;:&quot;Circulation&quot;,&quot;container-title-short&quot;:&quot;Circulation&quot;,&quot;DOI&quot;:&quot;10.1161/CIRCULATIONAHA.121.058489&quot;,&quot;ISSN&quot;:&quot;1524-4539&quot;,&quot;PMID&quot;:&quot;35389756&quot;,&quot;URL&quot;:&quot;https://search.ebscohost.com/login.aspx?direct=true&amp;AuthType=sso&amp;db=mdc&amp;AN=35389756&amp;site=eds-live&amp;custid=ns124352&quot;,&quot;issued&quot;:{&quot;date-parts&quot;:[[2022,6,14]]},&quot;publisher-place&quot;:&quot;United States&quot;,&quot;page&quot;:&quot;1764-1779&quot;,&quot;abstract&quot;:&quot;Background: Cardiac troponin (cTn) T and cTnI are considered cardiac specific and equivalent in the diagnosis of acute myocardial infarction. Previous studies suggested rare skeletal myopathies as a noncardiac source of cTnT. We aimed to confirm the reliability/cardiac specificity of cTnT in patients with various skeletal muscle disorders (SMDs).; Methods: We prospectively enrolled patients presenting with muscular complaints (≥2 weeks) for elective evaluation in 4 hospitals in 2 countries. After a cardiac workup, patients were adjudicated into 3 predefined cardiac disease categories. Concentrations of cTnT/I and resulting cTnT/I mismatches were assessed with high-sensitivity (hs-) cTnT (hs-cTnT-Elecsys) and 3 hs-cTnI assays (hs-cTnI-Architect, hs-cTnI-Access, hs-cTnI-Vista) and compared with those of control subjects without SMD presenting with adjudicated noncardiac chest pain to the emergency department (n=3508; mean age, 55 years; 37% female). In patients with available skeletal muscle biopsies, TNNT/I1-3 mRNA differential gene expression was compared with biopsies obtained in control subjects without SMD.; Results: Among 211 patients (mean age, 57 years; 42% female), 108 (51%) were adjudicated to having no cardiac disease, 44 (21%) to having mild disease, and 59 (28%) to having severe cardiac disease. hs-cTnT/I concentrations significantly increased from patients with no to those with mild and severe cardiac disease for all assays (all P &lt;0.001). hs-cTnT-Elecsys concentrations were significantly higher in patients with SMD versus control subjects (median, 16 ng/L [interquartile range (IQR), 7-32.5 ng/L] versus 5 ng/L [IQR, 3-9 ng/L]; P &lt;0.001), whereas hs-cTnI concentrations were mostly similar (hs-cTnI-Architect, 2.5 ng/L [IQR, 1.2-6.2 ng/L] versus 2.9 ng/L [IQR, 1.8-5.0 ng/L]; hs-cTnI-Access, 3.3 ng/L [IQR, 2.4-6.1 ng/L] versus 2.7 ng/L [IQR, 1.6-5.0 ng/L]; and hs-cTnI-Vista, 7.4 ng/L [IQR, 5.2-13.4 ng/L] versus 7.5 ng/L [IQR, 6-10 ng/L]). hs-cTnT-Elecsys concentrations were above the upper limit of normal in 55% of patients with SMD versus 13% of control subjects ( P &lt;0.01). mRNA analyses in skeletal muscle biopsies (n=33), mostly (n=24) from individuals with noninflammatory myopathy and myositis, showed 8-fold upregulation of TNNT2 , encoding cTnT (but none for TNNI3 , encoding cTnI) versus control subjects (n=16, P                     Wald          &lt;0.001); the expression correlated with pathological disease activity ( R =0.59, P                     t-statistic          &lt;0.001) and circulating hs-cTnT concentrations ( R =0.26, P                     t-statistic          =0.031).; Conclusions: In patients with active chronic SMD, elevations in cTnT concentrations are common and not attributable to cardiac disease in the majority. This was not observed for cTnI and may be explained in part by re-expression of cTnT in skeletal muscle.; Registration: URL: https://www.; Clinicaltrials: gov; Unique identifier: NCT03660969.&quot;,&quot;publisher&quot;:&quot;Lippincott Williams &amp; Wilkins&quot;,&quot;issue&quot;:&quot;24&quot;,&quot;volume&quot;:&quot;145&quot;},&quot;isTemporary&quot;:false}]},{&quot;citationID&quot;:&quot;MENDELEY_CITATION_ad73d010-1335-4c36-a649-111dcf38e3cb&quot;,&quot;properties&quot;:{&quot;noteIndex&quot;:0},&quot;isEdited&quot;:false,&quot;manualOverride&quot;:{&quot;isManuallyOverridden&quot;:false,&quot;citeprocText&quot;:&quot;(64)&quot;,&quot;manualOverrideText&quot;:&quot;&quot;},&quot;citationTag&quot;:&quot;MENDELEY_CITATION_v3_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&quot;,&quot;citationItems&quot;:[{&quot;id&quot;:&quot;2ab7723d-cf6b-3c9c-9d44-ad0ef2051983&quot;,&quot;itemData&quot;:{&quot;type&quot;:&quot;article-journal&quot;,&quot;id&quot;:&quot;2ab7723d-cf6b-3c9c-9d44-ad0ef2051983&quot;,&quot;title&quot;:&quot;Elevated Cardiac Troponin T in Patients With Skeletal Myopathies&quot;,&quot;author&quot;:[{&quot;family&quot;:&quot;Schmid&quot;,&quot;given&quot;:&quot;Johannes&quot;,&quot;parse-names&quot;:false,&quot;dropping-particle&quot;:&quot;&quot;,&quot;non-dropping-particle&quot;:&quot;&quot;},{&quot;family&quot;:&quot;Liesinger&quot;,&quot;given&quot;:&quot;Laura&quot;,&quot;parse-names&quot;:false,&quot;dropping-particle&quot;:&quot;&quot;,&quot;non-dropping-particle&quot;:&quot;&quot;},{&quot;family&quot;:&quot;Birner-Gruenberger&quot;,&quot;given&quot;:&quot;Ruth&quot;,&quot;parse-names&quot;:false,&quot;dropping-particle&quot;:&quot;&quot;,&quot;non-dropping-particle&quot;:&quot;&quot;},{&quot;family&quot;:&quot;Stojakovic&quot;,&quot;given&quot;:&quot;Tatjana&quot;,&quot;parse-names&quot;:false,&quot;dropping-particle&quot;:&quot;&quot;,&quot;non-dropping-particle&quot;:&quot;&quot;},{&quot;family&quot;:&quot;Scharnagl&quot;,&quot;given&quot;:&quot;Hubert&quot;,&quot;parse-names&quot;:false,&quot;dropping-particle&quot;:&quot;&quot;,&quot;non-dropping-particle&quot;:&quot;&quot;},{&quot;family&quot;:&quot;Dieplinger&quot;,&quot;given&quot;:&quot;Benjamin&quot;,&quot;parse-names&quot;:false,&quot;dropping-particle&quot;:&quot;&quot;,&quot;non-dropping-particle&quot;:&quot;&quot;},{&quot;family&quot;:&quot;Asslaber&quot;,&quot;given&quot;:&quot;Martin&quot;,&quot;parse-names&quot;:false,&quot;dropping-particle&quot;:&quot;&quot;,&quot;non-dropping-particle&quot;:&quot;&quot;},{&quot;family&quot;:&quot;Radl&quot;,&quot;given&quot;:&quot;Roman&quot;,&quot;parse-names&quot;:false,&quot;dropping-particle&quot;:&quot;&quot;,&quot;non-dropping-particle&quot;:&quot;&quot;},{&quot;family&quot;:&quot;Beer&quot;,&quot;given&quot;:&quot;Meinrad&quot;,&quot;parse-names&quot;:false,&quot;dropping-particle&quot;:&quot;&quot;,&quot;non-dropping-particle&quot;:&quot;&quot;},{&quot;family&quot;:&quot;Polacin&quot;,&quot;given&quot;:&quot;Malgorzata&quot;,&quot;parse-names&quot;:false,&quot;dropping-particle&quot;:&quot;&quot;,&quot;non-dropping-particle&quot;:&quot;&quot;},{&quot;family&quot;:&quot;Mair&quot;,&quot;given&quot;:&quot;Johannes&quot;,&quot;parse-names&quot;:false,&quot;dropping-particle&quot;:&quot;&quot;,&quot;non-dropping-particle&quot;:&quot;&quot;},{&quot;family&quot;:&quot;Szolar&quot;,&quot;given&quot;:&quot;Dieter&quot;,&quot;parse-names&quot;:false,&quot;dropping-particle&quot;:&quot;&quot;,&quot;non-dropping-particle&quot;:&quot;&quot;},{&quot;family&quot;:&quot;Berghold&quot;,&quot;given&quot;:&quot;Andrea&quot;,&quot;parse-names&quot;:false,&quot;dropping-particle&quot;:&quot;&quot;,&quot;non-dropping-particle&quot;:&quot;&quot;},{&quot;family&quot;:&quot;Quasthoff&quot;,&quot;given&quot;:&quot;Stefan&quot;,&quot;parse-names&quot;:false,&quot;dropping-particle&quot;:&quot;&quot;,&quot;non-dropping-particle&quot;:&quot;&quot;},{&quot;family&quot;:&quot;Binder&quot;,&quot;given&quot;:&quot;Josepha S&quot;,&quot;parse-names&quot;:false,&quot;dropping-particle&quot;:&quot;&quot;,&quot;non-dropping-particle&quot;:&quot;&quot;},{&quot;family&quot;:&quot;Rainer&quot;,&quot;given&quot;:&quot;Peter P&quot;,&quot;parse-names&quot;:false,&quot;dropping-particle&quot;:&quot;&quot;,&quot;non-dropping-particle&quot;:&quot;&quot;}],&quot;container-title&quot;:&quot;Journal of the American College of Cardiology&quot;,&quot;container-title-short&quot;:&quot;J Am Coll Cardiol&quot;,&quot;ISSN&quot;:&quot;0735-1097&quot;,&quot;URL&quot;:&quot;https://search.ebscohost.com/login.aspx?direct=true&amp;AuthType=sso&amp;db=edselp&amp;AN=S0735109718304601&amp;site=eds-live&amp;custid=ns124352&quot;,&quot;issued&quot;:{&quot;date-parts&quot;:[[2018,4,10]]},&quot;page&quot;:&quot;1540-1549&quot;,&quot;publisher&quot;:&quot;Elsevier Inc.&quot;,&quot;issue&quot;:&quot;14&quot;,&quot;volume&quot;:&quot;71&quot;},&quot;isTemporary&quot;:false}]},{&quot;citationID&quot;:&quot;MENDELEY_CITATION_4ecee0e9-826a-4691-953f-5ec4411497a3&quot;,&quot;properties&quot;:{&quot;noteIndex&quot;:0},&quot;isEdited&quot;:false,&quot;manualOverride&quot;:{&quot;isManuallyOverridden&quot;:false,&quot;citeprocText&quot;:&quot;(66–70)&quot;,&quot;manualOverrideText&quot;:&quot;&quot;},&quot;citationTag&quot;:&quot;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&quot;,&quot;citationItems&quot;:[{&quot;id&quot;:&quot;7df4273c-cbc0-3fdd-9d89-ec430e0b13b3&quot;,&quot;itemData&quot;:{&quot;type&quot;:&quot;article-journal&quot;,&quot;id&quot;:&quot;7df4273c-cbc0-3fdd-9d89-ec430e0b13b3&quot;,&quot;title&quot;:&quot;Troponin I is released in bloodstream of patients with acute myocardial infarction not in free form but as complex&quot;,&quot;author&quot;:[{&quot;family&quot;:&quot;Katrukha&quot;,&quot;given&quot;:&quot;Aleksei G&quot;,&quot;parse-names&quot;:false,&quot;dropping-particle&quot;:&quot;&quot;,&quot;non-dropping-particle&quot;:&quot;&quot;},{&quot;family&quot;:&quot;Bereznikova&quot;,&quot;given&quot;:&quot;Anastasia&quot;,&quot;parse-names&quot;:false,&quot;dropping-particle&quot;:&quot;V&quot;,&quot;non-dropping-particle&quot;:&quot;&quot;},{&quot;family&quot;:&quot;Esakova&quot;,&quot;given&quot;:&quot;Tatiana&quot;,&quot;parse-names&quot;:false,&quot;dropping-particle&quot;:&quot;V&quot;,&quot;non-dropping-particle&quot;:&quot;&quot;},{&quot;family&quot;:&quot;Pettersson&quot;,&quot;given&quot;:&quot;Kim&quot;,&quot;parse-names&quot;:false,&quot;dropping-particle&quot;:&quot;&quot;,&quot;non-dropping-particle&quot;:&quot;&quot;},{&quot;family&quot;:&quot;Lovgren&quot;,&quot;given&quot;:&quot;Timo&quot;,&quot;parse-names&quot;:false,&quot;dropping-particle&quot;:&quot;&quot;,&quot;non-dropping-particle&quot;:&quot;&quot;},{&quot;family&quot;:&quot;Severina&quot;,&quot;given&quot;:&quot;Maria E&quot;,&quot;parse-names&quot;:false,&quot;dropping-particle&quot;:&quot;&quot;,&quot;non-dropping-particle&quot;:&quot;&quot;},{&quot;family&quot;:&quot;Pulkki&quot;,&quot;given&quot;:&quot;Kari&quot;,&quot;parse-names&quot;:false,&quot;dropping-particle&quot;:&quot;&quot;,&quot;non-dropping-particle&quot;:&quot;&quot;},{&quot;family&quot;:&quot;Vuopio-Pulkki&quot;,&quot;given&quot;:&quot;Liisa-Maria&quot;,&quot;parse-names&quot;:false,&quot;dropping-particle&quot;:&quot;&quot;,&quot;non-dropping-particle&quot;:&quot;&quot;},{&quot;family&quot;:&quot;Gusev&quot;,&quot;given&quot;:&quot;Nikolai B&quot;,&quot;parse-names&quot;:false,&quot;dropping-particle&quot;:&quot;&quot;,&quot;non-dropping-particle&quot;:&quot;&quot;}],&quot;container-title&quot;:&quot;Clinical Chemistry&quot;,&quot;container-title-short&quot;:&quot;Clin Chem&quot;,&quot;ISSN&quot;:&quot;0009-9147&quot;,&quot;URL&quot;:&quot;https://go.openathens.net/redirector/nhs?url=https%3a%2f%2fsearch.ebscohost.com%2flogin.aspx%3fdirect%3dtrue%26AuthType%3dsso%26db%3dedsghw%26AN%3dedsgcl.209622350%26site%3deds-live&quot;,&quot;issued&quot;:{&quot;date-parts&quot;:[[1997,8,1]]},&quot;page&quot;:&quot;1379&quot;,&quot;abstract&quot;:&quot;Fourteen monoclonal antibodies (mAbs) against human cardiac troponin I (cTnI) were generated by commonly used experimental techniques. All these antibodies, as well as antibody 414 (HyTest), were specific for human cTnI. Fifteen antibodies thus obtained were tested in a sandwich cTnI immunofluorescence assay (altogether 196 combinations). Ten pairs giving the highest sensitivity were selected for further investigation. The effect of TnI-TnC complex formation on antibody interaction with antigen was analyzed. The formation of TnI-TnC complex results in a significant decrease of the interaction of mAbs with TnI for seven of 10 analyzed pairs of antibodies. Using two pairs of cTnI-specific mAbs, one that recognized only free cTnI but not cTnI complexed with cTnC, and another that could be used for measurement of total cTnI (free cTnI and cTnI in complex with cTnC), we demonstrated that the main part of cTnI in serum collected from acute myocardial infarction patients is presented in the complex form. We concluded that effective and reliable immunological detection of TnI is possible only when antibodies used for assay development recognize both free TnI and TnI complexed with other troponin components. INDEXING TERMS: AMI diagnosis x immunoassay&quot;,&quot;publisher&quot;:&quot;American Association for Clinical Chemistry, Inc.&quot;,&quot;issue&quot;:&quot;8&quot;,&quot;volume&quot;:&quot;43&quot;},&quot;isTemporary&quot;:false},{&quot;id&quot;:&quot;8b6054f0-b357-3429-802d-52ba41721e7e&quot;,&quot;itemData&quot;:{&quot;type&quot;:&quot;article-journal&quot;,&quot;id&quot;:&quot;8b6054f0-b357-3429-802d-52ba41721e7e&quot;,&quot;title&quot;:&quot;Circulating Immunoreactive Cardiac Troponin Forms Determined by Gel Filtration Chromatography after Acute Myocardial Infarction.&quot;,&quot;author&quot;:[{&quot;family&quot;:&quot;Bates&quot;,&quot;given&quot;:&quot;Katharine J&quot;,&quot;parse-names&quot;:false,&quot;dropping-particle&quot;:&quot;&quot;,&quot;non-dropping-particle&quot;:&quot;&quot;},{&quot;family&quot;:&quot;Hall&quot;,&quot;given&quot;:&quot;Elizabeth M&quot;,&quot;parse-names&quot;:false,&quot;dropping-particle&quot;:&quot;&quot;,&quot;non-dropping-particle&quot;:&quot;&quot;},{&quot;family&quot;:&quot;Fahie-Wilson&quot;,&quot;given&quot;:&quot;Michael N&quot;,&quot;parse-names&quot;:false,&quot;dropping-particle&quot;:&quot;&quot;,&quot;non-dropping-particle&quot;:&quot;&quot;},{&quot;family&quot;:&quot;Kindler&quot;,&quot;given&quot;:&quot;Heiko&quot;,&quot;parse-names&quot;:false,&quot;dropping-particle&quot;:&quot;&quot;,&quot;non-dropping-particle&quot;:&quot;&quot;},{&quot;family&quot;:&quot;Bailey&quot;,&quot;given&quot;:&quot;Clare&quot;,&quot;parse-names&quot;:false,&quot;dropping-particle&quot;:&quot;&quot;,&quot;non-dropping-particle&quot;:&quot;&quot;},{&quot;family&quot;:&quot;Lythall&quot;,&quot;given&quot;:&quot;David&quot;,&quot;parse-names&quot;:false,&quot;dropping-particle&quot;:&quot;&quot;,&quot;non-dropping-particle&quot;:&quot;&quot;},{&quot;family&quot;:&quot;Lamb&quot;,&quot;given&quot;:&quot;Edmund J&quot;,&quot;parse-names&quot;:false,&quot;dropping-particle&quot;:&quot;&quot;,&quot;non-dropping-particle&quot;:&quot;&quot;}],&quot;container-title&quot;:&quot;Clinical Chemistry&quot;,&quot;container-title-short&quot;:&quot;Clin Chem&quot;,&quot;DOI&quot;:&quot;10.1373/clinchem.2009.133546&quot;,&quot;ISSN&quot;:&quot;0009-9147&quot;,&quot;URL&quot;:&quot;https://go.openathens.net/redirector/nhs?url=https%3a%2f%2fsearch.ebscohost.com%2flogin.aspx%3fdirect%3dtrue%26AuthType%3dsso%26db%3dccm%26AN%3d104345153%26site%3deds-live&quot;,&quot;issued&quot;:{&quot;date-parts&quot;:[[2010,6]]},&quot;page&quot;:&quot;952-958&quot;,&quot;publisher&quot;:&quot;Oxford University Press / USA&quot;,&quot;issue&quot;:&quot;6&quot;,&quot;volume&quot;:&quot;56&quot;},&quot;isTemporary&quot;:false},{&quot;id&quot;:&quot;ef6719dc-4a68-3e27-a582-0b15ef1e12dc&quot;,&quot;itemData&quot;:{&quot;type&quot;:&quot;article-journal&quot;,&quot;id&quot;:&quot;ef6719dc-4a68-3e27-a582-0b15ef1e12dc&quot;,&quot;title&quot;:&quot;Characterization of cardiac troponin subunit release into serum after acute myocardial infarction and comparison of assays for troponin T and I&quot;,&quot;author&quot;:[{&quot;family&quot;:&quot;Wu&quot;,&quot;given&quot;:&quot;Alan H B&quot;,&quot;parse-names&quot;:false,&quot;dropping-particle&quot;:&quot;&quot;,&quot;non-dropping-particle&quot;:&quot;&quot;},{&quot;family&quot;:&quot;Feng&quot;,&quot;given&quot;:&quot;Yue-Jin&quot;,&quot;parse-names&quot;:false,&quot;dropping-particle&quot;:&quot;&quot;,&quot;non-dropping-particle&quot;:&quot;&quot;},{&quot;family&quot;:&quot;Moore&quot;,&quot;given&quot;:&quot;Robert&quot;,&quot;parse-names&quot;:false,&quot;dropping-particle&quot;:&quot;&quot;,&quot;non-dropping-particle&quot;:&quot;&quot;},{&quot;family&quot;:&quot;Apple&quot;,&quot;given&quot;:&quot;Fred S&quot;,&quot;parse-names&quot;:false,&quot;dropping-particle&quot;:&quot;&quot;,&quot;non-dropping-particle&quot;:&quot;&quot;},{&quot;family&quot;:&quot;McPherson&quot;,&quot;given&quot;:&quot;Paul H&quot;,&quot;parse-names&quot;:false,&quot;dropping-particle&quot;:&quot;&quot;,&quot;non-dropping-particle&quot;:&quot;&quot;},{&quot;family&quot;:&quot;Buechler&quot;,&quot;given&quot;:&quot;Kenneth F&quot;,&quot;parse-names&quot;:false,&quot;dropping-particle&quot;:&quot;&quot;,&quot;non-dropping-particle&quot;:&quot;&quot;},{&quot;family&quot;:&quot;Bodor&quot;,&quot;given&quot;:&quot;Geza&quot;,&quot;parse-names&quot;:false,&quot;dropping-particle&quot;:&quot;&quot;,&quot;non-dropping-particle&quot;:&quot;&quot;}],&quot;container-title&quot;:&quot;Clinical Chemistry&quot;,&quot;container-title-short&quot;:&quot;Clin Chem&quot;,&quot;ISSN&quot;:&quot;0009-9147&quot;,&quot;URL&quot;:&quot;https://go.openathens.net/redirector/nhs?url=https%3a%2f%2fsearch.ebscohost.com%2flogin.aspx%3fdirect%3dtrue%26AuthType%3dsso%26db%3dedsghw%26AN%3dedsgcl.209695224%26site%3deds-live&quot;,&quot;issued&quot;:{&quot;date-parts&quot;:[[1998,6,1]]},&quot;page&quot;:&quot;1198&quot;,&quot;abstract&quot;:&quot;We examined the release of cardiac troponin T (cTnT) and I (cTnI) into the blood of patients after acute myocardial infarction (AMI). Three postAMI serum samples were applied in separate analytical runs onto a calibrated gel filtration column (Sephacryl S-200), and the proteins were separated by molecular weight. Using commercial cTnT and cTnI assays measured on collected fractions, we found that troponin was released into blood as a ternary complex of cTnT-I-C, a binary complex of cTnI-C, and free cTnT, with no free cTnI within the limits of the analytical methodologies. The serum samples were also examined after incubation with EDTA and heparin. EDTA broke up troponin complexes into individual subunits, whereas heparin had no effect on the assays tested. We added free cTnC subunits to 24 AMI serum samples and found no marked increase in the total cTnI concentrations, using an immunoassay that gave higher values for the cTnI-C complex than free cTnI. To characterize the cross-reactivity of cTnT and cTnI assays, purified troponin standards in nine different forms were prepared, added to serum and plasma pools, and tested in nine quantitative commercial and pre-market assays for cTnI and one approved assay for cTnT. All nine cTnI assays recognized each of the troponin I forms (complexed and free). In five of these assays, the relative responses for cTnI were nearly equimolar. For the remainder, the response was substantially greater for complexed cTnI than for free cTnI. Moreover, there was a substantial difference in the absolute concentration of results between cTnI assays. The commercial cTnT assay recognized binary and ternary complexes of troponin on a near equimolar basis. We conclude that all assays are useful for detection of cardiac injury. However, there are differences in absolute cTnI results due to a lack of mass standardization and heterogeneity in the cross-reactivities of antibodies to various troponin I forms.&quot;,&quot;publisher&quot;:&quot;American Association for Clinical Chemistry, Inc.&quot;,&quot;issue&quot;:&quot;6&quot;,&quot;volume&quot;:&quot;44&quot;},&quot;isTemporary&quot;:false},{&quot;id&quot;:&quot;a815ccf8-8232-3fa6-ab2a-6946be945a6e&quot;,&quot;itemData&quot;:{&quot;type&quot;:&quot;article-journal&quot;,&quot;id&quot;:&quot;a815ccf8-8232-3fa6-ab2a-6946be945a6e&quot;,&quot;title&quot;:&quot;Determination of cardiac troponin I forms in the blood of patients with acute myocardial infarction and patients receiving crystalloid or cold blood cardioplegia&quot;,&quot;author&quot;:[{&quot;family&quot;:&quot;Giuliani&quot;,&quot;given&quot;:&quot;Isabelle&quot;,&quot;parse-names&quot;:false,&quot;dropping-particle&quot;:&quot;&quot;,&quot;non-dropping-particle&quot;:&quot;&quot;},{&quot;family&quot;:&quot;Bertinchant&quot;,&quot;given&quot;:&quot;Jean-Pierre&quot;,&quot;parse-names&quot;:false,&quot;dropping-particle&quot;:&quot;&quot;,&quot;non-dropping-particle&quot;:&quot;&quot;},{&quot;family&quot;:&quot;Granier&quot;,&quot;given&quot;:&quot;Claude&quot;,&quot;parse-names&quot;:false,&quot;dropping-particle&quot;:&quot;&quot;,&quot;non-dropping-particle&quot;:&quot;&quot;},{&quot;family&quot;:&quot;Laprade&quot;,&quot;given&quot;:&quot;Michel&quot;,&quot;parse-names&quot;:false,&quot;dropping-particle&quot;:&quot;&quot;,&quot;non-dropping-particle&quot;:&quot;&quot;},{&quot;family&quot;:&quot;Chocron&quot;,&quot;given&quot;:&quot;Sidney&quot;,&quot;parse-names&quot;:false,&quot;dropping-particle&quot;:&quot;&quot;,&quot;non-dropping-particle&quot;:&quot;&quot;},{&quot;family&quot;:&quot;Toubin&quot;,&quot;given&quot;:&quot;Gerard&quot;,&quot;parse-names&quot;:false,&quot;dropping-particle&quot;:&quot;&quot;,&quot;non-dropping-particle&quot;:&quot;&quot;},{&quot;family&quot;:&quot;Etievent&quot;,&quot;given&quot;:&quot;Joseph-Philippe&quot;,&quot;parse-names&quot;:false,&quot;dropping-particle&quot;:&quot;&quot;,&quot;non-dropping-particle&quot;:&quot;&quot;},{&quot;family&quot;:&quot;Larue&quot;,&quot;given&quot;:&quot;Catherine&quot;,&quot;parse-names&quot;:false,&quot;dropping-particle&quot;:&quot;&quot;,&quot;non-dropping-particle&quot;:&quot;&quot;},{&quot;family&quot;:&quot;Trinquier&quot;,&quot;given&quot;:&quot;Sylvie&quot;,&quot;parse-names&quot;:false,&quot;dropping-particle&quot;:&quot;&quot;,&quot;non-dropping-particle&quot;:&quot;&quot;}],&quot;container-title&quot;:&quot;Clinical Chemistry&quot;,&quot;container-title-short&quot;:&quot;Clin Chem&quot;,&quot;ISSN&quot;:&quot;0009-9147&quot;,&quot;URL&quot;:&quot;https://go.openathens.net/redirector/nhs?url=https%3a%2f%2fsearch.ebscohost.com%2flogin.aspx%3fdirect%3dtrue%26AuthType%3dsso%26db%3dedsghw%26AN%3dedsgcl.209621991%26site%3deds-live&quot;,&quot;issued&quot;:{&quot;date-parts&quot;:[[1999,2,1]]},&quot;page&quot;:&quot;213&quot;,&quot;abstract&quot;:&quot;To determine the forms of cardiac troponin I (cTnI) circulating in the bloodstream of patients with acute myocardial infarction (AMI) and patients receiving a cardioplegia during heart surgery, we developed three immunoenzymatic sandwich assays. The first assay involves the combination of two monoclonal antibodies (mAbs) specific for human cTnI. The second assay involves the combination of a mAb specific for troponin C (TnC) and an anti-cTnI mAb. The third assay was a combination of a mAb specific for human cardiac troponin T (cTnT) and an anti-cTnI mAb. Fifteen serum samples from patients with AMI, 10 serum samples from patients receiving crystalloid cardioplegia during heart surgery, and 10 serum samples from patients receiving cold blood cardioplegia during heart surgery were assayed by the three two-site immunoassays. We confirmed that cTnI circulates not only in free form but also complexed with the other troponin components (TnC and cTnT). We showed that the predominant form in blood is the cTnI-TnC binary complex (IC). Free cTnI, the cTnI-cTnT binary complex, and the cTnT-cTnI-TnC ternary complex were seldom present, and when present, were in small quantities compared with the binary complex IC. Similar results were obtained in both patient populations studied. These observations are essential for the development of new immunoassays with improved clinical sensitivity and for the selection of an appropriate cTnI primary calibrator.&quot;,&quot;publisher&quot;:&quot;American Association for Clinical Chemistry, Inc.&quot;,&quot;issue&quot;:&quot;2&quot;,&quot;volume&quot;:&quot;45&quot;},&quot;isTemporary&quot;:false},{&quot;id&quot;:&quot;8f2df244-d8c8-38a6-b136-adb4cbdc2b6b&quot;,&quot;itemData&quot;:{&quot;type&quot;:&quot;article-journal&quot;,&quot;id&quot;:&quot;8f2df244-d8c8-38a6-b136-adb4cbdc2b6b&quot;,&quot;title&quot;:&quot;Full-Size and Partially Truncated Cardiac Troponin Complexes in the Blood of Patients with Acute Myocardial Infarction.&quot;,&quot;author&quot;:[{&quot;family&quot;:&quot;Vylegzhanina&quot;,&quot;given&quot;:&quot;Alexandra&quot;,&quot;parse-names&quot;:false,&quot;dropping-particle&quot;:&quot;V&quot;,&quot;non-dropping-particle&quot;:&quot;&quot;},{&quot;family&quot;:&quot;Kogan&quot;,&quot;given&quot;:&quot;Alexander E&quot;,&quot;parse-names&quot;:false,&quot;dropping-particle&quot;:&quot;&quot;,&quot;non-dropping-particle&quot;:&quot;&quot;},{&quot;family&quot;:&quot;Katrukha&quot;,&quot;given&quot;:&quot;Ivan A&quot;,&quot;parse-names&quot;:false,&quot;dropping-particle&quot;:&quot;&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Filatov&quot;,&quot;given&quot;:&quot;Vladimir L&quot;,&quot;parse-names&quot;:false,&quot;dropping-particle&quot;:&quot;&quot;,&quot;non-dropping-particle&quot;:&quot;&quot;},{&quot;family&quot;:&quot;Bloshchitsyna&quot;,&quot;given&quot;:&quot;Marina N&quot;,&quot;parse-names&quot;:false,&quot;dropping-particle&quot;:&quot;&quot;,&quot;non-dropping-particle&quot;:&quot;&quot;},{&quot;family&quot;:&quot;Bogomolova&quot;,&quot;given&quot;:&quot;Agnessa P&quot;,&quot;parse-names&quot;:false,&quot;dropping-particle&quot;:&quot;&quot;,&quot;non-dropping-particle&quot;:&quot;&quot;},{&quot;family&quot;:&quot;Katrukha&quot;,&quot;given&quot;:&quot;Alexey G&quot;,&quot;parse-names&quot;:false,&quot;dropping-particle&quot;:&quot;&quot;,&quot;non-dropping-particle&quot;:&quot;&quot;}],&quot;container-title&quot;:&quot;Clinical Chemistry&quot;,&quot;container-title-short&quot;:&quot;Clin Chem&quot;,&quot;DOI&quot;:&quot;10.1373/clinchem.2018.301127&quot;,&quot;ISSN&quot;:&quot;0009-9147&quot;,&quot;URL&quot;:&quot;https://go.openathens.net/redirector/nhs?url=https%3a%2f%2fsearch.ebscohost.com%2flogin.aspx%3fdirect%3dtrue%26AuthType%3dsso%26db%3dccm%26AN%3d137279250%26site%3deds-live&quot;,&quot;issued&quot;:{&quot;date-parts&quot;:[[2019,7]]},&quot;page&quot;:&quot;882-892&quot;,&quot;abstract&quot;:&quot;BACKGROUND: The measurement of cardiac isoforms of troponin I (cTnI) and troponin T (cTnT) is widely used for the diagnosis of acute myocardial infarction (AMI). However, there are conflicting data regarding what forms of cTnI and cTnT are present in the blood of AMI patients. We investigated cTnI and cTnT as components of troponin complexes in the blood of AMI patients. METHODS: Gel filtration techniques, sandwich fluoroimmunoassays, and Western blotting were used. RESULTS: Plasma samples from patients with AMI contained the following troponin complexes: (a) a cTnIcTnT-TnC complex (ITC) composed of full-size cTnT of 37 kDa or its 29-kDa fragment and full-size cTnI of 29 kDa or its 27-kDa fragments; (b) ITC with lower molecular weight (LMW-ITC) in which cTnT was truncated to the 14-kDa C-terminal fragments; and (c) a binary cTnI-cTnC complex composed of truncated cTnI of approximately 14 kDa. During the progression of the disease, the amount of ITC in AMI samples decreased, whereas the amounts of LMW-ITC and short 16- to 20-kDa cTnT central fragments increased. Almost all full-size cTnT and a 29-kDa cTnT fragment in AMI plasma samples were the components of ITC. No free full-size cTnT was found in AMI plasma samples. Only 16- to 27-kDa central fragments of cTnT were present in a free form in patient blood. CONCLUSIONS: A ternary troponin complex exists in 2 forms in the blood of patients with AMI: full-size ITC and LMW-ITC. The binary cTnI-cTnC complex and free cTnT fragments are also present in patient blood.&quot;,&quot;publisher&quot;:&quot;Oxford University Press / USA&quot;,&quot;issue&quot;:&quot;7&quot;,&quot;volume&quot;:&quot;65&quot;},&quot;isTemporary&quot;:false}]},{&quot;citationID&quot;:&quot;MENDELEY_CITATION_ff2d9df7-188e-4e2f-857b-09a3a0ce8dd6&quot;,&quot;properties&quot;:{&quot;noteIndex&quot;:0},&quot;isEdited&quot;:false,&quot;manualOverride&quot;:{&quot;isManuallyOverridden&quot;:false,&quot;citeprocText&quot;:&quot;(70)&quot;,&quot;manualOverrideText&quot;:&quot;&quot;},&quot;citationTag&quot;:&quot;MENDELEY_CITATION_v3_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&quot;,&quot;citationItems&quot;:[{&quot;id&quot;:&quot;8f2df244-d8c8-38a6-b136-adb4cbdc2b6b&quot;,&quot;itemData&quot;:{&quot;type&quot;:&quot;article-journal&quot;,&quot;id&quot;:&quot;8f2df244-d8c8-38a6-b136-adb4cbdc2b6b&quot;,&quot;title&quot;:&quot;Full-Size and Partially Truncated Cardiac Troponin Complexes in the Blood of Patients with Acute Myocardial Infarction.&quot;,&quot;author&quot;:[{&quot;family&quot;:&quot;Vylegzhanina&quot;,&quot;given&quot;:&quot;Alexandra&quot;,&quot;parse-names&quot;:false,&quot;dropping-particle&quot;:&quot;V&quot;,&quot;non-dropping-particle&quot;:&quot;&quot;},{&quot;family&quot;:&quot;Kogan&quot;,&quot;given&quot;:&quot;Alexander E&quot;,&quot;parse-names&quot;:false,&quot;dropping-particle&quot;:&quot;&quot;,&quot;non-dropping-particle&quot;:&quot;&quot;},{&quot;family&quot;:&quot;Katrukha&quot;,&quot;given&quot;:&quot;Ivan A&quot;,&quot;parse-names&quot;:false,&quot;dropping-particle&quot;:&quot;&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Filatov&quot;,&quot;given&quot;:&quot;Vladimir L&quot;,&quot;parse-names&quot;:false,&quot;dropping-particle&quot;:&quot;&quot;,&quot;non-dropping-particle&quot;:&quot;&quot;},{&quot;family&quot;:&quot;Bloshchitsyna&quot;,&quot;given&quot;:&quot;Marina N&quot;,&quot;parse-names&quot;:false,&quot;dropping-particle&quot;:&quot;&quot;,&quot;non-dropping-particle&quot;:&quot;&quot;},{&quot;family&quot;:&quot;Bogomolova&quot;,&quot;given&quot;:&quot;Agnessa P&quot;,&quot;parse-names&quot;:false,&quot;dropping-particle&quot;:&quot;&quot;,&quot;non-dropping-particle&quot;:&quot;&quot;},{&quot;family&quot;:&quot;Katrukha&quot;,&quot;given&quot;:&quot;Alexey G&quot;,&quot;parse-names&quot;:false,&quot;dropping-particle&quot;:&quot;&quot;,&quot;non-dropping-particle&quot;:&quot;&quot;}],&quot;container-title&quot;:&quot;Clinical Chemistry&quot;,&quot;container-title-short&quot;:&quot;Clin Chem&quot;,&quot;DOI&quot;:&quot;10.1373/clinchem.2018.301127&quot;,&quot;ISSN&quot;:&quot;0009-9147&quot;,&quot;URL&quot;:&quot;https://go.openathens.net/redirector/nhs?url=https%3a%2f%2fsearch.ebscohost.com%2flogin.aspx%3fdirect%3dtrue%26AuthType%3dsso%26db%3dccm%26AN%3d137279250%26site%3deds-live&quot;,&quot;issued&quot;:{&quot;date-parts&quot;:[[2019,7]]},&quot;page&quot;:&quot;882-892&quot;,&quot;abstract&quot;:&quot;BACKGROUND: The measurement of cardiac isoforms of troponin I (cTnI) and troponin T (cTnT) is widely used for the diagnosis of acute myocardial infarction (AMI). However, there are conflicting data regarding what forms of cTnI and cTnT are present in the blood of AMI patients. We investigated cTnI and cTnT as components of troponin complexes in the blood of AMI patients. METHODS: Gel filtration techniques, sandwich fluoroimmunoassays, and Western blotting were used. RESULTS: Plasma samples from patients with AMI contained the following troponin complexes: (a) a cTnIcTnT-TnC complex (ITC) composed of full-size cTnT of 37 kDa or its 29-kDa fragment and full-size cTnI of 29 kDa or its 27-kDa fragments; (b) ITC with lower molecular weight (LMW-ITC) in which cTnT was truncated to the 14-kDa C-terminal fragments; and (c) a binary cTnI-cTnC complex composed of truncated cTnI of approximately 14 kDa. During the progression of the disease, the amount of ITC in AMI samples decreased, whereas the amounts of LMW-ITC and short 16- to 20-kDa cTnT central fragments increased. Almost all full-size cTnT and a 29-kDa cTnT fragment in AMI plasma samples were the components of ITC. No free full-size cTnT was found in AMI plasma samples. Only 16- to 27-kDa central fragments of cTnT were present in a free form in patient blood. CONCLUSIONS: A ternary troponin complex exists in 2 forms in the blood of patients with AMI: full-size ITC and LMW-ITC. The binary cTnI-cTnC complex and free cTnT fragments are also present in patient blood.&quot;,&quot;publisher&quot;:&quot;Oxford University Press / USA&quot;,&quot;issue&quot;:&quot;7&quot;,&quot;volume&quot;:&quot;65&quot;},&quot;isTemporary&quot;:false}]},{&quot;citationID&quot;:&quot;MENDELEY_CITATION_2d4a948b-d95d-49e5-85b8-fa87ff72e587&quot;,&quot;properties&quot;:{&quot;noteIndex&quot;:0},&quot;isEdited&quot;:false,&quot;manualOverride&quot;:{&quot;isManuallyOverridden&quot;:false,&quot;citeprocText&quot;:&quot;(70)&quot;,&quot;manualOverrideText&quot;:&quot;&quot;},&quot;citationTag&quot;:&quot;MENDELEY_CITATION_v3_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&quot;,&quot;citationItems&quot;:[{&quot;id&quot;:&quot;8f2df244-d8c8-38a6-b136-adb4cbdc2b6b&quot;,&quot;itemData&quot;:{&quot;type&quot;:&quot;article-journal&quot;,&quot;id&quot;:&quot;8f2df244-d8c8-38a6-b136-adb4cbdc2b6b&quot;,&quot;title&quot;:&quot;Full-Size and Partially Truncated Cardiac Troponin Complexes in the Blood of Patients with Acute Myocardial Infarction.&quot;,&quot;author&quot;:[{&quot;family&quot;:&quot;Vylegzhanina&quot;,&quot;given&quot;:&quot;Alexandra&quot;,&quot;parse-names&quot;:false,&quot;dropping-particle&quot;:&quot;V&quot;,&quot;non-dropping-particle&quot;:&quot;&quot;},{&quot;family&quot;:&quot;Kogan&quot;,&quot;given&quot;:&quot;Alexander E&quot;,&quot;parse-names&quot;:false,&quot;dropping-particle&quot;:&quot;&quot;,&quot;non-dropping-particle&quot;:&quot;&quot;},{&quot;family&quot;:&quot;Katrukha&quot;,&quot;given&quot;:&quot;Ivan A&quot;,&quot;parse-names&quot;:false,&quot;dropping-particle&quot;:&quot;&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Filatov&quot;,&quot;given&quot;:&quot;Vladimir L&quot;,&quot;parse-names&quot;:false,&quot;dropping-particle&quot;:&quot;&quot;,&quot;non-dropping-particle&quot;:&quot;&quot;},{&quot;family&quot;:&quot;Bloshchitsyna&quot;,&quot;given&quot;:&quot;Marina N&quot;,&quot;parse-names&quot;:false,&quot;dropping-particle&quot;:&quot;&quot;,&quot;non-dropping-particle&quot;:&quot;&quot;},{&quot;family&quot;:&quot;Bogomolova&quot;,&quot;given&quot;:&quot;Agnessa P&quot;,&quot;parse-names&quot;:false,&quot;dropping-particle&quot;:&quot;&quot;,&quot;non-dropping-particle&quot;:&quot;&quot;},{&quot;family&quot;:&quot;Katrukha&quot;,&quot;given&quot;:&quot;Alexey G&quot;,&quot;parse-names&quot;:false,&quot;dropping-particle&quot;:&quot;&quot;,&quot;non-dropping-particle&quot;:&quot;&quot;}],&quot;container-title&quot;:&quot;Clinical Chemistry&quot;,&quot;container-title-short&quot;:&quot;Clin Chem&quot;,&quot;DOI&quot;:&quot;10.1373/clinchem.2018.301127&quot;,&quot;ISSN&quot;:&quot;0009-9147&quot;,&quot;URL&quot;:&quot;https://go.openathens.net/redirector/nhs?url=https%3a%2f%2fsearch.ebscohost.com%2flogin.aspx%3fdirect%3dtrue%26AuthType%3dsso%26db%3dccm%26AN%3d137279250%26site%3deds-live&quot;,&quot;issued&quot;:{&quot;date-parts&quot;:[[2019,7]]},&quot;page&quot;:&quot;882-892&quot;,&quot;abstract&quot;:&quot;BACKGROUND: The measurement of cardiac isoforms of troponin I (cTnI) and troponin T (cTnT) is widely used for the diagnosis of acute myocardial infarction (AMI). However, there are conflicting data regarding what forms of cTnI and cTnT are present in the blood of AMI patients. We investigated cTnI and cTnT as components of troponin complexes in the blood of AMI patients. METHODS: Gel filtration techniques, sandwich fluoroimmunoassays, and Western blotting were used. RESULTS: Plasma samples from patients with AMI contained the following troponin complexes: (a) a cTnIcTnT-TnC complex (ITC) composed of full-size cTnT of 37 kDa or its 29-kDa fragment and full-size cTnI of 29 kDa or its 27-kDa fragments; (b) ITC with lower molecular weight (LMW-ITC) in which cTnT was truncated to the 14-kDa C-terminal fragments; and (c) a binary cTnI-cTnC complex composed of truncated cTnI of approximately 14 kDa. During the progression of the disease, the amount of ITC in AMI samples decreased, whereas the amounts of LMW-ITC and short 16- to 20-kDa cTnT central fragments increased. Almost all full-size cTnT and a 29-kDa cTnT fragment in AMI plasma samples were the components of ITC. No free full-size cTnT was found in AMI plasma samples. Only 16- to 27-kDa central fragments of cTnT were present in a free form in patient blood. CONCLUSIONS: A ternary troponin complex exists in 2 forms in the blood of patients with AMI: full-size ITC and LMW-ITC. The binary cTnI-cTnC complex and free cTnT fragments are also present in patient blood.&quot;,&quot;publisher&quot;:&quot;Oxford University Press / USA&quot;,&quot;issue&quot;:&quot;7&quot;,&quot;volume&quot;:&quot;65&quot;},&quot;isTemporary&quot;:false}]},{&quot;citationID&quot;:&quot;MENDELEY_CITATION_4331d032-3b60-497b-aed2-e27862c707d7&quot;,&quot;properties&quot;:{&quot;noteIndex&quot;:0},&quot;isEdited&quot;:false,&quot;manualOverride&quot;:{&quot;isManuallyOverridden&quot;:false,&quot;citeprocText&quot;:&quot;(70)&quot;,&quot;manualOverrideText&quot;:&quot;&quot;},&quot;citationTag&quot;:&quot;MENDELEY_CITATION_v3_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&quot;,&quot;citationItems&quot;:[{&quot;id&quot;:&quot;8f2df244-d8c8-38a6-b136-adb4cbdc2b6b&quot;,&quot;itemData&quot;:{&quot;type&quot;:&quot;article-journal&quot;,&quot;id&quot;:&quot;8f2df244-d8c8-38a6-b136-adb4cbdc2b6b&quot;,&quot;title&quot;:&quot;Full-Size and Partially Truncated Cardiac Troponin Complexes in the Blood of Patients with Acute Myocardial Infarction.&quot;,&quot;author&quot;:[{&quot;family&quot;:&quot;Vylegzhanina&quot;,&quot;given&quot;:&quot;Alexandra&quot;,&quot;parse-names&quot;:false,&quot;dropping-particle&quot;:&quot;V&quot;,&quot;non-dropping-particle&quot;:&quot;&quot;},{&quot;family&quot;:&quot;Kogan&quot;,&quot;given&quot;:&quot;Alexander E&quot;,&quot;parse-names&quot;:false,&quot;dropping-particle&quot;:&quot;&quot;,&quot;non-dropping-particle&quot;:&quot;&quot;},{&quot;family&quot;:&quot;Katrukha&quot;,&quot;given&quot;:&quot;Ivan A&quot;,&quot;parse-names&quot;:false,&quot;dropping-particle&quot;:&quot;&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Filatov&quot;,&quot;given&quot;:&quot;Vladimir L&quot;,&quot;parse-names&quot;:false,&quot;dropping-particle&quot;:&quot;&quot;,&quot;non-dropping-particle&quot;:&quot;&quot;},{&quot;family&quot;:&quot;Bloshchitsyna&quot;,&quot;given&quot;:&quot;Marina N&quot;,&quot;parse-names&quot;:false,&quot;dropping-particle&quot;:&quot;&quot;,&quot;non-dropping-particle&quot;:&quot;&quot;},{&quot;family&quot;:&quot;Bogomolova&quot;,&quot;given&quot;:&quot;Agnessa P&quot;,&quot;parse-names&quot;:false,&quot;dropping-particle&quot;:&quot;&quot;,&quot;non-dropping-particle&quot;:&quot;&quot;},{&quot;family&quot;:&quot;Katrukha&quot;,&quot;given&quot;:&quot;Alexey G&quot;,&quot;parse-names&quot;:false,&quot;dropping-particle&quot;:&quot;&quot;,&quot;non-dropping-particle&quot;:&quot;&quot;}],&quot;container-title&quot;:&quot;Clinical Chemistry&quot;,&quot;container-title-short&quot;:&quot;Clin Chem&quot;,&quot;DOI&quot;:&quot;10.1373/clinchem.2018.301127&quot;,&quot;ISSN&quot;:&quot;0009-9147&quot;,&quot;URL&quot;:&quot;https://go.openathens.net/redirector/nhs?url=https%3a%2f%2fsearch.ebscohost.com%2flogin.aspx%3fdirect%3dtrue%26AuthType%3dsso%26db%3dccm%26AN%3d137279250%26site%3deds-live&quot;,&quot;issued&quot;:{&quot;date-parts&quot;:[[2019,7]]},&quot;page&quot;:&quot;882-892&quot;,&quot;abstract&quot;:&quot;BACKGROUND: The measurement of cardiac isoforms of troponin I (cTnI) and troponin T (cTnT) is widely used for the diagnosis of acute myocardial infarction (AMI). However, there are conflicting data regarding what forms of cTnI and cTnT are present in the blood of AMI patients. We investigated cTnI and cTnT as components of troponin complexes in the blood of AMI patients. METHODS: Gel filtration techniques, sandwich fluoroimmunoassays, and Western blotting were used. RESULTS: Plasma samples from patients with AMI contained the following troponin complexes: (a) a cTnIcTnT-TnC complex (ITC) composed of full-size cTnT of 37 kDa or its 29-kDa fragment and full-size cTnI of 29 kDa or its 27-kDa fragments; (b) ITC with lower molecular weight (LMW-ITC) in which cTnT was truncated to the 14-kDa C-terminal fragments; and (c) a binary cTnI-cTnC complex composed of truncated cTnI of approximately 14 kDa. During the progression of the disease, the amount of ITC in AMI samples decreased, whereas the amounts of LMW-ITC and short 16- to 20-kDa cTnT central fragments increased. Almost all full-size cTnT and a 29-kDa cTnT fragment in AMI plasma samples were the components of ITC. No free full-size cTnT was found in AMI plasma samples. Only 16- to 27-kDa central fragments of cTnT were present in a free form in patient blood. CONCLUSIONS: A ternary troponin complex exists in 2 forms in the blood of patients with AMI: full-size ITC and LMW-ITC. The binary cTnI-cTnC complex and free cTnT fragments are also present in patient blood.&quot;,&quot;publisher&quot;:&quot;Oxford University Press / USA&quot;,&quot;issue&quot;:&quot;7&quot;,&quot;volume&quot;:&quot;65&quot;},&quot;isTemporary&quot;:false}]},{&quot;citationID&quot;:&quot;MENDELEY_CITATION_c526e5f2-718d-40b4-b274-3257cc95f190&quot;,&quot;properties&quot;:{&quot;noteIndex&quot;:0},&quot;isEdited&quot;:false,&quot;manualOverride&quot;:{&quot;isManuallyOverridden&quot;:false,&quot;citeprocText&quot;:&quot;(11,36,43,57,71)&quot;,&quot;manualOverrideText&quot;:&quot;&quot;},&quot;citationTag&quot;:&quot;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&quot;,&quot;citationItems&quot;:[{&quot;id&quot;:&quot;a37e3cbf-2601-36c1-8965-a141af0b05b3&quot;,&quot;itemData&quot;:{&quot;type&quot;:&quot;article-journal&quot;,&quot;id&quot;:&quot;a37e3cbf-2601-36c1-8965-a141af0b05b3&quot;,&quot;title&quot;:&quot;Cardiac troponins: from myocardial infarction to chronic disease.&quot;,&quot;author&quot;:[{&quot;family&quot;:&quot;Park&quot;,&quot;given&quot;:&quot;Kyung Chan&quot;,&quot;parse-names&quot;:false,&quot;dropping-particle&quot;:&quot;&quot;,&quot;non-dropping-particle&quot;:&quot;&quot;},{&quot;family&quot;:&quot;Gaze&quot;,&quot;given&quot;:&quot;David C&quot;,&quot;parse-names&quot;:false,&quot;dropping-particle&quot;:&quot;&quot;,&quot;non-dropping-particle&quot;:&quot;&quot;},{&quot;family&quot;:&quot;Collinson&quot;,&quot;given&quot;:&quot;Paul O&quot;,&quot;parse-names&quot;:false,&quot;dropping-particle&quot;:&quot;&quot;,&quot;non-dropping-particle&quot;:&quot;&quot;},{&quot;family&quot;:&quot;Marber&quot;,&quot;given&quot;:&quot;Michael S&quot;,&quot;parse-names&quot;:false,&quot;dropping-particle&quot;:&quot;&quot;,&quot;non-dropping-particle&quot;:&quot;&quot;}],&quot;container-title&quot;:&quot;Cardiovascular research&quot;,&quot;container-title-short&quot;:&quot;Cardiovasc Res&quot;,&quot;DOI&quot;:&quot;10.1093/cvr/cvx183&quot;,&quot;ISSN&quot;:&quot;1755-3245&quot;,&quot;PMID&quot;:&quot;29016754&quot;,&quot;URL&quot;:&quot;https://search.ebscohost.com/login.aspx?direct=true&amp;AuthType=sso&amp;db=mdc&amp;AN=29016754&amp;site=eds-live&amp;custid=ns124352&quot;,&quot;issued&quot;:{&quot;date-parts&quot;:[[2017,12,1]]},&quot;publisher-place&quot;:&quot;England&quot;,&quot;page&quot;:&quot;1708-1718&quot;,&quot;abstract&quot;:&quot;Elucidation of the physiologically distinct subunits of troponin in 1973 greatly facilitated our understanding of cardiac contraction. Although troponins are expressed in both skeletal and cardiac muscle, there are isoforms of troponin I/T expressed selectively in the heart. By exploiting cardiac-restricted epitopes within these proteins, one of the most successful diagnostic tests to date has been developed: cardiac troponin (cTn) assays. For the past decade, cTn has been regarded as the gold-standard marker for acute myocardial necrosis: the pathological hallmark of acute myocardial infarction (AMI). Whilst cTn is the cornerstone for ruling-out AMI in patients presenting with a suspected acute coronary syndrome (ACS), elevated cTn is frequently observed in those without clinical signs indicative of AMI, often reflecting myocardial injury of 'unknown origin'. cTn is commonly elevated in acute non-ACS conditions, as well as in chronic diseases. It is unclear why these elevations occur; yet they cannot be ignored as cTn levels in chronically unwell patients are directly correlated to prognosis. Paradoxically, improvements in assay sensitivity have meant more differential diagnoses have to be considered due to decreased specificity, since cTn is now more easily detected in these non-ACS conditions. It is important to be aware cTn is highly specific for myocardial injury, which could be attributable to a myriad of underlying causes, emphasizing the notion that cTn is an organ-specific, not disease-specific biomarker. Furthermore, the ability to detect increased cTn using high-sensitivity assays following extreme exercise is disconcerting. It has been suggested troponin release can occur without cardiomyocyte necrosis, contradicting conventional dogma, emphasizing a need to understand the mechanisms of such release. This review discusses basic troponin biology, the physiology behind its detection in serum, its use in the diagnosis of AMI, and some key concepts and experimental evidence as to why cTn can be elevated in chronic diseases. (© The Author 2017. Published by Oxford University Press on behalf of the European Society of Cardiology.)&quot;,&quot;publisher&quot;:&quot;Oxford Journals&quot;,&quot;issue&quot;:&quot;14&quot;,&quot;volume&quot;:&quot;113&quot;},&quot;isTemporary&quot;:false},{&quot;id&quot;:&quot;3756625a-0501-32f6-8fd6-9e3a7756e3ce&quot;,&quot;itemData&quot;:{&quot;type&quot;:&quot;article-journal&quot;,&quot;id&quot;:&quot;3756625a-0501-32f6-8fd6-9e3a7756e3ce&quot;,&quot;title&quot;:&quot;Release of cardiac troponin I from viable cardiomyocytes is mediated by integrin stimulation.&quot;,&quot;author&quot;:[{&quot;family&quot;:&quot;Hessel&quot;,&quot;given&quot;:&quot;M H M&quot;,&quot;parse-names&quot;:false,&quot;dropping-particle&quot;:&quot;&quot;,&quot;non-dropping-particle&quot;:&quot;&quot;},{&quot;family&quot;:&quot;Atsma&quot;,&quot;given&quot;:&quot;D E&quot;,&quot;parse-names&quot;:false,&quot;dropping-particle&quot;:&quot;&quot;,&quot;non-dropping-particle&quot;:&quot;&quot;},{&quot;family&quot;:&quot;Valk&quot;,&quot;given&quot;:&quot;E J M&quot;,&quot;parse-names&quot;:false,&quot;dropping-particle&quot;:&quot;&quot;,&quot;non-dropping-particle&quot;:&quot;van der&quot;},{&quot;family&quot;:&quot;Bax&quot;,&quot;given&quot;:&quot;W H&quot;,&quot;parse-names&quot;:false,&quot;dropping-particle&quot;:&quot;&quot;,&quot;non-dropping-particle&quot;:&quot;&quot;},{&quot;family&quot;:&quot;Schalij&quot;,&quot;given&quot;:&quot;M J&quot;,&quot;parse-names&quot;:false,&quot;dropping-particle&quot;:&quot;&quot;,&quot;non-dropping-particle&quot;:&quot;&quot;},{&quot;family&quot;:&quot;Laarse&quot;,&quot;given&quot;:&quot;A&quot;,&quot;parse-names&quot;:false,&quot;dropping-particle&quot;:&quot;&quot;,&quot;non-dropping-particle&quot;:&quot;van der&quot;}],&quot;container-title&quot;:&quot;Pflugers Archiv : European journal of physiology&quot;,&quot;container-title-short&quot;:&quot;Pflugers Arch&quot;,&quot;DOI&quot;:&quot;10.1007/s00424-007-0354-8&quot;,&quot;ISSN&quot;:&quot;0031-6768&quot;,&quot;PMID&quot;:&quot;17909848&quot;,&quot;URL&quot;:&quot;https://search.ebscohost.com/login.aspx?direct=true&amp;AuthType=sso&amp;db=mdc&amp;AN=17909848&amp;site=eds-live&amp;custid=ns124352&quot;,&quot;issued&quot;:{&quot;date-parts&quot;:[[2008,3]]},&quot;publisher-place&quot;:&quot;Germany&quot;,&quot;page&quot;:&quot;979-986&quot;,&quot;abstract&quot;:&quot;Elevated cardiac troponin-I (cTnI) levels have been demonstrated in serum of patients without acute coronary syndromes, potentially via a stretch-related process. We hypothesize that this cTnI release from viable cardiomyocytes is mediated by stimulation of stretch-responsive integrins. Cultured cardiomyocytes were treated with (1) Gly-Arg-Gly-Asp-Ser (GRGDS, n = 22) to stimulate integrins, (2) Ser-Asp-Gly-Arg-Gly (SDGRG, n = 8) that does not stimulate integrins, or (3) phosphate-buffered saline (control, n = 38). Cells and media were analyzed for intact cTnI, cTnI degradation products, and matrix metalloproteinase (MMP)-2. Cell viability was examined by assay of lactate dehydrogenase (LDH) activity and by nuclear staining with propidium iodide. GRGDS-induced integrin stimulation caused increased release of intact cTnI (9.6 +/- 3.0%) as compared to SDGRG-treated cardiomyocytes (4.5 +/- 0.8%, p &lt; 0.001) and control (3.0 +/- 3.4%, p &lt; 0.001). LDH release from GRGDS-treated cardiomyocytes (15.9 +/- 3.8%) equalled that from controls (15.2 +/- 2.3%, p = n.s.), indicating that the GRGDS-induced release of cTnI is not due to cell necrosis. This result was confirmed by nuclear staining with propidium iodide. Integrin stimulation increased the intracellular and extracellular MMP2 activity as compared to controls (both p &lt; 0.05). However, despite the ability of active MMP2 to degrade cTnI in vitro, integrin stimulation in cardiomyocytes was not associated with cTnI degradation. The present study demonstrates that intact cTnI can be released from viable cardiomyocytes by stimulation of stretch-responsive integrins.&quot;,&quot;publisher&quot;:&quot;Springer&quot;,&quot;issue&quot;:&quot;6&quot;,&quot;volume&quot;:&quot;455&quot;},&quot;isTemporary&quot;:false},{&quot;id&quot;:&quot;da4eb8a2-ee2c-399f-899d-923dd5cb9d6b&quot;,&quot;itemData&quot;:{&quot;type&quot;:&quot;article-journal&quot;,&quot;id&quot;:&quot;da4eb8a2-ee2c-399f-899d-923dd5cb9d6b&quot;,&quot;title&quot;:&quot;Pathobiology of troponin elevations: do elevations occur with myocardial ischemia as well as necrosis?&quot;,&quot;author&quot;:[{&quot;family&quot;:&quot;White&quot;,&quot;given&quot;:&quot;Harvey D&quot;,&quot;parse-names&quot;:false,&quot;dropping-particle&quot;:&quot;&quot;,&quot;non-dropping-particle&quot;:&quot;&quot;}],&quot;container-title&quot;:&quot;Journal of the American College of Cardiology&quot;,&quot;container-title-short&quot;:&quot;J Am Coll Cardiol&quot;,&quot;DOI&quot;:&quot;10.1016/j.jacc.2011.01.029&quot;,&quot;ISSN&quot;:&quot;1558-3597&quot;,&quot;PMID&quot;:&quot;21658560&quot;,&quot;URL&quot;:&quot;https://search.ebscohost.com/login.aspx?direct=true&amp;AuthType=sso&amp;db=mdc&amp;AN=21658560&amp;site=eds-live&amp;custid=ns124352&quot;,&quot;issued&quot;:{&quot;date-parts&quot;:[[2011,6,14]]},&quot;publisher-place&quot;:&quot;United States&quot;,&quot;page&quot;:&quot;2406-2408&quot;,&quot;publisher&quot;:&quot;Elsevier Biomedical&quot;,&quot;issue&quot;:&quot;24&quot;,&quot;volume&quot;:&quot;57&quot;},&quot;isTemporary&quot;:false},{&quot;id&quot;:&quot;0d29cc4c-efdb-3472-97d2-236bf12690d7&quot;,&quot;itemData&quot;:{&quot;type&quot;:&quot;article-journal&quot;,&quot;id&quot;:&quot;0d29cc4c-efdb-3472-97d2-236bf12690d7&quot;,&quot;title&quot;:&quot;Differential pH Effect on Calcium-Induced Conformational Changes of Cardiac Troponin C Complexed with Cardiac and Fast Skeletal Isoforms of Troponin I and Troponin T.&quot;,&quot;author&quot;:[{&quot;family&quot;:&quot;Liou&quot;,&quot;given&quot;:&quot;Y M&quot;,&quot;parse-names&quot;:false,&quot;dropping-particle&quot;:&quot;&quot;,&quot;non-dropping-particle&quot;:&quot;&quot;},{&quot;family&quot;:&quot;Chang&quot;,&quot;given&quot;:&quot;J C H&quot;,&quot;parse-names&quot;:false,&quot;dropping-particle&quot;:&quot;&quot;,&quot;non-dropping-particle&quot;:&quot;&quot;}],&quot;container-title&quot;:&quot;Journal of Biochemistry&quot;,&quot;container-title-short&quot;:&quot;J Biochem&quot;,&quot;ISSN&quot;:&quot;0021924X&quot;,&quot;URL&quot;:&quot;https://search.ebscohost.com/login.aspx?direct=true&amp;AuthType=sso&amp;db=edb&amp;AN=44543662&amp;site=eds-live&amp;custid=ns124352&quot;,&quot;issued&quot;:{&quot;date-parts&quot;:[[2004,11]]},&quot;page&quot;:&quot;683-692&quot;,&quot;abstract&quot;:&quot;The aim of this study is to investigate the molecular events associated with the deleterious effects of acidosis on the contractile properties of cardiac muscle as in the ischemia of heart failure. We have conducted a study of the effects of increasing acidity on the Ca2+ induced conformational changes of pyrene labelled cardiac troponin C (PIA-cTnC) in isolation and in complex with porcine cardiac or chicken pectoral skeletal muscle TnI and/or TnT. The pyrene label has been shown to serve as a useful fluorescence reporter group for conformational and interaction events of the N-terminal regulatory domain of TnC with only minimal fluorescence changes associated with C-terminal domain. Results obtained show that the significant decreases at pH 6.0 of site II Ca2+ affinity of PIA-cTnC when complexed as a binary complex with either cTnI or cTnT are significantly reduced when cTnI is replaced with sTnI or cTnT with sTnT. However, this effect is appreciably diminished when the cTnI and cTnT in the ternary complex are replaced by sTnI and sTnT. The smaller effects in the ternary complex of replacing both cTnI and cTnT by their skeletal counterparts on depressing the Ca2+ affinity from pH 7.0 to 6.0 arise from TnI replacement. Thus, changes in TnC conformation resulting from isoform-specific interactions with TnI and TnT could be an integral part of the effect of pH on myofilament Ca2+sensitivity. [ABSTRACT FROM PUBLISHER]&quot;,&quot;issue&quot;:&quot;5&quot;,&quot;volume&quot;:&quot;136&quot;},&quot;isTemporary&quot;:false},{&quot;id&quot;:&quot;c641bb45-2694-3170-9bc6-010d494619c8&quot;,&quot;itemData&quot;:{&quot;type&quot;:&quot;article-journal&quot;,&quot;id&quot;:&quot;c641bb45-2694-3170-9bc6-010d494619c8&quot;,&quot;title&quot;:&quot;Thrombin-Mediated Degradation of Human Cardiac Troponin T.&quot;,&quot;author&quot;:[{&quot;family&quot;:&quot;Katrukha&quot;,&quot;given&quot;:&quot;Ivan A&quot;,&quot;parse-names&quot;:false,&quot;dropping-particle&quot;:&quot;&quot;,&quot;non-dropping-particle&quot;:&quot;&quot;},{&quot;family&quot;:&quot;Kogan&quot;,&quot;given&quot;:&quot;Alexander E&quot;,&quot;parse-names&quot;:false,&quot;dropping-particle&quot;:&quot;&quot;,&quot;non-dropping-particle&quot;:&quot;&quot;},{&quot;family&quot;:&quot;Vylegzhanina&quot;,&quot;given&quot;:&quot;Alexandra&quot;,&quot;parse-names&quot;:false,&quot;dropping-particle&quot;:&quot;V&quot;,&quot;non-dropping-particle&quot;:&quot;&quot;},{&quot;family&quot;:&quot;Serebryakova&quot;,&quot;given&quot;:&quot;Marina&quot;,&quot;parse-names&quot;:false,&quot;dropping-particle&quot;:&quot;V&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Katrukha&quot;,&quot;given&quot;:&quot;Alexey G&quot;,&quot;parse-names&quot;:false,&quot;dropping-particle&quot;:&quot;&quot;,&quot;non-dropping-particle&quot;:&quot;&quot;}],&quot;container-title&quot;:&quot;Clinical Chemistry&quot;,&quot;container-title-short&quot;:&quot;Clin Chem&quot;,&quot;DOI&quot;:&quot;10.1373/clinchem.2016.266635&quot;,&quot;ISSN&quot;:&quot;0009-9147&quot;,&quot;URL&quot;:&quot;https://search.ebscohost.com/login.aspx?direct=true&amp;AuthType=sso&amp;db=ccm&amp;AN=123454452&amp;site=eds-live&amp;custid=ns124352&quot;,&quot;issued&quot;:{&quot;date-parts&quot;:[[2017,6]]},&quot;page&quot;:&quot;1094-1100&quot;,&quot;abstract&quot;:&quot;BACKGROUND: Cardiac troponin T (cTnT) is an acknowledged biomarker of acute myocardial infarction (AMI) that is known to be prone to proteolytic degradation in serum. Such degradation is usually explained by the action of μ-calpain, although there could be other candidates for that role. In the current study, we explored the hypothesis that thrombin-mediated cTnT cleavage occurs as a result of the serum sample preparation. METHODS: cTnT degradation was studied by using immunoblotting and mass spectrometry (MS) analysis. RESULTS: The comparison of cTnT isolated from AMI heparin plasma and serum samples showed that cTnT in the plasma samples was mainly present as the full-sized molecule (approximately 35 kDa), while in serum samples it was present as a 29-kDa fragment. The incubation of recombinant cTnT, or native ternary cardiac troponin complex with thrombin or in normal human serum (NHS), resulted in the formation of a 29-kDa product that was similar to that detected in AMI serum samples. No cTnT degradation was observed when thrombin or NHS was pretreated with hirudin, a specific inhibitor of thrombin, or during incubation of troponin in normal heparin plasma. When the products of thrombinmediated cTnT proteolysis were analyzed by MS, 2 fragments consisting of amino acid residues (aar) 2-68 and 69-288 were identified, which suggests that thrombin cleaves cTnT between R68 and S69. CONCLUSIONS: The results of this study suggest that the 29-kDa fragment of cTnT in AMI serum samples mainly appears due to the cleavage by thrombin during serum sample preparation.&quot;,&quot;publisher&quot;:&quot;Oxford University Press / USA&quot;,&quot;issue&quot;:&quot;6&quot;,&quot;volume&quot;:&quot;63&quot;},&quot;isTemporary&quot;:false}]},{&quot;citationID&quot;:&quot;MENDELEY_CITATION_45e6bcd0-e566-4029-83a0-36d168d72609&quot;,&quot;properties&quot;:{&quot;noteIndex&quot;:0},&quot;isEdited&quot;:false,&quot;manualOverride&quot;:{&quot;isManuallyOverridden&quot;:false,&quot;citeprocText&quot;:&quot;(71–73)&quot;,&quot;manualOverrideText&quot;:&quot;&quot;},&quot;citationTag&quot;:&quot;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&quot;,&quot;citationItems&quot;:[{&quot;id&quot;:&quot;c641bb45-2694-3170-9bc6-010d494619c8&quot;,&quot;itemData&quot;:{&quot;type&quot;:&quot;article-journal&quot;,&quot;id&quot;:&quot;c641bb45-2694-3170-9bc6-010d494619c8&quot;,&quot;title&quot;:&quot;Thrombin-Mediated Degradation of Human Cardiac Troponin T.&quot;,&quot;author&quot;:[{&quot;family&quot;:&quot;Katrukha&quot;,&quot;given&quot;:&quot;Ivan A&quot;,&quot;parse-names&quot;:false,&quot;dropping-particle&quot;:&quot;&quot;,&quot;non-dropping-particle&quot;:&quot;&quot;},{&quot;family&quot;:&quot;Kogan&quot;,&quot;given&quot;:&quot;Alexander E&quot;,&quot;parse-names&quot;:false,&quot;dropping-particle&quot;:&quot;&quot;,&quot;non-dropping-particle&quot;:&quot;&quot;},{&quot;family&quot;:&quot;Vylegzhanina&quot;,&quot;given&quot;:&quot;Alexandra&quot;,&quot;parse-names&quot;:false,&quot;dropping-particle&quot;:&quot;V&quot;,&quot;non-dropping-particle&quot;:&quot;&quot;},{&quot;family&quot;:&quot;Serebryakova&quot;,&quot;given&quot;:&quot;Marina&quot;,&quot;parse-names&quot;:false,&quot;dropping-particle&quot;:&quot;V&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Katrukha&quot;,&quot;given&quot;:&quot;Alexey G&quot;,&quot;parse-names&quot;:false,&quot;dropping-particle&quot;:&quot;&quot;,&quot;non-dropping-particle&quot;:&quot;&quot;}],&quot;container-title&quot;:&quot;Clinical Chemistry&quot;,&quot;container-title-short&quot;:&quot;Clin Chem&quot;,&quot;DOI&quot;:&quot;10.1373/clinchem.2016.266635&quot;,&quot;ISSN&quot;:&quot;0009-9147&quot;,&quot;URL&quot;:&quot;https://search.ebscohost.com/login.aspx?direct=true&amp;AuthType=sso&amp;db=ccm&amp;AN=123454452&amp;site=eds-live&amp;custid=ns124352&quot;,&quot;issued&quot;:{&quot;date-parts&quot;:[[2017,6]]},&quot;page&quot;:&quot;1094-1100&quot;,&quot;abstract&quot;:&quot;BACKGROUND: Cardiac troponin T (cTnT) is an acknowledged biomarker of acute myocardial infarction (AMI) that is known to be prone to proteolytic degradation in serum. Such degradation is usually explained by the action of μ-calpain, although there could be other candidates for that role. In the current study, we explored the hypothesis that thrombin-mediated cTnT cleavage occurs as a result of the serum sample preparation. METHODS: cTnT degradation was studied by using immunoblotting and mass spectrometry (MS) analysis. RESULTS: The comparison of cTnT isolated from AMI heparin plasma and serum samples showed that cTnT in the plasma samples was mainly present as the full-sized molecule (approximately 35 kDa), while in serum samples it was present as a 29-kDa fragment. The incubation of recombinant cTnT, or native ternary cardiac troponin complex with thrombin or in normal human serum (NHS), resulted in the formation of a 29-kDa product that was similar to that detected in AMI serum samples. No cTnT degradation was observed when thrombin or NHS was pretreated with hirudin, a specific inhibitor of thrombin, or during incubation of troponin in normal heparin plasma. When the products of thrombinmediated cTnT proteolysis were analyzed by MS, 2 fragments consisting of amino acid residues (aar) 2-68 and 69-288 were identified, which suggests that thrombin cleaves cTnT between R68 and S69. CONCLUSIONS: The results of this study suggest that the 29-kDa fragment of cTnT in AMI serum samples mainly appears due to the cleavage by thrombin during serum sample preparation.&quot;,&quot;publisher&quot;:&quot;Oxford University Press / USA&quot;,&quot;issue&quot;:&quot;6&quot;,&quot;volume&quot;:&quot;63&quot;},&quot;isTemporary&quot;:false},{&quot;id&quot;:&quot;806f91e6-5735-37a3-81e9-6f4181f83846&quot;,&quot;itemData&quot;:{&quot;type&quot;:&quot;article-journal&quot;,&quot;id&quot;:&quot;806f91e6-5735-37a3-81e9-6f4181f83846&quot;,&quot;title&quot;:&quot;Differences in Cardiac Troponin T Composition in Myocardial Infarction and End-Stage Renal Disease Patients: A Blood Tube Effect?&quot;,&quot;author&quot;:[{&quot;family&quot;:&quot;Vroemen&quot;,&quot;given&quot;:&quot;Wim H M&quot;,&quot;parse-names&quot;:false,&quot;dropping-particle&quot;:&quot;&quot;,&quot;non-dropping-particle&quot;:&quot;&quot;},{&quot;family&quot;:&quot;Denessen&quot;,&quot;given&quot;:&quot;Ellen J S&quot;,&quot;parse-names&quot;:false,&quot;dropping-particle&quot;:&quot;&quot;,&quot;non-dropping-particle&quot;:&quot;&quot;},{&quot;family&quot;:&quot;Doorn&quot;,&quot;given&quot;:&quot;William P T M&quot;,&quot;parse-names&quot;:false,&quot;dropping-particle&quot;:&quot;&quot;,&quot;non-dropping-particle&quot;:&quot;van&quot;},{&quot;family&quot;:&quot;Pelzer&quot;,&quot;given&quot;:&quot;Kelly E J M&quot;,&quot;parse-names&quot;:false,&quot;dropping-particle&quot;:&quot;&quot;,&quot;non-dropping-particle&quot;:&quot;&quot;},{&quot;family&quot;:&quot;Hackeng&quot;,&quot;given&quot;:&quot;Tilman M&quot;,&quot;parse-names&quot;:false,&quot;dropping-particle&quot;:&quot;&quot;,&quot;non-dropping-particle&quot;:&quot;&quot;},{&quot;family&quot;:&quot;Litjens&quot;,&quot;given&quot;:&quot;Elisabeth J R&quot;,&quot;parse-names&quot;:false,&quot;dropping-particle&quot;:&quot;&quot;,&quot;non-dropping-particle&quot;:&quot;&quot;},{&quot;family&quot;:&quot;Henskens&quot;,&quot;given&quot;:&quot;Yvonne M C&quot;,&quot;parse-names&quot;:false,&quot;dropping-particle&quot;:&quot;&quot;,&quot;non-dropping-particle&quot;:&quot;&quot;},{&quot;family&quot;:&quot;Sande&quot;,&quot;given&quot;:&quot;Frank M&quot;,&quot;parse-names&quot;:false,&quot;dropping-particle&quot;:&quot;&quot;,&quot;non-dropping-particle&quot;:&quot;van der&quot;},{&quot;family&quot;:&quot;Wodzig&quot;,&quot;given&quot;:&quot;Will K W H&quot;,&quot;parse-names&quot;:false,&quot;dropping-particle&quot;:&quot;&quot;,&quot;non-dropping-particle&quot;:&quot;&quot;},{&quot;family&quot;:&quot;Kooman&quot;,&quot;given&quot;:&quot;Jeroen P&quot;,&quot;parse-names&quot;:false,&quot;dropping-particle&quot;:&quot;&quot;,&quot;non-dropping-particle&quot;:&quot;&quot;},{&quot;family&quot;:&quot;Bekers&quot;,&quot;given&quot;:&quot;Otto&quot;,&quot;parse-names&quot;:false,&quot;dropping-particle&quot;:&quot;&quot;,&quot;non-dropping-particle&quot;:&quot;&quot;},{&quot;family&quot;:&quot;Boer&quot;,&quot;given&quot;:&quot;Douwe&quot;,&quot;parse-names&quot;:false,&quot;dropping-particle&quot;:&quot;&quot;,&quot;non-dropping-particle&quot;:&quot;de&quot;},{&quot;family&quot;:&quot;Mingels&quot;,&quot;given&quot;:&quot;Alma M A&quot;,&quot;parse-names&quot;:false,&quot;dropping-particle&quot;:&quot;&quot;,&quot;non-dropping-particle&quot;:&quot;&quot;}],&quot;container-title&quot;:&quot;The Journal of Applied Laboratory Medicine&quot;,&quot;container-title-short&quot;:&quot;J Appl Lab Med&quot;,&quot;DOI&quot;:&quot;10.1093/jalm/jfae052&quot;,&quot;ISSN&quot;:&quot;2475-7241&quot;,&quot;URL&quot;:&quot;https://doi.org/10.1093/jalm/jfae052&quot;,&quot;issued&quot;:{&quot;date-parts&quot;:[[2024,5,31]]},&quot;page&quot;:&quot;jfae052&quot;,&quot;abstract&quot;:&quot;Cardiac troponin T (cTnT) is key in diagnosing myocardial infarction (MI) but is also elevated in end-stage renal disease (ESRD) patients. Specific larger cTnT proteoforms were identified for the acute phase of MI, while in serum of ESRD patients solely small cTnT fragments were found. However, others allocated this to a pre-analytic effect due to abundant thrombin generation in serum. Therefore, we investigated the effect of various anticoagulation methods on cTnT composition and concentration and compared the cTnT composition of MI and ESRD patients.The agreement of cTnT concentrations between simultaneously collected serum, lithium-heparin (LH) plasma, and ethylenediaminetetraacetic acid (EDTA) plasma was studied using the high-sensitivity (hs-)cTnT immunoassay. cTnT proteoform composition was investigated in a standardized time-dependent manner through spike experiments and in simultaneously collected blood matrixes of MI and ESRD patients.Excellent hs-cTnT concentration agreements were observed across all blood matrixes (slopes &amp;gt; 0.98; 95% CI, 0.96–1.04). Time-dependent degradation (40 kDa intact:29 kDa fragment:15 to 18 kDa fragments) was found in LH plasma and EDTA plasma, and serum in ratios (%) of 90:10:0, 0:5:95, and 0:0:100, respectively (48 h after blood collection). Moreover, gel filtration chromatography (GFC) profiles illustrated mainly larger cTnT proteoforms in MI patients, while in ESRD patients mainly 15 to 18 kDa fragments were found for all matrices.The extent of cTnT degradation in vitro is dependent on the (anti)coagulation method, without impacting hs-cTnT concentrations. Furthermore, mainly larger cTnT proteoforms were present in MI patients, while in ESRD patients mainly small 15 to 18 kDa cTnT fragments were found. These insights are essential when developing a novel hs-cTnT assay targeting larger cTnT proteoforms.&quot;},&quot;isTemporary&quot;:false},{&quot;id&quot;:&quot;03e2f70c-b644-34c2-b07e-c3380f61ae23&quot;,&quot;itemData&quot;:{&quot;type&quot;:&quot;article-journal&quot;,&quot;id&quot;:&quot;03e2f70c-b644-34c2-b07e-c3380f61ae23&quot;,&quot;title&quot;:&quot;Thrombin Activation via Serum Preparation Is Not the Root Cause for Cardiac Troponin T Degradation.&quot;,&quot;author&quot;:[{&quot;family&quot;:&quot;Vroemen&quot;,&quot;given&quot;:&quot;Wim H M&quot;,&quot;parse-names&quot;:false,&quot;dropping-particle&quot;:&quot;&quot;,&quot;non-dropping-particle&quot;:&quot;&quot;},{&quot;family&quot;:&quot;Boer&quot;,&quot;given&quot;:&quot;Douwe&quot;,&quot;parse-names&quot;:false,&quot;dropping-particle&quot;:&quot;&quot;,&quot;non-dropping-particle&quot;:&quot;de&quot;},{&quot;family&quot;:&quot;Streng&quot;,&quot;given&quot;:&quot;Alexander S&quot;,&quot;parse-names&quot;:false,&quot;dropping-particle&quot;:&quot;&quot;,&quot;non-dropping-particle&quot;:&quot;&quot;},{&quot;family&quot;:&quot;Bekers&quot;,&quot;given&quot;:&quot;Otto&quot;,&quot;parse-names&quot;:false,&quot;dropping-particle&quot;:&quot;&quot;,&quot;non-dropping-particle&quot;:&quot;&quot;},{&quot;family&quot;:&quot;Wodzig&quot;,&quot;given&quot;:&quot;Will K W H&quot;,&quot;parse-names&quot;:false,&quot;dropping-particle&quot;:&quot;&quot;,&quot;non-dropping-particle&quot;:&quot;&quot;}],&quot;container-title&quot;:&quot;Clinical chemistry&quot;,&quot;container-title-short&quot;:&quot;Clin Chem&quot;,&quot;DOI&quot;:&quot;10.1373/clinchem.2017.279182&quot;,&quot;ISSN&quot;:&quot;1530-8561&quot;,&quot;PMID&quot;:&quot;28935651&quot;,&quot;URL&quot;:&quot;https://search.ebscohost.com/login.aspx?direct=true&amp;AuthType=sso&amp;db=mdc&amp;AN=28935651&amp;site=eds-live&amp;custid=ns124352&quot;,&quot;issued&quot;:{&quot;date-parts&quot;:[[2017,11]]},&quot;publisher-place&quot;:&quot;England&quot;,&quot;page&quot;:&quot;1768-1769&quot;,&quot;publisher&quot;:&quot;Oxford University Press&quot;,&quot;issue&quot;:&quot;11&quot;,&quot;volume&quot;:&quot;63&quot;},&quot;isTemporary&quot;:false}]},{&quot;citationID&quot;:&quot;MENDELEY_CITATION_46e3ee18-adf5-4bb5-a14f-c18db2585b71&quot;,&quot;properties&quot;:{&quot;noteIndex&quot;:0},&quot;isEdited&quot;:false,&quot;manualOverride&quot;:{&quot;isManuallyOverridden&quot;:false,&quot;citeprocText&quot;:&quot;(74–76)&quot;,&quot;manualOverrideText&quot;:&quot;&quot;},&quot;citationTag&quot;:&quot;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&quot;,&quot;citationItems&quot;:[{&quot;id&quot;:&quot;4d643928-e351-3ed6-bc10-a41329af906d&quot;,&quot;itemData&quot;:{&quot;type&quot;:&quot;article-journal&quot;,&quot;id&quot;:&quot;4d643928-e351-3ed6-bc10-a41329af906d&quot;,&quot;title&quot;:&quot;Fragmentation of human cardiac troponin T after acute myocardial infarction.&quot;,&quot;author&quot;:[{&quot;family&quot;:&quot;Katrukha&quot;,&quot;given&quot;:&quot;Ivan A&quot;,&quot;parse-names&quot;:false,&quot;dropping-particle&quot;:&quot;&quot;,&quot;non-dropping-particle&quot;:&quot;&quot;},{&quot;family&quot;:&quot;Riabkova&quot;,&quot;given&quot;:&quot;Natalia S&quot;,&quot;parse-names&quot;:false,&quot;dropping-particle&quot;:&quot;&quot;,&quot;non-dropping-particle&quot;:&quot;&quot;},{&quot;family&quot;:&quot;Kogan&quot;,&quot;given&quot;:&quot;Alexander E&quot;,&quot;parse-names&quot;:false,&quot;dropping-particle&quot;:&quot;&quot;,&quot;non-dropping-particle&quot;:&quot;&quot;},{&quot;family&quot;:&quot;Vylegzhanina&quot;,&quot;given&quot;:&quot;Alexandra&quot;,&quot;parse-names&quot;:false,&quot;dropping-particle&quot;:&quot;V&quot;,&quot;non-dropping-particle&quot;:&quot;&quot;},{&quot;family&quot;:&quot;Mukharyamova&quot;,&quot;given&quot;:&quot;Kadriya Sh&quot;,&quot;parse-names&quot;:false,&quot;dropping-particle&quot;:&quot;&quot;,&quot;non-dropping-particle&quot;:&quot;&quot;},{&quot;family&quot;:&quot;Bogomolova&quot;,&quot;given&quot;:&quot;Agnessa P&quot;,&quot;parse-names&quot;:false,&quot;dropping-particle&quot;:&quot;&quot;,&quot;non-dropping-particle&quot;:&quot;&quot;},{&quot;family&quot;:&quot;Zabolotskii&quot;,&quot;given&quot;:&quot;Artur I&quot;,&quot;parse-names&quot;:false,&quot;dropping-particle&quot;:&quot;&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Katrukha&quot;,&quot;given&quot;:&quot;Alexey G&quot;,&quot;parse-names&quot;:false,&quot;dropping-particle&quot;:&quot;&quot;,&quot;non-dropping-particle&quot;:&quot;&quot;}],&quot;container-title&quot;:&quot;Clinica chimica acta; international journal of clinical chemistry&quot;,&quot;container-title-short&quot;:&quot;Clin Chim Acta&quot;,&quot;DOI&quot;:&quot;10.1016/j.cca.2023.117281&quot;,&quot;ISSN&quot;:&quot;1873-3492&quot;,&quot;PMID&quot;:&quot;36918061&quot;,&quot;URL&quot;:&quot;https://search.ebscohost.com/login.aspx?direct=true&amp;AuthType=sso&amp;db=mdc&amp;AN=36918061&amp;site=eds-live&amp;custid=ns124352&quot;,&quot;issued&quot;:{&quot;date-parts&quot;:[[2023,3,1]]},&quot;publisher-place&quot;:&quot;Netherlands&quot;,&quot;page&quot;:&quot;117281&quot;,&quot;abstract&quot;:&quot;Background: Blood measurement of cardiac troponin T (cTnT) is one of the most widespread methods of acute myocardial infarction (MI) diagnosis. cTnT degradation may have a significant influence on the precision of cTnT immunodetection; however, there are no consistent data describing the level and sites of cTnT proteolysis in the blood of MI patients. In this study, we bordered major cTnT fragments and quantified their relative abundance in the blood at different times after MI.; Methods: Serial heparin plasma samples were collected from 37 MI patients 2-37 h following the onset of MI. cTnT and its fragments were studied by western blotting and immunofluorescence analysis using monoclonal antibodies specific to various cTnT epitopes.; Results: cTnT was present in the blood of MI patients as 23 proteolytic fragments with an apparent molecular mass of ∼ 8-37 kDa. Two major sites of cTnT degradation were identified: between amino acid residues (aar) 68 and 69 and between aar 189 and 223. Analysis of the abundance of cTnT fragments showed an increase in the fraction of free central fragments in the first few hours after MI, while the fraction of the C-terminal fragments of cTnT remained almost unchanged.; Conclusion: cTnT progressively degrades after MI and appears in the blood as a mixture of 23 proteolytic fragments. The cTnT region approximately bordered by aar 69-158 is a promising target for antibodies used for measurement of total cTnT.; Competing Interests: Declaration of Competing Interest The authors declare that they have no known competing financial interests or personal relationships that could have appeared to influence the work reported in this paper. (Copyright © 2023 The Author(s). Published by Elsevier B.V. All rights reserved.)&quot;,&quot;publisher&quot;:&quot;Elsevier&quot;,&quot;volume&quot;:&quot;542&quot;},&quot;isTemporary&quot;:false},{&quot;id&quot;:&quot;99f9bfb5-aef1-38b1-845c-1af147c0e5f7&quot;,&quot;itemData&quot;:{&quot;type&quot;:&quot;article-journal&quot;,&quot;id&quot;:&quot;99f9bfb5-aef1-38b1-845c-1af147c0e5f7&quot;,&quot;title&quot;:&quot;Identification and Characterization of Cardiac Troponin T Fragments in Serum of Patients Suffering from Acute Myocardial Infarction.&quot;,&quot;author&quot;:[{&quot;family&quot;:&quot;Streng&quot;,&quot;given&quot;:&quot;Alexander S&quot;,&quot;parse-names&quot;:false,&quot;dropping-particle&quot;:&quot;&quot;,&quot;non-dropping-particle&quot;:&quot;&quot;},{&quot;family&quot;:&quot;Boer&quot;,&quot;given&quot;:&quot;Douwe&quot;,&quot;parse-names&quot;:false,&quot;dropping-particle&quot;:&quot;&quot;,&quot;non-dropping-particle&quot;:&quot;de&quot;},{&quot;family&quot;:&quot;Doorn&quot;,&quot;given&quot;:&quot;William P T M&quot;,&quot;parse-names&quot;:false,&quot;dropping-particle&quot;:&quot;&quot;,&quot;non-dropping-particle&quot;:&quot;van&quot;},{&quot;family&quot;:&quot;Bouwman&quot;,&quot;given&quot;:&quot;Freek G&quot;,&quot;parse-names&quot;:false,&quot;dropping-particle&quot;:&quot;&quot;,&quot;non-dropping-particle&quot;:&quot;&quot;},{&quot;family&quot;:&quot;Mariman&quot;,&quot;given&quot;:&quot;Edwin C M&quot;,&quot;parse-names&quot;:false,&quot;dropping-particle&quot;:&quot;&quot;,&quot;non-dropping-particle&quot;:&quot;&quot;},{&quot;family&quot;:&quot;Bekers&quot;,&quot;given&quot;:&quot;Otto&quot;,&quot;parse-names&quot;:false,&quot;dropping-particle&quot;:&quot;&quot;,&quot;non-dropping-particle&quot;:&quot;&quot;},{&quot;family&quot;:&quot;Dieijen-Visser&quot;,&quot;given&quot;:&quot;Marja P&quot;,&quot;parse-names&quot;:false,&quot;dropping-particle&quot;:&quot;&quot;,&quot;non-dropping-particle&quot;:&quot;van&quot;},{&quot;family&quot;:&quot;Wodzig&quot;,&quot;given&quot;:&quot;Will K W H&quot;,&quot;parse-names&quot;:false,&quot;dropping-particle&quot;:&quot;&quot;,&quot;non-dropping-particle&quot;:&quot;&quot;}],&quot;container-title&quot;:&quot;Clinical Chemistry&quot;,&quot;container-title-short&quot;:&quot;Clin Chem&quot;,&quot;DOI&quot;:&quot;10.1373/clinchem.2016.261511&quot;,&quot;ISSN&quot;:&quot;0009-9147&quot;,&quot;URL&quot;:&quot;https://go.openathens.net/redirector/nhs?url=https%3a%2f%2fsearch.ebscohost.com%2flogin.aspx%3fdirect%3dtrue%26AuthType%3dsso%26db%3dccm%26AN%3d128471772%26site%3deds-live&quot;,&quot;issued&quot;:{&quot;date-parts&quot;:[[2017,2]]},&quot;page&quot;:&quot;563-572&quot;,&quot;abstract&quot;:&quot;BACKGROUND: Cardiac troponin T (cTnT) is the preferred biomarker for the diagnosis of acute myocardial infarction (AMI). It has been suggested that cTnT is present predominantly in fragmented forms in human serum following AMI. In this study, we have used a targeted mass spectrometry assay and epitope mapping using Western blotting to confirm this hypothesis. METHODS: cTnT was captured from the serum of 12 patients diagnosed with AMI using an immunoprecipitation technique employing the M11.7 catcher antibody and fractionated with SDS-PAGE. Coomassie-stained bands of 4 patients at 37, 29, and 16 kDa were excised from the gel, digested with trypsin, and analyzed on a Q Exactive instrument set on targeted Selected Ion Monitoring mode with data-dependent tandem mass spectrometry (MS/MS) for identification. Western blotting employing 3 different antibodies was used for epitope mapping. RESULTS: Ten cTnT peptides of interest were targeted. By using MS/MS, all of these peptides were identified in the 37-kDa, intact, cTnT band. In the 29- and 16-kDa fragment bands, 8 and 4 cTnT-specific peptides were identified, respectively. Some of these peptides were “semitryptic,” meaning that their C-termini were not formed by trypsin cleavage. The C-termini of these semitryptic peptides represent the C-terminal end of the cTnT molecules present in these bands. These results were confirmed independently by epitope mapping. CONCLUSIONS: Using LC-MS, we have succeeded in positively identifying the 29- and 16-kDa fragment bands as cTnT-derived products. The amino acid sequences of the 29- and 16-kDa fragments are Ser79-Trp297 and Ser79- Gln199, respectively.&quot;,&quot;publisher&quot;:&quot;Oxford University Press / USA&quot;,&quot;issue&quot;:&quot;2&quot;,&quot;volume&quot;:&quot;63&quot;},&quot;isTemporary&quot;:false},{&quot;id&quot;:&quot;016cae33-cf92-3e34-a39f-8b8fe7e00b12&quot;,&quot;itemData&quot;:{&quot;type&quot;:&quot;article-journal&quot;,&quot;id&quot;:&quot;016cae33-cf92-3e34-a39f-8b8fe7e00b12&quot;,&quot;title&quot;:&quot;Investigation of release and degradation of cardiac troponin T in patients with acute myocardial infarction.&quot;,&quot;author&quot;:[{&quot;family&quot;:&quot;Michielsen&quot;,&quot;given&quot;:&quot;Etienne C H J&quot;,&quot;parse-names&quot;:false,&quot;dropping-particle&quot;:&quot;&quot;,&quot;non-dropping-particle&quot;:&quot;&quot;},{&quot;family&quot;:&quot;Diris&quot;,&quot;given&quot;:&quot;Jart H C&quot;,&quot;parse-names&quot;:false,&quot;dropping-particle&quot;:&quot;&quot;,&quot;non-dropping-particle&quot;:&quot;&quot;},{&quot;family&quot;:&quot;Kleijnen&quot;,&quot;given&quot;:&quot;Vincent W V C&quot;,&quot;parse-names&quot;:false,&quot;dropping-particle&quot;:&quot;&quot;,&quot;non-dropping-particle&quot;:&quot;&quot;},{&quot;family&quot;:&quot;Wodzig&quot;,&quot;given&quot;:&quot;Will K W H&quot;,&quot;parse-names&quot;:false,&quot;dropping-particle&quot;:&quot;&quot;,&quot;non-dropping-particle&quot;:&quot;&quot;},{&quot;family&quot;:&quot;Dieijen-Visser&quot;,&quot;given&quot;:&quot;Marja P&quot;,&quot;parse-names&quot;:false,&quot;dropping-particle&quot;:&quot;&quot;,&quot;non-dropping-particle&quot;:&quot;Van&quot;}],&quot;container-title&quot;:&quot;Clinical biochemistry&quot;,&quot;container-title-short&quot;:&quot;Clin Biochem&quot;,&quot;DOI&quot;:&quot;10.1016/j.clinbiochem.2007.04.004&quot;,&quot;ISSN&quot;:&quot;0009-9120&quot;,&quot;PMID&quot;:&quot;17512511&quot;,&quot;URL&quot;:&quot;https://search.ebscohost.com/login.aspx?direct=true&amp;AuthType=sso&amp;db=mdc&amp;AN=17512511&amp;site=eds-live&amp;custid=ns124352&quot;,&quot;issued&quot;:{&quot;date-parts&quot;:[[2007,8]]},&quot;publisher-place&quot;:&quot;United States&quot;,&quot;page&quot;:&quot;851-855&quot;,&quot;abstract&quot;:&quot;Objectives: Cardiac troponin T (cTnT) degradation after tissue release is still under debate. Because degradation of cTnT might have consequences on clearance of the molecule from the circulation, but also on the assay performance, the aim of this study was to investigate cTnT release and degradation in serum of AMI patients.; Design and Methods: Serum samples were collected from 20 patients with AMI diagnosis undergoing rapid revascularization. Intact cTnT and fragments were detected using a combination of immunoprecipitation, SDS-PAGE and Western blotting.; Results: The intact cTnT protein was detected only during the first 12 h after the cTnT concentration started to increase above the AMI cut-off value of 0.03 microg/L. Thereafter only fragments with molecular weights ranging from 10 to 30 kDa were detected, with two fragments being most prominent (15 and 25 kDa).; Conclusions: Intact cTnT rapidly disappears from the circulation during the early hours after AMI, but immunoreactive fragments remain present longer. The current cTnT immunoassay detects both intact cTnT and fragments.&quot;,&quot;publisher&quot;:&quot;Elsevier Science&quot;,&quot;issue&quot;:&quot;12&quot;,&quot;volume&quot;:&quot;40&quot;},&quot;isTemporary&quot;:false}]},{&quot;citationID&quot;:&quot;MENDELEY_CITATION_8642d9f0-d16b-4d8b-afed-1b2cee7f7862&quot;,&quot;properties&quot;:{&quot;noteIndex&quot;:0},&quot;isEdited&quot;:false,&quot;manualOverride&quot;:{&quot;isManuallyOverridden&quot;:false,&quot;citeprocText&quot;:&quot;(77,78)&quot;,&quot;manualOverrideText&quot;:&quot;&quot;},&quot;citationTag&quot;:&quot;MENDELEY_CITATION_v3_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&quot;,&quot;citationItems&quot;:[{&quot;id&quot;:&quot;e4afd066-9904-3279-b6d8-ece8eb8b70d2&quot;,&quot;itemData&quot;:{&quot;type&quot;:&quot;article-journal&quot;,&quot;id&quot;:&quot;e4afd066-9904-3279-b6d8-ece8eb8b70d2&quot;,&quot;title&quot;:&quot;Cardiac Troponin T: Smaller Molecules in Patients with End-Stage Renal Disease than after Onset of Acute Myocardial Infarction.&quot;,&quot;author&quot;:[{&quot;family&quot;:&quot;Mingels&quot;,&quot;given&quot;:&quot;Alma M A&quot;,&quot;parse-names&quot;:false,&quot;dropping-particle&quot;:&quot;&quot;,&quot;non-dropping-particle&quot;:&quot;&quot;},{&quot;family&quot;:&quot;Cardinaels&quot;,&quot;given&quot;:&quot;Eline P M&quot;,&quot;parse-names&quot;:false,&quot;dropping-particle&quot;:&quot;&quot;,&quot;non-dropping-particle&quot;:&quot;&quot;},{&quot;family&quot;:&quot;Broers&quot;,&quot;given&quot;:&quot;Natascha J H&quot;,&quot;parse-names&quot;:false,&quot;dropping-particle&quot;:&quot;&quot;,&quot;non-dropping-particle&quot;:&quot;&quot;},{&quot;family&quot;:&quot;Sleeuwen&quot;,&quot;given&quot;:&quot;Anneke&quot;,&quot;parse-names&quot;:false,&quot;dropping-particle&quot;:&quot;&quot;,&quot;non-dropping-particle&quot;:&quot;van&quot;},{&quot;family&quot;:&quot;Streng&quot;,&quot;given&quot;:&quot;Alexander S&quot;,&quot;parse-names&quot;:false,&quot;dropping-particle&quot;:&quot;&quot;,&quot;non-dropping-particle&quot;:&quot;&quot;},{&quot;family&quot;:&quot;Dieijen-Visser&quot;,&quot;given&quot;:&quot;Marja P&quot;,&quot;parse-names&quot;:false,&quot;dropping-particle&quot;:&quot;&quot;,&quot;non-dropping-particle&quot;:&quot;van&quot;},{&quot;family&quot;:&quot;Kooman&quot;,&quot;given&quot;:&quot;Jeroen P&quot;,&quot;parse-names&quot;:false,&quot;dropping-particle&quot;:&quot;&quot;,&quot;non-dropping-particle&quot;:&quot;&quot;},{&quot;family&quot;:&quot;Bekers&quot;,&quot;given&quot;:&quot;Otto&quot;,&quot;parse-names&quot;:false,&quot;dropping-particle&quot;:&quot;&quot;,&quot;non-dropping-particle&quot;:&quot;&quot;}],&quot;container-title&quot;:&quot;Clinical Chemistry&quot;,&quot;container-title-short&quot;:&quot;Clin Chem&quot;,&quot;DOI&quot;:&quot;10.1373/clinchem.2016.261644&quot;,&quot;ISSN&quot;:&quot;0009-9147&quot;,&quot;URL&quot;:&quot;https://search.ebscohost.com/login.aspx?direct=true&amp;AuthType=sso&amp;db=ccm&amp;AN=121522800&amp;site=eds-live&amp;custid=ns124352&quot;,&quot;issued&quot;:{&quot;date-parts&quot;:[[2017,3]]},&quot;page&quot;:&quot;683-690&quot;,&quot;publisher&quot;:&quot;Oxford University Press / USA&quot;,&quot;issue&quot;:&quot;3&quot;,&quot;volume&quot;:&quot;63&quot;},&quot;isTemporary&quot;:false},{&quot;id&quot;:&quot;b983ae82-ecda-310f-b289-a1db7e333612&quot;,&quot;itemData&quot;:{&quot;type&quot;:&quot;article-journal&quot;,&quot;id&quot;:&quot;b983ae82-ecda-310f-b289-a1db7e333612&quot;,&quot;title&quot;:&quot;Novel Troponin Fragmentation Assay to Discriminate Between Troponin Elevations in Acute Myocardial Infarction and End-Stage Renal Disease.&quot;,&quot;author&quot;:[{&quot;family&quot;:&quot;Airaksinen&quot;,&quot;given&quot;:&quot;K E Juhani&quot;,&quot;parse-names&quot;:false,&quot;dropping-particle&quot;:&quot;&quot;,&quot;non-dropping-particle&quot;:&quot;&quot;},{&quot;family&quot;:&quot;Aalto&quot;,&quot;given&quot;:&quot;Rami&quot;,&quot;parse-names&quot;:false,&quot;dropping-particle&quot;:&quot;&quot;,&quot;non-dropping-particle&quot;:&quot;&quot;},{&quot;family&quot;:&quot;Hellman&quot;,&quot;given&quot;:&quot;Tapio&quot;,&quot;parse-names&quot;:false,&quot;dropping-particle&quot;:&quot;&quot;,&quot;non-dropping-particle&quot;:&quot;&quot;},{&quot;family&quot;:&quot;Vasankari&quot;,&quot;given&quot;:&quot;Tuija&quot;,&quot;parse-names&quot;:false,&quot;dropping-particle&quot;:&quot;&quot;,&quot;non-dropping-particle&quot;:&quot;&quot;},{&quot;family&quot;:&quot;Lahtinen&quot;,&quot;given&quot;:&quot;Akseli&quot;,&quot;parse-names&quot;:false,&quot;dropping-particle&quot;:&quot;&quot;,&quot;non-dropping-particle&quot;:&quot;&quot;},{&quot;family&quot;:&quot;Wittfooth&quot;,&quot;given&quot;:&quot;Saara&quot;,&quot;parse-names&quot;:false,&quot;dropping-particle&quot;:&quot;&quot;,&quot;non-dropping-particle&quot;:&quot;&quot;}],&quot;container-title&quot;:&quot;Circulation&quot;,&quot;container-title-short&quot;:&quot;Circulation&quot;,&quot;DOI&quot;:&quot;10.1161/CIRCULATIONAHA.122.060845&quot;,&quot;ISSN&quot;:&quot;1524-4539&quot;,&quot;PMID&quot;:&quot;36315607&quot;,&quot;URL&quot;:&quot;https://go.openathens.net/redirector/nhs?url=https%3a%2f%2fsearch.ebscohost.com%2flogin.aspx%3fdirect%3dtrue%26AuthType%3dsso%26db%3dmdc%26AN%3d36315607%26site%3deds-live&quot;,&quot;issued&quot;:{&quot;date-parts&quot;:[[2022,11]]},&quot;publisher-place&quot;:&quot;United States&quot;,&quot;page&quot;:&quot;1408-1410&quot;,&quot;publisher&quot;:&quot;Lippincott Williams &amp; Wilkins&quot;,&quot;issue&quot;:&quot;18&quot;,&quot;volume&quot;:&quot;146&quot;},&quot;isTemporary&quot;:false}]},{&quot;citationID&quot;:&quot;MENDELEY_CITATION_4662245d-13f2-41c0-bdc6-9c963822e00c&quot;,&quot;properties&quot;:{&quot;noteIndex&quot;:0},&quot;isEdited&quot;:false,&quot;manualOverride&quot;:{&quot;isManuallyOverridden&quot;:false,&quot;citeprocText&quot;:&quot;(72,74,79)&quot;,&quot;manualOverrideText&quot;:&quot;&quot;},&quot;citationTag&quot;:&quot;MENDELEY_CITATION_v3_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&quot;,&quot;citationItems&quot;:[{&quot;id&quot;:&quot;806f91e6-5735-37a3-81e9-6f4181f83846&quot;,&quot;itemData&quot;:{&quot;type&quot;:&quot;article-journal&quot;,&quot;id&quot;:&quot;806f91e6-5735-37a3-81e9-6f4181f83846&quot;,&quot;title&quot;:&quot;Differences in Cardiac Troponin T Composition in Myocardial Infarction and End-Stage Renal Disease Patients: A Blood Tube Effect?&quot;,&quot;author&quot;:[{&quot;family&quot;:&quot;Vroemen&quot;,&quot;given&quot;:&quot;Wim H M&quot;,&quot;parse-names&quot;:false,&quot;dropping-particle&quot;:&quot;&quot;,&quot;non-dropping-particle&quot;:&quot;&quot;},{&quot;family&quot;:&quot;Denessen&quot;,&quot;given&quot;:&quot;Ellen J S&quot;,&quot;parse-names&quot;:false,&quot;dropping-particle&quot;:&quot;&quot;,&quot;non-dropping-particle&quot;:&quot;&quot;},{&quot;family&quot;:&quot;Doorn&quot;,&quot;given&quot;:&quot;William P T M&quot;,&quot;parse-names&quot;:false,&quot;dropping-particle&quot;:&quot;&quot;,&quot;non-dropping-particle&quot;:&quot;van&quot;},{&quot;family&quot;:&quot;Pelzer&quot;,&quot;given&quot;:&quot;Kelly E J M&quot;,&quot;parse-names&quot;:false,&quot;dropping-particle&quot;:&quot;&quot;,&quot;non-dropping-particle&quot;:&quot;&quot;},{&quot;family&quot;:&quot;Hackeng&quot;,&quot;given&quot;:&quot;Tilman M&quot;,&quot;parse-names&quot;:false,&quot;dropping-particle&quot;:&quot;&quot;,&quot;non-dropping-particle&quot;:&quot;&quot;},{&quot;family&quot;:&quot;Litjens&quot;,&quot;given&quot;:&quot;Elisabeth J R&quot;,&quot;parse-names&quot;:false,&quot;dropping-particle&quot;:&quot;&quot;,&quot;non-dropping-particle&quot;:&quot;&quot;},{&quot;family&quot;:&quot;Henskens&quot;,&quot;given&quot;:&quot;Yvonne M C&quot;,&quot;parse-names&quot;:false,&quot;dropping-particle&quot;:&quot;&quot;,&quot;non-dropping-particle&quot;:&quot;&quot;},{&quot;family&quot;:&quot;Sande&quot;,&quot;given&quot;:&quot;Frank M&quot;,&quot;parse-names&quot;:false,&quot;dropping-particle&quot;:&quot;&quot;,&quot;non-dropping-particle&quot;:&quot;van der&quot;},{&quot;family&quot;:&quot;Wodzig&quot;,&quot;given&quot;:&quot;Will K W H&quot;,&quot;parse-names&quot;:false,&quot;dropping-particle&quot;:&quot;&quot;,&quot;non-dropping-particle&quot;:&quot;&quot;},{&quot;family&quot;:&quot;Kooman&quot;,&quot;given&quot;:&quot;Jeroen P&quot;,&quot;parse-names&quot;:false,&quot;dropping-particle&quot;:&quot;&quot;,&quot;non-dropping-particle&quot;:&quot;&quot;},{&quot;family&quot;:&quot;Bekers&quot;,&quot;given&quot;:&quot;Otto&quot;,&quot;parse-names&quot;:false,&quot;dropping-particle&quot;:&quot;&quot;,&quot;non-dropping-particle&quot;:&quot;&quot;},{&quot;family&quot;:&quot;Boer&quot;,&quot;given&quot;:&quot;Douwe&quot;,&quot;parse-names&quot;:false,&quot;dropping-particle&quot;:&quot;&quot;,&quot;non-dropping-particle&quot;:&quot;de&quot;},{&quot;family&quot;:&quot;Mingels&quot;,&quot;given&quot;:&quot;Alma M A&quot;,&quot;parse-names&quot;:false,&quot;dropping-particle&quot;:&quot;&quot;,&quot;non-dropping-particle&quot;:&quot;&quot;}],&quot;container-title&quot;:&quot;The Journal of Applied Laboratory Medicine&quot;,&quot;container-title-short&quot;:&quot;J Appl Lab Med&quot;,&quot;DOI&quot;:&quot;10.1093/jalm/jfae052&quot;,&quot;ISSN&quot;:&quot;2475-7241&quot;,&quot;URL&quot;:&quot;https://doi.org/10.1093/jalm/jfae052&quot;,&quot;issued&quot;:{&quot;date-parts&quot;:[[2024,5,31]]},&quot;page&quot;:&quot;jfae052&quot;,&quot;abstract&quot;:&quot;Cardiac troponin T (cTnT) is key in diagnosing myocardial infarction (MI) but is also elevated in end-stage renal disease (ESRD) patients. Specific larger cTnT proteoforms were identified for the acute phase of MI, while in serum of ESRD patients solely small cTnT fragments were found. However, others allocated this to a pre-analytic effect due to abundant thrombin generation in serum. Therefore, we investigated the effect of various anticoagulation methods on cTnT composition and concentration and compared the cTnT composition of MI and ESRD patients.The agreement of cTnT concentrations between simultaneously collected serum, lithium-heparin (LH) plasma, and ethylenediaminetetraacetic acid (EDTA) plasma was studied using the high-sensitivity (hs-)cTnT immunoassay. cTnT proteoform composition was investigated in a standardized time-dependent manner through spike experiments and in simultaneously collected blood matrixes of MI and ESRD patients.Excellent hs-cTnT concentration agreements were observed across all blood matrixes (slopes &amp;gt; 0.98; 95% CI, 0.96–1.04). Time-dependent degradation (40 kDa intact:29 kDa fragment:15 to 18 kDa fragments) was found in LH plasma and EDTA plasma, and serum in ratios (%) of 90:10:0, 0:5:95, and 0:0:100, respectively (48 h after blood collection). Moreover, gel filtration chromatography (GFC) profiles illustrated mainly larger cTnT proteoforms in MI patients, while in ESRD patients mainly 15 to 18 kDa fragments were found for all matrices.The extent of cTnT degradation in vitro is dependent on the (anti)coagulation method, without impacting hs-cTnT concentrations. Furthermore, mainly larger cTnT proteoforms were present in MI patients, while in ESRD patients mainly small 15 to 18 kDa cTnT fragments were found. These insights are essential when developing a novel hs-cTnT assay targeting larger cTnT proteoforms.&quot;},&quot;isTemporary&quot;:false},{&quot;id&quot;:&quot;4d643928-e351-3ed6-bc10-a41329af906d&quot;,&quot;itemData&quot;:{&quot;type&quot;:&quot;article-journal&quot;,&quot;id&quot;:&quot;4d643928-e351-3ed6-bc10-a41329af906d&quot;,&quot;title&quot;:&quot;Fragmentation of human cardiac troponin T after acute myocardial infarction.&quot;,&quot;author&quot;:[{&quot;family&quot;:&quot;Katrukha&quot;,&quot;given&quot;:&quot;Ivan A&quot;,&quot;parse-names&quot;:false,&quot;dropping-particle&quot;:&quot;&quot;,&quot;non-dropping-particle&quot;:&quot;&quot;},{&quot;family&quot;:&quot;Riabkova&quot;,&quot;given&quot;:&quot;Natalia S&quot;,&quot;parse-names&quot;:false,&quot;dropping-particle&quot;:&quot;&quot;,&quot;non-dropping-particle&quot;:&quot;&quot;},{&quot;family&quot;:&quot;Kogan&quot;,&quot;given&quot;:&quot;Alexander E&quot;,&quot;parse-names&quot;:false,&quot;dropping-particle&quot;:&quot;&quot;,&quot;non-dropping-particle&quot;:&quot;&quot;},{&quot;family&quot;:&quot;Vylegzhanina&quot;,&quot;given&quot;:&quot;Alexandra&quot;,&quot;parse-names&quot;:false,&quot;dropping-particle&quot;:&quot;V&quot;,&quot;non-dropping-particle&quot;:&quot;&quot;},{&quot;family&quot;:&quot;Mukharyamova&quot;,&quot;given&quot;:&quot;Kadriya Sh&quot;,&quot;parse-names&quot;:false,&quot;dropping-particle&quot;:&quot;&quot;,&quot;non-dropping-particle&quot;:&quot;&quot;},{&quot;family&quot;:&quot;Bogomolova&quot;,&quot;given&quot;:&quot;Agnessa P&quot;,&quot;parse-names&quot;:false,&quot;dropping-particle&quot;:&quot;&quot;,&quot;non-dropping-particle&quot;:&quot;&quot;},{&quot;family&quot;:&quot;Zabolotskii&quot;,&quot;given&quot;:&quot;Artur I&quot;,&quot;parse-names&quot;:false,&quot;dropping-particle&quot;:&quot;&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Katrukha&quot;,&quot;given&quot;:&quot;Alexey G&quot;,&quot;parse-names&quot;:false,&quot;dropping-particle&quot;:&quot;&quot;,&quot;non-dropping-particle&quot;:&quot;&quot;}],&quot;container-title&quot;:&quot;Clinica chimica acta; international journal of clinical chemistry&quot;,&quot;container-title-short&quot;:&quot;Clin Chim Acta&quot;,&quot;DOI&quot;:&quot;10.1016/j.cca.2023.117281&quot;,&quot;ISSN&quot;:&quot;1873-3492&quot;,&quot;PMID&quot;:&quot;36918061&quot;,&quot;URL&quot;:&quot;https://search.ebscohost.com/login.aspx?direct=true&amp;AuthType=sso&amp;db=mdc&amp;AN=36918061&amp;site=eds-live&amp;custid=ns124352&quot;,&quot;issued&quot;:{&quot;date-parts&quot;:[[2023,3,1]]},&quot;publisher-place&quot;:&quot;Netherlands&quot;,&quot;page&quot;:&quot;117281&quot;,&quot;abstract&quot;:&quot;Background: Blood measurement of cardiac troponin T (cTnT) is one of the most widespread methods of acute myocardial infarction (MI) diagnosis. cTnT degradation may have a significant influence on the precision of cTnT immunodetection; however, there are no consistent data describing the level and sites of cTnT proteolysis in the blood of MI patients. In this study, we bordered major cTnT fragments and quantified their relative abundance in the blood at different times after MI.; Methods: Serial heparin plasma samples were collected from 37 MI patients 2-37 h following the onset of MI. cTnT and its fragments were studied by western blotting and immunofluorescence analysis using monoclonal antibodies specific to various cTnT epitopes.; Results: cTnT was present in the blood of MI patients as 23 proteolytic fragments with an apparent molecular mass of ∼ 8-37 kDa. Two major sites of cTnT degradation were identified: between amino acid residues (aar) 68 and 69 and between aar 189 and 223. Analysis of the abundance of cTnT fragments showed an increase in the fraction of free central fragments in the first few hours after MI, while the fraction of the C-terminal fragments of cTnT remained almost unchanged.; Conclusion: cTnT progressively degrades after MI and appears in the blood as a mixture of 23 proteolytic fragments. The cTnT region approximately bordered by aar 69-158 is a promising target for antibodies used for measurement of total cTnT.; Competing Interests: Declaration of Competing Interest The authors declare that they have no known competing financial interests or personal relationships that could have appeared to influence the work reported in this paper. (Copyright © 2023 The Author(s). Published by Elsevier B.V. All rights reserved.)&quot;,&quot;publisher&quot;:&quot;Elsevier&quot;,&quot;volume&quot;:&quot;542&quot;},&quot;isTemporary&quot;:false},{&quot;id&quot;:&quot;82cbc045-5c8b-3f1c-a192-7a5ba2fc7b17&quot;,&quot;itemData&quot;:{&quot;type&quot;:&quot;article-journal&quot;,&quot;id&quot;:&quot;82cbc045-5c8b-3f1c-a192-7a5ba2fc7b17&quot;,&quot;title&quot;:&quot;Influence of Anticoagulants on the Dissociation of Cardiac Troponin Complex in Blood Samples.&quot;,&quot;author&quot;:[{&quot;family&quot;:&quot;Riabkova&quot;,&quot;given&quot;:&quot;Natalia S&quot;,&quot;parse-names&quot;:false,&quot;dropping-particle&quot;:&quot;&quot;,&quot;non-dropping-particle&quot;:&quot;&quot;},{&quot;family&quot;:&quot;Kogan&quot;,&quot;given&quot;:&quot;Alexander E&quot;,&quot;parse-names&quot;:false,&quot;dropping-particle&quot;:&quot;&quot;,&quot;non-dropping-particle&quot;:&quot;&quot;},{&quot;family&quot;:&quot;Katrukha&quot;,&quot;given&quot;:&quot;Ivan A&quot;,&quot;parse-names&quot;:false,&quot;dropping-particle&quot;:&quot;&quot;,&quot;non-dropping-particle&quot;:&quot;&quot;},{&quot;family&quot;:&quot;Vylegzhanina&quot;,&quot;given&quot;:&quot;Alexandra&quot;,&quot;parse-names&quot;:false,&quot;dropping-particle&quot;:&quot;V&quot;,&quot;non-dropping-particle&quot;:&quot;&quot;},{&quot;family&quot;:&quot;Bogomolova&quot;,&quot;given&quot;:&quot;Agnessa P&quot;,&quot;parse-names&quot;:false,&quot;dropping-particle&quot;:&quot;&quot;,&quot;non-dropping-particle&quot;:&quot;&quot;},{&quot;family&quot;:&quot;Alieva&quot;,&quot;given&quot;:&quot;Amina K&quot;,&quot;parse-names&quot;:false,&quot;dropping-particle&quot;:&quot;&quot;,&quot;non-dropping-particle&quot;:&quot;&quot;},{&quot;family&quot;:&quot;Pevzner&quot;,&quot;given&quot;:&quot;Dmitry&quot;,&quot;parse-names&quot;:false,&quot;dropping-particle&quot;:&quot;V&quot;,&quot;non-dropping-particle&quot;:&quot;&quot;},{&quot;family&quot;:&quot;Bereznikova&quot;,&quot;given&quot;:&quot;Anastasia&quot;,&quot;parse-names&quot;:false,&quot;dropping-particle&quot;:&quot;V&quot;,&quot;non-dropping-particle&quot;:&quot;&quot;},{&quot;family&quot;:&quot;Katrukha&quot;,&quot;given&quot;:&quot;Alexey G&quot;,&quot;parse-names&quot;:false,&quot;dropping-particle&quot;:&quot;&quot;,&quot;non-dropping-particle&quot;:&quot;&quot;}],&quot;container-title&quot;:&quot;International journal of molecular sciences&quot;,&quot;container-title-short&quot;:&quot;Int J Mol Sci&quot;,&quot;DOI&quot;:&quot;10.3390/ijms25168919&quot;,&quot;ISSN&quot;:&quot;1422-0067&quot;,&quot;PMID&quot;:&quot;39201603&quot;,&quot;URL&quot;:&quot;https://go.openathens.net/redirector/nhs?url=https%3a%2f%2fsearch.ebscohost.com%2flogin.aspx%3fdirect%3dtrue%26AuthType%3dsso%26db%3dmdc%26AN%3d39201603%26site%3deds-live&quot;,&quot;issued&quot;:{&quot;date-parts&quot;:[[2024,8,16]]},&quot;publisher-place&quot;:&quot;Switzerland&quot;,&quot;abstract&quot;:&quot;Immunodetection of cardiac isoforms of troponin I (cTnI) and troponin T (cTnT) in blood samples is widely used for the diagnosis of acute myocardial infarction. The cardiac troponin complex (ITC-complex), comprising cTnI, cTnT, and troponin C (TnC), makes up a large portion of troponins released into the bloodstream after the necrosis of cardiomyocytes. However, the stability of the ITC-complex has not been fully investigated. This study aimed to investigate the stability of the ITC-complex in blood samples. A native ITC-complex was incubated in buffer solutions, serum, and citrate, heparin, or EDTA plasma at various temperatures. Western blotting and gel filtration were performed, and troponins were detected using specific monoclonal antibodies. The ITC-complex dissociated at 37 °C in buffers with or without anticoagulants, in citrate, heparin, and EDTA plasmas, and in serum, into a binary cTnI-TnC complex (IC-complex) and free cTnT. In plasma containing heparin and EDTA, the IC-complex further dissociated into free TnC and cTnI. No dissociation was found at 4 °C or at room temperature (RT) in all matrices within 24 h except for EDTA plasma. After incubation at 37 °C in EDTA plasma and serum, dissociation was accompanied by proteolytic degradation of both cTnI and cTnT. The presence of anti-troponin autoantibodies in the sample impeded dissociation of the ITC-complex. The ITC-complex dissociates in vitro to form the IC-complex and free cTnT at 37 °C but is mostly stable at 4 °C or RT. Further dissociation of the IC-complex occurs at 37 °C in plasmas containing heparin and EDTA.&quot;,&quot;publisher&quot;:&quot;MDPI&quot;,&quot;issue&quot;:&quot;16&quot;,&quot;volume&quot;:&quot;25&quot;},&quot;isTemporary&quot;:false}]},{&quot;citationID&quot;:&quot;MENDELEY_CITATION_dd7e0da4-1c4c-46a9-8f90-98d2daf76fa6&quot;,&quot;properties&quot;:{&quot;noteIndex&quot;:0},&quot;isEdited&quot;:false,&quot;manualOverride&quot;:{&quot;isManuallyOverridden&quot;:false,&quot;citeprocText&quot;:&quot;(71–73)&quot;,&quot;manualOverrideText&quot;:&quot;&quot;},&quot;citationTag&quot;:&quot;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&quot;,&quot;citationItems&quot;:[{&quot;id&quot;:&quot;03e2f70c-b644-34c2-b07e-c3380f61ae23&quot;,&quot;itemData&quot;:{&quot;type&quot;:&quot;article-journal&quot;,&quot;id&quot;:&quot;03e2f70c-b644-34c2-b07e-c3380f61ae23&quot;,&quot;title&quot;:&quot;Thrombin Activation via Serum Preparation Is Not the Root Cause for Cardiac Troponin T Degradation.&quot;,&quot;author&quot;:[{&quot;family&quot;:&quot;Vroemen&quot;,&quot;given&quot;:&quot;Wim H M&quot;,&quot;parse-names&quot;:false,&quot;dropping-particle&quot;:&quot;&quot;,&quot;non-dropping-particle&quot;:&quot;&quot;},{&quot;family&quot;:&quot;Boer&quot;,&quot;given&quot;:&quot;Douwe&quot;,&quot;parse-names&quot;:false,&quot;dropping-particle&quot;:&quot;&quot;,&quot;non-dropping-particle&quot;:&quot;de&quot;},{&quot;family&quot;:&quot;Streng&quot;,&quot;given&quot;:&quot;Alexander S&quot;,&quot;parse-names&quot;:false,&quot;dropping-particle&quot;:&quot;&quot;,&quot;non-dropping-particle&quot;:&quot;&quot;},{&quot;family&quot;:&quot;Bekers&quot;,&quot;given&quot;:&quot;Otto&quot;,&quot;parse-names&quot;:false,&quot;dropping-particle&quot;:&quot;&quot;,&quot;non-dropping-particle&quot;:&quot;&quot;},{&quot;family&quot;:&quot;Wodzig&quot;,&quot;given&quot;:&quot;Will K W H&quot;,&quot;parse-names&quot;:false,&quot;dropping-particle&quot;:&quot;&quot;,&quot;non-dropping-particle&quot;:&quot;&quot;}],&quot;container-title&quot;:&quot;Clinical chemistry&quot;,&quot;container-title-short&quot;:&quot;Clin Chem&quot;,&quot;DOI&quot;:&quot;10.1373/clinchem.2017.279182&quot;,&quot;ISSN&quot;:&quot;1530-8561&quot;,&quot;PMID&quot;:&quot;28935651&quot;,&quot;URL&quot;:&quot;https://search.ebscohost.com/login.aspx?direct=true&amp;AuthType=sso&amp;db=mdc&amp;AN=28935651&amp;site=eds-live&amp;custid=ns124352&quot;,&quot;issued&quot;:{&quot;date-parts&quot;:[[2017,11]]},&quot;publisher-place&quot;:&quot;England&quot;,&quot;page&quot;:&quot;1768-1769&quot;,&quot;publisher&quot;:&quot;Oxford University Press&quot;,&quot;issue&quot;:&quot;11&quot;,&quot;volume&quot;:&quot;63&quot;},&quot;isTemporary&quot;:false},{&quot;id&quot;:&quot;806f91e6-5735-37a3-81e9-6f4181f83846&quot;,&quot;itemData&quot;:{&quot;type&quot;:&quot;article-journal&quot;,&quot;id&quot;:&quot;806f91e6-5735-37a3-81e9-6f4181f83846&quot;,&quot;title&quot;:&quot;Differences in Cardiac Troponin T Composition in Myocardial Infarction and End-Stage Renal Disease Patients: A Blood Tube Effect?&quot;,&quot;author&quot;:[{&quot;family&quot;:&quot;Vroemen&quot;,&quot;given&quot;:&quot;Wim H M&quot;,&quot;parse-names&quot;:false,&quot;dropping-particle&quot;:&quot;&quot;,&quot;non-dropping-particle&quot;:&quot;&quot;},{&quot;family&quot;:&quot;Denessen&quot;,&quot;given&quot;:&quot;Ellen J S&quot;,&quot;parse-names&quot;:false,&quot;dropping-particle&quot;:&quot;&quot;,&quot;non-dropping-particle&quot;:&quot;&quot;},{&quot;family&quot;:&quot;Doorn&quot;,&quot;given&quot;:&quot;William P T M&quot;,&quot;parse-names&quot;:false,&quot;dropping-particle&quot;:&quot;&quot;,&quot;non-dropping-particle&quot;:&quot;van&quot;},{&quot;family&quot;:&quot;Pelzer&quot;,&quot;given&quot;:&quot;Kelly E J M&quot;,&quot;parse-names&quot;:false,&quot;dropping-particle&quot;:&quot;&quot;,&quot;non-dropping-particle&quot;:&quot;&quot;},{&quot;family&quot;:&quot;Hackeng&quot;,&quot;given&quot;:&quot;Tilman M&quot;,&quot;parse-names&quot;:false,&quot;dropping-particle&quot;:&quot;&quot;,&quot;non-dropping-particle&quot;:&quot;&quot;},{&quot;family&quot;:&quot;Litjens&quot;,&quot;given&quot;:&quot;Elisabeth J R&quot;,&quot;parse-names&quot;:false,&quot;dropping-particle&quot;:&quot;&quot;,&quot;non-dropping-particle&quot;:&quot;&quot;},{&quot;family&quot;:&quot;Henskens&quot;,&quot;given&quot;:&quot;Yvonne M C&quot;,&quot;parse-names&quot;:false,&quot;dropping-particle&quot;:&quot;&quot;,&quot;non-dropping-particle&quot;:&quot;&quot;},{&quot;family&quot;:&quot;Sande&quot;,&quot;given&quot;:&quot;Frank M&quot;,&quot;parse-names&quot;:false,&quot;dropping-particle&quot;:&quot;&quot;,&quot;non-dropping-particle&quot;:&quot;van der&quot;},{&quot;family&quot;:&quot;Wodzig&quot;,&quot;given&quot;:&quot;Will K W H&quot;,&quot;parse-names&quot;:false,&quot;dropping-particle&quot;:&quot;&quot;,&quot;non-dropping-particle&quot;:&quot;&quot;},{&quot;family&quot;:&quot;Kooman&quot;,&quot;given&quot;:&quot;Jeroen P&quot;,&quot;parse-names&quot;:false,&quot;dropping-particle&quot;:&quot;&quot;,&quot;non-dropping-particle&quot;:&quot;&quot;},{&quot;family&quot;:&quot;Bekers&quot;,&quot;given&quot;:&quot;Otto&quot;,&quot;parse-names&quot;:false,&quot;dropping-particle&quot;:&quot;&quot;,&quot;non-dropping-particle&quot;:&quot;&quot;},{&quot;family&quot;:&quot;Boer&quot;,&quot;given&quot;:&quot;Douwe&quot;,&quot;parse-names&quot;:false,&quot;dropping-particle&quot;:&quot;&quot;,&quot;non-dropping-particle&quot;:&quot;de&quot;},{&quot;family&quot;:&quot;Mingels&quot;,&quot;given&quot;:&quot;Alma M A&quot;,&quot;parse-names&quot;:false,&quot;dropping-particle&quot;:&quot;&quot;,&quot;non-dropping-particle&quot;:&quot;&quot;}],&quot;container-title&quot;:&quot;The Journal of Applied Laboratory Medicine&quot;,&quot;container-title-short&quot;:&quot;J Appl Lab Med&quot;,&quot;DOI&quot;:&quot;10.1093/jalm/jfae052&quot;,&quot;ISSN&quot;:&quot;2475-7241&quot;,&quot;URL&quot;:&quot;https://doi.org/10.1093/jalm/jfae052&quot;,&quot;issued&quot;:{&quot;date-parts&quot;:[[2024,5,31]]},&quot;page&quot;:&quot;jfae052&quot;,&quot;abstract&quot;:&quot;Cardiac troponin T (cTnT) is key in diagnosing myocardial infarction (MI) but is also elevated in end-stage renal disease (ESRD) patients. Specific larger cTnT proteoforms were identified for the acute phase of MI, while in serum of ESRD patients solely small cTnT fragments were found. However, others allocated this to a pre-analytic effect due to abundant thrombin generation in serum. Therefore, we investigated the effect of various anticoagulation methods on cTnT composition and concentration and compared the cTnT composition of MI and ESRD patients.The agreement of cTnT concentrations between simultaneously collected serum, lithium-heparin (LH) plasma, and ethylenediaminetetraacetic acid (EDTA) plasma was studied using the high-sensitivity (hs-)cTnT immunoassay. cTnT proteoform composition was investigated in a standardized time-dependent manner through spike experiments and in simultaneously collected blood matrixes of MI and ESRD patients.Excellent hs-cTnT concentration agreements were observed across all blood matrixes (slopes &amp;gt; 0.98; 95% CI, 0.96–1.04). Time-dependent degradation (40 kDa intact:29 kDa fragment:15 to 18 kDa fragments) was found in LH plasma and EDTA plasma, and serum in ratios (%) of 90:10:0, 0:5:95, and 0:0:100, respectively (48 h after blood collection). Moreover, gel filtration chromatography (GFC) profiles illustrated mainly larger cTnT proteoforms in MI patients, while in ESRD patients mainly 15 to 18 kDa fragments were found for all matrices.The extent of cTnT degradation in vitro is dependent on the (anti)coagulation method, without impacting hs-cTnT concentrations. Furthermore, mainly larger cTnT proteoforms were present in MI patients, while in ESRD patients mainly small 15 to 18 kDa cTnT fragments were found. These insights are essential when developing a novel hs-cTnT assay targeting larger cTnT proteoforms.&quot;},&quot;isTemporary&quot;:false},{&quot;id&quot;:&quot;c641bb45-2694-3170-9bc6-010d494619c8&quot;,&quot;itemData&quot;:{&quot;type&quot;:&quot;article-journal&quot;,&quot;id&quot;:&quot;c641bb45-2694-3170-9bc6-010d494619c8&quot;,&quot;title&quot;:&quot;Thrombin-Mediated Degradation of Human Cardiac Troponin T.&quot;,&quot;author&quot;:[{&quot;family&quot;:&quot;Katrukha&quot;,&quot;given&quot;:&quot;Ivan A&quot;,&quot;parse-names&quot;:false,&quot;dropping-particle&quot;:&quot;&quot;,&quot;non-dropping-particle&quot;:&quot;&quot;},{&quot;family&quot;:&quot;Kogan&quot;,&quot;given&quot;:&quot;Alexander E&quot;,&quot;parse-names&quot;:false,&quot;dropping-particle&quot;:&quot;&quot;,&quot;non-dropping-particle&quot;:&quot;&quot;},{&quot;family&quot;:&quot;Vylegzhanina&quot;,&quot;given&quot;:&quot;Alexandra&quot;,&quot;parse-names&quot;:false,&quot;dropping-particle&quot;:&quot;V&quot;,&quot;non-dropping-particle&quot;:&quot;&quot;},{&quot;family&quot;:&quot;Serebryakova&quot;,&quot;given&quot;:&quot;Marina&quot;,&quot;parse-names&quot;:false,&quot;dropping-particle&quot;:&quot;V&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Katrukha&quot;,&quot;given&quot;:&quot;Alexey G&quot;,&quot;parse-names&quot;:false,&quot;dropping-particle&quot;:&quot;&quot;,&quot;non-dropping-particle&quot;:&quot;&quot;}],&quot;container-title&quot;:&quot;Clinical Chemistry&quot;,&quot;container-title-short&quot;:&quot;Clin Chem&quot;,&quot;DOI&quot;:&quot;10.1373/clinchem.2016.266635&quot;,&quot;ISSN&quot;:&quot;0009-9147&quot;,&quot;URL&quot;:&quot;https://search.ebscohost.com/login.aspx?direct=true&amp;AuthType=sso&amp;db=ccm&amp;AN=123454452&amp;site=eds-live&amp;custid=ns124352&quot;,&quot;issued&quot;:{&quot;date-parts&quot;:[[2017,6]]},&quot;page&quot;:&quot;1094-1100&quot;,&quot;abstract&quot;:&quot;BACKGROUND: Cardiac troponin T (cTnT) is an acknowledged biomarker of acute myocardial infarction (AMI) that is known to be prone to proteolytic degradation in serum. Such degradation is usually explained by the action of μ-calpain, although there could be other candidates for that role. In the current study, we explored the hypothesis that thrombin-mediated cTnT cleavage occurs as a result of the serum sample preparation. METHODS: cTnT degradation was studied by using immunoblotting and mass spectrometry (MS) analysis. RESULTS: The comparison of cTnT isolated from AMI heparin plasma and serum samples showed that cTnT in the plasma samples was mainly present as the full-sized molecule (approximately 35 kDa), while in serum samples it was present as a 29-kDa fragment. The incubation of recombinant cTnT, or native ternary cardiac troponin complex with thrombin or in normal human serum (NHS), resulted in the formation of a 29-kDa product that was similar to that detected in AMI serum samples. No cTnT degradation was observed when thrombin or NHS was pretreated with hirudin, a specific inhibitor of thrombin, or during incubation of troponin in normal heparin plasma. When the products of thrombinmediated cTnT proteolysis were analyzed by MS, 2 fragments consisting of amino acid residues (aar) 2-68 and 69-288 were identified, which suggests that thrombin cleaves cTnT between R68 and S69. CONCLUSIONS: The results of this study suggest that the 29-kDa fragment of cTnT in AMI serum samples mainly appears due to the cleavage by thrombin during serum sample preparation.&quot;,&quot;publisher&quot;:&quot;Oxford University Press / USA&quot;,&quot;issue&quot;:&quot;6&quot;,&quot;volume&quot;:&quot;63&quot;},&quot;isTemporary&quot;:false}]},{&quot;citationID&quot;:&quot;MENDELEY_CITATION_ba2b6b80-6826-4c29-9a6b-9e5db7451284&quot;,&quot;properties&quot;:{&quot;noteIndex&quot;:0},&quot;isEdited&quot;:false,&quot;manualOverride&quot;:{&quot;isManuallyOverridden&quot;:false,&quot;citeprocText&quot;:&quot;(74,75)&quot;,&quot;manualOverrideText&quot;:&quot;&quot;},&quot;citationTag&quot;:&quot;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&quot;,&quot;citationItems&quot;:[{&quot;id&quot;:&quot;99f9bfb5-aef1-38b1-845c-1af147c0e5f7&quot;,&quot;itemData&quot;:{&quot;type&quot;:&quot;article-journal&quot;,&quot;id&quot;:&quot;99f9bfb5-aef1-38b1-845c-1af147c0e5f7&quot;,&quot;title&quot;:&quot;Identification and Characterization of Cardiac Troponin T Fragments in Serum of Patients Suffering from Acute Myocardial Infarction.&quot;,&quot;author&quot;:[{&quot;family&quot;:&quot;Streng&quot;,&quot;given&quot;:&quot;Alexander S&quot;,&quot;parse-names&quot;:false,&quot;dropping-particle&quot;:&quot;&quot;,&quot;non-dropping-particle&quot;:&quot;&quot;},{&quot;family&quot;:&quot;Boer&quot;,&quot;given&quot;:&quot;Douwe&quot;,&quot;parse-names&quot;:false,&quot;dropping-particle&quot;:&quot;&quot;,&quot;non-dropping-particle&quot;:&quot;de&quot;},{&quot;family&quot;:&quot;Doorn&quot;,&quot;given&quot;:&quot;William P T M&quot;,&quot;parse-names&quot;:false,&quot;dropping-particle&quot;:&quot;&quot;,&quot;non-dropping-particle&quot;:&quot;van&quot;},{&quot;family&quot;:&quot;Bouwman&quot;,&quot;given&quot;:&quot;Freek G&quot;,&quot;parse-names&quot;:false,&quot;dropping-particle&quot;:&quot;&quot;,&quot;non-dropping-particle&quot;:&quot;&quot;},{&quot;family&quot;:&quot;Mariman&quot;,&quot;given&quot;:&quot;Edwin C M&quot;,&quot;parse-names&quot;:false,&quot;dropping-particle&quot;:&quot;&quot;,&quot;non-dropping-particle&quot;:&quot;&quot;},{&quot;family&quot;:&quot;Bekers&quot;,&quot;given&quot;:&quot;Otto&quot;,&quot;parse-names&quot;:false,&quot;dropping-particle&quot;:&quot;&quot;,&quot;non-dropping-particle&quot;:&quot;&quot;},{&quot;family&quot;:&quot;Dieijen-Visser&quot;,&quot;given&quot;:&quot;Marja P&quot;,&quot;parse-names&quot;:false,&quot;dropping-particle&quot;:&quot;&quot;,&quot;non-dropping-particle&quot;:&quot;van&quot;},{&quot;family&quot;:&quot;Wodzig&quot;,&quot;given&quot;:&quot;Will K W H&quot;,&quot;parse-names&quot;:false,&quot;dropping-particle&quot;:&quot;&quot;,&quot;non-dropping-particle&quot;:&quot;&quot;}],&quot;container-title&quot;:&quot;Clinical Chemistry&quot;,&quot;container-title-short&quot;:&quot;Clin Chem&quot;,&quot;DOI&quot;:&quot;10.1373/clinchem.2016.261511&quot;,&quot;ISSN&quot;:&quot;0009-9147&quot;,&quot;URL&quot;:&quot;https://go.openathens.net/redirector/nhs?url=https%3a%2f%2fsearch.ebscohost.com%2flogin.aspx%3fdirect%3dtrue%26AuthType%3dsso%26db%3dccm%26AN%3d128471772%26site%3deds-live&quot;,&quot;issued&quot;:{&quot;date-parts&quot;:[[2017,2]]},&quot;page&quot;:&quot;563-572&quot;,&quot;abstract&quot;:&quot;BACKGROUND: Cardiac troponin T (cTnT) is the preferred biomarker for the diagnosis of acute myocardial infarction (AMI). It has been suggested that cTnT is present predominantly in fragmented forms in human serum following AMI. In this study, we have used a targeted mass spectrometry assay and epitope mapping using Western blotting to confirm this hypothesis. METHODS: cTnT was captured from the serum of 12 patients diagnosed with AMI using an immunoprecipitation technique employing the M11.7 catcher antibody and fractionated with SDS-PAGE. Coomassie-stained bands of 4 patients at 37, 29, and 16 kDa were excised from the gel, digested with trypsin, and analyzed on a Q Exactive instrument set on targeted Selected Ion Monitoring mode with data-dependent tandem mass spectrometry (MS/MS) for identification. Western blotting employing 3 different antibodies was used for epitope mapping. RESULTS: Ten cTnT peptides of interest were targeted. By using MS/MS, all of these peptides were identified in the 37-kDa, intact, cTnT band. In the 29- and 16-kDa fragment bands, 8 and 4 cTnT-specific peptides were identified, respectively. Some of these peptides were “semitryptic,” meaning that their C-termini were not formed by trypsin cleavage. The C-termini of these semitryptic peptides represent the C-terminal end of the cTnT molecules present in these bands. These results were confirmed independently by epitope mapping. CONCLUSIONS: Using LC-MS, we have succeeded in positively identifying the 29- and 16-kDa fragment bands as cTnT-derived products. The amino acid sequences of the 29- and 16-kDa fragments are Ser79-Trp297 and Ser79- Gln199, respectively.&quot;,&quot;publisher&quot;:&quot;Oxford University Press / USA&quot;,&quot;issue&quot;:&quot;2&quot;,&quot;volume&quot;:&quot;63&quot;},&quot;isTemporary&quot;:false},{&quot;id&quot;:&quot;4d643928-e351-3ed6-bc10-a41329af906d&quot;,&quot;itemData&quot;:{&quot;type&quot;:&quot;article-journal&quot;,&quot;id&quot;:&quot;4d643928-e351-3ed6-bc10-a41329af906d&quot;,&quot;title&quot;:&quot;Fragmentation of human cardiac troponin T after acute myocardial infarction.&quot;,&quot;author&quot;:[{&quot;family&quot;:&quot;Katrukha&quot;,&quot;given&quot;:&quot;Ivan A&quot;,&quot;parse-names&quot;:false,&quot;dropping-particle&quot;:&quot;&quot;,&quot;non-dropping-particle&quot;:&quot;&quot;},{&quot;family&quot;:&quot;Riabkova&quot;,&quot;given&quot;:&quot;Natalia S&quot;,&quot;parse-names&quot;:false,&quot;dropping-particle&quot;:&quot;&quot;,&quot;non-dropping-particle&quot;:&quot;&quot;},{&quot;family&quot;:&quot;Kogan&quot;,&quot;given&quot;:&quot;Alexander E&quot;,&quot;parse-names&quot;:false,&quot;dropping-particle&quot;:&quot;&quot;,&quot;non-dropping-particle&quot;:&quot;&quot;},{&quot;family&quot;:&quot;Vylegzhanina&quot;,&quot;given&quot;:&quot;Alexandra&quot;,&quot;parse-names&quot;:false,&quot;dropping-particle&quot;:&quot;V&quot;,&quot;non-dropping-particle&quot;:&quot;&quot;},{&quot;family&quot;:&quot;Mukharyamova&quot;,&quot;given&quot;:&quot;Kadriya Sh&quot;,&quot;parse-names&quot;:false,&quot;dropping-particle&quot;:&quot;&quot;,&quot;non-dropping-particle&quot;:&quot;&quot;},{&quot;family&quot;:&quot;Bogomolova&quot;,&quot;given&quot;:&quot;Agnessa P&quot;,&quot;parse-names&quot;:false,&quot;dropping-particle&quot;:&quot;&quot;,&quot;non-dropping-particle&quot;:&quot;&quot;},{&quot;family&quot;:&quot;Zabolotskii&quot;,&quot;given&quot;:&quot;Artur I&quot;,&quot;parse-names&quot;:false,&quot;dropping-particle&quot;:&quot;&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Katrukha&quot;,&quot;given&quot;:&quot;Alexey G&quot;,&quot;parse-names&quot;:false,&quot;dropping-particle&quot;:&quot;&quot;,&quot;non-dropping-particle&quot;:&quot;&quot;}],&quot;container-title&quot;:&quot;Clinica chimica acta; international journal of clinical chemistry&quot;,&quot;container-title-short&quot;:&quot;Clin Chim Acta&quot;,&quot;DOI&quot;:&quot;10.1016/j.cca.2023.117281&quot;,&quot;ISSN&quot;:&quot;1873-3492&quot;,&quot;PMID&quot;:&quot;36918061&quot;,&quot;URL&quot;:&quot;https://search.ebscohost.com/login.aspx?direct=true&amp;AuthType=sso&amp;db=mdc&amp;AN=36918061&amp;site=eds-live&amp;custid=ns124352&quot;,&quot;issued&quot;:{&quot;date-parts&quot;:[[2023,3,1]]},&quot;publisher-place&quot;:&quot;Netherlands&quot;,&quot;page&quot;:&quot;117281&quot;,&quot;abstract&quot;:&quot;Background: Blood measurement of cardiac troponin T (cTnT) is one of the most widespread methods of acute myocardial infarction (MI) diagnosis. cTnT degradation may have a significant influence on the precision of cTnT immunodetection; however, there are no consistent data describing the level and sites of cTnT proteolysis in the blood of MI patients. In this study, we bordered major cTnT fragments and quantified their relative abundance in the blood at different times after MI.; Methods: Serial heparin plasma samples were collected from 37 MI patients 2-37 h following the onset of MI. cTnT and its fragments were studied by western blotting and immunofluorescence analysis using monoclonal antibodies specific to various cTnT epitopes.; Results: cTnT was present in the blood of MI patients as 23 proteolytic fragments with an apparent molecular mass of ∼ 8-37 kDa. Two major sites of cTnT degradation were identified: between amino acid residues (aar) 68 and 69 and between aar 189 and 223. Analysis of the abundance of cTnT fragments showed an increase in the fraction of free central fragments in the first few hours after MI, while the fraction of the C-terminal fragments of cTnT remained almost unchanged.; Conclusion: cTnT progressively degrades after MI and appears in the blood as a mixture of 23 proteolytic fragments. The cTnT region approximately bordered by aar 69-158 is a promising target for antibodies used for measurement of total cTnT.; Competing Interests: Declaration of Competing Interest The authors declare that they have no known competing financial interests or personal relationships that could have appeared to influence the work reported in this paper. (Copyright © 2023 The Author(s). Published by Elsevier B.V. All rights reserved.)&quot;,&quot;publisher&quot;:&quot;Elsevier&quot;,&quot;volume&quot;:&quot;542&quot;},&quot;isTemporary&quot;:false}]},{&quot;citationID&quot;:&quot;MENDELEY_CITATION_fea6b4a0-6004-4cfa-acdb-67c09129396e&quot;,&quot;properties&quot;:{&quot;noteIndex&quot;:0},&quot;isEdited&quot;:false,&quot;manualOverride&quot;:{&quot;isManuallyOverridden&quot;:false,&quot;citeprocText&quot;:&quot;(74)&quot;,&quot;manualOverrideText&quot;:&quot;&quot;},&quot;citationTag&quot;:&quot;MENDELEY_CITATION_v3_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&quot;,&quot;citationItems&quot;:[{&quot;id&quot;:&quot;4d643928-e351-3ed6-bc10-a41329af906d&quot;,&quot;itemData&quot;:{&quot;type&quot;:&quot;article-journal&quot;,&quot;id&quot;:&quot;4d643928-e351-3ed6-bc10-a41329af906d&quot;,&quot;title&quot;:&quot;Fragmentation of human cardiac troponin T after acute myocardial infarction.&quot;,&quot;author&quot;:[{&quot;family&quot;:&quot;Katrukha&quot;,&quot;given&quot;:&quot;Ivan A&quot;,&quot;parse-names&quot;:false,&quot;dropping-particle&quot;:&quot;&quot;,&quot;non-dropping-particle&quot;:&quot;&quot;},{&quot;family&quot;:&quot;Riabkova&quot;,&quot;given&quot;:&quot;Natalia S&quot;,&quot;parse-names&quot;:false,&quot;dropping-particle&quot;:&quot;&quot;,&quot;non-dropping-particle&quot;:&quot;&quot;},{&quot;family&quot;:&quot;Kogan&quot;,&quot;given&quot;:&quot;Alexander E&quot;,&quot;parse-names&quot;:false,&quot;dropping-particle&quot;:&quot;&quot;,&quot;non-dropping-particle&quot;:&quot;&quot;},{&quot;family&quot;:&quot;Vylegzhanina&quot;,&quot;given&quot;:&quot;Alexandra&quot;,&quot;parse-names&quot;:false,&quot;dropping-particle&quot;:&quot;V&quot;,&quot;non-dropping-particle&quot;:&quot;&quot;},{&quot;family&quot;:&quot;Mukharyamova&quot;,&quot;given&quot;:&quot;Kadriya Sh&quot;,&quot;parse-names&quot;:false,&quot;dropping-particle&quot;:&quot;&quot;,&quot;non-dropping-particle&quot;:&quot;&quot;},{&quot;family&quot;:&quot;Bogomolova&quot;,&quot;given&quot;:&quot;Agnessa P&quot;,&quot;parse-names&quot;:false,&quot;dropping-particle&quot;:&quot;&quot;,&quot;non-dropping-particle&quot;:&quot;&quot;},{&quot;family&quot;:&quot;Zabolotskii&quot;,&quot;given&quot;:&quot;Artur I&quot;,&quot;parse-names&quot;:false,&quot;dropping-particle&quot;:&quot;&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Katrukha&quot;,&quot;given&quot;:&quot;Alexey G&quot;,&quot;parse-names&quot;:false,&quot;dropping-particle&quot;:&quot;&quot;,&quot;non-dropping-particle&quot;:&quot;&quot;}],&quot;container-title&quot;:&quot;Clinica chimica acta; international journal of clinical chemistry&quot;,&quot;container-title-short&quot;:&quot;Clin Chim Acta&quot;,&quot;DOI&quot;:&quot;10.1016/j.cca.2023.117281&quot;,&quot;ISSN&quot;:&quot;1873-3492&quot;,&quot;PMID&quot;:&quot;36918061&quot;,&quot;URL&quot;:&quot;https://search.ebscohost.com/login.aspx?direct=true&amp;AuthType=sso&amp;db=mdc&amp;AN=36918061&amp;site=eds-live&amp;custid=ns124352&quot;,&quot;issued&quot;:{&quot;date-parts&quot;:[[2023,3,1]]},&quot;publisher-place&quot;:&quot;Netherlands&quot;,&quot;page&quot;:&quot;117281&quot;,&quot;abstract&quot;:&quot;Background: Blood measurement of cardiac troponin T (cTnT) is one of the most widespread methods of acute myocardial infarction (MI) diagnosis. cTnT degradation may have a significant influence on the precision of cTnT immunodetection; however, there are no consistent data describing the level and sites of cTnT proteolysis in the blood of MI patients. In this study, we bordered major cTnT fragments and quantified their relative abundance in the blood at different times after MI.; Methods: Serial heparin plasma samples were collected from 37 MI patients 2-37 h following the onset of MI. cTnT and its fragments were studied by western blotting and immunofluorescence analysis using monoclonal antibodies specific to various cTnT epitopes.; Results: cTnT was present in the blood of MI patients as 23 proteolytic fragments with an apparent molecular mass of ∼ 8-37 kDa. Two major sites of cTnT degradation were identified: between amino acid residues (aar) 68 and 69 and between aar 189 and 223. Analysis of the abundance of cTnT fragments showed an increase in the fraction of free central fragments in the first few hours after MI, while the fraction of the C-terminal fragments of cTnT remained almost unchanged.; Conclusion: cTnT progressively degrades after MI and appears in the blood as a mixture of 23 proteolytic fragments. The cTnT region approximately bordered by aar 69-158 is a promising target for antibodies used for measurement of total cTnT.; Competing Interests: Declaration of Competing Interest The authors declare that they have no known competing financial interests or personal relationships that could have appeared to influence the work reported in this paper. (Copyright © 2023 The Author(s). Published by Elsevier B.V. All rights reserved.)&quot;,&quot;publisher&quot;:&quot;Elsevier&quot;,&quot;volume&quot;:&quot;542&quot;},&quot;isTemporary&quot;:false}]},{&quot;citationID&quot;:&quot;MENDELEY_CITATION_fca47712-2359-4543-82bb-d506b46b5897&quot;,&quot;properties&quot;:{&quot;noteIndex&quot;:0},&quot;isEdited&quot;:false,&quot;manualOverride&quot;:{&quot;isManuallyOverridden&quot;:false,&quot;citeprocText&quot;:&quot;(72)&quot;,&quot;manualOverrideText&quot;:&quot;&quot;},&quot;citationTag&quot;:&quot;MENDELEY_CITATION_v3_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&quot;,&quot;citationItems&quot;:[{&quot;id&quot;:&quot;806f91e6-5735-37a3-81e9-6f4181f83846&quot;,&quot;itemData&quot;:{&quot;type&quot;:&quot;article-journal&quot;,&quot;id&quot;:&quot;806f91e6-5735-37a3-81e9-6f4181f83846&quot;,&quot;title&quot;:&quot;Differences in Cardiac Troponin T Composition in Myocardial Infarction and End-Stage Renal Disease Patients: A Blood Tube Effect?&quot;,&quot;author&quot;:[{&quot;family&quot;:&quot;Vroemen&quot;,&quot;given&quot;:&quot;Wim H M&quot;,&quot;parse-names&quot;:false,&quot;dropping-particle&quot;:&quot;&quot;,&quot;non-dropping-particle&quot;:&quot;&quot;},{&quot;family&quot;:&quot;Denessen&quot;,&quot;given&quot;:&quot;Ellen J S&quot;,&quot;parse-names&quot;:false,&quot;dropping-particle&quot;:&quot;&quot;,&quot;non-dropping-particle&quot;:&quot;&quot;},{&quot;family&quot;:&quot;Doorn&quot;,&quot;given&quot;:&quot;William P T M&quot;,&quot;parse-names&quot;:false,&quot;dropping-particle&quot;:&quot;&quot;,&quot;non-dropping-particle&quot;:&quot;van&quot;},{&quot;family&quot;:&quot;Pelzer&quot;,&quot;given&quot;:&quot;Kelly E J M&quot;,&quot;parse-names&quot;:false,&quot;dropping-particle&quot;:&quot;&quot;,&quot;non-dropping-particle&quot;:&quot;&quot;},{&quot;family&quot;:&quot;Hackeng&quot;,&quot;given&quot;:&quot;Tilman M&quot;,&quot;parse-names&quot;:false,&quot;dropping-particle&quot;:&quot;&quot;,&quot;non-dropping-particle&quot;:&quot;&quot;},{&quot;family&quot;:&quot;Litjens&quot;,&quot;given&quot;:&quot;Elisabeth J R&quot;,&quot;parse-names&quot;:false,&quot;dropping-particle&quot;:&quot;&quot;,&quot;non-dropping-particle&quot;:&quot;&quot;},{&quot;family&quot;:&quot;Henskens&quot;,&quot;given&quot;:&quot;Yvonne M C&quot;,&quot;parse-names&quot;:false,&quot;dropping-particle&quot;:&quot;&quot;,&quot;non-dropping-particle&quot;:&quot;&quot;},{&quot;family&quot;:&quot;Sande&quot;,&quot;given&quot;:&quot;Frank M&quot;,&quot;parse-names&quot;:false,&quot;dropping-particle&quot;:&quot;&quot;,&quot;non-dropping-particle&quot;:&quot;van der&quot;},{&quot;family&quot;:&quot;Wodzig&quot;,&quot;given&quot;:&quot;Will K W H&quot;,&quot;parse-names&quot;:false,&quot;dropping-particle&quot;:&quot;&quot;,&quot;non-dropping-particle&quot;:&quot;&quot;},{&quot;family&quot;:&quot;Kooman&quot;,&quot;given&quot;:&quot;Jeroen P&quot;,&quot;parse-names&quot;:false,&quot;dropping-particle&quot;:&quot;&quot;,&quot;non-dropping-particle&quot;:&quot;&quot;},{&quot;family&quot;:&quot;Bekers&quot;,&quot;given&quot;:&quot;Otto&quot;,&quot;parse-names&quot;:false,&quot;dropping-particle&quot;:&quot;&quot;,&quot;non-dropping-particle&quot;:&quot;&quot;},{&quot;family&quot;:&quot;Boer&quot;,&quot;given&quot;:&quot;Douwe&quot;,&quot;parse-names&quot;:false,&quot;dropping-particle&quot;:&quot;&quot;,&quot;non-dropping-particle&quot;:&quot;de&quot;},{&quot;family&quot;:&quot;Mingels&quot;,&quot;given&quot;:&quot;Alma M A&quot;,&quot;parse-names&quot;:false,&quot;dropping-particle&quot;:&quot;&quot;,&quot;non-dropping-particle&quot;:&quot;&quot;}],&quot;container-title&quot;:&quot;The Journal of Applied Laboratory Medicine&quot;,&quot;container-title-short&quot;:&quot;J Appl Lab Med&quot;,&quot;DOI&quot;:&quot;10.1093/jalm/jfae052&quot;,&quot;ISSN&quot;:&quot;2475-7241&quot;,&quot;URL&quot;:&quot;https://doi.org/10.1093/jalm/jfae052&quot;,&quot;issued&quot;:{&quot;date-parts&quot;:[[2024,5,31]]},&quot;page&quot;:&quot;jfae052&quot;,&quot;abstract&quot;:&quot;Cardiac troponin T (cTnT) is key in diagnosing myocardial infarction (MI) but is also elevated in end-stage renal disease (ESRD) patients. Specific larger cTnT proteoforms were identified for the acute phase of MI, while in serum of ESRD patients solely small cTnT fragments were found. However, others allocated this to a pre-analytic effect due to abundant thrombin generation in serum. Therefore, we investigated the effect of various anticoagulation methods on cTnT composition and concentration and compared the cTnT composition of MI and ESRD patients.The agreement of cTnT concentrations between simultaneously collected serum, lithium-heparin (LH) plasma, and ethylenediaminetetraacetic acid (EDTA) plasma was studied using the high-sensitivity (hs-)cTnT immunoassay. cTnT proteoform composition was investigated in a standardized time-dependent manner through spike experiments and in simultaneously collected blood matrixes of MI and ESRD patients.Excellent hs-cTnT concentration agreements were observed across all blood matrixes (slopes &amp;gt; 0.98; 95% CI, 0.96–1.04). Time-dependent degradation (40 kDa intact:29 kDa fragment:15 to 18 kDa fragments) was found in LH plasma and EDTA plasma, and serum in ratios (%) of 90:10:0, 0:5:95, and 0:0:100, respectively (48 h after blood collection). Moreover, gel filtration chromatography (GFC) profiles illustrated mainly larger cTnT proteoforms in MI patients, while in ESRD patients mainly 15 to 18 kDa fragments were found for all matrices.The extent of cTnT degradation in vitro is dependent on the (anti)coagulation method, without impacting hs-cTnT concentrations. Furthermore, mainly larger cTnT proteoforms were present in MI patients, while in ESRD patients mainly small 15 to 18 kDa cTnT fragments were found. These insights are essential when developing a novel hs-cTnT assay targeting larger cTnT proteoforms.&quot;},&quot;isTemporary&quot;:false}]},{&quot;citationID&quot;:&quot;MENDELEY_CITATION_de5d59a4-110f-4dbf-b191-f621167e0d6e&quot;,&quot;properties&quot;:{&quot;noteIndex&quot;:0},&quot;isEdited&quot;:false,&quot;manualOverride&quot;:{&quot;isManuallyOverridden&quot;:false,&quot;citeprocText&quot;:&quot;(72)&quot;,&quot;manualOverrideText&quot;:&quot;&quot;},&quot;citationTag&quot;:&quot;MENDELEY_CITATION_v3_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&quot;,&quot;citationItems&quot;:[{&quot;id&quot;:&quot;806f91e6-5735-37a3-81e9-6f4181f83846&quot;,&quot;itemData&quot;:{&quot;type&quot;:&quot;article-journal&quot;,&quot;id&quot;:&quot;806f91e6-5735-37a3-81e9-6f4181f83846&quot;,&quot;title&quot;:&quot;Differences in Cardiac Troponin T Composition in Myocardial Infarction and End-Stage Renal Disease Patients: A Blood Tube Effect?&quot;,&quot;author&quot;:[{&quot;family&quot;:&quot;Vroemen&quot;,&quot;given&quot;:&quot;Wim H M&quot;,&quot;parse-names&quot;:false,&quot;dropping-particle&quot;:&quot;&quot;,&quot;non-dropping-particle&quot;:&quot;&quot;},{&quot;family&quot;:&quot;Denessen&quot;,&quot;given&quot;:&quot;Ellen J S&quot;,&quot;parse-names&quot;:false,&quot;dropping-particle&quot;:&quot;&quot;,&quot;non-dropping-particle&quot;:&quot;&quot;},{&quot;family&quot;:&quot;Doorn&quot;,&quot;given&quot;:&quot;William P T M&quot;,&quot;parse-names&quot;:false,&quot;dropping-particle&quot;:&quot;&quot;,&quot;non-dropping-particle&quot;:&quot;van&quot;},{&quot;family&quot;:&quot;Pelzer&quot;,&quot;given&quot;:&quot;Kelly E J M&quot;,&quot;parse-names&quot;:false,&quot;dropping-particle&quot;:&quot;&quot;,&quot;non-dropping-particle&quot;:&quot;&quot;},{&quot;family&quot;:&quot;Hackeng&quot;,&quot;given&quot;:&quot;Tilman M&quot;,&quot;parse-names&quot;:false,&quot;dropping-particle&quot;:&quot;&quot;,&quot;non-dropping-particle&quot;:&quot;&quot;},{&quot;family&quot;:&quot;Litjens&quot;,&quot;given&quot;:&quot;Elisabeth J R&quot;,&quot;parse-names&quot;:false,&quot;dropping-particle&quot;:&quot;&quot;,&quot;non-dropping-particle&quot;:&quot;&quot;},{&quot;family&quot;:&quot;Henskens&quot;,&quot;given&quot;:&quot;Yvonne M C&quot;,&quot;parse-names&quot;:false,&quot;dropping-particle&quot;:&quot;&quot;,&quot;non-dropping-particle&quot;:&quot;&quot;},{&quot;family&quot;:&quot;Sande&quot;,&quot;given&quot;:&quot;Frank M&quot;,&quot;parse-names&quot;:false,&quot;dropping-particle&quot;:&quot;&quot;,&quot;non-dropping-particle&quot;:&quot;van der&quot;},{&quot;family&quot;:&quot;Wodzig&quot;,&quot;given&quot;:&quot;Will K W H&quot;,&quot;parse-names&quot;:false,&quot;dropping-particle&quot;:&quot;&quot;,&quot;non-dropping-particle&quot;:&quot;&quot;},{&quot;family&quot;:&quot;Kooman&quot;,&quot;given&quot;:&quot;Jeroen P&quot;,&quot;parse-names&quot;:false,&quot;dropping-particle&quot;:&quot;&quot;,&quot;non-dropping-particle&quot;:&quot;&quot;},{&quot;family&quot;:&quot;Bekers&quot;,&quot;given&quot;:&quot;Otto&quot;,&quot;parse-names&quot;:false,&quot;dropping-particle&quot;:&quot;&quot;,&quot;non-dropping-particle&quot;:&quot;&quot;},{&quot;family&quot;:&quot;Boer&quot;,&quot;given&quot;:&quot;Douwe&quot;,&quot;parse-names&quot;:false,&quot;dropping-particle&quot;:&quot;&quot;,&quot;non-dropping-particle&quot;:&quot;de&quot;},{&quot;family&quot;:&quot;Mingels&quot;,&quot;given&quot;:&quot;Alma M A&quot;,&quot;parse-names&quot;:false,&quot;dropping-particle&quot;:&quot;&quot;,&quot;non-dropping-particle&quot;:&quot;&quot;}],&quot;container-title&quot;:&quot;The Journal of Applied Laboratory Medicine&quot;,&quot;container-title-short&quot;:&quot;J Appl Lab Med&quot;,&quot;DOI&quot;:&quot;10.1093/jalm/jfae052&quot;,&quot;ISSN&quot;:&quot;2475-7241&quot;,&quot;URL&quot;:&quot;https://doi.org/10.1093/jalm/jfae052&quot;,&quot;issued&quot;:{&quot;date-parts&quot;:[[2024,5,31]]},&quot;page&quot;:&quot;jfae052&quot;,&quot;abstract&quot;:&quot;Cardiac troponin T (cTnT) is key in diagnosing myocardial infarction (MI) but is also elevated in end-stage renal disease (ESRD) patients. Specific larger cTnT proteoforms were identified for the acute phase of MI, while in serum of ESRD patients solely small cTnT fragments were found. However, others allocated this to a pre-analytic effect due to abundant thrombin generation in serum. Therefore, we investigated the effect of various anticoagulation methods on cTnT composition and concentration and compared the cTnT composition of MI and ESRD patients.The agreement of cTnT concentrations between simultaneously collected serum, lithium-heparin (LH) plasma, and ethylenediaminetetraacetic acid (EDTA) plasma was studied using the high-sensitivity (hs-)cTnT immunoassay. cTnT proteoform composition was investigated in a standardized time-dependent manner through spike experiments and in simultaneously collected blood matrixes of MI and ESRD patients.Excellent hs-cTnT concentration agreements were observed across all blood matrixes (slopes &amp;gt; 0.98; 95% CI, 0.96–1.04). Time-dependent degradation (40 kDa intact:29 kDa fragment:15 to 18 kDa fragments) was found in LH plasma and EDTA plasma, and serum in ratios (%) of 90:10:0, 0:5:95, and 0:0:100, respectively (48 h after blood collection). Moreover, gel filtration chromatography (GFC) profiles illustrated mainly larger cTnT proteoforms in MI patients, while in ESRD patients mainly 15 to 18 kDa fragments were found for all matrices.The extent of cTnT degradation in vitro is dependent on the (anti)coagulation method, without impacting hs-cTnT concentrations. Furthermore, mainly larger cTnT proteoforms were present in MI patients, while in ESRD patients mainly small 15 to 18 kDa cTnT fragments were found. These insights are essential when developing a novel hs-cTnT assay targeting larger cTnT proteoforms.&quot;},&quot;isTemporary&quot;:false}]},{&quot;citationID&quot;:&quot;MENDELEY_CITATION_e9de239a-8c66-4cc6-8872-944faf0af81f&quot;,&quot;properties&quot;:{&quot;noteIndex&quot;:0},&quot;isEdited&quot;:false,&quot;manualOverride&quot;:{&quot;isManuallyOverridden&quot;:false,&quot;citeprocText&quot;:&quot;(72,74)&quot;,&quot;manualOverrideText&quot;:&quot;&quot;},&quot;citationTag&quot;:&quot;MENDELEY_CITATION_v3_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&quot;,&quot;citationItems&quot;:[{&quot;id&quot;:&quot;4d643928-e351-3ed6-bc10-a41329af906d&quot;,&quot;itemData&quot;:{&quot;type&quot;:&quot;article-journal&quot;,&quot;id&quot;:&quot;4d643928-e351-3ed6-bc10-a41329af906d&quot;,&quot;title&quot;:&quot;Fragmentation of human cardiac troponin T after acute myocardial infarction.&quot;,&quot;author&quot;:[{&quot;family&quot;:&quot;Katrukha&quot;,&quot;given&quot;:&quot;Ivan A&quot;,&quot;parse-names&quot;:false,&quot;dropping-particle&quot;:&quot;&quot;,&quot;non-dropping-particle&quot;:&quot;&quot;},{&quot;family&quot;:&quot;Riabkova&quot;,&quot;given&quot;:&quot;Natalia S&quot;,&quot;parse-names&quot;:false,&quot;dropping-particle&quot;:&quot;&quot;,&quot;non-dropping-particle&quot;:&quot;&quot;},{&quot;family&quot;:&quot;Kogan&quot;,&quot;given&quot;:&quot;Alexander E&quot;,&quot;parse-names&quot;:false,&quot;dropping-particle&quot;:&quot;&quot;,&quot;non-dropping-particle&quot;:&quot;&quot;},{&quot;family&quot;:&quot;Vylegzhanina&quot;,&quot;given&quot;:&quot;Alexandra&quot;,&quot;parse-names&quot;:false,&quot;dropping-particle&quot;:&quot;V&quot;,&quot;non-dropping-particle&quot;:&quot;&quot;},{&quot;family&quot;:&quot;Mukharyamova&quot;,&quot;given&quot;:&quot;Kadriya Sh&quot;,&quot;parse-names&quot;:false,&quot;dropping-particle&quot;:&quot;&quot;,&quot;non-dropping-particle&quot;:&quot;&quot;},{&quot;family&quot;:&quot;Bogomolova&quot;,&quot;given&quot;:&quot;Agnessa P&quot;,&quot;parse-names&quot;:false,&quot;dropping-particle&quot;:&quot;&quot;,&quot;non-dropping-particle&quot;:&quot;&quot;},{&quot;family&quot;:&quot;Zabolotskii&quot;,&quot;given&quot;:&quot;Artur I&quot;,&quot;parse-names&quot;:false,&quot;dropping-particle&quot;:&quot;&quot;,&quot;non-dropping-particle&quot;:&quot;&quot;},{&quot;family&quot;:&quot;Koshkina&quot;,&quot;given&quot;:&quot;Ekaterina&quot;,&quot;parse-names&quot;:false,&quot;dropping-particle&quot;:&quot;V&quot;,&quot;non-dropping-particle&quot;:&quot;&quot;},{&quot;family&quot;:&quot;Bereznikova&quot;,&quot;given&quot;:&quot;Anastasia&quot;,&quot;parse-names&quot;:false,&quot;dropping-particle&quot;:&quot;V&quot;,&quot;non-dropping-particle&quot;:&quot;&quot;},{&quot;family&quot;:&quot;Katrukha&quot;,&quot;given&quot;:&quot;Alexey G&quot;,&quot;parse-names&quot;:false,&quot;dropping-particle&quot;:&quot;&quot;,&quot;non-dropping-particle&quot;:&quot;&quot;}],&quot;container-title&quot;:&quot;Clinica chimica acta; international journal of clinical chemistry&quot;,&quot;container-title-short&quot;:&quot;Clin Chim Acta&quot;,&quot;DOI&quot;:&quot;10.1016/j.cca.2023.117281&quot;,&quot;ISSN&quot;:&quot;1873-3492&quot;,&quot;PMID&quot;:&quot;36918061&quot;,&quot;URL&quot;:&quot;https://search.ebscohost.com/login.aspx?direct=true&amp;AuthType=sso&amp;db=mdc&amp;AN=36918061&amp;site=eds-live&amp;custid=ns124352&quot;,&quot;issued&quot;:{&quot;date-parts&quot;:[[2023,3,1]]},&quot;publisher-place&quot;:&quot;Netherlands&quot;,&quot;page&quot;:&quot;117281&quot;,&quot;abstract&quot;:&quot;Background: Blood measurement of cardiac troponin T (cTnT) is one of the most widespread methods of acute myocardial infarction (MI) diagnosis. cTnT degradation may have a significant influence on the precision of cTnT immunodetection; however, there are no consistent data describing the level and sites of cTnT proteolysis in the blood of MI patients. In this study, we bordered major cTnT fragments and quantified their relative abundance in the blood at different times after MI.; Methods: Serial heparin plasma samples were collected from 37 MI patients 2-37 h following the onset of MI. cTnT and its fragments were studied by western blotting and immunofluorescence analysis using monoclonal antibodies specific to various cTnT epitopes.; Results: cTnT was present in the blood of MI patients as 23 proteolytic fragments with an apparent molecular mass of ∼ 8-37 kDa. Two major sites of cTnT degradation were identified: between amino acid residues (aar) 68 and 69 and between aar 189 and 223. Analysis of the abundance of cTnT fragments showed an increase in the fraction of free central fragments in the first few hours after MI, while the fraction of the C-terminal fragments of cTnT remained almost unchanged.; Conclusion: cTnT progressively degrades after MI and appears in the blood as a mixture of 23 proteolytic fragments. The cTnT region approximately bordered by aar 69-158 is a promising target for antibodies used for measurement of total cTnT.; Competing Interests: Declaration of Competing Interest The authors declare that they have no known competing financial interests or personal relationships that could have appeared to influence the work reported in this paper. (Copyright © 2023 The Author(s). Published by Elsevier B.V. All rights reserved.)&quot;,&quot;publisher&quot;:&quot;Elsevier&quot;,&quot;volume&quot;:&quot;542&quot;},&quot;isTemporary&quot;:false},{&quot;id&quot;:&quot;806f91e6-5735-37a3-81e9-6f4181f83846&quot;,&quot;itemData&quot;:{&quot;type&quot;:&quot;article-journal&quot;,&quot;id&quot;:&quot;806f91e6-5735-37a3-81e9-6f4181f83846&quot;,&quot;title&quot;:&quot;Differences in Cardiac Troponin T Composition in Myocardial Infarction and End-Stage Renal Disease Patients: A Blood Tube Effect?&quot;,&quot;author&quot;:[{&quot;family&quot;:&quot;Vroemen&quot;,&quot;given&quot;:&quot;Wim H M&quot;,&quot;parse-names&quot;:false,&quot;dropping-particle&quot;:&quot;&quot;,&quot;non-dropping-particle&quot;:&quot;&quot;},{&quot;family&quot;:&quot;Denessen&quot;,&quot;given&quot;:&quot;Ellen J S&quot;,&quot;parse-names&quot;:false,&quot;dropping-particle&quot;:&quot;&quot;,&quot;non-dropping-particle&quot;:&quot;&quot;},{&quot;family&quot;:&quot;Doorn&quot;,&quot;given&quot;:&quot;William P T M&quot;,&quot;parse-names&quot;:false,&quot;dropping-particle&quot;:&quot;&quot;,&quot;non-dropping-particle&quot;:&quot;van&quot;},{&quot;family&quot;:&quot;Pelzer&quot;,&quot;given&quot;:&quot;Kelly E J M&quot;,&quot;parse-names&quot;:false,&quot;dropping-particle&quot;:&quot;&quot;,&quot;non-dropping-particle&quot;:&quot;&quot;},{&quot;family&quot;:&quot;Hackeng&quot;,&quot;given&quot;:&quot;Tilman M&quot;,&quot;parse-names&quot;:false,&quot;dropping-particle&quot;:&quot;&quot;,&quot;non-dropping-particle&quot;:&quot;&quot;},{&quot;family&quot;:&quot;Litjens&quot;,&quot;given&quot;:&quot;Elisabeth J R&quot;,&quot;parse-names&quot;:false,&quot;dropping-particle&quot;:&quot;&quot;,&quot;non-dropping-particle&quot;:&quot;&quot;},{&quot;family&quot;:&quot;Henskens&quot;,&quot;given&quot;:&quot;Yvonne M C&quot;,&quot;parse-names&quot;:false,&quot;dropping-particle&quot;:&quot;&quot;,&quot;non-dropping-particle&quot;:&quot;&quot;},{&quot;family&quot;:&quot;Sande&quot;,&quot;given&quot;:&quot;Frank M&quot;,&quot;parse-names&quot;:false,&quot;dropping-particle&quot;:&quot;&quot;,&quot;non-dropping-particle&quot;:&quot;van der&quot;},{&quot;family&quot;:&quot;Wodzig&quot;,&quot;given&quot;:&quot;Will K W H&quot;,&quot;parse-names&quot;:false,&quot;dropping-particle&quot;:&quot;&quot;,&quot;non-dropping-particle&quot;:&quot;&quot;},{&quot;family&quot;:&quot;Kooman&quot;,&quot;given&quot;:&quot;Jeroen P&quot;,&quot;parse-names&quot;:false,&quot;dropping-particle&quot;:&quot;&quot;,&quot;non-dropping-particle&quot;:&quot;&quot;},{&quot;family&quot;:&quot;Bekers&quot;,&quot;given&quot;:&quot;Otto&quot;,&quot;parse-names&quot;:false,&quot;dropping-particle&quot;:&quot;&quot;,&quot;non-dropping-particle&quot;:&quot;&quot;},{&quot;family&quot;:&quot;Boer&quot;,&quot;given&quot;:&quot;Douwe&quot;,&quot;parse-names&quot;:false,&quot;dropping-particle&quot;:&quot;&quot;,&quot;non-dropping-particle&quot;:&quot;de&quot;},{&quot;family&quot;:&quot;Mingels&quot;,&quot;given&quot;:&quot;Alma M A&quot;,&quot;parse-names&quot;:false,&quot;dropping-particle&quot;:&quot;&quot;,&quot;non-dropping-particle&quot;:&quot;&quot;}],&quot;container-title&quot;:&quot;The Journal of Applied Laboratory Medicine&quot;,&quot;container-title-short&quot;:&quot;J Appl Lab Med&quot;,&quot;DOI&quot;:&quot;10.1093/jalm/jfae052&quot;,&quot;ISSN&quot;:&quot;2475-7241&quot;,&quot;URL&quot;:&quot;https://doi.org/10.1093/jalm/jfae052&quot;,&quot;issued&quot;:{&quot;date-parts&quot;:[[2024,5,31]]},&quot;page&quot;:&quot;jfae052&quot;,&quot;abstract&quot;:&quot;Cardiac troponin T (cTnT) is key in diagnosing myocardial infarction (MI) but is also elevated in end-stage renal disease (ESRD) patients. Specific larger cTnT proteoforms were identified for the acute phase of MI, while in serum of ESRD patients solely small cTnT fragments were found. However, others allocated this to a pre-analytic effect due to abundant thrombin generation in serum. Therefore, we investigated the effect of various anticoagulation methods on cTnT composition and concentration and compared the cTnT composition of MI and ESRD patients.The agreement of cTnT concentrations between simultaneously collected serum, lithium-heparin (LH) plasma, and ethylenediaminetetraacetic acid (EDTA) plasma was studied using the high-sensitivity (hs-)cTnT immunoassay. cTnT proteoform composition was investigated in a standardized time-dependent manner through spike experiments and in simultaneously collected blood matrixes of MI and ESRD patients.Excellent hs-cTnT concentration agreements were observed across all blood matrixes (slopes &amp;gt; 0.98; 95% CI, 0.96–1.04). Time-dependent degradation (40 kDa intact:29 kDa fragment:15 to 18 kDa fragments) was found in LH plasma and EDTA plasma, and serum in ratios (%) of 90:10:0, 0:5:95, and 0:0:100, respectively (48 h after blood collection). Moreover, gel filtration chromatography (GFC) profiles illustrated mainly larger cTnT proteoforms in MI patients, while in ESRD patients mainly 15 to 18 kDa fragments were found for all matrices.The extent of cTnT degradation in vitro is dependent on the (anti)coagulation method, without impacting hs-cTnT concentrations. Furthermore, mainly larger cTnT proteoforms were present in MI patients, while in ESRD patients mainly small 15 to 18 kDa cTnT fragments were found. These insights are essential when developing a novel hs-cTnT assay targeting larger cTnT proteoforms.&quot;},&quot;isTemporary&quot;:false}]},{&quot;citationID&quot;:&quot;MENDELEY_CITATION_661d3c9b-8a78-4fe8-8079-0e68755ffa48&quot;,&quot;properties&quot;:{&quot;noteIndex&quot;:0},&quot;isEdited&quot;:false,&quot;manualOverride&quot;:{&quot;isManuallyOverridden&quot;:false,&quot;citeprocText&quot;:&quot;(80,81)&quot;,&quot;manualOverrideText&quot;:&quot;&quot;},&quot;citationTag&quot;:&quot;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&quot;,&quot;citationItems&quot;:[{&quot;id&quot;:&quot;9d51d25c-fb30-3546-89c6-b5e81544646c&quot;,&quot;itemData&quot;:{&quot;type&quot;:&quot;article-journal&quot;,&quot;id&quot;:&quot;9d51d25c-fb30-3546-89c6-b5e81544646c&quot;,&quot;title&quot;:&quot;Degradation of cardiac troponin I: implication for reliable immunodetection&quot;,&quot;author&quot;:[{&quot;family&quot;:&quot;Katrukha&quot;,&quot;given&quot;:&quot;Aleksei G&quot;,&quot;parse-names&quot;:false,&quot;dropping-particle&quot;:&quot;&quot;,&quot;non-dropping-particle&quot;:&quot;&quot;},{&quot;family&quot;:&quot;Bereznikova&quot;,&quot;given&quot;:&quot;Anastasia&quot;,&quot;parse-names&quot;:false,&quot;dropping-particle&quot;:&quot;V&quot;,&quot;non-dropping-particle&quot;:&quot;&quot;},{&quot;family&quot;:&quot;Filatov&quot;,&quot;given&quot;:&quot;Vladimir L&quot;,&quot;parse-names&quot;:false,&quot;dropping-particle&quot;:&quot;&quot;,&quot;non-dropping-particle&quot;:&quot;&quot;},{&quot;family&quot;:&quot;Esakova&quot;,&quot;given&quot;:&quot;Tatiana&quot;,&quot;parse-names&quot;:false,&quot;dropping-particle&quot;:&quot;V&quot;,&quot;non-dropping-particle&quot;:&quot;&quot;},{&quot;family&quot;:&quot;Kolosova&quot;,&quot;given&quot;:&quot;Olga&quot;,&quot;parse-names&quot;:false,&quot;dropping-particle&quot;:&quot;V&quot;,&quot;non-dropping-particle&quot;:&quot;&quot;},{&quot;family&quot;:&quot;Pettersson&quot;,&quot;given&quot;:&quot;Kim&quot;,&quot;parse-names&quot;:false,&quot;dropping-particle&quot;:&quot;&quot;,&quot;non-dropping-particle&quot;:&quot;&quot;},{&quot;family&quot;:&quot;Lovgren&quot;,&quot;given&quot;:&quot;Timo&quot;,&quot;parse-names&quot;:false,&quot;dropping-particle&quot;:&quot;&quot;,&quot;non-dropping-particle&quot;:&quot;&quot;},{&quot;family&quot;:&quot;Bulargina&quot;,&quot;given&quot;:&quot;Tamara&quot;,&quot;parse-names&quot;:false,&quot;dropping-particle&quot;:&quot;V&quot;,&quot;non-dropping-particle&quot;:&quot;&quot;},{&quot;family&quot;:&quot;Trifonov&quot;,&quot;given&quot;:&quot;Igor R&quot;,&quot;parse-names&quot;:false,&quot;dropping-particle&quot;:&quot;&quot;,&quot;non-dropping-particle&quot;:&quot;&quot;},{&quot;family&quot;:&quot;Gratsiansky&quot;,&quot;given&quot;:&quot;Nikolai A&quot;,&quot;parse-names&quot;:false,&quot;dropping-particle&quot;:&quot;&quot;,&quot;non-dropping-particle&quot;:&quot;&quot;},{&quot;family&quot;:&quot;Pulkki&quot;,&quot;given&quot;:&quot;Kari&quot;,&quot;parse-names&quot;:false,&quot;dropping-particle&quot;:&quot;&quot;,&quot;non-dropping-particle&quot;:&quot;&quot;},{&quot;family&quot;:&quot;Voipio-Pulkki&quot;,&quot;given&quot;:&quot;Lasa-maria&quot;,&quot;parse-names&quot;:false,&quot;dropping-particle&quot;:&quot;&quot;,&quot;non-dropping-particle&quot;:&quot;&quot;},{&quot;family&quot;:&quot;Gusev&quot;,&quot;given&quot;:&quot;Nikolai B&quot;,&quot;parse-names&quot;:false,&quot;dropping-particle&quot;:&quot;&quot;,&quot;non-dropping-particle&quot;:&quot;&quot;}],&quot;container-title&quot;:&quot;Clinical Chemistry&quot;,&quot;container-title-short&quot;:&quot;Clin Chem&quot;,&quot;ISSN&quot;:&quot;0009-9147&quot;,&quot;URL&quot;:&quot;https://go.openathens.net/redirector/nhs?url=https%3a%2f%2fsearch.ebscohost.com%2flogin.aspx%3fdirect%3dtrue%26AuthType%3dsso%26db%3dedsghw%26AN%3dedsgcl.209531252%26site%3deds-live&quot;,&quot;issued&quot;:{&quot;date-parts&quot;:[[1998,12,1]]},&quot;page&quot;:&quot;2433&quot;,&quot;abstract&quot;:&quot;We have analyzed by different immunological methods the proteolytic degradation of cardiac troponin I (cTnI) in human necrotic tissue and in serum. cTnI is susceptible to proteolysis, and its degradation leads to the appearance of a wide diversity of proteolytic peptides with different stabilities. N- and C-terminal regions were rapidly cleaved by proteases, whereas the fragment located between residues 30 and 110 demonstrated substantially higher stability, possibly because of its protection by TnC. We conclude that antibodies selected for cTnI sandwich immunoassays should preferentially recognize epitopes located in the region resistant to proteolysis. Such an approach can be helpful for a much needed standardization of cTnI immunoassays and can improve the sensitivity and reproducibility of cTnI assays.&quot;,&quot;publisher&quot;:&quot;American Association for Clinical Chemistry, Inc.&quot;,&quot;issue&quot;:&quot;12&quot;,&quot;volume&quot;:&quot;44&quot;},&quot;isTemporary&quot;:false},{&quot;id&quot;:&quot;85e29e10-9fc8-3b13-b58b-8e116d32c170&quot;,&quot;itemData&quot;:{&quot;type&quot;:&quot;article-journal&quot;,&quot;id&quot;:&quot;85e29e10-9fc8-3b13-b58b-8e116d32c170&quot;,&quot;title&quot;:&quot;Full-Size Cardiac Troponin I and Its Proteolytic Fragments in Blood of Patients with Acute Myocardial Infarction: Antibody Selection for Assay Development.&quot;,&quot;author&quot;:[{&quot;family&quot;:&quot;Katrukha&quot;,&quot;given&quot;:&quot;Ivan A&quot;,&quot;parse-names&quot;:false,&quot;dropping-particle&quot;:&quot;&quot;,&quot;non-dropping-particle&quot;:&quot;&quot;},{&quot;family&quot;:&quot;Kogan&quot;,&quot;given&quot;:&quot;Alexander E&quot;,&quot;parse-names&quot;:false,&quot;dropping-particle&quot;:&quot;&quot;,&quot;non-dropping-particle&quot;:&quot;&quot;},{&quot;family&quot;:&quot;Vylegzhanina&quot;,&quot;given&quot;:&quot;Alexandra&quot;,&quot;parse-names&quot;:false,&quot;dropping-particle&quot;:&quot;V&quot;,&quot;non-dropping-particle&quot;:&quot;&quot;},{&quot;family&quot;:&quot;Kharitonov&quot;,&quot;given&quot;:&quot;Alexey&quot;,&quot;parse-names&quot;:false,&quot;dropping-particle&quot;:&quot;V&quot;,&quot;non-dropping-particle&quot;:&quot;&quot;},{&quot;family&quot;:&quot;Tamm&quot;,&quot;given&quot;:&quot;Natalia N&quot;,&quot;parse-names&quot;:false,&quot;dropping-particle&quot;:&quot;&quot;,&quot;non-dropping-particle&quot;:&quot;&quot;},{&quot;family&quot;:&quot;Filatov&quot;,&quot;given&quot;:&quot;Vladimir L&quot;,&quot;parse-names&quot;:false,&quot;dropping-particle&quot;:&quot;&quot;,&quot;non-dropping-particle&quot;:&quot;&quot;},{&quot;family&quot;:&quot;Bereznikova&quot;,&quot;given&quot;:&quot;Anastasia&quot;,&quot;parse-names&quot;:false,&quot;dropping-particle&quot;:&quot;V&quot;,&quot;non-dropping-particle&quot;:&quot;&quot;},{&quot;family&quot;:&quot;Koshkina&quot;,&quot;given&quot;:&quot;Ekaterina&quot;,&quot;parse-names&quot;:false,&quot;dropping-particle&quot;:&quot;V&quot;,&quot;non-dropping-particle&quot;:&quot;&quot;},{&quot;family&quot;:&quot;Katrukha&quot;,&quot;given&quot;:&quot;Alexey G&quot;,&quot;parse-names&quot;:false,&quot;dropping-particle&quot;:&quot;&quot;,&quot;non-dropping-particle&quot;:&quot;&quot;}],&quot;container-title&quot;:&quot;Clinical chemistry&quot;,&quot;container-title-short&quot;:&quot;Clin Chem&quot;,&quot;DOI&quot;:&quot;10.1373/clinchem.2017.286211&quot;,&quot;ISSN&quot;:&quot;1530-8561&quot;,&quot;PMID&quot;:&quot;29632125&quot;,&quot;URL&quot;:&quot;https://go.openathens.net/redirector/nhs?url=https%3a%2f%2fsearch.ebscohost.com%2flogin.aspx%3fdirect%3dtrue%26AuthType%3dsso%26db%3dmdc%26AN%3d29632125%26site%3deds-live&quot;,&quot;issued&quot;:{&quot;date-parts&quot;:[[2018,7]]},&quot;publisher-place&quot;:&quot;England&quot;,&quot;page&quot;:&quot;1104-1112&quot;,&quot;abstract&quot;:&quot;Background: In the blood of patients with acute myocardial infarction (AMI), cardiac troponin I (cTnI) presents as an intact molecule with a repertoire of proteolytic fragments. The degradation of cTnI might negatively influence its precise immunodetection. In this study we identified cTnI fragments and calculated their ratio in the blood of patients at different times after AMI to discriminate the most stable part(s) of cTnI.; Methods: Serial serum samples were collected from AMI patients within 1 to 36 h after the onset of chest pain both before and after stenting. cTnI and its fragments were immunoextracted from serum samples and analyzed by Western blotting with monoclonal antibodies (mAbs) specific to the different epitopes of cTnI and by 2 in-house immunoassays specific to the central and terminal portions of cTnI.; Results: Intact cTnI and its 11 major fragments were detected in blood of AMI patients. The ratio of the fragments in serial samples did not show large changes in the period 1-36 h after AMI. mAbs specific to the epitopes located approximately between amino acid residues (aar) 34 and 126 stained all extracted cTnI. mAbs specific to aar 23-36 and 126-196 recognized approximately 80% to 90% (by abundance) of cTnI.; Conclusions: In addition to mAbs specific to the central part of cTnI (approximately aar 34-126), antibodies specific to the adjacent epitopes (approximately aar 23-36 and 126-196) could be used in assays because they recognize ≥80% of cTnI in patients' blood samples within the first 36 h after AMI. (© 2018 American Association for Clinical Chemistry.)&quot;,&quot;publisher&quot;:&quot;Oxford University Press&quot;,&quot;issue&quot;:&quot;7&quot;,&quot;volume&quot;:&quot;64&quot;},&quot;isTemporary&quot;:false}]},{&quot;citationID&quot;:&quot;MENDELEY_CITATION_163606ff-e853-44e2-ba4c-257dbb8dd445&quot;,&quot;properties&quot;:{&quot;noteIndex&quot;:0},&quot;isEdited&quot;:false,&quot;manualOverride&quot;:{&quot;isManuallyOverridden&quot;:false,&quot;citeprocText&quot;:&quot;(81)&quot;,&quot;manualOverrideText&quot;:&quot;&quot;},&quot;citationTag&quot;:&quot;MENDELEY_CITATION_v3_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&quot;,&quot;citationItems&quot;:[{&quot;id&quot;:&quot;85e29e10-9fc8-3b13-b58b-8e116d32c170&quot;,&quot;itemData&quot;:{&quot;type&quot;:&quot;article-journal&quot;,&quot;id&quot;:&quot;85e29e10-9fc8-3b13-b58b-8e116d32c170&quot;,&quot;title&quot;:&quot;Full-Size Cardiac Troponin I and Its Proteolytic Fragments in Blood of Patients with Acute Myocardial Infarction: Antibody Selection for Assay Development.&quot;,&quot;author&quot;:[{&quot;family&quot;:&quot;Katrukha&quot;,&quot;given&quot;:&quot;Ivan A&quot;,&quot;parse-names&quot;:false,&quot;dropping-particle&quot;:&quot;&quot;,&quot;non-dropping-particle&quot;:&quot;&quot;},{&quot;family&quot;:&quot;Kogan&quot;,&quot;given&quot;:&quot;Alexander E&quot;,&quot;parse-names&quot;:false,&quot;dropping-particle&quot;:&quot;&quot;,&quot;non-dropping-particle&quot;:&quot;&quot;},{&quot;family&quot;:&quot;Vylegzhanina&quot;,&quot;given&quot;:&quot;Alexandra&quot;,&quot;parse-names&quot;:false,&quot;dropping-particle&quot;:&quot;V&quot;,&quot;non-dropping-particle&quot;:&quot;&quot;},{&quot;family&quot;:&quot;Kharitonov&quot;,&quot;given&quot;:&quot;Alexey&quot;,&quot;parse-names&quot;:false,&quot;dropping-particle&quot;:&quot;V&quot;,&quot;non-dropping-particle&quot;:&quot;&quot;},{&quot;family&quot;:&quot;Tamm&quot;,&quot;given&quot;:&quot;Natalia N&quot;,&quot;parse-names&quot;:false,&quot;dropping-particle&quot;:&quot;&quot;,&quot;non-dropping-particle&quot;:&quot;&quot;},{&quot;family&quot;:&quot;Filatov&quot;,&quot;given&quot;:&quot;Vladimir L&quot;,&quot;parse-names&quot;:false,&quot;dropping-particle&quot;:&quot;&quot;,&quot;non-dropping-particle&quot;:&quot;&quot;},{&quot;family&quot;:&quot;Bereznikova&quot;,&quot;given&quot;:&quot;Anastasia&quot;,&quot;parse-names&quot;:false,&quot;dropping-particle&quot;:&quot;V&quot;,&quot;non-dropping-particle&quot;:&quot;&quot;},{&quot;family&quot;:&quot;Koshkina&quot;,&quot;given&quot;:&quot;Ekaterina&quot;,&quot;parse-names&quot;:false,&quot;dropping-particle&quot;:&quot;V&quot;,&quot;non-dropping-particle&quot;:&quot;&quot;},{&quot;family&quot;:&quot;Katrukha&quot;,&quot;given&quot;:&quot;Alexey G&quot;,&quot;parse-names&quot;:false,&quot;dropping-particle&quot;:&quot;&quot;,&quot;non-dropping-particle&quot;:&quot;&quot;}],&quot;container-title&quot;:&quot;Clinical chemistry&quot;,&quot;container-title-short&quot;:&quot;Clin Chem&quot;,&quot;DOI&quot;:&quot;10.1373/clinchem.2017.286211&quot;,&quot;ISSN&quot;:&quot;1530-8561&quot;,&quot;PMID&quot;:&quot;29632125&quot;,&quot;URL&quot;:&quot;https://go.openathens.net/redirector/nhs?url=https%3a%2f%2fsearch.ebscohost.com%2flogin.aspx%3fdirect%3dtrue%26AuthType%3dsso%26db%3dmdc%26AN%3d29632125%26site%3deds-live&quot;,&quot;issued&quot;:{&quot;date-parts&quot;:[[2018,7]]},&quot;publisher-place&quot;:&quot;England&quot;,&quot;page&quot;:&quot;1104-1112&quot;,&quot;abstract&quot;:&quot;Background: In the blood of patients with acute myocardial infarction (AMI), cardiac troponin I (cTnI) presents as an intact molecule with a repertoire of proteolytic fragments. The degradation of cTnI might negatively influence its precise immunodetection. In this study we identified cTnI fragments and calculated their ratio in the blood of patients at different times after AMI to discriminate the most stable part(s) of cTnI.; Methods: Serial serum samples were collected from AMI patients within 1 to 36 h after the onset of chest pain both before and after stenting. cTnI and its fragments were immunoextracted from serum samples and analyzed by Western blotting with monoclonal antibodies (mAbs) specific to the different epitopes of cTnI and by 2 in-house immunoassays specific to the central and terminal portions of cTnI.; Results: Intact cTnI and its 11 major fragments were detected in blood of AMI patients. The ratio of the fragments in serial samples did not show large changes in the period 1-36 h after AMI. mAbs specific to the epitopes located approximately between amino acid residues (aar) 34 and 126 stained all extracted cTnI. mAbs specific to aar 23-36 and 126-196 recognized approximately 80% to 90% (by abundance) of cTnI.; Conclusions: In addition to mAbs specific to the central part of cTnI (approximately aar 34-126), antibodies specific to the adjacent epitopes (approximately aar 23-36 and 126-196) could be used in assays because they recognize ≥80% of cTnI in patients' blood samples within the first 36 h after AMI. (© 2018 American Association for Clinical Chemistry.)&quot;,&quot;publisher&quot;:&quot;Oxford University Press&quot;,&quot;issue&quot;:&quot;7&quot;,&quot;volume&quot;:&quot;64&quot;},&quot;isTemporary&quot;:false}]},{&quot;citationID&quot;:&quot;MENDELEY_CITATION_182740ea-8ed2-463c-8793-01073eb9da3d&quot;,&quot;properties&quot;:{&quot;noteIndex&quot;:0},&quot;isEdited&quot;:false,&quot;manualOverride&quot;:{&quot;isManuallyOverridden&quot;:false,&quot;citeprocText&quot;:&quot;(81)&quot;,&quot;manualOverrideText&quot;:&quot;&quot;},&quot;citationTag&quot;:&quot;MENDELEY_CITATION_v3_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&quot;,&quot;citationItems&quot;:[{&quot;id&quot;:&quot;85e29e10-9fc8-3b13-b58b-8e116d32c170&quot;,&quot;itemData&quot;:{&quot;type&quot;:&quot;article-journal&quot;,&quot;id&quot;:&quot;85e29e10-9fc8-3b13-b58b-8e116d32c170&quot;,&quot;title&quot;:&quot;Full-Size Cardiac Troponin I and Its Proteolytic Fragments in Blood of Patients with Acute Myocardial Infarction: Antibody Selection for Assay Development.&quot;,&quot;author&quot;:[{&quot;family&quot;:&quot;Katrukha&quot;,&quot;given&quot;:&quot;Ivan A&quot;,&quot;parse-names&quot;:false,&quot;dropping-particle&quot;:&quot;&quot;,&quot;non-dropping-particle&quot;:&quot;&quot;},{&quot;family&quot;:&quot;Kogan&quot;,&quot;given&quot;:&quot;Alexander E&quot;,&quot;parse-names&quot;:false,&quot;dropping-particle&quot;:&quot;&quot;,&quot;non-dropping-particle&quot;:&quot;&quot;},{&quot;family&quot;:&quot;Vylegzhanina&quot;,&quot;given&quot;:&quot;Alexandra&quot;,&quot;parse-names&quot;:false,&quot;dropping-particle&quot;:&quot;V&quot;,&quot;non-dropping-particle&quot;:&quot;&quot;},{&quot;family&quot;:&quot;Kharitonov&quot;,&quot;given&quot;:&quot;Alexey&quot;,&quot;parse-names&quot;:false,&quot;dropping-particle&quot;:&quot;V&quot;,&quot;non-dropping-particle&quot;:&quot;&quot;},{&quot;family&quot;:&quot;Tamm&quot;,&quot;given&quot;:&quot;Natalia N&quot;,&quot;parse-names&quot;:false,&quot;dropping-particle&quot;:&quot;&quot;,&quot;non-dropping-particle&quot;:&quot;&quot;},{&quot;family&quot;:&quot;Filatov&quot;,&quot;given&quot;:&quot;Vladimir L&quot;,&quot;parse-names&quot;:false,&quot;dropping-particle&quot;:&quot;&quot;,&quot;non-dropping-particle&quot;:&quot;&quot;},{&quot;family&quot;:&quot;Bereznikova&quot;,&quot;given&quot;:&quot;Anastasia&quot;,&quot;parse-names&quot;:false,&quot;dropping-particle&quot;:&quot;V&quot;,&quot;non-dropping-particle&quot;:&quot;&quot;},{&quot;family&quot;:&quot;Koshkina&quot;,&quot;given&quot;:&quot;Ekaterina&quot;,&quot;parse-names&quot;:false,&quot;dropping-particle&quot;:&quot;V&quot;,&quot;non-dropping-particle&quot;:&quot;&quot;},{&quot;family&quot;:&quot;Katrukha&quot;,&quot;given&quot;:&quot;Alexey G&quot;,&quot;parse-names&quot;:false,&quot;dropping-particle&quot;:&quot;&quot;,&quot;non-dropping-particle&quot;:&quot;&quot;}],&quot;container-title&quot;:&quot;Clinical chemistry&quot;,&quot;container-title-short&quot;:&quot;Clin Chem&quot;,&quot;DOI&quot;:&quot;10.1373/clinchem.2017.286211&quot;,&quot;ISSN&quot;:&quot;1530-8561&quot;,&quot;PMID&quot;:&quot;29632125&quot;,&quot;URL&quot;:&quot;https://go.openathens.net/redirector/nhs?url=https%3a%2f%2fsearch.ebscohost.com%2flogin.aspx%3fdirect%3dtrue%26AuthType%3dsso%26db%3dmdc%26AN%3d29632125%26site%3deds-live&quot;,&quot;issued&quot;:{&quot;date-parts&quot;:[[2018,7]]},&quot;publisher-place&quot;:&quot;England&quot;,&quot;page&quot;:&quot;1104-1112&quot;,&quot;abstract&quot;:&quot;Background: In the blood of patients with acute myocardial infarction (AMI), cardiac troponin I (cTnI) presents as an intact molecule with a repertoire of proteolytic fragments. The degradation of cTnI might negatively influence its precise immunodetection. In this study we identified cTnI fragments and calculated their ratio in the blood of patients at different times after AMI to discriminate the most stable part(s) of cTnI.; Methods: Serial serum samples were collected from AMI patients within 1 to 36 h after the onset of chest pain both before and after stenting. cTnI and its fragments were immunoextracted from serum samples and analyzed by Western blotting with monoclonal antibodies (mAbs) specific to the different epitopes of cTnI and by 2 in-house immunoassays specific to the central and terminal portions of cTnI.; Results: Intact cTnI and its 11 major fragments were detected in blood of AMI patients. The ratio of the fragments in serial samples did not show large changes in the period 1-36 h after AMI. mAbs specific to the epitopes located approximately between amino acid residues (aar) 34 and 126 stained all extracted cTnI. mAbs specific to aar 23-36 and 126-196 recognized approximately 80% to 90% (by abundance) of cTnI.; Conclusions: In addition to mAbs specific to the central part of cTnI (approximately aar 34-126), antibodies specific to the adjacent epitopes (approximately aar 23-36 and 126-196) could be used in assays because they recognize ≥80% of cTnI in patients' blood samples within the first 36 h after AMI. (© 2018 American Association for Clinical Chemistry.)&quot;,&quot;publisher&quot;:&quot;Oxford University Press&quot;,&quot;issue&quot;:&quot;7&quot;,&quot;volume&quot;:&quot;64&quot;},&quot;isTemporary&quot;:false}]},{&quot;citationID&quot;:&quot;MENDELEY_CITATION_7782ac88-0c75-4efe-b1e4-440c71596f16&quot;,&quot;properties&quot;:{&quot;noteIndex&quot;:0},&quot;isEdited&quot;:false,&quot;manualOverride&quot;:{&quot;isManuallyOverridden&quot;:false,&quot;citeprocText&quot;:&quot;(79)&quot;,&quot;manualOverrideText&quot;:&quot;&quot;},&quot;citationTag&quot;:&quot;MENDELEY_CITATION_v3_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&quot;,&quot;citationItems&quot;:[{&quot;id&quot;:&quot;82cbc045-5c8b-3f1c-a192-7a5ba2fc7b17&quot;,&quot;itemData&quot;:{&quot;type&quot;:&quot;article-journal&quot;,&quot;id&quot;:&quot;82cbc045-5c8b-3f1c-a192-7a5ba2fc7b17&quot;,&quot;title&quot;:&quot;Influence of Anticoagulants on the Dissociation of Cardiac Troponin Complex in Blood Samples.&quot;,&quot;author&quot;:[{&quot;family&quot;:&quot;Riabkova&quot;,&quot;given&quot;:&quot;Natalia S&quot;,&quot;parse-names&quot;:false,&quot;dropping-particle&quot;:&quot;&quot;,&quot;non-dropping-particle&quot;:&quot;&quot;},{&quot;family&quot;:&quot;Kogan&quot;,&quot;given&quot;:&quot;Alexander E&quot;,&quot;parse-names&quot;:false,&quot;dropping-particle&quot;:&quot;&quot;,&quot;non-dropping-particle&quot;:&quot;&quot;},{&quot;family&quot;:&quot;Katrukha&quot;,&quot;given&quot;:&quot;Ivan A&quot;,&quot;parse-names&quot;:false,&quot;dropping-particle&quot;:&quot;&quot;,&quot;non-dropping-particle&quot;:&quot;&quot;},{&quot;family&quot;:&quot;Vylegzhanina&quot;,&quot;given&quot;:&quot;Alexandra&quot;,&quot;parse-names&quot;:false,&quot;dropping-particle&quot;:&quot;V&quot;,&quot;non-dropping-particle&quot;:&quot;&quot;},{&quot;family&quot;:&quot;Bogomolova&quot;,&quot;given&quot;:&quot;Agnessa P&quot;,&quot;parse-names&quot;:false,&quot;dropping-particle&quot;:&quot;&quot;,&quot;non-dropping-particle&quot;:&quot;&quot;},{&quot;family&quot;:&quot;Alieva&quot;,&quot;given&quot;:&quot;Amina K&quot;,&quot;parse-names&quot;:false,&quot;dropping-particle&quot;:&quot;&quot;,&quot;non-dropping-particle&quot;:&quot;&quot;},{&quot;family&quot;:&quot;Pevzner&quot;,&quot;given&quot;:&quot;Dmitry&quot;,&quot;parse-names&quot;:false,&quot;dropping-particle&quot;:&quot;V&quot;,&quot;non-dropping-particle&quot;:&quot;&quot;},{&quot;family&quot;:&quot;Bereznikova&quot;,&quot;given&quot;:&quot;Anastasia&quot;,&quot;parse-names&quot;:false,&quot;dropping-particle&quot;:&quot;V&quot;,&quot;non-dropping-particle&quot;:&quot;&quot;},{&quot;family&quot;:&quot;Katrukha&quot;,&quot;given&quot;:&quot;Alexey G&quot;,&quot;parse-names&quot;:false,&quot;dropping-particle&quot;:&quot;&quot;,&quot;non-dropping-particle&quot;:&quot;&quot;}],&quot;container-title&quot;:&quot;International journal of molecular sciences&quot;,&quot;container-title-short&quot;:&quot;Int J Mol Sci&quot;,&quot;DOI&quot;:&quot;10.3390/ijms25168919&quot;,&quot;ISSN&quot;:&quot;1422-0067&quot;,&quot;PMID&quot;:&quot;39201603&quot;,&quot;URL&quot;:&quot;https://go.openathens.net/redirector/nhs?url=https%3a%2f%2fsearch.ebscohost.com%2flogin.aspx%3fdirect%3dtrue%26AuthType%3dsso%26db%3dmdc%26AN%3d39201603%26site%3deds-live&quot;,&quot;issued&quot;:{&quot;date-parts&quot;:[[2024,8,16]]},&quot;publisher-place&quot;:&quot;Switzerland&quot;,&quot;abstract&quot;:&quot;Immunodetection of cardiac isoforms of troponin I (cTnI) and troponin T (cTnT) in blood samples is widely used for the diagnosis of acute myocardial infarction. The cardiac troponin complex (ITC-complex), comprising cTnI, cTnT, and troponin C (TnC), makes up a large portion of troponins released into the bloodstream after the necrosis of cardiomyocytes. However, the stability of the ITC-complex has not been fully investigated. This study aimed to investigate the stability of the ITC-complex in blood samples. A native ITC-complex was incubated in buffer solutions, serum, and citrate, heparin, or EDTA plasma at various temperatures. Western blotting and gel filtration were performed, and troponins were detected using specific monoclonal antibodies. The ITC-complex dissociated at 37 °C in buffers with or without anticoagulants, in citrate, heparin, and EDTA plasmas, and in serum, into a binary cTnI-TnC complex (IC-complex) and free cTnT. In plasma containing heparin and EDTA, the IC-complex further dissociated into free TnC and cTnI. No dissociation was found at 4 °C or at room temperature (RT) in all matrices within 24 h except for EDTA plasma. After incubation at 37 °C in EDTA plasma and serum, dissociation was accompanied by proteolytic degradation of both cTnI and cTnT. The presence of anti-troponin autoantibodies in the sample impeded dissociation of the ITC-complex. The ITC-complex dissociates in vitro to form the IC-complex and free cTnT at 37 °C but is mostly stable at 4 °C or RT. Further dissociation of the IC-complex occurs at 37 °C in plasmas containing heparin and EDTA.&quot;,&quot;publisher&quot;:&quot;MDPI&quot;,&quot;issue&quot;:&quot;16&quot;,&quot;volume&quot;:&quot;25&quot;},&quot;isTemporary&quot;:false}]},{&quot;citationID&quot;:&quot;MENDELEY_CITATION_7a50d747-6182-44ff-8ddc-8418ea3d8db2&quot;,&quot;properties&quot;:{&quot;noteIndex&quot;:0},&quot;isEdited&quot;:false,&quot;manualOverride&quot;:{&quot;isManuallyOverridden&quot;:false,&quot;citeprocText&quot;:&quot;(82,83)&quot;,&quot;manualOverrideText&quot;:&quot;&quot;},&quot;citationTag&quot;:&quot;MENDELEY_CITATION_v3_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&quot;,&quot;citationItems&quot;:[{&quot;id&quot;:&quot;037f1844-30a8-3bb6-a450-b60f8b2b8889&quot;,&quot;itemData&quot;:{&quot;type&quot;:&quot;article-journal&quot;,&quot;id&quot;:&quot;037f1844-30a8-3bb6-a450-b60f8b2b8889&quot;,&quot;title&quot;:&quot;Renal elimination of troponin T and troponin I.&quot;,&quot;author&quot;:[{&quot;family&quot;:&quot;Ziebig&quot;,&quot;given&quot;:&quot;Reinhard&quot;,&quot;parse-names&quot;:false,&quot;dropping-particle&quot;:&quot;&quot;,&quot;non-dropping-particle&quot;:&quot;&quot;},{&quot;family&quot;:&quot;Lun&quot;,&quot;given&quot;:&quot;Andreas&quot;,&quot;parse-names&quot;:false,&quot;dropping-particle&quot;:&quot;&quot;,&quot;non-dropping-particle&quot;:&quot;&quot;},{&quot;family&quot;:&quot;Hocher&quot;,&quot;given&quot;:&quot;Berthold&quot;,&quot;parse-names&quot;:false,&quot;dropping-particle&quot;:&quot;&quot;,&quot;non-dropping-particle&quot;:&quot;&quot;},{&quot;family&quot;:&quot;Priem&quot;,&quot;given&quot;:&quot;Friedrich&quot;,&quot;parse-names&quot;:false,&quot;dropping-particle&quot;:&quot;&quot;,&quot;non-dropping-particle&quot;:&quot;&quot;},{&quot;family&quot;:&quot;Altermann&quot;,&quot;given&quot;:&quot;Claudia&quot;,&quot;parse-names&quot;:false,&quot;dropping-particle&quot;:&quot;&quot;,&quot;non-dropping-particle&quot;:&quot;&quot;},{&quot;family&quot;:&quot;Asmus&quot;,&quot;given&quot;:&quot;Gernot&quot;,&quot;parse-names&quot;:false,&quot;dropping-particle&quot;:&quot;&quot;,&quot;non-dropping-particle&quot;:&quot;&quot;},{&quot;family&quot;:&quot;Kern&quot;,&quot;given&quot;:&quot;Hartmut&quot;,&quot;parse-names&quot;:false,&quot;dropping-particle&quot;:&quot;&quot;,&quot;non-dropping-particle&quot;:&quot;&quot;},{&quot;family&quot;:&quot;Krause&quot;,&quot;given&quot;:&quot;Rolfdieter&quot;,&quot;parse-names&quot;:false,&quot;dropping-particle&quot;:&quot;&quot;,&quot;non-dropping-particle&quot;:&quot;&quot;},{&quot;family&quot;:&quot;Lorenz&quot;,&quot;given&quot;:&quot;Babette&quot;,&quot;parse-names&quot;:false,&quot;dropping-particle&quot;:&quot;&quot;,&quot;non-dropping-particle&quot;:&quot;&quot;},{&quot;family&quot;:&quot;Möbes&quot;,&quot;given&quot;:&quot;Rainer&quot;,&quot;parse-names&quot;:false,&quot;dropping-particle&quot;:&quot;&quot;,&quot;non-dropping-particle&quot;:&quot;&quot;},{&quot;family&quot;:&quot;Sinha&quot;,&quot;given&quot;:&quot;Pranav&quot;,&quot;parse-names&quot;:false,&quot;dropping-particle&quot;:&quot;&quot;,&quot;non-dropping-particle&quot;:&quot;&quot;}],&quot;container-title&quot;:&quot;Clinical chemistry&quot;,&quot;container-title-short&quot;:&quot;Clin Chem&quot;,&quot;DOI&quot;:&quot;10.1373/49.7.1191&quot;,&quot;ISSN&quot;:&quot;0009-9147&quot;,&quot;PMID&quot;:&quot;12816921&quot;,&quot;URL&quot;:&quot;https://search.ebscohost.com/login.aspx?direct=true&amp;AuthType=sso&amp;db=mdc&amp;AN=12816921&amp;site=eds-live&amp;custid=ns124352&quot;,&quot;issued&quot;:{&quot;date-parts&quot;:[[2003,7]]},&quot;publisher-place&quot;:&quot;England&quot;,&quot;page&quot;:&quot;1191-1193&quot;,&quot;publisher&quot;:&quot;Oxford University Press&quot;,&quot;issue&quot;:&quot;7&quot;,&quot;volume&quot;:&quot;49&quot;},&quot;isTemporary&quot;:false},{&quot;id&quot;:&quot;3ab80a7c-5acf-3151-a4c9-94a6bdbe5b99&quot;,&quot;itemData&quot;:{&quot;type&quot;:&quot;article-journal&quot;,&quot;id&quot;:&quot;3ab80a7c-5acf-3151-a4c9-94a6bdbe5b99&quot;,&quot;title&quot;:&quot;URINE TROPONIN EXCRETION IN PATIENTS WITH AND WITHOUT RENAL FAILURE - THE ROLE OF THE KIDNEY IN TROPONIN ELIMINATION.&quot;,&quot;author&quot;:[{&quot;family&quot;:&quot;Westreich&quot;,&quot;given&quot;:&quot;Roi&quot;,&quot;parse-names&quot;:false,&quot;dropping-particle&quot;:&quot;&quot;,&quot;non-dropping-particle&quot;:&quot;&quot;},{&quot;family&quot;:&quot;Fraiha&quot;,&quot;given&quot;:&quot;Yasmin Abu&quot;,&quot;parse-names&quot;:false,&quot;dropping-particle&quot;:&quot;&quot;,&quot;non-dropping-particle&quot;:&quot;&quot;},{&quot;family&quot;:&quot;Fridman&quot;,&quot;given&quot;:&quot;Vladimir&quot;,&quot;parse-names&quot;:false,&quot;dropping-particle&quot;:&quot;&quot;,&quot;non-dropping-particle&quot;:&quot;&quot;},{&quot;family&quot;:&quot;Tsaban&quot;,&quot;given&quot;:&quot;Gal&quot;,&quot;parse-names&quot;:false,&quot;dropping-particle&quot;:&quot;&quot;,&quot;non-dropping-particle&quot;:&quot;&quot;},{&quot;family&quot;:&quot;Cohen&quot;,&quot;given&quot;:&quot;Merav&quot;,&quot;parse-names&quot;:false,&quot;dropping-particle&quot;:&quot;&quot;,&quot;non-dropping-particle&quot;:&quot;&quot;},{&quot;family&quot;:&quot;Haviv&quot;,&quot;given&quot;:&quot;Yosef&quot;,&quot;parse-names&quot;:false,&quot;dropping-particle&quot;:&quot;&quot;,&quot;non-dropping-particle&quot;:&quot;&quot;},{&quot;family&quot;:&quot;Abramowitz&quot;,&quot;given&quot;:&quot;Yigal&quot;,&quot;parse-names&quot;:false,&quot;dropping-particle&quot;:&quot;&quot;,&quot;non-dropping-particle&quot;:&quot;&quot;}],&quot;container-title&quot;:&quot;Journal of the American College of Cardiology (JACC)&quot;,&quot;DOI&quot;:&quot;10.1016/S0735-1097(22)02000-9&quot;,&quot;ISSN&quot;:&quot;0735-1097&quot;,&quot;URL&quot;:&quot;https://search.ebscohost.com/login.aspx?direct=true&amp;AuthType=sso&amp;db=ccm&amp;AN=155840196&amp;site=eds-live&amp;custid=ns124352&quot;,&quot;issued&quot;:{&quot;date-parts&quot;:[[2022,3,9]]},&quot;publisher-place&quot;:&quot;New York, New York&quot;,&quot;page&quot;:&quot;1009&quot;,&quot;publisher&quot;:&quot;Elsevier B.V.&quot;,&quot;issue&quot;:&quot;9&quot;,&quot;volume&quot;:&quot;79&quot;,&quot;container-title-short&quot;:&quot;&quot;},&quot;isTemporary&quot;:false}]},{&quot;citationID&quot;:&quot;MENDELEY_CITATION_caa7c4df-bb3e-44ca-a820-e5e6fb68b955&quot;,&quot;properties&quot;:{&quot;noteIndex&quot;:0},&quot;isEdited&quot;:false,&quot;manualOverride&quot;:{&quot;isManuallyOverridden&quot;:false,&quot;citeprocText&quot;:&quot;(84)&quot;,&quot;manualOverrideText&quot;:&quot;&quot;},&quot;citationTag&quot;:&quot;MENDELEY_CITATION_v3_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&quot;,&quot;citationItems&quot;:[{&quot;id&quot;:&quot;4df0fa3d-e5a0-3a4b-8a59-ca2826ce56f2&quot;,&quot;itemData&quot;:{&quot;type&quot;:&quot;article-journal&quot;,&quot;id&quot;:&quot;4df0fa3d-e5a0-3a4b-8a59-ca2826ce56f2&quot;,&quot;title&quot;:&quot;From Proteinuria to Fibrosis: An Update on Pathophysiology and Treatment Options&quot;,&quot;author&quot;:[{&quot;family&quot;:&quot;Sharma&quot;,&quot;given&quot;:&quot;Sonia&quot;,&quot;parse-names&quot;:false,&quot;dropping-particle&quot;:&quot;&quot;,&quot;non-dropping-particle&quot;:&quot;&quot;},{&quot;family&quot;:&quot;Smyth&quot;,&quot;given&quot;:&quot;Brendan&quot;,&quot;parse-names&quot;:false,&quot;dropping-particle&quot;:&quot;&quot;,&quot;non-dropping-particle&quot;:&quot;&quot;}],&quot;container-title&quot;:&quot;Kidney and Blood Pressure Research&quot;,&quot;container-title-short&quot;:&quot;Kidney Blood Press Res&quot;,&quot;DOI&quot;:&quot;10.1159/000516911&quot;,&quot;URL&quot;:&quot;https://search.ebscohost.com/login.aspx?direct=true&amp;AuthType=sso&amp;db=edsgih&amp;AN=edsgcl.673226917&amp;site=eds-live&amp;custid=ns124352&quot;,&quot;issued&quot;:{&quot;date-parts&quot;:[[2021,8,1]]},&quot;page&quot;:&quot;411&quot;,&quot;abstract&quot;:&quot;Background: Proteinuria is a key biomarker in nephrology. It is central to diagnosis and risk assessment and the primary target of many important therapies. Etiologies resulting in pathological proteinuria include congenital and acquired disorders, as well as both glomerular (immune/non-immune mediated) and tubular defects. Summary: Untreated proteinuria is strongly linked to progressive loss of kidney function and kidney failure. Excess protein reaching the renal tubules is ordinarily resorbed by the tubular epithelium. However, when these mechanisms are overwhelmed, a variety of inflammatory and fibrotic pathways are activated, causing both interstitial fibrosis and glomerulosclerosis. Nevertheless, the specific mechanisms underlying this are complex and remain incompletely understood. Recently, a number of treatments, in addition to angiotensin system blockade, have been shown to effectively slow the progression of proteinuric chronic kidney disease. However, additional therapies are clearly needed. Key message: This review provides an update on the pathophysiology of proteinuria, the pathways leading to fibrosis, and an overview of current and emerging therapies. Keywords: Proteinuria, Renal physiology, Kidney fibrosis, Albuminuria, Chronic kidney disease&quot;,&quot;publisher&quot;:&quot;S. Karger AG&quot;,&quot;issue&quot;:&quot;4&quot;,&quot;volume&quot;:&quot;46&quot;},&quot;isTemporary&quot;:false}]},{&quot;citationID&quot;:&quot;MENDELEY_CITATION_2c75acfa-bc76-4caf-a0e3-8e519793fa44&quot;,&quot;properties&quot;:{&quot;noteIndex&quot;:0},&quot;isEdited&quot;:false,&quot;manualOverride&quot;:{&quot;isManuallyOverridden&quot;:false,&quot;citeprocText&quot;:&quot;(82)&quot;,&quot;manualOverrideText&quot;:&quot;&quot;},&quot;citationTag&quot;:&quot;MENDELEY_CITATION_v3_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&quot;,&quot;citationItems&quot;:[{&quot;id&quot;:&quot;037f1844-30a8-3bb6-a450-b60f8b2b8889&quot;,&quot;itemData&quot;:{&quot;type&quot;:&quot;article-journal&quot;,&quot;id&quot;:&quot;037f1844-30a8-3bb6-a450-b60f8b2b8889&quot;,&quot;title&quot;:&quot;Renal elimination of troponin T and troponin I.&quot;,&quot;author&quot;:[{&quot;family&quot;:&quot;Ziebig&quot;,&quot;given&quot;:&quot;Reinhard&quot;,&quot;parse-names&quot;:false,&quot;dropping-particle&quot;:&quot;&quot;,&quot;non-dropping-particle&quot;:&quot;&quot;},{&quot;family&quot;:&quot;Lun&quot;,&quot;given&quot;:&quot;Andreas&quot;,&quot;parse-names&quot;:false,&quot;dropping-particle&quot;:&quot;&quot;,&quot;non-dropping-particle&quot;:&quot;&quot;},{&quot;family&quot;:&quot;Hocher&quot;,&quot;given&quot;:&quot;Berthold&quot;,&quot;parse-names&quot;:false,&quot;dropping-particle&quot;:&quot;&quot;,&quot;non-dropping-particle&quot;:&quot;&quot;},{&quot;family&quot;:&quot;Priem&quot;,&quot;given&quot;:&quot;Friedrich&quot;,&quot;parse-names&quot;:false,&quot;dropping-particle&quot;:&quot;&quot;,&quot;non-dropping-particle&quot;:&quot;&quot;},{&quot;family&quot;:&quot;Altermann&quot;,&quot;given&quot;:&quot;Claudia&quot;,&quot;parse-names&quot;:false,&quot;dropping-particle&quot;:&quot;&quot;,&quot;non-dropping-particle&quot;:&quot;&quot;},{&quot;family&quot;:&quot;Asmus&quot;,&quot;given&quot;:&quot;Gernot&quot;,&quot;parse-names&quot;:false,&quot;dropping-particle&quot;:&quot;&quot;,&quot;non-dropping-particle&quot;:&quot;&quot;},{&quot;family&quot;:&quot;Kern&quot;,&quot;given&quot;:&quot;Hartmut&quot;,&quot;parse-names&quot;:false,&quot;dropping-particle&quot;:&quot;&quot;,&quot;non-dropping-particle&quot;:&quot;&quot;},{&quot;family&quot;:&quot;Krause&quot;,&quot;given&quot;:&quot;Rolfdieter&quot;,&quot;parse-names&quot;:false,&quot;dropping-particle&quot;:&quot;&quot;,&quot;non-dropping-particle&quot;:&quot;&quot;},{&quot;family&quot;:&quot;Lorenz&quot;,&quot;given&quot;:&quot;Babette&quot;,&quot;parse-names&quot;:false,&quot;dropping-particle&quot;:&quot;&quot;,&quot;non-dropping-particle&quot;:&quot;&quot;},{&quot;family&quot;:&quot;Möbes&quot;,&quot;given&quot;:&quot;Rainer&quot;,&quot;parse-names&quot;:false,&quot;dropping-particle&quot;:&quot;&quot;,&quot;non-dropping-particle&quot;:&quot;&quot;},{&quot;family&quot;:&quot;Sinha&quot;,&quot;given&quot;:&quot;Pranav&quot;,&quot;parse-names&quot;:false,&quot;dropping-particle&quot;:&quot;&quot;,&quot;non-dropping-particle&quot;:&quot;&quot;}],&quot;container-title&quot;:&quot;Clinical chemistry&quot;,&quot;container-title-short&quot;:&quot;Clin Chem&quot;,&quot;DOI&quot;:&quot;10.1373/49.7.1191&quot;,&quot;ISSN&quot;:&quot;0009-9147&quot;,&quot;PMID&quot;:&quot;12816921&quot;,&quot;URL&quot;:&quot;https://search.ebscohost.com/login.aspx?direct=true&amp;AuthType=sso&amp;db=mdc&amp;AN=12816921&amp;site=eds-live&amp;custid=ns124352&quot;,&quot;issued&quot;:{&quot;date-parts&quot;:[[2003,7]]},&quot;publisher-place&quot;:&quot;England&quot;,&quot;page&quot;:&quot;1191-1193&quot;,&quot;publisher&quot;:&quot;Oxford University Press&quot;,&quot;issue&quot;:&quot;7&quot;,&quot;volume&quot;:&quot;49&quot;},&quot;isTemporary&quot;:false}]},{&quot;citationID&quot;:&quot;MENDELEY_CITATION_1cee06a1-6bae-4d34-897a-8b57f6ecc59c&quot;,&quot;properties&quot;:{&quot;noteIndex&quot;:0},&quot;isEdited&quot;:false,&quot;manualOverride&quot;:{&quot;isManuallyOverridden&quot;:false,&quot;citeprocText&quot;:&quot;(84)&quot;,&quot;manualOverrideText&quot;:&quot;&quot;},&quot;citationTag&quot;:&quot;MENDELEY_CITATION_v3_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&quot;,&quot;citationItems&quot;:[{&quot;id&quot;:&quot;4df0fa3d-e5a0-3a4b-8a59-ca2826ce56f2&quot;,&quot;itemData&quot;:{&quot;type&quot;:&quot;article-journal&quot;,&quot;id&quot;:&quot;4df0fa3d-e5a0-3a4b-8a59-ca2826ce56f2&quot;,&quot;title&quot;:&quot;From Proteinuria to Fibrosis: An Update on Pathophysiology and Treatment Options&quot;,&quot;author&quot;:[{&quot;family&quot;:&quot;Sharma&quot;,&quot;given&quot;:&quot;Sonia&quot;,&quot;parse-names&quot;:false,&quot;dropping-particle&quot;:&quot;&quot;,&quot;non-dropping-particle&quot;:&quot;&quot;},{&quot;family&quot;:&quot;Smyth&quot;,&quot;given&quot;:&quot;Brendan&quot;,&quot;parse-names&quot;:false,&quot;dropping-particle&quot;:&quot;&quot;,&quot;non-dropping-particle&quot;:&quot;&quot;}],&quot;container-title&quot;:&quot;Kidney and Blood Pressure Research&quot;,&quot;container-title-short&quot;:&quot;Kidney Blood Press Res&quot;,&quot;DOI&quot;:&quot;10.1159/000516911&quot;,&quot;URL&quot;:&quot;https://search.ebscohost.com/login.aspx?direct=true&amp;AuthType=sso&amp;db=edsgih&amp;AN=edsgcl.673226917&amp;site=eds-live&amp;custid=ns124352&quot;,&quot;issued&quot;:{&quot;date-parts&quot;:[[2021,8,1]]},&quot;page&quot;:&quot;411&quot;,&quot;abstract&quot;:&quot;Background: Proteinuria is a key biomarker in nephrology. It is central to diagnosis and risk assessment and the primary target of many important therapies. Etiologies resulting in pathological proteinuria include congenital and acquired disorders, as well as both glomerular (immune/non-immune mediated) and tubular defects. Summary: Untreated proteinuria is strongly linked to progressive loss of kidney function and kidney failure. Excess protein reaching the renal tubules is ordinarily resorbed by the tubular epithelium. However, when these mechanisms are overwhelmed, a variety of inflammatory and fibrotic pathways are activated, causing both interstitial fibrosis and glomerulosclerosis. Nevertheless, the specific mechanisms underlying this are complex and remain incompletely understood. Recently, a number of treatments, in addition to angiotensin system blockade, have been shown to effectively slow the progression of proteinuric chronic kidney disease. However, additional therapies are clearly needed. Key message: This review provides an update on the pathophysiology of proteinuria, the pathways leading to fibrosis, and an overview of current and emerging therapies. Keywords: Proteinuria, Renal physiology, Kidney fibrosis, Albuminuria, Chronic kidney disease&quot;,&quot;publisher&quot;:&quot;S. Karger AG&quot;,&quot;issue&quot;:&quot;4&quot;,&quot;volume&quot;:&quot;46&quot;},&quot;isTemporary&quot;:false}]},{&quot;citationID&quot;:&quot;MENDELEY_CITATION_f978fe11-d4ab-4c8d-93cf-b1285bbd86d5&quot;,&quot;properties&quot;:{&quot;noteIndex&quot;:0},&quot;isEdited&quot;:false,&quot;manualOverride&quot;:{&quot;isManuallyOverridden&quot;:false,&quot;citeprocText&quot;:&quot;(77,85)&quot;,&quot;manualOverrideText&quot;:&quot;&quot;},&quot;citationTag&quot;:&quot;MENDELEY_CITATION_v3_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&quot;,&quot;citationItems&quot;:[{&quot;id&quot;:&quot;e4afd066-9904-3279-b6d8-ece8eb8b70d2&quot;,&quot;itemData&quot;:{&quot;type&quot;:&quot;article-journal&quot;,&quot;id&quot;:&quot;e4afd066-9904-3279-b6d8-ece8eb8b70d2&quot;,&quot;title&quot;:&quot;Cardiac Troponin T: Smaller Molecules in Patients with End-Stage Renal Disease than after Onset of Acute Myocardial Infarction.&quot;,&quot;author&quot;:[{&quot;family&quot;:&quot;Mingels&quot;,&quot;given&quot;:&quot;Alma M A&quot;,&quot;parse-names&quot;:false,&quot;dropping-particle&quot;:&quot;&quot;,&quot;non-dropping-particle&quot;:&quot;&quot;},{&quot;family&quot;:&quot;Cardinaels&quot;,&quot;given&quot;:&quot;Eline P M&quot;,&quot;parse-names&quot;:false,&quot;dropping-particle&quot;:&quot;&quot;,&quot;non-dropping-particle&quot;:&quot;&quot;},{&quot;family&quot;:&quot;Broers&quot;,&quot;given&quot;:&quot;Natascha J H&quot;,&quot;parse-names&quot;:false,&quot;dropping-particle&quot;:&quot;&quot;,&quot;non-dropping-particle&quot;:&quot;&quot;},{&quot;family&quot;:&quot;Sleeuwen&quot;,&quot;given&quot;:&quot;Anneke&quot;,&quot;parse-names&quot;:false,&quot;dropping-particle&quot;:&quot;&quot;,&quot;non-dropping-particle&quot;:&quot;van&quot;},{&quot;family&quot;:&quot;Streng&quot;,&quot;given&quot;:&quot;Alexander S&quot;,&quot;parse-names&quot;:false,&quot;dropping-particle&quot;:&quot;&quot;,&quot;non-dropping-particle&quot;:&quot;&quot;},{&quot;family&quot;:&quot;Dieijen-Visser&quot;,&quot;given&quot;:&quot;Marja P&quot;,&quot;parse-names&quot;:false,&quot;dropping-particle&quot;:&quot;&quot;,&quot;non-dropping-particle&quot;:&quot;van&quot;},{&quot;family&quot;:&quot;Kooman&quot;,&quot;given&quot;:&quot;Jeroen P&quot;,&quot;parse-names&quot;:false,&quot;dropping-particle&quot;:&quot;&quot;,&quot;non-dropping-particle&quot;:&quot;&quot;},{&quot;family&quot;:&quot;Bekers&quot;,&quot;given&quot;:&quot;Otto&quot;,&quot;parse-names&quot;:false,&quot;dropping-particle&quot;:&quot;&quot;,&quot;non-dropping-particle&quot;:&quot;&quot;}],&quot;container-title&quot;:&quot;Clinical Chemistry&quot;,&quot;container-title-short&quot;:&quot;Clin Chem&quot;,&quot;DOI&quot;:&quot;10.1373/clinchem.2016.261644&quot;,&quot;ISSN&quot;:&quot;0009-9147&quot;,&quot;URL&quot;:&quot;https://search.ebscohost.com/login.aspx?direct=true&amp;AuthType=sso&amp;db=ccm&amp;AN=121522800&amp;site=eds-live&amp;custid=ns124352&quot;,&quot;issued&quot;:{&quot;date-parts&quot;:[[2017,3]]},&quot;page&quot;:&quot;683-690&quot;,&quot;publisher&quot;:&quot;Oxford University Press / USA&quot;,&quot;issue&quot;:&quot;3&quot;,&quot;volume&quot;:&quot;63&quot;},&quot;isTemporary&quot;:false},{&quot;id&quot;:&quot;676b9aaf-471a-306d-a031-e3e1979c51ec&quot;,&quot;itemData&quot;:{&quot;type&quot;:&quot;article-journal&quot;,&quot;id&quot;:&quot;676b9aaf-471a-306d-a031-e3e1979c51ec&quot;,&quot;title&quot;:&quot;Clearance of cardiac troponin T with and without kidney function&quot;,&quot;author&quot;:[{&quot;family&quot;:&quot;Fridén&quot;,&quot;given&quot;:&quot;Vincent&quot;,&quot;parse-names&quot;:false,&quot;dropping-particle&quot;:&quot;&quot;,&quot;non-dropping-particle&quot;:&quot;&quot;},{&quot;family&quot;:&quot;Starnberg&quot;,&quot;given&quot;:&quot;Karin&quot;,&quot;parse-names&quot;:false,&quot;dropping-particle&quot;:&quot;&quot;,&quot;non-dropping-particle&quot;:&quot;&quot;},{&quot;family&quot;:&quot;Muslimovic&quot;,&quot;given&quot;:&quot;Aida&quot;,&quot;parse-names&quot;:false,&quot;dropping-particle&quot;:&quot;&quot;,&quot;non-dropping-particle&quot;:&quot;&quot;},{&quot;family&quot;:&quot;Ricksten&quot;,&quot;given&quot;:&quot;Sven-Erik&quot;,&quot;parse-names&quot;:false,&quot;dropping-particle&quot;:&quot;&quot;,&quot;non-dropping-particle&quot;:&quot;&quot;},{&quot;family&quot;:&quot;Bjurman&quot;,&quot;given&quot;:&quot;Christian&quot;,&quot;parse-names&quot;:false,&quot;dropping-particle&quot;:&quot;&quot;,&quot;non-dropping-particle&quot;:&quot;&quot;},{&quot;family&quot;:&quot;Forsgard&quot;,&quot;given&quot;:&quot;Niklas&quot;,&quot;parse-names&quot;:false,&quot;dropping-particle&quot;:&quot;&quot;,&quot;non-dropping-particle&quot;:&quot;&quot;},{&quot;family&quot;:&quot;Wickman&quot;,&quot;given&quot;:&quot;Anna&quot;,&quot;parse-names&quot;:false,&quot;dropping-particle&quot;:&quot;&quot;,&quot;non-dropping-particle&quot;:&quot;&quot;},{&quot;family&quot;:&quot;Hammarsten&quot;,&quot;given&quot;:&quot;Ola&quot;,&quot;parse-names&quot;:false,&quot;dropping-particle&quot;:&quot;&quot;,&quot;non-dropping-particle&quot;:&quot;&quot;}],&quot;container-title&quot;:&quot;Clinical Biochemistry&quot;,&quot;container-title-short&quot;:&quot;Clin Biochem&quot;,&quot;ISSN&quot;:&quot;0009-9120&quot;,&quot;URL&quot;:&quot;https://search.ebscohost.com/login.aspx?direct=true&amp;AuthType=sso&amp;db=edselp&amp;AN=S000991201630577X&amp;site=eds-live&amp;custid=ns124352&quot;,&quot;issued&quot;:{&quot;date-parts&quot;:[[2017,6,1]]},&quot;page&quot;:&quot;468-474&quot;,&quot;publisher&quot;:&quot;Elsevier Inc.&quot;,&quot;issue&quot;:&quot;9&quot;,&quot;volume&quot;:&quot;50&quot;},&quot;isTemporary&quot;:false}]},{&quot;citationID&quot;:&quot;MENDELEY_CITATION_1dc77208-ca1f-487e-a69c-1dea0820c7f5&quot;,&quot;properties&quot;:{&quot;noteIndex&quot;:0},&quot;isEdited&quot;:false,&quot;manualOverride&quot;:{&quot;isManuallyOverridden&quot;:false,&quot;citeprocText&quot;:&quot;(86)&quot;,&quot;manualOverrideText&quot;:&quot;&quot;},&quot;citationTag&quot;:&quot;MENDELEY_CITATION_v3_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&quot;,&quot;citationItems&quot;:[{&quot;id&quot;:&quot;fdbe3f4b-3ae9-3e39-8b34-bec87efca89d&quot;,&quot;itemData&quot;:{&quot;type&quot;:&quot;article-journal&quot;,&quot;id&quot;:&quot;fdbe3f4b-3ae9-3e39-8b34-bec87efca89d&quot;,&quot;title&quot;:&quot;A Possible Mechanism behind Faster Clearance and Higher Peak Concentrations of Cardiac Troponin I Compared with Troponin T in Acute Myocardial Infarction.&quot;,&quot;author&quot;:[{&quot;family&quot;:&quot;Starnberg&quot;,&quot;given&quot;:&quot;Karin&quot;,&quot;parse-names&quot;:false,&quot;dropping-particle&quot;:&quot;&quot;,&quot;non-dropping-particle&quot;:&quot;&quot;},{&quot;family&quot;:&quot;Fridén&quot;,&quot;given&quot;:&quot;Vincent&quot;,&quot;parse-names&quot;:false,&quot;dropping-particle&quot;:&quot;&quot;,&quot;non-dropping-particle&quot;:&quot;&quot;},{&quot;family&quot;:&quot;Muslimovic&quot;,&quot;given&quot;:&quot;Aida&quot;,&quot;parse-names&quot;:false,&quot;dropping-particle&quot;:&quot;&quot;,&quot;non-dropping-particle&quot;:&quot;&quot;},{&quot;family&quot;:&quot;Ricksten&quot;,&quot;given&quot;:&quot;Sven-Erik&quot;,&quot;parse-names&quot;:false,&quot;dropping-particle&quot;:&quot;&quot;,&quot;non-dropping-particle&quot;:&quot;&quot;},{&quot;family&quot;:&quot;Nyström&quot;,&quot;given&quot;:&quot;Susanne&quot;,&quot;parse-names&quot;:false,&quot;dropping-particle&quot;:&quot;&quot;,&quot;non-dropping-particle&quot;:&quot;&quot;},{&quot;family&quot;:&quot;Forsgard&quot;,&quot;given&quot;:&quot;Niklas&quot;,&quot;parse-names&quot;:false,&quot;dropping-particle&quot;:&quot;&quot;,&quot;non-dropping-particle&quot;:&quot;&quot;},{&quot;family&quot;:&quot;Lindahl&quot;,&quot;given&quot;:&quot;Bertil&quot;,&quot;parse-names&quot;:false,&quot;dropping-particle&quot;:&quot;&quot;,&quot;non-dropping-particle&quot;:&quot;&quot;},{&quot;family&quot;:&quot;Vukusic&quot;,&quot;given&quot;:&quot;Kristina&quot;,&quot;parse-names&quot;:false,&quot;dropping-particle&quot;:&quot;&quot;,&quot;non-dropping-particle&quot;:&quot;&quot;},{&quot;family&quot;:&quot;Sandstedt&quot;,&quot;given&quot;:&quot;Joakim&quot;,&quot;parse-names&quot;:false,&quot;dropping-particle&quot;:&quot;&quot;,&quot;non-dropping-particle&quot;:&quot;&quot;},{&quot;family&quot;:&quot;Dellgren&quot;,&quot;given&quot;:&quot;Göran&quot;,&quot;parse-names&quot;:false,&quot;dropping-particle&quot;:&quot;&quot;,&quot;non-dropping-particle&quot;:&quot;&quot;},{&quot;family&quot;:&quot;Hammarsten&quot;,&quot;given&quot;:&quot;Ola&quot;,&quot;parse-names&quot;:false,&quot;dropping-particle&quot;:&quot;&quot;,&quot;non-dropping-particle&quot;:&quot;&quot;}],&quot;container-title&quot;:&quot;Clinical Chemistry&quot;,&quot;container-title-short&quot;:&quot;Clin Chem&quot;,&quot;DOI&quot;:&quot;10.1093/clinchem/hvz003&quot;,&quot;ISSN&quot;:&quot;0009-9147&quot;,&quot;URL&quot;:&quot;https://search.ebscohost.com/login.aspx?direct=true&amp;AuthType=sso&amp;db=ccm&amp;AN=141795643&amp;site=eds-live&amp;custid=ns124352&quot;,&quot;issued&quot;:{&quot;date-parts&quot;:[[2020,2]]},&quot;page&quot;:&quot;333-341&quot;,&quot;abstract&quot;:&quot;BACKGROUND: Although cardiac troponin I (cTnI) and troponin T (cTnT) form a complex in the human myocardium and bind to thin filaments in the sarcomere, cTnI often reaches higher concentrations and returns to normal concentrations faster than cTnT in patients with acute myocardial infarction (MI). METHODS: We compared the overall clearance of cTnT and cTnI in rats and in patients with heart failure and examined the release of cTnT and cTnI from damaged human cardiac tissue in vitro. RESULTS: Ground rat heart tissue was injected into the quadriceps muscle in rats to simulate myocardial damage with a defined onset. cTnT and cTnI peaked at the same time after injection. cTnI returned to baseline concentrations after 54 h, compared with 168 h for cTnT. There was no difference in the rate of clearance of solubilized cTnT or cTnI after intravenous or intramuscular injection. Renal clearance of cTnT and cTnI was similar in 7 heart failure patients. cTnI was degraded and released faster and reached higher concentrations than cTnT when human cardiac tissue was incubated in 37°C plasma. CONCLUSION: Once cTnI and cTnT are released to the circulation, there seems to be no difference in clearance. However, cTnI is degraded and released faster than cTnT from necrotic cardiac tissue. Faster degradation and release may be the main reason why cTnI reaches higher peak concentrations and returns to normal concentrations faster in patients with MI.&quot;,&quot;publisher&quot;:&quot;Oxford University Press / USA&quot;,&quot;issue&quot;:&quot;2&quot;,&quot;volume&quot;:&quot;66&quot;},&quot;isTemporary&quot;:false}]},{&quot;citationID&quot;:&quot;MENDELEY_CITATION_3c4a86e7-885b-4cc3-b46e-e9b3922ecb56&quot;,&quot;properties&quot;:{&quot;noteIndex&quot;:0},&quot;isEdited&quot;:false,&quot;manualOverride&quot;:{&quot;isManuallyOverridden&quot;:false,&quot;citeprocText&quot;:&quot;(87)&quot;,&quot;manualOverrideText&quot;:&quot;&quot;},&quot;citationTag&quot;:&quot;MENDELEY_CITATION_v3_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&quot;,&quot;citationItems&quot;:[{&quot;id&quot;:&quot;58fbfcb1-c3e9-3559-8af5-9e0b4c663a74&quot;,&quot;itemData&quot;:{&quot;type&quot;:&quot;article-journal&quot;,&quot;id&quot;:&quot;58fbfcb1-c3e9-3559-8af5-9e0b4c663a74&quot;,&quot;title&quot;:&quot;The Liver and Kidneys mediate clearance of cardiac troponin in the rat.&quot;,&quot;author&quot;:[{&quot;family&quot;:&quot;Muslimovic&quot;,&quot;given&quot;:&quot;Aida&quot;,&quot;parse-names&quot;:false,&quot;dropping-particle&quot;:&quot;&quot;,&quot;non-dropping-particle&quot;:&quot;&quot;},{&quot;family&quot;:&quot;Fridén&quot;,&quot;given&quot;:&quot;Vincent&quot;,&quot;parse-names&quot;:false,&quot;dropping-particle&quot;:&quot;&quot;,&quot;non-dropping-particle&quot;:&quot;&quot;},{&quot;family&quot;:&quot;Tenstad&quot;,&quot;given&quot;:&quot;Olav&quot;,&quot;parse-names&quot;:false,&quot;dropping-particle&quot;:&quot;&quot;,&quot;non-dropping-particle&quot;:&quot;&quot;},{&quot;family&quot;:&quot;Starnberg&quot;,&quot;given&quot;:&quot;Karin&quot;,&quot;parse-names&quot;:false,&quot;dropping-particle&quot;:&quot;&quot;,&quot;non-dropping-particle&quot;:&quot;&quot;},{&quot;family&quot;:&quot;Nyström&quot;,&quot;given&quot;:&quot;Susanne&quot;,&quot;parse-names&quot;:false,&quot;dropping-particle&quot;:&quot;&quot;,&quot;non-dropping-particle&quot;:&quot;&quot;},{&quot;family&quot;:&quot;Wesén&quot;,&quot;given&quot;:&quot;Emelie&quot;,&quot;parse-names&quot;:false,&quot;dropping-particle&quot;:&quot;&quot;,&quot;non-dropping-particle&quot;:&quot;&quot;},{&quot;family&quot;:&quot;Esbjörner&quot;,&quot;given&quot;:&quot;Elin K&quot;,&quot;parse-names&quot;:false,&quot;dropping-particle&quot;:&quot;&quot;,&quot;non-dropping-particle&quot;:&quot;&quot;},{&quot;family&quot;:&quot;Granholm&quot;,&quot;given&quot;:&quot;Kristoffer&quot;,&quot;parse-names&quot;:false,&quot;dropping-particle&quot;:&quot;&quot;,&quot;non-dropping-particle&quot;:&quot;&quot;},{&quot;family&quot;:&quot;Lindahl&quot;,&quot;given&quot;:&quot;Bertil&quot;,&quot;parse-names&quot;:false,&quot;dropping-particle&quot;:&quot;&quot;,&quot;non-dropping-particle&quot;:&quot;&quot;},{&quot;family&quot;:&quot;Hammarsten&quot;,&quot;given&quot;:&quot;Ola&quot;,&quot;parse-names&quot;:false,&quot;dropping-particle&quot;:&quot;&quot;,&quot;non-dropping-particle&quot;:&quot;&quot;}],&quot;container-title&quot;:&quot;Scientific reports&quot;,&quot;container-title-short&quot;:&quot;Sci Rep&quot;,&quot;DOI&quot;:&quot;10.1038/s41598-020-63744-8&quot;,&quot;ISSN&quot;:&quot;2045-2322&quot;,&quot;PMID&quot;:&quot;32322013&quot;,&quot;URL&quot;:&quot;https://search.ebscohost.com/login.aspx?direct=true&amp;AuthType=sso&amp;db=mdc&amp;AN=32322013&amp;site=eds-live&amp;custid=ns124352&quot;,&quot;issued&quot;:{&quot;date-parts&quot;:[[2020,4,22]]},&quot;publisher-place&quot;:&quot;England&quot;,&quot;page&quot;:&quot;6791&quot;,&quot;abstract&quot;:&quot;Cardiac-specific troponins (cTn), troponin T (cTnT) and troponin I (cTnI) are diagnostic biomarkers when myocardial infarction is suspected. Despite its clinical importance it is still not known how cTn is cleared once it is released from damaged cardiac cells. The aim of this study was to examine the clearance of cTn in the rat. A cTn preparation from pig heart was labeled with fluorescent dye or fluorine 18 ( 18  F). The accumulation of the fluorescence signal using organ extracts, or the 18 F signal using positron emission tomography (PET) was examined after a tail vein injection. The endocytosis of fluorescently labeled cTn was studied using a mouse hepatoma cell line. Close to 99% of the cTnT and cTnI measured with clinical immunoassays were cleared from the circulation two hours after a tail vein injection. The fluorescence signal from the fluorescently labeled cTn preparation and the radioactivity from the 18F-labeled cTn preparation mainly accumulated in the liver and kidneys. The fluorescently labeled cTn preparation was efficiently endocytosed by mouse hepatoma cells. In conclusion, we find that the liver and the kidneys are responsible for the clearance of cTn from plasma in the rat.&quot;,&quot;publisher&quot;:&quot;Nature Publishing Group&quot;,&quot;issue&quot;:&quot;1&quot;,&quot;volume&quot;:&quot;10&quot;},&quot;isTemporary&quot;:false}]},{&quot;citationID&quot;:&quot;MENDELEY_CITATION_c62e54bf-83fb-45bc-88e2-cc732e8ce1dc&quot;,&quot;properties&quot;:{&quot;noteIndex&quot;:0},&quot;isEdited&quot;:false,&quot;manualOverride&quot;:{&quot;isManuallyOverridden&quot;:false,&quot;citeprocText&quot;:&quot;(88,89)&quot;,&quot;manualOverrideText&quot;:&quot;&quot;},&quot;citationTag&quot;:&quot;MENDELEY_CITATION_v3_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&quot;,&quot;citationItems&quot;:[{&quot;id&quot;:&quot;d6e978d3-f3a1-3f3e-a1bf-ed3cda89421a&quot;,&quot;itemData&quot;:{&quot;type&quot;:&quot;article-journal&quot;,&quot;id&quot;:&quot;d6e978d3-f3a1-3f3e-a1bf-ed3cda89421a&quot;,&quot;title&quot;:&quot;Elimination half-life of intravenously administered equine cardiac troponin I in healthy ponies.&quot;,&quot;author&quot;:[{&quot;family&quot;:&quot;Kraus&quot;,&quot;given&quot;:&quot;M S&quot;,&quot;parse-names&quot;:false,&quot;dropping-particle&quot;:&quot;&quot;,&quot;non-dropping-particle&quot;:&quot;&quot;},{&quot;family&quot;:&quot;Kaufer&quot;,&quot;given&quot;:&quot;B B&quot;,&quot;parse-names&quot;:false,&quot;dropping-particle&quot;:&quot;&quot;,&quot;non-dropping-particle&quot;:&quot;&quot;},{&quot;family&quot;:&quot;Damiani&quot;,&quot;given&quot;:&quot;A&quot;,&quot;parse-names&quot;:false,&quot;dropping-particle&quot;:&quot;&quot;,&quot;non-dropping-particle&quot;:&quot;&quot;},{&quot;family&quot;:&quot;Osterrieder&quot;,&quot;given&quot;:&quot;N&quot;,&quot;parse-names&quot;:false,&quot;dropping-particle&quot;:&quot;&quot;,&quot;non-dropping-particle&quot;:&quot;&quot;},{&quot;family&quot;:&quot;Rishniw&quot;,&quot;given&quot;:&quot;M&quot;,&quot;parse-names&quot;:false,&quot;dropping-particle&quot;:&quot;&quot;,&quot;non-dropping-particle&quot;:&quot;&quot;},{&quot;family&quot;:&quot;Schwark&quot;,&quot;given&quot;:&quot;W&quot;,&quot;parse-names&quot;:false,&quot;dropping-particle&quot;:&quot;&quot;,&quot;non-dropping-particle&quot;:&quot;&quot;},{&quot;family&quot;:&quot;Gelzer&quot;,&quot;given&quot;:&quot;A R&quot;,&quot;parse-names&quot;:false,&quot;dropping-particle&quot;:&quot;&quot;,&quot;non-dropping-particle&quot;:&quot;&quot;},{&quot;family&quot;:&quot;Divers&quot;,&quot;given&quot;:&quot;T J&quot;,&quot;parse-names&quot;:false,&quot;dropping-particle&quot;:&quot;&quot;,&quot;non-dropping-particle&quot;:&quot;&quot;}],&quot;container-title&quot;:&quot;Equine veterinary journal&quot;,&quot;container-title-short&quot;:&quot;Equine Vet J&quot;,&quot;DOI&quot;:&quot;10.1111/j.2042-3306.2012.00554.x&quot;,&quot;ISSN&quot;:&quot;2042-3306&quot;,&quot;PMID&quot;:&quot;22432543&quot;,&quot;URL&quot;:&quot;https://go.openathens.net/redirector/nhs?url=https%3a%2f%2fsearch.ebscohost.com%2flogin.aspx%3fdirect%3dtrue%26AuthType%3dsso%26db%3dmdc%26AN%3d22432543%26site%3deds-live&quot;,&quot;issued&quot;:{&quot;date-parts&quot;:[[2013,1]]},&quot;publisher-place&quot;:&quot;United States&quot;,&quot;page&quot;:&quot;56-59&quot;,&quot;abstract&quot;:&quot;Reasons for Performing Study: To date, no information is available on the true biological elimination half-life (T(1/2) ) of cardiac troponin I (cTnI) in the equine species. Such data are required to better evaluate the optimal time to acquire the cTnI sample following acute myocardial injury.; Objective: To determine the T(1/2) of equine cTnI.; Methods: Four healthy ponies received i.v. injections of recombinant equine cTnI. Plasma cTnI concentrations were measured with a point-of-care cTnI analyser at multiple time points after injection. Standard pharmacokinetic analysis was performed to establish the T(1/2) of cTnI.; Results: The average T(1/2) of cTnI was determined to be 0.47 h using a single rate elimination model.; Conclusion: The elimination of recombinant equine cTnI following i.v. administration is very rapid. Establishing the T(1/2 ) of troponin provides critical information in understanding the clinical application of this cardiac biomarker in equine practice. (© 2012 EVJ Ltd.)&quot;,&quot;publisher&quot;:&quot;Wiley&quot;,&quot;issue&quot;:&quot;1&quot;,&quot;volume&quot;:&quot;45&quot;},&quot;isTemporary&quot;:false},{&quot;id&quot;:&quot;5c6bd98d-225f-3ba9-a17c-9c017278e1cf&quot;,&quot;itemData&quot;:{&quot;type&quot;:&quot;article-journal&quot;,&quot;id&quot;:&quot;5c6bd98d-225f-3ba9-a17c-9c017278e1cf&quot;,&quot;title&quot;:&quot;Half-Life and Clearance of Cardiac Troponin I and Troponin T in Humans&quot;,&quot;author&quot;:[{&quot;family&quot;:&quot;Kristensen JH&quot;,&quot;given&quot;:&quot;&quot;,&quot;parse-names&quot;:false,&quot;dropping-particle&quot;:&quot;&quot;,&quot;non-dropping-particle&quot;:&quot;&quot;},{&quot;family&quot;:&quot;Hasselbalch RB&quot;,&quot;given&quot;:&quot;&quot;,&quot;parse-names&quot;:false,&quot;dropping-particle&quot;:&quot;&quot;,&quot;non-dropping-particle&quot;:&quot;&quot;},{&quot;family&quot;:&quot;Strandkjær N&quot;,&quot;given&quot;:&quot;&quot;,&quot;parse-names&quot;:false,&quot;dropping-particle&quot;:&quot;&quot;,&quot;non-dropping-particle&quot;:&quot;&quot;},{&quot;family&quot;:&quot;Jørgensen N&quot;,&quot;given&quot;:&quot;&quot;,&quot;parse-names&quot;:false,&quot;dropping-particle&quot;:&quot;&quot;,&quot;non-dropping-particle&quot;:&quot;&quot;},{&quot;family&quot;:&quot;Østergaard M&quot;,&quot;given&quot;:&quot;&quot;,&quot;parse-names&quot;:false,&quot;dropping-particle&quot;:&quot;&quot;,&quot;non-dropping-particle&quot;:&quot;&quot;},{&quot;family&quot;:&quot;Møller-Sørensen PH&quot;,&quot;given&quot;:&quot;&quot;,&quot;parse-names&quot;:false,&quot;dropping-particle&quot;:&quot;&quot;,&quot;non-dropping-particle&quot;:&quot;&quot;},{&quot;family&quot;:&quot;Nilsson JC&quot;,&quot;given&quot;:&quot;&quot;,&quot;parse-names&quot;:false,&quot;dropping-particle&quot;:&quot;&quot;,&quot;non-dropping-particle&quot;:&quot;&quot;},{&quot;family&quot;:&quot;Afzal S&quot;,&quot;given&quot;:&quot;&quot;,&quot;parse-names&quot;:false,&quot;dropping-particle&quot;:&quot;&quot;,&quot;non-dropping-particle&quot;:&quot;&quot;},{&quot;family&quot;:&quot;Kamstrup PR&quot;,&quot;given&quot;:&quot;&quot;,&quot;parse-names&quot;:false,&quot;dropping-particle&quot;:&quot;&quot;,&quot;non-dropping-particle&quot;:&quot;&quot;},{&quot;family&quot;:&quot;Dahl M&quot;,&quot;given&quot;:&quot;&quot;,&quot;parse-names&quot;:false,&quot;dropping-particle&quot;:&quot;&quot;,&quot;non-dropping-particle&quot;:&quot;&quot;},{&quot;family&quot;:&quot;Bor MV&quot;,&quot;given&quot;:&quot;&quot;,&quot;parse-names&quot;:false,&quot;dropping-particle&quot;:&quot;&quot;,&quot;non-dropping-particle&quot;:&quot;&quot;},{&quot;family&quot;:&quot;Frikke-Schmidt R&quot;,&quot;given&quot;:&quot;&quot;,&quot;parse-names&quot;:false,&quot;dropping-particle&quot;:&quot;&quot;,&quot;non-dropping-particle&quot;:&quot;&quot;},{&quot;family&quot;:&quot;Jørgensen NR&quot;,&quot;given&quot;:&quot;&quot;,&quot;parse-names&quot;:false,&quot;dropping-particle&quot;:&quot;&quot;,&quot;non-dropping-particle&quot;:&quot;&quot;},{&quot;family&quot;:&quot;Rode L&quot;,&quot;given&quot;:&quot;&quot;,&quot;parse-names&quot;:false,&quot;dropping-particle&quot;:&quot;&quot;,&quot;non-dropping-particle&quot;:&quot;&quot;},{&quot;family&quot;:&quot;Holmvang L&quot;,&quot;given&quot;:&quot;&quot;,&quot;parse-names&quot;:false,&quot;dropping-particle&quot;:&quot;&quot;,&quot;non-dropping-particle&quot;:&quot;&quot;},{&quot;family&quot;:&quot;Kjærgaard J&quot;,&quot;given&quot;:&quot;&quot;,&quot;parse-names&quot;:false,&quot;dropping-particle&quot;:&quot;&quot;,&quot;non-dropping-particle&quot;:&quot;&quot;},{&quot;family&quot;:&quot;Bang LE&quot;,&quot;given&quot;:&quot;&quot;,&quot;parse-names&quot;:false,&quot;dropping-particle&quot;:&quot;&quot;,&quot;non-dropping-particle&quot;:&quot;&quot;},{&quot;family&quot;:&quot;Forman J&quot;,&quot;given&quot;:&quot;&quot;,&quot;parse-names&quot;:false,&quot;dropping-particle&quot;:&quot;&quot;,&quot;non-dropping-particle&quot;:&quot;&quot;},{&quot;family&quot;:&quot;Dalhoff K&quot;,&quot;given&quot;:&quot;&quot;,&quot;parse-names&quot;:false,&quot;dropping-particle&quot;:&quot;&quot;,&quot;non-dropping-particle&quot;:&quot;&quot;},{&quot;family&quot;:&quot;Jaffe AS&quot;,&quot;given&quot;:&quot;&quot;,&quot;parse-names&quot;:false,&quot;dropping-particle&quot;:&quot;&quot;,&quot;non-dropping-particle&quot;:&quot;&quot;},{&quot;family&quot;:&quot;Thygesen K&quot;,&quot;given&quot;:&quot;&quot;,&quot;parse-names&quot;:false,&quot;dropping-particle&quot;:&quot;&quot;,&quot;non-dropping-particle&quot;:&quot;&quot;},{&quot;family&quot;:&quot;Bundgaard H&quot;,&quot;given&quot;:&quot;&quot;,&quot;parse-names&quot;:false,&quot;dropping-particle&quot;:&quot;&quot;,&quot;non-dropping-particle&quot;:&quot;&quot;},{&quot;family&quot;:&quot;Iversen KK&quot;,&quot;given&quot;:&quot;&quot;,&quot;parse-names&quot;:false,&quot;dropping-particle&quot;:&quot;&quot;,&quot;non-dropping-particle&quot;:&quot;&quot;}],&quot;container-title&quot;:&quot;Circulation&quot;,&quot;container-title-short&quot;:&quot;Circulation&quot;,&quot;issued&quot;:{&quot;date-parts&quot;:[[2024,10,8]]},&quot;volume&quot;:&quot;150&quot;},&quot;isTemporary&quot;:false}]},{&quot;citationID&quot;:&quot;MENDELEY_CITATION_99edb7ab-0052-474f-bbd7-726b423b7b1f&quot;,&quot;properties&quot;:{&quot;noteIndex&quot;:0},&quot;isEdited&quot;:false,&quot;manualOverride&quot;:{&quot;isManuallyOverridden&quot;:false,&quot;citeprocText&quot;:&quot;(90)&quot;,&quot;manualOverrideText&quot;:&quot;&quot;},&quot;citationTag&quot;:&quot;MENDELEY_CITATION_v3_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&quot;,&quot;citationItems&quot;:[{&quot;id&quot;:&quot;b80149eb-daeb-3873-8816-b9f20f8013a8&quot;,&quot;itemData&quot;:{&quot;type&quot;:&quot;article-journal&quot;,&quot;id&quot;:&quot;b80149eb-daeb-3873-8816-b9f20f8013a8&quot;,&quot;title&quot;:&quot;Kinetics of cardiac troponin and other biomarkers in patients with ST elevation myocardial infarction&quot;,&quot;author&quot;:[{&quot;family&quot;:&quot;Henrik Kristensen&quot;,&quot;given&quot;:&quot;Jonas&quot;,&quot;parse-names&quot;:false,&quot;dropping-particle&quot;:&quot;&quot;,&quot;non-dropping-particle&quot;:&quot;&quot;},{&quot;family&quot;:&quot;Amalie Wistisen Koczulab&quot;,&quot;given&quot;:&quot;Clara&quot;,&quot;parse-names&quot;:false,&quot;dropping-particle&quot;:&quot;&quot;,&quot;non-dropping-particle&quot;:&quot;&quot;},{&quot;family&quot;:&quot;Anton Frandsen&quot;,&quot;given&quot;:&quot;Emil&quot;,&quot;parse-names&quot;:false,&quot;dropping-particle&quot;:&quot;&quot;,&quot;non-dropping-particle&quot;:&quot;&quot;},{&quot;family&quot;:&quot;Bo Hasselbalch&quot;,&quot;given&quot;:&quot;Rasmus&quot;,&quot;parse-names&quot;:false,&quot;dropping-particle&quot;:&quot;&quot;,&quot;non-dropping-particle&quot;:&quot;&quot;},{&quot;family&quot;:&quot;Strandkjær&quot;,&quot;given&quot;:&quot;Nina&quot;,&quot;parse-names&quot;:false,&quot;dropping-particle&quot;:&quot;&quot;,&quot;non-dropping-particle&quot;:&quot;&quot;},{&quot;family&quot;:&quot;Jørgensen&quot;,&quot;given&quot;:&quot;Nicoline&quot;,&quot;parse-names&quot;:false,&quot;dropping-particle&quot;:&quot;&quot;,&quot;non-dropping-particle&quot;:&quot;&quot;},{&quot;family&quot;:&quot;Østergaard&quot;,&quot;given&quot;:&quot;Morten&quot;,&quot;parse-names&quot;:false,&quot;dropping-particle&quot;:&quot;&quot;,&quot;non-dropping-particle&quot;:&quot;&quot;},{&quot;family&quot;:&quot;Hasse Møller-Sørensen&quot;,&quot;given&quot;:&quot;Peter&quot;,&quot;parse-names&quot;:false,&quot;dropping-particle&quot;:&quot;&quot;,&quot;non-dropping-particle&quot;:&quot;&quot;},{&quot;family&quot;:&quot;Christian Nilsson&quot;,&quot;given&quot;:&quot;Jens&quot;,&quot;parse-names&quot;:false,&quot;dropping-particle&quot;:&quot;&quot;,&quot;non-dropping-particle&quot;:&quot;&quot;},{&quot;family&quot;:&quot;Afzal&quot;,&quot;given&quot;:&quot;Shoaib&quot;,&quot;parse-names&quot;:false,&quot;dropping-particle&quot;:&quot;&quot;,&quot;non-dropping-particle&quot;:&quot;&quot;},{&quot;family&quot;:&quot;Rørbæk Kamstrup&quot;,&quot;given&quot;:&quot;Pia&quot;,&quot;parse-names&quot;:false,&quot;dropping-particle&quot;:&quot;&quot;,&quot;non-dropping-particle&quot;:&quot;&quot;},{&quot;family&quot;:&quot;Dahl&quot;,&quot;given&quot;:&quot;Morten&quot;,&quot;parse-names&quot;:false,&quot;dropping-particle&quot;:&quot;&quot;,&quot;non-dropping-particle&quot;:&quot;&quot;},{&quot;family&quot;:&quot;Bor&quot;,&quot;given&quot;:&quot;Mustafa Vakur&quot;,&quot;parse-names&quot;:false,&quot;dropping-particle&quot;:&quot;&quot;,&quot;non-dropping-particle&quot;:&quot;&quot;},{&quot;family&quot;:&quot;Frikke-Schmidt&quot;,&quot;given&quot;:&quot;Ruth&quot;,&quot;parse-names&quot;:false,&quot;dropping-particle&quot;:&quot;&quot;,&quot;non-dropping-particle&quot;:&quot;&quot;},{&quot;family&quot;:&quot;Rye Jørgensen&quot;,&quot;given&quot;:&quot;Niklas&quot;,&quot;parse-names&quot;:false,&quot;dropping-particle&quot;:&quot;&quot;,&quot;non-dropping-particle&quot;:&quot;&quot;},{&quot;family&quot;:&quot;Rode&quot;,&quot;given&quot;:&quot;Line&quot;,&quot;parse-names&quot;:false,&quot;dropping-particle&quot;:&quot;&quot;,&quot;non-dropping-particle&quot;:&quot;&quot;},{&quot;family&quot;:&quot;Holmvang&quot;,&quot;given&quot;:&quot;Lene&quot;,&quot;parse-names&quot;:false,&quot;dropping-particle&quot;:&quot;&quot;,&quot;non-dropping-particle&quot;:&quot;&quot;},{&quot;family&quot;:&quot;Kjærgaard&quot;,&quot;given&quot;:&quot;Jesper&quot;,&quot;parse-names&quot;:false,&quot;dropping-particle&quot;:&quot;&quot;,&quot;non-dropping-particle&quot;:&quot;&quot;},{&quot;family&quot;:&quot;Evi Bang&quot;,&quot;given&quot;:&quot;Lia&quot;,&quot;parse-names&quot;:false,&quot;dropping-particle&quot;:&quot;&quot;,&quot;non-dropping-particle&quot;:&quot;&quot;},{&quot;family&quot;:&quot;Forman&quot;,&quot;given&quot;:&quot;Julie&quot;,&quot;parse-names&quot;:false,&quot;dropping-particle&quot;:&quot;&quot;,&quot;non-dropping-particle&quot;:&quot;&quot;},{&quot;family&quot;:&quot;Dalhoff&quot;,&quot;given&quot;:&quot;Kim&quot;,&quot;parse-names&quot;:false,&quot;dropping-particle&quot;:&quot;&quot;,&quot;non-dropping-particle&quot;:&quot;&quot;},{&quot;family&quot;:&quot;Bundgaard&quot;,&quot;given&quot;:&quot;Henning&quot;,&quot;parse-names&quot;:false,&quot;dropping-particle&quot;:&quot;&quot;,&quot;non-dropping-particle&quot;:&quot;&quot;},{&quot;family&quot;:&quot;Karmark Iversen&quot;,&quot;given&quot;:&quot;Kasper&quot;,&quot;parse-names&quot;:false,&quot;dropping-particle&quot;:&quot;&quot;,&quot;non-dropping-particle&quot;:&quot;&quot;}],&quot;container-title&quot;:&quot;IJC Heart &amp; Vasculature&quot;,&quot;ISSN&quot;:&quot;2352-9067&quot;,&quot;URL&quot;:&quot;https://search.ebscohost.com/login.aspx?direct=true&amp;AuthType=sso&amp;db=edselp&amp;AN=S2352906723000817&amp;site=eds-live&amp;custid=ns124352&quot;,&quot;issued&quot;:{&quot;date-parts&quot;:[[2023,10,1]]},&quot;publisher&quot;:&quot;Elsevier B.V.&quot;,&quot;volume&quot;:&quot;48&quot;,&quot;container-title-short&quot;:&quot;&quot;},&quot;isTemporary&quot;:false}]},{&quot;citationID&quot;:&quot;MENDELEY_CITATION_d8d1cf79-0c8d-4e2e-80f8-9dae8b1f0ff1&quot;,&quot;properties&quot;:{&quot;noteIndex&quot;:0},&quot;isEdited&quot;:false,&quot;manualOverride&quot;:{&quot;isManuallyOverridden&quot;:false,&quot;citeprocText&quot;:&quot;(88,90)&quot;,&quot;manualOverrideText&quot;:&quot;&quot;},&quot;citationTag&quot;:&quot;MENDELEY_CITATION_v3_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&quot;,&quot;citationItems&quot;:[{&quot;id&quot;:&quot;b80149eb-daeb-3873-8816-b9f20f8013a8&quot;,&quot;itemData&quot;:{&quot;type&quot;:&quot;article-journal&quot;,&quot;id&quot;:&quot;b80149eb-daeb-3873-8816-b9f20f8013a8&quot;,&quot;title&quot;:&quot;Kinetics of cardiac troponin and other biomarkers in patients with ST elevation myocardial infarction&quot;,&quot;author&quot;:[{&quot;family&quot;:&quot;Henrik Kristensen&quot;,&quot;given&quot;:&quot;Jonas&quot;,&quot;parse-names&quot;:false,&quot;dropping-particle&quot;:&quot;&quot;,&quot;non-dropping-particle&quot;:&quot;&quot;},{&quot;family&quot;:&quot;Amalie Wistisen Koczulab&quot;,&quot;given&quot;:&quot;Clara&quot;,&quot;parse-names&quot;:false,&quot;dropping-particle&quot;:&quot;&quot;,&quot;non-dropping-particle&quot;:&quot;&quot;},{&quot;family&quot;:&quot;Anton Frandsen&quot;,&quot;given&quot;:&quot;Emil&quot;,&quot;parse-names&quot;:false,&quot;dropping-particle&quot;:&quot;&quot;,&quot;non-dropping-particle&quot;:&quot;&quot;},{&quot;family&quot;:&quot;Bo Hasselbalch&quot;,&quot;given&quot;:&quot;Rasmus&quot;,&quot;parse-names&quot;:false,&quot;dropping-particle&quot;:&quot;&quot;,&quot;non-dropping-particle&quot;:&quot;&quot;},{&quot;family&quot;:&quot;Strandkjær&quot;,&quot;given&quot;:&quot;Nina&quot;,&quot;parse-names&quot;:false,&quot;dropping-particle&quot;:&quot;&quot;,&quot;non-dropping-particle&quot;:&quot;&quot;},{&quot;family&quot;:&quot;Jørgensen&quot;,&quot;given&quot;:&quot;Nicoline&quot;,&quot;parse-names&quot;:false,&quot;dropping-particle&quot;:&quot;&quot;,&quot;non-dropping-particle&quot;:&quot;&quot;},{&quot;family&quot;:&quot;Østergaard&quot;,&quot;given&quot;:&quot;Morten&quot;,&quot;parse-names&quot;:false,&quot;dropping-particle&quot;:&quot;&quot;,&quot;non-dropping-particle&quot;:&quot;&quot;},{&quot;family&quot;:&quot;Hasse Møller-Sørensen&quot;,&quot;given&quot;:&quot;Peter&quot;,&quot;parse-names&quot;:false,&quot;dropping-particle&quot;:&quot;&quot;,&quot;non-dropping-particle&quot;:&quot;&quot;},{&quot;family&quot;:&quot;Christian Nilsson&quot;,&quot;given&quot;:&quot;Jens&quot;,&quot;parse-names&quot;:false,&quot;dropping-particle&quot;:&quot;&quot;,&quot;non-dropping-particle&quot;:&quot;&quot;},{&quot;family&quot;:&quot;Afzal&quot;,&quot;given&quot;:&quot;Shoaib&quot;,&quot;parse-names&quot;:false,&quot;dropping-particle&quot;:&quot;&quot;,&quot;non-dropping-particle&quot;:&quot;&quot;},{&quot;family&quot;:&quot;Rørbæk Kamstrup&quot;,&quot;given&quot;:&quot;Pia&quot;,&quot;parse-names&quot;:false,&quot;dropping-particle&quot;:&quot;&quot;,&quot;non-dropping-particle&quot;:&quot;&quot;},{&quot;family&quot;:&quot;Dahl&quot;,&quot;given&quot;:&quot;Morten&quot;,&quot;parse-names&quot;:false,&quot;dropping-particle&quot;:&quot;&quot;,&quot;non-dropping-particle&quot;:&quot;&quot;},{&quot;family&quot;:&quot;Bor&quot;,&quot;given&quot;:&quot;Mustafa Vakur&quot;,&quot;parse-names&quot;:false,&quot;dropping-particle&quot;:&quot;&quot;,&quot;non-dropping-particle&quot;:&quot;&quot;},{&quot;family&quot;:&quot;Frikke-Schmidt&quot;,&quot;given&quot;:&quot;Ruth&quot;,&quot;parse-names&quot;:false,&quot;dropping-particle&quot;:&quot;&quot;,&quot;non-dropping-particle&quot;:&quot;&quot;},{&quot;family&quot;:&quot;Rye Jørgensen&quot;,&quot;given&quot;:&quot;Niklas&quot;,&quot;parse-names&quot;:false,&quot;dropping-particle&quot;:&quot;&quot;,&quot;non-dropping-particle&quot;:&quot;&quot;},{&quot;family&quot;:&quot;Rode&quot;,&quot;given&quot;:&quot;Line&quot;,&quot;parse-names&quot;:false,&quot;dropping-particle&quot;:&quot;&quot;,&quot;non-dropping-particle&quot;:&quot;&quot;},{&quot;family&quot;:&quot;Holmvang&quot;,&quot;given&quot;:&quot;Lene&quot;,&quot;parse-names&quot;:false,&quot;dropping-particle&quot;:&quot;&quot;,&quot;non-dropping-particle&quot;:&quot;&quot;},{&quot;family&quot;:&quot;Kjærgaard&quot;,&quot;given&quot;:&quot;Jesper&quot;,&quot;parse-names&quot;:false,&quot;dropping-particle&quot;:&quot;&quot;,&quot;non-dropping-particle&quot;:&quot;&quot;},{&quot;family&quot;:&quot;Evi Bang&quot;,&quot;given&quot;:&quot;Lia&quot;,&quot;parse-names&quot;:false,&quot;dropping-particle&quot;:&quot;&quot;,&quot;non-dropping-particle&quot;:&quot;&quot;},{&quot;family&quot;:&quot;Forman&quot;,&quot;given&quot;:&quot;Julie&quot;,&quot;parse-names&quot;:false,&quot;dropping-particle&quot;:&quot;&quot;,&quot;non-dropping-particle&quot;:&quot;&quot;},{&quot;family&quot;:&quot;Dalhoff&quot;,&quot;given&quot;:&quot;Kim&quot;,&quot;parse-names&quot;:false,&quot;dropping-particle&quot;:&quot;&quot;,&quot;non-dropping-particle&quot;:&quot;&quot;},{&quot;family&quot;:&quot;Bundgaard&quot;,&quot;given&quot;:&quot;Henning&quot;,&quot;parse-names&quot;:false,&quot;dropping-particle&quot;:&quot;&quot;,&quot;non-dropping-particle&quot;:&quot;&quot;},{&quot;family&quot;:&quot;Karmark Iversen&quot;,&quot;given&quot;:&quot;Kasper&quot;,&quot;parse-names&quot;:false,&quot;dropping-particle&quot;:&quot;&quot;,&quot;non-dropping-particle&quot;:&quot;&quot;}],&quot;container-title&quot;:&quot;IJC Heart &amp; Vasculature&quot;,&quot;ISSN&quot;:&quot;2352-9067&quot;,&quot;URL&quot;:&quot;https://search.ebscohost.com/login.aspx?direct=true&amp;AuthType=sso&amp;db=edselp&amp;AN=S2352906723000817&amp;site=eds-live&amp;custid=ns124352&quot;,&quot;issued&quot;:{&quot;date-parts&quot;:[[2023,10,1]]},&quot;publisher&quot;:&quot;Elsevier B.V.&quot;,&quot;volume&quot;:&quot;48&quot;,&quot;container-title-short&quot;:&quot;&quot;},&quot;isTemporary&quot;:false},{&quot;id&quot;:&quot;d6e978d3-f3a1-3f3e-a1bf-ed3cda89421a&quot;,&quot;itemData&quot;:{&quot;type&quot;:&quot;article-journal&quot;,&quot;id&quot;:&quot;d6e978d3-f3a1-3f3e-a1bf-ed3cda89421a&quot;,&quot;title&quot;:&quot;Elimination half-life of intravenously administered equine cardiac troponin I in healthy ponies.&quot;,&quot;author&quot;:[{&quot;family&quot;:&quot;Kraus&quot;,&quot;given&quot;:&quot;M S&quot;,&quot;parse-names&quot;:false,&quot;dropping-particle&quot;:&quot;&quot;,&quot;non-dropping-particle&quot;:&quot;&quot;},{&quot;family&quot;:&quot;Kaufer&quot;,&quot;given&quot;:&quot;B B&quot;,&quot;parse-names&quot;:false,&quot;dropping-particle&quot;:&quot;&quot;,&quot;non-dropping-particle&quot;:&quot;&quot;},{&quot;family&quot;:&quot;Damiani&quot;,&quot;given&quot;:&quot;A&quot;,&quot;parse-names&quot;:false,&quot;dropping-particle&quot;:&quot;&quot;,&quot;non-dropping-particle&quot;:&quot;&quot;},{&quot;family&quot;:&quot;Osterrieder&quot;,&quot;given&quot;:&quot;N&quot;,&quot;parse-names&quot;:false,&quot;dropping-particle&quot;:&quot;&quot;,&quot;non-dropping-particle&quot;:&quot;&quot;},{&quot;family&quot;:&quot;Rishniw&quot;,&quot;given&quot;:&quot;M&quot;,&quot;parse-names&quot;:false,&quot;dropping-particle&quot;:&quot;&quot;,&quot;non-dropping-particle&quot;:&quot;&quot;},{&quot;family&quot;:&quot;Schwark&quot;,&quot;given&quot;:&quot;W&quot;,&quot;parse-names&quot;:false,&quot;dropping-particle&quot;:&quot;&quot;,&quot;non-dropping-particle&quot;:&quot;&quot;},{&quot;family&quot;:&quot;Gelzer&quot;,&quot;given&quot;:&quot;A R&quot;,&quot;parse-names&quot;:false,&quot;dropping-particle&quot;:&quot;&quot;,&quot;non-dropping-particle&quot;:&quot;&quot;},{&quot;family&quot;:&quot;Divers&quot;,&quot;given&quot;:&quot;T J&quot;,&quot;parse-names&quot;:false,&quot;dropping-particle&quot;:&quot;&quot;,&quot;non-dropping-particle&quot;:&quot;&quot;}],&quot;container-title&quot;:&quot;Equine veterinary journal&quot;,&quot;container-title-short&quot;:&quot;Equine Vet J&quot;,&quot;DOI&quot;:&quot;10.1111/j.2042-3306.2012.00554.x&quot;,&quot;ISSN&quot;:&quot;2042-3306&quot;,&quot;PMID&quot;:&quot;22432543&quot;,&quot;URL&quot;:&quot;https://go.openathens.net/redirector/nhs?url=https%3a%2f%2fsearch.ebscohost.com%2flogin.aspx%3fdirect%3dtrue%26AuthType%3dsso%26db%3dmdc%26AN%3d22432543%26site%3deds-live&quot;,&quot;issued&quot;:{&quot;date-parts&quot;:[[2013,1]]},&quot;publisher-place&quot;:&quot;United States&quot;,&quot;page&quot;:&quot;56-59&quot;,&quot;abstract&quot;:&quot;Reasons for Performing Study: To date, no information is available on the true biological elimination half-life (T(1/2) ) of cardiac troponin I (cTnI) in the equine species. Such data are required to better evaluate the optimal time to acquire the cTnI sample following acute myocardial injury.; Objective: To determine the T(1/2) of equine cTnI.; Methods: Four healthy ponies received i.v. injections of recombinant equine cTnI. Plasma cTnI concentrations were measured with a point-of-care cTnI analyser at multiple time points after injection. Standard pharmacokinetic analysis was performed to establish the T(1/2) of cTnI.; Results: The average T(1/2) of cTnI was determined to be 0.47 h using a single rate elimination model.; Conclusion: The elimination of recombinant equine cTnI following i.v. administration is very rapid. Establishing the T(1/2 ) of troponin provides critical information in understanding the clinical application of this cardiac biomarker in equine practice. (© 2012 EVJ Ltd.)&quot;,&quot;publisher&quot;:&quot;Wiley&quot;,&quot;issue&quot;:&quot;1&quot;,&quot;volume&quot;:&quot;45&quot;},&quot;isTemporary&quot;:false}]},{&quot;citationID&quot;:&quot;MENDELEY_CITATION_e65d732f-86d1-45ae-bc25-60922e2b35a8&quot;,&quot;properties&quot;:{&quot;noteIndex&quot;:0},&quot;isEdited&quot;:false,&quot;manualOverride&quot;:{&quot;isManuallyOverridden&quot;:false,&quot;citeprocText&quot;:&quot;(89)&quot;,&quot;manualOverrideText&quot;:&quot;&quot;},&quot;citationTag&quot;:&quot;MENDELEY_CITATION_v3_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&quot;,&quot;citationItems&quot;:[{&quot;id&quot;:&quot;5c6bd98d-225f-3ba9-a17c-9c017278e1cf&quot;,&quot;itemData&quot;:{&quot;type&quot;:&quot;article-journal&quot;,&quot;id&quot;:&quot;5c6bd98d-225f-3ba9-a17c-9c017278e1cf&quot;,&quot;title&quot;:&quot;Half-Life and Clearance of Cardiac Troponin I and Troponin T in Humans&quot;,&quot;author&quot;:[{&quot;family&quot;:&quot;Kristensen JH&quot;,&quot;given&quot;:&quot;&quot;,&quot;parse-names&quot;:false,&quot;dropping-particle&quot;:&quot;&quot;,&quot;non-dropping-particle&quot;:&quot;&quot;},{&quot;family&quot;:&quot;Hasselbalch RB&quot;,&quot;given&quot;:&quot;&quot;,&quot;parse-names&quot;:false,&quot;dropping-particle&quot;:&quot;&quot;,&quot;non-dropping-particle&quot;:&quot;&quot;},{&quot;family&quot;:&quot;Strandkjær N&quot;,&quot;given&quot;:&quot;&quot;,&quot;parse-names&quot;:false,&quot;dropping-particle&quot;:&quot;&quot;,&quot;non-dropping-particle&quot;:&quot;&quot;},{&quot;family&quot;:&quot;Jørgensen N&quot;,&quot;given&quot;:&quot;&quot;,&quot;parse-names&quot;:false,&quot;dropping-particle&quot;:&quot;&quot;,&quot;non-dropping-particle&quot;:&quot;&quot;},{&quot;family&quot;:&quot;Østergaard M&quot;,&quot;given&quot;:&quot;&quot;,&quot;parse-names&quot;:false,&quot;dropping-particle&quot;:&quot;&quot;,&quot;non-dropping-particle&quot;:&quot;&quot;},{&quot;family&quot;:&quot;Møller-Sørensen PH&quot;,&quot;given&quot;:&quot;&quot;,&quot;parse-names&quot;:false,&quot;dropping-particle&quot;:&quot;&quot;,&quot;non-dropping-particle&quot;:&quot;&quot;},{&quot;family&quot;:&quot;Nilsson JC&quot;,&quot;given&quot;:&quot;&quot;,&quot;parse-names&quot;:false,&quot;dropping-particle&quot;:&quot;&quot;,&quot;non-dropping-particle&quot;:&quot;&quot;},{&quot;family&quot;:&quot;Afzal S&quot;,&quot;given&quot;:&quot;&quot;,&quot;parse-names&quot;:false,&quot;dropping-particle&quot;:&quot;&quot;,&quot;non-dropping-particle&quot;:&quot;&quot;},{&quot;family&quot;:&quot;Kamstrup PR&quot;,&quot;given&quot;:&quot;&quot;,&quot;parse-names&quot;:false,&quot;dropping-particle&quot;:&quot;&quot;,&quot;non-dropping-particle&quot;:&quot;&quot;},{&quot;family&quot;:&quot;Dahl M&quot;,&quot;given&quot;:&quot;&quot;,&quot;parse-names&quot;:false,&quot;dropping-particle&quot;:&quot;&quot;,&quot;non-dropping-particle&quot;:&quot;&quot;},{&quot;family&quot;:&quot;Bor MV&quot;,&quot;given&quot;:&quot;&quot;,&quot;parse-names&quot;:false,&quot;dropping-particle&quot;:&quot;&quot;,&quot;non-dropping-particle&quot;:&quot;&quot;},{&quot;family&quot;:&quot;Frikke-Schmidt R&quot;,&quot;given&quot;:&quot;&quot;,&quot;parse-names&quot;:false,&quot;dropping-particle&quot;:&quot;&quot;,&quot;non-dropping-particle&quot;:&quot;&quot;},{&quot;family&quot;:&quot;Jørgensen NR&quot;,&quot;given&quot;:&quot;&quot;,&quot;parse-names&quot;:false,&quot;dropping-particle&quot;:&quot;&quot;,&quot;non-dropping-particle&quot;:&quot;&quot;},{&quot;family&quot;:&quot;Rode L&quot;,&quot;given&quot;:&quot;&quot;,&quot;parse-names&quot;:false,&quot;dropping-particle&quot;:&quot;&quot;,&quot;non-dropping-particle&quot;:&quot;&quot;},{&quot;family&quot;:&quot;Holmvang L&quot;,&quot;given&quot;:&quot;&quot;,&quot;parse-names&quot;:false,&quot;dropping-particle&quot;:&quot;&quot;,&quot;non-dropping-particle&quot;:&quot;&quot;},{&quot;family&quot;:&quot;Kjærgaard J&quot;,&quot;given&quot;:&quot;&quot;,&quot;parse-names&quot;:false,&quot;dropping-particle&quot;:&quot;&quot;,&quot;non-dropping-particle&quot;:&quot;&quot;},{&quot;family&quot;:&quot;Bang LE&quot;,&quot;given&quot;:&quot;&quot;,&quot;parse-names&quot;:false,&quot;dropping-particle&quot;:&quot;&quot;,&quot;non-dropping-particle&quot;:&quot;&quot;},{&quot;family&quot;:&quot;Forman J&quot;,&quot;given&quot;:&quot;&quot;,&quot;parse-names&quot;:false,&quot;dropping-particle&quot;:&quot;&quot;,&quot;non-dropping-particle&quot;:&quot;&quot;},{&quot;family&quot;:&quot;Dalhoff K&quot;,&quot;given&quot;:&quot;&quot;,&quot;parse-names&quot;:false,&quot;dropping-particle&quot;:&quot;&quot;,&quot;non-dropping-particle&quot;:&quot;&quot;},{&quot;family&quot;:&quot;Jaffe AS&quot;,&quot;given&quot;:&quot;&quot;,&quot;parse-names&quot;:false,&quot;dropping-particle&quot;:&quot;&quot;,&quot;non-dropping-particle&quot;:&quot;&quot;},{&quot;family&quot;:&quot;Thygesen K&quot;,&quot;given&quot;:&quot;&quot;,&quot;parse-names&quot;:false,&quot;dropping-particle&quot;:&quot;&quot;,&quot;non-dropping-particle&quot;:&quot;&quot;},{&quot;family&quot;:&quot;Bundgaard H&quot;,&quot;given&quot;:&quot;&quot;,&quot;parse-names&quot;:false,&quot;dropping-particle&quot;:&quot;&quot;,&quot;non-dropping-particle&quot;:&quot;&quot;},{&quot;family&quot;:&quot;Iversen KK&quot;,&quot;given&quot;:&quot;&quot;,&quot;parse-names&quot;:false,&quot;dropping-particle&quot;:&quot;&quot;,&quot;non-dropping-particle&quot;:&quot;&quot;}],&quot;container-title&quot;:&quot;Circulation&quot;,&quot;container-title-short&quot;:&quot;Circulation&quot;,&quot;issued&quot;:{&quot;date-parts&quot;:[[2024,10,8]]},&quot;volume&quot;:&quot;150&quot;},&quot;isTemporary&quot;:false}]},{&quot;citationID&quot;:&quot;MENDELEY_CITATION_38ef4c51-871f-497f-bef5-06977bc65022&quot;,&quot;properties&quot;:{&quot;noteIndex&quot;:0},&quot;isEdited&quot;:false,&quot;manualOverride&quot;:{&quot;isManuallyOverridden&quot;:false,&quot;citeprocText&quot;:&quot;(88,91)&quot;,&quot;manualOverrideText&quot;:&quot;&quot;},&quot;citationTag&quot;:&quot;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&quot;,&quot;citationItems&quot;:[{&quot;id&quot;:&quot;3af03d71-4b6c-37a7-bcc8-abbb9bf705c0&quot;,&quot;itemData&quot;:{&quot;type&quot;:&quot;article-journal&quot;,&quot;id&quot;:&quot;3af03d71-4b6c-37a7-bcc8-abbb9bf705c0&quot;,&quot;title&quot;:&quot;The complete pharmacokinetic profile of serum cardiac troponin I in the rat and the dog.&quot;,&quot;author&quot;:[{&quot;family&quot;:&quot;Dunn&quot;,&quot;given&quot;:&quot;M E&quot;,&quot;parse-names&quot;:false,&quot;dropping-particle&quot;:&quot;&quot;,&quot;non-dropping-particle&quot;:&quot;&quot;},{&quot;family&quot;:&quot;Coluccio&quot;,&quot;given&quot;:&quot;D&quot;,&quot;parse-names&quot;:false,&quot;dropping-particle&quot;:&quot;&quot;,&quot;non-dropping-particle&quot;:&quot;&quot;},{&quot;family&quot;:&quot;Hirkaler&quot;,&quot;given&quot;:&quot;G&quot;,&quot;parse-names&quot;:false,&quot;dropping-particle&quot;:&quot;&quot;,&quot;non-dropping-particle&quot;:&quot;&quot;},{&quot;family&quot;:&quot;Mikaelian&quot;,&quot;given&quot;:&quot;I&quot;,&quot;parse-names&quot;:false,&quot;dropping-particle&quot;:&quot;&quot;,&quot;non-dropping-particle&quot;:&quot;&quot;},{&quot;family&quot;:&quot;Nicklaus&quot;,&quot;given&quot;:&quot;R&quot;,&quot;parse-names&quot;:false,&quot;dropping-particle&quot;:&quot;&quot;,&quot;non-dropping-particle&quot;:&quot;&quot;},{&quot;family&quot;:&quot;Lipshultz&quot;,&quot;given&quot;:&quot;S E&quot;,&quot;parse-names&quot;:false,&quot;dropping-particle&quot;:&quot;&quot;,&quot;non-dropping-particle&quot;:&quot;&quot;},{&quot;family&quot;:&quot;Doessegger&quot;,&quot;given&quot;:&quot;L&quot;,&quot;parse-names&quot;:false,&quot;dropping-particle&quot;:&quot;&quot;,&quot;non-dropping-particle&quot;:&quot;&quot;},{&quot;family&quot;:&quot;Reddy&quot;,&quot;given&quot;:&quot;M&quot;,&quot;parse-names&quot;:false,&quot;dropping-particle&quot;:&quot;&quot;,&quot;non-dropping-particle&quot;:&quot;&quot;},{&quot;family&quot;:&quot;Singer&quot;,&quot;given&quot;:&quot;T&quot;,&quot;parse-names&quot;:false,&quot;dropping-particle&quot;:&quot;&quot;,&quot;non-dropping-particle&quot;:&quot;&quot;},{&quot;family&quot;:&quot;Geng&quot;,&quot;given&quot;:&quot;W&quot;,&quot;parse-names&quot;:false,&quot;dropping-particle&quot;:&quot;&quot;,&quot;non-dropping-particle&quot;:&quot;&quot;}],&quot;container-title&quot;:&quot;Toxicological sciences : an official journal of the Society of Toxicology&quot;,&quot;container-title-short&quot;:&quot;Toxicol Sci&quot;,&quot;DOI&quot;:&quot;10.1093/toxsci/kfr190&quot;,&quot;ISSN&quot;:&quot;1096-0929&quot;,&quot;PMID&quot;:&quot;21775726&quot;,&quot;URL&quot;:&quot;https://go.openathens.net/redirector/nhs?url=https%3a%2f%2fsearch.ebscohost.com%2flogin.aspx%3fdirect%3dtrue%26AuthType%3dsso%26db%3dmdc%26AN%3d21775726%26site%3deds-live&quot;,&quot;issued&quot;:{&quot;date-parts&quot;:[[2011,10]]},&quot;publisher-place&quot;:&quot;United States&quot;,&quot;page&quot;:&quot;368-373&quot;,&quot;abstract&quot;:&quot;Recent improvements in assays have allowed serum cardiac troponin I (cTnI) to be measured at previously undetectable concentrations, which may have implications for cardiotoxicity studies. We characterized the pharmacokinetics of cTnI after a single iv administration of purified cTnI in rats at doses of 0.005, 0.05, and 0.5 μg/kg and in beagle dogs at doses of 0.05, 0.1, and 0.2 μg/kg. Serum cTnI concentration-time profiles were well described by a two-compartment pharmacokinetic model with first-order elimination in both species. The estimated mean (SD) values of total serum clearance, volume of distribution of the central compartment, and terminal half-life were 318 ml/h/kg, 52.9 ml/kg, and 0.8 h in rats and 481 (135) ml/h/kg, 230 (70) ml/kg, and 1.85 (0.5) h in dogs, respectively. In both species, a fast distribution phase was followed by a relatively slow elimination phase. These data indicate that the current practice in cardiotoxicity studies of unguided blood sampling should be revised. A targeted case-by-case approach is required whereby samples are collected not only relative to the kinetics of the test article but also in relation to the kinetics of the biomarker in the test species and the type and severity of anticipated cardiovascular perturbation. This approach is essential for the identification of subtle increases of serum cTnI concentrations in the low dynamic range.&quot;,&quot;publisher&quot;:&quot;Oxford University Press&quot;,&quot;issue&quot;:&quot;2&quot;,&quot;volume&quot;:&quot;123&quot;},&quot;isTemporary&quot;:false},{&quot;id&quot;:&quot;d6e978d3-f3a1-3f3e-a1bf-ed3cda89421a&quot;,&quot;itemData&quot;:{&quot;type&quot;:&quot;article-journal&quot;,&quot;id&quot;:&quot;d6e978d3-f3a1-3f3e-a1bf-ed3cda89421a&quot;,&quot;title&quot;:&quot;Elimination half-life of intravenously administered equine cardiac troponin I in healthy ponies.&quot;,&quot;author&quot;:[{&quot;family&quot;:&quot;Kraus&quot;,&quot;given&quot;:&quot;M S&quot;,&quot;parse-names&quot;:false,&quot;dropping-particle&quot;:&quot;&quot;,&quot;non-dropping-particle&quot;:&quot;&quot;},{&quot;family&quot;:&quot;Kaufer&quot;,&quot;given&quot;:&quot;B B&quot;,&quot;parse-names&quot;:false,&quot;dropping-particle&quot;:&quot;&quot;,&quot;non-dropping-particle&quot;:&quot;&quot;},{&quot;family&quot;:&quot;Damiani&quot;,&quot;given&quot;:&quot;A&quot;,&quot;parse-names&quot;:false,&quot;dropping-particle&quot;:&quot;&quot;,&quot;non-dropping-particle&quot;:&quot;&quot;},{&quot;family&quot;:&quot;Osterrieder&quot;,&quot;given&quot;:&quot;N&quot;,&quot;parse-names&quot;:false,&quot;dropping-particle&quot;:&quot;&quot;,&quot;non-dropping-particle&quot;:&quot;&quot;},{&quot;family&quot;:&quot;Rishniw&quot;,&quot;given&quot;:&quot;M&quot;,&quot;parse-names&quot;:false,&quot;dropping-particle&quot;:&quot;&quot;,&quot;non-dropping-particle&quot;:&quot;&quot;},{&quot;family&quot;:&quot;Schwark&quot;,&quot;given&quot;:&quot;W&quot;,&quot;parse-names&quot;:false,&quot;dropping-particle&quot;:&quot;&quot;,&quot;non-dropping-particle&quot;:&quot;&quot;},{&quot;family&quot;:&quot;Gelzer&quot;,&quot;given&quot;:&quot;A R&quot;,&quot;parse-names&quot;:false,&quot;dropping-particle&quot;:&quot;&quot;,&quot;non-dropping-particle&quot;:&quot;&quot;},{&quot;family&quot;:&quot;Divers&quot;,&quot;given&quot;:&quot;T J&quot;,&quot;parse-names&quot;:false,&quot;dropping-particle&quot;:&quot;&quot;,&quot;non-dropping-particle&quot;:&quot;&quot;}],&quot;container-title&quot;:&quot;Equine veterinary journal&quot;,&quot;container-title-short&quot;:&quot;Equine Vet J&quot;,&quot;DOI&quot;:&quot;10.1111/j.2042-3306.2012.00554.x&quot;,&quot;ISSN&quot;:&quot;2042-3306&quot;,&quot;PMID&quot;:&quot;22432543&quot;,&quot;URL&quot;:&quot;https://go.openathens.net/redirector/nhs?url=https%3a%2f%2fsearch.ebscohost.com%2flogin.aspx%3fdirect%3dtrue%26AuthType%3dsso%26db%3dmdc%26AN%3d22432543%26site%3deds-live&quot;,&quot;issued&quot;:{&quot;date-parts&quot;:[[2013,1]]},&quot;publisher-place&quot;:&quot;United States&quot;,&quot;page&quot;:&quot;56-59&quot;,&quot;abstract&quot;:&quot;Reasons for Performing Study: To date, no information is available on the true biological elimination half-life (T(1/2) ) of cardiac troponin I (cTnI) in the equine species. Such data are required to better evaluate the optimal time to acquire the cTnI sample following acute myocardial injury.; Objective: To determine the T(1/2) of equine cTnI.; Methods: Four healthy ponies received i.v. injections of recombinant equine cTnI. Plasma cTnI concentrations were measured with a point-of-care cTnI analyser at multiple time points after injection. Standard pharmacokinetic analysis was performed to establish the T(1/2) of cTnI.; Results: The average T(1/2) of cTnI was determined to be 0.47 h using a single rate elimination model.; Conclusion: The elimination of recombinant equine cTnI following i.v. administration is very rapid. Establishing the T(1/2 ) of troponin provides critical information in understanding the clinical application of this cardiac biomarker in equine practice. (© 2012 EVJ Ltd.)&quot;,&quot;publisher&quot;:&quot;Wiley&quot;,&quot;issue&quot;:&quot;1&quot;,&quot;volume&quot;:&quot;45&quot;},&quot;isTemporary&quot;:false}]},{&quot;citationID&quot;:&quot;MENDELEY_CITATION_9beca48a-92aa-4c02-bf6e-3448e41e8143&quot;,&quot;properties&quot;:{&quot;noteIndex&quot;:0},&quot;isEdited&quot;:false,&quot;manualOverride&quot;:{&quot;isManuallyOverridden&quot;:false,&quot;citeprocText&quot;:&quot;(88,91)&quot;,&quot;manualOverrideText&quot;:&quot;&quot;},&quot;citationTag&quot;:&quot;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&quot;,&quot;citationItems&quot;:[{&quot;id&quot;:&quot;3af03d71-4b6c-37a7-bcc8-abbb9bf705c0&quot;,&quot;itemData&quot;:{&quot;type&quot;:&quot;article-journal&quot;,&quot;id&quot;:&quot;3af03d71-4b6c-37a7-bcc8-abbb9bf705c0&quot;,&quot;title&quot;:&quot;The complete pharmacokinetic profile of serum cardiac troponin I in the rat and the dog.&quot;,&quot;author&quot;:[{&quot;family&quot;:&quot;Dunn&quot;,&quot;given&quot;:&quot;M E&quot;,&quot;parse-names&quot;:false,&quot;dropping-particle&quot;:&quot;&quot;,&quot;non-dropping-particle&quot;:&quot;&quot;},{&quot;family&quot;:&quot;Coluccio&quot;,&quot;given&quot;:&quot;D&quot;,&quot;parse-names&quot;:false,&quot;dropping-particle&quot;:&quot;&quot;,&quot;non-dropping-particle&quot;:&quot;&quot;},{&quot;family&quot;:&quot;Hirkaler&quot;,&quot;given&quot;:&quot;G&quot;,&quot;parse-names&quot;:false,&quot;dropping-particle&quot;:&quot;&quot;,&quot;non-dropping-particle&quot;:&quot;&quot;},{&quot;family&quot;:&quot;Mikaelian&quot;,&quot;given&quot;:&quot;I&quot;,&quot;parse-names&quot;:false,&quot;dropping-particle&quot;:&quot;&quot;,&quot;non-dropping-particle&quot;:&quot;&quot;},{&quot;family&quot;:&quot;Nicklaus&quot;,&quot;given&quot;:&quot;R&quot;,&quot;parse-names&quot;:false,&quot;dropping-particle&quot;:&quot;&quot;,&quot;non-dropping-particle&quot;:&quot;&quot;},{&quot;family&quot;:&quot;Lipshultz&quot;,&quot;given&quot;:&quot;S E&quot;,&quot;parse-names&quot;:false,&quot;dropping-particle&quot;:&quot;&quot;,&quot;non-dropping-particle&quot;:&quot;&quot;},{&quot;family&quot;:&quot;Doessegger&quot;,&quot;given&quot;:&quot;L&quot;,&quot;parse-names&quot;:false,&quot;dropping-particle&quot;:&quot;&quot;,&quot;non-dropping-particle&quot;:&quot;&quot;},{&quot;family&quot;:&quot;Reddy&quot;,&quot;given&quot;:&quot;M&quot;,&quot;parse-names&quot;:false,&quot;dropping-particle&quot;:&quot;&quot;,&quot;non-dropping-particle&quot;:&quot;&quot;},{&quot;family&quot;:&quot;Singer&quot;,&quot;given&quot;:&quot;T&quot;,&quot;parse-names&quot;:false,&quot;dropping-particle&quot;:&quot;&quot;,&quot;non-dropping-particle&quot;:&quot;&quot;},{&quot;family&quot;:&quot;Geng&quot;,&quot;given&quot;:&quot;W&quot;,&quot;parse-names&quot;:false,&quot;dropping-particle&quot;:&quot;&quot;,&quot;non-dropping-particle&quot;:&quot;&quot;}],&quot;container-title&quot;:&quot;Toxicological sciences : an official journal of the Society of Toxicology&quot;,&quot;container-title-short&quot;:&quot;Toxicol Sci&quot;,&quot;DOI&quot;:&quot;10.1093/toxsci/kfr190&quot;,&quot;ISSN&quot;:&quot;1096-0929&quot;,&quot;PMID&quot;:&quot;21775726&quot;,&quot;URL&quot;:&quot;https://go.openathens.net/redirector/nhs?url=https%3a%2f%2fsearch.ebscohost.com%2flogin.aspx%3fdirect%3dtrue%26AuthType%3dsso%26db%3dmdc%26AN%3d21775726%26site%3deds-live&quot;,&quot;issued&quot;:{&quot;date-parts&quot;:[[2011,10]]},&quot;publisher-place&quot;:&quot;United States&quot;,&quot;page&quot;:&quot;368-373&quot;,&quot;abstract&quot;:&quot;Recent improvements in assays have allowed serum cardiac troponin I (cTnI) to be measured at previously undetectable concentrations, which may have implications for cardiotoxicity studies. We characterized the pharmacokinetics of cTnI after a single iv administration of purified cTnI in rats at doses of 0.005, 0.05, and 0.5 μg/kg and in beagle dogs at doses of 0.05, 0.1, and 0.2 μg/kg. Serum cTnI concentration-time profiles were well described by a two-compartment pharmacokinetic model with first-order elimination in both species. The estimated mean (SD) values of total serum clearance, volume of distribution of the central compartment, and terminal half-life were 318 ml/h/kg, 52.9 ml/kg, and 0.8 h in rats and 481 (135) ml/h/kg, 230 (70) ml/kg, and 1.85 (0.5) h in dogs, respectively. In both species, a fast distribution phase was followed by a relatively slow elimination phase. These data indicate that the current practice in cardiotoxicity studies of unguided blood sampling should be revised. A targeted case-by-case approach is required whereby samples are collected not only relative to the kinetics of the test article but also in relation to the kinetics of the biomarker in the test species and the type and severity of anticipated cardiovascular perturbation. This approach is essential for the identification of subtle increases of serum cTnI concentrations in the low dynamic range.&quot;,&quot;publisher&quot;:&quot;Oxford University Press&quot;,&quot;issue&quot;:&quot;2&quot;,&quot;volume&quot;:&quot;123&quot;},&quot;isTemporary&quot;:false},{&quot;id&quot;:&quot;d6e978d3-f3a1-3f3e-a1bf-ed3cda89421a&quot;,&quot;itemData&quot;:{&quot;type&quot;:&quot;article-journal&quot;,&quot;id&quot;:&quot;d6e978d3-f3a1-3f3e-a1bf-ed3cda89421a&quot;,&quot;title&quot;:&quot;Elimination half-life of intravenously administered equine cardiac troponin I in healthy ponies.&quot;,&quot;author&quot;:[{&quot;family&quot;:&quot;Kraus&quot;,&quot;given&quot;:&quot;M S&quot;,&quot;parse-names&quot;:false,&quot;dropping-particle&quot;:&quot;&quot;,&quot;non-dropping-particle&quot;:&quot;&quot;},{&quot;family&quot;:&quot;Kaufer&quot;,&quot;given&quot;:&quot;B B&quot;,&quot;parse-names&quot;:false,&quot;dropping-particle&quot;:&quot;&quot;,&quot;non-dropping-particle&quot;:&quot;&quot;},{&quot;family&quot;:&quot;Damiani&quot;,&quot;given&quot;:&quot;A&quot;,&quot;parse-names&quot;:false,&quot;dropping-particle&quot;:&quot;&quot;,&quot;non-dropping-particle&quot;:&quot;&quot;},{&quot;family&quot;:&quot;Osterrieder&quot;,&quot;given&quot;:&quot;N&quot;,&quot;parse-names&quot;:false,&quot;dropping-particle&quot;:&quot;&quot;,&quot;non-dropping-particle&quot;:&quot;&quot;},{&quot;family&quot;:&quot;Rishniw&quot;,&quot;given&quot;:&quot;M&quot;,&quot;parse-names&quot;:false,&quot;dropping-particle&quot;:&quot;&quot;,&quot;non-dropping-particle&quot;:&quot;&quot;},{&quot;family&quot;:&quot;Schwark&quot;,&quot;given&quot;:&quot;W&quot;,&quot;parse-names&quot;:false,&quot;dropping-particle&quot;:&quot;&quot;,&quot;non-dropping-particle&quot;:&quot;&quot;},{&quot;family&quot;:&quot;Gelzer&quot;,&quot;given&quot;:&quot;A R&quot;,&quot;parse-names&quot;:false,&quot;dropping-particle&quot;:&quot;&quot;,&quot;non-dropping-particle&quot;:&quot;&quot;},{&quot;family&quot;:&quot;Divers&quot;,&quot;given&quot;:&quot;T J&quot;,&quot;parse-names&quot;:false,&quot;dropping-particle&quot;:&quot;&quot;,&quot;non-dropping-particle&quot;:&quot;&quot;}],&quot;container-title&quot;:&quot;Equine veterinary journal&quot;,&quot;container-title-short&quot;:&quot;Equine Vet J&quot;,&quot;DOI&quot;:&quot;10.1111/j.2042-3306.2012.00554.x&quot;,&quot;ISSN&quot;:&quot;2042-3306&quot;,&quot;PMID&quot;:&quot;22432543&quot;,&quot;URL&quot;:&quot;https://go.openathens.net/redirector/nhs?url=https%3a%2f%2fsearch.ebscohost.com%2flogin.aspx%3fdirect%3dtrue%26AuthType%3dsso%26db%3dmdc%26AN%3d22432543%26site%3deds-live&quot;,&quot;issued&quot;:{&quot;date-parts&quot;:[[2013,1]]},&quot;publisher-place&quot;:&quot;United States&quot;,&quot;page&quot;:&quot;56-59&quot;,&quot;abstract&quot;:&quot;Reasons for Performing Study: To date, no information is available on the true biological elimination half-life (T(1/2) ) of cardiac troponin I (cTnI) in the equine species. Such data are required to better evaluate the optimal time to acquire the cTnI sample following acute myocardial injury.; Objective: To determine the T(1/2) of equine cTnI.; Methods: Four healthy ponies received i.v. injections of recombinant equine cTnI. Plasma cTnI concentrations were measured with a point-of-care cTnI analyser at multiple time points after injection. Standard pharmacokinetic analysis was performed to establish the T(1/2) of cTnI.; Results: The average T(1/2) of cTnI was determined to be 0.47 h using a single rate elimination model.; Conclusion: The elimination of recombinant equine cTnI following i.v. administration is very rapid. Establishing the T(1/2 ) of troponin provides critical information in understanding the clinical application of this cardiac biomarker in equine practice. (© 2012 EVJ Ltd.)&quot;,&quot;publisher&quot;:&quot;Wiley&quot;,&quot;issue&quot;:&quot;1&quot;,&quot;volume&quot;:&quot;45&quot;},&quot;isTemporary&quot;:false}]},{&quot;citationID&quot;:&quot;MENDELEY_CITATION_c6b6c322-4e09-4ea9-95e3-08c867d34867&quot;,&quot;properties&quot;:{&quot;noteIndex&quot;:0},&quot;isEdited&quot;:false,&quot;manualOverride&quot;:{&quot;isManuallyOverridden&quot;:false,&quot;citeprocText&quot;:&quot;(10)&quot;,&quot;manualOverrideText&quot;:&quot;&quot;},&quot;citationTag&quot;:&quot;MENDELEY_CITATION_v3_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&quot;,&quot;citationItems&quot;:[{&quot;id&quot;:&quot;98c85b88-390f-3f4f-8ec4-807111b3f1aa&quot;,&quot;itemData&quot;:{&quot;type&quot;:&quot;article-journal&quot;,&quot;id&quot;:&quot;98c85b88-390f-3f4f-8ec4-807111b3f1aa&quot;,&quot;title&quot;:&quot;Fourth Universal Definition of Myocardial Infarction (2018)&quot;,&quot;author&quot;:[{&quot;family&quot;:&quot;Thygesen&quot;,&quot;given&quot;:&quot;Kristian&quot;,&quot;parse-names&quot;:false,&quot;dropping-particle&quot;:&quot;&quot;,&quot;non-dropping-particle&quot;:&quot;&quot;},{&quot;family&quot;:&quot;Alpert&quot;,&quot;given&quot;:&quot;JosephS.&quot;,&quot;parse-names&quot;:false,&quot;dropping-particle&quot;:&quot;&quot;,&quot;non-dropping-particle&quot;:&quot;&quot;},{&quot;family&quot;:&quot;Jaffe&quot;,&quot;given&quot;:&quot;AllanS.&quot;,&quot;parse-names&quot;:false,&quot;dropping-particle&quot;:&quot;&quot;,&quot;non-dropping-particle&quot;:&quot;&quot;},{&quot;family&quot;:&quot;Chaitman&quot;,&quot;given&quot;:&quot;BernardR.&quot;,&quot;parse-names&quot;:false,&quot;dropping-particle&quot;:&quot;&quot;,&quot;non-dropping-particle&quot;:&quot;&quot;},{&quot;family&quot;:&quot;Bax&quot;,&quot;given&quot;:&quot;JeroenJ.&quot;,&quot;parse-names&quot;:false,&quot;dropping-particle&quot;:&quot;&quot;,&quot;non-dropping-particle&quot;:&quot;&quot;},{&quot;family&quot;:&quot;Morrow&quot;,&quot;given&quot;:&quot;DavidA.&quot;,&quot;parse-names&quot;:false,&quot;dropping-particle&quot;:&quot;&quot;,&quot;non-dropping-particle&quot;:&quot;&quot;},{&quot;family&quot;:&quot;White&quot;,&quot;given&quot;:&quot;HarveyD.&quot;,&quot;parse-names&quot;:false,&quot;dropping-particle&quot;:&quot;&quot;,&quot;non-dropping-particle&quot;:&quot;&quot;}],&quot;container-title&quot;:&quot;JACC: Journal of the American College of Cardiology&quot;,&quot;DOI&quot;:&quot;10.1016/j.jacc.2018.08.1038&quot;,&quot;ISSN&quot;:&quot;0735-1097&quot;,&quot;URL&quot;:&quot;https://browzine.com/articles/227491773&quot;,&quot;issued&quot;:{&quot;date-parts&quot;:[[2018]]},&quot;page&quot;:&quot;2231-2264&quot;,&quot;issue&quot;:&quot;18&quot;,&quot;volume&quot;:&quot;72&quot;,&quot;container-title-short&quot;:&quot;&quot;},&quot;isTemporary&quot;:false}]},{&quot;citationID&quot;:&quot;MENDELEY_CITATION_7fd1ed74-8661-4b71-a174-f0bceaec7371&quot;,&quot;properties&quot;:{&quot;noteIndex&quot;:0},&quot;isEdited&quot;:false,&quot;manualOverride&quot;:{&quot;isManuallyOverridden&quot;:false,&quot;citeprocText&quot;:&quot;(92)&quot;,&quot;manualOverrideText&quot;:&quot;&quot;},&quot;citationTag&quot;:&quot;MENDELEY_CITATION_v3_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&quot;,&quot;citationItems&quot;:[{&quot;id&quot;:&quot;96e10aa7-fcb4-34e9-b002-df42b07289c0&quot;,&quot;itemData&quot;:{&quot;type&quot;:&quot;article-journal&quot;,&quot;id&quot;:&quot;96e10aa7-fcb4-34e9-b002-df42b07289c0&quot;,&quot;title&quot;:&quot;Antithrombotic treatment of NSTEMI/UAP. The interaction with PCI.&quot;,&quot;author&quot;:[{&quot;family&quot;:&quot;Otterstad&quot;,&quot;given&quot;:&quot;Jan Erik&quot;,&quot;parse-names&quot;:false,&quot;dropping-particle&quot;:&quot;&quot;,&quot;non-dropping-particle&quot;:&quot;&quot;},{&quot;family&quot;:&quot;Brosstad&quot;,&quot;given&quot;:&quot;Frank&quot;,&quot;parse-names&quot;:false,&quot;dropping-particle&quot;:&quot;&quot;,&quot;non-dropping-particle&quot;:&quot;&quot;}],&quot;container-title&quot;:&quot;Scandinavian Cardiovascular Journal&quot;,&quot;ISSN&quot;:&quot;14017431&quot;,&quot;URL&quot;:&quot;https://search.ebscohost.com/login.aspx?direct=true&amp;AuthType=sso&amp;db=asx&amp;AN=12583958&amp;site=eds-live&amp;custid=ns124352&quot;,&quot;issued&quot;:{&quot;date-parts&quot;:[[2004,3]]},&quot;page&quot;:&quot;9-15&quot;,&quot;abstract&quot;:&quot;Discusses the pathophysiology of atherothrombosis.  Difference between non-ST elevation myocardial infarction (NSTEMI) from ST-elevation myocardial infarction; Efficacy of antiplatelet therapy in the management of NSTEMI; Potential benefits and hazards related to the combination of clopidogrel and glycoprotein IIb/IIIa inhibitors added to aspirin and heparin.&quot;,&quot;issue&quot;:&quot;1&quot;,&quot;volume&quot;:&quot;38&quot;,&quot;container-title-short&quot;:&quot;&quot;},&quot;isTemporary&quot;:false}]},{&quot;citationID&quot;:&quot;MENDELEY_CITATION_3929afa3-df8d-4570-a06f-2f9e77a8b925&quot;,&quot;properties&quot;:{&quot;noteIndex&quot;:0},&quot;isEdited&quot;:false,&quot;manualOverride&quot;:{&quot;isManuallyOverridden&quot;:false,&quot;citeprocText&quot;:&quot;(10,93)&quot;,&quot;manualOverrideText&quot;:&quot;&quot;},&quot;citationTag&quot;:&quot;MENDELEY_CITATION_v3_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&quot;,&quot;citationItems&quot;:[{&quot;id&quot;:&quot;ee2afb70-44aa-3f1a-ab8b-4f55c690386d&quot;,&quot;itemData&quot;:{&quot;type&quot;:&quot;article-journal&quot;,&quot;id&quot;:&quot;ee2afb70-44aa-3f1a-ab8b-4f55c690386d&quot;,&quot;title&quot;:&quot;From ST-Segment Elevation MI to Occlusion MI: The New Paradigm Shift in Acute Myocardial Infarction.&quot;,&quot;author&quot;:[{&quot;family&quot;:&quot;McLaren&quot;,&quot;given&quot;:&quot;Jesse&quot;,&quot;parse-names&quot;:false,&quot;dropping-particle&quot;:&quot;&quot;,&quot;non-dropping-particle&quot;:&quot;&quot;},{&quot;family&quot;:&quot;Alencar&quot;,&quot;given&quot;:&quot;José Nunes&quot;,&quot;parse-names&quot;:false,&quot;dropping-particle&quot;:&quot;&quot;,&quot;non-dropping-particle&quot;:&quot;de&quot;},{&quot;family&quot;:&quot;Aslanger&quot;,&quot;given&quot;:&quot;Emre K&quot;,&quot;parse-names&quot;:false,&quot;dropping-particle&quot;:&quot;&quot;,&quot;non-dropping-particle&quot;:&quot;&quot;},{&quot;family&quot;:&quot;Meyers&quot;,&quot;given&quot;:&quot;H Pendell&quot;,&quot;parse-names&quot;:false,&quot;dropping-particle&quot;:&quot;&quot;,&quot;non-dropping-particle&quot;:&quot;&quot;},{&quot;family&quot;:&quot;Smith&quot;,&quot;given&quot;:&quot;Stephen W&quot;,&quot;parse-names&quot;:false,&quot;dropping-particle&quot;:&quot;&quot;,&quot;non-dropping-particle&quot;:&quot;&quot;}],&quot;container-title&quot;:&quot;JACC. Advances&quot;,&quot;DOI&quot;:&quot;10.1016/j.jacadv.2024.101314&quot;,&quot;ISSN&quot;:&quot;2772-963X&quot;,&quot;PMID&quot;:&quot;39435181&quot;,&quot;URL&quot;:&quot;https://go.openathens.net/redirector/nhs?url=https%3a%2f%2fsearch.ebscohost.com%2flogin.aspx%3fdirect%3dtrue%26AuthType%3dsso%26db%3dmdc%26AN%3d39435181%26site%3deds-live&quot;,&quot;issued&quot;:{&quot;date-parts&quot;:[[2024,10,8]]},&quot;publisher-place&quot;:&quot;United States&quot;,&quot;page&quot;:&quot;101314&quot;,&quot;abstract&quot;:&quot;A generation ago thrombolytic therapy led to a paradigm shift in myocardial infarction (MI), from Q-wave/non-Q-wave to ST-segment elevation MI (STEMI) vs non-STEMI. Using STE on the electrocardiogram (ECG) as a surrogate marker for acute coronary occlusion (ACO) allowed for rapid diagnosis and treatment. But the vast research catalyzed by the STEMI paradigm has revealed increasing anomalies: 25% of \&quot;non-STEMI\&quot; have ACO with delayed reperfusion and higher mortality. Studying these limitations has given rise to the occlusion MI (OMI) paradigm, based on the presence or absence of ACO in the patient rather than STE on ECG. The OMI paradigm shift harnesses advanced ECG interpretation aided by artificial intelligence, complementary bedside echocardiography and advanced imaging, and clinical signs of refractory ischemia, and offers the next opportunity to transform emergency cardiology and improve patient care. This State-of-the-Art Review examines the paradigm shifts from Q wave to STEMI to OMI.; Competing Interests: Dr Meyers has been a paid consultant to Rapid AI and Baxter/Veritas and holds stocks from Powerful Medical. Dr Smith has received personal fees from Cardiologs, HEARTBEAM, Rapid AI, and Baxter/Veritas; and holds stocks from Powerful Medical and Pulse AI. All other authors have reported that they have no relationships relevant to the contents of this paper to disclose. (© 2024 The Authors.)&quot;,&quot;publisher&quot;:&quot;Elsevier Inc&quot;,&quot;issue&quot;:&quot;11&quot;,&quot;volume&quot;:&quot;3&quot;,&quot;container-title-short&quot;:&quot;&quot;},&quot;isTemporary&quot;:false},{&quot;id&quot;:&quot;98c85b88-390f-3f4f-8ec4-807111b3f1aa&quot;,&quot;itemData&quot;:{&quot;type&quot;:&quot;article-journal&quot;,&quot;id&quot;:&quot;98c85b88-390f-3f4f-8ec4-807111b3f1aa&quot;,&quot;title&quot;:&quot;Fourth Universal Definition of Myocardial Infarction (2018)&quot;,&quot;author&quot;:[{&quot;family&quot;:&quot;Thygesen&quot;,&quot;given&quot;:&quot;Kristian&quot;,&quot;parse-names&quot;:false,&quot;dropping-particle&quot;:&quot;&quot;,&quot;non-dropping-particle&quot;:&quot;&quot;},{&quot;family&quot;:&quot;Alpert&quot;,&quot;given&quot;:&quot;JosephS.&quot;,&quot;parse-names&quot;:false,&quot;dropping-particle&quot;:&quot;&quot;,&quot;non-dropping-particle&quot;:&quot;&quot;},{&quot;family&quot;:&quot;Jaffe&quot;,&quot;given&quot;:&quot;AllanS.&quot;,&quot;parse-names&quot;:false,&quot;dropping-particle&quot;:&quot;&quot;,&quot;non-dropping-particle&quot;:&quot;&quot;},{&quot;family&quot;:&quot;Chaitman&quot;,&quot;given&quot;:&quot;BernardR.&quot;,&quot;parse-names&quot;:false,&quot;dropping-particle&quot;:&quot;&quot;,&quot;non-dropping-particle&quot;:&quot;&quot;},{&quot;family&quot;:&quot;Bax&quot;,&quot;given&quot;:&quot;JeroenJ.&quot;,&quot;parse-names&quot;:false,&quot;dropping-particle&quot;:&quot;&quot;,&quot;non-dropping-particle&quot;:&quot;&quot;},{&quot;family&quot;:&quot;Morrow&quot;,&quot;given&quot;:&quot;DavidA.&quot;,&quot;parse-names&quot;:false,&quot;dropping-particle&quot;:&quot;&quot;,&quot;non-dropping-particle&quot;:&quot;&quot;},{&quot;family&quot;:&quot;White&quot;,&quot;given&quot;:&quot;HarveyD.&quot;,&quot;parse-names&quot;:false,&quot;dropping-particle&quot;:&quot;&quot;,&quot;non-dropping-particle&quot;:&quot;&quot;}],&quot;container-title&quot;:&quot;JACC: Journal of the American College of Cardiology&quot;,&quot;DOI&quot;:&quot;10.1016/j.jacc.2018.08.1038&quot;,&quot;ISSN&quot;:&quot;0735-1097&quot;,&quot;URL&quot;:&quot;https://browzine.com/articles/227491773&quot;,&quot;issued&quot;:{&quot;date-parts&quot;:[[2018]]},&quot;page&quot;:&quot;2231-2264&quot;,&quot;issue&quot;:&quot;18&quot;,&quot;volume&quot;:&quot;72&quot;,&quot;container-title-short&quot;:&quot;&quot;},&quot;isTemporary&quot;:false}]},{&quot;citationID&quot;:&quot;MENDELEY_CITATION_d08e6e34-6863-4545-a560-f1b61807809b&quot;,&quot;properties&quot;:{&quot;noteIndex&quot;:0},&quot;isEdited&quot;:false,&quot;manualOverride&quot;:{&quot;isManuallyOverridden&quot;:false,&quot;citeprocText&quot;:&quot;(10)&quot;,&quot;manualOverrideText&quot;:&quot;&quot;},&quot;citationTag&quot;:&quot;MENDELEY_CITATION_v3_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&quot;,&quot;citationItems&quot;:[{&quot;id&quot;:&quot;98c85b88-390f-3f4f-8ec4-807111b3f1aa&quot;,&quot;itemData&quot;:{&quot;type&quot;:&quot;article-journal&quot;,&quot;id&quot;:&quot;98c85b88-390f-3f4f-8ec4-807111b3f1aa&quot;,&quot;title&quot;:&quot;Fourth Universal Definition of Myocardial Infarction (2018)&quot;,&quot;author&quot;:[{&quot;family&quot;:&quot;Thygesen&quot;,&quot;given&quot;:&quot;Kristian&quot;,&quot;parse-names&quot;:false,&quot;dropping-particle&quot;:&quot;&quot;,&quot;non-dropping-particle&quot;:&quot;&quot;},{&quot;family&quot;:&quot;Alpert&quot;,&quot;given&quot;:&quot;JosephS.&quot;,&quot;parse-names&quot;:false,&quot;dropping-particle&quot;:&quot;&quot;,&quot;non-dropping-particle&quot;:&quot;&quot;},{&quot;family&quot;:&quot;Jaffe&quot;,&quot;given&quot;:&quot;AllanS.&quot;,&quot;parse-names&quot;:false,&quot;dropping-particle&quot;:&quot;&quot;,&quot;non-dropping-particle&quot;:&quot;&quot;},{&quot;family&quot;:&quot;Chaitman&quot;,&quot;given&quot;:&quot;BernardR.&quot;,&quot;parse-names&quot;:false,&quot;dropping-particle&quot;:&quot;&quot;,&quot;non-dropping-particle&quot;:&quot;&quot;},{&quot;family&quot;:&quot;Bax&quot;,&quot;given&quot;:&quot;JeroenJ.&quot;,&quot;parse-names&quot;:false,&quot;dropping-particle&quot;:&quot;&quot;,&quot;non-dropping-particle&quot;:&quot;&quot;},{&quot;family&quot;:&quot;Morrow&quot;,&quot;given&quot;:&quot;DavidA.&quot;,&quot;parse-names&quot;:false,&quot;dropping-particle&quot;:&quot;&quot;,&quot;non-dropping-particle&quot;:&quot;&quot;},{&quot;family&quot;:&quot;White&quot;,&quot;given&quot;:&quot;HarveyD.&quot;,&quot;parse-names&quot;:false,&quot;dropping-particle&quot;:&quot;&quot;,&quot;non-dropping-particle&quot;:&quot;&quot;}],&quot;container-title&quot;:&quot;JACC: Journal of the American College of Cardiology&quot;,&quot;DOI&quot;:&quot;10.1016/j.jacc.2018.08.1038&quot;,&quot;ISSN&quot;:&quot;0735-1097&quot;,&quot;URL&quot;:&quot;https://browzine.com/articles/227491773&quot;,&quot;issued&quot;:{&quot;date-parts&quot;:[[2018]]},&quot;page&quot;:&quot;2231-2264&quot;,&quot;issue&quot;:&quot;18&quot;,&quot;volume&quot;:&quot;72&quot;,&quot;container-title-short&quot;:&quot;&quot;},&quot;isTemporary&quot;:false}]},{&quot;citationID&quot;:&quot;MENDELEY_CITATION_fb20e6ea-978a-4ab9-8725-30474eb0a7ce&quot;,&quot;properties&quot;:{&quot;noteIndex&quot;:0},&quot;isEdited&quot;:false,&quot;manualOverride&quot;:{&quot;isManuallyOverridden&quot;:false,&quot;citeprocText&quot;:&quot;(94)&quot;,&quot;manualOverrideText&quot;:&quot;&quot;},&quot;citationTag&quot;:&quot;MENDELEY_CITATION_v3_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&quot;,&quot;citationItems&quot;:[{&quot;id&quot;:&quot;67377654-0c71-3fd7-9dfe-b0959c5f00ea&quot;,&quot;itemData&quot;:{&quot;type&quot;:&quot;article-journal&quot;,&quot;id&quot;:&quot;67377654-0c71-3fd7-9dfe-b0959c5f00ea&quot;,&quot;title&quot;:&quot;Temporal Release of High-Sensitivity Cardiac Troponin T and I and Copeptin After Brief Induced Coronary Artery Balloon Occlusion in Humans.&quot;,&quot;author&quot;:[{&quot;family&quot;:&quot;Árnadóttir&quot;,&quot;given&quot;:&quot;Ásthildur&quot;,&quot;parse-names&quot;:false,&quot;dropping-particle&quot;:&quot;&quot;,&quot;non-dropping-particle&quot;:&quot;&quot;},{&quot;family&quot;:&quot;Pedersen&quot;,&quot;given&quot;:&quot;Sune&quot;,&quot;parse-names&quot;:false,&quot;dropping-particle&quot;:&quot;&quot;,&quot;non-dropping-particle&quot;:&quot;&quot;},{&quot;family&quot;:&quot;Bo Hasselbalch&quot;,&quot;given&quot;:&quot;Rasmus&quot;,&quot;parse-names&quot;:false,&quot;dropping-particle&quot;:&quot;&quot;,&quot;non-dropping-particle&quot;:&quot;&quot;},{&quot;family&quot;:&quot;Goetze&quot;,&quot;given&quot;:&quot;Jens P&quot;,&quot;parse-names&quot;:false,&quot;dropping-particle&quot;:&quot;&quot;,&quot;non-dropping-particle&quot;:&quot;&quot;},{&quot;family&quot;:&quot;Friis-Hansen&quot;,&quot;given&quot;:&quot;Lennart J&quot;,&quot;parse-names&quot;:false,&quot;dropping-particle&quot;:&quot;&quot;,&quot;non-dropping-particle&quot;:&quot;&quot;},{&quot;family&quot;:&quot;Bloch-Münster&quot;,&quot;given&quot;:&quot;Anna-Marie&quot;,&quot;parse-names&quot;:false,&quot;dropping-particle&quot;:&quot;&quot;,&quot;non-dropping-particle&quot;:&quot;&quot;},{&quot;family&quot;:&quot;Skov Jensen&quot;,&quot;given&quot;:&quot;Jan&quot;,&quot;parse-names&quot;:false,&quot;dropping-particle&quot;:&quot;&quot;,&quot;non-dropping-particle&quot;:&quot;&quot;},{&quot;family&quot;:&quot;Bundgaard&quot;,&quot;given&quot;:&quot;Henning&quot;,&quot;parse-names&quot;:false,&quot;dropping-particle&quot;:&quot;&quot;,&quot;non-dropping-particle&quot;:&quot;&quot;},{&quot;family&quot;:&quot;Iversen&quot;,&quot;given&quot;:&quot;Kasper&quot;,&quot;parse-names&quot;:false,&quot;dropping-particle&quot;:&quot;&quot;,&quot;non-dropping-particle&quot;:&quot;&quot;}],&quot;container-title&quot;:&quot;Circulation&quot;,&quot;container-title-short&quot;:&quot;Circulation&quot;,&quot;DOI&quot;:&quot;10.1161/CIRCULATIONAHA.120.046574&quot;,&quot;ISSN&quot;:&quot;0009-7322&quot;,&quot;URL&quot;:&quot;https://search.ebscohost.com/login.aspx?direct=true&amp;AuthType=sso&amp;db=ccm&amp;AN=149777639&amp;site=eds-live&amp;custid=ns124352&quot;,&quot;issued&quot;:{&quot;date-parts&quot;:[[2021,3,16]]},&quot;publisher-place&quot;:&quot;Baltimore, Maryland&quot;,&quot;page&quot;:&quot;1095-1104&quot;,&quot;abstract&quot;:&quot;Background: Cardiac troponins (cTns) are the cornerstone of diagnosing acute myocardial infarction. There is limited knowledge on the duration of ischemia necessary to induce a measurable release of cTns or the very-early-release kinetics of cTns after an ischemic event. Copeptin may have a supplementary role in ruling out myocardial infarction early. We investigated the release of cTns and copeptin in the first hours after experimental balloon-induced ischemia in humans.Methods: Thirty-four patients (median age, 60 years [interquartile range, 51-64]; 15 men, 43%) with angiographically normal coronary arteries were randomly assigned into 4 groups with different durations of induced myocardial ischemia (0, 30, 60, 90 s). Ischemia was induced by inflating a balloon in the left anterior descending artery between the first and second diagonal branch. Blood was collected before balloon inflation (baseline) every 15 minutes for the first 3 hours, and every 30 minutes for the next 3 hours. The cTns were analyzed by 3 high-sensitivity (hs) cTn assays: hs-cTnT (Roche), hs-cTnI (Siemens), and hs-cTnI (Abbott). Copeptin was analyzed by a sandwich immunoluminometric assay.Results: None of the patients had any complications. Increased cTn concentrations were detected by all 3 assays, and the magnitude of the increase was associated with the duration of ischemia. Increased hs-cTnI (Siemens) concentrations were first detectable 15 minutes after 90-s ischemia (median 43.7% increase) and increased more steeply and had a higher peak than the other assays. Copeptin levels did not significantly change. Using the cTnT, hs-cTnI (Siemens), and hs-cTnI (Abbott) concentrations at 0 and 180 minutes, 1 (11%), 0, and 0 patients from the 60-s ischemia group and 5 (63%), 2 (25%), and 1 (11%) from the 90-s ischemia group, respectively, fulfilled criteria for a biochemical myocardial infarction.Conclusions: This study is the first to report the early-release kinetics of cTn concentrations after different durations of experimental coronary balloon occlusion in humans. All assays detected a cTn increase after only 30 s of ischemia. hs-cTnI (Siemens) rose faster and reached a higher peak. Copeptin levels did not change significantly. Registration: URL: https://www.clinicaltrials.gov; Unique identifier: NCT03203057.&quot;,&quot;publisher&quot;:&quot;Lippincott Williams &amp; Wilkins&quot;,&quot;issue&quot;:&quot;11&quot;,&quot;volume&quot;:&quot;143&quot;},&quot;isTemporary&quot;:false}]},{&quot;citationID&quot;:&quot;MENDELEY_CITATION_a8ee59d6-f765-4a5b-b347-042eaec8f90e&quot;,&quot;properties&quot;:{&quot;noteIndex&quot;:0},&quot;isEdited&quot;:false,&quot;manualOverride&quot;:{&quot;isManuallyOverridden&quot;:false,&quot;citeprocText&quot;:&quot;(95–100)&quot;,&quot;manualOverrideText&quot;:&quot;&quot;},&quot;citationTag&quot;:&quot;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&quot;,&quot;citationItems&quot;:[{&quot;id&quot;:&quot;3e933ed7-af38-3178-a28c-8470cc156cd1&quot;,&quot;itemData&quot;:{&quot;type&quot;:&quot;article-journal&quot;,&quot;id&quot;:&quot;3e933ed7-af38-3178-a28c-8470cc156cd1&quot;,&quot;title&quot;:&quot;Serial measurements of protein and microRNA biomarkers to specify myocardial infarction subtypes&quot;,&quot;author&quot;:[{&quot;family&quot;:&quot;Schulte&quot;,&quot;given&quot;:&quot;Christian&quot;,&quot;parse-names&quot;:false,&quot;dropping-particle&quot;:&quot;&quot;,&quot;non-dropping-particle&quot;:&quot;&quot;},{&quot;family&quot;:&quot;Singh&quot;,&quot;given&quot;:&quot;Bhawana&quot;,&quot;parse-names&quot;:false,&quot;dropping-particle&quot;:&quot;&quot;,&quot;non-dropping-particle&quot;:&quot;&quot;},{&quot;family&quot;:&quot;Theofilatos&quot;,&quot;given&quot;:&quot;Konstantinos&quot;,&quot;parse-names&quot;:false,&quot;dropping-particle&quot;:&quot;&quot;,&quot;non-dropping-particle&quot;:&quot;&quot;},{&quot;family&quot;:&quot;Sörensen&quot;,&quot;given&quot;:&quot;Nils A&quot;,&quot;parse-names&quot;:false,&quot;dropping-particle&quot;:&quot;&quot;,&quot;non-dropping-particle&quot;:&quot;&quot;},{&quot;family&quot;:&quot;Lehmacher&quot;,&quot;given&quot;:&quot;Jonas&quot;,&quot;parse-names&quot;:false,&quot;dropping-particle&quot;:&quot;&quot;,&quot;non-dropping-particle&quot;:&quot;&quot;},{&quot;family&quot;:&quot;Hartikainen&quot;,&quot;given&quot;:&quot;Tau&quot;,&quot;parse-names&quot;:false,&quot;dropping-particle&quot;:&quot;&quot;,&quot;non-dropping-particle&quot;:&quot;&quot;},{&quot;family&quot;:&quot;Haller&quot;,&quot;given&quot;:&quot;Paul M&quot;,&quot;parse-names&quot;:false,&quot;dropping-particle&quot;:&quot;&quot;,&quot;non-dropping-particle&quot;:&quot;&quot;},{&quot;family&quot;:&quot;Westermann&quot;,&quot;given&quot;:&quot;Dirk&quot;,&quot;parse-names&quot;:false,&quot;dropping-particle&quot;:&quot;&quot;,&quot;non-dropping-particle&quot;:&quot;&quot;},{&quot;family&quot;:&quot;Zeller&quot;,&quot;given&quot;:&quot;Tanja&quot;,&quot;parse-names&quot;:false,&quot;dropping-particle&quot;:&quot;&quot;,&quot;non-dropping-particle&quot;:&quot;&quot;},{&quot;family&quot;:&quot;Blankenberg&quot;,&quot;given&quot;:&quot;Stefan&quot;,&quot;parse-names&quot;:false,&quot;dropping-particle&quot;:&quot;&quot;,&quot;non-dropping-particle&quot;:&quot;&quot;},{&quot;family&quot;:&quot;Neumann&quot;,&quot;given&quot;:&quot;Johannes T&quot;,&quot;parse-names&quot;:false,&quot;dropping-particle&quot;:&quot;&quot;,&quot;non-dropping-particle&quot;:&quot;&quot;},{&quot;family&quot;:&quot;Mayr&quot;,&quot;given&quot;:&quot;Manuel&quot;,&quot;parse-names&quot;:false,&quot;dropping-particle&quot;:&quot;&quot;,&quot;non-dropping-particle&quot;:&quot;&quot;}],&quot;container-title&quot;:&quot;Journal of Molecular and Cellular Cardiology Plus&quot;,&quot;DOI&quot;:&quot;10.1016/j.jmccpl.2022.100014&quot;,&quot;ISSN&quot;:&quot;2772-9761&quot;,&quot;URL&quot;:&quot;https://go.openathens.net/redirector/nhs?url=https%3a%2f%2fsearch.ebscohost.com%2flogin.aspx%3fdirect%3dtrue%26AuthType%3dsso%26db%3dedsdoj%26AN%3dedsdoj.75d14cc3cae049b1911772c7ea12753e%26site%3deds-live&quot;,&quot;issued&quot;:{&quot;date-parts&quot;:[[2022,9,1]]},&quot;abstract&quot;:&quot;Background: While cardiac-specific troponin (cTn) allows for rapid diagnosis of acute type 1 myocardial infarction (T1MI), its performance to differentiate acute myocardial injury (AI) or type 2 myocardial infarction (T2MI) is limited. The objective was to combine biomarkers to improve discrimination of different myocardial infarction (MI) aetiologies. Methods: We determined levels of cardiac troponin T and I (cTnT, cTnI), cardiac myosin-binding protein C (cMyBP-C), NT-proBNP and ten miRNAs, known to be associated with cardiac pathology in a total of n = 495 serial plasma samples at three time points (on admission, after 1 h and 3 h) from 57 NSTEMI (non-ST-elevation myocardial infarction), 18 AI, and 31 STEMI patients, as defined by fourth universal definition of MI (UDMI4) and 59 control individuals. We then applied linear mixed effects model to compare the kinetics of all molecules in these MI sub-types. Results: Established (cTnT, cTnI) and novel (cMyBP-C) cardiac necrosis markers failed in differentiating T1MI vs T2MI at early time points. All cardiac necrosis markers were higher in T1MI than in T2MI at 3 h after admission. Muscle-enriched miRNAs (miR-1 and miR-133a) were correlated with cardiac necrosis protein markers and did not offer better discrimination. Established cardiac strain marker NT-proBNP differentiated AI and T1MI at all time points but failed to discriminate T2MI from T1MI. However, the combination of NT-proBNP and cTnT along with age returned an overall AUC of 0.76 [95 % CI 0.67–0.84] for differentiating T1MI, T2MI and AI. Conclusions: Rather than using single biomarkers of myocardial necrosis, a combination of clinical biomarkers for cardiac necrosis (troponin) and cardiac strain (NT-proBNP) might aid in differentiating T1MI, T2MI and AI.&quot;,&quot;publisher&quot;:&quot;Elsevier&quot;,&quot;issue&quot;:&quot;100014-&quot;,&quot;volume&quot;:&quot;1&quot;,&quot;container-title-short&quot;:&quot;&quot;},&quot;isTemporary&quot;:false},{&quot;id&quot;:&quot;5d735be6-56b3-3e7a-a049-78b83404a8ad&quot;,&quot;itemData&quot;:{&quot;type&quot;:&quot;article-journal&quot;,&quot;id&quot;:&quot;5d735be6-56b3-3e7a-a049-78b83404a8ad&quot;,&quot;title&quot;:&quot;Outcomes with type 2 myocardial infarction compared with non-ischaemic myocardial injury.&quot;,&quot;author&quot;:[{&quot;family&quot;:&quot;Cediel&quot;,&quot;given&quot;:&quot;German&quot;,&quot;parse-names&quot;:false,&quot;dropping-particle&quot;:&quot;&quot;,&quot;non-dropping-particle&quot;:&quot;&quot;},{&quot;family&quot;:&quot;Gonzalez-del-Hoyo&quot;,&quot;given&quot;:&quot;Maribel&quot;,&quot;parse-names&quot;:false,&quot;dropping-particle&quot;:&quot;&quot;,&quot;non-dropping-particle&quot;:&quot;&quot;},{&quot;family&quot;:&quot;Carrasquer&quot;,&quot;given&quot;:&quot;Anna&quot;,&quot;parse-names&quot;:false,&quot;dropping-particle&quot;:&quot;&quot;,&quot;non-dropping-particle&quot;:&quot;&quot;},{&quot;family&quot;:&quot;Sanchez&quot;,&quot;given&quot;:&quot;Rafael&quot;,&quot;parse-names&quot;:false,&quot;dropping-particle&quot;:&quot;&quot;,&quot;non-dropping-particle&quot;:&quot;&quot;},{&quot;family&quot;:&quot;Boqué&quot;,&quot;given&quot;:&quot;Carme&quot;,&quot;parse-names&quot;:false,&quot;dropping-particle&quot;:&quot;&quot;,&quot;non-dropping-particle&quot;:&quot;&quot;},{&quot;family&quot;:&quot;Bardají&quot;,&quot;given&quot;:&quot;Alfredo&quot;,&quot;parse-names&quot;:false,&quot;dropping-particle&quot;:&quot;&quot;,&quot;non-dropping-particle&quot;:&quot;&quot;}],&quot;container-title&quot;:&quot;Heart&quot;,&quot;ISSN&quot;:&quot;13556037&quot;,&quot;URL&quot;:&quot;https://go.openathens.net/redirector/nhs?url=https%3a%2f%2fsearch.ebscohost.com%2flogin.aspx%3fdirect%3dtrue%26AuthType%3dsso%26db%3dedb%26AN%3d122197725%26site%3deds-live&quot;,&quot;issued&quot;:{&quot;date-parts&quot;:[[2017,4,15]]},&quot;page&quot;:&quot;616-622&quot;,&quot;abstract&quot;:&quot;&lt;bold&gt;Objective: &lt;/bold&gt;To identify patients with type 2 myocardial infarction (MI) and patients with non-ischaemic myocardial injury (NIMI) and to compare their prognosis with those of patients with type 1 MI.&lt;bold&gt;Methods: &lt;/bold&gt;A retrospective observational study was performed in 1010 patients admitted to the emergency department of a university hospital with at least one troponin I test between 2012 and 2013. Participants were identified using laboratory records and divided into three groups: type 1 MI (rupture of atheromatous plaque), type 2 MI (imbalance between myocardial oxygen supply and/or demand) and NIMI (patients who did not meet diagnostic criteria for type 1 or type 2 MI). Clinical characteristics and 2-year outcomes were analysed.&lt;bold&gt;Results: &lt;/bold&gt;Patients with type 2 MI and NIMI were older, with higher proportion of women and more comorbidities than patients with type 1 MI. Absolute mortality and the adjusted risk for all-cause mortality in both groups were significantly higher than that of patients with type 1 MI (39.7%, HR: 1.41 95% CI 1.02 to 1.94, p=0.038 and 40.0%, HR: 1.54 95% CI 1.16 to 2.04, p=0.002, respectively). Patients with type 2 MI and NIMI tended to present more readmissions due to heart failure (16.5%, HR: 1.55 95% CI 0.87 to 2.76, p=0.133 and 12.3%, HR: 1.15 95% CI 0.70 to 1.90, p=0.580) and less readmission rates due to acute coronary syndrome (ACS) than patients with type 1 MI (2.1%, HR: 0.11 95% CI 0.04 to 0.31, p&lt;0.001 and 4.3%, HR: 0.22 95% CI 0.12 to 0.41, p&lt;0.001), CONCLUSIONS: Patients diagnosed with type 2 MI and NIMI have higher rates of mortality and lower readmission rates for ACS compared with patients with type 1 MI. [ABSTRACT FROM AUTHOR]&quot;,&quot;issue&quot;:&quot;8&quot;,&quot;volume&quot;:&quot;103&quot;,&quot;container-title-short&quot;:&quot;&quot;},&quot;isTemporary&quot;:false},{&quot;id&quot;:&quot;8212651e-0c70-3cb6-8f3c-eeab3f166969&quot;,&quot;itemData&quot;:{&quot;type&quot;:&quot;article-journal&quot;,&quot;id&quot;:&quot;8212651e-0c70-3cb6-8f3c-eeab3f166969&quot;,&quot;title&quot;:&quot;Treatment and outcomes of type 2 myocardial infarction and myocardial injury compared with type 1 myocardial infarction&quot;,&quot;author&quot;:[{&quot;family&quot;:&quot;Smilowitz&quot;,&quot;given&quot;:&quot;Nathaniel R&quot;,&quot;parse-names&quot;:false,&quot;dropping-particle&quot;:&quot;&quot;,&quot;non-dropping-particle&quot;:&quot;&quot;},{&quot;family&quot;:&quot;Subramanyam&quot;,&quot;given&quot;:&quot;Pritha&quot;,&quot;parse-names&quot;:false,&quot;dropping-particle&quot;:&quot;&quot;,&quot;non-dropping-particle&quot;:&quot;&quot;},{&quot;family&quot;:&quot;Gianos&quot;,&quot;given&quot;:&quot;Eugenia&quot;,&quot;parse-names&quot;:false,&quot;dropping-particle&quot;:&quot;&quot;,&quot;non-dropping-particle&quot;:&quot;&quot;},{&quot;family&quot;:&quot;Reynolds&quot;,&quot;given&quot;:&quot;Harmony R&quot;,&quot;parse-names&quot;:false,&quot;dropping-particle&quot;:&quot;&quot;,&quot;non-dropping-particle&quot;:&quot;&quot;},{&quot;family&quot;:&quot;Shah&quot;,&quot;given&quot;:&quot;Binita&quot;,&quot;parse-names&quot;:false,&quot;dropping-particle&quot;:&quot;&quot;,&quot;non-dropping-particle&quot;:&quot;&quot;},{&quot;family&quot;:&quot;Sedlis&quot;,&quot;given&quot;:&quot;Steven P&quot;,&quot;parse-names&quot;:false,&quot;dropping-particle&quot;:&quot;&quot;,&quot;non-dropping-particle&quot;:&quot;&quot;}],&quot;container-title&quot;:&quot;Coronary Artery Disease&quot;,&quot;container-title-short&quot;:&quot;Coron Artery Dis&quot;,&quot;DOI&quot;:&quot;10.1097/MCA.0000000000000545&quot;,&quot;ISSN&quot;:&quot;0954-6928&quot;,&quot;URL&quot;:&quot;https://go.openathens.net/redirector/nhs?url=https%3a%2f%2fsearch.ebscohost.com%2flogin.aspx%3fdirect%3dtrue%26AuthType%3dsso%26db%3dedsovi%26AN%3dedsovi.10.1097.MCA.0000000000000545%26site%3deds-live&quot;,&quot;issued&quot;:{&quot;date-parts&quot;:[[2018,1,1]]},&quot;page&quot;:&quot;46-52&quot;,&quot;abstract&quot;:&quot;BACKGROUND: Type 2 myocardial infarction (MI) is defined by a rise and fall of cardiac biomarkers and evidence of ischemia without unstable coronary artery disease (CAD) because of a mismatch in myocardial oxygen supply and demand. Myocardial injury is similar but does not fulfill the clinical criteria for MI. There is uncertainty in terms of the clinical characteristics, management, and outcomes of type 2 MI and myocardial injury in comparison with type 1 MI. PATIENTS AND METHODS: Patients admitted to a Veterans Affairs tertiary care hospital with a rise and fall in cardiac troponin were identified. MI and injury subtypes, presentation, management, and outcomes were determined. RESULTS: Type 1 MI, type 2 MI, and myocardial injury occurred in 137, 146, and 175 patients, respectively. Patients with type 2 MI were older (P=0.02), had lower peak cardiac troponin (P&lt;0.001), and were less likely to receive aspirin and statin at discharge (P&lt;0.001) than type 1 MI survivors. All-cause mortality (median follow-up: 1.8 years) was not different between patient groups (type 1 MI mortality: 29.9%, type 2 MI: 30.8%, myocardial injury: 29.7%; log rank P=0.94). A significant proportion of deaths were attributed to cardiovascular causes in all subgroups (type 1 MI: 34.1%, type 2 MI: 17.8%, myocardial injury: 30.8%). CONCLUSION: Patients with type 2 MI and myocardial injury were less likely to receive medical therapy for CAD than those with type 1 MI. No differences in all-cause mortality among MI subtypes were observed. Additional studies to determine optimal medical therapy and risk stratification strategies for these high-risk populations are warranted.&quot;,&quot;issue&quot;:&quot;1&quot;,&quot;volume&quot;:&quot;29&quot;},&quot;isTemporary&quot;:false},{&quot;id&quot;:&quot;405448aa-48ca-3eb2-a926-5027b076cac1&quot;,&quot;itemData&quot;:{&quot;type&quot;:&quot;article-journal&quot;,&quot;id&quot;:&quot;405448aa-48ca-3eb2-a926-5027b076cac1&quot;,&quot;title&quot;:&quot;Cardiovascular Biomarkers in the Early Discrimination of Type 2 Myocardial Infarction.&quot;,&quot;author&quot;:[{&quot;family&quot;:&quot;Nestelberger&quot;,&quot;given&quot;:&quot;Thomas&quot;,&quot;parse-names&quot;:false,&quot;dropping-particle&quot;:&quot;&quot;,&quot;non-dropping-particle&quot;:&quot;&quot;},{&quot;family&quot;:&quot;Boeddinghaus&quot;,&quot;given&quot;:&quot;Jasper&quot;,&quot;parse-names&quot;:false,&quot;dropping-particle&quot;:&quot;&quot;,&quot;non-dropping-particle&quot;:&quot;&quot;},{&quot;family&quot;:&quot;Lopez-Ayala&quot;,&quot;given&quot;:&quot;Pedro&quot;,&quot;parse-names&quot;:false,&quot;dropping-particle&quot;:&quot;&quot;,&quot;non-dropping-particle&quot;:&quot;&quot;},{&quot;family&quot;:&quot;Kaier&quot;,&quot;given&quot;:&quot;Thomas E&quot;,&quot;parse-names&quot;:false,&quot;dropping-particle&quot;:&quot;&quot;,&quot;non-dropping-particle&quot;:&quot;&quot;},{&quot;family&quot;:&quot;Marber&quot;,&quot;given&quot;:&quot;Michael&quot;,&quot;parse-names&quot;:false,&quot;dropping-particle&quot;:&quot;&quot;,&quot;non-dropping-particle&quot;:&quot;&quot;},{&quot;family&quot;:&quot;Gysin&quot;,&quot;given&quot;:&quot;Vincent&quot;,&quot;parse-names&quot;:false,&quot;dropping-particle&quot;:&quot;&quot;,&quot;non-dropping-particle&quot;:&quot;&quot;},{&quot;family&quot;:&quot;Koechlin&quot;,&quot;given&quot;:&quot;Luca&quot;,&quot;parse-names&quot;:false,&quot;dropping-particle&quot;:&quot;&quot;,&quot;non-dropping-particle&quot;:&quot;&quot;},{&quot;family&quot;:&quot;Sanchez&quot;,&quot;given&quot;:&quot;Ana Yufera&quot;,&quot;parse-names&quot;:false,&quot;dropping-particle&quot;:&quot;&quot;,&quot;non-dropping-particle&quot;:&quot;&quot;},{&quot;family&quot;:&quot;Giménez&quot;,&quot;given&quot;:&quot;Maria Rubini&quot;,&quot;parse-names&quot;:false,&quot;dropping-particle&quot;:&quot;&quot;,&quot;non-dropping-particle&quot;:&quot;&quot;},{&quot;family&quot;:&quot;Wussler&quot;,&quot;given&quot;:&quot;Desiree&quot;,&quot;parse-names&quot;:false,&quot;dropping-particle&quot;:&quot;&quot;,&quot;non-dropping-particle&quot;:&quot;&quot;},{&quot;family&quot;:&quot;Walter&quot;,&quot;given&quot;:&quot;Joan Elias&quot;,&quot;parse-names&quot;:false,&quot;dropping-particle&quot;:&quot;&quot;,&quot;non-dropping-particle&quot;:&quot;&quot;},{&quot;family&quot;:&quot;Strebel&quot;,&quot;given&quot;:&quot;Ivo&quot;,&quot;parse-names&quot;:false,&quot;dropping-particle&quot;:&quot;&quot;,&quot;non-dropping-particle&quot;:&quot;&quot;},{&quot;family&quot;:&quot;Zimmermann&quot;,&quot;given&quot;:&quot;Tobias&quot;,&quot;parse-names&quot;:false,&quot;dropping-particle&quot;:&quot;&quot;,&quot;non-dropping-particle&quot;:&quot;&quot;},{&quot;family&quot;:&quot;Glarner&quot;,&quot;given&quot;:&quot;Noemi&quot;,&quot;parse-names&quot;:false,&quot;dropping-particle&quot;:&quot;&quot;,&quot;non-dropping-particle&quot;:&quot;&quot;},{&quot;family&quot;:&quot;Miró&quot;,&quot;given&quot;:&quot;Òscar&quot;,&quot;parse-names&quot;:false,&quot;dropping-particle&quot;:&quot;&quot;,&quot;non-dropping-particle&quot;:&quot;&quot;},{&quot;family&quot;:&quot;Martin-Sanchez&quot;,&quot;given&quot;:&quot;F Javier&quot;,&quot;parse-names&quot;:false,&quot;dropping-particle&quot;:&quot;&quot;,&quot;non-dropping-particle&quot;:&quot;&quot;},{&quot;family&quot;:&quot;Zehnder&quot;,&quot;given&quot;:&quot;Tatjana&quot;,&quot;parse-names&quot;:false,&quot;dropping-particle&quot;:&quot;&quot;,&quot;non-dropping-particle&quot;:&quot;&quot;},{&quot;family&quot;:&quot;Twerenbold&quot;,&quot;given&quot;:&quot;Raphael&quot;,&quot;parse-names&quot;:false,&quot;dropping-particle&quot;:&quot;&quot;,&quot;non-dropping-particle&quot;:&quot;&quot;},{&quot;family&quot;:&quot;Keller&quot;,&quot;given&quot;:&quot;Dagmar I&quot;,&quot;parse-names&quot;:false,&quot;dropping-particle&quot;:&quot;&quot;,&quot;non-dropping-particle&quot;:&quot;&quot;},{&quot;family&quot;:&quot;Mueller&quot;,&quot;given&quot;:&quot;Christian&quot;,&quot;parse-names&quot;:false,&quot;dropping-particle&quot;:&quot;&quot;,&quot;non-dropping-particle&quot;:&quot;&quot;}],&quot;container-title&quot;:&quot;JAMA cardiology&quot;,&quot;container-title-short&quot;:&quot;JAMA Cardiol&quot;,&quot;DOI&quot;:&quot;10.1001/jamacardio.2021.0669&quot;,&quot;ISSN&quot;:&quot;2380-6591&quot;,&quot;PMID&quot;:&quot;33881449&quot;,&quot;URL&quot;:&quot;https://go.openathens.net/redirector/nhs?url=https%3a%2f%2fsearch.ebscohost.com%2flogin.aspx%3fdirect%3dtrue%26AuthType%3dsso%26db%3dmdc%26AN%3d33881449%26site%3deds-live&quot;,&quot;issued&quot;:{&quot;date-parts&quot;:[[2021,7,1]]},&quot;publisher-place&quot;:&quot;United States&quot;,&quot;page&quot;:&quot;771-780&quot;,&quot;abstract&quot;:&quot;Importance: Rapid and accurate noninvasive discrimination of type 2 myocardial infarction (T2MI), which is because of a supply-demand mismatch, from type 1 myocardial infarction (T1MI), which arises via plaque rupture, is essential, because treatment differs substantially. Unfortunately, this is a major unmet clinical need, because even high-sensitivity cardiac troponin (hs-cTn) measurement provides only modest accuracy.; Objective: To test the hypothesis that novel cardiovascular biomarkers quantifying different pathophysiological pathways involved in T2MI and/or T1MI may aid physicians in the rapid discrimination of T2MI vs T1MI.; Design, Setting, and Participants: This international, multicenter prospective diagnostic study was conducted in 12 emergency departments in 5 countries (Switzerland, Spain, Italy, Poland, and the Czech Republic) with patients presenting with acute chest discomfort to the emergency departments. The study quantified the discrimination of hs-cTn T, hs-cTn I, and 17 novel cardiovascular biomarkers measured in subsets of consecutively enrolled patients against a reference standard (final diagnosis), centrally adjudicated by 2 independent cardiologists according to the fourth universal definition of MI, using all information, including cardiac imaging and serial measurements of hs-cTnT or hs-cTnI.; Results: Among 5887 patients, 1106 (18.8%) had an adjudicated final diagnosis of MI; of these, 860 patients (77.8%) had T1MI, and 246 patients (22.2%) had T2MI. Patients with T2MI vs those with T1MI had lower concentrations of biomarkers quantifying cardiomyocyte injury hs-cTnT (median [interquartile range (IQR)], 30 (17-55) ng/L vs 58 (28-150) ng/L), hs-cTnI (median [IQR], 23 [10-83] ng/L vs 115 [28-576] ng/L; P &lt; .001), and cardiac myosin-binding protein C (at presentation: median [IQR], 76 [38-189] ng/L vs 257 [75-876] ng/L; P &lt; .001) but higher concentrations of biomarkers quantifying endothelial dysfunction, microvascular dysfunction, and/or hemodynamic stress (median [IQR] values: C-terminal proendothelin 1, 97 [75-134] pmol/L vs 68 [55-91] pmol/L; midregional proadrenomedullin, 0.97 [0.67-1.51] pmol/L vs 0.72 [0.53-0.99] pmol/L; midregional pro-A-type natriuretic peptide, 378 [207-491] pmol/L vs 152 [90-247] pmol/L; and growth differentiation factor 15, 2.26 [1.44-4.35] vs 1.56 [1.02-2.19] ng/L; all P &lt; .001). Discrimination for these biomarkers, as quantified by the area under the receiver operating characteristics curve, was modest (hs-cTnT, 0.67 [95% CI, 0.64-0.71]; hs-cTn I, 0.71 [95% CI, 0.67-0.74]; cardiac myosin-binding protein C, 0.67 [95% CI, 0.61-0.73]; C-terminal proendothelin 1, 0.73 [95% CI, 0.63-0.83]; midregional proadrenomedullin, 0.66 [95% CI, 0.60-0.73]; midregional pro-A-type natriuretic peptide, 0.77 [95% CI, 0.68-0.87]; and growth differentiation factor 15, 0.68 [95% CI, 0.58-0.79]).; Conclusions and Relevance: In this study, biomarkers quantifying myocardial injury, endothelial dysfunction, microvascular dysfunction, and/or hemodynamic stress provided modest discrimination in early, noninvasive diagnosis of T2MI.&quot;,&quot;publisher&quot;:&quot;American Medical Association&quot;,&quot;issue&quot;:&quot;7&quot;,&quot;volume&quot;:&quot;6&quot;},&quot;isTemporary&quot;:false},{&quot;id&quot;:&quot;d1c7e069-38b7-31d2-8280-7fa8299cde28&quot;,&quot;itemData&quot;:{&quot;type&quot;:&quot;article-journal&quot;,&quot;id&quot;:&quot;d1c7e069-38b7-31d2-8280-7fa8299cde28&quot;,&quot;title&quot;:&quot;Cardiac Troponin Thresholds and Kinetics to Differentiate Myocardial Injury and Myocardial Infarction.&quot;,&quot;author&quot;:[{&quot;family&quot;:&quot;Wereski&quot;,&quot;given&quot;:&quot;Ryan&quot;,&quot;parse-names&quot;:false,&quot;dropping-particle&quot;:&quot;&quot;,&quot;non-dropping-particle&quot;:&quot;&quot;},{&quot;family&quot;:&quot;Kimenai&quot;,&quot;given&quot;:&quot;Dorien M&quot;,&quot;parse-names&quot;:false,&quot;dropping-particle&quot;:&quot;&quot;,&quot;non-dropping-particle&quot;:&quot;&quot;},{&quot;family&quot;:&quot;Taggart&quot;,&quot;given&quot;:&quot;Caelan&quot;,&quot;parse-names&quot;:false,&quot;dropping-particle&quot;:&quot;&quot;,&quot;non-dropping-particle&quot;:&quot;&quot;},{&quot;family&quot;:&quot;Doudesis&quot;,&quot;given&quot;:&quot;Dimitrios&quot;,&quot;parse-names&quot;:false,&quot;dropping-particle&quot;:&quot;&quot;,&quot;non-dropping-particle&quot;:&quot;&quot;},{&quot;family&quot;:&quot;Lee&quot;,&quot;given&quot;:&quot;Kuan Ken&quot;,&quot;parse-names&quot;:false,&quot;dropping-particle&quot;:&quot;&quot;,&quot;non-dropping-particle&quot;:&quot;&quot;},{&quot;family&quot;:&quot;Lowry&quot;,&quot;given&quot;:&quot;Matthew T H&quot;,&quot;parse-names&quot;:false,&quot;dropping-particle&quot;:&quot;&quot;,&quot;non-dropping-particle&quot;:&quot;&quot;},{&quot;family&quot;:&quot;Bularga&quot;,&quot;given&quot;:&quot;Anda&quot;,&quot;parse-names&quot;:false,&quot;dropping-particle&quot;:&quot;&quot;,&quot;non-dropping-particle&quot;:&quot;&quot;},{&quot;family&quot;:&quot;Lowe&quot;,&quot;given&quot;:&quot;David J&quot;,&quot;parse-names&quot;:false,&quot;dropping-particle&quot;:&quot;&quot;,&quot;non-dropping-particle&quot;:&quot;&quot;},{&quot;family&quot;:&quot;Fujisawa&quot;,&quot;given&quot;:&quot;Takeshi&quot;,&quot;parse-names&quot;:false,&quot;dropping-particle&quot;:&quot;&quot;,&quot;non-dropping-particle&quot;:&quot;&quot;},{&quot;family&quot;:&quot;Apple&quot;,&quot;given&quot;:&quot;Fred S&quot;,&quot;parse-names&quot;:false,&quot;dropping-particle&quot;:&quot;&quot;,&quot;non-dropping-particle&quot;:&quot;&quot;},{&quot;family&quot;:&quot;Collinson&quot;,&quot;given&quot;:&quot;Paul O&quot;,&quot;parse-names&quot;:false,&quot;dropping-particle&quot;:&quot;&quot;,&quot;non-dropping-particle&quot;:&quot;&quot;},{&quot;family&quot;:&quot;Anand&quot;,&quot;given&quot;:&quot;Atul&quot;,&quot;parse-names&quot;:false,&quot;dropping-particle&quot;:&quot;&quot;,&quot;non-dropping-particle&quot;:&quot;&quot;},{&quot;family&quot;:&quot;Chapman&quot;,&quot;given&quot;:&quot;Andrew R&quot;,&quot;parse-names&quot;:false,&quot;dropping-particle&quot;:&quot;&quot;,&quot;non-dropping-particle&quot;:&quot;&quot;},{&quot;family&quot;:&quot;Mills&quot;,&quot;given&quot;:&quot;Nicholas L&quot;,&quot;parse-names&quot;:false,&quot;dropping-particle&quot;:&quot;&quot;,&quot;non-dropping-particle&quot;:&quot;&quot;},{&quot;family&quot;:&quot;Lee&quot;,&quot;given&quot;:&quot;Kuan Ken&quot;,&quot;parse-names&quot;:false,&quot;dropping-particle&quot;:&quot;&quot;,&quot;non-dropping-particle&quot;:&quot;&quot;},{&quot;family&quot;:&quot;Fujisawa&quot;,&quot;given&quot;:&quot;Takeshi&quot;,&quot;parse-names&quot;:false,&quot;dropping-particle&quot;:&quot;&quot;,&quot;non-dropping-particle&quot;:&quot;&quot;}],&quot;container-title&quot;:&quot;Circulation&quot;,&quot;container-title-short&quot;:&quot;Circulation&quot;,&quot;DOI&quot;:&quot;10.1161/CIRCULATIONAHA.121.054302&quot;,&quot;ISSN&quot;:&quot;0009-7322&quot;,&quot;URL&quot;:&quot;https://search.ebscohost.com/login.aspx?direct=true&amp;AuthType=sso&amp;db=ccm&amp;AN=152530189&amp;site=eds-live&amp;custid=ns124352&quot;,&quot;issued&quot;:{&quot;date-parts&quot;:[[2021,8,17]]},&quot;publisher-place&quot;:&quot;Baltimore, Maryland&quot;,&quot;page&quot;:&quot;528-538&quot;,&quot;abstract&quot;:&quot;Background: Although the 99th percentile is the recommended diagnostic threshold for myocardial infarction, some guidelines also advocate the use of higher troponin thresholds to rule in myocardial infarction at presentation. It is unclear whether the magnitude or change in troponin concentration can differentiate causes of myocardial injury and infarction in practice.Methods: In a secondary analysis of a multicenter randomized controlled trial, we identified 46 092 consecutive patients presenting with suspected acute coronary syndrome without ST-segment-elevation myocardial infarction. High-sensitivity cardiac troponin I concentrations at presentation and on serial testing were compared between patients with myocardial injury and infarction. The positive predictive value and specificity were determined at the sex-specific 99th percentile upper reference limit and rule-in thresholds of 64 ng/L and 5-fold of the upper reference limit for a diagnosis of type 1 myocardial infarction.Results: Troponin was above the 99th percentile in 8188 patients (18%). The diagnosis was type 1 or type 2 myocardial infarction in 50% and 14% and acute or chronic myocardial injury in 20% and 16%, respectively. Troponin concentrations were similar at presentation in type 1 (median [25th-75th percentile] 91 [30-493] ng/L) and type 2 (50 [22-147] ng/L) myocardial infarction and in acute (50 [26-134] ng/L) and chronic (51 [31-130] ng/L) myocardial injury. The 99th percentile and rule-in thresholds of 64 ng/L and 5-fold upper reference limit gave a positive predictive value of 57% (95% CI, 56%-58%), 59% (58%-61%), and 62% (60%-64%) and a specificity of 96% (96%-96%), 96% (96%-96%), and 98% (97%-98%), respectively. The absolute, relative, and rate of change in troponin concentration were highest in patients with type 1 myocardial infarction (P&lt;0.001 for all). Discrimination improved when troponin concentration and change in troponin were combined compared with troponin concentration at presentation alone (area under the curve, 0.661 [0.642-0.680] versus 0.613 [0.594-0.633]).Conclusions: Although we observed important differences in the kinetics, cardiac troponin concentrations at presentation are insufficient to distinguish type 1 myocardial infarction from other causes of myocardial injury or infarction in practice and should not guide management decisions in isolation. Registration: URL: https://www.clinicaltrials.gov; Unique identifier: NCT01852123.&quot;,&quot;publisher&quot;:&quot;Lippincott Williams &amp; Wilkins&quot;,&quot;issue&quot;:&quot;7&quot;,&quot;volume&quot;:&quot;144&quot;},&quot;isTemporary&quot;:false},{&quot;id&quot;:&quot;23b5304a-ac3f-34e9-a25c-ee46ff33c95c&quot;,&quot;itemData&quot;:{&quot;type&quot;:&quot;article-journal&quot;,&quot;id&quot;:&quot;23b5304a-ac3f-34e9-a25c-ee46ff33c95c&quot;,&quot;title&quot;:&quot;Type 1 and 2 Myocardial Infarction and Myocardial Injury: Clinical Transition to High-Sensitivity Cardiac Troponin I&quot;,&quot;author&quot;:[{&quot;family&quot;:&quot;Sandoval&quot;,&quot;given&quot;:&quot;Yader&quot;,&quot;parse-names&quot;:false,&quot;dropping-particle&quot;:&quot;&quot;,&quot;non-dropping-particle&quot;:&quot;&quot;},{&quot;family&quot;:&quot;Smith&quot;,&quot;given&quot;:&quot;Stephen W&quot;,&quot;parse-names&quot;:false,&quot;dropping-particle&quot;:&quot;&quot;,&quot;non-dropping-particle&quot;:&quot;&quot;},{&quot;family&quot;:&quot;Sexter&quot;,&quot;given&quot;:&quot;Anne&quot;,&quot;parse-names&quot;:false,&quot;dropping-particle&quot;:&quot;&quot;,&quot;non-dropping-particle&quot;:&quot;&quot;},{&quot;family&quot;:&quot;Thordsen&quot;,&quot;given&quot;:&quot;Sarah E&quot;,&quot;parse-names&quot;:false,&quot;dropping-particle&quot;:&quot;&quot;,&quot;non-dropping-particle&quot;:&quot;&quot;},{&quot;family&quot;:&quot;Bruen&quot;,&quot;given&quot;:&quot;Charles A&quot;,&quot;parse-names&quot;:false,&quot;dropping-particle&quot;:&quot;&quot;,&quot;non-dropping-particle&quot;:&quot;&quot;},{&quot;family&quot;:&quot;Carlson&quot;,&quot;given&quot;:&quot;Michelle D&quot;,&quot;parse-names&quot;:false,&quot;dropping-particle&quot;:&quot;&quot;,&quot;non-dropping-particle&quot;:&quot;&quot;},{&quot;family&quot;:&quot;Dodd&quot;,&quot;given&quot;:&quot;Kenneth W&quot;,&quot;parse-names&quot;:false,&quot;dropping-particle&quot;:&quot;&quot;,&quot;non-dropping-particle&quot;:&quot;&quot;},{&quot;family&quot;:&quot;Driver&quot;,&quot;given&quot;:&quot;Brian E&quot;,&quot;parse-names&quot;:false,&quot;dropping-particle&quot;:&quot;&quot;,&quot;non-dropping-particle&quot;:&quot;&quot;},{&quot;family&quot;:&quot;Hu&quot;,&quot;given&quot;:&quot;Yan&quot;,&quot;parse-names&quot;:false,&quot;dropping-particle&quot;:&quot;&quot;,&quot;non-dropping-particle&quot;:&quot;&quot;},{&quot;family&quot;:&quot;Jacoby&quot;,&quot;given&quot;:&quot;Katherine&quot;,&quot;parse-names&quot;:false,&quot;dropping-particle&quot;:&quot;&quot;,&quot;non-dropping-particle&quot;:&quot;&quot;},{&quot;family&quot;:&quot;Johnson&quot;,&quot;given&quot;:&quot;Benjamin K&quot;,&quot;parse-names&quot;:false,&quot;dropping-particle&quot;:&quot;&quot;,&quot;non-dropping-particle&quot;:&quot;&quot;},{&quot;family&quot;:&quot;Love&quot;,&quot;given&quot;:&quot;Sara A&quot;,&quot;parse-names&quot;:false,&quot;dropping-particle&quot;:&quot;&quot;,&quot;non-dropping-particle&quot;:&quot;&quot;},{&quot;family&quot;:&quot;Moore&quot;,&quot;given&quot;:&quot;Johanna C&quot;,&quot;parse-names&quot;:false,&quot;dropping-particle&quot;:&quot;&quot;,&quot;non-dropping-particle&quot;:&quot;&quot;},{&quot;family&quot;:&quot;Schulz&quot;,&quot;given&quot;:&quot;Karen&quot;,&quot;parse-names&quot;:false,&quot;dropping-particle&quot;:&quot;&quot;,&quot;non-dropping-particle&quot;:&quot;&quot;},{&quot;family&quot;:&quot;Scott&quot;,&quot;given&quot;:&quot;Nathaniel L&quot;,&quot;parse-names&quot;:false,&quot;dropping-particle&quot;:&quot;&quot;,&quot;non-dropping-particle&quot;:&quot;&quot;},{&quot;family&quot;:&quot;Apple&quot;,&quot;given&quot;:&quot;Fred S&quot;,&quot;parse-names&quot;:false,&quot;dropping-particle&quot;:&quot;&quot;,&quot;non-dropping-particle&quot;:&quot;&quot;}],&quot;container-title&quot;:&quot;The American Journal of Medicine&quot;,&quot;container-title-short&quot;:&quot;Am J Med&quot;,&quot;ISSN&quot;:&quot;0002-9343&quot;,&quot;URL&quot;:&quot;https://search.ebscohost.com/login.aspx?direct=true&amp;AuthType=sso&amp;db=edselp&amp;AN=S0002934317307167&amp;site=eds-live&amp;custid=ns124352&quot;,&quot;issued&quot;:{&quot;date-parts&quot;:[[2017,12,1]]},&quot;page&quot;:&quot;1431-1439&quot;,&quot;publisher&quot;:&quot;Elsevier Inc.&quot;,&quot;issue&quot;:&quot;12&quot;,&quot;volume&quot;:&quot;130&quot;},&quot;isTemporary&quot;:false}]},{&quot;citationID&quot;:&quot;MENDELEY_CITATION_1f2e40e3-80f5-44ee-9045-c5eb60ab852b&quot;,&quot;properties&quot;:{&quot;noteIndex&quot;:0},&quot;isEdited&quot;:false,&quot;manualOverride&quot;:{&quot;isManuallyOverridden&quot;:false,&quot;citeprocText&quot;:&quot;(95,99)&quot;,&quot;manualOverrideText&quot;:&quot;&quot;},&quot;citationTag&quot;:&quot;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&quot;,&quot;citationItems&quot;:[{&quot;id&quot;:&quot;d1c7e069-38b7-31d2-8280-7fa8299cde28&quot;,&quot;itemData&quot;:{&quot;type&quot;:&quot;article-journal&quot;,&quot;id&quot;:&quot;d1c7e069-38b7-31d2-8280-7fa8299cde28&quot;,&quot;title&quot;:&quot;Cardiac Troponin Thresholds and Kinetics to Differentiate Myocardial Injury and Myocardial Infarction.&quot;,&quot;author&quot;:[{&quot;family&quot;:&quot;Wereski&quot;,&quot;given&quot;:&quot;Ryan&quot;,&quot;parse-names&quot;:false,&quot;dropping-particle&quot;:&quot;&quot;,&quot;non-dropping-particle&quot;:&quot;&quot;},{&quot;family&quot;:&quot;Kimenai&quot;,&quot;given&quot;:&quot;Dorien M&quot;,&quot;parse-names&quot;:false,&quot;dropping-particle&quot;:&quot;&quot;,&quot;non-dropping-particle&quot;:&quot;&quot;},{&quot;family&quot;:&quot;Taggart&quot;,&quot;given&quot;:&quot;Caelan&quot;,&quot;parse-names&quot;:false,&quot;dropping-particle&quot;:&quot;&quot;,&quot;non-dropping-particle&quot;:&quot;&quot;},{&quot;family&quot;:&quot;Doudesis&quot;,&quot;given&quot;:&quot;Dimitrios&quot;,&quot;parse-names&quot;:false,&quot;dropping-particle&quot;:&quot;&quot;,&quot;non-dropping-particle&quot;:&quot;&quot;},{&quot;family&quot;:&quot;Lee&quot;,&quot;given&quot;:&quot;Kuan Ken&quot;,&quot;parse-names&quot;:false,&quot;dropping-particle&quot;:&quot;&quot;,&quot;non-dropping-particle&quot;:&quot;&quot;},{&quot;family&quot;:&quot;Lowry&quot;,&quot;given&quot;:&quot;Matthew T H&quot;,&quot;parse-names&quot;:false,&quot;dropping-particle&quot;:&quot;&quot;,&quot;non-dropping-particle&quot;:&quot;&quot;},{&quot;family&quot;:&quot;Bularga&quot;,&quot;given&quot;:&quot;Anda&quot;,&quot;parse-names&quot;:false,&quot;dropping-particle&quot;:&quot;&quot;,&quot;non-dropping-particle&quot;:&quot;&quot;},{&quot;family&quot;:&quot;Lowe&quot;,&quot;given&quot;:&quot;David J&quot;,&quot;parse-names&quot;:false,&quot;dropping-particle&quot;:&quot;&quot;,&quot;non-dropping-particle&quot;:&quot;&quot;},{&quot;family&quot;:&quot;Fujisawa&quot;,&quot;given&quot;:&quot;Takeshi&quot;,&quot;parse-names&quot;:false,&quot;dropping-particle&quot;:&quot;&quot;,&quot;non-dropping-particle&quot;:&quot;&quot;},{&quot;family&quot;:&quot;Apple&quot;,&quot;given&quot;:&quot;Fred S&quot;,&quot;parse-names&quot;:false,&quot;dropping-particle&quot;:&quot;&quot;,&quot;non-dropping-particle&quot;:&quot;&quot;},{&quot;family&quot;:&quot;Collinson&quot;,&quot;given&quot;:&quot;Paul O&quot;,&quot;parse-names&quot;:false,&quot;dropping-particle&quot;:&quot;&quot;,&quot;non-dropping-particle&quot;:&quot;&quot;},{&quot;family&quot;:&quot;Anand&quot;,&quot;given&quot;:&quot;Atul&quot;,&quot;parse-names&quot;:false,&quot;dropping-particle&quot;:&quot;&quot;,&quot;non-dropping-particle&quot;:&quot;&quot;},{&quot;family&quot;:&quot;Chapman&quot;,&quot;given&quot;:&quot;Andrew R&quot;,&quot;parse-names&quot;:false,&quot;dropping-particle&quot;:&quot;&quot;,&quot;non-dropping-particle&quot;:&quot;&quot;},{&quot;family&quot;:&quot;Mills&quot;,&quot;given&quot;:&quot;Nicholas L&quot;,&quot;parse-names&quot;:false,&quot;dropping-particle&quot;:&quot;&quot;,&quot;non-dropping-particle&quot;:&quot;&quot;},{&quot;family&quot;:&quot;Lee&quot;,&quot;given&quot;:&quot;Kuan Ken&quot;,&quot;parse-names&quot;:false,&quot;dropping-particle&quot;:&quot;&quot;,&quot;non-dropping-particle&quot;:&quot;&quot;},{&quot;family&quot;:&quot;Fujisawa&quot;,&quot;given&quot;:&quot;Takeshi&quot;,&quot;parse-names&quot;:false,&quot;dropping-particle&quot;:&quot;&quot;,&quot;non-dropping-particle&quot;:&quot;&quot;}],&quot;container-title&quot;:&quot;Circulation&quot;,&quot;container-title-short&quot;:&quot;Circulation&quot;,&quot;DOI&quot;:&quot;10.1161/CIRCULATIONAHA.121.054302&quot;,&quot;ISSN&quot;:&quot;0009-7322&quot;,&quot;URL&quot;:&quot;https://search.ebscohost.com/login.aspx?direct=true&amp;AuthType=sso&amp;db=ccm&amp;AN=152530189&amp;site=eds-live&amp;custid=ns124352&quot;,&quot;issued&quot;:{&quot;date-parts&quot;:[[2021,8,17]]},&quot;publisher-place&quot;:&quot;Baltimore, Maryland&quot;,&quot;page&quot;:&quot;528-538&quot;,&quot;abstract&quot;:&quot;Background: Although the 99th percentile is the recommended diagnostic threshold for myocardial infarction, some guidelines also advocate the use of higher troponin thresholds to rule in myocardial infarction at presentation. It is unclear whether the magnitude or change in troponin concentration can differentiate causes of myocardial injury and infarction in practice.Methods: In a secondary analysis of a multicenter randomized controlled trial, we identified 46 092 consecutive patients presenting with suspected acute coronary syndrome without ST-segment-elevation myocardial infarction. High-sensitivity cardiac troponin I concentrations at presentation and on serial testing were compared between patients with myocardial injury and infarction. The positive predictive value and specificity were determined at the sex-specific 99th percentile upper reference limit and rule-in thresholds of 64 ng/L and 5-fold of the upper reference limit for a diagnosis of type 1 myocardial infarction.Results: Troponin was above the 99th percentile in 8188 patients (18%). The diagnosis was type 1 or type 2 myocardial infarction in 50% and 14% and acute or chronic myocardial injury in 20% and 16%, respectively. Troponin concentrations were similar at presentation in type 1 (median [25th-75th percentile] 91 [30-493] ng/L) and type 2 (50 [22-147] ng/L) myocardial infarction and in acute (50 [26-134] ng/L) and chronic (51 [31-130] ng/L) myocardial injury. The 99th percentile and rule-in thresholds of 64 ng/L and 5-fold upper reference limit gave a positive predictive value of 57% (95% CI, 56%-58%), 59% (58%-61%), and 62% (60%-64%) and a specificity of 96% (96%-96%), 96% (96%-96%), and 98% (97%-98%), respectively. The absolute, relative, and rate of change in troponin concentration were highest in patients with type 1 myocardial infarction (P&lt;0.001 for all). Discrimination improved when troponin concentration and change in troponin were combined compared with troponin concentration at presentation alone (area under the curve, 0.661 [0.642-0.680] versus 0.613 [0.594-0.633]).Conclusions: Although we observed important differences in the kinetics, cardiac troponin concentrations at presentation are insufficient to distinguish type 1 myocardial infarction from other causes of myocardial injury or infarction in practice and should not guide management decisions in isolation. Registration: URL: https://www.clinicaltrials.gov; Unique identifier: NCT01852123.&quot;,&quot;publisher&quot;:&quot;Lippincott Williams &amp; Wilkins&quot;,&quot;issue&quot;:&quot;7&quot;,&quot;volume&quot;:&quot;144&quot;},&quot;isTemporary&quot;:false},{&quot;id&quot;:&quot;3e933ed7-af38-3178-a28c-8470cc156cd1&quot;,&quot;itemData&quot;:{&quot;type&quot;:&quot;article-journal&quot;,&quot;id&quot;:&quot;3e933ed7-af38-3178-a28c-8470cc156cd1&quot;,&quot;title&quot;:&quot;Serial measurements of protein and microRNA biomarkers to specify myocardial infarction subtypes&quot;,&quot;author&quot;:[{&quot;family&quot;:&quot;Schulte&quot;,&quot;given&quot;:&quot;Christian&quot;,&quot;parse-names&quot;:false,&quot;dropping-particle&quot;:&quot;&quot;,&quot;non-dropping-particle&quot;:&quot;&quot;},{&quot;family&quot;:&quot;Singh&quot;,&quot;given&quot;:&quot;Bhawana&quot;,&quot;parse-names&quot;:false,&quot;dropping-particle&quot;:&quot;&quot;,&quot;non-dropping-particle&quot;:&quot;&quot;},{&quot;family&quot;:&quot;Theofilatos&quot;,&quot;given&quot;:&quot;Konstantinos&quot;,&quot;parse-names&quot;:false,&quot;dropping-particle&quot;:&quot;&quot;,&quot;non-dropping-particle&quot;:&quot;&quot;},{&quot;family&quot;:&quot;Sörensen&quot;,&quot;given&quot;:&quot;Nils A&quot;,&quot;parse-names&quot;:false,&quot;dropping-particle&quot;:&quot;&quot;,&quot;non-dropping-particle&quot;:&quot;&quot;},{&quot;family&quot;:&quot;Lehmacher&quot;,&quot;given&quot;:&quot;Jonas&quot;,&quot;parse-names&quot;:false,&quot;dropping-particle&quot;:&quot;&quot;,&quot;non-dropping-particle&quot;:&quot;&quot;},{&quot;family&quot;:&quot;Hartikainen&quot;,&quot;given&quot;:&quot;Tau&quot;,&quot;parse-names&quot;:false,&quot;dropping-particle&quot;:&quot;&quot;,&quot;non-dropping-particle&quot;:&quot;&quot;},{&quot;family&quot;:&quot;Haller&quot;,&quot;given&quot;:&quot;Paul M&quot;,&quot;parse-names&quot;:false,&quot;dropping-particle&quot;:&quot;&quot;,&quot;non-dropping-particle&quot;:&quot;&quot;},{&quot;family&quot;:&quot;Westermann&quot;,&quot;given&quot;:&quot;Dirk&quot;,&quot;parse-names&quot;:false,&quot;dropping-particle&quot;:&quot;&quot;,&quot;non-dropping-particle&quot;:&quot;&quot;},{&quot;family&quot;:&quot;Zeller&quot;,&quot;given&quot;:&quot;Tanja&quot;,&quot;parse-names&quot;:false,&quot;dropping-particle&quot;:&quot;&quot;,&quot;non-dropping-particle&quot;:&quot;&quot;},{&quot;family&quot;:&quot;Blankenberg&quot;,&quot;given&quot;:&quot;Stefan&quot;,&quot;parse-names&quot;:false,&quot;dropping-particle&quot;:&quot;&quot;,&quot;non-dropping-particle&quot;:&quot;&quot;},{&quot;family&quot;:&quot;Neumann&quot;,&quot;given&quot;:&quot;Johannes T&quot;,&quot;parse-names&quot;:false,&quot;dropping-particle&quot;:&quot;&quot;,&quot;non-dropping-particle&quot;:&quot;&quot;},{&quot;family&quot;:&quot;Mayr&quot;,&quot;given&quot;:&quot;Manuel&quot;,&quot;parse-names&quot;:false,&quot;dropping-particle&quot;:&quot;&quot;,&quot;non-dropping-particle&quot;:&quot;&quot;}],&quot;container-title&quot;:&quot;Journal of Molecular and Cellular Cardiology Plus&quot;,&quot;DOI&quot;:&quot;10.1016/j.jmccpl.2022.100014&quot;,&quot;ISSN&quot;:&quot;2772-9761&quot;,&quot;URL&quot;:&quot;https://go.openathens.net/redirector/nhs?url=https%3a%2f%2fsearch.ebscohost.com%2flogin.aspx%3fdirect%3dtrue%26AuthType%3dsso%26db%3dedsdoj%26AN%3dedsdoj.75d14cc3cae049b1911772c7ea12753e%26site%3deds-live&quot;,&quot;issued&quot;:{&quot;date-parts&quot;:[[2022,9,1]]},&quot;abstract&quot;:&quot;Background: While cardiac-specific troponin (cTn) allows for rapid diagnosis of acute type 1 myocardial infarction (T1MI), its performance to differentiate acute myocardial injury (AI) or type 2 myocardial infarction (T2MI) is limited. The objective was to combine biomarkers to improve discrimination of different myocardial infarction (MI) aetiologies. Methods: We determined levels of cardiac troponin T and I (cTnT, cTnI), cardiac myosin-binding protein C (cMyBP-C), NT-proBNP and ten miRNAs, known to be associated with cardiac pathology in a total of n = 495 serial plasma samples at three time points (on admission, after 1 h and 3 h) from 57 NSTEMI (non-ST-elevation myocardial infarction), 18 AI, and 31 STEMI patients, as defined by fourth universal definition of MI (UDMI4) and 59 control individuals. We then applied linear mixed effects model to compare the kinetics of all molecules in these MI sub-types. Results: Established (cTnT, cTnI) and novel (cMyBP-C) cardiac necrosis markers failed in differentiating T1MI vs T2MI at early time points. All cardiac necrosis markers were higher in T1MI than in T2MI at 3 h after admission. Muscle-enriched miRNAs (miR-1 and miR-133a) were correlated with cardiac necrosis protein markers and did not offer better discrimination. Established cardiac strain marker NT-proBNP differentiated AI and T1MI at all time points but failed to discriminate T2MI from T1MI. However, the combination of NT-proBNP and cTnT along with age returned an overall AUC of 0.76 [95 % CI 0.67–0.84] for differentiating T1MI, T2MI and AI. Conclusions: Rather than using single biomarkers of myocardial necrosis, a combination of clinical biomarkers for cardiac necrosis (troponin) and cardiac strain (NT-proBNP) might aid in differentiating T1MI, T2MI and AI.&quot;,&quot;publisher&quot;:&quot;Elsevier&quot;,&quot;issue&quot;:&quot;100014-&quot;,&quot;volume&quot;:&quot;1&quot;,&quot;container-title-short&quot;:&quot;&quot;},&quot;isTemporary&quot;:false}]},{&quot;citationID&quot;:&quot;MENDELEY_CITATION_e64fc3cd-37d1-4167-9c6b-81d1b47f9dec&quot;,&quot;properties&quot;:{&quot;noteIndex&quot;:0},&quot;isEdited&quot;:false,&quot;manualOverride&quot;:{&quot;isManuallyOverridden&quot;:false,&quot;citeprocText&quot;:&quot;(95,99)&quot;,&quot;manualOverrideText&quot;:&quot;&quot;},&quot;citationTag&quot;:&quot;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&quot;,&quot;citationItems&quot;:[{&quot;id&quot;:&quot;3e933ed7-af38-3178-a28c-8470cc156cd1&quot;,&quot;itemData&quot;:{&quot;type&quot;:&quot;article-journal&quot;,&quot;id&quot;:&quot;3e933ed7-af38-3178-a28c-8470cc156cd1&quot;,&quot;title&quot;:&quot;Serial measurements of protein and microRNA biomarkers to specify myocardial infarction subtypes&quot;,&quot;author&quot;:[{&quot;family&quot;:&quot;Schulte&quot;,&quot;given&quot;:&quot;Christian&quot;,&quot;parse-names&quot;:false,&quot;dropping-particle&quot;:&quot;&quot;,&quot;non-dropping-particle&quot;:&quot;&quot;},{&quot;family&quot;:&quot;Singh&quot;,&quot;given&quot;:&quot;Bhawana&quot;,&quot;parse-names&quot;:false,&quot;dropping-particle&quot;:&quot;&quot;,&quot;non-dropping-particle&quot;:&quot;&quot;},{&quot;family&quot;:&quot;Theofilatos&quot;,&quot;given&quot;:&quot;Konstantinos&quot;,&quot;parse-names&quot;:false,&quot;dropping-particle&quot;:&quot;&quot;,&quot;non-dropping-particle&quot;:&quot;&quot;},{&quot;family&quot;:&quot;Sörensen&quot;,&quot;given&quot;:&quot;Nils A&quot;,&quot;parse-names&quot;:false,&quot;dropping-particle&quot;:&quot;&quot;,&quot;non-dropping-particle&quot;:&quot;&quot;},{&quot;family&quot;:&quot;Lehmacher&quot;,&quot;given&quot;:&quot;Jonas&quot;,&quot;parse-names&quot;:false,&quot;dropping-particle&quot;:&quot;&quot;,&quot;non-dropping-particle&quot;:&quot;&quot;},{&quot;family&quot;:&quot;Hartikainen&quot;,&quot;given&quot;:&quot;Tau&quot;,&quot;parse-names&quot;:false,&quot;dropping-particle&quot;:&quot;&quot;,&quot;non-dropping-particle&quot;:&quot;&quot;},{&quot;family&quot;:&quot;Haller&quot;,&quot;given&quot;:&quot;Paul M&quot;,&quot;parse-names&quot;:false,&quot;dropping-particle&quot;:&quot;&quot;,&quot;non-dropping-particle&quot;:&quot;&quot;},{&quot;family&quot;:&quot;Westermann&quot;,&quot;given&quot;:&quot;Dirk&quot;,&quot;parse-names&quot;:false,&quot;dropping-particle&quot;:&quot;&quot;,&quot;non-dropping-particle&quot;:&quot;&quot;},{&quot;family&quot;:&quot;Zeller&quot;,&quot;given&quot;:&quot;Tanja&quot;,&quot;parse-names&quot;:false,&quot;dropping-particle&quot;:&quot;&quot;,&quot;non-dropping-particle&quot;:&quot;&quot;},{&quot;family&quot;:&quot;Blankenberg&quot;,&quot;given&quot;:&quot;Stefan&quot;,&quot;parse-names&quot;:false,&quot;dropping-particle&quot;:&quot;&quot;,&quot;non-dropping-particle&quot;:&quot;&quot;},{&quot;family&quot;:&quot;Neumann&quot;,&quot;given&quot;:&quot;Johannes T&quot;,&quot;parse-names&quot;:false,&quot;dropping-particle&quot;:&quot;&quot;,&quot;non-dropping-particle&quot;:&quot;&quot;},{&quot;family&quot;:&quot;Mayr&quot;,&quot;given&quot;:&quot;Manuel&quot;,&quot;parse-names&quot;:false,&quot;dropping-particle&quot;:&quot;&quot;,&quot;non-dropping-particle&quot;:&quot;&quot;}],&quot;container-title&quot;:&quot;Journal of Molecular and Cellular Cardiology Plus&quot;,&quot;DOI&quot;:&quot;10.1016/j.jmccpl.2022.100014&quot;,&quot;ISSN&quot;:&quot;2772-9761&quot;,&quot;URL&quot;:&quot;https://go.openathens.net/redirector/nhs?url=https%3a%2f%2fsearch.ebscohost.com%2flogin.aspx%3fdirect%3dtrue%26AuthType%3dsso%26db%3dedsdoj%26AN%3dedsdoj.75d14cc3cae049b1911772c7ea12753e%26site%3deds-live&quot;,&quot;issued&quot;:{&quot;date-parts&quot;:[[2022,9,1]]},&quot;abstract&quot;:&quot;Background: While cardiac-specific troponin (cTn) allows for rapid diagnosis of acute type 1 myocardial infarction (T1MI), its performance to differentiate acute myocardial injury (AI) or type 2 myocardial infarction (T2MI) is limited. The objective was to combine biomarkers to improve discrimination of different myocardial infarction (MI) aetiologies. Methods: We determined levels of cardiac troponin T and I (cTnT, cTnI), cardiac myosin-binding protein C (cMyBP-C), NT-proBNP and ten miRNAs, known to be associated with cardiac pathology in a total of n = 495 serial plasma samples at three time points (on admission, after 1 h and 3 h) from 57 NSTEMI (non-ST-elevation myocardial infarction), 18 AI, and 31 STEMI patients, as defined by fourth universal definition of MI (UDMI4) and 59 control individuals. We then applied linear mixed effects model to compare the kinetics of all molecules in these MI sub-types. Results: Established (cTnT, cTnI) and novel (cMyBP-C) cardiac necrosis markers failed in differentiating T1MI vs T2MI at early time points. All cardiac necrosis markers were higher in T1MI than in T2MI at 3 h after admission. Muscle-enriched miRNAs (miR-1 and miR-133a) were correlated with cardiac necrosis protein markers and did not offer better discrimination. Established cardiac strain marker NT-proBNP differentiated AI and T1MI at all time points but failed to discriminate T2MI from T1MI. However, the combination of NT-proBNP and cTnT along with age returned an overall AUC of 0.76 [95 % CI 0.67–0.84] for differentiating T1MI, T2MI and AI. Conclusions: Rather than using single biomarkers of myocardial necrosis, a combination of clinical biomarkers for cardiac necrosis (troponin) and cardiac strain (NT-proBNP) might aid in differentiating T1MI, T2MI and AI.&quot;,&quot;publisher&quot;:&quot;Elsevier&quot;,&quot;issue&quot;:&quot;100014-&quot;,&quot;volume&quot;:&quot;1&quot;,&quot;container-title-short&quot;:&quot;&quot;},&quot;isTemporary&quot;:false},{&quot;id&quot;:&quot;d1c7e069-38b7-31d2-8280-7fa8299cde28&quot;,&quot;itemData&quot;:{&quot;type&quot;:&quot;article-journal&quot;,&quot;id&quot;:&quot;d1c7e069-38b7-31d2-8280-7fa8299cde28&quot;,&quot;title&quot;:&quot;Cardiac Troponin Thresholds and Kinetics to Differentiate Myocardial Injury and Myocardial Infarction.&quot;,&quot;author&quot;:[{&quot;family&quot;:&quot;Wereski&quot;,&quot;given&quot;:&quot;Ryan&quot;,&quot;parse-names&quot;:false,&quot;dropping-particle&quot;:&quot;&quot;,&quot;non-dropping-particle&quot;:&quot;&quot;},{&quot;family&quot;:&quot;Kimenai&quot;,&quot;given&quot;:&quot;Dorien M&quot;,&quot;parse-names&quot;:false,&quot;dropping-particle&quot;:&quot;&quot;,&quot;non-dropping-particle&quot;:&quot;&quot;},{&quot;family&quot;:&quot;Taggart&quot;,&quot;given&quot;:&quot;Caelan&quot;,&quot;parse-names&quot;:false,&quot;dropping-particle&quot;:&quot;&quot;,&quot;non-dropping-particle&quot;:&quot;&quot;},{&quot;family&quot;:&quot;Doudesis&quot;,&quot;given&quot;:&quot;Dimitrios&quot;,&quot;parse-names&quot;:false,&quot;dropping-particle&quot;:&quot;&quot;,&quot;non-dropping-particle&quot;:&quot;&quot;},{&quot;family&quot;:&quot;Lee&quot;,&quot;given&quot;:&quot;Kuan Ken&quot;,&quot;parse-names&quot;:false,&quot;dropping-particle&quot;:&quot;&quot;,&quot;non-dropping-particle&quot;:&quot;&quot;},{&quot;family&quot;:&quot;Lowry&quot;,&quot;given&quot;:&quot;Matthew T H&quot;,&quot;parse-names&quot;:false,&quot;dropping-particle&quot;:&quot;&quot;,&quot;non-dropping-particle&quot;:&quot;&quot;},{&quot;family&quot;:&quot;Bularga&quot;,&quot;given&quot;:&quot;Anda&quot;,&quot;parse-names&quot;:false,&quot;dropping-particle&quot;:&quot;&quot;,&quot;non-dropping-particle&quot;:&quot;&quot;},{&quot;family&quot;:&quot;Lowe&quot;,&quot;given&quot;:&quot;David J&quot;,&quot;parse-names&quot;:false,&quot;dropping-particle&quot;:&quot;&quot;,&quot;non-dropping-particle&quot;:&quot;&quot;},{&quot;family&quot;:&quot;Fujisawa&quot;,&quot;given&quot;:&quot;Takeshi&quot;,&quot;parse-names&quot;:false,&quot;dropping-particle&quot;:&quot;&quot;,&quot;non-dropping-particle&quot;:&quot;&quot;},{&quot;family&quot;:&quot;Apple&quot;,&quot;given&quot;:&quot;Fred S&quot;,&quot;parse-names&quot;:false,&quot;dropping-particle&quot;:&quot;&quot;,&quot;non-dropping-particle&quot;:&quot;&quot;},{&quot;family&quot;:&quot;Collinson&quot;,&quot;given&quot;:&quot;Paul O&quot;,&quot;parse-names&quot;:false,&quot;dropping-particle&quot;:&quot;&quot;,&quot;non-dropping-particle&quot;:&quot;&quot;},{&quot;family&quot;:&quot;Anand&quot;,&quot;given&quot;:&quot;Atul&quot;,&quot;parse-names&quot;:false,&quot;dropping-particle&quot;:&quot;&quot;,&quot;non-dropping-particle&quot;:&quot;&quot;},{&quot;family&quot;:&quot;Chapman&quot;,&quot;given&quot;:&quot;Andrew R&quot;,&quot;parse-names&quot;:false,&quot;dropping-particle&quot;:&quot;&quot;,&quot;non-dropping-particle&quot;:&quot;&quot;},{&quot;family&quot;:&quot;Mills&quot;,&quot;given&quot;:&quot;Nicholas L&quot;,&quot;parse-names&quot;:false,&quot;dropping-particle&quot;:&quot;&quot;,&quot;non-dropping-particle&quot;:&quot;&quot;},{&quot;family&quot;:&quot;Lee&quot;,&quot;given&quot;:&quot;Kuan Ken&quot;,&quot;parse-names&quot;:false,&quot;dropping-particle&quot;:&quot;&quot;,&quot;non-dropping-particle&quot;:&quot;&quot;},{&quot;family&quot;:&quot;Fujisawa&quot;,&quot;given&quot;:&quot;Takeshi&quot;,&quot;parse-names&quot;:false,&quot;dropping-particle&quot;:&quot;&quot;,&quot;non-dropping-particle&quot;:&quot;&quot;}],&quot;container-title&quot;:&quot;Circulation&quot;,&quot;container-title-short&quot;:&quot;Circulation&quot;,&quot;DOI&quot;:&quot;10.1161/CIRCULATIONAHA.121.054302&quot;,&quot;ISSN&quot;:&quot;0009-7322&quot;,&quot;URL&quot;:&quot;https://search.ebscohost.com/login.aspx?direct=true&amp;AuthType=sso&amp;db=ccm&amp;AN=152530189&amp;site=eds-live&amp;custid=ns124352&quot;,&quot;issued&quot;:{&quot;date-parts&quot;:[[2021,8,17]]},&quot;publisher-place&quot;:&quot;Baltimore, Maryland&quot;,&quot;page&quot;:&quot;528-538&quot;,&quot;abstract&quot;:&quot;Background: Although the 99th percentile is the recommended diagnostic threshold for myocardial infarction, some guidelines also advocate the use of higher troponin thresholds to rule in myocardial infarction at presentation. It is unclear whether the magnitude or change in troponin concentration can differentiate causes of myocardial injury and infarction in practice.Methods: In a secondary analysis of a multicenter randomized controlled trial, we identified 46 092 consecutive patients presenting with suspected acute coronary syndrome without ST-segment-elevation myocardial infarction. High-sensitivity cardiac troponin I concentrations at presentation and on serial testing were compared between patients with myocardial injury and infarction. The positive predictive value and specificity were determined at the sex-specific 99th percentile upper reference limit and rule-in thresholds of 64 ng/L and 5-fold of the upper reference limit for a diagnosis of type 1 myocardial infarction.Results: Troponin was above the 99th percentile in 8188 patients (18%). The diagnosis was type 1 or type 2 myocardial infarction in 50% and 14% and acute or chronic myocardial injury in 20% and 16%, respectively. Troponin concentrations were similar at presentation in type 1 (median [25th-75th percentile] 91 [30-493] ng/L) and type 2 (50 [22-147] ng/L) myocardial infarction and in acute (50 [26-134] ng/L) and chronic (51 [31-130] ng/L) myocardial injury. The 99th percentile and rule-in thresholds of 64 ng/L and 5-fold upper reference limit gave a positive predictive value of 57% (95% CI, 56%-58%), 59% (58%-61%), and 62% (60%-64%) and a specificity of 96% (96%-96%), 96% (96%-96%), and 98% (97%-98%), respectively. The absolute, relative, and rate of change in troponin concentration were highest in patients with type 1 myocardial infarction (P&lt;0.001 for all). Discrimination improved when troponin concentration and change in troponin were combined compared with troponin concentration at presentation alone (area under the curve, 0.661 [0.642-0.680] versus 0.613 [0.594-0.633]).Conclusions: Although we observed important differences in the kinetics, cardiac troponin concentrations at presentation are insufficient to distinguish type 1 myocardial infarction from other causes of myocardial injury or infarction in practice and should not guide management decisions in isolation. Registration: URL: https://www.clinicaltrials.gov; Unique identifier: NCT01852123.&quot;,&quot;publisher&quot;:&quot;Lippincott Williams &amp; Wilkins&quot;,&quot;issue&quot;:&quot;7&quot;,&quot;volume&quot;:&quot;144&quot;},&quot;isTemporary&quot;:false}]},{&quot;citationID&quot;:&quot;MENDELEY_CITATION_6c16e69c-7048-478b-a9ac-db18bc32c8f2&quot;,&quot;properties&quot;:{&quot;noteIndex&quot;:0},&quot;isEdited&quot;:false,&quot;manualOverride&quot;:{&quot;isManuallyOverridden&quot;:false,&quot;citeprocText&quot;:&quot;(95–97,99,101)&quot;,&quot;manualOverrideText&quot;:&quot;&quot;},&quot;citationTag&quot;:&quot;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&quot;,&quot;citationItems&quot;:[{&quot;id&quot;:&quot;d1c7e069-38b7-31d2-8280-7fa8299cde28&quot;,&quot;itemData&quot;:{&quot;type&quot;:&quot;article-journal&quot;,&quot;id&quot;:&quot;d1c7e069-38b7-31d2-8280-7fa8299cde28&quot;,&quot;title&quot;:&quot;Cardiac Troponin Thresholds and Kinetics to Differentiate Myocardial Injury and Myocardial Infarction.&quot;,&quot;author&quot;:[{&quot;family&quot;:&quot;Wereski&quot;,&quot;given&quot;:&quot;Ryan&quot;,&quot;parse-names&quot;:false,&quot;dropping-particle&quot;:&quot;&quot;,&quot;non-dropping-particle&quot;:&quot;&quot;},{&quot;family&quot;:&quot;Kimenai&quot;,&quot;given&quot;:&quot;Dorien M&quot;,&quot;parse-names&quot;:false,&quot;dropping-particle&quot;:&quot;&quot;,&quot;non-dropping-particle&quot;:&quot;&quot;},{&quot;family&quot;:&quot;Taggart&quot;,&quot;given&quot;:&quot;Caelan&quot;,&quot;parse-names&quot;:false,&quot;dropping-particle&quot;:&quot;&quot;,&quot;non-dropping-particle&quot;:&quot;&quot;},{&quot;family&quot;:&quot;Doudesis&quot;,&quot;given&quot;:&quot;Dimitrios&quot;,&quot;parse-names&quot;:false,&quot;dropping-particle&quot;:&quot;&quot;,&quot;non-dropping-particle&quot;:&quot;&quot;},{&quot;family&quot;:&quot;Lee&quot;,&quot;given&quot;:&quot;Kuan Ken&quot;,&quot;parse-names&quot;:false,&quot;dropping-particle&quot;:&quot;&quot;,&quot;non-dropping-particle&quot;:&quot;&quot;},{&quot;family&quot;:&quot;Lowry&quot;,&quot;given&quot;:&quot;Matthew T H&quot;,&quot;parse-names&quot;:false,&quot;dropping-particle&quot;:&quot;&quot;,&quot;non-dropping-particle&quot;:&quot;&quot;},{&quot;family&quot;:&quot;Bularga&quot;,&quot;given&quot;:&quot;Anda&quot;,&quot;parse-names&quot;:false,&quot;dropping-particle&quot;:&quot;&quot;,&quot;non-dropping-particle&quot;:&quot;&quot;},{&quot;family&quot;:&quot;Lowe&quot;,&quot;given&quot;:&quot;David J&quot;,&quot;parse-names&quot;:false,&quot;dropping-particle&quot;:&quot;&quot;,&quot;non-dropping-particle&quot;:&quot;&quot;},{&quot;family&quot;:&quot;Fujisawa&quot;,&quot;given&quot;:&quot;Takeshi&quot;,&quot;parse-names&quot;:false,&quot;dropping-particle&quot;:&quot;&quot;,&quot;non-dropping-particle&quot;:&quot;&quot;},{&quot;family&quot;:&quot;Apple&quot;,&quot;given&quot;:&quot;Fred S&quot;,&quot;parse-names&quot;:false,&quot;dropping-particle&quot;:&quot;&quot;,&quot;non-dropping-particle&quot;:&quot;&quot;},{&quot;family&quot;:&quot;Collinson&quot;,&quot;given&quot;:&quot;Paul O&quot;,&quot;parse-names&quot;:false,&quot;dropping-particle&quot;:&quot;&quot;,&quot;non-dropping-particle&quot;:&quot;&quot;},{&quot;family&quot;:&quot;Anand&quot;,&quot;given&quot;:&quot;Atul&quot;,&quot;parse-names&quot;:false,&quot;dropping-particle&quot;:&quot;&quot;,&quot;non-dropping-particle&quot;:&quot;&quot;},{&quot;family&quot;:&quot;Chapman&quot;,&quot;given&quot;:&quot;Andrew R&quot;,&quot;parse-names&quot;:false,&quot;dropping-particle&quot;:&quot;&quot;,&quot;non-dropping-particle&quot;:&quot;&quot;},{&quot;family&quot;:&quot;Mills&quot;,&quot;given&quot;:&quot;Nicholas L&quot;,&quot;parse-names&quot;:false,&quot;dropping-particle&quot;:&quot;&quot;,&quot;non-dropping-particle&quot;:&quot;&quot;},{&quot;family&quot;:&quot;Lee&quot;,&quot;given&quot;:&quot;Kuan Ken&quot;,&quot;parse-names&quot;:false,&quot;dropping-particle&quot;:&quot;&quot;,&quot;non-dropping-particle&quot;:&quot;&quot;},{&quot;family&quot;:&quot;Fujisawa&quot;,&quot;given&quot;:&quot;Takeshi&quot;,&quot;parse-names&quot;:false,&quot;dropping-particle&quot;:&quot;&quot;,&quot;non-dropping-particle&quot;:&quot;&quot;}],&quot;container-title&quot;:&quot;Circulation&quot;,&quot;container-title-short&quot;:&quot;Circulation&quot;,&quot;DOI&quot;:&quot;10.1161/CIRCULATIONAHA.121.054302&quot;,&quot;ISSN&quot;:&quot;0009-7322&quot;,&quot;URL&quot;:&quot;https://search.ebscohost.com/login.aspx?direct=true&amp;AuthType=sso&amp;db=ccm&amp;AN=152530189&amp;site=eds-live&amp;custid=ns124352&quot;,&quot;issued&quot;:{&quot;date-parts&quot;:[[2021,8,17]]},&quot;publisher-place&quot;:&quot;Baltimore, Maryland&quot;,&quot;page&quot;:&quot;528-538&quot;,&quot;abstract&quot;:&quot;Background: Although the 99th percentile is the recommended diagnostic threshold for myocardial infarction, some guidelines also advocate the use of higher troponin thresholds to rule in myocardial infarction at presentation. It is unclear whether the magnitude or change in troponin concentration can differentiate causes of myocardial injury and infarction in practice.Methods: In a secondary analysis of a multicenter randomized controlled trial, we identified 46 092 consecutive patients presenting with suspected acute coronary syndrome without ST-segment-elevation myocardial infarction. High-sensitivity cardiac troponin I concentrations at presentation and on serial testing were compared between patients with myocardial injury and infarction. The positive predictive value and specificity were determined at the sex-specific 99th percentile upper reference limit and rule-in thresholds of 64 ng/L and 5-fold of the upper reference limit for a diagnosis of type 1 myocardial infarction.Results: Troponin was above the 99th percentile in 8188 patients (18%). The diagnosis was type 1 or type 2 myocardial infarction in 50% and 14% and acute or chronic myocardial injury in 20% and 16%, respectively. Troponin concentrations were similar at presentation in type 1 (median [25th-75th percentile] 91 [30-493] ng/L) and type 2 (50 [22-147] ng/L) myocardial infarction and in acute (50 [26-134] ng/L) and chronic (51 [31-130] ng/L) myocardial injury. The 99th percentile and rule-in thresholds of 64 ng/L and 5-fold upper reference limit gave a positive predictive value of 57% (95% CI, 56%-58%), 59% (58%-61%), and 62% (60%-64%) and a specificity of 96% (96%-96%), 96% (96%-96%), and 98% (97%-98%), respectively. The absolute, relative, and rate of change in troponin concentration were highest in patients with type 1 myocardial infarction (P&lt;0.001 for all). Discrimination improved when troponin concentration and change in troponin were combined compared with troponin concentration at presentation alone (area under the curve, 0.661 [0.642-0.680] versus 0.613 [0.594-0.633]).Conclusions: Although we observed important differences in the kinetics, cardiac troponin concentrations at presentation are insufficient to distinguish type 1 myocardial infarction from other causes of myocardial injury or infarction in practice and should not guide management decisions in isolation. Registration: URL: https://www.clinicaltrials.gov; Unique identifier: NCT01852123.&quot;,&quot;publisher&quot;:&quot;Lippincott Williams &amp; Wilkins&quot;,&quot;issue&quot;:&quot;7&quot;,&quot;volume&quot;:&quot;144&quot;},&quot;isTemporary&quot;:false},{&quot;id&quot;:&quot;8212651e-0c70-3cb6-8f3c-eeab3f166969&quot;,&quot;itemData&quot;:{&quot;type&quot;:&quot;article-journal&quot;,&quot;id&quot;:&quot;8212651e-0c70-3cb6-8f3c-eeab3f166969&quot;,&quot;title&quot;:&quot;Treatment and outcomes of type 2 myocardial infarction and myocardial injury compared with type 1 myocardial infarction&quot;,&quot;author&quot;:[{&quot;family&quot;:&quot;Smilowitz&quot;,&quot;given&quot;:&quot;Nathaniel R&quot;,&quot;parse-names&quot;:false,&quot;dropping-particle&quot;:&quot;&quot;,&quot;non-dropping-particle&quot;:&quot;&quot;},{&quot;family&quot;:&quot;Subramanyam&quot;,&quot;given&quot;:&quot;Pritha&quot;,&quot;parse-names&quot;:false,&quot;dropping-particle&quot;:&quot;&quot;,&quot;non-dropping-particle&quot;:&quot;&quot;},{&quot;family&quot;:&quot;Gianos&quot;,&quot;given&quot;:&quot;Eugenia&quot;,&quot;parse-names&quot;:false,&quot;dropping-particle&quot;:&quot;&quot;,&quot;non-dropping-particle&quot;:&quot;&quot;},{&quot;family&quot;:&quot;Reynolds&quot;,&quot;given&quot;:&quot;Harmony R&quot;,&quot;parse-names&quot;:false,&quot;dropping-particle&quot;:&quot;&quot;,&quot;non-dropping-particle&quot;:&quot;&quot;},{&quot;family&quot;:&quot;Shah&quot;,&quot;given&quot;:&quot;Binita&quot;,&quot;parse-names&quot;:false,&quot;dropping-particle&quot;:&quot;&quot;,&quot;non-dropping-particle&quot;:&quot;&quot;},{&quot;family&quot;:&quot;Sedlis&quot;,&quot;given&quot;:&quot;Steven P&quot;,&quot;parse-names&quot;:false,&quot;dropping-particle&quot;:&quot;&quot;,&quot;non-dropping-particle&quot;:&quot;&quot;}],&quot;container-title&quot;:&quot;Coronary Artery Disease&quot;,&quot;container-title-short&quot;:&quot;Coron Artery Dis&quot;,&quot;DOI&quot;:&quot;10.1097/MCA.0000000000000545&quot;,&quot;ISSN&quot;:&quot;0954-6928&quot;,&quot;URL&quot;:&quot;https://go.openathens.net/redirector/nhs?url=https%3a%2f%2fsearch.ebscohost.com%2flogin.aspx%3fdirect%3dtrue%26AuthType%3dsso%26db%3dedsovi%26AN%3dedsovi.10.1097.MCA.0000000000000545%26site%3deds-live&quot;,&quot;issued&quot;:{&quot;date-parts&quot;:[[2018,1,1]]},&quot;page&quot;:&quot;46-52&quot;,&quot;abstract&quot;:&quot;BACKGROUND: Type 2 myocardial infarction (MI) is defined by a rise and fall of cardiac biomarkers and evidence of ischemia without unstable coronary artery disease (CAD) because of a mismatch in myocardial oxygen supply and demand. Myocardial injury is similar but does not fulfill the clinical criteria for MI. There is uncertainty in terms of the clinical characteristics, management, and outcomes of type 2 MI and myocardial injury in comparison with type 1 MI. PATIENTS AND METHODS: Patients admitted to a Veterans Affairs tertiary care hospital with a rise and fall in cardiac troponin were identified. MI and injury subtypes, presentation, management, and outcomes were determined. RESULTS: Type 1 MI, type 2 MI, and myocardial injury occurred in 137, 146, and 175 patients, respectively. Patients with type 2 MI were older (P=0.02), had lower peak cardiac troponin (P&lt;0.001), and were less likely to receive aspirin and statin at discharge (P&lt;0.001) than type 1 MI survivors. All-cause mortality (median follow-up: 1.8 years) was not different between patient groups (type 1 MI mortality: 29.9%, type 2 MI: 30.8%, myocardial injury: 29.7%; log rank P=0.94). A significant proportion of deaths were attributed to cardiovascular causes in all subgroups (type 1 MI: 34.1%, type 2 MI: 17.8%, myocardial injury: 30.8%). CONCLUSION: Patients with type 2 MI and myocardial injury were less likely to receive medical therapy for CAD than those with type 1 MI. No differences in all-cause mortality among MI subtypes were observed. Additional studies to determine optimal medical therapy and risk stratification strategies for these high-risk populations are warranted.&quot;,&quot;issue&quot;:&quot;1&quot;,&quot;volume&quot;:&quot;29&quot;},&quot;isTemporary&quot;:false},{&quot;id&quot;:&quot;5d735be6-56b3-3e7a-a049-78b83404a8ad&quot;,&quot;itemData&quot;:{&quot;type&quot;:&quot;article-journal&quot;,&quot;id&quot;:&quot;5d735be6-56b3-3e7a-a049-78b83404a8ad&quot;,&quot;title&quot;:&quot;Outcomes with type 2 myocardial infarction compared with non-ischaemic myocardial injury.&quot;,&quot;author&quot;:[{&quot;family&quot;:&quot;Cediel&quot;,&quot;given&quot;:&quot;German&quot;,&quot;parse-names&quot;:false,&quot;dropping-particle&quot;:&quot;&quot;,&quot;non-dropping-particle&quot;:&quot;&quot;},{&quot;family&quot;:&quot;Gonzalez-del-Hoyo&quot;,&quot;given&quot;:&quot;Maribel&quot;,&quot;parse-names&quot;:false,&quot;dropping-particle&quot;:&quot;&quot;,&quot;non-dropping-particle&quot;:&quot;&quot;},{&quot;family&quot;:&quot;Carrasquer&quot;,&quot;given&quot;:&quot;Anna&quot;,&quot;parse-names&quot;:false,&quot;dropping-particle&quot;:&quot;&quot;,&quot;non-dropping-particle&quot;:&quot;&quot;},{&quot;family&quot;:&quot;Sanchez&quot;,&quot;given&quot;:&quot;Rafael&quot;,&quot;parse-names&quot;:false,&quot;dropping-particle&quot;:&quot;&quot;,&quot;non-dropping-particle&quot;:&quot;&quot;},{&quot;family&quot;:&quot;Boqué&quot;,&quot;given&quot;:&quot;Carme&quot;,&quot;parse-names&quot;:false,&quot;dropping-particle&quot;:&quot;&quot;,&quot;non-dropping-particle&quot;:&quot;&quot;},{&quot;family&quot;:&quot;Bardají&quot;,&quot;given&quot;:&quot;Alfredo&quot;,&quot;parse-names&quot;:false,&quot;dropping-particle&quot;:&quot;&quot;,&quot;non-dropping-particle&quot;:&quot;&quot;}],&quot;container-title&quot;:&quot;Heart&quot;,&quot;ISSN&quot;:&quot;13556037&quot;,&quot;URL&quot;:&quot;https://go.openathens.net/redirector/nhs?url=https%3a%2f%2fsearch.ebscohost.com%2flogin.aspx%3fdirect%3dtrue%26AuthType%3dsso%26db%3dedb%26AN%3d122197725%26site%3deds-live&quot;,&quot;issued&quot;:{&quot;date-parts&quot;:[[2017,4,15]]},&quot;page&quot;:&quot;616-622&quot;,&quot;abstract&quot;:&quot;&lt;bold&gt;Objective: &lt;/bold&gt;To identify patients with type 2 myocardial infarction (MI) and patients with non-ischaemic myocardial injury (NIMI) and to compare their prognosis with those of patients with type 1 MI.&lt;bold&gt;Methods: &lt;/bold&gt;A retrospective observational study was performed in 1010 patients admitted to the emergency department of a university hospital with at least one troponin I test between 2012 and 2013. Participants were identified using laboratory records and divided into three groups: type 1 MI (rupture of atheromatous plaque), type 2 MI (imbalance between myocardial oxygen supply and/or demand) and NIMI (patients who did not meet diagnostic criteria for type 1 or type 2 MI). Clinical characteristics and 2-year outcomes were analysed.&lt;bold&gt;Results: &lt;/bold&gt;Patients with type 2 MI and NIMI were older, with higher proportion of women and more comorbidities than patients with type 1 MI. Absolute mortality and the adjusted risk for all-cause mortality in both groups were significantly higher than that of patients with type 1 MI (39.7%, HR: 1.41 95% CI 1.02 to 1.94, p=0.038 and 40.0%, HR: 1.54 95% CI 1.16 to 2.04, p=0.002, respectively). Patients with type 2 MI and NIMI tended to present more readmissions due to heart failure (16.5%, HR: 1.55 95% CI 0.87 to 2.76, p=0.133 and 12.3%, HR: 1.15 95% CI 0.70 to 1.90, p=0.580) and less readmission rates due to acute coronary syndrome (ACS) than patients with type 1 MI (2.1%, HR: 0.11 95% CI 0.04 to 0.31, p&lt;0.001 and 4.3%, HR: 0.22 95% CI 0.12 to 0.41, p&lt;0.001), CONCLUSIONS: Patients diagnosed with type 2 MI and NIMI have higher rates of mortality and lower readmission rates for ACS compared with patients with type 1 MI. [ABSTRACT FROM AUTHOR]&quot;,&quot;issue&quot;:&quot;8&quot;,&quot;volume&quot;:&quot;103&quot;,&quot;container-title-short&quot;:&quot;&quot;},&quot;isTemporary&quot;:false},{&quot;id&quot;:&quot;dd2f1a28-a5d4-3568-be60-9ad2ae093f9b&quot;,&quot;itemData&quot;:{&quot;type&quot;:&quot;article-journal&quot;,&quot;id&quot;:&quot;dd2f1a28-a5d4-3568-be60-9ad2ae093f9b&quot;,&quot;title&quot;:&quot;High-Sensitivity Cardiac Troponin and the Universal Definition of Myocardial Infarction.&quot;,&quot;author&quot;:[{&quot;family&quot;:&quot;Chapman&quot;,&quot;given&quot;:&quot;Andrew R&quot;,&quot;parse-names&quot;:false,&quot;dropping-particle&quot;:&quot;&quot;,&quot;non-dropping-particle&quot;:&quot;&quot;},{&quot;family&quot;:&quot;Adamson&quot;,&quot;given&quot;:&quot;Philip D&quot;,&quot;parse-names&quot;:false,&quot;dropping-particle&quot;:&quot;&quot;,&quot;non-dropping-particle&quot;:&quot;&quot;},{&quot;family&quot;:&quot;Shah&quot;,&quot;given&quot;:&quot;Anoop S&quot;,&quot;parse-names&quot;:false,&quot;dropping-particle&quot;:&quot;V&quot;,&quot;non-dropping-particle&quot;:&quot;&quot;},{&quot;family&quot;:&quot;Anand&quot;,&quot;given&quot;:&quot;Atul&quot;,&quot;parse-names&quot;:false,&quot;dropping-particle&quot;:&quot;&quot;,&quot;non-dropping-particle&quot;:&quot;&quot;},{&quot;family&quot;:&quot;Strachan&quot;,&quot;given&quot;:&quot;Fiona E&quot;,&quot;parse-names&quot;:false,&quot;dropping-particle&quot;:&quot;&quot;,&quot;non-dropping-particle&quot;:&quot;&quot;},{&quot;family&quot;:&quot;Ferry&quot;,&quot;given&quot;:&quot;Amy&quot;,&quot;parse-names&quot;:false,&quot;dropping-particle&quot;:&quot;V&quot;,&quot;non-dropping-particle&quot;:&quot;&quot;},{&quot;family&quot;:&quot;Ken Lee&quot;,&quot;given&quot;:&quot;Kuan&quot;,&quot;parse-names&quot;:false,&quot;dropping-particle&quot;:&quot;&quot;,&quot;non-dropping-particle&quot;:&quot;&quot;},{&quot;family&quot;:&quot;Berry&quot;,&quot;given&quot;:&quot;Colin&quot;,&quot;parse-names&quot;:false,&quot;dropping-particle&quot;:&quot;&quot;,&quot;non-dropping-particle&quot;:&quot;&quot;},{&quot;family&quot;:&quot;Findlay&quot;,&quot;given&quot;:&quot;Iain&quot;,&quot;parse-names&quot;:false,&quot;dropping-particle&quot;:&quot;&quot;,&quot;non-dropping-particle&quot;:&quot;&quot;},{&quot;family&quot;:&quot;Cruikshank&quot;,&quot;given&quot;:&quot;Anne&quot;,&quot;parse-names&quot;:false,&quot;dropping-particle&quot;:&quot;&quot;,&quot;non-dropping-particle&quot;:&quot;&quot;},{&quot;family&quot;:&quot;Reid&quot;,&quot;given&quot;:&quot;Alan&quot;,&quot;parse-names&quot;:false,&quot;dropping-particle&quot;:&quot;&quot;,&quot;non-dropping-particle&quot;:&quot;&quot;},{&quot;family&quot;:&quot;Gray&quot;,&quot;given&quot;:&quot;Alasdair&quot;,&quot;parse-names&quot;:false,&quot;dropping-particle&quot;:&quot;&quot;,&quot;non-dropping-particle&quot;:&quot;&quot;},{&quot;family&quot;:&quot;Collinson&quot;,&quot;given&quot;:&quot;Paul O&quot;,&quot;parse-names&quot;:false,&quot;dropping-particle&quot;:&quot;&quot;,&quot;non-dropping-particle&quot;:&quot;&quot;},{&quot;family&quot;:&quot;Apple&quot;,&quot;given&quot;:&quot;Fred&quot;,&quot;parse-names&quot;:false,&quot;dropping-particle&quot;:&quot;&quot;,&quot;non-dropping-particle&quot;:&quot;&quot;},{&quot;family&quot;:&quot;McAllister&quot;,&quot;given&quot;:&quot;David A&quot;,&quot;parse-names&quot;:false,&quot;dropping-particle&quot;:&quot;&quot;,&quot;non-dropping-particle&quot;:&quot;&quot;},{&quot;family&quot;:&quot;Maguire&quot;,&quot;given&quot;:&quot;Donogh&quot;,&quot;parse-names&quot;:false,&quot;dropping-particle&quot;:&quot;&quot;,&quot;non-dropping-particle&quot;:&quot;&quot;},{&quot;family&quot;:&quot;Fox&quot;,&quot;given&quot;:&quot;Keith A A&quot;,&quot;parse-names&quot;:false,&quot;dropping-particle&quot;:&quot;&quot;,&quot;non-dropping-particle&quot;:&quot;&quot;},{&quot;family&quot;:&quot;Vallejos&quot;,&quot;given&quot;:&quot;Catalina A&quot;,&quot;parse-names&quot;:false,&quot;dropping-particle&quot;:&quot;&quot;,&quot;non-dropping-particle&quot;:&quot;&quot;},{&quot;family&quot;:&quot;Keerie&quot;,&quot;given&quot;:&quot;Catriona&quot;,&quot;parse-names&quot;:false,&quot;dropping-particle&quot;:&quot;&quot;,&quot;non-dropping-particle&quot;:&quot;&quot;},{&quot;family&quot;:&quot;Weir&quot;,&quot;given&quot;:&quot;Christopher J&quot;,&quot;parse-names&quot;:false,&quot;dropping-particle&quot;:&quot;&quot;,&quot;non-dropping-particle&quot;:&quot;&quot;}],&quot;container-title&quot;:&quot;Circulation&quot;,&quot;container-title-short&quot;:&quot;Circulation&quot;,&quot;ISSN&quot;:&quot;00097322&quot;,&quot;URL&quot;:&quot;https://go.openathens.net/redirector/nhs?url=https%3a%2f%2fsearch.ebscohost.com%2flogin.aspx%3fdirect%3dtrue%26AuthType%3dsso%26db%3dasx%26AN%3d141416816%26site%3deds-live&quot;,&quot;issued&quot;:{&quot;date-parts&quot;:[[2020,1,21]]},&quot;page&quot;:&quot;161-171&quot;,&quot;abstract&quot;:&quot;&lt;bold&gt;Background: &lt;/bold&gt;The introduction of more sensitive cardiac troponin assays has led to increased recognition of myocardial injury in acute illnesses other than acute coronary syndrome. The Universal Definition of Myocardial Infarction recommends high-sensitivity cardiac troponin testing and classification of patients with myocardial injury based on pathogenesis, but the clinical implications of implementing this guideline are not well understood.&lt;bold&gt;Methods: &lt;/bold&gt;In a stepped-wedge cluster randomized, controlled trial, we implemented a high-sensitivity cardiac troponin assay and the recommendations of the Universal Definition in 48 282 consecutive patients with suspected acute coronary syndrome. In a prespecified secondary analysis, we compared the primary outcome of myocardial infarction or cardiovascular death and secondary outcome of noncardiovascular death at 1 year across diagnostic categories.&lt;bold&gt;Results: &lt;/bold&gt;Implementation increased the diagnosis of type 1 myocardial infarction by 11% (510/4471), type 2 myocardial infarction by 22% (205/916), and acute and chronic myocardial injury by 36% (443/1233) and 43% (389/898), respectively. Compared with those without myocardial injury, the rate of the primary outcome was highest in those with type 1 myocardial infarction (cause-specific hazard ratio [HR] 5.64 [95% CI, 5.12-6.22]), but was similar across diagnostic categories, whereas noncardiovascular deaths were highest in those with acute myocardial injury (cause specific HR 2.65 [95% CI, 2.33-3.01]). Despite modest increases in antiplatelet therapy and coronary revascularization after implementation in patients with type 1 myocardial infarction, the primary outcome was unchanged (cause specific HR 1.00 [95% CI, 0.82-1.21]). Increased recognition of type 2 myocardial infarction and myocardial injury did not lead to changes in investigation, treatment or outcomes.&lt;bold&gt;Conclusions: &lt;/bold&gt;Implementation of high-sensitivity cardiac troponin assays and the recommendations of the Universal Definition of Myocardial Infarction identified patients at high-risk of cardiovascular and noncardiovascular events but was not associated with consistent increases in treatment or improved outcomes. Trials of secondary prevention are urgently required to determine whether this risk is modifiable in patients without type 1 myocardial infarction.&lt;bold&gt;Clinical Trial Registration: &lt;/bold&gt;https://www.clinicaltrials.gov. Unique identifier: NCT01852123. [ABSTRACT FROM AUTHOR]&quot;,&quot;issue&quot;:&quot;3&quot;,&quot;volume&quot;:&quot;141&quot;},&quot;isTemporary&quot;:false},{&quot;id&quot;:&quot;3e933ed7-af38-3178-a28c-8470cc156cd1&quot;,&quot;itemData&quot;:{&quot;type&quot;:&quot;article-journal&quot;,&quot;id&quot;:&quot;3e933ed7-af38-3178-a28c-8470cc156cd1&quot;,&quot;title&quot;:&quot;Serial measurements of protein and microRNA biomarkers to specify myocardial infarction subtypes&quot;,&quot;author&quot;:[{&quot;family&quot;:&quot;Schulte&quot;,&quot;given&quot;:&quot;Christian&quot;,&quot;parse-names&quot;:false,&quot;dropping-particle&quot;:&quot;&quot;,&quot;non-dropping-particle&quot;:&quot;&quot;},{&quot;family&quot;:&quot;Singh&quot;,&quot;given&quot;:&quot;Bhawana&quot;,&quot;parse-names&quot;:false,&quot;dropping-particle&quot;:&quot;&quot;,&quot;non-dropping-particle&quot;:&quot;&quot;},{&quot;family&quot;:&quot;Theofilatos&quot;,&quot;given&quot;:&quot;Konstantinos&quot;,&quot;parse-names&quot;:false,&quot;dropping-particle&quot;:&quot;&quot;,&quot;non-dropping-particle&quot;:&quot;&quot;},{&quot;family&quot;:&quot;Sörensen&quot;,&quot;given&quot;:&quot;Nils A&quot;,&quot;parse-names&quot;:false,&quot;dropping-particle&quot;:&quot;&quot;,&quot;non-dropping-particle&quot;:&quot;&quot;},{&quot;family&quot;:&quot;Lehmacher&quot;,&quot;given&quot;:&quot;Jonas&quot;,&quot;parse-names&quot;:false,&quot;dropping-particle&quot;:&quot;&quot;,&quot;non-dropping-particle&quot;:&quot;&quot;},{&quot;family&quot;:&quot;Hartikainen&quot;,&quot;given&quot;:&quot;Tau&quot;,&quot;parse-names&quot;:false,&quot;dropping-particle&quot;:&quot;&quot;,&quot;non-dropping-particle&quot;:&quot;&quot;},{&quot;family&quot;:&quot;Haller&quot;,&quot;given&quot;:&quot;Paul M&quot;,&quot;parse-names&quot;:false,&quot;dropping-particle&quot;:&quot;&quot;,&quot;non-dropping-particle&quot;:&quot;&quot;},{&quot;family&quot;:&quot;Westermann&quot;,&quot;given&quot;:&quot;Dirk&quot;,&quot;parse-names&quot;:false,&quot;dropping-particle&quot;:&quot;&quot;,&quot;non-dropping-particle&quot;:&quot;&quot;},{&quot;family&quot;:&quot;Zeller&quot;,&quot;given&quot;:&quot;Tanja&quot;,&quot;parse-names&quot;:false,&quot;dropping-particle&quot;:&quot;&quot;,&quot;non-dropping-particle&quot;:&quot;&quot;},{&quot;family&quot;:&quot;Blankenberg&quot;,&quot;given&quot;:&quot;Stefan&quot;,&quot;parse-names&quot;:false,&quot;dropping-particle&quot;:&quot;&quot;,&quot;non-dropping-particle&quot;:&quot;&quot;},{&quot;family&quot;:&quot;Neumann&quot;,&quot;given&quot;:&quot;Johannes T&quot;,&quot;parse-names&quot;:false,&quot;dropping-particle&quot;:&quot;&quot;,&quot;non-dropping-particle&quot;:&quot;&quot;},{&quot;family&quot;:&quot;Mayr&quot;,&quot;given&quot;:&quot;Manuel&quot;,&quot;parse-names&quot;:false,&quot;dropping-particle&quot;:&quot;&quot;,&quot;non-dropping-particle&quot;:&quot;&quot;}],&quot;container-title&quot;:&quot;Journal of Molecular and Cellular Cardiology Plus&quot;,&quot;DOI&quot;:&quot;10.1016/j.jmccpl.2022.100014&quot;,&quot;ISSN&quot;:&quot;2772-9761&quot;,&quot;URL&quot;:&quot;https://go.openathens.net/redirector/nhs?url=https%3a%2f%2fsearch.ebscohost.com%2flogin.aspx%3fdirect%3dtrue%26AuthType%3dsso%26db%3dedsdoj%26AN%3dedsdoj.75d14cc3cae049b1911772c7ea12753e%26site%3deds-live&quot;,&quot;issued&quot;:{&quot;date-parts&quot;:[[2022,9,1]]},&quot;abstract&quot;:&quot;Background: While cardiac-specific troponin (cTn) allows for rapid diagnosis of acute type 1 myocardial infarction (T1MI), its performance to differentiate acute myocardial injury (AI) or type 2 myocardial infarction (T2MI) is limited. The objective was to combine biomarkers to improve discrimination of different myocardial infarction (MI) aetiologies. Methods: We determined levels of cardiac troponin T and I (cTnT, cTnI), cardiac myosin-binding protein C (cMyBP-C), NT-proBNP and ten miRNAs, known to be associated with cardiac pathology in a total of n = 495 serial plasma samples at three time points (on admission, after 1 h and 3 h) from 57 NSTEMI (non-ST-elevation myocardial infarction), 18 AI, and 31 STEMI patients, as defined by fourth universal definition of MI (UDMI4) and 59 control individuals. We then applied linear mixed effects model to compare the kinetics of all molecules in these MI sub-types. Results: Established (cTnT, cTnI) and novel (cMyBP-C) cardiac necrosis markers failed in differentiating T1MI vs T2MI at early time points. All cardiac necrosis markers were higher in T1MI than in T2MI at 3 h after admission. Muscle-enriched miRNAs (miR-1 and miR-133a) were correlated with cardiac necrosis protein markers and did not offer better discrimination. Established cardiac strain marker NT-proBNP differentiated AI and T1MI at all time points but failed to discriminate T2MI from T1MI. However, the combination of NT-proBNP and cTnT along with age returned an overall AUC of 0.76 [95 % CI 0.67–0.84] for differentiating T1MI, T2MI and AI. Conclusions: Rather than using single biomarkers of myocardial necrosis, a combination of clinical biomarkers for cardiac necrosis (troponin) and cardiac strain (NT-proBNP) might aid in differentiating T1MI, T2MI and AI.&quot;,&quot;publisher&quot;:&quot;Elsevier&quot;,&quot;issue&quot;:&quot;100014-&quot;,&quot;volume&quot;:&quot;1&quot;,&quot;container-title-short&quot;:&quot;&quot;},&quot;isTemporary&quot;:false}]},{&quot;citationID&quot;:&quot;MENDELEY_CITATION_bd88f9f6-c656-4242-a31c-37f91e180f96&quot;,&quot;properties&quot;:{&quot;noteIndex&quot;:0},&quot;isEdited&quot;:false,&quot;manualOverride&quot;:{&quot;isManuallyOverridden&quot;:false,&quot;citeprocText&quot;:&quot;(98)&quot;,&quot;manualOverrideText&quot;:&quot;&quot;},&quot;citationTag&quot;:&quot;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&quot;,&quot;citationItems&quot;:[{&quot;id&quot;:&quot;405448aa-48ca-3eb2-a926-5027b076cac1&quot;,&quot;itemData&quot;:{&quot;type&quot;:&quot;article-journal&quot;,&quot;id&quot;:&quot;405448aa-48ca-3eb2-a926-5027b076cac1&quot;,&quot;title&quot;:&quot;Cardiovascular Biomarkers in the Early Discrimination of Type 2 Myocardial Infarction.&quot;,&quot;author&quot;:[{&quot;family&quot;:&quot;Nestelberger&quot;,&quot;given&quot;:&quot;Thomas&quot;,&quot;parse-names&quot;:false,&quot;dropping-particle&quot;:&quot;&quot;,&quot;non-dropping-particle&quot;:&quot;&quot;},{&quot;family&quot;:&quot;Boeddinghaus&quot;,&quot;given&quot;:&quot;Jasper&quot;,&quot;parse-names&quot;:false,&quot;dropping-particle&quot;:&quot;&quot;,&quot;non-dropping-particle&quot;:&quot;&quot;},{&quot;family&quot;:&quot;Lopez-Ayala&quot;,&quot;given&quot;:&quot;Pedro&quot;,&quot;parse-names&quot;:false,&quot;dropping-particle&quot;:&quot;&quot;,&quot;non-dropping-particle&quot;:&quot;&quot;},{&quot;family&quot;:&quot;Kaier&quot;,&quot;given&quot;:&quot;Thomas E&quot;,&quot;parse-names&quot;:false,&quot;dropping-particle&quot;:&quot;&quot;,&quot;non-dropping-particle&quot;:&quot;&quot;},{&quot;family&quot;:&quot;Marber&quot;,&quot;given&quot;:&quot;Michael&quot;,&quot;parse-names&quot;:false,&quot;dropping-particle&quot;:&quot;&quot;,&quot;non-dropping-particle&quot;:&quot;&quot;},{&quot;family&quot;:&quot;Gysin&quot;,&quot;given&quot;:&quot;Vincent&quot;,&quot;parse-names&quot;:false,&quot;dropping-particle&quot;:&quot;&quot;,&quot;non-dropping-particle&quot;:&quot;&quot;},{&quot;family&quot;:&quot;Koechlin&quot;,&quot;given&quot;:&quot;Luca&quot;,&quot;parse-names&quot;:false,&quot;dropping-particle&quot;:&quot;&quot;,&quot;non-dropping-particle&quot;:&quot;&quot;},{&quot;family&quot;:&quot;Sanchez&quot;,&quot;given&quot;:&quot;Ana Yufera&quot;,&quot;parse-names&quot;:false,&quot;dropping-particle&quot;:&quot;&quot;,&quot;non-dropping-particle&quot;:&quot;&quot;},{&quot;family&quot;:&quot;Giménez&quot;,&quot;given&quot;:&quot;Maria Rubini&quot;,&quot;parse-names&quot;:false,&quot;dropping-particle&quot;:&quot;&quot;,&quot;non-dropping-particle&quot;:&quot;&quot;},{&quot;family&quot;:&quot;Wussler&quot;,&quot;given&quot;:&quot;Desiree&quot;,&quot;parse-names&quot;:false,&quot;dropping-particle&quot;:&quot;&quot;,&quot;non-dropping-particle&quot;:&quot;&quot;},{&quot;family&quot;:&quot;Walter&quot;,&quot;given&quot;:&quot;Joan Elias&quot;,&quot;parse-names&quot;:false,&quot;dropping-particle&quot;:&quot;&quot;,&quot;non-dropping-particle&quot;:&quot;&quot;},{&quot;family&quot;:&quot;Strebel&quot;,&quot;given&quot;:&quot;Ivo&quot;,&quot;parse-names&quot;:false,&quot;dropping-particle&quot;:&quot;&quot;,&quot;non-dropping-particle&quot;:&quot;&quot;},{&quot;family&quot;:&quot;Zimmermann&quot;,&quot;given&quot;:&quot;Tobias&quot;,&quot;parse-names&quot;:false,&quot;dropping-particle&quot;:&quot;&quot;,&quot;non-dropping-particle&quot;:&quot;&quot;},{&quot;family&quot;:&quot;Glarner&quot;,&quot;given&quot;:&quot;Noemi&quot;,&quot;parse-names&quot;:false,&quot;dropping-particle&quot;:&quot;&quot;,&quot;non-dropping-particle&quot;:&quot;&quot;},{&quot;family&quot;:&quot;Miró&quot;,&quot;given&quot;:&quot;Òscar&quot;,&quot;parse-names&quot;:false,&quot;dropping-particle&quot;:&quot;&quot;,&quot;non-dropping-particle&quot;:&quot;&quot;},{&quot;family&quot;:&quot;Martin-Sanchez&quot;,&quot;given&quot;:&quot;F Javier&quot;,&quot;parse-names&quot;:false,&quot;dropping-particle&quot;:&quot;&quot;,&quot;non-dropping-particle&quot;:&quot;&quot;},{&quot;family&quot;:&quot;Zehnder&quot;,&quot;given&quot;:&quot;Tatjana&quot;,&quot;parse-names&quot;:false,&quot;dropping-particle&quot;:&quot;&quot;,&quot;non-dropping-particle&quot;:&quot;&quot;},{&quot;family&quot;:&quot;Twerenbold&quot;,&quot;given&quot;:&quot;Raphael&quot;,&quot;parse-names&quot;:false,&quot;dropping-particle&quot;:&quot;&quot;,&quot;non-dropping-particle&quot;:&quot;&quot;},{&quot;family&quot;:&quot;Keller&quot;,&quot;given&quot;:&quot;Dagmar I&quot;,&quot;parse-names&quot;:false,&quot;dropping-particle&quot;:&quot;&quot;,&quot;non-dropping-particle&quot;:&quot;&quot;},{&quot;family&quot;:&quot;Mueller&quot;,&quot;given&quot;:&quot;Christian&quot;,&quot;parse-names&quot;:false,&quot;dropping-particle&quot;:&quot;&quot;,&quot;non-dropping-particle&quot;:&quot;&quot;}],&quot;container-title&quot;:&quot;JAMA cardiology&quot;,&quot;container-title-short&quot;:&quot;JAMA Cardiol&quot;,&quot;DOI&quot;:&quot;10.1001/jamacardio.2021.0669&quot;,&quot;ISSN&quot;:&quot;2380-6591&quot;,&quot;PMID&quot;:&quot;33881449&quot;,&quot;URL&quot;:&quot;https://go.openathens.net/redirector/nhs?url=https%3a%2f%2fsearch.ebscohost.com%2flogin.aspx%3fdirect%3dtrue%26AuthType%3dsso%26db%3dmdc%26AN%3d33881449%26site%3deds-live&quot;,&quot;issued&quot;:{&quot;date-parts&quot;:[[2021,7,1]]},&quot;publisher-place&quot;:&quot;United States&quot;,&quot;page&quot;:&quot;771-780&quot;,&quot;abstract&quot;:&quot;Importance: Rapid and accurate noninvasive discrimination of type 2 myocardial infarction (T2MI), which is because of a supply-demand mismatch, from type 1 myocardial infarction (T1MI), which arises via plaque rupture, is essential, because treatment differs substantially. Unfortunately, this is a major unmet clinical need, because even high-sensitivity cardiac troponin (hs-cTn) measurement provides only modest accuracy.; Objective: To test the hypothesis that novel cardiovascular biomarkers quantifying different pathophysiological pathways involved in T2MI and/or T1MI may aid physicians in the rapid discrimination of T2MI vs T1MI.; Design, Setting, and Participants: This international, multicenter prospective diagnostic study was conducted in 12 emergency departments in 5 countries (Switzerland, Spain, Italy, Poland, and the Czech Republic) with patients presenting with acute chest discomfort to the emergency departments. The study quantified the discrimination of hs-cTn T, hs-cTn I, and 17 novel cardiovascular biomarkers measured in subsets of consecutively enrolled patients against a reference standard (final diagnosis), centrally adjudicated by 2 independent cardiologists according to the fourth universal definition of MI, using all information, including cardiac imaging and serial measurements of hs-cTnT or hs-cTnI.; Results: Among 5887 patients, 1106 (18.8%) had an adjudicated final diagnosis of MI; of these, 860 patients (77.8%) had T1MI, and 246 patients (22.2%) had T2MI. Patients with T2MI vs those with T1MI had lower concentrations of biomarkers quantifying cardiomyocyte injury hs-cTnT (median [interquartile range (IQR)], 30 (17-55) ng/L vs 58 (28-150) ng/L), hs-cTnI (median [IQR], 23 [10-83] ng/L vs 115 [28-576] ng/L; P &lt; .001), and cardiac myosin-binding protein C (at presentation: median [IQR], 76 [38-189] ng/L vs 257 [75-876] ng/L; P &lt; .001) but higher concentrations of biomarkers quantifying endothelial dysfunction, microvascular dysfunction, and/or hemodynamic stress (median [IQR] values: C-terminal proendothelin 1, 97 [75-134] pmol/L vs 68 [55-91] pmol/L; midregional proadrenomedullin, 0.97 [0.67-1.51] pmol/L vs 0.72 [0.53-0.99] pmol/L; midregional pro-A-type natriuretic peptide, 378 [207-491] pmol/L vs 152 [90-247] pmol/L; and growth differentiation factor 15, 2.26 [1.44-4.35] vs 1.56 [1.02-2.19] ng/L; all P &lt; .001). Discrimination for these biomarkers, as quantified by the area under the receiver operating characteristics curve, was modest (hs-cTnT, 0.67 [95% CI, 0.64-0.71]; hs-cTn I, 0.71 [95% CI, 0.67-0.74]; cardiac myosin-binding protein C, 0.67 [95% CI, 0.61-0.73]; C-terminal proendothelin 1, 0.73 [95% CI, 0.63-0.83]; midregional proadrenomedullin, 0.66 [95% CI, 0.60-0.73]; midregional pro-A-type natriuretic peptide, 0.77 [95% CI, 0.68-0.87]; and growth differentiation factor 15, 0.68 [95% CI, 0.58-0.79]).; Conclusions and Relevance: In this study, biomarkers quantifying myocardial injury, endothelial dysfunction, microvascular dysfunction, and/or hemodynamic stress provided modest discrimination in early, noninvasive diagnosis of T2MI.&quot;,&quot;publisher&quot;:&quot;American Medical Association&quot;,&quot;issue&quot;:&quot;7&quot;,&quot;volume&quot;:&quot;6&quot;},&quot;isTemporary&quot;:false}]},{&quot;citationID&quot;:&quot;MENDELEY_CITATION_a16a2af0-14f5-44c9-8b9c-4d0115d816c7&quot;,&quot;properties&quot;:{&quot;noteIndex&quot;:0},&quot;isEdited&quot;:false,&quot;manualOverride&quot;:{&quot;isManuallyOverridden&quot;:false,&quot;citeprocText&quot;:&quot;(54)&quot;,&quot;manualOverrideText&quot;:&quot;&quot;},&quot;citationTag&quot;:&quot;MENDELEY_CITATION_v3_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&quot;,&quot;citationItems&quot;:[{&quot;id&quot;:&quot;93b68c25-8e34-3e6d-9ff6-a057d4739655&quot;,&quot;itemData&quot;:{&quot;type&quot;:&quot;article-journal&quot;,&quot;id&quot;:&quot;93b68c25-8e34-3e6d-9ff6-a057d4739655&quot;,&quot;title&quot;:&quot;2023 Focused Update of the 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quot;,&quot;author&quot;:[{&quot;family&quot;:&quot;McDonagh&quot;,&quot;given&quot;:&quot;Theresa A&quot;,&quot;parse-names&quot;:false,&quot;dropping-particle&quot;:&quot;&quot;,&quot;non-dropping-particle&quot;:&quot;&quot;},{&quot;family&quot;:&quot;Metra&quot;,&quot;given&quot;:&quot;Marco&quot;,&quot;parse-names&quot;:false,&quot;dropping-particle&quot;:&quot;&quot;,&quot;non-dropping-particle&quot;:&quot;&quot;},{&quot;family&quot;:&quot;Adamo&quot;,&quot;given&quot;:&quot;Marianna&quot;,&quot;parse-names&quot;:false,&quot;dropping-particle&quot;:&quot;&quot;,&quot;non-dropping-particle&quot;:&quot;&quot;},{&quot;family&quot;:&quot;Gardner&quot;,&quot;given&quot;:&quot;Roy S&quot;,&quot;parse-names&quot;:false,&quot;dropping-particle&quot;:&quot;&quot;,&quot;non-dropping-particle&quot;:&quot;&quot;},{&quot;family&quot;:&quot;Baumbach&quot;,&quot;given&quot;:&quot;Andreas&quot;,&quot;parse-names&quot;:false,&quot;dropping-particle&quot;:&quot;&quot;,&quot;non-dropping-particle&quot;:&quot;&quot;},{&quot;family&quot;:&quot;Böhm&quot;,&quot;given&quot;:&quot;Michael&quot;,&quot;parse-names&quot;:false,&quot;dropping-particle&quot;:&quot;&quot;,&quot;non-dropping-particle&quot;:&quot;&quot;},{&quot;family&quot;:&quot;Burri&quot;,&quot;given&quot;:&quot;Haran&quot;,&quot;parse-names&quot;:false,&quot;dropping-particle&quot;:&quot;&quot;,&quot;non-dropping-particle&quot;:&quot;&quot;},{&quot;family&quot;:&quot;Butler&quot;,&quot;given&quot;:&quot;Javed&quot;,&quot;parse-names&quot;:false,&quot;dropping-particle&quot;:&quot;&quot;,&quot;non-dropping-particle&quot;:&quot;&quot;},{&quot;family&quot;:&quot;Čelutkienė&quot;,&quot;given&quot;:&quot;Jelena&quot;,&quot;parse-names&quot;:false,&quot;dropping-particle&quot;:&quot;&quot;,&quot;non-dropping-particle&quot;:&quot;&quot;},{&quot;family&quot;:&quot;Chioncel&quot;,&quot;given&quot;:&quot;Ovidiu&quot;,&quot;parse-names&quot;:false,&quot;dropping-particle&quot;:&quot;&quot;,&quot;non-dropping-particle&quot;:&quot;&quot;},{&quot;family&quot;:&quot;Cleland&quot;,&quot;given&quot;:&quot;John G F&quot;,&quot;parse-names&quot;:false,&quot;dropping-particle&quot;:&quot;&quot;,&quot;non-dropping-particle&quot;:&quot;&quot;},{&quot;family&quot;:&quot;Crespo‐Leiro&quot;,&quot;given&quot;:&quot;Maria Generosa&quot;,&quot;parse-names&quot;:false,&quot;dropping-particle&quot;:&quot;&quot;,&quot;non-dropping-particle&quot;:&quot;&quot;},{&quot;family&quot;:&quot;Farmakis&quot;,&quot;given&quot;:&quot;Dimitrios&quot;,&quot;parse-names&quot;:false,&quot;dropping-particle&quot;:&quot;&quot;,&quot;non-dropping-particle&quot;:&quot;&quot;},{&quot;family&quot;:&quot;Gilard&quot;,&quot;given&quot;:&quot;Martine&quot;,&quot;parse-names&quot;:false,&quot;dropping-particle&quot;:&quot;&quot;,&quot;non-dropping-particle&quot;:&quot;&quot;},{&quot;family&quot;:&quot;Heymans&quot;,&quot;given&quot;:&quot;Stephane&quot;,&quot;parse-names&quot;:false,&quot;dropping-particle&quot;:&quot;&quot;,&quot;non-dropping-particle&quot;:&quot;&quot;},{&quot;family&quot;:&quot;Hoes&quot;,&quot;given&quot;:&quot;Arno W&quot;,&quot;parse-names&quot;:false,&quot;dropping-particle&quot;:&quot;&quot;,&quot;non-dropping-particle&quot;:&quot;&quot;},{&quot;family&quot;:&quot;Jaarsma&quot;,&quot;given&quot;:&quot;Tiny&quot;,&quot;parse-names&quot;:false,&quot;dropping-particle&quot;:&quot;&quot;,&quot;non-dropping-particle&quot;:&quot;&quot;},{&quot;family&quot;:&quot;Jankowska&quot;,&quot;given&quot;:&quot;Ewa A&quot;,&quot;parse-names&quot;:false,&quot;dropping-particle&quot;:&quot;&quot;,&quot;non-dropping-particle&quot;:&quot;&quot;},{&quot;family&quot;:&quot;Lainscak&quot;,&quot;given&quot;:&quot;Mitja&quot;,&quot;parse-names&quot;:false,&quot;dropping-particle&quot;:&quot;&quot;,&quot;non-dropping-particle&quot;:&quot;&quot;},{&quot;family&quot;:&quot;Lam&quot;,&quot;given&quot;:&quot;Carolyn S P&quot;,&quot;parse-names&quot;:false,&quot;dropping-particle&quot;:&quot;&quot;,&quot;non-dropping-particle&quot;:&quot;&quot;}],&quot;container-title&quot;:&quot;European Journal of Heart Failure&quot;,&quot;container-title-short&quot;:&quot;Eur J Heart Fail&quot;,&quot;DOI&quot;:&quot;10.1002/ejhf.3024&quot;,&quot;ISSN&quot;:&quot;1388-9842&quot;,&quot;URL&quot;:&quot;https://go.openathens.net/redirector/nhs?url=https%3a%2f%2fsearch.ebscohost.com%2flogin.aspx%3fdirect%3dtrue%26AuthType%3dsso%26db%3dccm%26AN%3d175503428%26site%3deds-live&quot;,&quot;issued&quot;:{&quot;date-parts&quot;:[[2024,1]]},&quot;publisher-place&quot;:&quot;Malden, Massachusetts&quot;,&quot;page&quot;:&quot;5-17&quot;,&quot;publisher&quot;:&quot;Wiley-Blackwell&quot;,&quot;issue&quot;:&quot;1&quot;,&quot;volume&quot;:&quot;26&quot;},&quot;isTemporary&quot;:false}]},{&quot;citationID&quot;:&quot;MENDELEY_CITATION_ece32b08-bd63-48ec-86d0-bd19733042a5&quot;,&quot;properties&quot;:{&quot;noteIndex&quot;:0},&quot;isEdited&quot;:false,&quot;manualOverride&quot;:{&quot;isManuallyOverridden&quot;:false,&quot;citeprocText&quot;:&quot;(102)&quot;,&quot;manualOverrideText&quot;:&quot;&quot;},&quot;citationTag&quot;:&quot;MENDELEY_CITATION_v3_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&quot;,&quot;citationItems&quot;:[{&quot;id&quot;:&quot;e8468d70-fee4-36a0-998f-285bdfab7a94&quot;,&quot;itemData&quot;:{&quot;type&quot;:&quot;article-journal&quot;,&quot;id&quot;:&quot;e8468d70-fee4-36a0-998f-285bdfab7a94&quot;,&quot;title&quot;:&quot;Coronary Artery and Cardiac Disease in Patients With Type 2 Myocardial Infarction: A Prospective Cohort Study.&quot;,&quot;author&quot;:[{&quot;family&quot;:&quot;Bularga&quot;,&quot;given&quot;:&quot;Anda&quot;,&quot;parse-names&quot;:false,&quot;dropping-particle&quot;:&quot;&quot;,&quot;non-dropping-particle&quot;:&quot;&quot;},{&quot;family&quot;:&quot;Hung&quot;,&quot;given&quot;:&quot;John&quot;,&quot;parse-names&quot;:false,&quot;dropping-particle&quot;:&quot;&quot;,&quot;non-dropping-particle&quot;:&quot;&quot;},{&quot;family&quot;:&quot;Daghem&quot;,&quot;given&quot;:&quot;Marwa&quot;,&quot;parse-names&quot;:false,&quot;dropping-particle&quot;:&quot;&quot;,&quot;non-dropping-particle&quot;:&quot;&quot;},{&quot;family&quot;:&quot;Stewart&quot;,&quot;given&quot;:&quot;Stacey&quot;,&quot;parse-names&quot;:false,&quot;dropping-particle&quot;:&quot;&quot;,&quot;non-dropping-particle&quot;:&quot;&quot;},{&quot;family&quot;:&quot;Taggart&quot;,&quot;given&quot;:&quot;Caelan&quot;,&quot;parse-names&quot;:false,&quot;dropping-particle&quot;:&quot;&quot;,&quot;non-dropping-particle&quot;:&quot;&quot;},{&quot;family&quot;:&quot;Wereski&quot;,&quot;given&quot;:&quot;Ryan&quot;,&quot;parse-names&quot;:false,&quot;dropping-particle&quot;:&quot;&quot;,&quot;non-dropping-particle&quot;:&quot;&quot;},{&quot;family&quot;:&quot;Singh&quot;,&quot;given&quot;:&quot;Trisha&quot;,&quot;parse-names&quot;:false,&quot;dropping-particle&quot;:&quot;&quot;,&quot;non-dropping-particle&quot;:&quot;&quot;},{&quot;family&quot;:&quot;Meah&quot;,&quot;given&quot;:&quot;Mohammed N&quot;,&quot;parse-names&quot;:false,&quot;dropping-particle&quot;:&quot;&quot;,&quot;non-dropping-particle&quot;:&quot;&quot;},{&quot;family&quot;:&quot;Fujisawa&quot;,&quot;given&quot;:&quot;Takeshi&quot;,&quot;parse-names&quot;:false,&quot;dropping-particle&quot;:&quot;&quot;,&quot;non-dropping-particle&quot;:&quot;&quot;},{&quot;family&quot;:&quot;Ferry&quot;,&quot;given&quot;:&quot;Amy&quot;,&quot;parse-names&quot;:false,&quot;dropping-particle&quot;:&quot;V&quot;,&quot;non-dropping-particle&quot;:&quot;&quot;},{&quot;family&quot;:&quot;Chiong&quot;,&quot;given&quot;:&quot;Justin&quot;,&quot;parse-names&quot;:false,&quot;dropping-particle&quot;:&quot;&quot;,&quot;non-dropping-particle&quot;:&quot;&quot;},{&quot;family&quot;:&quot;Jenkins&quot;,&quot;given&quot;:&quot;William S&quot;,&quot;parse-names&quot;:false,&quot;dropping-particle&quot;:&quot;&quot;,&quot;non-dropping-particle&quot;:&quot;&quot;},{&quot;family&quot;:&quot;Strachan&quot;,&quot;given&quot;:&quot;Fiona E&quot;,&quot;parse-names&quot;:false,&quot;dropping-particle&quot;:&quot;&quot;,&quot;non-dropping-particle&quot;:&quot;&quot;},{&quot;family&quot;:&quot;Semple&quot;,&quot;given&quot;:&quot;Scott&quot;,&quot;parse-names&quot;:false,&quot;dropping-particle&quot;:&quot;&quot;,&quot;non-dropping-particle&quot;:&quot;&quot;},{&quot;family&quot;:&quot;Beek&quot;,&quot;given&quot;:&quot;Edwin J R&quot;,&quot;parse-names&quot;:false,&quot;dropping-particle&quot;:&quot;&quot;,&quot;non-dropping-particle&quot;:&quot;van&quot;},{&quot;family&quot;:&quot;Williams&quot;,&quot;given&quot;:&quot;Michelle&quot;,&quot;parse-names&quot;:false,&quot;dropping-particle&quot;:&quot;&quot;,&quot;non-dropping-particle&quot;:&quot;&quot;},{&quot;family&quot;:&quot;Dey&quot;,&quot;given&quot;:&quot;Damini&quot;,&quot;parse-names&quot;:false,&quot;dropping-particle&quot;:&quot;&quot;,&quot;non-dropping-particle&quot;:&quot;&quot;},{&quot;family&quot;:&quot;Tuck&quot;,&quot;given&quot;:&quot;Chris c&quot;,&quot;parse-names&quot;:false,&quot;dropping-particle&quot;:&quot;&quot;,&quot;non-dropping-particle&quot;:&quot;&quot;},{&quot;family&quot;:&quot;Baker&quot;,&quot;given&quot;:&quot;Andrew H&quot;,&quot;parse-names&quot;:false,&quot;dropping-particle&quot;:&quot;&quot;,&quot;non-dropping-particle&quot;:&quot;&quot;},{&quot;family&quot;:&quot;Newby&quot;,&quot;given&quot;:&quot;David E&quot;,&quot;parse-names&quot;:false,&quot;dropping-particle&quot;:&quot;&quot;,&quot;non-dropping-particle&quot;:&quot;&quot;}],&quot;container-title&quot;:&quot;Circulation&quot;,&quot;container-title-short&quot;:&quot;Circulation&quot;,&quot;ISSN&quot;:&quot;00097322&quot;,&quot;URL&quot;:&quot;https://go.openathens.net/redirector/nhs?url=https%3a%2f%2fsearch.ebscohost.com%2flogin.aspx%3fdirect%3dtrue%26AuthType%3dsso%26db%3dasx%26AN%3d156402282%26site%3deds-live&quot;,&quot;issued&quot;:{&quot;date-parts&quot;:[[2022,4,19]]},&quot;page&quot;:&quot;1188-1200&quot;,&quot;abstract&quot;:&quot;&lt;bold&gt;Background: &lt;/bold&gt;Type 2 myocardial infarction is caused by myocardial oxygen supply-demand imbalance, and its diagnosis is increasingly common with the advent of high-sensitivity cardiac troponin assays. Although this diagnosis is associated with poor outcomes, widespread uncertainty and confusion remain among clinicians as to how to investigate and manage this heterogeneous group of patients with type 2 myocardial infarction.&lt;bold&gt;Methods: &lt;/bold&gt;In a prospective cohort study, 8064 consecutive patients with increased cardiac troponin concentrations were screened to identify patients with type 2 myocardial infarction. We excluded patients with frailty or renal or hepatic failure. All study participants underwent coronary (invasive or computed tomography angiography) and cardiac (magnetic resonance or echocardiography) imaging, and the underlying causes of infarction were independently adjudicated. The primary outcome was the prevalence of coronary artery disease.&lt;bold&gt;Results: &lt;/bold&gt;In 100 patients with a provisional diagnosis of type 2 myocardial infarction (median age, 65 years [interquartile range, 55-74 years]; 43% women), coronary and cardiac imaging reclassified the diagnosis in 7 patients: type 1 or 4b myocardial infarction in 5 and acute myocardial injury in 2 patients. In those with type 2 myocardial infarction, median cardiac troponin I concentrations were 195 ng/L (interquartile range, 62-760 ng/L) at presentation and 1165 ng/L (interquartile range, 277-3782 ng/L) on repeat testing. The prevalence of coronary artery disease was 68% (63 of 93), which was obstructive in 30% (28 of 93). Infarct-pattern late gadolinium enhancement or regional wall motion abnormalities were observed in 42% (39 of 93), and left ventricular systolic dysfunction was seen in 34% (32 of 93). Only 10 patients had both normal coronary and normal cardiac imaging. Coronary artery disease and left ventricular systolic dysfunction were previously unrecognized in 60% (38 of 63) and 84% (27 of 32), respectively, with only 33% (21 of 63) and 19% (6 of 32) on evidence-based treatments.&lt;bold&gt;Conclusions: &lt;/bold&gt;Systematic coronary and cardiac imaging of patients with type 2 myocardial infarction identified coronary artery disease in two-thirds and left ventricular systolic dysfunction in one-third of patients. Unrecognized and untreated coronary or cardiac disease is seen in most patients with type 2 myocardial infarction, presenting opportunities for initiation of evidence-based treatments with major potential to improve clinical outcomes.&lt;bold&gt;Registration: &lt;/bold&gt;URL: https://www.&lt;bold&gt;Clinicaltrials: &lt;/bold&gt;gov; Unique identifier: NCT03338504. [ABSTRACT FROM AUTHOR]&quot;,&quot;issue&quot;:&quot;16&quot;,&quot;volume&quot;:&quot;145&quot;},&quot;isTemporary&quot;:false}]},{&quot;citationID&quot;:&quot;MENDELEY_CITATION_77f76714-30dd-45f2-a384-4c8057460402&quot;,&quot;properties&quot;:{&quot;noteIndex&quot;:0},&quot;isEdited&quot;:false,&quot;manualOverride&quot;:{&quot;isManuallyOverridden&quot;:false,&quot;citeprocText&quot;:&quot;(103)&quot;,&quot;manualOverrideText&quot;:&quot;&quot;},&quot;citationTag&quot;:&quot;MENDELEY_CITATION_v3_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&quot;,&quot;citationItems&quot;:[{&quot;id&quot;:&quot;eb1c8da5-329c-3374-b15a-0911102a0ed1&quot;,&quot;itemData&quot;:{&quot;type&quot;:&quot;article-journal&quot;,&quot;id&quot;:&quot;eb1c8da5-329c-3374-b15a-0911102a0ed1&quot;,&quot;title&quot;:&quot;The appropriateness of coronary investigation in myocardial injury and type 2 myocardial infarction (ACT-2): A randomized trial design.&quot;,&quot;author&quot;:[{&quot;family&quot;:&quot;Lambrakis&quot;,&quot;given&quot;:&quot;Kristina&quot;,&quot;parse-names&quot;:false,&quot;dropping-particle&quot;:&quot;&quot;,&quot;non-dropping-particle&quot;:&quot;&quot;},{&quot;family&quot;:&quot;French&quot;,&quot;given&quot;:&quot;John K&quot;,&quot;parse-names&quot;:false,&quot;dropping-particle&quot;:&quot;&quot;,&quot;non-dropping-particle&quot;:&quot;&quot;},{&quot;family&quot;:&quot;Scott&quot;,&quot;given&quot;:&quot;Ian A&quot;,&quot;parse-names&quot;:false,&quot;dropping-particle&quot;:&quot;&quot;,&quot;non-dropping-particle&quot;:&quot;&quot;},{&quot;family&quot;:&quot;Briffa&quot;,&quot;given&quot;:&quot;Tom&quot;,&quot;parse-names&quot;:false,&quot;dropping-particle&quot;:&quot;&quot;,&quot;non-dropping-particle&quot;:&quot;&quot;},{&quot;family&quot;:&quot;Brieger&quot;,&quot;given&quot;:&quot;David&quot;,&quot;parse-names&quot;:false,&quot;dropping-particle&quot;:&quot;&quot;,&quot;non-dropping-particle&quot;:&quot;&quot;},{&quot;family&quot;:&quot;Farkouh&quot;,&quot;given&quot;:&quot;Michael E&quot;,&quot;parse-names&quot;:false,&quot;dropping-particle&quot;:&quot;&quot;,&quot;non-dropping-particle&quot;:&quot;&quot;},{&quot;family&quot;:&quot;White&quot;,&quot;given&quot;:&quot;Harvey&quot;,&quot;parse-names&quot;:false,&quot;dropping-particle&quot;:&quot;&quot;,&quot;non-dropping-particle&quot;:&quot;&quot;},{&quot;family&quot;:&quot;Chuang&quot;,&quot;given&quot;:&quot;Anthony (Ming-Yu)&quot;,&quot;parse-names&quot;:false,&quot;dropping-particle&quot;:&quot;&quot;,&quot;non-dropping-particle&quot;:&quot;&quot;},{&quot;family&quot;:&quot;Tiver&quot;,&quot;given&quot;:&quot;Kathryn&quot;,&quot;parse-names&quot;:false,&quot;dropping-particle&quot;:&quot;&quot;,&quot;non-dropping-particle&quot;:&quot;&quot;},{&quot;family&quot;:&quot;Quinn&quot;,&quot;given&quot;:&quot;Stephen&quot;,&quot;parse-names&quot;:false,&quot;dropping-particle&quot;:&quot;&quot;,&quot;non-dropping-particle&quot;:&quot;&quot;},{&quot;family&quot;:&quot;Kaambwa&quot;,&quot;given&quot;:&quot;Billingsley&quot;,&quot;parse-names&quot;:false,&quot;dropping-particle&quot;:&quot;&quot;,&quot;non-dropping-particle&quot;:&quot;&quot;},{&quot;family&quot;:&quot;Horsfall&quot;,&quot;given&quot;:&quot;Matthew&quot;,&quot;parse-names&quot;:false,&quot;dropping-particle&quot;:&quot;&quot;,&quot;non-dropping-particle&quot;:&quot;&quot;},{&quot;family&quot;:&quot;Morton&quot;,&quot;given&quot;:&quot;Erin&quot;,&quot;parse-names&quot;:false,&quot;dropping-particle&quot;:&quot;&quot;,&quot;non-dropping-particle&quot;:&quot;&quot;},{&quot;family&quot;:&quot;Chew&quot;,&quot;given&quot;:&quot;Derek P&quot;,&quot;parse-names&quot;:false,&quot;dropping-particle&quot;:&quot;&quot;,&quot;non-dropping-particle&quot;:&quot;&quot;}],&quot;container-title&quot;:&quot;American Heart Journal&quot;,&quot;container-title-short&quot;:&quot;Am Heart J&quot;,&quot;DOI&quot;:&quot;10.1016/j.ahj.2018.09.016&quot;,&quot;ISSN&quot;:&quot;0002-8703&quot;,&quot;URL&quot;:&quot;https://go.openathens.net/redirector/nhs?url=https%3a%2f%2fsearch.ebscohost.com%2flogin.aspx%3fdirect%3dtrue%26AuthType%3dsso%26db%3dccm%26AN%3d134795910%26site%3deds-live&quot;,&quot;issued&quot;:{&quot;date-parts&quot;:[[2019,2]]},&quot;publisher-place&quot;:&quot;New York, New York&quot;,&quot;page&quot;:&quot;11-20&quot;,&quot;abstract&quot;:&quot;Background: Elevated troponin level findings among patients presenting with suspected acute coronary syndrome (ACS) or another intercurrent illness undeniably identifies patients at increased risk of mortality. Whilst enhancing our capacity to discriminate risk, the use of high-sensitivity troponin assays frequently identifies patients with myocardial injury (i.e. troponin rise without acute signs of myocardial ischemia) or type 2 myocardial infarction (T2MI; oxygen supply-demand imbalance). This leads to the clinically challenging task of distinguishing type 1 myocardial infarction (T1MI; coronary plaque rupture) from myocardial injury and T2MI in the context of concurrent acute illness. Diagnostic discernment in this context is crucial because MI classification has implications for further investigation and care. Early invasive management is of well-established benefit among patients with T1MI. However, the appropriateness of this investigation in the heterogeneous context of T2MI, where there is high competing mortality risk, remains unknown. Although coronary angiography in T2MI is advocated by some, there is insufficient evidence in existing literature to support this opinion as highlighted by current national guidelines.Objective: The objective is to evaluate the clinical and economic impact of early invasive management with coronary angiography in T2MI in terms of all-cause mortality and cost effectiveness.Design: This prospective, pragmatic, multicenter, randomized trial among patients with suspected supply demand ischemia leading to troponin elevation (n=1,800; T2MI [1,500], chronic myocardial injury [300]) compares the impact of invasive angiography (or computed tomography angiography as per local preference) within 5 days of randomization versus conservative management (with or without functional testing at clinician discretion) on all-cause mortality by 2 years. Randomized treatment allocation will be stratified by baseline estimated risk of mortality using the Acute Physiology, Age, and Chronic Health Evaluation (APACHE) III risk score. Cost-effectiveness will be evaluated by follow-up on clinical events, quality of life, and resource utilization over 24 months.Summary: Ascertaining the most appropriate first-line investigative strategy for these commonly encountered high-risk T2MI patients in a randomized comparative study will be pivotal in informing evidence-based guidelines that lead to better patient and health care outcomes.&quot;,&quot;publisher&quot;:&quot;Elsevier B.V.&quot;,&quot;volume&quot;:&quot;208&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C41C2-5092-4AE1-AA19-F6785C75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11232</Words>
  <Characters>64025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Hatherley</dc:creator>
  <cp:lastModifiedBy>James Hatherley</cp:lastModifiedBy>
  <cp:revision>3</cp:revision>
  <dcterms:created xsi:type="dcterms:W3CDTF">2025-07-29T08:38:00Z</dcterms:created>
  <dcterms:modified xsi:type="dcterms:W3CDTF">2025-07-29T08:40:00Z</dcterms:modified>
</cp:coreProperties>
</file>